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36F45">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036F45">
            <w:bookmarkStart w:id="2" w:name="ditulogo"/>
            <w:bookmarkEnd w:id="2"/>
            <w:r w:rsidRPr="00622560">
              <w:rPr>
                <w:noProof/>
                <w:lang w:val="en-US"/>
              </w:rPr>
              <w:drawing>
                <wp:inline distT="0" distB="0" distL="0" distR="0" wp14:anchorId="52F34228" wp14:editId="593DE79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036F45">
            <w:pPr>
              <w:spacing w:after="48"/>
              <w:rPr>
                <w:b/>
                <w:smallCaps/>
                <w:szCs w:val="24"/>
              </w:rPr>
            </w:pPr>
            <w:bookmarkStart w:id="3" w:name="dhead"/>
          </w:p>
        </w:tc>
        <w:tc>
          <w:tcPr>
            <w:tcW w:w="3120" w:type="dxa"/>
            <w:tcBorders>
              <w:bottom w:val="single" w:sz="12" w:space="0" w:color="auto"/>
            </w:tcBorders>
          </w:tcPr>
          <w:p w:rsidR="00C710E5" w:rsidRPr="00622560" w:rsidRDefault="00C710E5" w:rsidP="00036F45">
            <w:pPr>
              <w:spacing w:before="0"/>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036F45">
            <w:pPr>
              <w:rPr>
                <w:rFonts w:ascii="Verdana" w:hAnsi="Verdana"/>
                <w:b/>
                <w:bCs/>
                <w:sz w:val="20"/>
              </w:rPr>
            </w:pPr>
          </w:p>
        </w:tc>
        <w:tc>
          <w:tcPr>
            <w:tcW w:w="3120" w:type="dxa"/>
            <w:tcBorders>
              <w:top w:val="single" w:sz="12" w:space="0" w:color="auto"/>
            </w:tcBorders>
          </w:tcPr>
          <w:p w:rsidR="00C710E5" w:rsidRPr="00CB4E5A" w:rsidRDefault="00C710E5" w:rsidP="00036F45">
            <w:pPr>
              <w:rPr>
                <w:rFonts w:ascii="Verdana" w:hAnsi="Verdana"/>
                <w:b/>
                <w:bCs/>
                <w:sz w:val="20"/>
              </w:rPr>
            </w:pPr>
          </w:p>
        </w:tc>
      </w:tr>
      <w:tr w:rsidR="00C710E5" w:rsidRPr="00C324A8" w:rsidTr="00223330">
        <w:trPr>
          <w:cantSplit/>
          <w:trHeight w:val="23"/>
        </w:trPr>
        <w:tc>
          <w:tcPr>
            <w:tcW w:w="6911" w:type="dxa"/>
          </w:tcPr>
          <w:p w:rsidR="00C710E5" w:rsidRPr="007F0374" w:rsidRDefault="00811D55" w:rsidP="00036F45">
            <w:pPr>
              <w:pStyle w:val="Committee"/>
              <w:framePr w:hSpace="0" w:wrap="auto" w:hAnchor="text" w:yAlign="inline"/>
              <w:spacing w:line="240" w:lineRule="auto"/>
            </w:pPr>
            <w:r w:rsidRPr="007F0374">
              <w:t>全体会议</w:t>
            </w:r>
          </w:p>
        </w:tc>
        <w:tc>
          <w:tcPr>
            <w:tcW w:w="3120" w:type="dxa"/>
          </w:tcPr>
          <w:p w:rsidR="00C710E5" w:rsidRPr="007F0374" w:rsidRDefault="00811D55" w:rsidP="00036F45">
            <w:pPr>
              <w:spacing w:before="0"/>
              <w:rPr>
                <w:rFonts w:cstheme="minorHAnsi"/>
                <w:szCs w:val="24"/>
              </w:rPr>
            </w:pPr>
            <w:r>
              <w:rPr>
                <w:rFonts w:cstheme="minorHAnsi"/>
                <w:b/>
                <w:szCs w:val="24"/>
              </w:rPr>
              <w:t>文件</w:t>
            </w:r>
            <w:r>
              <w:rPr>
                <w:rFonts w:cstheme="minorHAnsi"/>
                <w:b/>
                <w:szCs w:val="24"/>
              </w:rPr>
              <w:t xml:space="preserve"> </w:t>
            </w:r>
            <w:r w:rsidR="004D1170">
              <w:rPr>
                <w:rFonts w:cstheme="minorHAnsi"/>
                <w:b/>
                <w:szCs w:val="24"/>
              </w:rPr>
              <w:t>26</w:t>
            </w:r>
            <w:r>
              <w:rPr>
                <w:rFonts w:cstheme="minorHAnsi"/>
                <w:b/>
                <w:szCs w:val="24"/>
              </w:rPr>
              <w:t>-C</w:t>
            </w:r>
          </w:p>
        </w:tc>
      </w:tr>
      <w:tr w:rsidR="00C710E5" w:rsidRPr="00C324A8" w:rsidTr="00223330">
        <w:trPr>
          <w:cantSplit/>
          <w:trHeight w:val="23"/>
        </w:trPr>
        <w:tc>
          <w:tcPr>
            <w:tcW w:w="6911" w:type="dxa"/>
          </w:tcPr>
          <w:p w:rsidR="00C710E5" w:rsidRPr="007F0374" w:rsidRDefault="00C710E5" w:rsidP="00036F45">
            <w:pPr>
              <w:spacing w:before="0"/>
              <w:rPr>
                <w:rFonts w:cstheme="minorHAnsi"/>
                <w:b/>
                <w:bCs/>
                <w:szCs w:val="24"/>
              </w:rPr>
            </w:pPr>
          </w:p>
        </w:tc>
        <w:tc>
          <w:tcPr>
            <w:tcW w:w="3120" w:type="dxa"/>
          </w:tcPr>
          <w:p w:rsidR="00C710E5" w:rsidRPr="007F0374" w:rsidRDefault="00811D55" w:rsidP="00036F45">
            <w:pPr>
              <w:spacing w:before="0"/>
              <w:rPr>
                <w:rFonts w:cstheme="minorHAnsi"/>
                <w:szCs w:val="24"/>
              </w:rPr>
            </w:pPr>
            <w:r w:rsidRPr="007F0374">
              <w:rPr>
                <w:rFonts w:cstheme="minorHAnsi"/>
                <w:b/>
                <w:bCs/>
                <w:szCs w:val="24"/>
              </w:rPr>
              <w:t>201</w:t>
            </w:r>
            <w:r w:rsidR="004D1170">
              <w:rPr>
                <w:rFonts w:cstheme="minorHAnsi"/>
                <w:b/>
                <w:bCs/>
                <w:szCs w:val="24"/>
              </w:rPr>
              <w:t>4</w:t>
            </w:r>
            <w:r w:rsidRPr="007F0374">
              <w:rPr>
                <w:rFonts w:cstheme="minorHAnsi"/>
                <w:b/>
                <w:bCs/>
                <w:szCs w:val="24"/>
              </w:rPr>
              <w:t>年</w:t>
            </w:r>
            <w:r w:rsidR="004D1170">
              <w:rPr>
                <w:rFonts w:cstheme="minorHAnsi"/>
                <w:b/>
                <w:bCs/>
                <w:szCs w:val="24"/>
              </w:rPr>
              <w:t>2</w:t>
            </w:r>
            <w:r w:rsidRPr="007F0374">
              <w:rPr>
                <w:rFonts w:cstheme="minorHAnsi"/>
                <w:b/>
                <w:bCs/>
                <w:szCs w:val="24"/>
              </w:rPr>
              <w:t>月</w:t>
            </w:r>
            <w:r w:rsidR="004D1170">
              <w:rPr>
                <w:rFonts w:cstheme="minorHAnsi"/>
                <w:b/>
                <w:bCs/>
                <w:szCs w:val="24"/>
              </w:rPr>
              <w:t>6</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036F45">
            <w:pPr>
              <w:spacing w:before="0"/>
              <w:rPr>
                <w:rFonts w:cstheme="minorHAnsi"/>
                <w:b/>
                <w:bCs/>
                <w:szCs w:val="24"/>
              </w:rPr>
            </w:pPr>
          </w:p>
        </w:tc>
        <w:tc>
          <w:tcPr>
            <w:tcW w:w="3120" w:type="dxa"/>
          </w:tcPr>
          <w:p w:rsidR="00C710E5" w:rsidRPr="007F0374" w:rsidRDefault="00811D55" w:rsidP="00036F45">
            <w:pPr>
              <w:spacing w:before="0"/>
              <w:rPr>
                <w:rFonts w:cstheme="minorHAnsi"/>
                <w:szCs w:val="24"/>
                <w:lang w:eastAsia="zh-CN"/>
              </w:rPr>
            </w:pPr>
            <w:r w:rsidRPr="007F0374">
              <w:rPr>
                <w:rFonts w:cstheme="minorHAnsi"/>
                <w:b/>
                <w:bCs/>
                <w:szCs w:val="24"/>
                <w:lang w:eastAsia="zh-CN"/>
              </w:rPr>
              <w:t>原文：英文</w:t>
            </w:r>
            <w:r w:rsidR="004D1170">
              <w:rPr>
                <w:rFonts w:cstheme="minorHAnsi"/>
                <w:b/>
                <w:bCs/>
                <w:szCs w:val="24"/>
                <w:lang w:eastAsia="zh-CN"/>
              </w:rPr>
              <w:t>/</w:t>
            </w:r>
            <w:r w:rsidR="004D1170">
              <w:rPr>
                <w:rFonts w:cstheme="minorHAnsi" w:hint="eastAsia"/>
                <w:b/>
                <w:bCs/>
                <w:szCs w:val="24"/>
                <w:lang w:eastAsia="zh-CN"/>
              </w:rPr>
              <w:t>阿拉伯文</w:t>
            </w:r>
            <w:r w:rsidR="004D1170">
              <w:rPr>
                <w:rFonts w:cstheme="minorHAnsi" w:hint="eastAsia"/>
                <w:b/>
                <w:bCs/>
                <w:szCs w:val="24"/>
                <w:lang w:eastAsia="zh-CN"/>
              </w:rPr>
              <w:t>/</w:t>
            </w:r>
            <w:r w:rsidR="004D1170">
              <w:rPr>
                <w:rFonts w:cstheme="minorHAnsi" w:hint="eastAsia"/>
                <w:b/>
                <w:bCs/>
                <w:szCs w:val="24"/>
                <w:lang w:eastAsia="zh-CN"/>
              </w:rPr>
              <w:t>法文</w:t>
            </w:r>
          </w:p>
        </w:tc>
      </w:tr>
      <w:tr w:rsidR="00C710E5" w:rsidRPr="00C324A8" w:rsidTr="00223330">
        <w:trPr>
          <w:cantSplit/>
          <w:trHeight w:val="23"/>
        </w:trPr>
        <w:tc>
          <w:tcPr>
            <w:tcW w:w="10031" w:type="dxa"/>
            <w:gridSpan w:val="2"/>
          </w:tcPr>
          <w:p w:rsidR="00C710E5" w:rsidRDefault="00C710E5" w:rsidP="00036F45">
            <w:pPr>
              <w:spacing w:before="0"/>
              <w:rPr>
                <w:rFonts w:ascii="Verdana" w:hAnsi="Verdana"/>
                <w:b/>
                <w:bCs/>
                <w:sz w:val="20"/>
                <w:lang w:eastAsia="zh-CN"/>
              </w:rPr>
            </w:pPr>
          </w:p>
        </w:tc>
      </w:tr>
      <w:tr w:rsidR="00C710E5" w:rsidTr="00223330">
        <w:trPr>
          <w:cantSplit/>
        </w:trPr>
        <w:tc>
          <w:tcPr>
            <w:tcW w:w="10031" w:type="dxa"/>
            <w:gridSpan w:val="2"/>
          </w:tcPr>
          <w:p w:rsidR="00C710E5" w:rsidRDefault="004D1170" w:rsidP="00036F45">
            <w:pPr>
              <w:pStyle w:val="Source"/>
            </w:pPr>
            <w:bookmarkStart w:id="4" w:name="dsource" w:colFirst="0" w:colLast="0"/>
            <w:bookmarkEnd w:id="1"/>
            <w:bookmarkEnd w:id="3"/>
            <w:r w:rsidRPr="004D1170">
              <w:rPr>
                <w:rFonts w:hint="eastAsia"/>
              </w:rPr>
              <w:t>秘书长的说明</w:t>
            </w:r>
          </w:p>
        </w:tc>
      </w:tr>
      <w:tr w:rsidR="00C710E5" w:rsidTr="00223330">
        <w:trPr>
          <w:cantSplit/>
        </w:trPr>
        <w:tc>
          <w:tcPr>
            <w:tcW w:w="10031" w:type="dxa"/>
            <w:gridSpan w:val="2"/>
          </w:tcPr>
          <w:p w:rsidR="00C710E5" w:rsidRDefault="004D1170" w:rsidP="00036F45">
            <w:pPr>
              <w:pStyle w:val="Title1"/>
              <w:rPr>
                <w:lang w:eastAsia="zh-CN"/>
              </w:rPr>
            </w:pPr>
            <w:bookmarkStart w:id="5" w:name="dtitle1" w:colFirst="0" w:colLast="0"/>
            <w:bookmarkEnd w:id="4"/>
            <w:r w:rsidRPr="004D1170">
              <w:rPr>
                <w:rFonts w:hint="eastAsia"/>
                <w:lang w:eastAsia="zh-CN"/>
              </w:rPr>
              <w:t>无线电规则委员会委员职位候选人</w:t>
            </w:r>
            <w:r w:rsidR="00A559A7">
              <w:rPr>
                <w:rFonts w:hint="eastAsia"/>
                <w:lang w:eastAsia="zh-CN"/>
              </w:rPr>
              <w:t>竞选材料</w:t>
            </w:r>
          </w:p>
        </w:tc>
      </w:tr>
      <w:tr w:rsidR="00C710E5" w:rsidTr="00223330">
        <w:trPr>
          <w:cantSplit/>
        </w:trPr>
        <w:tc>
          <w:tcPr>
            <w:tcW w:w="10031" w:type="dxa"/>
            <w:gridSpan w:val="2"/>
          </w:tcPr>
          <w:p w:rsidR="00C710E5" w:rsidRDefault="00C710E5" w:rsidP="00036F45">
            <w:pPr>
              <w:pStyle w:val="Title2"/>
              <w:rPr>
                <w:lang w:eastAsia="zh-CN"/>
              </w:rPr>
            </w:pPr>
            <w:bookmarkStart w:id="6" w:name="dtitle2" w:colFirst="0" w:colLast="0"/>
            <w:bookmarkEnd w:id="5"/>
          </w:p>
        </w:tc>
      </w:tr>
    </w:tbl>
    <w:bookmarkEnd w:id="6"/>
    <w:p w:rsidR="00D54043" w:rsidRPr="00AE5D41" w:rsidRDefault="00D54043" w:rsidP="00A559A7">
      <w:pPr>
        <w:spacing w:before="720"/>
        <w:ind w:firstLineChars="200" w:firstLine="480"/>
        <w:rPr>
          <w:szCs w:val="24"/>
          <w:lang w:eastAsia="zh-CN"/>
        </w:rPr>
      </w:pPr>
      <w:r w:rsidRPr="00AE5D41">
        <w:rPr>
          <w:rFonts w:hAnsi="SimSun" w:hint="eastAsia"/>
          <w:szCs w:val="24"/>
          <w:lang w:eastAsia="zh-CN"/>
        </w:rPr>
        <w:t>根据</w:t>
      </w:r>
      <w:r w:rsidRPr="00AE5D41">
        <w:rPr>
          <w:szCs w:val="24"/>
          <w:lang w:eastAsia="zh-CN"/>
        </w:rPr>
        <w:t>3</w:t>
      </w:r>
      <w:r w:rsidRPr="00AE5D41">
        <w:rPr>
          <w:rFonts w:hAnsi="SimSun" w:hint="eastAsia"/>
          <w:szCs w:val="24"/>
          <w:lang w:eastAsia="zh-CN"/>
        </w:rPr>
        <w:t>号文件</w:t>
      </w:r>
      <w:r>
        <w:rPr>
          <w:rFonts w:hAnsi="SimSun" w:hint="eastAsia"/>
          <w:szCs w:val="24"/>
          <w:lang w:eastAsia="zh-CN"/>
        </w:rPr>
        <w:t>中</w:t>
      </w:r>
      <w:r w:rsidRPr="00AE5D41">
        <w:rPr>
          <w:rFonts w:hAnsi="SimSun" w:hint="eastAsia"/>
          <w:szCs w:val="24"/>
          <w:lang w:eastAsia="zh-CN"/>
        </w:rPr>
        <w:t>的内容，我荣幸地将附件中无线电规则委员会委员职位候选人</w:t>
      </w:r>
      <w:r w:rsidR="00A559A7">
        <w:rPr>
          <w:rFonts w:hAnsi="SimSun" w:hint="eastAsia"/>
          <w:szCs w:val="24"/>
          <w:lang w:eastAsia="zh-CN"/>
        </w:rPr>
        <w:t>：</w:t>
      </w:r>
    </w:p>
    <w:p w:rsidR="00D54043" w:rsidRDefault="008C378B" w:rsidP="00036F45">
      <w:pPr>
        <w:spacing w:before="360"/>
        <w:jc w:val="center"/>
        <w:rPr>
          <w:rFonts w:hAnsi="SimSun"/>
          <w:b/>
          <w:bCs/>
          <w:szCs w:val="24"/>
          <w:lang w:eastAsia="zh-CN"/>
        </w:rPr>
      </w:pPr>
      <w:r>
        <w:rPr>
          <w:b/>
          <w:bCs/>
          <w:lang w:val="en-US" w:eastAsia="zh-CN"/>
        </w:rPr>
        <w:t>Mustapha BESSI</w:t>
      </w:r>
      <w:r w:rsidR="00D54043" w:rsidRPr="00D54043">
        <w:rPr>
          <w:rFonts w:hAnsi="SimSun" w:hint="eastAsia"/>
          <w:b/>
          <w:bCs/>
          <w:szCs w:val="24"/>
          <w:lang w:eastAsia="zh-CN"/>
        </w:rPr>
        <w:t>先生（摩洛哥王国）</w:t>
      </w:r>
    </w:p>
    <w:p w:rsidR="00A559A7" w:rsidRPr="00A559A7" w:rsidRDefault="00A559A7" w:rsidP="00A559A7">
      <w:pPr>
        <w:rPr>
          <w:lang w:eastAsia="zh-CN"/>
        </w:rPr>
      </w:pPr>
      <w:r w:rsidRPr="00AE5D41">
        <w:rPr>
          <w:rFonts w:hAnsi="SimSun" w:hint="eastAsia"/>
          <w:szCs w:val="24"/>
          <w:lang w:eastAsia="zh-CN"/>
        </w:rPr>
        <w:t>的</w:t>
      </w:r>
      <w:r>
        <w:rPr>
          <w:rFonts w:hAnsi="SimSun" w:hint="eastAsia"/>
          <w:szCs w:val="24"/>
          <w:lang w:eastAsia="zh-CN"/>
        </w:rPr>
        <w:t>竞选材料转呈大会。</w:t>
      </w:r>
    </w:p>
    <w:p w:rsidR="00BC2270" w:rsidRPr="00C06DAD" w:rsidRDefault="00BC2270" w:rsidP="00BC2270">
      <w:pPr>
        <w:tabs>
          <w:tab w:val="clear" w:pos="567"/>
          <w:tab w:val="clear" w:pos="1134"/>
          <w:tab w:val="clear" w:pos="1701"/>
          <w:tab w:val="clear" w:pos="2268"/>
          <w:tab w:val="clear" w:pos="2835"/>
          <w:tab w:val="left" w:pos="6663"/>
        </w:tabs>
        <w:spacing w:before="1200"/>
        <w:rPr>
          <w:rFonts w:asciiTheme="minorHAnsi" w:hAnsiTheme="minorHAnsi" w:cstheme="minorHAnsi"/>
          <w:szCs w:val="24"/>
          <w:lang w:eastAsia="zh-CN"/>
        </w:rPr>
      </w:pPr>
      <w:r w:rsidRPr="00C06DAD">
        <w:rPr>
          <w:rFonts w:asciiTheme="minorHAnsi" w:hAnsiTheme="minorHAnsi" w:cstheme="minorHAnsi"/>
          <w:szCs w:val="24"/>
          <w:lang w:eastAsia="zh-CN"/>
        </w:rPr>
        <w:tab/>
      </w:r>
      <w:r w:rsidRPr="00C06DAD">
        <w:rPr>
          <w:rFonts w:asciiTheme="minorHAnsi" w:hAnsiTheme="minorHAnsi" w:cstheme="minorHAnsi"/>
          <w:szCs w:val="24"/>
          <w:lang w:eastAsia="zh-CN"/>
        </w:rPr>
        <w:t>秘书长</w:t>
      </w:r>
    </w:p>
    <w:p w:rsidR="00BC2270" w:rsidRPr="00C06DAD" w:rsidRDefault="00BC2270" w:rsidP="00BC2270">
      <w:pPr>
        <w:tabs>
          <w:tab w:val="clear" w:pos="567"/>
          <w:tab w:val="clear" w:pos="1134"/>
          <w:tab w:val="clear" w:pos="1701"/>
          <w:tab w:val="clear" w:pos="2268"/>
          <w:tab w:val="clear" w:pos="2835"/>
          <w:tab w:val="left" w:pos="6096"/>
        </w:tabs>
        <w:spacing w:before="60"/>
        <w:rPr>
          <w:rFonts w:asciiTheme="minorHAnsi" w:hAnsiTheme="minorHAnsi" w:cstheme="minorHAnsi"/>
          <w:szCs w:val="24"/>
          <w:lang w:eastAsia="zh-CN"/>
        </w:rPr>
      </w:pPr>
      <w:r w:rsidRPr="00C06DAD">
        <w:rPr>
          <w:rFonts w:asciiTheme="minorHAnsi" w:hAnsiTheme="minorHAnsi" w:cstheme="minorHAnsi"/>
          <w:szCs w:val="24"/>
          <w:lang w:eastAsia="zh-CN"/>
        </w:rPr>
        <w:tab/>
      </w:r>
      <w:r w:rsidRPr="00C06DAD">
        <w:rPr>
          <w:rFonts w:asciiTheme="minorHAnsi" w:hAnsiTheme="minorHAnsi" w:cstheme="minorHAnsi"/>
          <w:szCs w:val="24"/>
          <w:lang w:eastAsia="zh-CN"/>
        </w:rPr>
        <w:t>哈玛德</w:t>
      </w:r>
      <w:r w:rsidRPr="00C06DAD">
        <w:rPr>
          <w:rFonts w:asciiTheme="minorHAnsi" w:hAnsiTheme="minorHAnsi" w:cstheme="minorHAnsi"/>
          <w:sz w:val="20"/>
          <w:lang w:eastAsia="zh-CN"/>
        </w:rPr>
        <w:t>•</w:t>
      </w:r>
      <w:r w:rsidRPr="00C06DAD">
        <w:rPr>
          <w:rFonts w:asciiTheme="minorHAnsi" w:hAnsiTheme="minorHAnsi" w:cstheme="minorHAnsi"/>
          <w:szCs w:val="24"/>
          <w:lang w:eastAsia="zh-CN"/>
        </w:rPr>
        <w:t>图埃博士</w:t>
      </w:r>
    </w:p>
    <w:p w:rsidR="00D54043" w:rsidRDefault="00D54043" w:rsidP="00036F45">
      <w:pPr>
        <w:spacing w:before="1200"/>
        <w:rPr>
          <w:rFonts w:hAnsi="SimSun"/>
          <w:szCs w:val="24"/>
          <w:lang w:eastAsia="zh-CN"/>
        </w:rPr>
      </w:pPr>
      <w:r w:rsidRPr="00AE5D41">
        <w:rPr>
          <w:rFonts w:hAnsi="SimSun" w:hint="eastAsia"/>
          <w:b/>
          <w:szCs w:val="24"/>
          <w:lang w:eastAsia="zh-CN"/>
        </w:rPr>
        <w:t>附件：</w:t>
      </w:r>
      <w:r w:rsidRPr="00AE5D41">
        <w:rPr>
          <w:szCs w:val="24"/>
          <w:lang w:eastAsia="zh-CN"/>
        </w:rPr>
        <w:t>1</w:t>
      </w:r>
      <w:r w:rsidRPr="00AE5D41">
        <w:rPr>
          <w:rFonts w:hAnsi="SimSun" w:hint="eastAsia"/>
          <w:szCs w:val="24"/>
          <w:lang w:eastAsia="zh-CN"/>
        </w:rPr>
        <w:t>件</w:t>
      </w:r>
    </w:p>
    <w:p w:rsidR="00D54043" w:rsidRDefault="00D54043" w:rsidP="00036F4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B2287E" w:rsidRDefault="00B2287E" w:rsidP="00036F45">
      <w:pPr>
        <w:pStyle w:val="AnnexNo"/>
        <w:rPr>
          <w:lang w:eastAsia="zh-CN"/>
        </w:rPr>
      </w:pPr>
      <w:r>
        <w:rPr>
          <w:rFonts w:hint="eastAsia"/>
          <w:lang w:eastAsia="zh-CN"/>
        </w:rPr>
        <w:lastRenderedPageBreak/>
        <w:t>附件</w:t>
      </w:r>
    </w:p>
    <w:p w:rsidR="0089680A" w:rsidRPr="00E361F3" w:rsidRDefault="0089680A" w:rsidP="00036F45">
      <w:pPr>
        <w:rPr>
          <w:rFonts w:ascii="Times New Roman" w:hAnsi="Times New Roman"/>
          <w:lang w:val="en-US" w:eastAsia="zh-CN"/>
        </w:rPr>
      </w:pPr>
    </w:p>
    <w:p w:rsidR="0089680A" w:rsidRPr="002A4D70" w:rsidRDefault="0089680A" w:rsidP="00036F45">
      <w:pPr>
        <w:rPr>
          <w:rFonts w:cs="Calibri"/>
          <w:szCs w:val="24"/>
          <w:lang w:val="en-US" w:eastAsia="zh-CN"/>
        </w:rPr>
      </w:pPr>
      <w:r w:rsidRPr="002A4D70">
        <w:rPr>
          <w:rFonts w:cs="Calibri"/>
          <w:szCs w:val="24"/>
          <w:lang w:val="en-US" w:eastAsia="zh-CN"/>
        </w:rPr>
        <w:t>2014</w:t>
      </w:r>
      <w:r w:rsidRPr="002A4D70">
        <w:rPr>
          <w:rFonts w:cs="Calibri" w:hint="eastAsia"/>
          <w:szCs w:val="24"/>
          <w:lang w:val="en-US" w:eastAsia="zh-CN"/>
        </w:rPr>
        <w:t>年</w:t>
      </w:r>
      <w:r w:rsidRPr="002A4D70">
        <w:rPr>
          <w:rFonts w:cs="Calibri" w:hint="eastAsia"/>
          <w:szCs w:val="24"/>
          <w:lang w:val="en-US" w:eastAsia="zh-CN"/>
        </w:rPr>
        <w:t>2</w:t>
      </w:r>
      <w:r w:rsidRPr="002A4D70">
        <w:rPr>
          <w:rFonts w:cs="Calibri" w:hint="eastAsia"/>
          <w:szCs w:val="24"/>
          <w:lang w:val="en-US" w:eastAsia="zh-CN"/>
        </w:rPr>
        <w:t>月</w:t>
      </w:r>
      <w:r w:rsidRPr="002A4D70">
        <w:rPr>
          <w:rFonts w:cs="Calibri"/>
          <w:szCs w:val="24"/>
          <w:lang w:val="en-US" w:eastAsia="zh-CN"/>
        </w:rPr>
        <w:t>6</w:t>
      </w:r>
      <w:r w:rsidR="00F83DE6" w:rsidRPr="002A4D70">
        <w:rPr>
          <w:rFonts w:cs="Calibri" w:hint="eastAsia"/>
          <w:szCs w:val="24"/>
          <w:lang w:val="en-US" w:eastAsia="zh-CN"/>
        </w:rPr>
        <w:t>日</w:t>
      </w:r>
      <w:r w:rsidRPr="002A4D70">
        <w:rPr>
          <w:rFonts w:cs="Calibri" w:hint="eastAsia"/>
          <w:szCs w:val="24"/>
          <w:lang w:val="en-US" w:eastAsia="zh-CN"/>
        </w:rPr>
        <w:t>，日内瓦</w:t>
      </w:r>
    </w:p>
    <w:p w:rsidR="0089680A" w:rsidRPr="00E361F3" w:rsidRDefault="0089680A" w:rsidP="00036F45">
      <w:pPr>
        <w:rPr>
          <w:rFonts w:ascii="Times New Roman" w:hAnsi="Times New Roman"/>
          <w:szCs w:val="24"/>
          <w:lang w:val="en-US" w:eastAsia="zh-CN"/>
        </w:rPr>
      </w:pPr>
    </w:p>
    <w:p w:rsidR="0089680A" w:rsidRDefault="0089680A" w:rsidP="004D6C1C">
      <w:pPr>
        <w:tabs>
          <w:tab w:val="clear" w:pos="567"/>
        </w:tabs>
        <w:spacing w:before="360"/>
        <w:rPr>
          <w:rFonts w:cs="Times New Roman Bold"/>
          <w:lang w:eastAsia="zh-CN"/>
        </w:rPr>
      </w:pPr>
      <w:r>
        <w:rPr>
          <w:rFonts w:cs="Times New Roman Bold" w:hint="eastAsia"/>
          <w:lang w:eastAsia="zh-CN"/>
        </w:rPr>
        <w:t>致：</w:t>
      </w:r>
      <w:r>
        <w:rPr>
          <w:rFonts w:cs="Times New Roman Bold" w:hint="eastAsia"/>
          <w:lang w:eastAsia="zh-CN"/>
        </w:rPr>
        <w:tab/>
      </w:r>
      <w:r>
        <w:rPr>
          <w:rFonts w:cs="Times New Roman Bold" w:hint="eastAsia"/>
          <w:lang w:eastAsia="zh-CN"/>
        </w:rPr>
        <w:t>国际电信联盟秘书长</w:t>
      </w:r>
      <w:r>
        <w:rPr>
          <w:rFonts w:cs="Times New Roman Bold" w:hint="eastAsia"/>
          <w:lang w:eastAsia="zh-CN"/>
        </w:rPr>
        <w:br/>
      </w:r>
      <w:r>
        <w:rPr>
          <w:rFonts w:cs="Times New Roman Bold" w:hint="eastAsia"/>
          <w:lang w:eastAsia="zh-CN"/>
        </w:rPr>
        <w:tab/>
      </w:r>
      <w:r>
        <w:rPr>
          <w:rFonts w:cs="Times New Roman Bold" w:hint="eastAsia"/>
          <w:lang w:eastAsia="zh-CN"/>
        </w:rPr>
        <w:t>哈玛德</w:t>
      </w:r>
      <w:r w:rsidRPr="00D24995">
        <w:rPr>
          <w:sz w:val="20"/>
          <w:lang w:eastAsia="zh-CN"/>
        </w:rPr>
        <w:t>•</w:t>
      </w:r>
      <w:r>
        <w:rPr>
          <w:rFonts w:cs="Times New Roman Bold" w:hint="eastAsia"/>
          <w:lang w:eastAsia="zh-CN"/>
        </w:rPr>
        <w:t>图埃博士阁下</w:t>
      </w:r>
    </w:p>
    <w:p w:rsidR="0089680A" w:rsidRDefault="00637C21" w:rsidP="004D6C1C">
      <w:pPr>
        <w:tabs>
          <w:tab w:val="clear" w:pos="567"/>
        </w:tabs>
        <w:spacing w:before="240"/>
        <w:rPr>
          <w:rFonts w:cs="Times New Roman Bold"/>
          <w:lang w:eastAsia="zh-CN"/>
        </w:rPr>
      </w:pPr>
      <w:r>
        <w:rPr>
          <w:rFonts w:cs="Times New Roman Bold" w:hint="eastAsia"/>
          <w:lang w:eastAsia="zh-CN"/>
        </w:rPr>
        <w:t>发</w:t>
      </w:r>
      <w:r w:rsidR="0089680A">
        <w:rPr>
          <w:rFonts w:cs="Times New Roman Bold" w:hint="eastAsia"/>
          <w:lang w:eastAsia="zh-CN"/>
        </w:rPr>
        <w:t>自：</w:t>
      </w:r>
      <w:r w:rsidR="0089680A">
        <w:rPr>
          <w:rFonts w:cs="Times New Roman Bold" w:hint="eastAsia"/>
          <w:lang w:eastAsia="zh-CN"/>
        </w:rPr>
        <w:tab/>
      </w:r>
      <w:r w:rsidR="0089680A">
        <w:rPr>
          <w:rFonts w:cs="Times New Roman Bold" w:hint="eastAsia"/>
          <w:lang w:eastAsia="zh-CN"/>
        </w:rPr>
        <w:t>摩洛哥王国常驻代表团，日内瓦</w:t>
      </w:r>
    </w:p>
    <w:p w:rsidR="0089680A" w:rsidRDefault="0089680A" w:rsidP="00036F45">
      <w:pPr>
        <w:spacing w:before="480"/>
        <w:rPr>
          <w:rFonts w:cs="Times New Roman Bold"/>
          <w:lang w:eastAsia="zh-CN"/>
        </w:rPr>
      </w:pPr>
      <w:r>
        <w:rPr>
          <w:rFonts w:cs="Times New Roman Bold" w:hint="eastAsia"/>
          <w:lang w:eastAsia="zh-CN"/>
        </w:rPr>
        <w:t>尊敬的秘书长先生，</w:t>
      </w:r>
    </w:p>
    <w:p w:rsidR="0089680A" w:rsidRPr="00A74487" w:rsidRDefault="00010D10" w:rsidP="001D5816">
      <w:pPr>
        <w:ind w:firstLineChars="200" w:firstLine="488"/>
        <w:rPr>
          <w:rFonts w:cs="Calibri"/>
          <w:lang w:val="en-US" w:eastAsia="zh-CN"/>
        </w:rPr>
      </w:pPr>
      <w:r w:rsidRPr="001D5816">
        <w:rPr>
          <w:rFonts w:cs="Calibri" w:hint="eastAsia"/>
          <w:spacing w:val="2"/>
          <w:lang w:val="en-US" w:eastAsia="zh-CN"/>
        </w:rPr>
        <w:t>摩洛哥王国常驻联合国日内瓦办事处和瑞士其他国际组织代表团向国际电信联盟致意，并荣幸地通知您，摩洛哥王国政府决定提交</w:t>
      </w:r>
      <w:r w:rsidRPr="001D5816">
        <w:rPr>
          <w:rFonts w:cs="Calibri" w:hint="eastAsia"/>
          <w:spacing w:val="2"/>
          <w:lang w:val="en-US" w:eastAsia="zh-CN"/>
        </w:rPr>
        <w:t>Mustapha Bessi</w:t>
      </w:r>
      <w:r w:rsidRPr="001D5816">
        <w:rPr>
          <w:rFonts w:cs="Calibri" w:hint="eastAsia"/>
          <w:spacing w:val="2"/>
          <w:lang w:val="en-US" w:eastAsia="zh-CN"/>
        </w:rPr>
        <w:t>先生在将于</w:t>
      </w:r>
      <w:r w:rsidRPr="001D5816">
        <w:rPr>
          <w:rFonts w:cs="Calibri"/>
          <w:spacing w:val="2"/>
          <w:lang w:val="en-US" w:eastAsia="zh-CN"/>
        </w:rPr>
        <w:t>2014</w:t>
      </w:r>
      <w:r w:rsidRPr="001D5816">
        <w:rPr>
          <w:rFonts w:cs="Calibri" w:hint="eastAsia"/>
          <w:spacing w:val="2"/>
          <w:lang w:val="en-US" w:eastAsia="zh-CN"/>
        </w:rPr>
        <w:t>年</w:t>
      </w:r>
      <w:r w:rsidRPr="001D5816">
        <w:rPr>
          <w:rFonts w:cs="Calibri" w:hint="eastAsia"/>
          <w:spacing w:val="2"/>
          <w:lang w:val="en-US" w:eastAsia="zh-CN"/>
        </w:rPr>
        <w:t>10</w:t>
      </w:r>
      <w:r w:rsidRPr="001D5816">
        <w:rPr>
          <w:rFonts w:cs="Calibri" w:hint="eastAsia"/>
          <w:spacing w:val="2"/>
          <w:lang w:val="en-US" w:eastAsia="zh-CN"/>
        </w:rPr>
        <w:t>月</w:t>
      </w:r>
      <w:r w:rsidRPr="001D5816">
        <w:rPr>
          <w:rFonts w:cs="Calibri"/>
          <w:spacing w:val="2"/>
          <w:lang w:val="en-US" w:eastAsia="zh-CN"/>
        </w:rPr>
        <w:t>20</w:t>
      </w:r>
      <w:r w:rsidRPr="001D5816">
        <w:rPr>
          <w:rFonts w:cs="Calibri" w:hint="eastAsia"/>
          <w:spacing w:val="2"/>
          <w:lang w:val="en-US" w:eastAsia="zh-CN"/>
        </w:rPr>
        <w:t>日至</w:t>
      </w:r>
      <w:r w:rsidRPr="00A74487">
        <w:rPr>
          <w:rFonts w:cs="Calibri" w:hint="eastAsia"/>
          <w:lang w:val="en-US" w:eastAsia="zh-CN"/>
        </w:rPr>
        <w:t>11</w:t>
      </w:r>
      <w:r w:rsidRPr="00A74487">
        <w:rPr>
          <w:rFonts w:cs="Calibri" w:hint="eastAsia"/>
          <w:lang w:val="en-US" w:eastAsia="zh-CN"/>
        </w:rPr>
        <w:t>月</w:t>
      </w:r>
      <w:r w:rsidRPr="00A74487">
        <w:rPr>
          <w:rFonts w:cs="Calibri" w:hint="eastAsia"/>
          <w:lang w:val="en-US" w:eastAsia="zh-CN"/>
        </w:rPr>
        <w:t>7</w:t>
      </w:r>
      <w:r w:rsidRPr="00A74487">
        <w:rPr>
          <w:rFonts w:cs="Calibri" w:hint="eastAsia"/>
          <w:lang w:val="en-US" w:eastAsia="zh-CN"/>
        </w:rPr>
        <w:t>日在大韩民国釜山举行的</w:t>
      </w:r>
      <w:r w:rsidRPr="00A74487">
        <w:rPr>
          <w:rFonts w:cs="Calibri"/>
          <w:lang w:val="en-US" w:eastAsia="zh-CN"/>
        </w:rPr>
        <w:t>2014</w:t>
      </w:r>
      <w:r w:rsidRPr="00A74487">
        <w:rPr>
          <w:rFonts w:cs="Calibri" w:hint="eastAsia"/>
          <w:lang w:val="en-US" w:eastAsia="zh-CN"/>
        </w:rPr>
        <w:t>年全权代表大会（</w:t>
      </w:r>
      <w:r w:rsidRPr="00A74487">
        <w:rPr>
          <w:rFonts w:cs="Calibri"/>
          <w:lang w:val="en-US" w:eastAsia="zh-CN"/>
        </w:rPr>
        <w:t>PP-14</w:t>
      </w:r>
      <w:r w:rsidRPr="00A74487">
        <w:rPr>
          <w:rFonts w:cs="Calibri" w:hint="eastAsia"/>
          <w:lang w:val="en-US" w:eastAsia="zh-CN"/>
        </w:rPr>
        <w:t>）上</w:t>
      </w:r>
      <w:r w:rsidR="00F83DE6" w:rsidRPr="00A74487">
        <w:rPr>
          <w:rFonts w:cs="Calibri" w:hint="eastAsia"/>
          <w:lang w:val="en-US" w:eastAsia="zh-CN"/>
        </w:rPr>
        <w:t>竞选</w:t>
      </w:r>
      <w:r w:rsidRPr="00A74487">
        <w:rPr>
          <w:rFonts w:cs="Calibri" w:hint="eastAsia"/>
          <w:lang w:val="en-US" w:eastAsia="zh-CN"/>
        </w:rPr>
        <w:t>无线电规则委员会</w:t>
      </w:r>
      <w:r w:rsidR="00637C21" w:rsidRPr="00A74487">
        <w:rPr>
          <w:rFonts w:cs="Calibri" w:hint="eastAsia"/>
          <w:lang w:val="en-US" w:eastAsia="zh-CN"/>
        </w:rPr>
        <w:t>（</w:t>
      </w:r>
      <w:r w:rsidR="00637C21" w:rsidRPr="00A74487">
        <w:rPr>
          <w:rFonts w:cs="Calibri"/>
          <w:lang w:val="en-US" w:eastAsia="zh-CN"/>
        </w:rPr>
        <w:t>RRB</w:t>
      </w:r>
      <w:r w:rsidR="00637C21" w:rsidRPr="00A74487">
        <w:rPr>
          <w:rFonts w:cs="Calibri" w:hint="eastAsia"/>
          <w:lang w:val="en-US" w:eastAsia="zh-CN"/>
        </w:rPr>
        <w:t>）</w:t>
      </w:r>
      <w:r w:rsidRPr="00A74487">
        <w:rPr>
          <w:rFonts w:cs="Calibri" w:hint="eastAsia"/>
          <w:lang w:val="en-US" w:eastAsia="zh-CN"/>
        </w:rPr>
        <w:t>委员职位的竞选材料。</w:t>
      </w:r>
    </w:p>
    <w:p w:rsidR="00010D10" w:rsidRPr="00A74487" w:rsidRDefault="00010D10" w:rsidP="00A74487">
      <w:pPr>
        <w:ind w:firstLineChars="200" w:firstLine="480"/>
        <w:rPr>
          <w:rFonts w:cs="Calibri"/>
          <w:lang w:eastAsia="zh-CN"/>
        </w:rPr>
      </w:pPr>
      <w:r w:rsidRPr="00A74487">
        <w:rPr>
          <w:rFonts w:cs="Calibri"/>
          <w:lang w:eastAsia="zh-CN"/>
        </w:rPr>
        <w:t>Bessi</w:t>
      </w:r>
      <w:r w:rsidRPr="00A74487">
        <w:rPr>
          <w:rFonts w:cs="Calibri" w:hint="eastAsia"/>
          <w:szCs w:val="24"/>
          <w:lang w:eastAsia="zh-CN"/>
        </w:rPr>
        <w:t>先生具有国家电信工程师资格，在电信领域，特别是</w:t>
      </w:r>
      <w:r w:rsidR="0089680A" w:rsidRPr="00A74487">
        <w:rPr>
          <w:rFonts w:cs="Calibri" w:hint="eastAsia"/>
          <w:lang w:eastAsia="zh-CN"/>
        </w:rPr>
        <w:t>摩洛哥国家电信</w:t>
      </w:r>
      <w:r w:rsidR="00872A92" w:rsidRPr="00A74487">
        <w:rPr>
          <w:rFonts w:cs="Calibri" w:hint="eastAsia"/>
          <w:lang w:eastAsia="zh-CN"/>
        </w:rPr>
        <w:t>管理</w:t>
      </w:r>
      <w:r w:rsidR="0089680A" w:rsidRPr="00A74487">
        <w:rPr>
          <w:rFonts w:cs="Calibri" w:hint="eastAsia"/>
          <w:lang w:eastAsia="zh-CN"/>
        </w:rPr>
        <w:t>局（</w:t>
      </w:r>
      <w:r w:rsidR="0089680A" w:rsidRPr="00A74487">
        <w:rPr>
          <w:rFonts w:cs="Calibri"/>
          <w:lang w:eastAsia="zh-CN"/>
        </w:rPr>
        <w:t>ANRT</w:t>
      </w:r>
      <w:r w:rsidR="0089680A" w:rsidRPr="00A74487">
        <w:rPr>
          <w:rFonts w:cs="Calibri" w:hint="eastAsia"/>
          <w:lang w:eastAsia="zh-CN"/>
        </w:rPr>
        <w:t>）</w:t>
      </w:r>
      <w:r w:rsidRPr="00A74487">
        <w:rPr>
          <w:rFonts w:cs="Calibri" w:hint="eastAsia"/>
          <w:lang w:eastAsia="zh-CN"/>
        </w:rPr>
        <w:t>担任过</w:t>
      </w:r>
      <w:r w:rsidR="00872A92" w:rsidRPr="00A74487">
        <w:rPr>
          <w:rFonts w:cs="Calibri" w:hint="eastAsia"/>
          <w:lang w:eastAsia="zh-CN"/>
        </w:rPr>
        <w:t>多项</w:t>
      </w:r>
      <w:r w:rsidRPr="00A74487">
        <w:rPr>
          <w:rFonts w:cs="Calibri" w:hint="eastAsia"/>
          <w:lang w:eastAsia="zh-CN"/>
        </w:rPr>
        <w:t>高级</w:t>
      </w:r>
      <w:r w:rsidR="00872A92" w:rsidRPr="00A74487">
        <w:rPr>
          <w:rFonts w:cs="Calibri" w:hint="eastAsia"/>
          <w:lang w:eastAsia="zh-CN"/>
        </w:rPr>
        <w:t>职务</w:t>
      </w:r>
      <w:r w:rsidRPr="00A74487">
        <w:rPr>
          <w:rFonts w:cs="Calibri" w:hint="eastAsia"/>
          <w:lang w:eastAsia="zh-CN"/>
        </w:rPr>
        <w:t>，</w:t>
      </w:r>
      <w:r w:rsidR="00872A92" w:rsidRPr="00A74487">
        <w:rPr>
          <w:rFonts w:cs="Calibri" w:hint="eastAsia"/>
          <w:lang w:eastAsia="zh-CN"/>
        </w:rPr>
        <w:t>积累</w:t>
      </w:r>
      <w:r w:rsidRPr="00A74487">
        <w:rPr>
          <w:rFonts w:cs="Calibri" w:hint="eastAsia"/>
          <w:lang w:eastAsia="zh-CN"/>
        </w:rPr>
        <w:t>了宝贵的经验。</w:t>
      </w:r>
    </w:p>
    <w:p w:rsidR="00010D10" w:rsidRPr="00A74487" w:rsidRDefault="00637C21" w:rsidP="00A74487">
      <w:pPr>
        <w:ind w:firstLineChars="200" w:firstLine="480"/>
        <w:rPr>
          <w:rFonts w:cs="Calibri"/>
          <w:lang w:val="en-US" w:eastAsia="zh-CN"/>
        </w:rPr>
      </w:pPr>
      <w:r w:rsidRPr="00A74487">
        <w:rPr>
          <w:rFonts w:cs="Calibri"/>
          <w:lang w:eastAsia="zh-CN"/>
        </w:rPr>
        <w:t>Bessi</w:t>
      </w:r>
      <w:r w:rsidRPr="00A74487">
        <w:rPr>
          <w:rFonts w:cs="Calibri" w:hint="eastAsia"/>
          <w:szCs w:val="24"/>
          <w:lang w:eastAsia="zh-CN"/>
        </w:rPr>
        <w:t>先生自</w:t>
      </w:r>
      <w:r w:rsidRPr="00A74487">
        <w:rPr>
          <w:rFonts w:cs="Calibri"/>
          <w:lang w:val="en-US" w:eastAsia="zh-CN"/>
        </w:rPr>
        <w:t>2010</w:t>
      </w:r>
      <w:r w:rsidRPr="00A74487">
        <w:rPr>
          <w:rFonts w:cs="Calibri" w:hint="eastAsia"/>
          <w:lang w:val="en-US" w:eastAsia="zh-CN"/>
        </w:rPr>
        <w:t>年担任无线电规则委员会委员以来一直积极参与国际大型电信会议讨论，并为国际电联为加强该领域的国际合作开展的工作做出</w:t>
      </w:r>
      <w:r w:rsidR="00872A92" w:rsidRPr="00A74487">
        <w:rPr>
          <w:rFonts w:cs="Calibri" w:hint="eastAsia"/>
          <w:lang w:val="en-US" w:eastAsia="zh-CN"/>
        </w:rPr>
        <w:t>了</w:t>
      </w:r>
      <w:r w:rsidRPr="00A74487">
        <w:rPr>
          <w:rFonts w:cs="Calibri" w:hint="eastAsia"/>
          <w:lang w:val="en-US" w:eastAsia="zh-CN"/>
        </w:rPr>
        <w:t>贡献。</w:t>
      </w:r>
    </w:p>
    <w:p w:rsidR="00357C2F" w:rsidRPr="00A74487" w:rsidRDefault="00637C21" w:rsidP="00A74487">
      <w:pPr>
        <w:ind w:firstLineChars="200" w:firstLine="480"/>
        <w:rPr>
          <w:rFonts w:cs="Calibri"/>
          <w:lang w:eastAsia="zh-CN"/>
        </w:rPr>
      </w:pPr>
      <w:r w:rsidRPr="00A74487">
        <w:rPr>
          <w:rFonts w:cs="Calibri" w:hint="eastAsia"/>
          <w:lang w:val="en-US" w:eastAsia="zh-CN"/>
        </w:rPr>
        <w:t>鉴于他的个人素质</w:t>
      </w:r>
      <w:r w:rsidR="00392C3D" w:rsidRPr="00A74487">
        <w:rPr>
          <w:rFonts w:cs="Calibri" w:hint="eastAsia"/>
          <w:lang w:val="en-US" w:eastAsia="zh-CN"/>
        </w:rPr>
        <w:t>、能力</w:t>
      </w:r>
      <w:r w:rsidRPr="00A74487">
        <w:rPr>
          <w:rFonts w:cs="Calibri" w:hint="eastAsia"/>
          <w:lang w:val="en-US" w:eastAsia="zh-CN"/>
        </w:rPr>
        <w:t>及其在国家和国际层面的专业经验，应该让</w:t>
      </w:r>
      <w:r w:rsidRPr="00A74487">
        <w:rPr>
          <w:rFonts w:cs="Calibri"/>
          <w:lang w:eastAsia="zh-CN"/>
        </w:rPr>
        <w:t>Bessi</w:t>
      </w:r>
      <w:r w:rsidRPr="00A74487">
        <w:rPr>
          <w:rFonts w:cs="Calibri" w:hint="eastAsia"/>
          <w:szCs w:val="24"/>
          <w:lang w:eastAsia="zh-CN"/>
        </w:rPr>
        <w:t>先生有机会为无线电</w:t>
      </w:r>
      <w:r w:rsidR="00872A92" w:rsidRPr="00A74487">
        <w:rPr>
          <w:rFonts w:cs="Calibri" w:hint="eastAsia"/>
          <w:szCs w:val="24"/>
          <w:lang w:eastAsia="zh-CN"/>
        </w:rPr>
        <w:t>规则委员会</w:t>
      </w:r>
      <w:r w:rsidRPr="00A74487">
        <w:rPr>
          <w:rFonts w:cs="Calibri" w:hint="eastAsia"/>
          <w:szCs w:val="24"/>
          <w:lang w:eastAsia="zh-CN"/>
        </w:rPr>
        <w:t>应对不断演进的</w:t>
      </w:r>
      <w:r w:rsidRPr="00A74487">
        <w:rPr>
          <w:rFonts w:cs="Calibri"/>
          <w:lang w:val="en-US" w:eastAsia="zh-CN"/>
        </w:rPr>
        <w:t>ICT</w:t>
      </w:r>
      <w:r w:rsidRPr="00A74487">
        <w:rPr>
          <w:rFonts w:cs="Calibri" w:hint="eastAsia"/>
          <w:lang w:val="en-US" w:eastAsia="zh-CN"/>
        </w:rPr>
        <w:t>环境</w:t>
      </w:r>
      <w:r w:rsidR="00872A92" w:rsidRPr="00A74487">
        <w:rPr>
          <w:rFonts w:cs="Calibri" w:hint="eastAsia"/>
          <w:lang w:val="en-US" w:eastAsia="zh-CN"/>
        </w:rPr>
        <w:t>带来的挑战出一份力</w:t>
      </w:r>
      <w:r w:rsidRPr="00A74487">
        <w:rPr>
          <w:rFonts w:cs="Calibri" w:hint="eastAsia"/>
          <w:lang w:val="en-US" w:eastAsia="zh-CN"/>
        </w:rPr>
        <w:t>。</w:t>
      </w:r>
    </w:p>
    <w:p w:rsidR="00872A92" w:rsidRPr="00A74487" w:rsidRDefault="00872A92" w:rsidP="00A74487">
      <w:pPr>
        <w:ind w:firstLineChars="200" w:firstLine="480"/>
        <w:rPr>
          <w:rFonts w:cs="Calibri"/>
          <w:szCs w:val="24"/>
          <w:lang w:eastAsia="zh-CN"/>
        </w:rPr>
      </w:pPr>
      <w:r w:rsidRPr="00A74487">
        <w:rPr>
          <w:rFonts w:cs="Calibri" w:hint="eastAsia"/>
          <w:szCs w:val="24"/>
          <w:lang w:eastAsia="zh-CN"/>
        </w:rPr>
        <w:t>摩洛哥王国常驻代表团谨借此机会再次向国际电联致以最崇高的敬意。</w:t>
      </w:r>
    </w:p>
    <w:p w:rsidR="0089680A" w:rsidRPr="00872A92" w:rsidRDefault="00872A92" w:rsidP="00BF5DAA">
      <w:pPr>
        <w:spacing w:before="840"/>
        <w:rPr>
          <w:rFonts w:ascii="STKaiti" w:eastAsia="STKaiti" w:hAnsi="STKaiti"/>
          <w:szCs w:val="24"/>
          <w:lang w:eastAsia="zh-CN"/>
        </w:rPr>
      </w:pPr>
      <w:r w:rsidRPr="00872A92">
        <w:rPr>
          <w:rFonts w:ascii="STKaiti" w:eastAsia="STKaiti" w:hAnsi="STKaiti" w:hint="eastAsia"/>
          <w:szCs w:val="24"/>
          <w:lang w:eastAsia="zh-CN"/>
        </w:rPr>
        <w:t>（</w:t>
      </w:r>
      <w:r w:rsidR="00067A10" w:rsidRPr="00872A92">
        <w:rPr>
          <w:rFonts w:ascii="STKaiti" w:eastAsia="STKaiti" w:hAnsi="STKaiti" w:hint="eastAsia"/>
          <w:szCs w:val="24"/>
          <w:lang w:eastAsia="zh-CN"/>
        </w:rPr>
        <w:t>摩洛哥常驻代表团公章</w:t>
      </w:r>
      <w:r w:rsidRPr="00872A92">
        <w:rPr>
          <w:rFonts w:ascii="STKaiti" w:eastAsia="STKaiti" w:hAnsi="STKaiti" w:hint="eastAsia"/>
          <w:szCs w:val="24"/>
          <w:lang w:eastAsia="zh-CN"/>
        </w:rPr>
        <w:t>）</w:t>
      </w:r>
    </w:p>
    <w:p w:rsidR="00D54043" w:rsidRPr="00067A10" w:rsidRDefault="00D54043" w:rsidP="00036F4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D54043" w:rsidRPr="008905B6" w:rsidRDefault="00D54043" w:rsidP="00036F45">
      <w:pPr>
        <w:pStyle w:val="PlainText"/>
        <w:jc w:val="center"/>
        <w:rPr>
          <w:rFonts w:ascii="Calibri" w:hAnsi="Calibri" w:cs="Calibri"/>
          <w:color w:val="000000" w:themeColor="text1"/>
          <w:sz w:val="28"/>
          <w:szCs w:val="28"/>
          <w:lang w:val="en-GB"/>
        </w:rPr>
      </w:pPr>
      <w:r w:rsidRPr="008905B6">
        <w:rPr>
          <w:rFonts w:ascii="Calibri" w:hAnsi="Calibri" w:cs="Calibri"/>
          <w:b/>
          <w:bCs/>
          <w:color w:val="000000" w:themeColor="text1"/>
          <w:sz w:val="28"/>
          <w:szCs w:val="28"/>
          <w:lang w:val="en-GB"/>
        </w:rPr>
        <w:lastRenderedPageBreak/>
        <w:t>Mustapha BESSI</w:t>
      </w:r>
      <w:r w:rsidRPr="00285E10">
        <w:rPr>
          <w:rFonts w:ascii="Calibri" w:hAnsi="Calibri" w:cs="Calibri" w:hint="eastAsia"/>
          <w:b/>
          <w:bCs/>
          <w:color w:val="000000" w:themeColor="text1"/>
          <w:sz w:val="28"/>
          <w:szCs w:val="28"/>
          <w:lang w:val="fr-FR"/>
        </w:rPr>
        <w:t>先生</w:t>
      </w:r>
      <w:r w:rsidR="00067A10" w:rsidRPr="00285E10">
        <w:rPr>
          <w:rFonts w:ascii="Calibri" w:hAnsi="Calibri" w:cs="Calibri" w:hint="eastAsia"/>
          <w:b/>
          <w:bCs/>
          <w:color w:val="000000" w:themeColor="text1"/>
          <w:sz w:val="28"/>
          <w:szCs w:val="28"/>
          <w:lang w:val="fr-FR"/>
        </w:rPr>
        <w:t>个人</w:t>
      </w:r>
      <w:r w:rsidRPr="00285E10">
        <w:rPr>
          <w:rFonts w:ascii="Calibri" w:hAnsi="Calibri" w:cs="Calibri" w:hint="eastAsia"/>
          <w:b/>
          <w:bCs/>
          <w:color w:val="000000" w:themeColor="text1"/>
          <w:sz w:val="28"/>
          <w:szCs w:val="28"/>
          <w:lang w:val="fr-FR"/>
        </w:rPr>
        <w:t>简历</w:t>
      </w:r>
    </w:p>
    <w:p w:rsidR="00D54043" w:rsidRPr="00285E10" w:rsidRDefault="00D54043" w:rsidP="00062FCC">
      <w:pPr>
        <w:pStyle w:val="PlainText"/>
        <w:spacing w:after="480"/>
        <w:jc w:val="center"/>
        <w:rPr>
          <w:rFonts w:ascii="Calibri" w:hAnsi="Calibri" w:cs="Calibri"/>
          <w:b/>
          <w:bCs/>
          <w:color w:val="000000" w:themeColor="text1"/>
          <w:sz w:val="28"/>
          <w:szCs w:val="28"/>
          <w:lang w:val="fr-FR"/>
        </w:rPr>
      </w:pPr>
      <w:r w:rsidRPr="00285E10">
        <w:rPr>
          <w:rFonts w:ascii="Calibri" w:hAnsi="Calibri" w:cs="Calibri" w:hint="eastAsia"/>
          <w:b/>
          <w:bCs/>
          <w:color w:val="000000" w:themeColor="text1"/>
          <w:sz w:val="28"/>
          <w:szCs w:val="28"/>
          <w:lang w:val="fr-FR"/>
        </w:rPr>
        <w:t>无线电规则委员会（</w:t>
      </w:r>
      <w:r w:rsidR="00067A10" w:rsidRPr="00285E10">
        <w:rPr>
          <w:rFonts w:ascii="Calibri" w:hAnsi="Calibri" w:cs="Calibri" w:hint="eastAsia"/>
          <w:b/>
          <w:bCs/>
          <w:color w:val="000000" w:themeColor="text1"/>
          <w:sz w:val="28"/>
          <w:szCs w:val="28"/>
          <w:lang w:val="fr-FR"/>
        </w:rPr>
        <w:t>非洲区域</w:t>
      </w:r>
      <w:r w:rsidRPr="00285E10">
        <w:rPr>
          <w:rFonts w:ascii="Calibri" w:hAnsi="Calibri" w:cs="Calibri" w:hint="eastAsia"/>
          <w:b/>
          <w:bCs/>
          <w:color w:val="000000" w:themeColor="text1"/>
          <w:sz w:val="28"/>
          <w:szCs w:val="28"/>
          <w:lang w:val="fr-FR"/>
        </w:rPr>
        <w:t>）</w:t>
      </w:r>
      <w:r w:rsidRPr="00285E10">
        <w:rPr>
          <w:rFonts w:ascii="Calibri" w:hAnsi="Calibri" w:cs="Calibri"/>
          <w:b/>
          <w:bCs/>
          <w:color w:val="000000" w:themeColor="text1"/>
          <w:sz w:val="28"/>
          <w:szCs w:val="28"/>
          <w:lang w:val="fr-FR"/>
        </w:rPr>
        <w:br/>
      </w:r>
      <w:r w:rsidRPr="00285E10">
        <w:rPr>
          <w:rFonts w:ascii="Calibri" w:hAnsi="Calibri" w:cs="Calibri" w:hint="eastAsia"/>
          <w:b/>
          <w:bCs/>
          <w:color w:val="000000" w:themeColor="text1"/>
          <w:sz w:val="28"/>
          <w:szCs w:val="28"/>
          <w:lang w:val="fr-FR"/>
        </w:rPr>
        <w:t>委员职位</w:t>
      </w:r>
      <w:r w:rsidR="00067A10" w:rsidRPr="00285E10">
        <w:rPr>
          <w:rFonts w:ascii="Calibri" w:hAnsi="Calibri" w:cs="Calibri" w:hint="eastAsia"/>
          <w:b/>
          <w:bCs/>
          <w:color w:val="000000" w:themeColor="text1"/>
          <w:sz w:val="28"/>
          <w:szCs w:val="28"/>
          <w:lang w:val="fr-FR"/>
        </w:rPr>
        <w:t>候选人</w:t>
      </w:r>
    </w:p>
    <w:tbl>
      <w:tblPr>
        <w:tblStyle w:val="TableGrid"/>
        <w:tblW w:w="0" w:type="auto"/>
        <w:tblLayout w:type="fixed"/>
        <w:tblLook w:val="04A0" w:firstRow="1" w:lastRow="0" w:firstColumn="1" w:lastColumn="0" w:noHBand="0" w:noVBand="1"/>
      </w:tblPr>
      <w:tblGrid>
        <w:gridCol w:w="6629"/>
        <w:gridCol w:w="2644"/>
      </w:tblGrid>
      <w:tr w:rsidR="00D54043" w:rsidRPr="00FD2753" w:rsidTr="00683656">
        <w:tc>
          <w:tcPr>
            <w:tcW w:w="6629" w:type="dxa"/>
            <w:tcBorders>
              <w:top w:val="nil"/>
              <w:left w:val="nil"/>
              <w:bottom w:val="nil"/>
              <w:right w:val="nil"/>
            </w:tcBorders>
          </w:tcPr>
          <w:p w:rsidR="00D54043" w:rsidRPr="00A445D2" w:rsidRDefault="00D54043" w:rsidP="00036F45">
            <w:pPr>
              <w:pStyle w:val="PlainText"/>
              <w:ind w:left="2410" w:hanging="2410"/>
              <w:rPr>
                <w:rFonts w:asciiTheme="minorHAnsi" w:hAnsiTheme="minorHAnsi" w:cstheme="minorHAnsi"/>
                <w:color w:val="000000" w:themeColor="text1"/>
                <w:sz w:val="24"/>
                <w:szCs w:val="24"/>
                <w:lang w:val="fr-FR"/>
              </w:rPr>
            </w:pPr>
            <w:r w:rsidRPr="00A445D2">
              <w:rPr>
                <w:rFonts w:asciiTheme="minorHAnsi" w:hAnsiTheme="minorHAnsi" w:cstheme="minorHAnsi" w:hint="eastAsia"/>
                <w:color w:val="000000" w:themeColor="text1"/>
                <w:sz w:val="24"/>
                <w:szCs w:val="24"/>
                <w:lang w:val="fr-FR"/>
              </w:rPr>
              <w:t>姓名：</w:t>
            </w:r>
            <w:r w:rsidRPr="00A445D2">
              <w:rPr>
                <w:rFonts w:asciiTheme="minorHAnsi" w:hAnsiTheme="minorHAnsi" w:cstheme="minorHAnsi"/>
                <w:color w:val="000000" w:themeColor="text1"/>
                <w:sz w:val="24"/>
                <w:szCs w:val="24"/>
                <w:lang w:val="fr-FR"/>
              </w:rPr>
              <w:tab/>
            </w:r>
            <w:r w:rsidR="00067A10" w:rsidRPr="00A445D2">
              <w:rPr>
                <w:rFonts w:asciiTheme="minorHAnsi" w:hAnsiTheme="minorHAnsi" w:cstheme="minorHAnsi"/>
                <w:color w:val="000000" w:themeColor="text1"/>
                <w:sz w:val="24"/>
                <w:szCs w:val="24"/>
                <w:lang w:val="fr-FR"/>
              </w:rPr>
              <w:t xml:space="preserve">BESSI </w:t>
            </w:r>
            <w:r w:rsidRPr="00A445D2">
              <w:rPr>
                <w:rFonts w:asciiTheme="minorHAnsi" w:hAnsiTheme="minorHAnsi" w:cstheme="minorHAnsi"/>
                <w:color w:val="000000" w:themeColor="text1"/>
                <w:sz w:val="24"/>
                <w:szCs w:val="24"/>
                <w:lang w:val="fr-FR"/>
              </w:rPr>
              <w:t>Mustapha</w:t>
            </w:r>
          </w:p>
        </w:tc>
        <w:tc>
          <w:tcPr>
            <w:tcW w:w="2644" w:type="dxa"/>
            <w:vMerge w:val="restart"/>
            <w:tcBorders>
              <w:top w:val="nil"/>
              <w:left w:val="nil"/>
              <w:bottom w:val="nil"/>
              <w:right w:val="nil"/>
            </w:tcBorders>
          </w:tcPr>
          <w:p w:rsidR="00D54043" w:rsidRPr="00FD2753" w:rsidRDefault="00D54043" w:rsidP="00036F45">
            <w:pPr>
              <w:pStyle w:val="PlainText"/>
              <w:rPr>
                <w:rFonts w:asciiTheme="minorHAnsi" w:hAnsiTheme="minorHAnsi" w:cstheme="minorHAnsi"/>
                <w:color w:val="244061" w:themeColor="accent1" w:themeShade="80"/>
                <w:sz w:val="24"/>
                <w:szCs w:val="24"/>
                <w:lang w:val="fr-FR"/>
              </w:rPr>
            </w:pPr>
            <w:r w:rsidRPr="00FD2753">
              <w:rPr>
                <w:rFonts w:asciiTheme="minorHAnsi" w:hAnsiTheme="minorHAnsi" w:cstheme="minorHAnsi"/>
                <w:noProof/>
                <w:color w:val="244061" w:themeColor="accent1" w:themeShade="80"/>
                <w:sz w:val="24"/>
                <w:szCs w:val="24"/>
                <w:lang w:eastAsia="en-US"/>
              </w:rPr>
              <w:drawing>
                <wp:inline distT="0" distB="0" distL="0" distR="0" wp14:anchorId="27376771" wp14:editId="13881A58">
                  <wp:extent cx="1510748" cy="1990207"/>
                  <wp:effectExtent l="0" t="0" r="0" b="0"/>
                  <wp:docPr id="6" name="Image 6" descr="C:\Users\bessi\Desktop\_DSC00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ssi\Desktop\_DSC006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141" cy="1990725"/>
                          </a:xfrm>
                          <a:prstGeom prst="rect">
                            <a:avLst/>
                          </a:prstGeom>
                          <a:noFill/>
                          <a:ln>
                            <a:noFill/>
                          </a:ln>
                        </pic:spPr>
                      </pic:pic>
                    </a:graphicData>
                  </a:graphic>
                </wp:inline>
              </w:drawing>
            </w:r>
          </w:p>
        </w:tc>
      </w:tr>
      <w:tr w:rsidR="00D54043" w:rsidRPr="00FD2753" w:rsidTr="00683656">
        <w:tc>
          <w:tcPr>
            <w:tcW w:w="6629" w:type="dxa"/>
            <w:tcBorders>
              <w:top w:val="nil"/>
              <w:left w:val="nil"/>
              <w:bottom w:val="nil"/>
              <w:right w:val="nil"/>
            </w:tcBorders>
          </w:tcPr>
          <w:p w:rsidR="00D54043" w:rsidRPr="00A445D2" w:rsidRDefault="00D54043" w:rsidP="00036F45">
            <w:pPr>
              <w:pStyle w:val="PlainText"/>
              <w:spacing w:before="160"/>
              <w:ind w:left="2410" w:hanging="2410"/>
              <w:rPr>
                <w:rFonts w:asciiTheme="minorHAnsi" w:hAnsiTheme="minorHAnsi" w:cstheme="minorHAnsi"/>
                <w:color w:val="000000" w:themeColor="text1"/>
                <w:sz w:val="24"/>
                <w:szCs w:val="24"/>
                <w:lang w:val="fr-FR"/>
              </w:rPr>
            </w:pPr>
            <w:r w:rsidRPr="00A445D2">
              <w:rPr>
                <w:rFonts w:asciiTheme="minorHAnsi" w:hAnsiTheme="minorHAnsi" w:cstheme="minorHAnsi" w:hint="eastAsia"/>
                <w:color w:val="000000" w:themeColor="text1"/>
                <w:sz w:val="24"/>
                <w:szCs w:val="24"/>
                <w:lang w:val="fr-FR"/>
              </w:rPr>
              <w:t>出生日期：</w:t>
            </w:r>
            <w:r w:rsidRPr="00A445D2">
              <w:rPr>
                <w:rFonts w:asciiTheme="minorHAnsi" w:hAnsiTheme="minorHAnsi" w:cstheme="minorHAnsi"/>
                <w:color w:val="000000" w:themeColor="text1"/>
                <w:sz w:val="24"/>
                <w:szCs w:val="24"/>
                <w:lang w:val="fr-FR"/>
              </w:rPr>
              <w:tab/>
            </w:r>
            <w:r w:rsidRPr="00A445D2">
              <w:rPr>
                <w:rFonts w:asciiTheme="minorHAnsi" w:hAnsiTheme="minorHAnsi" w:cstheme="minorHAnsi" w:hint="eastAsia"/>
                <w:color w:val="000000" w:themeColor="text1"/>
                <w:sz w:val="24"/>
                <w:szCs w:val="24"/>
                <w:lang w:val="fr-FR"/>
              </w:rPr>
              <w:t>1971</w:t>
            </w:r>
            <w:r w:rsidRPr="00A445D2">
              <w:rPr>
                <w:rFonts w:asciiTheme="minorHAnsi" w:hAnsiTheme="minorHAnsi" w:cstheme="minorHAnsi" w:hint="eastAsia"/>
                <w:color w:val="000000" w:themeColor="text1"/>
                <w:sz w:val="24"/>
                <w:szCs w:val="24"/>
                <w:lang w:val="fr-FR"/>
              </w:rPr>
              <w:t>年</w:t>
            </w:r>
            <w:r w:rsidRPr="00A445D2">
              <w:rPr>
                <w:rFonts w:asciiTheme="minorHAnsi" w:hAnsiTheme="minorHAnsi" w:cstheme="minorHAnsi" w:hint="eastAsia"/>
                <w:color w:val="000000" w:themeColor="text1"/>
                <w:sz w:val="24"/>
                <w:szCs w:val="24"/>
                <w:lang w:val="fr-FR"/>
              </w:rPr>
              <w:t>1</w:t>
            </w:r>
            <w:r w:rsidRPr="00A445D2">
              <w:rPr>
                <w:rFonts w:asciiTheme="minorHAnsi" w:hAnsiTheme="minorHAnsi" w:cstheme="minorHAnsi" w:hint="eastAsia"/>
                <w:color w:val="000000" w:themeColor="text1"/>
                <w:sz w:val="24"/>
                <w:szCs w:val="24"/>
                <w:lang w:val="fr-FR"/>
              </w:rPr>
              <w:t>月</w:t>
            </w:r>
            <w:r w:rsidRPr="00A445D2">
              <w:rPr>
                <w:rFonts w:asciiTheme="minorHAnsi" w:hAnsiTheme="minorHAnsi" w:cstheme="minorHAnsi" w:hint="eastAsia"/>
                <w:color w:val="000000" w:themeColor="text1"/>
                <w:sz w:val="24"/>
                <w:szCs w:val="24"/>
                <w:lang w:val="fr-FR"/>
              </w:rPr>
              <w:t>2</w:t>
            </w:r>
            <w:r w:rsidRPr="00A445D2">
              <w:rPr>
                <w:rFonts w:asciiTheme="minorHAnsi" w:hAnsiTheme="minorHAnsi" w:cstheme="minorHAnsi" w:hint="eastAsia"/>
                <w:color w:val="000000" w:themeColor="text1"/>
                <w:sz w:val="24"/>
                <w:szCs w:val="24"/>
                <w:lang w:val="fr-FR"/>
              </w:rPr>
              <w:t>日</w:t>
            </w:r>
          </w:p>
        </w:tc>
        <w:tc>
          <w:tcPr>
            <w:tcW w:w="2644" w:type="dxa"/>
            <w:vMerge/>
            <w:tcBorders>
              <w:top w:val="nil"/>
              <w:left w:val="nil"/>
              <w:bottom w:val="nil"/>
              <w:right w:val="nil"/>
            </w:tcBorders>
          </w:tcPr>
          <w:p w:rsidR="00D54043" w:rsidRPr="00FD2753" w:rsidRDefault="00D54043" w:rsidP="00036F45">
            <w:pPr>
              <w:pStyle w:val="PlainText"/>
              <w:rPr>
                <w:rFonts w:asciiTheme="minorHAnsi" w:hAnsiTheme="minorHAnsi" w:cstheme="minorHAnsi"/>
                <w:color w:val="244061" w:themeColor="accent1" w:themeShade="80"/>
                <w:sz w:val="24"/>
                <w:szCs w:val="24"/>
                <w:lang w:val="fr-FR"/>
              </w:rPr>
            </w:pPr>
          </w:p>
        </w:tc>
      </w:tr>
      <w:tr w:rsidR="00D54043" w:rsidRPr="00D54043" w:rsidTr="00683656">
        <w:tc>
          <w:tcPr>
            <w:tcW w:w="6629" w:type="dxa"/>
            <w:tcBorders>
              <w:top w:val="nil"/>
              <w:left w:val="nil"/>
              <w:bottom w:val="nil"/>
              <w:right w:val="nil"/>
            </w:tcBorders>
          </w:tcPr>
          <w:p w:rsidR="00D54043" w:rsidRPr="008905B6" w:rsidRDefault="00D54043" w:rsidP="00036F45">
            <w:pPr>
              <w:tabs>
                <w:tab w:val="clear" w:pos="567"/>
                <w:tab w:val="clear" w:pos="1134"/>
                <w:tab w:val="clear" w:pos="1701"/>
                <w:tab w:val="clear" w:pos="2268"/>
                <w:tab w:val="clear" w:pos="2835"/>
              </w:tabs>
              <w:spacing w:before="160"/>
              <w:ind w:left="2410" w:hanging="2410"/>
              <w:rPr>
                <w:rFonts w:asciiTheme="minorHAnsi" w:hAnsiTheme="minorHAnsi" w:cstheme="minorHAnsi"/>
                <w:color w:val="000000" w:themeColor="text1"/>
                <w:szCs w:val="24"/>
              </w:rPr>
            </w:pPr>
            <w:r w:rsidRPr="00A445D2">
              <w:rPr>
                <w:rFonts w:asciiTheme="minorHAnsi" w:hAnsiTheme="minorHAnsi" w:cstheme="minorHAnsi" w:hint="eastAsia"/>
                <w:color w:val="000000" w:themeColor="text1"/>
                <w:szCs w:val="24"/>
                <w:lang w:val="fr-CH"/>
              </w:rPr>
              <w:t>出生地点</w:t>
            </w:r>
            <w:r w:rsidRPr="008905B6">
              <w:rPr>
                <w:rFonts w:asciiTheme="minorHAnsi" w:hAnsiTheme="minorHAnsi" w:cstheme="minorHAnsi" w:hint="eastAsia"/>
                <w:color w:val="000000" w:themeColor="text1"/>
                <w:szCs w:val="24"/>
              </w:rPr>
              <w:t>：</w:t>
            </w:r>
            <w:r w:rsidRPr="008905B6">
              <w:rPr>
                <w:rFonts w:asciiTheme="minorHAnsi" w:hAnsiTheme="minorHAnsi" w:cstheme="minorHAnsi"/>
                <w:color w:val="000000" w:themeColor="text1"/>
                <w:szCs w:val="24"/>
              </w:rPr>
              <w:tab/>
            </w:r>
            <w:r w:rsidRPr="008905B6">
              <w:rPr>
                <w:rFonts w:asciiTheme="minorHAnsi" w:hAnsiTheme="minorHAnsi" w:cstheme="minorHAnsi" w:hint="eastAsia"/>
                <w:color w:val="000000" w:themeColor="text1"/>
                <w:szCs w:val="24"/>
              </w:rPr>
              <w:t>Kenitra</w:t>
            </w:r>
            <w:r w:rsidRPr="008905B6">
              <w:rPr>
                <w:rFonts w:asciiTheme="minorHAnsi" w:hAnsiTheme="minorHAnsi" w:cstheme="minorHAnsi" w:hint="eastAsia"/>
                <w:color w:val="000000" w:themeColor="text1"/>
                <w:szCs w:val="24"/>
              </w:rPr>
              <w:t>（</w:t>
            </w:r>
            <w:r w:rsidRPr="00A445D2">
              <w:rPr>
                <w:rFonts w:asciiTheme="minorHAnsi" w:hAnsiTheme="minorHAnsi" w:cstheme="minorHAnsi" w:hint="eastAsia"/>
                <w:color w:val="000000" w:themeColor="text1"/>
                <w:szCs w:val="24"/>
                <w:lang w:val="fr-CH"/>
              </w:rPr>
              <w:t>摩洛哥</w:t>
            </w:r>
            <w:r w:rsidRPr="008905B6">
              <w:rPr>
                <w:rFonts w:asciiTheme="minorHAnsi" w:hAnsiTheme="minorHAnsi" w:cstheme="minorHAnsi" w:hint="eastAsia"/>
                <w:color w:val="000000" w:themeColor="text1"/>
                <w:szCs w:val="24"/>
              </w:rPr>
              <w:t>）</w:t>
            </w:r>
          </w:p>
        </w:tc>
        <w:tc>
          <w:tcPr>
            <w:tcW w:w="2644" w:type="dxa"/>
            <w:vMerge/>
            <w:tcBorders>
              <w:top w:val="nil"/>
              <w:left w:val="nil"/>
              <w:bottom w:val="nil"/>
              <w:right w:val="nil"/>
            </w:tcBorders>
          </w:tcPr>
          <w:p w:rsidR="00D54043" w:rsidRPr="008905B6" w:rsidRDefault="00D54043" w:rsidP="00036F45">
            <w:pPr>
              <w:pStyle w:val="PlainText"/>
              <w:rPr>
                <w:rFonts w:asciiTheme="minorHAnsi" w:hAnsiTheme="minorHAnsi" w:cstheme="minorHAnsi"/>
                <w:color w:val="244061" w:themeColor="accent1" w:themeShade="80"/>
                <w:sz w:val="24"/>
                <w:szCs w:val="24"/>
                <w:lang w:val="en-GB"/>
              </w:rPr>
            </w:pPr>
          </w:p>
        </w:tc>
      </w:tr>
      <w:tr w:rsidR="00D54043" w:rsidRPr="00D54043" w:rsidTr="00683656">
        <w:tc>
          <w:tcPr>
            <w:tcW w:w="6629" w:type="dxa"/>
            <w:tcBorders>
              <w:top w:val="nil"/>
              <w:left w:val="nil"/>
              <w:bottom w:val="nil"/>
              <w:right w:val="nil"/>
            </w:tcBorders>
          </w:tcPr>
          <w:p w:rsidR="00D54043" w:rsidRPr="00A445D2" w:rsidRDefault="00D54043" w:rsidP="00872A92">
            <w:pPr>
              <w:tabs>
                <w:tab w:val="clear" w:pos="567"/>
                <w:tab w:val="clear" w:pos="1134"/>
                <w:tab w:val="clear" w:pos="1701"/>
                <w:tab w:val="clear" w:pos="2268"/>
                <w:tab w:val="clear" w:pos="2835"/>
              </w:tabs>
              <w:spacing w:before="160"/>
              <w:ind w:left="2410" w:hanging="2410"/>
              <w:rPr>
                <w:rFonts w:asciiTheme="minorHAnsi" w:hAnsiTheme="minorHAnsi" w:cstheme="minorHAnsi"/>
                <w:color w:val="000000" w:themeColor="text1"/>
                <w:szCs w:val="24"/>
                <w:lang w:val="fr-CH" w:eastAsia="zh-CN"/>
              </w:rPr>
            </w:pPr>
            <w:r w:rsidRPr="00A445D2">
              <w:rPr>
                <w:rFonts w:asciiTheme="minorHAnsi" w:hAnsiTheme="minorHAnsi" w:cstheme="minorHAnsi" w:hint="eastAsia"/>
                <w:color w:val="000000" w:themeColor="text1"/>
                <w:szCs w:val="24"/>
                <w:lang w:val="fr-CH" w:eastAsia="zh-CN"/>
              </w:rPr>
              <w:t>婚姻状况：</w:t>
            </w:r>
            <w:r w:rsidRPr="00A445D2">
              <w:rPr>
                <w:rFonts w:asciiTheme="minorHAnsi" w:hAnsiTheme="minorHAnsi" w:cstheme="minorHAnsi"/>
                <w:color w:val="000000" w:themeColor="text1"/>
                <w:szCs w:val="24"/>
                <w:lang w:val="fr-CH" w:eastAsia="zh-CN"/>
              </w:rPr>
              <w:tab/>
            </w:r>
            <w:r w:rsidRPr="00A445D2">
              <w:rPr>
                <w:rFonts w:asciiTheme="minorHAnsi" w:hAnsiTheme="minorHAnsi" w:cstheme="minorHAnsi" w:hint="eastAsia"/>
                <w:color w:val="000000" w:themeColor="text1"/>
                <w:szCs w:val="24"/>
                <w:lang w:val="fr-CH" w:eastAsia="zh-CN"/>
              </w:rPr>
              <w:t>已婚</w:t>
            </w:r>
            <w:r w:rsidR="00DF41BA" w:rsidRPr="00A445D2">
              <w:rPr>
                <w:rFonts w:asciiTheme="minorHAnsi" w:hAnsiTheme="minorHAnsi" w:cstheme="minorHAnsi" w:hint="eastAsia"/>
                <w:color w:val="000000" w:themeColor="text1"/>
                <w:szCs w:val="24"/>
                <w:lang w:val="fr-CH" w:eastAsia="zh-CN"/>
              </w:rPr>
              <w:t>并有一</w:t>
            </w:r>
            <w:r w:rsidR="00690A63">
              <w:rPr>
                <w:rFonts w:asciiTheme="minorHAnsi" w:hAnsiTheme="minorHAnsi" w:cstheme="minorHAnsi" w:hint="eastAsia"/>
                <w:color w:val="000000" w:themeColor="text1"/>
                <w:szCs w:val="24"/>
                <w:lang w:val="fr-CH" w:eastAsia="zh-CN"/>
              </w:rPr>
              <w:t>个</w:t>
            </w:r>
            <w:r w:rsidR="00872A92">
              <w:rPr>
                <w:rFonts w:asciiTheme="minorHAnsi" w:hAnsiTheme="minorHAnsi" w:cstheme="minorHAnsi" w:hint="eastAsia"/>
                <w:color w:val="000000" w:themeColor="text1"/>
                <w:szCs w:val="24"/>
                <w:lang w:val="fr-CH" w:eastAsia="zh-CN"/>
              </w:rPr>
              <w:t>子女</w:t>
            </w:r>
          </w:p>
        </w:tc>
        <w:tc>
          <w:tcPr>
            <w:tcW w:w="2644" w:type="dxa"/>
            <w:vMerge/>
            <w:tcBorders>
              <w:top w:val="nil"/>
              <w:left w:val="nil"/>
              <w:bottom w:val="nil"/>
              <w:right w:val="nil"/>
            </w:tcBorders>
          </w:tcPr>
          <w:p w:rsidR="00D54043" w:rsidRPr="00FD2753" w:rsidRDefault="00D54043" w:rsidP="00036F45">
            <w:pPr>
              <w:pStyle w:val="PlainText"/>
              <w:rPr>
                <w:rFonts w:asciiTheme="minorHAnsi" w:hAnsiTheme="minorHAnsi" w:cstheme="minorHAnsi"/>
                <w:color w:val="244061" w:themeColor="accent1" w:themeShade="80"/>
                <w:sz w:val="24"/>
                <w:szCs w:val="24"/>
                <w:lang w:val="fr-FR"/>
              </w:rPr>
            </w:pPr>
          </w:p>
        </w:tc>
      </w:tr>
      <w:tr w:rsidR="00D54043" w:rsidRPr="00FD2753" w:rsidTr="00683656">
        <w:tc>
          <w:tcPr>
            <w:tcW w:w="6629" w:type="dxa"/>
            <w:tcBorders>
              <w:top w:val="nil"/>
              <w:left w:val="nil"/>
              <w:bottom w:val="nil"/>
              <w:right w:val="nil"/>
            </w:tcBorders>
          </w:tcPr>
          <w:p w:rsidR="00D54043" w:rsidRPr="00A445D2" w:rsidRDefault="00DF41BA" w:rsidP="00036F45">
            <w:pPr>
              <w:tabs>
                <w:tab w:val="clear" w:pos="567"/>
                <w:tab w:val="clear" w:pos="1134"/>
                <w:tab w:val="clear" w:pos="1701"/>
                <w:tab w:val="clear" w:pos="2268"/>
                <w:tab w:val="clear" w:pos="2835"/>
              </w:tabs>
              <w:spacing w:before="160"/>
              <w:ind w:left="2410" w:hanging="2410"/>
              <w:rPr>
                <w:rFonts w:asciiTheme="minorHAnsi" w:hAnsiTheme="minorHAnsi" w:cstheme="minorHAnsi"/>
                <w:color w:val="000000" w:themeColor="text1"/>
                <w:szCs w:val="24"/>
              </w:rPr>
            </w:pPr>
            <w:r w:rsidRPr="00A445D2">
              <w:rPr>
                <w:rFonts w:asciiTheme="minorHAnsi" w:hAnsiTheme="minorHAnsi" w:cstheme="minorHAnsi" w:hint="eastAsia"/>
                <w:color w:val="000000" w:themeColor="text1"/>
                <w:szCs w:val="24"/>
              </w:rPr>
              <w:t>国籍：</w:t>
            </w:r>
            <w:r w:rsidR="00D54043" w:rsidRPr="00A445D2">
              <w:rPr>
                <w:rFonts w:asciiTheme="minorHAnsi" w:hAnsiTheme="minorHAnsi" w:cstheme="minorHAnsi"/>
                <w:color w:val="000000" w:themeColor="text1"/>
                <w:szCs w:val="24"/>
              </w:rPr>
              <w:tab/>
            </w:r>
            <w:r w:rsidRPr="00A445D2">
              <w:rPr>
                <w:rFonts w:asciiTheme="minorHAnsi" w:hAnsiTheme="minorHAnsi" w:cstheme="minorHAnsi" w:hint="eastAsia"/>
                <w:color w:val="000000" w:themeColor="text1"/>
                <w:szCs w:val="24"/>
              </w:rPr>
              <w:t>摩洛哥</w:t>
            </w:r>
          </w:p>
        </w:tc>
        <w:tc>
          <w:tcPr>
            <w:tcW w:w="2644" w:type="dxa"/>
            <w:vMerge/>
            <w:tcBorders>
              <w:top w:val="nil"/>
              <w:left w:val="nil"/>
              <w:bottom w:val="nil"/>
              <w:right w:val="nil"/>
            </w:tcBorders>
          </w:tcPr>
          <w:p w:rsidR="00D54043" w:rsidRPr="00FD2753" w:rsidRDefault="00D54043" w:rsidP="00036F45">
            <w:pPr>
              <w:pStyle w:val="PlainText"/>
              <w:rPr>
                <w:rFonts w:asciiTheme="minorHAnsi" w:hAnsiTheme="minorHAnsi" w:cstheme="minorHAnsi"/>
                <w:color w:val="244061" w:themeColor="accent1" w:themeShade="80"/>
                <w:sz w:val="24"/>
                <w:szCs w:val="24"/>
                <w:lang w:val="fr-FR"/>
              </w:rPr>
            </w:pPr>
          </w:p>
        </w:tc>
      </w:tr>
      <w:tr w:rsidR="00D54043" w:rsidRPr="00FD2753" w:rsidTr="00683656">
        <w:tc>
          <w:tcPr>
            <w:tcW w:w="6629" w:type="dxa"/>
            <w:tcBorders>
              <w:top w:val="nil"/>
              <w:left w:val="nil"/>
              <w:bottom w:val="nil"/>
              <w:right w:val="nil"/>
            </w:tcBorders>
          </w:tcPr>
          <w:p w:rsidR="00D54043" w:rsidRPr="00A445D2" w:rsidRDefault="00DF41BA" w:rsidP="00036F45">
            <w:pPr>
              <w:tabs>
                <w:tab w:val="clear" w:pos="567"/>
                <w:tab w:val="clear" w:pos="1134"/>
                <w:tab w:val="clear" w:pos="1701"/>
                <w:tab w:val="clear" w:pos="2268"/>
                <w:tab w:val="clear" w:pos="2835"/>
              </w:tabs>
              <w:spacing w:before="160"/>
              <w:ind w:left="2410" w:hanging="2410"/>
              <w:rPr>
                <w:rFonts w:asciiTheme="minorHAnsi" w:hAnsiTheme="minorHAnsi" w:cstheme="minorHAnsi"/>
                <w:color w:val="000000" w:themeColor="text1"/>
                <w:szCs w:val="24"/>
                <w:lang w:eastAsia="zh-CN"/>
              </w:rPr>
            </w:pPr>
            <w:r w:rsidRPr="00A445D2">
              <w:rPr>
                <w:rFonts w:asciiTheme="minorHAnsi" w:hAnsiTheme="minorHAnsi" w:cstheme="minorHAnsi" w:hint="eastAsia"/>
                <w:color w:val="000000" w:themeColor="text1"/>
                <w:szCs w:val="24"/>
                <w:lang w:eastAsia="zh-CN"/>
              </w:rPr>
              <w:t>语言：</w:t>
            </w:r>
            <w:r w:rsidR="00D54043" w:rsidRPr="00A445D2">
              <w:rPr>
                <w:rFonts w:asciiTheme="minorHAnsi" w:hAnsiTheme="minorHAnsi" w:cstheme="minorHAnsi"/>
                <w:color w:val="000000" w:themeColor="text1"/>
                <w:szCs w:val="24"/>
                <w:lang w:eastAsia="zh-CN"/>
              </w:rPr>
              <w:tab/>
            </w:r>
            <w:r w:rsidR="000D5BBC">
              <w:rPr>
                <w:rFonts w:asciiTheme="minorHAnsi" w:hAnsiTheme="minorHAnsi" w:cstheme="minorHAnsi" w:hint="eastAsia"/>
                <w:color w:val="000000" w:themeColor="text1"/>
                <w:szCs w:val="24"/>
                <w:lang w:eastAsia="zh-CN"/>
              </w:rPr>
              <w:t>阿拉伯文</w:t>
            </w:r>
            <w:r w:rsidRPr="00A445D2">
              <w:rPr>
                <w:rFonts w:asciiTheme="minorHAnsi" w:hAnsiTheme="minorHAnsi" w:cstheme="minorHAnsi" w:hint="eastAsia"/>
                <w:color w:val="000000" w:themeColor="text1"/>
                <w:szCs w:val="24"/>
                <w:lang w:eastAsia="zh-CN"/>
              </w:rPr>
              <w:t>、法文、英文</w:t>
            </w:r>
          </w:p>
        </w:tc>
        <w:tc>
          <w:tcPr>
            <w:tcW w:w="2644" w:type="dxa"/>
            <w:vMerge/>
            <w:tcBorders>
              <w:top w:val="nil"/>
              <w:left w:val="nil"/>
              <w:bottom w:val="nil"/>
              <w:right w:val="nil"/>
            </w:tcBorders>
          </w:tcPr>
          <w:p w:rsidR="00D54043" w:rsidRPr="008905B6" w:rsidRDefault="00D54043" w:rsidP="00036F45">
            <w:pPr>
              <w:pStyle w:val="PlainText"/>
              <w:rPr>
                <w:rFonts w:asciiTheme="minorHAnsi" w:hAnsiTheme="minorHAnsi" w:cstheme="minorHAnsi"/>
                <w:color w:val="244061" w:themeColor="accent1" w:themeShade="80"/>
                <w:sz w:val="24"/>
                <w:szCs w:val="24"/>
                <w:lang w:val="en-GB"/>
              </w:rPr>
            </w:pPr>
          </w:p>
        </w:tc>
      </w:tr>
    </w:tbl>
    <w:p w:rsidR="00D54043" w:rsidRPr="0089680A" w:rsidRDefault="00D54043" w:rsidP="00062FCC">
      <w:pPr>
        <w:pStyle w:val="Headingb"/>
        <w:spacing w:before="240"/>
        <w:rPr>
          <w:lang w:eastAsia="zh-CN"/>
        </w:rPr>
      </w:pPr>
      <w:r w:rsidRPr="00120FE7">
        <w:rPr>
          <w:rFonts w:hint="eastAsia"/>
          <w:lang w:val="fr-FR" w:eastAsia="zh-CN"/>
        </w:rPr>
        <w:t>学历与</w:t>
      </w:r>
      <w:r w:rsidR="00872A92">
        <w:rPr>
          <w:rFonts w:hint="eastAsia"/>
          <w:lang w:val="fr-FR" w:eastAsia="zh-CN"/>
        </w:rPr>
        <w:t>培训</w:t>
      </w:r>
    </w:p>
    <w:p w:rsidR="00ED161F" w:rsidRPr="00285E10" w:rsidRDefault="00ED161F" w:rsidP="00872A92">
      <w:pPr>
        <w:rPr>
          <w:rFonts w:ascii="STKaiti" w:eastAsia="STKaiti" w:hAnsi="STKaiti"/>
          <w:b/>
          <w:bCs/>
          <w:lang w:eastAsia="zh-CN"/>
        </w:rPr>
      </w:pPr>
      <w:r w:rsidRPr="00285E10">
        <w:rPr>
          <w:rFonts w:ascii="STKaiti" w:eastAsia="STKaiti" w:hAnsi="STKaiti"/>
          <w:b/>
          <w:bCs/>
          <w:lang w:eastAsia="zh-CN"/>
        </w:rPr>
        <w:t>1995</w:t>
      </w:r>
      <w:r w:rsidR="00B93A76" w:rsidRPr="00285E10">
        <w:rPr>
          <w:rFonts w:ascii="STKaiti" w:eastAsia="STKaiti" w:hAnsi="STKaiti" w:hint="eastAsia"/>
          <w:b/>
          <w:bCs/>
          <w:lang w:eastAsia="zh-CN"/>
        </w:rPr>
        <w:t>年以来</w:t>
      </w:r>
      <w:r w:rsidR="00872A92" w:rsidRPr="00285E10">
        <w:rPr>
          <w:rFonts w:ascii="STKaiti" w:eastAsia="STKaiti" w:hAnsi="STKaiti" w:hint="eastAsia"/>
          <w:b/>
          <w:bCs/>
          <w:lang w:eastAsia="zh-CN"/>
        </w:rPr>
        <w:t>获得</w:t>
      </w:r>
      <w:r w:rsidR="00F10C04" w:rsidRPr="00285E10">
        <w:rPr>
          <w:rFonts w:ascii="STKaiti" w:eastAsia="STKaiti" w:hAnsi="STKaiti" w:hint="eastAsia"/>
          <w:b/>
          <w:bCs/>
          <w:lang w:eastAsia="zh-CN"/>
        </w:rPr>
        <w:t>的电信工</w:t>
      </w:r>
      <w:r w:rsidR="00B93A76" w:rsidRPr="00285E10">
        <w:rPr>
          <w:rFonts w:ascii="STKaiti" w:eastAsia="STKaiti" w:hAnsi="STKaiti" w:hint="eastAsia"/>
          <w:b/>
          <w:bCs/>
          <w:lang w:eastAsia="zh-CN"/>
        </w:rPr>
        <w:t>程</w:t>
      </w:r>
      <w:r w:rsidR="00872A92" w:rsidRPr="00285E10">
        <w:rPr>
          <w:rFonts w:ascii="STKaiti" w:eastAsia="STKaiti" w:hAnsi="STKaiti" w:hint="eastAsia"/>
          <w:b/>
          <w:bCs/>
          <w:lang w:eastAsia="zh-CN"/>
        </w:rPr>
        <w:t>方面的证书</w:t>
      </w:r>
    </w:p>
    <w:p w:rsidR="003363F4" w:rsidRPr="00956D61" w:rsidRDefault="00D54043" w:rsidP="007E7153">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1992-1995</w:t>
      </w:r>
      <w:r w:rsidRPr="00956D61">
        <w:rPr>
          <w:rFonts w:ascii="STKaiti" w:eastAsia="STKaiti" w:hAnsi="STKaiti" w:hint="eastAsia"/>
          <w:b/>
          <w:bCs/>
          <w:lang w:val="fr-FR" w:eastAsia="zh-CN"/>
        </w:rPr>
        <w:t>年</w:t>
      </w:r>
      <w:r w:rsidRPr="00956D61">
        <w:rPr>
          <w:rFonts w:ascii="STKaiti" w:eastAsia="STKaiti" w:hAnsi="STKaiti" w:hint="eastAsia"/>
          <w:b/>
          <w:bCs/>
          <w:lang w:eastAsia="zh-CN"/>
        </w:rPr>
        <w:t>：</w:t>
      </w:r>
    </w:p>
    <w:p w:rsidR="00D54043" w:rsidRPr="0089680A" w:rsidRDefault="00F10C04" w:rsidP="007E7153">
      <w:pPr>
        <w:tabs>
          <w:tab w:val="clear" w:pos="567"/>
          <w:tab w:val="clear" w:pos="1134"/>
          <w:tab w:val="clear" w:pos="1701"/>
          <w:tab w:val="clear" w:pos="2268"/>
          <w:tab w:val="left" w:pos="1985"/>
        </w:tabs>
        <w:ind w:left="1985" w:hanging="1985"/>
        <w:rPr>
          <w:lang w:eastAsia="zh-CN"/>
        </w:rPr>
      </w:pPr>
      <w:r>
        <w:rPr>
          <w:rFonts w:hint="eastAsia"/>
          <w:lang w:val="fr-FR" w:eastAsia="zh-CN"/>
        </w:rPr>
        <w:t>获</w:t>
      </w:r>
      <w:r w:rsidRPr="00F10C04">
        <w:rPr>
          <w:rFonts w:hint="eastAsia"/>
          <w:lang w:val="fr-FR" w:eastAsia="zh-CN"/>
        </w:rPr>
        <w:t>摩洛哥</w:t>
      </w:r>
      <w:r w:rsidR="00D54043" w:rsidRPr="00D24995">
        <w:rPr>
          <w:rFonts w:hint="eastAsia"/>
          <w:lang w:val="fr-FR" w:eastAsia="zh-CN"/>
        </w:rPr>
        <w:t>国家邮电学院</w:t>
      </w:r>
      <w:r w:rsidR="00D54043" w:rsidRPr="0089680A">
        <w:rPr>
          <w:rFonts w:hint="eastAsia"/>
          <w:lang w:eastAsia="zh-CN"/>
        </w:rPr>
        <w:t>（</w:t>
      </w:r>
      <w:r w:rsidR="00D54043" w:rsidRPr="0089680A">
        <w:rPr>
          <w:lang w:eastAsia="zh-CN"/>
        </w:rPr>
        <w:t>INPT</w:t>
      </w:r>
      <w:r w:rsidR="00D54043" w:rsidRPr="0089680A">
        <w:rPr>
          <w:rFonts w:hint="eastAsia"/>
          <w:lang w:eastAsia="zh-CN"/>
        </w:rPr>
        <w:t>）</w:t>
      </w:r>
      <w:r w:rsidR="00D54043" w:rsidRPr="00D24995">
        <w:rPr>
          <w:rFonts w:hint="eastAsia"/>
          <w:lang w:val="fr-FR" w:eastAsia="zh-CN"/>
        </w:rPr>
        <w:t>颁发的电信网络工程</w:t>
      </w:r>
      <w:r w:rsidR="00057446">
        <w:rPr>
          <w:rFonts w:hint="eastAsia"/>
          <w:lang w:val="fr-FR" w:eastAsia="zh-CN"/>
        </w:rPr>
        <w:t>学</w:t>
      </w:r>
      <w:r w:rsidR="00D54043" w:rsidRPr="00D24995">
        <w:rPr>
          <w:rFonts w:hint="eastAsia"/>
          <w:lang w:val="fr-FR" w:eastAsia="zh-CN"/>
        </w:rPr>
        <w:t>证书。</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1989-1992</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rPr>
          <w:lang w:eastAsia="zh-CN"/>
        </w:rPr>
      </w:pPr>
      <w:r>
        <w:rPr>
          <w:rFonts w:hint="eastAsia"/>
          <w:lang w:val="fr-FR" w:eastAsia="zh-CN"/>
        </w:rPr>
        <w:t>获</w:t>
      </w:r>
      <w:r w:rsidRPr="00D24995">
        <w:rPr>
          <w:rFonts w:hint="eastAsia"/>
          <w:lang w:val="fr-FR" w:eastAsia="zh-CN"/>
        </w:rPr>
        <w:t>大学和科学</w:t>
      </w:r>
      <w:r w:rsidR="00057446">
        <w:rPr>
          <w:rFonts w:hint="eastAsia"/>
          <w:lang w:val="fr-FR" w:eastAsia="zh-CN"/>
        </w:rPr>
        <w:t>研究</w:t>
      </w:r>
      <w:r w:rsidRPr="00D24995">
        <w:rPr>
          <w:rFonts w:hint="eastAsia"/>
          <w:lang w:val="fr-FR" w:eastAsia="zh-CN"/>
        </w:rPr>
        <w:t>学位证书</w:t>
      </w:r>
      <w:r w:rsidRPr="008905B6">
        <w:rPr>
          <w:rFonts w:hint="eastAsia"/>
          <w:lang w:eastAsia="zh-CN"/>
        </w:rPr>
        <w:t>（</w:t>
      </w:r>
      <w:r w:rsidRPr="00D24995">
        <w:rPr>
          <w:rFonts w:hint="eastAsia"/>
          <w:lang w:val="fr-FR" w:eastAsia="zh-CN"/>
        </w:rPr>
        <w:t>摩洛哥</w:t>
      </w:r>
      <w:r w:rsidRPr="008905B6">
        <w:rPr>
          <w:rFonts w:hint="eastAsia"/>
          <w:lang w:eastAsia="zh-CN"/>
        </w:rPr>
        <w:t>）</w:t>
      </w:r>
      <w:r w:rsidRPr="00D24995">
        <w:rPr>
          <w:rFonts w:hint="eastAsia"/>
          <w:lang w:val="fr-FR" w:eastAsia="zh-CN"/>
        </w:rPr>
        <w:t>。</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1988-1989</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rPr>
          <w:lang w:eastAsia="zh-CN"/>
        </w:rPr>
      </w:pPr>
      <w:r w:rsidRPr="00D24995">
        <w:rPr>
          <w:rFonts w:hint="eastAsia"/>
          <w:lang w:val="fr-FR" w:eastAsia="zh-CN"/>
        </w:rPr>
        <w:t>获数学</w:t>
      </w:r>
      <w:r w:rsidR="00057446">
        <w:rPr>
          <w:rFonts w:hint="eastAsia"/>
          <w:lang w:val="fr-FR" w:eastAsia="zh-CN"/>
        </w:rPr>
        <w:t>和</w:t>
      </w:r>
      <w:r w:rsidRPr="00D24995">
        <w:rPr>
          <w:rFonts w:hint="eastAsia"/>
          <w:lang w:val="fr-FR" w:eastAsia="zh-CN"/>
        </w:rPr>
        <w:t>科学</w:t>
      </w:r>
      <w:r w:rsidR="00057446">
        <w:rPr>
          <w:rFonts w:hint="eastAsia"/>
          <w:lang w:val="fr-FR" w:eastAsia="zh-CN"/>
        </w:rPr>
        <w:t>方面的</w:t>
      </w:r>
      <w:r w:rsidR="00505BED">
        <w:rPr>
          <w:rFonts w:hint="eastAsia"/>
          <w:lang w:val="fr-FR" w:eastAsia="zh-CN"/>
        </w:rPr>
        <w:t>高中</w:t>
      </w:r>
      <w:r w:rsidRPr="00D24995">
        <w:rPr>
          <w:rFonts w:hint="eastAsia"/>
          <w:lang w:val="fr-FR" w:eastAsia="zh-CN"/>
        </w:rPr>
        <w:t>文凭。</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2010</w:t>
      </w:r>
      <w:r w:rsidRPr="00956D61">
        <w:rPr>
          <w:rFonts w:ascii="STKaiti" w:eastAsia="STKaiti" w:hAnsi="STKaiti" w:hint="eastAsia"/>
          <w:b/>
          <w:bCs/>
          <w:lang w:eastAsia="zh-CN"/>
        </w:rPr>
        <w:t>年：</w:t>
      </w:r>
    </w:p>
    <w:p w:rsidR="00D54043" w:rsidRPr="008905B6" w:rsidRDefault="00D54043" w:rsidP="008905B6">
      <w:pPr>
        <w:tabs>
          <w:tab w:val="clear" w:pos="567"/>
          <w:tab w:val="clear" w:pos="1134"/>
          <w:tab w:val="clear" w:pos="1701"/>
          <w:tab w:val="left" w:pos="1985"/>
        </w:tabs>
        <w:spacing w:before="80"/>
        <w:ind w:left="1985" w:hanging="1985"/>
        <w:rPr>
          <w:lang w:eastAsia="zh-CN"/>
        </w:rPr>
      </w:pPr>
      <w:r>
        <w:rPr>
          <w:rFonts w:hint="eastAsia"/>
          <w:lang w:val="fr-FR" w:eastAsia="zh-CN"/>
        </w:rPr>
        <w:t>接受</w:t>
      </w:r>
      <w:r w:rsidRPr="00F2310D">
        <w:rPr>
          <w:rFonts w:hint="eastAsia"/>
          <w:spacing w:val="-4"/>
          <w:lang w:val="fr-FR" w:eastAsia="zh-CN"/>
        </w:rPr>
        <w:t>根据项目管理学院</w:t>
      </w:r>
      <w:r w:rsidRPr="008905B6">
        <w:rPr>
          <w:rFonts w:hint="eastAsia"/>
          <w:spacing w:val="-4"/>
          <w:lang w:eastAsia="zh-CN"/>
        </w:rPr>
        <w:t>（</w:t>
      </w:r>
      <w:r w:rsidRPr="008905B6">
        <w:rPr>
          <w:spacing w:val="-4"/>
          <w:lang w:eastAsia="zh-CN"/>
        </w:rPr>
        <w:t>PMI</w:t>
      </w:r>
      <w:r w:rsidRPr="008905B6">
        <w:rPr>
          <w:rFonts w:hint="eastAsia"/>
          <w:spacing w:val="-4"/>
          <w:lang w:eastAsia="zh-CN"/>
        </w:rPr>
        <w:t>）</w:t>
      </w:r>
      <w:r w:rsidRPr="00F2310D">
        <w:rPr>
          <w:rFonts w:hint="eastAsia"/>
          <w:spacing w:val="-4"/>
          <w:lang w:val="fr-FR" w:eastAsia="zh-CN"/>
        </w:rPr>
        <w:t>的</w:t>
      </w:r>
      <w:r w:rsidR="00505BED" w:rsidRPr="00F2310D">
        <w:rPr>
          <w:rFonts w:hint="eastAsia"/>
          <w:spacing w:val="-4"/>
          <w:lang w:val="fr-FR" w:eastAsia="zh-CN"/>
        </w:rPr>
        <w:t>专业</w:t>
      </w:r>
      <w:r w:rsidRPr="00F2310D">
        <w:rPr>
          <w:rFonts w:hint="eastAsia"/>
          <w:spacing w:val="-4"/>
          <w:lang w:val="fr-FR" w:eastAsia="zh-CN"/>
        </w:rPr>
        <w:t>项目管理</w:t>
      </w:r>
      <w:r w:rsidRPr="008905B6">
        <w:rPr>
          <w:rFonts w:hint="eastAsia"/>
          <w:spacing w:val="-4"/>
          <w:lang w:eastAsia="zh-CN"/>
        </w:rPr>
        <w:t>（</w:t>
      </w:r>
      <w:r w:rsidRPr="008905B6">
        <w:rPr>
          <w:spacing w:val="-4"/>
          <w:lang w:eastAsia="zh-CN"/>
        </w:rPr>
        <w:t>PMP</w:t>
      </w:r>
      <w:r w:rsidRPr="008905B6">
        <w:rPr>
          <w:rFonts w:hint="eastAsia"/>
          <w:spacing w:val="-4"/>
          <w:lang w:eastAsia="zh-CN"/>
        </w:rPr>
        <w:t>）</w:t>
      </w:r>
      <w:r w:rsidRPr="00F2310D">
        <w:rPr>
          <w:rFonts w:hint="eastAsia"/>
          <w:spacing w:val="-4"/>
          <w:lang w:val="fr-FR" w:eastAsia="zh-CN"/>
        </w:rPr>
        <w:t>模型</w:t>
      </w:r>
      <w:r>
        <w:rPr>
          <w:rFonts w:hint="eastAsia"/>
          <w:spacing w:val="-4"/>
          <w:lang w:val="fr-FR" w:eastAsia="zh-CN"/>
        </w:rPr>
        <w:t>提供的</w:t>
      </w:r>
      <w:r w:rsidRPr="00F2310D">
        <w:rPr>
          <w:rFonts w:hint="eastAsia"/>
          <w:spacing w:val="-4"/>
          <w:lang w:val="fr-FR" w:eastAsia="zh-CN"/>
        </w:rPr>
        <w:t>项目管理培训。</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2003</w:t>
      </w:r>
      <w:r w:rsidRPr="00956D61">
        <w:rPr>
          <w:rFonts w:ascii="STKaiti" w:eastAsia="STKaiti" w:hAnsi="STKaiti" w:hint="eastAsia"/>
          <w:b/>
          <w:bCs/>
          <w:lang w:eastAsia="zh-CN"/>
        </w:rPr>
        <w:t>年：</w:t>
      </w:r>
    </w:p>
    <w:p w:rsidR="00D54043" w:rsidRPr="008905B6" w:rsidRDefault="00D54043" w:rsidP="008905B6">
      <w:pPr>
        <w:tabs>
          <w:tab w:val="clear" w:pos="567"/>
          <w:tab w:val="clear" w:pos="1134"/>
          <w:tab w:val="clear" w:pos="1701"/>
          <w:tab w:val="left" w:pos="1985"/>
        </w:tabs>
        <w:spacing w:before="80"/>
        <w:rPr>
          <w:lang w:eastAsia="zh-CN"/>
        </w:rPr>
      </w:pPr>
      <w:r w:rsidRPr="00D24995">
        <w:rPr>
          <w:rFonts w:hint="eastAsia"/>
          <w:lang w:val="fr-FR" w:eastAsia="zh-CN"/>
        </w:rPr>
        <w:t>接受自动</w:t>
      </w:r>
      <w:r w:rsidR="00057446">
        <w:rPr>
          <w:rFonts w:hint="eastAsia"/>
          <w:lang w:val="fr-FR" w:eastAsia="zh-CN"/>
        </w:rPr>
        <w:t>化</w:t>
      </w:r>
      <w:r w:rsidRPr="00D24995">
        <w:rPr>
          <w:rFonts w:hint="eastAsia"/>
          <w:lang w:val="fr-FR" w:eastAsia="zh-CN"/>
        </w:rPr>
        <w:t>频谱管理系统培训。</w:t>
      </w:r>
    </w:p>
    <w:p w:rsidR="003363F4" w:rsidRPr="00956D61" w:rsidRDefault="00ED161F"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1997年：</w:t>
      </w:r>
    </w:p>
    <w:p w:rsidR="00B93A76" w:rsidRPr="008905B6" w:rsidRDefault="00B93A76" w:rsidP="008905B6">
      <w:pPr>
        <w:tabs>
          <w:tab w:val="clear" w:pos="567"/>
          <w:tab w:val="clear" w:pos="1134"/>
          <w:tab w:val="clear" w:pos="1701"/>
          <w:tab w:val="left" w:pos="1985"/>
        </w:tabs>
        <w:spacing w:before="80"/>
        <w:rPr>
          <w:rFonts w:ascii="Century Gothic" w:hAnsi="Century Gothic"/>
          <w:szCs w:val="24"/>
          <w:lang w:eastAsia="zh-CN"/>
        </w:rPr>
      </w:pPr>
      <w:r>
        <w:rPr>
          <w:rFonts w:ascii="Century Gothic" w:hAnsi="Century Gothic" w:hint="eastAsia"/>
          <w:szCs w:val="24"/>
          <w:lang w:val="en-US" w:eastAsia="zh-CN"/>
        </w:rPr>
        <w:t>参加由一家卫星系统运营商组织的有关地球站的培训</w:t>
      </w:r>
      <w:r w:rsidR="000064DC">
        <w:rPr>
          <w:rFonts w:ascii="Century Gothic" w:hAnsi="Century Gothic" w:hint="eastAsia"/>
          <w:szCs w:val="24"/>
          <w:lang w:val="en-US" w:eastAsia="zh-CN"/>
        </w:rPr>
        <w:t>。</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1996</w:t>
      </w:r>
      <w:r w:rsidRPr="00956D61">
        <w:rPr>
          <w:rFonts w:ascii="STKaiti" w:eastAsia="STKaiti" w:hAnsi="STKaiti" w:hint="eastAsia"/>
          <w:b/>
          <w:bCs/>
          <w:lang w:eastAsia="zh-CN"/>
        </w:rPr>
        <w:t>年：</w:t>
      </w:r>
    </w:p>
    <w:p w:rsidR="00D54043" w:rsidRPr="008905B6" w:rsidRDefault="00D54043" w:rsidP="008905B6">
      <w:pPr>
        <w:tabs>
          <w:tab w:val="clear" w:pos="567"/>
          <w:tab w:val="clear" w:pos="1134"/>
          <w:tab w:val="clear" w:pos="1701"/>
          <w:tab w:val="left" w:pos="1985"/>
        </w:tabs>
        <w:spacing w:before="80"/>
        <w:rPr>
          <w:lang w:eastAsia="zh-CN"/>
        </w:rPr>
      </w:pPr>
      <w:r w:rsidRPr="00D24995">
        <w:rPr>
          <w:rFonts w:hint="eastAsia"/>
          <w:lang w:val="fr-FR" w:eastAsia="zh-CN"/>
        </w:rPr>
        <w:t>接受</w:t>
      </w:r>
      <w:r w:rsidR="00505BED">
        <w:rPr>
          <w:rFonts w:hint="eastAsia"/>
          <w:lang w:val="fr-FR" w:eastAsia="zh-CN"/>
        </w:rPr>
        <w:t>用于频谱</w:t>
      </w:r>
      <w:r w:rsidRPr="00D24995">
        <w:rPr>
          <w:rFonts w:hint="eastAsia"/>
          <w:lang w:val="fr-FR" w:eastAsia="zh-CN"/>
        </w:rPr>
        <w:t>监测</w:t>
      </w:r>
      <w:r w:rsidR="00505BED">
        <w:rPr>
          <w:rFonts w:hint="eastAsia"/>
          <w:lang w:val="fr-FR" w:eastAsia="zh-CN"/>
        </w:rPr>
        <w:t>的移动电台</w:t>
      </w:r>
      <w:r w:rsidRPr="00D24995">
        <w:rPr>
          <w:rFonts w:hint="eastAsia"/>
          <w:lang w:val="fr-FR" w:eastAsia="zh-CN"/>
        </w:rPr>
        <w:t>技术培训。</w:t>
      </w:r>
    </w:p>
    <w:p w:rsidR="00D54043" w:rsidRPr="008905B6" w:rsidRDefault="00D54043" w:rsidP="002C76B0">
      <w:pPr>
        <w:pStyle w:val="Headingb"/>
        <w:spacing w:before="240"/>
        <w:rPr>
          <w:lang w:eastAsia="zh-CN"/>
        </w:rPr>
      </w:pPr>
      <w:r w:rsidRPr="00285E10">
        <w:rPr>
          <w:rFonts w:hint="eastAsia"/>
          <w:lang w:val="fr-FR" w:eastAsia="zh-CN"/>
        </w:rPr>
        <w:t>职业生涯</w:t>
      </w:r>
    </w:p>
    <w:p w:rsidR="003363F4" w:rsidRPr="00956D61" w:rsidRDefault="00ED161F"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自2010年起：</w:t>
      </w:r>
    </w:p>
    <w:p w:rsidR="00ED161F" w:rsidRPr="008905B6" w:rsidRDefault="00057446" w:rsidP="008905B6">
      <w:pPr>
        <w:tabs>
          <w:tab w:val="clear" w:pos="567"/>
          <w:tab w:val="clear" w:pos="1134"/>
          <w:tab w:val="clear" w:pos="1701"/>
          <w:tab w:val="left" w:pos="1985"/>
        </w:tabs>
        <w:spacing w:before="80"/>
        <w:jc w:val="both"/>
        <w:rPr>
          <w:rFonts w:ascii="Century Gothic" w:hAnsi="Century Gothic" w:cs="Century Gothic"/>
          <w:szCs w:val="24"/>
          <w:lang w:eastAsia="zh-CN"/>
        </w:rPr>
      </w:pPr>
      <w:r>
        <w:rPr>
          <w:rFonts w:hint="eastAsia"/>
          <w:lang w:val="fr-FR" w:eastAsia="zh-CN"/>
        </w:rPr>
        <w:t>任</w:t>
      </w:r>
      <w:r w:rsidR="00B93A76">
        <w:rPr>
          <w:rFonts w:ascii="Century Gothic" w:hAnsi="Century Gothic" w:cs="Century Gothic" w:hint="eastAsia"/>
          <w:szCs w:val="24"/>
          <w:lang w:val="en-US" w:eastAsia="zh-CN"/>
        </w:rPr>
        <w:t>无线电规则委员会委员</w:t>
      </w:r>
      <w:bookmarkStart w:id="7" w:name="_GoBack"/>
      <w:bookmarkEnd w:id="7"/>
    </w:p>
    <w:p w:rsidR="003363F4" w:rsidRPr="00956D61" w:rsidRDefault="00D54043" w:rsidP="002C76B0">
      <w:pPr>
        <w:pageBreakBefore/>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lastRenderedPageBreak/>
        <w:t>自</w:t>
      </w:r>
      <w:r w:rsidRPr="00956D61">
        <w:rPr>
          <w:rFonts w:ascii="STKaiti" w:eastAsia="STKaiti" w:hAnsi="STKaiti"/>
          <w:b/>
          <w:bCs/>
          <w:lang w:eastAsia="zh-CN"/>
        </w:rPr>
        <w:t>2005</w:t>
      </w:r>
      <w:r w:rsidRPr="00956D61">
        <w:rPr>
          <w:rFonts w:ascii="STKaiti" w:eastAsia="STKaiti" w:hAnsi="STKaiti" w:hint="eastAsia"/>
          <w:b/>
          <w:bCs/>
          <w:lang w:eastAsia="zh-CN"/>
        </w:rPr>
        <w:t>年起：</w:t>
      </w:r>
    </w:p>
    <w:p w:rsidR="00D54043" w:rsidRPr="008905B6" w:rsidRDefault="00D54043" w:rsidP="005A2F07">
      <w:pPr>
        <w:tabs>
          <w:tab w:val="clear" w:pos="567"/>
          <w:tab w:val="clear" w:pos="1134"/>
          <w:tab w:val="clear" w:pos="1701"/>
          <w:tab w:val="left" w:pos="1985"/>
        </w:tabs>
        <w:rPr>
          <w:lang w:eastAsia="zh-CN"/>
        </w:rPr>
      </w:pPr>
      <w:r w:rsidRPr="00D24995">
        <w:rPr>
          <w:rFonts w:hint="eastAsia"/>
          <w:lang w:val="fr-FR" w:eastAsia="zh-CN"/>
        </w:rPr>
        <w:t>任摩洛哥国家电信管理局</w:t>
      </w:r>
      <w:r w:rsidRPr="008905B6">
        <w:rPr>
          <w:rFonts w:hint="eastAsia"/>
          <w:lang w:eastAsia="zh-CN"/>
        </w:rPr>
        <w:t>（</w:t>
      </w:r>
      <w:r w:rsidRPr="008905B6">
        <w:rPr>
          <w:lang w:eastAsia="zh-CN"/>
        </w:rPr>
        <w:t>ANRT</w:t>
      </w:r>
      <w:r w:rsidRPr="008905B6">
        <w:rPr>
          <w:rFonts w:hint="eastAsia"/>
          <w:lang w:eastAsia="zh-CN"/>
        </w:rPr>
        <w:t>）</w:t>
      </w:r>
      <w:r w:rsidRPr="00D24995">
        <w:rPr>
          <w:rFonts w:hint="eastAsia"/>
          <w:lang w:val="fr-FR" w:eastAsia="zh-CN"/>
        </w:rPr>
        <w:t>频谱管理处处长。</w:t>
      </w:r>
    </w:p>
    <w:p w:rsidR="003363F4" w:rsidRPr="00956D61" w:rsidRDefault="00D54043" w:rsidP="00B2481F">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199</w:t>
      </w:r>
      <w:r w:rsidR="00B2481F">
        <w:rPr>
          <w:rFonts w:ascii="STKaiti" w:eastAsia="STKaiti" w:hAnsi="STKaiti"/>
          <w:b/>
          <w:bCs/>
          <w:lang w:eastAsia="zh-CN"/>
        </w:rPr>
        <w:t>9</w:t>
      </w:r>
      <w:r w:rsidRPr="00956D61">
        <w:rPr>
          <w:rFonts w:ascii="STKaiti" w:eastAsia="STKaiti" w:hAnsi="STKaiti"/>
          <w:b/>
          <w:bCs/>
          <w:lang w:eastAsia="zh-CN"/>
        </w:rPr>
        <w:t>-2005</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rPr>
          <w:lang w:eastAsia="zh-CN"/>
        </w:rPr>
      </w:pPr>
      <w:r w:rsidRPr="00D24995">
        <w:rPr>
          <w:rFonts w:hint="eastAsia"/>
          <w:lang w:val="fr-FR" w:eastAsia="zh-CN"/>
        </w:rPr>
        <w:t>任摩洛哥国家电信管理局国际协调机构主任。</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1995-1998</w:t>
      </w:r>
      <w:r w:rsidRPr="00956D61">
        <w:rPr>
          <w:rFonts w:ascii="STKaiti" w:eastAsia="STKaiti" w:hAnsi="STKaiti" w:hint="eastAsia"/>
          <w:b/>
          <w:bCs/>
          <w:lang w:eastAsia="zh-CN"/>
        </w:rPr>
        <w:t>年：</w:t>
      </w:r>
    </w:p>
    <w:p w:rsidR="00D54043" w:rsidRPr="008905B6" w:rsidRDefault="0081493F" w:rsidP="005A2F07">
      <w:pPr>
        <w:tabs>
          <w:tab w:val="clear" w:pos="567"/>
          <w:tab w:val="clear" w:pos="1134"/>
          <w:tab w:val="clear" w:pos="1701"/>
          <w:tab w:val="left" w:pos="1985"/>
        </w:tabs>
        <w:ind w:left="1985" w:hanging="1985"/>
        <w:rPr>
          <w:lang w:eastAsia="zh-CN"/>
        </w:rPr>
      </w:pPr>
      <w:r>
        <w:rPr>
          <w:rFonts w:hint="eastAsia"/>
          <w:lang w:val="fr-FR" w:eastAsia="zh-CN"/>
        </w:rPr>
        <w:t>在</w:t>
      </w:r>
      <w:r w:rsidR="00D54043" w:rsidRPr="00D24995">
        <w:rPr>
          <w:rFonts w:hint="eastAsia"/>
          <w:lang w:val="fr-FR" w:eastAsia="zh-CN"/>
        </w:rPr>
        <w:t>摩洛哥</w:t>
      </w:r>
      <w:r w:rsidR="00057446">
        <w:rPr>
          <w:rFonts w:hint="eastAsia"/>
          <w:lang w:val="fr-FR" w:eastAsia="zh-CN"/>
        </w:rPr>
        <w:t>通</w:t>
      </w:r>
      <w:r>
        <w:rPr>
          <w:rFonts w:hint="eastAsia"/>
          <w:lang w:val="fr-FR" w:eastAsia="zh-CN"/>
        </w:rPr>
        <w:t>信部</w:t>
      </w:r>
      <w:r w:rsidRPr="00D24995">
        <w:rPr>
          <w:rFonts w:hint="eastAsia"/>
          <w:lang w:val="fr-FR" w:eastAsia="zh-CN"/>
        </w:rPr>
        <w:t>负责</w:t>
      </w:r>
      <w:r w:rsidR="00D54043" w:rsidRPr="00D24995">
        <w:rPr>
          <w:rFonts w:hint="eastAsia"/>
          <w:lang w:val="fr-FR" w:eastAsia="zh-CN"/>
        </w:rPr>
        <w:t>频谱规划和频率</w:t>
      </w:r>
      <w:r>
        <w:rPr>
          <w:rFonts w:hint="eastAsia"/>
          <w:lang w:val="fr-FR" w:eastAsia="zh-CN"/>
        </w:rPr>
        <w:t>划分</w:t>
      </w:r>
      <w:r w:rsidR="00D54043" w:rsidRPr="00D24995">
        <w:rPr>
          <w:rFonts w:hint="eastAsia"/>
          <w:lang w:val="fr-FR" w:eastAsia="zh-CN"/>
        </w:rPr>
        <w:t>工作。</w:t>
      </w:r>
    </w:p>
    <w:p w:rsidR="00D54043" w:rsidRPr="008905B6" w:rsidRDefault="00D54043" w:rsidP="002C76B0">
      <w:pPr>
        <w:pStyle w:val="Headingb"/>
        <w:spacing w:before="240"/>
        <w:rPr>
          <w:lang w:eastAsia="zh-CN"/>
        </w:rPr>
      </w:pPr>
      <w:r w:rsidRPr="00285E10">
        <w:rPr>
          <w:rFonts w:hint="eastAsia"/>
          <w:lang w:val="fr-FR" w:eastAsia="zh-CN"/>
        </w:rPr>
        <w:t>无线电通信领域的专业经验</w:t>
      </w:r>
    </w:p>
    <w:p w:rsidR="003363F4" w:rsidRPr="00956D61" w:rsidRDefault="00ED161F"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自2013年9月起：</w:t>
      </w:r>
      <w:bookmarkStart w:id="8" w:name="OLE_LINK13"/>
      <w:bookmarkStart w:id="9" w:name="OLE_LINK14"/>
    </w:p>
    <w:p w:rsidR="00ED161F" w:rsidRPr="008905B6" w:rsidRDefault="00057446" w:rsidP="005A2F07">
      <w:pPr>
        <w:tabs>
          <w:tab w:val="clear" w:pos="567"/>
          <w:tab w:val="clear" w:pos="1134"/>
          <w:tab w:val="clear" w:pos="1701"/>
          <w:tab w:val="left" w:pos="1985"/>
        </w:tabs>
        <w:rPr>
          <w:lang w:eastAsia="zh-CN"/>
        </w:rPr>
      </w:pPr>
      <w:r>
        <w:rPr>
          <w:rFonts w:hint="eastAsia"/>
          <w:lang w:val="fr-FR" w:eastAsia="zh-CN"/>
        </w:rPr>
        <w:t>任</w:t>
      </w:r>
      <w:r w:rsidR="00B93A76">
        <w:rPr>
          <w:rFonts w:hint="eastAsia"/>
          <w:lang w:val="en-US" w:eastAsia="zh-CN"/>
        </w:rPr>
        <w:t>摩洛哥模拟向地面数字电视</w:t>
      </w:r>
      <w:r w:rsidR="00874682" w:rsidRPr="008905B6">
        <w:rPr>
          <w:rFonts w:hint="eastAsia"/>
          <w:lang w:eastAsia="zh-CN"/>
        </w:rPr>
        <w:t>（</w:t>
      </w:r>
      <w:r w:rsidR="00874682" w:rsidRPr="008905B6">
        <w:rPr>
          <w:lang w:eastAsia="zh-CN"/>
        </w:rPr>
        <w:t>DTT</w:t>
      </w:r>
      <w:r w:rsidR="00874682" w:rsidRPr="008905B6">
        <w:rPr>
          <w:rFonts w:hint="eastAsia"/>
          <w:lang w:eastAsia="zh-CN"/>
        </w:rPr>
        <w:t>）</w:t>
      </w:r>
      <w:r w:rsidR="00B93A76">
        <w:rPr>
          <w:rFonts w:hint="eastAsia"/>
          <w:lang w:val="en-US" w:eastAsia="zh-CN"/>
        </w:rPr>
        <w:t>过渡国家委员会委员</w:t>
      </w:r>
    </w:p>
    <w:bookmarkEnd w:id="8"/>
    <w:bookmarkEnd w:id="9"/>
    <w:p w:rsidR="003363F4" w:rsidRPr="00956D61" w:rsidRDefault="00ED161F"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2006-2013年：</w:t>
      </w:r>
    </w:p>
    <w:p w:rsidR="00ED161F" w:rsidRPr="008905B6" w:rsidRDefault="00874682" w:rsidP="005A2F07">
      <w:pPr>
        <w:tabs>
          <w:tab w:val="clear" w:pos="567"/>
          <w:tab w:val="clear" w:pos="1134"/>
          <w:tab w:val="clear" w:pos="1701"/>
          <w:tab w:val="left" w:pos="1985"/>
        </w:tabs>
        <w:rPr>
          <w:lang w:eastAsia="zh-CN"/>
        </w:rPr>
      </w:pPr>
      <w:r>
        <w:rPr>
          <w:rFonts w:hint="eastAsia"/>
          <w:lang w:val="en-US" w:eastAsia="zh-CN"/>
        </w:rPr>
        <w:t>摩洛哥负责起草</w:t>
      </w:r>
      <w:r w:rsidRPr="008905B6">
        <w:rPr>
          <w:lang w:eastAsia="zh-CN"/>
        </w:rPr>
        <w:t>DTT</w:t>
      </w:r>
      <w:r w:rsidR="00057446">
        <w:rPr>
          <w:rFonts w:hint="eastAsia"/>
          <w:lang w:val="fr-FR" w:eastAsia="zh-CN"/>
        </w:rPr>
        <w:t>相关</w:t>
      </w:r>
      <w:r>
        <w:rPr>
          <w:rFonts w:hint="eastAsia"/>
          <w:lang w:val="fr-FR" w:eastAsia="zh-CN"/>
        </w:rPr>
        <w:t>报告和建议的工作组成员</w:t>
      </w:r>
    </w:p>
    <w:p w:rsidR="003363F4" w:rsidRPr="00956D61" w:rsidRDefault="00ED161F"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2013年：</w:t>
      </w:r>
    </w:p>
    <w:p w:rsidR="00ED161F" w:rsidRPr="008905B6" w:rsidRDefault="00874682" w:rsidP="005A2F07">
      <w:pPr>
        <w:tabs>
          <w:tab w:val="clear" w:pos="567"/>
          <w:tab w:val="clear" w:pos="1134"/>
          <w:tab w:val="clear" w:pos="1701"/>
          <w:tab w:val="left" w:pos="1985"/>
        </w:tabs>
        <w:rPr>
          <w:lang w:eastAsia="zh-CN"/>
        </w:rPr>
      </w:pPr>
      <w:r>
        <w:rPr>
          <w:rFonts w:hint="eastAsia"/>
          <w:lang w:val="en-US" w:eastAsia="zh-CN"/>
        </w:rPr>
        <w:t>摩洛哥负责研究</w:t>
      </w:r>
      <w:r w:rsidRPr="008905B6">
        <w:rPr>
          <w:lang w:eastAsia="zh-CN"/>
        </w:rPr>
        <w:t>4G</w:t>
      </w:r>
      <w:r>
        <w:rPr>
          <w:rFonts w:hint="eastAsia"/>
          <w:lang w:val="fr-FR" w:eastAsia="zh-CN"/>
        </w:rPr>
        <w:t>网络</w:t>
      </w:r>
      <w:r w:rsidR="00057446">
        <w:rPr>
          <w:rFonts w:hint="eastAsia"/>
          <w:lang w:val="en-US" w:eastAsia="zh-CN"/>
        </w:rPr>
        <w:t>引入</w:t>
      </w:r>
      <w:r>
        <w:rPr>
          <w:rFonts w:hint="eastAsia"/>
          <w:lang w:val="fr-FR" w:eastAsia="zh-CN"/>
        </w:rPr>
        <w:t>的小组成员</w:t>
      </w:r>
    </w:p>
    <w:p w:rsidR="003363F4" w:rsidRPr="00956D61" w:rsidRDefault="00DA77F5"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2013年：</w:t>
      </w:r>
    </w:p>
    <w:p w:rsidR="00DA77F5" w:rsidRPr="008905B6" w:rsidRDefault="00DA77F5" w:rsidP="005A2F07">
      <w:pPr>
        <w:tabs>
          <w:tab w:val="clear" w:pos="567"/>
          <w:tab w:val="clear" w:pos="1134"/>
          <w:tab w:val="clear" w:pos="1701"/>
          <w:tab w:val="left" w:pos="1985"/>
        </w:tabs>
        <w:rPr>
          <w:lang w:eastAsia="zh-CN"/>
        </w:rPr>
      </w:pPr>
      <w:r>
        <w:rPr>
          <w:rFonts w:hint="eastAsia"/>
          <w:lang w:val="fr-FR" w:eastAsia="zh-CN"/>
        </w:rPr>
        <w:t>负责为在摩洛哥建立</w:t>
      </w:r>
      <w:r w:rsidRPr="008905B6">
        <w:rPr>
          <w:rFonts w:hint="eastAsia"/>
          <w:lang w:eastAsia="zh-CN"/>
        </w:rPr>
        <w:t>GSM-R</w:t>
      </w:r>
      <w:r>
        <w:rPr>
          <w:rFonts w:hint="eastAsia"/>
          <w:lang w:val="fr-FR" w:eastAsia="zh-CN"/>
        </w:rPr>
        <w:t>网络而进行的频率研究。</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2007-2009</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rPr>
          <w:lang w:eastAsia="zh-CN"/>
        </w:rPr>
      </w:pPr>
      <w:r w:rsidRPr="00D24995">
        <w:rPr>
          <w:rFonts w:hint="eastAsia"/>
          <w:lang w:val="fr-FR" w:eastAsia="zh-CN"/>
        </w:rPr>
        <w:t>负责创建针对摩洛哥频谱管理活动的质量管理系统。</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2009</w:t>
      </w:r>
      <w:r w:rsidRPr="00956D61">
        <w:rPr>
          <w:rFonts w:ascii="STKaiti" w:eastAsia="STKaiti" w:hAnsi="STKaiti" w:hint="eastAsia"/>
          <w:b/>
          <w:bCs/>
          <w:lang w:eastAsia="zh-CN"/>
        </w:rPr>
        <w:t>年：</w:t>
      </w:r>
    </w:p>
    <w:p w:rsidR="00D54043" w:rsidRPr="008905B6" w:rsidRDefault="00D54043" w:rsidP="003363F4">
      <w:pPr>
        <w:rPr>
          <w:lang w:eastAsia="zh-CN"/>
        </w:rPr>
      </w:pPr>
      <w:r w:rsidRPr="00D24995">
        <w:rPr>
          <w:rFonts w:hint="eastAsia"/>
          <w:lang w:val="fr-FR" w:eastAsia="zh-CN"/>
        </w:rPr>
        <w:t>在国际电联阿拉伯区域代表处和摩洛哥国家电信管理局</w:t>
      </w:r>
      <w:r w:rsidR="00057446">
        <w:rPr>
          <w:rFonts w:hint="eastAsia"/>
          <w:lang w:val="fr-FR" w:eastAsia="zh-CN"/>
        </w:rPr>
        <w:t>代表阿拉伯国家</w:t>
      </w:r>
      <w:r w:rsidRPr="00D24995">
        <w:rPr>
          <w:rFonts w:hint="eastAsia"/>
          <w:lang w:val="fr-FR" w:eastAsia="zh-CN"/>
        </w:rPr>
        <w:t>在拉巴特</w:t>
      </w:r>
      <w:r w:rsidR="00057446" w:rsidRPr="008905B6">
        <w:rPr>
          <w:rFonts w:hint="eastAsia"/>
          <w:lang w:eastAsia="zh-CN"/>
        </w:rPr>
        <w:t>（</w:t>
      </w:r>
      <w:r w:rsidR="00057446">
        <w:rPr>
          <w:rFonts w:hint="eastAsia"/>
          <w:lang w:val="fr-FR" w:eastAsia="zh-CN"/>
        </w:rPr>
        <w:t>摩洛哥</w:t>
      </w:r>
      <w:r w:rsidR="00057446" w:rsidRPr="008905B6">
        <w:rPr>
          <w:rFonts w:hint="eastAsia"/>
          <w:lang w:eastAsia="zh-CN"/>
        </w:rPr>
        <w:t>）</w:t>
      </w:r>
      <w:r w:rsidRPr="00D24995">
        <w:rPr>
          <w:rFonts w:hint="eastAsia"/>
          <w:lang w:val="fr-FR" w:eastAsia="zh-CN"/>
        </w:rPr>
        <w:t>合办的频谱管理新</w:t>
      </w:r>
      <w:r w:rsidR="00057446">
        <w:rPr>
          <w:rFonts w:hint="eastAsia"/>
          <w:lang w:val="fr-FR" w:eastAsia="zh-CN"/>
        </w:rPr>
        <w:t>视角</w:t>
      </w:r>
      <w:r w:rsidRPr="00D24995">
        <w:rPr>
          <w:rFonts w:hint="eastAsia"/>
          <w:lang w:val="fr-FR" w:eastAsia="zh-CN"/>
        </w:rPr>
        <w:t>区域培训班上发言。</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2009</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rPr>
          <w:lang w:eastAsia="zh-CN"/>
        </w:rPr>
      </w:pPr>
      <w:r w:rsidRPr="00D24995">
        <w:rPr>
          <w:rFonts w:hint="eastAsia"/>
          <w:lang w:val="fr-FR" w:eastAsia="zh-CN"/>
        </w:rPr>
        <w:t>任</w:t>
      </w:r>
      <w:r w:rsidR="00057446">
        <w:rPr>
          <w:rFonts w:hint="eastAsia"/>
          <w:lang w:val="fr-FR" w:eastAsia="zh-CN"/>
        </w:rPr>
        <w:t>关于</w:t>
      </w:r>
      <w:r w:rsidRPr="00D24995">
        <w:rPr>
          <w:rFonts w:hint="eastAsia"/>
          <w:lang w:val="fr-FR" w:eastAsia="zh-CN"/>
        </w:rPr>
        <w:t>在摩洛哥安装</w:t>
      </w:r>
      <w:r w:rsidR="00057446">
        <w:rPr>
          <w:rFonts w:hint="eastAsia"/>
          <w:lang w:val="fr-FR" w:eastAsia="zh-CN"/>
        </w:rPr>
        <w:t>射电</w:t>
      </w:r>
      <w:r w:rsidRPr="00D24995">
        <w:rPr>
          <w:rFonts w:hint="eastAsia"/>
          <w:lang w:val="fr-FR" w:eastAsia="zh-CN"/>
        </w:rPr>
        <w:t>望远镜的技术</w:t>
      </w:r>
      <w:r w:rsidR="00057446">
        <w:rPr>
          <w:rFonts w:hint="eastAsia"/>
          <w:lang w:val="fr-FR" w:eastAsia="zh-CN"/>
        </w:rPr>
        <w:t>研究委员会</w:t>
      </w:r>
      <w:r w:rsidRPr="00D24995">
        <w:rPr>
          <w:rFonts w:hint="eastAsia"/>
          <w:lang w:val="fr-FR" w:eastAsia="zh-CN"/>
        </w:rPr>
        <w:t>委员。</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2006</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rPr>
          <w:lang w:eastAsia="zh-CN"/>
        </w:rPr>
      </w:pPr>
      <w:r w:rsidRPr="00D24995">
        <w:rPr>
          <w:rFonts w:hint="eastAsia"/>
          <w:lang w:val="fr-FR" w:eastAsia="zh-CN"/>
        </w:rPr>
        <w:t>任</w:t>
      </w:r>
      <w:r w:rsidR="00057446" w:rsidRPr="00D24995">
        <w:rPr>
          <w:rFonts w:hint="eastAsia"/>
          <w:lang w:val="fr-FR" w:eastAsia="zh-CN"/>
        </w:rPr>
        <w:t>摩洛哥国家电信管理局</w:t>
      </w:r>
      <w:r w:rsidR="00057446">
        <w:rPr>
          <w:rFonts w:hint="eastAsia"/>
          <w:lang w:val="fr-FR" w:eastAsia="zh-CN"/>
        </w:rPr>
        <w:t>推动实现</w:t>
      </w:r>
      <w:r w:rsidRPr="00D24995">
        <w:rPr>
          <w:rFonts w:hint="eastAsia"/>
          <w:lang w:val="fr-FR" w:eastAsia="zh-CN"/>
        </w:rPr>
        <w:t>摩洛哥频谱经济价值研究的协调员。</w:t>
      </w:r>
    </w:p>
    <w:p w:rsidR="003363F4" w:rsidRPr="00956D61" w:rsidRDefault="0032530A"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自</w:t>
      </w:r>
      <w:r w:rsidRPr="00956D61">
        <w:rPr>
          <w:rFonts w:ascii="STKaiti" w:eastAsia="STKaiti" w:hAnsi="STKaiti"/>
          <w:b/>
          <w:bCs/>
          <w:lang w:eastAsia="zh-CN"/>
        </w:rPr>
        <w:t>2006</w:t>
      </w:r>
      <w:r w:rsidRPr="00956D61">
        <w:rPr>
          <w:rFonts w:ascii="STKaiti" w:eastAsia="STKaiti" w:hAnsi="STKaiti" w:hint="eastAsia"/>
          <w:b/>
          <w:bCs/>
          <w:lang w:eastAsia="zh-CN"/>
        </w:rPr>
        <w:t>年起：</w:t>
      </w:r>
    </w:p>
    <w:p w:rsidR="00ED161F" w:rsidRPr="00874682" w:rsidRDefault="00874682" w:rsidP="005A2F07">
      <w:pPr>
        <w:tabs>
          <w:tab w:val="clear" w:pos="567"/>
          <w:tab w:val="clear" w:pos="1134"/>
          <w:tab w:val="clear" w:pos="1701"/>
          <w:tab w:val="left" w:pos="1985"/>
        </w:tabs>
        <w:jc w:val="both"/>
        <w:rPr>
          <w:lang w:val="en-US" w:eastAsia="zh-CN"/>
        </w:rPr>
      </w:pPr>
      <w:r>
        <w:rPr>
          <w:rFonts w:hint="eastAsia"/>
          <w:lang w:val="en-US" w:eastAsia="zh-CN"/>
        </w:rPr>
        <w:t>负责摩洛哥与邻国</w:t>
      </w:r>
      <w:r w:rsidR="00057446">
        <w:rPr>
          <w:rFonts w:hint="eastAsia"/>
          <w:lang w:val="en-US" w:eastAsia="zh-CN"/>
        </w:rPr>
        <w:t>边境</w:t>
      </w:r>
      <w:r w:rsidR="0081493F">
        <w:rPr>
          <w:rFonts w:hint="eastAsia"/>
          <w:lang w:val="en-US" w:eastAsia="zh-CN"/>
        </w:rPr>
        <w:t>地区的</w:t>
      </w:r>
      <w:r>
        <w:rPr>
          <w:rFonts w:hint="eastAsia"/>
          <w:lang w:val="en-US" w:eastAsia="zh-CN"/>
        </w:rPr>
        <w:t>频率协调</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2006</w:t>
      </w:r>
      <w:r w:rsidRPr="00956D61">
        <w:rPr>
          <w:rFonts w:ascii="STKaiti" w:eastAsia="STKaiti" w:hAnsi="STKaiti" w:hint="eastAsia"/>
          <w:b/>
          <w:bCs/>
          <w:lang w:eastAsia="zh-CN"/>
        </w:rPr>
        <w:t>年：</w:t>
      </w:r>
    </w:p>
    <w:p w:rsidR="00D54043" w:rsidRPr="008905B6" w:rsidRDefault="00D54043" w:rsidP="003363F4">
      <w:pPr>
        <w:rPr>
          <w:lang w:val="en-US" w:eastAsia="zh-CN"/>
        </w:rPr>
      </w:pPr>
      <w:r w:rsidRPr="00D24995">
        <w:rPr>
          <w:rFonts w:hint="eastAsia"/>
          <w:lang w:val="fr-FR" w:eastAsia="zh-CN"/>
        </w:rPr>
        <w:t>任摩洛哥国家电信管理局</w:t>
      </w:r>
      <w:r w:rsidRPr="008905B6">
        <w:rPr>
          <w:lang w:val="en-US" w:eastAsia="zh-CN"/>
        </w:rPr>
        <w:t>/</w:t>
      </w:r>
      <w:r w:rsidRPr="008905B6">
        <w:rPr>
          <w:rFonts w:hint="eastAsia"/>
          <w:lang w:val="en-US" w:eastAsia="zh-CN"/>
        </w:rPr>
        <w:t>（</w:t>
      </w:r>
      <w:r w:rsidRPr="00D24995">
        <w:rPr>
          <w:rFonts w:hint="eastAsia"/>
          <w:lang w:val="fr-FR" w:eastAsia="zh-CN"/>
        </w:rPr>
        <w:t>法国</w:t>
      </w:r>
      <w:r w:rsidRPr="008905B6">
        <w:rPr>
          <w:rFonts w:hint="eastAsia"/>
          <w:lang w:val="en-US" w:eastAsia="zh-CN"/>
        </w:rPr>
        <w:t>）</w:t>
      </w:r>
      <w:r w:rsidRPr="00D24995">
        <w:rPr>
          <w:rFonts w:hint="eastAsia"/>
          <w:lang w:val="fr-FR" w:eastAsia="zh-CN"/>
        </w:rPr>
        <w:t>国家电信管理局负责为</w:t>
      </w:r>
      <w:r w:rsidR="00057446" w:rsidRPr="00D24995">
        <w:rPr>
          <w:rFonts w:hint="eastAsia"/>
          <w:lang w:val="fr-FR" w:eastAsia="zh-CN"/>
        </w:rPr>
        <w:t>非洲</w:t>
      </w:r>
      <w:r w:rsidRPr="00D24995">
        <w:rPr>
          <w:rFonts w:hint="eastAsia"/>
          <w:lang w:val="fr-FR" w:eastAsia="zh-CN"/>
        </w:rPr>
        <w:t>法语国家制定频谱管理培训计划的专家委员会成员。</w:t>
      </w:r>
    </w:p>
    <w:p w:rsidR="003363F4" w:rsidRPr="00956D61" w:rsidRDefault="00D54043" w:rsidP="002C76B0">
      <w:pPr>
        <w:pageBreakBefore/>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lastRenderedPageBreak/>
        <w:t>2006-2009</w:t>
      </w:r>
      <w:r w:rsidRPr="00956D61">
        <w:rPr>
          <w:rFonts w:ascii="STKaiti" w:eastAsia="STKaiti" w:hAnsi="STKaiti" w:hint="eastAsia"/>
          <w:b/>
          <w:bCs/>
          <w:lang w:eastAsia="zh-CN"/>
        </w:rPr>
        <w:t>年：</w:t>
      </w:r>
    </w:p>
    <w:p w:rsidR="00D54043" w:rsidRPr="008905B6" w:rsidRDefault="00D54043" w:rsidP="003363F4">
      <w:pPr>
        <w:rPr>
          <w:lang w:val="en-US" w:eastAsia="zh-CN"/>
        </w:rPr>
      </w:pPr>
      <w:r w:rsidRPr="00D24995">
        <w:rPr>
          <w:rFonts w:hint="eastAsia"/>
          <w:lang w:val="fr-FR" w:eastAsia="zh-CN"/>
        </w:rPr>
        <w:t>在摩洛哥国家电信管理局</w:t>
      </w:r>
      <w:r w:rsidRPr="008905B6">
        <w:rPr>
          <w:lang w:val="en-US" w:eastAsia="zh-CN"/>
        </w:rPr>
        <w:t>/</w:t>
      </w:r>
      <w:r w:rsidRPr="008905B6">
        <w:rPr>
          <w:rFonts w:hint="eastAsia"/>
          <w:lang w:val="en-US" w:eastAsia="zh-CN"/>
        </w:rPr>
        <w:t>（</w:t>
      </w:r>
      <w:r w:rsidRPr="00D24995">
        <w:rPr>
          <w:rFonts w:hint="eastAsia"/>
          <w:lang w:val="fr-FR" w:eastAsia="zh-CN"/>
        </w:rPr>
        <w:t>法国</w:t>
      </w:r>
      <w:r w:rsidRPr="008905B6">
        <w:rPr>
          <w:rFonts w:hint="eastAsia"/>
          <w:lang w:val="en-US" w:eastAsia="zh-CN"/>
        </w:rPr>
        <w:t>）</w:t>
      </w:r>
      <w:r w:rsidRPr="00D24995">
        <w:rPr>
          <w:rFonts w:hint="eastAsia"/>
          <w:lang w:val="fr-FR" w:eastAsia="zh-CN"/>
        </w:rPr>
        <w:t>国家电信管理局在摩洛哥拉巴特举办的年度频谱管理研讨会上发言。</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2005</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ind w:left="1985" w:hanging="1985"/>
        <w:rPr>
          <w:lang w:val="en-US" w:eastAsia="zh-CN"/>
        </w:rPr>
      </w:pPr>
      <w:r w:rsidRPr="00D24995">
        <w:rPr>
          <w:rFonts w:hint="eastAsia"/>
          <w:lang w:val="fr-FR" w:eastAsia="zh-CN"/>
        </w:rPr>
        <w:t>任</w:t>
      </w:r>
      <w:r w:rsidR="00057446" w:rsidRPr="00D24995">
        <w:rPr>
          <w:rFonts w:hint="eastAsia"/>
          <w:lang w:val="fr-FR" w:eastAsia="zh-CN"/>
        </w:rPr>
        <w:t>摩洛哥国家电信管理局</w:t>
      </w:r>
      <w:r w:rsidRPr="00D24995">
        <w:rPr>
          <w:rFonts w:hint="eastAsia"/>
          <w:lang w:val="fr-FR" w:eastAsia="zh-CN"/>
        </w:rPr>
        <w:t>负责研究在摩洛哥推出</w:t>
      </w:r>
      <w:r w:rsidR="00057446">
        <w:rPr>
          <w:rFonts w:hint="eastAsia"/>
          <w:lang w:val="fr-FR" w:eastAsia="zh-CN"/>
        </w:rPr>
        <w:t>第</w:t>
      </w:r>
      <w:r w:rsidRPr="00D24995">
        <w:rPr>
          <w:rFonts w:hint="eastAsia"/>
          <w:lang w:val="fr-FR" w:eastAsia="zh-CN"/>
        </w:rPr>
        <w:t>三代移动网络</w:t>
      </w:r>
      <w:r w:rsidR="00057446">
        <w:rPr>
          <w:rFonts w:hint="eastAsia"/>
          <w:lang w:val="fr-FR" w:eastAsia="zh-CN"/>
        </w:rPr>
        <w:t>相关问题</w:t>
      </w:r>
      <w:r w:rsidRPr="00D24995">
        <w:rPr>
          <w:rFonts w:hint="eastAsia"/>
          <w:lang w:val="fr-FR" w:eastAsia="zh-CN"/>
        </w:rPr>
        <w:t>的</w:t>
      </w:r>
      <w:r w:rsidR="00057446">
        <w:rPr>
          <w:rFonts w:hint="eastAsia"/>
          <w:lang w:val="fr-FR" w:eastAsia="zh-CN"/>
        </w:rPr>
        <w:t>团队成员</w:t>
      </w:r>
      <w:r w:rsidRPr="00D24995">
        <w:rPr>
          <w:rFonts w:hint="eastAsia"/>
          <w:lang w:val="fr-FR" w:eastAsia="zh-CN"/>
        </w:rPr>
        <w:t>。</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2002-2003</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ind w:left="1985" w:hanging="1985"/>
        <w:rPr>
          <w:lang w:eastAsia="zh-CN"/>
        </w:rPr>
      </w:pPr>
      <w:r>
        <w:rPr>
          <w:rFonts w:hint="eastAsia"/>
          <w:lang w:val="fr-FR" w:eastAsia="zh-CN"/>
        </w:rPr>
        <w:t>任</w:t>
      </w:r>
      <w:r w:rsidR="00057446">
        <w:rPr>
          <w:rFonts w:hint="eastAsia"/>
          <w:lang w:val="fr-FR" w:eastAsia="zh-CN"/>
        </w:rPr>
        <w:t>摩洛哥国家电信管理局</w:t>
      </w:r>
      <w:r>
        <w:rPr>
          <w:rFonts w:hint="eastAsia"/>
          <w:lang w:val="fr-FR" w:eastAsia="zh-CN"/>
        </w:rPr>
        <w:t>负责在摩洛哥建立自动</w:t>
      </w:r>
      <w:r w:rsidR="00057446">
        <w:rPr>
          <w:rFonts w:hint="eastAsia"/>
          <w:lang w:val="fr-FR" w:eastAsia="zh-CN"/>
        </w:rPr>
        <w:t>化</w:t>
      </w:r>
      <w:r>
        <w:rPr>
          <w:rFonts w:hint="eastAsia"/>
          <w:lang w:val="fr-FR" w:eastAsia="zh-CN"/>
        </w:rPr>
        <w:t>频谱管理系统的</w:t>
      </w:r>
      <w:r w:rsidR="00057446">
        <w:rPr>
          <w:rFonts w:hint="eastAsia"/>
          <w:lang w:val="fr-FR" w:eastAsia="zh-CN"/>
        </w:rPr>
        <w:t>团队</w:t>
      </w:r>
      <w:r w:rsidRPr="00D24995">
        <w:rPr>
          <w:rFonts w:hint="eastAsia"/>
          <w:lang w:val="fr-FR" w:eastAsia="zh-CN"/>
        </w:rPr>
        <w:t>成员。</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2002</w:t>
      </w:r>
      <w:r w:rsidRPr="00956D61">
        <w:rPr>
          <w:rFonts w:ascii="STKaiti" w:eastAsia="STKaiti" w:hAnsi="STKaiti" w:hint="eastAsia"/>
          <w:b/>
          <w:bCs/>
          <w:lang w:eastAsia="zh-CN"/>
        </w:rPr>
        <w:t>年</w:t>
      </w:r>
      <w:r w:rsidR="0032530A" w:rsidRPr="00956D61">
        <w:rPr>
          <w:rFonts w:ascii="STKaiti" w:eastAsia="STKaiti" w:hAnsi="STKaiti" w:hint="eastAsia"/>
          <w:b/>
          <w:bCs/>
          <w:lang w:eastAsia="zh-CN"/>
        </w:rPr>
        <w:t>和2011年</w:t>
      </w:r>
      <w:r w:rsidRPr="00956D61">
        <w:rPr>
          <w:rFonts w:ascii="STKaiti" w:eastAsia="STKaiti" w:hAnsi="STKaiti" w:hint="eastAsia"/>
          <w:b/>
          <w:bCs/>
          <w:lang w:eastAsia="zh-CN"/>
        </w:rPr>
        <w:t>：</w:t>
      </w:r>
    </w:p>
    <w:p w:rsidR="00D54043" w:rsidRPr="008905B6" w:rsidRDefault="00D54043" w:rsidP="003363F4">
      <w:pPr>
        <w:rPr>
          <w:lang w:eastAsia="zh-CN"/>
        </w:rPr>
      </w:pPr>
      <w:r w:rsidRPr="00D24995">
        <w:rPr>
          <w:rFonts w:hint="eastAsia"/>
          <w:lang w:val="fr-FR" w:eastAsia="zh-CN"/>
        </w:rPr>
        <w:t>作为受命于国际电联电信发展局的专家</w:t>
      </w:r>
      <w:r w:rsidR="00057446">
        <w:rPr>
          <w:rFonts w:hint="eastAsia"/>
          <w:lang w:val="fr-FR" w:eastAsia="zh-CN"/>
        </w:rPr>
        <w:t>前往非洲某些国家</w:t>
      </w:r>
      <w:r w:rsidRPr="008905B6">
        <w:rPr>
          <w:rFonts w:hint="eastAsia"/>
          <w:lang w:eastAsia="zh-CN"/>
        </w:rPr>
        <w:t>，</w:t>
      </w:r>
      <w:r w:rsidR="00057446">
        <w:rPr>
          <w:rFonts w:hint="eastAsia"/>
          <w:lang w:val="fr-FR" w:eastAsia="zh-CN"/>
        </w:rPr>
        <w:t>执行频谱规划和管理领域的具体任务</w:t>
      </w:r>
      <w:r w:rsidRPr="00D24995">
        <w:rPr>
          <w:rFonts w:hint="eastAsia"/>
          <w:lang w:val="fr-FR" w:eastAsia="zh-CN"/>
        </w:rPr>
        <w:t>。</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2001</w:t>
      </w:r>
      <w:r w:rsidRPr="00956D61">
        <w:rPr>
          <w:rFonts w:ascii="STKaiti" w:eastAsia="STKaiti" w:hAnsi="STKaiti" w:hint="eastAsia"/>
          <w:b/>
          <w:bCs/>
          <w:lang w:eastAsia="zh-CN"/>
        </w:rPr>
        <w:t>年：</w:t>
      </w:r>
    </w:p>
    <w:p w:rsidR="00D54043" w:rsidRPr="008905B6" w:rsidRDefault="00D54043" w:rsidP="003363F4">
      <w:pPr>
        <w:rPr>
          <w:lang w:eastAsia="zh-CN"/>
        </w:rPr>
      </w:pPr>
      <w:r w:rsidRPr="00D24995">
        <w:rPr>
          <w:rFonts w:hint="eastAsia"/>
          <w:lang w:val="fr-FR" w:eastAsia="zh-CN"/>
        </w:rPr>
        <w:t>在国际电联和摩洛哥国家电信管理局在摩洛哥拉巴特合办的非洲和阿拉伯国家电信监管论坛上发言。</w:t>
      </w:r>
    </w:p>
    <w:p w:rsidR="003363F4"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2001</w:t>
      </w:r>
      <w:r w:rsidRPr="00956D61">
        <w:rPr>
          <w:rFonts w:ascii="STKaiti" w:eastAsia="STKaiti" w:hAnsi="STKaiti" w:hint="eastAsia"/>
          <w:b/>
          <w:bCs/>
          <w:lang w:eastAsia="zh-CN"/>
        </w:rPr>
        <w:t>年：</w:t>
      </w:r>
    </w:p>
    <w:p w:rsidR="00D54043" w:rsidRPr="008905B6" w:rsidRDefault="00D54043" w:rsidP="003363F4">
      <w:pPr>
        <w:rPr>
          <w:lang w:eastAsia="zh-CN"/>
        </w:rPr>
      </w:pPr>
      <w:r w:rsidRPr="00D24995">
        <w:rPr>
          <w:rFonts w:hint="eastAsia"/>
          <w:lang w:val="fr-FR" w:eastAsia="zh-CN"/>
        </w:rPr>
        <w:t>在联合国</w:t>
      </w:r>
      <w:r w:rsidR="00057446" w:rsidRPr="00D24995">
        <w:rPr>
          <w:rFonts w:hint="eastAsia"/>
          <w:lang w:val="fr-FR" w:eastAsia="zh-CN"/>
        </w:rPr>
        <w:t>附属</w:t>
      </w:r>
      <w:r w:rsidRPr="00D24995">
        <w:rPr>
          <w:rFonts w:hint="eastAsia"/>
          <w:lang w:val="fr-FR" w:eastAsia="zh-CN"/>
        </w:rPr>
        <w:t>空间科技</w:t>
      </w:r>
      <w:r w:rsidR="00057446">
        <w:rPr>
          <w:rFonts w:hint="eastAsia"/>
          <w:lang w:val="fr-FR" w:eastAsia="zh-CN"/>
        </w:rPr>
        <w:t>教育</w:t>
      </w:r>
      <w:r w:rsidRPr="00D24995">
        <w:rPr>
          <w:rFonts w:hint="eastAsia"/>
          <w:lang w:val="fr-FR" w:eastAsia="zh-CN"/>
        </w:rPr>
        <w:t>区域中心</w:t>
      </w:r>
      <w:r w:rsidRPr="008905B6">
        <w:rPr>
          <w:rFonts w:hint="eastAsia"/>
          <w:lang w:eastAsia="zh-CN"/>
        </w:rPr>
        <w:t>（</w:t>
      </w:r>
      <w:r w:rsidRPr="008905B6">
        <w:rPr>
          <w:lang w:eastAsia="zh-CN"/>
        </w:rPr>
        <w:t>CRASTE</w:t>
      </w:r>
      <w:r w:rsidRPr="008905B6">
        <w:rPr>
          <w:rFonts w:hint="eastAsia"/>
          <w:lang w:eastAsia="zh-CN"/>
        </w:rPr>
        <w:t>）</w:t>
      </w:r>
      <w:r w:rsidRPr="00D24995">
        <w:rPr>
          <w:rFonts w:hint="eastAsia"/>
          <w:lang w:val="fr-FR" w:eastAsia="zh-CN"/>
        </w:rPr>
        <w:t>在摩洛哥拉巴特举行的国际频谱监管和管理讲习班上发言。</w:t>
      </w:r>
    </w:p>
    <w:p w:rsidR="00D54043" w:rsidRPr="008905B6" w:rsidRDefault="00D54043" w:rsidP="002C76B0">
      <w:pPr>
        <w:pStyle w:val="Headingb"/>
        <w:spacing w:before="240"/>
        <w:rPr>
          <w:lang w:eastAsia="zh-CN"/>
        </w:rPr>
      </w:pPr>
      <w:r w:rsidRPr="00285E10">
        <w:rPr>
          <w:rFonts w:hint="eastAsia"/>
          <w:lang w:val="fr-FR" w:eastAsia="zh-CN"/>
        </w:rPr>
        <w:t>国际活动</w:t>
      </w:r>
    </w:p>
    <w:p w:rsidR="00956D61" w:rsidRPr="00956D61" w:rsidRDefault="00D54043" w:rsidP="00890D73">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w:t>
      </w:r>
      <w:r w:rsidR="00890D73">
        <w:rPr>
          <w:rFonts w:ascii="STKaiti" w:eastAsia="STKaiti" w:hAnsi="STKaiti"/>
          <w:b/>
          <w:bCs/>
          <w:lang w:eastAsia="zh-CN"/>
        </w:rPr>
        <w:t>1</w:t>
      </w:r>
      <w:r w:rsidRPr="00956D61">
        <w:rPr>
          <w:rFonts w:ascii="STKaiti" w:eastAsia="STKaiti" w:hAnsi="STKaiti"/>
          <w:b/>
          <w:bCs/>
          <w:lang w:eastAsia="zh-CN"/>
        </w:rPr>
        <w:t>3</w:t>
      </w:r>
      <w:r w:rsidRPr="00956D61">
        <w:rPr>
          <w:rFonts w:ascii="STKaiti" w:eastAsia="STKaiti" w:hAnsi="STKaiti" w:hint="eastAsia"/>
          <w:b/>
          <w:bCs/>
          <w:lang w:eastAsia="zh-CN"/>
        </w:rPr>
        <w:t>年</w:t>
      </w:r>
      <w:r w:rsidR="0032530A" w:rsidRPr="00956D61">
        <w:rPr>
          <w:rFonts w:ascii="STKaiti" w:eastAsia="STKaiti" w:hAnsi="STKaiti" w:hint="eastAsia"/>
          <w:b/>
          <w:bCs/>
          <w:lang w:eastAsia="zh-CN"/>
        </w:rPr>
        <w:t>3月</w:t>
      </w:r>
      <w:r w:rsidRPr="00956D61">
        <w:rPr>
          <w:rFonts w:ascii="STKaiti" w:eastAsia="STKaiti" w:hAnsi="STKaiti" w:hint="eastAsia"/>
          <w:b/>
          <w:bCs/>
          <w:lang w:eastAsia="zh-CN"/>
        </w:rPr>
        <w:t>：</w:t>
      </w:r>
    </w:p>
    <w:p w:rsidR="00D54043" w:rsidRPr="008905B6" w:rsidRDefault="00874682" w:rsidP="005A2F07">
      <w:pPr>
        <w:tabs>
          <w:tab w:val="clear" w:pos="567"/>
          <w:tab w:val="clear" w:pos="1134"/>
          <w:tab w:val="clear" w:pos="1701"/>
          <w:tab w:val="left" w:pos="1985"/>
        </w:tabs>
        <w:rPr>
          <w:lang w:eastAsia="zh-CN"/>
        </w:rPr>
      </w:pPr>
      <w:r>
        <w:rPr>
          <w:rFonts w:hint="eastAsia"/>
          <w:lang w:eastAsia="zh-CN"/>
        </w:rPr>
        <w:t>再度当选</w:t>
      </w:r>
      <w:r w:rsidRPr="00874682">
        <w:rPr>
          <w:rFonts w:hint="eastAsia"/>
          <w:lang w:eastAsia="zh-CN"/>
        </w:rPr>
        <w:t>阿拉伯国家频谱管理组</w:t>
      </w:r>
      <w:r w:rsidRPr="008905B6">
        <w:rPr>
          <w:rFonts w:hint="eastAsia"/>
          <w:lang w:eastAsia="zh-CN"/>
        </w:rPr>
        <w:t>（</w:t>
      </w:r>
      <w:r w:rsidRPr="008905B6">
        <w:rPr>
          <w:rFonts w:hint="eastAsia"/>
          <w:lang w:eastAsia="zh-CN"/>
        </w:rPr>
        <w:t>ASMG</w:t>
      </w:r>
      <w:r w:rsidRPr="008905B6">
        <w:rPr>
          <w:rFonts w:hint="eastAsia"/>
          <w:lang w:eastAsia="zh-CN"/>
        </w:rPr>
        <w:t>）</w:t>
      </w:r>
      <w:r>
        <w:rPr>
          <w:rFonts w:hint="eastAsia"/>
          <w:lang w:eastAsia="zh-CN"/>
        </w:rPr>
        <w:t>副主席</w:t>
      </w:r>
      <w:r w:rsidR="00057446">
        <w:rPr>
          <w:rFonts w:hint="eastAsia"/>
          <w:lang w:eastAsia="zh-CN"/>
        </w:rPr>
        <w:t>。</w:t>
      </w:r>
    </w:p>
    <w:p w:rsidR="00956D61" w:rsidRPr="00956D61" w:rsidRDefault="0032530A"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2000-2013年：</w:t>
      </w:r>
    </w:p>
    <w:p w:rsidR="0032530A" w:rsidRPr="008905B6" w:rsidRDefault="00E4427B" w:rsidP="005A2F07">
      <w:pPr>
        <w:tabs>
          <w:tab w:val="clear" w:pos="567"/>
          <w:tab w:val="clear" w:pos="1134"/>
          <w:tab w:val="clear" w:pos="1701"/>
          <w:tab w:val="left" w:pos="1985"/>
        </w:tabs>
        <w:rPr>
          <w:lang w:eastAsia="zh-CN"/>
        </w:rPr>
      </w:pPr>
      <w:r>
        <w:rPr>
          <w:rFonts w:hint="eastAsia"/>
          <w:lang w:val="fr-FR" w:eastAsia="zh-CN"/>
        </w:rPr>
        <w:t>任</w:t>
      </w:r>
      <w:r w:rsidR="00874682">
        <w:rPr>
          <w:rFonts w:hint="eastAsia"/>
          <w:lang w:val="fr-FR" w:eastAsia="zh-CN"/>
        </w:rPr>
        <w:t>出席国际电联</w:t>
      </w:r>
      <w:r w:rsidR="00057446">
        <w:rPr>
          <w:rFonts w:hint="eastAsia"/>
          <w:lang w:val="fr-FR" w:eastAsia="zh-CN"/>
        </w:rPr>
        <w:t>若干</w:t>
      </w:r>
      <w:r w:rsidR="0081493F">
        <w:rPr>
          <w:rFonts w:hint="eastAsia"/>
          <w:lang w:val="fr-FR" w:eastAsia="zh-CN"/>
        </w:rPr>
        <w:t>届</w:t>
      </w:r>
      <w:r w:rsidR="00874682">
        <w:rPr>
          <w:rFonts w:hint="eastAsia"/>
          <w:lang w:val="fr-FR" w:eastAsia="zh-CN"/>
        </w:rPr>
        <w:t>理事会会议的</w:t>
      </w:r>
      <w:r w:rsidR="00057446">
        <w:rPr>
          <w:rFonts w:hint="eastAsia"/>
          <w:lang w:val="fr-FR" w:eastAsia="zh-CN"/>
        </w:rPr>
        <w:t>摩洛哥</w:t>
      </w:r>
      <w:r w:rsidR="00874682">
        <w:rPr>
          <w:rFonts w:hint="eastAsia"/>
          <w:lang w:val="fr-FR" w:eastAsia="zh-CN"/>
        </w:rPr>
        <w:t>代表团成员</w:t>
      </w:r>
      <w:r w:rsidR="00057446">
        <w:rPr>
          <w:rFonts w:hint="eastAsia"/>
          <w:lang w:val="fr-FR" w:eastAsia="zh-CN"/>
        </w:rPr>
        <w:t>。</w:t>
      </w:r>
    </w:p>
    <w:p w:rsidR="00956D61" w:rsidRPr="00956D61" w:rsidRDefault="0032530A"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2012年：</w:t>
      </w:r>
    </w:p>
    <w:p w:rsidR="0032530A" w:rsidRPr="008905B6" w:rsidRDefault="00E4427B" w:rsidP="005A2F07">
      <w:pPr>
        <w:tabs>
          <w:tab w:val="clear" w:pos="567"/>
          <w:tab w:val="clear" w:pos="1134"/>
          <w:tab w:val="clear" w:pos="1701"/>
          <w:tab w:val="left" w:pos="1985"/>
        </w:tabs>
        <w:rPr>
          <w:lang w:eastAsia="zh-CN"/>
        </w:rPr>
      </w:pPr>
      <w:r>
        <w:rPr>
          <w:rFonts w:hint="eastAsia"/>
          <w:lang w:val="fr-FR" w:eastAsia="zh-CN"/>
        </w:rPr>
        <w:t>任</w:t>
      </w:r>
      <w:r w:rsidR="00874682">
        <w:rPr>
          <w:rFonts w:hint="eastAsia"/>
          <w:lang w:val="fr-FR" w:eastAsia="zh-CN"/>
        </w:rPr>
        <w:t>出席国际电信世界大会</w:t>
      </w:r>
      <w:r w:rsidR="00874682" w:rsidRPr="008905B6">
        <w:rPr>
          <w:rFonts w:hint="eastAsia"/>
          <w:lang w:eastAsia="zh-CN"/>
        </w:rPr>
        <w:t>（</w:t>
      </w:r>
      <w:r w:rsidR="00874682" w:rsidRPr="008905B6">
        <w:rPr>
          <w:lang w:eastAsia="zh-CN"/>
        </w:rPr>
        <w:t>WCIT</w:t>
      </w:r>
      <w:r w:rsidR="00874682" w:rsidRPr="008905B6">
        <w:rPr>
          <w:rFonts w:hint="eastAsia"/>
          <w:lang w:eastAsia="zh-CN"/>
        </w:rPr>
        <w:t>）</w:t>
      </w:r>
      <w:r w:rsidR="00874682">
        <w:rPr>
          <w:rFonts w:hint="eastAsia"/>
          <w:lang w:val="fr-FR" w:eastAsia="zh-CN"/>
        </w:rPr>
        <w:t>的</w:t>
      </w:r>
      <w:r>
        <w:rPr>
          <w:rFonts w:hint="eastAsia"/>
          <w:lang w:val="fr-FR" w:eastAsia="zh-CN"/>
        </w:rPr>
        <w:t>摩洛哥</w:t>
      </w:r>
      <w:r w:rsidR="00874682">
        <w:rPr>
          <w:rFonts w:hint="eastAsia"/>
          <w:lang w:val="fr-FR" w:eastAsia="zh-CN"/>
        </w:rPr>
        <w:t>代表团成员</w:t>
      </w:r>
      <w:r w:rsidR="00057446">
        <w:rPr>
          <w:rFonts w:hint="eastAsia"/>
          <w:lang w:val="fr-FR" w:eastAsia="zh-CN"/>
        </w:rPr>
        <w:t>。</w:t>
      </w:r>
    </w:p>
    <w:p w:rsidR="00956D61"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2007</w:t>
      </w:r>
      <w:r w:rsidRPr="00956D61">
        <w:rPr>
          <w:rFonts w:ascii="STKaiti" w:eastAsia="STKaiti" w:hAnsi="STKaiti" w:hint="eastAsia"/>
          <w:b/>
          <w:bCs/>
          <w:lang w:eastAsia="zh-CN"/>
        </w:rPr>
        <w:t>年：</w:t>
      </w:r>
    </w:p>
    <w:p w:rsidR="00D54043" w:rsidRPr="008905B6" w:rsidRDefault="00D54043" w:rsidP="005A2F07">
      <w:pPr>
        <w:tabs>
          <w:tab w:val="clear" w:pos="567"/>
          <w:tab w:val="clear" w:pos="1134"/>
          <w:tab w:val="clear" w:pos="1701"/>
          <w:tab w:val="left" w:pos="1985"/>
        </w:tabs>
        <w:rPr>
          <w:lang w:eastAsia="zh-CN"/>
        </w:rPr>
      </w:pPr>
      <w:r w:rsidRPr="00D24995">
        <w:rPr>
          <w:rFonts w:hint="eastAsia"/>
          <w:lang w:eastAsia="zh-CN"/>
        </w:rPr>
        <w:t>任出席</w:t>
      </w:r>
      <w:r w:rsidR="00E4427B">
        <w:rPr>
          <w:rFonts w:hint="eastAsia"/>
          <w:lang w:eastAsia="zh-CN"/>
        </w:rPr>
        <w:t>2007</w:t>
      </w:r>
      <w:r w:rsidR="00E4427B">
        <w:rPr>
          <w:rFonts w:hint="eastAsia"/>
          <w:lang w:eastAsia="zh-CN"/>
        </w:rPr>
        <w:t>年世界无线电通信大会的摩洛哥代表团</w:t>
      </w:r>
      <w:r w:rsidRPr="00D24995">
        <w:rPr>
          <w:rFonts w:hint="eastAsia"/>
          <w:lang w:eastAsia="zh-CN"/>
        </w:rPr>
        <w:t>副团长。</w:t>
      </w:r>
    </w:p>
    <w:p w:rsidR="00956D61"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2006</w:t>
      </w:r>
      <w:r w:rsidRPr="00956D61">
        <w:rPr>
          <w:rFonts w:ascii="STKaiti" w:eastAsia="STKaiti" w:hAnsi="STKaiti" w:hint="eastAsia"/>
          <w:b/>
          <w:bCs/>
          <w:lang w:eastAsia="zh-CN"/>
        </w:rPr>
        <w:t>年：</w:t>
      </w:r>
    </w:p>
    <w:p w:rsidR="00D54043" w:rsidRDefault="00E4427B" w:rsidP="00956D61">
      <w:pPr>
        <w:rPr>
          <w:lang w:eastAsia="zh-CN"/>
        </w:rPr>
      </w:pPr>
      <w:r>
        <w:rPr>
          <w:rFonts w:hint="eastAsia"/>
          <w:lang w:eastAsia="zh-CN"/>
        </w:rPr>
        <w:t>任出席</w:t>
      </w:r>
      <w:r>
        <w:rPr>
          <w:rFonts w:hint="eastAsia"/>
          <w:lang w:eastAsia="zh-CN"/>
        </w:rPr>
        <w:t>2006</w:t>
      </w:r>
      <w:r>
        <w:rPr>
          <w:rFonts w:hint="eastAsia"/>
          <w:lang w:eastAsia="zh-CN"/>
        </w:rPr>
        <w:t>年区域性无线电通信大会的摩洛哥代表团</w:t>
      </w:r>
      <w:r w:rsidR="00D54043" w:rsidRPr="00D24995">
        <w:rPr>
          <w:rFonts w:hint="eastAsia"/>
          <w:lang w:eastAsia="zh-CN"/>
        </w:rPr>
        <w:t>副团长，</w:t>
      </w:r>
      <w:r>
        <w:rPr>
          <w:rFonts w:hint="eastAsia"/>
          <w:lang w:eastAsia="zh-CN"/>
        </w:rPr>
        <w:t>该大会</w:t>
      </w:r>
      <w:r w:rsidR="00D54043" w:rsidRPr="00D24995">
        <w:rPr>
          <w:rFonts w:hint="eastAsia"/>
          <w:lang w:eastAsia="zh-CN"/>
        </w:rPr>
        <w:t>负责规划</w:t>
      </w:r>
      <w:r w:rsidR="00D54043">
        <w:rPr>
          <w:lang w:eastAsia="zh-CN"/>
        </w:rPr>
        <w:t>174-230 MHz</w:t>
      </w:r>
      <w:r w:rsidR="00D54043" w:rsidRPr="00D24995">
        <w:rPr>
          <w:rFonts w:hint="eastAsia"/>
          <w:lang w:eastAsia="zh-CN"/>
        </w:rPr>
        <w:t>和</w:t>
      </w:r>
      <w:r w:rsidR="00D54043" w:rsidRPr="00D24995">
        <w:rPr>
          <w:lang w:eastAsia="zh-CN"/>
        </w:rPr>
        <w:t>470-862 MHz</w:t>
      </w:r>
      <w:r w:rsidR="00D54043" w:rsidRPr="00D24995">
        <w:rPr>
          <w:rFonts w:hint="eastAsia"/>
          <w:lang w:eastAsia="zh-CN"/>
        </w:rPr>
        <w:t>频段</w:t>
      </w:r>
      <w:r>
        <w:rPr>
          <w:rFonts w:hint="eastAsia"/>
          <w:lang w:eastAsia="zh-CN"/>
        </w:rPr>
        <w:t>的</w:t>
      </w:r>
      <w:r w:rsidR="00D54043" w:rsidRPr="00D24995">
        <w:rPr>
          <w:rFonts w:hint="eastAsia"/>
          <w:lang w:eastAsia="zh-CN"/>
        </w:rPr>
        <w:t>数字地面广播业务。</w:t>
      </w:r>
    </w:p>
    <w:p w:rsidR="00956D61" w:rsidRPr="00956D61" w:rsidRDefault="0032530A"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2005年：</w:t>
      </w:r>
    </w:p>
    <w:p w:rsidR="0032530A" w:rsidRPr="00874682" w:rsidRDefault="00E4427B" w:rsidP="005A2F07">
      <w:pPr>
        <w:tabs>
          <w:tab w:val="clear" w:pos="567"/>
          <w:tab w:val="clear" w:pos="1134"/>
          <w:tab w:val="clear" w:pos="1701"/>
          <w:tab w:val="left" w:pos="1985"/>
        </w:tabs>
        <w:ind w:left="1985" w:hanging="1985"/>
        <w:rPr>
          <w:lang w:val="en-US" w:eastAsia="zh-CN"/>
        </w:rPr>
      </w:pPr>
      <w:r>
        <w:rPr>
          <w:rFonts w:hint="eastAsia"/>
          <w:lang w:val="fr-CH" w:eastAsia="zh-CN"/>
        </w:rPr>
        <w:t>作为</w:t>
      </w:r>
      <w:r w:rsidR="00874682" w:rsidRPr="00D24995">
        <w:rPr>
          <w:rFonts w:hint="eastAsia"/>
          <w:lang w:val="fr-CH" w:eastAsia="zh-CN"/>
        </w:rPr>
        <w:t>摩洛哥代表出席</w:t>
      </w:r>
      <w:r w:rsidR="00874682">
        <w:rPr>
          <w:rFonts w:hint="eastAsia"/>
          <w:lang w:val="fr-FR" w:eastAsia="zh-CN"/>
        </w:rPr>
        <w:t>信息社会世界高峰会议</w:t>
      </w:r>
      <w:r w:rsidR="00874682" w:rsidRPr="008905B6">
        <w:rPr>
          <w:rFonts w:hint="eastAsia"/>
          <w:lang w:eastAsia="zh-CN"/>
        </w:rPr>
        <w:t>（</w:t>
      </w:r>
      <w:r w:rsidR="00874682" w:rsidRPr="00874682">
        <w:rPr>
          <w:lang w:eastAsia="zh-CN"/>
        </w:rPr>
        <w:t>WSIS</w:t>
      </w:r>
      <w:r w:rsidR="00874682" w:rsidRPr="008905B6">
        <w:rPr>
          <w:rFonts w:hint="eastAsia"/>
          <w:lang w:eastAsia="zh-CN"/>
        </w:rPr>
        <w:t>）</w:t>
      </w:r>
      <w:r>
        <w:rPr>
          <w:rFonts w:hint="eastAsia"/>
          <w:lang w:val="fr-FR" w:eastAsia="zh-CN"/>
        </w:rPr>
        <w:t>。</w:t>
      </w:r>
    </w:p>
    <w:p w:rsidR="00956D61"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2002</w:t>
      </w:r>
      <w:r w:rsidRPr="00956D61">
        <w:rPr>
          <w:rFonts w:ascii="STKaiti" w:eastAsia="STKaiti" w:hAnsi="STKaiti" w:hint="eastAsia"/>
          <w:b/>
          <w:bCs/>
          <w:lang w:eastAsia="zh-CN"/>
        </w:rPr>
        <w:t>年：</w:t>
      </w:r>
    </w:p>
    <w:p w:rsidR="00D54043" w:rsidRPr="00D24995" w:rsidRDefault="00D54043" w:rsidP="005A2F07">
      <w:pPr>
        <w:tabs>
          <w:tab w:val="clear" w:pos="567"/>
          <w:tab w:val="clear" w:pos="1134"/>
          <w:tab w:val="clear" w:pos="1701"/>
          <w:tab w:val="left" w:pos="1985"/>
        </w:tabs>
        <w:rPr>
          <w:lang w:eastAsia="zh-CN"/>
        </w:rPr>
      </w:pPr>
      <w:r w:rsidRPr="00D24995">
        <w:rPr>
          <w:rFonts w:hint="eastAsia"/>
          <w:lang w:val="fr-CH" w:eastAsia="zh-CN"/>
        </w:rPr>
        <w:t>作为摩洛哥代表出席国际电联世界电信发展大会。</w:t>
      </w:r>
    </w:p>
    <w:p w:rsidR="00956D61" w:rsidRPr="00956D61" w:rsidRDefault="00D54043"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b/>
          <w:bCs/>
          <w:lang w:eastAsia="zh-CN"/>
        </w:rPr>
        <w:t>2002</w:t>
      </w:r>
      <w:r w:rsidRPr="00956D61">
        <w:rPr>
          <w:rFonts w:ascii="STKaiti" w:eastAsia="STKaiti" w:hAnsi="STKaiti" w:hint="eastAsia"/>
          <w:b/>
          <w:bCs/>
          <w:lang w:eastAsia="zh-CN"/>
        </w:rPr>
        <w:t>年：</w:t>
      </w:r>
    </w:p>
    <w:p w:rsidR="00D54043" w:rsidRPr="00D24995" w:rsidRDefault="00D54043" w:rsidP="005A2F07">
      <w:pPr>
        <w:tabs>
          <w:tab w:val="clear" w:pos="567"/>
          <w:tab w:val="clear" w:pos="1134"/>
          <w:tab w:val="clear" w:pos="1701"/>
          <w:tab w:val="left" w:pos="1985"/>
        </w:tabs>
        <w:rPr>
          <w:lang w:eastAsia="zh-CN"/>
        </w:rPr>
      </w:pPr>
      <w:r w:rsidRPr="00D24995">
        <w:rPr>
          <w:rFonts w:hint="eastAsia"/>
          <w:lang w:eastAsia="zh-CN"/>
        </w:rPr>
        <w:t>任国际电联</w:t>
      </w:r>
      <w:r w:rsidR="00E4427B">
        <w:rPr>
          <w:rFonts w:hint="eastAsia"/>
          <w:lang w:eastAsia="zh-CN"/>
        </w:rPr>
        <w:t>2002</w:t>
      </w:r>
      <w:r w:rsidR="00E4427B">
        <w:rPr>
          <w:rFonts w:hint="eastAsia"/>
          <w:lang w:eastAsia="zh-CN"/>
        </w:rPr>
        <w:t>年</w:t>
      </w:r>
      <w:r w:rsidRPr="00D24995">
        <w:rPr>
          <w:rFonts w:hint="eastAsia"/>
          <w:lang w:eastAsia="zh-CN"/>
        </w:rPr>
        <w:t>全权代表大会编辑委员会阿拉伯组的代表。</w:t>
      </w:r>
    </w:p>
    <w:p w:rsidR="00956D61" w:rsidRPr="00956D61" w:rsidRDefault="0032530A"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lastRenderedPageBreak/>
        <w:t>2001、2002年：</w:t>
      </w:r>
    </w:p>
    <w:p w:rsidR="00D54043" w:rsidRPr="00874682" w:rsidRDefault="00874682" w:rsidP="005A2F07">
      <w:pPr>
        <w:tabs>
          <w:tab w:val="clear" w:pos="567"/>
          <w:tab w:val="clear" w:pos="1134"/>
          <w:tab w:val="clear" w:pos="1701"/>
          <w:tab w:val="left" w:pos="1985"/>
        </w:tabs>
        <w:ind w:left="1985" w:hanging="1985"/>
        <w:rPr>
          <w:lang w:eastAsia="zh-CN"/>
        </w:rPr>
      </w:pPr>
      <w:r w:rsidRPr="00D24995">
        <w:rPr>
          <w:rFonts w:hint="eastAsia"/>
          <w:lang w:val="fr-CH" w:eastAsia="zh-CN"/>
        </w:rPr>
        <w:t>作为摩洛哥代表出席</w:t>
      </w:r>
      <w:r w:rsidRPr="00874682">
        <w:rPr>
          <w:lang w:eastAsia="zh-CN"/>
        </w:rPr>
        <w:t>ITU-R</w:t>
      </w:r>
      <w:r w:rsidRPr="00874682">
        <w:rPr>
          <w:rFonts w:hint="eastAsia"/>
          <w:lang w:eastAsia="zh-CN"/>
        </w:rPr>
        <w:t>特别委员会</w:t>
      </w:r>
      <w:r>
        <w:rPr>
          <w:rFonts w:hint="eastAsia"/>
          <w:lang w:eastAsia="zh-CN"/>
        </w:rPr>
        <w:t>和无线电通信顾问组（</w:t>
      </w:r>
      <w:r w:rsidRPr="00874682">
        <w:rPr>
          <w:lang w:eastAsia="zh-CN"/>
        </w:rPr>
        <w:t>RAG</w:t>
      </w:r>
      <w:r>
        <w:rPr>
          <w:rFonts w:hint="eastAsia"/>
          <w:lang w:eastAsia="zh-CN"/>
        </w:rPr>
        <w:t>）</w:t>
      </w:r>
      <w:r>
        <w:rPr>
          <w:rFonts w:hint="eastAsia"/>
          <w:lang w:val="fr-CH" w:eastAsia="zh-CN"/>
        </w:rPr>
        <w:t>的会议</w:t>
      </w:r>
      <w:r w:rsidRPr="00D24995">
        <w:rPr>
          <w:rFonts w:hint="eastAsia"/>
          <w:lang w:val="fr-CH" w:eastAsia="zh-CN"/>
        </w:rPr>
        <w:t>。</w:t>
      </w:r>
    </w:p>
    <w:p w:rsidR="00956D61" w:rsidRPr="00956D61" w:rsidRDefault="0032530A" w:rsidP="00956D61">
      <w:pPr>
        <w:tabs>
          <w:tab w:val="clear" w:pos="567"/>
          <w:tab w:val="clear" w:pos="1134"/>
          <w:tab w:val="clear" w:pos="1701"/>
          <w:tab w:val="clear" w:pos="2268"/>
          <w:tab w:val="left" w:pos="1985"/>
        </w:tabs>
        <w:ind w:left="1985" w:hanging="1985"/>
        <w:rPr>
          <w:rFonts w:ascii="STKaiti" w:eastAsia="STKaiti" w:hAnsi="STKaiti"/>
          <w:b/>
          <w:bCs/>
          <w:lang w:eastAsia="zh-CN"/>
        </w:rPr>
      </w:pPr>
      <w:r w:rsidRPr="00956D61">
        <w:rPr>
          <w:rFonts w:ascii="STKaiti" w:eastAsia="STKaiti" w:hAnsi="STKaiti" w:hint="eastAsia"/>
          <w:b/>
          <w:bCs/>
          <w:lang w:eastAsia="zh-CN"/>
        </w:rPr>
        <w:t>1997、2000、2003年：</w:t>
      </w:r>
    </w:p>
    <w:p w:rsidR="00874682" w:rsidRPr="00D24995" w:rsidRDefault="00874682" w:rsidP="00956D61">
      <w:pPr>
        <w:tabs>
          <w:tab w:val="clear" w:pos="567"/>
          <w:tab w:val="clear" w:pos="1134"/>
          <w:tab w:val="clear" w:pos="1701"/>
          <w:tab w:val="left" w:pos="1985"/>
        </w:tabs>
        <w:rPr>
          <w:lang w:eastAsia="zh-CN"/>
        </w:rPr>
      </w:pPr>
      <w:r w:rsidRPr="00D24995">
        <w:rPr>
          <w:rFonts w:hint="eastAsia"/>
          <w:lang w:val="fr-CH" w:eastAsia="zh-CN"/>
        </w:rPr>
        <w:t>作为摩洛哥代表出席国际电联</w:t>
      </w:r>
      <w:r>
        <w:rPr>
          <w:rFonts w:hint="eastAsia"/>
          <w:lang w:val="fr-CH" w:eastAsia="zh-CN"/>
        </w:rPr>
        <w:t>世界无线电通信</w:t>
      </w:r>
      <w:r w:rsidRPr="00D24995">
        <w:rPr>
          <w:rFonts w:hint="eastAsia"/>
          <w:lang w:val="fr-CH" w:eastAsia="zh-CN"/>
        </w:rPr>
        <w:t>大会。</w:t>
      </w:r>
    </w:p>
    <w:p w:rsidR="001959AA" w:rsidRDefault="001959AA" w:rsidP="0032202E">
      <w:pPr>
        <w:pStyle w:val="Reasons"/>
        <w:rPr>
          <w:lang w:eastAsia="zh-CN"/>
        </w:rPr>
      </w:pPr>
    </w:p>
    <w:p w:rsidR="001959AA" w:rsidRDefault="001959AA">
      <w:pPr>
        <w:jc w:val="center"/>
      </w:pPr>
      <w:r>
        <w:t>______________</w:t>
      </w:r>
    </w:p>
    <w:sectPr w:rsidR="001959AA" w:rsidSect="00BA20B6">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70" w:rsidRDefault="004D1170">
      <w:r>
        <w:separator/>
      </w:r>
    </w:p>
  </w:endnote>
  <w:endnote w:type="continuationSeparator" w:id="0">
    <w:p w:rsidR="004D1170" w:rsidRDefault="004D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127FE" w:rsidRPr="003907C4" w:rsidRDefault="000127FE" w:rsidP="000127F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70" w:rsidRDefault="004D1170">
      <w:r>
        <w:t>____________________</w:t>
      </w:r>
    </w:p>
  </w:footnote>
  <w:footnote w:type="continuationSeparator" w:id="0">
    <w:p w:rsidR="004D1170" w:rsidRDefault="004D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8905B6">
      <w:rPr>
        <w:noProof/>
      </w:rPr>
      <w:t>2</w:t>
    </w:r>
    <w:r>
      <w:fldChar w:fldCharType="end"/>
    </w:r>
  </w:p>
  <w:p w:rsidR="00811D55" w:rsidRPr="00C710E5" w:rsidRDefault="00811D55" w:rsidP="000127FE">
    <w:pPr>
      <w:pStyle w:val="Header"/>
    </w:pPr>
    <w:r>
      <w:t>PP14/</w:t>
    </w:r>
    <w:r w:rsidR="000127FE">
      <w:rPr>
        <w:rFonts w:hint="eastAsia"/>
        <w:lang w:eastAsia="zh-CN"/>
      </w:rPr>
      <w:t>26</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70"/>
    <w:rsid w:val="000064DC"/>
    <w:rsid w:val="00010D10"/>
    <w:rsid w:val="000127FE"/>
    <w:rsid w:val="000134DB"/>
    <w:rsid w:val="00014808"/>
    <w:rsid w:val="00036F45"/>
    <w:rsid w:val="00040A47"/>
    <w:rsid w:val="00057446"/>
    <w:rsid w:val="00057B6E"/>
    <w:rsid w:val="00062FCC"/>
    <w:rsid w:val="00067A10"/>
    <w:rsid w:val="00076062"/>
    <w:rsid w:val="0009274E"/>
    <w:rsid w:val="0009673E"/>
    <w:rsid w:val="000C4701"/>
    <w:rsid w:val="000D5BBC"/>
    <w:rsid w:val="000E4C7A"/>
    <w:rsid w:val="000F68C6"/>
    <w:rsid w:val="00124C8F"/>
    <w:rsid w:val="00125484"/>
    <w:rsid w:val="00126FE1"/>
    <w:rsid w:val="0013327E"/>
    <w:rsid w:val="00137909"/>
    <w:rsid w:val="0014254A"/>
    <w:rsid w:val="001667F0"/>
    <w:rsid w:val="00167FD3"/>
    <w:rsid w:val="00171990"/>
    <w:rsid w:val="00183981"/>
    <w:rsid w:val="001959AA"/>
    <w:rsid w:val="001A0EEB"/>
    <w:rsid w:val="001A4A66"/>
    <w:rsid w:val="001B25D1"/>
    <w:rsid w:val="001D5816"/>
    <w:rsid w:val="002155B0"/>
    <w:rsid w:val="00217A36"/>
    <w:rsid w:val="00231ABC"/>
    <w:rsid w:val="00241DDB"/>
    <w:rsid w:val="002578B4"/>
    <w:rsid w:val="00285E10"/>
    <w:rsid w:val="002A0F5C"/>
    <w:rsid w:val="002A2125"/>
    <w:rsid w:val="002A4A44"/>
    <w:rsid w:val="002A4D70"/>
    <w:rsid w:val="002B39F5"/>
    <w:rsid w:val="002C76B0"/>
    <w:rsid w:val="002C7AF4"/>
    <w:rsid w:val="002E37AF"/>
    <w:rsid w:val="00307225"/>
    <w:rsid w:val="0032530A"/>
    <w:rsid w:val="003363F4"/>
    <w:rsid w:val="003477D4"/>
    <w:rsid w:val="00357C2F"/>
    <w:rsid w:val="00372B11"/>
    <w:rsid w:val="00374BA2"/>
    <w:rsid w:val="00375BBA"/>
    <w:rsid w:val="003760D8"/>
    <w:rsid w:val="00383A29"/>
    <w:rsid w:val="0038484C"/>
    <w:rsid w:val="0038575F"/>
    <w:rsid w:val="00387EA2"/>
    <w:rsid w:val="003907C4"/>
    <w:rsid w:val="00392C3D"/>
    <w:rsid w:val="00395CE4"/>
    <w:rsid w:val="004014B0"/>
    <w:rsid w:val="00414872"/>
    <w:rsid w:val="00426AC1"/>
    <w:rsid w:val="0045019C"/>
    <w:rsid w:val="004676C0"/>
    <w:rsid w:val="004726B7"/>
    <w:rsid w:val="00476923"/>
    <w:rsid w:val="00476CAF"/>
    <w:rsid w:val="00485E71"/>
    <w:rsid w:val="004D1170"/>
    <w:rsid w:val="004D3182"/>
    <w:rsid w:val="004D6C1C"/>
    <w:rsid w:val="00505BED"/>
    <w:rsid w:val="005061F9"/>
    <w:rsid w:val="00517E65"/>
    <w:rsid w:val="005356FD"/>
    <w:rsid w:val="00542073"/>
    <w:rsid w:val="00554E24"/>
    <w:rsid w:val="00564B8D"/>
    <w:rsid w:val="00567130"/>
    <w:rsid w:val="00596A53"/>
    <w:rsid w:val="005A2F07"/>
    <w:rsid w:val="005A6A1D"/>
    <w:rsid w:val="005C1E39"/>
    <w:rsid w:val="005E4794"/>
    <w:rsid w:val="005F67CE"/>
    <w:rsid w:val="00617BE4"/>
    <w:rsid w:val="00622189"/>
    <w:rsid w:val="00637C21"/>
    <w:rsid w:val="0067125A"/>
    <w:rsid w:val="00680265"/>
    <w:rsid w:val="00690A63"/>
    <w:rsid w:val="00697242"/>
    <w:rsid w:val="006A0092"/>
    <w:rsid w:val="006E57C8"/>
    <w:rsid w:val="006E6BA4"/>
    <w:rsid w:val="006F0211"/>
    <w:rsid w:val="007235A4"/>
    <w:rsid w:val="0073319E"/>
    <w:rsid w:val="00750829"/>
    <w:rsid w:val="007619D4"/>
    <w:rsid w:val="00762D19"/>
    <w:rsid w:val="00770CF8"/>
    <w:rsid w:val="007917DE"/>
    <w:rsid w:val="007B558F"/>
    <w:rsid w:val="007C4DC3"/>
    <w:rsid w:val="007E7153"/>
    <w:rsid w:val="007F3527"/>
    <w:rsid w:val="00811D55"/>
    <w:rsid w:val="00814482"/>
    <w:rsid w:val="0081493F"/>
    <w:rsid w:val="008160BF"/>
    <w:rsid w:val="008433E4"/>
    <w:rsid w:val="00850AEF"/>
    <w:rsid w:val="008726C7"/>
    <w:rsid w:val="00872A92"/>
    <w:rsid w:val="00874682"/>
    <w:rsid w:val="008905B6"/>
    <w:rsid w:val="00890D73"/>
    <w:rsid w:val="0089680A"/>
    <w:rsid w:val="008A7377"/>
    <w:rsid w:val="008B44F5"/>
    <w:rsid w:val="008C378B"/>
    <w:rsid w:val="008D3BE2"/>
    <w:rsid w:val="008D7300"/>
    <w:rsid w:val="008E4324"/>
    <w:rsid w:val="008E45D4"/>
    <w:rsid w:val="008E6AE7"/>
    <w:rsid w:val="008E6BC6"/>
    <w:rsid w:val="008F1FAB"/>
    <w:rsid w:val="00904E65"/>
    <w:rsid w:val="00905B6A"/>
    <w:rsid w:val="00934F3B"/>
    <w:rsid w:val="00950E0F"/>
    <w:rsid w:val="00956D61"/>
    <w:rsid w:val="0099173A"/>
    <w:rsid w:val="009A47A2"/>
    <w:rsid w:val="009C4B97"/>
    <w:rsid w:val="009D13D0"/>
    <w:rsid w:val="009D1E93"/>
    <w:rsid w:val="009F528A"/>
    <w:rsid w:val="00A03693"/>
    <w:rsid w:val="00A23536"/>
    <w:rsid w:val="00A445D2"/>
    <w:rsid w:val="00A559A7"/>
    <w:rsid w:val="00A6085C"/>
    <w:rsid w:val="00A62DA7"/>
    <w:rsid w:val="00A74487"/>
    <w:rsid w:val="00AA7BEE"/>
    <w:rsid w:val="00AC5C98"/>
    <w:rsid w:val="00AD1198"/>
    <w:rsid w:val="00AD2C62"/>
    <w:rsid w:val="00AE49B9"/>
    <w:rsid w:val="00B04E59"/>
    <w:rsid w:val="00B05785"/>
    <w:rsid w:val="00B11373"/>
    <w:rsid w:val="00B15AF8"/>
    <w:rsid w:val="00B1733E"/>
    <w:rsid w:val="00B2287E"/>
    <w:rsid w:val="00B23943"/>
    <w:rsid w:val="00B2481F"/>
    <w:rsid w:val="00B60A63"/>
    <w:rsid w:val="00B650EC"/>
    <w:rsid w:val="00B93A76"/>
    <w:rsid w:val="00B96F78"/>
    <w:rsid w:val="00BA154E"/>
    <w:rsid w:val="00BA20B6"/>
    <w:rsid w:val="00BC2270"/>
    <w:rsid w:val="00BF5DAA"/>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4043"/>
    <w:rsid w:val="00D57C64"/>
    <w:rsid w:val="00D65220"/>
    <w:rsid w:val="00D82A9F"/>
    <w:rsid w:val="00D853C0"/>
    <w:rsid w:val="00D97614"/>
    <w:rsid w:val="00DA77F5"/>
    <w:rsid w:val="00DD210E"/>
    <w:rsid w:val="00DD26B1"/>
    <w:rsid w:val="00DF23FC"/>
    <w:rsid w:val="00DF39CD"/>
    <w:rsid w:val="00DF41BA"/>
    <w:rsid w:val="00DF51DD"/>
    <w:rsid w:val="00E121F2"/>
    <w:rsid w:val="00E13BDA"/>
    <w:rsid w:val="00E26F09"/>
    <w:rsid w:val="00E425E7"/>
    <w:rsid w:val="00E4427B"/>
    <w:rsid w:val="00E56E57"/>
    <w:rsid w:val="00ED161F"/>
    <w:rsid w:val="00EF2642"/>
    <w:rsid w:val="00EF3681"/>
    <w:rsid w:val="00EF48DB"/>
    <w:rsid w:val="00EF5523"/>
    <w:rsid w:val="00F00FD0"/>
    <w:rsid w:val="00F02A26"/>
    <w:rsid w:val="00F10C04"/>
    <w:rsid w:val="00F20BC2"/>
    <w:rsid w:val="00F24F0A"/>
    <w:rsid w:val="00F25185"/>
    <w:rsid w:val="00F342E4"/>
    <w:rsid w:val="00F44613"/>
    <w:rsid w:val="00F574D8"/>
    <w:rsid w:val="00F81735"/>
    <w:rsid w:val="00F83DE6"/>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544947B-8EB4-4719-A64C-1D3FE5DA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PlainText">
    <w:name w:val="Plain Text"/>
    <w:basedOn w:val="Normal"/>
    <w:link w:val="PlainTextChar"/>
    <w:uiPriority w:val="99"/>
    <w:rsid w:val="00D54043"/>
    <w:pPr>
      <w:tabs>
        <w:tab w:val="clear" w:pos="567"/>
        <w:tab w:val="clear" w:pos="1134"/>
        <w:tab w:val="clear" w:pos="1701"/>
        <w:tab w:val="clear" w:pos="2268"/>
        <w:tab w:val="clear" w:pos="2835"/>
      </w:tabs>
      <w:overflowPunct/>
      <w:autoSpaceDE/>
      <w:autoSpaceDN/>
      <w:adjustRightInd/>
      <w:spacing w:before="0"/>
      <w:textAlignment w:val="auto"/>
    </w:pPr>
    <w:rPr>
      <w:rFonts w:ascii="Courier New" w:hAnsi="Courier New" w:cs="Courier New"/>
      <w:sz w:val="20"/>
      <w:lang w:val="en-US" w:eastAsia="zh-CN"/>
    </w:rPr>
  </w:style>
  <w:style w:type="character" w:customStyle="1" w:styleId="PlainTextChar">
    <w:name w:val="Plain Text Char"/>
    <w:basedOn w:val="DefaultParagraphFont"/>
    <w:link w:val="PlainText"/>
    <w:uiPriority w:val="99"/>
    <w:rsid w:val="00D54043"/>
    <w:rPr>
      <w:rFonts w:ascii="Courier New" w:eastAsia="SimSun" w:hAnsi="Courier New" w:cs="Courier New"/>
    </w:rPr>
  </w:style>
  <w:style w:type="table" w:styleId="TableGrid">
    <w:name w:val="Table Grid"/>
    <w:basedOn w:val="TableNormal"/>
    <w:uiPriority w:val="59"/>
    <w:rsid w:val="00D54043"/>
    <w:pPr>
      <w:jc w:val="both"/>
    </w:pPr>
    <w:rPr>
      <w:rFonts w:ascii="Times New Roman" w:eastAsia="SimSun" w:hAnsi="Times New Roman" w:cs="Traditional Arabic"/>
      <w:sz w:val="22"/>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2</TotalTime>
  <Pages>6</Pages>
  <Words>355</Words>
  <Characters>2027</Characters>
  <Application>Microsoft Office Word</Application>
  <DocSecurity>4</DocSecurity>
  <Lines>16</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2378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Brouard, Ricarda</cp:lastModifiedBy>
  <cp:revision>2</cp:revision>
  <cp:lastPrinted>2014-03-17T10:00:00Z</cp:lastPrinted>
  <dcterms:created xsi:type="dcterms:W3CDTF">2014-03-18T15:12:00Z</dcterms:created>
  <dcterms:modified xsi:type="dcterms:W3CDTF">2014-03-18T15:12:00Z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