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4D0F" w:rsidRPr="006E5BF3">
        <w:trPr>
          <w:cantSplit/>
        </w:trPr>
        <w:tc>
          <w:tcPr>
            <w:tcW w:w="6911" w:type="dxa"/>
          </w:tcPr>
          <w:p w:rsidR="007E4D0F" w:rsidRPr="006E5BF3" w:rsidRDefault="007E4D0F" w:rsidP="006E5BF3">
            <w:pPr>
              <w:spacing w:before="24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r w:rsidRPr="006E5BF3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D37469" w:rsidRPr="006E5BF3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6E5BF3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6E5BF3">
              <w:rPr>
                <w:rFonts w:ascii="Verdana" w:hAnsi="Verdana"/>
                <w:szCs w:val="22"/>
                <w:lang w:val="ru-RU"/>
              </w:rPr>
              <w:br/>
            </w:r>
            <w:r w:rsidR="00D37469" w:rsidRPr="006E5BF3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7E4D0F" w:rsidRPr="006E5BF3" w:rsidRDefault="00D37469" w:rsidP="006E5BF3">
            <w:pPr>
              <w:spacing w:before="0"/>
              <w:rPr>
                <w:szCs w:val="22"/>
                <w:lang w:val="ru-RU"/>
              </w:rPr>
            </w:pPr>
            <w:bookmarkStart w:id="0" w:name="ditulogo"/>
            <w:bookmarkEnd w:id="0"/>
            <w:r w:rsidRPr="006E5BF3">
              <w:rPr>
                <w:noProof/>
                <w:lang w:val="en-US" w:eastAsia="zh-CN"/>
              </w:rPr>
              <w:drawing>
                <wp:inline distT="0" distB="0" distL="0" distR="0" wp14:anchorId="739A21A4" wp14:editId="7B097667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0F" w:rsidRPr="006E5BF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E4D0F" w:rsidRPr="006E5BF3" w:rsidRDefault="007E4D0F" w:rsidP="006E5BF3">
            <w:pPr>
              <w:spacing w:before="0" w:after="48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E4D0F" w:rsidRPr="006E5BF3" w:rsidRDefault="007E4D0F" w:rsidP="006E5BF3">
            <w:pPr>
              <w:spacing w:before="0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7E4D0F" w:rsidRPr="006E5BF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E4D0F" w:rsidRPr="006E5BF3" w:rsidRDefault="007E4D0F" w:rsidP="006E5BF3">
            <w:pPr>
              <w:spacing w:before="0" w:after="48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E4D0F" w:rsidRPr="006E5BF3" w:rsidRDefault="007E4D0F" w:rsidP="006E5BF3">
            <w:pPr>
              <w:spacing w:before="0"/>
              <w:rPr>
                <w:szCs w:val="22"/>
                <w:lang w:val="ru-RU"/>
              </w:rPr>
            </w:pPr>
          </w:p>
        </w:tc>
      </w:tr>
      <w:tr w:rsidR="00156B65" w:rsidRPr="006E5BF3">
        <w:trPr>
          <w:cantSplit/>
          <w:trHeight w:val="23"/>
        </w:trPr>
        <w:tc>
          <w:tcPr>
            <w:tcW w:w="6911" w:type="dxa"/>
            <w:vMerge w:val="restart"/>
          </w:tcPr>
          <w:p w:rsidR="00156B65" w:rsidRPr="006E5BF3" w:rsidRDefault="00156B65" w:rsidP="006E5BF3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  <w:bookmarkStart w:id="1" w:name="dmeeting" w:colFirst="0" w:colLast="0"/>
            <w:r w:rsidRPr="006E5BF3">
              <w:rPr>
                <w:b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56B65" w:rsidRPr="006E5BF3" w:rsidRDefault="00156B65" w:rsidP="006E5BF3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bookmarkStart w:id="2" w:name="dnum"/>
            <w:bookmarkEnd w:id="2"/>
            <w:r w:rsidRPr="006E5BF3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785D0E" w:rsidRPr="006E5BF3">
              <w:rPr>
                <w:rFonts w:eastAsia="PMingLiU"/>
                <w:b/>
                <w:bCs/>
                <w:szCs w:val="22"/>
                <w:lang w:val="ru-RU" w:eastAsia="zh-TW"/>
              </w:rPr>
              <w:t>6</w:t>
            </w:r>
            <w:r w:rsidRPr="006E5BF3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156B65" w:rsidRPr="006E5BF3">
        <w:trPr>
          <w:cantSplit/>
          <w:trHeight w:val="23"/>
        </w:trPr>
        <w:tc>
          <w:tcPr>
            <w:tcW w:w="6911" w:type="dxa"/>
            <w:vMerge/>
          </w:tcPr>
          <w:p w:rsidR="00156B65" w:rsidRPr="006E5BF3" w:rsidRDefault="00156B65" w:rsidP="006E5BF3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  <w:bookmarkStart w:id="3" w:name="ddate" w:colFirst="1" w:colLast="1"/>
            <w:bookmarkEnd w:id="1"/>
          </w:p>
        </w:tc>
        <w:tc>
          <w:tcPr>
            <w:tcW w:w="3120" w:type="dxa"/>
          </w:tcPr>
          <w:p w:rsidR="00156B65" w:rsidRPr="006E5BF3" w:rsidRDefault="00881CA3" w:rsidP="006E5BF3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E5BF3">
              <w:rPr>
                <w:b/>
                <w:bCs/>
                <w:szCs w:val="22"/>
                <w:lang w:val="ru-RU"/>
              </w:rPr>
              <w:t>2</w:t>
            </w:r>
            <w:r w:rsidR="00785D0E" w:rsidRPr="006E5BF3">
              <w:rPr>
                <w:b/>
                <w:bCs/>
                <w:szCs w:val="22"/>
                <w:lang w:val="ru-RU"/>
              </w:rPr>
              <w:t>1</w:t>
            </w:r>
            <w:r w:rsidRPr="006E5BF3">
              <w:rPr>
                <w:b/>
                <w:bCs/>
                <w:szCs w:val="22"/>
                <w:lang w:val="ru-RU"/>
              </w:rPr>
              <w:t xml:space="preserve"> октября</w:t>
            </w:r>
            <w:r w:rsidR="00156B65" w:rsidRPr="006E5BF3">
              <w:rPr>
                <w:b/>
                <w:bCs/>
                <w:szCs w:val="22"/>
                <w:lang w:val="ru-RU"/>
              </w:rPr>
              <w:t xml:space="preserve"> 2013 года</w:t>
            </w:r>
          </w:p>
        </w:tc>
      </w:tr>
      <w:tr w:rsidR="00156B65" w:rsidRPr="006E5BF3">
        <w:trPr>
          <w:cantSplit/>
          <w:trHeight w:val="23"/>
        </w:trPr>
        <w:tc>
          <w:tcPr>
            <w:tcW w:w="6911" w:type="dxa"/>
            <w:vMerge/>
          </w:tcPr>
          <w:p w:rsidR="00156B65" w:rsidRPr="006E5BF3" w:rsidRDefault="00156B65" w:rsidP="006E5BF3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156B65" w:rsidRPr="006E5BF3" w:rsidRDefault="00156B65" w:rsidP="006E5BF3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E5BF3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7E4D0F" w:rsidRPr="006E5BF3">
        <w:trPr>
          <w:cantSplit/>
        </w:trPr>
        <w:tc>
          <w:tcPr>
            <w:tcW w:w="10031" w:type="dxa"/>
            <w:gridSpan w:val="2"/>
          </w:tcPr>
          <w:p w:rsidR="007E4D0F" w:rsidRPr="006E5BF3" w:rsidRDefault="00156B65" w:rsidP="006E5BF3">
            <w:pPr>
              <w:pStyle w:val="Source"/>
              <w:rPr>
                <w:szCs w:val="26"/>
                <w:lang w:val="ru-RU"/>
              </w:rPr>
            </w:pPr>
            <w:bookmarkStart w:id="5" w:name="dsource" w:colFirst="0" w:colLast="0"/>
            <w:bookmarkEnd w:id="4"/>
            <w:r w:rsidRPr="006E5BF3">
              <w:rPr>
                <w:lang w:val="ru-RU"/>
              </w:rPr>
              <w:t>Записка Генерального секретаря</w:t>
            </w:r>
          </w:p>
        </w:tc>
      </w:tr>
      <w:tr w:rsidR="00156B65" w:rsidRPr="006E5BF3">
        <w:trPr>
          <w:cantSplit/>
        </w:trPr>
        <w:tc>
          <w:tcPr>
            <w:tcW w:w="10031" w:type="dxa"/>
            <w:gridSpan w:val="2"/>
          </w:tcPr>
          <w:p w:rsidR="00156B65" w:rsidRPr="006E5BF3" w:rsidRDefault="00156B65" w:rsidP="006E5BF3">
            <w:pPr>
              <w:pStyle w:val="Title1"/>
              <w:rPr>
                <w:lang w:val="ru-RU"/>
              </w:rPr>
            </w:pPr>
            <w:bookmarkStart w:id="6" w:name="dtitle1" w:colFirst="0" w:colLast="0"/>
            <w:bookmarkEnd w:id="5"/>
            <w:r w:rsidRPr="006E5BF3">
              <w:rPr>
                <w:lang w:val="ru-RU"/>
              </w:rPr>
              <w:t xml:space="preserve">КАНДИДАТУРА НА ПОСТ </w:t>
            </w:r>
            <w:r w:rsidR="00785D0E" w:rsidRPr="006E5BF3">
              <w:rPr>
                <w:lang w:val="ru-RU"/>
              </w:rPr>
              <w:t>директора бюро стандартизации электросвязи (БСЭ)</w:t>
            </w:r>
          </w:p>
        </w:tc>
      </w:tr>
      <w:tr w:rsidR="00156B65" w:rsidRPr="006E5BF3">
        <w:trPr>
          <w:cantSplit/>
        </w:trPr>
        <w:tc>
          <w:tcPr>
            <w:tcW w:w="10031" w:type="dxa"/>
            <w:gridSpan w:val="2"/>
          </w:tcPr>
          <w:p w:rsidR="00156B65" w:rsidRPr="006E5BF3" w:rsidRDefault="00156B65" w:rsidP="006E5BF3">
            <w:pPr>
              <w:pStyle w:val="Title2"/>
              <w:rPr>
                <w:lang w:val="ru-RU"/>
              </w:rPr>
            </w:pPr>
            <w:bookmarkStart w:id="7" w:name="dtitle2" w:colFirst="0" w:colLast="0"/>
            <w:bookmarkEnd w:id="6"/>
          </w:p>
        </w:tc>
      </w:tr>
      <w:tr w:rsidR="007E4D0F" w:rsidRPr="006E5BF3">
        <w:trPr>
          <w:cantSplit/>
        </w:trPr>
        <w:tc>
          <w:tcPr>
            <w:tcW w:w="10031" w:type="dxa"/>
            <w:gridSpan w:val="2"/>
          </w:tcPr>
          <w:p w:rsidR="007E4D0F" w:rsidRPr="006E5BF3" w:rsidRDefault="007E4D0F" w:rsidP="006E5BF3">
            <w:pPr>
              <w:pStyle w:val="Title3"/>
              <w:rPr>
                <w:szCs w:val="22"/>
                <w:lang w:val="ru-RU"/>
              </w:rPr>
            </w:pPr>
            <w:bookmarkStart w:id="8" w:name="dtitle3" w:colFirst="0" w:colLast="0"/>
            <w:bookmarkEnd w:id="7"/>
          </w:p>
        </w:tc>
      </w:tr>
    </w:tbl>
    <w:p w:rsidR="00967CA2" w:rsidRPr="006E5BF3" w:rsidRDefault="00967CA2" w:rsidP="006E5BF3">
      <w:pPr>
        <w:pStyle w:val="Normalaftertitle"/>
        <w:spacing w:before="600"/>
        <w:rPr>
          <w:lang w:val="ru-RU"/>
        </w:rPr>
      </w:pPr>
      <w:bookmarkStart w:id="9" w:name="dbreak"/>
      <w:bookmarkEnd w:id="8"/>
      <w:bookmarkEnd w:id="9"/>
      <w:r w:rsidRPr="006E5BF3">
        <w:rPr>
          <w:lang w:val="ru-RU"/>
        </w:rPr>
        <w:t>В дополнение к информации, содержащейся в Документе 3, имею ч</w:t>
      </w:r>
      <w:r w:rsidR="006E5BF3" w:rsidRPr="006E5BF3">
        <w:rPr>
          <w:lang w:val="ru-RU"/>
        </w:rPr>
        <w:t>есть представить Конференции, в </w:t>
      </w:r>
      <w:r w:rsidRPr="006E5BF3">
        <w:rPr>
          <w:lang w:val="ru-RU"/>
        </w:rPr>
        <w:t>приложении, кандидатуру:</w:t>
      </w:r>
    </w:p>
    <w:p w:rsidR="00967CA2" w:rsidRPr="006E5BF3" w:rsidRDefault="006D7684" w:rsidP="006E5BF3">
      <w:pPr>
        <w:spacing w:before="240"/>
        <w:jc w:val="center"/>
        <w:rPr>
          <w:rFonts w:asciiTheme="minorHAnsi" w:hAnsiTheme="minorHAnsi"/>
          <w:szCs w:val="24"/>
          <w:lang w:val="ru-RU"/>
        </w:rPr>
      </w:pPr>
      <w:r w:rsidRPr="006E5BF3">
        <w:rPr>
          <w:rFonts w:asciiTheme="minorHAnsi" w:hAnsiTheme="minorHAnsi" w:cstheme="minorBidi"/>
          <w:szCs w:val="22"/>
          <w:lang w:val="ru-RU"/>
        </w:rPr>
        <w:t>д-ра Ахмета Эрдынча ЧАВУШОГЛУ</w:t>
      </w:r>
      <w:r w:rsidRPr="006E5BF3">
        <w:rPr>
          <w:rFonts w:asciiTheme="minorHAnsi" w:hAnsiTheme="minorHAnsi" w:cstheme="minorHAnsi"/>
          <w:szCs w:val="24"/>
          <w:lang w:val="ru-RU"/>
        </w:rPr>
        <w:t xml:space="preserve"> </w:t>
      </w:r>
      <w:r w:rsidR="00926EC7" w:rsidRPr="006E5BF3">
        <w:rPr>
          <w:rFonts w:asciiTheme="minorHAnsi" w:hAnsiTheme="minorHAnsi" w:cstheme="minorHAnsi"/>
          <w:szCs w:val="24"/>
          <w:lang w:val="ru-RU"/>
        </w:rPr>
        <w:t>(</w:t>
      </w:r>
      <w:r w:rsidRPr="006E5BF3">
        <w:rPr>
          <w:rFonts w:asciiTheme="minorHAnsi" w:hAnsiTheme="minorHAnsi" w:cstheme="minorHAnsi"/>
          <w:szCs w:val="24"/>
          <w:lang w:val="ru-RU"/>
        </w:rPr>
        <w:t>Турция</w:t>
      </w:r>
      <w:r w:rsidR="00926EC7" w:rsidRPr="006E5BF3">
        <w:rPr>
          <w:rFonts w:asciiTheme="minorHAnsi" w:hAnsiTheme="minorHAnsi" w:cstheme="minorHAnsi"/>
          <w:szCs w:val="24"/>
          <w:lang w:val="ru-RU"/>
        </w:rPr>
        <w:t>)</w:t>
      </w:r>
    </w:p>
    <w:p w:rsidR="00156B65" w:rsidRPr="006E5BF3" w:rsidRDefault="00967CA2" w:rsidP="006E5BF3">
      <w:pPr>
        <w:pStyle w:val="Normalaftertitle"/>
        <w:rPr>
          <w:lang w:val="ru-RU"/>
        </w:rPr>
      </w:pPr>
      <w:r w:rsidRPr="006E5BF3">
        <w:rPr>
          <w:szCs w:val="24"/>
          <w:lang w:val="ru-RU"/>
        </w:rPr>
        <w:t xml:space="preserve">на пост </w:t>
      </w:r>
      <w:r w:rsidR="00926EC7" w:rsidRPr="006E5BF3">
        <w:rPr>
          <w:szCs w:val="24"/>
          <w:lang w:val="ru-RU"/>
        </w:rPr>
        <w:t>Директора Бюро стандартизации электросвязи (БСЭ)</w:t>
      </w:r>
      <w:r w:rsidRPr="006E5BF3">
        <w:rPr>
          <w:szCs w:val="24"/>
          <w:lang w:val="ru-RU"/>
        </w:rPr>
        <w:t xml:space="preserve"> Международного союза электросвязи. </w:t>
      </w:r>
    </w:p>
    <w:p w:rsidR="00156B65" w:rsidRPr="006E5BF3" w:rsidRDefault="006E5BF3" w:rsidP="006E5BF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  <w:rPr>
          <w:lang w:val="ru-RU"/>
        </w:rPr>
      </w:pPr>
      <w:r w:rsidRPr="006E5BF3">
        <w:rPr>
          <w:lang w:val="ru-RU"/>
        </w:rPr>
        <w:tab/>
      </w:r>
      <w:r w:rsidR="00156B65" w:rsidRPr="006E5BF3">
        <w:rPr>
          <w:lang w:val="ru-RU"/>
        </w:rPr>
        <w:t>Д-р Хамадун И. ТУРЕ</w:t>
      </w:r>
      <w:r w:rsidR="00156B65" w:rsidRPr="006E5BF3">
        <w:rPr>
          <w:lang w:val="ru-RU"/>
        </w:rPr>
        <w:br/>
      </w:r>
      <w:r w:rsidRPr="006E5BF3">
        <w:rPr>
          <w:lang w:val="ru-RU"/>
        </w:rPr>
        <w:tab/>
      </w:r>
      <w:r w:rsidR="00156B65" w:rsidRPr="006E5BF3">
        <w:rPr>
          <w:lang w:val="ru-RU"/>
        </w:rPr>
        <w:t>Генеральный секретарь</w:t>
      </w:r>
    </w:p>
    <w:p w:rsidR="00156B65" w:rsidRPr="006E5BF3" w:rsidRDefault="00156B65" w:rsidP="006E5BF3">
      <w:pPr>
        <w:spacing w:before="1440"/>
        <w:rPr>
          <w:lang w:val="ru-RU"/>
        </w:rPr>
      </w:pPr>
      <w:r w:rsidRPr="006E5BF3">
        <w:rPr>
          <w:b/>
          <w:bCs/>
          <w:lang w:val="ru-RU"/>
        </w:rPr>
        <w:t>Приложение</w:t>
      </w:r>
      <w:r w:rsidR="00FD125E" w:rsidRPr="006E5BF3">
        <w:rPr>
          <w:rFonts w:eastAsia="PMingLiU"/>
          <w:lang w:val="ru-RU" w:eastAsia="zh-TW"/>
        </w:rPr>
        <w:t>: 1</w:t>
      </w:r>
    </w:p>
    <w:p w:rsidR="006E5BF3" w:rsidRPr="006E5BF3" w:rsidRDefault="006E5B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6E5BF3">
        <w:rPr>
          <w:lang w:val="ru-RU"/>
        </w:rPr>
        <w:br w:type="page"/>
      </w:r>
    </w:p>
    <w:p w:rsidR="00156B65" w:rsidRPr="006E5BF3" w:rsidRDefault="006D7684" w:rsidP="006E5BF3">
      <w:pPr>
        <w:rPr>
          <w:b/>
          <w:bCs/>
          <w:lang w:val="ru-RU"/>
        </w:rPr>
      </w:pPr>
      <w:r w:rsidRPr="006E5BF3">
        <w:rPr>
          <w:b/>
          <w:bCs/>
          <w:lang w:val="ru-RU"/>
        </w:rPr>
        <w:lastRenderedPageBreak/>
        <w:t>Республика Турция</w:t>
      </w:r>
      <w:r w:rsidRPr="006E5BF3">
        <w:rPr>
          <w:b/>
          <w:bCs/>
          <w:lang w:val="ru-RU"/>
        </w:rPr>
        <w:br/>
        <w:t>Министерство транспорта, морских дел и связи</w:t>
      </w:r>
    </w:p>
    <w:p w:rsidR="00525072" w:rsidRPr="006E5BF3" w:rsidRDefault="006E5BF3" w:rsidP="006E5BF3">
      <w:pPr>
        <w:jc w:val="right"/>
        <w:rPr>
          <w:lang w:val="ru-RU"/>
        </w:rPr>
      </w:pPr>
      <w:r w:rsidRPr="006E5BF3">
        <w:rPr>
          <w:lang w:val="ru-RU"/>
        </w:rPr>
        <w:t>Сентябрь 2013 года</w:t>
      </w:r>
    </w:p>
    <w:p w:rsidR="00525072" w:rsidRPr="006E5BF3" w:rsidRDefault="00525072" w:rsidP="006E5BF3">
      <w:pPr>
        <w:rPr>
          <w:lang w:val="ru-RU"/>
        </w:rPr>
      </w:pPr>
      <w:r w:rsidRPr="006E5BF3">
        <w:rPr>
          <w:lang w:val="ru-RU"/>
        </w:rPr>
        <w:t>Д-ру Хамадуну Туре</w:t>
      </w:r>
      <w:r w:rsidRPr="006E5BF3">
        <w:rPr>
          <w:lang w:val="ru-RU"/>
        </w:rPr>
        <w:br/>
        <w:t>Генеральному секретарю</w:t>
      </w:r>
      <w:r w:rsidRPr="006E5BF3">
        <w:rPr>
          <w:lang w:val="ru-RU"/>
        </w:rPr>
        <w:br/>
        <w:t>Международный союз электросвязи</w:t>
      </w:r>
      <w:r w:rsidRPr="006E5BF3">
        <w:rPr>
          <w:lang w:val="ru-RU"/>
        </w:rPr>
        <w:br/>
        <w:t>Place des Nations</w:t>
      </w:r>
      <w:r w:rsidRPr="006E5BF3">
        <w:rPr>
          <w:lang w:val="ru-RU"/>
        </w:rPr>
        <w:br/>
        <w:t xml:space="preserve">CH-1211 Geneva 20, Switzerland </w:t>
      </w:r>
    </w:p>
    <w:p w:rsidR="00525072" w:rsidRPr="006E5BF3" w:rsidRDefault="00525072" w:rsidP="006E5BF3">
      <w:pPr>
        <w:spacing w:before="1080"/>
        <w:rPr>
          <w:lang w:val="ru-RU"/>
        </w:rPr>
      </w:pPr>
      <w:r w:rsidRPr="006E5BF3">
        <w:rPr>
          <w:lang w:val="ru-RU"/>
        </w:rPr>
        <w:t>Уважаемый г-н Генеральный секретарь,</w:t>
      </w:r>
    </w:p>
    <w:p w:rsidR="00C42868" w:rsidRPr="006E5BF3" w:rsidRDefault="00C42868" w:rsidP="006E5BF3">
      <w:pPr>
        <w:spacing w:before="240"/>
        <w:rPr>
          <w:lang w:val="ru-RU"/>
        </w:rPr>
      </w:pPr>
      <w:r w:rsidRPr="006E5BF3">
        <w:rPr>
          <w:lang w:val="ru-RU"/>
        </w:rPr>
        <w:t xml:space="preserve">Имею честь сообщить Вам о том, что Правительство Республики Турции решило представить кандидатуру д-ра Ахмета Эрдынча ЧАВУШОГЛУ на пост Директора Бюро стандартизации электросвязи, а также кандидатуру Турции на членство в Совете МСЭ на выборах в ходе Полномочной конференции, которая состоится в Пусане, Республика Корея, с 20 октября по 7 ноября 2014 года. </w:t>
      </w:r>
    </w:p>
    <w:p w:rsidR="00C42868" w:rsidRPr="006E5BF3" w:rsidRDefault="00C42868" w:rsidP="006E5BF3">
      <w:pPr>
        <w:rPr>
          <w:lang w:val="ru-RU"/>
        </w:rPr>
      </w:pPr>
      <w:r w:rsidRPr="006E5BF3">
        <w:rPr>
          <w:lang w:val="ru-RU"/>
        </w:rPr>
        <w:t xml:space="preserve">Д-р ЧАВУШОГЛУ, </w:t>
      </w:r>
      <w:r w:rsidR="00484406" w:rsidRPr="006E5BF3">
        <w:rPr>
          <w:lang w:val="ru-RU"/>
        </w:rPr>
        <w:t xml:space="preserve">чья биографическая справка прилагается к настоящему письму, работает в настоящее время руководителем Департамента международных отношений Управления информационно-коммуникационных технологий и имеет обширный опыт работы в секторе ИКТ с 2001 года. Он активно участвовал в различной деятельности МСЭ и в 2012 году был Председателем Совета МСЭ. Я уверен, что д-р Ахмет Эрдынч ЧАВУШОГЛУ внесет огромный вклад в работу МСЭ. </w:t>
      </w:r>
    </w:p>
    <w:p w:rsidR="00484406" w:rsidRPr="006E5BF3" w:rsidRDefault="00484406" w:rsidP="006E5BF3">
      <w:pPr>
        <w:rPr>
          <w:lang w:val="ru-RU"/>
        </w:rPr>
      </w:pPr>
      <w:r w:rsidRPr="006E5BF3">
        <w:rPr>
          <w:lang w:val="ru-RU"/>
        </w:rPr>
        <w:t xml:space="preserve">Будучи одним из основателей МСЭ, Республика Турция с 1865 года является активным членом Союза и продолжит </w:t>
      </w:r>
      <w:r w:rsidR="004D7F3C" w:rsidRPr="006E5BF3">
        <w:rPr>
          <w:lang w:val="ru-RU"/>
        </w:rPr>
        <w:t>конструктивно и активно участвовать в работе МСЭ в интересах достижения целей Союза.</w:t>
      </w:r>
      <w:r w:rsidR="006E5BF3">
        <w:rPr>
          <w:lang w:val="ru-RU"/>
        </w:rPr>
        <w:t xml:space="preserve"> </w:t>
      </w:r>
    </w:p>
    <w:p w:rsidR="004D7F3C" w:rsidRPr="006E5BF3" w:rsidRDefault="004D7F3C" w:rsidP="006E5BF3">
      <w:pPr>
        <w:rPr>
          <w:lang w:val="ru-RU"/>
        </w:rPr>
      </w:pPr>
      <w:r w:rsidRPr="006E5BF3">
        <w:rPr>
          <w:lang w:val="ru-RU"/>
        </w:rPr>
        <w:t xml:space="preserve">Был бы весьма признателен, если Вы сможете принять необходимые меры для распространения среди Государств – Членов МСЭ письма с предложением кандидатуры д-ра ЧАВУШОГЛУ и </w:t>
      </w:r>
      <w:r w:rsidR="00DC2554" w:rsidRPr="006E5BF3">
        <w:rPr>
          <w:lang w:val="ru-RU"/>
        </w:rPr>
        <w:t xml:space="preserve">с </w:t>
      </w:r>
      <w:r w:rsidRPr="006E5BF3">
        <w:rPr>
          <w:lang w:val="ru-RU"/>
        </w:rPr>
        <w:t xml:space="preserve">предложением </w:t>
      </w:r>
      <w:r w:rsidR="00DC2554" w:rsidRPr="006E5BF3">
        <w:rPr>
          <w:lang w:val="ru-RU"/>
        </w:rPr>
        <w:t>избрать</w:t>
      </w:r>
      <w:r w:rsidRPr="006E5BF3">
        <w:rPr>
          <w:lang w:val="ru-RU"/>
        </w:rPr>
        <w:t xml:space="preserve"> Республик</w:t>
      </w:r>
      <w:r w:rsidR="00DC2554" w:rsidRPr="006E5BF3">
        <w:rPr>
          <w:lang w:val="ru-RU"/>
        </w:rPr>
        <w:t>у</w:t>
      </w:r>
      <w:r w:rsidRPr="006E5BF3">
        <w:rPr>
          <w:lang w:val="ru-RU"/>
        </w:rPr>
        <w:t xml:space="preserve"> Турци</w:t>
      </w:r>
      <w:r w:rsidR="00DC2554" w:rsidRPr="006E5BF3">
        <w:rPr>
          <w:lang w:val="ru-RU"/>
        </w:rPr>
        <w:t>ю</w:t>
      </w:r>
      <w:r w:rsidRPr="006E5BF3">
        <w:rPr>
          <w:lang w:val="ru-RU"/>
        </w:rPr>
        <w:t xml:space="preserve"> в Совет МСЭ.</w:t>
      </w:r>
    </w:p>
    <w:p w:rsidR="0071337E" w:rsidRPr="006E5BF3" w:rsidRDefault="004D7F3C" w:rsidP="006E5BF3">
      <w:pPr>
        <w:spacing w:before="240"/>
        <w:rPr>
          <w:lang w:val="ru-RU"/>
        </w:rPr>
      </w:pPr>
      <w:r w:rsidRPr="006E5BF3">
        <w:rPr>
          <w:lang w:val="ru-RU"/>
        </w:rPr>
        <w:t>Прошу принять, г-н Генеральный секретарь, заверения в моем самом высоком уважении.</w:t>
      </w:r>
    </w:p>
    <w:p w:rsidR="006E5BF3" w:rsidRDefault="0071337E" w:rsidP="006E5BF3">
      <w:pPr>
        <w:spacing w:before="720"/>
        <w:rPr>
          <w:lang w:val="ru-RU"/>
        </w:rPr>
      </w:pPr>
      <w:r w:rsidRPr="006E5BF3">
        <w:rPr>
          <w:lang w:val="ru-RU"/>
        </w:rPr>
        <w:t>Бинали ЙЫЛДЫРИМ</w:t>
      </w:r>
      <w:r w:rsidR="006E5BF3">
        <w:rPr>
          <w:lang w:val="ru-RU"/>
        </w:rPr>
        <w:br/>
      </w:r>
      <w:r w:rsidRPr="006E5BF3">
        <w:rPr>
          <w:lang w:val="ru-RU"/>
        </w:rPr>
        <w:t>Министр</w:t>
      </w:r>
    </w:p>
    <w:p w:rsidR="00F67DE0" w:rsidRPr="006E5BF3" w:rsidRDefault="00F67DE0" w:rsidP="006E5BF3">
      <w:pPr>
        <w:spacing w:before="720"/>
        <w:rPr>
          <w:lang w:val="ru-RU"/>
        </w:rPr>
      </w:pPr>
      <w:r w:rsidRPr="006E5BF3">
        <w:rPr>
          <w:lang w:val="ru-RU"/>
        </w:rPr>
        <w:br w:type="page"/>
      </w:r>
    </w:p>
    <w:p w:rsidR="006D7684" w:rsidRPr="006E5BF3" w:rsidRDefault="002E6ACA" w:rsidP="006E5BF3">
      <w:pPr>
        <w:pStyle w:val="Annextitle"/>
        <w:rPr>
          <w:lang w:val="ru-RU"/>
        </w:rPr>
      </w:pPr>
      <w:r w:rsidRPr="006E5BF3">
        <w:rPr>
          <w:lang w:val="ru-RU"/>
        </w:rPr>
        <w:lastRenderedPageBreak/>
        <w:t xml:space="preserve">Кандидатура на пост Директора Бюро стандартизации электросвязи (БСЭ) Международного союза электросвязи </w:t>
      </w:r>
    </w:p>
    <w:p w:rsidR="006D7684" w:rsidRPr="006E5BF3" w:rsidRDefault="006E5BF3" w:rsidP="006E5BF3">
      <w:pPr>
        <w:pStyle w:val="Title1"/>
        <w:rPr>
          <w:lang w:val="ru-RU"/>
        </w:rPr>
      </w:pPr>
      <w:r>
        <w:rPr>
          <w:lang w:val="ru-RU"/>
        </w:rPr>
        <w:t>БИОГРАФИЧЕСКАЯ СПРАВКА</w:t>
      </w:r>
    </w:p>
    <w:p w:rsidR="006D7684" w:rsidRPr="006E5BF3" w:rsidRDefault="00987AD8" w:rsidP="006E5BF3">
      <w:pPr>
        <w:pStyle w:val="Title3"/>
        <w:rPr>
          <w:rFonts w:cstheme="minorHAnsi"/>
          <w:b/>
          <w:bCs/>
          <w:color w:val="000000"/>
          <w:lang w:val="ru-RU"/>
        </w:rPr>
      </w:pPr>
      <w:r w:rsidRPr="006E5BF3">
        <w:rPr>
          <w:rFonts w:cstheme="minorHAnsi"/>
          <w:b/>
          <w:bCs/>
          <w:color w:val="000000"/>
          <w:lang w:val="ru-RU"/>
        </w:rPr>
        <w:t>Д-р</w:t>
      </w:r>
      <w:r w:rsidR="006D7684" w:rsidRPr="006E5BF3">
        <w:rPr>
          <w:rFonts w:cstheme="minorHAnsi"/>
          <w:b/>
          <w:bCs/>
          <w:color w:val="000000"/>
          <w:lang w:val="ru-RU"/>
        </w:rPr>
        <w:t xml:space="preserve"> </w:t>
      </w:r>
      <w:r w:rsidR="002E6ACA" w:rsidRPr="006E5BF3">
        <w:rPr>
          <w:b/>
          <w:bCs/>
          <w:lang w:val="ru-RU"/>
        </w:rPr>
        <w:t>Ахмет Эрдынч ЧАВУШОГЛУ</w:t>
      </w:r>
    </w:p>
    <w:p w:rsidR="006D7684" w:rsidRPr="006E5BF3" w:rsidRDefault="006D7684" w:rsidP="006E5BF3">
      <w:pPr>
        <w:spacing w:before="480" w:after="480"/>
        <w:jc w:val="center"/>
        <w:rPr>
          <w:rFonts w:asciiTheme="minorHAnsi" w:hAnsiTheme="minorHAnsi" w:cstheme="minorHAnsi"/>
          <w:b/>
          <w:bCs/>
          <w:color w:val="000000"/>
          <w:lang w:val="ru-RU"/>
        </w:rPr>
      </w:pPr>
      <w:r w:rsidRPr="006E5BF3">
        <w:rPr>
          <w:rFonts w:asciiTheme="minorHAnsi" w:hAnsiTheme="minorHAnsi" w:cstheme="minorHAnsi"/>
          <w:noProof/>
          <w:lang w:val="en-US" w:eastAsia="zh-CN"/>
        </w:rPr>
        <w:drawing>
          <wp:inline distT="0" distB="0" distL="0" distR="0" wp14:anchorId="351047ED" wp14:editId="4CA42856">
            <wp:extent cx="1714500" cy="20478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684" w:rsidRPr="005E0AB0" w:rsidRDefault="00397544" w:rsidP="006E5BF3">
      <w:pPr>
        <w:pStyle w:val="Heading1"/>
        <w:spacing w:after="120"/>
        <w:rPr>
          <w:lang w:val="ru-RU"/>
        </w:rPr>
      </w:pPr>
      <w:r w:rsidRPr="005E0AB0">
        <w:rPr>
          <w:lang w:val="ru-RU"/>
        </w:rPr>
        <w:t>Персональная информация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6D7684" w:rsidRPr="006E5BF3" w:rsidTr="006E5BF3">
        <w:tc>
          <w:tcPr>
            <w:tcW w:w="2694" w:type="dxa"/>
          </w:tcPr>
          <w:p w:rsidR="006D7684" w:rsidRPr="006E5BF3" w:rsidRDefault="00397544" w:rsidP="006E5BF3">
            <w:pPr>
              <w:ind w:left="-108"/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6E5BF3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Фамилия</w:t>
            </w:r>
          </w:p>
        </w:tc>
        <w:tc>
          <w:tcPr>
            <w:tcW w:w="6945" w:type="dxa"/>
          </w:tcPr>
          <w:p w:rsidR="006D7684" w:rsidRPr="006E5BF3" w:rsidRDefault="00397544" w:rsidP="006E5BF3">
            <w:pPr>
              <w:ind w:left="-108"/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</w:pPr>
            <w:r w:rsidRPr="006E5BF3">
              <w:rPr>
                <w:rFonts w:asciiTheme="minorHAnsi" w:hAnsiTheme="minorHAnsi" w:cstheme="minorBidi"/>
                <w:szCs w:val="22"/>
                <w:lang w:val="ru-RU"/>
              </w:rPr>
              <w:t>Ахмет Эрдынч ЧАВУШОГЛУ</w:t>
            </w:r>
          </w:p>
        </w:tc>
      </w:tr>
      <w:tr w:rsidR="006D7684" w:rsidRPr="006E5BF3" w:rsidTr="006E5BF3">
        <w:tc>
          <w:tcPr>
            <w:tcW w:w="2694" w:type="dxa"/>
          </w:tcPr>
          <w:p w:rsidR="006D7684" w:rsidRPr="006E5BF3" w:rsidRDefault="00397544" w:rsidP="006E5BF3">
            <w:pPr>
              <w:ind w:left="-108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6E5BF3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Дата рождения</w:t>
            </w:r>
          </w:p>
        </w:tc>
        <w:tc>
          <w:tcPr>
            <w:tcW w:w="6945" w:type="dxa"/>
          </w:tcPr>
          <w:p w:rsidR="006D7684" w:rsidRPr="006E5BF3" w:rsidRDefault="006D7684" w:rsidP="00930B58">
            <w:pPr>
              <w:ind w:left="-108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6E5BF3">
              <w:rPr>
                <w:rFonts w:asciiTheme="minorHAnsi" w:hAnsiTheme="minorHAnsi" w:cstheme="minorHAnsi"/>
                <w:color w:val="000000"/>
                <w:lang w:val="ru-RU"/>
              </w:rPr>
              <w:t>18</w:t>
            </w:r>
            <w:r w:rsidR="00930B58">
              <w:rPr>
                <w:rFonts w:asciiTheme="minorHAnsi" w:hAnsiTheme="minorHAnsi" w:cstheme="minorHAnsi"/>
                <w:color w:val="000000"/>
                <w:lang w:val="ru-RU"/>
              </w:rPr>
              <w:t xml:space="preserve"> мая </w:t>
            </w:r>
            <w:r w:rsidRPr="006E5BF3">
              <w:rPr>
                <w:rFonts w:asciiTheme="minorHAnsi" w:hAnsiTheme="minorHAnsi" w:cstheme="minorHAnsi"/>
                <w:color w:val="000000"/>
                <w:lang w:val="ru-RU"/>
              </w:rPr>
              <w:t>1969</w:t>
            </w:r>
            <w:r w:rsidR="006E5BF3">
              <w:rPr>
                <w:rFonts w:asciiTheme="minorHAnsi" w:hAnsiTheme="minorHAnsi" w:cstheme="minorHAnsi"/>
                <w:color w:val="000000"/>
                <w:lang w:val="ru-RU"/>
              </w:rPr>
              <w:t xml:space="preserve"> г</w:t>
            </w:r>
            <w:r w:rsidR="00B61A9A">
              <w:rPr>
                <w:rFonts w:asciiTheme="minorHAnsi" w:hAnsiTheme="minorHAnsi" w:cstheme="minorHAnsi"/>
                <w:color w:val="000000"/>
                <w:lang w:val="ru-RU"/>
              </w:rPr>
              <w:t>ода</w:t>
            </w:r>
          </w:p>
        </w:tc>
      </w:tr>
      <w:tr w:rsidR="006D7684" w:rsidRPr="006E5BF3" w:rsidTr="006E5BF3">
        <w:tc>
          <w:tcPr>
            <w:tcW w:w="2694" w:type="dxa"/>
          </w:tcPr>
          <w:p w:rsidR="006D7684" w:rsidRPr="006E5BF3" w:rsidRDefault="00397544" w:rsidP="006E5BF3">
            <w:pPr>
              <w:ind w:left="-108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6E5BF3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Занимаемая должность</w:t>
            </w:r>
          </w:p>
        </w:tc>
        <w:tc>
          <w:tcPr>
            <w:tcW w:w="6945" w:type="dxa"/>
          </w:tcPr>
          <w:p w:rsidR="006D7684" w:rsidRPr="006E5BF3" w:rsidRDefault="00397544" w:rsidP="006E5BF3">
            <w:pPr>
              <w:ind w:left="-108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6E5BF3">
              <w:rPr>
                <w:rFonts w:asciiTheme="minorHAnsi" w:hAnsiTheme="minorHAnsi" w:cstheme="minorBidi"/>
                <w:szCs w:val="22"/>
                <w:lang w:val="ru-RU"/>
              </w:rPr>
              <w:t xml:space="preserve">Руководитель Департамента международных отношений Управления информационно-коммуникационных технологий </w:t>
            </w:r>
          </w:p>
        </w:tc>
      </w:tr>
      <w:tr w:rsidR="006D7684" w:rsidRPr="006E5BF3" w:rsidTr="006E5BF3">
        <w:tc>
          <w:tcPr>
            <w:tcW w:w="2694" w:type="dxa"/>
          </w:tcPr>
          <w:p w:rsidR="006D7684" w:rsidRPr="006E5BF3" w:rsidRDefault="00397544" w:rsidP="006E5BF3">
            <w:pPr>
              <w:ind w:left="-108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6E5BF3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Знание языков</w:t>
            </w:r>
          </w:p>
        </w:tc>
        <w:tc>
          <w:tcPr>
            <w:tcW w:w="6945" w:type="dxa"/>
          </w:tcPr>
          <w:p w:rsidR="006D7684" w:rsidRPr="006E5BF3" w:rsidRDefault="00397544" w:rsidP="006E5BF3">
            <w:pPr>
              <w:ind w:left="-108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6E5BF3">
              <w:rPr>
                <w:rFonts w:asciiTheme="minorHAnsi" w:hAnsiTheme="minorHAnsi" w:cstheme="minorHAnsi"/>
                <w:color w:val="000000"/>
                <w:lang w:val="ru-RU"/>
              </w:rPr>
              <w:t>Турецкий</w:t>
            </w:r>
            <w:r w:rsidR="006D7684" w:rsidRPr="006E5BF3">
              <w:rPr>
                <w:rFonts w:asciiTheme="minorHAnsi" w:hAnsiTheme="minorHAnsi" w:cstheme="minorHAnsi"/>
                <w:color w:val="000000"/>
                <w:lang w:val="ru-RU"/>
              </w:rPr>
              <w:t xml:space="preserve"> (</w:t>
            </w:r>
            <w:r w:rsidRPr="006E5BF3">
              <w:rPr>
                <w:rFonts w:asciiTheme="minorHAnsi" w:hAnsiTheme="minorHAnsi" w:cstheme="minorHAnsi"/>
                <w:color w:val="000000"/>
                <w:lang w:val="ru-RU"/>
              </w:rPr>
              <w:t>родной</w:t>
            </w:r>
            <w:r w:rsidR="006D7684" w:rsidRPr="006E5BF3">
              <w:rPr>
                <w:rFonts w:asciiTheme="minorHAnsi" w:hAnsiTheme="minorHAnsi" w:cstheme="minorHAnsi"/>
                <w:color w:val="000000"/>
                <w:lang w:val="ru-RU"/>
              </w:rPr>
              <w:t xml:space="preserve">), </w:t>
            </w:r>
            <w:r w:rsidRPr="006E5BF3">
              <w:rPr>
                <w:rFonts w:asciiTheme="minorHAnsi" w:hAnsiTheme="minorHAnsi" w:cstheme="minorHAnsi"/>
                <w:color w:val="000000"/>
                <w:lang w:val="ru-RU"/>
              </w:rPr>
              <w:t>английский</w:t>
            </w:r>
            <w:r w:rsidR="006D7684" w:rsidRPr="006E5BF3">
              <w:rPr>
                <w:rFonts w:asciiTheme="minorHAnsi" w:hAnsiTheme="minorHAnsi" w:cstheme="minorHAnsi"/>
                <w:color w:val="000000"/>
                <w:lang w:val="ru-RU"/>
              </w:rPr>
              <w:t xml:space="preserve"> (</w:t>
            </w:r>
            <w:r w:rsidR="00F55DCB" w:rsidRPr="006E5BF3">
              <w:rPr>
                <w:rFonts w:asciiTheme="minorHAnsi" w:hAnsiTheme="minorHAnsi" w:cstheme="minorHAnsi"/>
                <w:color w:val="000000"/>
                <w:lang w:val="ru-RU"/>
              </w:rPr>
              <w:t xml:space="preserve">владеет </w:t>
            </w:r>
            <w:r w:rsidRPr="006E5BF3">
              <w:rPr>
                <w:rFonts w:asciiTheme="minorHAnsi" w:hAnsiTheme="minorHAnsi" w:cstheme="minorHAnsi"/>
                <w:color w:val="000000"/>
                <w:lang w:val="ru-RU"/>
              </w:rPr>
              <w:t>свободно</w:t>
            </w:r>
            <w:r w:rsidR="006D7684" w:rsidRPr="006E5BF3">
              <w:rPr>
                <w:rFonts w:asciiTheme="minorHAnsi" w:hAnsiTheme="minorHAnsi" w:cstheme="minorHAnsi"/>
                <w:color w:val="000000"/>
                <w:lang w:val="ru-RU"/>
              </w:rPr>
              <w:t xml:space="preserve">), </w:t>
            </w:r>
            <w:r w:rsidRPr="006E5BF3">
              <w:rPr>
                <w:rFonts w:asciiTheme="minorHAnsi" w:hAnsiTheme="minorHAnsi" w:cstheme="minorHAnsi"/>
                <w:color w:val="000000"/>
                <w:lang w:val="ru-RU"/>
              </w:rPr>
              <w:t>немецкий</w:t>
            </w:r>
            <w:r w:rsidR="006D7684" w:rsidRPr="006E5BF3">
              <w:rPr>
                <w:rFonts w:asciiTheme="minorHAnsi" w:hAnsiTheme="minorHAnsi" w:cstheme="minorHAnsi"/>
                <w:color w:val="000000"/>
                <w:lang w:val="ru-RU"/>
              </w:rPr>
              <w:t xml:space="preserve"> (</w:t>
            </w:r>
            <w:r w:rsidR="00F55DCB" w:rsidRPr="006E5BF3">
              <w:rPr>
                <w:rFonts w:asciiTheme="minorHAnsi" w:hAnsiTheme="minorHAnsi" w:cstheme="minorHAnsi"/>
                <w:color w:val="000000"/>
                <w:lang w:val="ru-RU"/>
              </w:rPr>
              <w:t>читает</w:t>
            </w:r>
            <w:r w:rsidR="006D7684" w:rsidRPr="006E5BF3">
              <w:rPr>
                <w:rFonts w:asciiTheme="minorHAnsi" w:hAnsiTheme="minorHAnsi" w:cstheme="minorHAnsi"/>
                <w:color w:val="000000"/>
                <w:lang w:val="ru-RU"/>
              </w:rPr>
              <w:t xml:space="preserve">), </w:t>
            </w:r>
            <w:r w:rsidRPr="006E5BF3">
              <w:rPr>
                <w:rFonts w:asciiTheme="minorHAnsi" w:hAnsiTheme="minorHAnsi" w:cstheme="minorHAnsi"/>
                <w:color w:val="000000"/>
                <w:lang w:val="ru-RU"/>
              </w:rPr>
              <w:t>французский</w:t>
            </w:r>
            <w:r w:rsidR="006D7684" w:rsidRPr="006E5BF3">
              <w:rPr>
                <w:rFonts w:asciiTheme="minorHAnsi" w:hAnsiTheme="minorHAnsi" w:cstheme="minorHAnsi"/>
                <w:color w:val="000000"/>
                <w:lang w:val="ru-RU"/>
              </w:rPr>
              <w:t xml:space="preserve"> (</w:t>
            </w:r>
            <w:r w:rsidR="00F55DCB" w:rsidRPr="006E5BF3">
              <w:rPr>
                <w:rFonts w:asciiTheme="minorHAnsi" w:hAnsiTheme="minorHAnsi" w:cstheme="minorHAnsi"/>
                <w:color w:val="000000"/>
                <w:lang w:val="ru-RU"/>
              </w:rPr>
              <w:t>понимает</w:t>
            </w:r>
            <w:r w:rsidR="006D7684" w:rsidRPr="006E5BF3">
              <w:rPr>
                <w:rFonts w:asciiTheme="minorHAnsi" w:hAnsiTheme="minorHAnsi" w:cstheme="minorHAnsi"/>
                <w:color w:val="000000"/>
                <w:lang w:val="ru-RU"/>
              </w:rPr>
              <w:t>)</w:t>
            </w:r>
          </w:p>
        </w:tc>
      </w:tr>
      <w:tr w:rsidR="006D7684" w:rsidRPr="006E5BF3" w:rsidTr="006E5BF3">
        <w:tc>
          <w:tcPr>
            <w:tcW w:w="2694" w:type="dxa"/>
          </w:tcPr>
          <w:p w:rsidR="006D7684" w:rsidRPr="006E5BF3" w:rsidRDefault="00F55DCB" w:rsidP="006E5BF3">
            <w:pPr>
              <w:ind w:left="-108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6E5BF3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Для контактов</w:t>
            </w:r>
          </w:p>
        </w:tc>
        <w:tc>
          <w:tcPr>
            <w:tcW w:w="6945" w:type="dxa"/>
          </w:tcPr>
          <w:p w:rsidR="006D7684" w:rsidRPr="006E5BF3" w:rsidRDefault="006D7684" w:rsidP="006E5BF3">
            <w:pPr>
              <w:ind w:left="-108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6E5BF3">
              <w:rPr>
                <w:rFonts w:asciiTheme="minorHAnsi" w:hAnsiTheme="minorHAnsi" w:cstheme="minorHAnsi"/>
                <w:color w:val="000000"/>
                <w:lang w:val="ru-RU"/>
              </w:rPr>
              <w:t>Bilgi Teknolojileri ve İletisim Kurumu, Yesilirmak Sok. No: 16, 06430</w:t>
            </w:r>
            <w:r w:rsidR="006E5BF3">
              <w:rPr>
                <w:rFonts w:asciiTheme="minorHAnsi" w:hAnsiTheme="minorHAnsi" w:cstheme="minorHAnsi"/>
                <w:color w:val="000000"/>
                <w:lang w:val="ru-RU"/>
              </w:rPr>
              <w:br/>
            </w:r>
            <w:r w:rsidRPr="006E5BF3">
              <w:rPr>
                <w:rFonts w:asciiTheme="minorHAnsi" w:hAnsiTheme="minorHAnsi" w:cstheme="minorHAnsi"/>
                <w:color w:val="000000"/>
                <w:lang w:val="ru-RU"/>
              </w:rPr>
              <w:t>Ankara, TURKEY</w:t>
            </w:r>
            <w:r w:rsidR="006E5BF3">
              <w:rPr>
                <w:rFonts w:asciiTheme="minorHAnsi" w:hAnsiTheme="minorHAnsi" w:cstheme="minorHAnsi"/>
                <w:color w:val="000000"/>
                <w:lang w:val="ru-RU"/>
              </w:rPr>
              <w:br/>
            </w:r>
            <w:r w:rsidR="00F55DCB" w:rsidRPr="006E5BF3">
              <w:rPr>
                <w:rFonts w:asciiTheme="minorHAnsi" w:hAnsiTheme="minorHAnsi" w:cstheme="minorHAnsi"/>
                <w:color w:val="000000"/>
                <w:lang w:val="ru-RU"/>
              </w:rPr>
              <w:t>Тел.</w:t>
            </w:r>
            <w:r w:rsidRPr="006E5BF3">
              <w:rPr>
                <w:rFonts w:asciiTheme="minorHAnsi" w:hAnsiTheme="minorHAnsi" w:cstheme="minorHAnsi"/>
                <w:color w:val="000000"/>
                <w:lang w:val="ru-RU"/>
              </w:rPr>
              <w:t>: +90 312 294 7290</w:t>
            </w:r>
            <w:r w:rsidR="006E5BF3">
              <w:rPr>
                <w:rFonts w:asciiTheme="minorHAnsi" w:hAnsiTheme="minorHAnsi" w:cstheme="minorHAnsi"/>
                <w:color w:val="000000"/>
                <w:lang w:val="ru-RU"/>
              </w:rPr>
              <w:br/>
            </w:r>
            <w:r w:rsidR="00F55DCB" w:rsidRPr="006E5BF3">
              <w:rPr>
                <w:rFonts w:asciiTheme="minorHAnsi" w:hAnsiTheme="minorHAnsi" w:cstheme="minorHAnsi"/>
                <w:color w:val="000000"/>
                <w:lang w:val="ru-RU"/>
              </w:rPr>
              <w:t>Факс</w:t>
            </w:r>
            <w:r w:rsidRPr="006E5BF3">
              <w:rPr>
                <w:rFonts w:asciiTheme="minorHAnsi" w:hAnsiTheme="minorHAnsi" w:cstheme="minorHAnsi"/>
                <w:color w:val="000000"/>
                <w:lang w:val="ru-RU"/>
              </w:rPr>
              <w:t>: +90 312 2947155</w:t>
            </w:r>
            <w:r w:rsidR="006E5BF3">
              <w:rPr>
                <w:rFonts w:asciiTheme="minorHAnsi" w:hAnsiTheme="minorHAnsi" w:cstheme="minorHAnsi"/>
                <w:color w:val="000000"/>
                <w:lang w:val="ru-RU"/>
              </w:rPr>
              <w:br/>
            </w:r>
            <w:r w:rsidR="00F55DCB" w:rsidRPr="006E5BF3">
              <w:rPr>
                <w:rFonts w:asciiTheme="minorHAnsi" w:hAnsiTheme="minorHAnsi" w:cstheme="minorHAnsi"/>
                <w:color w:val="000000"/>
                <w:lang w:val="ru-RU"/>
              </w:rPr>
              <w:t>Эл. почта</w:t>
            </w:r>
            <w:r w:rsidRPr="006E5BF3">
              <w:rPr>
                <w:rFonts w:asciiTheme="minorHAnsi" w:hAnsiTheme="minorHAnsi" w:cstheme="minorHAnsi"/>
                <w:color w:val="000000"/>
                <w:lang w:val="ru-RU"/>
              </w:rPr>
              <w:t xml:space="preserve">: </w:t>
            </w:r>
            <w:hyperlink r:id="rId10" w:history="1">
              <w:r w:rsidRPr="006E5BF3">
                <w:rPr>
                  <w:rStyle w:val="Hyperlink"/>
                  <w:rFonts w:asciiTheme="minorHAnsi" w:hAnsiTheme="minorHAnsi" w:cstheme="minorHAnsi"/>
                  <w:lang w:val="ru-RU"/>
                </w:rPr>
                <w:t>acavusoglu@btk.gov.tr</w:t>
              </w:r>
            </w:hyperlink>
          </w:p>
        </w:tc>
      </w:tr>
      <w:tr w:rsidR="006D7684" w:rsidRPr="006E5BF3" w:rsidTr="006E5BF3">
        <w:tc>
          <w:tcPr>
            <w:tcW w:w="2694" w:type="dxa"/>
          </w:tcPr>
          <w:p w:rsidR="006D7684" w:rsidRPr="006E5BF3" w:rsidRDefault="00F55DCB" w:rsidP="006E5BF3">
            <w:pPr>
              <w:ind w:left="-108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6E5BF3">
              <w:rPr>
                <w:rFonts w:asciiTheme="minorHAnsi" w:hAnsiTheme="minorHAnsi" w:cstheme="minorHAnsi"/>
                <w:b/>
                <w:color w:val="000000"/>
                <w:lang w:val="ru-RU"/>
              </w:rPr>
              <w:t>Семейное положение</w:t>
            </w:r>
          </w:p>
        </w:tc>
        <w:tc>
          <w:tcPr>
            <w:tcW w:w="6945" w:type="dxa"/>
          </w:tcPr>
          <w:p w:rsidR="006D7684" w:rsidRPr="006E5BF3" w:rsidRDefault="00F55DCB" w:rsidP="006E5BF3">
            <w:pPr>
              <w:ind w:left="-108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6E5BF3">
              <w:rPr>
                <w:rFonts w:asciiTheme="minorHAnsi" w:hAnsiTheme="minorHAnsi" w:cstheme="minorHAnsi"/>
                <w:color w:val="000000"/>
                <w:lang w:val="ru-RU"/>
              </w:rPr>
              <w:t xml:space="preserve">Женат, двое детей </w:t>
            </w:r>
          </w:p>
        </w:tc>
      </w:tr>
    </w:tbl>
    <w:p w:rsidR="006D7684" w:rsidRPr="005E0AB0" w:rsidRDefault="00F55DCB" w:rsidP="006E5BF3">
      <w:pPr>
        <w:pStyle w:val="Heading1"/>
        <w:spacing w:after="120"/>
        <w:rPr>
          <w:lang w:val="ru-RU"/>
        </w:rPr>
      </w:pPr>
      <w:r w:rsidRPr="005E0AB0">
        <w:rPr>
          <w:lang w:val="ru-RU"/>
        </w:rPr>
        <w:t>Образование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6945"/>
      </w:tblGrid>
      <w:tr w:rsidR="006E5BF3" w:rsidRPr="006E5BF3" w:rsidTr="006E5BF3">
        <w:trPr>
          <w:trHeight w:val="428"/>
        </w:trPr>
        <w:tc>
          <w:tcPr>
            <w:tcW w:w="2694" w:type="dxa"/>
          </w:tcPr>
          <w:p w:rsidR="006E5BF3" w:rsidRPr="006E5BF3" w:rsidRDefault="006E5BF3" w:rsidP="006E5BF3">
            <w:pPr>
              <w:ind w:left="-108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6E5BF3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Кандидат наук</w:t>
            </w:r>
          </w:p>
        </w:tc>
        <w:tc>
          <w:tcPr>
            <w:tcW w:w="6945" w:type="dxa"/>
            <w:vAlign w:val="center"/>
          </w:tcPr>
          <w:p w:rsidR="006E5BF3" w:rsidRPr="006E5BF3" w:rsidRDefault="006E5BF3" w:rsidP="00B61A9A">
            <w:pPr>
              <w:ind w:left="-108"/>
              <w:rPr>
                <w:rFonts w:asciiTheme="minorHAnsi" w:hAnsiTheme="minorHAnsi" w:cstheme="minorBidi"/>
                <w:szCs w:val="22"/>
                <w:lang w:val="ru-RU"/>
              </w:rPr>
            </w:pPr>
            <w:r w:rsidRPr="006E5BF3">
              <w:rPr>
                <w:rFonts w:asciiTheme="minorHAnsi" w:hAnsiTheme="minorHAnsi" w:cstheme="minorBidi"/>
                <w:szCs w:val="22"/>
                <w:lang w:val="ru-RU"/>
              </w:rPr>
              <w:t>Стамбульский университет, Институт общественных наук, диссертация на тему "Разрешение споров, которые возникают в связи с концессионными договорами, связанными с выдачей разрешений на электросвязь", 2007</w:t>
            </w:r>
            <w:r>
              <w:rPr>
                <w:rFonts w:asciiTheme="minorHAnsi" w:hAnsiTheme="minorHAnsi" w:cstheme="minorBidi"/>
                <w:szCs w:val="22"/>
                <w:lang w:val="ru-RU"/>
              </w:rPr>
              <w:t> </w:t>
            </w:r>
            <w:r w:rsidRPr="006E5BF3">
              <w:rPr>
                <w:rFonts w:asciiTheme="minorHAnsi" w:hAnsiTheme="minorHAnsi" w:cstheme="minorBidi"/>
                <w:szCs w:val="22"/>
                <w:lang w:val="ru-RU"/>
              </w:rPr>
              <w:t>г</w:t>
            </w:r>
            <w:r w:rsidR="00B61A9A">
              <w:rPr>
                <w:rFonts w:asciiTheme="minorHAnsi" w:hAnsiTheme="minorHAnsi" w:cstheme="minorBidi"/>
                <w:szCs w:val="22"/>
                <w:lang w:val="ru-RU"/>
              </w:rPr>
              <w:t>о</w:t>
            </w:r>
            <w:r w:rsidR="00930B58">
              <w:rPr>
                <w:rFonts w:asciiTheme="minorHAnsi" w:hAnsiTheme="minorHAnsi" w:cstheme="minorBidi"/>
                <w:szCs w:val="22"/>
                <w:lang w:val="ru-RU"/>
              </w:rPr>
              <w:t>д</w:t>
            </w:r>
            <w:r w:rsidRPr="006E5BF3">
              <w:rPr>
                <w:rFonts w:asciiTheme="minorHAnsi" w:hAnsiTheme="minorHAnsi" w:cstheme="minorBidi"/>
                <w:szCs w:val="22"/>
                <w:lang w:val="ru-RU"/>
              </w:rPr>
              <w:t xml:space="preserve"> </w:t>
            </w:r>
          </w:p>
        </w:tc>
      </w:tr>
      <w:tr w:rsidR="006E5BF3" w:rsidRPr="006E5BF3" w:rsidTr="006E5BF3">
        <w:trPr>
          <w:trHeight w:val="428"/>
        </w:trPr>
        <w:tc>
          <w:tcPr>
            <w:tcW w:w="2694" w:type="dxa"/>
          </w:tcPr>
          <w:p w:rsidR="006E5BF3" w:rsidRPr="006E5BF3" w:rsidRDefault="006E5BF3" w:rsidP="006E5BF3">
            <w:pPr>
              <w:ind w:left="-108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6E5BF3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Степень магистра права</w:t>
            </w:r>
          </w:p>
        </w:tc>
        <w:tc>
          <w:tcPr>
            <w:tcW w:w="6945" w:type="dxa"/>
            <w:vAlign w:val="center"/>
          </w:tcPr>
          <w:p w:rsidR="006E5BF3" w:rsidRPr="006E5BF3" w:rsidRDefault="006E5BF3" w:rsidP="00B61A9A">
            <w:pPr>
              <w:ind w:left="-108"/>
              <w:rPr>
                <w:rFonts w:asciiTheme="minorHAnsi" w:hAnsiTheme="minorHAnsi" w:cstheme="minorBidi"/>
                <w:szCs w:val="22"/>
                <w:lang w:val="ru-RU"/>
              </w:rPr>
            </w:pPr>
            <w:r w:rsidRPr="006E5BF3">
              <w:rPr>
                <w:rFonts w:asciiTheme="minorHAnsi" w:hAnsiTheme="minorHAnsi" w:cstheme="minorBidi"/>
                <w:szCs w:val="22"/>
                <w:lang w:val="ru-RU"/>
              </w:rPr>
              <w:t>Стамбульский университет, Институт общественных наук, Европейский союз (Юридическая структура), 2002 г</w:t>
            </w:r>
            <w:r w:rsidR="00B61A9A">
              <w:rPr>
                <w:rFonts w:asciiTheme="minorHAnsi" w:hAnsiTheme="minorHAnsi" w:cstheme="minorBidi"/>
                <w:szCs w:val="22"/>
                <w:lang w:val="ru-RU"/>
              </w:rPr>
              <w:t>о</w:t>
            </w:r>
            <w:r w:rsidR="00930B58">
              <w:rPr>
                <w:rFonts w:asciiTheme="minorHAnsi" w:hAnsiTheme="minorHAnsi" w:cstheme="minorBidi"/>
                <w:szCs w:val="22"/>
                <w:lang w:val="ru-RU"/>
              </w:rPr>
              <w:t>д</w:t>
            </w:r>
            <w:r w:rsidRPr="006E5BF3">
              <w:rPr>
                <w:rFonts w:asciiTheme="minorHAnsi" w:hAnsiTheme="minorHAnsi" w:cstheme="minorBidi"/>
                <w:szCs w:val="22"/>
                <w:lang w:val="ru-RU"/>
              </w:rPr>
              <w:t xml:space="preserve"> </w:t>
            </w:r>
          </w:p>
        </w:tc>
      </w:tr>
      <w:tr w:rsidR="006E5BF3" w:rsidRPr="006E5BF3" w:rsidTr="006E5BF3">
        <w:trPr>
          <w:trHeight w:val="428"/>
        </w:trPr>
        <w:tc>
          <w:tcPr>
            <w:tcW w:w="2694" w:type="dxa"/>
          </w:tcPr>
          <w:p w:rsidR="006E5BF3" w:rsidRPr="006E5BF3" w:rsidRDefault="006E5BF3" w:rsidP="006E5BF3">
            <w:pPr>
              <w:ind w:left="-108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6E5BF3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Университет </w:t>
            </w:r>
          </w:p>
        </w:tc>
        <w:tc>
          <w:tcPr>
            <w:tcW w:w="6945" w:type="dxa"/>
            <w:vAlign w:val="center"/>
          </w:tcPr>
          <w:p w:rsidR="006E5BF3" w:rsidRPr="006E5BF3" w:rsidRDefault="006E5BF3" w:rsidP="00B61A9A">
            <w:pPr>
              <w:ind w:left="-108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6E5BF3">
              <w:rPr>
                <w:rFonts w:asciiTheme="minorHAnsi" w:hAnsiTheme="minorHAnsi" w:cstheme="minorBidi"/>
                <w:szCs w:val="22"/>
                <w:lang w:val="ru-RU"/>
              </w:rPr>
              <w:t>Стамбульский</w:t>
            </w:r>
            <w:r w:rsidRPr="006E5BF3">
              <w:rPr>
                <w:rFonts w:asciiTheme="minorHAnsi" w:hAnsiTheme="minorHAnsi" w:cstheme="minorHAnsi"/>
                <w:bCs/>
                <w:color w:val="000000"/>
                <w:lang w:val="ru-RU"/>
              </w:rPr>
              <w:t xml:space="preserve"> университет,</w:t>
            </w:r>
            <w:r w:rsidRPr="006E5BF3">
              <w:rPr>
                <w:rFonts w:asciiTheme="minorHAnsi" w:hAnsiTheme="minorHAnsi" w:cstheme="minorHAnsi"/>
                <w:color w:val="000000"/>
                <w:lang w:val="ru-RU"/>
              </w:rPr>
              <w:t xml:space="preserve"> Юридический факультет, 1991 г</w:t>
            </w:r>
            <w:r w:rsidR="00B61A9A">
              <w:rPr>
                <w:rFonts w:asciiTheme="minorHAnsi" w:hAnsiTheme="minorHAnsi" w:cstheme="minorHAnsi"/>
                <w:color w:val="000000"/>
                <w:lang w:val="ru-RU"/>
              </w:rPr>
              <w:t>од</w:t>
            </w:r>
          </w:p>
        </w:tc>
      </w:tr>
    </w:tbl>
    <w:p w:rsidR="006D7684" w:rsidRPr="005E0AB0" w:rsidRDefault="00F55DCB" w:rsidP="006E5BF3">
      <w:pPr>
        <w:pStyle w:val="Heading1"/>
        <w:spacing w:after="120"/>
        <w:rPr>
          <w:lang w:val="ru-RU"/>
        </w:rPr>
      </w:pPr>
      <w:r w:rsidRPr="005E0AB0">
        <w:rPr>
          <w:lang w:val="ru-RU"/>
        </w:rPr>
        <w:lastRenderedPageBreak/>
        <w:t>Опыт профессиональной деятельности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6945"/>
      </w:tblGrid>
      <w:tr w:rsidR="006E5BF3" w:rsidRPr="006E5BF3" w:rsidTr="006E5BF3">
        <w:trPr>
          <w:trHeight w:val="428"/>
        </w:trPr>
        <w:tc>
          <w:tcPr>
            <w:tcW w:w="2694" w:type="dxa"/>
          </w:tcPr>
          <w:p w:rsidR="006E5BF3" w:rsidRPr="005E0AB0" w:rsidRDefault="006E5BF3" w:rsidP="00B61A9A">
            <w:pPr>
              <w:ind w:left="-108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5A5F79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Февраль 2010 г</w:t>
            </w:r>
            <w:r w:rsidR="00B61A9A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ода</w:t>
            </w:r>
            <w:r w:rsidRPr="005A5F79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br/>
            </w:r>
            <w:r w:rsidRPr="005A5F79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по настоящее время</w:t>
            </w:r>
          </w:p>
        </w:tc>
        <w:tc>
          <w:tcPr>
            <w:tcW w:w="6945" w:type="dxa"/>
          </w:tcPr>
          <w:p w:rsidR="006E5BF3" w:rsidRPr="006E5BF3" w:rsidRDefault="006E5BF3" w:rsidP="006E5BF3">
            <w:pPr>
              <w:ind w:left="-108"/>
              <w:rPr>
                <w:rFonts w:asciiTheme="minorHAnsi" w:hAnsiTheme="minorHAnsi" w:cstheme="minorBidi"/>
                <w:szCs w:val="22"/>
                <w:lang w:val="ru-RU"/>
              </w:rPr>
            </w:pPr>
            <w:r w:rsidRPr="005A5F79">
              <w:rPr>
                <w:rFonts w:asciiTheme="minorHAnsi" w:hAnsiTheme="minorHAnsi" w:cstheme="minorBidi"/>
                <w:szCs w:val="22"/>
                <w:lang w:val="ru-RU"/>
              </w:rPr>
              <w:t xml:space="preserve">Руководитель Департамента международных отношений Управления информационно-коммуникационных технологий </w:t>
            </w:r>
            <w:r w:rsidRPr="006E5BF3">
              <w:rPr>
                <w:rFonts w:asciiTheme="minorHAnsi" w:hAnsiTheme="minorHAnsi" w:cstheme="minorBidi"/>
                <w:szCs w:val="22"/>
                <w:lang w:val="ru-RU"/>
              </w:rPr>
              <w:t>(ICTA)</w:t>
            </w:r>
          </w:p>
        </w:tc>
      </w:tr>
      <w:tr w:rsidR="006E5BF3" w:rsidRPr="006E5BF3" w:rsidTr="006E5BF3">
        <w:trPr>
          <w:trHeight w:val="428"/>
        </w:trPr>
        <w:tc>
          <w:tcPr>
            <w:tcW w:w="2694" w:type="dxa"/>
          </w:tcPr>
          <w:p w:rsidR="006E5BF3" w:rsidRPr="005E0AB0" w:rsidRDefault="006E5BF3" w:rsidP="005E0AB0">
            <w:pPr>
              <w:ind w:left="-108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5E0AB0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Функции</w:t>
            </w:r>
          </w:p>
        </w:tc>
        <w:tc>
          <w:tcPr>
            <w:tcW w:w="6945" w:type="dxa"/>
          </w:tcPr>
          <w:p w:rsidR="006E5BF3" w:rsidRPr="006E5BF3" w:rsidRDefault="006E5BF3" w:rsidP="006E5BF3">
            <w:pPr>
              <w:ind w:left="-108"/>
              <w:rPr>
                <w:rFonts w:asciiTheme="minorHAnsi" w:hAnsiTheme="minorHAnsi" w:cstheme="minorBidi"/>
                <w:szCs w:val="22"/>
                <w:lang w:val="ru-RU"/>
              </w:rPr>
            </w:pPr>
            <w:r w:rsidRPr="006E5BF3">
              <w:rPr>
                <w:rFonts w:asciiTheme="minorHAnsi" w:hAnsiTheme="minorHAnsi" w:cstheme="minorBidi"/>
                <w:szCs w:val="22"/>
                <w:lang w:val="ru-RU"/>
              </w:rPr>
              <w:t xml:space="preserve">Координация, определение направлений и разработка стратегий в области международных отношений ICTA, наблюдение за деятельностью всех международных организаций, занимающихся вопросами ИКТ, представление ICTA на международных собраниях, организация международных собраний, проводимых в Турции, организация международных учебных семинаров в Турции, подготовка проектов и реализация двусторонних и многосторонних соглашений и меморандумов о взаимопонимании (МоВ). </w:t>
            </w:r>
          </w:p>
        </w:tc>
      </w:tr>
      <w:tr w:rsidR="006E5BF3" w:rsidRPr="006E5BF3" w:rsidTr="006E5BF3">
        <w:trPr>
          <w:trHeight w:val="428"/>
        </w:trPr>
        <w:tc>
          <w:tcPr>
            <w:tcW w:w="2694" w:type="dxa"/>
          </w:tcPr>
          <w:p w:rsidR="006E5BF3" w:rsidRPr="005E0AB0" w:rsidRDefault="006E5BF3" w:rsidP="00B61A9A">
            <w:pPr>
              <w:ind w:left="-108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5E0AB0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Март 2008 г</w:t>
            </w:r>
            <w:r w:rsidR="00B61A9A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ода – март </w:t>
            </w:r>
            <w:r w:rsidRPr="005E0AB0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2009 г</w:t>
            </w:r>
            <w:r w:rsidR="00B61A9A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ода</w:t>
            </w:r>
          </w:p>
        </w:tc>
        <w:tc>
          <w:tcPr>
            <w:tcW w:w="6945" w:type="dxa"/>
          </w:tcPr>
          <w:p w:rsidR="006E5BF3" w:rsidRPr="006E5BF3" w:rsidRDefault="006E5BF3" w:rsidP="006E5BF3">
            <w:pPr>
              <w:ind w:left="-108"/>
              <w:rPr>
                <w:rFonts w:asciiTheme="minorHAnsi" w:hAnsiTheme="minorHAnsi" w:cstheme="minorBidi"/>
                <w:szCs w:val="22"/>
                <w:lang w:val="ru-RU"/>
              </w:rPr>
            </w:pPr>
            <w:r w:rsidRPr="006E5BF3">
              <w:rPr>
                <w:rFonts w:asciiTheme="minorHAnsi" w:hAnsiTheme="minorHAnsi" w:cstheme="minorBidi"/>
                <w:szCs w:val="22"/>
                <w:lang w:val="ru-RU"/>
              </w:rPr>
              <w:t xml:space="preserve">Эксперт по координации регуляторной деятельности, Международный союз электросвязи (МСЭ) </w:t>
            </w:r>
          </w:p>
        </w:tc>
      </w:tr>
      <w:tr w:rsidR="006E5BF3" w:rsidRPr="006E5BF3" w:rsidTr="006E5BF3">
        <w:trPr>
          <w:trHeight w:val="428"/>
        </w:trPr>
        <w:tc>
          <w:tcPr>
            <w:tcW w:w="2694" w:type="dxa"/>
          </w:tcPr>
          <w:p w:rsidR="006E5BF3" w:rsidRPr="005E0AB0" w:rsidRDefault="006E5BF3" w:rsidP="005E0AB0">
            <w:pPr>
              <w:ind w:left="-108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5E0AB0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Функции</w:t>
            </w:r>
          </w:p>
        </w:tc>
        <w:tc>
          <w:tcPr>
            <w:tcW w:w="6945" w:type="dxa"/>
          </w:tcPr>
          <w:p w:rsidR="006E5BF3" w:rsidRPr="006E5BF3" w:rsidRDefault="006E5BF3" w:rsidP="006E5BF3">
            <w:pPr>
              <w:ind w:left="-108"/>
              <w:rPr>
                <w:rFonts w:asciiTheme="minorHAnsi" w:hAnsiTheme="minorHAnsi" w:cstheme="minorBidi"/>
                <w:szCs w:val="22"/>
                <w:lang w:val="ru-RU"/>
              </w:rPr>
            </w:pPr>
            <w:r w:rsidRPr="006E5BF3">
              <w:rPr>
                <w:rFonts w:asciiTheme="minorHAnsi" w:hAnsiTheme="minorHAnsi" w:cstheme="minorBidi"/>
                <w:szCs w:val="22"/>
                <w:lang w:val="ru-RU"/>
              </w:rPr>
              <w:t xml:space="preserve">Составление проектов научно-исследовательских отчетов по вопросам кибербезопасности, составление проектов руководящих указаний по вопросам кибербезопасности для развивающихся стран в целях внедрения соответствующего регулирования, составление проектов документов, касающихся проектов Отдела регуляторной и рыночной среды (RME) БРЭ, проверка документов, подготовленных экспертами в области регулирования, и оставление по ним заключений, исследование новых усовершенствований в секторе электросвязи, относящихся к вопросам регулирования, и составление проектов текстов для их включения в соответствующие документы и публикации, изучение решений регуляторных органов и других соответствующих органов, которые занимаются регулированием споров, и предоставление информации о таких решениях всем тем, кто ей интересуется. </w:t>
            </w:r>
          </w:p>
        </w:tc>
      </w:tr>
      <w:tr w:rsidR="006E5BF3" w:rsidRPr="006E5BF3" w:rsidTr="006E5BF3">
        <w:trPr>
          <w:trHeight w:val="428"/>
        </w:trPr>
        <w:tc>
          <w:tcPr>
            <w:tcW w:w="2694" w:type="dxa"/>
          </w:tcPr>
          <w:p w:rsidR="006E5BF3" w:rsidRPr="005E0AB0" w:rsidRDefault="006E5BF3" w:rsidP="00B61A9A">
            <w:pPr>
              <w:ind w:left="-108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7A7B77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Март 2001 г</w:t>
            </w:r>
            <w:r w:rsidR="00B61A9A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ода</w:t>
            </w:r>
            <w:r w:rsidRPr="007A7B77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br/>
            </w:r>
            <w:r w:rsidRPr="007A7B77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февраль 2010 г</w:t>
            </w:r>
            <w:r w:rsidR="00B61A9A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ода</w:t>
            </w:r>
            <w:r w:rsidRPr="007A7B77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6945" w:type="dxa"/>
          </w:tcPr>
          <w:p w:rsidR="006E5BF3" w:rsidRPr="006E5BF3" w:rsidRDefault="006E5BF3" w:rsidP="006E5BF3">
            <w:pPr>
              <w:ind w:left="-108"/>
              <w:rPr>
                <w:rFonts w:asciiTheme="minorHAnsi" w:hAnsiTheme="minorHAnsi" w:cstheme="minorBidi"/>
                <w:szCs w:val="22"/>
                <w:lang w:val="ru-RU"/>
              </w:rPr>
            </w:pPr>
            <w:r w:rsidRPr="006E5BF3">
              <w:rPr>
                <w:rFonts w:asciiTheme="minorHAnsi" w:hAnsiTheme="minorHAnsi" w:cstheme="minorBidi"/>
                <w:szCs w:val="22"/>
                <w:lang w:val="ru-RU"/>
              </w:rPr>
              <w:t>Эксперт в области электросвязи, юрист, ICTA</w:t>
            </w:r>
          </w:p>
        </w:tc>
      </w:tr>
      <w:tr w:rsidR="006E5BF3" w:rsidRPr="006E5BF3" w:rsidTr="006E5BF3">
        <w:trPr>
          <w:trHeight w:val="428"/>
        </w:trPr>
        <w:tc>
          <w:tcPr>
            <w:tcW w:w="2694" w:type="dxa"/>
          </w:tcPr>
          <w:p w:rsidR="006E5BF3" w:rsidRPr="005E0AB0" w:rsidRDefault="006E5BF3" w:rsidP="005E0AB0">
            <w:pPr>
              <w:ind w:left="-108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7A7B77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Функции </w:t>
            </w:r>
          </w:p>
        </w:tc>
        <w:tc>
          <w:tcPr>
            <w:tcW w:w="6945" w:type="dxa"/>
          </w:tcPr>
          <w:p w:rsidR="006E5BF3" w:rsidRPr="006E5BF3" w:rsidRDefault="006E5BF3" w:rsidP="006E5BF3">
            <w:pPr>
              <w:ind w:left="-108"/>
              <w:rPr>
                <w:rFonts w:asciiTheme="minorHAnsi" w:hAnsiTheme="minorHAnsi" w:cstheme="minorBidi"/>
                <w:szCs w:val="22"/>
                <w:lang w:val="ru-RU"/>
              </w:rPr>
            </w:pPr>
            <w:r w:rsidRPr="006E5BF3">
              <w:rPr>
                <w:rFonts w:asciiTheme="minorHAnsi" w:hAnsiTheme="minorHAnsi" w:cstheme="minorBidi"/>
                <w:szCs w:val="22"/>
                <w:lang w:val="ru-RU"/>
              </w:rPr>
              <w:t xml:space="preserve">Планирование, реализация и рассмотрение регуляторных вопросов и проектов в области регулирования электросвязи, составление проектов законов, постановлений, коммюнике и т. д., связанных с регулированием электросвязи, обсуждение условий, составление проектов и применение концессионных контрактов для выдачи лицензий на электросвязь, руководство проектами в области распределения спектра, подготовка тендерных документов по распределению спектра, лицензий на электросвязь и проектов закупок, участие в тендерных комиссиях, разрешение споров между ICTA и операторами путем переговоров и арбитражных разбирательств, представление по доверенности ICTA в международных арбитражных делах, возникающих из-за концессионных контрактов, составление проектов кратких изложений дел ICTA, возбуждаемых в судах или административных трибуналах, изучение случаев нарушений конкуренции и прав потребителей в секторе электросвязи, составление проектов докладов о таких случаях, аудиторская проверка операторов, осуществление национальных и международных научных исследований и проектов в области электросвязи, представление Управления на национальных и международных собраниях. </w:t>
            </w:r>
          </w:p>
        </w:tc>
      </w:tr>
      <w:tr w:rsidR="006E5BF3" w:rsidRPr="006E5BF3" w:rsidTr="006E5BF3">
        <w:trPr>
          <w:trHeight w:val="428"/>
        </w:trPr>
        <w:tc>
          <w:tcPr>
            <w:tcW w:w="2694" w:type="dxa"/>
          </w:tcPr>
          <w:p w:rsidR="006E5BF3" w:rsidRPr="005E0AB0" w:rsidRDefault="006E5BF3" w:rsidP="00B61A9A">
            <w:pPr>
              <w:ind w:left="-108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5E0AB0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lastRenderedPageBreak/>
              <w:t>Февраль 1993 г</w:t>
            </w:r>
            <w:r w:rsidR="00B61A9A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ода</w:t>
            </w:r>
            <w:r w:rsidRPr="005E0AB0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 – </w:t>
            </w:r>
            <w:r w:rsidRPr="005E0AB0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br/>
              <w:t>март 2001 г</w:t>
            </w:r>
            <w:r w:rsidR="00B61A9A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ода</w:t>
            </w:r>
          </w:p>
        </w:tc>
        <w:tc>
          <w:tcPr>
            <w:tcW w:w="6945" w:type="dxa"/>
          </w:tcPr>
          <w:p w:rsidR="006E5BF3" w:rsidRPr="006E5BF3" w:rsidRDefault="006E5BF3" w:rsidP="006E5BF3">
            <w:pPr>
              <w:ind w:left="-108"/>
              <w:rPr>
                <w:rFonts w:asciiTheme="minorHAnsi" w:hAnsiTheme="minorHAnsi" w:cstheme="minorBidi"/>
                <w:szCs w:val="22"/>
                <w:lang w:val="ru-RU"/>
              </w:rPr>
            </w:pPr>
            <w:r w:rsidRPr="006E5BF3">
              <w:rPr>
                <w:rFonts w:asciiTheme="minorHAnsi" w:hAnsiTheme="minorHAnsi" w:cstheme="minorBidi"/>
                <w:szCs w:val="22"/>
                <w:lang w:val="ru-RU"/>
              </w:rPr>
              <w:t xml:space="preserve">Юрисконсульт, юрист, Секретариат оборонной промышленности (UDI) Министерства обороны </w:t>
            </w:r>
          </w:p>
        </w:tc>
      </w:tr>
      <w:tr w:rsidR="006E5BF3" w:rsidRPr="006E5BF3" w:rsidTr="006E5BF3">
        <w:trPr>
          <w:trHeight w:val="428"/>
        </w:trPr>
        <w:tc>
          <w:tcPr>
            <w:tcW w:w="2694" w:type="dxa"/>
          </w:tcPr>
          <w:p w:rsidR="006E5BF3" w:rsidRPr="005E0AB0" w:rsidRDefault="006E5BF3" w:rsidP="005E0AB0">
            <w:pPr>
              <w:ind w:left="-108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5E0AB0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Функции</w:t>
            </w:r>
          </w:p>
        </w:tc>
        <w:tc>
          <w:tcPr>
            <w:tcW w:w="6945" w:type="dxa"/>
          </w:tcPr>
          <w:p w:rsidR="006E5BF3" w:rsidRPr="006E5BF3" w:rsidRDefault="006E5BF3" w:rsidP="006E5BF3">
            <w:pPr>
              <w:ind w:left="-108"/>
              <w:rPr>
                <w:rFonts w:asciiTheme="minorHAnsi" w:hAnsiTheme="minorHAnsi" w:cstheme="minorBidi"/>
                <w:szCs w:val="22"/>
                <w:lang w:val="ru-RU"/>
              </w:rPr>
            </w:pPr>
            <w:r w:rsidRPr="006E5BF3">
              <w:rPr>
                <w:rFonts w:asciiTheme="minorHAnsi" w:hAnsiTheme="minorHAnsi" w:cstheme="minorBidi"/>
                <w:szCs w:val="22"/>
                <w:lang w:val="ru-RU"/>
              </w:rPr>
              <w:t xml:space="preserve">Управление проектами, управление контрактами, составление проектов и обсуждение условий контрактов, меморандумов о взаимопонимании (МоВ), соглашений, выполнение контрактов, разрешение конфликтов путем переговоров и арбитражных разбирательств, участие в слушаниях дел в качестве поверенного UDI в суде, обсуждение двусторонних и/или многосторонних международных конвенций, договоров и соглашений, касающихся вопросов обороны и оборонной промышленности, исследование юридических вопросов, связанных с контрактами в оборонной промышленности, предоставление помощи и поддержки младшим коллегам. </w:t>
            </w:r>
          </w:p>
        </w:tc>
      </w:tr>
    </w:tbl>
    <w:p w:rsidR="006D7684" w:rsidRPr="006E5BF3" w:rsidRDefault="00A7004D" w:rsidP="006E5BF3">
      <w:pPr>
        <w:pStyle w:val="Heading1"/>
        <w:tabs>
          <w:tab w:val="clear" w:pos="567"/>
        </w:tabs>
        <w:spacing w:after="120"/>
        <w:ind w:left="0" w:firstLine="0"/>
        <w:rPr>
          <w:lang w:val="ru-RU"/>
        </w:rPr>
      </w:pPr>
      <w:r w:rsidRPr="006E5BF3">
        <w:rPr>
          <w:lang w:val="ru-RU"/>
        </w:rPr>
        <w:t>Деятельность в качестве председателя, заместителя председателя и в</w:t>
      </w:r>
      <w:r w:rsidR="006E5BF3">
        <w:rPr>
          <w:lang w:val="ru-RU"/>
        </w:rPr>
        <w:t>едущего организатора обсуждений</w:t>
      </w:r>
    </w:p>
    <w:p w:rsidR="006D7684" w:rsidRPr="006E5BF3" w:rsidRDefault="006E5BF3" w:rsidP="00774EA3">
      <w:pPr>
        <w:pStyle w:val="enumlev1"/>
        <w:rPr>
          <w:lang w:val="ru-RU"/>
        </w:rPr>
      </w:pPr>
      <w:r w:rsidRPr="006E5BF3">
        <w:rPr>
          <w:bCs/>
          <w:lang w:val="ru-RU"/>
        </w:rPr>
        <w:t>•</w:t>
      </w:r>
      <w:r>
        <w:rPr>
          <w:bCs/>
          <w:lang w:val="ru-RU"/>
        </w:rPr>
        <w:tab/>
      </w:r>
      <w:r w:rsidR="00A7004D" w:rsidRPr="006E5BF3">
        <w:rPr>
          <w:b/>
          <w:lang w:val="ru-RU"/>
        </w:rPr>
        <w:t>Председатель</w:t>
      </w:r>
      <w:r w:rsidR="006D7684" w:rsidRPr="006E5BF3">
        <w:rPr>
          <w:lang w:val="ru-RU"/>
        </w:rPr>
        <w:t xml:space="preserve"> </w:t>
      </w:r>
      <w:r w:rsidR="00A7004D" w:rsidRPr="006E5BF3">
        <w:rPr>
          <w:lang w:val="ru-RU"/>
        </w:rPr>
        <w:t>собрания Совета МСЭ, Женева, 4–13 июля 2012 г</w:t>
      </w:r>
      <w:r w:rsidR="00774EA3">
        <w:rPr>
          <w:lang w:val="ru-RU"/>
        </w:rPr>
        <w:t>ода</w:t>
      </w:r>
    </w:p>
    <w:p w:rsidR="006D7684" w:rsidRPr="006E5BF3" w:rsidRDefault="006E5BF3" w:rsidP="00774EA3">
      <w:pPr>
        <w:pStyle w:val="enumlev1"/>
        <w:rPr>
          <w:lang w:val="ru-RU"/>
        </w:rPr>
      </w:pPr>
      <w:r w:rsidRPr="006E5BF3">
        <w:rPr>
          <w:bCs/>
          <w:lang w:val="ru-RU"/>
        </w:rPr>
        <w:t>•</w:t>
      </w:r>
      <w:r>
        <w:rPr>
          <w:bCs/>
          <w:lang w:val="ru-RU"/>
        </w:rPr>
        <w:tab/>
      </w:r>
      <w:r w:rsidR="00A7004D" w:rsidRPr="006E5BF3">
        <w:rPr>
          <w:b/>
          <w:lang w:val="ru-RU"/>
        </w:rPr>
        <w:t>Заместитель Председателя</w:t>
      </w:r>
      <w:r w:rsidR="006D7684" w:rsidRPr="006E5BF3">
        <w:rPr>
          <w:lang w:val="ru-RU"/>
        </w:rPr>
        <w:t xml:space="preserve"> </w:t>
      </w:r>
      <w:r w:rsidR="00A7004D" w:rsidRPr="006E5BF3">
        <w:rPr>
          <w:lang w:val="ru-RU"/>
        </w:rPr>
        <w:t>собрания Совета МСЭ, Женева, 11–</w:t>
      </w:r>
      <w:r w:rsidR="006D7684" w:rsidRPr="006E5BF3">
        <w:rPr>
          <w:lang w:val="ru-RU"/>
        </w:rPr>
        <w:t xml:space="preserve">21 </w:t>
      </w:r>
      <w:r w:rsidR="00A7004D" w:rsidRPr="006E5BF3">
        <w:rPr>
          <w:lang w:val="ru-RU"/>
        </w:rPr>
        <w:t>октября</w:t>
      </w:r>
      <w:r w:rsidR="006D7684" w:rsidRPr="006E5BF3">
        <w:rPr>
          <w:lang w:val="ru-RU"/>
        </w:rPr>
        <w:t xml:space="preserve"> 2011</w:t>
      </w:r>
      <w:r w:rsidR="00A7004D" w:rsidRPr="006E5BF3">
        <w:rPr>
          <w:lang w:val="ru-RU"/>
        </w:rPr>
        <w:t xml:space="preserve"> г</w:t>
      </w:r>
      <w:r w:rsidR="00774EA3">
        <w:rPr>
          <w:lang w:val="ru-RU"/>
        </w:rPr>
        <w:t>ода</w:t>
      </w:r>
    </w:p>
    <w:p w:rsidR="006D7684" w:rsidRPr="006E5BF3" w:rsidRDefault="006E5BF3" w:rsidP="00774EA3">
      <w:pPr>
        <w:pStyle w:val="enumlev1"/>
        <w:rPr>
          <w:lang w:val="ru-RU"/>
        </w:rPr>
      </w:pPr>
      <w:r w:rsidRPr="006E5BF3">
        <w:rPr>
          <w:bCs/>
          <w:lang w:val="ru-RU"/>
        </w:rPr>
        <w:t>•</w:t>
      </w:r>
      <w:r>
        <w:rPr>
          <w:bCs/>
          <w:lang w:val="ru-RU"/>
        </w:rPr>
        <w:tab/>
      </w:r>
      <w:r w:rsidR="00A7004D" w:rsidRPr="006E5BF3">
        <w:rPr>
          <w:b/>
          <w:lang w:val="ru-RU"/>
        </w:rPr>
        <w:t>Покидающий пост Председателя</w:t>
      </w:r>
      <w:r w:rsidR="006D7684" w:rsidRPr="006E5BF3">
        <w:rPr>
          <w:lang w:val="ru-RU"/>
        </w:rPr>
        <w:t xml:space="preserve"> </w:t>
      </w:r>
      <w:r w:rsidR="00A7004D" w:rsidRPr="006E5BF3">
        <w:rPr>
          <w:lang w:val="ru-RU"/>
        </w:rPr>
        <w:t>собрания Совета МСЭ, Женева, 11–</w:t>
      </w:r>
      <w:r w:rsidR="006D7684" w:rsidRPr="006E5BF3">
        <w:rPr>
          <w:lang w:val="ru-RU"/>
        </w:rPr>
        <w:t xml:space="preserve">21 </w:t>
      </w:r>
      <w:r w:rsidR="00A7004D" w:rsidRPr="006E5BF3">
        <w:rPr>
          <w:lang w:val="ru-RU"/>
        </w:rPr>
        <w:t>июня</w:t>
      </w:r>
      <w:r w:rsidR="006D7684" w:rsidRPr="006E5BF3">
        <w:rPr>
          <w:lang w:val="ru-RU"/>
        </w:rPr>
        <w:t xml:space="preserve"> 2013</w:t>
      </w:r>
      <w:r w:rsidR="00A7004D" w:rsidRPr="006E5BF3">
        <w:rPr>
          <w:lang w:val="ru-RU"/>
        </w:rPr>
        <w:t xml:space="preserve"> г</w:t>
      </w:r>
      <w:r w:rsidR="00774EA3">
        <w:rPr>
          <w:lang w:val="ru-RU"/>
        </w:rPr>
        <w:t>ода</w:t>
      </w:r>
    </w:p>
    <w:p w:rsidR="006D7684" w:rsidRPr="006E5BF3" w:rsidRDefault="006E5BF3" w:rsidP="006E5BF3">
      <w:pPr>
        <w:pStyle w:val="enumlev1"/>
        <w:rPr>
          <w:lang w:val="ru-RU"/>
        </w:rPr>
      </w:pPr>
      <w:r w:rsidRPr="006E5BF3">
        <w:rPr>
          <w:bCs/>
          <w:lang w:val="ru-RU"/>
        </w:rPr>
        <w:t>•</w:t>
      </w:r>
      <w:r>
        <w:rPr>
          <w:bCs/>
          <w:lang w:val="ru-RU"/>
        </w:rPr>
        <w:tab/>
      </w:r>
      <w:r w:rsidR="00A7004D" w:rsidRPr="006E5BF3">
        <w:rPr>
          <w:b/>
          <w:lang w:val="ru-RU"/>
        </w:rPr>
        <w:t>Заместитель Председателя</w:t>
      </w:r>
      <w:r w:rsidR="00A7004D" w:rsidRPr="006E5BF3">
        <w:rPr>
          <w:lang w:val="ru-RU"/>
        </w:rPr>
        <w:t xml:space="preserve"> Комитета СЕПТ по политике МСЭ </w:t>
      </w:r>
      <w:r w:rsidR="006D7684" w:rsidRPr="006E5BF3">
        <w:rPr>
          <w:lang w:val="ru-RU"/>
        </w:rPr>
        <w:t>(Com-ITU)</w:t>
      </w:r>
    </w:p>
    <w:p w:rsidR="006D7684" w:rsidRPr="006E5BF3" w:rsidRDefault="006E5BF3" w:rsidP="006E5BF3">
      <w:pPr>
        <w:pStyle w:val="enumlev1"/>
        <w:rPr>
          <w:b/>
          <w:lang w:val="ru-RU"/>
        </w:rPr>
      </w:pPr>
      <w:r w:rsidRPr="006E5BF3">
        <w:rPr>
          <w:bCs/>
          <w:lang w:val="ru-RU"/>
        </w:rPr>
        <w:t>•</w:t>
      </w:r>
      <w:r>
        <w:rPr>
          <w:bCs/>
          <w:lang w:val="ru-RU"/>
        </w:rPr>
        <w:tab/>
      </w:r>
      <w:r w:rsidR="00A7004D" w:rsidRPr="006E5BF3">
        <w:rPr>
          <w:b/>
          <w:lang w:val="ru-RU"/>
        </w:rPr>
        <w:t>Заместитель Председателя</w:t>
      </w:r>
      <w:r w:rsidR="00A7004D" w:rsidRPr="006E5BF3">
        <w:rPr>
          <w:lang w:val="ru-RU"/>
        </w:rPr>
        <w:t xml:space="preserve"> Рабочей группы Совета по стабильному Уставу </w:t>
      </w:r>
    </w:p>
    <w:p w:rsidR="006D7684" w:rsidRPr="006E5BF3" w:rsidRDefault="006E5BF3" w:rsidP="006E5BF3">
      <w:pPr>
        <w:pStyle w:val="enumlev1"/>
        <w:rPr>
          <w:b/>
          <w:lang w:val="ru-RU"/>
        </w:rPr>
      </w:pPr>
      <w:r w:rsidRPr="006E5BF3">
        <w:rPr>
          <w:bCs/>
          <w:lang w:val="ru-RU"/>
        </w:rPr>
        <w:t>•</w:t>
      </w:r>
      <w:r>
        <w:rPr>
          <w:bCs/>
          <w:lang w:val="ru-RU"/>
        </w:rPr>
        <w:tab/>
      </w:r>
      <w:r w:rsidR="00A7004D" w:rsidRPr="006E5BF3">
        <w:rPr>
          <w:b/>
          <w:lang w:val="ru-RU"/>
        </w:rPr>
        <w:t>Заместитель Председателя</w:t>
      </w:r>
      <w:r w:rsidR="00A7004D" w:rsidRPr="006E5BF3">
        <w:rPr>
          <w:lang w:val="ru-RU"/>
        </w:rPr>
        <w:t xml:space="preserve"> Комитета Совета по празднованию 150-й годовщины МСЭ </w:t>
      </w:r>
    </w:p>
    <w:p w:rsidR="006D7684" w:rsidRPr="006E5BF3" w:rsidRDefault="006E5BF3" w:rsidP="00774EA3">
      <w:pPr>
        <w:pStyle w:val="enumlev1"/>
        <w:rPr>
          <w:lang w:val="ru-RU"/>
        </w:rPr>
      </w:pPr>
      <w:r w:rsidRPr="006E5BF3">
        <w:rPr>
          <w:bCs/>
          <w:lang w:val="ru-RU"/>
        </w:rPr>
        <w:t>•</w:t>
      </w:r>
      <w:r>
        <w:rPr>
          <w:bCs/>
          <w:lang w:val="ru-RU"/>
        </w:rPr>
        <w:tab/>
      </w:r>
      <w:r w:rsidR="00A7004D" w:rsidRPr="006E5BF3">
        <w:rPr>
          <w:lang w:val="ru-RU"/>
        </w:rPr>
        <w:t>Семинар Международной торговой палаты (МТП) по международным контрактам и разрешению конфликтов</w:t>
      </w:r>
      <w:r w:rsidR="006D7684" w:rsidRPr="006E5BF3">
        <w:rPr>
          <w:lang w:val="ru-RU"/>
        </w:rPr>
        <w:t xml:space="preserve"> </w:t>
      </w:r>
      <w:r w:rsidR="006D7684" w:rsidRPr="006E5BF3">
        <w:rPr>
          <w:bCs/>
          <w:lang w:val="ru-RU"/>
        </w:rPr>
        <w:t>(</w:t>
      </w:r>
      <w:r w:rsidR="00A7004D" w:rsidRPr="006E5BF3">
        <w:rPr>
          <w:b/>
          <w:lang w:val="ru-RU"/>
        </w:rPr>
        <w:t>ведущий организатор обсуждений</w:t>
      </w:r>
      <w:r w:rsidR="006D7684" w:rsidRPr="006E5BF3">
        <w:rPr>
          <w:bCs/>
          <w:lang w:val="ru-RU"/>
        </w:rPr>
        <w:t>)</w:t>
      </w:r>
      <w:r w:rsidR="006D7684" w:rsidRPr="006E5BF3">
        <w:rPr>
          <w:lang w:val="ru-RU"/>
        </w:rPr>
        <w:t xml:space="preserve">, </w:t>
      </w:r>
      <w:r w:rsidR="00A7004D" w:rsidRPr="006E5BF3">
        <w:rPr>
          <w:lang w:val="ru-RU"/>
        </w:rPr>
        <w:t>Париж, 9–</w:t>
      </w:r>
      <w:r w:rsidR="006D7684" w:rsidRPr="006E5BF3">
        <w:rPr>
          <w:lang w:val="ru-RU"/>
        </w:rPr>
        <w:t xml:space="preserve">12 </w:t>
      </w:r>
      <w:r w:rsidR="00A7004D" w:rsidRPr="006E5BF3">
        <w:rPr>
          <w:lang w:val="ru-RU"/>
        </w:rPr>
        <w:t>февраля</w:t>
      </w:r>
      <w:r w:rsidR="006D7684" w:rsidRPr="006E5BF3">
        <w:rPr>
          <w:lang w:val="ru-RU"/>
        </w:rPr>
        <w:t xml:space="preserve"> 2004</w:t>
      </w:r>
      <w:r w:rsidR="00774EA3">
        <w:rPr>
          <w:lang w:val="ru-RU"/>
        </w:rPr>
        <w:t> </w:t>
      </w:r>
      <w:r w:rsidR="00A7004D" w:rsidRPr="006E5BF3">
        <w:rPr>
          <w:lang w:val="ru-RU"/>
        </w:rPr>
        <w:t>г</w:t>
      </w:r>
      <w:r w:rsidR="00774EA3">
        <w:rPr>
          <w:lang w:val="ru-RU"/>
        </w:rPr>
        <w:t>ода</w:t>
      </w:r>
    </w:p>
    <w:p w:rsidR="006D7684" w:rsidRPr="006E5BF3" w:rsidRDefault="00A7004D" w:rsidP="006E5BF3">
      <w:pPr>
        <w:pStyle w:val="Heading1"/>
        <w:spacing w:after="120"/>
        <w:rPr>
          <w:lang w:val="ru-RU"/>
        </w:rPr>
      </w:pPr>
      <w:r w:rsidRPr="006E5BF3">
        <w:rPr>
          <w:lang w:val="ru-RU"/>
        </w:rPr>
        <w:t>Публикаци</w:t>
      </w:r>
      <w:bookmarkStart w:id="10" w:name="_GoBack"/>
      <w:bookmarkEnd w:id="10"/>
      <w:r w:rsidRPr="006E5BF3">
        <w:rPr>
          <w:lang w:val="ru-RU"/>
        </w:rPr>
        <w:t>и</w:t>
      </w:r>
    </w:p>
    <w:p w:rsidR="006D7684" w:rsidRPr="00BA0A40" w:rsidRDefault="006E5BF3" w:rsidP="00B57B5A">
      <w:pPr>
        <w:pStyle w:val="enumlev1"/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</w:r>
      <w:r w:rsidR="006D7684" w:rsidRPr="006E5BF3">
        <w:rPr>
          <w:lang w:val="ru-RU"/>
        </w:rPr>
        <w:t>Turkey Report of International Arbitration,</w:t>
      </w:r>
      <w:r>
        <w:rPr>
          <w:lang w:val="ru-RU"/>
        </w:rPr>
        <w:t xml:space="preserve"> </w:t>
      </w:r>
      <w:r w:rsidR="006D7684" w:rsidRPr="006E5BF3">
        <w:rPr>
          <w:lang w:val="ru-RU"/>
        </w:rPr>
        <w:t>International Council For Commercial Arbitration, International Handbook On Commercial Arbitration, Kluwer Law International, March 2005, The Hague</w:t>
      </w:r>
      <w:r w:rsidR="00774EA3">
        <w:rPr>
          <w:lang w:val="ru-RU"/>
        </w:rPr>
        <w:t>.</w:t>
      </w:r>
    </w:p>
    <w:p w:rsidR="006D7684" w:rsidRPr="00BA0A40" w:rsidRDefault="006E5BF3" w:rsidP="00B57B5A">
      <w:pPr>
        <w:pStyle w:val="enumlev1"/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</w:r>
      <w:r w:rsidR="006D7684" w:rsidRPr="006E5BF3">
        <w:rPr>
          <w:lang w:val="ru-RU"/>
        </w:rPr>
        <w:t>Turkish Arbitration Law in the Light of Recent Legislation, ICC International Court of Arbitration Bulletin Vol. 13/No.2, Fall, 2002, Paris</w:t>
      </w:r>
      <w:r w:rsidR="00774EA3">
        <w:rPr>
          <w:lang w:val="ru-RU"/>
        </w:rPr>
        <w:t>.</w:t>
      </w:r>
    </w:p>
    <w:p w:rsidR="006D7684" w:rsidRPr="00BA0A40" w:rsidRDefault="006E5BF3" w:rsidP="00B57B5A">
      <w:pPr>
        <w:pStyle w:val="enumlev1"/>
        <w:rPr>
          <w:lang w:val="ru-RU"/>
        </w:rPr>
      </w:pPr>
      <w:r>
        <w:rPr>
          <w:lang w:val="ru-RU"/>
        </w:rPr>
        <w:t>3</w:t>
      </w:r>
      <w:r>
        <w:rPr>
          <w:lang w:val="ru-RU"/>
        </w:rPr>
        <w:tab/>
      </w:r>
      <w:r w:rsidR="006D7684" w:rsidRPr="006E5BF3">
        <w:rPr>
          <w:lang w:val="ru-RU"/>
        </w:rPr>
        <w:t>Whether Strikes can be considered as Force Majeure, Social Security World Magazine, July-August 1998, Ankara</w:t>
      </w:r>
      <w:r w:rsidR="00774EA3">
        <w:rPr>
          <w:lang w:val="ru-RU"/>
        </w:rPr>
        <w:t>.</w:t>
      </w:r>
    </w:p>
    <w:p w:rsidR="006D7684" w:rsidRPr="006E5BF3" w:rsidRDefault="006E5BF3" w:rsidP="006E5BF3">
      <w:pPr>
        <w:spacing w:before="720"/>
        <w:jc w:val="center"/>
        <w:rPr>
          <w:lang w:val="ru-RU"/>
        </w:rPr>
      </w:pPr>
      <w:r>
        <w:t>______________</w:t>
      </w:r>
    </w:p>
    <w:sectPr w:rsidR="006D7684" w:rsidRPr="006E5BF3" w:rsidSect="0002174D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565" w:rsidRDefault="00F40565" w:rsidP="0079159C">
      <w:r>
        <w:separator/>
      </w:r>
    </w:p>
    <w:p w:rsidR="00F40565" w:rsidRDefault="00F40565" w:rsidP="0079159C"/>
    <w:p w:rsidR="00F40565" w:rsidRDefault="00F40565" w:rsidP="0079159C"/>
    <w:p w:rsidR="00F40565" w:rsidRDefault="00F40565" w:rsidP="0079159C"/>
    <w:p w:rsidR="00F40565" w:rsidRDefault="00F40565" w:rsidP="0079159C"/>
    <w:p w:rsidR="00F40565" w:rsidRDefault="00F40565" w:rsidP="0079159C"/>
    <w:p w:rsidR="00F40565" w:rsidRDefault="00F40565" w:rsidP="0079159C"/>
    <w:p w:rsidR="00F40565" w:rsidRDefault="00F40565" w:rsidP="0079159C"/>
    <w:p w:rsidR="00F40565" w:rsidRDefault="00F40565" w:rsidP="0079159C"/>
    <w:p w:rsidR="00F40565" w:rsidRDefault="00F40565" w:rsidP="0079159C"/>
    <w:p w:rsidR="00F40565" w:rsidRDefault="00F40565" w:rsidP="0079159C"/>
    <w:p w:rsidR="00F40565" w:rsidRDefault="00F40565" w:rsidP="0079159C"/>
    <w:p w:rsidR="00F40565" w:rsidRDefault="00F40565" w:rsidP="0079159C"/>
    <w:p w:rsidR="00F40565" w:rsidRDefault="00F40565" w:rsidP="0079159C"/>
    <w:p w:rsidR="00F40565" w:rsidRDefault="00F40565" w:rsidP="004B3A6C"/>
    <w:p w:rsidR="00F40565" w:rsidRDefault="00F40565" w:rsidP="004B3A6C"/>
  </w:endnote>
  <w:endnote w:type="continuationSeparator" w:id="0">
    <w:p w:rsidR="00F40565" w:rsidRDefault="00F40565" w:rsidP="0079159C">
      <w:r>
        <w:continuationSeparator/>
      </w:r>
    </w:p>
    <w:p w:rsidR="00F40565" w:rsidRDefault="00F40565" w:rsidP="0079159C"/>
    <w:p w:rsidR="00F40565" w:rsidRDefault="00F40565" w:rsidP="0079159C"/>
    <w:p w:rsidR="00F40565" w:rsidRDefault="00F40565" w:rsidP="0079159C"/>
    <w:p w:rsidR="00F40565" w:rsidRDefault="00F40565" w:rsidP="0079159C"/>
    <w:p w:rsidR="00F40565" w:rsidRDefault="00F40565" w:rsidP="0079159C"/>
    <w:p w:rsidR="00F40565" w:rsidRDefault="00F40565" w:rsidP="0079159C"/>
    <w:p w:rsidR="00F40565" w:rsidRDefault="00F40565" w:rsidP="0079159C"/>
    <w:p w:rsidR="00F40565" w:rsidRDefault="00F40565" w:rsidP="0079159C"/>
    <w:p w:rsidR="00F40565" w:rsidRDefault="00F40565" w:rsidP="0079159C"/>
    <w:p w:rsidR="00F40565" w:rsidRDefault="00F40565" w:rsidP="0079159C"/>
    <w:p w:rsidR="00F40565" w:rsidRDefault="00F40565" w:rsidP="0079159C"/>
    <w:p w:rsidR="00F40565" w:rsidRDefault="00F40565" w:rsidP="0079159C"/>
    <w:p w:rsidR="00F40565" w:rsidRDefault="00F40565" w:rsidP="0079159C"/>
    <w:p w:rsidR="00F40565" w:rsidRDefault="00F40565" w:rsidP="004B3A6C"/>
    <w:p w:rsidR="00F40565" w:rsidRDefault="00F40565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565" w:rsidRPr="006E5BF3" w:rsidRDefault="006E5BF3" w:rsidP="006E5BF3">
    <w:pPr>
      <w:pStyle w:val="Footer"/>
      <w:rPr>
        <w:lang w:val="ru-RU"/>
      </w:rPr>
    </w:pPr>
    <w:r>
      <w:fldChar w:fldCharType="begin"/>
    </w:r>
    <w:r w:rsidRPr="004A23BE">
      <w:rPr>
        <w:lang w:val="en-US"/>
      </w:rPr>
      <w:instrText xml:space="preserve"> FILENAME \p  \* MERGEFORMAT </w:instrText>
    </w:r>
    <w:r>
      <w:fldChar w:fldCharType="separate"/>
    </w:r>
    <w:r w:rsidR="005E0AB0">
      <w:rPr>
        <w:lang w:val="en-US"/>
      </w:rPr>
      <w:t>P:\RUS\SG\CONF-SG\PP14\000\006R.docx</w:t>
    </w:r>
    <w:r>
      <w:rPr>
        <w:lang w:val="en-US"/>
      </w:rPr>
      <w:fldChar w:fldCharType="end"/>
    </w:r>
    <w:r w:rsidRPr="004A23BE">
      <w:rPr>
        <w:lang w:val="en-US"/>
      </w:rPr>
      <w:t xml:space="preserve"> (</w:t>
    </w:r>
    <w:r>
      <w:rPr>
        <w:lang w:val="ru-RU"/>
      </w:rPr>
      <w:t>352564</w:t>
    </w:r>
    <w:r w:rsidRPr="004A23BE">
      <w:rPr>
        <w:lang w:val="en-US"/>
      </w:rPr>
      <w:t>)</w:t>
    </w:r>
    <w:r w:rsidRPr="004A23B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06D42">
      <w:t>13.11.13</w:t>
    </w:r>
    <w:r>
      <w:fldChar w:fldCharType="end"/>
    </w:r>
    <w:r w:rsidRPr="004A23B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E0AB0">
      <w:t>13.11.13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565" w:rsidRPr="002F240C" w:rsidRDefault="00F40565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 w:eastAsia="zh-TW"/>
      </w:rPr>
      <w:t></w:t>
    </w:r>
    <w:r w:rsidRPr="002F240C">
      <w:rPr>
        <w:sz w:val="20"/>
        <w:szCs w:val="20"/>
        <w:lang w:val="fr-FR"/>
      </w:rPr>
      <w:t xml:space="preserve"> </w:t>
    </w:r>
    <w:r w:rsidRPr="002F240C">
      <w:rPr>
        <w:rStyle w:val="Hyperlink"/>
        <w:sz w:val="22"/>
        <w:szCs w:val="22"/>
        <w:lang w:val="fr-FR"/>
      </w:rPr>
      <w:t>www.itu.int/plenipotentiary/</w:t>
    </w:r>
    <w:r w:rsidRPr="002F240C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 w:eastAsia="zh-TW"/>
      </w:rPr>
      <w:t></w:t>
    </w:r>
  </w:p>
  <w:p w:rsidR="00F40565" w:rsidRPr="002F240C" w:rsidRDefault="00F40565" w:rsidP="001636BD">
    <w:pPr>
      <w:pStyle w:val="Footer"/>
      <w:rPr>
        <w:lang w:val="fr-FR"/>
      </w:rPr>
    </w:pPr>
  </w:p>
  <w:p w:rsidR="00F40565" w:rsidRPr="004A23BE" w:rsidRDefault="00F40565" w:rsidP="006E5BF3">
    <w:pPr>
      <w:pStyle w:val="Footer"/>
      <w:rPr>
        <w:lang w:val="en-US"/>
      </w:rPr>
    </w:pPr>
    <w:r>
      <w:fldChar w:fldCharType="begin"/>
    </w:r>
    <w:r w:rsidRPr="004A23BE">
      <w:rPr>
        <w:lang w:val="en-US"/>
      </w:rPr>
      <w:instrText xml:space="preserve"> FILENAME \p  \* MERGEFORMAT </w:instrText>
    </w:r>
    <w:r>
      <w:fldChar w:fldCharType="separate"/>
    </w:r>
    <w:r w:rsidR="00D00AC2">
      <w:rPr>
        <w:lang w:val="en-US"/>
      </w:rPr>
      <w:t>P:\RUS\SG\CONF-SG\PP14\000\006R.docx</w:t>
    </w:r>
    <w:r>
      <w:rPr>
        <w:lang w:val="en-US"/>
      </w:rPr>
      <w:fldChar w:fldCharType="end"/>
    </w:r>
    <w:r w:rsidRPr="004A23BE">
      <w:rPr>
        <w:lang w:val="en-US"/>
      </w:rPr>
      <w:t xml:space="preserve"> (</w:t>
    </w:r>
    <w:r w:rsidR="006E5BF3">
      <w:rPr>
        <w:lang w:val="ru-RU"/>
      </w:rPr>
      <w:t>352564</w:t>
    </w:r>
    <w:r w:rsidRPr="004A23BE">
      <w:rPr>
        <w:lang w:val="en-US"/>
      </w:rPr>
      <w:t>)</w:t>
    </w:r>
    <w:r w:rsidRPr="004A23B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06D42">
      <w:t>13.11.13</w:t>
    </w:r>
    <w:r>
      <w:fldChar w:fldCharType="end"/>
    </w:r>
    <w:r w:rsidRPr="004A23B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00AC2">
      <w:t>13.11.13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565" w:rsidRDefault="00F40565" w:rsidP="0079159C">
      <w:r w:rsidRPr="00FD125E">
        <w:rPr>
          <w:rFonts w:eastAsia="PMingLiU"/>
          <w:lang w:eastAsia="zh-TW"/>
        </w:rPr>
        <w:t>____________________</w:t>
      </w:r>
    </w:p>
  </w:footnote>
  <w:footnote w:type="continuationSeparator" w:id="0">
    <w:p w:rsidR="00F40565" w:rsidRDefault="00F40565" w:rsidP="0079159C">
      <w:r>
        <w:continuationSeparator/>
      </w:r>
    </w:p>
    <w:p w:rsidR="00F40565" w:rsidRDefault="00F40565" w:rsidP="0079159C"/>
    <w:p w:rsidR="00F40565" w:rsidRDefault="00F40565" w:rsidP="0079159C"/>
    <w:p w:rsidR="00F40565" w:rsidRDefault="00F40565" w:rsidP="0079159C"/>
    <w:p w:rsidR="00F40565" w:rsidRDefault="00F40565" w:rsidP="0079159C"/>
    <w:p w:rsidR="00F40565" w:rsidRDefault="00F40565" w:rsidP="0079159C"/>
    <w:p w:rsidR="00F40565" w:rsidRDefault="00F40565" w:rsidP="0079159C"/>
    <w:p w:rsidR="00F40565" w:rsidRDefault="00F40565" w:rsidP="0079159C"/>
    <w:p w:rsidR="00F40565" w:rsidRDefault="00F40565" w:rsidP="0079159C"/>
    <w:p w:rsidR="00F40565" w:rsidRDefault="00F40565" w:rsidP="0079159C"/>
    <w:p w:rsidR="00F40565" w:rsidRDefault="00F40565" w:rsidP="0079159C"/>
    <w:p w:rsidR="00F40565" w:rsidRDefault="00F40565" w:rsidP="0079159C"/>
    <w:p w:rsidR="00F40565" w:rsidRDefault="00F40565" w:rsidP="0079159C"/>
    <w:p w:rsidR="00F40565" w:rsidRDefault="00F40565" w:rsidP="0079159C"/>
    <w:p w:rsidR="00F40565" w:rsidRDefault="00F40565" w:rsidP="004B3A6C"/>
    <w:p w:rsidR="00F40565" w:rsidRDefault="00F40565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BF3" w:rsidRDefault="006E5BF3" w:rsidP="006E5BF3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06D4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F40565" w:rsidRPr="006E5BF3" w:rsidRDefault="006E5BF3" w:rsidP="006E5BF3">
    <w:pPr>
      <w:pStyle w:val="Header"/>
      <w:rPr>
        <w:lang w:val="ru-RU"/>
      </w:rPr>
    </w:pPr>
    <w:r>
      <w:rPr>
        <w:lang w:val="en-US"/>
      </w:rPr>
      <w:t>PP-1</w:t>
    </w:r>
    <w:r>
      <w:rPr>
        <w:lang w:val="ru-RU"/>
      </w:rPr>
      <w:t>4</w:t>
    </w:r>
    <w:r>
      <w:rPr>
        <w:lang w:val="en-US"/>
      </w:rPr>
      <w:t>/</w:t>
    </w:r>
    <w:r>
      <w:rPr>
        <w:lang w:val="ru-RU"/>
      </w:rPr>
      <w:t>6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013FE"/>
    <w:multiLevelType w:val="hybridMultilevel"/>
    <w:tmpl w:val="BD447C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62CB1"/>
    <w:multiLevelType w:val="hybridMultilevel"/>
    <w:tmpl w:val="89E46E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5C"/>
    <w:rsid w:val="00014808"/>
    <w:rsid w:val="00016EB5"/>
    <w:rsid w:val="0002174D"/>
    <w:rsid w:val="0003029E"/>
    <w:rsid w:val="000626B1"/>
    <w:rsid w:val="00063CA3"/>
    <w:rsid w:val="00065F00"/>
    <w:rsid w:val="00071D10"/>
    <w:rsid w:val="000968F5"/>
    <w:rsid w:val="000A65DB"/>
    <w:rsid w:val="000A68C5"/>
    <w:rsid w:val="000B062A"/>
    <w:rsid w:val="000B3566"/>
    <w:rsid w:val="000C4701"/>
    <w:rsid w:val="000C5120"/>
    <w:rsid w:val="000E3AAE"/>
    <w:rsid w:val="000E4C7A"/>
    <w:rsid w:val="000E63E8"/>
    <w:rsid w:val="00100DF6"/>
    <w:rsid w:val="0010371B"/>
    <w:rsid w:val="00116A50"/>
    <w:rsid w:val="00120697"/>
    <w:rsid w:val="00142ED7"/>
    <w:rsid w:val="00143609"/>
    <w:rsid w:val="00153443"/>
    <w:rsid w:val="00156B65"/>
    <w:rsid w:val="00160FE6"/>
    <w:rsid w:val="001636BD"/>
    <w:rsid w:val="00170AC3"/>
    <w:rsid w:val="00171990"/>
    <w:rsid w:val="00171E2E"/>
    <w:rsid w:val="001729A7"/>
    <w:rsid w:val="001A0EEB"/>
    <w:rsid w:val="001A7DD3"/>
    <w:rsid w:val="001B2BFF"/>
    <w:rsid w:val="001B5341"/>
    <w:rsid w:val="001C1388"/>
    <w:rsid w:val="001C2688"/>
    <w:rsid w:val="001D4389"/>
    <w:rsid w:val="00200992"/>
    <w:rsid w:val="00202880"/>
    <w:rsid w:val="0020313F"/>
    <w:rsid w:val="002200CD"/>
    <w:rsid w:val="00225DF7"/>
    <w:rsid w:val="00232D57"/>
    <w:rsid w:val="002356E7"/>
    <w:rsid w:val="0023599D"/>
    <w:rsid w:val="00252F26"/>
    <w:rsid w:val="002578B4"/>
    <w:rsid w:val="00273A0B"/>
    <w:rsid w:val="00277F85"/>
    <w:rsid w:val="002951C1"/>
    <w:rsid w:val="002A409A"/>
    <w:rsid w:val="002A5402"/>
    <w:rsid w:val="002B033B"/>
    <w:rsid w:val="002C5477"/>
    <w:rsid w:val="002C78FF"/>
    <w:rsid w:val="002D0055"/>
    <w:rsid w:val="002E6ACA"/>
    <w:rsid w:val="002E72AB"/>
    <w:rsid w:val="002F240C"/>
    <w:rsid w:val="003429D1"/>
    <w:rsid w:val="00342E23"/>
    <w:rsid w:val="00375BBA"/>
    <w:rsid w:val="003941C7"/>
    <w:rsid w:val="00395CE4"/>
    <w:rsid w:val="00397544"/>
    <w:rsid w:val="003D6631"/>
    <w:rsid w:val="003E7EAA"/>
    <w:rsid w:val="004014B0"/>
    <w:rsid w:val="00423E32"/>
    <w:rsid w:val="00426AC1"/>
    <w:rsid w:val="00441F18"/>
    <w:rsid w:val="004676C0"/>
    <w:rsid w:val="00471ABB"/>
    <w:rsid w:val="00484406"/>
    <w:rsid w:val="004A23BE"/>
    <w:rsid w:val="004B03E9"/>
    <w:rsid w:val="004B3A6C"/>
    <w:rsid w:val="004C029D"/>
    <w:rsid w:val="004D7F3C"/>
    <w:rsid w:val="00517C54"/>
    <w:rsid w:val="0052010F"/>
    <w:rsid w:val="00525072"/>
    <w:rsid w:val="005356FD"/>
    <w:rsid w:val="00554E24"/>
    <w:rsid w:val="00563711"/>
    <w:rsid w:val="005653D6"/>
    <w:rsid w:val="00567130"/>
    <w:rsid w:val="00584918"/>
    <w:rsid w:val="00587367"/>
    <w:rsid w:val="005C3DE4"/>
    <w:rsid w:val="005C67E8"/>
    <w:rsid w:val="005D0C15"/>
    <w:rsid w:val="005E0AB0"/>
    <w:rsid w:val="005F526C"/>
    <w:rsid w:val="00600272"/>
    <w:rsid w:val="00600730"/>
    <w:rsid w:val="00606D42"/>
    <w:rsid w:val="0061434A"/>
    <w:rsid w:val="00617BE4"/>
    <w:rsid w:val="006418E6"/>
    <w:rsid w:val="00667CB9"/>
    <w:rsid w:val="0067722F"/>
    <w:rsid w:val="006A5D5C"/>
    <w:rsid w:val="006B7F84"/>
    <w:rsid w:val="006C1A71"/>
    <w:rsid w:val="006D7684"/>
    <w:rsid w:val="006E57C8"/>
    <w:rsid w:val="006E5BF3"/>
    <w:rsid w:val="00710760"/>
    <w:rsid w:val="0071337E"/>
    <w:rsid w:val="0073319E"/>
    <w:rsid w:val="007340B5"/>
    <w:rsid w:val="00750829"/>
    <w:rsid w:val="00755CD3"/>
    <w:rsid w:val="00760830"/>
    <w:rsid w:val="00774EA3"/>
    <w:rsid w:val="00785D0E"/>
    <w:rsid w:val="007870BC"/>
    <w:rsid w:val="0079159C"/>
    <w:rsid w:val="007C50AF"/>
    <w:rsid w:val="007C5F7B"/>
    <w:rsid w:val="007E4D0F"/>
    <w:rsid w:val="008034F1"/>
    <w:rsid w:val="008102A6"/>
    <w:rsid w:val="00826A7C"/>
    <w:rsid w:val="008314CA"/>
    <w:rsid w:val="00850AEF"/>
    <w:rsid w:val="00870059"/>
    <w:rsid w:val="00881CA3"/>
    <w:rsid w:val="008A2FB3"/>
    <w:rsid w:val="008D3134"/>
    <w:rsid w:val="008D3BE2"/>
    <w:rsid w:val="008E5C80"/>
    <w:rsid w:val="00901A3F"/>
    <w:rsid w:val="00911610"/>
    <w:rsid w:val="009125CE"/>
    <w:rsid w:val="00926EC7"/>
    <w:rsid w:val="00930B58"/>
    <w:rsid w:val="00932B9A"/>
    <w:rsid w:val="0093377B"/>
    <w:rsid w:val="00934241"/>
    <w:rsid w:val="0094059F"/>
    <w:rsid w:val="00942231"/>
    <w:rsid w:val="00950E0F"/>
    <w:rsid w:val="00952946"/>
    <w:rsid w:val="00962CCF"/>
    <w:rsid w:val="00967CA2"/>
    <w:rsid w:val="00971767"/>
    <w:rsid w:val="0097690C"/>
    <w:rsid w:val="00987AD8"/>
    <w:rsid w:val="00996435"/>
    <w:rsid w:val="009973AB"/>
    <w:rsid w:val="009A47A2"/>
    <w:rsid w:val="009A6D9A"/>
    <w:rsid w:val="009A7AEA"/>
    <w:rsid w:val="009E4F4B"/>
    <w:rsid w:val="009E6F14"/>
    <w:rsid w:val="00A15DB3"/>
    <w:rsid w:val="00A3200E"/>
    <w:rsid w:val="00A54F56"/>
    <w:rsid w:val="00A63862"/>
    <w:rsid w:val="00A7004D"/>
    <w:rsid w:val="00A8738B"/>
    <w:rsid w:val="00AB165A"/>
    <w:rsid w:val="00AB2D95"/>
    <w:rsid w:val="00AC20C0"/>
    <w:rsid w:val="00AC649C"/>
    <w:rsid w:val="00AD0948"/>
    <w:rsid w:val="00AD6841"/>
    <w:rsid w:val="00B06493"/>
    <w:rsid w:val="00B14377"/>
    <w:rsid w:val="00B1733E"/>
    <w:rsid w:val="00B45785"/>
    <w:rsid w:val="00B57B5A"/>
    <w:rsid w:val="00B61A9A"/>
    <w:rsid w:val="00B62568"/>
    <w:rsid w:val="00B71B96"/>
    <w:rsid w:val="00BA0A40"/>
    <w:rsid w:val="00BA154E"/>
    <w:rsid w:val="00BA6D1E"/>
    <w:rsid w:val="00BC346E"/>
    <w:rsid w:val="00BD25E9"/>
    <w:rsid w:val="00BF720B"/>
    <w:rsid w:val="00C04511"/>
    <w:rsid w:val="00C16846"/>
    <w:rsid w:val="00C40979"/>
    <w:rsid w:val="00C42868"/>
    <w:rsid w:val="00C46ECA"/>
    <w:rsid w:val="00C62242"/>
    <w:rsid w:val="00C6326D"/>
    <w:rsid w:val="00C673E5"/>
    <w:rsid w:val="00C93DC4"/>
    <w:rsid w:val="00CA38C9"/>
    <w:rsid w:val="00CB63F8"/>
    <w:rsid w:val="00CC6362"/>
    <w:rsid w:val="00CD163A"/>
    <w:rsid w:val="00CE40BB"/>
    <w:rsid w:val="00D00AC2"/>
    <w:rsid w:val="00D37275"/>
    <w:rsid w:val="00D37469"/>
    <w:rsid w:val="00D50E12"/>
    <w:rsid w:val="00D5704B"/>
    <w:rsid w:val="00D61092"/>
    <w:rsid w:val="00D955EF"/>
    <w:rsid w:val="00DC2554"/>
    <w:rsid w:val="00DC7337"/>
    <w:rsid w:val="00DD26B1"/>
    <w:rsid w:val="00DD361C"/>
    <w:rsid w:val="00DD6770"/>
    <w:rsid w:val="00DE24EF"/>
    <w:rsid w:val="00DE462C"/>
    <w:rsid w:val="00DF23FC"/>
    <w:rsid w:val="00DF39CD"/>
    <w:rsid w:val="00DF449B"/>
    <w:rsid w:val="00DF4F81"/>
    <w:rsid w:val="00E156C1"/>
    <w:rsid w:val="00E17F8D"/>
    <w:rsid w:val="00E227E4"/>
    <w:rsid w:val="00E54E66"/>
    <w:rsid w:val="00E56E57"/>
    <w:rsid w:val="00E73555"/>
    <w:rsid w:val="00E832AD"/>
    <w:rsid w:val="00E86DC6"/>
    <w:rsid w:val="00E91D24"/>
    <w:rsid w:val="00EB2181"/>
    <w:rsid w:val="00EC064C"/>
    <w:rsid w:val="00ED279F"/>
    <w:rsid w:val="00EF0DD2"/>
    <w:rsid w:val="00EF2642"/>
    <w:rsid w:val="00EF3681"/>
    <w:rsid w:val="00F06FDE"/>
    <w:rsid w:val="00F076D9"/>
    <w:rsid w:val="00F20BC2"/>
    <w:rsid w:val="00F342E4"/>
    <w:rsid w:val="00F40565"/>
    <w:rsid w:val="00F44625"/>
    <w:rsid w:val="00F44B70"/>
    <w:rsid w:val="00F52CAA"/>
    <w:rsid w:val="00F55DCB"/>
    <w:rsid w:val="00F649D6"/>
    <w:rsid w:val="00F654DD"/>
    <w:rsid w:val="00F67DE0"/>
    <w:rsid w:val="00F92F52"/>
    <w:rsid w:val="00FA10A0"/>
    <w:rsid w:val="00FB53D8"/>
    <w:rsid w:val="00FD125E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40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B57B5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</w:tabs>
      <w:spacing w:before="80"/>
      <w:ind w:left="794" w:hanging="794"/>
    </w:pPr>
  </w:style>
  <w:style w:type="paragraph" w:customStyle="1" w:styleId="enumlev1S2">
    <w:name w:val="enumlev1_S2"/>
    <w:basedOn w:val="enumlev1"/>
    <w:rsid w:val="004B3A6C"/>
    <w:pPr>
      <w:tabs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6E5BF3"/>
    <w:rPr>
      <w:rFonts w:ascii="Calibri" w:hAnsi="Calibri"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40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B57B5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</w:tabs>
      <w:spacing w:before="80"/>
      <w:ind w:left="794" w:hanging="794"/>
    </w:pPr>
  </w:style>
  <w:style w:type="paragraph" w:customStyle="1" w:styleId="enumlev1S2">
    <w:name w:val="enumlev1_S2"/>
    <w:basedOn w:val="enumlev1"/>
    <w:rsid w:val="004B3A6C"/>
    <w:pPr>
      <w:tabs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6E5BF3"/>
    <w:rPr>
      <w:rFonts w:ascii="Calibri" w:hAnsi="Calibri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cavusoglu@btk.gov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PR_PP14</Template>
  <TotalTime>46</TotalTime>
  <Pages>5</Pages>
  <Words>960</Words>
  <Characters>7111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Maloletkova, Svetlana</dc:creator>
  <cp:keywords>PP-06</cp:keywords>
  <dc:description>PR_PP10.dotx  For: _x000d_Document date: _x000d_Saved by ITU51009317 at 11:22:00 on 19/03/2013</dc:description>
  <cp:lastModifiedBy>fedosova</cp:lastModifiedBy>
  <cp:revision>14</cp:revision>
  <cp:lastPrinted>2013-11-13T12:22:00Z</cp:lastPrinted>
  <dcterms:created xsi:type="dcterms:W3CDTF">2013-11-11T13:40:00Z</dcterms:created>
  <dcterms:modified xsi:type="dcterms:W3CDTF">2013-11-13T14:30:00Z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