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A102FF" w:rsidTr="00C713E0">
        <w:tc>
          <w:tcPr>
            <w:tcW w:w="9572" w:type="dxa"/>
          </w:tcPr>
          <w:p w:rsidR="00A102FF" w:rsidRDefault="00A102FF" w:rsidP="00C713E0">
            <w:pPr>
              <w:tabs>
                <w:tab w:val="left" w:pos="709"/>
              </w:tabs>
              <w:spacing w:before="100" w:beforeAutospacing="1" w:after="100" w:afterAutospacing="1"/>
              <w:ind w:left="-567"/>
              <w:rPr>
                <w:szCs w:val="24"/>
              </w:rPr>
            </w:pPr>
            <w:r>
              <w:rPr>
                <w:noProof/>
                <w:szCs w:val="24"/>
                <w:lang w:val="en-US" w:eastAsia="zh-CN"/>
              </w:rPr>
              <w:drawing>
                <wp:inline distT="0" distB="0" distL="0" distR="0" wp14:anchorId="760E104F" wp14:editId="1494A422">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102FF" w:rsidRPr="003F04B8" w:rsidTr="00C713E0">
        <w:tc>
          <w:tcPr>
            <w:tcW w:w="9572" w:type="dxa"/>
            <w:tcBorders>
              <w:bottom w:val="single" w:sz="12" w:space="0" w:color="auto"/>
            </w:tcBorders>
          </w:tcPr>
          <w:p w:rsidR="00A102FF" w:rsidRPr="003F04B8" w:rsidRDefault="00A102FF" w:rsidP="00C713E0">
            <w:pPr>
              <w:pStyle w:val="Header"/>
              <w:tabs>
                <w:tab w:val="left" w:pos="284"/>
              </w:tabs>
              <w:spacing w:line="360" w:lineRule="auto"/>
              <w:ind w:left="284"/>
              <w:jc w:val="left"/>
              <w:rPr>
                <w:rFonts w:asciiTheme="minorHAnsi" w:hAnsiTheme="minorHAnsi" w:cstheme="minorHAnsi"/>
                <w:noProof/>
              </w:rPr>
            </w:pPr>
            <w:r w:rsidRPr="003F04B8">
              <w:rPr>
                <w:rFonts w:asciiTheme="minorHAnsi" w:hAnsiTheme="minorHAnsi" w:cstheme="minorHAnsi"/>
                <w:sz w:val="28"/>
                <w:szCs w:val="28"/>
              </w:rPr>
              <w:t>Genève, 14-16 mai 2013</w:t>
            </w:r>
          </w:p>
        </w:tc>
      </w:tr>
      <w:tr w:rsidR="00A102FF" w:rsidRPr="00562026" w:rsidTr="00C713E0">
        <w:tc>
          <w:tcPr>
            <w:tcW w:w="9572" w:type="dxa"/>
            <w:tcBorders>
              <w:top w:val="single" w:sz="12" w:space="0" w:color="auto"/>
            </w:tcBorders>
          </w:tcPr>
          <w:p w:rsidR="00A102FF" w:rsidRPr="00D832ED" w:rsidRDefault="00A102FF" w:rsidP="00A102FF">
            <w:pPr>
              <w:pStyle w:val="Equation"/>
              <w:tabs>
                <w:tab w:val="left" w:pos="1191"/>
                <w:tab w:val="left" w:pos="1588"/>
                <w:tab w:val="left" w:pos="1985"/>
              </w:tabs>
              <w:spacing w:before="720" w:line="276" w:lineRule="auto"/>
              <w:jc w:val="center"/>
              <w:rPr>
                <w:rFonts w:asciiTheme="minorHAnsi" w:hAnsiTheme="minorHAnsi" w:cstheme="minorHAnsi"/>
                <w:b/>
                <w:bCs/>
                <w:caps/>
                <w:sz w:val="28"/>
                <w:szCs w:val="28"/>
                <w:lang w:val="fr-CH"/>
              </w:rPr>
            </w:pPr>
            <w:bookmarkStart w:id="0" w:name="_GoBack"/>
            <w:r w:rsidRPr="00D832ED">
              <w:rPr>
                <w:rFonts w:asciiTheme="minorHAnsi" w:hAnsiTheme="minorHAnsi" w:cstheme="minorHAnsi"/>
                <w:b/>
                <w:bCs/>
                <w:caps/>
                <w:sz w:val="28"/>
                <w:szCs w:val="28"/>
              </w:rPr>
              <w:t xml:space="preserve">Projet d'Avis 5: </w:t>
            </w:r>
            <w:r w:rsidRPr="00D832ED">
              <w:rPr>
                <w:b/>
                <w:bCs/>
                <w:caps/>
                <w:sz w:val="28"/>
                <w:szCs w:val="28"/>
                <w:lang w:val="fr-CH"/>
              </w:rPr>
              <w:t>Appuyer une approche multi-parties prenantes</w:t>
            </w:r>
            <w:r w:rsidRPr="00D832ED">
              <w:rPr>
                <w:b/>
                <w:bCs/>
                <w:caps/>
                <w:sz w:val="28"/>
                <w:szCs w:val="28"/>
                <w:lang w:val="fr-CH"/>
              </w:rPr>
              <w:br/>
              <w:t>pour la gouvernance de l'Internet</w:t>
            </w:r>
            <w:bookmarkEnd w:id="0"/>
          </w:p>
        </w:tc>
      </w:tr>
    </w:tbl>
    <w:p w:rsidR="007E1270" w:rsidRPr="00A102FF" w:rsidRDefault="00331EA1" w:rsidP="00970E36">
      <w:pPr>
        <w:pStyle w:val="Normalaftertitle0"/>
        <w:spacing w:before="480"/>
        <w:rPr>
          <w:rFonts w:asciiTheme="minorHAnsi" w:hAnsiTheme="minorHAnsi" w:cstheme="minorHAnsi"/>
          <w:lang w:val="fr-CH"/>
        </w:rPr>
      </w:pPr>
      <w:r w:rsidRPr="00A102FF">
        <w:rPr>
          <w:rFonts w:asciiTheme="minorHAnsi" w:hAnsiTheme="minorHAnsi" w:cstheme="minorHAnsi"/>
        </w:rPr>
        <w:t xml:space="preserve">Le cinquième Forum mondial des politiques de télécommunication et des technologies de l'information et de la communication </w:t>
      </w:r>
      <w:r w:rsidR="007E1270" w:rsidRPr="00A102FF">
        <w:rPr>
          <w:rFonts w:asciiTheme="minorHAnsi" w:hAnsiTheme="minorHAnsi" w:cstheme="minorHAnsi"/>
          <w:lang w:val="fr-CH"/>
        </w:rPr>
        <w:t>(Genève, 2013),</w:t>
      </w:r>
    </w:p>
    <w:p w:rsidR="007E1270" w:rsidRDefault="007E1270" w:rsidP="007E1270">
      <w:pPr>
        <w:pStyle w:val="Call"/>
        <w:rPr>
          <w:lang w:val="fr-CH"/>
        </w:rPr>
      </w:pPr>
      <w:proofErr w:type="gramStart"/>
      <w:r>
        <w:rPr>
          <w:lang w:val="fr-CH"/>
        </w:rPr>
        <w:t>rappelant</w:t>
      </w:r>
      <w:proofErr w:type="gramEnd"/>
    </w:p>
    <w:p w:rsidR="007E1270" w:rsidRDefault="007E1270" w:rsidP="007E1270">
      <w:pPr>
        <w:rPr>
          <w:rFonts w:cstheme="minorBidi"/>
          <w:lang w:val="fr-CH"/>
        </w:rPr>
      </w:pPr>
      <w:r>
        <w:rPr>
          <w:rFonts w:cstheme="minorHAnsi"/>
          <w:szCs w:val="24"/>
          <w:lang w:val="fr-CH"/>
        </w:rPr>
        <w:t xml:space="preserve">que, conformément à la définition de travail donnée au paragraphe 34 de l'Agenda de Tunis pour la société de l'information (Agenda de Tunis), la </w:t>
      </w:r>
      <w:r>
        <w:rPr>
          <w:lang w:val="fr-CH"/>
        </w:rPr>
        <w:t>gouvernance de l'Internet s'entend de l'élaboration et de l'application par les Etats, le secteur privé et la société civile, chacun selon son rôle, de principes, normes, règles, procédures de prise de décision et programmes communs propres à modeler l'évolution et l'utilisation de l'Internet,</w:t>
      </w:r>
    </w:p>
    <w:p w:rsidR="007E1270" w:rsidRPr="00C312C4" w:rsidRDefault="007E1270" w:rsidP="007E1270">
      <w:pPr>
        <w:pStyle w:val="Call"/>
        <w:rPr>
          <w:lang w:val="fr-CH"/>
        </w:rPr>
      </w:pPr>
      <w:proofErr w:type="gramStart"/>
      <w:r w:rsidRPr="00C312C4">
        <w:rPr>
          <w:lang w:val="fr-CH"/>
        </w:rPr>
        <w:t>reconnaissant</w:t>
      </w:r>
      <w:proofErr w:type="gramEnd"/>
    </w:p>
    <w:p w:rsidR="007E1270" w:rsidRDefault="007E1270" w:rsidP="007E1270">
      <w:pPr>
        <w:rPr>
          <w:lang w:val="fr-CH"/>
        </w:rPr>
      </w:pPr>
      <w:r w:rsidRPr="00175E19">
        <w:rPr>
          <w:lang w:val="fr-CH"/>
        </w:rPr>
        <w:t>a)</w:t>
      </w:r>
      <w:r>
        <w:rPr>
          <w:lang w:val="fr-CH"/>
        </w:rPr>
        <w:tab/>
        <w:t>que, conformément au paragraphe 37 de l'Agenda de Tunis, une approche multi-parties prenantes devrait être adoptée, dans la mesure du possible, à tous les niveaux, pour améliorer la coordination des activités des organisations internationales et intergouvernementales et des autres institutions concernées par la gouvernance de l'Internet, ainsi que les échanges d'informations entre ces diverses instances;</w:t>
      </w:r>
    </w:p>
    <w:p w:rsidR="007E1270" w:rsidRPr="00C312C4" w:rsidRDefault="007E1270" w:rsidP="007E1270">
      <w:pPr>
        <w:rPr>
          <w:lang w:val="fr-CH"/>
        </w:rPr>
      </w:pPr>
      <w:r w:rsidRPr="00175E19">
        <w:rPr>
          <w:lang w:val="fr-CH"/>
        </w:rPr>
        <w:t>b)</w:t>
      </w:r>
      <w:r w:rsidRPr="00C312C4">
        <w:rPr>
          <w:i/>
          <w:iCs/>
          <w:lang w:val="fr-CH"/>
        </w:rPr>
        <w:tab/>
      </w:r>
      <w:r w:rsidRPr="00C312C4">
        <w:rPr>
          <w:lang w:val="fr-CH"/>
        </w:rPr>
        <w:t xml:space="preserve">que, conformément au </w:t>
      </w:r>
      <w:r>
        <w:rPr>
          <w:lang w:val="fr-CH"/>
        </w:rPr>
        <w:t>paragraphe </w:t>
      </w:r>
      <w:r w:rsidRPr="00C312C4">
        <w:rPr>
          <w:lang w:val="fr-CH"/>
        </w:rPr>
        <w:t>35 de l'Agenda de Tunis</w:t>
      </w:r>
      <w:r>
        <w:rPr>
          <w:lang w:val="fr-CH"/>
        </w:rPr>
        <w:t>,</w:t>
      </w:r>
      <w:r w:rsidRPr="00C312C4">
        <w:rPr>
          <w:lang w:val="fr-CH"/>
        </w:rPr>
        <w:t xml:space="preserve"> la gestion de l'Internet couvre aussi bien des questions d'ordre technique que des questions de politique générale et doit impliquer l'ensemble des parties prenantes et des organisations intergouvernementales</w:t>
      </w:r>
      <w:r w:rsidR="00970E36">
        <w:rPr>
          <w:lang w:val="fr-CH"/>
        </w:rPr>
        <w:t xml:space="preserve"> et internationales compétentes.</w:t>
      </w:r>
      <w:r w:rsidRPr="00C312C4">
        <w:rPr>
          <w:lang w:val="fr-CH"/>
        </w:rPr>
        <w:t xml:space="preserve"> A cet égard, il est reconnu ce qui suit: </w:t>
      </w:r>
    </w:p>
    <w:p w:rsidR="007E1270" w:rsidRPr="00C94A0A" w:rsidRDefault="007E1270" w:rsidP="007E1270">
      <w:pPr>
        <w:pStyle w:val="enumlev1"/>
      </w:pPr>
      <w:r w:rsidRPr="00C94A0A">
        <w:t>i)</w:t>
      </w:r>
      <w:r w:rsidRPr="00C94A0A">
        <w:tab/>
        <w:t>en ce qui concerne les questions d'intérêt général qui se rapportent à l'Internet, le pouvoir décisionnel relève de la souveraineté nationale des Etats, lesquels ont des droits et des responsabilités en la matière;</w:t>
      </w:r>
    </w:p>
    <w:p w:rsidR="007E1270" w:rsidRDefault="007E1270" w:rsidP="007E1270">
      <w:pPr>
        <w:pStyle w:val="enumlev1"/>
        <w:rPr>
          <w:lang w:val="fr-CH"/>
        </w:rPr>
      </w:pPr>
      <w:r w:rsidRPr="00C94A0A">
        <w:t>i</w:t>
      </w:r>
      <w:r>
        <w:t>i</w:t>
      </w:r>
      <w:r w:rsidRPr="00C94A0A">
        <w:t>)</w:t>
      </w:r>
      <w:r w:rsidRPr="00C94A0A">
        <w:tab/>
      </w:r>
      <w:r>
        <w:rPr>
          <w:lang w:val="fr-CH"/>
        </w:rPr>
        <w:t>le secteur privé a toujours eu et devrait continuer d'avoir un rôle important dans le développement de l'Internet, tant sur le plan technique que sur le plan économique;</w:t>
      </w:r>
    </w:p>
    <w:p w:rsidR="007E1270" w:rsidRDefault="007E1270" w:rsidP="007E1270">
      <w:pPr>
        <w:pStyle w:val="enumlev1"/>
        <w:rPr>
          <w:lang w:val="fr-CH"/>
        </w:rPr>
      </w:pPr>
      <w:r>
        <w:t>iii</w:t>
      </w:r>
      <w:r w:rsidRPr="00C94A0A">
        <w:t>)</w:t>
      </w:r>
      <w:r>
        <w:rPr>
          <w:lang w:val="fr-CH"/>
        </w:rPr>
        <w:tab/>
        <w:t>la société civile a toujours joué, elle aussi, un rôle important pour toutes les questions relatives à l'Internet, tout particulièrement au niveau des communautés locales, et elle doit continuer à assumer ce rôle;</w:t>
      </w:r>
    </w:p>
    <w:p w:rsidR="007E1270" w:rsidRDefault="007E1270" w:rsidP="007E1270">
      <w:pPr>
        <w:pStyle w:val="enumlev1"/>
        <w:rPr>
          <w:lang w:val="fr-CH"/>
        </w:rPr>
      </w:pPr>
      <w:r>
        <w:t>iv</w:t>
      </w:r>
      <w:r w:rsidRPr="00C94A0A">
        <w:t>)</w:t>
      </w:r>
      <w:r>
        <w:rPr>
          <w:lang w:val="fr-CH"/>
        </w:rPr>
        <w:tab/>
        <w:t>les organisations intergouvernementales ont toujours eu et devraient continuer d'avoir pour rôle de faciliter la coordination des questions d'intérêt général qui se rapportent à l'Internet;</w:t>
      </w:r>
    </w:p>
    <w:p w:rsidR="007E1270" w:rsidRDefault="007E1270" w:rsidP="007E1270">
      <w:pPr>
        <w:pStyle w:val="enumlev1"/>
        <w:rPr>
          <w:lang w:val="fr-CH"/>
        </w:rPr>
      </w:pPr>
      <w:r>
        <w:lastRenderedPageBreak/>
        <w:t>v)</w:t>
      </w:r>
      <w:r>
        <w:tab/>
      </w:r>
      <w:r>
        <w:rPr>
          <w:lang w:val="fr-CH"/>
        </w:rPr>
        <w:t>les organisations internationales, elles aussi, ont toujours eu et devraient continuer d'avoir un rôle important dans l'élaboration des normes techniques concernant l'Internet et des politiques associées;</w:t>
      </w:r>
    </w:p>
    <w:p w:rsidR="007E1270" w:rsidRPr="00C94A0A" w:rsidRDefault="007E1270" w:rsidP="007E1270">
      <w:pPr>
        <w:rPr>
          <w:lang w:val="fr-CH"/>
        </w:rPr>
      </w:pPr>
      <w:r w:rsidRPr="00175E19">
        <w:rPr>
          <w:iCs/>
          <w:lang w:val="fr-CH"/>
        </w:rPr>
        <w:t>c)</w:t>
      </w:r>
      <w:r>
        <w:rPr>
          <w:i/>
          <w:lang w:val="fr-CH"/>
        </w:rPr>
        <w:tab/>
      </w:r>
      <w:r w:rsidRPr="00C94A0A">
        <w:rPr>
          <w:lang w:val="fr-CH"/>
        </w:rPr>
        <w:t>que,</w:t>
      </w:r>
      <w:r>
        <w:rPr>
          <w:lang w:val="fr-CH"/>
        </w:rPr>
        <w:t xml:space="preserve"> </w:t>
      </w:r>
      <w:r w:rsidRPr="00C94A0A">
        <w:rPr>
          <w:lang w:val="fr-CH"/>
        </w:rPr>
        <w:t xml:space="preserve">conformément au </w:t>
      </w:r>
      <w:r>
        <w:rPr>
          <w:lang w:val="fr-CH"/>
        </w:rPr>
        <w:t>paragraphe </w:t>
      </w:r>
      <w:r w:rsidRPr="00C94A0A">
        <w:rPr>
          <w:lang w:val="fr-CH"/>
        </w:rPr>
        <w:t>55 de l'Agenda de Tunis, les dispositions existantes pour la gouvernance de l'Internet fonctionnent efficacement et ont fait de l'Internet le moyen de communication extrêmement fiable, évolutif et géographiquement universel qu'il est aujourd'hui, stimulé par le secteur privé dans son fonctionnement au jour le jour et avec des limites sans cesse repoussées par l'innovation et la création de valeur</w:t>
      </w:r>
      <w:r>
        <w:rPr>
          <w:lang w:val="fr-CH"/>
        </w:rPr>
        <w:t>;</w:t>
      </w:r>
    </w:p>
    <w:p w:rsidR="007E1270" w:rsidRPr="00C94A0A" w:rsidRDefault="007E1270" w:rsidP="007E1270">
      <w:pPr>
        <w:keepNext/>
        <w:keepLines/>
      </w:pPr>
      <w:r w:rsidRPr="00175E19">
        <w:rPr>
          <w:iCs/>
          <w:lang w:val="fr-CH"/>
        </w:rPr>
        <w:t>d)</w:t>
      </w:r>
      <w:r w:rsidRPr="00C94A0A">
        <w:rPr>
          <w:i/>
          <w:lang w:val="fr-CH"/>
        </w:rPr>
        <w:tab/>
      </w:r>
      <w:r w:rsidRPr="00C94A0A">
        <w:t>que,</w:t>
      </w:r>
      <w:r>
        <w:t xml:space="preserve"> </w:t>
      </w:r>
      <w:r w:rsidRPr="00C94A0A">
        <w:t xml:space="preserve">conformément au </w:t>
      </w:r>
      <w:r>
        <w:t>paragraphe </w:t>
      </w:r>
      <w:r w:rsidRPr="00C94A0A">
        <w:t>69 de l'Agenda de Tunis, il est nécessaire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7E1270" w:rsidRDefault="007E1270" w:rsidP="004C1E56">
      <w:pPr>
        <w:pStyle w:val="Call"/>
        <w:keepNext w:val="0"/>
        <w:keepLines w:val="0"/>
        <w:rPr>
          <w:lang w:val="fr-CH"/>
        </w:rPr>
      </w:pPr>
      <w:proofErr w:type="gramStart"/>
      <w:r>
        <w:rPr>
          <w:lang w:val="fr-CH"/>
        </w:rPr>
        <w:t>considérant</w:t>
      </w:r>
      <w:proofErr w:type="gramEnd"/>
    </w:p>
    <w:p w:rsidR="007E1270" w:rsidRDefault="007E1270" w:rsidP="00175E19">
      <w:pPr>
        <w:rPr>
          <w:lang w:val="fr-CH"/>
        </w:rPr>
      </w:pPr>
      <w:proofErr w:type="gramStart"/>
      <w:r>
        <w:rPr>
          <w:lang w:val="fr-CH"/>
        </w:rPr>
        <w:t>que</w:t>
      </w:r>
      <w:proofErr w:type="gramEnd"/>
      <w:r>
        <w:rPr>
          <w:lang w:val="fr-CH"/>
        </w:rPr>
        <w:t xml:space="preserve">, par ses Résolutions 101 </w:t>
      </w:r>
      <w:r>
        <w:rPr>
          <w:rFonts w:cstheme="minorHAnsi"/>
          <w:szCs w:val="24"/>
          <w:lang w:val="fr-CH"/>
        </w:rPr>
        <w:t>(</w:t>
      </w:r>
      <w:proofErr w:type="spellStart"/>
      <w:r>
        <w:rPr>
          <w:rFonts w:cstheme="minorHAnsi"/>
          <w:szCs w:val="24"/>
          <w:lang w:val="fr-CH"/>
        </w:rPr>
        <w:t>Rév</w:t>
      </w:r>
      <w:proofErr w:type="spellEnd"/>
      <w:r>
        <w:rPr>
          <w:rFonts w:cstheme="minorHAnsi"/>
          <w:szCs w:val="24"/>
          <w:lang w:val="fr-CH"/>
        </w:rPr>
        <w:t xml:space="preserve">. </w:t>
      </w:r>
      <w:r w:rsidRPr="007E1270">
        <w:rPr>
          <w:rFonts w:cstheme="minorHAnsi"/>
          <w:szCs w:val="24"/>
          <w:lang w:val="es-ES_tradnl"/>
        </w:rPr>
        <w:t>Guadalajara, 2010),</w:t>
      </w:r>
      <w:r w:rsidRPr="007E1270">
        <w:rPr>
          <w:lang w:val="es-ES_tradnl"/>
        </w:rPr>
        <w:t xml:space="preserve"> 102 </w:t>
      </w:r>
      <w:r w:rsidRPr="007E1270">
        <w:rPr>
          <w:rFonts w:cstheme="minorHAnsi"/>
          <w:szCs w:val="24"/>
          <w:lang w:val="es-ES_tradnl"/>
        </w:rPr>
        <w:t>(</w:t>
      </w:r>
      <w:proofErr w:type="spellStart"/>
      <w:r w:rsidRPr="007E1270">
        <w:rPr>
          <w:rFonts w:cstheme="minorHAnsi"/>
          <w:szCs w:val="24"/>
          <w:lang w:val="es-ES_tradnl"/>
        </w:rPr>
        <w:t>Rév</w:t>
      </w:r>
      <w:proofErr w:type="spellEnd"/>
      <w:r w:rsidRPr="007E1270">
        <w:rPr>
          <w:rFonts w:cstheme="minorHAnsi"/>
          <w:szCs w:val="24"/>
          <w:lang w:val="es-ES_tradnl"/>
        </w:rPr>
        <w:t xml:space="preserve">. </w:t>
      </w:r>
      <w:r w:rsidRPr="00351304">
        <w:rPr>
          <w:rFonts w:cstheme="minorHAnsi"/>
          <w:szCs w:val="24"/>
          <w:lang w:val="es-ES_tradnl"/>
        </w:rPr>
        <w:t xml:space="preserve">Guadalajara, 2010), </w:t>
      </w:r>
      <w:r w:rsidR="00175E19" w:rsidRPr="00351304">
        <w:rPr>
          <w:lang w:val="es-ES_tradnl"/>
        </w:rPr>
        <w:t>et 133 </w:t>
      </w:r>
      <w:r w:rsidRPr="00351304">
        <w:rPr>
          <w:rFonts w:cstheme="minorHAnsi"/>
          <w:szCs w:val="24"/>
          <w:lang w:val="es-ES_tradnl"/>
        </w:rPr>
        <w:t>(</w:t>
      </w:r>
      <w:proofErr w:type="spellStart"/>
      <w:r w:rsidRPr="00351304">
        <w:rPr>
          <w:rFonts w:cstheme="minorHAnsi"/>
          <w:szCs w:val="24"/>
          <w:lang w:val="es-ES_tradnl"/>
        </w:rPr>
        <w:t>Rév</w:t>
      </w:r>
      <w:proofErr w:type="spellEnd"/>
      <w:r w:rsidRPr="00351304">
        <w:rPr>
          <w:rFonts w:cstheme="minorHAnsi"/>
          <w:szCs w:val="24"/>
          <w:lang w:val="es-ES_tradnl"/>
        </w:rPr>
        <w:t>. </w:t>
      </w:r>
      <w:r>
        <w:rPr>
          <w:rFonts w:cstheme="minorHAnsi"/>
          <w:szCs w:val="24"/>
          <w:lang w:val="fr-CH"/>
        </w:rPr>
        <w:t xml:space="preserve">Guadalajara, 2010), </w:t>
      </w:r>
      <w:r>
        <w:rPr>
          <w:lang w:val="fr-CH"/>
        </w:rPr>
        <w:t>la Conférence de plénipotentiaires a décid</w:t>
      </w:r>
      <w:r w:rsidR="00175E19">
        <w:rPr>
          <w:lang w:val="fr-CH"/>
        </w:rPr>
        <w:t>é d'étudier les moyens </w:t>
      </w:r>
      <w:r>
        <w:rPr>
          <w:lang w:val="fr-CH"/>
        </w:rPr>
        <w:t>de renforcer la collaboration et la coordination entre l'UIT et les organisations compétentes (comprenant, sans toutefois s'y limiter, l'ICANN, le Groupe d'étude sur l'ingénierie Internet (IETF), les Registres Internet régionaux (RIR), l'Internet Society (ISOC) et le World Wide Web Consortium (W3C), sur une base de réciprocité,</w:t>
      </w:r>
    </w:p>
    <w:p w:rsidR="007E1270" w:rsidRPr="00C94A0A" w:rsidRDefault="007E1270" w:rsidP="004C1E56">
      <w:pPr>
        <w:pStyle w:val="Call"/>
        <w:keepNext w:val="0"/>
        <w:keepLines w:val="0"/>
        <w:rPr>
          <w:lang w:val="fr-CH"/>
        </w:rPr>
      </w:pPr>
      <w:proofErr w:type="gramStart"/>
      <w:r w:rsidRPr="00C94A0A">
        <w:rPr>
          <w:lang w:val="fr-CH"/>
        </w:rPr>
        <w:t>est</w:t>
      </w:r>
      <w:proofErr w:type="gramEnd"/>
      <w:r w:rsidRPr="00C94A0A">
        <w:rPr>
          <w:lang w:val="fr-CH"/>
        </w:rPr>
        <w:t xml:space="preserve"> d'avis</w:t>
      </w:r>
    </w:p>
    <w:p w:rsidR="007E1270" w:rsidRDefault="007E1270" w:rsidP="004C1E56">
      <w:pPr>
        <w:rPr>
          <w:lang w:val="fr-CH"/>
        </w:rPr>
      </w:pPr>
      <w:proofErr w:type="gramStart"/>
      <w:r>
        <w:rPr>
          <w:lang w:val="fr-CH"/>
        </w:rPr>
        <w:t>qu'il</w:t>
      </w:r>
      <w:proofErr w:type="gramEnd"/>
      <w:r>
        <w:rPr>
          <w:lang w:val="fr-CH"/>
        </w:rPr>
        <w:t xml:space="preserve"> est important de poursuivre la mise en </w:t>
      </w:r>
      <w:proofErr w:type="spellStart"/>
      <w:r w:rsidR="00970E36">
        <w:rPr>
          <w:lang w:val="fr-CH"/>
        </w:rPr>
        <w:t>oe</w:t>
      </w:r>
      <w:r w:rsidR="00DD63EB">
        <w:rPr>
          <w:lang w:val="fr-CH"/>
        </w:rPr>
        <w:t>uvre</w:t>
      </w:r>
      <w:proofErr w:type="spellEnd"/>
      <w:r>
        <w:rPr>
          <w:lang w:val="fr-CH"/>
        </w:rPr>
        <w:t xml:space="preserve"> de pratiques multi</w:t>
      </w:r>
      <w:r>
        <w:rPr>
          <w:lang w:val="fr-CH"/>
        </w:rPr>
        <w:noBreakHyphen/>
        <w:t>parties prenantes, comme indiqué dans les paragraphes pertinents de l'Agenda de Tunis,</w:t>
      </w:r>
    </w:p>
    <w:p w:rsidR="007E1270" w:rsidRPr="00C94A0A" w:rsidRDefault="007E1270" w:rsidP="004C1E56">
      <w:pPr>
        <w:pStyle w:val="Call"/>
        <w:keepNext w:val="0"/>
        <w:keepLines w:val="0"/>
        <w:rPr>
          <w:lang w:val="fr-CH"/>
        </w:rPr>
      </w:pPr>
      <w:proofErr w:type="gramStart"/>
      <w:r w:rsidRPr="00C94A0A">
        <w:rPr>
          <w:lang w:val="fr-CH"/>
        </w:rPr>
        <w:t>invite</w:t>
      </w:r>
      <w:proofErr w:type="gramEnd"/>
      <w:r w:rsidRPr="00C94A0A">
        <w:rPr>
          <w:lang w:val="fr-CH"/>
        </w:rPr>
        <w:t xml:space="preserve"> les Etat</w:t>
      </w:r>
      <w:r w:rsidR="00DD63EB">
        <w:rPr>
          <w:lang w:val="fr-CH"/>
        </w:rPr>
        <w:t>s</w:t>
      </w:r>
      <w:r w:rsidRPr="00C94A0A">
        <w:rPr>
          <w:lang w:val="fr-CH"/>
        </w:rPr>
        <w:t xml:space="preserve"> Membres et les autres parties prenantes</w:t>
      </w:r>
    </w:p>
    <w:p w:rsidR="007E1270" w:rsidRDefault="007E1270" w:rsidP="004C1E56">
      <w:pPr>
        <w:rPr>
          <w:lang w:val="fr-CH"/>
        </w:rPr>
      </w:pPr>
      <w:r w:rsidRPr="00175E19">
        <w:rPr>
          <w:lang w:val="fr-CH"/>
        </w:rPr>
        <w:t>a)</w:t>
      </w:r>
      <w:r>
        <w:rPr>
          <w:lang w:val="fr-CH"/>
        </w:rPr>
        <w:tab/>
        <w:t>à étudier les moyens de renforcer la collaboration et la coordination entre les gouvernements, le secteur privé, les organisations internationales et intergouvernementales et la société civile, et de promouvoir une plus grande participation aux processus multi</w:t>
      </w:r>
      <w:r>
        <w:rPr>
          <w:lang w:val="fr-CH"/>
        </w:rPr>
        <w:noBreakHyphen/>
        <w:t>parties prenantes, afin de faire en sorte que la gouvernance de l'Internet soit un processus multi</w:t>
      </w:r>
      <w:r>
        <w:rPr>
          <w:lang w:val="fr-CH"/>
        </w:rPr>
        <w:noBreakHyphen/>
        <w:t>parties prenantes permettant à toutes les parties de continuer de bénéficier de l'Internet;</w:t>
      </w:r>
    </w:p>
    <w:p w:rsidR="007E1270" w:rsidRDefault="007E1270" w:rsidP="007E1270">
      <w:pPr>
        <w:rPr>
          <w:lang w:val="fr-CH"/>
        </w:rPr>
      </w:pPr>
      <w:r w:rsidRPr="00175E19">
        <w:rPr>
          <w:lang w:val="fr-CH"/>
        </w:rPr>
        <w:t>b)</w:t>
      </w:r>
      <w:r>
        <w:rPr>
          <w:lang w:val="fr-CH"/>
        </w:rPr>
        <w:tab/>
        <w:t>à apporter leur contribution selon les rôles et responsabilités qui leur ont été confiés, conformément au paragraphe 35 de l'Agenda de Tunis;</w:t>
      </w:r>
    </w:p>
    <w:p w:rsidR="007E1270" w:rsidRDefault="007E1270" w:rsidP="007E1270">
      <w:pPr>
        <w:rPr>
          <w:lang w:val="fr-CH"/>
        </w:rPr>
      </w:pPr>
      <w:r w:rsidRPr="00175E19">
        <w:rPr>
          <w:lang w:val="fr-CH"/>
        </w:rPr>
        <w:t>c)</w:t>
      </w:r>
      <w:r>
        <w:rPr>
          <w:lang w:val="fr-CH"/>
        </w:rPr>
        <w:tab/>
        <w:t>à réfléchir en particulier à la manière d'améliorer la participation des parties prenantes des pays en développement aux initiatives relatives à la gouvernance de l'Internet et aux activités des entités ou organismes s'occupant de cette question.</w:t>
      </w:r>
    </w:p>
    <w:p w:rsidR="004C1E56" w:rsidRPr="00970E36" w:rsidRDefault="004C1E56" w:rsidP="0032202E">
      <w:pPr>
        <w:pStyle w:val="Reasons"/>
        <w:rPr>
          <w:lang w:val="fr-CH"/>
        </w:rPr>
      </w:pPr>
    </w:p>
    <w:p w:rsidR="004C1E56" w:rsidRDefault="004C1E56">
      <w:pPr>
        <w:jc w:val="center"/>
      </w:pPr>
      <w:r>
        <w:t>______________</w:t>
      </w:r>
    </w:p>
    <w:p w:rsidR="004C1E56" w:rsidRPr="00732045" w:rsidRDefault="004C1E56" w:rsidP="007E1270"/>
    <w:sectPr w:rsidR="004C1E56" w:rsidRPr="00732045" w:rsidSect="00970E36">
      <w:headerReference w:type="even" r:id="rId8"/>
      <w:headerReference w:type="default" r:id="rId9"/>
      <w:footerReference w:type="even" r:id="rId10"/>
      <w:pgSz w:w="11907" w:h="16840"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70" w:rsidRDefault="007E1270">
      <w:r>
        <w:separator/>
      </w:r>
    </w:p>
  </w:endnote>
  <w:endnote w:type="continuationSeparator" w:id="0">
    <w:p w:rsidR="007E1270" w:rsidRDefault="007E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D832ED">
    <w:pPr>
      <w:pStyle w:val="Footer"/>
    </w:pPr>
    <w:r>
      <w:fldChar w:fldCharType="begin"/>
    </w:r>
    <w:r>
      <w:instrText xml:space="preserve"> FILENAME \p \* MERGEFORMAT </w:instrText>
    </w:r>
    <w:r>
      <w:fldChar w:fldCharType="separate"/>
    </w:r>
    <w:r w:rsidR="00F247E8">
      <w:t>P:\FRA\SG\CONF-SG\WTPF13\DIV\014F.docx</w:t>
    </w:r>
    <w:r>
      <w:fldChar w:fldCharType="end"/>
    </w:r>
    <w:r w:rsidR="00732045">
      <w:tab/>
    </w:r>
    <w:r w:rsidR="002F1B76">
      <w:fldChar w:fldCharType="begin"/>
    </w:r>
    <w:r w:rsidR="00732045">
      <w:instrText xml:space="preserve"> savedate \@ dd.MM.yy </w:instrText>
    </w:r>
    <w:r w:rsidR="002F1B76">
      <w:fldChar w:fldCharType="separate"/>
    </w:r>
    <w:r>
      <w:t>28.03.13</w:t>
    </w:r>
    <w:r w:rsidR="002F1B76">
      <w:fldChar w:fldCharType="end"/>
    </w:r>
    <w:r w:rsidR="00732045">
      <w:tab/>
    </w:r>
    <w:r w:rsidR="002F1B76">
      <w:fldChar w:fldCharType="begin"/>
    </w:r>
    <w:r w:rsidR="00732045">
      <w:instrText xml:space="preserve"> printdate \@ dd.MM.yy </w:instrText>
    </w:r>
    <w:r w:rsidR="002F1B76">
      <w:fldChar w:fldCharType="separate"/>
    </w:r>
    <w:r w:rsidR="00F247E8">
      <w:t>12.03.13</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70" w:rsidRDefault="007E1270">
      <w:r>
        <w:t>____________________</w:t>
      </w:r>
    </w:p>
  </w:footnote>
  <w:footnote w:type="continuationSeparator" w:id="0">
    <w:p w:rsidR="007E1270" w:rsidRDefault="007E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pPr>
    <w:r>
      <w:fldChar w:fldCharType="begin"/>
    </w:r>
    <w:r>
      <w:instrText>PAGE</w:instrText>
    </w:r>
    <w:r>
      <w:fldChar w:fldCharType="separate"/>
    </w:r>
    <w:r w:rsidR="00D832ED">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70"/>
    <w:rsid w:val="000D0D0A"/>
    <w:rsid w:val="00103163"/>
    <w:rsid w:val="001247A8"/>
    <w:rsid w:val="001378C0"/>
    <w:rsid w:val="00175E19"/>
    <w:rsid w:val="001A3287"/>
    <w:rsid w:val="001D4C31"/>
    <w:rsid w:val="001E4D21"/>
    <w:rsid w:val="00207CD1"/>
    <w:rsid w:val="002477A2"/>
    <w:rsid w:val="00263A51"/>
    <w:rsid w:val="002A5D44"/>
    <w:rsid w:val="002F1B76"/>
    <w:rsid w:val="00331EA1"/>
    <w:rsid w:val="00351304"/>
    <w:rsid w:val="00355FF5"/>
    <w:rsid w:val="004038CB"/>
    <w:rsid w:val="0040546F"/>
    <w:rsid w:val="0042404A"/>
    <w:rsid w:val="0044618F"/>
    <w:rsid w:val="0046769A"/>
    <w:rsid w:val="00475FB3"/>
    <w:rsid w:val="004C1E56"/>
    <w:rsid w:val="00540615"/>
    <w:rsid w:val="00540A6D"/>
    <w:rsid w:val="005639C3"/>
    <w:rsid w:val="00575417"/>
    <w:rsid w:val="005768E1"/>
    <w:rsid w:val="005C3890"/>
    <w:rsid w:val="005F7BFE"/>
    <w:rsid w:val="00600017"/>
    <w:rsid w:val="006643AB"/>
    <w:rsid w:val="007210CD"/>
    <w:rsid w:val="00732045"/>
    <w:rsid w:val="007369DB"/>
    <w:rsid w:val="007956C2"/>
    <w:rsid w:val="007A187E"/>
    <w:rsid w:val="007C66A1"/>
    <w:rsid w:val="007C72C2"/>
    <w:rsid w:val="007D4436"/>
    <w:rsid w:val="007E1270"/>
    <w:rsid w:val="007F257A"/>
    <w:rsid w:val="007F3665"/>
    <w:rsid w:val="00800037"/>
    <w:rsid w:val="008D76E6"/>
    <w:rsid w:val="0092392D"/>
    <w:rsid w:val="00970E36"/>
    <w:rsid w:val="009C307F"/>
    <w:rsid w:val="00A102FF"/>
    <w:rsid w:val="00A23A51"/>
    <w:rsid w:val="00A25CD3"/>
    <w:rsid w:val="00AA332F"/>
    <w:rsid w:val="00AA7BBB"/>
    <w:rsid w:val="00AB64A8"/>
    <w:rsid w:val="00AC0266"/>
    <w:rsid w:val="00AD24EC"/>
    <w:rsid w:val="00B309F9"/>
    <w:rsid w:val="00B32B60"/>
    <w:rsid w:val="00B47C06"/>
    <w:rsid w:val="00B61619"/>
    <w:rsid w:val="00B80C28"/>
    <w:rsid w:val="00BB4545"/>
    <w:rsid w:val="00BD5873"/>
    <w:rsid w:val="00C04BE3"/>
    <w:rsid w:val="00C25D29"/>
    <w:rsid w:val="00C27A7C"/>
    <w:rsid w:val="00CF183B"/>
    <w:rsid w:val="00D375CD"/>
    <w:rsid w:val="00D774D3"/>
    <w:rsid w:val="00D81386"/>
    <w:rsid w:val="00D832ED"/>
    <w:rsid w:val="00D904E8"/>
    <w:rsid w:val="00DA08C3"/>
    <w:rsid w:val="00DD63EB"/>
    <w:rsid w:val="00EB6350"/>
    <w:rsid w:val="00F247E8"/>
    <w:rsid w:val="00F427DB"/>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E3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70E36"/>
    <w:pPr>
      <w:keepNext/>
      <w:keepLines/>
      <w:spacing w:before="480"/>
      <w:ind w:left="567" w:hanging="567"/>
      <w:outlineLvl w:val="0"/>
    </w:pPr>
    <w:rPr>
      <w:b/>
      <w:sz w:val="28"/>
    </w:rPr>
  </w:style>
  <w:style w:type="paragraph" w:styleId="Heading2">
    <w:name w:val="heading 2"/>
    <w:basedOn w:val="Heading1"/>
    <w:next w:val="Normal"/>
    <w:qFormat/>
    <w:rsid w:val="00970E36"/>
    <w:pPr>
      <w:spacing w:before="320"/>
      <w:outlineLvl w:val="1"/>
    </w:pPr>
    <w:rPr>
      <w:sz w:val="24"/>
    </w:rPr>
  </w:style>
  <w:style w:type="paragraph" w:styleId="Heading3">
    <w:name w:val="heading 3"/>
    <w:basedOn w:val="Heading1"/>
    <w:next w:val="Normal"/>
    <w:qFormat/>
    <w:rsid w:val="00970E36"/>
    <w:pPr>
      <w:spacing w:before="200"/>
      <w:outlineLvl w:val="2"/>
    </w:pPr>
    <w:rPr>
      <w:sz w:val="24"/>
    </w:rPr>
  </w:style>
  <w:style w:type="paragraph" w:styleId="Heading4">
    <w:name w:val="heading 4"/>
    <w:basedOn w:val="Heading3"/>
    <w:next w:val="Normal"/>
    <w:qFormat/>
    <w:rsid w:val="00970E36"/>
    <w:pPr>
      <w:ind w:left="1134" w:hanging="1134"/>
      <w:outlineLvl w:val="3"/>
    </w:pPr>
  </w:style>
  <w:style w:type="paragraph" w:styleId="Heading5">
    <w:name w:val="heading 5"/>
    <w:basedOn w:val="Heading4"/>
    <w:next w:val="Normal"/>
    <w:qFormat/>
    <w:rsid w:val="00970E36"/>
    <w:pPr>
      <w:outlineLvl w:val="4"/>
    </w:pPr>
  </w:style>
  <w:style w:type="paragraph" w:styleId="Heading6">
    <w:name w:val="heading 6"/>
    <w:basedOn w:val="Heading4"/>
    <w:next w:val="Normal"/>
    <w:qFormat/>
    <w:rsid w:val="00970E36"/>
    <w:pPr>
      <w:outlineLvl w:val="5"/>
    </w:pPr>
  </w:style>
  <w:style w:type="paragraph" w:styleId="Heading7">
    <w:name w:val="heading 7"/>
    <w:basedOn w:val="Heading4"/>
    <w:next w:val="Normal"/>
    <w:qFormat/>
    <w:rsid w:val="00970E36"/>
    <w:pPr>
      <w:ind w:left="1701" w:hanging="1701"/>
      <w:outlineLvl w:val="6"/>
    </w:pPr>
  </w:style>
  <w:style w:type="paragraph" w:styleId="Heading8">
    <w:name w:val="heading 8"/>
    <w:basedOn w:val="Heading4"/>
    <w:next w:val="Normal"/>
    <w:qFormat/>
    <w:rsid w:val="00970E36"/>
    <w:pPr>
      <w:ind w:left="1701" w:hanging="1701"/>
      <w:outlineLvl w:val="7"/>
    </w:pPr>
  </w:style>
  <w:style w:type="paragraph" w:styleId="Heading9">
    <w:name w:val="heading 9"/>
    <w:basedOn w:val="Heading4"/>
    <w:next w:val="Normal"/>
    <w:qFormat/>
    <w:rsid w:val="00970E36"/>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70E3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70E36"/>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970E36"/>
    <w:pPr>
      <w:ind w:left="1698"/>
    </w:pPr>
  </w:style>
  <w:style w:type="paragraph" w:styleId="Index6">
    <w:name w:val="index 6"/>
    <w:basedOn w:val="Normal"/>
    <w:next w:val="Normal"/>
    <w:rsid w:val="00970E36"/>
    <w:pPr>
      <w:ind w:left="1415"/>
    </w:pPr>
  </w:style>
  <w:style w:type="paragraph" w:styleId="Index5">
    <w:name w:val="index 5"/>
    <w:basedOn w:val="Normal"/>
    <w:next w:val="Normal"/>
    <w:rsid w:val="00970E36"/>
    <w:pPr>
      <w:ind w:left="1132"/>
    </w:pPr>
  </w:style>
  <w:style w:type="paragraph" w:styleId="Index4">
    <w:name w:val="index 4"/>
    <w:basedOn w:val="Normal"/>
    <w:next w:val="Normal"/>
    <w:rsid w:val="00970E36"/>
    <w:pPr>
      <w:ind w:left="849"/>
    </w:pPr>
  </w:style>
  <w:style w:type="paragraph" w:styleId="Index3">
    <w:name w:val="index 3"/>
    <w:basedOn w:val="Normal"/>
    <w:next w:val="Normal"/>
    <w:rsid w:val="00970E36"/>
    <w:pPr>
      <w:ind w:left="566"/>
    </w:pPr>
  </w:style>
  <w:style w:type="paragraph" w:styleId="Index2">
    <w:name w:val="index 2"/>
    <w:basedOn w:val="Normal"/>
    <w:next w:val="Normal"/>
    <w:rsid w:val="00970E36"/>
    <w:pPr>
      <w:ind w:left="283"/>
    </w:pPr>
  </w:style>
  <w:style w:type="paragraph" w:styleId="Index1">
    <w:name w:val="index 1"/>
    <w:basedOn w:val="Normal"/>
    <w:next w:val="Normal"/>
    <w:rsid w:val="00970E36"/>
  </w:style>
  <w:style w:type="character" w:styleId="LineNumber">
    <w:name w:val="line number"/>
    <w:basedOn w:val="DefaultParagraphFont"/>
    <w:rsid w:val="00970E36"/>
  </w:style>
  <w:style w:type="paragraph" w:styleId="IndexHeading">
    <w:name w:val="index heading"/>
    <w:basedOn w:val="Normal"/>
    <w:next w:val="Index1"/>
    <w:rsid w:val="00970E36"/>
  </w:style>
  <w:style w:type="paragraph" w:styleId="Footer">
    <w:name w:val="footer"/>
    <w:basedOn w:val="Normal"/>
    <w:link w:val="FooterChar"/>
    <w:rsid w:val="00970E3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970E3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970E36"/>
    <w:rPr>
      <w:rFonts w:ascii="Calibri" w:hAnsi="Calibri"/>
      <w:position w:val="6"/>
      <w:sz w:val="16"/>
    </w:rPr>
  </w:style>
  <w:style w:type="paragraph" w:styleId="FootnoteText">
    <w:name w:val="footnote text"/>
    <w:basedOn w:val="Normal"/>
    <w:rsid w:val="00970E36"/>
    <w:pPr>
      <w:keepLines/>
      <w:tabs>
        <w:tab w:val="left" w:pos="256"/>
      </w:tabs>
      <w:ind w:left="256" w:hanging="256"/>
    </w:pPr>
  </w:style>
  <w:style w:type="paragraph" w:styleId="NormalIndent">
    <w:name w:val="Normal Indent"/>
    <w:basedOn w:val="Normal"/>
    <w:rsid w:val="00970E36"/>
    <w:pPr>
      <w:ind w:left="567"/>
    </w:pPr>
  </w:style>
  <w:style w:type="paragraph" w:customStyle="1" w:styleId="enumlev1">
    <w:name w:val="enumlev1"/>
    <w:basedOn w:val="Normal"/>
    <w:rsid w:val="00970E36"/>
    <w:pPr>
      <w:spacing w:before="86"/>
      <w:ind w:left="567" w:hanging="567"/>
    </w:pPr>
  </w:style>
  <w:style w:type="paragraph" w:customStyle="1" w:styleId="enumlev2">
    <w:name w:val="enumlev2"/>
    <w:basedOn w:val="enumlev1"/>
    <w:rsid w:val="00970E36"/>
    <w:pPr>
      <w:ind w:left="1134"/>
    </w:pPr>
  </w:style>
  <w:style w:type="paragraph" w:customStyle="1" w:styleId="enumlev3">
    <w:name w:val="enumlev3"/>
    <w:basedOn w:val="enumlev2"/>
    <w:rsid w:val="00970E36"/>
    <w:pPr>
      <w:ind w:left="1701"/>
    </w:pPr>
  </w:style>
  <w:style w:type="paragraph" w:customStyle="1" w:styleId="Equation">
    <w:name w:val="Equation"/>
    <w:basedOn w:val="Normal"/>
    <w:rsid w:val="00970E36"/>
    <w:pPr>
      <w:tabs>
        <w:tab w:val="center" w:pos="4820"/>
        <w:tab w:val="right" w:pos="9639"/>
      </w:tabs>
    </w:pPr>
  </w:style>
  <w:style w:type="paragraph" w:customStyle="1" w:styleId="Head">
    <w:name w:val="Head"/>
    <w:basedOn w:val="Normal"/>
    <w:rsid w:val="00970E36"/>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970E36"/>
    <w:pPr>
      <w:spacing w:before="240"/>
    </w:pPr>
  </w:style>
  <w:style w:type="paragraph" w:customStyle="1" w:styleId="Call">
    <w:name w:val="Call"/>
    <w:basedOn w:val="Normal"/>
    <w:next w:val="Normal"/>
    <w:rsid w:val="00970E36"/>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970E36"/>
    <w:pPr>
      <w:tabs>
        <w:tab w:val="clear" w:pos="567"/>
        <w:tab w:val="clear" w:pos="1134"/>
        <w:tab w:val="clear" w:pos="1701"/>
        <w:tab w:val="clear" w:pos="2268"/>
        <w:tab w:val="clear" w:pos="2835"/>
        <w:tab w:val="right" w:pos="9781"/>
      </w:tabs>
    </w:pPr>
    <w:rPr>
      <w:b/>
    </w:rPr>
  </w:style>
  <w:style w:type="paragraph" w:styleId="List">
    <w:name w:val="List"/>
    <w:basedOn w:val="Normal"/>
    <w:rsid w:val="00970E36"/>
    <w:pPr>
      <w:tabs>
        <w:tab w:val="left" w:pos="2127"/>
      </w:tabs>
      <w:ind w:left="2127" w:hanging="2127"/>
    </w:pPr>
  </w:style>
  <w:style w:type="paragraph" w:customStyle="1" w:styleId="docnoted">
    <w:name w:val="docnoted"/>
    <w:basedOn w:val="Normal"/>
    <w:rsid w:val="00970E3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970E36"/>
    <w:pPr>
      <w:tabs>
        <w:tab w:val="left" w:pos="1276"/>
      </w:tabs>
      <w:spacing w:before="199"/>
      <w:ind w:left="1701" w:hanging="1701"/>
    </w:pPr>
    <w:rPr>
      <w:caps/>
    </w:rPr>
  </w:style>
  <w:style w:type="paragraph" w:customStyle="1" w:styleId="Reasons">
    <w:name w:val="Reasons"/>
    <w:basedOn w:val="Normal"/>
    <w:rsid w:val="00970E36"/>
  </w:style>
  <w:style w:type="paragraph" w:customStyle="1" w:styleId="meeting">
    <w:name w:val="meeting"/>
    <w:basedOn w:val="Head"/>
    <w:next w:val="Head"/>
    <w:rsid w:val="00970E36"/>
    <w:pPr>
      <w:tabs>
        <w:tab w:val="left" w:pos="7371"/>
      </w:tabs>
      <w:spacing w:after="567"/>
    </w:pPr>
  </w:style>
  <w:style w:type="paragraph" w:customStyle="1" w:styleId="Subject">
    <w:name w:val="Subject"/>
    <w:basedOn w:val="Normal"/>
    <w:next w:val="Source"/>
    <w:rsid w:val="00970E36"/>
    <w:pPr>
      <w:tabs>
        <w:tab w:val="left" w:pos="709"/>
      </w:tabs>
      <w:spacing w:before="0"/>
      <w:ind w:left="709" w:hanging="709"/>
    </w:pPr>
  </w:style>
  <w:style w:type="paragraph" w:customStyle="1" w:styleId="Source">
    <w:name w:val="Source"/>
    <w:basedOn w:val="Normal"/>
    <w:next w:val="Title1"/>
    <w:rsid w:val="00970E36"/>
    <w:pPr>
      <w:spacing w:before="840"/>
      <w:jc w:val="center"/>
    </w:pPr>
    <w:rPr>
      <w:b/>
      <w:sz w:val="28"/>
    </w:rPr>
  </w:style>
  <w:style w:type="paragraph" w:customStyle="1" w:styleId="Object">
    <w:name w:val="Object"/>
    <w:basedOn w:val="Subject"/>
    <w:next w:val="Subject"/>
    <w:rsid w:val="00970E36"/>
  </w:style>
  <w:style w:type="paragraph" w:customStyle="1" w:styleId="Data">
    <w:name w:val="Data"/>
    <w:basedOn w:val="Subject"/>
    <w:next w:val="Subject"/>
    <w:rsid w:val="00970E36"/>
  </w:style>
  <w:style w:type="paragraph" w:customStyle="1" w:styleId="Headingb">
    <w:name w:val="Heading_b"/>
    <w:basedOn w:val="Heading3"/>
    <w:next w:val="Normal"/>
    <w:rsid w:val="00970E36"/>
    <w:pPr>
      <w:spacing w:before="160"/>
      <w:outlineLvl w:val="0"/>
    </w:pPr>
  </w:style>
  <w:style w:type="paragraph" w:customStyle="1" w:styleId="Title1">
    <w:name w:val="Title 1"/>
    <w:basedOn w:val="Source"/>
    <w:next w:val="Title2"/>
    <w:rsid w:val="00970E36"/>
    <w:pPr>
      <w:spacing w:before="240"/>
    </w:pPr>
    <w:rPr>
      <w:b w:val="0"/>
      <w:caps/>
    </w:rPr>
  </w:style>
  <w:style w:type="paragraph" w:customStyle="1" w:styleId="dnum">
    <w:name w:val="dnum"/>
    <w:basedOn w:val="Normal"/>
    <w:rsid w:val="00970E36"/>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970E36"/>
    <w:rPr>
      <w:caps w:val="0"/>
    </w:rPr>
  </w:style>
  <w:style w:type="paragraph" w:customStyle="1" w:styleId="Note">
    <w:name w:val="Note"/>
    <w:basedOn w:val="Normal"/>
    <w:rsid w:val="00970E36"/>
    <w:pPr>
      <w:spacing w:before="80"/>
    </w:pPr>
  </w:style>
  <w:style w:type="paragraph" w:styleId="TOC9">
    <w:name w:val="toc 9"/>
    <w:basedOn w:val="Normal"/>
    <w:next w:val="Normal"/>
    <w:rsid w:val="00970E36"/>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970E3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970E36"/>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970E36"/>
    <w:rPr>
      <w:color w:val="0000FF"/>
      <w:u w:val="single"/>
    </w:rPr>
  </w:style>
  <w:style w:type="character" w:styleId="FollowedHyperlink">
    <w:name w:val="FollowedHyperlink"/>
    <w:basedOn w:val="DefaultParagraphFont"/>
    <w:rsid w:val="00970E36"/>
    <w:rPr>
      <w:color w:val="800080"/>
      <w:u w:val="single"/>
    </w:rPr>
  </w:style>
  <w:style w:type="paragraph" w:customStyle="1" w:styleId="AnnexNo">
    <w:name w:val="Annex_No"/>
    <w:basedOn w:val="Normal"/>
    <w:next w:val="Annexref"/>
    <w:rsid w:val="00970E36"/>
    <w:pPr>
      <w:spacing w:before="720"/>
      <w:jc w:val="center"/>
    </w:pPr>
    <w:rPr>
      <w:caps/>
      <w:sz w:val="28"/>
    </w:rPr>
  </w:style>
  <w:style w:type="paragraph" w:customStyle="1" w:styleId="Annexref">
    <w:name w:val="Annex_ref"/>
    <w:basedOn w:val="Normal"/>
    <w:next w:val="Annextitle"/>
    <w:rsid w:val="00970E36"/>
    <w:pPr>
      <w:jc w:val="center"/>
    </w:pPr>
    <w:rPr>
      <w:sz w:val="28"/>
    </w:rPr>
  </w:style>
  <w:style w:type="paragraph" w:customStyle="1" w:styleId="Annextitle">
    <w:name w:val="Annex_title"/>
    <w:basedOn w:val="Normal"/>
    <w:next w:val="Normal"/>
    <w:rsid w:val="00970E36"/>
    <w:pPr>
      <w:spacing w:before="240" w:after="240"/>
      <w:jc w:val="center"/>
    </w:pPr>
    <w:rPr>
      <w:b/>
      <w:sz w:val="28"/>
    </w:rPr>
  </w:style>
  <w:style w:type="paragraph" w:customStyle="1" w:styleId="AppendixNo">
    <w:name w:val="Appendix_No"/>
    <w:basedOn w:val="AnnexNo"/>
    <w:next w:val="Appendixref"/>
    <w:rsid w:val="00970E36"/>
  </w:style>
  <w:style w:type="paragraph" w:customStyle="1" w:styleId="Appendixref">
    <w:name w:val="Appendix_ref"/>
    <w:basedOn w:val="Annexref"/>
    <w:next w:val="Appendixtitle"/>
    <w:rsid w:val="00970E36"/>
  </w:style>
  <w:style w:type="paragraph" w:customStyle="1" w:styleId="Appendixtitle">
    <w:name w:val="Appendix_title"/>
    <w:basedOn w:val="Annextitle"/>
    <w:next w:val="Normal"/>
    <w:rsid w:val="00970E36"/>
  </w:style>
  <w:style w:type="paragraph" w:customStyle="1" w:styleId="Artheading">
    <w:name w:val="Art_heading"/>
    <w:basedOn w:val="Normal"/>
    <w:next w:val="Normalaftertitle"/>
    <w:rsid w:val="00970E36"/>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70E3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70E3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70E36"/>
  </w:style>
  <w:style w:type="paragraph" w:customStyle="1" w:styleId="Chaptitle">
    <w:name w:val="Chap_title"/>
    <w:basedOn w:val="Arttitle"/>
    <w:next w:val="Normal"/>
    <w:rsid w:val="00970E36"/>
  </w:style>
  <w:style w:type="character" w:styleId="EndnoteReference">
    <w:name w:val="endnote reference"/>
    <w:basedOn w:val="DefaultParagraphFont"/>
    <w:rsid w:val="00970E36"/>
    <w:rPr>
      <w:vertAlign w:val="superscript"/>
    </w:rPr>
  </w:style>
  <w:style w:type="paragraph" w:customStyle="1" w:styleId="Equationlegend">
    <w:name w:val="Equation_legend"/>
    <w:basedOn w:val="NormalIndent"/>
    <w:rsid w:val="00970E36"/>
    <w:pPr>
      <w:tabs>
        <w:tab w:val="right" w:pos="1531"/>
      </w:tabs>
      <w:spacing w:before="80"/>
      <w:ind w:left="1701" w:hanging="1701"/>
    </w:pPr>
  </w:style>
  <w:style w:type="paragraph" w:customStyle="1" w:styleId="Figure">
    <w:name w:val="Figure"/>
    <w:basedOn w:val="Normal"/>
    <w:next w:val="Figuretitle"/>
    <w:rsid w:val="00970E36"/>
    <w:pPr>
      <w:keepNext/>
      <w:keepLines/>
      <w:spacing w:after="120"/>
      <w:jc w:val="center"/>
    </w:pPr>
  </w:style>
  <w:style w:type="paragraph" w:customStyle="1" w:styleId="Figurelegend">
    <w:name w:val="Figure_legend"/>
    <w:basedOn w:val="Normal"/>
    <w:rsid w:val="00970E36"/>
    <w:pPr>
      <w:keepNext/>
      <w:keepLines/>
      <w:spacing w:before="20" w:after="20"/>
    </w:pPr>
    <w:rPr>
      <w:sz w:val="18"/>
    </w:rPr>
  </w:style>
  <w:style w:type="paragraph" w:customStyle="1" w:styleId="TableNo">
    <w:name w:val="Table_No"/>
    <w:basedOn w:val="Normal"/>
    <w:next w:val="Tabletitle"/>
    <w:rsid w:val="00970E36"/>
    <w:pPr>
      <w:keepNext/>
      <w:spacing w:before="560" w:after="120"/>
      <w:jc w:val="center"/>
    </w:pPr>
    <w:rPr>
      <w:caps/>
    </w:rPr>
  </w:style>
  <w:style w:type="paragraph" w:customStyle="1" w:styleId="Tabletitle">
    <w:name w:val="Table_title"/>
    <w:basedOn w:val="TableNo"/>
    <w:next w:val="Tabletext"/>
    <w:rsid w:val="00970E3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970E36"/>
    <w:pPr>
      <w:spacing w:before="240" w:after="480"/>
    </w:pPr>
  </w:style>
  <w:style w:type="paragraph" w:customStyle="1" w:styleId="Figurewithouttitle">
    <w:name w:val="Figure_without_title"/>
    <w:basedOn w:val="Figure"/>
    <w:next w:val="Normalaftertitle"/>
    <w:rsid w:val="00970E36"/>
    <w:pPr>
      <w:keepNext w:val="0"/>
      <w:spacing w:after="240"/>
    </w:pPr>
  </w:style>
  <w:style w:type="paragraph" w:customStyle="1" w:styleId="Headingi">
    <w:name w:val="Heading_i"/>
    <w:basedOn w:val="Heading3"/>
    <w:next w:val="Normal"/>
    <w:rsid w:val="00970E36"/>
    <w:pPr>
      <w:spacing w:before="160"/>
      <w:outlineLvl w:val="0"/>
    </w:pPr>
    <w:rPr>
      <w:b w:val="0"/>
      <w:i/>
    </w:rPr>
  </w:style>
  <w:style w:type="character" w:styleId="PageNumber">
    <w:name w:val="page number"/>
    <w:basedOn w:val="DefaultParagraphFont"/>
    <w:rsid w:val="00970E36"/>
    <w:rPr>
      <w:rFonts w:ascii="Calibri" w:hAnsi="Calibri"/>
    </w:rPr>
  </w:style>
  <w:style w:type="paragraph" w:customStyle="1" w:styleId="PartNo">
    <w:name w:val="Part_No"/>
    <w:basedOn w:val="AnnexNo"/>
    <w:next w:val="Parttitle"/>
    <w:rsid w:val="00970E36"/>
  </w:style>
  <w:style w:type="paragraph" w:customStyle="1" w:styleId="Partref">
    <w:name w:val="Part_ref"/>
    <w:basedOn w:val="Annexref"/>
    <w:next w:val="Normalaftertitle"/>
    <w:rsid w:val="00970E36"/>
  </w:style>
  <w:style w:type="paragraph" w:customStyle="1" w:styleId="Parttitle">
    <w:name w:val="Part_title"/>
    <w:basedOn w:val="Annextitle"/>
    <w:next w:val="Partref"/>
    <w:rsid w:val="00970E36"/>
  </w:style>
  <w:style w:type="paragraph" w:customStyle="1" w:styleId="RecNo">
    <w:name w:val="Rec_No"/>
    <w:basedOn w:val="Normal"/>
    <w:next w:val="Rectitle"/>
    <w:rsid w:val="00970E36"/>
    <w:pPr>
      <w:spacing w:before="720"/>
      <w:jc w:val="center"/>
    </w:pPr>
    <w:rPr>
      <w:caps/>
      <w:sz w:val="28"/>
    </w:rPr>
  </w:style>
  <w:style w:type="paragraph" w:customStyle="1" w:styleId="Rectitle">
    <w:name w:val="Rec_title"/>
    <w:basedOn w:val="Normal"/>
    <w:next w:val="Heading1"/>
    <w:rsid w:val="00970E36"/>
    <w:pPr>
      <w:spacing w:before="240"/>
      <w:jc w:val="center"/>
    </w:pPr>
    <w:rPr>
      <w:b/>
      <w:sz w:val="28"/>
    </w:rPr>
  </w:style>
  <w:style w:type="paragraph" w:customStyle="1" w:styleId="Recref">
    <w:name w:val="Rec_ref"/>
    <w:basedOn w:val="Rectitle"/>
    <w:next w:val="Recdate"/>
    <w:rsid w:val="00970E36"/>
    <w:pPr>
      <w:spacing w:before="120"/>
    </w:pPr>
    <w:rPr>
      <w:rFonts w:ascii="Times New Roman" w:hAnsi="Times New Roman"/>
      <w:b w:val="0"/>
      <w:sz w:val="24"/>
    </w:rPr>
  </w:style>
  <w:style w:type="paragraph" w:customStyle="1" w:styleId="Recdate">
    <w:name w:val="Rec_date"/>
    <w:basedOn w:val="Recref"/>
    <w:next w:val="Normalaftertitle"/>
    <w:rsid w:val="00970E36"/>
    <w:pPr>
      <w:jc w:val="right"/>
    </w:pPr>
    <w:rPr>
      <w:sz w:val="22"/>
    </w:rPr>
  </w:style>
  <w:style w:type="paragraph" w:customStyle="1" w:styleId="Questiondate">
    <w:name w:val="Question_date"/>
    <w:basedOn w:val="Recdate"/>
    <w:next w:val="Normalaftertitle"/>
    <w:rsid w:val="00970E36"/>
  </w:style>
  <w:style w:type="paragraph" w:customStyle="1" w:styleId="QuestionNo">
    <w:name w:val="Question_No"/>
    <w:basedOn w:val="RecNo"/>
    <w:next w:val="Questiontitle"/>
    <w:rsid w:val="00970E36"/>
  </w:style>
  <w:style w:type="paragraph" w:customStyle="1" w:styleId="Questionref">
    <w:name w:val="Question_ref"/>
    <w:basedOn w:val="Recref"/>
    <w:next w:val="Questiondate"/>
    <w:rsid w:val="00970E36"/>
  </w:style>
  <w:style w:type="paragraph" w:customStyle="1" w:styleId="Questiontitle">
    <w:name w:val="Question_title"/>
    <w:basedOn w:val="Rectitle"/>
    <w:next w:val="Questionref"/>
    <w:rsid w:val="00970E36"/>
  </w:style>
  <w:style w:type="paragraph" w:customStyle="1" w:styleId="Reftext">
    <w:name w:val="Ref_text"/>
    <w:basedOn w:val="Normal"/>
    <w:rsid w:val="00970E36"/>
    <w:pPr>
      <w:ind w:left="567" w:hanging="567"/>
    </w:pPr>
  </w:style>
  <w:style w:type="paragraph" w:customStyle="1" w:styleId="Reftitle">
    <w:name w:val="Ref_title"/>
    <w:basedOn w:val="Normal"/>
    <w:next w:val="Reftext"/>
    <w:rsid w:val="00970E36"/>
    <w:pPr>
      <w:spacing w:before="480"/>
      <w:jc w:val="center"/>
    </w:pPr>
    <w:rPr>
      <w:caps/>
      <w:sz w:val="28"/>
    </w:rPr>
  </w:style>
  <w:style w:type="paragraph" w:customStyle="1" w:styleId="Repdate">
    <w:name w:val="Rep_date"/>
    <w:basedOn w:val="Recdate"/>
    <w:next w:val="Normalaftertitle"/>
    <w:rsid w:val="00970E36"/>
  </w:style>
  <w:style w:type="paragraph" w:customStyle="1" w:styleId="RepNo">
    <w:name w:val="Rep_No"/>
    <w:basedOn w:val="RecNo"/>
    <w:next w:val="Reptitle"/>
    <w:rsid w:val="00970E36"/>
  </w:style>
  <w:style w:type="paragraph" w:customStyle="1" w:styleId="Repref">
    <w:name w:val="Rep_ref"/>
    <w:basedOn w:val="Recref"/>
    <w:next w:val="Repdate"/>
    <w:rsid w:val="00970E36"/>
  </w:style>
  <w:style w:type="paragraph" w:customStyle="1" w:styleId="Reptitle">
    <w:name w:val="Rep_title"/>
    <w:basedOn w:val="Rectitle"/>
    <w:next w:val="Repref"/>
    <w:rsid w:val="00970E36"/>
  </w:style>
  <w:style w:type="paragraph" w:customStyle="1" w:styleId="Resdate">
    <w:name w:val="Res_date"/>
    <w:basedOn w:val="Recdate"/>
    <w:next w:val="Normalaftertitle"/>
    <w:rsid w:val="00970E36"/>
  </w:style>
  <w:style w:type="paragraph" w:customStyle="1" w:styleId="ResNo">
    <w:name w:val="Res_No"/>
    <w:basedOn w:val="AnnexNo"/>
    <w:next w:val="Restitle"/>
    <w:rsid w:val="00970E36"/>
  </w:style>
  <w:style w:type="paragraph" w:customStyle="1" w:styleId="Resref">
    <w:name w:val="Res_ref"/>
    <w:basedOn w:val="Recref"/>
    <w:next w:val="Resdate"/>
    <w:rsid w:val="00970E36"/>
  </w:style>
  <w:style w:type="paragraph" w:customStyle="1" w:styleId="Restitle">
    <w:name w:val="Res_title"/>
    <w:basedOn w:val="Annextitle"/>
    <w:next w:val="Normal"/>
    <w:rsid w:val="00970E36"/>
  </w:style>
  <w:style w:type="paragraph" w:customStyle="1" w:styleId="SectionNo">
    <w:name w:val="Section_No"/>
    <w:basedOn w:val="AnnexNo"/>
    <w:next w:val="Sectiontitle"/>
    <w:rsid w:val="00970E36"/>
  </w:style>
  <w:style w:type="paragraph" w:customStyle="1" w:styleId="Sectiontitle">
    <w:name w:val="Section_title"/>
    <w:basedOn w:val="Normal"/>
    <w:next w:val="Normalaftertitle"/>
    <w:rsid w:val="00970E36"/>
    <w:rPr>
      <w:sz w:val="28"/>
    </w:rPr>
  </w:style>
  <w:style w:type="paragraph" w:customStyle="1" w:styleId="SpecialFooter">
    <w:name w:val="Special Footer"/>
    <w:basedOn w:val="Footer"/>
    <w:rsid w:val="00970E36"/>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970E36"/>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970E36"/>
    <w:pPr>
      <w:spacing w:before="120" w:after="120"/>
      <w:jc w:val="center"/>
    </w:pPr>
    <w:rPr>
      <w:b/>
    </w:rPr>
  </w:style>
  <w:style w:type="paragraph" w:customStyle="1" w:styleId="Tablelegend">
    <w:name w:val="Table_legend"/>
    <w:basedOn w:val="Tabletext"/>
    <w:rsid w:val="00970E36"/>
    <w:pPr>
      <w:spacing w:before="120"/>
    </w:pPr>
  </w:style>
  <w:style w:type="paragraph" w:customStyle="1" w:styleId="Tableref">
    <w:name w:val="Table_ref"/>
    <w:basedOn w:val="Normal"/>
    <w:next w:val="Tabletitle"/>
    <w:rsid w:val="00970E36"/>
    <w:pPr>
      <w:keepNext/>
      <w:spacing w:before="567"/>
      <w:jc w:val="center"/>
    </w:pPr>
  </w:style>
  <w:style w:type="paragraph" w:customStyle="1" w:styleId="Title2">
    <w:name w:val="Title 2"/>
    <w:basedOn w:val="Source"/>
    <w:next w:val="Title3"/>
    <w:rsid w:val="00970E36"/>
    <w:pPr>
      <w:spacing w:before="240"/>
    </w:pPr>
    <w:rPr>
      <w:b w:val="0"/>
      <w:caps/>
    </w:rPr>
  </w:style>
  <w:style w:type="paragraph" w:customStyle="1" w:styleId="Title3">
    <w:name w:val="Title 3"/>
    <w:basedOn w:val="Title2"/>
    <w:next w:val="Normalaftertitle"/>
    <w:rsid w:val="00970E36"/>
    <w:rPr>
      <w:caps w:val="0"/>
    </w:rPr>
  </w:style>
  <w:style w:type="paragraph" w:customStyle="1" w:styleId="Title4">
    <w:name w:val="Title 4"/>
    <w:basedOn w:val="Title3"/>
    <w:next w:val="Heading1"/>
    <w:rsid w:val="00970E36"/>
    <w:rPr>
      <w:b/>
    </w:rPr>
  </w:style>
  <w:style w:type="paragraph" w:customStyle="1" w:styleId="FigureNo">
    <w:name w:val="Figure_No"/>
    <w:basedOn w:val="Normal"/>
    <w:next w:val="Figuretitle"/>
    <w:rsid w:val="00970E36"/>
    <w:pPr>
      <w:keepNext/>
      <w:keepLines/>
      <w:spacing w:before="240" w:after="120"/>
      <w:jc w:val="center"/>
    </w:pPr>
    <w:rPr>
      <w:caps/>
    </w:rPr>
  </w:style>
  <w:style w:type="paragraph" w:customStyle="1" w:styleId="firstfooter0">
    <w:name w:val="firstfooter"/>
    <w:basedOn w:val="Normal"/>
    <w:rsid w:val="00970E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70E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aftertitle0">
    <w:name w:val="Normal_after_title"/>
    <w:basedOn w:val="Normal"/>
    <w:next w:val="Normal"/>
    <w:rsid w:val="007E1270"/>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character" w:customStyle="1" w:styleId="FooterChar">
    <w:name w:val="Footer Char"/>
    <w:basedOn w:val="DefaultParagraphFont"/>
    <w:link w:val="Footer"/>
    <w:rsid w:val="007C66A1"/>
    <w:rPr>
      <w:rFonts w:ascii="Calibri" w:hAnsi="Calibri"/>
      <w:caps/>
      <w:noProof/>
      <w:sz w:val="16"/>
      <w:lang w:val="fr-FR" w:eastAsia="en-US"/>
    </w:rPr>
  </w:style>
  <w:style w:type="character" w:customStyle="1" w:styleId="HeaderChar">
    <w:name w:val="Header Char"/>
    <w:basedOn w:val="DefaultParagraphFont"/>
    <w:link w:val="Header"/>
    <w:rsid w:val="00A102FF"/>
    <w:rPr>
      <w:rFonts w:ascii="Calibri" w:hAnsi="Calibri"/>
      <w:sz w:val="18"/>
      <w:lang w:val="fr-FR" w:eastAsia="en-US"/>
    </w:rPr>
  </w:style>
  <w:style w:type="table" w:styleId="TableGrid">
    <w:name w:val="Table Grid"/>
    <w:basedOn w:val="TableNormal"/>
    <w:rsid w:val="00A102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E3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70E36"/>
    <w:pPr>
      <w:keepNext/>
      <w:keepLines/>
      <w:spacing w:before="480"/>
      <w:ind w:left="567" w:hanging="567"/>
      <w:outlineLvl w:val="0"/>
    </w:pPr>
    <w:rPr>
      <w:b/>
      <w:sz w:val="28"/>
    </w:rPr>
  </w:style>
  <w:style w:type="paragraph" w:styleId="Heading2">
    <w:name w:val="heading 2"/>
    <w:basedOn w:val="Heading1"/>
    <w:next w:val="Normal"/>
    <w:qFormat/>
    <w:rsid w:val="00970E36"/>
    <w:pPr>
      <w:spacing w:before="320"/>
      <w:outlineLvl w:val="1"/>
    </w:pPr>
    <w:rPr>
      <w:sz w:val="24"/>
    </w:rPr>
  </w:style>
  <w:style w:type="paragraph" w:styleId="Heading3">
    <w:name w:val="heading 3"/>
    <w:basedOn w:val="Heading1"/>
    <w:next w:val="Normal"/>
    <w:qFormat/>
    <w:rsid w:val="00970E36"/>
    <w:pPr>
      <w:spacing w:before="200"/>
      <w:outlineLvl w:val="2"/>
    </w:pPr>
    <w:rPr>
      <w:sz w:val="24"/>
    </w:rPr>
  </w:style>
  <w:style w:type="paragraph" w:styleId="Heading4">
    <w:name w:val="heading 4"/>
    <w:basedOn w:val="Heading3"/>
    <w:next w:val="Normal"/>
    <w:qFormat/>
    <w:rsid w:val="00970E36"/>
    <w:pPr>
      <w:ind w:left="1134" w:hanging="1134"/>
      <w:outlineLvl w:val="3"/>
    </w:pPr>
  </w:style>
  <w:style w:type="paragraph" w:styleId="Heading5">
    <w:name w:val="heading 5"/>
    <w:basedOn w:val="Heading4"/>
    <w:next w:val="Normal"/>
    <w:qFormat/>
    <w:rsid w:val="00970E36"/>
    <w:pPr>
      <w:outlineLvl w:val="4"/>
    </w:pPr>
  </w:style>
  <w:style w:type="paragraph" w:styleId="Heading6">
    <w:name w:val="heading 6"/>
    <w:basedOn w:val="Heading4"/>
    <w:next w:val="Normal"/>
    <w:qFormat/>
    <w:rsid w:val="00970E36"/>
    <w:pPr>
      <w:outlineLvl w:val="5"/>
    </w:pPr>
  </w:style>
  <w:style w:type="paragraph" w:styleId="Heading7">
    <w:name w:val="heading 7"/>
    <w:basedOn w:val="Heading4"/>
    <w:next w:val="Normal"/>
    <w:qFormat/>
    <w:rsid w:val="00970E36"/>
    <w:pPr>
      <w:ind w:left="1701" w:hanging="1701"/>
      <w:outlineLvl w:val="6"/>
    </w:pPr>
  </w:style>
  <w:style w:type="paragraph" w:styleId="Heading8">
    <w:name w:val="heading 8"/>
    <w:basedOn w:val="Heading4"/>
    <w:next w:val="Normal"/>
    <w:qFormat/>
    <w:rsid w:val="00970E36"/>
    <w:pPr>
      <w:ind w:left="1701" w:hanging="1701"/>
      <w:outlineLvl w:val="7"/>
    </w:pPr>
  </w:style>
  <w:style w:type="paragraph" w:styleId="Heading9">
    <w:name w:val="heading 9"/>
    <w:basedOn w:val="Heading4"/>
    <w:next w:val="Normal"/>
    <w:qFormat/>
    <w:rsid w:val="00970E36"/>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70E3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70E3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70E36"/>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970E36"/>
    <w:pPr>
      <w:ind w:left="1698"/>
    </w:pPr>
  </w:style>
  <w:style w:type="paragraph" w:styleId="Index6">
    <w:name w:val="index 6"/>
    <w:basedOn w:val="Normal"/>
    <w:next w:val="Normal"/>
    <w:rsid w:val="00970E36"/>
    <w:pPr>
      <w:ind w:left="1415"/>
    </w:pPr>
  </w:style>
  <w:style w:type="paragraph" w:styleId="Index5">
    <w:name w:val="index 5"/>
    <w:basedOn w:val="Normal"/>
    <w:next w:val="Normal"/>
    <w:rsid w:val="00970E36"/>
    <w:pPr>
      <w:ind w:left="1132"/>
    </w:pPr>
  </w:style>
  <w:style w:type="paragraph" w:styleId="Index4">
    <w:name w:val="index 4"/>
    <w:basedOn w:val="Normal"/>
    <w:next w:val="Normal"/>
    <w:rsid w:val="00970E36"/>
    <w:pPr>
      <w:ind w:left="849"/>
    </w:pPr>
  </w:style>
  <w:style w:type="paragraph" w:styleId="Index3">
    <w:name w:val="index 3"/>
    <w:basedOn w:val="Normal"/>
    <w:next w:val="Normal"/>
    <w:rsid w:val="00970E36"/>
    <w:pPr>
      <w:ind w:left="566"/>
    </w:pPr>
  </w:style>
  <w:style w:type="paragraph" w:styleId="Index2">
    <w:name w:val="index 2"/>
    <w:basedOn w:val="Normal"/>
    <w:next w:val="Normal"/>
    <w:rsid w:val="00970E36"/>
    <w:pPr>
      <w:ind w:left="283"/>
    </w:pPr>
  </w:style>
  <w:style w:type="paragraph" w:styleId="Index1">
    <w:name w:val="index 1"/>
    <w:basedOn w:val="Normal"/>
    <w:next w:val="Normal"/>
    <w:rsid w:val="00970E36"/>
  </w:style>
  <w:style w:type="character" w:styleId="LineNumber">
    <w:name w:val="line number"/>
    <w:basedOn w:val="DefaultParagraphFont"/>
    <w:rsid w:val="00970E36"/>
  </w:style>
  <w:style w:type="paragraph" w:styleId="IndexHeading">
    <w:name w:val="index heading"/>
    <w:basedOn w:val="Normal"/>
    <w:next w:val="Index1"/>
    <w:rsid w:val="00970E36"/>
  </w:style>
  <w:style w:type="paragraph" w:styleId="Footer">
    <w:name w:val="footer"/>
    <w:basedOn w:val="Normal"/>
    <w:link w:val="FooterChar"/>
    <w:rsid w:val="00970E3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970E3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970E36"/>
    <w:rPr>
      <w:rFonts w:ascii="Calibri" w:hAnsi="Calibri"/>
      <w:position w:val="6"/>
      <w:sz w:val="16"/>
    </w:rPr>
  </w:style>
  <w:style w:type="paragraph" w:styleId="FootnoteText">
    <w:name w:val="footnote text"/>
    <w:basedOn w:val="Normal"/>
    <w:rsid w:val="00970E36"/>
    <w:pPr>
      <w:keepLines/>
      <w:tabs>
        <w:tab w:val="left" w:pos="256"/>
      </w:tabs>
      <w:ind w:left="256" w:hanging="256"/>
    </w:pPr>
  </w:style>
  <w:style w:type="paragraph" w:styleId="NormalIndent">
    <w:name w:val="Normal Indent"/>
    <w:basedOn w:val="Normal"/>
    <w:rsid w:val="00970E36"/>
    <w:pPr>
      <w:ind w:left="567"/>
    </w:pPr>
  </w:style>
  <w:style w:type="paragraph" w:customStyle="1" w:styleId="enumlev1">
    <w:name w:val="enumlev1"/>
    <w:basedOn w:val="Normal"/>
    <w:rsid w:val="00970E36"/>
    <w:pPr>
      <w:spacing w:before="86"/>
      <w:ind w:left="567" w:hanging="567"/>
    </w:pPr>
  </w:style>
  <w:style w:type="paragraph" w:customStyle="1" w:styleId="enumlev2">
    <w:name w:val="enumlev2"/>
    <w:basedOn w:val="enumlev1"/>
    <w:rsid w:val="00970E36"/>
    <w:pPr>
      <w:ind w:left="1134"/>
    </w:pPr>
  </w:style>
  <w:style w:type="paragraph" w:customStyle="1" w:styleId="enumlev3">
    <w:name w:val="enumlev3"/>
    <w:basedOn w:val="enumlev2"/>
    <w:rsid w:val="00970E36"/>
    <w:pPr>
      <w:ind w:left="1701"/>
    </w:pPr>
  </w:style>
  <w:style w:type="paragraph" w:customStyle="1" w:styleId="Equation">
    <w:name w:val="Equation"/>
    <w:basedOn w:val="Normal"/>
    <w:rsid w:val="00970E36"/>
    <w:pPr>
      <w:tabs>
        <w:tab w:val="center" w:pos="4820"/>
        <w:tab w:val="right" w:pos="9639"/>
      </w:tabs>
    </w:pPr>
  </w:style>
  <w:style w:type="paragraph" w:customStyle="1" w:styleId="Head">
    <w:name w:val="Head"/>
    <w:basedOn w:val="Normal"/>
    <w:rsid w:val="00970E36"/>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970E36"/>
    <w:pPr>
      <w:spacing w:before="240"/>
    </w:pPr>
  </w:style>
  <w:style w:type="paragraph" w:customStyle="1" w:styleId="Call">
    <w:name w:val="Call"/>
    <w:basedOn w:val="Normal"/>
    <w:next w:val="Normal"/>
    <w:rsid w:val="00970E36"/>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970E36"/>
    <w:pPr>
      <w:tabs>
        <w:tab w:val="clear" w:pos="567"/>
        <w:tab w:val="clear" w:pos="1134"/>
        <w:tab w:val="clear" w:pos="1701"/>
        <w:tab w:val="clear" w:pos="2268"/>
        <w:tab w:val="clear" w:pos="2835"/>
        <w:tab w:val="right" w:pos="9781"/>
      </w:tabs>
    </w:pPr>
    <w:rPr>
      <w:b/>
    </w:rPr>
  </w:style>
  <w:style w:type="paragraph" w:styleId="List">
    <w:name w:val="List"/>
    <w:basedOn w:val="Normal"/>
    <w:rsid w:val="00970E36"/>
    <w:pPr>
      <w:tabs>
        <w:tab w:val="left" w:pos="2127"/>
      </w:tabs>
      <w:ind w:left="2127" w:hanging="2127"/>
    </w:pPr>
  </w:style>
  <w:style w:type="paragraph" w:customStyle="1" w:styleId="docnoted">
    <w:name w:val="docnoted"/>
    <w:basedOn w:val="Normal"/>
    <w:rsid w:val="00970E3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970E36"/>
    <w:pPr>
      <w:tabs>
        <w:tab w:val="left" w:pos="1276"/>
      </w:tabs>
      <w:spacing w:before="199"/>
      <w:ind w:left="1701" w:hanging="1701"/>
    </w:pPr>
    <w:rPr>
      <w:caps/>
    </w:rPr>
  </w:style>
  <w:style w:type="paragraph" w:customStyle="1" w:styleId="Reasons">
    <w:name w:val="Reasons"/>
    <w:basedOn w:val="Normal"/>
    <w:rsid w:val="00970E36"/>
  </w:style>
  <w:style w:type="paragraph" w:customStyle="1" w:styleId="meeting">
    <w:name w:val="meeting"/>
    <w:basedOn w:val="Head"/>
    <w:next w:val="Head"/>
    <w:rsid w:val="00970E36"/>
    <w:pPr>
      <w:tabs>
        <w:tab w:val="left" w:pos="7371"/>
      </w:tabs>
      <w:spacing w:after="567"/>
    </w:pPr>
  </w:style>
  <w:style w:type="paragraph" w:customStyle="1" w:styleId="Subject">
    <w:name w:val="Subject"/>
    <w:basedOn w:val="Normal"/>
    <w:next w:val="Source"/>
    <w:rsid w:val="00970E36"/>
    <w:pPr>
      <w:tabs>
        <w:tab w:val="left" w:pos="709"/>
      </w:tabs>
      <w:spacing w:before="0"/>
      <w:ind w:left="709" w:hanging="709"/>
    </w:pPr>
  </w:style>
  <w:style w:type="paragraph" w:customStyle="1" w:styleId="Source">
    <w:name w:val="Source"/>
    <w:basedOn w:val="Normal"/>
    <w:next w:val="Title1"/>
    <w:rsid w:val="00970E36"/>
    <w:pPr>
      <w:spacing w:before="840"/>
      <w:jc w:val="center"/>
    </w:pPr>
    <w:rPr>
      <w:b/>
      <w:sz w:val="28"/>
    </w:rPr>
  </w:style>
  <w:style w:type="paragraph" w:customStyle="1" w:styleId="Object">
    <w:name w:val="Object"/>
    <w:basedOn w:val="Subject"/>
    <w:next w:val="Subject"/>
    <w:rsid w:val="00970E36"/>
  </w:style>
  <w:style w:type="paragraph" w:customStyle="1" w:styleId="Data">
    <w:name w:val="Data"/>
    <w:basedOn w:val="Subject"/>
    <w:next w:val="Subject"/>
    <w:rsid w:val="00970E36"/>
  </w:style>
  <w:style w:type="paragraph" w:customStyle="1" w:styleId="Headingb">
    <w:name w:val="Heading_b"/>
    <w:basedOn w:val="Heading3"/>
    <w:next w:val="Normal"/>
    <w:rsid w:val="00970E36"/>
    <w:pPr>
      <w:spacing w:before="160"/>
      <w:outlineLvl w:val="0"/>
    </w:pPr>
  </w:style>
  <w:style w:type="paragraph" w:customStyle="1" w:styleId="Title1">
    <w:name w:val="Title 1"/>
    <w:basedOn w:val="Source"/>
    <w:next w:val="Title2"/>
    <w:rsid w:val="00970E36"/>
    <w:pPr>
      <w:spacing w:before="240"/>
    </w:pPr>
    <w:rPr>
      <w:b w:val="0"/>
      <w:caps/>
    </w:rPr>
  </w:style>
  <w:style w:type="paragraph" w:customStyle="1" w:styleId="dnum">
    <w:name w:val="dnum"/>
    <w:basedOn w:val="Normal"/>
    <w:rsid w:val="00970E36"/>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970E36"/>
    <w:rPr>
      <w:caps w:val="0"/>
    </w:rPr>
  </w:style>
  <w:style w:type="paragraph" w:customStyle="1" w:styleId="Note">
    <w:name w:val="Note"/>
    <w:basedOn w:val="Normal"/>
    <w:rsid w:val="00970E36"/>
    <w:pPr>
      <w:spacing w:before="80"/>
    </w:pPr>
  </w:style>
  <w:style w:type="paragraph" w:styleId="TOC9">
    <w:name w:val="toc 9"/>
    <w:basedOn w:val="Normal"/>
    <w:next w:val="Normal"/>
    <w:rsid w:val="00970E36"/>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970E3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970E36"/>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970E36"/>
    <w:rPr>
      <w:color w:val="0000FF"/>
      <w:u w:val="single"/>
    </w:rPr>
  </w:style>
  <w:style w:type="character" w:styleId="FollowedHyperlink">
    <w:name w:val="FollowedHyperlink"/>
    <w:basedOn w:val="DefaultParagraphFont"/>
    <w:rsid w:val="00970E36"/>
    <w:rPr>
      <w:color w:val="800080"/>
      <w:u w:val="single"/>
    </w:rPr>
  </w:style>
  <w:style w:type="paragraph" w:customStyle="1" w:styleId="AnnexNo">
    <w:name w:val="Annex_No"/>
    <w:basedOn w:val="Normal"/>
    <w:next w:val="Annexref"/>
    <w:rsid w:val="00970E36"/>
    <w:pPr>
      <w:spacing w:before="720"/>
      <w:jc w:val="center"/>
    </w:pPr>
    <w:rPr>
      <w:caps/>
      <w:sz w:val="28"/>
    </w:rPr>
  </w:style>
  <w:style w:type="paragraph" w:customStyle="1" w:styleId="Annexref">
    <w:name w:val="Annex_ref"/>
    <w:basedOn w:val="Normal"/>
    <w:next w:val="Annextitle"/>
    <w:rsid w:val="00970E36"/>
    <w:pPr>
      <w:jc w:val="center"/>
    </w:pPr>
    <w:rPr>
      <w:sz w:val="28"/>
    </w:rPr>
  </w:style>
  <w:style w:type="paragraph" w:customStyle="1" w:styleId="Annextitle">
    <w:name w:val="Annex_title"/>
    <w:basedOn w:val="Normal"/>
    <w:next w:val="Normal"/>
    <w:rsid w:val="00970E36"/>
    <w:pPr>
      <w:spacing w:before="240" w:after="240"/>
      <w:jc w:val="center"/>
    </w:pPr>
    <w:rPr>
      <w:b/>
      <w:sz w:val="28"/>
    </w:rPr>
  </w:style>
  <w:style w:type="paragraph" w:customStyle="1" w:styleId="AppendixNo">
    <w:name w:val="Appendix_No"/>
    <w:basedOn w:val="AnnexNo"/>
    <w:next w:val="Appendixref"/>
    <w:rsid w:val="00970E36"/>
  </w:style>
  <w:style w:type="paragraph" w:customStyle="1" w:styleId="Appendixref">
    <w:name w:val="Appendix_ref"/>
    <w:basedOn w:val="Annexref"/>
    <w:next w:val="Appendixtitle"/>
    <w:rsid w:val="00970E36"/>
  </w:style>
  <w:style w:type="paragraph" w:customStyle="1" w:styleId="Appendixtitle">
    <w:name w:val="Appendix_title"/>
    <w:basedOn w:val="Annextitle"/>
    <w:next w:val="Normal"/>
    <w:rsid w:val="00970E36"/>
  </w:style>
  <w:style w:type="paragraph" w:customStyle="1" w:styleId="Artheading">
    <w:name w:val="Art_heading"/>
    <w:basedOn w:val="Normal"/>
    <w:next w:val="Normalaftertitle"/>
    <w:rsid w:val="00970E36"/>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70E3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70E3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70E36"/>
  </w:style>
  <w:style w:type="paragraph" w:customStyle="1" w:styleId="Chaptitle">
    <w:name w:val="Chap_title"/>
    <w:basedOn w:val="Arttitle"/>
    <w:next w:val="Normal"/>
    <w:rsid w:val="00970E36"/>
  </w:style>
  <w:style w:type="character" w:styleId="EndnoteReference">
    <w:name w:val="endnote reference"/>
    <w:basedOn w:val="DefaultParagraphFont"/>
    <w:rsid w:val="00970E36"/>
    <w:rPr>
      <w:vertAlign w:val="superscript"/>
    </w:rPr>
  </w:style>
  <w:style w:type="paragraph" w:customStyle="1" w:styleId="Equationlegend">
    <w:name w:val="Equation_legend"/>
    <w:basedOn w:val="NormalIndent"/>
    <w:rsid w:val="00970E36"/>
    <w:pPr>
      <w:tabs>
        <w:tab w:val="right" w:pos="1531"/>
      </w:tabs>
      <w:spacing w:before="80"/>
      <w:ind w:left="1701" w:hanging="1701"/>
    </w:pPr>
  </w:style>
  <w:style w:type="paragraph" w:customStyle="1" w:styleId="Figure">
    <w:name w:val="Figure"/>
    <w:basedOn w:val="Normal"/>
    <w:next w:val="Figuretitle"/>
    <w:rsid w:val="00970E36"/>
    <w:pPr>
      <w:keepNext/>
      <w:keepLines/>
      <w:spacing w:after="120"/>
      <w:jc w:val="center"/>
    </w:pPr>
  </w:style>
  <w:style w:type="paragraph" w:customStyle="1" w:styleId="Figurelegend">
    <w:name w:val="Figure_legend"/>
    <w:basedOn w:val="Normal"/>
    <w:rsid w:val="00970E36"/>
    <w:pPr>
      <w:keepNext/>
      <w:keepLines/>
      <w:spacing w:before="20" w:after="20"/>
    </w:pPr>
    <w:rPr>
      <w:sz w:val="18"/>
    </w:rPr>
  </w:style>
  <w:style w:type="paragraph" w:customStyle="1" w:styleId="TableNo">
    <w:name w:val="Table_No"/>
    <w:basedOn w:val="Normal"/>
    <w:next w:val="Tabletitle"/>
    <w:rsid w:val="00970E36"/>
    <w:pPr>
      <w:keepNext/>
      <w:spacing w:before="560" w:after="120"/>
      <w:jc w:val="center"/>
    </w:pPr>
    <w:rPr>
      <w:caps/>
    </w:rPr>
  </w:style>
  <w:style w:type="paragraph" w:customStyle="1" w:styleId="Tabletitle">
    <w:name w:val="Table_title"/>
    <w:basedOn w:val="TableNo"/>
    <w:next w:val="Tabletext"/>
    <w:rsid w:val="00970E3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970E36"/>
    <w:pPr>
      <w:spacing w:before="240" w:after="480"/>
    </w:pPr>
  </w:style>
  <w:style w:type="paragraph" w:customStyle="1" w:styleId="Figurewithouttitle">
    <w:name w:val="Figure_without_title"/>
    <w:basedOn w:val="Figure"/>
    <w:next w:val="Normalaftertitle"/>
    <w:rsid w:val="00970E36"/>
    <w:pPr>
      <w:keepNext w:val="0"/>
      <w:spacing w:after="240"/>
    </w:pPr>
  </w:style>
  <w:style w:type="paragraph" w:customStyle="1" w:styleId="Headingi">
    <w:name w:val="Heading_i"/>
    <w:basedOn w:val="Heading3"/>
    <w:next w:val="Normal"/>
    <w:rsid w:val="00970E36"/>
    <w:pPr>
      <w:spacing w:before="160"/>
      <w:outlineLvl w:val="0"/>
    </w:pPr>
    <w:rPr>
      <w:b w:val="0"/>
      <w:i/>
    </w:rPr>
  </w:style>
  <w:style w:type="character" w:styleId="PageNumber">
    <w:name w:val="page number"/>
    <w:basedOn w:val="DefaultParagraphFont"/>
    <w:rsid w:val="00970E36"/>
    <w:rPr>
      <w:rFonts w:ascii="Calibri" w:hAnsi="Calibri"/>
    </w:rPr>
  </w:style>
  <w:style w:type="paragraph" w:customStyle="1" w:styleId="PartNo">
    <w:name w:val="Part_No"/>
    <w:basedOn w:val="AnnexNo"/>
    <w:next w:val="Parttitle"/>
    <w:rsid w:val="00970E36"/>
  </w:style>
  <w:style w:type="paragraph" w:customStyle="1" w:styleId="Partref">
    <w:name w:val="Part_ref"/>
    <w:basedOn w:val="Annexref"/>
    <w:next w:val="Normalaftertitle"/>
    <w:rsid w:val="00970E36"/>
  </w:style>
  <w:style w:type="paragraph" w:customStyle="1" w:styleId="Parttitle">
    <w:name w:val="Part_title"/>
    <w:basedOn w:val="Annextitle"/>
    <w:next w:val="Partref"/>
    <w:rsid w:val="00970E36"/>
  </w:style>
  <w:style w:type="paragraph" w:customStyle="1" w:styleId="RecNo">
    <w:name w:val="Rec_No"/>
    <w:basedOn w:val="Normal"/>
    <w:next w:val="Rectitle"/>
    <w:rsid w:val="00970E36"/>
    <w:pPr>
      <w:spacing w:before="720"/>
      <w:jc w:val="center"/>
    </w:pPr>
    <w:rPr>
      <w:caps/>
      <w:sz w:val="28"/>
    </w:rPr>
  </w:style>
  <w:style w:type="paragraph" w:customStyle="1" w:styleId="Rectitle">
    <w:name w:val="Rec_title"/>
    <w:basedOn w:val="Normal"/>
    <w:next w:val="Heading1"/>
    <w:rsid w:val="00970E36"/>
    <w:pPr>
      <w:spacing w:before="240"/>
      <w:jc w:val="center"/>
    </w:pPr>
    <w:rPr>
      <w:b/>
      <w:sz w:val="28"/>
    </w:rPr>
  </w:style>
  <w:style w:type="paragraph" w:customStyle="1" w:styleId="Recref">
    <w:name w:val="Rec_ref"/>
    <w:basedOn w:val="Rectitle"/>
    <w:next w:val="Recdate"/>
    <w:rsid w:val="00970E36"/>
    <w:pPr>
      <w:spacing w:before="120"/>
    </w:pPr>
    <w:rPr>
      <w:rFonts w:ascii="Times New Roman" w:hAnsi="Times New Roman"/>
      <w:b w:val="0"/>
      <w:sz w:val="24"/>
    </w:rPr>
  </w:style>
  <w:style w:type="paragraph" w:customStyle="1" w:styleId="Recdate">
    <w:name w:val="Rec_date"/>
    <w:basedOn w:val="Recref"/>
    <w:next w:val="Normalaftertitle"/>
    <w:rsid w:val="00970E36"/>
    <w:pPr>
      <w:jc w:val="right"/>
    </w:pPr>
    <w:rPr>
      <w:sz w:val="22"/>
    </w:rPr>
  </w:style>
  <w:style w:type="paragraph" w:customStyle="1" w:styleId="Questiondate">
    <w:name w:val="Question_date"/>
    <w:basedOn w:val="Recdate"/>
    <w:next w:val="Normalaftertitle"/>
    <w:rsid w:val="00970E36"/>
  </w:style>
  <w:style w:type="paragraph" w:customStyle="1" w:styleId="QuestionNo">
    <w:name w:val="Question_No"/>
    <w:basedOn w:val="RecNo"/>
    <w:next w:val="Questiontitle"/>
    <w:rsid w:val="00970E36"/>
  </w:style>
  <w:style w:type="paragraph" w:customStyle="1" w:styleId="Questionref">
    <w:name w:val="Question_ref"/>
    <w:basedOn w:val="Recref"/>
    <w:next w:val="Questiondate"/>
    <w:rsid w:val="00970E36"/>
  </w:style>
  <w:style w:type="paragraph" w:customStyle="1" w:styleId="Questiontitle">
    <w:name w:val="Question_title"/>
    <w:basedOn w:val="Rectitle"/>
    <w:next w:val="Questionref"/>
    <w:rsid w:val="00970E36"/>
  </w:style>
  <w:style w:type="paragraph" w:customStyle="1" w:styleId="Reftext">
    <w:name w:val="Ref_text"/>
    <w:basedOn w:val="Normal"/>
    <w:rsid w:val="00970E36"/>
    <w:pPr>
      <w:ind w:left="567" w:hanging="567"/>
    </w:pPr>
  </w:style>
  <w:style w:type="paragraph" w:customStyle="1" w:styleId="Reftitle">
    <w:name w:val="Ref_title"/>
    <w:basedOn w:val="Normal"/>
    <w:next w:val="Reftext"/>
    <w:rsid w:val="00970E36"/>
    <w:pPr>
      <w:spacing w:before="480"/>
      <w:jc w:val="center"/>
    </w:pPr>
    <w:rPr>
      <w:caps/>
      <w:sz w:val="28"/>
    </w:rPr>
  </w:style>
  <w:style w:type="paragraph" w:customStyle="1" w:styleId="Repdate">
    <w:name w:val="Rep_date"/>
    <w:basedOn w:val="Recdate"/>
    <w:next w:val="Normalaftertitle"/>
    <w:rsid w:val="00970E36"/>
  </w:style>
  <w:style w:type="paragraph" w:customStyle="1" w:styleId="RepNo">
    <w:name w:val="Rep_No"/>
    <w:basedOn w:val="RecNo"/>
    <w:next w:val="Reptitle"/>
    <w:rsid w:val="00970E36"/>
  </w:style>
  <w:style w:type="paragraph" w:customStyle="1" w:styleId="Repref">
    <w:name w:val="Rep_ref"/>
    <w:basedOn w:val="Recref"/>
    <w:next w:val="Repdate"/>
    <w:rsid w:val="00970E36"/>
  </w:style>
  <w:style w:type="paragraph" w:customStyle="1" w:styleId="Reptitle">
    <w:name w:val="Rep_title"/>
    <w:basedOn w:val="Rectitle"/>
    <w:next w:val="Repref"/>
    <w:rsid w:val="00970E36"/>
  </w:style>
  <w:style w:type="paragraph" w:customStyle="1" w:styleId="Resdate">
    <w:name w:val="Res_date"/>
    <w:basedOn w:val="Recdate"/>
    <w:next w:val="Normalaftertitle"/>
    <w:rsid w:val="00970E36"/>
  </w:style>
  <w:style w:type="paragraph" w:customStyle="1" w:styleId="ResNo">
    <w:name w:val="Res_No"/>
    <w:basedOn w:val="AnnexNo"/>
    <w:next w:val="Restitle"/>
    <w:rsid w:val="00970E36"/>
  </w:style>
  <w:style w:type="paragraph" w:customStyle="1" w:styleId="Resref">
    <w:name w:val="Res_ref"/>
    <w:basedOn w:val="Recref"/>
    <w:next w:val="Resdate"/>
    <w:rsid w:val="00970E36"/>
  </w:style>
  <w:style w:type="paragraph" w:customStyle="1" w:styleId="Restitle">
    <w:name w:val="Res_title"/>
    <w:basedOn w:val="Annextitle"/>
    <w:next w:val="Normal"/>
    <w:rsid w:val="00970E36"/>
  </w:style>
  <w:style w:type="paragraph" w:customStyle="1" w:styleId="SectionNo">
    <w:name w:val="Section_No"/>
    <w:basedOn w:val="AnnexNo"/>
    <w:next w:val="Sectiontitle"/>
    <w:rsid w:val="00970E36"/>
  </w:style>
  <w:style w:type="paragraph" w:customStyle="1" w:styleId="Sectiontitle">
    <w:name w:val="Section_title"/>
    <w:basedOn w:val="Normal"/>
    <w:next w:val="Normalaftertitle"/>
    <w:rsid w:val="00970E36"/>
    <w:rPr>
      <w:sz w:val="28"/>
    </w:rPr>
  </w:style>
  <w:style w:type="paragraph" w:customStyle="1" w:styleId="SpecialFooter">
    <w:name w:val="Special Footer"/>
    <w:basedOn w:val="Footer"/>
    <w:rsid w:val="00970E36"/>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970E36"/>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970E36"/>
    <w:pPr>
      <w:spacing w:before="120" w:after="120"/>
      <w:jc w:val="center"/>
    </w:pPr>
    <w:rPr>
      <w:b/>
    </w:rPr>
  </w:style>
  <w:style w:type="paragraph" w:customStyle="1" w:styleId="Tablelegend">
    <w:name w:val="Table_legend"/>
    <w:basedOn w:val="Tabletext"/>
    <w:rsid w:val="00970E36"/>
    <w:pPr>
      <w:spacing w:before="120"/>
    </w:pPr>
  </w:style>
  <w:style w:type="paragraph" w:customStyle="1" w:styleId="Tableref">
    <w:name w:val="Table_ref"/>
    <w:basedOn w:val="Normal"/>
    <w:next w:val="Tabletitle"/>
    <w:rsid w:val="00970E36"/>
    <w:pPr>
      <w:keepNext/>
      <w:spacing w:before="567"/>
      <w:jc w:val="center"/>
    </w:pPr>
  </w:style>
  <w:style w:type="paragraph" w:customStyle="1" w:styleId="Title2">
    <w:name w:val="Title 2"/>
    <w:basedOn w:val="Source"/>
    <w:next w:val="Title3"/>
    <w:rsid w:val="00970E36"/>
    <w:pPr>
      <w:spacing w:before="240"/>
    </w:pPr>
    <w:rPr>
      <w:b w:val="0"/>
      <w:caps/>
    </w:rPr>
  </w:style>
  <w:style w:type="paragraph" w:customStyle="1" w:styleId="Title3">
    <w:name w:val="Title 3"/>
    <w:basedOn w:val="Title2"/>
    <w:next w:val="Normalaftertitle"/>
    <w:rsid w:val="00970E36"/>
    <w:rPr>
      <w:caps w:val="0"/>
    </w:rPr>
  </w:style>
  <w:style w:type="paragraph" w:customStyle="1" w:styleId="Title4">
    <w:name w:val="Title 4"/>
    <w:basedOn w:val="Title3"/>
    <w:next w:val="Heading1"/>
    <w:rsid w:val="00970E36"/>
    <w:rPr>
      <w:b/>
    </w:rPr>
  </w:style>
  <w:style w:type="paragraph" w:customStyle="1" w:styleId="FigureNo">
    <w:name w:val="Figure_No"/>
    <w:basedOn w:val="Normal"/>
    <w:next w:val="Figuretitle"/>
    <w:rsid w:val="00970E36"/>
    <w:pPr>
      <w:keepNext/>
      <w:keepLines/>
      <w:spacing w:before="240" w:after="120"/>
      <w:jc w:val="center"/>
    </w:pPr>
    <w:rPr>
      <w:caps/>
    </w:rPr>
  </w:style>
  <w:style w:type="paragraph" w:customStyle="1" w:styleId="firstfooter0">
    <w:name w:val="firstfooter"/>
    <w:basedOn w:val="Normal"/>
    <w:rsid w:val="00970E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70E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aftertitle0">
    <w:name w:val="Normal_after_title"/>
    <w:basedOn w:val="Normal"/>
    <w:next w:val="Normal"/>
    <w:rsid w:val="007E1270"/>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character" w:customStyle="1" w:styleId="FooterChar">
    <w:name w:val="Footer Char"/>
    <w:basedOn w:val="DefaultParagraphFont"/>
    <w:link w:val="Footer"/>
    <w:rsid w:val="007C66A1"/>
    <w:rPr>
      <w:rFonts w:ascii="Calibri" w:hAnsi="Calibri"/>
      <w:caps/>
      <w:noProof/>
      <w:sz w:val="16"/>
      <w:lang w:val="fr-FR" w:eastAsia="en-US"/>
    </w:rPr>
  </w:style>
  <w:style w:type="character" w:customStyle="1" w:styleId="HeaderChar">
    <w:name w:val="Header Char"/>
    <w:basedOn w:val="DefaultParagraphFont"/>
    <w:link w:val="Header"/>
    <w:rsid w:val="00A102FF"/>
    <w:rPr>
      <w:rFonts w:ascii="Calibri" w:hAnsi="Calibri"/>
      <w:sz w:val="18"/>
      <w:lang w:val="fr-FR" w:eastAsia="en-US"/>
    </w:rPr>
  </w:style>
  <w:style w:type="table" w:styleId="TableGrid">
    <w:name w:val="Table Grid"/>
    <w:basedOn w:val="TableNormal"/>
    <w:rsid w:val="00A102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C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PF_C13.dotm</Template>
  <TotalTime>2</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Sane, Marie Henriette</dc:creator>
  <cp:keywords>C2010, C10</cp:keywords>
  <dc:description>014F.docx  Pour: _x000d_Date du document: _x000d_Enregistré par ITU51007787 à 13:57:56 le 12.03.2013</dc:description>
  <cp:lastModifiedBy>unknown</cp:lastModifiedBy>
  <cp:revision>4</cp:revision>
  <cp:lastPrinted>2013-03-12T12:57:00Z</cp:lastPrinted>
  <dcterms:created xsi:type="dcterms:W3CDTF">2013-03-28T09:44:00Z</dcterms:created>
  <dcterms:modified xsi:type="dcterms:W3CDTF">2013-03-28T09:54:00Z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014F.docx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