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084"/>
      </w:tblGrid>
      <w:tr w:rsidR="00B6419E" w:rsidTr="0096461D">
        <w:tc>
          <w:tcPr>
            <w:tcW w:w="9855" w:type="dxa"/>
            <w:gridSpan w:val="2"/>
            <w:hideMark/>
          </w:tcPr>
          <w:p w:rsidR="00B6419E" w:rsidRDefault="00B6419E" w:rsidP="007252BC">
            <w:pPr>
              <w:tabs>
                <w:tab w:val="left" w:pos="709"/>
              </w:tabs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26BB86FF" wp14:editId="0336B198">
                  <wp:extent cx="6120765" cy="96393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TPF-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419E" w:rsidTr="0096461D">
        <w:tc>
          <w:tcPr>
            <w:tcW w:w="985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6419E" w:rsidRDefault="00B6419E" w:rsidP="00B6419E">
            <w:pPr>
              <w:pStyle w:val="Header"/>
              <w:tabs>
                <w:tab w:val="left" w:pos="284"/>
              </w:tabs>
              <w:spacing w:before="60" w:line="360" w:lineRule="auto"/>
              <w:ind w:left="284"/>
              <w:jc w:val="left"/>
              <w:rPr>
                <w:noProof/>
              </w:rPr>
            </w:pPr>
            <w:r>
              <w:rPr>
                <w:sz w:val="28"/>
                <w:szCs w:val="28"/>
              </w:rPr>
              <w:t>Ginebra, 14-16 de mayo de 2013</w:t>
            </w:r>
          </w:p>
        </w:tc>
      </w:tr>
      <w:tr w:rsidR="00B6419E" w:rsidTr="0096461D">
        <w:tc>
          <w:tcPr>
            <w:tcW w:w="6771" w:type="dxa"/>
            <w:tcBorders>
              <w:top w:val="single" w:sz="12" w:space="0" w:color="auto"/>
              <w:left w:val="nil"/>
              <w:bottom w:val="nil"/>
            </w:tcBorders>
            <w:hideMark/>
          </w:tcPr>
          <w:p w:rsidR="00B6419E" w:rsidRDefault="00B6419E" w:rsidP="007252BC">
            <w:pPr>
              <w:pStyle w:val="Header"/>
              <w:tabs>
                <w:tab w:val="left" w:pos="6521"/>
              </w:tabs>
              <w:spacing w:before="160"/>
              <w:ind w:left="28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sz="12" w:space="0" w:color="auto"/>
              <w:bottom w:val="nil"/>
              <w:right w:val="nil"/>
            </w:tcBorders>
          </w:tcPr>
          <w:p w:rsidR="00B6419E" w:rsidRPr="00141432" w:rsidRDefault="00630828" w:rsidP="00B6419E">
            <w:pPr>
              <w:rPr>
                <w:b/>
                <w:bCs/>
              </w:rPr>
            </w:pPr>
            <w:r>
              <w:rPr>
                <w:b/>
                <w:bCs/>
              </w:rPr>
              <w:t>Corrigéndum 1 al</w:t>
            </w:r>
            <w:r>
              <w:rPr>
                <w:b/>
                <w:bCs/>
              </w:rPr>
              <w:br/>
            </w:r>
            <w:r w:rsidR="00B6419E" w:rsidRPr="00141432">
              <w:rPr>
                <w:b/>
                <w:bCs/>
              </w:rPr>
              <w:t>Document</w:t>
            </w:r>
            <w:r w:rsidR="00B6419E">
              <w:rPr>
                <w:b/>
                <w:bCs/>
              </w:rPr>
              <w:t>o</w:t>
            </w:r>
            <w:r w:rsidR="00B6419E" w:rsidRPr="00141432">
              <w:rPr>
                <w:b/>
                <w:bCs/>
              </w:rPr>
              <w:t xml:space="preserve"> WTPF-13/</w:t>
            </w:r>
            <w:r w:rsidR="009B6795">
              <w:rPr>
                <w:b/>
                <w:bCs/>
              </w:rPr>
              <w:t>5</w:t>
            </w:r>
            <w:r w:rsidR="00B6419E" w:rsidRPr="00141432">
              <w:rPr>
                <w:b/>
                <w:bCs/>
              </w:rPr>
              <w:t>-</w:t>
            </w:r>
            <w:r w:rsidR="00B6419E">
              <w:rPr>
                <w:b/>
                <w:bCs/>
              </w:rPr>
              <w:t>S</w:t>
            </w:r>
          </w:p>
          <w:p w:rsidR="00B6419E" w:rsidRPr="00141432" w:rsidRDefault="0096461D" w:rsidP="007252BC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26 de abril de 2013</w:t>
            </w:r>
          </w:p>
          <w:p w:rsidR="00B6419E" w:rsidRDefault="00B6419E" w:rsidP="00DF3405">
            <w:pPr>
              <w:pStyle w:val="Header"/>
              <w:tabs>
                <w:tab w:val="left" w:pos="6521"/>
              </w:tabs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Original: </w:t>
            </w:r>
            <w:r w:rsidR="0096461D">
              <w:rPr>
                <w:b/>
                <w:bCs/>
                <w:sz w:val="24"/>
                <w:szCs w:val="24"/>
              </w:rPr>
              <w:t>inglés</w:t>
            </w:r>
          </w:p>
        </w:tc>
      </w:tr>
    </w:tbl>
    <w:p w:rsidR="0096461D" w:rsidRPr="002C4BC5" w:rsidRDefault="0096461D" w:rsidP="00DF3405">
      <w:pPr>
        <w:pStyle w:val="source0"/>
        <w:spacing w:before="480"/>
        <w:rPr>
          <w:lang w:val="es-ES_tradnl"/>
        </w:rPr>
      </w:pPr>
      <w:r w:rsidRPr="002C4BC5">
        <w:rPr>
          <w:lang w:val="es-ES_tradnl"/>
        </w:rPr>
        <w:t>Contribución de la República Federativa del Brasil</w:t>
      </w:r>
    </w:p>
    <w:p w:rsidR="0096461D" w:rsidRPr="002C4BC5" w:rsidRDefault="0096461D" w:rsidP="00082237">
      <w:pPr>
        <w:spacing w:before="240"/>
        <w:jc w:val="center"/>
        <w:rPr>
          <w:rFonts w:cstheme="minorHAnsi"/>
          <w:b/>
          <w:sz w:val="4"/>
          <w:szCs w:val="4"/>
        </w:rPr>
      </w:pPr>
    </w:p>
    <w:p w:rsidR="00124AE6" w:rsidRDefault="00124AE6" w:rsidP="0052487F">
      <w:pPr>
        <w:pStyle w:val="Normalaftertitle"/>
      </w:pPr>
      <w:r>
        <w:t>La Federación de Rusia apoya y se asocia al proyecto de Opinión propuesto "Sobre la función del gobierno en el marco mu</w:t>
      </w:r>
      <w:bookmarkStart w:id="0" w:name="_GoBack"/>
      <w:bookmarkEnd w:id="0"/>
      <w:r>
        <w:t>ltipartito de la gobernanza de Internet" presentado por la Administración de Brasil al Quinto Foro Mundial de Política de las Telecomunicaciones/TIC de 2013.</w:t>
      </w:r>
    </w:p>
    <w:p w:rsidR="00124AE6" w:rsidRDefault="00124AE6" w:rsidP="00124AE6"/>
    <w:p w:rsidR="00124AE6" w:rsidRDefault="00124AE6" w:rsidP="0032202E">
      <w:pPr>
        <w:pStyle w:val="Reasons"/>
      </w:pPr>
    </w:p>
    <w:p w:rsidR="00124AE6" w:rsidRDefault="00124AE6">
      <w:pPr>
        <w:jc w:val="center"/>
      </w:pPr>
      <w:r>
        <w:t>______________</w:t>
      </w:r>
    </w:p>
    <w:p w:rsidR="00124AE6" w:rsidRPr="00124AE6" w:rsidRDefault="00124AE6" w:rsidP="00124AE6"/>
    <w:sectPr w:rsidR="00124AE6" w:rsidRPr="00124AE6" w:rsidSect="006710F6">
      <w:headerReference w:type="default" r:id="rId9"/>
      <w:footerReference w:type="default" r:id="rId10"/>
      <w:footerReference w:type="first" r:id="rId1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61D" w:rsidRDefault="0096461D">
      <w:r>
        <w:separator/>
      </w:r>
    </w:p>
  </w:endnote>
  <w:endnote w:type="continuationSeparator" w:id="0">
    <w:p w:rsidR="0096461D" w:rsidRDefault="0096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F1C" w:rsidRPr="003C7799" w:rsidRDefault="00124AE6" w:rsidP="003C7799">
    <w:pPr>
      <w:pStyle w:val="Footer"/>
    </w:pPr>
    <w:fldSimple w:instr=" FILENAME \p  \* MERGEFORMAT ">
      <w:r w:rsidR="000D2A06">
        <w:t>P:\ESP\SG\CONF-SG\WTPF13\000\005COR1S.DOCX</w:t>
      </w:r>
    </w:fldSimple>
    <w:r w:rsidR="003C7799">
      <w:t xml:space="preserve"> (343491)</w:t>
    </w:r>
    <w:r w:rsidR="003C7799">
      <w:tab/>
    </w:r>
    <w:r w:rsidR="003C7799">
      <w:fldChar w:fldCharType="begin"/>
    </w:r>
    <w:r w:rsidR="003C7799">
      <w:instrText xml:space="preserve"> SAVEDATE \@ DD.MM.YY </w:instrText>
    </w:r>
    <w:r w:rsidR="003C7799">
      <w:fldChar w:fldCharType="separate"/>
    </w:r>
    <w:r w:rsidR="000D2A06">
      <w:t>13.05.13</w:t>
    </w:r>
    <w:r w:rsidR="003C7799">
      <w:fldChar w:fldCharType="end"/>
    </w:r>
    <w:r w:rsidR="003C7799">
      <w:tab/>
    </w:r>
    <w:r w:rsidR="003C7799">
      <w:fldChar w:fldCharType="begin"/>
    </w:r>
    <w:r w:rsidR="003C7799">
      <w:instrText xml:space="preserve"> PRINTDATE \@ DD.MM.YY </w:instrText>
    </w:r>
    <w:r w:rsidR="003C7799">
      <w:fldChar w:fldCharType="separate"/>
    </w:r>
    <w:r w:rsidR="000D2A06">
      <w:t>13.05.13</w:t>
    </w:r>
    <w:r w:rsidR="003C7799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AE6" w:rsidRDefault="000D2A06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P:\ESP\SG\CONF-SG\WTPF13\000\005COR1S.DOCX</w:t>
    </w:r>
    <w:r>
      <w:fldChar w:fldCharType="end"/>
    </w:r>
    <w:r w:rsidR="00124AE6">
      <w:t xml:space="preserve"> (344484)</w:t>
    </w:r>
    <w:r w:rsidR="00124AE6">
      <w:tab/>
    </w:r>
    <w:r w:rsidR="00124AE6">
      <w:fldChar w:fldCharType="begin"/>
    </w:r>
    <w:r w:rsidR="00124AE6">
      <w:instrText xml:space="preserve"> SAVEDATE \@ DD.MM.YY </w:instrText>
    </w:r>
    <w:r w:rsidR="00124AE6">
      <w:fldChar w:fldCharType="separate"/>
    </w:r>
    <w:r>
      <w:t>13.05.13</w:t>
    </w:r>
    <w:r w:rsidR="00124AE6">
      <w:fldChar w:fldCharType="end"/>
    </w:r>
    <w:r w:rsidR="00124AE6">
      <w:tab/>
    </w:r>
    <w:r w:rsidR="00124AE6">
      <w:fldChar w:fldCharType="begin"/>
    </w:r>
    <w:r w:rsidR="00124AE6">
      <w:instrText xml:space="preserve"> PRINTDATE \@ DD.MM.YY </w:instrText>
    </w:r>
    <w:r w:rsidR="00124AE6">
      <w:fldChar w:fldCharType="separate"/>
    </w:r>
    <w:r>
      <w:t>13.05.13</w:t>
    </w:r>
    <w:r w:rsidR="00124AE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61D" w:rsidRDefault="0096461D">
      <w:r>
        <w:t>____________________</w:t>
      </w:r>
    </w:p>
  </w:footnote>
  <w:footnote w:type="continuationSeparator" w:id="0">
    <w:p w:rsidR="0096461D" w:rsidRDefault="00964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F1C" w:rsidRDefault="000B7C15" w:rsidP="007657F0">
    <w:pPr>
      <w:pStyle w:val="Header"/>
    </w:pPr>
    <w:r>
      <w:fldChar w:fldCharType="begin"/>
    </w:r>
    <w:r>
      <w:instrText>PAGE</w:instrText>
    </w:r>
    <w:r>
      <w:fldChar w:fldCharType="separate"/>
    </w:r>
    <w:r w:rsidR="00124AE6">
      <w:rPr>
        <w:noProof/>
      </w:rPr>
      <w:t>4</w:t>
    </w:r>
    <w:r>
      <w:rPr>
        <w:noProof/>
      </w:rPr>
      <w:fldChar w:fldCharType="end"/>
    </w:r>
  </w:p>
  <w:p w:rsidR="00760F1C" w:rsidRDefault="00B6419E" w:rsidP="007F350B">
    <w:pPr>
      <w:pStyle w:val="Header"/>
    </w:pPr>
    <w:r>
      <w:t>WTPF-13/</w:t>
    </w:r>
    <w:r w:rsidR="00DF3405">
      <w:t>5</w:t>
    </w:r>
    <w:r w:rsidR="00760F1C">
      <w:t>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61D"/>
    <w:rsid w:val="000B0D00"/>
    <w:rsid w:val="000B7C15"/>
    <w:rsid w:val="000D1D0F"/>
    <w:rsid w:val="000D2A06"/>
    <w:rsid w:val="0010165C"/>
    <w:rsid w:val="00124AE6"/>
    <w:rsid w:val="001F14A2"/>
    <w:rsid w:val="002801AA"/>
    <w:rsid w:val="003C7799"/>
    <w:rsid w:val="0052487F"/>
    <w:rsid w:val="00560125"/>
    <w:rsid w:val="00585553"/>
    <w:rsid w:val="005B34D9"/>
    <w:rsid w:val="005D0CCF"/>
    <w:rsid w:val="005F410F"/>
    <w:rsid w:val="00601924"/>
    <w:rsid w:val="00630828"/>
    <w:rsid w:val="0064731F"/>
    <w:rsid w:val="006710F6"/>
    <w:rsid w:val="006B0CAB"/>
    <w:rsid w:val="006C1B56"/>
    <w:rsid w:val="006D4761"/>
    <w:rsid w:val="00760F1C"/>
    <w:rsid w:val="007657F0"/>
    <w:rsid w:val="007E5DD3"/>
    <w:rsid w:val="007F350B"/>
    <w:rsid w:val="00820BE4"/>
    <w:rsid w:val="008451E8"/>
    <w:rsid w:val="008A04E7"/>
    <w:rsid w:val="00913B9C"/>
    <w:rsid w:val="0093544B"/>
    <w:rsid w:val="00956E77"/>
    <w:rsid w:val="0096461D"/>
    <w:rsid w:val="009B6795"/>
    <w:rsid w:val="00AA390C"/>
    <w:rsid w:val="00B574DB"/>
    <w:rsid w:val="00B6419E"/>
    <w:rsid w:val="00B826C2"/>
    <w:rsid w:val="00B82E54"/>
    <w:rsid w:val="00BD0723"/>
    <w:rsid w:val="00C55B1F"/>
    <w:rsid w:val="00C60833"/>
    <w:rsid w:val="00CF1A67"/>
    <w:rsid w:val="00D62446"/>
    <w:rsid w:val="00DA4EA2"/>
    <w:rsid w:val="00DE2C90"/>
    <w:rsid w:val="00DF3405"/>
    <w:rsid w:val="00E3592D"/>
    <w:rsid w:val="00ED65AB"/>
    <w:rsid w:val="00F12850"/>
    <w:rsid w:val="00F33BF4"/>
    <w:rsid w:val="00F7105E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character" w:styleId="EndnoteReference">
    <w:name w:val="endnote reference"/>
    <w:basedOn w:val="DefaultParagraphFont"/>
    <w:rsid w:val="006710F6"/>
    <w:rPr>
      <w:vertAlign w:val="superscript"/>
    </w:rPr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6710F6"/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docnoted">
    <w:name w:val="docnoted"/>
    <w:basedOn w:val="Normal"/>
    <w:rsid w:val="006710F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</w:pPr>
    <w:rPr>
      <w:sz w:val="20"/>
    </w:rPr>
  </w:style>
  <w:style w:type="paragraph" w:customStyle="1" w:styleId="Table">
    <w:name w:val="Table_#"/>
    <w:basedOn w:val="Normal"/>
    <w:next w:val="Normal"/>
    <w:rsid w:val="006710F6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character" w:customStyle="1" w:styleId="HeaderChar">
    <w:name w:val="Header Char"/>
    <w:basedOn w:val="DefaultParagraphFont"/>
    <w:link w:val="Header"/>
    <w:uiPriority w:val="99"/>
    <w:rsid w:val="00B6419E"/>
    <w:rPr>
      <w:rFonts w:ascii="Calibri" w:hAnsi="Calibri"/>
      <w:sz w:val="18"/>
      <w:lang w:val="es-ES_tradnl" w:eastAsia="en-US"/>
    </w:rPr>
  </w:style>
  <w:style w:type="table" w:styleId="TableGrid">
    <w:name w:val="Table Grid"/>
    <w:basedOn w:val="TableNormal"/>
    <w:rsid w:val="00B6419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ource0">
    <w:name w:val="source"/>
    <w:basedOn w:val="Normal"/>
    <w:rsid w:val="0096461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552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eastAsiaTheme="minorEastAsia" w:hAnsiTheme="minorHAnsi" w:cstheme="minorHAnsi"/>
      <w:b/>
      <w:bCs/>
      <w:sz w:val="28"/>
      <w:szCs w:val="2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character" w:styleId="EndnoteReference">
    <w:name w:val="endnote reference"/>
    <w:basedOn w:val="DefaultParagraphFont"/>
    <w:rsid w:val="006710F6"/>
    <w:rPr>
      <w:vertAlign w:val="superscript"/>
    </w:rPr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6710F6"/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docnoted">
    <w:name w:val="docnoted"/>
    <w:basedOn w:val="Normal"/>
    <w:rsid w:val="006710F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</w:pPr>
    <w:rPr>
      <w:sz w:val="20"/>
    </w:rPr>
  </w:style>
  <w:style w:type="paragraph" w:customStyle="1" w:styleId="Table">
    <w:name w:val="Table_#"/>
    <w:basedOn w:val="Normal"/>
    <w:next w:val="Normal"/>
    <w:rsid w:val="006710F6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character" w:customStyle="1" w:styleId="HeaderChar">
    <w:name w:val="Header Char"/>
    <w:basedOn w:val="DefaultParagraphFont"/>
    <w:link w:val="Header"/>
    <w:uiPriority w:val="99"/>
    <w:rsid w:val="00B6419E"/>
    <w:rPr>
      <w:rFonts w:ascii="Calibri" w:hAnsi="Calibri"/>
      <w:sz w:val="18"/>
      <w:lang w:val="es-ES_tradnl" w:eastAsia="en-US"/>
    </w:rPr>
  </w:style>
  <w:style w:type="table" w:styleId="TableGrid">
    <w:name w:val="Table Grid"/>
    <w:basedOn w:val="TableNormal"/>
    <w:rsid w:val="00B6419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ource0">
    <w:name w:val="source"/>
    <w:basedOn w:val="Normal"/>
    <w:rsid w:val="0096461D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552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eastAsiaTheme="minorEastAsia" w:hAnsiTheme="minorHAnsi" w:cstheme="minorHAnsi"/>
      <w:b/>
      <w:bCs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rnandef\Application%20Data\Microsoft\Templates\POOL%20S%20-%20ITU\PS_WTPF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45119-124A-4C94-BDE6-E630D72E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PS_WTPF13.dotx</Template>
  <TotalTime>6</TotalTime>
  <Pages>1</Pages>
  <Words>70</Words>
  <Characters>380</Characters>
  <Application>Microsoft Office Word</Application>
  <DocSecurity>0</DocSecurity>
  <Lines>15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443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Consejo 2010</dc:subject>
  <dc:creator>Hernandez, Felipe</dc:creator>
  <cp:keywords>C2010, C10</cp:keywords>
  <dc:description>PS_WTPF13.dotx  Para: _x000d_Fecha del documento: _x000d_Registrado por ITU51007821 a 15:31:31 el 28.03.2013</dc:description>
  <cp:lastModifiedBy>cGarcia Prieto, M. Esperanza</cp:lastModifiedBy>
  <cp:revision>5</cp:revision>
  <cp:lastPrinted>2013-05-13T10:28:00Z</cp:lastPrinted>
  <dcterms:created xsi:type="dcterms:W3CDTF">2013-05-13T10:18:00Z</dcterms:created>
  <dcterms:modified xsi:type="dcterms:W3CDTF">2013-05-13T10:28:00Z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PS_WTPF13.dotx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