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3476"/>
      </w:tblGrid>
      <w:tr w:rsidR="00B722C2" w:rsidTr="00CC18AF">
        <w:tc>
          <w:tcPr>
            <w:tcW w:w="9855" w:type="dxa"/>
            <w:gridSpan w:val="2"/>
            <w:hideMark/>
          </w:tcPr>
          <w:p w:rsidR="00B722C2" w:rsidRDefault="00B722C2" w:rsidP="00543EEB">
            <w:pPr>
              <w:tabs>
                <w:tab w:val="left" w:pos="709"/>
              </w:tabs>
              <w:spacing w:before="100" w:beforeAutospacing="1" w:after="100" w:afterAutospacing="1"/>
              <w:jc w:val="center"/>
              <w:rPr>
                <w:szCs w:val="24"/>
              </w:rPr>
            </w:pPr>
            <w:r>
              <w:rPr>
                <w:noProof/>
                <w:lang w:val="en-US" w:eastAsia="zh-CN"/>
              </w:rPr>
              <w:drawing>
                <wp:inline distT="0" distB="0" distL="0" distR="0" wp14:anchorId="71DA3590" wp14:editId="5B45C734">
                  <wp:extent cx="6120765" cy="963930"/>
                  <wp:effectExtent l="0" t="0" r="0" b="762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TPF-c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765" cy="9639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22C2" w:rsidTr="00CC18AF">
        <w:tc>
          <w:tcPr>
            <w:tcW w:w="9855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B722C2" w:rsidRDefault="00B722C2" w:rsidP="00543EEB">
            <w:pPr>
              <w:pStyle w:val="Header"/>
              <w:tabs>
                <w:tab w:val="left" w:pos="284"/>
              </w:tabs>
              <w:spacing w:before="60"/>
              <w:ind w:left="284"/>
              <w:jc w:val="left"/>
              <w:rPr>
                <w:noProof/>
                <w:lang w:eastAsia="zh-CN"/>
              </w:rPr>
            </w:pPr>
            <w:r>
              <w:rPr>
                <w:sz w:val="28"/>
                <w:szCs w:val="28"/>
              </w:rPr>
              <w:t>2013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年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5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月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14-16</w:t>
            </w:r>
            <w:r w:rsidR="00986165">
              <w:rPr>
                <w:rFonts w:hint="eastAsia"/>
                <w:sz w:val="28"/>
                <w:szCs w:val="28"/>
                <w:lang w:eastAsia="zh-CN"/>
              </w:rPr>
              <w:t>日，日内瓦</w:t>
            </w:r>
          </w:p>
        </w:tc>
      </w:tr>
      <w:tr w:rsidR="00B722C2" w:rsidRPr="0032137A" w:rsidTr="00CC18AF">
        <w:tc>
          <w:tcPr>
            <w:tcW w:w="6379" w:type="dxa"/>
            <w:tcBorders>
              <w:top w:val="single" w:sz="12" w:space="0" w:color="auto"/>
              <w:left w:val="nil"/>
              <w:bottom w:val="nil"/>
            </w:tcBorders>
            <w:hideMark/>
          </w:tcPr>
          <w:p w:rsidR="00B722C2" w:rsidRDefault="00B722C2" w:rsidP="00543EEB">
            <w:pPr>
              <w:pStyle w:val="Header"/>
              <w:tabs>
                <w:tab w:val="left" w:pos="6521"/>
              </w:tabs>
              <w:spacing w:before="160"/>
              <w:ind w:left="284"/>
              <w:jc w:val="lef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76" w:type="dxa"/>
            <w:tcBorders>
              <w:top w:val="single" w:sz="12" w:space="0" w:color="auto"/>
              <w:bottom w:val="nil"/>
              <w:right w:val="nil"/>
            </w:tcBorders>
          </w:tcPr>
          <w:p w:rsidR="00B722C2" w:rsidRPr="00986165" w:rsidRDefault="00986165" w:rsidP="00543EEB">
            <w:pPr>
              <w:rPr>
                <w:b/>
                <w:bCs/>
                <w:lang w:val="fr-FR" w:eastAsia="zh-CN"/>
              </w:rPr>
            </w:pPr>
            <w:r>
              <w:rPr>
                <w:rFonts w:hint="eastAsia"/>
                <w:b/>
                <w:bCs/>
                <w:lang w:eastAsia="zh-CN"/>
              </w:rPr>
              <w:t>文件</w:t>
            </w:r>
            <w:r w:rsidR="00B722C2" w:rsidRPr="00986165">
              <w:rPr>
                <w:b/>
                <w:bCs/>
                <w:lang w:val="fr-FR" w:eastAsia="zh-CN"/>
              </w:rPr>
              <w:t xml:space="preserve"> WTPF-13/</w:t>
            </w:r>
            <w:r w:rsidR="00295295">
              <w:rPr>
                <w:rFonts w:hint="eastAsia"/>
                <w:b/>
                <w:bCs/>
                <w:lang w:val="fr-FR" w:eastAsia="zh-CN"/>
              </w:rPr>
              <w:t>5</w:t>
            </w:r>
            <w:r w:rsidR="003C5CE4">
              <w:rPr>
                <w:rFonts w:hint="eastAsia"/>
                <w:b/>
                <w:bCs/>
                <w:lang w:val="fr-FR" w:eastAsia="zh-CN"/>
              </w:rPr>
              <w:t>(Cor.1)</w:t>
            </w:r>
            <w:r w:rsidR="00B722C2" w:rsidRPr="00986165">
              <w:rPr>
                <w:b/>
                <w:bCs/>
                <w:lang w:val="fr-FR" w:eastAsia="zh-CN"/>
              </w:rPr>
              <w:t>-C</w:t>
            </w:r>
          </w:p>
          <w:p w:rsidR="00B722C2" w:rsidRPr="00986165" w:rsidRDefault="00295295" w:rsidP="00543EEB">
            <w:pPr>
              <w:spacing w:before="0"/>
              <w:rPr>
                <w:b/>
                <w:bCs/>
                <w:lang w:val="fr-FR" w:eastAsia="zh-CN"/>
              </w:rPr>
            </w:pPr>
            <w:r>
              <w:rPr>
                <w:rFonts w:hint="eastAsia"/>
                <w:b/>
                <w:bCs/>
                <w:lang w:val="fr-FR" w:eastAsia="zh-CN"/>
              </w:rPr>
              <w:t>2013</w:t>
            </w:r>
            <w:r>
              <w:rPr>
                <w:rFonts w:hint="eastAsia"/>
                <w:b/>
                <w:bCs/>
                <w:lang w:val="fr-FR" w:eastAsia="zh-CN"/>
              </w:rPr>
              <w:t>年</w:t>
            </w:r>
            <w:r>
              <w:rPr>
                <w:rFonts w:hint="eastAsia"/>
                <w:b/>
                <w:bCs/>
                <w:lang w:val="fr-FR" w:eastAsia="zh-CN"/>
              </w:rPr>
              <w:t>4</w:t>
            </w:r>
            <w:r>
              <w:rPr>
                <w:rFonts w:hint="eastAsia"/>
                <w:b/>
                <w:bCs/>
                <w:lang w:val="fr-FR" w:eastAsia="zh-CN"/>
              </w:rPr>
              <w:t>月</w:t>
            </w:r>
            <w:r w:rsidR="003C5CE4">
              <w:rPr>
                <w:rFonts w:hint="eastAsia"/>
                <w:b/>
                <w:bCs/>
                <w:lang w:val="fr-FR" w:eastAsia="zh-CN"/>
              </w:rPr>
              <w:t>29</w:t>
            </w:r>
            <w:r>
              <w:rPr>
                <w:rFonts w:hint="eastAsia"/>
                <w:b/>
                <w:bCs/>
                <w:lang w:val="fr-FR" w:eastAsia="zh-CN"/>
              </w:rPr>
              <w:t>日</w:t>
            </w:r>
          </w:p>
          <w:p w:rsidR="00B722C2" w:rsidRDefault="00986165" w:rsidP="00543EEB">
            <w:pPr>
              <w:pStyle w:val="Header"/>
              <w:tabs>
                <w:tab w:val="left" w:pos="6521"/>
              </w:tabs>
              <w:jc w:val="left"/>
              <w:rPr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lang w:eastAsia="zh-CN"/>
              </w:rPr>
              <w:t>原文：</w:t>
            </w:r>
            <w:r w:rsidR="00295295">
              <w:rPr>
                <w:rFonts w:hint="eastAsia"/>
                <w:b/>
                <w:bCs/>
                <w:sz w:val="24"/>
                <w:szCs w:val="24"/>
                <w:lang w:eastAsia="zh-CN"/>
              </w:rPr>
              <w:t>英文</w:t>
            </w:r>
          </w:p>
        </w:tc>
      </w:tr>
    </w:tbl>
    <w:p w:rsidR="007F5D90" w:rsidRDefault="007F5D90" w:rsidP="00EA388E">
      <w:pPr>
        <w:pStyle w:val="Source"/>
        <w:rPr>
          <w:lang w:eastAsia="zh-CN"/>
        </w:rPr>
      </w:pPr>
      <w:r>
        <w:rPr>
          <w:rFonts w:hint="eastAsia"/>
          <w:lang w:eastAsia="zh-CN"/>
        </w:rPr>
        <w:t>巴西联邦共和国</w:t>
      </w:r>
      <w:r w:rsidR="005B3E04">
        <w:rPr>
          <w:rFonts w:hint="eastAsia"/>
          <w:lang w:eastAsia="zh-CN"/>
        </w:rPr>
        <w:t>的</w:t>
      </w:r>
      <w:r>
        <w:rPr>
          <w:rFonts w:hint="eastAsia"/>
          <w:lang w:eastAsia="zh-CN"/>
        </w:rPr>
        <w:t>文稿</w:t>
      </w:r>
    </w:p>
    <w:p w:rsidR="00651032" w:rsidRPr="00651032" w:rsidRDefault="00651032" w:rsidP="00651032">
      <w:pPr>
        <w:rPr>
          <w:lang w:eastAsia="zh-CN"/>
        </w:rPr>
      </w:pPr>
    </w:p>
    <w:p w:rsidR="00295295" w:rsidRPr="005B3E04" w:rsidRDefault="00827205" w:rsidP="00AB322C">
      <w:pPr>
        <w:spacing w:before="720"/>
        <w:jc w:val="both"/>
        <w:rPr>
          <w:bCs/>
          <w:lang w:eastAsia="zh-CN"/>
        </w:rPr>
      </w:pPr>
      <w:r>
        <w:rPr>
          <w:rFonts w:hint="eastAsia"/>
          <w:szCs w:val="24"/>
          <w:lang w:eastAsia="zh-CN"/>
        </w:rPr>
        <w:tab/>
      </w:r>
      <w:r w:rsidR="005B3E04">
        <w:rPr>
          <w:szCs w:val="24"/>
          <w:lang w:eastAsia="zh-CN"/>
        </w:rPr>
        <w:t>俄联邦支持并赞同巴西主管部门为</w:t>
      </w:r>
      <w:r w:rsidR="005B3E04">
        <w:rPr>
          <w:szCs w:val="24"/>
          <w:lang w:eastAsia="zh-CN"/>
        </w:rPr>
        <w:t>2013</w:t>
      </w:r>
      <w:r w:rsidR="005B3E04">
        <w:rPr>
          <w:szCs w:val="24"/>
          <w:lang w:eastAsia="zh-CN"/>
        </w:rPr>
        <w:t>年第五届</w:t>
      </w:r>
      <w:r w:rsidR="005B3E04">
        <w:rPr>
          <w:rFonts w:hint="eastAsia"/>
          <w:lang w:val="en-US" w:eastAsia="zh-CN"/>
        </w:rPr>
        <w:t>世界电信</w:t>
      </w:r>
      <w:r w:rsidR="005B3E04">
        <w:rPr>
          <w:lang w:val="en-US" w:eastAsia="zh-CN"/>
        </w:rPr>
        <w:t>/ICT</w:t>
      </w:r>
      <w:r w:rsidR="005B3E04">
        <w:rPr>
          <w:rFonts w:hint="eastAsia"/>
          <w:lang w:val="en-US" w:eastAsia="zh-CN"/>
        </w:rPr>
        <w:t>政策论坛</w:t>
      </w:r>
      <w:r w:rsidR="005B3E04">
        <w:rPr>
          <w:szCs w:val="24"/>
          <w:lang w:eastAsia="zh-CN"/>
        </w:rPr>
        <w:t>起草的有关</w:t>
      </w:r>
      <w:r w:rsidR="00AB322C">
        <w:rPr>
          <w:rFonts w:hint="eastAsia"/>
          <w:szCs w:val="24"/>
          <w:lang w:eastAsia="zh-CN"/>
        </w:rPr>
        <w:t>“</w:t>
      </w:r>
      <w:r w:rsidR="005B3E04" w:rsidRPr="005B3E04">
        <w:rPr>
          <w:rFonts w:cstheme="minorHAnsi" w:hint="eastAsia"/>
          <w:bCs/>
          <w:szCs w:val="24"/>
          <w:lang w:eastAsia="zh-CN"/>
        </w:rPr>
        <w:t>政府在互联网管理利益攸关多方框架中的作用</w:t>
      </w:r>
      <w:r w:rsidR="00AB322C">
        <w:rPr>
          <w:rFonts w:hint="eastAsia"/>
          <w:bCs/>
          <w:szCs w:val="24"/>
          <w:lang w:eastAsia="zh-CN"/>
        </w:rPr>
        <w:t>”</w:t>
      </w:r>
      <w:r w:rsidR="005B3E04" w:rsidRPr="005B3E04">
        <w:rPr>
          <w:bCs/>
          <w:szCs w:val="24"/>
          <w:lang w:eastAsia="zh-CN"/>
        </w:rPr>
        <w:t>的拟议意见草案。</w:t>
      </w:r>
    </w:p>
    <w:p w:rsidR="006873C0" w:rsidRDefault="006873C0" w:rsidP="00543EEB">
      <w:pPr>
        <w:pStyle w:val="Reasons"/>
        <w:rPr>
          <w:lang w:eastAsia="zh-CN"/>
        </w:rPr>
      </w:pPr>
    </w:p>
    <w:p w:rsidR="00AB322C" w:rsidRDefault="00AB322C" w:rsidP="00543EEB">
      <w:pPr>
        <w:jc w:val="center"/>
        <w:rPr>
          <w:rFonts w:hint="eastAsia"/>
          <w:lang w:eastAsia="zh-CN"/>
        </w:rPr>
      </w:pPr>
    </w:p>
    <w:p w:rsidR="006873C0" w:rsidRDefault="006873C0" w:rsidP="00543EEB">
      <w:pPr>
        <w:jc w:val="center"/>
      </w:pPr>
      <w:r>
        <w:t>______________</w:t>
      </w:r>
    </w:p>
    <w:sectPr w:rsidR="006873C0" w:rsidSect="006C36C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295" w:rsidRDefault="00295295">
      <w:r>
        <w:separator/>
      </w:r>
    </w:p>
  </w:endnote>
  <w:endnote w:type="continuationSeparator" w:id="0">
    <w:p w:rsidR="00295295" w:rsidRDefault="00295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2020803070505020304"/>
    <w:charset w:val="00"/>
    <w:family w:val="roman"/>
    <w:notTrueType/>
    <w:pitch w:val="default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2C" w:rsidRDefault="00AB322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5" w:rsidRPr="00700D1F" w:rsidRDefault="007205CB">
    <w:pPr>
      <w:pStyle w:val="Footer"/>
      <w:rPr>
        <w:lang w:val="en-US"/>
      </w:rPr>
    </w:pPr>
    <w:r>
      <w:fldChar w:fldCharType="begin"/>
    </w:r>
    <w:r w:rsidRPr="007205CB">
      <w:rPr>
        <w:lang w:val="en-US"/>
      </w:rPr>
      <w:instrText xml:space="preserve"> FILENAME \p \* MERGEFORMAT </w:instrText>
    </w:r>
    <w:r>
      <w:fldChar w:fldCharType="separate"/>
    </w:r>
    <w:r w:rsidR="00651032">
      <w:rPr>
        <w:lang w:val="en-US"/>
      </w:rPr>
      <w:t>P:\TRAD\C\SG\CONF-SG\WTPF13\000\005Cor1C.docx</w:t>
    </w:r>
    <w:r>
      <w:rPr>
        <w:lang w:val="en-US"/>
      </w:rPr>
      <w:fldChar w:fldCharType="end"/>
    </w:r>
    <w:r w:rsidR="00295295">
      <w:rPr>
        <w:rFonts w:hint="eastAsia"/>
        <w:lang w:val="en-US" w:eastAsia="zh-CN"/>
      </w:rPr>
      <w:t xml:space="preserve"> (343491)</w:t>
    </w:r>
    <w:r w:rsidR="00397F55" w:rsidRPr="00700D1F">
      <w:rPr>
        <w:lang w:val="en-US"/>
      </w:rPr>
      <w:tab/>
    </w:r>
    <w:r w:rsidR="00B62D20">
      <w:fldChar w:fldCharType="begin"/>
    </w:r>
    <w:r w:rsidR="00397F55">
      <w:instrText xml:space="preserve"> savedate \@ dd.MM.yy </w:instrText>
    </w:r>
    <w:r w:rsidR="00B62D20">
      <w:fldChar w:fldCharType="separate"/>
    </w:r>
    <w:r w:rsidR="00AB322C">
      <w:t>13.05.13</w:t>
    </w:r>
    <w:r w:rsidR="00B62D20">
      <w:fldChar w:fldCharType="end"/>
    </w:r>
    <w:r w:rsidR="00397F55" w:rsidRPr="00700D1F">
      <w:rPr>
        <w:lang w:val="en-US"/>
      </w:rPr>
      <w:tab/>
    </w:r>
    <w:r w:rsidR="00B62D20">
      <w:fldChar w:fldCharType="begin"/>
    </w:r>
    <w:r w:rsidR="00397F55">
      <w:instrText xml:space="preserve"> printdate \@ dd.MM.yy </w:instrText>
    </w:r>
    <w:r w:rsidR="00B62D20">
      <w:fldChar w:fldCharType="separate"/>
    </w:r>
    <w:r w:rsidR="00651032">
      <w:t>13.05.13</w:t>
    </w:r>
    <w:r w:rsidR="00B62D20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7205" w:rsidRPr="00827205" w:rsidRDefault="00827205">
    <w:pPr>
      <w:pStyle w:val="Footer"/>
      <w:rPr>
        <w:lang w:val="en-US"/>
      </w:rPr>
    </w:pPr>
    <w:r>
      <w:fldChar w:fldCharType="begin"/>
    </w:r>
    <w:r w:rsidRPr="00827205">
      <w:rPr>
        <w:lang w:val="en-US"/>
      </w:rPr>
      <w:instrText xml:space="preserve"> FILENAME \p  \* MERGEFORMAT </w:instrText>
    </w:r>
    <w:r>
      <w:fldChar w:fldCharType="separate"/>
    </w:r>
    <w:r w:rsidR="00AB322C">
      <w:rPr>
        <w:lang w:val="en-US"/>
      </w:rPr>
      <w:t>P:\CHI\SG\CONF-SG\WTPF13\000\005Cor1C.docx</w:t>
    </w:r>
    <w:r>
      <w:fldChar w:fldCharType="end"/>
    </w:r>
    <w:bookmarkStart w:id="0" w:name="_GoBack"/>
    <w:bookmarkEnd w:id="0"/>
    <w:r w:rsidRPr="00827205">
      <w:rPr>
        <w:rFonts w:hint="eastAsia"/>
        <w:lang w:val="en-US" w:eastAsia="zh-CN"/>
      </w:rPr>
      <w:t xml:space="preserve"> </w:t>
    </w:r>
    <w:r>
      <w:rPr>
        <w:lang w:val="en-US" w:eastAsia="zh-CN"/>
      </w:rPr>
      <w:t>(34</w:t>
    </w:r>
    <w:r>
      <w:rPr>
        <w:rFonts w:hint="eastAsia"/>
        <w:lang w:val="en-US" w:eastAsia="zh-CN"/>
      </w:rPr>
      <w:t>4</w:t>
    </w:r>
    <w:r>
      <w:rPr>
        <w:lang w:val="en-US" w:eastAsia="zh-CN"/>
      </w:rPr>
      <w:t>4</w:t>
    </w:r>
    <w:r>
      <w:rPr>
        <w:rFonts w:hint="eastAsia"/>
        <w:lang w:val="en-US" w:eastAsia="zh-CN"/>
      </w:rPr>
      <w:t>84</w:t>
    </w:r>
    <w:r>
      <w:rPr>
        <w:lang w:val="en-US" w:eastAsia="zh-CN"/>
      </w:rPr>
      <w:t>)</w:t>
    </w:r>
    <w:r w:rsidRPr="00827205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AB322C">
      <w:t>13.05.13</w:t>
    </w:r>
    <w:r>
      <w:fldChar w:fldCharType="end"/>
    </w:r>
    <w:r w:rsidRPr="00827205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651032">
      <w:t>13.05.13</w:t>
    </w:r>
    <w:r>
      <w:fldChar w:fldCharType="end"/>
    </w:r>
  </w:p>
  <w:p w:rsidR="00397F55" w:rsidRPr="00827205" w:rsidRDefault="00397F55" w:rsidP="00827205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295" w:rsidRDefault="00295295">
      <w:r>
        <w:t>____________________</w:t>
      </w:r>
    </w:p>
  </w:footnote>
  <w:footnote w:type="continuationSeparator" w:id="0">
    <w:p w:rsidR="00295295" w:rsidRDefault="00295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2C" w:rsidRDefault="00AB322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7F55" w:rsidRDefault="007205CB" w:rsidP="00CE6F22">
    <w:pPr>
      <w:pStyle w:val="Header"/>
    </w:pPr>
    <w:r>
      <w:fldChar w:fldCharType="begin"/>
    </w:r>
    <w:r>
      <w:instrText>PAGE</w:instrText>
    </w:r>
    <w:r>
      <w:fldChar w:fldCharType="separate"/>
    </w:r>
    <w:r w:rsidR="005B3E04">
      <w:rPr>
        <w:noProof/>
      </w:rPr>
      <w:t>3</w:t>
    </w:r>
    <w:r>
      <w:rPr>
        <w:noProof/>
      </w:rPr>
      <w:fldChar w:fldCharType="end"/>
    </w:r>
  </w:p>
  <w:p w:rsidR="00397F55" w:rsidRDefault="00B722C2" w:rsidP="00B722C2">
    <w:pPr>
      <w:pStyle w:val="Header"/>
      <w:rPr>
        <w:lang w:eastAsia="zh-CN"/>
      </w:rPr>
    </w:pPr>
    <w:r>
      <w:t>WTPF-13</w:t>
    </w:r>
    <w:r w:rsidR="00397F55">
      <w:t>/</w:t>
    </w:r>
    <w:r w:rsidR="00295295">
      <w:rPr>
        <w:rFonts w:hint="eastAsia"/>
        <w:lang w:eastAsia="zh-CN"/>
      </w:rPr>
      <w:t>5</w:t>
    </w:r>
    <w:r w:rsidR="00397F55">
      <w:t>-C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322C" w:rsidRDefault="00AB32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3FAD7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295"/>
    <w:rsid w:val="000012BB"/>
    <w:rsid w:val="000D15EA"/>
    <w:rsid w:val="00105701"/>
    <w:rsid w:val="00124C9D"/>
    <w:rsid w:val="00157773"/>
    <w:rsid w:val="00161F69"/>
    <w:rsid w:val="00190272"/>
    <w:rsid w:val="00206406"/>
    <w:rsid w:val="00263362"/>
    <w:rsid w:val="00295295"/>
    <w:rsid w:val="0032137A"/>
    <w:rsid w:val="00325C25"/>
    <w:rsid w:val="00363595"/>
    <w:rsid w:val="00393DDF"/>
    <w:rsid w:val="00397F55"/>
    <w:rsid w:val="003C5CE4"/>
    <w:rsid w:val="00403EB7"/>
    <w:rsid w:val="004D163F"/>
    <w:rsid w:val="004F2598"/>
    <w:rsid w:val="005403F7"/>
    <w:rsid w:val="00540632"/>
    <w:rsid w:val="00541CF4"/>
    <w:rsid w:val="00543EEB"/>
    <w:rsid w:val="005B3E04"/>
    <w:rsid w:val="005E2777"/>
    <w:rsid w:val="005F792D"/>
    <w:rsid w:val="005F7C61"/>
    <w:rsid w:val="00651032"/>
    <w:rsid w:val="00657235"/>
    <w:rsid w:val="00684E02"/>
    <w:rsid w:val="006873C0"/>
    <w:rsid w:val="006A2DD3"/>
    <w:rsid w:val="006C36CD"/>
    <w:rsid w:val="00700D1F"/>
    <w:rsid w:val="007205CB"/>
    <w:rsid w:val="007E189D"/>
    <w:rsid w:val="007F5D90"/>
    <w:rsid w:val="00805B71"/>
    <w:rsid w:val="0081275A"/>
    <w:rsid w:val="00813AA2"/>
    <w:rsid w:val="00827205"/>
    <w:rsid w:val="00833508"/>
    <w:rsid w:val="008650C8"/>
    <w:rsid w:val="008A3E7C"/>
    <w:rsid w:val="008B7CAF"/>
    <w:rsid w:val="008D2566"/>
    <w:rsid w:val="008E7798"/>
    <w:rsid w:val="0093362E"/>
    <w:rsid w:val="009710AF"/>
    <w:rsid w:val="00986165"/>
    <w:rsid w:val="00997185"/>
    <w:rsid w:val="00997F78"/>
    <w:rsid w:val="00A36093"/>
    <w:rsid w:val="00AB322C"/>
    <w:rsid w:val="00AF384F"/>
    <w:rsid w:val="00B60184"/>
    <w:rsid w:val="00B62D20"/>
    <w:rsid w:val="00B722C2"/>
    <w:rsid w:val="00B81E75"/>
    <w:rsid w:val="00C04D5C"/>
    <w:rsid w:val="00C36D3D"/>
    <w:rsid w:val="00C64E4E"/>
    <w:rsid w:val="00C66033"/>
    <w:rsid w:val="00C66E64"/>
    <w:rsid w:val="00CC18AF"/>
    <w:rsid w:val="00CD47F0"/>
    <w:rsid w:val="00CE6F22"/>
    <w:rsid w:val="00CF7057"/>
    <w:rsid w:val="00D256FD"/>
    <w:rsid w:val="00D35F0F"/>
    <w:rsid w:val="00D9296C"/>
    <w:rsid w:val="00D94637"/>
    <w:rsid w:val="00DF30D2"/>
    <w:rsid w:val="00E265BF"/>
    <w:rsid w:val="00E6170A"/>
    <w:rsid w:val="00E77476"/>
    <w:rsid w:val="00E939A7"/>
    <w:rsid w:val="00EA388E"/>
    <w:rsid w:val="00F11595"/>
    <w:rsid w:val="00F72CEB"/>
    <w:rsid w:val="00FC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C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8B7CAF"/>
    <w:pPr>
      <w:keepNext/>
      <w:keepLines/>
      <w:spacing w:before="160"/>
      <w:ind w:left="794"/>
    </w:pPr>
    <w:rPr>
      <w:rFonts w:eastAsia="华文楷体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华文楷体" w:hAnsi="华文楷体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erChar">
    <w:name w:val="Header Char"/>
    <w:basedOn w:val="DefaultParagraphFont"/>
    <w:link w:val="Header"/>
    <w:rsid w:val="00B722C2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B722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295295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宋体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7CAF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Calibri" w:hAnsi="Calibr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6C36CD"/>
    <w:pPr>
      <w:keepNext/>
      <w:keepLines/>
      <w:spacing w:before="4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6C36CD"/>
    <w:pPr>
      <w:spacing w:before="32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4D163F"/>
    <w:pPr>
      <w:spacing w:before="200"/>
      <w:ind w:left="0" w:firstLine="0"/>
      <w:outlineLvl w:val="2"/>
    </w:pPr>
    <w:rPr>
      <w:i/>
      <w:sz w:val="24"/>
    </w:rPr>
  </w:style>
  <w:style w:type="paragraph" w:styleId="Heading4">
    <w:name w:val="heading 4"/>
    <w:basedOn w:val="Heading3"/>
    <w:next w:val="Normal"/>
    <w:qFormat/>
    <w:rsid w:val="006C36CD"/>
    <w:pPr>
      <w:tabs>
        <w:tab w:val="clear" w:pos="794"/>
        <w:tab w:val="clear" w:pos="1191"/>
        <w:tab w:val="clear" w:pos="1588"/>
        <w:tab w:val="clear" w:pos="1985"/>
      </w:tabs>
      <w:outlineLvl w:val="3"/>
    </w:pPr>
    <w:rPr>
      <w:b w:val="0"/>
    </w:rPr>
  </w:style>
  <w:style w:type="paragraph" w:styleId="Heading5">
    <w:name w:val="heading 5"/>
    <w:basedOn w:val="Heading4"/>
    <w:next w:val="Normal"/>
    <w:qFormat/>
    <w:rsid w:val="006C36CD"/>
    <w:pPr>
      <w:outlineLvl w:val="4"/>
    </w:pPr>
  </w:style>
  <w:style w:type="paragraph" w:styleId="Heading6">
    <w:name w:val="heading 6"/>
    <w:basedOn w:val="Heading4"/>
    <w:next w:val="Normal"/>
    <w:qFormat/>
    <w:rsid w:val="006C36CD"/>
    <w:pPr>
      <w:outlineLvl w:val="5"/>
    </w:pPr>
  </w:style>
  <w:style w:type="paragraph" w:styleId="Heading7">
    <w:name w:val="heading 7"/>
    <w:basedOn w:val="Heading6"/>
    <w:next w:val="Normal"/>
    <w:qFormat/>
    <w:rsid w:val="006C36CD"/>
    <w:pPr>
      <w:outlineLvl w:val="6"/>
    </w:pPr>
  </w:style>
  <w:style w:type="paragraph" w:styleId="Heading8">
    <w:name w:val="heading 8"/>
    <w:basedOn w:val="Heading6"/>
    <w:next w:val="Normal"/>
    <w:qFormat/>
    <w:rsid w:val="006C36CD"/>
    <w:pPr>
      <w:outlineLvl w:val="7"/>
    </w:pPr>
  </w:style>
  <w:style w:type="paragraph" w:styleId="Heading9">
    <w:name w:val="heading 9"/>
    <w:basedOn w:val="Heading6"/>
    <w:next w:val="Normal"/>
    <w:qFormat/>
    <w:rsid w:val="006C36C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6C36CD"/>
  </w:style>
  <w:style w:type="paragraph" w:styleId="TOC4">
    <w:name w:val="toc 4"/>
    <w:basedOn w:val="TOC3"/>
    <w:semiHidden/>
    <w:rsid w:val="006C36CD"/>
    <w:pPr>
      <w:spacing w:before="80"/>
    </w:pPr>
  </w:style>
  <w:style w:type="paragraph" w:styleId="TOC3">
    <w:name w:val="toc 3"/>
    <w:basedOn w:val="TOC2"/>
    <w:semiHidden/>
    <w:rsid w:val="006C36CD"/>
  </w:style>
  <w:style w:type="paragraph" w:styleId="TOC2">
    <w:name w:val="toc 2"/>
    <w:basedOn w:val="TOC1"/>
    <w:semiHidden/>
    <w:rsid w:val="006C36CD"/>
    <w:pPr>
      <w:spacing w:before="160"/>
    </w:pPr>
  </w:style>
  <w:style w:type="paragraph" w:styleId="TOC1">
    <w:name w:val="toc 1"/>
    <w:basedOn w:val="Normal"/>
    <w:semiHidden/>
    <w:rsid w:val="006C36CD"/>
    <w:pPr>
      <w:keepLines/>
      <w:tabs>
        <w:tab w:val="clear" w:pos="794"/>
        <w:tab w:val="clear" w:pos="1191"/>
        <w:tab w:val="clear" w:pos="1588"/>
        <w:tab w:val="clear" w:pos="1985"/>
        <w:tab w:val="left" w:leader="dot" w:pos="7938"/>
        <w:tab w:val="center" w:pos="8789"/>
      </w:tabs>
      <w:spacing w:before="240"/>
      <w:ind w:left="567" w:hanging="567"/>
    </w:pPr>
  </w:style>
  <w:style w:type="paragraph" w:styleId="TOC7">
    <w:name w:val="toc 7"/>
    <w:basedOn w:val="TOC4"/>
    <w:semiHidden/>
    <w:rsid w:val="006C36CD"/>
  </w:style>
  <w:style w:type="paragraph" w:styleId="TOC6">
    <w:name w:val="toc 6"/>
    <w:basedOn w:val="TOC4"/>
    <w:semiHidden/>
    <w:rsid w:val="006C36CD"/>
  </w:style>
  <w:style w:type="paragraph" w:styleId="TOC5">
    <w:name w:val="toc 5"/>
    <w:basedOn w:val="TOC4"/>
    <w:semiHidden/>
    <w:rsid w:val="006C36CD"/>
  </w:style>
  <w:style w:type="paragraph" w:styleId="Index7">
    <w:name w:val="index 7"/>
    <w:basedOn w:val="Normal"/>
    <w:next w:val="Normal"/>
    <w:semiHidden/>
    <w:rsid w:val="006C36CD"/>
    <w:pPr>
      <w:ind w:left="1698"/>
    </w:pPr>
  </w:style>
  <w:style w:type="paragraph" w:styleId="Index6">
    <w:name w:val="index 6"/>
    <w:basedOn w:val="Normal"/>
    <w:next w:val="Normal"/>
    <w:semiHidden/>
    <w:rsid w:val="006C36CD"/>
    <w:pPr>
      <w:ind w:left="1415"/>
    </w:pPr>
  </w:style>
  <w:style w:type="paragraph" w:styleId="Index5">
    <w:name w:val="index 5"/>
    <w:basedOn w:val="Normal"/>
    <w:next w:val="Normal"/>
    <w:semiHidden/>
    <w:rsid w:val="006C36CD"/>
    <w:pPr>
      <w:ind w:left="1132"/>
    </w:pPr>
  </w:style>
  <w:style w:type="paragraph" w:styleId="Index4">
    <w:name w:val="index 4"/>
    <w:basedOn w:val="Normal"/>
    <w:next w:val="Normal"/>
    <w:semiHidden/>
    <w:rsid w:val="006C36CD"/>
    <w:pPr>
      <w:ind w:left="849"/>
    </w:pPr>
  </w:style>
  <w:style w:type="paragraph" w:styleId="Index3">
    <w:name w:val="index 3"/>
    <w:basedOn w:val="Normal"/>
    <w:next w:val="Normal"/>
    <w:semiHidden/>
    <w:rsid w:val="006C36CD"/>
    <w:pPr>
      <w:ind w:left="566"/>
    </w:pPr>
  </w:style>
  <w:style w:type="paragraph" w:styleId="Index2">
    <w:name w:val="index 2"/>
    <w:basedOn w:val="Normal"/>
    <w:next w:val="Normal"/>
    <w:semiHidden/>
    <w:rsid w:val="006C36CD"/>
    <w:pPr>
      <w:ind w:left="283"/>
    </w:pPr>
  </w:style>
  <w:style w:type="paragraph" w:styleId="Index1">
    <w:name w:val="index 1"/>
    <w:basedOn w:val="Normal"/>
    <w:next w:val="Normal"/>
    <w:semiHidden/>
    <w:rsid w:val="006C36CD"/>
  </w:style>
  <w:style w:type="character" w:styleId="LineNumber">
    <w:name w:val="line number"/>
    <w:basedOn w:val="DefaultParagraphFont"/>
    <w:rsid w:val="006C36CD"/>
  </w:style>
  <w:style w:type="paragraph" w:styleId="IndexHeading">
    <w:name w:val="index heading"/>
    <w:basedOn w:val="Normal"/>
    <w:next w:val="Index1"/>
    <w:semiHidden/>
    <w:rsid w:val="006C36CD"/>
  </w:style>
  <w:style w:type="paragraph" w:styleId="Footer">
    <w:name w:val="footer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semiHidden/>
    <w:rsid w:val="006C36CD"/>
    <w:rPr>
      <w:position w:val="6"/>
      <w:sz w:val="18"/>
    </w:rPr>
  </w:style>
  <w:style w:type="paragraph" w:styleId="FootnoteText">
    <w:name w:val="footnote text"/>
    <w:basedOn w:val="Normal"/>
    <w:semiHidden/>
    <w:rsid w:val="006C36CD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6C36CD"/>
    <w:pPr>
      <w:ind w:left="794"/>
    </w:pPr>
  </w:style>
  <w:style w:type="paragraph" w:customStyle="1" w:styleId="enumlev1">
    <w:name w:val="enumlev1"/>
    <w:basedOn w:val="Normal"/>
    <w:rsid w:val="006C36CD"/>
    <w:pPr>
      <w:tabs>
        <w:tab w:val="left" w:pos="2608"/>
        <w:tab w:val="left" w:pos="3345"/>
      </w:tabs>
      <w:spacing w:before="80"/>
      <w:ind w:left="794" w:hanging="794"/>
    </w:pPr>
  </w:style>
  <w:style w:type="paragraph" w:customStyle="1" w:styleId="enumlev2">
    <w:name w:val="enumlev2"/>
    <w:basedOn w:val="enumlev1"/>
    <w:rsid w:val="006C36CD"/>
    <w:pPr>
      <w:ind w:left="1191" w:hanging="397"/>
    </w:pPr>
  </w:style>
  <w:style w:type="paragraph" w:customStyle="1" w:styleId="enumlev3">
    <w:name w:val="enumlev3"/>
    <w:basedOn w:val="enumlev2"/>
    <w:rsid w:val="006C36CD"/>
    <w:pPr>
      <w:ind w:left="1588"/>
    </w:pPr>
  </w:style>
  <w:style w:type="paragraph" w:customStyle="1" w:styleId="Normalaftertitle">
    <w:name w:val="Normal after title"/>
    <w:basedOn w:val="Normal"/>
    <w:next w:val="Normal"/>
    <w:rsid w:val="006C36CD"/>
    <w:pPr>
      <w:spacing w:before="320"/>
    </w:pPr>
  </w:style>
  <w:style w:type="paragraph" w:customStyle="1" w:styleId="Equation">
    <w:name w:val="Equation"/>
    <w:basedOn w:val="Normal"/>
    <w:rsid w:val="006C36CD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Head">
    <w:name w:val="Head"/>
    <w:basedOn w:val="Normal"/>
    <w:rsid w:val="006C36CD"/>
    <w:pPr>
      <w:tabs>
        <w:tab w:val="left" w:pos="6663"/>
      </w:tabs>
      <w:overflowPunct/>
      <w:autoSpaceDE/>
      <w:autoSpaceDN/>
      <w:adjustRightInd/>
      <w:spacing w:before="0"/>
      <w:textAlignment w:val="auto"/>
    </w:pPr>
  </w:style>
  <w:style w:type="paragraph" w:customStyle="1" w:styleId="toc0">
    <w:name w:val="toc 0"/>
    <w:basedOn w:val="Normal"/>
    <w:next w:val="TOC1"/>
    <w:rsid w:val="006C36CD"/>
    <w:pPr>
      <w:tabs>
        <w:tab w:val="clear" w:pos="1191"/>
        <w:tab w:val="clear" w:pos="1588"/>
        <w:tab w:val="clear" w:pos="1985"/>
        <w:tab w:val="center" w:pos="8789"/>
      </w:tabs>
    </w:pPr>
    <w:rPr>
      <w:b/>
    </w:rPr>
  </w:style>
  <w:style w:type="paragraph" w:styleId="List">
    <w:name w:val="Lis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Part">
    <w:name w:val="Part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199"/>
      <w:ind w:left="1701" w:hanging="1701"/>
    </w:pPr>
    <w:rPr>
      <w:caps/>
    </w:rPr>
  </w:style>
  <w:style w:type="paragraph" w:customStyle="1" w:styleId="docnoted">
    <w:name w:val="docnoted"/>
    <w:basedOn w:val="Normal"/>
    <w:next w:val="Head"/>
    <w:rsid w:val="006C36CD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pct10" w:color="auto" w:fill="auto"/>
      <w:ind w:right="91"/>
    </w:pPr>
    <w:rPr>
      <w:sz w:val="20"/>
    </w:rPr>
  </w:style>
  <w:style w:type="paragraph" w:customStyle="1" w:styleId="Source">
    <w:name w:val="Source"/>
    <w:basedOn w:val="Normal"/>
    <w:next w:val="Normal"/>
    <w:rsid w:val="006C36CD"/>
    <w:pPr>
      <w:spacing w:before="480"/>
      <w:jc w:val="center"/>
    </w:pPr>
    <w:rPr>
      <w:b/>
      <w:sz w:val="28"/>
    </w:rPr>
  </w:style>
  <w:style w:type="paragraph" w:customStyle="1" w:styleId="meeting">
    <w:name w:val="meeting"/>
    <w:basedOn w:val="Head"/>
    <w:next w:val="Head"/>
    <w:rsid w:val="006C36CD"/>
    <w:pPr>
      <w:tabs>
        <w:tab w:val="left" w:pos="7371"/>
      </w:tabs>
      <w:spacing w:after="567"/>
    </w:pPr>
  </w:style>
  <w:style w:type="paragraph" w:customStyle="1" w:styleId="Subject">
    <w:name w:val="Subject"/>
    <w:basedOn w:val="Normal"/>
    <w:next w:val="Source"/>
    <w:rsid w:val="006C36CD"/>
    <w:pPr>
      <w:tabs>
        <w:tab w:val="clear" w:pos="794"/>
        <w:tab w:val="clear" w:pos="1191"/>
        <w:tab w:val="clear" w:pos="1588"/>
        <w:tab w:val="clear" w:pos="1985"/>
        <w:tab w:val="left" w:pos="1134"/>
      </w:tabs>
      <w:spacing w:before="0"/>
      <w:ind w:left="1134" w:hanging="1134"/>
    </w:pPr>
  </w:style>
  <w:style w:type="paragraph" w:customStyle="1" w:styleId="Object">
    <w:name w:val="Object"/>
    <w:basedOn w:val="Subject"/>
    <w:next w:val="Subject"/>
    <w:rsid w:val="006C36CD"/>
  </w:style>
  <w:style w:type="paragraph" w:customStyle="1" w:styleId="Data">
    <w:name w:val="Data"/>
    <w:basedOn w:val="Subject"/>
    <w:next w:val="Subject"/>
    <w:rsid w:val="006C36CD"/>
  </w:style>
  <w:style w:type="paragraph" w:customStyle="1" w:styleId="Reasons">
    <w:name w:val="Reasons"/>
    <w:basedOn w:val="Normal"/>
    <w:qFormat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</w:pPr>
  </w:style>
  <w:style w:type="character" w:styleId="Hyperlink">
    <w:name w:val="Hyperlink"/>
    <w:basedOn w:val="DefaultParagraphFont"/>
    <w:rsid w:val="004D163F"/>
    <w:rPr>
      <w:rFonts w:ascii="Calibri" w:hAnsi="Calibri"/>
      <w:color w:val="0000FF"/>
      <w:u w:val="single"/>
    </w:rPr>
  </w:style>
  <w:style w:type="paragraph" w:customStyle="1" w:styleId="FirstFooter">
    <w:name w:val="FirstFooter"/>
    <w:basedOn w:val="Footer"/>
    <w:rsid w:val="006C36CD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Note">
    <w:name w:val="Note"/>
    <w:basedOn w:val="Normal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80"/>
    </w:pPr>
  </w:style>
  <w:style w:type="paragraph" w:styleId="TOC9">
    <w:name w:val="toc 9"/>
    <w:basedOn w:val="TOC4"/>
    <w:semiHidden/>
    <w:rsid w:val="006C36CD"/>
  </w:style>
  <w:style w:type="paragraph" w:customStyle="1" w:styleId="Headingb">
    <w:name w:val="Heading_b"/>
    <w:basedOn w:val="Heading3"/>
    <w:next w:val="Normal"/>
    <w:rsid w:val="006C36CD"/>
    <w:pPr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textAlignment w:val="auto"/>
      <w:outlineLvl w:val="9"/>
    </w:pPr>
    <w:rPr>
      <w:i w:val="0"/>
    </w:rPr>
  </w:style>
  <w:style w:type="character" w:styleId="FollowedHyperlink">
    <w:name w:val="FollowedHyperlink"/>
    <w:basedOn w:val="DefaultParagraphFont"/>
    <w:rsid w:val="004D163F"/>
    <w:rPr>
      <w:rFonts w:ascii="Calibri" w:hAnsi="Calibri"/>
      <w:color w:val="800080"/>
      <w:u w:val="single"/>
    </w:rPr>
  </w:style>
  <w:style w:type="paragraph" w:customStyle="1" w:styleId="Title1">
    <w:name w:val="Title 1"/>
    <w:basedOn w:val="Source"/>
    <w:next w:val="Title2"/>
    <w:rsid w:val="006C36C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Title3"/>
    <w:rsid w:val="006C36CD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Title4"/>
    <w:rsid w:val="006C36CD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6C36CD"/>
    <w:rPr>
      <w:b/>
    </w:rPr>
  </w:style>
  <w:style w:type="paragraph" w:customStyle="1" w:styleId="dnum">
    <w:name w:val="dnum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date">
    <w:name w:val="ddate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orlang">
    <w:name w:val="dorlang"/>
    <w:basedOn w:val="Normal"/>
    <w:rsid w:val="006C36CD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AnnexNo">
    <w:name w:val="Annex_No"/>
    <w:basedOn w:val="Normal"/>
    <w:next w:val="Annextitle"/>
    <w:rsid w:val="006C36CD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title">
    <w:name w:val="Annex_title"/>
    <w:basedOn w:val="Normal"/>
    <w:next w:val="Annexref"/>
    <w:rsid w:val="006C36CD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nnexref">
    <w:name w:val="Annex_ref"/>
    <w:basedOn w:val="Normal"/>
    <w:next w:val="Normalaftertitle"/>
    <w:rsid w:val="006C36CD"/>
    <w:pPr>
      <w:keepNext/>
      <w:keepLines/>
      <w:spacing w:after="280"/>
      <w:jc w:val="center"/>
    </w:pPr>
  </w:style>
  <w:style w:type="paragraph" w:customStyle="1" w:styleId="AppendixNo">
    <w:name w:val="Appendix_No"/>
    <w:basedOn w:val="AnnexNo"/>
    <w:next w:val="Appendixtitle"/>
    <w:rsid w:val="006C36CD"/>
  </w:style>
  <w:style w:type="paragraph" w:customStyle="1" w:styleId="Appendixtitle">
    <w:name w:val="Appendix_title"/>
    <w:basedOn w:val="Annextitle"/>
    <w:next w:val="Appendixref"/>
    <w:rsid w:val="006C36CD"/>
  </w:style>
  <w:style w:type="paragraph" w:customStyle="1" w:styleId="Appendixref">
    <w:name w:val="Appendix_ref"/>
    <w:basedOn w:val="Annexref"/>
    <w:next w:val="Normalaftertitle"/>
    <w:rsid w:val="006C36CD"/>
  </w:style>
  <w:style w:type="paragraph" w:customStyle="1" w:styleId="Call">
    <w:name w:val="Call"/>
    <w:basedOn w:val="Normal"/>
    <w:next w:val="Normal"/>
    <w:rsid w:val="008B7CAF"/>
    <w:pPr>
      <w:keepNext/>
      <w:keepLines/>
      <w:spacing w:before="160"/>
      <w:ind w:left="794"/>
    </w:pPr>
    <w:rPr>
      <w:rFonts w:eastAsia="华文楷体"/>
    </w:rPr>
  </w:style>
  <w:style w:type="character" w:styleId="EndnoteReference">
    <w:name w:val="endnote reference"/>
    <w:basedOn w:val="DefaultParagraphFont"/>
    <w:semiHidden/>
    <w:rsid w:val="006C36CD"/>
    <w:rPr>
      <w:vertAlign w:val="superscript"/>
    </w:rPr>
  </w:style>
  <w:style w:type="paragraph" w:customStyle="1" w:styleId="Equationlegend">
    <w:name w:val="Equation_legend"/>
    <w:basedOn w:val="Normal"/>
    <w:rsid w:val="006C36CD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overflowPunct/>
      <w:autoSpaceDE/>
      <w:autoSpaceDN/>
      <w:adjustRightInd/>
      <w:spacing w:before="80"/>
      <w:ind w:left="1701" w:hanging="1701"/>
      <w:textAlignment w:val="auto"/>
    </w:pPr>
  </w:style>
  <w:style w:type="paragraph" w:customStyle="1" w:styleId="Figure">
    <w:name w:val="Figure"/>
    <w:basedOn w:val="Normal"/>
    <w:next w:val="Figuretitle"/>
    <w:rsid w:val="006C36CD"/>
    <w:pPr>
      <w:keepNext/>
      <w:keepLines/>
      <w:spacing w:after="120"/>
      <w:jc w:val="center"/>
    </w:pPr>
  </w:style>
  <w:style w:type="paragraph" w:customStyle="1" w:styleId="Figuretitle">
    <w:name w:val="Figure_title"/>
    <w:basedOn w:val="Tabletitle"/>
    <w:next w:val="Normalaftertitle"/>
    <w:rsid w:val="004D163F"/>
    <w:pPr>
      <w:spacing w:before="240" w:after="480"/>
    </w:pPr>
    <w:rPr>
      <w:rFonts w:ascii="Calibri" w:hAnsi="Calibri"/>
    </w:rPr>
  </w:style>
  <w:style w:type="paragraph" w:customStyle="1" w:styleId="Tabletitle">
    <w:name w:val="Table_title"/>
    <w:basedOn w:val="TableNo"/>
    <w:next w:val="Tabletext"/>
    <w:rsid w:val="006C36CD"/>
    <w:pPr>
      <w:spacing w:before="0"/>
    </w:pPr>
    <w:rPr>
      <w:rFonts w:ascii="Times New Roman Bold" w:hAnsi="Times New Roman Bold"/>
      <w:b/>
      <w:caps w:val="0"/>
    </w:rPr>
  </w:style>
  <w:style w:type="paragraph" w:customStyle="1" w:styleId="TableNo">
    <w:name w:val="Table_No"/>
    <w:basedOn w:val="Normal"/>
    <w:next w:val="Tabletitle"/>
    <w:rsid w:val="006C36CD"/>
    <w:pPr>
      <w:keepNext/>
      <w:spacing w:before="360" w:after="120"/>
      <w:jc w:val="center"/>
    </w:pPr>
    <w:rPr>
      <w:caps/>
    </w:rPr>
  </w:style>
  <w:style w:type="paragraph" w:customStyle="1" w:styleId="Tabletext">
    <w:name w:val="Table_text"/>
    <w:basedOn w:val="Normal"/>
    <w:rsid w:val="006C36CD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legend">
    <w:name w:val="Figure_legend"/>
    <w:basedOn w:val="Normal"/>
    <w:rsid w:val="006C36CD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6C36CD"/>
    <w:pPr>
      <w:keepNext/>
      <w:keepLines/>
      <w:spacing w:before="240" w:after="120"/>
      <w:jc w:val="center"/>
    </w:pPr>
    <w:rPr>
      <w:caps/>
    </w:rPr>
  </w:style>
  <w:style w:type="paragraph" w:customStyle="1" w:styleId="Figurewithouttitle">
    <w:name w:val="Figure_without_title"/>
    <w:basedOn w:val="Figure"/>
    <w:next w:val="Normalaftertitle"/>
    <w:rsid w:val="006C36CD"/>
    <w:pPr>
      <w:keepNext w:val="0"/>
      <w:spacing w:after="240"/>
    </w:pPr>
  </w:style>
  <w:style w:type="paragraph" w:customStyle="1" w:styleId="Headingi">
    <w:name w:val="Heading_i"/>
    <w:basedOn w:val="Heading3"/>
    <w:next w:val="Normal"/>
    <w:rsid w:val="00E265BF"/>
    <w:pPr>
      <w:spacing w:before="160"/>
    </w:pPr>
    <w:rPr>
      <w:rFonts w:ascii="华文楷体" w:hAnsi="华文楷体"/>
      <w:b w:val="0"/>
    </w:rPr>
  </w:style>
  <w:style w:type="character" w:styleId="PageNumber">
    <w:name w:val="page number"/>
    <w:basedOn w:val="DefaultParagraphFont"/>
    <w:rsid w:val="006C36CD"/>
  </w:style>
  <w:style w:type="paragraph" w:customStyle="1" w:styleId="PartNo">
    <w:name w:val="Part_No"/>
    <w:basedOn w:val="AnnexNo"/>
    <w:next w:val="Parttitle"/>
    <w:rsid w:val="006C36CD"/>
  </w:style>
  <w:style w:type="paragraph" w:customStyle="1" w:styleId="Parttitle">
    <w:name w:val="Part_title"/>
    <w:basedOn w:val="Annextitle"/>
    <w:next w:val="Partref"/>
    <w:rsid w:val="004D163F"/>
    <w:rPr>
      <w:rFonts w:ascii="Calibri" w:hAnsi="Calibri"/>
    </w:rPr>
  </w:style>
  <w:style w:type="paragraph" w:customStyle="1" w:styleId="Partref">
    <w:name w:val="Part_ref"/>
    <w:basedOn w:val="Annexref"/>
    <w:next w:val="Normalaftertitle"/>
    <w:rsid w:val="006C36CD"/>
  </w:style>
  <w:style w:type="paragraph" w:customStyle="1" w:styleId="RecNo">
    <w:name w:val="Rec_No"/>
    <w:basedOn w:val="Normal"/>
    <w:next w:val="Rectitle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4D163F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6C36CD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6C36CD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6C36CD"/>
  </w:style>
  <w:style w:type="paragraph" w:customStyle="1" w:styleId="QuestionNo">
    <w:name w:val="Question_No"/>
    <w:basedOn w:val="RecNo"/>
    <w:next w:val="Questiontitle"/>
    <w:rsid w:val="006C36CD"/>
  </w:style>
  <w:style w:type="paragraph" w:customStyle="1" w:styleId="Questionref">
    <w:name w:val="Question_ref"/>
    <w:basedOn w:val="Recref"/>
    <w:next w:val="Questiondate"/>
    <w:rsid w:val="006C36CD"/>
  </w:style>
  <w:style w:type="paragraph" w:customStyle="1" w:styleId="Questiontitle">
    <w:name w:val="Question_title"/>
    <w:basedOn w:val="Rectitle"/>
    <w:next w:val="Questionref"/>
    <w:rsid w:val="006C36CD"/>
  </w:style>
  <w:style w:type="paragraph" w:customStyle="1" w:styleId="Reftext">
    <w:name w:val="Ref_text"/>
    <w:basedOn w:val="Normal"/>
    <w:rsid w:val="006C36CD"/>
    <w:pPr>
      <w:ind w:left="794" w:hanging="794"/>
    </w:pPr>
  </w:style>
  <w:style w:type="paragraph" w:customStyle="1" w:styleId="Reftitle">
    <w:name w:val="Ref_title"/>
    <w:basedOn w:val="Normal"/>
    <w:next w:val="Reftext"/>
    <w:rsid w:val="006C36CD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6C36CD"/>
  </w:style>
  <w:style w:type="paragraph" w:customStyle="1" w:styleId="RepNo">
    <w:name w:val="Rep_No"/>
    <w:basedOn w:val="RecNo"/>
    <w:next w:val="Reptitle"/>
    <w:rsid w:val="006C36CD"/>
  </w:style>
  <w:style w:type="paragraph" w:customStyle="1" w:styleId="Reptitle">
    <w:name w:val="Rep_title"/>
    <w:basedOn w:val="Rectitle"/>
    <w:next w:val="Repref"/>
    <w:rsid w:val="006C36CD"/>
  </w:style>
  <w:style w:type="paragraph" w:customStyle="1" w:styleId="Repref">
    <w:name w:val="Rep_ref"/>
    <w:basedOn w:val="Recref"/>
    <w:next w:val="Repdate"/>
    <w:rsid w:val="006C36CD"/>
  </w:style>
  <w:style w:type="paragraph" w:customStyle="1" w:styleId="Resdate">
    <w:name w:val="Res_date"/>
    <w:basedOn w:val="Recdate"/>
    <w:next w:val="Normalaftertitle"/>
    <w:rsid w:val="006C36CD"/>
  </w:style>
  <w:style w:type="paragraph" w:customStyle="1" w:styleId="ResNo">
    <w:name w:val="Res_No"/>
    <w:basedOn w:val="RecNo"/>
    <w:next w:val="Restitle"/>
    <w:rsid w:val="006C36CD"/>
  </w:style>
  <w:style w:type="paragraph" w:customStyle="1" w:styleId="Restitle">
    <w:name w:val="Res_title"/>
    <w:basedOn w:val="Rectitle"/>
    <w:next w:val="Resref"/>
    <w:rsid w:val="006C36CD"/>
  </w:style>
  <w:style w:type="paragraph" w:customStyle="1" w:styleId="Resref">
    <w:name w:val="Res_ref"/>
    <w:basedOn w:val="Recref"/>
    <w:next w:val="Resdate"/>
    <w:rsid w:val="006C36CD"/>
  </w:style>
  <w:style w:type="paragraph" w:customStyle="1" w:styleId="SectionNo">
    <w:name w:val="Section_No"/>
    <w:basedOn w:val="AnnexNo"/>
    <w:next w:val="Sectiontitle"/>
    <w:rsid w:val="006C36CD"/>
  </w:style>
  <w:style w:type="paragraph" w:customStyle="1" w:styleId="Sectiontitle">
    <w:name w:val="Section_title"/>
    <w:basedOn w:val="Normal"/>
    <w:next w:val="Normalaftertitle"/>
    <w:rsid w:val="006C36CD"/>
    <w:rPr>
      <w:sz w:val="28"/>
    </w:rPr>
  </w:style>
  <w:style w:type="paragraph" w:customStyle="1" w:styleId="SpecialFooter">
    <w:name w:val="Special Footer"/>
    <w:basedOn w:val="Footer"/>
    <w:rsid w:val="006C36CD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Tabletext"/>
    <w:next w:val="Tabletext"/>
    <w:rsid w:val="006C36CD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6C36CD"/>
    <w:pPr>
      <w:spacing w:before="120"/>
    </w:pPr>
  </w:style>
  <w:style w:type="paragraph" w:customStyle="1" w:styleId="Tableref">
    <w:name w:val="Table_ref"/>
    <w:basedOn w:val="Normal"/>
    <w:next w:val="Tabletitle"/>
    <w:rsid w:val="006C36CD"/>
    <w:pPr>
      <w:keepNext/>
      <w:spacing w:before="567"/>
      <w:jc w:val="center"/>
    </w:pPr>
  </w:style>
  <w:style w:type="paragraph" w:customStyle="1" w:styleId="Artheading">
    <w:name w:val="Art_heading"/>
    <w:basedOn w:val="Normal"/>
    <w:next w:val="Normalaftertitle"/>
    <w:rsid w:val="006C36CD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6C36CD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6C36CD"/>
    <w:pPr>
      <w:keepNext/>
      <w:keepLines/>
      <w:spacing w:before="240"/>
      <w:jc w:val="center"/>
    </w:pPr>
    <w:rPr>
      <w:b/>
      <w:sz w:val="28"/>
    </w:rPr>
  </w:style>
  <w:style w:type="paragraph" w:customStyle="1" w:styleId="ChapNo">
    <w:name w:val="Chap_No"/>
    <w:basedOn w:val="ArtNo"/>
    <w:next w:val="Chaptitle"/>
    <w:rsid w:val="004D163F"/>
    <w:rPr>
      <w:b/>
    </w:rPr>
  </w:style>
  <w:style w:type="paragraph" w:customStyle="1" w:styleId="Chaptitle">
    <w:name w:val="Chap_title"/>
    <w:basedOn w:val="Arttitle"/>
    <w:next w:val="Normalaftertitle"/>
    <w:rsid w:val="006C36CD"/>
  </w:style>
  <w:style w:type="paragraph" w:styleId="BodyTextIndent3">
    <w:name w:val="Body Text Indent 3"/>
    <w:basedOn w:val="Normal"/>
    <w:rsid w:val="006C36CD"/>
    <w:pPr>
      <w:spacing w:before="0"/>
      <w:ind w:firstLine="601"/>
      <w:textAlignment w:val="auto"/>
    </w:pPr>
    <w:rPr>
      <w:sz w:val="22"/>
      <w:lang w:val="fr-FR" w:eastAsia="zh-CN"/>
    </w:rPr>
  </w:style>
  <w:style w:type="paragraph" w:customStyle="1" w:styleId="NormalCH">
    <w:name w:val="NormalCH"/>
    <w:basedOn w:val="Normal"/>
    <w:next w:val="Normal"/>
    <w:qFormat/>
    <w:rsid w:val="00E77476"/>
    <w:pPr>
      <w:ind w:firstLineChars="200" w:firstLine="200"/>
    </w:pPr>
    <w:rPr>
      <w:szCs w:val="19"/>
      <w:lang w:eastAsia="zh-CN"/>
    </w:rPr>
  </w:style>
  <w:style w:type="character" w:customStyle="1" w:styleId="HeaderChar">
    <w:name w:val="Header Char"/>
    <w:basedOn w:val="DefaultParagraphFont"/>
    <w:link w:val="Header"/>
    <w:rsid w:val="00B722C2"/>
    <w:rPr>
      <w:rFonts w:ascii="Calibri" w:hAnsi="Calibri"/>
      <w:sz w:val="18"/>
      <w:lang w:val="fr-FR" w:eastAsia="en-US"/>
    </w:rPr>
  </w:style>
  <w:style w:type="table" w:styleId="TableGrid">
    <w:name w:val="Table Grid"/>
    <w:basedOn w:val="TableNormal"/>
    <w:rsid w:val="00B722C2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ource0">
    <w:name w:val="source"/>
    <w:basedOn w:val="Normal"/>
    <w:rsid w:val="00295295"/>
    <w:pPr>
      <w:tabs>
        <w:tab w:val="clear" w:pos="794"/>
        <w:tab w:val="clear" w:pos="1191"/>
        <w:tab w:val="clear" w:pos="1588"/>
        <w:tab w:val="clear" w:pos="1985"/>
        <w:tab w:val="left" w:pos="2552"/>
      </w:tabs>
      <w:overflowPunct/>
      <w:autoSpaceDE/>
      <w:autoSpaceDN/>
      <w:adjustRightInd/>
      <w:spacing w:before="240"/>
      <w:jc w:val="center"/>
      <w:textAlignment w:val="auto"/>
    </w:pPr>
    <w:rPr>
      <w:rFonts w:asciiTheme="minorHAnsi" w:eastAsiaTheme="minorEastAsia" w:hAnsiTheme="minorHAnsi" w:cstheme="minorHAnsi"/>
      <w:b/>
      <w:bCs/>
      <w:sz w:val="28"/>
      <w:szCs w:val="28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enm\Application%20Data\Microsoft\Templates\POOL%20C%20-%20ITU\PC_WTPF13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A12A02-1240-43EC-86A6-034B035DE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PC_WTPF13.dotm</Template>
  <TotalTime>9</TotalTime>
  <Pages>1</Pages>
  <Words>99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Manager>General Secretariat - Pool</Manager>
  <Company>International Telecommunication Union (ITU)</Company>
  <LinksUpToDate>false</LinksUpToDate>
  <CharactersWithSpaces>163</CharactersWithSpaces>
  <SharedDoc>false</SharedDoc>
  <HLinks>
    <vt:vector size="6" baseType="variant">
      <vt:variant>
        <vt:i4>3342371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http://www.itu.int/council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Council 2004</dc:subject>
  <dc:creator>chenm</dc:creator>
  <cp:keywords>C2004, C04</cp:keywords>
  <dc:description>C05/xx-C  For: _x000d_Document date: _x000d_Saved by CHI42772 at 09:12:08 on 10/02/2005</dc:description>
  <cp:lastModifiedBy>yuan</cp:lastModifiedBy>
  <cp:revision>8</cp:revision>
  <cp:lastPrinted>2013-05-13T08:20:00Z</cp:lastPrinted>
  <dcterms:created xsi:type="dcterms:W3CDTF">2013-05-13T08:13:00Z</dcterms:created>
  <dcterms:modified xsi:type="dcterms:W3CDTF">2013-05-13T09:39:00Z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C05/xx-C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>[ ]</vt:lpwstr>
  </property>
</Properties>
</file>