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2DA" w:rsidRDefault="00E402DA" w:rsidP="0023614A">
      <w:pPr>
        <w:jc w:val="center"/>
        <w:outlineLvl w:val="0"/>
        <w:rPr>
          <w:b/>
          <w:bCs/>
          <w:sz w:val="20"/>
        </w:rPr>
      </w:pPr>
      <w:r>
        <w:rPr>
          <w:b/>
          <w:bCs/>
          <w:sz w:val="20"/>
        </w:rPr>
        <w:t>Table IV-</w:t>
      </w:r>
      <w:r w:rsidR="00E7513F">
        <w:rPr>
          <w:b/>
          <w:bCs/>
          <w:sz w:val="20"/>
        </w:rPr>
        <w:t>14</w:t>
      </w:r>
      <w:r>
        <w:rPr>
          <w:b/>
          <w:bCs/>
          <w:sz w:val="20"/>
        </w:rPr>
        <w:t xml:space="preserve">:  </w:t>
      </w:r>
      <w:r>
        <w:rPr>
          <w:b/>
          <w:bCs/>
          <w:caps/>
          <w:sz w:val="20"/>
        </w:rPr>
        <w:t>S</w:t>
      </w:r>
      <w:r>
        <w:rPr>
          <w:b/>
          <w:bCs/>
          <w:sz w:val="20"/>
        </w:rPr>
        <w:t xml:space="preserve">tatistics of </w:t>
      </w:r>
      <w:r w:rsidR="00A81957" w:rsidRPr="00A81957">
        <w:rPr>
          <w:b/>
          <w:bCs/>
          <w:sz w:val="20"/>
        </w:rPr>
        <w:t>duration of interval</w:t>
      </w:r>
      <w:r w:rsidR="00F96BB8">
        <w:rPr>
          <w:b/>
          <w:bCs/>
          <w:sz w:val="20"/>
        </w:rPr>
        <w:t>s</w:t>
      </w:r>
      <w:r w:rsidR="00A81957" w:rsidRPr="00A81957">
        <w:rPr>
          <w:b/>
          <w:bCs/>
          <w:sz w:val="20"/>
        </w:rPr>
        <w:t xml:space="preserve"> between precipitations </w:t>
      </w:r>
      <w:r w:rsidR="004918E9">
        <w:rPr>
          <w:position w:val="6"/>
          <w:sz w:val="18"/>
        </w:rPr>
        <w:t>(7)</w:t>
      </w:r>
    </w:p>
    <w:p w:rsidR="00E402DA" w:rsidRDefault="00E402DA">
      <w:pPr>
        <w:jc w:val="center"/>
        <w:rPr>
          <w:b/>
          <w:bCs/>
        </w:rPr>
      </w:pPr>
    </w:p>
    <w:p w:rsidR="00E402DA" w:rsidRDefault="00E402DA">
      <w:pPr>
        <w:jc w:val="center"/>
        <w:rPr>
          <w:b/>
          <w:bCs/>
          <w:sz w:val="20"/>
        </w:rPr>
      </w:pPr>
    </w:p>
    <w:p w:rsidR="00E402DA" w:rsidRDefault="00E402DA"/>
    <w:tbl>
      <w:tblPr>
        <w:tblW w:w="0" w:type="auto"/>
        <w:tblLayout w:type="fixed"/>
        <w:tblLook w:val="0000" w:firstRow="0" w:lastRow="0" w:firstColumn="0" w:lastColumn="0" w:noHBand="0" w:noVBand="0"/>
      </w:tblPr>
      <w:tblGrid>
        <w:gridCol w:w="5070"/>
        <w:gridCol w:w="4785"/>
      </w:tblGrid>
      <w:tr w:rsidR="00E402DA">
        <w:tc>
          <w:tcPr>
            <w:tcW w:w="5070" w:type="dxa"/>
          </w:tcPr>
          <w:p w:rsidR="00E402DA" w:rsidRDefault="00E402DA">
            <w:pPr>
              <w:tabs>
                <w:tab w:val="right" w:pos="4536"/>
              </w:tabs>
              <w:rPr>
                <w:sz w:val="18"/>
              </w:rPr>
            </w:pPr>
            <w:r>
              <w:rPr>
                <w:sz w:val="18"/>
              </w:rPr>
              <w:t>Station number</w:t>
            </w:r>
            <w:r>
              <w:rPr>
                <w:sz w:val="18"/>
              </w:rPr>
              <w:tab/>
            </w:r>
            <w:r>
              <w:rPr>
                <w:color w:val="000000"/>
                <w:sz w:val="18"/>
              </w:rPr>
              <w:t>_ _ _ _ _ _</w:t>
            </w:r>
          </w:p>
          <w:p w:rsidR="00E402DA" w:rsidRDefault="00E402DA">
            <w:pPr>
              <w:tabs>
                <w:tab w:val="right" w:pos="4536"/>
              </w:tabs>
              <w:rPr>
                <w:sz w:val="18"/>
              </w:rPr>
            </w:pPr>
            <w:r>
              <w:rPr>
                <w:sz w:val="18"/>
              </w:rPr>
              <w:t>RG site name</w:t>
            </w:r>
            <w:r>
              <w:rPr>
                <w:sz w:val="18"/>
              </w:rPr>
              <w:tab/>
            </w:r>
            <w:r>
              <w:rPr>
                <w:color w:val="000000"/>
                <w:sz w:val="18"/>
              </w:rPr>
              <w:t>_ _ _ _ _ _ _ _ _ _ _ _ _ _ _ _ _ _ _ _</w:t>
            </w:r>
          </w:p>
          <w:p w:rsidR="00E402DA" w:rsidRDefault="00E402DA">
            <w:pPr>
              <w:tabs>
                <w:tab w:val="right" w:pos="4536"/>
              </w:tabs>
              <w:rPr>
                <w:sz w:val="18"/>
              </w:rPr>
            </w:pPr>
            <w:r>
              <w:rPr>
                <w:sz w:val="18"/>
              </w:rPr>
              <w:t>RG country</w:t>
            </w:r>
            <w:r>
              <w:rPr>
                <w:position w:val="6"/>
                <w:sz w:val="18"/>
              </w:rPr>
              <w:t>(1)</w:t>
            </w:r>
            <w:r>
              <w:rPr>
                <w:sz w:val="18"/>
              </w:rPr>
              <w:tab/>
            </w:r>
            <w:r>
              <w:rPr>
                <w:color w:val="000000"/>
                <w:sz w:val="18"/>
              </w:rPr>
              <w:t>_ _</w:t>
            </w:r>
          </w:p>
          <w:p w:rsidR="00E402DA" w:rsidRDefault="00E402DA">
            <w:pPr>
              <w:tabs>
                <w:tab w:val="right" w:pos="4536"/>
              </w:tabs>
              <w:rPr>
                <w:sz w:val="18"/>
              </w:rPr>
            </w:pPr>
            <w:r>
              <w:rPr>
                <w:sz w:val="18"/>
              </w:rPr>
              <w:t>RG latitude (–90..+90) (degrees)</w:t>
            </w:r>
            <w:r>
              <w:rPr>
                <w:sz w:val="18"/>
              </w:rPr>
              <w:tab/>
            </w:r>
            <w:r>
              <w:rPr>
                <w:color w:val="000000"/>
                <w:sz w:val="18"/>
              </w:rPr>
              <w:t xml:space="preserve">_ _ _ </w:t>
            </w:r>
            <w:r>
              <w:rPr>
                <w:color w:val="000000"/>
                <w:sz w:val="18"/>
              </w:rPr>
              <w:fldChar w:fldCharType="begin"/>
            </w:r>
            <w:r>
              <w:rPr>
                <w:color w:val="000000"/>
                <w:sz w:val="18"/>
              </w:rPr>
              <w:instrText>SYMBOL 215 \f "Symbol"</w:instrText>
            </w:r>
            <w:r>
              <w:rPr>
                <w:color w:val="000000"/>
                <w:sz w:val="18"/>
              </w:rPr>
              <w:fldChar w:fldCharType="end"/>
            </w:r>
            <w:r>
              <w:rPr>
                <w:color w:val="000000"/>
                <w:sz w:val="18"/>
              </w:rPr>
              <w:t xml:space="preserve"> _ _ _ _</w:t>
            </w:r>
          </w:p>
          <w:p w:rsidR="00E402DA" w:rsidRDefault="00E402DA">
            <w:pPr>
              <w:tabs>
                <w:tab w:val="right" w:pos="4536"/>
              </w:tabs>
              <w:rPr>
                <w:sz w:val="18"/>
              </w:rPr>
            </w:pPr>
            <w:r>
              <w:rPr>
                <w:sz w:val="18"/>
              </w:rPr>
              <w:t xml:space="preserve">RG longitude (0..360) (degrees) E </w:t>
            </w:r>
            <w:r>
              <w:rPr>
                <w:sz w:val="18"/>
              </w:rPr>
              <w:tab/>
            </w:r>
            <w:r>
              <w:rPr>
                <w:color w:val="000000"/>
                <w:sz w:val="18"/>
              </w:rPr>
              <w:t xml:space="preserve">_ _ _ </w:t>
            </w:r>
            <w:r>
              <w:rPr>
                <w:color w:val="000000"/>
                <w:sz w:val="18"/>
              </w:rPr>
              <w:fldChar w:fldCharType="begin"/>
            </w:r>
            <w:r>
              <w:rPr>
                <w:color w:val="000000"/>
                <w:sz w:val="18"/>
              </w:rPr>
              <w:instrText>SYMBOL 215 \f "Symbol"</w:instrText>
            </w:r>
            <w:r>
              <w:rPr>
                <w:color w:val="000000"/>
                <w:sz w:val="18"/>
              </w:rPr>
              <w:fldChar w:fldCharType="end"/>
            </w:r>
            <w:r>
              <w:rPr>
                <w:color w:val="000000"/>
                <w:sz w:val="18"/>
              </w:rPr>
              <w:t xml:space="preserve"> _ _ _ _</w:t>
            </w:r>
          </w:p>
          <w:p w:rsidR="00E402DA" w:rsidRDefault="00E402DA">
            <w:pPr>
              <w:tabs>
                <w:tab w:val="right" w:pos="4536"/>
              </w:tabs>
              <w:rPr>
                <w:sz w:val="18"/>
              </w:rPr>
            </w:pPr>
            <w:r>
              <w:rPr>
                <w:sz w:val="18"/>
              </w:rPr>
              <w:t xml:space="preserve">RG altitude amsl </w:t>
            </w:r>
            <w:r>
              <w:rPr>
                <w:i/>
                <w:sz w:val="18"/>
              </w:rPr>
              <w:t>h</w:t>
            </w:r>
            <w:r>
              <w:rPr>
                <w:i/>
                <w:position w:val="-4"/>
                <w:sz w:val="18"/>
              </w:rPr>
              <w:t>g</w:t>
            </w:r>
            <w:r>
              <w:rPr>
                <w:sz w:val="18"/>
              </w:rPr>
              <w:t xml:space="preserve"> (m)</w:t>
            </w:r>
            <w:r>
              <w:rPr>
                <w:sz w:val="18"/>
              </w:rPr>
              <w:tab/>
            </w:r>
            <w:r>
              <w:rPr>
                <w:color w:val="000000"/>
                <w:sz w:val="18"/>
              </w:rPr>
              <w:t>_ _ _ _</w:t>
            </w:r>
          </w:p>
          <w:p w:rsidR="00E402DA" w:rsidRDefault="00E402DA">
            <w:pPr>
              <w:tabs>
                <w:tab w:val="right" w:pos="4536"/>
                <w:tab w:val="right" w:pos="4820"/>
              </w:tabs>
              <w:rPr>
                <w:color w:val="000000"/>
                <w:sz w:val="18"/>
              </w:rPr>
            </w:pPr>
          </w:p>
          <w:p w:rsidR="00E402DA" w:rsidRDefault="00E402DA">
            <w:pPr>
              <w:tabs>
                <w:tab w:val="right" w:pos="4537"/>
              </w:tabs>
              <w:rPr>
                <w:sz w:val="18"/>
              </w:rPr>
            </w:pPr>
            <w:r>
              <w:rPr>
                <w:b/>
                <w:sz w:val="18"/>
              </w:rPr>
              <w:t xml:space="preserve">Measurement: </w:t>
            </w:r>
            <w:r>
              <w:rPr>
                <w:sz w:val="18"/>
              </w:rPr>
              <w:t>Experiment No.</w:t>
            </w:r>
            <w:r>
              <w:rPr>
                <w:sz w:val="18"/>
              </w:rPr>
              <w:tab/>
            </w:r>
            <w:r>
              <w:rPr>
                <w:color w:val="000000"/>
                <w:sz w:val="18"/>
              </w:rPr>
              <w:t>_ _ _</w:t>
            </w:r>
          </w:p>
        </w:tc>
        <w:tc>
          <w:tcPr>
            <w:tcW w:w="4785" w:type="dxa"/>
          </w:tcPr>
          <w:p w:rsidR="00E402DA" w:rsidRDefault="00E402DA">
            <w:pPr>
              <w:tabs>
                <w:tab w:val="right" w:pos="4536"/>
              </w:tabs>
              <w:rPr>
                <w:sz w:val="18"/>
              </w:rPr>
            </w:pPr>
            <w:r>
              <w:rPr>
                <w:b/>
                <w:sz w:val="18"/>
              </w:rPr>
              <w:t>Rain gauge</w:t>
            </w:r>
            <w:r>
              <w:rPr>
                <w:sz w:val="18"/>
              </w:rPr>
              <w:t xml:space="preserve"> type</w:t>
            </w:r>
            <w:r>
              <w:rPr>
                <w:sz w:val="18"/>
              </w:rPr>
              <w:tab/>
            </w:r>
            <w:r>
              <w:rPr>
                <w:color w:val="000000"/>
                <w:sz w:val="18"/>
              </w:rPr>
              <w:t>_ _ _ _ _ _ _ _ _ _</w:t>
            </w:r>
          </w:p>
          <w:p w:rsidR="00E402DA" w:rsidRDefault="00E402DA">
            <w:pPr>
              <w:tabs>
                <w:tab w:val="right" w:pos="4536"/>
              </w:tabs>
              <w:rPr>
                <w:sz w:val="18"/>
              </w:rPr>
            </w:pPr>
            <w:r>
              <w:rPr>
                <w:sz w:val="18"/>
              </w:rPr>
              <w:t>RG resolution (mm/h)</w:t>
            </w:r>
            <w:r>
              <w:rPr>
                <w:sz w:val="18"/>
              </w:rPr>
              <w:tab/>
            </w:r>
            <w:r>
              <w:rPr>
                <w:color w:val="000000"/>
                <w:sz w:val="18"/>
              </w:rPr>
              <w:t xml:space="preserve">_ _ _ _ </w:t>
            </w:r>
            <w:r>
              <w:rPr>
                <w:color w:val="000000"/>
                <w:sz w:val="18"/>
              </w:rPr>
              <w:fldChar w:fldCharType="begin"/>
            </w:r>
            <w:r>
              <w:rPr>
                <w:color w:val="000000"/>
                <w:sz w:val="18"/>
              </w:rPr>
              <w:instrText>SYMBOL 215 \f "Symbol"</w:instrText>
            </w:r>
            <w:r>
              <w:rPr>
                <w:color w:val="000000"/>
                <w:sz w:val="18"/>
              </w:rPr>
              <w:fldChar w:fldCharType="end"/>
            </w:r>
            <w:r>
              <w:rPr>
                <w:color w:val="000000"/>
                <w:sz w:val="18"/>
              </w:rPr>
              <w:t xml:space="preserve"> _ _ _</w:t>
            </w:r>
          </w:p>
          <w:p w:rsidR="00E402DA" w:rsidRDefault="00E402DA">
            <w:pPr>
              <w:tabs>
                <w:tab w:val="right" w:pos="4536"/>
              </w:tabs>
              <w:rPr>
                <w:sz w:val="18"/>
              </w:rPr>
            </w:pPr>
            <w:r>
              <w:rPr>
                <w:sz w:val="18"/>
              </w:rPr>
              <w:t>RG integration time (s)</w:t>
            </w:r>
            <w:r>
              <w:rPr>
                <w:sz w:val="18"/>
              </w:rPr>
              <w:tab/>
            </w:r>
            <w:r>
              <w:rPr>
                <w:color w:val="000000"/>
                <w:sz w:val="18"/>
              </w:rPr>
              <w:t>_ _ _ _</w:t>
            </w:r>
          </w:p>
          <w:p w:rsidR="00E402DA" w:rsidRPr="0023614A" w:rsidRDefault="00E402DA">
            <w:pPr>
              <w:tabs>
                <w:tab w:val="right" w:pos="4536"/>
              </w:tabs>
              <w:rPr>
                <w:sz w:val="18"/>
                <w:lang w:val="it-IT"/>
              </w:rPr>
            </w:pPr>
            <w:r w:rsidRPr="0023614A">
              <w:rPr>
                <w:sz w:val="18"/>
                <w:lang w:val="it-IT"/>
              </w:rPr>
              <w:t>RG accumulation per tip (mm/tip)</w:t>
            </w:r>
            <w:r w:rsidRPr="0023614A">
              <w:rPr>
                <w:sz w:val="18"/>
                <w:lang w:val="it-IT"/>
              </w:rPr>
              <w:tab/>
            </w:r>
            <w:r w:rsidRPr="0023614A">
              <w:rPr>
                <w:color w:val="000000"/>
                <w:sz w:val="18"/>
                <w:lang w:val="it-IT"/>
              </w:rPr>
              <w:t xml:space="preserve">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 _ _ _</w:t>
            </w:r>
          </w:p>
          <w:p w:rsidR="00E402DA" w:rsidRPr="0023614A" w:rsidRDefault="00E402DA">
            <w:pPr>
              <w:tabs>
                <w:tab w:val="right" w:pos="4536"/>
              </w:tabs>
              <w:rPr>
                <w:sz w:val="18"/>
                <w:lang w:val="it-IT"/>
              </w:rPr>
            </w:pPr>
            <w:r w:rsidRPr="0023614A">
              <w:rPr>
                <w:sz w:val="18"/>
                <w:lang w:val="it-IT"/>
              </w:rPr>
              <w:t>RG aperture (cm</w:t>
            </w:r>
            <w:r w:rsidRPr="0023614A">
              <w:rPr>
                <w:position w:val="4"/>
                <w:sz w:val="18"/>
                <w:lang w:val="it-IT"/>
              </w:rPr>
              <w:t>2</w:t>
            </w:r>
            <w:r w:rsidRPr="0023614A">
              <w:rPr>
                <w:sz w:val="18"/>
                <w:lang w:val="it-IT"/>
              </w:rPr>
              <w:t>)</w:t>
            </w:r>
            <w:r w:rsidRPr="0023614A">
              <w:rPr>
                <w:sz w:val="18"/>
                <w:lang w:val="it-IT"/>
              </w:rPr>
              <w:tab/>
            </w:r>
            <w:r w:rsidRPr="0023614A">
              <w:rPr>
                <w:color w:val="000000"/>
                <w:sz w:val="18"/>
                <w:lang w:val="it-IT"/>
              </w:rPr>
              <w:t xml:space="preserve">_ _ _ 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w:t>
            </w:r>
          </w:p>
          <w:p w:rsidR="00E402DA" w:rsidRPr="0023614A" w:rsidRDefault="00E402DA">
            <w:pPr>
              <w:tabs>
                <w:tab w:val="right" w:pos="4536"/>
              </w:tabs>
              <w:rPr>
                <w:sz w:val="18"/>
                <w:lang w:val="it-IT"/>
              </w:rPr>
            </w:pPr>
            <w:r w:rsidRPr="0023614A">
              <w:rPr>
                <w:sz w:val="18"/>
                <w:lang w:val="it-IT"/>
              </w:rPr>
              <w:t>Start date (yyyy.mm.dd)</w:t>
            </w:r>
            <w:r w:rsidRPr="0023614A">
              <w:rPr>
                <w:sz w:val="18"/>
                <w:lang w:val="it-IT"/>
              </w:rPr>
              <w:tab/>
            </w:r>
            <w:r w:rsidRPr="0023614A">
              <w:rPr>
                <w:color w:val="000000"/>
                <w:sz w:val="18"/>
                <w:lang w:val="it-IT"/>
              </w:rPr>
              <w:t xml:space="preserve">_ _ _ 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 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 _</w:t>
            </w:r>
          </w:p>
          <w:p w:rsidR="00E402DA" w:rsidRPr="0023614A" w:rsidRDefault="00E402DA">
            <w:pPr>
              <w:tabs>
                <w:tab w:val="right" w:pos="4536"/>
              </w:tabs>
              <w:rPr>
                <w:sz w:val="18"/>
                <w:lang w:val="it-IT"/>
              </w:rPr>
            </w:pPr>
            <w:r w:rsidRPr="0023614A">
              <w:rPr>
                <w:sz w:val="18"/>
                <w:lang w:val="it-IT"/>
              </w:rPr>
              <w:t>End date (yyyy.mm.dd)</w:t>
            </w:r>
            <w:r w:rsidRPr="0023614A">
              <w:rPr>
                <w:sz w:val="18"/>
                <w:lang w:val="it-IT"/>
              </w:rPr>
              <w:tab/>
            </w:r>
            <w:r w:rsidRPr="0023614A">
              <w:rPr>
                <w:color w:val="000000"/>
                <w:sz w:val="18"/>
                <w:lang w:val="it-IT"/>
              </w:rPr>
              <w:t xml:space="preserve">_ _ _ 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 _ </w:t>
            </w:r>
            <w:r>
              <w:rPr>
                <w:color w:val="000000"/>
                <w:sz w:val="18"/>
              </w:rPr>
              <w:fldChar w:fldCharType="begin"/>
            </w:r>
            <w:r w:rsidRPr="0023614A">
              <w:rPr>
                <w:color w:val="000000"/>
                <w:sz w:val="18"/>
                <w:lang w:val="it-IT"/>
              </w:rPr>
              <w:instrText>SYMBOL 215 \f "Symbol"</w:instrText>
            </w:r>
            <w:r>
              <w:rPr>
                <w:color w:val="000000"/>
                <w:sz w:val="18"/>
              </w:rPr>
              <w:fldChar w:fldCharType="end"/>
            </w:r>
            <w:r w:rsidRPr="0023614A">
              <w:rPr>
                <w:color w:val="000000"/>
                <w:sz w:val="18"/>
                <w:lang w:val="it-IT"/>
              </w:rPr>
              <w:t xml:space="preserve"> _ _</w:t>
            </w:r>
          </w:p>
          <w:p w:rsidR="00E402DA" w:rsidRDefault="00E402DA" w:rsidP="004918E9">
            <w:pPr>
              <w:tabs>
                <w:tab w:val="right" w:pos="4536"/>
              </w:tabs>
              <w:rPr>
                <w:sz w:val="18"/>
              </w:rPr>
            </w:pPr>
            <w:r>
              <w:rPr>
                <w:sz w:val="18"/>
              </w:rPr>
              <w:t xml:space="preserve">Duration of measurements </w:t>
            </w:r>
            <w:r>
              <w:rPr>
                <w:i/>
                <w:sz w:val="18"/>
              </w:rPr>
              <w:t>d</w:t>
            </w:r>
            <w:r>
              <w:rPr>
                <w:sz w:val="18"/>
              </w:rPr>
              <w:t xml:space="preserve"> (days)</w:t>
            </w:r>
            <w:r>
              <w:rPr>
                <w:position w:val="6"/>
                <w:sz w:val="18"/>
              </w:rPr>
              <w:t xml:space="preserve"> (2,3,</w:t>
            </w:r>
            <w:r w:rsidR="004918E9">
              <w:rPr>
                <w:position w:val="6"/>
                <w:sz w:val="18"/>
              </w:rPr>
              <w:t>6</w:t>
            </w:r>
            <w:r>
              <w:rPr>
                <w:position w:val="6"/>
                <w:sz w:val="18"/>
              </w:rPr>
              <w:t>)</w:t>
            </w:r>
            <w:r>
              <w:rPr>
                <w:sz w:val="18"/>
              </w:rPr>
              <w:tab/>
            </w:r>
            <w:r>
              <w:rPr>
                <w:color w:val="000000"/>
                <w:sz w:val="18"/>
              </w:rPr>
              <w:t xml:space="preserve">_ _ _ _ _ </w:t>
            </w:r>
            <w:r>
              <w:rPr>
                <w:color w:val="000000"/>
                <w:sz w:val="18"/>
              </w:rPr>
              <w:fldChar w:fldCharType="begin"/>
            </w:r>
            <w:r>
              <w:rPr>
                <w:color w:val="000000"/>
                <w:sz w:val="18"/>
              </w:rPr>
              <w:instrText>SYMBOL 215 \f "Symbol"</w:instrText>
            </w:r>
            <w:r>
              <w:rPr>
                <w:color w:val="000000"/>
                <w:sz w:val="18"/>
              </w:rPr>
              <w:fldChar w:fldCharType="end"/>
            </w:r>
            <w:r>
              <w:rPr>
                <w:color w:val="000000"/>
                <w:sz w:val="18"/>
              </w:rPr>
              <w:t xml:space="preserve"> _ _ </w:t>
            </w:r>
          </w:p>
        </w:tc>
      </w:tr>
    </w:tbl>
    <w:p w:rsidR="00E402DA" w:rsidRDefault="00E402DA"/>
    <w:p w:rsidR="00E402DA" w:rsidRDefault="00E402DA">
      <w:pPr>
        <w:rPr>
          <w:b/>
          <w:bCs/>
        </w:rPr>
      </w:pPr>
    </w:p>
    <w:p w:rsidR="00E402DA" w:rsidRDefault="00E402DA">
      <w:pPr>
        <w:rPr>
          <w:b/>
          <w:bCs/>
        </w:rPr>
      </w:pPr>
    </w:p>
    <w:p w:rsidR="00E402DA" w:rsidRDefault="00E402DA" w:rsidP="0023614A">
      <w:pPr>
        <w:outlineLvl w:val="0"/>
        <w:rPr>
          <w:b/>
          <w:bCs/>
        </w:rPr>
      </w:pPr>
      <w:r>
        <w:rPr>
          <w:b/>
          <w:bCs/>
        </w:rPr>
        <w:br w:type="page"/>
        <w:t xml:space="preserve">Table a: </w:t>
      </w:r>
      <w:r w:rsidR="00CD7F4E">
        <w:rPr>
          <w:b/>
          <w:bCs/>
        </w:rPr>
        <w:t xml:space="preserve">Parameters of </w:t>
      </w:r>
      <w:r w:rsidR="00710C67">
        <w:rPr>
          <w:b/>
          <w:bCs/>
        </w:rPr>
        <w:t>rain inter-events</w:t>
      </w:r>
    </w:p>
    <w:p w:rsidR="0021329F" w:rsidRDefault="0021329F">
      <w:pPr>
        <w:rPr>
          <w:b/>
          <w:bCs/>
        </w:rPr>
      </w:pPr>
    </w:p>
    <w:p w:rsidR="00E402DA" w:rsidRDefault="00E402DA">
      <w:r>
        <w:t xml:space="preserve">Total number of rain </w:t>
      </w:r>
      <w:r w:rsidR="00B2690A">
        <w:t>inter-</w:t>
      </w:r>
      <w:r>
        <w:t>events</w:t>
      </w:r>
      <w:r w:rsidR="008449FE">
        <w:t>,</w:t>
      </w:r>
      <w:r>
        <w:t xml:space="preserve"> total rain </w:t>
      </w:r>
      <w:r w:rsidR="008449FE">
        <w:t>inter-</w:t>
      </w:r>
      <w:r>
        <w:t xml:space="preserve">event time </w:t>
      </w:r>
      <w:r w:rsidR="008449FE">
        <w:t>accumulated and average duration of inter-events</w:t>
      </w:r>
      <w:r>
        <w:t>, given that the rain rate is greater than R (mm/</w:t>
      </w:r>
      <w:r w:rsidR="008449FE">
        <w:t xml:space="preserve">h). </w:t>
      </w:r>
    </w:p>
    <w:p w:rsidR="00E402DA" w:rsidRDefault="00E402DA" w:rsidP="00C55AA9">
      <w:pPr>
        <w:spacing w:before="86" w:after="136"/>
        <w:jc w:val="both"/>
        <w:rPr>
          <w:sz w:val="16"/>
        </w:rPr>
      </w:pPr>
    </w:p>
    <w:tbl>
      <w:tblPr>
        <w:tblW w:w="10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8"/>
        <w:gridCol w:w="2693"/>
        <w:gridCol w:w="2835"/>
        <w:gridCol w:w="3119"/>
      </w:tblGrid>
      <w:tr w:rsidR="008449FE" w:rsidTr="005813C0">
        <w:trPr>
          <w:cantSplit/>
          <w:jc w:val="center"/>
        </w:trPr>
        <w:tc>
          <w:tcPr>
            <w:tcW w:w="10055" w:type="dxa"/>
            <w:gridSpan w:val="4"/>
            <w:vAlign w:val="center"/>
          </w:tcPr>
          <w:p w:rsidR="008449FE" w:rsidRPr="007B7560" w:rsidRDefault="008449FE" w:rsidP="005813C0">
            <w:pPr>
              <w:pStyle w:val="Heading1"/>
              <w:spacing w:before="40" w:after="40"/>
              <w:jc w:val="center"/>
              <w:rPr>
                <w:rFonts w:ascii="Times New Roman" w:hAnsi="Times New Roman" w:cs="Times New Roman"/>
                <w:b/>
                <w:bCs/>
                <w:color w:val="auto"/>
                <w:sz w:val="20"/>
                <w:szCs w:val="20"/>
              </w:rPr>
            </w:pPr>
            <w:r w:rsidRPr="002E7BFA">
              <w:rPr>
                <w:rFonts w:ascii="Times New Roman" w:hAnsi="Times New Roman" w:cs="Times New Roman"/>
                <w:b/>
                <w:bCs/>
                <w:color w:val="auto"/>
                <w:sz w:val="20"/>
                <w:szCs w:val="20"/>
              </w:rPr>
              <w:t>Du</w:t>
            </w:r>
            <w:r>
              <w:rPr>
                <w:rFonts w:ascii="Times New Roman" w:hAnsi="Times New Roman" w:cs="Times New Roman"/>
                <w:b/>
                <w:bCs/>
                <w:color w:val="auto"/>
                <w:sz w:val="20"/>
                <w:szCs w:val="20"/>
              </w:rPr>
              <w:t>ration of rain inter-events</w:t>
            </w:r>
          </w:p>
        </w:tc>
      </w:tr>
      <w:tr w:rsidR="007B7560" w:rsidTr="005813C0">
        <w:trPr>
          <w:cantSplit/>
          <w:jc w:val="center"/>
        </w:trPr>
        <w:tc>
          <w:tcPr>
            <w:tcW w:w="1408" w:type="dxa"/>
            <w:vAlign w:val="center"/>
          </w:tcPr>
          <w:p w:rsidR="007B7560" w:rsidRPr="00851819" w:rsidRDefault="007B7560" w:rsidP="00C55AA9">
            <w:pPr>
              <w:spacing w:before="40" w:after="40" w:line="190" w:lineRule="exact"/>
              <w:ind w:left="115" w:right="115"/>
              <w:jc w:val="center"/>
              <w:rPr>
                <w:b/>
                <w:bCs/>
                <w:sz w:val="18"/>
              </w:rPr>
            </w:pPr>
            <w:r w:rsidRPr="00851819">
              <w:rPr>
                <w:b/>
                <w:bCs/>
                <w:sz w:val="18"/>
              </w:rPr>
              <w:t xml:space="preserve">Rain rate </w:t>
            </w:r>
          </w:p>
        </w:tc>
        <w:tc>
          <w:tcPr>
            <w:tcW w:w="2693" w:type="dxa"/>
            <w:vAlign w:val="center"/>
          </w:tcPr>
          <w:p w:rsidR="007B7560" w:rsidRPr="00851819" w:rsidRDefault="007B7560" w:rsidP="00C55AA9">
            <w:pPr>
              <w:spacing w:before="40" w:after="40"/>
              <w:jc w:val="center"/>
              <w:rPr>
                <w:b/>
                <w:bCs/>
                <w:sz w:val="18"/>
              </w:rPr>
            </w:pPr>
            <w:r w:rsidRPr="00851819">
              <w:rPr>
                <w:b/>
                <w:bCs/>
                <w:sz w:val="18"/>
              </w:rPr>
              <w:t>Total number of rain inter-events</w:t>
            </w:r>
          </w:p>
        </w:tc>
        <w:tc>
          <w:tcPr>
            <w:tcW w:w="2835" w:type="dxa"/>
            <w:vAlign w:val="center"/>
          </w:tcPr>
          <w:p w:rsidR="007B7560" w:rsidRPr="00851819" w:rsidRDefault="007B7560" w:rsidP="00C55AA9">
            <w:pPr>
              <w:spacing w:before="40" w:after="40"/>
              <w:jc w:val="center"/>
              <w:rPr>
                <w:b/>
                <w:bCs/>
                <w:sz w:val="18"/>
              </w:rPr>
            </w:pPr>
            <w:r w:rsidRPr="00851819">
              <w:rPr>
                <w:b/>
                <w:bCs/>
                <w:sz w:val="18"/>
              </w:rPr>
              <w:t xml:space="preserve">Total rain inter-event </w:t>
            </w:r>
            <w:r w:rsidR="00640F37" w:rsidRPr="00851819">
              <w:rPr>
                <w:b/>
                <w:bCs/>
                <w:sz w:val="18"/>
              </w:rPr>
              <w:t xml:space="preserve">time </w:t>
            </w:r>
            <w:r w:rsidR="00640F37" w:rsidRPr="00851819">
              <w:rPr>
                <w:b/>
                <w:bCs/>
                <w:sz w:val="18"/>
                <w:vertAlign w:val="superscript"/>
              </w:rPr>
              <w:t>(</w:t>
            </w:r>
            <w:r w:rsidR="00640F37" w:rsidRPr="00C55AA9">
              <w:rPr>
                <w:b/>
                <w:bCs/>
                <w:sz w:val="18"/>
                <w:vertAlign w:val="superscript"/>
              </w:rPr>
              <w:t>4)</w:t>
            </w:r>
            <w:r w:rsidRPr="00851819">
              <w:rPr>
                <w:b/>
                <w:bCs/>
                <w:sz w:val="18"/>
              </w:rPr>
              <w:t xml:space="preserve"> (min)</w:t>
            </w:r>
          </w:p>
        </w:tc>
        <w:tc>
          <w:tcPr>
            <w:tcW w:w="3119" w:type="dxa"/>
            <w:vAlign w:val="center"/>
          </w:tcPr>
          <w:p w:rsidR="007B7560" w:rsidRPr="00851819" w:rsidRDefault="008449FE" w:rsidP="005813C0">
            <w:pPr>
              <w:spacing w:before="40" w:after="40"/>
              <w:jc w:val="center"/>
              <w:rPr>
                <w:b/>
                <w:bCs/>
                <w:sz w:val="18"/>
                <w:szCs w:val="18"/>
              </w:rPr>
            </w:pPr>
            <w:r w:rsidRPr="00C55AA9">
              <w:rPr>
                <w:b/>
                <w:bCs/>
                <w:sz w:val="18"/>
                <w:szCs w:val="18"/>
              </w:rPr>
              <w:t>Average duration of inter-events (</w:t>
            </w:r>
            <w:r w:rsidRPr="00851819">
              <w:rPr>
                <w:b/>
                <w:bCs/>
                <w:sz w:val="18"/>
                <w:szCs w:val="18"/>
              </w:rPr>
              <w:t>min</w:t>
            </w:r>
            <w:r w:rsidRPr="00C55AA9">
              <w:rPr>
                <w:b/>
                <w:bCs/>
                <w:sz w:val="18"/>
                <w:szCs w:val="18"/>
              </w:rPr>
              <w:t>)</w:t>
            </w:r>
          </w:p>
        </w:tc>
      </w:tr>
      <w:tr w:rsidR="007B7560" w:rsidTr="005813C0">
        <w:trPr>
          <w:cantSplit/>
          <w:jc w:val="center"/>
        </w:trPr>
        <w:tc>
          <w:tcPr>
            <w:tcW w:w="1408" w:type="dxa"/>
          </w:tcPr>
          <w:p w:rsidR="007B7560" w:rsidRPr="0023614A" w:rsidRDefault="007B7560" w:rsidP="00C55AA9">
            <w:pPr>
              <w:tabs>
                <w:tab w:val="right" w:pos="1134"/>
              </w:tabs>
              <w:spacing w:before="86"/>
              <w:rPr>
                <w:sz w:val="18"/>
                <w:lang w:val="pt-BR"/>
              </w:rPr>
            </w:pPr>
            <w:r w:rsidRPr="0023614A">
              <w:rPr>
                <w:sz w:val="18"/>
                <w:lang w:val="pt-BR"/>
              </w:rPr>
              <w:tab/>
            </w:r>
            <w:r w:rsidRPr="00C55AA9">
              <w:rPr>
                <w:sz w:val="18"/>
                <w:lang w:val="pt-BR"/>
              </w:rPr>
              <w:t>0.25 mm/h</w:t>
            </w:r>
            <w:r w:rsidRPr="005B5A43">
              <w:rPr>
                <w:sz w:val="18"/>
                <w:lang w:val="pt-BR"/>
              </w:rPr>
              <w:t xml:space="preserve"> </w:t>
            </w:r>
            <w:r w:rsidRPr="005B5A43">
              <w:rPr>
                <w:sz w:val="18"/>
                <w:lang w:val="pt-BR"/>
              </w:rPr>
              <w:br/>
              <w:t xml:space="preserve">   </w:t>
            </w:r>
            <w:r w:rsidRPr="005B5A43">
              <w:rPr>
                <w:sz w:val="18"/>
                <w:lang w:val="pt-BR"/>
              </w:rPr>
              <w:tab/>
              <w:t>5 mm/h</w:t>
            </w:r>
            <w:r w:rsidRPr="005B5A43">
              <w:rPr>
                <w:sz w:val="18"/>
                <w:lang w:val="pt-BR"/>
              </w:rPr>
              <w:br/>
            </w:r>
            <w:r w:rsidRPr="005B5A43">
              <w:rPr>
                <w:sz w:val="18"/>
                <w:lang w:val="pt-BR"/>
              </w:rPr>
              <w:tab/>
              <w:t>10 mm/h</w:t>
            </w:r>
            <w:r w:rsidRPr="005B5A43">
              <w:rPr>
                <w:sz w:val="18"/>
                <w:lang w:val="pt-BR"/>
              </w:rPr>
              <w:br/>
            </w:r>
            <w:r w:rsidRPr="005B5A43">
              <w:rPr>
                <w:sz w:val="18"/>
                <w:lang w:val="pt-BR"/>
              </w:rPr>
              <w:tab/>
              <w:t>20 mm</w:t>
            </w:r>
            <w:r w:rsidRPr="0023614A">
              <w:rPr>
                <w:sz w:val="18"/>
                <w:lang w:val="pt-BR"/>
              </w:rPr>
              <w:t>/h</w:t>
            </w:r>
            <w:r w:rsidRPr="0023614A">
              <w:rPr>
                <w:sz w:val="18"/>
                <w:lang w:val="pt-BR"/>
              </w:rPr>
              <w:br/>
            </w:r>
            <w:r w:rsidRPr="0023614A">
              <w:rPr>
                <w:sz w:val="18"/>
                <w:lang w:val="pt-BR"/>
              </w:rPr>
              <w:tab/>
              <w:t>30 mm/h</w:t>
            </w:r>
            <w:r w:rsidRPr="0023614A">
              <w:rPr>
                <w:sz w:val="18"/>
                <w:lang w:val="pt-BR"/>
              </w:rPr>
              <w:br/>
            </w:r>
            <w:r w:rsidRPr="0023614A">
              <w:rPr>
                <w:sz w:val="18"/>
                <w:lang w:val="pt-BR"/>
              </w:rPr>
              <w:tab/>
              <w:t>40 mm/h</w:t>
            </w:r>
            <w:r w:rsidRPr="0023614A">
              <w:rPr>
                <w:sz w:val="18"/>
                <w:lang w:val="pt-BR"/>
              </w:rPr>
              <w:br/>
            </w:r>
            <w:r w:rsidRPr="0023614A">
              <w:rPr>
                <w:sz w:val="18"/>
                <w:lang w:val="pt-BR"/>
              </w:rPr>
              <w:tab/>
              <w:t>50 mm/h</w:t>
            </w:r>
            <w:r w:rsidRPr="0023614A">
              <w:rPr>
                <w:sz w:val="18"/>
                <w:lang w:val="pt-BR"/>
              </w:rPr>
              <w:br/>
            </w:r>
            <w:r w:rsidRPr="0023614A">
              <w:rPr>
                <w:sz w:val="18"/>
                <w:lang w:val="pt-BR"/>
              </w:rPr>
              <w:tab/>
              <w:t>60 mm/h</w:t>
            </w:r>
            <w:r w:rsidRPr="0023614A">
              <w:rPr>
                <w:sz w:val="18"/>
                <w:lang w:val="pt-BR"/>
              </w:rPr>
              <w:br/>
            </w:r>
            <w:r w:rsidRPr="0023614A">
              <w:rPr>
                <w:sz w:val="18"/>
                <w:lang w:val="pt-BR"/>
              </w:rPr>
              <w:tab/>
              <w:t>70 mm/h</w:t>
            </w:r>
            <w:r w:rsidRPr="0023614A">
              <w:rPr>
                <w:sz w:val="18"/>
                <w:lang w:val="pt-BR"/>
              </w:rPr>
              <w:br/>
            </w:r>
            <w:r w:rsidRPr="0023614A">
              <w:rPr>
                <w:sz w:val="18"/>
                <w:lang w:val="pt-BR"/>
              </w:rPr>
              <w:tab/>
              <w:t>80 mm/h</w:t>
            </w:r>
            <w:r w:rsidRPr="0023614A">
              <w:rPr>
                <w:sz w:val="18"/>
                <w:lang w:val="pt-BR"/>
              </w:rPr>
              <w:br/>
            </w:r>
            <w:r w:rsidRPr="0023614A">
              <w:rPr>
                <w:sz w:val="18"/>
                <w:lang w:val="pt-BR"/>
              </w:rPr>
              <w:tab/>
              <w:t>90 mm/h</w:t>
            </w:r>
            <w:r w:rsidRPr="0023614A">
              <w:rPr>
                <w:sz w:val="18"/>
                <w:lang w:val="pt-BR"/>
              </w:rPr>
              <w:br/>
            </w:r>
            <w:r w:rsidRPr="0023614A">
              <w:rPr>
                <w:sz w:val="18"/>
                <w:lang w:val="pt-BR"/>
              </w:rPr>
              <w:tab/>
              <w:t>100 mm/h</w:t>
            </w:r>
            <w:r w:rsidRPr="0023614A">
              <w:rPr>
                <w:sz w:val="18"/>
                <w:lang w:val="pt-BR"/>
              </w:rPr>
              <w:br/>
            </w:r>
            <w:r w:rsidRPr="0023614A">
              <w:rPr>
                <w:sz w:val="18"/>
                <w:lang w:val="pt-BR"/>
              </w:rPr>
              <w:tab/>
              <w:t>110 mm/h</w:t>
            </w:r>
            <w:r w:rsidRPr="0023614A">
              <w:rPr>
                <w:sz w:val="18"/>
                <w:lang w:val="pt-BR"/>
              </w:rPr>
              <w:br/>
            </w:r>
            <w:r w:rsidRPr="0023614A">
              <w:rPr>
                <w:sz w:val="18"/>
                <w:lang w:val="pt-BR"/>
              </w:rPr>
              <w:tab/>
              <w:t>120 mm/h</w:t>
            </w:r>
            <w:r w:rsidRPr="0023614A">
              <w:rPr>
                <w:sz w:val="18"/>
                <w:lang w:val="pt-BR"/>
              </w:rPr>
              <w:br/>
            </w:r>
            <w:r w:rsidRPr="0023614A">
              <w:rPr>
                <w:sz w:val="18"/>
                <w:lang w:val="pt-BR"/>
              </w:rPr>
              <w:tab/>
              <w:t>130 mm/h</w:t>
            </w:r>
            <w:r w:rsidRPr="0023614A">
              <w:rPr>
                <w:sz w:val="18"/>
                <w:lang w:val="pt-BR"/>
              </w:rPr>
              <w:br/>
            </w:r>
            <w:r w:rsidRPr="0023614A">
              <w:rPr>
                <w:sz w:val="18"/>
                <w:lang w:val="pt-BR"/>
              </w:rPr>
              <w:tab/>
              <w:t>140 mm/h</w:t>
            </w:r>
            <w:r w:rsidRPr="0023614A">
              <w:rPr>
                <w:sz w:val="18"/>
                <w:lang w:val="pt-BR"/>
              </w:rPr>
              <w:br/>
            </w:r>
            <w:r w:rsidRPr="0023614A">
              <w:rPr>
                <w:sz w:val="18"/>
                <w:lang w:val="pt-BR"/>
              </w:rPr>
              <w:tab/>
              <w:t>150 mm/h</w:t>
            </w:r>
          </w:p>
        </w:tc>
        <w:tc>
          <w:tcPr>
            <w:tcW w:w="2693" w:type="dxa"/>
          </w:tcPr>
          <w:p w:rsidR="007B7560" w:rsidRDefault="007B7560">
            <w:pPr>
              <w:spacing w:before="86" w:after="86"/>
              <w:jc w:val="center"/>
              <w:rPr>
                <w:sz w:val="18"/>
              </w:rPr>
            </w:pPr>
            <w:r>
              <w:rPr>
                <w:sz w:val="18"/>
              </w:rP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sidR="00710C67">
              <w:rPr>
                <w:sz w:val="18"/>
              </w:rPr>
              <w:br/>
              <w:t>-</w:t>
            </w:r>
            <w:r w:rsidR="00710C67">
              <w:rPr>
                <w:sz w:val="18"/>
              </w:rPr>
              <w:br/>
              <w:t>-</w:t>
            </w:r>
            <w:r w:rsidR="00710C67">
              <w:rPr>
                <w:sz w:val="18"/>
              </w:rPr>
              <w:br/>
            </w:r>
            <w:r w:rsidR="006E6CBE">
              <w:rPr>
                <w:sz w:val="18"/>
              </w:rPr>
              <w:t>-</w:t>
            </w:r>
          </w:p>
        </w:tc>
        <w:tc>
          <w:tcPr>
            <w:tcW w:w="2835" w:type="dxa"/>
          </w:tcPr>
          <w:p w:rsidR="007B7560" w:rsidRDefault="007B7560">
            <w:pPr>
              <w:spacing w:before="86" w:after="86"/>
              <w:jc w:val="center"/>
              <w:rPr>
                <w:sz w:val="18"/>
              </w:rPr>
            </w:pPr>
            <w:r>
              <w:rPr>
                <w:sz w:val="18"/>
              </w:rP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Pr>
                <w:sz w:val="18"/>
              </w:rPr>
              <w:br/>
              <w:t>-</w:t>
            </w:r>
            <w:r w:rsidR="00710C67">
              <w:rPr>
                <w:sz w:val="18"/>
              </w:rPr>
              <w:br/>
              <w:t>-</w:t>
            </w:r>
          </w:p>
        </w:tc>
        <w:tc>
          <w:tcPr>
            <w:tcW w:w="3119" w:type="dxa"/>
          </w:tcPr>
          <w:p w:rsidR="007B7560" w:rsidRDefault="008449FE">
            <w:pPr>
              <w:spacing w:before="86" w:after="86"/>
              <w:jc w:val="center"/>
              <w:rPr>
                <w:sz w:val="18"/>
              </w:rPr>
            </w:pPr>
            <w:r w:rsidRPr="008449FE">
              <w:rPr>
                <w:sz w:val="18"/>
              </w:rP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Pr="008449FE">
              <w:rPr>
                <w:sz w:val="18"/>
              </w:rPr>
              <w:br/>
              <w:t>-</w:t>
            </w:r>
            <w:r w:rsidR="00710C67">
              <w:rPr>
                <w:sz w:val="18"/>
              </w:rPr>
              <w:br/>
              <w:t>-</w:t>
            </w:r>
          </w:p>
        </w:tc>
      </w:tr>
    </w:tbl>
    <w:p w:rsidR="00E402DA" w:rsidRDefault="00E402DA"/>
    <w:p w:rsidR="00E402DA" w:rsidRDefault="00E402DA">
      <w:pPr>
        <w:rPr>
          <w:b/>
          <w:bCs/>
        </w:rPr>
      </w:pPr>
    </w:p>
    <w:p w:rsidR="00E402DA" w:rsidRDefault="00E402DA">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851819" w:rsidRDefault="00851819">
      <w:pPr>
        <w:rPr>
          <w:b/>
          <w:bCs/>
        </w:rPr>
      </w:pPr>
    </w:p>
    <w:p w:rsidR="00E402DA" w:rsidRDefault="00E402DA" w:rsidP="0023614A">
      <w:pPr>
        <w:outlineLvl w:val="0"/>
        <w:rPr>
          <w:b/>
          <w:bCs/>
        </w:rPr>
      </w:pPr>
      <w:r>
        <w:rPr>
          <w:b/>
          <w:bCs/>
        </w:rPr>
        <w:t xml:space="preserve">Table b: Cumulative probability of occurrence of rain </w:t>
      </w:r>
      <w:r w:rsidR="008256D3">
        <w:rPr>
          <w:b/>
          <w:bCs/>
        </w:rPr>
        <w:t>inter-e</w:t>
      </w:r>
      <w:r>
        <w:rPr>
          <w:b/>
          <w:bCs/>
        </w:rPr>
        <w:t xml:space="preserve">vents </w:t>
      </w:r>
      <w:r>
        <w:rPr>
          <w:b/>
          <w:bCs/>
          <w:vertAlign w:val="superscript"/>
        </w:rPr>
        <w:t>(5)</w:t>
      </w:r>
    </w:p>
    <w:p w:rsidR="00E402DA" w:rsidRDefault="00E402DA"/>
    <w:p w:rsidR="00E402DA" w:rsidRDefault="00E402DA">
      <w:r>
        <w:t xml:space="preserve">Probability of occurrence (from 0 to 1) of rain </w:t>
      </w:r>
      <w:r w:rsidR="008256D3">
        <w:t>inter-</w:t>
      </w:r>
      <w:r>
        <w:t xml:space="preserve">events of duration </w:t>
      </w:r>
      <w:r w:rsidR="008256D3">
        <w:t xml:space="preserve">equal or shorter </w:t>
      </w:r>
      <w:r>
        <w:t>than D (</w:t>
      </w:r>
      <w:r w:rsidR="008256D3">
        <w:t>min</w:t>
      </w:r>
      <w:r>
        <w:t>), given that the rain rate is greater than R (mm/h)</w:t>
      </w:r>
      <w:r w:rsidR="007D3E1D">
        <w:t xml:space="preserve">. </w:t>
      </w:r>
    </w:p>
    <w:p w:rsidR="00E402DA" w:rsidRDefault="00E402DA">
      <w:pPr>
        <w:spacing w:before="86" w:after="136"/>
        <w:rPr>
          <w:sz w:val="16"/>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9"/>
        <w:gridCol w:w="569"/>
        <w:gridCol w:w="425"/>
        <w:gridCol w:w="567"/>
        <w:gridCol w:w="709"/>
        <w:gridCol w:w="567"/>
        <w:gridCol w:w="567"/>
        <w:gridCol w:w="567"/>
        <w:gridCol w:w="567"/>
        <w:gridCol w:w="567"/>
        <w:gridCol w:w="567"/>
        <w:gridCol w:w="567"/>
        <w:gridCol w:w="567"/>
        <w:gridCol w:w="567"/>
        <w:gridCol w:w="567"/>
        <w:gridCol w:w="709"/>
        <w:gridCol w:w="567"/>
        <w:gridCol w:w="567"/>
      </w:tblGrid>
      <w:tr w:rsidR="00573693" w:rsidTr="0033193C">
        <w:trPr>
          <w:cantSplit/>
          <w:trHeight w:val="320"/>
          <w:jc w:val="center"/>
        </w:trPr>
        <w:tc>
          <w:tcPr>
            <w:tcW w:w="11052" w:type="dxa"/>
            <w:gridSpan w:val="18"/>
          </w:tcPr>
          <w:p w:rsidR="00573693" w:rsidRPr="00625562" w:rsidRDefault="00573693">
            <w:pPr>
              <w:pStyle w:val="TableText"/>
              <w:jc w:val="center"/>
              <w:rPr>
                <w:b/>
                <w:bCs/>
                <w:sz w:val="20"/>
              </w:rPr>
            </w:pPr>
            <w:r w:rsidRPr="00625562">
              <w:rPr>
                <w:b/>
                <w:bCs/>
                <w:sz w:val="20"/>
              </w:rPr>
              <w:t>Probability for rainfall rate threshold</w:t>
            </w:r>
            <w:r>
              <w:rPr>
                <w:b/>
                <w:bCs/>
                <w:sz w:val="20"/>
              </w:rPr>
              <w:t xml:space="preserve"> exceeded</w:t>
            </w:r>
            <w:r w:rsidRPr="00625562">
              <w:rPr>
                <w:b/>
                <w:bCs/>
                <w:sz w:val="20"/>
              </w:rPr>
              <w:t xml:space="preserve"> </w:t>
            </w:r>
            <w:r>
              <w:rPr>
                <w:b/>
                <w:bCs/>
                <w:sz w:val="20"/>
              </w:rPr>
              <w:t xml:space="preserve">in the first row </w:t>
            </w:r>
            <w:r w:rsidRPr="00625562">
              <w:rPr>
                <w:b/>
                <w:bCs/>
                <w:sz w:val="20"/>
              </w:rPr>
              <w:t>(mm/h)</w:t>
            </w:r>
          </w:p>
        </w:tc>
      </w:tr>
      <w:tr w:rsidR="00573693" w:rsidTr="00573693">
        <w:trPr>
          <w:cantSplit/>
          <w:trHeight w:val="389"/>
          <w:jc w:val="center"/>
        </w:trPr>
        <w:tc>
          <w:tcPr>
            <w:tcW w:w="1269" w:type="dxa"/>
          </w:tcPr>
          <w:p w:rsidR="00573693" w:rsidRDefault="00573693" w:rsidP="00573693">
            <w:pPr>
              <w:pStyle w:val="TableText"/>
              <w:jc w:val="center"/>
              <w:rPr>
                <w:b/>
                <w:bCs/>
              </w:rPr>
            </w:pPr>
            <w:r>
              <w:rPr>
                <w:b/>
                <w:bCs/>
              </w:rPr>
              <w:t>Duration (min)</w:t>
            </w:r>
          </w:p>
        </w:tc>
        <w:tc>
          <w:tcPr>
            <w:tcW w:w="569" w:type="dxa"/>
            <w:vAlign w:val="center"/>
          </w:tcPr>
          <w:p w:rsidR="00573693" w:rsidRPr="00B76BDB" w:rsidRDefault="00573693" w:rsidP="00573693">
            <w:pPr>
              <w:pStyle w:val="TableText"/>
              <w:jc w:val="center"/>
              <w:rPr>
                <w:b/>
                <w:bCs/>
                <w:sz w:val="18"/>
              </w:rPr>
            </w:pPr>
            <w:r w:rsidRPr="00B76BDB">
              <w:rPr>
                <w:b/>
                <w:bCs/>
              </w:rPr>
              <w:t>0.25</w:t>
            </w:r>
          </w:p>
        </w:tc>
        <w:tc>
          <w:tcPr>
            <w:tcW w:w="425" w:type="dxa"/>
            <w:vAlign w:val="center"/>
          </w:tcPr>
          <w:p w:rsidR="00573693" w:rsidRPr="00B76BDB" w:rsidRDefault="00573693" w:rsidP="00573693">
            <w:pPr>
              <w:pStyle w:val="TableText"/>
              <w:jc w:val="center"/>
              <w:rPr>
                <w:b/>
                <w:bCs/>
                <w:sz w:val="18"/>
              </w:rPr>
            </w:pPr>
            <w:r w:rsidRPr="00B76BDB">
              <w:rPr>
                <w:b/>
                <w:bCs/>
              </w:rPr>
              <w:t>5</w:t>
            </w:r>
          </w:p>
        </w:tc>
        <w:tc>
          <w:tcPr>
            <w:tcW w:w="567" w:type="dxa"/>
            <w:vAlign w:val="center"/>
          </w:tcPr>
          <w:p w:rsidR="00573693" w:rsidRPr="00B76BDB" w:rsidRDefault="00573693" w:rsidP="00573693">
            <w:pPr>
              <w:pStyle w:val="TableText"/>
              <w:jc w:val="center"/>
              <w:rPr>
                <w:b/>
                <w:bCs/>
                <w:sz w:val="18"/>
              </w:rPr>
            </w:pPr>
            <w:r w:rsidRPr="00B76BDB">
              <w:rPr>
                <w:b/>
                <w:bCs/>
              </w:rPr>
              <w:t>10</w:t>
            </w:r>
          </w:p>
        </w:tc>
        <w:tc>
          <w:tcPr>
            <w:tcW w:w="709" w:type="dxa"/>
            <w:vAlign w:val="center"/>
          </w:tcPr>
          <w:p w:rsidR="00573693" w:rsidRPr="00B76BDB" w:rsidRDefault="00573693" w:rsidP="00573693">
            <w:pPr>
              <w:pStyle w:val="TableText"/>
              <w:jc w:val="center"/>
              <w:rPr>
                <w:b/>
                <w:bCs/>
                <w:sz w:val="18"/>
              </w:rPr>
            </w:pPr>
            <w:r w:rsidRPr="00B76BDB">
              <w:rPr>
                <w:b/>
                <w:bCs/>
              </w:rPr>
              <w:t>20</w:t>
            </w:r>
          </w:p>
        </w:tc>
        <w:tc>
          <w:tcPr>
            <w:tcW w:w="567" w:type="dxa"/>
            <w:vAlign w:val="center"/>
          </w:tcPr>
          <w:p w:rsidR="00573693" w:rsidRPr="00B76BDB" w:rsidRDefault="00573693" w:rsidP="00573693">
            <w:pPr>
              <w:pStyle w:val="TableText"/>
              <w:jc w:val="center"/>
              <w:rPr>
                <w:b/>
                <w:bCs/>
                <w:sz w:val="18"/>
              </w:rPr>
            </w:pPr>
            <w:r w:rsidRPr="00B76BDB">
              <w:rPr>
                <w:b/>
                <w:bCs/>
              </w:rPr>
              <w:t>30</w:t>
            </w:r>
          </w:p>
        </w:tc>
        <w:tc>
          <w:tcPr>
            <w:tcW w:w="567" w:type="dxa"/>
            <w:vAlign w:val="center"/>
          </w:tcPr>
          <w:p w:rsidR="00573693" w:rsidRPr="00B76BDB" w:rsidRDefault="00573693" w:rsidP="00573693">
            <w:pPr>
              <w:pStyle w:val="TableText"/>
              <w:jc w:val="center"/>
              <w:rPr>
                <w:b/>
                <w:bCs/>
                <w:sz w:val="18"/>
              </w:rPr>
            </w:pPr>
            <w:r w:rsidRPr="00B76BDB">
              <w:rPr>
                <w:b/>
                <w:bCs/>
              </w:rPr>
              <w:t>40</w:t>
            </w:r>
          </w:p>
        </w:tc>
        <w:tc>
          <w:tcPr>
            <w:tcW w:w="567" w:type="dxa"/>
            <w:vAlign w:val="center"/>
          </w:tcPr>
          <w:p w:rsidR="00573693" w:rsidRPr="00B76BDB" w:rsidRDefault="00573693" w:rsidP="00573693">
            <w:pPr>
              <w:pStyle w:val="TableText"/>
              <w:jc w:val="center"/>
              <w:rPr>
                <w:b/>
                <w:bCs/>
                <w:sz w:val="18"/>
              </w:rPr>
            </w:pPr>
            <w:r w:rsidRPr="00B76BDB">
              <w:rPr>
                <w:b/>
                <w:bCs/>
              </w:rPr>
              <w:t>50</w:t>
            </w:r>
          </w:p>
        </w:tc>
        <w:tc>
          <w:tcPr>
            <w:tcW w:w="567" w:type="dxa"/>
            <w:vAlign w:val="center"/>
          </w:tcPr>
          <w:p w:rsidR="00573693" w:rsidRPr="00B76BDB" w:rsidRDefault="00573693" w:rsidP="00573693">
            <w:pPr>
              <w:pStyle w:val="TableText"/>
              <w:jc w:val="center"/>
              <w:rPr>
                <w:b/>
                <w:bCs/>
                <w:sz w:val="18"/>
              </w:rPr>
            </w:pPr>
            <w:r w:rsidRPr="00B76BDB">
              <w:rPr>
                <w:b/>
                <w:bCs/>
              </w:rPr>
              <w:t>60</w:t>
            </w:r>
          </w:p>
        </w:tc>
        <w:tc>
          <w:tcPr>
            <w:tcW w:w="567" w:type="dxa"/>
            <w:vAlign w:val="center"/>
          </w:tcPr>
          <w:p w:rsidR="00573693" w:rsidRPr="00B76BDB" w:rsidRDefault="00573693" w:rsidP="00573693">
            <w:pPr>
              <w:pStyle w:val="TableText"/>
              <w:jc w:val="center"/>
              <w:rPr>
                <w:b/>
                <w:bCs/>
                <w:sz w:val="18"/>
              </w:rPr>
            </w:pPr>
            <w:r w:rsidRPr="00B76BDB">
              <w:rPr>
                <w:b/>
                <w:bCs/>
              </w:rPr>
              <w:t>70</w:t>
            </w:r>
          </w:p>
        </w:tc>
        <w:tc>
          <w:tcPr>
            <w:tcW w:w="567" w:type="dxa"/>
            <w:vAlign w:val="center"/>
          </w:tcPr>
          <w:p w:rsidR="00573693" w:rsidRPr="00B76BDB" w:rsidRDefault="00573693" w:rsidP="00573693">
            <w:pPr>
              <w:pStyle w:val="TableText"/>
              <w:jc w:val="center"/>
              <w:rPr>
                <w:b/>
                <w:bCs/>
                <w:sz w:val="18"/>
              </w:rPr>
            </w:pPr>
            <w:r w:rsidRPr="00B76BDB">
              <w:rPr>
                <w:b/>
                <w:bCs/>
              </w:rPr>
              <w:t>80</w:t>
            </w:r>
          </w:p>
        </w:tc>
        <w:tc>
          <w:tcPr>
            <w:tcW w:w="567" w:type="dxa"/>
            <w:vAlign w:val="center"/>
          </w:tcPr>
          <w:p w:rsidR="00573693" w:rsidRPr="00B76BDB" w:rsidRDefault="00573693" w:rsidP="00573693">
            <w:pPr>
              <w:pStyle w:val="TableText"/>
              <w:jc w:val="center"/>
              <w:rPr>
                <w:b/>
                <w:bCs/>
                <w:sz w:val="18"/>
              </w:rPr>
            </w:pPr>
            <w:r w:rsidRPr="00B76BDB">
              <w:rPr>
                <w:b/>
                <w:bCs/>
              </w:rPr>
              <w:t>90</w:t>
            </w:r>
          </w:p>
        </w:tc>
        <w:tc>
          <w:tcPr>
            <w:tcW w:w="567" w:type="dxa"/>
            <w:vAlign w:val="center"/>
          </w:tcPr>
          <w:p w:rsidR="00573693" w:rsidRPr="00B76BDB" w:rsidRDefault="00573693" w:rsidP="00573693">
            <w:pPr>
              <w:pStyle w:val="TableText"/>
              <w:jc w:val="center"/>
              <w:rPr>
                <w:b/>
                <w:bCs/>
                <w:sz w:val="18"/>
              </w:rPr>
            </w:pPr>
            <w:r w:rsidRPr="00B76BDB">
              <w:rPr>
                <w:b/>
                <w:bCs/>
              </w:rPr>
              <w:t>100</w:t>
            </w:r>
          </w:p>
        </w:tc>
        <w:tc>
          <w:tcPr>
            <w:tcW w:w="567" w:type="dxa"/>
            <w:vAlign w:val="center"/>
          </w:tcPr>
          <w:p w:rsidR="00573693" w:rsidRPr="00B76BDB" w:rsidRDefault="00573693" w:rsidP="00573693">
            <w:pPr>
              <w:pStyle w:val="TableText"/>
              <w:jc w:val="center"/>
              <w:rPr>
                <w:b/>
                <w:bCs/>
                <w:sz w:val="18"/>
              </w:rPr>
            </w:pPr>
            <w:r w:rsidRPr="00B76BDB">
              <w:rPr>
                <w:b/>
                <w:bCs/>
              </w:rPr>
              <w:t>110</w:t>
            </w:r>
          </w:p>
        </w:tc>
        <w:tc>
          <w:tcPr>
            <w:tcW w:w="567" w:type="dxa"/>
            <w:vAlign w:val="center"/>
          </w:tcPr>
          <w:p w:rsidR="00573693" w:rsidRPr="00B76BDB" w:rsidRDefault="00573693" w:rsidP="00573693">
            <w:pPr>
              <w:pStyle w:val="TableText"/>
              <w:jc w:val="center"/>
              <w:rPr>
                <w:b/>
                <w:bCs/>
              </w:rPr>
            </w:pPr>
            <w:r w:rsidRPr="00B76BDB">
              <w:rPr>
                <w:b/>
                <w:bCs/>
              </w:rPr>
              <w:t>120</w:t>
            </w:r>
          </w:p>
        </w:tc>
        <w:tc>
          <w:tcPr>
            <w:tcW w:w="709" w:type="dxa"/>
            <w:vAlign w:val="center"/>
          </w:tcPr>
          <w:p w:rsidR="00573693" w:rsidRPr="00B76BDB" w:rsidRDefault="00573693" w:rsidP="00573693">
            <w:pPr>
              <w:pStyle w:val="TableText"/>
              <w:jc w:val="center"/>
              <w:rPr>
                <w:b/>
                <w:bCs/>
              </w:rPr>
            </w:pPr>
            <w:r w:rsidRPr="00B76BDB">
              <w:rPr>
                <w:b/>
                <w:bCs/>
              </w:rPr>
              <w:t>130</w:t>
            </w:r>
          </w:p>
        </w:tc>
        <w:tc>
          <w:tcPr>
            <w:tcW w:w="567" w:type="dxa"/>
            <w:vAlign w:val="center"/>
          </w:tcPr>
          <w:p w:rsidR="00573693" w:rsidRPr="00B76BDB" w:rsidRDefault="00573693" w:rsidP="00573693">
            <w:pPr>
              <w:pStyle w:val="TableText"/>
              <w:jc w:val="center"/>
              <w:rPr>
                <w:b/>
                <w:bCs/>
              </w:rPr>
            </w:pPr>
            <w:r w:rsidRPr="00B76BDB">
              <w:rPr>
                <w:b/>
                <w:bCs/>
              </w:rPr>
              <w:t>140</w:t>
            </w:r>
          </w:p>
        </w:tc>
        <w:tc>
          <w:tcPr>
            <w:tcW w:w="567" w:type="dxa"/>
            <w:vAlign w:val="center"/>
          </w:tcPr>
          <w:p w:rsidR="00573693" w:rsidRPr="00B76BDB" w:rsidRDefault="00573693" w:rsidP="00573693">
            <w:pPr>
              <w:pStyle w:val="TableText"/>
              <w:jc w:val="center"/>
              <w:rPr>
                <w:b/>
                <w:bCs/>
              </w:rPr>
            </w:pPr>
            <w:r w:rsidRPr="00B76BDB">
              <w:rPr>
                <w:b/>
                <w:bCs/>
              </w:rPr>
              <w:t>150</w:t>
            </w: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30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40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60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90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120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240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300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360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600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720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1 080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1 440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2 160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2 880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4 320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E314D3">
        <w:trPr>
          <w:cantSplit/>
          <w:trHeight w:val="320"/>
          <w:jc w:val="center"/>
        </w:trPr>
        <w:tc>
          <w:tcPr>
            <w:tcW w:w="1269" w:type="dxa"/>
            <w:vAlign w:val="center"/>
          </w:tcPr>
          <w:p w:rsidR="00B76BDB" w:rsidRDefault="00B76BDB" w:rsidP="00B76BDB">
            <w:pPr>
              <w:pStyle w:val="TableText"/>
              <w:jc w:val="center"/>
            </w:pPr>
            <w:r w:rsidRPr="008B376D">
              <w:rPr>
                <w:b/>
              </w:rPr>
              <w:t>7 200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11 520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14 400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21 600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28 800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43 200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86 400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129 600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262 800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525 600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788 400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r w:rsidR="00B76BDB" w:rsidTr="00662D94">
        <w:trPr>
          <w:cantSplit/>
          <w:trHeight w:val="320"/>
          <w:jc w:val="center"/>
        </w:trPr>
        <w:tc>
          <w:tcPr>
            <w:tcW w:w="1269" w:type="dxa"/>
            <w:vAlign w:val="center"/>
          </w:tcPr>
          <w:p w:rsidR="00B76BDB" w:rsidRDefault="00B76BDB" w:rsidP="00B76BDB">
            <w:pPr>
              <w:pStyle w:val="TableText"/>
              <w:jc w:val="center"/>
            </w:pPr>
            <w:r w:rsidRPr="008B376D">
              <w:rPr>
                <w:b/>
              </w:rPr>
              <w:t>1 051 200</w:t>
            </w:r>
          </w:p>
        </w:tc>
        <w:tc>
          <w:tcPr>
            <w:tcW w:w="569" w:type="dxa"/>
          </w:tcPr>
          <w:p w:rsidR="00B76BDB" w:rsidRDefault="00B76BDB" w:rsidP="00B76BDB">
            <w:pPr>
              <w:pStyle w:val="TableText"/>
              <w:jc w:val="center"/>
              <w:rPr>
                <w:sz w:val="18"/>
              </w:rPr>
            </w:pPr>
          </w:p>
        </w:tc>
        <w:tc>
          <w:tcPr>
            <w:tcW w:w="425"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709"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c>
          <w:tcPr>
            <w:tcW w:w="567" w:type="dxa"/>
          </w:tcPr>
          <w:p w:rsidR="00B76BDB" w:rsidRDefault="00B76BDB" w:rsidP="00B76BDB">
            <w:pPr>
              <w:pStyle w:val="TableText"/>
              <w:jc w:val="center"/>
              <w:rPr>
                <w:sz w:val="18"/>
              </w:rPr>
            </w:pPr>
          </w:p>
        </w:tc>
      </w:tr>
    </w:tbl>
    <w:p w:rsidR="00E402DA" w:rsidRDefault="00E402DA" w:rsidP="0023614A">
      <w:pPr>
        <w:outlineLvl w:val="0"/>
        <w:rPr>
          <w:b/>
          <w:bCs/>
        </w:rPr>
      </w:pPr>
      <w:r>
        <w:br w:type="page"/>
      </w:r>
      <w:r>
        <w:rPr>
          <w:b/>
          <w:bCs/>
        </w:rPr>
        <w:t xml:space="preserve">Table c: Cumulative distribution of </w:t>
      </w:r>
      <w:r w:rsidR="007244D6">
        <w:rPr>
          <w:b/>
          <w:bCs/>
        </w:rPr>
        <w:t>inter-event</w:t>
      </w:r>
      <w:r>
        <w:rPr>
          <w:b/>
          <w:bCs/>
        </w:rPr>
        <w:t xml:space="preserve"> time </w:t>
      </w:r>
      <w:r>
        <w:rPr>
          <w:b/>
          <w:bCs/>
          <w:vertAlign w:val="superscript"/>
        </w:rPr>
        <w:t>(5)</w:t>
      </w:r>
    </w:p>
    <w:p w:rsidR="00E402DA" w:rsidRDefault="00E402DA"/>
    <w:p w:rsidR="00E402DA" w:rsidRDefault="00E402DA">
      <w:r>
        <w:t xml:space="preserve">Total percentage of time (%) due to rain </w:t>
      </w:r>
      <w:r w:rsidR="00AC6BCD">
        <w:t>inter-</w:t>
      </w:r>
      <w:r>
        <w:t xml:space="preserve">events of duration </w:t>
      </w:r>
      <w:r w:rsidR="00AC6BCD">
        <w:t>equal or shorter</w:t>
      </w:r>
      <w:r>
        <w:t xml:space="preserve"> than D (</w:t>
      </w:r>
      <w:r w:rsidR="00AC6BCD">
        <w:t>min</w:t>
      </w:r>
      <w:r>
        <w:t>), given that the rain rate is greater than R (mm/h)</w:t>
      </w:r>
    </w:p>
    <w:p w:rsidR="00E402DA" w:rsidRDefault="00E402DA">
      <w:pPr>
        <w:spacing w:before="86" w:after="136"/>
        <w:rPr>
          <w:sz w:val="18"/>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9"/>
        <w:gridCol w:w="569"/>
        <w:gridCol w:w="425"/>
        <w:gridCol w:w="567"/>
        <w:gridCol w:w="709"/>
        <w:gridCol w:w="567"/>
        <w:gridCol w:w="567"/>
        <w:gridCol w:w="567"/>
        <w:gridCol w:w="567"/>
        <w:gridCol w:w="567"/>
        <w:gridCol w:w="567"/>
        <w:gridCol w:w="567"/>
        <w:gridCol w:w="567"/>
        <w:gridCol w:w="567"/>
        <w:gridCol w:w="567"/>
        <w:gridCol w:w="709"/>
        <w:gridCol w:w="567"/>
        <w:gridCol w:w="567"/>
      </w:tblGrid>
      <w:tr w:rsidR="00B76BDB" w:rsidTr="002E7BFA">
        <w:trPr>
          <w:cantSplit/>
          <w:trHeight w:val="320"/>
          <w:jc w:val="center"/>
        </w:trPr>
        <w:tc>
          <w:tcPr>
            <w:tcW w:w="11052" w:type="dxa"/>
            <w:gridSpan w:val="18"/>
          </w:tcPr>
          <w:p w:rsidR="00B76BDB" w:rsidRPr="00625562" w:rsidRDefault="00B76BDB" w:rsidP="002E7BFA">
            <w:pPr>
              <w:pStyle w:val="TableText"/>
              <w:jc w:val="center"/>
              <w:rPr>
                <w:b/>
                <w:bCs/>
                <w:sz w:val="20"/>
              </w:rPr>
            </w:pPr>
            <w:r w:rsidRPr="00B76BDB">
              <w:rPr>
                <w:b/>
                <w:bCs/>
              </w:rPr>
              <w:t>Percentage of time (%)</w:t>
            </w:r>
            <w:r w:rsidRPr="008B376D">
              <w:t xml:space="preserve"> </w:t>
            </w:r>
            <w:r w:rsidRPr="00625562">
              <w:rPr>
                <w:b/>
                <w:bCs/>
                <w:sz w:val="20"/>
              </w:rPr>
              <w:t>for rainfall rate threshold</w:t>
            </w:r>
            <w:r>
              <w:rPr>
                <w:b/>
                <w:bCs/>
                <w:sz w:val="20"/>
              </w:rPr>
              <w:t xml:space="preserve"> exceeded</w:t>
            </w:r>
            <w:r w:rsidRPr="00625562">
              <w:rPr>
                <w:b/>
                <w:bCs/>
                <w:sz w:val="20"/>
              </w:rPr>
              <w:t xml:space="preserve"> </w:t>
            </w:r>
            <w:r>
              <w:rPr>
                <w:b/>
                <w:bCs/>
                <w:sz w:val="20"/>
              </w:rPr>
              <w:t xml:space="preserve">in the first row </w:t>
            </w:r>
            <w:r w:rsidRPr="00625562">
              <w:rPr>
                <w:b/>
                <w:bCs/>
                <w:sz w:val="20"/>
              </w:rPr>
              <w:t>(mm/h)</w:t>
            </w:r>
          </w:p>
        </w:tc>
      </w:tr>
      <w:tr w:rsidR="00B76BDB" w:rsidTr="002E7BFA">
        <w:trPr>
          <w:cantSplit/>
          <w:trHeight w:val="389"/>
          <w:jc w:val="center"/>
        </w:trPr>
        <w:tc>
          <w:tcPr>
            <w:tcW w:w="1269" w:type="dxa"/>
          </w:tcPr>
          <w:p w:rsidR="00B76BDB" w:rsidRDefault="00B76BDB" w:rsidP="002E7BFA">
            <w:pPr>
              <w:pStyle w:val="TableText"/>
              <w:jc w:val="center"/>
              <w:rPr>
                <w:b/>
                <w:bCs/>
              </w:rPr>
            </w:pPr>
            <w:r>
              <w:rPr>
                <w:b/>
                <w:bCs/>
              </w:rPr>
              <w:t>Duration (min)</w:t>
            </w:r>
          </w:p>
        </w:tc>
        <w:tc>
          <w:tcPr>
            <w:tcW w:w="569" w:type="dxa"/>
            <w:vAlign w:val="center"/>
          </w:tcPr>
          <w:p w:rsidR="00B76BDB" w:rsidRPr="00B76BDB" w:rsidRDefault="00B76BDB" w:rsidP="002E7BFA">
            <w:pPr>
              <w:pStyle w:val="TableText"/>
              <w:jc w:val="center"/>
              <w:rPr>
                <w:b/>
                <w:bCs/>
                <w:sz w:val="18"/>
              </w:rPr>
            </w:pPr>
            <w:r w:rsidRPr="00B76BDB">
              <w:rPr>
                <w:b/>
                <w:bCs/>
              </w:rPr>
              <w:t>0.25</w:t>
            </w:r>
          </w:p>
        </w:tc>
        <w:tc>
          <w:tcPr>
            <w:tcW w:w="425" w:type="dxa"/>
            <w:vAlign w:val="center"/>
          </w:tcPr>
          <w:p w:rsidR="00B76BDB" w:rsidRPr="00B76BDB" w:rsidRDefault="00B76BDB" w:rsidP="002E7BFA">
            <w:pPr>
              <w:pStyle w:val="TableText"/>
              <w:jc w:val="center"/>
              <w:rPr>
                <w:b/>
                <w:bCs/>
                <w:sz w:val="18"/>
              </w:rPr>
            </w:pPr>
            <w:r w:rsidRPr="00B76BDB">
              <w:rPr>
                <w:b/>
                <w:bCs/>
              </w:rPr>
              <w:t>5</w:t>
            </w:r>
          </w:p>
        </w:tc>
        <w:tc>
          <w:tcPr>
            <w:tcW w:w="567" w:type="dxa"/>
            <w:vAlign w:val="center"/>
          </w:tcPr>
          <w:p w:rsidR="00B76BDB" w:rsidRPr="00B76BDB" w:rsidRDefault="00B76BDB" w:rsidP="002E7BFA">
            <w:pPr>
              <w:pStyle w:val="TableText"/>
              <w:jc w:val="center"/>
              <w:rPr>
                <w:b/>
                <w:bCs/>
                <w:sz w:val="18"/>
              </w:rPr>
            </w:pPr>
            <w:r w:rsidRPr="00B76BDB">
              <w:rPr>
                <w:b/>
                <w:bCs/>
              </w:rPr>
              <w:t>10</w:t>
            </w:r>
          </w:p>
        </w:tc>
        <w:tc>
          <w:tcPr>
            <w:tcW w:w="709" w:type="dxa"/>
            <w:vAlign w:val="center"/>
          </w:tcPr>
          <w:p w:rsidR="00B76BDB" w:rsidRPr="00B76BDB" w:rsidRDefault="00B76BDB" w:rsidP="002E7BFA">
            <w:pPr>
              <w:pStyle w:val="TableText"/>
              <w:jc w:val="center"/>
              <w:rPr>
                <w:b/>
                <w:bCs/>
                <w:sz w:val="18"/>
              </w:rPr>
            </w:pPr>
            <w:r w:rsidRPr="00B76BDB">
              <w:rPr>
                <w:b/>
                <w:bCs/>
              </w:rPr>
              <w:t>20</w:t>
            </w:r>
          </w:p>
        </w:tc>
        <w:tc>
          <w:tcPr>
            <w:tcW w:w="567" w:type="dxa"/>
            <w:vAlign w:val="center"/>
          </w:tcPr>
          <w:p w:rsidR="00B76BDB" w:rsidRPr="00B76BDB" w:rsidRDefault="00B76BDB" w:rsidP="002E7BFA">
            <w:pPr>
              <w:pStyle w:val="TableText"/>
              <w:jc w:val="center"/>
              <w:rPr>
                <w:b/>
                <w:bCs/>
                <w:sz w:val="18"/>
              </w:rPr>
            </w:pPr>
            <w:r w:rsidRPr="00B76BDB">
              <w:rPr>
                <w:b/>
                <w:bCs/>
              </w:rPr>
              <w:t>30</w:t>
            </w:r>
          </w:p>
        </w:tc>
        <w:tc>
          <w:tcPr>
            <w:tcW w:w="567" w:type="dxa"/>
            <w:vAlign w:val="center"/>
          </w:tcPr>
          <w:p w:rsidR="00B76BDB" w:rsidRPr="00B76BDB" w:rsidRDefault="00B76BDB" w:rsidP="002E7BFA">
            <w:pPr>
              <w:pStyle w:val="TableText"/>
              <w:jc w:val="center"/>
              <w:rPr>
                <w:b/>
                <w:bCs/>
                <w:sz w:val="18"/>
              </w:rPr>
            </w:pPr>
            <w:r w:rsidRPr="00B76BDB">
              <w:rPr>
                <w:b/>
                <w:bCs/>
              </w:rPr>
              <w:t>40</w:t>
            </w:r>
          </w:p>
        </w:tc>
        <w:tc>
          <w:tcPr>
            <w:tcW w:w="567" w:type="dxa"/>
            <w:vAlign w:val="center"/>
          </w:tcPr>
          <w:p w:rsidR="00B76BDB" w:rsidRPr="00B76BDB" w:rsidRDefault="00B76BDB" w:rsidP="002E7BFA">
            <w:pPr>
              <w:pStyle w:val="TableText"/>
              <w:jc w:val="center"/>
              <w:rPr>
                <w:b/>
                <w:bCs/>
                <w:sz w:val="18"/>
              </w:rPr>
            </w:pPr>
            <w:r w:rsidRPr="00B76BDB">
              <w:rPr>
                <w:b/>
                <w:bCs/>
              </w:rPr>
              <w:t>50</w:t>
            </w:r>
          </w:p>
        </w:tc>
        <w:tc>
          <w:tcPr>
            <w:tcW w:w="567" w:type="dxa"/>
            <w:vAlign w:val="center"/>
          </w:tcPr>
          <w:p w:rsidR="00B76BDB" w:rsidRPr="00B76BDB" w:rsidRDefault="00B76BDB" w:rsidP="002E7BFA">
            <w:pPr>
              <w:pStyle w:val="TableText"/>
              <w:jc w:val="center"/>
              <w:rPr>
                <w:b/>
                <w:bCs/>
                <w:sz w:val="18"/>
              </w:rPr>
            </w:pPr>
            <w:r w:rsidRPr="00B76BDB">
              <w:rPr>
                <w:b/>
                <w:bCs/>
              </w:rPr>
              <w:t>60</w:t>
            </w:r>
          </w:p>
        </w:tc>
        <w:tc>
          <w:tcPr>
            <w:tcW w:w="567" w:type="dxa"/>
            <w:vAlign w:val="center"/>
          </w:tcPr>
          <w:p w:rsidR="00B76BDB" w:rsidRPr="00B76BDB" w:rsidRDefault="00B76BDB" w:rsidP="002E7BFA">
            <w:pPr>
              <w:pStyle w:val="TableText"/>
              <w:jc w:val="center"/>
              <w:rPr>
                <w:b/>
                <w:bCs/>
                <w:sz w:val="18"/>
              </w:rPr>
            </w:pPr>
            <w:r w:rsidRPr="00B76BDB">
              <w:rPr>
                <w:b/>
                <w:bCs/>
              </w:rPr>
              <w:t>70</w:t>
            </w:r>
          </w:p>
        </w:tc>
        <w:tc>
          <w:tcPr>
            <w:tcW w:w="567" w:type="dxa"/>
            <w:vAlign w:val="center"/>
          </w:tcPr>
          <w:p w:rsidR="00B76BDB" w:rsidRPr="00B76BDB" w:rsidRDefault="00B76BDB" w:rsidP="002E7BFA">
            <w:pPr>
              <w:pStyle w:val="TableText"/>
              <w:jc w:val="center"/>
              <w:rPr>
                <w:b/>
                <w:bCs/>
                <w:sz w:val="18"/>
              </w:rPr>
            </w:pPr>
            <w:r w:rsidRPr="00B76BDB">
              <w:rPr>
                <w:b/>
                <w:bCs/>
              </w:rPr>
              <w:t>80</w:t>
            </w:r>
          </w:p>
        </w:tc>
        <w:tc>
          <w:tcPr>
            <w:tcW w:w="567" w:type="dxa"/>
            <w:vAlign w:val="center"/>
          </w:tcPr>
          <w:p w:rsidR="00B76BDB" w:rsidRPr="00B76BDB" w:rsidRDefault="00B76BDB" w:rsidP="002E7BFA">
            <w:pPr>
              <w:pStyle w:val="TableText"/>
              <w:jc w:val="center"/>
              <w:rPr>
                <w:b/>
                <w:bCs/>
                <w:sz w:val="18"/>
              </w:rPr>
            </w:pPr>
            <w:r w:rsidRPr="00B76BDB">
              <w:rPr>
                <w:b/>
                <w:bCs/>
              </w:rPr>
              <w:t>90</w:t>
            </w:r>
          </w:p>
        </w:tc>
        <w:tc>
          <w:tcPr>
            <w:tcW w:w="567" w:type="dxa"/>
            <w:vAlign w:val="center"/>
          </w:tcPr>
          <w:p w:rsidR="00B76BDB" w:rsidRPr="00B76BDB" w:rsidRDefault="00B76BDB" w:rsidP="002E7BFA">
            <w:pPr>
              <w:pStyle w:val="TableText"/>
              <w:jc w:val="center"/>
              <w:rPr>
                <w:b/>
                <w:bCs/>
                <w:sz w:val="18"/>
              </w:rPr>
            </w:pPr>
            <w:r w:rsidRPr="00B76BDB">
              <w:rPr>
                <w:b/>
                <w:bCs/>
              </w:rPr>
              <w:t>100</w:t>
            </w:r>
          </w:p>
        </w:tc>
        <w:tc>
          <w:tcPr>
            <w:tcW w:w="567" w:type="dxa"/>
            <w:vAlign w:val="center"/>
          </w:tcPr>
          <w:p w:rsidR="00B76BDB" w:rsidRPr="00B76BDB" w:rsidRDefault="00B76BDB" w:rsidP="002E7BFA">
            <w:pPr>
              <w:pStyle w:val="TableText"/>
              <w:jc w:val="center"/>
              <w:rPr>
                <w:b/>
                <w:bCs/>
                <w:sz w:val="18"/>
              </w:rPr>
            </w:pPr>
            <w:r w:rsidRPr="00B76BDB">
              <w:rPr>
                <w:b/>
                <w:bCs/>
              </w:rPr>
              <w:t>110</w:t>
            </w:r>
          </w:p>
        </w:tc>
        <w:tc>
          <w:tcPr>
            <w:tcW w:w="567" w:type="dxa"/>
            <w:vAlign w:val="center"/>
          </w:tcPr>
          <w:p w:rsidR="00B76BDB" w:rsidRPr="00B76BDB" w:rsidRDefault="00B76BDB" w:rsidP="002E7BFA">
            <w:pPr>
              <w:pStyle w:val="TableText"/>
              <w:jc w:val="center"/>
              <w:rPr>
                <w:b/>
                <w:bCs/>
              </w:rPr>
            </w:pPr>
            <w:r w:rsidRPr="00B76BDB">
              <w:rPr>
                <w:b/>
                <w:bCs/>
              </w:rPr>
              <w:t>120</w:t>
            </w:r>
          </w:p>
        </w:tc>
        <w:tc>
          <w:tcPr>
            <w:tcW w:w="709" w:type="dxa"/>
            <w:vAlign w:val="center"/>
          </w:tcPr>
          <w:p w:rsidR="00B76BDB" w:rsidRPr="00B76BDB" w:rsidRDefault="00B76BDB" w:rsidP="002E7BFA">
            <w:pPr>
              <w:pStyle w:val="TableText"/>
              <w:jc w:val="center"/>
              <w:rPr>
                <w:b/>
                <w:bCs/>
              </w:rPr>
            </w:pPr>
            <w:r w:rsidRPr="00B76BDB">
              <w:rPr>
                <w:b/>
                <w:bCs/>
              </w:rPr>
              <w:t>130</w:t>
            </w:r>
          </w:p>
        </w:tc>
        <w:tc>
          <w:tcPr>
            <w:tcW w:w="567" w:type="dxa"/>
            <w:vAlign w:val="center"/>
          </w:tcPr>
          <w:p w:rsidR="00B76BDB" w:rsidRPr="00B76BDB" w:rsidRDefault="00B76BDB" w:rsidP="002E7BFA">
            <w:pPr>
              <w:pStyle w:val="TableText"/>
              <w:jc w:val="center"/>
              <w:rPr>
                <w:b/>
                <w:bCs/>
              </w:rPr>
            </w:pPr>
            <w:r w:rsidRPr="00B76BDB">
              <w:rPr>
                <w:b/>
                <w:bCs/>
              </w:rPr>
              <w:t>140</w:t>
            </w:r>
          </w:p>
        </w:tc>
        <w:tc>
          <w:tcPr>
            <w:tcW w:w="567" w:type="dxa"/>
            <w:vAlign w:val="center"/>
          </w:tcPr>
          <w:p w:rsidR="00B76BDB" w:rsidRPr="00B76BDB" w:rsidRDefault="00B76BDB" w:rsidP="002E7BFA">
            <w:pPr>
              <w:pStyle w:val="TableText"/>
              <w:jc w:val="center"/>
              <w:rPr>
                <w:b/>
                <w:bCs/>
              </w:rPr>
            </w:pPr>
            <w:r w:rsidRPr="00B76BDB">
              <w:rPr>
                <w:b/>
                <w:bCs/>
              </w:rPr>
              <w:t>150</w:t>
            </w: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30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40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60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90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120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240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300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360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600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720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1 080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1 440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2 160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2 880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4 320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7 200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11 520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14 400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21 600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28 800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43 200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86 400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129 600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262 800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525 600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788 400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r w:rsidR="00B76BDB" w:rsidTr="002E7BFA">
        <w:trPr>
          <w:cantSplit/>
          <w:trHeight w:val="320"/>
          <w:jc w:val="center"/>
        </w:trPr>
        <w:tc>
          <w:tcPr>
            <w:tcW w:w="1269" w:type="dxa"/>
            <w:vAlign w:val="center"/>
          </w:tcPr>
          <w:p w:rsidR="00B76BDB" w:rsidRDefault="00B76BDB" w:rsidP="002E7BFA">
            <w:pPr>
              <w:pStyle w:val="TableText"/>
              <w:jc w:val="center"/>
            </w:pPr>
            <w:r w:rsidRPr="008B376D">
              <w:rPr>
                <w:b/>
              </w:rPr>
              <w:t>1 051 200</w:t>
            </w:r>
          </w:p>
        </w:tc>
        <w:tc>
          <w:tcPr>
            <w:tcW w:w="569" w:type="dxa"/>
          </w:tcPr>
          <w:p w:rsidR="00B76BDB" w:rsidRDefault="00B76BDB" w:rsidP="002E7BFA">
            <w:pPr>
              <w:pStyle w:val="TableText"/>
              <w:jc w:val="center"/>
              <w:rPr>
                <w:sz w:val="18"/>
              </w:rPr>
            </w:pPr>
          </w:p>
        </w:tc>
        <w:tc>
          <w:tcPr>
            <w:tcW w:w="425"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709"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c>
          <w:tcPr>
            <w:tcW w:w="567" w:type="dxa"/>
          </w:tcPr>
          <w:p w:rsidR="00B76BDB" w:rsidRDefault="00B76BDB" w:rsidP="002E7BFA">
            <w:pPr>
              <w:pStyle w:val="TableText"/>
              <w:jc w:val="center"/>
              <w:rPr>
                <w:sz w:val="18"/>
              </w:rPr>
            </w:pPr>
          </w:p>
        </w:tc>
      </w:tr>
    </w:tbl>
    <w:p w:rsidR="00B76BDB" w:rsidRDefault="00B76BDB">
      <w:pPr>
        <w:spacing w:before="86" w:after="136"/>
        <w:rPr>
          <w:sz w:val="18"/>
        </w:rPr>
      </w:pPr>
    </w:p>
    <w:p w:rsidR="00B76BDB" w:rsidRDefault="00B76BDB">
      <w:pPr>
        <w:spacing w:before="86" w:after="136"/>
        <w:rPr>
          <w:sz w:val="18"/>
        </w:rPr>
      </w:pPr>
    </w:p>
    <w:p w:rsidR="00B76BDB" w:rsidRDefault="00B76BDB">
      <w:pPr>
        <w:spacing w:before="86" w:after="136"/>
        <w:rPr>
          <w:sz w:val="18"/>
        </w:rPr>
      </w:pPr>
    </w:p>
    <w:p w:rsidR="00B76BDB" w:rsidRDefault="00B76BDB">
      <w:pPr>
        <w:spacing w:before="86" w:after="136"/>
        <w:rPr>
          <w:sz w:val="18"/>
        </w:rPr>
      </w:pPr>
    </w:p>
    <w:p w:rsidR="00B76BDB" w:rsidRDefault="00B76BDB">
      <w:pPr>
        <w:spacing w:before="86" w:after="136"/>
        <w:rPr>
          <w:sz w:val="18"/>
        </w:rPr>
      </w:pPr>
    </w:p>
    <w:p w:rsidR="00B76BDB" w:rsidRDefault="00B76BDB">
      <w:pPr>
        <w:spacing w:before="86" w:after="136"/>
        <w:rPr>
          <w:sz w:val="18"/>
        </w:rPr>
      </w:pPr>
    </w:p>
    <w:p w:rsidR="00B76BDB" w:rsidRDefault="00B76BDB">
      <w:pPr>
        <w:spacing w:before="86" w:after="136"/>
        <w:rPr>
          <w:sz w:val="18"/>
        </w:rPr>
      </w:pPr>
    </w:p>
    <w:p w:rsidR="00E402DA" w:rsidRDefault="00E402DA"/>
    <w:p w:rsidR="00E402DA" w:rsidRDefault="00E402DA">
      <w:pPr>
        <w:rPr>
          <w:b/>
          <w:bCs/>
        </w:rPr>
      </w:pPr>
    </w:p>
    <w:p w:rsidR="00E402DA" w:rsidRDefault="00E402DA" w:rsidP="0023614A">
      <w:pPr>
        <w:outlineLvl w:val="0"/>
        <w:rPr>
          <w:b/>
          <w:bCs/>
        </w:rPr>
      </w:pPr>
      <w:r>
        <w:rPr>
          <w:b/>
          <w:bCs/>
        </w:rPr>
        <w:t>References:</w:t>
      </w:r>
    </w:p>
    <w:p w:rsidR="00E402DA" w:rsidRDefault="00E402DA">
      <w:pPr>
        <w:rPr>
          <w:b/>
          <w:bCs/>
        </w:rPr>
      </w:pPr>
    </w:p>
    <w:p w:rsidR="00E402DA" w:rsidRDefault="00E402DA" w:rsidP="0023614A">
      <w:pPr>
        <w:outlineLvl w:val="0"/>
        <w:rPr>
          <w:b/>
          <w:bCs/>
          <w:i/>
          <w:iCs/>
        </w:rPr>
      </w:pPr>
      <w:r>
        <w:rPr>
          <w:b/>
          <w:bCs/>
          <w:i/>
          <w:iCs/>
        </w:rPr>
        <w:t>Comments:</w:t>
      </w:r>
    </w:p>
    <w:p w:rsidR="0023614A" w:rsidRPr="00F1373A" w:rsidRDefault="0023614A" w:rsidP="0023614A">
      <w:pPr>
        <w:rPr>
          <w:b/>
          <w:i/>
          <w:sz w:val="18"/>
        </w:rPr>
      </w:pPr>
    </w:p>
    <w:p w:rsidR="00E402DA" w:rsidRDefault="00E402DA">
      <w:pPr>
        <w:tabs>
          <w:tab w:val="left" w:pos="284"/>
        </w:tabs>
        <w:rPr>
          <w:b/>
          <w:i/>
        </w:rPr>
      </w:pPr>
    </w:p>
    <w:p w:rsidR="00E402DA" w:rsidRDefault="00E402DA">
      <w:pPr>
        <w:pStyle w:val="enumlev1"/>
      </w:pPr>
      <w:r>
        <w:t>(1)</w:t>
      </w:r>
      <w:r>
        <w:tab/>
      </w:r>
      <w:r w:rsidR="004918E9" w:rsidRPr="00A53291">
        <w:t>Use ISO 3166-1 alpha-2 country codes</w:t>
      </w:r>
      <w:r w:rsidR="004918E9">
        <w:t>.</w:t>
      </w:r>
      <w:r>
        <w:t>.</w:t>
      </w:r>
    </w:p>
    <w:p w:rsidR="00E402DA" w:rsidRDefault="00E402DA">
      <w:pPr>
        <w:pStyle w:val="enumlev1"/>
      </w:pPr>
      <w:r>
        <w:t>(</w:t>
      </w:r>
      <w:r w:rsidR="00640F37">
        <w:t>2</w:t>
      </w:r>
      <w:r>
        <w:t>)</w:t>
      </w:r>
      <w:r>
        <w:tab/>
        <w:t>In geographic locations where precipitation in the form of ice or snow may occur, an explanation should be given as to when and how long these conditions prevail and how the rain gauge data is treated during these intervals.</w:t>
      </w:r>
    </w:p>
    <w:p w:rsidR="00E402DA" w:rsidRDefault="00E402DA">
      <w:pPr>
        <w:pStyle w:val="enumlev1"/>
      </w:pPr>
      <w:r>
        <w:t>(</w:t>
      </w:r>
      <w:r w:rsidR="00640F37">
        <w:t>3</w:t>
      </w:r>
      <w:r>
        <w:t>)</w:t>
      </w:r>
      <w:r>
        <w:tab/>
        <w:t>If outages occurred in the measurement of rain, explain under Comments whether rainfall occurred during the outage or not.</w:t>
      </w:r>
    </w:p>
    <w:p w:rsidR="00640F37" w:rsidRPr="00B76BDB" w:rsidRDefault="00640F37">
      <w:pPr>
        <w:pStyle w:val="enumlev1"/>
        <w:rPr>
          <w:szCs w:val="24"/>
        </w:rPr>
      </w:pPr>
      <w:r>
        <w:t>(4)</w:t>
      </w:r>
      <w:r>
        <w:tab/>
      </w:r>
      <w:r w:rsidR="00A67E18">
        <w:t xml:space="preserve">The duration of inter-events is </w:t>
      </w:r>
      <w:r w:rsidR="002948E5">
        <w:t>calculated</w:t>
      </w:r>
      <w:r w:rsidR="00A67E18">
        <w:t xml:space="preserve"> for the whole period of rain rate data</w:t>
      </w:r>
      <w:r w:rsidR="002948E5">
        <w:t xml:space="preserve">, which can be several years. </w:t>
      </w:r>
      <w:r w:rsidRPr="00640F37">
        <w:t xml:space="preserve">The whole duration for each threshold is limited by the time the first event </w:t>
      </w:r>
      <w:r w:rsidRPr="00B76BDB">
        <w:rPr>
          <w:szCs w:val="24"/>
        </w:rPr>
        <w:t xml:space="preserve">ends and the last event starts. </w:t>
      </w:r>
    </w:p>
    <w:p w:rsidR="00E402DA" w:rsidRPr="00B76BDB" w:rsidRDefault="00E402DA">
      <w:pPr>
        <w:spacing w:before="80"/>
        <w:ind w:left="720" w:hanging="720"/>
        <w:rPr>
          <w:bCs/>
          <w:sz w:val="24"/>
        </w:rPr>
      </w:pPr>
      <w:r w:rsidRPr="00B76BDB">
        <w:rPr>
          <w:bCs/>
          <w:sz w:val="24"/>
        </w:rPr>
        <w:t>(5)</w:t>
      </w:r>
      <w:r w:rsidRPr="00B76BDB">
        <w:rPr>
          <w:bCs/>
          <w:sz w:val="24"/>
        </w:rPr>
        <w:tab/>
        <w:t>Both Tables b and c have to be filled in.</w:t>
      </w:r>
      <w:r w:rsidR="007D3E1D" w:rsidRPr="00B76BDB">
        <w:rPr>
          <w:bCs/>
          <w:sz w:val="24"/>
        </w:rPr>
        <w:t xml:space="preserve"> Distributions are </w:t>
      </w:r>
      <w:r w:rsidR="007D3E1D" w:rsidRPr="00B76BDB">
        <w:rPr>
          <w:sz w:val="24"/>
        </w:rPr>
        <w:t>calculated for the whole period of rain rate data, which can be several years.</w:t>
      </w:r>
    </w:p>
    <w:p w:rsidR="004918E9" w:rsidRPr="00B76BDB" w:rsidRDefault="004918E9" w:rsidP="004918E9">
      <w:pPr>
        <w:spacing w:before="80"/>
        <w:ind w:left="720" w:hanging="720"/>
        <w:rPr>
          <w:sz w:val="24"/>
        </w:rPr>
      </w:pPr>
      <w:r w:rsidRPr="00B76BDB">
        <w:rPr>
          <w:sz w:val="24"/>
        </w:rPr>
        <w:t>(6)</w:t>
      </w:r>
      <w:r w:rsidRPr="00B76BDB">
        <w:rPr>
          <w:sz w:val="24"/>
        </w:rPr>
        <w:tab/>
        <w:t xml:space="preserve">Duration is the total time of valid measurements for this dataset, expressed as a real number (e.g. 339.888 days). The ratio of duration to the period identified by the start and the end dates of this dataset is the availability (e.g. start=2001/1/1, end=2001/12/31, duration= 339.888 days corresponds to 93.12 % availability). </w:t>
      </w:r>
    </w:p>
    <w:p w:rsidR="004918E9" w:rsidRPr="00B76BDB" w:rsidRDefault="004918E9" w:rsidP="004918E9">
      <w:pPr>
        <w:spacing w:before="80"/>
        <w:ind w:left="720" w:hanging="720"/>
        <w:rPr>
          <w:sz w:val="24"/>
        </w:rPr>
      </w:pPr>
      <w:r w:rsidRPr="00B76BDB">
        <w:rPr>
          <w:sz w:val="24"/>
        </w:rPr>
        <w:t>(7)</w:t>
      </w:r>
      <w:r w:rsidRPr="00B76BDB">
        <w:rPr>
          <w:sz w:val="24"/>
        </w:rPr>
        <w:tab/>
        <w:t>Submissions should comply with the acceptance criteria specified in Rec. ITU-R P.311.</w:t>
      </w:r>
    </w:p>
    <w:p w:rsidR="004918E9" w:rsidRDefault="004918E9">
      <w:pPr>
        <w:spacing w:before="80"/>
        <w:ind w:left="720" w:hanging="720"/>
      </w:pPr>
    </w:p>
    <w:p w:rsidR="00E402DA" w:rsidRDefault="00E402DA" w:rsidP="007B3B4E">
      <w:pPr>
        <w:pStyle w:val="enumlev1"/>
      </w:pPr>
    </w:p>
    <w:sectPr w:rsidR="00E402DA">
      <w:pgSz w:w="11901" w:h="16840" w:code="9"/>
      <w:pgMar w:top="1134" w:right="1134" w:bottom="1134" w:left="1134"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C25" w:rsidRDefault="00BC4C25">
      <w:r>
        <w:separator/>
      </w:r>
    </w:p>
  </w:endnote>
  <w:endnote w:type="continuationSeparator" w:id="0">
    <w:p w:rsidR="00BC4C25" w:rsidRDefault="00BC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C25" w:rsidRDefault="00BC4C25">
      <w:r>
        <w:separator/>
      </w:r>
    </w:p>
  </w:footnote>
  <w:footnote w:type="continuationSeparator" w:id="0">
    <w:p w:rsidR="00BC4C25" w:rsidRDefault="00BC4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DA"/>
    <w:rsid w:val="000A4147"/>
    <w:rsid w:val="000F00D9"/>
    <w:rsid w:val="001C7657"/>
    <w:rsid w:val="001D7987"/>
    <w:rsid w:val="001F4924"/>
    <w:rsid w:val="0021329F"/>
    <w:rsid w:val="0023614A"/>
    <w:rsid w:val="00246DB4"/>
    <w:rsid w:val="002948E5"/>
    <w:rsid w:val="00313996"/>
    <w:rsid w:val="00346999"/>
    <w:rsid w:val="00483B10"/>
    <w:rsid w:val="0048733C"/>
    <w:rsid w:val="004918E9"/>
    <w:rsid w:val="004B74EB"/>
    <w:rsid w:val="004D4839"/>
    <w:rsid w:val="00523931"/>
    <w:rsid w:val="00556872"/>
    <w:rsid w:val="00573693"/>
    <w:rsid w:val="005813C0"/>
    <w:rsid w:val="0059505B"/>
    <w:rsid w:val="005B5A43"/>
    <w:rsid w:val="00615991"/>
    <w:rsid w:val="00640F37"/>
    <w:rsid w:val="006D484C"/>
    <w:rsid w:val="006E6CBE"/>
    <w:rsid w:val="006F23A7"/>
    <w:rsid w:val="00702D21"/>
    <w:rsid w:val="00710C67"/>
    <w:rsid w:val="007171F9"/>
    <w:rsid w:val="007244D6"/>
    <w:rsid w:val="00737EE8"/>
    <w:rsid w:val="00795DF8"/>
    <w:rsid w:val="007B2C3D"/>
    <w:rsid w:val="007B3B4E"/>
    <w:rsid w:val="007B7560"/>
    <w:rsid w:val="007D3E1D"/>
    <w:rsid w:val="008256D3"/>
    <w:rsid w:val="008449FE"/>
    <w:rsid w:val="00851819"/>
    <w:rsid w:val="008746CB"/>
    <w:rsid w:val="008D1CDF"/>
    <w:rsid w:val="008D67A0"/>
    <w:rsid w:val="009156F8"/>
    <w:rsid w:val="00945946"/>
    <w:rsid w:val="00974D51"/>
    <w:rsid w:val="0098614E"/>
    <w:rsid w:val="009D2C7D"/>
    <w:rsid w:val="009F6207"/>
    <w:rsid w:val="00A67E18"/>
    <w:rsid w:val="00A81957"/>
    <w:rsid w:val="00AC6BCD"/>
    <w:rsid w:val="00B2690A"/>
    <w:rsid w:val="00B76BDB"/>
    <w:rsid w:val="00BA28D5"/>
    <w:rsid w:val="00BB3526"/>
    <w:rsid w:val="00BC4C25"/>
    <w:rsid w:val="00C34E94"/>
    <w:rsid w:val="00C55AA9"/>
    <w:rsid w:val="00C77E5E"/>
    <w:rsid w:val="00CD2908"/>
    <w:rsid w:val="00CD488D"/>
    <w:rsid w:val="00CD7F4E"/>
    <w:rsid w:val="00D27414"/>
    <w:rsid w:val="00D605A2"/>
    <w:rsid w:val="00D91F19"/>
    <w:rsid w:val="00DE0953"/>
    <w:rsid w:val="00E402DA"/>
    <w:rsid w:val="00E7513F"/>
    <w:rsid w:val="00F03AA0"/>
    <w:rsid w:val="00F91C51"/>
    <w:rsid w:val="00F96B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54C63"/>
  <w15:chartTrackingRefBased/>
  <w15:docId w15:val="{F37BB8EA-E81D-6746-B1B7-B1C01385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en-GB" w:eastAsia="en-US"/>
    </w:rPr>
  </w:style>
  <w:style w:type="paragraph" w:styleId="Heading1">
    <w:name w:val="heading 1"/>
    <w:basedOn w:val="Normal"/>
    <w:next w:val="Normal"/>
    <w:link w:val="Heading1Char"/>
    <w:qFormat/>
    <w:rsid w:val="005B5A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Cs w:val="20"/>
    </w:r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szCs w:val="20"/>
    </w:rPr>
  </w:style>
  <w:style w:type="paragraph" w:styleId="DocumentMap">
    <w:name w:val="Document Map"/>
    <w:basedOn w:val="Normal"/>
    <w:semiHidden/>
    <w:rsid w:val="0023614A"/>
    <w:pPr>
      <w:shd w:val="clear" w:color="auto" w:fill="000080"/>
    </w:pPr>
    <w:rPr>
      <w:rFonts w:ascii="Tahoma" w:hAnsi="Tahoma" w:cs="Tahoma"/>
      <w:sz w:val="20"/>
      <w:szCs w:val="20"/>
    </w:rPr>
  </w:style>
  <w:style w:type="character" w:styleId="Hyperlink">
    <w:name w:val="Hyperlink"/>
    <w:rsid w:val="0023614A"/>
    <w:rPr>
      <w:color w:val="0000FF"/>
      <w:u w:val="single"/>
    </w:rPr>
  </w:style>
  <w:style w:type="character" w:styleId="FootnoteReference">
    <w:name w:val="footnote reference"/>
    <w:rsid w:val="006D484C"/>
    <w:rPr>
      <w:position w:val="4"/>
      <w:sz w:val="16"/>
      <w:szCs w:val="16"/>
    </w:rPr>
  </w:style>
  <w:style w:type="paragraph" w:styleId="FootnoteText">
    <w:name w:val="footnote text"/>
    <w:basedOn w:val="Normal"/>
    <w:link w:val="FootnoteTextChar"/>
    <w:rsid w:val="006D484C"/>
    <w:pPr>
      <w:tabs>
        <w:tab w:val="left" w:pos="313"/>
      </w:tabs>
      <w:overflowPunct w:val="0"/>
      <w:autoSpaceDE w:val="0"/>
      <w:autoSpaceDN w:val="0"/>
      <w:adjustRightInd w:val="0"/>
      <w:spacing w:before="136"/>
      <w:jc w:val="both"/>
      <w:textAlignment w:val="baseline"/>
    </w:pPr>
    <w:rPr>
      <w:sz w:val="18"/>
      <w:szCs w:val="18"/>
      <w:lang w:eastAsia="zh-CN"/>
    </w:rPr>
  </w:style>
  <w:style w:type="character" w:customStyle="1" w:styleId="FootnoteTextChar">
    <w:name w:val="Footnote Text Char"/>
    <w:link w:val="FootnoteText"/>
    <w:rsid w:val="006D484C"/>
    <w:rPr>
      <w:sz w:val="18"/>
      <w:szCs w:val="18"/>
      <w:lang w:eastAsia="zh-CN"/>
    </w:rPr>
  </w:style>
  <w:style w:type="paragraph" w:styleId="BalloonText">
    <w:name w:val="Balloon Text"/>
    <w:basedOn w:val="Normal"/>
    <w:link w:val="BalloonTextChar"/>
    <w:rsid w:val="004918E9"/>
    <w:rPr>
      <w:rFonts w:ascii="Tahoma" w:hAnsi="Tahoma" w:cs="Tahoma"/>
      <w:sz w:val="16"/>
      <w:szCs w:val="16"/>
    </w:rPr>
  </w:style>
  <w:style w:type="character" w:customStyle="1" w:styleId="BalloonTextChar">
    <w:name w:val="Balloon Text Char"/>
    <w:link w:val="BalloonText"/>
    <w:rsid w:val="004918E9"/>
    <w:rPr>
      <w:rFonts w:ascii="Tahoma" w:hAnsi="Tahoma" w:cs="Tahoma"/>
      <w:sz w:val="16"/>
      <w:szCs w:val="16"/>
      <w:lang w:eastAsia="en-US"/>
    </w:rPr>
  </w:style>
  <w:style w:type="paragraph" w:styleId="Revision">
    <w:name w:val="Revision"/>
    <w:hidden/>
    <w:uiPriority w:val="99"/>
    <w:semiHidden/>
    <w:rsid w:val="008746CB"/>
    <w:rPr>
      <w:sz w:val="22"/>
      <w:szCs w:val="24"/>
      <w:lang w:val="en-GB" w:eastAsia="en-US"/>
    </w:rPr>
  </w:style>
  <w:style w:type="character" w:customStyle="1" w:styleId="Heading1Char">
    <w:name w:val="Heading 1 Char"/>
    <w:basedOn w:val="DefaultParagraphFont"/>
    <w:link w:val="Heading1"/>
    <w:rsid w:val="005B5A43"/>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4051</Characters>
  <Application>Microsoft Office Word</Application>
  <DocSecurity>0</DocSecurity>
  <Lines>213</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ITU Normal.dot</vt:lpstr>
      <vt:lpstr>ITU Normal.dot</vt:lpstr>
    </vt:vector>
  </TitlesOfParts>
  <Company>ITU</Company>
  <LinksUpToDate>false</LinksUpToDate>
  <CharactersWithSpaces>4705</CharactersWithSpaces>
  <SharedDoc>false</SharedDoc>
  <HLinks>
    <vt:vector size="6" baseType="variant">
      <vt:variant>
        <vt:i4>6488183</vt:i4>
      </vt:variant>
      <vt:variant>
        <vt:i4>0</vt:i4>
      </vt:variant>
      <vt:variant>
        <vt:i4>0</vt:i4>
      </vt:variant>
      <vt:variant>
        <vt:i4>5</vt:i4>
      </vt:variant>
      <vt:variant>
        <vt:lpwstr>http://www.itu.int/ITU-R/index.asp?category=study-groups&amp;rlink=sg3-dtbank-dbsg3&amp;lang=en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hughes kevin</dc:creator>
  <cp:keywords/>
  <cp:lastModifiedBy>Author</cp:lastModifiedBy>
  <cp:revision>1</cp:revision>
  <cp:lastPrinted>1999-11-03T09:25:00Z</cp:lastPrinted>
  <dcterms:created xsi:type="dcterms:W3CDTF">2026-06-25T06:31:00Z</dcterms:created>
  <dcterms:modified xsi:type="dcterms:W3CDTF">2026-06-25T06:31:00Z</dcterms:modified>
</cp:coreProperties>
</file>