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9B" w:rsidRPr="00C07FB0" w:rsidRDefault="00506D9B" w:rsidP="00506D9B">
      <w:pPr>
        <w:pStyle w:val="ResNo"/>
        <w:rPr>
          <w:lang w:eastAsia="ru-RU"/>
        </w:rPr>
      </w:pPr>
      <w:bookmarkStart w:id="0" w:name="dtemplate"/>
      <w:bookmarkEnd w:id="0"/>
      <w:r w:rsidRPr="00C07FB0">
        <w:rPr>
          <w:lang w:eastAsia="ru-RU"/>
        </w:rPr>
        <w:t>Р</w:t>
      </w:r>
      <w:r w:rsidR="00E426B1">
        <w:rPr>
          <w:lang w:eastAsia="ru-RU"/>
        </w:rPr>
        <w:t>ЕЗОЛЮЦИЯ МСЭ-R 8-2</w:t>
      </w:r>
    </w:p>
    <w:p w:rsidR="00506D9B" w:rsidRPr="00C07FB0" w:rsidRDefault="00506D9B" w:rsidP="00506D9B">
      <w:pPr>
        <w:pStyle w:val="Restitle"/>
      </w:pPr>
      <w:bookmarkStart w:id="1" w:name="_Toc180536304"/>
      <w:r w:rsidRPr="00C07FB0">
        <w:t xml:space="preserve">Исследования распространения радиоволн и измерительные </w:t>
      </w:r>
      <w:r w:rsidRPr="00C07FB0">
        <w:br/>
        <w:t>кампании в развивающихся странах</w:t>
      </w:r>
      <w:bookmarkEnd w:id="1"/>
    </w:p>
    <w:p w:rsidR="00506D9B" w:rsidRPr="00C07FB0" w:rsidRDefault="00506D9B" w:rsidP="00506D9B">
      <w:pPr>
        <w:pStyle w:val="Resdate"/>
        <w:rPr>
          <w:lang w:eastAsia="ru-RU"/>
        </w:rPr>
      </w:pPr>
      <w:r w:rsidRPr="00C07FB0">
        <w:rPr>
          <w:lang w:eastAsia="ru-RU"/>
        </w:rPr>
        <w:t>(1993-2000</w:t>
      </w:r>
      <w:r w:rsidR="00E426B1">
        <w:rPr>
          <w:lang w:eastAsia="ru-RU"/>
        </w:rPr>
        <w:t>-2015</w:t>
      </w:r>
      <w:r w:rsidRPr="00C07FB0">
        <w:rPr>
          <w:lang w:eastAsia="ru-RU"/>
        </w:rPr>
        <w:t>)</w:t>
      </w:r>
    </w:p>
    <w:p w:rsidR="00506D9B" w:rsidRPr="00C07FB0" w:rsidRDefault="00506D9B" w:rsidP="00506D9B">
      <w:pPr>
        <w:pStyle w:val="Normalaftertitle0"/>
        <w:rPr>
          <w:lang w:eastAsia="ru-RU"/>
        </w:rPr>
      </w:pPr>
      <w:r w:rsidRPr="00C07FB0">
        <w:rPr>
          <w:lang w:eastAsia="ru-RU"/>
        </w:rPr>
        <w:t>Ассамблея радиосвязи МСЭ,</w:t>
      </w:r>
    </w:p>
    <w:p w:rsidR="00506D9B" w:rsidRPr="00C07FB0" w:rsidRDefault="00506D9B" w:rsidP="00506D9B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</w:p>
    <w:p w:rsidR="00506D9B" w:rsidRPr="00C07FB0" w:rsidRDefault="00506D9B" w:rsidP="00506D9B">
      <w:r w:rsidRPr="001C68F5">
        <w:rPr>
          <w:i/>
          <w:iCs/>
        </w:rPr>
        <w:t>а)</w:t>
      </w:r>
      <w:r w:rsidRPr="00C07FB0">
        <w:tab/>
        <w:t>важность проведения кампаний по измерениям распространения радиоволн для получения данных, необходимых при планировании и координации работы различных служб радиосвязи, в частности, на региональном и субрегиональном уровнях в развивающихся странах;</w:t>
      </w:r>
    </w:p>
    <w:p w:rsidR="00506D9B" w:rsidRPr="00C07FB0" w:rsidRDefault="00506D9B" w:rsidP="00506D9B">
      <w:r w:rsidRPr="001C68F5">
        <w:rPr>
          <w:i/>
          <w:iCs/>
        </w:rPr>
        <w:t>b)</w:t>
      </w:r>
      <w:r w:rsidRPr="00C07FB0">
        <w:tab/>
        <w:t>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по распространению радиоволн и радиошумов в тех зонах, где было проведено небольшое количество измерений или где такие измерения не проводились;</w:t>
      </w:r>
    </w:p>
    <w:p w:rsidR="00506D9B" w:rsidRPr="00C07FB0" w:rsidRDefault="00506D9B" w:rsidP="005A07F3">
      <w:r w:rsidRPr="001C68F5">
        <w:rPr>
          <w:i/>
          <w:iCs/>
        </w:rPr>
        <w:t>с)</w:t>
      </w:r>
      <w:r w:rsidRPr="00C07FB0">
        <w:tab/>
        <w:t>что согласно Резолюции 5 (Пересм. ВКР-0</w:t>
      </w:r>
      <w:r w:rsidR="005A07F3">
        <w:t>3</w:t>
      </w:r>
      <w:r w:rsidRPr="00C07FB0">
        <w:t>) Генеральному секретарю поручено предложить помощь Союза развивающимся странам в тропических зонах, которые стремятся проводить национальные исследования по распространению радиоволн, и выделить денежные средства и ресурсы для этой цели, а администрациям предлагается представить результаты этих измерений по распространению радиоволн, включая уровни шумов для звукового радиовещания, в исследовательские комиссии,</w:t>
      </w:r>
    </w:p>
    <w:p w:rsidR="00506D9B" w:rsidRPr="00C07FB0" w:rsidRDefault="00506D9B" w:rsidP="00506D9B">
      <w:pPr>
        <w:pStyle w:val="Call"/>
      </w:pPr>
      <w:r w:rsidRPr="00C07FB0">
        <w:t>признавая</w:t>
      </w:r>
      <w:r w:rsidRPr="00C07FB0">
        <w:rPr>
          <w:i w:val="0"/>
          <w:iCs/>
        </w:rPr>
        <w:t>,</w:t>
      </w:r>
    </w:p>
    <w:p w:rsidR="00506D9B" w:rsidRPr="00C07FB0" w:rsidRDefault="00506D9B" w:rsidP="00506D9B">
      <w:r w:rsidRPr="00C07FB0">
        <w:t>что по-прежнему отсутствуют данные о распространении радиоволн во многих регионах мира, в частности в тропиках,</w:t>
      </w:r>
    </w:p>
    <w:p w:rsidR="00506D9B" w:rsidRPr="00C07FB0" w:rsidRDefault="00506D9B" w:rsidP="00506D9B">
      <w:pPr>
        <w:pStyle w:val="Call"/>
      </w:pPr>
      <w:r w:rsidRPr="00C07FB0">
        <w:t>отмечая с удовлетворением</w:t>
      </w:r>
    </w:p>
    <w:p w:rsidR="00506D9B" w:rsidRPr="00C07FB0" w:rsidRDefault="00506D9B" w:rsidP="00506D9B">
      <w:r w:rsidRPr="00C07FB0">
        <w:t>вклад некоторых Государств – Членов Союза и Членов Сектора в проведение измерений по распространению радиоволн в Африке, Южной Америке и Азии,</w:t>
      </w:r>
    </w:p>
    <w:p w:rsidR="00506D9B" w:rsidRPr="00C07FB0" w:rsidRDefault="00506D9B" w:rsidP="00506D9B">
      <w:pPr>
        <w:pStyle w:val="Call"/>
      </w:pPr>
      <w:r w:rsidRPr="00C07FB0">
        <w:t>решает</w:t>
      </w:r>
      <w:r w:rsidRPr="00C07FB0">
        <w:rPr>
          <w:i w:val="0"/>
          <w:iCs/>
        </w:rPr>
        <w:t>,</w:t>
      </w:r>
    </w:p>
    <w:p w:rsidR="00506D9B" w:rsidRPr="00C07FB0" w:rsidRDefault="00506D9B" w:rsidP="00506D9B">
      <w:r w:rsidRPr="001C68F5">
        <w:t>1</w:t>
      </w:r>
      <w:r w:rsidRPr="00C07FB0">
        <w:tab/>
        <w:t>что 3-я Исследовательская комиссия по радиосвязи должна</w:t>
      </w:r>
      <w:r w:rsidR="00EF275A">
        <w:t>,</w:t>
      </w:r>
      <w:r w:rsidRPr="00C07FB0">
        <w:t xml:space="preserve"> проконсультировавшись с заинтересованными странами, определить в рамках своей программы работ вопросы, связанные с исследованием распространения радиоволн в тропических и субтропических регионах мира, для которых отсутствуют необходимые данные. В программе работ 3-й Исследовательской комиссии по радиосвязи должны быть четко выделены те исследовательские программы, в осуществлении которых также примут участие инженеры и ученые из развивающихся стран, занимаясь сбором данных и разработкой аналитических методов;</w:t>
      </w:r>
    </w:p>
    <w:p w:rsidR="00506D9B" w:rsidRPr="00C07FB0" w:rsidRDefault="00506D9B" w:rsidP="00506D9B">
      <w:r w:rsidRPr="001C68F5">
        <w:t>2</w:t>
      </w:r>
      <w:r w:rsidRPr="00C07FB0">
        <w:tab/>
        <w:t>что следует поощрять активное участие ученых и инженеров из развивающихся стран в данных исследовательских программах и изучение ими вопросов, определенных 3</w:t>
      </w:r>
      <w:r w:rsidRPr="00C07FB0">
        <w:noBreakHyphen/>
        <w:t>й Исследовательской комиссией по радиосвязи:</w:t>
      </w:r>
    </w:p>
    <w:p w:rsidR="00506D9B" w:rsidRPr="00C07FB0" w:rsidRDefault="00506D9B" w:rsidP="00506D9B">
      <w:pPr>
        <w:pStyle w:val="enumlev1"/>
      </w:pPr>
      <w:r w:rsidRPr="00C07FB0">
        <w:t>–</w:t>
      </w:r>
      <w:r w:rsidRPr="00C07FB0">
        <w:tab/>
      </w:r>
      <w:r w:rsidRPr="001C4EE1">
        <w:t>посредством</w:t>
      </w:r>
      <w:r w:rsidRPr="00C07FB0">
        <w:t xml:space="preserve"> проведения исследований в своих странах;</w:t>
      </w:r>
    </w:p>
    <w:p w:rsidR="00506D9B" w:rsidRPr="00C07FB0" w:rsidRDefault="00506D9B" w:rsidP="00506D9B">
      <w:pPr>
        <w:pStyle w:val="enumlev1"/>
      </w:pPr>
      <w:r w:rsidRPr="00C07FB0">
        <w:t>–</w:t>
      </w:r>
      <w:r w:rsidRPr="00C07FB0">
        <w:tab/>
        <w:t>посредством участия, насколько это возможно, в собраниях, проводимых в связи с собраниями исследовательских комиссий по радиосвязи или рабочих групп и проход</w:t>
      </w:r>
      <w:r>
        <w:t>ящих в соответствующих регионах;</w:t>
      </w:r>
    </w:p>
    <w:p w:rsidR="00506D9B" w:rsidRPr="00C07FB0" w:rsidRDefault="00506D9B" w:rsidP="00506D9B">
      <w:pPr>
        <w:pStyle w:val="enumlev1"/>
        <w:keepNext/>
        <w:keepLines/>
      </w:pPr>
      <w:r w:rsidRPr="00C07FB0">
        <w:lastRenderedPageBreak/>
        <w:t>–</w:t>
      </w:r>
      <w:r w:rsidRPr="00C07FB0">
        <w:tab/>
        <w:t>посредством рабочих визитов в лаборатории по изучению распространения радиоволн Государств – Членов Союза и Членов Сектора, участвующих в работе исследовательских комиссий по радиосвязи;</w:t>
      </w:r>
    </w:p>
    <w:p w:rsidR="00506D9B" w:rsidRPr="00C07FB0" w:rsidRDefault="00506D9B" w:rsidP="00506D9B">
      <w:r w:rsidRPr="001C68F5">
        <w:t>3</w:t>
      </w:r>
      <w:r w:rsidRPr="00C07FB0">
        <w:tab/>
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измерений;</w:t>
      </w:r>
    </w:p>
    <w:p w:rsidR="00506D9B" w:rsidRPr="00C07FB0" w:rsidRDefault="00506D9B" w:rsidP="00506D9B">
      <w:r w:rsidRPr="001C68F5">
        <w:t>4</w:t>
      </w:r>
      <w:r w:rsidRPr="00C07FB0">
        <w:tab/>
        <w:t>что Директору Бюро радиосвязи следует предложить, в тесном сотрудничестве с Директором Бюро развития электросвязи и заинтересованными администрациями, определить цели, сферу действия, технические средства и персонал, требуемые для проведения намеченных кампаний по измерениям распространения радиоволн,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работ, связанных с измерениями распространения радиоволн;</w:t>
      </w:r>
    </w:p>
    <w:p w:rsidR="00506D9B" w:rsidRPr="00C07FB0" w:rsidRDefault="00506D9B" w:rsidP="00506D9B">
      <w:r w:rsidRPr="001C68F5">
        <w:t>5</w:t>
      </w:r>
      <w:r w:rsidRPr="00C07FB0">
        <w:tab/>
        <w:t>что следует настоятельно просить Государства – Члены Союза и Членов Сектора делать вклады (наличными и/или в натуральной форме) для поддержки кампаний по измерениям распространения радиоволн в развивающихся странах;</w:t>
      </w:r>
    </w:p>
    <w:p w:rsidR="00506D9B" w:rsidRDefault="00506D9B" w:rsidP="00506D9B">
      <w:r w:rsidRPr="001C68F5">
        <w:t>6</w:t>
      </w:r>
      <w:r w:rsidRPr="00C07FB0">
        <w:tab/>
        <w:t>что администрациям, заинтересованным в проведении измерительных кампаний, предлагается выделить соответствующим образом подготовленный персонал для активного участия в этих кампаниях.</w:t>
      </w:r>
    </w:p>
    <w:p w:rsidR="005A07F3" w:rsidRPr="00C07FB0" w:rsidRDefault="005A07F3" w:rsidP="00506D9B"/>
    <w:sectPr w:rsidR="005A07F3" w:rsidRPr="00C0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9B" w:rsidRDefault="00506D9B">
      <w:r>
        <w:separator/>
      </w:r>
    </w:p>
  </w:endnote>
  <w:endnote w:type="continuationSeparator" w:id="0">
    <w:p w:rsidR="00506D9B" w:rsidRDefault="005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D5921">
      <w:rPr>
        <w:noProof/>
      </w:rPr>
      <w:t>2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D5921">
      <w:rPr>
        <w:noProof/>
        <w:lang w:val="fr-FR"/>
      </w:rPr>
      <w:t>P:\RUS\ITU-R\CONF-R\AR12\FINRES\008R.DOCX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1B2">
      <w:rPr>
        <w:noProof/>
      </w:rPr>
      <w:t>04.11.15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5921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14" w:rsidRPr="004641B2" w:rsidRDefault="001D3114" w:rsidP="004641B2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14" w:rsidRPr="004641B2" w:rsidRDefault="001D3114" w:rsidP="0046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9B" w:rsidRDefault="00506D9B">
      <w:r>
        <w:rPr>
          <w:b/>
        </w:rPr>
        <w:t>_______________</w:t>
      </w:r>
    </w:p>
  </w:footnote>
  <w:footnote w:type="continuationSeparator" w:id="0">
    <w:p w:rsidR="00506D9B" w:rsidRDefault="0050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B2" w:rsidRDefault="00464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506D9B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41B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B2" w:rsidRDefault="00464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9B"/>
    <w:rsid w:val="000260F1"/>
    <w:rsid w:val="0003535B"/>
    <w:rsid w:val="00123B68"/>
    <w:rsid w:val="00124C09"/>
    <w:rsid w:val="00126F2E"/>
    <w:rsid w:val="001521AE"/>
    <w:rsid w:val="001D3114"/>
    <w:rsid w:val="001E5FB4"/>
    <w:rsid w:val="00202CA0"/>
    <w:rsid w:val="00245A1F"/>
    <w:rsid w:val="00290C74"/>
    <w:rsid w:val="00300F84"/>
    <w:rsid w:val="00344EB8"/>
    <w:rsid w:val="003C583C"/>
    <w:rsid w:val="003F0078"/>
    <w:rsid w:val="00434A7C"/>
    <w:rsid w:val="0045143A"/>
    <w:rsid w:val="004641B2"/>
    <w:rsid w:val="004A58F4"/>
    <w:rsid w:val="00506D9B"/>
    <w:rsid w:val="0051315E"/>
    <w:rsid w:val="00567276"/>
    <w:rsid w:val="005A07F3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859C0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B6BC4"/>
    <w:rsid w:val="00AC66E6"/>
    <w:rsid w:val="00AD5921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E426B1"/>
    <w:rsid w:val="00E976C1"/>
    <w:rsid w:val="00EF275A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88663D-D17A-4942-A3FF-A37EB29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D9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506D9B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Santa Rita Fernandes, Augusto Cesar</cp:lastModifiedBy>
  <cp:revision>9</cp:revision>
  <cp:lastPrinted>2012-01-20T14:06:00Z</cp:lastPrinted>
  <dcterms:created xsi:type="dcterms:W3CDTF">2012-01-20T14:06:00Z</dcterms:created>
  <dcterms:modified xsi:type="dcterms:W3CDTF">2015-11-06T11:00:00Z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