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DB" w:rsidRPr="00A20A8C" w:rsidRDefault="00D72BDB" w:rsidP="00A20A8C">
      <w:pPr>
        <w:pStyle w:val="ResNo"/>
        <w:rPr>
          <w:lang w:eastAsia="zh-CN"/>
        </w:rPr>
      </w:pPr>
      <w:r w:rsidRPr="00A20A8C">
        <w:rPr>
          <w:lang w:eastAsia="zh-CN"/>
        </w:rPr>
        <w:t>РЕЗОЛЮЦИ</w:t>
      </w:r>
      <w:r w:rsidR="00A20A8C" w:rsidRPr="00A20A8C">
        <w:rPr>
          <w:lang w:eastAsia="zh-CN"/>
        </w:rPr>
        <w:t>Я</w:t>
      </w:r>
      <w:r w:rsidRPr="00A20A8C">
        <w:rPr>
          <w:lang w:eastAsia="zh-CN"/>
        </w:rPr>
        <w:t xml:space="preserve"> МСЭ-R 40-</w:t>
      </w:r>
      <w:r w:rsidR="00A20A8C" w:rsidRPr="00A20A8C">
        <w:rPr>
          <w:lang w:eastAsia="zh-CN"/>
        </w:rPr>
        <w:t>3</w:t>
      </w:r>
      <w:r w:rsidRPr="00A20A8C">
        <w:rPr>
          <w:rStyle w:val="FootnoteReference"/>
        </w:rPr>
        <w:footnoteReference w:customMarkFollows="1" w:id="1"/>
        <w:sym w:font="Symbol" w:char="F02A"/>
      </w:r>
    </w:p>
    <w:p w:rsidR="00D72BDB" w:rsidRPr="00A20A8C" w:rsidRDefault="00D72BDB" w:rsidP="00D72BDB">
      <w:pPr>
        <w:pStyle w:val="Restitle"/>
        <w:rPr>
          <w:lang w:eastAsia="zh-CN"/>
        </w:rPr>
      </w:pPr>
      <w:r w:rsidRPr="00A20A8C">
        <w:t xml:space="preserve">Всемирные базы данных о высотах местности и характеристиках </w:t>
      </w:r>
      <w:r w:rsidRPr="00A20A8C">
        <w:br/>
        <w:t>земной поверхности</w:t>
      </w:r>
    </w:p>
    <w:p w:rsidR="00D72BDB" w:rsidRPr="00A20A8C" w:rsidRDefault="00D72BDB" w:rsidP="00D72BDB">
      <w:pPr>
        <w:pStyle w:val="Resdate"/>
        <w:rPr>
          <w:lang w:eastAsia="zh-CN"/>
        </w:rPr>
      </w:pPr>
      <w:r w:rsidRPr="00A20A8C">
        <w:t>(1997-2003-2007-2012)</w:t>
      </w:r>
    </w:p>
    <w:p w:rsidR="00D72BDB" w:rsidRPr="00A20A8C" w:rsidRDefault="00D72BDB" w:rsidP="00D72BDB">
      <w:pPr>
        <w:pStyle w:val="Normalaftertitle"/>
        <w:rPr>
          <w:lang w:eastAsia="zh-CN"/>
        </w:rPr>
      </w:pPr>
      <w:r w:rsidRPr="00A20A8C">
        <w:rPr>
          <w:lang w:eastAsia="zh-CN"/>
        </w:rPr>
        <w:t>Ассамблея радиосвязи МСЭ,</w:t>
      </w:r>
    </w:p>
    <w:p w:rsidR="00D72BDB" w:rsidRPr="00A20A8C" w:rsidRDefault="00D72BDB" w:rsidP="00D72BDB">
      <w:pPr>
        <w:pStyle w:val="Call"/>
      </w:pPr>
      <w:r w:rsidRPr="00A20A8C">
        <w:t>учитывая</w:t>
      </w:r>
      <w:r w:rsidRPr="00A20A8C">
        <w:rPr>
          <w:i w:val="0"/>
          <w:iCs/>
        </w:rPr>
        <w:t>,</w:t>
      </w:r>
    </w:p>
    <w:p w:rsidR="00D72BDB" w:rsidRPr="00A20A8C" w:rsidRDefault="00D72BDB" w:rsidP="00D72BDB">
      <w:r w:rsidRPr="00A20A8C">
        <w:rPr>
          <w:i/>
          <w:iCs/>
        </w:rPr>
        <w:t>а)</w:t>
      </w:r>
      <w:r w:rsidRPr="00A20A8C">
        <w:tab/>
        <w:t>что в целях планирования существует потребность в усовершенствованных всемирных методах прогнозирования напряженности поля, при которых учитывались бы высота местности и характеристики земной поверхности (включая то, что на ней находится, как, например, здания, растительность и т. д.);</w:t>
      </w:r>
    </w:p>
    <w:p w:rsidR="00D72BDB" w:rsidRPr="00A20A8C" w:rsidRDefault="00D72BDB" w:rsidP="00D72BDB">
      <w:r w:rsidRPr="00A20A8C">
        <w:rPr>
          <w:i/>
          <w:iCs/>
        </w:rPr>
        <w:t>b)</w:t>
      </w:r>
      <w:r w:rsidRPr="00A20A8C">
        <w:tab/>
        <w:t>что цифровые карты высот местности с различными форматами представления данных и разным разрешением в настоящее время широко доступны, а карты с разрешением по широте и долготе порядка 1 арксекунды доступны на глобальной основе;</w:t>
      </w:r>
    </w:p>
    <w:p w:rsidR="00D72BDB" w:rsidRPr="00A20A8C" w:rsidRDefault="00D72BDB" w:rsidP="00D72BDB">
      <w:r w:rsidRPr="00A20A8C">
        <w:rPr>
          <w:i/>
          <w:iCs/>
        </w:rPr>
        <w:t>с)</w:t>
      </w:r>
      <w:r w:rsidRPr="00A20A8C">
        <w:tab/>
        <w:t>что методы прогнозирования распространения радиоволн улучшены путем включения в них более подробной информации о высотах местности и характеристиках земной поверхности, и подходящие цифровые карты становятся доступными на национальном уровне;</w:t>
      </w:r>
    </w:p>
    <w:p w:rsidR="00D72BDB" w:rsidRPr="00A20A8C" w:rsidRDefault="00D72BDB" w:rsidP="00D72BDB">
      <w:r w:rsidRPr="00A20A8C">
        <w:rPr>
          <w:i/>
          <w:iCs/>
        </w:rPr>
        <w:t>d)</w:t>
      </w:r>
      <w:r w:rsidRPr="00A20A8C">
        <w:tab/>
        <w:t>что цифровые карты высот местности и характеристик земной поверхности были бы очень полезны развивающимся странам при планировании работы уже существующих и создаваемых служб;</w:t>
      </w:r>
    </w:p>
    <w:p w:rsidR="00D72BDB" w:rsidRPr="00A20A8C" w:rsidRDefault="00D72BDB" w:rsidP="00D72BDB">
      <w:r w:rsidRPr="00A20A8C">
        <w:rPr>
          <w:i/>
          <w:iCs/>
        </w:rPr>
        <w:t>e)</w:t>
      </w:r>
      <w:r w:rsidRPr="00A20A8C">
        <w:tab/>
        <w:t>что использование данных о высотах местности может оптимизировать технические исследования и помочь в национальном управлении использованием спектра;</w:t>
      </w:r>
    </w:p>
    <w:p w:rsidR="00D72BDB" w:rsidRPr="00A20A8C" w:rsidRDefault="00D72BDB" w:rsidP="00D72BDB">
      <w:r w:rsidRPr="00A20A8C">
        <w:rPr>
          <w:i/>
          <w:iCs/>
        </w:rPr>
        <w:t>f)</w:t>
      </w:r>
      <w:r w:rsidRPr="00A20A8C">
        <w:tab/>
        <w:t>что действующая программа работы 3-й Исследовательской комиссии по радиосвязи включает разработку усовершенствованных методов прогнозирования,</w:t>
      </w:r>
    </w:p>
    <w:p w:rsidR="00D72BDB" w:rsidRPr="00A20A8C" w:rsidRDefault="00D72BDB" w:rsidP="00D72BDB">
      <w:pPr>
        <w:pStyle w:val="Call"/>
      </w:pPr>
      <w:r w:rsidRPr="00A20A8C">
        <w:t>решает</w:t>
      </w:r>
      <w:r w:rsidRPr="00A20A8C">
        <w:rPr>
          <w:i w:val="0"/>
          <w:iCs/>
        </w:rPr>
        <w:t>,</w:t>
      </w:r>
    </w:p>
    <w:p w:rsidR="00D72BDB" w:rsidRPr="00A20A8C" w:rsidRDefault="00D72BDB" w:rsidP="00D72BDB">
      <w:r w:rsidRPr="00A20A8C">
        <w:t>1</w:t>
      </w:r>
      <w:r w:rsidRPr="00A20A8C">
        <w:tab/>
        <w:t>что база данных о высотах местности с горизонтальным разрешением по широте и долготе в 1 арксекунду является подходящей для всемирных методов прогнозирования распространения радиоволн в диапазоне частот выше 30 МГц;</w:t>
      </w:r>
    </w:p>
    <w:p w:rsidR="00D72BDB" w:rsidRPr="00A20A8C" w:rsidRDefault="00D72BDB" w:rsidP="00A20A8C">
      <w:r w:rsidRPr="00A20A8C">
        <w:t>2</w:t>
      </w:r>
      <w:r w:rsidRPr="00A20A8C">
        <w:tab/>
        <w:t>что администрации должны проанализировать имеющиеся у них данные о высотах местности в указанном формате и обеспечить сбор дополнительных данных, содержащих более подробную информацию о характеристиках земной поверхности,</w:t>
      </w:r>
      <w:r w:rsidR="00A20A8C" w:rsidRPr="00A20A8C">
        <w:t xml:space="preserve"> и при этом </w:t>
      </w:r>
      <w:r w:rsidRPr="00A20A8C">
        <w:t>регулярно обновл</w:t>
      </w:r>
      <w:r w:rsidR="00A20A8C" w:rsidRPr="00A20A8C">
        <w:t>ять</w:t>
      </w:r>
      <w:r w:rsidRPr="00A20A8C">
        <w:t xml:space="preserve"> данны</w:t>
      </w:r>
      <w:r w:rsidR="00A20A8C" w:rsidRPr="00A20A8C">
        <w:t>е</w:t>
      </w:r>
      <w:r w:rsidRPr="00A20A8C">
        <w:t>, необходим</w:t>
      </w:r>
      <w:r w:rsidR="00A20A8C" w:rsidRPr="00A20A8C">
        <w:t>ые</w:t>
      </w:r>
      <w:r w:rsidRPr="00A20A8C">
        <w:t xml:space="preserve"> для учета изменений, в целях создания всемирной базы данных;</w:t>
      </w:r>
    </w:p>
    <w:p w:rsidR="00D72BDB" w:rsidRPr="00A20A8C" w:rsidRDefault="00D72BDB" w:rsidP="00D72BDB">
      <w:r w:rsidRPr="00A20A8C">
        <w:t>3</w:t>
      </w:r>
      <w:r w:rsidRPr="00A20A8C">
        <w:tab/>
        <w:t>что должны поощряться действия администраций, направленные на создание таких баз данных высот местности, которые при этом были бы легко доступны для целей МСЭ;</w:t>
      </w:r>
    </w:p>
    <w:p w:rsidR="00D72BDB" w:rsidRPr="00A20A8C" w:rsidRDefault="00D72BDB" w:rsidP="00D72BDB">
      <w:r w:rsidRPr="00A20A8C">
        <w:t>4</w:t>
      </w:r>
      <w:r w:rsidRPr="00A20A8C">
        <w:tab/>
        <w:t>что администрации должны поощрять организации, принимающие участие в разработке карт земной поверхности с целью создания базы данных о высотах местности и характеристиках земной поверхности с разрешением равным или более высоким, чем имеется в настоящее время;</w:t>
      </w:r>
    </w:p>
    <w:p w:rsidR="00D72BDB" w:rsidRPr="00A20A8C" w:rsidRDefault="00D72BDB" w:rsidP="00D72BDB">
      <w:r w:rsidRPr="00A20A8C">
        <w:lastRenderedPageBreak/>
        <w:t>5</w:t>
      </w:r>
      <w:r w:rsidRPr="00A20A8C">
        <w:tab/>
        <w:t>что должны поощряться администрации, использующие данные о высотах местности для прогнозирования распространения радиоволн и национального управления использованием спектра;</w:t>
      </w:r>
    </w:p>
    <w:p w:rsidR="00D72BDB" w:rsidRPr="00A20A8C" w:rsidRDefault="00D72BDB" w:rsidP="00D72BDB">
      <w:pPr>
        <w:rPr>
          <w:lang w:eastAsia="zh-CN"/>
        </w:rPr>
      </w:pPr>
      <w:r w:rsidRPr="00A20A8C">
        <w:t>6</w:t>
      </w:r>
      <w:r w:rsidRPr="00A20A8C">
        <w:tab/>
        <w:t>что да</w:t>
      </w:r>
      <w:bookmarkStart w:id="0" w:name="_GoBack"/>
      <w:bookmarkEnd w:id="0"/>
      <w:r w:rsidRPr="00A20A8C">
        <w:t xml:space="preserve">нные о высотах местности должны использоваться в соответствии </w:t>
      </w:r>
      <w:r w:rsidRPr="00A20A8C">
        <w:rPr>
          <w:lang w:eastAsia="zh-CN"/>
        </w:rPr>
        <w:t>с Рекомендациями МСЭ-R.</w:t>
      </w:r>
    </w:p>
    <w:p w:rsidR="00F451F5" w:rsidRPr="005D48E1" w:rsidRDefault="00F451F5" w:rsidP="005D48E1"/>
    <w:sectPr w:rsidR="00F451F5" w:rsidRPr="005D48E1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A9" w:rsidRDefault="000B73A9">
      <w:r>
        <w:separator/>
      </w:r>
    </w:p>
  </w:endnote>
  <w:endnote w:type="continuationSeparator" w:id="0">
    <w:p w:rsidR="000B73A9" w:rsidRDefault="000B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A0B1F">
      <w:rPr>
        <w:noProof/>
        <w:lang w:val="fr-FR"/>
      </w:rPr>
      <w:t>Document2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48E1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0B1F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A9" w:rsidRDefault="000B73A9">
      <w:r>
        <w:rPr>
          <w:b/>
        </w:rPr>
        <w:t>_______________</w:t>
      </w:r>
    </w:p>
  </w:footnote>
  <w:footnote w:type="continuationSeparator" w:id="0">
    <w:p w:rsidR="000B73A9" w:rsidRDefault="000B73A9">
      <w:r>
        <w:continuationSeparator/>
      </w:r>
    </w:p>
  </w:footnote>
  <w:footnote w:id="1">
    <w:p w:rsidR="00D72BDB" w:rsidRPr="00204B54" w:rsidRDefault="00D72BDB" w:rsidP="00D72BDB">
      <w:pPr>
        <w:pStyle w:val="FootnoteText"/>
        <w:rPr>
          <w:lang w:val="ru-RU"/>
        </w:rPr>
      </w:pPr>
      <w:r w:rsidRPr="00E46425">
        <w:rPr>
          <w:rStyle w:val="FootnoteReference"/>
          <w:rFonts w:eastAsia="SimSun"/>
        </w:rPr>
        <w:sym w:font="Symbol" w:char="F02A"/>
      </w:r>
      <w:r w:rsidRPr="00204B54">
        <w:rPr>
          <w:lang w:val="ru-RU"/>
        </w:rPr>
        <w:tab/>
        <w:t>Данная Резолюция должна быть доведена до сведения 1-й Исследовательской комиссии по</w:t>
      </w:r>
      <w:r w:rsidRPr="00F92C7F">
        <w:t> </w:t>
      </w:r>
      <w:r w:rsidRPr="00204B54">
        <w:rPr>
          <w:lang w:val="ru-RU"/>
        </w:rPr>
        <w:t>радиосвязи для рассмотрения возможности применения базы данных о местности в целях управления использованием радиоспектра на национальном уровне.</w:t>
      </w:r>
    </w:p>
    <w:p w:rsidR="00D72BDB" w:rsidRPr="00204B54" w:rsidRDefault="00D72BDB" w:rsidP="00D72BDB">
      <w:pPr>
        <w:pStyle w:val="FootnoteText"/>
        <w:rPr>
          <w:lang w:val="ru-RU"/>
        </w:rPr>
      </w:pPr>
      <w:r w:rsidRPr="00204B54">
        <w:rPr>
          <w:lang w:val="ru-RU"/>
        </w:rPr>
        <w:t>Данная Резолюция должна быть также доведена до сведения Сектора развития электросвязи.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D48E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B73A9"/>
    <w:rsid w:val="001355A1"/>
    <w:rsid w:val="001B225D"/>
    <w:rsid w:val="00213F8F"/>
    <w:rsid w:val="004844C1"/>
    <w:rsid w:val="00531809"/>
    <w:rsid w:val="00541AC7"/>
    <w:rsid w:val="005D48E1"/>
    <w:rsid w:val="00645B0F"/>
    <w:rsid w:val="00700190"/>
    <w:rsid w:val="00703FFC"/>
    <w:rsid w:val="007117DC"/>
    <w:rsid w:val="0071246B"/>
    <w:rsid w:val="00756B1C"/>
    <w:rsid w:val="007F039F"/>
    <w:rsid w:val="00845350"/>
    <w:rsid w:val="0085500D"/>
    <w:rsid w:val="008B1239"/>
    <w:rsid w:val="00943EBD"/>
    <w:rsid w:val="009447A3"/>
    <w:rsid w:val="009604ED"/>
    <w:rsid w:val="009A0B1F"/>
    <w:rsid w:val="00A05CE9"/>
    <w:rsid w:val="00A20A8C"/>
    <w:rsid w:val="00AD4505"/>
    <w:rsid w:val="00AE5CA2"/>
    <w:rsid w:val="00BE5003"/>
    <w:rsid w:val="00C52226"/>
    <w:rsid w:val="00D35AF0"/>
    <w:rsid w:val="00D471A9"/>
    <w:rsid w:val="00D72BDB"/>
    <w:rsid w:val="00EE146A"/>
    <w:rsid w:val="00EE7B72"/>
    <w:rsid w:val="00F36624"/>
    <w:rsid w:val="00F451F5"/>
    <w:rsid w:val="00F52FF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BD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BD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4</TotalTime>
  <Pages>2</Pages>
  <Words>344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komissar</cp:lastModifiedBy>
  <cp:revision>4</cp:revision>
  <cp:lastPrinted>2007-04-05T14:30:00Z</cp:lastPrinted>
  <dcterms:created xsi:type="dcterms:W3CDTF">2012-01-20T01:47:00Z</dcterms:created>
  <dcterms:modified xsi:type="dcterms:W3CDTF">2012-01-20T01:54:00Z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