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52" w:rsidRPr="006D7897" w:rsidRDefault="00330352" w:rsidP="007F0677">
      <w:pPr>
        <w:pStyle w:val="ResNo"/>
      </w:pPr>
      <w:bookmarkStart w:id="0" w:name="_Toc180535194"/>
      <w:r w:rsidRPr="006D7897">
        <w:t>RESOLUCIÓN UIT-R 4-</w:t>
      </w:r>
      <w:bookmarkEnd w:id="0"/>
      <w:r w:rsidR="007F0677">
        <w:t>6</w:t>
      </w:r>
    </w:p>
    <w:p w:rsidR="00330352" w:rsidRPr="006D7897" w:rsidRDefault="00330352" w:rsidP="00330352">
      <w:pPr>
        <w:pStyle w:val="Restitle"/>
      </w:pPr>
      <w:bookmarkStart w:id="1" w:name="_Toc180535195"/>
      <w:r w:rsidRPr="006D7897">
        <w:t>Estructura</w:t>
      </w:r>
      <w:r>
        <w:t xml:space="preserve"> </w:t>
      </w:r>
      <w:r w:rsidRPr="006D7897">
        <w:t>de</w:t>
      </w:r>
      <w:r>
        <w:t xml:space="preserve"> </w:t>
      </w:r>
      <w:r w:rsidRPr="006D7897">
        <w:t>las</w:t>
      </w:r>
      <w:r>
        <w:t xml:space="preserve"> </w:t>
      </w:r>
      <w:r w:rsidRPr="006D7897">
        <w:t>Comisiones</w:t>
      </w:r>
      <w:r>
        <w:t xml:space="preserve"> </w:t>
      </w:r>
      <w:r w:rsidRPr="006D7897">
        <w:t>de</w:t>
      </w:r>
      <w:r>
        <w:t xml:space="preserve"> </w:t>
      </w:r>
      <w:r w:rsidRPr="006D7897">
        <w:t>Estudio</w:t>
      </w:r>
      <w:r>
        <w:t xml:space="preserve"> </w:t>
      </w:r>
      <w:r w:rsidRPr="006D7897">
        <w:t>de</w:t>
      </w:r>
      <w:r>
        <w:t xml:space="preserve"> </w:t>
      </w:r>
      <w:r w:rsidRPr="006D7897">
        <w:t>Radiocomunicaciones</w:t>
      </w:r>
      <w:bookmarkEnd w:id="1"/>
    </w:p>
    <w:p w:rsidR="00330352" w:rsidRPr="006D7897" w:rsidRDefault="00330352" w:rsidP="00330352">
      <w:pPr>
        <w:pStyle w:val="Resdate"/>
      </w:pPr>
      <w:r w:rsidRPr="006D7897">
        <w:t>(1993-1995-1997-2000-2003-2007</w:t>
      </w:r>
      <w:r w:rsidR="007F0677">
        <w:t>-2012</w:t>
      </w:r>
      <w:r w:rsidRPr="006D7897">
        <w:t>)</w:t>
      </w:r>
    </w:p>
    <w:p w:rsidR="00330352" w:rsidRPr="006D7897" w:rsidRDefault="00330352" w:rsidP="00330352">
      <w:pPr>
        <w:pStyle w:val="Normalaftertitle"/>
      </w:pPr>
      <w:r w:rsidRPr="006D7897">
        <w:t>La Asamblea de Radiocomunicaciones de la UIT,</w:t>
      </w:r>
    </w:p>
    <w:p w:rsidR="00330352" w:rsidRPr="006D7897" w:rsidRDefault="00330352" w:rsidP="00330352">
      <w:pPr>
        <w:pStyle w:val="Call"/>
      </w:pPr>
      <w:r w:rsidRPr="006D7897">
        <w:t>considerando</w:t>
      </w:r>
    </w:p>
    <w:p w:rsidR="00330352" w:rsidRPr="006D7897" w:rsidRDefault="00330352" w:rsidP="00330352">
      <w:r w:rsidRPr="00013DCD">
        <w:rPr>
          <w:i/>
          <w:iCs/>
        </w:rPr>
        <w:t>a)</w:t>
      </w:r>
      <w:r w:rsidRPr="006D7897">
        <w:tab/>
        <w:t>el número 133 y el Artículo 11 del Convenio de la UIT;</w:t>
      </w:r>
    </w:p>
    <w:p w:rsidR="00330352" w:rsidRPr="006D7897" w:rsidRDefault="00330352" w:rsidP="00330352">
      <w:r w:rsidRPr="00013DCD">
        <w:rPr>
          <w:i/>
          <w:iCs/>
        </w:rPr>
        <w:t>b)</w:t>
      </w:r>
      <w:r w:rsidRPr="006D7897">
        <w:tab/>
        <w:t>que las labores de las Comisiones de Estudio de Radiocomunicaciones versan sobre la preparación de las bases técnicas, de explotación y de procedimiento para la utilización eficaz del espectro radioeléctrico y la órbita de los satélites geoestacionarios; y</w:t>
      </w:r>
    </w:p>
    <w:p w:rsidR="00330352" w:rsidRPr="006D7897" w:rsidRDefault="00330352" w:rsidP="00330352">
      <w:r w:rsidRPr="00013DCD">
        <w:rPr>
          <w:i/>
          <w:iCs/>
        </w:rPr>
        <w:t>c)</w:t>
      </w:r>
      <w:r w:rsidRPr="006D7897">
        <w:tab/>
        <w:t>que la cooperación entre el Sector de Radiocomunicaciones y las organizaciones internacionales y regionales en materia de elaboración de normas para los sistemas y operaciones de radiocomunicaciones resultará muy ventajosa,</w:t>
      </w:r>
    </w:p>
    <w:p w:rsidR="00330352" w:rsidRPr="006D7897" w:rsidRDefault="00330352" w:rsidP="00330352">
      <w:pPr>
        <w:pStyle w:val="Call"/>
      </w:pPr>
      <w:r w:rsidRPr="006D7897">
        <w:t>resuelve</w:t>
      </w:r>
    </w:p>
    <w:p w:rsidR="00330352" w:rsidRPr="006D7897" w:rsidRDefault="00330352" w:rsidP="00330352">
      <w:r w:rsidRPr="00013DCD">
        <w:t>1</w:t>
      </w:r>
      <w:r w:rsidRPr="006D7897">
        <w:tab/>
        <w:t>que se establezcan seis Comisiones de Estudio de Radiocomunicaciones, tal como se indica en el Anexo 1;</w:t>
      </w:r>
    </w:p>
    <w:p w:rsidR="00330352" w:rsidRPr="006D7897" w:rsidRDefault="00330352" w:rsidP="00330352">
      <w:r w:rsidRPr="00013DCD">
        <w:t>2</w:t>
      </w:r>
      <w:r w:rsidRPr="006D7897">
        <w:rPr>
          <w:b/>
        </w:rPr>
        <w:tab/>
      </w:r>
      <w:r w:rsidRPr="006D7897">
        <w:t>que, en coordinación con el Sector de Normalización de las Telecomunicaciones, el Sector de Desarrollo de las Telecomunicaciones, la Secretaría General de la UIT y otras organizaciones interesadas, la Oficina de Radiocomunicaciones organice el trabajo de un Comité de Coordinación para el Vocabulario, cuyo cometido se indica en el Anexo 2.</w:t>
      </w:r>
    </w:p>
    <w:p w:rsidR="00330352" w:rsidRDefault="00330352" w:rsidP="00013DCD">
      <w:pPr>
        <w:rPr>
          <w:lang w:eastAsia="ko-KR"/>
        </w:rPr>
      </w:pPr>
    </w:p>
    <w:p w:rsidR="00013DCD" w:rsidRDefault="00013DCD">
      <w:pPr>
        <w:tabs>
          <w:tab w:val="clear" w:pos="1134"/>
          <w:tab w:val="clear" w:pos="1871"/>
          <w:tab w:val="clear" w:pos="2268"/>
        </w:tabs>
        <w:overflowPunct/>
        <w:autoSpaceDE/>
        <w:autoSpaceDN/>
        <w:adjustRightInd/>
        <w:spacing w:before="0"/>
        <w:textAlignment w:val="auto"/>
        <w:rPr>
          <w:caps/>
          <w:sz w:val="28"/>
        </w:rPr>
      </w:pPr>
      <w:r>
        <w:br w:type="page"/>
      </w:r>
    </w:p>
    <w:p w:rsidR="00013DCD" w:rsidRDefault="00013DCD" w:rsidP="00013DCD">
      <w:pPr>
        <w:pStyle w:val="AnnexNo"/>
        <w:rPr>
          <w:lang w:eastAsia="ko-KR"/>
        </w:rPr>
      </w:pPr>
      <w:r w:rsidRPr="006D7897">
        <w:lastRenderedPageBreak/>
        <w:t>Anexo 1</w:t>
      </w:r>
    </w:p>
    <w:p w:rsidR="00013DCD" w:rsidRDefault="00013DCD" w:rsidP="00013DCD">
      <w:pPr>
        <w:pStyle w:val="Annextitle"/>
      </w:pPr>
      <w:r w:rsidRPr="006D7897">
        <w:t>Comisiones de Estudio de Radiocomunicaciones</w:t>
      </w:r>
    </w:p>
    <w:p w:rsidR="00043607" w:rsidRDefault="00043607" w:rsidP="00043607">
      <w:pPr>
        <w:pStyle w:val="Title4"/>
        <w:keepNext/>
      </w:pPr>
      <w:r w:rsidRPr="006D7897">
        <w:t>COMISIÓN DE ESTUDIO 1</w:t>
      </w:r>
    </w:p>
    <w:p w:rsidR="00043607" w:rsidRPr="00043607" w:rsidRDefault="00043607" w:rsidP="00043607">
      <w:pPr>
        <w:pStyle w:val="Title3"/>
        <w:rPr>
          <w:lang w:eastAsia="ko-KR"/>
        </w:rPr>
      </w:pPr>
      <w:r w:rsidRPr="006D7897">
        <w:t>(GESTIÓN DEL ESPECTRO)</w:t>
      </w:r>
    </w:p>
    <w:p w:rsidR="00330352" w:rsidRPr="006D7897" w:rsidRDefault="00330352" w:rsidP="00043607">
      <w:pPr>
        <w:jc w:val="center"/>
      </w:pPr>
      <w:r w:rsidRPr="006D7897">
        <w:t>(Planificación, utilización, ingeniería, compartición y comprobación técnica del espectro)</w:t>
      </w:r>
    </w:p>
    <w:p w:rsidR="00330352" w:rsidRPr="006D7897" w:rsidRDefault="00330352" w:rsidP="00043607">
      <w:pPr>
        <w:pStyle w:val="Headingi"/>
      </w:pPr>
      <w:r w:rsidRPr="006D7897">
        <w:t>Cometido:</w:t>
      </w:r>
    </w:p>
    <w:p w:rsidR="00330352" w:rsidRDefault="00330352" w:rsidP="00043607">
      <w:r w:rsidRPr="006D7897">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Tr="00130448">
        <w:trPr>
          <w:cantSplit/>
        </w:trPr>
        <w:tc>
          <w:tcPr>
            <w:tcW w:w="1809" w:type="dxa"/>
          </w:tcPr>
          <w:p w:rsidR="008C33C7" w:rsidRPr="00DC3935" w:rsidRDefault="008C33C7" w:rsidP="00130448">
            <w:pPr>
              <w:keepNext/>
              <w:rPr>
                <w:i/>
                <w:iCs/>
              </w:rPr>
            </w:pPr>
            <w:r w:rsidRPr="006D7897">
              <w:rPr>
                <w:i/>
                <w:iCs/>
              </w:rPr>
              <w:t>Presidente</w:t>
            </w:r>
            <w:r w:rsidRPr="006D7897">
              <w:rPr>
                <w:i/>
              </w:rPr>
              <w:t>:</w:t>
            </w:r>
          </w:p>
        </w:tc>
        <w:tc>
          <w:tcPr>
            <w:tcW w:w="3828" w:type="dxa"/>
          </w:tcPr>
          <w:p w:rsidR="008C33C7" w:rsidRDefault="0049262A" w:rsidP="00130448">
            <w:pPr>
              <w:keepNext/>
            </w:pPr>
            <w:r w:rsidRPr="0049262A">
              <w:rPr>
                <w:szCs w:val="24"/>
                <w:lang w:val="pt-BR"/>
              </w:rPr>
              <w:t>Dr</w:t>
            </w:r>
            <w:r w:rsidR="007F0677" w:rsidRPr="0049262A">
              <w:rPr>
                <w:caps/>
                <w:szCs w:val="24"/>
                <w:lang w:val="pt-BR"/>
              </w:rPr>
              <w:t>. S.Y. PASTUKH</w:t>
            </w:r>
          </w:p>
        </w:tc>
        <w:tc>
          <w:tcPr>
            <w:tcW w:w="4218" w:type="dxa"/>
          </w:tcPr>
          <w:p w:rsidR="008C33C7" w:rsidRDefault="008C33C7" w:rsidP="00C35499">
            <w:pPr>
              <w:keepNext/>
            </w:pPr>
            <w:r w:rsidRPr="006D7897">
              <w:rPr>
                <w:caps/>
                <w:szCs w:val="24"/>
              </w:rPr>
              <w:t>(</w:t>
            </w:r>
            <w:r w:rsidR="00C35499">
              <w:rPr>
                <w:szCs w:val="24"/>
              </w:rPr>
              <w:t>Federación de Rusia</w:t>
            </w:r>
            <w:r w:rsidRPr="006D7897">
              <w:rPr>
                <w:caps/>
                <w:szCs w:val="24"/>
              </w:rPr>
              <w:t>)</w:t>
            </w:r>
          </w:p>
        </w:tc>
      </w:tr>
      <w:tr w:rsidR="008C33C7" w:rsidTr="00130448">
        <w:trPr>
          <w:cantSplit/>
        </w:trPr>
        <w:tc>
          <w:tcPr>
            <w:tcW w:w="1809" w:type="dxa"/>
          </w:tcPr>
          <w:p w:rsidR="008C33C7" w:rsidRPr="00DC3935" w:rsidRDefault="008C33C7" w:rsidP="00130448">
            <w:pPr>
              <w:rPr>
                <w:i/>
                <w:iCs/>
              </w:rPr>
            </w:pPr>
            <w:r w:rsidRPr="006D7897">
              <w:rPr>
                <w:i/>
              </w:rPr>
              <w:t>Vicepresidentes:</w:t>
            </w:r>
          </w:p>
        </w:tc>
        <w:tc>
          <w:tcPr>
            <w:tcW w:w="3828" w:type="dxa"/>
          </w:tcPr>
          <w:p w:rsidR="008C33C7" w:rsidRPr="007F0677" w:rsidRDefault="007F0677" w:rsidP="007F0677">
            <w:r w:rsidRPr="007F0677">
              <w:rPr>
                <w:szCs w:val="24"/>
              </w:rPr>
              <w:t>Sr. N. AL-RASHEDI</w:t>
            </w:r>
            <w:r w:rsidRPr="007F0677">
              <w:rPr>
                <w:szCs w:val="24"/>
              </w:rPr>
              <w:br/>
              <w:t>Dr. E. AZZOUZ</w:t>
            </w:r>
            <w:r w:rsidRPr="007F0677">
              <w:rPr>
                <w:szCs w:val="24"/>
              </w:rPr>
              <w:br/>
              <w:t>Sr. R. CHANG</w:t>
            </w:r>
            <w:r w:rsidRPr="007F0677">
              <w:rPr>
                <w:szCs w:val="24"/>
              </w:rPr>
              <w:br/>
              <w:t>Sr. C. ELANGMANE</w:t>
            </w:r>
            <w:r w:rsidRPr="007F0677">
              <w:rPr>
                <w:szCs w:val="24"/>
              </w:rPr>
              <w:br/>
              <w:t>Sr. R. GARCIA DE SOUZA</w:t>
            </w:r>
            <w:r w:rsidRPr="007F0677">
              <w:rPr>
                <w:szCs w:val="24"/>
              </w:rPr>
              <w:br/>
            </w:r>
            <w:r>
              <w:rPr>
                <w:szCs w:val="24"/>
              </w:rPr>
              <w:t>Sra.</w:t>
            </w:r>
            <w:r w:rsidRPr="007F0677">
              <w:rPr>
                <w:szCs w:val="24"/>
              </w:rPr>
              <w:t xml:space="preserve"> L. JEANTY</w:t>
            </w:r>
            <w:r w:rsidRPr="007F0677">
              <w:rPr>
                <w:szCs w:val="24"/>
              </w:rPr>
              <w:br/>
            </w:r>
            <w:r>
              <w:rPr>
                <w:szCs w:val="24"/>
              </w:rPr>
              <w:t>Sr.</w:t>
            </w:r>
            <w:r w:rsidRPr="007F0677">
              <w:rPr>
                <w:szCs w:val="24"/>
              </w:rPr>
              <w:t xml:space="preserve"> L. KIBET BORUETT</w:t>
            </w:r>
            <w:r w:rsidRPr="007F0677">
              <w:rPr>
                <w:szCs w:val="24"/>
              </w:rPr>
              <w:br/>
              <w:t>Dr</w:t>
            </w:r>
            <w:r>
              <w:rPr>
                <w:szCs w:val="24"/>
              </w:rPr>
              <w:t>.</w:t>
            </w:r>
            <w:r w:rsidRPr="007F0677">
              <w:rPr>
                <w:szCs w:val="24"/>
              </w:rPr>
              <w:t xml:space="preserve"> H. MAZAR</w:t>
            </w:r>
            <w:r w:rsidRPr="007F0677">
              <w:rPr>
                <w:szCs w:val="24"/>
              </w:rPr>
              <w:br/>
            </w:r>
            <w:r>
              <w:rPr>
                <w:szCs w:val="24"/>
              </w:rPr>
              <w:t>Sr.</w:t>
            </w:r>
            <w:r w:rsidRPr="007F0677">
              <w:rPr>
                <w:szCs w:val="24"/>
              </w:rPr>
              <w:t xml:space="preserve"> V.V. SINGH</w:t>
            </w:r>
            <w:r w:rsidRPr="007F0677">
              <w:rPr>
                <w:szCs w:val="24"/>
              </w:rPr>
              <w:br/>
            </w:r>
            <w:r>
              <w:rPr>
                <w:szCs w:val="24"/>
              </w:rPr>
              <w:t>Sr.</w:t>
            </w:r>
            <w:r w:rsidRPr="007F0677">
              <w:rPr>
                <w:szCs w:val="24"/>
              </w:rPr>
              <w:t xml:space="preserve"> D. SWARD</w:t>
            </w:r>
            <w:r w:rsidRPr="007F0677">
              <w:rPr>
                <w:szCs w:val="24"/>
              </w:rPr>
              <w:br/>
            </w:r>
            <w:r>
              <w:rPr>
                <w:szCs w:val="24"/>
              </w:rPr>
              <w:t>Sr.</w:t>
            </w:r>
            <w:r w:rsidRPr="007F0677">
              <w:rPr>
                <w:szCs w:val="24"/>
              </w:rPr>
              <w:t xml:space="preserve"> R. TRAUTMANN</w:t>
            </w:r>
          </w:p>
        </w:tc>
        <w:tc>
          <w:tcPr>
            <w:tcW w:w="4218" w:type="dxa"/>
          </w:tcPr>
          <w:p w:rsidR="008C33C7" w:rsidRDefault="00C35499" w:rsidP="00C35499">
            <w:r w:rsidRPr="00C35499">
              <w:rPr>
                <w:caps/>
                <w:szCs w:val="24"/>
                <w:lang w:val="es-ES"/>
              </w:rPr>
              <w:t>(</w:t>
            </w:r>
            <w:r w:rsidRPr="00C35499">
              <w:rPr>
                <w:szCs w:val="24"/>
                <w:lang w:val="es-ES"/>
              </w:rPr>
              <w:t>Emiratos</w:t>
            </w:r>
            <w:r>
              <w:rPr>
                <w:szCs w:val="24"/>
                <w:lang w:val="es-ES"/>
              </w:rPr>
              <w:t xml:space="preserve"> Árabes Unidos</w:t>
            </w:r>
            <w:r w:rsidRPr="00C35499">
              <w:rPr>
                <w:caps/>
                <w:szCs w:val="24"/>
                <w:lang w:val="es-ES"/>
              </w:rPr>
              <w:t>)</w:t>
            </w:r>
            <w:r>
              <w:rPr>
                <w:caps/>
                <w:szCs w:val="24"/>
                <w:lang w:val="es-ES"/>
              </w:rPr>
              <w:br/>
            </w:r>
            <w:r w:rsidRPr="00C35499">
              <w:rPr>
                <w:szCs w:val="24"/>
                <w:lang w:val="es-ES"/>
              </w:rPr>
              <w:t>(</w:t>
            </w:r>
            <w:r>
              <w:rPr>
                <w:szCs w:val="24"/>
                <w:lang w:val="es-ES"/>
              </w:rPr>
              <w:t>Egipto</w:t>
            </w:r>
            <w:r w:rsidRPr="00C35499">
              <w:rPr>
                <w:szCs w:val="24"/>
                <w:lang w:val="es-ES"/>
              </w:rPr>
              <w:t>)</w:t>
            </w:r>
            <w:r>
              <w:rPr>
                <w:szCs w:val="24"/>
                <w:lang w:val="es-ES"/>
              </w:rPr>
              <w:br/>
            </w:r>
            <w:r w:rsidRPr="00C35499">
              <w:rPr>
                <w:szCs w:val="24"/>
                <w:lang w:val="es-ES"/>
              </w:rPr>
              <w:t>(China)</w:t>
            </w:r>
            <w:r>
              <w:rPr>
                <w:szCs w:val="24"/>
                <w:lang w:val="es-ES"/>
              </w:rPr>
              <w:br/>
            </w:r>
            <w:r w:rsidRPr="00C35499">
              <w:rPr>
                <w:szCs w:val="24"/>
              </w:rPr>
              <w:t>(Gab</w:t>
            </w:r>
            <w:r>
              <w:rPr>
                <w:szCs w:val="24"/>
              </w:rPr>
              <w:t>ó</w:t>
            </w:r>
            <w:r w:rsidRPr="00C35499">
              <w:rPr>
                <w:szCs w:val="24"/>
              </w:rPr>
              <w:t>n)</w:t>
            </w:r>
            <w:r>
              <w:rPr>
                <w:szCs w:val="24"/>
              </w:rPr>
              <w:br/>
            </w:r>
            <w:r w:rsidRPr="00C35499">
              <w:rPr>
                <w:szCs w:val="24"/>
              </w:rPr>
              <w:t>(</w:t>
            </w:r>
            <w:r>
              <w:rPr>
                <w:szCs w:val="24"/>
              </w:rPr>
              <w:t>Bras</w:t>
            </w:r>
            <w:r w:rsidRPr="00C35499">
              <w:rPr>
                <w:szCs w:val="24"/>
              </w:rPr>
              <w:t>il)</w:t>
            </w:r>
            <w:r>
              <w:rPr>
                <w:szCs w:val="24"/>
              </w:rPr>
              <w:br/>
            </w:r>
            <w:r w:rsidRPr="00C35499">
              <w:rPr>
                <w:szCs w:val="24"/>
              </w:rPr>
              <w:t>(</w:t>
            </w:r>
            <w:r>
              <w:rPr>
                <w:szCs w:val="24"/>
              </w:rPr>
              <w:t>Países Bajos</w:t>
            </w:r>
            <w:r w:rsidRPr="00C35499">
              <w:rPr>
                <w:szCs w:val="24"/>
              </w:rPr>
              <w:t>)</w:t>
            </w:r>
            <w:r>
              <w:rPr>
                <w:szCs w:val="24"/>
              </w:rPr>
              <w:br/>
            </w:r>
            <w:r w:rsidRPr="00C35499">
              <w:rPr>
                <w:szCs w:val="24"/>
              </w:rPr>
              <w:t>(</w:t>
            </w:r>
            <w:r>
              <w:rPr>
                <w:szCs w:val="24"/>
              </w:rPr>
              <w:t>Kenya</w:t>
            </w:r>
            <w:r w:rsidRPr="00C35499">
              <w:rPr>
                <w:szCs w:val="24"/>
              </w:rPr>
              <w:t>)</w:t>
            </w:r>
            <w:r>
              <w:rPr>
                <w:szCs w:val="24"/>
              </w:rPr>
              <w:br/>
            </w:r>
            <w:r w:rsidRPr="00C35499">
              <w:rPr>
                <w:szCs w:val="24"/>
              </w:rPr>
              <w:t>(Israel)</w:t>
            </w:r>
            <w:r>
              <w:rPr>
                <w:szCs w:val="24"/>
              </w:rPr>
              <w:br/>
            </w:r>
            <w:r w:rsidRPr="00C35499">
              <w:rPr>
                <w:szCs w:val="24"/>
              </w:rPr>
              <w:t>(India)</w:t>
            </w:r>
            <w:r>
              <w:rPr>
                <w:szCs w:val="24"/>
              </w:rPr>
              <w:br/>
            </w:r>
            <w:r w:rsidRPr="00C35499">
              <w:rPr>
                <w:szCs w:val="24"/>
              </w:rPr>
              <w:t>(Canad</w:t>
            </w:r>
            <w:r>
              <w:rPr>
                <w:szCs w:val="24"/>
              </w:rPr>
              <w:t>á</w:t>
            </w:r>
            <w:r w:rsidRPr="00C35499">
              <w:rPr>
                <w:szCs w:val="24"/>
              </w:rPr>
              <w:t>)</w:t>
            </w:r>
            <w:r>
              <w:rPr>
                <w:szCs w:val="24"/>
              </w:rPr>
              <w:br/>
            </w:r>
            <w:r w:rsidRPr="00C35499">
              <w:rPr>
                <w:szCs w:val="24"/>
              </w:rPr>
              <w:t>(</w:t>
            </w:r>
            <w:r>
              <w:rPr>
                <w:szCs w:val="24"/>
              </w:rPr>
              <w:t>Alemania</w:t>
            </w:r>
            <w:r w:rsidRPr="00C35499">
              <w:rPr>
                <w:szCs w:val="24"/>
              </w:rPr>
              <w:t>)</w:t>
            </w:r>
          </w:p>
        </w:tc>
      </w:tr>
    </w:tbl>
    <w:p w:rsidR="009D7053" w:rsidRPr="006D7897" w:rsidRDefault="009D7053" w:rsidP="009D7053"/>
    <w:p w:rsidR="00043607" w:rsidRDefault="00043607" w:rsidP="00043607">
      <w:pPr>
        <w:pStyle w:val="Title4"/>
        <w:keepNext/>
      </w:pPr>
      <w:r>
        <w:t>COMISIÓN DE ESTUDIO 3</w:t>
      </w:r>
    </w:p>
    <w:p w:rsidR="00043607" w:rsidRPr="00043607" w:rsidRDefault="00043607" w:rsidP="00043607">
      <w:pPr>
        <w:pStyle w:val="Title3"/>
        <w:rPr>
          <w:lang w:eastAsia="ko-KR"/>
        </w:rPr>
      </w:pPr>
      <w:r w:rsidRPr="006D7897">
        <w:t>(PROPAGACIÓN DE LAS ONDAS RADIOELÉCTRICAS)</w:t>
      </w:r>
    </w:p>
    <w:p w:rsidR="00330352" w:rsidRPr="006D7897" w:rsidRDefault="00330352" w:rsidP="00DD6554">
      <w:pPr>
        <w:pStyle w:val="Headingi"/>
      </w:pPr>
      <w:r w:rsidRPr="006D7897">
        <w:t>Cometido:</w:t>
      </w:r>
    </w:p>
    <w:p w:rsidR="00330352" w:rsidRDefault="00330352" w:rsidP="00330352">
      <w:r w:rsidRPr="006D7897">
        <w:t>Propagación de las ondas radioeléctricas en medios ionizados y no ionizados y características del ruido radioeléctrico, a fin de mejorar los sistemas de radiocomunicación.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Tr="008C33C7">
        <w:trPr>
          <w:cantSplit/>
        </w:trPr>
        <w:tc>
          <w:tcPr>
            <w:tcW w:w="1816" w:type="dxa"/>
          </w:tcPr>
          <w:p w:rsidR="008C33C7" w:rsidRPr="00DC3935" w:rsidRDefault="008C33C7" w:rsidP="00130448">
            <w:pPr>
              <w:keepNext/>
              <w:rPr>
                <w:i/>
                <w:iCs/>
              </w:rPr>
            </w:pPr>
            <w:r w:rsidRPr="006D7897">
              <w:rPr>
                <w:i/>
                <w:iCs/>
              </w:rPr>
              <w:t>Presidente</w:t>
            </w:r>
            <w:r w:rsidRPr="006D7897">
              <w:rPr>
                <w:i/>
              </w:rPr>
              <w:t>:</w:t>
            </w:r>
          </w:p>
        </w:tc>
        <w:tc>
          <w:tcPr>
            <w:tcW w:w="3825" w:type="dxa"/>
          </w:tcPr>
          <w:p w:rsidR="008C33C7" w:rsidRDefault="0049262A" w:rsidP="008C33C7">
            <w:pPr>
              <w:keepNext/>
            </w:pPr>
            <w:r>
              <w:rPr>
                <w:szCs w:val="24"/>
                <w:lang w:val="pt-BR"/>
              </w:rPr>
              <w:t>S</w:t>
            </w:r>
            <w:r w:rsidRPr="00C35499">
              <w:rPr>
                <w:szCs w:val="24"/>
                <w:lang w:val="pt-BR"/>
              </w:rPr>
              <w:t>r</w:t>
            </w:r>
            <w:r>
              <w:rPr>
                <w:szCs w:val="24"/>
                <w:lang w:val="pt-BR"/>
              </w:rPr>
              <w:t>.</w:t>
            </w:r>
            <w:r w:rsidR="00C35499" w:rsidRPr="00C35499">
              <w:rPr>
                <w:szCs w:val="24"/>
                <w:lang w:val="de-DE"/>
              </w:rPr>
              <w:t xml:space="preserve"> </w:t>
            </w:r>
            <w:r w:rsidR="00C35499" w:rsidRPr="0049262A">
              <w:rPr>
                <w:caps/>
                <w:szCs w:val="24"/>
                <w:lang w:val="pt-BR"/>
              </w:rPr>
              <w:t>B. ARBESSER-RASTBURG</w:t>
            </w:r>
          </w:p>
        </w:tc>
        <w:tc>
          <w:tcPr>
            <w:tcW w:w="4214" w:type="dxa"/>
          </w:tcPr>
          <w:p w:rsidR="008C33C7" w:rsidRDefault="008C33C7" w:rsidP="00130448">
            <w:pPr>
              <w:keepNext/>
            </w:pPr>
            <w:r w:rsidRPr="00E4736F">
              <w:rPr>
                <w:caps/>
                <w:szCs w:val="24"/>
                <w:lang w:val="de-DE"/>
              </w:rPr>
              <w:t>(ESA)</w:t>
            </w:r>
          </w:p>
        </w:tc>
      </w:tr>
      <w:tr w:rsidR="008C33C7" w:rsidRPr="00C35499" w:rsidTr="008C33C7">
        <w:trPr>
          <w:cantSplit/>
        </w:trPr>
        <w:tc>
          <w:tcPr>
            <w:tcW w:w="1816" w:type="dxa"/>
          </w:tcPr>
          <w:p w:rsidR="008C33C7" w:rsidRPr="00DC3935" w:rsidRDefault="008C33C7" w:rsidP="00130448">
            <w:pPr>
              <w:rPr>
                <w:i/>
                <w:iCs/>
              </w:rPr>
            </w:pPr>
            <w:r w:rsidRPr="006D7897">
              <w:rPr>
                <w:i/>
              </w:rPr>
              <w:t>Vicepresidentes:</w:t>
            </w:r>
          </w:p>
        </w:tc>
        <w:tc>
          <w:tcPr>
            <w:tcW w:w="3825" w:type="dxa"/>
          </w:tcPr>
          <w:p w:rsidR="008C33C7" w:rsidRPr="008C33C7" w:rsidRDefault="00D02CC1" w:rsidP="00D02CC1">
            <w:pPr>
              <w:ind w:right="-81"/>
              <w:rPr>
                <w:caps/>
                <w:szCs w:val="24"/>
                <w:lang w:val="pt-BR"/>
              </w:rPr>
            </w:pPr>
            <w:r>
              <w:rPr>
                <w:szCs w:val="24"/>
                <w:lang w:val="pt-BR"/>
              </w:rPr>
              <w:t>S</w:t>
            </w:r>
            <w:r w:rsidR="00C35499" w:rsidRPr="00C35499">
              <w:rPr>
                <w:szCs w:val="24"/>
                <w:lang w:val="pt-BR"/>
              </w:rPr>
              <w:t>r</w:t>
            </w:r>
            <w:r>
              <w:rPr>
                <w:szCs w:val="24"/>
                <w:lang w:val="pt-BR"/>
              </w:rPr>
              <w:t>.</w:t>
            </w:r>
            <w:r w:rsidR="00C35499" w:rsidRPr="00C35499">
              <w:rPr>
                <w:szCs w:val="24"/>
                <w:lang w:val="pt-BR"/>
              </w:rPr>
              <w:t xml:space="preserve"> S. AL-MASABI</w:t>
            </w:r>
            <w:r>
              <w:rPr>
                <w:szCs w:val="24"/>
                <w:lang w:val="pt-BR"/>
              </w:rPr>
              <w:br/>
              <w:t>S</w:t>
            </w:r>
            <w:r w:rsidRPr="00C35499">
              <w:rPr>
                <w:szCs w:val="24"/>
                <w:lang w:val="pt-BR"/>
              </w:rPr>
              <w:t>r</w:t>
            </w:r>
            <w:r>
              <w:rPr>
                <w:szCs w:val="24"/>
                <w:lang w:val="pt-BR"/>
              </w:rPr>
              <w:t>.</w:t>
            </w:r>
            <w:r w:rsidR="00C35499" w:rsidRPr="00C35499">
              <w:rPr>
                <w:szCs w:val="24"/>
                <w:lang w:val="pt-BR"/>
              </w:rPr>
              <w:t xml:space="preserve"> F.Y.N. DAUDU</w:t>
            </w:r>
            <w:r>
              <w:rPr>
                <w:szCs w:val="24"/>
                <w:lang w:val="pt-BR"/>
              </w:rPr>
              <w:br/>
              <w:t>S</w:t>
            </w:r>
            <w:r w:rsidRPr="00C35499">
              <w:rPr>
                <w:szCs w:val="24"/>
                <w:lang w:val="pt-BR"/>
              </w:rPr>
              <w:t>r</w:t>
            </w:r>
            <w:r>
              <w:rPr>
                <w:szCs w:val="24"/>
                <w:lang w:val="pt-BR"/>
              </w:rPr>
              <w:t>.</w:t>
            </w:r>
            <w:r w:rsidR="00C35499" w:rsidRPr="00C35499">
              <w:rPr>
                <w:szCs w:val="24"/>
                <w:lang w:val="pt-BR"/>
              </w:rPr>
              <w:t xml:space="preserve"> S. KONE</w:t>
            </w:r>
            <w:r>
              <w:rPr>
                <w:szCs w:val="24"/>
                <w:lang w:val="pt-BR"/>
              </w:rPr>
              <w:br/>
              <w:t>S</w:t>
            </w:r>
            <w:r w:rsidRPr="00C35499">
              <w:rPr>
                <w:szCs w:val="24"/>
                <w:lang w:val="pt-BR"/>
              </w:rPr>
              <w:t>r</w:t>
            </w:r>
            <w:r>
              <w:rPr>
                <w:szCs w:val="24"/>
                <w:lang w:val="pt-BR"/>
              </w:rPr>
              <w:t>.</w:t>
            </w:r>
            <w:r w:rsidR="00C35499" w:rsidRPr="00C35499">
              <w:rPr>
                <w:szCs w:val="24"/>
                <w:lang w:val="pt-BR"/>
              </w:rPr>
              <w:t xml:space="preserve"> L. OLSON</w:t>
            </w:r>
            <w:r>
              <w:rPr>
                <w:szCs w:val="24"/>
                <w:lang w:val="pt-BR"/>
              </w:rPr>
              <w:br/>
              <w:t>S</w:t>
            </w:r>
            <w:r w:rsidRPr="00C35499">
              <w:rPr>
                <w:szCs w:val="24"/>
                <w:lang w:val="pt-BR"/>
              </w:rPr>
              <w:t>r</w:t>
            </w:r>
            <w:r>
              <w:rPr>
                <w:szCs w:val="24"/>
                <w:lang w:val="pt-BR"/>
              </w:rPr>
              <w:t>a.</w:t>
            </w:r>
            <w:r w:rsidR="00C35499" w:rsidRPr="00C35499">
              <w:rPr>
                <w:szCs w:val="24"/>
                <w:lang w:val="pt-BR"/>
              </w:rPr>
              <w:t xml:space="preserve"> M. PONTES</w:t>
            </w:r>
            <w:r>
              <w:rPr>
                <w:szCs w:val="24"/>
                <w:lang w:val="pt-BR"/>
              </w:rPr>
              <w:br/>
            </w:r>
            <w:r w:rsidR="00C35499" w:rsidRPr="00C35499">
              <w:rPr>
                <w:szCs w:val="24"/>
                <w:lang w:val="pt-BR"/>
              </w:rPr>
              <w:t>Dr</w:t>
            </w:r>
            <w:r>
              <w:rPr>
                <w:szCs w:val="24"/>
                <w:lang w:val="pt-BR"/>
              </w:rPr>
              <w:t>.</w:t>
            </w:r>
            <w:r w:rsidR="00C35499" w:rsidRPr="00C35499">
              <w:rPr>
                <w:szCs w:val="24"/>
                <w:lang w:val="pt-BR"/>
              </w:rPr>
              <w:t xml:space="preserve"> S.I. STARCHENKO</w:t>
            </w:r>
            <w:r>
              <w:rPr>
                <w:szCs w:val="24"/>
                <w:lang w:val="pt-BR"/>
              </w:rPr>
              <w:br/>
              <w:t>S</w:t>
            </w:r>
            <w:r w:rsidRPr="00C35499">
              <w:rPr>
                <w:szCs w:val="24"/>
                <w:lang w:val="pt-BR"/>
              </w:rPr>
              <w:t>r</w:t>
            </w:r>
            <w:r>
              <w:rPr>
                <w:szCs w:val="24"/>
                <w:lang w:val="pt-BR"/>
              </w:rPr>
              <w:t>a.</w:t>
            </w:r>
            <w:r w:rsidR="00C35499" w:rsidRPr="00C35499">
              <w:rPr>
                <w:szCs w:val="24"/>
                <w:lang w:val="pt-BR"/>
              </w:rPr>
              <w:t xml:space="preserve"> C.D. WILSON</w:t>
            </w:r>
            <w:r>
              <w:rPr>
                <w:szCs w:val="24"/>
                <w:lang w:val="pt-BR"/>
              </w:rPr>
              <w:br/>
              <w:t>S</w:t>
            </w:r>
            <w:r w:rsidRPr="00C35499">
              <w:rPr>
                <w:szCs w:val="24"/>
                <w:lang w:val="pt-BR"/>
              </w:rPr>
              <w:t>r</w:t>
            </w:r>
            <w:r>
              <w:rPr>
                <w:szCs w:val="24"/>
                <w:lang w:val="pt-BR"/>
              </w:rPr>
              <w:t>.</w:t>
            </w:r>
            <w:r w:rsidR="00C35499" w:rsidRPr="00C35499">
              <w:rPr>
                <w:szCs w:val="24"/>
                <w:lang w:val="pt-BR"/>
              </w:rPr>
              <w:t xml:space="preserve"> H. ZHU</w:t>
            </w:r>
          </w:p>
        </w:tc>
        <w:tc>
          <w:tcPr>
            <w:tcW w:w="4214" w:type="dxa"/>
          </w:tcPr>
          <w:p w:rsidR="008C33C7" w:rsidRPr="008C33C7" w:rsidRDefault="00C35499" w:rsidP="00C35499">
            <w:pPr>
              <w:ind w:right="-81"/>
              <w:rPr>
                <w:caps/>
                <w:szCs w:val="24"/>
                <w:lang w:val="pt-BR"/>
              </w:rPr>
            </w:pPr>
            <w:r w:rsidRPr="00C35499">
              <w:rPr>
                <w:caps/>
                <w:szCs w:val="24"/>
                <w:lang w:val="pt-BR"/>
              </w:rPr>
              <w:t>(</w:t>
            </w:r>
            <w:r>
              <w:rPr>
                <w:szCs w:val="24"/>
                <w:lang w:val="pt-BR"/>
              </w:rPr>
              <w:t>Emiratos Árabes Unidos</w:t>
            </w:r>
            <w:r w:rsidRPr="00C35499">
              <w:rPr>
                <w:szCs w:val="24"/>
                <w:lang w:val="pt-BR"/>
              </w:rPr>
              <w:t>)</w:t>
            </w:r>
            <w:r>
              <w:rPr>
                <w:szCs w:val="24"/>
                <w:lang w:val="pt-BR"/>
              </w:rPr>
              <w:br/>
            </w:r>
            <w:r w:rsidRPr="00C35499">
              <w:rPr>
                <w:szCs w:val="24"/>
                <w:lang w:val="pt-BR"/>
              </w:rPr>
              <w:t>(Nigeria)</w:t>
            </w:r>
            <w:r>
              <w:rPr>
                <w:szCs w:val="24"/>
                <w:lang w:val="pt-BR"/>
              </w:rPr>
              <w:br/>
            </w:r>
            <w:r w:rsidRPr="00C35499">
              <w:rPr>
                <w:szCs w:val="24"/>
                <w:lang w:val="pt-BR"/>
              </w:rPr>
              <w:t>(Côte d</w:t>
            </w:r>
            <w:r>
              <w:rPr>
                <w:szCs w:val="24"/>
                <w:lang w:val="pt-BR"/>
              </w:rPr>
              <w:t>'I</w:t>
            </w:r>
            <w:r w:rsidRPr="00C35499">
              <w:rPr>
                <w:szCs w:val="24"/>
                <w:lang w:val="pt-BR"/>
              </w:rPr>
              <w:t>voire)</w:t>
            </w:r>
            <w:r>
              <w:rPr>
                <w:szCs w:val="24"/>
                <w:lang w:val="pt-BR"/>
              </w:rPr>
              <w:br/>
            </w:r>
            <w:r w:rsidRPr="00C35499">
              <w:rPr>
                <w:szCs w:val="24"/>
                <w:lang w:val="pt-BR"/>
              </w:rPr>
              <w:t>(</w:t>
            </w:r>
            <w:r>
              <w:rPr>
                <w:szCs w:val="24"/>
                <w:lang w:val="pt-BR"/>
              </w:rPr>
              <w:t>Estados Unidos</w:t>
            </w:r>
            <w:r w:rsidRPr="00C35499">
              <w:rPr>
                <w:szCs w:val="24"/>
                <w:lang w:val="pt-BR"/>
              </w:rPr>
              <w:t>)</w:t>
            </w:r>
            <w:r>
              <w:rPr>
                <w:szCs w:val="24"/>
                <w:lang w:val="pt-BR"/>
              </w:rPr>
              <w:br/>
            </w:r>
            <w:r w:rsidRPr="00C35499">
              <w:rPr>
                <w:szCs w:val="24"/>
                <w:lang w:val="pt-BR"/>
              </w:rPr>
              <w:t>(</w:t>
            </w:r>
            <w:r>
              <w:rPr>
                <w:szCs w:val="24"/>
                <w:lang w:val="pt-BR"/>
              </w:rPr>
              <w:t>B</w:t>
            </w:r>
            <w:r w:rsidRPr="00C35499">
              <w:rPr>
                <w:szCs w:val="24"/>
                <w:lang w:val="pt-BR"/>
              </w:rPr>
              <w:t>ra</w:t>
            </w:r>
            <w:r>
              <w:rPr>
                <w:szCs w:val="24"/>
                <w:lang w:val="pt-BR"/>
              </w:rPr>
              <w:t>s</w:t>
            </w:r>
            <w:r w:rsidRPr="00C35499">
              <w:rPr>
                <w:szCs w:val="24"/>
                <w:lang w:val="pt-BR"/>
              </w:rPr>
              <w:t>il)</w:t>
            </w:r>
            <w:r>
              <w:rPr>
                <w:szCs w:val="24"/>
                <w:lang w:val="pt-BR"/>
              </w:rPr>
              <w:br/>
            </w:r>
            <w:r w:rsidRPr="00C35499">
              <w:rPr>
                <w:szCs w:val="24"/>
                <w:lang w:val="pt-BR"/>
              </w:rPr>
              <w:t>(</w:t>
            </w:r>
            <w:r>
              <w:rPr>
                <w:szCs w:val="24"/>
                <w:lang w:val="pt-BR"/>
              </w:rPr>
              <w:t>Federación de Rusia</w:t>
            </w:r>
            <w:r w:rsidRPr="00C35499">
              <w:rPr>
                <w:szCs w:val="24"/>
                <w:lang w:val="pt-BR"/>
              </w:rPr>
              <w:t>)</w:t>
            </w:r>
            <w:r>
              <w:rPr>
                <w:szCs w:val="24"/>
                <w:lang w:val="pt-BR"/>
              </w:rPr>
              <w:br/>
            </w:r>
            <w:r w:rsidRPr="00C35499">
              <w:rPr>
                <w:szCs w:val="24"/>
                <w:lang w:val="pt-BR"/>
              </w:rPr>
              <w:t>(Australia)</w:t>
            </w:r>
            <w:r>
              <w:rPr>
                <w:szCs w:val="24"/>
                <w:lang w:val="pt-BR"/>
              </w:rPr>
              <w:br/>
            </w:r>
            <w:r w:rsidRPr="00C35499">
              <w:rPr>
                <w:szCs w:val="24"/>
                <w:lang w:val="pt-BR"/>
              </w:rPr>
              <w:t>(China)</w:t>
            </w:r>
          </w:p>
        </w:tc>
      </w:tr>
    </w:tbl>
    <w:p w:rsidR="009D7053" w:rsidRDefault="009D7053" w:rsidP="009D7053">
      <w:pPr>
        <w:pStyle w:val="Title4"/>
        <w:keepNext/>
      </w:pPr>
      <w:r>
        <w:lastRenderedPageBreak/>
        <w:t>COMISIÓN DE ESTUDIO 4</w:t>
      </w:r>
    </w:p>
    <w:p w:rsidR="009D7053" w:rsidRPr="00043607" w:rsidRDefault="009D7053" w:rsidP="00221E28">
      <w:pPr>
        <w:pStyle w:val="Title3"/>
        <w:rPr>
          <w:lang w:eastAsia="ko-KR"/>
        </w:rPr>
      </w:pPr>
      <w:r w:rsidRPr="006D7897">
        <w:t>(SERVICIOS POR SATÉLITE</w:t>
      </w:r>
      <w:r>
        <w:rPr>
          <w:rStyle w:val="FootnoteReference"/>
        </w:rPr>
        <w:footnoteReference w:customMarkFollows="1" w:id="1"/>
        <w:t>1</w:t>
      </w:r>
      <w:r w:rsidRPr="006D7897">
        <w:t>)</w:t>
      </w:r>
    </w:p>
    <w:p w:rsidR="00330352" w:rsidRPr="006D7897" w:rsidRDefault="00330352" w:rsidP="009D7053">
      <w:pPr>
        <w:pStyle w:val="Headingi"/>
      </w:pPr>
      <w:r w:rsidRPr="006D7897">
        <w:t>Cometido:</w:t>
      </w:r>
    </w:p>
    <w:p w:rsidR="00330352" w:rsidRDefault="00330352" w:rsidP="00330352">
      <w:r w:rsidRPr="006D7897">
        <w:t>Sistemas y redes de los servicios fijo por satélite, móvil por satélite, de radiodifusión por satélite y de radiodeterminación por satélite.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104"/>
        <w:gridCol w:w="3935"/>
      </w:tblGrid>
      <w:tr w:rsidR="008C33C7" w:rsidTr="0049262A">
        <w:trPr>
          <w:cantSplit/>
        </w:trPr>
        <w:tc>
          <w:tcPr>
            <w:tcW w:w="1816" w:type="dxa"/>
          </w:tcPr>
          <w:p w:rsidR="008C33C7" w:rsidRPr="00DC3935" w:rsidRDefault="008C33C7" w:rsidP="00130448">
            <w:pPr>
              <w:keepNext/>
              <w:rPr>
                <w:i/>
                <w:iCs/>
              </w:rPr>
            </w:pPr>
            <w:r w:rsidRPr="006D7897">
              <w:rPr>
                <w:i/>
                <w:iCs/>
              </w:rPr>
              <w:t>Presidente</w:t>
            </w:r>
            <w:r w:rsidRPr="006D7897">
              <w:rPr>
                <w:i/>
              </w:rPr>
              <w:t>:</w:t>
            </w:r>
          </w:p>
        </w:tc>
        <w:tc>
          <w:tcPr>
            <w:tcW w:w="4104" w:type="dxa"/>
          </w:tcPr>
          <w:p w:rsidR="008C33C7" w:rsidRDefault="008C33C7" w:rsidP="0049262A">
            <w:pPr>
              <w:keepNext/>
            </w:pPr>
            <w:r w:rsidRPr="005919D9">
              <w:rPr>
                <w:szCs w:val="24"/>
                <w:lang w:val="pt-BR"/>
              </w:rPr>
              <w:t>Sr</w:t>
            </w:r>
            <w:r w:rsidRPr="005919D9">
              <w:rPr>
                <w:caps/>
                <w:szCs w:val="24"/>
                <w:lang w:val="pt-BR"/>
              </w:rPr>
              <w:t xml:space="preserve">. </w:t>
            </w:r>
            <w:r w:rsidR="0049262A" w:rsidRPr="00A22671">
              <w:rPr>
                <w:rFonts w:asciiTheme="majorBidi" w:hAnsiTheme="majorBidi" w:cstheme="majorBidi"/>
                <w:szCs w:val="24"/>
              </w:rPr>
              <w:t>C. HOFER</w:t>
            </w:r>
          </w:p>
        </w:tc>
        <w:tc>
          <w:tcPr>
            <w:tcW w:w="3935" w:type="dxa"/>
          </w:tcPr>
          <w:p w:rsidR="008C33C7" w:rsidRDefault="00B7099C" w:rsidP="00B7099C">
            <w:pPr>
              <w:keepNext/>
            </w:pPr>
            <w:r w:rsidRPr="00B7099C">
              <w:rPr>
                <w:caps/>
                <w:szCs w:val="24"/>
                <w:lang w:val="pt-BR"/>
              </w:rPr>
              <w:t>(</w:t>
            </w:r>
            <w:r>
              <w:rPr>
                <w:szCs w:val="24"/>
                <w:lang w:val="pt-BR"/>
              </w:rPr>
              <w:t>Estados Unidos</w:t>
            </w:r>
            <w:r w:rsidRPr="00B7099C">
              <w:rPr>
                <w:caps/>
                <w:szCs w:val="24"/>
                <w:lang w:val="pt-BR"/>
              </w:rPr>
              <w:t>)</w:t>
            </w:r>
          </w:p>
        </w:tc>
      </w:tr>
      <w:tr w:rsidR="008C33C7" w:rsidTr="0049262A">
        <w:trPr>
          <w:cantSplit/>
        </w:trPr>
        <w:tc>
          <w:tcPr>
            <w:tcW w:w="1816" w:type="dxa"/>
          </w:tcPr>
          <w:p w:rsidR="008C33C7" w:rsidRPr="00DC3935" w:rsidRDefault="008C33C7" w:rsidP="00130448">
            <w:pPr>
              <w:rPr>
                <w:i/>
                <w:iCs/>
              </w:rPr>
            </w:pPr>
            <w:r w:rsidRPr="006D7897">
              <w:rPr>
                <w:i/>
              </w:rPr>
              <w:t>Vicepresidentes:</w:t>
            </w:r>
          </w:p>
        </w:tc>
        <w:tc>
          <w:tcPr>
            <w:tcW w:w="4104" w:type="dxa"/>
          </w:tcPr>
          <w:p w:rsidR="008C33C7" w:rsidRPr="008C33C7" w:rsidRDefault="0049262A" w:rsidP="0049262A">
            <w:pPr>
              <w:ind w:right="-113"/>
              <w:rPr>
                <w:caps/>
                <w:szCs w:val="24"/>
                <w:lang w:val="pt-BR"/>
              </w:rPr>
            </w:pPr>
            <w:r w:rsidRPr="005919D9">
              <w:rPr>
                <w:szCs w:val="24"/>
                <w:lang w:val="pt-BR"/>
              </w:rPr>
              <w:t>Sr</w:t>
            </w:r>
            <w:r w:rsidRPr="005919D9">
              <w:rPr>
                <w:caps/>
                <w:szCs w:val="24"/>
                <w:lang w:val="pt-BR"/>
              </w:rPr>
              <w:t xml:space="preserve">. </w:t>
            </w:r>
            <w:r w:rsidRPr="0049262A">
              <w:rPr>
                <w:szCs w:val="24"/>
                <w:lang w:val="pt-BR"/>
              </w:rPr>
              <w:t>O. BAIYE</w:t>
            </w:r>
            <w:r>
              <w:rPr>
                <w:szCs w:val="24"/>
                <w:lang w:val="pt-BR"/>
              </w:rPr>
              <w:br/>
            </w:r>
            <w:r w:rsidRPr="005919D9">
              <w:rPr>
                <w:szCs w:val="24"/>
                <w:lang w:val="pt-BR"/>
              </w:rPr>
              <w:t>Sr</w:t>
            </w:r>
            <w:r w:rsidRPr="005919D9">
              <w:rPr>
                <w:caps/>
                <w:szCs w:val="24"/>
                <w:lang w:val="pt-BR"/>
              </w:rPr>
              <w:t xml:space="preserve">. </w:t>
            </w:r>
            <w:r w:rsidRPr="0049262A">
              <w:rPr>
                <w:szCs w:val="24"/>
                <w:lang w:val="pt-BR"/>
              </w:rPr>
              <w:t>K. BINI</w:t>
            </w:r>
            <w:r>
              <w:rPr>
                <w:szCs w:val="24"/>
                <w:lang w:val="pt-BR"/>
              </w:rPr>
              <w:br/>
            </w:r>
            <w:r w:rsidRPr="005919D9">
              <w:rPr>
                <w:szCs w:val="24"/>
                <w:lang w:val="pt-BR"/>
              </w:rPr>
              <w:t>Sr</w:t>
            </w:r>
            <w:r w:rsidRPr="005919D9">
              <w:rPr>
                <w:caps/>
                <w:szCs w:val="24"/>
                <w:lang w:val="pt-BR"/>
              </w:rPr>
              <w:t xml:space="preserve">. </w:t>
            </w:r>
            <w:r w:rsidRPr="0049262A">
              <w:rPr>
                <w:szCs w:val="24"/>
                <w:lang w:val="pt-BR"/>
              </w:rPr>
              <w:t>F. CARRILLO VALDERRÁBANO</w:t>
            </w:r>
            <w:r>
              <w:rPr>
                <w:szCs w:val="24"/>
                <w:lang w:val="pt-BR"/>
              </w:rPr>
              <w:br/>
            </w:r>
            <w:r w:rsidRPr="005919D9">
              <w:rPr>
                <w:szCs w:val="24"/>
                <w:lang w:val="pt-BR"/>
              </w:rPr>
              <w:t>Sr</w:t>
            </w:r>
            <w:r w:rsidRPr="005919D9">
              <w:rPr>
                <w:caps/>
                <w:szCs w:val="24"/>
                <w:lang w:val="pt-BR"/>
              </w:rPr>
              <w:t xml:space="preserve">. </w:t>
            </w:r>
            <w:r w:rsidRPr="0049262A">
              <w:rPr>
                <w:szCs w:val="24"/>
                <w:lang w:val="pt-BR"/>
              </w:rPr>
              <w:t>A. DARVISHI</w:t>
            </w:r>
            <w:r>
              <w:rPr>
                <w:szCs w:val="24"/>
                <w:lang w:val="pt-BR"/>
              </w:rPr>
              <w:br/>
            </w:r>
            <w:r w:rsidRPr="005919D9">
              <w:rPr>
                <w:szCs w:val="24"/>
                <w:lang w:val="pt-BR"/>
              </w:rPr>
              <w:t>Sr</w:t>
            </w:r>
            <w:r w:rsidRPr="005919D9">
              <w:rPr>
                <w:caps/>
                <w:szCs w:val="24"/>
                <w:lang w:val="pt-BR"/>
              </w:rPr>
              <w:t xml:space="preserve">. </w:t>
            </w:r>
            <w:r w:rsidRPr="0049262A">
              <w:rPr>
                <w:szCs w:val="24"/>
                <w:lang w:val="pt-BR"/>
              </w:rPr>
              <w:t>X. GAO</w:t>
            </w:r>
            <w:r>
              <w:rPr>
                <w:szCs w:val="24"/>
                <w:lang w:val="pt-BR"/>
              </w:rPr>
              <w:br/>
            </w:r>
            <w:r w:rsidRPr="005919D9">
              <w:rPr>
                <w:szCs w:val="24"/>
                <w:lang w:val="pt-BR"/>
              </w:rPr>
              <w:t>Sr</w:t>
            </w:r>
            <w:r w:rsidRPr="005919D9">
              <w:rPr>
                <w:caps/>
                <w:szCs w:val="24"/>
                <w:lang w:val="pt-BR"/>
              </w:rPr>
              <w:t xml:space="preserve">. </w:t>
            </w:r>
            <w:r w:rsidRPr="0049262A">
              <w:rPr>
                <w:szCs w:val="24"/>
                <w:lang w:val="pt-BR"/>
              </w:rPr>
              <w:t>N. KAWAI</w:t>
            </w:r>
            <w:r>
              <w:rPr>
                <w:szCs w:val="24"/>
                <w:lang w:val="pt-BR"/>
              </w:rPr>
              <w:br/>
            </w:r>
            <w:r w:rsidRPr="005919D9">
              <w:rPr>
                <w:szCs w:val="24"/>
                <w:lang w:val="pt-BR"/>
              </w:rPr>
              <w:t>Sr</w:t>
            </w:r>
            <w:r>
              <w:rPr>
                <w:szCs w:val="24"/>
                <w:lang w:val="pt-BR"/>
              </w:rPr>
              <w:t>a</w:t>
            </w:r>
            <w:r w:rsidRPr="005919D9">
              <w:rPr>
                <w:caps/>
                <w:szCs w:val="24"/>
                <w:lang w:val="pt-BR"/>
              </w:rPr>
              <w:t xml:space="preserve">. </w:t>
            </w:r>
            <w:r w:rsidRPr="0049262A">
              <w:rPr>
                <w:szCs w:val="24"/>
                <w:lang w:val="pt-BR"/>
              </w:rPr>
              <w:t>E. NEASMITH</w:t>
            </w:r>
            <w:r>
              <w:rPr>
                <w:szCs w:val="24"/>
                <w:lang w:val="pt-BR"/>
              </w:rPr>
              <w:br/>
            </w:r>
            <w:r w:rsidRPr="0049262A">
              <w:rPr>
                <w:szCs w:val="24"/>
                <w:lang w:val="pt-BR"/>
              </w:rPr>
              <w:t>Dr</w:t>
            </w:r>
            <w:r>
              <w:rPr>
                <w:szCs w:val="24"/>
                <w:lang w:val="pt-BR"/>
              </w:rPr>
              <w:t>.</w:t>
            </w:r>
            <w:r w:rsidRPr="0049262A">
              <w:rPr>
                <w:szCs w:val="24"/>
                <w:lang w:val="pt-BR"/>
              </w:rPr>
              <w:t xml:space="preserve"> M.M. SIMONOV</w:t>
            </w:r>
            <w:r>
              <w:rPr>
                <w:szCs w:val="24"/>
                <w:lang w:val="pt-BR"/>
              </w:rPr>
              <w:br/>
            </w:r>
            <w:r w:rsidRPr="005919D9">
              <w:rPr>
                <w:szCs w:val="24"/>
                <w:lang w:val="pt-BR"/>
              </w:rPr>
              <w:t>Sr</w:t>
            </w:r>
            <w:r w:rsidRPr="005919D9">
              <w:rPr>
                <w:caps/>
                <w:szCs w:val="24"/>
                <w:lang w:val="pt-BR"/>
              </w:rPr>
              <w:t xml:space="preserve">. </w:t>
            </w:r>
            <w:r w:rsidRPr="0049262A">
              <w:rPr>
                <w:szCs w:val="24"/>
                <w:lang w:val="pt-BR"/>
              </w:rPr>
              <w:t>M. SOLIMAN</w:t>
            </w:r>
            <w:r>
              <w:rPr>
                <w:szCs w:val="24"/>
                <w:lang w:val="pt-BR"/>
              </w:rPr>
              <w:br/>
            </w:r>
            <w:r w:rsidRPr="005919D9">
              <w:rPr>
                <w:szCs w:val="24"/>
                <w:lang w:val="pt-BR"/>
              </w:rPr>
              <w:t>Sr</w:t>
            </w:r>
            <w:r w:rsidRPr="005919D9">
              <w:rPr>
                <w:caps/>
                <w:szCs w:val="24"/>
                <w:lang w:val="pt-BR"/>
              </w:rPr>
              <w:t xml:space="preserve">. </w:t>
            </w:r>
            <w:r w:rsidRPr="0049262A">
              <w:rPr>
                <w:szCs w:val="24"/>
                <w:lang w:val="pt-BR"/>
              </w:rPr>
              <w:t>A. VALLET</w:t>
            </w:r>
          </w:p>
        </w:tc>
        <w:tc>
          <w:tcPr>
            <w:tcW w:w="3935" w:type="dxa"/>
          </w:tcPr>
          <w:p w:rsidR="008C33C7" w:rsidRPr="008C33C7" w:rsidRDefault="00B7099C" w:rsidP="00B7099C">
            <w:pPr>
              <w:ind w:right="-81"/>
              <w:rPr>
                <w:caps/>
                <w:szCs w:val="24"/>
                <w:lang w:val="pt-BR"/>
              </w:rPr>
            </w:pPr>
            <w:r w:rsidRPr="00B7099C">
              <w:rPr>
                <w:caps/>
                <w:szCs w:val="24"/>
                <w:lang w:val="pt-BR"/>
              </w:rPr>
              <w:t>(</w:t>
            </w:r>
            <w:r w:rsidRPr="00B7099C">
              <w:rPr>
                <w:szCs w:val="24"/>
                <w:lang w:val="pt-BR"/>
              </w:rPr>
              <w:t>Nigeria)</w:t>
            </w:r>
            <w:r>
              <w:rPr>
                <w:szCs w:val="24"/>
                <w:lang w:val="pt-BR"/>
              </w:rPr>
              <w:br/>
              <w:t>(Côte d'I</w:t>
            </w:r>
            <w:r w:rsidRPr="00B7099C">
              <w:rPr>
                <w:szCs w:val="24"/>
                <w:lang w:val="pt-BR"/>
              </w:rPr>
              <w:t>voire)</w:t>
            </w:r>
            <w:r>
              <w:rPr>
                <w:szCs w:val="24"/>
                <w:lang w:val="pt-BR"/>
              </w:rPr>
              <w:br/>
            </w:r>
            <w:r w:rsidRPr="00B7099C">
              <w:rPr>
                <w:szCs w:val="24"/>
                <w:lang w:val="pt-BR"/>
              </w:rPr>
              <w:t>(</w:t>
            </w:r>
            <w:r>
              <w:rPr>
                <w:szCs w:val="24"/>
                <w:lang w:val="pt-BR"/>
              </w:rPr>
              <w:t>Mé</w:t>
            </w:r>
            <w:r w:rsidRPr="00B7099C">
              <w:rPr>
                <w:szCs w:val="24"/>
                <w:lang w:val="pt-BR"/>
              </w:rPr>
              <w:t>xico)</w:t>
            </w:r>
            <w:r>
              <w:rPr>
                <w:szCs w:val="24"/>
                <w:lang w:val="pt-BR"/>
              </w:rPr>
              <w:br/>
            </w:r>
            <w:r w:rsidRPr="00B7099C">
              <w:rPr>
                <w:szCs w:val="24"/>
                <w:lang w:val="pt-BR"/>
              </w:rPr>
              <w:t>(</w:t>
            </w:r>
            <w:r>
              <w:rPr>
                <w:szCs w:val="24"/>
                <w:lang w:val="pt-BR"/>
              </w:rPr>
              <w:t>I</w:t>
            </w:r>
            <w:r w:rsidRPr="00B7099C">
              <w:rPr>
                <w:szCs w:val="24"/>
                <w:lang w:val="pt-BR"/>
              </w:rPr>
              <w:t>r</w:t>
            </w:r>
            <w:r>
              <w:rPr>
                <w:szCs w:val="24"/>
                <w:lang w:val="pt-BR"/>
              </w:rPr>
              <w:t>á</w:t>
            </w:r>
            <w:r w:rsidRPr="00B7099C">
              <w:rPr>
                <w:szCs w:val="24"/>
                <w:lang w:val="pt-BR"/>
              </w:rPr>
              <w:t>n (</w:t>
            </w:r>
            <w:r>
              <w:rPr>
                <w:szCs w:val="24"/>
                <w:lang w:val="pt-BR"/>
              </w:rPr>
              <w:t>República Islámica del</w:t>
            </w:r>
            <w:r w:rsidRPr="00B7099C">
              <w:rPr>
                <w:szCs w:val="24"/>
                <w:lang w:val="pt-BR"/>
              </w:rPr>
              <w:t>))</w:t>
            </w:r>
            <w:r>
              <w:rPr>
                <w:szCs w:val="24"/>
                <w:lang w:val="pt-BR"/>
              </w:rPr>
              <w:br/>
            </w:r>
            <w:r w:rsidRPr="00B7099C">
              <w:rPr>
                <w:szCs w:val="24"/>
                <w:lang w:val="pt-BR"/>
              </w:rPr>
              <w:t>(China)</w:t>
            </w:r>
            <w:r>
              <w:rPr>
                <w:szCs w:val="24"/>
                <w:lang w:val="pt-BR"/>
              </w:rPr>
              <w:br/>
              <w:t>(Japó</w:t>
            </w:r>
            <w:r w:rsidRPr="00B7099C">
              <w:rPr>
                <w:szCs w:val="24"/>
                <w:lang w:val="pt-BR"/>
              </w:rPr>
              <w:t>n)</w:t>
            </w:r>
            <w:r>
              <w:rPr>
                <w:szCs w:val="24"/>
                <w:lang w:val="pt-BR"/>
              </w:rPr>
              <w:br/>
            </w:r>
            <w:r w:rsidRPr="00B7099C">
              <w:rPr>
                <w:szCs w:val="24"/>
                <w:lang w:val="pt-BR"/>
              </w:rPr>
              <w:t>(Canad</w:t>
            </w:r>
            <w:r>
              <w:rPr>
                <w:szCs w:val="24"/>
                <w:lang w:val="pt-BR"/>
              </w:rPr>
              <w:t>á</w:t>
            </w:r>
            <w:r w:rsidRPr="00B7099C">
              <w:rPr>
                <w:szCs w:val="24"/>
                <w:lang w:val="pt-BR"/>
              </w:rPr>
              <w:t>)</w:t>
            </w:r>
            <w:r>
              <w:rPr>
                <w:szCs w:val="24"/>
                <w:lang w:val="pt-BR"/>
              </w:rPr>
              <w:br/>
            </w:r>
            <w:r w:rsidRPr="00B7099C">
              <w:rPr>
                <w:szCs w:val="24"/>
                <w:lang w:val="pt-BR"/>
              </w:rPr>
              <w:t>(</w:t>
            </w:r>
            <w:r>
              <w:rPr>
                <w:szCs w:val="24"/>
                <w:lang w:val="pt-BR"/>
              </w:rPr>
              <w:t>Federación de Rusia</w:t>
            </w:r>
            <w:r w:rsidRPr="00B7099C">
              <w:rPr>
                <w:szCs w:val="24"/>
                <w:lang w:val="pt-BR"/>
              </w:rPr>
              <w:t>)</w:t>
            </w:r>
            <w:r>
              <w:rPr>
                <w:szCs w:val="24"/>
                <w:lang w:val="pt-BR"/>
              </w:rPr>
              <w:br/>
            </w:r>
            <w:r w:rsidRPr="00B7099C">
              <w:rPr>
                <w:szCs w:val="24"/>
                <w:lang w:val="pt-BR"/>
              </w:rPr>
              <w:t>(</w:t>
            </w:r>
            <w:r>
              <w:rPr>
                <w:szCs w:val="24"/>
                <w:lang w:val="pt-BR"/>
              </w:rPr>
              <w:t>Egi</w:t>
            </w:r>
            <w:r w:rsidRPr="00B7099C">
              <w:rPr>
                <w:szCs w:val="24"/>
                <w:lang w:val="pt-BR"/>
              </w:rPr>
              <w:t>pt</w:t>
            </w:r>
            <w:r>
              <w:rPr>
                <w:szCs w:val="24"/>
                <w:lang w:val="pt-BR"/>
              </w:rPr>
              <w:t>o</w:t>
            </w:r>
            <w:r w:rsidRPr="00B7099C">
              <w:rPr>
                <w:szCs w:val="24"/>
                <w:lang w:val="pt-BR"/>
              </w:rPr>
              <w:t>)</w:t>
            </w:r>
            <w:r>
              <w:rPr>
                <w:szCs w:val="24"/>
                <w:lang w:val="pt-BR"/>
              </w:rPr>
              <w:br/>
            </w:r>
            <w:r w:rsidRPr="00B7099C">
              <w:rPr>
                <w:szCs w:val="24"/>
                <w:lang w:val="pt-BR"/>
              </w:rPr>
              <w:t>(Franc</w:t>
            </w:r>
            <w:r>
              <w:rPr>
                <w:szCs w:val="24"/>
                <w:lang w:val="pt-BR"/>
              </w:rPr>
              <w:t>ia</w:t>
            </w:r>
            <w:r w:rsidRPr="00B7099C">
              <w:rPr>
                <w:caps/>
                <w:szCs w:val="24"/>
                <w:lang w:val="pt-BR"/>
              </w:rPr>
              <w:t>)</w:t>
            </w:r>
          </w:p>
        </w:tc>
      </w:tr>
    </w:tbl>
    <w:p w:rsidR="008C33C7" w:rsidRPr="006D7897" w:rsidRDefault="008C33C7" w:rsidP="00330352"/>
    <w:p w:rsidR="00221E28" w:rsidRDefault="00221E28">
      <w:pPr>
        <w:tabs>
          <w:tab w:val="clear" w:pos="1134"/>
          <w:tab w:val="clear" w:pos="1871"/>
          <w:tab w:val="clear" w:pos="2268"/>
        </w:tabs>
        <w:overflowPunct/>
        <w:autoSpaceDE/>
        <w:autoSpaceDN/>
        <w:adjustRightInd/>
        <w:spacing w:before="0"/>
        <w:textAlignment w:val="auto"/>
        <w:rPr>
          <w:b/>
          <w:sz w:val="28"/>
        </w:rPr>
      </w:pPr>
      <w:r>
        <w:br w:type="page"/>
      </w:r>
    </w:p>
    <w:p w:rsidR="00330352" w:rsidRPr="006D7897" w:rsidRDefault="00330352" w:rsidP="00221E28">
      <w:pPr>
        <w:pStyle w:val="Title4"/>
      </w:pPr>
      <w:r w:rsidRPr="006D7897">
        <w:lastRenderedPageBreak/>
        <w:t>COMISIÓN DE ESTUDIO 5</w:t>
      </w:r>
    </w:p>
    <w:p w:rsidR="00330352" w:rsidRPr="006D7897" w:rsidRDefault="00330352" w:rsidP="00221E28">
      <w:pPr>
        <w:pStyle w:val="Title3"/>
      </w:pPr>
      <w:r w:rsidRPr="006D7897">
        <w:t>(SERVICIOS TERRENALES)</w:t>
      </w:r>
    </w:p>
    <w:p w:rsidR="00330352" w:rsidRPr="006D7897" w:rsidRDefault="00330352" w:rsidP="00221E28">
      <w:pPr>
        <w:pStyle w:val="Headingi"/>
      </w:pPr>
      <w:r w:rsidRPr="006D7897">
        <w:t>Cometido:</w:t>
      </w:r>
    </w:p>
    <w:p w:rsidR="00330352" w:rsidRDefault="00330352" w:rsidP="00330352">
      <w:r w:rsidRPr="006D7897">
        <w:t>Sistemas y redes de los servicios fijo, móvil, de radiodeterminación, de aficionados y de aficionados por satélite.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Tr="00130448">
        <w:trPr>
          <w:cantSplit/>
        </w:trPr>
        <w:tc>
          <w:tcPr>
            <w:tcW w:w="1809" w:type="dxa"/>
          </w:tcPr>
          <w:p w:rsidR="008C33C7" w:rsidRPr="00DC3935" w:rsidRDefault="008C33C7" w:rsidP="00130448">
            <w:pPr>
              <w:keepNext/>
              <w:rPr>
                <w:i/>
                <w:iCs/>
              </w:rPr>
            </w:pPr>
            <w:r w:rsidRPr="006D7897">
              <w:rPr>
                <w:i/>
                <w:iCs/>
              </w:rPr>
              <w:t>Presidente</w:t>
            </w:r>
            <w:r w:rsidRPr="006D7897">
              <w:rPr>
                <w:i/>
              </w:rPr>
              <w:t>:</w:t>
            </w:r>
          </w:p>
        </w:tc>
        <w:tc>
          <w:tcPr>
            <w:tcW w:w="3828" w:type="dxa"/>
          </w:tcPr>
          <w:p w:rsidR="008C33C7" w:rsidRDefault="00AD358C" w:rsidP="00130448">
            <w:pPr>
              <w:keepNext/>
            </w:pPr>
            <w:r>
              <w:rPr>
                <w:szCs w:val="24"/>
                <w:lang w:val="pt-BR"/>
              </w:rPr>
              <w:t>Dr</w:t>
            </w:r>
            <w:r w:rsidR="00B856C3" w:rsidRPr="00CE05F3">
              <w:rPr>
                <w:caps/>
                <w:szCs w:val="24"/>
                <w:lang w:val="pt-BR"/>
              </w:rPr>
              <w:t xml:space="preserve">. A. </w:t>
            </w:r>
            <w:r w:rsidR="00B856C3" w:rsidRPr="00CE05F3">
              <w:rPr>
                <w:szCs w:val="24"/>
                <w:lang w:val="pt-BR"/>
              </w:rPr>
              <w:t>HASHIMOTO</w:t>
            </w:r>
          </w:p>
        </w:tc>
        <w:tc>
          <w:tcPr>
            <w:tcW w:w="4218" w:type="dxa"/>
          </w:tcPr>
          <w:p w:rsidR="008C33C7" w:rsidRDefault="00B856C3" w:rsidP="00130448">
            <w:pPr>
              <w:keepNext/>
            </w:pPr>
            <w:r w:rsidRPr="00CE05F3">
              <w:rPr>
                <w:caps/>
                <w:szCs w:val="24"/>
                <w:lang w:val="pt-BR"/>
              </w:rPr>
              <w:t>(</w:t>
            </w:r>
            <w:r w:rsidRPr="00CE05F3">
              <w:rPr>
                <w:szCs w:val="24"/>
                <w:lang w:val="pt-BR"/>
              </w:rPr>
              <w:t>Japón</w:t>
            </w:r>
            <w:r w:rsidRPr="00CE05F3">
              <w:rPr>
                <w:caps/>
                <w:szCs w:val="24"/>
                <w:lang w:val="pt-BR"/>
              </w:rPr>
              <w:t>)</w:t>
            </w:r>
          </w:p>
        </w:tc>
      </w:tr>
      <w:tr w:rsidR="008C33C7" w:rsidRPr="000B727D" w:rsidTr="00130448">
        <w:trPr>
          <w:cantSplit/>
        </w:trPr>
        <w:tc>
          <w:tcPr>
            <w:tcW w:w="1809" w:type="dxa"/>
          </w:tcPr>
          <w:p w:rsidR="008C33C7" w:rsidRPr="00DC3935" w:rsidRDefault="008C33C7" w:rsidP="00130448">
            <w:pPr>
              <w:rPr>
                <w:i/>
                <w:iCs/>
              </w:rPr>
            </w:pPr>
            <w:r w:rsidRPr="006D7897">
              <w:rPr>
                <w:i/>
              </w:rPr>
              <w:t>Vicepresidentes:</w:t>
            </w:r>
          </w:p>
        </w:tc>
        <w:tc>
          <w:tcPr>
            <w:tcW w:w="3828" w:type="dxa"/>
          </w:tcPr>
          <w:p w:rsidR="008C33C7" w:rsidRPr="000B727D" w:rsidRDefault="000B727D" w:rsidP="000B727D">
            <w:r w:rsidRPr="00CE05F3">
              <w:rPr>
                <w:caps/>
                <w:szCs w:val="24"/>
                <w:lang w:val="pt-BR"/>
              </w:rPr>
              <w:t>S</w:t>
            </w:r>
            <w:r w:rsidRPr="00CE05F3">
              <w:rPr>
                <w:szCs w:val="24"/>
                <w:lang w:val="pt-BR"/>
              </w:rPr>
              <w:t>r</w:t>
            </w:r>
            <w:r w:rsidRPr="00CE05F3">
              <w:rPr>
                <w:caps/>
                <w:szCs w:val="24"/>
                <w:lang w:val="pt-BR"/>
              </w:rPr>
              <w:t>.</w:t>
            </w:r>
            <w:r w:rsidRPr="000B727D">
              <w:rPr>
                <w:lang w:val="pt-BR"/>
              </w:rPr>
              <w:t xml:space="preserve"> E.H. ABDOURAMANE</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A. AL-AMRI</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BUI HA LONG</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R. CASTAÑEDA ALVAREZ</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J. COSTA</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M. FENTON</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A.I. KLYUCHAREV</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G. OSINGA</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W.M. SAYED</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I. K. SOUARE</w:t>
            </w:r>
            <w:r>
              <w:rPr>
                <w:lang w:val="pt-BR"/>
              </w:rPr>
              <w:br/>
            </w:r>
            <w:r w:rsidRPr="00CE05F3">
              <w:rPr>
                <w:caps/>
                <w:szCs w:val="24"/>
                <w:lang w:val="pt-BR"/>
              </w:rPr>
              <w:t>S</w:t>
            </w:r>
            <w:r w:rsidRPr="00CE05F3">
              <w:rPr>
                <w:szCs w:val="24"/>
                <w:lang w:val="pt-BR"/>
              </w:rPr>
              <w:t>r</w:t>
            </w:r>
            <w:r w:rsidRPr="00CE05F3">
              <w:rPr>
                <w:caps/>
                <w:szCs w:val="24"/>
                <w:lang w:val="pt-BR"/>
              </w:rPr>
              <w:t>.</w:t>
            </w:r>
            <w:r w:rsidRPr="000B727D">
              <w:rPr>
                <w:lang w:val="pt-BR"/>
              </w:rPr>
              <w:t xml:space="preserve"> L. SUN</w:t>
            </w:r>
          </w:p>
        </w:tc>
        <w:tc>
          <w:tcPr>
            <w:tcW w:w="4218" w:type="dxa"/>
          </w:tcPr>
          <w:p w:rsidR="008C33C7" w:rsidRPr="000B727D" w:rsidRDefault="000B727D" w:rsidP="000B727D">
            <w:pPr>
              <w:rPr>
                <w:lang w:val="es-ES"/>
              </w:rPr>
            </w:pPr>
            <w:r w:rsidRPr="000B727D">
              <w:rPr>
                <w:caps/>
                <w:lang w:val="pt-BR"/>
              </w:rPr>
              <w:t>(</w:t>
            </w:r>
            <w:r>
              <w:rPr>
                <w:lang w:val="pt-BR"/>
              </w:rPr>
              <w:t>Camerú</w:t>
            </w:r>
            <w:r w:rsidRPr="000B727D">
              <w:rPr>
                <w:lang w:val="pt-BR"/>
              </w:rPr>
              <w:t>n</w:t>
            </w:r>
            <w:r w:rsidRPr="000B727D">
              <w:rPr>
                <w:caps/>
                <w:lang w:val="pt-BR"/>
              </w:rPr>
              <w:t>)</w:t>
            </w:r>
            <w:r>
              <w:rPr>
                <w:caps/>
                <w:lang w:val="pt-BR"/>
              </w:rPr>
              <w:br/>
            </w:r>
            <w:r w:rsidRPr="000B727D">
              <w:rPr>
                <w:caps/>
                <w:lang w:val="pt-BR"/>
              </w:rPr>
              <w:t>(</w:t>
            </w:r>
            <w:r w:rsidRPr="000B727D">
              <w:rPr>
                <w:lang w:val="pt-BR"/>
              </w:rPr>
              <w:t>Arabia</w:t>
            </w:r>
            <w:r>
              <w:rPr>
                <w:lang w:val="pt-BR"/>
              </w:rPr>
              <w:t xml:space="preserve"> Saudita</w:t>
            </w:r>
            <w:r w:rsidRPr="000B727D">
              <w:rPr>
                <w:caps/>
                <w:lang w:val="pt-BR"/>
              </w:rPr>
              <w:t>)</w:t>
            </w:r>
            <w:r>
              <w:rPr>
                <w:caps/>
                <w:lang w:val="pt-BR"/>
              </w:rPr>
              <w:br/>
            </w:r>
            <w:r w:rsidRPr="000B727D">
              <w:rPr>
                <w:caps/>
                <w:lang w:val="pt-BR"/>
              </w:rPr>
              <w:t>(</w:t>
            </w:r>
            <w:r w:rsidRPr="000B727D">
              <w:rPr>
                <w:lang w:val="pt-BR"/>
              </w:rPr>
              <w:t>Viet Nam</w:t>
            </w:r>
            <w:r w:rsidRPr="000B727D">
              <w:rPr>
                <w:caps/>
                <w:lang w:val="pt-BR"/>
              </w:rPr>
              <w:t>)</w:t>
            </w:r>
            <w:r>
              <w:rPr>
                <w:caps/>
                <w:lang w:val="pt-BR"/>
              </w:rPr>
              <w:br/>
            </w:r>
            <w:r w:rsidRPr="000B727D">
              <w:rPr>
                <w:caps/>
                <w:lang w:val="pt-BR"/>
              </w:rPr>
              <w:t>(</w:t>
            </w:r>
            <w:r w:rsidRPr="000B727D">
              <w:rPr>
                <w:lang w:val="pt-BR"/>
              </w:rPr>
              <w:t>M</w:t>
            </w:r>
            <w:r>
              <w:rPr>
                <w:lang w:val="pt-BR"/>
              </w:rPr>
              <w:t>é</w:t>
            </w:r>
            <w:r w:rsidRPr="000B727D">
              <w:rPr>
                <w:lang w:val="pt-BR"/>
              </w:rPr>
              <w:t>xico</w:t>
            </w:r>
            <w:r w:rsidRPr="000B727D">
              <w:rPr>
                <w:caps/>
                <w:lang w:val="pt-BR"/>
              </w:rPr>
              <w:t>)</w:t>
            </w:r>
            <w:r>
              <w:rPr>
                <w:caps/>
                <w:lang w:val="pt-BR"/>
              </w:rPr>
              <w:br/>
            </w:r>
            <w:r w:rsidRPr="000B727D">
              <w:rPr>
                <w:caps/>
                <w:lang w:val="pt-BR"/>
              </w:rPr>
              <w:t>(</w:t>
            </w:r>
            <w:r>
              <w:rPr>
                <w:lang w:val="pt-BR"/>
              </w:rPr>
              <w:t>C</w:t>
            </w:r>
            <w:r w:rsidRPr="000B727D">
              <w:rPr>
                <w:lang w:val="pt-BR"/>
              </w:rPr>
              <w:t>anad</w:t>
            </w:r>
            <w:r>
              <w:rPr>
                <w:lang w:val="pt-BR"/>
              </w:rPr>
              <w:t>á</w:t>
            </w:r>
            <w:r w:rsidRPr="000B727D">
              <w:rPr>
                <w:caps/>
                <w:lang w:val="pt-BR"/>
              </w:rPr>
              <w:t>)</w:t>
            </w:r>
            <w:r>
              <w:rPr>
                <w:caps/>
                <w:lang w:val="pt-BR"/>
              </w:rPr>
              <w:br/>
            </w:r>
            <w:r w:rsidRPr="000B727D">
              <w:rPr>
                <w:caps/>
                <w:lang w:val="pt-BR"/>
              </w:rPr>
              <w:t>(</w:t>
            </w:r>
            <w:r>
              <w:rPr>
                <w:lang w:val="pt-BR"/>
              </w:rPr>
              <w:t>Reino Unido</w:t>
            </w:r>
            <w:r w:rsidRPr="000B727D">
              <w:rPr>
                <w:caps/>
                <w:lang w:val="pt-BR"/>
              </w:rPr>
              <w:t>)</w:t>
            </w:r>
            <w:r>
              <w:rPr>
                <w:caps/>
                <w:lang w:val="pt-BR"/>
              </w:rPr>
              <w:br/>
            </w:r>
            <w:r w:rsidRPr="000B727D">
              <w:rPr>
                <w:caps/>
                <w:lang w:val="pt-BR"/>
              </w:rPr>
              <w:t>(</w:t>
            </w:r>
            <w:r>
              <w:rPr>
                <w:lang w:val="pt-BR"/>
              </w:rPr>
              <w:t>Federac</w:t>
            </w:r>
            <w:r w:rsidRPr="000B727D">
              <w:rPr>
                <w:lang w:val="pt-BR"/>
              </w:rPr>
              <w:t>i</w:t>
            </w:r>
            <w:r>
              <w:rPr>
                <w:lang w:val="pt-BR"/>
              </w:rPr>
              <w:t>ó</w:t>
            </w:r>
            <w:r w:rsidRPr="000B727D">
              <w:rPr>
                <w:lang w:val="pt-BR"/>
              </w:rPr>
              <w:t>n</w:t>
            </w:r>
            <w:r w:rsidRPr="000B727D">
              <w:rPr>
                <w:caps/>
                <w:lang w:val="pt-BR"/>
              </w:rPr>
              <w:t>)</w:t>
            </w:r>
            <w:r>
              <w:rPr>
                <w:caps/>
                <w:lang w:val="pt-BR"/>
              </w:rPr>
              <w:br/>
            </w:r>
            <w:r w:rsidRPr="000B727D">
              <w:rPr>
                <w:caps/>
                <w:lang w:val="pt-BR"/>
              </w:rPr>
              <w:t>(</w:t>
            </w:r>
            <w:r>
              <w:rPr>
                <w:lang w:val="pt-BR"/>
              </w:rPr>
              <w:t>Países Bajos</w:t>
            </w:r>
            <w:r w:rsidRPr="000B727D">
              <w:rPr>
                <w:caps/>
                <w:lang w:val="pt-BR"/>
              </w:rPr>
              <w:t>)</w:t>
            </w:r>
            <w:r>
              <w:rPr>
                <w:caps/>
                <w:lang w:val="pt-BR"/>
              </w:rPr>
              <w:br/>
            </w:r>
            <w:r w:rsidRPr="000B727D">
              <w:rPr>
                <w:caps/>
                <w:lang w:val="pt-BR"/>
              </w:rPr>
              <w:t>(</w:t>
            </w:r>
            <w:r>
              <w:rPr>
                <w:lang w:val="pt-BR"/>
              </w:rPr>
              <w:t>Egi</w:t>
            </w:r>
            <w:r w:rsidRPr="000B727D">
              <w:rPr>
                <w:lang w:val="pt-BR"/>
              </w:rPr>
              <w:t>pt</w:t>
            </w:r>
            <w:r>
              <w:rPr>
                <w:lang w:val="pt-BR"/>
              </w:rPr>
              <w:t>o</w:t>
            </w:r>
            <w:r w:rsidRPr="000B727D">
              <w:rPr>
                <w:caps/>
                <w:lang w:val="pt-BR"/>
              </w:rPr>
              <w:t>)</w:t>
            </w:r>
            <w:r>
              <w:rPr>
                <w:caps/>
                <w:lang w:val="pt-BR"/>
              </w:rPr>
              <w:br/>
            </w:r>
            <w:r w:rsidRPr="000B727D">
              <w:rPr>
                <w:caps/>
                <w:lang w:val="pt-BR"/>
              </w:rPr>
              <w:t>(</w:t>
            </w:r>
            <w:r w:rsidRPr="000B727D">
              <w:rPr>
                <w:lang w:val="pt-BR"/>
              </w:rPr>
              <w:t>Guinea</w:t>
            </w:r>
            <w:r w:rsidRPr="000B727D">
              <w:rPr>
                <w:caps/>
                <w:lang w:val="pt-BR"/>
              </w:rPr>
              <w:t>)</w:t>
            </w:r>
            <w:r>
              <w:rPr>
                <w:caps/>
                <w:lang w:val="pt-BR"/>
              </w:rPr>
              <w:br/>
            </w:r>
            <w:r w:rsidRPr="000B727D">
              <w:rPr>
                <w:caps/>
                <w:lang w:val="pt-BR"/>
              </w:rPr>
              <w:t>(</w:t>
            </w:r>
            <w:r w:rsidRPr="000B727D">
              <w:rPr>
                <w:lang w:val="pt-BR"/>
              </w:rPr>
              <w:t>China</w:t>
            </w:r>
            <w:r w:rsidRPr="000B727D">
              <w:rPr>
                <w:caps/>
                <w:lang w:val="pt-BR"/>
              </w:rPr>
              <w:t>)</w:t>
            </w:r>
          </w:p>
        </w:tc>
      </w:tr>
    </w:tbl>
    <w:p w:rsidR="00B856C3" w:rsidRPr="000B727D" w:rsidRDefault="00B856C3" w:rsidP="00B856C3">
      <w:pPr>
        <w:spacing w:before="0"/>
        <w:rPr>
          <w:sz w:val="16"/>
          <w:lang w:val="es-ES"/>
        </w:rPr>
      </w:pPr>
    </w:p>
    <w:p w:rsidR="00330352" w:rsidRPr="006D7897" w:rsidRDefault="00330352" w:rsidP="00275BCD">
      <w:pPr>
        <w:pStyle w:val="Title4"/>
      </w:pPr>
      <w:r w:rsidRPr="006D7897">
        <w:t>COMISIÓN DE ESTUDIO 6</w:t>
      </w:r>
    </w:p>
    <w:p w:rsidR="00330352" w:rsidRPr="006D7897" w:rsidRDefault="00330352" w:rsidP="00275BCD">
      <w:pPr>
        <w:pStyle w:val="Title3"/>
        <w:rPr>
          <w:vertAlign w:val="superscript"/>
        </w:rPr>
      </w:pPr>
      <w:r w:rsidRPr="006D7897">
        <w:t>(SERVICIO DE RADIODIFUSIÓN)</w:t>
      </w:r>
      <w:r w:rsidR="00275BCD" w:rsidRPr="00275BCD">
        <w:rPr>
          <w:vertAlign w:val="superscript"/>
        </w:rPr>
        <w:t>1</w:t>
      </w:r>
    </w:p>
    <w:p w:rsidR="00330352" w:rsidRPr="006D7897" w:rsidRDefault="00330352" w:rsidP="00275BCD">
      <w:pPr>
        <w:pStyle w:val="Headingi"/>
      </w:pPr>
      <w:r w:rsidRPr="006D7897">
        <w:t>Cometido:</w:t>
      </w:r>
    </w:p>
    <w:p w:rsidR="00330352" w:rsidRPr="006D7897" w:rsidRDefault="00330352" w:rsidP="00330352">
      <w:r w:rsidRPr="006D7897">
        <w:t>La radiodifusión de radiocomunicaciones, incluidos los servicios de imagen, de sonido, multimedios y de datos destinados principalmente a la distribución de información al público en general.</w:t>
      </w:r>
    </w:p>
    <w:p w:rsidR="00330352" w:rsidRPr="006D7897" w:rsidRDefault="00330352" w:rsidP="00330352">
      <w:r w:rsidRPr="006D7897">
        <w:rPr>
          <w:spacing w:val="-2"/>
        </w:rPr>
        <w:t xml:space="preserve">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w:t>
      </w:r>
      <w:r w:rsidRPr="006D7897">
        <w:t>distribución primaria a nodos de entrega y de distribución secundaria a los consumidores.</w:t>
      </w:r>
    </w:p>
    <w:p w:rsidR="00330352" w:rsidRDefault="00330352" w:rsidP="00330352">
      <w:r w:rsidRPr="006D7897">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Tr="00130448">
        <w:trPr>
          <w:cantSplit/>
        </w:trPr>
        <w:tc>
          <w:tcPr>
            <w:tcW w:w="1809" w:type="dxa"/>
          </w:tcPr>
          <w:p w:rsidR="008C33C7" w:rsidRPr="00DC3935" w:rsidRDefault="008C33C7" w:rsidP="00130448">
            <w:pPr>
              <w:keepNext/>
              <w:rPr>
                <w:i/>
                <w:iCs/>
              </w:rPr>
            </w:pPr>
            <w:r w:rsidRPr="006D7897">
              <w:rPr>
                <w:i/>
                <w:iCs/>
              </w:rPr>
              <w:lastRenderedPageBreak/>
              <w:t>Presidente</w:t>
            </w:r>
            <w:r w:rsidRPr="006D7897">
              <w:rPr>
                <w:i/>
              </w:rPr>
              <w:t>:</w:t>
            </w:r>
          </w:p>
        </w:tc>
        <w:tc>
          <w:tcPr>
            <w:tcW w:w="3828" w:type="dxa"/>
          </w:tcPr>
          <w:p w:rsidR="008C33C7" w:rsidRDefault="00B856C3" w:rsidP="00130448">
            <w:pPr>
              <w:keepNext/>
            </w:pPr>
            <w:r w:rsidRPr="005919D9">
              <w:rPr>
                <w:szCs w:val="22"/>
                <w:lang w:val="pt-BR"/>
              </w:rPr>
              <w:t>Sr</w:t>
            </w:r>
            <w:r w:rsidRPr="005919D9">
              <w:rPr>
                <w:caps/>
                <w:szCs w:val="22"/>
                <w:lang w:val="pt-BR"/>
              </w:rPr>
              <w:t xml:space="preserve">. C. </w:t>
            </w:r>
            <w:r w:rsidRPr="005919D9">
              <w:rPr>
                <w:szCs w:val="22"/>
                <w:lang w:val="pt-BR"/>
              </w:rPr>
              <w:t>DOSCH</w:t>
            </w:r>
          </w:p>
        </w:tc>
        <w:tc>
          <w:tcPr>
            <w:tcW w:w="4218" w:type="dxa"/>
          </w:tcPr>
          <w:p w:rsidR="008C33C7" w:rsidRPr="00177C38" w:rsidRDefault="00B856C3" w:rsidP="00130448">
            <w:pPr>
              <w:keepNext/>
              <w:rPr>
                <w:lang w:val="ru-RU"/>
              </w:rPr>
            </w:pPr>
            <w:r w:rsidRPr="005919D9">
              <w:rPr>
                <w:caps/>
                <w:szCs w:val="22"/>
                <w:lang w:val="pt-BR"/>
              </w:rPr>
              <w:t>(</w:t>
            </w:r>
            <w:r w:rsidRPr="005919D9">
              <w:rPr>
                <w:szCs w:val="22"/>
                <w:lang w:val="pt-BR"/>
              </w:rPr>
              <w:t>Alemania</w:t>
            </w:r>
            <w:r w:rsidRPr="005919D9">
              <w:rPr>
                <w:caps/>
                <w:szCs w:val="22"/>
                <w:lang w:val="pt-BR"/>
              </w:rPr>
              <w:t>)</w:t>
            </w:r>
          </w:p>
        </w:tc>
      </w:tr>
      <w:tr w:rsidR="008C33C7" w:rsidRPr="002928B3" w:rsidTr="00130448">
        <w:trPr>
          <w:cantSplit/>
        </w:trPr>
        <w:tc>
          <w:tcPr>
            <w:tcW w:w="1809" w:type="dxa"/>
          </w:tcPr>
          <w:p w:rsidR="008C33C7" w:rsidRPr="00DC3935" w:rsidRDefault="008C33C7" w:rsidP="00130448">
            <w:pPr>
              <w:rPr>
                <w:i/>
                <w:iCs/>
              </w:rPr>
            </w:pPr>
            <w:r w:rsidRPr="006D7897">
              <w:rPr>
                <w:i/>
              </w:rPr>
              <w:t>Vicepresidentes:</w:t>
            </w:r>
          </w:p>
        </w:tc>
        <w:tc>
          <w:tcPr>
            <w:tcW w:w="3828" w:type="dxa"/>
          </w:tcPr>
          <w:p w:rsidR="008C33C7" w:rsidRPr="002928B3" w:rsidRDefault="002928B3" w:rsidP="002928B3">
            <w:r w:rsidRPr="005919D9">
              <w:rPr>
                <w:szCs w:val="22"/>
                <w:lang w:val="pt-BR"/>
              </w:rPr>
              <w:t>Sr</w:t>
            </w:r>
            <w:r w:rsidRPr="005919D9">
              <w:rPr>
                <w:caps/>
                <w:szCs w:val="22"/>
                <w:lang w:val="pt-BR"/>
              </w:rPr>
              <w:t>.</w:t>
            </w:r>
            <w:r w:rsidRPr="002928B3">
              <w:rPr>
                <w:szCs w:val="22"/>
                <w:lang w:val="pt-BR"/>
              </w:rPr>
              <w:t xml:space="preserve"> M. AYOUB</w:t>
            </w:r>
            <w:r>
              <w:rPr>
                <w:szCs w:val="22"/>
                <w:lang w:val="pt-BR"/>
              </w:rPr>
              <w:br/>
            </w:r>
            <w:r w:rsidRPr="005919D9">
              <w:rPr>
                <w:szCs w:val="22"/>
                <w:lang w:val="pt-BR"/>
              </w:rPr>
              <w:t>Sr</w:t>
            </w:r>
            <w:r w:rsidRPr="005919D9">
              <w:rPr>
                <w:caps/>
                <w:szCs w:val="22"/>
                <w:lang w:val="pt-BR"/>
              </w:rPr>
              <w:t>.</w:t>
            </w:r>
            <w:r w:rsidRPr="002928B3">
              <w:rPr>
                <w:szCs w:val="22"/>
                <w:lang w:val="pt-BR"/>
              </w:rPr>
              <w:t xml:space="preserve"> A.O. BOLARINWA</w:t>
            </w:r>
            <w:r>
              <w:rPr>
                <w:szCs w:val="22"/>
                <w:lang w:val="pt-BR"/>
              </w:rPr>
              <w:br/>
            </w:r>
            <w:r w:rsidRPr="005919D9">
              <w:rPr>
                <w:szCs w:val="22"/>
                <w:lang w:val="pt-BR"/>
              </w:rPr>
              <w:t>Sr</w:t>
            </w:r>
            <w:r w:rsidRPr="005919D9">
              <w:rPr>
                <w:caps/>
                <w:szCs w:val="22"/>
                <w:lang w:val="pt-BR"/>
              </w:rPr>
              <w:t>.</w:t>
            </w:r>
            <w:r w:rsidRPr="002928B3">
              <w:rPr>
                <w:szCs w:val="22"/>
                <w:lang w:val="pt-BR"/>
              </w:rPr>
              <w:t xml:space="preserve"> R. BUNCH</w:t>
            </w:r>
            <w:r>
              <w:rPr>
                <w:szCs w:val="22"/>
                <w:lang w:val="pt-BR"/>
              </w:rPr>
              <w:br/>
            </w:r>
            <w:r w:rsidRPr="002928B3">
              <w:rPr>
                <w:szCs w:val="22"/>
                <w:lang w:val="pt-BR"/>
              </w:rPr>
              <w:t>Prof. O.V. GOFAÏZEN</w:t>
            </w:r>
            <w:r>
              <w:rPr>
                <w:szCs w:val="22"/>
                <w:lang w:val="pt-BR"/>
              </w:rPr>
              <w:br/>
            </w:r>
            <w:r w:rsidRPr="005919D9">
              <w:rPr>
                <w:szCs w:val="22"/>
                <w:lang w:val="pt-BR"/>
              </w:rPr>
              <w:t>Sr</w:t>
            </w:r>
            <w:r>
              <w:rPr>
                <w:szCs w:val="22"/>
                <w:lang w:val="pt-BR"/>
              </w:rPr>
              <w:t>a</w:t>
            </w:r>
            <w:r w:rsidRPr="005919D9">
              <w:rPr>
                <w:caps/>
                <w:szCs w:val="22"/>
                <w:lang w:val="pt-BR"/>
              </w:rPr>
              <w:t>.</w:t>
            </w:r>
            <w:r w:rsidRPr="002928B3">
              <w:rPr>
                <w:szCs w:val="22"/>
                <w:lang w:val="pt-BR"/>
              </w:rPr>
              <w:t xml:space="preserve"> C. HOLIDAY</w:t>
            </w:r>
            <w:r>
              <w:rPr>
                <w:szCs w:val="22"/>
                <w:lang w:val="pt-BR"/>
              </w:rPr>
              <w:br/>
            </w:r>
            <w:r w:rsidRPr="005919D9">
              <w:rPr>
                <w:szCs w:val="22"/>
                <w:lang w:val="pt-BR"/>
              </w:rPr>
              <w:t>Sr</w:t>
            </w:r>
            <w:r w:rsidRPr="005919D9">
              <w:rPr>
                <w:caps/>
                <w:szCs w:val="22"/>
                <w:lang w:val="pt-BR"/>
              </w:rPr>
              <w:t>.</w:t>
            </w:r>
            <w:r w:rsidRPr="002928B3">
              <w:rPr>
                <w:szCs w:val="22"/>
                <w:lang w:val="pt-BR"/>
              </w:rPr>
              <w:t xml:space="preserve"> A. KESSE</w:t>
            </w:r>
            <w:r>
              <w:rPr>
                <w:szCs w:val="22"/>
                <w:lang w:val="pt-BR"/>
              </w:rPr>
              <w:br/>
            </w:r>
            <w:r w:rsidRPr="002928B3">
              <w:rPr>
                <w:szCs w:val="22"/>
                <w:lang w:val="pt-BR"/>
              </w:rPr>
              <w:t>Dr</w:t>
            </w:r>
            <w:r>
              <w:rPr>
                <w:szCs w:val="22"/>
                <w:lang w:val="pt-BR"/>
              </w:rPr>
              <w:t>.</w:t>
            </w:r>
            <w:r w:rsidRPr="002928B3">
              <w:rPr>
                <w:szCs w:val="22"/>
                <w:lang w:val="pt-BR"/>
              </w:rPr>
              <w:t xml:space="preserve"> K.-M. KIM</w:t>
            </w:r>
            <w:r>
              <w:rPr>
                <w:szCs w:val="22"/>
                <w:lang w:val="pt-BR"/>
              </w:rPr>
              <w:br/>
            </w:r>
            <w:r w:rsidRPr="005919D9">
              <w:rPr>
                <w:szCs w:val="22"/>
                <w:lang w:val="pt-BR"/>
              </w:rPr>
              <w:t>Sr</w:t>
            </w:r>
            <w:r w:rsidRPr="005919D9">
              <w:rPr>
                <w:caps/>
                <w:szCs w:val="22"/>
                <w:lang w:val="pt-BR"/>
              </w:rPr>
              <w:t>.</w:t>
            </w:r>
            <w:r w:rsidRPr="002928B3">
              <w:rPr>
                <w:szCs w:val="22"/>
                <w:lang w:val="pt-BR"/>
              </w:rPr>
              <w:t xml:space="preserve"> A.H. NAFEZ</w:t>
            </w:r>
            <w:r>
              <w:rPr>
                <w:szCs w:val="22"/>
                <w:lang w:val="pt-BR"/>
              </w:rPr>
              <w:br/>
            </w:r>
            <w:r w:rsidRPr="005919D9">
              <w:rPr>
                <w:szCs w:val="22"/>
                <w:lang w:val="pt-BR"/>
              </w:rPr>
              <w:t>Sr</w:t>
            </w:r>
            <w:r w:rsidRPr="005919D9">
              <w:rPr>
                <w:caps/>
                <w:szCs w:val="22"/>
                <w:lang w:val="pt-BR"/>
              </w:rPr>
              <w:t>.</w:t>
            </w:r>
            <w:r w:rsidRPr="002928B3">
              <w:rPr>
                <w:szCs w:val="22"/>
                <w:lang w:val="pt-BR"/>
              </w:rPr>
              <w:t xml:space="preserve"> Y. NISHIDA</w:t>
            </w:r>
            <w:r>
              <w:rPr>
                <w:szCs w:val="22"/>
                <w:lang w:val="pt-BR"/>
              </w:rPr>
              <w:br/>
            </w:r>
            <w:r w:rsidRPr="005919D9">
              <w:rPr>
                <w:szCs w:val="22"/>
                <w:lang w:val="pt-BR"/>
              </w:rPr>
              <w:t>Sr</w:t>
            </w:r>
            <w:r w:rsidRPr="005919D9">
              <w:rPr>
                <w:caps/>
                <w:szCs w:val="22"/>
                <w:lang w:val="pt-BR"/>
              </w:rPr>
              <w:t>.</w:t>
            </w:r>
            <w:r w:rsidRPr="002928B3">
              <w:rPr>
                <w:szCs w:val="22"/>
                <w:lang w:val="pt-BR"/>
              </w:rPr>
              <w:t xml:space="preserve"> M. SAAD</w:t>
            </w:r>
            <w:r>
              <w:rPr>
                <w:szCs w:val="22"/>
                <w:lang w:val="pt-BR"/>
              </w:rPr>
              <w:br/>
            </w:r>
            <w:r w:rsidRPr="005919D9">
              <w:rPr>
                <w:szCs w:val="22"/>
                <w:lang w:val="pt-BR"/>
              </w:rPr>
              <w:t>Sr</w:t>
            </w:r>
            <w:r w:rsidRPr="005919D9">
              <w:rPr>
                <w:caps/>
                <w:szCs w:val="22"/>
                <w:lang w:val="pt-BR"/>
              </w:rPr>
              <w:t>.</w:t>
            </w:r>
            <w:r w:rsidRPr="002928B3">
              <w:rPr>
                <w:szCs w:val="22"/>
                <w:lang w:val="pt-BR"/>
              </w:rPr>
              <w:t xml:space="preserve"> P. ZACCARIAN</w:t>
            </w:r>
            <w:r>
              <w:rPr>
                <w:szCs w:val="22"/>
                <w:lang w:val="pt-BR"/>
              </w:rPr>
              <w:br/>
            </w:r>
            <w:r w:rsidRPr="005919D9">
              <w:rPr>
                <w:szCs w:val="22"/>
                <w:lang w:val="pt-BR"/>
              </w:rPr>
              <w:t>Sr</w:t>
            </w:r>
            <w:r w:rsidRPr="005919D9">
              <w:rPr>
                <w:caps/>
                <w:szCs w:val="22"/>
                <w:lang w:val="pt-BR"/>
              </w:rPr>
              <w:t>.</w:t>
            </w:r>
            <w:r w:rsidRPr="002928B3">
              <w:rPr>
                <w:szCs w:val="22"/>
                <w:lang w:val="pt-BR"/>
              </w:rPr>
              <w:t xml:space="preserve"> Q. ZENG</w:t>
            </w:r>
          </w:p>
        </w:tc>
        <w:tc>
          <w:tcPr>
            <w:tcW w:w="4218" w:type="dxa"/>
          </w:tcPr>
          <w:p w:rsidR="008C33C7" w:rsidRPr="002928B3" w:rsidRDefault="002928B3" w:rsidP="003F1A12">
            <w:r w:rsidRPr="002928B3">
              <w:rPr>
                <w:caps/>
                <w:szCs w:val="22"/>
                <w:lang w:val="pt-BR"/>
              </w:rPr>
              <w:t>(</w:t>
            </w:r>
            <w:r>
              <w:rPr>
                <w:szCs w:val="22"/>
                <w:lang w:val="pt-BR"/>
              </w:rPr>
              <w:t xml:space="preserve">Líbano </w:t>
            </w:r>
            <w:r w:rsidRPr="002928B3">
              <w:rPr>
                <w:szCs w:val="22"/>
                <w:lang w:val="pt-BR"/>
              </w:rPr>
              <w:t>)</w:t>
            </w:r>
            <w:r>
              <w:rPr>
                <w:szCs w:val="22"/>
                <w:lang w:val="pt-BR"/>
              </w:rPr>
              <w:br/>
            </w:r>
            <w:r w:rsidRPr="002928B3">
              <w:rPr>
                <w:szCs w:val="22"/>
                <w:lang w:val="pt-BR"/>
              </w:rPr>
              <w:t>(Nigeria)</w:t>
            </w:r>
            <w:r>
              <w:rPr>
                <w:szCs w:val="22"/>
                <w:lang w:val="pt-BR"/>
              </w:rPr>
              <w:br/>
            </w:r>
            <w:r w:rsidRPr="002928B3">
              <w:rPr>
                <w:szCs w:val="22"/>
                <w:lang w:val="pt-BR"/>
              </w:rPr>
              <w:t>(Australia)</w:t>
            </w:r>
            <w:r>
              <w:rPr>
                <w:szCs w:val="22"/>
                <w:lang w:val="pt-BR"/>
              </w:rPr>
              <w:br/>
            </w:r>
            <w:r w:rsidRPr="002928B3">
              <w:rPr>
                <w:szCs w:val="22"/>
                <w:lang w:val="pt-BR"/>
              </w:rPr>
              <w:t>(U</w:t>
            </w:r>
            <w:r>
              <w:rPr>
                <w:szCs w:val="22"/>
                <w:lang w:val="pt-BR"/>
              </w:rPr>
              <w:t>c</w:t>
            </w:r>
            <w:r w:rsidRPr="002928B3">
              <w:rPr>
                <w:szCs w:val="22"/>
                <w:lang w:val="pt-BR"/>
              </w:rPr>
              <w:t>ran</w:t>
            </w:r>
            <w:r>
              <w:rPr>
                <w:szCs w:val="22"/>
                <w:lang w:val="pt-BR"/>
              </w:rPr>
              <w:t>ia</w:t>
            </w:r>
            <w:r w:rsidRPr="002928B3">
              <w:rPr>
                <w:szCs w:val="22"/>
                <w:lang w:val="pt-BR"/>
              </w:rPr>
              <w:t>)</w:t>
            </w:r>
            <w:r>
              <w:rPr>
                <w:szCs w:val="22"/>
                <w:lang w:val="pt-BR"/>
              </w:rPr>
              <w:br/>
            </w:r>
            <w:r w:rsidRPr="002928B3">
              <w:rPr>
                <w:szCs w:val="22"/>
                <w:lang w:val="pt-BR"/>
              </w:rPr>
              <w:t>(</w:t>
            </w:r>
            <w:r>
              <w:rPr>
                <w:szCs w:val="22"/>
                <w:lang w:val="pt-BR"/>
              </w:rPr>
              <w:t>Estados Unidos</w:t>
            </w:r>
            <w:r w:rsidRPr="002928B3">
              <w:rPr>
                <w:szCs w:val="22"/>
                <w:lang w:val="pt-BR"/>
              </w:rPr>
              <w:t>)</w:t>
            </w:r>
            <w:r>
              <w:rPr>
                <w:szCs w:val="22"/>
                <w:lang w:val="pt-BR"/>
              </w:rPr>
              <w:br/>
            </w:r>
            <w:r w:rsidRPr="002928B3">
              <w:rPr>
                <w:szCs w:val="22"/>
                <w:lang w:val="pt-BR"/>
              </w:rPr>
              <w:t>(Côte d</w:t>
            </w:r>
            <w:r>
              <w:rPr>
                <w:szCs w:val="22"/>
                <w:lang w:val="pt-BR"/>
              </w:rPr>
              <w:t>'I</w:t>
            </w:r>
            <w:r w:rsidRPr="002928B3">
              <w:rPr>
                <w:szCs w:val="22"/>
                <w:lang w:val="pt-BR"/>
              </w:rPr>
              <w:t>voire)</w:t>
            </w:r>
            <w:r>
              <w:rPr>
                <w:szCs w:val="22"/>
                <w:lang w:val="pt-BR"/>
              </w:rPr>
              <w:br/>
            </w:r>
            <w:r w:rsidRPr="002928B3">
              <w:rPr>
                <w:szCs w:val="22"/>
                <w:lang w:val="pt-BR"/>
              </w:rPr>
              <w:t>(</w:t>
            </w:r>
            <w:r w:rsidR="003F1A12">
              <w:rPr>
                <w:szCs w:val="22"/>
                <w:lang w:val="pt-BR"/>
              </w:rPr>
              <w:t>C</w:t>
            </w:r>
            <w:r w:rsidR="003F1A12" w:rsidRPr="002928B3">
              <w:rPr>
                <w:szCs w:val="22"/>
                <w:lang w:val="pt-BR"/>
              </w:rPr>
              <w:t xml:space="preserve">orea </w:t>
            </w:r>
            <w:r w:rsidRPr="002928B3">
              <w:rPr>
                <w:szCs w:val="22"/>
                <w:lang w:val="pt-BR"/>
              </w:rPr>
              <w:t>(</w:t>
            </w:r>
            <w:r w:rsidR="003F1A12">
              <w:rPr>
                <w:szCs w:val="22"/>
                <w:lang w:val="pt-BR"/>
              </w:rPr>
              <w:t>R</w:t>
            </w:r>
            <w:r w:rsidRPr="002928B3">
              <w:rPr>
                <w:szCs w:val="22"/>
                <w:lang w:val="pt-BR"/>
              </w:rPr>
              <w:t xml:space="preserve">ep. </w:t>
            </w:r>
            <w:r w:rsidR="003F1A12">
              <w:rPr>
                <w:szCs w:val="22"/>
                <w:lang w:val="pt-BR"/>
              </w:rPr>
              <w:t>de</w:t>
            </w:r>
            <w:r w:rsidRPr="002928B3">
              <w:rPr>
                <w:szCs w:val="22"/>
                <w:lang w:val="pt-BR"/>
              </w:rPr>
              <w:t>))</w:t>
            </w:r>
            <w:r>
              <w:rPr>
                <w:szCs w:val="22"/>
                <w:lang w:val="pt-BR"/>
              </w:rPr>
              <w:br/>
            </w:r>
            <w:r w:rsidRPr="002928B3">
              <w:rPr>
                <w:szCs w:val="22"/>
                <w:lang w:val="pt-BR"/>
              </w:rPr>
              <w:t>(</w:t>
            </w:r>
            <w:r w:rsidR="003F1A12" w:rsidRPr="002928B3">
              <w:rPr>
                <w:szCs w:val="22"/>
                <w:lang w:val="pt-BR"/>
              </w:rPr>
              <w:t>Ir</w:t>
            </w:r>
            <w:r w:rsidR="003F1A12">
              <w:rPr>
                <w:szCs w:val="22"/>
                <w:lang w:val="pt-BR"/>
              </w:rPr>
              <w:t>á</w:t>
            </w:r>
            <w:r w:rsidR="003F1A12" w:rsidRPr="002928B3">
              <w:rPr>
                <w:szCs w:val="22"/>
                <w:lang w:val="pt-BR"/>
              </w:rPr>
              <w:t xml:space="preserve">n </w:t>
            </w:r>
            <w:r w:rsidRPr="002928B3">
              <w:rPr>
                <w:szCs w:val="22"/>
                <w:lang w:val="pt-BR"/>
              </w:rPr>
              <w:t>(</w:t>
            </w:r>
            <w:r w:rsidR="003F1A12">
              <w:rPr>
                <w:szCs w:val="22"/>
                <w:lang w:val="pt-BR"/>
              </w:rPr>
              <w:t>República Islámica del</w:t>
            </w:r>
            <w:r w:rsidRPr="002928B3">
              <w:rPr>
                <w:szCs w:val="22"/>
                <w:lang w:val="pt-BR"/>
              </w:rPr>
              <w:t>))</w:t>
            </w:r>
            <w:r>
              <w:rPr>
                <w:szCs w:val="22"/>
                <w:lang w:val="pt-BR"/>
              </w:rPr>
              <w:br/>
            </w:r>
            <w:r w:rsidR="003F1A12">
              <w:rPr>
                <w:szCs w:val="22"/>
                <w:lang w:val="pt-BR"/>
              </w:rPr>
              <w:t>(Japó</w:t>
            </w:r>
            <w:r w:rsidR="003F1A12" w:rsidRPr="002928B3">
              <w:rPr>
                <w:szCs w:val="22"/>
                <w:lang w:val="pt-BR"/>
              </w:rPr>
              <w:t>n</w:t>
            </w:r>
            <w:r w:rsidRPr="002928B3">
              <w:rPr>
                <w:szCs w:val="22"/>
                <w:lang w:val="pt-BR"/>
              </w:rPr>
              <w:t>)</w:t>
            </w:r>
            <w:r>
              <w:rPr>
                <w:szCs w:val="22"/>
                <w:lang w:val="pt-BR"/>
              </w:rPr>
              <w:br/>
            </w:r>
            <w:r w:rsidRPr="002928B3">
              <w:rPr>
                <w:szCs w:val="22"/>
                <w:lang w:val="pt-BR"/>
              </w:rPr>
              <w:t>(</w:t>
            </w:r>
            <w:r w:rsidR="003F1A12">
              <w:rPr>
                <w:szCs w:val="22"/>
                <w:lang w:val="pt-BR"/>
              </w:rPr>
              <w:t>Emiratos Árabes Unidos</w:t>
            </w:r>
            <w:r w:rsidRPr="002928B3">
              <w:rPr>
                <w:szCs w:val="22"/>
                <w:lang w:val="pt-BR"/>
              </w:rPr>
              <w:t>)</w:t>
            </w:r>
            <w:r>
              <w:rPr>
                <w:szCs w:val="22"/>
                <w:lang w:val="pt-BR"/>
              </w:rPr>
              <w:br/>
            </w:r>
            <w:r w:rsidRPr="002928B3">
              <w:rPr>
                <w:szCs w:val="22"/>
                <w:lang w:val="pt-BR"/>
              </w:rPr>
              <w:t>(</w:t>
            </w:r>
            <w:r w:rsidR="003F1A12" w:rsidRPr="002928B3">
              <w:rPr>
                <w:szCs w:val="22"/>
                <w:lang w:val="pt-BR"/>
              </w:rPr>
              <w:t>Ital</w:t>
            </w:r>
            <w:r w:rsidR="003F1A12">
              <w:rPr>
                <w:szCs w:val="22"/>
                <w:lang w:val="pt-BR"/>
              </w:rPr>
              <w:t>ia</w:t>
            </w:r>
            <w:r w:rsidR="003F1A12" w:rsidRPr="002928B3">
              <w:rPr>
                <w:szCs w:val="22"/>
                <w:lang w:val="pt-BR"/>
              </w:rPr>
              <w:t>)</w:t>
            </w:r>
            <w:r>
              <w:rPr>
                <w:szCs w:val="22"/>
                <w:lang w:val="pt-BR"/>
              </w:rPr>
              <w:br/>
            </w:r>
            <w:r w:rsidRPr="002928B3">
              <w:rPr>
                <w:szCs w:val="22"/>
                <w:lang w:val="pt-BR"/>
              </w:rPr>
              <w:t>(</w:t>
            </w:r>
            <w:r w:rsidR="003F1A12" w:rsidRPr="002928B3">
              <w:rPr>
                <w:szCs w:val="22"/>
                <w:lang w:val="pt-BR"/>
              </w:rPr>
              <w:t>China</w:t>
            </w:r>
            <w:r w:rsidRPr="002928B3">
              <w:rPr>
                <w:caps/>
                <w:szCs w:val="22"/>
                <w:lang w:val="pt-BR"/>
              </w:rPr>
              <w:t>)</w:t>
            </w:r>
          </w:p>
        </w:tc>
      </w:tr>
    </w:tbl>
    <w:p w:rsidR="00330352" w:rsidRPr="006D7897" w:rsidRDefault="00330352" w:rsidP="00275BCD">
      <w:pPr>
        <w:pStyle w:val="Title4"/>
        <w:keepNext/>
        <w:keepLines/>
      </w:pPr>
      <w:r w:rsidRPr="006D7897">
        <w:t>COMISIÓN DE ESTUDIO 7</w:t>
      </w:r>
    </w:p>
    <w:p w:rsidR="00330352" w:rsidRPr="006D7897" w:rsidRDefault="00330352" w:rsidP="00275BCD">
      <w:pPr>
        <w:pStyle w:val="Title3"/>
      </w:pPr>
      <w:r w:rsidRPr="006D7897">
        <w:t>(SERVICIOS CIENTÍFICOS)</w:t>
      </w:r>
    </w:p>
    <w:p w:rsidR="00330352" w:rsidRPr="006D7897" w:rsidRDefault="00330352" w:rsidP="00275BCD">
      <w:pPr>
        <w:pStyle w:val="Headingi"/>
      </w:pPr>
      <w:r w:rsidRPr="006D7897">
        <w:t>Cometido:</w:t>
      </w:r>
    </w:p>
    <w:p w:rsidR="00330352" w:rsidRPr="006D7897" w:rsidRDefault="00330352" w:rsidP="00330352">
      <w:r w:rsidRPr="00007B89">
        <w:t>1</w:t>
      </w:r>
      <w:r w:rsidRPr="006D7897">
        <w:tab/>
        <w:t>Sistemas para las operaciones espaciales, la investigación espacial, la exploración de la Tierra y la meteorología, incluida la utilización conexa de enlaces en el servicio entre satélites.</w:t>
      </w:r>
    </w:p>
    <w:p w:rsidR="00330352" w:rsidRPr="006D7897" w:rsidRDefault="00330352" w:rsidP="00330352">
      <w:r w:rsidRPr="00007B89">
        <w:t>2</w:t>
      </w:r>
      <w:r w:rsidRPr="006D7897">
        <w:tab/>
        <w:t>Sistemas de teledetección, incluidos los sistemas de teledetección pasivos y activos, que funcionan en plataformas en tierra y espaciales.</w:t>
      </w:r>
    </w:p>
    <w:p w:rsidR="00330352" w:rsidRPr="006D7897" w:rsidRDefault="00330352" w:rsidP="00330352">
      <w:r w:rsidRPr="00007B89">
        <w:t>3</w:t>
      </w:r>
      <w:r w:rsidRPr="006D7897">
        <w:rPr>
          <w:b/>
        </w:rPr>
        <w:tab/>
      </w:r>
      <w:r w:rsidRPr="006D7897">
        <w:t>Radioastronomía y astronomía por radar.</w:t>
      </w:r>
    </w:p>
    <w:p w:rsidR="00330352" w:rsidRDefault="00330352" w:rsidP="00330352">
      <w:r w:rsidRPr="00007B89">
        <w:t>4</w:t>
      </w:r>
      <w:r w:rsidRPr="006D7897">
        <w:tab/>
        <w:t>Difusión, recepción y coordinación de los servicios de frecuencias patrón y señales horarias, incluida la aplicación de técnicas de satélite, a escala mundial.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Tr="00130448">
        <w:trPr>
          <w:cantSplit/>
        </w:trPr>
        <w:tc>
          <w:tcPr>
            <w:tcW w:w="1809" w:type="dxa"/>
          </w:tcPr>
          <w:p w:rsidR="008C33C7" w:rsidRPr="00DC3935" w:rsidRDefault="008C33C7" w:rsidP="00130448">
            <w:pPr>
              <w:keepNext/>
              <w:rPr>
                <w:i/>
                <w:iCs/>
              </w:rPr>
            </w:pPr>
            <w:r w:rsidRPr="006D7897">
              <w:rPr>
                <w:i/>
                <w:iCs/>
              </w:rPr>
              <w:t>Presidente</w:t>
            </w:r>
            <w:r w:rsidRPr="006D7897">
              <w:rPr>
                <w:i/>
              </w:rPr>
              <w:t>:</w:t>
            </w:r>
          </w:p>
        </w:tc>
        <w:tc>
          <w:tcPr>
            <w:tcW w:w="3828" w:type="dxa"/>
          </w:tcPr>
          <w:p w:rsidR="008C33C7" w:rsidRDefault="00007B89" w:rsidP="00130448">
            <w:pPr>
              <w:keepNext/>
            </w:pPr>
            <w:r w:rsidRPr="005919D9">
              <w:rPr>
                <w:szCs w:val="22"/>
                <w:lang w:val="pt-BR"/>
              </w:rPr>
              <w:t>Sr</w:t>
            </w:r>
            <w:r w:rsidRPr="005919D9">
              <w:rPr>
                <w:caps/>
                <w:szCs w:val="22"/>
                <w:lang w:val="pt-BR"/>
              </w:rPr>
              <w:t xml:space="preserve">. V. </w:t>
            </w:r>
            <w:r w:rsidRPr="005919D9">
              <w:rPr>
                <w:szCs w:val="22"/>
                <w:lang w:val="pt-BR"/>
              </w:rPr>
              <w:t>MEENS</w:t>
            </w:r>
          </w:p>
        </w:tc>
        <w:tc>
          <w:tcPr>
            <w:tcW w:w="4218" w:type="dxa"/>
          </w:tcPr>
          <w:p w:rsidR="008C33C7" w:rsidRDefault="00007B89" w:rsidP="00130448">
            <w:pPr>
              <w:keepNext/>
            </w:pPr>
            <w:r w:rsidRPr="005919D9">
              <w:rPr>
                <w:caps/>
                <w:szCs w:val="22"/>
                <w:lang w:val="pt-BR"/>
              </w:rPr>
              <w:t>(</w:t>
            </w:r>
            <w:r w:rsidRPr="005919D9">
              <w:rPr>
                <w:szCs w:val="22"/>
                <w:lang w:val="pt-BR"/>
              </w:rPr>
              <w:t>Francia</w:t>
            </w:r>
            <w:r w:rsidRPr="005919D9">
              <w:rPr>
                <w:caps/>
                <w:szCs w:val="22"/>
                <w:lang w:val="pt-BR"/>
              </w:rPr>
              <w:t>)</w:t>
            </w:r>
          </w:p>
        </w:tc>
      </w:tr>
      <w:tr w:rsidR="008C33C7" w:rsidRPr="00A7518F" w:rsidTr="00130448">
        <w:trPr>
          <w:cantSplit/>
        </w:trPr>
        <w:tc>
          <w:tcPr>
            <w:tcW w:w="1809" w:type="dxa"/>
          </w:tcPr>
          <w:p w:rsidR="008C33C7" w:rsidRPr="00DC3935" w:rsidRDefault="008C33C7" w:rsidP="00130448">
            <w:pPr>
              <w:rPr>
                <w:i/>
                <w:iCs/>
              </w:rPr>
            </w:pPr>
            <w:r w:rsidRPr="006D7897">
              <w:rPr>
                <w:i/>
              </w:rPr>
              <w:t>Vicepresidentes:</w:t>
            </w:r>
          </w:p>
        </w:tc>
        <w:tc>
          <w:tcPr>
            <w:tcW w:w="3828" w:type="dxa"/>
          </w:tcPr>
          <w:p w:rsidR="008C33C7" w:rsidRPr="00F15871" w:rsidRDefault="00F15871" w:rsidP="00F15871">
            <w:r w:rsidRPr="00F15871">
              <w:rPr>
                <w:szCs w:val="22"/>
                <w:lang w:val="pt-BR"/>
              </w:rPr>
              <w:t>Dr</w:t>
            </w:r>
            <w:r>
              <w:rPr>
                <w:szCs w:val="22"/>
                <w:lang w:val="pt-BR"/>
              </w:rPr>
              <w:t>.</w:t>
            </w:r>
            <w:r w:rsidRPr="00F15871">
              <w:rPr>
                <w:szCs w:val="22"/>
                <w:lang w:val="pt-BR"/>
              </w:rPr>
              <w:t xml:space="preserve"> A. AL-ARAIMI</w:t>
            </w:r>
            <w:r>
              <w:rPr>
                <w:szCs w:val="22"/>
                <w:lang w:val="pt-BR"/>
              </w:rPr>
              <w:br/>
            </w:r>
            <w:r w:rsidRPr="00F15871">
              <w:rPr>
                <w:szCs w:val="22"/>
                <w:lang w:val="pt-BR"/>
              </w:rPr>
              <w:t>Dr</w:t>
            </w:r>
            <w:r>
              <w:rPr>
                <w:szCs w:val="22"/>
                <w:lang w:val="pt-BR"/>
              </w:rPr>
              <w:t>.</w:t>
            </w:r>
            <w:r w:rsidRPr="00F15871">
              <w:rPr>
                <w:szCs w:val="22"/>
                <w:lang w:val="pt-BR"/>
              </w:rPr>
              <w:t xml:space="preserve"> H.-S. CHUNG</w:t>
            </w:r>
            <w:r>
              <w:rPr>
                <w:szCs w:val="22"/>
                <w:lang w:val="pt-BR"/>
              </w:rPr>
              <w:br/>
            </w:r>
            <w:r w:rsidRPr="005919D9">
              <w:rPr>
                <w:szCs w:val="22"/>
                <w:lang w:val="pt-BR"/>
              </w:rPr>
              <w:t>Sr</w:t>
            </w:r>
            <w:r w:rsidRPr="005919D9">
              <w:rPr>
                <w:caps/>
                <w:szCs w:val="22"/>
                <w:lang w:val="pt-BR"/>
              </w:rPr>
              <w:t>.</w:t>
            </w:r>
            <w:r w:rsidRPr="00F15871">
              <w:rPr>
                <w:szCs w:val="22"/>
                <w:lang w:val="pt-BR"/>
              </w:rPr>
              <w:t xml:space="preserve"> U.K. SRIVASTAVA</w:t>
            </w:r>
            <w:r>
              <w:rPr>
                <w:szCs w:val="22"/>
                <w:lang w:val="pt-BR"/>
              </w:rPr>
              <w:br/>
            </w:r>
            <w:r w:rsidRPr="005919D9">
              <w:rPr>
                <w:szCs w:val="22"/>
                <w:lang w:val="pt-BR"/>
              </w:rPr>
              <w:t>Sr</w:t>
            </w:r>
            <w:r w:rsidRPr="005919D9">
              <w:rPr>
                <w:caps/>
                <w:szCs w:val="22"/>
                <w:lang w:val="pt-BR"/>
              </w:rPr>
              <w:t>.</w:t>
            </w:r>
            <w:r w:rsidRPr="00F15871">
              <w:rPr>
                <w:szCs w:val="22"/>
                <w:lang w:val="pt-BR"/>
              </w:rPr>
              <w:t xml:space="preserve"> A.V. VASSILIEV</w:t>
            </w:r>
            <w:r>
              <w:rPr>
                <w:szCs w:val="22"/>
                <w:lang w:val="pt-BR"/>
              </w:rPr>
              <w:br/>
            </w:r>
            <w:r w:rsidRPr="005919D9">
              <w:rPr>
                <w:szCs w:val="22"/>
                <w:lang w:val="pt-BR"/>
              </w:rPr>
              <w:t>Sr</w:t>
            </w:r>
            <w:r w:rsidRPr="005919D9">
              <w:rPr>
                <w:caps/>
                <w:szCs w:val="22"/>
                <w:lang w:val="pt-BR"/>
              </w:rPr>
              <w:t>.</w:t>
            </w:r>
            <w:r w:rsidRPr="00F15871">
              <w:rPr>
                <w:szCs w:val="22"/>
                <w:lang w:val="pt-BR"/>
              </w:rPr>
              <w:t xml:space="preserve"> J. ZUZEK</w:t>
            </w:r>
          </w:p>
        </w:tc>
        <w:tc>
          <w:tcPr>
            <w:tcW w:w="4218" w:type="dxa"/>
          </w:tcPr>
          <w:p w:rsidR="008C33C7" w:rsidRPr="00A7518F" w:rsidRDefault="00A7518F" w:rsidP="00A7518F">
            <w:pPr>
              <w:rPr>
                <w:lang w:val="es-ES"/>
              </w:rPr>
            </w:pPr>
            <w:r w:rsidRPr="00A7518F">
              <w:rPr>
                <w:szCs w:val="22"/>
                <w:lang w:val="pt-BR"/>
              </w:rPr>
              <w:t>(</w:t>
            </w:r>
            <w:r>
              <w:rPr>
                <w:szCs w:val="22"/>
                <w:lang w:val="pt-BR"/>
              </w:rPr>
              <w:t>Omá</w:t>
            </w:r>
            <w:r w:rsidRPr="00A7518F">
              <w:rPr>
                <w:szCs w:val="22"/>
                <w:lang w:val="pt-BR"/>
              </w:rPr>
              <w:t>n)</w:t>
            </w:r>
            <w:r>
              <w:rPr>
                <w:szCs w:val="22"/>
                <w:lang w:val="pt-BR"/>
              </w:rPr>
              <w:br/>
            </w:r>
            <w:r w:rsidRPr="00A7518F">
              <w:rPr>
                <w:szCs w:val="22"/>
                <w:lang w:val="pt-BR"/>
              </w:rPr>
              <w:t>(</w:t>
            </w:r>
            <w:r>
              <w:rPr>
                <w:szCs w:val="22"/>
                <w:lang w:val="pt-BR"/>
              </w:rPr>
              <w:t>C</w:t>
            </w:r>
            <w:r w:rsidRPr="00A7518F">
              <w:rPr>
                <w:szCs w:val="22"/>
                <w:lang w:val="pt-BR"/>
              </w:rPr>
              <w:t>orea (</w:t>
            </w:r>
            <w:r>
              <w:rPr>
                <w:szCs w:val="22"/>
                <w:lang w:val="pt-BR"/>
              </w:rPr>
              <w:t>Rep. de</w:t>
            </w:r>
            <w:r w:rsidRPr="00A7518F">
              <w:rPr>
                <w:szCs w:val="22"/>
                <w:lang w:val="pt-BR"/>
              </w:rPr>
              <w:t>))</w:t>
            </w:r>
            <w:r>
              <w:rPr>
                <w:szCs w:val="22"/>
                <w:lang w:val="pt-BR"/>
              </w:rPr>
              <w:br/>
            </w:r>
            <w:r w:rsidRPr="00A7518F">
              <w:rPr>
                <w:szCs w:val="22"/>
                <w:lang w:val="pt-BR"/>
              </w:rPr>
              <w:t>(India)</w:t>
            </w:r>
            <w:r>
              <w:rPr>
                <w:szCs w:val="22"/>
                <w:lang w:val="pt-BR"/>
              </w:rPr>
              <w:br/>
            </w:r>
            <w:r w:rsidRPr="00A7518F">
              <w:rPr>
                <w:szCs w:val="22"/>
                <w:lang w:val="pt-BR"/>
              </w:rPr>
              <w:t>(</w:t>
            </w:r>
            <w:r>
              <w:rPr>
                <w:szCs w:val="22"/>
                <w:lang w:val="pt-BR"/>
              </w:rPr>
              <w:t>Federación de Rusia</w:t>
            </w:r>
            <w:r w:rsidRPr="00A7518F">
              <w:rPr>
                <w:szCs w:val="22"/>
                <w:lang w:val="pt-BR"/>
              </w:rPr>
              <w:t>)</w:t>
            </w:r>
            <w:r>
              <w:rPr>
                <w:szCs w:val="22"/>
                <w:lang w:val="pt-BR"/>
              </w:rPr>
              <w:br/>
            </w:r>
            <w:r w:rsidRPr="00A7518F">
              <w:rPr>
                <w:szCs w:val="22"/>
                <w:lang w:val="pt-BR"/>
              </w:rPr>
              <w:t>(</w:t>
            </w:r>
            <w:r>
              <w:rPr>
                <w:szCs w:val="22"/>
                <w:lang w:val="pt-BR"/>
              </w:rPr>
              <w:t>Estados Unidos</w:t>
            </w:r>
            <w:r w:rsidRPr="00A7518F">
              <w:rPr>
                <w:szCs w:val="22"/>
                <w:lang w:val="pt-BR"/>
              </w:rPr>
              <w:t>)</w:t>
            </w:r>
          </w:p>
        </w:tc>
      </w:tr>
    </w:tbl>
    <w:p w:rsidR="00FF7D64" w:rsidRDefault="00FF7D64" w:rsidP="00330352">
      <w:pPr>
        <w:rPr>
          <w:lang w:val="pt-BR"/>
        </w:rPr>
      </w:pPr>
    </w:p>
    <w:p w:rsidR="00FF7D64" w:rsidRDefault="00FF7D64" w:rsidP="00FF7D64">
      <w:pPr>
        <w:rPr>
          <w:lang w:val="pt-BR"/>
        </w:rPr>
      </w:pPr>
      <w:r>
        <w:rPr>
          <w:lang w:val="pt-BR"/>
        </w:rPr>
        <w:br w:type="page"/>
      </w:r>
    </w:p>
    <w:p w:rsidR="00330352" w:rsidRDefault="00330352" w:rsidP="00CE1265">
      <w:pPr>
        <w:pStyle w:val="AnnexNo"/>
      </w:pPr>
      <w:r w:rsidRPr="006D7897">
        <w:lastRenderedPageBreak/>
        <w:t>Anexo 2</w:t>
      </w:r>
    </w:p>
    <w:p w:rsidR="00130448" w:rsidRPr="00130448" w:rsidRDefault="00130448" w:rsidP="00130448">
      <w:pPr>
        <w:pStyle w:val="Annextitle"/>
      </w:pPr>
      <w:r w:rsidRPr="006D7897">
        <w:t>CCV</w:t>
      </w:r>
    </w:p>
    <w:p w:rsidR="00330352" w:rsidRPr="006D7897" w:rsidRDefault="00330352" w:rsidP="00130448">
      <w:pPr>
        <w:pStyle w:val="Title3"/>
      </w:pPr>
      <w:r w:rsidRPr="006D7897">
        <w:t>(COMITÉ DE COORDINACIÓN DEL VOCABULARIO)</w:t>
      </w:r>
    </w:p>
    <w:p w:rsidR="00330352" w:rsidRPr="006D7897" w:rsidRDefault="00330352" w:rsidP="00130448">
      <w:pPr>
        <w:pStyle w:val="Headingi"/>
      </w:pPr>
      <w:r w:rsidRPr="006D7897">
        <w:t>Cometido:</w:t>
      </w:r>
    </w:p>
    <w:p w:rsidR="00330352" w:rsidRPr="006D7897" w:rsidRDefault="00330352" w:rsidP="00330352">
      <w:r w:rsidRPr="006D7897">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rsidR="00330352" w:rsidRPr="006D7897" w:rsidRDefault="00330352" w:rsidP="00330352">
      <w:pPr>
        <w:pStyle w:val="enumlev1"/>
      </w:pPr>
      <w:r w:rsidRPr="006D7897">
        <w:t>–</w:t>
      </w:r>
      <w:r w:rsidRPr="006D7897">
        <w:tab/>
        <w:t>el vocabulario, incluidas las abreviaturas y siglas;</w:t>
      </w:r>
    </w:p>
    <w:p w:rsidR="00330352" w:rsidRDefault="00330352" w:rsidP="00330352">
      <w:pPr>
        <w:pStyle w:val="enumlev1"/>
      </w:pPr>
      <w:r w:rsidRPr="006D7897">
        <w:t>–</w:t>
      </w:r>
      <w:r w:rsidRPr="006D7897">
        <w:tab/>
        <w:t>las cuestiones afines (magnitudes y unidades, símbolos gráficos y literales).]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8C33C7" w:rsidRPr="00792712" w:rsidTr="00DD6554">
        <w:trPr>
          <w:cantSplit/>
        </w:trPr>
        <w:tc>
          <w:tcPr>
            <w:tcW w:w="1816" w:type="dxa"/>
          </w:tcPr>
          <w:p w:rsidR="008C33C7" w:rsidRPr="00DC3935" w:rsidRDefault="008C33C7" w:rsidP="00130448">
            <w:pPr>
              <w:keepNext/>
              <w:rPr>
                <w:i/>
                <w:iCs/>
              </w:rPr>
            </w:pPr>
            <w:r w:rsidRPr="006D7897">
              <w:rPr>
                <w:i/>
                <w:iCs/>
              </w:rPr>
              <w:t>Presidente</w:t>
            </w:r>
            <w:r w:rsidRPr="006D7897">
              <w:rPr>
                <w:i/>
              </w:rPr>
              <w:t>:</w:t>
            </w:r>
          </w:p>
        </w:tc>
        <w:tc>
          <w:tcPr>
            <w:tcW w:w="3825" w:type="dxa"/>
          </w:tcPr>
          <w:p w:rsidR="008C33C7" w:rsidRPr="00792712" w:rsidRDefault="00792712" w:rsidP="00130448">
            <w:pPr>
              <w:keepNext/>
              <w:rPr>
                <w:lang w:val="en-US"/>
              </w:rPr>
            </w:pPr>
            <w:r>
              <w:rPr>
                <w:szCs w:val="22"/>
                <w:lang w:val="pt-BR"/>
              </w:rPr>
              <w:t xml:space="preserve">Sr. </w:t>
            </w:r>
            <w:r w:rsidRPr="00792712">
              <w:rPr>
                <w:szCs w:val="22"/>
                <w:lang w:val="pt-BR"/>
              </w:rPr>
              <w:t>I. HOBALLAH</w:t>
            </w:r>
          </w:p>
        </w:tc>
        <w:tc>
          <w:tcPr>
            <w:tcW w:w="4214" w:type="dxa"/>
          </w:tcPr>
          <w:p w:rsidR="008C33C7" w:rsidRPr="00792712" w:rsidRDefault="00DD6554" w:rsidP="00792712">
            <w:pPr>
              <w:keepNext/>
              <w:rPr>
                <w:lang w:val="en-US"/>
              </w:rPr>
            </w:pPr>
            <w:r w:rsidRPr="005919D9">
              <w:rPr>
                <w:caps/>
                <w:szCs w:val="22"/>
                <w:lang w:val="pt-BR"/>
              </w:rPr>
              <w:t>(</w:t>
            </w:r>
            <w:r w:rsidR="00792712">
              <w:rPr>
                <w:szCs w:val="22"/>
                <w:lang w:val="pt-BR"/>
              </w:rPr>
              <w:t>Líbano</w:t>
            </w:r>
            <w:r w:rsidRPr="005919D9">
              <w:rPr>
                <w:caps/>
                <w:szCs w:val="22"/>
                <w:lang w:val="pt-BR"/>
              </w:rPr>
              <w:t>)</w:t>
            </w:r>
          </w:p>
        </w:tc>
      </w:tr>
      <w:tr w:rsidR="00DD6554" w:rsidRPr="00792712" w:rsidTr="00DD6554">
        <w:trPr>
          <w:cantSplit/>
        </w:trPr>
        <w:tc>
          <w:tcPr>
            <w:tcW w:w="1816" w:type="dxa"/>
          </w:tcPr>
          <w:p w:rsidR="00DD6554" w:rsidRPr="00792712" w:rsidRDefault="00DD6554" w:rsidP="00130448">
            <w:pPr>
              <w:rPr>
                <w:i/>
                <w:iCs/>
                <w:lang w:val="en-US"/>
              </w:rPr>
            </w:pPr>
            <w:r w:rsidRPr="00792712">
              <w:rPr>
                <w:i/>
                <w:lang w:val="en-US"/>
              </w:rPr>
              <w:t>Vicepresidentes:</w:t>
            </w:r>
          </w:p>
        </w:tc>
        <w:tc>
          <w:tcPr>
            <w:tcW w:w="3825" w:type="dxa"/>
          </w:tcPr>
          <w:p w:rsidR="00DD6554" w:rsidRPr="002A68B9" w:rsidRDefault="00792712" w:rsidP="00792712">
            <w:pPr>
              <w:rPr>
                <w:lang w:val="pt-BR"/>
              </w:rPr>
            </w:pPr>
            <w:r>
              <w:rPr>
                <w:szCs w:val="22"/>
                <w:lang w:val="pt-BR"/>
              </w:rPr>
              <w:t>Sra.</w:t>
            </w:r>
            <w:r w:rsidRPr="00792712">
              <w:rPr>
                <w:lang w:val="pt-BR"/>
              </w:rPr>
              <w:t xml:space="preserve"> A. LORIDAN-BAUDRIER</w:t>
            </w:r>
            <w:r>
              <w:rPr>
                <w:lang w:val="pt-BR"/>
              </w:rPr>
              <w:br/>
            </w:r>
            <w:r>
              <w:rPr>
                <w:szCs w:val="22"/>
                <w:lang w:val="pt-BR"/>
              </w:rPr>
              <w:t>Sr.</w:t>
            </w:r>
            <w:r w:rsidRPr="00792712">
              <w:rPr>
                <w:lang w:val="pt-BR"/>
              </w:rPr>
              <w:t xml:space="preserve"> V.M. MINKIN</w:t>
            </w:r>
            <w:r>
              <w:rPr>
                <w:lang w:val="pt-BR"/>
              </w:rPr>
              <w:br/>
            </w:r>
            <w:r>
              <w:rPr>
                <w:szCs w:val="22"/>
                <w:lang w:val="pt-BR"/>
              </w:rPr>
              <w:t xml:space="preserve">Sr. </w:t>
            </w:r>
            <w:r w:rsidRPr="00792712">
              <w:rPr>
                <w:lang w:val="pt-BR"/>
              </w:rPr>
              <w:t>P. NAJARIAN</w:t>
            </w:r>
            <w:r>
              <w:rPr>
                <w:lang w:val="pt-BR"/>
              </w:rPr>
              <w:br/>
            </w:r>
            <w:r>
              <w:rPr>
                <w:szCs w:val="22"/>
                <w:lang w:val="pt-BR"/>
              </w:rPr>
              <w:t>Sr.</w:t>
            </w:r>
            <w:r w:rsidRPr="00792712">
              <w:rPr>
                <w:lang w:val="pt-BR"/>
              </w:rPr>
              <w:t xml:space="preserve"> J. RIESGO</w:t>
            </w:r>
            <w:r>
              <w:rPr>
                <w:lang w:val="pt-BR"/>
              </w:rPr>
              <w:br/>
            </w:r>
            <w:r>
              <w:rPr>
                <w:szCs w:val="22"/>
                <w:lang w:val="pt-BR"/>
              </w:rPr>
              <w:t>Sr.</w:t>
            </w:r>
            <w:r w:rsidRPr="00792712">
              <w:rPr>
                <w:lang w:val="pt-BR"/>
              </w:rPr>
              <w:t xml:space="preserve"> M. SADIQ</w:t>
            </w:r>
            <w:r>
              <w:rPr>
                <w:lang w:val="pt-BR"/>
              </w:rPr>
              <w:br/>
            </w:r>
            <w:r>
              <w:rPr>
                <w:szCs w:val="22"/>
                <w:lang w:val="pt-BR"/>
              </w:rPr>
              <w:t>Sr.</w:t>
            </w:r>
            <w:r w:rsidRPr="00792712">
              <w:rPr>
                <w:lang w:val="pt-BR"/>
              </w:rPr>
              <w:t xml:space="preserve"> F. XIE</w:t>
            </w:r>
          </w:p>
        </w:tc>
        <w:tc>
          <w:tcPr>
            <w:tcW w:w="4214" w:type="dxa"/>
          </w:tcPr>
          <w:p w:rsidR="00DD6554" w:rsidRPr="00792712" w:rsidRDefault="00792712" w:rsidP="00792712">
            <w:pPr>
              <w:rPr>
                <w:lang w:val="es-ES"/>
              </w:rPr>
            </w:pPr>
            <w:r w:rsidRPr="00792712">
              <w:rPr>
                <w:lang w:val="pt-BR"/>
              </w:rPr>
              <w:t>(</w:t>
            </w:r>
            <w:r>
              <w:rPr>
                <w:lang w:val="pt-BR"/>
              </w:rPr>
              <w:t>Francia</w:t>
            </w:r>
            <w:r w:rsidRPr="00792712">
              <w:rPr>
                <w:lang w:val="pt-BR"/>
              </w:rPr>
              <w:t>)</w:t>
            </w:r>
            <w:r>
              <w:rPr>
                <w:lang w:val="pt-BR"/>
              </w:rPr>
              <w:br/>
            </w:r>
            <w:r w:rsidRPr="00792712">
              <w:rPr>
                <w:lang w:val="pt-BR"/>
              </w:rPr>
              <w:t>(</w:t>
            </w:r>
            <w:r>
              <w:rPr>
                <w:lang w:val="pt-BR"/>
              </w:rPr>
              <w:t>Federación de Rusia</w:t>
            </w:r>
            <w:r w:rsidRPr="00792712">
              <w:rPr>
                <w:lang w:val="pt-BR"/>
              </w:rPr>
              <w:t>)</w:t>
            </w:r>
            <w:r>
              <w:rPr>
                <w:lang w:val="pt-BR"/>
              </w:rPr>
              <w:br/>
            </w:r>
            <w:r w:rsidRPr="00792712">
              <w:rPr>
                <w:lang w:val="pt-BR"/>
              </w:rPr>
              <w:t>(</w:t>
            </w:r>
            <w:r>
              <w:rPr>
                <w:lang w:val="pt-BR"/>
              </w:rPr>
              <w:t>Estados Unidos</w:t>
            </w:r>
            <w:r w:rsidRPr="00792712">
              <w:rPr>
                <w:lang w:val="pt-BR"/>
              </w:rPr>
              <w:t>)</w:t>
            </w:r>
            <w:r>
              <w:rPr>
                <w:lang w:val="pt-BR"/>
              </w:rPr>
              <w:br/>
            </w:r>
            <w:r w:rsidRPr="00792712">
              <w:rPr>
                <w:lang w:val="pt-BR"/>
              </w:rPr>
              <w:t>(</w:t>
            </w:r>
            <w:r>
              <w:rPr>
                <w:lang w:val="pt-BR"/>
              </w:rPr>
              <w:t>España</w:t>
            </w:r>
            <w:r w:rsidRPr="00792712">
              <w:rPr>
                <w:lang w:val="pt-BR"/>
              </w:rPr>
              <w:t>)</w:t>
            </w:r>
            <w:r>
              <w:rPr>
                <w:lang w:val="pt-BR"/>
              </w:rPr>
              <w:br/>
            </w:r>
            <w:r w:rsidRPr="00792712">
              <w:rPr>
                <w:lang w:val="pt-BR"/>
              </w:rPr>
              <w:t>(Qatar)</w:t>
            </w:r>
            <w:r>
              <w:rPr>
                <w:lang w:val="pt-BR"/>
              </w:rPr>
              <w:br/>
            </w:r>
            <w:r w:rsidRPr="00792712">
              <w:rPr>
                <w:lang w:val="pt-BR"/>
              </w:rPr>
              <w:t>(China)</w:t>
            </w:r>
          </w:p>
        </w:tc>
      </w:tr>
    </w:tbl>
    <w:p w:rsidR="000A2412" w:rsidRPr="00792712" w:rsidRDefault="000A2412" w:rsidP="00B62FBC">
      <w:pPr>
        <w:tabs>
          <w:tab w:val="left" w:pos="3402"/>
          <w:tab w:val="left" w:pos="6521"/>
        </w:tabs>
        <w:ind w:left="1191" w:hanging="1191"/>
        <w:rPr>
          <w:lang w:val="es-ES"/>
        </w:rPr>
      </w:pPr>
      <w:bookmarkStart w:id="2" w:name="_GoBack"/>
      <w:bookmarkEnd w:id="2"/>
    </w:p>
    <w:sectPr w:rsidR="000A2412" w:rsidRPr="00792712" w:rsidSect="004232F2">
      <w:headerReference w:type="default" r:id="rId10"/>
      <w:footerReference w:type="even" r:id="rId11"/>
      <w:pgSz w:w="11907" w:h="16840" w:code="9"/>
      <w:pgMar w:top="1418" w:right="1134" w:bottom="1418" w:left="1134" w:header="720" w:footer="720"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2BF">
      <wne:macro wne:macroName="PROJECT.NEWMACROS.ZX2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B3" w:rsidRDefault="002928B3">
      <w:r>
        <w:separator/>
      </w:r>
    </w:p>
  </w:endnote>
  <w:endnote w:type="continuationSeparator" w:id="0">
    <w:p w:rsidR="002928B3" w:rsidRDefault="0029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B3" w:rsidRPr="00B62FBC" w:rsidRDefault="002928B3">
    <w:pPr>
      <w:framePr w:wrap="around" w:vAnchor="text" w:hAnchor="margin" w:xAlign="right" w:y="1"/>
      <w:rPr>
        <w:rStyle w:val="PageNumber"/>
        <w:lang w:val="en-US"/>
      </w:rPr>
    </w:pPr>
    <w:r>
      <w:rPr>
        <w:rStyle w:val="PageNumber"/>
      </w:rPr>
      <w:fldChar w:fldCharType="begin"/>
    </w:r>
    <w:r w:rsidRPr="00B62FBC">
      <w:rPr>
        <w:rStyle w:val="PageNumber"/>
        <w:lang w:val="en-US"/>
      </w:rPr>
      <w:instrText xml:space="preserve">PAGE  </w:instrText>
    </w:r>
    <w:r>
      <w:rPr>
        <w:rStyle w:val="PageNumber"/>
      </w:rPr>
      <w:fldChar w:fldCharType="separate"/>
    </w:r>
    <w:r w:rsidRPr="00B62FBC">
      <w:rPr>
        <w:rStyle w:val="PageNumber"/>
        <w:noProof/>
        <w:lang w:val="en-US"/>
      </w:rPr>
      <w:t>1</w:t>
    </w:r>
    <w:r>
      <w:rPr>
        <w:rStyle w:val="PageNumber"/>
      </w:rPr>
      <w:fldChar w:fldCharType="end"/>
    </w:r>
  </w:p>
  <w:p w:rsidR="002928B3" w:rsidRDefault="002928B3">
    <w:pPr>
      <w:ind w:right="360"/>
      <w:rPr>
        <w:lang w:val="en-US"/>
      </w:rPr>
    </w:pPr>
    <w:r>
      <w:fldChar w:fldCharType="begin"/>
    </w:r>
    <w:r>
      <w:rPr>
        <w:lang w:val="en-US"/>
      </w:rPr>
      <w:instrText xml:space="preserve"> FILENAME \p  \* MERGEFORMAT </w:instrText>
    </w:r>
    <w:r>
      <w:fldChar w:fldCharType="separate"/>
    </w:r>
    <w:r>
      <w:rPr>
        <w:noProof/>
        <w:lang w:val="en-US"/>
      </w:rPr>
      <w:t>P:\ESP\ITU-R\CONF-R\AR12\DIV\WORD2010\RA-07Resolutions-s.docx</w:t>
    </w:r>
    <w:r>
      <w:fldChar w:fldCharType="end"/>
    </w:r>
    <w:r>
      <w:rPr>
        <w:lang w:val="en-US"/>
      </w:rPr>
      <w:tab/>
    </w:r>
    <w:r>
      <w:fldChar w:fldCharType="begin"/>
    </w:r>
    <w:r>
      <w:instrText xml:space="preserve"> SAVEDATE \@ DD.MM.YY </w:instrText>
    </w:r>
    <w:r>
      <w:fldChar w:fldCharType="separate"/>
    </w:r>
    <w:r w:rsidR="00177C38">
      <w:rPr>
        <w:noProof/>
      </w:rPr>
      <w:t>20.01.12</w:t>
    </w:r>
    <w:r>
      <w:fldChar w:fldCharType="end"/>
    </w:r>
    <w:r>
      <w:rPr>
        <w:lang w:val="en-US"/>
      </w:rPr>
      <w:tab/>
    </w:r>
    <w:r>
      <w:fldChar w:fldCharType="begin"/>
    </w:r>
    <w:r>
      <w:instrText xml:space="preserve"> PRINTDATE \@ DD.MM.YY </w:instrText>
    </w:r>
    <w:r>
      <w:fldChar w:fldCharType="separate"/>
    </w:r>
    <w:r>
      <w:rPr>
        <w:noProof/>
      </w:rPr>
      <w:t>24.06.11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B3" w:rsidRDefault="002928B3">
      <w:r>
        <w:rPr>
          <w:b/>
        </w:rPr>
        <w:t>_______________</w:t>
      </w:r>
    </w:p>
  </w:footnote>
  <w:footnote w:type="continuationSeparator" w:id="0">
    <w:p w:rsidR="002928B3" w:rsidRDefault="002928B3">
      <w:r>
        <w:continuationSeparator/>
      </w:r>
    </w:p>
  </w:footnote>
  <w:footnote w:id="1">
    <w:p w:rsidR="002928B3" w:rsidRDefault="002928B3">
      <w:pPr>
        <w:pStyle w:val="FootnoteText"/>
      </w:pPr>
      <w:r>
        <w:rPr>
          <w:rStyle w:val="FootnoteReference"/>
        </w:rPr>
        <w:t>1</w:t>
      </w:r>
      <w:r>
        <w:t xml:space="preserve"> </w:t>
      </w:r>
      <w:r>
        <w:tab/>
      </w:r>
      <w:r w:rsidRPr="00715E00">
        <w:t>Se invita a las Comisiones de Estudio 4 y 6 a colaborar en actividades conjuntas, incluidas posibles reuniones mixtas, para resolver la asignación de cuestiones relacionadas con el servicio de radiodifusión por satélite, con arreglo a las directrices siguientes:</w:t>
      </w:r>
    </w:p>
    <w:p w:rsidR="002928B3" w:rsidRDefault="002928B3" w:rsidP="008C33C7">
      <w:pPr>
        <w:pStyle w:val="FootnoteText"/>
        <w:ind w:left="255" w:hanging="255"/>
      </w:pPr>
      <w:r>
        <w:t>1)</w:t>
      </w:r>
      <w:r>
        <w:tab/>
        <w:t>Todas las Cuestiones o partes de las Cuestiones sobre la compartición se asignarán a la Comisión de Estudio 4.</w:t>
      </w:r>
    </w:p>
    <w:p w:rsidR="002928B3" w:rsidRDefault="002928B3" w:rsidP="008C33C7">
      <w:pPr>
        <w:pStyle w:val="FootnoteText"/>
        <w:ind w:left="255" w:hanging="255"/>
      </w:pPr>
      <w:r>
        <w:t>2)</w:t>
      </w:r>
      <w:r>
        <w:tab/>
        <w:t>Todas las Cuestiones o partes de las Cuestiones sobre utilización de frecuencias se asignarán a la Comisión de Estudio 4.</w:t>
      </w:r>
    </w:p>
    <w:p w:rsidR="002928B3" w:rsidRDefault="002928B3" w:rsidP="008C33C7">
      <w:pPr>
        <w:pStyle w:val="FootnoteText"/>
        <w:ind w:left="255" w:hanging="255"/>
      </w:pPr>
      <w:r>
        <w:t>3)</w:t>
      </w:r>
      <w:r>
        <w:tab/>
        <w:t>Todas las Cuestiones o partes de las Cuestiones sobre objetivos de calidad de funcionamiento y calidad de servicio se asignarán a la Comisión de Estudio 6.</w:t>
      </w:r>
    </w:p>
    <w:p w:rsidR="002928B3" w:rsidRDefault="002928B3" w:rsidP="008C33C7">
      <w:pPr>
        <w:pStyle w:val="FootnoteText"/>
        <w:ind w:left="255" w:hanging="255"/>
      </w:pPr>
      <w:r>
        <w:t>4)</w:t>
      </w:r>
      <w: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B3" w:rsidRDefault="002928B3" w:rsidP="00CE1265">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77C38">
      <w:rPr>
        <w:rStyle w:val="PageNumber"/>
        <w:noProof/>
      </w:rPr>
      <w:t>6</w:t>
    </w:r>
    <w:r>
      <w:rPr>
        <w:rStyle w:val="PageNumber"/>
      </w:rPr>
      <w:fldChar w:fldCharType="end"/>
    </w:r>
    <w:r w:rsidR="00AD358C">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52"/>
    <w:rsid w:val="00007B89"/>
    <w:rsid w:val="00013DCD"/>
    <w:rsid w:val="00043607"/>
    <w:rsid w:val="000774C6"/>
    <w:rsid w:val="00082A84"/>
    <w:rsid w:val="00096A37"/>
    <w:rsid w:val="000A2412"/>
    <w:rsid w:val="000B727D"/>
    <w:rsid w:val="000C759C"/>
    <w:rsid w:val="000F0E6D"/>
    <w:rsid w:val="0010026F"/>
    <w:rsid w:val="00121170"/>
    <w:rsid w:val="00130448"/>
    <w:rsid w:val="0015142D"/>
    <w:rsid w:val="001616DC"/>
    <w:rsid w:val="00177C38"/>
    <w:rsid w:val="00191A97"/>
    <w:rsid w:val="001C41FA"/>
    <w:rsid w:val="001D1ABC"/>
    <w:rsid w:val="00221E28"/>
    <w:rsid w:val="00236D2A"/>
    <w:rsid w:val="00266EC2"/>
    <w:rsid w:val="00275BCD"/>
    <w:rsid w:val="002928B3"/>
    <w:rsid w:val="002A68B9"/>
    <w:rsid w:val="002A791F"/>
    <w:rsid w:val="002C1B26"/>
    <w:rsid w:val="002C7870"/>
    <w:rsid w:val="002F16FB"/>
    <w:rsid w:val="002F44FC"/>
    <w:rsid w:val="00322F62"/>
    <w:rsid w:val="0032631D"/>
    <w:rsid w:val="00330352"/>
    <w:rsid w:val="0036311D"/>
    <w:rsid w:val="0036337F"/>
    <w:rsid w:val="00363A65"/>
    <w:rsid w:val="00375F98"/>
    <w:rsid w:val="003930E6"/>
    <w:rsid w:val="003A0CEF"/>
    <w:rsid w:val="003C2508"/>
    <w:rsid w:val="003D0AA3"/>
    <w:rsid w:val="003E18F5"/>
    <w:rsid w:val="003F1A12"/>
    <w:rsid w:val="004009A2"/>
    <w:rsid w:val="00420D56"/>
    <w:rsid w:val="004232F2"/>
    <w:rsid w:val="00426664"/>
    <w:rsid w:val="004268EB"/>
    <w:rsid w:val="00445733"/>
    <w:rsid w:val="00454553"/>
    <w:rsid w:val="0049262A"/>
    <w:rsid w:val="004D14A2"/>
    <w:rsid w:val="004D2722"/>
    <w:rsid w:val="004E63A0"/>
    <w:rsid w:val="004F532E"/>
    <w:rsid w:val="00513A3A"/>
    <w:rsid w:val="00532097"/>
    <w:rsid w:val="00555F58"/>
    <w:rsid w:val="00566E41"/>
    <w:rsid w:val="00570A4B"/>
    <w:rsid w:val="005E297E"/>
    <w:rsid w:val="005F2605"/>
    <w:rsid w:val="00644A44"/>
    <w:rsid w:val="006534C8"/>
    <w:rsid w:val="006575A5"/>
    <w:rsid w:val="00662BA0"/>
    <w:rsid w:val="006719BE"/>
    <w:rsid w:val="006840A2"/>
    <w:rsid w:val="00684925"/>
    <w:rsid w:val="00692AAE"/>
    <w:rsid w:val="00695BC2"/>
    <w:rsid w:val="006D4DCB"/>
    <w:rsid w:val="006E3257"/>
    <w:rsid w:val="00701C20"/>
    <w:rsid w:val="007354E9"/>
    <w:rsid w:val="00742EF0"/>
    <w:rsid w:val="00765578"/>
    <w:rsid w:val="0077084A"/>
    <w:rsid w:val="00792712"/>
    <w:rsid w:val="007A1D27"/>
    <w:rsid w:val="007D012A"/>
    <w:rsid w:val="007D330A"/>
    <w:rsid w:val="007D71F5"/>
    <w:rsid w:val="007F0677"/>
    <w:rsid w:val="008139ED"/>
    <w:rsid w:val="008329AF"/>
    <w:rsid w:val="00853037"/>
    <w:rsid w:val="00866AE6"/>
    <w:rsid w:val="008836EC"/>
    <w:rsid w:val="008B1F2A"/>
    <w:rsid w:val="008B4F08"/>
    <w:rsid w:val="008B5D90"/>
    <w:rsid w:val="008C33C7"/>
    <w:rsid w:val="00915B1A"/>
    <w:rsid w:val="0092277E"/>
    <w:rsid w:val="0094091F"/>
    <w:rsid w:val="00942D9A"/>
    <w:rsid w:val="00981CD8"/>
    <w:rsid w:val="009C0BED"/>
    <w:rsid w:val="009D4DC2"/>
    <w:rsid w:val="009D7053"/>
    <w:rsid w:val="009F622E"/>
    <w:rsid w:val="00A02236"/>
    <w:rsid w:val="00A118DB"/>
    <w:rsid w:val="00A4450C"/>
    <w:rsid w:val="00A62544"/>
    <w:rsid w:val="00A7518F"/>
    <w:rsid w:val="00A755D1"/>
    <w:rsid w:val="00AA5E6C"/>
    <w:rsid w:val="00AD358C"/>
    <w:rsid w:val="00AE5677"/>
    <w:rsid w:val="00B20EA1"/>
    <w:rsid w:val="00B3374F"/>
    <w:rsid w:val="00B36343"/>
    <w:rsid w:val="00B57AB3"/>
    <w:rsid w:val="00B62FBC"/>
    <w:rsid w:val="00B7099C"/>
    <w:rsid w:val="00B8240E"/>
    <w:rsid w:val="00B856C3"/>
    <w:rsid w:val="00BA7532"/>
    <w:rsid w:val="00BE5EDD"/>
    <w:rsid w:val="00BE6A1F"/>
    <w:rsid w:val="00C126C4"/>
    <w:rsid w:val="00C35499"/>
    <w:rsid w:val="00C369A5"/>
    <w:rsid w:val="00C41F40"/>
    <w:rsid w:val="00C63EB5"/>
    <w:rsid w:val="00C70C48"/>
    <w:rsid w:val="00CB594D"/>
    <w:rsid w:val="00CC01E0"/>
    <w:rsid w:val="00CC6129"/>
    <w:rsid w:val="00CE1265"/>
    <w:rsid w:val="00D02CC1"/>
    <w:rsid w:val="00D235FF"/>
    <w:rsid w:val="00D54F2A"/>
    <w:rsid w:val="00D55A98"/>
    <w:rsid w:val="00D66418"/>
    <w:rsid w:val="00D868B8"/>
    <w:rsid w:val="00DB7837"/>
    <w:rsid w:val="00DD6554"/>
    <w:rsid w:val="00E55CDB"/>
    <w:rsid w:val="00E71D14"/>
    <w:rsid w:val="00E809B9"/>
    <w:rsid w:val="00EF6FF9"/>
    <w:rsid w:val="00F15871"/>
    <w:rsid w:val="00F27D01"/>
    <w:rsid w:val="00F56082"/>
    <w:rsid w:val="00FB717B"/>
    <w:rsid w:val="00FC7F22"/>
    <w:rsid w:val="00FE4574"/>
    <w:rsid w:val="00FF084D"/>
    <w:rsid w:val="00FF7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E1265"/>
    <w:pPr>
      <w:keepNext/>
      <w:keepLines/>
      <w:spacing w:before="280"/>
      <w:ind w:left="1134" w:hanging="1134"/>
      <w:outlineLvl w:val="0"/>
    </w:pPr>
    <w:rPr>
      <w:b/>
      <w:sz w:val="28"/>
    </w:rPr>
  </w:style>
  <w:style w:type="paragraph" w:styleId="Heading2">
    <w:name w:val="heading 2"/>
    <w:basedOn w:val="Heading1"/>
    <w:next w:val="Normal"/>
    <w:link w:val="Heading2Char"/>
    <w:qFormat/>
    <w:rsid w:val="00CE1265"/>
    <w:pPr>
      <w:spacing w:before="200"/>
      <w:outlineLvl w:val="1"/>
    </w:pPr>
    <w:rPr>
      <w:sz w:val="24"/>
    </w:rPr>
  </w:style>
  <w:style w:type="paragraph" w:styleId="Heading3">
    <w:name w:val="heading 3"/>
    <w:basedOn w:val="Heading1"/>
    <w:next w:val="Normal"/>
    <w:link w:val="Heading3Char"/>
    <w:qFormat/>
    <w:rsid w:val="00CE1265"/>
    <w:pPr>
      <w:tabs>
        <w:tab w:val="clear" w:pos="1134"/>
      </w:tabs>
      <w:spacing w:before="200"/>
      <w:outlineLvl w:val="2"/>
    </w:pPr>
    <w:rPr>
      <w:sz w:val="24"/>
    </w:rPr>
  </w:style>
  <w:style w:type="paragraph" w:styleId="Heading4">
    <w:name w:val="heading 4"/>
    <w:basedOn w:val="Heading3"/>
    <w:next w:val="Normal"/>
    <w:link w:val="Heading4Char"/>
    <w:qFormat/>
    <w:rsid w:val="00CE1265"/>
    <w:pPr>
      <w:outlineLvl w:val="3"/>
    </w:pPr>
  </w:style>
  <w:style w:type="paragraph" w:styleId="Heading5">
    <w:name w:val="heading 5"/>
    <w:basedOn w:val="Heading4"/>
    <w:next w:val="Normal"/>
    <w:link w:val="Heading5Char"/>
    <w:qFormat/>
    <w:rsid w:val="00CE1265"/>
    <w:pPr>
      <w:outlineLvl w:val="4"/>
    </w:pPr>
  </w:style>
  <w:style w:type="paragraph" w:styleId="Heading6">
    <w:name w:val="heading 6"/>
    <w:basedOn w:val="Heading4"/>
    <w:next w:val="Normal"/>
    <w:link w:val="Heading6Char"/>
    <w:qFormat/>
    <w:rsid w:val="00CE1265"/>
    <w:pPr>
      <w:outlineLvl w:val="5"/>
    </w:pPr>
  </w:style>
  <w:style w:type="paragraph" w:styleId="Heading7">
    <w:name w:val="heading 7"/>
    <w:basedOn w:val="Heading6"/>
    <w:next w:val="Normal"/>
    <w:link w:val="Heading7Char"/>
    <w:qFormat/>
    <w:rsid w:val="00CE1265"/>
    <w:pPr>
      <w:outlineLvl w:val="6"/>
    </w:pPr>
  </w:style>
  <w:style w:type="paragraph" w:styleId="Heading8">
    <w:name w:val="heading 8"/>
    <w:basedOn w:val="Heading6"/>
    <w:next w:val="Normal"/>
    <w:link w:val="Heading8Char"/>
    <w:qFormat/>
    <w:rsid w:val="00CE1265"/>
    <w:pPr>
      <w:outlineLvl w:val="7"/>
    </w:pPr>
  </w:style>
  <w:style w:type="paragraph" w:styleId="Heading9">
    <w:name w:val="heading 9"/>
    <w:basedOn w:val="Heading6"/>
    <w:next w:val="Normal"/>
    <w:link w:val="Heading9Char"/>
    <w:qFormat/>
    <w:rsid w:val="00CE12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E1265"/>
    <w:pPr>
      <w:keepNext/>
      <w:keepLines/>
      <w:spacing w:before="480" w:after="80"/>
      <w:jc w:val="center"/>
    </w:pPr>
    <w:rPr>
      <w:caps/>
      <w:sz w:val="28"/>
    </w:rPr>
  </w:style>
  <w:style w:type="paragraph" w:customStyle="1" w:styleId="Annexref">
    <w:name w:val="Annex_ref"/>
    <w:basedOn w:val="Normal"/>
    <w:next w:val="Annextitle"/>
    <w:rsid w:val="00CE1265"/>
    <w:pPr>
      <w:keepNext/>
      <w:keepLines/>
      <w:spacing w:after="280"/>
      <w:jc w:val="center"/>
    </w:pPr>
  </w:style>
  <w:style w:type="paragraph" w:customStyle="1" w:styleId="Annextitle">
    <w:name w:val="Annex_title"/>
    <w:basedOn w:val="Normal"/>
    <w:next w:val="Normalaftertitle"/>
    <w:rsid w:val="00CE1265"/>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E1265"/>
  </w:style>
  <w:style w:type="paragraph" w:customStyle="1" w:styleId="Appendixref">
    <w:name w:val="Appendix_ref"/>
    <w:basedOn w:val="Annexref"/>
    <w:next w:val="Annextitle"/>
    <w:rsid w:val="00CE1265"/>
  </w:style>
  <w:style w:type="paragraph" w:customStyle="1" w:styleId="Appendixtitle">
    <w:name w:val="Appendix_title"/>
    <w:basedOn w:val="Annextitle"/>
    <w:next w:val="Normalaftertitle"/>
    <w:rsid w:val="00CE1265"/>
  </w:style>
  <w:style w:type="paragraph" w:customStyle="1" w:styleId="Artheading">
    <w:name w:val="Art_heading"/>
    <w:basedOn w:val="Normal"/>
    <w:next w:val="Normalaftertitle"/>
    <w:rsid w:val="00CE1265"/>
    <w:pPr>
      <w:spacing w:before="480"/>
      <w:jc w:val="center"/>
    </w:pPr>
    <w:rPr>
      <w:rFonts w:ascii="Times New Roman Bold" w:hAnsi="Times New Roman Bold"/>
      <w:b/>
      <w:sz w:val="28"/>
    </w:rPr>
  </w:style>
  <w:style w:type="paragraph" w:customStyle="1" w:styleId="ArtNo">
    <w:name w:val="Art_No"/>
    <w:basedOn w:val="Normal"/>
    <w:next w:val="Arttitle"/>
    <w:rsid w:val="00CE1265"/>
    <w:pPr>
      <w:keepNext/>
      <w:keepLines/>
      <w:spacing w:before="480"/>
      <w:jc w:val="center"/>
    </w:pPr>
    <w:rPr>
      <w:caps/>
      <w:sz w:val="28"/>
    </w:rPr>
  </w:style>
  <w:style w:type="paragraph" w:customStyle="1" w:styleId="Arttitle">
    <w:name w:val="Art_title"/>
    <w:basedOn w:val="Normal"/>
    <w:next w:val="Normalaftertitle"/>
    <w:rsid w:val="00CE1265"/>
    <w:pPr>
      <w:keepNext/>
      <w:keepLines/>
      <w:spacing w:before="240"/>
      <w:jc w:val="center"/>
    </w:pPr>
    <w:rPr>
      <w:b/>
      <w:sz w:val="28"/>
    </w:rPr>
  </w:style>
  <w:style w:type="paragraph" w:customStyle="1" w:styleId="ASN1">
    <w:name w:val="ASN.1"/>
    <w:basedOn w:val="Normal"/>
    <w:rsid w:val="00CE126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CE1265"/>
    <w:pPr>
      <w:keepNext/>
      <w:keepLines/>
      <w:spacing w:before="160"/>
      <w:ind w:left="1134"/>
    </w:pPr>
    <w:rPr>
      <w:i/>
    </w:rPr>
  </w:style>
  <w:style w:type="paragraph" w:customStyle="1" w:styleId="ChapNo">
    <w:name w:val="Chap_No"/>
    <w:basedOn w:val="ArtNo"/>
    <w:next w:val="Chaptitle"/>
    <w:rsid w:val="00CE1265"/>
    <w:rPr>
      <w:rFonts w:ascii="Times New Roman Bold" w:hAnsi="Times New Roman Bold"/>
      <w:b/>
    </w:rPr>
  </w:style>
  <w:style w:type="paragraph" w:customStyle="1" w:styleId="Chaptitle">
    <w:name w:val="Chap_title"/>
    <w:basedOn w:val="Arttitle"/>
    <w:next w:val="Normalaftertitle"/>
    <w:rsid w:val="00CE1265"/>
  </w:style>
  <w:style w:type="paragraph" w:customStyle="1" w:styleId="ddate">
    <w:name w:val="ddate"/>
    <w:basedOn w:val="Normal"/>
    <w:rsid w:val="00CE1265"/>
    <w:pPr>
      <w:framePr w:hSpace="181" w:wrap="around" w:vAnchor="page" w:hAnchor="margin" w:y="852"/>
      <w:shd w:val="solid" w:color="FFFFFF" w:fill="FFFFFF"/>
      <w:spacing w:before="0"/>
    </w:pPr>
    <w:rPr>
      <w:b/>
      <w:bCs/>
    </w:rPr>
  </w:style>
  <w:style w:type="paragraph" w:customStyle="1" w:styleId="dnum">
    <w:name w:val="dnum"/>
    <w:basedOn w:val="Normal"/>
    <w:rsid w:val="00CE1265"/>
    <w:pPr>
      <w:framePr w:hSpace="181" w:wrap="around" w:vAnchor="page" w:hAnchor="margin" w:y="852"/>
      <w:shd w:val="solid" w:color="FFFFFF" w:fill="FFFFFF"/>
    </w:pPr>
    <w:rPr>
      <w:b/>
      <w:bCs/>
    </w:rPr>
  </w:style>
  <w:style w:type="paragraph" w:customStyle="1" w:styleId="dorlang">
    <w:name w:val="dorlang"/>
    <w:basedOn w:val="Normal"/>
    <w:rsid w:val="00CE1265"/>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E1265"/>
    <w:rPr>
      <w:vertAlign w:val="superscript"/>
    </w:rPr>
  </w:style>
  <w:style w:type="paragraph" w:customStyle="1" w:styleId="enumlev1">
    <w:name w:val="enumlev1"/>
    <w:basedOn w:val="Normal"/>
    <w:link w:val="enumlev1Char"/>
    <w:rsid w:val="00CE1265"/>
    <w:pPr>
      <w:tabs>
        <w:tab w:val="clear" w:pos="2268"/>
        <w:tab w:val="left" w:pos="2608"/>
        <w:tab w:val="left" w:pos="3345"/>
      </w:tabs>
      <w:spacing w:before="80"/>
      <w:ind w:left="1134" w:hanging="1134"/>
    </w:pPr>
  </w:style>
  <w:style w:type="paragraph" w:customStyle="1" w:styleId="enumlev2">
    <w:name w:val="enumlev2"/>
    <w:basedOn w:val="enumlev1"/>
    <w:rsid w:val="00CE1265"/>
    <w:pPr>
      <w:ind w:left="1871" w:hanging="737"/>
    </w:pPr>
  </w:style>
  <w:style w:type="paragraph" w:customStyle="1" w:styleId="enumlev3">
    <w:name w:val="enumlev3"/>
    <w:basedOn w:val="enumlev2"/>
    <w:rsid w:val="00CE1265"/>
    <w:pPr>
      <w:ind w:left="2268" w:hanging="397"/>
    </w:pPr>
  </w:style>
  <w:style w:type="paragraph" w:customStyle="1" w:styleId="Equation">
    <w:name w:val="Equation"/>
    <w:basedOn w:val="Normal"/>
    <w:rsid w:val="00CE1265"/>
    <w:pPr>
      <w:tabs>
        <w:tab w:val="clear" w:pos="1871"/>
        <w:tab w:val="clear" w:pos="2268"/>
        <w:tab w:val="center" w:pos="4820"/>
        <w:tab w:val="right" w:pos="9639"/>
      </w:tabs>
    </w:pPr>
  </w:style>
  <w:style w:type="paragraph" w:styleId="NormalIndent">
    <w:name w:val="Normal Indent"/>
    <w:basedOn w:val="Normal"/>
    <w:rsid w:val="00CE1265"/>
    <w:pPr>
      <w:ind w:left="1134"/>
    </w:pPr>
  </w:style>
  <w:style w:type="paragraph" w:customStyle="1" w:styleId="Equationlegend">
    <w:name w:val="Equation_legend"/>
    <w:basedOn w:val="NormalIndent"/>
    <w:rsid w:val="00CE126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E1265"/>
    <w:pPr>
      <w:keepNext/>
      <w:keepLines/>
      <w:spacing w:before="20" w:after="20"/>
    </w:pPr>
    <w:rPr>
      <w:sz w:val="18"/>
    </w:rPr>
  </w:style>
  <w:style w:type="paragraph" w:customStyle="1" w:styleId="FigureNo">
    <w:name w:val="Figure_No"/>
    <w:basedOn w:val="Normal"/>
    <w:next w:val="Figuretitle"/>
    <w:rsid w:val="00CE1265"/>
    <w:pPr>
      <w:keepNext/>
      <w:keepLines/>
      <w:spacing w:before="480" w:after="120"/>
      <w:jc w:val="center"/>
    </w:pPr>
    <w:rPr>
      <w:caps/>
      <w:sz w:val="20"/>
    </w:rPr>
  </w:style>
  <w:style w:type="paragraph" w:customStyle="1" w:styleId="Tabletitle">
    <w:name w:val="Table_title"/>
    <w:basedOn w:val="Normal"/>
    <w:next w:val="Tabletext"/>
    <w:rsid w:val="00CE1265"/>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CE1265"/>
    <w:pPr>
      <w:spacing w:after="480"/>
    </w:pPr>
  </w:style>
  <w:style w:type="paragraph" w:customStyle="1" w:styleId="Figurewithouttitle">
    <w:name w:val="Figure_without_title"/>
    <w:basedOn w:val="FigureNo"/>
    <w:next w:val="Normal"/>
    <w:rsid w:val="00CE1265"/>
    <w:pPr>
      <w:keepNext w:val="0"/>
    </w:pPr>
  </w:style>
  <w:style w:type="paragraph" w:styleId="Footer">
    <w:name w:val="footer"/>
    <w:basedOn w:val="Normal"/>
    <w:link w:val="FooterChar"/>
    <w:rsid w:val="00CE126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E126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E1265"/>
    <w:rPr>
      <w:position w:val="6"/>
      <w:sz w:val="18"/>
    </w:rPr>
  </w:style>
  <w:style w:type="character" w:customStyle="1" w:styleId="FooterChar">
    <w:name w:val="Footer Char"/>
    <w:basedOn w:val="DefaultParagraphFont"/>
    <w:link w:val="Footer"/>
    <w:rsid w:val="00CE1265"/>
    <w:rPr>
      <w:rFonts w:ascii="Times New Roman" w:hAnsi="Times New Roman"/>
      <w:caps/>
      <w:noProof/>
      <w:sz w:val="16"/>
      <w:lang w:val="es-ES_tradnl" w:eastAsia="en-US"/>
    </w:rPr>
  </w:style>
  <w:style w:type="paragraph" w:styleId="FootnoteText">
    <w:name w:val="footnote text"/>
    <w:basedOn w:val="Normal"/>
    <w:link w:val="FootnoteTextChar"/>
    <w:rsid w:val="00CE1265"/>
    <w:pPr>
      <w:keepLines/>
      <w:tabs>
        <w:tab w:val="left" w:pos="255"/>
      </w:tabs>
    </w:pPr>
  </w:style>
  <w:style w:type="paragraph" w:customStyle="1" w:styleId="Headingb">
    <w:name w:val="Heading_b"/>
    <w:basedOn w:val="Normal"/>
    <w:next w:val="Normal"/>
    <w:rsid w:val="00CE1265"/>
    <w:pPr>
      <w:keepNext/>
      <w:spacing w:before="160"/>
    </w:pPr>
    <w:rPr>
      <w:rFonts w:ascii="Times" w:hAnsi="Times"/>
      <w:b/>
    </w:rPr>
  </w:style>
  <w:style w:type="paragraph" w:customStyle="1" w:styleId="Headingi">
    <w:name w:val="Heading_i"/>
    <w:basedOn w:val="Normal"/>
    <w:next w:val="Normal"/>
    <w:rsid w:val="00CE1265"/>
    <w:pPr>
      <w:keepNext/>
      <w:spacing w:before="160"/>
    </w:pPr>
    <w:rPr>
      <w:rFonts w:ascii="Times" w:hAnsi="Times"/>
      <w:i/>
    </w:rPr>
  </w:style>
  <w:style w:type="paragraph" w:styleId="Index1">
    <w:name w:val="index 1"/>
    <w:basedOn w:val="Normal"/>
    <w:next w:val="Normal"/>
    <w:semiHidden/>
    <w:rsid w:val="00CE1265"/>
  </w:style>
  <w:style w:type="paragraph" w:styleId="Index2">
    <w:name w:val="index 2"/>
    <w:basedOn w:val="Normal"/>
    <w:next w:val="Normal"/>
    <w:semiHidden/>
    <w:rsid w:val="00CE1265"/>
    <w:pPr>
      <w:ind w:left="283"/>
    </w:pPr>
  </w:style>
  <w:style w:type="paragraph" w:styleId="Index3">
    <w:name w:val="index 3"/>
    <w:basedOn w:val="Normal"/>
    <w:next w:val="Normal"/>
    <w:semiHidden/>
    <w:rsid w:val="00CE1265"/>
    <w:pPr>
      <w:ind w:left="566"/>
    </w:pPr>
  </w:style>
  <w:style w:type="paragraph" w:styleId="Index4">
    <w:name w:val="index 4"/>
    <w:basedOn w:val="Normal"/>
    <w:next w:val="Normal"/>
    <w:semiHidden/>
    <w:rsid w:val="00CE1265"/>
    <w:pPr>
      <w:ind w:left="849"/>
    </w:pPr>
  </w:style>
  <w:style w:type="paragraph" w:styleId="Index5">
    <w:name w:val="index 5"/>
    <w:basedOn w:val="Normal"/>
    <w:next w:val="Normal"/>
    <w:semiHidden/>
    <w:rsid w:val="00CE1265"/>
    <w:pPr>
      <w:ind w:left="1132"/>
    </w:pPr>
  </w:style>
  <w:style w:type="paragraph" w:styleId="Index6">
    <w:name w:val="index 6"/>
    <w:basedOn w:val="Normal"/>
    <w:next w:val="Normal"/>
    <w:semiHidden/>
    <w:rsid w:val="00CE1265"/>
    <w:pPr>
      <w:ind w:left="1415"/>
    </w:pPr>
  </w:style>
  <w:style w:type="paragraph" w:styleId="Index7">
    <w:name w:val="index 7"/>
    <w:basedOn w:val="Normal"/>
    <w:next w:val="Normal"/>
    <w:semiHidden/>
    <w:rsid w:val="00CE1265"/>
    <w:pPr>
      <w:ind w:left="1698"/>
    </w:pPr>
  </w:style>
  <w:style w:type="paragraph" w:styleId="IndexHeading">
    <w:name w:val="index heading"/>
    <w:basedOn w:val="Normal"/>
    <w:next w:val="Index1"/>
    <w:semiHidden/>
    <w:rsid w:val="00CE1265"/>
  </w:style>
  <w:style w:type="character" w:styleId="LineNumber">
    <w:name w:val="line number"/>
    <w:basedOn w:val="DefaultParagraphFont"/>
    <w:rsid w:val="00CE1265"/>
  </w:style>
  <w:style w:type="paragraph" w:customStyle="1" w:styleId="Normalaftertitle">
    <w:name w:val="Normal after title"/>
    <w:basedOn w:val="Normal"/>
    <w:next w:val="Normal"/>
    <w:rsid w:val="00CE1265"/>
    <w:pPr>
      <w:spacing w:before="280"/>
    </w:pPr>
  </w:style>
  <w:style w:type="paragraph" w:customStyle="1" w:styleId="Note">
    <w:name w:val="Note"/>
    <w:basedOn w:val="Normal"/>
    <w:rsid w:val="00CE1265"/>
    <w:pPr>
      <w:tabs>
        <w:tab w:val="left" w:pos="284"/>
      </w:tabs>
      <w:spacing w:before="80"/>
    </w:pPr>
  </w:style>
  <w:style w:type="paragraph" w:customStyle="1" w:styleId="PartNo">
    <w:name w:val="Part_No"/>
    <w:basedOn w:val="AnnexNo"/>
    <w:next w:val="Partref"/>
    <w:rsid w:val="00CE1265"/>
  </w:style>
  <w:style w:type="paragraph" w:customStyle="1" w:styleId="Partref">
    <w:name w:val="Part_ref"/>
    <w:basedOn w:val="Annexref"/>
    <w:next w:val="Parttitle"/>
    <w:rsid w:val="00CE1265"/>
  </w:style>
  <w:style w:type="paragraph" w:customStyle="1" w:styleId="Parttitle">
    <w:name w:val="Part_title"/>
    <w:basedOn w:val="Annextitle"/>
    <w:next w:val="Normalaftertitle"/>
    <w:rsid w:val="00CE1265"/>
  </w:style>
  <w:style w:type="paragraph" w:customStyle="1" w:styleId="RecNo">
    <w:name w:val="Rec_No"/>
    <w:basedOn w:val="Normal"/>
    <w:next w:val="Rectitle"/>
    <w:link w:val="RecNoChar"/>
    <w:rsid w:val="00CE1265"/>
    <w:pPr>
      <w:keepNext/>
      <w:keepLines/>
      <w:spacing w:before="480"/>
      <w:jc w:val="center"/>
    </w:pPr>
    <w:rPr>
      <w:caps/>
      <w:sz w:val="28"/>
    </w:rPr>
  </w:style>
  <w:style w:type="paragraph" w:customStyle="1" w:styleId="Rectitle">
    <w:name w:val="Rec_title"/>
    <w:basedOn w:val="RecNo"/>
    <w:next w:val="Recref"/>
    <w:rsid w:val="00CE1265"/>
    <w:pPr>
      <w:spacing w:before="240"/>
    </w:pPr>
    <w:rPr>
      <w:rFonts w:ascii="Times New Roman Bold" w:hAnsi="Times New Roman Bold"/>
      <w:b/>
      <w:caps w:val="0"/>
    </w:rPr>
  </w:style>
  <w:style w:type="paragraph" w:customStyle="1" w:styleId="Recref">
    <w:name w:val="Rec_ref"/>
    <w:basedOn w:val="Rectitle"/>
    <w:next w:val="Recdate"/>
    <w:rsid w:val="00CE1265"/>
    <w:pPr>
      <w:spacing w:before="120"/>
    </w:pPr>
    <w:rPr>
      <w:rFonts w:ascii="Times New Roman" w:hAnsi="Times New Roman"/>
      <w:b w:val="0"/>
      <w:sz w:val="24"/>
    </w:rPr>
  </w:style>
  <w:style w:type="paragraph" w:customStyle="1" w:styleId="Recdate">
    <w:name w:val="Rec_date"/>
    <w:basedOn w:val="Recref"/>
    <w:next w:val="Normalaftertitle"/>
    <w:rsid w:val="00CE1265"/>
    <w:pPr>
      <w:jc w:val="right"/>
    </w:pPr>
    <w:rPr>
      <w:sz w:val="22"/>
    </w:rPr>
  </w:style>
  <w:style w:type="paragraph" w:customStyle="1" w:styleId="Questiondate">
    <w:name w:val="Question_date"/>
    <w:basedOn w:val="Recdate"/>
    <w:next w:val="Normalaftertitle"/>
    <w:rsid w:val="00CE1265"/>
  </w:style>
  <w:style w:type="paragraph" w:customStyle="1" w:styleId="QuestionNo">
    <w:name w:val="Question_No"/>
    <w:basedOn w:val="RecNo"/>
    <w:next w:val="Questiontitle"/>
    <w:rsid w:val="00CE1265"/>
  </w:style>
  <w:style w:type="paragraph" w:customStyle="1" w:styleId="Questionref">
    <w:name w:val="Question_ref"/>
    <w:basedOn w:val="Recref"/>
    <w:next w:val="Questiondate"/>
    <w:rsid w:val="00CE1265"/>
  </w:style>
  <w:style w:type="paragraph" w:customStyle="1" w:styleId="Questiontitle">
    <w:name w:val="Question_title"/>
    <w:basedOn w:val="Rectitle"/>
    <w:next w:val="Questionref"/>
    <w:rsid w:val="00CE1265"/>
  </w:style>
  <w:style w:type="paragraph" w:customStyle="1" w:styleId="Reftext">
    <w:name w:val="Ref_text"/>
    <w:basedOn w:val="Normal"/>
    <w:rsid w:val="00CE1265"/>
    <w:pPr>
      <w:ind w:left="1134" w:hanging="1134"/>
    </w:pPr>
  </w:style>
  <w:style w:type="paragraph" w:customStyle="1" w:styleId="Reftitle">
    <w:name w:val="Ref_title"/>
    <w:basedOn w:val="Normal"/>
    <w:next w:val="Reftext"/>
    <w:rsid w:val="00CE1265"/>
    <w:pPr>
      <w:spacing w:before="480"/>
      <w:jc w:val="center"/>
    </w:pPr>
    <w:rPr>
      <w:caps/>
    </w:rPr>
  </w:style>
  <w:style w:type="paragraph" w:customStyle="1" w:styleId="Repdate">
    <w:name w:val="Rep_date"/>
    <w:basedOn w:val="Recdate"/>
    <w:next w:val="Normalaftertitle"/>
    <w:rsid w:val="00CE1265"/>
  </w:style>
  <w:style w:type="paragraph" w:customStyle="1" w:styleId="RepNo">
    <w:name w:val="Rep_No"/>
    <w:basedOn w:val="RecNo"/>
    <w:next w:val="Reptitle"/>
    <w:rsid w:val="00CE1265"/>
  </w:style>
  <w:style w:type="paragraph" w:customStyle="1" w:styleId="Repref">
    <w:name w:val="Rep_ref"/>
    <w:basedOn w:val="Recref"/>
    <w:next w:val="Repdate"/>
    <w:rsid w:val="00CE1265"/>
  </w:style>
  <w:style w:type="paragraph" w:customStyle="1" w:styleId="Reptitle">
    <w:name w:val="Rep_title"/>
    <w:basedOn w:val="Rectitle"/>
    <w:next w:val="Repref"/>
    <w:rsid w:val="00CE1265"/>
  </w:style>
  <w:style w:type="paragraph" w:customStyle="1" w:styleId="Resdate">
    <w:name w:val="Res_date"/>
    <w:basedOn w:val="Recdate"/>
    <w:next w:val="Normalaftertitle"/>
    <w:rsid w:val="00CE1265"/>
  </w:style>
  <w:style w:type="paragraph" w:customStyle="1" w:styleId="ResNo">
    <w:name w:val="Res_No"/>
    <w:basedOn w:val="RecNo"/>
    <w:next w:val="Restitle"/>
    <w:rsid w:val="00CE1265"/>
  </w:style>
  <w:style w:type="paragraph" w:customStyle="1" w:styleId="Resref">
    <w:name w:val="Res_ref"/>
    <w:basedOn w:val="Recref"/>
    <w:next w:val="Resdate"/>
    <w:rsid w:val="00CE1265"/>
  </w:style>
  <w:style w:type="paragraph" w:customStyle="1" w:styleId="Restitle">
    <w:name w:val="Res_title"/>
    <w:basedOn w:val="Rectitle"/>
    <w:next w:val="Resref"/>
    <w:rsid w:val="00CE1265"/>
  </w:style>
  <w:style w:type="paragraph" w:customStyle="1" w:styleId="SectionNo">
    <w:name w:val="Section_No"/>
    <w:basedOn w:val="AnnexNo"/>
    <w:next w:val="Sectiontitle"/>
    <w:rsid w:val="00CE1265"/>
  </w:style>
  <w:style w:type="paragraph" w:customStyle="1" w:styleId="Sectiontitle">
    <w:name w:val="Section_title"/>
    <w:basedOn w:val="Annextitle"/>
    <w:next w:val="Normalaftertitle"/>
    <w:rsid w:val="00CE1265"/>
  </w:style>
  <w:style w:type="paragraph" w:customStyle="1" w:styleId="Source">
    <w:name w:val="Source"/>
    <w:basedOn w:val="Normal"/>
    <w:next w:val="Normal"/>
    <w:rsid w:val="00CE1265"/>
    <w:pPr>
      <w:spacing w:before="840"/>
      <w:jc w:val="center"/>
    </w:pPr>
    <w:rPr>
      <w:b/>
      <w:sz w:val="28"/>
    </w:rPr>
  </w:style>
  <w:style w:type="paragraph" w:customStyle="1" w:styleId="SpecialFooter">
    <w:name w:val="Special Footer"/>
    <w:basedOn w:val="Footer"/>
    <w:rsid w:val="00CE1265"/>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CE12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E1265"/>
    <w:pPr>
      <w:keepNext/>
      <w:spacing w:before="80" w:after="80"/>
      <w:jc w:val="center"/>
    </w:pPr>
    <w:rPr>
      <w:b/>
    </w:rPr>
  </w:style>
  <w:style w:type="paragraph" w:customStyle="1" w:styleId="Tablelegend">
    <w:name w:val="Table_legend"/>
    <w:basedOn w:val="Tabletext"/>
    <w:rsid w:val="00CE1265"/>
    <w:pPr>
      <w:tabs>
        <w:tab w:val="clear" w:pos="284"/>
      </w:tabs>
      <w:spacing w:before="120"/>
    </w:pPr>
  </w:style>
  <w:style w:type="paragraph" w:customStyle="1" w:styleId="TableNo">
    <w:name w:val="Table_No"/>
    <w:basedOn w:val="Normal"/>
    <w:next w:val="Tabletitle"/>
    <w:rsid w:val="00CE1265"/>
    <w:pPr>
      <w:keepNext/>
      <w:spacing w:before="560" w:after="120"/>
      <w:jc w:val="center"/>
    </w:pPr>
    <w:rPr>
      <w:caps/>
      <w:sz w:val="20"/>
    </w:rPr>
  </w:style>
  <w:style w:type="paragraph" w:customStyle="1" w:styleId="Tableref">
    <w:name w:val="Table_ref"/>
    <w:basedOn w:val="Normal"/>
    <w:next w:val="Tabletitle"/>
    <w:rsid w:val="00CE1265"/>
    <w:pPr>
      <w:keepNext/>
      <w:spacing w:before="560"/>
      <w:jc w:val="center"/>
    </w:pPr>
    <w:rPr>
      <w:sz w:val="20"/>
    </w:rPr>
  </w:style>
  <w:style w:type="paragraph" w:customStyle="1" w:styleId="Title1">
    <w:name w:val="Title 1"/>
    <w:basedOn w:val="Source"/>
    <w:next w:val="Title2"/>
    <w:rsid w:val="00CE1265"/>
    <w:pPr>
      <w:tabs>
        <w:tab w:val="left" w:pos="567"/>
        <w:tab w:val="left" w:pos="1701"/>
        <w:tab w:val="left" w:pos="2835"/>
      </w:tabs>
      <w:spacing w:before="240"/>
    </w:pPr>
    <w:rPr>
      <w:b w:val="0"/>
      <w:caps/>
    </w:rPr>
  </w:style>
  <w:style w:type="paragraph" w:customStyle="1" w:styleId="Title2">
    <w:name w:val="Title 2"/>
    <w:basedOn w:val="Source"/>
    <w:next w:val="Title3"/>
    <w:rsid w:val="00CE1265"/>
    <w:pPr>
      <w:overflowPunct/>
      <w:autoSpaceDE/>
      <w:autoSpaceDN/>
      <w:adjustRightInd/>
      <w:spacing w:before="480"/>
      <w:textAlignment w:val="auto"/>
    </w:pPr>
    <w:rPr>
      <w:b w:val="0"/>
      <w:caps/>
    </w:rPr>
  </w:style>
  <w:style w:type="paragraph" w:customStyle="1" w:styleId="Title3">
    <w:name w:val="Title 3"/>
    <w:basedOn w:val="Title2"/>
    <w:next w:val="Title4"/>
    <w:rsid w:val="00CE1265"/>
    <w:pPr>
      <w:spacing w:before="240"/>
    </w:pPr>
    <w:rPr>
      <w:caps w:val="0"/>
    </w:rPr>
  </w:style>
  <w:style w:type="paragraph" w:customStyle="1" w:styleId="Title4">
    <w:name w:val="Title 4"/>
    <w:basedOn w:val="Title3"/>
    <w:next w:val="Heading1"/>
    <w:rsid w:val="00CE1265"/>
    <w:rPr>
      <w:b/>
    </w:rPr>
  </w:style>
  <w:style w:type="paragraph" w:customStyle="1" w:styleId="toc0">
    <w:name w:val="toc 0"/>
    <w:basedOn w:val="Normal"/>
    <w:next w:val="TOC1"/>
    <w:rsid w:val="00CE1265"/>
    <w:pPr>
      <w:tabs>
        <w:tab w:val="clear" w:pos="1134"/>
        <w:tab w:val="clear" w:pos="1871"/>
        <w:tab w:val="clear" w:pos="2268"/>
        <w:tab w:val="right" w:pos="9781"/>
      </w:tabs>
    </w:pPr>
    <w:rPr>
      <w:b/>
    </w:rPr>
  </w:style>
  <w:style w:type="paragraph" w:styleId="TOC1">
    <w:name w:val="toc 1"/>
    <w:basedOn w:val="Normal"/>
    <w:rsid w:val="00CE126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E1265"/>
    <w:pPr>
      <w:spacing w:before="120"/>
    </w:pPr>
  </w:style>
  <w:style w:type="paragraph" w:styleId="TOC3">
    <w:name w:val="toc 3"/>
    <w:basedOn w:val="TOC2"/>
    <w:rsid w:val="00CE1265"/>
  </w:style>
  <w:style w:type="paragraph" w:styleId="TOC4">
    <w:name w:val="toc 4"/>
    <w:basedOn w:val="TOC3"/>
    <w:rsid w:val="00CE1265"/>
  </w:style>
  <w:style w:type="paragraph" w:styleId="TOC5">
    <w:name w:val="toc 5"/>
    <w:basedOn w:val="TOC4"/>
    <w:rsid w:val="00CE1265"/>
  </w:style>
  <w:style w:type="paragraph" w:styleId="TOC6">
    <w:name w:val="toc 6"/>
    <w:basedOn w:val="TOC4"/>
    <w:semiHidden/>
    <w:rsid w:val="00CE1265"/>
  </w:style>
  <w:style w:type="paragraph" w:styleId="TOC7">
    <w:name w:val="toc 7"/>
    <w:basedOn w:val="TOC4"/>
    <w:semiHidden/>
    <w:rsid w:val="00CE1265"/>
  </w:style>
  <w:style w:type="paragraph" w:styleId="TOC8">
    <w:name w:val="toc 8"/>
    <w:basedOn w:val="TOC4"/>
    <w:semiHidden/>
    <w:rsid w:val="00CE1265"/>
  </w:style>
  <w:style w:type="character" w:customStyle="1" w:styleId="Appdef">
    <w:name w:val="App_def"/>
    <w:basedOn w:val="DefaultParagraphFont"/>
    <w:rsid w:val="00CE1265"/>
    <w:rPr>
      <w:rFonts w:ascii="Times New Roman" w:hAnsi="Times New Roman"/>
      <w:b/>
    </w:rPr>
  </w:style>
  <w:style w:type="character" w:customStyle="1" w:styleId="Appref">
    <w:name w:val="App_ref"/>
    <w:basedOn w:val="DefaultParagraphFont"/>
    <w:rsid w:val="00CE1265"/>
  </w:style>
  <w:style w:type="character" w:customStyle="1" w:styleId="Artdef">
    <w:name w:val="Art_def"/>
    <w:basedOn w:val="DefaultParagraphFont"/>
    <w:rsid w:val="00CE1265"/>
    <w:rPr>
      <w:rFonts w:ascii="Times New Roman" w:hAnsi="Times New Roman"/>
      <w:b/>
    </w:rPr>
  </w:style>
  <w:style w:type="character" w:customStyle="1" w:styleId="Artref">
    <w:name w:val="Art_ref"/>
    <w:basedOn w:val="DefaultParagraphFont"/>
    <w:rsid w:val="00CE1265"/>
  </w:style>
  <w:style w:type="character" w:customStyle="1" w:styleId="Recdef">
    <w:name w:val="Rec_def"/>
    <w:basedOn w:val="DefaultParagraphFont"/>
    <w:rsid w:val="00CE1265"/>
    <w:rPr>
      <w:b/>
    </w:rPr>
  </w:style>
  <w:style w:type="character" w:customStyle="1" w:styleId="Resdef">
    <w:name w:val="Res_def"/>
    <w:basedOn w:val="DefaultParagraphFont"/>
    <w:rsid w:val="00CE1265"/>
    <w:rPr>
      <w:rFonts w:ascii="Times New Roman" w:hAnsi="Times New Roman"/>
      <w:b/>
    </w:rPr>
  </w:style>
  <w:style w:type="character" w:customStyle="1" w:styleId="Tablefreq">
    <w:name w:val="Table_freq"/>
    <w:basedOn w:val="DefaultParagraphFont"/>
    <w:rsid w:val="00CE1265"/>
    <w:rPr>
      <w:b/>
      <w:color w:val="auto"/>
      <w:sz w:val="20"/>
    </w:rPr>
  </w:style>
  <w:style w:type="character" w:styleId="PageNumber">
    <w:name w:val="page number"/>
    <w:basedOn w:val="DefaultParagraphFont"/>
    <w:rsid w:val="00CE1265"/>
  </w:style>
  <w:style w:type="paragraph" w:customStyle="1" w:styleId="Reasons">
    <w:name w:val="Reasons"/>
    <w:basedOn w:val="Normal"/>
    <w:rsid w:val="00CE1265"/>
    <w:pPr>
      <w:tabs>
        <w:tab w:val="clear" w:pos="1871"/>
        <w:tab w:val="clear" w:pos="2268"/>
        <w:tab w:val="left" w:pos="1588"/>
        <w:tab w:val="left" w:pos="1985"/>
      </w:tabs>
    </w:pPr>
  </w:style>
  <w:style w:type="paragraph" w:customStyle="1" w:styleId="Border">
    <w:name w:val="Border"/>
    <w:basedOn w:val="Tabletext"/>
    <w:rsid w:val="00CE126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CE1265"/>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CommentReference">
    <w:name w:val="annotation reference"/>
    <w:basedOn w:val="DefaultParagraphFont"/>
    <w:semiHidden/>
    <w:rsid w:val="00CE1265"/>
    <w:rPr>
      <w:sz w:val="16"/>
      <w:szCs w:val="16"/>
    </w:rPr>
  </w:style>
  <w:style w:type="paragraph" w:customStyle="1" w:styleId="Proposal">
    <w:name w:val="Proposal"/>
    <w:basedOn w:val="Normal"/>
    <w:next w:val="Normal"/>
    <w:rsid w:val="00CE1265"/>
    <w:pPr>
      <w:keepNext/>
      <w:spacing w:before="240"/>
    </w:pPr>
    <w:rPr>
      <w:rFonts w:hAnsi="Times New Roman Bold"/>
    </w:rPr>
  </w:style>
  <w:style w:type="paragraph" w:styleId="CommentText">
    <w:name w:val="annotation text"/>
    <w:basedOn w:val="Normal"/>
    <w:semiHidden/>
    <w:rsid w:val="00CE1265"/>
    <w:rPr>
      <w:sz w:val="20"/>
    </w:rPr>
  </w:style>
  <w:style w:type="paragraph" w:customStyle="1" w:styleId="Figure">
    <w:name w:val="Figure"/>
    <w:basedOn w:val="Normal"/>
    <w:next w:val="Figuretitle"/>
    <w:rsid w:val="00CE1265"/>
    <w:pPr>
      <w:keepNext/>
      <w:keepLines/>
      <w:jc w:val="center"/>
    </w:pPr>
  </w:style>
  <w:style w:type="paragraph" w:customStyle="1" w:styleId="Section1">
    <w:name w:val="Section_1"/>
    <w:basedOn w:val="Normal"/>
    <w:rsid w:val="00CE126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E1265"/>
    <w:rPr>
      <w:b w:val="0"/>
      <w:i/>
    </w:rPr>
  </w:style>
  <w:style w:type="paragraph" w:customStyle="1" w:styleId="Section3">
    <w:name w:val="Section_3"/>
    <w:basedOn w:val="Section1"/>
    <w:rsid w:val="00CE1265"/>
    <w:rPr>
      <w:b w:val="0"/>
    </w:rPr>
  </w:style>
  <w:style w:type="paragraph" w:customStyle="1" w:styleId="Agendaitem">
    <w:name w:val="Agenda item"/>
    <w:basedOn w:val="Title3"/>
    <w:next w:val="Normalaftertitle"/>
    <w:qFormat/>
    <w:rsid w:val="00CE1265"/>
  </w:style>
  <w:style w:type="character" w:customStyle="1" w:styleId="Heading1Char">
    <w:name w:val="Heading 1 Char"/>
    <w:basedOn w:val="DefaultParagraphFont"/>
    <w:link w:val="Heading1"/>
    <w:rsid w:val="00330352"/>
    <w:rPr>
      <w:rFonts w:ascii="Times New Roman" w:hAnsi="Times New Roman"/>
      <w:b/>
      <w:sz w:val="28"/>
      <w:lang w:val="es-ES_tradnl" w:eastAsia="en-US"/>
    </w:rPr>
  </w:style>
  <w:style w:type="character" w:customStyle="1" w:styleId="Heading2Char">
    <w:name w:val="Heading 2 Char"/>
    <w:basedOn w:val="DefaultParagraphFont"/>
    <w:link w:val="Heading2"/>
    <w:rsid w:val="00330352"/>
    <w:rPr>
      <w:rFonts w:ascii="Times New Roman" w:hAnsi="Times New Roman"/>
      <w:b/>
      <w:sz w:val="24"/>
      <w:lang w:val="es-ES_tradnl" w:eastAsia="en-US"/>
    </w:rPr>
  </w:style>
  <w:style w:type="character" w:customStyle="1" w:styleId="Heading3Char">
    <w:name w:val="Heading 3 Char"/>
    <w:basedOn w:val="DefaultParagraphFont"/>
    <w:link w:val="Heading3"/>
    <w:rsid w:val="00330352"/>
    <w:rPr>
      <w:rFonts w:ascii="Times New Roman" w:hAnsi="Times New Roman"/>
      <w:b/>
      <w:sz w:val="24"/>
      <w:lang w:val="es-ES_tradnl" w:eastAsia="en-US"/>
    </w:rPr>
  </w:style>
  <w:style w:type="character" w:customStyle="1" w:styleId="Heading4Char">
    <w:name w:val="Heading 4 Char"/>
    <w:basedOn w:val="DefaultParagraphFont"/>
    <w:link w:val="Heading4"/>
    <w:rsid w:val="00330352"/>
    <w:rPr>
      <w:rFonts w:ascii="Times New Roman" w:hAnsi="Times New Roman"/>
      <w:b/>
      <w:sz w:val="24"/>
      <w:lang w:val="es-ES_tradnl" w:eastAsia="en-US"/>
    </w:rPr>
  </w:style>
  <w:style w:type="character" w:customStyle="1" w:styleId="Heading5Char">
    <w:name w:val="Heading 5 Char"/>
    <w:basedOn w:val="DefaultParagraphFont"/>
    <w:link w:val="Heading5"/>
    <w:rsid w:val="00330352"/>
    <w:rPr>
      <w:rFonts w:ascii="Times New Roman" w:hAnsi="Times New Roman"/>
      <w:b/>
      <w:sz w:val="24"/>
      <w:lang w:val="es-ES_tradnl" w:eastAsia="en-US"/>
    </w:rPr>
  </w:style>
  <w:style w:type="character" w:customStyle="1" w:styleId="Heading6Char">
    <w:name w:val="Heading 6 Char"/>
    <w:basedOn w:val="DefaultParagraphFont"/>
    <w:link w:val="Heading6"/>
    <w:rsid w:val="00330352"/>
    <w:rPr>
      <w:rFonts w:ascii="Times New Roman" w:hAnsi="Times New Roman"/>
      <w:b/>
      <w:sz w:val="24"/>
      <w:lang w:val="es-ES_tradnl" w:eastAsia="en-US"/>
    </w:rPr>
  </w:style>
  <w:style w:type="character" w:customStyle="1" w:styleId="Heading7Char">
    <w:name w:val="Heading 7 Char"/>
    <w:basedOn w:val="DefaultParagraphFont"/>
    <w:link w:val="Heading7"/>
    <w:rsid w:val="00330352"/>
    <w:rPr>
      <w:rFonts w:ascii="Times New Roman" w:hAnsi="Times New Roman"/>
      <w:b/>
      <w:sz w:val="24"/>
      <w:lang w:val="es-ES_tradnl" w:eastAsia="en-US"/>
    </w:rPr>
  </w:style>
  <w:style w:type="character" w:customStyle="1" w:styleId="Heading8Char">
    <w:name w:val="Heading 8 Char"/>
    <w:basedOn w:val="DefaultParagraphFont"/>
    <w:link w:val="Heading8"/>
    <w:rsid w:val="00330352"/>
    <w:rPr>
      <w:rFonts w:ascii="Times New Roman" w:hAnsi="Times New Roman"/>
      <w:b/>
      <w:sz w:val="24"/>
      <w:lang w:val="es-ES_tradnl" w:eastAsia="en-US"/>
    </w:rPr>
  </w:style>
  <w:style w:type="character" w:customStyle="1" w:styleId="Heading9Char">
    <w:name w:val="Heading 9 Char"/>
    <w:basedOn w:val="DefaultParagraphFont"/>
    <w:link w:val="Heading9"/>
    <w:rsid w:val="00330352"/>
    <w:rPr>
      <w:rFonts w:ascii="Times New Roman" w:hAnsi="Times New Roman"/>
      <w:b/>
      <w:sz w:val="24"/>
      <w:lang w:val="es-ES_tradnl" w:eastAsia="en-US"/>
    </w:rPr>
  </w:style>
  <w:style w:type="character" w:customStyle="1" w:styleId="FootnoteTextChar">
    <w:name w:val="Footnote Text Char"/>
    <w:basedOn w:val="DefaultParagraphFont"/>
    <w:link w:val="FootnoteText"/>
    <w:rsid w:val="00CE1265"/>
    <w:rPr>
      <w:rFonts w:ascii="Times New Roman" w:hAnsi="Times New Roman"/>
      <w:sz w:val="24"/>
      <w:lang w:val="es-ES_tradnl" w:eastAsia="en-US"/>
    </w:rPr>
  </w:style>
  <w:style w:type="paragraph" w:styleId="Header">
    <w:name w:val="header"/>
    <w:basedOn w:val="Normal"/>
    <w:link w:val="HeaderChar"/>
    <w:rsid w:val="00CE1265"/>
    <w:pPr>
      <w:spacing w:before="0"/>
      <w:jc w:val="center"/>
    </w:pPr>
    <w:rPr>
      <w:sz w:val="18"/>
    </w:rPr>
  </w:style>
  <w:style w:type="character" w:customStyle="1" w:styleId="HeaderChar">
    <w:name w:val="Header Char"/>
    <w:basedOn w:val="DefaultParagraphFont"/>
    <w:link w:val="Header"/>
    <w:rsid w:val="00CE1265"/>
    <w:rPr>
      <w:rFonts w:ascii="Times New Roman" w:hAnsi="Times New Roman"/>
      <w:sz w:val="18"/>
      <w:lang w:val="es-ES_tradnl" w:eastAsia="en-US"/>
    </w:rPr>
  </w:style>
  <w:style w:type="paragraph" w:customStyle="1" w:styleId="Normalaftertitle0">
    <w:name w:val="Normal_after_title"/>
    <w:basedOn w:val="Normal"/>
    <w:next w:val="Normal"/>
    <w:rsid w:val="00330352"/>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330352"/>
    <w:pPr>
      <w:keepNext/>
      <w:keepLines/>
      <w:tabs>
        <w:tab w:val="clear" w:pos="1134"/>
        <w:tab w:val="clear" w:pos="1871"/>
        <w:tab w:val="clear" w:pos="2268"/>
        <w:tab w:val="left" w:pos="794"/>
      </w:tabs>
      <w:spacing w:before="227"/>
      <w:ind w:left="794"/>
    </w:pPr>
    <w:rPr>
      <w:i/>
      <w:sz w:val="20"/>
    </w:rPr>
  </w:style>
  <w:style w:type="paragraph" w:customStyle="1" w:styleId="RepTitleDate">
    <w:name w:val="Rep_Title/Date"/>
    <w:basedOn w:val="Normal"/>
    <w:next w:val="Normal"/>
    <w:rsid w:val="00330352"/>
    <w:pPr>
      <w:keepNext/>
      <w:keepLines/>
      <w:tabs>
        <w:tab w:val="clear" w:pos="1134"/>
        <w:tab w:val="clear" w:pos="1871"/>
        <w:tab w:val="clear" w:pos="2268"/>
        <w:tab w:val="right" w:pos="9696"/>
      </w:tabs>
      <w:spacing w:before="136"/>
      <w:jc w:val="right"/>
    </w:pPr>
    <w:rPr>
      <w:sz w:val="20"/>
    </w:rPr>
  </w:style>
  <w:style w:type="character" w:customStyle="1" w:styleId="RecNoChar">
    <w:name w:val="Rec_No Char"/>
    <w:basedOn w:val="DefaultParagraphFont"/>
    <w:link w:val="RecNo"/>
    <w:rsid w:val="00330352"/>
    <w:rPr>
      <w:rFonts w:ascii="Times New Roman" w:hAnsi="Times New Roman"/>
      <w:caps/>
      <w:sz w:val="28"/>
      <w:lang w:val="es-ES_tradnl" w:eastAsia="en-US"/>
    </w:rPr>
  </w:style>
  <w:style w:type="character" w:customStyle="1" w:styleId="enumlev1Char">
    <w:name w:val="enumlev1 Char"/>
    <w:basedOn w:val="DefaultParagraphFont"/>
    <w:link w:val="enumlev1"/>
    <w:rsid w:val="00330352"/>
    <w:rPr>
      <w:rFonts w:ascii="Times New Roman" w:hAnsi="Times New Roman"/>
      <w:sz w:val="24"/>
      <w:lang w:val="es-ES_tradnl" w:eastAsia="en-US"/>
    </w:rPr>
  </w:style>
  <w:style w:type="character" w:styleId="Hyperlink">
    <w:name w:val="Hyperlink"/>
    <w:basedOn w:val="DefaultParagraphFont"/>
    <w:rsid w:val="00330352"/>
    <w:rPr>
      <w:color w:val="0000FF"/>
      <w:u w:val="single"/>
    </w:rPr>
  </w:style>
  <w:style w:type="table" w:styleId="TableGrid">
    <w:name w:val="Table Grid"/>
    <w:basedOn w:val="TableNormal"/>
    <w:rsid w:val="0098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E1265"/>
    <w:pPr>
      <w:keepNext/>
      <w:keepLines/>
      <w:spacing w:before="280"/>
      <w:ind w:left="1134" w:hanging="1134"/>
      <w:outlineLvl w:val="0"/>
    </w:pPr>
    <w:rPr>
      <w:b/>
      <w:sz w:val="28"/>
    </w:rPr>
  </w:style>
  <w:style w:type="paragraph" w:styleId="Heading2">
    <w:name w:val="heading 2"/>
    <w:basedOn w:val="Heading1"/>
    <w:next w:val="Normal"/>
    <w:link w:val="Heading2Char"/>
    <w:qFormat/>
    <w:rsid w:val="00CE1265"/>
    <w:pPr>
      <w:spacing w:before="200"/>
      <w:outlineLvl w:val="1"/>
    </w:pPr>
    <w:rPr>
      <w:sz w:val="24"/>
    </w:rPr>
  </w:style>
  <w:style w:type="paragraph" w:styleId="Heading3">
    <w:name w:val="heading 3"/>
    <w:basedOn w:val="Heading1"/>
    <w:next w:val="Normal"/>
    <w:link w:val="Heading3Char"/>
    <w:qFormat/>
    <w:rsid w:val="00CE1265"/>
    <w:pPr>
      <w:tabs>
        <w:tab w:val="clear" w:pos="1134"/>
      </w:tabs>
      <w:spacing w:before="200"/>
      <w:outlineLvl w:val="2"/>
    </w:pPr>
    <w:rPr>
      <w:sz w:val="24"/>
    </w:rPr>
  </w:style>
  <w:style w:type="paragraph" w:styleId="Heading4">
    <w:name w:val="heading 4"/>
    <w:basedOn w:val="Heading3"/>
    <w:next w:val="Normal"/>
    <w:link w:val="Heading4Char"/>
    <w:qFormat/>
    <w:rsid w:val="00CE1265"/>
    <w:pPr>
      <w:outlineLvl w:val="3"/>
    </w:pPr>
  </w:style>
  <w:style w:type="paragraph" w:styleId="Heading5">
    <w:name w:val="heading 5"/>
    <w:basedOn w:val="Heading4"/>
    <w:next w:val="Normal"/>
    <w:link w:val="Heading5Char"/>
    <w:qFormat/>
    <w:rsid w:val="00CE1265"/>
    <w:pPr>
      <w:outlineLvl w:val="4"/>
    </w:pPr>
  </w:style>
  <w:style w:type="paragraph" w:styleId="Heading6">
    <w:name w:val="heading 6"/>
    <w:basedOn w:val="Heading4"/>
    <w:next w:val="Normal"/>
    <w:link w:val="Heading6Char"/>
    <w:qFormat/>
    <w:rsid w:val="00CE1265"/>
    <w:pPr>
      <w:outlineLvl w:val="5"/>
    </w:pPr>
  </w:style>
  <w:style w:type="paragraph" w:styleId="Heading7">
    <w:name w:val="heading 7"/>
    <w:basedOn w:val="Heading6"/>
    <w:next w:val="Normal"/>
    <w:link w:val="Heading7Char"/>
    <w:qFormat/>
    <w:rsid w:val="00CE1265"/>
    <w:pPr>
      <w:outlineLvl w:val="6"/>
    </w:pPr>
  </w:style>
  <w:style w:type="paragraph" w:styleId="Heading8">
    <w:name w:val="heading 8"/>
    <w:basedOn w:val="Heading6"/>
    <w:next w:val="Normal"/>
    <w:link w:val="Heading8Char"/>
    <w:qFormat/>
    <w:rsid w:val="00CE1265"/>
    <w:pPr>
      <w:outlineLvl w:val="7"/>
    </w:pPr>
  </w:style>
  <w:style w:type="paragraph" w:styleId="Heading9">
    <w:name w:val="heading 9"/>
    <w:basedOn w:val="Heading6"/>
    <w:next w:val="Normal"/>
    <w:link w:val="Heading9Char"/>
    <w:qFormat/>
    <w:rsid w:val="00CE12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E1265"/>
    <w:pPr>
      <w:keepNext/>
      <w:keepLines/>
      <w:spacing w:before="480" w:after="80"/>
      <w:jc w:val="center"/>
    </w:pPr>
    <w:rPr>
      <w:caps/>
      <w:sz w:val="28"/>
    </w:rPr>
  </w:style>
  <w:style w:type="paragraph" w:customStyle="1" w:styleId="Annexref">
    <w:name w:val="Annex_ref"/>
    <w:basedOn w:val="Normal"/>
    <w:next w:val="Annextitle"/>
    <w:rsid w:val="00CE1265"/>
    <w:pPr>
      <w:keepNext/>
      <w:keepLines/>
      <w:spacing w:after="280"/>
      <w:jc w:val="center"/>
    </w:pPr>
  </w:style>
  <w:style w:type="paragraph" w:customStyle="1" w:styleId="Annextitle">
    <w:name w:val="Annex_title"/>
    <w:basedOn w:val="Normal"/>
    <w:next w:val="Normalaftertitle"/>
    <w:rsid w:val="00CE1265"/>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E1265"/>
  </w:style>
  <w:style w:type="paragraph" w:customStyle="1" w:styleId="Appendixref">
    <w:name w:val="Appendix_ref"/>
    <w:basedOn w:val="Annexref"/>
    <w:next w:val="Annextitle"/>
    <w:rsid w:val="00CE1265"/>
  </w:style>
  <w:style w:type="paragraph" w:customStyle="1" w:styleId="Appendixtitle">
    <w:name w:val="Appendix_title"/>
    <w:basedOn w:val="Annextitle"/>
    <w:next w:val="Normalaftertitle"/>
    <w:rsid w:val="00CE1265"/>
  </w:style>
  <w:style w:type="paragraph" w:customStyle="1" w:styleId="Artheading">
    <w:name w:val="Art_heading"/>
    <w:basedOn w:val="Normal"/>
    <w:next w:val="Normalaftertitle"/>
    <w:rsid w:val="00CE1265"/>
    <w:pPr>
      <w:spacing w:before="480"/>
      <w:jc w:val="center"/>
    </w:pPr>
    <w:rPr>
      <w:rFonts w:ascii="Times New Roman Bold" w:hAnsi="Times New Roman Bold"/>
      <w:b/>
      <w:sz w:val="28"/>
    </w:rPr>
  </w:style>
  <w:style w:type="paragraph" w:customStyle="1" w:styleId="ArtNo">
    <w:name w:val="Art_No"/>
    <w:basedOn w:val="Normal"/>
    <w:next w:val="Arttitle"/>
    <w:rsid w:val="00CE1265"/>
    <w:pPr>
      <w:keepNext/>
      <w:keepLines/>
      <w:spacing w:before="480"/>
      <w:jc w:val="center"/>
    </w:pPr>
    <w:rPr>
      <w:caps/>
      <w:sz w:val="28"/>
    </w:rPr>
  </w:style>
  <w:style w:type="paragraph" w:customStyle="1" w:styleId="Arttitle">
    <w:name w:val="Art_title"/>
    <w:basedOn w:val="Normal"/>
    <w:next w:val="Normalaftertitle"/>
    <w:rsid w:val="00CE1265"/>
    <w:pPr>
      <w:keepNext/>
      <w:keepLines/>
      <w:spacing w:before="240"/>
      <w:jc w:val="center"/>
    </w:pPr>
    <w:rPr>
      <w:b/>
      <w:sz w:val="28"/>
    </w:rPr>
  </w:style>
  <w:style w:type="paragraph" w:customStyle="1" w:styleId="ASN1">
    <w:name w:val="ASN.1"/>
    <w:basedOn w:val="Normal"/>
    <w:rsid w:val="00CE126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CE1265"/>
    <w:pPr>
      <w:keepNext/>
      <w:keepLines/>
      <w:spacing w:before="160"/>
      <w:ind w:left="1134"/>
    </w:pPr>
    <w:rPr>
      <w:i/>
    </w:rPr>
  </w:style>
  <w:style w:type="paragraph" w:customStyle="1" w:styleId="ChapNo">
    <w:name w:val="Chap_No"/>
    <w:basedOn w:val="ArtNo"/>
    <w:next w:val="Chaptitle"/>
    <w:rsid w:val="00CE1265"/>
    <w:rPr>
      <w:rFonts w:ascii="Times New Roman Bold" w:hAnsi="Times New Roman Bold"/>
      <w:b/>
    </w:rPr>
  </w:style>
  <w:style w:type="paragraph" w:customStyle="1" w:styleId="Chaptitle">
    <w:name w:val="Chap_title"/>
    <w:basedOn w:val="Arttitle"/>
    <w:next w:val="Normalaftertitle"/>
    <w:rsid w:val="00CE1265"/>
  </w:style>
  <w:style w:type="paragraph" w:customStyle="1" w:styleId="ddate">
    <w:name w:val="ddate"/>
    <w:basedOn w:val="Normal"/>
    <w:rsid w:val="00CE1265"/>
    <w:pPr>
      <w:framePr w:hSpace="181" w:wrap="around" w:vAnchor="page" w:hAnchor="margin" w:y="852"/>
      <w:shd w:val="solid" w:color="FFFFFF" w:fill="FFFFFF"/>
      <w:spacing w:before="0"/>
    </w:pPr>
    <w:rPr>
      <w:b/>
      <w:bCs/>
    </w:rPr>
  </w:style>
  <w:style w:type="paragraph" w:customStyle="1" w:styleId="dnum">
    <w:name w:val="dnum"/>
    <w:basedOn w:val="Normal"/>
    <w:rsid w:val="00CE1265"/>
    <w:pPr>
      <w:framePr w:hSpace="181" w:wrap="around" w:vAnchor="page" w:hAnchor="margin" w:y="852"/>
      <w:shd w:val="solid" w:color="FFFFFF" w:fill="FFFFFF"/>
    </w:pPr>
    <w:rPr>
      <w:b/>
      <w:bCs/>
    </w:rPr>
  </w:style>
  <w:style w:type="paragraph" w:customStyle="1" w:styleId="dorlang">
    <w:name w:val="dorlang"/>
    <w:basedOn w:val="Normal"/>
    <w:rsid w:val="00CE1265"/>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E1265"/>
    <w:rPr>
      <w:vertAlign w:val="superscript"/>
    </w:rPr>
  </w:style>
  <w:style w:type="paragraph" w:customStyle="1" w:styleId="enumlev1">
    <w:name w:val="enumlev1"/>
    <w:basedOn w:val="Normal"/>
    <w:link w:val="enumlev1Char"/>
    <w:rsid w:val="00CE1265"/>
    <w:pPr>
      <w:tabs>
        <w:tab w:val="clear" w:pos="2268"/>
        <w:tab w:val="left" w:pos="2608"/>
        <w:tab w:val="left" w:pos="3345"/>
      </w:tabs>
      <w:spacing w:before="80"/>
      <w:ind w:left="1134" w:hanging="1134"/>
    </w:pPr>
  </w:style>
  <w:style w:type="paragraph" w:customStyle="1" w:styleId="enumlev2">
    <w:name w:val="enumlev2"/>
    <w:basedOn w:val="enumlev1"/>
    <w:rsid w:val="00CE1265"/>
    <w:pPr>
      <w:ind w:left="1871" w:hanging="737"/>
    </w:pPr>
  </w:style>
  <w:style w:type="paragraph" w:customStyle="1" w:styleId="enumlev3">
    <w:name w:val="enumlev3"/>
    <w:basedOn w:val="enumlev2"/>
    <w:rsid w:val="00CE1265"/>
    <w:pPr>
      <w:ind w:left="2268" w:hanging="397"/>
    </w:pPr>
  </w:style>
  <w:style w:type="paragraph" w:customStyle="1" w:styleId="Equation">
    <w:name w:val="Equation"/>
    <w:basedOn w:val="Normal"/>
    <w:rsid w:val="00CE1265"/>
    <w:pPr>
      <w:tabs>
        <w:tab w:val="clear" w:pos="1871"/>
        <w:tab w:val="clear" w:pos="2268"/>
        <w:tab w:val="center" w:pos="4820"/>
        <w:tab w:val="right" w:pos="9639"/>
      </w:tabs>
    </w:pPr>
  </w:style>
  <w:style w:type="paragraph" w:styleId="NormalIndent">
    <w:name w:val="Normal Indent"/>
    <w:basedOn w:val="Normal"/>
    <w:rsid w:val="00CE1265"/>
    <w:pPr>
      <w:ind w:left="1134"/>
    </w:pPr>
  </w:style>
  <w:style w:type="paragraph" w:customStyle="1" w:styleId="Equationlegend">
    <w:name w:val="Equation_legend"/>
    <w:basedOn w:val="NormalIndent"/>
    <w:rsid w:val="00CE126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E1265"/>
    <w:pPr>
      <w:keepNext/>
      <w:keepLines/>
      <w:spacing w:before="20" w:after="20"/>
    </w:pPr>
    <w:rPr>
      <w:sz w:val="18"/>
    </w:rPr>
  </w:style>
  <w:style w:type="paragraph" w:customStyle="1" w:styleId="FigureNo">
    <w:name w:val="Figure_No"/>
    <w:basedOn w:val="Normal"/>
    <w:next w:val="Figuretitle"/>
    <w:rsid w:val="00CE1265"/>
    <w:pPr>
      <w:keepNext/>
      <w:keepLines/>
      <w:spacing w:before="480" w:after="120"/>
      <w:jc w:val="center"/>
    </w:pPr>
    <w:rPr>
      <w:caps/>
      <w:sz w:val="20"/>
    </w:rPr>
  </w:style>
  <w:style w:type="paragraph" w:customStyle="1" w:styleId="Tabletitle">
    <w:name w:val="Table_title"/>
    <w:basedOn w:val="Normal"/>
    <w:next w:val="Tabletext"/>
    <w:rsid w:val="00CE1265"/>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CE1265"/>
    <w:pPr>
      <w:spacing w:after="480"/>
    </w:pPr>
  </w:style>
  <w:style w:type="paragraph" w:customStyle="1" w:styleId="Figurewithouttitle">
    <w:name w:val="Figure_without_title"/>
    <w:basedOn w:val="FigureNo"/>
    <w:next w:val="Normal"/>
    <w:rsid w:val="00CE1265"/>
    <w:pPr>
      <w:keepNext w:val="0"/>
    </w:pPr>
  </w:style>
  <w:style w:type="paragraph" w:styleId="Footer">
    <w:name w:val="footer"/>
    <w:basedOn w:val="Normal"/>
    <w:link w:val="FooterChar"/>
    <w:rsid w:val="00CE126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E126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E1265"/>
    <w:rPr>
      <w:position w:val="6"/>
      <w:sz w:val="18"/>
    </w:rPr>
  </w:style>
  <w:style w:type="character" w:customStyle="1" w:styleId="FooterChar">
    <w:name w:val="Footer Char"/>
    <w:basedOn w:val="DefaultParagraphFont"/>
    <w:link w:val="Footer"/>
    <w:rsid w:val="00CE1265"/>
    <w:rPr>
      <w:rFonts w:ascii="Times New Roman" w:hAnsi="Times New Roman"/>
      <w:caps/>
      <w:noProof/>
      <w:sz w:val="16"/>
      <w:lang w:val="es-ES_tradnl" w:eastAsia="en-US"/>
    </w:rPr>
  </w:style>
  <w:style w:type="paragraph" w:styleId="FootnoteText">
    <w:name w:val="footnote text"/>
    <w:basedOn w:val="Normal"/>
    <w:link w:val="FootnoteTextChar"/>
    <w:rsid w:val="00CE1265"/>
    <w:pPr>
      <w:keepLines/>
      <w:tabs>
        <w:tab w:val="left" w:pos="255"/>
      </w:tabs>
    </w:pPr>
  </w:style>
  <w:style w:type="paragraph" w:customStyle="1" w:styleId="Headingb">
    <w:name w:val="Heading_b"/>
    <w:basedOn w:val="Normal"/>
    <w:next w:val="Normal"/>
    <w:rsid w:val="00CE1265"/>
    <w:pPr>
      <w:keepNext/>
      <w:spacing w:before="160"/>
    </w:pPr>
    <w:rPr>
      <w:rFonts w:ascii="Times" w:hAnsi="Times"/>
      <w:b/>
    </w:rPr>
  </w:style>
  <w:style w:type="paragraph" w:customStyle="1" w:styleId="Headingi">
    <w:name w:val="Heading_i"/>
    <w:basedOn w:val="Normal"/>
    <w:next w:val="Normal"/>
    <w:rsid w:val="00CE1265"/>
    <w:pPr>
      <w:keepNext/>
      <w:spacing w:before="160"/>
    </w:pPr>
    <w:rPr>
      <w:rFonts w:ascii="Times" w:hAnsi="Times"/>
      <w:i/>
    </w:rPr>
  </w:style>
  <w:style w:type="paragraph" w:styleId="Index1">
    <w:name w:val="index 1"/>
    <w:basedOn w:val="Normal"/>
    <w:next w:val="Normal"/>
    <w:semiHidden/>
    <w:rsid w:val="00CE1265"/>
  </w:style>
  <w:style w:type="paragraph" w:styleId="Index2">
    <w:name w:val="index 2"/>
    <w:basedOn w:val="Normal"/>
    <w:next w:val="Normal"/>
    <w:semiHidden/>
    <w:rsid w:val="00CE1265"/>
    <w:pPr>
      <w:ind w:left="283"/>
    </w:pPr>
  </w:style>
  <w:style w:type="paragraph" w:styleId="Index3">
    <w:name w:val="index 3"/>
    <w:basedOn w:val="Normal"/>
    <w:next w:val="Normal"/>
    <w:semiHidden/>
    <w:rsid w:val="00CE1265"/>
    <w:pPr>
      <w:ind w:left="566"/>
    </w:pPr>
  </w:style>
  <w:style w:type="paragraph" w:styleId="Index4">
    <w:name w:val="index 4"/>
    <w:basedOn w:val="Normal"/>
    <w:next w:val="Normal"/>
    <w:semiHidden/>
    <w:rsid w:val="00CE1265"/>
    <w:pPr>
      <w:ind w:left="849"/>
    </w:pPr>
  </w:style>
  <w:style w:type="paragraph" w:styleId="Index5">
    <w:name w:val="index 5"/>
    <w:basedOn w:val="Normal"/>
    <w:next w:val="Normal"/>
    <w:semiHidden/>
    <w:rsid w:val="00CE1265"/>
    <w:pPr>
      <w:ind w:left="1132"/>
    </w:pPr>
  </w:style>
  <w:style w:type="paragraph" w:styleId="Index6">
    <w:name w:val="index 6"/>
    <w:basedOn w:val="Normal"/>
    <w:next w:val="Normal"/>
    <w:semiHidden/>
    <w:rsid w:val="00CE1265"/>
    <w:pPr>
      <w:ind w:left="1415"/>
    </w:pPr>
  </w:style>
  <w:style w:type="paragraph" w:styleId="Index7">
    <w:name w:val="index 7"/>
    <w:basedOn w:val="Normal"/>
    <w:next w:val="Normal"/>
    <w:semiHidden/>
    <w:rsid w:val="00CE1265"/>
    <w:pPr>
      <w:ind w:left="1698"/>
    </w:pPr>
  </w:style>
  <w:style w:type="paragraph" w:styleId="IndexHeading">
    <w:name w:val="index heading"/>
    <w:basedOn w:val="Normal"/>
    <w:next w:val="Index1"/>
    <w:semiHidden/>
    <w:rsid w:val="00CE1265"/>
  </w:style>
  <w:style w:type="character" w:styleId="LineNumber">
    <w:name w:val="line number"/>
    <w:basedOn w:val="DefaultParagraphFont"/>
    <w:rsid w:val="00CE1265"/>
  </w:style>
  <w:style w:type="paragraph" w:customStyle="1" w:styleId="Normalaftertitle">
    <w:name w:val="Normal after title"/>
    <w:basedOn w:val="Normal"/>
    <w:next w:val="Normal"/>
    <w:rsid w:val="00CE1265"/>
    <w:pPr>
      <w:spacing w:before="280"/>
    </w:pPr>
  </w:style>
  <w:style w:type="paragraph" w:customStyle="1" w:styleId="Note">
    <w:name w:val="Note"/>
    <w:basedOn w:val="Normal"/>
    <w:rsid w:val="00CE1265"/>
    <w:pPr>
      <w:tabs>
        <w:tab w:val="left" w:pos="284"/>
      </w:tabs>
      <w:spacing w:before="80"/>
    </w:pPr>
  </w:style>
  <w:style w:type="paragraph" w:customStyle="1" w:styleId="PartNo">
    <w:name w:val="Part_No"/>
    <w:basedOn w:val="AnnexNo"/>
    <w:next w:val="Partref"/>
    <w:rsid w:val="00CE1265"/>
  </w:style>
  <w:style w:type="paragraph" w:customStyle="1" w:styleId="Partref">
    <w:name w:val="Part_ref"/>
    <w:basedOn w:val="Annexref"/>
    <w:next w:val="Parttitle"/>
    <w:rsid w:val="00CE1265"/>
  </w:style>
  <w:style w:type="paragraph" w:customStyle="1" w:styleId="Parttitle">
    <w:name w:val="Part_title"/>
    <w:basedOn w:val="Annextitle"/>
    <w:next w:val="Normalaftertitle"/>
    <w:rsid w:val="00CE1265"/>
  </w:style>
  <w:style w:type="paragraph" w:customStyle="1" w:styleId="RecNo">
    <w:name w:val="Rec_No"/>
    <w:basedOn w:val="Normal"/>
    <w:next w:val="Rectitle"/>
    <w:link w:val="RecNoChar"/>
    <w:rsid w:val="00CE1265"/>
    <w:pPr>
      <w:keepNext/>
      <w:keepLines/>
      <w:spacing w:before="480"/>
      <w:jc w:val="center"/>
    </w:pPr>
    <w:rPr>
      <w:caps/>
      <w:sz w:val="28"/>
    </w:rPr>
  </w:style>
  <w:style w:type="paragraph" w:customStyle="1" w:styleId="Rectitle">
    <w:name w:val="Rec_title"/>
    <w:basedOn w:val="RecNo"/>
    <w:next w:val="Recref"/>
    <w:rsid w:val="00CE1265"/>
    <w:pPr>
      <w:spacing w:before="240"/>
    </w:pPr>
    <w:rPr>
      <w:rFonts w:ascii="Times New Roman Bold" w:hAnsi="Times New Roman Bold"/>
      <w:b/>
      <w:caps w:val="0"/>
    </w:rPr>
  </w:style>
  <w:style w:type="paragraph" w:customStyle="1" w:styleId="Recref">
    <w:name w:val="Rec_ref"/>
    <w:basedOn w:val="Rectitle"/>
    <w:next w:val="Recdate"/>
    <w:rsid w:val="00CE1265"/>
    <w:pPr>
      <w:spacing w:before="120"/>
    </w:pPr>
    <w:rPr>
      <w:rFonts w:ascii="Times New Roman" w:hAnsi="Times New Roman"/>
      <w:b w:val="0"/>
      <w:sz w:val="24"/>
    </w:rPr>
  </w:style>
  <w:style w:type="paragraph" w:customStyle="1" w:styleId="Recdate">
    <w:name w:val="Rec_date"/>
    <w:basedOn w:val="Recref"/>
    <w:next w:val="Normalaftertitle"/>
    <w:rsid w:val="00CE1265"/>
    <w:pPr>
      <w:jc w:val="right"/>
    </w:pPr>
    <w:rPr>
      <w:sz w:val="22"/>
    </w:rPr>
  </w:style>
  <w:style w:type="paragraph" w:customStyle="1" w:styleId="Questiondate">
    <w:name w:val="Question_date"/>
    <w:basedOn w:val="Recdate"/>
    <w:next w:val="Normalaftertitle"/>
    <w:rsid w:val="00CE1265"/>
  </w:style>
  <w:style w:type="paragraph" w:customStyle="1" w:styleId="QuestionNo">
    <w:name w:val="Question_No"/>
    <w:basedOn w:val="RecNo"/>
    <w:next w:val="Questiontitle"/>
    <w:rsid w:val="00CE1265"/>
  </w:style>
  <w:style w:type="paragraph" w:customStyle="1" w:styleId="Questionref">
    <w:name w:val="Question_ref"/>
    <w:basedOn w:val="Recref"/>
    <w:next w:val="Questiondate"/>
    <w:rsid w:val="00CE1265"/>
  </w:style>
  <w:style w:type="paragraph" w:customStyle="1" w:styleId="Questiontitle">
    <w:name w:val="Question_title"/>
    <w:basedOn w:val="Rectitle"/>
    <w:next w:val="Questionref"/>
    <w:rsid w:val="00CE1265"/>
  </w:style>
  <w:style w:type="paragraph" w:customStyle="1" w:styleId="Reftext">
    <w:name w:val="Ref_text"/>
    <w:basedOn w:val="Normal"/>
    <w:rsid w:val="00CE1265"/>
    <w:pPr>
      <w:ind w:left="1134" w:hanging="1134"/>
    </w:pPr>
  </w:style>
  <w:style w:type="paragraph" w:customStyle="1" w:styleId="Reftitle">
    <w:name w:val="Ref_title"/>
    <w:basedOn w:val="Normal"/>
    <w:next w:val="Reftext"/>
    <w:rsid w:val="00CE1265"/>
    <w:pPr>
      <w:spacing w:before="480"/>
      <w:jc w:val="center"/>
    </w:pPr>
    <w:rPr>
      <w:caps/>
    </w:rPr>
  </w:style>
  <w:style w:type="paragraph" w:customStyle="1" w:styleId="Repdate">
    <w:name w:val="Rep_date"/>
    <w:basedOn w:val="Recdate"/>
    <w:next w:val="Normalaftertitle"/>
    <w:rsid w:val="00CE1265"/>
  </w:style>
  <w:style w:type="paragraph" w:customStyle="1" w:styleId="RepNo">
    <w:name w:val="Rep_No"/>
    <w:basedOn w:val="RecNo"/>
    <w:next w:val="Reptitle"/>
    <w:rsid w:val="00CE1265"/>
  </w:style>
  <w:style w:type="paragraph" w:customStyle="1" w:styleId="Repref">
    <w:name w:val="Rep_ref"/>
    <w:basedOn w:val="Recref"/>
    <w:next w:val="Repdate"/>
    <w:rsid w:val="00CE1265"/>
  </w:style>
  <w:style w:type="paragraph" w:customStyle="1" w:styleId="Reptitle">
    <w:name w:val="Rep_title"/>
    <w:basedOn w:val="Rectitle"/>
    <w:next w:val="Repref"/>
    <w:rsid w:val="00CE1265"/>
  </w:style>
  <w:style w:type="paragraph" w:customStyle="1" w:styleId="Resdate">
    <w:name w:val="Res_date"/>
    <w:basedOn w:val="Recdate"/>
    <w:next w:val="Normalaftertitle"/>
    <w:rsid w:val="00CE1265"/>
  </w:style>
  <w:style w:type="paragraph" w:customStyle="1" w:styleId="ResNo">
    <w:name w:val="Res_No"/>
    <w:basedOn w:val="RecNo"/>
    <w:next w:val="Restitle"/>
    <w:rsid w:val="00CE1265"/>
  </w:style>
  <w:style w:type="paragraph" w:customStyle="1" w:styleId="Resref">
    <w:name w:val="Res_ref"/>
    <w:basedOn w:val="Recref"/>
    <w:next w:val="Resdate"/>
    <w:rsid w:val="00CE1265"/>
  </w:style>
  <w:style w:type="paragraph" w:customStyle="1" w:styleId="Restitle">
    <w:name w:val="Res_title"/>
    <w:basedOn w:val="Rectitle"/>
    <w:next w:val="Resref"/>
    <w:rsid w:val="00CE1265"/>
  </w:style>
  <w:style w:type="paragraph" w:customStyle="1" w:styleId="SectionNo">
    <w:name w:val="Section_No"/>
    <w:basedOn w:val="AnnexNo"/>
    <w:next w:val="Sectiontitle"/>
    <w:rsid w:val="00CE1265"/>
  </w:style>
  <w:style w:type="paragraph" w:customStyle="1" w:styleId="Sectiontitle">
    <w:name w:val="Section_title"/>
    <w:basedOn w:val="Annextitle"/>
    <w:next w:val="Normalaftertitle"/>
    <w:rsid w:val="00CE1265"/>
  </w:style>
  <w:style w:type="paragraph" w:customStyle="1" w:styleId="Source">
    <w:name w:val="Source"/>
    <w:basedOn w:val="Normal"/>
    <w:next w:val="Normal"/>
    <w:rsid w:val="00CE1265"/>
    <w:pPr>
      <w:spacing w:before="840"/>
      <w:jc w:val="center"/>
    </w:pPr>
    <w:rPr>
      <w:b/>
      <w:sz w:val="28"/>
    </w:rPr>
  </w:style>
  <w:style w:type="paragraph" w:customStyle="1" w:styleId="SpecialFooter">
    <w:name w:val="Special Footer"/>
    <w:basedOn w:val="Footer"/>
    <w:rsid w:val="00CE1265"/>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CE12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E1265"/>
    <w:pPr>
      <w:keepNext/>
      <w:spacing w:before="80" w:after="80"/>
      <w:jc w:val="center"/>
    </w:pPr>
    <w:rPr>
      <w:b/>
    </w:rPr>
  </w:style>
  <w:style w:type="paragraph" w:customStyle="1" w:styleId="Tablelegend">
    <w:name w:val="Table_legend"/>
    <w:basedOn w:val="Tabletext"/>
    <w:rsid w:val="00CE1265"/>
    <w:pPr>
      <w:tabs>
        <w:tab w:val="clear" w:pos="284"/>
      </w:tabs>
      <w:spacing w:before="120"/>
    </w:pPr>
  </w:style>
  <w:style w:type="paragraph" w:customStyle="1" w:styleId="TableNo">
    <w:name w:val="Table_No"/>
    <w:basedOn w:val="Normal"/>
    <w:next w:val="Tabletitle"/>
    <w:rsid w:val="00CE1265"/>
    <w:pPr>
      <w:keepNext/>
      <w:spacing w:before="560" w:after="120"/>
      <w:jc w:val="center"/>
    </w:pPr>
    <w:rPr>
      <w:caps/>
      <w:sz w:val="20"/>
    </w:rPr>
  </w:style>
  <w:style w:type="paragraph" w:customStyle="1" w:styleId="Tableref">
    <w:name w:val="Table_ref"/>
    <w:basedOn w:val="Normal"/>
    <w:next w:val="Tabletitle"/>
    <w:rsid w:val="00CE1265"/>
    <w:pPr>
      <w:keepNext/>
      <w:spacing w:before="560"/>
      <w:jc w:val="center"/>
    </w:pPr>
    <w:rPr>
      <w:sz w:val="20"/>
    </w:rPr>
  </w:style>
  <w:style w:type="paragraph" w:customStyle="1" w:styleId="Title1">
    <w:name w:val="Title 1"/>
    <w:basedOn w:val="Source"/>
    <w:next w:val="Title2"/>
    <w:rsid w:val="00CE1265"/>
    <w:pPr>
      <w:tabs>
        <w:tab w:val="left" w:pos="567"/>
        <w:tab w:val="left" w:pos="1701"/>
        <w:tab w:val="left" w:pos="2835"/>
      </w:tabs>
      <w:spacing w:before="240"/>
    </w:pPr>
    <w:rPr>
      <w:b w:val="0"/>
      <w:caps/>
    </w:rPr>
  </w:style>
  <w:style w:type="paragraph" w:customStyle="1" w:styleId="Title2">
    <w:name w:val="Title 2"/>
    <w:basedOn w:val="Source"/>
    <w:next w:val="Title3"/>
    <w:rsid w:val="00CE1265"/>
    <w:pPr>
      <w:overflowPunct/>
      <w:autoSpaceDE/>
      <w:autoSpaceDN/>
      <w:adjustRightInd/>
      <w:spacing w:before="480"/>
      <w:textAlignment w:val="auto"/>
    </w:pPr>
    <w:rPr>
      <w:b w:val="0"/>
      <w:caps/>
    </w:rPr>
  </w:style>
  <w:style w:type="paragraph" w:customStyle="1" w:styleId="Title3">
    <w:name w:val="Title 3"/>
    <w:basedOn w:val="Title2"/>
    <w:next w:val="Title4"/>
    <w:rsid w:val="00CE1265"/>
    <w:pPr>
      <w:spacing w:before="240"/>
    </w:pPr>
    <w:rPr>
      <w:caps w:val="0"/>
    </w:rPr>
  </w:style>
  <w:style w:type="paragraph" w:customStyle="1" w:styleId="Title4">
    <w:name w:val="Title 4"/>
    <w:basedOn w:val="Title3"/>
    <w:next w:val="Heading1"/>
    <w:rsid w:val="00CE1265"/>
    <w:rPr>
      <w:b/>
    </w:rPr>
  </w:style>
  <w:style w:type="paragraph" w:customStyle="1" w:styleId="toc0">
    <w:name w:val="toc 0"/>
    <w:basedOn w:val="Normal"/>
    <w:next w:val="TOC1"/>
    <w:rsid w:val="00CE1265"/>
    <w:pPr>
      <w:tabs>
        <w:tab w:val="clear" w:pos="1134"/>
        <w:tab w:val="clear" w:pos="1871"/>
        <w:tab w:val="clear" w:pos="2268"/>
        <w:tab w:val="right" w:pos="9781"/>
      </w:tabs>
    </w:pPr>
    <w:rPr>
      <w:b/>
    </w:rPr>
  </w:style>
  <w:style w:type="paragraph" w:styleId="TOC1">
    <w:name w:val="toc 1"/>
    <w:basedOn w:val="Normal"/>
    <w:rsid w:val="00CE126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E1265"/>
    <w:pPr>
      <w:spacing w:before="120"/>
    </w:pPr>
  </w:style>
  <w:style w:type="paragraph" w:styleId="TOC3">
    <w:name w:val="toc 3"/>
    <w:basedOn w:val="TOC2"/>
    <w:rsid w:val="00CE1265"/>
  </w:style>
  <w:style w:type="paragraph" w:styleId="TOC4">
    <w:name w:val="toc 4"/>
    <w:basedOn w:val="TOC3"/>
    <w:rsid w:val="00CE1265"/>
  </w:style>
  <w:style w:type="paragraph" w:styleId="TOC5">
    <w:name w:val="toc 5"/>
    <w:basedOn w:val="TOC4"/>
    <w:rsid w:val="00CE1265"/>
  </w:style>
  <w:style w:type="paragraph" w:styleId="TOC6">
    <w:name w:val="toc 6"/>
    <w:basedOn w:val="TOC4"/>
    <w:semiHidden/>
    <w:rsid w:val="00CE1265"/>
  </w:style>
  <w:style w:type="paragraph" w:styleId="TOC7">
    <w:name w:val="toc 7"/>
    <w:basedOn w:val="TOC4"/>
    <w:semiHidden/>
    <w:rsid w:val="00CE1265"/>
  </w:style>
  <w:style w:type="paragraph" w:styleId="TOC8">
    <w:name w:val="toc 8"/>
    <w:basedOn w:val="TOC4"/>
    <w:semiHidden/>
    <w:rsid w:val="00CE1265"/>
  </w:style>
  <w:style w:type="character" w:customStyle="1" w:styleId="Appdef">
    <w:name w:val="App_def"/>
    <w:basedOn w:val="DefaultParagraphFont"/>
    <w:rsid w:val="00CE1265"/>
    <w:rPr>
      <w:rFonts w:ascii="Times New Roman" w:hAnsi="Times New Roman"/>
      <w:b/>
    </w:rPr>
  </w:style>
  <w:style w:type="character" w:customStyle="1" w:styleId="Appref">
    <w:name w:val="App_ref"/>
    <w:basedOn w:val="DefaultParagraphFont"/>
    <w:rsid w:val="00CE1265"/>
  </w:style>
  <w:style w:type="character" w:customStyle="1" w:styleId="Artdef">
    <w:name w:val="Art_def"/>
    <w:basedOn w:val="DefaultParagraphFont"/>
    <w:rsid w:val="00CE1265"/>
    <w:rPr>
      <w:rFonts w:ascii="Times New Roman" w:hAnsi="Times New Roman"/>
      <w:b/>
    </w:rPr>
  </w:style>
  <w:style w:type="character" w:customStyle="1" w:styleId="Artref">
    <w:name w:val="Art_ref"/>
    <w:basedOn w:val="DefaultParagraphFont"/>
    <w:rsid w:val="00CE1265"/>
  </w:style>
  <w:style w:type="character" w:customStyle="1" w:styleId="Recdef">
    <w:name w:val="Rec_def"/>
    <w:basedOn w:val="DefaultParagraphFont"/>
    <w:rsid w:val="00CE1265"/>
    <w:rPr>
      <w:b/>
    </w:rPr>
  </w:style>
  <w:style w:type="character" w:customStyle="1" w:styleId="Resdef">
    <w:name w:val="Res_def"/>
    <w:basedOn w:val="DefaultParagraphFont"/>
    <w:rsid w:val="00CE1265"/>
    <w:rPr>
      <w:rFonts w:ascii="Times New Roman" w:hAnsi="Times New Roman"/>
      <w:b/>
    </w:rPr>
  </w:style>
  <w:style w:type="character" w:customStyle="1" w:styleId="Tablefreq">
    <w:name w:val="Table_freq"/>
    <w:basedOn w:val="DefaultParagraphFont"/>
    <w:rsid w:val="00CE1265"/>
    <w:rPr>
      <w:b/>
      <w:color w:val="auto"/>
      <w:sz w:val="20"/>
    </w:rPr>
  </w:style>
  <w:style w:type="character" w:styleId="PageNumber">
    <w:name w:val="page number"/>
    <w:basedOn w:val="DefaultParagraphFont"/>
    <w:rsid w:val="00CE1265"/>
  </w:style>
  <w:style w:type="paragraph" w:customStyle="1" w:styleId="Reasons">
    <w:name w:val="Reasons"/>
    <w:basedOn w:val="Normal"/>
    <w:rsid w:val="00CE1265"/>
    <w:pPr>
      <w:tabs>
        <w:tab w:val="clear" w:pos="1871"/>
        <w:tab w:val="clear" w:pos="2268"/>
        <w:tab w:val="left" w:pos="1588"/>
        <w:tab w:val="left" w:pos="1985"/>
      </w:tabs>
    </w:pPr>
  </w:style>
  <w:style w:type="paragraph" w:customStyle="1" w:styleId="Border">
    <w:name w:val="Border"/>
    <w:basedOn w:val="Tabletext"/>
    <w:rsid w:val="00CE126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CE1265"/>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CommentReference">
    <w:name w:val="annotation reference"/>
    <w:basedOn w:val="DefaultParagraphFont"/>
    <w:semiHidden/>
    <w:rsid w:val="00CE1265"/>
    <w:rPr>
      <w:sz w:val="16"/>
      <w:szCs w:val="16"/>
    </w:rPr>
  </w:style>
  <w:style w:type="paragraph" w:customStyle="1" w:styleId="Proposal">
    <w:name w:val="Proposal"/>
    <w:basedOn w:val="Normal"/>
    <w:next w:val="Normal"/>
    <w:rsid w:val="00CE1265"/>
    <w:pPr>
      <w:keepNext/>
      <w:spacing w:before="240"/>
    </w:pPr>
    <w:rPr>
      <w:rFonts w:hAnsi="Times New Roman Bold"/>
    </w:rPr>
  </w:style>
  <w:style w:type="paragraph" w:styleId="CommentText">
    <w:name w:val="annotation text"/>
    <w:basedOn w:val="Normal"/>
    <w:semiHidden/>
    <w:rsid w:val="00CE1265"/>
    <w:rPr>
      <w:sz w:val="20"/>
    </w:rPr>
  </w:style>
  <w:style w:type="paragraph" w:customStyle="1" w:styleId="Figure">
    <w:name w:val="Figure"/>
    <w:basedOn w:val="Normal"/>
    <w:next w:val="Figuretitle"/>
    <w:rsid w:val="00CE1265"/>
    <w:pPr>
      <w:keepNext/>
      <w:keepLines/>
      <w:jc w:val="center"/>
    </w:pPr>
  </w:style>
  <w:style w:type="paragraph" w:customStyle="1" w:styleId="Section1">
    <w:name w:val="Section_1"/>
    <w:basedOn w:val="Normal"/>
    <w:rsid w:val="00CE126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E1265"/>
    <w:rPr>
      <w:b w:val="0"/>
      <w:i/>
    </w:rPr>
  </w:style>
  <w:style w:type="paragraph" w:customStyle="1" w:styleId="Section3">
    <w:name w:val="Section_3"/>
    <w:basedOn w:val="Section1"/>
    <w:rsid w:val="00CE1265"/>
    <w:rPr>
      <w:b w:val="0"/>
    </w:rPr>
  </w:style>
  <w:style w:type="paragraph" w:customStyle="1" w:styleId="Agendaitem">
    <w:name w:val="Agenda item"/>
    <w:basedOn w:val="Title3"/>
    <w:next w:val="Normalaftertitle"/>
    <w:qFormat/>
    <w:rsid w:val="00CE1265"/>
  </w:style>
  <w:style w:type="character" w:customStyle="1" w:styleId="Heading1Char">
    <w:name w:val="Heading 1 Char"/>
    <w:basedOn w:val="DefaultParagraphFont"/>
    <w:link w:val="Heading1"/>
    <w:rsid w:val="00330352"/>
    <w:rPr>
      <w:rFonts w:ascii="Times New Roman" w:hAnsi="Times New Roman"/>
      <w:b/>
      <w:sz w:val="28"/>
      <w:lang w:val="es-ES_tradnl" w:eastAsia="en-US"/>
    </w:rPr>
  </w:style>
  <w:style w:type="character" w:customStyle="1" w:styleId="Heading2Char">
    <w:name w:val="Heading 2 Char"/>
    <w:basedOn w:val="DefaultParagraphFont"/>
    <w:link w:val="Heading2"/>
    <w:rsid w:val="00330352"/>
    <w:rPr>
      <w:rFonts w:ascii="Times New Roman" w:hAnsi="Times New Roman"/>
      <w:b/>
      <w:sz w:val="24"/>
      <w:lang w:val="es-ES_tradnl" w:eastAsia="en-US"/>
    </w:rPr>
  </w:style>
  <w:style w:type="character" w:customStyle="1" w:styleId="Heading3Char">
    <w:name w:val="Heading 3 Char"/>
    <w:basedOn w:val="DefaultParagraphFont"/>
    <w:link w:val="Heading3"/>
    <w:rsid w:val="00330352"/>
    <w:rPr>
      <w:rFonts w:ascii="Times New Roman" w:hAnsi="Times New Roman"/>
      <w:b/>
      <w:sz w:val="24"/>
      <w:lang w:val="es-ES_tradnl" w:eastAsia="en-US"/>
    </w:rPr>
  </w:style>
  <w:style w:type="character" w:customStyle="1" w:styleId="Heading4Char">
    <w:name w:val="Heading 4 Char"/>
    <w:basedOn w:val="DefaultParagraphFont"/>
    <w:link w:val="Heading4"/>
    <w:rsid w:val="00330352"/>
    <w:rPr>
      <w:rFonts w:ascii="Times New Roman" w:hAnsi="Times New Roman"/>
      <w:b/>
      <w:sz w:val="24"/>
      <w:lang w:val="es-ES_tradnl" w:eastAsia="en-US"/>
    </w:rPr>
  </w:style>
  <w:style w:type="character" w:customStyle="1" w:styleId="Heading5Char">
    <w:name w:val="Heading 5 Char"/>
    <w:basedOn w:val="DefaultParagraphFont"/>
    <w:link w:val="Heading5"/>
    <w:rsid w:val="00330352"/>
    <w:rPr>
      <w:rFonts w:ascii="Times New Roman" w:hAnsi="Times New Roman"/>
      <w:b/>
      <w:sz w:val="24"/>
      <w:lang w:val="es-ES_tradnl" w:eastAsia="en-US"/>
    </w:rPr>
  </w:style>
  <w:style w:type="character" w:customStyle="1" w:styleId="Heading6Char">
    <w:name w:val="Heading 6 Char"/>
    <w:basedOn w:val="DefaultParagraphFont"/>
    <w:link w:val="Heading6"/>
    <w:rsid w:val="00330352"/>
    <w:rPr>
      <w:rFonts w:ascii="Times New Roman" w:hAnsi="Times New Roman"/>
      <w:b/>
      <w:sz w:val="24"/>
      <w:lang w:val="es-ES_tradnl" w:eastAsia="en-US"/>
    </w:rPr>
  </w:style>
  <w:style w:type="character" w:customStyle="1" w:styleId="Heading7Char">
    <w:name w:val="Heading 7 Char"/>
    <w:basedOn w:val="DefaultParagraphFont"/>
    <w:link w:val="Heading7"/>
    <w:rsid w:val="00330352"/>
    <w:rPr>
      <w:rFonts w:ascii="Times New Roman" w:hAnsi="Times New Roman"/>
      <w:b/>
      <w:sz w:val="24"/>
      <w:lang w:val="es-ES_tradnl" w:eastAsia="en-US"/>
    </w:rPr>
  </w:style>
  <w:style w:type="character" w:customStyle="1" w:styleId="Heading8Char">
    <w:name w:val="Heading 8 Char"/>
    <w:basedOn w:val="DefaultParagraphFont"/>
    <w:link w:val="Heading8"/>
    <w:rsid w:val="00330352"/>
    <w:rPr>
      <w:rFonts w:ascii="Times New Roman" w:hAnsi="Times New Roman"/>
      <w:b/>
      <w:sz w:val="24"/>
      <w:lang w:val="es-ES_tradnl" w:eastAsia="en-US"/>
    </w:rPr>
  </w:style>
  <w:style w:type="character" w:customStyle="1" w:styleId="Heading9Char">
    <w:name w:val="Heading 9 Char"/>
    <w:basedOn w:val="DefaultParagraphFont"/>
    <w:link w:val="Heading9"/>
    <w:rsid w:val="00330352"/>
    <w:rPr>
      <w:rFonts w:ascii="Times New Roman" w:hAnsi="Times New Roman"/>
      <w:b/>
      <w:sz w:val="24"/>
      <w:lang w:val="es-ES_tradnl" w:eastAsia="en-US"/>
    </w:rPr>
  </w:style>
  <w:style w:type="character" w:customStyle="1" w:styleId="FootnoteTextChar">
    <w:name w:val="Footnote Text Char"/>
    <w:basedOn w:val="DefaultParagraphFont"/>
    <w:link w:val="FootnoteText"/>
    <w:rsid w:val="00CE1265"/>
    <w:rPr>
      <w:rFonts w:ascii="Times New Roman" w:hAnsi="Times New Roman"/>
      <w:sz w:val="24"/>
      <w:lang w:val="es-ES_tradnl" w:eastAsia="en-US"/>
    </w:rPr>
  </w:style>
  <w:style w:type="paragraph" w:styleId="Header">
    <w:name w:val="header"/>
    <w:basedOn w:val="Normal"/>
    <w:link w:val="HeaderChar"/>
    <w:rsid w:val="00CE1265"/>
    <w:pPr>
      <w:spacing w:before="0"/>
      <w:jc w:val="center"/>
    </w:pPr>
    <w:rPr>
      <w:sz w:val="18"/>
    </w:rPr>
  </w:style>
  <w:style w:type="character" w:customStyle="1" w:styleId="HeaderChar">
    <w:name w:val="Header Char"/>
    <w:basedOn w:val="DefaultParagraphFont"/>
    <w:link w:val="Header"/>
    <w:rsid w:val="00CE1265"/>
    <w:rPr>
      <w:rFonts w:ascii="Times New Roman" w:hAnsi="Times New Roman"/>
      <w:sz w:val="18"/>
      <w:lang w:val="es-ES_tradnl" w:eastAsia="en-US"/>
    </w:rPr>
  </w:style>
  <w:style w:type="paragraph" w:customStyle="1" w:styleId="Normalaftertitle0">
    <w:name w:val="Normal_after_title"/>
    <w:basedOn w:val="Normal"/>
    <w:next w:val="Normal"/>
    <w:rsid w:val="00330352"/>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330352"/>
    <w:pPr>
      <w:keepNext/>
      <w:keepLines/>
      <w:tabs>
        <w:tab w:val="clear" w:pos="1134"/>
        <w:tab w:val="clear" w:pos="1871"/>
        <w:tab w:val="clear" w:pos="2268"/>
        <w:tab w:val="left" w:pos="794"/>
      </w:tabs>
      <w:spacing w:before="227"/>
      <w:ind w:left="794"/>
    </w:pPr>
    <w:rPr>
      <w:i/>
      <w:sz w:val="20"/>
    </w:rPr>
  </w:style>
  <w:style w:type="paragraph" w:customStyle="1" w:styleId="RepTitleDate">
    <w:name w:val="Rep_Title/Date"/>
    <w:basedOn w:val="Normal"/>
    <w:next w:val="Normal"/>
    <w:rsid w:val="00330352"/>
    <w:pPr>
      <w:keepNext/>
      <w:keepLines/>
      <w:tabs>
        <w:tab w:val="clear" w:pos="1134"/>
        <w:tab w:val="clear" w:pos="1871"/>
        <w:tab w:val="clear" w:pos="2268"/>
        <w:tab w:val="right" w:pos="9696"/>
      </w:tabs>
      <w:spacing w:before="136"/>
      <w:jc w:val="right"/>
    </w:pPr>
    <w:rPr>
      <w:sz w:val="20"/>
    </w:rPr>
  </w:style>
  <w:style w:type="character" w:customStyle="1" w:styleId="RecNoChar">
    <w:name w:val="Rec_No Char"/>
    <w:basedOn w:val="DefaultParagraphFont"/>
    <w:link w:val="RecNo"/>
    <w:rsid w:val="00330352"/>
    <w:rPr>
      <w:rFonts w:ascii="Times New Roman" w:hAnsi="Times New Roman"/>
      <w:caps/>
      <w:sz w:val="28"/>
      <w:lang w:val="es-ES_tradnl" w:eastAsia="en-US"/>
    </w:rPr>
  </w:style>
  <w:style w:type="character" w:customStyle="1" w:styleId="enumlev1Char">
    <w:name w:val="enumlev1 Char"/>
    <w:basedOn w:val="DefaultParagraphFont"/>
    <w:link w:val="enumlev1"/>
    <w:rsid w:val="00330352"/>
    <w:rPr>
      <w:rFonts w:ascii="Times New Roman" w:hAnsi="Times New Roman"/>
      <w:sz w:val="24"/>
      <w:lang w:val="es-ES_tradnl" w:eastAsia="en-US"/>
    </w:rPr>
  </w:style>
  <w:style w:type="character" w:styleId="Hyperlink">
    <w:name w:val="Hyperlink"/>
    <w:basedOn w:val="DefaultParagraphFont"/>
    <w:rsid w:val="00330352"/>
    <w:rPr>
      <w:color w:val="0000FF"/>
      <w:u w:val="single"/>
    </w:rPr>
  </w:style>
  <w:style w:type="table" w:styleId="TableGrid">
    <w:name w:val="Table Grid"/>
    <w:basedOn w:val="TableNormal"/>
    <w:rsid w:val="0098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POOL%20S%20-%20ITU\PS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2E76-D33B-45A1-8D7F-45FBFE33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PS_WRC12.dotm</Template>
  <TotalTime>27</TotalTime>
  <Pages>6</Pages>
  <Words>1006</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martiner</dc:creator>
  <cp:keywords/>
  <dc:description>PS_WRC07.dot  Para: _x000d_Fecha del documento: _x000d_Registrado por WRC106464 a 00:11:52 el 06.11.07</dc:description>
  <cp:lastModifiedBy>murphy</cp:lastModifiedBy>
  <cp:revision>17</cp:revision>
  <cp:lastPrinted>2011-06-24T12:32:00Z</cp:lastPrinted>
  <dcterms:created xsi:type="dcterms:W3CDTF">2012-01-20T17:39:00Z</dcterms:created>
  <dcterms:modified xsi:type="dcterms:W3CDTF">2012-01-22T15:24:00Z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