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02" w:rsidRPr="009F7A35" w:rsidRDefault="00CE4E02" w:rsidP="00CE4E02">
      <w:pPr>
        <w:pStyle w:val="ResNo"/>
        <w:rPr>
          <w:rFonts w:eastAsiaTheme="minorEastAsia"/>
        </w:rPr>
      </w:pPr>
      <w:r w:rsidRPr="009F7A35">
        <w:t>РЕЗОЛЮЦИ</w:t>
      </w:r>
      <w:r>
        <w:t>Я</w:t>
      </w:r>
      <w:r w:rsidRPr="009F7A35">
        <w:t xml:space="preserve"> МСЭ-R 22-</w:t>
      </w:r>
      <w:r>
        <w:t>3</w:t>
      </w:r>
    </w:p>
    <w:p w:rsidR="00CE4E02" w:rsidRPr="009F7A35" w:rsidRDefault="00CE4E02" w:rsidP="00CE4E02">
      <w:pPr>
        <w:pStyle w:val="Restitle"/>
      </w:pPr>
      <w:r w:rsidRPr="009F7A35">
        <w:t xml:space="preserve">Совершенствование практики и методов управления использованием </w:t>
      </w:r>
      <w:proofErr w:type="spellStart"/>
      <w:r w:rsidRPr="009F7A35">
        <w:t>радиоспектра</w:t>
      </w:r>
      <w:proofErr w:type="spellEnd"/>
      <w:r w:rsidRPr="009F7A35">
        <w:t xml:space="preserve"> на национальном уровне</w:t>
      </w:r>
    </w:p>
    <w:p w:rsidR="00CE4E02" w:rsidRPr="00C851A6" w:rsidRDefault="00CE4E02" w:rsidP="00CE4E02">
      <w:pPr>
        <w:pStyle w:val="Questionref"/>
      </w:pPr>
      <w:r w:rsidRPr="00C851A6">
        <w:t>(Вопрос МСЭ-R 45/1)</w:t>
      </w:r>
    </w:p>
    <w:p w:rsidR="00CE4E02" w:rsidRPr="00C851A6" w:rsidRDefault="00CE4E02" w:rsidP="00CE4E02">
      <w:pPr>
        <w:pStyle w:val="Resdate"/>
      </w:pPr>
      <w:r w:rsidRPr="00C851A6">
        <w:t>(1990-1997-2007</w:t>
      </w:r>
      <w:r>
        <w:t>-2012</w:t>
      </w:r>
      <w:r w:rsidRPr="00C851A6">
        <w:t>)</w:t>
      </w:r>
    </w:p>
    <w:p w:rsidR="00CE4E02" w:rsidRPr="00C07FB0" w:rsidRDefault="00CE4E02" w:rsidP="00CE4E02">
      <w:pPr>
        <w:pStyle w:val="Normalaftertitle"/>
      </w:pPr>
      <w:r w:rsidRPr="00C851A6">
        <w:t>Ассамблея радиосвязи МСЭ</w:t>
      </w:r>
      <w:r w:rsidRPr="00C07FB0">
        <w:t>,</w:t>
      </w:r>
    </w:p>
    <w:p w:rsidR="00CE4E02" w:rsidRPr="00C07FB0" w:rsidRDefault="00CE4E02" w:rsidP="00CE4E02">
      <w:pPr>
        <w:pStyle w:val="Call"/>
      </w:pPr>
      <w:r w:rsidRPr="00C07FB0">
        <w:t>учитывая</w:t>
      </w:r>
      <w:r w:rsidRPr="00CA3CB0">
        <w:rPr>
          <w:i w:val="0"/>
          <w:iCs/>
        </w:rPr>
        <w:t>,</w:t>
      </w:r>
    </w:p>
    <w:p w:rsidR="00CE4E02" w:rsidRPr="00CA3CB0" w:rsidRDefault="00CE4E02" w:rsidP="00CE4E02">
      <w:r w:rsidRPr="00CA3CB0">
        <w:rPr>
          <w:i/>
          <w:iCs/>
        </w:rPr>
        <w:t>а)</w:t>
      </w:r>
      <w:r w:rsidRPr="00CA3CB0">
        <w:tab/>
        <w:t>что администрациям многих развивающихся стран необходимо укрепить национальные организации по управлению использованием радиочастотного спектра</w:t>
      </w:r>
      <w:r>
        <w:t>,</w:t>
      </w:r>
      <w:r w:rsidRPr="00CA3CB0">
        <w:t xml:space="preserve"> с тем чтобы эффективно выполнять свои обязанности на международном и национальном уровнях;</w:t>
      </w:r>
    </w:p>
    <w:p w:rsidR="00CE4E02" w:rsidRPr="00CA3CB0" w:rsidRDefault="00CE4E02" w:rsidP="00CE4E02">
      <w:r w:rsidRPr="00CA3CB0">
        <w:rPr>
          <w:i/>
          <w:iCs/>
        </w:rPr>
        <w:t>b)</w:t>
      </w:r>
      <w:r w:rsidRPr="00CA3CB0">
        <w:tab/>
        <w:t xml:space="preserve">что администрации развивающихся стран учитывают руководящие принципы, указанные в относящихся к этой области документах МСЭ, включая Справочники МСЭ-R по управлению использованием спектра на национальном уровне, по </w:t>
      </w:r>
      <w:proofErr w:type="spellStart"/>
      <w:r>
        <w:t>радиоконтролю</w:t>
      </w:r>
      <w:proofErr w:type="spellEnd"/>
      <w:r w:rsidRPr="00CA3CB0">
        <w:t xml:space="preserve"> и автоматизированным методам управления использованием спектра (САТ);</w:t>
      </w:r>
    </w:p>
    <w:p w:rsidR="00CE4E02" w:rsidRPr="00CA3CB0" w:rsidRDefault="00CE4E02" w:rsidP="00CE4E02">
      <w:r w:rsidRPr="00CA3CB0">
        <w:rPr>
          <w:i/>
          <w:iCs/>
        </w:rPr>
        <w:t>с)</w:t>
      </w:r>
      <w:r w:rsidRPr="00CA3CB0">
        <w:tab/>
        <w:t>что 1-я Исследовательская комиссия по радиосвязи продолжает при</w:t>
      </w:r>
      <w:r>
        <w:t>лагать</w:t>
      </w:r>
      <w:r w:rsidRPr="00CA3CB0">
        <w:t xml:space="preserve"> усилия для разработки Рекомендаций, Справочников и Отчетов МСЭ-R по вопросам управления использованием радиочастот на национальном уровне, включая </w:t>
      </w:r>
      <w:r>
        <w:t xml:space="preserve">использование </w:t>
      </w:r>
      <w:r w:rsidRPr="00CA3CB0">
        <w:t>автоматизированны</w:t>
      </w:r>
      <w:r>
        <w:t>х систем</w:t>
      </w:r>
      <w:r w:rsidRPr="00CA3CB0">
        <w:t xml:space="preserve"> управления использованием спектра,</w:t>
      </w:r>
    </w:p>
    <w:p w:rsidR="00CE4E02" w:rsidRPr="00C07FB0" w:rsidRDefault="00CE4E02" w:rsidP="00CE4E02">
      <w:pPr>
        <w:pStyle w:val="Call"/>
      </w:pPr>
      <w:r w:rsidRPr="00C07FB0">
        <w:t>решает</w:t>
      </w:r>
      <w:r w:rsidRPr="00CA3CB0">
        <w:rPr>
          <w:i w:val="0"/>
          <w:iCs/>
        </w:rPr>
        <w:t>,</w:t>
      </w:r>
      <w:bookmarkStart w:id="0" w:name="_GoBack"/>
      <w:bookmarkEnd w:id="0"/>
    </w:p>
    <w:p w:rsidR="00CE4E02" w:rsidRPr="00C07FB0" w:rsidRDefault="00CE4E02" w:rsidP="00CE4E02">
      <w:r w:rsidRPr="0005727F">
        <w:t>1</w:t>
      </w:r>
      <w:r w:rsidRPr="00C07FB0">
        <w:tab/>
        <w:t>что 1-</w:t>
      </w:r>
      <w:r>
        <w:t>й</w:t>
      </w:r>
      <w:r w:rsidRPr="00C07FB0">
        <w:t xml:space="preserve"> Исследовательск</w:t>
      </w:r>
      <w:r>
        <w:t>ой</w:t>
      </w:r>
      <w:r w:rsidRPr="00C07FB0">
        <w:t xml:space="preserve"> комисси</w:t>
      </w:r>
      <w:r>
        <w:t>и</w:t>
      </w:r>
      <w:r w:rsidRPr="00C07FB0">
        <w:t xml:space="preserve"> по радиосвязи </w:t>
      </w:r>
      <w:r>
        <w:t xml:space="preserve">следует </w:t>
      </w:r>
      <w:r w:rsidRPr="00C07FB0">
        <w:t xml:space="preserve">и далее учитывать конкретные потребности </w:t>
      </w:r>
      <w:r>
        <w:t xml:space="preserve">национальных </w:t>
      </w:r>
      <w:r w:rsidRPr="00C07FB0">
        <w:t>организаций из развивающихся стран по управлению использованием спектра, как это указано в Резолюциях 9 и 10 (</w:t>
      </w:r>
      <w:proofErr w:type="spellStart"/>
      <w:r w:rsidRPr="00C07FB0">
        <w:t>Пересм</w:t>
      </w:r>
      <w:proofErr w:type="spellEnd"/>
      <w:r w:rsidRPr="00C07FB0">
        <w:t xml:space="preserve">. </w:t>
      </w:r>
      <w:r>
        <w:t>Хайдарабад, 2010</w:t>
      </w:r>
      <w:r w:rsidRPr="00C07FB0">
        <w:t> г.) Всемирной конференции по развитию электросвязи</w:t>
      </w:r>
      <w:r w:rsidRPr="0090560A">
        <w:t>,</w:t>
      </w:r>
      <w:r w:rsidRPr="00C07FB0">
        <w:t xml:space="preserve"> и уделять повышенное внимание этим вопросам в ходе своих регулярных собраний и собраний своих рабочих групп;</w:t>
      </w:r>
    </w:p>
    <w:p w:rsidR="00CE4E02" w:rsidRPr="00C851A6" w:rsidRDefault="00CE4E02" w:rsidP="00CE4E02">
      <w:r w:rsidRPr="00CA3CB0">
        <w:t>2</w:t>
      </w:r>
      <w:r w:rsidRPr="00CA3CB0">
        <w:tab/>
        <w:t>что эти собрания должны иметь целью совершенствование практики и методов управления использованием спектра, и на них должны рассм</w:t>
      </w:r>
      <w:r>
        <w:t>атриваться вопросы, связанные с</w:t>
      </w:r>
      <w:r>
        <w:rPr>
          <w:lang w:val="en-US"/>
        </w:rPr>
        <w:t> </w:t>
      </w:r>
      <w:r w:rsidRPr="00CA3CB0">
        <w:t>созданием автоматизированных систем управления использованием спектра;</w:t>
      </w:r>
    </w:p>
    <w:p w:rsidR="00CE4E02" w:rsidRPr="00C851A6" w:rsidRDefault="00CE4E02" w:rsidP="00CE4E02">
      <w:r w:rsidRPr="00CA3CB0">
        <w:t>3</w:t>
      </w:r>
      <w:r w:rsidRPr="00CA3CB0">
        <w:tab/>
        <w:t>что персонал, занимающийся управлением использован</w:t>
      </w:r>
      <w:r>
        <w:t>ием спектра в развивающихся и</w:t>
      </w:r>
      <w:r>
        <w:rPr>
          <w:lang w:val="en-US"/>
        </w:rPr>
        <w:t> </w:t>
      </w:r>
      <w:r>
        <w:t>в</w:t>
      </w:r>
      <w:r>
        <w:rPr>
          <w:lang w:val="en-US"/>
        </w:rPr>
        <w:t> </w:t>
      </w:r>
      <w:r w:rsidRPr="00CA3CB0">
        <w:t>развитых странах, и представители БР особо приглашаются принять участие в исследованиях вопросов управления использованием спектра, проводимых 1-й Исследовательской комиссией.</w:t>
      </w:r>
    </w:p>
    <w:p w:rsidR="00F451F5" w:rsidRPr="00CE4E02" w:rsidRDefault="00F451F5" w:rsidP="00CE4E02"/>
    <w:sectPr w:rsidR="00F451F5" w:rsidRPr="00CE4E02" w:rsidSect="009447A3">
      <w:headerReference w:type="default" r:id="rId8"/>
      <w:footerReference w:type="even" r:id="rId9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A9" w:rsidRDefault="000B73A9">
      <w:r>
        <w:separator/>
      </w:r>
    </w:p>
  </w:endnote>
  <w:endnote w:type="continuationSeparator" w:id="0">
    <w:p w:rsidR="000B73A9" w:rsidRDefault="000B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FFE" w:rsidRPr="00EE146A" w:rsidRDefault="00F52FFE">
    <w:pPr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9A0B1F">
      <w:rPr>
        <w:noProof/>
        <w:lang w:val="fr-FR"/>
      </w:rPr>
      <w:t>Document2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F6120">
      <w:rPr>
        <w:noProof/>
      </w:rPr>
      <w:t>20.01.12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A0B1F">
      <w:rPr>
        <w:noProof/>
      </w:rPr>
      <w:t>05.04.07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A9" w:rsidRDefault="000B73A9">
      <w:r>
        <w:rPr>
          <w:b/>
        </w:rPr>
        <w:t>_______________</w:t>
      </w:r>
    </w:p>
  </w:footnote>
  <w:footnote w:type="continuationSeparator" w:id="0">
    <w:p w:rsidR="000B73A9" w:rsidRDefault="000B7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FFE" w:rsidRPr="009447A3" w:rsidRDefault="00F52FFE" w:rsidP="009A0B1F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7117DC">
      <w:rPr>
        <w:noProof/>
        <w:lang w:val="en-US"/>
      </w:rPr>
      <w:t>2</w:t>
    </w:r>
    <w:r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1F"/>
    <w:rsid w:val="000B73A9"/>
    <w:rsid w:val="001355A1"/>
    <w:rsid w:val="001B225D"/>
    <w:rsid w:val="00213F8F"/>
    <w:rsid w:val="004844C1"/>
    <w:rsid w:val="00531809"/>
    <w:rsid w:val="00541AC7"/>
    <w:rsid w:val="00645B0F"/>
    <w:rsid w:val="00700190"/>
    <w:rsid w:val="00703FFC"/>
    <w:rsid w:val="007117DC"/>
    <w:rsid w:val="0071246B"/>
    <w:rsid w:val="00756B1C"/>
    <w:rsid w:val="007F039F"/>
    <w:rsid w:val="00845350"/>
    <w:rsid w:val="0085500D"/>
    <w:rsid w:val="008B1239"/>
    <w:rsid w:val="00943EBD"/>
    <w:rsid w:val="009447A3"/>
    <w:rsid w:val="009604ED"/>
    <w:rsid w:val="009A0B1F"/>
    <w:rsid w:val="00A05CE9"/>
    <w:rsid w:val="00AD4505"/>
    <w:rsid w:val="00AE5CA2"/>
    <w:rsid w:val="00BE5003"/>
    <w:rsid w:val="00C52226"/>
    <w:rsid w:val="00CE4E02"/>
    <w:rsid w:val="00D35AF0"/>
    <w:rsid w:val="00D471A9"/>
    <w:rsid w:val="00DF6120"/>
    <w:rsid w:val="00EE146A"/>
    <w:rsid w:val="00EE7B72"/>
    <w:rsid w:val="00F36624"/>
    <w:rsid w:val="00F451F5"/>
    <w:rsid w:val="00F52FFE"/>
    <w:rsid w:val="00F9578C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E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A0B1F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A0B1F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A0B1F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A0B1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A0B1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A0B1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A0B1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A0B1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A0B1F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link w:val="AnnexNoChar"/>
    <w:rsid w:val="009A0B1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9A0B1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A0B1F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9A0B1F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A0B1F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A0B1F"/>
  </w:style>
  <w:style w:type="paragraph" w:customStyle="1" w:styleId="Appendixref">
    <w:name w:val="Appendix_ref"/>
    <w:basedOn w:val="Annexref"/>
    <w:next w:val="Annextitle"/>
    <w:rsid w:val="009A0B1F"/>
  </w:style>
  <w:style w:type="paragraph" w:customStyle="1" w:styleId="Appendixtitle">
    <w:name w:val="Appendix_title"/>
    <w:basedOn w:val="Annextitle"/>
    <w:next w:val="Normal"/>
    <w:link w:val="AppendixtitleChar"/>
    <w:rsid w:val="009A0B1F"/>
  </w:style>
  <w:style w:type="character" w:customStyle="1" w:styleId="Artdef">
    <w:name w:val="Art_def"/>
    <w:basedOn w:val="DefaultParagraphFont"/>
    <w:rsid w:val="009A0B1F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A0B1F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A0B1F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9A0B1F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A0B1F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link w:val="TabletextChar"/>
    <w:rsid w:val="009A0B1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9A0B1F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A0B1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A0B1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A0B1F"/>
  </w:style>
  <w:style w:type="character" w:styleId="EndnoteReference">
    <w:name w:val="endnote reference"/>
    <w:basedOn w:val="DefaultParagraphFont"/>
    <w:rsid w:val="009A0B1F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A0B1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9A0B1F"/>
    <w:pPr>
      <w:ind w:left="1871" w:hanging="737"/>
    </w:pPr>
  </w:style>
  <w:style w:type="paragraph" w:customStyle="1" w:styleId="enumlev3">
    <w:name w:val="enumlev3"/>
    <w:basedOn w:val="enumlev2"/>
    <w:rsid w:val="009A0B1F"/>
    <w:pPr>
      <w:ind w:left="2268" w:hanging="397"/>
    </w:pPr>
  </w:style>
  <w:style w:type="paragraph" w:customStyle="1" w:styleId="Equation">
    <w:name w:val="Equation"/>
    <w:basedOn w:val="Normal"/>
    <w:link w:val="EquationChar"/>
    <w:rsid w:val="009A0B1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9A0B1F"/>
    <w:pPr>
      <w:ind w:left="1134"/>
    </w:pPr>
  </w:style>
  <w:style w:type="paragraph" w:customStyle="1" w:styleId="Equationlegend">
    <w:name w:val="Equation_legend"/>
    <w:basedOn w:val="NormalIndent"/>
    <w:rsid w:val="009A0B1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A0B1F"/>
    <w:pPr>
      <w:keepNext/>
      <w:keepLines/>
      <w:jc w:val="center"/>
    </w:pPr>
  </w:style>
  <w:style w:type="paragraph" w:customStyle="1" w:styleId="Figurelegend">
    <w:name w:val="Figure_legend"/>
    <w:basedOn w:val="Normal"/>
    <w:rsid w:val="009A0B1F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A0B1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9A0B1F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Figuretitle">
    <w:name w:val="Figure_title"/>
    <w:basedOn w:val="Tabletitle"/>
    <w:next w:val="Normal"/>
    <w:link w:val="FiguretitleChar"/>
    <w:rsid w:val="009A0B1F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9A0B1F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A0B1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A0B1F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A0B1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A0B1F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A0B1F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A0B1F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A0B1F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A0B1F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A0B1F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Heading3"/>
    <w:next w:val="Normal"/>
    <w:link w:val="HeadingbChar"/>
    <w:rsid w:val="009A0B1F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paragraph" w:customStyle="1" w:styleId="Headingi">
    <w:name w:val="Heading_i"/>
    <w:basedOn w:val="Normal"/>
    <w:next w:val="Normal"/>
    <w:rsid w:val="009A0B1F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A0B1F"/>
  </w:style>
  <w:style w:type="paragraph" w:styleId="Index2">
    <w:name w:val="index 2"/>
    <w:basedOn w:val="Normal"/>
    <w:next w:val="Normal"/>
    <w:rsid w:val="009A0B1F"/>
    <w:pPr>
      <w:ind w:left="283"/>
    </w:pPr>
  </w:style>
  <w:style w:type="paragraph" w:styleId="Index3">
    <w:name w:val="index 3"/>
    <w:basedOn w:val="Normal"/>
    <w:next w:val="Normal"/>
    <w:rsid w:val="009A0B1F"/>
    <w:pPr>
      <w:ind w:left="566"/>
    </w:pPr>
  </w:style>
  <w:style w:type="paragraph" w:styleId="Index4">
    <w:name w:val="index 4"/>
    <w:basedOn w:val="Normal"/>
    <w:next w:val="Normal"/>
    <w:rsid w:val="009A0B1F"/>
    <w:pPr>
      <w:ind w:left="849"/>
    </w:pPr>
  </w:style>
  <w:style w:type="paragraph" w:styleId="Index5">
    <w:name w:val="index 5"/>
    <w:basedOn w:val="Normal"/>
    <w:next w:val="Normal"/>
    <w:rsid w:val="009A0B1F"/>
    <w:pPr>
      <w:ind w:left="1132"/>
    </w:pPr>
  </w:style>
  <w:style w:type="paragraph" w:styleId="Index6">
    <w:name w:val="index 6"/>
    <w:basedOn w:val="Normal"/>
    <w:next w:val="Normal"/>
    <w:rsid w:val="009A0B1F"/>
    <w:pPr>
      <w:ind w:left="1415"/>
    </w:pPr>
  </w:style>
  <w:style w:type="paragraph" w:styleId="Index7">
    <w:name w:val="index 7"/>
    <w:basedOn w:val="Normal"/>
    <w:next w:val="Normal"/>
    <w:rsid w:val="009A0B1F"/>
    <w:pPr>
      <w:ind w:left="1698"/>
    </w:pPr>
  </w:style>
  <w:style w:type="paragraph" w:styleId="IndexHeading">
    <w:name w:val="index heading"/>
    <w:basedOn w:val="Normal"/>
    <w:next w:val="Index1"/>
    <w:rsid w:val="009A0B1F"/>
  </w:style>
  <w:style w:type="character" w:styleId="LineNumber">
    <w:name w:val="line number"/>
    <w:basedOn w:val="DefaultParagraphFont"/>
    <w:rsid w:val="009A0B1F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A0B1F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link w:val="NoteChar"/>
    <w:rsid w:val="009A0B1F"/>
    <w:pPr>
      <w:tabs>
        <w:tab w:val="left" w:pos="284"/>
      </w:tabs>
      <w:spacing w:before="80"/>
    </w:pPr>
    <w:rPr>
      <w:lang w:val="en-GB"/>
    </w:rPr>
  </w:style>
  <w:style w:type="character" w:styleId="PageNumber">
    <w:name w:val="page number"/>
    <w:basedOn w:val="DefaultParagraphFont"/>
    <w:rsid w:val="009A0B1F"/>
    <w:rPr>
      <w:rFonts w:cs="Times New Roman"/>
    </w:rPr>
  </w:style>
  <w:style w:type="paragraph" w:customStyle="1" w:styleId="PartNo">
    <w:name w:val="Part_No"/>
    <w:basedOn w:val="AnnexNo"/>
    <w:next w:val="Normal"/>
    <w:rsid w:val="009A0B1F"/>
  </w:style>
  <w:style w:type="paragraph" w:styleId="TOC4">
    <w:name w:val="toc 4"/>
    <w:basedOn w:val="TOC3"/>
    <w:rsid w:val="009A0B1F"/>
  </w:style>
  <w:style w:type="paragraph" w:styleId="TOC5">
    <w:name w:val="toc 5"/>
    <w:basedOn w:val="TOC4"/>
    <w:rsid w:val="009A0B1F"/>
  </w:style>
  <w:style w:type="paragraph" w:styleId="TOC6">
    <w:name w:val="toc 6"/>
    <w:basedOn w:val="TOC4"/>
    <w:rsid w:val="009A0B1F"/>
  </w:style>
  <w:style w:type="paragraph" w:styleId="TOC7">
    <w:name w:val="toc 7"/>
    <w:basedOn w:val="TOC4"/>
    <w:rsid w:val="009A0B1F"/>
  </w:style>
  <w:style w:type="paragraph" w:styleId="TOC8">
    <w:name w:val="toc 8"/>
    <w:basedOn w:val="TOC4"/>
    <w:rsid w:val="009A0B1F"/>
  </w:style>
  <w:style w:type="paragraph" w:customStyle="1" w:styleId="Partref">
    <w:name w:val="Part_ref"/>
    <w:basedOn w:val="Annexref"/>
    <w:next w:val="Normal"/>
    <w:rsid w:val="009A0B1F"/>
  </w:style>
  <w:style w:type="paragraph" w:customStyle="1" w:styleId="Parttitle">
    <w:name w:val="Part_title"/>
    <w:basedOn w:val="Annextitle"/>
    <w:next w:val="Normalaftertitle"/>
    <w:rsid w:val="009A0B1F"/>
  </w:style>
  <w:style w:type="paragraph" w:customStyle="1" w:styleId="Proposal">
    <w:name w:val="Proposal"/>
    <w:basedOn w:val="Normal"/>
    <w:next w:val="Normal"/>
    <w:link w:val="ProposalChar"/>
    <w:rsid w:val="009A0B1F"/>
    <w:pPr>
      <w:keepNext/>
      <w:spacing w:before="240"/>
    </w:pPr>
  </w:style>
  <w:style w:type="paragraph" w:customStyle="1" w:styleId="RecNo">
    <w:name w:val="Rec_No"/>
    <w:basedOn w:val="Normal"/>
    <w:next w:val="Normal"/>
    <w:link w:val="RecNoChar"/>
    <w:rsid w:val="009A0B1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9A0B1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A0B1F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A0B1F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A0B1F"/>
  </w:style>
  <w:style w:type="paragraph" w:customStyle="1" w:styleId="QuestionNo">
    <w:name w:val="Question_No"/>
    <w:basedOn w:val="RecNo"/>
    <w:next w:val="Normal"/>
    <w:rsid w:val="009A0B1F"/>
  </w:style>
  <w:style w:type="paragraph" w:customStyle="1" w:styleId="Questionref">
    <w:name w:val="Question_ref"/>
    <w:basedOn w:val="Recref"/>
    <w:next w:val="Questiondate"/>
    <w:rsid w:val="009A0B1F"/>
  </w:style>
  <w:style w:type="paragraph" w:customStyle="1" w:styleId="Questiontitle">
    <w:name w:val="Question_title"/>
    <w:basedOn w:val="Rectitle"/>
    <w:next w:val="Questionref"/>
    <w:rsid w:val="009A0B1F"/>
    <w:rPr>
      <w:rFonts w:ascii="Times New Roman" w:hAnsi="Times New Roman"/>
    </w:rPr>
  </w:style>
  <w:style w:type="paragraph" w:customStyle="1" w:styleId="Reasons">
    <w:name w:val="Reasons"/>
    <w:basedOn w:val="Normal"/>
    <w:link w:val="ReasonsChar"/>
    <w:rsid w:val="009A0B1F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9A0B1F"/>
    <w:rPr>
      <w:rFonts w:cs="Times New Roman"/>
      <w:b/>
    </w:rPr>
  </w:style>
  <w:style w:type="paragraph" w:customStyle="1" w:styleId="Reftext">
    <w:name w:val="Ref_text"/>
    <w:basedOn w:val="Normal"/>
    <w:rsid w:val="009A0B1F"/>
    <w:pPr>
      <w:ind w:left="1134" w:hanging="1134"/>
    </w:pPr>
  </w:style>
  <w:style w:type="paragraph" w:customStyle="1" w:styleId="Reftitle">
    <w:name w:val="Ref_title"/>
    <w:basedOn w:val="Normal"/>
    <w:next w:val="Reftext"/>
    <w:rsid w:val="009A0B1F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A0B1F"/>
  </w:style>
  <w:style w:type="paragraph" w:customStyle="1" w:styleId="RepNo">
    <w:name w:val="Rep_No"/>
    <w:basedOn w:val="RecNo"/>
    <w:next w:val="Normal"/>
    <w:rsid w:val="009A0B1F"/>
  </w:style>
  <w:style w:type="paragraph" w:customStyle="1" w:styleId="Repref">
    <w:name w:val="Rep_ref"/>
    <w:basedOn w:val="Recref"/>
    <w:next w:val="Repdate"/>
    <w:rsid w:val="009A0B1F"/>
  </w:style>
  <w:style w:type="paragraph" w:customStyle="1" w:styleId="Reptitle">
    <w:name w:val="Rep_title"/>
    <w:basedOn w:val="Rectitle"/>
    <w:next w:val="Repref"/>
    <w:rsid w:val="009A0B1F"/>
  </w:style>
  <w:style w:type="paragraph" w:customStyle="1" w:styleId="Resdate">
    <w:name w:val="Res_date"/>
    <w:basedOn w:val="Recdate"/>
    <w:next w:val="Normalaftertitle"/>
    <w:rsid w:val="009A0B1F"/>
  </w:style>
  <w:style w:type="character" w:customStyle="1" w:styleId="Resdef">
    <w:name w:val="Res_def"/>
    <w:basedOn w:val="DefaultParagraphFont"/>
    <w:rsid w:val="009A0B1F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A0B1F"/>
  </w:style>
  <w:style w:type="paragraph" w:customStyle="1" w:styleId="Resref">
    <w:name w:val="Res_ref"/>
    <w:basedOn w:val="Recref"/>
    <w:next w:val="Resdate"/>
    <w:rsid w:val="009A0B1F"/>
  </w:style>
  <w:style w:type="paragraph" w:customStyle="1" w:styleId="Restitle">
    <w:name w:val="Res_title"/>
    <w:basedOn w:val="Rectitle"/>
    <w:next w:val="Resref"/>
    <w:link w:val="RestitleChar"/>
    <w:rsid w:val="009A0B1F"/>
    <w:rPr>
      <w:rFonts w:ascii="Times New Roman" w:hAnsi="Times New Roman"/>
    </w:rPr>
  </w:style>
  <w:style w:type="paragraph" w:customStyle="1" w:styleId="Section1">
    <w:name w:val="Section_1"/>
    <w:basedOn w:val="Normal"/>
    <w:link w:val="Section1Char"/>
    <w:rsid w:val="009A0B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9A0B1F"/>
    <w:rPr>
      <w:b w:val="0"/>
      <w:i/>
    </w:rPr>
  </w:style>
  <w:style w:type="paragraph" w:customStyle="1" w:styleId="Section3">
    <w:name w:val="Section_3"/>
    <w:basedOn w:val="Section1"/>
    <w:link w:val="Section3Char"/>
    <w:rsid w:val="009A0B1F"/>
    <w:pPr>
      <w:jc w:val="both"/>
    </w:pPr>
    <w:rPr>
      <w:b w:val="0"/>
    </w:rPr>
  </w:style>
  <w:style w:type="paragraph" w:customStyle="1" w:styleId="SectionNo">
    <w:name w:val="Section_No"/>
    <w:basedOn w:val="AnnexNo"/>
    <w:next w:val="Normal"/>
    <w:rsid w:val="009A0B1F"/>
  </w:style>
  <w:style w:type="paragraph" w:customStyle="1" w:styleId="Sectiontitle">
    <w:name w:val="Section_title"/>
    <w:basedOn w:val="Annextitle"/>
    <w:next w:val="Normalaftertitle"/>
    <w:rsid w:val="009A0B1F"/>
  </w:style>
  <w:style w:type="paragraph" w:customStyle="1" w:styleId="Source">
    <w:name w:val="Source"/>
    <w:basedOn w:val="Normal"/>
    <w:next w:val="Normal"/>
    <w:link w:val="SourceChar"/>
    <w:rsid w:val="009A0B1F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A0B1F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table" w:styleId="TableGrid">
    <w:name w:val="Table Grid"/>
    <w:basedOn w:val="TableNormal"/>
    <w:rsid w:val="009A0B1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freq">
    <w:name w:val="Table_freq"/>
    <w:basedOn w:val="DefaultParagraphFont"/>
    <w:rsid w:val="009A0B1F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A0B1F"/>
    <w:pPr>
      <w:keepNext/>
      <w:spacing w:before="80" w:after="80"/>
      <w:jc w:val="center"/>
    </w:pPr>
    <w:rPr>
      <w:b/>
      <w:lang w:val="en-GB"/>
    </w:rPr>
  </w:style>
  <w:style w:type="paragraph" w:customStyle="1" w:styleId="Tablelegend">
    <w:name w:val="Table_legend"/>
    <w:basedOn w:val="Tabletext"/>
    <w:rsid w:val="009A0B1F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A0B1F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9A0B1F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A0B1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paragraph" w:customStyle="1" w:styleId="TableNote">
    <w:name w:val="TableNote"/>
    <w:basedOn w:val="Tabletext"/>
    <w:rsid w:val="009A0B1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A0B1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A0B1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A0B1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A0B1F"/>
    <w:rPr>
      <w:b/>
    </w:rPr>
  </w:style>
  <w:style w:type="paragraph" w:customStyle="1" w:styleId="toc0">
    <w:name w:val="toc 0"/>
    <w:basedOn w:val="Normal"/>
    <w:next w:val="TOC1"/>
    <w:rsid w:val="009A0B1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A0B1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A0B1F"/>
    <w:pPr>
      <w:spacing w:before="120"/>
    </w:pPr>
  </w:style>
  <w:style w:type="paragraph" w:styleId="TOC3">
    <w:name w:val="toc 3"/>
    <w:basedOn w:val="TOC2"/>
    <w:rsid w:val="009A0B1F"/>
  </w:style>
  <w:style w:type="character" w:customStyle="1" w:styleId="SourceChar">
    <w:name w:val="Source Char"/>
    <w:basedOn w:val="DefaultParagraphFont"/>
    <w:link w:val="Sourc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9A0B1F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9A0B1F"/>
  </w:style>
  <w:style w:type="character" w:customStyle="1" w:styleId="ArttitleCar">
    <w:name w:val="Art_title Car"/>
    <w:basedOn w:val="DefaultParagraphFont"/>
    <w:link w:val="Art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aftertitle"/>
    <w:qFormat/>
    <w:rsid w:val="009A0B1F"/>
  </w:style>
  <w:style w:type="character" w:customStyle="1" w:styleId="AppendixNoCar">
    <w:name w:val="Appendix_No Car"/>
    <w:basedOn w:val="DefaultParagraphFont"/>
    <w:link w:val="Appendix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A0B1F"/>
    <w:rPr>
      <w:lang w:val="en-GB"/>
    </w:rPr>
  </w:style>
  <w:style w:type="character" w:customStyle="1" w:styleId="AppendixtitleChar">
    <w:name w:val="Appendix_title Char"/>
    <w:basedOn w:val="AnnextitleChar1"/>
    <w:link w:val="Appendix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9A0B1F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9A0B1F"/>
    <w:rPr>
      <w:rFonts w:ascii="Times New Roman" w:eastAsia="Times New Roman" w:hAnsi="Times New Roman"/>
      <w:sz w:val="18"/>
      <w:lang w:val="ru-RU" w:eastAsia="en-US"/>
    </w:rPr>
  </w:style>
  <w:style w:type="character" w:customStyle="1" w:styleId="CallChar">
    <w:name w:val="Call Char"/>
    <w:basedOn w:val="DefaultParagraphFont"/>
    <w:link w:val="Call"/>
    <w:locked/>
    <w:rsid w:val="009A0B1F"/>
    <w:rPr>
      <w:rFonts w:ascii="Times New Roman" w:eastAsia="Times New Roman" w:hAnsi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enumlev1Char">
    <w:name w:val="enumlev1 Char"/>
    <w:basedOn w:val="DefaultParagraphFont"/>
    <w:link w:val="enumlev1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FigureNoChar">
    <w:name w:val="Figure_No Char"/>
    <w:basedOn w:val="DefaultParagraphFont"/>
    <w:link w:val="FigureNo"/>
    <w:locked/>
    <w:rsid w:val="009A0B1F"/>
    <w:rPr>
      <w:rFonts w:ascii="Times New Roman" w:eastAsia="Times New Roman" w:hAnsi="Times New Roman"/>
      <w:caps/>
      <w:lang w:val="ru-RU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9A0B1F"/>
    <w:rPr>
      <w:rFonts w:ascii="Times New Roman Bold" w:eastAsia="Times New Roman" w:hAnsi="Times New Roman Bold"/>
      <w:b/>
      <w:sz w:val="18"/>
      <w:lang w:val="ru-RU" w:eastAsia="en-US"/>
    </w:rPr>
  </w:style>
  <w:style w:type="character" w:customStyle="1" w:styleId="FiguretitleChar">
    <w:name w:val="Figure_title Char"/>
    <w:basedOn w:val="DefaultParagraphFont"/>
    <w:link w:val="Figuretitle"/>
    <w:locked/>
    <w:rsid w:val="009A0B1F"/>
    <w:rPr>
      <w:rFonts w:ascii="Times New Roman Bold" w:eastAsia="Times New Roman" w:hAnsi="Times New Roman Bold"/>
      <w:b/>
      <w:sz w:val="18"/>
      <w:lang w:val="ru-RU" w:eastAsia="en-US"/>
    </w:rPr>
  </w:style>
  <w:style w:type="paragraph" w:customStyle="1" w:styleId="FooterQP">
    <w:name w:val="Footer_QP"/>
    <w:basedOn w:val="Normal"/>
    <w:rsid w:val="009A0B1F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customStyle="1" w:styleId="Heading1Char">
    <w:name w:val="Heading 1 Char"/>
    <w:basedOn w:val="DefaultParagraphFont"/>
    <w:link w:val="Heading1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A0B1F"/>
    <w:rPr>
      <w:rFonts w:ascii="Cambria" w:eastAsia="Times New Roman" w:hAnsi="Cambria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9A0B1F"/>
    <w:rPr>
      <w:rFonts w:ascii="Times New Roman" w:eastAsia="Times New Roman" w:hAnsi="Times New Roman"/>
      <w:b/>
      <w:sz w:val="22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A0B1F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9A0B1F"/>
    <w:rPr>
      <w:rFonts w:ascii="Times New Roman" w:eastAsia="Times New Roman" w:hAnsi="Times New Roman"/>
      <w:sz w:val="22"/>
      <w:lang w:val="en-GB" w:eastAsia="en-US"/>
    </w:rPr>
  </w:style>
  <w:style w:type="character" w:customStyle="1" w:styleId="ProposalChar">
    <w:name w:val="Proposal Char"/>
    <w:basedOn w:val="DefaultParagraphFont"/>
    <w:link w:val="Proposal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ReasonsChar">
    <w:name w:val="Reasons Char"/>
    <w:basedOn w:val="DefaultParagraphFont"/>
    <w:link w:val="Reasons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Section1Char">
    <w:name w:val="Section_1 Char"/>
    <w:basedOn w:val="DefaultParagraphFont"/>
    <w:link w:val="Section1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9A0B1F"/>
    <w:rPr>
      <w:rFonts w:ascii="Times New Roman" w:eastAsia="Times New Roman" w:hAnsi="Times New Roman"/>
      <w:b w:val="0"/>
      <w:i/>
      <w:sz w:val="22"/>
      <w:lang w:val="ru-RU" w:eastAsia="en-US"/>
    </w:rPr>
  </w:style>
  <w:style w:type="character" w:customStyle="1" w:styleId="Section3Char">
    <w:name w:val="Section_3 Char"/>
    <w:basedOn w:val="Section1Char"/>
    <w:link w:val="Section3"/>
    <w:locked/>
    <w:rsid w:val="009A0B1F"/>
    <w:rPr>
      <w:rFonts w:ascii="Times New Roman" w:eastAsia="Times New Roman" w:hAnsi="Times New Roman"/>
      <w:b w:val="0"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9A0B1F"/>
    <w:rPr>
      <w:lang w:val="en-GB"/>
    </w:rPr>
  </w:style>
  <w:style w:type="paragraph" w:customStyle="1" w:styleId="Tablefin">
    <w:name w:val="Table_fin"/>
    <w:basedOn w:val="Normal"/>
    <w:rsid w:val="009A0B1F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9A0B1F"/>
    <w:rPr>
      <w:rFonts w:ascii="Times New Roman" w:eastAsia="Times New Roman" w:hAnsi="Times New Roman"/>
      <w:b/>
      <w:sz w:val="18"/>
      <w:lang w:val="en-GB" w:eastAsia="en-US"/>
    </w:rPr>
  </w:style>
  <w:style w:type="character" w:customStyle="1" w:styleId="TableNoChar">
    <w:name w:val="Table_No Char"/>
    <w:basedOn w:val="DefaultParagraphFont"/>
    <w:link w:val="TableNo"/>
    <w:locked/>
    <w:rsid w:val="009A0B1F"/>
    <w:rPr>
      <w:rFonts w:ascii="Times New Roman" w:eastAsia="Times New Roman" w:hAnsi="Times New Roman"/>
      <w:caps/>
      <w:sz w:val="18"/>
      <w:lang w:val="ru-RU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9A0B1F"/>
    <w:rPr>
      <w:rFonts w:ascii="Times New Roman" w:eastAsia="Times New Roman" w:hAnsi="Times New Roman"/>
      <w:sz w:val="18"/>
      <w:lang w:val="en-GB" w:eastAsia="en-US"/>
    </w:rPr>
  </w:style>
  <w:style w:type="character" w:customStyle="1" w:styleId="Title1Char">
    <w:name w:val="Title 1 Char"/>
    <w:basedOn w:val="DefaultParagraphFont"/>
    <w:link w:val="Title1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paragraph" w:customStyle="1" w:styleId="Volumetitle">
    <w:name w:val="Volume_title"/>
    <w:basedOn w:val="Normal"/>
    <w:qFormat/>
    <w:rsid w:val="009A0B1F"/>
    <w:pPr>
      <w:jc w:val="center"/>
    </w:pPr>
    <w:rPr>
      <w:b/>
      <w:bCs/>
      <w:sz w:val="26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E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A0B1F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A0B1F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A0B1F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A0B1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A0B1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A0B1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A0B1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A0B1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A0B1F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link w:val="AnnexNoChar"/>
    <w:rsid w:val="009A0B1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9A0B1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A0B1F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9A0B1F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A0B1F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A0B1F"/>
  </w:style>
  <w:style w:type="paragraph" w:customStyle="1" w:styleId="Appendixref">
    <w:name w:val="Appendix_ref"/>
    <w:basedOn w:val="Annexref"/>
    <w:next w:val="Annextitle"/>
    <w:rsid w:val="009A0B1F"/>
  </w:style>
  <w:style w:type="paragraph" w:customStyle="1" w:styleId="Appendixtitle">
    <w:name w:val="Appendix_title"/>
    <w:basedOn w:val="Annextitle"/>
    <w:next w:val="Normal"/>
    <w:link w:val="AppendixtitleChar"/>
    <w:rsid w:val="009A0B1F"/>
  </w:style>
  <w:style w:type="character" w:customStyle="1" w:styleId="Artdef">
    <w:name w:val="Art_def"/>
    <w:basedOn w:val="DefaultParagraphFont"/>
    <w:rsid w:val="009A0B1F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A0B1F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A0B1F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9A0B1F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A0B1F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link w:val="TabletextChar"/>
    <w:rsid w:val="009A0B1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9A0B1F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A0B1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A0B1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A0B1F"/>
  </w:style>
  <w:style w:type="character" w:styleId="EndnoteReference">
    <w:name w:val="endnote reference"/>
    <w:basedOn w:val="DefaultParagraphFont"/>
    <w:rsid w:val="009A0B1F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A0B1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9A0B1F"/>
    <w:pPr>
      <w:ind w:left="1871" w:hanging="737"/>
    </w:pPr>
  </w:style>
  <w:style w:type="paragraph" w:customStyle="1" w:styleId="enumlev3">
    <w:name w:val="enumlev3"/>
    <w:basedOn w:val="enumlev2"/>
    <w:rsid w:val="009A0B1F"/>
    <w:pPr>
      <w:ind w:left="2268" w:hanging="397"/>
    </w:pPr>
  </w:style>
  <w:style w:type="paragraph" w:customStyle="1" w:styleId="Equation">
    <w:name w:val="Equation"/>
    <w:basedOn w:val="Normal"/>
    <w:link w:val="EquationChar"/>
    <w:rsid w:val="009A0B1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9A0B1F"/>
    <w:pPr>
      <w:ind w:left="1134"/>
    </w:pPr>
  </w:style>
  <w:style w:type="paragraph" w:customStyle="1" w:styleId="Equationlegend">
    <w:name w:val="Equation_legend"/>
    <w:basedOn w:val="NormalIndent"/>
    <w:rsid w:val="009A0B1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A0B1F"/>
    <w:pPr>
      <w:keepNext/>
      <w:keepLines/>
      <w:jc w:val="center"/>
    </w:pPr>
  </w:style>
  <w:style w:type="paragraph" w:customStyle="1" w:styleId="Figurelegend">
    <w:name w:val="Figure_legend"/>
    <w:basedOn w:val="Normal"/>
    <w:rsid w:val="009A0B1F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A0B1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9A0B1F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Figuretitle">
    <w:name w:val="Figure_title"/>
    <w:basedOn w:val="Tabletitle"/>
    <w:next w:val="Normal"/>
    <w:link w:val="FiguretitleChar"/>
    <w:rsid w:val="009A0B1F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9A0B1F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A0B1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A0B1F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A0B1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A0B1F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A0B1F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A0B1F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A0B1F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A0B1F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A0B1F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Heading3"/>
    <w:next w:val="Normal"/>
    <w:link w:val="HeadingbChar"/>
    <w:rsid w:val="009A0B1F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paragraph" w:customStyle="1" w:styleId="Headingi">
    <w:name w:val="Heading_i"/>
    <w:basedOn w:val="Normal"/>
    <w:next w:val="Normal"/>
    <w:rsid w:val="009A0B1F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A0B1F"/>
  </w:style>
  <w:style w:type="paragraph" w:styleId="Index2">
    <w:name w:val="index 2"/>
    <w:basedOn w:val="Normal"/>
    <w:next w:val="Normal"/>
    <w:rsid w:val="009A0B1F"/>
    <w:pPr>
      <w:ind w:left="283"/>
    </w:pPr>
  </w:style>
  <w:style w:type="paragraph" w:styleId="Index3">
    <w:name w:val="index 3"/>
    <w:basedOn w:val="Normal"/>
    <w:next w:val="Normal"/>
    <w:rsid w:val="009A0B1F"/>
    <w:pPr>
      <w:ind w:left="566"/>
    </w:pPr>
  </w:style>
  <w:style w:type="paragraph" w:styleId="Index4">
    <w:name w:val="index 4"/>
    <w:basedOn w:val="Normal"/>
    <w:next w:val="Normal"/>
    <w:rsid w:val="009A0B1F"/>
    <w:pPr>
      <w:ind w:left="849"/>
    </w:pPr>
  </w:style>
  <w:style w:type="paragraph" w:styleId="Index5">
    <w:name w:val="index 5"/>
    <w:basedOn w:val="Normal"/>
    <w:next w:val="Normal"/>
    <w:rsid w:val="009A0B1F"/>
    <w:pPr>
      <w:ind w:left="1132"/>
    </w:pPr>
  </w:style>
  <w:style w:type="paragraph" w:styleId="Index6">
    <w:name w:val="index 6"/>
    <w:basedOn w:val="Normal"/>
    <w:next w:val="Normal"/>
    <w:rsid w:val="009A0B1F"/>
    <w:pPr>
      <w:ind w:left="1415"/>
    </w:pPr>
  </w:style>
  <w:style w:type="paragraph" w:styleId="Index7">
    <w:name w:val="index 7"/>
    <w:basedOn w:val="Normal"/>
    <w:next w:val="Normal"/>
    <w:rsid w:val="009A0B1F"/>
    <w:pPr>
      <w:ind w:left="1698"/>
    </w:pPr>
  </w:style>
  <w:style w:type="paragraph" w:styleId="IndexHeading">
    <w:name w:val="index heading"/>
    <w:basedOn w:val="Normal"/>
    <w:next w:val="Index1"/>
    <w:rsid w:val="009A0B1F"/>
  </w:style>
  <w:style w:type="character" w:styleId="LineNumber">
    <w:name w:val="line number"/>
    <w:basedOn w:val="DefaultParagraphFont"/>
    <w:rsid w:val="009A0B1F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A0B1F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link w:val="NoteChar"/>
    <w:rsid w:val="009A0B1F"/>
    <w:pPr>
      <w:tabs>
        <w:tab w:val="left" w:pos="284"/>
      </w:tabs>
      <w:spacing w:before="80"/>
    </w:pPr>
    <w:rPr>
      <w:lang w:val="en-GB"/>
    </w:rPr>
  </w:style>
  <w:style w:type="character" w:styleId="PageNumber">
    <w:name w:val="page number"/>
    <w:basedOn w:val="DefaultParagraphFont"/>
    <w:rsid w:val="009A0B1F"/>
    <w:rPr>
      <w:rFonts w:cs="Times New Roman"/>
    </w:rPr>
  </w:style>
  <w:style w:type="paragraph" w:customStyle="1" w:styleId="PartNo">
    <w:name w:val="Part_No"/>
    <w:basedOn w:val="AnnexNo"/>
    <w:next w:val="Normal"/>
    <w:rsid w:val="009A0B1F"/>
  </w:style>
  <w:style w:type="paragraph" w:styleId="TOC4">
    <w:name w:val="toc 4"/>
    <w:basedOn w:val="TOC3"/>
    <w:rsid w:val="009A0B1F"/>
  </w:style>
  <w:style w:type="paragraph" w:styleId="TOC5">
    <w:name w:val="toc 5"/>
    <w:basedOn w:val="TOC4"/>
    <w:rsid w:val="009A0B1F"/>
  </w:style>
  <w:style w:type="paragraph" w:styleId="TOC6">
    <w:name w:val="toc 6"/>
    <w:basedOn w:val="TOC4"/>
    <w:rsid w:val="009A0B1F"/>
  </w:style>
  <w:style w:type="paragraph" w:styleId="TOC7">
    <w:name w:val="toc 7"/>
    <w:basedOn w:val="TOC4"/>
    <w:rsid w:val="009A0B1F"/>
  </w:style>
  <w:style w:type="paragraph" w:styleId="TOC8">
    <w:name w:val="toc 8"/>
    <w:basedOn w:val="TOC4"/>
    <w:rsid w:val="009A0B1F"/>
  </w:style>
  <w:style w:type="paragraph" w:customStyle="1" w:styleId="Partref">
    <w:name w:val="Part_ref"/>
    <w:basedOn w:val="Annexref"/>
    <w:next w:val="Normal"/>
    <w:rsid w:val="009A0B1F"/>
  </w:style>
  <w:style w:type="paragraph" w:customStyle="1" w:styleId="Parttitle">
    <w:name w:val="Part_title"/>
    <w:basedOn w:val="Annextitle"/>
    <w:next w:val="Normalaftertitle"/>
    <w:rsid w:val="009A0B1F"/>
  </w:style>
  <w:style w:type="paragraph" w:customStyle="1" w:styleId="Proposal">
    <w:name w:val="Proposal"/>
    <w:basedOn w:val="Normal"/>
    <w:next w:val="Normal"/>
    <w:link w:val="ProposalChar"/>
    <w:rsid w:val="009A0B1F"/>
    <w:pPr>
      <w:keepNext/>
      <w:spacing w:before="240"/>
    </w:pPr>
  </w:style>
  <w:style w:type="paragraph" w:customStyle="1" w:styleId="RecNo">
    <w:name w:val="Rec_No"/>
    <w:basedOn w:val="Normal"/>
    <w:next w:val="Normal"/>
    <w:link w:val="RecNoChar"/>
    <w:rsid w:val="009A0B1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9A0B1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A0B1F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A0B1F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A0B1F"/>
  </w:style>
  <w:style w:type="paragraph" w:customStyle="1" w:styleId="QuestionNo">
    <w:name w:val="Question_No"/>
    <w:basedOn w:val="RecNo"/>
    <w:next w:val="Normal"/>
    <w:rsid w:val="009A0B1F"/>
  </w:style>
  <w:style w:type="paragraph" w:customStyle="1" w:styleId="Questionref">
    <w:name w:val="Question_ref"/>
    <w:basedOn w:val="Recref"/>
    <w:next w:val="Questiondate"/>
    <w:rsid w:val="009A0B1F"/>
  </w:style>
  <w:style w:type="paragraph" w:customStyle="1" w:styleId="Questiontitle">
    <w:name w:val="Question_title"/>
    <w:basedOn w:val="Rectitle"/>
    <w:next w:val="Questionref"/>
    <w:rsid w:val="009A0B1F"/>
    <w:rPr>
      <w:rFonts w:ascii="Times New Roman" w:hAnsi="Times New Roman"/>
    </w:rPr>
  </w:style>
  <w:style w:type="paragraph" w:customStyle="1" w:styleId="Reasons">
    <w:name w:val="Reasons"/>
    <w:basedOn w:val="Normal"/>
    <w:link w:val="ReasonsChar"/>
    <w:rsid w:val="009A0B1F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9A0B1F"/>
    <w:rPr>
      <w:rFonts w:cs="Times New Roman"/>
      <w:b/>
    </w:rPr>
  </w:style>
  <w:style w:type="paragraph" w:customStyle="1" w:styleId="Reftext">
    <w:name w:val="Ref_text"/>
    <w:basedOn w:val="Normal"/>
    <w:rsid w:val="009A0B1F"/>
    <w:pPr>
      <w:ind w:left="1134" w:hanging="1134"/>
    </w:pPr>
  </w:style>
  <w:style w:type="paragraph" w:customStyle="1" w:styleId="Reftitle">
    <w:name w:val="Ref_title"/>
    <w:basedOn w:val="Normal"/>
    <w:next w:val="Reftext"/>
    <w:rsid w:val="009A0B1F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A0B1F"/>
  </w:style>
  <w:style w:type="paragraph" w:customStyle="1" w:styleId="RepNo">
    <w:name w:val="Rep_No"/>
    <w:basedOn w:val="RecNo"/>
    <w:next w:val="Normal"/>
    <w:rsid w:val="009A0B1F"/>
  </w:style>
  <w:style w:type="paragraph" w:customStyle="1" w:styleId="Repref">
    <w:name w:val="Rep_ref"/>
    <w:basedOn w:val="Recref"/>
    <w:next w:val="Repdate"/>
    <w:rsid w:val="009A0B1F"/>
  </w:style>
  <w:style w:type="paragraph" w:customStyle="1" w:styleId="Reptitle">
    <w:name w:val="Rep_title"/>
    <w:basedOn w:val="Rectitle"/>
    <w:next w:val="Repref"/>
    <w:rsid w:val="009A0B1F"/>
  </w:style>
  <w:style w:type="paragraph" w:customStyle="1" w:styleId="Resdate">
    <w:name w:val="Res_date"/>
    <w:basedOn w:val="Recdate"/>
    <w:next w:val="Normalaftertitle"/>
    <w:rsid w:val="009A0B1F"/>
  </w:style>
  <w:style w:type="character" w:customStyle="1" w:styleId="Resdef">
    <w:name w:val="Res_def"/>
    <w:basedOn w:val="DefaultParagraphFont"/>
    <w:rsid w:val="009A0B1F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A0B1F"/>
  </w:style>
  <w:style w:type="paragraph" w:customStyle="1" w:styleId="Resref">
    <w:name w:val="Res_ref"/>
    <w:basedOn w:val="Recref"/>
    <w:next w:val="Resdate"/>
    <w:rsid w:val="009A0B1F"/>
  </w:style>
  <w:style w:type="paragraph" w:customStyle="1" w:styleId="Restitle">
    <w:name w:val="Res_title"/>
    <w:basedOn w:val="Rectitle"/>
    <w:next w:val="Resref"/>
    <w:link w:val="RestitleChar"/>
    <w:rsid w:val="009A0B1F"/>
    <w:rPr>
      <w:rFonts w:ascii="Times New Roman" w:hAnsi="Times New Roman"/>
    </w:rPr>
  </w:style>
  <w:style w:type="paragraph" w:customStyle="1" w:styleId="Section1">
    <w:name w:val="Section_1"/>
    <w:basedOn w:val="Normal"/>
    <w:link w:val="Section1Char"/>
    <w:rsid w:val="009A0B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9A0B1F"/>
    <w:rPr>
      <w:b w:val="0"/>
      <w:i/>
    </w:rPr>
  </w:style>
  <w:style w:type="paragraph" w:customStyle="1" w:styleId="Section3">
    <w:name w:val="Section_3"/>
    <w:basedOn w:val="Section1"/>
    <w:link w:val="Section3Char"/>
    <w:rsid w:val="009A0B1F"/>
    <w:pPr>
      <w:jc w:val="both"/>
    </w:pPr>
    <w:rPr>
      <w:b w:val="0"/>
    </w:rPr>
  </w:style>
  <w:style w:type="paragraph" w:customStyle="1" w:styleId="SectionNo">
    <w:name w:val="Section_No"/>
    <w:basedOn w:val="AnnexNo"/>
    <w:next w:val="Normal"/>
    <w:rsid w:val="009A0B1F"/>
  </w:style>
  <w:style w:type="paragraph" w:customStyle="1" w:styleId="Sectiontitle">
    <w:name w:val="Section_title"/>
    <w:basedOn w:val="Annextitle"/>
    <w:next w:val="Normalaftertitle"/>
    <w:rsid w:val="009A0B1F"/>
  </w:style>
  <w:style w:type="paragraph" w:customStyle="1" w:styleId="Source">
    <w:name w:val="Source"/>
    <w:basedOn w:val="Normal"/>
    <w:next w:val="Normal"/>
    <w:link w:val="SourceChar"/>
    <w:rsid w:val="009A0B1F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A0B1F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table" w:styleId="TableGrid">
    <w:name w:val="Table Grid"/>
    <w:basedOn w:val="TableNormal"/>
    <w:rsid w:val="009A0B1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freq">
    <w:name w:val="Table_freq"/>
    <w:basedOn w:val="DefaultParagraphFont"/>
    <w:rsid w:val="009A0B1F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A0B1F"/>
    <w:pPr>
      <w:keepNext/>
      <w:spacing w:before="80" w:after="80"/>
      <w:jc w:val="center"/>
    </w:pPr>
    <w:rPr>
      <w:b/>
      <w:lang w:val="en-GB"/>
    </w:rPr>
  </w:style>
  <w:style w:type="paragraph" w:customStyle="1" w:styleId="Tablelegend">
    <w:name w:val="Table_legend"/>
    <w:basedOn w:val="Tabletext"/>
    <w:rsid w:val="009A0B1F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A0B1F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9A0B1F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A0B1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paragraph" w:customStyle="1" w:styleId="TableNote">
    <w:name w:val="TableNote"/>
    <w:basedOn w:val="Tabletext"/>
    <w:rsid w:val="009A0B1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A0B1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A0B1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A0B1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A0B1F"/>
    <w:rPr>
      <w:b/>
    </w:rPr>
  </w:style>
  <w:style w:type="paragraph" w:customStyle="1" w:styleId="toc0">
    <w:name w:val="toc 0"/>
    <w:basedOn w:val="Normal"/>
    <w:next w:val="TOC1"/>
    <w:rsid w:val="009A0B1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A0B1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A0B1F"/>
    <w:pPr>
      <w:spacing w:before="120"/>
    </w:pPr>
  </w:style>
  <w:style w:type="paragraph" w:styleId="TOC3">
    <w:name w:val="toc 3"/>
    <w:basedOn w:val="TOC2"/>
    <w:rsid w:val="009A0B1F"/>
  </w:style>
  <w:style w:type="character" w:customStyle="1" w:styleId="SourceChar">
    <w:name w:val="Source Char"/>
    <w:basedOn w:val="DefaultParagraphFont"/>
    <w:link w:val="Sourc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9A0B1F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9A0B1F"/>
  </w:style>
  <w:style w:type="character" w:customStyle="1" w:styleId="ArttitleCar">
    <w:name w:val="Art_title Car"/>
    <w:basedOn w:val="DefaultParagraphFont"/>
    <w:link w:val="Art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aftertitle"/>
    <w:qFormat/>
    <w:rsid w:val="009A0B1F"/>
  </w:style>
  <w:style w:type="character" w:customStyle="1" w:styleId="AppendixNoCar">
    <w:name w:val="Appendix_No Car"/>
    <w:basedOn w:val="DefaultParagraphFont"/>
    <w:link w:val="Appendix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A0B1F"/>
    <w:rPr>
      <w:lang w:val="en-GB"/>
    </w:rPr>
  </w:style>
  <w:style w:type="character" w:customStyle="1" w:styleId="AppendixtitleChar">
    <w:name w:val="Appendix_title Char"/>
    <w:basedOn w:val="AnnextitleChar1"/>
    <w:link w:val="Appendix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9A0B1F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9A0B1F"/>
    <w:rPr>
      <w:rFonts w:ascii="Times New Roman" w:eastAsia="Times New Roman" w:hAnsi="Times New Roman"/>
      <w:sz w:val="18"/>
      <w:lang w:val="ru-RU" w:eastAsia="en-US"/>
    </w:rPr>
  </w:style>
  <w:style w:type="character" w:customStyle="1" w:styleId="CallChar">
    <w:name w:val="Call Char"/>
    <w:basedOn w:val="DefaultParagraphFont"/>
    <w:link w:val="Call"/>
    <w:locked/>
    <w:rsid w:val="009A0B1F"/>
    <w:rPr>
      <w:rFonts w:ascii="Times New Roman" w:eastAsia="Times New Roman" w:hAnsi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enumlev1Char">
    <w:name w:val="enumlev1 Char"/>
    <w:basedOn w:val="DefaultParagraphFont"/>
    <w:link w:val="enumlev1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FigureNoChar">
    <w:name w:val="Figure_No Char"/>
    <w:basedOn w:val="DefaultParagraphFont"/>
    <w:link w:val="FigureNo"/>
    <w:locked/>
    <w:rsid w:val="009A0B1F"/>
    <w:rPr>
      <w:rFonts w:ascii="Times New Roman" w:eastAsia="Times New Roman" w:hAnsi="Times New Roman"/>
      <w:caps/>
      <w:lang w:val="ru-RU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9A0B1F"/>
    <w:rPr>
      <w:rFonts w:ascii="Times New Roman Bold" w:eastAsia="Times New Roman" w:hAnsi="Times New Roman Bold"/>
      <w:b/>
      <w:sz w:val="18"/>
      <w:lang w:val="ru-RU" w:eastAsia="en-US"/>
    </w:rPr>
  </w:style>
  <w:style w:type="character" w:customStyle="1" w:styleId="FiguretitleChar">
    <w:name w:val="Figure_title Char"/>
    <w:basedOn w:val="DefaultParagraphFont"/>
    <w:link w:val="Figuretitle"/>
    <w:locked/>
    <w:rsid w:val="009A0B1F"/>
    <w:rPr>
      <w:rFonts w:ascii="Times New Roman Bold" w:eastAsia="Times New Roman" w:hAnsi="Times New Roman Bold"/>
      <w:b/>
      <w:sz w:val="18"/>
      <w:lang w:val="ru-RU" w:eastAsia="en-US"/>
    </w:rPr>
  </w:style>
  <w:style w:type="paragraph" w:customStyle="1" w:styleId="FooterQP">
    <w:name w:val="Footer_QP"/>
    <w:basedOn w:val="Normal"/>
    <w:rsid w:val="009A0B1F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customStyle="1" w:styleId="Heading1Char">
    <w:name w:val="Heading 1 Char"/>
    <w:basedOn w:val="DefaultParagraphFont"/>
    <w:link w:val="Heading1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A0B1F"/>
    <w:rPr>
      <w:rFonts w:ascii="Cambria" w:eastAsia="Times New Roman" w:hAnsi="Cambria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9A0B1F"/>
    <w:rPr>
      <w:rFonts w:ascii="Times New Roman" w:eastAsia="Times New Roman" w:hAnsi="Times New Roman"/>
      <w:b/>
      <w:sz w:val="22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A0B1F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9A0B1F"/>
    <w:rPr>
      <w:rFonts w:ascii="Times New Roman" w:eastAsia="Times New Roman" w:hAnsi="Times New Roman"/>
      <w:sz w:val="22"/>
      <w:lang w:val="en-GB" w:eastAsia="en-US"/>
    </w:rPr>
  </w:style>
  <w:style w:type="character" w:customStyle="1" w:styleId="ProposalChar">
    <w:name w:val="Proposal Char"/>
    <w:basedOn w:val="DefaultParagraphFont"/>
    <w:link w:val="Proposal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ReasonsChar">
    <w:name w:val="Reasons Char"/>
    <w:basedOn w:val="DefaultParagraphFont"/>
    <w:link w:val="Reasons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Section1Char">
    <w:name w:val="Section_1 Char"/>
    <w:basedOn w:val="DefaultParagraphFont"/>
    <w:link w:val="Section1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9A0B1F"/>
    <w:rPr>
      <w:rFonts w:ascii="Times New Roman" w:eastAsia="Times New Roman" w:hAnsi="Times New Roman"/>
      <w:b w:val="0"/>
      <w:i/>
      <w:sz w:val="22"/>
      <w:lang w:val="ru-RU" w:eastAsia="en-US"/>
    </w:rPr>
  </w:style>
  <w:style w:type="character" w:customStyle="1" w:styleId="Section3Char">
    <w:name w:val="Section_3 Char"/>
    <w:basedOn w:val="Section1Char"/>
    <w:link w:val="Section3"/>
    <w:locked/>
    <w:rsid w:val="009A0B1F"/>
    <w:rPr>
      <w:rFonts w:ascii="Times New Roman" w:eastAsia="Times New Roman" w:hAnsi="Times New Roman"/>
      <w:b w:val="0"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9A0B1F"/>
    <w:rPr>
      <w:lang w:val="en-GB"/>
    </w:rPr>
  </w:style>
  <w:style w:type="paragraph" w:customStyle="1" w:styleId="Tablefin">
    <w:name w:val="Table_fin"/>
    <w:basedOn w:val="Normal"/>
    <w:rsid w:val="009A0B1F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9A0B1F"/>
    <w:rPr>
      <w:rFonts w:ascii="Times New Roman" w:eastAsia="Times New Roman" w:hAnsi="Times New Roman"/>
      <w:b/>
      <w:sz w:val="18"/>
      <w:lang w:val="en-GB" w:eastAsia="en-US"/>
    </w:rPr>
  </w:style>
  <w:style w:type="character" w:customStyle="1" w:styleId="TableNoChar">
    <w:name w:val="Table_No Char"/>
    <w:basedOn w:val="DefaultParagraphFont"/>
    <w:link w:val="TableNo"/>
    <w:locked/>
    <w:rsid w:val="009A0B1F"/>
    <w:rPr>
      <w:rFonts w:ascii="Times New Roman" w:eastAsia="Times New Roman" w:hAnsi="Times New Roman"/>
      <w:caps/>
      <w:sz w:val="18"/>
      <w:lang w:val="ru-RU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9A0B1F"/>
    <w:rPr>
      <w:rFonts w:ascii="Times New Roman" w:eastAsia="Times New Roman" w:hAnsi="Times New Roman"/>
      <w:sz w:val="18"/>
      <w:lang w:val="en-GB" w:eastAsia="en-US"/>
    </w:rPr>
  </w:style>
  <w:style w:type="character" w:customStyle="1" w:styleId="Title1Char">
    <w:name w:val="Title 1 Char"/>
    <w:basedOn w:val="DefaultParagraphFont"/>
    <w:link w:val="Title1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paragraph" w:customStyle="1" w:styleId="Volumetitle">
    <w:name w:val="Volume_title"/>
    <w:basedOn w:val="Normal"/>
    <w:qFormat/>
    <w:rsid w:val="009A0B1F"/>
    <w:pPr>
      <w:jc w:val="center"/>
    </w:pPr>
    <w:rPr>
      <w:b/>
      <w:bCs/>
      <w:sz w:val="26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issar\Application%20Data\Microsoft\Templates\POOL%20R%20-%20ITU\PR_RA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PR_RA12.dotm</Template>
  <TotalTime>2</TotalTime>
  <Pages>1</Pages>
  <Words>229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1943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komissar</dc:creator>
  <cp:keywords/>
  <dc:description>Document /1004-E  For: _x000d_Document date: 30 March 2007_x000d_Saved by PCW43981 at 15:42:54 on 05.04.2007</dc:description>
  <cp:lastModifiedBy>komissar</cp:lastModifiedBy>
  <cp:revision>3</cp:revision>
  <cp:lastPrinted>2007-04-05T14:30:00Z</cp:lastPrinted>
  <dcterms:created xsi:type="dcterms:W3CDTF">2012-01-20T01:53:00Z</dcterms:created>
  <dcterms:modified xsi:type="dcterms:W3CDTF">2012-01-20T01:55:00Z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