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19273" w14:textId="77777777"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652C16D9" w14:textId="77777777"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>
        <w:rPr>
          <w:b/>
          <w:bCs/>
          <w:sz w:val="28"/>
          <w:szCs w:val="40"/>
          <w:lang w:val="en-US" w:bidi="ar-EG"/>
        </w:rPr>
        <w:t>6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14:paraId="67757133" w14:textId="77777777" w:rsidR="00A01A67" w:rsidRPr="006F7ECA" w:rsidRDefault="00A01A67" w:rsidP="00A01A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 w:bidi="ar-EG"/>
        </w:rPr>
      </w:pPr>
    </w:p>
    <w:p w14:paraId="1F84A0B9" w14:textId="77777777" w:rsidR="004036A6" w:rsidRPr="004036A6" w:rsidRDefault="004036A6" w:rsidP="004036A6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05504285" w14:textId="77777777">
        <w:tc>
          <w:tcPr>
            <w:tcW w:w="1275" w:type="dxa"/>
          </w:tcPr>
          <w:p w14:paraId="3E16A1F6" w14:textId="77777777" w:rsidR="004036A6" w:rsidRPr="00EC59CD" w:rsidRDefault="00A01A67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7</w:t>
            </w:r>
            <w:r w:rsidR="00DA3642">
              <w:rPr>
                <w:b/>
                <w:bCs/>
                <w:lang w:val="en-US" w:bidi="ar-EG"/>
              </w:rPr>
              <w:t>.</w:t>
            </w:r>
            <w:r w:rsidR="00CE03C2">
              <w:rPr>
                <w:b/>
                <w:bCs/>
                <w:lang w:val="en-US" w:bidi="ar-EG"/>
              </w:rPr>
              <w:t>6</w:t>
            </w:r>
          </w:p>
        </w:tc>
      </w:tr>
    </w:tbl>
    <w:p w14:paraId="7314AE39" w14:textId="77777777" w:rsidR="001139B6" w:rsidRDefault="00A01A67" w:rsidP="002203DC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حين يبلغ المكتب بمعلومات</w:t>
      </w:r>
      <w:bookmarkStart w:id="0" w:name="_GoBack"/>
      <w:bookmarkEnd w:id="0"/>
      <w:r>
        <w:rPr>
          <w:rFonts w:hint="cs"/>
          <w:rtl/>
          <w:lang w:val="en-US" w:bidi="ar-EG"/>
        </w:rPr>
        <w:t xml:space="preserve"> عن إجراء أعمال تنسيق مذكورة في هذا الحكم، فإن هذه المعلومات تدون في السجل الأساسي مع إحالة إلى هذا الحكم.</w:t>
      </w:r>
    </w:p>
    <w:p w14:paraId="7B6CAC9A" w14:textId="77777777" w:rsidR="00BF3BC8" w:rsidRDefault="00D7155B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</w:t>
      </w:r>
    </w:p>
    <w:p w14:paraId="13267F5E" w14:textId="77777777" w:rsidR="000F2A0B" w:rsidRDefault="000F2A0B" w:rsidP="002203DC">
      <w:pPr>
        <w:rPr>
          <w:lang w:val="en-US" w:bidi="ar-EG"/>
        </w:rPr>
      </w:pPr>
    </w:p>
    <w:p w14:paraId="46F0F085" w14:textId="77777777" w:rsidR="002203DC" w:rsidRDefault="002203DC" w:rsidP="002203DC">
      <w:pPr>
        <w:rPr>
          <w:lang w:val="en-US" w:bidi="ar-EG"/>
        </w:rPr>
      </w:pPr>
    </w:p>
    <w:p w14:paraId="24480113" w14:textId="77777777" w:rsidR="002203DC" w:rsidRDefault="002203DC" w:rsidP="002203DC">
      <w:pPr>
        <w:rPr>
          <w:lang w:val="en-US" w:bidi="ar-EG"/>
        </w:rPr>
      </w:pPr>
    </w:p>
    <w:p w14:paraId="795DF8CF" w14:textId="77777777" w:rsidR="002203DC" w:rsidRDefault="002203DC" w:rsidP="002203DC">
      <w:pPr>
        <w:rPr>
          <w:lang w:val="en-US" w:bidi="ar-EG"/>
        </w:rPr>
      </w:pPr>
    </w:p>
    <w:p w14:paraId="251F2545" w14:textId="77777777" w:rsidR="002203DC" w:rsidRDefault="002203DC" w:rsidP="002203DC">
      <w:pPr>
        <w:rPr>
          <w:lang w:val="en-US" w:bidi="ar-EG"/>
        </w:rPr>
      </w:pPr>
    </w:p>
    <w:p w14:paraId="36E59C83" w14:textId="77777777" w:rsidR="002203DC" w:rsidRDefault="002203DC" w:rsidP="002203DC">
      <w:pPr>
        <w:rPr>
          <w:lang w:val="en-US" w:bidi="ar-EG"/>
        </w:rPr>
      </w:pPr>
    </w:p>
    <w:p w14:paraId="21B21C44" w14:textId="77777777" w:rsidR="002203DC" w:rsidRDefault="002203DC" w:rsidP="002203DC">
      <w:pPr>
        <w:rPr>
          <w:lang w:val="en-US" w:bidi="ar-EG"/>
        </w:rPr>
      </w:pPr>
    </w:p>
    <w:p w14:paraId="48F32BE7" w14:textId="77777777" w:rsidR="002203DC" w:rsidRDefault="002203DC" w:rsidP="002203DC">
      <w:pPr>
        <w:rPr>
          <w:lang w:val="en-US" w:bidi="ar-EG"/>
        </w:rPr>
      </w:pPr>
    </w:p>
    <w:p w14:paraId="33E81689" w14:textId="77777777" w:rsidR="002203DC" w:rsidRDefault="002203DC" w:rsidP="002203DC">
      <w:pPr>
        <w:rPr>
          <w:lang w:val="en-US" w:bidi="ar-EG"/>
        </w:rPr>
      </w:pPr>
    </w:p>
    <w:p w14:paraId="69B54289" w14:textId="77777777" w:rsidR="007C2ACC" w:rsidRDefault="007C2ACC" w:rsidP="002203DC">
      <w:pPr>
        <w:rPr>
          <w:lang w:val="en-US" w:bidi="ar-EG"/>
        </w:rPr>
      </w:pPr>
    </w:p>
    <w:p w14:paraId="69C66785" w14:textId="77777777" w:rsidR="007C2ACC" w:rsidRDefault="007C2ACC" w:rsidP="002203DC">
      <w:pPr>
        <w:rPr>
          <w:lang w:val="en-US" w:bidi="ar-EG"/>
        </w:rPr>
      </w:pPr>
    </w:p>
    <w:p w14:paraId="7B7E4CC7" w14:textId="77777777" w:rsidR="007C2ACC" w:rsidRDefault="007C2ACC" w:rsidP="002203DC">
      <w:pPr>
        <w:rPr>
          <w:lang w:val="en-US" w:bidi="ar-EG"/>
        </w:rPr>
      </w:pPr>
    </w:p>
    <w:p w14:paraId="37546AF9" w14:textId="77777777" w:rsidR="007C2ACC" w:rsidRDefault="007C2ACC" w:rsidP="002203DC">
      <w:pPr>
        <w:rPr>
          <w:lang w:val="en-US" w:bidi="ar-EG"/>
        </w:rPr>
      </w:pPr>
    </w:p>
    <w:p w14:paraId="3C98B5E3" w14:textId="77777777" w:rsidR="007C2ACC" w:rsidRDefault="007C2ACC" w:rsidP="002203DC">
      <w:pPr>
        <w:rPr>
          <w:lang w:val="en-US" w:bidi="ar-EG"/>
        </w:rPr>
      </w:pPr>
    </w:p>
    <w:p w14:paraId="4986A0BA" w14:textId="77777777" w:rsidR="007C2ACC" w:rsidRDefault="007C2ACC" w:rsidP="002203DC">
      <w:pPr>
        <w:rPr>
          <w:lang w:val="en-US" w:bidi="ar-EG"/>
        </w:rPr>
      </w:pPr>
    </w:p>
    <w:p w14:paraId="4CD0E28D" w14:textId="77777777" w:rsidR="007C2ACC" w:rsidRDefault="007C2ACC" w:rsidP="002203DC">
      <w:pPr>
        <w:rPr>
          <w:lang w:val="en-US" w:bidi="ar-EG"/>
        </w:rPr>
      </w:pPr>
    </w:p>
    <w:p w14:paraId="0490130B" w14:textId="77777777" w:rsidR="007C2ACC" w:rsidRDefault="007C2ACC" w:rsidP="002203DC">
      <w:pPr>
        <w:rPr>
          <w:lang w:val="en-US" w:bidi="ar-EG"/>
        </w:rPr>
      </w:pPr>
    </w:p>
    <w:p w14:paraId="26373BFA" w14:textId="77777777"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7C2ACC" w:rsidSect="002203DC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3004BB64" w14:textId="77777777"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7C2ACC" w:rsidSect="004036A6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A9ACB" w14:textId="77777777" w:rsidR="00BF2F00" w:rsidRDefault="00BF2F00">
      <w:r>
        <w:separator/>
      </w:r>
    </w:p>
  </w:endnote>
  <w:endnote w:type="continuationSeparator" w:id="0">
    <w:p w14:paraId="707B8CA6" w14:textId="77777777" w:rsidR="00BF2F00" w:rsidRDefault="00BF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BEAD" w14:textId="45709FC3" w:rsidR="00BF2F00" w:rsidRDefault="005659A4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M:\COMP_PROD\ITU-R\2021\Publications\Regl_proc\Publication_Edition_2021_20-00968\A\08-A1-AR06-a.docx</w:t>
    </w:r>
    <w:r>
      <w:fldChar w:fldCharType="end"/>
    </w:r>
    <w:r w:rsidR="00BF2F00">
      <w:tab/>
    </w:r>
    <w:r w:rsidR="00BF2F00">
      <w:fldChar w:fldCharType="begin"/>
    </w:r>
    <w:r w:rsidR="00BF2F00">
      <w:instrText xml:space="preserve"> savedate \@ dd.MM.yy </w:instrText>
    </w:r>
    <w:r w:rsidR="00BF2F00">
      <w:fldChar w:fldCharType="separate"/>
    </w:r>
    <w:r>
      <w:t>15.12.20</w:t>
    </w:r>
    <w:r w:rsidR="00BF2F00">
      <w:fldChar w:fldCharType="end"/>
    </w:r>
    <w:r w:rsidR="00BF2F00">
      <w:tab/>
    </w:r>
    <w:r w:rsidR="00BF2F00">
      <w:fldChar w:fldCharType="begin"/>
    </w:r>
    <w:r w:rsidR="00BF2F00">
      <w:instrText xml:space="preserve"> printdate \@ dd.MM.yy </w:instrText>
    </w:r>
    <w:r w:rsidR="00BF2F00">
      <w:fldChar w:fldCharType="separate"/>
    </w:r>
    <w:r>
      <w:t>15.12.20</w:t>
    </w:r>
    <w:r w:rsidR="00BF2F0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51B6" w14:textId="77777777" w:rsidR="00053477" w:rsidRPr="00053477" w:rsidRDefault="00053477" w:rsidP="00053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5AF70" w14:textId="77777777" w:rsidR="00BF2F00" w:rsidRDefault="00BF2F00">
      <w:r>
        <w:t>____________________</w:t>
      </w:r>
    </w:p>
  </w:footnote>
  <w:footnote w:type="continuationSeparator" w:id="0">
    <w:p w14:paraId="244E2658" w14:textId="77777777" w:rsidR="00BF2F00" w:rsidRDefault="00BF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 w14:paraId="42F30E8E" w14:textId="77777777">
      <w:tc>
        <w:tcPr>
          <w:tcW w:w="1701" w:type="dxa"/>
        </w:tcPr>
        <w:p w14:paraId="124EBB40" w14:textId="77777777" w:rsidR="00BF2F00" w:rsidRPr="00913BF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7172408B" w14:textId="77777777" w:rsidR="00BF2F00" w:rsidRPr="00A01A6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14:paraId="4722FA79" w14:textId="77777777"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C2ACC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23EFD60A" w14:textId="77777777"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01823E06" w14:textId="77777777" w:rsidR="00BF2F00" w:rsidRPr="007358FA" w:rsidRDefault="00BF2F00" w:rsidP="007358FA">
    <w:pPr>
      <w:pStyle w:val="Header"/>
      <w:rPr>
        <w:sz w:val="20"/>
        <w:szCs w:val="26"/>
        <w:lang w:bidi="ar-E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 w14:paraId="148A9EEA" w14:textId="77777777">
      <w:trPr>
        <w:jc w:val="right"/>
      </w:trPr>
      <w:tc>
        <w:tcPr>
          <w:tcW w:w="1701" w:type="dxa"/>
        </w:tcPr>
        <w:p w14:paraId="0B84F0D7" w14:textId="77777777" w:rsidR="00BF2F00" w:rsidRPr="00913BF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06181631" w14:textId="77777777" w:rsidR="00BF2F00" w:rsidRPr="00A01A6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14:paraId="6517FE1C" w14:textId="77777777"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F2A3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647C6DBC" w14:textId="77777777"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4FF33C7" w14:textId="77777777" w:rsidR="00BF2F00" w:rsidRPr="007358FA" w:rsidRDefault="00BF2F00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9138E" w14:textId="77777777" w:rsidR="007C2ACC" w:rsidRPr="007C2ACC" w:rsidRDefault="007C2ACC" w:rsidP="007C2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53477"/>
    <w:rsid w:val="000F2A0B"/>
    <w:rsid w:val="001139B6"/>
    <w:rsid w:val="00142F52"/>
    <w:rsid w:val="002203DC"/>
    <w:rsid w:val="002301AE"/>
    <w:rsid w:val="002466FF"/>
    <w:rsid w:val="002631B1"/>
    <w:rsid w:val="00263485"/>
    <w:rsid w:val="002C0904"/>
    <w:rsid w:val="002C55F4"/>
    <w:rsid w:val="002D6D41"/>
    <w:rsid w:val="00360881"/>
    <w:rsid w:val="004036A6"/>
    <w:rsid w:val="00463414"/>
    <w:rsid w:val="005659A4"/>
    <w:rsid w:val="0066056C"/>
    <w:rsid w:val="006B3E33"/>
    <w:rsid w:val="006B5D10"/>
    <w:rsid w:val="006C1EF7"/>
    <w:rsid w:val="007358FA"/>
    <w:rsid w:val="007460F7"/>
    <w:rsid w:val="00770B96"/>
    <w:rsid w:val="0078123B"/>
    <w:rsid w:val="007C2ACC"/>
    <w:rsid w:val="00867AB1"/>
    <w:rsid w:val="00885EC1"/>
    <w:rsid w:val="008B0B84"/>
    <w:rsid w:val="008B631A"/>
    <w:rsid w:val="00913BF7"/>
    <w:rsid w:val="009158D2"/>
    <w:rsid w:val="00945AE4"/>
    <w:rsid w:val="009F171D"/>
    <w:rsid w:val="00A01A67"/>
    <w:rsid w:val="00A0604B"/>
    <w:rsid w:val="00A14294"/>
    <w:rsid w:val="00A64B91"/>
    <w:rsid w:val="00A7482F"/>
    <w:rsid w:val="00A75E84"/>
    <w:rsid w:val="00AC41A3"/>
    <w:rsid w:val="00AD269C"/>
    <w:rsid w:val="00B10079"/>
    <w:rsid w:val="00B142A7"/>
    <w:rsid w:val="00B401E1"/>
    <w:rsid w:val="00B40E0F"/>
    <w:rsid w:val="00B765E7"/>
    <w:rsid w:val="00BE0D0E"/>
    <w:rsid w:val="00BF2F00"/>
    <w:rsid w:val="00BF3BC8"/>
    <w:rsid w:val="00CA4B7C"/>
    <w:rsid w:val="00CE03C2"/>
    <w:rsid w:val="00D541E8"/>
    <w:rsid w:val="00D7155B"/>
    <w:rsid w:val="00DA3642"/>
    <w:rsid w:val="00DE66AC"/>
    <w:rsid w:val="00DE6CD7"/>
    <w:rsid w:val="00DF5487"/>
    <w:rsid w:val="00E003AC"/>
    <w:rsid w:val="00E33D72"/>
    <w:rsid w:val="00E672BA"/>
    <w:rsid w:val="00E7261D"/>
    <w:rsid w:val="00EB4871"/>
    <w:rsid w:val="00EB7F8D"/>
    <w:rsid w:val="00EC59CD"/>
    <w:rsid w:val="00F419C1"/>
    <w:rsid w:val="00F6061F"/>
    <w:rsid w:val="00F86D32"/>
    <w:rsid w:val="00FE3641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E3561"/>
  <w15:docId w15:val="{8DE969A8-E3F0-40CB-97D9-56DA5ADE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6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13</cp:revision>
  <cp:lastPrinted>2020-12-15T15:33:00Z</cp:lastPrinted>
  <dcterms:created xsi:type="dcterms:W3CDTF">2012-09-07T08:33:00Z</dcterms:created>
  <dcterms:modified xsi:type="dcterms:W3CDTF">2020-12-15T15:34:00Z</dcterms:modified>
</cp:coreProperties>
</file>