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77777777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77777777"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185"/>
        <w:gridCol w:w="1280"/>
        <w:gridCol w:w="1852"/>
      </w:tblGrid>
      <w:tr w:rsidR="00FC4BB3" w:rsidRPr="003475A2" w14:paraId="4BF25F21" w14:textId="77777777" w:rsidTr="005861DC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4EAA4BCE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2B0EAD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EF1D0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FEFB937" w14:textId="77777777"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AA1482C" w14:textId="77777777" w:rsidR="00FC4BB3" w:rsidRPr="003475A2" w:rsidRDefault="008E198D" w:rsidP="00700FFF">
            <w:pPr>
              <w:spacing w:after="200" w:line="200" w:lineRule="exact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85AADFB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59D14289" w14:textId="77777777"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14:paraId="650C3208" w14:textId="77777777" w:rsidTr="005861DC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14:paraId="2C385B44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121739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9F2E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146767" w14:textId="77777777"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2CF9D07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1C801BE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70F79496" w14:textId="77777777"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14:paraId="630EBADA" w14:textId="77777777" w:rsidTr="005861DC">
        <w:trPr>
          <w:jc w:val="center"/>
        </w:trPr>
        <w:tc>
          <w:tcPr>
            <w:tcW w:w="1426" w:type="dxa"/>
            <w:tcBorders>
              <w:bottom w:val="nil"/>
            </w:tcBorders>
          </w:tcPr>
          <w:p w14:paraId="1FE85146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14:paraId="2E82A147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14:paraId="6471F922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14:paraId="036F6D1D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185" w:type="dxa"/>
            <w:tcBorders>
              <w:bottom w:val="nil"/>
            </w:tcBorders>
          </w:tcPr>
          <w:p w14:paraId="64B9AA41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80" w:type="dxa"/>
            <w:tcBorders>
              <w:bottom w:val="nil"/>
            </w:tcBorders>
          </w:tcPr>
          <w:p w14:paraId="41C56CB6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14:paraId="4DE84793" w14:textId="77777777"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DEA71F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7231EFA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968383C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42205A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9DFEC44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4E77E929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6938986B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3C287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14:paraId="44A06705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623FFA7" w14:textId="77777777"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139676" w14:textId="77777777"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0232E" w14:textId="77777777" w:rsidR="00327DFD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ED26E48" w14:textId="77777777" w:rsidR="00327DFD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9DDA071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3660D230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B6C4BB0" w14:textId="77777777"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14:paraId="050CE37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589CFA9D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9474409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E09CF6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96797B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5633F868" w14:textId="77777777" w:rsidR="006F1E51" w:rsidRDefault="006F1E51" w:rsidP="008D115B">
            <w:pPr>
              <w:tabs>
                <w:tab w:val="clear" w:pos="1588"/>
                <w:tab w:val="left" w:pos="1361"/>
              </w:tabs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22CD9F13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55C67F4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4C5FD95F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5A80292C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B85302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75514EC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610671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E50E262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009A66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3D42F28D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19934B07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422FCAA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D43AF7F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B05548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FC48333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20E9FF6A" w14:textId="77777777" w:rsidR="006F1E51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4BF84EB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0FF087B8" w14:textId="74DD8D32" w:rsidR="006F1E51" w:rsidRDefault="00E554E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0554B1FB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42B21353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49C3171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21912C" w14:textId="77777777"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DCB05A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10A481C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38C4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12F96998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7A6E6A09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1D3CA1C8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A1746F4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09DB8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738930D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185" w:type="dxa"/>
            <w:tcBorders>
              <w:top w:val="nil"/>
              <w:bottom w:val="nil"/>
            </w:tcBorders>
          </w:tcPr>
          <w:p w14:paraId="306E49F7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2186652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14:paraId="4D1A063E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14:paraId="397B743E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14:paraId="78E6E296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C8F967E" w14:textId="77777777"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B8D3F4F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14:paraId="34C283E1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14:paraId="254A21D6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  <w:tcBorders>
              <w:top w:val="nil"/>
            </w:tcBorders>
          </w:tcPr>
          <w:p w14:paraId="2800D314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14:paraId="42AE72EB" w14:textId="77777777"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14:paraId="4AAF5643" w14:textId="77777777" w:rsidTr="005861DC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14:paraId="50A1B0CC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14:paraId="66086277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85" w:type="dxa"/>
          </w:tcPr>
          <w:p w14:paraId="6AB65FB2" w14:textId="77777777" w:rsidR="00327DFD" w:rsidRPr="00515ACE" w:rsidRDefault="00327DFD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71822227" w14:textId="77777777"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14:paraId="286520FD" w14:textId="77777777" w:rsidR="00327DFD" w:rsidRPr="00515ACE" w:rsidRDefault="006F1E51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E124F0" w:rsidRPr="00F879D2" w14:paraId="2EF3CC70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38D25B3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EC2A4F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مارس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14:paraId="371FC9DA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3A</w:t>
            </w:r>
          </w:p>
        </w:tc>
        <w:tc>
          <w:tcPr>
            <w:tcW w:w="1084" w:type="dxa"/>
          </w:tcPr>
          <w:p w14:paraId="598F9007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GE75</w:t>
            </w:r>
          </w:p>
        </w:tc>
        <w:tc>
          <w:tcPr>
            <w:tcW w:w="1185" w:type="dxa"/>
          </w:tcPr>
          <w:p w14:paraId="73954298" w14:textId="77777777" w:rsidR="00E124F0" w:rsidRPr="00515ACE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80" w:type="dxa"/>
          </w:tcPr>
          <w:p w14:paraId="4028AA32" w14:textId="77777777"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4</w:t>
            </w:r>
          </w:p>
        </w:tc>
        <w:tc>
          <w:tcPr>
            <w:tcW w:w="1852" w:type="dxa"/>
          </w:tcPr>
          <w:p w14:paraId="73160612" w14:textId="77777777" w:rsidR="00E124F0" w:rsidRDefault="00E124F0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52444A" w:rsidRPr="00F879D2" w14:paraId="5FD777CB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9F6ADBE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700FFF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انظر 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CR/446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742FAF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bidi="ar-EG"/>
              </w:rPr>
              <w:t>2019</w:t>
            </w:r>
          </w:p>
        </w:tc>
        <w:tc>
          <w:tcPr>
            <w:tcW w:w="1134" w:type="dxa"/>
          </w:tcPr>
          <w:p w14:paraId="6F56285C" w14:textId="674C58E1" w:rsidR="0052444A" w:rsidRPr="0052444A" w:rsidRDefault="00A0486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52444A" w:rsidRPr="0052444A">
              <w:rPr>
                <w:rFonts w:eastAsia="SimSun"/>
                <w:sz w:val="20"/>
                <w:szCs w:val="26"/>
                <w:lang w:val="en-US" w:bidi="ar-EG"/>
              </w:rPr>
              <w:t>A</w:t>
            </w:r>
            <w:r w:rsidR="0052444A"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14:paraId="57573ED1" w14:textId="294215D5" w:rsidR="0052444A" w:rsidRPr="0052444A" w:rsidRDefault="00A0486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52444A" w:rsidRPr="0052444A">
              <w:rPr>
                <w:rFonts w:eastAsia="SimSun"/>
                <w:sz w:val="20"/>
                <w:szCs w:val="26"/>
                <w:lang w:val="en-US" w:bidi="ar-EG"/>
              </w:rPr>
              <w:t>A</w:t>
            </w:r>
          </w:p>
          <w:p w14:paraId="4911B942" w14:textId="27ACBFAD" w:rsidR="0052444A" w:rsidRDefault="00A0486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 w:rsidR="0052444A" w:rsidRPr="0052444A">
              <w:rPr>
                <w:rFonts w:eastAsia="SimSun"/>
                <w:sz w:val="20"/>
                <w:szCs w:val="26"/>
                <w:lang w:val="en-US" w:bidi="ar-EG"/>
              </w:rPr>
              <w:t>A</w:t>
            </w:r>
          </w:p>
        </w:tc>
        <w:tc>
          <w:tcPr>
            <w:tcW w:w="1084" w:type="dxa"/>
          </w:tcPr>
          <w:p w14:paraId="47FCF0F1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3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AR11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4DB430D5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ST61</w:t>
            </w:r>
          </w:p>
          <w:p w14:paraId="14C228B5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GE84</w:t>
            </w:r>
          </w:p>
        </w:tc>
        <w:tc>
          <w:tcPr>
            <w:tcW w:w="1185" w:type="dxa"/>
          </w:tcPr>
          <w:p w14:paraId="77A06C9C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11.31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60739A1A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 4</w:t>
            </w:r>
          </w:p>
          <w:p w14:paraId="4DEBB3FB" w14:textId="77777777" w:rsidR="0052444A" w:rsidRPr="00515ACE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Art.4</w:t>
            </w:r>
          </w:p>
        </w:tc>
        <w:tc>
          <w:tcPr>
            <w:tcW w:w="1280" w:type="dxa"/>
          </w:tcPr>
          <w:p w14:paraId="66648A89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  <w:t>10</w:t>
            </w:r>
          </w:p>
          <w:p w14:paraId="3A238841" w14:textId="77777777" w:rsidR="0052444A" w:rsidRP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14:paraId="002F0154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1852" w:type="dxa"/>
          </w:tcPr>
          <w:p w14:paraId="2652B395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4DC01A38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DBABC52" w14:textId="77777777" w:rsidR="0052444A" w:rsidRDefault="0052444A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58E4" w:rsidRPr="00F879D2" w14:paraId="283EA8A5" w14:textId="77777777" w:rsidTr="005861DC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1B9710" w14:textId="77777777" w:rsidR="007F58E4" w:rsidRPr="00515ACE" w:rsidRDefault="0037702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 w:rsidR="007F58E4"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7F58E4"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7F58E4">
              <w:rPr>
                <w:rFonts w:eastAsia="SimSun"/>
                <w:sz w:val="20"/>
                <w:szCs w:val="26"/>
                <w:lang w:val="en-US" w:bidi="ar-EG"/>
              </w:rPr>
              <w:t>451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57F255F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أكتوبر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14:paraId="79C957D8" w14:textId="071A864F" w:rsidR="007F58E4" w:rsidRPr="00515ACE" w:rsidRDefault="00A0486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7F58E4">
              <w:rPr>
                <w:rFonts w:eastAsia="SimSun"/>
                <w:sz w:val="20"/>
                <w:szCs w:val="26"/>
                <w:lang w:val="en-US" w:bidi="ar-EG"/>
              </w:rPr>
              <w:t>A</w:t>
            </w:r>
          </w:p>
        </w:tc>
        <w:tc>
          <w:tcPr>
            <w:tcW w:w="1084" w:type="dxa"/>
          </w:tcPr>
          <w:p w14:paraId="3C3BEB5C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185" w:type="dxa"/>
          </w:tcPr>
          <w:p w14:paraId="61C105DB" w14:textId="77777777" w:rsidR="007F58E4" w:rsidRPr="00515ACE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458.5</w:t>
            </w:r>
          </w:p>
        </w:tc>
        <w:tc>
          <w:tcPr>
            <w:tcW w:w="1280" w:type="dxa"/>
          </w:tcPr>
          <w:p w14:paraId="450A8FCE" w14:textId="77777777"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19</w:t>
            </w:r>
          </w:p>
        </w:tc>
        <w:tc>
          <w:tcPr>
            <w:tcW w:w="1852" w:type="dxa"/>
          </w:tcPr>
          <w:p w14:paraId="413BA53B" w14:textId="77777777" w:rsidR="007F58E4" w:rsidRDefault="007F58E4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14:paraId="507E22D8" w14:textId="77777777" w:rsidR="00B367C7" w:rsidRDefault="00B367C7">
      <w:r>
        <w:br w:type="page"/>
      </w: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592"/>
        <w:gridCol w:w="951"/>
        <w:gridCol w:w="1266"/>
        <w:gridCol w:w="1211"/>
        <w:gridCol w:w="1323"/>
        <w:gridCol w:w="1538"/>
        <w:gridCol w:w="1974"/>
      </w:tblGrid>
      <w:tr w:rsidR="008D115B" w:rsidRPr="00F879D2" w14:paraId="76C57AF7" w14:textId="77777777" w:rsidTr="00FC51C7">
        <w:trPr>
          <w:jc w:val="center"/>
        </w:trPr>
        <w:tc>
          <w:tcPr>
            <w:tcW w:w="1643" w:type="dxa"/>
            <w:tcBorders>
              <w:top w:val="single" w:sz="4" w:space="0" w:color="auto"/>
              <w:bottom w:val="nil"/>
            </w:tcBorders>
          </w:tcPr>
          <w:p w14:paraId="35B23432" w14:textId="727A14D5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lastRenderedPageBreak/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1089375C" w14:textId="3CB1EABA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306" w:type="dxa"/>
          </w:tcPr>
          <w:p w14:paraId="7B1D8C0D" w14:textId="1086C514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249" w:type="dxa"/>
          </w:tcPr>
          <w:p w14:paraId="3792C170" w14:textId="1D434C23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365" w:type="dxa"/>
          </w:tcPr>
          <w:p w14:paraId="1413C320" w14:textId="39CC9336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588" w:type="dxa"/>
          </w:tcPr>
          <w:p w14:paraId="55316982" w14:textId="783856CE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2041" w:type="dxa"/>
          </w:tcPr>
          <w:p w14:paraId="63A9739F" w14:textId="24671506" w:rsidR="008D115B" w:rsidRDefault="008D115B" w:rsidP="008D115B">
            <w:pPr>
              <w:pageBreakBefore/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7C4652" w:rsidRPr="00F879D2" w14:paraId="618BA384" w14:textId="77777777" w:rsidTr="00FC51C7">
        <w:trPr>
          <w:jc w:val="center"/>
        </w:trPr>
        <w:tc>
          <w:tcPr>
            <w:tcW w:w="1643" w:type="dxa"/>
            <w:tcBorders>
              <w:top w:val="single" w:sz="4" w:space="0" w:color="auto"/>
              <w:bottom w:val="nil"/>
            </w:tcBorders>
          </w:tcPr>
          <w:p w14:paraId="5C6A1311" w14:textId="6328F85F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465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6C6A54CE" w14:textId="6BEF5DF2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2020</w:t>
            </w:r>
          </w:p>
        </w:tc>
        <w:tc>
          <w:tcPr>
            <w:tcW w:w="1306" w:type="dxa"/>
          </w:tcPr>
          <w:p w14:paraId="6E358B1B" w14:textId="70E29386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7C4652">
              <w:rPr>
                <w:rFonts w:eastAsia="SimSun"/>
                <w:sz w:val="20"/>
                <w:szCs w:val="26"/>
                <w:lang w:val="en-US" w:bidi="ar-EG"/>
              </w:rPr>
              <w:t>A</w:t>
            </w:r>
          </w:p>
          <w:p w14:paraId="18827B95" w14:textId="0DC8F16D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7C4652">
              <w:rPr>
                <w:rFonts w:eastAsia="SimSun"/>
                <w:sz w:val="20"/>
                <w:szCs w:val="26"/>
                <w:lang w:val="en-US" w:bidi="ar-EG"/>
              </w:rPr>
              <w:t>A</w:t>
            </w:r>
            <w:r w:rsidR="005861DC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ACEA39F" w14:textId="58932935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A1</w:t>
            </w:r>
          </w:p>
          <w:p w14:paraId="4D328B79" w14:textId="2635DED1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  <w:r w:rsidR="007C4652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363015E1" w14:textId="6B8D6EA1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  <w:r w:rsidR="007C4652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752449A" w14:textId="1A1E9054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2193ABD4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6058D588" w14:textId="65B437EE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50043AF8" w14:textId="213949D3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A04863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684CC79C" w14:textId="6A3350BF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6FA3FE14" w14:textId="1A5E6F3B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14354281" w14:textId="61D92257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1AB62CB3" w14:textId="4DC6CDD0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  <w:p w14:paraId="464456AD" w14:textId="4F47848F" w:rsidR="007C4652" w:rsidRDefault="00A0486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249" w:type="dxa"/>
          </w:tcPr>
          <w:p w14:paraId="7AA8A05C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AR5</w:t>
            </w:r>
          </w:p>
          <w:p w14:paraId="4C21E5B9" w14:textId="3BC9B15E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AR05</w:t>
            </w:r>
            <w:r w:rsidR="005861DC"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</w:p>
          <w:p w14:paraId="0EE98E4E" w14:textId="586F91CF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>قبول</w:t>
            </w:r>
          </w:p>
          <w:p w14:paraId="6467D5D9" w14:textId="002B1AA2" w:rsidR="007C4652" w:rsidRDefault="00FA44B2" w:rsidP="00FA44B2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FA44B2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الإدارة المبلغة</w:t>
            </w:r>
            <w:r w:rsidR="007C4652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14:paraId="5FAB7497" w14:textId="59A4E679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AR9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62A96D6" w14:textId="4AE9524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74065305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3D72165A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AR9</w:t>
            </w:r>
          </w:p>
          <w:p w14:paraId="401ED44E" w14:textId="37616ED9" w:rsidR="007C4652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br/>
            </w:r>
            <w:r w:rsidR="007C4652">
              <w:rPr>
                <w:rFonts w:eastAsia="SimSun"/>
                <w:sz w:val="20"/>
                <w:szCs w:val="26"/>
                <w:lang w:val="en-US"/>
              </w:rPr>
              <w:t>AR11</w:t>
            </w:r>
          </w:p>
          <w:p w14:paraId="5B5ED0F2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  <w:p w14:paraId="687EE03E" w14:textId="7777777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  <w:p w14:paraId="5B664F01" w14:textId="7D13470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  <w:p w14:paraId="11204434" w14:textId="5A44A037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  <w:p w14:paraId="46BDFDCB" w14:textId="40B12752" w:rsidR="007C4652" w:rsidRDefault="007C4652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  <w:r>
              <w:rPr>
                <w:rFonts w:eastAsia="SimSun"/>
                <w:sz w:val="20"/>
                <w:szCs w:val="26"/>
                <w:lang w:val="en-US"/>
              </w:rPr>
              <w:t>B</w:t>
            </w:r>
          </w:p>
        </w:tc>
        <w:tc>
          <w:tcPr>
            <w:tcW w:w="1365" w:type="dxa"/>
          </w:tcPr>
          <w:p w14:paraId="2062B4B8" w14:textId="77777777" w:rsidR="007C4652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441B.5</w:t>
            </w:r>
          </w:p>
          <w:p w14:paraId="150CF21B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510.5</w:t>
            </w:r>
          </w:p>
          <w:p w14:paraId="12E7A9D6" w14:textId="4FB3B23D" w:rsidR="005841D3" w:rsidRDefault="005861DC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36E9DB0F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6D11ECF0" w14:textId="6545487B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2DFA8654" w14:textId="7F0010B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408E3245" w14:textId="77777777" w:rsidR="00012EDD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6C18AB37" w14:textId="77777777" w:rsidR="005841D3" w:rsidRDefault="005841D3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19.9</w:t>
            </w:r>
          </w:p>
          <w:p w14:paraId="137EF25A" w14:textId="0778910E" w:rsidR="005841D3" w:rsidRDefault="00012ED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5841D3">
              <w:rPr>
                <w:rFonts w:eastAsia="SimSun"/>
                <w:sz w:val="20"/>
                <w:szCs w:val="26"/>
                <w:lang w:val="en-US" w:bidi="ar-EG"/>
              </w:rPr>
              <w:t>31.11</w:t>
            </w:r>
          </w:p>
          <w:p w14:paraId="31746555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1.1.2A</w:t>
            </w:r>
          </w:p>
          <w:p w14:paraId="04778269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الملحق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</w:p>
          <w:p w14:paraId="30C023A2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5.6</w:t>
            </w:r>
          </w:p>
          <w:p w14:paraId="6292FEAA" w14:textId="77777777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6.6</w:t>
            </w:r>
          </w:p>
          <w:p w14:paraId="01BE3183" w14:textId="69EF7695" w:rsidR="000703A5" w:rsidRDefault="000703A5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الملحق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</w:p>
        </w:tc>
        <w:tc>
          <w:tcPr>
            <w:tcW w:w="1588" w:type="dxa"/>
          </w:tcPr>
          <w:p w14:paraId="5BFD5B98" w14:textId="77777777" w:rsidR="007C4652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fr-CH" w:bidi="ar-EG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18-17</w:t>
            </w:r>
          </w:p>
          <w:p w14:paraId="12ECCA4E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26-25</w:t>
            </w:r>
          </w:p>
          <w:p w14:paraId="27F5005B" w14:textId="5479620F" w:rsidR="00E554ED" w:rsidRDefault="005861DC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  <w:r w:rsidR="00E554ED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E554ED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="00E554ED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="00E554ED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E554ED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3B4B499F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</w:p>
          <w:p w14:paraId="5FE43B76" w14:textId="65712CC3" w:rsidR="00E554ED" w:rsidRDefault="00E554E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9-7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،</w:t>
            </w:r>
            <w:r w:rsidR="00012EDD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14</w:t>
            </w:r>
          </w:p>
          <w:p w14:paraId="41CF1BCB" w14:textId="416A0440" w:rsidR="00012EDD" w:rsidRDefault="00012ED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1B31EC5C" w14:textId="77777777" w:rsidR="00012EDD" w:rsidRDefault="00012ED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  <w:p w14:paraId="4FCE40E3" w14:textId="1D23F4F1" w:rsidR="00012EDD" w:rsidRDefault="00E554ED" w:rsidP="00012EDD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19-18</w:t>
            </w:r>
            <w:r w:rsidR="00012EDD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14:paraId="3A518155" w14:textId="77777777" w:rsidR="00E554ED" w:rsidRPr="00012ED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position w:val="2"/>
                <w:sz w:val="20"/>
                <w:szCs w:val="26"/>
                <w:rtl/>
                <w:lang w:val="en-US" w:bidi="ar-EG"/>
              </w:rPr>
            </w:pPr>
            <w:r w:rsidRPr="00012EDD">
              <w:rPr>
                <w:rFonts w:eastAsia="SimSun"/>
                <w:position w:val="2"/>
                <w:sz w:val="20"/>
                <w:szCs w:val="26"/>
                <w:lang w:val="en-US"/>
              </w:rPr>
              <w:t>10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/>
              </w:rPr>
              <w:t xml:space="preserve"> 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Pr="00012EDD">
              <w:rPr>
                <w:rFonts w:eastAsia="SimSun"/>
                <w:position w:val="2"/>
                <w:sz w:val="20"/>
                <w:szCs w:val="26"/>
                <w:lang w:val="en-US" w:bidi="ar-EG"/>
              </w:rPr>
              <w:t>4</w:t>
            </w:r>
            <w:r w:rsidRPr="00012EDD">
              <w:rPr>
                <w:rFonts w:eastAsia="SimSun" w:hint="cs"/>
                <w:position w:val="2"/>
                <w:sz w:val="20"/>
                <w:szCs w:val="26"/>
                <w:rtl/>
                <w:lang w:val="en-US" w:bidi="ar-EG"/>
              </w:rPr>
              <w:t>)</w:t>
            </w:r>
          </w:p>
          <w:p w14:paraId="32CB9C0C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</w:t>
            </w:r>
          </w:p>
          <w:p w14:paraId="7491A59E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18</w:t>
            </w:r>
          </w:p>
          <w:p w14:paraId="0823DD97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</w:p>
          <w:p w14:paraId="69BF6843" w14:textId="77777777" w:rsid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</w:p>
          <w:p w14:paraId="787E1D1E" w14:textId="6F0FBB29" w:rsidR="00E554ED" w:rsidRPr="00E554ED" w:rsidRDefault="00E554ED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9</w:t>
            </w:r>
          </w:p>
        </w:tc>
        <w:tc>
          <w:tcPr>
            <w:tcW w:w="2041" w:type="dxa"/>
          </w:tcPr>
          <w:p w14:paraId="2EAA9C4E" w14:textId="77777777" w:rsidR="007C4652" w:rsidRDefault="008D115B" w:rsidP="008D115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17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18</w:t>
            </w:r>
          </w:p>
          <w:p w14:paraId="5A0D98B0" w14:textId="77777777" w:rsidR="008D115B" w:rsidRDefault="008D115B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25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 w:rsidR="005861DC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26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0D202A1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57C5580" w14:textId="07ECE98E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77A2FFF4" w14:textId="78B5B933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7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proofErr w:type="gramStart"/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)،</w:t>
            </w:r>
            <w:proofErr w:type="gramEnd"/>
            <w:r w:rsidR="00012EDD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14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7DAC020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18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19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2263199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52F198AE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FF6ACD4" w14:textId="77777777" w:rsidR="005861DC" w:rsidRPr="00012EDD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position w:val="-4"/>
                <w:sz w:val="20"/>
                <w:szCs w:val="26"/>
                <w:rtl/>
                <w:lang w:val="en-US" w:bidi="ar-EG"/>
              </w:rPr>
            </w:pPr>
            <w:r w:rsidRPr="00012EDD">
              <w:rPr>
                <w:rFonts w:eastAsia="SimSun" w:hint="cs"/>
                <w:position w:val="-4"/>
                <w:sz w:val="20"/>
                <w:szCs w:val="26"/>
                <w:rtl/>
                <w:lang w:val="en-US" w:bidi="ar-EG"/>
              </w:rPr>
              <w:t>–</w:t>
            </w:r>
          </w:p>
          <w:p w14:paraId="57EB1F90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079D37D7" w14:textId="77777777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14:paraId="19300063" w14:textId="581E7359" w:rsidR="005861DC" w:rsidRDefault="005861DC" w:rsidP="005861DC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012EDD">
              <w:rPr>
                <w:rFonts w:eastAsia="SimSun"/>
                <w:position w:val="-2"/>
                <w:sz w:val="20"/>
                <w:szCs w:val="26"/>
                <w:lang w:val="en-US"/>
              </w:rPr>
              <w:t>9</w:t>
            </w:r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/>
              </w:rPr>
              <w:t xml:space="preserve"> </w:t>
            </w:r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 w:bidi="ar-EG"/>
              </w:rPr>
              <w:t xml:space="preserve">(المراجعة </w:t>
            </w:r>
            <w:r w:rsidRPr="00012EDD">
              <w:rPr>
                <w:rFonts w:eastAsia="SimSun"/>
                <w:position w:val="-2"/>
                <w:sz w:val="20"/>
                <w:szCs w:val="26"/>
                <w:lang w:val="en-US" w:bidi="ar-EG"/>
              </w:rPr>
              <w:t>6</w:t>
            </w:r>
            <w:proofErr w:type="gramStart"/>
            <w:r w:rsidRPr="00012EDD">
              <w:rPr>
                <w:rFonts w:eastAsia="SimSun" w:hint="cs"/>
                <w:position w:val="-2"/>
                <w:sz w:val="20"/>
                <w:szCs w:val="26"/>
                <w:rtl/>
                <w:lang w:val="en-US" w:bidi="ar-EG"/>
              </w:rPr>
              <w:t>)</w:t>
            </w:r>
            <w:r w:rsidR="00C36C32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C36C32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-</w:t>
            </w:r>
            <w:proofErr w:type="gramEnd"/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 w:rsidR="00C36C32">
              <w:rPr>
                <w:rFonts w:eastAsia="SimSun"/>
                <w:sz w:val="20"/>
                <w:szCs w:val="26"/>
                <w:rtl/>
                <w:lang w:val="en-US"/>
              </w:rPr>
              <w:br/>
            </w:r>
            <w:r w:rsidR="00C36C32">
              <w:rPr>
                <w:rFonts w:eastAsia="SimSun"/>
                <w:sz w:val="20"/>
                <w:szCs w:val="26"/>
                <w:lang w:val="en-US"/>
              </w:rPr>
              <w:t xml:space="preserve"> 10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C4652" w:rsidRPr="00F879D2" w14:paraId="44B7B8D6" w14:textId="77777777" w:rsidTr="00FC51C7">
        <w:trPr>
          <w:jc w:val="center"/>
        </w:trPr>
        <w:tc>
          <w:tcPr>
            <w:tcW w:w="1643" w:type="dxa"/>
            <w:tcBorders>
              <w:top w:val="nil"/>
              <w:bottom w:val="single" w:sz="4" w:space="0" w:color="auto"/>
            </w:tcBorders>
          </w:tcPr>
          <w:p w14:paraId="4C3C65D2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441B00E1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306" w:type="dxa"/>
          </w:tcPr>
          <w:p w14:paraId="5AFD9E8A" w14:textId="6641D0FF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249" w:type="dxa"/>
          </w:tcPr>
          <w:p w14:paraId="4EB7F610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365" w:type="dxa"/>
          </w:tcPr>
          <w:p w14:paraId="0267AD2A" w14:textId="77777777" w:rsidR="007C4652" w:rsidRDefault="007C4652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588" w:type="dxa"/>
          </w:tcPr>
          <w:p w14:paraId="5E6AE691" w14:textId="6D83F5A2" w:rsidR="007C4652" w:rsidRDefault="005841D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2041" w:type="dxa"/>
          </w:tcPr>
          <w:p w14:paraId="461C3F5D" w14:textId="2584A927" w:rsidR="007C4652" w:rsidRDefault="005841D3" w:rsidP="00377023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6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E1B3B" w:rsidRPr="00B367C7" w14:paraId="6684F761" w14:textId="77777777" w:rsidTr="00FC51C7">
        <w:trPr>
          <w:jc w:val="center"/>
        </w:trPr>
        <w:tc>
          <w:tcPr>
            <w:tcW w:w="1643" w:type="dxa"/>
            <w:tcBorders>
              <w:top w:val="single" w:sz="4" w:space="0" w:color="auto"/>
              <w:bottom w:val="nil"/>
            </w:tcBorders>
          </w:tcPr>
          <w:p w14:paraId="213120DD" w14:textId="741B7251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/>
                <w:sz w:val="18"/>
                <w:szCs w:val="24"/>
                <w:rtl/>
                <w:lang w:val="en-US" w:bidi="ar-EG"/>
              </w:rPr>
              <w:br/>
              <w:t xml:space="preserve">انظر </w:t>
            </w:r>
            <w:r w:rsidRPr="00B367C7">
              <w:rPr>
                <w:rFonts w:eastAsia="SimSun"/>
                <w:sz w:val="18"/>
                <w:szCs w:val="24"/>
                <w:lang w:val="en-US" w:bidi="ar-EG"/>
              </w:rPr>
              <w:t>CR/471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74C66F96" w14:textId="65FE7FFB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rtl/>
                <w:lang w:val="en-US" w:bidi="ar-EG"/>
              </w:rPr>
            </w:pPr>
            <w:r w:rsidRPr="00B367C7">
              <w:rPr>
                <w:rFonts w:eastAsia="SimSun" w:hint="cs"/>
                <w:sz w:val="18"/>
                <w:szCs w:val="24"/>
                <w:rtl/>
                <w:lang w:val="en-US" w:bidi="ar-EG"/>
              </w:rPr>
              <w:t xml:space="preserve">نوفمبر </w:t>
            </w:r>
            <w:r w:rsidRPr="00B367C7">
              <w:rPr>
                <w:rFonts w:eastAsia="SimSun"/>
                <w:sz w:val="18"/>
                <w:szCs w:val="24"/>
                <w:lang w:val="en-US" w:bidi="ar-EG"/>
              </w:rPr>
              <w:t>2020</w:t>
            </w:r>
          </w:p>
        </w:tc>
        <w:tc>
          <w:tcPr>
            <w:tcW w:w="1306" w:type="dxa"/>
          </w:tcPr>
          <w:p w14:paraId="2E238C35" w14:textId="1686D1C1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rFonts w:eastAsia="SimSun"/>
                <w:sz w:val="18"/>
                <w:szCs w:val="24"/>
                <w:lang w:val="en-US" w:bidi="ar-EG"/>
              </w:rPr>
              <w:t>1A</w:t>
            </w:r>
          </w:p>
          <w:p w14:paraId="24C6909E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70A6BC30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478E5F85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3BF34251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7E43DE76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0CBA482F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616FFB8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20115CAF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551D7BF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67299D20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427DD221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6FF31F5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5D064743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7BB3BB42" w14:textId="54E8BC84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rtl/>
                <w:lang w:val="en-US" w:bidi="ar-EG"/>
              </w:rPr>
            </w:pPr>
            <w:r w:rsidRPr="00B367C7">
              <w:rPr>
                <w:sz w:val="18"/>
                <w:szCs w:val="24"/>
                <w:lang w:val="en-US"/>
              </w:rPr>
              <w:t>B</w:t>
            </w:r>
          </w:p>
        </w:tc>
        <w:tc>
          <w:tcPr>
            <w:tcW w:w="1249" w:type="dxa"/>
          </w:tcPr>
          <w:p w14:paraId="13418BF8" w14:textId="410E70A3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AR9</w:t>
            </w: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54A36602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1B8D4E6B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170623BC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61959400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425BA063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AR11</w:t>
            </w:r>
          </w:p>
          <w:p w14:paraId="5024CE61" w14:textId="4163CE90" w:rsidR="00BE1B3B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2CF841E8" w14:textId="77777777" w:rsidR="00F03B72" w:rsidRPr="00B367C7" w:rsidRDefault="00F03B72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519EEFB1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AR13</w:t>
            </w: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</w:p>
          <w:p w14:paraId="595E46C5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AP30</w:t>
            </w:r>
          </w:p>
          <w:p w14:paraId="10CDDBDF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AP30B</w:t>
            </w:r>
            <w:r w:rsidRPr="00B367C7">
              <w:rPr>
                <w:sz w:val="18"/>
                <w:szCs w:val="24"/>
                <w:lang w:val="en-US"/>
              </w:rPr>
              <w:br/>
            </w:r>
          </w:p>
          <w:p w14:paraId="4478A77E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br/>
            </w:r>
            <w:r w:rsidRPr="00B367C7">
              <w:rPr>
                <w:sz w:val="18"/>
                <w:szCs w:val="24"/>
                <w:lang w:val="en-US"/>
              </w:rPr>
              <w:br/>
              <w:t>Res.170</w:t>
            </w: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</w:p>
          <w:p w14:paraId="63BE706D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Res.750</w:t>
            </w: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</w:p>
          <w:p w14:paraId="1BEBF5C5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3923D73A" w14:textId="464036D2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lang w:val="en-US"/>
              </w:rPr>
            </w:pPr>
            <w:r w:rsidRPr="00B367C7">
              <w:rPr>
                <w:sz w:val="18"/>
                <w:szCs w:val="24"/>
                <w:lang w:val="en-US"/>
              </w:rPr>
              <w:t>B6</w:t>
            </w:r>
            <w:r w:rsidRPr="00B367C7">
              <w:rPr>
                <w:sz w:val="18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365" w:type="dxa"/>
          </w:tcPr>
          <w:p w14:paraId="05F142E2" w14:textId="56DB9D46" w:rsidR="00BE1B3B" w:rsidRPr="00B367C7" w:rsidRDefault="00E95B00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  <w:r>
              <w:rPr>
                <w:sz w:val="18"/>
                <w:szCs w:val="24"/>
                <w:lang w:val="es-ES_tradnl"/>
              </w:rPr>
              <w:t>A.11.</w:t>
            </w:r>
            <w:r w:rsidR="00BE1B3B" w:rsidRPr="00B367C7">
              <w:rPr>
                <w:sz w:val="18"/>
                <w:szCs w:val="24"/>
                <w:lang w:val="es-ES_tradnl"/>
              </w:rPr>
              <w:t>9</w:t>
            </w:r>
          </w:p>
          <w:p w14:paraId="139F8702" w14:textId="4748D604" w:rsidR="00BE1B3B" w:rsidRPr="00B367C7" w:rsidRDefault="00E95B00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  <w:r>
              <w:rPr>
                <w:sz w:val="18"/>
                <w:szCs w:val="24"/>
                <w:lang w:val="es-ES_tradnl"/>
              </w:rPr>
              <w:t>21.</w:t>
            </w:r>
            <w:r w:rsidR="00BE1B3B" w:rsidRPr="00B367C7">
              <w:rPr>
                <w:sz w:val="18"/>
                <w:szCs w:val="24"/>
                <w:lang w:val="es-ES_tradnl"/>
              </w:rPr>
              <w:t>9</w:t>
            </w:r>
          </w:p>
          <w:p w14:paraId="6A0B2653" w14:textId="0FEE28E8" w:rsidR="00BE1B3B" w:rsidRPr="00B367C7" w:rsidRDefault="00E95B00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  <w:r>
              <w:rPr>
                <w:sz w:val="18"/>
                <w:szCs w:val="24"/>
                <w:lang w:val="es-ES_tradnl"/>
              </w:rPr>
              <w:t>52C.</w:t>
            </w:r>
            <w:r w:rsidR="00BE1B3B" w:rsidRPr="00B367C7">
              <w:rPr>
                <w:sz w:val="18"/>
                <w:szCs w:val="24"/>
                <w:lang w:val="es-ES_tradnl"/>
              </w:rPr>
              <w:t>9</w:t>
            </w:r>
          </w:p>
          <w:p w14:paraId="48CA2CBF" w14:textId="4AA23368" w:rsidR="00BE1B3B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</w:p>
          <w:p w14:paraId="4B9AF592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</w:p>
          <w:p w14:paraId="0F237920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</w:p>
          <w:p w14:paraId="5EEA7D04" w14:textId="7B413F4A" w:rsidR="00BE1B3B" w:rsidRPr="00B367C7" w:rsidRDefault="00E95B00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  <w:r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  <w:r>
              <w:rPr>
                <w:sz w:val="18"/>
                <w:szCs w:val="24"/>
                <w:lang w:val="es-ES_tradnl"/>
              </w:rPr>
              <w:t>31.</w:t>
            </w:r>
            <w:r w:rsidR="00BE1B3B" w:rsidRPr="00B367C7">
              <w:rPr>
                <w:sz w:val="18"/>
                <w:szCs w:val="24"/>
                <w:lang w:val="es-ES_tradnl"/>
              </w:rPr>
              <w:t>11</w:t>
            </w:r>
          </w:p>
          <w:p w14:paraId="64CAEBBA" w14:textId="233A4E06" w:rsidR="00BE1B3B" w:rsidRPr="00B367C7" w:rsidRDefault="00E95B00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>
              <w:rPr>
                <w:sz w:val="18"/>
                <w:szCs w:val="24"/>
                <w:vertAlign w:val="superscript"/>
                <w:lang w:val="es-ES_tradnl"/>
              </w:rPr>
              <w:t>5</w:t>
            </w:r>
            <w:r>
              <w:rPr>
                <w:sz w:val="18"/>
                <w:szCs w:val="24"/>
                <w:lang w:val="es-ES_tradnl"/>
              </w:rPr>
              <w:t>44.</w:t>
            </w:r>
            <w:r w:rsidR="00BE1B3B" w:rsidRPr="00B367C7">
              <w:rPr>
                <w:sz w:val="18"/>
                <w:szCs w:val="24"/>
                <w:lang w:val="es-ES_tradnl"/>
              </w:rPr>
              <w:t>11</w:t>
            </w:r>
            <w:r>
              <w:rPr>
                <w:rFonts w:hint="cs"/>
                <w:sz w:val="18"/>
                <w:szCs w:val="24"/>
                <w:rtl/>
                <w:lang w:val="es-ES_tradnl"/>
              </w:rPr>
              <w:t>،</w:t>
            </w:r>
            <w:r>
              <w:rPr>
                <w:sz w:val="18"/>
                <w:szCs w:val="24"/>
                <w:lang w:val="es-ES_tradnl"/>
              </w:rPr>
              <w:br/>
              <w:t>44B.</w:t>
            </w:r>
            <w:r w:rsidR="00BE1B3B" w:rsidRPr="00B367C7">
              <w:rPr>
                <w:sz w:val="18"/>
                <w:szCs w:val="24"/>
                <w:lang w:val="es-ES_tradnl"/>
              </w:rPr>
              <w:t>11</w:t>
            </w:r>
            <w:r>
              <w:rPr>
                <w:rFonts w:hint="cs"/>
                <w:sz w:val="18"/>
                <w:szCs w:val="24"/>
                <w:rtl/>
                <w:lang w:val="es-ES_tradnl"/>
              </w:rPr>
              <w:t>-</w:t>
            </w:r>
            <w:r>
              <w:rPr>
                <w:sz w:val="18"/>
                <w:szCs w:val="24"/>
                <w:vertAlign w:val="superscript"/>
                <w:lang w:val="es-ES_tradnl"/>
              </w:rPr>
              <w:t>5</w:t>
            </w:r>
            <w:r>
              <w:rPr>
                <w:sz w:val="18"/>
                <w:szCs w:val="24"/>
                <w:lang w:val="en-US"/>
              </w:rPr>
              <w:t>44D.</w:t>
            </w:r>
            <w:r w:rsidR="00BE1B3B" w:rsidRPr="00B367C7">
              <w:rPr>
                <w:sz w:val="18"/>
                <w:szCs w:val="24"/>
                <w:lang w:val="es-ES_tradnl"/>
              </w:rPr>
              <w:t>11</w:t>
            </w:r>
            <w:r>
              <w:rPr>
                <w:sz w:val="18"/>
                <w:szCs w:val="24"/>
                <w:lang w:val="es-ES_tradnl"/>
              </w:rPr>
              <w:br/>
            </w:r>
            <w:r w:rsidRPr="00C15ECE">
              <w:rPr>
                <w:spacing w:val="-2"/>
                <w:sz w:val="18"/>
                <w:szCs w:val="24"/>
                <w:vertAlign w:val="superscript"/>
                <w:lang w:val="es-ES_tradnl"/>
              </w:rPr>
              <w:t>5</w:t>
            </w:r>
            <w:r w:rsidRPr="00C15ECE">
              <w:rPr>
                <w:spacing w:val="-2"/>
                <w:sz w:val="18"/>
                <w:szCs w:val="24"/>
                <w:lang w:val="es-ES_tradnl"/>
              </w:rPr>
              <w:t>46.</w:t>
            </w:r>
            <w:r w:rsidR="00BE1B3B" w:rsidRPr="00C15ECE">
              <w:rPr>
                <w:spacing w:val="-2"/>
                <w:sz w:val="18"/>
                <w:szCs w:val="24"/>
                <w:lang w:val="es-ES_tradnl"/>
              </w:rPr>
              <w:t>11</w:t>
            </w:r>
            <w:r w:rsidRPr="00C15ECE">
              <w:rPr>
                <w:rFonts w:hint="cs"/>
                <w:spacing w:val="-2"/>
                <w:sz w:val="18"/>
                <w:szCs w:val="24"/>
                <w:rtl/>
                <w:lang w:val="es-ES_tradnl"/>
              </w:rPr>
              <w:t>،</w:t>
            </w:r>
            <w:r w:rsidR="00C15ECE" w:rsidRPr="00C15ECE">
              <w:rPr>
                <w:rFonts w:hint="cs"/>
                <w:spacing w:val="-2"/>
                <w:sz w:val="18"/>
                <w:szCs w:val="24"/>
                <w:rtl/>
                <w:lang w:val="es-ES_tradnl"/>
              </w:rPr>
              <w:t xml:space="preserve"> </w:t>
            </w:r>
            <w:r w:rsidR="00C15ECE" w:rsidRPr="00C15ECE">
              <w:rPr>
                <w:spacing w:val="-2"/>
                <w:sz w:val="18"/>
                <w:szCs w:val="24"/>
                <w:vertAlign w:val="superscript"/>
                <w:lang w:val="es-ES_tradnl"/>
              </w:rPr>
              <w:t>6</w:t>
            </w:r>
            <w:r w:rsidR="00C15ECE" w:rsidRPr="00C15ECE">
              <w:rPr>
                <w:spacing w:val="-2"/>
                <w:sz w:val="18"/>
                <w:szCs w:val="24"/>
                <w:lang w:val="en-US"/>
              </w:rPr>
              <w:t>47.</w:t>
            </w:r>
            <w:r w:rsidR="00BE1B3B" w:rsidRPr="00C15ECE">
              <w:rPr>
                <w:spacing w:val="-2"/>
                <w:sz w:val="18"/>
                <w:szCs w:val="24"/>
                <w:lang w:val="es-ES_tradnl"/>
              </w:rPr>
              <w:t>11</w:t>
            </w:r>
            <w:r w:rsidR="00C15ECE" w:rsidRPr="00C15ECE">
              <w:rPr>
                <w:rFonts w:hint="cs"/>
                <w:spacing w:val="-2"/>
                <w:sz w:val="18"/>
                <w:szCs w:val="24"/>
                <w:rtl/>
                <w:lang w:val="es-ES_tradnl"/>
              </w:rPr>
              <w:t>،</w:t>
            </w:r>
            <w:r w:rsidR="00C15ECE">
              <w:rPr>
                <w:sz w:val="18"/>
                <w:szCs w:val="24"/>
                <w:rtl/>
                <w:lang w:val="es-ES_tradnl"/>
              </w:rPr>
              <w:br/>
            </w:r>
            <w:r w:rsidR="00C15ECE" w:rsidRPr="00B367C7">
              <w:rPr>
                <w:sz w:val="18"/>
                <w:szCs w:val="24"/>
                <w:vertAlign w:val="superscript"/>
                <w:lang w:val="es-ES_tradnl"/>
              </w:rPr>
              <w:t>6</w:t>
            </w:r>
            <w:r w:rsidR="00C15ECE">
              <w:rPr>
                <w:sz w:val="18"/>
                <w:szCs w:val="24"/>
                <w:lang w:val="en-US"/>
              </w:rPr>
              <w:t>48.</w:t>
            </w:r>
            <w:r w:rsidR="00BE1B3B" w:rsidRPr="00B367C7">
              <w:rPr>
                <w:sz w:val="18"/>
                <w:szCs w:val="24"/>
                <w:lang w:val="en-US"/>
              </w:rPr>
              <w:t>11</w:t>
            </w:r>
          </w:p>
          <w:p w14:paraId="57C2204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</w:p>
          <w:p w14:paraId="55D5F6D3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</w:p>
          <w:p w14:paraId="0777AAD7" w14:textId="05549F5E" w:rsidR="00BE1B3B" w:rsidRPr="00B367C7" w:rsidRDefault="00E97336" w:rsidP="00BE1B3B">
            <w:pPr>
              <w:spacing w:before="0" w:line="220" w:lineRule="exact"/>
              <w:jc w:val="center"/>
              <w:rPr>
                <w:sz w:val="18"/>
                <w:szCs w:val="24"/>
                <w:lang w:val="es-ES_tradnl"/>
              </w:rPr>
            </w:pPr>
            <w:r>
              <w:rPr>
                <w:rFonts w:hint="cs"/>
                <w:sz w:val="18"/>
                <w:szCs w:val="24"/>
                <w:rtl/>
                <w:lang w:val="es-ES_tradnl"/>
              </w:rPr>
              <w:t xml:space="preserve">الملحق </w:t>
            </w:r>
            <w:r w:rsidRPr="00B367C7">
              <w:rPr>
                <w:sz w:val="18"/>
                <w:szCs w:val="24"/>
                <w:vertAlign w:val="superscript"/>
                <w:lang w:val="en-US"/>
              </w:rPr>
              <w:t>6</w:t>
            </w:r>
            <w:r w:rsidR="00BE1B3B" w:rsidRPr="00B367C7">
              <w:rPr>
                <w:sz w:val="18"/>
                <w:szCs w:val="24"/>
                <w:lang w:val="es-ES_tradnl"/>
              </w:rPr>
              <w:t>7</w:t>
            </w:r>
          </w:p>
          <w:p w14:paraId="14E1A2F2" w14:textId="1AAD5327" w:rsidR="00BE1B3B" w:rsidRPr="00E97336" w:rsidRDefault="00E97336" w:rsidP="00BE1B3B">
            <w:pPr>
              <w:spacing w:before="0" w:line="220" w:lineRule="exact"/>
              <w:jc w:val="center"/>
              <w:rPr>
                <w:spacing w:val="-8"/>
                <w:sz w:val="18"/>
                <w:szCs w:val="24"/>
                <w:lang w:val="en-US"/>
              </w:rPr>
            </w:pPr>
            <w:r w:rsidRPr="00E97336">
              <w:rPr>
                <w:rFonts w:hint="cs"/>
                <w:spacing w:val="-8"/>
                <w:sz w:val="18"/>
                <w:szCs w:val="24"/>
                <w:rtl/>
                <w:lang w:val="en-US"/>
              </w:rPr>
              <w:t>الملحق</w:t>
            </w:r>
            <w:r w:rsidRPr="00E97336">
              <w:rPr>
                <w:rFonts w:hint="cs"/>
                <w:spacing w:val="-8"/>
                <w:sz w:val="18"/>
                <w:szCs w:val="24"/>
                <w:rtl/>
                <w:lang w:bidi="ar-EG"/>
              </w:rPr>
              <w:t xml:space="preserve"> </w:t>
            </w:r>
            <w:r w:rsidRPr="00E97336">
              <w:rPr>
                <w:spacing w:val="-8"/>
                <w:sz w:val="18"/>
                <w:szCs w:val="24"/>
                <w:lang w:val="en-US" w:bidi="ar-EG"/>
              </w:rPr>
              <w:t>3</w:t>
            </w:r>
            <w:r w:rsidRPr="00E97336">
              <w:rPr>
                <w:rFonts w:hint="cs"/>
                <w:spacing w:val="-8"/>
                <w:sz w:val="18"/>
                <w:szCs w:val="24"/>
                <w:rtl/>
                <w:lang w:val="en-US"/>
              </w:rPr>
              <w:t xml:space="preserve"> والملحق </w:t>
            </w:r>
            <w:r w:rsidRPr="00E97336">
              <w:rPr>
                <w:spacing w:val="-8"/>
                <w:sz w:val="18"/>
                <w:szCs w:val="24"/>
                <w:vertAlign w:val="superscript"/>
                <w:lang w:val="es-ES_tradnl"/>
              </w:rPr>
              <w:t>6</w:t>
            </w:r>
            <w:r w:rsidRPr="00E97336">
              <w:rPr>
                <w:spacing w:val="-8"/>
                <w:sz w:val="18"/>
                <w:szCs w:val="24"/>
                <w:lang w:val="en-US"/>
              </w:rPr>
              <w:t>4</w:t>
            </w:r>
          </w:p>
          <w:p w14:paraId="2F34D12B" w14:textId="56D3FE62" w:rsidR="00BE1B3B" w:rsidRPr="00B367C7" w:rsidRDefault="00E97336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  <w:r>
              <w:rPr>
                <w:rFonts w:hint="cs"/>
                <w:spacing w:val="-4"/>
                <w:sz w:val="18"/>
                <w:szCs w:val="24"/>
                <w:rtl/>
                <w:lang w:val="en-US"/>
              </w:rPr>
              <w:t xml:space="preserve">التذييل </w:t>
            </w:r>
            <w:r>
              <w:rPr>
                <w:spacing w:val="-4"/>
                <w:sz w:val="18"/>
                <w:szCs w:val="24"/>
                <w:lang w:val="en-US"/>
              </w:rPr>
              <w:t>1</w:t>
            </w:r>
            <w:r>
              <w:rPr>
                <w:rFonts w:hint="cs"/>
                <w:spacing w:val="-4"/>
                <w:sz w:val="18"/>
                <w:szCs w:val="24"/>
                <w:rtl/>
                <w:lang w:bidi="ar-EG"/>
              </w:rPr>
              <w:t xml:space="preserve"> </w:t>
            </w:r>
            <w:r>
              <w:rPr>
                <w:spacing w:val="-4"/>
                <w:sz w:val="18"/>
                <w:szCs w:val="24"/>
                <w:lang w:bidi="ar-EG"/>
              </w:rPr>
              <w:br/>
            </w:r>
            <w:r>
              <w:rPr>
                <w:rFonts w:hint="cs"/>
                <w:spacing w:val="-4"/>
                <w:sz w:val="18"/>
                <w:szCs w:val="24"/>
                <w:rtl/>
                <w:lang w:bidi="ar-EG"/>
              </w:rPr>
              <w:t xml:space="preserve">للملحق </w:t>
            </w:r>
            <w:r>
              <w:rPr>
                <w:spacing w:val="-4"/>
                <w:sz w:val="18"/>
                <w:szCs w:val="24"/>
                <w:lang w:val="en-US" w:bidi="ar-EG"/>
              </w:rPr>
              <w:t>4</w:t>
            </w:r>
            <w:r w:rsidR="00BE1B3B" w:rsidRPr="00B367C7">
              <w:rPr>
                <w:spacing w:val="-4"/>
                <w:sz w:val="18"/>
                <w:szCs w:val="24"/>
                <w:lang w:val="en-US"/>
              </w:rPr>
              <w:br/>
            </w:r>
          </w:p>
          <w:p w14:paraId="18491B64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47AC8AB8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sz w:val="18"/>
                <w:szCs w:val="24"/>
                <w:lang w:val="en-US"/>
              </w:rPr>
            </w:pPr>
          </w:p>
          <w:p w14:paraId="2F04967A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lang w:val="en-US"/>
              </w:rPr>
            </w:pPr>
          </w:p>
        </w:tc>
        <w:tc>
          <w:tcPr>
            <w:tcW w:w="1588" w:type="dxa"/>
          </w:tcPr>
          <w:p w14:paraId="78109E24" w14:textId="603420BF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10</w:t>
            </w:r>
          </w:p>
          <w:p w14:paraId="308FB687" w14:textId="4AD92896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rtl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13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14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145A1ECE" w14:textId="78E408F3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 xml:space="preserve">-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20</w:t>
            </w:r>
          </w:p>
          <w:p w14:paraId="605C7C6E" w14:textId="5A8C81D7" w:rsidR="00BE1B3B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30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</w:p>
          <w:p w14:paraId="5B5E006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</w:p>
          <w:p w14:paraId="7C8B4EFD" w14:textId="59F3058E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rtl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t>10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74A11A6C" w14:textId="05166DE0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25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-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28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>مكرراً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</w:p>
          <w:p w14:paraId="4812D3AC" w14:textId="7B1AC14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</w:p>
          <w:p w14:paraId="154F5051" w14:textId="39B87F6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rtl/>
                <w:lang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23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-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25</w:t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br/>
            </w:r>
          </w:p>
          <w:p w14:paraId="1EC8FD4F" w14:textId="1EE8723B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rtl/>
                <w:lang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10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1FAA76EC" w14:textId="25A20DFD" w:rsidR="00BE1B3B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lang w:val="en-US" w:bidi="ar-EG"/>
              </w:rPr>
            </w:pPr>
          </w:p>
          <w:p w14:paraId="6D9E8AFE" w14:textId="76473445" w:rsidR="00BE1B3B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lang w:val="en-US" w:bidi="ar-EG"/>
              </w:rPr>
            </w:pPr>
          </w:p>
          <w:p w14:paraId="24AD40F7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rtl/>
                <w:lang w:val="en-US" w:bidi="ar-EG"/>
              </w:rPr>
            </w:pPr>
          </w:p>
          <w:p w14:paraId="69A1108D" w14:textId="59368724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</w:t>
            </w:r>
          </w:p>
          <w:p w14:paraId="5E0D87F5" w14:textId="1BEB4E31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z w:val="18"/>
                <w:szCs w:val="24"/>
                <w:lang w:val="fr-CH"/>
              </w:rPr>
            </w:pPr>
          </w:p>
        </w:tc>
        <w:tc>
          <w:tcPr>
            <w:tcW w:w="2041" w:type="dxa"/>
          </w:tcPr>
          <w:p w14:paraId="4B9FAE17" w14:textId="36B298DC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t>9-7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10</w:t>
            </w:r>
          </w:p>
          <w:p w14:paraId="47E67934" w14:textId="767E5A96" w:rsidR="00BE1B3B" w:rsidRPr="00FC51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6"/>
                <w:sz w:val="18"/>
                <w:szCs w:val="24"/>
                <w:rtl/>
                <w:lang w:val="en-US" w:bidi="ar-EG"/>
              </w:rPr>
            </w:pP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13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7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)-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14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6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</w:t>
            </w:r>
          </w:p>
          <w:p w14:paraId="6FC4995A" w14:textId="45B9A51D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 xml:space="preserve">-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20</w:t>
            </w:r>
          </w:p>
          <w:p w14:paraId="643C0D40" w14:textId="43DD2428" w:rsidR="00BE1B3B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30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6ED53E51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</w:p>
          <w:p w14:paraId="05C4A31D" w14:textId="77777777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rtl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9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t>10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6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63B24269" w14:textId="7219DDAD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25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28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>مكرراً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/>
              </w:rPr>
              <w:t xml:space="preserve"> </w:t>
            </w:r>
            <w:r w:rsidR="00F03B72">
              <w:rPr>
                <w:rFonts w:eastAsia="SimSun" w:hint="cs"/>
                <w:spacing w:val="-4"/>
                <w:sz w:val="18"/>
                <w:szCs w:val="24"/>
                <w:rtl/>
                <w:lang w:bidi="ar-EG"/>
              </w:rPr>
              <w:t xml:space="preserve">ثانياً 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 w:rsidR="00F03B72">
              <w:rPr>
                <w:rFonts w:eastAsia="SimSun"/>
                <w:spacing w:val="-4"/>
                <w:sz w:val="18"/>
                <w:szCs w:val="24"/>
                <w:rtl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</w:p>
          <w:p w14:paraId="48AA9CCC" w14:textId="2E96C5EB" w:rsidR="00BE1B3B" w:rsidRPr="00B367C7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-</w:t>
            </w: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2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32AC7E32" w14:textId="725BBCFC" w:rsidR="00BE1B3B" w:rsidRDefault="00BE1B3B" w:rsidP="00F03B72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bidi="ar-EG"/>
              </w:rPr>
            </w:pP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23</w:t>
            </w:r>
            <w:r w:rsidR="00F03B72"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7</w:t>
            </w:r>
            <w:r w:rsidR="00F03B72"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/>
              </w:rPr>
              <w:t>-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25</w:t>
            </w:r>
            <w:r w:rsidR="00F03B72"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7</w:t>
            </w:r>
            <w:r w:rsidR="00F03B72"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</w:t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br/>
            </w:r>
            <w:r w:rsidR="00F03B72">
              <w:rPr>
                <w:rFonts w:eastAsia="SimSun"/>
                <w:spacing w:val="-4"/>
                <w:sz w:val="18"/>
                <w:szCs w:val="24"/>
                <w:lang w:val="en-US"/>
              </w:rPr>
              <w:t>8</w:t>
            </w:r>
            <w:r w:rsidR="00F03B72" w:rsidRPr="00F03B72">
              <w:rPr>
                <w:rFonts w:eastAsia="SimSun" w:hint="cs"/>
                <w:i/>
                <w:iCs/>
                <w:spacing w:val="-4"/>
                <w:sz w:val="18"/>
                <w:szCs w:val="24"/>
                <w:rtl/>
                <w:lang w:val="en-US"/>
              </w:rPr>
              <w:t xml:space="preserve">مكرراً 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 w:rsidR="00F03B72">
              <w:rPr>
                <w:rFonts w:eastAsia="SimSun"/>
                <w:spacing w:val="-4"/>
                <w:sz w:val="18"/>
                <w:szCs w:val="24"/>
                <w:rtl/>
                <w:lang w:val="en-US" w:bidi="ar-EG"/>
              </w:rPr>
              <w:br/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8</w:t>
            </w:r>
            <w:r w:rsidR="00F03B72" w:rsidRPr="00F03B72">
              <w:rPr>
                <w:rFonts w:eastAsia="SimSun" w:hint="cs"/>
                <w:i/>
                <w:iCs/>
                <w:spacing w:val="-4"/>
                <w:sz w:val="18"/>
                <w:szCs w:val="24"/>
                <w:rtl/>
                <w:lang w:bidi="ar-EG"/>
              </w:rPr>
              <w:t xml:space="preserve">مكرراً ثالثاً 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="00F03B72"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br/>
            </w: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9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6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bidi="ar-EG"/>
              </w:rPr>
              <w:t>-</w:t>
            </w:r>
            <w:r w:rsidRPr="00FC51C7">
              <w:rPr>
                <w:rFonts w:eastAsia="SimSun"/>
                <w:spacing w:val="-6"/>
                <w:sz w:val="18"/>
                <w:szCs w:val="24"/>
                <w:lang w:val="en-US"/>
              </w:rPr>
              <w:t>10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 xml:space="preserve">(المراجعة </w:t>
            </w:r>
            <w:r w:rsidR="00F03B72" w:rsidRPr="00FC51C7">
              <w:rPr>
                <w:rFonts w:eastAsia="SimSun"/>
                <w:spacing w:val="-6"/>
                <w:sz w:val="18"/>
                <w:szCs w:val="24"/>
                <w:lang w:val="en-US" w:bidi="ar-EG"/>
              </w:rPr>
              <w:t>7</w:t>
            </w:r>
            <w:r w:rsidRPr="00FC51C7">
              <w:rPr>
                <w:rFonts w:eastAsia="SimSun" w:hint="cs"/>
                <w:spacing w:val="-6"/>
                <w:sz w:val="18"/>
                <w:szCs w:val="24"/>
                <w:rtl/>
                <w:lang w:val="en-US" w:bidi="ar-EG"/>
              </w:rPr>
              <w:t>)</w:t>
            </w:r>
            <w:r w:rsidR="00F03B72">
              <w:rPr>
                <w:rFonts w:eastAsia="SimSun"/>
                <w:spacing w:val="-4"/>
                <w:sz w:val="18"/>
                <w:szCs w:val="24"/>
                <w:lang w:bidi="ar-EG"/>
              </w:rPr>
              <w:br/>
            </w:r>
          </w:p>
          <w:p w14:paraId="6B1A780C" w14:textId="29C5B95F" w:rsidR="00F03B72" w:rsidRDefault="00F03B72" w:rsidP="00F03B72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1E721B88" w14:textId="4DD2D4D6" w:rsidR="00BE1B3B" w:rsidRDefault="00F03B72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  <w:p w14:paraId="1A97024E" w14:textId="77777777" w:rsidR="00BE1B3B" w:rsidRPr="00F03B72" w:rsidRDefault="00BE1B3B" w:rsidP="00BE1B3B">
            <w:pPr>
              <w:spacing w:before="0" w:line="220" w:lineRule="exact"/>
              <w:jc w:val="center"/>
              <w:rPr>
                <w:rFonts w:eastAsia="SimSun"/>
                <w:spacing w:val="-4"/>
                <w:position w:val="-4"/>
                <w:sz w:val="18"/>
                <w:szCs w:val="24"/>
                <w:rtl/>
                <w:lang w:val="en-US" w:bidi="ar-EG"/>
              </w:rPr>
            </w:pPr>
          </w:p>
          <w:p w14:paraId="4825A057" w14:textId="624F1A6B" w:rsidR="00BE1B3B" w:rsidRPr="00F03B72" w:rsidRDefault="00F03B72" w:rsidP="00F03B72">
            <w:pPr>
              <w:spacing w:before="0" w:line="220" w:lineRule="exact"/>
              <w:jc w:val="center"/>
              <w:rPr>
                <w:rFonts w:eastAsia="SimSun"/>
                <w:spacing w:val="-4"/>
                <w:sz w:val="18"/>
                <w:szCs w:val="24"/>
                <w:lang w:val="en-US" w:bidi="ar-EG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2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br/>
            </w:r>
            <w:r>
              <w:rPr>
                <w:rFonts w:eastAsia="SimSun"/>
                <w:spacing w:val="-4"/>
                <w:sz w:val="18"/>
                <w:szCs w:val="24"/>
                <w:lang w:val="en-US"/>
              </w:rPr>
              <w:t>5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</w:tc>
      </w:tr>
      <w:tr w:rsidR="00BE1B3B" w:rsidRPr="00F879D2" w14:paraId="7F6587FD" w14:textId="77777777" w:rsidTr="00FC51C7">
        <w:trPr>
          <w:jc w:val="center"/>
        </w:trPr>
        <w:tc>
          <w:tcPr>
            <w:tcW w:w="1643" w:type="dxa"/>
            <w:tcBorders>
              <w:top w:val="nil"/>
              <w:bottom w:val="single" w:sz="4" w:space="0" w:color="auto"/>
            </w:tcBorders>
          </w:tcPr>
          <w:p w14:paraId="57707109" w14:textId="77777777" w:rsidR="00BE1B3B" w:rsidRDefault="00BE1B3B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0FAD5DB5" w14:textId="77777777" w:rsidR="00BE1B3B" w:rsidRDefault="00BE1B3B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8F0B0C4" w14:textId="5D5D115A" w:rsidR="00BE1B3B" w:rsidRPr="00F03B72" w:rsidRDefault="00F03B72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bidi="ar-EG"/>
              </w:rPr>
              <w:t>جدول المحتويات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4B9F1AC" w14:textId="77777777" w:rsidR="00BE1B3B" w:rsidRDefault="00BE1B3B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C791C3E" w14:textId="77777777" w:rsidR="00BE1B3B" w:rsidRDefault="00BE1B3B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D3D3850" w14:textId="61D89346" w:rsidR="00BE1B3B" w:rsidRDefault="00F03B72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3-1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00A61AFA" w14:textId="0FB555EA" w:rsidR="00BE1B3B" w:rsidRDefault="00F03B72" w:rsidP="00BE1B3B">
            <w:pPr>
              <w:spacing w:before="40" w:after="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367C7">
              <w:rPr>
                <w:rFonts w:eastAsia="SimSun"/>
                <w:spacing w:val="-4"/>
                <w:sz w:val="18"/>
                <w:szCs w:val="24"/>
                <w:lang w:val="en-US"/>
              </w:rPr>
              <w:t>1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)-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3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pacing w:val="-4"/>
                <w:sz w:val="18"/>
                <w:szCs w:val="24"/>
                <w:lang w:val="en-US" w:bidi="ar-EG"/>
              </w:rPr>
              <w:t>7</w:t>
            </w:r>
            <w:r w:rsidRPr="00B367C7">
              <w:rPr>
                <w:rFonts w:eastAsia="SimSun" w:hint="cs"/>
                <w:spacing w:val="-4"/>
                <w:sz w:val="18"/>
                <w:szCs w:val="24"/>
                <w:rtl/>
                <w:lang w:val="en-US" w:bidi="ar-EG"/>
              </w:rPr>
              <w:t>)</w:t>
            </w:r>
          </w:p>
        </w:tc>
      </w:tr>
    </w:tbl>
    <w:p w14:paraId="06D87E1D" w14:textId="77777777" w:rsidR="00017350" w:rsidRDefault="006D6A36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77777777" w:rsidR="002111F3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2E35B834" w14:textId="77777777" w:rsidR="00033E2F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 w:bidi="ar-SY"/>
        </w:rPr>
      </w:pPr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5DE87636" w14:textId="77777777" w:rsidR="006F4CEF" w:rsidRDefault="006F4CEF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3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3A0BCEDC" w14:textId="566F9943" w:rsidR="006F4CEF" w:rsidRDefault="006F4CEF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/>
        </w:rPr>
      </w:pPr>
      <w:r>
        <w:rPr>
          <w:sz w:val="20"/>
          <w:vertAlign w:val="superscript"/>
          <w:lang w:val="en-US"/>
        </w:rPr>
        <w:t>4</w:t>
      </w:r>
      <w:r>
        <w:rPr>
          <w:sz w:val="20"/>
          <w:vertAlign w:val="superscript"/>
          <w:lang w:val="en-US"/>
        </w:rPr>
        <w:tab/>
      </w:r>
      <w:r w:rsidRPr="006F4CEF">
        <w:rPr>
          <w:rFonts w:hint="cs"/>
          <w:sz w:val="20"/>
          <w:szCs w:val="26"/>
          <w:rtl/>
          <w:lang w:val="en-US"/>
        </w:rPr>
        <w:t xml:space="preserve">التاريخ الفعلي لتطبيق هذه القاعدة: </w:t>
      </w:r>
      <w:r w:rsidRPr="006F4CEF">
        <w:rPr>
          <w:sz w:val="20"/>
          <w:szCs w:val="26"/>
          <w:lang w:val="en-US"/>
        </w:rPr>
        <w:t>31</w:t>
      </w:r>
      <w:r w:rsidRPr="006F4CEF">
        <w:rPr>
          <w:rFonts w:hint="cs"/>
          <w:sz w:val="20"/>
          <w:szCs w:val="26"/>
          <w:rtl/>
          <w:lang w:val="en-US"/>
        </w:rPr>
        <w:t xml:space="preserve"> مارس </w:t>
      </w:r>
      <w:r w:rsidRPr="006F4CEF">
        <w:rPr>
          <w:sz w:val="20"/>
          <w:szCs w:val="26"/>
          <w:lang w:val="en-US"/>
        </w:rPr>
        <w:t>2020</w:t>
      </w:r>
      <w:r w:rsidRPr="006F4CEF">
        <w:rPr>
          <w:rFonts w:hint="cs"/>
          <w:sz w:val="20"/>
          <w:szCs w:val="26"/>
          <w:rtl/>
          <w:lang w:val="en-US"/>
        </w:rPr>
        <w:t xml:space="preserve">. </w:t>
      </w:r>
      <w:r w:rsidRPr="006F4CEF">
        <w:rPr>
          <w:rFonts w:hint="eastAsia"/>
          <w:sz w:val="20"/>
          <w:szCs w:val="26"/>
          <w:rtl/>
          <w:lang w:val="en-US"/>
        </w:rPr>
        <w:t>وتطبق</w:t>
      </w:r>
      <w:r w:rsidRPr="006F4CEF">
        <w:rPr>
          <w:sz w:val="20"/>
          <w:szCs w:val="26"/>
          <w:rtl/>
          <w:lang w:val="en-US"/>
        </w:rPr>
        <w:t xml:space="preserve"> هذه القاعدة أيضاً بأثر رجعي على جميع التعديلات على الخطة التي تنشر في الجزء </w:t>
      </w:r>
      <w:r w:rsidRPr="006F4CEF">
        <w:rPr>
          <w:sz w:val="20"/>
          <w:szCs w:val="26"/>
          <w:lang w:val="en-US"/>
        </w:rPr>
        <w:t>A</w:t>
      </w:r>
      <w:r w:rsidRPr="006F4CEF">
        <w:rPr>
          <w:rFonts w:hint="cs"/>
          <w:sz w:val="20"/>
          <w:szCs w:val="26"/>
          <w:rtl/>
          <w:lang w:val="en-US"/>
        </w:rPr>
        <w:t>.</w:t>
      </w:r>
    </w:p>
    <w:p w14:paraId="12578AF1" w14:textId="6D24F7D6" w:rsid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val="en-US"/>
        </w:rPr>
      </w:pPr>
      <w:r>
        <w:rPr>
          <w:sz w:val="20"/>
          <w:vertAlign w:val="superscript"/>
          <w:lang w:val="en-US"/>
        </w:rPr>
        <w:t>5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>
        <w:rPr>
          <w:sz w:val="20"/>
          <w:szCs w:val="26"/>
          <w:lang w:val="en-US" w:bidi="ar-SY"/>
        </w:rPr>
        <w:t>20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7B2721B4" w14:textId="525F7CB2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  <w:r>
        <w:rPr>
          <w:sz w:val="20"/>
          <w:vertAlign w:val="superscript"/>
          <w:lang w:val="en-US"/>
        </w:rPr>
        <w:t>6</w:t>
      </w:r>
      <w:r>
        <w:rPr>
          <w:sz w:val="20"/>
          <w:vertAlign w:val="superscript"/>
          <w:lang w:val="en-US"/>
        </w:rPr>
        <w:tab/>
      </w:r>
      <w:r>
        <w:rPr>
          <w:rFonts w:hint="cs"/>
          <w:sz w:val="20"/>
          <w:szCs w:val="26"/>
          <w:rtl/>
          <w:lang w:bidi="ar-EG"/>
        </w:rPr>
        <w:t>قرارات المؤتمر العالمي للاتصالات الراديوية</w:t>
      </w:r>
      <w:r w:rsidR="002E3EC0">
        <w:rPr>
          <w:rFonts w:hint="cs"/>
          <w:sz w:val="20"/>
          <w:szCs w:val="26"/>
          <w:rtl/>
          <w:lang w:bidi="ar-EG"/>
        </w:rPr>
        <w:t xml:space="preserve"> مقدمة</w:t>
      </w:r>
      <w:r>
        <w:rPr>
          <w:rFonts w:hint="cs"/>
          <w:sz w:val="20"/>
          <w:szCs w:val="26"/>
          <w:rtl/>
          <w:lang w:bidi="ar-EG"/>
        </w:rPr>
        <w:t xml:space="preserve"> للعلم.</w:t>
      </w: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4" w:dllVersion="512" w:checkStyle="0"/>
  <w:proofState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77023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549F"/>
    <w:rsid w:val="00746052"/>
    <w:rsid w:val="00756E9B"/>
    <w:rsid w:val="00780D48"/>
    <w:rsid w:val="007903BE"/>
    <w:rsid w:val="00795D33"/>
    <w:rsid w:val="007A4765"/>
    <w:rsid w:val="007B647D"/>
    <w:rsid w:val="007C4652"/>
    <w:rsid w:val="007F0DA3"/>
    <w:rsid w:val="007F58E4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115B"/>
    <w:rsid w:val="008D511B"/>
    <w:rsid w:val="008E198D"/>
    <w:rsid w:val="008E2431"/>
    <w:rsid w:val="008E68E9"/>
    <w:rsid w:val="008F3A5F"/>
    <w:rsid w:val="008F731A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26C16"/>
    <w:rsid w:val="00B367C7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C3867"/>
    <w:rsid w:val="00BD10F5"/>
    <w:rsid w:val="00BD4AEE"/>
    <w:rsid w:val="00BE0D0E"/>
    <w:rsid w:val="00BE1B3B"/>
    <w:rsid w:val="00BF2516"/>
    <w:rsid w:val="00C01F19"/>
    <w:rsid w:val="00C02F89"/>
    <w:rsid w:val="00C10C18"/>
    <w:rsid w:val="00C12832"/>
    <w:rsid w:val="00C15ECE"/>
    <w:rsid w:val="00C16133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714EB"/>
    <w:rsid w:val="00E8292A"/>
    <w:rsid w:val="00E87DC3"/>
    <w:rsid w:val="00E95B00"/>
    <w:rsid w:val="00E97336"/>
    <w:rsid w:val="00EA2A0E"/>
    <w:rsid w:val="00EC3C11"/>
    <w:rsid w:val="00EE14CF"/>
    <w:rsid w:val="00EE720A"/>
    <w:rsid w:val="00EE7B62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4B90"/>
    <w:rsid w:val="00FB4F66"/>
    <w:rsid w:val="00FB652C"/>
    <w:rsid w:val="00FC4BB3"/>
    <w:rsid w:val="00FC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Hala Al-Yammouni</cp:lastModifiedBy>
  <cp:revision>119</cp:revision>
  <cp:lastPrinted>2020-11-20T15:01:00Z</cp:lastPrinted>
  <dcterms:created xsi:type="dcterms:W3CDTF">2012-10-15T16:27:00Z</dcterms:created>
  <dcterms:modified xsi:type="dcterms:W3CDTF">2020-11-20T15:04:00Z</dcterms:modified>
</cp:coreProperties>
</file>