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C7C" w:rsidRDefault="00542C7C">
      <w:pPr>
        <w:pStyle w:val="Heading1"/>
        <w:spacing w:before="240"/>
        <w:ind w:left="0" w:firstLine="0"/>
        <w:jc w:val="center"/>
        <w:rPr>
          <w:lang w:val="en-US"/>
        </w:rPr>
      </w:pPr>
      <w:r>
        <w:rPr>
          <w:lang w:val="en-US"/>
        </w:rPr>
        <w:t xml:space="preserve">UPDATES  to </w:t>
      </w:r>
      <w:r w:rsidR="00F86376">
        <w:rPr>
          <w:lang w:val="en-US"/>
        </w:rPr>
        <w:t xml:space="preserve"> </w:t>
      </w:r>
      <w:r>
        <w:rPr>
          <w:lang w:val="en-US"/>
        </w:rPr>
        <w:t>the</w:t>
      </w:r>
    </w:p>
    <w:p w:rsidR="00542C7C" w:rsidRDefault="00542C7C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Rules of Procedure</w:t>
      </w:r>
    </w:p>
    <w:p w:rsidR="00542C7C" w:rsidRDefault="00542C7C" w:rsidP="00F634C8">
      <w:pPr>
        <w:jc w:val="center"/>
        <w:rPr>
          <w:lang w:val="en-US"/>
        </w:rPr>
      </w:pPr>
      <w:r>
        <w:rPr>
          <w:lang w:val="en-US"/>
        </w:rPr>
        <w:t xml:space="preserve">(Edition of </w:t>
      </w:r>
      <w:r w:rsidR="009B0A8C">
        <w:rPr>
          <w:lang w:val="en-US"/>
        </w:rPr>
        <w:t>2017</w:t>
      </w:r>
      <w:r>
        <w:rPr>
          <w:lang w:val="en-US"/>
        </w:rPr>
        <w:t>)</w:t>
      </w:r>
    </w:p>
    <w:p w:rsidR="00542C7C" w:rsidRDefault="00B14677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A</w:t>
      </w:r>
      <w:r w:rsidR="00542C7C">
        <w:rPr>
          <w:lang w:val="en-US"/>
        </w:rPr>
        <w:t>pproved by the Radio Regulations Board</w:t>
      </w:r>
      <w:r w:rsidR="009B0A8C">
        <w:rPr>
          <w:lang w:val="en-US"/>
        </w:rPr>
        <w:t>*</w:t>
      </w:r>
    </w:p>
    <w:p w:rsidR="009B0A8C" w:rsidRDefault="009B0A8C" w:rsidP="009B0A8C">
      <w:pPr>
        <w:pStyle w:val="Index1"/>
        <w:spacing w:before="0"/>
        <w:rPr>
          <w:lang w:val="en-US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1417"/>
        <w:gridCol w:w="1418"/>
        <w:gridCol w:w="992"/>
        <w:gridCol w:w="1865"/>
      </w:tblGrid>
      <w:tr w:rsidR="009B0A8C" w:rsidRPr="003475A2" w:rsidTr="005546FB">
        <w:trPr>
          <w:tblHeader/>
          <w:jc w:val="center"/>
        </w:trPr>
        <w:tc>
          <w:tcPr>
            <w:tcW w:w="1472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Revision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(Circular No.)</w:t>
            </w:r>
          </w:p>
        </w:tc>
        <w:tc>
          <w:tcPr>
            <w:tcW w:w="1222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RR No. or other reference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removed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inserted</w:t>
            </w:r>
          </w:p>
        </w:tc>
      </w:tr>
      <w:tr w:rsidR="009B0A8C" w:rsidRPr="003475A2" w:rsidTr="005546FB">
        <w:trPr>
          <w:tblHeader/>
          <w:jc w:val="center"/>
        </w:trPr>
        <w:tc>
          <w:tcPr>
            <w:tcW w:w="1472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222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November 2017</w:t>
            </w:r>
          </w:p>
        </w:tc>
        <w:tc>
          <w:tcPr>
            <w:tcW w:w="987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418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11.14</w:t>
            </w:r>
          </w:p>
        </w:tc>
        <w:tc>
          <w:tcPr>
            <w:tcW w:w="992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865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</w:tc>
      </w:tr>
      <w:tr w:rsidR="00606866" w:rsidRPr="00D8169A" w:rsidTr="000C004B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:rsidR="00606866" w:rsidRPr="00F879D2" w:rsidRDefault="00606866" w:rsidP="0060686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1222" w:type="dxa"/>
            <w:tcBorders>
              <w:bottom w:val="nil"/>
            </w:tcBorders>
          </w:tcPr>
          <w:p w:rsidR="00606866" w:rsidRDefault="00606866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July</w:t>
            </w:r>
            <w:r>
              <w:rPr>
                <w:sz w:val="20"/>
                <w:lang w:val="en-US"/>
              </w:rPr>
              <w:br/>
              <w:t>2018</w:t>
            </w:r>
          </w:p>
        </w:tc>
        <w:tc>
          <w:tcPr>
            <w:tcW w:w="987" w:type="dxa"/>
          </w:tcPr>
          <w:p w:rsidR="00606866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 w:rsidR="00D24F72">
              <w:rPr>
                <w:sz w:val="20"/>
                <w:lang w:val="en-US"/>
              </w:rPr>
              <w:br/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 w:rsidR="005479DF">
              <w:rPr>
                <w:sz w:val="20"/>
                <w:lang w:val="en-US"/>
              </w:rPr>
              <w:br/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  <w:p w:rsidR="00F26A65" w:rsidRPr="00F879D2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417" w:type="dxa"/>
          </w:tcPr>
          <w:p w:rsidR="00606866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AR04</w:t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Receivability</w:t>
            </w:r>
            <w:r w:rsidR="005546FB" w:rsidRPr="005546FB">
              <w:rPr>
                <w:sz w:val="20"/>
                <w:vertAlign w:val="superscript"/>
                <w:lang w:val="en-US"/>
              </w:rPr>
              <w:t>1</w:t>
            </w:r>
            <w:r w:rsidR="00D24F72">
              <w:rPr>
                <w:sz w:val="20"/>
                <w:vertAlign w:val="superscript"/>
                <w:lang w:val="en-US"/>
              </w:rPr>
              <w:br/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AR09</w:t>
            </w:r>
            <w:r w:rsidR="00CC4946" w:rsidRPr="00CC4946">
              <w:rPr>
                <w:sz w:val="20"/>
                <w:vertAlign w:val="superscript"/>
                <w:lang w:val="en-US"/>
              </w:rPr>
              <w:t>2</w:t>
            </w:r>
          </w:p>
          <w:p w:rsidR="00F26A65" w:rsidRDefault="00CC4946" w:rsidP="00CC49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AR09</w:t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 w:rsidR="005479DF">
              <w:rPr>
                <w:sz w:val="20"/>
                <w:lang w:val="en-US"/>
              </w:rPr>
              <w:br/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:rsidR="00F26A65" w:rsidRPr="00F879D2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418" w:type="dxa"/>
          </w:tcPr>
          <w:p w:rsidR="00606866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  <w:p w:rsidR="00F26A65" w:rsidRDefault="00D24F72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9.11A-9.15</w:t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 w:rsidR="005479DF">
              <w:rPr>
                <w:sz w:val="20"/>
                <w:lang w:val="en-US"/>
              </w:rPr>
              <w:br/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</w:t>
            </w:r>
          </w:p>
        </w:tc>
        <w:tc>
          <w:tcPr>
            <w:tcW w:w="992" w:type="dxa"/>
          </w:tcPr>
          <w:p w:rsidR="00606866" w:rsidRDefault="001565D0" w:rsidP="00A355A8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1-3</w:t>
            </w:r>
          </w:p>
          <w:p w:rsidR="001565D0" w:rsidRDefault="00946255" w:rsidP="00A355A8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  <w:r w:rsidR="00D24F72">
              <w:rPr>
                <w:sz w:val="20"/>
                <w:lang w:val="en-US"/>
              </w:rPr>
              <w:br/>
            </w:r>
          </w:p>
          <w:p w:rsidR="00946255" w:rsidRDefault="0094625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  <w:p w:rsidR="00946255" w:rsidRDefault="0094625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21-24</w:t>
            </w:r>
          </w:p>
          <w:p w:rsidR="00946255" w:rsidRDefault="0094625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 w:rsidR="005479DF">
              <w:rPr>
                <w:sz w:val="20"/>
                <w:lang w:val="en-US"/>
              </w:rPr>
              <w:br/>
            </w:r>
          </w:p>
          <w:p w:rsidR="00946255" w:rsidRDefault="0094625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  <w:p w:rsidR="005546FB" w:rsidRDefault="005546FB" w:rsidP="005546FB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  <w:r w:rsidR="00A506E1">
              <w:rPr>
                <w:sz w:val="20"/>
                <w:lang w:val="en-US"/>
              </w:rPr>
              <w:t>-13</w:t>
            </w:r>
          </w:p>
          <w:p w:rsidR="005546FB" w:rsidRDefault="005546FB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13-14</w:t>
            </w:r>
          </w:p>
          <w:p w:rsidR="005546FB" w:rsidRDefault="005546FB" w:rsidP="00702664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 w:rsidR="00702664">
              <w:rPr>
                <w:sz w:val="20"/>
                <w:lang w:val="en-US"/>
              </w:rPr>
              <w:br/>
            </w:r>
            <w:r w:rsidR="00D8169A">
              <w:rPr>
                <w:sz w:val="20"/>
                <w:lang w:val="en-US"/>
              </w:rPr>
              <w:t>6-10</w:t>
            </w:r>
          </w:p>
        </w:tc>
        <w:tc>
          <w:tcPr>
            <w:tcW w:w="1865" w:type="dxa"/>
          </w:tcPr>
          <w:p w:rsidR="00606866" w:rsidRDefault="001565D0" w:rsidP="001565D0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- 3(rev.2)</w:t>
            </w:r>
          </w:p>
          <w:p w:rsidR="00946255" w:rsidRDefault="00946255" w:rsidP="00946255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</w:t>
            </w:r>
            <w:r w:rsidR="00D24F72" w:rsidRPr="00D24F7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:rsidR="00946255" w:rsidRDefault="00946255" w:rsidP="00946255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10(rev.2)</w:t>
            </w:r>
          </w:p>
          <w:p w:rsidR="00946255" w:rsidRDefault="00946255" w:rsidP="00946255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- 24(rev.2)</w:t>
            </w:r>
          </w:p>
          <w:p w:rsidR="00946255" w:rsidRDefault="00946255" w:rsidP="00946255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28(rev.2) - 28</w:t>
            </w:r>
            <w:r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:rsidR="005546FB" w:rsidRDefault="005546FB" w:rsidP="00946255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15(rev.2)</w:t>
            </w:r>
          </w:p>
          <w:p w:rsidR="005546FB" w:rsidRDefault="005546FB" w:rsidP="005546FB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12(rev.2) - 13(rev.2)</w:t>
            </w:r>
          </w:p>
          <w:p w:rsidR="005546FB" w:rsidRDefault="005546FB" w:rsidP="00D24F7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13(rev.2) - 1</w:t>
            </w:r>
            <w:r w:rsidR="00D24F72"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t>(rev.2)</w:t>
            </w:r>
          </w:p>
          <w:p w:rsidR="005546FB" w:rsidRPr="00946255" w:rsidRDefault="005546FB" w:rsidP="00702664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3(rev.2)</w:t>
            </w:r>
            <w:r w:rsidR="00D8169A">
              <w:rPr>
                <w:sz w:val="20"/>
                <w:lang w:val="en-US"/>
              </w:rPr>
              <w:t xml:space="preserve"> </w:t>
            </w:r>
            <w:r w:rsidR="00D8169A">
              <w:rPr>
                <w:sz w:val="20"/>
                <w:lang w:val="en-US"/>
              </w:rPr>
              <w:br/>
              <w:t>6(rev.2)</w:t>
            </w:r>
            <w:r w:rsidR="00FD46DF">
              <w:rPr>
                <w:sz w:val="20"/>
                <w:lang w:val="en-US"/>
              </w:rPr>
              <w:t xml:space="preserve"> </w:t>
            </w:r>
            <w:r w:rsidR="00D8169A">
              <w:rPr>
                <w:sz w:val="20"/>
                <w:lang w:val="en-US"/>
              </w:rPr>
              <w:t>-</w:t>
            </w:r>
            <w:r w:rsidR="00FD46DF">
              <w:rPr>
                <w:sz w:val="20"/>
                <w:lang w:val="en-US"/>
              </w:rPr>
              <w:t xml:space="preserve"> </w:t>
            </w:r>
            <w:r w:rsidR="00D8169A">
              <w:rPr>
                <w:sz w:val="20"/>
                <w:lang w:val="en-US"/>
              </w:rPr>
              <w:t>10</w:t>
            </w:r>
            <w:bookmarkStart w:id="0" w:name="_GoBack"/>
            <w:r w:rsidR="00C177C2" w:rsidRPr="00C177C2">
              <w:rPr>
                <w:i/>
                <w:iCs/>
                <w:sz w:val="20"/>
                <w:lang w:val="en-US"/>
              </w:rPr>
              <w:t>bis</w:t>
            </w:r>
            <w:bookmarkEnd w:id="0"/>
            <w:r w:rsidR="00D8169A">
              <w:rPr>
                <w:sz w:val="20"/>
                <w:lang w:val="en-US"/>
              </w:rPr>
              <w:t>(rev.2)</w:t>
            </w:r>
          </w:p>
        </w:tc>
      </w:tr>
      <w:tr w:rsidR="00597DC2" w:rsidRPr="00D8169A" w:rsidTr="000C004B">
        <w:trPr>
          <w:tblHeader/>
          <w:jc w:val="center"/>
        </w:trPr>
        <w:tc>
          <w:tcPr>
            <w:tcW w:w="1472" w:type="dxa"/>
            <w:tcBorders>
              <w:top w:val="nil"/>
            </w:tcBorders>
          </w:tcPr>
          <w:p w:rsidR="00597DC2" w:rsidRDefault="00597DC2" w:rsidP="00597DC2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:rsidR="00597DC2" w:rsidRDefault="00597DC2" w:rsidP="00597DC2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</w:tcPr>
          <w:p w:rsidR="00597DC2" w:rsidRPr="00F879D2" w:rsidRDefault="00597DC2" w:rsidP="00597DC2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97DC2" w:rsidRPr="00F879D2" w:rsidRDefault="00597DC2" w:rsidP="00597DC2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97DC2" w:rsidRPr="005E406D" w:rsidRDefault="00597DC2" w:rsidP="00597DC2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97DC2" w:rsidRPr="00F879D2" w:rsidRDefault="00597DC2" w:rsidP="00597DC2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:rsidR="00597DC2" w:rsidRPr="00F879D2" w:rsidRDefault="00597DC2" w:rsidP="00597DC2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 - 2(rev.2)</w:t>
            </w:r>
          </w:p>
        </w:tc>
      </w:tr>
    </w:tbl>
    <w:p w:rsidR="009B0A8C" w:rsidRPr="002F23DB" w:rsidRDefault="009B0A8C" w:rsidP="009B0A8C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*</w:t>
      </w:r>
      <w:r w:rsidRPr="002F23DB">
        <w:rPr>
          <w:sz w:val="20"/>
          <w:lang w:val="en-US"/>
        </w:rPr>
        <w:tab/>
        <w:t>The new Rules or modifications to the existing Rules of Procedure take effect immediately or as otherwise indicated.</w:t>
      </w:r>
    </w:p>
    <w:p w:rsidR="001565D0" w:rsidRDefault="005546FB" w:rsidP="005546FB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/>
        </w:rPr>
      </w:pPr>
      <w:r w:rsidRPr="005546FB">
        <w:rPr>
          <w:sz w:val="20"/>
          <w:vertAlign w:val="superscript"/>
          <w:lang w:val="en-US"/>
        </w:rPr>
        <w:t>1</w:t>
      </w:r>
      <w:r>
        <w:rPr>
          <w:sz w:val="20"/>
          <w:lang w:val="en-US"/>
        </w:rPr>
        <w:tab/>
      </w:r>
      <w:r w:rsidRPr="005546FB">
        <w:rPr>
          <w:sz w:val="20"/>
          <w:lang w:val="en-US"/>
        </w:rPr>
        <w:t>Effective date of application of the Rule: 1 August 2018.</w:t>
      </w:r>
    </w:p>
    <w:p w:rsidR="00CC4946" w:rsidRPr="00CC4946" w:rsidRDefault="00CC4946" w:rsidP="00CC4946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/>
        </w:rPr>
      </w:pPr>
      <w:r w:rsidRPr="00CC4946">
        <w:rPr>
          <w:sz w:val="20"/>
          <w:vertAlign w:val="superscript"/>
          <w:lang w:val="en-US"/>
        </w:rPr>
        <w:t>2</w:t>
      </w:r>
      <w:r>
        <w:rPr>
          <w:sz w:val="20"/>
          <w:lang w:val="en-US"/>
        </w:rPr>
        <w:tab/>
      </w:r>
      <w:r w:rsidRPr="00CC4946">
        <w:rPr>
          <w:sz w:val="20"/>
          <w:lang w:val="en-US"/>
        </w:rPr>
        <w:t>Effective date of application of the Rule: 1 January 2017</w:t>
      </w:r>
      <w:r w:rsidR="00702664">
        <w:rPr>
          <w:sz w:val="20"/>
          <w:lang w:val="en-US"/>
        </w:rPr>
        <w:t>.</w:t>
      </w:r>
    </w:p>
    <w:p w:rsidR="009B0A8C" w:rsidRDefault="009B0A8C" w:rsidP="009B0A8C">
      <w:pPr>
        <w:pStyle w:val="AnnexRef"/>
        <w:spacing w:before="0"/>
        <w:rPr>
          <w:lang w:val="en-US"/>
        </w:rPr>
      </w:pPr>
      <w:r w:rsidRPr="003475A2">
        <w:rPr>
          <w:lang w:val="en-US"/>
        </w:rPr>
        <w:t>____________________</w:t>
      </w:r>
    </w:p>
    <w:p w:rsidR="00542C7C" w:rsidRDefault="00542C7C">
      <w:pPr>
        <w:pStyle w:val="Index1"/>
        <w:spacing w:before="0"/>
        <w:rPr>
          <w:lang w:val="en-US"/>
        </w:rPr>
      </w:pPr>
    </w:p>
    <w:sectPr w:rsidR="00542C7C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E90" w:rsidRDefault="00C52E90">
      <w:r>
        <w:separator/>
      </w:r>
    </w:p>
  </w:endnote>
  <w:endnote w:type="continuationSeparator" w:id="0">
    <w:p w:rsidR="00C52E90" w:rsidRDefault="00C52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???¡ì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E90" w:rsidRDefault="00C52E90">
      <w:r>
        <w:rPr>
          <w:b/>
        </w:rPr>
        <w:t>_______________</w:t>
      </w:r>
    </w:p>
  </w:footnote>
  <w:footnote w:type="continuationSeparator" w:id="0">
    <w:p w:rsidR="00C52E90" w:rsidRDefault="00C52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BC5CB4">
          <w:rPr>
            <w:b w:val="0"/>
            <w:bCs/>
            <w:noProof/>
          </w:rPr>
          <w:t>4</w:t>
        </w:r>
        <w:r w:rsidRPr="00264EB1">
          <w:rPr>
            <w:b w:val="0"/>
            <w:bCs/>
            <w:noProof/>
          </w:rPr>
          <w:fldChar w:fldCharType="end"/>
        </w:r>
      </w:p>
    </w:sdtContent>
  </w:sdt>
  <w:p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2225058"/>
      <w:docPartObj>
        <w:docPartGallery w:val="Page Numbers (Top of Page)"/>
        <w:docPartUnique/>
      </w:docPartObj>
    </w:sdtPr>
    <w:sdtEndPr>
      <w:rPr>
        <w:noProof/>
      </w:rPr>
    </w:sdtEndPr>
    <w:sdtContent>
      <w:p w:rsidR="00264EB1" w:rsidRDefault="00264E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C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C9C"/>
    <w:rsid w:val="00002ECE"/>
    <w:rsid w:val="00027D25"/>
    <w:rsid w:val="000445F7"/>
    <w:rsid w:val="000662B6"/>
    <w:rsid w:val="00073C9E"/>
    <w:rsid w:val="00077D94"/>
    <w:rsid w:val="00080E20"/>
    <w:rsid w:val="00086B05"/>
    <w:rsid w:val="00087323"/>
    <w:rsid w:val="0009209B"/>
    <w:rsid w:val="000B1FFF"/>
    <w:rsid w:val="000C004B"/>
    <w:rsid w:val="000E035A"/>
    <w:rsid w:val="000E3E55"/>
    <w:rsid w:val="00100FAD"/>
    <w:rsid w:val="00110C46"/>
    <w:rsid w:val="00111337"/>
    <w:rsid w:val="00114217"/>
    <w:rsid w:val="0012156F"/>
    <w:rsid w:val="001227BB"/>
    <w:rsid w:val="001303CD"/>
    <w:rsid w:val="00130D3C"/>
    <w:rsid w:val="00146839"/>
    <w:rsid w:val="0015337D"/>
    <w:rsid w:val="001565D0"/>
    <w:rsid w:val="00162D61"/>
    <w:rsid w:val="0016498B"/>
    <w:rsid w:val="00165541"/>
    <w:rsid w:val="00190D47"/>
    <w:rsid w:val="001A51A7"/>
    <w:rsid w:val="001A70ED"/>
    <w:rsid w:val="001C465E"/>
    <w:rsid w:val="001E31FB"/>
    <w:rsid w:val="001E68EC"/>
    <w:rsid w:val="00220ACA"/>
    <w:rsid w:val="00220DA7"/>
    <w:rsid w:val="00221874"/>
    <w:rsid w:val="00221D22"/>
    <w:rsid w:val="00227464"/>
    <w:rsid w:val="00233B12"/>
    <w:rsid w:val="00236646"/>
    <w:rsid w:val="0024750D"/>
    <w:rsid w:val="00264EB1"/>
    <w:rsid w:val="00280F3B"/>
    <w:rsid w:val="00284246"/>
    <w:rsid w:val="00287220"/>
    <w:rsid w:val="00292170"/>
    <w:rsid w:val="002A7F56"/>
    <w:rsid w:val="002E4ADB"/>
    <w:rsid w:val="002F23DB"/>
    <w:rsid w:val="002F74FA"/>
    <w:rsid w:val="00316734"/>
    <w:rsid w:val="00317415"/>
    <w:rsid w:val="003329F2"/>
    <w:rsid w:val="003369A3"/>
    <w:rsid w:val="003428AD"/>
    <w:rsid w:val="00347017"/>
    <w:rsid w:val="003475A2"/>
    <w:rsid w:val="00372DA7"/>
    <w:rsid w:val="0038634D"/>
    <w:rsid w:val="00391E5F"/>
    <w:rsid w:val="003A312D"/>
    <w:rsid w:val="003B77AB"/>
    <w:rsid w:val="003F2744"/>
    <w:rsid w:val="003F2917"/>
    <w:rsid w:val="004109B3"/>
    <w:rsid w:val="00415F35"/>
    <w:rsid w:val="00416C07"/>
    <w:rsid w:val="00427262"/>
    <w:rsid w:val="0044689C"/>
    <w:rsid w:val="00455D70"/>
    <w:rsid w:val="004641CE"/>
    <w:rsid w:val="004658D6"/>
    <w:rsid w:val="004755FA"/>
    <w:rsid w:val="0047729C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14391"/>
    <w:rsid w:val="0052522A"/>
    <w:rsid w:val="0053743E"/>
    <w:rsid w:val="00542C7C"/>
    <w:rsid w:val="00544B04"/>
    <w:rsid w:val="005479DF"/>
    <w:rsid w:val="005546FB"/>
    <w:rsid w:val="00554AB9"/>
    <w:rsid w:val="00560C1C"/>
    <w:rsid w:val="005665EB"/>
    <w:rsid w:val="00572C9C"/>
    <w:rsid w:val="005736F6"/>
    <w:rsid w:val="005929D5"/>
    <w:rsid w:val="00597DC2"/>
    <w:rsid w:val="005D409A"/>
    <w:rsid w:val="005D6B06"/>
    <w:rsid w:val="005E24BB"/>
    <w:rsid w:val="005E2B3E"/>
    <w:rsid w:val="005E406D"/>
    <w:rsid w:val="005F2A37"/>
    <w:rsid w:val="005F7505"/>
    <w:rsid w:val="00606866"/>
    <w:rsid w:val="0060778D"/>
    <w:rsid w:val="00612A74"/>
    <w:rsid w:val="00612F96"/>
    <w:rsid w:val="00624674"/>
    <w:rsid w:val="00632C44"/>
    <w:rsid w:val="00634022"/>
    <w:rsid w:val="00636217"/>
    <w:rsid w:val="006547C1"/>
    <w:rsid w:val="006601B2"/>
    <w:rsid w:val="0068053C"/>
    <w:rsid w:val="00680A82"/>
    <w:rsid w:val="006A7330"/>
    <w:rsid w:val="006B6115"/>
    <w:rsid w:val="006B74EB"/>
    <w:rsid w:val="006D3DBE"/>
    <w:rsid w:val="006E04F7"/>
    <w:rsid w:val="00702664"/>
    <w:rsid w:val="00703F24"/>
    <w:rsid w:val="007108E9"/>
    <w:rsid w:val="0071197C"/>
    <w:rsid w:val="00733168"/>
    <w:rsid w:val="007438A1"/>
    <w:rsid w:val="007A0721"/>
    <w:rsid w:val="007A19CB"/>
    <w:rsid w:val="007B146E"/>
    <w:rsid w:val="007B1D38"/>
    <w:rsid w:val="007B2A48"/>
    <w:rsid w:val="007B2A69"/>
    <w:rsid w:val="007B52F1"/>
    <w:rsid w:val="007B6D1C"/>
    <w:rsid w:val="007D1AAD"/>
    <w:rsid w:val="007D3B38"/>
    <w:rsid w:val="007F1CA4"/>
    <w:rsid w:val="007F2D3B"/>
    <w:rsid w:val="00801C53"/>
    <w:rsid w:val="00814063"/>
    <w:rsid w:val="0082546F"/>
    <w:rsid w:val="00842B47"/>
    <w:rsid w:val="00843A05"/>
    <w:rsid w:val="00893D79"/>
    <w:rsid w:val="008A14FB"/>
    <w:rsid w:val="008B4AE9"/>
    <w:rsid w:val="008B67DF"/>
    <w:rsid w:val="008C2539"/>
    <w:rsid w:val="008E009D"/>
    <w:rsid w:val="008E5622"/>
    <w:rsid w:val="008F42A5"/>
    <w:rsid w:val="009012B6"/>
    <w:rsid w:val="00911A2D"/>
    <w:rsid w:val="00920867"/>
    <w:rsid w:val="009245EC"/>
    <w:rsid w:val="0092596F"/>
    <w:rsid w:val="00935107"/>
    <w:rsid w:val="00946255"/>
    <w:rsid w:val="009569E8"/>
    <w:rsid w:val="00990505"/>
    <w:rsid w:val="00994F48"/>
    <w:rsid w:val="009A4F25"/>
    <w:rsid w:val="009B0A8C"/>
    <w:rsid w:val="009B66EE"/>
    <w:rsid w:val="009D63E9"/>
    <w:rsid w:val="009E464E"/>
    <w:rsid w:val="009F5174"/>
    <w:rsid w:val="00A14F95"/>
    <w:rsid w:val="00A16793"/>
    <w:rsid w:val="00A2259C"/>
    <w:rsid w:val="00A30608"/>
    <w:rsid w:val="00A355A8"/>
    <w:rsid w:val="00A443AB"/>
    <w:rsid w:val="00A506E1"/>
    <w:rsid w:val="00A52A2A"/>
    <w:rsid w:val="00A56F94"/>
    <w:rsid w:val="00A62AE9"/>
    <w:rsid w:val="00A65A32"/>
    <w:rsid w:val="00A917BB"/>
    <w:rsid w:val="00AB202C"/>
    <w:rsid w:val="00AC0420"/>
    <w:rsid w:val="00AE2E23"/>
    <w:rsid w:val="00AE6F86"/>
    <w:rsid w:val="00B040EE"/>
    <w:rsid w:val="00B14677"/>
    <w:rsid w:val="00B17111"/>
    <w:rsid w:val="00B22BE3"/>
    <w:rsid w:val="00B264A9"/>
    <w:rsid w:val="00B27620"/>
    <w:rsid w:val="00B43578"/>
    <w:rsid w:val="00B573FA"/>
    <w:rsid w:val="00B71105"/>
    <w:rsid w:val="00BB2D3F"/>
    <w:rsid w:val="00BB359B"/>
    <w:rsid w:val="00BB7105"/>
    <w:rsid w:val="00BC5CB4"/>
    <w:rsid w:val="00BD261C"/>
    <w:rsid w:val="00BD5E8C"/>
    <w:rsid w:val="00BF3282"/>
    <w:rsid w:val="00C01151"/>
    <w:rsid w:val="00C01CC6"/>
    <w:rsid w:val="00C177C2"/>
    <w:rsid w:val="00C216C7"/>
    <w:rsid w:val="00C24579"/>
    <w:rsid w:val="00C32704"/>
    <w:rsid w:val="00C36DC8"/>
    <w:rsid w:val="00C40972"/>
    <w:rsid w:val="00C477DC"/>
    <w:rsid w:val="00C52E90"/>
    <w:rsid w:val="00C631B0"/>
    <w:rsid w:val="00C65091"/>
    <w:rsid w:val="00C74907"/>
    <w:rsid w:val="00C7511F"/>
    <w:rsid w:val="00C82211"/>
    <w:rsid w:val="00C86946"/>
    <w:rsid w:val="00C906BD"/>
    <w:rsid w:val="00CB571A"/>
    <w:rsid w:val="00CC4946"/>
    <w:rsid w:val="00CE4DB0"/>
    <w:rsid w:val="00CF0C29"/>
    <w:rsid w:val="00CF761D"/>
    <w:rsid w:val="00D07EF9"/>
    <w:rsid w:val="00D16482"/>
    <w:rsid w:val="00D2003A"/>
    <w:rsid w:val="00D223C4"/>
    <w:rsid w:val="00D24F72"/>
    <w:rsid w:val="00D308A8"/>
    <w:rsid w:val="00D649BE"/>
    <w:rsid w:val="00D8169A"/>
    <w:rsid w:val="00D85909"/>
    <w:rsid w:val="00D873EC"/>
    <w:rsid w:val="00DA2BA8"/>
    <w:rsid w:val="00DA3A00"/>
    <w:rsid w:val="00DE60DC"/>
    <w:rsid w:val="00DF0248"/>
    <w:rsid w:val="00DF70FD"/>
    <w:rsid w:val="00E40170"/>
    <w:rsid w:val="00E5056F"/>
    <w:rsid w:val="00E563D0"/>
    <w:rsid w:val="00E56567"/>
    <w:rsid w:val="00E572D7"/>
    <w:rsid w:val="00E73770"/>
    <w:rsid w:val="00E87D95"/>
    <w:rsid w:val="00E909F3"/>
    <w:rsid w:val="00EB42A4"/>
    <w:rsid w:val="00ED6D03"/>
    <w:rsid w:val="00EE0B98"/>
    <w:rsid w:val="00EE6BA7"/>
    <w:rsid w:val="00EF79D3"/>
    <w:rsid w:val="00EF7F75"/>
    <w:rsid w:val="00F26A65"/>
    <w:rsid w:val="00F53499"/>
    <w:rsid w:val="00F54CB6"/>
    <w:rsid w:val="00F634C8"/>
    <w:rsid w:val="00F64175"/>
    <w:rsid w:val="00F6534E"/>
    <w:rsid w:val="00F86376"/>
    <w:rsid w:val="00F879D2"/>
    <w:rsid w:val="00F92190"/>
    <w:rsid w:val="00F96BF7"/>
    <w:rsid w:val="00FD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33141-6BFD-4E40-B4A5-519C39433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64</TotalTime>
  <Pages>1</Pages>
  <Words>155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Al-Yammouni, Hala</cp:lastModifiedBy>
  <cp:revision>15</cp:revision>
  <cp:lastPrinted>2018-07-30T09:18:00Z</cp:lastPrinted>
  <dcterms:created xsi:type="dcterms:W3CDTF">2018-07-23T12:13:00Z</dcterms:created>
  <dcterms:modified xsi:type="dcterms:W3CDTF">2018-08-09T15:03:00Z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