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E993" w14:textId="77777777" w:rsidR="000B2E65" w:rsidRDefault="000B2E65" w:rsidP="000B2E65">
      <w:pPr>
        <w:pStyle w:val="QuestionNoBR"/>
        <w:rPr>
          <w:lang w:eastAsia="zh-CN"/>
        </w:rPr>
      </w:pPr>
      <w:proofErr w:type="spellStart"/>
      <w:r>
        <w:rPr>
          <w:lang w:eastAsia="zh-CN"/>
        </w:rPr>
        <w:t>question</w:t>
      </w:r>
      <w:proofErr w:type="spellEnd"/>
      <w:r>
        <w:rPr>
          <w:lang w:eastAsia="zh-CN"/>
        </w:rPr>
        <w:t xml:space="preserve"> ITU-R 248/7</w:t>
      </w:r>
    </w:p>
    <w:p w14:paraId="1A83A231" w14:textId="77777777" w:rsidR="000B2E65" w:rsidRDefault="000B2E65" w:rsidP="000B2E65">
      <w:pPr>
        <w:pStyle w:val="Questiontitle"/>
      </w:pPr>
      <w:r w:rsidRPr="00157714">
        <w:t>Timing Information from</w:t>
      </w:r>
      <w:r>
        <w:t xml:space="preserve"> </w:t>
      </w:r>
      <w:r w:rsidRPr="00157714">
        <w:t>Global Navigation</w:t>
      </w:r>
      <w:r>
        <w:t xml:space="preserve"> </w:t>
      </w:r>
      <w:r w:rsidRPr="00157714">
        <w:t>Satellite Systems (GNSS</w:t>
      </w:r>
      <w:r>
        <w:t>)</w:t>
      </w:r>
      <w:r>
        <w:br/>
        <w:t>and their augmentations</w:t>
      </w:r>
    </w:p>
    <w:p w14:paraId="46F1F9F5" w14:textId="77777777" w:rsidR="000B2E65" w:rsidRPr="00176999" w:rsidRDefault="000B2E65" w:rsidP="000B2E65">
      <w:pPr>
        <w:pStyle w:val="Questiondate"/>
      </w:pPr>
      <w:r w:rsidRPr="00176999">
        <w:t>(2009)</w:t>
      </w:r>
    </w:p>
    <w:p w14:paraId="4C0F02C5" w14:textId="77777777" w:rsidR="000B2E65" w:rsidRDefault="000B2E65" w:rsidP="000B2E65"/>
    <w:p w14:paraId="76EA2671" w14:textId="77777777" w:rsidR="000B2E65" w:rsidRDefault="000B2E65" w:rsidP="000B2E65">
      <w:pPr>
        <w:pStyle w:val="Normalaftertitle0"/>
      </w:pPr>
      <w:r>
        <w:t>The ITU Radiocommunication Assembly,</w:t>
      </w:r>
    </w:p>
    <w:p w14:paraId="0FD1A5F4" w14:textId="77777777" w:rsidR="000B2E65" w:rsidRPr="00157714" w:rsidRDefault="000B2E65" w:rsidP="000B2E65">
      <w:pPr>
        <w:pStyle w:val="Call"/>
      </w:pPr>
      <w:r w:rsidRPr="00157714">
        <w:t>considering</w:t>
      </w:r>
    </w:p>
    <w:p w14:paraId="78D84081" w14:textId="77777777" w:rsidR="000B2E65" w:rsidRDefault="000B2E65" w:rsidP="000B2E65">
      <w:pPr>
        <w:tabs>
          <w:tab w:val="clear" w:pos="794"/>
          <w:tab w:val="left" w:pos="1134"/>
        </w:tabs>
      </w:pPr>
      <w:r w:rsidRPr="000B2E65">
        <w:rPr>
          <w:i/>
          <w:iCs/>
        </w:rPr>
        <w:t>a)</w:t>
      </w:r>
      <w:r>
        <w:tab/>
        <w:t>that the number of Global Navigation Satellite Systems (GNSS) and their augmentations are increasing;</w:t>
      </w:r>
    </w:p>
    <w:p w14:paraId="1B2F7DEA" w14:textId="77777777" w:rsidR="000B2E65" w:rsidRDefault="000B2E65" w:rsidP="000B2E65">
      <w:pPr>
        <w:tabs>
          <w:tab w:val="clear" w:pos="794"/>
          <w:tab w:val="left" w:pos="1134"/>
        </w:tabs>
      </w:pPr>
      <w:r w:rsidRPr="000B2E65">
        <w:rPr>
          <w:i/>
          <w:iCs/>
        </w:rPr>
        <w:t>b)</w:t>
      </w:r>
      <w:r>
        <w:tab/>
        <w:t>that these systems rely on precise time to meet operational requirements;</w:t>
      </w:r>
    </w:p>
    <w:p w14:paraId="07FE46F7" w14:textId="77777777" w:rsidR="000B2E65" w:rsidRDefault="000B2E65" w:rsidP="000B2E65">
      <w:pPr>
        <w:tabs>
          <w:tab w:val="clear" w:pos="794"/>
          <w:tab w:val="left" w:pos="1134"/>
        </w:tabs>
      </w:pPr>
      <w:r w:rsidRPr="000B2E65">
        <w:rPr>
          <w:i/>
          <w:iCs/>
        </w:rPr>
        <w:t>c)</w:t>
      </w:r>
      <w:r>
        <w:tab/>
        <w:t>that these systems provide radio signals that will serve as sources of precise time and frequency for their users,</w:t>
      </w:r>
    </w:p>
    <w:p w14:paraId="40F513C0" w14:textId="77777777" w:rsidR="000B2E65" w:rsidRPr="00201F16" w:rsidRDefault="000B2E65" w:rsidP="000B2E65">
      <w:pPr>
        <w:pStyle w:val="Call"/>
      </w:pPr>
      <w:r>
        <w:t xml:space="preserve">decides </w:t>
      </w:r>
      <w:r w:rsidRPr="00020E2C">
        <w:rPr>
          <w:i w:val="0"/>
          <w:iCs/>
        </w:rPr>
        <w:t>that the following Questions should be studied</w:t>
      </w:r>
    </w:p>
    <w:p w14:paraId="15037210" w14:textId="77777777" w:rsidR="000B2E65" w:rsidRDefault="000B2E65" w:rsidP="000B2E65">
      <w:pPr>
        <w:tabs>
          <w:tab w:val="clear" w:pos="794"/>
          <w:tab w:val="left" w:pos="1134"/>
        </w:tabs>
      </w:pPr>
      <w:r>
        <w:rPr>
          <w:b/>
          <w:bCs/>
        </w:rPr>
        <w:t>1</w:t>
      </w:r>
      <w:r>
        <w:rPr>
          <w:b/>
          <w:bCs/>
        </w:rPr>
        <w:tab/>
      </w:r>
      <w:r>
        <w:t xml:space="preserve">How are time signals from GNSS systems inter-related? </w:t>
      </w:r>
    </w:p>
    <w:p w14:paraId="403B83F7" w14:textId="77777777" w:rsidR="000B2E65" w:rsidRDefault="000B2E65" w:rsidP="000B2E65">
      <w:pPr>
        <w:tabs>
          <w:tab w:val="clear" w:pos="794"/>
          <w:tab w:val="left" w:pos="1134"/>
        </w:tabs>
      </w:pPr>
      <w:r>
        <w:rPr>
          <w:b/>
          <w:bCs/>
        </w:rPr>
        <w:t>2</w:t>
      </w:r>
      <w:r>
        <w:rPr>
          <w:b/>
          <w:bCs/>
        </w:rPr>
        <w:tab/>
      </w:r>
      <w:r>
        <w:t xml:space="preserve">How are time signals from GNSS systems traceable to national and international timing standards? </w:t>
      </w:r>
    </w:p>
    <w:p w14:paraId="46425E64" w14:textId="77777777" w:rsidR="000B2E65" w:rsidRPr="008D38F1" w:rsidRDefault="000B2E65" w:rsidP="000B2E65">
      <w:pPr>
        <w:pStyle w:val="Call"/>
      </w:pPr>
      <w:r w:rsidRPr="008D38F1">
        <w:t>further decides</w:t>
      </w:r>
    </w:p>
    <w:p w14:paraId="7B2BFCFD" w14:textId="77777777" w:rsidR="000B2E65" w:rsidRDefault="000B2E65" w:rsidP="000B2E65">
      <w:pPr>
        <w:tabs>
          <w:tab w:val="clear" w:pos="794"/>
          <w:tab w:val="left" w:pos="1134"/>
        </w:tabs>
      </w:pPr>
      <w:r>
        <w:rPr>
          <w:b/>
          <w:bCs/>
        </w:rPr>
        <w:t>1</w:t>
      </w:r>
      <w:r>
        <w:rPr>
          <w:b/>
          <w:bCs/>
        </w:rPr>
        <w:tab/>
      </w:r>
      <w:r>
        <w:t>that the results of the above studies be included in a report;</w:t>
      </w:r>
    </w:p>
    <w:p w14:paraId="61956DDE" w14:textId="06DDB184" w:rsidR="000B2E65" w:rsidRDefault="000B2E65" w:rsidP="000B2E65">
      <w:pPr>
        <w:tabs>
          <w:tab w:val="clear" w:pos="794"/>
          <w:tab w:val="left" w:pos="1134"/>
        </w:tabs>
      </w:pPr>
      <w:r>
        <w:rPr>
          <w:b/>
          <w:bCs/>
        </w:rPr>
        <w:t>2</w:t>
      </w:r>
      <w:r>
        <w:rPr>
          <w:b/>
          <w:bCs/>
        </w:rPr>
        <w:tab/>
      </w:r>
      <w:r>
        <w:t>that the above studies should be completed by 202</w:t>
      </w:r>
      <w:r>
        <w:t>7</w:t>
      </w:r>
      <w:r>
        <w:t>.</w:t>
      </w:r>
    </w:p>
    <w:p w14:paraId="1AC6128B" w14:textId="77777777" w:rsidR="000B2E65" w:rsidRPr="00CC5ECA" w:rsidRDefault="000B2E65" w:rsidP="000B2E65">
      <w:pPr>
        <w:spacing w:before="360"/>
        <w:rPr>
          <w:lang w:val="en-US"/>
        </w:rPr>
      </w:pPr>
      <w:r>
        <w:rPr>
          <w:lang w:val="en-US" w:eastAsia="zh-CN"/>
        </w:rPr>
        <w:t>Category: </w:t>
      </w:r>
      <w:proofErr w:type="spellStart"/>
      <w:r>
        <w:rPr>
          <w:lang w:val="en-US" w:eastAsia="zh-CN"/>
        </w:rPr>
        <w:t>S2</w:t>
      </w:r>
      <w:proofErr w:type="spellEnd"/>
    </w:p>
    <w:sectPr w:rsidR="000B2E65" w:rsidRPr="00CC5ECA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B2E6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E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1134"/>
        <w:tab w:val="left" w:pos="1871"/>
        <w:tab w:val="left" w:pos="2268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styleId="Index2">
    <w:name w:val="index 2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283"/>
    </w:pPr>
  </w:style>
  <w:style w:type="paragraph" w:styleId="Index3">
    <w:name w:val="index 3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871"/>
        <w:tab w:val="left" w:pos="2268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</w:style>
  <w:style w:type="paragraph" w:styleId="Index4">
    <w:name w:val="index 4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</w:style>
  <w:style w:type="paragraph" w:styleId="Index5">
    <w:name w:val="index 5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</w:style>
  <w:style w:type="paragraph" w:styleId="Index6">
    <w:name w:val="index 6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</w:style>
  <w:style w:type="paragraph" w:styleId="Index7">
    <w:name w:val="index 7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</w:style>
  <w:style w:type="paragraph" w:styleId="IndexHeading">
    <w:name w:val="index heading"/>
    <w:basedOn w:val="Normal"/>
    <w:next w:val="Index1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794"/>
        <w:tab w:val="clear" w:pos="1191"/>
        <w:tab w:val="left" w:pos="1134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126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Limousin</dc:creator>
  <cp:lastModifiedBy>Chamova, Alisa</cp:lastModifiedBy>
  <cp:revision>2</cp:revision>
  <cp:lastPrinted>2008-02-21T14:04:00Z</cp:lastPrinted>
  <dcterms:created xsi:type="dcterms:W3CDTF">2024-02-13T13:27:00Z</dcterms:created>
  <dcterms:modified xsi:type="dcterms:W3CDTF">2024-02-13T13:27:00Z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