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76" w:rsidRDefault="00165D76" w:rsidP="00165D76">
      <w:pPr>
        <w:pStyle w:val="QuestionNoBR"/>
      </w:pPr>
      <w:r>
        <w:t>question uit-r 236/7</w:t>
      </w:r>
      <w:r w:rsidR="000077A9">
        <w:rPr>
          <w:rStyle w:val="FootnoteReference"/>
        </w:rPr>
        <w:footnoteReference w:customMarkFollows="1" w:id="1"/>
        <w:t>*</w:t>
      </w:r>
      <w:r w:rsidR="000077A9" w:rsidRPr="000077A9">
        <w:rPr>
          <w:vertAlign w:val="superscript"/>
        </w:rPr>
        <w:t>,</w:t>
      </w:r>
      <w:r w:rsidR="000077A9">
        <w:t xml:space="preserve"> </w:t>
      </w:r>
      <w:r w:rsidR="000077A9">
        <w:rPr>
          <w:rStyle w:val="FootnoteReference"/>
        </w:rPr>
        <w:footnoteReference w:customMarkFollows="1" w:id="2"/>
        <w:t>**</w:t>
      </w:r>
    </w:p>
    <w:p w:rsidR="00165D76" w:rsidRDefault="00A06061" w:rsidP="00165D76">
      <w:pPr>
        <w:pStyle w:val="Questiontitle"/>
      </w:pPr>
      <w:r>
        <w:t>E</w:t>
      </w:r>
      <w:r w:rsidR="00165D76">
        <w:t>volution de l</w:t>
      </w:r>
      <w:r w:rsidR="00A442A0">
        <w:t>'</w:t>
      </w:r>
      <w:r w:rsidR="00165D76">
        <w:t>échelle de temps UTC</w:t>
      </w:r>
    </w:p>
    <w:p w:rsidR="00165D76" w:rsidRDefault="00165D76" w:rsidP="00165D76">
      <w:pPr>
        <w:pStyle w:val="Questiondate"/>
      </w:pPr>
      <w:r>
        <w:t>(2001)</w:t>
      </w:r>
    </w:p>
    <w:p w:rsidR="00165D76" w:rsidRDefault="00165D76" w:rsidP="00165D76">
      <w:pPr>
        <w:pStyle w:val="Normalaftertitle0"/>
      </w:pPr>
      <w:r>
        <w:t>L</w:t>
      </w:r>
      <w:r w:rsidR="00A442A0">
        <w:t>'</w:t>
      </w:r>
      <w:r>
        <w:t>Assemblée des radiocommunications de l</w:t>
      </w:r>
      <w:r w:rsidR="00A442A0">
        <w:t>'</w:t>
      </w:r>
      <w:r>
        <w:t>UIT,</w:t>
      </w:r>
    </w:p>
    <w:p w:rsidR="00165D76" w:rsidRDefault="00165D76" w:rsidP="00165D76">
      <w:pPr>
        <w:pStyle w:val="call0"/>
      </w:pPr>
      <w:proofErr w:type="gramStart"/>
      <w:r>
        <w:t>considérant</w:t>
      </w:r>
      <w:proofErr w:type="gramEnd"/>
    </w:p>
    <w:p w:rsidR="00165D76" w:rsidRDefault="00165D76" w:rsidP="00165D76">
      <w:r>
        <w:t>a)</w:t>
      </w:r>
      <w:r>
        <w:tab/>
        <w:t>que les procédures pour maintenir l</w:t>
      </w:r>
      <w:r w:rsidR="00A442A0">
        <w:t>'</w:t>
      </w:r>
      <w:r>
        <w:t>échelle de temps du temps universel coordonné (UTC) sont décrites dans la Recommandation UIT-R TF.460;</w:t>
      </w:r>
    </w:p>
    <w:p w:rsidR="00165D76" w:rsidRDefault="00165D76" w:rsidP="00165D76">
      <w:r>
        <w:t>b)</w:t>
      </w:r>
      <w:r>
        <w:tab/>
        <w:t xml:space="preserve">que le temps UTC est la base légale de chronométrie dans la plupart des pays du monde et constitue </w:t>
      </w:r>
      <w:r>
        <w:rPr>
          <w:i/>
        </w:rPr>
        <w:t>de facto</w:t>
      </w:r>
      <w:r>
        <w:t xml:space="preserve"> l</w:t>
      </w:r>
      <w:r w:rsidR="00A442A0">
        <w:t>'</w:t>
      </w:r>
      <w:r>
        <w:t>échelle de temps utilisée dans la plupart des autres pays;</w:t>
      </w:r>
    </w:p>
    <w:p w:rsidR="00165D76" w:rsidRDefault="00165D76" w:rsidP="00165D76">
      <w:r>
        <w:t>c)</w:t>
      </w:r>
      <w:r>
        <w:tab/>
        <w:t>que la Recommandation UIT-R TF.460 indique que toutes les émissions de fréquences étalon et de signaux horaires doivent être aussi conformes que possible au temps UTC;</w:t>
      </w:r>
    </w:p>
    <w:p w:rsidR="00165D76" w:rsidRDefault="00165D76" w:rsidP="00165D76">
      <w:r>
        <w:t>d)</w:t>
      </w:r>
      <w:r>
        <w:tab/>
        <w:t>que la Recommandation UIT-R TF.460 décrit la procédure d</w:t>
      </w:r>
      <w:r w:rsidR="00A442A0">
        <w:t>'</w:t>
      </w:r>
      <w:r>
        <w:t>insertion occasionnelle de secondes intercalaires dans le temps UTC pour que celui-ci ne diffère pas de plus de 0,9 secondes du temps déterminé à partir de la rotation de la Terre (temps UT1);</w:t>
      </w:r>
    </w:p>
    <w:p w:rsidR="00165D76" w:rsidRDefault="00165D76" w:rsidP="00165D76">
      <w:r>
        <w:t>e)</w:t>
      </w:r>
      <w:r>
        <w:tab/>
        <w:t>que l</w:t>
      </w:r>
      <w:r w:rsidR="00A442A0">
        <w:t>'</w:t>
      </w:r>
      <w:r>
        <w:t>insertion occasionnelle de secondes intercalaires dans le temps UTC est actuellement à l</w:t>
      </w:r>
      <w:r w:rsidR="00A442A0">
        <w:t>'</w:t>
      </w:r>
      <w:r>
        <w:t>origine de grandes difficultés rencontrées avec bon nombre de systèmes de navigation ou de télécommunication en exploitation,</w:t>
      </w:r>
    </w:p>
    <w:p w:rsidR="00165D76" w:rsidRDefault="00165D76" w:rsidP="00165D76">
      <w:pPr>
        <w:pStyle w:val="call0"/>
      </w:pPr>
      <w:proofErr w:type="gramStart"/>
      <w:r>
        <w:rPr>
          <w:iCs/>
        </w:rPr>
        <w:t>décide</w:t>
      </w:r>
      <w:proofErr w:type="gramEnd"/>
      <w:r>
        <w:t xml:space="preserve"> </w:t>
      </w:r>
      <w:r>
        <w:rPr>
          <w:i w:val="0"/>
          <w:iCs/>
        </w:rPr>
        <w:t>de mettre à l</w:t>
      </w:r>
      <w:r w:rsidR="00A442A0">
        <w:rPr>
          <w:i w:val="0"/>
          <w:iCs/>
        </w:rPr>
        <w:t>'</w:t>
      </w:r>
      <w:r>
        <w:rPr>
          <w:i w:val="0"/>
          <w:iCs/>
        </w:rPr>
        <w:t>étude la Question suivante</w:t>
      </w:r>
    </w:p>
    <w:p w:rsidR="00165D76" w:rsidRDefault="00165D76" w:rsidP="00165D76">
      <w:r>
        <w:rPr>
          <w:b/>
          <w:bCs/>
        </w:rPr>
        <w:t>1</w:t>
      </w:r>
      <w:r>
        <w:tab/>
        <w:t>Quelles sont les caractéristiques des échelles de temps pouvant faire l</w:t>
      </w:r>
      <w:r w:rsidR="00A442A0">
        <w:t>'</w:t>
      </w:r>
      <w:r>
        <w:t>objet d</w:t>
      </w:r>
      <w:r w:rsidR="00A442A0">
        <w:t>'</w:t>
      </w:r>
      <w:r>
        <w:t>un consensus mondial en vue de leur utilisation par les systèmes de navigation/télécommunication et pour la mesure du temps dans le domaine civil?</w:t>
      </w:r>
    </w:p>
    <w:p w:rsidR="00165D76" w:rsidRDefault="00165D76" w:rsidP="00165D76">
      <w:r>
        <w:rPr>
          <w:b/>
          <w:bCs/>
        </w:rPr>
        <w:t>2</w:t>
      </w:r>
      <w:r>
        <w:tab/>
        <w:t>Quelles sont les exigences actuelles et futures de tolérance de l</w:t>
      </w:r>
      <w:r w:rsidR="00A442A0">
        <w:t>'</w:t>
      </w:r>
      <w:r>
        <w:t>écart entre les temps UTC et UT1?</w:t>
      </w:r>
    </w:p>
    <w:p w:rsidR="00165D76" w:rsidRDefault="00165D76" w:rsidP="00165D76">
      <w:r>
        <w:rPr>
          <w:b/>
          <w:bCs/>
        </w:rPr>
        <w:t>3</w:t>
      </w:r>
      <w:r>
        <w:tab/>
        <w:t>La procédure actuelle d</w:t>
      </w:r>
      <w:r w:rsidR="00A442A0">
        <w:t>'</w:t>
      </w:r>
      <w:r>
        <w:t>insertion de secondes intercalées répond-elle aux besoins des utilisateurs ou une autre procédure doit-elle être élaborée?</w:t>
      </w:r>
    </w:p>
    <w:p w:rsidR="00165D76" w:rsidRDefault="00165D76" w:rsidP="00165D76">
      <w:pPr>
        <w:pStyle w:val="call0"/>
      </w:pPr>
      <w:proofErr w:type="gramStart"/>
      <w:r>
        <w:t>décide</w:t>
      </w:r>
      <w:proofErr w:type="gramEnd"/>
      <w:r>
        <w:t xml:space="preserve"> en outre</w:t>
      </w:r>
    </w:p>
    <w:p w:rsidR="00165D76" w:rsidRDefault="00165D76" w:rsidP="00165D76">
      <w:r>
        <w:rPr>
          <w:b/>
          <w:bCs/>
        </w:rPr>
        <w:t>1</w:t>
      </w:r>
      <w:r>
        <w:tab/>
        <w:t>qu</w:t>
      </w:r>
      <w:r w:rsidR="00A442A0">
        <w:t>'</w:t>
      </w:r>
      <w:r>
        <w:t>il faudra inclure les résultats des études susmentionnées dans une ou plusieurs Recommandations;</w:t>
      </w:r>
    </w:p>
    <w:p w:rsidR="00165D76" w:rsidRDefault="00165D76" w:rsidP="00E305C9">
      <w:r>
        <w:rPr>
          <w:b/>
          <w:bCs/>
        </w:rPr>
        <w:t>2</w:t>
      </w:r>
      <w:r>
        <w:tab/>
        <w:t>que les études susmentionnées devront être achevées en 20</w:t>
      </w:r>
      <w:r w:rsidR="000077A9">
        <w:t>1</w:t>
      </w:r>
      <w:r w:rsidR="00E305C9">
        <w:t>5</w:t>
      </w:r>
      <w:r>
        <w:t>.</w:t>
      </w:r>
    </w:p>
    <w:p w:rsidR="00165D76" w:rsidRDefault="00165D76" w:rsidP="00165D76"/>
    <w:sectPr w:rsidR="00165D76" w:rsidSect="009616FB">
      <w:headerReference w:type="even" r:id="rId8"/>
      <w:headerReference w:type="default" r:id="rId9"/>
      <w:footerReference w:type="even" r:id="rId10"/>
      <w:foot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516" w:rsidRDefault="00280516">
      <w:r>
        <w:separator/>
      </w:r>
    </w:p>
  </w:endnote>
  <w:endnote w:type="continuationSeparator" w:id="0">
    <w:p w:rsidR="00280516" w:rsidRDefault="0028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55" w:rsidRPr="00720506" w:rsidRDefault="00A15497">
    <w:pPr>
      <w:pStyle w:val="Footer"/>
      <w:rPr>
        <w:lang w:val="es-ES_tradnl"/>
      </w:rPr>
    </w:pPr>
    <w:r>
      <w:fldChar w:fldCharType="begin"/>
    </w:r>
    <w:r w:rsidRPr="00A15497">
      <w:rPr>
        <w:lang w:val="es-ES_tradnl"/>
      </w:rPr>
      <w:instrText xml:space="preserve"> FILENAME \p \* MERGEFORMAT </w:instrText>
    </w:r>
    <w:r>
      <w:fldChar w:fldCharType="separate"/>
    </w:r>
    <w:r w:rsidR="00063BF6">
      <w:rPr>
        <w:lang w:val="es-ES_tradnl"/>
      </w:rPr>
      <w:t>P:\FRA\ITU-R\SG-R\SG07\000\001F.w11</w:t>
    </w:r>
    <w:r>
      <w:rPr>
        <w:lang w:val="es-ES_tradnl"/>
      </w:rPr>
      <w:fldChar w:fldCharType="end"/>
    </w:r>
    <w:r w:rsidR="00B61155" w:rsidRPr="00720506">
      <w:rPr>
        <w:lang w:val="es-ES_tradnl"/>
      </w:rPr>
      <w:tab/>
    </w:r>
    <w:r w:rsidR="00756D5E">
      <w:fldChar w:fldCharType="begin"/>
    </w:r>
    <w:r w:rsidR="00B61155">
      <w:instrText xml:space="preserve"> savedate \@ dd.MM.yy </w:instrText>
    </w:r>
    <w:r w:rsidR="00756D5E">
      <w:fldChar w:fldCharType="separate"/>
    </w:r>
    <w:r>
      <w:t>03.02.12</w:t>
    </w:r>
    <w:r w:rsidR="00756D5E">
      <w:fldChar w:fldCharType="end"/>
    </w:r>
    <w:r w:rsidR="00B61155" w:rsidRPr="00720506">
      <w:rPr>
        <w:lang w:val="es-ES_tradnl"/>
      </w:rPr>
      <w:tab/>
    </w:r>
    <w:r w:rsidR="00756D5E">
      <w:fldChar w:fldCharType="begin"/>
    </w:r>
    <w:r w:rsidR="00B61155">
      <w:instrText xml:space="preserve"> printdate \@ dd.MM.yy </w:instrText>
    </w:r>
    <w:r w:rsidR="00756D5E">
      <w:fldChar w:fldCharType="separate"/>
    </w:r>
    <w:r w:rsidR="00063BF6">
      <w:t>20.11.07</w:t>
    </w:r>
    <w:r w:rsidR="00756D5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55" w:rsidRPr="00720506" w:rsidRDefault="00A15497" w:rsidP="00F01F2B">
    <w:pPr>
      <w:pStyle w:val="Footer"/>
      <w:rPr>
        <w:lang w:val="es-ES_tradnl"/>
      </w:rPr>
    </w:pPr>
    <w:r>
      <w:fldChar w:fldCharType="begin"/>
    </w:r>
    <w:r w:rsidRPr="00A15497">
      <w:rPr>
        <w:lang w:val="es-ES_tradnl"/>
      </w:rPr>
      <w:instrText xml:space="preserve"> FILENAME \p \* MERGEFORMAT </w:instrText>
    </w:r>
    <w:r>
      <w:fldChar w:fldCharType="separate"/>
    </w:r>
    <w:r w:rsidR="00063BF6">
      <w:rPr>
        <w:lang w:val="es-ES_tradnl"/>
      </w:rPr>
      <w:t>P:\FRA\ITU-R\SG-R\SG07\000\001F.w11</w:t>
    </w:r>
    <w:r>
      <w:rPr>
        <w:lang w:val="es-ES_tradnl"/>
      </w:rPr>
      <w:fldChar w:fldCharType="end"/>
    </w:r>
    <w:r w:rsidR="00B61155" w:rsidRPr="00720506">
      <w:rPr>
        <w:lang w:val="es-ES_tradnl"/>
      </w:rPr>
      <w:t xml:space="preserve"> (243441)</w:t>
    </w:r>
    <w:r w:rsidR="00B61155" w:rsidRPr="00720506">
      <w:rPr>
        <w:lang w:val="es-ES_tradnl"/>
      </w:rPr>
      <w:tab/>
    </w:r>
    <w:r w:rsidR="00756D5E">
      <w:fldChar w:fldCharType="begin"/>
    </w:r>
    <w:r w:rsidR="00B61155">
      <w:instrText xml:space="preserve"> savedate \@ dd.MM.yy </w:instrText>
    </w:r>
    <w:r w:rsidR="00756D5E">
      <w:fldChar w:fldCharType="separate"/>
    </w:r>
    <w:r>
      <w:t>03.02.12</w:t>
    </w:r>
    <w:r w:rsidR="00756D5E">
      <w:fldChar w:fldCharType="end"/>
    </w:r>
    <w:r w:rsidR="00B61155" w:rsidRPr="00720506">
      <w:rPr>
        <w:lang w:val="es-ES_tradnl"/>
      </w:rPr>
      <w:tab/>
    </w:r>
    <w:r w:rsidR="00756D5E">
      <w:fldChar w:fldCharType="begin"/>
    </w:r>
    <w:r w:rsidR="00B61155">
      <w:instrText xml:space="preserve"> printdate \@ dd.MM.yy </w:instrText>
    </w:r>
    <w:r w:rsidR="00756D5E">
      <w:fldChar w:fldCharType="separate"/>
    </w:r>
    <w:r w:rsidR="00063BF6">
      <w:t>20.11.07</w:t>
    </w:r>
    <w:r w:rsidR="00756D5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516" w:rsidRDefault="00280516">
      <w:r>
        <w:t>____________________</w:t>
      </w:r>
    </w:p>
  </w:footnote>
  <w:footnote w:type="continuationSeparator" w:id="0">
    <w:p w:rsidR="00280516" w:rsidRDefault="00280516">
      <w:r>
        <w:continuationSeparator/>
      </w:r>
    </w:p>
  </w:footnote>
  <w:footnote w:id="1">
    <w:p w:rsidR="000077A9" w:rsidRPr="00A15497" w:rsidRDefault="000077A9" w:rsidP="008C3ECB">
      <w:pPr>
        <w:pStyle w:val="FootnoteText"/>
        <w:tabs>
          <w:tab w:val="clear" w:pos="255"/>
          <w:tab w:val="left" w:pos="567"/>
        </w:tabs>
        <w:ind w:left="0" w:firstLine="0"/>
        <w:rPr>
          <w:sz w:val="24"/>
          <w:szCs w:val="24"/>
        </w:rPr>
      </w:pPr>
      <w:r>
        <w:rPr>
          <w:rStyle w:val="FootnoteReference"/>
        </w:rPr>
        <w:t>*</w:t>
      </w:r>
      <w:r>
        <w:t xml:space="preserve"> </w:t>
      </w:r>
      <w:r>
        <w:tab/>
      </w:r>
      <w:r w:rsidRPr="00A15497">
        <w:rPr>
          <w:sz w:val="24"/>
          <w:szCs w:val="24"/>
          <w:lang w:val="fr-CH"/>
        </w:rPr>
        <w:t>En 20</w:t>
      </w:r>
      <w:r w:rsidR="00E305C9" w:rsidRPr="00A15497">
        <w:rPr>
          <w:sz w:val="24"/>
          <w:szCs w:val="24"/>
          <w:lang w:val="fr-CH"/>
        </w:rPr>
        <w:t>11</w:t>
      </w:r>
      <w:r w:rsidRPr="00A15497">
        <w:rPr>
          <w:sz w:val="24"/>
          <w:szCs w:val="24"/>
          <w:lang w:val="fr-CH"/>
        </w:rPr>
        <w:t>, la Commission d'études 7 des radiocommunications a repoussé la date d'achèvement des études au titre de cette Question.</w:t>
      </w:r>
    </w:p>
  </w:footnote>
  <w:footnote w:id="2">
    <w:p w:rsidR="000077A9" w:rsidRPr="00A15497" w:rsidRDefault="000077A9" w:rsidP="008C3ECB">
      <w:pPr>
        <w:pStyle w:val="FootnoteText"/>
        <w:tabs>
          <w:tab w:val="clear" w:pos="255"/>
          <w:tab w:val="left" w:pos="567"/>
        </w:tabs>
        <w:ind w:left="0" w:firstLine="0"/>
        <w:rPr>
          <w:sz w:val="24"/>
          <w:szCs w:val="24"/>
        </w:rPr>
      </w:pPr>
      <w:r>
        <w:rPr>
          <w:rStyle w:val="FootnoteReference"/>
        </w:rPr>
        <w:t>**</w:t>
      </w:r>
      <w:r>
        <w:t xml:space="preserve"> </w:t>
      </w:r>
      <w:r>
        <w:tab/>
      </w:r>
      <w:bookmarkStart w:id="0" w:name="_GoBack"/>
      <w:r w:rsidRPr="00A15497">
        <w:rPr>
          <w:sz w:val="24"/>
          <w:szCs w:val="24"/>
        </w:rPr>
        <w:t xml:space="preserve">Cette Question devra être portée à l'attention du Bureau international des poids et mesures (BIPM), du Service international de la rotation terrestre (IERS), de la Commission d'études 13 du Secteur de la normalisation des télécommunications et de la Commission d'études </w:t>
      </w:r>
      <w:r w:rsidR="00E305C9" w:rsidRPr="00A15497">
        <w:rPr>
          <w:sz w:val="24"/>
          <w:szCs w:val="24"/>
        </w:rPr>
        <w:t>5</w:t>
      </w:r>
      <w:r w:rsidRPr="00A15497">
        <w:rPr>
          <w:sz w:val="24"/>
          <w:szCs w:val="24"/>
        </w:rPr>
        <w:t xml:space="preserve"> des radiocommunications.</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55" w:rsidRDefault="00B61155"/>
  <w:p w:rsidR="00B61155" w:rsidRDefault="00B611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55" w:rsidRDefault="00B61155" w:rsidP="00574601">
    <w:pPr>
      <w:pStyle w:val="Header"/>
    </w:pPr>
    <w:r>
      <w:rPr>
        <w:lang w:val="en-US"/>
      </w:rPr>
      <w:t xml:space="preserve">- </w:t>
    </w:r>
    <w:r w:rsidR="00756D5E">
      <w:rPr>
        <w:rStyle w:val="PageNumber"/>
      </w:rPr>
      <w:fldChar w:fldCharType="begin"/>
    </w:r>
    <w:r>
      <w:rPr>
        <w:rStyle w:val="PageNumber"/>
      </w:rPr>
      <w:instrText xml:space="preserve"> PAGE </w:instrText>
    </w:r>
    <w:r w:rsidR="00756D5E">
      <w:rPr>
        <w:rStyle w:val="PageNumber"/>
      </w:rPr>
      <w:fldChar w:fldCharType="separate"/>
    </w:r>
    <w:r w:rsidR="00F95F1F">
      <w:rPr>
        <w:rStyle w:val="PageNumber"/>
        <w:noProof/>
      </w:rPr>
      <w:t>11</w:t>
    </w:r>
    <w:r w:rsidR="00756D5E">
      <w:rPr>
        <w:rStyle w:val="PageNumber"/>
      </w:rPr>
      <w:fldChar w:fldCharType="end"/>
    </w:r>
    <w:r>
      <w:rPr>
        <w:rStyle w:val="PageNumber"/>
      </w:rPr>
      <w:t xml:space="preserve"> -</w:t>
    </w:r>
    <w:r>
      <w:rPr>
        <w:rStyle w:val="PageNumber"/>
      </w:rPr>
      <w:br/>
      <w:t>7/1-F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93214"/>
    <w:rsid w:val="000077A9"/>
    <w:rsid w:val="000556FA"/>
    <w:rsid w:val="00063BF6"/>
    <w:rsid w:val="00070B5A"/>
    <w:rsid w:val="000A323C"/>
    <w:rsid w:val="000C5105"/>
    <w:rsid w:val="000D1DD3"/>
    <w:rsid w:val="000E41D4"/>
    <w:rsid w:val="00107E0D"/>
    <w:rsid w:val="00165D76"/>
    <w:rsid w:val="00196510"/>
    <w:rsid w:val="00280516"/>
    <w:rsid w:val="00294CAD"/>
    <w:rsid w:val="00356FFA"/>
    <w:rsid w:val="003619DF"/>
    <w:rsid w:val="00363779"/>
    <w:rsid w:val="00385E62"/>
    <w:rsid w:val="00392F5B"/>
    <w:rsid w:val="003B0F9F"/>
    <w:rsid w:val="003D2D7B"/>
    <w:rsid w:val="0043386E"/>
    <w:rsid w:val="00457B05"/>
    <w:rsid w:val="004B3C35"/>
    <w:rsid w:val="004E4E1D"/>
    <w:rsid w:val="00574601"/>
    <w:rsid w:val="00575231"/>
    <w:rsid w:val="005C6DE8"/>
    <w:rsid w:val="00600F91"/>
    <w:rsid w:val="00694B11"/>
    <w:rsid w:val="00720506"/>
    <w:rsid w:val="00756D5E"/>
    <w:rsid w:val="007C57DF"/>
    <w:rsid w:val="007D372F"/>
    <w:rsid w:val="007D3C74"/>
    <w:rsid w:val="00840EBE"/>
    <w:rsid w:val="0085531A"/>
    <w:rsid w:val="0086558C"/>
    <w:rsid w:val="0087534E"/>
    <w:rsid w:val="00896096"/>
    <w:rsid w:val="008B53EC"/>
    <w:rsid w:val="008C3ECB"/>
    <w:rsid w:val="009616FB"/>
    <w:rsid w:val="00993214"/>
    <w:rsid w:val="009D39DC"/>
    <w:rsid w:val="00A06061"/>
    <w:rsid w:val="00A15497"/>
    <w:rsid w:val="00A442A0"/>
    <w:rsid w:val="00A67122"/>
    <w:rsid w:val="00A70A55"/>
    <w:rsid w:val="00AA60B4"/>
    <w:rsid w:val="00AA6361"/>
    <w:rsid w:val="00AA64E4"/>
    <w:rsid w:val="00AA7ECA"/>
    <w:rsid w:val="00AC2BCE"/>
    <w:rsid w:val="00AD2745"/>
    <w:rsid w:val="00B61155"/>
    <w:rsid w:val="00B765FB"/>
    <w:rsid w:val="00BD3E75"/>
    <w:rsid w:val="00C150F9"/>
    <w:rsid w:val="00C47560"/>
    <w:rsid w:val="00C613FF"/>
    <w:rsid w:val="00D4263B"/>
    <w:rsid w:val="00D82C7C"/>
    <w:rsid w:val="00D857B1"/>
    <w:rsid w:val="00DC05F8"/>
    <w:rsid w:val="00DE6C20"/>
    <w:rsid w:val="00E006A9"/>
    <w:rsid w:val="00E26E39"/>
    <w:rsid w:val="00E305C9"/>
    <w:rsid w:val="00E56B42"/>
    <w:rsid w:val="00EC416C"/>
    <w:rsid w:val="00F01F2B"/>
    <w:rsid w:val="00F95F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6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9616FB"/>
    <w:pPr>
      <w:keepNext/>
      <w:keepLines/>
      <w:spacing w:before="360"/>
      <w:ind w:left="794" w:hanging="794"/>
      <w:outlineLvl w:val="0"/>
    </w:pPr>
    <w:rPr>
      <w:b/>
    </w:rPr>
  </w:style>
  <w:style w:type="paragraph" w:styleId="Heading2">
    <w:name w:val="heading 2"/>
    <w:basedOn w:val="Heading1"/>
    <w:next w:val="Normal"/>
    <w:qFormat/>
    <w:rsid w:val="009616FB"/>
    <w:pPr>
      <w:spacing w:before="240"/>
      <w:outlineLvl w:val="1"/>
    </w:pPr>
  </w:style>
  <w:style w:type="paragraph" w:styleId="Heading3">
    <w:name w:val="heading 3"/>
    <w:basedOn w:val="Heading1"/>
    <w:next w:val="Normal"/>
    <w:qFormat/>
    <w:rsid w:val="009616FB"/>
    <w:pPr>
      <w:spacing w:before="160"/>
      <w:outlineLvl w:val="2"/>
    </w:pPr>
  </w:style>
  <w:style w:type="paragraph" w:styleId="Heading4">
    <w:name w:val="heading 4"/>
    <w:basedOn w:val="Heading3"/>
    <w:next w:val="Normal"/>
    <w:qFormat/>
    <w:rsid w:val="009616FB"/>
    <w:pPr>
      <w:tabs>
        <w:tab w:val="clear" w:pos="794"/>
        <w:tab w:val="left" w:pos="1021"/>
      </w:tabs>
      <w:ind w:left="1021" w:hanging="1021"/>
      <w:outlineLvl w:val="3"/>
    </w:pPr>
  </w:style>
  <w:style w:type="paragraph" w:styleId="Heading5">
    <w:name w:val="heading 5"/>
    <w:basedOn w:val="Heading4"/>
    <w:next w:val="Normal"/>
    <w:qFormat/>
    <w:rsid w:val="009616FB"/>
    <w:pPr>
      <w:outlineLvl w:val="4"/>
    </w:pPr>
  </w:style>
  <w:style w:type="paragraph" w:styleId="Heading6">
    <w:name w:val="heading 6"/>
    <w:basedOn w:val="Heading4"/>
    <w:next w:val="Normal"/>
    <w:qFormat/>
    <w:rsid w:val="009616FB"/>
    <w:pPr>
      <w:tabs>
        <w:tab w:val="clear" w:pos="1021"/>
        <w:tab w:val="clear" w:pos="1191"/>
      </w:tabs>
      <w:ind w:left="1588" w:hanging="1588"/>
      <w:outlineLvl w:val="5"/>
    </w:pPr>
  </w:style>
  <w:style w:type="paragraph" w:styleId="Heading7">
    <w:name w:val="heading 7"/>
    <w:basedOn w:val="Heading6"/>
    <w:next w:val="Normal"/>
    <w:qFormat/>
    <w:rsid w:val="009616FB"/>
    <w:pPr>
      <w:outlineLvl w:val="6"/>
    </w:pPr>
  </w:style>
  <w:style w:type="paragraph" w:styleId="Heading8">
    <w:name w:val="heading 8"/>
    <w:basedOn w:val="Heading6"/>
    <w:next w:val="Normal"/>
    <w:qFormat/>
    <w:rsid w:val="009616FB"/>
    <w:pPr>
      <w:outlineLvl w:val="7"/>
    </w:pPr>
  </w:style>
  <w:style w:type="paragraph" w:styleId="Heading9">
    <w:name w:val="heading 9"/>
    <w:basedOn w:val="Heading6"/>
    <w:next w:val="Normal"/>
    <w:qFormat/>
    <w:rsid w:val="009616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head"/>
    <w:rsid w:val="009616FB"/>
    <w:pPr>
      <w:keepNext/>
      <w:keepLines/>
      <w:spacing w:before="0" w:after="120"/>
      <w:jc w:val="center"/>
    </w:pPr>
    <w:rPr>
      <w:b/>
    </w:rPr>
  </w:style>
  <w:style w:type="paragraph" w:customStyle="1" w:styleId="Tablehead">
    <w:name w:val="Table_head"/>
    <w:basedOn w:val="Normal"/>
    <w:next w:val="Tabletext"/>
    <w:rsid w:val="009616F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616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rtheading">
    <w:name w:val="Art_heading"/>
    <w:basedOn w:val="Normal"/>
    <w:next w:val="Normalaftertitle"/>
    <w:rsid w:val="009616FB"/>
    <w:pPr>
      <w:spacing w:before="480"/>
      <w:jc w:val="center"/>
    </w:pPr>
    <w:rPr>
      <w:b/>
      <w:sz w:val="28"/>
    </w:rPr>
  </w:style>
  <w:style w:type="paragraph" w:customStyle="1" w:styleId="Normalaftertitle">
    <w:name w:val="Normal_after_title"/>
    <w:basedOn w:val="Normal"/>
    <w:next w:val="Normal"/>
    <w:rsid w:val="009616FB"/>
    <w:pPr>
      <w:spacing w:before="360"/>
    </w:pPr>
  </w:style>
  <w:style w:type="paragraph" w:customStyle="1" w:styleId="ArtNo">
    <w:name w:val="Art_No"/>
    <w:basedOn w:val="Normal"/>
    <w:next w:val="Arttitle"/>
    <w:rsid w:val="009616FB"/>
    <w:pPr>
      <w:keepNext/>
      <w:keepLines/>
      <w:spacing w:before="480"/>
      <w:jc w:val="center"/>
    </w:pPr>
    <w:rPr>
      <w:caps/>
      <w:sz w:val="28"/>
    </w:rPr>
  </w:style>
  <w:style w:type="paragraph" w:customStyle="1" w:styleId="Arttitle">
    <w:name w:val="Art_title"/>
    <w:basedOn w:val="Normal"/>
    <w:next w:val="Normalaftertitle"/>
    <w:rsid w:val="009616FB"/>
    <w:pPr>
      <w:keepNext/>
      <w:keepLines/>
      <w:spacing w:before="240"/>
      <w:jc w:val="center"/>
    </w:pPr>
    <w:rPr>
      <w:b/>
      <w:sz w:val="28"/>
    </w:rPr>
  </w:style>
  <w:style w:type="paragraph" w:customStyle="1" w:styleId="ASN1">
    <w:name w:val="ASN.1"/>
    <w:basedOn w:val="Normal"/>
    <w:rsid w:val="009616F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9616FB"/>
    <w:pPr>
      <w:keepNext/>
      <w:keepLines/>
      <w:spacing w:before="160"/>
      <w:ind w:left="794"/>
    </w:pPr>
    <w:rPr>
      <w:i/>
    </w:rPr>
  </w:style>
  <w:style w:type="paragraph" w:customStyle="1" w:styleId="ChapNo">
    <w:name w:val="Chap_No"/>
    <w:basedOn w:val="Normal"/>
    <w:next w:val="Chaptitle"/>
    <w:rsid w:val="009616FB"/>
    <w:pPr>
      <w:keepNext/>
      <w:keepLines/>
      <w:spacing w:before="480"/>
      <w:jc w:val="center"/>
    </w:pPr>
    <w:rPr>
      <w:b/>
      <w:caps/>
      <w:sz w:val="28"/>
    </w:rPr>
  </w:style>
  <w:style w:type="paragraph" w:customStyle="1" w:styleId="Chaptitle">
    <w:name w:val="Chap_title"/>
    <w:basedOn w:val="Normal"/>
    <w:next w:val="Normalaftertitle"/>
    <w:rsid w:val="009616FB"/>
    <w:pPr>
      <w:keepNext/>
      <w:keepLines/>
      <w:spacing w:before="240"/>
      <w:jc w:val="center"/>
    </w:pPr>
    <w:rPr>
      <w:b/>
      <w:sz w:val="28"/>
    </w:rPr>
  </w:style>
  <w:style w:type="character" w:styleId="EndnoteReference">
    <w:name w:val="endnote reference"/>
    <w:basedOn w:val="DefaultParagraphFont"/>
    <w:rsid w:val="009616FB"/>
    <w:rPr>
      <w:vertAlign w:val="superscript"/>
    </w:rPr>
  </w:style>
  <w:style w:type="paragraph" w:customStyle="1" w:styleId="enumlev1">
    <w:name w:val="enumlev1"/>
    <w:basedOn w:val="Normal"/>
    <w:rsid w:val="009616FB"/>
    <w:pPr>
      <w:spacing w:before="80"/>
      <w:ind w:left="794" w:hanging="794"/>
    </w:pPr>
  </w:style>
  <w:style w:type="paragraph" w:customStyle="1" w:styleId="enumlev2">
    <w:name w:val="enumlev2"/>
    <w:basedOn w:val="enumlev1"/>
    <w:rsid w:val="009616FB"/>
    <w:pPr>
      <w:ind w:left="1191" w:hanging="397"/>
    </w:pPr>
  </w:style>
  <w:style w:type="paragraph" w:customStyle="1" w:styleId="enumlev3">
    <w:name w:val="enumlev3"/>
    <w:basedOn w:val="enumlev2"/>
    <w:rsid w:val="009616FB"/>
    <w:pPr>
      <w:ind w:left="1588"/>
    </w:pPr>
  </w:style>
  <w:style w:type="paragraph" w:customStyle="1" w:styleId="Equation">
    <w:name w:val="Equation"/>
    <w:basedOn w:val="Normal"/>
    <w:rsid w:val="009616FB"/>
    <w:pPr>
      <w:tabs>
        <w:tab w:val="clear" w:pos="1191"/>
        <w:tab w:val="clear" w:pos="1588"/>
        <w:tab w:val="clear" w:pos="1985"/>
        <w:tab w:val="center" w:pos="4820"/>
        <w:tab w:val="right" w:pos="9639"/>
      </w:tabs>
    </w:pPr>
  </w:style>
  <w:style w:type="paragraph" w:customStyle="1" w:styleId="Equationlegend">
    <w:name w:val="Equation_legend"/>
    <w:basedOn w:val="Normal"/>
    <w:rsid w:val="009616F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16FB"/>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rsid w:val="009616FB"/>
    <w:pPr>
      <w:keepLines/>
      <w:spacing w:before="240" w:after="120"/>
      <w:jc w:val="center"/>
    </w:pPr>
  </w:style>
  <w:style w:type="paragraph" w:styleId="Footer">
    <w:name w:val="footer"/>
    <w:basedOn w:val="Normal"/>
    <w:rsid w:val="009616F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16F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16FB"/>
    <w:rPr>
      <w:position w:val="6"/>
      <w:sz w:val="18"/>
    </w:rPr>
  </w:style>
  <w:style w:type="paragraph" w:styleId="FootnoteText">
    <w:name w:val="footnote text"/>
    <w:aliases w:val="footnote text"/>
    <w:basedOn w:val="Note"/>
    <w:rsid w:val="009616FB"/>
    <w:pPr>
      <w:keepLines/>
      <w:tabs>
        <w:tab w:val="left" w:pos="255"/>
      </w:tabs>
      <w:ind w:left="255" w:hanging="255"/>
    </w:pPr>
  </w:style>
  <w:style w:type="paragraph" w:customStyle="1" w:styleId="Note">
    <w:name w:val="Note"/>
    <w:basedOn w:val="Normal"/>
    <w:rsid w:val="009616FB"/>
    <w:pPr>
      <w:spacing w:before="80"/>
    </w:pPr>
    <w:rPr>
      <w:sz w:val="22"/>
    </w:rPr>
  </w:style>
  <w:style w:type="paragraph" w:styleId="Header">
    <w:name w:val="header"/>
    <w:basedOn w:val="Normal"/>
    <w:rsid w:val="009616F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16FB"/>
    <w:pPr>
      <w:keepNext/>
      <w:spacing w:before="160"/>
    </w:pPr>
    <w:rPr>
      <w:b/>
    </w:rPr>
  </w:style>
  <w:style w:type="paragraph" w:customStyle="1" w:styleId="Headingi">
    <w:name w:val="Heading_i"/>
    <w:basedOn w:val="Normal"/>
    <w:next w:val="Normal"/>
    <w:rsid w:val="009616FB"/>
    <w:pPr>
      <w:keepNext/>
      <w:spacing w:before="160"/>
    </w:pPr>
    <w:rPr>
      <w:i/>
    </w:rPr>
  </w:style>
  <w:style w:type="paragraph" w:styleId="Index1">
    <w:name w:val="index 1"/>
    <w:basedOn w:val="Normal"/>
    <w:next w:val="Normal"/>
    <w:rsid w:val="009616FB"/>
  </w:style>
  <w:style w:type="paragraph" w:styleId="Index2">
    <w:name w:val="index 2"/>
    <w:basedOn w:val="Normal"/>
    <w:next w:val="Normal"/>
    <w:rsid w:val="009616FB"/>
    <w:pPr>
      <w:ind w:left="283"/>
    </w:pPr>
  </w:style>
  <w:style w:type="paragraph" w:styleId="Index3">
    <w:name w:val="index 3"/>
    <w:basedOn w:val="Normal"/>
    <w:next w:val="Normal"/>
    <w:rsid w:val="009616FB"/>
    <w:pPr>
      <w:ind w:left="566"/>
    </w:pPr>
  </w:style>
  <w:style w:type="paragraph" w:customStyle="1" w:styleId="PartNo">
    <w:name w:val="Part_No"/>
    <w:basedOn w:val="Normal"/>
    <w:next w:val="Partref"/>
    <w:rsid w:val="009616FB"/>
    <w:pPr>
      <w:keepNext/>
      <w:keepLines/>
      <w:spacing w:before="480" w:after="80"/>
      <w:jc w:val="center"/>
    </w:pPr>
    <w:rPr>
      <w:caps/>
      <w:sz w:val="28"/>
    </w:rPr>
  </w:style>
  <w:style w:type="paragraph" w:customStyle="1" w:styleId="Partref">
    <w:name w:val="Part_ref"/>
    <w:basedOn w:val="Normal"/>
    <w:next w:val="Parttitle"/>
    <w:rsid w:val="009616FB"/>
    <w:pPr>
      <w:keepNext/>
      <w:keepLines/>
      <w:spacing w:before="280"/>
      <w:jc w:val="center"/>
    </w:pPr>
  </w:style>
  <w:style w:type="paragraph" w:customStyle="1" w:styleId="Parttitle">
    <w:name w:val="Part_title"/>
    <w:basedOn w:val="Normal"/>
    <w:next w:val="Normalaftertitle"/>
    <w:rsid w:val="009616FB"/>
    <w:pPr>
      <w:keepNext/>
      <w:keepLines/>
      <w:spacing w:before="240" w:after="280"/>
      <w:jc w:val="center"/>
    </w:pPr>
    <w:rPr>
      <w:b/>
      <w:sz w:val="28"/>
    </w:rPr>
  </w:style>
  <w:style w:type="paragraph" w:customStyle="1" w:styleId="RecNo">
    <w:name w:val="Rec_No"/>
    <w:basedOn w:val="Normal"/>
    <w:next w:val="Rectitle"/>
    <w:rsid w:val="009616FB"/>
    <w:pPr>
      <w:keepNext/>
      <w:keepLines/>
      <w:spacing w:before="480"/>
      <w:jc w:val="center"/>
    </w:pPr>
    <w:rPr>
      <w:caps/>
      <w:sz w:val="28"/>
    </w:rPr>
  </w:style>
  <w:style w:type="paragraph" w:customStyle="1" w:styleId="Rectitle">
    <w:name w:val="Rec_title"/>
    <w:basedOn w:val="Normal"/>
    <w:next w:val="Normalaftertitle"/>
    <w:rsid w:val="009616FB"/>
    <w:pPr>
      <w:keepNext/>
      <w:keepLines/>
      <w:spacing w:before="360"/>
      <w:jc w:val="center"/>
    </w:pPr>
    <w:rPr>
      <w:b/>
      <w:sz w:val="28"/>
    </w:rPr>
  </w:style>
  <w:style w:type="paragraph" w:customStyle="1" w:styleId="Recref">
    <w:name w:val="Rec_ref"/>
    <w:basedOn w:val="Normal"/>
    <w:next w:val="Recdate"/>
    <w:rsid w:val="009616FB"/>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9616FB"/>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9616FB"/>
  </w:style>
  <w:style w:type="paragraph" w:customStyle="1" w:styleId="QuestionNo">
    <w:name w:val="Question_No"/>
    <w:basedOn w:val="RecNo"/>
    <w:next w:val="Questiontitle"/>
    <w:rsid w:val="009616FB"/>
  </w:style>
  <w:style w:type="paragraph" w:customStyle="1" w:styleId="Questiontitle">
    <w:name w:val="Question_title"/>
    <w:basedOn w:val="Rectitle"/>
    <w:next w:val="Questionref"/>
    <w:rsid w:val="009616FB"/>
  </w:style>
  <w:style w:type="paragraph" w:customStyle="1" w:styleId="Questionref">
    <w:name w:val="Question_ref"/>
    <w:basedOn w:val="Recref"/>
    <w:next w:val="Questiondate"/>
    <w:rsid w:val="009616FB"/>
  </w:style>
  <w:style w:type="paragraph" w:customStyle="1" w:styleId="Reftext">
    <w:name w:val="Ref_text"/>
    <w:basedOn w:val="Normal"/>
    <w:rsid w:val="009616FB"/>
    <w:pPr>
      <w:ind w:left="794" w:hanging="794"/>
    </w:pPr>
    <w:rPr>
      <w:sz w:val="22"/>
    </w:rPr>
  </w:style>
  <w:style w:type="paragraph" w:customStyle="1" w:styleId="Reftitle">
    <w:name w:val="Ref_title"/>
    <w:basedOn w:val="Normal"/>
    <w:next w:val="Reftext"/>
    <w:rsid w:val="009616FB"/>
    <w:pPr>
      <w:spacing w:before="480"/>
      <w:jc w:val="center"/>
    </w:pPr>
    <w:rPr>
      <w:b/>
      <w:sz w:val="28"/>
    </w:rPr>
  </w:style>
  <w:style w:type="paragraph" w:customStyle="1" w:styleId="Repdate">
    <w:name w:val="Rep_date"/>
    <w:basedOn w:val="Recdate"/>
    <w:next w:val="Normalaftertitle"/>
    <w:rsid w:val="009616FB"/>
  </w:style>
  <w:style w:type="paragraph" w:customStyle="1" w:styleId="RepNo">
    <w:name w:val="Rep_No"/>
    <w:basedOn w:val="RecNo"/>
    <w:next w:val="Reptitle"/>
    <w:rsid w:val="009616FB"/>
  </w:style>
  <w:style w:type="paragraph" w:customStyle="1" w:styleId="Reptitle">
    <w:name w:val="Rep_title"/>
    <w:basedOn w:val="Rectitle"/>
    <w:next w:val="Repref"/>
    <w:rsid w:val="009616FB"/>
  </w:style>
  <w:style w:type="paragraph" w:customStyle="1" w:styleId="Repref">
    <w:name w:val="Rep_ref"/>
    <w:basedOn w:val="Recref"/>
    <w:next w:val="Repdate"/>
    <w:rsid w:val="009616FB"/>
  </w:style>
  <w:style w:type="paragraph" w:customStyle="1" w:styleId="Resdate">
    <w:name w:val="Res_date"/>
    <w:basedOn w:val="Recdate"/>
    <w:next w:val="Normalaftertitle"/>
    <w:rsid w:val="009616FB"/>
  </w:style>
  <w:style w:type="paragraph" w:customStyle="1" w:styleId="ResNo">
    <w:name w:val="Res_No"/>
    <w:basedOn w:val="RecNo"/>
    <w:next w:val="Restitle"/>
    <w:rsid w:val="009616FB"/>
  </w:style>
  <w:style w:type="paragraph" w:customStyle="1" w:styleId="Restitle">
    <w:name w:val="Res_title"/>
    <w:basedOn w:val="Rectitle"/>
    <w:next w:val="Resref"/>
    <w:rsid w:val="009616FB"/>
  </w:style>
  <w:style w:type="paragraph" w:customStyle="1" w:styleId="Resref">
    <w:name w:val="Res_ref"/>
    <w:basedOn w:val="Recref"/>
    <w:next w:val="Resdate"/>
    <w:rsid w:val="009616FB"/>
  </w:style>
  <w:style w:type="paragraph" w:customStyle="1" w:styleId="SectionNo">
    <w:name w:val="Section_No"/>
    <w:basedOn w:val="Normal"/>
    <w:next w:val="Sectiontitle"/>
    <w:rsid w:val="009616FB"/>
    <w:pPr>
      <w:keepNext/>
      <w:keepLines/>
      <w:spacing w:before="480" w:after="80"/>
      <w:jc w:val="center"/>
    </w:pPr>
    <w:rPr>
      <w:caps/>
      <w:sz w:val="28"/>
    </w:rPr>
  </w:style>
  <w:style w:type="paragraph" w:customStyle="1" w:styleId="Sectiontitle">
    <w:name w:val="Section_title"/>
    <w:basedOn w:val="Normal"/>
    <w:next w:val="Normalaftertitle"/>
    <w:rsid w:val="009616FB"/>
    <w:pPr>
      <w:keepNext/>
      <w:keepLines/>
      <w:spacing w:before="480" w:after="280"/>
      <w:jc w:val="center"/>
    </w:pPr>
    <w:rPr>
      <w:b/>
      <w:sz w:val="28"/>
    </w:rPr>
  </w:style>
  <w:style w:type="paragraph" w:customStyle="1" w:styleId="Source">
    <w:name w:val="Source"/>
    <w:basedOn w:val="Normal"/>
    <w:next w:val="Normalaftertitle"/>
    <w:rsid w:val="009616FB"/>
    <w:pPr>
      <w:spacing w:before="840" w:after="200"/>
      <w:jc w:val="center"/>
    </w:pPr>
    <w:rPr>
      <w:b/>
      <w:sz w:val="28"/>
    </w:rPr>
  </w:style>
  <w:style w:type="paragraph" w:customStyle="1" w:styleId="SpecialFooter">
    <w:name w:val="Special Footer"/>
    <w:basedOn w:val="Footer"/>
    <w:rsid w:val="009616FB"/>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9616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rsid w:val="009616FB"/>
    <w:pPr>
      <w:keepNext/>
      <w:spacing w:before="560" w:after="120"/>
      <w:jc w:val="center"/>
    </w:pPr>
    <w:rPr>
      <w:caps/>
    </w:rPr>
  </w:style>
  <w:style w:type="paragraph" w:customStyle="1" w:styleId="Tableref">
    <w:name w:val="Table_ref"/>
    <w:basedOn w:val="Normal"/>
    <w:next w:val="Tabletitle"/>
    <w:rsid w:val="009616FB"/>
    <w:pPr>
      <w:keepNext/>
      <w:spacing w:before="0" w:after="120"/>
      <w:jc w:val="center"/>
    </w:pPr>
  </w:style>
  <w:style w:type="paragraph" w:customStyle="1" w:styleId="Title1">
    <w:name w:val="Title 1"/>
    <w:basedOn w:val="Source"/>
    <w:next w:val="Title2"/>
    <w:rsid w:val="009616F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16FB"/>
  </w:style>
  <w:style w:type="paragraph" w:customStyle="1" w:styleId="Title3">
    <w:name w:val="Title 3"/>
    <w:basedOn w:val="Title2"/>
    <w:next w:val="Title4"/>
    <w:rsid w:val="009616FB"/>
    <w:rPr>
      <w:caps w:val="0"/>
    </w:rPr>
  </w:style>
  <w:style w:type="paragraph" w:customStyle="1" w:styleId="Title4">
    <w:name w:val="Title 4"/>
    <w:basedOn w:val="Title3"/>
    <w:next w:val="Heading1"/>
    <w:rsid w:val="009616FB"/>
    <w:rPr>
      <w:b/>
    </w:rPr>
  </w:style>
  <w:style w:type="paragraph" w:customStyle="1" w:styleId="toc0">
    <w:name w:val="toc 0"/>
    <w:basedOn w:val="Normal"/>
    <w:next w:val="TOC1"/>
    <w:rsid w:val="009616FB"/>
    <w:pPr>
      <w:tabs>
        <w:tab w:val="clear" w:pos="794"/>
        <w:tab w:val="clear" w:pos="1191"/>
        <w:tab w:val="clear" w:pos="1588"/>
        <w:tab w:val="clear" w:pos="1985"/>
        <w:tab w:val="right" w:pos="9639"/>
      </w:tabs>
    </w:pPr>
    <w:rPr>
      <w:b/>
    </w:rPr>
  </w:style>
  <w:style w:type="paragraph" w:styleId="TOC1">
    <w:name w:val="toc 1"/>
    <w:basedOn w:val="Normal"/>
    <w:rsid w:val="009616FB"/>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9616FB"/>
    <w:pPr>
      <w:spacing w:before="80"/>
      <w:ind w:left="1531" w:hanging="851"/>
    </w:pPr>
  </w:style>
  <w:style w:type="paragraph" w:styleId="TOC3">
    <w:name w:val="toc 3"/>
    <w:basedOn w:val="TOC2"/>
    <w:rsid w:val="009616FB"/>
  </w:style>
  <w:style w:type="paragraph" w:styleId="TOC4">
    <w:name w:val="toc 4"/>
    <w:basedOn w:val="TOC3"/>
    <w:rsid w:val="009616FB"/>
  </w:style>
  <w:style w:type="paragraph" w:styleId="TOC5">
    <w:name w:val="toc 5"/>
    <w:basedOn w:val="TOC4"/>
    <w:rsid w:val="009616FB"/>
  </w:style>
  <w:style w:type="paragraph" w:styleId="TOC6">
    <w:name w:val="toc 6"/>
    <w:basedOn w:val="TOC4"/>
    <w:rsid w:val="009616FB"/>
  </w:style>
  <w:style w:type="paragraph" w:styleId="TOC7">
    <w:name w:val="toc 7"/>
    <w:basedOn w:val="TOC4"/>
    <w:rsid w:val="009616FB"/>
  </w:style>
  <w:style w:type="paragraph" w:styleId="TOC8">
    <w:name w:val="toc 8"/>
    <w:basedOn w:val="TOC4"/>
    <w:rsid w:val="009616FB"/>
  </w:style>
  <w:style w:type="character" w:customStyle="1" w:styleId="Appdef">
    <w:name w:val="App_def"/>
    <w:basedOn w:val="DefaultParagraphFont"/>
    <w:rsid w:val="009616FB"/>
    <w:rPr>
      <w:rFonts w:ascii="Times New Roman" w:hAnsi="Times New Roman"/>
      <w:b/>
    </w:rPr>
  </w:style>
  <w:style w:type="character" w:customStyle="1" w:styleId="Appref">
    <w:name w:val="App_ref"/>
    <w:basedOn w:val="DefaultParagraphFont"/>
    <w:rsid w:val="009616FB"/>
  </w:style>
  <w:style w:type="character" w:customStyle="1" w:styleId="Artdef">
    <w:name w:val="Art_def"/>
    <w:basedOn w:val="DefaultParagraphFont"/>
    <w:rsid w:val="009616FB"/>
    <w:rPr>
      <w:rFonts w:ascii="Times New Roman" w:hAnsi="Times New Roman"/>
      <w:b/>
    </w:rPr>
  </w:style>
  <w:style w:type="character" w:customStyle="1" w:styleId="Artref">
    <w:name w:val="Art_ref"/>
    <w:basedOn w:val="DefaultParagraphFont"/>
    <w:rsid w:val="009616FB"/>
  </w:style>
  <w:style w:type="character" w:customStyle="1" w:styleId="Recdef">
    <w:name w:val="Rec_def"/>
    <w:basedOn w:val="DefaultParagraphFont"/>
    <w:rsid w:val="009616FB"/>
    <w:rPr>
      <w:b/>
    </w:rPr>
  </w:style>
  <w:style w:type="character" w:customStyle="1" w:styleId="Resdef">
    <w:name w:val="Res_def"/>
    <w:basedOn w:val="DefaultParagraphFont"/>
    <w:rsid w:val="009616FB"/>
    <w:rPr>
      <w:rFonts w:ascii="Times New Roman" w:hAnsi="Times New Roman"/>
      <w:b/>
    </w:rPr>
  </w:style>
  <w:style w:type="character" w:customStyle="1" w:styleId="Tablefreq">
    <w:name w:val="Table_freq"/>
    <w:basedOn w:val="DefaultParagraphFont"/>
    <w:rsid w:val="009616FB"/>
    <w:rPr>
      <w:b/>
      <w:color w:val="auto"/>
    </w:rPr>
  </w:style>
  <w:style w:type="paragraph" w:customStyle="1" w:styleId="Formal">
    <w:name w:val="Formal"/>
    <w:basedOn w:val="ASN1"/>
    <w:rsid w:val="009616FB"/>
    <w:rPr>
      <w:b w:val="0"/>
    </w:rPr>
  </w:style>
  <w:style w:type="paragraph" w:customStyle="1" w:styleId="Section1">
    <w:name w:val="Section_1"/>
    <w:basedOn w:val="Normal"/>
    <w:next w:val="Normal"/>
    <w:rsid w:val="009616F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616FB"/>
    <w:pPr>
      <w:tabs>
        <w:tab w:val="clear" w:pos="794"/>
        <w:tab w:val="clear" w:pos="1191"/>
        <w:tab w:val="clear" w:pos="1588"/>
        <w:tab w:val="clear" w:pos="1985"/>
      </w:tabs>
      <w:spacing w:before="240"/>
      <w:jc w:val="center"/>
    </w:pPr>
    <w:rPr>
      <w:i/>
    </w:rPr>
  </w:style>
  <w:style w:type="paragraph" w:customStyle="1" w:styleId="AnnexNoTitle">
    <w:name w:val="Annex_NoTitle"/>
    <w:basedOn w:val="Normal"/>
    <w:next w:val="Normalaftertitle"/>
    <w:rsid w:val="009616FB"/>
    <w:pPr>
      <w:keepNext/>
      <w:keepLines/>
      <w:spacing w:before="480"/>
      <w:jc w:val="center"/>
    </w:pPr>
    <w:rPr>
      <w:b/>
      <w:sz w:val="28"/>
    </w:rPr>
  </w:style>
  <w:style w:type="paragraph" w:customStyle="1" w:styleId="AppendixNoTitle">
    <w:name w:val="Appendix_NoTitle"/>
    <w:basedOn w:val="AnnexNoTitle"/>
    <w:next w:val="Normalaftertitle"/>
    <w:rsid w:val="009616FB"/>
  </w:style>
  <w:style w:type="paragraph" w:customStyle="1" w:styleId="Figure">
    <w:name w:val="Figure"/>
    <w:basedOn w:val="Normal"/>
    <w:next w:val="Normal"/>
    <w:rsid w:val="009616FB"/>
    <w:pPr>
      <w:keepNext/>
      <w:keepLines/>
      <w:spacing w:before="240" w:after="120"/>
      <w:jc w:val="center"/>
    </w:pPr>
  </w:style>
  <w:style w:type="character" w:styleId="PageNumber">
    <w:name w:val="page number"/>
    <w:basedOn w:val="DefaultParagraphFont"/>
    <w:rsid w:val="009616FB"/>
  </w:style>
  <w:style w:type="paragraph" w:customStyle="1" w:styleId="Figuretitle">
    <w:name w:val="Figure_title"/>
    <w:basedOn w:val="Tabletitle"/>
    <w:next w:val="Normal"/>
    <w:rsid w:val="009616FB"/>
    <w:pPr>
      <w:keepNext w:val="0"/>
    </w:pPr>
  </w:style>
  <w:style w:type="paragraph" w:customStyle="1" w:styleId="FigureNo">
    <w:name w:val="Figure_No"/>
    <w:basedOn w:val="Normal"/>
    <w:next w:val="Figuretitle"/>
    <w:rsid w:val="009616FB"/>
    <w:pPr>
      <w:keepNext/>
      <w:keepLines/>
      <w:spacing w:before="480" w:after="120"/>
      <w:jc w:val="center"/>
    </w:pPr>
    <w:rPr>
      <w:caps/>
    </w:rPr>
  </w:style>
  <w:style w:type="table" w:styleId="TableGrid">
    <w:name w:val="Table Grid"/>
    <w:basedOn w:val="TableNormal"/>
    <w:rsid w:val="00993214"/>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oBR">
    <w:name w:val="Question_No_BR"/>
    <w:basedOn w:val="Normal"/>
    <w:next w:val="Questiontitle"/>
    <w:rsid w:val="00DE6C20"/>
    <w:pPr>
      <w:keepNext/>
      <w:keepLines/>
      <w:spacing w:before="480"/>
      <w:jc w:val="center"/>
    </w:pPr>
    <w:rPr>
      <w:caps/>
      <w:sz w:val="28"/>
    </w:rPr>
  </w:style>
  <w:style w:type="paragraph" w:customStyle="1" w:styleId="Normalaftertitle0">
    <w:name w:val="Normal after title"/>
    <w:basedOn w:val="Normal"/>
    <w:next w:val="Normal"/>
    <w:rsid w:val="00DE6C20"/>
    <w:pPr>
      <w:spacing w:before="280"/>
    </w:pPr>
  </w:style>
  <w:style w:type="paragraph" w:customStyle="1" w:styleId="call0">
    <w:name w:val="call"/>
    <w:basedOn w:val="Normal"/>
    <w:next w:val="Normal"/>
    <w:rsid w:val="00DE6C20"/>
    <w:pPr>
      <w:keepNext/>
      <w:keepLines/>
      <w:overflowPunct/>
      <w:autoSpaceDE/>
      <w:autoSpaceDN/>
      <w:adjustRightInd/>
      <w:spacing w:before="160"/>
      <w:ind w:left="794"/>
      <w:textAlignment w:val="auto"/>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Application%20Data\Microsoft\Templates\POOL%20F%20-%20ITU\PF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FD90-3ED7-4944-BD87-F3FB9112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PF_BR.DOT</Template>
  <TotalTime>1</TotalTime>
  <Pages>1</Pages>
  <Words>278</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Commissions d'études des radiocommunications </dc:subject>
  <dc:creator>reviewer</dc:creator>
  <cp:keywords/>
  <dc:description>Document 7/1-F  For: _x000d_Document date: 1er novembre 2007_x000d_Saved by PFW43360 at 16:36:11 on 20.11.2007</dc:description>
  <cp:lastModifiedBy>mostyn</cp:lastModifiedBy>
  <cp:revision>5</cp:revision>
  <cp:lastPrinted>2007-11-20T15:36:00Z</cp:lastPrinted>
  <dcterms:created xsi:type="dcterms:W3CDTF">2012-02-02T16:08:00Z</dcterms:created>
  <dcterms:modified xsi:type="dcterms:W3CDTF">2012-02-03T14:03:00Z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7/1-F</vt:lpwstr>
  </property>
  <property fmtid="{D5CDD505-2E9C-101B-9397-08002B2CF9AE}" pid="3" name="Docdate">
    <vt:lpwstr>1er novembre 2007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