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0BE5" w14:textId="77777777" w:rsidR="008B0C8B" w:rsidRPr="001C53CE" w:rsidRDefault="008B0C8B" w:rsidP="00B12EC6">
      <w:pPr>
        <w:pStyle w:val="QuestionNoBR"/>
        <w:rPr>
          <w:lang w:val="en-US"/>
        </w:rPr>
      </w:pPr>
      <w:r w:rsidRPr="00B12EC6">
        <w:t>QUESTION</w:t>
      </w:r>
      <w:r w:rsidRPr="001C53CE">
        <w:rPr>
          <w:lang w:val="en-US"/>
        </w:rPr>
        <w:t xml:space="preserve"> ITU-R 141-</w:t>
      </w:r>
      <w:r w:rsidR="008875E4">
        <w:rPr>
          <w:lang w:val="en-US"/>
        </w:rPr>
        <w:t>4</w:t>
      </w:r>
      <w:r w:rsidRPr="001C53CE">
        <w:rPr>
          <w:lang w:val="en-US"/>
        </w:rPr>
        <w:t>/7</w:t>
      </w:r>
    </w:p>
    <w:p w14:paraId="313936D8" w14:textId="77777777" w:rsidR="008B0C8B" w:rsidRDefault="008B0C8B" w:rsidP="00B12EC6">
      <w:pPr>
        <w:pStyle w:val="Questiontitle"/>
      </w:pPr>
      <w:r>
        <w:t xml:space="preserve">Data </w:t>
      </w:r>
      <w:r w:rsidRPr="00B12EC6">
        <w:t>transmission</w:t>
      </w:r>
      <w:r>
        <w:t xml:space="preserve"> for meteorological satellite systems</w:t>
      </w:r>
    </w:p>
    <w:p w14:paraId="7AF9D076" w14:textId="77777777" w:rsidR="008B0C8B" w:rsidRDefault="008B0C8B" w:rsidP="00B12EC6">
      <w:pPr>
        <w:pStyle w:val="Questiondate"/>
      </w:pPr>
      <w:r>
        <w:t>(</w:t>
      </w:r>
      <w:r w:rsidRPr="00B12EC6">
        <w:t>1990</w:t>
      </w:r>
      <w:r>
        <w:t>-1993-1995-2000</w:t>
      </w:r>
      <w:r w:rsidR="008875E4">
        <w:t>-2011</w:t>
      </w:r>
      <w:r>
        <w:t>)</w:t>
      </w:r>
    </w:p>
    <w:p w14:paraId="5CBF3075" w14:textId="77777777" w:rsidR="008B0C8B" w:rsidRDefault="008B0C8B" w:rsidP="00B12EC6">
      <w:pPr>
        <w:pStyle w:val="Normalaftertitle0"/>
        <w:spacing w:before="280"/>
      </w:pPr>
      <w:r>
        <w:t>The ITU Radiocommunication Assembly,</w:t>
      </w:r>
    </w:p>
    <w:p w14:paraId="2DB2E06E" w14:textId="4069B611" w:rsidR="008B0C8B" w:rsidRPr="008875E4" w:rsidRDefault="00390019" w:rsidP="00B12EC6">
      <w:pPr>
        <w:pStyle w:val="Call"/>
        <w:rPr>
          <w:lang w:val="en-US"/>
        </w:rPr>
      </w:pPr>
      <w:r w:rsidRPr="00390019">
        <w:rPr>
          <w:lang w:val="en-US"/>
        </w:rPr>
        <w:t>considering</w:t>
      </w:r>
    </w:p>
    <w:p w14:paraId="4258B354" w14:textId="77777777" w:rsidR="008B0C8B" w:rsidRDefault="008B0C8B" w:rsidP="009439E4">
      <w:pPr>
        <w:jc w:val="both"/>
      </w:pPr>
      <w:r w:rsidRPr="00B12EC6">
        <w:rPr>
          <w:i/>
          <w:iCs/>
        </w:rPr>
        <w:t>a)</w:t>
      </w:r>
      <w:r>
        <w:tab/>
        <w:t>that the data transmission characteristics of meteorological satellite systems, frequencies and bandwidths, and performance, interference and frequency sharing criteria are established by Recommendations ITU-R SA.514, ITU-R SA.1025, ITU-R SA.1026, ITU</w:t>
      </w:r>
      <w:r>
        <w:noBreakHyphen/>
        <w:t>R SA.1027, ITU</w:t>
      </w:r>
      <w:r>
        <w:noBreakHyphen/>
        <w:t>R SA.1159, ITU-R SA.1160, ITU-R SA.1161 and ITU-R SA.1807;</w:t>
      </w:r>
    </w:p>
    <w:p w14:paraId="5FE46F69" w14:textId="77777777" w:rsidR="008B0C8B" w:rsidRDefault="008B0C8B" w:rsidP="009439E4">
      <w:pPr>
        <w:jc w:val="both"/>
      </w:pPr>
      <w:r w:rsidRPr="00B12EC6">
        <w:rPr>
          <w:i/>
          <w:iCs/>
        </w:rPr>
        <w:t>b)</w:t>
      </w:r>
      <w:r>
        <w:tab/>
        <w:t>that most operators of these systems have established mutual exchanges with a view to optimizing their operation for the benefit of the world and regional communities,</w:t>
      </w:r>
    </w:p>
    <w:p w14:paraId="5992FD70" w14:textId="5DE2789C" w:rsidR="008B0C8B" w:rsidRPr="008875E4" w:rsidRDefault="00390019" w:rsidP="009439E4">
      <w:pPr>
        <w:pStyle w:val="Call"/>
        <w:jc w:val="both"/>
        <w:rPr>
          <w:szCs w:val="24"/>
          <w:lang w:val="en-US"/>
        </w:rPr>
      </w:pPr>
      <w:r w:rsidRPr="00390019">
        <w:rPr>
          <w:iCs/>
          <w:szCs w:val="24"/>
          <w:lang w:val="en-US"/>
        </w:rPr>
        <w:t>decides</w:t>
      </w:r>
      <w:r w:rsidRPr="00390019">
        <w:rPr>
          <w:i w:val="0"/>
          <w:iCs/>
          <w:szCs w:val="24"/>
          <w:lang w:val="en-US"/>
        </w:rPr>
        <w:t xml:space="preserve"> that the following Question should be studied</w:t>
      </w:r>
    </w:p>
    <w:p w14:paraId="771199E9" w14:textId="69439709" w:rsidR="008B0C8B" w:rsidRDefault="008B0C8B" w:rsidP="009439E4">
      <w:pPr>
        <w:jc w:val="both"/>
      </w:pPr>
      <w:r>
        <w:t xml:space="preserve">What </w:t>
      </w:r>
      <w:proofErr w:type="gramStart"/>
      <w:r>
        <w:t>are</w:t>
      </w:r>
      <w:proofErr w:type="gramEnd"/>
      <w:r>
        <w:t xml:space="preserve"> the performance, interference, sharing and coordination criteria and operating characteristics of the different meteorological satellite data transmission systems?</w:t>
      </w:r>
    </w:p>
    <w:p w14:paraId="794A72E2" w14:textId="4A8EA87C" w:rsidR="008B0C8B" w:rsidRPr="008875E4" w:rsidRDefault="00390019" w:rsidP="009439E4">
      <w:pPr>
        <w:pStyle w:val="Call"/>
        <w:jc w:val="both"/>
        <w:rPr>
          <w:szCs w:val="24"/>
          <w:lang w:val="en-US"/>
        </w:rPr>
      </w:pPr>
      <w:r w:rsidRPr="00390019">
        <w:rPr>
          <w:szCs w:val="24"/>
          <w:lang w:val="en-US"/>
        </w:rPr>
        <w:t>further decides</w:t>
      </w:r>
    </w:p>
    <w:p w14:paraId="38263007" w14:textId="77777777" w:rsidR="008B0C8B" w:rsidRDefault="008B0C8B" w:rsidP="009439E4">
      <w:pPr>
        <w:jc w:val="both"/>
      </w:pPr>
      <w:r w:rsidRPr="00B12EC6">
        <w:rPr>
          <w:bCs/>
        </w:rPr>
        <w:t>1</w:t>
      </w:r>
      <w:r>
        <w:tab/>
        <w:t xml:space="preserve">that the results of the above studies should be included in (a) </w:t>
      </w:r>
      <w:r w:rsidR="004D61A7">
        <w:t>recommendation</w:t>
      </w:r>
      <w:r>
        <w:t xml:space="preserve">(s) and/or </w:t>
      </w:r>
      <w:r w:rsidR="004D61A7">
        <w:t>report</w:t>
      </w:r>
      <w:r>
        <w:t>(s);</w:t>
      </w:r>
    </w:p>
    <w:p w14:paraId="2C0D53FC" w14:textId="36CA45D3" w:rsidR="008B0C8B" w:rsidRDefault="008B0C8B" w:rsidP="009439E4">
      <w:pPr>
        <w:jc w:val="both"/>
      </w:pPr>
      <w:r w:rsidRPr="00B12EC6">
        <w:rPr>
          <w:bCs/>
        </w:rPr>
        <w:t>2</w:t>
      </w:r>
      <w:r>
        <w:tab/>
        <w:t>that the above stu</w:t>
      </w:r>
      <w:r w:rsidR="00BA39F6">
        <w:t>dies should be completed by 202</w:t>
      </w:r>
      <w:r w:rsidR="00B12EC6">
        <w:t>7</w:t>
      </w:r>
      <w:r>
        <w:t>.</w:t>
      </w:r>
    </w:p>
    <w:p w14:paraId="59647D51" w14:textId="77777777" w:rsidR="008B0C8B" w:rsidRDefault="008B0C8B" w:rsidP="009439E4">
      <w:pPr>
        <w:spacing w:before="360"/>
      </w:pPr>
      <w:r>
        <w:t>Category: S2</w:t>
      </w:r>
    </w:p>
    <w:sectPr w:rsidR="008B0C8B" w:rsidSect="0095620C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CE77" w14:textId="77777777" w:rsidR="00D50DA3" w:rsidRDefault="00D50DA3">
      <w:r>
        <w:separator/>
      </w:r>
    </w:p>
  </w:endnote>
  <w:endnote w:type="continuationSeparator" w:id="0">
    <w:p w14:paraId="0E33BA42" w14:textId="77777777" w:rsidR="00D50DA3" w:rsidRDefault="00D5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0D31" w14:textId="77777777" w:rsidR="00D50DA3" w:rsidRDefault="00BA39F6" w:rsidP="008875E4">
    <w:pPr>
      <w:pStyle w:val="Footer"/>
    </w:pPr>
    <w:fldSimple w:instr=" FILENAME  \p  \* MERGEFORMAT ">
      <w:r w:rsidR="00EB6CA3">
        <w:t>Y:\APP\BR\CIRCS_DMS\CACE\500\527\527e.docx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9E16" w14:textId="77777777" w:rsidR="00D50DA3" w:rsidRPr="000966ED" w:rsidRDefault="00D50DA3" w:rsidP="000966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888CC" w14:textId="77777777" w:rsidR="00D50DA3" w:rsidRDefault="00D50DA3">
      <w:r>
        <w:t>____________________</w:t>
      </w:r>
    </w:p>
  </w:footnote>
  <w:footnote w:type="continuationSeparator" w:id="0">
    <w:p w14:paraId="04014DF3" w14:textId="77777777" w:rsidR="00D50DA3" w:rsidRDefault="00D50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AD0B" w14:textId="77777777" w:rsidR="00D50DA3" w:rsidRPr="001E15AA" w:rsidRDefault="00D50DA3" w:rsidP="000966ED">
    <w:pPr>
      <w:pStyle w:val="Header"/>
      <w:rPr>
        <w:lang w:val="en-US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E3A1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A45DD"/>
    <w:multiLevelType w:val="hybridMultilevel"/>
    <w:tmpl w:val="52FC06B6"/>
    <w:lvl w:ilvl="0" w:tplc="6CD0E67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7091878">
    <w:abstractNumId w:val="1"/>
  </w:num>
  <w:num w:numId="2" w16cid:durableId="2042394700">
    <w:abstractNumId w:val="0"/>
  </w:num>
  <w:num w:numId="3" w16cid:durableId="861864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368"/>
    <w:rsid w:val="00016557"/>
    <w:rsid w:val="00025BD0"/>
    <w:rsid w:val="00030382"/>
    <w:rsid w:val="000966ED"/>
    <w:rsid w:val="000B494D"/>
    <w:rsid w:val="000E15C1"/>
    <w:rsid w:val="000E64DA"/>
    <w:rsid w:val="000F4304"/>
    <w:rsid w:val="000F527D"/>
    <w:rsid w:val="001E15AA"/>
    <w:rsid w:val="001F0EAF"/>
    <w:rsid w:val="00210B45"/>
    <w:rsid w:val="00227F65"/>
    <w:rsid w:val="00270AFB"/>
    <w:rsid w:val="00291CAA"/>
    <w:rsid w:val="00296D14"/>
    <w:rsid w:val="002A427B"/>
    <w:rsid w:val="00352ABE"/>
    <w:rsid w:val="00390019"/>
    <w:rsid w:val="003A78A8"/>
    <w:rsid w:val="003D214A"/>
    <w:rsid w:val="003D3993"/>
    <w:rsid w:val="00434C5C"/>
    <w:rsid w:val="0044634B"/>
    <w:rsid w:val="00456398"/>
    <w:rsid w:val="004A5AB1"/>
    <w:rsid w:val="004C1881"/>
    <w:rsid w:val="004C25A9"/>
    <w:rsid w:val="004D61A7"/>
    <w:rsid w:val="004F26AE"/>
    <w:rsid w:val="0050552C"/>
    <w:rsid w:val="0051076E"/>
    <w:rsid w:val="005707C8"/>
    <w:rsid w:val="00595800"/>
    <w:rsid w:val="005F0837"/>
    <w:rsid w:val="005F130D"/>
    <w:rsid w:val="005F6EF3"/>
    <w:rsid w:val="005F7F4C"/>
    <w:rsid w:val="006136BC"/>
    <w:rsid w:val="00696AF6"/>
    <w:rsid w:val="006B3F95"/>
    <w:rsid w:val="006C4F9F"/>
    <w:rsid w:val="00707561"/>
    <w:rsid w:val="0071106C"/>
    <w:rsid w:val="00721368"/>
    <w:rsid w:val="007272B0"/>
    <w:rsid w:val="007410F6"/>
    <w:rsid w:val="00746900"/>
    <w:rsid w:val="00754ECA"/>
    <w:rsid w:val="007C247E"/>
    <w:rsid w:val="00811467"/>
    <w:rsid w:val="00881D43"/>
    <w:rsid w:val="008875E4"/>
    <w:rsid w:val="008B0C8B"/>
    <w:rsid w:val="008B6B8F"/>
    <w:rsid w:val="008D4874"/>
    <w:rsid w:val="008F094B"/>
    <w:rsid w:val="00930F91"/>
    <w:rsid w:val="0093776F"/>
    <w:rsid w:val="009413C1"/>
    <w:rsid w:val="009439E4"/>
    <w:rsid w:val="0095620C"/>
    <w:rsid w:val="00965B07"/>
    <w:rsid w:val="009676DC"/>
    <w:rsid w:val="009727E6"/>
    <w:rsid w:val="009746CA"/>
    <w:rsid w:val="009846D5"/>
    <w:rsid w:val="009E14F3"/>
    <w:rsid w:val="009E1957"/>
    <w:rsid w:val="00A06093"/>
    <w:rsid w:val="00A13D53"/>
    <w:rsid w:val="00A2089F"/>
    <w:rsid w:val="00A37508"/>
    <w:rsid w:val="00A84452"/>
    <w:rsid w:val="00AB07C5"/>
    <w:rsid w:val="00AB1815"/>
    <w:rsid w:val="00AE6D69"/>
    <w:rsid w:val="00B12EC6"/>
    <w:rsid w:val="00B57344"/>
    <w:rsid w:val="00B65663"/>
    <w:rsid w:val="00B87E04"/>
    <w:rsid w:val="00BA39F6"/>
    <w:rsid w:val="00BF3686"/>
    <w:rsid w:val="00C50464"/>
    <w:rsid w:val="00C66F3A"/>
    <w:rsid w:val="00C816B9"/>
    <w:rsid w:val="00C8740C"/>
    <w:rsid w:val="00D06DFE"/>
    <w:rsid w:val="00D35752"/>
    <w:rsid w:val="00D463D0"/>
    <w:rsid w:val="00D50DA3"/>
    <w:rsid w:val="00D61395"/>
    <w:rsid w:val="00D73CAD"/>
    <w:rsid w:val="00D744B4"/>
    <w:rsid w:val="00D837A4"/>
    <w:rsid w:val="00E00A64"/>
    <w:rsid w:val="00E51DA0"/>
    <w:rsid w:val="00EB4A77"/>
    <w:rsid w:val="00EB6CA3"/>
    <w:rsid w:val="00EC710F"/>
    <w:rsid w:val="00F24F47"/>
    <w:rsid w:val="00F962D2"/>
    <w:rsid w:val="00FC6453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5CE81"/>
  <w15:docId w15:val="{559C7111-AEF7-44CC-B245-AD367574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20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5620C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5620C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95620C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5620C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5620C"/>
    <w:pPr>
      <w:outlineLvl w:val="4"/>
    </w:pPr>
  </w:style>
  <w:style w:type="paragraph" w:styleId="Heading6">
    <w:name w:val="heading 6"/>
    <w:basedOn w:val="Heading4"/>
    <w:next w:val="Normal"/>
    <w:qFormat/>
    <w:rsid w:val="0095620C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5620C"/>
    <w:pPr>
      <w:outlineLvl w:val="6"/>
    </w:pPr>
  </w:style>
  <w:style w:type="paragraph" w:styleId="Heading8">
    <w:name w:val="heading 8"/>
    <w:basedOn w:val="Heading6"/>
    <w:next w:val="Normal"/>
    <w:qFormat/>
    <w:rsid w:val="0095620C"/>
    <w:pPr>
      <w:outlineLvl w:val="7"/>
    </w:pPr>
  </w:style>
  <w:style w:type="paragraph" w:styleId="Heading9">
    <w:name w:val="heading 9"/>
    <w:basedOn w:val="Heading6"/>
    <w:next w:val="Normal"/>
    <w:qFormat/>
    <w:rsid w:val="0095620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95620C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link w:val="NormalaftertitleChar"/>
    <w:rsid w:val="0095620C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95620C"/>
  </w:style>
  <w:style w:type="paragraph" w:customStyle="1" w:styleId="Figure">
    <w:name w:val="Figure"/>
    <w:basedOn w:val="Normal"/>
    <w:next w:val="FigureNotitle"/>
    <w:rsid w:val="0095620C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95620C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5620C"/>
  </w:style>
  <w:style w:type="paragraph" w:customStyle="1" w:styleId="FigureNotitle">
    <w:name w:val="Figure_No &amp; title"/>
    <w:basedOn w:val="Normal"/>
    <w:next w:val="Normalaftertitle"/>
    <w:rsid w:val="0095620C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95620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95620C"/>
    <w:rPr>
      <w:b w:val="0"/>
    </w:rPr>
  </w:style>
  <w:style w:type="paragraph" w:customStyle="1" w:styleId="ASN1">
    <w:name w:val="ASN.1"/>
    <w:basedOn w:val="Normal"/>
    <w:rsid w:val="0095620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95620C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95620C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5620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95620C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5620C"/>
  </w:style>
  <w:style w:type="paragraph" w:customStyle="1" w:styleId="Call">
    <w:name w:val="Call"/>
    <w:basedOn w:val="Normal"/>
    <w:next w:val="Normal"/>
    <w:link w:val="CallChar"/>
    <w:uiPriority w:val="99"/>
    <w:rsid w:val="0095620C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95620C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95620C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5620C"/>
  </w:style>
  <w:style w:type="paragraph" w:customStyle="1" w:styleId="RecNoBR">
    <w:name w:val="Rec_No_BR"/>
    <w:basedOn w:val="Normal"/>
    <w:next w:val="Rectitle"/>
    <w:rsid w:val="0095620C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95620C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5620C"/>
  </w:style>
  <w:style w:type="paragraph" w:customStyle="1" w:styleId="Questiontitle">
    <w:name w:val="Question_title"/>
    <w:basedOn w:val="Rectitle"/>
    <w:next w:val="Questionref"/>
    <w:rsid w:val="0095620C"/>
  </w:style>
  <w:style w:type="paragraph" w:customStyle="1" w:styleId="Questionref">
    <w:name w:val="Question_ref"/>
    <w:basedOn w:val="Recref"/>
    <w:next w:val="Questiondate"/>
    <w:rsid w:val="0095620C"/>
  </w:style>
  <w:style w:type="paragraph" w:customStyle="1" w:styleId="Recref">
    <w:name w:val="Rec_ref"/>
    <w:basedOn w:val="Normal"/>
    <w:next w:val="Recdate"/>
    <w:rsid w:val="0095620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95620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5620C"/>
  </w:style>
  <w:style w:type="character" w:styleId="EndnoteReference">
    <w:name w:val="endnote reference"/>
    <w:basedOn w:val="DefaultParagraphFont"/>
    <w:semiHidden/>
    <w:rsid w:val="0095620C"/>
    <w:rPr>
      <w:vertAlign w:val="superscript"/>
    </w:rPr>
  </w:style>
  <w:style w:type="paragraph" w:customStyle="1" w:styleId="enumlev1">
    <w:name w:val="enumlev1"/>
    <w:basedOn w:val="Normal"/>
    <w:link w:val="enumlev1Char"/>
    <w:rsid w:val="0095620C"/>
    <w:pPr>
      <w:spacing w:before="80"/>
      <w:ind w:left="794" w:hanging="794"/>
    </w:pPr>
  </w:style>
  <w:style w:type="paragraph" w:customStyle="1" w:styleId="enumlev2">
    <w:name w:val="enumlev2"/>
    <w:basedOn w:val="enumlev1"/>
    <w:rsid w:val="0095620C"/>
    <w:pPr>
      <w:ind w:left="1191" w:hanging="397"/>
    </w:pPr>
  </w:style>
  <w:style w:type="paragraph" w:customStyle="1" w:styleId="enumlev3">
    <w:name w:val="enumlev3"/>
    <w:basedOn w:val="enumlev2"/>
    <w:rsid w:val="0095620C"/>
    <w:pPr>
      <w:ind w:left="1588"/>
    </w:pPr>
  </w:style>
  <w:style w:type="paragraph" w:customStyle="1" w:styleId="Equation">
    <w:name w:val="Equation"/>
    <w:basedOn w:val="Normal"/>
    <w:rsid w:val="0095620C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5620C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5620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5620C"/>
  </w:style>
  <w:style w:type="paragraph" w:customStyle="1" w:styleId="Reptitle">
    <w:name w:val="Rep_title"/>
    <w:basedOn w:val="Rectitle"/>
    <w:next w:val="Repref"/>
    <w:rsid w:val="0095620C"/>
  </w:style>
  <w:style w:type="paragraph" w:customStyle="1" w:styleId="Repref">
    <w:name w:val="Rep_ref"/>
    <w:basedOn w:val="Recref"/>
    <w:next w:val="Repdate"/>
    <w:rsid w:val="0095620C"/>
  </w:style>
  <w:style w:type="paragraph" w:customStyle="1" w:styleId="Repdate">
    <w:name w:val="Rep_date"/>
    <w:basedOn w:val="Recdate"/>
    <w:next w:val="Normalaftertitle"/>
    <w:rsid w:val="0095620C"/>
  </w:style>
  <w:style w:type="paragraph" w:customStyle="1" w:styleId="ResNoBR">
    <w:name w:val="Res_No_BR"/>
    <w:basedOn w:val="RecNoBR"/>
    <w:next w:val="Restitle"/>
    <w:rsid w:val="0095620C"/>
  </w:style>
  <w:style w:type="paragraph" w:customStyle="1" w:styleId="Restitle">
    <w:name w:val="Res_title"/>
    <w:basedOn w:val="Rectitle"/>
    <w:next w:val="Resref"/>
    <w:rsid w:val="0095620C"/>
  </w:style>
  <w:style w:type="paragraph" w:customStyle="1" w:styleId="Resref">
    <w:name w:val="Res_ref"/>
    <w:basedOn w:val="Recref"/>
    <w:next w:val="Resdate"/>
    <w:rsid w:val="0095620C"/>
  </w:style>
  <w:style w:type="paragraph" w:customStyle="1" w:styleId="Resdate">
    <w:name w:val="Res_date"/>
    <w:basedOn w:val="Recdate"/>
    <w:next w:val="Normalaftertitle"/>
    <w:rsid w:val="0095620C"/>
  </w:style>
  <w:style w:type="paragraph" w:customStyle="1" w:styleId="Section1">
    <w:name w:val="Section_1"/>
    <w:basedOn w:val="Normal"/>
    <w:next w:val="Normal"/>
    <w:rsid w:val="0095620C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95620C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rsid w:val="0095620C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5620C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symbol,Footnote Reference/"/>
    <w:basedOn w:val="DefaultParagraphFont"/>
    <w:rsid w:val="0095620C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te"/>
    <w:link w:val="FootnoteTextChar"/>
    <w:rsid w:val="0095620C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5620C"/>
    <w:pPr>
      <w:spacing w:before="80"/>
    </w:pPr>
  </w:style>
  <w:style w:type="paragraph" w:styleId="Header">
    <w:name w:val="header"/>
    <w:basedOn w:val="Normal"/>
    <w:rsid w:val="0095620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562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5620C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5620C"/>
  </w:style>
  <w:style w:type="paragraph" w:styleId="Index2">
    <w:name w:val="index 2"/>
    <w:basedOn w:val="Normal"/>
    <w:next w:val="Normal"/>
    <w:semiHidden/>
    <w:rsid w:val="0095620C"/>
    <w:pPr>
      <w:ind w:left="283"/>
    </w:pPr>
  </w:style>
  <w:style w:type="paragraph" w:styleId="Index3">
    <w:name w:val="index 3"/>
    <w:basedOn w:val="Normal"/>
    <w:next w:val="Normal"/>
    <w:semiHidden/>
    <w:rsid w:val="0095620C"/>
    <w:pPr>
      <w:ind w:left="566"/>
    </w:pPr>
  </w:style>
  <w:style w:type="paragraph" w:customStyle="1" w:styleId="Section2">
    <w:name w:val="Section_2"/>
    <w:basedOn w:val="Normal"/>
    <w:next w:val="Normal"/>
    <w:rsid w:val="0095620C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5620C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uiPriority w:val="99"/>
    <w:rsid w:val="0095620C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uiPriority w:val="99"/>
    <w:rsid w:val="0095620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95620C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95620C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95620C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95620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95620C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95620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5620C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5620C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5620C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5620C"/>
  </w:style>
  <w:style w:type="character" w:customStyle="1" w:styleId="Recdef">
    <w:name w:val="Rec_def"/>
    <w:basedOn w:val="DefaultParagraphFont"/>
    <w:rsid w:val="0095620C"/>
    <w:rPr>
      <w:b/>
    </w:rPr>
  </w:style>
  <w:style w:type="paragraph" w:customStyle="1" w:styleId="Reftext">
    <w:name w:val="Ref_text"/>
    <w:basedOn w:val="Normal"/>
    <w:rsid w:val="0095620C"/>
    <w:pPr>
      <w:ind w:left="794" w:hanging="794"/>
    </w:pPr>
  </w:style>
  <w:style w:type="paragraph" w:customStyle="1" w:styleId="Reftitle">
    <w:name w:val="Ref_title"/>
    <w:basedOn w:val="Normal"/>
    <w:next w:val="Reftext"/>
    <w:rsid w:val="0095620C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5620C"/>
  </w:style>
  <w:style w:type="character" w:customStyle="1" w:styleId="Resdef">
    <w:name w:val="Res_def"/>
    <w:basedOn w:val="DefaultParagraphFont"/>
    <w:rsid w:val="0095620C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95620C"/>
  </w:style>
  <w:style w:type="paragraph" w:customStyle="1" w:styleId="SectionNo">
    <w:name w:val="Section_No"/>
    <w:basedOn w:val="Normal"/>
    <w:next w:val="Sectiontitle"/>
    <w:rsid w:val="0095620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5620C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95620C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5620C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5620C"/>
    <w:rPr>
      <w:b/>
      <w:color w:val="auto"/>
    </w:rPr>
  </w:style>
  <w:style w:type="paragraph" w:customStyle="1" w:styleId="Tablelegend">
    <w:name w:val="Table_legend"/>
    <w:basedOn w:val="Normal"/>
    <w:rsid w:val="0095620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5620C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5620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5620C"/>
  </w:style>
  <w:style w:type="paragraph" w:customStyle="1" w:styleId="Title3">
    <w:name w:val="Title 3"/>
    <w:basedOn w:val="Title2"/>
    <w:next w:val="Title4"/>
    <w:rsid w:val="0095620C"/>
    <w:rPr>
      <w:caps w:val="0"/>
    </w:rPr>
  </w:style>
  <w:style w:type="paragraph" w:customStyle="1" w:styleId="Title4">
    <w:name w:val="Title 4"/>
    <w:basedOn w:val="Title3"/>
    <w:next w:val="Heading1"/>
    <w:rsid w:val="0095620C"/>
    <w:rPr>
      <w:b/>
    </w:rPr>
  </w:style>
  <w:style w:type="paragraph" w:customStyle="1" w:styleId="toc0">
    <w:name w:val="toc 0"/>
    <w:basedOn w:val="Normal"/>
    <w:next w:val="TOC1"/>
    <w:rsid w:val="0095620C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5620C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5620C"/>
    <w:pPr>
      <w:spacing w:before="80"/>
      <w:ind w:left="1531" w:hanging="851"/>
    </w:pPr>
  </w:style>
  <w:style w:type="paragraph" w:styleId="TOC3">
    <w:name w:val="toc 3"/>
    <w:basedOn w:val="TOC2"/>
    <w:semiHidden/>
    <w:rsid w:val="0095620C"/>
  </w:style>
  <w:style w:type="paragraph" w:styleId="TOC4">
    <w:name w:val="toc 4"/>
    <w:basedOn w:val="TOC3"/>
    <w:semiHidden/>
    <w:rsid w:val="0095620C"/>
  </w:style>
  <w:style w:type="paragraph" w:styleId="TOC5">
    <w:name w:val="toc 5"/>
    <w:basedOn w:val="TOC4"/>
    <w:semiHidden/>
    <w:rsid w:val="0095620C"/>
  </w:style>
  <w:style w:type="paragraph" w:styleId="TOC6">
    <w:name w:val="toc 6"/>
    <w:basedOn w:val="TOC4"/>
    <w:semiHidden/>
    <w:rsid w:val="0095620C"/>
  </w:style>
  <w:style w:type="paragraph" w:styleId="TOC7">
    <w:name w:val="toc 7"/>
    <w:basedOn w:val="TOC4"/>
    <w:semiHidden/>
    <w:rsid w:val="0095620C"/>
  </w:style>
  <w:style w:type="paragraph" w:styleId="TOC8">
    <w:name w:val="toc 8"/>
    <w:basedOn w:val="TOC4"/>
    <w:semiHidden/>
    <w:rsid w:val="0095620C"/>
  </w:style>
  <w:style w:type="paragraph" w:customStyle="1" w:styleId="FiguretitleBR">
    <w:name w:val="Figure_title_BR"/>
    <w:basedOn w:val="TabletitleBR"/>
    <w:next w:val="Figurewithouttitle"/>
    <w:rsid w:val="0095620C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5620C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456398"/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456398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0">
    <w:name w:val="Normal after title"/>
    <w:basedOn w:val="Normal"/>
    <w:next w:val="Normal"/>
    <w:link w:val="NormalaftertitleChar0"/>
    <w:rsid w:val="00456398"/>
    <w:pPr>
      <w:overflowPunct/>
      <w:autoSpaceDE/>
      <w:autoSpaceDN/>
      <w:adjustRightInd/>
      <w:spacing w:before="320"/>
      <w:textAlignment w:val="auto"/>
    </w:pPr>
  </w:style>
  <w:style w:type="paragraph" w:styleId="BodyTextIndent">
    <w:name w:val="Body Text Indent"/>
    <w:basedOn w:val="Normal"/>
    <w:link w:val="BodyTextIndentChar"/>
    <w:rsid w:val="00456398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456398"/>
    <w:rPr>
      <w:rFonts w:ascii="Times New Roman" w:hAnsi="Times New Roman"/>
      <w:sz w:val="16"/>
      <w:lang w:val="en-GB" w:eastAsia="en-US"/>
    </w:rPr>
  </w:style>
  <w:style w:type="paragraph" w:styleId="BodyTextIndent2">
    <w:name w:val="Body Text Indent 2"/>
    <w:basedOn w:val="Normal"/>
    <w:link w:val="BodyTextIndent2Char"/>
    <w:rsid w:val="00456398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ind w:left="1440" w:hanging="1440"/>
      <w:textAlignment w:val="auto"/>
    </w:pPr>
  </w:style>
  <w:style w:type="character" w:customStyle="1" w:styleId="BodyTextIndent2Char">
    <w:name w:val="Body Text Indent 2 Char"/>
    <w:basedOn w:val="DefaultParagraphFont"/>
    <w:link w:val="BodyTextIndent2"/>
    <w:rsid w:val="00456398"/>
    <w:rPr>
      <w:rFonts w:ascii="Times New Roman" w:hAnsi="Times New Roman"/>
      <w:sz w:val="24"/>
      <w:lang w:val="en-GB" w:eastAsia="en-US"/>
    </w:rPr>
  </w:style>
  <w:style w:type="paragraph" w:customStyle="1" w:styleId="AnnexNoTitle0">
    <w:name w:val="Annex_NoTitle"/>
    <w:basedOn w:val="Normal"/>
    <w:next w:val="Normal"/>
    <w:uiPriority w:val="99"/>
    <w:rsid w:val="00456398"/>
    <w:pPr>
      <w:keepNext/>
      <w:keepLines/>
      <w:spacing w:before="480"/>
      <w:jc w:val="center"/>
    </w:pPr>
    <w:rPr>
      <w:b/>
      <w:sz w:val="28"/>
    </w:rPr>
  </w:style>
  <w:style w:type="character" w:customStyle="1" w:styleId="CallChar">
    <w:name w:val="Call Char"/>
    <w:basedOn w:val="DefaultParagraphFont"/>
    <w:link w:val="Call"/>
    <w:rsid w:val="00456398"/>
    <w:rPr>
      <w:rFonts w:ascii="Times New Roman" w:hAnsi="Times New Roman"/>
      <w:i/>
      <w:sz w:val="24"/>
      <w:lang w:val="en-GB" w:eastAsia="en-US"/>
    </w:rPr>
  </w:style>
  <w:style w:type="character" w:styleId="Hyperlink">
    <w:name w:val="Hyperlink"/>
    <w:basedOn w:val="DefaultParagraphFont"/>
    <w:rsid w:val="00456398"/>
    <w:rPr>
      <w:color w:val="0000FF"/>
      <w:u w:val="single"/>
    </w:rPr>
  </w:style>
  <w:style w:type="paragraph" w:customStyle="1" w:styleId="call0">
    <w:name w:val="call"/>
    <w:basedOn w:val="Normal"/>
    <w:next w:val="Normal"/>
    <w:rsid w:val="00456398"/>
    <w:pPr>
      <w:keepNext/>
      <w:keepLines/>
      <w:tabs>
        <w:tab w:val="clear" w:pos="1191"/>
        <w:tab w:val="clear" w:pos="1588"/>
        <w:tab w:val="clear" w:pos="1985"/>
      </w:tabs>
      <w:spacing w:before="227"/>
      <w:ind w:left="794"/>
    </w:pPr>
    <w:rPr>
      <w:rFonts w:eastAsia="MS Mincho"/>
      <w:i/>
      <w:sz w:val="20"/>
      <w:lang w:val="es-ES_tradnl"/>
    </w:rPr>
  </w:style>
  <w:style w:type="character" w:customStyle="1" w:styleId="enumlev1Char">
    <w:name w:val="enumlev1 Char"/>
    <w:basedOn w:val="DefaultParagraphFont"/>
    <w:link w:val="enumlev1"/>
    <w:rsid w:val="00721368"/>
    <w:rPr>
      <w:rFonts w:ascii="Times New Roman" w:hAnsi="Times New Roman"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66ED"/>
    <w:rPr>
      <w:rFonts w:ascii="Times New Roman" w:hAnsi="Times New Roman"/>
      <w:caps/>
      <w:noProof/>
      <w:sz w:val="16"/>
      <w:lang w:val="en-GB" w:eastAsia="en-US"/>
    </w:rPr>
  </w:style>
  <w:style w:type="paragraph" w:styleId="NormalWeb">
    <w:name w:val="Normal (Web)"/>
    <w:basedOn w:val="Normal"/>
    <w:uiPriority w:val="99"/>
    <w:unhideWhenUsed/>
    <w:rsid w:val="00E51D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customStyle="1" w:styleId="NormalaftertitleChar0">
    <w:name w:val="Normal after title Char"/>
    <w:basedOn w:val="DefaultParagraphFont"/>
    <w:link w:val="Normalaftertitle0"/>
    <w:rsid w:val="008B0C8B"/>
    <w:rPr>
      <w:rFonts w:ascii="Times New Roman" w:hAnsi="Times New Roman"/>
      <w:sz w:val="24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8B0C8B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8B0C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E447-EA8E-4799-9E08-F8C15EF9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1064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reviewer</dc:creator>
  <cp:keywords/>
  <dc:description/>
  <cp:lastModifiedBy>Author1</cp:lastModifiedBy>
  <cp:revision>19</cp:revision>
  <cp:lastPrinted>2011-02-18T10:54:00Z</cp:lastPrinted>
  <dcterms:created xsi:type="dcterms:W3CDTF">2011-02-03T11:04:00Z</dcterms:created>
  <dcterms:modified xsi:type="dcterms:W3CDTF">2024-02-02T14:02:00Z</dcterms:modified>
</cp:coreProperties>
</file>