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D4E48" w14:textId="24345FB0" w:rsidR="000D1916" w:rsidRPr="00D53C1A" w:rsidRDefault="000D1916" w:rsidP="000D1916">
      <w:pPr>
        <w:pStyle w:val="QuestionNo"/>
      </w:pPr>
      <w:r w:rsidRPr="00D53C1A">
        <w:t>ВОПРОС МСЭ-R 34-3/6</w:t>
      </w:r>
      <w:r w:rsidR="00E641DE" w:rsidRPr="00D53C1A">
        <w:rPr>
          <w:rStyle w:val="FootnoteReference"/>
        </w:rPr>
        <w:footnoteReference w:customMarkFollows="1" w:id="1"/>
        <w:t>1</w:t>
      </w:r>
    </w:p>
    <w:p w14:paraId="2090DB0D" w14:textId="6FA96B29" w:rsidR="000D1916" w:rsidRPr="00D53C1A" w:rsidRDefault="000D1916" w:rsidP="00D53C1A">
      <w:pPr>
        <w:pStyle w:val="Questiontitle"/>
      </w:pPr>
      <w:r w:rsidRPr="00D53C1A">
        <w:t xml:space="preserve">Форматы файлов и транспортирование для обмена материалами, </w:t>
      </w:r>
      <w:r w:rsidRPr="00D53C1A">
        <w:br/>
        <w:t xml:space="preserve">содержащими аудиоинформацию, видеоинформацию, </w:t>
      </w:r>
      <w:r w:rsidRPr="00D53C1A">
        <w:br/>
        <w:t xml:space="preserve">данные и метаданные в среде профессионального вещания </w:t>
      </w:r>
    </w:p>
    <w:p w14:paraId="703052B8" w14:textId="77777777" w:rsidR="000D1916" w:rsidRPr="00D53C1A" w:rsidRDefault="000D1916" w:rsidP="00D53C1A">
      <w:pPr>
        <w:pStyle w:val="Questiondate"/>
        <w:rPr>
          <w:i/>
        </w:rPr>
      </w:pPr>
      <w:r w:rsidRPr="00D53C1A">
        <w:t>(2002-2007-2009-2019)</w:t>
      </w:r>
    </w:p>
    <w:p w14:paraId="08E24440" w14:textId="77777777" w:rsidR="000D1916" w:rsidRPr="00D53C1A" w:rsidRDefault="000D1916" w:rsidP="00D53C1A">
      <w:pPr>
        <w:pStyle w:val="Normalaftertitle0"/>
      </w:pPr>
      <w:r w:rsidRPr="00D53C1A">
        <w:t>Ассамблея радиосвязи МСЭ,</w:t>
      </w:r>
    </w:p>
    <w:p w14:paraId="6B60F1D6" w14:textId="77777777" w:rsidR="000D1916" w:rsidRPr="00D53C1A" w:rsidRDefault="000D1916" w:rsidP="000D1916">
      <w:pPr>
        <w:pStyle w:val="Call"/>
        <w:jc w:val="both"/>
        <w:rPr>
          <w:b/>
          <w:bCs/>
          <w:i w:val="0"/>
        </w:rPr>
      </w:pPr>
      <w:r w:rsidRPr="00D53C1A">
        <w:t>учитывая</w:t>
      </w:r>
      <w:r w:rsidRPr="00D53C1A">
        <w:rPr>
          <w:i w:val="0"/>
        </w:rPr>
        <w:t>,</w:t>
      </w:r>
    </w:p>
    <w:p w14:paraId="012A8D7E" w14:textId="77777777" w:rsidR="000D1916" w:rsidRPr="00D53C1A" w:rsidRDefault="000D1916" w:rsidP="000D1916">
      <w:pPr>
        <w:jc w:val="both"/>
      </w:pPr>
      <w:r w:rsidRPr="00D53C1A">
        <w:rPr>
          <w:i/>
          <w:iCs/>
        </w:rPr>
        <w:t>a)</w:t>
      </w:r>
      <w:r w:rsidRPr="00D53C1A">
        <w:tab/>
        <w:t>что системы хранения данных, основанные на информационных технологиях, включая дисковые ЗУ с данными и магнитные ленты с данными, уже начали проникать во все сферы профессиональной телевизионной среды: производство, нелинейный монтаж, перегон, постпроизводство, распределенное производство, архивирование, подачу и распределение;</w:t>
      </w:r>
    </w:p>
    <w:p w14:paraId="5882B9DE" w14:textId="77777777" w:rsidR="000D1916" w:rsidRPr="00D53C1A" w:rsidRDefault="000D1916" w:rsidP="000D1916">
      <w:pPr>
        <w:jc w:val="both"/>
      </w:pPr>
      <w:r w:rsidRPr="00D53C1A">
        <w:rPr>
          <w:i/>
          <w:iCs/>
        </w:rPr>
        <w:t>b)</w:t>
      </w:r>
      <w:r w:rsidRPr="00D53C1A">
        <w:tab/>
        <w:t>что будущая среда ТВ производства будет включать все больше и больше систем из области информационных технологий (ИТ), таких как сети и серверные системы;</w:t>
      </w:r>
    </w:p>
    <w:p w14:paraId="2A21621A" w14:textId="5180EA2C" w:rsidR="000D1916" w:rsidRPr="00D53C1A" w:rsidRDefault="000D1916" w:rsidP="000D1916">
      <w:pPr>
        <w:jc w:val="both"/>
      </w:pPr>
      <w:r w:rsidRPr="00D53C1A">
        <w:rPr>
          <w:i/>
          <w:iCs/>
        </w:rPr>
        <w:t>c)</w:t>
      </w:r>
      <w:r w:rsidRPr="00D53C1A">
        <w:tab/>
        <w:t>что применения для профессионального ТВ и звукового радиовещания все в большей степени основываются на программном обеспечении, которое, как правило, обрабатывает контент в файловой форме;</w:t>
      </w:r>
    </w:p>
    <w:p w14:paraId="5DBD4653" w14:textId="77777777" w:rsidR="000D1916" w:rsidRPr="00D53C1A" w:rsidRDefault="000D1916" w:rsidP="000D1916">
      <w:pPr>
        <w:jc w:val="both"/>
      </w:pPr>
      <w:r w:rsidRPr="00D53C1A">
        <w:rPr>
          <w:i/>
          <w:iCs/>
        </w:rPr>
        <w:t>d)</w:t>
      </w:r>
      <w:r w:rsidRPr="00D53C1A">
        <w:tab/>
        <w:t>что в результате обмена файлами не происходит дополнительного ухудшения качества изображения и звука, если, например, сжатая аудио- и видеоинформация, помещенная в основной части файла, передается в его исходной сжатой форме;</w:t>
      </w:r>
    </w:p>
    <w:p w14:paraId="413FD7E9" w14:textId="77777777" w:rsidR="000D1916" w:rsidRPr="00D53C1A" w:rsidRDefault="000D1916" w:rsidP="000D1916">
      <w:pPr>
        <w:jc w:val="both"/>
      </w:pPr>
      <w:r w:rsidRPr="00D53C1A">
        <w:rPr>
          <w:i/>
          <w:iCs/>
        </w:rPr>
        <w:t>e)</w:t>
      </w:r>
      <w:r w:rsidRPr="00D53C1A">
        <w:tab/>
        <w:t>что обмен файлами может быть легко адаптирован к доступной ширине полосы канала, с тем чтобы пользователь мог находить компромиссные решения между соотношениями передача-ширина полосы и передача-время;</w:t>
      </w:r>
    </w:p>
    <w:p w14:paraId="494AE5DA" w14:textId="3EA2DBD3" w:rsidR="000D1916" w:rsidRPr="00D53C1A" w:rsidRDefault="000D1916" w:rsidP="000D1916">
      <w:pPr>
        <w:jc w:val="both"/>
      </w:pPr>
      <w:r w:rsidRPr="00D53C1A">
        <w:rPr>
          <w:i/>
          <w:iCs/>
        </w:rPr>
        <w:t>f)</w:t>
      </w:r>
      <w:r w:rsidRPr="00D53C1A">
        <w:tab/>
        <w:t>что аудиоинформация, видеоинформация, данные и метаданные могут храниться и передаваться в едином файле;</w:t>
      </w:r>
    </w:p>
    <w:p w14:paraId="5960BEBA" w14:textId="70184C26" w:rsidR="000D1916" w:rsidRPr="00D53C1A" w:rsidRDefault="000D1916" w:rsidP="000D1916">
      <w:pPr>
        <w:jc w:val="both"/>
      </w:pPr>
      <w:r w:rsidRPr="00D53C1A">
        <w:rPr>
          <w:i/>
          <w:iCs/>
        </w:rPr>
        <w:t>g)</w:t>
      </w:r>
      <w:r w:rsidRPr="00D53C1A">
        <w:tab/>
        <w:t>что аудиоинформация, видеоинформация, данные и метаданные могут также храниться и передаваться в виде независимых файлов, предусматривая последующую синхронизацию;</w:t>
      </w:r>
    </w:p>
    <w:p w14:paraId="6F81B9F0" w14:textId="5CD58718" w:rsidR="000D1916" w:rsidRPr="00D53C1A" w:rsidRDefault="000D1916" w:rsidP="000D1916">
      <w:pPr>
        <w:jc w:val="both"/>
      </w:pPr>
      <w:r w:rsidRPr="00D53C1A">
        <w:rPr>
          <w:i/>
          <w:iCs/>
        </w:rPr>
        <w:t>h)</w:t>
      </w:r>
      <w:r w:rsidRPr="00D53C1A">
        <w:tab/>
        <w:t>что технология файловых форматов и обмена файлами предоставляет существенные преимущества для рабочего процесса в среде профессионального вещания;</w:t>
      </w:r>
    </w:p>
    <w:p w14:paraId="5EC71A41" w14:textId="5AC2F8D1" w:rsidR="000D1916" w:rsidRPr="00D53C1A" w:rsidRDefault="001700C6" w:rsidP="000D1916">
      <w:pPr>
        <w:jc w:val="both"/>
      </w:pPr>
      <w:r w:rsidRPr="00D53C1A">
        <w:rPr>
          <w:i/>
          <w:iCs/>
        </w:rPr>
        <w:t>i</w:t>
      </w:r>
      <w:r w:rsidR="000D1916" w:rsidRPr="00D53C1A">
        <w:rPr>
          <w:i/>
          <w:iCs/>
        </w:rPr>
        <w:t>)</w:t>
      </w:r>
      <w:r w:rsidR="000D1916" w:rsidRPr="00D53C1A">
        <w:tab/>
        <w:t>что возможность взаимодействия внутри систем управления контентом и между ними является важнейшим требованием пользователей для обмена контентом и ресурсами;</w:t>
      </w:r>
    </w:p>
    <w:p w14:paraId="17472960" w14:textId="45A4BDCA" w:rsidR="000D1916" w:rsidRPr="00D53C1A" w:rsidRDefault="001700C6" w:rsidP="000D1916">
      <w:pPr>
        <w:jc w:val="both"/>
      </w:pPr>
      <w:r w:rsidRPr="00D53C1A">
        <w:rPr>
          <w:i/>
          <w:iCs/>
        </w:rPr>
        <w:t>j</w:t>
      </w:r>
      <w:r w:rsidR="000D1916" w:rsidRPr="00D53C1A">
        <w:rPr>
          <w:i/>
          <w:iCs/>
        </w:rPr>
        <w:t>)</w:t>
      </w:r>
      <w:r w:rsidR="000D1916" w:rsidRPr="00D53C1A">
        <w:tab/>
        <w:t>что для применения, связанного с обменом метаданными в производстве ТВ и звуковых программ, требуются средства поддержки в виде существующих характеристик метаданных;</w:t>
      </w:r>
    </w:p>
    <w:p w14:paraId="200B01B9" w14:textId="2EFC1E3F" w:rsidR="000D1916" w:rsidRPr="00D53C1A" w:rsidRDefault="001700C6" w:rsidP="000D1916">
      <w:pPr>
        <w:jc w:val="both"/>
      </w:pPr>
      <w:r w:rsidRPr="00D53C1A">
        <w:rPr>
          <w:i/>
          <w:iCs/>
        </w:rPr>
        <w:t>k</w:t>
      </w:r>
      <w:r w:rsidR="000D1916" w:rsidRPr="00D53C1A">
        <w:rPr>
          <w:i/>
          <w:iCs/>
        </w:rPr>
        <w:t>)</w:t>
      </w:r>
      <w:r w:rsidR="000D1916" w:rsidRPr="00D53C1A">
        <w:tab/>
        <w:t>что необходимо рассмотреть вопрос о совместимости с транспортными протоколами для передачи метаданных как в двоичном формате, так и в формате XML;</w:t>
      </w:r>
    </w:p>
    <w:p w14:paraId="614DD25F" w14:textId="264F0429" w:rsidR="000D1916" w:rsidRPr="00D53C1A" w:rsidRDefault="001700C6" w:rsidP="000D1916">
      <w:pPr>
        <w:jc w:val="both"/>
      </w:pPr>
      <w:r w:rsidRPr="00D53C1A">
        <w:rPr>
          <w:i/>
          <w:iCs/>
        </w:rPr>
        <w:t>l</w:t>
      </w:r>
      <w:r w:rsidR="000D1916" w:rsidRPr="00D53C1A">
        <w:rPr>
          <w:i/>
          <w:iCs/>
        </w:rPr>
        <w:t>)</w:t>
      </w:r>
      <w:r w:rsidR="000D1916" w:rsidRPr="00D53C1A">
        <w:tab/>
        <w:t>что принятие небольшого количества взаимодействующих форматов файлов для обмена вещательным контентом значительно облегчило бы проектирование и работу оборудования и объектов;</w:t>
      </w:r>
    </w:p>
    <w:p w14:paraId="018C8140" w14:textId="28B5E87D" w:rsidR="000D1916" w:rsidRPr="00D53C1A" w:rsidRDefault="001700C6" w:rsidP="000D1916">
      <w:pPr>
        <w:jc w:val="both"/>
      </w:pPr>
      <w:r w:rsidRPr="00D53C1A">
        <w:rPr>
          <w:i/>
          <w:iCs/>
        </w:rPr>
        <w:lastRenderedPageBreak/>
        <w:t>m</w:t>
      </w:r>
      <w:r w:rsidR="000D1916" w:rsidRPr="00D53C1A">
        <w:rPr>
          <w:i/>
          <w:iCs/>
        </w:rPr>
        <w:t>)</w:t>
      </w:r>
      <w:r w:rsidR="000D1916" w:rsidRPr="00D53C1A">
        <w:tab/>
        <w:t>что возможность взаимодействия и проверка на совместимость могут быть упрощены, когда указывается один метод кодирования;</w:t>
      </w:r>
    </w:p>
    <w:p w14:paraId="06471599" w14:textId="7D701875" w:rsidR="000D1916" w:rsidRPr="00D53C1A" w:rsidRDefault="001700C6" w:rsidP="000D1916">
      <w:pPr>
        <w:jc w:val="both"/>
      </w:pPr>
      <w:r w:rsidRPr="00D53C1A">
        <w:rPr>
          <w:i/>
          <w:iCs/>
        </w:rPr>
        <w:t>n</w:t>
      </w:r>
      <w:r w:rsidR="000D1916" w:rsidRPr="00D53C1A">
        <w:rPr>
          <w:i/>
          <w:iCs/>
        </w:rPr>
        <w:t>)</w:t>
      </w:r>
      <w:r w:rsidR="000D1916" w:rsidRPr="00D53C1A">
        <w:tab/>
        <w:t>что многие радиовещательные организации уже развернули системы, базирующиеся на форматах файлов;</w:t>
      </w:r>
    </w:p>
    <w:p w14:paraId="533D01DE" w14:textId="5EEBF8D0" w:rsidR="000D1916" w:rsidRPr="00D53C1A" w:rsidRDefault="001700C6" w:rsidP="000D1916">
      <w:pPr>
        <w:jc w:val="both"/>
      </w:pPr>
      <w:r w:rsidRPr="00D53C1A">
        <w:rPr>
          <w:i/>
          <w:iCs/>
        </w:rPr>
        <w:t>o</w:t>
      </w:r>
      <w:r w:rsidR="000D1916" w:rsidRPr="00D53C1A">
        <w:rPr>
          <w:i/>
          <w:iCs/>
        </w:rPr>
        <w:t>)</w:t>
      </w:r>
      <w:r w:rsidR="000D1916" w:rsidRPr="00D53C1A">
        <w:tab/>
        <w:t>что многие применения</w:t>
      </w:r>
      <w:r w:rsidRPr="00D53C1A">
        <w:t>, поставляемые</w:t>
      </w:r>
      <w:r w:rsidR="000D1916" w:rsidRPr="00D53C1A">
        <w:t xml:space="preserve"> многочисленны</w:t>
      </w:r>
      <w:r w:rsidRPr="00D53C1A">
        <w:t>ми</w:t>
      </w:r>
      <w:r w:rsidR="000D1916" w:rsidRPr="00D53C1A">
        <w:t xml:space="preserve"> поставщик</w:t>
      </w:r>
      <w:r w:rsidRPr="00D53C1A">
        <w:t>ами,</w:t>
      </w:r>
      <w:r w:rsidR="000D1916" w:rsidRPr="00D53C1A" w:rsidDel="00AA4527">
        <w:t xml:space="preserve"> </w:t>
      </w:r>
      <w:r w:rsidR="000D1916" w:rsidRPr="00D53C1A">
        <w:t>основываются на взаимодействующих форматах файлов;</w:t>
      </w:r>
    </w:p>
    <w:p w14:paraId="667D8F6B" w14:textId="52345106" w:rsidR="000D1916" w:rsidRPr="00D53C1A" w:rsidRDefault="001700C6" w:rsidP="000D1916">
      <w:pPr>
        <w:jc w:val="both"/>
      </w:pPr>
      <w:r w:rsidRPr="00D53C1A">
        <w:rPr>
          <w:i/>
          <w:iCs/>
        </w:rPr>
        <w:t>p</w:t>
      </w:r>
      <w:r w:rsidR="000D1916" w:rsidRPr="00D53C1A">
        <w:rPr>
          <w:i/>
          <w:iCs/>
        </w:rPr>
        <w:t>)</w:t>
      </w:r>
      <w:r w:rsidR="000D1916" w:rsidRPr="00D53C1A">
        <w:tab/>
        <w:t>что желательно, чтобы форматы файлов отвечали будущим требованиям пользователей,</w:t>
      </w:r>
    </w:p>
    <w:p w14:paraId="79F3D9AE" w14:textId="77777777" w:rsidR="000D1916" w:rsidRPr="00D53C1A" w:rsidRDefault="000D1916" w:rsidP="000D1916">
      <w:pPr>
        <w:pStyle w:val="Call"/>
        <w:jc w:val="both"/>
        <w:rPr>
          <w:iCs/>
        </w:rPr>
      </w:pPr>
      <w:r w:rsidRPr="00D53C1A">
        <w:t>признавая</w:t>
      </w:r>
      <w:r w:rsidRPr="00D53C1A">
        <w:rPr>
          <w:i w:val="0"/>
          <w:iCs/>
        </w:rPr>
        <w:t>,</w:t>
      </w:r>
    </w:p>
    <w:p w14:paraId="1AF2D1F0" w14:textId="77777777" w:rsidR="000D1916" w:rsidRPr="00D53C1A" w:rsidRDefault="000D1916" w:rsidP="000D1916">
      <w:pPr>
        <w:jc w:val="both"/>
      </w:pPr>
      <w:r w:rsidRPr="00D53C1A">
        <w:rPr>
          <w:i/>
          <w:iCs/>
        </w:rPr>
        <w:t>a)</w:t>
      </w:r>
      <w:r w:rsidRPr="00D53C1A">
        <w:rPr>
          <w:i/>
          <w:iCs/>
        </w:rPr>
        <w:tab/>
      </w:r>
      <w:r w:rsidRPr="00D53C1A">
        <w:t>что в Рекомендации МСЭ-R BT.1775 определены формат файла с возможностью редактирования и общий контейнер для обмена метаданными, аудиоинформацией, видеоинформацией и данными;</w:t>
      </w:r>
    </w:p>
    <w:p w14:paraId="706CA30D" w14:textId="77777777" w:rsidR="000D1916" w:rsidRPr="00D53C1A" w:rsidRDefault="000D1916" w:rsidP="000D1916">
      <w:pPr>
        <w:jc w:val="both"/>
      </w:pPr>
      <w:r w:rsidRPr="00D53C1A">
        <w:rPr>
          <w:i/>
          <w:iCs/>
        </w:rPr>
        <w:t>b)</w:t>
      </w:r>
      <w:r w:rsidRPr="00D53C1A">
        <w:rPr>
          <w:i/>
          <w:iCs/>
        </w:rPr>
        <w:tab/>
      </w:r>
      <w:r w:rsidRPr="00D53C1A">
        <w:t>что в Рекомендациях МСЭ-R BS.1352 и МСЭ-R BS.2088 определены форматы файлов для обмена материалами звуковых программ, содержащих метаданные,</w:t>
      </w:r>
    </w:p>
    <w:p w14:paraId="12B812C6" w14:textId="77777777" w:rsidR="000D1916" w:rsidRPr="00D53C1A" w:rsidRDefault="000D1916" w:rsidP="000D1916">
      <w:pPr>
        <w:pStyle w:val="Call"/>
        <w:jc w:val="both"/>
        <w:rPr>
          <w:i w:val="0"/>
          <w:iCs/>
        </w:rPr>
      </w:pPr>
      <w:r w:rsidRPr="00D53C1A">
        <w:t>решает</w:t>
      </w:r>
      <w:r w:rsidRPr="00D53C1A">
        <w:rPr>
          <w:i w:val="0"/>
          <w:iCs/>
        </w:rPr>
        <w:t>, что следует изучить следующие Вопросы:</w:t>
      </w:r>
    </w:p>
    <w:p w14:paraId="3AB502E2" w14:textId="7619B0FC" w:rsidR="000D1916" w:rsidRPr="00D53C1A" w:rsidRDefault="000D1916" w:rsidP="000D1916">
      <w:pPr>
        <w:jc w:val="both"/>
      </w:pPr>
      <w:r w:rsidRPr="00D53C1A">
        <w:t>1</w:t>
      </w:r>
      <w:r w:rsidRPr="00D53C1A">
        <w:tab/>
        <w:t>Каковы требования пользователей и возможные категории требований в отношении переноса программ и жанров программ для обмена аудиоинформацией, видеоинформацией, данными и метаданными, инкапсулированными в формате файла в среде профессионального телевизионного и звукового радиовещания?</w:t>
      </w:r>
    </w:p>
    <w:p w14:paraId="4D3C607B" w14:textId="77777777" w:rsidR="000D1916" w:rsidRPr="00D53C1A" w:rsidRDefault="000D1916" w:rsidP="000D1916">
      <w:pPr>
        <w:jc w:val="both"/>
      </w:pPr>
      <w:r w:rsidRPr="00D53C1A">
        <w:t>2</w:t>
      </w:r>
      <w:r w:rsidRPr="00D53C1A">
        <w:tab/>
        <w:t>Какая структура форматов файлов будет лучше всего обеспечивать будущие потребности пользователей, желательно поддерживая при этом возможность взаимодействия с существующими применениями?</w:t>
      </w:r>
    </w:p>
    <w:p w14:paraId="204E3A5C" w14:textId="77777777" w:rsidR="000D1916" w:rsidRPr="00D53C1A" w:rsidRDefault="000D1916" w:rsidP="000D1916">
      <w:pPr>
        <w:jc w:val="both"/>
      </w:pPr>
      <w:r w:rsidRPr="00D53C1A">
        <w:t>3</w:t>
      </w:r>
      <w:r w:rsidRPr="00D53C1A">
        <w:tab/>
        <w:t>Какая степень расширяемости может быть достигнута при сохранении обратной совместимости?</w:t>
      </w:r>
    </w:p>
    <w:p w14:paraId="74218F92" w14:textId="04E172EF" w:rsidR="000D1916" w:rsidRPr="00D53C1A" w:rsidRDefault="000D1916" w:rsidP="000D1916">
      <w:pPr>
        <w:jc w:val="both"/>
      </w:pPr>
      <w:r w:rsidRPr="00D53C1A">
        <w:t>4</w:t>
      </w:r>
      <w:r w:rsidRPr="00D53C1A">
        <w:tab/>
        <w:t>Какой будет конструкция устройств кодирования и декодирования, которые будут использоваться для взаимного обмена аудиоинформацией, видеоинформацией, данными и метаданными?</w:t>
      </w:r>
    </w:p>
    <w:p w14:paraId="468DBE10" w14:textId="044EA835" w:rsidR="000D1916" w:rsidRPr="00D53C1A" w:rsidRDefault="000D1916" w:rsidP="000D1916">
      <w:pPr>
        <w:jc w:val="both"/>
      </w:pPr>
      <w:r w:rsidRPr="00D53C1A">
        <w:t>5</w:t>
      </w:r>
      <w:r w:rsidRPr="00D53C1A">
        <w:tab/>
        <w:t>Какие цифровые интерфейсы следует указать для транспортирования формата(ов) файлов с целью взаимного обмена аудиоинформацией, видеоинформацией, данными и метаданными?</w:t>
      </w:r>
    </w:p>
    <w:p w14:paraId="46C1468D" w14:textId="77777777" w:rsidR="000D1916" w:rsidRPr="00D53C1A" w:rsidRDefault="000D1916" w:rsidP="000D1916">
      <w:pPr>
        <w:jc w:val="both"/>
      </w:pPr>
      <w:r w:rsidRPr="00D53C1A">
        <w:t>6</w:t>
      </w:r>
      <w:r w:rsidRPr="00D53C1A">
        <w:tab/>
        <w:t xml:space="preserve">Какие потребуются независимые возможности поиска видео-/аудиоинформации для содействия в управлении ресурсами </w:t>
      </w:r>
      <w:proofErr w:type="gramStart"/>
      <w:r w:rsidRPr="00D53C1A">
        <w:t>во время</w:t>
      </w:r>
      <w:proofErr w:type="gramEnd"/>
      <w:r w:rsidRPr="00D53C1A">
        <w:t xml:space="preserve"> и после взаимного обмена файлами?</w:t>
      </w:r>
    </w:p>
    <w:p w14:paraId="7FBC67C9" w14:textId="5897B259" w:rsidR="000D1916" w:rsidRPr="00D53C1A" w:rsidRDefault="000D1916" w:rsidP="000D1916">
      <w:pPr>
        <w:jc w:val="both"/>
      </w:pPr>
      <w:r w:rsidRPr="00D53C1A">
        <w:t>7</w:t>
      </w:r>
      <w:r w:rsidRPr="00D53C1A">
        <w:tab/>
        <w:t>Какой связанный с эксплуатацией анализ потребуется радиовещательным организациям для взаимного обмена аудиоинформацией, видеоинформацией, данными и метаданными?</w:t>
      </w:r>
    </w:p>
    <w:p w14:paraId="79E67EAE" w14:textId="77777777" w:rsidR="000D1916" w:rsidRPr="00D53C1A" w:rsidRDefault="000D1916" w:rsidP="000D1916">
      <w:pPr>
        <w:pStyle w:val="Call"/>
        <w:jc w:val="both"/>
        <w:rPr>
          <w:i w:val="0"/>
        </w:rPr>
      </w:pPr>
      <w:r w:rsidRPr="00D53C1A">
        <w:t>далее решает</w:t>
      </w:r>
      <w:r w:rsidRPr="00D53C1A">
        <w:rPr>
          <w:i w:val="0"/>
        </w:rPr>
        <w:t>,</w:t>
      </w:r>
    </w:p>
    <w:p w14:paraId="1A96D25F" w14:textId="77777777" w:rsidR="000D1916" w:rsidRPr="00D53C1A" w:rsidRDefault="000D1916" w:rsidP="000D1916">
      <w:pPr>
        <w:jc w:val="both"/>
      </w:pPr>
      <w:r w:rsidRPr="00D53C1A">
        <w:t>1</w:t>
      </w:r>
      <w:r w:rsidRPr="00D53C1A">
        <w:tab/>
        <w:t xml:space="preserve">что 6-й Исследовательской комиссии МСЭ-R следует продолжить мониторинг работы в области стандартизации, проводимой другими организациями в отношении форматов файлов и механизмов транспортирования, и что следует предложить для принятия </w:t>
      </w:r>
      <w:proofErr w:type="gramStart"/>
      <w:r w:rsidRPr="00D53C1A">
        <w:t>МСЭ-R</w:t>
      </w:r>
      <w:proofErr w:type="gramEnd"/>
      <w:r w:rsidRPr="00D53C1A">
        <w:t xml:space="preserve"> соответствующие существующие и будущие форматы файлов;</w:t>
      </w:r>
    </w:p>
    <w:p w14:paraId="2711556A" w14:textId="77777777" w:rsidR="000D1916" w:rsidRPr="00D53C1A" w:rsidRDefault="000D1916" w:rsidP="000D1916">
      <w:pPr>
        <w:jc w:val="both"/>
      </w:pPr>
      <w:r w:rsidRPr="00D53C1A">
        <w:t>2</w:t>
      </w:r>
      <w:r w:rsidRPr="00D53C1A">
        <w:tab/>
        <w:t>что это исследование должно включать также рассмотрение стратегий интеграции и перехода для унаследованных, устоявшихся и будущих форматов файлов;</w:t>
      </w:r>
    </w:p>
    <w:p w14:paraId="5F06813F" w14:textId="77777777" w:rsidR="000D1916" w:rsidRPr="00D53C1A" w:rsidRDefault="000D1916" w:rsidP="000D1916">
      <w:pPr>
        <w:jc w:val="both"/>
      </w:pPr>
      <w:r w:rsidRPr="00D53C1A">
        <w:t>3</w:t>
      </w:r>
      <w:r w:rsidRPr="00D53C1A">
        <w:tab/>
        <w:t>что результаты вышеуказанных исследований следует включить в Отчет(ы) и/или Рекомендацию(и);</w:t>
      </w:r>
    </w:p>
    <w:p w14:paraId="17994181" w14:textId="4EA1E9E8" w:rsidR="000D1916" w:rsidRPr="00D53C1A" w:rsidRDefault="000D1916" w:rsidP="000D1916">
      <w:pPr>
        <w:jc w:val="both"/>
      </w:pPr>
      <w:r w:rsidRPr="00D53C1A">
        <w:t>4</w:t>
      </w:r>
      <w:r w:rsidRPr="00D53C1A">
        <w:tab/>
        <w:t>что вышеуказанные исследования следует завершить к 2023 году.</w:t>
      </w:r>
    </w:p>
    <w:p w14:paraId="666AC0D8" w14:textId="77777777" w:rsidR="00110E5A" w:rsidRDefault="000D1916" w:rsidP="00D53C1A">
      <w:pPr>
        <w:spacing w:before="360"/>
        <w:jc w:val="both"/>
      </w:pPr>
      <w:r w:rsidRPr="00D53C1A">
        <w:t>Категория: S2</w:t>
      </w:r>
    </w:p>
    <w:sectPr w:rsidR="00110E5A" w:rsidSect="00884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A9734" w14:textId="77777777" w:rsidR="00F2758A" w:rsidRDefault="00F2758A">
      <w:r>
        <w:separator/>
      </w:r>
    </w:p>
  </w:endnote>
  <w:endnote w:type="continuationSeparator" w:id="0">
    <w:p w14:paraId="7B399E5C" w14:textId="77777777" w:rsidR="00F2758A" w:rsidRDefault="00F2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7DF4D" w14:textId="1C2DE198" w:rsidR="00F2758A" w:rsidRPr="00376D76" w:rsidRDefault="00F2758A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77251E">
      <w:rPr>
        <w:sz w:val="20"/>
      </w:rPr>
      <w:t>P:\RUS\ITU-R\BR\DIR\CACE\900\936R.DOCX</w:t>
    </w:r>
    <w:r w:rsidRPr="00376D76">
      <w:rPr>
        <w:sz w:val="20"/>
      </w:rPr>
      <w:fldChar w:fldCharType="end"/>
    </w:r>
    <w:r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AC190" w14:textId="77777777" w:rsidR="002A268A" w:rsidRDefault="002A26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89DF9" w14:textId="77777777" w:rsidR="002A268A" w:rsidRDefault="002A26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9130B" w14:textId="77777777" w:rsidR="00F2758A" w:rsidRDefault="00F2758A">
      <w:r>
        <w:t>____________________</w:t>
      </w:r>
    </w:p>
  </w:footnote>
  <w:footnote w:type="continuationSeparator" w:id="0">
    <w:p w14:paraId="5B059861" w14:textId="77777777" w:rsidR="00F2758A" w:rsidRDefault="00F2758A">
      <w:r>
        <w:continuationSeparator/>
      </w:r>
    </w:p>
  </w:footnote>
  <w:footnote w:id="1">
    <w:p w14:paraId="6D06428F" w14:textId="1094293C" w:rsidR="00E641DE" w:rsidRPr="007E12DE" w:rsidRDefault="00E641DE" w:rsidP="000D1916">
      <w:pPr>
        <w:pStyle w:val="FootnoteText"/>
        <w:spacing w:before="120"/>
        <w:jc w:val="both"/>
        <w:rPr>
          <w:szCs w:val="24"/>
          <w:lang w:val="ru-RU"/>
        </w:rPr>
      </w:pPr>
      <w:r w:rsidRPr="00E641DE">
        <w:rPr>
          <w:rStyle w:val="FootnoteReference"/>
          <w:lang w:val="ru-RU"/>
        </w:rPr>
        <w:t>1</w:t>
      </w:r>
      <w:r w:rsidRPr="00E641DE">
        <w:rPr>
          <w:lang w:val="ru-RU"/>
        </w:rPr>
        <w:t xml:space="preserve"> </w:t>
      </w:r>
      <w:r w:rsidRPr="007E12DE">
        <w:rPr>
          <w:szCs w:val="24"/>
          <w:lang w:val="ru-RU"/>
        </w:rPr>
        <w:tab/>
        <w:t>Настоящий Вопрос следует довести до сведения 9</w:t>
      </w:r>
      <w:r w:rsidRPr="007E12DE">
        <w:rPr>
          <w:szCs w:val="24"/>
          <w:lang w:val="ru-RU"/>
        </w:rPr>
        <w:noBreakHyphen/>
        <w:t>й Исследовательской комиссии МСЭ-Т и Рабочей группы</w:t>
      </w:r>
      <w:r w:rsidRPr="007E12DE">
        <w:rPr>
          <w:szCs w:val="24"/>
        </w:rPr>
        <w:t> </w:t>
      </w:r>
      <w:r w:rsidRPr="007E12DE">
        <w:rPr>
          <w:szCs w:val="24"/>
          <w:lang w:val="ru-RU"/>
        </w:rPr>
        <w:t>11 ОТК1 ПК29 ИСО/МЭК.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B785B" w14:textId="77777777" w:rsidR="00F2758A" w:rsidRPr="00BF5F50" w:rsidRDefault="00F2758A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7D7B9" w14:textId="4B25BC78" w:rsidR="00F2758A" w:rsidRPr="00BF5F50" w:rsidRDefault="002A268A" w:rsidP="00884598">
    <w:pPr>
      <w:pStyle w:val="Header"/>
    </w:pPr>
    <w:bookmarkStart w:id="0" w:name="_GoBack"/>
    <w:r>
      <w:rPr>
        <w:rStyle w:val="PageNumber"/>
        <w:szCs w:val="18"/>
      </w:rPr>
      <w:t xml:space="preserve">- </w:t>
    </w:r>
    <w:r w:rsidR="00F2758A" w:rsidRPr="00BF5F50">
      <w:rPr>
        <w:rStyle w:val="PageNumber"/>
        <w:szCs w:val="18"/>
      </w:rPr>
      <w:fldChar w:fldCharType="begin"/>
    </w:r>
    <w:r w:rsidR="00F2758A" w:rsidRPr="00BF5F50">
      <w:rPr>
        <w:rStyle w:val="PageNumber"/>
        <w:szCs w:val="18"/>
      </w:rPr>
      <w:instrText xml:space="preserve"> PAGE </w:instrText>
    </w:r>
    <w:r w:rsidR="00F2758A"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F2758A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F2758A" w:rsidRPr="00381C03" w14:paraId="5EAE5C68" w14:textId="77777777" w:rsidTr="00F2758A">
      <w:trPr>
        <w:jc w:val="center"/>
      </w:trPr>
      <w:tc>
        <w:tcPr>
          <w:tcW w:w="4889" w:type="dxa"/>
          <w:tcMar>
            <w:left w:w="0" w:type="dxa"/>
          </w:tcMar>
        </w:tcPr>
        <w:p w14:paraId="7A5B8333" w14:textId="67F10420" w:rsidR="00F2758A" w:rsidRPr="00381C03" w:rsidRDefault="00F2758A" w:rsidP="00381C03">
          <w:pPr>
            <w:tabs>
              <w:tab w:val="clear" w:pos="1134"/>
              <w:tab w:val="clear" w:pos="1871"/>
              <w:tab w:val="clear" w:pos="2268"/>
              <w:tab w:val="left" w:pos="794"/>
              <w:tab w:val="center" w:pos="4820"/>
              <w:tab w:val="center" w:pos="9639"/>
            </w:tabs>
            <w:spacing w:line="360" w:lineRule="auto"/>
            <w:rPr>
              <w:rFonts w:ascii="Calibri" w:hAnsi="Calibri" w:cs="Calibri"/>
              <w:szCs w:val="22"/>
              <w:lang w:val="en-US"/>
            </w:rPr>
          </w:pPr>
        </w:p>
      </w:tc>
      <w:tc>
        <w:tcPr>
          <w:tcW w:w="5000" w:type="dxa"/>
        </w:tcPr>
        <w:p w14:paraId="23C52F25" w14:textId="15006A7E" w:rsidR="00F2758A" w:rsidRPr="00381C03" w:rsidRDefault="00F2758A" w:rsidP="00381C03">
          <w:pPr>
            <w:tabs>
              <w:tab w:val="clear" w:pos="1134"/>
              <w:tab w:val="clear" w:pos="1871"/>
              <w:tab w:val="clear" w:pos="2268"/>
              <w:tab w:val="left" w:pos="794"/>
              <w:tab w:val="center" w:pos="4820"/>
              <w:tab w:val="center" w:pos="9639"/>
            </w:tabs>
            <w:spacing w:before="240" w:line="360" w:lineRule="auto"/>
            <w:jc w:val="right"/>
            <w:rPr>
              <w:rFonts w:ascii="Calibri" w:hAnsi="Calibri" w:cs="Calibri"/>
              <w:szCs w:val="22"/>
              <w:lang w:val="en-US"/>
            </w:rPr>
          </w:pPr>
        </w:p>
      </w:tc>
    </w:tr>
  </w:tbl>
  <w:p w14:paraId="38C9CB82" w14:textId="77777777" w:rsidR="00F2758A" w:rsidRPr="00884598" w:rsidRDefault="00F2758A" w:rsidP="008845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ru-RU" w:vendorID="64" w:dllVersion="131078" w:nlCheck="1" w:checkStyle="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D1916"/>
    <w:rsid w:val="000E3DEE"/>
    <w:rsid w:val="00100B72"/>
    <w:rsid w:val="00101F7D"/>
    <w:rsid w:val="00103C76"/>
    <w:rsid w:val="00107CEC"/>
    <w:rsid w:val="00110E5A"/>
    <w:rsid w:val="0011265F"/>
    <w:rsid w:val="00117282"/>
    <w:rsid w:val="00117389"/>
    <w:rsid w:val="00121C2D"/>
    <w:rsid w:val="00134404"/>
    <w:rsid w:val="00144DFB"/>
    <w:rsid w:val="001700C6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2337C"/>
    <w:rsid w:val="002302B3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92266"/>
    <w:rsid w:val="002A2618"/>
    <w:rsid w:val="002A268A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52097"/>
    <w:rsid w:val="003666FF"/>
    <w:rsid w:val="0037309C"/>
    <w:rsid w:val="00376D76"/>
    <w:rsid w:val="00380A6E"/>
    <w:rsid w:val="00381C03"/>
    <w:rsid w:val="003836D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542F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C7D37"/>
    <w:rsid w:val="006D0D3F"/>
    <w:rsid w:val="006D23F6"/>
    <w:rsid w:val="006D3B00"/>
    <w:rsid w:val="006E1C4F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1E13"/>
    <w:rsid w:val="007553DA"/>
    <w:rsid w:val="0077251E"/>
    <w:rsid w:val="0077406E"/>
    <w:rsid w:val="00782354"/>
    <w:rsid w:val="007921A7"/>
    <w:rsid w:val="007B3DB1"/>
    <w:rsid w:val="007B6F58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4598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2950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C0C22"/>
    <w:rsid w:val="00AC1B0D"/>
    <w:rsid w:val="00AC3896"/>
    <w:rsid w:val="00AD2CF2"/>
    <w:rsid w:val="00AE2D88"/>
    <w:rsid w:val="00AE6F6F"/>
    <w:rsid w:val="00AF3325"/>
    <w:rsid w:val="00AF34D9"/>
    <w:rsid w:val="00AF70DA"/>
    <w:rsid w:val="00B019D3"/>
    <w:rsid w:val="00B23DCD"/>
    <w:rsid w:val="00B34CF9"/>
    <w:rsid w:val="00B37559"/>
    <w:rsid w:val="00B4054B"/>
    <w:rsid w:val="00B500FB"/>
    <w:rsid w:val="00B579B0"/>
    <w:rsid w:val="00B57D11"/>
    <w:rsid w:val="00B57F3C"/>
    <w:rsid w:val="00B649D7"/>
    <w:rsid w:val="00B76664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3C1A"/>
    <w:rsid w:val="00D55560"/>
    <w:rsid w:val="00D56CAA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86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73A7"/>
    <w:rsid w:val="00E520E2"/>
    <w:rsid w:val="00E530C4"/>
    <w:rsid w:val="00E55996"/>
    <w:rsid w:val="00E641DE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2758A"/>
    <w:rsid w:val="00F424BF"/>
    <w:rsid w:val="00F44FC3"/>
    <w:rsid w:val="00F46107"/>
    <w:rsid w:val="00F4663A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4535CC4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uiPriority w:val="99"/>
    <w:rsid w:val="00884598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rmal"/>
    <w:link w:val="FootnoteTextChar"/>
    <w:uiPriority w:val="99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uiPriority w:val="99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link w:val="NormalaftertitleChar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link w:val="QuestiontitleChar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uiPriority w:val="99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  <w:style w:type="table" w:customStyle="1" w:styleId="TableGrid1">
    <w:name w:val="Table Grid1"/>
    <w:basedOn w:val="TableNormal"/>
    <w:next w:val="TableGrid"/>
    <w:rsid w:val="00381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estiontitleChar">
    <w:name w:val="Question_title Char"/>
    <w:basedOn w:val="DefaultParagraphFont"/>
    <w:link w:val="Questiontitle"/>
    <w:rsid w:val="00E473A7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0D1916"/>
    <w:rPr>
      <w:rFonts w:asciiTheme="minorHAnsi" w:hAnsiTheme="minorHAnsi" w:cs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7D43B-BCF6-4048-964D-A1014C8A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4491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5104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Sir Bosson, Ana</cp:lastModifiedBy>
  <cp:revision>3</cp:revision>
  <cp:lastPrinted>2019-10-30T08:56:00Z</cp:lastPrinted>
  <dcterms:created xsi:type="dcterms:W3CDTF">2019-11-11T09:53:00Z</dcterms:created>
  <dcterms:modified xsi:type="dcterms:W3CDTF">2019-11-11T09:54:00Z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