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13" w:rsidRPr="00F03F13" w:rsidRDefault="00F03F13" w:rsidP="00F03F13">
      <w:pPr>
        <w:pStyle w:val="QuestionNoBR"/>
        <w:rPr>
          <w:szCs w:val="26"/>
          <w:lang w:val="ru-RU"/>
        </w:rPr>
      </w:pPr>
      <w:r w:rsidRPr="00F03F13">
        <w:rPr>
          <w:szCs w:val="26"/>
          <w:lang w:val="ru-RU"/>
        </w:rPr>
        <w:t>ВОПРОС МСЭ-</w:t>
      </w:r>
      <w:r w:rsidRPr="00B272CB">
        <w:rPr>
          <w:szCs w:val="26"/>
        </w:rPr>
        <w:t>R</w:t>
      </w:r>
      <w:r w:rsidRPr="00F03F13">
        <w:rPr>
          <w:szCs w:val="26"/>
          <w:lang w:val="ru-RU"/>
        </w:rPr>
        <w:t xml:space="preserve"> 16-2/6</w:t>
      </w:r>
      <w:r w:rsidR="00FB5746">
        <w:rPr>
          <w:rStyle w:val="FootnoteReference"/>
          <w:szCs w:val="26"/>
          <w:lang w:val="ru-RU"/>
        </w:rPr>
        <w:footnoteReference w:id="1"/>
      </w:r>
    </w:p>
    <w:p w:rsidR="00F03F13" w:rsidRPr="00F03F13" w:rsidRDefault="00F03F13" w:rsidP="00F03F13">
      <w:pPr>
        <w:pStyle w:val="Questiontitle"/>
        <w:rPr>
          <w:lang w:val="ru-RU"/>
        </w:rPr>
      </w:pPr>
      <w:r w:rsidRPr="00F03F13">
        <w:rPr>
          <w:lang w:val="ru-RU"/>
        </w:rPr>
        <w:t>Цифровое интерактивное радиовещание</w:t>
      </w:r>
    </w:p>
    <w:p w:rsidR="00F03F13" w:rsidRPr="00F03F13" w:rsidRDefault="00F03F13" w:rsidP="00F03F13">
      <w:pPr>
        <w:pStyle w:val="Questiondate"/>
        <w:spacing w:before="360"/>
        <w:rPr>
          <w:i w:val="0"/>
          <w:iCs/>
          <w:lang w:val="ru-RU"/>
        </w:rPr>
      </w:pPr>
      <w:r w:rsidRPr="00F03F13">
        <w:rPr>
          <w:i w:val="0"/>
          <w:iCs/>
          <w:lang w:val="ru-RU"/>
        </w:rPr>
        <w:t>(2002-2003-2009)</w:t>
      </w:r>
    </w:p>
    <w:p w:rsidR="00F03F13" w:rsidRPr="00F03F13" w:rsidRDefault="00F03F13" w:rsidP="00F03F13">
      <w:pPr>
        <w:pStyle w:val="Normalaftertitle"/>
        <w:rPr>
          <w:lang w:val="ru-RU"/>
        </w:rPr>
      </w:pPr>
      <w:r w:rsidRPr="00F03F13">
        <w:rPr>
          <w:lang w:val="ru-RU"/>
        </w:rPr>
        <w:t>Ассамблея радиосвязи МСЭ,</w:t>
      </w:r>
    </w:p>
    <w:p w:rsidR="00F03F13" w:rsidRPr="00F03F13" w:rsidRDefault="00F03F13" w:rsidP="00F03F13">
      <w:pPr>
        <w:pStyle w:val="Call"/>
        <w:rPr>
          <w:lang w:val="ru-RU"/>
        </w:rPr>
      </w:pPr>
      <w:r w:rsidRPr="00F03F13">
        <w:rPr>
          <w:lang w:val="ru-RU"/>
        </w:rPr>
        <w:t>учитывая</w:t>
      </w:r>
    </w:p>
    <w:p w:rsidR="00F03F13" w:rsidRPr="00F03F13" w:rsidRDefault="00F03F13" w:rsidP="00F03F13">
      <w:pPr>
        <w:rPr>
          <w:lang w:val="ru-RU"/>
        </w:rPr>
      </w:pPr>
      <w:r w:rsidRPr="00F03F13">
        <w:rPr>
          <w:i/>
          <w:iCs/>
        </w:rPr>
        <w:t>a</w:t>
      </w:r>
      <w:r w:rsidRPr="00F03F13">
        <w:rPr>
          <w:i/>
          <w:iCs/>
          <w:lang w:val="ru-RU"/>
        </w:rPr>
        <w:t>)</w:t>
      </w:r>
      <w:r w:rsidRPr="00F03F13">
        <w:rPr>
          <w:lang w:val="ru-RU"/>
        </w:rPr>
        <w:tab/>
        <w:t>прогресс в области технологий обработки информации и связи;</w:t>
      </w:r>
    </w:p>
    <w:p w:rsidR="00F03F13" w:rsidRPr="00F03F13" w:rsidRDefault="00F03F13" w:rsidP="00F03F13">
      <w:pPr>
        <w:rPr>
          <w:lang w:val="ru-RU"/>
        </w:rPr>
      </w:pPr>
      <w:r w:rsidRPr="00F03F13">
        <w:rPr>
          <w:i/>
          <w:iCs/>
        </w:rPr>
        <w:t>b</w:t>
      </w:r>
      <w:r w:rsidRPr="00F03F13">
        <w:rPr>
          <w:i/>
          <w:iCs/>
          <w:lang w:val="ru-RU"/>
        </w:rPr>
        <w:t>)</w:t>
      </w:r>
      <w:r w:rsidRPr="00F03F13">
        <w:rPr>
          <w:lang w:val="ru-RU"/>
        </w:rPr>
        <w:tab/>
        <w:t>быстрый прогресс в направлении цифровых систем подачи радиовещательных программ;</w:t>
      </w:r>
    </w:p>
    <w:p w:rsidR="00F03F13" w:rsidRPr="00F03F13" w:rsidRDefault="00F03F13" w:rsidP="00F03F13">
      <w:pPr>
        <w:rPr>
          <w:lang w:val="ru-RU"/>
        </w:rPr>
      </w:pPr>
      <w:r w:rsidRPr="00F03F13">
        <w:rPr>
          <w:i/>
          <w:iCs/>
        </w:rPr>
        <w:t>c</w:t>
      </w:r>
      <w:r w:rsidRPr="00F03F13">
        <w:rPr>
          <w:i/>
          <w:iCs/>
          <w:lang w:val="ru-RU"/>
        </w:rPr>
        <w:t>)</w:t>
      </w:r>
      <w:r w:rsidRPr="00F03F13">
        <w:rPr>
          <w:lang w:val="ru-RU"/>
        </w:rPr>
        <w:tab/>
        <w:t>возможность таких систем обеспечивать интерактивность в различных целях;</w:t>
      </w:r>
    </w:p>
    <w:p w:rsidR="00F03F13" w:rsidRPr="00F03F13" w:rsidRDefault="00F03F13" w:rsidP="00F03F13">
      <w:pPr>
        <w:rPr>
          <w:lang w:val="ru-RU"/>
        </w:rPr>
      </w:pPr>
      <w:r w:rsidRPr="00F03F13">
        <w:rPr>
          <w:i/>
          <w:iCs/>
        </w:rPr>
        <w:t>d</w:t>
      </w:r>
      <w:r w:rsidRPr="00F03F13">
        <w:rPr>
          <w:i/>
          <w:iCs/>
          <w:lang w:val="ru-RU"/>
        </w:rPr>
        <w:t>)</w:t>
      </w:r>
      <w:r w:rsidRPr="00F03F13">
        <w:rPr>
          <w:lang w:val="ru-RU"/>
        </w:rPr>
        <w:tab/>
        <w:t>развитие методов радиосвязи с помощью различных носителей, используемых для подачи, которые подходят для использования в целях приема от пользователей обратных сообщений, имеющих отношение к программному материалу (изображение, звук, мультимедиа и данные);</w:t>
      </w:r>
    </w:p>
    <w:p w:rsidR="00F03F13" w:rsidRPr="00F03F13" w:rsidRDefault="00F03F13" w:rsidP="00F03F13">
      <w:pPr>
        <w:rPr>
          <w:lang w:val="ru-RU"/>
        </w:rPr>
      </w:pPr>
      <w:r w:rsidRPr="00F03F13">
        <w:rPr>
          <w:i/>
          <w:iCs/>
        </w:rPr>
        <w:t>e</w:t>
      </w:r>
      <w:r w:rsidRPr="00F03F13">
        <w:rPr>
          <w:i/>
          <w:iCs/>
          <w:lang w:val="ru-RU"/>
        </w:rPr>
        <w:t>)</w:t>
      </w:r>
      <w:r w:rsidRPr="00F03F13">
        <w:rPr>
          <w:lang w:val="ru-RU"/>
        </w:rPr>
        <w:tab/>
        <w:t>что существует большое число потребительских домашних радиовещательных приемников и мультимедийных систем, на которые может оказывать воздействие внедрение интерактивных услуг;</w:t>
      </w:r>
    </w:p>
    <w:p w:rsidR="00F03F13" w:rsidRPr="00F03F13" w:rsidRDefault="00F03F13" w:rsidP="00F03F13">
      <w:pPr>
        <w:rPr>
          <w:lang w:val="ru-RU" w:eastAsia="ja-JP"/>
        </w:rPr>
      </w:pPr>
      <w:r w:rsidRPr="00F03F13">
        <w:rPr>
          <w:i/>
          <w:iCs/>
          <w:lang w:eastAsia="ja-JP"/>
        </w:rPr>
        <w:t>f</w:t>
      </w:r>
      <w:r w:rsidRPr="00F03F13">
        <w:rPr>
          <w:i/>
          <w:iCs/>
          <w:lang w:val="ru-RU" w:eastAsia="ja-JP"/>
        </w:rPr>
        <w:t>)</w:t>
      </w:r>
      <w:r w:rsidRPr="00F03F13">
        <w:rPr>
          <w:lang w:val="ru-RU" w:eastAsia="ja-JP"/>
        </w:rPr>
        <w:tab/>
        <w:t>что уже существует ряд Рекомендаций МСЭ-</w:t>
      </w:r>
      <w:r w:rsidRPr="00B272CB">
        <w:rPr>
          <w:lang w:eastAsia="ja-JP"/>
        </w:rPr>
        <w:t>R</w:t>
      </w:r>
      <w:r w:rsidRPr="00F03F13">
        <w:rPr>
          <w:lang w:val="ru-RU" w:eastAsia="ja-JP"/>
        </w:rPr>
        <w:t>, касающихся предоставления обратного канала, например Рекомендации МСЭ-</w:t>
      </w:r>
      <w:r w:rsidRPr="00B272CB">
        <w:rPr>
          <w:lang w:eastAsia="ja-JP"/>
        </w:rPr>
        <w:t>R</w:t>
      </w:r>
      <w:r w:rsidRPr="00F03F13">
        <w:rPr>
          <w:lang w:val="ru-RU" w:eastAsia="ja-JP"/>
        </w:rPr>
        <w:t xml:space="preserve"> </w:t>
      </w:r>
      <w:r w:rsidRPr="00B272CB">
        <w:rPr>
          <w:lang w:eastAsia="ja-JP"/>
        </w:rPr>
        <w:t>BT</w:t>
      </w:r>
      <w:r w:rsidRPr="00F03F13">
        <w:rPr>
          <w:lang w:val="ru-RU" w:eastAsia="ja-JP"/>
        </w:rPr>
        <w:t xml:space="preserve">.1667 и </w:t>
      </w:r>
      <w:r w:rsidRPr="00B272CB">
        <w:rPr>
          <w:lang w:eastAsia="ja-JP"/>
        </w:rPr>
        <w:t>BT</w:t>
      </w:r>
      <w:r w:rsidRPr="00F03F13">
        <w:rPr>
          <w:lang w:val="ru-RU" w:eastAsia="ja-JP"/>
        </w:rPr>
        <w:t>.1832;</w:t>
      </w:r>
    </w:p>
    <w:p w:rsidR="00F03F13" w:rsidRPr="00F03F13" w:rsidRDefault="00F03F13" w:rsidP="00F03F13">
      <w:pPr>
        <w:rPr>
          <w:lang w:val="ru-RU"/>
        </w:rPr>
      </w:pPr>
      <w:r w:rsidRPr="00F03F13">
        <w:rPr>
          <w:i/>
          <w:iCs/>
        </w:rPr>
        <w:t>g</w:t>
      </w:r>
      <w:r w:rsidRPr="00F03F13">
        <w:rPr>
          <w:i/>
          <w:iCs/>
          <w:lang w:val="ru-RU"/>
        </w:rPr>
        <w:t>)</w:t>
      </w:r>
      <w:r w:rsidRPr="00F03F13">
        <w:rPr>
          <w:lang w:val="ru-RU"/>
        </w:rPr>
        <w:tab/>
        <w:t>что предоставление обратной информации от зрителей может быть также отсроченным (пользователи должны сохранить информацию, а затем позаботиться о ее доставке);</w:t>
      </w:r>
    </w:p>
    <w:p w:rsidR="00F03F13" w:rsidRPr="00F03F13" w:rsidRDefault="00F03F13" w:rsidP="00F03F13">
      <w:pPr>
        <w:rPr>
          <w:lang w:val="ru-RU"/>
        </w:rPr>
      </w:pPr>
      <w:r w:rsidRPr="00F03F13">
        <w:rPr>
          <w:i/>
          <w:iCs/>
        </w:rPr>
        <w:t>h</w:t>
      </w:r>
      <w:r w:rsidRPr="00F03F13">
        <w:rPr>
          <w:i/>
          <w:iCs/>
          <w:lang w:val="ru-RU"/>
        </w:rPr>
        <w:t>)</w:t>
      </w:r>
      <w:r w:rsidRPr="00F03F13">
        <w:rPr>
          <w:lang w:val="ru-RU"/>
        </w:rPr>
        <w:tab/>
        <w:t>наличие в приемниках носителей с памятью большой емкости, позволяющих осуществлять местное взаимодействие без необходимости в интерактивных услугах;</w:t>
      </w:r>
    </w:p>
    <w:p w:rsidR="00F03F13" w:rsidRPr="00F03F13" w:rsidRDefault="00F03F13" w:rsidP="00F03F13">
      <w:pPr>
        <w:rPr>
          <w:szCs w:val="24"/>
          <w:lang w:val="ru-RU"/>
        </w:rPr>
      </w:pPr>
      <w:r w:rsidRPr="00F03F13">
        <w:rPr>
          <w:i/>
          <w:iCs/>
        </w:rPr>
        <w:t>j</w:t>
      </w:r>
      <w:r w:rsidRPr="00F03F13">
        <w:rPr>
          <w:i/>
          <w:iCs/>
          <w:lang w:val="ru-RU"/>
        </w:rPr>
        <w:t>)</w:t>
      </w:r>
      <w:r w:rsidRPr="00F03F13">
        <w:rPr>
          <w:lang w:val="ru-RU"/>
        </w:rPr>
        <w:tab/>
        <w:t>существование Рекомендации МСЭ-</w:t>
      </w:r>
      <w:r w:rsidRPr="00B272CB">
        <w:t>R</w:t>
      </w:r>
      <w:r w:rsidRPr="00F03F13">
        <w:rPr>
          <w:lang w:val="ru-RU"/>
        </w:rPr>
        <w:t xml:space="preserve"> </w:t>
      </w:r>
      <w:r w:rsidRPr="00B272CB">
        <w:t>BT</w:t>
      </w:r>
      <w:r w:rsidRPr="00F03F13">
        <w:rPr>
          <w:lang w:val="ru-RU"/>
        </w:rPr>
        <w:t>.</w:t>
      </w:r>
      <w:r w:rsidRPr="00F03F13">
        <w:rPr>
          <w:szCs w:val="24"/>
          <w:lang w:val="ru-RU"/>
        </w:rPr>
        <w:t>1369 "Базовые принципы для всемирного общего семейства систем предоставления услуг интерактивного телевидения", многие которых равным образом применяются к звуковому, мультимедийному радиовещанию и передаче данных с помощью радиовещания;</w:t>
      </w:r>
    </w:p>
    <w:p w:rsidR="00F03F13" w:rsidRPr="00F03F13" w:rsidRDefault="00F03F13" w:rsidP="00F03F13">
      <w:pPr>
        <w:rPr>
          <w:lang w:val="ru-RU"/>
        </w:rPr>
      </w:pPr>
      <w:r w:rsidRPr="00F03F13">
        <w:rPr>
          <w:i/>
          <w:iCs/>
        </w:rPr>
        <w:t>k</w:t>
      </w:r>
      <w:r w:rsidRPr="00F03F13">
        <w:rPr>
          <w:i/>
          <w:iCs/>
          <w:lang w:val="ru-RU"/>
        </w:rPr>
        <w:t>)</w:t>
      </w:r>
      <w:r w:rsidRPr="00F03F13">
        <w:rPr>
          <w:lang w:val="ru-RU"/>
        </w:rPr>
        <w:tab/>
        <w:t>необходимость развития интерактивного радиовещания, с тем чтобы ускорить преодоление "цифрового разрыва";</w:t>
      </w:r>
    </w:p>
    <w:p w:rsidR="00F03F13" w:rsidRPr="00F03F13" w:rsidRDefault="00F03F13" w:rsidP="00F03F13">
      <w:pPr>
        <w:rPr>
          <w:lang w:val="ru-RU"/>
        </w:rPr>
      </w:pPr>
      <w:r w:rsidRPr="00F03F13">
        <w:rPr>
          <w:i/>
          <w:iCs/>
        </w:rPr>
        <w:t>l</w:t>
      </w:r>
      <w:r w:rsidRPr="00F03F13">
        <w:rPr>
          <w:i/>
          <w:iCs/>
          <w:lang w:val="ru-RU"/>
        </w:rPr>
        <w:t>)</w:t>
      </w:r>
      <w:r w:rsidRPr="00F03F13">
        <w:rPr>
          <w:lang w:val="ru-RU"/>
        </w:rPr>
        <w:tab/>
        <w:t>возможную роль интерактивного радиовещания для мониторинга аудитории радиовещания (например, медиаметрия) и мониторинга аудитории интернета,</w:t>
      </w:r>
    </w:p>
    <w:p w:rsidR="00F03F13" w:rsidRPr="00F03F13" w:rsidRDefault="00F03F13" w:rsidP="00F03F13">
      <w:pPr>
        <w:pStyle w:val="Call"/>
        <w:rPr>
          <w:i w:val="0"/>
          <w:iCs/>
          <w:lang w:val="ru-RU"/>
        </w:rPr>
      </w:pPr>
      <w:r w:rsidRPr="00F03F13">
        <w:rPr>
          <w:lang w:val="ru-RU"/>
        </w:rPr>
        <w:t>решает</w:t>
      </w:r>
      <w:r w:rsidRPr="00F03F13">
        <w:rPr>
          <w:i w:val="0"/>
          <w:iCs/>
          <w:lang w:val="ru-RU"/>
        </w:rPr>
        <w:t>, что необходимо изучить следующие Вопросы:</w:t>
      </w:r>
    </w:p>
    <w:p w:rsidR="00F03F13" w:rsidRPr="00375DE5" w:rsidRDefault="00F03F13" w:rsidP="00F03F13">
      <w:pPr>
        <w:rPr>
          <w:bCs/>
          <w:lang w:val="ru-RU"/>
        </w:rPr>
      </w:pPr>
      <w:r w:rsidRPr="00375DE5">
        <w:rPr>
          <w:bCs/>
          <w:lang w:val="ru-RU"/>
        </w:rPr>
        <w:t>1</w:t>
      </w:r>
      <w:r w:rsidRPr="00375DE5">
        <w:rPr>
          <w:bCs/>
          <w:lang w:val="ru-RU"/>
        </w:rPr>
        <w:tab/>
        <w:t>Какие возможности существуют для унификации систем, определенных для обратной передачи данных из приемника в радиовещательную организацию и другим пользователям таких данных, для различных носителей, используемых для приема (например, наземный, спутниковый, общая антенна, кабель, интернет и др.)?</w:t>
      </w:r>
    </w:p>
    <w:p w:rsidR="00F03F13" w:rsidRPr="00375DE5" w:rsidRDefault="00F03F13" w:rsidP="00F03F13">
      <w:pPr>
        <w:rPr>
          <w:bCs/>
          <w:lang w:val="ru-RU"/>
        </w:rPr>
      </w:pPr>
      <w:r w:rsidRPr="00375DE5">
        <w:rPr>
          <w:bCs/>
          <w:lang w:val="ru-RU"/>
        </w:rPr>
        <w:t>2</w:t>
      </w:r>
      <w:r w:rsidRPr="00375DE5">
        <w:rPr>
          <w:bCs/>
          <w:lang w:val="ru-RU"/>
        </w:rPr>
        <w:tab/>
        <w:t>Какие интерактивные услуги (включая отсроченные и местные интерактивные услуги</w:t>
      </w:r>
      <w:r w:rsidRPr="00375DE5">
        <w:rPr>
          <w:rStyle w:val="FootnoteReference"/>
          <w:bCs/>
          <w:szCs w:val="16"/>
          <w:lang w:val="ru-RU"/>
        </w:rPr>
        <w:footnoteReference w:customMarkFollows="1" w:id="2"/>
        <w:t>*</w:t>
      </w:r>
      <w:r w:rsidRPr="00375DE5">
        <w:rPr>
          <w:bCs/>
          <w:position w:val="6"/>
          <w:sz w:val="16"/>
          <w:szCs w:val="16"/>
          <w:lang w:val="ru-RU"/>
        </w:rPr>
        <w:t>)</w:t>
      </w:r>
      <w:r w:rsidRPr="00375DE5">
        <w:rPr>
          <w:bCs/>
          <w:lang w:val="ru-RU"/>
        </w:rPr>
        <w:t xml:space="preserve"> вероятно будут необходимы и каковы предъявляемые ими требования к качеству обратного канала?</w:t>
      </w:r>
    </w:p>
    <w:p w:rsidR="00F03F13" w:rsidRPr="00375DE5" w:rsidRDefault="00F03F13" w:rsidP="00F03F13">
      <w:pPr>
        <w:rPr>
          <w:bCs/>
          <w:lang w:val="ru-RU"/>
        </w:rPr>
      </w:pPr>
      <w:r w:rsidRPr="00375DE5">
        <w:rPr>
          <w:bCs/>
          <w:lang w:val="ru-RU"/>
        </w:rPr>
        <w:t>3</w:t>
      </w:r>
      <w:r w:rsidRPr="00375DE5">
        <w:rPr>
          <w:bCs/>
          <w:lang w:val="ru-RU"/>
        </w:rPr>
        <w:tab/>
        <w:t>Какие протоколы, предпочтительно выбранные среди уже стандартизированных для этих целей, должны быть рекомендованы как подходящие для различных сред передачи, используемых для переноса информации по обратному каналу?</w:t>
      </w:r>
    </w:p>
    <w:p w:rsidR="00375DE5" w:rsidRDefault="00375DE5" w:rsidP="00F03F13">
      <w:pPr>
        <w:rPr>
          <w:bCs/>
          <w:lang w:val="ru-RU"/>
        </w:rPr>
      </w:pPr>
      <w:r>
        <w:rPr>
          <w:bCs/>
          <w:lang w:val="ru-RU"/>
        </w:rPr>
        <w:br w:type="page"/>
      </w:r>
    </w:p>
    <w:p w:rsidR="00F03F13" w:rsidRPr="00F03F13" w:rsidRDefault="00F03F13" w:rsidP="00F03F13">
      <w:pPr>
        <w:rPr>
          <w:lang w:val="ru-RU"/>
        </w:rPr>
      </w:pPr>
      <w:r w:rsidRPr="00375DE5">
        <w:rPr>
          <w:bCs/>
          <w:lang w:val="ru-RU"/>
        </w:rPr>
        <w:lastRenderedPageBreak/>
        <w:t>4</w:t>
      </w:r>
      <w:r w:rsidRPr="00F03F13">
        <w:rPr>
          <w:lang w:val="ru-RU"/>
        </w:rPr>
        <w:tab/>
        <w:t>Каковы соответствующие протоколы, прикладные программные интерфейсы (</w:t>
      </w:r>
      <w:r w:rsidRPr="00B272CB">
        <w:t>API</w:t>
      </w:r>
      <w:r w:rsidRPr="00F03F13">
        <w:rPr>
          <w:lang w:val="ru-RU"/>
        </w:rPr>
        <w:t>) и накопители, пригодные для сбора "различных вариантов передаваемых по прямому каналу данных, требующих действий со стороны пользователя" или "интерактивных данных, получаемых в результате действий пользователя"?</w:t>
      </w:r>
    </w:p>
    <w:p w:rsidR="00F03F13" w:rsidRPr="00375DE5" w:rsidRDefault="00F03F13" w:rsidP="00F03F13">
      <w:pPr>
        <w:rPr>
          <w:lang w:val="ru-RU"/>
        </w:rPr>
      </w:pPr>
      <w:r w:rsidRPr="00375DE5">
        <w:rPr>
          <w:lang w:val="ru-RU"/>
        </w:rPr>
        <w:t>5</w:t>
      </w:r>
      <w:r w:rsidRPr="00375DE5">
        <w:rPr>
          <w:lang w:val="ru-RU"/>
        </w:rPr>
        <w:tab/>
        <w:t>Какие возможности существуют для согласованного использования мультимедийных систем для надлежащего хранения "различных вариантов передаваемых по прямому каналу данных" или "интерактивных данных, созданных пользователем"?</w:t>
      </w:r>
    </w:p>
    <w:p w:rsidR="00F03F13" w:rsidRPr="00375DE5" w:rsidRDefault="00F03F13" w:rsidP="00F03F13">
      <w:pPr>
        <w:rPr>
          <w:lang w:val="ru-RU"/>
        </w:rPr>
      </w:pPr>
      <w:r w:rsidRPr="00375DE5">
        <w:rPr>
          <w:lang w:val="ru-RU"/>
        </w:rPr>
        <w:t>6</w:t>
      </w:r>
      <w:r w:rsidRPr="00375DE5">
        <w:rPr>
          <w:lang w:val="ru-RU"/>
        </w:rPr>
        <w:tab/>
        <w:t>Каким образом в рамках интерактивных вещательных передач может поддерживаться анонимный прием передачи без явного указания на отказ от конфиденциальности?</w:t>
      </w:r>
    </w:p>
    <w:p w:rsidR="00F03F13" w:rsidRPr="00375DE5" w:rsidRDefault="00F03F13" w:rsidP="00F03F13">
      <w:pPr>
        <w:pStyle w:val="Call"/>
        <w:rPr>
          <w:lang w:val="ru-RU"/>
        </w:rPr>
      </w:pPr>
      <w:r w:rsidRPr="00375DE5">
        <w:rPr>
          <w:lang w:val="ru-RU"/>
        </w:rPr>
        <w:t>решает далее</w:t>
      </w:r>
      <w:r w:rsidRPr="00375DE5">
        <w:rPr>
          <w:i w:val="0"/>
          <w:iCs/>
          <w:lang w:val="ru-RU"/>
        </w:rPr>
        <w:t>,</w:t>
      </w:r>
    </w:p>
    <w:p w:rsidR="00F03F13" w:rsidRPr="00375DE5" w:rsidRDefault="00F03F13" w:rsidP="00F03F13">
      <w:pPr>
        <w:rPr>
          <w:lang w:val="ru-RU"/>
        </w:rPr>
      </w:pPr>
      <w:r w:rsidRPr="00375DE5">
        <w:rPr>
          <w:lang w:val="ru-RU"/>
        </w:rPr>
        <w:t>1</w:t>
      </w:r>
      <w:r w:rsidRPr="00375DE5">
        <w:rPr>
          <w:lang w:val="ru-RU"/>
        </w:rPr>
        <w:tab/>
        <w:t xml:space="preserve">что </w:t>
      </w:r>
      <w:r w:rsidRPr="00375DE5">
        <w:rPr>
          <w:szCs w:val="22"/>
          <w:lang w:val="ru-RU"/>
        </w:rPr>
        <w:t xml:space="preserve">результаты вышеуказанных исследований следует включить </w:t>
      </w:r>
      <w:r w:rsidRPr="00375DE5">
        <w:rPr>
          <w:lang w:val="ru-RU"/>
        </w:rPr>
        <w:t>в Отчет(ы) и/или Рекомендацию(и);</w:t>
      </w:r>
    </w:p>
    <w:p w:rsidR="00F03F13" w:rsidRPr="00375DE5" w:rsidRDefault="00F03F13" w:rsidP="00F03F13">
      <w:pPr>
        <w:rPr>
          <w:lang w:val="ru-RU"/>
        </w:rPr>
      </w:pPr>
      <w:r w:rsidRPr="00375DE5">
        <w:rPr>
          <w:lang w:val="ru-RU"/>
        </w:rPr>
        <w:t>2</w:t>
      </w:r>
      <w:r w:rsidRPr="00375DE5">
        <w:rPr>
          <w:lang w:val="ru-RU"/>
        </w:rPr>
        <w:tab/>
        <w:t>что эта работа должна быть скоординирована с соответствующими исследовательскими комиссиями Сектора радиосвязи и Сектора стандартизации электросвязи;</w:t>
      </w:r>
    </w:p>
    <w:p w:rsidR="00F03F13" w:rsidRPr="00F03F13" w:rsidRDefault="00F03F13" w:rsidP="00F03F13">
      <w:pPr>
        <w:rPr>
          <w:lang w:val="ru-RU"/>
        </w:rPr>
      </w:pPr>
      <w:r w:rsidRPr="00375DE5">
        <w:rPr>
          <w:rFonts w:ascii="Times" w:hAnsi="Times"/>
          <w:lang w:val="ru-RU"/>
        </w:rPr>
        <w:t>3</w:t>
      </w:r>
      <w:r w:rsidRPr="00F03F13">
        <w:rPr>
          <w:lang w:val="ru-RU"/>
        </w:rPr>
        <w:tab/>
        <w:t xml:space="preserve">что </w:t>
      </w:r>
      <w:r w:rsidRPr="00F03F13">
        <w:rPr>
          <w:szCs w:val="22"/>
          <w:lang w:val="ru-RU"/>
        </w:rPr>
        <w:t xml:space="preserve">вышеуказанные исследования следует завершить </w:t>
      </w:r>
      <w:r w:rsidR="00FB5746">
        <w:rPr>
          <w:lang w:val="ru-RU"/>
        </w:rPr>
        <w:t>к 201</w:t>
      </w:r>
      <w:r w:rsidR="00FB5746" w:rsidRPr="00FB5746">
        <w:rPr>
          <w:lang w:val="ru-RU"/>
        </w:rPr>
        <w:t>5</w:t>
      </w:r>
      <w:bookmarkStart w:id="0" w:name="_GoBack"/>
      <w:bookmarkEnd w:id="0"/>
      <w:r w:rsidRPr="00F03F13">
        <w:rPr>
          <w:lang w:val="ru-RU"/>
        </w:rPr>
        <w:t xml:space="preserve"> году.</w:t>
      </w:r>
    </w:p>
    <w:p w:rsidR="00F03F13" w:rsidRPr="00047B0A" w:rsidRDefault="00F03F13" w:rsidP="00F03F13">
      <w:pPr>
        <w:spacing w:before="360"/>
        <w:rPr>
          <w:lang w:val="ru-RU"/>
        </w:rPr>
      </w:pPr>
      <w:r w:rsidRPr="00047B0A">
        <w:rPr>
          <w:lang w:val="ru-RU"/>
        </w:rPr>
        <w:t xml:space="preserve">Категория: </w:t>
      </w:r>
      <w:r w:rsidRPr="00B272CB">
        <w:t>S</w:t>
      </w:r>
      <w:r w:rsidRPr="00047B0A">
        <w:rPr>
          <w:lang w:val="ru-RU"/>
        </w:rPr>
        <w:t>2</w:t>
      </w:r>
    </w:p>
    <w:p w:rsidR="00375DE5" w:rsidRPr="007705C9" w:rsidRDefault="00375DE5" w:rsidP="00375DE5">
      <w:pPr>
        <w:pStyle w:val="QuestionNoBR"/>
        <w:rPr>
          <w:lang w:val="ru-RU"/>
        </w:rPr>
      </w:pPr>
    </w:p>
    <w:sectPr w:rsidR="00375DE5" w:rsidRPr="007705C9" w:rsidSect="00A66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51" w:rsidRDefault="00D01B51">
      <w:r>
        <w:separator/>
      </w:r>
    </w:p>
  </w:endnote>
  <w:endnote w:type="continuationSeparator" w:id="0">
    <w:p w:rsidR="00D01B51" w:rsidRDefault="00D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9F" w:rsidRDefault="009A0B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Pr="009A0B9F" w:rsidRDefault="00D01B51" w:rsidP="009A0B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Pr="009A0B9F" w:rsidRDefault="00D01B51" w:rsidP="009A0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51" w:rsidRDefault="00D01B51">
      <w:r>
        <w:t>____________________</w:t>
      </w:r>
    </w:p>
  </w:footnote>
  <w:footnote w:type="continuationSeparator" w:id="0">
    <w:p w:rsidR="00D01B51" w:rsidRDefault="00D01B51">
      <w:r>
        <w:continuationSeparator/>
      </w:r>
    </w:p>
  </w:footnote>
  <w:footnote w:id="1">
    <w:p w:rsidR="00FB5746" w:rsidRPr="00FB5746" w:rsidRDefault="00FB574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B5746">
        <w:rPr>
          <w:lang w:val="ru-RU"/>
        </w:rPr>
        <w:t xml:space="preserve"> </w:t>
      </w:r>
      <w:r w:rsidRPr="00FB5746">
        <w:rPr>
          <w:lang w:val="ru-RU"/>
        </w:rPr>
        <w:tab/>
      </w:r>
      <w:r w:rsidRPr="00C276FD">
        <w:rPr>
          <w:lang w:val="ru-RU"/>
        </w:rPr>
        <w:t>В 201</w:t>
      </w:r>
      <w:r w:rsidRPr="00CB08AC">
        <w:rPr>
          <w:lang w:val="ru-RU"/>
        </w:rPr>
        <w:t>2</w:t>
      </w:r>
      <w:r w:rsidRPr="00C276FD">
        <w:rPr>
          <w:lang w:val="ru-RU"/>
        </w:rPr>
        <w:t xml:space="preserve"> году </w:t>
      </w:r>
      <w:r w:rsidRPr="00382FA4">
        <w:rPr>
          <w:lang w:val="ru-RU"/>
        </w:rPr>
        <w:t>6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  <w:footnote w:id="2">
    <w:p w:rsidR="00D01B51" w:rsidRPr="00E800CF" w:rsidRDefault="00D01B51" w:rsidP="00F03F13">
      <w:pPr>
        <w:pStyle w:val="FootnoteText"/>
        <w:tabs>
          <w:tab w:val="clear" w:pos="255"/>
          <w:tab w:val="left" w:pos="284"/>
        </w:tabs>
        <w:spacing w:before="120"/>
        <w:ind w:left="284" w:hanging="284"/>
      </w:pPr>
      <w:r w:rsidRPr="00521500">
        <w:rPr>
          <w:rStyle w:val="FootnoteReference"/>
          <w:szCs w:val="16"/>
        </w:rPr>
        <w:t>*</w:t>
      </w:r>
      <w:r w:rsidRPr="00521500">
        <w:tab/>
      </w:r>
      <w:r w:rsidRPr="00E800CF">
        <w:rPr>
          <w:rStyle w:val="FootnoteReference"/>
          <w:sz w:val="20"/>
        </w:rPr>
        <w:t>Уровень интерактивности, обеспечиваемый путем радиовещания набора альтернативного контента на ЗУ большой емкости для доступа и выбора пользователем.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9F" w:rsidRDefault="009A0B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Default="00D01B51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B5746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9F" w:rsidRDefault="009A0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E39"/>
    <w:multiLevelType w:val="hybridMultilevel"/>
    <w:tmpl w:val="BCC4494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E5836"/>
    <w:multiLevelType w:val="hybridMultilevel"/>
    <w:tmpl w:val="472277B6"/>
    <w:lvl w:ilvl="0" w:tplc="30B0240A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100017EA">
      <w:start w:val="1"/>
      <w:numFmt w:val="decimal"/>
      <w:lvlText w:val="%2"/>
      <w:lvlJc w:val="left"/>
      <w:pPr>
        <w:tabs>
          <w:tab w:val="num" w:pos="1215"/>
        </w:tabs>
        <w:ind w:left="1215" w:hanging="79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034CAC"/>
    <w:multiLevelType w:val="hybridMultilevel"/>
    <w:tmpl w:val="8014EF1E"/>
    <w:lvl w:ilvl="0" w:tplc="A0404682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74CDF"/>
    <w:multiLevelType w:val="hybridMultilevel"/>
    <w:tmpl w:val="A0460452"/>
    <w:lvl w:ilvl="0" w:tplc="EF88ED26">
      <w:start w:val="1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42A06"/>
    <w:multiLevelType w:val="hybridMultilevel"/>
    <w:tmpl w:val="4E86BAF8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82A12"/>
    <w:multiLevelType w:val="hybridMultilevel"/>
    <w:tmpl w:val="BC4094B8"/>
    <w:lvl w:ilvl="0" w:tplc="7F5A27EC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F88ED2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47D93"/>
    <w:multiLevelType w:val="hybridMultilevel"/>
    <w:tmpl w:val="84D6973E"/>
    <w:lvl w:ilvl="0" w:tplc="2842DF04">
      <w:start w:val="1"/>
      <w:numFmt w:val="lowerLetter"/>
      <w:lvlText w:val="%1)"/>
      <w:lvlJc w:val="left"/>
      <w:pPr>
        <w:tabs>
          <w:tab w:val="num" w:pos="709"/>
        </w:tabs>
        <w:ind w:left="0" w:firstLine="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94FC5"/>
    <w:multiLevelType w:val="singleLevel"/>
    <w:tmpl w:val="04EABD7A"/>
    <w:lvl w:ilvl="0">
      <w:start w:val="1"/>
      <w:numFmt w:val="lowerLetter"/>
      <w:lvlText w:val="%1)"/>
      <w:legacy w:legacy="1" w:legacySpace="0" w:legacyIndent="795"/>
      <w:lvlJc w:val="left"/>
      <w:pPr>
        <w:ind w:left="795" w:hanging="795"/>
      </w:pPr>
    </w:lvl>
  </w:abstractNum>
  <w:abstractNum w:abstractNumId="10">
    <w:nsid w:val="4BD72A26"/>
    <w:multiLevelType w:val="hybridMultilevel"/>
    <w:tmpl w:val="5BFC4D98"/>
    <w:lvl w:ilvl="0" w:tplc="4680F564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D271FB8"/>
    <w:multiLevelType w:val="multilevel"/>
    <w:tmpl w:val="9254293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2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5A3ABF"/>
    <w:multiLevelType w:val="hybridMultilevel"/>
    <w:tmpl w:val="F8EC216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E7F41DF6">
      <w:start w:val="4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15">
    <w:nsid w:val="63533520"/>
    <w:multiLevelType w:val="hybridMultilevel"/>
    <w:tmpl w:val="70D2876E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C7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D851CE"/>
    <w:multiLevelType w:val="singleLevel"/>
    <w:tmpl w:val="05909EB8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AB430B4"/>
    <w:multiLevelType w:val="hybridMultilevel"/>
    <w:tmpl w:val="8E76B940"/>
    <w:lvl w:ilvl="0" w:tplc="B17692CE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9"/>
  </w:num>
  <w:num w:numId="7">
    <w:abstractNumId w:val="17"/>
  </w:num>
  <w:num w:numId="8">
    <w:abstractNumId w:val="18"/>
  </w:num>
  <w:num w:numId="9">
    <w:abstractNumId w:val="16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11"/>
  </w:num>
  <w:num w:numId="16">
    <w:abstractNumId w:val="4"/>
  </w:num>
  <w:num w:numId="17">
    <w:abstractNumId w:val="1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6A"/>
    <w:rsid w:val="00002E61"/>
    <w:rsid w:val="000163A9"/>
    <w:rsid w:val="00037A83"/>
    <w:rsid w:val="0004009F"/>
    <w:rsid w:val="00047B0A"/>
    <w:rsid w:val="00056FB9"/>
    <w:rsid w:val="0008514D"/>
    <w:rsid w:val="000D08A2"/>
    <w:rsid w:val="000E629E"/>
    <w:rsid w:val="00107060"/>
    <w:rsid w:val="001363AB"/>
    <w:rsid w:val="0013691C"/>
    <w:rsid w:val="00141FD6"/>
    <w:rsid w:val="00142EE6"/>
    <w:rsid w:val="00150028"/>
    <w:rsid w:val="00177268"/>
    <w:rsid w:val="00195B23"/>
    <w:rsid w:val="001A42E6"/>
    <w:rsid w:val="001A4A3F"/>
    <w:rsid w:val="001A58F2"/>
    <w:rsid w:val="001A5DF8"/>
    <w:rsid w:val="001B4D47"/>
    <w:rsid w:val="001E5EFB"/>
    <w:rsid w:val="0021366A"/>
    <w:rsid w:val="00214128"/>
    <w:rsid w:val="00215953"/>
    <w:rsid w:val="00221954"/>
    <w:rsid w:val="00222BB5"/>
    <w:rsid w:val="00235785"/>
    <w:rsid w:val="002370D3"/>
    <w:rsid w:val="0026514B"/>
    <w:rsid w:val="002729F4"/>
    <w:rsid w:val="00272E16"/>
    <w:rsid w:val="002C10C4"/>
    <w:rsid w:val="002C6F93"/>
    <w:rsid w:val="002E493C"/>
    <w:rsid w:val="00315C7C"/>
    <w:rsid w:val="003242BD"/>
    <w:rsid w:val="00334E5A"/>
    <w:rsid w:val="003633E6"/>
    <w:rsid w:val="00375DE5"/>
    <w:rsid w:val="00383F6D"/>
    <w:rsid w:val="003A57DE"/>
    <w:rsid w:val="003B149F"/>
    <w:rsid w:val="003B4E73"/>
    <w:rsid w:val="003D1E7E"/>
    <w:rsid w:val="003E50E8"/>
    <w:rsid w:val="003F2DC8"/>
    <w:rsid w:val="00401E4C"/>
    <w:rsid w:val="00413819"/>
    <w:rsid w:val="00431093"/>
    <w:rsid w:val="00441A4F"/>
    <w:rsid w:val="00453F41"/>
    <w:rsid w:val="004547CE"/>
    <w:rsid w:val="00460553"/>
    <w:rsid w:val="00482807"/>
    <w:rsid w:val="004870AC"/>
    <w:rsid w:val="004966DC"/>
    <w:rsid w:val="00497D41"/>
    <w:rsid w:val="004D040A"/>
    <w:rsid w:val="004D2B16"/>
    <w:rsid w:val="00514FC8"/>
    <w:rsid w:val="00517FA6"/>
    <w:rsid w:val="005303C0"/>
    <w:rsid w:val="00587BBB"/>
    <w:rsid w:val="005A35C4"/>
    <w:rsid w:val="005D29A0"/>
    <w:rsid w:val="00600BAE"/>
    <w:rsid w:val="00613286"/>
    <w:rsid w:val="00624CD7"/>
    <w:rsid w:val="0063017A"/>
    <w:rsid w:val="00632AB0"/>
    <w:rsid w:val="006357E6"/>
    <w:rsid w:val="006475CD"/>
    <w:rsid w:val="006532EE"/>
    <w:rsid w:val="00662E04"/>
    <w:rsid w:val="00666C65"/>
    <w:rsid w:val="00677E68"/>
    <w:rsid w:val="00682DC4"/>
    <w:rsid w:val="006A12B5"/>
    <w:rsid w:val="006A5866"/>
    <w:rsid w:val="006A6DE7"/>
    <w:rsid w:val="006A7489"/>
    <w:rsid w:val="006C489E"/>
    <w:rsid w:val="006C5C49"/>
    <w:rsid w:val="006E0F8F"/>
    <w:rsid w:val="006E5646"/>
    <w:rsid w:val="006F13F8"/>
    <w:rsid w:val="0070600C"/>
    <w:rsid w:val="007067F2"/>
    <w:rsid w:val="007077CB"/>
    <w:rsid w:val="00710869"/>
    <w:rsid w:val="00712141"/>
    <w:rsid w:val="0072019D"/>
    <w:rsid w:val="00721145"/>
    <w:rsid w:val="00721607"/>
    <w:rsid w:val="00747E54"/>
    <w:rsid w:val="007667DE"/>
    <w:rsid w:val="007705C9"/>
    <w:rsid w:val="007A0CC3"/>
    <w:rsid w:val="007A3A9B"/>
    <w:rsid w:val="007B103F"/>
    <w:rsid w:val="007B7918"/>
    <w:rsid w:val="007F7934"/>
    <w:rsid w:val="008031E2"/>
    <w:rsid w:val="00813729"/>
    <w:rsid w:val="00821D07"/>
    <w:rsid w:val="0083336A"/>
    <w:rsid w:val="0084166D"/>
    <w:rsid w:val="0085525C"/>
    <w:rsid w:val="008644AC"/>
    <w:rsid w:val="00881B4D"/>
    <w:rsid w:val="008A00D6"/>
    <w:rsid w:val="008A0246"/>
    <w:rsid w:val="008B0E8B"/>
    <w:rsid w:val="008D374B"/>
    <w:rsid w:val="008E42D7"/>
    <w:rsid w:val="008F03EA"/>
    <w:rsid w:val="00900DE6"/>
    <w:rsid w:val="00904980"/>
    <w:rsid w:val="00911C8E"/>
    <w:rsid w:val="00923244"/>
    <w:rsid w:val="00940F3F"/>
    <w:rsid w:val="0094220B"/>
    <w:rsid w:val="009439E3"/>
    <w:rsid w:val="00964F8B"/>
    <w:rsid w:val="00990329"/>
    <w:rsid w:val="00991CE2"/>
    <w:rsid w:val="009A0B9F"/>
    <w:rsid w:val="009C4CFE"/>
    <w:rsid w:val="009D131B"/>
    <w:rsid w:val="009E62CE"/>
    <w:rsid w:val="009F5E49"/>
    <w:rsid w:val="009F7A70"/>
    <w:rsid w:val="00A12F63"/>
    <w:rsid w:val="00A15F3A"/>
    <w:rsid w:val="00A3709B"/>
    <w:rsid w:val="00A4237D"/>
    <w:rsid w:val="00A57123"/>
    <w:rsid w:val="00A57B8D"/>
    <w:rsid w:val="00A64117"/>
    <w:rsid w:val="00A66728"/>
    <w:rsid w:val="00A8412A"/>
    <w:rsid w:val="00A86333"/>
    <w:rsid w:val="00A972C6"/>
    <w:rsid w:val="00AB15E8"/>
    <w:rsid w:val="00AB2E24"/>
    <w:rsid w:val="00AB3C94"/>
    <w:rsid w:val="00AC4183"/>
    <w:rsid w:val="00AE36EA"/>
    <w:rsid w:val="00AF0ADC"/>
    <w:rsid w:val="00AF34FE"/>
    <w:rsid w:val="00B07837"/>
    <w:rsid w:val="00B2125D"/>
    <w:rsid w:val="00B338AE"/>
    <w:rsid w:val="00B70604"/>
    <w:rsid w:val="00B7588A"/>
    <w:rsid w:val="00B76958"/>
    <w:rsid w:val="00B844D7"/>
    <w:rsid w:val="00BA6777"/>
    <w:rsid w:val="00BD69B3"/>
    <w:rsid w:val="00BE59C0"/>
    <w:rsid w:val="00C038BD"/>
    <w:rsid w:val="00C03EA4"/>
    <w:rsid w:val="00C11C35"/>
    <w:rsid w:val="00C12751"/>
    <w:rsid w:val="00C2099B"/>
    <w:rsid w:val="00C23321"/>
    <w:rsid w:val="00C266C9"/>
    <w:rsid w:val="00C32408"/>
    <w:rsid w:val="00C50A27"/>
    <w:rsid w:val="00C7058D"/>
    <w:rsid w:val="00C938EB"/>
    <w:rsid w:val="00C95A36"/>
    <w:rsid w:val="00C96AE6"/>
    <w:rsid w:val="00CB3438"/>
    <w:rsid w:val="00CC2D30"/>
    <w:rsid w:val="00CC4A5C"/>
    <w:rsid w:val="00D01B51"/>
    <w:rsid w:val="00D316DA"/>
    <w:rsid w:val="00D34506"/>
    <w:rsid w:val="00D71A6F"/>
    <w:rsid w:val="00DB0686"/>
    <w:rsid w:val="00DB2E3D"/>
    <w:rsid w:val="00DC6662"/>
    <w:rsid w:val="00DD227F"/>
    <w:rsid w:val="00DF0A27"/>
    <w:rsid w:val="00DF7246"/>
    <w:rsid w:val="00E21FB4"/>
    <w:rsid w:val="00E3220A"/>
    <w:rsid w:val="00E36B77"/>
    <w:rsid w:val="00E40FCC"/>
    <w:rsid w:val="00E43088"/>
    <w:rsid w:val="00E43B46"/>
    <w:rsid w:val="00E57529"/>
    <w:rsid w:val="00E8602E"/>
    <w:rsid w:val="00E95834"/>
    <w:rsid w:val="00E978C6"/>
    <w:rsid w:val="00EA6173"/>
    <w:rsid w:val="00EA63EB"/>
    <w:rsid w:val="00EF25E7"/>
    <w:rsid w:val="00F0328D"/>
    <w:rsid w:val="00F03F13"/>
    <w:rsid w:val="00F4563F"/>
    <w:rsid w:val="00F47A45"/>
    <w:rsid w:val="00F549FE"/>
    <w:rsid w:val="00FA0CED"/>
    <w:rsid w:val="00FA3DE7"/>
    <w:rsid w:val="00FB5746"/>
    <w:rsid w:val="00FB5F50"/>
    <w:rsid w:val="00FB7DE0"/>
    <w:rsid w:val="00FC4573"/>
    <w:rsid w:val="00FC4AB1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1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FD22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22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22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22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2264"/>
    <w:pPr>
      <w:outlineLvl w:val="4"/>
    </w:pPr>
  </w:style>
  <w:style w:type="paragraph" w:styleId="Heading6">
    <w:name w:val="heading 6"/>
    <w:basedOn w:val="Heading4"/>
    <w:next w:val="Normal"/>
    <w:qFormat/>
    <w:rsid w:val="00FD22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2264"/>
    <w:pPr>
      <w:outlineLvl w:val="6"/>
    </w:pPr>
  </w:style>
  <w:style w:type="paragraph" w:styleId="Heading8">
    <w:name w:val="heading 8"/>
    <w:basedOn w:val="Heading6"/>
    <w:next w:val="Normal"/>
    <w:qFormat/>
    <w:rsid w:val="00FD2264"/>
    <w:pPr>
      <w:outlineLvl w:val="7"/>
    </w:pPr>
  </w:style>
  <w:style w:type="paragraph" w:styleId="Heading9">
    <w:name w:val="heading 9"/>
    <w:basedOn w:val="Heading6"/>
    <w:next w:val="Normal"/>
    <w:qFormat/>
    <w:rsid w:val="00FD22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D2264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FD2264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22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FD226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47A45"/>
    <w:rPr>
      <w:i/>
      <w:sz w:val="22"/>
      <w:lang w:val="en-GB" w:eastAsia="en-US" w:bidi="ar-SA"/>
    </w:rPr>
  </w:style>
  <w:style w:type="paragraph" w:customStyle="1" w:styleId="enumlev1">
    <w:name w:val="enumlev1"/>
    <w:basedOn w:val="Normal"/>
    <w:link w:val="enumlev1Char"/>
    <w:rsid w:val="00FD2264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D2264"/>
    <w:pPr>
      <w:ind w:left="1191" w:hanging="397"/>
    </w:pPr>
  </w:style>
  <w:style w:type="paragraph" w:customStyle="1" w:styleId="enumlev3">
    <w:name w:val="enumlev3"/>
    <w:basedOn w:val="enumlev2"/>
    <w:rsid w:val="00FD2264"/>
    <w:pPr>
      <w:ind w:left="1588"/>
    </w:pPr>
  </w:style>
  <w:style w:type="paragraph" w:customStyle="1" w:styleId="Equation">
    <w:name w:val="Equation"/>
    <w:basedOn w:val="Normal"/>
    <w:rsid w:val="00FD22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22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22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22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2264"/>
  </w:style>
  <w:style w:type="paragraph" w:customStyle="1" w:styleId="Tabletext">
    <w:name w:val="Table_text"/>
    <w:basedOn w:val="Normal"/>
    <w:rsid w:val="00C95A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rsid w:val="00FD226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2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FD226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FD226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2264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47A45"/>
    <w:rPr>
      <w:sz w:val="22"/>
      <w:lang w:val="en-GB" w:eastAsia="en-US" w:bidi="ar-SA"/>
    </w:rPr>
  </w:style>
  <w:style w:type="paragraph" w:styleId="Header">
    <w:name w:val="header"/>
    <w:aliases w:val="encabezado"/>
    <w:basedOn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D2264"/>
  </w:style>
  <w:style w:type="paragraph" w:styleId="Index2">
    <w:name w:val="index 2"/>
    <w:basedOn w:val="Normal"/>
    <w:next w:val="Normal"/>
    <w:semiHidden/>
    <w:rsid w:val="00FD2264"/>
    <w:pPr>
      <w:ind w:left="283"/>
    </w:pPr>
  </w:style>
  <w:style w:type="paragraph" w:styleId="Index3">
    <w:name w:val="index 3"/>
    <w:basedOn w:val="Normal"/>
    <w:next w:val="Normal"/>
    <w:semiHidden/>
    <w:rsid w:val="00FD2264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D22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D2264"/>
  </w:style>
  <w:style w:type="paragraph" w:customStyle="1" w:styleId="QuestionNo">
    <w:name w:val="Question_No"/>
    <w:basedOn w:val="RecNo"/>
    <w:next w:val="Questiontitle"/>
    <w:link w:val="QuestionNoChar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titleChar">
    <w:name w:val="Rec_title Char"/>
    <w:basedOn w:val="DefaultParagraphFont"/>
    <w:link w:val="Rectitle"/>
    <w:rsid w:val="007B103F"/>
    <w:rPr>
      <w:b/>
      <w:sz w:val="26"/>
      <w:lang w:val="en-GB" w:eastAsia="en-US" w:bidi="ar-SA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  <w:rsid w:val="00FD2264"/>
  </w:style>
  <w:style w:type="character" w:customStyle="1" w:styleId="QuestiontitleChar">
    <w:name w:val="Question_title Char"/>
    <w:basedOn w:val="RectitleChar"/>
    <w:link w:val="Questiontitle"/>
    <w:rsid w:val="007B103F"/>
    <w:rPr>
      <w:b/>
      <w:sz w:val="26"/>
      <w:lang w:val="en-GB" w:eastAsia="en-US" w:bidi="ar-SA"/>
    </w:rPr>
  </w:style>
  <w:style w:type="character" w:customStyle="1" w:styleId="QuestionNoChar">
    <w:name w:val="Question_No Char"/>
    <w:basedOn w:val="DefaultParagraphFont"/>
    <w:link w:val="QuestionNo"/>
    <w:rsid w:val="00F47A45"/>
    <w:rPr>
      <w:b/>
      <w:sz w:val="26"/>
      <w:lang w:val="en-GB" w:eastAsia="en-US" w:bidi="ar-SA"/>
    </w:rPr>
  </w:style>
  <w:style w:type="paragraph" w:customStyle="1" w:styleId="Reftext">
    <w:name w:val="Ref_text"/>
    <w:basedOn w:val="Normal"/>
    <w:rsid w:val="00FD22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2264"/>
  </w:style>
  <w:style w:type="paragraph" w:customStyle="1" w:styleId="RepNo">
    <w:name w:val="Rep_No"/>
    <w:basedOn w:val="RecNo"/>
    <w:next w:val="Reptitle"/>
    <w:rsid w:val="00FD2264"/>
  </w:style>
  <w:style w:type="paragraph" w:customStyle="1" w:styleId="Reptitle">
    <w:name w:val="Rep_title"/>
    <w:basedOn w:val="Rectitle"/>
    <w:next w:val="Repref"/>
    <w:rsid w:val="00FD2264"/>
  </w:style>
  <w:style w:type="paragraph" w:customStyle="1" w:styleId="Repref">
    <w:name w:val="Rep_ref"/>
    <w:basedOn w:val="Recref"/>
    <w:next w:val="Repdate"/>
    <w:rsid w:val="00FD2264"/>
  </w:style>
  <w:style w:type="paragraph" w:customStyle="1" w:styleId="Resdate">
    <w:name w:val="Res_date"/>
    <w:basedOn w:val="Recdate"/>
    <w:next w:val="Normalaftertitle"/>
    <w:rsid w:val="00FD2264"/>
  </w:style>
  <w:style w:type="paragraph" w:customStyle="1" w:styleId="ResNo">
    <w:name w:val="Res_No"/>
    <w:basedOn w:val="RecNo"/>
    <w:next w:val="Restitle"/>
    <w:rsid w:val="00FD2264"/>
  </w:style>
  <w:style w:type="paragraph" w:customStyle="1" w:styleId="Restitle">
    <w:name w:val="Res_title"/>
    <w:basedOn w:val="Rectitle"/>
    <w:next w:val="Resref"/>
    <w:rsid w:val="00FD2264"/>
  </w:style>
  <w:style w:type="paragraph" w:customStyle="1" w:styleId="Resref">
    <w:name w:val="Res_ref"/>
    <w:basedOn w:val="Recref"/>
    <w:next w:val="Resdate"/>
    <w:rsid w:val="00FD2264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5A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D22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D22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22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22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2264"/>
  </w:style>
  <w:style w:type="paragraph" w:customStyle="1" w:styleId="Title3">
    <w:name w:val="Title 3"/>
    <w:basedOn w:val="Title2"/>
    <w:next w:val="Title4"/>
    <w:rsid w:val="00FD2264"/>
    <w:rPr>
      <w:caps w:val="0"/>
    </w:rPr>
  </w:style>
  <w:style w:type="paragraph" w:customStyle="1" w:styleId="Title4">
    <w:name w:val="Title 4"/>
    <w:basedOn w:val="Title3"/>
    <w:next w:val="Heading1"/>
    <w:rsid w:val="00FD2264"/>
    <w:rPr>
      <w:b/>
    </w:rPr>
  </w:style>
  <w:style w:type="paragraph" w:customStyle="1" w:styleId="toc0">
    <w:name w:val="toc 0"/>
    <w:basedOn w:val="Normal"/>
    <w:next w:val="TOC1"/>
    <w:rsid w:val="00FD22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22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2264"/>
    <w:pPr>
      <w:spacing w:before="80"/>
      <w:ind w:left="1531" w:hanging="851"/>
    </w:pPr>
  </w:style>
  <w:style w:type="paragraph" w:styleId="TOC3">
    <w:name w:val="toc 3"/>
    <w:basedOn w:val="TOC2"/>
    <w:semiHidden/>
    <w:rsid w:val="00FD2264"/>
  </w:style>
  <w:style w:type="paragraph" w:styleId="TOC4">
    <w:name w:val="toc 4"/>
    <w:basedOn w:val="TOC3"/>
    <w:semiHidden/>
    <w:rsid w:val="00FD2264"/>
  </w:style>
  <w:style w:type="paragraph" w:styleId="TOC5">
    <w:name w:val="toc 5"/>
    <w:basedOn w:val="TOC4"/>
    <w:semiHidden/>
    <w:rsid w:val="00FD2264"/>
  </w:style>
  <w:style w:type="paragraph" w:styleId="TOC6">
    <w:name w:val="toc 6"/>
    <w:basedOn w:val="TOC4"/>
    <w:semiHidden/>
    <w:rsid w:val="00FD2264"/>
  </w:style>
  <w:style w:type="paragraph" w:styleId="TOC7">
    <w:name w:val="toc 7"/>
    <w:basedOn w:val="TOC4"/>
    <w:semiHidden/>
    <w:rsid w:val="00FD2264"/>
  </w:style>
  <w:style w:type="paragraph" w:styleId="TOC8">
    <w:name w:val="toc 8"/>
    <w:basedOn w:val="TOC4"/>
    <w:semiHidden/>
    <w:rsid w:val="00FD2264"/>
  </w:style>
  <w:style w:type="character" w:customStyle="1" w:styleId="Appdef">
    <w:name w:val="App_def"/>
    <w:basedOn w:val="DefaultParagraphFont"/>
    <w:rsid w:val="00FD22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2264"/>
  </w:style>
  <w:style w:type="character" w:customStyle="1" w:styleId="Artdef">
    <w:name w:val="Art_def"/>
    <w:basedOn w:val="DefaultParagraphFont"/>
    <w:rsid w:val="00FD22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2264"/>
  </w:style>
  <w:style w:type="paragraph" w:customStyle="1" w:styleId="Reftitle">
    <w:name w:val="Ref_title"/>
    <w:basedOn w:val="Normal"/>
    <w:next w:val="Reftext"/>
    <w:rsid w:val="00FD22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22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2264"/>
    <w:rPr>
      <w:b/>
      <w:color w:val="auto"/>
    </w:rPr>
  </w:style>
  <w:style w:type="paragraph" w:customStyle="1" w:styleId="Formal">
    <w:name w:val="Formal"/>
    <w:basedOn w:val="ASN1"/>
    <w:rsid w:val="00FD2264"/>
    <w:rPr>
      <w:b w:val="0"/>
    </w:rPr>
  </w:style>
  <w:style w:type="paragraph" w:customStyle="1" w:styleId="FooterQP">
    <w:name w:val="Footer_QP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D22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link w:val="RecNoBRChar"/>
    <w:rsid w:val="0013691C"/>
    <w:pPr>
      <w:keepNext/>
      <w:keepLines/>
      <w:spacing w:before="480"/>
      <w:jc w:val="center"/>
    </w:pPr>
    <w:rPr>
      <w:caps/>
      <w:sz w:val="26"/>
    </w:rPr>
  </w:style>
  <w:style w:type="character" w:customStyle="1" w:styleId="RecNoBRChar">
    <w:name w:val="Rec_No_BR Char"/>
    <w:basedOn w:val="DefaultParagraphFont"/>
    <w:link w:val="RecNoBR"/>
    <w:rsid w:val="00EF25E7"/>
    <w:rPr>
      <w:caps/>
      <w:sz w:val="26"/>
      <w:lang w:val="en-GB" w:eastAsia="en-US" w:bidi="ar-SA"/>
    </w:rPr>
  </w:style>
  <w:style w:type="paragraph" w:customStyle="1" w:styleId="QuestionNoBR">
    <w:name w:val="Question_No_BR"/>
    <w:basedOn w:val="RecNoBR"/>
    <w:next w:val="Questiontitle"/>
    <w:link w:val="QuestionNoBRChar"/>
    <w:rsid w:val="00F4563F"/>
    <w:pPr>
      <w:spacing w:before="0"/>
    </w:pPr>
  </w:style>
  <w:style w:type="character" w:customStyle="1" w:styleId="QuestionNoBRChar">
    <w:name w:val="Question_No_BR Char"/>
    <w:basedOn w:val="RecNoBRChar"/>
    <w:link w:val="QuestionNoBR"/>
    <w:rsid w:val="00F4563F"/>
    <w:rPr>
      <w:caps/>
      <w:sz w:val="26"/>
      <w:lang w:val="en-GB" w:eastAsia="en-US" w:bidi="ar-SA"/>
    </w:rPr>
  </w:style>
  <w:style w:type="paragraph" w:customStyle="1" w:styleId="RepNoBR">
    <w:name w:val="Rep_No_BR"/>
    <w:basedOn w:val="RecNoBR"/>
    <w:next w:val="Reptitle"/>
    <w:rsid w:val="00FD2264"/>
  </w:style>
  <w:style w:type="paragraph" w:customStyle="1" w:styleId="ResNoBR">
    <w:name w:val="Res_No_BR"/>
    <w:basedOn w:val="RecNoBR"/>
    <w:next w:val="Restitle"/>
    <w:rsid w:val="00FD2264"/>
  </w:style>
  <w:style w:type="paragraph" w:customStyle="1" w:styleId="TabletitleBR">
    <w:name w:val="Table_title_BR"/>
    <w:basedOn w:val="Normal"/>
    <w:next w:val="Tablehead"/>
    <w:rsid w:val="00FD22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22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22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2264"/>
    <w:rPr>
      <w:b/>
    </w:rPr>
  </w:style>
  <w:style w:type="paragraph" w:customStyle="1" w:styleId="FiguretitleBR">
    <w:name w:val="Figure_title_BR"/>
    <w:basedOn w:val="TabletitleBR"/>
    <w:next w:val="Figurewithouttitle"/>
    <w:rsid w:val="00FD22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226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paragraph" w:customStyle="1" w:styleId="NoteannexappBR">
    <w:name w:val="Note_annex_app_BR"/>
    <w:basedOn w:val="Note"/>
    <w:rsid w:val="00F47A45"/>
  </w:style>
  <w:style w:type="paragraph" w:customStyle="1" w:styleId="Annexref">
    <w:name w:val="Annex_ref"/>
    <w:basedOn w:val="Normal"/>
    <w:next w:val="Normal"/>
    <w:rsid w:val="00F47A45"/>
    <w:pPr>
      <w:keepNext/>
      <w:keepLines/>
      <w:spacing w:after="280"/>
      <w:jc w:val="center"/>
    </w:pPr>
    <w:rPr>
      <w:sz w:val="24"/>
    </w:rPr>
  </w:style>
  <w:style w:type="paragraph" w:customStyle="1" w:styleId="TableText0">
    <w:name w:val="Table_Text"/>
    <w:basedOn w:val="Normal"/>
    <w:rsid w:val="00F47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sz w:val="24"/>
      <w:lang w:val="en-US"/>
    </w:rPr>
  </w:style>
  <w:style w:type="paragraph" w:customStyle="1" w:styleId="TableHead0">
    <w:name w:val="Table_Head"/>
    <w:basedOn w:val="TableText0"/>
    <w:rsid w:val="00F47A45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F47A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F47A45"/>
    <w:pPr>
      <w:overflowPunct/>
      <w:autoSpaceDE/>
      <w:autoSpaceDN/>
      <w:adjustRightInd/>
      <w:spacing w:before="320"/>
      <w:textAlignment w:val="auto"/>
    </w:pPr>
    <w:rPr>
      <w:sz w:val="24"/>
    </w:rPr>
  </w:style>
  <w:style w:type="paragraph" w:customStyle="1" w:styleId="RecTitle0">
    <w:name w:val="Rec_Title"/>
    <w:basedOn w:val="Normal"/>
    <w:next w:val="Heading1"/>
    <w:rsid w:val="00F47A4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F47A4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 w:val="24"/>
    </w:rPr>
  </w:style>
  <w:style w:type="paragraph" w:customStyle="1" w:styleId="Rec">
    <w:name w:val="Rec_#"/>
    <w:basedOn w:val="Normal"/>
    <w:next w:val="RecTitle0"/>
    <w:rsid w:val="00F47A4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cTitle1">
    <w:name w:val="Rec Title"/>
    <w:basedOn w:val="Normal"/>
    <w:next w:val="Heading1"/>
    <w:rsid w:val="00F47A45"/>
    <w:pPr>
      <w:spacing w:before="240"/>
      <w:jc w:val="center"/>
    </w:pPr>
    <w:rPr>
      <w:b/>
      <w:caps/>
      <w:sz w:val="24"/>
    </w:rPr>
  </w:style>
  <w:style w:type="character" w:styleId="LineNumber">
    <w:name w:val="line number"/>
    <w:basedOn w:val="DefaultParagraphFont"/>
    <w:rsid w:val="00F47A45"/>
  </w:style>
  <w:style w:type="paragraph" w:styleId="NormalIndent">
    <w:name w:val="Normal Indent"/>
    <w:basedOn w:val="Normal"/>
    <w:rsid w:val="00F47A45"/>
    <w:pPr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TableLegend0">
    <w:name w:val="Table_Legend"/>
    <w:basedOn w:val="TableText0"/>
    <w:rsid w:val="00F47A45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F47A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7A4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FigureLegend0">
    <w:name w:val="Figure_Legend"/>
    <w:basedOn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F47A45"/>
    <w:pPr>
      <w:spacing w:before="480"/>
    </w:pPr>
  </w:style>
  <w:style w:type="paragraph" w:customStyle="1" w:styleId="FigureTitle">
    <w:name w:val="Figure_Title"/>
    <w:basedOn w:val="TableTitle"/>
    <w:next w:val="Normal"/>
    <w:rsid w:val="00F47A4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47A4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F47A45"/>
    <w:pPr>
      <w:keepNext/>
      <w:keepLines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F47A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Appendix">
    <w:name w:val="Appendix_#"/>
    <w:basedOn w:val="Annex"/>
    <w:next w:val="AppendixRef"/>
    <w:rsid w:val="00F47A45"/>
  </w:style>
  <w:style w:type="paragraph" w:customStyle="1" w:styleId="AppendixRef">
    <w:name w:val="Appendix_Ref"/>
    <w:basedOn w:val="AnnexRef0"/>
    <w:next w:val="AppendixTitle"/>
    <w:rsid w:val="00F47A45"/>
  </w:style>
  <w:style w:type="paragraph" w:customStyle="1" w:styleId="AppendixTitle">
    <w:name w:val="Appendix_Title"/>
    <w:basedOn w:val="AnnexTitle0"/>
    <w:next w:val="Normalaftertitle0"/>
    <w:rsid w:val="00F47A45"/>
  </w:style>
  <w:style w:type="paragraph" w:customStyle="1" w:styleId="RefTitle0">
    <w:name w:val="Ref_Title"/>
    <w:basedOn w:val="Normal"/>
    <w:next w:val="RefText0"/>
    <w:rsid w:val="00F47A45"/>
    <w:pPr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fText0">
    <w:name w:val="Ref_Text"/>
    <w:basedOn w:val="Normal"/>
    <w:rsid w:val="00F47A45"/>
    <w:pPr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Head">
    <w:name w:val="Hea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List">
    <w:name w:val="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 w:val="24"/>
    </w:rPr>
  </w:style>
  <w:style w:type="paragraph" w:customStyle="1" w:styleId="Infodoc">
    <w:name w:val="Infodoc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sz w:val="24"/>
    </w:rPr>
  </w:style>
  <w:style w:type="paragraph" w:customStyle="1" w:styleId="Part">
    <w:name w:val="Par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sz w:val="24"/>
    </w:rPr>
  </w:style>
  <w:style w:type="paragraph" w:customStyle="1" w:styleId="Address">
    <w:name w:val="Address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Keywords">
    <w:name w:val="Keywords"/>
    <w:basedOn w:val="Normal"/>
    <w:rsid w:val="00F47A45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EquationLegend0">
    <w:name w:val="Equation_Legen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</w:rPr>
  </w:style>
  <w:style w:type="paragraph" w:customStyle="1" w:styleId="meeting">
    <w:name w:val="meeting"/>
    <w:basedOn w:val="Head"/>
    <w:next w:val="Head"/>
    <w:rsid w:val="00F47A45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F47A45"/>
    <w:pPr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Qlist">
    <w:name w:val="Q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sz w:val="24"/>
    </w:rPr>
  </w:style>
  <w:style w:type="paragraph" w:customStyle="1" w:styleId="Subject">
    <w:name w:val="Subject"/>
    <w:basedOn w:val="Normal"/>
    <w:next w:val="Source"/>
    <w:rsid w:val="00F47A4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  <w:rPr>
      <w:sz w:val="24"/>
    </w:rPr>
  </w:style>
  <w:style w:type="paragraph" w:customStyle="1" w:styleId="Object">
    <w:name w:val="Object"/>
    <w:basedOn w:val="Subject"/>
    <w:next w:val="Subject"/>
    <w:rsid w:val="00F47A45"/>
  </w:style>
  <w:style w:type="paragraph" w:customStyle="1" w:styleId="Data">
    <w:name w:val="Data"/>
    <w:basedOn w:val="Subject"/>
    <w:next w:val="Subject"/>
    <w:rsid w:val="00F47A45"/>
  </w:style>
  <w:style w:type="paragraph" w:customStyle="1" w:styleId="Statement">
    <w:name w:val="Statement"/>
    <w:basedOn w:val="SpecialFooter"/>
    <w:rsid w:val="00F47A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F47A45"/>
  </w:style>
  <w:style w:type="paragraph" w:customStyle="1" w:styleId="RecTitleRef">
    <w:name w:val="Rec_Title/Ref"/>
    <w:basedOn w:val="RecTitle0"/>
    <w:next w:val="RecTitleDate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F47A45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7B103F"/>
    <w:pPr>
      <w:spacing w:before="480"/>
    </w:pPr>
    <w:rPr>
      <w:rFonts w:ascii="Times New Roman" w:hAnsi="Times New Roman"/>
      <w:sz w:val="22"/>
    </w:rPr>
  </w:style>
  <w:style w:type="paragraph" w:customStyle="1" w:styleId="CCI">
    <w:name w:val="CCI"/>
    <w:basedOn w:val="Normal"/>
    <w:next w:val="call0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F47A45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customStyle="1" w:styleId="AnnexNoTitle0">
    <w:name w:val="Annex_NoTitle"/>
    <w:basedOn w:val="Normal"/>
    <w:next w:val="Normal"/>
    <w:rsid w:val="00F47A45"/>
    <w:pPr>
      <w:keepNext/>
      <w:keepLines/>
      <w:spacing w:before="480"/>
      <w:jc w:val="center"/>
    </w:pPr>
    <w:rPr>
      <w:b/>
      <w:sz w:val="28"/>
    </w:rPr>
  </w:style>
  <w:style w:type="paragraph" w:customStyle="1" w:styleId="BodyText21">
    <w:name w:val="Body Text 21"/>
    <w:basedOn w:val="Normal"/>
    <w:rsid w:val="00F47A45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sz w:val="24"/>
    </w:rPr>
  </w:style>
  <w:style w:type="paragraph" w:styleId="NormalWeb">
    <w:name w:val="Normal (Web)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4"/>
      <w:szCs w:val="24"/>
      <w:lang w:val="en-AU" w:eastAsia="ja-JP"/>
    </w:rPr>
  </w:style>
  <w:style w:type="paragraph" w:customStyle="1" w:styleId="BodyText">
    <w:name w:val="BodyText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lang w:val="en-US"/>
    </w:rPr>
  </w:style>
  <w:style w:type="character" w:customStyle="1" w:styleId="Artdef0">
    <w:name w:val="Art#_def"/>
    <w:basedOn w:val="DefaultParagraphFont"/>
    <w:rsid w:val="00F47A45"/>
    <w:rPr>
      <w:b/>
      <w:sz w:val="20"/>
    </w:rPr>
  </w:style>
  <w:style w:type="paragraph" w:styleId="BodyText0">
    <w:name w:val="Body Text"/>
    <w:basedOn w:val="Normal"/>
    <w:rsid w:val="00F47A45"/>
    <w:pPr>
      <w:overflowPunct/>
      <w:autoSpaceDE/>
      <w:autoSpaceDN/>
      <w:adjustRightInd/>
      <w:spacing w:after="120"/>
      <w:textAlignment w:val="auto"/>
    </w:pPr>
    <w:rPr>
      <w:sz w:val="24"/>
    </w:rPr>
  </w:style>
  <w:style w:type="character" w:styleId="Hyperlink">
    <w:name w:val="Hyperlink"/>
    <w:basedOn w:val="DefaultParagraphFont"/>
    <w:rsid w:val="00F47A4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F47A45"/>
    <w:rPr>
      <w:b/>
      <w:bCs/>
    </w:rPr>
  </w:style>
  <w:style w:type="character" w:styleId="FollowedHyperlink">
    <w:name w:val="FollowedHyperlink"/>
    <w:basedOn w:val="DefaultParagraphFont"/>
    <w:rsid w:val="00F47A45"/>
    <w:rPr>
      <w:color w:val="800080"/>
      <w:u w:val="single"/>
    </w:rPr>
  </w:style>
  <w:style w:type="paragraph" w:styleId="BodyTextIndent2">
    <w:name w:val="Body Text Indent 2"/>
    <w:basedOn w:val="Normal"/>
    <w:rsid w:val="00F47A45"/>
    <w:pPr>
      <w:ind w:left="357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7B103F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eAnnexref14ptBefore0ptAfter12pt">
    <w:name w:val="Style Annex_ref + 14 pt Before:  0 pt After:  12 pt"/>
    <w:basedOn w:val="Annexref"/>
    <w:rsid w:val="007B103F"/>
    <w:pPr>
      <w:pageBreakBefore/>
      <w:spacing w:before="0" w:after="240"/>
    </w:pPr>
    <w:rPr>
      <w:sz w:val="28"/>
      <w:szCs w:val="28"/>
    </w:rPr>
  </w:style>
  <w:style w:type="paragraph" w:customStyle="1" w:styleId="StyleQuestionNoBefore6pt">
    <w:name w:val="Style Question_No + Before:  6 pt"/>
    <w:basedOn w:val="QuestionNo"/>
    <w:rsid w:val="007B103F"/>
    <w:pPr>
      <w:pageBreakBefore/>
      <w:spacing w:before="120"/>
      <w:jc w:val="center"/>
    </w:pPr>
    <w:rPr>
      <w:b w:val="0"/>
      <w:caps/>
      <w:sz w:val="28"/>
    </w:rPr>
  </w:style>
  <w:style w:type="paragraph" w:customStyle="1" w:styleId="StyleQuestiontitleComplex14pt">
    <w:name w:val="Style Question_title + (Complex) 14 pt"/>
    <w:basedOn w:val="Questiontitle"/>
    <w:link w:val="StyleQuestiontitleComplex14ptChar"/>
    <w:rsid w:val="007B103F"/>
    <w:rPr>
      <w:szCs w:val="28"/>
    </w:rPr>
  </w:style>
  <w:style w:type="character" w:customStyle="1" w:styleId="StyleQuestiontitleComplex14ptChar">
    <w:name w:val="Style Question_title + (Complex) 14 pt Char"/>
    <w:basedOn w:val="QuestiontitleChar"/>
    <w:link w:val="StyleQuestiontitleComplex14pt"/>
    <w:rsid w:val="007B103F"/>
    <w:rPr>
      <w:b/>
      <w:sz w:val="26"/>
      <w:szCs w:val="28"/>
      <w:lang w:val="en-GB" w:eastAsia="en-US" w:bidi="ar-SA"/>
    </w:rPr>
  </w:style>
  <w:style w:type="paragraph" w:customStyle="1" w:styleId="StyleQuestiontitleComplex14ptAfter6pt">
    <w:name w:val="Style Question_title + (Complex) 14 pt After:  6 pt"/>
    <w:basedOn w:val="Questiontitle"/>
    <w:rsid w:val="007B103F"/>
    <w:pPr>
      <w:spacing w:after="120"/>
    </w:pPr>
    <w:rPr>
      <w:sz w:val="28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3F13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17FA6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1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FD22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22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22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22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2264"/>
    <w:pPr>
      <w:outlineLvl w:val="4"/>
    </w:pPr>
  </w:style>
  <w:style w:type="paragraph" w:styleId="Heading6">
    <w:name w:val="heading 6"/>
    <w:basedOn w:val="Heading4"/>
    <w:next w:val="Normal"/>
    <w:qFormat/>
    <w:rsid w:val="00FD22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2264"/>
    <w:pPr>
      <w:outlineLvl w:val="6"/>
    </w:pPr>
  </w:style>
  <w:style w:type="paragraph" w:styleId="Heading8">
    <w:name w:val="heading 8"/>
    <w:basedOn w:val="Heading6"/>
    <w:next w:val="Normal"/>
    <w:qFormat/>
    <w:rsid w:val="00FD2264"/>
    <w:pPr>
      <w:outlineLvl w:val="7"/>
    </w:pPr>
  </w:style>
  <w:style w:type="paragraph" w:styleId="Heading9">
    <w:name w:val="heading 9"/>
    <w:basedOn w:val="Heading6"/>
    <w:next w:val="Normal"/>
    <w:qFormat/>
    <w:rsid w:val="00FD22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D2264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FD2264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22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FD226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47A45"/>
    <w:rPr>
      <w:i/>
      <w:sz w:val="22"/>
      <w:lang w:val="en-GB" w:eastAsia="en-US" w:bidi="ar-SA"/>
    </w:rPr>
  </w:style>
  <w:style w:type="paragraph" w:customStyle="1" w:styleId="enumlev1">
    <w:name w:val="enumlev1"/>
    <w:basedOn w:val="Normal"/>
    <w:link w:val="enumlev1Char"/>
    <w:rsid w:val="00FD2264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D2264"/>
    <w:pPr>
      <w:ind w:left="1191" w:hanging="397"/>
    </w:pPr>
  </w:style>
  <w:style w:type="paragraph" w:customStyle="1" w:styleId="enumlev3">
    <w:name w:val="enumlev3"/>
    <w:basedOn w:val="enumlev2"/>
    <w:rsid w:val="00FD2264"/>
    <w:pPr>
      <w:ind w:left="1588"/>
    </w:pPr>
  </w:style>
  <w:style w:type="paragraph" w:customStyle="1" w:styleId="Equation">
    <w:name w:val="Equation"/>
    <w:basedOn w:val="Normal"/>
    <w:rsid w:val="00FD22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22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22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22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2264"/>
  </w:style>
  <w:style w:type="paragraph" w:customStyle="1" w:styleId="Tabletext">
    <w:name w:val="Table_text"/>
    <w:basedOn w:val="Normal"/>
    <w:rsid w:val="00C95A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rsid w:val="00FD226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2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FD226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FD226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2264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47A45"/>
    <w:rPr>
      <w:sz w:val="22"/>
      <w:lang w:val="en-GB" w:eastAsia="en-US" w:bidi="ar-SA"/>
    </w:rPr>
  </w:style>
  <w:style w:type="paragraph" w:styleId="Header">
    <w:name w:val="header"/>
    <w:aliases w:val="encabezado"/>
    <w:basedOn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D2264"/>
  </w:style>
  <w:style w:type="paragraph" w:styleId="Index2">
    <w:name w:val="index 2"/>
    <w:basedOn w:val="Normal"/>
    <w:next w:val="Normal"/>
    <w:semiHidden/>
    <w:rsid w:val="00FD2264"/>
    <w:pPr>
      <w:ind w:left="283"/>
    </w:pPr>
  </w:style>
  <w:style w:type="paragraph" w:styleId="Index3">
    <w:name w:val="index 3"/>
    <w:basedOn w:val="Normal"/>
    <w:next w:val="Normal"/>
    <w:semiHidden/>
    <w:rsid w:val="00FD2264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D22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D2264"/>
  </w:style>
  <w:style w:type="paragraph" w:customStyle="1" w:styleId="QuestionNo">
    <w:name w:val="Question_No"/>
    <w:basedOn w:val="RecNo"/>
    <w:next w:val="Questiontitle"/>
    <w:link w:val="QuestionNoChar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titleChar">
    <w:name w:val="Rec_title Char"/>
    <w:basedOn w:val="DefaultParagraphFont"/>
    <w:link w:val="Rectitle"/>
    <w:rsid w:val="007B103F"/>
    <w:rPr>
      <w:b/>
      <w:sz w:val="26"/>
      <w:lang w:val="en-GB" w:eastAsia="en-US" w:bidi="ar-SA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  <w:rsid w:val="00FD2264"/>
  </w:style>
  <w:style w:type="character" w:customStyle="1" w:styleId="QuestiontitleChar">
    <w:name w:val="Question_title Char"/>
    <w:basedOn w:val="RectitleChar"/>
    <w:link w:val="Questiontitle"/>
    <w:rsid w:val="007B103F"/>
    <w:rPr>
      <w:b/>
      <w:sz w:val="26"/>
      <w:lang w:val="en-GB" w:eastAsia="en-US" w:bidi="ar-SA"/>
    </w:rPr>
  </w:style>
  <w:style w:type="character" w:customStyle="1" w:styleId="QuestionNoChar">
    <w:name w:val="Question_No Char"/>
    <w:basedOn w:val="DefaultParagraphFont"/>
    <w:link w:val="QuestionNo"/>
    <w:rsid w:val="00F47A45"/>
    <w:rPr>
      <w:b/>
      <w:sz w:val="26"/>
      <w:lang w:val="en-GB" w:eastAsia="en-US" w:bidi="ar-SA"/>
    </w:rPr>
  </w:style>
  <w:style w:type="paragraph" w:customStyle="1" w:styleId="Reftext">
    <w:name w:val="Ref_text"/>
    <w:basedOn w:val="Normal"/>
    <w:rsid w:val="00FD22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2264"/>
  </w:style>
  <w:style w:type="paragraph" w:customStyle="1" w:styleId="RepNo">
    <w:name w:val="Rep_No"/>
    <w:basedOn w:val="RecNo"/>
    <w:next w:val="Reptitle"/>
    <w:rsid w:val="00FD2264"/>
  </w:style>
  <w:style w:type="paragraph" w:customStyle="1" w:styleId="Reptitle">
    <w:name w:val="Rep_title"/>
    <w:basedOn w:val="Rectitle"/>
    <w:next w:val="Repref"/>
    <w:rsid w:val="00FD2264"/>
  </w:style>
  <w:style w:type="paragraph" w:customStyle="1" w:styleId="Repref">
    <w:name w:val="Rep_ref"/>
    <w:basedOn w:val="Recref"/>
    <w:next w:val="Repdate"/>
    <w:rsid w:val="00FD2264"/>
  </w:style>
  <w:style w:type="paragraph" w:customStyle="1" w:styleId="Resdate">
    <w:name w:val="Res_date"/>
    <w:basedOn w:val="Recdate"/>
    <w:next w:val="Normalaftertitle"/>
    <w:rsid w:val="00FD2264"/>
  </w:style>
  <w:style w:type="paragraph" w:customStyle="1" w:styleId="ResNo">
    <w:name w:val="Res_No"/>
    <w:basedOn w:val="RecNo"/>
    <w:next w:val="Restitle"/>
    <w:rsid w:val="00FD2264"/>
  </w:style>
  <w:style w:type="paragraph" w:customStyle="1" w:styleId="Restitle">
    <w:name w:val="Res_title"/>
    <w:basedOn w:val="Rectitle"/>
    <w:next w:val="Resref"/>
    <w:rsid w:val="00FD2264"/>
  </w:style>
  <w:style w:type="paragraph" w:customStyle="1" w:styleId="Resref">
    <w:name w:val="Res_ref"/>
    <w:basedOn w:val="Recref"/>
    <w:next w:val="Resdate"/>
    <w:rsid w:val="00FD2264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5A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D22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D22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22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22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2264"/>
  </w:style>
  <w:style w:type="paragraph" w:customStyle="1" w:styleId="Title3">
    <w:name w:val="Title 3"/>
    <w:basedOn w:val="Title2"/>
    <w:next w:val="Title4"/>
    <w:rsid w:val="00FD2264"/>
    <w:rPr>
      <w:caps w:val="0"/>
    </w:rPr>
  </w:style>
  <w:style w:type="paragraph" w:customStyle="1" w:styleId="Title4">
    <w:name w:val="Title 4"/>
    <w:basedOn w:val="Title3"/>
    <w:next w:val="Heading1"/>
    <w:rsid w:val="00FD2264"/>
    <w:rPr>
      <w:b/>
    </w:rPr>
  </w:style>
  <w:style w:type="paragraph" w:customStyle="1" w:styleId="toc0">
    <w:name w:val="toc 0"/>
    <w:basedOn w:val="Normal"/>
    <w:next w:val="TOC1"/>
    <w:rsid w:val="00FD22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22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2264"/>
    <w:pPr>
      <w:spacing w:before="80"/>
      <w:ind w:left="1531" w:hanging="851"/>
    </w:pPr>
  </w:style>
  <w:style w:type="paragraph" w:styleId="TOC3">
    <w:name w:val="toc 3"/>
    <w:basedOn w:val="TOC2"/>
    <w:semiHidden/>
    <w:rsid w:val="00FD2264"/>
  </w:style>
  <w:style w:type="paragraph" w:styleId="TOC4">
    <w:name w:val="toc 4"/>
    <w:basedOn w:val="TOC3"/>
    <w:semiHidden/>
    <w:rsid w:val="00FD2264"/>
  </w:style>
  <w:style w:type="paragraph" w:styleId="TOC5">
    <w:name w:val="toc 5"/>
    <w:basedOn w:val="TOC4"/>
    <w:semiHidden/>
    <w:rsid w:val="00FD2264"/>
  </w:style>
  <w:style w:type="paragraph" w:styleId="TOC6">
    <w:name w:val="toc 6"/>
    <w:basedOn w:val="TOC4"/>
    <w:semiHidden/>
    <w:rsid w:val="00FD2264"/>
  </w:style>
  <w:style w:type="paragraph" w:styleId="TOC7">
    <w:name w:val="toc 7"/>
    <w:basedOn w:val="TOC4"/>
    <w:semiHidden/>
    <w:rsid w:val="00FD2264"/>
  </w:style>
  <w:style w:type="paragraph" w:styleId="TOC8">
    <w:name w:val="toc 8"/>
    <w:basedOn w:val="TOC4"/>
    <w:semiHidden/>
    <w:rsid w:val="00FD2264"/>
  </w:style>
  <w:style w:type="character" w:customStyle="1" w:styleId="Appdef">
    <w:name w:val="App_def"/>
    <w:basedOn w:val="DefaultParagraphFont"/>
    <w:rsid w:val="00FD22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2264"/>
  </w:style>
  <w:style w:type="character" w:customStyle="1" w:styleId="Artdef">
    <w:name w:val="Art_def"/>
    <w:basedOn w:val="DefaultParagraphFont"/>
    <w:rsid w:val="00FD22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2264"/>
  </w:style>
  <w:style w:type="paragraph" w:customStyle="1" w:styleId="Reftitle">
    <w:name w:val="Ref_title"/>
    <w:basedOn w:val="Normal"/>
    <w:next w:val="Reftext"/>
    <w:rsid w:val="00FD22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22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2264"/>
    <w:rPr>
      <w:b/>
      <w:color w:val="auto"/>
    </w:rPr>
  </w:style>
  <w:style w:type="paragraph" w:customStyle="1" w:styleId="Formal">
    <w:name w:val="Formal"/>
    <w:basedOn w:val="ASN1"/>
    <w:rsid w:val="00FD2264"/>
    <w:rPr>
      <w:b w:val="0"/>
    </w:rPr>
  </w:style>
  <w:style w:type="paragraph" w:customStyle="1" w:styleId="FooterQP">
    <w:name w:val="Footer_QP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D22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link w:val="RecNoBRChar"/>
    <w:rsid w:val="0013691C"/>
    <w:pPr>
      <w:keepNext/>
      <w:keepLines/>
      <w:spacing w:before="480"/>
      <w:jc w:val="center"/>
    </w:pPr>
    <w:rPr>
      <w:caps/>
      <w:sz w:val="26"/>
    </w:rPr>
  </w:style>
  <w:style w:type="character" w:customStyle="1" w:styleId="RecNoBRChar">
    <w:name w:val="Rec_No_BR Char"/>
    <w:basedOn w:val="DefaultParagraphFont"/>
    <w:link w:val="RecNoBR"/>
    <w:rsid w:val="00EF25E7"/>
    <w:rPr>
      <w:caps/>
      <w:sz w:val="26"/>
      <w:lang w:val="en-GB" w:eastAsia="en-US" w:bidi="ar-SA"/>
    </w:rPr>
  </w:style>
  <w:style w:type="paragraph" w:customStyle="1" w:styleId="QuestionNoBR">
    <w:name w:val="Question_No_BR"/>
    <w:basedOn w:val="RecNoBR"/>
    <w:next w:val="Questiontitle"/>
    <w:link w:val="QuestionNoBRChar"/>
    <w:rsid w:val="00F4563F"/>
    <w:pPr>
      <w:spacing w:before="0"/>
    </w:pPr>
  </w:style>
  <w:style w:type="character" w:customStyle="1" w:styleId="QuestionNoBRChar">
    <w:name w:val="Question_No_BR Char"/>
    <w:basedOn w:val="RecNoBRChar"/>
    <w:link w:val="QuestionNoBR"/>
    <w:rsid w:val="00F4563F"/>
    <w:rPr>
      <w:caps/>
      <w:sz w:val="26"/>
      <w:lang w:val="en-GB" w:eastAsia="en-US" w:bidi="ar-SA"/>
    </w:rPr>
  </w:style>
  <w:style w:type="paragraph" w:customStyle="1" w:styleId="RepNoBR">
    <w:name w:val="Rep_No_BR"/>
    <w:basedOn w:val="RecNoBR"/>
    <w:next w:val="Reptitle"/>
    <w:rsid w:val="00FD2264"/>
  </w:style>
  <w:style w:type="paragraph" w:customStyle="1" w:styleId="ResNoBR">
    <w:name w:val="Res_No_BR"/>
    <w:basedOn w:val="RecNoBR"/>
    <w:next w:val="Restitle"/>
    <w:rsid w:val="00FD2264"/>
  </w:style>
  <w:style w:type="paragraph" w:customStyle="1" w:styleId="TabletitleBR">
    <w:name w:val="Table_title_BR"/>
    <w:basedOn w:val="Normal"/>
    <w:next w:val="Tablehead"/>
    <w:rsid w:val="00FD22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22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22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2264"/>
    <w:rPr>
      <w:b/>
    </w:rPr>
  </w:style>
  <w:style w:type="paragraph" w:customStyle="1" w:styleId="FiguretitleBR">
    <w:name w:val="Figure_title_BR"/>
    <w:basedOn w:val="TabletitleBR"/>
    <w:next w:val="Figurewithouttitle"/>
    <w:rsid w:val="00FD22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226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paragraph" w:customStyle="1" w:styleId="NoteannexappBR">
    <w:name w:val="Note_annex_app_BR"/>
    <w:basedOn w:val="Note"/>
    <w:rsid w:val="00F47A45"/>
  </w:style>
  <w:style w:type="paragraph" w:customStyle="1" w:styleId="Annexref">
    <w:name w:val="Annex_ref"/>
    <w:basedOn w:val="Normal"/>
    <w:next w:val="Normal"/>
    <w:rsid w:val="00F47A45"/>
    <w:pPr>
      <w:keepNext/>
      <w:keepLines/>
      <w:spacing w:after="280"/>
      <w:jc w:val="center"/>
    </w:pPr>
    <w:rPr>
      <w:sz w:val="24"/>
    </w:rPr>
  </w:style>
  <w:style w:type="paragraph" w:customStyle="1" w:styleId="TableText0">
    <w:name w:val="Table_Text"/>
    <w:basedOn w:val="Normal"/>
    <w:rsid w:val="00F47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sz w:val="24"/>
      <w:lang w:val="en-US"/>
    </w:rPr>
  </w:style>
  <w:style w:type="paragraph" w:customStyle="1" w:styleId="TableHead0">
    <w:name w:val="Table_Head"/>
    <w:basedOn w:val="TableText0"/>
    <w:rsid w:val="00F47A45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F47A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F47A45"/>
    <w:pPr>
      <w:overflowPunct/>
      <w:autoSpaceDE/>
      <w:autoSpaceDN/>
      <w:adjustRightInd/>
      <w:spacing w:before="320"/>
      <w:textAlignment w:val="auto"/>
    </w:pPr>
    <w:rPr>
      <w:sz w:val="24"/>
    </w:rPr>
  </w:style>
  <w:style w:type="paragraph" w:customStyle="1" w:styleId="RecTitle0">
    <w:name w:val="Rec_Title"/>
    <w:basedOn w:val="Normal"/>
    <w:next w:val="Heading1"/>
    <w:rsid w:val="00F47A4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F47A4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 w:val="24"/>
    </w:rPr>
  </w:style>
  <w:style w:type="paragraph" w:customStyle="1" w:styleId="Rec">
    <w:name w:val="Rec_#"/>
    <w:basedOn w:val="Normal"/>
    <w:next w:val="RecTitle0"/>
    <w:rsid w:val="00F47A4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cTitle1">
    <w:name w:val="Rec Title"/>
    <w:basedOn w:val="Normal"/>
    <w:next w:val="Heading1"/>
    <w:rsid w:val="00F47A45"/>
    <w:pPr>
      <w:spacing w:before="240"/>
      <w:jc w:val="center"/>
    </w:pPr>
    <w:rPr>
      <w:b/>
      <w:caps/>
      <w:sz w:val="24"/>
    </w:rPr>
  </w:style>
  <w:style w:type="character" w:styleId="LineNumber">
    <w:name w:val="line number"/>
    <w:basedOn w:val="DefaultParagraphFont"/>
    <w:rsid w:val="00F47A45"/>
  </w:style>
  <w:style w:type="paragraph" w:styleId="NormalIndent">
    <w:name w:val="Normal Indent"/>
    <w:basedOn w:val="Normal"/>
    <w:rsid w:val="00F47A45"/>
    <w:pPr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TableLegend0">
    <w:name w:val="Table_Legend"/>
    <w:basedOn w:val="TableText0"/>
    <w:rsid w:val="00F47A45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F47A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7A4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FigureLegend0">
    <w:name w:val="Figure_Legend"/>
    <w:basedOn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F47A45"/>
    <w:pPr>
      <w:spacing w:before="480"/>
    </w:pPr>
  </w:style>
  <w:style w:type="paragraph" w:customStyle="1" w:styleId="FigureTitle">
    <w:name w:val="Figure_Title"/>
    <w:basedOn w:val="TableTitle"/>
    <w:next w:val="Normal"/>
    <w:rsid w:val="00F47A4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47A4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F47A45"/>
    <w:pPr>
      <w:keepNext/>
      <w:keepLines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F47A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Appendix">
    <w:name w:val="Appendix_#"/>
    <w:basedOn w:val="Annex"/>
    <w:next w:val="AppendixRef"/>
    <w:rsid w:val="00F47A45"/>
  </w:style>
  <w:style w:type="paragraph" w:customStyle="1" w:styleId="AppendixRef">
    <w:name w:val="Appendix_Ref"/>
    <w:basedOn w:val="AnnexRef0"/>
    <w:next w:val="AppendixTitle"/>
    <w:rsid w:val="00F47A45"/>
  </w:style>
  <w:style w:type="paragraph" w:customStyle="1" w:styleId="AppendixTitle">
    <w:name w:val="Appendix_Title"/>
    <w:basedOn w:val="AnnexTitle0"/>
    <w:next w:val="Normalaftertitle0"/>
    <w:rsid w:val="00F47A45"/>
  </w:style>
  <w:style w:type="paragraph" w:customStyle="1" w:styleId="RefTitle0">
    <w:name w:val="Ref_Title"/>
    <w:basedOn w:val="Normal"/>
    <w:next w:val="RefText0"/>
    <w:rsid w:val="00F47A45"/>
    <w:pPr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fText0">
    <w:name w:val="Ref_Text"/>
    <w:basedOn w:val="Normal"/>
    <w:rsid w:val="00F47A45"/>
    <w:pPr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Head">
    <w:name w:val="Hea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List">
    <w:name w:val="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 w:val="24"/>
    </w:rPr>
  </w:style>
  <w:style w:type="paragraph" w:customStyle="1" w:styleId="Infodoc">
    <w:name w:val="Infodoc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sz w:val="24"/>
    </w:rPr>
  </w:style>
  <w:style w:type="paragraph" w:customStyle="1" w:styleId="Part">
    <w:name w:val="Par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sz w:val="24"/>
    </w:rPr>
  </w:style>
  <w:style w:type="paragraph" w:customStyle="1" w:styleId="Address">
    <w:name w:val="Address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Keywords">
    <w:name w:val="Keywords"/>
    <w:basedOn w:val="Normal"/>
    <w:rsid w:val="00F47A45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EquationLegend0">
    <w:name w:val="Equation_Legen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</w:rPr>
  </w:style>
  <w:style w:type="paragraph" w:customStyle="1" w:styleId="meeting">
    <w:name w:val="meeting"/>
    <w:basedOn w:val="Head"/>
    <w:next w:val="Head"/>
    <w:rsid w:val="00F47A45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F47A45"/>
    <w:pPr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Qlist">
    <w:name w:val="Q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sz w:val="24"/>
    </w:rPr>
  </w:style>
  <w:style w:type="paragraph" w:customStyle="1" w:styleId="Subject">
    <w:name w:val="Subject"/>
    <w:basedOn w:val="Normal"/>
    <w:next w:val="Source"/>
    <w:rsid w:val="00F47A4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  <w:rPr>
      <w:sz w:val="24"/>
    </w:rPr>
  </w:style>
  <w:style w:type="paragraph" w:customStyle="1" w:styleId="Object">
    <w:name w:val="Object"/>
    <w:basedOn w:val="Subject"/>
    <w:next w:val="Subject"/>
    <w:rsid w:val="00F47A45"/>
  </w:style>
  <w:style w:type="paragraph" w:customStyle="1" w:styleId="Data">
    <w:name w:val="Data"/>
    <w:basedOn w:val="Subject"/>
    <w:next w:val="Subject"/>
    <w:rsid w:val="00F47A45"/>
  </w:style>
  <w:style w:type="paragraph" w:customStyle="1" w:styleId="Statement">
    <w:name w:val="Statement"/>
    <w:basedOn w:val="SpecialFooter"/>
    <w:rsid w:val="00F47A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F47A45"/>
  </w:style>
  <w:style w:type="paragraph" w:customStyle="1" w:styleId="RecTitleRef">
    <w:name w:val="Rec_Title/Ref"/>
    <w:basedOn w:val="RecTitle0"/>
    <w:next w:val="RecTitleDate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F47A45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7B103F"/>
    <w:pPr>
      <w:spacing w:before="480"/>
    </w:pPr>
    <w:rPr>
      <w:rFonts w:ascii="Times New Roman" w:hAnsi="Times New Roman"/>
      <w:sz w:val="22"/>
    </w:rPr>
  </w:style>
  <w:style w:type="paragraph" w:customStyle="1" w:styleId="CCI">
    <w:name w:val="CCI"/>
    <w:basedOn w:val="Normal"/>
    <w:next w:val="call0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F47A45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customStyle="1" w:styleId="AnnexNoTitle0">
    <w:name w:val="Annex_NoTitle"/>
    <w:basedOn w:val="Normal"/>
    <w:next w:val="Normal"/>
    <w:rsid w:val="00F47A45"/>
    <w:pPr>
      <w:keepNext/>
      <w:keepLines/>
      <w:spacing w:before="480"/>
      <w:jc w:val="center"/>
    </w:pPr>
    <w:rPr>
      <w:b/>
      <w:sz w:val="28"/>
    </w:rPr>
  </w:style>
  <w:style w:type="paragraph" w:customStyle="1" w:styleId="BodyText21">
    <w:name w:val="Body Text 21"/>
    <w:basedOn w:val="Normal"/>
    <w:rsid w:val="00F47A45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sz w:val="24"/>
    </w:rPr>
  </w:style>
  <w:style w:type="paragraph" w:styleId="NormalWeb">
    <w:name w:val="Normal (Web)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4"/>
      <w:szCs w:val="24"/>
      <w:lang w:val="en-AU" w:eastAsia="ja-JP"/>
    </w:rPr>
  </w:style>
  <w:style w:type="paragraph" w:customStyle="1" w:styleId="BodyText">
    <w:name w:val="BodyText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lang w:val="en-US"/>
    </w:rPr>
  </w:style>
  <w:style w:type="character" w:customStyle="1" w:styleId="Artdef0">
    <w:name w:val="Art#_def"/>
    <w:basedOn w:val="DefaultParagraphFont"/>
    <w:rsid w:val="00F47A45"/>
    <w:rPr>
      <w:b/>
      <w:sz w:val="20"/>
    </w:rPr>
  </w:style>
  <w:style w:type="paragraph" w:styleId="BodyText0">
    <w:name w:val="Body Text"/>
    <w:basedOn w:val="Normal"/>
    <w:rsid w:val="00F47A45"/>
    <w:pPr>
      <w:overflowPunct/>
      <w:autoSpaceDE/>
      <w:autoSpaceDN/>
      <w:adjustRightInd/>
      <w:spacing w:after="120"/>
      <w:textAlignment w:val="auto"/>
    </w:pPr>
    <w:rPr>
      <w:sz w:val="24"/>
    </w:rPr>
  </w:style>
  <w:style w:type="character" w:styleId="Hyperlink">
    <w:name w:val="Hyperlink"/>
    <w:basedOn w:val="DefaultParagraphFont"/>
    <w:rsid w:val="00F47A4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F47A45"/>
    <w:rPr>
      <w:b/>
      <w:bCs/>
    </w:rPr>
  </w:style>
  <w:style w:type="character" w:styleId="FollowedHyperlink">
    <w:name w:val="FollowedHyperlink"/>
    <w:basedOn w:val="DefaultParagraphFont"/>
    <w:rsid w:val="00F47A45"/>
    <w:rPr>
      <w:color w:val="800080"/>
      <w:u w:val="single"/>
    </w:rPr>
  </w:style>
  <w:style w:type="paragraph" w:styleId="BodyTextIndent2">
    <w:name w:val="Body Text Indent 2"/>
    <w:basedOn w:val="Normal"/>
    <w:rsid w:val="00F47A45"/>
    <w:pPr>
      <w:ind w:left="357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7B103F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eAnnexref14ptBefore0ptAfter12pt">
    <w:name w:val="Style Annex_ref + 14 pt Before:  0 pt After:  12 pt"/>
    <w:basedOn w:val="Annexref"/>
    <w:rsid w:val="007B103F"/>
    <w:pPr>
      <w:pageBreakBefore/>
      <w:spacing w:before="0" w:after="240"/>
    </w:pPr>
    <w:rPr>
      <w:sz w:val="28"/>
      <w:szCs w:val="28"/>
    </w:rPr>
  </w:style>
  <w:style w:type="paragraph" w:customStyle="1" w:styleId="StyleQuestionNoBefore6pt">
    <w:name w:val="Style Question_No + Before:  6 pt"/>
    <w:basedOn w:val="QuestionNo"/>
    <w:rsid w:val="007B103F"/>
    <w:pPr>
      <w:pageBreakBefore/>
      <w:spacing w:before="120"/>
      <w:jc w:val="center"/>
    </w:pPr>
    <w:rPr>
      <w:b w:val="0"/>
      <w:caps/>
      <w:sz w:val="28"/>
    </w:rPr>
  </w:style>
  <w:style w:type="paragraph" w:customStyle="1" w:styleId="StyleQuestiontitleComplex14pt">
    <w:name w:val="Style Question_title + (Complex) 14 pt"/>
    <w:basedOn w:val="Questiontitle"/>
    <w:link w:val="StyleQuestiontitleComplex14ptChar"/>
    <w:rsid w:val="007B103F"/>
    <w:rPr>
      <w:szCs w:val="28"/>
    </w:rPr>
  </w:style>
  <w:style w:type="character" w:customStyle="1" w:styleId="StyleQuestiontitleComplex14ptChar">
    <w:name w:val="Style Question_title + (Complex) 14 pt Char"/>
    <w:basedOn w:val="QuestiontitleChar"/>
    <w:link w:val="StyleQuestiontitleComplex14pt"/>
    <w:rsid w:val="007B103F"/>
    <w:rPr>
      <w:b/>
      <w:sz w:val="26"/>
      <w:szCs w:val="28"/>
      <w:lang w:val="en-GB" w:eastAsia="en-US" w:bidi="ar-SA"/>
    </w:rPr>
  </w:style>
  <w:style w:type="paragraph" w:customStyle="1" w:styleId="StyleQuestiontitleComplex14ptAfter6pt">
    <w:name w:val="Style Question_title + (Complex) 14 pt After:  6 pt"/>
    <w:basedOn w:val="Questiontitle"/>
    <w:rsid w:val="007B103F"/>
    <w:pPr>
      <w:spacing w:after="120"/>
    </w:pPr>
    <w:rPr>
      <w:sz w:val="28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3F13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17FA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E6DA-A36B-4573-AD08-82FD02A4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</Template>
  <TotalTime>1</TotalTime>
  <Pages>2</Pages>
  <Words>415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3504</CharactersWithSpaces>
  <SharedDoc>false</SharedDoc>
  <HLinks>
    <vt:vector size="660" baseType="variant">
      <vt:variant>
        <vt:i4>5242948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http://www.itu.int/publ/R-QUE-SG06.127/en</vt:lpwstr>
      </vt:variant>
      <vt:variant>
        <vt:lpwstr/>
      </vt:variant>
      <vt:variant>
        <vt:i4>5308484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http://www.itu.int/publ/R-QUE-SG06.126/en</vt:lpwstr>
      </vt:variant>
      <vt:variant>
        <vt:lpwstr/>
      </vt:variant>
      <vt:variant>
        <vt:i4>2228280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publications.aspx?lang=en&amp;parent=R-QUE-SG06.125</vt:lpwstr>
      </vt:variant>
      <vt:variant>
        <vt:lpwstr/>
      </vt:variant>
      <vt:variant>
        <vt:i4>2228280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publications.aspx?lang=en&amp;parent=R-QUE-SG06.124</vt:lpwstr>
      </vt:variant>
      <vt:variant>
        <vt:lpwstr/>
      </vt:variant>
      <vt:variant>
        <vt:i4>2228280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publications.aspx?lang=en&amp;parent=R-QUE-SG06.123</vt:lpwstr>
      </vt:variant>
      <vt:variant>
        <vt:lpwstr/>
      </vt:variant>
      <vt:variant>
        <vt:i4>2228280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publications.aspx?lang=en&amp;parent=R-QUE-SG06.122</vt:lpwstr>
      </vt:variant>
      <vt:variant>
        <vt:lpwstr/>
      </vt:variant>
      <vt:variant>
        <vt:i4>2228280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publications.aspx?lang=en&amp;parent=R-QUE-SG06.121</vt:lpwstr>
      </vt:variant>
      <vt:variant>
        <vt:lpwstr/>
      </vt:variant>
      <vt:variant>
        <vt:i4>2228280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publications.aspx?lang=en&amp;parent=R-QUE-SG06.120</vt:lpwstr>
      </vt:variant>
      <vt:variant>
        <vt:lpwstr/>
      </vt:variant>
      <vt:variant>
        <vt:i4>2162744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publications.aspx?lang=en&amp;parent=R-QUE-SG06.119</vt:lpwstr>
      </vt:variant>
      <vt:variant>
        <vt:lpwstr/>
      </vt:variant>
      <vt:variant>
        <vt:i4>2162744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publications.aspx?lang=en&amp;parent=R-QUE-SG06.118</vt:lpwstr>
      </vt:variant>
      <vt:variant>
        <vt:lpwstr/>
      </vt:variant>
      <vt:variant>
        <vt:i4>2162744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publications.aspx?lang=en&amp;parent=R-QUE-SG06.114</vt:lpwstr>
      </vt:variant>
      <vt:variant>
        <vt:lpwstr/>
      </vt:variant>
      <vt:variant>
        <vt:i4>2162744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publications.aspx?lang=en&amp;parent=R-QUE-SG06.113</vt:lpwstr>
      </vt:variant>
      <vt:variant>
        <vt:lpwstr/>
      </vt:variant>
      <vt:variant>
        <vt:i4>4325386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http://www.itu.int/publ/R-QUE-SG06.112-1-2007/en</vt:lpwstr>
      </vt:variant>
      <vt:variant>
        <vt:lpwstr/>
      </vt:variant>
      <vt:variant>
        <vt:i4>2162744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publications.aspx?lang=en&amp;parent=R-QUE-SG06.111</vt:lpwstr>
      </vt:variant>
      <vt:variant>
        <vt:lpwstr/>
      </vt:variant>
      <vt:variant>
        <vt:i4>2162744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publications.aspx?lang=en&amp;parent=R-QUE-SG06.109</vt:lpwstr>
      </vt:variant>
      <vt:variant>
        <vt:lpwstr/>
      </vt:variant>
      <vt:variant>
        <vt:i4>2097208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publications.aspx?lang=en&amp;parent=R-QUE-SG06.108</vt:lpwstr>
      </vt:variant>
      <vt:variant>
        <vt:lpwstr/>
      </vt:variant>
      <vt:variant>
        <vt:i4>2097208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2097208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publications.aspx?lang=en&amp;parent=R-QUE-SG06.105</vt:lpwstr>
      </vt:variant>
      <vt:variant>
        <vt:lpwstr/>
      </vt:variant>
      <vt:variant>
        <vt:i4>2097208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publications.aspx?lang=en&amp;parent=R-QUE-SG06.104</vt:lpwstr>
      </vt:variant>
      <vt:variant>
        <vt:lpwstr/>
      </vt:variant>
      <vt:variant>
        <vt:i4>2097208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publications.aspx?lang=en&amp;parent=R-QUE-SG06.103</vt:lpwstr>
      </vt:variant>
      <vt:variant>
        <vt:lpwstr/>
      </vt:variant>
      <vt:variant>
        <vt:i4>2097208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publications.aspx?lang=en&amp;parent=R-QUE-SG06.102</vt:lpwstr>
      </vt:variant>
      <vt:variant>
        <vt:lpwstr/>
      </vt:variant>
      <vt:variant>
        <vt:i4>2097208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publications.aspx?lang=en&amp;parent=R-QUE-SG06.101</vt:lpwstr>
      </vt:variant>
      <vt:variant>
        <vt:lpwstr/>
      </vt:variant>
      <vt:variant>
        <vt:i4>2097208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publications.aspx?lang=en&amp;parent=R-QUE-SG06.100</vt:lpwstr>
      </vt:variant>
      <vt:variant>
        <vt:lpwstr/>
      </vt:variant>
      <vt:variant>
        <vt:i4>2687024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publications.aspx?lang=en&amp;parent=R-QUE-SG06.99</vt:lpwstr>
      </vt:variant>
      <vt:variant>
        <vt:lpwstr/>
      </vt:variant>
      <vt:variant>
        <vt:i4>2490416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publications.aspx?lang=en&amp;parent=R-QUE-SG06.96</vt:lpwstr>
      </vt:variant>
      <vt:variant>
        <vt:lpwstr/>
      </vt:variant>
      <vt:variant>
        <vt:i4>2424880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publications.aspx?lang=en&amp;parent=R-QUE-SG06.95</vt:lpwstr>
      </vt:variant>
      <vt:variant>
        <vt:lpwstr/>
      </vt:variant>
      <vt:variant>
        <vt:i4>2359344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publications.aspx?lang=en&amp;parent=R-QUE-SG06.94</vt:lpwstr>
      </vt:variant>
      <vt:variant>
        <vt:lpwstr/>
      </vt:variant>
      <vt:variant>
        <vt:i4>2293808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publications.aspx?lang=en&amp;parent=R-QUE-SG06.93</vt:lpwstr>
      </vt:variant>
      <vt:variant>
        <vt:lpwstr/>
      </vt:variant>
      <vt:variant>
        <vt:i4>2097200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2687025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publications.aspx?lang=en&amp;parent=R-QUE-SG06.89</vt:lpwstr>
      </vt:variant>
      <vt:variant>
        <vt:lpwstr/>
      </vt:variant>
      <vt:variant>
        <vt:i4>2621489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publications.aspx?lang=en&amp;parent=R-QUE-SG06.88</vt:lpwstr>
      </vt:variant>
      <vt:variant>
        <vt:lpwstr/>
      </vt:variant>
      <vt:variant>
        <vt:i4>2555953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publications.aspx?lang=en&amp;parent=R-QUE-SG06.87</vt:lpwstr>
      </vt:variant>
      <vt:variant>
        <vt:lpwstr/>
      </vt:variant>
      <vt:variant>
        <vt:i4>2490417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2424881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publications.aspx?lang=en&amp;parent=R-QUE-SG06.85</vt:lpwstr>
      </vt:variant>
      <vt:variant>
        <vt:lpwstr/>
      </vt:variant>
      <vt:variant>
        <vt:i4>2359345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publications.aspx?lang=en&amp;parent=R-QUE-SG06.84</vt:lpwstr>
      </vt:variant>
      <vt:variant>
        <vt:lpwstr/>
      </vt:variant>
      <vt:variant>
        <vt:i4>2293809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publications.aspx?lang=en&amp;parent=R-QUE-SG06.83</vt:lpwstr>
      </vt:variant>
      <vt:variant>
        <vt:lpwstr/>
      </vt:variant>
      <vt:variant>
        <vt:i4>2228273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publications.aspx?lang=en&amp;parent=R-QUE-SG06.82</vt:lpwstr>
      </vt:variant>
      <vt:variant>
        <vt:lpwstr/>
      </vt:variant>
      <vt:variant>
        <vt:i4>2162737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2097201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publications.aspx?lang=en&amp;parent=R-QUE-SG06.80</vt:lpwstr>
      </vt:variant>
      <vt:variant>
        <vt:lpwstr/>
      </vt:variant>
      <vt:variant>
        <vt:i4>2687038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2490430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publications.aspx?lang=en&amp;parent=R-QUE-SG06.76</vt:lpwstr>
      </vt:variant>
      <vt:variant>
        <vt:lpwstr/>
      </vt:variant>
      <vt:variant>
        <vt:i4>2424894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publications.aspx?lang=en&amp;parent=R-QUE-SG06.75</vt:lpwstr>
      </vt:variant>
      <vt:variant>
        <vt:lpwstr/>
      </vt:variant>
      <vt:variant>
        <vt:i4>2359358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publications.aspx?lang=en&amp;parent=R-QUE-SG06.74</vt:lpwstr>
      </vt:variant>
      <vt:variant>
        <vt:lpwstr/>
      </vt:variant>
      <vt:variant>
        <vt:i4>2293822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publications.aspx?lang=en&amp;parent=R-QUE-SG06.73</vt:lpwstr>
      </vt:variant>
      <vt:variant>
        <vt:lpwstr/>
      </vt:variant>
      <vt:variant>
        <vt:i4>2228286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publications.aspx?lang=en&amp;parent=R-QUE-SG06.72</vt:lpwstr>
      </vt:variant>
      <vt:variant>
        <vt:lpwstr/>
      </vt:variant>
      <vt:variant>
        <vt:i4>2162750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publications.aspx?lang=en&amp;parent=R-QUE-SG06.71</vt:lpwstr>
      </vt:variant>
      <vt:variant>
        <vt:lpwstr/>
      </vt:variant>
      <vt:variant>
        <vt:i4>2097214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publications.aspx?lang=en&amp;parent=R-QUE-SG06.70</vt:lpwstr>
      </vt:variant>
      <vt:variant>
        <vt:lpwstr/>
      </vt:variant>
      <vt:variant>
        <vt:i4>2687039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publications.aspx?lang=en&amp;parent=R-QUE-SG06.69</vt:lpwstr>
      </vt:variant>
      <vt:variant>
        <vt:lpwstr/>
      </vt:variant>
      <vt:variant>
        <vt:i4>2555967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2490431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publications.aspx?lang=en&amp;parent=R-QUE-SG06.66</vt:lpwstr>
      </vt:variant>
      <vt:variant>
        <vt:lpwstr/>
      </vt:variant>
      <vt:variant>
        <vt:i4>2424895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publications.aspx?lang=en&amp;parent=R-QUE-SG06.65</vt:lpwstr>
      </vt:variant>
      <vt:variant>
        <vt:lpwstr/>
      </vt:variant>
      <vt:variant>
        <vt:i4>2359359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publications.aspx?lang=en&amp;parent=R-QUE-SG06.64</vt:lpwstr>
      </vt:variant>
      <vt:variant>
        <vt:lpwstr/>
      </vt:variant>
      <vt:variant>
        <vt:i4>2293823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2228287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publications.aspx?lang=en&amp;parent=R-QUE-SG06.62</vt:lpwstr>
      </vt:variant>
      <vt:variant>
        <vt:lpwstr/>
      </vt:variant>
      <vt:variant>
        <vt:i4>2162751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publications.aspx?lang=en&amp;parent=R-QUE-SG06.61</vt:lpwstr>
      </vt:variant>
      <vt:variant>
        <vt:lpwstr/>
      </vt:variant>
      <vt:variant>
        <vt:i4>2097215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publications.aspx?lang=en&amp;parent=R-QUE-SG06.60</vt:lpwstr>
      </vt:variant>
      <vt:variant>
        <vt:lpwstr/>
      </vt:variant>
      <vt:variant>
        <vt:i4>2687036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publications.aspx?lang=en&amp;parent=R-QUE-SG06.59</vt:lpwstr>
      </vt:variant>
      <vt:variant>
        <vt:lpwstr/>
      </vt:variant>
      <vt:variant>
        <vt:i4>2621500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publications.aspx?lang=en&amp;parent=R-QUE-SG06.58</vt:lpwstr>
      </vt:variant>
      <vt:variant>
        <vt:lpwstr/>
      </vt:variant>
      <vt:variant>
        <vt:i4>2555964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publications.aspx?lang=en&amp;parent=R-QUE-SG06.57</vt:lpwstr>
      </vt:variant>
      <vt:variant>
        <vt:lpwstr/>
      </vt:variant>
      <vt:variant>
        <vt:i4>2490428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publications.aspx?lang=en&amp;parent=R-QUE-SG06.56</vt:lpwstr>
      </vt:variant>
      <vt:variant>
        <vt:lpwstr/>
      </vt:variant>
      <vt:variant>
        <vt:i4>2424892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publications.aspx?lang=en&amp;parent=R-QUE-SG06.55</vt:lpwstr>
      </vt:variant>
      <vt:variant>
        <vt:lpwstr/>
      </vt:variant>
      <vt:variant>
        <vt:i4>2293820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publications.aspx?lang=en&amp;parent=R-QUE-SG06.53</vt:lpwstr>
      </vt:variant>
      <vt:variant>
        <vt:lpwstr/>
      </vt:variant>
      <vt:variant>
        <vt:i4>2228284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publications.aspx?lang=en&amp;parent=R-QUE-SG06.52</vt:lpwstr>
      </vt:variant>
      <vt:variant>
        <vt:lpwstr/>
      </vt:variant>
      <vt:variant>
        <vt:i4>2162748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publications.aspx?lang=en&amp;parent=R-QUE-SG06.51</vt:lpwstr>
      </vt:variant>
      <vt:variant>
        <vt:lpwstr/>
      </vt:variant>
      <vt:variant>
        <vt:i4>6619260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http://www.itu.int/publ/R-QUE-SG06.49-1-2007/en</vt:lpwstr>
      </vt:variant>
      <vt:variant>
        <vt:lpwstr/>
      </vt:variant>
      <vt:variant>
        <vt:i4>2621501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publications.aspx?lang=en&amp;parent=R-QUE-SG06.48</vt:lpwstr>
      </vt:variant>
      <vt:variant>
        <vt:lpwstr/>
      </vt:variant>
      <vt:variant>
        <vt:i4>2555965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2490429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publications.aspx?lang=en&amp;parent=R-QUE-SG06.46</vt:lpwstr>
      </vt:variant>
      <vt:variant>
        <vt:lpwstr/>
      </vt:variant>
      <vt:variant>
        <vt:i4>2424893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publications.aspx?lang=en&amp;parent=R-QUE-SG06.45</vt:lpwstr>
      </vt:variant>
      <vt:variant>
        <vt:lpwstr/>
      </vt:variant>
      <vt:variant>
        <vt:i4>2359357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publications.aspx?lang=en&amp;parent=R-QUE-SG06.44</vt:lpwstr>
      </vt:variant>
      <vt:variant>
        <vt:lpwstr/>
      </vt:variant>
      <vt:variant>
        <vt:i4>2293821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publications.aspx?lang=en&amp;parent=R-QUE-SG06.43</vt:lpwstr>
      </vt:variant>
      <vt:variant>
        <vt:lpwstr/>
      </vt:variant>
      <vt:variant>
        <vt:i4>2228285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publications.aspx?lang=en&amp;parent=R-QUE-SG06.42</vt:lpwstr>
      </vt:variant>
      <vt:variant>
        <vt:lpwstr/>
      </vt:variant>
      <vt:variant>
        <vt:i4>2162749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publications.aspx?lang=en&amp;parent=R-QUE-SG06.41</vt:lpwstr>
      </vt:variant>
      <vt:variant>
        <vt:lpwstr/>
      </vt:variant>
      <vt:variant>
        <vt:i4>2097213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publications.aspx?lang=en&amp;parent=R-QUE-SG06.40</vt:lpwstr>
      </vt:variant>
      <vt:variant>
        <vt:lpwstr/>
      </vt:variant>
      <vt:variant>
        <vt:i4>2687034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publications.aspx?lang=en&amp;parent=R-QUE-SG06.39</vt:lpwstr>
      </vt:variant>
      <vt:variant>
        <vt:lpwstr/>
      </vt:variant>
      <vt:variant>
        <vt:i4>2555962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publications.aspx?lang=en&amp;parent=R-QUE-SG06.37</vt:lpwstr>
      </vt:variant>
      <vt:variant>
        <vt:lpwstr/>
      </vt:variant>
      <vt:variant>
        <vt:i4>2490426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6422641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http://www.itu.int/publ/R-QUE-SG06.34-1-2007/en</vt:lpwstr>
      </vt:variant>
      <vt:variant>
        <vt:lpwstr/>
      </vt:variant>
      <vt:variant>
        <vt:i4>2293818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publications.aspx?lang=en&amp;parent=R-QUE-SG06.33</vt:lpwstr>
      </vt:variant>
      <vt:variant>
        <vt:lpwstr/>
      </vt:variant>
      <vt:variant>
        <vt:i4>2228282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publications.aspx?lang=en&amp;parent=R-QUE-SG06.32</vt:lpwstr>
      </vt:variant>
      <vt:variant>
        <vt:lpwstr/>
      </vt:variant>
      <vt:variant>
        <vt:i4>2162746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publications.aspx?lang=en&amp;parent=R-QUE-SG06.31</vt:lpwstr>
      </vt:variant>
      <vt:variant>
        <vt:lpwstr/>
      </vt:variant>
      <vt:variant>
        <vt:i4>2097210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publications.aspx?lang=en&amp;parent=R-QUE-SG06.30</vt:lpwstr>
      </vt:variant>
      <vt:variant>
        <vt:lpwstr/>
      </vt:variant>
      <vt:variant>
        <vt:i4>2687035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publications.aspx?lang=en&amp;parent=R-QUE-SG06.29</vt:lpwstr>
      </vt:variant>
      <vt:variant>
        <vt:lpwstr/>
      </vt:variant>
      <vt:variant>
        <vt:i4>2555963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publications.aspx?lang=en&amp;parent=R-QUE-SG06.27</vt:lpwstr>
      </vt:variant>
      <vt:variant>
        <vt:lpwstr/>
      </vt:variant>
      <vt:variant>
        <vt:i4>2490427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publications.aspx?lang=en&amp;parent=R-QUE-SG06.26</vt:lpwstr>
      </vt:variant>
      <vt:variant>
        <vt:lpwstr/>
      </vt:variant>
      <vt:variant>
        <vt:i4>2293819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publications.aspx?lang=en&amp;parent=R-QUE-SG06.23</vt:lpwstr>
      </vt:variant>
      <vt:variant>
        <vt:lpwstr/>
      </vt:variant>
      <vt:variant>
        <vt:i4>2228283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publications.aspx?lang=en&amp;parent=R-QUE-SG06.22</vt:lpwstr>
      </vt:variant>
      <vt:variant>
        <vt:lpwstr/>
      </vt:variant>
      <vt:variant>
        <vt:i4>2162747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publications.aspx?lang=en&amp;parent=R-QUE-SG06.21</vt:lpwstr>
      </vt:variant>
      <vt:variant>
        <vt:lpwstr/>
      </vt:variant>
      <vt:variant>
        <vt:i4>2097211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publications.aspx?lang=en&amp;parent=R-QUE-SG06.20</vt:lpwstr>
      </vt:variant>
      <vt:variant>
        <vt:lpwstr/>
      </vt:variant>
      <vt:variant>
        <vt:i4>2687032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publications.aspx?lang=en&amp;parent=R-QUE-SG06.19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publications.aspx?lang=en&amp;parent=R-QUE-SG06.17</vt:lpwstr>
      </vt:variant>
      <vt:variant>
        <vt:lpwstr/>
      </vt:variant>
      <vt:variant>
        <vt:i4>2490424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publications.aspx?lang=en&amp;parent=R-QUE-SG06.16</vt:lpwstr>
      </vt:variant>
      <vt:variant>
        <vt:lpwstr/>
      </vt:variant>
      <vt:variant>
        <vt:i4>2424888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publications.aspx?lang=en&amp;parent=R-QUE-SG06.15</vt:lpwstr>
      </vt:variant>
      <vt:variant>
        <vt:lpwstr/>
      </vt:variant>
      <vt:variant>
        <vt:i4>2359352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publications.aspx?lang=en&amp;parent=R-QUE-SG06.14</vt:lpwstr>
      </vt:variant>
      <vt:variant>
        <vt:lpwstr/>
      </vt:variant>
      <vt:variant>
        <vt:i4>2293816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publications.aspx?lang=en&amp;parent=R-QUE-SG06.13</vt:lpwstr>
      </vt:variant>
      <vt:variant>
        <vt:lpwstr/>
      </vt:variant>
      <vt:variant>
        <vt:i4>2228280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</vt:lpwstr>
      </vt:variant>
      <vt:variant>
        <vt:lpwstr/>
      </vt:variant>
      <vt:variant>
        <vt:i4>1835096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http://www.itu.int/publ/R-QUE-SG06.11/publications.aspx?lang=en&amp;parent=R-QUE-SG06.11-2001</vt:lpwstr>
      </vt:variant>
      <vt:variant>
        <vt:lpwstr/>
      </vt:variant>
      <vt:variant>
        <vt:i4>1048585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</vt:lpwstr>
      </vt:variant>
      <vt:variant>
        <vt:lpwstr/>
      </vt:variant>
      <vt:variant>
        <vt:i4>1048585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bossona</cp:lastModifiedBy>
  <cp:revision>4</cp:revision>
  <cp:lastPrinted>2012-03-06T15:51:00Z</cp:lastPrinted>
  <dcterms:created xsi:type="dcterms:W3CDTF">2012-06-07T14:38:00Z</dcterms:created>
  <dcterms:modified xsi:type="dcterms:W3CDTF">2012-06-11T11:36:00Z</dcterms:modified>
</cp:coreProperties>
</file>