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8C" w:rsidRPr="00F52AB2" w:rsidRDefault="00F46A8C" w:rsidP="00F46A8C">
      <w:pPr>
        <w:pStyle w:val="QuestionNo"/>
        <w:rPr>
          <w:lang w:eastAsia="ja-JP"/>
        </w:rPr>
      </w:pPr>
      <w:r w:rsidRPr="00F52AB2">
        <w:t xml:space="preserve">ВОПРОС МСЭ-R </w:t>
      </w:r>
      <w:r w:rsidRPr="00F52AB2">
        <w:rPr>
          <w:lang w:eastAsia="ja-JP"/>
        </w:rPr>
        <w:t>139</w:t>
      </w:r>
      <w:r>
        <w:rPr>
          <w:lang w:eastAsia="ja-JP"/>
        </w:rPr>
        <w:t>-1</w:t>
      </w:r>
      <w:r w:rsidRPr="00F52AB2">
        <w:rPr>
          <w:lang w:eastAsia="ja-JP"/>
        </w:rPr>
        <w:t>/6</w:t>
      </w:r>
    </w:p>
    <w:p w:rsidR="00F46A8C" w:rsidRPr="00F52AB2" w:rsidRDefault="00F46A8C" w:rsidP="00F46A8C">
      <w:pPr>
        <w:pStyle w:val="Questiontitle"/>
      </w:pPr>
      <w:r w:rsidRPr="00F52AB2">
        <w:t>Методы рендеринга усовершенствованных аудиоформатов</w:t>
      </w:r>
    </w:p>
    <w:p w:rsidR="00F46A8C" w:rsidRPr="00F52AB2" w:rsidRDefault="00F46A8C" w:rsidP="00F46A8C">
      <w:pPr>
        <w:pStyle w:val="Questiondate"/>
      </w:pPr>
      <w:r w:rsidRPr="00F52AB2">
        <w:t>(2015</w:t>
      </w:r>
      <w:r>
        <w:t>-2018</w:t>
      </w:r>
      <w:r w:rsidRPr="00F52AB2">
        <w:t>)</w:t>
      </w:r>
    </w:p>
    <w:p w:rsidR="00F46A8C" w:rsidRPr="00F52AB2" w:rsidRDefault="00F46A8C" w:rsidP="00F46A8C">
      <w:pPr>
        <w:pStyle w:val="Normalaftertitle0"/>
        <w:spacing w:before="360"/>
      </w:pPr>
      <w:r w:rsidRPr="00F52AB2">
        <w:t>Ассамблея радиосвязи МСЭ,</w:t>
      </w:r>
    </w:p>
    <w:p w:rsidR="00F46A8C" w:rsidRPr="00F52AB2" w:rsidRDefault="00F46A8C" w:rsidP="00F46A8C">
      <w:pPr>
        <w:pStyle w:val="Call"/>
      </w:pPr>
      <w:r w:rsidRPr="00F52AB2">
        <w:t>учитывая</w:t>
      </w:r>
      <w:r w:rsidRPr="00F52AB2">
        <w:rPr>
          <w:i w:val="0"/>
          <w:iCs/>
        </w:rPr>
        <w:t>,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a)</w:t>
      </w:r>
      <w:r w:rsidRPr="00F52AB2">
        <w:tab/>
        <w:t>что существует возрастающий интерес к производству звуковых и телевизионных программ в усовершенствованных звуковых системах, которые могут обеспечивать воспринимаемое качество прослушивания, соответствующее зрительскому восприятию, обеспечиваемому производством видеоизображений в ТВЧ (см. Рекомендацию МСЭ-R BT.709) и ТСВЧ (см. Рекомендацию МСЭ-R BT.2020);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b)</w:t>
      </w:r>
      <w:r w:rsidRPr="00F52AB2">
        <w:tab/>
        <w:t xml:space="preserve">что в Рекомендации МСЭ-R BS.2051 определены усовершенствованные звуковые системы, которые могут обеспечивать улучшенное восприятие качества прослушивания для имеющих надлежащее оборудование радиослушателей и телезрителей; 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c)</w:t>
      </w:r>
      <w:r w:rsidRPr="00F52AB2">
        <w:tab/>
        <w:t>что в Рекомендации МСЭ-R BS.1909 определены в качестве типовых условия просмотра в театре и крупном театре, а также в помещении размером от большого до среднего и в мобильной среде, такой как пространство автомобиля или личное пространство;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d)</w:t>
      </w:r>
      <w:r w:rsidRPr="00F52AB2">
        <w:tab/>
        <w:t>что согласованность при производстве звуковых программ требует согласованности в системе воспроизведения звука, которая используется в среде производства, и что это обусловливает необходимость в согласованности при воспроизведении усовершенствованной звуковой системы в цепочке производства;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e)</w:t>
      </w:r>
      <w:r w:rsidRPr="00F52AB2">
        <w:tab/>
        <w:t>что система рендеринга, которая создает сигналы громкоговорителя на основе сигналов усовершенствованной звуковой системы, является важнейшим компонентом обеспечения согласованности при воспроизведении,</w:t>
      </w:r>
    </w:p>
    <w:p w:rsidR="00F46A8C" w:rsidRPr="00F52AB2" w:rsidRDefault="00F46A8C" w:rsidP="00620616">
      <w:pPr>
        <w:pStyle w:val="Call"/>
        <w:jc w:val="both"/>
      </w:pPr>
      <w:r w:rsidRPr="00F52AB2">
        <w:t>учитывая далее</w:t>
      </w:r>
      <w:r w:rsidRPr="00F52AB2">
        <w:rPr>
          <w:i w:val="0"/>
          <w:iCs/>
        </w:rPr>
        <w:t>,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a)</w:t>
      </w:r>
      <w:r w:rsidRPr="00F52AB2">
        <w:tab/>
        <w:t>что описание рендерера</w:t>
      </w:r>
      <w:r w:rsidR="00620616" w:rsidRPr="00620616">
        <w:rPr>
          <w:rFonts w:ascii="Times New Roman" w:eastAsia="Yu Mincho" w:hAnsi="Times New Roman"/>
          <w:position w:val="6"/>
          <w:sz w:val="16"/>
          <w:szCs w:val="18"/>
          <w:lang w:val="en-GB"/>
        </w:rPr>
        <w:footnoteReference w:id="1"/>
      </w:r>
      <w:r w:rsidR="00620616" w:rsidRPr="00620616">
        <w:t xml:space="preserve"> </w:t>
      </w:r>
      <w:r w:rsidRPr="00F52AB2">
        <w:t xml:space="preserve">должно быть полным и законченным; в идеальном случае оно не должно касаться подробностей реализации, а содержать их, используя эталонную реализацию; 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b)</w:t>
      </w:r>
      <w:r w:rsidRPr="00F52AB2">
        <w:rPr>
          <w:i/>
          <w:iCs/>
        </w:rPr>
        <w:tab/>
      </w:r>
      <w:r w:rsidRPr="00F52AB2">
        <w:t>что в описании должны быть четко описаны операции и обработка сигналов, которые должны выполняться, на основе входных аудиоданных, метаданных и местных метаданных, которые составляют конфигурацию процесса рендеринга и не содержат каких бы то ни было неопределенностей;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c)</w:t>
      </w:r>
      <w:r w:rsidRPr="00F52AB2">
        <w:rPr>
          <w:i/>
          <w:iCs/>
        </w:rPr>
        <w:tab/>
      </w:r>
      <w:r w:rsidRPr="00F52AB2">
        <w:t>что если существует формат файлов, то на него возможны ссылки в части параметров и хранения, но в целом спецификация не должна быть связана с определенными реализациями таких параметров в вышеупомянутом формате файлов;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d)</w:t>
      </w:r>
      <w:r w:rsidRPr="00F52AB2">
        <w:rPr>
          <w:i/>
          <w:iCs/>
        </w:rPr>
        <w:tab/>
      </w:r>
      <w:r w:rsidR="009538F5">
        <w:t>что рендерер</w:t>
      </w:r>
      <w:r w:rsidRPr="00F52AB2">
        <w:t xml:space="preserve"> должен</w:t>
      </w:r>
      <w:r w:rsidR="009538F5">
        <w:t xml:space="preserve"> быть в состоянии</w:t>
      </w:r>
      <w:r w:rsidRPr="00F52AB2">
        <w:t xml:space="preserve"> поддерживать все установки громкоговорителей, которые предлагаются в Рекомендации МСЭ-R BS.2051,</w:t>
      </w:r>
    </w:p>
    <w:p w:rsidR="00F46A8C" w:rsidRPr="00F52AB2" w:rsidRDefault="00F46A8C" w:rsidP="00620616">
      <w:pPr>
        <w:pStyle w:val="Call"/>
        <w:jc w:val="both"/>
      </w:pPr>
      <w:r w:rsidRPr="00F52AB2">
        <w:lastRenderedPageBreak/>
        <w:t>решает</w:t>
      </w:r>
      <w:r w:rsidRPr="00F52AB2">
        <w:rPr>
          <w:i w:val="0"/>
          <w:iCs/>
        </w:rPr>
        <w:t>, что следует изучить следующие Вопросы:</w:t>
      </w:r>
    </w:p>
    <w:p w:rsidR="00F46A8C" w:rsidRPr="00F52AB2" w:rsidRDefault="00F46A8C" w:rsidP="00620616">
      <w:pPr>
        <w:jc w:val="both"/>
      </w:pPr>
      <w:r w:rsidRPr="00F52AB2">
        <w:t>1</w:t>
      </w:r>
      <w:r w:rsidRPr="00F52AB2">
        <w:tab/>
        <w:t>Каковы требования к рендерерам для использования в производстве и мониторинге усовершенствованных звуковых программ?</w:t>
      </w:r>
    </w:p>
    <w:p w:rsidR="00F46A8C" w:rsidRPr="00F52AB2" w:rsidRDefault="00F46A8C" w:rsidP="00620616">
      <w:pPr>
        <w:jc w:val="both"/>
      </w:pPr>
      <w:r w:rsidRPr="00F46A8C">
        <w:t>2</w:t>
      </w:r>
      <w:r w:rsidRPr="00F46A8C">
        <w:tab/>
      </w:r>
      <w:r w:rsidRPr="00F52AB2">
        <w:t>Каковы требования к рендерерам для использования при оценке качества</w:t>
      </w:r>
      <w:r w:rsidRPr="00F46A8C">
        <w:t>?</w:t>
      </w:r>
    </w:p>
    <w:p w:rsidR="00F46A8C" w:rsidRPr="00F52AB2" w:rsidRDefault="00F46A8C" w:rsidP="00620616">
      <w:pPr>
        <w:jc w:val="both"/>
      </w:pPr>
      <w:r w:rsidRPr="00F52AB2">
        <w:t>3</w:t>
      </w:r>
      <w:r w:rsidRPr="00F52AB2">
        <w:tab/>
        <w:t>Каковы спецификации рендереров, пригодных для использования в производстве и мониторинге усовершенствованных звуковых программ?</w:t>
      </w:r>
    </w:p>
    <w:p w:rsidR="00F46A8C" w:rsidRPr="00F46A8C" w:rsidRDefault="00F46A8C" w:rsidP="00620616">
      <w:pPr>
        <w:jc w:val="both"/>
      </w:pPr>
      <w:r w:rsidRPr="00F46A8C">
        <w:t>4</w:t>
      </w:r>
      <w:r w:rsidRPr="00F46A8C">
        <w:tab/>
      </w:r>
      <w:r w:rsidRPr="00F52AB2">
        <w:t>Каковы спецификации рендереров, пригодных для использования при оценке качества</w:t>
      </w:r>
      <w:r w:rsidRPr="00F46A8C">
        <w:t>?</w:t>
      </w:r>
    </w:p>
    <w:p w:rsidR="00F46A8C" w:rsidRPr="00F52AB2" w:rsidRDefault="00F46A8C" w:rsidP="00620616">
      <w:pPr>
        <w:jc w:val="both"/>
      </w:pPr>
      <w:r w:rsidRPr="00F52AB2">
        <w:t>5</w:t>
      </w:r>
      <w:r w:rsidRPr="00F52AB2">
        <w:tab/>
        <w:t>Какие процессы обработки сигнала и входные метаданные (метаданные окружающей среды, метаданные, относящиеся к контенту) необходимы для надлежащей работы рендерера?</w:t>
      </w:r>
    </w:p>
    <w:p w:rsidR="00F46A8C" w:rsidRPr="00F52AB2" w:rsidRDefault="00F46A8C" w:rsidP="00620616">
      <w:pPr>
        <w:jc w:val="both"/>
      </w:pPr>
      <w:r w:rsidRPr="00F52AB2">
        <w:t>6</w:t>
      </w:r>
      <w:r w:rsidRPr="00F52AB2">
        <w:tab/>
        <w:t>Какие алгоритмы следует использовать для формирования сигналов громкоговорителя на основе всех возможных форматов входных файлов (на основе объекта, на основе канала, на основе сцены или их сочетание) согласно Рекомендации МСЭ-R BS.2051?</w:t>
      </w:r>
    </w:p>
    <w:p w:rsidR="00F46A8C" w:rsidRPr="00F52AB2" w:rsidRDefault="00F46A8C" w:rsidP="00620616">
      <w:pPr>
        <w:pStyle w:val="Call"/>
        <w:jc w:val="both"/>
      </w:pPr>
      <w:r w:rsidRPr="00F52AB2">
        <w:t>решает далее</w:t>
      </w:r>
      <w:r w:rsidRPr="00F52AB2">
        <w:rPr>
          <w:i w:val="0"/>
          <w:iCs/>
        </w:rPr>
        <w:t>,</w:t>
      </w:r>
    </w:p>
    <w:p w:rsidR="00F46A8C" w:rsidRPr="00F52AB2" w:rsidRDefault="00F46A8C" w:rsidP="00620616">
      <w:pPr>
        <w:jc w:val="both"/>
      </w:pPr>
      <w:r w:rsidRPr="00F52AB2">
        <w:t>1</w:t>
      </w:r>
      <w:r w:rsidRPr="00F52AB2">
        <w:tab/>
        <w:t>что результаты вышеуказанных исследований следует включить в одну или более Рекомендаций, а также другие тексты МСЭ-R;</w:t>
      </w:r>
    </w:p>
    <w:p w:rsidR="00F46A8C" w:rsidRPr="00F52AB2" w:rsidRDefault="00F46A8C" w:rsidP="00620616">
      <w:pPr>
        <w:jc w:val="both"/>
      </w:pPr>
      <w:r w:rsidRPr="00F52AB2">
        <w:t>2</w:t>
      </w:r>
      <w:r w:rsidRPr="00F52AB2">
        <w:tab/>
        <w:t>что вышеуказанные иссле</w:t>
      </w:r>
      <w:r w:rsidR="00A717F2">
        <w:t>дования следует завершить к 20</w:t>
      </w:r>
      <w:r w:rsidR="00A717F2" w:rsidRPr="00A717F2">
        <w:t>23</w:t>
      </w:r>
      <w:r w:rsidRPr="00F52AB2">
        <w:t> году.</w:t>
      </w:r>
    </w:p>
    <w:p w:rsidR="00F46A8C" w:rsidRPr="00F52AB2" w:rsidRDefault="00F46A8C" w:rsidP="00F46A8C"/>
    <w:p w:rsidR="00F46A8C" w:rsidRPr="00A717F2" w:rsidRDefault="00A717F2" w:rsidP="00F46A8C">
      <w:pPr>
        <w:rPr>
          <w:lang w:val="en-US"/>
        </w:rPr>
      </w:pPr>
      <w:r>
        <w:t>Категория: S</w:t>
      </w:r>
      <w:r>
        <w:rPr>
          <w:lang w:val="en-US"/>
        </w:rPr>
        <w:t>2</w:t>
      </w:r>
    </w:p>
    <w:p w:rsidR="00237F5C" w:rsidRPr="00F52AB2" w:rsidRDefault="00237F5C" w:rsidP="00F46A8C">
      <w:bookmarkStart w:id="0" w:name="_GoBack"/>
      <w:bookmarkEnd w:id="0"/>
    </w:p>
    <w:sectPr w:rsidR="00237F5C" w:rsidRPr="00F52AB2" w:rsidSect="00884598">
      <w:headerReference w:type="even" r:id="rId8"/>
      <w:headerReference w:type="default" r:id="rId9"/>
      <w:footerReference w:type="even" r:id="rId10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F46A8C">
      <w:rPr>
        <w:sz w:val="20"/>
      </w:rPr>
      <w:t>P:\RUS\ITU-R\BR\DIR\CACE\800\868R.DOCX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  <w:footnote w:id="1">
    <w:p w:rsidR="00620616" w:rsidRPr="00620616" w:rsidRDefault="00620616" w:rsidP="00620616">
      <w:pPr>
        <w:pStyle w:val="FootnoteText"/>
        <w:jc w:val="both"/>
        <w:rPr>
          <w:rFonts w:cstheme="minorHAnsi"/>
          <w:sz w:val="20"/>
          <w:szCs w:val="18"/>
          <w:lang w:val="ru-RU"/>
        </w:rPr>
      </w:pPr>
      <w:r w:rsidRPr="00620616">
        <w:rPr>
          <w:rStyle w:val="FootnoteReference"/>
          <w:rFonts w:cstheme="minorHAnsi"/>
        </w:rPr>
        <w:footnoteRef/>
      </w:r>
      <w:r w:rsidRPr="00620616">
        <w:rPr>
          <w:rFonts w:cstheme="minorHAnsi"/>
          <w:lang w:val="ru-RU"/>
        </w:rPr>
        <w:tab/>
      </w:r>
      <w:r w:rsidRPr="00620616">
        <w:rPr>
          <w:rFonts w:cstheme="minorHAnsi"/>
          <w:szCs w:val="22"/>
          <w:lang w:val="ru-RU" w:eastAsia="zh-CN"/>
        </w:rPr>
        <w:t>Рендерер преобразует набор звуковых сигналов с соответствующими метаданными в иную конфигурацию звуковых сигналов и метаданных, основываясь на предоставленных метаданных контента и локальных метаданных окружающей среды. Он может использоваться для целей количественной оценки или в процессе производства программ.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620616" w:rsidRDefault="00620616" w:rsidP="00620616">
    <w:pPr>
      <w:pStyle w:val="Header"/>
      <w:rPr>
        <w:szCs w:val="18"/>
      </w:rPr>
    </w:pPr>
    <w:r w:rsidRPr="00D176D4">
      <w:rPr>
        <w:szCs w:val="18"/>
      </w:rPr>
      <w:t xml:space="preserve">- </w:t>
    </w:r>
    <w:r w:rsidRPr="00D176D4">
      <w:rPr>
        <w:rStyle w:val="PageNumber"/>
        <w:rFonts w:cs="Calibri"/>
        <w:szCs w:val="18"/>
      </w:rPr>
      <w:fldChar w:fldCharType="begin"/>
    </w:r>
    <w:r w:rsidRPr="00D176D4">
      <w:rPr>
        <w:rStyle w:val="PageNumber"/>
        <w:rFonts w:cs="Calibri"/>
        <w:szCs w:val="18"/>
      </w:rPr>
      <w:instrText xml:space="preserve"> PAGE </w:instrText>
    </w:r>
    <w:r w:rsidRPr="00D176D4">
      <w:rPr>
        <w:rStyle w:val="PageNumber"/>
        <w:rFonts w:cs="Calibri"/>
        <w:szCs w:val="18"/>
      </w:rPr>
      <w:fldChar w:fldCharType="separate"/>
    </w:r>
    <w:r w:rsidR="00717B8E">
      <w:rPr>
        <w:rStyle w:val="PageNumber"/>
        <w:rFonts w:cs="Calibri"/>
        <w:noProof/>
        <w:szCs w:val="18"/>
      </w:rPr>
      <w:t>2</w:t>
    </w:r>
    <w:r w:rsidRPr="00D176D4">
      <w:rPr>
        <w:rStyle w:val="PageNumber"/>
        <w:rFonts w:cs="Calibri"/>
        <w:szCs w:val="18"/>
      </w:rPr>
      <w:fldChar w:fldCharType="end"/>
    </w:r>
    <w:r w:rsidRPr="00D176D4">
      <w:rPr>
        <w:rStyle w:val="PageNumber"/>
        <w:rFonts w:cs="Calibri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297E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0AB0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37F5C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0661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0616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17B8E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38F5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17F2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6AD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245E8"/>
    <w:rsid w:val="00F424BF"/>
    <w:rsid w:val="00F44FC3"/>
    <w:rsid w:val="00F46107"/>
    <w:rsid w:val="00F468C5"/>
    <w:rsid w:val="00F46A8C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884598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uiPriority w:val="99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F46A8C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C4B5-43BF-4568-B8B7-9469971F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Sir Bosson, Ana</cp:lastModifiedBy>
  <cp:revision>4</cp:revision>
  <cp:lastPrinted>2018-07-17T09:47:00Z</cp:lastPrinted>
  <dcterms:created xsi:type="dcterms:W3CDTF">2019-01-09T14:59:00Z</dcterms:created>
  <dcterms:modified xsi:type="dcterms:W3CDTF">2019-09-25T13:57:00Z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