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5A" w:rsidRPr="004A7726" w:rsidRDefault="00C9605A" w:rsidP="00C9605A">
      <w:pPr>
        <w:pStyle w:val="QuestionNoBR"/>
        <w:spacing w:before="360"/>
        <w:rPr>
          <w:rFonts w:asciiTheme="majorBidi" w:hAnsiTheme="majorBidi" w:cstheme="majorBidi"/>
          <w:szCs w:val="28"/>
          <w:lang w:val="fr-CH"/>
        </w:rPr>
      </w:pPr>
      <w:r w:rsidRPr="004A7726">
        <w:rPr>
          <w:rFonts w:asciiTheme="majorBidi" w:hAnsiTheme="majorBidi" w:cstheme="majorBidi"/>
          <w:szCs w:val="28"/>
          <w:lang w:val="fr-CH"/>
        </w:rPr>
        <w:t>Question UIT-R 130-</w:t>
      </w:r>
      <w:r>
        <w:rPr>
          <w:rFonts w:asciiTheme="majorBidi" w:hAnsiTheme="majorBidi" w:cstheme="majorBidi"/>
          <w:szCs w:val="28"/>
          <w:lang w:val="fr-CH"/>
        </w:rPr>
        <w:t>3</w:t>
      </w:r>
      <w:r w:rsidRPr="004A7726">
        <w:rPr>
          <w:rFonts w:asciiTheme="majorBidi" w:hAnsiTheme="majorBidi" w:cstheme="majorBidi"/>
          <w:szCs w:val="28"/>
          <w:lang w:val="fr-CH"/>
        </w:rPr>
        <w:t>/6</w:t>
      </w:r>
    </w:p>
    <w:p w:rsidR="00C9605A" w:rsidRPr="006A732D" w:rsidRDefault="00C9605A" w:rsidP="00C9605A">
      <w:pPr>
        <w:pStyle w:val="Questiontitle"/>
        <w:spacing w:before="240"/>
        <w:rPr>
          <w:rFonts w:asciiTheme="majorBidi" w:hAnsiTheme="majorBidi" w:cstheme="majorBidi"/>
          <w:szCs w:val="28"/>
          <w:lang w:val="fr-CH"/>
        </w:rPr>
      </w:pPr>
      <w:r w:rsidRPr="006A732D">
        <w:rPr>
          <w:rFonts w:asciiTheme="majorBidi" w:hAnsiTheme="majorBidi" w:cstheme="majorBidi"/>
          <w:szCs w:val="28"/>
          <w:lang w:val="fr-CH"/>
        </w:rPr>
        <w:t xml:space="preserve">Interfaces numériques pour la production, la postproduction et l'échange international de programmes radiophoniques et de programmes </w:t>
      </w:r>
      <w:r w:rsidRPr="006A732D">
        <w:rPr>
          <w:rFonts w:asciiTheme="majorBidi" w:hAnsiTheme="majorBidi" w:cstheme="majorBidi"/>
          <w:szCs w:val="28"/>
          <w:lang w:val="fr-CH"/>
        </w:rPr>
        <w:br/>
        <w:t>de télévision destinés à la radiodiffusion</w:t>
      </w:r>
    </w:p>
    <w:p w:rsidR="00C9605A" w:rsidRPr="001F1C8B" w:rsidRDefault="00C9605A" w:rsidP="00C9605A">
      <w:pPr>
        <w:pStyle w:val="Questiondate"/>
        <w:spacing w:before="240" w:line="240" w:lineRule="auto"/>
        <w:rPr>
          <w:rFonts w:asciiTheme="majorBidi" w:hAnsiTheme="majorBidi" w:cstheme="majorBidi"/>
          <w:i w:val="0"/>
          <w:iCs/>
          <w:sz w:val="22"/>
          <w:lang w:val="fr-CH"/>
        </w:rPr>
      </w:pPr>
      <w:r w:rsidRPr="001F1C8B">
        <w:rPr>
          <w:rFonts w:asciiTheme="majorBidi" w:hAnsiTheme="majorBidi" w:cstheme="majorBidi"/>
          <w:i w:val="0"/>
          <w:iCs/>
          <w:sz w:val="22"/>
          <w:lang w:val="fr-CH"/>
        </w:rPr>
        <w:t>(2009-2012-2013</w:t>
      </w:r>
      <w:r>
        <w:rPr>
          <w:rFonts w:asciiTheme="majorBidi" w:hAnsiTheme="majorBidi" w:cstheme="majorBidi"/>
          <w:i w:val="0"/>
          <w:iCs/>
          <w:sz w:val="22"/>
          <w:lang w:val="fr-CH"/>
        </w:rPr>
        <w:t>-2019</w:t>
      </w:r>
      <w:r w:rsidRPr="001F1C8B">
        <w:rPr>
          <w:rFonts w:asciiTheme="majorBidi" w:hAnsiTheme="majorBidi" w:cstheme="majorBidi"/>
          <w:i w:val="0"/>
          <w:iCs/>
          <w:sz w:val="22"/>
          <w:lang w:val="fr-CH"/>
        </w:rPr>
        <w:t>)</w:t>
      </w:r>
    </w:p>
    <w:p w:rsidR="00C9605A" w:rsidRPr="004A7726" w:rsidRDefault="00C9605A" w:rsidP="00C9605A">
      <w:pPr>
        <w:pStyle w:val="Normalaftertitle"/>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C9605A" w:rsidRPr="004A7726" w:rsidRDefault="00C9605A" w:rsidP="00C9605A">
      <w:pPr>
        <w:pStyle w:val="call"/>
        <w:jc w:val="both"/>
        <w:rPr>
          <w:rFonts w:asciiTheme="majorBidi" w:hAnsiTheme="majorBidi" w:cstheme="majorBidi"/>
          <w:szCs w:val="24"/>
          <w:lang w:val="fr-CH"/>
        </w:rPr>
      </w:pPr>
      <w:r w:rsidRPr="004A7726">
        <w:rPr>
          <w:rFonts w:asciiTheme="majorBidi" w:hAnsiTheme="majorBidi" w:cstheme="majorBidi"/>
          <w:szCs w:val="24"/>
          <w:lang w:val="fr-CH"/>
        </w:rPr>
        <w:t>considérant</w:t>
      </w:r>
    </w:p>
    <w:p w:rsidR="00C9605A" w:rsidRPr="006A732D" w:rsidRDefault="00C9605A" w:rsidP="00C9605A">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a</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pour produire concrètement des programmes télévisuels ou radiophoniques, il faut définir les paramètres détaillés des diverses interfaces de studio et les flux de données qui les traversent;</w:t>
      </w:r>
    </w:p>
    <w:p w:rsidR="00C9605A" w:rsidRPr="006A732D" w:rsidRDefault="00C9605A" w:rsidP="00C9605A">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b)</w:t>
      </w:r>
      <w:r w:rsidRPr="006A732D">
        <w:rPr>
          <w:rFonts w:asciiTheme="majorBidi" w:hAnsiTheme="majorBidi" w:cstheme="majorBidi"/>
          <w:i/>
          <w:iCs/>
          <w:szCs w:val="24"/>
          <w:lang w:val="fr-CH" w:eastAsia="ja-JP"/>
        </w:rPr>
        <w:tab/>
      </w:r>
      <w:r w:rsidRPr="006A732D">
        <w:rPr>
          <w:rFonts w:asciiTheme="majorBidi" w:hAnsiTheme="majorBidi" w:cstheme="majorBidi"/>
          <w:szCs w:val="24"/>
          <w:lang w:val="fr-CH" w:eastAsia="ja-JP"/>
        </w:rPr>
        <w:t>que l'UIT-R a élaboré des Recommandations sur divers types de formats d'image de télévision et de formats sonores</w:t>
      </w:r>
      <w:r w:rsidRPr="004A7726">
        <w:rPr>
          <w:rFonts w:asciiTheme="majorBidi" w:hAnsiTheme="majorBidi" w:cstheme="majorBidi"/>
          <w:szCs w:val="24"/>
          <w:lang w:val="fr-CH" w:eastAsia="ja-JP"/>
        </w:rPr>
        <w:t>;</w:t>
      </w:r>
    </w:p>
    <w:p w:rsidR="00C9605A" w:rsidRPr="006A732D" w:rsidRDefault="00C9605A" w:rsidP="00C9605A">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c)</w:t>
      </w:r>
      <w:r w:rsidRPr="006A732D">
        <w:rPr>
          <w:rFonts w:asciiTheme="majorBidi" w:hAnsiTheme="majorBidi" w:cstheme="majorBidi"/>
          <w:szCs w:val="24"/>
          <w:lang w:val="fr-CH" w:eastAsia="ja-JP"/>
        </w:rPr>
        <w:tab/>
        <w:t>que l'UIT-R a élaboré des Recommandations sur les interfaces numériques pour divers types de formats d'image de télévision, en mode parallèle et en mode série, pour des câbles coaxiaux ou des câbles optiques, pour la production, la postproduction et l'échange international de programmes;</w:t>
      </w:r>
    </w:p>
    <w:p w:rsidR="00C9605A" w:rsidRPr="006A732D" w:rsidRDefault="00C9605A" w:rsidP="00C9605A">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d)</w:t>
      </w:r>
      <w:r w:rsidRPr="006A732D">
        <w:rPr>
          <w:rFonts w:asciiTheme="majorBidi" w:hAnsiTheme="majorBidi" w:cstheme="majorBidi"/>
          <w:szCs w:val="24"/>
          <w:lang w:val="fr-CH" w:eastAsia="ja-JP"/>
        </w:rPr>
        <w:tab/>
        <w:t>que l'UIT-R a également élaboré des Recommandations sur les interfaces audio numériques pour la production, la postproduction et l'échange international de programmes;</w:t>
      </w:r>
    </w:p>
    <w:p w:rsidR="00C9605A" w:rsidRPr="006A732D" w:rsidRDefault="00C9605A" w:rsidP="00C9605A">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e)</w:t>
      </w:r>
      <w:r w:rsidRPr="006A732D">
        <w:rPr>
          <w:rFonts w:asciiTheme="majorBidi" w:hAnsiTheme="majorBidi" w:cstheme="majorBidi"/>
          <w:szCs w:val="24"/>
          <w:lang w:val="fr-CH" w:eastAsia="ja-JP"/>
        </w:rPr>
        <w:tab/>
        <w:t>que l'UIT-R a étudié des formats d'image et des formats sonores pour les systèmes audiovisuels en immersion évolués, qui peuvent avoir besoin d'interfaces à débit de données plus élevés;</w:t>
      </w:r>
    </w:p>
    <w:p w:rsidR="00C9605A" w:rsidRPr="006A732D" w:rsidRDefault="00C9605A" w:rsidP="00C9605A">
      <w:pPr>
        <w:spacing w:line="240" w:lineRule="auto"/>
        <w:rPr>
          <w:rFonts w:asciiTheme="majorBidi" w:hAnsiTheme="majorBidi" w:cstheme="majorBidi"/>
          <w:szCs w:val="24"/>
          <w:lang w:val="fr-CH"/>
        </w:rPr>
      </w:pPr>
      <w:r w:rsidRPr="006A732D">
        <w:rPr>
          <w:rFonts w:asciiTheme="majorBidi" w:hAnsiTheme="majorBidi" w:cstheme="majorBidi"/>
          <w:i/>
          <w:iCs/>
          <w:szCs w:val="24"/>
          <w:lang w:val="fr-CH" w:eastAsia="ja-JP"/>
        </w:rPr>
        <w:t>f)</w:t>
      </w:r>
      <w:r w:rsidRPr="006A732D">
        <w:rPr>
          <w:rFonts w:asciiTheme="majorBidi" w:hAnsiTheme="majorBidi" w:cstheme="majorBidi"/>
          <w:szCs w:val="24"/>
          <w:lang w:val="fr-CH" w:eastAsia="ja-JP"/>
        </w:rPr>
        <w:tab/>
      </w:r>
      <w:r w:rsidRPr="006A732D">
        <w:rPr>
          <w:rFonts w:asciiTheme="majorBidi" w:hAnsiTheme="majorBidi" w:cstheme="majorBidi"/>
          <w:szCs w:val="24"/>
          <w:lang w:val="fr-CH"/>
        </w:rPr>
        <w:t>que le contenu des programmes et les données connexes peuvent être transférés en un flux continu ou sous forme de paquets;</w:t>
      </w:r>
    </w:p>
    <w:p w:rsidR="00C9605A" w:rsidRPr="006A732D" w:rsidRDefault="00C9605A" w:rsidP="00C9605A">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g)</w:t>
      </w:r>
      <w:r w:rsidRPr="006A732D">
        <w:rPr>
          <w:rFonts w:asciiTheme="majorBidi" w:hAnsiTheme="majorBidi" w:cstheme="majorBidi"/>
          <w:szCs w:val="24"/>
          <w:lang w:val="fr-CH" w:eastAsia="ja-JP"/>
        </w:rPr>
        <w:tab/>
        <w:t>que les systèmes de production et de postproduction mis en réseau devraient être constitués d'équipements interopérables utilisant des interfaces et des protocoles de commande communs normalisés;</w:t>
      </w:r>
    </w:p>
    <w:p w:rsidR="00C9605A" w:rsidRPr="006A732D" w:rsidRDefault="00C9605A" w:rsidP="00C9605A">
      <w:pPr>
        <w:spacing w:line="240" w:lineRule="auto"/>
        <w:rPr>
          <w:rFonts w:asciiTheme="majorBidi" w:hAnsiTheme="majorBidi" w:cstheme="majorBidi"/>
          <w:szCs w:val="24"/>
          <w:lang w:val="fr-CH" w:eastAsia="ja-JP"/>
        </w:rPr>
      </w:pPr>
      <w:r w:rsidRPr="006A732D">
        <w:rPr>
          <w:rFonts w:asciiTheme="majorBidi" w:hAnsiTheme="majorBidi" w:cstheme="majorBidi"/>
          <w:i/>
          <w:iCs/>
          <w:szCs w:val="24"/>
          <w:lang w:val="fr-CH" w:eastAsia="ja-JP"/>
        </w:rPr>
        <w:t>h</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le mécanisme de transport devrait pouvoir fonctionner quel que soit le type de charge utile;</w:t>
      </w:r>
    </w:p>
    <w:p w:rsidR="00C9605A" w:rsidRPr="006A732D" w:rsidRDefault="00C9605A" w:rsidP="00C9605A">
      <w:pPr>
        <w:spacing w:line="240" w:lineRule="auto"/>
        <w:rPr>
          <w:rFonts w:asciiTheme="majorBidi" w:hAnsiTheme="majorBidi" w:cstheme="majorBidi"/>
          <w:szCs w:val="24"/>
          <w:lang w:val="fr-CH"/>
        </w:rPr>
      </w:pPr>
      <w:r w:rsidRPr="006A732D">
        <w:rPr>
          <w:rFonts w:asciiTheme="majorBidi" w:hAnsiTheme="majorBidi" w:cstheme="majorBidi"/>
          <w:i/>
          <w:iCs/>
          <w:szCs w:val="24"/>
          <w:lang w:val="fr-CH" w:eastAsia="ja-JP"/>
        </w:rPr>
        <w:t>i</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les spécifications devraient inclure la possibilité d'acheminer des signaux sonores ou tout autre signal auxiliaire à travers l'interface, compte tenu de la synchronisation du signal source d'origine;</w:t>
      </w:r>
    </w:p>
    <w:p w:rsidR="00C9605A" w:rsidRPr="006A732D" w:rsidRDefault="00C9605A" w:rsidP="00C9605A">
      <w:pPr>
        <w:spacing w:line="240" w:lineRule="auto"/>
        <w:rPr>
          <w:rFonts w:asciiTheme="majorBidi" w:hAnsiTheme="majorBidi" w:cstheme="majorBidi"/>
          <w:szCs w:val="24"/>
          <w:lang w:val="fr-CH"/>
        </w:rPr>
      </w:pPr>
      <w:r w:rsidRPr="006A732D">
        <w:rPr>
          <w:rFonts w:asciiTheme="majorBidi" w:hAnsiTheme="majorBidi" w:cstheme="majorBidi"/>
          <w:i/>
          <w:iCs/>
          <w:szCs w:val="24"/>
          <w:lang w:val="fr-CH" w:eastAsia="ja-JP"/>
        </w:rPr>
        <w:t>j</w:t>
      </w:r>
      <w:r w:rsidRPr="006A732D">
        <w:rPr>
          <w:rFonts w:asciiTheme="majorBidi" w:hAnsiTheme="majorBidi" w:cstheme="majorBidi"/>
          <w:i/>
          <w:iCs/>
          <w:szCs w:val="24"/>
          <w:lang w:val="fr-CH"/>
        </w:rPr>
        <w:t>)</w:t>
      </w:r>
      <w:r w:rsidRPr="006A732D">
        <w:rPr>
          <w:rFonts w:asciiTheme="majorBidi" w:hAnsiTheme="majorBidi" w:cstheme="majorBidi"/>
          <w:szCs w:val="24"/>
          <w:lang w:val="fr-CH"/>
        </w:rPr>
        <w:tab/>
        <w:t>que, pour des raisons opérationnelles et économiques, il est souhaitable d'examiner si les spécifications devraient également inclure la possibilité d'utiliser la même interface pour acheminer les divers formats d'image décrits dans les Recommandations UIT-R,</w:t>
      </w:r>
    </w:p>
    <w:p w:rsidR="00C9605A" w:rsidRDefault="00C9605A" w:rsidP="00C9605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lang w:val="fr-CH"/>
        </w:rPr>
      </w:pPr>
      <w:r>
        <w:rPr>
          <w:rFonts w:asciiTheme="majorBidi" w:hAnsiTheme="majorBidi" w:cstheme="majorBidi"/>
          <w:szCs w:val="24"/>
          <w:lang w:val="fr-CH"/>
        </w:rPr>
        <w:br w:type="page"/>
      </w:r>
    </w:p>
    <w:p w:rsidR="00C9605A" w:rsidRPr="004A7726" w:rsidRDefault="00C9605A" w:rsidP="00C9605A">
      <w:pPr>
        <w:pStyle w:val="call"/>
        <w:jc w:val="both"/>
        <w:rPr>
          <w:rFonts w:asciiTheme="majorBidi" w:hAnsiTheme="majorBidi" w:cstheme="majorBidi"/>
          <w:b/>
          <w:szCs w:val="24"/>
          <w:lang w:val="fr-CH"/>
        </w:rPr>
      </w:pPr>
      <w:r w:rsidRPr="004A7726">
        <w:rPr>
          <w:rFonts w:asciiTheme="majorBidi" w:hAnsiTheme="majorBidi" w:cstheme="majorBidi"/>
          <w:szCs w:val="24"/>
          <w:lang w:val="fr-CH"/>
        </w:rPr>
        <w:lastRenderedPageBreak/>
        <w:t xml:space="preserve">décide </w:t>
      </w:r>
      <w:r w:rsidRPr="004A7726">
        <w:rPr>
          <w:rFonts w:asciiTheme="majorBidi" w:hAnsiTheme="majorBidi" w:cstheme="majorBidi"/>
          <w:i w:val="0"/>
          <w:iCs/>
          <w:szCs w:val="24"/>
          <w:lang w:val="fr-CH"/>
        </w:rPr>
        <w:t>de mettre à l'étude les questions suivantes</w:t>
      </w:r>
    </w:p>
    <w:p w:rsidR="00C9605A" w:rsidRPr="004A7726" w:rsidRDefault="00C9605A" w:rsidP="00C9605A">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De quels paramètres a-t-on besoin pour définir les interfaces numériques spécifiées pour les formats d'image/sonores définis dans les Recommandations UIT-R?</w:t>
      </w:r>
    </w:p>
    <w:p w:rsidR="00C9605A" w:rsidRPr="004A7726" w:rsidRDefault="00C9605A" w:rsidP="00C9605A">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2</w:t>
      </w:r>
      <w:r w:rsidRPr="004A7726">
        <w:rPr>
          <w:rFonts w:asciiTheme="majorBidi" w:hAnsiTheme="majorBidi" w:cstheme="majorBidi"/>
          <w:szCs w:val="24"/>
          <w:lang w:val="fr-CH"/>
        </w:rPr>
        <w:tab/>
        <w:t>De quels paramètres a-t-on besoin pour définir des interfaces numériques à fibres optiques compatibles?</w:t>
      </w:r>
    </w:p>
    <w:p w:rsidR="00C9605A" w:rsidRPr="004A7726" w:rsidRDefault="00C9605A" w:rsidP="00C9605A">
      <w:pPr>
        <w:spacing w:line="240" w:lineRule="auto"/>
        <w:rPr>
          <w:rFonts w:asciiTheme="majorBidi" w:hAnsiTheme="majorBidi" w:cstheme="majorBidi"/>
          <w:szCs w:val="24"/>
          <w:lang w:val="fr-CH" w:eastAsia="ja-JP"/>
        </w:rPr>
      </w:pPr>
      <w:r w:rsidRPr="004A7726">
        <w:rPr>
          <w:rFonts w:asciiTheme="majorBidi" w:hAnsiTheme="majorBidi" w:cstheme="majorBidi"/>
          <w:szCs w:val="24"/>
          <w:lang w:val="fr-CH" w:eastAsia="ja-JP"/>
        </w:rPr>
        <w:t>3</w:t>
      </w:r>
      <w:r w:rsidRPr="004A7726">
        <w:rPr>
          <w:rFonts w:asciiTheme="majorBidi" w:hAnsiTheme="majorBidi" w:cstheme="majorBidi"/>
          <w:szCs w:val="24"/>
          <w:lang w:val="fr-CH"/>
        </w:rPr>
        <w:tab/>
        <w:t>Quels sont les protocoles de transport et de commande nécessaires pour définir des interfaces adaptées à des systèmes de production et de postproduction mis en réseau</w:t>
      </w:r>
      <w:r w:rsidRPr="004A7726">
        <w:rPr>
          <w:rFonts w:asciiTheme="majorBidi" w:hAnsiTheme="majorBidi" w:cstheme="majorBidi"/>
          <w:szCs w:val="24"/>
          <w:lang w:val="fr-CH" w:eastAsia="ja-JP"/>
        </w:rPr>
        <w:t>?</w:t>
      </w:r>
    </w:p>
    <w:p w:rsidR="00C9605A" w:rsidRPr="004A7726" w:rsidRDefault="00C9605A" w:rsidP="00C9605A">
      <w:pPr>
        <w:spacing w:line="240" w:lineRule="auto"/>
        <w:rPr>
          <w:rFonts w:asciiTheme="majorBidi" w:hAnsiTheme="majorBidi" w:cstheme="majorBidi"/>
          <w:szCs w:val="24"/>
          <w:lang w:val="fr-CH"/>
        </w:rPr>
      </w:pPr>
      <w:r w:rsidRPr="004A7726">
        <w:rPr>
          <w:rFonts w:asciiTheme="majorBidi" w:hAnsiTheme="majorBidi" w:cstheme="majorBidi"/>
          <w:bCs/>
          <w:szCs w:val="24"/>
          <w:lang w:val="fr-CH" w:eastAsia="ja-JP"/>
        </w:rPr>
        <w:t>4</w:t>
      </w:r>
      <w:r w:rsidRPr="004A7726">
        <w:rPr>
          <w:rFonts w:asciiTheme="majorBidi" w:hAnsiTheme="majorBidi" w:cstheme="majorBidi"/>
          <w:szCs w:val="24"/>
          <w:lang w:val="fr-CH"/>
        </w:rPr>
        <w:tab/>
        <w:t>Quels signaux auxiliaires comprenant l'identification de la charge utile</w:t>
      </w:r>
      <w:r>
        <w:rPr>
          <w:rStyle w:val="FootnoteReference"/>
          <w:rFonts w:asciiTheme="majorBidi" w:hAnsiTheme="majorBidi" w:cstheme="majorBidi"/>
          <w:szCs w:val="24"/>
          <w:lang w:val="fr-CH"/>
        </w:rPr>
        <w:footnoteReference w:id="1"/>
      </w:r>
      <w:r w:rsidRPr="004A7726">
        <w:rPr>
          <w:rFonts w:asciiTheme="majorBidi" w:hAnsiTheme="majorBidi" w:cstheme="majorBidi"/>
          <w:szCs w:val="24"/>
          <w:lang w:val="fr-CH"/>
        </w:rPr>
        <w:t xml:space="preserve"> et les métadonnées faut-il acheminer à travers les interfaces avec les signaux vidéo et audio et quels sont les paramètres nécessaires pour définir les spécifications de ces signaux?</w:t>
      </w:r>
    </w:p>
    <w:p w:rsidR="00C9605A" w:rsidRPr="004A7726" w:rsidRDefault="00C9605A" w:rsidP="00C9605A">
      <w:pPr>
        <w:spacing w:line="240" w:lineRule="auto"/>
        <w:rPr>
          <w:rFonts w:asciiTheme="majorBidi" w:hAnsiTheme="majorBidi" w:cstheme="majorBidi"/>
          <w:szCs w:val="24"/>
          <w:lang w:val="fr-CH"/>
        </w:rPr>
      </w:pPr>
      <w:bookmarkStart w:id="0" w:name="OLE_LINK1"/>
      <w:r w:rsidRPr="004A7726">
        <w:rPr>
          <w:rFonts w:asciiTheme="majorBidi" w:hAnsiTheme="majorBidi" w:cstheme="majorBidi"/>
          <w:bCs/>
          <w:szCs w:val="24"/>
          <w:lang w:val="fr-CH" w:eastAsia="ja-JP"/>
        </w:rPr>
        <w:t>5</w:t>
      </w:r>
      <w:r w:rsidRPr="004A7726">
        <w:rPr>
          <w:rFonts w:asciiTheme="majorBidi" w:hAnsiTheme="majorBidi" w:cstheme="majorBidi"/>
          <w:szCs w:val="24"/>
          <w:lang w:val="fr-CH"/>
        </w:rPr>
        <w:tab/>
        <w:t>Quelles prescriptions techniques devraient être spécifiées pour les canaux numériques sonores associés?</w:t>
      </w:r>
    </w:p>
    <w:p w:rsidR="00C9605A" w:rsidRPr="004A7726" w:rsidRDefault="00C9605A" w:rsidP="00C9605A">
      <w:pPr>
        <w:spacing w:line="240" w:lineRule="auto"/>
        <w:rPr>
          <w:rFonts w:asciiTheme="majorBidi" w:hAnsiTheme="majorBidi" w:cstheme="majorBidi"/>
          <w:szCs w:val="24"/>
          <w:lang w:val="fr-CH" w:eastAsia="ja-JP"/>
        </w:rPr>
      </w:pPr>
      <w:r w:rsidRPr="004A7726">
        <w:rPr>
          <w:rFonts w:asciiTheme="majorBidi" w:hAnsiTheme="majorBidi" w:cstheme="majorBidi"/>
          <w:szCs w:val="24"/>
          <w:lang w:val="fr-CH" w:eastAsia="ja-JP"/>
        </w:rPr>
        <w:t>6</w:t>
      </w:r>
      <w:r w:rsidRPr="004A7726">
        <w:rPr>
          <w:rFonts w:asciiTheme="majorBidi" w:hAnsiTheme="majorBidi" w:cstheme="majorBidi"/>
          <w:szCs w:val="24"/>
          <w:lang w:val="fr-CH"/>
        </w:rPr>
        <w:tab/>
      </w:r>
      <w:bookmarkEnd w:id="0"/>
      <w:r w:rsidRPr="004A7726">
        <w:rPr>
          <w:rFonts w:asciiTheme="majorBidi" w:hAnsiTheme="majorBidi" w:cstheme="majorBidi"/>
          <w:szCs w:val="24"/>
          <w:lang w:val="fr-CH"/>
        </w:rPr>
        <w:t xml:space="preserve">Quels paramètres conviendrait-il de spécifier pour utiliser la même interface pour acheminer également les diverses charges utiles définies dans les Recommandations </w:t>
      </w:r>
      <w:r w:rsidRPr="004A7726">
        <w:rPr>
          <w:rFonts w:asciiTheme="majorBidi" w:hAnsiTheme="majorBidi" w:cstheme="majorBidi"/>
          <w:szCs w:val="24"/>
          <w:lang w:val="fr-CH" w:eastAsia="ja-JP"/>
        </w:rPr>
        <w:t>UIT-R</w:t>
      </w:r>
      <w:r w:rsidRPr="004A7726">
        <w:rPr>
          <w:rFonts w:asciiTheme="majorBidi" w:hAnsiTheme="majorBidi" w:cstheme="majorBidi"/>
          <w:szCs w:val="24"/>
          <w:lang w:val="fr-CH"/>
        </w:rPr>
        <w:t>?</w:t>
      </w:r>
    </w:p>
    <w:p w:rsidR="00C9605A" w:rsidRPr="004A7726" w:rsidRDefault="00C9605A" w:rsidP="00C9605A">
      <w:pPr>
        <w:pStyle w:val="call"/>
        <w:jc w:val="both"/>
        <w:rPr>
          <w:rFonts w:asciiTheme="majorBidi" w:hAnsiTheme="majorBidi" w:cstheme="majorBidi"/>
          <w:szCs w:val="24"/>
          <w:lang w:val="fr-CH"/>
        </w:rPr>
      </w:pPr>
      <w:r w:rsidRPr="004A7726">
        <w:rPr>
          <w:rFonts w:asciiTheme="majorBidi" w:hAnsiTheme="majorBidi" w:cstheme="majorBidi"/>
          <w:szCs w:val="24"/>
          <w:lang w:val="fr-CH"/>
        </w:rPr>
        <w:t>décide en outre</w:t>
      </w:r>
    </w:p>
    <w:p w:rsidR="00C9605A" w:rsidRPr="004A7726" w:rsidRDefault="00C9605A" w:rsidP="00C9605A">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que les résultats des études susmentionnées devraient être inclus dans un ou plusieurs Rapports et/ou une ou plusieurs Recommandations;</w:t>
      </w:r>
    </w:p>
    <w:p w:rsidR="00C9605A" w:rsidRPr="004A7726" w:rsidRDefault="00C9605A" w:rsidP="00C9605A">
      <w:pPr>
        <w:spacing w:line="240" w:lineRule="auto"/>
        <w:rPr>
          <w:rFonts w:asciiTheme="majorBidi" w:hAnsiTheme="majorBidi" w:cstheme="majorBidi"/>
          <w:szCs w:val="24"/>
          <w:lang w:val="fr-CH" w:eastAsia="ja-JP"/>
        </w:rPr>
      </w:pPr>
      <w:r w:rsidRPr="004A7726">
        <w:rPr>
          <w:rFonts w:asciiTheme="majorBidi" w:hAnsiTheme="majorBidi" w:cstheme="majorBidi"/>
          <w:bCs/>
          <w:szCs w:val="24"/>
          <w:lang w:val="fr-CH"/>
        </w:rPr>
        <w:t>2</w:t>
      </w:r>
      <w:r w:rsidRPr="004A7726">
        <w:rPr>
          <w:rFonts w:asciiTheme="majorBidi" w:hAnsiTheme="majorBidi" w:cstheme="majorBidi"/>
          <w:szCs w:val="24"/>
          <w:lang w:val="fr-CH"/>
        </w:rPr>
        <w:tab/>
        <w:t>que ces études devraient être achevées d'ici à 2023.</w:t>
      </w:r>
    </w:p>
    <w:p w:rsidR="00C9605A" w:rsidRPr="004A7726" w:rsidRDefault="00C9605A" w:rsidP="00C9605A">
      <w:pPr>
        <w:tabs>
          <w:tab w:val="clear" w:pos="794"/>
          <w:tab w:val="clear" w:pos="1191"/>
          <w:tab w:val="clear" w:pos="1588"/>
          <w:tab w:val="clear" w:pos="1985"/>
        </w:tabs>
        <w:overflowPunct/>
        <w:autoSpaceDE/>
        <w:autoSpaceDN/>
        <w:adjustRightInd/>
        <w:spacing w:before="360" w:line="240" w:lineRule="auto"/>
        <w:rPr>
          <w:rFonts w:asciiTheme="majorBidi" w:hAnsiTheme="majorBidi" w:cstheme="majorBidi"/>
          <w:szCs w:val="24"/>
          <w:lang w:val="fr-CH" w:eastAsia="zh-CN"/>
        </w:rPr>
      </w:pPr>
      <w:r w:rsidRPr="004A7726">
        <w:rPr>
          <w:rFonts w:asciiTheme="majorBidi" w:hAnsiTheme="majorBidi" w:cstheme="majorBidi"/>
          <w:szCs w:val="24"/>
          <w:lang w:val="fr-CH" w:eastAsia="ja-JP"/>
        </w:rPr>
        <w:t>Catégorie: S2</w:t>
      </w:r>
      <w:r w:rsidRPr="004A7726">
        <w:rPr>
          <w:rFonts w:asciiTheme="majorBidi" w:hAnsiTheme="majorBidi" w:cstheme="majorBidi"/>
          <w:szCs w:val="24"/>
          <w:lang w:val="fr-CH" w:eastAsia="zh-CN"/>
        </w:rPr>
        <w:t xml:space="preserve"> </w:t>
      </w:r>
    </w:p>
    <w:p w:rsidR="004932C2" w:rsidRDefault="004932C2"/>
    <w:sectPr w:rsidR="004932C2" w:rsidSect="00C9605A">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05A" w:rsidRDefault="00C9605A" w:rsidP="00C9605A">
      <w:pPr>
        <w:spacing w:before="0" w:line="240" w:lineRule="auto"/>
      </w:pPr>
      <w:r>
        <w:separator/>
      </w:r>
    </w:p>
  </w:endnote>
  <w:endnote w:type="continuationSeparator" w:id="0">
    <w:p w:rsidR="00C9605A" w:rsidRDefault="00C9605A" w:rsidP="00C960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5A" w:rsidRDefault="00C96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5A" w:rsidRDefault="00C96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5A" w:rsidRDefault="00C96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05A" w:rsidRDefault="00C9605A" w:rsidP="00C9605A">
      <w:pPr>
        <w:spacing w:before="0" w:line="240" w:lineRule="auto"/>
      </w:pPr>
      <w:r>
        <w:separator/>
      </w:r>
    </w:p>
  </w:footnote>
  <w:footnote w:type="continuationSeparator" w:id="0">
    <w:p w:rsidR="00C9605A" w:rsidRDefault="00C9605A" w:rsidP="00C9605A">
      <w:pPr>
        <w:spacing w:before="0" w:line="240" w:lineRule="auto"/>
      </w:pPr>
      <w:r>
        <w:continuationSeparator/>
      </w:r>
    </w:p>
  </w:footnote>
  <w:footnote w:id="1">
    <w:p w:rsidR="00C9605A" w:rsidRPr="002F72F0" w:rsidRDefault="00C9605A" w:rsidP="00C9605A">
      <w:pPr>
        <w:pStyle w:val="FootnoteText"/>
        <w:rPr>
          <w:lang w:val="fr-CH"/>
        </w:rPr>
      </w:pPr>
      <w:r w:rsidRPr="002F72F0">
        <w:rPr>
          <w:rStyle w:val="FootnoteReference"/>
          <w:rFonts w:asciiTheme="majorBidi" w:hAnsiTheme="majorBidi" w:cstheme="majorBidi"/>
        </w:rPr>
        <w:footnoteRef/>
      </w:r>
      <w:r w:rsidRPr="002F72F0">
        <w:rPr>
          <w:rFonts w:asciiTheme="majorBidi" w:hAnsiTheme="majorBidi" w:cstheme="majorBidi"/>
          <w:lang w:val="fr-CH"/>
        </w:rPr>
        <w:t xml:space="preserve"> </w:t>
      </w:r>
      <w:r>
        <w:rPr>
          <w:lang w:val="fr-CH"/>
        </w:rPr>
        <w:tab/>
      </w:r>
      <w:r w:rsidRPr="004A7726">
        <w:rPr>
          <w:rFonts w:asciiTheme="majorBidi" w:hAnsiTheme="majorBidi" w:cstheme="majorBidi"/>
          <w:sz w:val="24"/>
          <w:szCs w:val="24"/>
          <w:lang w:val="fr-FR"/>
        </w:rPr>
        <w:t>Identification des données vidéo, audio et auxiliaires acheminées sur une interface numérique ou sur des liaisons individuelles.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5A" w:rsidRDefault="00C96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82085"/>
      <w:docPartObj>
        <w:docPartGallery w:val="Page Numbers (Top of Page)"/>
        <w:docPartUnique/>
      </w:docPartObj>
    </w:sdtPr>
    <w:sdtEndPr>
      <w:rPr>
        <w:noProof/>
      </w:rPr>
    </w:sdtEndPr>
    <w:sdtContent>
      <w:bookmarkStart w:id="1" w:name="_GoBack" w:displacedByCustomXml="prev"/>
      <w:p w:rsidR="00C9605A" w:rsidRDefault="00C9605A">
        <w:pPr>
          <w:pStyle w:val="Header"/>
          <w:jc w:val="center"/>
        </w:pPr>
        <w:r w:rsidRPr="00C9605A">
          <w:rPr>
            <w:sz w:val="18"/>
            <w:szCs w:val="18"/>
          </w:rPr>
          <w:t xml:space="preserve"> -</w:t>
        </w:r>
        <w:r w:rsidRPr="00C9605A">
          <w:rPr>
            <w:sz w:val="18"/>
            <w:szCs w:val="18"/>
          </w:rPr>
          <w:fldChar w:fldCharType="begin"/>
        </w:r>
        <w:r w:rsidRPr="00C9605A">
          <w:rPr>
            <w:sz w:val="18"/>
            <w:szCs w:val="18"/>
          </w:rPr>
          <w:instrText xml:space="preserve"> PAGE   \* MERGEFORMAT </w:instrText>
        </w:r>
        <w:r w:rsidRPr="00C9605A">
          <w:rPr>
            <w:sz w:val="18"/>
            <w:szCs w:val="18"/>
          </w:rPr>
          <w:fldChar w:fldCharType="separate"/>
        </w:r>
        <w:r>
          <w:rPr>
            <w:noProof/>
            <w:sz w:val="18"/>
            <w:szCs w:val="18"/>
          </w:rPr>
          <w:t>2</w:t>
        </w:r>
        <w:r w:rsidRPr="00C9605A">
          <w:rPr>
            <w:noProof/>
            <w:sz w:val="18"/>
            <w:szCs w:val="18"/>
          </w:rPr>
          <w:fldChar w:fldCharType="end"/>
        </w:r>
        <w:r w:rsidRPr="00C9605A">
          <w:rPr>
            <w:noProof/>
            <w:sz w:val="18"/>
            <w:szCs w:val="18"/>
          </w:rPr>
          <w:t>-</w:t>
        </w:r>
        <w:r>
          <w:rPr>
            <w:noProof/>
          </w:rPr>
          <w:t xml:space="preserve"> </w:t>
        </w:r>
      </w:p>
      <w:bookmarkEnd w:id="1" w:displacedByCustomXml="next"/>
    </w:sdtContent>
  </w:sdt>
  <w:p w:rsidR="00C9605A" w:rsidRDefault="00C96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5A" w:rsidRDefault="00C96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5A"/>
    <w:rsid w:val="004932C2"/>
    <w:rsid w:val="00C960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89E38A-9FB8-4E7F-8E56-BAEDE8A4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05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
    <w:basedOn w:val="DefaultParagraphFont"/>
    <w:rsid w:val="00C9605A"/>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C9605A"/>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C9605A"/>
    <w:rPr>
      <w:rFonts w:ascii="Calibri" w:eastAsia="Times New Roman" w:hAnsi="Calibri" w:cs="Calibri"/>
      <w:sz w:val="20"/>
      <w:lang w:val="en-US" w:eastAsia="en-US"/>
    </w:rPr>
  </w:style>
  <w:style w:type="paragraph" w:customStyle="1" w:styleId="Questiondate">
    <w:name w:val="Question_date"/>
    <w:basedOn w:val="Normal"/>
    <w:next w:val="Normal"/>
    <w:rsid w:val="00C9605A"/>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C9605A"/>
    <w:pPr>
      <w:keepNext/>
      <w:keepLines/>
      <w:spacing w:before="360" w:line="240" w:lineRule="auto"/>
      <w:jc w:val="center"/>
    </w:pPr>
    <w:rPr>
      <w:b/>
      <w:sz w:val="28"/>
    </w:rPr>
  </w:style>
  <w:style w:type="paragraph" w:customStyle="1" w:styleId="QuestionNoBR">
    <w:name w:val="Question_No_BR"/>
    <w:basedOn w:val="Normal"/>
    <w:next w:val="Normal"/>
    <w:rsid w:val="00C9605A"/>
    <w:pPr>
      <w:keepNext/>
      <w:keepLines/>
      <w:spacing w:before="480" w:line="240" w:lineRule="auto"/>
      <w:jc w:val="center"/>
    </w:pPr>
    <w:rPr>
      <w:rFonts w:ascii="Times New Roman" w:hAnsi="Times New Roman" w:cs="Times New Roman"/>
      <w:caps/>
      <w:sz w:val="28"/>
      <w:szCs w:val="20"/>
      <w:lang w:val="en-GB"/>
    </w:rPr>
  </w:style>
  <w:style w:type="character" w:customStyle="1" w:styleId="QuestiontitleChar">
    <w:name w:val="Question_title Char"/>
    <w:basedOn w:val="DefaultParagraphFont"/>
    <w:link w:val="Questiontitle"/>
    <w:locked/>
    <w:rsid w:val="00C9605A"/>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C9605A"/>
    <w:rPr>
      <w:rFonts w:ascii="Times New Roman" w:hAnsi="Times New Roman" w:cs="Times New Roman"/>
      <w:sz w:val="24"/>
      <w:lang w:val="fr-FR" w:eastAsia="en-US"/>
    </w:rPr>
  </w:style>
  <w:style w:type="paragraph" w:customStyle="1" w:styleId="Normalaftertitle">
    <w:name w:val="Normal after title"/>
    <w:basedOn w:val="Normal"/>
    <w:next w:val="Normal"/>
    <w:link w:val="NormalaftertitleChar"/>
    <w:rsid w:val="00C9605A"/>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heme="minorEastAsia" w:hAnsi="Times New Roman" w:cs="Times New Roman"/>
      <w:lang w:val="fr-FR"/>
    </w:rPr>
  </w:style>
  <w:style w:type="paragraph" w:customStyle="1" w:styleId="call">
    <w:name w:val="call"/>
    <w:basedOn w:val="Normal"/>
    <w:next w:val="Normal"/>
    <w:rsid w:val="00C9605A"/>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paragraph" w:styleId="Header">
    <w:name w:val="header"/>
    <w:basedOn w:val="Normal"/>
    <w:link w:val="HeaderChar"/>
    <w:uiPriority w:val="99"/>
    <w:unhideWhenUsed/>
    <w:rsid w:val="00C9605A"/>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C9605A"/>
    <w:rPr>
      <w:rFonts w:ascii="Calibri" w:eastAsia="Times New Roman" w:hAnsi="Calibri" w:cs="Calibri"/>
      <w:sz w:val="24"/>
      <w:lang w:val="en-US" w:eastAsia="en-US"/>
    </w:rPr>
  </w:style>
  <w:style w:type="paragraph" w:styleId="Footer">
    <w:name w:val="footer"/>
    <w:basedOn w:val="Normal"/>
    <w:link w:val="FooterChar"/>
    <w:uiPriority w:val="99"/>
    <w:unhideWhenUsed/>
    <w:rsid w:val="00C9605A"/>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C9605A"/>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2019-07-01T14:10:00Z</dcterms:created>
  <dcterms:modified xsi:type="dcterms:W3CDTF">2019-07-01T14:12:00Z</dcterms:modified>
</cp:coreProperties>
</file>