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4E904" w14:textId="58751950" w:rsidR="00B35BC7" w:rsidRPr="00D43567" w:rsidRDefault="00B35BC7" w:rsidP="004D3642">
      <w:pPr>
        <w:pStyle w:val="QuestionNoBR"/>
        <w:spacing w:before="360"/>
        <w:rPr>
          <w:lang w:val="fr-FR" w:eastAsia="ja-JP"/>
        </w:rPr>
      </w:pPr>
      <w:r w:rsidRPr="00D43567">
        <w:rPr>
          <w:lang w:val="fr-FR"/>
        </w:rPr>
        <w:t xml:space="preserve">QUESTION UIT-R </w:t>
      </w:r>
      <w:r w:rsidR="005E4E91">
        <w:rPr>
          <w:lang w:val="fr-FR"/>
        </w:rPr>
        <w:t>266</w:t>
      </w:r>
      <w:r w:rsidRPr="00D43567">
        <w:rPr>
          <w:lang w:val="fr-FR"/>
        </w:rPr>
        <w:t>/5</w:t>
      </w:r>
    </w:p>
    <w:p w14:paraId="025C1F1D" w14:textId="4064D729" w:rsidR="00B35BC7" w:rsidRPr="00D43567" w:rsidRDefault="00B35BC7" w:rsidP="00B35BC7">
      <w:pPr>
        <w:pStyle w:val="Questiontitle"/>
        <w:rPr>
          <w:rFonts w:asciiTheme="majorBidi" w:hAnsiTheme="majorBidi" w:cstheme="majorBidi"/>
          <w:lang w:val="fr-FR"/>
        </w:rPr>
      </w:pPr>
      <w:r w:rsidRPr="00D43567">
        <w:rPr>
          <w:rFonts w:asciiTheme="majorBidi" w:hAnsiTheme="majorBidi" w:cstheme="majorBidi"/>
          <w:lang w:val="fr-FR"/>
        </w:rPr>
        <w:t>Introduction des communications vocales numériques dans les fréquences en</w:t>
      </w:r>
      <w:r w:rsidR="00193963">
        <w:rPr>
          <w:rFonts w:asciiTheme="majorBidi" w:hAnsiTheme="majorBidi" w:cstheme="majorBidi"/>
          <w:lang w:val="fr-FR"/>
        </w:rPr>
        <w:t> </w:t>
      </w:r>
      <w:r w:rsidRPr="00D43567">
        <w:rPr>
          <w:rFonts w:asciiTheme="majorBidi" w:hAnsiTheme="majorBidi" w:cstheme="majorBidi"/>
          <w:lang w:val="fr-FR"/>
        </w:rPr>
        <w:t>ondes métriques utilisées pour les services maritimes</w:t>
      </w:r>
    </w:p>
    <w:p w14:paraId="23225B27" w14:textId="17778CF7" w:rsidR="00B35BC7" w:rsidRPr="00D43567" w:rsidRDefault="00B35BC7" w:rsidP="00B35BC7">
      <w:pPr>
        <w:pStyle w:val="Questiondate"/>
        <w:spacing w:before="240"/>
        <w:rPr>
          <w:rFonts w:asciiTheme="majorBidi" w:hAnsiTheme="majorBidi" w:cstheme="majorBidi"/>
          <w:i w:val="0"/>
          <w:iCs/>
          <w:sz w:val="22"/>
          <w:lang w:val="fr-FR"/>
        </w:rPr>
      </w:pPr>
      <w:r w:rsidRPr="00D43567">
        <w:rPr>
          <w:rFonts w:asciiTheme="majorBidi" w:hAnsiTheme="majorBidi" w:cstheme="majorBidi"/>
          <w:i w:val="0"/>
          <w:iCs/>
          <w:sz w:val="22"/>
          <w:lang w:val="fr-FR"/>
        </w:rPr>
        <w:t>(202</w:t>
      </w:r>
      <w:r w:rsidR="00A5483E">
        <w:rPr>
          <w:rFonts w:asciiTheme="majorBidi" w:hAnsiTheme="majorBidi" w:cstheme="majorBidi"/>
          <w:i w:val="0"/>
          <w:iCs/>
          <w:sz w:val="22"/>
          <w:lang w:val="fr-FR"/>
        </w:rPr>
        <w:t>5</w:t>
      </w:r>
      <w:r w:rsidRPr="00D43567">
        <w:rPr>
          <w:rFonts w:asciiTheme="majorBidi" w:hAnsiTheme="majorBidi" w:cstheme="majorBidi"/>
          <w:i w:val="0"/>
          <w:iCs/>
          <w:sz w:val="22"/>
          <w:lang w:val="fr-FR"/>
        </w:rPr>
        <w:t>)</w:t>
      </w:r>
    </w:p>
    <w:p w14:paraId="780FA2CF" w14:textId="77777777" w:rsidR="00B35BC7" w:rsidRPr="00D43567" w:rsidRDefault="00B35BC7" w:rsidP="004D3642">
      <w:pPr>
        <w:pStyle w:val="Normalaftertitle0"/>
        <w:spacing w:before="240"/>
        <w:rPr>
          <w:lang w:val="fr-FR"/>
        </w:rPr>
      </w:pPr>
      <w:r w:rsidRPr="00D43567">
        <w:rPr>
          <w:lang w:val="fr-FR" w:eastAsia="zh-CN"/>
        </w:rPr>
        <w:t>L'Assemblée des radiocommunications de l'UIT</w:t>
      </w:r>
      <w:r w:rsidRPr="00D43567">
        <w:rPr>
          <w:lang w:val="fr-FR"/>
        </w:rPr>
        <w:t>,</w:t>
      </w:r>
    </w:p>
    <w:p w14:paraId="0AE5E686" w14:textId="77777777" w:rsidR="00B35BC7" w:rsidRPr="00D43567" w:rsidRDefault="00B35BC7" w:rsidP="00B35BC7">
      <w:pPr>
        <w:pStyle w:val="Call"/>
        <w:rPr>
          <w:rFonts w:ascii="Times New Roman" w:hAnsi="Times New Roman" w:cs="Times New Roman"/>
          <w:lang w:val="fr-FR" w:eastAsia="zh-CN"/>
        </w:rPr>
      </w:pPr>
      <w:r w:rsidRPr="00D43567">
        <w:rPr>
          <w:rFonts w:ascii="Times New Roman" w:hAnsi="Times New Roman" w:cs="Times New Roman"/>
          <w:lang w:val="fr-FR" w:eastAsia="zh-CN"/>
        </w:rPr>
        <w:t>considérant</w:t>
      </w:r>
    </w:p>
    <w:p w14:paraId="30C957F4" w14:textId="77777777" w:rsidR="00B35BC7" w:rsidRPr="00D43567" w:rsidRDefault="00B35BC7" w:rsidP="00B35BC7">
      <w:pPr>
        <w:rPr>
          <w:rFonts w:ascii="Times New Roman" w:hAnsi="Times New Roman" w:cs="Times New Roman"/>
          <w:szCs w:val="20"/>
          <w:lang w:val="fr-FR"/>
        </w:rPr>
      </w:pPr>
      <w:r w:rsidRPr="00D43567">
        <w:rPr>
          <w:rFonts w:ascii="Times New Roman" w:hAnsi="Times New Roman" w:cs="Times New Roman"/>
          <w:i/>
          <w:iCs/>
          <w:szCs w:val="20"/>
          <w:lang w:val="fr-FR"/>
        </w:rPr>
        <w:t>a)</w:t>
      </w:r>
      <w:r w:rsidRPr="00D43567">
        <w:rPr>
          <w:rFonts w:ascii="Times New Roman" w:hAnsi="Times New Roman" w:cs="Times New Roman"/>
          <w:szCs w:val="20"/>
          <w:lang w:val="fr-FR"/>
        </w:rPr>
        <w:tab/>
        <w:t>que le spectre des fréquences radioélectriques est une ressource limitée;</w:t>
      </w:r>
    </w:p>
    <w:p w14:paraId="37400B1A" w14:textId="77777777" w:rsidR="00B35BC7" w:rsidRPr="00D43567" w:rsidRDefault="00B35BC7" w:rsidP="00B35BC7">
      <w:pPr>
        <w:rPr>
          <w:rFonts w:ascii="Times New Roman" w:hAnsi="Times New Roman" w:cs="Times New Roman"/>
          <w:szCs w:val="20"/>
          <w:lang w:val="fr-FR"/>
        </w:rPr>
      </w:pPr>
      <w:r w:rsidRPr="00D43567">
        <w:rPr>
          <w:rFonts w:ascii="Times New Roman" w:hAnsi="Times New Roman" w:cs="Times New Roman"/>
          <w:i/>
          <w:iCs/>
          <w:szCs w:val="20"/>
          <w:lang w:val="fr-FR"/>
        </w:rPr>
        <w:t>b)</w:t>
      </w:r>
      <w:r w:rsidRPr="00D43567">
        <w:rPr>
          <w:rFonts w:ascii="Times New Roman" w:hAnsi="Times New Roman" w:cs="Times New Roman"/>
          <w:szCs w:val="20"/>
          <w:lang w:val="fr-FR"/>
        </w:rPr>
        <w:tab/>
        <w:t>qu'en raison de la croissance constante de la demande de spectre, il faut identifier des critères selon lesquels les communications vocales numériques peuvent être prises en charge et, partant, mener les études de partages pertinentes;</w:t>
      </w:r>
    </w:p>
    <w:p w14:paraId="2EF6A7A8" w14:textId="77777777" w:rsidR="00B35BC7" w:rsidRPr="00D43567" w:rsidRDefault="00B35BC7" w:rsidP="00B35BC7">
      <w:pPr>
        <w:rPr>
          <w:rFonts w:ascii="Times New Roman" w:hAnsi="Times New Roman" w:cs="Times New Roman"/>
          <w:szCs w:val="20"/>
          <w:lang w:val="fr-FR"/>
        </w:rPr>
      </w:pPr>
      <w:r w:rsidRPr="00D43567">
        <w:rPr>
          <w:rFonts w:ascii="Times New Roman" w:hAnsi="Times New Roman" w:cs="Times New Roman"/>
          <w:i/>
          <w:iCs/>
          <w:szCs w:val="20"/>
          <w:lang w:val="fr-FR"/>
        </w:rPr>
        <w:t>c)</w:t>
      </w:r>
      <w:r w:rsidRPr="00D43567">
        <w:rPr>
          <w:rFonts w:ascii="Times New Roman" w:hAnsi="Times New Roman" w:cs="Times New Roman"/>
          <w:szCs w:val="20"/>
          <w:lang w:val="fr-FR"/>
        </w:rPr>
        <w:tab/>
        <w:t>qu'afin de mener ces études, il est nécessaire de connaître les critères de protection applicables aux systèmes existants et en projet, mais qu'en ce qui concerne le passage au numérique des systèmes maritimes, aucune Recommandation ou étude pertinente ne porte sur la mise en œuvre ou des critères de protection;</w:t>
      </w:r>
    </w:p>
    <w:p w14:paraId="478AAF3F" w14:textId="77777777" w:rsidR="00B35BC7" w:rsidRPr="00D43567" w:rsidRDefault="00B35BC7" w:rsidP="00B35BC7">
      <w:pPr>
        <w:rPr>
          <w:rFonts w:ascii="Times New Roman" w:hAnsi="Times New Roman" w:cs="Times New Roman"/>
          <w:szCs w:val="20"/>
          <w:lang w:val="fr-FR"/>
        </w:rPr>
      </w:pPr>
      <w:r w:rsidRPr="00D43567">
        <w:rPr>
          <w:rFonts w:ascii="Times New Roman" w:hAnsi="Times New Roman" w:cs="Times New Roman"/>
          <w:i/>
          <w:iCs/>
          <w:szCs w:val="20"/>
          <w:lang w:val="fr-FR"/>
        </w:rPr>
        <w:t>d)</w:t>
      </w:r>
      <w:r w:rsidRPr="00D43567">
        <w:rPr>
          <w:rFonts w:ascii="Times New Roman" w:hAnsi="Times New Roman" w:cs="Times New Roman"/>
          <w:szCs w:val="20"/>
          <w:lang w:val="fr-FR"/>
        </w:rPr>
        <w:tab/>
        <w:t>que de premières études ont été lancées sur la question du possible passage au numérique dans des parties de la bande de fréquences en ondes métriques utilisée par les services maritimes;</w:t>
      </w:r>
    </w:p>
    <w:p w14:paraId="2E71EE36" w14:textId="77777777" w:rsidR="00B35BC7" w:rsidRPr="00D43567" w:rsidRDefault="00B35BC7" w:rsidP="00B35BC7">
      <w:pPr>
        <w:rPr>
          <w:rFonts w:ascii="Times New Roman" w:hAnsi="Times New Roman" w:cs="Times New Roman"/>
          <w:szCs w:val="20"/>
          <w:lang w:val="fr-FR"/>
        </w:rPr>
      </w:pPr>
      <w:r w:rsidRPr="00D43567">
        <w:rPr>
          <w:rFonts w:ascii="Times New Roman" w:hAnsi="Times New Roman" w:cs="Times New Roman"/>
          <w:i/>
          <w:iCs/>
          <w:szCs w:val="20"/>
          <w:lang w:val="fr-FR"/>
        </w:rPr>
        <w:t>e)</w:t>
      </w:r>
      <w:r w:rsidRPr="00D43567">
        <w:rPr>
          <w:rFonts w:ascii="Times New Roman" w:hAnsi="Times New Roman" w:cs="Times New Roman"/>
          <w:szCs w:val="20"/>
          <w:lang w:val="fr-FR"/>
        </w:rPr>
        <w:tab/>
        <w:t>que les systèmes maritimes remplissent souvent des fonctions de sécurité de la vie humaine;</w:t>
      </w:r>
    </w:p>
    <w:p w14:paraId="63CC5DCA" w14:textId="77777777" w:rsidR="00B35BC7" w:rsidRPr="00D43567" w:rsidRDefault="00B35BC7" w:rsidP="00B35BC7">
      <w:pPr>
        <w:rPr>
          <w:rFonts w:ascii="Times New Roman" w:hAnsi="Times New Roman" w:cs="Times New Roman"/>
          <w:szCs w:val="24"/>
          <w:lang w:val="fr-FR" w:eastAsia="zh-CN"/>
        </w:rPr>
      </w:pPr>
      <w:r w:rsidRPr="00D43567">
        <w:rPr>
          <w:rFonts w:ascii="Times New Roman" w:hAnsi="Times New Roman" w:cs="Times New Roman"/>
          <w:i/>
          <w:iCs/>
          <w:szCs w:val="24"/>
          <w:lang w:val="fr-FR" w:eastAsia="zh-CN"/>
        </w:rPr>
        <w:t>f)</w:t>
      </w:r>
      <w:r w:rsidRPr="00D43567">
        <w:rPr>
          <w:rFonts w:ascii="Times New Roman" w:hAnsi="Times New Roman" w:cs="Times New Roman"/>
          <w:szCs w:val="24"/>
          <w:lang w:val="fr-FR" w:eastAsia="zh-CN"/>
        </w:rPr>
        <w:tab/>
        <w:t xml:space="preserve">que certaines fréquences des bandes de l'Appendice </w:t>
      </w:r>
      <w:r w:rsidRPr="00D43567">
        <w:rPr>
          <w:rFonts w:ascii="Times New Roman" w:hAnsi="Times New Roman" w:cs="Times New Roman"/>
          <w:b/>
          <w:bCs/>
          <w:szCs w:val="24"/>
          <w:lang w:val="fr-FR" w:eastAsia="zh-CN"/>
        </w:rPr>
        <w:t>18</w:t>
      </w:r>
      <w:r w:rsidRPr="00D43567">
        <w:rPr>
          <w:rFonts w:ascii="Times New Roman" w:hAnsi="Times New Roman" w:cs="Times New Roman"/>
          <w:szCs w:val="24"/>
          <w:lang w:val="fr-FR" w:eastAsia="zh-CN"/>
        </w:rPr>
        <w:t xml:space="preserve"> du RR utilisées par le service mobile maritime (SMM) sont attribuées aux services fixe et mobile à titre primaire avec égalité des droits;</w:t>
      </w:r>
    </w:p>
    <w:p w14:paraId="3236F5DC" w14:textId="77777777" w:rsidR="00B35BC7" w:rsidRPr="00D43567" w:rsidRDefault="00B35BC7" w:rsidP="00B35BC7">
      <w:pPr>
        <w:rPr>
          <w:rFonts w:ascii="Times New Roman" w:hAnsi="Times New Roman" w:cs="Times New Roman"/>
          <w:szCs w:val="20"/>
          <w:lang w:val="fr-FR"/>
        </w:rPr>
      </w:pPr>
      <w:r w:rsidRPr="00D43567">
        <w:rPr>
          <w:rFonts w:ascii="Times New Roman" w:hAnsi="Times New Roman" w:cs="Times New Roman"/>
          <w:i/>
          <w:iCs/>
          <w:szCs w:val="24"/>
          <w:lang w:val="fr-FR" w:eastAsia="zh-CN"/>
        </w:rPr>
        <w:t>g)</w:t>
      </w:r>
      <w:r w:rsidRPr="00D43567">
        <w:rPr>
          <w:rFonts w:ascii="Times New Roman" w:hAnsi="Times New Roman" w:cs="Times New Roman"/>
          <w:i/>
          <w:iCs/>
          <w:szCs w:val="24"/>
          <w:lang w:val="fr-FR" w:eastAsia="zh-CN"/>
        </w:rPr>
        <w:tab/>
      </w:r>
      <w:r w:rsidRPr="00D43567">
        <w:rPr>
          <w:rFonts w:ascii="Times New Roman" w:hAnsi="Times New Roman" w:cs="Times New Roman"/>
          <w:szCs w:val="24"/>
          <w:lang w:val="fr-FR" w:eastAsia="zh-CN"/>
        </w:rPr>
        <w:t>qu'il est nécessaire de protéger les services existants ou en projet dans la bande de fréquences ou dans les bandes de fréquences adjacentes, sans imposer de contrainte réglementaire ou technique supplémentaire aux services existants exploités à titre primaire avec égalité des droits, lors de l'examen des modifications qui pourraient être apportées à la disposition des voies pour le SMM,</w:t>
      </w:r>
    </w:p>
    <w:p w14:paraId="0182CCD8" w14:textId="77777777" w:rsidR="00B35BC7" w:rsidRPr="00D43567" w:rsidRDefault="00B35BC7" w:rsidP="00B35BC7">
      <w:pPr>
        <w:pStyle w:val="Call"/>
        <w:rPr>
          <w:rFonts w:ascii="Times New Roman" w:hAnsi="Times New Roman" w:cs="Times New Roman"/>
          <w:iCs/>
          <w:szCs w:val="20"/>
          <w:lang w:val="fr-FR" w:eastAsia="zh-CN"/>
        </w:rPr>
      </w:pPr>
      <w:r w:rsidRPr="00D43567">
        <w:rPr>
          <w:rFonts w:ascii="Times New Roman" w:hAnsi="Times New Roman" w:cs="Times New Roman"/>
          <w:szCs w:val="20"/>
          <w:lang w:val="fr-FR" w:eastAsia="zh-CN"/>
        </w:rPr>
        <w:t xml:space="preserve">décide </w:t>
      </w:r>
      <w:r w:rsidRPr="00D43567">
        <w:rPr>
          <w:rFonts w:ascii="Times New Roman" w:hAnsi="Times New Roman" w:cs="Times New Roman"/>
          <w:i w:val="0"/>
          <w:szCs w:val="20"/>
          <w:lang w:val="fr-FR" w:eastAsia="zh-CN"/>
        </w:rPr>
        <w:t>de mettre à l'étude les Questions suivantes</w:t>
      </w:r>
    </w:p>
    <w:p w14:paraId="11F93EBB" w14:textId="77777777" w:rsidR="00B35BC7" w:rsidRPr="00D43567" w:rsidRDefault="00B35BC7" w:rsidP="00B35BC7">
      <w:pPr>
        <w:rPr>
          <w:rFonts w:ascii="Times New Roman" w:hAnsi="Times New Roman" w:cs="Times New Roman"/>
          <w:lang w:val="fr-FR"/>
        </w:rPr>
      </w:pPr>
      <w:r w:rsidRPr="00D43567">
        <w:rPr>
          <w:rFonts w:ascii="Times New Roman" w:hAnsi="Times New Roman" w:cs="Times New Roman"/>
          <w:lang w:val="fr-FR"/>
        </w:rPr>
        <w:t>1</w:t>
      </w:r>
      <w:r w:rsidRPr="00D43567">
        <w:rPr>
          <w:rFonts w:ascii="Times New Roman" w:hAnsi="Times New Roman" w:cs="Times New Roman"/>
          <w:lang w:val="fr-FR"/>
        </w:rPr>
        <w:tab/>
        <w:t>Quelles sont les caractéristiques techniques et opérationnelles et les possibilités concernant l'augmentation du nombre de voies utilisées pour les communications vocales maritimes en ondes métriques sur la base de la mise en œuvre des technologies numériques?</w:t>
      </w:r>
    </w:p>
    <w:p w14:paraId="21E8519F" w14:textId="77777777" w:rsidR="00B35BC7" w:rsidRPr="00D43567" w:rsidRDefault="00B35BC7" w:rsidP="00B35BC7">
      <w:pPr>
        <w:rPr>
          <w:rFonts w:ascii="Times New Roman" w:hAnsi="Times New Roman" w:cs="Times New Roman"/>
          <w:szCs w:val="20"/>
          <w:lang w:val="fr-FR"/>
        </w:rPr>
      </w:pPr>
      <w:r w:rsidRPr="00D43567">
        <w:rPr>
          <w:rFonts w:ascii="Times New Roman" w:hAnsi="Times New Roman" w:cs="Times New Roman"/>
          <w:szCs w:val="20"/>
          <w:lang w:val="fr-FR"/>
        </w:rPr>
        <w:t>2</w:t>
      </w:r>
      <w:r w:rsidRPr="00D43567">
        <w:rPr>
          <w:rFonts w:ascii="Times New Roman" w:hAnsi="Times New Roman" w:cs="Times New Roman"/>
          <w:szCs w:val="20"/>
          <w:lang w:val="fr-FR"/>
        </w:rPr>
        <w:tab/>
        <w:t>Quelles sont les solutions les mieux adaptées pour employer plus efficacement les fréquences actuellement utilisées pour les communications vocales maritimes en ondes métriques au moyen des technologies numériques?</w:t>
      </w:r>
    </w:p>
    <w:p w14:paraId="688FFCE4" w14:textId="77777777" w:rsidR="00B35BC7" w:rsidRPr="00D43567" w:rsidRDefault="00B35BC7" w:rsidP="00B35BC7">
      <w:pPr>
        <w:rPr>
          <w:rFonts w:ascii="Times New Roman" w:hAnsi="Times New Roman" w:cs="Times New Roman"/>
          <w:szCs w:val="20"/>
          <w:lang w:val="fr-FR"/>
        </w:rPr>
      </w:pPr>
      <w:r w:rsidRPr="00D43567">
        <w:rPr>
          <w:rFonts w:ascii="Times New Roman" w:hAnsi="Times New Roman" w:cs="Times New Roman"/>
          <w:szCs w:val="20"/>
          <w:lang w:val="fr-FR"/>
        </w:rPr>
        <w:t>3</w:t>
      </w:r>
      <w:r w:rsidRPr="00D43567">
        <w:rPr>
          <w:rFonts w:ascii="Times New Roman" w:hAnsi="Times New Roman" w:cs="Times New Roman"/>
          <w:szCs w:val="20"/>
          <w:lang w:val="fr-FR"/>
        </w:rPr>
        <w:tab/>
        <w:t>Quels sont les critères techniques et opérationnels permettant de passer au numérique sans interruption ou de garantir la coexistence avec les communications vocales analogiques dans les voies en ondes métriques existantes à proximité des voies utilisées pour les communications numériques?</w:t>
      </w:r>
    </w:p>
    <w:p w14:paraId="76E59AE4" w14:textId="77777777" w:rsidR="00B35BC7" w:rsidRPr="00D43567" w:rsidRDefault="00B35BC7" w:rsidP="00B35BC7">
      <w:pPr>
        <w:pStyle w:val="Call"/>
        <w:rPr>
          <w:rFonts w:ascii="Times New Roman" w:hAnsi="Times New Roman" w:cs="Times New Roman"/>
          <w:szCs w:val="20"/>
          <w:lang w:val="fr-FR"/>
        </w:rPr>
      </w:pPr>
      <w:r w:rsidRPr="00D43567">
        <w:rPr>
          <w:rFonts w:ascii="Times New Roman" w:hAnsi="Times New Roman" w:cs="Times New Roman"/>
          <w:szCs w:val="20"/>
          <w:lang w:val="fr-FR"/>
        </w:rPr>
        <w:t>décide en outre</w:t>
      </w:r>
    </w:p>
    <w:p w14:paraId="6174201A" w14:textId="77777777" w:rsidR="00B35BC7" w:rsidRPr="00D43567" w:rsidRDefault="00B35BC7" w:rsidP="00B35BC7">
      <w:pPr>
        <w:rPr>
          <w:rFonts w:ascii="Times New Roman" w:hAnsi="Times New Roman" w:cs="Times New Roman"/>
          <w:szCs w:val="20"/>
          <w:lang w:val="fr-FR" w:eastAsia="zh-CN"/>
        </w:rPr>
      </w:pPr>
      <w:r w:rsidRPr="00D43567">
        <w:rPr>
          <w:rFonts w:ascii="Times New Roman" w:hAnsi="Times New Roman" w:cs="Times New Roman"/>
          <w:szCs w:val="20"/>
          <w:lang w:val="fr-FR" w:eastAsia="zh-CN"/>
        </w:rPr>
        <w:t>1</w:t>
      </w:r>
      <w:r w:rsidRPr="00D43567">
        <w:rPr>
          <w:rFonts w:ascii="Times New Roman" w:hAnsi="Times New Roman" w:cs="Times New Roman"/>
          <w:szCs w:val="20"/>
          <w:lang w:val="fr-FR" w:eastAsia="zh-CN"/>
        </w:rPr>
        <w:tab/>
        <w:t>que les résultats des études susmentionnées devraient être inclus dans une Recommandation et/ou dans un Rapport;</w:t>
      </w:r>
    </w:p>
    <w:p w14:paraId="3F006847" w14:textId="77777777" w:rsidR="00B35BC7" w:rsidRPr="00D43567" w:rsidRDefault="00B35BC7" w:rsidP="00B35BC7">
      <w:pPr>
        <w:jc w:val="left"/>
        <w:rPr>
          <w:rFonts w:ascii="Times New Roman" w:hAnsi="Times New Roman" w:cs="Times New Roman"/>
          <w:szCs w:val="20"/>
          <w:lang w:val="fr-FR" w:eastAsia="zh-CN"/>
        </w:rPr>
      </w:pPr>
      <w:r w:rsidRPr="00D43567">
        <w:rPr>
          <w:rFonts w:ascii="Times New Roman" w:hAnsi="Times New Roman" w:cs="Times New Roman"/>
          <w:szCs w:val="20"/>
          <w:lang w:val="fr-FR" w:eastAsia="zh-CN"/>
        </w:rPr>
        <w:t>2</w:t>
      </w:r>
      <w:r w:rsidRPr="00D43567">
        <w:rPr>
          <w:rFonts w:ascii="Times New Roman" w:hAnsi="Times New Roman" w:cs="Times New Roman"/>
          <w:szCs w:val="20"/>
          <w:lang w:val="fr-FR" w:eastAsia="zh-CN"/>
        </w:rPr>
        <w:tab/>
        <w:t>que les études susmentionnées devraient être achevées d'ici à 2027.</w:t>
      </w:r>
    </w:p>
    <w:p w14:paraId="0DAD35AD" w14:textId="77777777" w:rsidR="00B35BC7" w:rsidRPr="00D43567" w:rsidRDefault="00B35BC7" w:rsidP="004D3642">
      <w:pPr>
        <w:tabs>
          <w:tab w:val="clear" w:pos="794"/>
          <w:tab w:val="clear" w:pos="1191"/>
          <w:tab w:val="clear" w:pos="1588"/>
          <w:tab w:val="clear" w:pos="1985"/>
          <w:tab w:val="left" w:pos="1134"/>
          <w:tab w:val="left" w:pos="1871"/>
          <w:tab w:val="left" w:pos="2268"/>
        </w:tabs>
        <w:spacing w:before="240" w:line="240" w:lineRule="auto"/>
        <w:jc w:val="left"/>
        <w:rPr>
          <w:rFonts w:ascii="Times New Roman" w:hAnsi="Times New Roman" w:cs="Times New Roman"/>
          <w:szCs w:val="20"/>
          <w:lang w:val="fr-FR"/>
        </w:rPr>
      </w:pPr>
      <w:r w:rsidRPr="00D43567">
        <w:rPr>
          <w:rFonts w:ascii="Times New Roman" w:hAnsi="Times New Roman" w:cs="Times New Roman"/>
          <w:szCs w:val="20"/>
          <w:lang w:val="fr-FR"/>
        </w:rPr>
        <w:t>Catégorie: S2</w:t>
      </w:r>
    </w:p>
    <w:sectPr w:rsidR="00B35BC7" w:rsidRPr="00D43567" w:rsidSect="004D07A6">
      <w:headerReference w:type="even" r:id="rId8"/>
      <w:headerReference w:type="default" r:id="rId9"/>
      <w:headerReference w:type="first" r:id="rId10"/>
      <w:pgSz w:w="11907" w:h="16834" w:code="9"/>
      <w:pgMar w:top="1021" w:right="1134" w:bottom="907"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FF7B5" w14:textId="77777777" w:rsidR="00B53305" w:rsidRDefault="00B53305">
      <w:r>
        <w:separator/>
      </w:r>
    </w:p>
  </w:endnote>
  <w:endnote w:type="continuationSeparator" w:id="0">
    <w:p w14:paraId="5910A3E0" w14:textId="77777777" w:rsidR="00B53305" w:rsidRDefault="00B53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A6E53" w14:textId="77777777" w:rsidR="00B53305" w:rsidRDefault="00B53305">
      <w:r>
        <w:t>____________________</w:t>
      </w:r>
    </w:p>
  </w:footnote>
  <w:footnote w:type="continuationSeparator" w:id="0">
    <w:p w14:paraId="12E82768" w14:textId="77777777" w:rsidR="00B53305" w:rsidRDefault="00B53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0B3CC" w14:textId="572DA2C8" w:rsidR="00E915AF" w:rsidRPr="002569F7" w:rsidRDefault="00EC7661" w:rsidP="00953A10">
    <w:pPr>
      <w:pStyle w:val="Header"/>
      <w:jc w:val="center"/>
      <w:rPr>
        <w:sz w:val="18"/>
        <w:szCs w:val="16"/>
      </w:rPr>
    </w:pPr>
    <w:r w:rsidRPr="00EC7661">
      <w:rPr>
        <w:sz w:val="18"/>
        <w:szCs w:val="16"/>
      </w:rPr>
      <w:t xml:space="preserve">- </w:t>
    </w:r>
    <w:r w:rsidRPr="00EC7661">
      <w:rPr>
        <w:sz w:val="18"/>
        <w:szCs w:val="16"/>
      </w:rPr>
      <w:fldChar w:fldCharType="begin"/>
    </w:r>
    <w:r w:rsidRPr="00EC7661">
      <w:rPr>
        <w:sz w:val="18"/>
        <w:szCs w:val="16"/>
      </w:rPr>
      <w:instrText xml:space="preserve"> PAGE </w:instrText>
    </w:r>
    <w:r w:rsidRPr="00EC7661">
      <w:rPr>
        <w:sz w:val="18"/>
        <w:szCs w:val="16"/>
      </w:rPr>
      <w:fldChar w:fldCharType="separate"/>
    </w:r>
    <w:r w:rsidR="004E0294">
      <w:rPr>
        <w:noProof/>
        <w:sz w:val="18"/>
        <w:szCs w:val="16"/>
      </w:rPr>
      <w:t>2</w:t>
    </w:r>
    <w:r w:rsidRPr="00EC7661">
      <w:rPr>
        <w:sz w:val="18"/>
        <w:szCs w:val="16"/>
      </w:rPr>
      <w:fldChar w:fldCharType="end"/>
    </w:r>
    <w:r w:rsidRPr="00EC7661">
      <w:rP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B30D1" w14:textId="1E43EC27" w:rsidR="00E915AF" w:rsidRPr="00AF3325" w:rsidRDefault="00B53305" w:rsidP="004D07A6">
    <w:pPr>
      <w:pStyle w:val="Header"/>
      <w:jc w:val="cente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953A10">
      <w:rPr>
        <w:rStyle w:val="PageNumber"/>
        <w:noProof/>
        <w:sz w:val="18"/>
        <w:szCs w:val="16"/>
      </w:rPr>
      <w:t>3</w:t>
    </w:r>
    <w:r w:rsidRPr="002569F7">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DDC4A" w14:textId="6C7917B4" w:rsidR="00E6773B" w:rsidRPr="00A52F57" w:rsidRDefault="00E6773B" w:rsidP="00DD562F">
    <w:pPr>
      <w:pStyle w:val="Header"/>
      <w:spacing w:line="36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660E030A"/>
    <w:multiLevelType w:val="hybridMultilevel"/>
    <w:tmpl w:val="9D228FEA"/>
    <w:lvl w:ilvl="0" w:tplc="46A6D3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64500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0383371">
    <w:abstractNumId w:val="5"/>
  </w:num>
  <w:num w:numId="3" w16cid:durableId="6932659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mirrorMargins/>
  <w:activeWritingStyle w:appName="MSWord" w:lang="fr-FR" w:vendorID="64" w:dllVersion="6" w:nlCheck="1" w:checkStyle="0"/>
  <w:activeWritingStyle w:appName="MSWord" w:lang="fr-CH" w:vendorID="64" w:dllVersion="6" w:nlCheck="1" w:checkStyle="0"/>
  <w:activeWritingStyle w:appName="MSWord" w:lang="en-GB" w:vendorID="64" w:dllVersion="6" w:nlCheck="1" w:checkStyle="1"/>
  <w:activeWritingStyle w:appName="MSWord" w:lang="fr-F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53305"/>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6BA7"/>
    <w:rsid w:val="00117282"/>
    <w:rsid w:val="00117389"/>
    <w:rsid w:val="00121C2D"/>
    <w:rsid w:val="00134404"/>
    <w:rsid w:val="00144DFB"/>
    <w:rsid w:val="00187CA3"/>
    <w:rsid w:val="00193963"/>
    <w:rsid w:val="00196710"/>
    <w:rsid w:val="00196770"/>
    <w:rsid w:val="00197324"/>
    <w:rsid w:val="001B1DF6"/>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15CC"/>
    <w:rsid w:val="00251CC1"/>
    <w:rsid w:val="002569F7"/>
    <w:rsid w:val="00266E74"/>
    <w:rsid w:val="002673F6"/>
    <w:rsid w:val="00275F9D"/>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20F7"/>
    <w:rsid w:val="0037309C"/>
    <w:rsid w:val="00380A6E"/>
    <w:rsid w:val="003836D4"/>
    <w:rsid w:val="00387A95"/>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07A6"/>
    <w:rsid w:val="004D3642"/>
    <w:rsid w:val="004D733B"/>
    <w:rsid w:val="004E0294"/>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E91"/>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12099"/>
    <w:rsid w:val="007234B1"/>
    <w:rsid w:val="00723D08"/>
    <w:rsid w:val="007244FE"/>
    <w:rsid w:val="00725FDA"/>
    <w:rsid w:val="00727816"/>
    <w:rsid w:val="00730B9A"/>
    <w:rsid w:val="007356D2"/>
    <w:rsid w:val="00750CFA"/>
    <w:rsid w:val="007553DA"/>
    <w:rsid w:val="00773F7E"/>
    <w:rsid w:val="00775DB8"/>
    <w:rsid w:val="00782354"/>
    <w:rsid w:val="007921A7"/>
    <w:rsid w:val="007B3DB1"/>
    <w:rsid w:val="007C2E1E"/>
    <w:rsid w:val="007D183E"/>
    <w:rsid w:val="007D1FEF"/>
    <w:rsid w:val="007D43D0"/>
    <w:rsid w:val="007E1833"/>
    <w:rsid w:val="007E3F13"/>
    <w:rsid w:val="007F5828"/>
    <w:rsid w:val="007F751A"/>
    <w:rsid w:val="00800012"/>
    <w:rsid w:val="0080261F"/>
    <w:rsid w:val="00806160"/>
    <w:rsid w:val="008143A4"/>
    <w:rsid w:val="0081513E"/>
    <w:rsid w:val="0084035E"/>
    <w:rsid w:val="00840E74"/>
    <w:rsid w:val="00854131"/>
    <w:rsid w:val="0085652D"/>
    <w:rsid w:val="0087694B"/>
    <w:rsid w:val="00880F4D"/>
    <w:rsid w:val="0088443B"/>
    <w:rsid w:val="008B35A3"/>
    <w:rsid w:val="008B37E1"/>
    <w:rsid w:val="008B45F8"/>
    <w:rsid w:val="008C2E74"/>
    <w:rsid w:val="008D5409"/>
    <w:rsid w:val="008E006D"/>
    <w:rsid w:val="008E38B4"/>
    <w:rsid w:val="008F4F21"/>
    <w:rsid w:val="00900467"/>
    <w:rsid w:val="00904D4A"/>
    <w:rsid w:val="00906531"/>
    <w:rsid w:val="009076D7"/>
    <w:rsid w:val="009151BA"/>
    <w:rsid w:val="00925023"/>
    <w:rsid w:val="009277BC"/>
    <w:rsid w:val="00927D57"/>
    <w:rsid w:val="00931A51"/>
    <w:rsid w:val="00947185"/>
    <w:rsid w:val="009518B3"/>
    <w:rsid w:val="00953A10"/>
    <w:rsid w:val="00963D9D"/>
    <w:rsid w:val="0098013E"/>
    <w:rsid w:val="00981B54"/>
    <w:rsid w:val="009842C3"/>
    <w:rsid w:val="00985D8F"/>
    <w:rsid w:val="009A009A"/>
    <w:rsid w:val="009A659B"/>
    <w:rsid w:val="009A6BB6"/>
    <w:rsid w:val="009B3F43"/>
    <w:rsid w:val="009B5CFA"/>
    <w:rsid w:val="009C161F"/>
    <w:rsid w:val="009C56B4"/>
    <w:rsid w:val="009D51A2"/>
    <w:rsid w:val="009E04A8"/>
    <w:rsid w:val="009E4AEC"/>
    <w:rsid w:val="009E5BD8"/>
    <w:rsid w:val="009E681E"/>
    <w:rsid w:val="00A119E6"/>
    <w:rsid w:val="00A20FBC"/>
    <w:rsid w:val="00A231BC"/>
    <w:rsid w:val="00A31370"/>
    <w:rsid w:val="00A34D6F"/>
    <w:rsid w:val="00A41F91"/>
    <w:rsid w:val="00A5483E"/>
    <w:rsid w:val="00A63355"/>
    <w:rsid w:val="00A7142A"/>
    <w:rsid w:val="00A7596D"/>
    <w:rsid w:val="00A963DF"/>
    <w:rsid w:val="00AA211B"/>
    <w:rsid w:val="00AC0C22"/>
    <w:rsid w:val="00AC3896"/>
    <w:rsid w:val="00AD2CF2"/>
    <w:rsid w:val="00AE2D88"/>
    <w:rsid w:val="00AE6F6F"/>
    <w:rsid w:val="00AF3325"/>
    <w:rsid w:val="00AF34D9"/>
    <w:rsid w:val="00AF70DA"/>
    <w:rsid w:val="00B019D3"/>
    <w:rsid w:val="00B34CF9"/>
    <w:rsid w:val="00B35BC7"/>
    <w:rsid w:val="00B37559"/>
    <w:rsid w:val="00B4054B"/>
    <w:rsid w:val="00B53305"/>
    <w:rsid w:val="00B579B0"/>
    <w:rsid w:val="00B57D11"/>
    <w:rsid w:val="00B649D7"/>
    <w:rsid w:val="00B65935"/>
    <w:rsid w:val="00B81C2F"/>
    <w:rsid w:val="00B90743"/>
    <w:rsid w:val="00B90C45"/>
    <w:rsid w:val="00B933BE"/>
    <w:rsid w:val="00B9432A"/>
    <w:rsid w:val="00BA06FB"/>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36C7"/>
    <w:rsid w:val="00C76D7F"/>
    <w:rsid w:val="00C813AA"/>
    <w:rsid w:val="00C9291E"/>
    <w:rsid w:val="00CA3F44"/>
    <w:rsid w:val="00CA4E58"/>
    <w:rsid w:val="00CB2C1B"/>
    <w:rsid w:val="00CB3771"/>
    <w:rsid w:val="00CB44BF"/>
    <w:rsid w:val="00CB5153"/>
    <w:rsid w:val="00CE01F5"/>
    <w:rsid w:val="00CE076A"/>
    <w:rsid w:val="00CE463D"/>
    <w:rsid w:val="00CF5963"/>
    <w:rsid w:val="00D10BA0"/>
    <w:rsid w:val="00D21694"/>
    <w:rsid w:val="00D24EB5"/>
    <w:rsid w:val="00D35AB9"/>
    <w:rsid w:val="00D35CFB"/>
    <w:rsid w:val="00D41571"/>
    <w:rsid w:val="00D416A0"/>
    <w:rsid w:val="00D43318"/>
    <w:rsid w:val="00D47672"/>
    <w:rsid w:val="00D5123C"/>
    <w:rsid w:val="00D55560"/>
    <w:rsid w:val="00D61C5A"/>
    <w:rsid w:val="00D6790C"/>
    <w:rsid w:val="00D73277"/>
    <w:rsid w:val="00D76586"/>
    <w:rsid w:val="00D82657"/>
    <w:rsid w:val="00D87E20"/>
    <w:rsid w:val="00DA4037"/>
    <w:rsid w:val="00DC52AD"/>
    <w:rsid w:val="00DC7651"/>
    <w:rsid w:val="00DD562F"/>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73B"/>
    <w:rsid w:val="00E67928"/>
    <w:rsid w:val="00E70FB5"/>
    <w:rsid w:val="00E87663"/>
    <w:rsid w:val="00E915AF"/>
    <w:rsid w:val="00E96415"/>
    <w:rsid w:val="00EA15B3"/>
    <w:rsid w:val="00EA2C83"/>
    <w:rsid w:val="00EA5E5D"/>
    <w:rsid w:val="00EB2358"/>
    <w:rsid w:val="00EB3EB8"/>
    <w:rsid w:val="00EC00EF"/>
    <w:rsid w:val="00EC02FE"/>
    <w:rsid w:val="00EC4A96"/>
    <w:rsid w:val="00EC7661"/>
    <w:rsid w:val="00ED5FB3"/>
    <w:rsid w:val="00EE03A0"/>
    <w:rsid w:val="00EE1A57"/>
    <w:rsid w:val="00F424BF"/>
    <w:rsid w:val="00F44FC3"/>
    <w:rsid w:val="00F46107"/>
    <w:rsid w:val="00F468C5"/>
    <w:rsid w:val="00F52F39"/>
    <w:rsid w:val="00F602B5"/>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56BBECD"/>
  <w15:docId w15:val="{34CF1FA7-8DDA-4BE1-8CF1-F275968F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uiPriority w:val="99"/>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uiPriority w:val="99"/>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3305"/>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paragraph" w:customStyle="1" w:styleId="enumlev19pt">
    <w:name w:val="enumlev1 + 9 pt"/>
    <w:aliases w:val="Left,Before:  0 cm,First line:  0 cm"/>
    <w:basedOn w:val="Normal"/>
    <w:rsid w:val="00B53305"/>
    <w:pPr>
      <w:tabs>
        <w:tab w:val="clear" w:pos="794"/>
        <w:tab w:val="clear" w:pos="1191"/>
        <w:tab w:val="clear" w:pos="1588"/>
        <w:tab w:val="clear" w:pos="1985"/>
      </w:tabs>
      <w:spacing w:before="80"/>
      <w:jc w:val="left"/>
    </w:pPr>
    <w:rPr>
      <w:sz w:val="18"/>
      <w:szCs w:val="18"/>
      <w:lang w:val="fr-CH"/>
    </w:rPr>
  </w:style>
  <w:style w:type="paragraph" w:customStyle="1" w:styleId="AnnexNotitle0">
    <w:name w:val="Annex_No &amp; title"/>
    <w:basedOn w:val="Normal"/>
    <w:next w:val="Normalaftertitle"/>
    <w:link w:val="AnnexNotitleChar0"/>
    <w:rsid w:val="00B53305"/>
    <w:pPr>
      <w:keepNext/>
      <w:keepLines/>
      <w:spacing w:before="480" w:line="240" w:lineRule="auto"/>
      <w:jc w:val="center"/>
    </w:pPr>
    <w:rPr>
      <w:rFonts w:ascii="Times New Roman" w:hAnsi="Times New Roman" w:cs="Times New Roman"/>
      <w:b/>
      <w:sz w:val="28"/>
      <w:szCs w:val="20"/>
      <w:lang w:val="en-GB"/>
    </w:rPr>
  </w:style>
  <w:style w:type="character" w:customStyle="1" w:styleId="TabletextChar">
    <w:name w:val="Table_text Char"/>
    <w:link w:val="Tabletext"/>
    <w:uiPriority w:val="99"/>
    <w:locked/>
    <w:rsid w:val="00B53305"/>
    <w:rPr>
      <w:szCs w:val="22"/>
      <w:lang w:val="en-US" w:eastAsia="en-US"/>
    </w:rPr>
  </w:style>
  <w:style w:type="character" w:customStyle="1" w:styleId="AnnexNotitleChar0">
    <w:name w:val="Annex_No &amp; title Char"/>
    <w:link w:val="AnnexNotitle0"/>
    <w:locked/>
    <w:rsid w:val="00B53305"/>
    <w:rPr>
      <w:rFonts w:ascii="Times New Roman" w:hAnsi="Times New Roman" w:cs="Times New Roman"/>
      <w:b/>
      <w:sz w:val="28"/>
      <w:lang w:val="en-GB" w:eastAsia="en-US"/>
    </w:rPr>
  </w:style>
  <w:style w:type="paragraph" w:customStyle="1" w:styleId="QuestionNoBR">
    <w:name w:val="Question_No_BR"/>
    <w:basedOn w:val="Normal"/>
    <w:next w:val="Normal"/>
    <w:rsid w:val="00B53305"/>
    <w:pPr>
      <w:keepNext/>
      <w:keepLines/>
      <w:spacing w:before="480" w:line="240" w:lineRule="auto"/>
      <w:jc w:val="center"/>
    </w:pPr>
    <w:rPr>
      <w:rFonts w:ascii="Times New Roman" w:hAnsi="Times New Roman" w:cs="Times New Roman"/>
      <w:caps/>
      <w:sz w:val="28"/>
      <w:szCs w:val="20"/>
      <w:lang w:val="en-GB"/>
    </w:rPr>
  </w:style>
  <w:style w:type="character" w:customStyle="1" w:styleId="TableheadChar">
    <w:name w:val="Table_head Char"/>
    <w:basedOn w:val="DefaultParagraphFont"/>
    <w:link w:val="Tablehead"/>
    <w:uiPriority w:val="99"/>
    <w:locked/>
    <w:rsid w:val="00B53305"/>
    <w:rPr>
      <w:b/>
      <w:szCs w:val="22"/>
      <w:lang w:val="en-US" w:eastAsia="en-US"/>
    </w:rPr>
  </w:style>
  <w:style w:type="character" w:customStyle="1" w:styleId="AnnexNoTitleChar">
    <w:name w:val="Annex_NoTitle Char"/>
    <w:basedOn w:val="DefaultParagraphFont"/>
    <w:link w:val="AnnexNoTitle"/>
    <w:uiPriority w:val="99"/>
    <w:locked/>
    <w:rsid w:val="00B53305"/>
    <w:rPr>
      <w:b/>
      <w:sz w:val="24"/>
      <w:szCs w:val="22"/>
      <w:lang w:val="en-US" w:eastAsia="en-US"/>
    </w:rPr>
  </w:style>
  <w:style w:type="character" w:customStyle="1" w:styleId="NormalaftertitleChar">
    <w:name w:val="Normal_after_title Char"/>
    <w:basedOn w:val="DefaultParagraphFont"/>
    <w:link w:val="Normalaftertitle"/>
    <w:uiPriority w:val="99"/>
    <w:rsid w:val="00B53305"/>
    <w:rPr>
      <w:sz w:val="24"/>
      <w:szCs w:val="22"/>
      <w:lang w:val="en-US" w:eastAsia="en-US"/>
    </w:rPr>
  </w:style>
  <w:style w:type="paragraph" w:customStyle="1" w:styleId="Headingb9pt">
    <w:name w:val="Heading_b + 9 pt"/>
    <w:basedOn w:val="Headingb"/>
    <w:rsid w:val="00CB2C1B"/>
    <w:rPr>
      <w:sz w:val="18"/>
      <w:szCs w:val="18"/>
      <w:lang w:val="fr-CH"/>
    </w:rPr>
  </w:style>
  <w:style w:type="character" w:customStyle="1" w:styleId="HeaderChar">
    <w:name w:val="Header Char"/>
    <w:basedOn w:val="DefaultParagraphFont"/>
    <w:link w:val="Header"/>
    <w:rsid w:val="00E6773B"/>
    <w:rPr>
      <w:sz w:val="24"/>
      <w:szCs w:val="22"/>
      <w:lang w:val="en-US" w:eastAsia="en-US"/>
    </w:rPr>
  </w:style>
  <w:style w:type="character" w:customStyle="1" w:styleId="UnresolvedMention1">
    <w:name w:val="Unresolved Mention1"/>
    <w:basedOn w:val="DefaultParagraphFont"/>
    <w:uiPriority w:val="99"/>
    <w:semiHidden/>
    <w:unhideWhenUsed/>
    <w:rsid w:val="00BA06FB"/>
    <w:rPr>
      <w:color w:val="605E5C"/>
      <w:shd w:val="clear" w:color="auto" w:fill="E1DFDD"/>
    </w:rPr>
  </w:style>
  <w:style w:type="paragraph" w:customStyle="1" w:styleId="Normalaftertitle0">
    <w:name w:val="Normal after title"/>
    <w:basedOn w:val="Normal"/>
    <w:next w:val="Normal"/>
    <w:link w:val="NormalaftertitleChar0"/>
    <w:rsid w:val="00CE01F5"/>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CE01F5"/>
    <w:rPr>
      <w:rFonts w:ascii="Times New Roman" w:hAnsi="Times New Roman" w:cs="Times New Roman"/>
      <w:sz w:val="24"/>
      <w:lang w:val="en-GB" w:eastAsia="en-US"/>
    </w:rPr>
  </w:style>
  <w:style w:type="character" w:customStyle="1" w:styleId="CallChar">
    <w:name w:val="Call Char"/>
    <w:basedOn w:val="DefaultParagraphFont"/>
    <w:link w:val="Call"/>
    <w:rsid w:val="00CE01F5"/>
    <w:rPr>
      <w:i/>
      <w:sz w:val="24"/>
      <w:szCs w:val="22"/>
      <w:lang w:val="en-US" w:eastAsia="en-US"/>
    </w:rPr>
  </w:style>
  <w:style w:type="paragraph" w:styleId="Revision">
    <w:name w:val="Revision"/>
    <w:hidden/>
    <w:uiPriority w:val="99"/>
    <w:semiHidden/>
    <w:rsid w:val="0084035E"/>
    <w:rPr>
      <w:sz w:val="24"/>
      <w:szCs w:val="22"/>
      <w:lang w:val="en-US" w:eastAsia="en-US"/>
    </w:rPr>
  </w:style>
  <w:style w:type="character" w:styleId="FollowedHyperlink">
    <w:name w:val="FollowedHyperlink"/>
    <w:basedOn w:val="DefaultParagraphFont"/>
    <w:semiHidden/>
    <w:unhideWhenUsed/>
    <w:rsid w:val="00C736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F57EB-6ED3-4614-BB56-0B115A6BF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72</TotalTime>
  <Pages>1</Pages>
  <Words>411</Words>
  <Characters>2351</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2757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Acien, Clara</dc:creator>
  <cp:lastModifiedBy>Author</cp:lastModifiedBy>
  <cp:revision>6</cp:revision>
  <cp:lastPrinted>2013-03-08T10:15:00Z</cp:lastPrinted>
  <dcterms:created xsi:type="dcterms:W3CDTF">2025-02-20T08:36:00Z</dcterms:created>
  <dcterms:modified xsi:type="dcterms:W3CDTF">2025-02-26T11:05:00Z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