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B45D" w14:textId="77777777" w:rsidR="00144678" w:rsidRPr="002E08E6" w:rsidRDefault="00144678" w:rsidP="00144678">
      <w:pPr>
        <w:pStyle w:val="QuestionNoBR"/>
        <w:spacing w:before="360"/>
        <w:rPr>
          <w:vertAlign w:val="superscript"/>
          <w:lang w:val="fr-CH"/>
        </w:rPr>
      </w:pPr>
      <w:r w:rsidRPr="00EC5784">
        <w:rPr>
          <w:lang w:val="fr-CH"/>
        </w:rPr>
        <w:t>question uit-r 252/5</w:t>
      </w:r>
      <w:r w:rsidRPr="001F5B09">
        <w:rPr>
          <w:vertAlign w:val="superscript"/>
          <w:lang w:val="fr-CH"/>
        </w:rPr>
        <w:footnoteReference w:customMarkFollows="1" w:id="1"/>
        <w:t>*</w:t>
      </w:r>
      <w:r w:rsidR="002E08E6">
        <w:rPr>
          <w:vertAlign w:val="superscript"/>
          <w:lang w:val="fr-CH"/>
        </w:rPr>
        <w:t>,</w:t>
      </w:r>
      <w:r w:rsidR="002E08E6" w:rsidRPr="001F5B09">
        <w:rPr>
          <w:rStyle w:val="FootnoteReference"/>
          <w:sz w:val="22"/>
          <w:szCs w:val="22"/>
          <w:vertAlign w:val="superscript"/>
          <w:lang w:val="fr-CH"/>
        </w:rPr>
        <w:footnoteReference w:customMarkFollows="1" w:id="2"/>
        <w:t>**</w:t>
      </w:r>
    </w:p>
    <w:p w14:paraId="4682FB59" w14:textId="77777777" w:rsidR="00144678" w:rsidRPr="00C05A83" w:rsidRDefault="00144678" w:rsidP="00144678">
      <w:pPr>
        <w:pStyle w:val="Questiontitle"/>
        <w:rPr>
          <w:lang w:val="fr-CH"/>
        </w:rPr>
      </w:pPr>
      <w:r w:rsidRPr="00C05A83">
        <w:rPr>
          <w:lang w:val="fr-CH"/>
        </w:rPr>
        <w:t>Partage des fréquences et compatibilité ent</w:t>
      </w:r>
      <w:r>
        <w:rPr>
          <w:lang w:val="fr-CH"/>
        </w:rPr>
        <w:t>re les systèmes du service fixe</w:t>
      </w:r>
      <w:r>
        <w:rPr>
          <w:lang w:val="fr-CH"/>
        </w:rPr>
        <w:br/>
      </w:r>
      <w:r w:rsidRPr="00C05A83">
        <w:rPr>
          <w:lang w:val="fr-CH"/>
        </w:rPr>
        <w:t>et les systèmes d'autres services</w:t>
      </w:r>
    </w:p>
    <w:p w14:paraId="29F15B93" w14:textId="77777777" w:rsidR="0050626B" w:rsidRPr="0050626B" w:rsidRDefault="0050626B" w:rsidP="001F5B09">
      <w:pPr>
        <w:tabs>
          <w:tab w:val="right" w:pos="9356"/>
        </w:tabs>
        <w:jc w:val="right"/>
        <w:rPr>
          <w:sz w:val="22"/>
          <w:szCs w:val="22"/>
          <w:lang w:val="fr-CH"/>
        </w:rPr>
      </w:pPr>
      <w:r w:rsidRPr="0050626B">
        <w:rPr>
          <w:sz w:val="22"/>
          <w:szCs w:val="22"/>
          <w:lang w:val="fr-CH"/>
        </w:rPr>
        <w:t>(2012)</w:t>
      </w:r>
    </w:p>
    <w:p w14:paraId="2B52F2DE" w14:textId="77777777" w:rsidR="00144678" w:rsidRPr="00C05A83" w:rsidRDefault="00144678" w:rsidP="00144678">
      <w:pPr>
        <w:pStyle w:val="Normalaftertitle0"/>
        <w:rPr>
          <w:lang w:val="fr-CH"/>
        </w:rPr>
      </w:pPr>
      <w:r w:rsidRPr="00C05A83">
        <w:rPr>
          <w:lang w:val="fr-CH"/>
        </w:rPr>
        <w:t>L'Assemblée des radiocommunications de l'UIT,</w:t>
      </w:r>
    </w:p>
    <w:p w14:paraId="283BE7AC" w14:textId="77777777" w:rsidR="00144678" w:rsidRPr="00C05A83" w:rsidRDefault="00144678" w:rsidP="00144678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considérant</w:t>
      </w:r>
      <w:proofErr w:type="gramEnd"/>
    </w:p>
    <w:p w14:paraId="1D336DBB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a)</w:t>
      </w:r>
      <w:r w:rsidRPr="00C05A83">
        <w:rPr>
          <w:lang w:val="fr-CH"/>
        </w:rPr>
        <w:tab/>
        <w:t xml:space="preserve">que les systèmes du service fixe (SF) sont largement utilisés dans le monde et utilisent de plus en plus un certain nombre de bandes de </w:t>
      </w:r>
      <w:proofErr w:type="gramStart"/>
      <w:r w:rsidRPr="00C05A83">
        <w:rPr>
          <w:lang w:val="fr-CH"/>
        </w:rPr>
        <w:t>fréquences;</w:t>
      </w:r>
      <w:proofErr w:type="gramEnd"/>
      <w:r w:rsidRPr="00C05A83">
        <w:rPr>
          <w:lang w:val="fr-CH"/>
        </w:rPr>
        <w:t xml:space="preserve"> </w:t>
      </w:r>
    </w:p>
    <w:p w14:paraId="590553E8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b)</w:t>
      </w:r>
      <w:r w:rsidRPr="00C05A83">
        <w:rPr>
          <w:lang w:val="fr-CH"/>
        </w:rPr>
        <w:tab/>
        <w:t xml:space="preserve">que les bandes de fréquences susmentionnées sont souvent utilisées en partage entre le SF et d'autres services à titre primaire avec égalité des </w:t>
      </w:r>
      <w:proofErr w:type="gramStart"/>
      <w:r w:rsidRPr="00C05A83">
        <w:rPr>
          <w:lang w:val="fr-CH"/>
        </w:rPr>
        <w:t>droits;</w:t>
      </w:r>
      <w:proofErr w:type="gramEnd"/>
    </w:p>
    <w:p w14:paraId="3C70D53B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c)</w:t>
      </w:r>
      <w:r w:rsidRPr="00C05A83">
        <w:rPr>
          <w:lang w:val="fr-CH"/>
        </w:rPr>
        <w:tab/>
        <w:t>que</w:t>
      </w:r>
      <w:r>
        <w:rPr>
          <w:lang w:val="fr-CH"/>
        </w:rPr>
        <w:t>,</w:t>
      </w:r>
      <w:r w:rsidRPr="00C05A83">
        <w:rPr>
          <w:lang w:val="fr-CH"/>
        </w:rPr>
        <w:t xml:space="preserve"> parfois, d'autres services ou d'autres applications qui ne sont pas exploitées à titre primaire avec égalité des droits peuvent avoir accès aux bandes de fréquences susmentionnées, à condition qu'aucun brouillage ne soit causé et qu'aucune protection ne soit </w:t>
      </w:r>
      <w:proofErr w:type="gramStart"/>
      <w:r w:rsidRPr="00C05A83">
        <w:rPr>
          <w:lang w:val="fr-CH"/>
        </w:rPr>
        <w:t>demandée;</w:t>
      </w:r>
      <w:proofErr w:type="gramEnd"/>
    </w:p>
    <w:p w14:paraId="4FB10C21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d)</w:t>
      </w:r>
      <w:r w:rsidRPr="00C05A83">
        <w:rPr>
          <w:lang w:val="fr-CH"/>
        </w:rPr>
        <w:tab/>
        <w:t>que, dan</w:t>
      </w:r>
      <w:r>
        <w:rPr>
          <w:lang w:val="fr-CH"/>
        </w:rPr>
        <w:t xml:space="preserve">s les cas </w:t>
      </w:r>
      <w:r w:rsidRPr="001F5B09">
        <w:rPr>
          <w:i/>
          <w:iCs/>
          <w:lang w:val="fr-CH"/>
        </w:rPr>
        <w:t>b)</w:t>
      </w:r>
      <w:r>
        <w:rPr>
          <w:lang w:val="fr-CH"/>
        </w:rPr>
        <w:t xml:space="preserve"> et </w:t>
      </w:r>
      <w:r w:rsidRPr="001F5B09">
        <w:rPr>
          <w:i/>
          <w:iCs/>
          <w:lang w:val="fr-CH"/>
        </w:rPr>
        <w:t>c)</w:t>
      </w:r>
      <w:r>
        <w:rPr>
          <w:lang w:val="fr-CH"/>
        </w:rPr>
        <w:t xml:space="preserve"> susmentionné</w:t>
      </w:r>
      <w:r w:rsidRPr="00C05A83">
        <w:rPr>
          <w:lang w:val="fr-CH"/>
        </w:rPr>
        <w:t xml:space="preserve">s, il y a un risque de brouillage entre les systèmes du SF et les systèmes d'autres </w:t>
      </w:r>
      <w:proofErr w:type="gramStart"/>
      <w:r w:rsidRPr="00C05A83">
        <w:rPr>
          <w:lang w:val="fr-CH"/>
        </w:rPr>
        <w:t>services;</w:t>
      </w:r>
      <w:proofErr w:type="gramEnd"/>
    </w:p>
    <w:p w14:paraId="562B23B5" w14:textId="77777777" w:rsidR="00144678" w:rsidRPr="00C05A83" w:rsidRDefault="00144678" w:rsidP="00144678">
      <w:pPr>
        <w:rPr>
          <w:lang w:val="fr-CH"/>
        </w:rPr>
      </w:pPr>
      <w:r w:rsidRPr="0050626B">
        <w:rPr>
          <w:i/>
          <w:iCs/>
          <w:lang w:val="fr-CH"/>
        </w:rPr>
        <w:t>e)</w:t>
      </w:r>
      <w:r w:rsidRPr="00C05A83">
        <w:rPr>
          <w:lang w:val="fr-CH"/>
        </w:rPr>
        <w:tab/>
        <w:t xml:space="preserve">que, dans certaines situations, il sera peut-être nécessaire d'étudier les effets possibles </w:t>
      </w:r>
      <w:proofErr w:type="gramStart"/>
      <w:r w:rsidRPr="00C05A83">
        <w:rPr>
          <w:lang w:val="fr-CH"/>
        </w:rPr>
        <w:t>des</w:t>
      </w:r>
      <w:proofErr w:type="gramEnd"/>
      <w:r w:rsidRPr="00C05A83">
        <w:rPr>
          <w:lang w:val="fr-CH"/>
        </w:rPr>
        <w:t xml:space="preserve"> rayonnements non désirés causés ou subis par d'autres services exploités dans des bandes différentes</w:t>
      </w:r>
      <w:r>
        <w:rPr>
          <w:lang w:val="fr-CH"/>
        </w:rPr>
        <w:t>,</w:t>
      </w:r>
    </w:p>
    <w:p w14:paraId="5005A8CD" w14:textId="77777777" w:rsidR="00144678" w:rsidRPr="00C05A83" w:rsidRDefault="00144678" w:rsidP="00144678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décide</w:t>
      </w:r>
      <w:proofErr w:type="gramEnd"/>
      <w:r w:rsidRPr="00C05A83">
        <w:rPr>
          <w:lang w:val="fr-CH"/>
        </w:rPr>
        <w:t xml:space="preserve"> </w:t>
      </w:r>
      <w:r w:rsidRPr="000F2077">
        <w:rPr>
          <w:i w:val="0"/>
          <w:iCs/>
          <w:lang w:val="fr-CH"/>
        </w:rPr>
        <w:t>de mettre à l'étude les Questions suivantes</w:t>
      </w:r>
    </w:p>
    <w:p w14:paraId="04299658" w14:textId="77777777" w:rsidR="00144678" w:rsidRPr="00C05A83" w:rsidRDefault="00144678" w:rsidP="00144678">
      <w:pPr>
        <w:rPr>
          <w:lang w:val="fr-CH"/>
        </w:rPr>
      </w:pPr>
      <w:r w:rsidRPr="0050626B">
        <w:rPr>
          <w:lang w:val="fr-CH"/>
        </w:rPr>
        <w:t>1</w:t>
      </w:r>
      <w:r w:rsidRPr="00C05A83">
        <w:rPr>
          <w:lang w:val="fr-CH"/>
        </w:rPr>
        <w:tab/>
        <w:t>Selon les spécifications techniques/opérationnelles applicables à d'autres services fonctionnant dans les mêmes bandes à titre primaire avec égalité des droits, quels niveaux de brouillage sont acceptables pour les systèmes du SF, y compris, au besoin, quelles sont les considérations rela</w:t>
      </w:r>
      <w:r>
        <w:rPr>
          <w:lang w:val="fr-CH"/>
        </w:rPr>
        <w:t xml:space="preserve">tives aux pourcentages de </w:t>
      </w:r>
      <w:proofErr w:type="gramStart"/>
      <w:r>
        <w:rPr>
          <w:lang w:val="fr-CH"/>
        </w:rPr>
        <w:t>temps</w:t>
      </w:r>
      <w:r w:rsidRPr="00C05A83">
        <w:rPr>
          <w:lang w:val="fr-CH"/>
        </w:rPr>
        <w:t>?</w:t>
      </w:r>
      <w:proofErr w:type="gramEnd"/>
    </w:p>
    <w:p w14:paraId="4A796797" w14:textId="77777777" w:rsidR="00144678" w:rsidRPr="00C05A83" w:rsidRDefault="00144678" w:rsidP="00144678">
      <w:pPr>
        <w:rPr>
          <w:lang w:val="fr-CH"/>
        </w:rPr>
      </w:pPr>
      <w:r w:rsidRPr="0050626B">
        <w:rPr>
          <w:lang w:val="fr-CH"/>
        </w:rPr>
        <w:t>2</w:t>
      </w:r>
      <w:r w:rsidRPr="00C05A83">
        <w:rPr>
          <w:lang w:val="fr-CH"/>
        </w:rPr>
        <w:tab/>
        <w:t xml:space="preserve">Quels niveaux de brouillage causé par d'autres services ou applications de radiocommunication ne fonctionnant pas à titre primaire avec égalité des droits dans les mêmes bandes sont acceptables pour les systèmes du SF y compris, au besoin, quelles sont les considérations relatives aux pourcentages de </w:t>
      </w:r>
      <w:proofErr w:type="gramStart"/>
      <w:r w:rsidRPr="00C05A83">
        <w:rPr>
          <w:lang w:val="fr-CH"/>
        </w:rPr>
        <w:t>temps?</w:t>
      </w:r>
      <w:proofErr w:type="gramEnd"/>
    </w:p>
    <w:p w14:paraId="2E87D97C" w14:textId="77777777" w:rsidR="00144678" w:rsidRPr="00C05A83" w:rsidRDefault="00144678" w:rsidP="00144678">
      <w:pPr>
        <w:rPr>
          <w:lang w:val="fr-CH"/>
        </w:rPr>
      </w:pPr>
      <w:r w:rsidRPr="0050626B">
        <w:rPr>
          <w:lang w:val="fr-CH"/>
        </w:rPr>
        <w:t>3</w:t>
      </w:r>
      <w:r w:rsidRPr="00C05A83">
        <w:rPr>
          <w:lang w:val="fr-CH"/>
        </w:rPr>
        <w:tab/>
        <w:t xml:space="preserve">Quels niveaux de brouillage dû aux rayonnements non essentiels provenant des systèmes d'autres services fonctionnant dans des bandes adjacentes sont acceptables pour les systèmes du SF, y compris, au besoin, quelles sont les considérations relatives aux pourcentages de </w:t>
      </w:r>
      <w:proofErr w:type="gramStart"/>
      <w:r w:rsidRPr="00C05A83">
        <w:rPr>
          <w:lang w:val="fr-CH"/>
        </w:rPr>
        <w:t>temps?</w:t>
      </w:r>
      <w:proofErr w:type="gramEnd"/>
    </w:p>
    <w:p w14:paraId="2CAF246B" w14:textId="77777777" w:rsidR="00144678" w:rsidRPr="00C05A83" w:rsidRDefault="00144678" w:rsidP="00144678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décide</w:t>
      </w:r>
      <w:proofErr w:type="gramEnd"/>
      <w:r w:rsidRPr="00C05A83">
        <w:rPr>
          <w:lang w:val="fr-CH"/>
        </w:rPr>
        <w:t xml:space="preserve"> en outre</w:t>
      </w:r>
    </w:p>
    <w:p w14:paraId="5614E374" w14:textId="77777777" w:rsidR="00144678" w:rsidRPr="00C05A83" w:rsidRDefault="00144678" w:rsidP="0050626B">
      <w:pPr>
        <w:ind w:right="-142"/>
        <w:rPr>
          <w:lang w:val="fr-CH"/>
        </w:rPr>
      </w:pPr>
      <w:r w:rsidRPr="0050626B">
        <w:rPr>
          <w:bCs/>
          <w:iCs/>
          <w:lang w:val="fr-CH"/>
        </w:rPr>
        <w:t>1</w:t>
      </w:r>
      <w:r w:rsidRPr="00C05A83">
        <w:rPr>
          <w:iCs/>
          <w:lang w:val="fr-CH"/>
        </w:rPr>
        <w:tab/>
      </w:r>
      <w:r w:rsidRPr="00C05A83">
        <w:rPr>
          <w:lang w:val="fr-CH"/>
        </w:rPr>
        <w:t xml:space="preserve">que les résultats de ces études devraient être inclus dans une ou plusieurs Recommandations, ou un ou plusieurs </w:t>
      </w:r>
      <w:proofErr w:type="gramStart"/>
      <w:r w:rsidRPr="00C05A83">
        <w:rPr>
          <w:lang w:val="fr-CH"/>
        </w:rPr>
        <w:t>Rapports;</w:t>
      </w:r>
      <w:proofErr w:type="gramEnd"/>
    </w:p>
    <w:p w14:paraId="7A66B706" w14:textId="20FAA2D0" w:rsidR="00144678" w:rsidRPr="00C05A83" w:rsidRDefault="00144678" w:rsidP="002E08E6">
      <w:pPr>
        <w:rPr>
          <w:iCs/>
          <w:lang w:val="fr-CH"/>
        </w:rPr>
      </w:pPr>
      <w:r w:rsidRPr="0050626B">
        <w:rPr>
          <w:bCs/>
          <w:lang w:val="fr-CH"/>
        </w:rPr>
        <w:lastRenderedPageBreak/>
        <w:t>2</w:t>
      </w:r>
      <w:r w:rsidRPr="00C05A83">
        <w:rPr>
          <w:b/>
          <w:lang w:val="fr-CH"/>
        </w:rPr>
        <w:tab/>
      </w:r>
      <w:r w:rsidRPr="00C05A83">
        <w:rPr>
          <w:lang w:val="fr-CH"/>
        </w:rPr>
        <w:t xml:space="preserve">que ces études devraient être achevées d'ici à </w:t>
      </w:r>
      <w:r w:rsidR="00EC69D9">
        <w:rPr>
          <w:lang w:val="fr-CH"/>
        </w:rPr>
        <w:t>202</w:t>
      </w:r>
      <w:r w:rsidR="00CA5D27">
        <w:rPr>
          <w:lang w:val="fr-CH"/>
        </w:rPr>
        <w:t>7</w:t>
      </w:r>
      <w:r>
        <w:rPr>
          <w:lang w:val="fr-CH"/>
        </w:rPr>
        <w:t>.</w:t>
      </w:r>
    </w:p>
    <w:p w14:paraId="7C004032" w14:textId="3E371505" w:rsidR="00CA5D27" w:rsidRDefault="002E08E6" w:rsidP="00CA5D27">
      <w:pPr>
        <w:tabs>
          <w:tab w:val="left" w:pos="7587"/>
        </w:tabs>
        <w:spacing w:before="240"/>
        <w:rPr>
          <w:rStyle w:val="Hyperlink"/>
          <w:lang w:eastAsia="ja-JP"/>
        </w:rPr>
      </w:pPr>
      <w:r w:rsidRPr="001F5B09">
        <w:rPr>
          <w:lang w:val="fr-CH"/>
        </w:rPr>
        <w:t xml:space="preserve">NOTE - </w:t>
      </w:r>
      <w:r w:rsidR="001F5B09" w:rsidRPr="001F5B09">
        <w:rPr>
          <w:lang w:val="fr-CH" w:eastAsia="ja-JP"/>
        </w:rPr>
        <w:t>Voir les Recommandations</w:t>
      </w:r>
      <w:r w:rsidRPr="001F5B09">
        <w:rPr>
          <w:lang w:val="fr-CH" w:eastAsia="ja-JP"/>
        </w:rPr>
        <w:t xml:space="preserve"> </w:t>
      </w:r>
      <w:hyperlink r:id="rId8" w:history="1">
        <w:r w:rsidR="00CA5D27" w:rsidRPr="00973A96">
          <w:rPr>
            <w:rStyle w:val="Hyperlink"/>
            <w:lang w:eastAsia="ja-JP"/>
          </w:rPr>
          <w:t>ITU-R F.758</w:t>
        </w:r>
      </w:hyperlink>
      <w:r w:rsidR="00CA5D27" w:rsidRPr="00A14DF1">
        <w:t xml:space="preserve">, </w:t>
      </w:r>
      <w:hyperlink r:id="rId9" w:history="1">
        <w:r w:rsidR="00CA5D27" w:rsidRPr="00A14DF1">
          <w:rPr>
            <w:rStyle w:val="Hyperlink"/>
            <w:lang w:eastAsia="ja-JP"/>
          </w:rPr>
          <w:t>ITU-R F.1777</w:t>
        </w:r>
      </w:hyperlink>
      <w:r w:rsidR="00CA5D27">
        <w:t xml:space="preserve"> </w:t>
      </w:r>
      <w:r w:rsidR="00CA5D27">
        <w:rPr>
          <w:lang w:eastAsia="ja-JP"/>
        </w:rPr>
        <w:t xml:space="preserve">et </w:t>
      </w:r>
      <w:hyperlink r:id="rId10" w:history="1">
        <w:r w:rsidR="00CA5D27" w:rsidRPr="00A14DF1">
          <w:rPr>
            <w:rStyle w:val="Hyperlink"/>
            <w:lang w:eastAsia="ja-JP"/>
          </w:rPr>
          <w:t>ITU-R F.</w:t>
        </w:r>
        <w:r w:rsidR="00CA5D27" w:rsidRPr="00A14DF1">
          <w:rPr>
            <w:rStyle w:val="Hyperlink"/>
            <w:rFonts w:hint="eastAsia"/>
            <w:lang w:eastAsia="ja-JP"/>
          </w:rPr>
          <w:t xml:space="preserve"> </w:t>
        </w:r>
        <w:r w:rsidR="00CA5D27" w:rsidRPr="00A14DF1">
          <w:rPr>
            <w:rStyle w:val="Hyperlink"/>
            <w:lang w:eastAsia="ja-JP"/>
          </w:rPr>
          <w:t>2086</w:t>
        </w:r>
      </w:hyperlink>
    </w:p>
    <w:p w14:paraId="2AFCD8B1" w14:textId="752733EF" w:rsidR="00144678" w:rsidRPr="00C05A83" w:rsidRDefault="00CC3515" w:rsidP="000243A8">
      <w:pPr>
        <w:tabs>
          <w:tab w:val="left" w:pos="7587"/>
        </w:tabs>
        <w:spacing w:before="360"/>
        <w:rPr>
          <w:lang w:val="fr-CH"/>
        </w:rPr>
      </w:pPr>
      <w:proofErr w:type="gramStart"/>
      <w:r>
        <w:rPr>
          <w:lang w:val="fr-CH"/>
        </w:rPr>
        <w:t>Catégorie:</w:t>
      </w:r>
      <w:proofErr w:type="gramEnd"/>
      <w:r>
        <w:rPr>
          <w:lang w:val="fr-CH"/>
        </w:rPr>
        <w:t xml:space="preserve"> S2</w:t>
      </w:r>
    </w:p>
    <w:sectPr w:rsidR="00144678" w:rsidRPr="00C05A83" w:rsidSect="00237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7E55" w14:textId="77777777" w:rsidR="003D20CD" w:rsidRDefault="003D20CD">
      <w:r>
        <w:separator/>
      </w:r>
    </w:p>
  </w:endnote>
  <w:endnote w:type="continuationSeparator" w:id="0">
    <w:p w14:paraId="081A045D" w14:textId="77777777"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0A4F" w14:textId="0AE87A35" w:rsidR="003D20CD" w:rsidRDefault="00CC3515">
    <w:pPr>
      <w:rPr>
        <w:lang w:val="en-US"/>
      </w:rPr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FILENAME \p \* MERGEFORMAT </w:instrText>
    </w:r>
    <w:r>
      <w:rPr>
        <w:noProof/>
        <w:lang w:val="en-US"/>
      </w:rPr>
      <w:fldChar w:fldCharType="separate"/>
    </w:r>
    <w:r w:rsidR="00873A36" w:rsidRPr="00873A36">
      <w:rPr>
        <w:noProof/>
        <w:lang w:val="en-US"/>
      </w:rPr>
      <w:t>Y</w:t>
    </w:r>
    <w:r w:rsidR="00873A36">
      <w:rPr>
        <w:noProof/>
      </w:rPr>
      <w:t>:\APP\BR\CIRCS_DMS\CACE\500\568\568f.docx</w:t>
    </w:r>
    <w:r>
      <w:rPr>
        <w:noProof/>
      </w:rPr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savedate \@ dd.MM.yy </w:instrText>
    </w:r>
    <w:r w:rsidR="003D20CD">
      <w:fldChar w:fldCharType="separate"/>
    </w:r>
    <w:r w:rsidR="000243A8">
      <w:rPr>
        <w:noProof/>
      </w:rPr>
      <w:t>01.11.23</w:t>
    </w:r>
    <w:r w:rsidR="003D20CD"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printdate \@ dd.MM.yy </w:instrText>
    </w:r>
    <w:r w:rsidR="003D20CD">
      <w:fldChar w:fldCharType="separate"/>
    </w:r>
    <w:r w:rsidR="00873A36">
      <w:rPr>
        <w:noProof/>
      </w:rPr>
      <w:t>02.04.12</w:t>
    </w:r>
    <w:r w:rsidR="003D20C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0577" w14:textId="77777777" w:rsidR="003D20CD" w:rsidRPr="000E117D" w:rsidRDefault="003D20CD" w:rsidP="000E1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2778" w14:textId="77777777" w:rsidR="001F5B09" w:rsidRPr="000E117D" w:rsidRDefault="001F5B09" w:rsidP="000E1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AEC0" w14:textId="77777777" w:rsidR="003D20CD" w:rsidRDefault="003D20CD">
      <w:r>
        <w:t>____________________</w:t>
      </w:r>
    </w:p>
  </w:footnote>
  <w:footnote w:type="continuationSeparator" w:id="0">
    <w:p w14:paraId="620E944D" w14:textId="77777777" w:rsidR="003D20CD" w:rsidRDefault="003D20CD">
      <w:r>
        <w:continuationSeparator/>
      </w:r>
    </w:p>
  </w:footnote>
  <w:footnote w:id="1">
    <w:p w14:paraId="3932C44B" w14:textId="77777777" w:rsidR="003D20CD" w:rsidRPr="000F2077" w:rsidRDefault="003D20CD" w:rsidP="0050626B">
      <w:pPr>
        <w:pStyle w:val="FootnoteText"/>
        <w:spacing w:before="0"/>
        <w:rPr>
          <w:lang w:val="fr-CH"/>
        </w:rPr>
      </w:pPr>
      <w:r w:rsidRPr="000F2077">
        <w:rPr>
          <w:rStyle w:val="FootnoteReference"/>
          <w:lang w:val="fr-CH"/>
        </w:rPr>
        <w:t>*</w:t>
      </w:r>
      <w:r w:rsidRPr="000F2077">
        <w:rPr>
          <w:lang w:val="fr-CH"/>
        </w:rPr>
        <w:tab/>
        <w:t xml:space="preserve">Cette Question doit être portée à l'attention des Commissions d'études </w:t>
      </w:r>
      <w:r w:rsidRPr="000F2077">
        <w:rPr>
          <w:lang w:val="fr-CH" w:eastAsia="ja-JP"/>
        </w:rPr>
        <w:t>1, 4, 6 et</w:t>
      </w:r>
      <w:r w:rsidRPr="000F2077">
        <w:rPr>
          <w:lang w:val="fr-CH"/>
        </w:rPr>
        <w:t> 7 des radiocommunications.</w:t>
      </w:r>
    </w:p>
  </w:footnote>
  <w:footnote w:id="2">
    <w:p w14:paraId="6BA153D9" w14:textId="69FF62A6" w:rsidR="002E08E6" w:rsidRPr="002E08E6" w:rsidRDefault="002E08E6" w:rsidP="001F5B09">
      <w:pPr>
        <w:pStyle w:val="FootnoteText"/>
        <w:tabs>
          <w:tab w:val="left" w:pos="284"/>
        </w:tabs>
        <w:rPr>
          <w:szCs w:val="24"/>
          <w:lang w:val="fr-CH"/>
        </w:rPr>
      </w:pPr>
      <w:r>
        <w:rPr>
          <w:rStyle w:val="FootnoteReference"/>
        </w:rPr>
        <w:t>**</w:t>
      </w:r>
      <w:r w:rsidR="001F5B09">
        <w:tab/>
      </w:r>
      <w:r w:rsidRPr="00397D98">
        <w:rPr>
          <w:szCs w:val="24"/>
          <w:lang w:val="fr-CH"/>
        </w:rPr>
        <w:t>En 20</w:t>
      </w:r>
      <w:r w:rsidR="000243A8">
        <w:rPr>
          <w:szCs w:val="24"/>
          <w:lang w:val="fr-CH"/>
        </w:rPr>
        <w:t>23</w:t>
      </w:r>
      <w:r w:rsidRPr="00397D98">
        <w:rPr>
          <w:szCs w:val="24"/>
          <w:lang w:val="fr-CH"/>
        </w:rPr>
        <w:t>, la Commission d'études 5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49C1" w14:textId="77777777" w:rsidR="000E117D" w:rsidRDefault="000E1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8AD5" w14:textId="77777777" w:rsidR="003D20CD" w:rsidRPr="001F5B09" w:rsidRDefault="003D20CD" w:rsidP="001F5B09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351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B145" w14:textId="77777777" w:rsidR="000E117D" w:rsidRDefault="000E1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0E0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06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83A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8636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6A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6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2EB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AA9D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035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304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 w15:restartNumberingAfterBreak="0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A354537"/>
    <w:multiLevelType w:val="hybridMultilevel"/>
    <w:tmpl w:val="D85E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00638"/>
    <w:multiLevelType w:val="hybridMultilevel"/>
    <w:tmpl w:val="3D6E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AC0229"/>
    <w:multiLevelType w:val="hybridMultilevel"/>
    <w:tmpl w:val="1278DEA0"/>
    <w:lvl w:ilvl="0" w:tplc="94365E32"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A9B2E80"/>
    <w:multiLevelType w:val="hybridMultilevel"/>
    <w:tmpl w:val="EC8A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837A2"/>
    <w:multiLevelType w:val="hybridMultilevel"/>
    <w:tmpl w:val="E22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5D56"/>
    <w:multiLevelType w:val="hybridMultilevel"/>
    <w:tmpl w:val="5242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7E5652C"/>
    <w:multiLevelType w:val="hybridMultilevel"/>
    <w:tmpl w:val="2F368E1E"/>
    <w:lvl w:ilvl="0" w:tplc="7754445E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A422B9"/>
    <w:multiLevelType w:val="hybridMultilevel"/>
    <w:tmpl w:val="57FA8EE2"/>
    <w:lvl w:ilvl="0" w:tplc="E934F12E">
      <w:start w:val="1"/>
      <w:numFmt w:val="bullet"/>
      <w:pStyle w:val="CEOTitleII-2li"/>
      <w:lvlText w:val="—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35"/>
        </w:tabs>
        <w:ind w:left="-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"/>
        </w:tabs>
        <w:ind w:left="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</w:abstractNum>
  <w:abstractNum w:abstractNumId="32" w15:restartNumberingAfterBreak="0">
    <w:nsid w:val="57D261FC"/>
    <w:multiLevelType w:val="hybridMultilevel"/>
    <w:tmpl w:val="685860F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5" w15:restartNumberingAfterBreak="0">
    <w:nsid w:val="5EF35D75"/>
    <w:multiLevelType w:val="hybridMultilevel"/>
    <w:tmpl w:val="35B24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9190E"/>
    <w:multiLevelType w:val="hybridMultilevel"/>
    <w:tmpl w:val="B8C4C44C"/>
    <w:lvl w:ilvl="0" w:tplc="0A6E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1234120751">
    <w:abstractNumId w:val="30"/>
  </w:num>
  <w:num w:numId="2" w16cid:durableId="1159271012">
    <w:abstractNumId w:val="37"/>
  </w:num>
  <w:num w:numId="3" w16cid:durableId="1318150109">
    <w:abstractNumId w:val="28"/>
  </w:num>
  <w:num w:numId="4" w16cid:durableId="2094811771">
    <w:abstractNumId w:val="27"/>
  </w:num>
  <w:num w:numId="5" w16cid:durableId="807473100">
    <w:abstractNumId w:val="29"/>
  </w:num>
  <w:num w:numId="6" w16cid:durableId="1831753209">
    <w:abstractNumId w:val="34"/>
  </w:num>
  <w:num w:numId="7" w16cid:durableId="894706680">
    <w:abstractNumId w:val="22"/>
  </w:num>
  <w:num w:numId="8" w16cid:durableId="1407075398">
    <w:abstractNumId w:val="36"/>
  </w:num>
  <w:num w:numId="9" w16cid:durableId="7220202">
    <w:abstractNumId w:val="11"/>
  </w:num>
  <w:num w:numId="10" w16cid:durableId="1352683542">
    <w:abstractNumId w:val="23"/>
  </w:num>
  <w:num w:numId="11" w16cid:durableId="1018506464">
    <w:abstractNumId w:val="33"/>
  </w:num>
  <w:num w:numId="12" w16cid:durableId="1433892370">
    <w:abstractNumId w:val="16"/>
  </w:num>
  <w:num w:numId="13" w16cid:durableId="471991486">
    <w:abstractNumId w:val="24"/>
  </w:num>
  <w:num w:numId="14" w16cid:durableId="220604995">
    <w:abstractNumId w:val="38"/>
  </w:num>
  <w:num w:numId="15" w16cid:durableId="492182041">
    <w:abstractNumId w:val="41"/>
  </w:num>
  <w:num w:numId="16" w16cid:durableId="2141411669">
    <w:abstractNumId w:val="21"/>
  </w:num>
  <w:num w:numId="17" w16cid:durableId="1032071985">
    <w:abstractNumId w:val="18"/>
  </w:num>
  <w:num w:numId="18" w16cid:durableId="1604413444">
    <w:abstractNumId w:val="32"/>
  </w:num>
  <w:num w:numId="19" w16cid:durableId="1683507946">
    <w:abstractNumId w:val="40"/>
  </w:num>
  <w:num w:numId="20" w16cid:durableId="1779522079">
    <w:abstractNumId w:val="35"/>
  </w:num>
  <w:num w:numId="21" w16cid:durableId="1010527691">
    <w:abstractNumId w:val="25"/>
  </w:num>
  <w:num w:numId="22" w16cid:durableId="955017987">
    <w:abstractNumId w:val="26"/>
  </w:num>
  <w:num w:numId="23" w16cid:durableId="828057518">
    <w:abstractNumId w:val="13"/>
  </w:num>
  <w:num w:numId="24" w16cid:durableId="1918897899">
    <w:abstractNumId w:val="15"/>
  </w:num>
  <w:num w:numId="25" w16cid:durableId="857886073">
    <w:abstractNumId w:val="20"/>
  </w:num>
  <w:num w:numId="26" w16cid:durableId="1626036569">
    <w:abstractNumId w:val="4"/>
  </w:num>
  <w:num w:numId="27" w16cid:durableId="99614988">
    <w:abstractNumId w:val="9"/>
  </w:num>
  <w:num w:numId="28" w16cid:durableId="482816751">
    <w:abstractNumId w:val="7"/>
  </w:num>
  <w:num w:numId="29" w16cid:durableId="842279638">
    <w:abstractNumId w:val="6"/>
  </w:num>
  <w:num w:numId="30" w16cid:durableId="842673027">
    <w:abstractNumId w:val="5"/>
  </w:num>
  <w:num w:numId="31" w16cid:durableId="1012338732">
    <w:abstractNumId w:val="8"/>
  </w:num>
  <w:num w:numId="32" w16cid:durableId="913514534">
    <w:abstractNumId w:val="3"/>
  </w:num>
  <w:num w:numId="33" w16cid:durableId="1279263104">
    <w:abstractNumId w:val="2"/>
  </w:num>
  <w:num w:numId="34" w16cid:durableId="1550805509">
    <w:abstractNumId w:val="1"/>
  </w:num>
  <w:num w:numId="35" w16cid:durableId="519317085">
    <w:abstractNumId w:val="0"/>
  </w:num>
  <w:num w:numId="36" w16cid:durableId="794255605">
    <w:abstractNumId w:val="12"/>
  </w:num>
  <w:num w:numId="37" w16cid:durableId="102841884">
    <w:abstractNumId w:val="10"/>
  </w:num>
  <w:num w:numId="38" w16cid:durableId="1548299343">
    <w:abstractNumId w:val="42"/>
  </w:num>
  <w:num w:numId="39" w16cid:durableId="588806923">
    <w:abstractNumId w:val="17"/>
  </w:num>
  <w:num w:numId="40" w16cid:durableId="1352947419">
    <w:abstractNumId w:val="19"/>
  </w:num>
  <w:num w:numId="41" w16cid:durableId="1327050960">
    <w:abstractNumId w:val="31"/>
  </w:num>
  <w:num w:numId="42" w16cid:durableId="1433743326">
    <w:abstractNumId w:val="14"/>
  </w:num>
  <w:num w:numId="43" w16cid:durableId="7942497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99"/>
    <w:rsid w:val="000243A8"/>
    <w:rsid w:val="00032DBA"/>
    <w:rsid w:val="000558EB"/>
    <w:rsid w:val="00091F4A"/>
    <w:rsid w:val="000C2528"/>
    <w:rsid w:val="000E117D"/>
    <w:rsid w:val="00117BE1"/>
    <w:rsid w:val="00120462"/>
    <w:rsid w:val="00122ADC"/>
    <w:rsid w:val="00144678"/>
    <w:rsid w:val="00146422"/>
    <w:rsid w:val="001745B0"/>
    <w:rsid w:val="00181BFF"/>
    <w:rsid w:val="001F5B09"/>
    <w:rsid w:val="002147E3"/>
    <w:rsid w:val="00222EB8"/>
    <w:rsid w:val="0023788E"/>
    <w:rsid w:val="00257C31"/>
    <w:rsid w:val="00260068"/>
    <w:rsid w:val="002A5B0A"/>
    <w:rsid w:val="002B5499"/>
    <w:rsid w:val="002E08E6"/>
    <w:rsid w:val="002E71D7"/>
    <w:rsid w:val="00301FE5"/>
    <w:rsid w:val="003203D8"/>
    <w:rsid w:val="003520FF"/>
    <w:rsid w:val="00384567"/>
    <w:rsid w:val="003D20CD"/>
    <w:rsid w:val="00497782"/>
    <w:rsid w:val="0050626B"/>
    <w:rsid w:val="005F46D5"/>
    <w:rsid w:val="0067138D"/>
    <w:rsid w:val="006A0AA4"/>
    <w:rsid w:val="006E6786"/>
    <w:rsid w:val="007241CE"/>
    <w:rsid w:val="00740901"/>
    <w:rsid w:val="007633A7"/>
    <w:rsid w:val="007A3F78"/>
    <w:rsid w:val="007A5E5A"/>
    <w:rsid w:val="007C601F"/>
    <w:rsid w:val="007C62AC"/>
    <w:rsid w:val="007C6D33"/>
    <w:rsid w:val="007E10E2"/>
    <w:rsid w:val="00817A7A"/>
    <w:rsid w:val="00833B21"/>
    <w:rsid w:val="008363A1"/>
    <w:rsid w:val="00873A36"/>
    <w:rsid w:val="008B79CE"/>
    <w:rsid w:val="008C5D1D"/>
    <w:rsid w:val="0090254D"/>
    <w:rsid w:val="00926BC1"/>
    <w:rsid w:val="009347C1"/>
    <w:rsid w:val="009A6E1C"/>
    <w:rsid w:val="009D4517"/>
    <w:rsid w:val="009E0991"/>
    <w:rsid w:val="00A10043"/>
    <w:rsid w:val="00A2257B"/>
    <w:rsid w:val="00A41118"/>
    <w:rsid w:val="00A84F32"/>
    <w:rsid w:val="00A975E9"/>
    <w:rsid w:val="00B16E0E"/>
    <w:rsid w:val="00B257A5"/>
    <w:rsid w:val="00B9622E"/>
    <w:rsid w:val="00BE7401"/>
    <w:rsid w:val="00BF3EC6"/>
    <w:rsid w:val="00C741E7"/>
    <w:rsid w:val="00CA5D27"/>
    <w:rsid w:val="00CB743B"/>
    <w:rsid w:val="00CC3515"/>
    <w:rsid w:val="00D14E38"/>
    <w:rsid w:val="00D174E0"/>
    <w:rsid w:val="00D539A7"/>
    <w:rsid w:val="00D75DE0"/>
    <w:rsid w:val="00DD651E"/>
    <w:rsid w:val="00DD7C15"/>
    <w:rsid w:val="00E25073"/>
    <w:rsid w:val="00E6625B"/>
    <w:rsid w:val="00EC5784"/>
    <w:rsid w:val="00EC69D9"/>
    <w:rsid w:val="00EE34D1"/>
    <w:rsid w:val="00F16B7A"/>
    <w:rsid w:val="00F17562"/>
    <w:rsid w:val="00F26DD8"/>
    <w:rsid w:val="00F447EE"/>
    <w:rsid w:val="00F6642D"/>
    <w:rsid w:val="00FA7B4D"/>
    <w:rsid w:val="00FB1F0C"/>
    <w:rsid w:val="00FB4AA7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26A9F"/>
  <w15:docId w15:val="{7DF57BE7-940A-4755-89B8-E52A7319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B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F5B0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F5B0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F5B0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F5B0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B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B0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B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B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1F5B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F5B09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title"/>
    <w:rsid w:val="001F5B09"/>
    <w:pPr>
      <w:keepNext/>
      <w:keepLines/>
      <w:jc w:val="center"/>
    </w:pPr>
  </w:style>
  <w:style w:type="paragraph" w:customStyle="1" w:styleId="FooterQP">
    <w:name w:val="Footer_QP"/>
    <w:basedOn w:val="Normal"/>
    <w:rsid w:val="001F5B0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sid w:val="001F5B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F5B0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F5B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F5B09"/>
  </w:style>
  <w:style w:type="paragraph" w:customStyle="1" w:styleId="Arttitle">
    <w:name w:val="Art_title"/>
    <w:basedOn w:val="Normal"/>
    <w:next w:val="Normal"/>
    <w:rsid w:val="001F5B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F5B0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F5B0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1F5B0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F5B09"/>
  </w:style>
  <w:style w:type="paragraph" w:customStyle="1" w:styleId="ddate">
    <w:name w:val="ddate"/>
    <w:basedOn w:val="Normal"/>
    <w:rsid w:val="001F5B09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1F5B09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1F5B09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1F5B09"/>
    <w:rPr>
      <w:vertAlign w:val="superscript"/>
    </w:rPr>
  </w:style>
  <w:style w:type="paragraph" w:customStyle="1" w:styleId="enumlev1">
    <w:name w:val="enumlev1"/>
    <w:basedOn w:val="Normal"/>
    <w:link w:val="enumlev1Char"/>
    <w:rsid w:val="001F5B0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F5B09"/>
    <w:pPr>
      <w:ind w:left="1871" w:hanging="737"/>
    </w:pPr>
  </w:style>
  <w:style w:type="paragraph" w:customStyle="1" w:styleId="enumlev3">
    <w:name w:val="enumlev3"/>
    <w:basedOn w:val="enumlev2"/>
    <w:rsid w:val="001F5B09"/>
    <w:pPr>
      <w:ind w:left="2268" w:hanging="397"/>
    </w:pPr>
  </w:style>
  <w:style w:type="paragraph" w:customStyle="1" w:styleId="Equation">
    <w:name w:val="Equation"/>
    <w:basedOn w:val="Normal"/>
    <w:rsid w:val="001F5B0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F5B0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F5B09"/>
    <w:pPr>
      <w:keepNext/>
      <w:keepLines/>
      <w:spacing w:before="20" w:after="20"/>
    </w:pPr>
    <w:rPr>
      <w:sz w:val="18"/>
    </w:rPr>
  </w:style>
  <w:style w:type="paragraph" w:customStyle="1" w:styleId="Formal">
    <w:name w:val="Formal"/>
    <w:basedOn w:val="ASN1"/>
    <w:rsid w:val="001F5B09"/>
    <w:rPr>
      <w:b w:val="0"/>
    </w:rPr>
  </w:style>
  <w:style w:type="character" w:styleId="PageNumber">
    <w:name w:val="page number"/>
    <w:basedOn w:val="DefaultParagraphFont"/>
    <w:rsid w:val="001F5B09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FigureNo"/>
    <w:next w:val="Normal"/>
    <w:rsid w:val="001F5B09"/>
    <w:pPr>
      <w:keepNext w:val="0"/>
    </w:pPr>
  </w:style>
  <w:style w:type="paragraph" w:styleId="Footer">
    <w:name w:val="footer"/>
    <w:basedOn w:val="Normal"/>
    <w:link w:val="FooterChar"/>
    <w:rsid w:val="001F5B0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F5B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1F5B0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F5B0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1F5B0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F5B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F5B0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F5B09"/>
  </w:style>
  <w:style w:type="paragraph" w:styleId="Index2">
    <w:name w:val="index 2"/>
    <w:basedOn w:val="Normal"/>
    <w:next w:val="Normal"/>
    <w:rsid w:val="001F5B09"/>
    <w:pPr>
      <w:ind w:left="283"/>
    </w:pPr>
  </w:style>
  <w:style w:type="paragraph" w:styleId="Index3">
    <w:name w:val="index 3"/>
    <w:basedOn w:val="Normal"/>
    <w:next w:val="Normal"/>
    <w:rsid w:val="001F5B09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rsid w:val="001F5B0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F5B09"/>
    <w:rPr>
      <w:b w:val="0"/>
      <w:i/>
    </w:rPr>
  </w:style>
  <w:style w:type="character" w:styleId="LineNumber">
    <w:name w:val="line number"/>
    <w:basedOn w:val="DefaultParagraphFont"/>
    <w:rsid w:val="001F5B09"/>
  </w:style>
  <w:style w:type="paragraph" w:customStyle="1" w:styleId="Normalaftertitle">
    <w:name w:val="Normal_after_title"/>
    <w:basedOn w:val="Normal"/>
    <w:next w:val="Normal"/>
    <w:link w:val="NormalaftertitleChar"/>
    <w:rsid w:val="001F5B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F5B09"/>
    <w:pPr>
      <w:tabs>
        <w:tab w:val="left" w:pos="284"/>
      </w:tabs>
      <w:spacing w:before="80"/>
    </w:pPr>
  </w:style>
  <w:style w:type="paragraph" w:customStyle="1" w:styleId="Address">
    <w:name w:val="Address"/>
    <w:basedOn w:val="Normal"/>
    <w:rsid w:val="0023788E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left" w:pos="709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AnnexNo"/>
    <w:next w:val="Normal"/>
    <w:rsid w:val="001F5B09"/>
  </w:style>
  <w:style w:type="paragraph" w:customStyle="1" w:styleId="Partref">
    <w:name w:val="Part_ref"/>
    <w:basedOn w:val="Annexref"/>
    <w:next w:val="Parttitle"/>
    <w:rsid w:val="001F5B09"/>
  </w:style>
  <w:style w:type="paragraph" w:customStyle="1" w:styleId="Parttitle">
    <w:name w:val="Part_title"/>
    <w:basedOn w:val="Annextitle"/>
    <w:next w:val="Normalaftertitle0"/>
    <w:rsid w:val="001F5B09"/>
  </w:style>
  <w:style w:type="paragraph" w:customStyle="1" w:styleId="RecNo">
    <w:name w:val="Rec_No"/>
    <w:basedOn w:val="Normal"/>
    <w:next w:val="Normal"/>
    <w:rsid w:val="001F5B09"/>
    <w:pPr>
      <w:keepNext/>
      <w:keepLines/>
      <w:spacing w:before="480"/>
      <w:jc w:val="center"/>
    </w:pPr>
    <w:rPr>
      <w:caps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RecNo"/>
    <w:next w:val="Normal"/>
    <w:rsid w:val="001F5B0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F5B0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1F5B09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F5B09"/>
  </w:style>
  <w:style w:type="paragraph" w:customStyle="1" w:styleId="QuestionNo">
    <w:name w:val="Question_No"/>
    <w:basedOn w:val="RecNo"/>
    <w:next w:val="Normal"/>
    <w:link w:val="QuestionNoChar"/>
    <w:rsid w:val="001F5B09"/>
  </w:style>
  <w:style w:type="paragraph" w:customStyle="1" w:styleId="Questionref">
    <w:name w:val="Question_ref"/>
    <w:basedOn w:val="Recref"/>
    <w:next w:val="Questiondate"/>
    <w:rsid w:val="001F5B09"/>
  </w:style>
  <w:style w:type="paragraph" w:customStyle="1" w:styleId="Questiontitle">
    <w:name w:val="Question_title"/>
    <w:basedOn w:val="Rectitle"/>
    <w:next w:val="Normal"/>
    <w:link w:val="QuestiontitleChar"/>
    <w:rsid w:val="001F5B09"/>
  </w:style>
  <w:style w:type="character" w:customStyle="1" w:styleId="Recdef">
    <w:name w:val="Rec_def"/>
    <w:rsid w:val="001F5B09"/>
    <w:rPr>
      <w:b/>
    </w:rPr>
  </w:style>
  <w:style w:type="paragraph" w:customStyle="1" w:styleId="Reftext">
    <w:name w:val="Ref_text"/>
    <w:basedOn w:val="Normal"/>
    <w:rsid w:val="001F5B09"/>
    <w:pPr>
      <w:ind w:left="1134" w:hanging="1134"/>
    </w:pPr>
  </w:style>
  <w:style w:type="paragraph" w:customStyle="1" w:styleId="Reftitle">
    <w:name w:val="Ref_title"/>
    <w:basedOn w:val="Normal"/>
    <w:next w:val="Reftext"/>
    <w:rsid w:val="001F5B0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F5B09"/>
  </w:style>
  <w:style w:type="paragraph" w:customStyle="1" w:styleId="RepNo">
    <w:name w:val="Rep_No"/>
    <w:basedOn w:val="RecNo"/>
    <w:next w:val="Normal"/>
    <w:rsid w:val="001F5B09"/>
  </w:style>
  <w:style w:type="paragraph" w:customStyle="1" w:styleId="Repref">
    <w:name w:val="Rep_ref"/>
    <w:basedOn w:val="Normal"/>
    <w:next w:val="Repdate"/>
    <w:rsid w:val="001F5B09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1F5B09"/>
  </w:style>
  <w:style w:type="paragraph" w:customStyle="1" w:styleId="Resdate">
    <w:name w:val="Res_date"/>
    <w:basedOn w:val="Recdate"/>
    <w:next w:val="Normalaftertitle0"/>
    <w:rsid w:val="001F5B09"/>
  </w:style>
  <w:style w:type="character" w:customStyle="1" w:styleId="Resdef">
    <w:name w:val="Res_def"/>
    <w:rsid w:val="001F5B0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1F5B09"/>
  </w:style>
  <w:style w:type="paragraph" w:customStyle="1" w:styleId="Resref">
    <w:name w:val="Res_ref"/>
    <w:basedOn w:val="Recref"/>
    <w:next w:val="Resdate"/>
    <w:rsid w:val="001F5B09"/>
  </w:style>
  <w:style w:type="paragraph" w:customStyle="1" w:styleId="Restitle">
    <w:name w:val="Res_title"/>
    <w:basedOn w:val="Rectitle"/>
    <w:next w:val="Normal"/>
    <w:rsid w:val="001F5B09"/>
  </w:style>
  <w:style w:type="paragraph" w:customStyle="1" w:styleId="SectionNo">
    <w:name w:val="Section_No"/>
    <w:basedOn w:val="AnnexNo"/>
    <w:next w:val="Normal"/>
    <w:rsid w:val="001F5B09"/>
  </w:style>
  <w:style w:type="paragraph" w:customStyle="1" w:styleId="Sectiontitle">
    <w:name w:val="Section_title"/>
    <w:basedOn w:val="Annextitle"/>
    <w:next w:val="Normalaftertitle0"/>
    <w:rsid w:val="001F5B09"/>
  </w:style>
  <w:style w:type="paragraph" w:customStyle="1" w:styleId="Source">
    <w:name w:val="Source"/>
    <w:basedOn w:val="Normal"/>
    <w:next w:val="Normal"/>
    <w:rsid w:val="001F5B0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F5B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1F5B09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1F5B0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1F5B0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F5B09"/>
    <w:pPr>
      <w:tabs>
        <w:tab w:val="clear" w:pos="284"/>
      </w:tabs>
      <w:spacing w:before="120"/>
    </w:p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1F5B0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1F5B09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1F5B09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1F5B0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5B09"/>
    <w:rPr>
      <w:b/>
    </w:rPr>
  </w:style>
  <w:style w:type="paragraph" w:customStyle="1" w:styleId="toc0">
    <w:name w:val="toc 0"/>
    <w:basedOn w:val="Normal"/>
    <w:next w:val="TOC1"/>
    <w:rsid w:val="001F5B0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5B0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5B09"/>
    <w:pPr>
      <w:spacing w:before="120"/>
    </w:pPr>
  </w:style>
  <w:style w:type="paragraph" w:styleId="TOC3">
    <w:name w:val="toc 3"/>
    <w:basedOn w:val="TOC2"/>
    <w:rsid w:val="001F5B09"/>
  </w:style>
  <w:style w:type="paragraph" w:styleId="TOC4">
    <w:name w:val="toc 4"/>
    <w:basedOn w:val="TOC3"/>
    <w:rsid w:val="001F5B09"/>
  </w:style>
  <w:style w:type="paragraph" w:styleId="TOC5">
    <w:name w:val="toc 5"/>
    <w:basedOn w:val="TOC4"/>
    <w:rsid w:val="001F5B09"/>
  </w:style>
  <w:style w:type="paragraph" w:styleId="TOC6">
    <w:name w:val="toc 6"/>
    <w:basedOn w:val="TOC4"/>
    <w:rsid w:val="001F5B09"/>
  </w:style>
  <w:style w:type="paragraph" w:styleId="TOC7">
    <w:name w:val="toc 7"/>
    <w:basedOn w:val="TOC4"/>
    <w:rsid w:val="001F5B09"/>
  </w:style>
  <w:style w:type="paragraph" w:styleId="TOC8">
    <w:name w:val="toc 8"/>
    <w:basedOn w:val="TOC4"/>
    <w:rsid w:val="001F5B09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F5B09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1F5B0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F5B09"/>
    <w:pPr>
      <w:spacing w:before="280"/>
    </w:p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F5B09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1F5B09"/>
    <w:rPr>
      <w:rFonts w:ascii="Times New Roman" w:hAnsi="Times New Roman"/>
      <w:b/>
      <w:smallCaps/>
      <w:sz w:val="24"/>
      <w:lang w:val="fr-FR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caps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caps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144678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F5B09"/>
    <w:pPr>
      <w:ind w:left="1698"/>
    </w:pPr>
  </w:style>
  <w:style w:type="paragraph" w:styleId="Index6">
    <w:name w:val="index 6"/>
    <w:basedOn w:val="Normal"/>
    <w:next w:val="Normal"/>
    <w:rsid w:val="001F5B09"/>
    <w:pPr>
      <w:ind w:left="1415"/>
    </w:pPr>
  </w:style>
  <w:style w:type="paragraph" w:styleId="Index5">
    <w:name w:val="index 5"/>
    <w:basedOn w:val="Normal"/>
    <w:next w:val="Normal"/>
    <w:rsid w:val="001F5B09"/>
    <w:pPr>
      <w:ind w:left="1132"/>
    </w:pPr>
  </w:style>
  <w:style w:type="paragraph" w:styleId="Index4">
    <w:name w:val="index 4"/>
    <w:basedOn w:val="Normal"/>
    <w:next w:val="Normal"/>
    <w:rsid w:val="001F5B09"/>
    <w:pPr>
      <w:ind w:left="849"/>
    </w:pPr>
  </w:style>
  <w:style w:type="paragraph" w:styleId="IndexHeading">
    <w:name w:val="index heading"/>
    <w:basedOn w:val="Normal"/>
    <w:next w:val="Index1"/>
    <w:rsid w:val="001F5B09"/>
  </w:style>
  <w:style w:type="paragraph" w:styleId="NormalIndent">
    <w:name w:val="Normal Indent"/>
    <w:basedOn w:val="Normal"/>
    <w:rsid w:val="001F5B09"/>
    <w:pPr>
      <w:ind w:left="1134"/>
    </w:p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0"/>
    <w:rsid w:val="00144678"/>
    <w:pPr>
      <w:spacing w:before="480"/>
    </w:pPr>
  </w:style>
  <w:style w:type="paragraph" w:customStyle="1" w:styleId="FigureTitle0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0">
    <w:name w:val="Annex_Ref"/>
    <w:basedOn w:val="Normal"/>
    <w:next w:val="AnnexTitle0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0"/>
    <w:next w:val="AppendixTitle"/>
    <w:rsid w:val="00144678"/>
  </w:style>
  <w:style w:type="paragraph" w:customStyle="1" w:styleId="AppendixTitle">
    <w:name w:val="Appendix_Title"/>
    <w:basedOn w:val="AnnexTitle0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left" w:pos="709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left" w:pos="794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F5B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1F5B0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2">
    <w:name w:val="Body Text 2"/>
    <w:basedOn w:val="Normal"/>
    <w:link w:val="BodyText2Char"/>
    <w:rsid w:val="00144678"/>
    <w:pPr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">
    <w:name w:val="Annex_ref"/>
    <w:basedOn w:val="Normal"/>
    <w:next w:val="Normal"/>
    <w:rsid w:val="001F5B09"/>
    <w:pPr>
      <w:keepNext/>
      <w:keepLines/>
      <w:spacing w:after="280"/>
      <w:jc w:val="center"/>
    </w:p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"/>
    <w:rsid w:val="001F5B0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1F5B0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locked/>
    <w:rsid w:val="00144678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144678"/>
    <w:rPr>
      <w:rFonts w:ascii="Times New Roman" w:hAnsi="Times New Roman"/>
      <w:b/>
      <w:lang w:val="fr-FR" w:eastAsia="en-US"/>
    </w:rPr>
  </w:style>
  <w:style w:type="paragraph" w:customStyle="1" w:styleId="Reasons">
    <w:name w:val="Reasons"/>
    <w:basedOn w:val="Normal"/>
    <w:rsid w:val="001F5B09"/>
    <w:pPr>
      <w:tabs>
        <w:tab w:val="clear" w:pos="1871"/>
        <w:tab w:val="clear" w:pos="2268"/>
        <w:tab w:val="left" w:pos="1588"/>
        <w:tab w:val="left" w:pos="1985"/>
      </w:tabs>
    </w:p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framePr w:wrap="notBeside"/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b/>
      <w:smallCaps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  <w:style w:type="paragraph" w:customStyle="1" w:styleId="Agendaitem">
    <w:name w:val="Agenda_item"/>
    <w:basedOn w:val="Normal"/>
    <w:next w:val="Normal"/>
    <w:qFormat/>
    <w:rsid w:val="001F5B09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ppArtNo">
    <w:name w:val="App_Art_No"/>
    <w:basedOn w:val="ArtNo"/>
    <w:next w:val="Normal"/>
    <w:qFormat/>
    <w:rsid w:val="001F5B09"/>
  </w:style>
  <w:style w:type="paragraph" w:customStyle="1" w:styleId="AppArttitle">
    <w:name w:val="App_Art_title"/>
    <w:basedOn w:val="Arttitle"/>
    <w:next w:val="Normal"/>
    <w:qFormat/>
    <w:rsid w:val="001F5B09"/>
    <w:rPr>
      <w:lang w:val="fr-CH"/>
    </w:rPr>
  </w:style>
  <w:style w:type="paragraph" w:customStyle="1" w:styleId="AppendixNo">
    <w:name w:val="Appendix_No"/>
    <w:basedOn w:val="AnnexNo"/>
    <w:next w:val="Annexref"/>
    <w:rsid w:val="001F5B09"/>
  </w:style>
  <w:style w:type="paragraph" w:customStyle="1" w:styleId="ApptoAnnex">
    <w:name w:val="App_to_Annex"/>
    <w:basedOn w:val="AppendixNo"/>
    <w:qFormat/>
    <w:rsid w:val="001F5B09"/>
  </w:style>
  <w:style w:type="paragraph" w:customStyle="1" w:styleId="Appendixref0">
    <w:name w:val="Appendix_ref"/>
    <w:basedOn w:val="Annexref"/>
    <w:next w:val="Annextitle"/>
    <w:rsid w:val="001F5B09"/>
  </w:style>
  <w:style w:type="paragraph" w:customStyle="1" w:styleId="Appendixtitle0">
    <w:name w:val="Appendix_title"/>
    <w:basedOn w:val="Annextitle"/>
    <w:next w:val="Normal"/>
    <w:rsid w:val="001F5B09"/>
  </w:style>
  <w:style w:type="paragraph" w:styleId="BalloonText">
    <w:name w:val="Balloon Text"/>
    <w:basedOn w:val="Normal"/>
    <w:link w:val="BalloonTextChar"/>
    <w:rsid w:val="001F5B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B09"/>
    <w:rPr>
      <w:rFonts w:ascii="Tahoma" w:hAnsi="Tahoma" w:cs="Tahoma"/>
      <w:sz w:val="16"/>
      <w:szCs w:val="16"/>
      <w:lang w:val="fr-FR" w:eastAsia="en-US"/>
    </w:rPr>
  </w:style>
  <w:style w:type="paragraph" w:customStyle="1" w:styleId="Border">
    <w:name w:val="Border"/>
    <w:basedOn w:val="Normal"/>
    <w:rsid w:val="001F5B09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1F5B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Normalend">
    <w:name w:val="Normal_end"/>
    <w:basedOn w:val="Normal"/>
    <w:qFormat/>
    <w:rsid w:val="001F5B09"/>
  </w:style>
  <w:style w:type="paragraph" w:customStyle="1" w:styleId="Part1">
    <w:name w:val="Part_1"/>
    <w:basedOn w:val="Normal"/>
    <w:next w:val="Normal"/>
    <w:qFormat/>
    <w:rsid w:val="001F5B0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1F5B09"/>
    <w:pPr>
      <w:keepNext/>
      <w:spacing w:before="240"/>
    </w:pPr>
    <w:rPr>
      <w:rFonts w:hAnsi="Times New Roman Bold"/>
      <w:b/>
    </w:rPr>
  </w:style>
  <w:style w:type="paragraph" w:customStyle="1" w:styleId="Section3">
    <w:name w:val="Section_3"/>
    <w:basedOn w:val="Section1"/>
    <w:rsid w:val="001F5B09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1F5B09"/>
  </w:style>
  <w:style w:type="paragraph" w:customStyle="1" w:styleId="TableNo">
    <w:name w:val="Table_No"/>
    <w:basedOn w:val="Normal"/>
    <w:next w:val="Normal"/>
    <w:rsid w:val="001F5B09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1F5B0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0">
    <w:name w:val="Table_title"/>
    <w:basedOn w:val="Normal"/>
    <w:next w:val="Tabletext"/>
    <w:rsid w:val="001F5B0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Volumetitle">
    <w:name w:val="Volume_title"/>
    <w:basedOn w:val="ArtNo"/>
    <w:qFormat/>
    <w:rsid w:val="001F5B09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758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rec/R-REC-F.208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F.1777/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CDCC-146C-43D2-B4AF-4D8035C6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2526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Author</cp:lastModifiedBy>
  <cp:revision>7</cp:revision>
  <cp:lastPrinted>2012-04-02T09:09:00Z</cp:lastPrinted>
  <dcterms:created xsi:type="dcterms:W3CDTF">2015-08-10T11:21:00Z</dcterms:created>
  <dcterms:modified xsi:type="dcterms:W3CDTF">2023-11-03T09:31:00Z</dcterms:modified>
</cp:coreProperties>
</file>