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9A52" w14:textId="77777777" w:rsidR="00515F80" w:rsidRPr="00EB77E8" w:rsidRDefault="00515F80" w:rsidP="00515F80">
      <w:pPr>
        <w:pStyle w:val="QuestionNoBR"/>
        <w:rPr>
          <w:szCs w:val="26"/>
          <w:lang w:val="ru-RU"/>
        </w:rPr>
      </w:pPr>
      <w:r w:rsidRPr="00515F80">
        <w:rPr>
          <w:szCs w:val="26"/>
          <w:lang w:val="ru-RU"/>
        </w:rPr>
        <w:t>ВОПРОС МСЭ-</w:t>
      </w:r>
      <w:r w:rsidRPr="00FC6864">
        <w:rPr>
          <w:szCs w:val="26"/>
        </w:rPr>
        <w:t>R</w:t>
      </w:r>
      <w:r w:rsidRPr="00515F80">
        <w:rPr>
          <w:szCs w:val="26"/>
          <w:lang w:val="ru-RU"/>
        </w:rPr>
        <w:t xml:space="preserve"> 84-4/4</w:t>
      </w:r>
      <w:r w:rsidRPr="00515F80">
        <w:rPr>
          <w:rStyle w:val="FootnoteReference"/>
          <w:szCs w:val="26"/>
          <w:lang w:val="ru-RU"/>
        </w:rPr>
        <w:footnoteReference w:customMarkFollows="1" w:id="1"/>
        <w:t>*</w:t>
      </w:r>
    </w:p>
    <w:p w14:paraId="30B933AD" w14:textId="77777777" w:rsidR="00515F80" w:rsidRPr="00515F80" w:rsidRDefault="00515F80" w:rsidP="00515F80">
      <w:pPr>
        <w:pStyle w:val="Questiontitle"/>
        <w:rPr>
          <w:lang w:val="ru-RU"/>
        </w:rPr>
      </w:pPr>
      <w:r w:rsidRPr="00515F80">
        <w:rPr>
          <w:lang w:val="ru-RU"/>
        </w:rPr>
        <w:t xml:space="preserve">Использование негеостационарных спутниковых орбит </w:t>
      </w:r>
      <w:r w:rsidRPr="00515F80">
        <w:rPr>
          <w:lang w:val="ru-RU"/>
        </w:rPr>
        <w:br/>
        <w:t>в подвижных спутниковых службах</w:t>
      </w:r>
    </w:p>
    <w:p w14:paraId="4C003F4D" w14:textId="77777777" w:rsidR="00515F80" w:rsidRPr="00EB77E8" w:rsidRDefault="00515F80" w:rsidP="00515F80">
      <w:pPr>
        <w:pStyle w:val="Questiondate"/>
        <w:rPr>
          <w:i w:val="0"/>
          <w:iCs/>
          <w:lang w:val="ru-RU"/>
        </w:rPr>
      </w:pPr>
      <w:r w:rsidRPr="00EB77E8">
        <w:rPr>
          <w:i w:val="0"/>
          <w:iCs/>
          <w:lang w:val="ru-RU"/>
        </w:rPr>
        <w:t>(1988-1990-1992-1993-2007)</w:t>
      </w:r>
    </w:p>
    <w:p w14:paraId="40894371" w14:textId="77777777" w:rsidR="00515F80" w:rsidRPr="00355D9A" w:rsidRDefault="00515F80" w:rsidP="00515F80">
      <w:pPr>
        <w:pStyle w:val="Normalaftertitle0"/>
      </w:pPr>
      <w:r w:rsidRPr="00355D9A">
        <w:t>Ассамблея радиосвязи МСЭ,</w:t>
      </w:r>
    </w:p>
    <w:p w14:paraId="6CED110D" w14:textId="77777777" w:rsidR="00515F80" w:rsidRPr="00EB77E8" w:rsidRDefault="00515F80" w:rsidP="00515F80">
      <w:pPr>
        <w:pStyle w:val="Call"/>
        <w:rPr>
          <w:lang w:val="ru-RU"/>
        </w:rPr>
      </w:pPr>
      <w:r w:rsidRPr="00EB77E8">
        <w:rPr>
          <w:lang w:val="ru-RU"/>
        </w:rPr>
        <w:t>учитывая</w:t>
      </w:r>
    </w:p>
    <w:p w14:paraId="5DB4191B" w14:textId="77777777" w:rsidR="00515F80" w:rsidRPr="00515F80" w:rsidRDefault="00515F80" w:rsidP="00CA59D2">
      <w:pPr>
        <w:jc w:val="both"/>
        <w:rPr>
          <w:lang w:val="ru-RU"/>
        </w:rPr>
      </w:pPr>
      <w:r w:rsidRPr="00515F80">
        <w:rPr>
          <w:i/>
          <w:iCs/>
        </w:rPr>
        <w:t>a</w:t>
      </w:r>
      <w:r w:rsidRPr="00515F80">
        <w:rPr>
          <w:i/>
          <w:iCs/>
          <w:lang w:val="ru-RU"/>
        </w:rPr>
        <w:t>)</w:t>
      </w:r>
      <w:r w:rsidRPr="00515F80">
        <w:rPr>
          <w:lang w:val="ru-RU"/>
        </w:rPr>
        <w:tab/>
        <w:t>что различные типы негеостационарных спутниковых орбит могут обеспечивать глобальный охват в широтах между параллелями 90° при использовании конфигураций, подходящих для разнообразных применений спутниковой связи;</w:t>
      </w:r>
    </w:p>
    <w:p w14:paraId="61340489" w14:textId="77777777" w:rsidR="00515F80" w:rsidRPr="00515F80" w:rsidRDefault="00515F80" w:rsidP="00CA59D2">
      <w:pPr>
        <w:jc w:val="both"/>
        <w:rPr>
          <w:lang w:val="ru-RU"/>
        </w:rPr>
      </w:pPr>
      <w:r w:rsidRPr="00515F80">
        <w:rPr>
          <w:i/>
          <w:iCs/>
        </w:rPr>
        <w:t>b</w:t>
      </w:r>
      <w:r w:rsidRPr="00515F80">
        <w:rPr>
          <w:i/>
          <w:iCs/>
          <w:lang w:val="ru-RU"/>
        </w:rPr>
        <w:t>)</w:t>
      </w:r>
      <w:r w:rsidRPr="00515F80">
        <w:rPr>
          <w:lang w:val="ru-RU"/>
        </w:rPr>
        <w:tab/>
        <w:t>что в МСЭ-</w:t>
      </w:r>
      <w:r w:rsidRPr="00355D9A">
        <w:t>R</w:t>
      </w:r>
      <w:r w:rsidRPr="00515F80">
        <w:rPr>
          <w:lang w:val="ru-RU"/>
        </w:rPr>
        <w:t xml:space="preserve"> необходимо продолжать исследования для разработки руководящих указаний по совместному использованию в рамках подвижной спутниковой службы (</w:t>
      </w:r>
      <w:proofErr w:type="spellStart"/>
      <w:r w:rsidRPr="00515F80">
        <w:rPr>
          <w:lang w:val="ru-RU"/>
        </w:rPr>
        <w:t>ПСС</w:t>
      </w:r>
      <w:proofErr w:type="spellEnd"/>
      <w:r w:rsidRPr="00515F80">
        <w:rPr>
          <w:lang w:val="ru-RU"/>
        </w:rPr>
        <w:t xml:space="preserve">) и между </w:t>
      </w:r>
      <w:proofErr w:type="spellStart"/>
      <w:r w:rsidRPr="00515F80">
        <w:rPr>
          <w:lang w:val="ru-RU"/>
        </w:rPr>
        <w:t>ПСС</w:t>
      </w:r>
      <w:proofErr w:type="spellEnd"/>
      <w:r w:rsidRPr="00515F80">
        <w:rPr>
          <w:lang w:val="ru-RU"/>
        </w:rPr>
        <w:t xml:space="preserve"> и другими службами;</w:t>
      </w:r>
    </w:p>
    <w:p w14:paraId="239EF2E8" w14:textId="77777777" w:rsidR="00515F80" w:rsidRPr="00515F80" w:rsidRDefault="00515F80" w:rsidP="00CA59D2">
      <w:pPr>
        <w:jc w:val="both"/>
        <w:rPr>
          <w:lang w:val="ru-RU"/>
        </w:rPr>
      </w:pPr>
      <w:r w:rsidRPr="00515F80">
        <w:rPr>
          <w:i/>
          <w:iCs/>
        </w:rPr>
        <w:t>c</w:t>
      </w:r>
      <w:r w:rsidRPr="00515F80">
        <w:rPr>
          <w:i/>
          <w:iCs/>
          <w:lang w:val="ru-RU"/>
        </w:rPr>
        <w:t>)</w:t>
      </w:r>
      <w:r w:rsidRPr="00515F80">
        <w:rPr>
          <w:lang w:val="ru-RU"/>
        </w:rPr>
        <w:tab/>
        <w:t xml:space="preserve">что использование орбит, отличных от геостационарных, в некоторых подвижных спутниковых применениях могло бы обеспечить лучший охват для зон, находящихся выше некоторых широт, и предоставлять в целом услуги лучшего качества в связи с менее длинными линиями тракта, а также способствовать совместному использованию с другими службами, например службами </w:t>
      </w:r>
      <w:proofErr w:type="spellStart"/>
      <w:r w:rsidRPr="00515F80">
        <w:rPr>
          <w:lang w:val="ru-RU"/>
        </w:rPr>
        <w:t>радиоопределения</w:t>
      </w:r>
      <w:proofErr w:type="spellEnd"/>
      <w:r w:rsidRPr="00515F80">
        <w:rPr>
          <w:lang w:val="ru-RU"/>
        </w:rPr>
        <w:t>;</w:t>
      </w:r>
    </w:p>
    <w:p w14:paraId="23D980C8" w14:textId="77777777" w:rsidR="00515F80" w:rsidRPr="00515F80" w:rsidRDefault="00515F80" w:rsidP="00CA59D2">
      <w:pPr>
        <w:jc w:val="both"/>
        <w:rPr>
          <w:lang w:val="ru-RU"/>
        </w:rPr>
      </w:pPr>
      <w:r w:rsidRPr="00515F80">
        <w:rPr>
          <w:i/>
          <w:iCs/>
        </w:rPr>
        <w:t>d</w:t>
      </w:r>
      <w:r w:rsidRPr="00515F80">
        <w:rPr>
          <w:i/>
          <w:iCs/>
          <w:lang w:val="ru-RU"/>
        </w:rPr>
        <w:t>)</w:t>
      </w:r>
      <w:r w:rsidRPr="00515F80">
        <w:rPr>
          <w:lang w:val="ru-RU"/>
        </w:rPr>
        <w:tab/>
        <w:t>что углы места геостационарной орбиты являются очень низкими в более высоких широтах, что усугубляет проблемы со связью, причиняемые многолучевым распространением и теневым эффектом. Использование орбит, отличных от геостационарных, может улучшить такое положение;</w:t>
      </w:r>
    </w:p>
    <w:p w14:paraId="6A2E2B9B" w14:textId="77777777" w:rsidR="00515F80" w:rsidRPr="00515F80" w:rsidRDefault="00515F80" w:rsidP="00CA59D2">
      <w:pPr>
        <w:jc w:val="both"/>
        <w:rPr>
          <w:lang w:val="ru-RU"/>
        </w:rPr>
      </w:pPr>
      <w:r w:rsidRPr="00515F80">
        <w:rPr>
          <w:i/>
          <w:iCs/>
        </w:rPr>
        <w:t>e</w:t>
      </w:r>
      <w:r w:rsidRPr="00515F80">
        <w:rPr>
          <w:i/>
          <w:iCs/>
          <w:lang w:val="ru-RU"/>
        </w:rPr>
        <w:t>)</w:t>
      </w:r>
      <w:r w:rsidRPr="00515F80">
        <w:rPr>
          <w:lang w:val="ru-RU"/>
        </w:rPr>
        <w:tab/>
        <w:t>что такие системы, действующие в различных полосах частот, могут иметь весьма различные характеристики,</w:t>
      </w:r>
    </w:p>
    <w:p w14:paraId="084BC6EF" w14:textId="77777777" w:rsidR="00515F80" w:rsidRPr="00EB77E8" w:rsidRDefault="00515F80" w:rsidP="00515F80">
      <w:pPr>
        <w:pStyle w:val="Call"/>
        <w:rPr>
          <w:lang w:val="ru-RU"/>
        </w:rPr>
      </w:pPr>
      <w:r w:rsidRPr="00515F80">
        <w:rPr>
          <w:lang w:val="ru-RU"/>
        </w:rPr>
        <w:t>решает</w:t>
      </w:r>
      <w:r w:rsidRPr="00515F80">
        <w:rPr>
          <w:i w:val="0"/>
          <w:iCs/>
          <w:lang w:val="ru-RU"/>
        </w:rPr>
        <w:t>,</w:t>
      </w:r>
      <w:r w:rsidRPr="00515F80">
        <w:rPr>
          <w:lang w:val="ru-RU"/>
        </w:rPr>
        <w:t xml:space="preserve"> </w:t>
      </w:r>
      <w:r w:rsidRPr="00515F80">
        <w:rPr>
          <w:i w:val="0"/>
          <w:lang w:val="ru-RU"/>
        </w:rPr>
        <w:t>что необходимо изучить следующий Вопрос</w:t>
      </w:r>
    </w:p>
    <w:p w14:paraId="5E1B6855" w14:textId="77777777" w:rsidR="00515F80" w:rsidRPr="00515F80" w:rsidRDefault="00515F80" w:rsidP="00CA59D2">
      <w:pPr>
        <w:jc w:val="both"/>
        <w:rPr>
          <w:lang w:val="ru-RU"/>
        </w:rPr>
      </w:pPr>
      <w:r w:rsidRPr="00515F80">
        <w:rPr>
          <w:bCs/>
          <w:lang w:val="ru-RU"/>
        </w:rPr>
        <w:t>1</w:t>
      </w:r>
      <w:r w:rsidRPr="00515F80">
        <w:rPr>
          <w:lang w:val="ru-RU"/>
        </w:rPr>
        <w:tab/>
        <w:t>Какие типы негеостационарных спутниковых орбит подходят для обеспечения деятельности подвижных спутниковых служб?</w:t>
      </w:r>
    </w:p>
    <w:p w14:paraId="5C7E76D8" w14:textId="77777777" w:rsidR="00515F80" w:rsidRPr="00515F80" w:rsidRDefault="00515F80" w:rsidP="00CA59D2">
      <w:pPr>
        <w:jc w:val="both"/>
        <w:rPr>
          <w:lang w:val="ru-RU"/>
        </w:rPr>
      </w:pPr>
      <w:r w:rsidRPr="00515F80">
        <w:rPr>
          <w:bCs/>
          <w:lang w:val="ru-RU"/>
        </w:rPr>
        <w:t>2</w:t>
      </w:r>
      <w:r w:rsidRPr="00515F80">
        <w:rPr>
          <w:lang w:val="ru-RU"/>
        </w:rPr>
        <w:tab/>
        <w:t>Каковы технические и эксплуатационные преимущества и недостатки таких негеостационарных спутниковых орбит, а также использующих их систем?</w:t>
      </w:r>
    </w:p>
    <w:p w14:paraId="7AA220DF" w14:textId="77777777" w:rsidR="00515F80" w:rsidRPr="00515F80" w:rsidRDefault="00515F80" w:rsidP="00CA59D2">
      <w:pPr>
        <w:jc w:val="both"/>
        <w:rPr>
          <w:lang w:val="ru-RU"/>
        </w:rPr>
      </w:pPr>
      <w:r w:rsidRPr="00515F80">
        <w:rPr>
          <w:bCs/>
          <w:lang w:val="ru-RU"/>
        </w:rPr>
        <w:t>3</w:t>
      </w:r>
      <w:r w:rsidRPr="00515F80">
        <w:rPr>
          <w:b/>
          <w:lang w:val="ru-RU"/>
        </w:rPr>
        <w:tab/>
      </w:r>
      <w:r w:rsidRPr="00515F80">
        <w:rPr>
          <w:lang w:val="ru-RU"/>
        </w:rPr>
        <w:t xml:space="preserve">После исследований, проводимых в соответствии с </w:t>
      </w:r>
      <w:proofErr w:type="spellStart"/>
      <w:r w:rsidRPr="00515F80">
        <w:rPr>
          <w:lang w:val="ru-RU"/>
        </w:rPr>
        <w:t>пп</w:t>
      </w:r>
      <w:proofErr w:type="spellEnd"/>
      <w:r w:rsidRPr="00515F80">
        <w:rPr>
          <w:lang w:val="ru-RU"/>
        </w:rPr>
        <w:t xml:space="preserve">. 1–3 раздела </w:t>
      </w:r>
      <w:r w:rsidRPr="00515F80">
        <w:rPr>
          <w:i/>
          <w:lang w:val="ru-RU"/>
        </w:rPr>
        <w:t>решает</w:t>
      </w:r>
      <w:r w:rsidRPr="00515F80">
        <w:rPr>
          <w:iCs/>
          <w:lang w:val="ru-RU"/>
        </w:rPr>
        <w:t>,</w:t>
      </w:r>
      <w:r w:rsidRPr="00515F80">
        <w:rPr>
          <w:i/>
          <w:lang w:val="ru-RU"/>
        </w:rPr>
        <w:t xml:space="preserve"> </w:t>
      </w:r>
      <w:r w:rsidRPr="00515F80">
        <w:rPr>
          <w:lang w:val="ru-RU"/>
        </w:rPr>
        <w:t xml:space="preserve">какие технические условия должны быть обеспечены для выполнения задачи, изложенной в п. </w:t>
      </w:r>
      <w:r w:rsidRPr="00CA59D2">
        <w:rPr>
          <w:i/>
          <w:iCs/>
          <w:lang w:val="ru-RU"/>
        </w:rPr>
        <w:t>с)</w:t>
      </w:r>
      <w:r w:rsidRPr="00515F80">
        <w:rPr>
          <w:lang w:val="ru-RU"/>
        </w:rPr>
        <w:t xml:space="preserve"> </w:t>
      </w:r>
      <w:proofErr w:type="gramStart"/>
      <w:r w:rsidRPr="00515F80">
        <w:rPr>
          <w:lang w:val="ru-RU"/>
        </w:rPr>
        <w:t>раздела</w:t>
      </w:r>
      <w:proofErr w:type="gramEnd"/>
      <w:r>
        <w:t> </w:t>
      </w:r>
      <w:r w:rsidRPr="00515F80">
        <w:rPr>
          <w:i/>
          <w:lang w:val="ru-RU"/>
        </w:rPr>
        <w:t>учитывая</w:t>
      </w:r>
      <w:r w:rsidRPr="00515F80">
        <w:rPr>
          <w:lang w:val="ru-RU"/>
        </w:rPr>
        <w:t>?</w:t>
      </w:r>
    </w:p>
    <w:p w14:paraId="38D3F423" w14:textId="77777777" w:rsidR="00515F80" w:rsidRPr="00EB77E8" w:rsidRDefault="00515F80" w:rsidP="00515F80">
      <w:pPr>
        <w:pStyle w:val="Call"/>
        <w:rPr>
          <w:lang w:val="ru-RU"/>
        </w:rPr>
      </w:pPr>
      <w:r w:rsidRPr="00515F80">
        <w:rPr>
          <w:lang w:val="ru-RU"/>
        </w:rPr>
        <w:t>решает далее</w:t>
      </w:r>
    </w:p>
    <w:p w14:paraId="3649B68F" w14:textId="77777777" w:rsidR="00515F80" w:rsidRPr="005E73EC" w:rsidRDefault="00515F80" w:rsidP="00CA59D2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44ED6F9B" w14:textId="1103D132" w:rsidR="00515F80" w:rsidRPr="005E73EC" w:rsidRDefault="00515F80" w:rsidP="00CA59D2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B52965">
        <w:rPr>
          <w:szCs w:val="22"/>
          <w:lang w:val="ru-RU"/>
        </w:rPr>
        <w:t>едования следует завершить к 20</w:t>
      </w:r>
      <w:r w:rsidR="00B52965" w:rsidRPr="00CA59D2">
        <w:rPr>
          <w:szCs w:val="22"/>
          <w:lang w:val="ru-RU"/>
        </w:rPr>
        <w:t>2</w:t>
      </w:r>
      <w:r w:rsidR="00CA59D2">
        <w:rPr>
          <w:szCs w:val="22"/>
          <w:lang w:val="es-ES"/>
        </w:rPr>
        <w:t>7</w:t>
      </w:r>
      <w:bookmarkStart w:id="0" w:name="_GoBack"/>
      <w:bookmarkEnd w:id="0"/>
      <w:r w:rsidRPr="005E73EC">
        <w:rPr>
          <w:szCs w:val="22"/>
          <w:lang w:val="ru-RU"/>
        </w:rPr>
        <w:t xml:space="preserve"> году.</w:t>
      </w:r>
    </w:p>
    <w:p w14:paraId="33E1131C" w14:textId="78ADAAEA" w:rsidR="00515F80" w:rsidRPr="00CA59D2" w:rsidRDefault="00515F80" w:rsidP="00CA59D2">
      <w:pPr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szCs w:val="22"/>
          <w:lang w:val="ru-RU"/>
        </w:rPr>
      </w:pPr>
      <w:r w:rsidRPr="00EB77E8">
        <w:rPr>
          <w:lang w:val="ru-RU" w:eastAsia="ja-JP"/>
        </w:rPr>
        <w:t xml:space="preserve">Категория: </w:t>
      </w:r>
      <w:r w:rsidRPr="00355D9A">
        <w:rPr>
          <w:lang w:eastAsia="ja-JP"/>
        </w:rPr>
        <w:t>S</w:t>
      </w:r>
      <w:r w:rsidRPr="00EB77E8">
        <w:rPr>
          <w:lang w:val="ru-RU" w:eastAsia="ja-JP"/>
        </w:rPr>
        <w:t>2</w:t>
      </w:r>
    </w:p>
    <w:sectPr w:rsidR="00515F80" w:rsidRPr="00CA59D2" w:rsidSect="00242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DCFFA" w14:textId="77777777" w:rsidR="00C61B3D" w:rsidRDefault="00C61B3D">
      <w:r>
        <w:separator/>
      </w:r>
    </w:p>
  </w:endnote>
  <w:endnote w:type="continuationSeparator" w:id="0">
    <w:p w14:paraId="5EDD143C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A370" w14:textId="77777777" w:rsidR="0024236A" w:rsidRDefault="00242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1CC32" w14:textId="77777777" w:rsidR="00C61B3D" w:rsidRPr="00FC778A" w:rsidRDefault="00B52965" w:rsidP="00FC778A">
    <w:pPr>
      <w:pStyle w:val="Footer"/>
    </w:pPr>
    <w:fldSimple w:instr=" FILENAME  \p  \* MERGEFORMAT ">
      <w:r w:rsidR="001F1882">
        <w:t>M:\BRSGD\TEXT2012\SG04\000\001r.docx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19FE6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6E3F3" w14:textId="77777777" w:rsidR="00C61B3D" w:rsidRDefault="00C61B3D">
      <w:r>
        <w:t>____________________</w:t>
      </w:r>
    </w:p>
  </w:footnote>
  <w:footnote w:type="continuationSeparator" w:id="0">
    <w:p w14:paraId="1F466D35" w14:textId="77777777" w:rsidR="00C61B3D" w:rsidRDefault="00C61B3D">
      <w:r>
        <w:continuationSeparator/>
      </w:r>
    </w:p>
  </w:footnote>
  <w:footnote w:id="1">
    <w:p w14:paraId="18C35A46" w14:textId="77777777" w:rsidR="00515F80" w:rsidRPr="00515F80" w:rsidRDefault="00515F80" w:rsidP="001F1882">
      <w:pPr>
        <w:pStyle w:val="FootnoteText"/>
        <w:ind w:left="0" w:firstLine="0"/>
        <w:rPr>
          <w:lang w:val="ru-RU"/>
        </w:rPr>
      </w:pPr>
      <w:r w:rsidRPr="00515F80">
        <w:rPr>
          <w:rStyle w:val="FootnoteReference"/>
          <w:lang w:val="ru-RU"/>
        </w:rPr>
        <w:t>*</w:t>
      </w:r>
      <w:r w:rsidRPr="00515F80">
        <w:rPr>
          <w:lang w:val="ru-RU"/>
        </w:rPr>
        <w:t xml:space="preserve"> </w:t>
      </w:r>
      <w:r w:rsidRPr="00515F80">
        <w:rPr>
          <w:lang w:val="ru-RU"/>
        </w:rPr>
        <w:tab/>
        <w:t>Настоящий Вопрос должен быть доведен до сведения 5-й и</w:t>
      </w:r>
      <w:r w:rsidRPr="002A3082">
        <w:t> </w:t>
      </w:r>
      <w:r w:rsidRPr="00515F80">
        <w:rPr>
          <w:lang w:val="ru-RU"/>
        </w:rPr>
        <w:t>7-й Исследовательских комиссий по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7545A" w14:textId="77777777" w:rsidR="0024236A" w:rsidRDefault="00242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73A6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4236A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0EBD6353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CB2B" w14:textId="77777777" w:rsidR="0024236A" w:rsidRDefault="00242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E4380"/>
    <w:rsid w:val="001E7A2A"/>
    <w:rsid w:val="001F1882"/>
    <w:rsid w:val="001F3191"/>
    <w:rsid w:val="00203E88"/>
    <w:rsid w:val="00214057"/>
    <w:rsid w:val="0024236A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E355A"/>
    <w:rsid w:val="008018F7"/>
    <w:rsid w:val="0080275E"/>
    <w:rsid w:val="00804F7F"/>
    <w:rsid w:val="0083065B"/>
    <w:rsid w:val="00837F0F"/>
    <w:rsid w:val="00840B1C"/>
    <w:rsid w:val="00881B4D"/>
    <w:rsid w:val="008838B2"/>
    <w:rsid w:val="00895A11"/>
    <w:rsid w:val="008B2A4D"/>
    <w:rsid w:val="008F4DBC"/>
    <w:rsid w:val="00904980"/>
    <w:rsid w:val="00911C8E"/>
    <w:rsid w:val="0093740C"/>
    <w:rsid w:val="009439E3"/>
    <w:rsid w:val="009602F7"/>
    <w:rsid w:val="00962F37"/>
    <w:rsid w:val="009B4F35"/>
    <w:rsid w:val="009C7AD8"/>
    <w:rsid w:val="009E62CE"/>
    <w:rsid w:val="009F2ACB"/>
    <w:rsid w:val="009F5E49"/>
    <w:rsid w:val="00A0013D"/>
    <w:rsid w:val="00A03A81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52965"/>
    <w:rsid w:val="00B665E3"/>
    <w:rsid w:val="00B815E7"/>
    <w:rsid w:val="00B904CE"/>
    <w:rsid w:val="00B9554E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A59D2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61B74"/>
    <w:rsid w:val="00FB2FD4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951D8B"/>
  <w15:docId w15:val="{B536C27D-1DFA-4E57-A89B-0BF7F09A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9D2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A59D2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CA59D2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overflowPunct/>
      <w:autoSpaceDE/>
      <w:autoSpaceDN/>
      <w:adjustRightInd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FCED-4526-4C68-B32A-0EACBD50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5</cp:revision>
  <cp:lastPrinted>2012-03-15T14:58:00Z</cp:lastPrinted>
  <dcterms:created xsi:type="dcterms:W3CDTF">2012-05-02T10:09:00Z</dcterms:created>
  <dcterms:modified xsi:type="dcterms:W3CDTF">2024-01-24T12:40:00Z</dcterms:modified>
</cp:coreProperties>
</file>