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AD42" w14:textId="6F77625F" w:rsidR="00BA3F70" w:rsidRDefault="00323133" w:rsidP="00323133">
      <w:pPr>
        <w:pStyle w:val="QuestionNo"/>
        <w:rPr>
          <w:lang w:val="en-US"/>
        </w:rPr>
      </w:pPr>
      <w:r w:rsidRPr="002A6A54">
        <w:rPr>
          <w:lang w:val="en-US"/>
        </w:rPr>
        <w:t>QUESTION ITU-R 270-</w:t>
      </w:r>
      <w:r w:rsidR="00615049">
        <w:rPr>
          <w:lang w:val="en-US"/>
        </w:rPr>
        <w:t>1</w:t>
      </w:r>
      <w:r w:rsidRPr="002A6A54">
        <w:rPr>
          <w:lang w:val="en-US"/>
        </w:rPr>
        <w:t>/4</w:t>
      </w:r>
      <w:r>
        <w:rPr>
          <w:rStyle w:val="FootnoteReference"/>
          <w:lang w:val="en-US"/>
        </w:rPr>
        <w:footnoteReference w:customMarkFollows="1" w:id="1"/>
        <w:t>*,</w:t>
      </w:r>
      <w:r>
        <w:rPr>
          <w:rStyle w:val="FootnoteReference"/>
          <w:lang w:val="en-US"/>
        </w:rPr>
        <w:footnoteReference w:id="2"/>
      </w:r>
    </w:p>
    <w:p w14:paraId="0C4143D8" w14:textId="266491D5" w:rsidR="00323133" w:rsidRDefault="00323133" w:rsidP="00323133">
      <w:pPr>
        <w:pStyle w:val="Questiontitle"/>
      </w:pPr>
      <w:r>
        <w:t xml:space="preserve">Fixed-satellite service systems using very wideband spreading </w:t>
      </w:r>
      <w:proofErr w:type="gramStart"/>
      <w:r>
        <w:t>signals</w:t>
      </w:r>
      <w:proofErr w:type="gramEnd"/>
    </w:p>
    <w:p w14:paraId="710836E9" w14:textId="77777777" w:rsidR="00323133" w:rsidRPr="00900ED3" w:rsidRDefault="00323133" w:rsidP="00323133">
      <w:pPr>
        <w:pStyle w:val="Questiondate"/>
      </w:pPr>
      <w:r w:rsidRPr="00900ED3">
        <w:t>(2003-2005)</w:t>
      </w:r>
    </w:p>
    <w:p w14:paraId="20191B00" w14:textId="77777777" w:rsidR="00323133" w:rsidRDefault="00323133" w:rsidP="00323133">
      <w:pPr>
        <w:pStyle w:val="Normalaftertitle0"/>
        <w:spacing w:before="360"/>
      </w:pPr>
      <w:r>
        <w:t>The ITU Radiocommunication Assembly,</w:t>
      </w:r>
    </w:p>
    <w:p w14:paraId="7E2D95F4" w14:textId="77777777" w:rsidR="00323133" w:rsidRDefault="00323133" w:rsidP="00323133">
      <w:pPr>
        <w:pStyle w:val="Call"/>
      </w:pPr>
      <w:r>
        <w:t>considering</w:t>
      </w:r>
    </w:p>
    <w:p w14:paraId="35DEB25E" w14:textId="77777777" w:rsidR="00323133" w:rsidRDefault="00323133" w:rsidP="00323133">
      <w:pPr>
        <w:rPr>
          <w:lang w:eastAsia="ja-JP"/>
        </w:rPr>
      </w:pPr>
      <w:r w:rsidRPr="000A2D1D">
        <w:rPr>
          <w:i/>
          <w:iCs/>
          <w:lang w:eastAsia="ja-JP"/>
        </w:rPr>
        <w:t>a)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that new transmission techniques using very wide spectrum may be used in </w:t>
      </w:r>
      <w:r>
        <w:rPr>
          <w:lang w:eastAsia="ja-JP"/>
        </w:rPr>
        <w:t>fixed-satellite service (</w:t>
      </w:r>
      <w:r>
        <w:rPr>
          <w:rFonts w:hint="eastAsia"/>
          <w:lang w:eastAsia="ja-JP"/>
        </w:rPr>
        <w:t>FSS</w:t>
      </w:r>
      <w:r>
        <w:rPr>
          <w:lang w:eastAsia="ja-JP"/>
        </w:rPr>
        <w:t>)</w:t>
      </w:r>
      <w:r>
        <w:rPr>
          <w:rFonts w:hint="eastAsia"/>
          <w:lang w:eastAsia="ja-JP"/>
        </w:rPr>
        <w:t xml:space="preserve"> uplink</w:t>
      </w:r>
      <w:r>
        <w:rPr>
          <w:lang w:eastAsia="ja-JP"/>
        </w:rPr>
        <w:t>s</w:t>
      </w:r>
      <w:r>
        <w:rPr>
          <w:rFonts w:hint="eastAsia"/>
          <w:lang w:eastAsia="ja-JP"/>
        </w:rPr>
        <w:t xml:space="preserve"> and/or </w:t>
      </w:r>
      <w:proofErr w:type="gramStart"/>
      <w:r>
        <w:rPr>
          <w:rFonts w:hint="eastAsia"/>
          <w:lang w:eastAsia="ja-JP"/>
        </w:rPr>
        <w:t>downlink</w:t>
      </w:r>
      <w:r>
        <w:rPr>
          <w:lang w:eastAsia="ja-JP"/>
        </w:rPr>
        <w:t>s</w:t>
      </w:r>
      <w:r>
        <w:rPr>
          <w:rFonts w:hint="eastAsia"/>
          <w:lang w:eastAsia="ja-JP"/>
        </w:rPr>
        <w:t>;</w:t>
      </w:r>
      <w:proofErr w:type="gramEnd"/>
    </w:p>
    <w:p w14:paraId="3B6D9C63" w14:textId="77777777" w:rsidR="00323133" w:rsidRDefault="00323133" w:rsidP="00323133">
      <w:pPr>
        <w:rPr>
          <w:lang w:eastAsia="ja-JP"/>
        </w:rPr>
      </w:pPr>
      <w:r w:rsidRPr="000A2D1D">
        <w:rPr>
          <w:i/>
          <w:iCs/>
          <w:lang w:eastAsia="ja-JP"/>
        </w:rPr>
        <w:t>b)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that the above transmission techniques include impulse-radio which is characterized by repetition of very short pulse </w:t>
      </w:r>
      <w:proofErr w:type="gramStart"/>
      <w:r>
        <w:rPr>
          <w:rFonts w:hint="eastAsia"/>
          <w:lang w:eastAsia="ja-JP"/>
        </w:rPr>
        <w:t>transmissions;</w:t>
      </w:r>
      <w:proofErr w:type="gramEnd"/>
    </w:p>
    <w:p w14:paraId="77154C71" w14:textId="77777777" w:rsidR="00323133" w:rsidRDefault="00323133" w:rsidP="00323133">
      <w:pPr>
        <w:rPr>
          <w:lang w:eastAsia="ja-JP"/>
        </w:rPr>
      </w:pPr>
      <w:r w:rsidRPr="000A2D1D">
        <w:rPr>
          <w:rFonts w:hint="eastAsia"/>
          <w:i/>
          <w:iCs/>
          <w:lang w:eastAsia="ja-JP"/>
        </w:rPr>
        <w:t>c)</w:t>
      </w:r>
      <w:r>
        <w:rPr>
          <w:rFonts w:hint="eastAsia"/>
          <w:lang w:eastAsia="ja-JP"/>
        </w:rPr>
        <w:tab/>
        <w:t xml:space="preserve">that the signals of the FSS systems using short pulse transmission mentioned in </w:t>
      </w:r>
      <w:r>
        <w:rPr>
          <w:rFonts w:hint="eastAsia"/>
          <w:i/>
          <w:lang w:eastAsia="ja-JP"/>
        </w:rPr>
        <w:t>considering</w:t>
      </w:r>
      <w:r>
        <w:rPr>
          <w:lang w:eastAsia="ja-JP"/>
        </w:rPr>
        <w:t> </w:t>
      </w:r>
      <w:r>
        <w:rPr>
          <w:rFonts w:hint="eastAsia"/>
          <w:lang w:eastAsia="ja-JP"/>
        </w:rPr>
        <w:t xml:space="preserve">b) may be spread to very large bandwidth within </w:t>
      </w:r>
      <w:r>
        <w:rPr>
          <w:lang w:eastAsia="ja-JP"/>
        </w:rPr>
        <w:t xml:space="preserve">the </w:t>
      </w:r>
      <w:r>
        <w:rPr>
          <w:rFonts w:hint="eastAsia"/>
          <w:lang w:eastAsia="ja-JP"/>
        </w:rPr>
        <w:t xml:space="preserve">FSS </w:t>
      </w:r>
      <w:proofErr w:type="gramStart"/>
      <w:r>
        <w:rPr>
          <w:rFonts w:hint="eastAsia"/>
          <w:lang w:eastAsia="ja-JP"/>
        </w:rPr>
        <w:t>allocations;</w:t>
      </w:r>
      <w:proofErr w:type="gramEnd"/>
    </w:p>
    <w:p w14:paraId="07227A06" w14:textId="77777777" w:rsidR="00323133" w:rsidRDefault="00323133" w:rsidP="00323133">
      <w:pPr>
        <w:rPr>
          <w:lang w:eastAsia="ja-JP"/>
        </w:rPr>
      </w:pPr>
      <w:r w:rsidRPr="000A2D1D">
        <w:rPr>
          <w:rFonts w:hint="eastAsia"/>
          <w:i/>
          <w:iCs/>
          <w:lang w:eastAsia="ja-JP"/>
        </w:rPr>
        <w:t>d</w:t>
      </w:r>
      <w:r w:rsidRPr="000A2D1D">
        <w:rPr>
          <w:i/>
          <w:iCs/>
        </w:rPr>
        <w:t>)</w:t>
      </w:r>
      <w:r>
        <w:tab/>
        <w:t xml:space="preserve">that although some </w:t>
      </w:r>
      <w:r>
        <w:rPr>
          <w:rFonts w:hint="eastAsia"/>
          <w:lang w:eastAsia="ja-JP"/>
        </w:rPr>
        <w:t>FSS</w:t>
      </w:r>
      <w:r>
        <w:t xml:space="preserve"> </w:t>
      </w:r>
      <w:r>
        <w:rPr>
          <w:rFonts w:hint="eastAsia"/>
          <w:lang w:eastAsia="ja-JP"/>
        </w:rPr>
        <w:t xml:space="preserve">systems using wideband spreading signals emit </w:t>
      </w:r>
      <w:r>
        <w:t xml:space="preserve">very low average power, some </w:t>
      </w:r>
      <w:r>
        <w:rPr>
          <w:rFonts w:hint="eastAsia"/>
          <w:lang w:eastAsia="ja-JP"/>
        </w:rPr>
        <w:t>system</w:t>
      </w:r>
      <w:r>
        <w:t xml:space="preserve">s may </w:t>
      </w:r>
      <w:r>
        <w:rPr>
          <w:rFonts w:hint="eastAsia"/>
          <w:lang w:eastAsia="ja-JP"/>
        </w:rPr>
        <w:t>emit</w:t>
      </w:r>
      <w:r>
        <w:t xml:space="preserve"> relatively high peak power </w:t>
      </w:r>
      <w:proofErr w:type="gramStart"/>
      <w:r>
        <w:t>levels;</w:t>
      </w:r>
      <w:proofErr w:type="gramEnd"/>
    </w:p>
    <w:p w14:paraId="50AFEC1B" w14:textId="77777777" w:rsidR="00323133" w:rsidRDefault="00323133" w:rsidP="00323133">
      <w:pPr>
        <w:spacing w:before="136"/>
        <w:rPr>
          <w:lang w:eastAsia="ja-JP"/>
        </w:rPr>
      </w:pPr>
      <w:r w:rsidRPr="000A2D1D">
        <w:rPr>
          <w:rFonts w:hint="eastAsia"/>
          <w:i/>
          <w:iCs/>
          <w:lang w:eastAsia="ja-JP"/>
        </w:rPr>
        <w:t>e</w:t>
      </w:r>
      <w:r w:rsidRPr="000A2D1D">
        <w:rPr>
          <w:i/>
          <w:iCs/>
        </w:rPr>
        <w:t>)</w:t>
      </w:r>
      <w:r>
        <w:tab/>
        <w:t xml:space="preserve">that </w:t>
      </w:r>
      <w:r>
        <w:rPr>
          <w:rFonts w:hint="eastAsia"/>
          <w:lang w:eastAsia="ja-JP"/>
        </w:rPr>
        <w:t xml:space="preserve">the applications of the FSS systems using wideband spreading signals have different features from </w:t>
      </w:r>
      <w:r>
        <w:rPr>
          <w:lang w:eastAsia="ja-JP"/>
        </w:rPr>
        <w:t>the other</w:t>
      </w:r>
      <w:r>
        <w:rPr>
          <w:rFonts w:hint="eastAsia"/>
          <w:lang w:eastAsia="ja-JP"/>
        </w:rPr>
        <w:t xml:space="preserve"> FSS </w:t>
      </w:r>
      <w:proofErr w:type="gramStart"/>
      <w:r>
        <w:rPr>
          <w:rFonts w:hint="eastAsia"/>
          <w:lang w:eastAsia="ja-JP"/>
        </w:rPr>
        <w:t>systems</w:t>
      </w:r>
      <w:r>
        <w:t>;</w:t>
      </w:r>
      <w:proofErr w:type="gramEnd"/>
    </w:p>
    <w:p w14:paraId="08019CEE" w14:textId="77777777" w:rsidR="00323133" w:rsidRDefault="00323133" w:rsidP="00323133">
      <w:pPr>
        <w:spacing w:before="136"/>
        <w:rPr>
          <w:lang w:eastAsia="ja-JP"/>
        </w:rPr>
      </w:pPr>
      <w:r w:rsidRPr="000A2D1D">
        <w:rPr>
          <w:rFonts w:hint="eastAsia"/>
          <w:i/>
          <w:iCs/>
          <w:lang w:eastAsia="ja-JP"/>
        </w:rPr>
        <w:t>f</w:t>
      </w:r>
      <w:r w:rsidRPr="000A2D1D">
        <w:rPr>
          <w:i/>
          <w:iCs/>
        </w:rPr>
        <w:t>)</w:t>
      </w:r>
      <w:r>
        <w:tab/>
        <w:t xml:space="preserve">that </w:t>
      </w:r>
      <w:r>
        <w:rPr>
          <w:rFonts w:hint="eastAsia"/>
          <w:lang w:eastAsia="ja-JP"/>
        </w:rPr>
        <w:t xml:space="preserve">the characteristics of the FSS systems using wideband spreading signals are different from currently deployed FSS </w:t>
      </w:r>
      <w:proofErr w:type="gramStart"/>
      <w:r>
        <w:rPr>
          <w:rFonts w:hint="eastAsia"/>
          <w:lang w:eastAsia="ja-JP"/>
        </w:rPr>
        <w:t>systems;</w:t>
      </w:r>
      <w:proofErr w:type="gramEnd"/>
    </w:p>
    <w:p w14:paraId="40EE1720" w14:textId="77777777" w:rsidR="00323133" w:rsidRDefault="00323133" w:rsidP="00323133">
      <w:pPr>
        <w:spacing w:before="136"/>
      </w:pPr>
      <w:r w:rsidRPr="000A2D1D">
        <w:rPr>
          <w:rFonts w:hint="eastAsia"/>
          <w:i/>
          <w:iCs/>
          <w:lang w:eastAsia="ja-JP"/>
        </w:rPr>
        <w:t>g</w:t>
      </w:r>
      <w:r w:rsidRPr="000A2D1D">
        <w:rPr>
          <w:i/>
          <w:iCs/>
        </w:rPr>
        <w:t>)</w:t>
      </w:r>
      <w:r>
        <w:tab/>
        <w:t xml:space="preserve">that </w:t>
      </w:r>
      <w:r>
        <w:rPr>
          <w:rFonts w:hint="eastAsia"/>
          <w:lang w:eastAsia="ja-JP"/>
        </w:rPr>
        <w:t xml:space="preserve">the space segments of the FSS systems using wideband spreading signals radiate signal to a very wide </w:t>
      </w:r>
      <w:proofErr w:type="gramStart"/>
      <w:r>
        <w:rPr>
          <w:rFonts w:hint="eastAsia"/>
          <w:lang w:eastAsia="ja-JP"/>
        </w:rPr>
        <w:t>area</w:t>
      </w:r>
      <w:r>
        <w:t>;</w:t>
      </w:r>
      <w:proofErr w:type="gramEnd"/>
    </w:p>
    <w:p w14:paraId="08F9F71A" w14:textId="77777777" w:rsidR="00323133" w:rsidRPr="00BE5327" w:rsidRDefault="00323133" w:rsidP="00323133">
      <w:pPr>
        <w:spacing w:before="136"/>
      </w:pPr>
      <w:r w:rsidRPr="00BE5327">
        <w:rPr>
          <w:rFonts w:hint="eastAsia"/>
          <w:i/>
          <w:iCs/>
          <w:lang w:eastAsia="ja-JP"/>
        </w:rPr>
        <w:t>h</w:t>
      </w:r>
      <w:r w:rsidRPr="00BE5327">
        <w:rPr>
          <w:i/>
          <w:iCs/>
        </w:rPr>
        <w:t>)</w:t>
      </w:r>
      <w:r w:rsidRPr="00BE5327">
        <w:tab/>
        <w:t xml:space="preserve">that the </w:t>
      </w:r>
      <w:r w:rsidRPr="00BE5327">
        <w:rPr>
          <w:rFonts w:hint="eastAsia"/>
          <w:lang w:eastAsia="ja-JP"/>
        </w:rPr>
        <w:t xml:space="preserve">interference effect of the </w:t>
      </w:r>
      <w:r w:rsidRPr="00BE5327">
        <w:t>emissions from a</w:t>
      </w:r>
      <w:r w:rsidRPr="00BE5327">
        <w:rPr>
          <w:rFonts w:hint="eastAsia"/>
          <w:lang w:eastAsia="ja-JP"/>
        </w:rPr>
        <w:t>n</w:t>
      </w:r>
      <w:r w:rsidRPr="00BE5327">
        <w:t xml:space="preserve"> </w:t>
      </w:r>
      <w:r w:rsidRPr="00BE5327">
        <w:rPr>
          <w:rFonts w:hint="eastAsia"/>
          <w:lang w:eastAsia="ja-JP"/>
        </w:rPr>
        <w:t>FSS</w:t>
      </w:r>
      <w:r w:rsidRPr="00BE5327">
        <w:t xml:space="preserve"> </w:t>
      </w:r>
      <w:r w:rsidRPr="00BE5327">
        <w:rPr>
          <w:rFonts w:hint="eastAsia"/>
          <w:lang w:eastAsia="ja-JP"/>
        </w:rPr>
        <w:t>system using wideband spreading signals need</w:t>
      </w:r>
      <w:r w:rsidRPr="00BE5327">
        <w:rPr>
          <w:lang w:eastAsia="ja-JP"/>
        </w:rPr>
        <w:t>s</w:t>
      </w:r>
      <w:r w:rsidRPr="00BE5327">
        <w:rPr>
          <w:rFonts w:hint="eastAsia"/>
          <w:lang w:eastAsia="ja-JP"/>
        </w:rPr>
        <w:t xml:space="preserve"> to be </w:t>
      </w:r>
      <w:proofErr w:type="gramStart"/>
      <w:r w:rsidRPr="00BE5327">
        <w:rPr>
          <w:rFonts w:hint="eastAsia"/>
          <w:lang w:eastAsia="ja-JP"/>
        </w:rPr>
        <w:t>defined;</w:t>
      </w:r>
      <w:proofErr w:type="gramEnd"/>
    </w:p>
    <w:p w14:paraId="78895711" w14:textId="320CFBDB" w:rsidR="00323133" w:rsidRPr="00BE5327" w:rsidRDefault="00BE5327" w:rsidP="00323133">
      <w:pPr>
        <w:spacing w:before="136"/>
        <w:rPr>
          <w:lang w:eastAsia="ja-JP"/>
        </w:rPr>
      </w:pPr>
      <w:proofErr w:type="spellStart"/>
      <w:r w:rsidRPr="00BE5327">
        <w:rPr>
          <w:i/>
          <w:iCs/>
        </w:rPr>
        <w:t>i</w:t>
      </w:r>
      <w:proofErr w:type="spellEnd"/>
      <w:r w:rsidR="00323133" w:rsidRPr="00BE5327">
        <w:rPr>
          <w:i/>
          <w:iCs/>
        </w:rPr>
        <w:t>)</w:t>
      </w:r>
      <w:r w:rsidR="00323133" w:rsidRPr="00BE5327">
        <w:tab/>
        <w:t xml:space="preserve">that </w:t>
      </w:r>
      <w:r w:rsidR="00323133" w:rsidRPr="00BE5327">
        <w:rPr>
          <w:rFonts w:hint="eastAsia"/>
          <w:lang w:eastAsia="ja-JP"/>
        </w:rPr>
        <w:t xml:space="preserve">the FSS systems using wideband spreading signals may address new applications and new </w:t>
      </w:r>
      <w:proofErr w:type="gramStart"/>
      <w:r w:rsidR="00323133" w:rsidRPr="00BE5327">
        <w:rPr>
          <w:rFonts w:hint="eastAsia"/>
          <w:lang w:eastAsia="ja-JP"/>
        </w:rPr>
        <w:t>uses</w:t>
      </w:r>
      <w:r w:rsidR="00323133" w:rsidRPr="00BE5327">
        <w:rPr>
          <w:lang w:eastAsia="ja-JP"/>
        </w:rPr>
        <w:t>;</w:t>
      </w:r>
      <w:proofErr w:type="gramEnd"/>
    </w:p>
    <w:p w14:paraId="47DE10F9" w14:textId="67FFD373" w:rsidR="00323133" w:rsidRDefault="00BE5327" w:rsidP="00323133">
      <w:pPr>
        <w:spacing w:before="136"/>
      </w:pPr>
      <w:r w:rsidRPr="00BE5327">
        <w:rPr>
          <w:i/>
          <w:iCs/>
          <w:lang w:eastAsia="ja-JP"/>
        </w:rPr>
        <w:t>j</w:t>
      </w:r>
      <w:r w:rsidR="00323133" w:rsidRPr="00BE5327">
        <w:rPr>
          <w:i/>
          <w:iCs/>
          <w:lang w:eastAsia="ja-JP"/>
        </w:rPr>
        <w:t>)</w:t>
      </w:r>
      <w:r w:rsidR="00323133" w:rsidRPr="00BE5327">
        <w:rPr>
          <w:lang w:eastAsia="ja-JP"/>
        </w:rPr>
        <w:tab/>
      </w:r>
      <w:r w:rsidR="00323133" w:rsidRPr="00BE5327">
        <w:rPr>
          <w:rFonts w:hint="eastAsia"/>
          <w:lang w:eastAsia="ja-JP"/>
        </w:rPr>
        <w:t xml:space="preserve">that </w:t>
      </w:r>
      <w:r w:rsidR="00323133" w:rsidRPr="00BE5327">
        <w:rPr>
          <w:rFonts w:hint="eastAsia"/>
        </w:rPr>
        <w:t xml:space="preserve">the </w:t>
      </w:r>
      <w:r w:rsidR="00323133" w:rsidRPr="00BE5327">
        <w:t>scope of this Question in studying</w:t>
      </w:r>
      <w:r w:rsidR="00323133" w:rsidRPr="00BE5327">
        <w:rPr>
          <w:rFonts w:hint="eastAsia"/>
        </w:rPr>
        <w:t xml:space="preserve"> transmission techniques using very wide </w:t>
      </w:r>
      <w:r w:rsidR="00323133" w:rsidRPr="00BE5327">
        <w:rPr>
          <w:rFonts w:hint="eastAsia"/>
          <w:lang w:eastAsia="ja-JP"/>
        </w:rPr>
        <w:t xml:space="preserve">spreading signals should be limited to those signals of FSS systems </w:t>
      </w:r>
      <w:r w:rsidR="00323133" w:rsidRPr="00BE5327">
        <w:rPr>
          <w:rFonts w:hint="eastAsia"/>
        </w:rPr>
        <w:t>within</w:t>
      </w:r>
      <w:r w:rsidR="00323133" w:rsidRPr="00BE5327">
        <w:rPr>
          <w:rFonts w:hint="eastAsia"/>
          <w:lang w:eastAsia="ja-JP"/>
        </w:rPr>
        <w:t xml:space="preserve"> the bandwidths of FSS</w:t>
      </w:r>
      <w:r w:rsidR="00323133">
        <w:rPr>
          <w:rFonts w:hint="eastAsia"/>
          <w:lang w:eastAsia="ja-JP"/>
        </w:rPr>
        <w:t xml:space="preserve"> allocations</w:t>
      </w:r>
      <w:r w:rsidR="00323133">
        <w:rPr>
          <w:lang w:eastAsia="ja-JP"/>
        </w:rPr>
        <w:t>,</w:t>
      </w:r>
    </w:p>
    <w:p w14:paraId="73191BDD" w14:textId="77777777" w:rsidR="00323133" w:rsidRDefault="00323133" w:rsidP="00323133">
      <w:pPr>
        <w:pStyle w:val="Call"/>
      </w:pPr>
      <w:r>
        <w:t>decides</w:t>
      </w:r>
      <w:r>
        <w:rPr>
          <w:i w:val="0"/>
          <w:iCs/>
        </w:rPr>
        <w:t xml:space="preserve"> that the following Questions should be </w:t>
      </w:r>
      <w:proofErr w:type="gramStart"/>
      <w:r>
        <w:rPr>
          <w:i w:val="0"/>
          <w:iCs/>
        </w:rPr>
        <w:t>studied</w:t>
      </w:r>
      <w:proofErr w:type="gramEnd"/>
    </w:p>
    <w:p w14:paraId="254EF090" w14:textId="77777777" w:rsidR="00323133" w:rsidRDefault="00323133" w:rsidP="00323133">
      <w:pPr>
        <w:spacing w:before="136"/>
        <w:rPr>
          <w:iCs/>
        </w:rPr>
      </w:pPr>
      <w:r w:rsidRPr="000A2D1D">
        <w:rPr>
          <w:rFonts w:hint="eastAsia"/>
          <w:bCs/>
          <w:lang w:eastAsia="ja-JP"/>
        </w:rPr>
        <w:t>1</w:t>
      </w:r>
      <w:r>
        <w:tab/>
        <w:t xml:space="preserve">What </w:t>
      </w:r>
      <w:r>
        <w:rPr>
          <w:rFonts w:hint="eastAsia"/>
          <w:lang w:eastAsia="ja-JP"/>
        </w:rPr>
        <w:t>are the appropriate characteristics of FSS systems using wideband spreading signals,</w:t>
      </w:r>
      <w:r>
        <w:rPr>
          <w:rFonts w:hint="eastAsia"/>
          <w:i/>
          <w:u w:val="single"/>
          <w:lang w:eastAsia="ja-JP"/>
        </w:rPr>
        <w:t xml:space="preserve"> </w:t>
      </w:r>
      <w:r>
        <w:rPr>
          <w:iCs/>
          <w:lang w:eastAsia="ja-JP"/>
        </w:rPr>
        <w:t>that are</w:t>
      </w:r>
      <w:r>
        <w:rPr>
          <w:rFonts w:hint="eastAsia"/>
          <w:iCs/>
        </w:rPr>
        <w:t xml:space="preserve"> within the bandwidth</w:t>
      </w:r>
      <w:r>
        <w:rPr>
          <w:rFonts w:hint="eastAsia"/>
          <w:iCs/>
          <w:lang w:eastAsia="ja-JP"/>
        </w:rPr>
        <w:t>s of FSS allocations</w:t>
      </w:r>
      <w:r>
        <w:rPr>
          <w:iCs/>
        </w:rPr>
        <w:t>?</w:t>
      </w:r>
    </w:p>
    <w:p w14:paraId="606F80C7" w14:textId="77777777" w:rsidR="00323133" w:rsidRDefault="00323133" w:rsidP="00323133">
      <w:pPr>
        <w:spacing w:before="136"/>
      </w:pPr>
      <w:r w:rsidRPr="000A2D1D">
        <w:rPr>
          <w:rFonts w:hint="eastAsia"/>
          <w:bCs/>
          <w:lang w:eastAsia="ja-JP"/>
        </w:rPr>
        <w:t>2</w:t>
      </w:r>
      <w:r>
        <w:tab/>
        <w:t xml:space="preserve">What requirements are necessary to ensure that </w:t>
      </w:r>
      <w:r>
        <w:rPr>
          <w:rFonts w:hint="eastAsia"/>
          <w:lang w:eastAsia="ja-JP"/>
        </w:rPr>
        <w:t xml:space="preserve">satellite </w:t>
      </w:r>
      <w:r>
        <w:t xml:space="preserve">devices </w:t>
      </w:r>
      <w:r>
        <w:rPr>
          <w:rFonts w:hint="eastAsia"/>
          <w:lang w:eastAsia="ja-JP"/>
        </w:rPr>
        <w:t>radiating</w:t>
      </w:r>
      <w:r>
        <w:t xml:space="preserve"> </w:t>
      </w:r>
      <w:r>
        <w:rPr>
          <w:rFonts w:hint="eastAsia"/>
          <w:lang w:eastAsia="ja-JP"/>
        </w:rPr>
        <w:t>wideband spreading signals</w:t>
      </w:r>
      <w:r>
        <w:t xml:space="preserve"> will not cause harmful interference to </w:t>
      </w:r>
      <w:r>
        <w:rPr>
          <w:rFonts w:hint="eastAsia"/>
          <w:lang w:eastAsia="ja-JP"/>
        </w:rPr>
        <w:t>other</w:t>
      </w:r>
      <w:r>
        <w:t xml:space="preserve"> </w:t>
      </w:r>
      <w:r>
        <w:rPr>
          <w:rFonts w:hint="eastAsia"/>
          <w:lang w:eastAsia="ja-JP"/>
        </w:rPr>
        <w:t>FSS systems</w:t>
      </w:r>
      <w:r>
        <w:t>?</w:t>
      </w:r>
    </w:p>
    <w:p w14:paraId="30AC4289" w14:textId="77777777" w:rsidR="00323133" w:rsidRDefault="00323133" w:rsidP="00323133">
      <w:pPr>
        <w:pStyle w:val="Call"/>
        <w:rPr>
          <w:lang w:eastAsia="ja-JP"/>
        </w:rPr>
      </w:pPr>
      <w:r>
        <w:lastRenderedPageBreak/>
        <w:t xml:space="preserve">further </w:t>
      </w:r>
      <w:proofErr w:type="gramStart"/>
      <w:r>
        <w:t>decides</w:t>
      </w:r>
      <w:proofErr w:type="gramEnd"/>
    </w:p>
    <w:p w14:paraId="5B815F5B" w14:textId="77777777" w:rsidR="00323133" w:rsidRDefault="00323133" w:rsidP="00323133">
      <w:r w:rsidRPr="000A2D1D">
        <w:rPr>
          <w:bCs/>
        </w:rPr>
        <w:t>1</w:t>
      </w:r>
      <w:r>
        <w:tab/>
        <w:t xml:space="preserve">that in order to perform the necessary studies, key technical data and characteristics of </w:t>
      </w:r>
      <w:r>
        <w:rPr>
          <w:rFonts w:hint="eastAsia"/>
          <w:lang w:eastAsia="ja-JP"/>
        </w:rPr>
        <w:t xml:space="preserve">satellite </w:t>
      </w:r>
      <w:r>
        <w:t xml:space="preserve">systems using </w:t>
      </w:r>
      <w:r>
        <w:rPr>
          <w:rFonts w:hint="eastAsia"/>
          <w:lang w:eastAsia="ja-JP"/>
        </w:rPr>
        <w:t xml:space="preserve">wideband spreading signals </w:t>
      </w:r>
      <w:r>
        <w:t xml:space="preserve">should be </w:t>
      </w:r>
      <w:r>
        <w:rPr>
          <w:rFonts w:hint="eastAsia"/>
          <w:lang w:eastAsia="ja-JP"/>
        </w:rPr>
        <w:t>defined</w:t>
      </w:r>
      <w:r>
        <w:t xml:space="preserve"> and</w:t>
      </w:r>
      <w:r>
        <w:rPr>
          <w:rFonts w:hint="eastAsia"/>
          <w:lang w:eastAsia="ja-JP"/>
        </w:rPr>
        <w:t xml:space="preserve"> </w:t>
      </w:r>
      <w:proofErr w:type="gramStart"/>
      <w:r>
        <w:t>documented;</w:t>
      </w:r>
      <w:proofErr w:type="gramEnd"/>
    </w:p>
    <w:p w14:paraId="0D33FAE1" w14:textId="77777777" w:rsidR="00323133" w:rsidRDefault="00323133" w:rsidP="00323133">
      <w:pPr>
        <w:rPr>
          <w:lang w:eastAsia="ja-JP"/>
        </w:rPr>
      </w:pPr>
      <w:r w:rsidRPr="000A2D1D">
        <w:rPr>
          <w:bCs/>
        </w:rPr>
        <w:t>2</w:t>
      </w:r>
      <w:r>
        <w:tab/>
        <w:t xml:space="preserve">that the results of the above studies should be included in appropriate </w:t>
      </w:r>
      <w:r w:rsidRPr="000C4505">
        <w:t>Recommendations</w:t>
      </w:r>
      <w:r>
        <w:t xml:space="preserve"> and</w:t>
      </w:r>
      <w:r w:rsidRPr="000C4505">
        <w:rPr>
          <w:lang w:eastAsia="ja-JP"/>
        </w:rPr>
        <w:t>/</w:t>
      </w:r>
      <w:r>
        <w:rPr>
          <w:lang w:eastAsia="ja-JP"/>
        </w:rPr>
        <w:t xml:space="preserve">or </w:t>
      </w:r>
      <w:proofErr w:type="gramStart"/>
      <w:r w:rsidRPr="000C4505">
        <w:rPr>
          <w:lang w:eastAsia="ja-JP"/>
        </w:rPr>
        <w:t>Reports</w:t>
      </w:r>
      <w:r>
        <w:rPr>
          <w:rFonts w:hint="eastAsia"/>
          <w:lang w:eastAsia="ja-JP"/>
        </w:rPr>
        <w:t>;</w:t>
      </w:r>
      <w:proofErr w:type="gramEnd"/>
    </w:p>
    <w:p w14:paraId="1E2C54E5" w14:textId="17EC75D6" w:rsidR="00323133" w:rsidRDefault="00323133" w:rsidP="00323133">
      <w:pPr>
        <w:rPr>
          <w:lang w:eastAsia="ja-JP"/>
        </w:rPr>
      </w:pPr>
      <w:r w:rsidRPr="000A2D1D">
        <w:rPr>
          <w:rFonts w:hint="eastAsia"/>
          <w:bCs/>
          <w:lang w:eastAsia="ja-JP"/>
        </w:rPr>
        <w:t>3</w:t>
      </w:r>
      <w:r>
        <w:tab/>
      </w:r>
      <w:r>
        <w:rPr>
          <w:rFonts w:hint="eastAsia"/>
          <w:lang w:eastAsia="ja-JP"/>
        </w:rPr>
        <w:t xml:space="preserve">that the </w:t>
      </w:r>
      <w:r>
        <w:rPr>
          <w:lang w:eastAsia="ja-JP"/>
        </w:rPr>
        <w:t xml:space="preserve">above </w:t>
      </w:r>
      <w:r>
        <w:rPr>
          <w:rFonts w:hint="eastAsia"/>
          <w:lang w:eastAsia="ja-JP"/>
        </w:rPr>
        <w:t>studies should be completed by 20</w:t>
      </w:r>
      <w:r>
        <w:rPr>
          <w:lang w:eastAsia="ja-JP"/>
        </w:rPr>
        <w:t>27</w:t>
      </w:r>
      <w:r>
        <w:rPr>
          <w:rFonts w:hint="eastAsia"/>
          <w:lang w:eastAsia="ja-JP"/>
        </w:rPr>
        <w:t>.</w:t>
      </w:r>
    </w:p>
    <w:p w14:paraId="25C18FCA" w14:textId="77777777" w:rsidR="00323133" w:rsidRDefault="00323133" w:rsidP="00323133">
      <w:pPr>
        <w:spacing w:before="480"/>
        <w:rPr>
          <w:caps/>
          <w:lang w:eastAsia="ja-JP"/>
        </w:rPr>
      </w:pPr>
      <w:r>
        <w:t>Category:</w:t>
      </w:r>
      <w:r>
        <w:rPr>
          <w:caps/>
        </w:rPr>
        <w:t xml:space="preserve"> S</w:t>
      </w:r>
      <w:r>
        <w:rPr>
          <w:caps/>
          <w:lang w:eastAsia="ja-JP"/>
        </w:rPr>
        <w:t>2</w:t>
      </w:r>
    </w:p>
    <w:sectPr w:rsidR="00323133" w:rsidSect="00D02712">
      <w:headerReference w:type="default" r:id="rId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2A9E84C6" w14:textId="77777777" w:rsidR="00323133" w:rsidRPr="001C0AFC" w:rsidRDefault="00323133" w:rsidP="00323133">
      <w:pPr>
        <w:pStyle w:val="FootnoteText"/>
        <w:spacing w:after="120"/>
      </w:pPr>
      <w:r>
        <w:rPr>
          <w:rStyle w:val="FootnoteReference"/>
        </w:rPr>
        <w:t>*</w:t>
      </w:r>
      <w:r>
        <w:t xml:space="preserve"> </w:t>
      </w:r>
      <w:r>
        <w:tab/>
        <w:t>This Question should be brought to the attention of Radiocommunication Study Groups 1, 5 and 7 for information.</w:t>
      </w:r>
    </w:p>
  </w:footnote>
  <w:footnote w:id="2">
    <w:p w14:paraId="0A6F589D" w14:textId="1BFC8401" w:rsidR="00323133" w:rsidRPr="00323133" w:rsidRDefault="003231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23133">
        <w:rPr>
          <w:lang w:val="en-US"/>
        </w:rPr>
        <w:tab/>
      </w:r>
      <w:r w:rsidRPr="005B2053">
        <w:t xml:space="preserve">Radiocommunication Study Group </w:t>
      </w:r>
      <w:r>
        <w:t>4</w:t>
      </w:r>
      <w:r w:rsidRPr="005B2053">
        <w:t xml:space="preserve"> made editorial amendments to this Question in the year 2023 in accordance with Resolution ITU-R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23133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15049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BE5327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3306C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link w:val="NormalaftertitleChar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CallChar">
    <w:name w:val="Call Char"/>
    <w:basedOn w:val="DefaultParagraphFont"/>
    <w:link w:val="Call"/>
    <w:rsid w:val="00323133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32313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FA4A-C576-4DC7-B76B-7D74F10C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2</Pages>
  <Words>339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Limousin, Catherine</cp:lastModifiedBy>
  <cp:revision>5</cp:revision>
  <cp:lastPrinted>2008-02-21T14:04:00Z</cp:lastPrinted>
  <dcterms:created xsi:type="dcterms:W3CDTF">2023-09-13T14:41:00Z</dcterms:created>
  <dcterms:modified xsi:type="dcterms:W3CDTF">2023-09-14T13:20:00Z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