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2B" w:rsidRPr="00463003" w:rsidRDefault="0064472B" w:rsidP="0064472B">
      <w:pPr>
        <w:pStyle w:val="QuestionNoBR"/>
      </w:pPr>
      <w:r w:rsidRPr="00463003">
        <w:t>вопрос мсэ-r 232/3</w:t>
      </w:r>
    </w:p>
    <w:p w:rsidR="0064472B" w:rsidRPr="00463003" w:rsidRDefault="0064472B" w:rsidP="0064472B">
      <w:pPr>
        <w:pStyle w:val="Questiontitle"/>
      </w:pPr>
      <w:r w:rsidRPr="00463003">
        <w:t>Воздействие наноструктурных материалов на распространение радиоволн</w:t>
      </w:r>
    </w:p>
    <w:p w:rsidR="0064472B" w:rsidRPr="00463003" w:rsidRDefault="0064472B" w:rsidP="0064472B">
      <w:pPr>
        <w:pStyle w:val="Questiondate"/>
      </w:pPr>
      <w:r w:rsidRPr="00463003">
        <w:t>(2012)</w:t>
      </w:r>
    </w:p>
    <w:p w:rsidR="0064472B" w:rsidRPr="00463003" w:rsidRDefault="0064472B" w:rsidP="0064472B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64472B" w:rsidRPr="00463003" w:rsidRDefault="0064472B" w:rsidP="0064472B">
      <w:pPr>
        <w:pStyle w:val="Call"/>
        <w:rPr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64472B" w:rsidRPr="00463003" w:rsidRDefault="0064472B" w:rsidP="0064472B">
      <w:r w:rsidRPr="00463003">
        <w:t>a)</w:t>
      </w:r>
      <w:r w:rsidRPr="00463003">
        <w:tab/>
        <w:t>что взаимодействие со зданиями и другими структурами оказывает существенное влияние на распространение радиоволн;</w:t>
      </w:r>
    </w:p>
    <w:p w:rsidR="0064472B" w:rsidRPr="00463003" w:rsidRDefault="0064472B" w:rsidP="0064472B">
      <w:r w:rsidRPr="00463003">
        <w:t>b)</w:t>
      </w:r>
      <w:r w:rsidRPr="00463003">
        <w:tab/>
        <w:t xml:space="preserve">что необходимо понимать, каким образом электрические свойства материалов зданий влияют на распространение радиоволн, в частности, в системах прохождения сигнала в городе, в здании и внутрь здания; </w:t>
      </w:r>
    </w:p>
    <w:p w:rsidR="0064472B" w:rsidRPr="00463003" w:rsidRDefault="0064472B" w:rsidP="0064472B">
      <w:r w:rsidRPr="00463003">
        <w:t>c)</w:t>
      </w:r>
      <w:r w:rsidRPr="00463003">
        <w:tab/>
        <w:t>что в настоящее время разрабатываются материалы со свойствами наноструктур, предназначенные для использования в различных применениях, в том числе, в зданиях;</w:t>
      </w:r>
    </w:p>
    <w:p w:rsidR="0064472B" w:rsidRPr="00463003" w:rsidRDefault="0064472B" w:rsidP="0064472B">
      <w:r w:rsidRPr="00463003">
        <w:t>d)</w:t>
      </w:r>
      <w:r w:rsidRPr="00463003">
        <w:tab/>
        <w:t>что материалы со свойствами наноструктур могут оказывать особое воздействие на радиоволны при взаимодействии с ними;</w:t>
      </w:r>
    </w:p>
    <w:p w:rsidR="0064472B" w:rsidRPr="00463003" w:rsidRDefault="0064472B" w:rsidP="0064472B">
      <w:r w:rsidRPr="00463003">
        <w:t>e)</w:t>
      </w:r>
      <w:r w:rsidRPr="00463003">
        <w:tab/>
        <w:t>что это воздействие может проявляться в отличии характеристик рассеяния, поглощения, отражения и дифракции от характеристик других материалов;</w:t>
      </w:r>
    </w:p>
    <w:p w:rsidR="0064472B" w:rsidRPr="00463003" w:rsidRDefault="0064472B" w:rsidP="0064472B">
      <w:r w:rsidRPr="00463003">
        <w:t>f)</w:t>
      </w:r>
      <w:r w:rsidRPr="00463003">
        <w:tab/>
        <w:t>что можно изготовить наноструктурные материалы, обладающие конкретными специальными свойствами в том что касается взаимодействия с радиоволнами,</w:t>
      </w:r>
    </w:p>
    <w:p w:rsidR="0064472B" w:rsidRPr="00463003" w:rsidRDefault="0064472B" w:rsidP="0064472B">
      <w:pPr>
        <w:pStyle w:val="Call"/>
        <w:rPr>
          <w:i w:val="0"/>
          <w:szCs w:val="22"/>
        </w:rPr>
      </w:pPr>
      <w:r w:rsidRPr="00463003">
        <w:t>решает</w:t>
      </w:r>
      <w:r w:rsidRPr="00463003">
        <w:rPr>
          <w:i w:val="0"/>
          <w:szCs w:val="22"/>
        </w:rPr>
        <w:t>, что необходимо изучить следующие Вопросы:</w:t>
      </w:r>
    </w:p>
    <w:p w:rsidR="0064472B" w:rsidRPr="00463003" w:rsidRDefault="0064472B" w:rsidP="0064472B">
      <w:r w:rsidRPr="00463003">
        <w:rPr>
          <w:b/>
          <w:bCs/>
        </w:rPr>
        <w:t>1</w:t>
      </w:r>
      <w:r w:rsidRPr="00463003">
        <w:tab/>
        <w:t>Какие параметры наноструктурных материалов наилучшим образом характеризуют их взаимодействие с радиоволнами?</w:t>
      </w:r>
    </w:p>
    <w:p w:rsidR="0064472B" w:rsidRPr="00463003" w:rsidRDefault="0064472B" w:rsidP="0064472B">
      <w:r w:rsidRPr="00463003">
        <w:rPr>
          <w:b/>
          <w:bCs/>
        </w:rPr>
        <w:t>2</w:t>
      </w:r>
      <w:r w:rsidRPr="00463003">
        <w:tab/>
        <w:t>Какие методы больше всего подходят для измерения электромагнитных свойств наноструктурных материалов?</w:t>
      </w:r>
    </w:p>
    <w:p w:rsidR="0064472B" w:rsidRPr="00463003" w:rsidRDefault="0064472B" w:rsidP="0064472B">
      <w:r w:rsidRPr="00463003">
        <w:rPr>
          <w:b/>
          <w:bCs/>
        </w:rPr>
        <w:t>3</w:t>
      </w:r>
      <w:r w:rsidRPr="00463003">
        <w:tab/>
        <w:t>Какие математические модели лучше всего описывают воздействие наноструктурных материалов на распространение в том что касается отражения, рассеяния, проникновения и поглощения?</w:t>
      </w:r>
    </w:p>
    <w:p w:rsidR="0064472B" w:rsidRPr="00463003" w:rsidRDefault="0064472B" w:rsidP="0064472B">
      <w:r w:rsidRPr="00463003">
        <w:rPr>
          <w:b/>
          <w:bCs/>
        </w:rPr>
        <w:t>4</w:t>
      </w:r>
      <w:r w:rsidRPr="00463003">
        <w:tab/>
        <w:t>Какие методы больше всего подходят для измерения влияния наноструктурных материалов?</w:t>
      </w:r>
    </w:p>
    <w:p w:rsidR="0064472B" w:rsidRPr="00463003" w:rsidRDefault="0064472B" w:rsidP="0064472B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64472B" w:rsidRPr="00463003" w:rsidRDefault="0064472B" w:rsidP="0064472B">
      <w:pPr>
        <w:ind w:right="-142"/>
      </w:pPr>
      <w:r w:rsidRPr="00463003">
        <w:rPr>
          <w:b/>
          <w:bCs/>
        </w:rPr>
        <w:t>1</w:t>
      </w:r>
      <w:r w:rsidRPr="00463003">
        <w:tab/>
        <w:t xml:space="preserve">что результаты вышеупомянутых исследований </w:t>
      </w:r>
      <w:r>
        <w:t>следует включить</w:t>
      </w:r>
      <w:r w:rsidRPr="00463003">
        <w:t xml:space="preserve"> в одну или несколько Рекомендаций и/или Отчетов;</w:t>
      </w:r>
    </w:p>
    <w:p w:rsidR="0064472B" w:rsidRPr="00463003" w:rsidRDefault="0064472B" w:rsidP="0064472B">
      <w:r w:rsidRPr="00463003">
        <w:rPr>
          <w:b/>
        </w:rPr>
        <w:t>2</w:t>
      </w:r>
      <w:r w:rsidRPr="00463003">
        <w:tab/>
        <w:t xml:space="preserve">что вышеупомянутые исследования </w:t>
      </w:r>
      <w:r>
        <w:t>следует</w:t>
      </w:r>
      <w:r w:rsidRPr="00463003">
        <w:t xml:space="preserve"> заверш</w:t>
      </w:r>
      <w:r>
        <w:t>ить</w:t>
      </w:r>
      <w:r w:rsidRPr="00463003">
        <w:t xml:space="preserve"> к 2015 году.</w:t>
      </w:r>
    </w:p>
    <w:p w:rsidR="0064472B" w:rsidRPr="00463003" w:rsidRDefault="0064472B" w:rsidP="0064472B">
      <w:pPr>
        <w:pStyle w:val="Normalaftertitle"/>
        <w:rPr>
          <w:lang w:val="ru-RU"/>
        </w:rPr>
      </w:pPr>
      <w:r w:rsidRPr="00463003">
        <w:rPr>
          <w:lang w:val="ru-RU"/>
        </w:rPr>
        <w:t>Категория: S2</w:t>
      </w:r>
    </w:p>
    <w:p w:rsidR="005B04AB" w:rsidRDefault="005B04AB">
      <w:bookmarkStart w:id="0" w:name="_GoBack"/>
      <w:bookmarkEnd w:id="0"/>
    </w:p>
    <w:sectPr w:rsidR="005B0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B"/>
    <w:rsid w:val="005B04AB"/>
    <w:rsid w:val="006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4472B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64472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4472B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6447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64472B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64472B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4472B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4472B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4472B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7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64472B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64472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64472B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6447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Normalaftertitle">
    <w:name w:val="Normal after title"/>
    <w:basedOn w:val="Normal"/>
    <w:next w:val="Normal"/>
    <w:link w:val="NormalaftertitleChar"/>
    <w:rsid w:val="0064472B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64472B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4472B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4472B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64472B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2012-03-01T16:22:00Z</dcterms:created>
  <dcterms:modified xsi:type="dcterms:W3CDTF">2012-03-01T16:23:00Z</dcterms:modified>
</cp:coreProperties>
</file>