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FCAF" w14:textId="77777777" w:rsidR="00C85645" w:rsidRPr="00894E7C" w:rsidRDefault="00C85645" w:rsidP="00C85645">
      <w:pPr>
        <w:pStyle w:val="QuestionNoBR"/>
        <w:spacing w:before="0"/>
      </w:pPr>
      <w:r w:rsidRPr="00894E7C">
        <w:t>ВОПРОС МСЭ-R 221-2/1</w:t>
      </w:r>
      <w:r>
        <w:rPr>
          <w:rStyle w:val="FootnoteReference"/>
        </w:rPr>
        <w:footnoteReference w:customMarkFollows="1" w:id="1"/>
        <w:t>*</w:t>
      </w:r>
    </w:p>
    <w:p w14:paraId="0D269B98" w14:textId="77777777" w:rsidR="00C85645" w:rsidRPr="00742748" w:rsidRDefault="00C85645" w:rsidP="00C85645">
      <w:pPr>
        <w:pStyle w:val="Questiontitle"/>
      </w:pPr>
      <w:r w:rsidRPr="00742748">
        <w:t xml:space="preserve">Совместимость между системами радиосвязи и системами электросвязи </w:t>
      </w:r>
      <w:r w:rsidRPr="00742748">
        <w:br/>
        <w:t xml:space="preserve">с высокой скоростью передачи данных, использующих </w:t>
      </w:r>
      <w:r w:rsidRPr="00742748">
        <w:br/>
      </w:r>
      <w:r>
        <w:t>подачу</w:t>
      </w:r>
      <w:r w:rsidRPr="00742748">
        <w:t xml:space="preserve"> электропитания </w:t>
      </w:r>
      <w:r>
        <w:t>по проводам</w:t>
      </w:r>
    </w:p>
    <w:p w14:paraId="1D2BDDC7" w14:textId="77777777" w:rsidR="00C85645" w:rsidRPr="00742748" w:rsidRDefault="00C85645" w:rsidP="00C85645">
      <w:pPr>
        <w:pStyle w:val="Questiondate"/>
        <w:spacing w:before="240"/>
      </w:pPr>
      <w:r w:rsidRPr="00742748">
        <w:t>(2000-2007</w:t>
      </w:r>
      <w:r>
        <w:t>-2011</w:t>
      </w:r>
      <w:r w:rsidRPr="00742748">
        <w:t>)</w:t>
      </w:r>
    </w:p>
    <w:p w14:paraId="36E7E0AD" w14:textId="77777777" w:rsidR="00C85645" w:rsidRPr="007352BC" w:rsidRDefault="00C85645" w:rsidP="00C85645">
      <w:pPr>
        <w:pStyle w:val="Normalaftertitle"/>
        <w:spacing w:before="360"/>
      </w:pPr>
      <w:r w:rsidRPr="007352BC">
        <w:t>Ассамблея радиосвязи МСЭ,</w:t>
      </w:r>
    </w:p>
    <w:p w14:paraId="78A32E54" w14:textId="77777777" w:rsidR="00C85645" w:rsidRPr="00EC127A" w:rsidRDefault="00C85645" w:rsidP="00EC127A">
      <w:pPr>
        <w:pStyle w:val="Call"/>
      </w:pPr>
      <w:r w:rsidRPr="00EC127A">
        <w:t>учитывая</w:t>
      </w:r>
      <w:r w:rsidRPr="00EC127A">
        <w:rPr>
          <w:i w:val="0"/>
          <w:iCs/>
        </w:rPr>
        <w:t>,</w:t>
      </w:r>
    </w:p>
    <w:p w14:paraId="2735326C" w14:textId="77777777" w:rsidR="00C85645" w:rsidRPr="00742748" w:rsidRDefault="00C85645" w:rsidP="007C13B8">
      <w:r w:rsidRPr="00EC127A">
        <w:rPr>
          <w:i/>
          <w:iCs/>
        </w:rPr>
        <w:t>a)</w:t>
      </w:r>
      <w:r w:rsidRPr="00742748">
        <w:tab/>
        <w:t xml:space="preserve">что </w:t>
      </w:r>
      <w:r>
        <w:t>подача</w:t>
      </w:r>
      <w:r w:rsidRPr="00742748">
        <w:t xml:space="preserve"> электропитания </w:t>
      </w:r>
      <w:r>
        <w:t>по-прежнему</w:t>
      </w:r>
      <w:r w:rsidRPr="00742748">
        <w:t xml:space="preserve"> использ</w:t>
      </w:r>
      <w:r>
        <w:t>ует</w:t>
      </w:r>
      <w:r w:rsidRPr="00742748">
        <w:t xml:space="preserve">ся для </w:t>
      </w:r>
      <w:r>
        <w:t xml:space="preserve">целей </w:t>
      </w:r>
      <w:r w:rsidRPr="00742748">
        <w:t xml:space="preserve">телеметрии </w:t>
      </w:r>
      <w:r>
        <w:t xml:space="preserve">или управления </w:t>
      </w:r>
      <w:r w:rsidRPr="00742748">
        <w:t>с низкой скоростью передачи данных в полосах</w:t>
      </w:r>
      <w:r w:rsidR="007C13B8" w:rsidRPr="007C13B8">
        <w:t xml:space="preserve"> </w:t>
      </w:r>
      <w:r w:rsidR="007C13B8">
        <w:t>НЧ</w:t>
      </w:r>
      <w:r w:rsidRPr="00742748">
        <w:t>;</w:t>
      </w:r>
    </w:p>
    <w:p w14:paraId="3EDC0DE9" w14:textId="77777777" w:rsidR="00C85645" w:rsidRPr="00742748" w:rsidRDefault="00C85645" w:rsidP="00EC127A">
      <w:r w:rsidRPr="00EC127A">
        <w:rPr>
          <w:i/>
          <w:iCs/>
        </w:rPr>
        <w:t>b)</w:t>
      </w:r>
      <w:r w:rsidRPr="00742748">
        <w:tab/>
        <w:t xml:space="preserve">что </w:t>
      </w:r>
      <w:r>
        <w:t>подача</w:t>
      </w:r>
      <w:r w:rsidRPr="00742748">
        <w:t xml:space="preserve"> электропитания, как правило, не проектир</w:t>
      </w:r>
      <w:r>
        <w:t>уется или не внедряется</w:t>
      </w:r>
      <w:r w:rsidRPr="00742748">
        <w:t xml:space="preserve"> таким образом, чтобы РЧ излучения были минимизированы;</w:t>
      </w:r>
    </w:p>
    <w:p w14:paraId="1B0E71B9" w14:textId="77777777" w:rsidR="00C85645" w:rsidRDefault="00C85645" w:rsidP="00EC127A">
      <w:r w:rsidRPr="00EC127A">
        <w:rPr>
          <w:i/>
          <w:iCs/>
        </w:rPr>
        <w:t>c)</w:t>
      </w:r>
      <w:r w:rsidRPr="00742748">
        <w:tab/>
        <w:t>что ведется проектирование новых систем электросвязи, которые будут работать со скоростью передачи данных</w:t>
      </w:r>
      <w:r>
        <w:t xml:space="preserve"> </w:t>
      </w:r>
      <w:r w:rsidRPr="00742748">
        <w:t>до 1 Гб/с, с несущими частотами в полосах ВЧ, ОВЧ и УВЧ;</w:t>
      </w:r>
    </w:p>
    <w:p w14:paraId="142D8407" w14:textId="77777777" w:rsidR="00C85645" w:rsidRPr="00742748" w:rsidRDefault="00C85645" w:rsidP="00EC127A">
      <w:r w:rsidRPr="00EC127A">
        <w:rPr>
          <w:i/>
          <w:iCs/>
        </w:rPr>
        <w:t>d)</w:t>
      </w:r>
      <w:r w:rsidRPr="00742748">
        <w:tab/>
        <w:t>что любые излучения со стороны таких систем могут затронуть использование систем радиосвязи, особенно на НЧ, СЧ, ВЧ, ОВЧ и УВЧ,</w:t>
      </w:r>
    </w:p>
    <w:p w14:paraId="312EAE66" w14:textId="77777777" w:rsidR="00C85645" w:rsidRPr="007C13B8" w:rsidRDefault="00C85645" w:rsidP="007C13B8">
      <w:pPr>
        <w:pStyle w:val="Call"/>
        <w:rPr>
          <w:i w:val="0"/>
          <w:iCs/>
        </w:rPr>
      </w:pPr>
      <w:r w:rsidRPr="00894E7C">
        <w:t>решает</w:t>
      </w:r>
      <w:r w:rsidRPr="00894E7C">
        <w:rPr>
          <w:i w:val="0"/>
          <w:iCs/>
        </w:rPr>
        <w:t xml:space="preserve">, что </w:t>
      </w:r>
      <w:r w:rsidR="007C13B8">
        <w:rPr>
          <w:i w:val="0"/>
          <w:iCs/>
        </w:rPr>
        <w:t>должен быть исследован</w:t>
      </w:r>
      <w:r>
        <w:rPr>
          <w:i w:val="0"/>
          <w:iCs/>
        </w:rPr>
        <w:t xml:space="preserve"> следующий Вопрос</w:t>
      </w:r>
      <w:r w:rsidR="007C13B8">
        <w:rPr>
          <w:i w:val="0"/>
          <w:iCs/>
        </w:rPr>
        <w:t>:</w:t>
      </w:r>
    </w:p>
    <w:p w14:paraId="66E55F30" w14:textId="09026228" w:rsidR="00C85645" w:rsidRPr="00EC127A" w:rsidRDefault="00C85645" w:rsidP="00EC127A">
      <w:r w:rsidRPr="00EC127A">
        <w:t xml:space="preserve">Каковы допустимые уровни излучений со стороны систем электросвязи, использующих подачу электропитания по проводам, которые не скажутся на показателях работы систем радиосвязи? </w:t>
      </w:r>
    </w:p>
    <w:p w14:paraId="08819001" w14:textId="77777777" w:rsidR="00C85645" w:rsidRPr="00894E7C" w:rsidRDefault="00C85645" w:rsidP="00C85645">
      <w:pPr>
        <w:pStyle w:val="Call"/>
      </w:pPr>
      <w:r w:rsidRPr="00894E7C">
        <w:t>решает далее</w:t>
      </w:r>
      <w:r w:rsidRPr="00EC127A">
        <w:rPr>
          <w:i w:val="0"/>
          <w:iCs/>
        </w:rPr>
        <w:t>,</w:t>
      </w:r>
    </w:p>
    <w:p w14:paraId="6D7E287D" w14:textId="77777777" w:rsidR="00C85645" w:rsidRPr="00EC127A" w:rsidRDefault="00C85645" w:rsidP="00EC127A">
      <w:r w:rsidRPr="00EC127A">
        <w:t>1</w:t>
      </w:r>
      <w:r w:rsidRPr="00EC127A">
        <w:tab/>
        <w:t>что результаты вышеуказанных исследований следует включить в Рекомендацию(и) и/или Отчет(ы);</w:t>
      </w:r>
    </w:p>
    <w:p w14:paraId="1BE4311C" w14:textId="0C0A9276" w:rsidR="00C85645" w:rsidRPr="00EC127A" w:rsidRDefault="00C85645" w:rsidP="00892F66">
      <w:r w:rsidRPr="00EC127A">
        <w:t>2</w:t>
      </w:r>
      <w:r w:rsidRPr="00EC127A">
        <w:tab/>
        <w:t>что вышеуказанные исследования следует завершить к 20</w:t>
      </w:r>
      <w:r w:rsidR="00892F66">
        <w:t>2</w:t>
      </w:r>
      <w:r w:rsidR="006F20CE">
        <w:t>7</w:t>
      </w:r>
      <w:r w:rsidRPr="00EC127A">
        <w:t> году.</w:t>
      </w:r>
    </w:p>
    <w:p w14:paraId="1C3CAFA7" w14:textId="77777777" w:rsidR="00F451F5" w:rsidRPr="00C85645" w:rsidRDefault="00892F66" w:rsidP="00C85645">
      <w:pPr>
        <w:spacing w:before="480"/>
      </w:pPr>
      <w:r>
        <w:t>Категория: S2</w:t>
      </w:r>
    </w:p>
    <w:sectPr w:rsidR="00F451F5" w:rsidRPr="00C85645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0A1A" w14:textId="77777777" w:rsidR="00014820" w:rsidRDefault="00014820">
      <w:r>
        <w:separator/>
      </w:r>
    </w:p>
    <w:p w14:paraId="4E2546E9" w14:textId="77777777" w:rsidR="00014820" w:rsidRDefault="00014820"/>
  </w:endnote>
  <w:endnote w:type="continuationSeparator" w:id="0">
    <w:p w14:paraId="2BA63AAE" w14:textId="77777777" w:rsidR="00014820" w:rsidRDefault="00014820">
      <w:r>
        <w:continuationSeparator/>
      </w:r>
    </w:p>
    <w:p w14:paraId="2325E2A7" w14:textId="77777777" w:rsidR="00014820" w:rsidRDefault="00014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648" w14:textId="6C7DEB3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92F66">
      <w:rPr>
        <w:noProof/>
        <w:lang w:val="fr-FR"/>
      </w:rPr>
      <w:t>P:\RUS\ITU-R\DIVERS\456825R.docx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10FA">
      <w:rPr>
        <w:noProof/>
      </w:rPr>
      <w:t>22.06.23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2F66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939" w14:textId="77725E0C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92F66">
      <w:rPr>
        <w:lang w:val="fr-FR"/>
      </w:rPr>
      <w:t>P:\RUS\ITU-R\DIVERS\456825R.docx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10FA">
      <w:t>22.06.23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2F66">
      <w:t>12.06.19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AE6D" w14:textId="48C37049"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92F66">
      <w:rPr>
        <w:lang w:val="fr-FR"/>
      </w:rPr>
      <w:t>P:\RUS\ITU-R\DIVERS\456825R.docx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10FA">
      <w:t>22.06.23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2F66">
      <w:t>12.06.19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D396" w14:textId="77777777" w:rsidR="00014820" w:rsidRDefault="00014820" w:rsidP="00CB5638">
      <w:r>
        <w:rPr>
          <w:b/>
        </w:rPr>
        <w:t>_______________</w:t>
      </w:r>
    </w:p>
  </w:footnote>
  <w:footnote w:type="continuationSeparator" w:id="0">
    <w:p w14:paraId="48614B76" w14:textId="77777777" w:rsidR="00014820" w:rsidRDefault="00014820">
      <w:r>
        <w:continuationSeparator/>
      </w:r>
    </w:p>
    <w:p w14:paraId="5798CC6D" w14:textId="77777777" w:rsidR="00014820" w:rsidRDefault="00014820"/>
  </w:footnote>
  <w:footnote w:id="1">
    <w:p w14:paraId="6299124E" w14:textId="69411EA8" w:rsidR="00C85645" w:rsidRPr="004702C6" w:rsidRDefault="00C85645" w:rsidP="00892F66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D6046D">
        <w:tab/>
      </w:r>
      <w:r>
        <w:rPr>
          <w:szCs w:val="22"/>
        </w:rPr>
        <w:t>В 201</w:t>
      </w:r>
      <w:r w:rsidRPr="00CE6C29">
        <w:rPr>
          <w:szCs w:val="22"/>
        </w:rPr>
        <w:t>7</w:t>
      </w:r>
      <w:r w:rsidR="006F20CE">
        <w:rPr>
          <w:szCs w:val="22"/>
        </w:rPr>
        <w:t>,</w:t>
      </w:r>
      <w:r>
        <w:rPr>
          <w:szCs w:val="22"/>
        </w:rPr>
        <w:t xml:space="preserve"> </w:t>
      </w:r>
      <w:r w:rsidR="00892F66">
        <w:rPr>
          <w:szCs w:val="22"/>
        </w:rPr>
        <w:t>2019</w:t>
      </w:r>
      <w:r w:rsidR="006F20CE">
        <w:rPr>
          <w:szCs w:val="22"/>
        </w:rPr>
        <w:t xml:space="preserve"> и 2023</w:t>
      </w:r>
      <w:r w:rsidR="00892F66">
        <w:rPr>
          <w:szCs w:val="22"/>
        </w:rPr>
        <w:t xml:space="preserve"> </w:t>
      </w:r>
      <w:r>
        <w:rPr>
          <w:szCs w:val="22"/>
        </w:rPr>
        <w:t>год</w:t>
      </w:r>
      <w:r w:rsidR="009039F4">
        <w:rPr>
          <w:szCs w:val="22"/>
        </w:rPr>
        <w:t>ах</w:t>
      </w:r>
      <w:r>
        <w:rPr>
          <w:szCs w:val="22"/>
        </w:rPr>
        <w:t xml:space="preserve"> 1-я Исследовательская комиссия по радиосвязи перенесла дату завершения исследований по этому Вопросу</w:t>
      </w:r>
      <w:r w:rsidR="007C13B8">
        <w:rPr>
          <w:szCs w:val="22"/>
        </w:rPr>
        <w:t>, и в 2019 году 1-я Исследовательская комиссия по радиосвязи также изменила категорию</w:t>
      </w:r>
      <w:r>
        <w:rPr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A285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4625D">
      <w:rPr>
        <w:noProof/>
        <w:lang w:val="en-US"/>
      </w:rPr>
      <w:t>2</w:t>
    </w:r>
    <w:r>
      <w:rPr>
        <w:lang w:val="en-US"/>
      </w:rPr>
      <w:fldChar w:fldCharType="end"/>
    </w:r>
  </w:p>
  <w:p w14:paraId="26E9A228" w14:textId="77777777" w:rsidR="003F34B4" w:rsidRDefault="003F34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9693654">
    <w:abstractNumId w:val="0"/>
  </w:num>
  <w:num w:numId="2" w16cid:durableId="12173556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4"/>
    <w:rsid w:val="00014820"/>
    <w:rsid w:val="0007259F"/>
    <w:rsid w:val="001355A1"/>
    <w:rsid w:val="00150CF5"/>
    <w:rsid w:val="001B225D"/>
    <w:rsid w:val="00213F8F"/>
    <w:rsid w:val="002C3E03"/>
    <w:rsid w:val="002E10FA"/>
    <w:rsid w:val="00305E44"/>
    <w:rsid w:val="003E26B6"/>
    <w:rsid w:val="003F34B4"/>
    <w:rsid w:val="00432094"/>
    <w:rsid w:val="00472016"/>
    <w:rsid w:val="004844C1"/>
    <w:rsid w:val="004B6A24"/>
    <w:rsid w:val="00541AC7"/>
    <w:rsid w:val="00645B0F"/>
    <w:rsid w:val="006F20CE"/>
    <w:rsid w:val="00700190"/>
    <w:rsid w:val="00703CDF"/>
    <w:rsid w:val="00703FFC"/>
    <w:rsid w:val="0071246B"/>
    <w:rsid w:val="00713989"/>
    <w:rsid w:val="00714DB7"/>
    <w:rsid w:val="00756B1C"/>
    <w:rsid w:val="007C13B8"/>
    <w:rsid w:val="00845350"/>
    <w:rsid w:val="00892F66"/>
    <w:rsid w:val="008B1239"/>
    <w:rsid w:val="009039F4"/>
    <w:rsid w:val="00943EBD"/>
    <w:rsid w:val="009447A3"/>
    <w:rsid w:val="00A05CE9"/>
    <w:rsid w:val="00AD4505"/>
    <w:rsid w:val="00B02B34"/>
    <w:rsid w:val="00BA6DFA"/>
    <w:rsid w:val="00BE5003"/>
    <w:rsid w:val="00C52226"/>
    <w:rsid w:val="00C85645"/>
    <w:rsid w:val="00CB5638"/>
    <w:rsid w:val="00D35AF0"/>
    <w:rsid w:val="00D471A9"/>
    <w:rsid w:val="00EC127A"/>
    <w:rsid w:val="00EE146A"/>
    <w:rsid w:val="00EE7B72"/>
    <w:rsid w:val="00F36624"/>
    <w:rsid w:val="00F451F5"/>
    <w:rsid w:val="00F4625D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D7E7A5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E44"/>
    <w:pPr>
      <w:tabs>
        <w:tab w:val="left" w:pos="1134"/>
      </w:tabs>
      <w:spacing w:before="120"/>
    </w:pPr>
    <w:rPr>
      <w:rFonts w:ascii="Times New Roman" w:eastAsia="Times New Roman" w:hAnsi="Times New Roman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E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rsid w:val="004B6A2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305E44"/>
    <w:rPr>
      <w:rFonts w:ascii="Times New Roman" w:eastAsia="Times New Roman" w:hAnsi="Times New Roman"/>
      <w:i/>
      <w:sz w:val="22"/>
      <w:szCs w:val="24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B6A24"/>
    <w:rPr>
      <w:rFonts w:ascii="Times New Roman" w:eastAsia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039F4"/>
    <w:rPr>
      <w:rFonts w:ascii="Times New Roman" w:eastAsia="Times New Roman" w:hAnsi="Times New Roman"/>
      <w:sz w:val="22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6E4B-482F-4B87-A71B-9E3043B8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23</TotalTime>
  <Pages>1</Pages>
  <Words>161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Fernandez Jimenez, Virginia</cp:lastModifiedBy>
  <cp:revision>10</cp:revision>
  <cp:lastPrinted>2019-06-12T16:38:00Z</cp:lastPrinted>
  <dcterms:created xsi:type="dcterms:W3CDTF">2019-06-12T16:35:00Z</dcterms:created>
  <dcterms:modified xsi:type="dcterms:W3CDTF">2023-06-23T14:22:00Z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