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687"/>
        <w:tblW w:w="9889" w:type="dxa"/>
        <w:jc w:val="center"/>
        <w:tblLayout w:type="fixed"/>
        <w:tblLook w:val="0000" w:firstRow="0" w:lastRow="0" w:firstColumn="0" w:lastColumn="0" w:noHBand="0" w:noVBand="0"/>
      </w:tblPr>
      <w:tblGrid>
        <w:gridCol w:w="6487"/>
        <w:gridCol w:w="3402"/>
      </w:tblGrid>
      <w:tr w:rsidR="0041460F" w:rsidRPr="00750A10" w14:paraId="70E4C255" w14:textId="77777777" w:rsidTr="00AC7A07">
        <w:trPr>
          <w:cantSplit/>
          <w:trHeight w:val="1418"/>
          <w:jc w:val="center"/>
        </w:trPr>
        <w:tc>
          <w:tcPr>
            <w:tcW w:w="6487" w:type="dxa"/>
            <w:vAlign w:val="center"/>
          </w:tcPr>
          <w:p w14:paraId="26A91BB2" w14:textId="4C2A66BF" w:rsidR="0041460F" w:rsidRPr="00750A10" w:rsidRDefault="006F18E5" w:rsidP="00AC7A07">
            <w:pPr>
              <w:shd w:val="solid" w:color="FFFFFF" w:fill="FFFFFF"/>
              <w:tabs>
                <w:tab w:val="clear" w:pos="794"/>
                <w:tab w:val="clear" w:pos="1191"/>
                <w:tab w:val="clear" w:pos="1588"/>
                <w:tab w:val="left" w:pos="1451"/>
              </w:tabs>
              <w:spacing w:before="0"/>
              <w:rPr>
                <w:rFonts w:ascii="Verdana" w:hAnsi="Verdana" w:cs="Times New Roman Bold"/>
                <w:b/>
                <w:sz w:val="26"/>
                <w:szCs w:val="26"/>
                <w:lang w:eastAsia="zh-CN"/>
              </w:rPr>
            </w:pPr>
            <w:r>
              <w:rPr>
                <w:rFonts w:ascii="Verdana" w:hAnsi="Verdana" w:cs="Times New Roman Bold" w:hint="eastAsia"/>
                <w:b/>
                <w:sz w:val="26"/>
                <w:szCs w:val="26"/>
                <w:lang w:eastAsia="zh-CN"/>
              </w:rPr>
              <w:t>无线电规则委员会</w:t>
            </w:r>
          </w:p>
          <w:p w14:paraId="409840D3" w14:textId="58867019" w:rsidR="0041460F" w:rsidRPr="00750A10" w:rsidRDefault="00087DD3" w:rsidP="00AC7A07">
            <w:pPr>
              <w:shd w:val="solid" w:color="FFFFFF" w:fill="FFFFFF"/>
              <w:tabs>
                <w:tab w:val="clear" w:pos="794"/>
                <w:tab w:val="clear" w:pos="1191"/>
                <w:tab w:val="clear" w:pos="1588"/>
                <w:tab w:val="left" w:pos="1451"/>
              </w:tabs>
              <w:spacing w:before="0"/>
              <w:rPr>
                <w:rFonts w:ascii="Verdana" w:hAnsi="Verdana" w:cs="Times New Roman Bold"/>
                <w:b/>
                <w:bCs/>
                <w:sz w:val="26"/>
                <w:szCs w:val="26"/>
                <w:lang w:eastAsia="zh-CN"/>
              </w:rPr>
            </w:pPr>
            <w:r>
              <w:rPr>
                <w:rFonts w:ascii="Verdana" w:hAnsi="Verdana" w:cs="Times New Roman Bold"/>
                <w:b/>
                <w:bCs/>
                <w:sz w:val="20"/>
                <w:lang w:eastAsia="zh-CN"/>
              </w:rPr>
              <w:t>2025</w:t>
            </w:r>
            <w:r w:rsidR="006F18E5">
              <w:rPr>
                <w:rFonts w:ascii="Verdana" w:hAnsi="Verdana" w:cs="Times New Roman Bold" w:hint="eastAsia"/>
                <w:b/>
                <w:bCs/>
                <w:sz w:val="20"/>
                <w:lang w:eastAsia="zh-CN"/>
              </w:rPr>
              <w:t>年</w:t>
            </w:r>
            <w:r w:rsidR="006F18E5">
              <w:rPr>
                <w:rFonts w:ascii="Verdana" w:hAnsi="Verdana" w:cs="Times New Roman Bold" w:hint="eastAsia"/>
                <w:b/>
                <w:bCs/>
                <w:sz w:val="20"/>
                <w:lang w:eastAsia="zh-CN"/>
              </w:rPr>
              <w:t>3</w:t>
            </w:r>
            <w:r w:rsidR="006F18E5">
              <w:rPr>
                <w:rFonts w:ascii="Verdana" w:hAnsi="Verdana" w:cs="Times New Roman Bold" w:hint="eastAsia"/>
                <w:b/>
                <w:bCs/>
                <w:sz w:val="20"/>
                <w:lang w:eastAsia="zh-CN"/>
              </w:rPr>
              <w:t>月</w:t>
            </w:r>
            <w:r w:rsidR="006F18E5" w:rsidRPr="00750A10">
              <w:rPr>
                <w:rFonts w:ascii="Verdana" w:hAnsi="Verdana" w:cs="Times New Roman Bold"/>
                <w:b/>
                <w:bCs/>
                <w:sz w:val="20"/>
                <w:lang w:eastAsia="zh-CN"/>
              </w:rPr>
              <w:t>1</w:t>
            </w:r>
            <w:r w:rsidR="006F18E5">
              <w:rPr>
                <w:rFonts w:ascii="Verdana" w:hAnsi="Verdana" w:cs="Times New Roman Bold"/>
                <w:b/>
                <w:bCs/>
                <w:sz w:val="20"/>
                <w:lang w:eastAsia="zh-CN"/>
              </w:rPr>
              <w:t>7 – 21</w:t>
            </w:r>
            <w:r w:rsidR="006F18E5">
              <w:rPr>
                <w:rFonts w:ascii="Verdana" w:hAnsi="Verdana" w:cs="Times New Roman Bold" w:hint="eastAsia"/>
                <w:b/>
                <w:bCs/>
                <w:sz w:val="20"/>
                <w:lang w:eastAsia="zh-CN"/>
              </w:rPr>
              <w:t>日，日内瓦</w:t>
            </w:r>
          </w:p>
        </w:tc>
        <w:tc>
          <w:tcPr>
            <w:tcW w:w="3402" w:type="dxa"/>
            <w:vAlign w:val="center"/>
          </w:tcPr>
          <w:p w14:paraId="2BFBAB3B" w14:textId="77777777" w:rsidR="0041460F" w:rsidRPr="00750A10" w:rsidRDefault="008C3026" w:rsidP="00AC7A07">
            <w:pPr>
              <w:shd w:val="solid" w:color="FFFFFF" w:fill="FFFFFF"/>
              <w:spacing w:before="0" w:line="240" w:lineRule="atLeast"/>
              <w:jc w:val="center"/>
            </w:pPr>
            <w:bookmarkStart w:id="0" w:name="ditulogo"/>
            <w:bookmarkEnd w:id="0"/>
            <w:r w:rsidRPr="00750A10">
              <w:rPr>
                <w:noProof/>
                <w:lang w:eastAsia="en-GB"/>
              </w:rPr>
              <w:drawing>
                <wp:inline distT="0" distB="0" distL="0" distR="0" wp14:anchorId="27C45433" wp14:editId="2B91C0F0">
                  <wp:extent cx="854015" cy="854015"/>
                  <wp:effectExtent l="0" t="0" r="3810" b="381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7739" cy="867739"/>
                          </a:xfrm>
                          <a:prstGeom prst="rect">
                            <a:avLst/>
                          </a:prstGeom>
                          <a:noFill/>
                          <a:ln>
                            <a:noFill/>
                          </a:ln>
                        </pic:spPr>
                      </pic:pic>
                    </a:graphicData>
                  </a:graphic>
                </wp:inline>
              </w:drawing>
            </w:r>
          </w:p>
        </w:tc>
      </w:tr>
      <w:tr w:rsidR="002E2E18" w:rsidRPr="00750A10" w14:paraId="599BB740" w14:textId="77777777" w:rsidTr="00AC7A07">
        <w:trPr>
          <w:cantSplit/>
          <w:jc w:val="center"/>
        </w:trPr>
        <w:tc>
          <w:tcPr>
            <w:tcW w:w="6487" w:type="dxa"/>
            <w:tcBorders>
              <w:bottom w:val="single" w:sz="12" w:space="0" w:color="auto"/>
            </w:tcBorders>
          </w:tcPr>
          <w:p w14:paraId="13003729" w14:textId="77777777" w:rsidR="002E2E18" w:rsidRPr="00750A10" w:rsidRDefault="002E2E18" w:rsidP="00AC7A07">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0A50D22D" w14:textId="77777777" w:rsidR="002E2E18" w:rsidRPr="00750A10" w:rsidRDefault="002E2E18" w:rsidP="00AC7A07">
            <w:pPr>
              <w:shd w:val="solid" w:color="FFFFFF" w:fill="FFFFFF"/>
              <w:spacing w:before="0" w:after="48" w:line="240" w:lineRule="atLeast"/>
              <w:rPr>
                <w:sz w:val="20"/>
              </w:rPr>
            </w:pPr>
          </w:p>
        </w:tc>
      </w:tr>
      <w:tr w:rsidR="002E2E18" w:rsidRPr="00750A10" w14:paraId="2AAEA25B" w14:textId="77777777" w:rsidTr="00AC7A07">
        <w:trPr>
          <w:cantSplit/>
          <w:jc w:val="center"/>
        </w:trPr>
        <w:tc>
          <w:tcPr>
            <w:tcW w:w="6487" w:type="dxa"/>
            <w:tcBorders>
              <w:top w:val="single" w:sz="12" w:space="0" w:color="auto"/>
            </w:tcBorders>
          </w:tcPr>
          <w:p w14:paraId="45D20737" w14:textId="77777777" w:rsidR="002E2E18" w:rsidRPr="00750A10" w:rsidRDefault="002E2E18" w:rsidP="00AC7A07">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256B9137" w14:textId="77777777" w:rsidR="002E2E18" w:rsidRPr="00750A10" w:rsidRDefault="002E2E18" w:rsidP="00AC7A07">
            <w:pPr>
              <w:shd w:val="solid" w:color="FFFFFF" w:fill="FFFFFF"/>
              <w:spacing w:before="0" w:after="48" w:line="240" w:lineRule="atLeast"/>
              <w:rPr>
                <w:sz w:val="20"/>
              </w:rPr>
            </w:pPr>
          </w:p>
        </w:tc>
      </w:tr>
      <w:tr w:rsidR="002E2E18" w:rsidRPr="00750A10" w14:paraId="5951066E" w14:textId="77777777" w:rsidTr="00AC7A07">
        <w:trPr>
          <w:cantSplit/>
          <w:jc w:val="center"/>
        </w:trPr>
        <w:tc>
          <w:tcPr>
            <w:tcW w:w="6487" w:type="dxa"/>
            <w:vMerge w:val="restart"/>
          </w:tcPr>
          <w:p w14:paraId="08973974" w14:textId="77777777" w:rsidR="002E2E18" w:rsidRPr="00750A10" w:rsidRDefault="002E2E18" w:rsidP="00AC7A07">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2C83DA0E" w14:textId="53584405" w:rsidR="002E2E18" w:rsidRPr="00750A10" w:rsidRDefault="006F18E5" w:rsidP="00AC7A07">
            <w:pPr>
              <w:shd w:val="solid" w:color="FFFFFF" w:fill="FFFFFF"/>
              <w:spacing w:before="0" w:line="240" w:lineRule="atLeast"/>
              <w:rPr>
                <w:rFonts w:ascii="Verdana" w:hAnsi="Verdana"/>
                <w:sz w:val="20"/>
                <w:lang w:eastAsia="zh-CN"/>
              </w:rPr>
            </w:pPr>
            <w:r>
              <w:rPr>
                <w:rFonts w:ascii="Verdana" w:hAnsi="Verdana" w:hint="eastAsia"/>
                <w:b/>
                <w:sz w:val="20"/>
                <w:lang w:eastAsia="zh-CN"/>
              </w:rPr>
              <w:t>文件</w:t>
            </w:r>
            <w:r w:rsidR="00E609D8" w:rsidRPr="00750A10">
              <w:rPr>
                <w:rFonts w:ascii="Verdana" w:hAnsi="Verdana"/>
                <w:b/>
                <w:sz w:val="20"/>
                <w:lang w:eastAsia="zh-CN"/>
              </w:rPr>
              <w:t xml:space="preserve"> RRB</w:t>
            </w:r>
            <w:r w:rsidR="00AD71BE" w:rsidRPr="00750A10">
              <w:rPr>
                <w:rFonts w:ascii="Verdana" w:hAnsi="Verdana"/>
                <w:b/>
                <w:sz w:val="20"/>
                <w:lang w:eastAsia="zh-CN"/>
              </w:rPr>
              <w:t>2</w:t>
            </w:r>
            <w:r w:rsidR="00087DD3">
              <w:rPr>
                <w:rFonts w:ascii="Verdana" w:hAnsi="Verdana"/>
                <w:b/>
                <w:sz w:val="20"/>
                <w:lang w:eastAsia="zh-CN"/>
              </w:rPr>
              <w:t>5-1/27</w:t>
            </w:r>
            <w:r w:rsidR="00036645" w:rsidRPr="00750A10">
              <w:rPr>
                <w:rFonts w:ascii="Verdana" w:hAnsi="Verdana"/>
                <w:b/>
                <w:sz w:val="20"/>
                <w:lang w:eastAsia="zh-CN"/>
              </w:rPr>
              <w:t>-</w:t>
            </w:r>
            <w:r>
              <w:rPr>
                <w:rFonts w:ascii="Verdana" w:hAnsi="Verdana" w:hint="eastAsia"/>
                <w:b/>
                <w:sz w:val="20"/>
                <w:lang w:eastAsia="zh-CN"/>
              </w:rPr>
              <w:t>C</w:t>
            </w:r>
          </w:p>
        </w:tc>
      </w:tr>
      <w:tr w:rsidR="002E2E18" w:rsidRPr="00750A10" w14:paraId="469F99B4" w14:textId="77777777" w:rsidTr="00AC7A07">
        <w:trPr>
          <w:cantSplit/>
          <w:jc w:val="center"/>
        </w:trPr>
        <w:tc>
          <w:tcPr>
            <w:tcW w:w="6487" w:type="dxa"/>
            <w:vMerge/>
          </w:tcPr>
          <w:p w14:paraId="14707E68" w14:textId="77777777" w:rsidR="002E2E18" w:rsidRPr="00750A10" w:rsidRDefault="002E2E18" w:rsidP="00AC7A07">
            <w:pPr>
              <w:spacing w:before="60"/>
              <w:jc w:val="center"/>
              <w:rPr>
                <w:b/>
                <w:smallCaps/>
                <w:sz w:val="32"/>
                <w:lang w:eastAsia="zh-CN"/>
              </w:rPr>
            </w:pPr>
            <w:bookmarkStart w:id="3" w:name="ddate" w:colFirst="1" w:colLast="1"/>
            <w:bookmarkEnd w:id="2"/>
          </w:p>
        </w:tc>
        <w:tc>
          <w:tcPr>
            <w:tcW w:w="3402" w:type="dxa"/>
          </w:tcPr>
          <w:p w14:paraId="3AAE2A75" w14:textId="2B896517" w:rsidR="002E2E18" w:rsidRPr="00750A10" w:rsidRDefault="00087DD3" w:rsidP="00AC7A07">
            <w:pPr>
              <w:shd w:val="solid" w:color="FFFFFF" w:fill="FFFFFF"/>
              <w:spacing w:before="0" w:line="240" w:lineRule="atLeast"/>
              <w:rPr>
                <w:rFonts w:ascii="Verdana" w:hAnsi="Verdana"/>
                <w:sz w:val="20"/>
                <w:lang w:eastAsia="zh-CN"/>
              </w:rPr>
            </w:pPr>
            <w:r>
              <w:rPr>
                <w:rFonts w:ascii="Verdana" w:hAnsi="Verdana"/>
                <w:b/>
                <w:sz w:val="20"/>
                <w:lang w:eastAsia="zh-CN"/>
              </w:rPr>
              <w:t>2025</w:t>
            </w:r>
            <w:r w:rsidR="006F18E5">
              <w:rPr>
                <w:rFonts w:ascii="Verdana" w:hAnsi="Verdana" w:hint="eastAsia"/>
                <w:b/>
                <w:sz w:val="20"/>
                <w:lang w:eastAsia="zh-CN"/>
              </w:rPr>
              <w:t>年</w:t>
            </w:r>
            <w:r w:rsidR="006F18E5">
              <w:rPr>
                <w:rFonts w:ascii="Verdana" w:hAnsi="Verdana" w:hint="eastAsia"/>
                <w:b/>
                <w:sz w:val="20"/>
                <w:lang w:eastAsia="zh-CN"/>
              </w:rPr>
              <w:t>3</w:t>
            </w:r>
            <w:r w:rsidR="006F18E5">
              <w:rPr>
                <w:rFonts w:ascii="Verdana" w:hAnsi="Verdana" w:hint="eastAsia"/>
                <w:b/>
                <w:sz w:val="20"/>
                <w:lang w:eastAsia="zh-CN"/>
              </w:rPr>
              <w:t>月</w:t>
            </w:r>
            <w:r w:rsidR="006F18E5">
              <w:rPr>
                <w:rFonts w:ascii="Verdana" w:hAnsi="Verdana" w:hint="eastAsia"/>
                <w:b/>
                <w:sz w:val="20"/>
                <w:lang w:eastAsia="zh-CN"/>
              </w:rPr>
              <w:t>21</w:t>
            </w:r>
            <w:r w:rsidR="006F18E5">
              <w:rPr>
                <w:rFonts w:ascii="Verdana" w:hAnsi="Verdana" w:hint="eastAsia"/>
                <w:b/>
                <w:sz w:val="20"/>
                <w:lang w:eastAsia="zh-CN"/>
              </w:rPr>
              <w:t>日</w:t>
            </w:r>
          </w:p>
        </w:tc>
      </w:tr>
      <w:tr w:rsidR="002E2E18" w:rsidRPr="00750A10" w14:paraId="2FE3B49A" w14:textId="77777777" w:rsidTr="00AC7A07">
        <w:trPr>
          <w:cantSplit/>
          <w:jc w:val="center"/>
        </w:trPr>
        <w:tc>
          <w:tcPr>
            <w:tcW w:w="6487" w:type="dxa"/>
            <w:vMerge/>
          </w:tcPr>
          <w:p w14:paraId="73D86801" w14:textId="77777777" w:rsidR="002E2E18" w:rsidRPr="00750A10" w:rsidRDefault="002E2E18" w:rsidP="00AC7A07">
            <w:pPr>
              <w:spacing w:before="60"/>
              <w:jc w:val="center"/>
              <w:rPr>
                <w:b/>
                <w:smallCaps/>
                <w:sz w:val="32"/>
                <w:lang w:eastAsia="zh-CN"/>
              </w:rPr>
            </w:pPr>
            <w:bookmarkStart w:id="4" w:name="dorlang" w:colFirst="1" w:colLast="1"/>
            <w:bookmarkEnd w:id="3"/>
          </w:p>
        </w:tc>
        <w:tc>
          <w:tcPr>
            <w:tcW w:w="3402" w:type="dxa"/>
          </w:tcPr>
          <w:p w14:paraId="501AD17E" w14:textId="011CB50D" w:rsidR="002E2E18" w:rsidRPr="00750A10" w:rsidRDefault="006F18E5" w:rsidP="00AC7A07">
            <w:pPr>
              <w:shd w:val="solid" w:color="FFFFFF" w:fill="FFFFFF"/>
              <w:spacing w:before="0" w:line="240" w:lineRule="atLeast"/>
              <w:rPr>
                <w:rFonts w:ascii="Verdana" w:hAnsi="Verdana"/>
                <w:sz w:val="20"/>
                <w:lang w:eastAsia="zh-CN"/>
              </w:rPr>
            </w:pPr>
            <w:r>
              <w:rPr>
                <w:rFonts w:ascii="Verdana" w:hAnsi="Verdana" w:hint="eastAsia"/>
                <w:b/>
                <w:sz w:val="20"/>
                <w:lang w:eastAsia="zh-CN"/>
              </w:rPr>
              <w:t>原文：英文</w:t>
            </w:r>
          </w:p>
        </w:tc>
      </w:tr>
      <w:tr w:rsidR="002E2E18" w:rsidRPr="00750A10" w14:paraId="4D3507A6" w14:textId="77777777" w:rsidTr="00AC7A07">
        <w:trPr>
          <w:cantSplit/>
          <w:jc w:val="center"/>
        </w:trPr>
        <w:tc>
          <w:tcPr>
            <w:tcW w:w="9889" w:type="dxa"/>
            <w:gridSpan w:val="2"/>
          </w:tcPr>
          <w:p w14:paraId="4D944C04" w14:textId="77777777" w:rsidR="002E2E18" w:rsidRPr="00750A10" w:rsidRDefault="002E2E18" w:rsidP="00AC7A07">
            <w:pPr>
              <w:pStyle w:val="Source"/>
              <w:spacing w:before="100" w:beforeAutospacing="1"/>
              <w:rPr>
                <w:lang w:eastAsia="zh-CN"/>
              </w:rPr>
            </w:pPr>
            <w:bookmarkStart w:id="5" w:name="dsource" w:colFirst="0" w:colLast="0"/>
            <w:bookmarkEnd w:id="4"/>
          </w:p>
        </w:tc>
      </w:tr>
      <w:tr w:rsidR="006F18E5" w:rsidRPr="00750A10" w14:paraId="4EC4F323" w14:textId="77777777" w:rsidTr="00AC7A07">
        <w:trPr>
          <w:cantSplit/>
          <w:jc w:val="center"/>
        </w:trPr>
        <w:tc>
          <w:tcPr>
            <w:tcW w:w="9889" w:type="dxa"/>
            <w:gridSpan w:val="2"/>
          </w:tcPr>
          <w:p w14:paraId="0D74A404" w14:textId="7E79AA36" w:rsidR="006F18E5" w:rsidRPr="00750A10" w:rsidRDefault="006F18E5" w:rsidP="00AC7A07">
            <w:pPr>
              <w:pStyle w:val="Title1"/>
              <w:rPr>
                <w:rFonts w:asciiTheme="minorHAnsi" w:hAnsiTheme="minorHAnsi"/>
                <w:lang w:eastAsia="zh-CN"/>
              </w:rPr>
            </w:pPr>
            <w:bookmarkStart w:id="6" w:name="drec" w:colFirst="0" w:colLast="0"/>
            <w:bookmarkStart w:id="7" w:name="dtitle1"/>
            <w:bookmarkEnd w:id="5"/>
            <w:r>
              <w:rPr>
                <w:rFonts w:asciiTheme="minorHAnsi" w:hAnsiTheme="minorHAnsi" w:hint="eastAsia"/>
                <w:lang w:eastAsia="zh-CN"/>
              </w:rPr>
              <w:t>无线电规则委员会</w:t>
            </w:r>
            <w:r w:rsidRPr="00750A10">
              <w:rPr>
                <w:rFonts w:asciiTheme="minorHAnsi" w:hAnsiTheme="minorHAnsi"/>
                <w:lang w:eastAsia="zh-CN"/>
              </w:rPr>
              <w:br/>
            </w:r>
            <w:r>
              <w:rPr>
                <w:rFonts w:asciiTheme="minorHAnsi" w:hAnsiTheme="minorHAnsi" w:hint="eastAsia"/>
                <w:lang w:eastAsia="zh-CN"/>
              </w:rPr>
              <w:t>第</w:t>
            </w:r>
            <w:r>
              <w:rPr>
                <w:rFonts w:asciiTheme="minorHAnsi" w:hAnsiTheme="minorHAnsi" w:hint="eastAsia"/>
                <w:lang w:eastAsia="zh-CN"/>
              </w:rPr>
              <w:t>98</w:t>
            </w:r>
            <w:r>
              <w:rPr>
                <w:rFonts w:asciiTheme="minorHAnsi" w:hAnsiTheme="minorHAnsi" w:hint="eastAsia"/>
                <w:lang w:eastAsia="zh-CN"/>
              </w:rPr>
              <w:t>次会议</w:t>
            </w:r>
            <w:r w:rsidRPr="00750A10">
              <w:rPr>
                <w:rFonts w:asciiTheme="minorHAnsi" w:hAnsiTheme="minorHAnsi"/>
                <w:lang w:eastAsia="zh-CN"/>
              </w:rPr>
              <w:br/>
            </w:r>
            <w:r>
              <w:rPr>
                <w:rFonts w:asciiTheme="minorHAnsi" w:hAnsiTheme="minorHAnsi" w:hint="eastAsia"/>
                <w:lang w:eastAsia="zh-CN"/>
              </w:rPr>
              <w:t>决定摘要</w:t>
            </w:r>
          </w:p>
        </w:tc>
      </w:tr>
      <w:tr w:rsidR="006F18E5" w:rsidRPr="00750A10" w14:paraId="2CE1612C" w14:textId="77777777" w:rsidTr="00AC7A07">
        <w:trPr>
          <w:cantSplit/>
          <w:jc w:val="center"/>
        </w:trPr>
        <w:tc>
          <w:tcPr>
            <w:tcW w:w="9889" w:type="dxa"/>
            <w:gridSpan w:val="2"/>
          </w:tcPr>
          <w:p w14:paraId="74B05CB4" w14:textId="1D8FDC7A" w:rsidR="006F18E5" w:rsidRPr="00750A10" w:rsidRDefault="006F18E5" w:rsidP="00AC7A07">
            <w:pPr>
              <w:pStyle w:val="Title1"/>
              <w:rPr>
                <w:rFonts w:asciiTheme="minorHAnsi" w:hAnsiTheme="minorHAnsi"/>
                <w:caps w:val="0"/>
              </w:rPr>
            </w:pPr>
            <w:r>
              <w:rPr>
                <w:rFonts w:asciiTheme="minorHAnsi" w:hAnsiTheme="minorHAnsi"/>
                <w:caps w:val="0"/>
                <w:sz w:val="22"/>
                <w:szCs w:val="16"/>
              </w:rPr>
              <w:t>2025</w:t>
            </w:r>
            <w:r>
              <w:rPr>
                <w:rFonts w:asciiTheme="minorHAnsi" w:hAnsiTheme="minorHAnsi" w:hint="eastAsia"/>
                <w:caps w:val="0"/>
                <w:sz w:val="22"/>
                <w:szCs w:val="16"/>
                <w:lang w:eastAsia="zh-CN"/>
              </w:rPr>
              <w:t>年</w:t>
            </w:r>
            <w:r>
              <w:rPr>
                <w:rFonts w:asciiTheme="minorHAnsi" w:hAnsiTheme="minorHAnsi" w:hint="eastAsia"/>
                <w:caps w:val="0"/>
                <w:sz w:val="22"/>
                <w:szCs w:val="16"/>
                <w:lang w:eastAsia="zh-CN"/>
              </w:rPr>
              <w:t>3</w:t>
            </w:r>
            <w:r>
              <w:rPr>
                <w:rFonts w:asciiTheme="minorHAnsi" w:hAnsiTheme="minorHAnsi" w:hint="eastAsia"/>
                <w:caps w:val="0"/>
                <w:sz w:val="22"/>
                <w:szCs w:val="16"/>
                <w:lang w:eastAsia="zh-CN"/>
              </w:rPr>
              <w:t>月</w:t>
            </w:r>
            <w:r w:rsidRPr="00750A10">
              <w:rPr>
                <w:rFonts w:asciiTheme="minorHAnsi" w:hAnsiTheme="minorHAnsi"/>
                <w:caps w:val="0"/>
                <w:sz w:val="22"/>
                <w:szCs w:val="16"/>
              </w:rPr>
              <w:t>1</w:t>
            </w:r>
            <w:r>
              <w:rPr>
                <w:rFonts w:asciiTheme="minorHAnsi" w:hAnsiTheme="minorHAnsi"/>
                <w:caps w:val="0"/>
                <w:sz w:val="22"/>
                <w:szCs w:val="16"/>
              </w:rPr>
              <w:t>7-21</w:t>
            </w:r>
            <w:r>
              <w:rPr>
                <w:rFonts w:asciiTheme="minorHAnsi" w:hAnsiTheme="minorHAnsi" w:hint="eastAsia"/>
                <w:caps w:val="0"/>
                <w:sz w:val="22"/>
                <w:szCs w:val="16"/>
                <w:lang w:eastAsia="zh-CN"/>
              </w:rPr>
              <w:t>日</w:t>
            </w:r>
          </w:p>
        </w:tc>
      </w:tr>
    </w:tbl>
    <w:p w14:paraId="65F188FB" w14:textId="77777777" w:rsidR="00E609D8" w:rsidRPr="00750A10" w:rsidRDefault="00E609D8" w:rsidP="00F817AB">
      <w:pPr>
        <w:rPr>
          <w:rFonts w:asciiTheme="minorHAnsi" w:hAnsiTheme="minorHAnsi"/>
          <w:lang w:eastAsia="zh-CN"/>
        </w:rPr>
      </w:pPr>
      <w:bookmarkStart w:id="8" w:name="dbreak"/>
      <w:bookmarkEnd w:id="6"/>
      <w:bookmarkEnd w:id="7"/>
      <w:bookmarkEnd w:id="8"/>
    </w:p>
    <w:p w14:paraId="7E20E6D0" w14:textId="44108C51" w:rsidR="007E46CE" w:rsidRPr="00C64191" w:rsidRDefault="006F18E5" w:rsidP="00CF100B">
      <w:pPr>
        <w:tabs>
          <w:tab w:val="clear" w:pos="1588"/>
        </w:tabs>
        <w:ind w:left="1588" w:hanging="1588"/>
        <w:rPr>
          <w:rFonts w:ascii="Calibri" w:hAnsi="Calibri"/>
          <w:u w:val="single"/>
          <w:lang w:val="en-US" w:eastAsia="zh-CN"/>
        </w:rPr>
      </w:pPr>
      <w:r>
        <w:rPr>
          <w:rFonts w:ascii="Calibri" w:hAnsi="Calibri" w:hint="eastAsia"/>
          <w:u w:val="single"/>
          <w:lang w:eastAsia="zh-CN"/>
        </w:rPr>
        <w:t>出席会议者</w:t>
      </w:r>
      <w:r>
        <w:rPr>
          <w:rFonts w:ascii="Calibri" w:hAnsi="Calibri" w:hint="eastAsia"/>
          <w:lang w:eastAsia="zh-CN"/>
        </w:rPr>
        <w:t>：</w:t>
      </w:r>
      <w:r w:rsidR="00F817AB" w:rsidRPr="00750A10">
        <w:rPr>
          <w:rFonts w:ascii="Calibri" w:hAnsi="Calibri"/>
          <w:lang w:eastAsia="zh-CN"/>
        </w:rPr>
        <w:tab/>
      </w:r>
      <w:r w:rsidR="00F817AB" w:rsidRPr="00750A10">
        <w:rPr>
          <w:rFonts w:ascii="Calibri" w:hAnsi="Calibri"/>
          <w:lang w:eastAsia="zh-CN"/>
        </w:rPr>
        <w:tab/>
      </w:r>
      <w:r w:rsidR="00A522B1" w:rsidRPr="00A522B1">
        <w:rPr>
          <w:rFonts w:ascii="Calibri" w:hAnsi="Calibri" w:hint="eastAsia"/>
          <w:u w:val="single"/>
          <w:lang w:eastAsia="zh-CN"/>
        </w:rPr>
        <w:t>无线电规则委员会（</w:t>
      </w:r>
      <w:r w:rsidR="00A522B1" w:rsidRPr="00A522B1">
        <w:rPr>
          <w:rFonts w:ascii="Calibri" w:hAnsi="Calibri" w:hint="eastAsia"/>
          <w:u w:val="single"/>
          <w:lang w:eastAsia="zh-CN"/>
        </w:rPr>
        <w:t>RRB</w:t>
      </w:r>
      <w:r w:rsidR="00A522B1" w:rsidRPr="00A522B1">
        <w:rPr>
          <w:rFonts w:ascii="Calibri" w:hAnsi="Calibri" w:hint="eastAsia"/>
          <w:u w:val="single"/>
          <w:lang w:eastAsia="zh-CN"/>
        </w:rPr>
        <w:t>）委员</w:t>
      </w:r>
    </w:p>
    <w:p w14:paraId="4A38961E" w14:textId="18693833" w:rsidR="001F416B" w:rsidRPr="00C92585" w:rsidRDefault="001F416B" w:rsidP="00CF100B">
      <w:pPr>
        <w:tabs>
          <w:tab w:val="clear" w:pos="1191"/>
          <w:tab w:val="clear" w:pos="1588"/>
        </w:tabs>
        <w:ind w:left="1985" w:hanging="1985"/>
        <w:rPr>
          <w:rFonts w:ascii="Calibri" w:hAnsi="Calibri"/>
          <w:lang w:val="pt-BR" w:eastAsia="zh-CN"/>
        </w:rPr>
      </w:pPr>
      <w:r w:rsidRPr="00750A10">
        <w:rPr>
          <w:rFonts w:ascii="Calibri" w:hAnsi="Calibri"/>
          <w:lang w:eastAsia="zh-CN"/>
        </w:rPr>
        <w:tab/>
      </w:r>
      <w:r w:rsidRPr="00750A10">
        <w:rPr>
          <w:rFonts w:ascii="Calibri" w:hAnsi="Calibri"/>
          <w:lang w:eastAsia="zh-CN"/>
        </w:rPr>
        <w:tab/>
      </w:r>
      <w:r w:rsidR="00F533B0">
        <w:rPr>
          <w:rFonts w:ascii="Calibri" w:hAnsi="Calibri" w:hint="eastAsia"/>
          <w:lang w:eastAsia="zh-CN"/>
        </w:rPr>
        <w:t>主席</w:t>
      </w:r>
      <w:r w:rsidRPr="00C92585">
        <w:rPr>
          <w:rFonts w:ascii="Calibri" w:hAnsi="Calibri"/>
          <w:lang w:val="pt-BR"/>
        </w:rPr>
        <w:t>A. LINHARES DE SOUZA FILHO</w:t>
      </w:r>
      <w:r w:rsidR="006F18E5">
        <w:rPr>
          <w:rFonts w:ascii="Calibri" w:hAnsi="Calibri" w:hint="eastAsia"/>
          <w:lang w:eastAsia="zh-CN"/>
        </w:rPr>
        <w:t>先生</w:t>
      </w:r>
    </w:p>
    <w:p w14:paraId="1C6AF281" w14:textId="0023676C" w:rsidR="00087DD3" w:rsidRPr="00C92585" w:rsidRDefault="008378CF" w:rsidP="00CF100B">
      <w:pPr>
        <w:tabs>
          <w:tab w:val="clear" w:pos="1191"/>
          <w:tab w:val="clear" w:pos="1588"/>
        </w:tabs>
        <w:spacing w:before="0"/>
        <w:ind w:left="1985" w:hanging="1985"/>
        <w:rPr>
          <w:rFonts w:ascii="Calibri" w:hAnsi="Calibri"/>
          <w:lang w:val="pt-BR"/>
        </w:rPr>
      </w:pPr>
      <w:r w:rsidRPr="00C92585">
        <w:rPr>
          <w:rFonts w:ascii="Calibri" w:hAnsi="Calibri"/>
          <w:lang w:val="pt-BR"/>
        </w:rPr>
        <w:tab/>
      </w:r>
      <w:r w:rsidRPr="00C92585">
        <w:rPr>
          <w:rFonts w:ascii="Calibri" w:hAnsi="Calibri"/>
          <w:lang w:val="pt-BR"/>
        </w:rPr>
        <w:tab/>
      </w:r>
      <w:r w:rsidR="00F533B0">
        <w:rPr>
          <w:rFonts w:ascii="Calibri" w:hAnsi="Calibri" w:hint="eastAsia"/>
          <w:lang w:eastAsia="zh-CN"/>
        </w:rPr>
        <w:t>副主席</w:t>
      </w:r>
      <w:r w:rsidR="00087DD3" w:rsidRPr="00C92585">
        <w:rPr>
          <w:rFonts w:ascii="Calibri" w:hAnsi="Calibri"/>
          <w:lang w:val="pt-BR"/>
        </w:rPr>
        <w:t>S. HASANOVA</w:t>
      </w:r>
      <w:r w:rsidR="006F18E5">
        <w:rPr>
          <w:rFonts w:ascii="Calibri" w:hAnsi="Calibri" w:hint="eastAsia"/>
          <w:lang w:eastAsia="zh-CN"/>
        </w:rPr>
        <w:t>女士</w:t>
      </w:r>
    </w:p>
    <w:p w14:paraId="6C069B8B" w14:textId="49C57BC3" w:rsidR="00FB372A" w:rsidRPr="00C92585" w:rsidRDefault="00087DD3" w:rsidP="00CF100B">
      <w:pPr>
        <w:tabs>
          <w:tab w:val="clear" w:pos="1191"/>
          <w:tab w:val="clear" w:pos="1588"/>
        </w:tabs>
        <w:spacing w:before="0"/>
        <w:ind w:left="1985" w:hanging="1985"/>
        <w:rPr>
          <w:rFonts w:ascii="Calibri" w:hAnsi="Calibri"/>
          <w:lang w:val="pt-BR"/>
        </w:rPr>
      </w:pPr>
      <w:r w:rsidRPr="00C92585">
        <w:rPr>
          <w:rFonts w:ascii="Calibri" w:hAnsi="Calibri"/>
          <w:lang w:val="pt-BR"/>
        </w:rPr>
        <w:tab/>
      </w:r>
      <w:r w:rsidRPr="00C92585">
        <w:rPr>
          <w:rFonts w:ascii="Calibri" w:hAnsi="Calibri"/>
          <w:lang w:val="pt-BR"/>
        </w:rPr>
        <w:tab/>
      </w:r>
      <w:r w:rsidR="00182665" w:rsidRPr="00C92585">
        <w:rPr>
          <w:rFonts w:ascii="Calibri" w:hAnsi="Calibri"/>
          <w:lang w:val="pt-BR"/>
        </w:rPr>
        <w:t>E. AZZOUZ</w:t>
      </w:r>
      <w:proofErr w:type="spellStart"/>
      <w:r w:rsidR="006F18E5" w:rsidRPr="0088389D">
        <w:rPr>
          <w:rFonts w:ascii="Calibri" w:hAnsi="Calibri" w:hint="eastAsia"/>
          <w:lang w:val="fr-CA"/>
        </w:rPr>
        <w:t>先生</w:t>
      </w:r>
      <w:proofErr w:type="spellEnd"/>
      <w:r w:rsidR="006F18E5" w:rsidRPr="0088389D">
        <w:rPr>
          <w:rFonts w:ascii="Calibri" w:hAnsi="Calibri" w:hint="eastAsia"/>
          <w:lang w:val="fr-CA"/>
        </w:rPr>
        <w:t>、</w:t>
      </w:r>
      <w:r w:rsidR="00660268" w:rsidRPr="00C92585">
        <w:rPr>
          <w:rFonts w:ascii="Calibri" w:hAnsi="Calibri"/>
          <w:lang w:val="pt-BR"/>
        </w:rPr>
        <w:t>A. ALKAHTANI</w:t>
      </w:r>
      <w:proofErr w:type="spellStart"/>
      <w:r w:rsidR="006F18E5" w:rsidRPr="0088389D">
        <w:rPr>
          <w:rFonts w:ascii="Calibri" w:hAnsi="Calibri" w:hint="eastAsia"/>
          <w:lang w:val="fr-CA"/>
        </w:rPr>
        <w:t>先生</w:t>
      </w:r>
      <w:proofErr w:type="spellEnd"/>
      <w:r w:rsidR="006F18E5" w:rsidRPr="0088389D">
        <w:rPr>
          <w:rFonts w:ascii="Calibri" w:hAnsi="Calibri" w:hint="eastAsia"/>
          <w:lang w:val="fr-CA"/>
        </w:rPr>
        <w:t>、</w:t>
      </w:r>
      <w:r w:rsidR="00C74395" w:rsidRPr="00C92585">
        <w:rPr>
          <w:rFonts w:ascii="Calibri" w:hAnsi="Calibri"/>
          <w:lang w:val="pt-BR"/>
        </w:rPr>
        <w:t>C. BEAUMIER</w:t>
      </w:r>
      <w:proofErr w:type="spellStart"/>
      <w:r w:rsidR="006F18E5" w:rsidRPr="0088389D">
        <w:rPr>
          <w:rFonts w:ascii="Calibri" w:hAnsi="Calibri" w:hint="eastAsia"/>
          <w:lang w:val="fr-CA"/>
        </w:rPr>
        <w:t>女士、程建军先生</w:t>
      </w:r>
      <w:proofErr w:type="spellEnd"/>
      <w:r w:rsidR="006F18E5" w:rsidRPr="0088389D">
        <w:rPr>
          <w:rFonts w:ascii="Calibri" w:hAnsi="Calibri" w:hint="eastAsia"/>
          <w:lang w:val="fr-CA"/>
        </w:rPr>
        <w:t>、</w:t>
      </w:r>
      <w:r w:rsidR="00182665" w:rsidRPr="00C92585">
        <w:rPr>
          <w:rFonts w:ascii="Calibri" w:hAnsi="Calibri"/>
          <w:lang w:val="pt-BR"/>
        </w:rPr>
        <w:t>M. DI</w:t>
      </w:r>
      <w:r w:rsidR="00B045C8" w:rsidRPr="00C92585">
        <w:rPr>
          <w:rFonts w:ascii="Calibri" w:hAnsi="Calibri"/>
          <w:lang w:val="pt-BR"/>
        </w:rPr>
        <w:t> </w:t>
      </w:r>
      <w:r w:rsidR="00182665" w:rsidRPr="00C92585">
        <w:rPr>
          <w:rFonts w:ascii="Calibri" w:hAnsi="Calibri"/>
          <w:lang w:val="pt-BR"/>
        </w:rPr>
        <w:t>CRESCENZO</w:t>
      </w:r>
      <w:r w:rsidR="006F18E5">
        <w:rPr>
          <w:rFonts w:ascii="Calibri" w:hAnsi="Calibri" w:hint="eastAsia"/>
          <w:lang w:eastAsia="zh-CN"/>
        </w:rPr>
        <w:t>先生、</w:t>
      </w:r>
      <w:r w:rsidR="00182665" w:rsidRPr="00C92585">
        <w:rPr>
          <w:rFonts w:ascii="Calibri" w:hAnsi="Calibri"/>
          <w:lang w:val="pt-BR"/>
        </w:rPr>
        <w:t>E.Y.</w:t>
      </w:r>
      <w:r w:rsidR="000821B6" w:rsidRPr="00C92585">
        <w:rPr>
          <w:rFonts w:ascii="Calibri" w:hAnsi="Calibri"/>
          <w:lang w:val="pt-BR"/>
        </w:rPr>
        <w:t> </w:t>
      </w:r>
      <w:r w:rsidR="00182665" w:rsidRPr="00C92585">
        <w:rPr>
          <w:rFonts w:ascii="Calibri" w:hAnsi="Calibri"/>
          <w:lang w:val="pt-BR"/>
        </w:rPr>
        <w:t>FIANKO</w:t>
      </w:r>
      <w:r w:rsidR="006F18E5">
        <w:rPr>
          <w:rFonts w:ascii="Calibri" w:hAnsi="Calibri" w:hint="eastAsia"/>
          <w:lang w:eastAsia="zh-CN"/>
        </w:rPr>
        <w:t>先生、</w:t>
      </w:r>
      <w:r w:rsidRPr="00C92585">
        <w:rPr>
          <w:rFonts w:ascii="Calibri" w:hAnsi="Calibri"/>
          <w:lang w:val="pt-BR"/>
        </w:rPr>
        <w:t>Y. HENRI</w:t>
      </w:r>
      <w:r w:rsidR="006F18E5">
        <w:rPr>
          <w:rFonts w:ascii="Calibri" w:hAnsi="Calibri" w:hint="eastAsia"/>
          <w:lang w:eastAsia="zh-CN"/>
        </w:rPr>
        <w:t>先生、</w:t>
      </w:r>
      <w:r w:rsidR="00C64191" w:rsidRPr="00036C4A">
        <w:rPr>
          <w:rFonts w:ascii="Calibri" w:hAnsi="Calibri"/>
          <w:lang w:val="pt-BR" w:eastAsia="zh-CN"/>
        </w:rPr>
        <w:br/>
      </w:r>
      <w:r w:rsidR="00182665" w:rsidRPr="00C92585">
        <w:rPr>
          <w:rFonts w:ascii="Calibri" w:hAnsi="Calibri"/>
          <w:lang w:val="pt-BR"/>
        </w:rPr>
        <w:t>R. MANNEPALLI</w:t>
      </w:r>
      <w:r w:rsidR="006F18E5">
        <w:rPr>
          <w:rFonts w:ascii="Calibri" w:hAnsi="Calibri" w:hint="eastAsia"/>
          <w:lang w:eastAsia="zh-CN"/>
        </w:rPr>
        <w:t>女士、</w:t>
      </w:r>
      <w:r w:rsidR="00660268" w:rsidRPr="00C92585">
        <w:rPr>
          <w:rFonts w:ascii="Calibri" w:hAnsi="Calibri"/>
          <w:lang w:val="pt-BR"/>
        </w:rPr>
        <w:t>R. NURSHABEKOV</w:t>
      </w:r>
      <w:r w:rsidR="006F18E5">
        <w:rPr>
          <w:rFonts w:ascii="Calibri" w:hAnsi="Calibri" w:hint="eastAsia"/>
          <w:lang w:eastAsia="zh-CN"/>
        </w:rPr>
        <w:t>先生、</w:t>
      </w:r>
      <w:r w:rsidR="005A2FDF" w:rsidRPr="00C92585">
        <w:rPr>
          <w:rFonts w:ascii="Calibri" w:hAnsi="Calibri"/>
          <w:lang w:val="pt-BR"/>
        </w:rPr>
        <w:t>H. TALIB</w:t>
      </w:r>
      <w:r w:rsidR="006F18E5">
        <w:rPr>
          <w:rFonts w:ascii="Calibri" w:hAnsi="Calibri" w:hint="eastAsia"/>
          <w:lang w:eastAsia="zh-CN"/>
        </w:rPr>
        <w:t>先生</w:t>
      </w:r>
    </w:p>
    <w:p w14:paraId="33BB5320" w14:textId="00F33EEB" w:rsidR="008F748E" w:rsidRPr="00750A10" w:rsidRDefault="00F817AB" w:rsidP="00CF100B">
      <w:pPr>
        <w:tabs>
          <w:tab w:val="clear" w:pos="1191"/>
          <w:tab w:val="clear" w:pos="1588"/>
          <w:tab w:val="left" w:pos="7365"/>
        </w:tabs>
        <w:ind w:left="1985" w:hanging="1985"/>
        <w:rPr>
          <w:rFonts w:ascii="Calibri" w:hAnsi="Calibri"/>
          <w:u w:val="single"/>
          <w:lang w:eastAsia="zh-CN"/>
        </w:rPr>
      </w:pPr>
      <w:r w:rsidRPr="00C92585">
        <w:rPr>
          <w:rFonts w:ascii="Calibri" w:hAnsi="Calibri"/>
          <w:lang w:val="pt-BR"/>
        </w:rPr>
        <w:tab/>
      </w:r>
      <w:r w:rsidRPr="00C92585">
        <w:rPr>
          <w:rFonts w:ascii="Calibri" w:hAnsi="Calibri"/>
          <w:lang w:val="pt-BR"/>
        </w:rPr>
        <w:tab/>
      </w:r>
      <w:r w:rsidRPr="00750A10">
        <w:rPr>
          <w:rFonts w:ascii="Calibri" w:hAnsi="Calibri"/>
          <w:u w:val="single"/>
          <w:lang w:eastAsia="zh-CN"/>
        </w:rPr>
        <w:t>RRB</w:t>
      </w:r>
      <w:r w:rsidR="006F18E5">
        <w:rPr>
          <w:rFonts w:ascii="Calibri" w:hAnsi="Calibri" w:hint="eastAsia"/>
          <w:u w:val="single"/>
          <w:lang w:eastAsia="zh-CN"/>
        </w:rPr>
        <w:t>执行秘书</w:t>
      </w:r>
    </w:p>
    <w:p w14:paraId="548A1EE7" w14:textId="0EC1628A" w:rsidR="00F817AB" w:rsidRPr="00750A10" w:rsidRDefault="008F748E" w:rsidP="00CF100B">
      <w:pPr>
        <w:tabs>
          <w:tab w:val="clear" w:pos="1191"/>
          <w:tab w:val="clear" w:pos="1588"/>
          <w:tab w:val="left" w:pos="7365"/>
        </w:tabs>
        <w:ind w:left="1985" w:hanging="1985"/>
        <w:rPr>
          <w:rFonts w:ascii="Calibri" w:hAnsi="Calibri"/>
          <w:lang w:eastAsia="zh-CN"/>
        </w:rPr>
      </w:pPr>
      <w:r w:rsidRPr="00750A10">
        <w:rPr>
          <w:rFonts w:ascii="Calibri" w:hAnsi="Calibri"/>
          <w:lang w:eastAsia="zh-CN"/>
        </w:rPr>
        <w:tab/>
      </w:r>
      <w:r w:rsidRPr="00750A10">
        <w:rPr>
          <w:rFonts w:ascii="Calibri" w:hAnsi="Calibri"/>
          <w:lang w:eastAsia="zh-CN"/>
        </w:rPr>
        <w:tab/>
      </w:r>
      <w:r w:rsidR="006F18E5">
        <w:rPr>
          <w:rFonts w:ascii="Calibri" w:hAnsi="Calibri" w:hint="eastAsia"/>
          <w:lang w:eastAsia="zh-CN"/>
        </w:rPr>
        <w:t>无线电通信局主任</w:t>
      </w:r>
      <w:r w:rsidR="00ED4832">
        <w:rPr>
          <w:rFonts w:ascii="Calibri" w:hAnsi="Calibri" w:hint="eastAsia"/>
          <w:lang w:eastAsia="zh-CN"/>
        </w:rPr>
        <w:t>马里奥</w:t>
      </w:r>
      <w:r w:rsidR="00ED4832" w:rsidRPr="0088389D">
        <w:rPr>
          <w:rFonts w:asciiTheme="minorHAnsi" w:hAnsiTheme="minorHAnsi" w:cstheme="minorHAnsi"/>
          <w:lang w:eastAsia="zh-CN"/>
        </w:rPr>
        <w:t>·</w:t>
      </w:r>
      <w:r w:rsidR="006F18E5">
        <w:rPr>
          <w:rFonts w:ascii="Calibri" w:hAnsi="Calibri" w:hint="eastAsia"/>
          <w:lang w:eastAsia="zh-CN"/>
        </w:rPr>
        <w:t>马尼维奇先生</w:t>
      </w:r>
    </w:p>
    <w:p w14:paraId="37C5D6A8" w14:textId="646466A3" w:rsidR="00162152" w:rsidRPr="00750A10" w:rsidRDefault="004E4D20" w:rsidP="00CF100B">
      <w:pPr>
        <w:tabs>
          <w:tab w:val="clear" w:pos="1191"/>
          <w:tab w:val="clear" w:pos="1588"/>
        </w:tabs>
        <w:ind w:left="1985" w:hanging="1985"/>
        <w:rPr>
          <w:rFonts w:ascii="Calibri" w:hAnsi="Calibri"/>
          <w:u w:val="single"/>
          <w:lang w:eastAsia="zh-CN"/>
        </w:rPr>
      </w:pPr>
      <w:r w:rsidRPr="00750A10">
        <w:rPr>
          <w:rFonts w:ascii="Calibri" w:hAnsi="Calibri"/>
          <w:noProof/>
          <w:u w:val="single"/>
          <w:lang w:eastAsia="en-GB"/>
        </w:rPr>
        <mc:AlternateContent>
          <mc:Choice Requires="wpi">
            <w:drawing>
              <wp:anchor distT="0" distB="0" distL="114300" distR="114300" simplePos="0" relativeHeight="251666432" behindDoc="0" locked="0" layoutInCell="1" allowOverlap="1" wp14:anchorId="34F928B9" wp14:editId="127FF7D5">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41040" cy="37440"/>
                      </w14:xfrm>
                    </w14:contentPart>
                  </a:graphicData>
                </a:graphic>
              </wp:anchor>
            </w:drawing>
          </mc:Choice>
          <mc:Fallback>
            <w:pict>
              <v:shapetype w14:anchorId="5A061A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7pt;height:4.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">
                <v:imagedata r:id="rId13" o:title=""/>
              </v:shape>
            </w:pict>
          </mc:Fallback>
        </mc:AlternateContent>
      </w:r>
      <w:r w:rsidR="00CF100B" w:rsidRPr="00CF100B">
        <w:rPr>
          <w:rFonts w:ascii="Calibri" w:hAnsi="Calibri"/>
          <w:lang w:eastAsia="zh-CN"/>
        </w:rPr>
        <w:tab/>
      </w:r>
      <w:r w:rsidR="00CF100B" w:rsidRPr="00CF100B">
        <w:rPr>
          <w:rFonts w:ascii="Calibri" w:hAnsi="Calibri"/>
          <w:lang w:eastAsia="zh-CN"/>
        </w:rPr>
        <w:tab/>
      </w:r>
      <w:r w:rsidR="006F18E5">
        <w:rPr>
          <w:rFonts w:ascii="Calibri" w:hAnsi="Calibri" w:hint="eastAsia"/>
          <w:u w:val="single"/>
          <w:lang w:eastAsia="zh-CN"/>
        </w:rPr>
        <w:t>逐字记录员</w:t>
      </w:r>
    </w:p>
    <w:p w14:paraId="2AF4D23D" w14:textId="64F7C09D" w:rsidR="00265BF9" w:rsidRPr="00750A10" w:rsidRDefault="00CF100B" w:rsidP="00CF100B">
      <w:pPr>
        <w:tabs>
          <w:tab w:val="clear" w:pos="1191"/>
          <w:tab w:val="clear" w:pos="1588"/>
        </w:tabs>
        <w:ind w:left="1985" w:hanging="1985"/>
        <w:rPr>
          <w:rFonts w:ascii="Calibri" w:hAnsi="Calibri"/>
          <w:lang w:eastAsia="zh-CN"/>
        </w:rPr>
      </w:pPr>
      <w:r>
        <w:rPr>
          <w:rFonts w:ascii="Calibri" w:hAnsi="Calibri"/>
          <w:lang w:eastAsia="zh-CN"/>
        </w:rPr>
        <w:tab/>
      </w:r>
      <w:r>
        <w:rPr>
          <w:rFonts w:ascii="Calibri" w:hAnsi="Calibri"/>
          <w:lang w:eastAsia="zh-CN"/>
        </w:rPr>
        <w:tab/>
      </w:r>
      <w:r w:rsidR="004841C2">
        <w:rPr>
          <w:rFonts w:ascii="Calibri" w:hAnsi="Calibri"/>
          <w:lang w:eastAsia="zh-CN"/>
        </w:rPr>
        <w:t>P. METHVEN</w:t>
      </w:r>
      <w:r w:rsidR="006F18E5">
        <w:rPr>
          <w:rFonts w:ascii="Calibri" w:hAnsi="Calibri" w:hint="eastAsia"/>
          <w:lang w:eastAsia="zh-CN"/>
        </w:rPr>
        <w:t>先生、</w:t>
      </w:r>
      <w:r w:rsidR="00162152" w:rsidRPr="00750A10">
        <w:rPr>
          <w:rFonts w:ascii="Calibri" w:hAnsi="Calibri"/>
          <w:lang w:eastAsia="zh-CN"/>
        </w:rPr>
        <w:t>C. RAMAGE</w:t>
      </w:r>
      <w:r w:rsidR="006F18E5">
        <w:rPr>
          <w:rFonts w:ascii="Calibri" w:hAnsi="Calibri" w:hint="eastAsia"/>
          <w:lang w:eastAsia="zh-CN"/>
        </w:rPr>
        <w:t>女士和</w:t>
      </w:r>
      <w:r w:rsidR="00D911F3">
        <w:rPr>
          <w:rFonts w:ascii="Calibri" w:hAnsi="Calibri"/>
          <w:lang w:eastAsia="zh-CN"/>
        </w:rPr>
        <w:t>L. MUNSLOW</w:t>
      </w:r>
      <w:r w:rsidR="006F18E5">
        <w:rPr>
          <w:rFonts w:ascii="Calibri" w:hAnsi="Calibri" w:hint="eastAsia"/>
          <w:lang w:eastAsia="zh-CN"/>
        </w:rPr>
        <w:t>女士</w:t>
      </w:r>
    </w:p>
    <w:p w14:paraId="64EC836A" w14:textId="34BB0E40" w:rsidR="0005274B" w:rsidRPr="00750A10" w:rsidRDefault="006F18E5" w:rsidP="0005274B">
      <w:pPr>
        <w:pStyle w:val="Heading1"/>
        <w:spacing w:before="240"/>
        <w:rPr>
          <w:rFonts w:ascii="Calibri" w:hAnsi="Calibri"/>
          <w:b w:val="0"/>
          <w:bCs/>
          <w:lang w:eastAsia="zh-CN"/>
        </w:rPr>
      </w:pPr>
      <w:r>
        <w:rPr>
          <w:rFonts w:ascii="Calibri" w:hAnsi="Calibri" w:hint="eastAsia"/>
          <w:b w:val="0"/>
          <w:bCs/>
          <w:u w:val="single"/>
          <w:lang w:eastAsia="zh-CN"/>
        </w:rPr>
        <w:t>其他出席会议者</w:t>
      </w:r>
      <w:r>
        <w:rPr>
          <w:rFonts w:ascii="Calibri" w:hAnsi="Calibri" w:hint="eastAsia"/>
          <w:b w:val="0"/>
          <w:bCs/>
          <w:lang w:eastAsia="zh-CN"/>
        </w:rPr>
        <w:t>：</w:t>
      </w:r>
      <w:r w:rsidR="000D4AB8" w:rsidRPr="008131C2">
        <w:rPr>
          <w:rFonts w:ascii="Calibri" w:hAnsi="Calibri"/>
          <w:bCs/>
          <w:lang w:eastAsia="zh-CN"/>
        </w:rPr>
        <w:tab/>
      </w:r>
      <w:r w:rsidR="00F533B0">
        <w:rPr>
          <w:rFonts w:ascii="Calibri" w:hAnsi="Calibri" w:hint="eastAsia"/>
          <w:b w:val="0"/>
          <w:bCs/>
          <w:lang w:eastAsia="zh-CN"/>
        </w:rPr>
        <w:t>无线电通信局副主任兼</w:t>
      </w:r>
      <w:r w:rsidR="00F533B0" w:rsidRPr="00F533B0">
        <w:rPr>
          <w:rFonts w:ascii="Calibri" w:hAnsi="Calibri" w:hint="eastAsia"/>
          <w:b w:val="0"/>
          <w:bCs/>
          <w:lang w:eastAsia="zh-CN"/>
        </w:rPr>
        <w:t>美洲国家提案（</w:t>
      </w:r>
      <w:r w:rsidR="00F533B0" w:rsidRPr="00F533B0">
        <w:rPr>
          <w:rFonts w:ascii="Calibri" w:hAnsi="Calibri" w:hint="eastAsia"/>
          <w:b w:val="0"/>
          <w:bCs/>
          <w:lang w:eastAsia="zh-CN"/>
        </w:rPr>
        <w:t>IAP</w:t>
      </w:r>
      <w:r w:rsidR="00F533B0" w:rsidRPr="00F533B0">
        <w:rPr>
          <w:rFonts w:ascii="Calibri" w:hAnsi="Calibri" w:hint="eastAsia"/>
          <w:b w:val="0"/>
          <w:bCs/>
          <w:lang w:eastAsia="zh-CN"/>
        </w:rPr>
        <w:t>）负责人</w:t>
      </w:r>
      <w:r w:rsidR="008131C2" w:rsidRPr="008131C2">
        <w:rPr>
          <w:rFonts w:ascii="Calibri" w:hAnsi="Calibri"/>
          <w:b w:val="0"/>
          <w:bCs/>
          <w:lang w:eastAsia="zh-CN"/>
        </w:rPr>
        <w:t>D. TOMIMURA</w:t>
      </w:r>
      <w:r>
        <w:rPr>
          <w:rFonts w:ascii="Calibri" w:hAnsi="Calibri" w:hint="eastAsia"/>
          <w:b w:val="0"/>
          <w:bCs/>
          <w:lang w:eastAsia="zh-CN"/>
        </w:rPr>
        <w:t>女士</w:t>
      </w:r>
    </w:p>
    <w:p w14:paraId="547F2302" w14:textId="071E8046" w:rsidR="000D4AB8" w:rsidRDefault="0005274B" w:rsidP="0088389D">
      <w:pPr>
        <w:tabs>
          <w:tab w:val="clear" w:pos="1588"/>
        </w:tabs>
        <w:ind w:left="1985" w:hanging="1588"/>
        <w:rPr>
          <w:rFonts w:ascii="Calibri" w:hAnsi="Calibri"/>
          <w:bCs/>
          <w:lang w:eastAsia="zh-CN"/>
        </w:rPr>
      </w:pPr>
      <w:r w:rsidRPr="00750A10">
        <w:rPr>
          <w:rFonts w:ascii="Calibri" w:hAnsi="Calibri"/>
          <w:bCs/>
          <w:lang w:eastAsia="zh-CN"/>
        </w:rPr>
        <w:tab/>
      </w:r>
      <w:r w:rsidRPr="00750A10">
        <w:rPr>
          <w:rFonts w:ascii="Calibri" w:hAnsi="Calibri"/>
          <w:bCs/>
          <w:lang w:eastAsia="zh-CN"/>
        </w:rPr>
        <w:tab/>
      </w:r>
      <w:r w:rsidRPr="00750A10">
        <w:rPr>
          <w:rFonts w:ascii="Calibri" w:hAnsi="Calibri"/>
          <w:bCs/>
          <w:lang w:eastAsia="zh-CN"/>
        </w:rPr>
        <w:tab/>
      </w:r>
      <w:r w:rsidR="00F533B0">
        <w:rPr>
          <w:rFonts w:ascii="Calibri" w:hAnsi="Calibri" w:hint="eastAsia"/>
          <w:bCs/>
          <w:lang w:eastAsia="zh-CN"/>
        </w:rPr>
        <w:t>空间业务部（</w:t>
      </w:r>
      <w:r w:rsidR="00F533B0">
        <w:rPr>
          <w:rFonts w:ascii="Calibri" w:hAnsi="Calibri" w:hint="eastAsia"/>
          <w:bCs/>
          <w:lang w:eastAsia="zh-CN"/>
        </w:rPr>
        <w:t>SSD</w:t>
      </w:r>
      <w:r w:rsidR="00F533B0">
        <w:rPr>
          <w:rFonts w:ascii="Calibri" w:hAnsi="Calibri" w:hint="eastAsia"/>
          <w:bCs/>
          <w:lang w:eastAsia="zh-CN"/>
        </w:rPr>
        <w:t>）负责人</w:t>
      </w:r>
      <w:r w:rsidR="000D4AB8" w:rsidRPr="00750A10">
        <w:rPr>
          <w:rFonts w:ascii="Calibri" w:hAnsi="Calibri"/>
          <w:bCs/>
          <w:lang w:eastAsia="zh-CN"/>
        </w:rPr>
        <w:t>A. VALLET</w:t>
      </w:r>
      <w:r w:rsidR="00F533B0">
        <w:rPr>
          <w:rFonts w:ascii="Calibri" w:hAnsi="Calibri" w:hint="eastAsia"/>
          <w:bCs/>
          <w:lang w:eastAsia="zh-CN"/>
        </w:rPr>
        <w:t>先生</w:t>
      </w:r>
    </w:p>
    <w:p w14:paraId="04ACF15D" w14:textId="382BBACC" w:rsidR="00D911F3" w:rsidRPr="00750A10" w:rsidRDefault="00D911F3" w:rsidP="0088389D">
      <w:pPr>
        <w:tabs>
          <w:tab w:val="clear" w:pos="1588"/>
        </w:tabs>
        <w:spacing w:before="0"/>
        <w:ind w:left="1985" w:hanging="1588"/>
        <w:rPr>
          <w:rFonts w:ascii="Calibri" w:hAnsi="Calibri"/>
          <w:lang w:eastAsia="zh-CN"/>
        </w:rPr>
      </w:pPr>
      <w:r w:rsidRPr="00750A10">
        <w:rPr>
          <w:rFonts w:ascii="Calibri" w:hAnsi="Calibri"/>
          <w:lang w:eastAsia="zh-CN"/>
        </w:rPr>
        <w:tab/>
      </w:r>
      <w:r w:rsidRPr="00750A10">
        <w:rPr>
          <w:rFonts w:ascii="Calibri" w:hAnsi="Calibri"/>
          <w:lang w:eastAsia="zh-CN"/>
        </w:rPr>
        <w:tab/>
      </w:r>
      <w:r w:rsidRPr="00750A10">
        <w:rPr>
          <w:rFonts w:ascii="Calibri" w:hAnsi="Calibri"/>
          <w:lang w:eastAsia="zh-CN"/>
        </w:rPr>
        <w:tab/>
      </w:r>
      <w:r w:rsidR="00F533B0" w:rsidRPr="00750A10">
        <w:rPr>
          <w:rFonts w:ascii="Calibri" w:hAnsi="Calibri"/>
        </w:rPr>
        <w:t>SSD/SS</w:t>
      </w:r>
      <w:r w:rsidR="00F533B0">
        <w:rPr>
          <w:rFonts w:ascii="Calibri" w:hAnsi="Calibri"/>
        </w:rPr>
        <w:t>S</w:t>
      </w:r>
      <w:r w:rsidR="00F533B0">
        <w:rPr>
          <w:rFonts w:ascii="Calibri" w:hAnsi="Calibri" w:hint="eastAsia"/>
          <w:lang w:eastAsia="zh-CN"/>
        </w:rPr>
        <w:t>处长</w:t>
      </w:r>
      <w:r w:rsidRPr="00750A10">
        <w:rPr>
          <w:rFonts w:ascii="Calibri" w:hAnsi="Calibri"/>
        </w:rPr>
        <w:t>J.A. CICCOROSSI</w:t>
      </w:r>
      <w:r w:rsidR="00F533B0">
        <w:rPr>
          <w:rFonts w:ascii="Calibri" w:hAnsi="Calibri" w:hint="eastAsia"/>
          <w:lang w:eastAsia="zh-CN"/>
        </w:rPr>
        <w:t>先生</w:t>
      </w:r>
    </w:p>
    <w:p w14:paraId="2C6EF16C" w14:textId="00A9F4E3" w:rsidR="00741E75" w:rsidRDefault="00741E75" w:rsidP="0088389D">
      <w:pPr>
        <w:tabs>
          <w:tab w:val="clear" w:pos="1588"/>
        </w:tabs>
        <w:spacing w:before="0"/>
        <w:ind w:left="1985" w:hanging="1588"/>
        <w:rPr>
          <w:rFonts w:ascii="Calibri" w:hAnsi="Calibri"/>
          <w:lang w:eastAsia="zh-CN"/>
        </w:rPr>
      </w:pPr>
      <w:r w:rsidRPr="00750A10">
        <w:rPr>
          <w:rFonts w:ascii="Calibri" w:hAnsi="Calibri"/>
          <w:bCs/>
        </w:rPr>
        <w:tab/>
      </w:r>
      <w:r w:rsidRPr="00750A10">
        <w:rPr>
          <w:rFonts w:ascii="Calibri" w:hAnsi="Calibri"/>
          <w:bCs/>
        </w:rPr>
        <w:tab/>
      </w:r>
      <w:r w:rsidRPr="00750A10">
        <w:rPr>
          <w:rFonts w:ascii="Calibri" w:hAnsi="Calibri"/>
          <w:bCs/>
        </w:rPr>
        <w:tab/>
      </w:r>
      <w:r w:rsidR="00F533B0" w:rsidRPr="00750A10">
        <w:rPr>
          <w:rFonts w:ascii="Calibri" w:hAnsi="Calibri"/>
        </w:rPr>
        <w:t>SSD/</w:t>
      </w:r>
      <w:r w:rsidR="00F533B0">
        <w:rPr>
          <w:rFonts w:ascii="Calibri" w:hAnsi="Calibri"/>
        </w:rPr>
        <w:t>CSS</w:t>
      </w:r>
      <w:r w:rsidR="00F533B0">
        <w:rPr>
          <w:rFonts w:ascii="Calibri" w:hAnsi="Calibri" w:hint="eastAsia"/>
          <w:lang w:eastAsia="zh-CN"/>
        </w:rPr>
        <w:t>处长</w:t>
      </w:r>
      <w:r w:rsidR="004660F4" w:rsidRPr="00750A10">
        <w:rPr>
          <w:rFonts w:ascii="Calibri" w:hAnsi="Calibri"/>
        </w:rPr>
        <w:t>C. LOO</w:t>
      </w:r>
      <w:r w:rsidR="00F533B0">
        <w:rPr>
          <w:rFonts w:ascii="Calibri" w:hAnsi="Calibri" w:hint="eastAsia"/>
          <w:lang w:eastAsia="zh-CN"/>
        </w:rPr>
        <w:t>先生</w:t>
      </w:r>
    </w:p>
    <w:p w14:paraId="5CAC6CC0" w14:textId="1324549A" w:rsidR="00D911F3" w:rsidRPr="00750A10" w:rsidRDefault="00D911F3" w:rsidP="0088389D">
      <w:pPr>
        <w:tabs>
          <w:tab w:val="clear" w:pos="1588"/>
        </w:tabs>
        <w:spacing w:before="0"/>
        <w:ind w:left="1985" w:hanging="1588"/>
        <w:rPr>
          <w:rFonts w:ascii="Calibri" w:hAnsi="Calibri"/>
          <w:lang w:eastAsia="zh-CN"/>
        </w:rPr>
      </w:pPr>
      <w:r>
        <w:rPr>
          <w:rFonts w:ascii="Calibri" w:hAnsi="Calibri"/>
        </w:rPr>
        <w:tab/>
      </w:r>
      <w:r>
        <w:rPr>
          <w:rFonts w:ascii="Calibri" w:hAnsi="Calibri"/>
        </w:rPr>
        <w:tab/>
      </w:r>
      <w:r>
        <w:rPr>
          <w:rFonts w:ascii="Calibri" w:hAnsi="Calibri"/>
        </w:rPr>
        <w:tab/>
      </w:r>
      <w:r w:rsidR="00F533B0">
        <w:rPr>
          <w:rFonts w:ascii="Calibri" w:hAnsi="Calibri"/>
        </w:rPr>
        <w:t>SSD/USS</w:t>
      </w:r>
      <w:r w:rsidR="00F533B0">
        <w:rPr>
          <w:rFonts w:ascii="Calibri" w:hAnsi="Calibri" w:hint="eastAsia"/>
          <w:lang w:eastAsia="zh-CN"/>
        </w:rPr>
        <w:t>处长</w:t>
      </w:r>
      <w:r>
        <w:rPr>
          <w:rFonts w:ascii="Calibri" w:hAnsi="Calibri"/>
        </w:rPr>
        <w:t>D. THAM</w:t>
      </w:r>
      <w:r w:rsidR="00F533B0">
        <w:rPr>
          <w:rFonts w:ascii="Calibri" w:hAnsi="Calibri" w:hint="eastAsia"/>
          <w:lang w:eastAsia="zh-CN"/>
        </w:rPr>
        <w:t>先生</w:t>
      </w:r>
    </w:p>
    <w:p w14:paraId="5D872DBF" w14:textId="7CDB9732" w:rsidR="001C3F35" w:rsidRDefault="001C3F35" w:rsidP="0088389D">
      <w:pPr>
        <w:tabs>
          <w:tab w:val="clear" w:pos="1588"/>
        </w:tabs>
        <w:spacing w:before="0"/>
        <w:ind w:left="1985" w:hanging="1588"/>
        <w:rPr>
          <w:rFonts w:ascii="Calibri" w:hAnsi="Calibri"/>
        </w:rPr>
      </w:pPr>
      <w:r w:rsidRPr="00750A10">
        <w:rPr>
          <w:rFonts w:ascii="Calibri" w:hAnsi="Calibri"/>
        </w:rPr>
        <w:tab/>
      </w:r>
      <w:r w:rsidRPr="00750A10">
        <w:rPr>
          <w:rFonts w:ascii="Calibri" w:hAnsi="Calibri"/>
        </w:rPr>
        <w:tab/>
      </w:r>
      <w:r w:rsidRPr="00750A10">
        <w:rPr>
          <w:rFonts w:ascii="Calibri" w:hAnsi="Calibri"/>
        </w:rPr>
        <w:tab/>
      </w:r>
      <w:r w:rsidR="00F533B0" w:rsidRPr="00750A10">
        <w:rPr>
          <w:rFonts w:ascii="Calibri" w:hAnsi="Calibri"/>
        </w:rPr>
        <w:t>SSD/S</w:t>
      </w:r>
      <w:r w:rsidR="00F533B0">
        <w:rPr>
          <w:rFonts w:ascii="Calibri" w:hAnsi="Calibri"/>
        </w:rPr>
        <w:t>PS</w:t>
      </w:r>
      <w:r w:rsidR="00F533B0">
        <w:rPr>
          <w:rFonts w:ascii="Calibri" w:hAnsi="Calibri" w:hint="eastAsia"/>
          <w:lang w:eastAsia="zh-CN"/>
        </w:rPr>
        <w:t>处长王健先生</w:t>
      </w:r>
    </w:p>
    <w:p w14:paraId="13A747F9" w14:textId="73CE4AE5" w:rsidR="0088389D" w:rsidRDefault="00E5338F" w:rsidP="0088389D">
      <w:pPr>
        <w:tabs>
          <w:tab w:val="clear" w:pos="1588"/>
        </w:tabs>
        <w:spacing w:before="0"/>
        <w:ind w:left="1985" w:hanging="1588"/>
        <w:rPr>
          <w:rFonts w:ascii="Calibri" w:hAnsi="Calibri" w:cs="Calibri"/>
          <w:szCs w:val="24"/>
          <w:lang w:eastAsia="zh-CN"/>
        </w:rPr>
      </w:pPr>
      <w:r w:rsidRPr="00750A10">
        <w:rPr>
          <w:rFonts w:ascii="Calibri" w:hAnsi="Calibri" w:cs="Calibri"/>
        </w:rPr>
        <w:tab/>
      </w:r>
      <w:r w:rsidRPr="00750A10">
        <w:rPr>
          <w:rFonts w:ascii="Calibri" w:hAnsi="Calibri" w:cs="Calibri"/>
        </w:rPr>
        <w:tab/>
      </w:r>
      <w:r w:rsidRPr="00750A10">
        <w:rPr>
          <w:rFonts w:ascii="Calibri" w:hAnsi="Calibri" w:cs="Calibri"/>
        </w:rPr>
        <w:tab/>
      </w:r>
      <w:r w:rsidR="00F533B0" w:rsidRPr="00750A10">
        <w:rPr>
          <w:rFonts w:ascii="Calibri" w:hAnsi="Calibri" w:cs="Calibri"/>
          <w:szCs w:val="24"/>
        </w:rPr>
        <w:t>SSD/S</w:t>
      </w:r>
      <w:r w:rsidR="00F533B0">
        <w:rPr>
          <w:rFonts w:ascii="Calibri" w:hAnsi="Calibri" w:cs="Calibri"/>
          <w:szCs w:val="24"/>
        </w:rPr>
        <w:t>PS</w:t>
      </w:r>
      <w:r w:rsidR="00F533B0">
        <w:rPr>
          <w:rFonts w:ascii="Calibri" w:hAnsi="Calibri" w:cs="Calibri" w:hint="eastAsia"/>
          <w:szCs w:val="24"/>
          <w:lang w:eastAsia="zh-CN"/>
        </w:rPr>
        <w:t>处长</w:t>
      </w:r>
      <w:r w:rsidRPr="00750A10">
        <w:rPr>
          <w:rFonts w:ascii="Calibri" w:hAnsi="Calibri" w:cs="Calibri"/>
          <w:szCs w:val="24"/>
        </w:rPr>
        <w:t>A. KLYUCHAREV</w:t>
      </w:r>
      <w:r w:rsidR="00F533B0">
        <w:rPr>
          <w:rFonts w:ascii="Calibri" w:hAnsi="Calibri" w:cs="Calibri" w:hint="eastAsia"/>
          <w:szCs w:val="24"/>
          <w:lang w:eastAsia="zh-CN"/>
        </w:rPr>
        <w:t>先生</w:t>
      </w:r>
    </w:p>
    <w:p w14:paraId="72209CEF" w14:textId="4C1C2C50" w:rsidR="00390CC4" w:rsidRPr="00750A10" w:rsidRDefault="0088389D" w:rsidP="0088389D">
      <w:pPr>
        <w:tabs>
          <w:tab w:val="clear" w:pos="1588"/>
        </w:tabs>
        <w:spacing w:before="0"/>
        <w:ind w:left="1985" w:hanging="1588"/>
        <w:rPr>
          <w:rFonts w:ascii="Calibri" w:hAnsi="Calibri" w:cs="Calibri"/>
          <w:szCs w:val="24"/>
          <w:lang w:eastAsia="zh-CN"/>
        </w:rPr>
      </w:pPr>
      <w:r>
        <w:rPr>
          <w:rFonts w:ascii="Calibri" w:hAnsi="Calibri" w:cs="Calibri"/>
          <w:szCs w:val="24"/>
          <w:lang w:eastAsia="zh-CN"/>
        </w:rPr>
        <w:tab/>
      </w:r>
      <w:r>
        <w:rPr>
          <w:rFonts w:ascii="Calibri" w:hAnsi="Calibri" w:cs="Calibri"/>
          <w:szCs w:val="24"/>
          <w:lang w:eastAsia="zh-CN"/>
        </w:rPr>
        <w:tab/>
      </w:r>
      <w:r>
        <w:rPr>
          <w:rFonts w:ascii="Calibri" w:hAnsi="Calibri" w:cs="Calibri"/>
          <w:szCs w:val="24"/>
          <w:lang w:eastAsia="zh-CN"/>
        </w:rPr>
        <w:tab/>
      </w:r>
      <w:r w:rsidR="00F533B0">
        <w:rPr>
          <w:rFonts w:ascii="Calibri" w:hAnsi="Calibri" w:cs="Calibri" w:hint="eastAsia"/>
          <w:szCs w:val="24"/>
          <w:lang w:eastAsia="zh-CN"/>
        </w:rPr>
        <w:t>地面业务部（</w:t>
      </w:r>
      <w:r w:rsidR="00F533B0">
        <w:rPr>
          <w:rFonts w:ascii="Calibri" w:hAnsi="Calibri" w:cs="Calibri" w:hint="eastAsia"/>
          <w:szCs w:val="24"/>
          <w:lang w:eastAsia="zh-CN"/>
        </w:rPr>
        <w:t>TSD</w:t>
      </w:r>
      <w:r w:rsidR="00F533B0">
        <w:rPr>
          <w:rFonts w:ascii="Calibri" w:hAnsi="Calibri" w:cs="Calibri" w:hint="eastAsia"/>
          <w:szCs w:val="24"/>
          <w:lang w:eastAsia="zh-CN"/>
        </w:rPr>
        <w:t>）负责人</w:t>
      </w:r>
      <w:r w:rsidR="00390CC4" w:rsidRPr="00750A10">
        <w:rPr>
          <w:rFonts w:ascii="Calibri" w:hAnsi="Calibri" w:cs="Calibri"/>
          <w:szCs w:val="24"/>
        </w:rPr>
        <w:t>N. VASSILIEV</w:t>
      </w:r>
      <w:r w:rsidR="00F533B0">
        <w:rPr>
          <w:rFonts w:ascii="Calibri" w:hAnsi="Calibri" w:cs="Calibri" w:hint="eastAsia"/>
          <w:szCs w:val="24"/>
          <w:lang w:eastAsia="zh-CN"/>
        </w:rPr>
        <w:t>先生</w:t>
      </w:r>
    </w:p>
    <w:p w14:paraId="5178A934" w14:textId="064BB151" w:rsidR="00B045C8" w:rsidRPr="00750A10" w:rsidRDefault="00B045C8" w:rsidP="0088389D">
      <w:pPr>
        <w:tabs>
          <w:tab w:val="clear" w:pos="1588"/>
        </w:tabs>
        <w:spacing w:before="0"/>
        <w:ind w:left="1985" w:hanging="1588"/>
        <w:rPr>
          <w:rFonts w:ascii="Calibri" w:hAnsi="Calibri"/>
          <w:lang w:eastAsia="zh-CN"/>
        </w:rPr>
      </w:pPr>
      <w:r w:rsidRPr="00750A10">
        <w:rPr>
          <w:rFonts w:ascii="Calibri" w:hAnsi="Calibri"/>
        </w:rPr>
        <w:tab/>
      </w:r>
      <w:r w:rsidRPr="00750A10">
        <w:rPr>
          <w:rFonts w:ascii="Calibri" w:hAnsi="Calibri"/>
        </w:rPr>
        <w:tab/>
      </w:r>
      <w:r w:rsidRPr="00750A10">
        <w:rPr>
          <w:rFonts w:ascii="Calibri" w:hAnsi="Calibri"/>
        </w:rPr>
        <w:tab/>
      </w:r>
      <w:r w:rsidR="00F533B0" w:rsidRPr="00750A10">
        <w:rPr>
          <w:rFonts w:ascii="Calibri" w:hAnsi="Calibri"/>
        </w:rPr>
        <w:t>TSD/FMD</w:t>
      </w:r>
      <w:r w:rsidR="00F533B0">
        <w:rPr>
          <w:rFonts w:ascii="Calibri" w:hAnsi="Calibri" w:hint="eastAsia"/>
          <w:lang w:eastAsia="zh-CN"/>
        </w:rPr>
        <w:t>处长</w:t>
      </w:r>
      <w:r w:rsidRPr="00750A10">
        <w:rPr>
          <w:rFonts w:ascii="Calibri" w:hAnsi="Calibri"/>
        </w:rPr>
        <w:t xml:space="preserve">K. </w:t>
      </w:r>
      <w:r w:rsidRPr="00750A10">
        <w:rPr>
          <w:rFonts w:ascii="Calibri" w:hAnsi="Calibri"/>
          <w:lang w:eastAsia="zh-CN"/>
        </w:rPr>
        <w:t>BOGENS</w:t>
      </w:r>
      <w:r w:rsidR="00F533B0">
        <w:rPr>
          <w:rFonts w:ascii="Calibri" w:hAnsi="Calibri" w:hint="eastAsia"/>
          <w:lang w:eastAsia="zh-CN"/>
        </w:rPr>
        <w:t>先生</w:t>
      </w:r>
    </w:p>
    <w:p w14:paraId="073D8138" w14:textId="20DE2866" w:rsidR="00AF7E36" w:rsidRPr="00750A10" w:rsidRDefault="00AF7E36" w:rsidP="0088389D">
      <w:pPr>
        <w:tabs>
          <w:tab w:val="clear" w:pos="1588"/>
        </w:tabs>
        <w:spacing w:before="0"/>
        <w:ind w:left="1985" w:hanging="1588"/>
        <w:rPr>
          <w:rFonts w:ascii="Calibri" w:hAnsi="Calibri"/>
          <w:lang w:eastAsia="zh-CN"/>
        </w:rPr>
      </w:pPr>
      <w:r w:rsidRPr="00750A10">
        <w:rPr>
          <w:rFonts w:ascii="Calibri" w:hAnsi="Calibri"/>
          <w:lang w:eastAsia="zh-CN"/>
        </w:rPr>
        <w:tab/>
      </w:r>
      <w:r w:rsidRPr="00750A10">
        <w:rPr>
          <w:rFonts w:ascii="Calibri" w:hAnsi="Calibri"/>
          <w:lang w:eastAsia="zh-CN"/>
        </w:rPr>
        <w:tab/>
      </w:r>
      <w:r w:rsidRPr="00750A10">
        <w:rPr>
          <w:rFonts w:ascii="Calibri" w:hAnsi="Calibri"/>
          <w:lang w:eastAsia="zh-CN"/>
        </w:rPr>
        <w:tab/>
      </w:r>
      <w:r w:rsidR="00F533B0" w:rsidRPr="00750A10">
        <w:rPr>
          <w:rFonts w:ascii="Calibri" w:hAnsi="Calibri"/>
          <w:lang w:eastAsia="zh-CN"/>
        </w:rPr>
        <w:t>TSD/BCD</w:t>
      </w:r>
      <w:r w:rsidR="00F533B0">
        <w:rPr>
          <w:rFonts w:ascii="Calibri" w:hAnsi="Calibri" w:hint="eastAsia"/>
          <w:lang w:eastAsia="zh-CN"/>
        </w:rPr>
        <w:t>处长</w:t>
      </w:r>
      <w:r w:rsidR="00B274FB" w:rsidRPr="00750A10">
        <w:rPr>
          <w:rFonts w:ascii="Calibri" w:hAnsi="Calibri"/>
          <w:lang w:eastAsia="zh-CN"/>
        </w:rPr>
        <w:t>I. GHAZI</w:t>
      </w:r>
      <w:r w:rsidR="00F533B0">
        <w:rPr>
          <w:rFonts w:ascii="Calibri" w:hAnsi="Calibri" w:hint="eastAsia"/>
          <w:lang w:eastAsia="zh-CN"/>
        </w:rPr>
        <w:t>女士</w:t>
      </w:r>
    </w:p>
    <w:p w14:paraId="27327929" w14:textId="05C09ED6" w:rsidR="001F5AE3" w:rsidRPr="00750A10" w:rsidRDefault="001F5AE3" w:rsidP="0088389D">
      <w:pPr>
        <w:tabs>
          <w:tab w:val="clear" w:pos="1588"/>
        </w:tabs>
        <w:spacing w:before="0"/>
        <w:ind w:left="1985" w:hanging="1588"/>
        <w:rPr>
          <w:rFonts w:ascii="Calibri" w:hAnsi="Calibri"/>
          <w:lang w:eastAsia="zh-CN"/>
        </w:rPr>
      </w:pPr>
      <w:r w:rsidRPr="00750A10">
        <w:rPr>
          <w:rFonts w:ascii="Calibri" w:hAnsi="Calibri"/>
          <w:lang w:eastAsia="zh-CN"/>
        </w:rPr>
        <w:tab/>
      </w:r>
      <w:r w:rsidRPr="00750A10">
        <w:rPr>
          <w:rFonts w:ascii="Calibri" w:hAnsi="Calibri"/>
          <w:lang w:eastAsia="zh-CN"/>
        </w:rPr>
        <w:tab/>
      </w:r>
      <w:r w:rsidRPr="00750A10">
        <w:rPr>
          <w:rFonts w:ascii="Calibri" w:hAnsi="Calibri"/>
          <w:lang w:eastAsia="zh-CN"/>
        </w:rPr>
        <w:tab/>
        <w:t>TSD/FMD</w:t>
      </w:r>
      <w:r w:rsidR="00F533B0">
        <w:rPr>
          <w:rFonts w:ascii="Calibri" w:hAnsi="Calibri" w:hint="eastAsia"/>
          <w:lang w:eastAsia="zh-CN"/>
        </w:rPr>
        <w:t>处长周兴国先生</w:t>
      </w:r>
    </w:p>
    <w:p w14:paraId="278FBEEF" w14:textId="2BDEF8BF" w:rsidR="00F817AB" w:rsidRPr="00750A10" w:rsidRDefault="00F817AB" w:rsidP="0088389D">
      <w:pPr>
        <w:tabs>
          <w:tab w:val="clear" w:pos="1588"/>
        </w:tabs>
        <w:spacing w:before="0"/>
        <w:ind w:left="1985" w:hanging="1588"/>
        <w:rPr>
          <w:rFonts w:ascii="Calibri" w:hAnsi="Calibri"/>
        </w:rPr>
      </w:pPr>
      <w:r w:rsidRPr="00750A10">
        <w:rPr>
          <w:rFonts w:ascii="Calibri" w:hAnsi="Calibri"/>
          <w:lang w:eastAsia="zh-CN"/>
        </w:rPr>
        <w:tab/>
      </w:r>
      <w:r w:rsidRPr="00750A10">
        <w:rPr>
          <w:rFonts w:ascii="Calibri" w:hAnsi="Calibri"/>
          <w:lang w:eastAsia="zh-CN"/>
        </w:rPr>
        <w:tab/>
      </w:r>
      <w:r w:rsidRPr="00750A10">
        <w:rPr>
          <w:rFonts w:ascii="Calibri" w:hAnsi="Calibri"/>
          <w:lang w:eastAsia="zh-CN"/>
        </w:rPr>
        <w:tab/>
      </w:r>
      <w:r w:rsidR="00D911F3" w:rsidRPr="003628C8">
        <w:rPr>
          <w:rFonts w:ascii="Calibri" w:hAnsi="Calibri"/>
        </w:rPr>
        <w:t>N. MALAGUTI</w:t>
      </w:r>
      <w:r w:rsidR="00F533B0">
        <w:rPr>
          <w:rFonts w:ascii="Calibri" w:hAnsi="Calibri" w:hint="eastAsia"/>
          <w:lang w:eastAsia="zh-CN"/>
        </w:rPr>
        <w:t>先生</w:t>
      </w:r>
    </w:p>
    <w:p w14:paraId="509C96AA" w14:textId="36ED32A4" w:rsidR="00151351" w:rsidRPr="00750A10" w:rsidRDefault="00F817AB" w:rsidP="0088389D">
      <w:pPr>
        <w:tabs>
          <w:tab w:val="clear" w:pos="1588"/>
          <w:tab w:val="left" w:pos="7290"/>
        </w:tabs>
        <w:spacing w:before="0"/>
        <w:ind w:left="1985" w:hanging="1588"/>
        <w:rPr>
          <w:rFonts w:ascii="Calibri" w:hAnsi="Calibri"/>
        </w:rPr>
      </w:pPr>
      <w:r w:rsidRPr="00750A10">
        <w:rPr>
          <w:rFonts w:ascii="Calibri" w:hAnsi="Calibri"/>
        </w:rPr>
        <w:tab/>
      </w:r>
      <w:r w:rsidRPr="00750A10">
        <w:rPr>
          <w:rFonts w:ascii="Calibri" w:hAnsi="Calibri"/>
        </w:rPr>
        <w:tab/>
      </w:r>
      <w:r w:rsidRPr="00750A10">
        <w:rPr>
          <w:rFonts w:ascii="Calibri" w:hAnsi="Calibri"/>
        </w:rPr>
        <w:tab/>
      </w:r>
      <w:r w:rsidR="00F533B0">
        <w:rPr>
          <w:rFonts w:ascii="Calibri" w:hAnsi="Calibri" w:hint="eastAsia"/>
          <w:lang w:eastAsia="zh-CN"/>
        </w:rPr>
        <w:t>行政秘书</w:t>
      </w:r>
      <w:r w:rsidRPr="00750A10">
        <w:rPr>
          <w:rFonts w:ascii="Calibri" w:hAnsi="Calibri"/>
        </w:rPr>
        <w:t xml:space="preserve"> K. GOZAL</w:t>
      </w:r>
      <w:r w:rsidR="00F533B0">
        <w:rPr>
          <w:rFonts w:ascii="Calibri" w:hAnsi="Calibri" w:hint="eastAsia"/>
          <w:lang w:eastAsia="zh-CN"/>
        </w:rPr>
        <w:t>女士</w:t>
      </w:r>
    </w:p>
    <w:p w14:paraId="224CC84F" w14:textId="77777777" w:rsidR="00151351" w:rsidRPr="00750A10" w:rsidRDefault="00151351" w:rsidP="00F817AB">
      <w:pPr>
        <w:tabs>
          <w:tab w:val="left" w:pos="7290"/>
        </w:tabs>
        <w:spacing w:before="0"/>
        <w:ind w:left="1588" w:hanging="1588"/>
        <w:rPr>
          <w:rFonts w:ascii="Calibri" w:hAnsi="Calibri"/>
        </w:rPr>
      </w:pPr>
    </w:p>
    <w:p w14:paraId="76AD3C4A" w14:textId="77777777" w:rsidR="00151351" w:rsidRPr="00750A10" w:rsidRDefault="00151351" w:rsidP="00F817AB">
      <w:pPr>
        <w:tabs>
          <w:tab w:val="left" w:pos="7290"/>
        </w:tabs>
        <w:spacing w:before="0"/>
        <w:ind w:left="1588" w:hanging="1588"/>
        <w:rPr>
          <w:rFonts w:asciiTheme="minorHAnsi" w:hAnsiTheme="minorHAnsi"/>
        </w:rPr>
        <w:sectPr w:rsidR="00151351" w:rsidRPr="00750A10" w:rsidSect="00B66AC7">
          <w:headerReference w:type="default" r:id="rId14"/>
          <w:pgSz w:w="11907" w:h="16834" w:code="9"/>
          <w:pgMar w:top="1418" w:right="1134" w:bottom="1418" w:left="1134" w:header="720" w:footer="720" w:gutter="0"/>
          <w:paperSrc w:first="15" w:other="15"/>
          <w:pgNumType w:start="3"/>
          <w:cols w:space="720"/>
          <w:titlePg/>
          <w:docGrid w:linePitch="326"/>
        </w:sectPr>
      </w:pPr>
    </w:p>
    <w:tbl>
      <w:tblPr>
        <w:tblStyle w:val="GridTable1Light-Accent12"/>
        <w:tblpPr w:leftFromText="180" w:rightFromText="180" w:vertAnchor="text" w:tblpXSpec="center" w:tblpY="1"/>
        <w:tblOverlap w:val="never"/>
        <w:tblW w:w="14737" w:type="dxa"/>
        <w:jc w:val="center"/>
        <w:tblLayout w:type="fixed"/>
        <w:tblLook w:val="04A0" w:firstRow="1" w:lastRow="0" w:firstColumn="1" w:lastColumn="0" w:noHBand="0" w:noVBand="1"/>
      </w:tblPr>
      <w:tblGrid>
        <w:gridCol w:w="700"/>
        <w:gridCol w:w="4065"/>
        <w:gridCol w:w="6854"/>
        <w:gridCol w:w="3118"/>
      </w:tblGrid>
      <w:tr w:rsidR="00F817AB" w:rsidRPr="00750A10" w14:paraId="386C78FE" w14:textId="77777777" w:rsidTr="00377065">
        <w:trPr>
          <w:cnfStyle w:val="100000000000" w:firstRow="1" w:lastRow="0" w:firstColumn="0" w:lastColumn="0" w:oddVBand="0" w:evenVBand="0" w:oddHBand="0" w:evenHBand="0" w:firstRowFirstColumn="0" w:firstRowLastColumn="0" w:lastRowFirstColumn="0" w:lastRowLastColumn="0"/>
          <w:trHeight w:val="502"/>
          <w:tblHeader/>
          <w:jc w:val="center"/>
        </w:trPr>
        <w:tc>
          <w:tcPr>
            <w:cnfStyle w:val="001000000000" w:firstRow="0" w:lastRow="0" w:firstColumn="1" w:lastColumn="0" w:oddVBand="0" w:evenVBand="0" w:oddHBand="0" w:evenHBand="0" w:firstRowFirstColumn="0" w:firstRowLastColumn="0" w:lastRowFirstColumn="0" w:lastRowLastColumn="0"/>
            <w:tcW w:w="700" w:type="dxa"/>
            <w:shd w:val="clear" w:color="auto" w:fill="DBE5F1" w:themeFill="accent1" w:themeFillTint="33"/>
            <w:vAlign w:val="center"/>
          </w:tcPr>
          <w:p w14:paraId="2B1A89CD" w14:textId="2FDE6179" w:rsidR="00F817AB" w:rsidRPr="00750A10" w:rsidRDefault="00F817AB" w:rsidP="002E7E6B">
            <w:pPr>
              <w:pStyle w:val="Tablehead"/>
              <w:rPr>
                <w:rFonts w:ascii="Calibri" w:hAnsi="Calibri" w:cs="Calibri"/>
                <w:b/>
                <w:bCs w:val="0"/>
                <w:szCs w:val="22"/>
                <w:lang w:eastAsia="zh-CN"/>
              </w:rPr>
            </w:pPr>
            <w:r w:rsidRPr="00750A10">
              <w:rPr>
                <w:rFonts w:ascii="Calibri" w:hAnsi="Calibri" w:cs="Calibri"/>
                <w:b/>
                <w:bCs w:val="0"/>
                <w:szCs w:val="22"/>
                <w:lang w:eastAsia="zh-CN"/>
              </w:rPr>
              <w:lastRenderedPageBreak/>
              <w:br w:type="page"/>
            </w:r>
            <w:r w:rsidR="00ED4832">
              <w:rPr>
                <w:rFonts w:ascii="Calibri" w:hAnsi="Calibri" w:cs="Calibri" w:hint="eastAsia"/>
                <w:b/>
                <w:bCs w:val="0"/>
                <w:szCs w:val="22"/>
                <w:lang w:eastAsia="zh-CN"/>
              </w:rPr>
              <w:t>项目</w:t>
            </w:r>
            <w:r w:rsidRPr="00750A10">
              <w:rPr>
                <w:rFonts w:ascii="Calibri" w:hAnsi="Calibri" w:cs="Calibri"/>
                <w:b/>
                <w:bCs w:val="0"/>
                <w:szCs w:val="22"/>
                <w:lang w:eastAsia="zh-CN"/>
              </w:rPr>
              <w:br/>
            </w:r>
            <w:r w:rsidR="00ED4832">
              <w:rPr>
                <w:rFonts w:ascii="Calibri" w:hAnsi="Calibri" w:cs="Calibri" w:hint="eastAsia"/>
                <w:b/>
                <w:bCs w:val="0"/>
                <w:szCs w:val="22"/>
                <w:lang w:eastAsia="zh-CN"/>
              </w:rPr>
              <w:t>编号</w:t>
            </w:r>
          </w:p>
        </w:tc>
        <w:tc>
          <w:tcPr>
            <w:tcW w:w="4065" w:type="dxa"/>
            <w:shd w:val="clear" w:color="auto" w:fill="DBE5F1" w:themeFill="accent1" w:themeFillTint="33"/>
            <w:vAlign w:val="center"/>
          </w:tcPr>
          <w:p w14:paraId="34253D03" w14:textId="579AE74A" w:rsidR="00F817AB" w:rsidRPr="00750A10" w:rsidRDefault="00ED4832" w:rsidP="002E7E6B">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Pr>
                <w:rFonts w:ascii="Calibri" w:hAnsi="Calibri" w:cs="Calibri" w:hint="eastAsia"/>
                <w:b/>
                <w:bCs w:val="0"/>
                <w:szCs w:val="22"/>
                <w:lang w:eastAsia="zh-CN"/>
              </w:rPr>
              <w:t>主题</w:t>
            </w:r>
          </w:p>
        </w:tc>
        <w:tc>
          <w:tcPr>
            <w:tcW w:w="6854" w:type="dxa"/>
            <w:shd w:val="clear" w:color="auto" w:fill="DBE5F1" w:themeFill="accent1" w:themeFillTint="33"/>
            <w:vAlign w:val="center"/>
          </w:tcPr>
          <w:p w14:paraId="13A27721" w14:textId="4B6A4D6D" w:rsidR="00F817AB" w:rsidRPr="00F84F79" w:rsidRDefault="00ED4832" w:rsidP="002E7E6B">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Pr>
                <w:rFonts w:ascii="Calibri" w:hAnsi="Calibri" w:cs="Calibri" w:hint="eastAsia"/>
                <w:b/>
                <w:bCs w:val="0"/>
                <w:szCs w:val="22"/>
                <w:lang w:eastAsia="zh-CN"/>
              </w:rPr>
              <w:t>行动</w:t>
            </w:r>
            <w:r w:rsidR="00F817AB" w:rsidRPr="00F84F79">
              <w:rPr>
                <w:rFonts w:ascii="Calibri" w:hAnsi="Calibri" w:cs="Calibri"/>
                <w:b/>
                <w:bCs w:val="0"/>
                <w:szCs w:val="22"/>
              </w:rPr>
              <w:t>/</w:t>
            </w:r>
            <w:r>
              <w:rPr>
                <w:rFonts w:ascii="Calibri" w:hAnsi="Calibri" w:cs="Calibri" w:hint="eastAsia"/>
                <w:b/>
                <w:bCs w:val="0"/>
                <w:szCs w:val="22"/>
                <w:lang w:eastAsia="zh-CN"/>
              </w:rPr>
              <w:t>决定和理由</w:t>
            </w:r>
          </w:p>
        </w:tc>
        <w:tc>
          <w:tcPr>
            <w:tcW w:w="3118" w:type="dxa"/>
            <w:shd w:val="clear" w:color="auto" w:fill="DBE5F1" w:themeFill="accent1" w:themeFillTint="33"/>
            <w:vAlign w:val="center"/>
          </w:tcPr>
          <w:p w14:paraId="5AC0FB10" w14:textId="0604EA4F" w:rsidR="00F817AB" w:rsidRPr="00750A10" w:rsidRDefault="00ED4832" w:rsidP="002E7E6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Pr>
                <w:rFonts w:ascii="Calibri" w:hAnsi="Calibri" w:cs="Calibri" w:hint="eastAsia"/>
                <w:b/>
                <w:bCs w:val="0"/>
                <w:szCs w:val="22"/>
                <w:lang w:eastAsia="zh-CN"/>
              </w:rPr>
              <w:t>后续行动</w:t>
            </w:r>
          </w:p>
        </w:tc>
      </w:tr>
      <w:tr w:rsidR="00F817AB" w:rsidRPr="00750A10" w14:paraId="5EA8DA83" w14:textId="77777777" w:rsidTr="00377065">
        <w:trPr>
          <w:trHeight w:val="555"/>
          <w:jc w:val="center"/>
        </w:trPr>
        <w:tc>
          <w:tcPr>
            <w:cnfStyle w:val="001000000000" w:firstRow="0" w:lastRow="0" w:firstColumn="1" w:lastColumn="0" w:oddVBand="0" w:evenVBand="0" w:oddHBand="0" w:evenHBand="0" w:firstRowFirstColumn="0" w:firstRowLastColumn="0" w:lastRowFirstColumn="0" w:lastRowLastColumn="0"/>
            <w:tcW w:w="700" w:type="dxa"/>
          </w:tcPr>
          <w:p w14:paraId="346A7C7E" w14:textId="77777777" w:rsidR="00F817AB" w:rsidRPr="00750A10" w:rsidRDefault="00F817AB" w:rsidP="002E7E6B">
            <w:pPr>
              <w:pStyle w:val="Tabletext"/>
              <w:spacing w:before="120" w:after="120"/>
              <w:rPr>
                <w:rFonts w:ascii="Calibri" w:hAnsi="Calibri" w:cs="Calibri"/>
                <w:bCs w:val="0"/>
                <w:szCs w:val="22"/>
              </w:rPr>
            </w:pPr>
            <w:r w:rsidRPr="00750A10">
              <w:rPr>
                <w:rFonts w:ascii="Calibri" w:hAnsi="Calibri" w:cs="Calibri"/>
                <w:szCs w:val="22"/>
              </w:rPr>
              <w:t>1</w:t>
            </w:r>
          </w:p>
        </w:tc>
        <w:tc>
          <w:tcPr>
            <w:tcW w:w="4065" w:type="dxa"/>
          </w:tcPr>
          <w:p w14:paraId="7436CDE7" w14:textId="72904338" w:rsidR="00E5338F" w:rsidRPr="00750A10" w:rsidRDefault="00ED4832" w:rsidP="002E7E6B">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hint="eastAsia"/>
                <w:szCs w:val="22"/>
                <w:lang w:eastAsia="zh-CN"/>
              </w:rPr>
              <w:t>会议开幕</w:t>
            </w:r>
          </w:p>
        </w:tc>
        <w:tc>
          <w:tcPr>
            <w:tcW w:w="6854" w:type="dxa"/>
          </w:tcPr>
          <w:p w14:paraId="12B95929" w14:textId="4EFEFA5C" w:rsidR="00895C68" w:rsidRPr="009749AB" w:rsidRDefault="00ED4832" w:rsidP="0050110A">
            <w:pPr>
              <w:pStyle w:val="Tabletext"/>
              <w:spacing w:before="120"/>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r>
              <w:rPr>
                <w:rFonts w:ascii="Calibri" w:hAnsi="Calibri" w:cs="Calibri" w:hint="eastAsia"/>
                <w:szCs w:val="22"/>
                <w:lang w:eastAsia="zh-CN"/>
              </w:rPr>
              <w:t>主席</w:t>
            </w:r>
            <w:r w:rsidR="00895C68" w:rsidRPr="009749AB">
              <w:rPr>
                <w:rFonts w:ascii="Calibri" w:hAnsi="Calibri" w:cs="Calibri"/>
                <w:szCs w:val="22"/>
                <w:lang w:eastAsia="zh-CN"/>
              </w:rPr>
              <w:t>A. LINHARES DE SOUZA FILHO</w:t>
            </w:r>
            <w:r>
              <w:rPr>
                <w:rFonts w:ascii="Calibri" w:hAnsi="Calibri" w:cs="Calibri" w:hint="eastAsia"/>
                <w:szCs w:val="22"/>
                <w:lang w:eastAsia="zh-CN"/>
              </w:rPr>
              <w:t>先生</w:t>
            </w:r>
            <w:r w:rsidRPr="00ED4832">
              <w:rPr>
                <w:rFonts w:ascii="Calibri" w:hAnsi="Calibri" w:cs="Calibri" w:hint="eastAsia"/>
                <w:szCs w:val="22"/>
                <w:lang w:eastAsia="zh-CN"/>
              </w:rPr>
              <w:t>欢迎委员会各位委员出席第</w:t>
            </w:r>
            <w:r w:rsidRPr="00ED4832">
              <w:rPr>
                <w:rFonts w:ascii="Calibri" w:hAnsi="Calibri" w:cs="Calibri" w:hint="eastAsia"/>
                <w:szCs w:val="22"/>
                <w:lang w:eastAsia="zh-CN"/>
              </w:rPr>
              <w:t>98</w:t>
            </w:r>
            <w:r w:rsidRPr="00ED4832">
              <w:rPr>
                <w:rFonts w:ascii="Calibri" w:hAnsi="Calibri" w:cs="Calibri" w:hint="eastAsia"/>
                <w:szCs w:val="22"/>
                <w:lang w:eastAsia="zh-CN"/>
              </w:rPr>
              <w:t>次会议。</w:t>
            </w:r>
          </w:p>
          <w:p w14:paraId="758618D7" w14:textId="4751A9D7" w:rsidR="009A346B" w:rsidRPr="00F84F79" w:rsidRDefault="00ED4832" w:rsidP="0050110A">
            <w:pPr>
              <w:pStyle w:val="Tabletex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highlight w:val="yellow"/>
                <w:lang w:eastAsia="zh-CN"/>
              </w:rPr>
            </w:pPr>
            <w:r w:rsidRPr="00ED4832">
              <w:rPr>
                <w:rFonts w:ascii="Calibri" w:hAnsi="Calibri" w:cs="Calibri" w:hint="eastAsia"/>
                <w:szCs w:val="22"/>
                <w:lang w:eastAsia="zh-CN"/>
              </w:rPr>
              <w:t>无线电通信局主任马里奥</w:t>
            </w:r>
            <w:r w:rsidRPr="00337359">
              <w:rPr>
                <w:rFonts w:asciiTheme="minorHAnsi" w:hAnsiTheme="minorHAnsi" w:cstheme="minorHAnsi"/>
                <w:szCs w:val="22"/>
                <w:lang w:eastAsia="zh-CN"/>
              </w:rPr>
              <w:t>·</w:t>
            </w:r>
            <w:r w:rsidRPr="00ED4832">
              <w:rPr>
                <w:rFonts w:ascii="Calibri" w:hAnsi="Calibri" w:cs="Calibri" w:hint="eastAsia"/>
                <w:szCs w:val="22"/>
                <w:lang w:eastAsia="zh-CN"/>
              </w:rPr>
              <w:t>马尼维奇先生代表秘书长多琳</w:t>
            </w:r>
            <w:r w:rsidRPr="00337359">
              <w:rPr>
                <w:rFonts w:asciiTheme="minorHAnsi" w:hAnsiTheme="minorHAnsi" w:cstheme="minorHAnsi"/>
                <w:szCs w:val="22"/>
                <w:lang w:eastAsia="zh-CN"/>
              </w:rPr>
              <w:t>·</w:t>
            </w:r>
            <w:r w:rsidRPr="00ED4832">
              <w:rPr>
                <w:rFonts w:ascii="Calibri" w:hAnsi="Calibri" w:cs="Calibri" w:hint="eastAsia"/>
                <w:szCs w:val="22"/>
                <w:lang w:eastAsia="zh-CN"/>
              </w:rPr>
              <w:t>伯格丹</w:t>
            </w:r>
            <w:r w:rsidR="009B250C">
              <w:rPr>
                <w:rFonts w:ascii="Calibri" w:hAnsi="Calibri" w:cs="Calibri" w:hint="eastAsia"/>
                <w:szCs w:val="22"/>
                <w:lang w:eastAsia="zh-CN"/>
              </w:rPr>
              <w:t>-</w:t>
            </w:r>
            <w:r w:rsidRPr="00ED4832">
              <w:rPr>
                <w:rFonts w:ascii="Calibri" w:hAnsi="Calibri" w:cs="Calibri" w:hint="eastAsia"/>
                <w:szCs w:val="22"/>
                <w:lang w:eastAsia="zh-CN"/>
              </w:rPr>
              <w:t>马丁女士发言，他也对委员会</w:t>
            </w:r>
            <w:r>
              <w:rPr>
                <w:rFonts w:ascii="Calibri" w:hAnsi="Calibri" w:cs="Calibri" w:hint="eastAsia"/>
                <w:szCs w:val="22"/>
                <w:lang w:eastAsia="zh-CN"/>
              </w:rPr>
              <w:t>各位委员</w:t>
            </w:r>
            <w:r w:rsidRPr="00ED4832">
              <w:rPr>
                <w:rFonts w:ascii="Calibri" w:hAnsi="Calibri" w:cs="Calibri" w:hint="eastAsia"/>
                <w:szCs w:val="22"/>
                <w:lang w:eastAsia="zh-CN"/>
              </w:rPr>
              <w:t>表示欢迎，并表示</w:t>
            </w:r>
            <w:r>
              <w:rPr>
                <w:rFonts w:ascii="Calibri" w:hAnsi="Calibri" w:cs="Calibri" w:hint="eastAsia"/>
                <w:szCs w:val="22"/>
                <w:lang w:eastAsia="zh-CN"/>
              </w:rPr>
              <w:t>，</w:t>
            </w:r>
            <w:r w:rsidRPr="00ED4832">
              <w:rPr>
                <w:rFonts w:ascii="Calibri" w:hAnsi="Calibri" w:cs="Calibri" w:hint="eastAsia"/>
                <w:szCs w:val="22"/>
                <w:lang w:eastAsia="zh-CN"/>
              </w:rPr>
              <w:t>委员会将在会上讨论卫星无线电导航业务</w:t>
            </w:r>
            <w:r>
              <w:rPr>
                <w:rFonts w:ascii="Calibri" w:hAnsi="Calibri" w:cs="Calibri" w:hint="eastAsia"/>
                <w:szCs w:val="22"/>
                <w:lang w:eastAsia="zh-CN"/>
              </w:rPr>
              <w:t>受到</w:t>
            </w:r>
            <w:r w:rsidRPr="00ED4832">
              <w:rPr>
                <w:rFonts w:ascii="Calibri" w:hAnsi="Calibri" w:cs="Calibri" w:hint="eastAsia"/>
                <w:szCs w:val="22"/>
                <w:lang w:eastAsia="zh-CN"/>
              </w:rPr>
              <w:t>有害干扰这一</w:t>
            </w:r>
            <w:r>
              <w:rPr>
                <w:rFonts w:ascii="Calibri" w:hAnsi="Calibri" w:cs="Calibri" w:hint="eastAsia"/>
                <w:szCs w:val="22"/>
                <w:lang w:eastAsia="zh-CN"/>
              </w:rPr>
              <w:t>持续存在且报告案例不断增加的</w:t>
            </w:r>
            <w:r w:rsidRPr="00ED4832">
              <w:rPr>
                <w:rFonts w:ascii="Calibri" w:hAnsi="Calibri" w:cs="Calibri" w:hint="eastAsia"/>
                <w:szCs w:val="22"/>
                <w:lang w:eastAsia="zh-CN"/>
              </w:rPr>
              <w:t>严重问题。他预祝委员会会议取得圆满成功。</w:t>
            </w:r>
          </w:p>
        </w:tc>
        <w:tc>
          <w:tcPr>
            <w:tcW w:w="3118" w:type="dxa"/>
            <w:shd w:val="clear" w:color="auto" w:fill="auto"/>
          </w:tcPr>
          <w:p w14:paraId="3473EF1C" w14:textId="4EA02332" w:rsidR="00F817AB" w:rsidRPr="00750A10" w:rsidRDefault="00AC384B" w:rsidP="002E7E6B">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r w:rsidRPr="00750A10">
              <w:rPr>
                <w:rFonts w:ascii="Calibri" w:hAnsi="Calibri" w:cs="Calibri"/>
                <w:szCs w:val="22"/>
              </w:rPr>
              <w:t>-</w:t>
            </w:r>
          </w:p>
        </w:tc>
      </w:tr>
      <w:tr w:rsidR="001C2290" w:rsidRPr="00750A10" w14:paraId="628AF065" w14:textId="77777777" w:rsidTr="00377065">
        <w:trPr>
          <w:trHeight w:val="409"/>
          <w:jc w:val="center"/>
        </w:trPr>
        <w:tc>
          <w:tcPr>
            <w:cnfStyle w:val="001000000000" w:firstRow="0" w:lastRow="0" w:firstColumn="1" w:lastColumn="0" w:oddVBand="0" w:evenVBand="0" w:oddHBand="0" w:evenHBand="0" w:firstRowFirstColumn="0" w:firstRowLastColumn="0" w:lastRowFirstColumn="0" w:lastRowLastColumn="0"/>
            <w:tcW w:w="700" w:type="dxa"/>
          </w:tcPr>
          <w:p w14:paraId="0ED3CF86" w14:textId="69ED3ED3" w:rsidR="001C2290" w:rsidRPr="00750A10" w:rsidRDefault="007D3D62" w:rsidP="002E7E6B">
            <w:pPr>
              <w:pStyle w:val="Tabletext"/>
              <w:spacing w:before="120" w:after="120" w:line="260" w:lineRule="auto"/>
              <w:rPr>
                <w:rFonts w:ascii="Calibri" w:hAnsi="Calibri" w:cs="Calibri"/>
                <w:bCs w:val="0"/>
                <w:szCs w:val="22"/>
              </w:rPr>
            </w:pPr>
            <w:r w:rsidRPr="00750A10">
              <w:rPr>
                <w:rFonts w:ascii="Calibri" w:hAnsi="Calibri" w:cs="Calibri"/>
                <w:szCs w:val="22"/>
              </w:rPr>
              <w:t>2</w:t>
            </w:r>
          </w:p>
        </w:tc>
        <w:tc>
          <w:tcPr>
            <w:tcW w:w="4065" w:type="dxa"/>
          </w:tcPr>
          <w:p w14:paraId="6D1CF251" w14:textId="780994EF" w:rsidR="008F748E" w:rsidRPr="00750A10" w:rsidRDefault="00ED4832" w:rsidP="002E7E6B">
            <w:pPr>
              <w:pStyle w:val="Tabletext"/>
              <w:spacing w:before="12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hint="eastAsia"/>
                <w:szCs w:val="22"/>
                <w:lang w:eastAsia="zh-CN"/>
              </w:rPr>
              <w:t>通过议程</w:t>
            </w:r>
          </w:p>
          <w:p w14:paraId="6ECD0BC9" w14:textId="54A515FB" w:rsidR="00B045C8" w:rsidRPr="00750A10" w:rsidRDefault="00DA50F4" w:rsidP="002E7E6B">
            <w:pPr>
              <w:pStyle w:val="Tabletext"/>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300500">
              <w:rPr>
                <w:rFonts w:ascii="Calibri" w:hAnsi="Calibri" w:cs="Calibri"/>
                <w:szCs w:val="22"/>
                <w:lang w:val="en-US"/>
              </w:rPr>
              <w:t>RRB25-1/OJ/1</w:t>
            </w:r>
            <w:r w:rsidR="00F06117">
              <w:rPr>
                <w:rFonts w:ascii="Calibri" w:hAnsi="Calibri" w:cs="Calibri"/>
                <w:szCs w:val="22"/>
                <w:lang w:val="en-US"/>
              </w:rPr>
              <w:t>(Rev.1)</w:t>
            </w:r>
          </w:p>
        </w:tc>
        <w:tc>
          <w:tcPr>
            <w:tcW w:w="6854" w:type="dxa"/>
          </w:tcPr>
          <w:p w14:paraId="329C77CA" w14:textId="62CA4131" w:rsidR="00E20785" w:rsidRPr="000E10A3" w:rsidRDefault="008A49C9" w:rsidP="0050110A">
            <w:pPr>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0E10A3">
              <w:rPr>
                <w:rFonts w:ascii="Calibri" w:hAnsi="Calibri" w:cs="Calibri"/>
                <w:sz w:val="22"/>
                <w:szCs w:val="22"/>
                <w:lang w:eastAsia="zh-CN"/>
              </w:rPr>
              <w:t>RRB25-1/OJ/1(Rev.1)</w:t>
            </w:r>
            <w:r w:rsidR="00ED4832" w:rsidRPr="00ED4832">
              <w:rPr>
                <w:rFonts w:ascii="Calibri" w:hAnsi="Calibri" w:cs="Calibri" w:hint="eastAsia"/>
                <w:sz w:val="22"/>
                <w:szCs w:val="22"/>
                <w:lang w:eastAsia="zh-CN"/>
              </w:rPr>
              <w:t>号文件中经修正的议程草案获得通过。委员会决定将以下内容记录在案，以供参考：</w:t>
            </w:r>
          </w:p>
          <w:p w14:paraId="152AF1AA" w14:textId="6E38FCEE" w:rsidR="00F06117" w:rsidRPr="000E10A3" w:rsidRDefault="00337359" w:rsidP="00EF2EF7">
            <w:pPr>
              <w:pStyle w:val="ListParagraph"/>
              <w:tabs>
                <w:tab w:val="left" w:pos="475"/>
              </w:tabs>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337359">
              <w:rPr>
                <w:rFonts w:ascii="Calibri" w:hAnsi="Calibri" w:cs="Calibri"/>
                <w:lang w:val="en-GB"/>
              </w:rPr>
              <w:t>•</w:t>
            </w:r>
            <w:r>
              <w:rPr>
                <w:rFonts w:ascii="Calibri" w:hAnsi="Calibri" w:cs="Calibri"/>
                <w:lang w:val="en-GB"/>
              </w:rPr>
              <w:tab/>
            </w:r>
            <w:r w:rsidR="00ED4832">
              <w:rPr>
                <w:rFonts w:ascii="Calibri" w:hAnsi="Calibri" w:cs="Calibri" w:hint="eastAsia"/>
                <w:lang w:val="en-GB"/>
              </w:rPr>
              <w:t>议项</w:t>
            </w:r>
            <w:r w:rsidR="00ED4832">
              <w:rPr>
                <w:rFonts w:ascii="Calibri" w:hAnsi="Calibri" w:cs="Calibri" w:hint="eastAsia"/>
                <w:lang w:val="en-GB"/>
              </w:rPr>
              <w:t>6.1</w:t>
            </w:r>
            <w:r w:rsidR="00ED4832">
              <w:rPr>
                <w:rFonts w:ascii="Calibri" w:hAnsi="Calibri" w:cs="Calibri" w:hint="eastAsia"/>
                <w:lang w:val="en-GB"/>
              </w:rPr>
              <w:t>下的</w:t>
            </w:r>
            <w:r w:rsidR="00F06117" w:rsidRPr="000E10A3">
              <w:rPr>
                <w:rFonts w:ascii="Calibri" w:hAnsi="Calibri" w:cs="Calibri"/>
                <w:lang w:val="en-GB"/>
              </w:rPr>
              <w:t>RRB2</w:t>
            </w:r>
            <w:r w:rsidR="0033531F" w:rsidRPr="000E10A3">
              <w:rPr>
                <w:rFonts w:ascii="Calibri" w:hAnsi="Calibri" w:cs="Calibri"/>
                <w:lang w:val="en-GB"/>
              </w:rPr>
              <w:t>5</w:t>
            </w:r>
            <w:r w:rsidR="00F06117" w:rsidRPr="000E10A3">
              <w:rPr>
                <w:rFonts w:ascii="Calibri" w:hAnsi="Calibri" w:cs="Calibri"/>
                <w:lang w:val="en-GB"/>
              </w:rPr>
              <w:t>-</w:t>
            </w:r>
            <w:r w:rsidR="0033531F" w:rsidRPr="000E10A3">
              <w:rPr>
                <w:rFonts w:ascii="Calibri" w:hAnsi="Calibri" w:cs="Calibri"/>
                <w:lang w:val="en-GB"/>
              </w:rPr>
              <w:t>1</w:t>
            </w:r>
            <w:r w:rsidR="00F06117" w:rsidRPr="000E10A3">
              <w:rPr>
                <w:rFonts w:ascii="Calibri" w:hAnsi="Calibri" w:cs="Calibri"/>
                <w:lang w:val="en-GB"/>
              </w:rPr>
              <w:t>/DELAYED/</w:t>
            </w:r>
            <w:r w:rsidR="0033531F" w:rsidRPr="000E10A3">
              <w:rPr>
                <w:rFonts w:ascii="Calibri" w:hAnsi="Calibri" w:cs="Calibri"/>
                <w:lang w:val="en-GB"/>
              </w:rPr>
              <w:t>1</w:t>
            </w:r>
            <w:r w:rsidR="00ED4832">
              <w:rPr>
                <w:rFonts w:ascii="Calibri" w:hAnsi="Calibri" w:cs="Calibri" w:hint="eastAsia"/>
                <w:lang w:val="en-GB"/>
              </w:rPr>
              <w:t>号文件；</w:t>
            </w:r>
          </w:p>
          <w:p w14:paraId="1A8094B3" w14:textId="77777777" w:rsidR="00337359" w:rsidRDefault="00337359" w:rsidP="00337359">
            <w:pPr>
              <w:pStyle w:val="ListParagraph"/>
              <w:tabs>
                <w:tab w:val="left" w:pos="475"/>
              </w:tabs>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37359">
              <w:rPr>
                <w:rFonts w:ascii="Calibri" w:hAnsi="Calibri" w:cs="Calibri"/>
                <w:lang w:val="en-GB"/>
              </w:rPr>
              <w:t>•</w:t>
            </w:r>
            <w:r>
              <w:rPr>
                <w:rFonts w:ascii="Calibri" w:hAnsi="Calibri" w:cs="Calibri"/>
                <w:lang w:val="en-GB"/>
              </w:rPr>
              <w:tab/>
            </w:r>
            <w:r w:rsidR="00ED4832">
              <w:rPr>
                <w:rFonts w:ascii="Calibri" w:hAnsi="Calibri" w:cs="Calibri" w:hint="eastAsia"/>
                <w:lang w:val="en-GB"/>
              </w:rPr>
              <w:t>议项</w:t>
            </w:r>
            <w:r w:rsidR="00ED4832">
              <w:rPr>
                <w:rFonts w:ascii="Calibri" w:hAnsi="Calibri" w:cs="Calibri" w:hint="eastAsia"/>
                <w:lang w:val="en-GB"/>
              </w:rPr>
              <w:t>9</w:t>
            </w:r>
            <w:r w:rsidR="00ED4832">
              <w:rPr>
                <w:rFonts w:ascii="Calibri" w:hAnsi="Calibri" w:cs="Calibri" w:hint="eastAsia"/>
                <w:lang w:val="en-GB"/>
              </w:rPr>
              <w:t>下的</w:t>
            </w:r>
            <w:r w:rsidR="00F06117" w:rsidRPr="000E10A3">
              <w:rPr>
                <w:rFonts w:ascii="Calibri" w:hAnsi="Calibri" w:cs="Calibri"/>
                <w:lang w:val="en-GB"/>
              </w:rPr>
              <w:t>RRB2</w:t>
            </w:r>
            <w:r w:rsidR="000E3735" w:rsidRPr="000E10A3">
              <w:rPr>
                <w:rFonts w:ascii="Calibri" w:hAnsi="Calibri" w:cs="Calibri"/>
                <w:lang w:val="en-GB"/>
              </w:rPr>
              <w:t>5</w:t>
            </w:r>
            <w:r w:rsidR="00F06117" w:rsidRPr="000E10A3">
              <w:rPr>
                <w:rFonts w:ascii="Calibri" w:hAnsi="Calibri" w:cs="Calibri"/>
                <w:lang w:val="en-GB"/>
              </w:rPr>
              <w:t>-</w:t>
            </w:r>
            <w:r w:rsidR="000E3735" w:rsidRPr="000E10A3">
              <w:rPr>
                <w:rFonts w:ascii="Calibri" w:hAnsi="Calibri" w:cs="Calibri"/>
                <w:lang w:val="en-GB"/>
              </w:rPr>
              <w:t>1</w:t>
            </w:r>
            <w:r w:rsidR="00F06117" w:rsidRPr="000E10A3">
              <w:rPr>
                <w:rFonts w:ascii="Calibri" w:hAnsi="Calibri" w:cs="Calibri"/>
                <w:lang w:val="en-GB"/>
              </w:rPr>
              <w:t>/DELAYED/</w:t>
            </w:r>
            <w:r w:rsidR="000E3735" w:rsidRPr="000E10A3">
              <w:rPr>
                <w:rFonts w:ascii="Calibri" w:hAnsi="Calibri" w:cs="Calibri"/>
                <w:lang w:val="en-GB"/>
              </w:rPr>
              <w:t>2</w:t>
            </w:r>
            <w:r w:rsidR="00ED4832">
              <w:rPr>
                <w:rFonts w:ascii="Calibri" w:hAnsi="Calibri" w:cs="Calibri" w:hint="eastAsia"/>
                <w:lang w:val="en-GB"/>
              </w:rPr>
              <w:t>和</w:t>
            </w:r>
            <w:r w:rsidR="009E7A96" w:rsidRPr="000E10A3">
              <w:rPr>
                <w:rFonts w:ascii="Calibri" w:hAnsi="Calibri" w:cs="Calibri"/>
                <w:lang w:val="en-GB"/>
              </w:rPr>
              <w:t>RRB25-1/DELAYED/3</w:t>
            </w:r>
            <w:r w:rsidR="00ED4832">
              <w:rPr>
                <w:rFonts w:ascii="Calibri" w:hAnsi="Calibri" w:cs="Calibri" w:hint="eastAsia"/>
                <w:lang w:val="en-GB"/>
              </w:rPr>
              <w:t>号文件；</w:t>
            </w:r>
            <w:r w:rsidRPr="00337359">
              <w:rPr>
                <w:rFonts w:ascii="Calibri" w:hAnsi="Calibri" w:cs="Calibri"/>
                <w:lang w:val="en-GB"/>
              </w:rPr>
              <w:t>•</w:t>
            </w:r>
            <w:r>
              <w:rPr>
                <w:rFonts w:ascii="Calibri" w:hAnsi="Calibri" w:cs="Calibri"/>
                <w:lang w:val="en-GB"/>
              </w:rPr>
              <w:tab/>
            </w:r>
            <w:r w:rsidR="00ED4832">
              <w:rPr>
                <w:rFonts w:ascii="Calibri" w:hAnsi="Calibri" w:cs="Calibri" w:hint="eastAsia"/>
                <w:lang w:val="en-GB"/>
              </w:rPr>
              <w:t>议项</w:t>
            </w:r>
            <w:r w:rsidR="00ED4832">
              <w:rPr>
                <w:rFonts w:ascii="Calibri" w:hAnsi="Calibri" w:cs="Calibri" w:hint="eastAsia"/>
                <w:lang w:val="en-GB"/>
              </w:rPr>
              <w:t>9.2</w:t>
            </w:r>
            <w:r w:rsidR="00ED4832">
              <w:rPr>
                <w:rFonts w:ascii="Calibri" w:hAnsi="Calibri" w:cs="Calibri" w:hint="eastAsia"/>
                <w:lang w:val="en-GB"/>
              </w:rPr>
              <w:t>下的</w:t>
            </w:r>
            <w:r w:rsidR="00946256" w:rsidRPr="000E10A3">
              <w:rPr>
                <w:rFonts w:ascii="Calibri" w:hAnsi="Calibri" w:cs="Calibri"/>
                <w:lang w:val="en-GB"/>
              </w:rPr>
              <w:t>RRB25-1/DELAYED/4</w:t>
            </w:r>
            <w:r w:rsidR="00ED4832">
              <w:rPr>
                <w:rFonts w:ascii="Calibri" w:hAnsi="Calibri" w:cs="Calibri" w:hint="eastAsia"/>
                <w:lang w:val="en-GB"/>
              </w:rPr>
              <w:t>号文件；</w:t>
            </w:r>
          </w:p>
          <w:p w14:paraId="448A1960" w14:textId="00FC46C8" w:rsidR="00337359" w:rsidRDefault="00337359" w:rsidP="00337359">
            <w:pPr>
              <w:pStyle w:val="ListParagraph"/>
              <w:tabs>
                <w:tab w:val="left" w:pos="475"/>
              </w:tabs>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37359">
              <w:rPr>
                <w:rFonts w:ascii="Calibri" w:hAnsi="Calibri" w:cs="Calibri"/>
                <w:lang w:val="en-GB"/>
              </w:rPr>
              <w:t>•</w:t>
            </w:r>
            <w:r>
              <w:rPr>
                <w:rFonts w:ascii="Calibri" w:hAnsi="Calibri" w:cs="Calibri"/>
                <w:lang w:val="en-GB"/>
              </w:rPr>
              <w:tab/>
            </w:r>
            <w:r w:rsidR="00ED4832">
              <w:rPr>
                <w:rFonts w:ascii="Calibri" w:hAnsi="Calibri" w:cs="Calibri" w:hint="eastAsia"/>
                <w:lang w:val="en-GB"/>
              </w:rPr>
              <w:t>议项</w:t>
            </w:r>
            <w:r w:rsidR="00ED4832">
              <w:rPr>
                <w:rFonts w:ascii="Calibri" w:hAnsi="Calibri" w:cs="Calibri" w:hint="eastAsia"/>
                <w:lang w:val="en-GB"/>
              </w:rPr>
              <w:t>5.7</w:t>
            </w:r>
            <w:r w:rsidR="00ED4832">
              <w:rPr>
                <w:rFonts w:ascii="Calibri" w:hAnsi="Calibri" w:cs="Calibri" w:hint="eastAsia"/>
                <w:lang w:val="en-GB"/>
              </w:rPr>
              <w:t>下的</w:t>
            </w:r>
            <w:r w:rsidR="00043BB4" w:rsidRPr="000E10A3">
              <w:rPr>
                <w:rFonts w:ascii="Calibri" w:hAnsi="Calibri" w:cs="Calibri"/>
                <w:lang w:val="en-GB"/>
              </w:rPr>
              <w:t>RRB25-1/DELAYED/5</w:t>
            </w:r>
            <w:r w:rsidR="00ED4832">
              <w:rPr>
                <w:rFonts w:ascii="Calibri" w:hAnsi="Calibri" w:cs="Calibri" w:hint="eastAsia"/>
                <w:lang w:val="en-GB"/>
              </w:rPr>
              <w:t>号文件；</w:t>
            </w:r>
          </w:p>
          <w:p w14:paraId="45B21678" w14:textId="77777777" w:rsidR="00337359" w:rsidRDefault="00337359" w:rsidP="00337359">
            <w:pPr>
              <w:pStyle w:val="ListParagraph"/>
              <w:tabs>
                <w:tab w:val="left" w:pos="475"/>
              </w:tabs>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37359">
              <w:rPr>
                <w:rFonts w:ascii="Calibri" w:hAnsi="Calibri" w:cs="Calibri"/>
                <w:lang w:val="en-GB"/>
              </w:rPr>
              <w:t>•</w:t>
            </w:r>
            <w:r>
              <w:rPr>
                <w:rFonts w:ascii="Calibri" w:hAnsi="Calibri" w:cs="Calibri"/>
                <w:lang w:val="en-GB"/>
              </w:rPr>
              <w:tab/>
            </w:r>
            <w:r w:rsidR="00ED4832">
              <w:rPr>
                <w:rFonts w:ascii="Calibri" w:hAnsi="Calibri" w:cs="Calibri" w:hint="eastAsia"/>
                <w:lang w:val="en-GB"/>
              </w:rPr>
              <w:t>议项</w:t>
            </w:r>
            <w:r w:rsidR="00ED4832">
              <w:rPr>
                <w:rFonts w:ascii="Calibri" w:hAnsi="Calibri" w:cs="Calibri" w:hint="eastAsia"/>
                <w:lang w:val="en-GB"/>
              </w:rPr>
              <w:t>5.5</w:t>
            </w:r>
            <w:r w:rsidR="00ED4832">
              <w:rPr>
                <w:rFonts w:ascii="Calibri" w:hAnsi="Calibri" w:cs="Calibri" w:hint="eastAsia"/>
                <w:lang w:val="en-GB"/>
              </w:rPr>
              <w:t>下的</w:t>
            </w:r>
            <w:r w:rsidR="0098589A" w:rsidRPr="000F3FB5">
              <w:rPr>
                <w:rFonts w:ascii="Calibri" w:hAnsi="Calibri" w:cs="Calibri"/>
                <w:lang w:val="en-GB"/>
              </w:rPr>
              <w:t>RRB25-1/DELAYED/6</w:t>
            </w:r>
            <w:r w:rsidR="00ED4832">
              <w:rPr>
                <w:rFonts w:ascii="Calibri" w:hAnsi="Calibri" w:cs="Calibri" w:hint="eastAsia"/>
                <w:lang w:val="en-GB"/>
              </w:rPr>
              <w:t>号文件；</w:t>
            </w:r>
          </w:p>
          <w:p w14:paraId="285747DE" w14:textId="77777777" w:rsidR="00337359" w:rsidRDefault="00337359" w:rsidP="00337359">
            <w:pPr>
              <w:pStyle w:val="ListParagraph"/>
              <w:tabs>
                <w:tab w:val="left" w:pos="475"/>
              </w:tabs>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37359">
              <w:rPr>
                <w:rFonts w:ascii="Calibri" w:hAnsi="Calibri" w:cs="Calibri"/>
                <w:lang w:val="en-GB"/>
              </w:rPr>
              <w:t>•</w:t>
            </w:r>
            <w:r>
              <w:rPr>
                <w:rFonts w:ascii="Calibri" w:hAnsi="Calibri" w:cs="Calibri"/>
                <w:lang w:val="en-GB"/>
              </w:rPr>
              <w:tab/>
            </w:r>
            <w:r w:rsidR="00ED4832">
              <w:rPr>
                <w:rFonts w:ascii="Calibri" w:hAnsi="Calibri" w:cs="Calibri" w:hint="eastAsia"/>
                <w:lang w:val="en-GB"/>
              </w:rPr>
              <w:t>议项</w:t>
            </w:r>
            <w:r w:rsidR="00ED4832">
              <w:rPr>
                <w:rFonts w:ascii="Calibri" w:hAnsi="Calibri" w:cs="Calibri" w:hint="eastAsia"/>
                <w:lang w:val="en-GB"/>
              </w:rPr>
              <w:t>5.1</w:t>
            </w:r>
            <w:r w:rsidR="00ED4832">
              <w:rPr>
                <w:rFonts w:ascii="Calibri" w:hAnsi="Calibri" w:cs="Calibri" w:hint="eastAsia"/>
                <w:lang w:val="en-GB"/>
              </w:rPr>
              <w:t>下的</w:t>
            </w:r>
            <w:r w:rsidR="00503CE8" w:rsidRPr="000F3FB5">
              <w:rPr>
                <w:rFonts w:ascii="Calibri" w:hAnsi="Calibri" w:cs="Calibri"/>
                <w:lang w:val="en-GB"/>
              </w:rPr>
              <w:t>RRB25-1/DELAYED/7</w:t>
            </w:r>
            <w:r w:rsidR="00ED4832">
              <w:rPr>
                <w:rFonts w:ascii="Calibri" w:hAnsi="Calibri" w:cs="Calibri" w:hint="eastAsia"/>
                <w:lang w:val="en-GB"/>
              </w:rPr>
              <w:t>号文件；</w:t>
            </w:r>
          </w:p>
          <w:p w14:paraId="4B4A227E" w14:textId="24FD66A3" w:rsidR="00315395" w:rsidRPr="00F84F79" w:rsidRDefault="00337359" w:rsidP="00337359">
            <w:pPr>
              <w:pStyle w:val="ListParagraph"/>
              <w:tabs>
                <w:tab w:val="left" w:pos="475"/>
              </w:tabs>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37359">
              <w:rPr>
                <w:rFonts w:ascii="Calibri" w:hAnsi="Calibri" w:cs="Calibri"/>
                <w:lang w:val="en-GB"/>
              </w:rPr>
              <w:t>•</w:t>
            </w:r>
            <w:r>
              <w:rPr>
                <w:rFonts w:ascii="Calibri" w:hAnsi="Calibri" w:cs="Calibri"/>
                <w:lang w:val="en-GB"/>
              </w:rPr>
              <w:tab/>
            </w:r>
            <w:r w:rsidR="00ED4832">
              <w:rPr>
                <w:rFonts w:ascii="Calibri" w:hAnsi="Calibri" w:cs="Calibri" w:hint="eastAsia"/>
                <w:lang w:val="en-GB"/>
              </w:rPr>
              <w:t>议项</w:t>
            </w:r>
            <w:r w:rsidR="00ED4832">
              <w:rPr>
                <w:rFonts w:ascii="Calibri" w:hAnsi="Calibri" w:cs="Calibri" w:hint="eastAsia"/>
                <w:lang w:val="en-GB"/>
              </w:rPr>
              <w:t>7.2</w:t>
            </w:r>
            <w:r w:rsidR="00ED4832">
              <w:rPr>
                <w:rFonts w:ascii="Calibri" w:hAnsi="Calibri" w:cs="Calibri" w:hint="eastAsia"/>
                <w:lang w:val="en-GB"/>
              </w:rPr>
              <w:t>下的</w:t>
            </w:r>
            <w:r w:rsidR="00315395" w:rsidRPr="000F3FB5">
              <w:rPr>
                <w:rFonts w:ascii="Calibri" w:hAnsi="Calibri" w:cs="Calibri"/>
                <w:lang w:val="en-GB"/>
              </w:rPr>
              <w:t>RRB25-1/DELAYED/</w:t>
            </w:r>
            <w:r w:rsidR="00315395">
              <w:rPr>
                <w:rFonts w:ascii="Calibri" w:hAnsi="Calibri" w:cs="Calibri"/>
                <w:lang w:val="en-GB"/>
              </w:rPr>
              <w:t>8</w:t>
            </w:r>
            <w:r w:rsidR="00ED4832">
              <w:rPr>
                <w:rFonts w:ascii="Calibri" w:hAnsi="Calibri" w:cs="Calibri" w:hint="eastAsia"/>
                <w:lang w:val="en-GB"/>
              </w:rPr>
              <w:t>号文件。</w:t>
            </w:r>
          </w:p>
        </w:tc>
        <w:tc>
          <w:tcPr>
            <w:tcW w:w="3118" w:type="dxa"/>
            <w:shd w:val="clear" w:color="auto" w:fill="auto"/>
          </w:tcPr>
          <w:p w14:paraId="761A1B01" w14:textId="1F87903F" w:rsidR="001F6817" w:rsidRPr="00E67E04" w:rsidRDefault="001F6817" w:rsidP="002E7E6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DE6D11" w:rsidRPr="00750A10" w14:paraId="5AB341D6" w14:textId="77777777" w:rsidTr="00377065">
        <w:trPr>
          <w:trHeight w:val="467"/>
          <w:jc w:val="center"/>
        </w:trPr>
        <w:tc>
          <w:tcPr>
            <w:cnfStyle w:val="001000000000" w:firstRow="0" w:lastRow="0" w:firstColumn="1" w:lastColumn="0" w:oddVBand="0" w:evenVBand="0" w:oddHBand="0" w:evenHBand="0" w:firstRowFirstColumn="0" w:firstRowLastColumn="0" w:lastRowFirstColumn="0" w:lastRowLastColumn="0"/>
            <w:tcW w:w="700" w:type="dxa"/>
            <w:vMerge w:val="restart"/>
          </w:tcPr>
          <w:p w14:paraId="37748E90" w14:textId="2A36C186" w:rsidR="00DE6D11" w:rsidRPr="00750A10" w:rsidRDefault="00DE6D11" w:rsidP="002E7E6B">
            <w:pPr>
              <w:pStyle w:val="Tabletext"/>
              <w:spacing w:before="120" w:after="120" w:line="260" w:lineRule="auto"/>
              <w:rPr>
                <w:rFonts w:ascii="Calibri" w:hAnsi="Calibri" w:cs="Calibri"/>
                <w:bCs w:val="0"/>
                <w:szCs w:val="22"/>
              </w:rPr>
            </w:pPr>
            <w:r w:rsidRPr="00750A10">
              <w:rPr>
                <w:rFonts w:ascii="Calibri" w:hAnsi="Calibri" w:cs="Calibri"/>
                <w:szCs w:val="22"/>
              </w:rPr>
              <w:t>3</w:t>
            </w:r>
          </w:p>
        </w:tc>
        <w:tc>
          <w:tcPr>
            <w:tcW w:w="4065" w:type="dxa"/>
            <w:vMerge w:val="restart"/>
          </w:tcPr>
          <w:p w14:paraId="0B4368D5" w14:textId="553CF50B" w:rsidR="00DE6D11" w:rsidRPr="00750A10" w:rsidRDefault="00B164A3" w:rsidP="002E7E6B">
            <w:pPr>
              <w:tabs>
                <w:tab w:val="clear" w:pos="794"/>
                <w:tab w:val="clear" w:pos="1191"/>
                <w:tab w:val="clear" w:pos="1588"/>
                <w:tab w:val="clear" w:pos="1985"/>
              </w:tabs>
              <w:ind w:right="3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Pr>
                <w:rFonts w:ascii="Calibri" w:hAnsi="Calibri" w:cs="Calibri" w:hint="eastAsia"/>
                <w:sz w:val="22"/>
                <w:szCs w:val="22"/>
                <w:lang w:eastAsia="zh-CN"/>
              </w:rPr>
              <w:t>无线电通信局主任的报告</w:t>
            </w:r>
          </w:p>
          <w:p w14:paraId="0D8DF5EB" w14:textId="4F4D2AB7" w:rsidR="00DE6D11" w:rsidRPr="00750A10" w:rsidRDefault="00B164A3" w:rsidP="002E7E6B">
            <w:pPr>
              <w:tabs>
                <w:tab w:val="clear" w:pos="794"/>
                <w:tab w:val="clear" w:pos="1191"/>
                <w:tab w:val="clear" w:pos="1588"/>
                <w:tab w:val="clear" w:pos="1985"/>
              </w:tabs>
              <w:spacing w:before="0"/>
              <w:ind w:right="3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hyperlink r:id="rId15" w:history="1">
              <w:r w:rsidRPr="00B164A3">
                <w:rPr>
                  <w:rStyle w:val="Hyperlink"/>
                  <w:rFonts w:ascii="Calibri" w:hAnsi="Calibri" w:cs="Calibri"/>
                  <w:sz w:val="22"/>
                  <w:szCs w:val="18"/>
                </w:rPr>
                <w:t>RRB25-1/8(Rev.1)</w:t>
              </w:r>
            </w:hyperlink>
            <w:r>
              <w:rPr>
                <w:rFonts w:hint="eastAsia"/>
                <w:lang w:eastAsia="zh-CN"/>
              </w:rPr>
              <w:t>；</w:t>
            </w:r>
            <w:hyperlink r:id="rId16" w:history="1">
              <w:r w:rsidR="00DA50F4" w:rsidRPr="00300500">
                <w:rPr>
                  <w:rStyle w:val="Hyperlink"/>
                  <w:rFonts w:ascii="Calibri" w:hAnsi="Calibri" w:cs="Calibri"/>
                  <w:sz w:val="22"/>
                  <w:szCs w:val="22"/>
                </w:rPr>
                <w:t>RRB25-1/8</w:t>
              </w:r>
              <w:r w:rsidR="000E074A" w:rsidRPr="000E074A">
                <w:rPr>
                  <w:rFonts w:asciiTheme="minorHAnsi" w:hAnsiTheme="minorHAnsi" w:cstheme="minorHAnsi"/>
                  <w:sz w:val="22"/>
                  <w:szCs w:val="22"/>
                </w:rPr>
                <w:t>(Rev.1)</w:t>
              </w:r>
              <w:r w:rsidR="000E074A" w:rsidRPr="00300500">
                <w:rPr>
                  <w:rStyle w:val="Hyperlink"/>
                  <w:rFonts w:ascii="Calibri" w:hAnsi="Calibri" w:cs="Calibri"/>
                  <w:sz w:val="22"/>
                  <w:szCs w:val="22"/>
                </w:rPr>
                <w:t xml:space="preserve"> </w:t>
              </w:r>
              <w:r w:rsidR="00DA50F4" w:rsidRPr="00300500">
                <w:rPr>
                  <w:rStyle w:val="Hyperlink"/>
                  <w:rFonts w:ascii="Calibri" w:hAnsi="Calibri" w:cs="Calibri"/>
                  <w:sz w:val="22"/>
                  <w:szCs w:val="22"/>
                </w:rPr>
                <w:t>(Add.1)</w:t>
              </w:r>
            </w:hyperlink>
            <w:r>
              <w:rPr>
                <w:rFonts w:hint="eastAsia"/>
                <w:lang w:eastAsia="zh-CN"/>
              </w:rPr>
              <w:t>；</w:t>
            </w:r>
            <w:hyperlink r:id="rId17" w:history="1">
              <w:r w:rsidR="00DA50F4" w:rsidRPr="000F3FB5">
                <w:rPr>
                  <w:rStyle w:val="Hyperlink"/>
                  <w:rFonts w:ascii="Calibri" w:hAnsi="Calibri" w:cs="Calibri"/>
                  <w:sz w:val="22"/>
                  <w:szCs w:val="22"/>
                </w:rPr>
                <w:t>RRB25-1/8</w:t>
              </w:r>
              <w:r w:rsidR="000E074A" w:rsidRPr="000E074A">
                <w:rPr>
                  <w:rFonts w:asciiTheme="minorHAnsi" w:hAnsiTheme="minorHAnsi" w:cstheme="minorHAnsi"/>
                  <w:sz w:val="22"/>
                  <w:szCs w:val="22"/>
                </w:rPr>
                <w:t>(Rev.1)</w:t>
              </w:r>
              <w:r w:rsidR="000E074A" w:rsidRPr="000F3FB5">
                <w:rPr>
                  <w:rStyle w:val="Hyperlink"/>
                  <w:rFonts w:ascii="Calibri" w:hAnsi="Calibri" w:cs="Calibri"/>
                  <w:sz w:val="22"/>
                  <w:szCs w:val="22"/>
                </w:rPr>
                <w:t xml:space="preserve"> </w:t>
              </w:r>
              <w:r w:rsidR="00DA50F4" w:rsidRPr="000F3FB5">
                <w:rPr>
                  <w:rStyle w:val="Hyperlink"/>
                  <w:rFonts w:ascii="Calibri" w:hAnsi="Calibri" w:cs="Calibri"/>
                  <w:sz w:val="22"/>
                  <w:szCs w:val="22"/>
                </w:rPr>
                <w:t>(Add.2)</w:t>
              </w:r>
            </w:hyperlink>
            <w:r>
              <w:rPr>
                <w:rFonts w:hint="eastAsia"/>
                <w:lang w:eastAsia="zh-CN"/>
              </w:rPr>
              <w:t>；</w:t>
            </w:r>
            <w:hyperlink r:id="rId18" w:history="1">
              <w:r w:rsidR="0098589A" w:rsidRPr="000F3FB5">
                <w:rPr>
                  <w:rStyle w:val="Hyperlink"/>
                  <w:rFonts w:ascii="Calibri" w:hAnsi="Calibri" w:cs="Calibri"/>
                  <w:sz w:val="22"/>
                  <w:szCs w:val="22"/>
                </w:rPr>
                <w:t>RRB25-1/8</w:t>
              </w:r>
              <w:r w:rsidR="000E074A" w:rsidRPr="000E074A">
                <w:rPr>
                  <w:rFonts w:asciiTheme="minorHAnsi" w:hAnsiTheme="minorHAnsi" w:cstheme="minorHAnsi"/>
                  <w:sz w:val="22"/>
                  <w:szCs w:val="22"/>
                </w:rPr>
                <w:t>(Rev.1)</w:t>
              </w:r>
              <w:r w:rsidR="000E074A" w:rsidRPr="000F3FB5">
                <w:rPr>
                  <w:rStyle w:val="Hyperlink"/>
                  <w:rFonts w:ascii="Calibri" w:hAnsi="Calibri" w:cs="Calibri"/>
                  <w:sz w:val="22"/>
                  <w:szCs w:val="22"/>
                </w:rPr>
                <w:t xml:space="preserve"> </w:t>
              </w:r>
              <w:r w:rsidR="0098589A" w:rsidRPr="000F3FB5">
                <w:rPr>
                  <w:rStyle w:val="Hyperlink"/>
                  <w:rFonts w:ascii="Calibri" w:hAnsi="Calibri" w:cs="Calibri"/>
                  <w:sz w:val="22"/>
                  <w:szCs w:val="22"/>
                </w:rPr>
                <w:t>(Add.4)</w:t>
              </w:r>
            </w:hyperlink>
          </w:p>
        </w:tc>
        <w:tc>
          <w:tcPr>
            <w:tcW w:w="6854" w:type="dxa"/>
          </w:tcPr>
          <w:p w14:paraId="1A1FF66A" w14:textId="5CC651B9" w:rsidR="00DE6D11" w:rsidRPr="00F84F79" w:rsidRDefault="00B164A3" w:rsidP="0050110A">
            <w:pPr>
              <w:pStyle w:val="ListParagraph"/>
              <w:spacing w:before="120" w:after="120" w:line="240" w:lineRule="auto"/>
              <w:ind w:left="0"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B164A3">
              <w:rPr>
                <w:rFonts w:ascii="Calibri" w:hAnsi="Calibri" w:cs="Calibri" w:hint="eastAsia"/>
                <w:lang w:val="en-GB"/>
              </w:rPr>
              <w:t>委员会详细审议了</w:t>
            </w:r>
            <w:r w:rsidR="004215B8" w:rsidRPr="004215B8">
              <w:rPr>
                <w:rFonts w:ascii="Calibri" w:hAnsi="Calibri" w:cs="Calibri"/>
                <w:lang w:val="en-GB"/>
              </w:rPr>
              <w:t>RRB2</w:t>
            </w:r>
            <w:r w:rsidR="004215B8">
              <w:rPr>
                <w:rFonts w:ascii="Calibri" w:hAnsi="Calibri" w:cs="Calibri"/>
                <w:lang w:val="en-GB"/>
              </w:rPr>
              <w:t>5</w:t>
            </w:r>
            <w:r w:rsidR="004215B8" w:rsidRPr="004215B8">
              <w:rPr>
                <w:rFonts w:ascii="Calibri" w:hAnsi="Calibri" w:cs="Calibri"/>
                <w:lang w:val="en-GB"/>
              </w:rPr>
              <w:t>-</w:t>
            </w:r>
            <w:r w:rsidR="004215B8">
              <w:rPr>
                <w:rFonts w:ascii="Calibri" w:hAnsi="Calibri" w:cs="Calibri"/>
                <w:lang w:val="en-GB"/>
              </w:rPr>
              <w:t>1</w:t>
            </w:r>
            <w:r w:rsidR="004215B8" w:rsidRPr="004215B8">
              <w:rPr>
                <w:rFonts w:ascii="Calibri" w:hAnsi="Calibri" w:cs="Calibri"/>
                <w:lang w:val="en-GB"/>
              </w:rPr>
              <w:t>/</w:t>
            </w:r>
            <w:r w:rsidR="004215B8">
              <w:rPr>
                <w:rFonts w:ascii="Calibri" w:hAnsi="Calibri" w:cs="Calibri"/>
                <w:lang w:val="en-GB"/>
              </w:rPr>
              <w:t>8</w:t>
            </w:r>
            <w:r w:rsidR="00391D46">
              <w:rPr>
                <w:rFonts w:ascii="Calibri" w:hAnsi="Calibri" w:cs="Calibri"/>
                <w:lang w:val="en-GB"/>
              </w:rPr>
              <w:t>(Rev.1)</w:t>
            </w:r>
            <w:r>
              <w:rPr>
                <w:rFonts w:ascii="Calibri" w:hAnsi="Calibri" w:cs="Calibri" w:hint="eastAsia"/>
                <w:lang w:val="en-GB"/>
              </w:rPr>
              <w:t>号文件中的无线电通信局主任的报告及其补遗</w:t>
            </w:r>
            <w:r w:rsidR="004215B8" w:rsidRPr="004215B8">
              <w:rPr>
                <w:rFonts w:ascii="Calibri" w:hAnsi="Calibri" w:cs="Calibri"/>
                <w:lang w:val="en-GB"/>
              </w:rPr>
              <w:t>1</w:t>
            </w:r>
            <w:r>
              <w:rPr>
                <w:rFonts w:ascii="Calibri" w:hAnsi="Calibri" w:cs="Calibri" w:hint="eastAsia"/>
                <w:lang w:val="en-GB"/>
              </w:rPr>
              <w:t>、</w:t>
            </w:r>
            <w:r w:rsidR="000F3FB5">
              <w:rPr>
                <w:rFonts w:ascii="Calibri" w:hAnsi="Calibri" w:cs="Calibri"/>
                <w:lang w:val="en-GB"/>
              </w:rPr>
              <w:t>2</w:t>
            </w:r>
            <w:r>
              <w:rPr>
                <w:rFonts w:ascii="Calibri" w:hAnsi="Calibri" w:cs="Calibri" w:hint="eastAsia"/>
                <w:lang w:val="en-GB"/>
              </w:rPr>
              <w:t>和</w:t>
            </w:r>
            <w:r w:rsidR="000F3FB5">
              <w:rPr>
                <w:rFonts w:ascii="Calibri" w:hAnsi="Calibri" w:cs="Calibri"/>
                <w:lang w:val="en-GB"/>
              </w:rPr>
              <w:t>4</w:t>
            </w:r>
            <w:r>
              <w:rPr>
                <w:rFonts w:ascii="Calibri" w:hAnsi="Calibri" w:cs="Calibri" w:hint="eastAsia"/>
                <w:lang w:val="en-GB"/>
              </w:rPr>
              <w:t>，</w:t>
            </w:r>
            <w:r w:rsidRPr="00B164A3">
              <w:rPr>
                <w:rFonts w:ascii="Calibri" w:hAnsi="Calibri" w:cs="Calibri" w:hint="eastAsia"/>
                <w:lang w:val="en-GB"/>
              </w:rPr>
              <w:t>并感谢无线电通信局提供的广泛和详细的信息。</w:t>
            </w:r>
          </w:p>
        </w:tc>
        <w:tc>
          <w:tcPr>
            <w:tcW w:w="3118" w:type="dxa"/>
            <w:shd w:val="clear" w:color="auto" w:fill="auto"/>
          </w:tcPr>
          <w:p w14:paraId="573D0345" w14:textId="7B4AA96B" w:rsidR="00DE6D11" w:rsidRPr="00750A10" w:rsidRDefault="00DE6D11" w:rsidP="002E7E6B">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line="2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p>
        </w:tc>
      </w:tr>
      <w:tr w:rsidR="00DE6D11" w:rsidRPr="00750A10" w14:paraId="51FA0701" w14:textId="77777777" w:rsidTr="00377065">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7AA36791" w14:textId="77777777" w:rsidR="00DE6D11" w:rsidRPr="00750A10" w:rsidRDefault="00DE6D11" w:rsidP="002E7E6B">
            <w:pPr>
              <w:pStyle w:val="Tabletext"/>
              <w:spacing w:before="120" w:after="120" w:line="260" w:lineRule="auto"/>
              <w:jc w:val="center"/>
              <w:rPr>
                <w:rFonts w:ascii="Calibri" w:hAnsi="Calibri" w:cs="Calibri"/>
                <w:szCs w:val="22"/>
                <w:lang w:eastAsia="zh-CN"/>
              </w:rPr>
            </w:pPr>
          </w:p>
        </w:tc>
        <w:tc>
          <w:tcPr>
            <w:tcW w:w="4065" w:type="dxa"/>
            <w:vMerge/>
          </w:tcPr>
          <w:p w14:paraId="69C926B3" w14:textId="77777777" w:rsidR="00DE6D11" w:rsidRPr="00750A10" w:rsidRDefault="00DE6D11" w:rsidP="002E7E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p>
        </w:tc>
        <w:tc>
          <w:tcPr>
            <w:tcW w:w="6854" w:type="dxa"/>
          </w:tcPr>
          <w:p w14:paraId="64DE9923" w14:textId="0F4D644B" w:rsidR="00A0190E" w:rsidRPr="0051383C" w:rsidRDefault="006A56AE" w:rsidP="002E7E6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51383C">
              <w:rPr>
                <w:rFonts w:ascii="Calibri" w:hAnsi="Calibri" w:cs="Calibri"/>
                <w:sz w:val="22"/>
                <w:szCs w:val="22"/>
                <w:lang w:eastAsia="zh-CN"/>
              </w:rPr>
              <w:t>a)</w:t>
            </w:r>
            <w:r w:rsidRPr="0051383C">
              <w:rPr>
                <w:rFonts w:ascii="Calibri" w:hAnsi="Calibri" w:cs="Calibri"/>
                <w:sz w:val="22"/>
                <w:szCs w:val="22"/>
                <w:lang w:eastAsia="zh-CN"/>
              </w:rPr>
              <w:tab/>
            </w:r>
            <w:r w:rsidR="00B164A3" w:rsidRPr="00B164A3">
              <w:rPr>
                <w:rFonts w:ascii="Calibri" w:hAnsi="Calibri" w:cs="Calibri" w:hint="eastAsia"/>
                <w:sz w:val="22"/>
                <w:szCs w:val="22"/>
                <w:lang w:eastAsia="zh-CN"/>
              </w:rPr>
              <w:t>委员会</w:t>
            </w:r>
            <w:r w:rsidR="00B164A3">
              <w:rPr>
                <w:rFonts w:ascii="Calibri" w:hAnsi="Calibri" w:cs="Calibri" w:hint="eastAsia"/>
                <w:sz w:val="22"/>
                <w:szCs w:val="22"/>
                <w:lang w:eastAsia="zh-CN"/>
              </w:rPr>
              <w:t>将</w:t>
            </w:r>
            <w:r w:rsidR="00B164A3" w:rsidRPr="00B164A3">
              <w:rPr>
                <w:rFonts w:ascii="Calibri" w:hAnsi="Calibri" w:cs="Calibri" w:hint="eastAsia"/>
                <w:sz w:val="22"/>
                <w:szCs w:val="22"/>
                <w:lang w:eastAsia="zh-CN"/>
              </w:rPr>
              <w:t>RRB25-1/8</w:t>
            </w:r>
            <w:r w:rsidR="00B164A3" w:rsidRPr="000E074A">
              <w:rPr>
                <w:rFonts w:asciiTheme="minorHAnsi" w:hAnsiTheme="minorHAnsi" w:cstheme="minorHAnsi"/>
                <w:sz w:val="22"/>
                <w:szCs w:val="22"/>
                <w:lang w:eastAsia="zh-CN"/>
              </w:rPr>
              <w:t>(Rev.1)</w:t>
            </w:r>
            <w:r w:rsidR="00B164A3" w:rsidRPr="00B164A3">
              <w:rPr>
                <w:rFonts w:ascii="Calibri" w:hAnsi="Calibri" w:cs="Calibri" w:hint="eastAsia"/>
                <w:sz w:val="22"/>
                <w:szCs w:val="22"/>
                <w:lang w:eastAsia="zh-CN"/>
              </w:rPr>
              <w:t>号文件第</w:t>
            </w:r>
            <w:r w:rsidR="00B164A3" w:rsidRPr="00B164A3">
              <w:rPr>
                <w:rFonts w:ascii="Calibri" w:hAnsi="Calibri" w:cs="Calibri" w:hint="eastAsia"/>
                <w:sz w:val="22"/>
                <w:szCs w:val="22"/>
                <w:lang w:eastAsia="zh-CN"/>
              </w:rPr>
              <w:t>1</w:t>
            </w:r>
            <w:r w:rsidR="00B164A3" w:rsidRPr="00B164A3">
              <w:rPr>
                <w:rFonts w:ascii="Calibri" w:hAnsi="Calibri" w:cs="Calibri" w:hint="eastAsia"/>
                <w:sz w:val="22"/>
                <w:szCs w:val="22"/>
                <w:lang w:eastAsia="zh-CN"/>
              </w:rPr>
              <w:t>段下</w:t>
            </w:r>
            <w:r w:rsidR="00B164A3">
              <w:rPr>
                <w:rFonts w:ascii="Calibri" w:hAnsi="Calibri" w:cs="Calibri" w:hint="eastAsia"/>
                <w:sz w:val="22"/>
                <w:szCs w:val="22"/>
                <w:lang w:eastAsia="zh-CN"/>
              </w:rPr>
              <w:t>、</w:t>
            </w:r>
            <w:r w:rsidR="00B164A3" w:rsidRPr="00B164A3">
              <w:rPr>
                <w:rFonts w:ascii="Calibri" w:hAnsi="Calibri" w:cs="Calibri" w:hint="eastAsia"/>
                <w:sz w:val="22"/>
                <w:szCs w:val="22"/>
                <w:lang w:eastAsia="zh-CN"/>
              </w:rPr>
              <w:t>委员会第</w:t>
            </w:r>
            <w:r w:rsidR="00B164A3" w:rsidRPr="00B164A3">
              <w:rPr>
                <w:rFonts w:ascii="Calibri" w:hAnsi="Calibri" w:cs="Calibri" w:hint="eastAsia"/>
                <w:sz w:val="22"/>
                <w:szCs w:val="22"/>
                <w:lang w:eastAsia="zh-CN"/>
              </w:rPr>
              <w:t>97</w:t>
            </w:r>
            <w:r w:rsidR="00B164A3" w:rsidRPr="00B164A3">
              <w:rPr>
                <w:rFonts w:ascii="Calibri" w:hAnsi="Calibri" w:cs="Calibri" w:hint="eastAsia"/>
                <w:sz w:val="22"/>
                <w:szCs w:val="22"/>
                <w:lang w:eastAsia="zh-CN"/>
              </w:rPr>
              <w:t>次会议的决定</w:t>
            </w:r>
            <w:r w:rsidR="00972E05">
              <w:rPr>
                <w:rFonts w:ascii="Calibri" w:hAnsi="Calibri" w:cs="Calibri" w:hint="eastAsia"/>
                <w:sz w:val="22"/>
                <w:szCs w:val="22"/>
                <w:lang w:val="en-US" w:eastAsia="zh-CN"/>
              </w:rPr>
              <w:t>引发</w:t>
            </w:r>
            <w:r w:rsidR="00B164A3" w:rsidRPr="00B164A3">
              <w:rPr>
                <w:rFonts w:ascii="Calibri" w:hAnsi="Calibri" w:cs="Calibri" w:hint="eastAsia"/>
                <w:sz w:val="22"/>
                <w:szCs w:val="22"/>
                <w:lang w:eastAsia="zh-CN"/>
              </w:rPr>
              <w:t>的所有行动项目</w:t>
            </w:r>
            <w:r w:rsidR="00B164A3">
              <w:rPr>
                <w:rFonts w:ascii="Calibri" w:hAnsi="Calibri" w:cs="Calibri" w:hint="eastAsia"/>
                <w:sz w:val="22"/>
                <w:szCs w:val="22"/>
                <w:lang w:eastAsia="zh-CN"/>
              </w:rPr>
              <w:t>记录在案</w:t>
            </w:r>
            <w:r w:rsidR="00B164A3" w:rsidRPr="00B164A3">
              <w:rPr>
                <w:rFonts w:ascii="Calibri" w:hAnsi="Calibri" w:cs="Calibri" w:hint="eastAsia"/>
                <w:sz w:val="22"/>
                <w:szCs w:val="22"/>
                <w:lang w:eastAsia="zh-CN"/>
              </w:rPr>
              <w:t>。</w:t>
            </w:r>
          </w:p>
        </w:tc>
        <w:tc>
          <w:tcPr>
            <w:tcW w:w="3118" w:type="dxa"/>
            <w:shd w:val="clear" w:color="auto" w:fill="auto"/>
          </w:tcPr>
          <w:p w14:paraId="4AA5B413" w14:textId="7A526827" w:rsidR="00E16A01" w:rsidRPr="00750A10" w:rsidRDefault="00E16A01" w:rsidP="002E7E6B">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p>
        </w:tc>
      </w:tr>
      <w:tr w:rsidR="00DE6D11" w:rsidRPr="00750A10" w14:paraId="281E1271" w14:textId="77777777" w:rsidTr="00377065">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7FEBA3DA" w14:textId="77777777" w:rsidR="00DE6D11" w:rsidRPr="00750A10" w:rsidRDefault="00DE6D11" w:rsidP="002E7E6B">
            <w:pPr>
              <w:pStyle w:val="Tabletext"/>
              <w:spacing w:before="120" w:after="120" w:line="260" w:lineRule="auto"/>
              <w:jc w:val="center"/>
              <w:rPr>
                <w:rFonts w:ascii="Calibri" w:hAnsi="Calibri" w:cs="Calibri"/>
                <w:szCs w:val="22"/>
                <w:lang w:eastAsia="zh-CN"/>
              </w:rPr>
            </w:pPr>
          </w:p>
        </w:tc>
        <w:tc>
          <w:tcPr>
            <w:tcW w:w="4065" w:type="dxa"/>
            <w:vMerge/>
          </w:tcPr>
          <w:p w14:paraId="0DF9D105" w14:textId="77777777" w:rsidR="00DE6D11" w:rsidRPr="00750A10" w:rsidRDefault="00DE6D11" w:rsidP="002E7E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p>
        </w:tc>
        <w:tc>
          <w:tcPr>
            <w:tcW w:w="6854" w:type="dxa"/>
          </w:tcPr>
          <w:p w14:paraId="43D452CE" w14:textId="4BA2D27F" w:rsidR="00DE6D11" w:rsidRPr="0051383C" w:rsidRDefault="006A56AE" w:rsidP="002E7E6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51383C">
              <w:rPr>
                <w:rFonts w:ascii="Calibri" w:hAnsi="Calibri" w:cs="Calibri"/>
                <w:sz w:val="22"/>
                <w:szCs w:val="22"/>
                <w:lang w:eastAsia="zh-CN"/>
              </w:rPr>
              <w:t>b)</w:t>
            </w:r>
            <w:r w:rsidRPr="0051383C">
              <w:rPr>
                <w:rFonts w:ascii="Calibri" w:hAnsi="Calibri" w:cs="Calibri"/>
                <w:sz w:val="22"/>
                <w:szCs w:val="22"/>
                <w:lang w:eastAsia="zh-CN"/>
              </w:rPr>
              <w:tab/>
            </w:r>
            <w:r w:rsidR="00B164A3">
              <w:rPr>
                <w:rFonts w:ascii="Calibri" w:hAnsi="Calibri" w:cs="Calibri" w:hint="eastAsia"/>
                <w:sz w:val="22"/>
                <w:szCs w:val="22"/>
                <w:lang w:eastAsia="zh-CN"/>
              </w:rPr>
              <w:t>委员会将</w:t>
            </w:r>
            <w:r w:rsidRPr="0051383C">
              <w:rPr>
                <w:rFonts w:ascii="Calibri" w:hAnsi="Calibri" w:cs="Calibri"/>
                <w:sz w:val="22"/>
                <w:szCs w:val="22"/>
                <w:lang w:eastAsia="zh-CN"/>
              </w:rPr>
              <w:t>RRB2</w:t>
            </w:r>
            <w:r w:rsidR="00DB5E98" w:rsidRPr="0051383C">
              <w:rPr>
                <w:rFonts w:ascii="Calibri" w:hAnsi="Calibri" w:cs="Calibri"/>
                <w:sz w:val="22"/>
                <w:szCs w:val="22"/>
                <w:lang w:eastAsia="zh-CN"/>
              </w:rPr>
              <w:t>5</w:t>
            </w:r>
            <w:r w:rsidRPr="0051383C">
              <w:rPr>
                <w:rFonts w:ascii="Calibri" w:hAnsi="Calibri" w:cs="Calibri"/>
                <w:sz w:val="22"/>
                <w:szCs w:val="22"/>
                <w:lang w:eastAsia="zh-CN"/>
              </w:rPr>
              <w:t>-</w:t>
            </w:r>
            <w:r w:rsidR="00DB5E98" w:rsidRPr="0051383C">
              <w:rPr>
                <w:rFonts w:ascii="Calibri" w:hAnsi="Calibri" w:cs="Calibri"/>
                <w:sz w:val="22"/>
                <w:szCs w:val="22"/>
                <w:lang w:eastAsia="zh-CN"/>
              </w:rPr>
              <w:t>1</w:t>
            </w:r>
            <w:r w:rsidRPr="0051383C">
              <w:rPr>
                <w:rFonts w:ascii="Calibri" w:hAnsi="Calibri" w:cs="Calibri"/>
                <w:sz w:val="22"/>
                <w:szCs w:val="22"/>
                <w:lang w:eastAsia="zh-CN"/>
              </w:rPr>
              <w:t>/</w:t>
            </w:r>
            <w:r w:rsidR="00DB5E98" w:rsidRPr="0051383C">
              <w:rPr>
                <w:rFonts w:ascii="Calibri" w:hAnsi="Calibri" w:cs="Calibri"/>
                <w:sz w:val="22"/>
                <w:szCs w:val="22"/>
                <w:lang w:eastAsia="zh-CN"/>
              </w:rPr>
              <w:t>8</w:t>
            </w:r>
            <w:r w:rsidR="00A352B4" w:rsidRPr="000E074A">
              <w:rPr>
                <w:rFonts w:asciiTheme="minorHAnsi" w:hAnsiTheme="minorHAnsi" w:cstheme="minorHAnsi"/>
                <w:sz w:val="22"/>
                <w:szCs w:val="22"/>
                <w:lang w:eastAsia="zh-CN"/>
              </w:rPr>
              <w:t>(Rev.1)</w:t>
            </w:r>
            <w:r w:rsidR="00B164A3">
              <w:rPr>
                <w:rFonts w:asciiTheme="minorHAnsi" w:hAnsiTheme="minorHAnsi" w:cstheme="minorHAnsi" w:hint="eastAsia"/>
                <w:sz w:val="22"/>
                <w:szCs w:val="22"/>
                <w:lang w:eastAsia="zh-CN"/>
              </w:rPr>
              <w:t>号文件关于</w:t>
            </w:r>
            <w:r w:rsidR="00972E05">
              <w:rPr>
                <w:rFonts w:asciiTheme="minorHAnsi" w:hAnsiTheme="minorHAnsi" w:cstheme="minorHAnsi" w:hint="eastAsia"/>
                <w:sz w:val="22"/>
                <w:szCs w:val="22"/>
                <w:lang w:eastAsia="zh-CN"/>
              </w:rPr>
              <w:t>地面和空间系统申报资料的处理的第</w:t>
            </w:r>
            <w:r w:rsidR="00972E05">
              <w:rPr>
                <w:rFonts w:asciiTheme="minorHAnsi" w:hAnsiTheme="minorHAnsi" w:cstheme="minorHAnsi" w:hint="eastAsia"/>
                <w:sz w:val="22"/>
                <w:szCs w:val="22"/>
                <w:lang w:eastAsia="zh-CN"/>
              </w:rPr>
              <w:t>2</w:t>
            </w:r>
            <w:r w:rsidR="00972E05">
              <w:rPr>
                <w:rFonts w:asciiTheme="minorHAnsi" w:hAnsiTheme="minorHAnsi" w:cstheme="minorHAnsi" w:hint="eastAsia"/>
                <w:sz w:val="22"/>
                <w:szCs w:val="22"/>
                <w:lang w:eastAsia="zh-CN"/>
              </w:rPr>
              <w:t>段记录在案。</w:t>
            </w:r>
            <w:r w:rsidR="00972E05" w:rsidRPr="00972E05">
              <w:rPr>
                <w:rFonts w:ascii="Calibri" w:hAnsi="Calibri" w:cs="Calibri" w:hint="eastAsia"/>
                <w:sz w:val="22"/>
                <w:szCs w:val="22"/>
                <w:lang w:eastAsia="zh-CN"/>
              </w:rPr>
              <w:t>关于</w:t>
            </w:r>
            <w:r w:rsidR="00972E05">
              <w:rPr>
                <w:rFonts w:ascii="Calibri" w:hAnsi="Calibri" w:cs="Calibri" w:hint="eastAsia"/>
                <w:sz w:val="22"/>
                <w:szCs w:val="22"/>
                <w:lang w:eastAsia="zh-CN"/>
              </w:rPr>
              <w:t>目前</w:t>
            </w:r>
            <w:r w:rsidR="00972E05" w:rsidRPr="00972E05">
              <w:rPr>
                <w:rFonts w:ascii="Calibri" w:hAnsi="Calibri" w:cs="Calibri" w:hint="eastAsia"/>
                <w:sz w:val="22"/>
                <w:szCs w:val="22"/>
                <w:lang w:eastAsia="zh-CN"/>
              </w:rPr>
              <w:t>CR/C</w:t>
            </w:r>
            <w:r w:rsidR="00972E05" w:rsidRPr="00972E05">
              <w:rPr>
                <w:rFonts w:ascii="Calibri" w:hAnsi="Calibri" w:cs="Calibri" w:hint="eastAsia"/>
                <w:sz w:val="22"/>
                <w:szCs w:val="22"/>
                <w:lang w:eastAsia="zh-CN"/>
              </w:rPr>
              <w:t>通知处理</w:t>
            </w:r>
            <w:r w:rsidR="00972E05">
              <w:rPr>
                <w:rFonts w:ascii="Calibri" w:hAnsi="Calibri" w:cs="Calibri" w:hint="eastAsia"/>
                <w:sz w:val="22"/>
                <w:szCs w:val="22"/>
                <w:lang w:eastAsia="zh-CN"/>
              </w:rPr>
              <w:t>工作</w:t>
            </w:r>
            <w:r w:rsidR="00972E05" w:rsidRPr="00972E05">
              <w:rPr>
                <w:rFonts w:ascii="Calibri" w:hAnsi="Calibri" w:cs="Calibri" w:hint="eastAsia"/>
                <w:sz w:val="22"/>
                <w:szCs w:val="22"/>
                <w:lang w:eastAsia="zh-CN"/>
              </w:rPr>
              <w:t>的积压</w:t>
            </w:r>
            <w:r w:rsidR="00972E05">
              <w:rPr>
                <w:rFonts w:ascii="Calibri" w:hAnsi="Calibri" w:cs="Calibri" w:hint="eastAsia"/>
                <w:sz w:val="22"/>
                <w:szCs w:val="22"/>
                <w:lang w:eastAsia="zh-CN"/>
              </w:rPr>
              <w:t>问题</w:t>
            </w:r>
            <w:r w:rsidR="00972E05" w:rsidRPr="00972E05">
              <w:rPr>
                <w:rFonts w:ascii="Calibri" w:hAnsi="Calibri" w:cs="Calibri" w:hint="eastAsia"/>
                <w:sz w:val="22"/>
                <w:szCs w:val="22"/>
                <w:lang w:eastAsia="zh-CN"/>
              </w:rPr>
              <w:t>，无线电通信局解释说，这是</w:t>
            </w:r>
            <w:r w:rsidR="00972E05">
              <w:rPr>
                <w:rFonts w:ascii="Calibri" w:hAnsi="Calibri" w:cs="Calibri" w:hint="eastAsia"/>
                <w:sz w:val="22"/>
                <w:szCs w:val="22"/>
                <w:lang w:eastAsia="zh-CN"/>
              </w:rPr>
              <w:t>因为</w:t>
            </w:r>
            <w:r w:rsidR="00972E05" w:rsidRPr="00972E05">
              <w:rPr>
                <w:rFonts w:ascii="Calibri" w:hAnsi="Calibri" w:cs="Calibri" w:hint="eastAsia"/>
                <w:sz w:val="22"/>
                <w:szCs w:val="22"/>
                <w:lang w:eastAsia="zh-CN"/>
              </w:rPr>
              <w:t>可能</w:t>
            </w:r>
            <w:r w:rsidR="00972E05">
              <w:rPr>
                <w:rFonts w:ascii="Calibri" w:hAnsi="Calibri" w:cs="Calibri" w:hint="eastAsia"/>
                <w:sz w:val="22"/>
                <w:szCs w:val="22"/>
                <w:lang w:eastAsia="zh-CN"/>
              </w:rPr>
              <w:t>既需要</w:t>
            </w:r>
            <w:r w:rsidR="00972E05" w:rsidRPr="00972E05">
              <w:rPr>
                <w:rFonts w:ascii="Calibri" w:hAnsi="Calibri" w:cs="Calibri" w:hint="eastAsia"/>
                <w:sz w:val="22"/>
                <w:szCs w:val="22"/>
                <w:lang w:eastAsia="zh-CN"/>
              </w:rPr>
              <w:t>在</w:t>
            </w:r>
            <w:r w:rsidR="00972E05" w:rsidRPr="00972E05">
              <w:rPr>
                <w:rFonts w:ascii="Calibri" w:hAnsi="Calibri" w:cs="Calibri" w:hint="eastAsia"/>
                <w:sz w:val="22"/>
                <w:szCs w:val="22"/>
                <w:lang w:eastAsia="zh-CN"/>
              </w:rPr>
              <w:t>WRC</w:t>
            </w:r>
            <w:r w:rsidR="00972E05" w:rsidRPr="00972E05">
              <w:rPr>
                <w:rFonts w:ascii="Calibri" w:hAnsi="Calibri" w:cs="Calibri" w:hint="eastAsia"/>
                <w:sz w:val="22"/>
                <w:szCs w:val="22"/>
                <w:lang w:eastAsia="zh-CN"/>
              </w:rPr>
              <w:t>结束时提交与</w:t>
            </w:r>
            <w:r w:rsidR="00972E05" w:rsidRPr="00972E05">
              <w:rPr>
                <w:rFonts w:ascii="Calibri" w:hAnsi="Calibri" w:cs="Calibri" w:hint="eastAsia"/>
                <w:sz w:val="22"/>
                <w:szCs w:val="22"/>
                <w:lang w:eastAsia="zh-CN"/>
              </w:rPr>
              <w:t>WRC-23</w:t>
            </w:r>
            <w:r w:rsidR="00972E05" w:rsidRPr="00972E05">
              <w:rPr>
                <w:rFonts w:ascii="Calibri" w:hAnsi="Calibri" w:cs="Calibri" w:hint="eastAsia"/>
                <w:sz w:val="22"/>
                <w:szCs w:val="22"/>
                <w:lang w:eastAsia="zh-CN"/>
              </w:rPr>
              <w:t>决定有关的协调请求，</w:t>
            </w:r>
            <w:r w:rsidR="00972E05">
              <w:rPr>
                <w:rFonts w:ascii="Calibri" w:hAnsi="Calibri" w:cs="Calibri" w:hint="eastAsia"/>
                <w:sz w:val="22"/>
                <w:szCs w:val="22"/>
                <w:lang w:eastAsia="zh-CN"/>
              </w:rPr>
              <w:t>也需要</w:t>
            </w:r>
            <w:r w:rsidR="00972E05" w:rsidRPr="00972E05">
              <w:rPr>
                <w:rFonts w:ascii="Calibri" w:hAnsi="Calibri" w:cs="Calibri" w:hint="eastAsia"/>
                <w:sz w:val="22"/>
                <w:szCs w:val="22"/>
                <w:lang w:eastAsia="zh-CN"/>
              </w:rPr>
              <w:t>在无线电通信局能够处理协调请求之前开发数据库和软件以落实这些</w:t>
            </w:r>
            <w:r w:rsidR="00972E05" w:rsidRPr="00972E05">
              <w:rPr>
                <w:rFonts w:ascii="Calibri" w:hAnsi="Calibri" w:cs="Calibri" w:hint="eastAsia"/>
                <w:sz w:val="22"/>
                <w:szCs w:val="22"/>
                <w:lang w:eastAsia="zh-CN"/>
              </w:rPr>
              <w:t>WRC-23</w:t>
            </w:r>
            <w:r w:rsidR="00972E05" w:rsidRPr="00972E05">
              <w:rPr>
                <w:rFonts w:ascii="Calibri" w:hAnsi="Calibri" w:cs="Calibri" w:hint="eastAsia"/>
                <w:sz w:val="22"/>
                <w:szCs w:val="22"/>
                <w:lang w:eastAsia="zh-CN"/>
              </w:rPr>
              <w:t>决定</w:t>
            </w:r>
            <w:r w:rsidR="00972E05">
              <w:rPr>
                <w:rFonts w:ascii="Calibri" w:hAnsi="Calibri" w:cs="Calibri" w:hint="eastAsia"/>
                <w:sz w:val="22"/>
                <w:szCs w:val="22"/>
                <w:lang w:eastAsia="zh-CN"/>
              </w:rPr>
              <w:t>，二者叠加的结果</w:t>
            </w:r>
            <w:r w:rsidR="00972E05" w:rsidRPr="00972E05">
              <w:rPr>
                <w:rFonts w:ascii="Calibri" w:hAnsi="Calibri" w:cs="Calibri" w:hint="eastAsia"/>
                <w:sz w:val="22"/>
                <w:szCs w:val="22"/>
                <w:lang w:eastAsia="zh-CN"/>
              </w:rPr>
              <w:t>。注意到</w:t>
            </w:r>
            <w:r w:rsidR="00972E05" w:rsidRPr="00972E05">
              <w:rPr>
                <w:rFonts w:ascii="Calibri" w:hAnsi="Calibri" w:cs="Calibri" w:hint="eastAsia"/>
                <w:sz w:val="22"/>
                <w:szCs w:val="22"/>
                <w:lang w:eastAsia="zh-CN"/>
              </w:rPr>
              <w:t>WRC</w:t>
            </w:r>
            <w:r w:rsidR="00972E05" w:rsidRPr="00972E05">
              <w:rPr>
                <w:rFonts w:ascii="Calibri" w:hAnsi="Calibri" w:cs="Calibri" w:hint="eastAsia"/>
                <w:sz w:val="22"/>
                <w:szCs w:val="22"/>
                <w:lang w:eastAsia="zh-CN"/>
              </w:rPr>
              <w:t>决定日益复杂，在世界无线电通信研讨会期间向成员</w:t>
            </w:r>
            <w:r w:rsidR="00972E05" w:rsidRPr="00972E05">
              <w:rPr>
                <w:rFonts w:ascii="Calibri" w:hAnsi="Calibri" w:cs="Calibri" w:hint="eastAsia"/>
                <w:sz w:val="22"/>
                <w:szCs w:val="22"/>
                <w:lang w:eastAsia="zh-CN"/>
              </w:rPr>
              <w:lastRenderedPageBreak/>
              <w:t>介绍的数据库和软件开发</w:t>
            </w:r>
            <w:r w:rsidR="00CC437A">
              <w:rPr>
                <w:rFonts w:ascii="Calibri" w:hAnsi="Calibri" w:cs="Calibri" w:hint="eastAsia"/>
                <w:sz w:val="22"/>
                <w:szCs w:val="22"/>
                <w:lang w:eastAsia="zh-CN"/>
              </w:rPr>
              <w:t>工作已花费</w:t>
            </w:r>
            <w:r w:rsidR="00972E05" w:rsidRPr="00972E05">
              <w:rPr>
                <w:rFonts w:ascii="Calibri" w:hAnsi="Calibri" w:cs="Calibri" w:hint="eastAsia"/>
                <w:sz w:val="22"/>
                <w:szCs w:val="22"/>
                <w:lang w:eastAsia="zh-CN"/>
              </w:rPr>
              <w:t>了大约一年时间。自</w:t>
            </w:r>
            <w:r w:rsidR="00972E05" w:rsidRPr="00972E05">
              <w:rPr>
                <w:rFonts w:ascii="Calibri" w:hAnsi="Calibri" w:cs="Calibri" w:hint="eastAsia"/>
                <w:sz w:val="22"/>
                <w:szCs w:val="22"/>
                <w:lang w:eastAsia="zh-CN"/>
              </w:rPr>
              <w:t>2025</w:t>
            </w:r>
            <w:r w:rsidR="00972E05" w:rsidRPr="00972E05">
              <w:rPr>
                <w:rFonts w:ascii="Calibri" w:hAnsi="Calibri" w:cs="Calibri" w:hint="eastAsia"/>
                <w:sz w:val="22"/>
                <w:szCs w:val="22"/>
                <w:lang w:eastAsia="zh-CN"/>
              </w:rPr>
              <w:t>年</w:t>
            </w:r>
            <w:r w:rsidR="00972E05" w:rsidRPr="00972E05">
              <w:rPr>
                <w:rFonts w:ascii="Calibri" w:hAnsi="Calibri" w:cs="Calibri" w:hint="eastAsia"/>
                <w:sz w:val="22"/>
                <w:szCs w:val="22"/>
                <w:lang w:eastAsia="zh-CN"/>
              </w:rPr>
              <w:t>1</w:t>
            </w:r>
            <w:r w:rsidR="00972E05" w:rsidRPr="00972E05">
              <w:rPr>
                <w:rFonts w:ascii="Calibri" w:hAnsi="Calibri" w:cs="Calibri" w:hint="eastAsia"/>
                <w:sz w:val="22"/>
                <w:szCs w:val="22"/>
                <w:lang w:eastAsia="zh-CN"/>
              </w:rPr>
              <w:t>月初起，无线电通信局开始审查</w:t>
            </w:r>
            <w:r w:rsidR="00972E05" w:rsidRPr="00972E05">
              <w:rPr>
                <w:rFonts w:ascii="Calibri" w:hAnsi="Calibri" w:cs="Calibri" w:hint="eastAsia"/>
                <w:sz w:val="22"/>
                <w:szCs w:val="22"/>
                <w:lang w:eastAsia="zh-CN"/>
              </w:rPr>
              <w:t>WRC-23</w:t>
            </w:r>
            <w:r w:rsidR="00972E05" w:rsidRPr="00972E05">
              <w:rPr>
                <w:rFonts w:ascii="Calibri" w:hAnsi="Calibri" w:cs="Calibri" w:hint="eastAsia"/>
                <w:sz w:val="22"/>
                <w:szCs w:val="22"/>
                <w:lang w:eastAsia="zh-CN"/>
              </w:rPr>
              <w:t>之后发出的协调请求。委员会鼓励无线电通信局采取具体行动并继续尽一切努力，恢复此类公布</w:t>
            </w:r>
            <w:r w:rsidR="00CC437A">
              <w:rPr>
                <w:rFonts w:ascii="Calibri" w:hAnsi="Calibri" w:cs="Calibri" w:hint="eastAsia"/>
                <w:sz w:val="22"/>
                <w:szCs w:val="22"/>
                <w:lang w:eastAsia="zh-CN"/>
              </w:rPr>
              <w:t>每</w:t>
            </w:r>
            <w:r w:rsidR="00972E05" w:rsidRPr="00972E05">
              <w:rPr>
                <w:rFonts w:ascii="Calibri" w:hAnsi="Calibri" w:cs="Calibri" w:hint="eastAsia"/>
                <w:sz w:val="22"/>
                <w:szCs w:val="22"/>
                <w:lang w:eastAsia="zh-CN"/>
              </w:rPr>
              <w:t>四个月公布</w:t>
            </w:r>
            <w:r w:rsidR="00CC437A">
              <w:rPr>
                <w:rFonts w:ascii="Calibri" w:hAnsi="Calibri" w:cs="Calibri" w:hint="eastAsia"/>
                <w:sz w:val="22"/>
                <w:szCs w:val="22"/>
                <w:lang w:eastAsia="zh-CN"/>
              </w:rPr>
              <w:t>一次</w:t>
            </w:r>
            <w:r w:rsidR="00972E05" w:rsidRPr="00972E05">
              <w:rPr>
                <w:rFonts w:ascii="Calibri" w:hAnsi="Calibri" w:cs="Calibri" w:hint="eastAsia"/>
                <w:sz w:val="22"/>
                <w:szCs w:val="22"/>
                <w:lang w:eastAsia="zh-CN"/>
              </w:rPr>
              <w:t>的规则要求。</w:t>
            </w:r>
          </w:p>
        </w:tc>
        <w:tc>
          <w:tcPr>
            <w:tcW w:w="3118" w:type="dxa"/>
            <w:shd w:val="clear" w:color="auto" w:fill="auto"/>
          </w:tcPr>
          <w:p w14:paraId="43798632" w14:textId="46728ACA" w:rsidR="00DE6D11" w:rsidRPr="00750A10" w:rsidRDefault="00DE6D11" w:rsidP="002E7E6B">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p>
        </w:tc>
      </w:tr>
      <w:tr w:rsidR="00DE6D11" w:rsidRPr="00750A10" w14:paraId="558DADDD" w14:textId="77777777" w:rsidTr="00377065">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24B65092" w14:textId="77777777" w:rsidR="00DE6D11" w:rsidRPr="00750A10" w:rsidRDefault="00DE6D11" w:rsidP="002E7E6B">
            <w:pPr>
              <w:pStyle w:val="Tabletext"/>
              <w:spacing w:before="120" w:after="120" w:line="260" w:lineRule="auto"/>
              <w:jc w:val="center"/>
              <w:rPr>
                <w:rFonts w:ascii="Calibri" w:hAnsi="Calibri" w:cs="Calibri"/>
                <w:szCs w:val="22"/>
                <w:lang w:eastAsia="zh-CN"/>
              </w:rPr>
            </w:pPr>
          </w:p>
        </w:tc>
        <w:tc>
          <w:tcPr>
            <w:tcW w:w="4065" w:type="dxa"/>
            <w:vMerge/>
          </w:tcPr>
          <w:p w14:paraId="013DAA83" w14:textId="77777777" w:rsidR="00DE6D11" w:rsidRPr="00750A10" w:rsidRDefault="00DE6D11" w:rsidP="002E7E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p>
        </w:tc>
        <w:tc>
          <w:tcPr>
            <w:tcW w:w="6854" w:type="dxa"/>
          </w:tcPr>
          <w:p w14:paraId="35C32348" w14:textId="376CE285" w:rsidR="00DE6D11" w:rsidRPr="00F84F79" w:rsidRDefault="006A56AE" w:rsidP="002E7E6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20166A">
              <w:rPr>
                <w:rFonts w:ascii="Calibri" w:hAnsi="Calibri" w:cs="Calibri"/>
                <w:sz w:val="22"/>
                <w:szCs w:val="22"/>
                <w:lang w:eastAsia="zh-CN"/>
              </w:rPr>
              <w:t>c)</w:t>
            </w:r>
            <w:r w:rsidRPr="0020166A">
              <w:rPr>
                <w:rFonts w:ascii="Calibri" w:hAnsi="Calibri" w:cs="Calibri"/>
                <w:sz w:val="22"/>
                <w:szCs w:val="22"/>
                <w:lang w:eastAsia="zh-CN"/>
              </w:rPr>
              <w:tab/>
            </w:r>
            <w:r w:rsidR="00CC437A">
              <w:rPr>
                <w:rFonts w:ascii="Calibri" w:hAnsi="Calibri" w:cs="Calibri" w:hint="eastAsia"/>
                <w:sz w:val="22"/>
                <w:szCs w:val="22"/>
                <w:lang w:eastAsia="zh-CN"/>
              </w:rPr>
              <w:t>委员会将</w:t>
            </w:r>
            <w:r w:rsidRPr="0020166A">
              <w:rPr>
                <w:rFonts w:ascii="Calibri" w:hAnsi="Calibri" w:cs="Calibri"/>
                <w:sz w:val="22"/>
                <w:szCs w:val="22"/>
                <w:lang w:eastAsia="zh-CN"/>
              </w:rPr>
              <w:t>RRB2</w:t>
            </w:r>
            <w:r w:rsidR="00457FD3" w:rsidRPr="0020166A">
              <w:rPr>
                <w:rFonts w:ascii="Calibri" w:hAnsi="Calibri" w:cs="Calibri"/>
                <w:sz w:val="22"/>
                <w:szCs w:val="22"/>
                <w:lang w:eastAsia="zh-CN"/>
              </w:rPr>
              <w:t>5</w:t>
            </w:r>
            <w:r w:rsidRPr="0020166A">
              <w:rPr>
                <w:rFonts w:ascii="Calibri" w:hAnsi="Calibri" w:cs="Calibri"/>
                <w:sz w:val="22"/>
                <w:szCs w:val="22"/>
                <w:lang w:eastAsia="zh-CN"/>
              </w:rPr>
              <w:t>-</w:t>
            </w:r>
            <w:r w:rsidR="00457FD3" w:rsidRPr="0020166A">
              <w:rPr>
                <w:rFonts w:ascii="Calibri" w:hAnsi="Calibri" w:cs="Calibri"/>
                <w:sz w:val="22"/>
                <w:szCs w:val="22"/>
                <w:lang w:eastAsia="zh-CN"/>
              </w:rPr>
              <w:t>1</w:t>
            </w:r>
            <w:r w:rsidRPr="0020166A">
              <w:rPr>
                <w:rFonts w:ascii="Calibri" w:hAnsi="Calibri" w:cs="Calibri"/>
                <w:sz w:val="22"/>
                <w:szCs w:val="22"/>
                <w:lang w:eastAsia="zh-CN"/>
              </w:rPr>
              <w:t>/</w:t>
            </w:r>
            <w:r w:rsidR="00457FD3" w:rsidRPr="0020166A">
              <w:rPr>
                <w:rFonts w:ascii="Calibri" w:hAnsi="Calibri" w:cs="Calibri"/>
                <w:sz w:val="22"/>
                <w:szCs w:val="22"/>
                <w:lang w:eastAsia="zh-CN"/>
              </w:rPr>
              <w:t>8</w:t>
            </w:r>
            <w:r w:rsidR="00D63D6F" w:rsidRPr="000E074A">
              <w:rPr>
                <w:rFonts w:asciiTheme="minorHAnsi" w:hAnsiTheme="minorHAnsi" w:cstheme="minorHAnsi"/>
                <w:sz w:val="22"/>
                <w:szCs w:val="22"/>
                <w:lang w:eastAsia="zh-CN"/>
              </w:rPr>
              <w:t>(Rev.1)</w:t>
            </w:r>
            <w:r w:rsidR="00CC437A">
              <w:rPr>
                <w:rFonts w:asciiTheme="minorHAnsi" w:hAnsiTheme="minorHAnsi" w:cstheme="minorHAnsi" w:hint="eastAsia"/>
                <w:sz w:val="22"/>
                <w:szCs w:val="22"/>
                <w:lang w:eastAsia="zh-CN"/>
              </w:rPr>
              <w:t>号文件</w:t>
            </w:r>
            <w:r w:rsidR="00CC437A">
              <w:rPr>
                <w:rFonts w:ascii="Calibri" w:hAnsi="Calibri" w:cs="Calibri" w:hint="eastAsia"/>
                <w:sz w:val="22"/>
                <w:szCs w:val="22"/>
                <w:lang w:eastAsia="zh-CN"/>
              </w:rPr>
              <w:t>与</w:t>
            </w:r>
            <w:r w:rsidR="00CC437A" w:rsidRPr="00CC437A">
              <w:rPr>
                <w:rFonts w:ascii="Calibri" w:hAnsi="Calibri" w:cs="Calibri" w:hint="eastAsia"/>
                <w:sz w:val="22"/>
                <w:szCs w:val="22"/>
                <w:lang w:eastAsia="zh-CN"/>
              </w:rPr>
              <w:t>卫星网络申报资料成本回收</w:t>
            </w:r>
            <w:r w:rsidR="00CC437A">
              <w:rPr>
                <w:rFonts w:ascii="Calibri" w:hAnsi="Calibri" w:cs="Calibri" w:hint="eastAsia"/>
                <w:sz w:val="22"/>
                <w:szCs w:val="22"/>
                <w:lang w:eastAsia="zh-CN"/>
              </w:rPr>
              <w:t>的实施有关的</w:t>
            </w:r>
            <w:r w:rsidR="00CC437A">
              <w:rPr>
                <w:rFonts w:asciiTheme="minorHAnsi" w:hAnsiTheme="minorHAnsi" w:cstheme="minorHAnsi" w:hint="eastAsia"/>
                <w:sz w:val="22"/>
                <w:szCs w:val="22"/>
                <w:lang w:eastAsia="zh-CN"/>
              </w:rPr>
              <w:t>第</w:t>
            </w:r>
            <w:r w:rsidR="00CC437A">
              <w:rPr>
                <w:rFonts w:asciiTheme="minorHAnsi" w:hAnsiTheme="minorHAnsi" w:cstheme="minorHAnsi" w:hint="eastAsia"/>
                <w:sz w:val="22"/>
                <w:szCs w:val="22"/>
                <w:lang w:eastAsia="zh-CN"/>
              </w:rPr>
              <w:t>3.1</w:t>
            </w:r>
            <w:r w:rsidR="00CC437A">
              <w:rPr>
                <w:rFonts w:asciiTheme="minorHAnsi" w:hAnsiTheme="minorHAnsi" w:cstheme="minorHAnsi" w:hint="eastAsia"/>
                <w:sz w:val="22"/>
                <w:szCs w:val="22"/>
                <w:lang w:eastAsia="zh-CN"/>
              </w:rPr>
              <w:t>和</w:t>
            </w:r>
            <w:r w:rsidR="00CC437A">
              <w:rPr>
                <w:rFonts w:asciiTheme="minorHAnsi" w:hAnsiTheme="minorHAnsi" w:cstheme="minorHAnsi" w:hint="eastAsia"/>
                <w:sz w:val="22"/>
                <w:szCs w:val="22"/>
                <w:lang w:eastAsia="zh-CN"/>
              </w:rPr>
              <w:t>3.2</w:t>
            </w:r>
            <w:r w:rsidR="00CC437A">
              <w:rPr>
                <w:rFonts w:asciiTheme="minorHAnsi" w:hAnsiTheme="minorHAnsi" w:cstheme="minorHAnsi" w:hint="eastAsia"/>
                <w:sz w:val="22"/>
                <w:szCs w:val="22"/>
                <w:lang w:eastAsia="zh-CN"/>
              </w:rPr>
              <w:t>段记录在案，分别涉及</w:t>
            </w:r>
            <w:r w:rsidR="00CC437A">
              <w:rPr>
                <w:rFonts w:ascii="Calibri" w:hAnsi="Calibri" w:cs="Calibri" w:hint="eastAsia"/>
                <w:sz w:val="22"/>
                <w:szCs w:val="22"/>
                <w:lang w:eastAsia="zh-CN"/>
              </w:rPr>
              <w:t>延迟支付和理事会的活动。</w:t>
            </w:r>
          </w:p>
        </w:tc>
        <w:tc>
          <w:tcPr>
            <w:tcW w:w="3118" w:type="dxa"/>
            <w:shd w:val="clear" w:color="auto" w:fill="auto"/>
          </w:tcPr>
          <w:p w14:paraId="1A2D43C5" w14:textId="33435381" w:rsidR="00DE6D11" w:rsidRPr="00750A10" w:rsidRDefault="00DE6D11" w:rsidP="002E7E6B">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p>
        </w:tc>
      </w:tr>
      <w:tr w:rsidR="00DE6D11" w:rsidRPr="00750A10" w14:paraId="48A86807" w14:textId="77777777" w:rsidTr="00377065">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3753D432" w14:textId="77777777" w:rsidR="00DE6D11" w:rsidRPr="00750A10" w:rsidRDefault="00DE6D11" w:rsidP="002E7E6B">
            <w:pPr>
              <w:pStyle w:val="Tabletext"/>
              <w:spacing w:before="120" w:after="120" w:line="260" w:lineRule="auto"/>
              <w:jc w:val="center"/>
              <w:rPr>
                <w:rFonts w:ascii="Calibri" w:hAnsi="Calibri" w:cs="Calibri"/>
                <w:szCs w:val="22"/>
                <w:lang w:eastAsia="zh-CN"/>
              </w:rPr>
            </w:pPr>
          </w:p>
        </w:tc>
        <w:tc>
          <w:tcPr>
            <w:tcW w:w="4065" w:type="dxa"/>
            <w:vMerge/>
          </w:tcPr>
          <w:p w14:paraId="260064FF" w14:textId="77777777" w:rsidR="00DE6D11" w:rsidRPr="00750A10" w:rsidRDefault="00DE6D11" w:rsidP="002E7E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p>
        </w:tc>
        <w:tc>
          <w:tcPr>
            <w:tcW w:w="6854" w:type="dxa"/>
          </w:tcPr>
          <w:p w14:paraId="782F5483" w14:textId="33F491A9" w:rsidR="00DE6D11" w:rsidRPr="0056428A" w:rsidRDefault="006A56AE" w:rsidP="002E7E6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eastAsia="zh-CN"/>
              </w:rPr>
            </w:pPr>
            <w:r w:rsidRPr="0020166A">
              <w:rPr>
                <w:rFonts w:ascii="Calibri" w:hAnsi="Calibri" w:cs="Calibri"/>
                <w:sz w:val="22"/>
                <w:szCs w:val="22"/>
                <w:lang w:eastAsia="zh-CN"/>
              </w:rPr>
              <w:t>d)</w:t>
            </w:r>
            <w:r w:rsidRPr="0020166A">
              <w:rPr>
                <w:rFonts w:ascii="Calibri" w:hAnsi="Calibri" w:cs="Calibri"/>
                <w:sz w:val="22"/>
                <w:szCs w:val="22"/>
                <w:lang w:eastAsia="zh-CN"/>
              </w:rPr>
              <w:tab/>
            </w:r>
            <w:r w:rsidR="00CC437A">
              <w:rPr>
                <w:rFonts w:ascii="Calibri" w:hAnsi="Calibri" w:cs="Calibri" w:hint="eastAsia"/>
                <w:sz w:val="22"/>
                <w:szCs w:val="22"/>
                <w:lang w:eastAsia="zh-CN"/>
              </w:rPr>
              <w:t>委员会将</w:t>
            </w:r>
            <w:r w:rsidRPr="0020166A">
              <w:rPr>
                <w:rFonts w:ascii="Calibri" w:hAnsi="Calibri" w:cs="Calibri"/>
                <w:sz w:val="22"/>
                <w:szCs w:val="22"/>
                <w:lang w:eastAsia="zh-CN"/>
              </w:rPr>
              <w:t>RRB2</w:t>
            </w:r>
            <w:r w:rsidR="00B933DE" w:rsidRPr="0020166A">
              <w:rPr>
                <w:rFonts w:ascii="Calibri" w:hAnsi="Calibri" w:cs="Calibri"/>
                <w:sz w:val="22"/>
                <w:szCs w:val="22"/>
                <w:lang w:eastAsia="zh-CN"/>
              </w:rPr>
              <w:t>5</w:t>
            </w:r>
            <w:r w:rsidRPr="0020166A">
              <w:rPr>
                <w:rFonts w:ascii="Calibri" w:hAnsi="Calibri" w:cs="Calibri"/>
                <w:sz w:val="22"/>
                <w:szCs w:val="22"/>
                <w:lang w:eastAsia="zh-CN"/>
              </w:rPr>
              <w:t>-</w:t>
            </w:r>
            <w:r w:rsidR="00B933DE" w:rsidRPr="0020166A">
              <w:rPr>
                <w:rFonts w:ascii="Calibri" w:hAnsi="Calibri" w:cs="Calibri"/>
                <w:sz w:val="22"/>
                <w:szCs w:val="22"/>
                <w:lang w:eastAsia="zh-CN"/>
              </w:rPr>
              <w:t>1</w:t>
            </w:r>
            <w:r w:rsidRPr="0020166A">
              <w:rPr>
                <w:rFonts w:ascii="Calibri" w:hAnsi="Calibri" w:cs="Calibri"/>
                <w:sz w:val="22"/>
                <w:szCs w:val="22"/>
                <w:lang w:eastAsia="zh-CN"/>
              </w:rPr>
              <w:t>/</w:t>
            </w:r>
            <w:r w:rsidR="00B933DE" w:rsidRPr="0020166A">
              <w:rPr>
                <w:rFonts w:ascii="Calibri" w:hAnsi="Calibri" w:cs="Calibri"/>
                <w:sz w:val="22"/>
                <w:szCs w:val="22"/>
                <w:lang w:eastAsia="zh-CN"/>
              </w:rPr>
              <w:t>8</w:t>
            </w:r>
            <w:r w:rsidR="00D63D6F" w:rsidRPr="000E074A">
              <w:rPr>
                <w:rFonts w:asciiTheme="minorHAnsi" w:hAnsiTheme="minorHAnsi" w:cstheme="minorHAnsi"/>
                <w:sz w:val="22"/>
                <w:szCs w:val="22"/>
                <w:lang w:eastAsia="zh-CN"/>
              </w:rPr>
              <w:t>(Rev.1)</w:t>
            </w:r>
            <w:r w:rsidR="00CC437A">
              <w:rPr>
                <w:rFonts w:asciiTheme="minorHAnsi" w:hAnsiTheme="minorHAnsi" w:cstheme="minorHAnsi" w:hint="eastAsia"/>
                <w:sz w:val="22"/>
                <w:szCs w:val="22"/>
                <w:lang w:eastAsia="zh-CN"/>
              </w:rPr>
              <w:t>号文件第</w:t>
            </w:r>
            <w:r w:rsidR="00CC437A">
              <w:rPr>
                <w:rFonts w:asciiTheme="minorHAnsi" w:hAnsiTheme="minorHAnsi" w:cstheme="minorHAnsi" w:hint="eastAsia"/>
                <w:sz w:val="22"/>
                <w:szCs w:val="22"/>
                <w:lang w:eastAsia="zh-CN"/>
              </w:rPr>
              <w:t>4</w:t>
            </w:r>
            <w:r w:rsidR="00CC437A">
              <w:rPr>
                <w:rFonts w:asciiTheme="minorHAnsi" w:hAnsiTheme="minorHAnsi" w:cstheme="minorHAnsi" w:hint="eastAsia"/>
                <w:sz w:val="22"/>
                <w:szCs w:val="22"/>
                <w:lang w:eastAsia="zh-CN"/>
              </w:rPr>
              <w:t>段记录在案，其中包含了</w:t>
            </w:r>
            <w:r w:rsidR="00CC437A" w:rsidRPr="00CC437A">
              <w:rPr>
                <w:rFonts w:asciiTheme="minorHAnsi" w:hAnsiTheme="minorHAnsi" w:cstheme="minorHAnsi" w:hint="eastAsia"/>
                <w:sz w:val="22"/>
                <w:szCs w:val="22"/>
                <w:lang w:eastAsia="zh-CN"/>
              </w:rPr>
              <w:t>关于有害干扰和违反《无线电规则》</w:t>
            </w:r>
            <w:r w:rsidR="00CC437A">
              <w:rPr>
                <w:rFonts w:asciiTheme="minorHAnsi" w:hAnsiTheme="minorHAnsi" w:cstheme="minorHAnsi" w:hint="eastAsia"/>
                <w:sz w:val="22"/>
                <w:szCs w:val="22"/>
                <w:lang w:eastAsia="zh-CN"/>
              </w:rPr>
              <w:t>行为的统计数据。</w:t>
            </w:r>
          </w:p>
        </w:tc>
        <w:tc>
          <w:tcPr>
            <w:tcW w:w="3118" w:type="dxa"/>
            <w:shd w:val="clear" w:color="auto" w:fill="auto"/>
          </w:tcPr>
          <w:p w14:paraId="4ACA298A" w14:textId="38E759D3" w:rsidR="00DE6D11" w:rsidRPr="00750A10" w:rsidRDefault="00DE6D11" w:rsidP="002E7E6B">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p>
        </w:tc>
      </w:tr>
      <w:tr w:rsidR="00DE6D11" w:rsidRPr="00750A10" w14:paraId="5F79BD89" w14:textId="77777777" w:rsidTr="00377065">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7FABA6A9" w14:textId="77777777" w:rsidR="00DE6D11" w:rsidRPr="00750A10" w:rsidRDefault="00DE6D11" w:rsidP="002E7E6B">
            <w:pPr>
              <w:pStyle w:val="Tabletext"/>
              <w:spacing w:before="120" w:after="120" w:line="260" w:lineRule="auto"/>
              <w:jc w:val="center"/>
              <w:rPr>
                <w:rFonts w:ascii="Calibri" w:hAnsi="Calibri" w:cs="Calibri"/>
                <w:szCs w:val="22"/>
                <w:lang w:eastAsia="zh-CN"/>
              </w:rPr>
            </w:pPr>
            <w:bookmarkStart w:id="9" w:name="_Hlk182397554"/>
          </w:p>
        </w:tc>
        <w:tc>
          <w:tcPr>
            <w:tcW w:w="4065" w:type="dxa"/>
            <w:vMerge/>
          </w:tcPr>
          <w:p w14:paraId="7725A497" w14:textId="77777777" w:rsidR="00DE6D11" w:rsidRPr="00750A10" w:rsidRDefault="00DE6D11" w:rsidP="002E7E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p>
        </w:tc>
        <w:tc>
          <w:tcPr>
            <w:tcW w:w="6854" w:type="dxa"/>
          </w:tcPr>
          <w:p w14:paraId="712AE33B" w14:textId="6468B8B0" w:rsidR="00124E4E" w:rsidRPr="00124E4E" w:rsidRDefault="00124E4E" w:rsidP="002E7E6B">
            <w:pPr>
              <w:tabs>
                <w:tab w:val="clear" w:pos="1191"/>
                <w:tab w:val="left" w:pos="883"/>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20166A">
              <w:rPr>
                <w:rFonts w:ascii="Calibri" w:hAnsi="Calibri" w:cs="Calibri"/>
                <w:sz w:val="22"/>
                <w:szCs w:val="22"/>
                <w:lang w:eastAsia="zh-CN"/>
              </w:rPr>
              <w:t>e)</w:t>
            </w:r>
            <w:r w:rsidRPr="0020166A">
              <w:rPr>
                <w:rFonts w:ascii="Calibri" w:hAnsi="Calibri" w:cs="Calibri"/>
                <w:sz w:val="22"/>
                <w:szCs w:val="22"/>
                <w:lang w:eastAsia="zh-CN"/>
              </w:rPr>
              <w:tab/>
            </w:r>
            <w:r w:rsidR="0056428A">
              <w:rPr>
                <w:rFonts w:ascii="Calibri" w:hAnsi="Calibri" w:cs="Calibri" w:hint="eastAsia"/>
                <w:sz w:val="22"/>
                <w:szCs w:val="22"/>
                <w:lang w:eastAsia="zh-CN"/>
              </w:rPr>
              <w:t>委员会详细审议了</w:t>
            </w:r>
            <w:r w:rsidRPr="0020166A">
              <w:rPr>
                <w:rFonts w:ascii="Calibri" w:hAnsi="Calibri" w:cs="Calibri"/>
                <w:sz w:val="22"/>
                <w:szCs w:val="22"/>
                <w:lang w:eastAsia="zh-CN"/>
              </w:rPr>
              <w:t>RRB25-1/8</w:t>
            </w:r>
            <w:r w:rsidR="00D63D6F" w:rsidRPr="000E074A">
              <w:rPr>
                <w:rFonts w:asciiTheme="minorHAnsi" w:hAnsiTheme="minorHAnsi" w:cstheme="minorHAnsi"/>
                <w:sz w:val="22"/>
                <w:szCs w:val="22"/>
                <w:lang w:eastAsia="zh-CN"/>
              </w:rPr>
              <w:t>(Rev.1)</w:t>
            </w:r>
            <w:r w:rsidR="0056428A">
              <w:rPr>
                <w:rFonts w:asciiTheme="minorHAnsi" w:hAnsiTheme="minorHAnsi" w:cstheme="minorHAnsi" w:hint="eastAsia"/>
                <w:sz w:val="22"/>
                <w:szCs w:val="22"/>
                <w:lang w:eastAsia="zh-CN"/>
              </w:rPr>
              <w:t>号文件第</w:t>
            </w:r>
            <w:r w:rsidR="0056428A">
              <w:rPr>
                <w:rFonts w:asciiTheme="minorHAnsi" w:hAnsiTheme="minorHAnsi" w:cstheme="minorHAnsi" w:hint="eastAsia"/>
                <w:sz w:val="22"/>
                <w:szCs w:val="22"/>
                <w:lang w:eastAsia="zh-CN"/>
              </w:rPr>
              <w:t>4.1</w:t>
            </w:r>
            <w:r w:rsidR="0056428A">
              <w:rPr>
                <w:rFonts w:asciiTheme="minorHAnsi" w:hAnsiTheme="minorHAnsi" w:cstheme="minorHAnsi" w:hint="eastAsia"/>
                <w:sz w:val="22"/>
                <w:szCs w:val="22"/>
                <w:lang w:eastAsia="zh-CN"/>
              </w:rPr>
              <w:t>段及其补遗</w:t>
            </w:r>
            <w:r w:rsidRPr="0020166A">
              <w:rPr>
                <w:rFonts w:ascii="Calibri" w:hAnsi="Calibri" w:cs="Calibri"/>
                <w:sz w:val="22"/>
                <w:szCs w:val="22"/>
                <w:lang w:eastAsia="zh-CN"/>
              </w:rPr>
              <w:t>1</w:t>
            </w:r>
            <w:r w:rsidR="0056428A">
              <w:rPr>
                <w:rFonts w:ascii="Calibri" w:hAnsi="Calibri" w:cs="Calibri" w:hint="eastAsia"/>
                <w:sz w:val="22"/>
                <w:szCs w:val="22"/>
                <w:lang w:eastAsia="zh-CN"/>
              </w:rPr>
              <w:t>、</w:t>
            </w:r>
            <w:r w:rsidR="000F3FB5">
              <w:rPr>
                <w:rFonts w:ascii="Calibri" w:hAnsi="Calibri" w:cs="Calibri"/>
                <w:sz w:val="22"/>
                <w:szCs w:val="22"/>
                <w:lang w:eastAsia="zh-CN"/>
              </w:rPr>
              <w:t>2</w:t>
            </w:r>
            <w:r w:rsidR="0056428A">
              <w:rPr>
                <w:rFonts w:ascii="Calibri" w:hAnsi="Calibri" w:cs="Calibri" w:hint="eastAsia"/>
                <w:sz w:val="22"/>
                <w:szCs w:val="22"/>
                <w:lang w:eastAsia="zh-CN"/>
              </w:rPr>
              <w:t>和</w:t>
            </w:r>
            <w:r w:rsidR="000F3FB5">
              <w:rPr>
                <w:rFonts w:ascii="Calibri" w:hAnsi="Calibri" w:cs="Calibri"/>
                <w:sz w:val="22"/>
                <w:szCs w:val="22"/>
                <w:lang w:eastAsia="zh-CN"/>
              </w:rPr>
              <w:t>4</w:t>
            </w:r>
            <w:r w:rsidR="0056428A">
              <w:rPr>
                <w:rFonts w:ascii="Calibri" w:hAnsi="Calibri" w:cs="Calibri" w:hint="eastAsia"/>
                <w:sz w:val="22"/>
                <w:szCs w:val="22"/>
                <w:lang w:eastAsia="zh-CN"/>
              </w:rPr>
              <w:t>，涉及意大利</w:t>
            </w:r>
            <w:r w:rsidR="0056428A" w:rsidRPr="0056428A">
              <w:rPr>
                <w:rFonts w:ascii="Calibri" w:hAnsi="Calibri" w:cs="Calibri" w:hint="eastAsia"/>
                <w:sz w:val="22"/>
                <w:szCs w:val="22"/>
                <w:lang w:eastAsia="zh-CN"/>
              </w:rPr>
              <w:t>对其邻国</w:t>
            </w:r>
            <w:r w:rsidR="0056428A" w:rsidRPr="0056428A">
              <w:rPr>
                <w:rFonts w:ascii="Calibri" w:hAnsi="Calibri" w:cs="Calibri" w:hint="eastAsia"/>
                <w:sz w:val="22"/>
                <w:szCs w:val="22"/>
                <w:lang w:eastAsia="zh-CN"/>
              </w:rPr>
              <w:t>VHF/UHF</w:t>
            </w:r>
            <w:r w:rsidR="0056428A" w:rsidRPr="0056428A">
              <w:rPr>
                <w:rFonts w:ascii="Calibri" w:hAnsi="Calibri" w:cs="Calibri" w:hint="eastAsia"/>
                <w:sz w:val="22"/>
                <w:szCs w:val="22"/>
                <w:lang w:eastAsia="zh-CN"/>
              </w:rPr>
              <w:t>频段广播电台的有害干扰</w:t>
            </w:r>
            <w:r w:rsidR="0056428A">
              <w:rPr>
                <w:rFonts w:ascii="Calibri" w:hAnsi="Calibri" w:cs="Calibri" w:hint="eastAsia"/>
                <w:sz w:val="22"/>
                <w:szCs w:val="22"/>
                <w:lang w:eastAsia="zh-CN"/>
              </w:rPr>
              <w:t>。</w:t>
            </w:r>
            <w:r w:rsidR="0056428A" w:rsidRPr="0056428A">
              <w:rPr>
                <w:rFonts w:ascii="Calibri" w:hAnsi="Calibri" w:cs="Calibri" w:hint="eastAsia"/>
                <w:sz w:val="22"/>
                <w:szCs w:val="22"/>
                <w:lang w:eastAsia="zh-CN"/>
              </w:rPr>
              <w:t>委员会感谢各主管部门提供的信息，并</w:t>
            </w:r>
            <w:r w:rsidR="0056428A">
              <w:rPr>
                <w:rFonts w:ascii="Calibri" w:hAnsi="Calibri" w:cs="Calibri" w:hint="eastAsia"/>
                <w:sz w:val="22"/>
                <w:szCs w:val="22"/>
                <w:lang w:eastAsia="zh-CN"/>
              </w:rPr>
              <w:t>将</w:t>
            </w:r>
            <w:r w:rsidR="0056428A" w:rsidRPr="0056428A">
              <w:rPr>
                <w:rFonts w:ascii="Calibri" w:hAnsi="Calibri" w:cs="Calibri" w:hint="eastAsia"/>
                <w:sz w:val="22"/>
                <w:szCs w:val="22"/>
                <w:lang w:eastAsia="zh-CN"/>
              </w:rPr>
              <w:t>以下几点</w:t>
            </w:r>
            <w:r w:rsidR="0056428A">
              <w:rPr>
                <w:rFonts w:ascii="Calibri" w:hAnsi="Calibri" w:cs="Calibri" w:hint="eastAsia"/>
                <w:sz w:val="22"/>
                <w:szCs w:val="22"/>
                <w:lang w:eastAsia="zh-CN"/>
              </w:rPr>
              <w:t>记录在案</w:t>
            </w:r>
            <w:r w:rsidR="0056428A" w:rsidRPr="0056428A">
              <w:rPr>
                <w:rFonts w:ascii="Calibri" w:hAnsi="Calibri" w:cs="Calibri" w:hint="eastAsia"/>
                <w:sz w:val="22"/>
                <w:szCs w:val="22"/>
                <w:lang w:eastAsia="zh-CN"/>
              </w:rPr>
              <w:t>：</w:t>
            </w:r>
          </w:p>
          <w:p w14:paraId="0FF87574" w14:textId="47202709" w:rsidR="00144855" w:rsidRPr="00EE2569" w:rsidRDefault="00337359" w:rsidP="00337359">
            <w:pPr>
              <w:pStyle w:val="ListParagraph"/>
              <w:spacing w:before="120" w:after="120" w:line="240" w:lineRule="auto"/>
              <w:ind w:left="367" w:hanging="36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337359">
              <w:rPr>
                <w:rFonts w:ascii="Calibri" w:hAnsi="Calibri" w:cs="Calibri"/>
                <w:lang w:val="en-GB"/>
              </w:rPr>
              <w:t>•</w:t>
            </w:r>
            <w:r>
              <w:rPr>
                <w:rFonts w:ascii="Calibri" w:hAnsi="Calibri" w:cs="Calibri"/>
                <w:lang w:val="en-GB"/>
              </w:rPr>
              <w:tab/>
            </w:r>
            <w:r w:rsidR="0056428A" w:rsidRPr="0056428A">
              <w:rPr>
                <w:rFonts w:ascii="Calibri" w:hAnsi="Calibri" w:cs="Calibri" w:hint="eastAsia"/>
                <w:lang w:val="en-GB"/>
              </w:rPr>
              <w:t>意大利主管部门报告称，它继续根据国家</w:t>
            </w:r>
            <w:r w:rsidR="0056428A" w:rsidRPr="0056428A">
              <w:rPr>
                <w:rFonts w:ascii="Calibri" w:hAnsi="Calibri" w:cs="Calibri" w:hint="eastAsia"/>
                <w:lang w:val="en-GB"/>
              </w:rPr>
              <w:t>DAB</w:t>
            </w:r>
            <w:r w:rsidR="0056428A" w:rsidRPr="0056428A">
              <w:rPr>
                <w:rFonts w:ascii="Calibri" w:hAnsi="Calibri" w:cs="Calibri" w:hint="eastAsia"/>
                <w:lang w:val="en-GB"/>
              </w:rPr>
              <w:t>临时规划，利用其</w:t>
            </w:r>
            <w:r w:rsidR="0056428A" w:rsidRPr="0056428A">
              <w:rPr>
                <w:rFonts w:ascii="Calibri" w:hAnsi="Calibri" w:cs="Calibri" w:hint="eastAsia"/>
                <w:lang w:val="en-GB"/>
              </w:rPr>
              <w:t>GE06</w:t>
            </w:r>
            <w:r w:rsidR="0056428A" w:rsidRPr="0056428A">
              <w:rPr>
                <w:rFonts w:ascii="Calibri" w:hAnsi="Calibri" w:cs="Calibri" w:hint="eastAsia"/>
                <w:lang w:val="en-GB"/>
              </w:rPr>
              <w:t>规划分配和一些未划分给任何国家的频率块，为国家和本地</w:t>
            </w:r>
            <w:r w:rsidR="0056428A" w:rsidRPr="0056428A">
              <w:rPr>
                <w:rFonts w:ascii="Calibri" w:hAnsi="Calibri" w:cs="Calibri" w:hint="eastAsia"/>
                <w:lang w:val="en-GB"/>
              </w:rPr>
              <w:t>DAB</w:t>
            </w:r>
            <w:r w:rsidR="0056428A" w:rsidRPr="0056428A">
              <w:rPr>
                <w:rFonts w:ascii="Calibri" w:hAnsi="Calibri" w:cs="Calibri" w:hint="eastAsia"/>
                <w:lang w:val="en-GB"/>
              </w:rPr>
              <w:t>网络发放授权，从而</w:t>
            </w:r>
            <w:r w:rsidR="0056428A">
              <w:rPr>
                <w:rFonts w:ascii="Calibri" w:hAnsi="Calibri" w:cs="Calibri" w:hint="eastAsia"/>
                <w:lang w:val="en-GB"/>
              </w:rPr>
              <w:t>减轻，</w:t>
            </w:r>
            <w:r w:rsidR="0056428A" w:rsidRPr="0056428A">
              <w:rPr>
                <w:rFonts w:ascii="Calibri" w:hAnsi="Calibri" w:cs="Calibri" w:hint="eastAsia"/>
                <w:lang w:val="en-GB"/>
              </w:rPr>
              <w:t>尽管</w:t>
            </w:r>
            <w:r w:rsidR="0056428A">
              <w:rPr>
                <w:rFonts w:ascii="Calibri" w:hAnsi="Calibri" w:cs="Calibri" w:hint="eastAsia"/>
                <w:lang w:val="en-GB"/>
              </w:rPr>
              <w:t>是</w:t>
            </w:r>
            <w:r w:rsidR="0056428A" w:rsidRPr="0056428A">
              <w:rPr>
                <w:rFonts w:ascii="Calibri" w:hAnsi="Calibri" w:cs="Calibri" w:hint="eastAsia"/>
                <w:lang w:val="en-GB"/>
              </w:rPr>
              <w:t>间接减轻</w:t>
            </w:r>
            <w:r w:rsidR="0056428A">
              <w:rPr>
                <w:rFonts w:ascii="Calibri" w:hAnsi="Calibri" w:cs="Calibri" w:hint="eastAsia"/>
                <w:lang w:val="en-GB"/>
              </w:rPr>
              <w:t>，</w:t>
            </w:r>
            <w:r w:rsidR="0056428A" w:rsidRPr="0056428A">
              <w:rPr>
                <w:rFonts w:ascii="Calibri" w:hAnsi="Calibri" w:cs="Calibri" w:hint="eastAsia"/>
                <w:lang w:val="en-GB"/>
              </w:rPr>
              <w:t>VHF</w:t>
            </w:r>
            <w:r w:rsidR="0056428A" w:rsidRPr="0056428A">
              <w:rPr>
                <w:rFonts w:ascii="Calibri" w:hAnsi="Calibri" w:cs="Calibri" w:hint="eastAsia"/>
                <w:lang w:val="en-GB"/>
              </w:rPr>
              <w:t>频段</w:t>
            </w:r>
            <w:r w:rsidR="0056428A" w:rsidRPr="0056428A">
              <w:rPr>
                <w:rFonts w:ascii="Calibri" w:hAnsi="Calibri" w:cs="Calibri" w:hint="eastAsia"/>
                <w:lang w:val="en-GB"/>
              </w:rPr>
              <w:t>II</w:t>
            </w:r>
            <w:r w:rsidR="0056428A" w:rsidRPr="0056428A">
              <w:rPr>
                <w:rFonts w:ascii="Calibri" w:hAnsi="Calibri" w:cs="Calibri" w:hint="eastAsia"/>
                <w:lang w:val="en-GB"/>
              </w:rPr>
              <w:t>（“</w:t>
            </w:r>
            <w:r w:rsidR="0056428A" w:rsidRPr="0056428A">
              <w:rPr>
                <w:rFonts w:ascii="Calibri" w:hAnsi="Calibri" w:cs="Calibri" w:hint="eastAsia"/>
                <w:lang w:val="en-GB"/>
              </w:rPr>
              <w:t>FM</w:t>
            </w:r>
            <w:r w:rsidR="0056428A" w:rsidRPr="0056428A">
              <w:rPr>
                <w:rFonts w:ascii="Calibri" w:hAnsi="Calibri" w:cs="Calibri" w:hint="eastAsia"/>
                <w:lang w:val="en-GB"/>
              </w:rPr>
              <w:t>频段”）的负担。然而，斯洛文尼亚和克罗地亚主管部门报告说，有害干扰案件没有改善，并重申了对意大利</w:t>
            </w:r>
            <w:r w:rsidR="0056428A" w:rsidRPr="0056428A">
              <w:rPr>
                <w:rFonts w:ascii="Calibri" w:hAnsi="Calibri" w:cs="Calibri" w:hint="eastAsia"/>
                <w:lang w:val="en-GB"/>
              </w:rPr>
              <w:t>FM</w:t>
            </w:r>
            <w:r w:rsidR="0056428A" w:rsidRPr="0056428A">
              <w:rPr>
                <w:rFonts w:ascii="Calibri" w:hAnsi="Calibri" w:cs="Calibri" w:hint="eastAsia"/>
                <w:lang w:val="en-GB"/>
              </w:rPr>
              <w:t>和</w:t>
            </w:r>
            <w:r w:rsidR="0056428A" w:rsidRPr="0056428A">
              <w:rPr>
                <w:rFonts w:ascii="Calibri" w:hAnsi="Calibri" w:cs="Calibri" w:hint="eastAsia"/>
                <w:lang w:val="en-GB"/>
              </w:rPr>
              <w:t>DAB</w:t>
            </w:r>
            <w:r w:rsidR="0056428A" w:rsidRPr="0056428A">
              <w:rPr>
                <w:rFonts w:ascii="Calibri" w:hAnsi="Calibri" w:cs="Calibri" w:hint="eastAsia"/>
                <w:lang w:val="en-GB"/>
              </w:rPr>
              <w:t>电台</w:t>
            </w:r>
            <w:r w:rsidR="0056428A">
              <w:rPr>
                <w:rFonts w:ascii="Calibri" w:hAnsi="Calibri" w:cs="Calibri" w:hint="eastAsia"/>
                <w:lang w:val="en-GB"/>
              </w:rPr>
              <w:t>的</w:t>
            </w:r>
            <w:r w:rsidR="0056428A" w:rsidRPr="0056428A">
              <w:rPr>
                <w:rFonts w:ascii="Calibri" w:hAnsi="Calibri" w:cs="Calibri" w:hint="eastAsia"/>
                <w:lang w:val="en-GB"/>
              </w:rPr>
              <w:t>未经协调使用的担忧。</w:t>
            </w:r>
          </w:p>
          <w:p w14:paraId="673A51BC" w14:textId="5115CC3E" w:rsidR="00144855" w:rsidRPr="00EE2569" w:rsidRDefault="00337359" w:rsidP="00337359">
            <w:pPr>
              <w:tabs>
                <w:tab w:val="clear" w:pos="1191"/>
                <w:tab w:val="left" w:pos="883"/>
              </w:tabs>
              <w:spacing w:after="120"/>
              <w:ind w:left="360" w:hanging="36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337359">
              <w:rPr>
                <w:rFonts w:ascii="Calibri" w:hAnsi="Calibri" w:cs="Calibri"/>
                <w:lang w:eastAsia="zh-CN"/>
              </w:rPr>
              <w:t>•</w:t>
            </w:r>
            <w:r>
              <w:rPr>
                <w:rFonts w:ascii="Calibri" w:hAnsi="Calibri" w:cs="Calibri"/>
                <w:lang w:eastAsia="zh-CN"/>
              </w:rPr>
              <w:tab/>
            </w:r>
            <w:r w:rsidR="0056428A" w:rsidRPr="0056428A">
              <w:rPr>
                <w:rFonts w:ascii="Calibri" w:hAnsi="Calibri" w:cs="Calibri" w:hint="eastAsia"/>
                <w:sz w:val="22"/>
                <w:szCs w:val="22"/>
                <w:lang w:eastAsia="zh-CN"/>
              </w:rPr>
              <w:t>关于对</w:t>
            </w:r>
            <w:r w:rsidR="0056428A" w:rsidRPr="0056428A">
              <w:rPr>
                <w:rFonts w:ascii="Calibri" w:hAnsi="Calibri" w:cs="Calibri" w:hint="eastAsia"/>
                <w:sz w:val="22"/>
                <w:szCs w:val="22"/>
                <w:lang w:eastAsia="zh-CN"/>
              </w:rPr>
              <w:t>VHF</w:t>
            </w:r>
            <w:r w:rsidR="0056428A" w:rsidRPr="0056428A">
              <w:rPr>
                <w:rFonts w:ascii="Calibri" w:hAnsi="Calibri" w:cs="Calibri" w:hint="eastAsia"/>
                <w:sz w:val="22"/>
                <w:szCs w:val="22"/>
                <w:lang w:eastAsia="zh-CN"/>
              </w:rPr>
              <w:t>频段</w:t>
            </w:r>
            <w:r w:rsidR="0056428A" w:rsidRPr="0056428A">
              <w:rPr>
                <w:rFonts w:ascii="Calibri" w:hAnsi="Calibri" w:cs="Calibri" w:hint="eastAsia"/>
                <w:sz w:val="22"/>
                <w:szCs w:val="22"/>
                <w:lang w:eastAsia="zh-CN"/>
              </w:rPr>
              <w:t>II</w:t>
            </w:r>
            <w:r w:rsidR="0056428A">
              <w:rPr>
                <w:rFonts w:ascii="Calibri" w:hAnsi="Calibri" w:cs="Calibri" w:hint="eastAsia"/>
                <w:sz w:val="22"/>
                <w:szCs w:val="22"/>
                <w:lang w:eastAsia="zh-CN"/>
              </w:rPr>
              <w:t xml:space="preserve"> FM</w:t>
            </w:r>
            <w:r w:rsidR="0056428A" w:rsidRPr="0056428A">
              <w:rPr>
                <w:rFonts w:ascii="Calibri" w:hAnsi="Calibri" w:cs="Calibri" w:hint="eastAsia"/>
                <w:sz w:val="22"/>
                <w:szCs w:val="22"/>
                <w:lang w:eastAsia="zh-CN"/>
              </w:rPr>
              <w:t>广播的有害干扰，意大利主管部门报告说，它一直在加强干预程序，以解决跨境干扰案件。然而，尽管自</w:t>
            </w:r>
            <w:r w:rsidR="0056428A" w:rsidRPr="0056428A">
              <w:rPr>
                <w:rFonts w:ascii="Calibri" w:hAnsi="Calibri" w:cs="Calibri" w:hint="eastAsia"/>
                <w:sz w:val="22"/>
                <w:szCs w:val="22"/>
                <w:lang w:eastAsia="zh-CN"/>
              </w:rPr>
              <w:t>RRB24-3</w:t>
            </w:r>
            <w:r w:rsidR="0056428A" w:rsidRPr="0056428A">
              <w:rPr>
                <w:rFonts w:ascii="Calibri" w:hAnsi="Calibri" w:cs="Calibri" w:hint="eastAsia"/>
                <w:sz w:val="22"/>
                <w:szCs w:val="22"/>
                <w:lang w:eastAsia="zh-CN"/>
              </w:rPr>
              <w:t>会议以来与其邻国举行了</w:t>
            </w:r>
            <w:r w:rsidR="00095312">
              <w:rPr>
                <w:rFonts w:ascii="Calibri" w:hAnsi="Calibri" w:cs="Calibri" w:hint="eastAsia"/>
                <w:sz w:val="22"/>
                <w:szCs w:val="22"/>
                <w:lang w:eastAsia="zh-CN"/>
              </w:rPr>
              <w:t>若干</w:t>
            </w:r>
            <w:r w:rsidR="0056428A" w:rsidRPr="0056428A">
              <w:rPr>
                <w:rFonts w:ascii="Calibri" w:hAnsi="Calibri" w:cs="Calibri" w:hint="eastAsia"/>
                <w:sz w:val="22"/>
                <w:szCs w:val="22"/>
                <w:lang w:eastAsia="zh-CN"/>
              </w:rPr>
              <w:t>次会议，但干扰情况并未改善，斯洛文尼亚和克罗地亚主管部门继续报告</w:t>
            </w:r>
            <w:r w:rsidR="00095312">
              <w:rPr>
                <w:rFonts w:ascii="Calibri" w:hAnsi="Calibri" w:cs="Calibri" w:hint="eastAsia"/>
                <w:sz w:val="22"/>
                <w:szCs w:val="22"/>
                <w:lang w:eastAsia="zh-CN"/>
              </w:rPr>
              <w:t>缺少</w:t>
            </w:r>
            <w:r w:rsidR="0056428A" w:rsidRPr="0056428A">
              <w:rPr>
                <w:rFonts w:ascii="Calibri" w:hAnsi="Calibri" w:cs="Calibri" w:hint="eastAsia"/>
                <w:sz w:val="22"/>
                <w:szCs w:val="22"/>
                <w:lang w:eastAsia="zh-CN"/>
              </w:rPr>
              <w:t>进展。</w:t>
            </w:r>
          </w:p>
          <w:p w14:paraId="2EBA1BD0" w14:textId="77777777" w:rsidR="0050110A" w:rsidRDefault="00095312" w:rsidP="0050110A">
            <w:pPr>
              <w:tabs>
                <w:tab w:val="clear" w:pos="1191"/>
                <w:tab w:val="left" w:pos="883"/>
              </w:tabs>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095312">
              <w:rPr>
                <w:rFonts w:ascii="Calibri" w:hAnsi="Calibri" w:cs="Calibri" w:hint="eastAsia"/>
                <w:sz w:val="22"/>
                <w:szCs w:val="22"/>
                <w:lang w:eastAsia="zh-CN"/>
              </w:rPr>
              <w:t>委员会</w:t>
            </w:r>
            <w:r>
              <w:rPr>
                <w:rFonts w:ascii="Calibri" w:hAnsi="Calibri" w:cs="Calibri" w:hint="eastAsia"/>
                <w:sz w:val="22"/>
                <w:szCs w:val="22"/>
                <w:lang w:eastAsia="zh-CN"/>
              </w:rPr>
              <w:t>感谢</w:t>
            </w:r>
            <w:r w:rsidRPr="00095312">
              <w:rPr>
                <w:rFonts w:ascii="Calibri" w:hAnsi="Calibri" w:cs="Calibri" w:hint="eastAsia"/>
                <w:sz w:val="22"/>
                <w:szCs w:val="22"/>
                <w:lang w:eastAsia="zh-CN"/>
              </w:rPr>
              <w:t>意大利主管部门提供的最新情况，赞赏其为减少有害干扰案件所做的努力以及</w:t>
            </w:r>
            <w:r>
              <w:rPr>
                <w:rFonts w:ascii="Calibri" w:hAnsi="Calibri" w:cs="Calibri" w:hint="eastAsia"/>
                <w:sz w:val="22"/>
                <w:szCs w:val="22"/>
                <w:lang w:eastAsia="zh-CN"/>
              </w:rPr>
              <w:t>在处理对</w:t>
            </w:r>
            <w:r w:rsidRPr="00095312">
              <w:rPr>
                <w:rFonts w:ascii="Calibri" w:hAnsi="Calibri" w:cs="Calibri" w:hint="eastAsia"/>
                <w:sz w:val="22"/>
                <w:szCs w:val="22"/>
                <w:lang w:eastAsia="zh-CN"/>
              </w:rPr>
              <w:t>法国和瑞士</w:t>
            </w:r>
            <w:r>
              <w:rPr>
                <w:rFonts w:ascii="Calibri" w:hAnsi="Calibri" w:cs="Calibri" w:hint="eastAsia"/>
                <w:sz w:val="22"/>
                <w:szCs w:val="22"/>
                <w:lang w:eastAsia="zh-CN"/>
              </w:rPr>
              <w:t>造成的干扰问题上取得</w:t>
            </w:r>
            <w:r w:rsidRPr="00095312">
              <w:rPr>
                <w:rFonts w:ascii="Calibri" w:hAnsi="Calibri" w:cs="Calibri" w:hint="eastAsia"/>
                <w:sz w:val="22"/>
                <w:szCs w:val="22"/>
                <w:lang w:eastAsia="zh-CN"/>
              </w:rPr>
              <w:t>的一些积极</w:t>
            </w:r>
            <w:r>
              <w:rPr>
                <w:rFonts w:ascii="Calibri" w:hAnsi="Calibri" w:cs="Calibri" w:hint="eastAsia"/>
                <w:sz w:val="22"/>
                <w:szCs w:val="22"/>
                <w:lang w:eastAsia="zh-CN"/>
              </w:rPr>
              <w:t>进展</w:t>
            </w:r>
            <w:r w:rsidRPr="00095312">
              <w:rPr>
                <w:rFonts w:ascii="Calibri" w:hAnsi="Calibri" w:cs="Calibri" w:hint="eastAsia"/>
                <w:sz w:val="22"/>
                <w:szCs w:val="22"/>
                <w:lang w:eastAsia="zh-CN"/>
              </w:rPr>
              <w:t>。然而，鉴于在解决有害干扰案件方面总体进展甚微，委员会再次强烈敦促意大利主管部门：</w:t>
            </w:r>
          </w:p>
          <w:p w14:paraId="489054CE" w14:textId="34C9C100" w:rsidR="00ED589D" w:rsidRPr="008D7096" w:rsidRDefault="0050110A" w:rsidP="0050110A">
            <w:pPr>
              <w:tabs>
                <w:tab w:val="clear" w:pos="794"/>
                <w:tab w:val="clear" w:pos="1191"/>
                <w:tab w:val="left" w:pos="509"/>
                <w:tab w:val="left" w:pos="883"/>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337359">
              <w:rPr>
                <w:rFonts w:ascii="Calibri" w:hAnsi="Calibri" w:cs="Calibri"/>
                <w:lang w:eastAsia="zh-CN"/>
              </w:rPr>
              <w:lastRenderedPageBreak/>
              <w:t>•</w:t>
            </w:r>
            <w:r>
              <w:rPr>
                <w:rFonts w:ascii="Calibri" w:hAnsi="Calibri" w:cs="Calibri"/>
                <w:lang w:eastAsia="zh-CN"/>
              </w:rPr>
              <w:tab/>
            </w:r>
            <w:r w:rsidR="00095312" w:rsidRPr="00095312">
              <w:rPr>
                <w:rFonts w:ascii="Calibri" w:hAnsi="Calibri" w:cs="Calibri" w:hint="eastAsia"/>
                <w:sz w:val="22"/>
                <w:szCs w:val="22"/>
                <w:lang w:eastAsia="zh-CN"/>
              </w:rPr>
              <w:t>继续鼓励广播机构自愿从模拟</w:t>
            </w:r>
            <w:r w:rsidR="00095312">
              <w:rPr>
                <w:rFonts w:ascii="Calibri" w:hAnsi="Calibri" w:cs="Calibri" w:hint="eastAsia"/>
                <w:sz w:val="22"/>
                <w:szCs w:val="22"/>
                <w:lang w:eastAsia="zh-CN"/>
              </w:rPr>
              <w:t>FM</w:t>
            </w:r>
            <w:r w:rsidR="00095312" w:rsidRPr="00095312">
              <w:rPr>
                <w:rFonts w:ascii="Calibri" w:hAnsi="Calibri" w:cs="Calibri" w:hint="eastAsia"/>
                <w:sz w:val="22"/>
                <w:szCs w:val="22"/>
                <w:lang w:eastAsia="zh-CN"/>
              </w:rPr>
              <w:t>向数字</w:t>
            </w:r>
            <w:r w:rsidR="00095312" w:rsidRPr="00095312">
              <w:rPr>
                <w:rFonts w:ascii="Calibri" w:hAnsi="Calibri" w:cs="Calibri" w:hint="eastAsia"/>
                <w:sz w:val="22"/>
                <w:szCs w:val="22"/>
                <w:lang w:eastAsia="zh-CN"/>
              </w:rPr>
              <w:t>DAB</w:t>
            </w:r>
            <w:r w:rsidR="00095312" w:rsidRPr="00095312">
              <w:rPr>
                <w:rFonts w:ascii="Calibri" w:hAnsi="Calibri" w:cs="Calibri" w:hint="eastAsia"/>
                <w:sz w:val="22"/>
                <w:szCs w:val="22"/>
                <w:lang w:eastAsia="zh-CN"/>
              </w:rPr>
              <w:t>平台过渡</w:t>
            </w:r>
            <w:r w:rsidR="00095312">
              <w:rPr>
                <w:rFonts w:ascii="Calibri" w:hAnsi="Calibri" w:cs="Calibri" w:hint="eastAsia"/>
                <w:sz w:val="22"/>
                <w:szCs w:val="22"/>
                <w:lang w:eastAsia="zh-CN"/>
              </w:rPr>
              <w:t>；</w:t>
            </w:r>
          </w:p>
          <w:p w14:paraId="1DFD2324" w14:textId="38E493A3" w:rsidR="00144855" w:rsidRPr="008D7096" w:rsidRDefault="0050110A" w:rsidP="00EF2EF7">
            <w:pPr>
              <w:tabs>
                <w:tab w:val="clear" w:pos="794"/>
                <w:tab w:val="clear" w:pos="1191"/>
                <w:tab w:val="left" w:pos="509"/>
                <w:tab w:val="left" w:pos="883"/>
              </w:tabs>
              <w:spacing w:after="120"/>
              <w:ind w:left="507" w:hanging="50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337359">
              <w:rPr>
                <w:rFonts w:ascii="Calibri" w:hAnsi="Calibri" w:cs="Calibri"/>
                <w:lang w:eastAsia="zh-CN"/>
              </w:rPr>
              <w:t>•</w:t>
            </w:r>
            <w:r>
              <w:rPr>
                <w:rFonts w:ascii="Calibri" w:hAnsi="Calibri" w:cs="Calibri"/>
                <w:lang w:eastAsia="zh-CN"/>
              </w:rPr>
              <w:tab/>
            </w:r>
            <w:r w:rsidR="00095312" w:rsidRPr="00095312">
              <w:rPr>
                <w:rFonts w:ascii="Calibri" w:hAnsi="Calibri" w:cs="Calibri" w:hint="eastAsia"/>
                <w:sz w:val="22"/>
                <w:szCs w:val="22"/>
                <w:lang w:eastAsia="zh-CN"/>
              </w:rPr>
              <w:t>采取果断措施，以更有效和更注重结果的方式实施其</w:t>
            </w:r>
            <w:r w:rsidR="00095312">
              <w:rPr>
                <w:rFonts w:ascii="Calibri" w:hAnsi="Calibri" w:cs="Calibri" w:hint="eastAsia"/>
                <w:sz w:val="22"/>
                <w:szCs w:val="22"/>
                <w:lang w:eastAsia="zh-CN"/>
              </w:rPr>
              <w:t>拟议</w:t>
            </w:r>
            <w:r w:rsidR="00095312" w:rsidRPr="00095312">
              <w:rPr>
                <w:rFonts w:ascii="Calibri" w:hAnsi="Calibri" w:cs="Calibri" w:hint="eastAsia"/>
                <w:sz w:val="22"/>
                <w:szCs w:val="22"/>
                <w:lang w:eastAsia="zh-CN"/>
              </w:rPr>
              <w:t>措施</w:t>
            </w:r>
            <w:r w:rsidR="00095312">
              <w:rPr>
                <w:rFonts w:ascii="Calibri" w:hAnsi="Calibri" w:cs="Calibri" w:hint="eastAsia"/>
                <w:sz w:val="22"/>
                <w:szCs w:val="22"/>
                <w:lang w:eastAsia="zh-CN"/>
              </w:rPr>
              <w:t>；</w:t>
            </w:r>
          </w:p>
          <w:p w14:paraId="1339E62F" w14:textId="060BC9B1" w:rsidR="00144855" w:rsidRPr="008D7096" w:rsidRDefault="0050110A" w:rsidP="00EF2EF7">
            <w:pPr>
              <w:tabs>
                <w:tab w:val="clear" w:pos="794"/>
                <w:tab w:val="clear" w:pos="1191"/>
                <w:tab w:val="left" w:pos="509"/>
                <w:tab w:val="left" w:pos="883"/>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337359">
              <w:rPr>
                <w:rFonts w:ascii="Calibri" w:hAnsi="Calibri" w:cs="Calibri"/>
                <w:lang w:eastAsia="zh-CN"/>
              </w:rPr>
              <w:t>•</w:t>
            </w:r>
            <w:r>
              <w:rPr>
                <w:rFonts w:ascii="Calibri" w:hAnsi="Calibri" w:cs="Calibri"/>
                <w:lang w:eastAsia="zh-CN"/>
              </w:rPr>
              <w:tab/>
            </w:r>
            <w:r w:rsidR="00095312" w:rsidRPr="00095312">
              <w:rPr>
                <w:rFonts w:ascii="Calibri" w:hAnsi="Calibri" w:cs="Calibri" w:hint="eastAsia"/>
                <w:sz w:val="22"/>
                <w:szCs w:val="22"/>
                <w:lang w:eastAsia="zh-CN"/>
              </w:rPr>
              <w:t>全力落实多边协调会议提出的所有建议</w:t>
            </w:r>
            <w:r w:rsidR="00095312">
              <w:rPr>
                <w:rFonts w:ascii="Calibri" w:hAnsi="Calibri" w:cs="Calibri" w:hint="eastAsia"/>
                <w:sz w:val="22"/>
                <w:szCs w:val="22"/>
                <w:lang w:eastAsia="zh-CN"/>
              </w:rPr>
              <w:t>；</w:t>
            </w:r>
          </w:p>
          <w:p w14:paraId="54774458" w14:textId="7116F1E3" w:rsidR="00144855" w:rsidRPr="009F0B85" w:rsidRDefault="0050110A" w:rsidP="00EF2EF7">
            <w:pPr>
              <w:tabs>
                <w:tab w:val="clear" w:pos="794"/>
                <w:tab w:val="clear" w:pos="1191"/>
                <w:tab w:val="left" w:pos="509"/>
                <w:tab w:val="left" w:pos="883"/>
              </w:tabs>
              <w:spacing w:after="120"/>
              <w:ind w:left="507" w:hanging="50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337359">
              <w:rPr>
                <w:rFonts w:ascii="Calibri" w:hAnsi="Calibri" w:cs="Calibri"/>
                <w:lang w:eastAsia="zh-CN"/>
              </w:rPr>
              <w:t>•</w:t>
            </w:r>
            <w:r>
              <w:rPr>
                <w:rFonts w:ascii="Calibri" w:hAnsi="Calibri" w:cs="Calibri"/>
                <w:lang w:eastAsia="zh-CN"/>
              </w:rPr>
              <w:tab/>
            </w:r>
            <w:r w:rsidR="00095312" w:rsidRPr="00095312">
              <w:rPr>
                <w:rFonts w:ascii="Calibri" w:hAnsi="Calibri" w:cs="Calibri" w:hint="eastAsia"/>
                <w:sz w:val="22"/>
                <w:szCs w:val="22"/>
                <w:lang w:eastAsia="zh-CN"/>
              </w:rPr>
              <w:t>采取一切必要措施，消除对其邻国主管部门</w:t>
            </w:r>
            <w:r w:rsidR="00095312" w:rsidRPr="00095312">
              <w:rPr>
                <w:rFonts w:ascii="Calibri" w:hAnsi="Calibri" w:cs="Calibri" w:hint="eastAsia"/>
                <w:sz w:val="22"/>
                <w:szCs w:val="22"/>
                <w:lang w:eastAsia="zh-CN"/>
              </w:rPr>
              <w:t>FM</w:t>
            </w:r>
            <w:r w:rsidR="00095312" w:rsidRPr="00095312">
              <w:rPr>
                <w:rFonts w:ascii="Calibri" w:hAnsi="Calibri" w:cs="Calibri" w:hint="eastAsia"/>
                <w:sz w:val="22"/>
                <w:szCs w:val="22"/>
                <w:lang w:eastAsia="zh-CN"/>
              </w:rPr>
              <w:t>声音广播电台的有害干扰，重点关注优先清单，包括斯洛文尼亚的</w:t>
            </w:r>
            <w:r w:rsidR="00095312">
              <w:rPr>
                <w:rFonts w:ascii="Calibri" w:hAnsi="Calibri" w:cs="Calibri" w:hint="eastAsia"/>
                <w:sz w:val="22"/>
                <w:szCs w:val="22"/>
                <w:lang w:eastAsia="zh-CN"/>
              </w:rPr>
              <w:t>案件；</w:t>
            </w:r>
          </w:p>
          <w:p w14:paraId="7E85D69B" w14:textId="06C92C35" w:rsidR="00144855" w:rsidRPr="009F0B85" w:rsidRDefault="0050110A" w:rsidP="00EF2EF7">
            <w:pPr>
              <w:tabs>
                <w:tab w:val="clear" w:pos="794"/>
                <w:tab w:val="clear" w:pos="1191"/>
                <w:tab w:val="left" w:pos="509"/>
                <w:tab w:val="left" w:pos="883"/>
              </w:tabs>
              <w:spacing w:after="120"/>
              <w:ind w:left="507" w:hanging="50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337359">
              <w:rPr>
                <w:rFonts w:ascii="Calibri" w:hAnsi="Calibri" w:cs="Calibri"/>
                <w:lang w:eastAsia="zh-CN"/>
              </w:rPr>
              <w:t>•</w:t>
            </w:r>
            <w:r>
              <w:rPr>
                <w:rFonts w:ascii="Calibri" w:hAnsi="Calibri" w:cs="Calibri"/>
                <w:lang w:eastAsia="zh-CN"/>
              </w:rPr>
              <w:tab/>
            </w:r>
            <w:r w:rsidR="00095312" w:rsidRPr="00095312">
              <w:rPr>
                <w:rFonts w:ascii="Calibri" w:hAnsi="Calibri" w:cs="Calibri" w:hint="eastAsia"/>
                <w:sz w:val="22"/>
                <w:szCs w:val="22"/>
                <w:lang w:eastAsia="zh-CN"/>
              </w:rPr>
              <w:t>停止所有未经协调的</w:t>
            </w:r>
            <w:r w:rsidR="00095312" w:rsidRPr="00095312">
              <w:rPr>
                <w:rFonts w:ascii="Calibri" w:hAnsi="Calibri" w:cs="Calibri" w:hint="eastAsia"/>
                <w:sz w:val="22"/>
                <w:szCs w:val="22"/>
                <w:lang w:eastAsia="zh-CN"/>
              </w:rPr>
              <w:t>DAB</w:t>
            </w:r>
            <w:r w:rsidR="00095312" w:rsidRPr="00095312">
              <w:rPr>
                <w:rFonts w:ascii="Calibri" w:hAnsi="Calibri" w:cs="Calibri" w:hint="eastAsia"/>
                <w:sz w:val="22"/>
                <w:szCs w:val="22"/>
                <w:lang w:eastAsia="zh-CN"/>
              </w:rPr>
              <w:t>电台的运营，不再向此类电台颁发许可。</w:t>
            </w:r>
          </w:p>
          <w:p w14:paraId="7F4547DD" w14:textId="314F2D00" w:rsidR="00144855" w:rsidRPr="00D71C72" w:rsidRDefault="008251A5" w:rsidP="0050110A">
            <w:pPr>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8251A5">
              <w:rPr>
                <w:rFonts w:ascii="Calibri" w:hAnsi="Calibri" w:cs="Calibri" w:hint="eastAsia"/>
                <w:sz w:val="22"/>
                <w:szCs w:val="22"/>
                <w:lang w:eastAsia="zh-CN"/>
              </w:rPr>
              <w:t>委员会再次鼓励意大利主管部门积极努力争取必要资金，以便对其邻国造成有害干扰的</w:t>
            </w:r>
            <w:r w:rsidRPr="008251A5">
              <w:rPr>
                <w:rFonts w:ascii="Calibri" w:hAnsi="Calibri" w:cs="Calibri" w:hint="eastAsia"/>
                <w:sz w:val="22"/>
                <w:szCs w:val="22"/>
                <w:lang w:eastAsia="zh-CN"/>
              </w:rPr>
              <w:t>FM</w:t>
            </w:r>
            <w:r w:rsidRPr="008251A5">
              <w:rPr>
                <w:rFonts w:ascii="Calibri" w:hAnsi="Calibri" w:cs="Calibri" w:hint="eastAsia"/>
                <w:sz w:val="22"/>
                <w:szCs w:val="22"/>
                <w:lang w:eastAsia="zh-CN"/>
              </w:rPr>
              <w:t>电台能够自愿关闭。</w:t>
            </w:r>
          </w:p>
          <w:p w14:paraId="1FE2F6AD" w14:textId="514296EC" w:rsidR="00144855" w:rsidRPr="00F84F79" w:rsidRDefault="008251A5" w:rsidP="0050110A">
            <w:pPr>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8251A5">
              <w:rPr>
                <w:rFonts w:ascii="Calibri" w:hAnsi="Calibri" w:cs="Calibri" w:hint="eastAsia"/>
                <w:sz w:val="22"/>
                <w:szCs w:val="22"/>
                <w:lang w:eastAsia="zh-CN"/>
              </w:rPr>
              <w:t>委员会再次要求意大利主管部门提供实施</w:t>
            </w:r>
            <w:r w:rsidRPr="008251A5">
              <w:rPr>
                <w:rFonts w:ascii="Calibri" w:hAnsi="Calibri" w:cs="Calibri" w:hint="eastAsia"/>
                <w:sz w:val="22"/>
                <w:szCs w:val="22"/>
                <w:lang w:eastAsia="zh-CN"/>
              </w:rPr>
              <w:t>FM</w:t>
            </w:r>
            <w:r w:rsidRPr="008251A5">
              <w:rPr>
                <w:rFonts w:ascii="Calibri" w:hAnsi="Calibri" w:cs="Calibri" w:hint="eastAsia"/>
                <w:sz w:val="22"/>
                <w:szCs w:val="22"/>
                <w:lang w:eastAsia="zh-CN"/>
              </w:rPr>
              <w:t>工作组建议的完整详细</w:t>
            </w:r>
            <w:r>
              <w:rPr>
                <w:rFonts w:ascii="Calibri" w:hAnsi="Calibri" w:cs="Calibri" w:hint="eastAsia"/>
                <w:sz w:val="22"/>
                <w:szCs w:val="22"/>
                <w:lang w:eastAsia="zh-CN"/>
              </w:rPr>
              <w:t>的</w:t>
            </w:r>
            <w:r w:rsidRPr="008251A5">
              <w:rPr>
                <w:rFonts w:ascii="Calibri" w:hAnsi="Calibri" w:cs="Calibri" w:hint="eastAsia"/>
                <w:sz w:val="22"/>
                <w:szCs w:val="22"/>
                <w:lang w:eastAsia="zh-CN"/>
              </w:rPr>
              <w:t>行动计划，</w:t>
            </w:r>
            <w:r>
              <w:rPr>
                <w:rFonts w:ascii="Calibri" w:hAnsi="Calibri" w:cs="Calibri" w:hint="eastAsia"/>
                <w:sz w:val="22"/>
                <w:szCs w:val="22"/>
                <w:lang w:eastAsia="zh-CN"/>
              </w:rPr>
              <w:t>并</w:t>
            </w:r>
            <w:r w:rsidRPr="008251A5">
              <w:rPr>
                <w:rFonts w:ascii="Calibri" w:hAnsi="Calibri" w:cs="Calibri" w:hint="eastAsia"/>
                <w:sz w:val="22"/>
                <w:szCs w:val="22"/>
                <w:lang w:eastAsia="zh-CN"/>
              </w:rPr>
              <w:t>明确界定里程碑和时间表，对计划的执行做出坚定承诺，并向委员会第</w:t>
            </w:r>
            <w:r w:rsidRPr="008251A5">
              <w:rPr>
                <w:rFonts w:ascii="Calibri" w:hAnsi="Calibri" w:cs="Calibri" w:hint="eastAsia"/>
                <w:sz w:val="22"/>
                <w:szCs w:val="22"/>
                <w:lang w:eastAsia="zh-CN"/>
              </w:rPr>
              <w:t>99</w:t>
            </w:r>
            <w:r w:rsidRPr="008251A5">
              <w:rPr>
                <w:rFonts w:ascii="Calibri" w:hAnsi="Calibri" w:cs="Calibri" w:hint="eastAsia"/>
                <w:sz w:val="22"/>
                <w:szCs w:val="22"/>
                <w:lang w:eastAsia="zh-CN"/>
              </w:rPr>
              <w:t>次会议报告这方面的进展。</w:t>
            </w:r>
          </w:p>
          <w:p w14:paraId="399D83FA" w14:textId="73D371D5" w:rsidR="00544795" w:rsidRPr="00F84F79" w:rsidRDefault="008251A5" w:rsidP="0050110A">
            <w:pPr>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8251A5">
              <w:rPr>
                <w:rFonts w:ascii="Calibri" w:hAnsi="Calibri" w:cs="Calibri" w:hint="eastAsia"/>
                <w:sz w:val="22"/>
                <w:szCs w:val="22"/>
                <w:lang w:eastAsia="zh-CN"/>
              </w:rPr>
              <w:t>此外，委员会敦促所有主管部门继续本着诚意开展协调工作，并向委员会第</w:t>
            </w:r>
            <w:r w:rsidRPr="008251A5">
              <w:rPr>
                <w:rFonts w:ascii="Calibri" w:hAnsi="Calibri" w:cs="Calibri" w:hint="eastAsia"/>
                <w:sz w:val="22"/>
                <w:szCs w:val="22"/>
                <w:lang w:eastAsia="zh-CN"/>
              </w:rPr>
              <w:t>99</w:t>
            </w:r>
            <w:r w:rsidRPr="008251A5">
              <w:rPr>
                <w:rFonts w:ascii="Calibri" w:hAnsi="Calibri" w:cs="Calibri" w:hint="eastAsia"/>
                <w:sz w:val="22"/>
                <w:szCs w:val="22"/>
                <w:lang w:eastAsia="zh-CN"/>
              </w:rPr>
              <w:t>次会议报告进展情况。</w:t>
            </w:r>
          </w:p>
          <w:p w14:paraId="5B0DD5A5" w14:textId="069A4D54" w:rsidR="00144855" w:rsidRPr="008B5C8B" w:rsidRDefault="008251A5" w:rsidP="0050110A">
            <w:pPr>
              <w:tabs>
                <w:tab w:val="clear" w:pos="1191"/>
                <w:tab w:val="left" w:pos="883"/>
              </w:tabs>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Calibri"/>
                <w:sz w:val="22"/>
                <w:szCs w:val="22"/>
                <w:lang w:eastAsia="zh-CN"/>
              </w:rPr>
            </w:pPr>
            <w:r w:rsidRPr="008B5C8B">
              <w:rPr>
                <w:rFonts w:asciiTheme="minorEastAsia" w:eastAsiaTheme="minorEastAsia" w:hAnsiTheme="minorEastAsia" w:cs="Calibri" w:hint="eastAsia"/>
                <w:sz w:val="22"/>
                <w:szCs w:val="22"/>
                <w:lang w:eastAsia="zh-CN"/>
              </w:rPr>
              <w:t>委员会感谢无线电通信局的报告和向相关主管部门提供的支持，并责成无线电通信局：</w:t>
            </w:r>
          </w:p>
          <w:p w14:paraId="3CCA009F" w14:textId="07F212CD" w:rsidR="00144855" w:rsidRPr="008B5C8B" w:rsidRDefault="0050110A" w:rsidP="00336824">
            <w:pPr>
              <w:tabs>
                <w:tab w:val="clear" w:pos="794"/>
                <w:tab w:val="clear" w:pos="1191"/>
                <w:tab w:val="left" w:pos="504"/>
                <w:tab w:val="left" w:pos="883"/>
              </w:tabs>
              <w:spacing w:after="120"/>
              <w:jc w:val="both"/>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Calibri"/>
                <w:sz w:val="22"/>
                <w:szCs w:val="22"/>
                <w:lang w:eastAsia="zh-CN"/>
              </w:rPr>
            </w:pPr>
            <w:r w:rsidRPr="008B5C8B">
              <w:rPr>
                <w:rFonts w:asciiTheme="minorEastAsia" w:eastAsiaTheme="minorEastAsia" w:hAnsiTheme="minorEastAsia" w:cs="Calibri"/>
                <w:sz w:val="22"/>
                <w:szCs w:val="22"/>
                <w:lang w:eastAsia="zh-CN"/>
              </w:rPr>
              <w:t>•</w:t>
            </w:r>
            <w:r w:rsidRPr="008B5C8B">
              <w:rPr>
                <w:rFonts w:asciiTheme="minorEastAsia" w:eastAsiaTheme="minorEastAsia" w:hAnsiTheme="minorEastAsia" w:cs="Calibri"/>
                <w:sz w:val="22"/>
                <w:szCs w:val="22"/>
                <w:lang w:eastAsia="zh-CN"/>
              </w:rPr>
              <w:tab/>
            </w:r>
            <w:r w:rsidR="008251A5" w:rsidRPr="008B5C8B">
              <w:rPr>
                <w:rFonts w:asciiTheme="minorEastAsia" w:eastAsiaTheme="minorEastAsia" w:hAnsiTheme="minorEastAsia" w:cs="Calibri" w:hint="eastAsia"/>
                <w:sz w:val="22"/>
                <w:szCs w:val="22"/>
                <w:lang w:eastAsia="zh-CN"/>
              </w:rPr>
              <w:t>继续向这些主管部门提供协助；</w:t>
            </w:r>
          </w:p>
          <w:p w14:paraId="7A283727" w14:textId="6C0266AD" w:rsidR="00A22AA7" w:rsidRPr="00F84F79" w:rsidRDefault="00144855" w:rsidP="00336824">
            <w:pPr>
              <w:tabs>
                <w:tab w:val="clear" w:pos="794"/>
                <w:tab w:val="clear" w:pos="1191"/>
                <w:tab w:val="left" w:pos="504"/>
                <w:tab w:val="left" w:pos="883"/>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8B5C8B">
              <w:rPr>
                <w:rFonts w:asciiTheme="minorEastAsia" w:eastAsiaTheme="minorEastAsia" w:hAnsiTheme="minorEastAsia" w:cs="Calibri"/>
                <w:sz w:val="22"/>
                <w:szCs w:val="22"/>
                <w:lang w:eastAsia="zh-CN"/>
              </w:rPr>
              <w:t>•</w:t>
            </w:r>
            <w:r w:rsidRPr="008B5C8B">
              <w:rPr>
                <w:rFonts w:asciiTheme="minorEastAsia" w:eastAsiaTheme="minorEastAsia" w:hAnsiTheme="minorEastAsia" w:cs="Calibri"/>
                <w:sz w:val="22"/>
                <w:szCs w:val="22"/>
                <w:lang w:eastAsia="zh-CN"/>
              </w:rPr>
              <w:tab/>
            </w:r>
            <w:r w:rsidR="008251A5" w:rsidRPr="008B5C8B">
              <w:rPr>
                <w:rFonts w:asciiTheme="minorEastAsia" w:eastAsiaTheme="minorEastAsia" w:hAnsiTheme="minorEastAsia" w:cs="Calibri" w:hint="eastAsia"/>
                <w:sz w:val="22"/>
                <w:szCs w:val="22"/>
                <w:lang w:eastAsia="zh-CN"/>
              </w:rPr>
              <w:t>继续向未来的委员会会议报告该事项的进展情况。</w:t>
            </w:r>
          </w:p>
        </w:tc>
        <w:tc>
          <w:tcPr>
            <w:tcW w:w="3118" w:type="dxa"/>
            <w:shd w:val="clear" w:color="auto" w:fill="auto"/>
          </w:tcPr>
          <w:p w14:paraId="6FD2BB9D" w14:textId="724E5645" w:rsidR="003230FD" w:rsidRPr="00C55550" w:rsidRDefault="00095312" w:rsidP="00A215CA">
            <w:pPr>
              <w:tabs>
                <w:tab w:val="clear" w:pos="794"/>
                <w:tab w:val="clear" w:pos="1191"/>
                <w:tab w:val="left" w:pos="883"/>
              </w:tabs>
              <w:spacing w:after="120"/>
              <w:ind w:firstLineChars="16" w:firstLine="35"/>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095312">
              <w:rPr>
                <w:rFonts w:ascii="Calibri" w:hAnsi="Calibri" w:cs="Calibri" w:hint="eastAsia"/>
                <w:sz w:val="22"/>
                <w:szCs w:val="22"/>
                <w:lang w:eastAsia="zh-CN"/>
              </w:rPr>
              <w:lastRenderedPageBreak/>
              <w:t>执行秘书</w:t>
            </w:r>
            <w:r w:rsidR="0063283E">
              <w:rPr>
                <w:rFonts w:ascii="Calibri" w:hAnsi="Calibri" w:cs="Calibri" w:hint="eastAsia"/>
                <w:sz w:val="22"/>
                <w:szCs w:val="22"/>
                <w:lang w:eastAsia="zh-CN"/>
              </w:rPr>
              <w:t>会</w:t>
            </w:r>
            <w:r w:rsidRPr="00095312">
              <w:rPr>
                <w:rFonts w:ascii="Calibri" w:hAnsi="Calibri" w:cs="Calibri" w:hint="eastAsia"/>
                <w:sz w:val="22"/>
                <w:szCs w:val="22"/>
                <w:lang w:eastAsia="zh-CN"/>
              </w:rPr>
              <w:t>将这一决定通知相关主管部门。</w:t>
            </w:r>
          </w:p>
          <w:p w14:paraId="02745DAA" w14:textId="438A1AB6" w:rsidR="003230FD" w:rsidRPr="00C55550" w:rsidRDefault="00095312" w:rsidP="00C64191">
            <w:pPr>
              <w:tabs>
                <w:tab w:val="clear" w:pos="794"/>
                <w:tab w:val="clear" w:pos="1191"/>
                <w:tab w:val="left" w:pos="883"/>
              </w:tabs>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Pr>
                <w:rFonts w:ascii="Calibri" w:hAnsi="Calibri" w:cs="Calibri" w:hint="eastAsia"/>
                <w:sz w:val="22"/>
                <w:szCs w:val="22"/>
                <w:lang w:eastAsia="zh-CN"/>
              </w:rPr>
              <w:t>无线电通信局将：</w:t>
            </w:r>
          </w:p>
          <w:p w14:paraId="012B9844" w14:textId="3179D175" w:rsidR="00B00A46" w:rsidRPr="0072548A" w:rsidRDefault="00337359" w:rsidP="00337359">
            <w:pPr>
              <w:pStyle w:val="ListParagraph"/>
              <w:spacing w:before="120" w:after="120" w:line="240" w:lineRule="auto"/>
              <w:ind w:left="311" w:hanging="28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37359">
              <w:rPr>
                <w:rFonts w:ascii="Calibri" w:hAnsi="Calibri" w:cs="Calibri"/>
                <w:lang w:val="en-GB"/>
              </w:rPr>
              <w:t>•</w:t>
            </w:r>
            <w:r>
              <w:rPr>
                <w:rFonts w:ascii="Calibri" w:hAnsi="Calibri" w:cs="Calibri"/>
                <w:lang w:val="en-GB"/>
              </w:rPr>
              <w:tab/>
            </w:r>
            <w:r w:rsidR="00095312" w:rsidRPr="00095312">
              <w:rPr>
                <w:rFonts w:ascii="Calibri" w:hAnsi="Calibri" w:cs="Calibri" w:hint="eastAsia"/>
              </w:rPr>
              <w:t>继续向这些主管部门提供</w:t>
            </w:r>
            <w:r w:rsidR="00095312">
              <w:rPr>
                <w:rFonts w:ascii="Calibri" w:hAnsi="Calibri" w:cs="Calibri" w:hint="eastAsia"/>
              </w:rPr>
              <w:t>协助</w:t>
            </w:r>
            <w:r w:rsidR="00095312" w:rsidRPr="00095312">
              <w:rPr>
                <w:rFonts w:ascii="Calibri" w:hAnsi="Calibri" w:cs="Calibri" w:hint="eastAsia"/>
              </w:rPr>
              <w:t>。</w:t>
            </w:r>
          </w:p>
          <w:p w14:paraId="73D8CE92" w14:textId="29653AE4" w:rsidR="00157991" w:rsidRPr="00B00A46" w:rsidRDefault="00337359" w:rsidP="00337359">
            <w:pPr>
              <w:pStyle w:val="ListParagraph"/>
              <w:spacing w:before="120" w:after="120" w:line="240" w:lineRule="auto"/>
              <w:ind w:left="311" w:hanging="311"/>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37359">
              <w:rPr>
                <w:rFonts w:ascii="Calibri" w:hAnsi="Calibri" w:cs="Calibri"/>
                <w:lang w:val="en-GB"/>
              </w:rPr>
              <w:t>•</w:t>
            </w:r>
            <w:r>
              <w:rPr>
                <w:rFonts w:ascii="Calibri" w:hAnsi="Calibri" w:cs="Calibri"/>
                <w:lang w:val="en-GB"/>
              </w:rPr>
              <w:tab/>
            </w:r>
            <w:r w:rsidR="00095312" w:rsidRPr="00095312">
              <w:rPr>
                <w:rFonts w:ascii="Calibri" w:hAnsi="Calibri" w:cs="Calibri" w:hint="eastAsia"/>
              </w:rPr>
              <w:t>继续向未来的委员会会议报告该事项的进展情况。</w:t>
            </w:r>
          </w:p>
        </w:tc>
      </w:tr>
      <w:bookmarkEnd w:id="9"/>
      <w:tr w:rsidR="00872609" w:rsidRPr="00750A10" w14:paraId="75F3FA51" w14:textId="77777777" w:rsidTr="00377065">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478BB377" w14:textId="77777777" w:rsidR="00872609" w:rsidRPr="00750A10" w:rsidRDefault="00872609" w:rsidP="002E7E6B">
            <w:pPr>
              <w:pStyle w:val="Tabletext"/>
              <w:spacing w:before="120" w:after="120" w:line="260" w:lineRule="auto"/>
              <w:jc w:val="center"/>
              <w:rPr>
                <w:rFonts w:ascii="Calibri" w:hAnsi="Calibri" w:cs="Calibri"/>
                <w:szCs w:val="22"/>
                <w:lang w:eastAsia="zh-CN"/>
              </w:rPr>
            </w:pPr>
          </w:p>
        </w:tc>
        <w:tc>
          <w:tcPr>
            <w:tcW w:w="4065" w:type="dxa"/>
            <w:vMerge/>
          </w:tcPr>
          <w:p w14:paraId="5570AA61" w14:textId="77777777" w:rsidR="00872609" w:rsidRPr="00750A10" w:rsidRDefault="00872609" w:rsidP="002E7E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p>
        </w:tc>
        <w:tc>
          <w:tcPr>
            <w:tcW w:w="6854" w:type="dxa"/>
          </w:tcPr>
          <w:p w14:paraId="5E453662" w14:textId="06CD0ACE" w:rsidR="00872609" w:rsidRPr="00E156BE" w:rsidRDefault="00527E6E" w:rsidP="00E156BE">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zh-CN"/>
              </w:rPr>
            </w:pPr>
            <w:r w:rsidRPr="00DF1D41">
              <w:rPr>
                <w:rFonts w:ascii="Calibri" w:hAnsi="Calibri" w:cs="Calibri"/>
                <w:lang w:eastAsia="zh-CN"/>
              </w:rPr>
              <w:t>f)</w:t>
            </w:r>
            <w:r w:rsidRPr="00DF1D41">
              <w:rPr>
                <w:rFonts w:ascii="Calibri" w:hAnsi="Calibri" w:cs="Calibri"/>
                <w:lang w:eastAsia="zh-CN"/>
              </w:rPr>
              <w:tab/>
            </w:r>
            <w:r w:rsidR="008251A5">
              <w:rPr>
                <w:rFonts w:ascii="Calibri" w:hAnsi="Calibri" w:cs="Calibri" w:hint="eastAsia"/>
                <w:sz w:val="22"/>
                <w:szCs w:val="22"/>
                <w:lang w:eastAsia="zh-CN"/>
              </w:rPr>
              <w:t>委员会将</w:t>
            </w:r>
            <w:r w:rsidRPr="00DF1D41">
              <w:rPr>
                <w:rFonts w:ascii="Calibri" w:hAnsi="Calibri" w:cs="Calibri"/>
                <w:sz w:val="22"/>
                <w:szCs w:val="22"/>
                <w:lang w:eastAsia="zh-CN"/>
              </w:rPr>
              <w:t>RRB25-1/8</w:t>
            </w:r>
            <w:r w:rsidR="00D63D6F" w:rsidRPr="000E074A">
              <w:rPr>
                <w:rFonts w:asciiTheme="minorHAnsi" w:hAnsiTheme="minorHAnsi" w:cstheme="minorHAnsi"/>
                <w:sz w:val="22"/>
                <w:szCs w:val="22"/>
                <w:lang w:eastAsia="zh-CN"/>
              </w:rPr>
              <w:t>(Rev.1)</w:t>
            </w:r>
            <w:r w:rsidR="008251A5">
              <w:rPr>
                <w:rFonts w:asciiTheme="minorHAnsi" w:hAnsiTheme="minorHAnsi" w:cstheme="minorHAnsi" w:hint="eastAsia"/>
                <w:sz w:val="22"/>
                <w:szCs w:val="22"/>
                <w:lang w:eastAsia="zh-CN"/>
              </w:rPr>
              <w:t>号文件</w:t>
            </w:r>
            <w:r w:rsidR="00E156BE">
              <w:rPr>
                <w:rFonts w:asciiTheme="minorHAnsi" w:hAnsiTheme="minorHAnsi" w:cstheme="minorHAnsi" w:hint="eastAsia"/>
                <w:sz w:val="22"/>
                <w:szCs w:val="22"/>
                <w:lang w:eastAsia="zh-CN"/>
              </w:rPr>
              <w:t>关于</w:t>
            </w:r>
            <w:r w:rsidR="00E156BE" w:rsidRPr="00E156BE">
              <w:rPr>
                <w:rFonts w:asciiTheme="minorHAnsi" w:hAnsiTheme="minorHAnsi" w:cstheme="minorHAnsi" w:hint="eastAsia"/>
                <w:sz w:val="22"/>
                <w:szCs w:val="22"/>
                <w:lang w:eastAsia="zh-CN"/>
              </w:rPr>
              <w:t>《无线电规则》第</w:t>
            </w:r>
            <w:r w:rsidR="00E156BE" w:rsidRPr="00E156BE">
              <w:rPr>
                <w:rFonts w:asciiTheme="minorHAnsi" w:hAnsiTheme="minorHAnsi" w:cstheme="minorHAnsi" w:hint="eastAsia"/>
                <w:b/>
                <w:bCs/>
                <w:sz w:val="22"/>
                <w:szCs w:val="22"/>
                <w:lang w:eastAsia="zh-CN"/>
              </w:rPr>
              <w:t>9.38.1</w:t>
            </w:r>
            <w:r w:rsidR="00E156BE" w:rsidRPr="00E156BE">
              <w:rPr>
                <w:rFonts w:asciiTheme="minorHAnsi" w:hAnsiTheme="minorHAnsi" w:cstheme="minorHAnsi" w:hint="eastAsia"/>
                <w:sz w:val="22"/>
                <w:szCs w:val="22"/>
                <w:lang w:eastAsia="zh-CN"/>
              </w:rPr>
              <w:t>、</w:t>
            </w:r>
            <w:r w:rsidR="00E156BE" w:rsidRPr="00E156BE">
              <w:rPr>
                <w:rFonts w:asciiTheme="minorHAnsi" w:hAnsiTheme="minorHAnsi" w:cstheme="minorHAnsi" w:hint="eastAsia"/>
                <w:b/>
                <w:bCs/>
                <w:sz w:val="22"/>
                <w:szCs w:val="22"/>
                <w:lang w:eastAsia="zh-CN"/>
              </w:rPr>
              <w:t>11.44.1</w:t>
            </w:r>
            <w:r w:rsidR="00E156BE" w:rsidRPr="00E156BE">
              <w:rPr>
                <w:rFonts w:asciiTheme="minorHAnsi" w:hAnsiTheme="minorHAnsi" w:cstheme="minorHAnsi" w:hint="eastAsia"/>
                <w:sz w:val="22"/>
                <w:szCs w:val="22"/>
                <w:lang w:eastAsia="zh-CN"/>
              </w:rPr>
              <w:t>、</w:t>
            </w:r>
            <w:r w:rsidR="00E156BE" w:rsidRPr="00E156BE">
              <w:rPr>
                <w:rFonts w:asciiTheme="minorHAnsi" w:hAnsiTheme="minorHAnsi" w:cstheme="minorHAnsi" w:hint="eastAsia"/>
                <w:b/>
                <w:bCs/>
                <w:sz w:val="22"/>
                <w:szCs w:val="22"/>
                <w:lang w:eastAsia="zh-CN"/>
              </w:rPr>
              <w:t>11.47</w:t>
            </w:r>
            <w:r w:rsidR="00E156BE" w:rsidRPr="00E156BE">
              <w:rPr>
                <w:rFonts w:asciiTheme="minorHAnsi" w:hAnsiTheme="minorHAnsi" w:cstheme="minorHAnsi" w:hint="eastAsia"/>
                <w:sz w:val="22"/>
                <w:szCs w:val="22"/>
                <w:lang w:eastAsia="zh-CN"/>
              </w:rPr>
              <w:t>、</w:t>
            </w:r>
            <w:r w:rsidR="00E156BE" w:rsidRPr="00E156BE">
              <w:rPr>
                <w:rFonts w:asciiTheme="minorHAnsi" w:hAnsiTheme="minorHAnsi" w:cstheme="minorHAnsi" w:hint="eastAsia"/>
                <w:b/>
                <w:bCs/>
                <w:sz w:val="22"/>
                <w:szCs w:val="22"/>
                <w:lang w:eastAsia="zh-CN"/>
              </w:rPr>
              <w:t>11.48</w:t>
            </w:r>
            <w:r w:rsidR="00E156BE" w:rsidRPr="00E156BE">
              <w:rPr>
                <w:rFonts w:asciiTheme="minorHAnsi" w:hAnsiTheme="minorHAnsi" w:cstheme="minorHAnsi" w:hint="eastAsia"/>
                <w:sz w:val="22"/>
                <w:szCs w:val="22"/>
                <w:lang w:eastAsia="zh-CN"/>
              </w:rPr>
              <w:t>、</w:t>
            </w:r>
            <w:r w:rsidR="00E156BE" w:rsidRPr="00E156BE">
              <w:rPr>
                <w:rFonts w:asciiTheme="minorHAnsi" w:hAnsiTheme="minorHAnsi" w:cstheme="minorHAnsi" w:hint="eastAsia"/>
                <w:b/>
                <w:bCs/>
                <w:sz w:val="22"/>
                <w:szCs w:val="22"/>
                <w:lang w:eastAsia="zh-CN"/>
              </w:rPr>
              <w:t>11.49</w:t>
            </w:r>
            <w:r w:rsidR="00E156BE" w:rsidRPr="00E156BE">
              <w:rPr>
                <w:rFonts w:asciiTheme="minorHAnsi" w:hAnsiTheme="minorHAnsi" w:cstheme="minorHAnsi" w:hint="eastAsia"/>
                <w:sz w:val="22"/>
                <w:szCs w:val="22"/>
                <w:lang w:eastAsia="zh-CN"/>
              </w:rPr>
              <w:t>、</w:t>
            </w:r>
            <w:r w:rsidR="00E156BE" w:rsidRPr="00E156BE">
              <w:rPr>
                <w:rFonts w:asciiTheme="minorHAnsi" w:hAnsiTheme="minorHAnsi" w:cstheme="minorHAnsi" w:hint="eastAsia"/>
                <w:b/>
                <w:bCs/>
                <w:sz w:val="22"/>
                <w:szCs w:val="22"/>
                <w:lang w:eastAsia="zh-CN"/>
              </w:rPr>
              <w:t>13.6</w:t>
            </w:r>
            <w:r w:rsidR="00E156BE" w:rsidRPr="00E156BE">
              <w:rPr>
                <w:rFonts w:asciiTheme="minorHAnsi" w:hAnsiTheme="minorHAnsi" w:cstheme="minorHAnsi" w:hint="eastAsia"/>
                <w:sz w:val="22"/>
                <w:szCs w:val="22"/>
                <w:lang w:eastAsia="zh-CN"/>
              </w:rPr>
              <w:t>款及第</w:t>
            </w:r>
            <w:r w:rsidR="00E156BE" w:rsidRPr="00E156BE">
              <w:rPr>
                <w:rFonts w:asciiTheme="minorHAnsi" w:hAnsiTheme="minorHAnsi" w:cstheme="minorHAnsi" w:hint="eastAsia"/>
                <w:b/>
                <w:bCs/>
                <w:sz w:val="22"/>
                <w:szCs w:val="22"/>
                <w:lang w:eastAsia="zh-CN"/>
              </w:rPr>
              <w:t>49</w:t>
            </w:r>
            <w:r w:rsidR="00E156BE" w:rsidRPr="00E156BE">
              <w:rPr>
                <w:rFonts w:asciiTheme="minorHAnsi" w:hAnsiTheme="minorHAnsi" w:cstheme="minorHAnsi" w:hint="eastAsia"/>
                <w:sz w:val="22"/>
                <w:szCs w:val="22"/>
                <w:lang w:eastAsia="zh-CN"/>
              </w:rPr>
              <w:t>号决议</w:t>
            </w:r>
            <w:r w:rsidR="00E156BE" w:rsidRPr="00E156BE">
              <w:rPr>
                <w:rFonts w:asciiTheme="minorHAnsi" w:hAnsiTheme="minorHAnsi" w:cstheme="minorHAnsi" w:hint="eastAsia"/>
                <w:b/>
                <w:bCs/>
                <w:sz w:val="22"/>
                <w:szCs w:val="22"/>
                <w:lang w:eastAsia="zh-CN"/>
              </w:rPr>
              <w:t>（</w:t>
            </w:r>
            <w:r w:rsidR="00E156BE" w:rsidRPr="00E156BE">
              <w:rPr>
                <w:rFonts w:asciiTheme="minorHAnsi" w:hAnsiTheme="minorHAnsi" w:cstheme="minorHAnsi" w:hint="eastAsia"/>
                <w:b/>
                <w:bCs/>
                <w:sz w:val="22"/>
                <w:szCs w:val="22"/>
                <w:lang w:eastAsia="zh-CN"/>
              </w:rPr>
              <w:t>WRC-23</w:t>
            </w:r>
            <w:r w:rsidR="00E156BE" w:rsidRPr="00E156BE">
              <w:rPr>
                <w:rFonts w:asciiTheme="minorHAnsi" w:hAnsiTheme="minorHAnsi" w:cstheme="minorHAnsi" w:hint="eastAsia"/>
                <w:b/>
                <w:bCs/>
                <w:sz w:val="22"/>
                <w:szCs w:val="22"/>
                <w:lang w:eastAsia="zh-CN"/>
              </w:rPr>
              <w:t>，修订版）</w:t>
            </w:r>
            <w:r w:rsidR="00E156BE" w:rsidRPr="00E156BE">
              <w:rPr>
                <w:rFonts w:asciiTheme="minorHAnsi" w:hAnsiTheme="minorHAnsi" w:cstheme="minorHAnsi" w:hint="eastAsia"/>
                <w:sz w:val="22"/>
                <w:szCs w:val="22"/>
                <w:lang w:eastAsia="zh-CN"/>
              </w:rPr>
              <w:t>的实施</w:t>
            </w:r>
            <w:r w:rsidR="00E156BE">
              <w:rPr>
                <w:rFonts w:asciiTheme="minorHAnsi" w:hAnsiTheme="minorHAnsi" w:cstheme="minorHAnsi" w:hint="eastAsia"/>
                <w:sz w:val="22"/>
                <w:szCs w:val="22"/>
                <w:lang w:eastAsia="zh-CN"/>
              </w:rPr>
              <w:t>的第</w:t>
            </w:r>
            <w:r w:rsidR="00E156BE">
              <w:rPr>
                <w:rFonts w:asciiTheme="minorHAnsi" w:hAnsiTheme="minorHAnsi" w:cstheme="minorHAnsi" w:hint="eastAsia"/>
                <w:sz w:val="22"/>
                <w:szCs w:val="22"/>
                <w:lang w:eastAsia="zh-CN"/>
              </w:rPr>
              <w:t>5</w:t>
            </w:r>
            <w:r w:rsidR="00E156BE">
              <w:rPr>
                <w:rFonts w:asciiTheme="minorHAnsi" w:hAnsiTheme="minorHAnsi" w:cstheme="minorHAnsi" w:hint="eastAsia"/>
                <w:sz w:val="22"/>
                <w:szCs w:val="22"/>
                <w:lang w:eastAsia="zh-CN"/>
              </w:rPr>
              <w:t>段记录在案</w:t>
            </w:r>
            <w:r w:rsidR="00E156BE">
              <w:rPr>
                <w:rFonts w:ascii="Calibri" w:hAnsi="Calibri" w:cs="Calibri" w:hint="eastAsia"/>
                <w:sz w:val="22"/>
                <w:szCs w:val="22"/>
                <w:lang w:eastAsia="zh-CN"/>
              </w:rPr>
              <w:t>。</w:t>
            </w:r>
          </w:p>
        </w:tc>
        <w:tc>
          <w:tcPr>
            <w:tcW w:w="3118" w:type="dxa"/>
            <w:shd w:val="clear" w:color="auto" w:fill="auto"/>
          </w:tcPr>
          <w:p w14:paraId="20444411" w14:textId="573A869A" w:rsidR="00872609" w:rsidRPr="00750A10" w:rsidRDefault="00872609" w:rsidP="002E7E6B">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p>
        </w:tc>
      </w:tr>
      <w:tr w:rsidR="00872609" w:rsidRPr="00750A10" w14:paraId="098216FD" w14:textId="77777777" w:rsidTr="00377065">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3DC4FC74" w14:textId="77777777" w:rsidR="00872609" w:rsidRPr="00750A10" w:rsidRDefault="00872609" w:rsidP="002E7E6B">
            <w:pPr>
              <w:pStyle w:val="Tabletext"/>
              <w:spacing w:before="120" w:after="120" w:line="260" w:lineRule="auto"/>
              <w:jc w:val="center"/>
              <w:rPr>
                <w:rFonts w:ascii="Calibri" w:hAnsi="Calibri" w:cs="Calibri"/>
                <w:szCs w:val="22"/>
                <w:lang w:eastAsia="zh-CN"/>
              </w:rPr>
            </w:pPr>
          </w:p>
        </w:tc>
        <w:tc>
          <w:tcPr>
            <w:tcW w:w="4065" w:type="dxa"/>
            <w:vMerge/>
          </w:tcPr>
          <w:p w14:paraId="4915B493" w14:textId="77777777" w:rsidR="00872609" w:rsidRPr="00750A10" w:rsidRDefault="00872609" w:rsidP="002E7E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p>
        </w:tc>
        <w:tc>
          <w:tcPr>
            <w:tcW w:w="6854" w:type="dxa"/>
          </w:tcPr>
          <w:p w14:paraId="60BD3B59" w14:textId="4E7069F1" w:rsidR="00872609" w:rsidRPr="00E156BE" w:rsidRDefault="00B24B02" w:rsidP="00C64191">
            <w:pPr>
              <w:keepNext/>
              <w:keepLine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6B3DCB">
              <w:rPr>
                <w:rFonts w:ascii="Calibri" w:hAnsi="Calibri" w:cs="Calibri"/>
                <w:lang w:eastAsia="zh-CN"/>
              </w:rPr>
              <w:t>g)</w:t>
            </w:r>
            <w:r w:rsidRPr="006B3DCB">
              <w:rPr>
                <w:rFonts w:ascii="Calibri" w:hAnsi="Calibri" w:cs="Calibri"/>
                <w:lang w:eastAsia="zh-CN"/>
              </w:rPr>
              <w:tab/>
            </w:r>
            <w:r w:rsidR="00E156BE" w:rsidRPr="00E156BE">
              <w:rPr>
                <w:rFonts w:ascii="Calibri" w:hAnsi="Calibri" w:cs="Calibri" w:hint="eastAsia"/>
                <w:sz w:val="22"/>
                <w:szCs w:val="22"/>
                <w:lang w:eastAsia="zh-CN"/>
              </w:rPr>
              <w:t>委员会</w:t>
            </w:r>
            <w:r w:rsidR="00E156BE">
              <w:rPr>
                <w:rFonts w:ascii="Calibri" w:hAnsi="Calibri" w:cs="Calibri" w:hint="eastAsia"/>
                <w:sz w:val="22"/>
                <w:szCs w:val="22"/>
                <w:lang w:eastAsia="zh-CN"/>
              </w:rPr>
              <w:t>将</w:t>
            </w:r>
            <w:r w:rsidR="00E156BE" w:rsidRPr="00E156BE">
              <w:rPr>
                <w:rFonts w:ascii="Calibri" w:hAnsi="Calibri" w:cs="Calibri" w:hint="eastAsia"/>
                <w:sz w:val="22"/>
                <w:szCs w:val="22"/>
                <w:lang w:eastAsia="zh-CN"/>
              </w:rPr>
              <w:t>RRB25-1/8</w:t>
            </w:r>
            <w:r w:rsidR="00E156BE">
              <w:rPr>
                <w:rFonts w:ascii="Calibri" w:hAnsi="Calibri" w:cs="Calibri" w:hint="eastAsia"/>
                <w:sz w:val="22"/>
                <w:szCs w:val="22"/>
                <w:lang w:eastAsia="zh-CN"/>
              </w:rPr>
              <w:t>(Rev.1)</w:t>
            </w:r>
            <w:r w:rsidR="00E156BE" w:rsidRPr="00E156BE">
              <w:rPr>
                <w:rFonts w:ascii="Calibri" w:hAnsi="Calibri" w:cs="Calibri" w:hint="eastAsia"/>
                <w:sz w:val="22"/>
                <w:szCs w:val="22"/>
                <w:lang w:eastAsia="zh-CN"/>
              </w:rPr>
              <w:t>号文件关于根据第</w:t>
            </w:r>
            <w:r w:rsidR="00E156BE" w:rsidRPr="00E156BE">
              <w:rPr>
                <w:rFonts w:ascii="Calibri" w:hAnsi="Calibri" w:cs="Calibri" w:hint="eastAsia"/>
                <w:b/>
                <w:bCs/>
                <w:sz w:val="22"/>
                <w:szCs w:val="22"/>
                <w:lang w:eastAsia="zh-CN"/>
              </w:rPr>
              <w:t>85</w:t>
            </w:r>
            <w:r w:rsidR="00E156BE" w:rsidRPr="00E156BE">
              <w:rPr>
                <w:rFonts w:ascii="Calibri" w:hAnsi="Calibri" w:cs="Calibri" w:hint="eastAsia"/>
                <w:sz w:val="22"/>
                <w:szCs w:val="22"/>
                <w:lang w:eastAsia="zh-CN"/>
              </w:rPr>
              <w:t>号决议</w:t>
            </w:r>
            <w:r w:rsidR="00E156BE" w:rsidRPr="00E156BE">
              <w:rPr>
                <w:rFonts w:ascii="Calibri" w:hAnsi="Calibri" w:cs="Calibri" w:hint="eastAsia"/>
                <w:b/>
                <w:bCs/>
                <w:sz w:val="22"/>
                <w:szCs w:val="22"/>
                <w:lang w:eastAsia="zh-CN"/>
              </w:rPr>
              <w:t>（</w:t>
            </w:r>
            <w:r w:rsidR="00E156BE" w:rsidRPr="00E156BE">
              <w:rPr>
                <w:rFonts w:ascii="Calibri" w:hAnsi="Calibri" w:cs="Calibri" w:hint="eastAsia"/>
                <w:b/>
                <w:bCs/>
                <w:sz w:val="22"/>
                <w:szCs w:val="22"/>
                <w:lang w:eastAsia="zh-CN"/>
              </w:rPr>
              <w:t>WRC-23</w:t>
            </w:r>
            <w:r w:rsidR="00E156BE" w:rsidRPr="00E156BE">
              <w:rPr>
                <w:rFonts w:ascii="Calibri" w:hAnsi="Calibri" w:cs="Calibri" w:hint="eastAsia"/>
                <w:b/>
                <w:bCs/>
                <w:sz w:val="22"/>
                <w:szCs w:val="22"/>
                <w:lang w:eastAsia="zh-CN"/>
              </w:rPr>
              <w:t>，修订版）</w:t>
            </w:r>
            <w:r w:rsidR="00E156BE" w:rsidRPr="00E156BE">
              <w:rPr>
                <w:rFonts w:ascii="Calibri" w:hAnsi="Calibri" w:cs="Calibri" w:hint="eastAsia"/>
                <w:sz w:val="22"/>
                <w:szCs w:val="22"/>
                <w:lang w:eastAsia="zh-CN"/>
              </w:rPr>
              <w:t>复审非对地静止卫星固定业务卫星系统频率指配的审查</w:t>
            </w:r>
            <w:r w:rsidR="00E156BE" w:rsidRPr="00E156BE">
              <w:rPr>
                <w:rFonts w:ascii="Calibri" w:hAnsi="Calibri" w:cs="Calibri" w:hint="eastAsia"/>
                <w:sz w:val="22"/>
                <w:szCs w:val="22"/>
                <w:lang w:eastAsia="zh-CN"/>
              </w:rPr>
              <w:lastRenderedPageBreak/>
              <w:t>结论</w:t>
            </w:r>
            <w:r w:rsidR="00E156BE">
              <w:rPr>
                <w:rFonts w:ascii="Calibri" w:hAnsi="Calibri" w:cs="Calibri" w:hint="eastAsia"/>
                <w:sz w:val="22"/>
                <w:szCs w:val="22"/>
                <w:lang w:eastAsia="zh-CN"/>
              </w:rPr>
              <w:t>的</w:t>
            </w:r>
            <w:r w:rsidR="00E156BE" w:rsidRPr="00E156BE">
              <w:rPr>
                <w:rFonts w:ascii="Calibri" w:hAnsi="Calibri" w:cs="Calibri" w:hint="eastAsia"/>
                <w:sz w:val="22"/>
                <w:szCs w:val="22"/>
                <w:lang w:eastAsia="zh-CN"/>
              </w:rPr>
              <w:t>第</w:t>
            </w:r>
            <w:r w:rsidR="00E156BE" w:rsidRPr="00E156BE">
              <w:rPr>
                <w:rFonts w:ascii="Calibri" w:hAnsi="Calibri" w:cs="Calibri" w:hint="eastAsia"/>
                <w:sz w:val="22"/>
                <w:szCs w:val="22"/>
                <w:lang w:eastAsia="zh-CN"/>
              </w:rPr>
              <w:t>6</w:t>
            </w:r>
            <w:r w:rsidR="00E156BE" w:rsidRPr="00E156BE">
              <w:rPr>
                <w:rFonts w:ascii="Calibri" w:hAnsi="Calibri" w:cs="Calibri" w:hint="eastAsia"/>
                <w:sz w:val="22"/>
                <w:szCs w:val="22"/>
                <w:lang w:eastAsia="zh-CN"/>
              </w:rPr>
              <w:t>段</w:t>
            </w:r>
            <w:r w:rsidR="00E156BE">
              <w:rPr>
                <w:rFonts w:ascii="Calibri" w:hAnsi="Calibri" w:cs="Calibri" w:hint="eastAsia"/>
                <w:sz w:val="22"/>
                <w:szCs w:val="22"/>
                <w:lang w:eastAsia="zh-CN"/>
              </w:rPr>
              <w:t>记录在案</w:t>
            </w:r>
            <w:r w:rsidR="00E156BE" w:rsidRPr="00E156BE">
              <w:rPr>
                <w:rFonts w:ascii="Calibri" w:hAnsi="Calibri" w:cs="Calibri" w:hint="eastAsia"/>
                <w:sz w:val="22"/>
                <w:szCs w:val="22"/>
                <w:lang w:eastAsia="zh-CN"/>
              </w:rPr>
              <w:t>，并再次鼓励无线电通信局减少申报资料处理的积压。</w:t>
            </w:r>
          </w:p>
        </w:tc>
        <w:tc>
          <w:tcPr>
            <w:tcW w:w="3118" w:type="dxa"/>
            <w:shd w:val="clear" w:color="auto" w:fill="auto"/>
          </w:tcPr>
          <w:p w14:paraId="569ABE44" w14:textId="76CF8F86" w:rsidR="00872609" w:rsidRPr="00750A10" w:rsidRDefault="00872609" w:rsidP="002E7E6B">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p>
        </w:tc>
      </w:tr>
      <w:tr w:rsidR="00872609" w:rsidRPr="00750A10" w14:paraId="09A16BD7" w14:textId="77777777" w:rsidTr="00377065">
        <w:trPr>
          <w:trHeight w:val="434"/>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58B3F6E2" w14:textId="77777777" w:rsidR="00872609" w:rsidRPr="00750A10" w:rsidRDefault="00872609" w:rsidP="002E7E6B">
            <w:pPr>
              <w:pStyle w:val="Tabletext"/>
              <w:spacing w:before="120" w:after="120" w:line="260" w:lineRule="auto"/>
              <w:jc w:val="center"/>
              <w:rPr>
                <w:rFonts w:ascii="Calibri" w:hAnsi="Calibri" w:cs="Calibri"/>
                <w:szCs w:val="22"/>
                <w:lang w:eastAsia="zh-CN"/>
              </w:rPr>
            </w:pPr>
          </w:p>
        </w:tc>
        <w:tc>
          <w:tcPr>
            <w:tcW w:w="4065" w:type="dxa"/>
            <w:vMerge/>
          </w:tcPr>
          <w:p w14:paraId="0B13259B" w14:textId="77777777" w:rsidR="00872609" w:rsidRPr="00750A10" w:rsidRDefault="00872609" w:rsidP="002E7E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p>
        </w:tc>
        <w:tc>
          <w:tcPr>
            <w:tcW w:w="6854" w:type="dxa"/>
          </w:tcPr>
          <w:p w14:paraId="78965531" w14:textId="3496FACD" w:rsidR="00872609" w:rsidRPr="00F84F79" w:rsidRDefault="00B24B02" w:rsidP="00336824">
            <w:pPr>
              <w:tabs>
                <w:tab w:val="clear" w:pos="794"/>
                <w:tab w:val="left" w:pos="64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16371D">
              <w:rPr>
                <w:rFonts w:ascii="Calibri" w:hAnsi="Calibri" w:cs="Calibri"/>
                <w:sz w:val="22"/>
                <w:szCs w:val="22"/>
                <w:lang w:eastAsia="zh-CN"/>
              </w:rPr>
              <w:t>h)</w:t>
            </w:r>
            <w:r w:rsidRPr="0016371D">
              <w:rPr>
                <w:rFonts w:ascii="Calibri" w:hAnsi="Calibri" w:cs="Calibri"/>
                <w:sz w:val="22"/>
                <w:szCs w:val="22"/>
                <w:lang w:eastAsia="zh-CN"/>
              </w:rPr>
              <w:tab/>
            </w:r>
            <w:r w:rsidR="00E156BE">
              <w:rPr>
                <w:rFonts w:ascii="Calibri" w:hAnsi="Calibri" w:cs="Calibri" w:hint="eastAsia"/>
                <w:sz w:val="22"/>
                <w:szCs w:val="22"/>
                <w:lang w:eastAsia="zh-CN"/>
              </w:rPr>
              <w:t>关于</w:t>
            </w:r>
            <w:r w:rsidR="007F5E73" w:rsidRPr="0016371D">
              <w:rPr>
                <w:rFonts w:ascii="Calibri" w:hAnsi="Calibri" w:cs="Calibri"/>
                <w:sz w:val="22"/>
                <w:szCs w:val="22"/>
                <w:lang w:eastAsia="zh-CN"/>
              </w:rPr>
              <w:t>RRB25-1/8</w:t>
            </w:r>
            <w:r w:rsidR="007F5E73" w:rsidRPr="000E074A">
              <w:rPr>
                <w:rFonts w:asciiTheme="minorHAnsi" w:hAnsiTheme="minorHAnsi" w:cstheme="minorHAnsi"/>
                <w:sz w:val="22"/>
                <w:szCs w:val="22"/>
                <w:lang w:eastAsia="zh-CN"/>
              </w:rPr>
              <w:t>(Rev.1)</w:t>
            </w:r>
            <w:r w:rsidR="00E156BE">
              <w:rPr>
                <w:rFonts w:asciiTheme="minorHAnsi" w:hAnsiTheme="minorHAnsi" w:cstheme="minorHAnsi" w:hint="eastAsia"/>
                <w:sz w:val="22"/>
                <w:szCs w:val="22"/>
                <w:lang w:eastAsia="zh-CN"/>
              </w:rPr>
              <w:t>号文件的第</w:t>
            </w:r>
            <w:r w:rsidR="00E156BE">
              <w:rPr>
                <w:rFonts w:asciiTheme="minorHAnsi" w:hAnsiTheme="minorHAnsi" w:cstheme="minorHAnsi" w:hint="eastAsia"/>
                <w:sz w:val="22"/>
                <w:szCs w:val="22"/>
                <w:lang w:eastAsia="zh-CN"/>
              </w:rPr>
              <w:t>7</w:t>
            </w:r>
            <w:r w:rsidR="00E156BE">
              <w:rPr>
                <w:rFonts w:asciiTheme="minorHAnsi" w:hAnsiTheme="minorHAnsi" w:cstheme="minorHAnsi" w:hint="eastAsia"/>
                <w:sz w:val="22"/>
                <w:szCs w:val="22"/>
                <w:lang w:eastAsia="zh-CN"/>
              </w:rPr>
              <w:t>段，委员会将第</w:t>
            </w:r>
            <w:r w:rsidR="00E156BE" w:rsidRPr="00E156BE">
              <w:rPr>
                <w:rFonts w:asciiTheme="minorHAnsi" w:hAnsiTheme="minorHAnsi" w:cstheme="minorHAnsi" w:hint="eastAsia"/>
                <w:b/>
                <w:bCs/>
                <w:sz w:val="22"/>
                <w:szCs w:val="22"/>
                <w:lang w:eastAsia="zh-CN"/>
              </w:rPr>
              <w:t>35</w:t>
            </w:r>
            <w:r w:rsidR="00E156BE">
              <w:rPr>
                <w:rFonts w:asciiTheme="minorHAnsi" w:hAnsiTheme="minorHAnsi" w:cstheme="minorHAnsi" w:hint="eastAsia"/>
                <w:sz w:val="22"/>
                <w:szCs w:val="22"/>
                <w:lang w:eastAsia="zh-CN"/>
              </w:rPr>
              <w:t>号决议</w:t>
            </w:r>
            <w:r w:rsidR="00E156BE" w:rsidRPr="00E156BE">
              <w:rPr>
                <w:rFonts w:asciiTheme="minorHAnsi" w:hAnsiTheme="minorHAnsi" w:cstheme="minorHAnsi" w:hint="eastAsia"/>
                <w:b/>
                <w:bCs/>
                <w:sz w:val="22"/>
                <w:szCs w:val="22"/>
                <w:lang w:eastAsia="zh-CN"/>
              </w:rPr>
              <w:t>（</w:t>
            </w:r>
            <w:r w:rsidR="00E156BE" w:rsidRPr="00E156BE">
              <w:rPr>
                <w:rFonts w:asciiTheme="minorHAnsi" w:hAnsiTheme="minorHAnsi" w:cstheme="minorHAnsi" w:hint="eastAsia"/>
                <w:b/>
                <w:bCs/>
                <w:sz w:val="22"/>
                <w:szCs w:val="22"/>
                <w:lang w:eastAsia="zh-CN"/>
              </w:rPr>
              <w:t>WRC-23</w:t>
            </w:r>
            <w:r w:rsidR="00E156BE" w:rsidRPr="00E156BE">
              <w:rPr>
                <w:rFonts w:asciiTheme="minorHAnsi" w:hAnsiTheme="minorHAnsi" w:cstheme="minorHAnsi" w:hint="eastAsia"/>
                <w:b/>
                <w:bCs/>
                <w:sz w:val="22"/>
                <w:szCs w:val="22"/>
                <w:lang w:eastAsia="zh-CN"/>
              </w:rPr>
              <w:t>，修订版）</w:t>
            </w:r>
            <w:r w:rsidR="00E156BE">
              <w:rPr>
                <w:rFonts w:asciiTheme="minorHAnsi" w:hAnsiTheme="minorHAnsi" w:cstheme="minorHAnsi" w:hint="eastAsia"/>
                <w:sz w:val="22"/>
                <w:szCs w:val="22"/>
                <w:lang w:eastAsia="zh-CN"/>
              </w:rPr>
              <w:t>的实施进展记录在案。</w:t>
            </w:r>
          </w:p>
        </w:tc>
        <w:tc>
          <w:tcPr>
            <w:tcW w:w="3118" w:type="dxa"/>
            <w:shd w:val="clear" w:color="auto" w:fill="auto"/>
          </w:tcPr>
          <w:p w14:paraId="3A4F273F" w14:textId="19460C6C" w:rsidR="00872609" w:rsidRPr="00750A10" w:rsidRDefault="00872609" w:rsidP="002E7E6B">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p>
        </w:tc>
      </w:tr>
      <w:tr w:rsidR="00474279" w:rsidRPr="00750A10" w14:paraId="169026F7" w14:textId="77777777" w:rsidTr="00377065">
        <w:trPr>
          <w:trHeight w:val="619"/>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7C46C81E" w14:textId="77777777" w:rsidR="00474279" w:rsidRPr="00750A10" w:rsidRDefault="00474279" w:rsidP="002E7E6B">
            <w:pPr>
              <w:pStyle w:val="Tabletext"/>
              <w:spacing w:before="120" w:after="120" w:line="260" w:lineRule="auto"/>
              <w:jc w:val="center"/>
              <w:rPr>
                <w:rFonts w:ascii="Calibri" w:hAnsi="Calibri" w:cs="Calibri"/>
                <w:szCs w:val="22"/>
                <w:lang w:eastAsia="zh-CN"/>
              </w:rPr>
            </w:pPr>
          </w:p>
        </w:tc>
        <w:tc>
          <w:tcPr>
            <w:tcW w:w="4065" w:type="dxa"/>
            <w:vMerge/>
          </w:tcPr>
          <w:p w14:paraId="42782E85" w14:textId="77777777" w:rsidR="00474279" w:rsidRPr="00750A10" w:rsidRDefault="00474279" w:rsidP="002E7E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p>
        </w:tc>
        <w:tc>
          <w:tcPr>
            <w:tcW w:w="6854" w:type="dxa"/>
            <w:vMerge w:val="restart"/>
          </w:tcPr>
          <w:p w14:paraId="179D7577" w14:textId="6CC806A8" w:rsidR="00474279" w:rsidRPr="00F84F79" w:rsidRDefault="00474279" w:rsidP="00336824">
            <w:pPr>
              <w:pStyle w:val="xmsolistparagraph"/>
              <w:shd w:val="clear" w:color="auto" w:fill="FFFFFF"/>
              <w:tabs>
                <w:tab w:val="left" w:pos="646"/>
              </w:tabs>
              <w:spacing w:before="12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proofErr w:type="spellStart"/>
            <w:r w:rsidRPr="00663515">
              <w:rPr>
                <w:rFonts w:ascii="Calibri" w:hAnsi="Calibri" w:cs="Calibri"/>
                <w:lang w:eastAsia="zh-CN"/>
              </w:rPr>
              <w:t>i</w:t>
            </w:r>
            <w:proofErr w:type="spellEnd"/>
            <w:r w:rsidRPr="00663515">
              <w:rPr>
                <w:rFonts w:ascii="Calibri" w:hAnsi="Calibri" w:cs="Calibri"/>
                <w:lang w:eastAsia="zh-CN"/>
              </w:rPr>
              <w:t>)</w:t>
            </w:r>
            <w:r w:rsidRPr="00663515">
              <w:rPr>
                <w:rFonts w:ascii="Calibri" w:hAnsi="Calibri" w:cs="Calibri"/>
                <w:lang w:eastAsia="zh-CN"/>
              </w:rPr>
              <w:tab/>
            </w:r>
            <w:r w:rsidR="00E156BE">
              <w:rPr>
                <w:rFonts w:ascii="SimSun" w:eastAsia="SimSun" w:hAnsi="SimSun" w:cs="SimSun" w:hint="eastAsia"/>
                <w:sz w:val="22"/>
                <w:szCs w:val="22"/>
                <w:lang w:eastAsia="zh-CN"/>
              </w:rPr>
              <w:t>委员会将</w:t>
            </w:r>
            <w:r w:rsidRPr="00663515">
              <w:rPr>
                <w:rFonts w:ascii="Calibri" w:hAnsi="Calibri" w:cs="Calibri"/>
                <w:sz w:val="22"/>
                <w:szCs w:val="22"/>
                <w:lang w:eastAsia="zh-CN"/>
              </w:rPr>
              <w:t>RRB25-1/8</w:t>
            </w:r>
            <w:r w:rsidRPr="000E074A">
              <w:rPr>
                <w:rFonts w:asciiTheme="minorHAnsi" w:hAnsiTheme="minorHAnsi" w:cstheme="minorHAnsi"/>
                <w:sz w:val="22"/>
                <w:szCs w:val="22"/>
                <w:lang w:eastAsia="zh-CN"/>
              </w:rPr>
              <w:t>(Rev.1)</w:t>
            </w:r>
            <w:r w:rsidR="00E156BE">
              <w:rPr>
                <w:rFonts w:ascii="SimSun" w:eastAsia="SimSun" w:hAnsi="SimSun" w:cs="SimSun" w:hint="eastAsia"/>
                <w:sz w:val="22"/>
                <w:szCs w:val="22"/>
                <w:lang w:eastAsia="zh-CN"/>
              </w:rPr>
              <w:t>号文件关于</w:t>
            </w:r>
            <w:r w:rsidR="006E7CFF" w:rsidRPr="009749AB">
              <w:rPr>
                <w:rFonts w:ascii="Calibri" w:hAnsi="Calibri" w:cs="Calibri"/>
                <w:sz w:val="22"/>
                <w:szCs w:val="22"/>
                <w:lang w:eastAsia="zh-CN"/>
              </w:rPr>
              <w:t>IRANSAT-B-43.5E</w:t>
            </w:r>
            <w:r w:rsidR="006E7CFF" w:rsidRPr="006E7CFF">
              <w:rPr>
                <w:rFonts w:ascii="SimSun" w:eastAsia="SimSun" w:hAnsi="SimSun" w:cs="Microsoft YaHei" w:hint="eastAsia"/>
                <w:sz w:val="22"/>
                <w:szCs w:val="22"/>
                <w:lang w:eastAsia="zh-CN"/>
              </w:rPr>
              <w:t>卫星网络频率指配的通知</w:t>
            </w:r>
            <w:r w:rsidR="00E156BE">
              <w:rPr>
                <w:rFonts w:ascii="SimSun" w:eastAsia="SimSun" w:hAnsi="SimSun" w:cs="SimSun" w:hint="eastAsia"/>
                <w:sz w:val="22"/>
                <w:szCs w:val="22"/>
                <w:lang w:eastAsia="zh-CN"/>
              </w:rPr>
              <w:t>的第</w:t>
            </w:r>
            <w:r w:rsidR="00E156BE" w:rsidRPr="00E156BE">
              <w:rPr>
                <w:rFonts w:ascii="Calibri" w:eastAsia="SimSun" w:hAnsi="Calibri" w:cs="Calibri"/>
                <w:sz w:val="22"/>
                <w:szCs w:val="22"/>
                <w:lang w:eastAsia="zh-CN"/>
              </w:rPr>
              <w:t>9</w:t>
            </w:r>
            <w:r w:rsidR="00E156BE">
              <w:rPr>
                <w:rFonts w:ascii="SimSun" w:eastAsia="SimSun" w:hAnsi="SimSun" w:cs="SimSun" w:hint="eastAsia"/>
                <w:sz w:val="22"/>
                <w:szCs w:val="22"/>
                <w:lang w:eastAsia="zh-CN"/>
              </w:rPr>
              <w:t>段记录在案。</w:t>
            </w:r>
          </w:p>
        </w:tc>
        <w:tc>
          <w:tcPr>
            <w:tcW w:w="3118" w:type="dxa"/>
            <w:shd w:val="clear" w:color="auto" w:fill="auto"/>
          </w:tcPr>
          <w:p w14:paraId="0EB02535" w14:textId="6BF9D736" w:rsidR="00474279" w:rsidRPr="00750A10" w:rsidRDefault="00474279" w:rsidP="00A215CA">
            <w:pPr>
              <w:pStyle w:val="Tabletext"/>
              <w:tabs>
                <w:tab w:val="left" w:pos="2195"/>
              </w:tabs>
              <w:spacing w:before="0" w:after="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p>
        </w:tc>
      </w:tr>
      <w:tr w:rsidR="00474279" w:rsidRPr="00750A10" w14:paraId="5665F28C" w14:textId="77777777" w:rsidTr="00377065">
        <w:trPr>
          <w:trHeight w:val="218"/>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0F4DEF9C" w14:textId="77777777" w:rsidR="00474279" w:rsidRPr="00750A10" w:rsidRDefault="00474279" w:rsidP="002E7E6B">
            <w:pPr>
              <w:pStyle w:val="Tabletext"/>
              <w:spacing w:before="120" w:after="120" w:line="260" w:lineRule="auto"/>
              <w:jc w:val="center"/>
              <w:rPr>
                <w:rFonts w:ascii="Calibri" w:hAnsi="Calibri" w:cs="Calibri"/>
                <w:szCs w:val="22"/>
                <w:lang w:eastAsia="zh-CN"/>
              </w:rPr>
            </w:pPr>
          </w:p>
        </w:tc>
        <w:tc>
          <w:tcPr>
            <w:tcW w:w="4065" w:type="dxa"/>
            <w:vMerge/>
          </w:tcPr>
          <w:p w14:paraId="3BEDDC82" w14:textId="77777777" w:rsidR="00474279" w:rsidRPr="00750A10" w:rsidRDefault="00474279" w:rsidP="002E7E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p>
        </w:tc>
        <w:tc>
          <w:tcPr>
            <w:tcW w:w="6854" w:type="dxa"/>
            <w:vMerge/>
          </w:tcPr>
          <w:p w14:paraId="2F3140D8" w14:textId="7667C344" w:rsidR="00474279" w:rsidRPr="00F84F79" w:rsidRDefault="00474279" w:rsidP="002E7E6B">
            <w:pPr>
              <w:pStyle w:val="xmsolistparagraph"/>
              <w:shd w:val="clear" w:color="auto" w:fill="FFFFFF"/>
              <w:spacing w:before="12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p>
        </w:tc>
        <w:tc>
          <w:tcPr>
            <w:tcW w:w="3118" w:type="dxa"/>
            <w:shd w:val="clear" w:color="auto" w:fill="auto"/>
          </w:tcPr>
          <w:p w14:paraId="0F915B3D" w14:textId="74297B30" w:rsidR="00474279" w:rsidRPr="00750A10" w:rsidRDefault="00474279" w:rsidP="00A215CA">
            <w:pPr>
              <w:pStyle w:val="Tabletext"/>
              <w:tabs>
                <w:tab w:val="left" w:pos="2195"/>
              </w:tabs>
              <w:spacing w:before="0" w:after="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p>
        </w:tc>
      </w:tr>
      <w:tr w:rsidR="00B753BA" w:rsidRPr="00750A10" w14:paraId="4608E714" w14:textId="77777777" w:rsidTr="002E7E6B">
        <w:trPr>
          <w:trHeight w:val="499"/>
          <w:jc w:val="center"/>
        </w:trPr>
        <w:tc>
          <w:tcPr>
            <w:cnfStyle w:val="001000000000" w:firstRow="0" w:lastRow="0" w:firstColumn="1" w:lastColumn="0" w:oddVBand="0" w:evenVBand="0" w:oddHBand="0" w:evenHBand="0" w:firstRowFirstColumn="0" w:firstRowLastColumn="0" w:lastRowFirstColumn="0" w:lastRowLastColumn="0"/>
            <w:tcW w:w="700" w:type="dxa"/>
          </w:tcPr>
          <w:p w14:paraId="502E1766" w14:textId="5F5D6664" w:rsidR="00B753BA" w:rsidRPr="00750A10" w:rsidRDefault="00B753BA" w:rsidP="002E7E6B">
            <w:pPr>
              <w:pStyle w:val="Tabletext"/>
              <w:spacing w:before="120" w:after="120" w:line="260" w:lineRule="auto"/>
              <w:rPr>
                <w:rFonts w:ascii="Calibri" w:hAnsi="Calibri" w:cs="Calibri"/>
                <w:szCs w:val="22"/>
              </w:rPr>
            </w:pPr>
            <w:r w:rsidRPr="00750A10">
              <w:rPr>
                <w:rFonts w:ascii="Calibri" w:hAnsi="Calibri" w:cs="Calibri"/>
                <w:szCs w:val="22"/>
              </w:rPr>
              <w:t>4</w:t>
            </w:r>
          </w:p>
        </w:tc>
        <w:tc>
          <w:tcPr>
            <w:tcW w:w="14037" w:type="dxa"/>
            <w:gridSpan w:val="3"/>
            <w:shd w:val="clear" w:color="auto" w:fill="auto"/>
          </w:tcPr>
          <w:p w14:paraId="134480AB" w14:textId="2A876279" w:rsidR="00B753BA" w:rsidRPr="00F84F79" w:rsidRDefault="00417AC0" w:rsidP="002E7E6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hint="eastAsia"/>
                <w:sz w:val="22"/>
                <w:szCs w:val="22"/>
                <w:lang w:eastAsia="zh-CN"/>
              </w:rPr>
              <w:t>《</w:t>
            </w:r>
            <w:r w:rsidR="00095312">
              <w:rPr>
                <w:rFonts w:ascii="Calibri" w:hAnsi="Calibri" w:cs="Calibri" w:hint="eastAsia"/>
                <w:sz w:val="22"/>
                <w:szCs w:val="22"/>
                <w:lang w:eastAsia="zh-CN"/>
              </w:rPr>
              <w:t>程序规则</w:t>
            </w:r>
            <w:r>
              <w:rPr>
                <w:rFonts w:ascii="Calibri" w:hAnsi="Calibri" w:cs="Calibri" w:hint="eastAsia"/>
                <w:sz w:val="22"/>
                <w:szCs w:val="22"/>
                <w:lang w:eastAsia="zh-CN"/>
              </w:rPr>
              <w:t>》</w:t>
            </w:r>
          </w:p>
        </w:tc>
      </w:tr>
      <w:tr w:rsidR="00B753BA" w:rsidRPr="00681232" w14:paraId="61C62952" w14:textId="77777777" w:rsidTr="00377065">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5E95C4A1" w14:textId="05211117" w:rsidR="00B753BA" w:rsidRPr="00681232" w:rsidRDefault="00B753BA" w:rsidP="002E7E6B">
            <w:pPr>
              <w:pStyle w:val="Tabletext"/>
              <w:spacing w:before="120" w:after="120" w:line="260" w:lineRule="auto"/>
              <w:jc w:val="right"/>
              <w:rPr>
                <w:rFonts w:ascii="Calibri" w:hAnsi="Calibri" w:cs="Calibri"/>
                <w:szCs w:val="22"/>
              </w:rPr>
            </w:pPr>
            <w:r w:rsidRPr="00681232">
              <w:rPr>
                <w:rFonts w:ascii="Calibri" w:hAnsi="Calibri" w:cs="Calibri"/>
                <w:szCs w:val="22"/>
              </w:rPr>
              <w:t>4.1</w:t>
            </w:r>
          </w:p>
        </w:tc>
        <w:tc>
          <w:tcPr>
            <w:tcW w:w="4065" w:type="dxa"/>
          </w:tcPr>
          <w:p w14:paraId="1D06A616" w14:textId="0455DE60" w:rsidR="00B753BA" w:rsidRPr="00681232" w:rsidRDefault="00417AC0" w:rsidP="002E7E6B">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hint="eastAsia"/>
                <w:sz w:val="22"/>
                <w:szCs w:val="22"/>
                <w:lang w:val="en-GB"/>
              </w:rPr>
              <w:t>拟议程序规则清单</w:t>
            </w:r>
          </w:p>
          <w:p w14:paraId="32A53094" w14:textId="699C8BA4" w:rsidR="00B753BA" w:rsidRPr="00681232" w:rsidRDefault="00DA50F4" w:rsidP="002E7E6B">
            <w:pPr>
              <w:pStyle w:val="Default"/>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hyperlink r:id="rId19" w:history="1">
              <w:r w:rsidRPr="00681232">
                <w:rPr>
                  <w:rStyle w:val="Hyperlink"/>
                  <w:rFonts w:ascii="Calibri" w:hAnsi="Calibri" w:cs="Calibri"/>
                  <w:sz w:val="22"/>
                  <w:szCs w:val="22"/>
                </w:rPr>
                <w:t>RRB25-1/1</w:t>
              </w:r>
            </w:hyperlink>
            <w:r w:rsidR="00417AC0">
              <w:rPr>
                <w:rFonts w:ascii="Calibri" w:hAnsi="Calibri" w:cs="Calibri" w:hint="eastAsia"/>
              </w:rPr>
              <w:t>；</w:t>
            </w:r>
            <w:hyperlink r:id="rId20" w:history="1">
              <w:r w:rsidR="008A49C9" w:rsidRPr="00681232">
                <w:rPr>
                  <w:rStyle w:val="Hyperlink"/>
                  <w:rFonts w:ascii="Calibri" w:hAnsi="Calibri" w:cs="Calibri"/>
                  <w:sz w:val="22"/>
                  <w:szCs w:val="22"/>
                </w:rPr>
                <w:t>RRB24-1/1(Rev.3)</w:t>
              </w:r>
            </w:hyperlink>
          </w:p>
        </w:tc>
        <w:tc>
          <w:tcPr>
            <w:tcW w:w="6854" w:type="dxa"/>
          </w:tcPr>
          <w:p w14:paraId="1496CB44" w14:textId="238BBFA9" w:rsidR="00306C6D" w:rsidRPr="008B5C8B" w:rsidRDefault="00417AC0" w:rsidP="0050110A">
            <w:pPr>
              <w:pStyle w:val="Default"/>
              <w:spacing w:before="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B5C8B">
              <w:rPr>
                <w:rFonts w:ascii="Calibri" w:hAnsi="Calibri" w:cs="Calibri" w:hint="eastAsia"/>
                <w:sz w:val="22"/>
                <w:szCs w:val="22"/>
              </w:rPr>
              <w:t>在</w:t>
            </w:r>
            <w:r w:rsidRPr="008B5C8B">
              <w:rPr>
                <w:rFonts w:ascii="Calibri" w:hAnsi="Calibri" w:cs="Calibri" w:hint="eastAsia"/>
                <w:sz w:val="22"/>
                <w:szCs w:val="22"/>
              </w:rPr>
              <w:t>S. HASANOVA</w:t>
            </w:r>
            <w:r w:rsidRPr="008B5C8B">
              <w:rPr>
                <w:rFonts w:ascii="Calibri" w:hAnsi="Calibri" w:cs="Calibri" w:hint="eastAsia"/>
                <w:sz w:val="22"/>
                <w:szCs w:val="22"/>
              </w:rPr>
              <w:t>女士主持的《程序规则》工作组会议之后，委员会：</w:t>
            </w:r>
          </w:p>
          <w:p w14:paraId="78009C5B" w14:textId="3C269240" w:rsidR="00306C6D" w:rsidRPr="008B5C8B" w:rsidRDefault="0050110A" w:rsidP="00A215CA">
            <w:pPr>
              <w:pStyle w:val="Default"/>
              <w:tabs>
                <w:tab w:val="left" w:pos="367"/>
              </w:tabs>
              <w:spacing w:before="120" w:after="120"/>
              <w:ind w:left="367" w:hanging="36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B5C8B">
              <w:rPr>
                <w:rFonts w:ascii="Calibri" w:hAnsi="Calibri" w:cs="Calibri"/>
                <w:sz w:val="22"/>
                <w:szCs w:val="22"/>
                <w:lang w:val="en-GB"/>
              </w:rPr>
              <w:t>•</w:t>
            </w:r>
            <w:r w:rsidRPr="008B5C8B">
              <w:rPr>
                <w:rFonts w:ascii="Calibri" w:hAnsi="Calibri" w:cs="Calibri"/>
                <w:sz w:val="22"/>
                <w:szCs w:val="22"/>
                <w:lang w:val="en-GB"/>
              </w:rPr>
              <w:tab/>
            </w:r>
            <w:r w:rsidR="00417AC0" w:rsidRPr="008B5C8B">
              <w:rPr>
                <w:rFonts w:ascii="Calibri" w:hAnsi="Calibri" w:cs="Calibri" w:hint="eastAsia"/>
                <w:sz w:val="22"/>
                <w:szCs w:val="22"/>
              </w:rPr>
              <w:t>修订并批准了</w:t>
            </w:r>
            <w:r w:rsidR="00417AC0" w:rsidRPr="008B5C8B">
              <w:rPr>
                <w:rFonts w:ascii="Calibri" w:hAnsi="Calibri" w:cs="Calibri" w:hint="eastAsia"/>
                <w:sz w:val="22"/>
                <w:szCs w:val="22"/>
              </w:rPr>
              <w:t>RRB25-1/1</w:t>
            </w:r>
            <w:r w:rsidR="00417AC0" w:rsidRPr="008B5C8B">
              <w:rPr>
                <w:rFonts w:ascii="Calibri" w:hAnsi="Calibri" w:cs="Calibri" w:hint="eastAsia"/>
                <w:sz w:val="22"/>
                <w:szCs w:val="22"/>
              </w:rPr>
              <w:t>号文件所载的拟议程序规则清单，同时考虑到无线电通信局关于修订某些程序规则的提案和新程序规则的提案；</w:t>
            </w:r>
          </w:p>
          <w:p w14:paraId="06455A50" w14:textId="2EC56C54" w:rsidR="00B753BA" w:rsidRPr="00681232" w:rsidRDefault="0050110A" w:rsidP="00A215CA">
            <w:pPr>
              <w:pStyle w:val="Default"/>
              <w:tabs>
                <w:tab w:val="left" w:pos="367"/>
              </w:tabs>
              <w:spacing w:before="120" w:after="120"/>
              <w:ind w:left="367" w:hanging="36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8B5C8B">
              <w:rPr>
                <w:rFonts w:ascii="Calibri" w:hAnsi="Calibri" w:cs="Calibri"/>
                <w:sz w:val="22"/>
                <w:szCs w:val="22"/>
                <w:lang w:val="en-GB"/>
              </w:rPr>
              <w:t>•</w:t>
            </w:r>
            <w:r w:rsidRPr="008B5C8B">
              <w:rPr>
                <w:rFonts w:ascii="Calibri" w:hAnsi="Calibri" w:cs="Calibri"/>
                <w:sz w:val="22"/>
                <w:szCs w:val="22"/>
                <w:lang w:val="en-GB"/>
              </w:rPr>
              <w:tab/>
            </w:r>
            <w:r w:rsidR="00417AC0" w:rsidRPr="008B5C8B">
              <w:rPr>
                <w:rFonts w:ascii="Calibri" w:hAnsi="Calibri" w:cs="Calibri" w:hint="eastAsia"/>
                <w:sz w:val="22"/>
                <w:szCs w:val="22"/>
                <w:lang w:val="en-GB"/>
              </w:rPr>
              <w:t>责成无线电通信局在网站上发布该文件的修订版，并在委员会第</w:t>
            </w:r>
            <w:r w:rsidR="00417AC0" w:rsidRPr="008B5C8B">
              <w:rPr>
                <w:rFonts w:ascii="Calibri" w:hAnsi="Calibri" w:cs="Calibri" w:hint="eastAsia"/>
                <w:sz w:val="22"/>
                <w:szCs w:val="22"/>
                <w:lang w:val="en-GB"/>
              </w:rPr>
              <w:t>99</w:t>
            </w:r>
            <w:r w:rsidR="00417AC0" w:rsidRPr="008B5C8B">
              <w:rPr>
                <w:rFonts w:ascii="Calibri" w:hAnsi="Calibri" w:cs="Calibri" w:hint="eastAsia"/>
                <w:sz w:val="22"/>
                <w:szCs w:val="22"/>
                <w:lang w:val="en-GB"/>
              </w:rPr>
              <w:t>次会议之前尽早准备和分发这些程序规则草案，以便主管部门有足够的时间发表意见。</w:t>
            </w:r>
          </w:p>
        </w:tc>
        <w:tc>
          <w:tcPr>
            <w:tcW w:w="3118" w:type="dxa"/>
            <w:shd w:val="clear" w:color="auto" w:fill="auto"/>
          </w:tcPr>
          <w:p w14:paraId="1D979112" w14:textId="2DEE8063" w:rsidR="00B753BA" w:rsidRPr="00681232" w:rsidRDefault="00417AC0" w:rsidP="00A215CA">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r w:rsidRPr="00417AC0">
              <w:rPr>
                <w:rFonts w:ascii="Calibri" w:hAnsi="Calibri" w:cs="Calibri" w:hint="eastAsia"/>
                <w:szCs w:val="22"/>
                <w:lang w:eastAsia="zh-CN"/>
              </w:rPr>
              <w:t>执行秘书将在网站上公布经修订的拟议程序规则清单。</w:t>
            </w:r>
          </w:p>
          <w:p w14:paraId="2DA6598C" w14:textId="6ED8B98C" w:rsidR="00E25E0A" w:rsidRPr="00681232" w:rsidRDefault="00417AC0" w:rsidP="00A215CA">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r w:rsidRPr="00417AC0">
              <w:rPr>
                <w:rFonts w:ascii="Calibri" w:hAnsi="Calibri" w:cs="Calibri" w:hint="eastAsia"/>
                <w:szCs w:val="22"/>
                <w:lang w:eastAsia="zh-CN"/>
              </w:rPr>
              <w:t>无线电通信局</w:t>
            </w:r>
            <w:r w:rsidR="002B31A5">
              <w:rPr>
                <w:rFonts w:ascii="Calibri" w:hAnsi="Calibri" w:cs="Calibri" w:hint="eastAsia"/>
                <w:szCs w:val="22"/>
                <w:lang w:eastAsia="zh-CN"/>
              </w:rPr>
              <w:t>将</w:t>
            </w:r>
            <w:r w:rsidRPr="00417AC0">
              <w:rPr>
                <w:rFonts w:ascii="Calibri" w:hAnsi="Calibri" w:cs="Calibri" w:hint="eastAsia"/>
                <w:szCs w:val="22"/>
                <w:lang w:eastAsia="zh-CN"/>
              </w:rPr>
              <w:t>在委员会第</w:t>
            </w:r>
            <w:r w:rsidRPr="00417AC0">
              <w:rPr>
                <w:rFonts w:ascii="Calibri" w:hAnsi="Calibri" w:cs="Calibri" w:hint="eastAsia"/>
                <w:szCs w:val="22"/>
                <w:lang w:eastAsia="zh-CN"/>
              </w:rPr>
              <w:t>99</w:t>
            </w:r>
            <w:r w:rsidRPr="00417AC0">
              <w:rPr>
                <w:rFonts w:ascii="Calibri" w:hAnsi="Calibri" w:cs="Calibri" w:hint="eastAsia"/>
                <w:szCs w:val="22"/>
                <w:lang w:eastAsia="zh-CN"/>
              </w:rPr>
              <w:t>次会议之前尽早分发这些程序规则草案。</w:t>
            </w:r>
          </w:p>
        </w:tc>
      </w:tr>
      <w:tr w:rsidR="00B753BA" w:rsidRPr="00750A10" w14:paraId="2D33EF22" w14:textId="77777777" w:rsidTr="002E7E6B">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25F6003D" w14:textId="09DCA667" w:rsidR="00B753BA" w:rsidRPr="00750A10" w:rsidRDefault="00B753BA" w:rsidP="002E7E6B">
            <w:pPr>
              <w:pStyle w:val="Tabletext"/>
              <w:spacing w:before="120" w:after="120" w:line="260" w:lineRule="auto"/>
              <w:rPr>
                <w:rFonts w:ascii="Calibri" w:hAnsi="Calibri" w:cs="Calibri"/>
                <w:szCs w:val="22"/>
              </w:rPr>
            </w:pPr>
            <w:r w:rsidRPr="00750A10">
              <w:rPr>
                <w:rFonts w:ascii="Calibri" w:hAnsi="Calibri" w:cs="Calibri"/>
                <w:szCs w:val="22"/>
              </w:rPr>
              <w:t>5</w:t>
            </w:r>
          </w:p>
        </w:tc>
        <w:tc>
          <w:tcPr>
            <w:tcW w:w="14037" w:type="dxa"/>
            <w:gridSpan w:val="3"/>
          </w:tcPr>
          <w:p w14:paraId="0BAAA977" w14:textId="7731AE67" w:rsidR="00B753BA" w:rsidRPr="00F84F79" w:rsidRDefault="00417AC0" w:rsidP="002E7E6B">
            <w:pPr>
              <w:pStyle w:val="Tabletext"/>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zh-CN"/>
              </w:rPr>
            </w:pPr>
            <w:r w:rsidRPr="00417AC0">
              <w:rPr>
                <w:rFonts w:ascii="Calibri" w:hAnsi="Calibri" w:cs="Calibri" w:hint="eastAsia"/>
                <w:szCs w:val="22"/>
                <w:lang w:eastAsia="zh-CN"/>
              </w:rPr>
              <w:t>请求延长卫星网络</w:t>
            </w:r>
            <w:r w:rsidRPr="00417AC0">
              <w:rPr>
                <w:rFonts w:ascii="Calibri" w:hAnsi="Calibri" w:cs="Calibri" w:hint="eastAsia"/>
                <w:szCs w:val="22"/>
                <w:lang w:eastAsia="zh-CN"/>
              </w:rPr>
              <w:t>/</w:t>
            </w:r>
            <w:r w:rsidRPr="00417AC0">
              <w:rPr>
                <w:rFonts w:ascii="Calibri" w:hAnsi="Calibri" w:cs="Calibri" w:hint="eastAsia"/>
                <w:szCs w:val="22"/>
                <w:lang w:eastAsia="zh-CN"/>
              </w:rPr>
              <w:t>系统频率指配</w:t>
            </w:r>
            <w:r>
              <w:rPr>
                <w:rFonts w:ascii="Calibri" w:hAnsi="Calibri" w:cs="Calibri" w:hint="eastAsia"/>
                <w:szCs w:val="22"/>
                <w:lang w:eastAsia="zh-CN"/>
              </w:rPr>
              <w:t>的</w:t>
            </w:r>
            <w:r w:rsidRPr="00417AC0">
              <w:rPr>
                <w:rFonts w:ascii="Calibri" w:hAnsi="Calibri" w:cs="Calibri" w:hint="eastAsia"/>
                <w:szCs w:val="22"/>
                <w:lang w:eastAsia="zh-CN"/>
              </w:rPr>
              <w:t>启用规则时限</w:t>
            </w:r>
          </w:p>
        </w:tc>
      </w:tr>
      <w:tr w:rsidR="00DA50F4" w:rsidRPr="00681232" w14:paraId="1B020A08" w14:textId="77777777" w:rsidTr="00377065">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3E9CE8F2" w14:textId="2198C359" w:rsidR="00DA50F4" w:rsidRPr="00681232" w:rsidRDefault="00DA50F4" w:rsidP="002E7E6B">
            <w:pPr>
              <w:pStyle w:val="Tabletext"/>
              <w:spacing w:before="120" w:after="120" w:line="260" w:lineRule="auto"/>
              <w:jc w:val="right"/>
              <w:rPr>
                <w:rFonts w:ascii="Calibri" w:hAnsi="Calibri" w:cs="Calibri"/>
                <w:szCs w:val="22"/>
              </w:rPr>
            </w:pPr>
            <w:r w:rsidRPr="00681232">
              <w:rPr>
                <w:rFonts w:ascii="Calibri" w:hAnsi="Calibri" w:cs="Calibri"/>
                <w:szCs w:val="22"/>
              </w:rPr>
              <w:t>5.1</w:t>
            </w:r>
          </w:p>
        </w:tc>
        <w:tc>
          <w:tcPr>
            <w:tcW w:w="4065" w:type="dxa"/>
          </w:tcPr>
          <w:p w14:paraId="24A151AD" w14:textId="3A2F4C74" w:rsidR="00DA50F4" w:rsidRPr="00417AC0" w:rsidRDefault="00417AC0" w:rsidP="00C461F2">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17AC0">
              <w:rPr>
                <w:rFonts w:ascii="Calibri" w:hAnsi="Calibri" w:cs="Calibri" w:hint="eastAsia"/>
                <w:sz w:val="22"/>
                <w:szCs w:val="22"/>
              </w:rPr>
              <w:t>尼日利亚</w:t>
            </w:r>
            <w:r w:rsidRPr="00C461F2">
              <w:rPr>
                <w:rFonts w:ascii="Calibri" w:hAnsi="Calibri" w:cs="Calibri" w:hint="eastAsia"/>
                <w:sz w:val="22"/>
                <w:szCs w:val="22"/>
                <w:lang w:val="en-GB"/>
              </w:rPr>
              <w:t>主管</w:t>
            </w:r>
            <w:r w:rsidRPr="00417AC0">
              <w:rPr>
                <w:rFonts w:ascii="Calibri" w:hAnsi="Calibri" w:cs="Calibri" w:hint="eastAsia"/>
                <w:sz w:val="22"/>
                <w:szCs w:val="22"/>
              </w:rPr>
              <w:t>部门关于请求延长启用</w:t>
            </w:r>
            <w:r w:rsidRPr="00417AC0">
              <w:rPr>
                <w:rFonts w:ascii="Calibri" w:hAnsi="Calibri" w:cs="Calibri" w:hint="eastAsia"/>
                <w:sz w:val="22"/>
                <w:szCs w:val="22"/>
              </w:rPr>
              <w:t>NIGCOMSAT-2B</w:t>
            </w:r>
            <w:r w:rsidRPr="00417AC0">
              <w:rPr>
                <w:rFonts w:ascii="Calibri" w:hAnsi="Calibri" w:cs="Calibri" w:hint="eastAsia"/>
                <w:sz w:val="22"/>
                <w:szCs w:val="22"/>
              </w:rPr>
              <w:t>（西经</w:t>
            </w:r>
            <w:r w:rsidRPr="00417AC0">
              <w:rPr>
                <w:rFonts w:ascii="Calibri" w:hAnsi="Calibri" w:cs="Calibri" w:hint="eastAsia"/>
                <w:sz w:val="22"/>
                <w:szCs w:val="22"/>
              </w:rPr>
              <w:t>9.5</w:t>
            </w:r>
            <w:r w:rsidRPr="00417AC0">
              <w:rPr>
                <w:rFonts w:ascii="Calibri" w:hAnsi="Calibri" w:cs="Calibri"/>
                <w:sz w:val="22"/>
                <w:szCs w:val="22"/>
              </w:rPr>
              <w:t>°</w:t>
            </w:r>
            <w:r w:rsidRPr="00417AC0">
              <w:rPr>
                <w:rFonts w:ascii="Calibri" w:hAnsi="Calibri" w:cs="Calibri" w:hint="eastAsia"/>
                <w:sz w:val="22"/>
                <w:szCs w:val="22"/>
              </w:rPr>
              <w:t>）和</w:t>
            </w:r>
            <w:r w:rsidRPr="00417AC0">
              <w:rPr>
                <w:rFonts w:ascii="Calibri" w:hAnsi="Calibri" w:cs="Calibri" w:hint="eastAsia"/>
                <w:sz w:val="22"/>
                <w:szCs w:val="22"/>
              </w:rPr>
              <w:t>NIGCOMSAT-2D</w:t>
            </w:r>
            <w:r w:rsidRPr="00417AC0">
              <w:rPr>
                <w:rFonts w:ascii="Calibri" w:hAnsi="Calibri" w:cs="Calibri" w:hint="eastAsia"/>
                <w:sz w:val="22"/>
                <w:szCs w:val="22"/>
              </w:rPr>
              <w:t>（西经</w:t>
            </w:r>
            <w:r w:rsidRPr="00417AC0">
              <w:rPr>
                <w:rFonts w:ascii="Calibri" w:hAnsi="Calibri" w:cs="Calibri" w:hint="eastAsia"/>
                <w:sz w:val="22"/>
                <w:szCs w:val="22"/>
              </w:rPr>
              <w:t>16</w:t>
            </w:r>
            <w:r w:rsidRPr="00417AC0">
              <w:rPr>
                <w:rFonts w:ascii="Calibri" w:hAnsi="Calibri" w:cs="Calibri"/>
                <w:sz w:val="22"/>
                <w:szCs w:val="22"/>
              </w:rPr>
              <w:t>°</w:t>
            </w:r>
            <w:r w:rsidRPr="00417AC0">
              <w:rPr>
                <w:rFonts w:ascii="Calibri" w:hAnsi="Calibri" w:cs="Calibri" w:hint="eastAsia"/>
                <w:sz w:val="22"/>
                <w:szCs w:val="22"/>
              </w:rPr>
              <w:t>）卫星网络频率指配的规则期限的提交资料</w:t>
            </w:r>
            <w:r w:rsidR="00DA50F4" w:rsidRPr="00681232">
              <w:rPr>
                <w:rFonts w:ascii="Calibri" w:hAnsi="Calibri" w:cs="Calibri"/>
                <w:sz w:val="22"/>
                <w:szCs w:val="22"/>
              </w:rPr>
              <w:br/>
            </w:r>
            <w:hyperlink r:id="rId21" w:history="1">
              <w:r w:rsidR="00DA50F4" w:rsidRPr="00681232">
                <w:rPr>
                  <w:rStyle w:val="Hyperlink"/>
                  <w:rFonts w:ascii="Calibri" w:hAnsi="Calibri" w:cs="Calibri"/>
                  <w:sz w:val="22"/>
                  <w:szCs w:val="22"/>
                </w:rPr>
                <w:t>RRB25-1/2</w:t>
              </w:r>
            </w:hyperlink>
            <w:r>
              <w:rPr>
                <w:rFonts w:hint="eastAsia"/>
              </w:rPr>
              <w:t>；</w:t>
            </w:r>
            <w:hyperlink r:id="rId22" w:history="1">
              <w:r w:rsidR="00503CE8" w:rsidRPr="00681232">
                <w:rPr>
                  <w:rStyle w:val="Hyperlink"/>
                  <w:rFonts w:ascii="Calibri" w:hAnsi="Calibri" w:cs="Calibri"/>
                  <w:sz w:val="22"/>
                  <w:szCs w:val="18"/>
                </w:rPr>
                <w:t>RRB25-1/DELAYED/7</w:t>
              </w:r>
            </w:hyperlink>
          </w:p>
        </w:tc>
        <w:tc>
          <w:tcPr>
            <w:tcW w:w="6854" w:type="dxa"/>
          </w:tcPr>
          <w:p w14:paraId="50A2F3D0" w14:textId="70589B63" w:rsidR="00093290" w:rsidRPr="00681232" w:rsidRDefault="00C12503" w:rsidP="0050110A">
            <w:pPr>
              <w:pStyle w:val="Default"/>
              <w:spacing w:before="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12503">
              <w:rPr>
                <w:rFonts w:ascii="Calibri" w:hAnsi="Calibri" w:cs="Calibri" w:hint="eastAsia"/>
                <w:sz w:val="22"/>
                <w:szCs w:val="22"/>
              </w:rPr>
              <w:t>委员会详细审议了</w:t>
            </w:r>
            <w:r w:rsidR="00206BDB" w:rsidRPr="00C12503">
              <w:rPr>
                <w:rFonts w:ascii="Calibri" w:hAnsi="Calibri" w:cs="Calibri" w:hint="eastAsia"/>
                <w:sz w:val="22"/>
                <w:szCs w:val="22"/>
              </w:rPr>
              <w:t>RRB25-1/2</w:t>
            </w:r>
            <w:r w:rsidR="00206BDB" w:rsidRPr="00C12503">
              <w:rPr>
                <w:rFonts w:ascii="Calibri" w:hAnsi="Calibri" w:cs="Calibri" w:hint="eastAsia"/>
                <w:sz w:val="22"/>
                <w:szCs w:val="22"/>
              </w:rPr>
              <w:t>号文件</w:t>
            </w:r>
            <w:r w:rsidR="00206BDB">
              <w:rPr>
                <w:rFonts w:ascii="Calibri" w:hAnsi="Calibri" w:cs="Calibri" w:hint="eastAsia"/>
                <w:sz w:val="22"/>
                <w:szCs w:val="22"/>
              </w:rPr>
              <w:t>关于</w:t>
            </w:r>
            <w:r w:rsidRPr="00C12503">
              <w:rPr>
                <w:rFonts w:ascii="Calibri" w:hAnsi="Calibri" w:cs="Calibri" w:hint="eastAsia"/>
                <w:sz w:val="22"/>
                <w:szCs w:val="22"/>
              </w:rPr>
              <w:t>尼日利亚主管部门请求延长</w:t>
            </w:r>
            <w:r w:rsidRPr="00C12503">
              <w:rPr>
                <w:rFonts w:ascii="Calibri" w:hAnsi="Calibri" w:cs="Calibri" w:hint="eastAsia"/>
                <w:sz w:val="22"/>
                <w:szCs w:val="22"/>
              </w:rPr>
              <w:t>NIGCOMSAT-2B</w:t>
            </w:r>
            <w:r w:rsidRPr="00C12503">
              <w:rPr>
                <w:rFonts w:ascii="Calibri" w:hAnsi="Calibri" w:cs="Calibri" w:hint="eastAsia"/>
                <w:sz w:val="22"/>
                <w:szCs w:val="22"/>
              </w:rPr>
              <w:t>（</w:t>
            </w:r>
            <w:r w:rsidR="00AB213B">
              <w:rPr>
                <w:rFonts w:ascii="Calibri" w:hAnsi="Calibri" w:cs="Calibri" w:hint="eastAsia"/>
                <w:sz w:val="22"/>
                <w:szCs w:val="22"/>
              </w:rPr>
              <w:t>西经</w:t>
            </w:r>
            <w:r w:rsidRPr="00C12503">
              <w:rPr>
                <w:rFonts w:ascii="Calibri" w:hAnsi="Calibri" w:cs="Calibri" w:hint="eastAsia"/>
                <w:sz w:val="22"/>
                <w:szCs w:val="22"/>
              </w:rPr>
              <w:t>9.5</w:t>
            </w:r>
            <w:r w:rsidRPr="00815A15">
              <w:rPr>
                <w:rFonts w:ascii="Calibri" w:hAnsi="Calibri" w:cs="Calibri"/>
                <w:sz w:val="22"/>
                <w:szCs w:val="22"/>
              </w:rPr>
              <w:t>°</w:t>
            </w:r>
            <w:r w:rsidRPr="00C12503">
              <w:rPr>
                <w:rFonts w:ascii="Calibri" w:hAnsi="Calibri" w:cs="Calibri" w:hint="eastAsia"/>
                <w:sz w:val="22"/>
                <w:szCs w:val="22"/>
              </w:rPr>
              <w:t>）和</w:t>
            </w:r>
            <w:r w:rsidRPr="00C12503">
              <w:rPr>
                <w:rFonts w:ascii="Calibri" w:hAnsi="Calibri" w:cs="Calibri" w:hint="eastAsia"/>
                <w:sz w:val="22"/>
                <w:szCs w:val="22"/>
              </w:rPr>
              <w:t>NIGCOMSAT-2D</w:t>
            </w:r>
            <w:r w:rsidRPr="00C12503">
              <w:rPr>
                <w:rFonts w:ascii="Calibri" w:hAnsi="Calibri" w:cs="Calibri" w:hint="eastAsia"/>
                <w:sz w:val="22"/>
                <w:szCs w:val="22"/>
              </w:rPr>
              <w:t>（</w:t>
            </w:r>
            <w:r w:rsidR="00AB213B">
              <w:rPr>
                <w:rFonts w:ascii="Calibri" w:hAnsi="Calibri" w:cs="Calibri" w:hint="eastAsia"/>
                <w:sz w:val="22"/>
                <w:szCs w:val="22"/>
              </w:rPr>
              <w:t>西经</w:t>
            </w:r>
            <w:r w:rsidRPr="00C12503">
              <w:rPr>
                <w:rFonts w:ascii="Calibri" w:hAnsi="Calibri" w:cs="Calibri" w:hint="eastAsia"/>
                <w:sz w:val="22"/>
                <w:szCs w:val="22"/>
              </w:rPr>
              <w:t>16</w:t>
            </w:r>
            <w:r w:rsidRPr="00815A15">
              <w:rPr>
                <w:rFonts w:ascii="Calibri" w:hAnsi="Calibri" w:cs="Calibri"/>
                <w:sz w:val="22"/>
                <w:szCs w:val="22"/>
              </w:rPr>
              <w:t>°</w:t>
            </w:r>
            <w:r w:rsidRPr="00C12503">
              <w:rPr>
                <w:rFonts w:ascii="Calibri" w:hAnsi="Calibri" w:cs="Calibri" w:hint="eastAsia"/>
                <w:sz w:val="22"/>
                <w:szCs w:val="22"/>
              </w:rPr>
              <w:t>）卫星网络频率指配的</w:t>
            </w:r>
            <w:r w:rsidR="00815A15">
              <w:rPr>
                <w:rFonts w:ascii="Calibri" w:hAnsi="Calibri" w:cs="Calibri" w:hint="eastAsia"/>
                <w:sz w:val="22"/>
                <w:szCs w:val="22"/>
              </w:rPr>
              <w:t>启用规则时限的</w:t>
            </w:r>
            <w:r w:rsidRPr="00C12503">
              <w:rPr>
                <w:rFonts w:ascii="Calibri" w:hAnsi="Calibri" w:cs="Calibri" w:hint="eastAsia"/>
                <w:sz w:val="22"/>
                <w:szCs w:val="22"/>
              </w:rPr>
              <w:t>提交资料，并将</w:t>
            </w:r>
            <w:r w:rsidRPr="00C12503">
              <w:rPr>
                <w:rFonts w:ascii="Calibri" w:hAnsi="Calibri" w:cs="Calibri" w:hint="eastAsia"/>
                <w:sz w:val="22"/>
                <w:szCs w:val="22"/>
              </w:rPr>
              <w:t>RRB25-1/DELAYED/7</w:t>
            </w:r>
            <w:r w:rsidRPr="00C12503">
              <w:rPr>
                <w:rFonts w:ascii="Calibri" w:hAnsi="Calibri" w:cs="Calibri" w:hint="eastAsia"/>
                <w:sz w:val="22"/>
                <w:szCs w:val="22"/>
              </w:rPr>
              <w:t>号文件记录在案</w:t>
            </w:r>
            <w:r w:rsidR="00206BDB">
              <w:rPr>
                <w:rFonts w:ascii="Calibri" w:hAnsi="Calibri" w:cs="Calibri" w:hint="eastAsia"/>
                <w:sz w:val="22"/>
                <w:szCs w:val="22"/>
              </w:rPr>
              <w:t>，以供参考</w:t>
            </w:r>
            <w:r w:rsidRPr="00C12503">
              <w:rPr>
                <w:rFonts w:ascii="Calibri" w:hAnsi="Calibri" w:cs="Calibri" w:hint="eastAsia"/>
                <w:sz w:val="22"/>
                <w:szCs w:val="22"/>
              </w:rPr>
              <w:t>。委员会</w:t>
            </w:r>
            <w:r w:rsidR="00D46FA6">
              <w:rPr>
                <w:rFonts w:ascii="Calibri" w:hAnsi="Calibri" w:cs="Calibri" w:hint="eastAsia"/>
                <w:sz w:val="22"/>
                <w:szCs w:val="22"/>
              </w:rPr>
              <w:t>将</w:t>
            </w:r>
            <w:r w:rsidRPr="00C12503">
              <w:rPr>
                <w:rFonts w:ascii="Calibri" w:hAnsi="Calibri" w:cs="Calibri" w:hint="eastAsia"/>
                <w:sz w:val="22"/>
                <w:szCs w:val="22"/>
              </w:rPr>
              <w:t>以下几点</w:t>
            </w:r>
            <w:r w:rsidR="00D46FA6">
              <w:rPr>
                <w:rFonts w:ascii="Calibri" w:hAnsi="Calibri" w:cs="Calibri" w:hint="eastAsia"/>
                <w:sz w:val="22"/>
                <w:szCs w:val="22"/>
              </w:rPr>
              <w:t>记录在案</w:t>
            </w:r>
            <w:r w:rsidRPr="00C12503">
              <w:rPr>
                <w:rFonts w:ascii="Calibri" w:hAnsi="Calibri" w:cs="Calibri" w:hint="eastAsia"/>
                <w:sz w:val="22"/>
                <w:szCs w:val="22"/>
              </w:rPr>
              <w:t>：</w:t>
            </w:r>
          </w:p>
          <w:p w14:paraId="58001661" w14:textId="634C3702" w:rsidR="00D71C72" w:rsidRPr="008B5C8B" w:rsidRDefault="0050110A" w:rsidP="0050110A">
            <w:pPr>
              <w:pStyle w:val="Default"/>
              <w:tabs>
                <w:tab w:val="left" w:pos="367"/>
              </w:tabs>
              <w:spacing w:before="120" w:after="120"/>
              <w:ind w:left="367" w:hanging="36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337359">
              <w:rPr>
                <w:rFonts w:ascii="Calibri" w:hAnsi="Calibri" w:cs="Calibri"/>
                <w:lang w:val="en-GB"/>
              </w:rPr>
              <w:t>•</w:t>
            </w:r>
            <w:r>
              <w:rPr>
                <w:rFonts w:ascii="Calibri" w:hAnsi="Calibri" w:cs="Calibri"/>
                <w:lang w:val="en-GB"/>
              </w:rPr>
              <w:tab/>
            </w:r>
            <w:r w:rsidR="00206BDB" w:rsidRPr="008B5C8B">
              <w:rPr>
                <w:rFonts w:ascii="Calibri" w:hAnsi="Calibri" w:cs="Calibri" w:hint="eastAsia"/>
                <w:sz w:val="22"/>
                <w:szCs w:val="22"/>
                <w:lang w:val="en-GB"/>
              </w:rPr>
              <w:t>虽然尼日利亚主管部门在其请求中援引了</w:t>
            </w:r>
            <w:r w:rsidR="00206BDB" w:rsidRPr="008B5C8B">
              <w:rPr>
                <w:rFonts w:ascii="STKaiti" w:eastAsia="STKaiti" w:hAnsi="STKaiti" w:cs="Calibri" w:hint="eastAsia"/>
                <w:sz w:val="22"/>
                <w:szCs w:val="22"/>
                <w:lang w:val="en-GB"/>
              </w:rPr>
              <w:t>不可抗力</w:t>
            </w:r>
            <w:r w:rsidR="00280744" w:rsidRPr="008B5C8B">
              <w:rPr>
                <w:rFonts w:ascii="Calibri" w:hAnsi="Calibri" w:cs="Calibri" w:hint="eastAsia"/>
                <w:sz w:val="22"/>
                <w:szCs w:val="22"/>
                <w:lang w:val="en-GB"/>
              </w:rPr>
              <w:t>的适用</w:t>
            </w:r>
            <w:r w:rsidR="00206BDB" w:rsidRPr="008B5C8B">
              <w:rPr>
                <w:rFonts w:ascii="Calibri" w:hAnsi="Calibri" w:cs="Calibri" w:hint="eastAsia"/>
                <w:sz w:val="22"/>
                <w:szCs w:val="22"/>
                <w:lang w:val="en-GB"/>
              </w:rPr>
              <w:t>，理由是政治环境不稳定和新冠肺炎疫情，但没有提供任何支持证据来证实这些因素或证明所请求的延长期限是合理的。</w:t>
            </w:r>
          </w:p>
          <w:p w14:paraId="1765C98B" w14:textId="21983BB3" w:rsidR="00D71C72" w:rsidRPr="008B5C8B" w:rsidRDefault="0050110A" w:rsidP="00FB3672">
            <w:pPr>
              <w:pStyle w:val="Default"/>
              <w:tabs>
                <w:tab w:val="left" w:pos="367"/>
              </w:tabs>
              <w:spacing w:after="120"/>
              <w:ind w:left="367" w:hanging="367"/>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8B5C8B">
              <w:rPr>
                <w:rFonts w:ascii="Calibri" w:hAnsi="Calibri" w:cs="Calibri"/>
                <w:sz w:val="22"/>
                <w:szCs w:val="22"/>
                <w:lang w:val="en-GB"/>
              </w:rPr>
              <w:lastRenderedPageBreak/>
              <w:t>•</w:t>
            </w:r>
            <w:r w:rsidRPr="008B5C8B">
              <w:rPr>
                <w:rFonts w:ascii="Calibri" w:hAnsi="Calibri" w:cs="Calibri"/>
                <w:sz w:val="22"/>
                <w:szCs w:val="22"/>
                <w:lang w:val="en-GB"/>
              </w:rPr>
              <w:tab/>
            </w:r>
            <w:r w:rsidR="00206BDB" w:rsidRPr="008B5C8B">
              <w:rPr>
                <w:rFonts w:ascii="Calibri" w:hAnsi="Calibri" w:cs="Calibri" w:hint="eastAsia"/>
                <w:sz w:val="22"/>
                <w:szCs w:val="22"/>
                <w:lang w:val="en-GB"/>
              </w:rPr>
              <w:t>尼日利亚主管部门提到了委员会提交</w:t>
            </w:r>
            <w:r w:rsidR="00206BDB" w:rsidRPr="008B5C8B">
              <w:rPr>
                <w:rFonts w:ascii="Calibri" w:hAnsi="Calibri" w:cs="Calibri" w:hint="eastAsia"/>
                <w:sz w:val="22"/>
                <w:szCs w:val="22"/>
                <w:lang w:val="en-GB"/>
              </w:rPr>
              <w:t>WRC-23</w:t>
            </w:r>
            <w:r w:rsidR="00206BDB" w:rsidRPr="008B5C8B">
              <w:rPr>
                <w:rFonts w:ascii="Calibri" w:hAnsi="Calibri" w:cs="Calibri" w:hint="eastAsia"/>
                <w:sz w:val="22"/>
                <w:szCs w:val="22"/>
                <w:lang w:val="en-GB"/>
              </w:rPr>
              <w:t>的关于第</w:t>
            </w:r>
            <w:r w:rsidR="00206BDB" w:rsidRPr="008B5C8B">
              <w:rPr>
                <w:rFonts w:ascii="Calibri" w:hAnsi="Calibri" w:cs="Calibri" w:hint="eastAsia"/>
                <w:b/>
                <w:bCs/>
                <w:sz w:val="22"/>
                <w:szCs w:val="22"/>
                <w:lang w:val="en-GB"/>
              </w:rPr>
              <w:t>80</w:t>
            </w:r>
            <w:r w:rsidR="00206BDB" w:rsidRPr="008B5C8B">
              <w:rPr>
                <w:rFonts w:ascii="Calibri" w:hAnsi="Calibri" w:cs="Calibri" w:hint="eastAsia"/>
                <w:sz w:val="22"/>
                <w:szCs w:val="22"/>
                <w:lang w:val="en-GB"/>
              </w:rPr>
              <w:t>号决议</w:t>
            </w:r>
            <w:r w:rsidR="00206BDB" w:rsidRPr="008B5C8B">
              <w:rPr>
                <w:rFonts w:ascii="Calibri" w:hAnsi="Calibri" w:cs="Calibri" w:hint="eastAsia"/>
                <w:b/>
                <w:bCs/>
                <w:sz w:val="22"/>
                <w:szCs w:val="22"/>
                <w:lang w:val="en-GB"/>
              </w:rPr>
              <w:t>（</w:t>
            </w:r>
            <w:r w:rsidR="00206BDB" w:rsidRPr="008B5C8B">
              <w:rPr>
                <w:rFonts w:ascii="Calibri" w:hAnsi="Calibri" w:cs="Calibri" w:hint="eastAsia"/>
                <w:b/>
                <w:bCs/>
                <w:sz w:val="22"/>
                <w:szCs w:val="22"/>
                <w:lang w:val="en-GB"/>
              </w:rPr>
              <w:t>WRC-07</w:t>
            </w:r>
            <w:r w:rsidR="00206BDB" w:rsidRPr="008B5C8B">
              <w:rPr>
                <w:rFonts w:ascii="Calibri" w:hAnsi="Calibri" w:cs="Calibri" w:hint="eastAsia"/>
                <w:b/>
                <w:bCs/>
                <w:sz w:val="22"/>
                <w:szCs w:val="22"/>
                <w:lang w:val="en-GB"/>
              </w:rPr>
              <w:t>，修订版）</w:t>
            </w:r>
            <w:r w:rsidR="00206BDB" w:rsidRPr="008B5C8B">
              <w:rPr>
                <w:rFonts w:ascii="Calibri" w:hAnsi="Calibri" w:cs="Calibri" w:hint="eastAsia"/>
                <w:sz w:val="22"/>
                <w:szCs w:val="22"/>
                <w:lang w:val="en-GB"/>
              </w:rPr>
              <w:t>的报告，说明委员会有可能可以在特殊情况下批准延长属于发展中国家的卫星网络频率指配的启用规则时限。然而，由于</w:t>
            </w:r>
            <w:r w:rsidR="00206BDB" w:rsidRPr="008B5C8B">
              <w:rPr>
                <w:rFonts w:ascii="Calibri" w:hAnsi="Calibri" w:cs="Calibri" w:hint="eastAsia"/>
                <w:sz w:val="22"/>
                <w:szCs w:val="22"/>
                <w:lang w:val="en-GB"/>
              </w:rPr>
              <w:t>WRC-23</w:t>
            </w:r>
            <w:r w:rsidR="00206BDB" w:rsidRPr="008B5C8B">
              <w:rPr>
                <w:rFonts w:ascii="Calibri" w:hAnsi="Calibri" w:cs="Calibri" w:hint="eastAsia"/>
                <w:sz w:val="22"/>
                <w:szCs w:val="22"/>
                <w:lang w:val="en-GB"/>
              </w:rPr>
              <w:t>未就此问题做出决定，批准这种延期不属于委员会的职责范围，而是属于</w:t>
            </w:r>
            <w:r w:rsidR="00206BDB" w:rsidRPr="008B5C8B">
              <w:rPr>
                <w:rFonts w:ascii="Calibri" w:hAnsi="Calibri" w:cs="Calibri" w:hint="eastAsia"/>
                <w:sz w:val="22"/>
                <w:szCs w:val="22"/>
                <w:lang w:val="en-GB"/>
              </w:rPr>
              <w:t>WRC</w:t>
            </w:r>
            <w:r w:rsidR="00206BDB" w:rsidRPr="008B5C8B">
              <w:rPr>
                <w:rFonts w:ascii="Calibri" w:hAnsi="Calibri" w:cs="Calibri" w:hint="eastAsia"/>
                <w:sz w:val="22"/>
                <w:szCs w:val="22"/>
                <w:lang w:val="en-GB"/>
              </w:rPr>
              <w:t>的职责范围（见</w:t>
            </w:r>
            <w:r w:rsidR="00206BDB" w:rsidRPr="008B5C8B">
              <w:rPr>
                <w:rFonts w:ascii="Calibri" w:hAnsi="Calibri" w:cs="Calibri" w:hint="eastAsia"/>
                <w:sz w:val="22"/>
                <w:szCs w:val="22"/>
                <w:lang w:val="en-GB"/>
              </w:rPr>
              <w:t>WRC-23</w:t>
            </w:r>
            <w:r w:rsidR="00206BDB" w:rsidRPr="008B5C8B">
              <w:rPr>
                <w:rFonts w:ascii="Calibri" w:hAnsi="Calibri" w:cs="Calibri" w:hint="eastAsia"/>
                <w:sz w:val="22"/>
                <w:szCs w:val="22"/>
                <w:lang w:val="en-GB"/>
              </w:rPr>
              <w:t>第</w:t>
            </w:r>
            <w:r w:rsidR="00206BDB" w:rsidRPr="008B5C8B">
              <w:rPr>
                <w:rFonts w:ascii="Calibri" w:hAnsi="Calibri" w:cs="Calibri" w:hint="eastAsia"/>
                <w:sz w:val="22"/>
                <w:szCs w:val="22"/>
                <w:lang w:val="en-GB"/>
              </w:rPr>
              <w:t>13</w:t>
            </w:r>
            <w:r w:rsidR="00206BDB" w:rsidRPr="008B5C8B">
              <w:rPr>
                <w:rFonts w:ascii="Calibri" w:hAnsi="Calibri" w:cs="Calibri" w:hint="eastAsia"/>
                <w:sz w:val="22"/>
                <w:szCs w:val="22"/>
                <w:lang w:val="en-GB"/>
              </w:rPr>
              <w:t>次全体会议商定的</w:t>
            </w:r>
            <w:r w:rsidR="00206BDB" w:rsidRPr="008B5C8B">
              <w:rPr>
                <w:rFonts w:ascii="Calibri" w:hAnsi="Calibri" w:cs="Calibri" w:hint="eastAsia"/>
                <w:sz w:val="22"/>
                <w:szCs w:val="22"/>
                <w:lang w:val="en-GB"/>
              </w:rPr>
              <w:t>WRC23/528</w:t>
            </w:r>
            <w:r w:rsidR="00206BDB" w:rsidRPr="008B5C8B">
              <w:rPr>
                <w:rFonts w:ascii="Calibri" w:hAnsi="Calibri" w:cs="Calibri" w:hint="eastAsia"/>
                <w:sz w:val="22"/>
                <w:szCs w:val="22"/>
                <w:lang w:val="en-GB"/>
              </w:rPr>
              <w:t>号文件第</w:t>
            </w:r>
            <w:r w:rsidR="00206BDB" w:rsidRPr="008B5C8B">
              <w:rPr>
                <w:rFonts w:ascii="Calibri" w:hAnsi="Calibri" w:cs="Calibri" w:hint="eastAsia"/>
                <w:sz w:val="22"/>
                <w:szCs w:val="22"/>
                <w:lang w:val="en-GB"/>
              </w:rPr>
              <w:t>13.8</w:t>
            </w:r>
            <w:r w:rsidR="00206BDB" w:rsidRPr="008B5C8B">
              <w:rPr>
                <w:rFonts w:ascii="Calibri" w:hAnsi="Calibri" w:cs="Calibri" w:hint="eastAsia"/>
                <w:sz w:val="22"/>
                <w:szCs w:val="22"/>
                <w:lang w:val="en-GB"/>
              </w:rPr>
              <w:t>段）。</w:t>
            </w:r>
          </w:p>
          <w:p w14:paraId="5BC71171" w14:textId="1417A8E1" w:rsidR="00DA50F4" w:rsidRPr="00681232" w:rsidRDefault="00206BDB" w:rsidP="00FB3672">
            <w:pPr>
              <w:pStyle w:val="Default"/>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B5C8B">
              <w:rPr>
                <w:rFonts w:ascii="Calibri" w:hAnsi="Calibri" w:cs="Calibri" w:hint="eastAsia"/>
                <w:sz w:val="22"/>
                <w:szCs w:val="22"/>
                <w:lang w:val="en-GB"/>
              </w:rPr>
              <w:t>委员会的结论是，它无法同意延长</w:t>
            </w:r>
            <w:r w:rsidRPr="008B5C8B">
              <w:rPr>
                <w:rFonts w:ascii="Calibri" w:hAnsi="Calibri" w:cs="Calibri" w:hint="eastAsia"/>
                <w:sz w:val="22"/>
                <w:szCs w:val="22"/>
                <w:lang w:val="en-GB"/>
              </w:rPr>
              <w:t>NIGCOMSAT-2B</w:t>
            </w:r>
            <w:r w:rsidRPr="008B5C8B">
              <w:rPr>
                <w:rFonts w:ascii="Calibri" w:hAnsi="Calibri" w:cs="Calibri" w:hint="eastAsia"/>
                <w:sz w:val="22"/>
                <w:szCs w:val="22"/>
                <w:lang w:val="en-GB"/>
              </w:rPr>
              <w:t>（</w:t>
            </w:r>
            <w:r w:rsidR="00AB213B" w:rsidRPr="008B5C8B">
              <w:rPr>
                <w:rFonts w:ascii="Calibri" w:hAnsi="Calibri" w:cs="Calibri" w:hint="eastAsia"/>
                <w:sz w:val="22"/>
                <w:szCs w:val="22"/>
                <w:lang w:val="en-GB"/>
              </w:rPr>
              <w:t>西经</w:t>
            </w:r>
            <w:r w:rsidRPr="008B5C8B">
              <w:rPr>
                <w:rFonts w:ascii="Calibri" w:hAnsi="Calibri" w:cs="Calibri" w:hint="eastAsia"/>
                <w:sz w:val="22"/>
                <w:szCs w:val="22"/>
                <w:lang w:val="en-GB"/>
              </w:rPr>
              <w:t>9.5</w:t>
            </w:r>
            <w:r w:rsidRPr="008B5C8B">
              <w:rPr>
                <w:rFonts w:ascii="Calibri" w:hAnsi="Calibri" w:cs="Calibri"/>
                <w:sz w:val="22"/>
                <w:szCs w:val="22"/>
                <w:lang w:val="en-GB"/>
              </w:rPr>
              <w:t>°</w:t>
            </w:r>
            <w:r w:rsidRPr="008B5C8B">
              <w:rPr>
                <w:rFonts w:ascii="Calibri" w:hAnsi="Calibri" w:cs="Calibri" w:hint="eastAsia"/>
                <w:sz w:val="22"/>
                <w:szCs w:val="22"/>
                <w:lang w:val="en-GB"/>
              </w:rPr>
              <w:t>）和</w:t>
            </w:r>
            <w:r w:rsidRPr="008B5C8B">
              <w:rPr>
                <w:rFonts w:ascii="Calibri" w:hAnsi="Calibri" w:cs="Calibri" w:hint="eastAsia"/>
                <w:sz w:val="22"/>
                <w:szCs w:val="22"/>
                <w:lang w:val="en-GB"/>
              </w:rPr>
              <w:t>NIGCOMSAT-2D</w:t>
            </w:r>
            <w:r w:rsidRPr="008B5C8B">
              <w:rPr>
                <w:rFonts w:ascii="Calibri" w:hAnsi="Calibri" w:cs="Calibri" w:hint="eastAsia"/>
                <w:sz w:val="22"/>
                <w:szCs w:val="22"/>
                <w:lang w:val="en-GB"/>
              </w:rPr>
              <w:t>（</w:t>
            </w:r>
            <w:r w:rsidR="00AB213B" w:rsidRPr="008B5C8B">
              <w:rPr>
                <w:rFonts w:ascii="Calibri" w:hAnsi="Calibri" w:cs="Calibri" w:hint="eastAsia"/>
                <w:sz w:val="22"/>
                <w:szCs w:val="22"/>
                <w:lang w:val="en-GB"/>
              </w:rPr>
              <w:t>西经</w:t>
            </w:r>
            <w:r w:rsidRPr="008B5C8B">
              <w:rPr>
                <w:rFonts w:ascii="Calibri" w:hAnsi="Calibri" w:cs="Calibri" w:hint="eastAsia"/>
                <w:sz w:val="22"/>
                <w:szCs w:val="22"/>
                <w:lang w:val="en-GB"/>
              </w:rPr>
              <w:t>16</w:t>
            </w:r>
            <w:r w:rsidRPr="008B5C8B">
              <w:rPr>
                <w:rFonts w:ascii="Calibri" w:hAnsi="Calibri" w:cs="Calibri"/>
                <w:sz w:val="22"/>
                <w:szCs w:val="22"/>
                <w:lang w:val="en-GB"/>
              </w:rPr>
              <w:t>°</w:t>
            </w:r>
            <w:r w:rsidRPr="008B5C8B">
              <w:rPr>
                <w:rFonts w:ascii="Calibri" w:hAnsi="Calibri" w:cs="Calibri" w:hint="eastAsia"/>
                <w:sz w:val="22"/>
                <w:szCs w:val="22"/>
                <w:lang w:val="en-GB"/>
              </w:rPr>
              <w:t>）卫星网络频率指配</w:t>
            </w:r>
            <w:r w:rsidR="00AB213B" w:rsidRPr="008B5C8B">
              <w:rPr>
                <w:rFonts w:ascii="Calibri" w:hAnsi="Calibri" w:cs="Calibri" w:hint="eastAsia"/>
                <w:sz w:val="22"/>
                <w:szCs w:val="22"/>
                <w:lang w:val="en-GB"/>
              </w:rPr>
              <w:t>启用</w:t>
            </w:r>
            <w:r w:rsidRPr="008B5C8B">
              <w:rPr>
                <w:rFonts w:ascii="Calibri" w:hAnsi="Calibri" w:cs="Calibri" w:hint="eastAsia"/>
                <w:sz w:val="22"/>
                <w:szCs w:val="22"/>
                <w:lang w:val="en-GB"/>
              </w:rPr>
              <w:t>规则时限的请求。鉴于尼日利亚主管部门打算在下次会议上提供更多信息，委员会决定责成无线电通信局保留</w:t>
            </w:r>
            <w:r w:rsidRPr="008B5C8B">
              <w:rPr>
                <w:rFonts w:ascii="Calibri" w:hAnsi="Calibri" w:cs="Calibri" w:hint="eastAsia"/>
                <w:sz w:val="22"/>
                <w:szCs w:val="22"/>
                <w:lang w:val="en-GB"/>
              </w:rPr>
              <w:t>NIGCOMSAT-2B</w:t>
            </w:r>
            <w:r w:rsidRPr="008B5C8B">
              <w:rPr>
                <w:rFonts w:ascii="Calibri" w:hAnsi="Calibri" w:cs="Calibri" w:hint="eastAsia"/>
                <w:sz w:val="22"/>
                <w:szCs w:val="22"/>
                <w:lang w:val="en-GB"/>
              </w:rPr>
              <w:t>（</w:t>
            </w:r>
            <w:r w:rsidR="00AB213B" w:rsidRPr="008B5C8B">
              <w:rPr>
                <w:rFonts w:ascii="Calibri" w:hAnsi="Calibri" w:cs="Calibri" w:hint="eastAsia"/>
                <w:sz w:val="22"/>
                <w:szCs w:val="22"/>
                <w:lang w:val="en-GB"/>
              </w:rPr>
              <w:t>西经</w:t>
            </w:r>
            <w:r w:rsidRPr="008B5C8B">
              <w:rPr>
                <w:rFonts w:ascii="Calibri" w:hAnsi="Calibri" w:cs="Calibri" w:hint="eastAsia"/>
                <w:sz w:val="22"/>
                <w:szCs w:val="22"/>
                <w:lang w:val="en-GB"/>
              </w:rPr>
              <w:t>9.5</w:t>
            </w:r>
            <w:r w:rsidRPr="008B5C8B">
              <w:rPr>
                <w:rFonts w:ascii="Calibri" w:hAnsi="Calibri" w:cs="Calibri"/>
                <w:sz w:val="22"/>
                <w:szCs w:val="22"/>
                <w:lang w:val="en-GB"/>
              </w:rPr>
              <w:t>°</w:t>
            </w:r>
            <w:r w:rsidRPr="008B5C8B">
              <w:rPr>
                <w:rFonts w:ascii="Calibri" w:hAnsi="Calibri" w:cs="Calibri" w:hint="eastAsia"/>
                <w:sz w:val="22"/>
                <w:szCs w:val="22"/>
                <w:lang w:val="en-GB"/>
              </w:rPr>
              <w:t>）和</w:t>
            </w:r>
            <w:r w:rsidRPr="008B5C8B">
              <w:rPr>
                <w:rFonts w:ascii="Calibri" w:hAnsi="Calibri" w:cs="Calibri" w:hint="eastAsia"/>
                <w:sz w:val="22"/>
                <w:szCs w:val="22"/>
                <w:lang w:val="en-GB"/>
              </w:rPr>
              <w:t>NIGCOMSAT-2D</w:t>
            </w:r>
            <w:r w:rsidRPr="008B5C8B">
              <w:rPr>
                <w:rFonts w:ascii="Calibri" w:hAnsi="Calibri" w:cs="Calibri" w:hint="eastAsia"/>
                <w:sz w:val="22"/>
                <w:szCs w:val="22"/>
                <w:lang w:val="en-GB"/>
              </w:rPr>
              <w:t>（</w:t>
            </w:r>
            <w:r w:rsidR="00AB213B" w:rsidRPr="008B5C8B">
              <w:rPr>
                <w:rFonts w:ascii="Calibri" w:hAnsi="Calibri" w:cs="Calibri" w:hint="eastAsia"/>
                <w:sz w:val="22"/>
                <w:szCs w:val="22"/>
                <w:lang w:val="en-GB"/>
              </w:rPr>
              <w:t>西经</w:t>
            </w:r>
            <w:r w:rsidRPr="008B5C8B">
              <w:rPr>
                <w:rFonts w:ascii="Calibri" w:hAnsi="Calibri" w:cs="Calibri" w:hint="eastAsia"/>
                <w:sz w:val="22"/>
                <w:szCs w:val="22"/>
                <w:lang w:val="en-GB"/>
              </w:rPr>
              <w:t>16</w:t>
            </w:r>
            <w:r w:rsidRPr="008B5C8B">
              <w:rPr>
                <w:rFonts w:ascii="Calibri" w:hAnsi="Calibri" w:cs="Calibri"/>
                <w:sz w:val="22"/>
                <w:szCs w:val="22"/>
                <w:lang w:val="en-GB"/>
              </w:rPr>
              <w:t>°</w:t>
            </w:r>
            <w:r w:rsidRPr="008B5C8B">
              <w:rPr>
                <w:rFonts w:ascii="Calibri" w:hAnsi="Calibri" w:cs="Calibri" w:hint="eastAsia"/>
                <w:sz w:val="22"/>
                <w:szCs w:val="22"/>
                <w:lang w:val="en-GB"/>
              </w:rPr>
              <w:t>）卫星网络的频率指配，直至委员会第</w:t>
            </w:r>
            <w:r w:rsidRPr="008B5C8B">
              <w:rPr>
                <w:rFonts w:ascii="Calibri" w:hAnsi="Calibri" w:cs="Calibri" w:hint="eastAsia"/>
                <w:sz w:val="22"/>
                <w:szCs w:val="22"/>
                <w:lang w:val="en-GB"/>
              </w:rPr>
              <w:t>99</w:t>
            </w:r>
            <w:r w:rsidRPr="008B5C8B">
              <w:rPr>
                <w:rFonts w:ascii="Calibri" w:hAnsi="Calibri" w:cs="Calibri" w:hint="eastAsia"/>
                <w:sz w:val="22"/>
                <w:szCs w:val="22"/>
                <w:lang w:val="en-GB"/>
              </w:rPr>
              <w:t>次会议结束。</w:t>
            </w:r>
          </w:p>
        </w:tc>
        <w:tc>
          <w:tcPr>
            <w:tcW w:w="3118" w:type="dxa"/>
          </w:tcPr>
          <w:p w14:paraId="500858B2" w14:textId="321DC966" w:rsidR="00DA50F4" w:rsidRPr="00681232" w:rsidRDefault="00AB213B" w:rsidP="00A215CA">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AB213B">
              <w:rPr>
                <w:rFonts w:ascii="Calibri" w:hAnsi="Calibri" w:cs="Calibri" w:hint="eastAsia"/>
                <w:lang w:val="en-GB"/>
              </w:rPr>
              <w:lastRenderedPageBreak/>
              <w:t>执行秘书会将这一决定通知相关主管部门。</w:t>
            </w:r>
          </w:p>
          <w:p w14:paraId="7EF513B5" w14:textId="786E289C" w:rsidR="00CE408B" w:rsidRPr="00681232" w:rsidRDefault="00AB213B" w:rsidP="00A215CA">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AB213B">
              <w:rPr>
                <w:rFonts w:ascii="Calibri" w:hAnsi="Calibri" w:cs="Calibri" w:hint="eastAsia"/>
                <w:lang w:val="en-GB"/>
              </w:rPr>
              <w:t>无线电通信局在委员会第</w:t>
            </w:r>
            <w:r w:rsidRPr="00AB213B">
              <w:rPr>
                <w:rFonts w:ascii="Calibri" w:hAnsi="Calibri" w:cs="Calibri" w:hint="eastAsia"/>
                <w:lang w:val="en-GB"/>
              </w:rPr>
              <w:t>99</w:t>
            </w:r>
            <w:r w:rsidRPr="00AB213B">
              <w:rPr>
                <w:rFonts w:ascii="Calibri" w:hAnsi="Calibri" w:cs="Calibri" w:hint="eastAsia"/>
                <w:lang w:val="en-GB"/>
              </w:rPr>
              <w:t>次会议结束前继续考虑</w:t>
            </w:r>
            <w:r w:rsidRPr="00AB213B">
              <w:rPr>
                <w:rFonts w:ascii="Calibri" w:hAnsi="Calibri" w:cs="Calibri" w:hint="eastAsia"/>
                <w:lang w:val="en-GB"/>
              </w:rPr>
              <w:t>NIGCOMSAT-2B</w:t>
            </w:r>
            <w:r w:rsidRPr="00AB213B">
              <w:rPr>
                <w:rFonts w:ascii="Calibri" w:hAnsi="Calibri" w:cs="Calibri" w:hint="eastAsia"/>
                <w:lang w:val="en-GB"/>
              </w:rPr>
              <w:t>（</w:t>
            </w:r>
            <w:r>
              <w:rPr>
                <w:rFonts w:ascii="Calibri" w:hAnsi="Calibri" w:cs="Calibri" w:hint="eastAsia"/>
                <w:lang w:val="en-GB"/>
              </w:rPr>
              <w:t>西经</w:t>
            </w:r>
            <w:r w:rsidRPr="00AB213B">
              <w:rPr>
                <w:rFonts w:ascii="Calibri" w:hAnsi="Calibri" w:cs="Calibri" w:hint="eastAsia"/>
                <w:lang w:val="en-GB"/>
              </w:rPr>
              <w:t>9.5</w:t>
            </w:r>
            <w:r w:rsidRPr="00AB213B">
              <w:rPr>
                <w:rFonts w:ascii="Calibri" w:hAnsi="Calibri" w:cs="Calibri"/>
                <w:lang w:val="en-GB"/>
              </w:rPr>
              <w:t>°</w:t>
            </w:r>
            <w:r w:rsidRPr="00AB213B">
              <w:rPr>
                <w:rFonts w:ascii="Calibri" w:hAnsi="Calibri" w:cs="Calibri" w:hint="eastAsia"/>
                <w:lang w:val="en-GB"/>
              </w:rPr>
              <w:t>）和</w:t>
            </w:r>
            <w:r w:rsidRPr="00AB213B">
              <w:rPr>
                <w:rFonts w:ascii="Calibri" w:hAnsi="Calibri" w:cs="Calibri" w:hint="eastAsia"/>
                <w:lang w:val="en-GB"/>
              </w:rPr>
              <w:t>NIGCOMSAT-2D</w:t>
            </w:r>
            <w:r w:rsidRPr="00AB213B">
              <w:rPr>
                <w:rFonts w:ascii="Calibri" w:hAnsi="Calibri" w:cs="Calibri" w:hint="eastAsia"/>
                <w:lang w:val="en-GB"/>
              </w:rPr>
              <w:t>（</w:t>
            </w:r>
            <w:r>
              <w:rPr>
                <w:rFonts w:ascii="Calibri" w:hAnsi="Calibri" w:cs="Calibri" w:hint="eastAsia"/>
                <w:lang w:val="en-GB"/>
              </w:rPr>
              <w:t>西经</w:t>
            </w:r>
            <w:r w:rsidRPr="00AB213B">
              <w:rPr>
                <w:rFonts w:ascii="Calibri" w:hAnsi="Calibri" w:cs="Calibri" w:hint="eastAsia"/>
                <w:lang w:val="en-GB"/>
              </w:rPr>
              <w:t>16</w:t>
            </w:r>
            <w:r w:rsidRPr="00AB213B">
              <w:rPr>
                <w:rFonts w:ascii="Calibri" w:hAnsi="Calibri" w:cs="Calibri"/>
                <w:lang w:val="en-GB"/>
              </w:rPr>
              <w:t>°</w:t>
            </w:r>
            <w:r w:rsidRPr="00AB213B">
              <w:rPr>
                <w:rFonts w:ascii="Calibri" w:hAnsi="Calibri" w:cs="Calibri" w:hint="eastAsia"/>
                <w:lang w:val="en-GB"/>
              </w:rPr>
              <w:t>）卫星网络的频率指配。</w:t>
            </w:r>
          </w:p>
        </w:tc>
      </w:tr>
      <w:tr w:rsidR="00DA50F4" w:rsidRPr="00750A10" w14:paraId="18FB0ECC" w14:textId="77777777" w:rsidTr="00377065">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4BA1A38B" w14:textId="71614C20" w:rsidR="00DA50F4" w:rsidRPr="00750A10" w:rsidRDefault="00DA50F4" w:rsidP="002E7E6B">
            <w:pPr>
              <w:pStyle w:val="Tabletext"/>
              <w:spacing w:before="120" w:after="120" w:line="260" w:lineRule="auto"/>
              <w:jc w:val="right"/>
              <w:rPr>
                <w:rFonts w:ascii="Calibri" w:hAnsi="Calibri" w:cs="Calibri"/>
                <w:szCs w:val="22"/>
              </w:rPr>
            </w:pPr>
            <w:r w:rsidRPr="00750A10">
              <w:rPr>
                <w:rFonts w:ascii="Calibri" w:hAnsi="Calibri" w:cs="Calibri"/>
                <w:szCs w:val="22"/>
              </w:rPr>
              <w:t>5.2</w:t>
            </w:r>
          </w:p>
        </w:tc>
        <w:tc>
          <w:tcPr>
            <w:tcW w:w="4065" w:type="dxa"/>
          </w:tcPr>
          <w:p w14:paraId="130BE87C" w14:textId="08185C9D" w:rsidR="00DA50F4" w:rsidRPr="00AB213B" w:rsidRDefault="00AB213B" w:rsidP="00C461F2">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461F2">
              <w:rPr>
                <w:rFonts w:ascii="Calibri" w:hAnsi="Calibri" w:cs="Calibri" w:hint="eastAsia"/>
                <w:sz w:val="22"/>
                <w:szCs w:val="22"/>
                <w:lang w:val="en-GB"/>
              </w:rPr>
              <w:t>印度尼西亚</w:t>
            </w:r>
            <w:r w:rsidRPr="00AB213B">
              <w:rPr>
                <w:rFonts w:ascii="Calibri" w:hAnsi="Calibri" w:cs="Calibri" w:hint="eastAsia"/>
                <w:sz w:val="22"/>
                <w:szCs w:val="22"/>
              </w:rPr>
              <w:t>主管部门请求延长</w:t>
            </w:r>
            <w:r w:rsidRPr="00AB213B">
              <w:rPr>
                <w:rFonts w:ascii="Calibri" w:hAnsi="Calibri" w:cs="Calibri" w:hint="eastAsia"/>
                <w:sz w:val="22"/>
                <w:szCs w:val="22"/>
              </w:rPr>
              <w:t>NUSANTARA-NS1-A</w:t>
            </w:r>
            <w:r>
              <w:rPr>
                <w:rFonts w:ascii="Calibri" w:hAnsi="Calibri" w:cs="Calibri" w:hint="eastAsia"/>
                <w:sz w:val="22"/>
                <w:szCs w:val="22"/>
              </w:rPr>
              <w:t>（</w:t>
            </w:r>
            <w:r w:rsidRPr="00AB213B">
              <w:rPr>
                <w:rFonts w:ascii="Calibri" w:hAnsi="Calibri" w:cs="Calibri" w:hint="eastAsia"/>
                <w:sz w:val="22"/>
                <w:szCs w:val="22"/>
              </w:rPr>
              <w:t>113E</w:t>
            </w:r>
            <w:r>
              <w:rPr>
                <w:rFonts w:ascii="Calibri" w:hAnsi="Calibri" w:cs="Calibri" w:hint="eastAsia"/>
                <w:sz w:val="22"/>
                <w:szCs w:val="22"/>
              </w:rPr>
              <w:t>）</w:t>
            </w:r>
            <w:r w:rsidRPr="00AB213B">
              <w:rPr>
                <w:rFonts w:ascii="Calibri" w:hAnsi="Calibri" w:cs="Calibri" w:hint="eastAsia"/>
                <w:sz w:val="22"/>
                <w:szCs w:val="22"/>
              </w:rPr>
              <w:t>卫星网络频率指配启用规则时限的提交资料</w:t>
            </w:r>
            <w:r w:rsidR="00DA50F4" w:rsidRPr="00681232">
              <w:rPr>
                <w:rFonts w:ascii="Calibri" w:hAnsi="Calibri" w:cs="Calibri"/>
                <w:sz w:val="22"/>
                <w:szCs w:val="22"/>
              </w:rPr>
              <w:br/>
            </w:r>
            <w:hyperlink r:id="rId23" w:history="1">
              <w:r w:rsidR="00DA50F4" w:rsidRPr="00681232">
                <w:rPr>
                  <w:rStyle w:val="Hyperlink"/>
                  <w:rFonts w:ascii="Calibri" w:hAnsi="Calibri" w:cs="Calibri"/>
                  <w:sz w:val="22"/>
                  <w:szCs w:val="22"/>
                </w:rPr>
                <w:t>RRB25-1/7</w:t>
              </w:r>
            </w:hyperlink>
            <w:r w:rsidR="00C12503">
              <w:rPr>
                <w:rFonts w:hint="eastAsia"/>
              </w:rPr>
              <w:t>；</w:t>
            </w:r>
            <w:hyperlink r:id="rId24" w:history="1">
              <w:r w:rsidR="00DA50F4" w:rsidRPr="00681232">
                <w:rPr>
                  <w:rStyle w:val="Hyperlink"/>
                  <w:rFonts w:ascii="Calibri" w:hAnsi="Calibri" w:cs="Calibri"/>
                  <w:sz w:val="22"/>
                  <w:szCs w:val="22"/>
                </w:rPr>
                <w:t>RRB25-1/11</w:t>
              </w:r>
            </w:hyperlink>
          </w:p>
        </w:tc>
        <w:tc>
          <w:tcPr>
            <w:tcW w:w="6854" w:type="dxa"/>
          </w:tcPr>
          <w:p w14:paraId="39D858C9" w14:textId="77777777" w:rsidR="009B66A1" w:rsidRPr="008B5C8B" w:rsidRDefault="00372070" w:rsidP="009B66A1">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8B5C8B">
              <w:rPr>
                <w:rFonts w:ascii="Calibri" w:hAnsi="Calibri" w:cs="Calibri" w:hint="eastAsia"/>
                <w:sz w:val="22"/>
                <w:szCs w:val="22"/>
                <w:lang w:val="en-GB"/>
              </w:rPr>
              <w:t>在</w:t>
            </w:r>
            <w:r w:rsidR="00AB213B" w:rsidRPr="008B5C8B">
              <w:rPr>
                <w:rFonts w:ascii="Calibri" w:hAnsi="Calibri" w:cs="Calibri" w:hint="eastAsia"/>
                <w:sz w:val="22"/>
                <w:szCs w:val="22"/>
                <w:lang w:val="en-GB"/>
              </w:rPr>
              <w:t>详细审议</w:t>
            </w:r>
            <w:r w:rsidR="00AB213B" w:rsidRPr="008B5C8B">
              <w:rPr>
                <w:rFonts w:ascii="Calibri" w:hAnsi="Calibri" w:cs="Calibri" w:hint="eastAsia"/>
                <w:sz w:val="22"/>
                <w:szCs w:val="22"/>
                <w:lang w:val="en-GB"/>
              </w:rPr>
              <w:t>RRB25-1/7</w:t>
            </w:r>
            <w:r w:rsidR="00AB213B" w:rsidRPr="008B5C8B">
              <w:rPr>
                <w:rFonts w:ascii="Calibri" w:hAnsi="Calibri" w:cs="Calibri" w:hint="eastAsia"/>
                <w:sz w:val="22"/>
                <w:szCs w:val="22"/>
                <w:lang w:val="en-GB"/>
              </w:rPr>
              <w:t>和</w:t>
            </w:r>
            <w:r w:rsidR="00AB213B" w:rsidRPr="008B5C8B">
              <w:rPr>
                <w:rFonts w:ascii="Calibri" w:hAnsi="Calibri" w:cs="Calibri" w:hint="eastAsia"/>
                <w:sz w:val="22"/>
                <w:szCs w:val="22"/>
                <w:lang w:val="en-GB"/>
              </w:rPr>
              <w:t>RRB25-1/11</w:t>
            </w:r>
            <w:r w:rsidR="00AB213B" w:rsidRPr="008B5C8B">
              <w:rPr>
                <w:rFonts w:ascii="Calibri" w:hAnsi="Calibri" w:cs="Calibri" w:hint="eastAsia"/>
                <w:sz w:val="22"/>
                <w:szCs w:val="22"/>
                <w:lang w:val="en-GB"/>
              </w:rPr>
              <w:t>号文件中印度尼西亚主管部门关于延长</w:t>
            </w:r>
            <w:r w:rsidR="00AB213B" w:rsidRPr="008B5C8B">
              <w:rPr>
                <w:rFonts w:ascii="Calibri" w:hAnsi="Calibri" w:cs="Calibri" w:hint="eastAsia"/>
                <w:sz w:val="22"/>
                <w:szCs w:val="22"/>
                <w:lang w:val="en-GB"/>
              </w:rPr>
              <w:t>NUSANTARA-NS1-A</w:t>
            </w:r>
            <w:r w:rsidR="00AB213B" w:rsidRPr="008B5C8B">
              <w:rPr>
                <w:rFonts w:ascii="Calibri" w:hAnsi="Calibri" w:cs="Calibri" w:hint="eastAsia"/>
                <w:sz w:val="22"/>
                <w:szCs w:val="22"/>
                <w:lang w:val="en-GB"/>
              </w:rPr>
              <w:t>卫星网络频率指配</w:t>
            </w:r>
            <w:r w:rsidRPr="008B5C8B">
              <w:rPr>
                <w:rFonts w:ascii="Calibri" w:hAnsi="Calibri" w:cs="Calibri" w:hint="eastAsia"/>
                <w:sz w:val="22"/>
                <w:szCs w:val="22"/>
                <w:lang w:val="en-GB"/>
              </w:rPr>
              <w:t>启用规则时限</w:t>
            </w:r>
            <w:r w:rsidR="00AB213B" w:rsidRPr="008B5C8B">
              <w:rPr>
                <w:rFonts w:ascii="Calibri" w:hAnsi="Calibri" w:cs="Calibri" w:hint="eastAsia"/>
                <w:sz w:val="22"/>
                <w:szCs w:val="22"/>
                <w:lang w:val="en-GB"/>
              </w:rPr>
              <w:t>的请求（对委员会第</w:t>
            </w:r>
            <w:r w:rsidR="00AB213B" w:rsidRPr="008B5C8B">
              <w:rPr>
                <w:rFonts w:ascii="Calibri" w:hAnsi="Calibri" w:cs="Calibri" w:hint="eastAsia"/>
                <w:sz w:val="22"/>
                <w:szCs w:val="22"/>
                <w:lang w:val="en-GB"/>
              </w:rPr>
              <w:t>97</w:t>
            </w:r>
            <w:r w:rsidR="00AB213B" w:rsidRPr="008B5C8B">
              <w:rPr>
                <w:rFonts w:ascii="Calibri" w:hAnsi="Calibri" w:cs="Calibri" w:hint="eastAsia"/>
                <w:sz w:val="22"/>
                <w:szCs w:val="22"/>
                <w:lang w:val="en-GB"/>
              </w:rPr>
              <w:t>次会议上介绍的</w:t>
            </w:r>
            <w:r w:rsidR="00AB213B" w:rsidRPr="008B5C8B">
              <w:rPr>
                <w:rFonts w:ascii="Calibri" w:hAnsi="Calibri" w:cs="Calibri" w:hint="eastAsia"/>
                <w:sz w:val="22"/>
                <w:szCs w:val="22"/>
                <w:lang w:val="en-GB"/>
              </w:rPr>
              <w:t>RRB24-3/15</w:t>
            </w:r>
            <w:r w:rsidR="00AB213B" w:rsidRPr="008B5C8B">
              <w:rPr>
                <w:rFonts w:ascii="Calibri" w:hAnsi="Calibri" w:cs="Calibri" w:hint="eastAsia"/>
                <w:sz w:val="22"/>
                <w:szCs w:val="22"/>
                <w:lang w:val="en-GB"/>
              </w:rPr>
              <w:t>号文件的补充）</w:t>
            </w:r>
            <w:r w:rsidRPr="008B5C8B">
              <w:rPr>
                <w:rFonts w:ascii="Calibri" w:hAnsi="Calibri" w:cs="Calibri" w:hint="eastAsia"/>
                <w:sz w:val="22"/>
                <w:szCs w:val="22"/>
                <w:lang w:val="en-GB"/>
              </w:rPr>
              <w:t>之后</w:t>
            </w:r>
            <w:r w:rsidR="00AB213B" w:rsidRPr="008B5C8B">
              <w:rPr>
                <w:rFonts w:ascii="Calibri" w:hAnsi="Calibri" w:cs="Calibri" w:hint="eastAsia"/>
                <w:sz w:val="22"/>
                <w:szCs w:val="22"/>
                <w:lang w:val="en-GB"/>
              </w:rPr>
              <w:t>，委员会</w:t>
            </w:r>
            <w:r w:rsidRPr="008B5C8B">
              <w:rPr>
                <w:rFonts w:ascii="Calibri" w:hAnsi="Calibri" w:cs="Calibri" w:hint="eastAsia"/>
                <w:sz w:val="22"/>
                <w:szCs w:val="22"/>
                <w:lang w:val="en-GB"/>
              </w:rPr>
              <w:t>将</w:t>
            </w:r>
            <w:r w:rsidR="00AB213B" w:rsidRPr="008B5C8B">
              <w:rPr>
                <w:rFonts w:ascii="Calibri" w:hAnsi="Calibri" w:cs="Calibri" w:hint="eastAsia"/>
                <w:sz w:val="22"/>
                <w:szCs w:val="22"/>
                <w:lang w:val="en-GB"/>
              </w:rPr>
              <w:t>以下内容</w:t>
            </w:r>
            <w:r w:rsidRPr="008B5C8B">
              <w:rPr>
                <w:rFonts w:ascii="Calibri" w:hAnsi="Calibri" w:cs="Calibri" w:hint="eastAsia"/>
                <w:sz w:val="22"/>
                <w:szCs w:val="22"/>
                <w:lang w:val="en-GB"/>
              </w:rPr>
              <w:t>记录在案</w:t>
            </w:r>
            <w:r w:rsidR="00AB213B" w:rsidRPr="008B5C8B">
              <w:rPr>
                <w:rFonts w:ascii="Calibri" w:hAnsi="Calibri" w:cs="Calibri" w:hint="eastAsia"/>
                <w:sz w:val="22"/>
                <w:szCs w:val="22"/>
                <w:lang w:val="en-GB"/>
              </w:rPr>
              <w:t>：</w:t>
            </w:r>
          </w:p>
          <w:p w14:paraId="56204465" w14:textId="3BD2D775" w:rsidR="003173E0" w:rsidRPr="008B5C8B" w:rsidRDefault="009B66A1" w:rsidP="009B66A1">
            <w:pPr>
              <w:pStyle w:val="Default"/>
              <w:tabs>
                <w:tab w:val="left" w:pos="367"/>
              </w:tabs>
              <w:spacing w:before="120" w:after="120"/>
              <w:ind w:left="367" w:hanging="36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8B5C8B">
              <w:rPr>
                <w:rFonts w:ascii="Calibri" w:hAnsi="Calibri" w:cs="Calibri"/>
                <w:sz w:val="22"/>
                <w:szCs w:val="22"/>
                <w:lang w:val="en-GB"/>
              </w:rPr>
              <w:t>•</w:t>
            </w:r>
            <w:r w:rsidRPr="008B5C8B">
              <w:rPr>
                <w:rFonts w:ascii="Calibri" w:hAnsi="Calibri" w:cs="Calibri"/>
                <w:sz w:val="22"/>
                <w:szCs w:val="22"/>
                <w:lang w:val="en-GB"/>
              </w:rPr>
              <w:tab/>
            </w:r>
            <w:r w:rsidR="00AB213B" w:rsidRPr="008B5C8B">
              <w:rPr>
                <w:rFonts w:ascii="Calibri" w:hAnsi="Calibri" w:cs="Calibri" w:hint="eastAsia"/>
                <w:sz w:val="22"/>
                <w:szCs w:val="22"/>
                <w:lang w:val="en-GB"/>
              </w:rPr>
              <w:t>印度尼西亚主管部门为支持其请求</w:t>
            </w:r>
            <w:r w:rsidR="00372070" w:rsidRPr="008B5C8B">
              <w:rPr>
                <w:rFonts w:ascii="Calibri" w:hAnsi="Calibri" w:cs="Calibri" w:hint="eastAsia"/>
                <w:sz w:val="22"/>
                <w:szCs w:val="22"/>
                <w:lang w:val="en-GB"/>
              </w:rPr>
              <w:t>，</w:t>
            </w:r>
            <w:r w:rsidR="00AB213B" w:rsidRPr="008B5C8B">
              <w:rPr>
                <w:rFonts w:ascii="Calibri" w:hAnsi="Calibri" w:cs="Calibri" w:hint="eastAsia"/>
                <w:sz w:val="22"/>
                <w:szCs w:val="22"/>
                <w:lang w:val="en-GB"/>
              </w:rPr>
              <w:t>提供了补充资料</w:t>
            </w:r>
            <w:r w:rsidR="00372070" w:rsidRPr="008B5C8B">
              <w:rPr>
                <w:rFonts w:ascii="Calibri" w:hAnsi="Calibri" w:cs="Calibri" w:hint="eastAsia"/>
                <w:sz w:val="22"/>
                <w:szCs w:val="22"/>
                <w:lang w:val="en-GB"/>
              </w:rPr>
              <w:t>，</w:t>
            </w:r>
            <w:r w:rsidR="00AB213B" w:rsidRPr="008B5C8B">
              <w:rPr>
                <w:rFonts w:ascii="Calibri" w:hAnsi="Calibri" w:cs="Calibri" w:hint="eastAsia"/>
                <w:sz w:val="22"/>
                <w:szCs w:val="22"/>
                <w:lang w:val="en-GB"/>
              </w:rPr>
              <w:t>并说明了该情况</w:t>
            </w:r>
            <w:r w:rsidR="00372070" w:rsidRPr="008B5C8B">
              <w:rPr>
                <w:rFonts w:ascii="Calibri" w:hAnsi="Calibri" w:cs="Calibri" w:hint="eastAsia"/>
                <w:sz w:val="22"/>
                <w:szCs w:val="22"/>
                <w:lang w:val="en-GB"/>
              </w:rPr>
              <w:t>如何</w:t>
            </w:r>
            <w:r w:rsidR="00AB213B" w:rsidRPr="008B5C8B">
              <w:rPr>
                <w:rFonts w:ascii="Calibri" w:hAnsi="Calibri" w:cs="Calibri" w:hint="eastAsia"/>
                <w:sz w:val="22"/>
                <w:szCs w:val="22"/>
                <w:lang w:val="en-GB"/>
              </w:rPr>
              <w:t>满足了</w:t>
            </w:r>
            <w:r w:rsidR="00372070" w:rsidRPr="008B5C8B">
              <w:rPr>
                <w:rFonts w:ascii="Calibri" w:hAnsi="Calibri" w:cs="Calibri" w:hint="eastAsia"/>
                <w:sz w:val="22"/>
                <w:szCs w:val="22"/>
                <w:lang w:val="en-GB"/>
              </w:rPr>
              <w:t>作为</w:t>
            </w:r>
            <w:r w:rsidR="00AB213B" w:rsidRPr="008B5C8B">
              <w:rPr>
                <w:rFonts w:ascii="STKaiti" w:eastAsia="STKaiti" w:hAnsi="STKaiti" w:cs="Calibri" w:hint="eastAsia"/>
                <w:sz w:val="22"/>
                <w:szCs w:val="22"/>
                <w:lang w:val="en-GB"/>
              </w:rPr>
              <w:t>不可抗力</w:t>
            </w:r>
            <w:r w:rsidR="00AB213B" w:rsidRPr="008B5C8B">
              <w:rPr>
                <w:rFonts w:ascii="Calibri" w:hAnsi="Calibri" w:cs="Calibri" w:hint="eastAsia"/>
                <w:sz w:val="22"/>
                <w:szCs w:val="22"/>
                <w:lang w:val="en-GB"/>
              </w:rPr>
              <w:t>案件的四个条件。</w:t>
            </w:r>
          </w:p>
          <w:p w14:paraId="0592DF74" w14:textId="22A08570" w:rsidR="00B763FE" w:rsidRPr="008B5C8B" w:rsidRDefault="009B66A1" w:rsidP="009B66A1">
            <w:pPr>
              <w:pStyle w:val="ListParagraph"/>
              <w:tabs>
                <w:tab w:val="left" w:pos="367"/>
                <w:tab w:val="left" w:pos="1588"/>
              </w:tabs>
              <w:overflowPunct w:val="0"/>
              <w:autoSpaceDE w:val="0"/>
              <w:autoSpaceDN w:val="0"/>
              <w:adjustRightInd w:val="0"/>
              <w:spacing w:before="120" w:after="120" w:line="240" w:lineRule="auto"/>
              <w:ind w:left="367" w:hanging="367"/>
              <w:contextualSpacing w:val="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B5C8B">
              <w:rPr>
                <w:rFonts w:ascii="Calibri" w:hAnsi="Calibri" w:cs="Calibri"/>
                <w:lang w:val="en-GB"/>
              </w:rPr>
              <w:t>•</w:t>
            </w:r>
            <w:r w:rsidRPr="008B5C8B">
              <w:rPr>
                <w:rFonts w:ascii="Calibri" w:hAnsi="Calibri" w:cs="Calibri"/>
                <w:lang w:val="en-GB"/>
              </w:rPr>
              <w:tab/>
            </w:r>
            <w:r w:rsidR="00AB213B" w:rsidRPr="008B5C8B">
              <w:rPr>
                <w:rFonts w:ascii="Calibri" w:hAnsi="Calibri" w:cs="Calibri" w:hint="eastAsia"/>
              </w:rPr>
              <w:t>在卫星结构受损之前，卫星建造已接近完成，如果不是因为</w:t>
            </w:r>
            <w:r w:rsidR="00AB213B" w:rsidRPr="008B5C8B">
              <w:rPr>
                <w:rFonts w:ascii="STKaiti" w:eastAsia="STKaiti" w:hAnsi="STKaiti" w:cs="Calibri" w:hint="eastAsia"/>
              </w:rPr>
              <w:t>不可抗力</w:t>
            </w:r>
            <w:r w:rsidR="00AB213B" w:rsidRPr="008B5C8B">
              <w:rPr>
                <w:rFonts w:ascii="Calibri" w:hAnsi="Calibri" w:cs="Calibri" w:hint="eastAsia"/>
              </w:rPr>
              <w:t>事件，该卫星本可以满足原定的发射时间表和</w:t>
            </w:r>
            <w:r w:rsidR="00372070" w:rsidRPr="008B5C8B">
              <w:rPr>
                <w:rFonts w:ascii="Calibri" w:hAnsi="Calibri" w:cs="Calibri" w:hint="eastAsia"/>
              </w:rPr>
              <w:t>卫星网络频率指配的启用</w:t>
            </w:r>
            <w:r w:rsidR="00AB213B" w:rsidRPr="008B5C8B">
              <w:rPr>
                <w:rFonts w:ascii="Calibri" w:hAnsi="Calibri" w:cs="Calibri" w:hint="eastAsia"/>
              </w:rPr>
              <w:t>规则时限。</w:t>
            </w:r>
          </w:p>
          <w:p w14:paraId="6E930FB3" w14:textId="032BDCAD" w:rsidR="00B763FE" w:rsidRPr="008B5C8B" w:rsidRDefault="009B66A1" w:rsidP="009B66A1">
            <w:pPr>
              <w:pStyle w:val="ListParagraph"/>
              <w:tabs>
                <w:tab w:val="left" w:pos="367"/>
                <w:tab w:val="left" w:pos="1191"/>
                <w:tab w:val="left" w:pos="1985"/>
              </w:tabs>
              <w:overflowPunct w:val="0"/>
              <w:autoSpaceDE w:val="0"/>
              <w:autoSpaceDN w:val="0"/>
              <w:adjustRightInd w:val="0"/>
              <w:spacing w:before="120" w:after="0" w:line="240" w:lineRule="auto"/>
              <w:ind w:left="0"/>
              <w:contextualSpacing w:val="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B5C8B">
              <w:rPr>
                <w:rFonts w:ascii="Calibri" w:hAnsi="Calibri" w:cs="Calibri"/>
                <w:lang w:val="en-GB"/>
              </w:rPr>
              <w:t>•</w:t>
            </w:r>
            <w:r w:rsidRPr="008B5C8B">
              <w:rPr>
                <w:rFonts w:ascii="Calibri" w:hAnsi="Calibri" w:cs="Calibri"/>
                <w:lang w:val="en-GB"/>
              </w:rPr>
              <w:tab/>
            </w:r>
            <w:r w:rsidR="00AB213B" w:rsidRPr="008B5C8B">
              <w:rPr>
                <w:rFonts w:ascii="Calibri" w:hAnsi="Calibri" w:cs="Calibri" w:hint="eastAsia"/>
              </w:rPr>
              <w:t>修理受损卫星所需的</w:t>
            </w:r>
            <w:r w:rsidR="00AB213B" w:rsidRPr="008B5C8B">
              <w:rPr>
                <w:rFonts w:ascii="Calibri" w:hAnsi="Calibri" w:cs="Calibri" w:hint="eastAsia"/>
              </w:rPr>
              <w:t>18</w:t>
            </w:r>
            <w:r w:rsidR="00AB213B" w:rsidRPr="008B5C8B">
              <w:rPr>
                <w:rFonts w:ascii="Calibri" w:hAnsi="Calibri" w:cs="Calibri" w:hint="eastAsia"/>
              </w:rPr>
              <w:t>个月期限</w:t>
            </w:r>
            <w:r w:rsidR="004A4FE3" w:rsidRPr="008B5C8B">
              <w:rPr>
                <w:rFonts w:ascii="Calibri" w:hAnsi="Calibri" w:cs="Calibri" w:hint="eastAsia"/>
              </w:rPr>
              <w:t>得到了</w:t>
            </w:r>
            <w:r w:rsidR="00AB213B" w:rsidRPr="008B5C8B">
              <w:rPr>
                <w:rFonts w:ascii="Calibri" w:hAnsi="Calibri" w:cs="Calibri" w:hint="eastAsia"/>
              </w:rPr>
              <w:t>合理</w:t>
            </w:r>
            <w:r w:rsidR="004A4FE3" w:rsidRPr="008B5C8B">
              <w:rPr>
                <w:rFonts w:ascii="Calibri" w:hAnsi="Calibri" w:cs="Calibri" w:hint="eastAsia"/>
              </w:rPr>
              <w:t>说明</w:t>
            </w:r>
            <w:r w:rsidR="00AB213B" w:rsidRPr="008B5C8B">
              <w:rPr>
                <w:rFonts w:ascii="Calibri" w:hAnsi="Calibri" w:cs="Calibri" w:hint="eastAsia"/>
              </w:rPr>
              <w:t>。</w:t>
            </w:r>
          </w:p>
          <w:p w14:paraId="1ACE2676" w14:textId="38F64439" w:rsidR="00B763FE" w:rsidRPr="00681232" w:rsidRDefault="009B66A1" w:rsidP="009B66A1">
            <w:pPr>
              <w:pStyle w:val="ListParagraph"/>
              <w:tabs>
                <w:tab w:val="left" w:pos="367"/>
                <w:tab w:val="left" w:pos="1191"/>
                <w:tab w:val="left" w:pos="1588"/>
                <w:tab w:val="left" w:pos="1985"/>
              </w:tabs>
              <w:overflowPunct w:val="0"/>
              <w:autoSpaceDE w:val="0"/>
              <w:autoSpaceDN w:val="0"/>
              <w:adjustRightInd w:val="0"/>
              <w:spacing w:before="120" w:after="120" w:line="240" w:lineRule="auto"/>
              <w:ind w:left="0"/>
              <w:contextualSpacing w:val="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B5C8B">
              <w:rPr>
                <w:rFonts w:ascii="Calibri" w:hAnsi="Calibri" w:cs="Calibri"/>
                <w:lang w:val="en-GB"/>
              </w:rPr>
              <w:t>•</w:t>
            </w:r>
            <w:r w:rsidRPr="008B5C8B">
              <w:rPr>
                <w:rFonts w:ascii="Calibri" w:hAnsi="Calibri" w:cs="Calibri"/>
                <w:lang w:val="en-GB"/>
              </w:rPr>
              <w:tab/>
            </w:r>
            <w:r w:rsidR="00AB213B" w:rsidRPr="008B5C8B">
              <w:rPr>
                <w:rFonts w:ascii="Calibri" w:hAnsi="Calibri" w:cs="Calibri" w:hint="eastAsia"/>
              </w:rPr>
              <w:t>发射服务提供商提供了</w:t>
            </w:r>
            <w:r w:rsidR="00AB213B" w:rsidRPr="008B5C8B">
              <w:rPr>
                <w:rFonts w:ascii="Calibri" w:hAnsi="Calibri" w:cs="Calibri" w:hint="eastAsia"/>
              </w:rPr>
              <w:t>2025</w:t>
            </w:r>
            <w:r w:rsidR="00AB213B" w:rsidRPr="008B5C8B">
              <w:rPr>
                <w:rFonts w:ascii="Calibri" w:hAnsi="Calibri" w:cs="Calibri" w:hint="eastAsia"/>
              </w:rPr>
              <w:t>年</w:t>
            </w:r>
            <w:r w:rsidR="00AB213B" w:rsidRPr="008B5C8B">
              <w:rPr>
                <w:rFonts w:ascii="Calibri" w:hAnsi="Calibri" w:cs="Calibri" w:hint="eastAsia"/>
              </w:rPr>
              <w:t>6</w:t>
            </w:r>
            <w:r w:rsidR="00AB213B" w:rsidRPr="008B5C8B">
              <w:rPr>
                <w:rFonts w:ascii="Calibri" w:hAnsi="Calibri" w:cs="Calibri" w:hint="eastAsia"/>
              </w:rPr>
              <w:t>月</w:t>
            </w:r>
            <w:r w:rsidR="00AB213B" w:rsidRPr="008B5C8B">
              <w:rPr>
                <w:rFonts w:ascii="Calibri" w:hAnsi="Calibri" w:cs="Calibri" w:hint="eastAsia"/>
              </w:rPr>
              <w:t>1</w:t>
            </w:r>
            <w:r w:rsidR="00AB213B" w:rsidRPr="008B5C8B">
              <w:rPr>
                <w:rFonts w:ascii="Calibri" w:hAnsi="Calibri" w:cs="Calibri" w:hint="eastAsia"/>
              </w:rPr>
              <w:t>日</w:t>
            </w:r>
            <w:r w:rsidR="00372070" w:rsidRPr="008B5C8B">
              <w:rPr>
                <w:rFonts w:ascii="Calibri" w:hAnsi="Calibri" w:cs="Calibri" w:hint="eastAsia"/>
              </w:rPr>
              <w:t xml:space="preserve"> </w:t>
            </w:r>
            <w:r w:rsidR="00372070" w:rsidRPr="008B5C8B">
              <w:rPr>
                <w:rFonts w:ascii="Calibri" w:hAnsi="Calibri" w:cs="Calibri"/>
              </w:rPr>
              <w:t xml:space="preserve">– </w:t>
            </w:r>
            <w:r w:rsidR="00AB213B" w:rsidRPr="008B5C8B">
              <w:rPr>
                <w:rFonts w:ascii="Calibri" w:hAnsi="Calibri" w:cs="Calibri" w:hint="eastAsia"/>
              </w:rPr>
              <w:t>8</w:t>
            </w:r>
            <w:r w:rsidR="00AB213B" w:rsidRPr="008B5C8B">
              <w:rPr>
                <w:rFonts w:ascii="Calibri" w:hAnsi="Calibri" w:cs="Calibri" w:hint="eastAsia"/>
              </w:rPr>
              <w:t>月</w:t>
            </w:r>
            <w:r w:rsidR="00AB213B" w:rsidRPr="008B5C8B">
              <w:rPr>
                <w:rFonts w:ascii="Calibri" w:hAnsi="Calibri" w:cs="Calibri" w:hint="eastAsia"/>
              </w:rPr>
              <w:t>31</w:t>
            </w:r>
            <w:r w:rsidR="00AB213B" w:rsidRPr="008B5C8B">
              <w:rPr>
                <w:rFonts w:ascii="Calibri" w:hAnsi="Calibri" w:cs="Calibri" w:hint="eastAsia"/>
              </w:rPr>
              <w:t>日的新发射窗口。</w:t>
            </w:r>
          </w:p>
          <w:p w14:paraId="4AE2A07B" w14:textId="121A29F4" w:rsidR="00DA50F4" w:rsidRPr="00681232" w:rsidRDefault="00AB213B" w:rsidP="009B66A1">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AB213B">
              <w:rPr>
                <w:rFonts w:ascii="Calibri" w:hAnsi="Calibri" w:cs="Calibri" w:hint="eastAsia"/>
                <w:sz w:val="22"/>
                <w:szCs w:val="22"/>
                <w:lang w:val="en-GB"/>
              </w:rPr>
              <w:t>因此，委员会得出结论，认为该案件属于</w:t>
            </w:r>
            <w:r w:rsidRPr="00372070">
              <w:rPr>
                <w:rFonts w:ascii="STKaiti" w:eastAsia="STKaiti" w:hAnsi="STKaiti" w:cs="Calibri" w:hint="eastAsia"/>
                <w:sz w:val="22"/>
                <w:szCs w:val="22"/>
                <w:lang w:val="en-GB"/>
              </w:rPr>
              <w:t>不可抗力</w:t>
            </w:r>
            <w:r w:rsidRPr="00AB213B">
              <w:rPr>
                <w:rFonts w:ascii="Calibri" w:hAnsi="Calibri" w:cs="Calibri" w:hint="eastAsia"/>
                <w:sz w:val="22"/>
                <w:szCs w:val="22"/>
                <w:lang w:val="en-GB"/>
              </w:rPr>
              <w:t>案件，并决定同意印度尼西亚主管部门的请求，</w:t>
            </w:r>
            <w:r w:rsidR="00372070">
              <w:rPr>
                <w:rFonts w:ascii="Calibri" w:hAnsi="Calibri" w:cs="Calibri" w:hint="eastAsia"/>
                <w:sz w:val="22"/>
                <w:szCs w:val="22"/>
                <w:lang w:val="en-GB"/>
              </w:rPr>
              <w:t>批准</w:t>
            </w:r>
            <w:r w:rsidRPr="00AB213B">
              <w:rPr>
                <w:rFonts w:ascii="Calibri" w:hAnsi="Calibri" w:cs="Calibri" w:hint="eastAsia"/>
                <w:sz w:val="22"/>
                <w:szCs w:val="22"/>
                <w:lang w:val="en-GB"/>
              </w:rPr>
              <w:t>将</w:t>
            </w:r>
            <w:r w:rsidRPr="00AB213B">
              <w:rPr>
                <w:rFonts w:ascii="Calibri" w:hAnsi="Calibri" w:cs="Calibri" w:hint="eastAsia"/>
                <w:sz w:val="22"/>
                <w:szCs w:val="22"/>
                <w:lang w:val="en-GB"/>
              </w:rPr>
              <w:t>NUSANTARA-NS1-A</w:t>
            </w:r>
            <w:r w:rsidRPr="00AB213B">
              <w:rPr>
                <w:rFonts w:ascii="Calibri" w:hAnsi="Calibri" w:cs="Calibri" w:hint="eastAsia"/>
                <w:sz w:val="22"/>
                <w:szCs w:val="22"/>
                <w:lang w:val="en-GB"/>
              </w:rPr>
              <w:t>卫星网络在</w:t>
            </w:r>
            <w:r w:rsidR="00372070" w:rsidRPr="00681232">
              <w:rPr>
                <w:rFonts w:ascii="Calibri" w:hAnsi="Calibri" w:cs="Calibri"/>
                <w:sz w:val="22"/>
                <w:szCs w:val="22"/>
                <w:lang w:val="en-GB"/>
              </w:rPr>
              <w:t>17.7</w:t>
            </w:r>
            <w:r w:rsidR="00372070" w:rsidRPr="00681232">
              <w:rPr>
                <w:rFonts w:ascii="Calibri" w:hAnsi="Calibri" w:cs="Calibri"/>
                <w:sz w:val="22"/>
                <w:szCs w:val="22"/>
              </w:rPr>
              <w:t>–</w:t>
            </w:r>
            <w:r w:rsidR="00372070" w:rsidRPr="00681232">
              <w:rPr>
                <w:rFonts w:ascii="Calibri" w:hAnsi="Calibri" w:cs="Calibri"/>
                <w:sz w:val="22"/>
                <w:szCs w:val="22"/>
                <w:lang w:val="en-GB"/>
              </w:rPr>
              <w:t>20.2 GHz</w:t>
            </w:r>
            <w:r w:rsidRPr="00AB213B">
              <w:rPr>
                <w:rFonts w:ascii="Calibri" w:hAnsi="Calibri" w:cs="Calibri" w:hint="eastAsia"/>
                <w:sz w:val="22"/>
                <w:szCs w:val="22"/>
                <w:lang w:val="en-GB"/>
              </w:rPr>
              <w:t>（空对地）和</w:t>
            </w:r>
            <w:r w:rsidR="00372070" w:rsidRPr="00681232">
              <w:rPr>
                <w:rFonts w:ascii="Calibri" w:hAnsi="Calibri" w:cs="Calibri"/>
                <w:sz w:val="22"/>
                <w:szCs w:val="22"/>
                <w:lang w:val="en-GB"/>
              </w:rPr>
              <w:t>27</w:t>
            </w:r>
            <w:r w:rsidR="00372070" w:rsidRPr="00681232">
              <w:rPr>
                <w:rFonts w:ascii="Calibri" w:hAnsi="Calibri" w:cs="Calibri"/>
                <w:sz w:val="22"/>
                <w:szCs w:val="22"/>
              </w:rPr>
              <w:t>–</w:t>
            </w:r>
            <w:r w:rsidR="00372070" w:rsidRPr="00681232">
              <w:rPr>
                <w:rFonts w:ascii="Calibri" w:hAnsi="Calibri" w:cs="Calibri"/>
                <w:sz w:val="22"/>
                <w:szCs w:val="22"/>
                <w:lang w:val="en-GB"/>
              </w:rPr>
              <w:t>30 GHz</w:t>
            </w:r>
            <w:r w:rsidRPr="00AB213B">
              <w:rPr>
                <w:rFonts w:ascii="Calibri" w:hAnsi="Calibri" w:cs="Calibri" w:hint="eastAsia"/>
                <w:sz w:val="22"/>
                <w:szCs w:val="22"/>
                <w:lang w:val="en-GB"/>
              </w:rPr>
              <w:t>（地对空）频段内的频率指配</w:t>
            </w:r>
            <w:r w:rsidR="00372070">
              <w:rPr>
                <w:rFonts w:ascii="Calibri" w:hAnsi="Calibri" w:cs="Calibri" w:hint="eastAsia"/>
                <w:sz w:val="22"/>
                <w:szCs w:val="22"/>
                <w:lang w:val="en-GB"/>
              </w:rPr>
              <w:t>启用</w:t>
            </w:r>
            <w:r w:rsidRPr="00AB213B">
              <w:rPr>
                <w:rFonts w:ascii="Calibri" w:hAnsi="Calibri" w:cs="Calibri" w:hint="eastAsia"/>
                <w:sz w:val="22"/>
                <w:szCs w:val="22"/>
                <w:lang w:val="en-GB"/>
              </w:rPr>
              <w:t>规则时限延长至</w:t>
            </w:r>
            <w:r w:rsidRPr="00AB213B">
              <w:rPr>
                <w:rFonts w:ascii="Calibri" w:hAnsi="Calibri" w:cs="Calibri" w:hint="eastAsia"/>
                <w:sz w:val="22"/>
                <w:szCs w:val="22"/>
                <w:lang w:val="en-GB"/>
              </w:rPr>
              <w:t>2025</w:t>
            </w:r>
            <w:r w:rsidRPr="00AB213B">
              <w:rPr>
                <w:rFonts w:ascii="Calibri" w:hAnsi="Calibri" w:cs="Calibri" w:hint="eastAsia"/>
                <w:sz w:val="22"/>
                <w:szCs w:val="22"/>
                <w:lang w:val="en-GB"/>
              </w:rPr>
              <w:t>年</w:t>
            </w:r>
            <w:r w:rsidRPr="00AB213B">
              <w:rPr>
                <w:rFonts w:ascii="Calibri" w:hAnsi="Calibri" w:cs="Calibri" w:hint="eastAsia"/>
                <w:sz w:val="22"/>
                <w:szCs w:val="22"/>
                <w:lang w:val="en-GB"/>
              </w:rPr>
              <w:t>12</w:t>
            </w:r>
            <w:r w:rsidRPr="00AB213B">
              <w:rPr>
                <w:rFonts w:ascii="Calibri" w:hAnsi="Calibri" w:cs="Calibri" w:hint="eastAsia"/>
                <w:sz w:val="22"/>
                <w:szCs w:val="22"/>
                <w:lang w:val="en-GB"/>
              </w:rPr>
              <w:t>月</w:t>
            </w:r>
            <w:r w:rsidRPr="00AB213B">
              <w:rPr>
                <w:rFonts w:ascii="Calibri" w:hAnsi="Calibri" w:cs="Calibri" w:hint="eastAsia"/>
                <w:sz w:val="22"/>
                <w:szCs w:val="22"/>
                <w:lang w:val="en-GB"/>
              </w:rPr>
              <w:t>28</w:t>
            </w:r>
            <w:r w:rsidRPr="00AB213B">
              <w:rPr>
                <w:rFonts w:ascii="Calibri" w:hAnsi="Calibri" w:cs="Calibri" w:hint="eastAsia"/>
                <w:sz w:val="22"/>
                <w:szCs w:val="22"/>
                <w:lang w:val="en-GB"/>
              </w:rPr>
              <w:t>日。</w:t>
            </w:r>
          </w:p>
        </w:tc>
        <w:tc>
          <w:tcPr>
            <w:tcW w:w="3118" w:type="dxa"/>
          </w:tcPr>
          <w:p w14:paraId="73337ACD" w14:textId="5566E801" w:rsidR="00170D16" w:rsidRPr="00925793" w:rsidRDefault="00372070" w:rsidP="00A215CA">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lang w:val="en-GB"/>
              </w:rPr>
            </w:pPr>
            <w:r w:rsidRPr="00372070">
              <w:rPr>
                <w:rFonts w:ascii="Calibri" w:hAnsi="Calibri" w:cs="Calibri" w:hint="eastAsia"/>
                <w:lang w:val="en-GB"/>
              </w:rPr>
              <w:t>执行秘书会将这一决定通知相关主管部门。</w:t>
            </w:r>
          </w:p>
        </w:tc>
      </w:tr>
      <w:tr w:rsidR="00DA50F4" w:rsidRPr="009F60D8" w14:paraId="58AC99B5" w14:textId="77777777" w:rsidTr="00377065">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64654611" w14:textId="5BC23B17" w:rsidR="00DA50F4" w:rsidRPr="009F60D8" w:rsidRDefault="00DA50F4" w:rsidP="002E7E6B">
            <w:pPr>
              <w:pStyle w:val="Tabletext"/>
              <w:spacing w:before="120" w:after="120" w:line="260" w:lineRule="auto"/>
              <w:jc w:val="right"/>
              <w:rPr>
                <w:rFonts w:ascii="Calibri" w:hAnsi="Calibri" w:cs="Calibri"/>
                <w:szCs w:val="22"/>
              </w:rPr>
            </w:pPr>
            <w:r w:rsidRPr="009F60D8">
              <w:rPr>
                <w:rFonts w:ascii="Calibri" w:hAnsi="Calibri" w:cs="Calibri"/>
                <w:szCs w:val="22"/>
              </w:rPr>
              <w:lastRenderedPageBreak/>
              <w:t>5.3</w:t>
            </w:r>
          </w:p>
        </w:tc>
        <w:tc>
          <w:tcPr>
            <w:tcW w:w="4065" w:type="dxa"/>
          </w:tcPr>
          <w:p w14:paraId="1C3DF549" w14:textId="239DBD11" w:rsidR="00DA50F4" w:rsidRPr="009F60D8" w:rsidRDefault="00372070" w:rsidP="002E7E6B">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372070">
              <w:rPr>
                <w:rFonts w:ascii="Calibri" w:hAnsi="Calibri" w:cs="Calibri" w:hint="eastAsia"/>
                <w:sz w:val="22"/>
                <w:szCs w:val="22"/>
              </w:rPr>
              <w:t>日本主管部门请求延长</w:t>
            </w:r>
            <w:r w:rsidRPr="00372070">
              <w:rPr>
                <w:rFonts w:ascii="Calibri" w:hAnsi="Calibri" w:cs="Calibri" w:hint="eastAsia"/>
                <w:sz w:val="22"/>
                <w:szCs w:val="22"/>
              </w:rPr>
              <w:t>QZSS-A</w:t>
            </w:r>
            <w:r w:rsidRPr="00372070">
              <w:rPr>
                <w:rFonts w:ascii="Calibri" w:hAnsi="Calibri" w:cs="Calibri" w:hint="eastAsia"/>
                <w:sz w:val="22"/>
                <w:szCs w:val="22"/>
              </w:rPr>
              <w:t>卫星系统和</w:t>
            </w:r>
            <w:r w:rsidRPr="00372070">
              <w:rPr>
                <w:rFonts w:ascii="Calibri" w:hAnsi="Calibri" w:cs="Calibri" w:hint="eastAsia"/>
                <w:sz w:val="22"/>
                <w:szCs w:val="22"/>
              </w:rPr>
              <w:t>QZSS-GS-A1</w:t>
            </w:r>
            <w:r w:rsidRPr="00372070">
              <w:rPr>
                <w:rFonts w:ascii="Calibri" w:hAnsi="Calibri" w:cs="Calibri" w:hint="eastAsia"/>
                <w:sz w:val="22"/>
                <w:szCs w:val="22"/>
              </w:rPr>
              <w:t>卫星网络频率指配</w:t>
            </w:r>
            <w:r w:rsidR="004A4FE3">
              <w:rPr>
                <w:rFonts w:ascii="Calibri" w:hAnsi="Calibri" w:cs="Calibri" w:hint="eastAsia"/>
                <w:sz w:val="22"/>
                <w:szCs w:val="22"/>
              </w:rPr>
              <w:t>启用</w:t>
            </w:r>
            <w:r w:rsidRPr="00372070">
              <w:rPr>
                <w:rFonts w:ascii="Calibri" w:hAnsi="Calibri" w:cs="Calibri" w:hint="eastAsia"/>
                <w:sz w:val="22"/>
                <w:szCs w:val="22"/>
              </w:rPr>
              <w:t>规则时限的</w:t>
            </w:r>
            <w:r w:rsidR="004A4FE3">
              <w:rPr>
                <w:rFonts w:ascii="Calibri" w:hAnsi="Calibri" w:cs="Calibri" w:hint="eastAsia"/>
                <w:sz w:val="22"/>
                <w:szCs w:val="22"/>
              </w:rPr>
              <w:t>提交资料</w:t>
            </w:r>
            <w:r w:rsidR="00DA50F4" w:rsidRPr="009F60D8">
              <w:rPr>
                <w:rFonts w:ascii="Calibri" w:hAnsi="Calibri" w:cs="Calibri"/>
                <w:sz w:val="22"/>
                <w:szCs w:val="22"/>
              </w:rPr>
              <w:br/>
            </w:r>
            <w:hyperlink r:id="rId25" w:history="1">
              <w:r w:rsidR="00DA50F4" w:rsidRPr="009F60D8">
                <w:rPr>
                  <w:rStyle w:val="Hyperlink"/>
                  <w:rFonts w:ascii="Calibri" w:hAnsi="Calibri" w:cs="Calibri"/>
                  <w:sz w:val="22"/>
                  <w:szCs w:val="22"/>
                </w:rPr>
                <w:t>RRB25-1/10</w:t>
              </w:r>
            </w:hyperlink>
          </w:p>
        </w:tc>
        <w:tc>
          <w:tcPr>
            <w:tcW w:w="6854" w:type="dxa"/>
          </w:tcPr>
          <w:p w14:paraId="465A1AF4" w14:textId="22ED7A3E" w:rsidR="00EA0226" w:rsidRPr="008B5C8B" w:rsidRDefault="00372070" w:rsidP="002B5D4B">
            <w:pPr>
              <w:pStyle w:val="Default"/>
              <w:spacing w:before="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B5C8B">
              <w:rPr>
                <w:rFonts w:ascii="Calibri" w:hAnsi="Calibri" w:cs="Calibri" w:hint="eastAsia"/>
                <w:sz w:val="22"/>
                <w:szCs w:val="22"/>
              </w:rPr>
              <w:t>委员会审议了</w:t>
            </w:r>
            <w:r w:rsidRPr="008B5C8B">
              <w:rPr>
                <w:rFonts w:ascii="Calibri" w:hAnsi="Calibri" w:cs="Calibri" w:hint="eastAsia"/>
                <w:sz w:val="22"/>
                <w:szCs w:val="22"/>
              </w:rPr>
              <w:t>RRB25-1/10</w:t>
            </w:r>
            <w:r w:rsidRPr="008B5C8B">
              <w:rPr>
                <w:rFonts w:ascii="Calibri" w:hAnsi="Calibri" w:cs="Calibri" w:hint="eastAsia"/>
                <w:sz w:val="22"/>
                <w:szCs w:val="22"/>
              </w:rPr>
              <w:t>号文件和上次会议文件中所载的日本主管部门请求延长</w:t>
            </w:r>
            <w:r w:rsidRPr="008B5C8B">
              <w:rPr>
                <w:rFonts w:ascii="Calibri" w:hAnsi="Calibri" w:cs="Calibri" w:hint="eastAsia"/>
                <w:sz w:val="22"/>
                <w:szCs w:val="22"/>
              </w:rPr>
              <w:t>QZSS-A</w:t>
            </w:r>
            <w:r w:rsidRPr="008B5C8B">
              <w:rPr>
                <w:rFonts w:ascii="Calibri" w:hAnsi="Calibri" w:cs="Calibri" w:hint="eastAsia"/>
                <w:sz w:val="22"/>
                <w:szCs w:val="22"/>
              </w:rPr>
              <w:t>卫星系统和</w:t>
            </w:r>
            <w:r w:rsidRPr="008B5C8B">
              <w:rPr>
                <w:rFonts w:ascii="Calibri" w:hAnsi="Calibri" w:cs="Calibri" w:hint="eastAsia"/>
                <w:sz w:val="22"/>
                <w:szCs w:val="22"/>
              </w:rPr>
              <w:t>QZSS-GS-A1</w:t>
            </w:r>
            <w:r w:rsidRPr="008B5C8B">
              <w:rPr>
                <w:rFonts w:ascii="Calibri" w:hAnsi="Calibri" w:cs="Calibri" w:hint="eastAsia"/>
                <w:sz w:val="22"/>
                <w:szCs w:val="22"/>
              </w:rPr>
              <w:t>卫星网络频率指配</w:t>
            </w:r>
            <w:r w:rsidR="004A4FE3" w:rsidRPr="008B5C8B">
              <w:rPr>
                <w:rFonts w:ascii="Calibri" w:hAnsi="Calibri" w:cs="Calibri" w:hint="eastAsia"/>
                <w:sz w:val="22"/>
                <w:szCs w:val="22"/>
              </w:rPr>
              <w:t>启用规则</w:t>
            </w:r>
            <w:r w:rsidRPr="008B5C8B">
              <w:rPr>
                <w:rFonts w:ascii="Calibri" w:hAnsi="Calibri" w:cs="Calibri" w:hint="eastAsia"/>
                <w:sz w:val="22"/>
                <w:szCs w:val="22"/>
              </w:rPr>
              <w:t>时限的</w:t>
            </w:r>
            <w:r w:rsidR="004A4FE3" w:rsidRPr="008B5C8B">
              <w:rPr>
                <w:rFonts w:ascii="Calibri" w:hAnsi="Calibri" w:cs="Calibri" w:hint="eastAsia"/>
                <w:sz w:val="22"/>
                <w:szCs w:val="22"/>
              </w:rPr>
              <w:t>提交资料</w:t>
            </w:r>
            <w:r w:rsidRPr="008B5C8B">
              <w:rPr>
                <w:rFonts w:ascii="Calibri" w:hAnsi="Calibri" w:cs="Calibri" w:hint="eastAsia"/>
                <w:sz w:val="22"/>
                <w:szCs w:val="22"/>
              </w:rPr>
              <w:t>。委员会</w:t>
            </w:r>
            <w:r w:rsidR="004A4FE3" w:rsidRPr="008B5C8B">
              <w:rPr>
                <w:rFonts w:ascii="Calibri" w:hAnsi="Calibri" w:cs="Calibri" w:hint="eastAsia"/>
                <w:sz w:val="22"/>
                <w:szCs w:val="22"/>
              </w:rPr>
              <w:t>将</w:t>
            </w:r>
            <w:r w:rsidRPr="008B5C8B">
              <w:rPr>
                <w:rFonts w:ascii="Calibri" w:hAnsi="Calibri" w:cs="Calibri" w:hint="eastAsia"/>
                <w:sz w:val="22"/>
                <w:szCs w:val="22"/>
              </w:rPr>
              <w:t>以下几点</w:t>
            </w:r>
            <w:r w:rsidR="004A4FE3" w:rsidRPr="008B5C8B">
              <w:rPr>
                <w:rFonts w:ascii="Calibri" w:hAnsi="Calibri" w:cs="Calibri" w:hint="eastAsia"/>
                <w:sz w:val="22"/>
                <w:szCs w:val="22"/>
              </w:rPr>
              <w:t>记录在案</w:t>
            </w:r>
            <w:r w:rsidRPr="008B5C8B">
              <w:rPr>
                <w:rFonts w:ascii="Calibri" w:hAnsi="Calibri" w:cs="Calibri" w:hint="eastAsia"/>
                <w:sz w:val="22"/>
                <w:szCs w:val="22"/>
              </w:rPr>
              <w:t>：</w:t>
            </w:r>
          </w:p>
          <w:p w14:paraId="79E76A8B" w14:textId="2A7B1554" w:rsidR="00EA0226" w:rsidRPr="008B5C8B" w:rsidRDefault="002B5D4B" w:rsidP="0066199A">
            <w:pPr>
              <w:pStyle w:val="Default"/>
              <w:tabs>
                <w:tab w:val="left" w:pos="509"/>
              </w:tabs>
              <w:spacing w:before="120"/>
              <w:ind w:left="367" w:hanging="36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B5C8B">
              <w:rPr>
                <w:rFonts w:ascii="Calibri" w:hAnsi="Calibri" w:cs="Calibri"/>
                <w:sz w:val="22"/>
                <w:szCs w:val="22"/>
                <w:lang w:val="en-GB"/>
              </w:rPr>
              <w:t>•</w:t>
            </w:r>
            <w:r w:rsidRPr="008B5C8B">
              <w:rPr>
                <w:rFonts w:ascii="Calibri" w:hAnsi="Calibri" w:cs="Calibri"/>
                <w:sz w:val="22"/>
                <w:szCs w:val="22"/>
                <w:lang w:val="en-GB"/>
              </w:rPr>
              <w:tab/>
            </w:r>
            <w:r w:rsidR="00372070" w:rsidRPr="008B5C8B">
              <w:rPr>
                <w:rFonts w:ascii="Calibri" w:hAnsi="Calibri" w:cs="Calibri" w:hint="eastAsia"/>
                <w:sz w:val="22"/>
                <w:szCs w:val="22"/>
              </w:rPr>
              <w:t>对应东经</w:t>
            </w:r>
            <w:r w:rsidR="00372070" w:rsidRPr="008B5C8B">
              <w:rPr>
                <w:rFonts w:ascii="Calibri" w:hAnsi="Calibri" w:cs="Calibri" w:hint="eastAsia"/>
                <w:sz w:val="22"/>
                <w:szCs w:val="22"/>
              </w:rPr>
              <w:t>90.5</w:t>
            </w:r>
            <w:r w:rsidR="00372070" w:rsidRPr="008B5C8B">
              <w:rPr>
                <w:rFonts w:ascii="Calibri" w:hAnsi="Calibri" w:cs="Calibri"/>
                <w:sz w:val="22"/>
                <w:szCs w:val="22"/>
              </w:rPr>
              <w:t>°</w:t>
            </w:r>
            <w:r w:rsidR="00372070" w:rsidRPr="008B5C8B">
              <w:rPr>
                <w:rFonts w:ascii="Calibri" w:hAnsi="Calibri" w:cs="Calibri" w:hint="eastAsia"/>
                <w:sz w:val="22"/>
                <w:szCs w:val="22"/>
              </w:rPr>
              <w:t>的</w:t>
            </w:r>
            <w:r w:rsidR="00372070" w:rsidRPr="008B5C8B">
              <w:rPr>
                <w:rFonts w:ascii="Calibri" w:hAnsi="Calibri" w:cs="Calibri" w:hint="eastAsia"/>
                <w:sz w:val="22"/>
                <w:szCs w:val="22"/>
              </w:rPr>
              <w:t>QZSS-GS-A1</w:t>
            </w:r>
            <w:r w:rsidR="00372070" w:rsidRPr="008B5C8B">
              <w:rPr>
                <w:rFonts w:ascii="Calibri" w:hAnsi="Calibri" w:cs="Calibri" w:hint="eastAsia"/>
                <w:sz w:val="22"/>
                <w:szCs w:val="22"/>
              </w:rPr>
              <w:t>卫星网络的</w:t>
            </w:r>
            <w:r w:rsidR="00372070" w:rsidRPr="008B5C8B">
              <w:rPr>
                <w:rFonts w:ascii="Calibri" w:hAnsi="Calibri" w:cs="Calibri" w:hint="eastAsia"/>
                <w:sz w:val="22"/>
                <w:szCs w:val="22"/>
              </w:rPr>
              <w:t>QZS-6</w:t>
            </w:r>
            <w:r w:rsidR="00372070" w:rsidRPr="008B5C8B">
              <w:rPr>
                <w:rFonts w:ascii="Calibri" w:hAnsi="Calibri" w:cs="Calibri" w:hint="eastAsia"/>
                <w:sz w:val="22"/>
                <w:szCs w:val="22"/>
              </w:rPr>
              <w:t>卫星已于</w:t>
            </w:r>
            <w:r w:rsidR="00372070" w:rsidRPr="008B5C8B">
              <w:rPr>
                <w:rFonts w:ascii="Calibri" w:hAnsi="Calibri" w:cs="Calibri" w:hint="eastAsia"/>
                <w:sz w:val="22"/>
                <w:szCs w:val="22"/>
              </w:rPr>
              <w:t>2025</w:t>
            </w:r>
            <w:r w:rsidR="00372070" w:rsidRPr="008B5C8B">
              <w:rPr>
                <w:rFonts w:ascii="Calibri" w:hAnsi="Calibri" w:cs="Calibri" w:hint="eastAsia"/>
                <w:sz w:val="22"/>
                <w:szCs w:val="22"/>
              </w:rPr>
              <w:t>年</w:t>
            </w:r>
            <w:r w:rsidR="00372070" w:rsidRPr="008B5C8B">
              <w:rPr>
                <w:rFonts w:ascii="Calibri" w:hAnsi="Calibri" w:cs="Calibri" w:hint="eastAsia"/>
                <w:sz w:val="22"/>
                <w:szCs w:val="22"/>
              </w:rPr>
              <w:t>2</w:t>
            </w:r>
            <w:r w:rsidR="00372070" w:rsidRPr="008B5C8B">
              <w:rPr>
                <w:rFonts w:ascii="Calibri" w:hAnsi="Calibri" w:cs="Calibri" w:hint="eastAsia"/>
                <w:sz w:val="22"/>
                <w:szCs w:val="22"/>
              </w:rPr>
              <w:t>月</w:t>
            </w:r>
            <w:r w:rsidR="00372070" w:rsidRPr="008B5C8B">
              <w:rPr>
                <w:rFonts w:ascii="Calibri" w:hAnsi="Calibri" w:cs="Calibri" w:hint="eastAsia"/>
                <w:sz w:val="22"/>
                <w:szCs w:val="22"/>
              </w:rPr>
              <w:t>2</w:t>
            </w:r>
            <w:r w:rsidR="00372070" w:rsidRPr="008B5C8B">
              <w:rPr>
                <w:rFonts w:ascii="Calibri" w:hAnsi="Calibri" w:cs="Calibri" w:hint="eastAsia"/>
                <w:sz w:val="22"/>
                <w:szCs w:val="22"/>
              </w:rPr>
              <w:t>日成功发射并于</w:t>
            </w:r>
            <w:r w:rsidR="00372070" w:rsidRPr="008B5C8B">
              <w:rPr>
                <w:rFonts w:ascii="Calibri" w:hAnsi="Calibri" w:cs="Calibri" w:hint="eastAsia"/>
                <w:sz w:val="22"/>
                <w:szCs w:val="22"/>
              </w:rPr>
              <w:t>2025</w:t>
            </w:r>
            <w:r w:rsidR="00372070" w:rsidRPr="008B5C8B">
              <w:rPr>
                <w:rFonts w:ascii="Calibri" w:hAnsi="Calibri" w:cs="Calibri" w:hint="eastAsia"/>
                <w:sz w:val="22"/>
                <w:szCs w:val="22"/>
              </w:rPr>
              <w:t>年</w:t>
            </w:r>
            <w:r w:rsidR="00372070" w:rsidRPr="008B5C8B">
              <w:rPr>
                <w:rFonts w:ascii="Calibri" w:hAnsi="Calibri" w:cs="Calibri" w:hint="eastAsia"/>
                <w:sz w:val="22"/>
                <w:szCs w:val="22"/>
              </w:rPr>
              <w:t>2</w:t>
            </w:r>
            <w:r w:rsidR="00372070" w:rsidRPr="008B5C8B">
              <w:rPr>
                <w:rFonts w:ascii="Calibri" w:hAnsi="Calibri" w:cs="Calibri" w:hint="eastAsia"/>
                <w:sz w:val="22"/>
                <w:szCs w:val="22"/>
              </w:rPr>
              <w:t>月</w:t>
            </w:r>
            <w:r w:rsidR="00372070" w:rsidRPr="008B5C8B">
              <w:rPr>
                <w:rFonts w:ascii="Calibri" w:hAnsi="Calibri" w:cs="Calibri" w:hint="eastAsia"/>
                <w:sz w:val="22"/>
                <w:szCs w:val="22"/>
              </w:rPr>
              <w:t>13</w:t>
            </w:r>
            <w:r w:rsidR="00372070" w:rsidRPr="008B5C8B">
              <w:rPr>
                <w:rFonts w:ascii="Calibri" w:hAnsi="Calibri" w:cs="Calibri" w:hint="eastAsia"/>
                <w:sz w:val="22"/>
                <w:szCs w:val="22"/>
              </w:rPr>
              <w:t>日到达</w:t>
            </w:r>
            <w:r w:rsidR="004A4FE3" w:rsidRPr="008B5C8B">
              <w:rPr>
                <w:rFonts w:ascii="Calibri" w:hAnsi="Calibri" w:cs="Calibri" w:hint="eastAsia"/>
                <w:sz w:val="22"/>
                <w:szCs w:val="22"/>
              </w:rPr>
              <w:t>其</w:t>
            </w:r>
            <w:r w:rsidR="00372070" w:rsidRPr="008B5C8B">
              <w:rPr>
                <w:rFonts w:ascii="Calibri" w:hAnsi="Calibri" w:cs="Calibri" w:hint="eastAsia"/>
                <w:sz w:val="22"/>
                <w:szCs w:val="22"/>
              </w:rPr>
              <w:t>轨道位置，因此延期请求不再相关。</w:t>
            </w:r>
          </w:p>
          <w:p w14:paraId="3DEF42EB" w14:textId="3B0B3471" w:rsidR="00EA0226" w:rsidRPr="008B5C8B" w:rsidRDefault="002B5D4B" w:rsidP="0066199A">
            <w:pPr>
              <w:pStyle w:val="Default"/>
              <w:tabs>
                <w:tab w:val="left" w:pos="502"/>
              </w:tabs>
              <w:spacing w:before="120"/>
              <w:ind w:left="367" w:hanging="36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B5C8B">
              <w:rPr>
                <w:rFonts w:ascii="Calibri" w:hAnsi="Calibri" w:cs="Calibri"/>
                <w:sz w:val="22"/>
                <w:szCs w:val="22"/>
                <w:lang w:val="en-GB"/>
              </w:rPr>
              <w:t>•</w:t>
            </w:r>
            <w:r w:rsidRPr="008B5C8B">
              <w:rPr>
                <w:rFonts w:ascii="Calibri" w:hAnsi="Calibri" w:cs="Calibri"/>
                <w:sz w:val="22"/>
                <w:szCs w:val="22"/>
                <w:lang w:val="en-GB"/>
              </w:rPr>
              <w:tab/>
            </w:r>
            <w:r w:rsidR="00372070" w:rsidRPr="008B5C8B">
              <w:rPr>
                <w:rFonts w:ascii="Calibri" w:hAnsi="Calibri" w:cs="Calibri" w:hint="eastAsia"/>
                <w:sz w:val="22"/>
                <w:szCs w:val="22"/>
              </w:rPr>
              <w:t>对应</w:t>
            </w:r>
            <w:r w:rsidR="00372070" w:rsidRPr="008B5C8B">
              <w:rPr>
                <w:rFonts w:ascii="Calibri" w:hAnsi="Calibri" w:cs="Calibri" w:hint="eastAsia"/>
                <w:sz w:val="22"/>
                <w:szCs w:val="22"/>
              </w:rPr>
              <w:t>QZSS-A</w:t>
            </w:r>
            <w:r w:rsidR="00372070" w:rsidRPr="008B5C8B">
              <w:rPr>
                <w:rFonts w:ascii="Calibri" w:hAnsi="Calibri" w:cs="Calibri" w:hint="eastAsia"/>
                <w:sz w:val="22"/>
                <w:szCs w:val="22"/>
              </w:rPr>
              <w:t>卫星系统的</w:t>
            </w:r>
            <w:r w:rsidR="00372070" w:rsidRPr="008B5C8B">
              <w:rPr>
                <w:rFonts w:ascii="Calibri" w:hAnsi="Calibri" w:cs="Calibri" w:hint="eastAsia"/>
                <w:sz w:val="22"/>
                <w:szCs w:val="22"/>
              </w:rPr>
              <w:t>QZS-5</w:t>
            </w:r>
            <w:r w:rsidR="00372070" w:rsidRPr="008B5C8B">
              <w:rPr>
                <w:rFonts w:ascii="Calibri" w:hAnsi="Calibri" w:cs="Calibri" w:hint="eastAsia"/>
                <w:sz w:val="22"/>
                <w:szCs w:val="22"/>
              </w:rPr>
              <w:t>和</w:t>
            </w:r>
            <w:r w:rsidR="00372070" w:rsidRPr="008B5C8B">
              <w:rPr>
                <w:rFonts w:ascii="Calibri" w:hAnsi="Calibri" w:cs="Calibri" w:hint="eastAsia"/>
                <w:sz w:val="22"/>
                <w:szCs w:val="22"/>
              </w:rPr>
              <w:t>QZS-7</w:t>
            </w:r>
            <w:r w:rsidR="00372070" w:rsidRPr="008B5C8B">
              <w:rPr>
                <w:rFonts w:ascii="Calibri" w:hAnsi="Calibri" w:cs="Calibri" w:hint="eastAsia"/>
                <w:sz w:val="22"/>
                <w:szCs w:val="22"/>
              </w:rPr>
              <w:t>卫星原计划分别于</w:t>
            </w:r>
            <w:r w:rsidR="00372070" w:rsidRPr="008B5C8B">
              <w:rPr>
                <w:rFonts w:ascii="Calibri" w:hAnsi="Calibri" w:cs="Calibri" w:hint="eastAsia"/>
                <w:sz w:val="22"/>
                <w:szCs w:val="22"/>
              </w:rPr>
              <w:t>2025</w:t>
            </w:r>
            <w:r w:rsidR="00372070" w:rsidRPr="008B5C8B">
              <w:rPr>
                <w:rFonts w:ascii="Calibri" w:hAnsi="Calibri" w:cs="Calibri" w:hint="eastAsia"/>
                <w:sz w:val="22"/>
                <w:szCs w:val="22"/>
              </w:rPr>
              <w:t>年</w:t>
            </w:r>
            <w:r w:rsidR="00372070" w:rsidRPr="008B5C8B">
              <w:rPr>
                <w:rFonts w:ascii="Calibri" w:hAnsi="Calibri" w:cs="Calibri" w:hint="eastAsia"/>
                <w:sz w:val="22"/>
                <w:szCs w:val="22"/>
              </w:rPr>
              <w:t>11</w:t>
            </w:r>
            <w:r w:rsidR="00372070" w:rsidRPr="008B5C8B">
              <w:rPr>
                <w:rFonts w:ascii="Calibri" w:hAnsi="Calibri" w:cs="Calibri" w:hint="eastAsia"/>
                <w:sz w:val="22"/>
                <w:szCs w:val="22"/>
              </w:rPr>
              <w:t>月</w:t>
            </w:r>
            <w:r w:rsidR="00372070" w:rsidRPr="008B5C8B">
              <w:rPr>
                <w:rFonts w:ascii="Calibri" w:hAnsi="Calibri" w:cs="Calibri" w:hint="eastAsia"/>
                <w:sz w:val="22"/>
                <w:szCs w:val="22"/>
              </w:rPr>
              <w:t>15</w:t>
            </w:r>
            <w:r w:rsidR="00372070" w:rsidRPr="008B5C8B">
              <w:rPr>
                <w:rFonts w:ascii="Calibri" w:hAnsi="Calibri" w:cs="Calibri" w:hint="eastAsia"/>
                <w:sz w:val="22"/>
                <w:szCs w:val="22"/>
              </w:rPr>
              <w:t>日和</w:t>
            </w:r>
            <w:r w:rsidR="00372070" w:rsidRPr="008B5C8B">
              <w:rPr>
                <w:rFonts w:ascii="Calibri" w:hAnsi="Calibri" w:cs="Calibri" w:hint="eastAsia"/>
                <w:sz w:val="22"/>
                <w:szCs w:val="22"/>
              </w:rPr>
              <w:t>2026</w:t>
            </w:r>
            <w:r w:rsidR="00372070" w:rsidRPr="008B5C8B">
              <w:rPr>
                <w:rFonts w:ascii="Calibri" w:hAnsi="Calibri" w:cs="Calibri" w:hint="eastAsia"/>
                <w:sz w:val="22"/>
                <w:szCs w:val="22"/>
              </w:rPr>
              <w:t>年</w:t>
            </w:r>
            <w:r w:rsidR="00372070" w:rsidRPr="008B5C8B">
              <w:rPr>
                <w:rFonts w:ascii="Calibri" w:hAnsi="Calibri" w:cs="Calibri" w:hint="eastAsia"/>
                <w:sz w:val="22"/>
                <w:szCs w:val="22"/>
              </w:rPr>
              <w:t>1</w:t>
            </w:r>
            <w:r w:rsidR="00372070" w:rsidRPr="008B5C8B">
              <w:rPr>
                <w:rFonts w:ascii="Calibri" w:hAnsi="Calibri" w:cs="Calibri" w:hint="eastAsia"/>
                <w:sz w:val="22"/>
                <w:szCs w:val="22"/>
              </w:rPr>
              <w:t>月</w:t>
            </w:r>
            <w:r w:rsidR="00372070" w:rsidRPr="008B5C8B">
              <w:rPr>
                <w:rFonts w:ascii="Calibri" w:hAnsi="Calibri" w:cs="Calibri" w:hint="eastAsia"/>
                <w:sz w:val="22"/>
                <w:szCs w:val="22"/>
              </w:rPr>
              <w:t>16</w:t>
            </w:r>
            <w:r w:rsidR="00372070" w:rsidRPr="008B5C8B">
              <w:rPr>
                <w:rFonts w:ascii="Calibri" w:hAnsi="Calibri" w:cs="Calibri" w:hint="eastAsia"/>
                <w:sz w:val="22"/>
                <w:szCs w:val="22"/>
              </w:rPr>
              <w:t>日发射。</w:t>
            </w:r>
          </w:p>
          <w:p w14:paraId="1EE704EB" w14:textId="59272647" w:rsidR="00EA0226" w:rsidRPr="008B5C8B" w:rsidRDefault="002B5D4B" w:rsidP="0066199A">
            <w:pPr>
              <w:pStyle w:val="Default"/>
              <w:tabs>
                <w:tab w:val="left" w:pos="509"/>
              </w:tabs>
              <w:spacing w:before="120"/>
              <w:ind w:left="367" w:hanging="36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B5C8B">
              <w:rPr>
                <w:rFonts w:ascii="Calibri" w:hAnsi="Calibri" w:cs="Calibri"/>
                <w:sz w:val="22"/>
                <w:szCs w:val="22"/>
                <w:lang w:val="en-GB"/>
              </w:rPr>
              <w:t>•</w:t>
            </w:r>
            <w:r w:rsidRPr="008B5C8B">
              <w:rPr>
                <w:rFonts w:ascii="Calibri" w:hAnsi="Calibri" w:cs="Calibri"/>
                <w:sz w:val="22"/>
                <w:szCs w:val="22"/>
                <w:lang w:val="en-GB"/>
              </w:rPr>
              <w:tab/>
            </w:r>
            <w:r w:rsidR="00372070" w:rsidRPr="008B5C8B">
              <w:rPr>
                <w:rFonts w:ascii="Calibri" w:hAnsi="Calibri" w:cs="Calibri" w:hint="eastAsia"/>
                <w:sz w:val="22"/>
                <w:szCs w:val="22"/>
              </w:rPr>
              <w:t>根据在委员会第</w:t>
            </w:r>
            <w:r w:rsidR="00372070" w:rsidRPr="008B5C8B">
              <w:rPr>
                <w:rFonts w:ascii="Calibri" w:hAnsi="Calibri" w:cs="Calibri" w:hint="eastAsia"/>
                <w:sz w:val="22"/>
                <w:szCs w:val="22"/>
              </w:rPr>
              <w:t>97</w:t>
            </w:r>
            <w:r w:rsidR="00372070" w:rsidRPr="008B5C8B">
              <w:rPr>
                <w:rFonts w:ascii="Calibri" w:hAnsi="Calibri" w:cs="Calibri" w:hint="eastAsia"/>
                <w:sz w:val="22"/>
                <w:szCs w:val="22"/>
              </w:rPr>
              <w:t>次和第</w:t>
            </w:r>
            <w:r w:rsidR="00372070" w:rsidRPr="008B5C8B">
              <w:rPr>
                <w:rFonts w:ascii="Calibri" w:hAnsi="Calibri" w:cs="Calibri" w:hint="eastAsia"/>
                <w:sz w:val="22"/>
                <w:szCs w:val="22"/>
              </w:rPr>
              <w:t>98</w:t>
            </w:r>
            <w:r w:rsidR="00372070" w:rsidRPr="008B5C8B">
              <w:rPr>
                <w:rFonts w:ascii="Calibri" w:hAnsi="Calibri" w:cs="Calibri" w:hint="eastAsia"/>
                <w:sz w:val="22"/>
                <w:szCs w:val="22"/>
              </w:rPr>
              <w:t>次会议上提供的信息，由于</w:t>
            </w:r>
            <w:r w:rsidR="00372070" w:rsidRPr="008B5C8B">
              <w:rPr>
                <w:rFonts w:ascii="Calibri" w:hAnsi="Calibri" w:cs="Calibri" w:hint="eastAsia"/>
                <w:sz w:val="22"/>
                <w:szCs w:val="22"/>
              </w:rPr>
              <w:t>2023</w:t>
            </w:r>
            <w:r w:rsidR="00372070" w:rsidRPr="008B5C8B">
              <w:rPr>
                <w:rFonts w:ascii="Calibri" w:hAnsi="Calibri" w:cs="Calibri" w:hint="eastAsia"/>
                <w:sz w:val="22"/>
                <w:szCs w:val="22"/>
              </w:rPr>
              <w:t>年</w:t>
            </w:r>
            <w:r w:rsidR="00372070" w:rsidRPr="008B5C8B">
              <w:rPr>
                <w:rFonts w:ascii="Calibri" w:hAnsi="Calibri" w:cs="Calibri" w:hint="eastAsia"/>
                <w:sz w:val="22"/>
                <w:szCs w:val="22"/>
              </w:rPr>
              <w:t>3</w:t>
            </w:r>
            <w:r w:rsidR="00372070" w:rsidRPr="008B5C8B">
              <w:rPr>
                <w:rFonts w:ascii="Calibri" w:hAnsi="Calibri" w:cs="Calibri" w:hint="eastAsia"/>
                <w:sz w:val="22"/>
                <w:szCs w:val="22"/>
              </w:rPr>
              <w:t>月</w:t>
            </w:r>
            <w:r w:rsidR="00372070" w:rsidRPr="008B5C8B">
              <w:rPr>
                <w:rFonts w:ascii="Calibri" w:hAnsi="Calibri" w:cs="Calibri" w:hint="eastAsia"/>
                <w:sz w:val="22"/>
                <w:szCs w:val="22"/>
              </w:rPr>
              <w:t>7</w:t>
            </w:r>
            <w:r w:rsidR="00372070" w:rsidRPr="008B5C8B">
              <w:rPr>
                <w:rFonts w:ascii="Calibri" w:hAnsi="Calibri" w:cs="Calibri" w:hint="eastAsia"/>
                <w:sz w:val="22"/>
                <w:szCs w:val="22"/>
              </w:rPr>
              <w:t>日</w:t>
            </w:r>
            <w:r w:rsidR="00372070" w:rsidRPr="008B5C8B">
              <w:rPr>
                <w:rFonts w:ascii="Calibri" w:hAnsi="Calibri" w:cs="Calibri" w:hint="eastAsia"/>
                <w:sz w:val="22"/>
                <w:szCs w:val="22"/>
              </w:rPr>
              <w:t>H3 F1</w:t>
            </w:r>
            <w:r w:rsidR="00372070" w:rsidRPr="008B5C8B">
              <w:rPr>
                <w:rFonts w:ascii="Calibri" w:hAnsi="Calibri" w:cs="Calibri" w:hint="eastAsia"/>
                <w:sz w:val="22"/>
                <w:szCs w:val="22"/>
              </w:rPr>
              <w:t>试飞发射失败造成的情况符合</w:t>
            </w:r>
            <w:r w:rsidR="004A4FE3" w:rsidRPr="008B5C8B">
              <w:rPr>
                <w:rFonts w:ascii="Calibri" w:hAnsi="Calibri" w:cs="Calibri" w:hint="eastAsia"/>
                <w:sz w:val="22"/>
                <w:szCs w:val="22"/>
              </w:rPr>
              <w:t>作为</w:t>
            </w:r>
            <w:r w:rsidR="00372070" w:rsidRPr="008B5C8B">
              <w:rPr>
                <w:rFonts w:ascii="STKaiti" w:eastAsia="STKaiti" w:hAnsi="STKaiti" w:cs="Calibri" w:hint="eastAsia"/>
                <w:sz w:val="22"/>
                <w:szCs w:val="22"/>
              </w:rPr>
              <w:t>不可抗力</w:t>
            </w:r>
            <w:r w:rsidR="004A4FE3" w:rsidRPr="008B5C8B">
              <w:rPr>
                <w:rFonts w:ascii="SimSun" w:eastAsia="SimSun" w:hAnsi="SimSun" w:cs="Calibri" w:hint="eastAsia"/>
                <w:sz w:val="22"/>
                <w:szCs w:val="22"/>
              </w:rPr>
              <w:t>案件</w:t>
            </w:r>
            <w:r w:rsidR="00372070" w:rsidRPr="008B5C8B">
              <w:rPr>
                <w:rFonts w:ascii="Calibri" w:hAnsi="Calibri" w:cs="Calibri" w:hint="eastAsia"/>
                <w:sz w:val="22"/>
                <w:szCs w:val="22"/>
              </w:rPr>
              <w:t>的所有四个条件，</w:t>
            </w:r>
            <w:r w:rsidR="004A4FE3" w:rsidRPr="008B5C8B">
              <w:rPr>
                <w:rFonts w:ascii="Calibri" w:hAnsi="Calibri" w:cs="Calibri" w:hint="eastAsia"/>
                <w:sz w:val="22"/>
                <w:szCs w:val="22"/>
              </w:rPr>
              <w:t>而且针对</w:t>
            </w:r>
            <w:r w:rsidR="00372070" w:rsidRPr="008B5C8B">
              <w:rPr>
                <w:rFonts w:ascii="Calibri" w:hAnsi="Calibri" w:cs="Calibri" w:hint="eastAsia"/>
                <w:sz w:val="22"/>
                <w:szCs w:val="22"/>
              </w:rPr>
              <w:t>QZSS-A</w:t>
            </w:r>
            <w:r w:rsidR="00372070" w:rsidRPr="008B5C8B">
              <w:rPr>
                <w:rFonts w:ascii="Calibri" w:hAnsi="Calibri" w:cs="Calibri" w:hint="eastAsia"/>
                <w:sz w:val="22"/>
                <w:szCs w:val="22"/>
              </w:rPr>
              <w:t>卫星系统的请求</w:t>
            </w:r>
            <w:r w:rsidR="004A4FE3" w:rsidRPr="008B5C8B">
              <w:rPr>
                <w:rFonts w:ascii="Calibri" w:hAnsi="Calibri" w:cs="Calibri" w:hint="eastAsia"/>
                <w:sz w:val="22"/>
                <w:szCs w:val="22"/>
              </w:rPr>
              <w:t>延长期限得到了</w:t>
            </w:r>
            <w:r w:rsidR="00372070" w:rsidRPr="008B5C8B">
              <w:rPr>
                <w:rFonts w:ascii="Calibri" w:hAnsi="Calibri" w:cs="Calibri" w:hint="eastAsia"/>
                <w:sz w:val="22"/>
                <w:szCs w:val="22"/>
              </w:rPr>
              <w:t>合理</w:t>
            </w:r>
            <w:r w:rsidR="004A4FE3" w:rsidRPr="008B5C8B">
              <w:rPr>
                <w:rFonts w:ascii="Calibri" w:hAnsi="Calibri" w:cs="Calibri" w:hint="eastAsia"/>
                <w:sz w:val="22"/>
                <w:szCs w:val="22"/>
              </w:rPr>
              <w:t>说明</w:t>
            </w:r>
            <w:r w:rsidR="00372070" w:rsidRPr="008B5C8B">
              <w:rPr>
                <w:rFonts w:ascii="Calibri" w:hAnsi="Calibri" w:cs="Calibri" w:hint="eastAsia"/>
                <w:sz w:val="22"/>
                <w:szCs w:val="22"/>
              </w:rPr>
              <w:t>。</w:t>
            </w:r>
          </w:p>
          <w:p w14:paraId="21EA52A0" w14:textId="7934D39A" w:rsidR="00EA0226" w:rsidRPr="008B5C8B" w:rsidRDefault="002B5D4B" w:rsidP="0066199A">
            <w:pPr>
              <w:pStyle w:val="Default"/>
              <w:spacing w:before="120"/>
              <w:ind w:left="367" w:hanging="36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B5C8B">
              <w:rPr>
                <w:rFonts w:ascii="Calibri" w:hAnsi="Calibri" w:cs="Calibri"/>
                <w:sz w:val="22"/>
                <w:szCs w:val="22"/>
                <w:lang w:val="en-GB"/>
              </w:rPr>
              <w:t>•</w:t>
            </w:r>
            <w:r w:rsidRPr="008B5C8B">
              <w:rPr>
                <w:rFonts w:ascii="Calibri" w:hAnsi="Calibri" w:cs="Calibri"/>
                <w:sz w:val="22"/>
                <w:szCs w:val="22"/>
                <w:lang w:val="en-GB"/>
              </w:rPr>
              <w:tab/>
            </w:r>
            <w:r w:rsidR="00372070" w:rsidRPr="008B5C8B">
              <w:rPr>
                <w:rFonts w:ascii="Calibri" w:hAnsi="Calibri" w:cs="Calibri" w:hint="eastAsia"/>
                <w:sz w:val="22"/>
                <w:szCs w:val="22"/>
              </w:rPr>
              <w:t>QZS-5</w:t>
            </w:r>
            <w:r w:rsidR="00372070" w:rsidRPr="008B5C8B">
              <w:rPr>
                <w:rFonts w:ascii="Calibri" w:hAnsi="Calibri" w:cs="Calibri" w:hint="eastAsia"/>
                <w:sz w:val="22"/>
                <w:szCs w:val="22"/>
              </w:rPr>
              <w:t>和</w:t>
            </w:r>
            <w:r w:rsidR="00372070" w:rsidRPr="008B5C8B">
              <w:rPr>
                <w:rFonts w:ascii="Calibri" w:hAnsi="Calibri" w:cs="Calibri" w:hint="eastAsia"/>
                <w:sz w:val="22"/>
                <w:szCs w:val="22"/>
              </w:rPr>
              <w:t>QZS-7</w:t>
            </w:r>
            <w:r w:rsidR="00372070" w:rsidRPr="008B5C8B">
              <w:rPr>
                <w:rFonts w:ascii="Calibri" w:hAnsi="Calibri" w:cs="Calibri" w:hint="eastAsia"/>
                <w:sz w:val="22"/>
                <w:szCs w:val="22"/>
              </w:rPr>
              <w:t>卫星被认为是搭载相同频段的相同卫星</w:t>
            </w:r>
            <w:r w:rsidR="00D12E80" w:rsidRPr="008B5C8B">
              <w:rPr>
                <w:rFonts w:ascii="Calibri" w:hAnsi="Calibri" w:cs="Calibri" w:hint="eastAsia"/>
                <w:sz w:val="22"/>
                <w:szCs w:val="22"/>
              </w:rPr>
              <w:t>；</w:t>
            </w:r>
            <w:r w:rsidR="00372070" w:rsidRPr="008B5C8B">
              <w:rPr>
                <w:rFonts w:ascii="Calibri" w:hAnsi="Calibri" w:cs="Calibri" w:hint="eastAsia"/>
                <w:sz w:val="22"/>
                <w:szCs w:val="22"/>
              </w:rPr>
              <w:t>因此，只需一颗卫星</w:t>
            </w:r>
            <w:r w:rsidR="00D12E80" w:rsidRPr="008B5C8B">
              <w:rPr>
                <w:rFonts w:ascii="Calibri" w:hAnsi="Calibri" w:cs="Calibri" w:hint="eastAsia"/>
                <w:sz w:val="22"/>
                <w:szCs w:val="22"/>
              </w:rPr>
              <w:t>来启用</w:t>
            </w:r>
            <w:r w:rsidR="00372070" w:rsidRPr="008B5C8B">
              <w:rPr>
                <w:rFonts w:ascii="Calibri" w:hAnsi="Calibri" w:cs="Calibri" w:hint="eastAsia"/>
                <w:sz w:val="22"/>
                <w:szCs w:val="22"/>
              </w:rPr>
              <w:t>QZSS-A</w:t>
            </w:r>
            <w:r w:rsidR="00372070" w:rsidRPr="008B5C8B">
              <w:rPr>
                <w:rFonts w:ascii="Calibri" w:hAnsi="Calibri" w:cs="Calibri" w:hint="eastAsia"/>
                <w:sz w:val="22"/>
                <w:szCs w:val="22"/>
              </w:rPr>
              <w:t>卫星系统的频率指配。</w:t>
            </w:r>
          </w:p>
          <w:p w14:paraId="0FF7B5B5" w14:textId="485C461D" w:rsidR="00DA50F4" w:rsidRPr="009F60D8" w:rsidRDefault="00372070" w:rsidP="002B5D4B">
            <w:pPr>
              <w:pStyle w:val="Default"/>
              <w:spacing w:before="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B5C8B">
              <w:rPr>
                <w:rFonts w:ascii="Calibri" w:hAnsi="Calibri" w:cs="Calibri" w:hint="eastAsia"/>
                <w:sz w:val="22"/>
                <w:szCs w:val="22"/>
              </w:rPr>
              <w:t>考虑到</w:t>
            </w:r>
            <w:r w:rsidRPr="008B5C8B">
              <w:rPr>
                <w:rFonts w:ascii="Calibri" w:hAnsi="Calibri" w:cs="Calibri" w:hint="eastAsia"/>
                <w:sz w:val="22"/>
                <w:szCs w:val="22"/>
              </w:rPr>
              <w:t>QZS-5</w:t>
            </w:r>
            <w:r w:rsidRPr="008B5C8B">
              <w:rPr>
                <w:rFonts w:ascii="Calibri" w:hAnsi="Calibri" w:cs="Calibri" w:hint="eastAsia"/>
                <w:sz w:val="22"/>
                <w:szCs w:val="22"/>
              </w:rPr>
              <w:t>卫星的发射窗口和升轨期，委员会决定同意日本主管部门的请求，将</w:t>
            </w:r>
            <w:r w:rsidRPr="008B5C8B">
              <w:rPr>
                <w:rFonts w:ascii="Calibri" w:hAnsi="Calibri" w:cs="Calibri" w:hint="eastAsia"/>
                <w:sz w:val="22"/>
                <w:szCs w:val="22"/>
              </w:rPr>
              <w:t>QZSS-A</w:t>
            </w:r>
            <w:r w:rsidRPr="008B5C8B">
              <w:rPr>
                <w:rFonts w:ascii="Calibri" w:hAnsi="Calibri" w:cs="Calibri" w:hint="eastAsia"/>
                <w:sz w:val="22"/>
                <w:szCs w:val="22"/>
              </w:rPr>
              <w:t>卫星系统频率指配的启用规则时限延长至</w:t>
            </w:r>
            <w:r w:rsidRPr="008B5C8B">
              <w:rPr>
                <w:rFonts w:ascii="Calibri" w:hAnsi="Calibri" w:cs="Calibri" w:hint="eastAsia"/>
                <w:sz w:val="22"/>
                <w:szCs w:val="22"/>
              </w:rPr>
              <w:t>2026</w:t>
            </w:r>
            <w:r w:rsidRPr="008B5C8B">
              <w:rPr>
                <w:rFonts w:ascii="Calibri" w:hAnsi="Calibri" w:cs="Calibri" w:hint="eastAsia"/>
                <w:sz w:val="22"/>
                <w:szCs w:val="22"/>
              </w:rPr>
              <w:t>年</w:t>
            </w:r>
            <w:r w:rsidRPr="008B5C8B">
              <w:rPr>
                <w:rFonts w:ascii="Calibri" w:hAnsi="Calibri" w:cs="Calibri" w:hint="eastAsia"/>
                <w:sz w:val="22"/>
                <w:szCs w:val="22"/>
              </w:rPr>
              <w:t>1</w:t>
            </w:r>
            <w:r w:rsidRPr="008B5C8B">
              <w:rPr>
                <w:rFonts w:ascii="Calibri" w:hAnsi="Calibri" w:cs="Calibri" w:hint="eastAsia"/>
                <w:sz w:val="22"/>
                <w:szCs w:val="22"/>
              </w:rPr>
              <w:t>月</w:t>
            </w:r>
            <w:r w:rsidRPr="008B5C8B">
              <w:rPr>
                <w:rFonts w:ascii="Calibri" w:hAnsi="Calibri" w:cs="Calibri" w:hint="eastAsia"/>
                <w:sz w:val="22"/>
                <w:szCs w:val="22"/>
              </w:rPr>
              <w:t>31</w:t>
            </w:r>
            <w:r w:rsidRPr="008B5C8B">
              <w:rPr>
                <w:rFonts w:ascii="Calibri" w:hAnsi="Calibri" w:cs="Calibri" w:hint="eastAsia"/>
                <w:sz w:val="22"/>
                <w:szCs w:val="22"/>
              </w:rPr>
              <w:t>日。</w:t>
            </w:r>
          </w:p>
        </w:tc>
        <w:tc>
          <w:tcPr>
            <w:tcW w:w="3118" w:type="dxa"/>
          </w:tcPr>
          <w:p w14:paraId="2D029F78" w14:textId="565F279B" w:rsidR="0067394D" w:rsidRPr="009F60D8" w:rsidRDefault="00372070" w:rsidP="00A215CA">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372070">
              <w:rPr>
                <w:rFonts w:ascii="Calibri" w:hAnsi="Calibri" w:cs="Calibri" w:hint="eastAsia"/>
                <w:lang w:val="en-GB"/>
              </w:rPr>
              <w:t>执行秘书会将这一决定通知相关主管部门。</w:t>
            </w:r>
          </w:p>
        </w:tc>
      </w:tr>
      <w:tr w:rsidR="00DA50F4" w:rsidRPr="009F60D8" w14:paraId="049D7E0B" w14:textId="77777777" w:rsidTr="00377065">
        <w:trPr>
          <w:trHeight w:val="20"/>
          <w:jc w:val="center"/>
        </w:trPr>
        <w:tc>
          <w:tcPr>
            <w:cnfStyle w:val="001000000000" w:firstRow="0" w:lastRow="0" w:firstColumn="1" w:lastColumn="0" w:oddVBand="0" w:evenVBand="0" w:oddHBand="0" w:evenHBand="0" w:firstRowFirstColumn="0" w:firstRowLastColumn="0" w:lastRowFirstColumn="0" w:lastRowLastColumn="0"/>
            <w:tcW w:w="700" w:type="dxa"/>
          </w:tcPr>
          <w:p w14:paraId="65CD0DC7" w14:textId="7577E886" w:rsidR="00DA50F4" w:rsidRPr="009F60D8" w:rsidRDefault="00DA50F4" w:rsidP="009B250C">
            <w:pPr>
              <w:pStyle w:val="Tabletext"/>
              <w:keepNext/>
              <w:keepLines/>
              <w:spacing w:before="120" w:after="120" w:line="260" w:lineRule="auto"/>
              <w:jc w:val="right"/>
              <w:rPr>
                <w:rFonts w:ascii="Calibri" w:hAnsi="Calibri" w:cs="Calibri"/>
                <w:szCs w:val="22"/>
              </w:rPr>
            </w:pPr>
            <w:r w:rsidRPr="009F60D8">
              <w:rPr>
                <w:rFonts w:ascii="Calibri" w:hAnsi="Calibri" w:cs="Calibri"/>
                <w:szCs w:val="22"/>
              </w:rPr>
              <w:t>5.4</w:t>
            </w:r>
          </w:p>
        </w:tc>
        <w:tc>
          <w:tcPr>
            <w:tcW w:w="4065" w:type="dxa"/>
          </w:tcPr>
          <w:p w14:paraId="06967A1E" w14:textId="3C8828CA" w:rsidR="00DA50F4" w:rsidRPr="00D12E80" w:rsidRDefault="00D12E80" w:rsidP="009B250C">
            <w:pPr>
              <w:pStyle w:val="Default"/>
              <w:keepNext/>
              <w:keepLine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12E80">
              <w:rPr>
                <w:rFonts w:ascii="Calibri" w:hAnsi="Calibri" w:cs="Calibri" w:hint="eastAsia"/>
                <w:sz w:val="22"/>
                <w:szCs w:val="22"/>
              </w:rPr>
              <w:t>伊朗伊斯兰共和国主管部门请求延长</w:t>
            </w:r>
            <w:r w:rsidRPr="00D12E80">
              <w:rPr>
                <w:rFonts w:ascii="Calibri" w:hAnsi="Calibri" w:cs="Calibri" w:hint="eastAsia"/>
                <w:sz w:val="22"/>
                <w:szCs w:val="22"/>
              </w:rPr>
              <w:t>IRANDBS4-KA-G2</w:t>
            </w:r>
            <w:r w:rsidRPr="00D12E80">
              <w:rPr>
                <w:rFonts w:ascii="Calibri" w:hAnsi="Calibri" w:cs="Calibri" w:hint="eastAsia"/>
                <w:sz w:val="22"/>
                <w:szCs w:val="22"/>
              </w:rPr>
              <w:t>卫星网络频率指配投入使用规则时限的文稿</w:t>
            </w:r>
            <w:r w:rsidR="00DA50F4" w:rsidRPr="009F60D8">
              <w:rPr>
                <w:rFonts w:ascii="Calibri" w:hAnsi="Calibri" w:cs="Calibri"/>
                <w:sz w:val="22"/>
                <w:szCs w:val="22"/>
              </w:rPr>
              <w:br/>
            </w:r>
            <w:hyperlink r:id="rId26" w:history="1">
              <w:r w:rsidR="00DA50F4" w:rsidRPr="009F60D8">
                <w:rPr>
                  <w:rStyle w:val="Hyperlink"/>
                  <w:rFonts w:ascii="Calibri" w:hAnsi="Calibri" w:cs="Calibri"/>
                  <w:sz w:val="22"/>
                  <w:szCs w:val="22"/>
                </w:rPr>
                <w:t>RRB25-1/15</w:t>
              </w:r>
            </w:hyperlink>
          </w:p>
        </w:tc>
        <w:tc>
          <w:tcPr>
            <w:tcW w:w="6854" w:type="dxa"/>
          </w:tcPr>
          <w:p w14:paraId="2635A2DE" w14:textId="4145D448" w:rsidR="00C51FD3" w:rsidRPr="008B5C8B" w:rsidRDefault="00D27EF6" w:rsidP="009B250C">
            <w:pPr>
              <w:keepNext/>
              <w:keepLines/>
              <w:tabs>
                <w:tab w:val="clear" w:pos="794"/>
                <w:tab w:val="clear" w:pos="1191"/>
                <w:tab w:val="clear" w:pos="1588"/>
                <w:tab w:val="clear" w:pos="1985"/>
              </w:tabs>
              <w:overflowPunct/>
              <w:spacing w:after="120"/>
              <w:ind w:firstLineChars="200" w:firstLine="44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eastAsia="zh-CN"/>
              </w:rPr>
            </w:pPr>
            <w:r w:rsidRPr="008B5C8B">
              <w:rPr>
                <w:rFonts w:ascii="Calibri" w:hAnsi="Calibri" w:cs="Microsoft YaHei" w:hint="eastAsia"/>
                <w:color w:val="000000"/>
                <w:sz w:val="22"/>
                <w:szCs w:val="22"/>
                <w:lang w:val="en-US" w:eastAsia="zh-CN"/>
              </w:rPr>
              <w:t>委员会详细审议了</w:t>
            </w:r>
            <w:r w:rsidRPr="008B5C8B">
              <w:rPr>
                <w:rFonts w:ascii="Calibri" w:hAnsi="Calibri" w:cs="Calibri" w:hint="eastAsia"/>
                <w:color w:val="000000"/>
                <w:sz w:val="22"/>
                <w:szCs w:val="22"/>
                <w:lang w:val="en-US" w:eastAsia="zh-CN"/>
              </w:rPr>
              <w:t>RRB25-1/15</w:t>
            </w:r>
            <w:r w:rsidRPr="008B5C8B">
              <w:rPr>
                <w:rFonts w:ascii="Calibri" w:hAnsi="Calibri" w:cs="Microsoft YaHei" w:hint="eastAsia"/>
                <w:color w:val="000000"/>
                <w:sz w:val="22"/>
                <w:szCs w:val="22"/>
                <w:lang w:val="en-US" w:eastAsia="zh-CN"/>
              </w:rPr>
              <w:t>号文件中伊朗伊斯兰共和国主管部门关于延长</w:t>
            </w:r>
            <w:r w:rsidRPr="008B5C8B">
              <w:rPr>
                <w:rFonts w:ascii="Calibri" w:hAnsi="Calibri" w:cs="Calibri" w:hint="eastAsia"/>
                <w:color w:val="000000"/>
                <w:sz w:val="22"/>
                <w:szCs w:val="22"/>
                <w:lang w:val="en-US" w:eastAsia="zh-CN"/>
              </w:rPr>
              <w:t>IRANDBS4-KA-G2</w:t>
            </w:r>
            <w:r w:rsidRPr="008B5C8B">
              <w:rPr>
                <w:rFonts w:ascii="Calibri" w:hAnsi="Calibri" w:cs="Microsoft YaHei" w:hint="eastAsia"/>
                <w:color w:val="000000"/>
                <w:sz w:val="22"/>
                <w:szCs w:val="22"/>
                <w:lang w:val="en-US" w:eastAsia="zh-CN"/>
              </w:rPr>
              <w:t>卫星网络频率指配</w:t>
            </w:r>
            <w:r w:rsidR="005047BC" w:rsidRPr="008B5C8B">
              <w:rPr>
                <w:rFonts w:ascii="Calibri" w:hAnsi="Calibri" w:cs="Microsoft YaHei" w:hint="eastAsia"/>
                <w:color w:val="000000"/>
                <w:sz w:val="22"/>
                <w:szCs w:val="22"/>
                <w:lang w:val="en-US" w:eastAsia="zh-CN"/>
              </w:rPr>
              <w:t>投入使</w:t>
            </w:r>
            <w:r w:rsidRPr="008B5C8B">
              <w:rPr>
                <w:rFonts w:ascii="Calibri" w:hAnsi="Calibri" w:cs="Microsoft YaHei" w:hint="eastAsia"/>
                <w:color w:val="000000"/>
                <w:sz w:val="22"/>
                <w:szCs w:val="22"/>
                <w:lang w:val="en-US" w:eastAsia="zh-CN"/>
              </w:rPr>
              <w:t>用规则时限的请求，并将以下几点记录在案：</w:t>
            </w:r>
          </w:p>
          <w:p w14:paraId="449883CE" w14:textId="26941D42" w:rsidR="00C51FD3" w:rsidRPr="008B5C8B" w:rsidRDefault="0066199A" w:rsidP="009B250C">
            <w:pPr>
              <w:pStyle w:val="Default"/>
              <w:keepNext/>
              <w:keepLines/>
              <w:spacing w:before="120"/>
              <w:ind w:left="367" w:hanging="367"/>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8B5C8B">
              <w:rPr>
                <w:rFonts w:ascii="Calibri" w:hAnsi="Calibri" w:cs="Calibri"/>
                <w:sz w:val="22"/>
                <w:szCs w:val="22"/>
                <w:lang w:val="en-GB"/>
              </w:rPr>
              <w:t>•</w:t>
            </w:r>
            <w:r w:rsidRPr="008B5C8B">
              <w:rPr>
                <w:rFonts w:ascii="Calibri" w:hAnsi="Calibri" w:cs="Calibri"/>
                <w:sz w:val="22"/>
                <w:szCs w:val="22"/>
                <w:lang w:val="en-GB"/>
              </w:rPr>
              <w:tab/>
            </w:r>
            <w:r w:rsidR="00D27EF6" w:rsidRPr="008B5C8B">
              <w:rPr>
                <w:rFonts w:ascii="Calibri" w:eastAsia="SimSun" w:hAnsi="Calibri" w:cs="Microsoft YaHei" w:hint="eastAsia"/>
                <w:sz w:val="22"/>
                <w:szCs w:val="22"/>
              </w:rPr>
              <w:t>伊朗伊斯兰共和国主管部门在其请求中援引了</w:t>
            </w:r>
            <w:r w:rsidR="00D27EF6" w:rsidRPr="008B5C8B">
              <w:rPr>
                <w:rFonts w:ascii="STKaiti" w:eastAsia="STKaiti" w:hAnsi="STKaiti" w:cs="Microsoft YaHei" w:hint="eastAsia"/>
                <w:sz w:val="22"/>
                <w:szCs w:val="22"/>
              </w:rPr>
              <w:t>不可抗力</w:t>
            </w:r>
            <w:r w:rsidR="00D27EF6" w:rsidRPr="008B5C8B">
              <w:rPr>
                <w:rFonts w:ascii="Calibri" w:eastAsia="SimSun" w:hAnsi="Calibri" w:cs="Microsoft YaHei" w:hint="eastAsia"/>
                <w:sz w:val="22"/>
                <w:szCs w:val="22"/>
              </w:rPr>
              <w:t>的</w:t>
            </w:r>
            <w:r w:rsidR="00280744" w:rsidRPr="008B5C8B">
              <w:rPr>
                <w:rFonts w:ascii="Calibri" w:eastAsia="SimSun" w:hAnsi="Calibri" w:cs="Microsoft YaHei" w:hint="eastAsia"/>
                <w:sz w:val="22"/>
                <w:szCs w:val="22"/>
              </w:rPr>
              <w:t>适</w:t>
            </w:r>
            <w:r w:rsidR="00D27EF6" w:rsidRPr="008B5C8B">
              <w:rPr>
                <w:rFonts w:ascii="Calibri" w:eastAsia="SimSun" w:hAnsi="Calibri" w:cs="Microsoft YaHei" w:hint="eastAsia"/>
                <w:sz w:val="22"/>
                <w:szCs w:val="22"/>
              </w:rPr>
              <w:t>用，理由是国际和单方面制裁的影响、</w:t>
            </w:r>
            <w:r w:rsidR="00280744" w:rsidRPr="008B5C8B">
              <w:rPr>
                <w:rFonts w:ascii="Calibri" w:eastAsia="SimSun" w:hAnsi="Calibri" w:cs="Microsoft YaHei" w:hint="eastAsia"/>
                <w:sz w:val="22"/>
                <w:szCs w:val="22"/>
              </w:rPr>
              <w:t>新冠</w:t>
            </w:r>
            <w:r w:rsidR="00D27EF6" w:rsidRPr="008B5C8B">
              <w:rPr>
                <w:rFonts w:ascii="Calibri" w:eastAsia="SimSun" w:hAnsi="Calibri" w:cs="Microsoft YaHei" w:hint="eastAsia"/>
                <w:sz w:val="22"/>
                <w:szCs w:val="22"/>
              </w:rPr>
              <w:t>疫情、第一</w:t>
            </w:r>
            <w:r w:rsidR="00280744" w:rsidRPr="008B5C8B">
              <w:rPr>
                <w:rFonts w:ascii="Calibri" w:eastAsia="SimSun" w:hAnsi="Calibri" w:cs="Microsoft YaHei" w:hint="eastAsia"/>
                <w:sz w:val="22"/>
                <w:szCs w:val="22"/>
              </w:rPr>
              <w:t>共箭发射的取消</w:t>
            </w:r>
            <w:r w:rsidR="00D27EF6" w:rsidRPr="00D27EF6">
              <w:rPr>
                <w:rFonts w:ascii="Calibri" w:eastAsia="SimSun" w:hAnsi="Calibri" w:cs="Microsoft YaHei" w:hint="eastAsia"/>
                <w:sz w:val="22"/>
                <w:szCs w:val="22"/>
              </w:rPr>
              <w:t>、</w:t>
            </w:r>
            <w:r w:rsidR="00D27EF6" w:rsidRPr="008B5C8B">
              <w:rPr>
                <w:rFonts w:ascii="Calibri" w:eastAsia="SimSun" w:hAnsi="Calibri" w:cs="Microsoft YaHei" w:hint="eastAsia"/>
                <w:sz w:val="22"/>
                <w:szCs w:val="22"/>
              </w:rPr>
              <w:t>乌克兰危机和供应链问题。虽然</w:t>
            </w:r>
            <w:r w:rsidR="00280744" w:rsidRPr="008B5C8B">
              <w:rPr>
                <w:rFonts w:ascii="Calibri" w:eastAsia="SimSun" w:hAnsi="Calibri" w:cs="Microsoft YaHei" w:hint="eastAsia"/>
                <w:sz w:val="22"/>
                <w:szCs w:val="22"/>
              </w:rPr>
              <w:t>文件</w:t>
            </w:r>
            <w:r w:rsidR="00D27EF6" w:rsidRPr="008B5C8B">
              <w:rPr>
                <w:rFonts w:ascii="Calibri" w:eastAsia="SimSun" w:hAnsi="Calibri" w:cs="Microsoft YaHei" w:hint="eastAsia"/>
                <w:sz w:val="22"/>
                <w:szCs w:val="22"/>
              </w:rPr>
              <w:t>详细描述了这些事件的影响，但并未提供任何新的信息来证明</w:t>
            </w:r>
            <w:r w:rsidR="00280744" w:rsidRPr="008B5C8B">
              <w:rPr>
                <w:rFonts w:ascii="Calibri" w:eastAsia="SimSun" w:hAnsi="Calibri" w:cs="Microsoft YaHei" w:hint="eastAsia"/>
                <w:sz w:val="22"/>
                <w:szCs w:val="22"/>
              </w:rPr>
              <w:t>每个事件的</w:t>
            </w:r>
            <w:r w:rsidR="00D27EF6" w:rsidRPr="008B5C8B">
              <w:rPr>
                <w:rFonts w:ascii="Calibri" w:eastAsia="SimSun" w:hAnsi="Calibri" w:cs="Microsoft YaHei" w:hint="eastAsia"/>
                <w:sz w:val="22"/>
                <w:szCs w:val="22"/>
              </w:rPr>
              <w:t>情况如何满足</w:t>
            </w:r>
            <w:r w:rsidR="00280744" w:rsidRPr="008B5C8B">
              <w:rPr>
                <w:rFonts w:ascii="Calibri" w:eastAsia="SimSun" w:hAnsi="Calibri" w:cs="Microsoft YaHei" w:hint="eastAsia"/>
                <w:sz w:val="22"/>
                <w:szCs w:val="22"/>
              </w:rPr>
              <w:t>构成不可抗力案件的</w:t>
            </w:r>
            <w:r w:rsidR="00D27EF6" w:rsidRPr="008B5C8B">
              <w:rPr>
                <w:rFonts w:ascii="Calibri" w:eastAsia="SimSun" w:hAnsi="Calibri" w:cs="Microsoft YaHei" w:hint="eastAsia"/>
                <w:sz w:val="22"/>
                <w:szCs w:val="22"/>
              </w:rPr>
              <w:t>四个条件。</w:t>
            </w:r>
          </w:p>
          <w:p w14:paraId="2A055320" w14:textId="1B332985" w:rsidR="00C51FD3" w:rsidRPr="008B5C8B" w:rsidRDefault="0066199A" w:rsidP="009B250C">
            <w:pPr>
              <w:pStyle w:val="Default"/>
              <w:keepNext/>
              <w:keepLines/>
              <w:spacing w:before="120"/>
              <w:ind w:left="357" w:hanging="357"/>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8B5C8B">
              <w:rPr>
                <w:rFonts w:ascii="Calibri" w:hAnsi="Calibri" w:cs="Calibri"/>
                <w:sz w:val="22"/>
                <w:szCs w:val="22"/>
                <w:lang w:val="en-GB"/>
              </w:rPr>
              <w:lastRenderedPageBreak/>
              <w:t>•</w:t>
            </w:r>
            <w:r w:rsidRPr="008B5C8B">
              <w:rPr>
                <w:rFonts w:ascii="Calibri" w:hAnsi="Calibri" w:cs="Calibri"/>
                <w:sz w:val="22"/>
                <w:szCs w:val="22"/>
                <w:lang w:val="en-GB"/>
              </w:rPr>
              <w:tab/>
            </w:r>
            <w:r w:rsidR="00D27EF6" w:rsidRPr="008B5C8B">
              <w:rPr>
                <w:rFonts w:ascii="Calibri" w:eastAsia="SimSun" w:hAnsi="Calibri" w:cs="Microsoft YaHei" w:hint="eastAsia"/>
                <w:sz w:val="22"/>
                <w:szCs w:val="22"/>
              </w:rPr>
              <w:t>伊朗伊斯兰共和国主管部门提供了与卫星制造商签订</w:t>
            </w:r>
            <w:r w:rsidR="00B22F9C" w:rsidRPr="008B5C8B">
              <w:rPr>
                <w:rFonts w:ascii="Calibri" w:eastAsia="SimSun" w:hAnsi="Calibri" w:cs="Microsoft YaHei" w:hint="eastAsia"/>
                <w:sz w:val="22"/>
                <w:szCs w:val="22"/>
              </w:rPr>
              <w:t>的</w:t>
            </w:r>
            <w:r w:rsidR="00D27EF6" w:rsidRPr="008B5C8B">
              <w:rPr>
                <w:rFonts w:ascii="Calibri" w:eastAsia="SimSun" w:hAnsi="Calibri" w:cs="Microsoft YaHei" w:hint="eastAsia"/>
                <w:sz w:val="22"/>
                <w:szCs w:val="22"/>
              </w:rPr>
              <w:t>原始</w:t>
            </w:r>
            <w:r w:rsidR="00B22F9C" w:rsidRPr="008B5C8B">
              <w:rPr>
                <w:rFonts w:ascii="Calibri" w:eastAsia="SimSun" w:hAnsi="Calibri" w:cs="Microsoft YaHei" w:hint="eastAsia"/>
                <w:sz w:val="22"/>
                <w:szCs w:val="22"/>
              </w:rPr>
              <w:t>合同</w:t>
            </w:r>
            <w:r w:rsidR="00D27EF6" w:rsidRPr="008B5C8B">
              <w:rPr>
                <w:rFonts w:ascii="Calibri" w:eastAsia="SimSun" w:hAnsi="Calibri" w:cs="Microsoft YaHei" w:hint="eastAsia"/>
                <w:sz w:val="22"/>
                <w:szCs w:val="22"/>
              </w:rPr>
              <w:t>和新合同证据，以及项目</w:t>
            </w:r>
            <w:r w:rsidR="00B22F9C" w:rsidRPr="008B5C8B">
              <w:rPr>
                <w:rFonts w:ascii="Calibri" w:eastAsia="SimSun" w:hAnsi="Calibri" w:cs="Microsoft YaHei" w:hint="eastAsia"/>
                <w:sz w:val="22"/>
                <w:szCs w:val="22"/>
              </w:rPr>
              <w:t>里程碑</w:t>
            </w:r>
            <w:r w:rsidR="00D27EF6" w:rsidRPr="008B5C8B">
              <w:rPr>
                <w:rFonts w:ascii="Calibri" w:eastAsia="SimSun" w:hAnsi="Calibri" w:cs="Microsoft YaHei" w:hint="eastAsia"/>
                <w:sz w:val="22"/>
                <w:szCs w:val="22"/>
              </w:rPr>
              <w:t>，表明计划在规则时限之前发射一颗卫星。</w:t>
            </w:r>
          </w:p>
          <w:p w14:paraId="2952AB92" w14:textId="14CCA42B" w:rsidR="00C51FD3" w:rsidRPr="008B5C8B" w:rsidRDefault="0066199A" w:rsidP="009B250C">
            <w:pPr>
              <w:pStyle w:val="Default"/>
              <w:keepNext/>
              <w:keepLines/>
              <w:spacing w:before="120"/>
              <w:ind w:left="357" w:hanging="357"/>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8B5C8B">
              <w:rPr>
                <w:rFonts w:ascii="Calibri" w:hAnsi="Calibri" w:cs="Calibri"/>
                <w:sz w:val="22"/>
                <w:szCs w:val="22"/>
                <w:lang w:val="en-GB"/>
              </w:rPr>
              <w:t>•</w:t>
            </w:r>
            <w:r w:rsidRPr="008B5C8B">
              <w:rPr>
                <w:rFonts w:ascii="Calibri" w:hAnsi="Calibri" w:cs="Calibri"/>
                <w:sz w:val="22"/>
                <w:szCs w:val="22"/>
                <w:lang w:val="en-GB"/>
              </w:rPr>
              <w:tab/>
            </w:r>
            <w:r w:rsidR="00D27EF6" w:rsidRPr="008B5C8B">
              <w:rPr>
                <w:rFonts w:ascii="Calibri" w:eastAsia="SimSun" w:hAnsi="Calibri" w:cs="Microsoft YaHei" w:hint="eastAsia"/>
                <w:sz w:val="22"/>
                <w:szCs w:val="22"/>
              </w:rPr>
              <w:t>没有提供</w:t>
            </w:r>
            <w:r w:rsidR="005047BC" w:rsidRPr="008B5C8B">
              <w:rPr>
                <w:rFonts w:ascii="Calibri" w:eastAsia="SimSun" w:hAnsi="Calibri" w:cs="Microsoft YaHei" w:hint="eastAsia"/>
                <w:sz w:val="22"/>
                <w:szCs w:val="22"/>
              </w:rPr>
              <w:t>其他</w:t>
            </w:r>
            <w:r w:rsidR="00D27EF6" w:rsidRPr="008B5C8B">
              <w:rPr>
                <w:rFonts w:ascii="Calibri" w:eastAsia="SimSun" w:hAnsi="Calibri" w:cs="Microsoft YaHei" w:hint="eastAsia"/>
                <w:sz w:val="22"/>
                <w:szCs w:val="22"/>
              </w:rPr>
              <w:t>关于第一次提交</w:t>
            </w:r>
            <w:r w:rsidR="005047BC" w:rsidRPr="008B5C8B">
              <w:rPr>
                <w:rFonts w:ascii="Calibri" w:eastAsia="SimSun" w:hAnsi="Calibri" w:cs="Microsoft YaHei" w:hint="eastAsia"/>
                <w:sz w:val="22"/>
                <w:szCs w:val="22"/>
              </w:rPr>
              <w:t>资料</w:t>
            </w:r>
            <w:r w:rsidR="00D27EF6" w:rsidRPr="008B5C8B">
              <w:rPr>
                <w:rFonts w:ascii="Calibri" w:eastAsia="SimSun" w:hAnsi="Calibri" w:cs="Microsoft YaHei" w:hint="eastAsia"/>
                <w:sz w:val="22"/>
                <w:szCs w:val="22"/>
              </w:rPr>
              <w:t>缺失要素</w:t>
            </w:r>
            <w:r w:rsidR="00D46FA6" w:rsidRPr="008B5C8B">
              <w:rPr>
                <w:rFonts w:ascii="Calibri" w:eastAsia="SimSun" w:hAnsi="Calibri" w:cs="Microsoft YaHei" w:hint="eastAsia"/>
                <w:sz w:val="22"/>
                <w:szCs w:val="22"/>
              </w:rPr>
              <w:t>的</w:t>
            </w:r>
            <w:r w:rsidR="00D27EF6" w:rsidRPr="008B5C8B">
              <w:rPr>
                <w:rFonts w:ascii="Calibri" w:eastAsia="SimSun" w:hAnsi="Calibri" w:cs="Microsoft YaHei" w:hint="eastAsia"/>
                <w:sz w:val="22"/>
                <w:szCs w:val="22"/>
              </w:rPr>
              <w:t>信息：关于初始和后续发射服务提供商的信息、每次</w:t>
            </w:r>
            <w:r w:rsidR="00D27EF6" w:rsidRPr="008B5C8B">
              <w:rPr>
                <w:rFonts w:ascii="STKaiti" w:eastAsia="STKaiti" w:hAnsi="STKaiti" w:cs="Microsoft YaHei" w:hint="eastAsia"/>
                <w:sz w:val="22"/>
                <w:szCs w:val="22"/>
              </w:rPr>
              <w:t>不可抗力</w:t>
            </w:r>
            <w:r w:rsidR="00D27EF6" w:rsidRPr="008B5C8B">
              <w:rPr>
                <w:rFonts w:ascii="Calibri" w:eastAsia="SimSun" w:hAnsi="Calibri" w:cs="Microsoft YaHei" w:hint="eastAsia"/>
                <w:sz w:val="22"/>
                <w:szCs w:val="22"/>
              </w:rPr>
              <w:t>事件前后的项目里程碑、每次引发</w:t>
            </w:r>
            <w:r w:rsidR="00D27EF6" w:rsidRPr="008B5C8B">
              <w:rPr>
                <w:rFonts w:ascii="STKaiti" w:eastAsia="STKaiti" w:hAnsi="STKaiti" w:cs="Microsoft YaHei" w:hint="eastAsia"/>
                <w:sz w:val="22"/>
                <w:szCs w:val="22"/>
              </w:rPr>
              <w:t>不可抗力</w:t>
            </w:r>
            <w:r w:rsidR="00D27EF6" w:rsidRPr="008B5C8B">
              <w:rPr>
                <w:rFonts w:ascii="Calibri" w:eastAsia="SimSun" w:hAnsi="Calibri" w:cs="Microsoft YaHei" w:hint="eastAsia"/>
                <w:sz w:val="22"/>
                <w:szCs w:val="22"/>
              </w:rPr>
              <w:t>事件之前的项目状况，以及不同的延迟</w:t>
            </w:r>
            <w:r w:rsidR="005047BC" w:rsidRPr="008B5C8B">
              <w:rPr>
                <w:rFonts w:ascii="Calibri" w:eastAsia="SimSun" w:hAnsi="Calibri" w:cs="Microsoft YaHei" w:hint="eastAsia"/>
                <w:sz w:val="22"/>
                <w:szCs w:val="22"/>
              </w:rPr>
              <w:t>是如何分别量化的，</w:t>
            </w:r>
            <w:r w:rsidR="00D27EF6" w:rsidRPr="008B5C8B">
              <w:rPr>
                <w:rFonts w:ascii="Calibri" w:eastAsia="SimSun" w:hAnsi="Calibri" w:cs="Microsoft YaHei" w:hint="eastAsia"/>
                <w:sz w:val="22"/>
                <w:szCs w:val="22"/>
              </w:rPr>
              <w:t>以证明</w:t>
            </w:r>
            <w:r w:rsidR="00D27EF6" w:rsidRPr="008B5C8B">
              <w:rPr>
                <w:rFonts w:ascii="Calibri" w:eastAsia="SimSun" w:hAnsi="Calibri" w:cs="Calibri" w:hint="eastAsia"/>
                <w:sz w:val="22"/>
                <w:szCs w:val="22"/>
              </w:rPr>
              <w:t>18</w:t>
            </w:r>
            <w:r w:rsidR="00D27EF6" w:rsidRPr="008B5C8B">
              <w:rPr>
                <w:rFonts w:ascii="Calibri" w:eastAsia="SimSun" w:hAnsi="Calibri" w:cs="Microsoft YaHei" w:hint="eastAsia"/>
                <w:sz w:val="22"/>
                <w:szCs w:val="22"/>
              </w:rPr>
              <w:t>个月延期的合理性。</w:t>
            </w:r>
          </w:p>
          <w:p w14:paraId="55D776D0" w14:textId="2EED95F0" w:rsidR="00DA50F4" w:rsidRPr="009F60D8" w:rsidRDefault="00D27EF6" w:rsidP="009B250C">
            <w:pPr>
              <w:keepNext/>
              <w:keepLines/>
              <w:tabs>
                <w:tab w:val="clear" w:pos="794"/>
                <w:tab w:val="clear" w:pos="1191"/>
                <w:tab w:val="clear" w:pos="1588"/>
                <w:tab w:val="clear" w:pos="1985"/>
              </w:tabs>
              <w:overflowPunct/>
              <w:spacing w:after="120"/>
              <w:ind w:firstLineChars="200" w:firstLine="4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8B5C8B">
              <w:rPr>
                <w:rFonts w:ascii="Calibri" w:hAnsi="Calibri" w:cs="Microsoft YaHei" w:hint="eastAsia"/>
                <w:color w:val="000000"/>
                <w:sz w:val="22"/>
                <w:szCs w:val="22"/>
                <w:lang w:val="en-US" w:eastAsia="zh-CN"/>
              </w:rPr>
              <w:t>虽然委员会承认存在一些</w:t>
            </w:r>
            <w:r w:rsidRPr="008B5C8B">
              <w:rPr>
                <w:rFonts w:ascii="STKaiti" w:eastAsia="STKaiti" w:hAnsi="STKaiti" w:cs="Microsoft YaHei" w:hint="eastAsia"/>
                <w:color w:val="000000"/>
                <w:sz w:val="22"/>
                <w:szCs w:val="22"/>
                <w:lang w:val="en-US" w:eastAsia="zh-CN"/>
              </w:rPr>
              <w:t>不可抗力</w:t>
            </w:r>
            <w:r w:rsidRPr="008B5C8B">
              <w:rPr>
                <w:rFonts w:ascii="Calibri" w:hAnsi="Calibri" w:cs="Microsoft YaHei" w:hint="eastAsia"/>
                <w:color w:val="000000"/>
                <w:sz w:val="22"/>
                <w:szCs w:val="22"/>
                <w:lang w:val="en-US" w:eastAsia="zh-CN"/>
              </w:rPr>
              <w:t>因素，但由于缺乏佐证资料和实质性证据来证明伊朗伊斯兰共和国主管部门提出这一请求的合理性，委员会得出结论</w:t>
            </w:r>
            <w:r w:rsidR="005047BC" w:rsidRPr="008B5C8B">
              <w:rPr>
                <w:rFonts w:ascii="Calibri" w:hAnsi="Calibri" w:cs="Microsoft YaHei" w:hint="eastAsia"/>
                <w:color w:val="000000"/>
                <w:sz w:val="22"/>
                <w:szCs w:val="22"/>
                <w:lang w:val="en-US" w:eastAsia="zh-CN"/>
              </w:rPr>
              <w:t>，</w:t>
            </w:r>
            <w:r w:rsidRPr="008B5C8B">
              <w:rPr>
                <w:rFonts w:ascii="Calibri" w:hAnsi="Calibri" w:cs="Microsoft YaHei" w:hint="eastAsia"/>
                <w:color w:val="000000"/>
                <w:sz w:val="22"/>
                <w:szCs w:val="22"/>
                <w:lang w:val="en-US" w:eastAsia="zh-CN"/>
              </w:rPr>
              <w:t>认为无法同意延长</w:t>
            </w:r>
            <w:r w:rsidRPr="008B5C8B">
              <w:rPr>
                <w:rFonts w:ascii="Calibri" w:hAnsi="Calibri" w:cs="Calibri" w:hint="eastAsia"/>
                <w:color w:val="000000"/>
                <w:sz w:val="22"/>
                <w:szCs w:val="22"/>
                <w:lang w:val="en-US" w:eastAsia="zh-CN"/>
              </w:rPr>
              <w:t>IRANDBS4-KA-G2</w:t>
            </w:r>
            <w:r w:rsidRPr="008B5C8B">
              <w:rPr>
                <w:rFonts w:ascii="Calibri" w:hAnsi="Calibri" w:cs="Microsoft YaHei" w:hint="eastAsia"/>
                <w:color w:val="000000"/>
                <w:sz w:val="22"/>
                <w:szCs w:val="22"/>
                <w:lang w:val="en-US" w:eastAsia="zh-CN"/>
              </w:rPr>
              <w:t>卫星网络频率指配投入使用规则时限的请求。</w:t>
            </w:r>
          </w:p>
        </w:tc>
        <w:tc>
          <w:tcPr>
            <w:tcW w:w="3118" w:type="dxa"/>
          </w:tcPr>
          <w:p w14:paraId="45F5DFF4" w14:textId="1D21A3D2" w:rsidR="00113E77" w:rsidRPr="009F60D8" w:rsidRDefault="00D27EF6" w:rsidP="00A215CA">
            <w:pPr>
              <w:pStyle w:val="ListParagraph"/>
              <w:keepNext/>
              <w:keepLines/>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D27EF6">
              <w:rPr>
                <w:rFonts w:ascii="Calibri" w:hAnsi="Calibri" w:cs="Calibri" w:hint="eastAsia"/>
                <w:lang w:val="en-GB"/>
              </w:rPr>
              <w:lastRenderedPageBreak/>
              <w:t>执行秘书会将这一决定通知相关主管部门。</w:t>
            </w:r>
          </w:p>
        </w:tc>
      </w:tr>
      <w:tr w:rsidR="00DA50F4" w:rsidRPr="00750A10" w14:paraId="134C0A72" w14:textId="77777777" w:rsidTr="00377065">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713A3D06" w14:textId="1D02E636" w:rsidR="00DA50F4" w:rsidRPr="00750A10" w:rsidRDefault="00DA50F4" w:rsidP="009B250C">
            <w:pPr>
              <w:pStyle w:val="Tabletext"/>
              <w:keepNext/>
              <w:keepLines/>
              <w:spacing w:before="120" w:after="120" w:line="260" w:lineRule="auto"/>
              <w:jc w:val="right"/>
              <w:rPr>
                <w:rFonts w:ascii="Calibri" w:hAnsi="Calibri" w:cs="Calibri"/>
                <w:szCs w:val="22"/>
              </w:rPr>
            </w:pPr>
            <w:r w:rsidRPr="00750A10">
              <w:rPr>
                <w:rFonts w:ascii="Calibri" w:hAnsi="Calibri" w:cs="Calibri"/>
                <w:szCs w:val="22"/>
              </w:rPr>
              <w:t>5.5</w:t>
            </w:r>
          </w:p>
        </w:tc>
        <w:tc>
          <w:tcPr>
            <w:tcW w:w="4065" w:type="dxa"/>
          </w:tcPr>
          <w:p w14:paraId="6243FAB3" w14:textId="5721AE7F" w:rsidR="00DA50F4" w:rsidRPr="005047BC" w:rsidRDefault="005047BC" w:rsidP="009B250C">
            <w:pPr>
              <w:pStyle w:val="Default"/>
              <w:keepNext/>
              <w:keepLine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047BC">
              <w:rPr>
                <w:rFonts w:ascii="Calibri" w:hAnsi="Calibri" w:cs="Calibri" w:hint="eastAsia"/>
                <w:sz w:val="22"/>
                <w:szCs w:val="22"/>
              </w:rPr>
              <w:t>墨西哥主管部门请求延长启用</w:t>
            </w:r>
            <w:r w:rsidRPr="005047BC">
              <w:rPr>
                <w:rFonts w:ascii="Calibri" w:hAnsi="Calibri" w:cs="Calibri" w:hint="eastAsia"/>
                <w:sz w:val="22"/>
                <w:szCs w:val="22"/>
              </w:rPr>
              <w:t>THUMBSAT-1</w:t>
            </w:r>
            <w:r w:rsidRPr="005047BC">
              <w:rPr>
                <w:rFonts w:ascii="Calibri" w:hAnsi="Calibri" w:cs="Calibri" w:hint="eastAsia"/>
                <w:sz w:val="22"/>
                <w:szCs w:val="22"/>
              </w:rPr>
              <w:t>卫星系统频率指配规则时限的提交资料</w:t>
            </w:r>
            <w:r w:rsidR="00DA50F4">
              <w:rPr>
                <w:rFonts w:ascii="Calibri" w:hAnsi="Calibri" w:cs="Calibri"/>
                <w:sz w:val="22"/>
                <w:szCs w:val="22"/>
              </w:rPr>
              <w:br/>
            </w:r>
            <w:hyperlink r:id="rId27" w:history="1">
              <w:r w:rsidR="00DA50F4" w:rsidRPr="00213E3B">
                <w:rPr>
                  <w:rStyle w:val="Hyperlink"/>
                  <w:rFonts w:ascii="Calibri" w:hAnsi="Calibri" w:cs="Calibri"/>
                  <w:sz w:val="22"/>
                  <w:szCs w:val="22"/>
                </w:rPr>
                <w:t>RRB25-1/18</w:t>
              </w:r>
            </w:hyperlink>
            <w:r w:rsidR="00C12503">
              <w:rPr>
                <w:rFonts w:hint="eastAsia"/>
              </w:rPr>
              <w:t>；</w:t>
            </w:r>
            <w:hyperlink r:id="rId28" w:history="1">
              <w:r w:rsidR="0098589A" w:rsidRPr="00445EC0">
                <w:rPr>
                  <w:rStyle w:val="Hyperlink"/>
                  <w:rFonts w:ascii="Calibri" w:hAnsi="Calibri" w:cs="Calibri"/>
                  <w:sz w:val="22"/>
                  <w:szCs w:val="18"/>
                </w:rPr>
                <w:t>RRB25-1/DELAYED/6</w:t>
              </w:r>
            </w:hyperlink>
          </w:p>
        </w:tc>
        <w:tc>
          <w:tcPr>
            <w:tcW w:w="6854" w:type="dxa"/>
          </w:tcPr>
          <w:p w14:paraId="3E672C31" w14:textId="0E5A38E9" w:rsidR="00B83C0F" w:rsidRPr="008B5C8B" w:rsidRDefault="005047BC" w:rsidP="009B250C">
            <w:pPr>
              <w:pStyle w:val="Default"/>
              <w:keepNext/>
              <w:keepLines/>
              <w:spacing w:before="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B5C8B">
              <w:rPr>
                <w:rFonts w:ascii="Calibri" w:hAnsi="Calibri" w:cs="Calibri" w:hint="eastAsia"/>
                <w:sz w:val="22"/>
                <w:szCs w:val="22"/>
              </w:rPr>
              <w:t>委员会详细审议了</w:t>
            </w:r>
            <w:r w:rsidRPr="008B5C8B">
              <w:rPr>
                <w:rFonts w:ascii="Calibri" w:hAnsi="Calibri" w:cs="Calibri" w:hint="eastAsia"/>
                <w:sz w:val="22"/>
                <w:szCs w:val="22"/>
              </w:rPr>
              <w:t>RRB25-1/18</w:t>
            </w:r>
            <w:r w:rsidRPr="008B5C8B">
              <w:rPr>
                <w:rFonts w:ascii="Calibri" w:hAnsi="Calibri" w:cs="Calibri" w:hint="eastAsia"/>
                <w:sz w:val="22"/>
                <w:szCs w:val="22"/>
              </w:rPr>
              <w:t>号文件中墨西哥主管部门请求延长启用</w:t>
            </w:r>
            <w:r w:rsidRPr="008B5C8B">
              <w:rPr>
                <w:rFonts w:ascii="Calibri" w:hAnsi="Calibri" w:cs="Calibri" w:hint="eastAsia"/>
                <w:sz w:val="22"/>
                <w:szCs w:val="22"/>
              </w:rPr>
              <w:t>THUMBSAT-1</w:t>
            </w:r>
            <w:r w:rsidRPr="008B5C8B">
              <w:rPr>
                <w:rFonts w:ascii="Calibri" w:hAnsi="Calibri" w:cs="Calibri" w:hint="eastAsia"/>
                <w:sz w:val="22"/>
                <w:szCs w:val="22"/>
              </w:rPr>
              <w:t>卫星系统频率指配规则时限的提交资料，并将</w:t>
            </w:r>
            <w:r w:rsidR="0081158D" w:rsidRPr="008B5C8B">
              <w:rPr>
                <w:rFonts w:ascii="Calibri" w:hAnsi="Calibri" w:cs="Calibri" w:hint="eastAsia"/>
                <w:sz w:val="22"/>
                <w:szCs w:val="22"/>
              </w:rPr>
              <w:t>RRB25-1/DELAYED/6</w:t>
            </w:r>
            <w:r w:rsidR="0081158D" w:rsidRPr="008B5C8B">
              <w:rPr>
                <w:rFonts w:ascii="Calibri" w:hAnsi="Calibri" w:cs="Calibri" w:hint="eastAsia"/>
                <w:sz w:val="22"/>
                <w:szCs w:val="22"/>
              </w:rPr>
              <w:t>号文件</w:t>
            </w:r>
            <w:r w:rsidRPr="008B5C8B">
              <w:rPr>
                <w:rFonts w:ascii="Calibri" w:hAnsi="Calibri" w:cs="Calibri" w:hint="eastAsia"/>
                <w:sz w:val="22"/>
                <w:szCs w:val="22"/>
              </w:rPr>
              <w:t>记录在案</w:t>
            </w:r>
            <w:r w:rsidR="0081158D" w:rsidRPr="008B5C8B">
              <w:rPr>
                <w:rFonts w:ascii="Calibri" w:hAnsi="Calibri" w:cs="Calibri" w:hint="eastAsia"/>
                <w:sz w:val="22"/>
                <w:szCs w:val="22"/>
              </w:rPr>
              <w:t>，以供参考</w:t>
            </w:r>
            <w:r w:rsidRPr="008B5C8B">
              <w:rPr>
                <w:rFonts w:ascii="Calibri" w:hAnsi="Calibri" w:cs="Calibri" w:hint="eastAsia"/>
                <w:sz w:val="22"/>
                <w:szCs w:val="22"/>
              </w:rPr>
              <w:t>。委员会</w:t>
            </w:r>
            <w:r w:rsidR="0081158D" w:rsidRPr="008B5C8B">
              <w:rPr>
                <w:rFonts w:ascii="Calibri" w:hAnsi="Calibri" w:cs="Calibri" w:hint="eastAsia"/>
                <w:sz w:val="22"/>
                <w:szCs w:val="22"/>
              </w:rPr>
              <w:t>将</w:t>
            </w:r>
            <w:r w:rsidRPr="008B5C8B">
              <w:rPr>
                <w:rFonts w:ascii="Calibri" w:hAnsi="Calibri" w:cs="Calibri" w:hint="eastAsia"/>
                <w:sz w:val="22"/>
                <w:szCs w:val="22"/>
              </w:rPr>
              <w:t>以下几点</w:t>
            </w:r>
            <w:r w:rsidR="0081158D" w:rsidRPr="008B5C8B">
              <w:rPr>
                <w:rFonts w:ascii="Calibri" w:hAnsi="Calibri" w:cs="Calibri" w:hint="eastAsia"/>
                <w:sz w:val="22"/>
                <w:szCs w:val="22"/>
              </w:rPr>
              <w:t>记录在案</w:t>
            </w:r>
            <w:r w:rsidRPr="008B5C8B">
              <w:rPr>
                <w:rFonts w:ascii="Calibri" w:hAnsi="Calibri" w:cs="Calibri" w:hint="eastAsia"/>
                <w:sz w:val="22"/>
                <w:szCs w:val="22"/>
              </w:rPr>
              <w:t>：</w:t>
            </w:r>
          </w:p>
          <w:p w14:paraId="65B72F2C" w14:textId="2DFDD498" w:rsidR="00FC2FFF" w:rsidRPr="008B5C8B" w:rsidRDefault="00735BFA" w:rsidP="009B250C">
            <w:pPr>
              <w:keepNext/>
              <w:keepLines/>
              <w:tabs>
                <w:tab w:val="clear" w:pos="794"/>
                <w:tab w:val="clear" w:pos="1191"/>
                <w:tab w:val="clear" w:pos="1588"/>
                <w:tab w:val="clear" w:pos="1985"/>
                <w:tab w:val="left" w:pos="362"/>
              </w:tabs>
              <w:overflowPunct/>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zh-CN"/>
              </w:rPr>
            </w:pPr>
            <w:r w:rsidRPr="008B5C8B">
              <w:rPr>
                <w:rFonts w:ascii="Calibri" w:hAnsi="Calibri" w:cs="Calibri"/>
                <w:sz w:val="22"/>
                <w:szCs w:val="22"/>
                <w:lang w:eastAsia="zh-CN"/>
              </w:rPr>
              <w:t>•</w:t>
            </w:r>
            <w:r w:rsidRPr="008B5C8B">
              <w:rPr>
                <w:rFonts w:ascii="Calibri" w:hAnsi="Calibri" w:cs="Calibri"/>
                <w:sz w:val="22"/>
                <w:szCs w:val="22"/>
                <w:lang w:eastAsia="zh-CN"/>
              </w:rPr>
              <w:tab/>
            </w:r>
            <w:r w:rsidR="005047BC" w:rsidRPr="008B5C8B">
              <w:rPr>
                <w:rFonts w:ascii="Calibri" w:hAnsi="Calibri" w:cs="Microsoft YaHei" w:hint="eastAsia"/>
                <w:color w:val="000000"/>
                <w:sz w:val="22"/>
                <w:szCs w:val="22"/>
                <w:lang w:eastAsia="zh-CN"/>
              </w:rPr>
              <w:t>启用</w:t>
            </w:r>
            <w:r w:rsidR="005047BC" w:rsidRPr="008B5C8B">
              <w:rPr>
                <w:rFonts w:ascii="Calibri" w:hAnsi="Calibri" w:cs="Calibri" w:hint="eastAsia"/>
                <w:color w:val="000000"/>
                <w:sz w:val="22"/>
                <w:szCs w:val="22"/>
                <w:lang w:eastAsia="zh-CN"/>
              </w:rPr>
              <w:t>THUMBSAT-1</w:t>
            </w:r>
            <w:r w:rsidR="005047BC" w:rsidRPr="008B5C8B">
              <w:rPr>
                <w:rFonts w:ascii="Calibri" w:hAnsi="Calibri" w:cs="Microsoft YaHei" w:hint="eastAsia"/>
                <w:color w:val="000000"/>
                <w:sz w:val="22"/>
                <w:szCs w:val="22"/>
                <w:lang w:eastAsia="zh-CN"/>
              </w:rPr>
              <w:t>卫星系统的规则时限为</w:t>
            </w:r>
            <w:r w:rsidR="005047BC" w:rsidRPr="008B5C8B">
              <w:rPr>
                <w:rFonts w:ascii="Calibri" w:hAnsi="Calibri" w:cs="Calibri" w:hint="eastAsia"/>
                <w:color w:val="000000"/>
                <w:sz w:val="22"/>
                <w:szCs w:val="22"/>
                <w:lang w:eastAsia="zh-CN"/>
              </w:rPr>
              <w:t>2025</w:t>
            </w:r>
            <w:r w:rsidR="005047BC" w:rsidRPr="008B5C8B">
              <w:rPr>
                <w:rFonts w:ascii="Calibri" w:hAnsi="Calibri" w:cs="Microsoft YaHei" w:hint="eastAsia"/>
                <w:color w:val="000000"/>
                <w:sz w:val="22"/>
                <w:szCs w:val="22"/>
                <w:lang w:eastAsia="zh-CN"/>
              </w:rPr>
              <w:t>年</w:t>
            </w:r>
            <w:r w:rsidR="005047BC" w:rsidRPr="008B5C8B">
              <w:rPr>
                <w:rFonts w:ascii="Calibri" w:hAnsi="Calibri" w:cs="Calibri" w:hint="eastAsia"/>
                <w:color w:val="000000"/>
                <w:sz w:val="22"/>
                <w:szCs w:val="22"/>
                <w:lang w:eastAsia="zh-CN"/>
              </w:rPr>
              <w:t>3</w:t>
            </w:r>
            <w:r w:rsidR="005047BC" w:rsidRPr="008B5C8B">
              <w:rPr>
                <w:rFonts w:ascii="Calibri" w:hAnsi="Calibri" w:cs="Microsoft YaHei" w:hint="eastAsia"/>
                <w:color w:val="000000"/>
                <w:sz w:val="22"/>
                <w:szCs w:val="22"/>
                <w:lang w:eastAsia="zh-CN"/>
              </w:rPr>
              <w:t>月</w:t>
            </w:r>
            <w:r w:rsidR="005047BC" w:rsidRPr="008B5C8B">
              <w:rPr>
                <w:rFonts w:ascii="Calibri" w:hAnsi="Calibri" w:cs="Calibri" w:hint="eastAsia"/>
                <w:color w:val="000000"/>
                <w:sz w:val="22"/>
                <w:szCs w:val="22"/>
                <w:lang w:eastAsia="zh-CN"/>
              </w:rPr>
              <w:t>9</w:t>
            </w:r>
            <w:r w:rsidR="005047BC" w:rsidRPr="008B5C8B">
              <w:rPr>
                <w:rFonts w:ascii="Calibri" w:hAnsi="Calibri" w:cs="Microsoft YaHei" w:hint="eastAsia"/>
                <w:color w:val="000000"/>
                <w:sz w:val="22"/>
                <w:szCs w:val="22"/>
                <w:lang w:eastAsia="zh-CN"/>
              </w:rPr>
              <w:t>日。</w:t>
            </w:r>
          </w:p>
          <w:p w14:paraId="7C28684E" w14:textId="4AE702E8" w:rsidR="00CC4EA0" w:rsidRPr="008B5C8B" w:rsidRDefault="00735BFA" w:rsidP="009B250C">
            <w:pPr>
              <w:keepNext/>
              <w:keepLines/>
              <w:tabs>
                <w:tab w:val="clear" w:pos="794"/>
                <w:tab w:val="clear" w:pos="1191"/>
                <w:tab w:val="clear" w:pos="1588"/>
                <w:tab w:val="clear" w:pos="1985"/>
                <w:tab w:val="left" w:pos="362"/>
              </w:tabs>
              <w:overflowPunct/>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zh-CN"/>
              </w:rPr>
            </w:pPr>
            <w:r w:rsidRPr="008B5C8B">
              <w:rPr>
                <w:rFonts w:ascii="Calibri" w:hAnsi="Calibri" w:cs="Calibri"/>
                <w:sz w:val="22"/>
                <w:szCs w:val="22"/>
                <w:lang w:eastAsia="zh-CN"/>
              </w:rPr>
              <w:t>•</w:t>
            </w:r>
            <w:r w:rsidRPr="008B5C8B">
              <w:rPr>
                <w:rFonts w:ascii="Calibri" w:hAnsi="Calibri" w:cs="Calibri"/>
                <w:sz w:val="22"/>
                <w:szCs w:val="22"/>
                <w:lang w:eastAsia="zh-CN"/>
              </w:rPr>
              <w:tab/>
            </w:r>
            <w:r w:rsidR="0081158D" w:rsidRPr="008B5C8B">
              <w:rPr>
                <w:rFonts w:ascii="Calibri" w:hAnsi="Calibri" w:cs="Microsoft YaHei" w:hint="eastAsia"/>
                <w:color w:val="000000"/>
                <w:sz w:val="22"/>
                <w:szCs w:val="22"/>
                <w:lang w:eastAsia="zh-CN"/>
              </w:rPr>
              <w:t>卫星建造已于</w:t>
            </w:r>
            <w:r w:rsidR="0081158D" w:rsidRPr="008B5C8B">
              <w:rPr>
                <w:rFonts w:ascii="Calibri" w:hAnsi="Calibri" w:cs="Calibri" w:hint="eastAsia"/>
                <w:color w:val="000000"/>
                <w:sz w:val="22"/>
                <w:szCs w:val="22"/>
                <w:lang w:eastAsia="zh-CN"/>
              </w:rPr>
              <w:t>2024</w:t>
            </w:r>
            <w:r w:rsidR="0081158D" w:rsidRPr="008B5C8B">
              <w:rPr>
                <w:rFonts w:ascii="Calibri" w:hAnsi="Calibri" w:cs="Microsoft YaHei" w:hint="eastAsia"/>
                <w:color w:val="000000"/>
                <w:sz w:val="22"/>
                <w:szCs w:val="22"/>
                <w:lang w:eastAsia="zh-CN"/>
              </w:rPr>
              <w:t>年</w:t>
            </w:r>
            <w:r w:rsidR="0081158D" w:rsidRPr="008B5C8B">
              <w:rPr>
                <w:rFonts w:ascii="Calibri" w:hAnsi="Calibri" w:cs="Calibri" w:hint="eastAsia"/>
                <w:color w:val="000000"/>
                <w:sz w:val="22"/>
                <w:szCs w:val="22"/>
                <w:lang w:eastAsia="zh-CN"/>
              </w:rPr>
              <w:t>11</w:t>
            </w:r>
            <w:r w:rsidR="0081158D" w:rsidRPr="008B5C8B">
              <w:rPr>
                <w:rFonts w:ascii="Calibri" w:hAnsi="Calibri" w:cs="Microsoft YaHei" w:hint="eastAsia"/>
                <w:color w:val="000000"/>
                <w:sz w:val="22"/>
                <w:szCs w:val="22"/>
                <w:lang w:eastAsia="zh-CN"/>
              </w:rPr>
              <w:t>月</w:t>
            </w:r>
            <w:r w:rsidR="0081158D" w:rsidRPr="008B5C8B">
              <w:rPr>
                <w:rFonts w:ascii="Calibri" w:hAnsi="Calibri" w:cs="Calibri" w:hint="eastAsia"/>
                <w:color w:val="000000"/>
                <w:sz w:val="22"/>
                <w:szCs w:val="22"/>
                <w:lang w:eastAsia="zh-CN"/>
              </w:rPr>
              <w:t>20</w:t>
            </w:r>
            <w:r w:rsidR="0081158D" w:rsidRPr="008B5C8B">
              <w:rPr>
                <w:rFonts w:ascii="Calibri" w:hAnsi="Calibri" w:cs="Microsoft YaHei" w:hint="eastAsia"/>
                <w:color w:val="000000"/>
                <w:sz w:val="22"/>
                <w:szCs w:val="22"/>
                <w:lang w:eastAsia="zh-CN"/>
              </w:rPr>
              <w:t>日在内部完成。</w:t>
            </w:r>
          </w:p>
          <w:p w14:paraId="353661C3" w14:textId="265579C3" w:rsidR="00CC4EA0" w:rsidRPr="008B5C8B" w:rsidRDefault="00735BFA" w:rsidP="009B250C">
            <w:pPr>
              <w:keepNext/>
              <w:keepLines/>
              <w:tabs>
                <w:tab w:val="clear" w:pos="794"/>
                <w:tab w:val="clear" w:pos="1191"/>
                <w:tab w:val="clear" w:pos="1588"/>
                <w:tab w:val="clear" w:pos="1985"/>
                <w:tab w:val="left" w:pos="362"/>
              </w:tabs>
              <w:overflowPunct/>
              <w:spacing w:after="120"/>
              <w:ind w:left="362" w:hanging="362"/>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zh-CN"/>
              </w:rPr>
            </w:pPr>
            <w:r w:rsidRPr="008B5C8B">
              <w:rPr>
                <w:rFonts w:ascii="Calibri" w:hAnsi="Calibri" w:cs="Calibri"/>
                <w:sz w:val="22"/>
                <w:szCs w:val="22"/>
                <w:lang w:eastAsia="zh-CN"/>
              </w:rPr>
              <w:t>•</w:t>
            </w:r>
            <w:r w:rsidRPr="008B5C8B">
              <w:rPr>
                <w:rFonts w:ascii="Calibri" w:hAnsi="Calibri" w:cs="Calibri"/>
                <w:sz w:val="22"/>
                <w:szCs w:val="22"/>
                <w:lang w:eastAsia="zh-CN"/>
              </w:rPr>
              <w:tab/>
            </w:r>
            <w:r w:rsidR="0081158D" w:rsidRPr="008B5C8B">
              <w:rPr>
                <w:rFonts w:ascii="Calibri" w:hAnsi="Calibri" w:cs="Microsoft YaHei" w:hint="eastAsia"/>
                <w:color w:val="000000"/>
                <w:sz w:val="22"/>
                <w:szCs w:val="22"/>
                <w:lang w:eastAsia="zh-CN"/>
              </w:rPr>
              <w:t>根据与北京中科宇航公司的合同，此次发射最初定于</w:t>
            </w:r>
            <w:r w:rsidR="0081158D" w:rsidRPr="008B5C8B">
              <w:rPr>
                <w:rFonts w:ascii="Calibri" w:hAnsi="Calibri" w:cs="Calibri" w:hint="eastAsia"/>
                <w:color w:val="000000"/>
                <w:sz w:val="22"/>
                <w:szCs w:val="22"/>
                <w:lang w:eastAsia="zh-CN"/>
              </w:rPr>
              <w:t>2024</w:t>
            </w:r>
            <w:r w:rsidR="0081158D" w:rsidRPr="008B5C8B">
              <w:rPr>
                <w:rFonts w:ascii="Calibri" w:hAnsi="Calibri" w:cs="Microsoft YaHei" w:hint="eastAsia"/>
                <w:color w:val="000000"/>
                <w:sz w:val="22"/>
                <w:szCs w:val="22"/>
                <w:lang w:eastAsia="zh-CN"/>
              </w:rPr>
              <w:t>年</w:t>
            </w:r>
            <w:r w:rsidR="0081158D" w:rsidRPr="008B5C8B">
              <w:rPr>
                <w:rFonts w:ascii="Calibri" w:hAnsi="Calibri" w:cs="Calibri" w:hint="eastAsia"/>
                <w:color w:val="000000"/>
                <w:sz w:val="22"/>
                <w:szCs w:val="22"/>
                <w:lang w:eastAsia="zh-CN"/>
              </w:rPr>
              <w:t>12</w:t>
            </w:r>
            <w:r w:rsidR="0081158D" w:rsidRPr="008B5C8B">
              <w:rPr>
                <w:rFonts w:ascii="Calibri" w:hAnsi="Calibri" w:cs="Microsoft YaHei" w:hint="eastAsia"/>
                <w:color w:val="000000"/>
                <w:sz w:val="22"/>
                <w:szCs w:val="22"/>
                <w:lang w:eastAsia="zh-CN"/>
              </w:rPr>
              <w:t>月由</w:t>
            </w:r>
            <w:r w:rsidR="0081158D" w:rsidRPr="008B5C8B">
              <w:rPr>
                <w:rFonts w:ascii="Calibri" w:hAnsi="Calibri" w:cs="Calibri" w:hint="eastAsia"/>
                <w:color w:val="000000"/>
                <w:sz w:val="22"/>
                <w:szCs w:val="22"/>
                <w:lang w:eastAsia="zh-CN"/>
              </w:rPr>
              <w:t>Kinetica-1</w:t>
            </w:r>
            <w:r w:rsidR="0081158D" w:rsidRPr="008B5C8B">
              <w:rPr>
                <w:rFonts w:ascii="Calibri" w:hAnsi="Calibri" w:cs="Microsoft YaHei" w:hint="eastAsia"/>
                <w:color w:val="000000"/>
                <w:sz w:val="22"/>
                <w:szCs w:val="22"/>
                <w:lang w:eastAsia="zh-CN"/>
              </w:rPr>
              <w:t>运载火箭</w:t>
            </w:r>
            <w:r w:rsidR="0081158D" w:rsidRPr="008B5C8B">
              <w:rPr>
                <w:rFonts w:ascii="Calibri" w:hAnsi="Calibri" w:cs="Calibri" w:hint="eastAsia"/>
                <w:color w:val="000000"/>
                <w:sz w:val="22"/>
                <w:szCs w:val="22"/>
                <w:lang w:eastAsia="zh-CN"/>
              </w:rPr>
              <w:t>Y7</w:t>
            </w:r>
            <w:r w:rsidR="0081158D" w:rsidRPr="008B5C8B">
              <w:rPr>
                <w:rFonts w:ascii="Calibri" w:hAnsi="Calibri" w:cs="Microsoft YaHei" w:hint="eastAsia"/>
                <w:color w:val="000000"/>
                <w:sz w:val="22"/>
                <w:szCs w:val="22"/>
                <w:lang w:eastAsia="zh-CN"/>
              </w:rPr>
              <w:t>任务进行共箭发射，但后来由于主载荷延误，推迟到</w:t>
            </w:r>
            <w:r w:rsidR="0081158D" w:rsidRPr="008B5C8B">
              <w:rPr>
                <w:rFonts w:ascii="Calibri" w:hAnsi="Calibri" w:cs="Calibri" w:hint="eastAsia"/>
                <w:color w:val="000000"/>
                <w:sz w:val="22"/>
                <w:szCs w:val="22"/>
                <w:lang w:eastAsia="zh-CN"/>
              </w:rPr>
              <w:t>2025</w:t>
            </w:r>
            <w:r w:rsidR="0081158D" w:rsidRPr="008B5C8B">
              <w:rPr>
                <w:rFonts w:ascii="Calibri" w:hAnsi="Calibri" w:cs="Microsoft YaHei" w:hint="eastAsia"/>
                <w:color w:val="000000"/>
                <w:sz w:val="22"/>
                <w:szCs w:val="22"/>
                <w:lang w:eastAsia="zh-CN"/>
              </w:rPr>
              <w:t>年</w:t>
            </w:r>
            <w:r w:rsidR="0081158D" w:rsidRPr="008B5C8B">
              <w:rPr>
                <w:rFonts w:ascii="Calibri" w:hAnsi="Calibri" w:cs="Calibri" w:hint="eastAsia"/>
                <w:color w:val="000000"/>
                <w:sz w:val="22"/>
                <w:szCs w:val="22"/>
                <w:lang w:eastAsia="zh-CN"/>
              </w:rPr>
              <w:t>3</w:t>
            </w:r>
            <w:r w:rsidR="0081158D" w:rsidRPr="008B5C8B">
              <w:rPr>
                <w:rFonts w:ascii="Calibri" w:hAnsi="Calibri" w:cs="Microsoft YaHei" w:hint="eastAsia"/>
                <w:color w:val="000000"/>
                <w:sz w:val="22"/>
                <w:szCs w:val="22"/>
                <w:lang w:eastAsia="zh-CN"/>
              </w:rPr>
              <w:t>月</w:t>
            </w:r>
            <w:r w:rsidR="0081158D" w:rsidRPr="008B5C8B">
              <w:rPr>
                <w:rFonts w:ascii="Calibri" w:hAnsi="Calibri" w:cs="Calibri" w:hint="eastAsia"/>
                <w:color w:val="000000"/>
                <w:sz w:val="22"/>
                <w:szCs w:val="22"/>
                <w:lang w:eastAsia="zh-CN"/>
              </w:rPr>
              <w:t>30</w:t>
            </w:r>
            <w:r w:rsidR="0081158D" w:rsidRPr="008B5C8B">
              <w:rPr>
                <w:rFonts w:ascii="Calibri" w:hAnsi="Calibri" w:cs="Microsoft YaHei" w:hint="eastAsia"/>
                <w:color w:val="000000"/>
                <w:sz w:val="22"/>
                <w:szCs w:val="22"/>
                <w:lang w:eastAsia="zh-CN"/>
              </w:rPr>
              <w:t>日。</w:t>
            </w:r>
          </w:p>
          <w:p w14:paraId="64F5980A" w14:textId="75152CDD" w:rsidR="00DA50F4" w:rsidRPr="009749AB" w:rsidRDefault="0081158D" w:rsidP="009B250C">
            <w:pPr>
              <w:keepNext/>
              <w:keepLines/>
              <w:tabs>
                <w:tab w:val="clear" w:pos="794"/>
                <w:tab w:val="clear" w:pos="1191"/>
                <w:tab w:val="clear" w:pos="1588"/>
                <w:tab w:val="clear" w:pos="1985"/>
              </w:tabs>
              <w:overflowPunct/>
              <w:spacing w:after="120"/>
              <w:ind w:firstLineChars="200" w:firstLine="4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eastAsia="zh-CN"/>
              </w:rPr>
            </w:pPr>
            <w:r w:rsidRPr="008B5C8B">
              <w:rPr>
                <w:rFonts w:ascii="Calibri" w:hAnsi="Calibri" w:cs="Microsoft YaHei" w:hint="eastAsia"/>
                <w:color w:val="000000"/>
                <w:sz w:val="22"/>
                <w:szCs w:val="22"/>
                <w:lang w:eastAsia="zh-CN"/>
              </w:rPr>
              <w:t>因此，委员会得出结论，这种情况属于共箭发射延误，并决定同意墨西哥主管部门的请求，将启用</w:t>
            </w:r>
            <w:r w:rsidRPr="008B5C8B">
              <w:rPr>
                <w:rFonts w:ascii="Calibri" w:hAnsi="Calibri" w:cs="Calibri" w:hint="eastAsia"/>
                <w:color w:val="000000"/>
                <w:sz w:val="22"/>
                <w:szCs w:val="22"/>
                <w:lang w:eastAsia="zh-CN"/>
              </w:rPr>
              <w:t>THUMBSAT-1</w:t>
            </w:r>
            <w:r w:rsidRPr="008B5C8B">
              <w:rPr>
                <w:rFonts w:ascii="Calibri" w:hAnsi="Calibri" w:cs="Microsoft YaHei" w:hint="eastAsia"/>
                <w:color w:val="000000"/>
                <w:sz w:val="22"/>
                <w:szCs w:val="22"/>
                <w:lang w:eastAsia="zh-CN"/>
              </w:rPr>
              <w:t>卫星系统频率指配的规则时限延长至</w:t>
            </w:r>
            <w:r w:rsidRPr="008B5C8B">
              <w:rPr>
                <w:rFonts w:ascii="Calibri" w:hAnsi="Calibri" w:cs="Calibri" w:hint="eastAsia"/>
                <w:color w:val="000000"/>
                <w:sz w:val="22"/>
                <w:szCs w:val="22"/>
                <w:lang w:eastAsia="zh-CN"/>
              </w:rPr>
              <w:t>2025</w:t>
            </w:r>
            <w:r w:rsidRPr="008B5C8B">
              <w:rPr>
                <w:rFonts w:ascii="Calibri" w:hAnsi="Calibri" w:cs="Microsoft YaHei" w:hint="eastAsia"/>
                <w:color w:val="000000"/>
                <w:sz w:val="22"/>
                <w:szCs w:val="22"/>
                <w:lang w:eastAsia="zh-CN"/>
              </w:rPr>
              <w:t>年</w:t>
            </w:r>
            <w:r w:rsidRPr="008B5C8B">
              <w:rPr>
                <w:rFonts w:ascii="Calibri" w:hAnsi="Calibri" w:cs="Calibri" w:hint="eastAsia"/>
                <w:color w:val="000000"/>
                <w:sz w:val="22"/>
                <w:szCs w:val="22"/>
                <w:lang w:eastAsia="zh-CN"/>
              </w:rPr>
              <w:t>3</w:t>
            </w:r>
            <w:r w:rsidRPr="008B5C8B">
              <w:rPr>
                <w:rFonts w:ascii="Calibri" w:hAnsi="Calibri" w:cs="Microsoft YaHei" w:hint="eastAsia"/>
                <w:color w:val="000000"/>
                <w:sz w:val="22"/>
                <w:szCs w:val="22"/>
                <w:lang w:eastAsia="zh-CN"/>
              </w:rPr>
              <w:t>月</w:t>
            </w:r>
            <w:r w:rsidRPr="008B5C8B">
              <w:rPr>
                <w:rFonts w:ascii="Calibri" w:hAnsi="Calibri" w:cs="Calibri" w:hint="eastAsia"/>
                <w:color w:val="000000"/>
                <w:sz w:val="22"/>
                <w:szCs w:val="22"/>
                <w:lang w:eastAsia="zh-CN"/>
              </w:rPr>
              <w:t>31</w:t>
            </w:r>
            <w:r w:rsidRPr="008B5C8B">
              <w:rPr>
                <w:rFonts w:ascii="Calibri" w:hAnsi="Calibri" w:cs="Microsoft YaHei" w:hint="eastAsia"/>
                <w:color w:val="000000"/>
                <w:sz w:val="22"/>
                <w:szCs w:val="22"/>
                <w:lang w:eastAsia="zh-CN"/>
              </w:rPr>
              <w:t>日。</w:t>
            </w:r>
          </w:p>
        </w:tc>
        <w:tc>
          <w:tcPr>
            <w:tcW w:w="3118" w:type="dxa"/>
          </w:tcPr>
          <w:p w14:paraId="3CD6B0DE" w14:textId="01760B09" w:rsidR="00DA50F4" w:rsidRPr="00750A10" w:rsidRDefault="0081158D" w:rsidP="00A215CA">
            <w:pPr>
              <w:pStyle w:val="ListParagraph"/>
              <w:keepNext/>
              <w:keepLines/>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81158D">
              <w:rPr>
                <w:rFonts w:ascii="Calibri" w:hAnsi="Calibri" w:cs="Calibri" w:hint="eastAsia"/>
                <w:lang w:val="en-GB"/>
              </w:rPr>
              <w:t>执行秘书会将这一决定通知相关主管部门。</w:t>
            </w:r>
          </w:p>
        </w:tc>
      </w:tr>
      <w:tr w:rsidR="00DA50F4" w:rsidRPr="00C868EA" w14:paraId="3022FFB9" w14:textId="77777777" w:rsidTr="00C64191">
        <w:trPr>
          <w:trHeight w:val="3788"/>
          <w:jc w:val="center"/>
        </w:trPr>
        <w:tc>
          <w:tcPr>
            <w:cnfStyle w:val="001000000000" w:firstRow="0" w:lastRow="0" w:firstColumn="1" w:lastColumn="0" w:oddVBand="0" w:evenVBand="0" w:oddHBand="0" w:evenHBand="0" w:firstRowFirstColumn="0" w:firstRowLastColumn="0" w:lastRowFirstColumn="0" w:lastRowLastColumn="0"/>
            <w:tcW w:w="700" w:type="dxa"/>
          </w:tcPr>
          <w:p w14:paraId="7FF8C5AF" w14:textId="48F94F46" w:rsidR="00DA50F4" w:rsidRPr="00C868EA" w:rsidRDefault="00DA50F4" w:rsidP="00A215CA">
            <w:pPr>
              <w:pStyle w:val="Tabletext"/>
              <w:keepNext/>
              <w:keepLines/>
              <w:pageBreakBefore/>
              <w:spacing w:before="120" w:after="0"/>
              <w:jc w:val="right"/>
              <w:rPr>
                <w:rFonts w:ascii="Calibri" w:hAnsi="Calibri" w:cs="Calibri"/>
                <w:szCs w:val="22"/>
              </w:rPr>
            </w:pPr>
            <w:r w:rsidRPr="00C868EA">
              <w:rPr>
                <w:rFonts w:ascii="Calibri" w:hAnsi="Calibri" w:cs="Calibri"/>
                <w:szCs w:val="22"/>
              </w:rPr>
              <w:lastRenderedPageBreak/>
              <w:t>5.6</w:t>
            </w:r>
          </w:p>
        </w:tc>
        <w:tc>
          <w:tcPr>
            <w:tcW w:w="4065" w:type="dxa"/>
          </w:tcPr>
          <w:p w14:paraId="05C4D199" w14:textId="63CCEEA9" w:rsidR="00DA50F4" w:rsidRPr="00C868EA" w:rsidRDefault="0081158D" w:rsidP="00A215CA">
            <w:pPr>
              <w:pStyle w:val="Default"/>
              <w:keepNext/>
              <w:keepLines/>
              <w:pageBreakBefore/>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81158D">
              <w:rPr>
                <w:rFonts w:ascii="Calibri" w:hAnsi="Calibri" w:cs="Calibri" w:hint="eastAsia"/>
                <w:sz w:val="22"/>
                <w:szCs w:val="22"/>
              </w:rPr>
              <w:t>韩国主管部门请求延长</w:t>
            </w:r>
            <w:r w:rsidRPr="0081158D">
              <w:rPr>
                <w:rFonts w:ascii="Calibri" w:hAnsi="Calibri" w:cs="Calibri" w:hint="eastAsia"/>
                <w:sz w:val="22"/>
                <w:szCs w:val="22"/>
              </w:rPr>
              <w:t>CAS500-2</w:t>
            </w:r>
            <w:r w:rsidRPr="0081158D">
              <w:rPr>
                <w:rFonts w:ascii="Calibri" w:hAnsi="Calibri" w:cs="Calibri" w:hint="eastAsia"/>
                <w:sz w:val="22"/>
                <w:szCs w:val="22"/>
              </w:rPr>
              <w:t>卫星网络频率指配启用规则时限的提交资料</w:t>
            </w:r>
            <w:r w:rsidR="00DA50F4" w:rsidRPr="00C868EA">
              <w:rPr>
                <w:rFonts w:ascii="Calibri" w:hAnsi="Calibri" w:cs="Calibri"/>
                <w:sz w:val="22"/>
                <w:szCs w:val="22"/>
              </w:rPr>
              <w:br/>
            </w:r>
            <w:hyperlink r:id="rId29" w:history="1">
              <w:r w:rsidR="00DA50F4" w:rsidRPr="00C868EA">
                <w:rPr>
                  <w:rStyle w:val="Hyperlink"/>
                  <w:rFonts w:ascii="Calibri" w:hAnsi="Calibri" w:cs="Calibri"/>
                  <w:sz w:val="22"/>
                  <w:szCs w:val="22"/>
                </w:rPr>
                <w:t>RRB25-1/19</w:t>
              </w:r>
            </w:hyperlink>
          </w:p>
        </w:tc>
        <w:tc>
          <w:tcPr>
            <w:tcW w:w="6854" w:type="dxa"/>
          </w:tcPr>
          <w:p w14:paraId="29C2EFD4" w14:textId="009E03A6" w:rsidR="003F55EC" w:rsidRPr="008B5C8B" w:rsidRDefault="0081158D" w:rsidP="00A215CA">
            <w:pPr>
              <w:pStyle w:val="Default"/>
              <w:keepNext/>
              <w:keepLines/>
              <w:pageBreakBefore/>
              <w:spacing w:before="120"/>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8B5C8B">
              <w:rPr>
                <w:rFonts w:ascii="Calibri" w:hAnsi="Calibri" w:cs="Calibri" w:hint="eastAsia"/>
                <w:sz w:val="22"/>
                <w:szCs w:val="22"/>
              </w:rPr>
              <w:t>委员会详细审议了</w:t>
            </w:r>
            <w:r w:rsidRPr="008B5C8B">
              <w:rPr>
                <w:rFonts w:ascii="Calibri" w:hAnsi="Calibri" w:cs="Calibri" w:hint="eastAsia"/>
                <w:sz w:val="22"/>
                <w:szCs w:val="22"/>
              </w:rPr>
              <w:t>RRB25-1/19</w:t>
            </w:r>
            <w:r w:rsidRPr="008B5C8B">
              <w:rPr>
                <w:rFonts w:ascii="Calibri" w:hAnsi="Calibri" w:cs="Calibri" w:hint="eastAsia"/>
                <w:sz w:val="22"/>
                <w:szCs w:val="22"/>
              </w:rPr>
              <w:t>号文件中</w:t>
            </w:r>
            <w:r w:rsidR="00AC61A8" w:rsidRPr="008B5C8B">
              <w:rPr>
                <w:rFonts w:ascii="Calibri" w:hAnsi="Calibri" w:cs="Calibri" w:hint="eastAsia"/>
                <w:sz w:val="22"/>
                <w:szCs w:val="22"/>
              </w:rPr>
              <w:t>韩国主管部门</w:t>
            </w:r>
            <w:r w:rsidRPr="008B5C8B">
              <w:rPr>
                <w:rFonts w:ascii="Calibri" w:hAnsi="Calibri" w:cs="Calibri" w:hint="eastAsia"/>
                <w:sz w:val="22"/>
                <w:szCs w:val="22"/>
              </w:rPr>
              <w:t>请求延长</w:t>
            </w:r>
            <w:r w:rsidRPr="008B5C8B">
              <w:rPr>
                <w:rFonts w:ascii="Calibri" w:hAnsi="Calibri" w:cs="Calibri" w:hint="eastAsia"/>
                <w:sz w:val="22"/>
                <w:szCs w:val="22"/>
              </w:rPr>
              <w:t>CAS500-2</w:t>
            </w:r>
            <w:r w:rsidRPr="008B5C8B">
              <w:rPr>
                <w:rFonts w:ascii="Calibri" w:hAnsi="Calibri" w:cs="Calibri" w:hint="eastAsia"/>
                <w:sz w:val="22"/>
                <w:szCs w:val="22"/>
              </w:rPr>
              <w:t>卫星网络频率指配启用规则时限的提交资料，并</w:t>
            </w:r>
            <w:r w:rsidR="00AC61A8" w:rsidRPr="008B5C8B">
              <w:rPr>
                <w:rFonts w:ascii="Calibri" w:hAnsi="Calibri" w:cs="Calibri" w:hint="eastAsia"/>
                <w:sz w:val="22"/>
                <w:szCs w:val="22"/>
              </w:rPr>
              <w:t>将</w:t>
            </w:r>
            <w:r w:rsidRPr="008B5C8B">
              <w:rPr>
                <w:rFonts w:ascii="Calibri" w:hAnsi="Calibri" w:cs="Calibri" w:hint="eastAsia"/>
                <w:sz w:val="22"/>
                <w:szCs w:val="22"/>
              </w:rPr>
              <w:t>以下几点</w:t>
            </w:r>
            <w:r w:rsidR="00AC61A8" w:rsidRPr="008B5C8B">
              <w:rPr>
                <w:rFonts w:ascii="Calibri" w:hAnsi="Calibri" w:cs="Calibri" w:hint="eastAsia"/>
                <w:sz w:val="22"/>
                <w:szCs w:val="22"/>
              </w:rPr>
              <w:t>记录在案</w:t>
            </w:r>
            <w:r w:rsidRPr="008B5C8B">
              <w:rPr>
                <w:rFonts w:ascii="Calibri" w:hAnsi="Calibri" w:cs="Calibri" w:hint="eastAsia"/>
                <w:sz w:val="22"/>
                <w:szCs w:val="22"/>
              </w:rPr>
              <w:t>：</w:t>
            </w:r>
          </w:p>
          <w:p w14:paraId="65D2CE1D" w14:textId="3F4D0EE8" w:rsidR="00B800F5" w:rsidRPr="008B5C8B" w:rsidRDefault="00DD203B" w:rsidP="00A215CA">
            <w:pPr>
              <w:keepNext/>
              <w:keepLines/>
              <w:pageBreakBefore/>
              <w:tabs>
                <w:tab w:val="clear" w:pos="794"/>
                <w:tab w:val="clear" w:pos="1191"/>
                <w:tab w:val="clear" w:pos="1588"/>
                <w:tab w:val="clear" w:pos="1985"/>
                <w:tab w:val="left" w:pos="362"/>
              </w:tabs>
              <w:overflowPunct/>
              <w:ind w:left="362" w:hanging="362"/>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sz w:val="22"/>
                <w:szCs w:val="22"/>
                <w:lang w:eastAsia="zh-CN"/>
              </w:rPr>
            </w:pPr>
            <w:r w:rsidRPr="008B5C8B">
              <w:rPr>
                <w:rFonts w:ascii="Calibri" w:hAnsi="Calibri" w:cs="Calibri"/>
                <w:sz w:val="22"/>
                <w:szCs w:val="22"/>
                <w:lang w:eastAsia="zh-CN"/>
              </w:rPr>
              <w:t>•</w:t>
            </w:r>
            <w:r w:rsidRPr="008B5C8B">
              <w:rPr>
                <w:rFonts w:ascii="Calibri" w:hAnsi="Calibri" w:cs="Calibri"/>
                <w:sz w:val="22"/>
                <w:szCs w:val="22"/>
                <w:lang w:eastAsia="zh-CN"/>
              </w:rPr>
              <w:tab/>
            </w:r>
            <w:r w:rsidR="0081158D" w:rsidRPr="008B5C8B">
              <w:rPr>
                <w:rFonts w:ascii="Calibri" w:hAnsi="Calibri" w:cs="Microsoft YaHei" w:hint="eastAsia"/>
                <w:color w:val="000000"/>
                <w:sz w:val="22"/>
                <w:szCs w:val="22"/>
                <w:lang w:eastAsia="zh-CN"/>
              </w:rPr>
              <w:t>韩国主管部门在请求延长规则时限时援引了</w:t>
            </w:r>
            <w:r w:rsidR="0081158D" w:rsidRPr="008B5C8B">
              <w:rPr>
                <w:rFonts w:ascii="STKaiti" w:eastAsia="STKaiti" w:hAnsi="STKaiti" w:cs="Microsoft YaHei" w:hint="eastAsia"/>
                <w:color w:val="000000"/>
                <w:sz w:val="22"/>
                <w:szCs w:val="22"/>
                <w:lang w:eastAsia="zh-CN"/>
              </w:rPr>
              <w:t>不可抗力</w:t>
            </w:r>
            <w:r w:rsidR="0081158D" w:rsidRPr="008B5C8B">
              <w:rPr>
                <w:rFonts w:ascii="Calibri" w:hAnsi="Calibri" w:cs="Microsoft YaHei" w:hint="eastAsia"/>
                <w:color w:val="000000"/>
                <w:sz w:val="22"/>
                <w:szCs w:val="22"/>
                <w:lang w:eastAsia="zh-CN"/>
              </w:rPr>
              <w:t>，但没有提供足够的信息来</w:t>
            </w:r>
            <w:r w:rsidR="00AC61A8" w:rsidRPr="008B5C8B">
              <w:rPr>
                <w:rFonts w:ascii="Calibri" w:hAnsi="Calibri" w:cs="Microsoft YaHei" w:hint="eastAsia"/>
                <w:color w:val="000000"/>
                <w:sz w:val="22"/>
                <w:szCs w:val="22"/>
                <w:lang w:eastAsia="zh-CN"/>
              </w:rPr>
              <w:t>评估该案件是否</w:t>
            </w:r>
            <w:r w:rsidR="0081158D" w:rsidRPr="008B5C8B">
              <w:rPr>
                <w:rFonts w:ascii="Calibri" w:hAnsi="Calibri" w:cs="Microsoft YaHei" w:hint="eastAsia"/>
                <w:color w:val="000000"/>
                <w:sz w:val="22"/>
                <w:szCs w:val="22"/>
                <w:lang w:eastAsia="zh-CN"/>
              </w:rPr>
              <w:t>满足</w:t>
            </w:r>
            <w:r w:rsidR="00AC61A8" w:rsidRPr="008B5C8B">
              <w:rPr>
                <w:rFonts w:ascii="Calibri" w:hAnsi="Calibri" w:cs="Microsoft YaHei" w:hint="eastAsia"/>
                <w:color w:val="000000"/>
                <w:sz w:val="22"/>
                <w:szCs w:val="22"/>
                <w:lang w:eastAsia="zh-CN"/>
              </w:rPr>
              <w:t>构成</w:t>
            </w:r>
            <w:r w:rsidR="00AC61A8" w:rsidRPr="008B5C8B">
              <w:rPr>
                <w:rFonts w:ascii="STKaiti" w:eastAsia="STKaiti" w:hAnsi="STKaiti" w:cs="Microsoft YaHei" w:hint="eastAsia"/>
                <w:color w:val="000000"/>
                <w:sz w:val="22"/>
                <w:szCs w:val="22"/>
                <w:lang w:eastAsia="zh-CN"/>
              </w:rPr>
              <w:t>不可抗力</w:t>
            </w:r>
            <w:r w:rsidR="00AC61A8" w:rsidRPr="008B5C8B">
              <w:rPr>
                <w:rFonts w:ascii="Calibri" w:hAnsi="Calibri" w:cs="Microsoft YaHei" w:hint="eastAsia"/>
                <w:color w:val="000000"/>
                <w:sz w:val="22"/>
                <w:szCs w:val="22"/>
                <w:lang w:eastAsia="zh-CN"/>
              </w:rPr>
              <w:t>案件的</w:t>
            </w:r>
            <w:r w:rsidR="0081158D" w:rsidRPr="008B5C8B">
              <w:rPr>
                <w:rFonts w:ascii="Calibri" w:hAnsi="Calibri" w:cs="Microsoft YaHei" w:hint="eastAsia"/>
                <w:color w:val="000000"/>
                <w:sz w:val="22"/>
                <w:szCs w:val="22"/>
                <w:lang w:eastAsia="zh-CN"/>
              </w:rPr>
              <w:t>所有四个条件。</w:t>
            </w:r>
          </w:p>
          <w:p w14:paraId="633A1410" w14:textId="0A41AB0F" w:rsidR="00B800F5" w:rsidRPr="008B5C8B" w:rsidRDefault="00DD203B" w:rsidP="00A215CA">
            <w:pPr>
              <w:keepNext/>
              <w:keepLines/>
              <w:pageBreakBefore/>
              <w:tabs>
                <w:tab w:val="clear" w:pos="794"/>
                <w:tab w:val="clear" w:pos="1191"/>
                <w:tab w:val="clear" w:pos="1588"/>
                <w:tab w:val="clear" w:pos="1985"/>
                <w:tab w:val="left" w:pos="362"/>
              </w:tabs>
              <w:overflowPunct/>
              <w:ind w:left="362" w:hanging="362"/>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sz w:val="22"/>
                <w:szCs w:val="22"/>
                <w:lang w:eastAsia="zh-CN"/>
              </w:rPr>
            </w:pPr>
            <w:r w:rsidRPr="008B5C8B">
              <w:rPr>
                <w:rFonts w:ascii="Calibri" w:hAnsi="Calibri" w:cs="Calibri"/>
                <w:sz w:val="22"/>
                <w:szCs w:val="22"/>
                <w:lang w:eastAsia="zh-CN"/>
              </w:rPr>
              <w:t>•</w:t>
            </w:r>
            <w:r w:rsidRPr="008B5C8B">
              <w:rPr>
                <w:rFonts w:ascii="Calibri" w:hAnsi="Calibri" w:cs="Calibri"/>
                <w:sz w:val="22"/>
                <w:szCs w:val="22"/>
                <w:lang w:eastAsia="zh-CN"/>
              </w:rPr>
              <w:tab/>
            </w:r>
            <w:r w:rsidR="00AC61A8" w:rsidRPr="008B5C8B">
              <w:rPr>
                <w:rFonts w:ascii="Calibri" w:hAnsi="Calibri" w:cstheme="minorHAnsi" w:hint="eastAsia"/>
                <w:color w:val="000000"/>
                <w:sz w:val="22"/>
                <w:szCs w:val="22"/>
                <w:lang w:eastAsia="zh-CN"/>
              </w:rPr>
              <w:t>按照</w:t>
            </w:r>
            <w:r w:rsidR="00AC61A8" w:rsidRPr="008B5C8B">
              <w:rPr>
                <w:rFonts w:ascii="Calibri" w:hAnsi="Calibri" w:cstheme="minorHAnsi" w:hint="eastAsia"/>
                <w:color w:val="000000"/>
                <w:sz w:val="22"/>
                <w:szCs w:val="22"/>
                <w:lang w:eastAsia="zh-CN"/>
              </w:rPr>
              <w:t>WRC-23</w:t>
            </w:r>
            <w:r w:rsidR="00AC61A8" w:rsidRPr="008B5C8B">
              <w:rPr>
                <w:rFonts w:ascii="Calibri" w:hAnsi="Calibri" w:cs="Microsoft YaHei" w:hint="eastAsia"/>
                <w:color w:val="000000"/>
                <w:sz w:val="22"/>
                <w:szCs w:val="22"/>
                <w:lang w:eastAsia="zh-CN"/>
              </w:rPr>
              <w:t>第</w:t>
            </w:r>
            <w:r w:rsidR="00AC61A8" w:rsidRPr="008B5C8B">
              <w:rPr>
                <w:rFonts w:ascii="Calibri" w:hAnsi="Calibri" w:cstheme="minorHAnsi" w:hint="eastAsia"/>
                <w:color w:val="000000"/>
                <w:sz w:val="22"/>
                <w:szCs w:val="22"/>
                <w:lang w:eastAsia="zh-CN"/>
              </w:rPr>
              <w:t>13</w:t>
            </w:r>
            <w:r w:rsidR="00AC61A8" w:rsidRPr="008B5C8B">
              <w:rPr>
                <w:rFonts w:ascii="Calibri" w:hAnsi="Calibri" w:cs="Microsoft YaHei" w:hint="eastAsia"/>
                <w:color w:val="000000"/>
                <w:sz w:val="22"/>
                <w:szCs w:val="22"/>
                <w:lang w:eastAsia="zh-CN"/>
              </w:rPr>
              <w:t>次全体会议达成的意见（见</w:t>
            </w:r>
            <w:r w:rsidR="00AC61A8" w:rsidRPr="008B5C8B">
              <w:rPr>
                <w:rFonts w:ascii="Calibri" w:hAnsi="Calibri" w:cstheme="minorHAnsi" w:hint="eastAsia"/>
                <w:color w:val="000000"/>
                <w:sz w:val="22"/>
                <w:szCs w:val="22"/>
                <w:lang w:eastAsia="zh-CN"/>
              </w:rPr>
              <w:t>WRC23/528</w:t>
            </w:r>
            <w:r w:rsidR="00AC61A8" w:rsidRPr="008B5C8B">
              <w:rPr>
                <w:rFonts w:ascii="Calibri" w:hAnsi="Calibri" w:cs="Microsoft YaHei" w:hint="eastAsia"/>
                <w:color w:val="000000"/>
                <w:sz w:val="22"/>
                <w:szCs w:val="22"/>
                <w:lang w:eastAsia="zh-CN"/>
              </w:rPr>
              <w:t>号文件第</w:t>
            </w:r>
            <w:r w:rsidR="00AC61A8" w:rsidRPr="008B5C8B">
              <w:rPr>
                <w:rFonts w:ascii="Calibri" w:hAnsi="Calibri" w:cstheme="minorHAnsi" w:hint="eastAsia"/>
                <w:color w:val="000000"/>
                <w:sz w:val="22"/>
                <w:szCs w:val="22"/>
                <w:lang w:eastAsia="zh-CN"/>
              </w:rPr>
              <w:t>13.4</w:t>
            </w:r>
            <w:r w:rsidR="00AC61A8" w:rsidRPr="008B5C8B">
              <w:rPr>
                <w:rFonts w:ascii="Calibri" w:hAnsi="Calibri" w:cs="Microsoft YaHei" w:hint="eastAsia"/>
                <w:color w:val="000000"/>
                <w:sz w:val="22"/>
                <w:szCs w:val="22"/>
                <w:lang w:eastAsia="zh-CN"/>
              </w:rPr>
              <w:t>段），</w:t>
            </w:r>
            <w:r w:rsidR="0081158D" w:rsidRPr="008B5C8B">
              <w:rPr>
                <w:rFonts w:ascii="Calibri" w:hAnsi="Calibri" w:cs="Microsoft YaHei" w:hint="eastAsia"/>
                <w:color w:val="000000"/>
                <w:sz w:val="22"/>
                <w:szCs w:val="22"/>
                <w:lang w:eastAsia="zh-CN"/>
              </w:rPr>
              <w:t>主管部门有责任提供所有基本信息和支持证据，清晰而全面地描述其</w:t>
            </w:r>
            <w:r w:rsidR="00AC61A8" w:rsidRPr="008B5C8B">
              <w:rPr>
                <w:rFonts w:ascii="Calibri" w:hAnsi="Calibri" w:cs="Microsoft YaHei" w:hint="eastAsia"/>
                <w:color w:val="000000"/>
                <w:sz w:val="22"/>
                <w:szCs w:val="22"/>
                <w:lang w:eastAsia="zh-CN"/>
              </w:rPr>
              <w:t>案件</w:t>
            </w:r>
            <w:r w:rsidR="0081158D" w:rsidRPr="008B5C8B">
              <w:rPr>
                <w:rFonts w:ascii="Calibri" w:hAnsi="Calibri" w:cs="Microsoft YaHei" w:hint="eastAsia"/>
                <w:color w:val="000000"/>
                <w:sz w:val="22"/>
                <w:szCs w:val="22"/>
                <w:lang w:eastAsia="zh-CN"/>
              </w:rPr>
              <w:t>。</w:t>
            </w:r>
          </w:p>
          <w:p w14:paraId="6AA99A58" w14:textId="04A6B55B" w:rsidR="00DA50F4" w:rsidRPr="00C868EA" w:rsidRDefault="0081158D" w:rsidP="00A215CA">
            <w:pPr>
              <w:keepNext/>
              <w:keepLines/>
              <w:pageBreakBefore/>
              <w:tabs>
                <w:tab w:val="clear" w:pos="794"/>
                <w:tab w:val="clear" w:pos="1191"/>
                <w:tab w:val="clear" w:pos="1588"/>
                <w:tab w:val="clear" w:pos="1985"/>
              </w:tabs>
              <w:overflowPunct/>
              <w:ind w:firstLineChars="200" w:firstLine="4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eastAsia="zh-CN"/>
              </w:rPr>
            </w:pPr>
            <w:r w:rsidRPr="008B5C8B">
              <w:rPr>
                <w:rFonts w:ascii="Calibri" w:hAnsi="Calibri" w:cs="Microsoft YaHei" w:hint="eastAsia"/>
                <w:color w:val="000000"/>
                <w:sz w:val="22"/>
                <w:szCs w:val="22"/>
                <w:lang w:eastAsia="zh-CN"/>
              </w:rPr>
              <w:t>因此，委员会得出结论，无法同意该请求，并请韩国主管部门</w:t>
            </w:r>
            <w:r w:rsidR="00AC61A8" w:rsidRPr="008B5C8B">
              <w:rPr>
                <w:rFonts w:ascii="Calibri" w:hAnsi="Calibri" w:cs="Calibri" w:hint="eastAsia"/>
                <w:color w:val="000000"/>
                <w:sz w:val="22"/>
                <w:szCs w:val="22"/>
                <w:lang w:eastAsia="zh-CN"/>
              </w:rPr>
              <w:t>处理</w:t>
            </w:r>
            <w:r w:rsidRPr="008B5C8B">
              <w:rPr>
                <w:rFonts w:ascii="Calibri" w:hAnsi="Calibri" w:cs="Microsoft YaHei" w:hint="eastAsia"/>
                <w:color w:val="000000"/>
                <w:sz w:val="22"/>
                <w:szCs w:val="22"/>
                <w:lang w:eastAsia="zh-CN"/>
              </w:rPr>
              <w:t>上述资料要求，并在委员会</w:t>
            </w:r>
            <w:r w:rsidR="00AC61A8" w:rsidRPr="008B5C8B">
              <w:rPr>
                <w:rFonts w:ascii="Calibri" w:hAnsi="Calibri" w:cs="Microsoft YaHei" w:hint="eastAsia"/>
                <w:color w:val="000000"/>
                <w:sz w:val="22"/>
                <w:szCs w:val="22"/>
                <w:lang w:eastAsia="zh-CN"/>
              </w:rPr>
              <w:t>的</w:t>
            </w:r>
            <w:r w:rsidRPr="008B5C8B">
              <w:rPr>
                <w:rFonts w:ascii="Calibri" w:hAnsi="Calibri" w:cs="Microsoft YaHei" w:hint="eastAsia"/>
                <w:color w:val="000000"/>
                <w:sz w:val="22"/>
                <w:szCs w:val="22"/>
                <w:lang w:eastAsia="zh-CN"/>
              </w:rPr>
              <w:t>未来会议上重新提交其案</w:t>
            </w:r>
            <w:r w:rsidR="00AC61A8" w:rsidRPr="008B5C8B">
              <w:rPr>
                <w:rFonts w:ascii="Calibri" w:hAnsi="Calibri" w:cs="Microsoft YaHei" w:hint="eastAsia"/>
                <w:color w:val="000000"/>
                <w:sz w:val="22"/>
                <w:szCs w:val="22"/>
                <w:lang w:eastAsia="zh-CN"/>
              </w:rPr>
              <w:t>件</w:t>
            </w:r>
            <w:r w:rsidRPr="008B5C8B">
              <w:rPr>
                <w:rFonts w:ascii="Calibri" w:hAnsi="Calibri" w:cs="Microsoft YaHei" w:hint="eastAsia"/>
                <w:color w:val="000000"/>
                <w:sz w:val="22"/>
                <w:szCs w:val="22"/>
                <w:lang w:eastAsia="zh-CN"/>
              </w:rPr>
              <w:t>。</w:t>
            </w:r>
          </w:p>
        </w:tc>
        <w:tc>
          <w:tcPr>
            <w:tcW w:w="3118" w:type="dxa"/>
          </w:tcPr>
          <w:p w14:paraId="079311EA" w14:textId="4E32761E" w:rsidR="00DA50F4" w:rsidRPr="00C868EA" w:rsidRDefault="0081158D" w:rsidP="00A215CA">
            <w:pPr>
              <w:pStyle w:val="ListParagraph"/>
              <w:keepNext/>
              <w:keepLines/>
              <w:pageBreakBefore/>
              <w:spacing w:before="120" w:after="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81158D">
              <w:rPr>
                <w:rFonts w:ascii="Calibri" w:hAnsi="Calibri" w:cs="Calibri" w:hint="eastAsia"/>
                <w:lang w:val="en-GB"/>
              </w:rPr>
              <w:t>执行秘书会将这一决定通知相关主管部门。</w:t>
            </w:r>
          </w:p>
        </w:tc>
      </w:tr>
      <w:tr w:rsidR="00DA50F4" w:rsidRPr="00C868EA" w14:paraId="54C9FBFD" w14:textId="77777777" w:rsidTr="00377065">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3399F73B" w14:textId="5EEFC981" w:rsidR="00DA50F4" w:rsidRPr="00C868EA" w:rsidRDefault="00DA50F4" w:rsidP="002E7E6B">
            <w:pPr>
              <w:pStyle w:val="Tabletext"/>
              <w:spacing w:before="120" w:after="120" w:line="260" w:lineRule="auto"/>
              <w:jc w:val="right"/>
              <w:rPr>
                <w:rFonts w:ascii="Calibri" w:hAnsi="Calibri" w:cs="Calibri"/>
                <w:szCs w:val="22"/>
              </w:rPr>
            </w:pPr>
            <w:r w:rsidRPr="00C868EA">
              <w:rPr>
                <w:rFonts w:ascii="Calibri" w:hAnsi="Calibri" w:cs="Calibri"/>
                <w:szCs w:val="22"/>
              </w:rPr>
              <w:t>5.7</w:t>
            </w:r>
          </w:p>
        </w:tc>
        <w:tc>
          <w:tcPr>
            <w:tcW w:w="4065" w:type="dxa"/>
          </w:tcPr>
          <w:p w14:paraId="34AE677A" w14:textId="65373D9B" w:rsidR="00DA50F4" w:rsidRPr="006B20FC" w:rsidRDefault="006B20FC" w:rsidP="009B250C">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20FC">
              <w:rPr>
                <w:rFonts w:ascii="Calibri" w:hAnsi="Calibri" w:cs="Calibri" w:hint="eastAsia"/>
                <w:sz w:val="22"/>
                <w:szCs w:val="22"/>
              </w:rPr>
              <w:t>阿曼苏丹国主管部门请求延长</w:t>
            </w:r>
            <w:r w:rsidRPr="006B20FC">
              <w:rPr>
                <w:rFonts w:ascii="Calibri" w:hAnsi="Calibri" w:cs="Calibri" w:hint="eastAsia"/>
                <w:sz w:val="22"/>
                <w:szCs w:val="22"/>
              </w:rPr>
              <w:t>OMANSAT-73.5E</w:t>
            </w:r>
            <w:r w:rsidRPr="006B20FC">
              <w:rPr>
                <w:rFonts w:ascii="Calibri" w:hAnsi="Calibri" w:cs="Calibri" w:hint="eastAsia"/>
                <w:sz w:val="22"/>
                <w:szCs w:val="22"/>
              </w:rPr>
              <w:t>卫星网络频率指配启用规则时限的提交资料</w:t>
            </w:r>
            <w:r w:rsidR="00DA50F4" w:rsidRPr="00C868EA">
              <w:rPr>
                <w:rFonts w:ascii="Calibri" w:hAnsi="Calibri" w:cs="Calibri"/>
                <w:sz w:val="22"/>
                <w:szCs w:val="22"/>
              </w:rPr>
              <w:br/>
            </w:r>
            <w:hyperlink r:id="rId30" w:history="1">
              <w:r w:rsidR="00DA50F4" w:rsidRPr="00C868EA">
                <w:rPr>
                  <w:rStyle w:val="Hyperlink"/>
                  <w:rFonts w:ascii="Calibri" w:hAnsi="Calibri" w:cs="Calibri"/>
                  <w:sz w:val="22"/>
                  <w:szCs w:val="22"/>
                </w:rPr>
                <w:t>RRB25-1/21</w:t>
              </w:r>
            </w:hyperlink>
            <w:r w:rsidR="00C12503">
              <w:rPr>
                <w:rFonts w:hint="eastAsia"/>
              </w:rPr>
              <w:t>；</w:t>
            </w:r>
            <w:hyperlink r:id="rId31" w:history="1">
              <w:r w:rsidR="00985961" w:rsidRPr="00C868EA">
                <w:rPr>
                  <w:rStyle w:val="Hyperlink"/>
                  <w:rFonts w:ascii="Calibri" w:hAnsi="Calibri" w:cs="Calibri"/>
                  <w:sz w:val="22"/>
                  <w:szCs w:val="18"/>
                </w:rPr>
                <w:t>RRB25-1/DELAYED/5</w:t>
              </w:r>
            </w:hyperlink>
          </w:p>
        </w:tc>
        <w:tc>
          <w:tcPr>
            <w:tcW w:w="6854" w:type="dxa"/>
          </w:tcPr>
          <w:p w14:paraId="727F7834" w14:textId="691DE5A0" w:rsidR="004012FD" w:rsidRPr="008B5C8B" w:rsidRDefault="006B20FC" w:rsidP="00DD203B">
            <w:pPr>
              <w:pStyle w:val="Default"/>
              <w:spacing w:before="120"/>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B5C8B">
              <w:rPr>
                <w:rFonts w:ascii="Calibri" w:hAnsi="Calibri" w:cs="Calibri" w:hint="eastAsia"/>
                <w:sz w:val="22"/>
                <w:szCs w:val="22"/>
              </w:rPr>
              <w:t>委员会详细审议了</w:t>
            </w:r>
            <w:r w:rsidRPr="008B5C8B">
              <w:rPr>
                <w:rFonts w:ascii="Calibri" w:hAnsi="Calibri" w:cs="Calibri" w:hint="eastAsia"/>
                <w:sz w:val="22"/>
                <w:szCs w:val="22"/>
              </w:rPr>
              <w:t>RRB25-1/21</w:t>
            </w:r>
            <w:r w:rsidRPr="008B5C8B">
              <w:rPr>
                <w:rFonts w:ascii="Calibri" w:hAnsi="Calibri" w:cs="Calibri" w:hint="eastAsia"/>
                <w:sz w:val="22"/>
                <w:szCs w:val="22"/>
              </w:rPr>
              <w:t>号文件中阿曼主管部门请求延长</w:t>
            </w:r>
            <w:r w:rsidRPr="008B5C8B">
              <w:rPr>
                <w:rFonts w:ascii="Calibri" w:hAnsi="Calibri" w:cs="Calibri" w:hint="eastAsia"/>
                <w:sz w:val="22"/>
                <w:szCs w:val="22"/>
              </w:rPr>
              <w:t>OMANSAT-73.5E</w:t>
            </w:r>
            <w:r w:rsidRPr="008B5C8B">
              <w:rPr>
                <w:rFonts w:ascii="Calibri" w:hAnsi="Calibri" w:cs="Calibri" w:hint="eastAsia"/>
                <w:sz w:val="22"/>
                <w:szCs w:val="22"/>
              </w:rPr>
              <w:t>卫星网络频率指配启用规则时限的提交资料</w:t>
            </w:r>
            <w:r w:rsidR="004F43D6" w:rsidRPr="008B5C8B">
              <w:rPr>
                <w:rFonts w:ascii="Calibri" w:hAnsi="Calibri" w:cs="Calibri" w:hint="eastAsia"/>
                <w:sz w:val="22"/>
                <w:szCs w:val="22"/>
              </w:rPr>
              <w:t>，并将</w:t>
            </w:r>
            <w:r w:rsidR="004F43D6" w:rsidRPr="008B5C8B">
              <w:rPr>
                <w:rFonts w:ascii="Calibri" w:hAnsi="Calibri" w:cs="Calibri" w:hint="eastAsia"/>
                <w:sz w:val="22"/>
                <w:szCs w:val="22"/>
              </w:rPr>
              <w:t>RRB25-1/DELAYED/5</w:t>
            </w:r>
            <w:r w:rsidR="004F43D6" w:rsidRPr="008B5C8B">
              <w:rPr>
                <w:rFonts w:ascii="Calibri" w:hAnsi="Calibri" w:cs="Calibri" w:hint="eastAsia"/>
                <w:sz w:val="22"/>
                <w:szCs w:val="22"/>
              </w:rPr>
              <w:t>号文件记录在案，以供参考。</w:t>
            </w:r>
            <w:r w:rsidRPr="008B5C8B">
              <w:rPr>
                <w:rFonts w:ascii="Calibri" w:hAnsi="Calibri" w:cs="Calibri" w:hint="eastAsia"/>
                <w:sz w:val="22"/>
                <w:szCs w:val="22"/>
              </w:rPr>
              <w:t>委员会</w:t>
            </w:r>
            <w:r w:rsidR="004F43D6" w:rsidRPr="008B5C8B">
              <w:rPr>
                <w:rFonts w:ascii="Calibri" w:hAnsi="Calibri" w:cs="Calibri" w:hint="eastAsia"/>
                <w:sz w:val="22"/>
                <w:szCs w:val="22"/>
              </w:rPr>
              <w:t>将</w:t>
            </w:r>
            <w:r w:rsidRPr="008B5C8B">
              <w:rPr>
                <w:rFonts w:ascii="Calibri" w:hAnsi="Calibri" w:cs="Calibri" w:hint="eastAsia"/>
                <w:sz w:val="22"/>
                <w:szCs w:val="22"/>
              </w:rPr>
              <w:t>以下几点</w:t>
            </w:r>
            <w:r w:rsidR="004F43D6" w:rsidRPr="008B5C8B">
              <w:rPr>
                <w:rFonts w:ascii="Calibri" w:hAnsi="Calibri" w:cs="Calibri" w:hint="eastAsia"/>
                <w:sz w:val="22"/>
                <w:szCs w:val="22"/>
              </w:rPr>
              <w:t>记录在案</w:t>
            </w:r>
            <w:r w:rsidRPr="008B5C8B">
              <w:rPr>
                <w:rFonts w:ascii="Calibri" w:hAnsi="Calibri" w:cs="Calibri" w:hint="eastAsia"/>
                <w:sz w:val="22"/>
                <w:szCs w:val="22"/>
              </w:rPr>
              <w:t>：</w:t>
            </w:r>
          </w:p>
          <w:p w14:paraId="5A07A8BC" w14:textId="6CFB923B" w:rsidR="001D736D" w:rsidRPr="008B5C8B" w:rsidRDefault="00DD203B" w:rsidP="00DD203B">
            <w:pPr>
              <w:pStyle w:val="Default"/>
              <w:tabs>
                <w:tab w:val="left" w:pos="504"/>
              </w:tabs>
              <w:spacing w:before="120" w:after="120"/>
              <w:ind w:left="362" w:hanging="362"/>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8B5C8B">
              <w:rPr>
                <w:rFonts w:ascii="Calibri" w:hAnsi="Calibri" w:cs="Calibri"/>
                <w:sz w:val="22"/>
                <w:szCs w:val="22"/>
                <w:lang w:val="en-GB"/>
              </w:rPr>
              <w:t>•</w:t>
            </w:r>
            <w:r w:rsidRPr="008B5C8B">
              <w:rPr>
                <w:rFonts w:ascii="Calibri" w:hAnsi="Calibri" w:cs="Calibri"/>
                <w:sz w:val="22"/>
                <w:szCs w:val="22"/>
                <w:lang w:val="en-GB"/>
              </w:rPr>
              <w:tab/>
            </w:r>
            <w:r w:rsidR="004F43D6" w:rsidRPr="008B5C8B">
              <w:rPr>
                <w:rFonts w:ascii="Calibri" w:hAnsi="Calibri" w:cs="Calibri" w:hint="eastAsia"/>
                <w:sz w:val="22"/>
                <w:szCs w:val="22"/>
                <w:lang w:val="en-GB"/>
              </w:rPr>
              <w:t>OMANSAT-73.5E</w:t>
            </w:r>
            <w:r w:rsidR="004F43D6" w:rsidRPr="008B5C8B">
              <w:rPr>
                <w:rFonts w:ascii="Calibri" w:hAnsi="Calibri" w:cs="Calibri" w:hint="eastAsia"/>
                <w:sz w:val="22"/>
                <w:szCs w:val="22"/>
                <w:lang w:val="en-GB"/>
              </w:rPr>
              <w:t>卫星网络正在支持阿曼首颗国家通信卫星的部署工作。</w:t>
            </w:r>
          </w:p>
          <w:p w14:paraId="15EDBA62" w14:textId="0A25C7B7" w:rsidR="00287001" w:rsidRPr="008B5C8B" w:rsidRDefault="00DD203B" w:rsidP="00DD203B">
            <w:pPr>
              <w:pStyle w:val="Default"/>
              <w:tabs>
                <w:tab w:val="left" w:pos="362"/>
              </w:tabs>
              <w:spacing w:before="120" w:after="120"/>
              <w:ind w:left="362" w:hanging="362"/>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8B5C8B">
              <w:rPr>
                <w:rFonts w:ascii="Calibri" w:hAnsi="Calibri" w:cs="Calibri"/>
                <w:sz w:val="22"/>
                <w:szCs w:val="22"/>
                <w:lang w:val="en-GB"/>
              </w:rPr>
              <w:t>•</w:t>
            </w:r>
            <w:r w:rsidRPr="008B5C8B">
              <w:rPr>
                <w:rFonts w:ascii="Calibri" w:hAnsi="Calibri" w:cs="Calibri"/>
                <w:sz w:val="22"/>
                <w:szCs w:val="22"/>
                <w:lang w:val="en-GB"/>
              </w:rPr>
              <w:tab/>
            </w:r>
            <w:r w:rsidR="004F43D6" w:rsidRPr="008B5C8B">
              <w:rPr>
                <w:rFonts w:ascii="Calibri" w:hAnsi="Calibri" w:cs="Calibri" w:hint="eastAsia"/>
                <w:sz w:val="22"/>
                <w:szCs w:val="22"/>
                <w:lang w:val="en-GB"/>
              </w:rPr>
              <w:t>阿曼主管部门一直在努力完成东经</w:t>
            </w:r>
            <w:r w:rsidR="004F43D6" w:rsidRPr="008B5C8B">
              <w:rPr>
                <w:rFonts w:ascii="Calibri" w:hAnsi="Calibri" w:cs="Calibri" w:hint="eastAsia"/>
                <w:sz w:val="22"/>
                <w:szCs w:val="22"/>
                <w:lang w:val="en-GB"/>
              </w:rPr>
              <w:t>73.5</w:t>
            </w:r>
            <w:r w:rsidR="004F43D6" w:rsidRPr="008B5C8B">
              <w:rPr>
                <w:rFonts w:ascii="Calibri" w:hAnsi="Calibri" w:cs="Calibri"/>
                <w:sz w:val="22"/>
                <w:szCs w:val="22"/>
                <w:lang w:val="en-GB"/>
              </w:rPr>
              <w:t>°</w:t>
            </w:r>
            <w:r w:rsidR="004F43D6" w:rsidRPr="008B5C8B">
              <w:rPr>
                <w:rFonts w:ascii="Calibri" w:hAnsi="Calibri" w:cs="Calibri" w:hint="eastAsia"/>
                <w:sz w:val="22"/>
                <w:szCs w:val="22"/>
                <w:lang w:val="en-GB"/>
              </w:rPr>
              <w:t>轨道位置</w:t>
            </w:r>
            <w:r w:rsidR="004F43D6" w:rsidRPr="008B5C8B">
              <w:rPr>
                <w:rFonts w:ascii="Calibri" w:hAnsi="Calibri" w:cs="Calibri" w:hint="eastAsia"/>
                <w:sz w:val="22"/>
                <w:szCs w:val="22"/>
                <w:lang w:val="en-GB"/>
              </w:rPr>
              <w:t>3</w:t>
            </w:r>
            <w:r w:rsidR="004F43D6" w:rsidRPr="008B5C8B">
              <w:rPr>
                <w:rFonts w:ascii="Calibri" w:hAnsi="Calibri" w:cs="Calibri"/>
                <w:sz w:val="22"/>
                <w:szCs w:val="22"/>
                <w:lang w:val="en-GB"/>
              </w:rPr>
              <w:t>°</w:t>
            </w:r>
            <w:r w:rsidR="004F43D6" w:rsidRPr="008B5C8B">
              <w:rPr>
                <w:rFonts w:ascii="Calibri" w:hAnsi="Calibri" w:cs="Calibri" w:hint="eastAsia"/>
                <w:sz w:val="22"/>
                <w:szCs w:val="22"/>
                <w:lang w:val="en-GB"/>
              </w:rPr>
              <w:t>范围内的协调，以便能够最终确定卫星有效载荷设计并将轨道干扰降至最低。</w:t>
            </w:r>
          </w:p>
          <w:p w14:paraId="0A62AF3B" w14:textId="666B68B5" w:rsidR="00287001" w:rsidRPr="008B5C8B" w:rsidRDefault="00DD203B" w:rsidP="00DD203B">
            <w:pPr>
              <w:pStyle w:val="Default"/>
              <w:tabs>
                <w:tab w:val="left" w:pos="504"/>
              </w:tabs>
              <w:spacing w:before="120" w:after="120"/>
              <w:ind w:left="362" w:hanging="362"/>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8B5C8B">
              <w:rPr>
                <w:rFonts w:ascii="Calibri" w:hAnsi="Calibri" w:cs="Calibri"/>
                <w:sz w:val="22"/>
                <w:szCs w:val="22"/>
                <w:lang w:val="en-GB"/>
              </w:rPr>
              <w:t>•</w:t>
            </w:r>
            <w:r w:rsidRPr="008B5C8B">
              <w:rPr>
                <w:rFonts w:ascii="Calibri" w:hAnsi="Calibri" w:cs="Calibri"/>
                <w:sz w:val="22"/>
                <w:szCs w:val="22"/>
                <w:lang w:val="en-GB"/>
              </w:rPr>
              <w:tab/>
            </w:r>
            <w:r w:rsidR="004F43D6" w:rsidRPr="008B5C8B">
              <w:rPr>
                <w:rFonts w:ascii="Calibri" w:hAnsi="Calibri" w:cs="Calibri" w:hint="eastAsia"/>
                <w:sz w:val="22"/>
                <w:szCs w:val="22"/>
              </w:rPr>
              <w:t>2024</w:t>
            </w:r>
            <w:r w:rsidR="004F43D6" w:rsidRPr="008B5C8B">
              <w:rPr>
                <w:rFonts w:ascii="Calibri" w:hAnsi="Calibri" w:cs="Calibri" w:hint="eastAsia"/>
                <w:sz w:val="22"/>
                <w:szCs w:val="22"/>
              </w:rPr>
              <w:t>年</w:t>
            </w:r>
            <w:r w:rsidR="004F43D6" w:rsidRPr="008B5C8B">
              <w:rPr>
                <w:rFonts w:ascii="Calibri" w:hAnsi="Calibri" w:cs="Calibri" w:hint="eastAsia"/>
                <w:sz w:val="22"/>
                <w:szCs w:val="22"/>
              </w:rPr>
              <w:t>10</w:t>
            </w:r>
            <w:r w:rsidR="004F43D6" w:rsidRPr="008B5C8B">
              <w:rPr>
                <w:rFonts w:ascii="Calibri" w:hAnsi="Calibri" w:cs="Calibri" w:hint="eastAsia"/>
                <w:sz w:val="22"/>
                <w:szCs w:val="22"/>
              </w:rPr>
              <w:t>月</w:t>
            </w:r>
            <w:r w:rsidR="004F43D6" w:rsidRPr="008B5C8B">
              <w:rPr>
                <w:rFonts w:ascii="Calibri" w:hAnsi="Calibri" w:cs="Calibri" w:hint="eastAsia"/>
                <w:sz w:val="22"/>
                <w:szCs w:val="22"/>
              </w:rPr>
              <w:t>20</w:t>
            </w:r>
            <w:r w:rsidR="004F43D6" w:rsidRPr="008B5C8B">
              <w:rPr>
                <w:rFonts w:ascii="Calibri" w:hAnsi="Calibri" w:cs="Calibri" w:hint="eastAsia"/>
                <w:sz w:val="22"/>
                <w:szCs w:val="22"/>
              </w:rPr>
              <w:t>日</w:t>
            </w:r>
            <w:r w:rsidR="004326EB" w:rsidRPr="008B5C8B">
              <w:rPr>
                <w:rFonts w:ascii="Calibri" w:hAnsi="Calibri" w:cs="Calibri" w:hint="eastAsia"/>
                <w:sz w:val="22"/>
                <w:szCs w:val="22"/>
              </w:rPr>
              <w:t>，在规则时限前不到</w:t>
            </w:r>
            <w:r w:rsidR="004326EB" w:rsidRPr="008B5C8B">
              <w:rPr>
                <w:rFonts w:ascii="Calibri" w:hAnsi="Calibri" w:cs="Calibri" w:hint="eastAsia"/>
                <w:sz w:val="22"/>
                <w:szCs w:val="22"/>
              </w:rPr>
              <w:t>8</w:t>
            </w:r>
            <w:r w:rsidR="004326EB" w:rsidRPr="008B5C8B">
              <w:rPr>
                <w:rFonts w:ascii="Calibri" w:hAnsi="Calibri" w:cs="Calibri" w:hint="eastAsia"/>
                <w:sz w:val="22"/>
                <w:szCs w:val="22"/>
              </w:rPr>
              <w:t>个月时，</w:t>
            </w:r>
            <w:r w:rsidR="004F43D6" w:rsidRPr="008B5C8B">
              <w:rPr>
                <w:rFonts w:ascii="Calibri" w:hAnsi="Calibri" w:cs="Calibri" w:hint="eastAsia"/>
                <w:sz w:val="22"/>
                <w:szCs w:val="22"/>
              </w:rPr>
              <w:t>启动了租用卫星以启用卫星网络频率指配的公开招标程序，最终与</w:t>
            </w:r>
            <w:r w:rsidR="004F43D6" w:rsidRPr="008B5C8B">
              <w:rPr>
                <w:rFonts w:ascii="Calibri" w:hAnsi="Calibri" w:cs="Calibri" w:hint="eastAsia"/>
                <w:sz w:val="22"/>
                <w:szCs w:val="22"/>
              </w:rPr>
              <w:t>Infinite Orbits</w:t>
            </w:r>
            <w:r w:rsidR="004F43D6" w:rsidRPr="008B5C8B">
              <w:rPr>
                <w:rFonts w:ascii="Calibri" w:hAnsi="Calibri" w:cs="Calibri" w:hint="eastAsia"/>
                <w:sz w:val="22"/>
                <w:szCs w:val="22"/>
              </w:rPr>
              <w:t>签订了使用在</w:t>
            </w:r>
            <w:r w:rsidR="004F43D6" w:rsidRPr="008B5C8B">
              <w:rPr>
                <w:rFonts w:ascii="Calibri" w:hAnsi="Calibri" w:cs="Calibri" w:hint="eastAsia"/>
                <w:sz w:val="22"/>
                <w:szCs w:val="22"/>
              </w:rPr>
              <w:t>GEO</w:t>
            </w:r>
            <w:r w:rsidR="004F43D6" w:rsidRPr="008B5C8B">
              <w:rPr>
                <w:rFonts w:ascii="Calibri" w:hAnsi="Calibri" w:cs="Calibri" w:hint="eastAsia"/>
                <w:sz w:val="22"/>
                <w:szCs w:val="22"/>
              </w:rPr>
              <w:t>上运行的小型卫星</w:t>
            </w:r>
            <w:r w:rsidR="004F43D6" w:rsidRPr="008B5C8B">
              <w:rPr>
                <w:rFonts w:ascii="Calibri" w:hAnsi="Calibri" w:cs="Calibri" w:hint="eastAsia"/>
                <w:sz w:val="22"/>
                <w:szCs w:val="22"/>
              </w:rPr>
              <w:t>Orbit Guard-2</w:t>
            </w:r>
            <w:r w:rsidR="004F43D6" w:rsidRPr="008B5C8B">
              <w:rPr>
                <w:rFonts w:ascii="Calibri" w:hAnsi="Calibri" w:cs="Calibri" w:hint="eastAsia"/>
                <w:sz w:val="22"/>
                <w:szCs w:val="22"/>
              </w:rPr>
              <w:t>（</w:t>
            </w:r>
            <w:r w:rsidR="004F43D6" w:rsidRPr="008B5C8B">
              <w:rPr>
                <w:rFonts w:ascii="Calibri" w:hAnsi="Calibri" w:cs="Calibri" w:hint="eastAsia"/>
                <w:sz w:val="22"/>
                <w:szCs w:val="22"/>
              </w:rPr>
              <w:t>OG2</w:t>
            </w:r>
            <w:r w:rsidR="004F43D6" w:rsidRPr="008B5C8B">
              <w:rPr>
                <w:rFonts w:ascii="Calibri" w:hAnsi="Calibri" w:cs="Calibri" w:hint="eastAsia"/>
                <w:sz w:val="22"/>
                <w:szCs w:val="22"/>
              </w:rPr>
              <w:t>）的合同。</w:t>
            </w:r>
          </w:p>
          <w:p w14:paraId="7CF33F20" w14:textId="236FDFB3" w:rsidR="009E2865" w:rsidRPr="008B5C8B" w:rsidRDefault="00336824" w:rsidP="00336824">
            <w:pPr>
              <w:pStyle w:val="Default"/>
              <w:tabs>
                <w:tab w:val="left" w:pos="362"/>
              </w:tabs>
              <w:spacing w:before="120" w:after="120"/>
              <w:ind w:left="362" w:hanging="362"/>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337359">
              <w:rPr>
                <w:rFonts w:ascii="Calibri" w:hAnsi="Calibri" w:cs="Calibri"/>
                <w:lang w:val="en-GB"/>
              </w:rPr>
              <w:lastRenderedPageBreak/>
              <w:t>•</w:t>
            </w:r>
            <w:r>
              <w:rPr>
                <w:rFonts w:ascii="Calibri" w:hAnsi="Calibri" w:cs="Calibri"/>
                <w:lang w:val="en-GB"/>
              </w:rPr>
              <w:tab/>
            </w:r>
            <w:r w:rsidR="004F43D6" w:rsidRPr="008B5C8B">
              <w:rPr>
                <w:rFonts w:ascii="Calibri" w:hAnsi="Calibri" w:cs="Calibri" w:hint="eastAsia"/>
                <w:sz w:val="22"/>
                <w:szCs w:val="22"/>
                <w:lang w:val="en-GB"/>
              </w:rPr>
              <w:t>OG2</w:t>
            </w:r>
            <w:r w:rsidR="004F43D6" w:rsidRPr="008B5C8B">
              <w:rPr>
                <w:rFonts w:ascii="Calibri" w:hAnsi="Calibri" w:cs="Calibri" w:hint="eastAsia"/>
                <w:sz w:val="22"/>
                <w:szCs w:val="22"/>
                <w:lang w:val="en-GB"/>
              </w:rPr>
              <w:t>卫星原计划于</w:t>
            </w:r>
            <w:r w:rsidR="004F43D6" w:rsidRPr="008B5C8B">
              <w:rPr>
                <w:rFonts w:ascii="Calibri" w:hAnsi="Calibri" w:cs="Calibri" w:hint="eastAsia"/>
                <w:sz w:val="22"/>
                <w:szCs w:val="22"/>
                <w:lang w:val="en-GB"/>
              </w:rPr>
              <w:t>2025</w:t>
            </w:r>
            <w:r w:rsidR="004F43D6" w:rsidRPr="008B5C8B">
              <w:rPr>
                <w:rFonts w:ascii="Calibri" w:hAnsi="Calibri" w:cs="Calibri" w:hint="eastAsia"/>
                <w:sz w:val="22"/>
                <w:szCs w:val="22"/>
                <w:lang w:val="en-GB"/>
              </w:rPr>
              <w:t>年</w:t>
            </w:r>
            <w:r w:rsidR="004F43D6" w:rsidRPr="008B5C8B">
              <w:rPr>
                <w:rFonts w:ascii="Calibri" w:hAnsi="Calibri" w:cs="Calibri" w:hint="eastAsia"/>
                <w:sz w:val="22"/>
                <w:szCs w:val="22"/>
                <w:lang w:val="en-GB"/>
              </w:rPr>
              <w:t>5</w:t>
            </w:r>
            <w:r w:rsidR="004F43D6" w:rsidRPr="008B5C8B">
              <w:rPr>
                <w:rFonts w:ascii="Calibri" w:hAnsi="Calibri" w:cs="Calibri" w:hint="eastAsia"/>
                <w:sz w:val="22"/>
                <w:szCs w:val="22"/>
                <w:lang w:val="en-GB"/>
              </w:rPr>
              <w:t>月作为次要有效载荷发射，并计划于</w:t>
            </w:r>
            <w:r w:rsidR="004F43D6" w:rsidRPr="008B5C8B">
              <w:rPr>
                <w:rFonts w:ascii="Calibri" w:hAnsi="Calibri" w:cs="Calibri" w:hint="eastAsia"/>
                <w:sz w:val="22"/>
                <w:szCs w:val="22"/>
                <w:lang w:val="en-GB"/>
              </w:rPr>
              <w:t>2025</w:t>
            </w:r>
            <w:r w:rsidR="004F43D6" w:rsidRPr="008B5C8B">
              <w:rPr>
                <w:rFonts w:ascii="Calibri" w:hAnsi="Calibri" w:cs="Calibri" w:hint="eastAsia"/>
                <w:sz w:val="22"/>
                <w:szCs w:val="22"/>
                <w:lang w:val="en-GB"/>
              </w:rPr>
              <w:t>年</w:t>
            </w:r>
            <w:r w:rsidR="004F43D6" w:rsidRPr="008B5C8B">
              <w:rPr>
                <w:rFonts w:ascii="Calibri" w:hAnsi="Calibri" w:cs="Calibri" w:hint="eastAsia"/>
                <w:sz w:val="22"/>
                <w:szCs w:val="22"/>
                <w:lang w:val="en-GB"/>
              </w:rPr>
              <w:t>6</w:t>
            </w:r>
            <w:r w:rsidR="004F43D6" w:rsidRPr="008B5C8B">
              <w:rPr>
                <w:rFonts w:ascii="Calibri" w:hAnsi="Calibri" w:cs="Calibri" w:hint="eastAsia"/>
                <w:sz w:val="22"/>
                <w:szCs w:val="22"/>
                <w:lang w:val="en-GB"/>
              </w:rPr>
              <w:t>月</w:t>
            </w:r>
            <w:r w:rsidR="004F43D6" w:rsidRPr="008B5C8B">
              <w:rPr>
                <w:rFonts w:ascii="Calibri" w:hAnsi="Calibri" w:cs="Calibri" w:hint="eastAsia"/>
                <w:sz w:val="22"/>
                <w:szCs w:val="22"/>
                <w:lang w:val="en-GB"/>
              </w:rPr>
              <w:t>5</w:t>
            </w:r>
            <w:r w:rsidR="004F43D6" w:rsidRPr="008B5C8B">
              <w:rPr>
                <w:rFonts w:ascii="Calibri" w:hAnsi="Calibri" w:cs="Calibri" w:hint="eastAsia"/>
                <w:sz w:val="22"/>
                <w:szCs w:val="22"/>
                <w:lang w:val="en-GB"/>
              </w:rPr>
              <w:t>日抵达东经</w:t>
            </w:r>
            <w:r w:rsidR="004F43D6" w:rsidRPr="008B5C8B">
              <w:rPr>
                <w:rFonts w:ascii="Calibri" w:hAnsi="Calibri" w:cs="Calibri" w:hint="eastAsia"/>
                <w:sz w:val="22"/>
                <w:szCs w:val="22"/>
                <w:lang w:val="en-GB"/>
              </w:rPr>
              <w:t>73.5</w:t>
            </w:r>
            <w:r w:rsidR="004F43D6" w:rsidRPr="008B5C8B">
              <w:rPr>
                <w:rFonts w:ascii="Calibri" w:hAnsi="Calibri" w:cs="Calibri" w:hint="eastAsia"/>
                <w:sz w:val="22"/>
                <w:szCs w:val="22"/>
                <w:lang w:val="en-GB"/>
              </w:rPr>
              <w:t>度轨道位置，比规则时限</w:t>
            </w:r>
            <w:r w:rsidR="004F43D6" w:rsidRPr="008B5C8B">
              <w:rPr>
                <w:rFonts w:ascii="Calibri" w:hAnsi="Calibri" w:cs="Calibri" w:hint="eastAsia"/>
                <w:sz w:val="22"/>
                <w:szCs w:val="22"/>
                <w:lang w:val="en-GB"/>
              </w:rPr>
              <w:t>2025</w:t>
            </w:r>
            <w:r w:rsidR="004F43D6" w:rsidRPr="008B5C8B">
              <w:rPr>
                <w:rFonts w:ascii="Calibri" w:hAnsi="Calibri" w:cs="Calibri" w:hint="eastAsia"/>
                <w:sz w:val="22"/>
                <w:szCs w:val="22"/>
                <w:lang w:val="en-GB"/>
              </w:rPr>
              <w:t>年</w:t>
            </w:r>
            <w:r w:rsidR="004F43D6" w:rsidRPr="008B5C8B">
              <w:rPr>
                <w:rFonts w:ascii="Calibri" w:hAnsi="Calibri" w:cs="Calibri" w:hint="eastAsia"/>
                <w:sz w:val="22"/>
                <w:szCs w:val="22"/>
                <w:lang w:val="en-GB"/>
              </w:rPr>
              <w:t>6</w:t>
            </w:r>
            <w:r w:rsidR="004F43D6" w:rsidRPr="008B5C8B">
              <w:rPr>
                <w:rFonts w:ascii="Calibri" w:hAnsi="Calibri" w:cs="Calibri" w:hint="eastAsia"/>
                <w:sz w:val="22"/>
                <w:szCs w:val="22"/>
                <w:lang w:val="en-GB"/>
              </w:rPr>
              <w:t>月</w:t>
            </w:r>
            <w:r w:rsidR="004F43D6" w:rsidRPr="008B5C8B">
              <w:rPr>
                <w:rFonts w:ascii="Calibri" w:hAnsi="Calibri" w:cs="Calibri" w:hint="eastAsia"/>
                <w:sz w:val="22"/>
                <w:szCs w:val="22"/>
                <w:lang w:val="en-GB"/>
              </w:rPr>
              <w:t>7</w:t>
            </w:r>
            <w:r w:rsidR="004F43D6" w:rsidRPr="008B5C8B">
              <w:rPr>
                <w:rFonts w:ascii="Calibri" w:hAnsi="Calibri" w:cs="Calibri" w:hint="eastAsia"/>
                <w:sz w:val="22"/>
                <w:szCs w:val="22"/>
                <w:lang w:val="en-GB"/>
              </w:rPr>
              <w:t>日提前两天，并将在该轨道位置停留</w:t>
            </w:r>
            <w:r w:rsidR="004F43D6" w:rsidRPr="008B5C8B">
              <w:rPr>
                <w:rFonts w:ascii="Calibri" w:hAnsi="Calibri" w:cs="Calibri" w:hint="eastAsia"/>
                <w:sz w:val="22"/>
                <w:szCs w:val="22"/>
                <w:lang w:val="en-GB"/>
              </w:rPr>
              <w:t>91</w:t>
            </w:r>
            <w:r w:rsidR="004F43D6" w:rsidRPr="008B5C8B">
              <w:rPr>
                <w:rFonts w:ascii="Calibri" w:hAnsi="Calibri" w:cs="Calibri" w:hint="eastAsia"/>
                <w:sz w:val="22"/>
                <w:szCs w:val="22"/>
                <w:lang w:val="en-GB"/>
              </w:rPr>
              <w:t>天。</w:t>
            </w:r>
          </w:p>
          <w:p w14:paraId="7E94381B" w14:textId="31E1C9DF" w:rsidR="007C0F81" w:rsidRPr="008B5C8B" w:rsidRDefault="00336824" w:rsidP="00336824">
            <w:pPr>
              <w:pStyle w:val="Default"/>
              <w:tabs>
                <w:tab w:val="left" w:pos="362"/>
              </w:tabs>
              <w:spacing w:after="120"/>
              <w:ind w:left="362" w:hanging="362"/>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8B5C8B">
              <w:rPr>
                <w:rFonts w:ascii="Calibri" w:hAnsi="Calibri" w:cs="Calibri"/>
                <w:sz w:val="22"/>
                <w:szCs w:val="22"/>
                <w:lang w:val="en-GB"/>
              </w:rPr>
              <w:t>•</w:t>
            </w:r>
            <w:r w:rsidRPr="008B5C8B">
              <w:rPr>
                <w:rFonts w:ascii="Calibri" w:hAnsi="Calibri" w:cs="Calibri"/>
                <w:sz w:val="22"/>
                <w:szCs w:val="22"/>
                <w:lang w:val="en-GB"/>
              </w:rPr>
              <w:tab/>
            </w:r>
            <w:r w:rsidR="004F43D6" w:rsidRPr="008B5C8B">
              <w:rPr>
                <w:rFonts w:ascii="Calibri" w:hAnsi="Calibri" w:cs="Calibri" w:hint="eastAsia"/>
                <w:sz w:val="22"/>
                <w:szCs w:val="22"/>
                <w:lang w:val="en-GB"/>
              </w:rPr>
              <w:t>2025</w:t>
            </w:r>
            <w:r w:rsidR="004F43D6" w:rsidRPr="008B5C8B">
              <w:rPr>
                <w:rFonts w:ascii="Calibri" w:hAnsi="Calibri" w:cs="Calibri" w:hint="eastAsia"/>
                <w:sz w:val="22"/>
                <w:szCs w:val="22"/>
                <w:lang w:val="en-GB"/>
              </w:rPr>
              <w:t>年</w:t>
            </w:r>
            <w:r w:rsidR="004F43D6" w:rsidRPr="008B5C8B">
              <w:rPr>
                <w:rFonts w:ascii="Calibri" w:hAnsi="Calibri" w:cs="Calibri" w:hint="eastAsia"/>
                <w:sz w:val="22"/>
                <w:szCs w:val="22"/>
                <w:lang w:val="en-GB"/>
              </w:rPr>
              <w:t>1</w:t>
            </w:r>
            <w:r w:rsidR="004F43D6" w:rsidRPr="008B5C8B">
              <w:rPr>
                <w:rFonts w:ascii="Calibri" w:hAnsi="Calibri" w:cs="Calibri" w:hint="eastAsia"/>
                <w:sz w:val="22"/>
                <w:szCs w:val="22"/>
                <w:lang w:val="en-GB"/>
              </w:rPr>
              <w:t>月初，由于发射提供商的“内部时间安排调整”，发射首先被推迟到</w:t>
            </w:r>
            <w:r w:rsidR="004F43D6" w:rsidRPr="008B5C8B">
              <w:rPr>
                <w:rFonts w:ascii="Calibri" w:hAnsi="Calibri" w:cs="Calibri" w:hint="eastAsia"/>
                <w:sz w:val="22"/>
                <w:szCs w:val="22"/>
                <w:lang w:val="en-GB"/>
              </w:rPr>
              <w:t>2025</w:t>
            </w:r>
            <w:r w:rsidR="004F43D6" w:rsidRPr="008B5C8B">
              <w:rPr>
                <w:rFonts w:ascii="Calibri" w:hAnsi="Calibri" w:cs="Calibri" w:hint="eastAsia"/>
                <w:sz w:val="22"/>
                <w:szCs w:val="22"/>
                <w:lang w:val="en-GB"/>
              </w:rPr>
              <w:t>年</w:t>
            </w:r>
            <w:r w:rsidR="004F43D6" w:rsidRPr="008B5C8B">
              <w:rPr>
                <w:rFonts w:ascii="Calibri" w:hAnsi="Calibri" w:cs="Calibri" w:hint="eastAsia"/>
                <w:sz w:val="22"/>
                <w:szCs w:val="22"/>
                <w:lang w:val="en-GB"/>
              </w:rPr>
              <w:t>7</w:t>
            </w:r>
            <w:r w:rsidR="004F43D6" w:rsidRPr="008B5C8B">
              <w:rPr>
                <w:rFonts w:ascii="Calibri" w:hAnsi="Calibri" w:cs="Calibri" w:hint="eastAsia"/>
                <w:sz w:val="22"/>
                <w:szCs w:val="22"/>
                <w:lang w:val="en-GB"/>
              </w:rPr>
              <w:t>月</w:t>
            </w:r>
            <w:r w:rsidR="004F43D6" w:rsidRPr="008B5C8B">
              <w:rPr>
                <w:rFonts w:ascii="Calibri" w:hAnsi="Calibri" w:cs="Calibri" w:hint="eastAsia"/>
                <w:sz w:val="22"/>
                <w:szCs w:val="22"/>
                <w:lang w:val="en-GB"/>
              </w:rPr>
              <w:t>1</w:t>
            </w:r>
            <w:r w:rsidR="004F43D6" w:rsidRPr="008B5C8B">
              <w:rPr>
                <w:rFonts w:ascii="Calibri" w:hAnsi="Calibri" w:cs="Calibri" w:hint="eastAsia"/>
                <w:sz w:val="22"/>
                <w:szCs w:val="22"/>
                <w:lang w:val="en-GB"/>
              </w:rPr>
              <w:t>日，之后由于主要有效载荷延迟，进一步推迟到</w:t>
            </w:r>
            <w:r w:rsidR="004F43D6" w:rsidRPr="008B5C8B">
              <w:rPr>
                <w:rFonts w:ascii="Calibri" w:hAnsi="Calibri" w:cs="Calibri" w:hint="eastAsia"/>
                <w:sz w:val="22"/>
                <w:szCs w:val="22"/>
                <w:lang w:val="en-GB"/>
              </w:rPr>
              <w:t>2025</w:t>
            </w:r>
            <w:r w:rsidR="004F43D6" w:rsidRPr="008B5C8B">
              <w:rPr>
                <w:rFonts w:ascii="Calibri" w:hAnsi="Calibri" w:cs="Calibri" w:hint="eastAsia"/>
                <w:sz w:val="22"/>
                <w:szCs w:val="22"/>
                <w:lang w:val="en-GB"/>
              </w:rPr>
              <w:t>年</w:t>
            </w:r>
            <w:r w:rsidR="004F43D6" w:rsidRPr="008B5C8B">
              <w:rPr>
                <w:rFonts w:ascii="Calibri" w:hAnsi="Calibri" w:cs="Calibri" w:hint="eastAsia"/>
                <w:sz w:val="22"/>
                <w:szCs w:val="22"/>
                <w:lang w:val="en-GB"/>
              </w:rPr>
              <w:t>8</w:t>
            </w:r>
            <w:r w:rsidR="004F43D6" w:rsidRPr="008B5C8B">
              <w:rPr>
                <w:rFonts w:ascii="Calibri" w:hAnsi="Calibri" w:cs="Calibri" w:hint="eastAsia"/>
                <w:sz w:val="22"/>
                <w:szCs w:val="22"/>
                <w:lang w:val="en-GB"/>
              </w:rPr>
              <w:t>月</w:t>
            </w:r>
            <w:r w:rsidR="004F43D6" w:rsidRPr="008B5C8B">
              <w:rPr>
                <w:rFonts w:ascii="Calibri" w:hAnsi="Calibri" w:cs="Calibri" w:hint="eastAsia"/>
                <w:sz w:val="22"/>
                <w:szCs w:val="22"/>
                <w:lang w:val="en-GB"/>
              </w:rPr>
              <w:t>24</w:t>
            </w:r>
            <w:r w:rsidR="004F43D6" w:rsidRPr="008B5C8B">
              <w:rPr>
                <w:rFonts w:ascii="Calibri" w:hAnsi="Calibri" w:cs="Calibri" w:hint="eastAsia"/>
                <w:sz w:val="22"/>
                <w:szCs w:val="22"/>
                <w:lang w:val="en-GB"/>
              </w:rPr>
              <w:t>日。</w:t>
            </w:r>
          </w:p>
          <w:p w14:paraId="5B116F27" w14:textId="19960D38" w:rsidR="00AB71E9" w:rsidRPr="008B5C8B" w:rsidRDefault="00336824" w:rsidP="00336824">
            <w:pPr>
              <w:pStyle w:val="Default"/>
              <w:tabs>
                <w:tab w:val="left" w:pos="362"/>
              </w:tabs>
              <w:spacing w:before="120" w:after="120"/>
              <w:ind w:left="362" w:hanging="362"/>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8B5C8B">
              <w:rPr>
                <w:rFonts w:ascii="Calibri" w:hAnsi="Calibri" w:cs="Calibri"/>
                <w:sz w:val="22"/>
                <w:szCs w:val="22"/>
                <w:lang w:val="en-GB"/>
              </w:rPr>
              <w:t>•</w:t>
            </w:r>
            <w:r w:rsidRPr="008B5C8B">
              <w:rPr>
                <w:rFonts w:ascii="Calibri" w:hAnsi="Calibri" w:cs="Calibri"/>
                <w:sz w:val="22"/>
                <w:szCs w:val="22"/>
                <w:lang w:val="en-GB"/>
              </w:rPr>
              <w:tab/>
            </w:r>
            <w:r w:rsidR="004F43D6" w:rsidRPr="008B5C8B">
              <w:rPr>
                <w:rFonts w:ascii="Calibri" w:hAnsi="Calibri" w:cs="Calibri" w:hint="eastAsia"/>
                <w:sz w:val="22"/>
                <w:szCs w:val="22"/>
                <w:lang w:val="en-GB"/>
              </w:rPr>
              <w:t>鉴于卫星的性质和提供的相关技术信息很少，无法评估</w:t>
            </w:r>
            <w:r w:rsidR="004F43D6" w:rsidRPr="008B5C8B">
              <w:rPr>
                <w:rFonts w:ascii="Calibri" w:hAnsi="Calibri" w:cs="Calibri" w:hint="eastAsia"/>
                <w:sz w:val="22"/>
                <w:szCs w:val="22"/>
                <w:lang w:val="en-GB"/>
              </w:rPr>
              <w:t>OG2</w:t>
            </w:r>
            <w:r w:rsidR="004F43D6" w:rsidRPr="008B5C8B">
              <w:rPr>
                <w:rFonts w:ascii="Calibri" w:hAnsi="Calibri" w:cs="Calibri" w:hint="eastAsia"/>
                <w:sz w:val="22"/>
                <w:szCs w:val="22"/>
                <w:lang w:val="en-GB"/>
              </w:rPr>
              <w:t>卫星是否满足《无线电规则》第</w:t>
            </w:r>
            <w:r w:rsidR="004F43D6" w:rsidRPr="008B5C8B">
              <w:rPr>
                <w:rFonts w:ascii="Calibri" w:hAnsi="Calibri" w:cs="Calibri" w:hint="eastAsia"/>
                <w:b/>
                <w:bCs/>
                <w:sz w:val="22"/>
                <w:szCs w:val="22"/>
                <w:lang w:val="en-GB"/>
              </w:rPr>
              <w:t>11</w:t>
            </w:r>
            <w:r w:rsidR="004326EB" w:rsidRPr="008B5C8B">
              <w:rPr>
                <w:rFonts w:ascii="Calibri" w:hAnsi="Calibri" w:cs="Calibri" w:hint="eastAsia"/>
                <w:b/>
                <w:bCs/>
                <w:sz w:val="22"/>
                <w:szCs w:val="22"/>
                <w:lang w:val="en-GB"/>
              </w:rPr>
              <w:t>.44B</w:t>
            </w:r>
            <w:r w:rsidR="004F43D6" w:rsidRPr="008B5C8B">
              <w:rPr>
                <w:rFonts w:ascii="Calibri" w:hAnsi="Calibri" w:cs="Calibri" w:hint="eastAsia"/>
                <w:sz w:val="22"/>
                <w:szCs w:val="22"/>
                <w:lang w:val="en-GB"/>
              </w:rPr>
              <w:t>款的要求</w:t>
            </w:r>
            <w:r w:rsidR="004326EB" w:rsidRPr="008B5C8B">
              <w:rPr>
                <w:rFonts w:ascii="Calibri" w:hAnsi="Calibri" w:cs="Calibri" w:hint="eastAsia"/>
                <w:sz w:val="22"/>
                <w:szCs w:val="22"/>
                <w:lang w:val="en-GB"/>
              </w:rPr>
              <w:t>，该条款与</w:t>
            </w:r>
            <w:r w:rsidR="004F43D6" w:rsidRPr="008B5C8B">
              <w:rPr>
                <w:rFonts w:ascii="Calibri" w:hAnsi="Calibri" w:cs="Calibri" w:hint="eastAsia"/>
                <w:sz w:val="22"/>
                <w:szCs w:val="22"/>
                <w:lang w:val="en-GB"/>
              </w:rPr>
              <w:t>根据《无线电规则》附录</w:t>
            </w:r>
            <w:r w:rsidR="004F43D6" w:rsidRPr="008B5C8B">
              <w:rPr>
                <w:rFonts w:ascii="Calibri" w:hAnsi="Calibri" w:cs="Calibri" w:hint="eastAsia"/>
                <w:b/>
                <w:bCs/>
                <w:sz w:val="22"/>
                <w:szCs w:val="22"/>
                <w:lang w:val="en-GB"/>
              </w:rPr>
              <w:t>4</w:t>
            </w:r>
            <w:r w:rsidR="004F43D6" w:rsidRPr="008B5C8B">
              <w:rPr>
                <w:rFonts w:ascii="Calibri" w:hAnsi="Calibri" w:cs="Calibri" w:hint="eastAsia"/>
                <w:sz w:val="22"/>
                <w:szCs w:val="22"/>
                <w:lang w:val="en-GB"/>
              </w:rPr>
              <w:t>中卫星网络的通知特性发射或接收已部署频率指配的能力</w:t>
            </w:r>
            <w:r w:rsidR="004326EB" w:rsidRPr="008B5C8B">
              <w:rPr>
                <w:rFonts w:ascii="Calibri" w:hAnsi="Calibri" w:cs="Calibri" w:hint="eastAsia"/>
                <w:sz w:val="22"/>
                <w:szCs w:val="22"/>
                <w:lang w:val="en-GB"/>
              </w:rPr>
              <w:t>特别相关</w:t>
            </w:r>
            <w:r w:rsidR="004F43D6" w:rsidRPr="008B5C8B">
              <w:rPr>
                <w:rFonts w:ascii="Calibri" w:hAnsi="Calibri" w:cs="Calibri" w:hint="eastAsia"/>
                <w:sz w:val="22"/>
                <w:szCs w:val="22"/>
                <w:lang w:val="en-GB"/>
              </w:rPr>
              <w:t>。</w:t>
            </w:r>
          </w:p>
          <w:p w14:paraId="4AE16CCF" w14:textId="77777777" w:rsidR="00336824" w:rsidRPr="008B5C8B" w:rsidRDefault="00336824" w:rsidP="00336824">
            <w:pPr>
              <w:pStyle w:val="Default"/>
              <w:spacing w:after="120"/>
              <w:ind w:left="362" w:hanging="362"/>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8B5C8B">
              <w:rPr>
                <w:rFonts w:ascii="Calibri" w:hAnsi="Calibri" w:cs="Calibri"/>
                <w:sz w:val="22"/>
                <w:szCs w:val="22"/>
                <w:lang w:val="en-GB"/>
              </w:rPr>
              <w:t>•</w:t>
            </w:r>
            <w:r w:rsidRPr="008B5C8B">
              <w:rPr>
                <w:rFonts w:ascii="Calibri" w:hAnsi="Calibri" w:cs="Calibri"/>
                <w:sz w:val="22"/>
                <w:szCs w:val="22"/>
                <w:lang w:val="en-GB"/>
              </w:rPr>
              <w:tab/>
            </w:r>
            <w:r w:rsidR="004326EB" w:rsidRPr="008B5C8B">
              <w:rPr>
                <w:rFonts w:ascii="Calibri" w:hAnsi="Calibri" w:cs="Calibri" w:hint="eastAsia"/>
                <w:sz w:val="22"/>
                <w:szCs w:val="22"/>
                <w:lang w:val="en-GB"/>
              </w:rPr>
              <w:t>没有</w:t>
            </w:r>
            <w:r w:rsidR="004F43D6" w:rsidRPr="008B5C8B">
              <w:rPr>
                <w:rFonts w:ascii="Calibri" w:hAnsi="Calibri" w:cs="Calibri" w:hint="eastAsia"/>
                <w:sz w:val="22"/>
                <w:szCs w:val="22"/>
                <w:lang w:val="en-GB"/>
              </w:rPr>
              <w:t>关于</w:t>
            </w:r>
            <w:r w:rsidR="004F43D6" w:rsidRPr="008B5C8B">
              <w:rPr>
                <w:rFonts w:ascii="Calibri" w:hAnsi="Calibri" w:cs="Calibri" w:hint="eastAsia"/>
                <w:sz w:val="22"/>
                <w:szCs w:val="22"/>
                <w:lang w:val="en-GB"/>
              </w:rPr>
              <w:t>OMANSAT-73.5E</w:t>
            </w:r>
            <w:r w:rsidR="004F43D6" w:rsidRPr="008B5C8B">
              <w:rPr>
                <w:rFonts w:ascii="Calibri" w:hAnsi="Calibri" w:cs="Calibri" w:hint="eastAsia"/>
                <w:sz w:val="22"/>
                <w:szCs w:val="22"/>
                <w:lang w:val="en-GB"/>
              </w:rPr>
              <w:t>卫星网络频率指配超过</w:t>
            </w:r>
            <w:r w:rsidR="004F43D6" w:rsidRPr="008B5C8B">
              <w:rPr>
                <w:rFonts w:ascii="Calibri" w:hAnsi="Calibri" w:cs="Calibri" w:hint="eastAsia"/>
                <w:sz w:val="22"/>
                <w:szCs w:val="22"/>
                <w:lang w:val="en-GB"/>
              </w:rPr>
              <w:t>90</w:t>
            </w:r>
            <w:r w:rsidR="004F43D6" w:rsidRPr="008B5C8B">
              <w:rPr>
                <w:rFonts w:ascii="Calibri" w:hAnsi="Calibri" w:cs="Calibri" w:hint="eastAsia"/>
                <w:sz w:val="22"/>
                <w:szCs w:val="22"/>
                <w:lang w:val="en-GB"/>
              </w:rPr>
              <w:t>天启用期的长期</w:t>
            </w:r>
            <w:r w:rsidR="004326EB" w:rsidRPr="008B5C8B">
              <w:rPr>
                <w:rFonts w:ascii="Calibri" w:hAnsi="Calibri" w:cs="Calibri" w:hint="eastAsia"/>
                <w:sz w:val="22"/>
                <w:szCs w:val="22"/>
                <w:lang w:val="en-GB"/>
              </w:rPr>
              <w:t>运作</w:t>
            </w:r>
            <w:r w:rsidR="004F43D6" w:rsidRPr="008B5C8B">
              <w:rPr>
                <w:rFonts w:ascii="Calibri" w:hAnsi="Calibri" w:cs="Calibri" w:hint="eastAsia"/>
                <w:sz w:val="22"/>
                <w:szCs w:val="22"/>
                <w:lang w:val="en-GB"/>
              </w:rPr>
              <w:t>计划的信息。</w:t>
            </w:r>
          </w:p>
          <w:p w14:paraId="71AC4108" w14:textId="77777777" w:rsidR="00336824" w:rsidRPr="008B5C8B" w:rsidRDefault="00336824" w:rsidP="00336824">
            <w:pPr>
              <w:pStyle w:val="Default"/>
              <w:spacing w:after="120"/>
              <w:ind w:left="362" w:hanging="362"/>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8B5C8B">
              <w:rPr>
                <w:rFonts w:ascii="Calibri" w:hAnsi="Calibri" w:cs="Calibri"/>
                <w:sz w:val="22"/>
                <w:szCs w:val="22"/>
                <w:lang w:val="en-GB"/>
              </w:rPr>
              <w:t>•</w:t>
            </w:r>
            <w:r w:rsidRPr="008B5C8B">
              <w:rPr>
                <w:rFonts w:ascii="Calibri" w:hAnsi="Calibri" w:cs="Calibri"/>
                <w:sz w:val="22"/>
                <w:szCs w:val="22"/>
                <w:lang w:val="en-GB"/>
              </w:rPr>
              <w:tab/>
            </w:r>
            <w:r w:rsidR="004F43D6" w:rsidRPr="008B5C8B">
              <w:rPr>
                <w:rFonts w:ascii="Calibri" w:hAnsi="Calibri" w:cs="Calibri" w:hint="eastAsia"/>
                <w:sz w:val="22"/>
                <w:szCs w:val="22"/>
                <w:lang w:val="en-GB"/>
              </w:rPr>
              <w:t>鉴于任务的性质，对任务</w:t>
            </w:r>
            <w:r w:rsidR="004326EB" w:rsidRPr="008B5C8B">
              <w:rPr>
                <w:rFonts w:ascii="Calibri" w:hAnsi="Calibri" w:cs="Calibri" w:hint="eastAsia"/>
                <w:sz w:val="22"/>
                <w:szCs w:val="22"/>
                <w:lang w:val="en-GB"/>
              </w:rPr>
              <w:t>剖面进行</w:t>
            </w:r>
            <w:r w:rsidR="004F43D6" w:rsidRPr="008B5C8B">
              <w:rPr>
                <w:rFonts w:ascii="Calibri" w:hAnsi="Calibri" w:cs="Calibri" w:hint="eastAsia"/>
                <w:sz w:val="22"/>
                <w:szCs w:val="22"/>
                <w:lang w:val="en-GB"/>
              </w:rPr>
              <w:t>调整很常见，也是可预见的。</w:t>
            </w:r>
          </w:p>
          <w:p w14:paraId="220977C1" w14:textId="473FB269" w:rsidR="00FC0070" w:rsidRPr="008B5C8B" w:rsidRDefault="00336824" w:rsidP="00336824">
            <w:pPr>
              <w:pStyle w:val="Default"/>
              <w:spacing w:after="120"/>
              <w:ind w:left="362" w:hanging="362"/>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8B5C8B">
              <w:rPr>
                <w:rFonts w:ascii="Calibri" w:hAnsi="Calibri" w:cs="Calibri"/>
                <w:sz w:val="22"/>
                <w:szCs w:val="22"/>
                <w:lang w:val="en-GB"/>
              </w:rPr>
              <w:t>•</w:t>
            </w:r>
            <w:r w:rsidRPr="008B5C8B">
              <w:rPr>
                <w:rFonts w:ascii="Calibri" w:hAnsi="Calibri" w:cs="Calibri"/>
                <w:sz w:val="22"/>
                <w:szCs w:val="22"/>
                <w:lang w:val="en-GB"/>
              </w:rPr>
              <w:tab/>
            </w:r>
            <w:r w:rsidR="004F43D6" w:rsidRPr="008B5C8B">
              <w:rPr>
                <w:rFonts w:ascii="Calibri" w:hAnsi="Calibri" w:cs="Calibri" w:hint="eastAsia"/>
                <w:sz w:val="22"/>
                <w:szCs w:val="22"/>
                <w:lang w:val="en-GB"/>
              </w:rPr>
              <w:t>虽然有一些证据表明某些</w:t>
            </w:r>
            <w:r w:rsidR="004F43D6" w:rsidRPr="008B5C8B">
              <w:rPr>
                <w:rFonts w:ascii="STKaiti" w:eastAsia="STKaiti" w:hAnsi="STKaiti" w:cs="Calibri"/>
                <w:sz w:val="22"/>
                <w:szCs w:val="22"/>
                <w:lang w:val="en-GB"/>
              </w:rPr>
              <w:t>不可抗力</w:t>
            </w:r>
            <w:r w:rsidR="004F43D6" w:rsidRPr="008B5C8B">
              <w:rPr>
                <w:rFonts w:ascii="Calibri" w:hAnsi="Calibri" w:cs="Calibri" w:hint="eastAsia"/>
                <w:sz w:val="22"/>
                <w:szCs w:val="22"/>
                <w:lang w:val="en-GB"/>
              </w:rPr>
              <w:t>的条件得到满足，但还需要进一步的信息来证明所有条件都得到了满足。</w:t>
            </w:r>
          </w:p>
          <w:p w14:paraId="1D284DA2" w14:textId="151FF70A" w:rsidR="00484DE9" w:rsidRPr="008B5C8B" w:rsidRDefault="004F43D6" w:rsidP="00336824">
            <w:pPr>
              <w:pStyle w:val="Default"/>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8B5C8B">
              <w:rPr>
                <w:rFonts w:ascii="Calibri" w:hAnsi="Calibri" w:cs="Calibri" w:hint="eastAsia"/>
                <w:sz w:val="22"/>
                <w:szCs w:val="22"/>
                <w:lang w:val="en-GB"/>
              </w:rPr>
              <w:t>委员会得出结论，无法同意该请求，并请阿曼主管部门向下一次会议提供以下补充资料和支持证据：</w:t>
            </w:r>
          </w:p>
          <w:p w14:paraId="33293412" w14:textId="77777777" w:rsidR="00336824" w:rsidRPr="008B5C8B" w:rsidRDefault="00336824" w:rsidP="00C64191">
            <w:pPr>
              <w:pStyle w:val="Default"/>
              <w:spacing w:after="120"/>
              <w:ind w:left="790" w:hanging="425"/>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8B5C8B">
              <w:rPr>
                <w:rFonts w:ascii="Calibri" w:hAnsi="Calibri" w:cs="Calibri"/>
                <w:sz w:val="22"/>
                <w:szCs w:val="22"/>
                <w:lang w:val="en-GB"/>
              </w:rPr>
              <w:t>–</w:t>
            </w:r>
            <w:r w:rsidRPr="008B5C8B">
              <w:rPr>
                <w:rFonts w:ascii="Calibri" w:hAnsi="Calibri" w:cs="Calibri"/>
                <w:sz w:val="22"/>
                <w:szCs w:val="22"/>
                <w:lang w:val="en-GB"/>
              </w:rPr>
              <w:tab/>
            </w:r>
            <w:r w:rsidR="004F43D6" w:rsidRPr="008B5C8B">
              <w:rPr>
                <w:rFonts w:ascii="Calibri" w:hAnsi="Calibri" w:cs="Calibri" w:hint="eastAsia"/>
                <w:sz w:val="22"/>
                <w:szCs w:val="22"/>
                <w:lang w:val="en-GB"/>
              </w:rPr>
              <w:t>关于</w:t>
            </w:r>
            <w:r w:rsidR="004F43D6" w:rsidRPr="008B5C8B">
              <w:rPr>
                <w:rFonts w:ascii="Calibri" w:hAnsi="Calibri" w:cs="Calibri" w:hint="eastAsia"/>
                <w:sz w:val="22"/>
                <w:szCs w:val="22"/>
                <w:lang w:val="en-GB"/>
              </w:rPr>
              <w:t>OMANSAT-73.5E</w:t>
            </w:r>
            <w:r w:rsidR="004F43D6" w:rsidRPr="008B5C8B">
              <w:rPr>
                <w:rFonts w:ascii="Calibri" w:hAnsi="Calibri" w:cs="Calibri" w:hint="eastAsia"/>
                <w:sz w:val="22"/>
                <w:szCs w:val="22"/>
                <w:lang w:val="en-GB"/>
              </w:rPr>
              <w:t>卫星网络频率指配在</w:t>
            </w:r>
            <w:r w:rsidR="004F43D6" w:rsidRPr="008B5C8B">
              <w:rPr>
                <w:rFonts w:ascii="Calibri" w:hAnsi="Calibri" w:cs="Calibri" w:hint="eastAsia"/>
                <w:sz w:val="22"/>
                <w:szCs w:val="22"/>
                <w:lang w:val="en-GB"/>
              </w:rPr>
              <w:t>90</w:t>
            </w:r>
            <w:r w:rsidR="004F43D6" w:rsidRPr="008B5C8B">
              <w:rPr>
                <w:rFonts w:ascii="Calibri" w:hAnsi="Calibri" w:cs="Calibri" w:hint="eastAsia"/>
                <w:sz w:val="22"/>
                <w:szCs w:val="22"/>
                <w:lang w:val="en-GB"/>
              </w:rPr>
              <w:t>天启用期</w:t>
            </w:r>
            <w:r w:rsidR="00A26F4A" w:rsidRPr="008B5C8B">
              <w:rPr>
                <w:rFonts w:ascii="Calibri" w:hAnsi="Calibri" w:cs="Calibri" w:hint="eastAsia"/>
                <w:sz w:val="22"/>
                <w:szCs w:val="22"/>
                <w:lang w:val="en-GB"/>
              </w:rPr>
              <w:t>过</w:t>
            </w:r>
            <w:r w:rsidR="004F43D6" w:rsidRPr="008B5C8B">
              <w:rPr>
                <w:rFonts w:ascii="Calibri" w:hAnsi="Calibri" w:cs="Calibri" w:hint="eastAsia"/>
                <w:sz w:val="22"/>
                <w:szCs w:val="22"/>
                <w:lang w:val="en-GB"/>
              </w:rPr>
              <w:t>后</w:t>
            </w:r>
            <w:r w:rsidR="00A26F4A" w:rsidRPr="008B5C8B">
              <w:rPr>
                <w:rFonts w:ascii="Calibri" w:hAnsi="Calibri" w:cs="Calibri" w:hint="eastAsia"/>
                <w:sz w:val="22"/>
                <w:szCs w:val="22"/>
                <w:lang w:val="en-GB"/>
              </w:rPr>
              <w:t>的</w:t>
            </w:r>
            <w:r w:rsidR="004F43D6" w:rsidRPr="008B5C8B">
              <w:rPr>
                <w:rFonts w:ascii="Calibri" w:hAnsi="Calibri" w:cs="Calibri" w:hint="eastAsia"/>
                <w:sz w:val="22"/>
                <w:szCs w:val="22"/>
                <w:lang w:val="en-GB"/>
              </w:rPr>
              <w:t>长期</w:t>
            </w:r>
            <w:r w:rsidR="00A26F4A" w:rsidRPr="008B5C8B">
              <w:rPr>
                <w:rFonts w:ascii="Calibri" w:hAnsi="Calibri" w:cs="Calibri" w:hint="eastAsia"/>
                <w:sz w:val="22"/>
                <w:szCs w:val="22"/>
                <w:lang w:val="en-GB"/>
              </w:rPr>
              <w:t>运</w:t>
            </w:r>
            <w:r w:rsidR="004F43D6" w:rsidRPr="008B5C8B">
              <w:rPr>
                <w:rFonts w:ascii="Calibri" w:hAnsi="Calibri" w:cs="Calibri" w:hint="eastAsia"/>
                <w:sz w:val="22"/>
                <w:szCs w:val="22"/>
                <w:lang w:val="en-GB"/>
              </w:rPr>
              <w:t>作信息。</w:t>
            </w:r>
          </w:p>
          <w:p w14:paraId="04BE3CBE" w14:textId="77777777" w:rsidR="00336824" w:rsidRPr="008B5C8B" w:rsidRDefault="00336824" w:rsidP="00C64191">
            <w:pPr>
              <w:pStyle w:val="Default"/>
              <w:spacing w:after="120"/>
              <w:ind w:left="790" w:hanging="425"/>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8B5C8B">
              <w:rPr>
                <w:rFonts w:ascii="Calibri" w:hAnsi="Calibri" w:cs="Calibri"/>
                <w:sz w:val="22"/>
                <w:szCs w:val="22"/>
                <w:lang w:val="en-GB"/>
              </w:rPr>
              <w:t>–</w:t>
            </w:r>
            <w:r w:rsidRPr="008B5C8B">
              <w:rPr>
                <w:rFonts w:ascii="Calibri" w:hAnsi="Calibri" w:cs="Calibri"/>
                <w:sz w:val="22"/>
                <w:szCs w:val="22"/>
                <w:lang w:val="en-GB"/>
              </w:rPr>
              <w:tab/>
            </w:r>
            <w:r w:rsidR="00C92A38" w:rsidRPr="008B5C8B">
              <w:rPr>
                <w:rFonts w:hint="eastAsia"/>
                <w:sz w:val="22"/>
                <w:szCs w:val="22"/>
              </w:rPr>
              <w:t>未</w:t>
            </w:r>
            <w:r w:rsidR="004F43D6" w:rsidRPr="008B5C8B">
              <w:rPr>
                <w:rFonts w:ascii="Calibri" w:hAnsi="Calibri" w:cs="Calibri" w:hint="eastAsia"/>
                <w:sz w:val="22"/>
                <w:szCs w:val="22"/>
                <w:lang w:val="en-GB"/>
              </w:rPr>
              <w:t>及早做出安排，在规则时限内利用临时卫星启用频率指配的理由。</w:t>
            </w:r>
          </w:p>
          <w:p w14:paraId="2D838ED2" w14:textId="77777777" w:rsidR="00336824" w:rsidRPr="008B5C8B" w:rsidRDefault="00336824" w:rsidP="00C64191">
            <w:pPr>
              <w:pStyle w:val="Default"/>
              <w:spacing w:after="120"/>
              <w:ind w:left="790" w:hanging="425"/>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8B5C8B">
              <w:rPr>
                <w:rFonts w:ascii="Calibri" w:hAnsi="Calibri" w:cs="Calibri"/>
                <w:sz w:val="22"/>
                <w:szCs w:val="22"/>
                <w:lang w:val="en-GB"/>
              </w:rPr>
              <w:t>–</w:t>
            </w:r>
            <w:r w:rsidRPr="008B5C8B">
              <w:rPr>
                <w:rFonts w:ascii="Calibri" w:hAnsi="Calibri" w:cs="Calibri"/>
                <w:sz w:val="22"/>
                <w:szCs w:val="22"/>
                <w:lang w:val="en-GB"/>
              </w:rPr>
              <w:tab/>
            </w:r>
            <w:r w:rsidR="004F43D6" w:rsidRPr="008B5C8B">
              <w:rPr>
                <w:rFonts w:ascii="Calibri" w:hAnsi="Calibri" w:cs="Calibri" w:hint="eastAsia"/>
                <w:sz w:val="22"/>
                <w:szCs w:val="22"/>
                <w:lang w:val="en-GB"/>
              </w:rPr>
              <w:t>确认</w:t>
            </w:r>
            <w:r w:rsidR="004F43D6" w:rsidRPr="008B5C8B">
              <w:rPr>
                <w:rFonts w:ascii="Calibri" w:hAnsi="Calibri" w:cs="Calibri" w:hint="eastAsia"/>
                <w:sz w:val="22"/>
                <w:szCs w:val="22"/>
                <w:lang w:val="en-GB"/>
              </w:rPr>
              <w:t>OG-2</w:t>
            </w:r>
            <w:r w:rsidR="004F43D6" w:rsidRPr="008B5C8B">
              <w:rPr>
                <w:rFonts w:ascii="Calibri" w:hAnsi="Calibri" w:cs="Calibri" w:hint="eastAsia"/>
                <w:sz w:val="22"/>
                <w:szCs w:val="22"/>
                <w:lang w:val="en-GB"/>
              </w:rPr>
              <w:t>卫星的可用功率足以满足《无线电规则》第</w:t>
            </w:r>
            <w:r w:rsidR="00C92A38" w:rsidRPr="008B5C8B">
              <w:rPr>
                <w:rFonts w:ascii="Calibri" w:hAnsi="Calibri" w:cs="Calibri" w:hint="eastAsia"/>
                <w:b/>
                <w:bCs/>
                <w:sz w:val="22"/>
                <w:szCs w:val="22"/>
                <w:lang w:val="en-GB"/>
              </w:rPr>
              <w:t>11.44B</w:t>
            </w:r>
            <w:r w:rsidR="004F43D6" w:rsidRPr="008B5C8B">
              <w:rPr>
                <w:rFonts w:ascii="Calibri" w:hAnsi="Calibri" w:cs="Calibri" w:hint="eastAsia"/>
                <w:sz w:val="22"/>
                <w:szCs w:val="22"/>
                <w:lang w:val="en-GB"/>
              </w:rPr>
              <w:t>款的要求。</w:t>
            </w:r>
          </w:p>
          <w:p w14:paraId="2F2A0A51" w14:textId="2B0ADC24" w:rsidR="00CC7FB6" w:rsidRPr="00C868EA" w:rsidRDefault="00336824" w:rsidP="00C64191">
            <w:pPr>
              <w:pStyle w:val="Default"/>
              <w:spacing w:after="120"/>
              <w:ind w:left="790" w:hanging="425"/>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8B5C8B">
              <w:rPr>
                <w:rFonts w:ascii="Calibri" w:hAnsi="Calibri" w:cs="Calibri"/>
                <w:sz w:val="22"/>
                <w:szCs w:val="22"/>
                <w:lang w:val="en-GB"/>
              </w:rPr>
              <w:t>–</w:t>
            </w:r>
            <w:r w:rsidRPr="008B5C8B">
              <w:rPr>
                <w:rFonts w:ascii="Calibri" w:hAnsi="Calibri" w:cs="Calibri"/>
                <w:sz w:val="22"/>
                <w:szCs w:val="22"/>
                <w:lang w:val="en-GB"/>
              </w:rPr>
              <w:tab/>
            </w:r>
            <w:r w:rsidR="004F43D6" w:rsidRPr="008B5C8B">
              <w:rPr>
                <w:rFonts w:ascii="Calibri" w:hAnsi="Calibri" w:cs="Calibri" w:hint="eastAsia"/>
                <w:sz w:val="22"/>
                <w:szCs w:val="22"/>
                <w:lang w:val="en-GB"/>
              </w:rPr>
              <w:t>详细说明与</w:t>
            </w:r>
            <w:r w:rsidR="004F43D6" w:rsidRPr="008B5C8B">
              <w:rPr>
                <w:rFonts w:ascii="Calibri" w:hAnsi="Calibri" w:cs="Calibri" w:hint="eastAsia"/>
                <w:sz w:val="22"/>
                <w:szCs w:val="22"/>
                <w:lang w:val="en-GB"/>
              </w:rPr>
              <w:t>Infinite Orbits</w:t>
            </w:r>
            <w:r w:rsidR="004F43D6" w:rsidRPr="008B5C8B">
              <w:rPr>
                <w:rFonts w:ascii="Calibri" w:hAnsi="Calibri" w:cs="Calibri" w:hint="eastAsia"/>
                <w:sz w:val="22"/>
                <w:szCs w:val="22"/>
                <w:lang w:val="en-GB"/>
              </w:rPr>
              <w:t>签订的合同中</w:t>
            </w:r>
            <w:r w:rsidR="0019412A" w:rsidRPr="008B5C8B">
              <w:rPr>
                <w:rFonts w:ascii="Calibri" w:hAnsi="Calibri" w:cs="Calibri" w:hint="eastAsia"/>
                <w:sz w:val="22"/>
                <w:szCs w:val="22"/>
                <w:lang w:val="en-GB"/>
              </w:rPr>
              <w:t>列出</w:t>
            </w:r>
            <w:r w:rsidR="004F43D6" w:rsidRPr="008B5C8B">
              <w:rPr>
                <w:rFonts w:ascii="Calibri" w:hAnsi="Calibri" w:cs="Calibri" w:hint="eastAsia"/>
                <w:sz w:val="22"/>
                <w:szCs w:val="22"/>
                <w:lang w:val="en-GB"/>
              </w:rPr>
              <w:t>的主要和次要有效载荷的调试和升轨时间表（</w:t>
            </w:r>
            <w:r w:rsidR="004F43D6" w:rsidRPr="008B5C8B">
              <w:rPr>
                <w:rFonts w:ascii="Calibri" w:hAnsi="Calibri" w:cs="Calibri" w:hint="eastAsia"/>
                <w:sz w:val="22"/>
                <w:szCs w:val="22"/>
                <w:lang w:val="en-GB"/>
              </w:rPr>
              <w:t>14</w:t>
            </w:r>
            <w:r w:rsidR="004F43D6" w:rsidRPr="008B5C8B">
              <w:rPr>
                <w:rFonts w:ascii="Calibri" w:hAnsi="Calibri" w:cs="Calibri" w:hint="eastAsia"/>
                <w:sz w:val="22"/>
                <w:szCs w:val="22"/>
                <w:lang w:val="en-GB"/>
              </w:rPr>
              <w:t>天和</w:t>
            </w:r>
            <w:r w:rsidR="004F43D6" w:rsidRPr="008B5C8B">
              <w:rPr>
                <w:rFonts w:ascii="Calibri" w:hAnsi="Calibri" w:cs="Calibri" w:hint="eastAsia"/>
                <w:sz w:val="22"/>
                <w:szCs w:val="22"/>
                <w:lang w:val="en-GB"/>
              </w:rPr>
              <w:t>21</w:t>
            </w:r>
            <w:r w:rsidR="004F43D6" w:rsidRPr="008B5C8B">
              <w:rPr>
                <w:rFonts w:ascii="Calibri" w:hAnsi="Calibri" w:cs="Calibri" w:hint="eastAsia"/>
                <w:sz w:val="22"/>
                <w:szCs w:val="22"/>
                <w:lang w:val="en-GB"/>
              </w:rPr>
              <w:t>天）</w:t>
            </w:r>
            <w:r w:rsidR="0019412A" w:rsidRPr="008B5C8B">
              <w:rPr>
                <w:rFonts w:ascii="Calibri" w:hAnsi="Calibri" w:cs="Calibri" w:hint="eastAsia"/>
                <w:sz w:val="22"/>
                <w:szCs w:val="22"/>
                <w:lang w:val="en-GB"/>
              </w:rPr>
              <w:t>是基于什么样</w:t>
            </w:r>
            <w:r w:rsidR="004F43D6" w:rsidRPr="008B5C8B">
              <w:rPr>
                <w:rFonts w:ascii="Calibri" w:hAnsi="Calibri" w:cs="Calibri" w:hint="eastAsia"/>
                <w:sz w:val="22"/>
                <w:szCs w:val="22"/>
                <w:lang w:val="en-GB"/>
              </w:rPr>
              <w:t>的假设</w:t>
            </w:r>
            <w:r w:rsidR="0019412A" w:rsidRPr="008B5C8B">
              <w:rPr>
                <w:rFonts w:ascii="Calibri" w:hAnsi="Calibri" w:cs="Calibri" w:hint="eastAsia"/>
                <w:sz w:val="22"/>
                <w:szCs w:val="22"/>
                <w:lang w:val="en-GB"/>
              </w:rPr>
              <w:t>制定的</w:t>
            </w:r>
            <w:r w:rsidR="004F43D6" w:rsidRPr="008B5C8B">
              <w:rPr>
                <w:rFonts w:ascii="Calibri" w:hAnsi="Calibri" w:cs="Calibri" w:hint="eastAsia"/>
                <w:sz w:val="22"/>
                <w:szCs w:val="22"/>
                <w:lang w:val="en-GB"/>
              </w:rPr>
              <w:t>，以及主要有效载荷信息的可用程度。</w:t>
            </w:r>
          </w:p>
          <w:p w14:paraId="21C49361" w14:textId="27FEA1D2" w:rsidR="00DA50F4" w:rsidRPr="00C868EA" w:rsidRDefault="004F43D6" w:rsidP="00336824">
            <w:pPr>
              <w:pStyle w:val="Default"/>
              <w:spacing w:before="120" w:after="120"/>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F43D6">
              <w:rPr>
                <w:rFonts w:ascii="Calibri" w:hAnsi="Calibri" w:cs="Calibri" w:hint="eastAsia"/>
                <w:sz w:val="22"/>
                <w:szCs w:val="22"/>
                <w:lang w:val="en-GB"/>
              </w:rPr>
              <w:lastRenderedPageBreak/>
              <w:t>此外，委员会责成无线电通信局在委员会第</w:t>
            </w:r>
            <w:r w:rsidRPr="004F43D6">
              <w:rPr>
                <w:rFonts w:ascii="Calibri" w:hAnsi="Calibri" w:cs="Calibri" w:hint="eastAsia"/>
                <w:sz w:val="22"/>
                <w:szCs w:val="22"/>
                <w:lang w:val="en-GB"/>
              </w:rPr>
              <w:t>99</w:t>
            </w:r>
            <w:r w:rsidRPr="004F43D6">
              <w:rPr>
                <w:rFonts w:ascii="Calibri" w:hAnsi="Calibri" w:cs="Calibri" w:hint="eastAsia"/>
                <w:sz w:val="22"/>
                <w:szCs w:val="22"/>
                <w:lang w:val="en-GB"/>
              </w:rPr>
              <w:t>次会议结束前继续考虑</w:t>
            </w:r>
            <w:r w:rsidRPr="004F43D6">
              <w:rPr>
                <w:rFonts w:ascii="Calibri" w:hAnsi="Calibri" w:cs="Calibri" w:hint="eastAsia"/>
                <w:sz w:val="22"/>
                <w:szCs w:val="22"/>
                <w:lang w:val="en-GB"/>
              </w:rPr>
              <w:t>OMANSAT-73.5E</w:t>
            </w:r>
            <w:r w:rsidRPr="004F43D6">
              <w:rPr>
                <w:rFonts w:ascii="Calibri" w:hAnsi="Calibri" w:cs="Calibri" w:hint="eastAsia"/>
                <w:sz w:val="22"/>
                <w:szCs w:val="22"/>
                <w:lang w:val="en-GB"/>
              </w:rPr>
              <w:t>卫星网络的频率指配。</w:t>
            </w:r>
          </w:p>
        </w:tc>
        <w:tc>
          <w:tcPr>
            <w:tcW w:w="3118" w:type="dxa"/>
          </w:tcPr>
          <w:p w14:paraId="70F8B00D" w14:textId="3E0E77E0" w:rsidR="00150C0F" w:rsidRPr="00C868EA" w:rsidRDefault="004F43D6" w:rsidP="00A215CA">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4F43D6">
              <w:rPr>
                <w:rFonts w:ascii="Calibri" w:hAnsi="Calibri" w:cs="Calibri" w:hint="eastAsia"/>
                <w:lang w:val="en-GB"/>
              </w:rPr>
              <w:lastRenderedPageBreak/>
              <w:t>执行秘书会将这一决定通知相关主管部门。</w:t>
            </w:r>
          </w:p>
          <w:p w14:paraId="0D56C4D6" w14:textId="2DC8A41D" w:rsidR="007921D0" w:rsidRPr="00C868EA" w:rsidRDefault="004F43D6" w:rsidP="00A215CA">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4F43D6">
              <w:rPr>
                <w:rFonts w:ascii="Calibri" w:hAnsi="Calibri" w:cs="Calibri" w:hint="eastAsia"/>
                <w:lang w:val="en-GB"/>
              </w:rPr>
              <w:t>无线电通信局</w:t>
            </w:r>
            <w:r>
              <w:rPr>
                <w:rFonts w:ascii="Calibri" w:hAnsi="Calibri" w:cs="Calibri" w:hint="eastAsia"/>
                <w:lang w:val="en-GB"/>
              </w:rPr>
              <w:t>将</w:t>
            </w:r>
            <w:r w:rsidRPr="004F43D6">
              <w:rPr>
                <w:rFonts w:ascii="Calibri" w:hAnsi="Calibri" w:cs="Calibri" w:hint="eastAsia"/>
                <w:lang w:val="en-GB"/>
              </w:rPr>
              <w:t>在委员会第</w:t>
            </w:r>
            <w:r w:rsidRPr="004F43D6">
              <w:rPr>
                <w:rFonts w:ascii="Calibri" w:hAnsi="Calibri" w:cs="Calibri" w:hint="eastAsia"/>
                <w:lang w:val="en-GB"/>
              </w:rPr>
              <w:t>99</w:t>
            </w:r>
            <w:r w:rsidRPr="004F43D6">
              <w:rPr>
                <w:rFonts w:ascii="Calibri" w:hAnsi="Calibri" w:cs="Calibri" w:hint="eastAsia"/>
                <w:lang w:val="en-GB"/>
              </w:rPr>
              <w:t>次会议结束前继续考虑</w:t>
            </w:r>
            <w:r w:rsidRPr="004F43D6">
              <w:rPr>
                <w:rFonts w:ascii="Calibri" w:hAnsi="Calibri" w:cs="Calibri" w:hint="eastAsia"/>
                <w:lang w:val="en-GB"/>
              </w:rPr>
              <w:t>OMANSAT-73.5E</w:t>
            </w:r>
            <w:r w:rsidRPr="004F43D6">
              <w:rPr>
                <w:rFonts w:ascii="Calibri" w:hAnsi="Calibri" w:cs="Calibri" w:hint="eastAsia"/>
                <w:lang w:val="en-GB"/>
              </w:rPr>
              <w:t>卫星网络的频率指配。</w:t>
            </w:r>
          </w:p>
        </w:tc>
      </w:tr>
      <w:tr w:rsidR="00DA50F4" w:rsidRPr="00ED57C5" w14:paraId="640F4FBD" w14:textId="77777777" w:rsidTr="00377065">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3C5FF151" w14:textId="33032F95" w:rsidR="00DA50F4" w:rsidRPr="00ED57C5" w:rsidRDefault="00DA50F4" w:rsidP="002E7E6B">
            <w:pPr>
              <w:pStyle w:val="Tabletext"/>
              <w:spacing w:before="120" w:after="120" w:line="260" w:lineRule="auto"/>
              <w:jc w:val="right"/>
              <w:rPr>
                <w:rFonts w:ascii="Calibri" w:hAnsi="Calibri" w:cs="Calibri"/>
                <w:szCs w:val="22"/>
              </w:rPr>
            </w:pPr>
            <w:r w:rsidRPr="00ED57C5">
              <w:rPr>
                <w:rFonts w:ascii="Calibri" w:hAnsi="Calibri" w:cs="Calibri"/>
                <w:szCs w:val="22"/>
              </w:rPr>
              <w:lastRenderedPageBreak/>
              <w:t>5.8</w:t>
            </w:r>
          </w:p>
        </w:tc>
        <w:tc>
          <w:tcPr>
            <w:tcW w:w="4065" w:type="dxa"/>
          </w:tcPr>
          <w:p w14:paraId="47B98A90" w14:textId="11C52CEF" w:rsidR="00DA50F4" w:rsidRPr="0019412A" w:rsidRDefault="0019412A" w:rsidP="009B250C">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9412A">
              <w:rPr>
                <w:rFonts w:ascii="Calibri" w:hAnsi="Calibri" w:cs="Calibri" w:hint="eastAsia"/>
                <w:sz w:val="22"/>
                <w:szCs w:val="22"/>
              </w:rPr>
              <w:t>柬埔寨主管部门请求延长启用</w:t>
            </w:r>
            <w:r w:rsidRPr="0019412A">
              <w:rPr>
                <w:rFonts w:ascii="Calibri" w:hAnsi="Calibri" w:cs="Calibri" w:hint="eastAsia"/>
                <w:sz w:val="22"/>
                <w:szCs w:val="22"/>
              </w:rPr>
              <w:t>CBGSAT-96.1E</w:t>
            </w:r>
            <w:r w:rsidRPr="0019412A">
              <w:rPr>
                <w:rFonts w:ascii="Calibri" w:hAnsi="Calibri" w:cs="Calibri" w:hint="eastAsia"/>
                <w:sz w:val="22"/>
                <w:szCs w:val="22"/>
              </w:rPr>
              <w:t>卫星网络频率指配规则时限的提交资料</w:t>
            </w:r>
            <w:r w:rsidR="00DA50F4" w:rsidRPr="00ED57C5">
              <w:rPr>
                <w:rFonts w:ascii="Calibri" w:hAnsi="Calibri" w:cs="Calibri"/>
                <w:sz w:val="22"/>
                <w:szCs w:val="22"/>
              </w:rPr>
              <w:br/>
            </w:r>
            <w:hyperlink r:id="rId32" w:history="1">
              <w:r w:rsidR="00DA50F4" w:rsidRPr="00ED57C5">
                <w:rPr>
                  <w:rStyle w:val="Hyperlink"/>
                  <w:rFonts w:ascii="Calibri" w:hAnsi="Calibri" w:cs="Calibri"/>
                  <w:sz w:val="22"/>
                  <w:szCs w:val="22"/>
                </w:rPr>
                <w:t>RRB25-1/23</w:t>
              </w:r>
            </w:hyperlink>
          </w:p>
        </w:tc>
        <w:tc>
          <w:tcPr>
            <w:tcW w:w="6854" w:type="dxa"/>
          </w:tcPr>
          <w:p w14:paraId="5BACB30D" w14:textId="74E4F39F" w:rsidR="000920AA" w:rsidRPr="00ED57C5" w:rsidRDefault="0019412A" w:rsidP="00FE42D6">
            <w:pPr>
              <w:tabs>
                <w:tab w:val="clear" w:pos="794"/>
                <w:tab w:val="clear" w:pos="1191"/>
                <w:tab w:val="clear" w:pos="1588"/>
                <w:tab w:val="clear" w:pos="1985"/>
              </w:tabs>
              <w:overflowPunct/>
              <w:spacing w:after="120"/>
              <w:ind w:firstLineChars="200" w:firstLine="4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eastAsia="zh-CN"/>
              </w:rPr>
            </w:pPr>
            <w:r w:rsidRPr="0019412A">
              <w:rPr>
                <w:rFonts w:ascii="Calibri" w:hAnsi="Calibri" w:cs="Calibri" w:hint="eastAsia"/>
                <w:sz w:val="22"/>
                <w:szCs w:val="22"/>
                <w:lang w:val="en-US" w:eastAsia="zh-CN"/>
              </w:rPr>
              <w:t>委员会详细审议了</w:t>
            </w:r>
            <w:r w:rsidRPr="0019412A">
              <w:rPr>
                <w:rFonts w:ascii="Calibri" w:hAnsi="Calibri" w:cs="Calibri" w:hint="eastAsia"/>
                <w:sz w:val="22"/>
                <w:szCs w:val="22"/>
                <w:lang w:val="en-US" w:eastAsia="zh-CN"/>
              </w:rPr>
              <w:t>RRB25-1/23</w:t>
            </w:r>
            <w:r w:rsidRPr="0019412A">
              <w:rPr>
                <w:rFonts w:ascii="Calibri" w:hAnsi="Calibri" w:cs="Calibri" w:hint="eastAsia"/>
                <w:sz w:val="22"/>
                <w:szCs w:val="22"/>
                <w:lang w:val="en-US" w:eastAsia="zh-CN"/>
              </w:rPr>
              <w:t>号文件中柬埔寨主管部门请求延长</w:t>
            </w:r>
            <w:r w:rsidRPr="0019412A">
              <w:rPr>
                <w:rFonts w:ascii="Calibri" w:hAnsi="Calibri" w:cs="Calibri" w:hint="eastAsia"/>
                <w:sz w:val="22"/>
                <w:szCs w:val="22"/>
                <w:lang w:val="en-US" w:eastAsia="zh-CN"/>
              </w:rPr>
              <w:t>CBGSAT-96.1E</w:t>
            </w:r>
            <w:r w:rsidRPr="0019412A">
              <w:rPr>
                <w:rFonts w:ascii="Calibri" w:hAnsi="Calibri" w:cs="Calibri" w:hint="eastAsia"/>
                <w:sz w:val="22"/>
                <w:szCs w:val="22"/>
                <w:lang w:val="en-US" w:eastAsia="zh-CN"/>
              </w:rPr>
              <w:t>卫星网络频率指配启用规则时限的</w:t>
            </w:r>
            <w:r>
              <w:rPr>
                <w:rFonts w:ascii="Calibri" w:hAnsi="Calibri" w:cs="Calibri" w:hint="eastAsia"/>
                <w:sz w:val="22"/>
                <w:szCs w:val="22"/>
                <w:lang w:val="en-US" w:eastAsia="zh-CN"/>
              </w:rPr>
              <w:t>提交资料</w:t>
            </w:r>
            <w:r w:rsidRPr="0019412A">
              <w:rPr>
                <w:rFonts w:ascii="Calibri" w:hAnsi="Calibri" w:cs="Calibri" w:hint="eastAsia"/>
                <w:sz w:val="22"/>
                <w:szCs w:val="22"/>
                <w:lang w:val="en-US" w:eastAsia="zh-CN"/>
              </w:rPr>
              <w:t>，并</w:t>
            </w:r>
            <w:r>
              <w:rPr>
                <w:rFonts w:ascii="Calibri" w:hAnsi="Calibri" w:cs="Calibri" w:hint="eastAsia"/>
                <w:sz w:val="22"/>
                <w:szCs w:val="22"/>
                <w:lang w:val="en-US" w:eastAsia="zh-CN"/>
              </w:rPr>
              <w:t>将</w:t>
            </w:r>
            <w:r w:rsidRPr="0019412A">
              <w:rPr>
                <w:rFonts w:ascii="Calibri" w:hAnsi="Calibri" w:cs="Calibri" w:hint="eastAsia"/>
                <w:sz w:val="22"/>
                <w:szCs w:val="22"/>
                <w:lang w:val="en-US" w:eastAsia="zh-CN"/>
              </w:rPr>
              <w:t>以下几点</w:t>
            </w:r>
            <w:r>
              <w:rPr>
                <w:rFonts w:ascii="Calibri" w:hAnsi="Calibri" w:cs="Calibri" w:hint="eastAsia"/>
                <w:sz w:val="22"/>
                <w:szCs w:val="22"/>
                <w:lang w:val="en-US" w:eastAsia="zh-CN"/>
              </w:rPr>
              <w:t>记录在案</w:t>
            </w:r>
            <w:r w:rsidRPr="0019412A">
              <w:rPr>
                <w:rFonts w:ascii="Calibri" w:hAnsi="Calibri" w:cs="Calibri" w:hint="eastAsia"/>
                <w:sz w:val="22"/>
                <w:szCs w:val="22"/>
                <w:lang w:val="en-US" w:eastAsia="zh-CN"/>
              </w:rPr>
              <w:t>：</w:t>
            </w:r>
          </w:p>
          <w:p w14:paraId="31FBE761" w14:textId="6E8339A1" w:rsidR="004746A2" w:rsidRPr="00ED57C5" w:rsidRDefault="00AA22E6" w:rsidP="00AA22E6">
            <w:pPr>
              <w:tabs>
                <w:tab w:val="clear" w:pos="794"/>
                <w:tab w:val="clear" w:pos="1191"/>
                <w:tab w:val="clear" w:pos="1588"/>
                <w:tab w:val="clear" w:pos="1985"/>
                <w:tab w:val="left" w:pos="526"/>
              </w:tabs>
              <w:overflowPunct/>
              <w:spacing w:after="120"/>
              <w:ind w:left="362" w:hanging="362"/>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AA22E6">
              <w:rPr>
                <w:rFonts w:ascii="Calibri" w:hAnsi="Calibri" w:cs="Calibri"/>
                <w:sz w:val="22"/>
                <w:szCs w:val="22"/>
                <w:lang w:eastAsia="zh-CN"/>
              </w:rPr>
              <w:t>•</w:t>
            </w:r>
            <w:r>
              <w:rPr>
                <w:rFonts w:ascii="Calibri" w:hAnsi="Calibri" w:cs="Calibri"/>
                <w:sz w:val="22"/>
                <w:szCs w:val="22"/>
                <w:lang w:eastAsia="zh-CN"/>
              </w:rPr>
              <w:tab/>
            </w:r>
            <w:r w:rsidR="0019412A" w:rsidRPr="0019412A">
              <w:rPr>
                <w:rFonts w:ascii="Calibri" w:hAnsi="Calibri" w:cs="Calibri" w:hint="eastAsia"/>
                <w:sz w:val="22"/>
                <w:szCs w:val="22"/>
                <w:lang w:eastAsia="zh-CN"/>
              </w:rPr>
              <w:t>CBGSAT-96.1E</w:t>
            </w:r>
            <w:r w:rsidR="0019412A" w:rsidRPr="0019412A">
              <w:rPr>
                <w:rFonts w:ascii="Calibri" w:hAnsi="Calibri" w:cs="Calibri" w:hint="eastAsia"/>
                <w:sz w:val="22"/>
                <w:szCs w:val="22"/>
                <w:lang w:eastAsia="zh-CN"/>
              </w:rPr>
              <w:t>卫星项目因新冠肺炎疫情、经济中断、技术问题和政治变动面临延误。</w:t>
            </w:r>
          </w:p>
          <w:p w14:paraId="370FC94A" w14:textId="5B5679BB" w:rsidR="0094445A" w:rsidRPr="0094445A" w:rsidRDefault="00AA22E6" w:rsidP="00AA22E6">
            <w:pPr>
              <w:pStyle w:val="Default"/>
              <w:tabs>
                <w:tab w:val="left" w:pos="526"/>
              </w:tabs>
              <w:spacing w:after="120"/>
              <w:ind w:left="362" w:hanging="362"/>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A22E6">
              <w:rPr>
                <w:rFonts w:ascii="Calibri" w:hAnsi="Calibri" w:cs="Calibri"/>
                <w:sz w:val="22"/>
                <w:szCs w:val="22"/>
              </w:rPr>
              <w:t>•</w:t>
            </w:r>
            <w:r>
              <w:rPr>
                <w:rFonts w:ascii="Calibri" w:hAnsi="Calibri" w:cs="Calibri"/>
                <w:sz w:val="22"/>
                <w:szCs w:val="22"/>
                <w:lang w:val="en-GB"/>
              </w:rPr>
              <w:tab/>
            </w:r>
            <w:r w:rsidR="0019412A" w:rsidRPr="0019412A">
              <w:rPr>
                <w:rFonts w:ascii="Calibri" w:hAnsi="Calibri" w:cs="Calibri" w:hint="eastAsia"/>
                <w:sz w:val="22"/>
                <w:szCs w:val="22"/>
                <w:lang w:val="en-GB"/>
              </w:rPr>
              <w:t>柬埔寨主管部门提到了</w:t>
            </w:r>
            <w:r w:rsidR="0094445A" w:rsidRPr="0019412A">
              <w:rPr>
                <w:rFonts w:ascii="Calibri" w:hAnsi="Calibri" w:cs="Calibri" w:hint="eastAsia"/>
                <w:sz w:val="22"/>
                <w:szCs w:val="22"/>
                <w:lang w:val="en-GB"/>
              </w:rPr>
              <w:t>委员会提交给</w:t>
            </w:r>
            <w:r w:rsidR="0094445A" w:rsidRPr="0019412A">
              <w:rPr>
                <w:rFonts w:ascii="Calibri" w:hAnsi="Calibri" w:cs="Calibri" w:hint="eastAsia"/>
                <w:sz w:val="22"/>
                <w:szCs w:val="22"/>
                <w:lang w:val="en-GB"/>
              </w:rPr>
              <w:t>WRC-23</w:t>
            </w:r>
            <w:r w:rsidR="0094445A" w:rsidRPr="0019412A">
              <w:rPr>
                <w:rFonts w:ascii="Calibri" w:hAnsi="Calibri" w:cs="Calibri" w:hint="eastAsia"/>
                <w:sz w:val="22"/>
                <w:szCs w:val="22"/>
                <w:lang w:val="en-GB"/>
              </w:rPr>
              <w:t>的关于第</w:t>
            </w:r>
            <w:r w:rsidR="0094445A" w:rsidRPr="0094445A">
              <w:rPr>
                <w:rFonts w:ascii="Calibri" w:hAnsi="Calibri" w:cs="Calibri" w:hint="eastAsia"/>
                <w:b/>
                <w:bCs/>
                <w:sz w:val="22"/>
                <w:szCs w:val="22"/>
                <w:lang w:val="en-GB"/>
              </w:rPr>
              <w:t>80</w:t>
            </w:r>
            <w:r w:rsidR="0094445A" w:rsidRPr="0019412A">
              <w:rPr>
                <w:rFonts w:ascii="Calibri" w:hAnsi="Calibri" w:cs="Calibri" w:hint="eastAsia"/>
                <w:sz w:val="22"/>
                <w:szCs w:val="22"/>
                <w:lang w:val="en-GB"/>
              </w:rPr>
              <w:t>号决议</w:t>
            </w:r>
            <w:r w:rsidR="0094445A" w:rsidRPr="0094445A">
              <w:rPr>
                <w:rFonts w:ascii="Calibri" w:hAnsi="Calibri" w:cs="Calibri" w:hint="eastAsia"/>
                <w:b/>
                <w:bCs/>
                <w:sz w:val="22"/>
                <w:szCs w:val="22"/>
                <w:lang w:val="en-GB"/>
              </w:rPr>
              <w:t>（</w:t>
            </w:r>
            <w:r w:rsidR="0094445A" w:rsidRPr="0094445A">
              <w:rPr>
                <w:rFonts w:ascii="Calibri" w:hAnsi="Calibri" w:cs="Calibri" w:hint="eastAsia"/>
                <w:b/>
                <w:bCs/>
                <w:sz w:val="22"/>
                <w:szCs w:val="22"/>
                <w:lang w:val="en-GB"/>
              </w:rPr>
              <w:t>WRC-07</w:t>
            </w:r>
            <w:r w:rsidR="0094445A" w:rsidRPr="0094445A">
              <w:rPr>
                <w:rFonts w:ascii="Calibri" w:hAnsi="Calibri" w:cs="Calibri" w:hint="eastAsia"/>
                <w:b/>
                <w:bCs/>
                <w:sz w:val="22"/>
                <w:szCs w:val="22"/>
                <w:lang w:val="en-GB"/>
              </w:rPr>
              <w:t>，修订版）</w:t>
            </w:r>
            <w:r w:rsidR="0094445A" w:rsidRPr="0019412A">
              <w:rPr>
                <w:rFonts w:ascii="Calibri" w:hAnsi="Calibri" w:cs="Calibri" w:hint="eastAsia"/>
                <w:sz w:val="22"/>
                <w:szCs w:val="22"/>
                <w:lang w:val="en-GB"/>
              </w:rPr>
              <w:t>的报告</w:t>
            </w:r>
            <w:r w:rsidR="0094445A">
              <w:rPr>
                <w:rFonts w:ascii="Calibri" w:hAnsi="Calibri" w:cs="Calibri" w:hint="eastAsia"/>
                <w:sz w:val="22"/>
                <w:szCs w:val="22"/>
                <w:lang w:val="en-GB"/>
              </w:rPr>
              <w:t>，</w:t>
            </w:r>
            <w:r w:rsidR="0094445A" w:rsidRPr="0094445A">
              <w:rPr>
                <w:rFonts w:ascii="Calibri" w:hAnsi="Calibri" w:cs="Calibri" w:hint="eastAsia"/>
                <w:sz w:val="22"/>
                <w:szCs w:val="22"/>
                <w:lang w:val="en-GB"/>
              </w:rPr>
              <w:t>说明委员会有可能可以在特殊情况下批准延长属于发展中国家的卫星网络频率指配的启用规则时限。然而，由于</w:t>
            </w:r>
            <w:r w:rsidR="0094445A" w:rsidRPr="0094445A">
              <w:rPr>
                <w:rFonts w:ascii="Calibri" w:hAnsi="Calibri" w:cs="Calibri" w:hint="eastAsia"/>
                <w:sz w:val="22"/>
                <w:szCs w:val="22"/>
                <w:lang w:val="en-GB"/>
              </w:rPr>
              <w:t>WRC-23</w:t>
            </w:r>
            <w:r w:rsidR="0094445A" w:rsidRPr="0094445A">
              <w:rPr>
                <w:rFonts w:ascii="Calibri" w:hAnsi="Calibri" w:cs="Calibri" w:hint="eastAsia"/>
                <w:sz w:val="22"/>
                <w:szCs w:val="22"/>
                <w:lang w:val="en-GB"/>
              </w:rPr>
              <w:t>未就此问题做出决定，批准这种延期不属于委员会的职责范围，而是属于</w:t>
            </w:r>
            <w:r w:rsidR="0094445A" w:rsidRPr="0094445A">
              <w:rPr>
                <w:rFonts w:ascii="Calibri" w:hAnsi="Calibri" w:cs="Calibri" w:hint="eastAsia"/>
                <w:sz w:val="22"/>
                <w:szCs w:val="22"/>
                <w:lang w:val="en-GB"/>
              </w:rPr>
              <w:t>WRC</w:t>
            </w:r>
            <w:r w:rsidR="0094445A" w:rsidRPr="0094445A">
              <w:rPr>
                <w:rFonts w:ascii="Calibri" w:hAnsi="Calibri" w:cs="Calibri" w:hint="eastAsia"/>
                <w:sz w:val="22"/>
                <w:szCs w:val="22"/>
                <w:lang w:val="en-GB"/>
              </w:rPr>
              <w:t>的职责范围（见</w:t>
            </w:r>
            <w:r w:rsidR="0094445A" w:rsidRPr="0094445A">
              <w:rPr>
                <w:rFonts w:ascii="Calibri" w:hAnsi="Calibri" w:cs="Calibri" w:hint="eastAsia"/>
                <w:sz w:val="22"/>
                <w:szCs w:val="22"/>
                <w:lang w:val="en-GB"/>
              </w:rPr>
              <w:t>WRC-23</w:t>
            </w:r>
            <w:r w:rsidR="0094445A" w:rsidRPr="0094445A">
              <w:rPr>
                <w:rFonts w:ascii="Calibri" w:hAnsi="Calibri" w:cs="Calibri" w:hint="eastAsia"/>
                <w:sz w:val="22"/>
                <w:szCs w:val="22"/>
                <w:lang w:val="en-GB"/>
              </w:rPr>
              <w:t>第</w:t>
            </w:r>
            <w:r w:rsidR="0094445A" w:rsidRPr="0094445A">
              <w:rPr>
                <w:rFonts w:ascii="Calibri" w:hAnsi="Calibri" w:cs="Calibri" w:hint="eastAsia"/>
                <w:sz w:val="22"/>
                <w:szCs w:val="22"/>
                <w:lang w:val="en-GB"/>
              </w:rPr>
              <w:t>13</w:t>
            </w:r>
            <w:r w:rsidR="0094445A" w:rsidRPr="0094445A">
              <w:rPr>
                <w:rFonts w:ascii="Calibri" w:hAnsi="Calibri" w:cs="Calibri" w:hint="eastAsia"/>
                <w:sz w:val="22"/>
                <w:szCs w:val="22"/>
                <w:lang w:val="en-GB"/>
              </w:rPr>
              <w:t>次全体会议商定的</w:t>
            </w:r>
            <w:r w:rsidR="0094445A" w:rsidRPr="0094445A">
              <w:rPr>
                <w:rFonts w:ascii="Calibri" w:hAnsi="Calibri" w:cs="Calibri" w:hint="eastAsia"/>
                <w:sz w:val="22"/>
                <w:szCs w:val="22"/>
                <w:lang w:val="en-GB"/>
              </w:rPr>
              <w:t>WRC23/528</w:t>
            </w:r>
            <w:r w:rsidR="0094445A" w:rsidRPr="0094445A">
              <w:rPr>
                <w:rFonts w:ascii="Calibri" w:hAnsi="Calibri" w:cs="Calibri" w:hint="eastAsia"/>
                <w:sz w:val="22"/>
                <w:szCs w:val="22"/>
                <w:lang w:val="en-GB"/>
              </w:rPr>
              <w:t>号文件第</w:t>
            </w:r>
            <w:r w:rsidR="0094445A" w:rsidRPr="0094445A">
              <w:rPr>
                <w:rFonts w:ascii="Calibri" w:hAnsi="Calibri" w:cs="Calibri" w:hint="eastAsia"/>
                <w:sz w:val="22"/>
                <w:szCs w:val="22"/>
                <w:lang w:val="en-GB"/>
              </w:rPr>
              <w:t>13.8</w:t>
            </w:r>
            <w:r w:rsidR="0094445A" w:rsidRPr="0094445A">
              <w:rPr>
                <w:rFonts w:ascii="Calibri" w:hAnsi="Calibri" w:cs="Calibri" w:hint="eastAsia"/>
                <w:sz w:val="22"/>
                <w:szCs w:val="22"/>
                <w:lang w:val="en-GB"/>
              </w:rPr>
              <w:t>段）。</w:t>
            </w:r>
          </w:p>
          <w:p w14:paraId="10DDFA72" w14:textId="1F88E64F" w:rsidR="00245650" w:rsidRPr="00ED57C5" w:rsidRDefault="00AA22E6" w:rsidP="00AA22E6">
            <w:pPr>
              <w:pStyle w:val="Default"/>
              <w:tabs>
                <w:tab w:val="left" w:pos="526"/>
              </w:tabs>
              <w:spacing w:after="120"/>
              <w:ind w:left="362" w:hanging="362"/>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A22E6">
              <w:rPr>
                <w:rFonts w:ascii="Calibri" w:hAnsi="Calibri" w:cs="Calibri"/>
                <w:sz w:val="22"/>
                <w:szCs w:val="22"/>
              </w:rPr>
              <w:t>•</w:t>
            </w:r>
            <w:r>
              <w:rPr>
                <w:rFonts w:ascii="Calibri" w:hAnsi="Calibri" w:cs="Calibri"/>
                <w:sz w:val="22"/>
                <w:szCs w:val="22"/>
                <w:lang w:val="en-GB"/>
              </w:rPr>
              <w:tab/>
            </w:r>
            <w:r w:rsidR="0019412A" w:rsidRPr="0019412A">
              <w:rPr>
                <w:rFonts w:ascii="Calibri" w:hAnsi="Calibri" w:cs="Calibri" w:hint="eastAsia"/>
                <w:sz w:val="22"/>
                <w:szCs w:val="22"/>
                <w:lang w:val="en-GB"/>
              </w:rPr>
              <w:t>柬埔寨主管部门既未在其请求中援引</w:t>
            </w:r>
            <w:r w:rsidR="0019412A" w:rsidRPr="0094445A">
              <w:rPr>
                <w:rFonts w:ascii="STKaiti" w:eastAsia="STKaiti" w:hAnsi="STKaiti" w:cs="Calibri" w:hint="eastAsia"/>
                <w:sz w:val="22"/>
                <w:szCs w:val="22"/>
                <w:lang w:val="en-GB"/>
              </w:rPr>
              <w:t>不可抗力</w:t>
            </w:r>
            <w:r w:rsidR="0019412A" w:rsidRPr="0019412A">
              <w:rPr>
                <w:rFonts w:ascii="Calibri" w:hAnsi="Calibri" w:cs="Calibri" w:hint="eastAsia"/>
                <w:sz w:val="22"/>
                <w:szCs w:val="22"/>
                <w:lang w:val="en-GB"/>
              </w:rPr>
              <w:t>的</w:t>
            </w:r>
            <w:r w:rsidR="0094445A">
              <w:rPr>
                <w:rFonts w:ascii="Calibri" w:hAnsi="Calibri" w:cs="Calibri" w:hint="eastAsia"/>
                <w:sz w:val="22"/>
                <w:szCs w:val="22"/>
                <w:lang w:val="en-GB"/>
              </w:rPr>
              <w:t>适</w:t>
            </w:r>
            <w:r w:rsidR="0019412A" w:rsidRPr="0019412A">
              <w:rPr>
                <w:rFonts w:ascii="Calibri" w:hAnsi="Calibri" w:cs="Calibri" w:hint="eastAsia"/>
                <w:sz w:val="22"/>
                <w:szCs w:val="22"/>
                <w:lang w:val="en-GB"/>
              </w:rPr>
              <w:t>用，亦未证明如何满足</w:t>
            </w:r>
            <w:r w:rsidR="0019412A" w:rsidRPr="0094445A">
              <w:rPr>
                <w:rFonts w:ascii="STKaiti" w:eastAsia="STKaiti" w:hAnsi="STKaiti" w:cs="Calibri" w:hint="eastAsia"/>
                <w:sz w:val="22"/>
                <w:szCs w:val="22"/>
                <w:lang w:val="en-GB"/>
              </w:rPr>
              <w:t>不可抗力</w:t>
            </w:r>
            <w:r w:rsidR="0019412A" w:rsidRPr="0019412A">
              <w:rPr>
                <w:rFonts w:ascii="Calibri" w:hAnsi="Calibri" w:cs="Calibri" w:hint="eastAsia"/>
                <w:sz w:val="22"/>
                <w:szCs w:val="22"/>
                <w:lang w:val="en-GB"/>
              </w:rPr>
              <w:t>的四个条件。</w:t>
            </w:r>
          </w:p>
          <w:p w14:paraId="07FB23C1" w14:textId="61F82356" w:rsidR="000C4CBA" w:rsidRPr="00ED57C5" w:rsidRDefault="00AA22E6" w:rsidP="00AA22E6">
            <w:pPr>
              <w:tabs>
                <w:tab w:val="clear" w:pos="794"/>
                <w:tab w:val="clear" w:pos="1191"/>
                <w:tab w:val="clear" w:pos="1588"/>
                <w:tab w:val="clear" w:pos="1985"/>
                <w:tab w:val="left" w:pos="504"/>
              </w:tabs>
              <w:overflowPunct/>
              <w:spacing w:after="120"/>
              <w:ind w:left="362" w:hanging="362"/>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AA22E6">
              <w:rPr>
                <w:rFonts w:ascii="Calibri" w:hAnsi="Calibri" w:cs="Calibri"/>
                <w:sz w:val="22"/>
                <w:szCs w:val="22"/>
                <w:lang w:eastAsia="zh-CN"/>
              </w:rPr>
              <w:t>•</w:t>
            </w:r>
            <w:r>
              <w:rPr>
                <w:rFonts w:ascii="Calibri" w:hAnsi="Calibri" w:cs="Calibri"/>
                <w:sz w:val="22"/>
                <w:szCs w:val="22"/>
                <w:lang w:eastAsia="zh-CN"/>
              </w:rPr>
              <w:tab/>
            </w:r>
            <w:r w:rsidR="0019412A" w:rsidRPr="0019412A">
              <w:rPr>
                <w:rFonts w:ascii="Calibri" w:hAnsi="Calibri" w:cs="Calibri" w:hint="eastAsia"/>
                <w:sz w:val="22"/>
                <w:szCs w:val="22"/>
                <w:lang w:eastAsia="zh-CN"/>
              </w:rPr>
              <w:t>没有</w:t>
            </w:r>
            <w:r w:rsidR="0094445A">
              <w:rPr>
                <w:rFonts w:ascii="Calibri" w:hAnsi="Calibri" w:cs="Calibri" w:hint="eastAsia"/>
                <w:sz w:val="22"/>
                <w:szCs w:val="22"/>
                <w:lang w:eastAsia="zh-CN"/>
              </w:rPr>
              <w:t>关于</w:t>
            </w:r>
            <w:r w:rsidR="0019412A" w:rsidRPr="0019412A">
              <w:rPr>
                <w:rFonts w:ascii="Calibri" w:hAnsi="Calibri" w:cs="Calibri" w:hint="eastAsia"/>
                <w:sz w:val="22"/>
                <w:szCs w:val="22"/>
                <w:lang w:eastAsia="zh-CN"/>
              </w:rPr>
              <w:t>卫星项目</w:t>
            </w:r>
            <w:r w:rsidR="0094445A">
              <w:rPr>
                <w:rFonts w:ascii="Calibri" w:hAnsi="Calibri" w:cs="Calibri" w:hint="eastAsia"/>
                <w:sz w:val="22"/>
                <w:szCs w:val="22"/>
                <w:lang w:eastAsia="zh-CN"/>
              </w:rPr>
              <w:t>的信息，也没有说明</w:t>
            </w:r>
            <w:r w:rsidR="0094445A" w:rsidRPr="0019412A">
              <w:rPr>
                <w:rFonts w:ascii="Calibri" w:hAnsi="Calibri" w:cs="Calibri" w:hint="eastAsia"/>
                <w:sz w:val="22"/>
                <w:szCs w:val="22"/>
                <w:lang w:eastAsia="zh-CN"/>
              </w:rPr>
              <w:t>每次</w:t>
            </w:r>
            <w:r w:rsidR="0094445A" w:rsidRPr="0094445A">
              <w:rPr>
                <w:rFonts w:ascii="STKaiti" w:eastAsia="STKaiti" w:hAnsi="STKaiti" w:cs="Calibri" w:hint="eastAsia"/>
                <w:sz w:val="22"/>
                <w:szCs w:val="22"/>
                <w:lang w:eastAsia="zh-CN"/>
              </w:rPr>
              <w:t>不可抗力</w:t>
            </w:r>
            <w:r w:rsidR="0094445A" w:rsidRPr="0019412A">
              <w:rPr>
                <w:rFonts w:ascii="Calibri" w:hAnsi="Calibri" w:cs="Calibri" w:hint="eastAsia"/>
                <w:sz w:val="22"/>
                <w:szCs w:val="22"/>
                <w:lang w:eastAsia="zh-CN"/>
              </w:rPr>
              <w:t>事件发生前后</w:t>
            </w:r>
            <w:r w:rsidR="0094445A">
              <w:rPr>
                <w:rFonts w:ascii="Calibri" w:hAnsi="Calibri" w:cs="Calibri" w:hint="eastAsia"/>
                <w:sz w:val="22"/>
                <w:szCs w:val="22"/>
                <w:lang w:eastAsia="zh-CN"/>
              </w:rPr>
              <w:t>的</w:t>
            </w:r>
            <w:r w:rsidR="0094445A" w:rsidRPr="0019412A">
              <w:rPr>
                <w:rFonts w:ascii="Calibri" w:hAnsi="Calibri" w:cs="Calibri" w:hint="eastAsia"/>
                <w:sz w:val="22"/>
                <w:szCs w:val="22"/>
                <w:lang w:eastAsia="zh-CN"/>
              </w:rPr>
              <w:t>项目里程碑</w:t>
            </w:r>
            <w:r w:rsidR="0094445A">
              <w:rPr>
                <w:rFonts w:ascii="Calibri" w:hAnsi="Calibri" w:cs="Calibri" w:hint="eastAsia"/>
                <w:sz w:val="22"/>
                <w:szCs w:val="22"/>
                <w:lang w:eastAsia="zh-CN"/>
              </w:rPr>
              <w:t>和项目</w:t>
            </w:r>
            <w:r w:rsidR="0019412A" w:rsidRPr="0019412A">
              <w:rPr>
                <w:rFonts w:ascii="Calibri" w:hAnsi="Calibri" w:cs="Calibri" w:hint="eastAsia"/>
                <w:sz w:val="22"/>
                <w:szCs w:val="22"/>
                <w:lang w:eastAsia="zh-CN"/>
              </w:rPr>
              <w:t>状况</w:t>
            </w:r>
            <w:r w:rsidR="0094445A">
              <w:rPr>
                <w:rFonts w:ascii="Calibri" w:hAnsi="Calibri" w:cs="Calibri" w:hint="eastAsia"/>
                <w:sz w:val="22"/>
                <w:szCs w:val="22"/>
                <w:lang w:eastAsia="zh-CN"/>
              </w:rPr>
              <w:t>的信息</w:t>
            </w:r>
            <w:r w:rsidR="0019412A" w:rsidRPr="0019412A">
              <w:rPr>
                <w:rFonts w:ascii="Calibri" w:hAnsi="Calibri" w:cs="Calibri" w:hint="eastAsia"/>
                <w:sz w:val="22"/>
                <w:szCs w:val="22"/>
                <w:lang w:eastAsia="zh-CN"/>
              </w:rPr>
              <w:t>。</w:t>
            </w:r>
          </w:p>
          <w:p w14:paraId="3405A3DC" w14:textId="6EFA995F" w:rsidR="00DA50F4" w:rsidRPr="00ED57C5" w:rsidRDefault="0019412A" w:rsidP="00AA22E6">
            <w:pPr>
              <w:tabs>
                <w:tab w:val="clear" w:pos="794"/>
                <w:tab w:val="clear" w:pos="1191"/>
                <w:tab w:val="clear" w:pos="1588"/>
                <w:tab w:val="clear" w:pos="1985"/>
              </w:tabs>
              <w:overflowPunct/>
              <w:spacing w:after="120"/>
              <w:ind w:firstLineChars="200" w:firstLine="4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19412A">
              <w:rPr>
                <w:rFonts w:ascii="Calibri" w:hAnsi="Calibri" w:cs="Microsoft YaHei" w:hint="eastAsia"/>
                <w:color w:val="000000"/>
                <w:sz w:val="22"/>
                <w:szCs w:val="22"/>
                <w:lang w:eastAsia="zh-CN"/>
              </w:rPr>
              <w:t>因此，委员会</w:t>
            </w:r>
            <w:r w:rsidR="0094445A">
              <w:rPr>
                <w:rFonts w:ascii="Calibri" w:hAnsi="Calibri" w:cs="Microsoft YaHei" w:hint="eastAsia"/>
                <w:color w:val="000000"/>
                <w:sz w:val="22"/>
                <w:szCs w:val="22"/>
                <w:lang w:eastAsia="zh-CN"/>
              </w:rPr>
              <w:t>得出</w:t>
            </w:r>
            <w:r w:rsidRPr="0019412A">
              <w:rPr>
                <w:rFonts w:ascii="Calibri" w:hAnsi="Calibri" w:cs="Microsoft YaHei" w:hint="eastAsia"/>
                <w:color w:val="000000"/>
                <w:sz w:val="22"/>
                <w:szCs w:val="22"/>
                <w:lang w:eastAsia="zh-CN"/>
              </w:rPr>
              <w:t>结论，无法批准延长</w:t>
            </w:r>
            <w:r w:rsidRPr="0019412A">
              <w:rPr>
                <w:rFonts w:ascii="Calibri" w:hAnsi="Calibri" w:cs="Calibri" w:hint="eastAsia"/>
                <w:color w:val="000000"/>
                <w:sz w:val="22"/>
                <w:szCs w:val="22"/>
                <w:lang w:eastAsia="zh-CN"/>
              </w:rPr>
              <w:t>CBGSAT-96.1E</w:t>
            </w:r>
            <w:r w:rsidRPr="0019412A">
              <w:rPr>
                <w:rFonts w:ascii="Calibri" w:hAnsi="Calibri" w:cs="Microsoft YaHei" w:hint="eastAsia"/>
                <w:color w:val="000000"/>
                <w:sz w:val="22"/>
                <w:szCs w:val="22"/>
                <w:lang w:eastAsia="zh-CN"/>
              </w:rPr>
              <w:t>卫星网络频率指配的启用规则时限。</w:t>
            </w:r>
          </w:p>
        </w:tc>
        <w:tc>
          <w:tcPr>
            <w:tcW w:w="3118" w:type="dxa"/>
          </w:tcPr>
          <w:p w14:paraId="576BF7D3" w14:textId="37EA7521" w:rsidR="00562EE0" w:rsidRPr="00ED57C5" w:rsidRDefault="0019412A" w:rsidP="00A215CA">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9412A">
              <w:rPr>
                <w:rFonts w:ascii="Calibri" w:hAnsi="Calibri" w:cs="Calibri" w:hint="eastAsia"/>
                <w:lang w:val="en-GB"/>
              </w:rPr>
              <w:t>执行秘书会将这一决定通知相关主管部门。</w:t>
            </w:r>
          </w:p>
        </w:tc>
      </w:tr>
      <w:tr w:rsidR="000C534D" w:rsidRPr="00ED57C5" w14:paraId="03C8DB83" w14:textId="77777777" w:rsidTr="00377065">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024CF93F" w14:textId="4B99D262" w:rsidR="000C534D" w:rsidRPr="00ED57C5" w:rsidRDefault="000C534D" w:rsidP="002E7E6B">
            <w:pPr>
              <w:pStyle w:val="Tabletext"/>
              <w:spacing w:before="120" w:after="120" w:line="260" w:lineRule="auto"/>
              <w:rPr>
                <w:rFonts w:ascii="Calibri" w:hAnsi="Calibri" w:cs="Calibri"/>
                <w:szCs w:val="22"/>
              </w:rPr>
            </w:pPr>
            <w:r w:rsidRPr="00ED57C5">
              <w:rPr>
                <w:rFonts w:ascii="Calibri" w:hAnsi="Calibri" w:cs="Calibri"/>
                <w:szCs w:val="22"/>
              </w:rPr>
              <w:t>6</w:t>
            </w:r>
          </w:p>
        </w:tc>
        <w:tc>
          <w:tcPr>
            <w:tcW w:w="4065" w:type="dxa"/>
          </w:tcPr>
          <w:p w14:paraId="7F7C53FE" w14:textId="7EFEC94D" w:rsidR="000C534D" w:rsidRPr="00ED57C5" w:rsidRDefault="001E0FF2" w:rsidP="002E7E6B">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1E0FF2">
              <w:rPr>
                <w:rFonts w:ascii="Calibri" w:hAnsi="Calibri" w:cs="Calibri" w:hint="eastAsia"/>
                <w:sz w:val="22"/>
                <w:szCs w:val="22"/>
                <w:lang w:eastAsia="zh-CN"/>
              </w:rPr>
              <w:t>卫星无线电导航业务接收机受到有害干扰</w:t>
            </w:r>
            <w:r w:rsidR="000C534D" w:rsidRPr="00ED57C5">
              <w:rPr>
                <w:rFonts w:ascii="Calibri" w:hAnsi="Calibri" w:cs="Calibri"/>
                <w:sz w:val="22"/>
                <w:szCs w:val="22"/>
                <w:lang w:eastAsia="zh-CN"/>
              </w:rPr>
              <w:br/>
            </w:r>
            <w:hyperlink r:id="rId33" w:history="1">
              <w:r w:rsidR="000C534D" w:rsidRPr="00ED57C5">
                <w:rPr>
                  <w:rStyle w:val="Hyperlink"/>
                  <w:rFonts w:ascii="Calibri" w:hAnsi="Calibri" w:cs="Calibri"/>
                  <w:sz w:val="22"/>
                  <w:szCs w:val="22"/>
                  <w:lang w:eastAsia="zh-CN"/>
                </w:rPr>
                <w:t>RRB25-1/8</w:t>
              </w:r>
              <w:r w:rsidR="000C534D" w:rsidRPr="00ED57C5">
                <w:rPr>
                  <w:rFonts w:asciiTheme="minorHAnsi" w:hAnsiTheme="minorHAnsi" w:cstheme="minorHAnsi"/>
                  <w:sz w:val="22"/>
                  <w:szCs w:val="22"/>
                  <w:lang w:eastAsia="zh-CN"/>
                </w:rPr>
                <w:t>(Rev.1)</w:t>
              </w:r>
              <w:r w:rsidR="000C534D" w:rsidRPr="00ED57C5">
                <w:rPr>
                  <w:rStyle w:val="Hyperlink"/>
                  <w:rFonts w:ascii="Calibri" w:hAnsi="Calibri" w:cs="Calibri"/>
                  <w:sz w:val="22"/>
                  <w:szCs w:val="22"/>
                  <w:lang w:eastAsia="zh-CN"/>
                </w:rPr>
                <w:t>(Add.3)</w:t>
              </w:r>
            </w:hyperlink>
          </w:p>
        </w:tc>
        <w:tc>
          <w:tcPr>
            <w:tcW w:w="6854" w:type="dxa"/>
          </w:tcPr>
          <w:p w14:paraId="78A430A0" w14:textId="75D1F81F" w:rsidR="000C534D" w:rsidRPr="00ED57C5" w:rsidRDefault="001E0FF2" w:rsidP="00514EB3">
            <w:pPr>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1E0FF2">
              <w:rPr>
                <w:rFonts w:ascii="Calibri" w:hAnsi="Calibri" w:cs="Calibri" w:hint="eastAsia"/>
                <w:sz w:val="22"/>
                <w:szCs w:val="22"/>
                <w:lang w:eastAsia="zh-CN"/>
              </w:rPr>
              <w:t>委员会仔细审议了</w:t>
            </w:r>
            <w:r w:rsidR="000C534D" w:rsidRPr="00ED57C5">
              <w:rPr>
                <w:rFonts w:ascii="Calibri" w:hAnsi="Calibri" w:cs="Calibri"/>
                <w:sz w:val="22"/>
                <w:szCs w:val="22"/>
                <w:lang w:eastAsia="zh-CN"/>
              </w:rPr>
              <w:t>RRB25-1/8(Rev.1)</w:t>
            </w:r>
            <w:r>
              <w:rPr>
                <w:rFonts w:ascii="Calibri" w:hAnsi="Calibri" w:cs="Calibri" w:hint="eastAsia"/>
                <w:sz w:val="22"/>
                <w:szCs w:val="22"/>
                <w:lang w:eastAsia="zh-CN"/>
              </w:rPr>
              <w:t>号文件补遗</w:t>
            </w:r>
            <w:r>
              <w:rPr>
                <w:rFonts w:ascii="Calibri" w:hAnsi="Calibri" w:cs="Calibri" w:hint="eastAsia"/>
                <w:sz w:val="22"/>
                <w:szCs w:val="22"/>
                <w:lang w:eastAsia="zh-CN"/>
              </w:rPr>
              <w:t>3</w:t>
            </w:r>
            <w:r>
              <w:rPr>
                <w:rFonts w:ascii="Calibri" w:hAnsi="Calibri" w:cs="Calibri" w:hint="eastAsia"/>
                <w:sz w:val="22"/>
                <w:szCs w:val="22"/>
                <w:lang w:eastAsia="zh-CN"/>
              </w:rPr>
              <w:t>，</w:t>
            </w:r>
            <w:r w:rsidRPr="001E0FF2">
              <w:rPr>
                <w:rFonts w:ascii="Calibri" w:hAnsi="Calibri" w:cs="Calibri" w:hint="eastAsia"/>
                <w:sz w:val="22"/>
                <w:szCs w:val="22"/>
                <w:lang w:eastAsia="zh-CN"/>
              </w:rPr>
              <w:t>并感谢无线电通信局提供了关于影响中东、波罗的海和朝鲜半岛地区卫星无线电导航业务（</w:t>
            </w:r>
            <w:r w:rsidRPr="001E0FF2">
              <w:rPr>
                <w:rFonts w:ascii="Calibri" w:hAnsi="Calibri" w:cs="Calibri" w:hint="eastAsia"/>
                <w:sz w:val="22"/>
                <w:szCs w:val="22"/>
                <w:lang w:eastAsia="zh-CN"/>
              </w:rPr>
              <w:t>RNSS</w:t>
            </w:r>
            <w:r w:rsidRPr="001E0FF2">
              <w:rPr>
                <w:rFonts w:ascii="Calibri" w:hAnsi="Calibri" w:cs="Calibri" w:hint="eastAsia"/>
                <w:sz w:val="22"/>
                <w:szCs w:val="22"/>
                <w:lang w:eastAsia="zh-CN"/>
              </w:rPr>
              <w:t>）接收机的持续有害干扰案件的最新报告。委员会赞赏地审议了无线电通信局的拟议建议，并决定赞同这些建议，具体如下：</w:t>
            </w:r>
          </w:p>
          <w:p w14:paraId="562D8855" w14:textId="5A7851A5" w:rsidR="000C534D" w:rsidRPr="00ED57C5" w:rsidRDefault="001E0FF2" w:rsidP="00514EB3">
            <w:pPr>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1E0FF2">
              <w:rPr>
                <w:rFonts w:ascii="Calibri" w:hAnsi="Calibri" w:cs="Calibri" w:hint="eastAsia"/>
                <w:sz w:val="22"/>
                <w:szCs w:val="22"/>
                <w:lang w:eastAsia="zh-CN"/>
              </w:rPr>
              <w:t>鉴于有害干扰案件持续存在，</w:t>
            </w:r>
            <w:r>
              <w:rPr>
                <w:rFonts w:ascii="Calibri" w:hAnsi="Calibri" w:cs="Calibri" w:hint="eastAsia"/>
                <w:sz w:val="22"/>
                <w:szCs w:val="22"/>
                <w:lang w:eastAsia="zh-CN"/>
              </w:rPr>
              <w:t>同时</w:t>
            </w:r>
            <w:r w:rsidRPr="001E0FF2">
              <w:rPr>
                <w:rFonts w:ascii="Calibri" w:hAnsi="Calibri" w:cs="Calibri" w:hint="eastAsia"/>
                <w:sz w:val="22"/>
                <w:szCs w:val="22"/>
                <w:lang w:eastAsia="zh-CN"/>
              </w:rPr>
              <w:t>根据《无线电规则》第</w:t>
            </w:r>
            <w:r w:rsidRPr="001E0FF2">
              <w:rPr>
                <w:rFonts w:ascii="Calibri" w:hAnsi="Calibri" w:cs="Calibri" w:hint="eastAsia"/>
                <w:b/>
                <w:bCs/>
                <w:sz w:val="22"/>
                <w:szCs w:val="22"/>
                <w:lang w:eastAsia="zh-CN"/>
              </w:rPr>
              <w:t>13.2</w:t>
            </w:r>
            <w:r w:rsidRPr="001E0FF2">
              <w:rPr>
                <w:rFonts w:ascii="Calibri" w:hAnsi="Calibri" w:cs="Calibri" w:hint="eastAsia"/>
                <w:sz w:val="22"/>
                <w:szCs w:val="22"/>
                <w:lang w:eastAsia="zh-CN"/>
              </w:rPr>
              <w:t>款，委员会：</w:t>
            </w:r>
          </w:p>
          <w:p w14:paraId="450C9598" w14:textId="39240E18" w:rsidR="000C534D" w:rsidRPr="001F08BD" w:rsidRDefault="00514EB3" w:rsidP="00514EB3">
            <w:pPr>
              <w:tabs>
                <w:tab w:val="clear" w:pos="794"/>
                <w:tab w:val="clear" w:pos="1191"/>
                <w:tab w:val="clear" w:pos="1588"/>
                <w:tab w:val="clear" w:pos="1985"/>
                <w:tab w:val="left" w:pos="504"/>
              </w:tabs>
              <w:overflowPunct/>
              <w:spacing w:after="120"/>
              <w:ind w:left="504" w:hanging="504"/>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AA22E6">
              <w:rPr>
                <w:rFonts w:ascii="Calibri" w:hAnsi="Calibri" w:cs="Calibri"/>
                <w:sz w:val="22"/>
                <w:szCs w:val="22"/>
                <w:lang w:eastAsia="zh-CN"/>
              </w:rPr>
              <w:lastRenderedPageBreak/>
              <w:t>•</w:t>
            </w:r>
            <w:r>
              <w:rPr>
                <w:rFonts w:ascii="Calibri" w:hAnsi="Calibri" w:cs="Calibri"/>
                <w:sz w:val="22"/>
                <w:szCs w:val="22"/>
                <w:lang w:eastAsia="zh-CN"/>
              </w:rPr>
              <w:tab/>
            </w:r>
            <w:r w:rsidR="001E0FF2" w:rsidRPr="001E0FF2">
              <w:rPr>
                <w:rFonts w:ascii="Calibri" w:hAnsi="Calibri" w:cs="Calibri" w:hint="eastAsia"/>
                <w:sz w:val="22"/>
                <w:szCs w:val="22"/>
                <w:lang w:eastAsia="zh-CN"/>
              </w:rPr>
              <w:t>继续严重关切地注意到</w:t>
            </w:r>
            <w:r w:rsidR="001E0FF2">
              <w:rPr>
                <w:rFonts w:ascii="Calibri" w:hAnsi="Calibri" w:cs="Calibri" w:hint="eastAsia"/>
                <w:sz w:val="22"/>
                <w:szCs w:val="22"/>
                <w:lang w:eastAsia="zh-CN"/>
              </w:rPr>
              <w:t>，</w:t>
            </w:r>
            <w:r w:rsidR="001E0FF2" w:rsidRPr="001E0FF2">
              <w:rPr>
                <w:rFonts w:ascii="Calibri" w:hAnsi="Calibri" w:cs="Calibri" w:hint="eastAsia"/>
                <w:sz w:val="22"/>
                <w:szCs w:val="22"/>
                <w:lang w:eastAsia="zh-CN"/>
              </w:rPr>
              <w:t>影响安全业务、民</w:t>
            </w:r>
            <w:r w:rsidR="00001E40">
              <w:rPr>
                <w:rFonts w:ascii="Calibri" w:hAnsi="Calibri" w:cs="Calibri" w:hint="eastAsia"/>
                <w:sz w:val="22"/>
                <w:szCs w:val="22"/>
                <w:lang w:eastAsia="zh-CN"/>
              </w:rPr>
              <w:t>用</w:t>
            </w:r>
            <w:r w:rsidR="001E0FF2" w:rsidRPr="001E0FF2">
              <w:rPr>
                <w:rFonts w:ascii="Calibri" w:hAnsi="Calibri" w:cs="Calibri" w:hint="eastAsia"/>
                <w:sz w:val="22"/>
                <w:szCs w:val="22"/>
                <w:lang w:eastAsia="zh-CN"/>
              </w:rPr>
              <w:t>航</w:t>
            </w:r>
            <w:r w:rsidR="00001E40">
              <w:rPr>
                <w:rFonts w:ascii="Calibri" w:hAnsi="Calibri" w:cs="Calibri" w:hint="eastAsia"/>
                <w:sz w:val="22"/>
                <w:szCs w:val="22"/>
                <w:lang w:eastAsia="zh-CN"/>
              </w:rPr>
              <w:t>空</w:t>
            </w:r>
            <w:r w:rsidR="001E0FF2" w:rsidRPr="001E0FF2">
              <w:rPr>
                <w:rFonts w:ascii="Calibri" w:hAnsi="Calibri" w:cs="Calibri" w:hint="eastAsia"/>
                <w:sz w:val="22"/>
                <w:szCs w:val="22"/>
                <w:lang w:eastAsia="zh-CN"/>
              </w:rPr>
              <w:t>和</w:t>
            </w:r>
            <w:r w:rsidR="00001E40">
              <w:rPr>
                <w:rFonts w:ascii="Calibri" w:hAnsi="Calibri" w:cs="Calibri" w:hint="eastAsia"/>
                <w:sz w:val="22"/>
                <w:szCs w:val="22"/>
                <w:lang w:eastAsia="zh-CN"/>
              </w:rPr>
              <w:t>水上</w:t>
            </w:r>
            <w:r w:rsidR="001E0FF2" w:rsidRPr="001E0FF2">
              <w:rPr>
                <w:rFonts w:ascii="Calibri" w:hAnsi="Calibri" w:cs="Calibri" w:hint="eastAsia"/>
                <w:sz w:val="22"/>
                <w:szCs w:val="22"/>
                <w:lang w:eastAsia="zh-CN"/>
              </w:rPr>
              <w:t>业务的有害干扰案件日益增多</w:t>
            </w:r>
            <w:r w:rsidR="001E0FF2">
              <w:rPr>
                <w:rFonts w:ascii="Calibri" w:hAnsi="Calibri" w:cs="Calibri" w:hint="eastAsia"/>
                <w:sz w:val="22"/>
                <w:szCs w:val="22"/>
                <w:lang w:eastAsia="zh-CN"/>
              </w:rPr>
              <w:t>；</w:t>
            </w:r>
          </w:p>
          <w:p w14:paraId="0D99552E" w14:textId="373D8BDB" w:rsidR="000C534D" w:rsidRPr="001F08BD" w:rsidRDefault="00514EB3" w:rsidP="00514EB3">
            <w:pPr>
              <w:tabs>
                <w:tab w:val="clear" w:pos="794"/>
                <w:tab w:val="clear" w:pos="1191"/>
                <w:tab w:val="clear" w:pos="1588"/>
                <w:tab w:val="clear" w:pos="1985"/>
                <w:tab w:val="left" w:pos="504"/>
              </w:tabs>
              <w:overflowPunct/>
              <w:spacing w:after="120"/>
              <w:ind w:left="504" w:hanging="504"/>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AA22E6">
              <w:rPr>
                <w:rFonts w:ascii="Calibri" w:hAnsi="Calibri" w:cs="Calibri"/>
                <w:sz w:val="22"/>
                <w:szCs w:val="22"/>
                <w:lang w:eastAsia="zh-CN"/>
              </w:rPr>
              <w:t>•</w:t>
            </w:r>
            <w:r>
              <w:rPr>
                <w:rFonts w:ascii="Calibri" w:hAnsi="Calibri" w:cs="Calibri"/>
                <w:sz w:val="22"/>
                <w:szCs w:val="22"/>
                <w:lang w:eastAsia="zh-CN"/>
              </w:rPr>
              <w:tab/>
            </w:r>
            <w:r w:rsidR="001E0FF2" w:rsidRPr="001E0FF2">
              <w:rPr>
                <w:rFonts w:ascii="Calibri" w:hAnsi="Calibri" w:cs="Calibri" w:hint="eastAsia"/>
                <w:sz w:val="22"/>
                <w:szCs w:val="22"/>
                <w:lang w:eastAsia="zh-CN"/>
              </w:rPr>
              <w:t>向有关主管部门重申</w:t>
            </w:r>
            <w:r w:rsidR="00001E40">
              <w:rPr>
                <w:rFonts w:ascii="Calibri" w:hAnsi="Calibri" w:cs="Calibri" w:hint="eastAsia"/>
                <w:sz w:val="22"/>
                <w:szCs w:val="22"/>
                <w:lang w:eastAsia="zh-CN"/>
              </w:rPr>
              <w:t>，</w:t>
            </w:r>
            <w:r w:rsidR="001E0FF2" w:rsidRPr="001E0FF2">
              <w:rPr>
                <w:rFonts w:ascii="Calibri" w:hAnsi="Calibri" w:cs="Calibri" w:hint="eastAsia"/>
                <w:sz w:val="22"/>
                <w:szCs w:val="22"/>
                <w:lang w:eastAsia="zh-CN"/>
              </w:rPr>
              <w:t>需紧急合作解决这些案件，并</w:t>
            </w:r>
            <w:r w:rsidR="00001E40" w:rsidRPr="001E0FF2">
              <w:rPr>
                <w:rFonts w:ascii="Calibri" w:hAnsi="Calibri" w:cs="Calibri" w:hint="eastAsia"/>
                <w:sz w:val="22"/>
                <w:szCs w:val="22"/>
                <w:lang w:eastAsia="zh-CN"/>
              </w:rPr>
              <w:t>根据国际电联《组织法》和《无线电规则》</w:t>
            </w:r>
            <w:r w:rsidR="001E0FF2" w:rsidRPr="001E0FF2">
              <w:rPr>
                <w:rFonts w:ascii="Calibri" w:hAnsi="Calibri" w:cs="Calibri" w:hint="eastAsia"/>
                <w:sz w:val="22"/>
                <w:szCs w:val="22"/>
                <w:lang w:eastAsia="zh-CN"/>
              </w:rPr>
              <w:t>防止案件再次发生</w:t>
            </w:r>
            <w:r w:rsidR="001E0FF2">
              <w:rPr>
                <w:rFonts w:ascii="Calibri" w:hAnsi="Calibri" w:cs="Calibri" w:hint="eastAsia"/>
                <w:sz w:val="22"/>
                <w:szCs w:val="22"/>
                <w:lang w:eastAsia="zh-CN"/>
              </w:rPr>
              <w:t>；</w:t>
            </w:r>
          </w:p>
          <w:p w14:paraId="4E658ADF" w14:textId="4F2B21EE" w:rsidR="000C534D" w:rsidRPr="001F08BD" w:rsidRDefault="00514EB3" w:rsidP="00514EB3">
            <w:pPr>
              <w:tabs>
                <w:tab w:val="clear" w:pos="794"/>
                <w:tab w:val="clear" w:pos="1191"/>
                <w:tab w:val="clear" w:pos="1588"/>
                <w:tab w:val="clear" w:pos="1985"/>
                <w:tab w:val="left" w:pos="501"/>
              </w:tabs>
              <w:overflowPunct/>
              <w:spacing w:after="120"/>
              <w:ind w:left="504" w:hanging="504"/>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AA22E6">
              <w:rPr>
                <w:rFonts w:ascii="Calibri" w:hAnsi="Calibri" w:cs="Calibri"/>
                <w:sz w:val="22"/>
                <w:szCs w:val="22"/>
                <w:lang w:eastAsia="zh-CN"/>
              </w:rPr>
              <w:t>•</w:t>
            </w:r>
            <w:r>
              <w:rPr>
                <w:rFonts w:ascii="Calibri" w:hAnsi="Calibri" w:cs="Calibri"/>
                <w:sz w:val="22"/>
                <w:szCs w:val="22"/>
                <w:lang w:eastAsia="zh-CN"/>
              </w:rPr>
              <w:tab/>
            </w:r>
            <w:r w:rsidR="001E0FF2" w:rsidRPr="001E0FF2">
              <w:rPr>
                <w:rFonts w:ascii="Calibri" w:hAnsi="Calibri" w:cs="Calibri" w:hint="eastAsia"/>
                <w:sz w:val="22"/>
                <w:szCs w:val="22"/>
                <w:lang w:eastAsia="zh-CN"/>
              </w:rPr>
              <w:t>责成无线电通信局创建专门网页，向国际电联成员和公众提供影响</w:t>
            </w:r>
            <w:r w:rsidR="001E0FF2" w:rsidRPr="001E0FF2">
              <w:rPr>
                <w:rFonts w:ascii="Calibri" w:hAnsi="Calibri" w:cs="Calibri" w:hint="eastAsia"/>
                <w:sz w:val="22"/>
                <w:szCs w:val="22"/>
                <w:lang w:eastAsia="zh-CN"/>
              </w:rPr>
              <w:t>RNSS</w:t>
            </w:r>
            <w:r w:rsidR="001E0FF2" w:rsidRPr="001E0FF2">
              <w:rPr>
                <w:rFonts w:ascii="Calibri" w:hAnsi="Calibri" w:cs="Calibri" w:hint="eastAsia"/>
                <w:sz w:val="22"/>
                <w:szCs w:val="22"/>
                <w:lang w:eastAsia="zh-CN"/>
              </w:rPr>
              <w:t>的有害干扰案件的相关信息、相关的</w:t>
            </w:r>
            <w:r w:rsidR="001E0FF2" w:rsidRPr="001E0FF2">
              <w:rPr>
                <w:rFonts w:ascii="Calibri" w:hAnsi="Calibri" w:cs="Calibri" w:hint="eastAsia"/>
                <w:sz w:val="22"/>
                <w:szCs w:val="22"/>
                <w:lang w:eastAsia="zh-CN"/>
              </w:rPr>
              <w:t>RRB</w:t>
            </w:r>
            <w:r w:rsidR="001E0FF2" w:rsidRPr="001E0FF2">
              <w:rPr>
                <w:rFonts w:ascii="Calibri" w:hAnsi="Calibri" w:cs="Calibri" w:hint="eastAsia"/>
                <w:sz w:val="22"/>
                <w:szCs w:val="22"/>
                <w:lang w:eastAsia="zh-CN"/>
              </w:rPr>
              <w:t>决定、国际电联《组织法》和《无线电规则》的适用条款、建议书和其他相关信息，以提高对</w:t>
            </w:r>
            <w:r w:rsidR="00001E40">
              <w:rPr>
                <w:rFonts w:ascii="Calibri" w:hAnsi="Calibri" w:cs="Calibri" w:hint="eastAsia"/>
                <w:sz w:val="22"/>
                <w:szCs w:val="22"/>
                <w:lang w:eastAsia="zh-CN"/>
              </w:rPr>
              <w:t>这一</w:t>
            </w:r>
            <w:r w:rsidR="001E0FF2" w:rsidRPr="001E0FF2">
              <w:rPr>
                <w:rFonts w:ascii="Calibri" w:hAnsi="Calibri" w:cs="Calibri" w:hint="eastAsia"/>
                <w:sz w:val="22"/>
                <w:szCs w:val="22"/>
                <w:lang w:eastAsia="zh-CN"/>
              </w:rPr>
              <w:t>情况的认识。</w:t>
            </w:r>
          </w:p>
          <w:p w14:paraId="1DB7D7AF" w14:textId="6499ACAA" w:rsidR="000C534D" w:rsidRPr="00ED57C5" w:rsidRDefault="001E0FF2" w:rsidP="00514EB3">
            <w:pPr>
              <w:spacing w:after="120"/>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zh-CN"/>
              </w:rPr>
            </w:pPr>
            <w:r w:rsidRPr="001E0FF2">
              <w:rPr>
                <w:rFonts w:ascii="Calibri" w:hAnsi="Calibri" w:cs="Calibri" w:hint="eastAsia"/>
                <w:sz w:val="22"/>
                <w:szCs w:val="22"/>
                <w:lang w:val="en-US" w:eastAsia="zh-CN"/>
              </w:rPr>
              <w:t>应再次提请有关主管部门注意</w:t>
            </w:r>
            <w:r w:rsidRPr="001E0FF2">
              <w:rPr>
                <w:rFonts w:ascii="Calibri" w:hAnsi="Calibri" w:cs="Calibri" w:hint="eastAsia"/>
                <w:sz w:val="22"/>
                <w:szCs w:val="22"/>
                <w:lang w:val="en-US" w:eastAsia="zh-CN"/>
              </w:rPr>
              <w:t>RRB24-3/23</w:t>
            </w:r>
            <w:r w:rsidRPr="001E0FF2">
              <w:rPr>
                <w:rFonts w:ascii="Calibri" w:hAnsi="Calibri" w:cs="Calibri" w:hint="eastAsia"/>
                <w:sz w:val="22"/>
                <w:szCs w:val="22"/>
                <w:lang w:val="en-US" w:eastAsia="zh-CN"/>
              </w:rPr>
              <w:t>号文件第</w:t>
            </w:r>
            <w:r w:rsidRPr="001E0FF2">
              <w:rPr>
                <w:rFonts w:ascii="Calibri" w:hAnsi="Calibri" w:cs="Calibri" w:hint="eastAsia"/>
                <w:sz w:val="22"/>
                <w:szCs w:val="22"/>
                <w:lang w:val="en-US" w:eastAsia="zh-CN"/>
              </w:rPr>
              <w:t>6</w:t>
            </w:r>
            <w:r w:rsidRPr="001E0FF2">
              <w:rPr>
                <w:rFonts w:ascii="Calibri" w:hAnsi="Calibri" w:cs="Calibri" w:hint="eastAsia"/>
                <w:sz w:val="22"/>
                <w:szCs w:val="22"/>
                <w:lang w:val="en-US" w:eastAsia="zh-CN"/>
              </w:rPr>
              <w:t>段概述的其义务。</w:t>
            </w:r>
          </w:p>
        </w:tc>
        <w:tc>
          <w:tcPr>
            <w:tcW w:w="3118" w:type="dxa"/>
          </w:tcPr>
          <w:p w14:paraId="7FDAB118" w14:textId="11BE9067" w:rsidR="000C534D" w:rsidRPr="00ED57C5" w:rsidRDefault="001E0FF2" w:rsidP="00A215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1E0FF2">
              <w:rPr>
                <w:rFonts w:ascii="Calibri" w:hAnsi="Calibri" w:cs="Calibri" w:hint="eastAsia"/>
                <w:sz w:val="22"/>
                <w:szCs w:val="22"/>
                <w:lang w:eastAsia="zh-CN"/>
              </w:rPr>
              <w:lastRenderedPageBreak/>
              <w:t>无线电通信局创建专门网页，向国际电联成员和公众提供影响</w:t>
            </w:r>
            <w:r w:rsidRPr="001E0FF2">
              <w:rPr>
                <w:rFonts w:ascii="Calibri" w:hAnsi="Calibri" w:cs="Calibri" w:hint="eastAsia"/>
                <w:sz w:val="22"/>
                <w:szCs w:val="22"/>
                <w:lang w:eastAsia="zh-CN"/>
              </w:rPr>
              <w:t>RNSS</w:t>
            </w:r>
            <w:r w:rsidRPr="001E0FF2">
              <w:rPr>
                <w:rFonts w:ascii="Calibri" w:hAnsi="Calibri" w:cs="Calibri" w:hint="eastAsia"/>
                <w:sz w:val="22"/>
                <w:szCs w:val="22"/>
                <w:lang w:eastAsia="zh-CN"/>
              </w:rPr>
              <w:t>的有害干扰案件的相关信息、相关的</w:t>
            </w:r>
            <w:r w:rsidRPr="001E0FF2">
              <w:rPr>
                <w:rFonts w:ascii="Calibri" w:hAnsi="Calibri" w:cs="Calibri" w:hint="eastAsia"/>
                <w:sz w:val="22"/>
                <w:szCs w:val="22"/>
                <w:lang w:eastAsia="zh-CN"/>
              </w:rPr>
              <w:t>RRB</w:t>
            </w:r>
            <w:r w:rsidRPr="001E0FF2">
              <w:rPr>
                <w:rFonts w:ascii="Calibri" w:hAnsi="Calibri" w:cs="Calibri" w:hint="eastAsia"/>
                <w:sz w:val="22"/>
                <w:szCs w:val="22"/>
                <w:lang w:eastAsia="zh-CN"/>
              </w:rPr>
              <w:t>决定、国际电联《组织法》和《无线电规则》的适用条款、建议书和其</w:t>
            </w:r>
            <w:r w:rsidRPr="001E0FF2">
              <w:rPr>
                <w:rFonts w:ascii="Calibri" w:hAnsi="Calibri" w:cs="Calibri" w:hint="eastAsia"/>
                <w:sz w:val="22"/>
                <w:szCs w:val="22"/>
                <w:lang w:eastAsia="zh-CN"/>
              </w:rPr>
              <w:lastRenderedPageBreak/>
              <w:t>他相关信息，以提高对</w:t>
            </w:r>
            <w:r w:rsidR="00001E40">
              <w:rPr>
                <w:rFonts w:ascii="Calibri" w:hAnsi="Calibri" w:cs="Calibri" w:hint="eastAsia"/>
                <w:sz w:val="22"/>
                <w:szCs w:val="22"/>
                <w:lang w:eastAsia="zh-CN"/>
              </w:rPr>
              <w:t>这一</w:t>
            </w:r>
            <w:r w:rsidRPr="001E0FF2">
              <w:rPr>
                <w:rFonts w:ascii="Calibri" w:hAnsi="Calibri" w:cs="Calibri" w:hint="eastAsia"/>
                <w:sz w:val="22"/>
                <w:szCs w:val="22"/>
                <w:lang w:eastAsia="zh-CN"/>
              </w:rPr>
              <w:t>情况的认识。</w:t>
            </w:r>
          </w:p>
        </w:tc>
      </w:tr>
      <w:tr w:rsidR="0040540B" w:rsidRPr="007B1DBB" w14:paraId="27E6C67F" w14:textId="77777777" w:rsidTr="00377065">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308A063D" w14:textId="50D868CD" w:rsidR="0040540B" w:rsidRPr="007B1DBB" w:rsidRDefault="0040540B" w:rsidP="002E7E6B">
            <w:pPr>
              <w:pStyle w:val="Tabletext"/>
              <w:spacing w:before="120" w:after="120" w:line="260" w:lineRule="auto"/>
              <w:jc w:val="right"/>
              <w:rPr>
                <w:rFonts w:ascii="Calibri" w:hAnsi="Calibri" w:cs="Calibri"/>
                <w:szCs w:val="22"/>
              </w:rPr>
            </w:pPr>
            <w:bookmarkStart w:id="10" w:name="_Hlk160572486"/>
            <w:r w:rsidRPr="007B1DBB">
              <w:rPr>
                <w:rFonts w:ascii="Calibri" w:hAnsi="Calibri" w:cs="Calibri"/>
                <w:szCs w:val="22"/>
              </w:rPr>
              <w:lastRenderedPageBreak/>
              <w:t>6.1</w:t>
            </w:r>
          </w:p>
        </w:tc>
        <w:tc>
          <w:tcPr>
            <w:tcW w:w="4065" w:type="dxa"/>
          </w:tcPr>
          <w:p w14:paraId="3A1E0E07" w14:textId="6BEDE46D" w:rsidR="0040540B" w:rsidRPr="007215EE" w:rsidRDefault="007215EE" w:rsidP="009B250C">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215EE">
              <w:rPr>
                <w:rFonts w:ascii="Calibri" w:hAnsi="Calibri" w:cs="Calibri" w:hint="eastAsia"/>
                <w:sz w:val="22"/>
                <w:szCs w:val="22"/>
                <w:lang w:eastAsia="zh-CN"/>
              </w:rPr>
              <w:t>约旦主管部门就卫星无线电导航业务接收机受到有害干扰提交的资料</w:t>
            </w:r>
            <w:r w:rsidR="0040540B" w:rsidRPr="007B1DBB">
              <w:rPr>
                <w:rFonts w:ascii="Calibri" w:hAnsi="Calibri" w:cs="Calibri"/>
                <w:sz w:val="22"/>
                <w:szCs w:val="22"/>
              </w:rPr>
              <w:br/>
            </w:r>
            <w:hyperlink r:id="rId34" w:history="1">
              <w:r w:rsidR="0040540B" w:rsidRPr="007B1DBB">
                <w:rPr>
                  <w:rStyle w:val="Hyperlink"/>
                  <w:rFonts w:ascii="Calibri" w:hAnsi="Calibri" w:cs="Calibri"/>
                  <w:sz w:val="22"/>
                  <w:szCs w:val="22"/>
                </w:rPr>
                <w:t>RRB25-1/4</w:t>
              </w:r>
            </w:hyperlink>
            <w:r w:rsidR="00C12503">
              <w:rPr>
                <w:rFonts w:hint="eastAsia"/>
              </w:rPr>
              <w:t>；</w:t>
            </w:r>
            <w:hyperlink r:id="rId35" w:history="1">
              <w:r w:rsidR="0066618D" w:rsidRPr="007B1DBB">
                <w:rPr>
                  <w:rStyle w:val="Hyperlink"/>
                  <w:rFonts w:ascii="Calibri" w:hAnsi="Calibri" w:cs="Calibri"/>
                  <w:sz w:val="22"/>
                  <w:szCs w:val="22"/>
                </w:rPr>
                <w:t>RRB25-1/8</w:t>
              </w:r>
              <w:r w:rsidR="001C565C" w:rsidRPr="007B1DBB">
                <w:rPr>
                  <w:rFonts w:asciiTheme="minorHAnsi" w:hAnsiTheme="minorHAnsi" w:cstheme="minorHAnsi"/>
                  <w:sz w:val="22"/>
                  <w:szCs w:val="22"/>
                </w:rPr>
                <w:t>(Rev.1)</w:t>
              </w:r>
              <w:r w:rsidR="0066618D" w:rsidRPr="007B1DBB">
                <w:rPr>
                  <w:rStyle w:val="Hyperlink"/>
                  <w:rFonts w:ascii="Calibri" w:hAnsi="Calibri" w:cs="Calibri"/>
                  <w:sz w:val="22"/>
                  <w:szCs w:val="22"/>
                </w:rPr>
                <w:t>(Add.3)</w:t>
              </w:r>
            </w:hyperlink>
            <w:r w:rsidR="00C12503">
              <w:rPr>
                <w:rFonts w:hint="eastAsia"/>
              </w:rPr>
              <w:t>；</w:t>
            </w:r>
            <w:hyperlink r:id="rId36" w:history="1">
              <w:r w:rsidR="0040540B" w:rsidRPr="007B1DBB">
                <w:rPr>
                  <w:rStyle w:val="Hyperlink"/>
                  <w:rFonts w:ascii="Calibri" w:hAnsi="Calibri" w:cs="Calibri"/>
                  <w:sz w:val="22"/>
                  <w:szCs w:val="18"/>
                </w:rPr>
                <w:t>RRB25-1/DELAYED/1</w:t>
              </w:r>
            </w:hyperlink>
          </w:p>
        </w:tc>
        <w:tc>
          <w:tcPr>
            <w:tcW w:w="6854" w:type="dxa"/>
            <w:vMerge w:val="restart"/>
          </w:tcPr>
          <w:p w14:paraId="39168319" w14:textId="21EDB743" w:rsidR="00FA514E" w:rsidRPr="008B5C8B" w:rsidRDefault="00DA0E11" w:rsidP="000F3239">
            <w:pPr>
              <w:pStyle w:val="enumlev1"/>
              <w:tabs>
                <w:tab w:val="clear" w:pos="794"/>
              </w:tabs>
              <w:spacing w:before="120" w:after="120"/>
              <w:ind w:left="0"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8B5C8B">
              <w:rPr>
                <w:rFonts w:ascii="Calibri" w:hAnsi="Calibri" w:cs="Calibri" w:hint="eastAsia"/>
                <w:sz w:val="22"/>
                <w:szCs w:val="22"/>
                <w:lang w:eastAsia="zh-CN"/>
              </w:rPr>
              <w:t>委员会详细审议了约旦主管部门提交的</w:t>
            </w:r>
            <w:r w:rsidRPr="008B5C8B">
              <w:rPr>
                <w:rFonts w:ascii="Calibri" w:hAnsi="Calibri" w:cs="Calibri" w:hint="eastAsia"/>
                <w:sz w:val="22"/>
                <w:szCs w:val="22"/>
                <w:lang w:eastAsia="zh-CN"/>
              </w:rPr>
              <w:t>RRB25-1/4</w:t>
            </w:r>
            <w:r w:rsidRPr="008B5C8B">
              <w:rPr>
                <w:rFonts w:ascii="Calibri" w:hAnsi="Calibri" w:cs="Calibri" w:hint="eastAsia"/>
                <w:sz w:val="22"/>
                <w:szCs w:val="22"/>
                <w:lang w:eastAsia="zh-CN"/>
              </w:rPr>
              <w:t>号文件、以色列主管部门提交的</w:t>
            </w:r>
            <w:r w:rsidRPr="008B5C8B">
              <w:rPr>
                <w:rFonts w:ascii="Calibri" w:hAnsi="Calibri" w:cs="Calibri" w:hint="eastAsia"/>
                <w:sz w:val="22"/>
                <w:szCs w:val="22"/>
                <w:lang w:eastAsia="zh-CN"/>
              </w:rPr>
              <w:t>RRB25-1/9</w:t>
            </w:r>
            <w:r w:rsidRPr="008B5C8B">
              <w:rPr>
                <w:rFonts w:ascii="Calibri" w:hAnsi="Calibri" w:cs="Calibri" w:hint="eastAsia"/>
                <w:sz w:val="22"/>
                <w:szCs w:val="22"/>
                <w:lang w:eastAsia="zh-CN"/>
              </w:rPr>
              <w:t>号文件和埃及主管部门提交的</w:t>
            </w:r>
            <w:r w:rsidRPr="008B5C8B">
              <w:rPr>
                <w:rFonts w:ascii="Calibri" w:hAnsi="Calibri" w:cs="Calibri" w:hint="eastAsia"/>
                <w:sz w:val="22"/>
                <w:szCs w:val="22"/>
                <w:lang w:eastAsia="zh-CN"/>
              </w:rPr>
              <w:t>RRB25-1/16</w:t>
            </w:r>
            <w:r w:rsidRPr="008B5C8B">
              <w:rPr>
                <w:rFonts w:ascii="Calibri" w:hAnsi="Calibri" w:cs="Calibri" w:hint="eastAsia"/>
                <w:sz w:val="22"/>
                <w:szCs w:val="22"/>
                <w:lang w:eastAsia="zh-CN"/>
              </w:rPr>
              <w:t>号文件，内容涉及卫星无线电导航业务（</w:t>
            </w:r>
            <w:r w:rsidRPr="008B5C8B">
              <w:rPr>
                <w:rFonts w:ascii="Calibri" w:hAnsi="Calibri" w:cs="Calibri" w:hint="eastAsia"/>
                <w:sz w:val="22"/>
                <w:szCs w:val="22"/>
                <w:lang w:eastAsia="zh-CN"/>
              </w:rPr>
              <w:t>RNSS</w:t>
            </w:r>
            <w:r w:rsidRPr="008B5C8B">
              <w:rPr>
                <w:rFonts w:ascii="Calibri" w:hAnsi="Calibri" w:cs="Calibri" w:hint="eastAsia"/>
                <w:sz w:val="22"/>
                <w:szCs w:val="22"/>
                <w:lang w:eastAsia="zh-CN"/>
              </w:rPr>
              <w:t>）接收机受到的有害干扰。委员会还将约旦主管部门提交的</w:t>
            </w:r>
            <w:r w:rsidRPr="008B5C8B">
              <w:rPr>
                <w:rFonts w:ascii="Calibri" w:hAnsi="Calibri" w:cs="Calibri" w:hint="eastAsia"/>
                <w:sz w:val="22"/>
                <w:szCs w:val="22"/>
                <w:lang w:eastAsia="zh-CN"/>
              </w:rPr>
              <w:t>RRB25-1/DELAYED/1</w:t>
            </w:r>
            <w:r w:rsidRPr="008B5C8B">
              <w:rPr>
                <w:rFonts w:ascii="Calibri" w:hAnsi="Calibri" w:cs="Calibri" w:hint="eastAsia"/>
                <w:sz w:val="22"/>
                <w:szCs w:val="22"/>
                <w:lang w:eastAsia="zh-CN"/>
              </w:rPr>
              <w:t>号文件记录在案，以供参考。委员会感谢约旦和埃及主管部门报告了</w:t>
            </w:r>
            <w:r w:rsidRPr="008B5C8B">
              <w:rPr>
                <w:rFonts w:ascii="Calibri" w:hAnsi="Calibri" w:cs="Calibri" w:hint="eastAsia"/>
                <w:sz w:val="22"/>
                <w:szCs w:val="22"/>
                <w:lang w:eastAsia="zh-CN"/>
              </w:rPr>
              <w:t>RNSS</w:t>
            </w:r>
            <w:r w:rsidRPr="008B5C8B">
              <w:rPr>
                <w:rFonts w:ascii="Calibri" w:hAnsi="Calibri" w:cs="Calibri" w:hint="eastAsia"/>
                <w:sz w:val="22"/>
                <w:szCs w:val="22"/>
                <w:lang w:eastAsia="zh-CN"/>
              </w:rPr>
              <w:t>接收机受到的有害干扰案件。委员会将下列内容记录在案：</w:t>
            </w:r>
          </w:p>
          <w:p w14:paraId="2FB03026" w14:textId="045E4FA9" w:rsidR="00FA514E" w:rsidRPr="008B5C8B" w:rsidRDefault="000F3239" w:rsidP="000F3239">
            <w:pPr>
              <w:pStyle w:val="enumlev1"/>
              <w:tabs>
                <w:tab w:val="clear" w:pos="794"/>
                <w:tab w:val="clear" w:pos="1985"/>
                <w:tab w:val="left" w:pos="514"/>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zh-CN"/>
              </w:rPr>
            </w:pPr>
            <w:r w:rsidRPr="008B5C8B">
              <w:rPr>
                <w:rFonts w:ascii="Calibri" w:hAnsi="Calibri" w:cs="Calibri"/>
                <w:sz w:val="22"/>
                <w:szCs w:val="22"/>
                <w:lang w:eastAsia="zh-CN"/>
              </w:rPr>
              <w:t>•</w:t>
            </w:r>
            <w:r w:rsidRPr="008B5C8B">
              <w:rPr>
                <w:rFonts w:ascii="Calibri" w:hAnsi="Calibri" w:cs="Calibri"/>
                <w:sz w:val="22"/>
                <w:szCs w:val="22"/>
                <w:lang w:eastAsia="zh-CN"/>
              </w:rPr>
              <w:tab/>
            </w:r>
            <w:r w:rsidR="00142E94" w:rsidRPr="008B5C8B">
              <w:rPr>
                <w:rFonts w:asciiTheme="minorHAnsi" w:hAnsiTheme="minorHAnsi" w:cstheme="minorHAnsi" w:hint="eastAsia"/>
                <w:sz w:val="22"/>
                <w:szCs w:val="22"/>
                <w:lang w:eastAsia="zh-CN"/>
              </w:rPr>
              <w:t>以色列主管部门在其领土内没有发现任何与申诉中的描述相符的干扰源。</w:t>
            </w:r>
          </w:p>
          <w:p w14:paraId="1533E205" w14:textId="3122ACFC" w:rsidR="00FA514E" w:rsidRPr="008B5C8B" w:rsidRDefault="000F3239" w:rsidP="000F3239">
            <w:pPr>
              <w:pStyle w:val="enumlev1"/>
              <w:tabs>
                <w:tab w:val="clear" w:pos="794"/>
                <w:tab w:val="left" w:pos="514"/>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zh-CN"/>
              </w:rPr>
            </w:pPr>
            <w:r w:rsidRPr="008B5C8B">
              <w:rPr>
                <w:rFonts w:ascii="Calibri" w:hAnsi="Calibri" w:cs="Calibri"/>
                <w:sz w:val="22"/>
                <w:szCs w:val="22"/>
                <w:lang w:eastAsia="zh-CN"/>
              </w:rPr>
              <w:t>•</w:t>
            </w:r>
            <w:r w:rsidRPr="008B5C8B">
              <w:rPr>
                <w:rFonts w:ascii="Calibri" w:hAnsi="Calibri" w:cs="Calibri"/>
                <w:sz w:val="22"/>
                <w:szCs w:val="22"/>
                <w:lang w:eastAsia="zh-CN"/>
              </w:rPr>
              <w:tab/>
            </w:r>
            <w:r w:rsidR="00142E94" w:rsidRPr="008B5C8B">
              <w:rPr>
                <w:rFonts w:asciiTheme="minorHAnsi" w:hAnsiTheme="minorHAnsi" w:cstheme="minorHAnsi" w:hint="eastAsia"/>
                <w:sz w:val="22"/>
                <w:szCs w:val="22"/>
                <w:lang w:eastAsia="zh-CN"/>
              </w:rPr>
              <w:t>中东地区持续受到有害干扰，威胁着飞机和船舶上的人身安全。</w:t>
            </w:r>
          </w:p>
          <w:p w14:paraId="1241F326" w14:textId="4F2AE26D" w:rsidR="007B3AE8" w:rsidRPr="008B5C8B" w:rsidRDefault="000F3239" w:rsidP="000F3239">
            <w:pPr>
              <w:pStyle w:val="enumlev1"/>
              <w:tabs>
                <w:tab w:val="clear" w:pos="794"/>
                <w:tab w:val="clear" w:pos="1985"/>
                <w:tab w:val="left" w:pos="504"/>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8B5C8B">
              <w:rPr>
                <w:rFonts w:ascii="Calibri" w:hAnsi="Calibri" w:cs="Calibri"/>
                <w:sz w:val="22"/>
                <w:szCs w:val="22"/>
                <w:lang w:eastAsia="zh-CN"/>
              </w:rPr>
              <w:t>•</w:t>
            </w:r>
            <w:r w:rsidRPr="008B5C8B">
              <w:rPr>
                <w:rFonts w:ascii="Calibri" w:hAnsi="Calibri" w:cs="Calibri"/>
                <w:sz w:val="22"/>
                <w:szCs w:val="22"/>
                <w:lang w:eastAsia="zh-CN"/>
              </w:rPr>
              <w:tab/>
            </w:r>
            <w:r w:rsidR="00142E94" w:rsidRPr="008B5C8B">
              <w:rPr>
                <w:rFonts w:ascii="Calibri" w:hAnsi="Calibri" w:cs="Calibri" w:hint="eastAsia"/>
                <w:sz w:val="22"/>
                <w:szCs w:val="22"/>
                <w:lang w:eastAsia="zh-CN"/>
              </w:rPr>
              <w:t>有必要遵守国际电联《组织法》第</w:t>
            </w:r>
            <w:r w:rsidR="00142E94" w:rsidRPr="008B5C8B">
              <w:rPr>
                <w:rFonts w:ascii="Calibri" w:hAnsi="Calibri" w:cs="Calibri" w:hint="eastAsia"/>
                <w:sz w:val="22"/>
                <w:szCs w:val="22"/>
                <w:lang w:eastAsia="zh-CN"/>
              </w:rPr>
              <w:t>45</w:t>
            </w:r>
            <w:r w:rsidR="00142E94" w:rsidRPr="008B5C8B">
              <w:rPr>
                <w:rFonts w:ascii="Calibri" w:hAnsi="Calibri" w:cs="Calibri" w:hint="eastAsia"/>
                <w:sz w:val="22"/>
                <w:szCs w:val="22"/>
                <w:lang w:eastAsia="zh-CN"/>
              </w:rPr>
              <w:t>和</w:t>
            </w:r>
            <w:r w:rsidR="00142E94" w:rsidRPr="008B5C8B">
              <w:rPr>
                <w:rFonts w:ascii="Calibri" w:hAnsi="Calibri" w:cs="Calibri" w:hint="eastAsia"/>
                <w:sz w:val="22"/>
                <w:szCs w:val="22"/>
                <w:lang w:eastAsia="zh-CN"/>
              </w:rPr>
              <w:t>47</w:t>
            </w:r>
            <w:r w:rsidR="00142E94" w:rsidRPr="008B5C8B">
              <w:rPr>
                <w:rFonts w:ascii="Calibri" w:hAnsi="Calibri" w:cs="Calibri" w:hint="eastAsia"/>
                <w:sz w:val="22"/>
                <w:szCs w:val="22"/>
                <w:lang w:eastAsia="zh-CN"/>
              </w:rPr>
              <w:t>条以及关于防止和缓解对</w:t>
            </w:r>
            <w:r w:rsidR="00142E94" w:rsidRPr="008B5C8B">
              <w:rPr>
                <w:rFonts w:ascii="Calibri" w:hAnsi="Calibri" w:cs="Calibri" w:hint="eastAsia"/>
                <w:sz w:val="22"/>
                <w:szCs w:val="22"/>
                <w:lang w:eastAsia="zh-CN"/>
              </w:rPr>
              <w:t>1 164-1 215 MHz</w:t>
            </w:r>
            <w:r w:rsidR="00142E94" w:rsidRPr="008B5C8B">
              <w:rPr>
                <w:rFonts w:ascii="Calibri" w:hAnsi="Calibri" w:cs="Calibri" w:hint="eastAsia"/>
                <w:sz w:val="22"/>
                <w:szCs w:val="22"/>
                <w:lang w:eastAsia="zh-CN"/>
              </w:rPr>
              <w:t>和</w:t>
            </w:r>
            <w:r w:rsidR="00142E94" w:rsidRPr="008B5C8B">
              <w:rPr>
                <w:rFonts w:ascii="Calibri" w:hAnsi="Calibri" w:cs="Calibri" w:hint="eastAsia"/>
                <w:sz w:val="22"/>
                <w:szCs w:val="22"/>
                <w:lang w:eastAsia="zh-CN"/>
              </w:rPr>
              <w:t>1 559-1 610 MHz</w:t>
            </w:r>
            <w:r w:rsidR="00142E94" w:rsidRPr="008B5C8B">
              <w:rPr>
                <w:rFonts w:ascii="Calibri" w:hAnsi="Calibri" w:cs="Calibri" w:hint="eastAsia"/>
                <w:sz w:val="22"/>
                <w:szCs w:val="22"/>
                <w:lang w:eastAsia="zh-CN"/>
              </w:rPr>
              <w:t>频段上卫星无线电导航业务的有害干扰的第</w:t>
            </w:r>
            <w:r w:rsidR="00142E94" w:rsidRPr="008B5C8B">
              <w:rPr>
                <w:rFonts w:ascii="Calibri" w:hAnsi="Calibri" w:cs="Calibri" w:hint="eastAsia"/>
                <w:b/>
                <w:bCs/>
                <w:sz w:val="22"/>
                <w:szCs w:val="22"/>
                <w:lang w:eastAsia="zh-CN"/>
              </w:rPr>
              <w:t>676</w:t>
            </w:r>
            <w:r w:rsidR="00142E94" w:rsidRPr="008B5C8B">
              <w:rPr>
                <w:rFonts w:ascii="Calibri" w:hAnsi="Calibri" w:cs="Calibri" w:hint="eastAsia"/>
                <w:sz w:val="22"/>
                <w:szCs w:val="22"/>
                <w:lang w:eastAsia="zh-CN"/>
              </w:rPr>
              <w:t>号决议</w:t>
            </w:r>
            <w:r w:rsidR="00142E94" w:rsidRPr="008B5C8B">
              <w:rPr>
                <w:rFonts w:ascii="Calibri" w:hAnsi="Calibri" w:cs="Calibri" w:hint="eastAsia"/>
                <w:b/>
                <w:bCs/>
                <w:sz w:val="22"/>
                <w:szCs w:val="22"/>
                <w:lang w:eastAsia="zh-CN"/>
              </w:rPr>
              <w:t>（</w:t>
            </w:r>
            <w:r w:rsidR="00142E94" w:rsidRPr="008B5C8B">
              <w:rPr>
                <w:rFonts w:ascii="Calibri" w:hAnsi="Calibri" w:cs="Calibri" w:hint="eastAsia"/>
                <w:b/>
                <w:bCs/>
                <w:sz w:val="22"/>
                <w:szCs w:val="22"/>
                <w:lang w:eastAsia="zh-CN"/>
              </w:rPr>
              <w:t>WRC-23</w:t>
            </w:r>
            <w:r w:rsidR="00142E94" w:rsidRPr="008B5C8B">
              <w:rPr>
                <w:rFonts w:ascii="Calibri" w:hAnsi="Calibri" w:cs="Calibri" w:hint="eastAsia"/>
                <w:b/>
                <w:bCs/>
                <w:sz w:val="22"/>
                <w:szCs w:val="22"/>
                <w:lang w:eastAsia="zh-CN"/>
              </w:rPr>
              <w:t>）</w:t>
            </w:r>
            <w:r w:rsidR="00142E94" w:rsidRPr="008B5C8B">
              <w:rPr>
                <w:rFonts w:ascii="Calibri" w:hAnsi="Calibri" w:cs="Calibri" w:hint="eastAsia"/>
                <w:sz w:val="22"/>
                <w:szCs w:val="22"/>
                <w:lang w:eastAsia="zh-CN"/>
              </w:rPr>
              <w:t>，以及关于防止对</w:t>
            </w:r>
            <w:r w:rsidR="00142E94" w:rsidRPr="008B5C8B">
              <w:rPr>
                <w:rFonts w:ascii="Calibri" w:hAnsi="Calibri" w:cs="Calibri" w:hint="eastAsia"/>
                <w:sz w:val="22"/>
                <w:szCs w:val="22"/>
                <w:lang w:eastAsia="zh-CN"/>
              </w:rPr>
              <w:t>1</w:t>
            </w:r>
            <w:r w:rsidRPr="008B5C8B">
              <w:rPr>
                <w:rFonts w:ascii="Calibri" w:hAnsi="Calibri" w:cs="Calibri"/>
                <w:sz w:val="22"/>
                <w:szCs w:val="22"/>
                <w:lang w:val="en-US" w:eastAsia="zh-CN"/>
              </w:rPr>
              <w:t> </w:t>
            </w:r>
            <w:r w:rsidR="00142E94" w:rsidRPr="008B5C8B">
              <w:rPr>
                <w:rFonts w:ascii="Calibri" w:hAnsi="Calibri" w:cs="Calibri" w:hint="eastAsia"/>
                <w:sz w:val="22"/>
                <w:szCs w:val="22"/>
                <w:lang w:eastAsia="zh-CN"/>
              </w:rPr>
              <w:t>559-1</w:t>
            </w:r>
            <w:r w:rsidRPr="008B5C8B">
              <w:rPr>
                <w:rFonts w:ascii="Calibri" w:hAnsi="Calibri" w:cs="Calibri"/>
                <w:sz w:val="22"/>
                <w:szCs w:val="22"/>
                <w:lang w:eastAsia="zh-CN"/>
              </w:rPr>
              <w:t> </w:t>
            </w:r>
            <w:r w:rsidR="00142E94" w:rsidRPr="008B5C8B">
              <w:rPr>
                <w:rFonts w:ascii="Calibri" w:hAnsi="Calibri" w:cs="Calibri" w:hint="eastAsia"/>
                <w:sz w:val="22"/>
                <w:szCs w:val="22"/>
                <w:lang w:eastAsia="zh-CN"/>
              </w:rPr>
              <w:t>610</w:t>
            </w:r>
            <w:r w:rsidRPr="008B5C8B">
              <w:rPr>
                <w:rFonts w:ascii="Calibri" w:hAnsi="Calibri" w:cs="Calibri"/>
                <w:sz w:val="22"/>
                <w:szCs w:val="22"/>
                <w:lang w:eastAsia="zh-CN"/>
              </w:rPr>
              <w:t> </w:t>
            </w:r>
            <w:r w:rsidR="00142E94" w:rsidRPr="008B5C8B">
              <w:rPr>
                <w:rFonts w:ascii="Calibri" w:hAnsi="Calibri" w:cs="Calibri" w:hint="eastAsia"/>
                <w:sz w:val="22"/>
                <w:szCs w:val="22"/>
                <w:lang w:eastAsia="zh-CN"/>
              </w:rPr>
              <w:t>MHz</w:t>
            </w:r>
            <w:r w:rsidR="00142E94" w:rsidRPr="008B5C8B">
              <w:rPr>
                <w:rFonts w:ascii="Calibri" w:hAnsi="Calibri" w:cs="Calibri" w:hint="eastAsia"/>
                <w:sz w:val="22"/>
                <w:szCs w:val="22"/>
                <w:lang w:eastAsia="zh-CN"/>
              </w:rPr>
              <w:t>频段卫星无线电导航业务接收机的有害干扰的</w:t>
            </w:r>
            <w:r w:rsidR="00142E94" w:rsidRPr="008B5C8B">
              <w:rPr>
                <w:sz w:val="22"/>
                <w:szCs w:val="22"/>
              </w:rPr>
              <w:fldChar w:fldCharType="begin"/>
            </w:r>
            <w:r w:rsidR="00142E94" w:rsidRPr="008B5C8B">
              <w:rPr>
                <w:sz w:val="22"/>
                <w:szCs w:val="22"/>
                <w:lang w:eastAsia="zh-CN"/>
              </w:rPr>
              <w:instrText>HYPERLINK "https://www.itu.int/md/R00-CR-CIR-0488/en"</w:instrText>
            </w:r>
            <w:r w:rsidR="00142E94" w:rsidRPr="008B5C8B">
              <w:rPr>
                <w:sz w:val="22"/>
                <w:szCs w:val="22"/>
              </w:rPr>
            </w:r>
            <w:r w:rsidR="00142E94" w:rsidRPr="008B5C8B">
              <w:rPr>
                <w:sz w:val="22"/>
                <w:szCs w:val="22"/>
              </w:rPr>
              <w:fldChar w:fldCharType="separate"/>
            </w:r>
            <w:r w:rsidR="00142E94" w:rsidRPr="008B5C8B">
              <w:rPr>
                <w:rStyle w:val="Hyperlink"/>
                <w:rFonts w:ascii="Calibri" w:hAnsi="Calibri" w:cs="Calibri"/>
                <w:sz w:val="22"/>
                <w:szCs w:val="22"/>
                <w:lang w:eastAsia="zh-CN"/>
              </w:rPr>
              <w:t>CR/488</w:t>
            </w:r>
            <w:r w:rsidR="00142E94" w:rsidRPr="008B5C8B">
              <w:rPr>
                <w:sz w:val="22"/>
                <w:szCs w:val="22"/>
              </w:rPr>
              <w:fldChar w:fldCharType="end"/>
            </w:r>
            <w:r w:rsidR="00142E94" w:rsidRPr="008B5C8B">
              <w:rPr>
                <w:rFonts w:ascii="Calibri" w:hAnsi="Calibri" w:cs="Calibri" w:hint="eastAsia"/>
                <w:sz w:val="22"/>
                <w:szCs w:val="22"/>
                <w:lang w:eastAsia="zh-CN"/>
              </w:rPr>
              <w:t>号通函的相关性。</w:t>
            </w:r>
          </w:p>
          <w:p w14:paraId="4E7CB4E6" w14:textId="77777777" w:rsidR="009B250C" w:rsidRDefault="009B250C" w:rsidP="007B3AE8">
            <w:pPr>
              <w:pStyle w:val="enumlev1"/>
              <w:keepNext/>
              <w:keepLines/>
              <w:tabs>
                <w:tab w:val="clear" w:pos="794"/>
              </w:tabs>
              <w:spacing w:before="120" w:after="120"/>
              <w:ind w:left="0"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p>
          <w:p w14:paraId="1D2E291A" w14:textId="3D71B6C0" w:rsidR="00647507" w:rsidRPr="007B1DBB" w:rsidRDefault="00142E94" w:rsidP="007B3AE8">
            <w:pPr>
              <w:pStyle w:val="enumlev1"/>
              <w:keepNext/>
              <w:keepLines/>
              <w:tabs>
                <w:tab w:val="clear" w:pos="794"/>
              </w:tabs>
              <w:spacing w:before="120" w:after="120"/>
              <w:ind w:left="0"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8B5C8B">
              <w:rPr>
                <w:rFonts w:ascii="Calibri" w:hAnsi="Calibri" w:cs="Calibri" w:hint="eastAsia"/>
                <w:sz w:val="22"/>
                <w:szCs w:val="22"/>
                <w:lang w:eastAsia="zh-CN"/>
              </w:rPr>
              <w:lastRenderedPageBreak/>
              <w:t>委员会责成无线电通信局：</w:t>
            </w:r>
          </w:p>
          <w:p w14:paraId="48151BD9" w14:textId="7EA27765" w:rsidR="00CF1CA0" w:rsidRPr="007B1DBB" w:rsidRDefault="000F3239" w:rsidP="007B3AE8">
            <w:pPr>
              <w:pStyle w:val="enumlev1"/>
              <w:keepNext/>
              <w:keepLines/>
              <w:tabs>
                <w:tab w:val="clear" w:pos="794"/>
                <w:tab w:val="clear" w:pos="1191"/>
                <w:tab w:val="left" w:pos="929"/>
              </w:tabs>
              <w:spacing w:before="120" w:after="120"/>
              <w:ind w:left="929" w:hanging="425"/>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0F3239">
              <w:rPr>
                <w:rFonts w:ascii="Calibri" w:hAnsi="Calibri" w:cs="Calibri"/>
                <w:sz w:val="22"/>
                <w:szCs w:val="22"/>
                <w:lang w:eastAsia="zh-CN"/>
              </w:rPr>
              <w:t>–</w:t>
            </w:r>
            <w:r>
              <w:rPr>
                <w:rFonts w:ascii="Calibri" w:hAnsi="Calibri" w:cs="Calibri"/>
                <w:sz w:val="22"/>
                <w:szCs w:val="22"/>
                <w:lang w:eastAsia="zh-CN"/>
              </w:rPr>
              <w:tab/>
            </w:r>
            <w:r w:rsidR="00142E94" w:rsidRPr="00142E94">
              <w:rPr>
                <w:rFonts w:ascii="Calibri" w:hAnsi="Calibri" w:cs="Calibri" w:hint="eastAsia"/>
                <w:sz w:val="22"/>
                <w:szCs w:val="22"/>
                <w:lang w:eastAsia="zh-CN"/>
              </w:rPr>
              <w:t>敦促以色列主管部门采取一切必要行动，立即停止对安全业务产生不利影响的有害干扰</w:t>
            </w:r>
            <w:r w:rsidR="00142E94">
              <w:rPr>
                <w:rFonts w:ascii="Calibri" w:hAnsi="Calibri" w:cs="Calibri" w:hint="eastAsia"/>
                <w:sz w:val="22"/>
                <w:szCs w:val="22"/>
                <w:lang w:eastAsia="zh-CN"/>
              </w:rPr>
              <w:t>，</w:t>
            </w:r>
            <w:r w:rsidR="00142E94" w:rsidRPr="00142E94">
              <w:rPr>
                <w:rFonts w:ascii="Calibri" w:hAnsi="Calibri" w:cs="Calibri" w:hint="eastAsia"/>
                <w:sz w:val="22"/>
                <w:szCs w:val="22"/>
                <w:lang w:eastAsia="zh-CN"/>
              </w:rPr>
              <w:t>并向委员会第</w:t>
            </w:r>
            <w:r w:rsidR="00142E94" w:rsidRPr="00142E94">
              <w:rPr>
                <w:rFonts w:ascii="Calibri" w:hAnsi="Calibri" w:cs="Calibri" w:hint="eastAsia"/>
                <w:sz w:val="22"/>
                <w:szCs w:val="22"/>
                <w:lang w:eastAsia="zh-CN"/>
              </w:rPr>
              <w:t>99</w:t>
            </w:r>
            <w:r w:rsidR="00142E94" w:rsidRPr="00142E94">
              <w:rPr>
                <w:rFonts w:ascii="Calibri" w:hAnsi="Calibri" w:cs="Calibri" w:hint="eastAsia"/>
                <w:sz w:val="22"/>
                <w:szCs w:val="22"/>
                <w:lang w:eastAsia="zh-CN"/>
              </w:rPr>
              <w:t>次会议报告，</w:t>
            </w:r>
            <w:r w:rsidR="00142E94">
              <w:rPr>
                <w:rFonts w:ascii="Calibri" w:hAnsi="Calibri" w:cs="Calibri" w:hint="eastAsia"/>
                <w:sz w:val="22"/>
                <w:szCs w:val="22"/>
                <w:lang w:eastAsia="zh-CN"/>
              </w:rPr>
              <w:t>同时</w:t>
            </w:r>
            <w:r w:rsidR="00142E94" w:rsidRPr="00142E94">
              <w:rPr>
                <w:rFonts w:ascii="Calibri" w:hAnsi="Calibri" w:cs="Calibri" w:hint="eastAsia"/>
                <w:sz w:val="22"/>
                <w:szCs w:val="22"/>
                <w:lang w:eastAsia="zh-CN"/>
              </w:rPr>
              <w:t>强烈敦促以色列、约旦和埃及主管部门本着善意合作，迅速解决所有有害干扰案件</w:t>
            </w:r>
            <w:r w:rsidR="00142E94">
              <w:rPr>
                <w:rFonts w:ascii="Calibri" w:hAnsi="Calibri" w:cs="Calibri" w:hint="eastAsia"/>
                <w:sz w:val="22"/>
                <w:szCs w:val="22"/>
                <w:lang w:eastAsia="zh-CN"/>
              </w:rPr>
              <w:t>；</w:t>
            </w:r>
          </w:p>
          <w:p w14:paraId="077B50D9" w14:textId="132F4DDB" w:rsidR="00C65B07" w:rsidRPr="007B1DBB" w:rsidRDefault="000F3239" w:rsidP="000F3239">
            <w:pPr>
              <w:pStyle w:val="enumlev1"/>
              <w:tabs>
                <w:tab w:val="clear" w:pos="794"/>
                <w:tab w:val="clear" w:pos="1191"/>
                <w:tab w:val="clear" w:pos="1588"/>
                <w:tab w:val="left" w:pos="929"/>
              </w:tabs>
              <w:spacing w:before="120" w:after="120"/>
              <w:ind w:left="504" w:firstLin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0F3239">
              <w:rPr>
                <w:rFonts w:ascii="Calibri" w:hAnsi="Calibri" w:cs="Calibri"/>
                <w:sz w:val="22"/>
                <w:szCs w:val="22"/>
                <w:lang w:eastAsia="zh-CN"/>
              </w:rPr>
              <w:t>–</w:t>
            </w:r>
            <w:r>
              <w:rPr>
                <w:rFonts w:ascii="Calibri" w:hAnsi="Calibri" w:cs="Calibri"/>
                <w:sz w:val="22"/>
                <w:szCs w:val="22"/>
                <w:lang w:eastAsia="zh-CN"/>
              </w:rPr>
              <w:tab/>
            </w:r>
            <w:r w:rsidR="00142E94" w:rsidRPr="00142E94">
              <w:rPr>
                <w:rFonts w:ascii="Calibri" w:hAnsi="Calibri" w:cs="Calibri" w:hint="eastAsia"/>
                <w:sz w:val="22"/>
                <w:szCs w:val="22"/>
                <w:lang w:eastAsia="zh-CN"/>
              </w:rPr>
              <w:t>与以色列、约旦和埃及主管部门召开双边或多边会议。</w:t>
            </w:r>
          </w:p>
          <w:p w14:paraId="2E0D0167" w14:textId="7427BA3A" w:rsidR="001E2515" w:rsidRPr="007B1DBB" w:rsidRDefault="00142E94" w:rsidP="000F3239">
            <w:pPr>
              <w:pStyle w:val="enumlev1"/>
              <w:tabs>
                <w:tab w:val="clear" w:pos="794"/>
              </w:tabs>
              <w:spacing w:before="120" w:after="120"/>
              <w:ind w:left="0"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142E94">
              <w:rPr>
                <w:rFonts w:ascii="Calibri" w:hAnsi="Calibri" w:cs="Calibri" w:hint="eastAsia"/>
                <w:sz w:val="22"/>
                <w:szCs w:val="22"/>
                <w:lang w:eastAsia="zh-CN"/>
              </w:rPr>
              <w:t>此外，委员会敦促有关主管部门遵守国际电联《组织法》第</w:t>
            </w:r>
            <w:r w:rsidRPr="00142E94">
              <w:rPr>
                <w:rFonts w:ascii="Calibri" w:hAnsi="Calibri" w:cs="Calibri" w:hint="eastAsia"/>
                <w:sz w:val="22"/>
                <w:szCs w:val="22"/>
                <w:lang w:eastAsia="zh-CN"/>
              </w:rPr>
              <w:t>45</w:t>
            </w:r>
            <w:r w:rsidRPr="00142E94">
              <w:rPr>
                <w:rFonts w:ascii="Calibri" w:hAnsi="Calibri" w:cs="Calibri" w:hint="eastAsia"/>
                <w:sz w:val="22"/>
                <w:szCs w:val="22"/>
                <w:lang w:eastAsia="zh-CN"/>
              </w:rPr>
              <w:t>和</w:t>
            </w:r>
            <w:r w:rsidRPr="00142E94">
              <w:rPr>
                <w:rFonts w:ascii="Calibri" w:hAnsi="Calibri" w:cs="Calibri" w:hint="eastAsia"/>
                <w:sz w:val="22"/>
                <w:szCs w:val="22"/>
                <w:lang w:eastAsia="zh-CN"/>
              </w:rPr>
              <w:t>47</w:t>
            </w:r>
            <w:r w:rsidRPr="00142E94">
              <w:rPr>
                <w:rFonts w:ascii="Calibri" w:hAnsi="Calibri" w:cs="Calibri" w:hint="eastAsia"/>
                <w:sz w:val="22"/>
                <w:szCs w:val="22"/>
                <w:lang w:eastAsia="zh-CN"/>
              </w:rPr>
              <w:t>条的所有相关规定，《无线电规则》第</w:t>
            </w:r>
            <w:r w:rsidRPr="003343CF">
              <w:rPr>
                <w:rFonts w:ascii="Calibri" w:hAnsi="Calibri" w:cs="Calibri" w:hint="eastAsia"/>
                <w:b/>
                <w:bCs/>
                <w:sz w:val="22"/>
                <w:szCs w:val="22"/>
                <w:lang w:eastAsia="zh-CN"/>
              </w:rPr>
              <w:t>4.10</w:t>
            </w:r>
            <w:r w:rsidRPr="00142E94">
              <w:rPr>
                <w:rFonts w:ascii="Calibri" w:hAnsi="Calibri" w:cs="Calibri" w:hint="eastAsia"/>
                <w:sz w:val="22"/>
                <w:szCs w:val="22"/>
                <w:lang w:eastAsia="zh-CN"/>
              </w:rPr>
              <w:t>、</w:t>
            </w:r>
            <w:r w:rsidRPr="003343CF">
              <w:rPr>
                <w:rFonts w:ascii="Calibri" w:hAnsi="Calibri" w:cs="Calibri" w:hint="eastAsia"/>
                <w:b/>
                <w:bCs/>
                <w:sz w:val="22"/>
                <w:szCs w:val="22"/>
                <w:lang w:eastAsia="zh-CN"/>
              </w:rPr>
              <w:t>15.1</w:t>
            </w:r>
            <w:r w:rsidRPr="00142E94">
              <w:rPr>
                <w:rFonts w:ascii="Calibri" w:hAnsi="Calibri" w:cs="Calibri" w:hint="eastAsia"/>
                <w:sz w:val="22"/>
                <w:szCs w:val="22"/>
                <w:lang w:eastAsia="zh-CN"/>
              </w:rPr>
              <w:t>、</w:t>
            </w:r>
            <w:r w:rsidRPr="003343CF">
              <w:rPr>
                <w:rFonts w:ascii="Calibri" w:hAnsi="Calibri" w:cs="Calibri" w:hint="eastAsia"/>
                <w:b/>
                <w:bCs/>
                <w:sz w:val="22"/>
                <w:szCs w:val="22"/>
                <w:lang w:eastAsia="zh-CN"/>
              </w:rPr>
              <w:t>15.28</w:t>
            </w:r>
            <w:r w:rsidRPr="00142E94">
              <w:rPr>
                <w:rFonts w:ascii="Calibri" w:hAnsi="Calibri" w:cs="Calibri" w:hint="eastAsia"/>
                <w:sz w:val="22"/>
                <w:szCs w:val="22"/>
                <w:lang w:eastAsia="zh-CN"/>
              </w:rPr>
              <w:t>和</w:t>
            </w:r>
            <w:r w:rsidRPr="003343CF">
              <w:rPr>
                <w:rFonts w:ascii="Calibri" w:hAnsi="Calibri" w:cs="Calibri" w:hint="eastAsia"/>
                <w:b/>
                <w:bCs/>
                <w:sz w:val="22"/>
                <w:szCs w:val="22"/>
                <w:lang w:eastAsia="zh-CN"/>
              </w:rPr>
              <w:t>15.37</w:t>
            </w:r>
            <w:r w:rsidRPr="00142E94">
              <w:rPr>
                <w:rFonts w:ascii="Calibri" w:hAnsi="Calibri" w:cs="Calibri" w:hint="eastAsia"/>
                <w:sz w:val="22"/>
                <w:szCs w:val="22"/>
                <w:lang w:eastAsia="zh-CN"/>
              </w:rPr>
              <w:t>款以及第</w:t>
            </w:r>
            <w:r w:rsidRPr="003343CF">
              <w:rPr>
                <w:rFonts w:ascii="Calibri" w:hAnsi="Calibri" w:cs="Calibri" w:hint="eastAsia"/>
                <w:b/>
                <w:bCs/>
                <w:sz w:val="22"/>
                <w:szCs w:val="22"/>
                <w:lang w:eastAsia="zh-CN"/>
              </w:rPr>
              <w:t>676</w:t>
            </w:r>
            <w:r w:rsidRPr="00142E94">
              <w:rPr>
                <w:rFonts w:ascii="Calibri" w:hAnsi="Calibri" w:cs="Calibri" w:hint="eastAsia"/>
                <w:sz w:val="22"/>
                <w:szCs w:val="22"/>
                <w:lang w:eastAsia="zh-CN"/>
              </w:rPr>
              <w:t>号决议</w:t>
            </w:r>
            <w:r w:rsidRPr="003343CF">
              <w:rPr>
                <w:rFonts w:ascii="Calibri" w:hAnsi="Calibri" w:cs="Calibri" w:hint="eastAsia"/>
                <w:b/>
                <w:bCs/>
                <w:sz w:val="22"/>
                <w:szCs w:val="22"/>
                <w:lang w:eastAsia="zh-CN"/>
              </w:rPr>
              <w:t>（</w:t>
            </w:r>
            <w:r w:rsidRPr="003343CF">
              <w:rPr>
                <w:rFonts w:ascii="Calibri" w:hAnsi="Calibri" w:cs="Calibri" w:hint="eastAsia"/>
                <w:b/>
                <w:bCs/>
                <w:sz w:val="22"/>
                <w:szCs w:val="22"/>
                <w:lang w:eastAsia="zh-CN"/>
              </w:rPr>
              <w:t>WRC-23</w:t>
            </w:r>
            <w:r w:rsidRPr="003343CF">
              <w:rPr>
                <w:rFonts w:ascii="Calibri" w:hAnsi="Calibri" w:cs="Calibri" w:hint="eastAsia"/>
                <w:b/>
                <w:bCs/>
                <w:sz w:val="22"/>
                <w:szCs w:val="22"/>
                <w:lang w:eastAsia="zh-CN"/>
              </w:rPr>
              <w:t>）</w:t>
            </w:r>
            <w:r w:rsidRPr="00142E94">
              <w:rPr>
                <w:rFonts w:ascii="Calibri" w:hAnsi="Calibri" w:cs="Calibri" w:hint="eastAsia"/>
                <w:sz w:val="22"/>
                <w:szCs w:val="22"/>
                <w:lang w:eastAsia="zh-CN"/>
              </w:rPr>
              <w:t>的</w:t>
            </w:r>
            <w:r w:rsidRPr="003343CF">
              <w:rPr>
                <w:rFonts w:ascii="STKaiti" w:eastAsia="STKaiti" w:hAnsi="STKaiti" w:cs="Calibri" w:hint="eastAsia"/>
                <w:sz w:val="22"/>
                <w:szCs w:val="22"/>
                <w:lang w:eastAsia="zh-CN"/>
              </w:rPr>
              <w:t>做出决议</w:t>
            </w:r>
            <w:r w:rsidRPr="00142E94">
              <w:rPr>
                <w:rFonts w:ascii="Calibri" w:hAnsi="Calibri" w:cs="Calibri" w:hint="eastAsia"/>
                <w:sz w:val="22"/>
                <w:szCs w:val="22"/>
                <w:lang w:eastAsia="zh-CN"/>
              </w:rPr>
              <w:t>，特别是当有害干扰对安全业务产生不利影响时。</w:t>
            </w:r>
          </w:p>
        </w:tc>
        <w:tc>
          <w:tcPr>
            <w:tcW w:w="3118" w:type="dxa"/>
            <w:vMerge w:val="restart"/>
          </w:tcPr>
          <w:p w14:paraId="552D35C3" w14:textId="531BE57B" w:rsidR="0040540B" w:rsidRPr="007B1DBB" w:rsidRDefault="00142E94" w:rsidP="00A215CA">
            <w:pPr>
              <w:pStyle w:val="enumlev1"/>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142E94">
              <w:rPr>
                <w:rFonts w:ascii="Calibri" w:hAnsi="Calibri" w:cs="Calibri" w:hint="eastAsia"/>
                <w:sz w:val="22"/>
                <w:szCs w:val="22"/>
                <w:lang w:eastAsia="zh-CN"/>
              </w:rPr>
              <w:lastRenderedPageBreak/>
              <w:t>执行秘书会将这一决定通知相关主管部门。</w:t>
            </w:r>
          </w:p>
          <w:p w14:paraId="7A43D388" w14:textId="61B34D92" w:rsidR="00A60A65" w:rsidRPr="007B1DBB" w:rsidRDefault="00142E94" w:rsidP="00C64191">
            <w:pPr>
              <w:pStyle w:val="enumlev1"/>
              <w:ind w:left="0" w:firstLine="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Pr>
                <w:rFonts w:ascii="Calibri" w:hAnsi="Calibri" w:cs="Calibri" w:hint="eastAsia"/>
                <w:sz w:val="22"/>
                <w:szCs w:val="22"/>
                <w:lang w:eastAsia="zh-CN"/>
              </w:rPr>
              <w:t>无线电通信局将：</w:t>
            </w:r>
          </w:p>
          <w:p w14:paraId="0BB63C07" w14:textId="7D77637B" w:rsidR="004B7604" w:rsidRPr="007B1DBB" w:rsidRDefault="000F3239" w:rsidP="000F3239">
            <w:pPr>
              <w:pStyle w:val="ListParagraph"/>
              <w:tabs>
                <w:tab w:val="left" w:pos="463"/>
              </w:tabs>
              <w:spacing w:before="120" w:after="120" w:line="240" w:lineRule="auto"/>
              <w:ind w:left="458" w:hanging="425"/>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A22E6">
              <w:rPr>
                <w:rFonts w:ascii="Calibri" w:hAnsi="Calibri" w:cs="Calibri"/>
              </w:rPr>
              <w:t>•</w:t>
            </w:r>
            <w:r>
              <w:rPr>
                <w:rFonts w:ascii="Calibri" w:hAnsi="Calibri" w:cs="Calibri"/>
                <w:lang w:val="en-GB"/>
              </w:rPr>
              <w:tab/>
            </w:r>
            <w:r w:rsidR="00142E94" w:rsidRPr="00142E94">
              <w:rPr>
                <w:rFonts w:ascii="Calibri" w:hAnsi="Calibri" w:cs="Calibri" w:hint="eastAsia"/>
              </w:rPr>
              <w:t>敦促以色列主管部门采取一切必要行动，立即停止对安全业务产生不利影响的有害干扰</w:t>
            </w:r>
            <w:r w:rsidR="00142E94">
              <w:rPr>
                <w:rFonts w:ascii="Calibri" w:hAnsi="Calibri" w:cs="Calibri" w:hint="eastAsia"/>
              </w:rPr>
              <w:t>，</w:t>
            </w:r>
            <w:r w:rsidR="00142E94" w:rsidRPr="00142E94">
              <w:rPr>
                <w:rFonts w:ascii="Calibri" w:hAnsi="Calibri" w:cs="Calibri" w:hint="eastAsia"/>
              </w:rPr>
              <w:t>并向委员会第</w:t>
            </w:r>
            <w:r w:rsidR="00142E94" w:rsidRPr="00142E94">
              <w:rPr>
                <w:rFonts w:ascii="Calibri" w:hAnsi="Calibri" w:cs="Calibri" w:hint="eastAsia"/>
              </w:rPr>
              <w:t>99</w:t>
            </w:r>
            <w:r w:rsidR="00142E94" w:rsidRPr="00142E94">
              <w:rPr>
                <w:rFonts w:ascii="Calibri" w:hAnsi="Calibri" w:cs="Calibri" w:hint="eastAsia"/>
              </w:rPr>
              <w:t>次会议报告，</w:t>
            </w:r>
            <w:r w:rsidR="00142E94">
              <w:rPr>
                <w:rFonts w:ascii="Calibri" w:hAnsi="Calibri" w:cs="Calibri" w:hint="eastAsia"/>
              </w:rPr>
              <w:t>同时</w:t>
            </w:r>
            <w:r w:rsidR="00142E94" w:rsidRPr="00142E94">
              <w:rPr>
                <w:rFonts w:ascii="Calibri" w:hAnsi="Calibri" w:cs="Calibri" w:hint="eastAsia"/>
              </w:rPr>
              <w:t>强烈敦促以色列、约旦和埃及主管部门本着善意合作，迅速解决所有有害干扰案件。</w:t>
            </w:r>
          </w:p>
          <w:p w14:paraId="43FBA49C" w14:textId="1ADE987E" w:rsidR="00273E43" w:rsidRPr="007B1DBB" w:rsidRDefault="00EF7E50" w:rsidP="00EF7E50">
            <w:pPr>
              <w:pStyle w:val="ListParagraph"/>
              <w:tabs>
                <w:tab w:val="left" w:pos="463"/>
              </w:tabs>
              <w:spacing w:before="120" w:after="120" w:line="240" w:lineRule="auto"/>
              <w:ind w:left="458" w:hanging="425"/>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A22E6">
              <w:rPr>
                <w:rFonts w:ascii="Calibri" w:hAnsi="Calibri" w:cs="Calibri"/>
              </w:rPr>
              <w:t>•</w:t>
            </w:r>
            <w:r>
              <w:rPr>
                <w:rFonts w:ascii="Calibri" w:hAnsi="Calibri" w:cs="Calibri"/>
                <w:lang w:val="en-GB"/>
              </w:rPr>
              <w:tab/>
            </w:r>
            <w:r w:rsidR="00142E94" w:rsidRPr="00142E94">
              <w:rPr>
                <w:rFonts w:ascii="Calibri" w:hAnsi="Calibri" w:cs="Calibri" w:hint="eastAsia"/>
              </w:rPr>
              <w:t>与以色列、约旦和埃及主管部门召开双边或多边会议。</w:t>
            </w:r>
          </w:p>
        </w:tc>
      </w:tr>
      <w:tr w:rsidR="0040540B" w:rsidRPr="00750A10" w14:paraId="04A3BBC6" w14:textId="77777777" w:rsidTr="00377065">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51FDEE75" w14:textId="446400E0" w:rsidR="0040540B" w:rsidRPr="00750A10" w:rsidRDefault="0040540B" w:rsidP="002E7E6B">
            <w:pPr>
              <w:pStyle w:val="Tabletext"/>
              <w:spacing w:before="120" w:after="120" w:line="260" w:lineRule="auto"/>
              <w:jc w:val="right"/>
              <w:rPr>
                <w:rFonts w:ascii="Calibri" w:hAnsi="Calibri" w:cs="Calibri"/>
                <w:szCs w:val="22"/>
              </w:rPr>
            </w:pPr>
            <w:r w:rsidRPr="00750A10">
              <w:rPr>
                <w:rFonts w:ascii="Calibri" w:hAnsi="Calibri" w:cs="Calibri"/>
                <w:szCs w:val="22"/>
              </w:rPr>
              <w:t>6.2</w:t>
            </w:r>
          </w:p>
        </w:tc>
        <w:tc>
          <w:tcPr>
            <w:tcW w:w="4065" w:type="dxa"/>
          </w:tcPr>
          <w:p w14:paraId="15B1CEE8" w14:textId="447DACDD" w:rsidR="0040540B" w:rsidRPr="007215EE" w:rsidRDefault="007215EE" w:rsidP="009B250C">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215EE">
              <w:rPr>
                <w:rFonts w:ascii="Calibri" w:hAnsi="Calibri" w:cs="Calibri" w:hint="eastAsia"/>
                <w:sz w:val="22"/>
                <w:szCs w:val="22"/>
                <w:lang w:eastAsia="zh-CN"/>
              </w:rPr>
              <w:t>以色列国主管部门就卫星无线电导航业务接收机受到有害干扰问题提交的资料</w:t>
            </w:r>
            <w:r w:rsidR="0040540B">
              <w:rPr>
                <w:rFonts w:ascii="Calibri" w:hAnsi="Calibri" w:cs="Calibri"/>
                <w:sz w:val="22"/>
                <w:szCs w:val="22"/>
              </w:rPr>
              <w:br/>
            </w:r>
            <w:hyperlink r:id="rId37" w:history="1">
              <w:r w:rsidR="0040540B" w:rsidRPr="00300500">
                <w:rPr>
                  <w:rStyle w:val="Hyperlink"/>
                  <w:rFonts w:ascii="Calibri" w:hAnsi="Calibri" w:cs="Calibri"/>
                  <w:sz w:val="22"/>
                  <w:szCs w:val="22"/>
                </w:rPr>
                <w:t>RRB25-1/9</w:t>
              </w:r>
            </w:hyperlink>
            <w:r w:rsidR="00C12503">
              <w:rPr>
                <w:rFonts w:hint="eastAsia"/>
              </w:rPr>
              <w:t>；</w:t>
            </w:r>
            <w:hyperlink r:id="rId38" w:history="1">
              <w:r w:rsidR="0066618D" w:rsidRPr="00F14527">
                <w:rPr>
                  <w:rStyle w:val="Hyperlink"/>
                  <w:rFonts w:ascii="Calibri" w:hAnsi="Calibri" w:cs="Calibri"/>
                  <w:sz w:val="22"/>
                  <w:szCs w:val="22"/>
                </w:rPr>
                <w:t>RRB25-1/8</w:t>
              </w:r>
              <w:r w:rsidR="001C565C" w:rsidRPr="000E074A">
                <w:rPr>
                  <w:rFonts w:asciiTheme="minorHAnsi" w:hAnsiTheme="minorHAnsi" w:cstheme="minorHAnsi"/>
                  <w:sz w:val="22"/>
                  <w:szCs w:val="22"/>
                </w:rPr>
                <w:t>(Rev.1)</w:t>
              </w:r>
              <w:r w:rsidR="0066618D" w:rsidRPr="00F14527">
                <w:rPr>
                  <w:rStyle w:val="Hyperlink"/>
                  <w:rFonts w:ascii="Calibri" w:hAnsi="Calibri" w:cs="Calibri"/>
                  <w:sz w:val="22"/>
                  <w:szCs w:val="22"/>
                </w:rPr>
                <w:t>(Add.3)</w:t>
              </w:r>
            </w:hyperlink>
          </w:p>
        </w:tc>
        <w:tc>
          <w:tcPr>
            <w:tcW w:w="6854" w:type="dxa"/>
            <w:vMerge/>
          </w:tcPr>
          <w:p w14:paraId="615B49EF" w14:textId="7BB34408" w:rsidR="0040540B" w:rsidRPr="00F84F79" w:rsidRDefault="0040540B" w:rsidP="002E7E6B">
            <w:pPr>
              <w:pStyle w:val="enumlev1"/>
              <w:tabs>
                <w:tab w:val="clear" w:pos="794"/>
              </w:tabs>
              <w:spacing w:after="120"/>
              <w:ind w:left="0" w:firstLin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p>
        </w:tc>
        <w:tc>
          <w:tcPr>
            <w:tcW w:w="3118" w:type="dxa"/>
            <w:vMerge/>
          </w:tcPr>
          <w:p w14:paraId="063043BF" w14:textId="2228FCBD" w:rsidR="0040540B" w:rsidRPr="00750A10" w:rsidRDefault="0040540B" w:rsidP="002E7E6B">
            <w:pPr>
              <w:pStyle w:val="enumlev1"/>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p>
        </w:tc>
      </w:tr>
      <w:bookmarkEnd w:id="10"/>
      <w:tr w:rsidR="0040540B" w:rsidRPr="00750A10" w14:paraId="0FDC9EEC" w14:textId="77777777" w:rsidTr="00377065">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7E25BA5F" w14:textId="2274AEEA" w:rsidR="0040540B" w:rsidRPr="00750A10" w:rsidRDefault="0040540B" w:rsidP="002E7E6B">
            <w:pPr>
              <w:pStyle w:val="Tabletext"/>
              <w:spacing w:before="120" w:after="120" w:line="260" w:lineRule="auto"/>
              <w:jc w:val="right"/>
              <w:rPr>
                <w:rFonts w:ascii="Calibri" w:hAnsi="Calibri" w:cs="Calibri"/>
                <w:szCs w:val="22"/>
              </w:rPr>
            </w:pPr>
            <w:r>
              <w:rPr>
                <w:rFonts w:ascii="Calibri" w:hAnsi="Calibri" w:cs="Calibri"/>
                <w:szCs w:val="22"/>
              </w:rPr>
              <w:t>6.3</w:t>
            </w:r>
          </w:p>
        </w:tc>
        <w:tc>
          <w:tcPr>
            <w:tcW w:w="4065" w:type="dxa"/>
          </w:tcPr>
          <w:p w14:paraId="086BBFE2" w14:textId="787DC20A" w:rsidR="0040540B" w:rsidRPr="00300500" w:rsidRDefault="007215EE" w:rsidP="009B250C">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215EE">
              <w:rPr>
                <w:rFonts w:ascii="Calibri" w:hAnsi="Calibri" w:cs="Calibri" w:hint="eastAsia"/>
                <w:sz w:val="22"/>
                <w:szCs w:val="22"/>
                <w:lang w:eastAsia="zh-CN"/>
              </w:rPr>
              <w:t>埃及主管部门就卫星无线电导航业务接收机受到有害干扰提交的资料</w:t>
            </w:r>
            <w:r w:rsidR="0040540B">
              <w:rPr>
                <w:rFonts w:ascii="Calibri" w:hAnsi="Calibri" w:cs="Calibri"/>
                <w:sz w:val="22"/>
                <w:szCs w:val="22"/>
              </w:rPr>
              <w:br/>
            </w:r>
            <w:hyperlink r:id="rId39" w:history="1">
              <w:r w:rsidR="0040540B" w:rsidRPr="00300500">
                <w:rPr>
                  <w:rStyle w:val="Hyperlink"/>
                  <w:rFonts w:ascii="Calibri" w:hAnsi="Calibri" w:cs="Calibri"/>
                  <w:sz w:val="22"/>
                  <w:szCs w:val="22"/>
                </w:rPr>
                <w:t>RRB25-1/16</w:t>
              </w:r>
            </w:hyperlink>
            <w:r w:rsidR="00C12503">
              <w:rPr>
                <w:rFonts w:hint="eastAsia"/>
              </w:rPr>
              <w:t>；</w:t>
            </w:r>
            <w:hyperlink r:id="rId40" w:history="1">
              <w:r w:rsidR="0066618D" w:rsidRPr="00515E4B">
                <w:rPr>
                  <w:rStyle w:val="Hyperlink"/>
                  <w:rFonts w:ascii="Calibri" w:hAnsi="Calibri" w:cs="Calibri"/>
                  <w:sz w:val="22"/>
                  <w:szCs w:val="22"/>
                </w:rPr>
                <w:t>RRB25-1/8</w:t>
              </w:r>
              <w:r w:rsidR="001C565C" w:rsidRPr="000E074A">
                <w:rPr>
                  <w:rFonts w:asciiTheme="minorHAnsi" w:hAnsiTheme="minorHAnsi" w:cstheme="minorHAnsi"/>
                  <w:sz w:val="22"/>
                  <w:szCs w:val="22"/>
                </w:rPr>
                <w:t>(Rev.1)</w:t>
              </w:r>
              <w:r w:rsidR="0066618D" w:rsidRPr="00515E4B">
                <w:rPr>
                  <w:rStyle w:val="Hyperlink"/>
                  <w:rFonts w:ascii="Calibri" w:hAnsi="Calibri" w:cs="Calibri"/>
                  <w:sz w:val="22"/>
                  <w:szCs w:val="22"/>
                </w:rPr>
                <w:t>(Add.3)</w:t>
              </w:r>
            </w:hyperlink>
          </w:p>
        </w:tc>
        <w:tc>
          <w:tcPr>
            <w:tcW w:w="6854" w:type="dxa"/>
            <w:vMerge/>
          </w:tcPr>
          <w:p w14:paraId="28ACEDD6" w14:textId="77777777" w:rsidR="0040540B" w:rsidRPr="00F84F79" w:rsidRDefault="0040540B" w:rsidP="002E7E6B">
            <w:pPr>
              <w:pStyle w:val="enumlev1"/>
              <w:tabs>
                <w:tab w:val="clear" w:pos="794"/>
              </w:tabs>
              <w:spacing w:after="120"/>
              <w:ind w:left="0" w:firstLin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p>
        </w:tc>
        <w:tc>
          <w:tcPr>
            <w:tcW w:w="3118" w:type="dxa"/>
            <w:vMerge/>
          </w:tcPr>
          <w:p w14:paraId="0D2CEF15" w14:textId="3A32C469" w:rsidR="0040540B" w:rsidRPr="00750A10" w:rsidRDefault="0040540B" w:rsidP="002E7E6B">
            <w:pPr>
              <w:pStyle w:val="enumlev1"/>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p>
        </w:tc>
      </w:tr>
      <w:tr w:rsidR="00BF5C7D" w:rsidRPr="007B1DBB" w14:paraId="476B5B9C" w14:textId="77777777" w:rsidTr="00377065">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6EDD31DF" w14:textId="45B8750E" w:rsidR="00BF5C7D" w:rsidRPr="007B1DBB" w:rsidRDefault="00BF5C7D" w:rsidP="002E7E6B">
            <w:pPr>
              <w:pStyle w:val="Tabletext"/>
              <w:spacing w:before="120" w:after="120" w:line="260" w:lineRule="auto"/>
              <w:jc w:val="right"/>
              <w:rPr>
                <w:rFonts w:ascii="Calibri" w:hAnsi="Calibri" w:cs="Calibri"/>
                <w:szCs w:val="22"/>
              </w:rPr>
            </w:pPr>
            <w:r w:rsidRPr="007B1DBB">
              <w:rPr>
                <w:rFonts w:ascii="Calibri" w:hAnsi="Calibri" w:cs="Calibri"/>
                <w:szCs w:val="22"/>
              </w:rPr>
              <w:t>6.4</w:t>
            </w:r>
          </w:p>
        </w:tc>
        <w:tc>
          <w:tcPr>
            <w:tcW w:w="4065" w:type="dxa"/>
          </w:tcPr>
          <w:p w14:paraId="36CF3C56" w14:textId="56AFC33C" w:rsidR="00BF5C7D" w:rsidRPr="007B1DBB" w:rsidRDefault="003343CF" w:rsidP="009B250C">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343CF">
              <w:rPr>
                <w:rFonts w:ascii="Calibri" w:hAnsi="Calibri" w:cs="Calibri" w:hint="eastAsia"/>
                <w:sz w:val="22"/>
                <w:szCs w:val="22"/>
              </w:rPr>
              <w:t>爱沙尼亚、拉脱维亚和立陶宛主管部门就卫星无线电导航业务接收机所受有害干扰提交的文件</w:t>
            </w:r>
            <w:r w:rsidR="00BF5C7D" w:rsidRPr="007B1DBB">
              <w:rPr>
                <w:rFonts w:ascii="Calibri" w:hAnsi="Calibri" w:cs="Calibri"/>
                <w:sz w:val="22"/>
                <w:szCs w:val="22"/>
              </w:rPr>
              <w:br/>
            </w:r>
            <w:hyperlink r:id="rId41" w:history="1">
              <w:r w:rsidR="00BF5C7D" w:rsidRPr="007B1DBB">
                <w:rPr>
                  <w:rStyle w:val="Hyperlink"/>
                  <w:rFonts w:ascii="Calibri" w:hAnsi="Calibri" w:cs="Calibri"/>
                  <w:sz w:val="22"/>
                  <w:szCs w:val="22"/>
                </w:rPr>
                <w:t>RRB25-1/12</w:t>
              </w:r>
            </w:hyperlink>
            <w:r w:rsidR="00C12503">
              <w:rPr>
                <w:rFonts w:hint="eastAsia"/>
              </w:rPr>
              <w:t>；</w:t>
            </w:r>
            <w:hyperlink r:id="rId42" w:history="1">
              <w:r w:rsidR="0066618D" w:rsidRPr="007B1DBB">
                <w:rPr>
                  <w:rStyle w:val="Hyperlink"/>
                  <w:rFonts w:ascii="Calibri" w:hAnsi="Calibri" w:cs="Calibri"/>
                  <w:sz w:val="22"/>
                  <w:szCs w:val="22"/>
                </w:rPr>
                <w:t>RRB25-1/8</w:t>
              </w:r>
              <w:r w:rsidR="002A0D87" w:rsidRPr="007B1DBB">
                <w:rPr>
                  <w:rFonts w:asciiTheme="minorHAnsi" w:hAnsiTheme="minorHAnsi" w:cstheme="minorHAnsi"/>
                  <w:sz w:val="22"/>
                  <w:szCs w:val="22"/>
                </w:rPr>
                <w:t>(Rev.1)</w:t>
              </w:r>
              <w:r w:rsidR="0066618D" w:rsidRPr="007B1DBB">
                <w:rPr>
                  <w:rStyle w:val="Hyperlink"/>
                  <w:rFonts w:ascii="Calibri" w:hAnsi="Calibri" w:cs="Calibri"/>
                  <w:sz w:val="22"/>
                  <w:szCs w:val="22"/>
                </w:rPr>
                <w:t>(Add.3)</w:t>
              </w:r>
            </w:hyperlink>
          </w:p>
        </w:tc>
        <w:tc>
          <w:tcPr>
            <w:tcW w:w="6854" w:type="dxa"/>
            <w:vMerge w:val="restart"/>
          </w:tcPr>
          <w:p w14:paraId="772632EF" w14:textId="4D9F5A23" w:rsidR="003C02D8" w:rsidRPr="007B1DBB" w:rsidRDefault="003343CF" w:rsidP="00EF7E50">
            <w:pPr>
              <w:pStyle w:val="enumlev1"/>
              <w:tabs>
                <w:tab w:val="clear" w:pos="794"/>
              </w:tabs>
              <w:spacing w:before="120" w:after="120"/>
              <w:ind w:left="0"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3343CF">
              <w:rPr>
                <w:rFonts w:ascii="Calibri" w:hAnsi="Calibri" w:cs="Calibri" w:hint="eastAsia"/>
                <w:sz w:val="22"/>
                <w:szCs w:val="22"/>
                <w:lang w:eastAsia="zh-CN"/>
              </w:rPr>
              <w:t>委员会详细审议了爱沙尼亚、拉脱维亚和立陶宛主管部门提交的</w:t>
            </w:r>
            <w:r w:rsidRPr="003343CF">
              <w:rPr>
                <w:rFonts w:ascii="Calibri" w:hAnsi="Calibri" w:cs="Calibri" w:hint="eastAsia"/>
                <w:sz w:val="22"/>
                <w:szCs w:val="22"/>
                <w:lang w:eastAsia="zh-CN"/>
              </w:rPr>
              <w:t>RRB25-1/12</w:t>
            </w:r>
            <w:r w:rsidRPr="003343CF">
              <w:rPr>
                <w:rFonts w:ascii="Calibri" w:hAnsi="Calibri" w:cs="Calibri" w:hint="eastAsia"/>
                <w:sz w:val="22"/>
                <w:szCs w:val="22"/>
                <w:lang w:eastAsia="zh-CN"/>
              </w:rPr>
              <w:t>号文件</w:t>
            </w:r>
            <w:r w:rsidR="006D3A2A">
              <w:rPr>
                <w:rFonts w:ascii="Calibri" w:hAnsi="Calibri" w:cs="Calibri" w:hint="eastAsia"/>
                <w:sz w:val="22"/>
                <w:szCs w:val="22"/>
                <w:lang w:eastAsia="zh-CN"/>
              </w:rPr>
              <w:t>，</w:t>
            </w:r>
            <w:r w:rsidRPr="003343CF">
              <w:rPr>
                <w:rFonts w:ascii="Calibri" w:hAnsi="Calibri" w:cs="Calibri" w:hint="eastAsia"/>
                <w:sz w:val="22"/>
                <w:szCs w:val="22"/>
                <w:lang w:eastAsia="zh-CN"/>
              </w:rPr>
              <w:t>以及</w:t>
            </w:r>
            <w:r w:rsidR="006D3A2A">
              <w:rPr>
                <w:rFonts w:ascii="Calibri" w:hAnsi="Calibri" w:cs="Calibri" w:hint="eastAsia"/>
                <w:sz w:val="22"/>
                <w:szCs w:val="22"/>
                <w:lang w:eastAsia="zh-CN"/>
              </w:rPr>
              <w:t>共同签署</w:t>
            </w:r>
            <w:r w:rsidRPr="003343CF">
              <w:rPr>
                <w:rFonts w:ascii="Calibri" w:hAnsi="Calibri" w:cs="Calibri" w:hint="eastAsia"/>
                <w:sz w:val="22"/>
                <w:szCs w:val="22"/>
                <w:lang w:eastAsia="zh-CN"/>
              </w:rPr>
              <w:t>主管部门关于卫星无线电导航业务（</w:t>
            </w:r>
            <w:r w:rsidRPr="003343CF">
              <w:rPr>
                <w:rFonts w:ascii="Calibri" w:hAnsi="Calibri" w:cs="Calibri" w:hint="eastAsia"/>
                <w:sz w:val="22"/>
                <w:szCs w:val="22"/>
                <w:lang w:eastAsia="zh-CN"/>
              </w:rPr>
              <w:t>RNSS</w:t>
            </w:r>
            <w:r w:rsidRPr="003343CF">
              <w:rPr>
                <w:rFonts w:ascii="Calibri" w:hAnsi="Calibri" w:cs="Calibri" w:hint="eastAsia"/>
                <w:sz w:val="22"/>
                <w:szCs w:val="22"/>
                <w:lang w:eastAsia="zh-CN"/>
              </w:rPr>
              <w:t>）接收机受到有害干扰的</w:t>
            </w:r>
            <w:r w:rsidRPr="003343CF">
              <w:rPr>
                <w:rFonts w:ascii="Calibri" w:hAnsi="Calibri" w:cs="Calibri" w:hint="eastAsia"/>
                <w:sz w:val="22"/>
                <w:szCs w:val="22"/>
                <w:lang w:eastAsia="zh-CN"/>
              </w:rPr>
              <w:t>RRB25-1/17</w:t>
            </w:r>
            <w:r w:rsidRPr="003343CF">
              <w:rPr>
                <w:rFonts w:ascii="Calibri" w:hAnsi="Calibri" w:cs="Calibri" w:hint="eastAsia"/>
                <w:sz w:val="22"/>
                <w:szCs w:val="22"/>
                <w:lang w:eastAsia="zh-CN"/>
              </w:rPr>
              <w:t>号文件。委员会得出如下结论：</w:t>
            </w:r>
          </w:p>
          <w:p w14:paraId="0F7CF7BC" w14:textId="64E69A50" w:rsidR="003C02D8" w:rsidRPr="007B1DBB" w:rsidRDefault="00573891" w:rsidP="00573891">
            <w:pPr>
              <w:pStyle w:val="enumlev1"/>
              <w:tabs>
                <w:tab w:val="clear" w:pos="794"/>
                <w:tab w:val="clear" w:pos="1191"/>
                <w:tab w:val="left" w:pos="426"/>
              </w:tabs>
              <w:spacing w:before="120" w:after="120"/>
              <w:ind w:left="362" w:hanging="362"/>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AA22E6">
              <w:rPr>
                <w:rFonts w:ascii="Calibri" w:hAnsi="Calibri" w:cs="Calibri"/>
                <w:sz w:val="22"/>
                <w:szCs w:val="22"/>
                <w:lang w:eastAsia="zh-CN"/>
              </w:rPr>
              <w:t>•</w:t>
            </w:r>
            <w:r>
              <w:rPr>
                <w:rFonts w:ascii="Calibri" w:hAnsi="Calibri" w:cs="Calibri"/>
                <w:sz w:val="22"/>
                <w:szCs w:val="22"/>
                <w:lang w:eastAsia="zh-CN"/>
              </w:rPr>
              <w:tab/>
            </w:r>
            <w:r w:rsidR="003343CF" w:rsidRPr="003343CF">
              <w:rPr>
                <w:rFonts w:ascii="Calibri" w:hAnsi="Calibri" w:cs="Calibri" w:hint="eastAsia"/>
                <w:sz w:val="22"/>
                <w:szCs w:val="22"/>
                <w:lang w:eastAsia="zh-CN"/>
              </w:rPr>
              <w:t>委员会继续严重关切地注意到，影响安全业务、民用航空和</w:t>
            </w:r>
            <w:r w:rsidR="006D3A2A">
              <w:rPr>
                <w:rFonts w:ascii="Calibri" w:hAnsi="Calibri" w:cs="Calibri" w:hint="eastAsia"/>
                <w:sz w:val="22"/>
                <w:szCs w:val="22"/>
                <w:lang w:eastAsia="zh-CN"/>
              </w:rPr>
              <w:t>水上</w:t>
            </w:r>
            <w:r w:rsidR="003343CF" w:rsidRPr="003343CF">
              <w:rPr>
                <w:rFonts w:ascii="Calibri" w:hAnsi="Calibri" w:cs="Calibri" w:hint="eastAsia"/>
                <w:sz w:val="22"/>
                <w:szCs w:val="22"/>
                <w:lang w:eastAsia="zh-CN"/>
              </w:rPr>
              <w:t>业务的有害干扰案件与日俱增。</w:t>
            </w:r>
          </w:p>
          <w:p w14:paraId="483892FB" w14:textId="7DBAEC6A" w:rsidR="003C02D8" w:rsidRPr="007B1DBB" w:rsidRDefault="00573891" w:rsidP="00573891">
            <w:pPr>
              <w:pStyle w:val="enumlev1"/>
              <w:tabs>
                <w:tab w:val="clear" w:pos="794"/>
                <w:tab w:val="clear" w:pos="1191"/>
                <w:tab w:val="left" w:pos="362"/>
              </w:tabs>
              <w:spacing w:before="120" w:after="120"/>
              <w:ind w:left="362" w:hanging="362"/>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AA22E6">
              <w:rPr>
                <w:rFonts w:ascii="Calibri" w:hAnsi="Calibri" w:cs="Calibri"/>
                <w:sz w:val="22"/>
                <w:szCs w:val="22"/>
                <w:lang w:eastAsia="zh-CN"/>
              </w:rPr>
              <w:t>•</w:t>
            </w:r>
            <w:r>
              <w:rPr>
                <w:rFonts w:ascii="Calibri" w:hAnsi="Calibri" w:cs="Calibri"/>
                <w:sz w:val="22"/>
                <w:szCs w:val="22"/>
                <w:lang w:eastAsia="zh-CN"/>
              </w:rPr>
              <w:tab/>
            </w:r>
            <w:r w:rsidR="003343CF" w:rsidRPr="003343CF">
              <w:rPr>
                <w:rFonts w:ascii="Calibri" w:hAnsi="Calibri" w:cs="Calibri" w:hint="eastAsia"/>
                <w:sz w:val="22"/>
                <w:szCs w:val="22"/>
                <w:lang w:eastAsia="zh-CN"/>
              </w:rPr>
              <w:t>委员会强调</w:t>
            </w:r>
            <w:r w:rsidR="00BE4708">
              <w:rPr>
                <w:rFonts w:ascii="Calibri" w:hAnsi="Calibri" w:cs="Calibri" w:hint="eastAsia"/>
                <w:sz w:val="22"/>
                <w:szCs w:val="22"/>
                <w:lang w:eastAsia="zh-CN"/>
              </w:rPr>
              <w:t>，无论有害干扰何时削弱了</w:t>
            </w:r>
            <w:r w:rsidR="00BE4708">
              <w:rPr>
                <w:rFonts w:ascii="Calibri" w:hAnsi="Calibri" w:cs="Calibri" w:hint="eastAsia"/>
                <w:sz w:val="22"/>
                <w:szCs w:val="22"/>
                <w:lang w:eastAsia="zh-CN"/>
              </w:rPr>
              <w:t>RNSS</w:t>
            </w:r>
            <w:r w:rsidR="00BE4708">
              <w:rPr>
                <w:rFonts w:ascii="Calibri" w:hAnsi="Calibri" w:cs="Calibri" w:hint="eastAsia"/>
                <w:sz w:val="22"/>
                <w:szCs w:val="22"/>
                <w:lang w:eastAsia="zh-CN"/>
              </w:rPr>
              <w:t>中的安全业务系统，均</w:t>
            </w:r>
            <w:r w:rsidR="003343CF" w:rsidRPr="003343CF">
              <w:rPr>
                <w:rFonts w:ascii="Calibri" w:hAnsi="Calibri" w:cs="Calibri" w:hint="eastAsia"/>
                <w:sz w:val="22"/>
                <w:szCs w:val="22"/>
                <w:lang w:eastAsia="zh-CN"/>
              </w:rPr>
              <w:t>需遵守《无线电规则》第</w:t>
            </w:r>
            <w:r w:rsidR="003343CF" w:rsidRPr="00BE4708">
              <w:rPr>
                <w:rFonts w:ascii="Calibri" w:hAnsi="Calibri" w:cs="Calibri" w:hint="eastAsia"/>
                <w:b/>
                <w:bCs/>
                <w:sz w:val="22"/>
                <w:szCs w:val="22"/>
                <w:lang w:eastAsia="zh-CN"/>
              </w:rPr>
              <w:t>4.10</w:t>
            </w:r>
            <w:r w:rsidR="00BE4708">
              <w:rPr>
                <w:rFonts w:ascii="Calibri" w:hAnsi="Calibri" w:cs="Calibri" w:hint="eastAsia"/>
                <w:sz w:val="22"/>
                <w:szCs w:val="22"/>
                <w:lang w:eastAsia="zh-CN"/>
              </w:rPr>
              <w:t>款。</w:t>
            </w:r>
          </w:p>
          <w:p w14:paraId="26875650" w14:textId="070C9A4B" w:rsidR="003C02D8" w:rsidRPr="007B1DBB" w:rsidRDefault="00573891" w:rsidP="00573891">
            <w:pPr>
              <w:pStyle w:val="enumlev1"/>
              <w:tabs>
                <w:tab w:val="clear" w:pos="794"/>
                <w:tab w:val="clear" w:pos="1191"/>
                <w:tab w:val="left" w:pos="362"/>
              </w:tabs>
              <w:spacing w:before="120" w:after="120"/>
              <w:ind w:left="362" w:hanging="362"/>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AA22E6">
              <w:rPr>
                <w:rFonts w:ascii="Calibri" w:hAnsi="Calibri" w:cs="Calibri"/>
                <w:sz w:val="22"/>
                <w:szCs w:val="22"/>
                <w:lang w:eastAsia="zh-CN"/>
              </w:rPr>
              <w:t>•</w:t>
            </w:r>
            <w:r>
              <w:rPr>
                <w:rFonts w:ascii="Calibri" w:hAnsi="Calibri" w:cs="Calibri"/>
                <w:sz w:val="22"/>
                <w:szCs w:val="22"/>
                <w:lang w:eastAsia="zh-CN"/>
              </w:rPr>
              <w:tab/>
            </w:r>
            <w:r w:rsidR="003343CF" w:rsidRPr="003343CF">
              <w:rPr>
                <w:rFonts w:ascii="Calibri" w:hAnsi="Calibri" w:cs="Calibri" w:hint="eastAsia"/>
                <w:sz w:val="22"/>
                <w:szCs w:val="22"/>
                <w:lang w:eastAsia="zh-CN"/>
              </w:rPr>
              <w:t>由于</w:t>
            </w:r>
            <w:r w:rsidR="00BE4708" w:rsidRPr="003343CF">
              <w:rPr>
                <w:rFonts w:ascii="Calibri" w:hAnsi="Calibri" w:cs="Calibri" w:hint="eastAsia"/>
                <w:sz w:val="22"/>
                <w:szCs w:val="22"/>
                <w:lang w:eastAsia="zh-CN"/>
              </w:rPr>
              <w:t>已</w:t>
            </w:r>
            <w:r w:rsidR="00BE4708">
              <w:rPr>
                <w:rFonts w:ascii="Calibri" w:hAnsi="Calibri" w:cs="Calibri" w:hint="eastAsia"/>
                <w:sz w:val="22"/>
                <w:szCs w:val="22"/>
                <w:lang w:val="en-US" w:eastAsia="zh-CN"/>
              </w:rPr>
              <w:t>通过</w:t>
            </w:r>
            <w:r w:rsidR="003343CF" w:rsidRPr="003343CF">
              <w:rPr>
                <w:rFonts w:ascii="Calibri" w:hAnsi="Calibri" w:cs="Calibri" w:hint="eastAsia"/>
                <w:sz w:val="22"/>
                <w:szCs w:val="22"/>
                <w:lang w:eastAsia="zh-CN"/>
              </w:rPr>
              <w:t>测量</w:t>
            </w:r>
            <w:r w:rsidR="00BE4708">
              <w:rPr>
                <w:rFonts w:ascii="Calibri" w:hAnsi="Calibri" w:cs="Calibri" w:hint="eastAsia"/>
                <w:sz w:val="22"/>
                <w:szCs w:val="22"/>
                <w:lang w:eastAsia="zh-CN"/>
              </w:rPr>
              <w:t>确定了</w:t>
            </w:r>
            <w:r w:rsidR="003343CF" w:rsidRPr="003343CF">
              <w:rPr>
                <w:rFonts w:ascii="Calibri" w:hAnsi="Calibri" w:cs="Calibri" w:hint="eastAsia"/>
                <w:sz w:val="22"/>
                <w:szCs w:val="22"/>
                <w:lang w:eastAsia="zh-CN"/>
              </w:rPr>
              <w:t>俄罗斯联邦境内有害干扰源</w:t>
            </w:r>
            <w:r w:rsidR="00BE4708">
              <w:rPr>
                <w:rFonts w:ascii="Calibri" w:hAnsi="Calibri" w:cs="Calibri" w:hint="eastAsia"/>
                <w:sz w:val="22"/>
                <w:szCs w:val="22"/>
                <w:lang w:eastAsia="zh-CN"/>
              </w:rPr>
              <w:t>的位置</w:t>
            </w:r>
            <w:r w:rsidR="003343CF" w:rsidRPr="003343CF">
              <w:rPr>
                <w:rFonts w:ascii="Calibri" w:hAnsi="Calibri" w:cs="Calibri" w:hint="eastAsia"/>
                <w:sz w:val="22"/>
                <w:szCs w:val="22"/>
                <w:lang w:eastAsia="zh-CN"/>
              </w:rPr>
              <w:t>，</w:t>
            </w:r>
            <w:r w:rsidR="00BE4708">
              <w:rPr>
                <w:rFonts w:ascii="Calibri" w:hAnsi="Calibri" w:cs="Calibri" w:hint="eastAsia"/>
                <w:sz w:val="22"/>
                <w:szCs w:val="22"/>
                <w:lang w:eastAsia="zh-CN"/>
              </w:rPr>
              <w:t>根据</w:t>
            </w:r>
            <w:r w:rsidR="00BE4708" w:rsidRPr="003343CF">
              <w:rPr>
                <w:rFonts w:ascii="Calibri" w:hAnsi="Calibri" w:cs="Calibri" w:hint="eastAsia"/>
                <w:sz w:val="22"/>
                <w:szCs w:val="22"/>
                <w:lang w:eastAsia="zh-CN"/>
              </w:rPr>
              <w:t>《无线电规则》第</w:t>
            </w:r>
            <w:r w:rsidR="00BE4708" w:rsidRPr="00BE4708">
              <w:rPr>
                <w:rFonts w:ascii="Calibri" w:hAnsi="Calibri" w:cs="Calibri" w:hint="eastAsia"/>
                <w:b/>
                <w:bCs/>
                <w:sz w:val="22"/>
                <w:szCs w:val="22"/>
                <w:lang w:eastAsia="zh-CN"/>
              </w:rPr>
              <w:t>15.37</w:t>
            </w:r>
            <w:r w:rsidR="00BE4708" w:rsidRPr="003343CF">
              <w:rPr>
                <w:rFonts w:ascii="Calibri" w:hAnsi="Calibri" w:cs="Calibri" w:hint="eastAsia"/>
                <w:sz w:val="22"/>
                <w:szCs w:val="22"/>
                <w:lang w:eastAsia="zh-CN"/>
              </w:rPr>
              <w:t>款的规定</w:t>
            </w:r>
            <w:r w:rsidR="00BE4708">
              <w:rPr>
                <w:rFonts w:ascii="Calibri" w:hAnsi="Calibri" w:cs="Calibri" w:hint="eastAsia"/>
                <w:sz w:val="22"/>
                <w:szCs w:val="22"/>
                <w:lang w:eastAsia="zh-CN"/>
              </w:rPr>
              <w:t>，</w:t>
            </w:r>
            <w:r w:rsidR="003343CF" w:rsidRPr="003343CF">
              <w:rPr>
                <w:rFonts w:ascii="Calibri" w:hAnsi="Calibri" w:cs="Calibri" w:hint="eastAsia"/>
                <w:sz w:val="22"/>
                <w:szCs w:val="22"/>
                <w:lang w:eastAsia="zh-CN"/>
              </w:rPr>
              <w:t>委员会敦促俄罗斯联邦主管部门及时采取行动，并在收到有关其某个电台正在对安全业务造成有害干扰的通</w:t>
            </w:r>
            <w:r w:rsidR="00BE4708">
              <w:rPr>
                <w:rFonts w:ascii="Calibri" w:hAnsi="Calibri" w:cs="Calibri" w:hint="eastAsia"/>
                <w:sz w:val="22"/>
                <w:szCs w:val="22"/>
                <w:lang w:eastAsia="zh-CN"/>
              </w:rPr>
              <w:t>信</w:t>
            </w:r>
            <w:r w:rsidR="003343CF" w:rsidRPr="003343CF">
              <w:rPr>
                <w:rFonts w:ascii="Calibri" w:hAnsi="Calibri" w:cs="Calibri" w:hint="eastAsia"/>
                <w:sz w:val="22"/>
                <w:szCs w:val="22"/>
                <w:lang w:eastAsia="zh-CN"/>
              </w:rPr>
              <w:t>时</w:t>
            </w:r>
            <w:r w:rsidR="00BE4708">
              <w:rPr>
                <w:rFonts w:ascii="Calibri" w:hAnsi="Calibri" w:cs="Calibri" w:hint="eastAsia"/>
                <w:sz w:val="22"/>
                <w:szCs w:val="22"/>
                <w:lang w:eastAsia="zh-CN"/>
              </w:rPr>
              <w:t>，</w:t>
            </w:r>
            <w:r w:rsidR="003343CF" w:rsidRPr="003343CF">
              <w:rPr>
                <w:rFonts w:ascii="Calibri" w:hAnsi="Calibri" w:cs="Calibri" w:hint="eastAsia"/>
                <w:sz w:val="22"/>
                <w:szCs w:val="22"/>
                <w:lang w:eastAsia="zh-CN"/>
              </w:rPr>
              <w:t>及时做出回应。</w:t>
            </w:r>
          </w:p>
          <w:p w14:paraId="7CAC4BA8" w14:textId="0987E56C" w:rsidR="005B5C6E" w:rsidRPr="007B1DBB" w:rsidRDefault="00573891" w:rsidP="00573891">
            <w:pPr>
              <w:pStyle w:val="enumlev1"/>
              <w:tabs>
                <w:tab w:val="clear" w:pos="794"/>
                <w:tab w:val="left" w:pos="362"/>
              </w:tabs>
              <w:spacing w:before="120" w:after="120"/>
              <w:ind w:left="362" w:hanging="362"/>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AA22E6">
              <w:rPr>
                <w:rFonts w:ascii="Calibri" w:hAnsi="Calibri" w:cs="Calibri"/>
                <w:sz w:val="22"/>
                <w:szCs w:val="22"/>
                <w:lang w:eastAsia="zh-CN"/>
              </w:rPr>
              <w:t>•</w:t>
            </w:r>
            <w:r>
              <w:rPr>
                <w:rFonts w:ascii="Calibri" w:hAnsi="Calibri" w:cs="Calibri"/>
                <w:sz w:val="22"/>
                <w:szCs w:val="22"/>
                <w:lang w:eastAsia="zh-CN"/>
              </w:rPr>
              <w:tab/>
            </w:r>
            <w:r w:rsidR="003343CF" w:rsidRPr="003343CF">
              <w:rPr>
                <w:rFonts w:ascii="Calibri" w:hAnsi="Calibri" w:cs="Calibri" w:hint="eastAsia"/>
                <w:sz w:val="22"/>
                <w:szCs w:val="22"/>
                <w:lang w:eastAsia="zh-CN"/>
              </w:rPr>
              <w:t>委员会注意到</w:t>
            </w:r>
            <w:r w:rsidR="00370745">
              <w:rPr>
                <w:rFonts w:ascii="Calibri" w:hAnsi="Calibri" w:cs="Calibri" w:hint="eastAsia"/>
                <w:sz w:val="22"/>
                <w:szCs w:val="22"/>
                <w:lang w:eastAsia="zh-CN"/>
              </w:rPr>
              <w:t>，具有</w:t>
            </w:r>
            <w:r w:rsidR="003343CF" w:rsidRPr="003343CF">
              <w:rPr>
                <w:rFonts w:ascii="Calibri" w:hAnsi="Calibri" w:cs="Calibri" w:hint="eastAsia"/>
                <w:sz w:val="22"/>
                <w:szCs w:val="22"/>
                <w:lang w:eastAsia="zh-CN"/>
              </w:rPr>
              <w:t>不必要发射、多余信号发射（通常称为</w:t>
            </w:r>
            <w:r w:rsidR="00370745">
              <w:rPr>
                <w:rFonts w:ascii="Calibri" w:hAnsi="Calibri" w:cs="Calibri" w:hint="eastAsia"/>
                <w:sz w:val="22"/>
                <w:szCs w:val="22"/>
                <w:lang w:eastAsia="zh-CN"/>
              </w:rPr>
              <w:t>“</w:t>
            </w:r>
            <w:r w:rsidR="003343CF" w:rsidRPr="003343CF">
              <w:rPr>
                <w:rFonts w:ascii="Calibri" w:hAnsi="Calibri" w:cs="Calibri" w:hint="eastAsia"/>
                <w:sz w:val="22"/>
                <w:szCs w:val="22"/>
                <w:lang w:eastAsia="zh-CN"/>
              </w:rPr>
              <w:t>干扰</w:t>
            </w:r>
            <w:r w:rsidR="00370745">
              <w:rPr>
                <w:rFonts w:ascii="Calibri" w:hAnsi="Calibri" w:cs="Calibri" w:hint="eastAsia"/>
                <w:sz w:val="22"/>
                <w:szCs w:val="22"/>
                <w:lang w:eastAsia="zh-CN"/>
              </w:rPr>
              <w:t>”</w:t>
            </w:r>
            <w:r w:rsidR="003343CF" w:rsidRPr="003343CF">
              <w:rPr>
                <w:rFonts w:ascii="Calibri" w:hAnsi="Calibri" w:cs="Calibri" w:hint="eastAsia"/>
                <w:sz w:val="22"/>
                <w:szCs w:val="22"/>
                <w:lang w:eastAsia="zh-CN"/>
              </w:rPr>
              <w:t>）或虚假或误导性信号发射（通常称为</w:t>
            </w:r>
            <w:r w:rsidR="00370745">
              <w:rPr>
                <w:rFonts w:ascii="Calibri" w:hAnsi="Calibri" w:cs="Calibri" w:hint="eastAsia"/>
                <w:sz w:val="22"/>
                <w:szCs w:val="22"/>
                <w:lang w:eastAsia="zh-CN"/>
              </w:rPr>
              <w:t>“</w:t>
            </w:r>
            <w:r w:rsidR="003343CF" w:rsidRPr="003343CF">
              <w:rPr>
                <w:rFonts w:ascii="Calibri" w:hAnsi="Calibri" w:cs="Calibri" w:hint="eastAsia"/>
                <w:sz w:val="22"/>
                <w:szCs w:val="22"/>
                <w:lang w:eastAsia="zh-CN"/>
              </w:rPr>
              <w:t>欺骗</w:t>
            </w:r>
            <w:r w:rsidR="00370745">
              <w:rPr>
                <w:rFonts w:ascii="Calibri" w:hAnsi="Calibri" w:cs="Calibri" w:hint="eastAsia"/>
                <w:sz w:val="22"/>
                <w:szCs w:val="22"/>
                <w:lang w:eastAsia="zh-CN"/>
              </w:rPr>
              <w:t>”</w:t>
            </w:r>
            <w:r w:rsidR="003343CF" w:rsidRPr="003343CF">
              <w:rPr>
                <w:rFonts w:ascii="Calibri" w:hAnsi="Calibri" w:cs="Calibri" w:hint="eastAsia"/>
                <w:sz w:val="22"/>
                <w:szCs w:val="22"/>
                <w:lang w:eastAsia="zh-CN"/>
              </w:rPr>
              <w:t>）</w:t>
            </w:r>
            <w:r w:rsidR="00370745" w:rsidRPr="003343CF">
              <w:rPr>
                <w:rFonts w:ascii="Calibri" w:hAnsi="Calibri" w:cs="Calibri" w:hint="eastAsia"/>
                <w:sz w:val="22"/>
                <w:szCs w:val="22"/>
                <w:lang w:eastAsia="zh-CN"/>
              </w:rPr>
              <w:t>等</w:t>
            </w:r>
            <w:r w:rsidR="00370745">
              <w:rPr>
                <w:rFonts w:ascii="Calibri" w:hAnsi="Calibri" w:cs="Calibri" w:hint="eastAsia"/>
                <w:sz w:val="22"/>
                <w:szCs w:val="22"/>
                <w:lang w:eastAsia="zh-CN"/>
              </w:rPr>
              <w:t>特性的</w:t>
            </w:r>
            <w:r w:rsidR="00370745" w:rsidRPr="003343CF">
              <w:rPr>
                <w:rFonts w:ascii="Calibri" w:hAnsi="Calibri" w:cs="Calibri" w:hint="eastAsia"/>
                <w:sz w:val="22"/>
                <w:szCs w:val="22"/>
                <w:lang w:eastAsia="zh-CN"/>
              </w:rPr>
              <w:t>有害干扰信号</w:t>
            </w:r>
            <w:r w:rsidR="003343CF" w:rsidRPr="003343CF">
              <w:rPr>
                <w:rFonts w:ascii="Calibri" w:hAnsi="Calibri" w:cs="Calibri" w:hint="eastAsia"/>
                <w:sz w:val="22"/>
                <w:szCs w:val="22"/>
                <w:lang w:eastAsia="zh-CN"/>
              </w:rPr>
              <w:t>继续得到报告，因此重申</w:t>
            </w:r>
            <w:r w:rsidR="00370745">
              <w:rPr>
                <w:rFonts w:ascii="Calibri" w:hAnsi="Calibri" w:cs="Calibri" w:hint="eastAsia"/>
                <w:sz w:val="22"/>
                <w:szCs w:val="22"/>
                <w:lang w:eastAsia="zh-CN"/>
              </w:rPr>
              <w:t>其</w:t>
            </w:r>
            <w:r w:rsidR="003343CF" w:rsidRPr="003343CF">
              <w:rPr>
                <w:rFonts w:ascii="Calibri" w:hAnsi="Calibri" w:cs="Calibri" w:hint="eastAsia"/>
                <w:sz w:val="22"/>
                <w:szCs w:val="22"/>
                <w:lang w:eastAsia="zh-CN"/>
              </w:rPr>
              <w:t>严重关切</w:t>
            </w:r>
            <w:r w:rsidR="00370745">
              <w:rPr>
                <w:rFonts w:ascii="Calibri" w:hAnsi="Calibri" w:cs="Calibri" w:hint="eastAsia"/>
                <w:sz w:val="22"/>
                <w:szCs w:val="22"/>
                <w:lang w:eastAsia="zh-CN"/>
              </w:rPr>
              <w:t>，</w:t>
            </w:r>
            <w:r w:rsidR="003343CF" w:rsidRPr="003343CF">
              <w:rPr>
                <w:rFonts w:ascii="Calibri" w:hAnsi="Calibri" w:cs="Calibri" w:hint="eastAsia"/>
                <w:sz w:val="22"/>
                <w:szCs w:val="22"/>
                <w:lang w:eastAsia="zh-CN"/>
              </w:rPr>
              <w:t>此类发射直接违反了《无线电规则》第</w:t>
            </w:r>
            <w:r w:rsidR="003343CF" w:rsidRPr="00370745">
              <w:rPr>
                <w:rFonts w:ascii="Calibri" w:hAnsi="Calibri" w:cs="Calibri" w:hint="eastAsia"/>
                <w:b/>
                <w:bCs/>
                <w:sz w:val="22"/>
                <w:szCs w:val="22"/>
                <w:lang w:eastAsia="zh-CN"/>
              </w:rPr>
              <w:t>15.1</w:t>
            </w:r>
            <w:r w:rsidR="00370745">
              <w:rPr>
                <w:rFonts w:ascii="Calibri" w:hAnsi="Calibri" w:cs="Calibri" w:hint="eastAsia"/>
                <w:sz w:val="22"/>
                <w:szCs w:val="22"/>
                <w:lang w:eastAsia="zh-CN"/>
              </w:rPr>
              <w:t>款。</w:t>
            </w:r>
          </w:p>
          <w:p w14:paraId="1B89435B" w14:textId="706FA3AF" w:rsidR="008A5F04" w:rsidRPr="007B1DBB" w:rsidRDefault="003343CF" w:rsidP="00573891">
            <w:pPr>
              <w:pStyle w:val="enumlev1"/>
              <w:tabs>
                <w:tab w:val="clear" w:pos="794"/>
              </w:tabs>
              <w:spacing w:after="120"/>
              <w:ind w:left="0"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3343CF">
              <w:rPr>
                <w:rFonts w:ascii="Calibri" w:hAnsi="Calibri" w:cs="Calibri" w:hint="eastAsia"/>
                <w:sz w:val="22"/>
                <w:szCs w:val="22"/>
                <w:lang w:eastAsia="zh-CN"/>
              </w:rPr>
              <w:lastRenderedPageBreak/>
              <w:t>委员会责成无线电通信局：</w:t>
            </w:r>
          </w:p>
          <w:p w14:paraId="760D66DB" w14:textId="493A5C81" w:rsidR="003C02D8" w:rsidRPr="007B1DBB" w:rsidRDefault="00573891" w:rsidP="00573891">
            <w:pPr>
              <w:pStyle w:val="enumlev1"/>
              <w:tabs>
                <w:tab w:val="clear" w:pos="794"/>
                <w:tab w:val="clear" w:pos="1191"/>
                <w:tab w:val="clear" w:pos="1588"/>
                <w:tab w:val="clear" w:pos="1985"/>
                <w:tab w:val="left" w:pos="526"/>
              </w:tabs>
              <w:spacing w:after="120"/>
              <w:ind w:left="362" w:hanging="362"/>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AA22E6">
              <w:rPr>
                <w:rFonts w:ascii="Calibri" w:hAnsi="Calibri" w:cs="Calibri"/>
                <w:sz w:val="22"/>
                <w:szCs w:val="22"/>
                <w:lang w:eastAsia="zh-CN"/>
              </w:rPr>
              <w:t>•</w:t>
            </w:r>
            <w:r>
              <w:rPr>
                <w:rFonts w:ascii="Calibri" w:hAnsi="Calibri" w:cs="Calibri"/>
                <w:sz w:val="22"/>
                <w:szCs w:val="22"/>
                <w:lang w:eastAsia="zh-CN"/>
              </w:rPr>
              <w:tab/>
            </w:r>
            <w:r w:rsidR="003343CF" w:rsidRPr="003343CF">
              <w:rPr>
                <w:rFonts w:ascii="Calibri" w:hAnsi="Calibri" w:cs="Calibri" w:hint="eastAsia"/>
                <w:sz w:val="22"/>
                <w:szCs w:val="22"/>
                <w:lang w:eastAsia="zh-CN"/>
              </w:rPr>
              <w:t>敦促俄罗斯联邦主管部门采取一切必要行动，立即停止对安全业务产生不利影响的有害干扰，并向委员会第</w:t>
            </w:r>
            <w:r w:rsidR="003343CF" w:rsidRPr="003343CF">
              <w:rPr>
                <w:rFonts w:ascii="Calibri" w:hAnsi="Calibri" w:cs="Calibri" w:hint="eastAsia"/>
                <w:sz w:val="22"/>
                <w:szCs w:val="22"/>
                <w:lang w:eastAsia="zh-CN"/>
              </w:rPr>
              <w:t>99</w:t>
            </w:r>
            <w:r w:rsidR="003343CF" w:rsidRPr="003343CF">
              <w:rPr>
                <w:rFonts w:ascii="Calibri" w:hAnsi="Calibri" w:cs="Calibri" w:hint="eastAsia"/>
                <w:sz w:val="22"/>
                <w:szCs w:val="22"/>
                <w:lang w:eastAsia="zh-CN"/>
              </w:rPr>
              <w:t>次会议做出报告</w:t>
            </w:r>
            <w:r w:rsidR="003343CF">
              <w:rPr>
                <w:rFonts w:ascii="Calibri" w:hAnsi="Calibri" w:cs="Calibri" w:hint="eastAsia"/>
                <w:sz w:val="22"/>
                <w:szCs w:val="22"/>
                <w:lang w:val="en-US" w:eastAsia="zh-CN"/>
              </w:rPr>
              <w:t>；</w:t>
            </w:r>
          </w:p>
          <w:p w14:paraId="769F6DE6" w14:textId="5EFBAD0F" w:rsidR="003C02D8" w:rsidRPr="007B1DBB" w:rsidRDefault="00573891" w:rsidP="00573891">
            <w:pPr>
              <w:pStyle w:val="enumlev1"/>
              <w:tabs>
                <w:tab w:val="clear" w:pos="794"/>
                <w:tab w:val="clear" w:pos="1191"/>
                <w:tab w:val="clear" w:pos="1588"/>
                <w:tab w:val="clear" w:pos="1985"/>
                <w:tab w:val="left" w:pos="526"/>
              </w:tabs>
              <w:spacing w:after="120"/>
              <w:ind w:left="362" w:hanging="362"/>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AA22E6">
              <w:rPr>
                <w:rFonts w:ascii="Calibri" w:hAnsi="Calibri" w:cs="Calibri"/>
                <w:sz w:val="22"/>
                <w:szCs w:val="22"/>
                <w:lang w:eastAsia="zh-CN"/>
              </w:rPr>
              <w:t>•</w:t>
            </w:r>
            <w:r>
              <w:rPr>
                <w:rFonts w:ascii="Calibri" w:hAnsi="Calibri" w:cs="Calibri"/>
                <w:sz w:val="22"/>
                <w:szCs w:val="22"/>
                <w:lang w:eastAsia="zh-CN"/>
              </w:rPr>
              <w:tab/>
            </w:r>
            <w:r w:rsidR="003343CF" w:rsidRPr="003343CF">
              <w:rPr>
                <w:rFonts w:ascii="Calibri" w:hAnsi="Calibri" w:cs="Calibri" w:hint="eastAsia"/>
                <w:sz w:val="22"/>
                <w:szCs w:val="22"/>
                <w:lang w:eastAsia="zh-CN"/>
              </w:rPr>
              <w:t>继续向委员会</w:t>
            </w:r>
            <w:r w:rsidR="00370745">
              <w:rPr>
                <w:rFonts w:ascii="Calibri" w:hAnsi="Calibri" w:cs="Calibri" w:hint="eastAsia"/>
                <w:sz w:val="22"/>
                <w:szCs w:val="22"/>
                <w:lang w:eastAsia="zh-CN"/>
              </w:rPr>
              <w:t>的</w:t>
            </w:r>
            <w:r w:rsidR="00370745" w:rsidRPr="003343CF">
              <w:rPr>
                <w:rFonts w:ascii="Calibri" w:hAnsi="Calibri" w:cs="Calibri" w:hint="eastAsia"/>
                <w:sz w:val="22"/>
                <w:szCs w:val="22"/>
                <w:lang w:eastAsia="zh-CN"/>
              </w:rPr>
              <w:t>未来</w:t>
            </w:r>
            <w:r w:rsidR="003343CF" w:rsidRPr="003343CF">
              <w:rPr>
                <w:rFonts w:ascii="Calibri" w:hAnsi="Calibri" w:cs="Calibri" w:hint="eastAsia"/>
                <w:sz w:val="22"/>
                <w:szCs w:val="22"/>
                <w:lang w:eastAsia="zh-CN"/>
              </w:rPr>
              <w:t>会议报告该事项的进展情况。</w:t>
            </w:r>
          </w:p>
          <w:p w14:paraId="5D47F661" w14:textId="4108D864" w:rsidR="003C02D8" w:rsidRPr="007B1DBB" w:rsidRDefault="003343CF" w:rsidP="00573891">
            <w:pPr>
              <w:pStyle w:val="enumlev1"/>
              <w:tabs>
                <w:tab w:val="clear" w:pos="794"/>
              </w:tabs>
              <w:spacing w:after="120"/>
              <w:ind w:left="0"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3343CF">
              <w:rPr>
                <w:rFonts w:ascii="Calibri" w:hAnsi="Calibri" w:cs="Calibri" w:hint="eastAsia"/>
                <w:sz w:val="22"/>
                <w:szCs w:val="22"/>
                <w:lang w:eastAsia="zh-CN"/>
              </w:rPr>
              <w:t>委员会强烈敦促所有相关主管部门：</w:t>
            </w:r>
          </w:p>
          <w:p w14:paraId="2CC3E1BF" w14:textId="5D321022" w:rsidR="003C02D8" w:rsidRPr="007B1DBB" w:rsidRDefault="00573891" w:rsidP="00573891">
            <w:pPr>
              <w:pStyle w:val="enumlev1"/>
              <w:tabs>
                <w:tab w:val="clear" w:pos="794"/>
                <w:tab w:val="left" w:pos="362"/>
              </w:tabs>
              <w:spacing w:after="120"/>
              <w:ind w:left="362" w:hanging="362"/>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AA22E6">
              <w:rPr>
                <w:rFonts w:ascii="Calibri" w:hAnsi="Calibri" w:cs="Calibri"/>
                <w:sz w:val="22"/>
                <w:szCs w:val="22"/>
                <w:lang w:eastAsia="zh-CN"/>
              </w:rPr>
              <w:t>•</w:t>
            </w:r>
            <w:r>
              <w:rPr>
                <w:rFonts w:ascii="Calibri" w:hAnsi="Calibri" w:cs="Calibri"/>
                <w:sz w:val="22"/>
                <w:szCs w:val="22"/>
                <w:lang w:eastAsia="zh-CN"/>
              </w:rPr>
              <w:tab/>
            </w:r>
            <w:r w:rsidR="003343CF" w:rsidRPr="003343CF">
              <w:rPr>
                <w:rFonts w:ascii="Calibri" w:hAnsi="Calibri" w:cs="Calibri" w:hint="eastAsia"/>
                <w:sz w:val="22"/>
                <w:szCs w:val="22"/>
                <w:lang w:eastAsia="zh-CN"/>
              </w:rPr>
              <w:t>遵守国际电联《组织法》第</w:t>
            </w:r>
            <w:r w:rsidR="003343CF" w:rsidRPr="003343CF">
              <w:rPr>
                <w:rFonts w:ascii="Calibri" w:hAnsi="Calibri" w:cs="Calibri" w:hint="eastAsia"/>
                <w:sz w:val="22"/>
                <w:szCs w:val="22"/>
                <w:lang w:eastAsia="zh-CN"/>
              </w:rPr>
              <w:t>45</w:t>
            </w:r>
            <w:r w:rsidR="003343CF" w:rsidRPr="003343CF">
              <w:rPr>
                <w:rFonts w:ascii="Calibri" w:hAnsi="Calibri" w:cs="Calibri" w:hint="eastAsia"/>
                <w:sz w:val="22"/>
                <w:szCs w:val="22"/>
                <w:lang w:eastAsia="zh-CN"/>
              </w:rPr>
              <w:t>条和第</w:t>
            </w:r>
            <w:r w:rsidR="003343CF" w:rsidRPr="003343CF">
              <w:rPr>
                <w:rFonts w:ascii="Calibri" w:hAnsi="Calibri" w:cs="Calibri" w:hint="eastAsia"/>
                <w:sz w:val="22"/>
                <w:szCs w:val="22"/>
                <w:lang w:eastAsia="zh-CN"/>
              </w:rPr>
              <w:t>47</w:t>
            </w:r>
            <w:r w:rsidR="003343CF" w:rsidRPr="003343CF">
              <w:rPr>
                <w:rFonts w:ascii="Calibri" w:hAnsi="Calibri" w:cs="Calibri" w:hint="eastAsia"/>
                <w:sz w:val="22"/>
                <w:szCs w:val="22"/>
                <w:lang w:eastAsia="zh-CN"/>
              </w:rPr>
              <w:t>条的所有相关规定</w:t>
            </w:r>
            <w:r w:rsidR="003343CF">
              <w:rPr>
                <w:rFonts w:ascii="Calibri" w:hAnsi="Calibri" w:cs="Calibri" w:hint="eastAsia"/>
                <w:sz w:val="22"/>
                <w:szCs w:val="22"/>
                <w:lang w:eastAsia="zh-CN"/>
              </w:rPr>
              <w:t>，</w:t>
            </w:r>
            <w:r w:rsidR="003343CF" w:rsidRPr="003343CF">
              <w:rPr>
                <w:rFonts w:ascii="Calibri" w:hAnsi="Calibri" w:cs="Calibri" w:hint="eastAsia"/>
                <w:sz w:val="22"/>
                <w:szCs w:val="22"/>
                <w:lang w:eastAsia="zh-CN"/>
              </w:rPr>
              <w:t>《无线电规则》第</w:t>
            </w:r>
            <w:r w:rsidR="003343CF" w:rsidRPr="00F675A9">
              <w:rPr>
                <w:rFonts w:ascii="Calibri" w:hAnsi="Calibri" w:cs="Calibri" w:hint="eastAsia"/>
                <w:b/>
                <w:bCs/>
                <w:sz w:val="22"/>
                <w:szCs w:val="22"/>
                <w:lang w:eastAsia="zh-CN"/>
              </w:rPr>
              <w:t>4.10</w:t>
            </w:r>
            <w:r w:rsidR="003343CF" w:rsidRPr="003343CF">
              <w:rPr>
                <w:rFonts w:ascii="Calibri" w:hAnsi="Calibri" w:cs="Calibri" w:hint="eastAsia"/>
                <w:sz w:val="22"/>
                <w:szCs w:val="22"/>
                <w:lang w:eastAsia="zh-CN"/>
              </w:rPr>
              <w:t>、</w:t>
            </w:r>
            <w:r w:rsidR="003343CF" w:rsidRPr="00F675A9">
              <w:rPr>
                <w:rFonts w:ascii="Calibri" w:hAnsi="Calibri" w:cs="Calibri" w:hint="eastAsia"/>
                <w:b/>
                <w:bCs/>
                <w:sz w:val="22"/>
                <w:szCs w:val="22"/>
                <w:lang w:eastAsia="zh-CN"/>
              </w:rPr>
              <w:t>15.1</w:t>
            </w:r>
            <w:r w:rsidR="003343CF" w:rsidRPr="003343CF">
              <w:rPr>
                <w:rFonts w:ascii="Calibri" w:hAnsi="Calibri" w:cs="Calibri" w:hint="eastAsia"/>
                <w:sz w:val="22"/>
                <w:szCs w:val="22"/>
                <w:lang w:eastAsia="zh-CN"/>
              </w:rPr>
              <w:t>、</w:t>
            </w:r>
            <w:r w:rsidR="003343CF" w:rsidRPr="00F675A9">
              <w:rPr>
                <w:rFonts w:ascii="Calibri" w:hAnsi="Calibri" w:cs="Calibri" w:hint="eastAsia"/>
                <w:b/>
                <w:bCs/>
                <w:sz w:val="22"/>
                <w:szCs w:val="22"/>
                <w:lang w:eastAsia="zh-CN"/>
              </w:rPr>
              <w:t>15.28</w:t>
            </w:r>
            <w:r w:rsidR="003343CF" w:rsidRPr="003343CF">
              <w:rPr>
                <w:rFonts w:ascii="Calibri" w:hAnsi="Calibri" w:cs="Calibri" w:hint="eastAsia"/>
                <w:sz w:val="22"/>
                <w:szCs w:val="22"/>
                <w:lang w:eastAsia="zh-CN"/>
              </w:rPr>
              <w:t>和</w:t>
            </w:r>
            <w:r w:rsidR="003343CF" w:rsidRPr="00F675A9">
              <w:rPr>
                <w:rFonts w:ascii="Calibri" w:hAnsi="Calibri" w:cs="Calibri" w:hint="eastAsia"/>
                <w:b/>
                <w:bCs/>
                <w:sz w:val="22"/>
                <w:szCs w:val="22"/>
                <w:lang w:eastAsia="zh-CN"/>
              </w:rPr>
              <w:t>15.37</w:t>
            </w:r>
            <w:r w:rsidR="003343CF" w:rsidRPr="003343CF">
              <w:rPr>
                <w:rFonts w:ascii="Calibri" w:hAnsi="Calibri" w:cs="Calibri" w:hint="eastAsia"/>
                <w:sz w:val="22"/>
                <w:szCs w:val="22"/>
                <w:lang w:eastAsia="zh-CN"/>
              </w:rPr>
              <w:t>款</w:t>
            </w:r>
            <w:r w:rsidR="00F675A9">
              <w:rPr>
                <w:rFonts w:ascii="Calibri" w:hAnsi="Calibri" w:cs="Calibri" w:hint="eastAsia"/>
                <w:sz w:val="22"/>
                <w:szCs w:val="22"/>
                <w:lang w:eastAsia="zh-CN"/>
              </w:rPr>
              <w:t>，</w:t>
            </w:r>
            <w:r w:rsidR="003343CF" w:rsidRPr="003343CF">
              <w:rPr>
                <w:rFonts w:ascii="Calibri" w:hAnsi="Calibri" w:cs="Calibri" w:hint="eastAsia"/>
                <w:sz w:val="22"/>
                <w:szCs w:val="22"/>
                <w:lang w:eastAsia="zh-CN"/>
              </w:rPr>
              <w:t>以及第</w:t>
            </w:r>
            <w:r w:rsidR="003343CF" w:rsidRPr="00F675A9">
              <w:rPr>
                <w:rFonts w:ascii="Calibri" w:hAnsi="Calibri" w:cs="Calibri" w:hint="eastAsia"/>
                <w:b/>
                <w:bCs/>
                <w:sz w:val="22"/>
                <w:szCs w:val="22"/>
                <w:lang w:eastAsia="zh-CN"/>
              </w:rPr>
              <w:t>676</w:t>
            </w:r>
            <w:r w:rsidR="003343CF" w:rsidRPr="003343CF">
              <w:rPr>
                <w:rFonts w:ascii="Calibri" w:hAnsi="Calibri" w:cs="Calibri" w:hint="eastAsia"/>
                <w:sz w:val="22"/>
                <w:szCs w:val="22"/>
                <w:lang w:eastAsia="zh-CN"/>
              </w:rPr>
              <w:t>号决议</w:t>
            </w:r>
            <w:r w:rsidR="003343CF" w:rsidRPr="00F675A9">
              <w:rPr>
                <w:rFonts w:ascii="Calibri" w:hAnsi="Calibri" w:cs="Calibri" w:hint="eastAsia"/>
                <w:b/>
                <w:bCs/>
                <w:sz w:val="22"/>
                <w:szCs w:val="22"/>
                <w:lang w:eastAsia="zh-CN"/>
              </w:rPr>
              <w:t>（</w:t>
            </w:r>
            <w:r w:rsidR="003343CF" w:rsidRPr="00F675A9">
              <w:rPr>
                <w:rFonts w:ascii="Calibri" w:hAnsi="Calibri" w:cs="Calibri" w:hint="eastAsia"/>
                <w:b/>
                <w:bCs/>
                <w:sz w:val="22"/>
                <w:szCs w:val="22"/>
                <w:lang w:eastAsia="zh-CN"/>
              </w:rPr>
              <w:t>WRC-23</w:t>
            </w:r>
            <w:r w:rsidR="003343CF" w:rsidRPr="00F675A9">
              <w:rPr>
                <w:rFonts w:ascii="Calibri" w:hAnsi="Calibri" w:cs="Calibri" w:hint="eastAsia"/>
                <w:b/>
                <w:bCs/>
                <w:sz w:val="22"/>
                <w:szCs w:val="22"/>
                <w:lang w:eastAsia="zh-CN"/>
              </w:rPr>
              <w:t>）</w:t>
            </w:r>
            <w:r w:rsidR="003343CF" w:rsidRPr="003343CF">
              <w:rPr>
                <w:rFonts w:ascii="Calibri" w:hAnsi="Calibri" w:cs="Calibri" w:hint="eastAsia"/>
                <w:sz w:val="22"/>
                <w:szCs w:val="22"/>
                <w:lang w:eastAsia="zh-CN"/>
              </w:rPr>
              <w:t>的</w:t>
            </w:r>
            <w:r w:rsidR="003343CF" w:rsidRPr="00F675A9">
              <w:rPr>
                <w:rFonts w:ascii="STKaiti" w:eastAsia="STKaiti" w:hAnsi="STKaiti" w:cs="Calibri" w:hint="eastAsia"/>
                <w:sz w:val="22"/>
                <w:szCs w:val="22"/>
                <w:lang w:eastAsia="zh-CN"/>
              </w:rPr>
              <w:t>做出决议</w:t>
            </w:r>
            <w:r w:rsidR="003343CF" w:rsidRPr="003343CF">
              <w:rPr>
                <w:rFonts w:ascii="Calibri" w:hAnsi="Calibri" w:cs="Calibri" w:hint="eastAsia"/>
                <w:sz w:val="22"/>
                <w:szCs w:val="22"/>
                <w:lang w:eastAsia="zh-CN"/>
              </w:rPr>
              <w:t>，特别是当有害干扰对安全业务产生不利影响时。</w:t>
            </w:r>
          </w:p>
          <w:p w14:paraId="474A80B0" w14:textId="64A1D4C5" w:rsidR="00BF5C7D" w:rsidRPr="007B1DBB" w:rsidRDefault="00573891" w:rsidP="00573891">
            <w:pPr>
              <w:pStyle w:val="enumlev1"/>
              <w:tabs>
                <w:tab w:val="clear" w:pos="794"/>
                <w:tab w:val="left" w:pos="362"/>
              </w:tabs>
              <w:spacing w:after="120"/>
              <w:ind w:left="0" w:firstLin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AA22E6">
              <w:rPr>
                <w:rFonts w:ascii="Calibri" w:hAnsi="Calibri" w:cs="Calibri"/>
                <w:sz w:val="22"/>
                <w:szCs w:val="22"/>
                <w:lang w:eastAsia="zh-CN"/>
              </w:rPr>
              <w:t>•</w:t>
            </w:r>
            <w:r>
              <w:rPr>
                <w:rFonts w:ascii="Calibri" w:hAnsi="Calibri" w:cs="Calibri"/>
                <w:sz w:val="22"/>
                <w:szCs w:val="22"/>
                <w:lang w:eastAsia="zh-CN"/>
              </w:rPr>
              <w:tab/>
            </w:r>
            <w:r w:rsidR="003343CF" w:rsidRPr="003343CF">
              <w:rPr>
                <w:rFonts w:ascii="Calibri" w:hAnsi="Calibri" w:cs="Calibri" w:hint="eastAsia"/>
                <w:sz w:val="22"/>
                <w:szCs w:val="22"/>
                <w:lang w:eastAsia="zh-CN"/>
              </w:rPr>
              <w:t>本着善意合作，尽快解决影响安全业务的有害干扰案件。</w:t>
            </w:r>
          </w:p>
        </w:tc>
        <w:tc>
          <w:tcPr>
            <w:tcW w:w="3118" w:type="dxa"/>
            <w:vMerge w:val="restart"/>
          </w:tcPr>
          <w:p w14:paraId="6266DBB8" w14:textId="12B11594" w:rsidR="00BF5C7D" w:rsidRPr="007B1DBB" w:rsidRDefault="003343CF" w:rsidP="00A215CA">
            <w:pPr>
              <w:pStyle w:val="enumlev1"/>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3343CF">
              <w:rPr>
                <w:rFonts w:ascii="Calibri" w:hAnsi="Calibri" w:cs="Calibri" w:hint="eastAsia"/>
                <w:sz w:val="22"/>
                <w:szCs w:val="22"/>
                <w:lang w:eastAsia="zh-CN"/>
              </w:rPr>
              <w:lastRenderedPageBreak/>
              <w:t>执行秘书会将这一决定通知相关主管部门。</w:t>
            </w:r>
          </w:p>
          <w:p w14:paraId="00F05780" w14:textId="71B02FCC" w:rsidR="00F641A8" w:rsidRPr="007B1DBB" w:rsidRDefault="003343CF" w:rsidP="00C64191">
            <w:pPr>
              <w:pStyle w:val="enumlev1"/>
              <w:ind w:left="0" w:firstLine="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Pr>
                <w:rFonts w:ascii="Calibri" w:hAnsi="Calibri" w:cs="Calibri" w:hint="eastAsia"/>
                <w:sz w:val="22"/>
                <w:szCs w:val="22"/>
                <w:lang w:eastAsia="zh-CN"/>
              </w:rPr>
              <w:t>无线电通信局将：</w:t>
            </w:r>
          </w:p>
          <w:p w14:paraId="631EE7AE" w14:textId="52496950" w:rsidR="00F641A8" w:rsidRPr="007B1DBB" w:rsidRDefault="00EF7E50" w:rsidP="00EF7E50">
            <w:pPr>
              <w:pStyle w:val="ListParagraph"/>
              <w:tabs>
                <w:tab w:val="left" w:pos="461"/>
              </w:tabs>
              <w:spacing w:before="120" w:after="120" w:line="240" w:lineRule="auto"/>
              <w:ind w:left="458" w:hanging="425"/>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A22E6">
              <w:rPr>
                <w:rFonts w:ascii="Calibri" w:hAnsi="Calibri" w:cs="Calibri"/>
              </w:rPr>
              <w:t>•</w:t>
            </w:r>
            <w:r>
              <w:rPr>
                <w:rFonts w:ascii="Calibri" w:hAnsi="Calibri" w:cs="Calibri"/>
                <w:lang w:val="en-GB"/>
              </w:rPr>
              <w:tab/>
            </w:r>
            <w:r w:rsidR="003343CF" w:rsidRPr="003343CF">
              <w:rPr>
                <w:rFonts w:ascii="Calibri" w:hAnsi="Calibri" w:cs="Calibri" w:hint="eastAsia"/>
              </w:rPr>
              <w:t>敦促俄罗斯联邦主管部门采取一切必要行动，立即停止对安全业务产生不利影响的有害干扰，并向委员会第</w:t>
            </w:r>
            <w:r w:rsidR="003343CF" w:rsidRPr="003343CF">
              <w:rPr>
                <w:rFonts w:ascii="Calibri" w:hAnsi="Calibri" w:cs="Calibri" w:hint="eastAsia"/>
              </w:rPr>
              <w:t>99</w:t>
            </w:r>
            <w:r w:rsidR="003343CF" w:rsidRPr="003343CF">
              <w:rPr>
                <w:rFonts w:ascii="Calibri" w:hAnsi="Calibri" w:cs="Calibri" w:hint="eastAsia"/>
              </w:rPr>
              <w:t>次会议做出报告。</w:t>
            </w:r>
          </w:p>
          <w:p w14:paraId="1037CACA" w14:textId="200A686A" w:rsidR="00A5440C" w:rsidRPr="007B1DBB" w:rsidRDefault="00EF7E50" w:rsidP="00EF7E50">
            <w:pPr>
              <w:pStyle w:val="ListParagraph"/>
              <w:tabs>
                <w:tab w:val="left" w:pos="463"/>
              </w:tabs>
              <w:spacing w:before="120" w:after="120" w:line="240" w:lineRule="auto"/>
              <w:ind w:left="458" w:hanging="425"/>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A22E6">
              <w:rPr>
                <w:rFonts w:ascii="Calibri" w:hAnsi="Calibri" w:cs="Calibri"/>
              </w:rPr>
              <w:t>•</w:t>
            </w:r>
            <w:r>
              <w:rPr>
                <w:rFonts w:ascii="Calibri" w:hAnsi="Calibri" w:cs="Calibri"/>
                <w:lang w:val="en-GB"/>
              </w:rPr>
              <w:tab/>
            </w:r>
            <w:r w:rsidR="003343CF" w:rsidRPr="003343CF">
              <w:rPr>
                <w:rFonts w:ascii="Calibri" w:hAnsi="Calibri" w:cs="Calibri" w:hint="eastAsia"/>
              </w:rPr>
              <w:t>继续向委员会</w:t>
            </w:r>
            <w:r w:rsidR="00370745">
              <w:rPr>
                <w:rFonts w:ascii="Calibri" w:hAnsi="Calibri" w:cs="Calibri" w:hint="eastAsia"/>
              </w:rPr>
              <w:t>的</w:t>
            </w:r>
            <w:r w:rsidR="00370745" w:rsidRPr="003343CF">
              <w:rPr>
                <w:rFonts w:ascii="Calibri" w:hAnsi="Calibri" w:cs="Calibri" w:hint="eastAsia"/>
              </w:rPr>
              <w:t>未来</w:t>
            </w:r>
            <w:r w:rsidR="003343CF" w:rsidRPr="003343CF">
              <w:rPr>
                <w:rFonts w:ascii="Calibri" w:hAnsi="Calibri" w:cs="Calibri" w:hint="eastAsia"/>
              </w:rPr>
              <w:t>会议报告该事项的进展情况。</w:t>
            </w:r>
          </w:p>
        </w:tc>
      </w:tr>
      <w:tr w:rsidR="00BF5C7D" w:rsidRPr="00750A10" w14:paraId="1A3ECD6B" w14:textId="77777777" w:rsidTr="00377065">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76850E20" w14:textId="62EDE623" w:rsidR="00BF5C7D" w:rsidRDefault="00BF5C7D" w:rsidP="002E7E6B">
            <w:pPr>
              <w:pStyle w:val="Tabletext"/>
              <w:spacing w:before="120" w:after="120" w:line="260" w:lineRule="auto"/>
              <w:jc w:val="right"/>
              <w:rPr>
                <w:rFonts w:ascii="Calibri" w:hAnsi="Calibri" w:cs="Calibri"/>
                <w:szCs w:val="22"/>
              </w:rPr>
            </w:pPr>
            <w:r>
              <w:rPr>
                <w:rFonts w:ascii="Calibri" w:hAnsi="Calibri" w:cs="Calibri"/>
                <w:szCs w:val="22"/>
              </w:rPr>
              <w:t>6.5</w:t>
            </w:r>
          </w:p>
        </w:tc>
        <w:tc>
          <w:tcPr>
            <w:tcW w:w="4065" w:type="dxa"/>
          </w:tcPr>
          <w:p w14:paraId="697BE160" w14:textId="3C02500B" w:rsidR="00BF5C7D" w:rsidRPr="00300500" w:rsidRDefault="003343CF" w:rsidP="002E7E6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343CF">
              <w:rPr>
                <w:rFonts w:ascii="Calibri" w:hAnsi="Calibri" w:cs="Calibri" w:hint="eastAsia"/>
                <w:sz w:val="22"/>
                <w:szCs w:val="22"/>
              </w:rPr>
              <w:t>共同签署主管部门就对法国卫星广播业务卫星网络和卫星无线电导航业务接收机</w:t>
            </w:r>
            <w:r>
              <w:rPr>
                <w:rFonts w:ascii="Calibri" w:hAnsi="Calibri" w:cs="Calibri" w:hint="eastAsia"/>
                <w:sz w:val="22"/>
                <w:szCs w:val="22"/>
              </w:rPr>
              <w:t>产生</w:t>
            </w:r>
            <w:r w:rsidRPr="003343CF">
              <w:rPr>
                <w:rFonts w:ascii="Calibri" w:hAnsi="Calibri" w:cs="Calibri" w:hint="eastAsia"/>
                <w:sz w:val="22"/>
                <w:szCs w:val="22"/>
              </w:rPr>
              <w:t>有害干扰的文稿（第</w:t>
            </w:r>
            <w:r w:rsidRPr="003343CF">
              <w:rPr>
                <w:rFonts w:ascii="Calibri" w:hAnsi="Calibri" w:cs="Calibri" w:hint="eastAsia"/>
                <w:sz w:val="22"/>
                <w:szCs w:val="22"/>
              </w:rPr>
              <w:t>2</w:t>
            </w:r>
            <w:r w:rsidRPr="003343CF">
              <w:rPr>
                <w:rFonts w:ascii="Calibri" w:hAnsi="Calibri" w:cs="Calibri" w:hint="eastAsia"/>
                <w:sz w:val="22"/>
                <w:szCs w:val="22"/>
              </w:rPr>
              <w:t>节）</w:t>
            </w:r>
            <w:r w:rsidR="00BF5C7D">
              <w:rPr>
                <w:rFonts w:ascii="Calibri" w:hAnsi="Calibri" w:cs="Calibri"/>
                <w:sz w:val="22"/>
                <w:szCs w:val="22"/>
              </w:rPr>
              <w:br/>
            </w:r>
            <w:hyperlink r:id="rId43" w:history="1">
              <w:r w:rsidR="00BF5C7D" w:rsidRPr="00300500">
                <w:rPr>
                  <w:rStyle w:val="Hyperlink"/>
                  <w:rFonts w:ascii="Calibri" w:hAnsi="Calibri" w:cs="Calibri"/>
                  <w:sz w:val="22"/>
                  <w:szCs w:val="22"/>
                </w:rPr>
                <w:t>RRB25-1/17</w:t>
              </w:r>
            </w:hyperlink>
            <w:r w:rsidR="00C12503">
              <w:rPr>
                <w:rFonts w:hint="eastAsia"/>
              </w:rPr>
              <w:t>；</w:t>
            </w:r>
            <w:r w:rsidR="0066618D">
              <w:fldChar w:fldCharType="begin"/>
            </w:r>
            <w:r w:rsidR="0066618D">
              <w:instrText>HYPERLINK "https://www.itu.int/md/R25-RRB25.1-C-0008/en"</w:instrText>
            </w:r>
            <w:r w:rsidR="0066618D">
              <w:fldChar w:fldCharType="separate"/>
            </w:r>
            <w:r w:rsidR="0066618D" w:rsidRPr="008306CF">
              <w:rPr>
                <w:rStyle w:val="Hyperlink"/>
                <w:rFonts w:ascii="Calibri" w:hAnsi="Calibri" w:cs="Calibri"/>
                <w:sz w:val="22"/>
                <w:szCs w:val="22"/>
              </w:rPr>
              <w:t>RRB25-1/8</w:t>
            </w:r>
            <w:r w:rsidR="002A0D87" w:rsidRPr="000E074A">
              <w:rPr>
                <w:rFonts w:asciiTheme="minorHAnsi" w:hAnsiTheme="minorHAnsi" w:cstheme="minorHAnsi"/>
                <w:sz w:val="22"/>
                <w:szCs w:val="22"/>
              </w:rPr>
              <w:t>(Rev.1)</w:t>
            </w:r>
            <w:r w:rsidR="0066618D" w:rsidRPr="008306CF">
              <w:rPr>
                <w:rStyle w:val="Hyperlink"/>
                <w:rFonts w:ascii="Calibri" w:hAnsi="Calibri" w:cs="Calibri"/>
                <w:sz w:val="22"/>
                <w:szCs w:val="22"/>
              </w:rPr>
              <w:t>(Add.3)</w:t>
            </w:r>
            <w:r w:rsidR="0066618D">
              <w:fldChar w:fldCharType="end"/>
            </w:r>
          </w:p>
        </w:tc>
        <w:tc>
          <w:tcPr>
            <w:tcW w:w="6854" w:type="dxa"/>
            <w:vMerge/>
          </w:tcPr>
          <w:p w14:paraId="5082148A" w14:textId="77777777" w:rsidR="00BF5C7D" w:rsidRPr="00F84F79" w:rsidRDefault="00BF5C7D" w:rsidP="002E7E6B">
            <w:pPr>
              <w:pStyle w:val="enumlev1"/>
              <w:tabs>
                <w:tab w:val="clear" w:pos="794"/>
              </w:tabs>
              <w:spacing w:after="120"/>
              <w:ind w:left="0" w:firstLin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p>
        </w:tc>
        <w:tc>
          <w:tcPr>
            <w:tcW w:w="3118" w:type="dxa"/>
            <w:vMerge/>
          </w:tcPr>
          <w:p w14:paraId="295AC4DB" w14:textId="447200CD" w:rsidR="00BF5C7D" w:rsidRPr="00750A10" w:rsidRDefault="00BF5C7D" w:rsidP="002E7E6B">
            <w:pPr>
              <w:pStyle w:val="enumlev1"/>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p>
        </w:tc>
      </w:tr>
      <w:tr w:rsidR="004A3823" w:rsidRPr="00750A10" w14:paraId="59BE5132" w14:textId="77777777" w:rsidTr="002E7E6B">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3B69235F" w14:textId="578FC9DD" w:rsidR="004A3823" w:rsidRPr="00750A10" w:rsidRDefault="004A3823" w:rsidP="002E7E6B">
            <w:pPr>
              <w:pStyle w:val="Tabletext"/>
              <w:spacing w:before="120" w:after="120" w:line="260" w:lineRule="auto"/>
              <w:rPr>
                <w:rFonts w:ascii="Calibri" w:hAnsi="Calibri" w:cs="Calibri"/>
                <w:szCs w:val="22"/>
              </w:rPr>
            </w:pPr>
            <w:r>
              <w:rPr>
                <w:rFonts w:ascii="Calibri" w:hAnsi="Calibri" w:cs="Calibri"/>
                <w:szCs w:val="22"/>
              </w:rPr>
              <w:t>7</w:t>
            </w:r>
          </w:p>
        </w:tc>
        <w:tc>
          <w:tcPr>
            <w:tcW w:w="14037" w:type="dxa"/>
            <w:gridSpan w:val="3"/>
          </w:tcPr>
          <w:p w14:paraId="4B7EC7A8" w14:textId="000C55E9" w:rsidR="00F95000" w:rsidRPr="00672D3F" w:rsidRDefault="003712BD" w:rsidP="002E7E6B">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hint="eastAsia"/>
              </w:rPr>
              <w:t>位于</w:t>
            </w:r>
            <w:r w:rsidRPr="003712BD">
              <w:rPr>
                <w:rFonts w:ascii="Calibri" w:hAnsi="Calibri" w:cs="Calibri" w:hint="eastAsia"/>
              </w:rPr>
              <w:t>东经</w:t>
            </w:r>
            <w:r w:rsidRPr="003712BD">
              <w:rPr>
                <w:rFonts w:ascii="Calibri" w:hAnsi="Calibri" w:cs="Calibri" w:hint="eastAsia"/>
              </w:rPr>
              <w:t>5</w:t>
            </w:r>
            <w:r w:rsidRPr="003712BD">
              <w:rPr>
                <w:rFonts w:ascii="Calibri" w:hAnsi="Calibri" w:cs="Calibri"/>
              </w:rPr>
              <w:t>°</w:t>
            </w:r>
            <w:r>
              <w:rPr>
                <w:rFonts w:ascii="Calibri" w:hAnsi="Calibri" w:cs="Calibri" w:hint="eastAsia"/>
              </w:rPr>
              <w:t>的</w:t>
            </w:r>
            <w:r w:rsidRPr="003712BD">
              <w:rPr>
                <w:rFonts w:ascii="Calibri" w:hAnsi="Calibri" w:cs="Calibri" w:hint="eastAsia"/>
              </w:rPr>
              <w:t>卫星网络</w:t>
            </w:r>
            <w:r>
              <w:rPr>
                <w:rFonts w:ascii="Calibri" w:hAnsi="Calibri" w:cs="Calibri" w:hint="eastAsia"/>
              </w:rPr>
              <w:t>受到</w:t>
            </w:r>
            <w:r w:rsidRPr="003712BD">
              <w:rPr>
                <w:rFonts w:ascii="Calibri" w:hAnsi="Calibri" w:cs="Calibri" w:hint="eastAsia"/>
              </w:rPr>
              <w:t>的有害干扰</w:t>
            </w:r>
          </w:p>
        </w:tc>
      </w:tr>
      <w:tr w:rsidR="0062119B" w:rsidRPr="007B1DBB" w14:paraId="6FA72A4B" w14:textId="77777777" w:rsidTr="00377065">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753DCAD8" w14:textId="3050D316" w:rsidR="0062119B" w:rsidRPr="007B1DBB" w:rsidRDefault="0062119B" w:rsidP="002E7E6B">
            <w:pPr>
              <w:pStyle w:val="Tabletext"/>
              <w:spacing w:before="120" w:after="120" w:line="260" w:lineRule="auto"/>
              <w:jc w:val="right"/>
              <w:rPr>
                <w:rFonts w:ascii="Calibri" w:hAnsi="Calibri" w:cs="Calibri"/>
                <w:szCs w:val="22"/>
              </w:rPr>
            </w:pPr>
            <w:r w:rsidRPr="007B1DBB">
              <w:rPr>
                <w:rFonts w:ascii="Calibri" w:hAnsi="Calibri" w:cs="Calibri"/>
                <w:szCs w:val="22"/>
              </w:rPr>
              <w:t>7.1</w:t>
            </w:r>
          </w:p>
        </w:tc>
        <w:tc>
          <w:tcPr>
            <w:tcW w:w="4065" w:type="dxa"/>
          </w:tcPr>
          <w:p w14:paraId="5E9BBEF2" w14:textId="2134DBB5" w:rsidR="0062119B" w:rsidRPr="003712BD" w:rsidRDefault="003712BD" w:rsidP="009B250C">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712BD">
              <w:rPr>
                <w:rFonts w:ascii="Calibri" w:hAnsi="Calibri" w:cs="Calibri" w:hint="eastAsia"/>
                <w:sz w:val="22"/>
                <w:szCs w:val="22"/>
                <w:lang w:eastAsia="zh-CN"/>
              </w:rPr>
              <w:t>瑞典主管部门关于位于东经</w:t>
            </w:r>
            <w:r w:rsidRPr="003712BD">
              <w:rPr>
                <w:rFonts w:ascii="Calibri" w:hAnsi="Calibri" w:cs="Calibri" w:hint="eastAsia"/>
                <w:sz w:val="22"/>
                <w:szCs w:val="22"/>
              </w:rPr>
              <w:t>5</w:t>
            </w:r>
            <w:r w:rsidRPr="003712BD">
              <w:rPr>
                <w:rFonts w:ascii="Calibri" w:hAnsi="Calibri" w:cs="Calibri" w:hint="eastAsia"/>
                <w:sz w:val="22"/>
                <w:szCs w:val="22"/>
              </w:rPr>
              <w:t>度轨道位置的瑞典卫星网络受到有害干扰的提交资料</w:t>
            </w:r>
            <w:r w:rsidR="0062119B" w:rsidRPr="007B1DBB">
              <w:rPr>
                <w:rFonts w:ascii="Calibri" w:hAnsi="Calibri" w:cs="Calibri"/>
                <w:sz w:val="22"/>
                <w:szCs w:val="22"/>
              </w:rPr>
              <w:br/>
            </w:r>
            <w:hyperlink r:id="rId44" w:history="1">
              <w:r w:rsidR="0062119B" w:rsidRPr="007B1DBB">
                <w:rPr>
                  <w:rStyle w:val="Hyperlink"/>
                  <w:rFonts w:ascii="Calibri" w:hAnsi="Calibri" w:cs="Calibri"/>
                  <w:sz w:val="22"/>
                  <w:szCs w:val="22"/>
                </w:rPr>
                <w:t>RRB25-1/6</w:t>
              </w:r>
            </w:hyperlink>
            <w:r w:rsidR="00C12503">
              <w:rPr>
                <w:rFonts w:hint="eastAsia"/>
              </w:rPr>
              <w:t>；</w:t>
            </w:r>
            <w:hyperlink r:id="rId45" w:history="1">
              <w:r w:rsidR="0062119B" w:rsidRPr="007B1DBB">
                <w:rPr>
                  <w:rStyle w:val="Hyperlink"/>
                  <w:rFonts w:ascii="Calibri" w:hAnsi="Calibri" w:cs="Calibri"/>
                  <w:sz w:val="22"/>
                  <w:szCs w:val="22"/>
                </w:rPr>
                <w:t>RRB25-1/13</w:t>
              </w:r>
            </w:hyperlink>
            <w:r w:rsidR="00C12503">
              <w:rPr>
                <w:rFonts w:hint="eastAsia"/>
              </w:rPr>
              <w:t>；</w:t>
            </w:r>
            <w:hyperlink r:id="rId46" w:history="1">
              <w:r w:rsidR="00340619" w:rsidRPr="007B1DBB">
                <w:rPr>
                  <w:rStyle w:val="Hyperlink"/>
                  <w:rFonts w:ascii="Calibri" w:hAnsi="Calibri" w:cs="Calibri"/>
                  <w:sz w:val="22"/>
                  <w:szCs w:val="22"/>
                </w:rPr>
                <w:t>RRB25-1/8</w:t>
              </w:r>
              <w:r w:rsidR="00D364A3" w:rsidRPr="007B1DBB">
                <w:rPr>
                  <w:rFonts w:asciiTheme="minorHAnsi" w:hAnsiTheme="minorHAnsi" w:cstheme="minorHAnsi"/>
                  <w:sz w:val="22"/>
                  <w:szCs w:val="22"/>
                </w:rPr>
                <w:t>(Rev.1)</w:t>
              </w:r>
              <w:r w:rsidR="00340619" w:rsidRPr="007B1DBB">
                <w:rPr>
                  <w:rStyle w:val="Hyperlink"/>
                  <w:rFonts w:ascii="Calibri" w:hAnsi="Calibri" w:cs="Calibri"/>
                  <w:sz w:val="22"/>
                  <w:szCs w:val="22"/>
                </w:rPr>
                <w:t>(Add.</w:t>
              </w:r>
              <w:r w:rsidR="0098589A" w:rsidRPr="007B1DBB">
                <w:rPr>
                  <w:rStyle w:val="Hyperlink"/>
                  <w:rFonts w:ascii="Calibri" w:hAnsi="Calibri" w:cs="Calibri"/>
                  <w:sz w:val="22"/>
                  <w:szCs w:val="22"/>
                </w:rPr>
                <w:t>5</w:t>
              </w:r>
              <w:r w:rsidR="00340619" w:rsidRPr="007B1DBB">
                <w:rPr>
                  <w:rStyle w:val="Hyperlink"/>
                  <w:rFonts w:ascii="Calibri" w:hAnsi="Calibri" w:cs="Calibri"/>
                  <w:sz w:val="22"/>
                  <w:szCs w:val="22"/>
                </w:rPr>
                <w:t>)</w:t>
              </w:r>
            </w:hyperlink>
          </w:p>
        </w:tc>
        <w:tc>
          <w:tcPr>
            <w:tcW w:w="6854" w:type="dxa"/>
            <w:vMerge w:val="restart"/>
          </w:tcPr>
          <w:p w14:paraId="58D97B6D" w14:textId="1A5B0A66" w:rsidR="00A37E9E" w:rsidRPr="007B1DBB" w:rsidRDefault="003712BD" w:rsidP="00FC25A2">
            <w:pPr>
              <w:pStyle w:val="Default"/>
              <w:spacing w:before="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712BD">
              <w:rPr>
                <w:rFonts w:ascii="Calibri" w:hAnsi="Calibri" w:cs="Calibri" w:hint="eastAsia"/>
                <w:sz w:val="22"/>
                <w:szCs w:val="22"/>
              </w:rPr>
              <w:t>委员会详细审议了无线电通信局提交的</w:t>
            </w:r>
            <w:r w:rsidRPr="003712BD">
              <w:rPr>
                <w:rFonts w:ascii="Calibri" w:hAnsi="Calibri" w:cs="Calibri" w:hint="eastAsia"/>
                <w:sz w:val="22"/>
                <w:szCs w:val="22"/>
              </w:rPr>
              <w:t>RRB25-1/8</w:t>
            </w:r>
            <w:r w:rsidR="00230C54">
              <w:rPr>
                <w:rFonts w:ascii="Calibri" w:hAnsi="Calibri" w:cs="Calibri" w:hint="eastAsia"/>
                <w:sz w:val="22"/>
                <w:szCs w:val="22"/>
              </w:rPr>
              <w:t>(</w:t>
            </w:r>
            <w:r w:rsidRPr="003712BD">
              <w:rPr>
                <w:rFonts w:ascii="Calibri" w:hAnsi="Calibri" w:cs="Calibri" w:hint="eastAsia"/>
                <w:sz w:val="22"/>
                <w:szCs w:val="22"/>
              </w:rPr>
              <w:t>Rev.1</w:t>
            </w:r>
            <w:r w:rsidR="00230C54">
              <w:rPr>
                <w:rFonts w:ascii="Calibri" w:hAnsi="Calibri" w:cs="Calibri" w:hint="eastAsia"/>
                <w:sz w:val="22"/>
                <w:szCs w:val="22"/>
              </w:rPr>
              <w:t>)</w:t>
            </w:r>
            <w:r w:rsidRPr="003712BD">
              <w:rPr>
                <w:rFonts w:ascii="Calibri" w:hAnsi="Calibri" w:cs="Calibri" w:hint="eastAsia"/>
                <w:sz w:val="22"/>
                <w:szCs w:val="22"/>
              </w:rPr>
              <w:t>号文件补遗</w:t>
            </w:r>
            <w:r w:rsidRPr="003712BD">
              <w:rPr>
                <w:rFonts w:ascii="Calibri" w:hAnsi="Calibri" w:cs="Calibri" w:hint="eastAsia"/>
                <w:sz w:val="22"/>
                <w:szCs w:val="22"/>
              </w:rPr>
              <w:t>5</w:t>
            </w:r>
            <w:r w:rsidRPr="003712BD">
              <w:rPr>
                <w:rFonts w:ascii="Calibri" w:hAnsi="Calibri" w:cs="Calibri" w:hint="eastAsia"/>
                <w:sz w:val="22"/>
                <w:szCs w:val="22"/>
              </w:rPr>
              <w:t>、瑞典主管部门提交的</w:t>
            </w:r>
            <w:r w:rsidRPr="003712BD">
              <w:rPr>
                <w:rFonts w:ascii="Calibri" w:hAnsi="Calibri" w:cs="Calibri" w:hint="eastAsia"/>
                <w:sz w:val="22"/>
                <w:szCs w:val="22"/>
              </w:rPr>
              <w:t>RRB25-1/6</w:t>
            </w:r>
            <w:r w:rsidRPr="003712BD">
              <w:rPr>
                <w:rFonts w:ascii="Calibri" w:hAnsi="Calibri" w:cs="Calibri" w:hint="eastAsia"/>
                <w:sz w:val="22"/>
                <w:szCs w:val="22"/>
              </w:rPr>
              <w:t>和</w:t>
            </w:r>
            <w:r w:rsidRPr="003712BD">
              <w:rPr>
                <w:rFonts w:ascii="Calibri" w:hAnsi="Calibri" w:cs="Calibri" w:hint="eastAsia"/>
                <w:sz w:val="22"/>
                <w:szCs w:val="22"/>
              </w:rPr>
              <w:t>RRB25-1/13</w:t>
            </w:r>
            <w:r w:rsidRPr="003712BD">
              <w:rPr>
                <w:rFonts w:ascii="Calibri" w:hAnsi="Calibri" w:cs="Calibri" w:hint="eastAsia"/>
                <w:sz w:val="22"/>
                <w:szCs w:val="22"/>
              </w:rPr>
              <w:t>号文件、</w:t>
            </w:r>
            <w:r w:rsidR="00230C54">
              <w:rPr>
                <w:rFonts w:ascii="Calibri" w:hAnsi="Calibri" w:cs="Calibri" w:hint="eastAsia"/>
                <w:sz w:val="22"/>
                <w:szCs w:val="22"/>
              </w:rPr>
              <w:t>共同签</w:t>
            </w:r>
            <w:r w:rsidRPr="003712BD">
              <w:rPr>
                <w:rFonts w:ascii="Calibri" w:hAnsi="Calibri" w:cs="Calibri" w:hint="eastAsia"/>
                <w:sz w:val="22"/>
                <w:szCs w:val="22"/>
              </w:rPr>
              <w:t>署主管部门提交的</w:t>
            </w:r>
            <w:r w:rsidRPr="003712BD">
              <w:rPr>
                <w:rFonts w:ascii="Calibri" w:hAnsi="Calibri" w:cs="Calibri" w:hint="eastAsia"/>
                <w:sz w:val="22"/>
                <w:szCs w:val="22"/>
              </w:rPr>
              <w:t>RRB25-1/17</w:t>
            </w:r>
            <w:r w:rsidRPr="003712BD">
              <w:rPr>
                <w:rFonts w:ascii="Calibri" w:hAnsi="Calibri" w:cs="Calibri" w:hint="eastAsia"/>
                <w:sz w:val="22"/>
                <w:szCs w:val="22"/>
              </w:rPr>
              <w:t>号文件和卢森堡主管部门提交的有关</w:t>
            </w:r>
            <w:r w:rsidR="00230C54">
              <w:rPr>
                <w:rFonts w:ascii="Calibri" w:hAnsi="Calibri" w:cs="Calibri" w:hint="eastAsia"/>
                <w:sz w:val="22"/>
                <w:szCs w:val="22"/>
              </w:rPr>
              <w:t>位于</w:t>
            </w:r>
            <w:r w:rsidRPr="003712BD">
              <w:rPr>
                <w:rFonts w:ascii="Calibri" w:hAnsi="Calibri" w:cs="Calibri" w:hint="eastAsia"/>
                <w:sz w:val="22"/>
                <w:szCs w:val="22"/>
              </w:rPr>
              <w:t>东经</w:t>
            </w:r>
            <w:r w:rsidRPr="003712BD">
              <w:rPr>
                <w:rFonts w:ascii="Calibri" w:hAnsi="Calibri" w:cs="Calibri" w:hint="eastAsia"/>
                <w:sz w:val="22"/>
                <w:szCs w:val="22"/>
              </w:rPr>
              <w:t>5</w:t>
            </w:r>
            <w:r w:rsidRPr="003712BD">
              <w:rPr>
                <w:rFonts w:ascii="Calibri" w:hAnsi="Calibri" w:cs="Calibri" w:hint="eastAsia"/>
                <w:sz w:val="22"/>
                <w:szCs w:val="22"/>
              </w:rPr>
              <w:t>度</w:t>
            </w:r>
            <w:r w:rsidR="00230C54">
              <w:rPr>
                <w:rFonts w:ascii="Calibri" w:hAnsi="Calibri" w:cs="Calibri" w:hint="eastAsia"/>
                <w:sz w:val="22"/>
                <w:szCs w:val="22"/>
              </w:rPr>
              <w:t>的</w:t>
            </w:r>
            <w:r w:rsidRPr="003712BD">
              <w:rPr>
                <w:rFonts w:ascii="Calibri" w:hAnsi="Calibri" w:cs="Calibri" w:hint="eastAsia"/>
                <w:sz w:val="22"/>
                <w:szCs w:val="22"/>
              </w:rPr>
              <w:t>卫星网络受到有害干扰的</w:t>
            </w:r>
            <w:r w:rsidRPr="003712BD">
              <w:rPr>
                <w:rFonts w:ascii="Calibri" w:hAnsi="Calibri" w:cs="Calibri" w:hint="eastAsia"/>
                <w:sz w:val="22"/>
                <w:szCs w:val="22"/>
              </w:rPr>
              <w:t>RRB25-1/20</w:t>
            </w:r>
            <w:r w:rsidRPr="003712BD">
              <w:rPr>
                <w:rFonts w:ascii="Calibri" w:hAnsi="Calibri" w:cs="Calibri" w:hint="eastAsia"/>
                <w:sz w:val="22"/>
                <w:szCs w:val="22"/>
              </w:rPr>
              <w:t>号文件。委员会还</w:t>
            </w:r>
            <w:r w:rsidR="00230C54">
              <w:rPr>
                <w:rFonts w:ascii="Calibri" w:hAnsi="Calibri" w:cs="Calibri" w:hint="eastAsia"/>
                <w:sz w:val="22"/>
                <w:szCs w:val="22"/>
              </w:rPr>
              <w:t>将</w:t>
            </w:r>
            <w:r w:rsidRPr="003712BD">
              <w:rPr>
                <w:rFonts w:ascii="Calibri" w:hAnsi="Calibri" w:cs="Calibri" w:hint="eastAsia"/>
                <w:sz w:val="22"/>
                <w:szCs w:val="22"/>
              </w:rPr>
              <w:t>法国主管部门</w:t>
            </w:r>
            <w:r w:rsidR="00230C54">
              <w:rPr>
                <w:rFonts w:ascii="Calibri" w:hAnsi="Calibri" w:cs="Calibri" w:hint="eastAsia"/>
                <w:sz w:val="22"/>
                <w:szCs w:val="22"/>
              </w:rPr>
              <w:t>提交</w:t>
            </w:r>
            <w:r w:rsidRPr="003712BD">
              <w:rPr>
                <w:rFonts w:ascii="Calibri" w:hAnsi="Calibri" w:cs="Calibri" w:hint="eastAsia"/>
                <w:sz w:val="22"/>
                <w:szCs w:val="22"/>
              </w:rPr>
              <w:t>的</w:t>
            </w:r>
            <w:r w:rsidRPr="003712BD">
              <w:rPr>
                <w:rFonts w:ascii="Calibri" w:hAnsi="Calibri" w:cs="Calibri" w:hint="eastAsia"/>
                <w:sz w:val="22"/>
                <w:szCs w:val="22"/>
              </w:rPr>
              <w:t>RRB25-1/DELAYED/8</w:t>
            </w:r>
            <w:r w:rsidRPr="003712BD">
              <w:rPr>
                <w:rFonts w:ascii="Calibri" w:hAnsi="Calibri" w:cs="Calibri" w:hint="eastAsia"/>
                <w:sz w:val="22"/>
                <w:szCs w:val="22"/>
              </w:rPr>
              <w:t>号</w:t>
            </w:r>
            <w:r w:rsidR="00230C54">
              <w:rPr>
                <w:rFonts w:ascii="Calibri" w:hAnsi="Calibri" w:cs="Calibri" w:hint="eastAsia"/>
                <w:sz w:val="22"/>
                <w:szCs w:val="22"/>
              </w:rPr>
              <w:t>文件记录在案，以供参考。</w:t>
            </w:r>
            <w:r w:rsidRPr="003712BD">
              <w:rPr>
                <w:rFonts w:ascii="Calibri" w:hAnsi="Calibri" w:cs="Calibri" w:hint="eastAsia"/>
                <w:sz w:val="22"/>
                <w:szCs w:val="22"/>
              </w:rPr>
              <w:t>委员会</w:t>
            </w:r>
            <w:r w:rsidR="00230C54">
              <w:rPr>
                <w:rFonts w:ascii="Calibri" w:hAnsi="Calibri" w:cs="Calibri" w:hint="eastAsia"/>
                <w:sz w:val="22"/>
                <w:szCs w:val="22"/>
              </w:rPr>
              <w:t>将</w:t>
            </w:r>
            <w:r w:rsidRPr="003712BD">
              <w:rPr>
                <w:rFonts w:ascii="Calibri" w:hAnsi="Calibri" w:cs="Calibri" w:hint="eastAsia"/>
                <w:sz w:val="22"/>
                <w:szCs w:val="22"/>
              </w:rPr>
              <w:t>以下几点</w:t>
            </w:r>
            <w:r w:rsidR="00230C54">
              <w:rPr>
                <w:rFonts w:ascii="Calibri" w:hAnsi="Calibri" w:cs="Calibri" w:hint="eastAsia"/>
                <w:sz w:val="22"/>
                <w:szCs w:val="22"/>
              </w:rPr>
              <w:t>记录在案</w:t>
            </w:r>
            <w:r w:rsidRPr="003712BD">
              <w:rPr>
                <w:rFonts w:ascii="Calibri" w:hAnsi="Calibri" w:cs="Calibri" w:hint="eastAsia"/>
                <w:sz w:val="22"/>
                <w:szCs w:val="22"/>
              </w:rPr>
              <w:t>：</w:t>
            </w:r>
          </w:p>
          <w:p w14:paraId="5160B081" w14:textId="1853A768" w:rsidR="00AC39B7" w:rsidRPr="007B1DBB" w:rsidRDefault="009959C2" w:rsidP="0007620A">
            <w:pPr>
              <w:pStyle w:val="Default"/>
              <w:tabs>
                <w:tab w:val="left" w:pos="507"/>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AA22E6">
              <w:rPr>
                <w:rFonts w:ascii="Calibri" w:hAnsi="Calibri" w:cs="Calibri"/>
                <w:sz w:val="22"/>
                <w:szCs w:val="22"/>
              </w:rPr>
              <w:t>•</w:t>
            </w:r>
            <w:r>
              <w:rPr>
                <w:rFonts w:ascii="Calibri" w:hAnsi="Calibri" w:cs="Calibri"/>
                <w:sz w:val="22"/>
                <w:szCs w:val="22"/>
                <w:lang w:val="en-GB"/>
              </w:rPr>
              <w:tab/>
            </w:r>
            <w:r w:rsidR="003712BD" w:rsidRPr="003712BD">
              <w:rPr>
                <w:rFonts w:ascii="Calibri" w:hAnsi="Calibri" w:cs="Calibri" w:hint="eastAsia"/>
                <w:sz w:val="22"/>
                <w:szCs w:val="22"/>
                <w:lang w:val="en-GB"/>
              </w:rPr>
              <w:t>俄罗斯联邦主管部门与瑞典主管部门以及俄罗斯联邦主管部门与法国主管部门分别于</w:t>
            </w:r>
            <w:r w:rsidR="003712BD" w:rsidRPr="003712BD">
              <w:rPr>
                <w:rFonts w:ascii="Calibri" w:hAnsi="Calibri" w:cs="Calibri" w:hint="eastAsia"/>
                <w:sz w:val="22"/>
                <w:szCs w:val="22"/>
                <w:lang w:val="en-GB"/>
              </w:rPr>
              <w:t>2025</w:t>
            </w:r>
            <w:r w:rsidR="003712BD" w:rsidRPr="003712BD">
              <w:rPr>
                <w:rFonts w:ascii="Calibri" w:hAnsi="Calibri" w:cs="Calibri" w:hint="eastAsia"/>
                <w:sz w:val="22"/>
                <w:szCs w:val="22"/>
                <w:lang w:val="en-GB"/>
              </w:rPr>
              <w:t>年</w:t>
            </w:r>
            <w:r w:rsidR="003712BD" w:rsidRPr="003712BD">
              <w:rPr>
                <w:rFonts w:ascii="Calibri" w:hAnsi="Calibri" w:cs="Calibri" w:hint="eastAsia"/>
                <w:sz w:val="22"/>
                <w:szCs w:val="22"/>
                <w:lang w:val="en-GB"/>
              </w:rPr>
              <w:t>3</w:t>
            </w:r>
            <w:r w:rsidR="003712BD" w:rsidRPr="003712BD">
              <w:rPr>
                <w:rFonts w:ascii="Calibri" w:hAnsi="Calibri" w:cs="Calibri" w:hint="eastAsia"/>
                <w:sz w:val="22"/>
                <w:szCs w:val="22"/>
                <w:lang w:val="en-GB"/>
              </w:rPr>
              <w:t>月</w:t>
            </w:r>
            <w:r w:rsidR="003712BD" w:rsidRPr="003712BD">
              <w:rPr>
                <w:rFonts w:ascii="Calibri" w:hAnsi="Calibri" w:cs="Calibri" w:hint="eastAsia"/>
                <w:sz w:val="22"/>
                <w:szCs w:val="22"/>
                <w:lang w:val="en-GB"/>
              </w:rPr>
              <w:t>13</w:t>
            </w:r>
            <w:r w:rsidR="003712BD" w:rsidRPr="003712BD">
              <w:rPr>
                <w:rFonts w:ascii="Calibri" w:hAnsi="Calibri" w:cs="Calibri" w:hint="eastAsia"/>
                <w:sz w:val="22"/>
                <w:szCs w:val="22"/>
                <w:lang w:val="en-GB"/>
              </w:rPr>
              <w:t>日和</w:t>
            </w:r>
            <w:r w:rsidR="003712BD" w:rsidRPr="003712BD">
              <w:rPr>
                <w:rFonts w:ascii="Calibri" w:hAnsi="Calibri" w:cs="Calibri" w:hint="eastAsia"/>
                <w:sz w:val="22"/>
                <w:szCs w:val="22"/>
                <w:lang w:val="en-GB"/>
              </w:rPr>
              <w:t>14</w:t>
            </w:r>
            <w:r w:rsidR="003712BD" w:rsidRPr="003712BD">
              <w:rPr>
                <w:rFonts w:ascii="Calibri" w:hAnsi="Calibri" w:cs="Calibri" w:hint="eastAsia"/>
                <w:sz w:val="22"/>
                <w:szCs w:val="22"/>
                <w:lang w:val="en-GB"/>
              </w:rPr>
              <w:t>日举行了讨论。</w:t>
            </w:r>
          </w:p>
          <w:p w14:paraId="05602BBE" w14:textId="5C4A03B1" w:rsidR="00AC39B7" w:rsidRPr="007B1DBB" w:rsidRDefault="009959C2" w:rsidP="0007620A">
            <w:pPr>
              <w:pStyle w:val="Default"/>
              <w:tabs>
                <w:tab w:val="left" w:pos="507"/>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AA22E6">
              <w:rPr>
                <w:rFonts w:ascii="Calibri" w:hAnsi="Calibri" w:cs="Calibri"/>
                <w:sz w:val="22"/>
                <w:szCs w:val="22"/>
              </w:rPr>
              <w:t>•</w:t>
            </w:r>
            <w:r>
              <w:rPr>
                <w:rFonts w:ascii="Calibri" w:hAnsi="Calibri" w:cs="Calibri"/>
                <w:sz w:val="22"/>
                <w:szCs w:val="22"/>
                <w:lang w:val="en-GB"/>
              </w:rPr>
              <w:tab/>
            </w:r>
            <w:r w:rsidR="003712BD" w:rsidRPr="003712BD">
              <w:rPr>
                <w:rFonts w:ascii="Calibri" w:hAnsi="Calibri" w:cs="Calibri" w:hint="eastAsia"/>
                <w:sz w:val="22"/>
                <w:szCs w:val="22"/>
                <w:lang w:val="en-GB"/>
              </w:rPr>
              <w:t>然而，瑞典、法国和卢森堡主管部门的新报告表明，有害干扰继续存在，地理定位测量表明，有害干扰源自俄罗斯联邦领土以及克里米亚半岛。</w:t>
            </w:r>
          </w:p>
          <w:p w14:paraId="557ADA8F" w14:textId="1E7C7F02" w:rsidR="00AC39B7" w:rsidRPr="007B1DBB" w:rsidRDefault="009959C2" w:rsidP="0007620A">
            <w:pPr>
              <w:pStyle w:val="Default"/>
              <w:tabs>
                <w:tab w:val="left" w:pos="507"/>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A22E6">
              <w:rPr>
                <w:rFonts w:ascii="Calibri" w:hAnsi="Calibri" w:cs="Calibri"/>
                <w:sz w:val="22"/>
                <w:szCs w:val="22"/>
              </w:rPr>
              <w:t>•</w:t>
            </w:r>
            <w:r>
              <w:rPr>
                <w:rFonts w:ascii="Calibri" w:hAnsi="Calibri" w:cs="Calibri"/>
                <w:sz w:val="22"/>
                <w:szCs w:val="22"/>
                <w:lang w:val="en-GB"/>
              </w:rPr>
              <w:tab/>
            </w:r>
            <w:r w:rsidR="003712BD" w:rsidRPr="003712BD">
              <w:rPr>
                <w:rFonts w:ascii="Calibri" w:hAnsi="Calibri" w:cs="Calibri" w:hint="eastAsia"/>
                <w:sz w:val="22"/>
                <w:szCs w:val="22"/>
              </w:rPr>
              <w:t>俄罗斯联邦主管部门对所报告的案件进行了调查，但在进行调查时没有发现任何干扰。</w:t>
            </w:r>
          </w:p>
          <w:p w14:paraId="651F852D" w14:textId="6D6406D3" w:rsidR="00AC39B7" w:rsidRPr="007B1DBB" w:rsidRDefault="009959C2" w:rsidP="0007620A">
            <w:pPr>
              <w:pStyle w:val="Default"/>
              <w:tabs>
                <w:tab w:val="left" w:pos="507"/>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AA22E6">
              <w:rPr>
                <w:rFonts w:ascii="Calibri" w:hAnsi="Calibri" w:cs="Calibri"/>
                <w:sz w:val="22"/>
                <w:szCs w:val="22"/>
              </w:rPr>
              <w:lastRenderedPageBreak/>
              <w:t>•</w:t>
            </w:r>
            <w:r>
              <w:rPr>
                <w:rFonts w:ascii="Calibri" w:hAnsi="Calibri" w:cs="Calibri"/>
                <w:sz w:val="22"/>
                <w:szCs w:val="22"/>
                <w:lang w:val="en-GB"/>
              </w:rPr>
              <w:tab/>
            </w:r>
            <w:r w:rsidR="003712BD" w:rsidRPr="003712BD">
              <w:rPr>
                <w:rFonts w:ascii="Calibri" w:hAnsi="Calibri" w:cs="Calibri" w:hint="eastAsia"/>
                <w:sz w:val="22"/>
                <w:szCs w:val="22"/>
                <w:lang w:val="en-GB"/>
              </w:rPr>
              <w:t>俄罗斯联邦主管部门仍未提供委员会在第</w:t>
            </w:r>
            <w:r w:rsidR="003712BD" w:rsidRPr="003712BD">
              <w:rPr>
                <w:rFonts w:ascii="Calibri" w:hAnsi="Calibri" w:cs="Calibri" w:hint="eastAsia"/>
                <w:sz w:val="22"/>
                <w:szCs w:val="22"/>
                <w:lang w:val="en-GB"/>
              </w:rPr>
              <w:t>96</w:t>
            </w:r>
            <w:r w:rsidR="003712BD" w:rsidRPr="003712BD">
              <w:rPr>
                <w:rFonts w:ascii="Calibri" w:hAnsi="Calibri" w:cs="Calibri" w:hint="eastAsia"/>
                <w:sz w:val="22"/>
                <w:szCs w:val="22"/>
                <w:lang w:val="en-GB"/>
              </w:rPr>
              <w:t>次会议上要求提供的资料。</w:t>
            </w:r>
          </w:p>
          <w:p w14:paraId="43C4FEBF" w14:textId="27C511A0" w:rsidR="00A37E9E" w:rsidRPr="007B1DBB" w:rsidRDefault="003712BD" w:rsidP="009959C2">
            <w:pPr>
              <w:pStyle w:val="Default"/>
              <w:spacing w:before="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3712BD">
              <w:rPr>
                <w:rFonts w:ascii="Calibri" w:hAnsi="Calibri" w:cs="Calibri" w:hint="eastAsia"/>
                <w:sz w:val="22"/>
                <w:szCs w:val="22"/>
                <w:lang w:val="en-GB"/>
              </w:rPr>
              <w:t>委员会还</w:t>
            </w:r>
            <w:r w:rsidR="00230C54">
              <w:rPr>
                <w:rFonts w:ascii="Calibri" w:hAnsi="Calibri" w:cs="Calibri" w:hint="eastAsia"/>
                <w:sz w:val="22"/>
                <w:szCs w:val="22"/>
                <w:lang w:val="en-GB"/>
              </w:rPr>
              <w:t>将下列内容记录在案</w:t>
            </w:r>
            <w:r w:rsidRPr="003712BD">
              <w:rPr>
                <w:rFonts w:ascii="Calibri" w:hAnsi="Calibri" w:cs="Calibri" w:hint="eastAsia"/>
                <w:sz w:val="22"/>
                <w:szCs w:val="22"/>
                <w:lang w:val="en-GB"/>
              </w:rPr>
              <w:t>：</w:t>
            </w:r>
          </w:p>
          <w:p w14:paraId="26FC9B5A" w14:textId="1394DABC" w:rsidR="002438AC" w:rsidRPr="007B1DBB" w:rsidRDefault="009959C2" w:rsidP="009959C2">
            <w:pPr>
              <w:pStyle w:val="Default"/>
              <w:tabs>
                <w:tab w:val="left" w:pos="504"/>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A22E6">
              <w:rPr>
                <w:rFonts w:ascii="Calibri" w:hAnsi="Calibri" w:cs="Calibri"/>
                <w:sz w:val="22"/>
                <w:szCs w:val="22"/>
              </w:rPr>
              <w:t>•</w:t>
            </w:r>
            <w:r>
              <w:rPr>
                <w:rFonts w:ascii="Calibri" w:hAnsi="Calibri" w:cs="Calibri"/>
                <w:sz w:val="22"/>
                <w:szCs w:val="22"/>
                <w:lang w:val="en-GB"/>
              </w:rPr>
              <w:tab/>
            </w:r>
            <w:r w:rsidR="003712BD" w:rsidRPr="003712BD">
              <w:rPr>
                <w:rFonts w:ascii="Calibri" w:hAnsi="Calibri" w:cs="Calibri" w:hint="eastAsia"/>
                <w:sz w:val="22"/>
                <w:szCs w:val="22"/>
                <w:lang w:val="en-GB"/>
              </w:rPr>
              <w:t>位于德国</w:t>
            </w:r>
            <w:proofErr w:type="spellStart"/>
            <w:r w:rsidR="003712BD" w:rsidRPr="003712BD">
              <w:rPr>
                <w:rFonts w:ascii="Calibri" w:hAnsi="Calibri" w:cs="Calibri" w:hint="eastAsia"/>
                <w:sz w:val="22"/>
                <w:szCs w:val="22"/>
                <w:lang w:val="en-GB"/>
              </w:rPr>
              <w:t>Leeheim</w:t>
            </w:r>
            <w:proofErr w:type="spellEnd"/>
            <w:r w:rsidR="003712BD" w:rsidRPr="003712BD">
              <w:rPr>
                <w:rFonts w:ascii="Calibri" w:hAnsi="Calibri" w:cs="Calibri" w:hint="eastAsia"/>
                <w:sz w:val="22"/>
                <w:szCs w:val="22"/>
                <w:lang w:val="en-GB"/>
              </w:rPr>
              <w:t>的国际空间无线电监测站（国际监测系统的一部分）提交的两份单独的地理定位测量报告，再次确认有害干扰源位于俄罗斯联邦领土内以及克里米亚半岛</w:t>
            </w:r>
            <w:r w:rsidR="003712BD">
              <w:rPr>
                <w:rFonts w:ascii="Calibri" w:hAnsi="Calibri" w:cs="Calibri" w:hint="eastAsia"/>
                <w:sz w:val="22"/>
                <w:szCs w:val="22"/>
                <w:lang w:val="en-GB"/>
              </w:rPr>
              <w:t>；</w:t>
            </w:r>
          </w:p>
          <w:p w14:paraId="43E0A4EF" w14:textId="509810CC" w:rsidR="002438AC" w:rsidRPr="007B1DBB" w:rsidRDefault="009959C2" w:rsidP="009959C2">
            <w:pPr>
              <w:pStyle w:val="Default"/>
              <w:tabs>
                <w:tab w:val="left" w:pos="504"/>
              </w:tabs>
              <w:spacing w:after="120"/>
              <w:ind w:left="504" w:hanging="50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A22E6">
              <w:rPr>
                <w:rFonts w:ascii="Calibri" w:hAnsi="Calibri" w:cs="Calibri"/>
                <w:sz w:val="22"/>
                <w:szCs w:val="22"/>
              </w:rPr>
              <w:t>•</w:t>
            </w:r>
            <w:r>
              <w:rPr>
                <w:rFonts w:ascii="Calibri" w:hAnsi="Calibri" w:cs="Calibri"/>
                <w:sz w:val="22"/>
                <w:szCs w:val="22"/>
                <w:lang w:val="en-GB"/>
              </w:rPr>
              <w:tab/>
            </w:r>
            <w:r w:rsidR="003712BD" w:rsidRPr="003712BD">
              <w:rPr>
                <w:rFonts w:ascii="Calibri" w:hAnsi="Calibri" w:cs="Calibri" w:hint="eastAsia"/>
                <w:sz w:val="22"/>
                <w:szCs w:val="22"/>
              </w:rPr>
              <w:t>根据监测报告，在有害干扰源方面不存在争议</w:t>
            </w:r>
            <w:r w:rsidR="00F34505">
              <w:rPr>
                <w:rFonts w:ascii="Calibri" w:hAnsi="Calibri" w:cs="Calibri" w:hint="eastAsia"/>
                <w:sz w:val="22"/>
                <w:szCs w:val="22"/>
              </w:rPr>
              <w:t>；</w:t>
            </w:r>
            <w:r w:rsidR="003712BD" w:rsidRPr="003712BD">
              <w:rPr>
                <w:rFonts w:ascii="Calibri" w:hAnsi="Calibri" w:cs="Calibri" w:hint="eastAsia"/>
                <w:sz w:val="22"/>
                <w:szCs w:val="22"/>
              </w:rPr>
              <w:t>因此，没有必要要求国际监测系统进行进一步的地理定位测量。</w:t>
            </w:r>
          </w:p>
          <w:p w14:paraId="53D1F7BF" w14:textId="3B943521" w:rsidR="00560974" w:rsidRPr="007B1DBB" w:rsidRDefault="003712BD" w:rsidP="009959C2">
            <w:pPr>
              <w:pStyle w:val="Default"/>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3712BD">
              <w:rPr>
                <w:rFonts w:ascii="Calibri" w:hAnsi="Calibri" w:cs="Calibri" w:hint="eastAsia"/>
                <w:sz w:val="22"/>
                <w:szCs w:val="22"/>
                <w:lang w:val="en-GB"/>
              </w:rPr>
              <w:t>因此，委员会再次向俄罗斯联邦主管部门重申</w:t>
            </w:r>
            <w:r w:rsidR="00230C54">
              <w:rPr>
                <w:rFonts w:ascii="Calibri" w:hAnsi="Calibri" w:cs="Calibri" w:hint="eastAsia"/>
                <w:sz w:val="22"/>
                <w:szCs w:val="22"/>
                <w:lang w:val="en-GB"/>
              </w:rPr>
              <w:t>其</w:t>
            </w:r>
            <w:r w:rsidRPr="003712BD">
              <w:rPr>
                <w:rFonts w:ascii="Calibri" w:hAnsi="Calibri" w:cs="Calibri" w:hint="eastAsia"/>
                <w:sz w:val="22"/>
                <w:szCs w:val="22"/>
                <w:lang w:val="en-GB"/>
              </w:rPr>
              <w:t>要求：</w:t>
            </w:r>
          </w:p>
          <w:p w14:paraId="391A2CE3" w14:textId="74C94C48" w:rsidR="00560974" w:rsidRPr="007B1DBB" w:rsidRDefault="009959C2" w:rsidP="009959C2">
            <w:pPr>
              <w:pStyle w:val="Default"/>
              <w:tabs>
                <w:tab w:val="left" w:pos="504"/>
              </w:tabs>
              <w:ind w:left="504" w:hanging="50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AA22E6">
              <w:rPr>
                <w:rFonts w:ascii="Calibri" w:hAnsi="Calibri" w:cs="Calibri"/>
                <w:sz w:val="22"/>
                <w:szCs w:val="22"/>
              </w:rPr>
              <w:t>•</w:t>
            </w:r>
            <w:r>
              <w:rPr>
                <w:rFonts w:ascii="Calibri" w:hAnsi="Calibri" w:cs="Calibri"/>
                <w:sz w:val="22"/>
                <w:szCs w:val="22"/>
                <w:lang w:val="en-GB"/>
              </w:rPr>
              <w:tab/>
            </w:r>
            <w:r w:rsidR="003712BD" w:rsidRPr="003712BD">
              <w:rPr>
                <w:rFonts w:ascii="Calibri" w:hAnsi="Calibri" w:cs="Calibri" w:hint="eastAsia"/>
                <w:sz w:val="22"/>
                <w:szCs w:val="22"/>
                <w:lang w:val="en-GB"/>
              </w:rPr>
              <w:t>立即停止任何蓄意对其他主管部门的频率指配造成有害干扰的行动</w:t>
            </w:r>
            <w:r w:rsidR="003712BD">
              <w:rPr>
                <w:rFonts w:ascii="Calibri" w:hAnsi="Calibri" w:cs="Calibri" w:hint="eastAsia"/>
                <w:sz w:val="22"/>
                <w:szCs w:val="22"/>
                <w:lang w:val="en-GB"/>
              </w:rPr>
              <w:t>；</w:t>
            </w:r>
          </w:p>
          <w:p w14:paraId="3C38CA6B" w14:textId="69804EC1" w:rsidR="00560974" w:rsidRPr="007B1DBB" w:rsidRDefault="009959C2" w:rsidP="009959C2">
            <w:pPr>
              <w:pStyle w:val="Default"/>
              <w:tabs>
                <w:tab w:val="left" w:pos="504"/>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AA22E6">
              <w:rPr>
                <w:rFonts w:ascii="Calibri" w:hAnsi="Calibri" w:cs="Calibri"/>
                <w:sz w:val="22"/>
                <w:szCs w:val="22"/>
              </w:rPr>
              <w:t>•</w:t>
            </w:r>
            <w:r>
              <w:rPr>
                <w:rFonts w:ascii="Calibri" w:hAnsi="Calibri" w:cs="Calibri"/>
                <w:sz w:val="22"/>
                <w:szCs w:val="22"/>
                <w:lang w:val="en-GB"/>
              </w:rPr>
              <w:tab/>
            </w:r>
            <w:r w:rsidR="003712BD" w:rsidRPr="003712BD">
              <w:rPr>
                <w:rFonts w:ascii="Calibri" w:hAnsi="Calibri" w:cs="Calibri" w:hint="eastAsia"/>
                <w:sz w:val="22"/>
                <w:szCs w:val="22"/>
                <w:lang w:val="en-GB"/>
              </w:rPr>
              <w:t>提供自案件报告以来和委员会第</w:t>
            </w:r>
            <w:r w:rsidR="003712BD" w:rsidRPr="003712BD">
              <w:rPr>
                <w:rFonts w:ascii="Calibri" w:hAnsi="Calibri" w:cs="Calibri" w:hint="eastAsia"/>
                <w:sz w:val="22"/>
                <w:szCs w:val="22"/>
                <w:lang w:val="en-GB"/>
              </w:rPr>
              <w:t>99</w:t>
            </w:r>
            <w:r w:rsidR="003712BD" w:rsidRPr="003712BD">
              <w:rPr>
                <w:rFonts w:ascii="Calibri" w:hAnsi="Calibri" w:cs="Calibri" w:hint="eastAsia"/>
                <w:sz w:val="22"/>
                <w:szCs w:val="22"/>
                <w:lang w:val="en-GB"/>
              </w:rPr>
              <w:t>次会议之前的调查</w:t>
            </w:r>
            <w:r w:rsidR="00F34505">
              <w:rPr>
                <w:rFonts w:ascii="Calibri" w:hAnsi="Calibri" w:cs="Calibri" w:hint="eastAsia"/>
                <w:sz w:val="22"/>
                <w:szCs w:val="22"/>
                <w:lang w:val="en-GB"/>
              </w:rPr>
              <w:t>情</w:t>
            </w:r>
            <w:r w:rsidR="003712BD" w:rsidRPr="003712BD">
              <w:rPr>
                <w:rFonts w:ascii="Calibri" w:hAnsi="Calibri" w:cs="Calibri" w:hint="eastAsia"/>
                <w:sz w:val="22"/>
                <w:szCs w:val="22"/>
                <w:lang w:val="en-GB"/>
              </w:rPr>
              <w:t>况和</w:t>
            </w:r>
            <w:r w:rsidR="00F34505">
              <w:rPr>
                <w:rFonts w:ascii="Calibri" w:hAnsi="Calibri" w:cs="Calibri" w:hint="eastAsia"/>
                <w:sz w:val="22"/>
                <w:szCs w:val="22"/>
                <w:lang w:val="en-GB"/>
              </w:rPr>
              <w:t>已</w:t>
            </w:r>
            <w:r w:rsidR="003712BD" w:rsidRPr="003712BD">
              <w:rPr>
                <w:rFonts w:ascii="Calibri" w:hAnsi="Calibri" w:cs="Calibri" w:hint="eastAsia"/>
                <w:sz w:val="22"/>
                <w:szCs w:val="22"/>
                <w:lang w:val="en-GB"/>
              </w:rPr>
              <w:t>采取行动的信息</w:t>
            </w:r>
            <w:r w:rsidR="003712BD">
              <w:rPr>
                <w:rFonts w:ascii="Calibri" w:hAnsi="Calibri" w:cs="Calibri" w:hint="eastAsia"/>
                <w:sz w:val="22"/>
                <w:szCs w:val="22"/>
                <w:lang w:val="en-GB"/>
              </w:rPr>
              <w:t>；</w:t>
            </w:r>
          </w:p>
          <w:p w14:paraId="79678881" w14:textId="7A5A31D4" w:rsidR="00C875B5" w:rsidRPr="007B1DBB" w:rsidRDefault="009959C2" w:rsidP="009959C2">
            <w:pPr>
              <w:pStyle w:val="ListParagraph"/>
              <w:tabs>
                <w:tab w:val="left" w:pos="451"/>
              </w:tabs>
              <w:spacing w:after="120" w:line="240" w:lineRule="auto"/>
              <w:ind w:left="504" w:hanging="504"/>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it-IT"/>
              </w:rPr>
            </w:pPr>
            <w:r w:rsidRPr="00AA22E6">
              <w:rPr>
                <w:rFonts w:ascii="Calibri" w:hAnsi="Calibri" w:cs="Calibri"/>
              </w:rPr>
              <w:t>•</w:t>
            </w:r>
            <w:r>
              <w:rPr>
                <w:rFonts w:ascii="Calibri" w:hAnsi="Calibri" w:cs="Calibri"/>
                <w:lang w:val="en-GB"/>
              </w:rPr>
              <w:tab/>
            </w:r>
            <w:r w:rsidR="003712BD" w:rsidRPr="003712BD">
              <w:rPr>
                <w:rFonts w:ascii="Calibri" w:hAnsi="Calibri" w:cs="Calibri" w:hint="eastAsia"/>
                <w:lang w:val="en-GB"/>
              </w:rPr>
              <w:t>进一步调查目前部署在地理定位测量确定的位置或其附近的任何地球站是否可能能够在</w:t>
            </w:r>
            <w:r w:rsidR="003712BD" w:rsidRPr="003712BD">
              <w:rPr>
                <w:rFonts w:ascii="Calibri" w:hAnsi="Calibri" w:cs="Calibri" w:hint="eastAsia"/>
                <w:lang w:val="en-GB"/>
              </w:rPr>
              <w:t>13/14 GHz</w:t>
            </w:r>
            <w:r w:rsidR="003712BD" w:rsidRPr="003712BD">
              <w:rPr>
                <w:rFonts w:ascii="Calibri" w:hAnsi="Calibri" w:cs="Calibri" w:hint="eastAsia"/>
                <w:lang w:val="en-GB"/>
              </w:rPr>
              <w:t>和</w:t>
            </w:r>
            <w:r w:rsidR="003712BD" w:rsidRPr="003712BD">
              <w:rPr>
                <w:rFonts w:ascii="Calibri" w:hAnsi="Calibri" w:cs="Calibri" w:hint="eastAsia"/>
                <w:lang w:val="en-GB"/>
              </w:rPr>
              <w:t>18 GHz</w:t>
            </w:r>
            <w:r w:rsidR="003712BD" w:rsidRPr="003712BD">
              <w:rPr>
                <w:rFonts w:ascii="Calibri" w:hAnsi="Calibri" w:cs="Calibri" w:hint="eastAsia"/>
                <w:lang w:val="en-GB"/>
              </w:rPr>
              <w:t>频率范围内造成有害干扰，并根据国际电联《组织法》第</w:t>
            </w:r>
            <w:r w:rsidR="003712BD" w:rsidRPr="003712BD">
              <w:rPr>
                <w:rFonts w:ascii="Calibri" w:hAnsi="Calibri" w:cs="Calibri" w:hint="eastAsia"/>
                <w:lang w:val="en-GB"/>
              </w:rPr>
              <w:t>45</w:t>
            </w:r>
            <w:r w:rsidR="003712BD" w:rsidRPr="003712BD">
              <w:rPr>
                <w:rFonts w:ascii="Calibri" w:hAnsi="Calibri" w:cs="Calibri" w:hint="eastAsia"/>
                <w:lang w:val="en-GB"/>
              </w:rPr>
              <w:t>条采取必要行动（“所有电台，无论其用途如何，在建立和使用时均不得对其他成员国</w:t>
            </w:r>
            <w:r w:rsidR="00F34505">
              <w:rPr>
                <w:rFonts w:ascii="Calibri" w:hAnsi="Calibri" w:cs="Calibri" w:hint="eastAsia"/>
                <w:lang w:val="en-GB"/>
              </w:rPr>
              <w:t>……</w:t>
            </w:r>
            <w:r w:rsidR="003712BD" w:rsidRPr="003712BD">
              <w:rPr>
                <w:rFonts w:ascii="Calibri" w:hAnsi="Calibri" w:cs="Calibri" w:hint="eastAsia"/>
                <w:lang w:val="en-GB"/>
              </w:rPr>
              <w:t>的无线电业务或通信造成有害干扰”），以防止此类有害干扰再次发生。</w:t>
            </w:r>
          </w:p>
          <w:p w14:paraId="13ECB906" w14:textId="67955C4D" w:rsidR="00C875B5" w:rsidRPr="007B1DBB" w:rsidRDefault="003712BD" w:rsidP="009959C2">
            <w:pPr>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it-IT"/>
              </w:rPr>
            </w:pPr>
            <w:r w:rsidRPr="003712BD">
              <w:rPr>
                <w:rFonts w:ascii="Calibri" w:hAnsi="Calibri" w:cs="Calibri" w:hint="eastAsia"/>
                <w:sz w:val="22"/>
                <w:szCs w:val="22"/>
                <w:lang w:eastAsia="it-IT"/>
              </w:rPr>
              <w:t>委员会再次敦促瑞典、俄罗斯联邦、卢森堡主管部门和共同签署主管部门遵守《无线电规则》第</w:t>
            </w:r>
            <w:r w:rsidR="00071116" w:rsidRPr="00071116">
              <w:rPr>
                <w:rFonts w:ascii="Calibri" w:hAnsi="Calibri" w:cs="Calibri" w:hint="eastAsia"/>
                <w:b/>
                <w:bCs/>
                <w:sz w:val="22"/>
                <w:szCs w:val="22"/>
                <w:lang w:eastAsia="zh-CN"/>
              </w:rPr>
              <w:t>15.22</w:t>
            </w:r>
            <w:r w:rsidRPr="003712BD">
              <w:rPr>
                <w:rFonts w:ascii="Calibri" w:hAnsi="Calibri" w:cs="Calibri" w:hint="eastAsia"/>
                <w:sz w:val="22"/>
                <w:szCs w:val="22"/>
                <w:lang w:eastAsia="it-IT"/>
              </w:rPr>
              <w:t>款</w:t>
            </w:r>
            <w:r w:rsidR="00071116">
              <w:rPr>
                <w:rFonts w:ascii="Calibri" w:hAnsi="Calibri" w:cs="Calibri" w:hint="eastAsia"/>
                <w:sz w:val="22"/>
                <w:szCs w:val="22"/>
                <w:lang w:eastAsia="zh-CN"/>
              </w:rPr>
              <w:t>，</w:t>
            </w:r>
            <w:r w:rsidRPr="003712BD">
              <w:rPr>
                <w:rFonts w:ascii="Calibri" w:hAnsi="Calibri" w:cs="Calibri" w:hint="eastAsia"/>
                <w:sz w:val="22"/>
                <w:szCs w:val="22"/>
                <w:lang w:eastAsia="it-IT"/>
              </w:rPr>
              <w:t>为解决有害干扰案件开展协作并表现出最大的善意和互助。</w:t>
            </w:r>
          </w:p>
          <w:p w14:paraId="7B82CDE7" w14:textId="4368D4F9" w:rsidR="00C875B5" w:rsidRPr="007B1DBB" w:rsidRDefault="003712BD" w:rsidP="009B250C">
            <w:pPr>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it-IT"/>
              </w:rPr>
            </w:pPr>
            <w:r w:rsidRPr="003712BD">
              <w:rPr>
                <w:rFonts w:ascii="Calibri" w:hAnsi="Calibri" w:cs="Calibri" w:hint="eastAsia"/>
                <w:sz w:val="22"/>
                <w:szCs w:val="22"/>
                <w:lang w:eastAsia="it-IT"/>
              </w:rPr>
              <w:t>委员会责成无线电通信局：</w:t>
            </w:r>
          </w:p>
          <w:p w14:paraId="75569704" w14:textId="77777777" w:rsidR="00E428CE" w:rsidRPr="009334A1" w:rsidRDefault="009959C2" w:rsidP="009B250C">
            <w:pPr>
              <w:pStyle w:val="Default"/>
              <w:tabs>
                <w:tab w:val="left" w:pos="507"/>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AA22E6">
              <w:rPr>
                <w:rFonts w:ascii="Calibri" w:hAnsi="Calibri" w:cs="Calibri"/>
                <w:sz w:val="22"/>
                <w:szCs w:val="22"/>
              </w:rPr>
              <w:t>•</w:t>
            </w:r>
            <w:r>
              <w:rPr>
                <w:rFonts w:ascii="Calibri" w:hAnsi="Calibri" w:cs="Calibri"/>
                <w:sz w:val="22"/>
                <w:szCs w:val="22"/>
                <w:lang w:val="en-GB"/>
              </w:rPr>
              <w:tab/>
            </w:r>
            <w:r w:rsidR="003712BD" w:rsidRPr="009334A1">
              <w:rPr>
                <w:rFonts w:ascii="Calibri" w:hAnsi="Calibri" w:cs="Calibri" w:hint="eastAsia"/>
                <w:sz w:val="22"/>
                <w:szCs w:val="22"/>
                <w:lang w:val="en-GB"/>
              </w:rPr>
              <w:t>在</w:t>
            </w:r>
            <w:r w:rsidR="003712BD" w:rsidRPr="009334A1">
              <w:rPr>
                <w:rFonts w:ascii="Calibri" w:hAnsi="Calibri" w:cs="Calibri" w:hint="eastAsia"/>
                <w:sz w:val="22"/>
                <w:szCs w:val="22"/>
                <w:lang w:val="en-GB"/>
              </w:rPr>
              <w:t>2025</w:t>
            </w:r>
            <w:r w:rsidR="003712BD" w:rsidRPr="009334A1">
              <w:rPr>
                <w:rFonts w:ascii="Calibri" w:hAnsi="Calibri" w:cs="Calibri" w:hint="eastAsia"/>
                <w:sz w:val="22"/>
                <w:szCs w:val="22"/>
                <w:lang w:val="en-GB"/>
              </w:rPr>
              <w:t>年上半年进一步召开俄罗斯联邦、法国、瑞典和卢森堡主管部门的会议，以解决各主管部门报告的有害干扰案件并防止它们再次发生；</w:t>
            </w:r>
          </w:p>
          <w:p w14:paraId="796231FF" w14:textId="15EC78C8" w:rsidR="00B10548" w:rsidRPr="007B1DBB" w:rsidRDefault="00E428CE" w:rsidP="009B250C">
            <w:pPr>
              <w:pStyle w:val="Default"/>
              <w:tabs>
                <w:tab w:val="left" w:pos="507"/>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AA22E6">
              <w:rPr>
                <w:rFonts w:ascii="Calibri" w:hAnsi="Calibri" w:cs="Calibri"/>
                <w:sz w:val="22"/>
                <w:szCs w:val="22"/>
              </w:rPr>
              <w:lastRenderedPageBreak/>
              <w:t>•</w:t>
            </w:r>
            <w:r>
              <w:rPr>
                <w:rFonts w:ascii="Calibri" w:hAnsi="Calibri" w:cs="Calibri"/>
                <w:sz w:val="22"/>
                <w:szCs w:val="22"/>
                <w:lang w:val="en-GB"/>
              </w:rPr>
              <w:tab/>
            </w:r>
            <w:r w:rsidR="003712BD" w:rsidRPr="003712BD">
              <w:rPr>
                <w:rFonts w:ascii="Calibri" w:hAnsi="Calibri" w:cs="Calibri" w:hint="eastAsia"/>
                <w:sz w:val="22"/>
                <w:szCs w:val="22"/>
              </w:rPr>
              <w:t>向委员会第</w:t>
            </w:r>
            <w:r w:rsidR="003712BD" w:rsidRPr="003712BD">
              <w:rPr>
                <w:rFonts w:ascii="Calibri" w:hAnsi="Calibri" w:cs="Calibri" w:hint="eastAsia"/>
                <w:sz w:val="22"/>
                <w:szCs w:val="22"/>
              </w:rPr>
              <w:t>99</w:t>
            </w:r>
            <w:r w:rsidR="003712BD" w:rsidRPr="003712BD">
              <w:rPr>
                <w:rFonts w:ascii="Calibri" w:hAnsi="Calibri" w:cs="Calibri" w:hint="eastAsia"/>
                <w:sz w:val="22"/>
                <w:szCs w:val="22"/>
              </w:rPr>
              <w:t>次会议报告进展情况。</w:t>
            </w:r>
          </w:p>
          <w:p w14:paraId="17F93B22" w14:textId="3D809F56" w:rsidR="0062119B" w:rsidRPr="007B1DBB" w:rsidRDefault="003712BD" w:rsidP="009959C2">
            <w:pPr>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3712BD">
              <w:rPr>
                <w:rFonts w:ascii="Calibri" w:hAnsi="Calibri" w:cs="Calibri" w:hint="eastAsia"/>
                <w:sz w:val="22"/>
                <w:szCs w:val="22"/>
                <w:lang w:eastAsia="zh-CN"/>
              </w:rPr>
              <w:t>委员会</w:t>
            </w:r>
            <w:r w:rsidR="00FA1D48">
              <w:rPr>
                <w:rFonts w:ascii="Calibri" w:hAnsi="Calibri" w:cs="Calibri" w:hint="eastAsia"/>
                <w:sz w:val="22"/>
                <w:szCs w:val="22"/>
                <w:lang w:eastAsia="zh-CN"/>
              </w:rPr>
              <w:t>决定</w:t>
            </w:r>
            <w:r w:rsidRPr="003712BD">
              <w:rPr>
                <w:rFonts w:ascii="Calibri" w:hAnsi="Calibri" w:cs="Calibri" w:hint="eastAsia"/>
                <w:sz w:val="22"/>
                <w:szCs w:val="22"/>
                <w:lang w:eastAsia="zh-CN"/>
              </w:rPr>
              <w:t>，</w:t>
            </w:r>
            <w:r w:rsidR="00FA1D48">
              <w:rPr>
                <w:rFonts w:ascii="Calibri" w:hAnsi="Calibri" w:cs="Calibri" w:hint="eastAsia"/>
                <w:sz w:val="22"/>
                <w:szCs w:val="22"/>
                <w:lang w:eastAsia="zh-CN"/>
              </w:rPr>
              <w:t>根据</w:t>
            </w:r>
            <w:r w:rsidR="00FA1D48" w:rsidRPr="003712BD">
              <w:rPr>
                <w:rFonts w:ascii="Calibri" w:hAnsi="Calibri" w:cs="Calibri" w:hint="eastAsia"/>
                <w:sz w:val="22"/>
                <w:szCs w:val="22"/>
                <w:lang w:eastAsia="zh-CN"/>
              </w:rPr>
              <w:t>全权代表大会第</w:t>
            </w:r>
            <w:r w:rsidR="00FA1D48" w:rsidRPr="003712BD">
              <w:rPr>
                <w:rFonts w:ascii="Calibri" w:hAnsi="Calibri" w:cs="Calibri" w:hint="eastAsia"/>
                <w:sz w:val="22"/>
                <w:szCs w:val="22"/>
                <w:lang w:eastAsia="zh-CN"/>
              </w:rPr>
              <w:t>119</w:t>
            </w:r>
            <w:r w:rsidR="00FA1D48" w:rsidRPr="003712BD">
              <w:rPr>
                <w:rFonts w:ascii="Calibri" w:hAnsi="Calibri" w:cs="Calibri" w:hint="eastAsia"/>
                <w:sz w:val="22"/>
                <w:szCs w:val="22"/>
                <w:lang w:eastAsia="zh-CN"/>
              </w:rPr>
              <w:t>号决议（</w:t>
            </w:r>
            <w:r w:rsidR="00FA1D48" w:rsidRPr="003712BD">
              <w:rPr>
                <w:rFonts w:ascii="Calibri" w:hAnsi="Calibri" w:cs="Calibri" w:hint="eastAsia"/>
                <w:sz w:val="22"/>
                <w:szCs w:val="22"/>
                <w:lang w:eastAsia="zh-CN"/>
              </w:rPr>
              <w:t>2022</w:t>
            </w:r>
            <w:r w:rsidR="00FA1D48" w:rsidRPr="003712BD">
              <w:rPr>
                <w:rFonts w:ascii="Calibri" w:hAnsi="Calibri" w:cs="Calibri" w:hint="eastAsia"/>
                <w:sz w:val="22"/>
                <w:szCs w:val="22"/>
                <w:lang w:eastAsia="zh-CN"/>
              </w:rPr>
              <w:t>年，布加勒斯特，修订版）中</w:t>
            </w:r>
            <w:r w:rsidR="00FA1D48">
              <w:rPr>
                <w:rFonts w:ascii="Calibri" w:hAnsi="Calibri" w:cs="Calibri" w:hint="eastAsia"/>
                <w:sz w:val="22"/>
                <w:szCs w:val="22"/>
                <w:lang w:eastAsia="zh-CN"/>
              </w:rPr>
              <w:t>的</w:t>
            </w:r>
            <w:r w:rsidR="00FA1D48" w:rsidRPr="00FA1D48">
              <w:rPr>
                <w:rFonts w:ascii="STKaiti" w:eastAsia="STKaiti" w:hAnsi="STKaiti" w:cs="Calibri" w:hint="eastAsia"/>
                <w:sz w:val="22"/>
                <w:szCs w:val="22"/>
                <w:lang w:eastAsia="zh-CN"/>
              </w:rPr>
              <w:t>做出决议</w:t>
            </w:r>
            <w:r w:rsidR="0047670D">
              <w:rPr>
                <w:rFonts w:ascii="STKaiti" w:eastAsia="STKaiti" w:hAnsi="STKaiti" w:cs="Calibri" w:hint="eastAsia"/>
                <w:sz w:val="22"/>
                <w:szCs w:val="22"/>
                <w:lang w:eastAsia="zh-CN"/>
              </w:rPr>
              <w:t>，</w:t>
            </w:r>
            <w:r w:rsidR="00FA1D48" w:rsidRPr="00FA1D48">
              <w:rPr>
                <w:rFonts w:ascii="STKaiti" w:eastAsia="STKaiti" w:hAnsi="STKaiti" w:cs="Calibri" w:hint="eastAsia"/>
                <w:sz w:val="22"/>
                <w:szCs w:val="22"/>
                <w:lang w:eastAsia="zh-CN"/>
              </w:rPr>
              <w:t>责成无线电规则委员会</w:t>
            </w:r>
            <w:r w:rsidR="00FA1D48" w:rsidRPr="003712BD">
              <w:rPr>
                <w:rFonts w:ascii="Calibri" w:hAnsi="Calibri" w:cs="Calibri" w:hint="eastAsia"/>
                <w:sz w:val="22"/>
                <w:szCs w:val="22"/>
                <w:lang w:eastAsia="zh-CN"/>
              </w:rPr>
              <w:t>2</w:t>
            </w:r>
            <w:r w:rsidR="00FA1D48">
              <w:rPr>
                <w:rFonts w:ascii="Calibri" w:hAnsi="Calibri" w:cs="Calibri" w:hint="eastAsia"/>
                <w:sz w:val="22"/>
                <w:szCs w:val="22"/>
                <w:lang w:eastAsia="zh-CN"/>
              </w:rPr>
              <w:t>部分，</w:t>
            </w:r>
            <w:r w:rsidRPr="003712BD">
              <w:rPr>
                <w:rFonts w:ascii="Calibri" w:hAnsi="Calibri" w:cs="Calibri" w:hint="eastAsia"/>
                <w:sz w:val="22"/>
                <w:szCs w:val="22"/>
                <w:lang w:eastAsia="zh-CN"/>
              </w:rPr>
              <w:t>在现阶段</w:t>
            </w:r>
            <w:r w:rsidR="00FA1D48">
              <w:rPr>
                <w:rFonts w:ascii="Calibri" w:hAnsi="Calibri" w:cs="Calibri" w:hint="eastAsia"/>
                <w:sz w:val="22"/>
                <w:szCs w:val="22"/>
                <w:lang w:eastAsia="zh-CN"/>
              </w:rPr>
              <w:t>同意这些</w:t>
            </w:r>
            <w:r w:rsidRPr="003712BD">
              <w:rPr>
                <w:rFonts w:ascii="Calibri" w:hAnsi="Calibri" w:cs="Calibri" w:hint="eastAsia"/>
                <w:sz w:val="22"/>
                <w:szCs w:val="22"/>
                <w:lang w:eastAsia="zh-CN"/>
              </w:rPr>
              <w:t>请求还为时过早</w:t>
            </w:r>
            <w:r w:rsidR="00FA1D48">
              <w:rPr>
                <w:rFonts w:ascii="Calibri" w:hAnsi="Calibri" w:cs="Calibri" w:hint="eastAsia"/>
                <w:sz w:val="22"/>
                <w:szCs w:val="22"/>
                <w:lang w:eastAsia="zh-CN"/>
              </w:rPr>
              <w:t>；</w:t>
            </w:r>
            <w:r w:rsidRPr="003712BD">
              <w:rPr>
                <w:rFonts w:ascii="Calibri" w:hAnsi="Calibri" w:cs="Calibri" w:hint="eastAsia"/>
                <w:sz w:val="22"/>
                <w:szCs w:val="22"/>
                <w:lang w:eastAsia="zh-CN"/>
              </w:rPr>
              <w:t>但是，在没有所需信息的情况下，委员会将在第</w:t>
            </w:r>
            <w:r w:rsidRPr="003712BD">
              <w:rPr>
                <w:rFonts w:ascii="Calibri" w:hAnsi="Calibri" w:cs="Calibri" w:hint="eastAsia"/>
                <w:sz w:val="22"/>
                <w:szCs w:val="22"/>
                <w:lang w:eastAsia="zh-CN"/>
              </w:rPr>
              <w:t>99</w:t>
            </w:r>
            <w:r w:rsidRPr="003712BD">
              <w:rPr>
                <w:rFonts w:ascii="Calibri" w:hAnsi="Calibri" w:cs="Calibri" w:hint="eastAsia"/>
                <w:sz w:val="22"/>
                <w:szCs w:val="22"/>
                <w:lang w:eastAsia="zh-CN"/>
              </w:rPr>
              <w:t>次会议上重新审议该决定。</w:t>
            </w:r>
          </w:p>
        </w:tc>
        <w:tc>
          <w:tcPr>
            <w:tcW w:w="3118" w:type="dxa"/>
            <w:vMerge w:val="restart"/>
          </w:tcPr>
          <w:p w14:paraId="29AB55DD" w14:textId="20298D2D" w:rsidR="0062119B" w:rsidRPr="007B1DBB" w:rsidRDefault="003712BD" w:rsidP="00A215CA">
            <w:pPr>
              <w:pStyle w:val="enumlev1"/>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215CA">
              <w:rPr>
                <w:rFonts w:ascii="Calibri" w:hAnsi="Calibri" w:cs="Calibri" w:hint="eastAsia"/>
                <w:sz w:val="22"/>
                <w:szCs w:val="22"/>
                <w:lang w:eastAsia="zh-CN"/>
              </w:rPr>
              <w:lastRenderedPageBreak/>
              <w:t>执行秘书会将这一决定通知相关主管部门</w:t>
            </w:r>
            <w:r w:rsidRPr="003712BD">
              <w:rPr>
                <w:rFonts w:ascii="Calibri" w:hAnsi="Calibri" w:cs="Calibri" w:hint="eastAsia"/>
              </w:rPr>
              <w:t>。</w:t>
            </w:r>
          </w:p>
          <w:p w14:paraId="31ADF5BC" w14:textId="5D81D1C4" w:rsidR="007B6BA8" w:rsidRPr="007B1DBB" w:rsidRDefault="003712BD" w:rsidP="00C64191">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it-IT"/>
              </w:rPr>
            </w:pPr>
            <w:r>
              <w:rPr>
                <w:rFonts w:ascii="Calibri" w:hAnsi="Calibri" w:cs="Calibri" w:hint="eastAsia"/>
                <w:sz w:val="22"/>
                <w:szCs w:val="22"/>
                <w:lang w:eastAsia="zh-CN"/>
              </w:rPr>
              <w:t>无线电通信局将：</w:t>
            </w:r>
          </w:p>
          <w:p w14:paraId="4AE3E8B5" w14:textId="3FFC3CD0" w:rsidR="00E51475" w:rsidRPr="009334A1" w:rsidRDefault="00FC25A2" w:rsidP="00FC25A2">
            <w:pPr>
              <w:tabs>
                <w:tab w:val="left" w:pos="461"/>
              </w:tabs>
              <w:spacing w:after="120"/>
              <w:ind w:left="458" w:hanging="45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AA22E6">
              <w:rPr>
                <w:rFonts w:ascii="Calibri" w:hAnsi="Calibri" w:cs="Calibri"/>
                <w:sz w:val="22"/>
                <w:szCs w:val="22"/>
                <w:lang w:eastAsia="zh-CN"/>
              </w:rPr>
              <w:t>•</w:t>
            </w:r>
            <w:r>
              <w:rPr>
                <w:rFonts w:ascii="Calibri" w:hAnsi="Calibri" w:cs="Calibri"/>
                <w:sz w:val="22"/>
                <w:szCs w:val="22"/>
                <w:lang w:eastAsia="zh-CN"/>
              </w:rPr>
              <w:tab/>
            </w:r>
            <w:r w:rsidR="003712BD" w:rsidRPr="009334A1">
              <w:rPr>
                <w:rFonts w:ascii="Calibri" w:hAnsi="Calibri" w:cs="Calibri" w:hint="eastAsia"/>
                <w:sz w:val="22"/>
                <w:szCs w:val="22"/>
                <w:lang w:eastAsia="zh-CN"/>
              </w:rPr>
              <w:t>在</w:t>
            </w:r>
            <w:r w:rsidR="003712BD" w:rsidRPr="009334A1">
              <w:rPr>
                <w:rFonts w:ascii="Calibri" w:hAnsi="Calibri" w:cs="Calibri" w:hint="eastAsia"/>
                <w:sz w:val="22"/>
                <w:szCs w:val="22"/>
                <w:lang w:eastAsia="zh-CN"/>
              </w:rPr>
              <w:t>2025</w:t>
            </w:r>
            <w:r w:rsidR="003712BD" w:rsidRPr="009334A1">
              <w:rPr>
                <w:rFonts w:ascii="Calibri" w:hAnsi="Calibri" w:cs="Calibri" w:hint="eastAsia"/>
                <w:sz w:val="22"/>
                <w:szCs w:val="22"/>
                <w:lang w:eastAsia="zh-CN"/>
              </w:rPr>
              <w:t>年上半年进一步召开俄罗斯联邦、法国、瑞典和卢森堡主管部门的会议，以解决各主管部门报告的有害干扰案件并防止其再次发生。</w:t>
            </w:r>
          </w:p>
          <w:p w14:paraId="4F5E4C6F" w14:textId="4B244FF3" w:rsidR="0062119B" w:rsidRPr="007B1DBB" w:rsidRDefault="00FC25A2" w:rsidP="00FC25A2">
            <w:pPr>
              <w:pStyle w:val="ListParagraph"/>
              <w:tabs>
                <w:tab w:val="left" w:pos="426"/>
              </w:tabs>
              <w:spacing w:before="120" w:after="120" w:line="240" w:lineRule="auto"/>
              <w:ind w:left="458" w:hanging="425"/>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A22E6">
              <w:rPr>
                <w:rFonts w:ascii="Calibri" w:hAnsi="Calibri" w:cs="Calibri"/>
              </w:rPr>
              <w:t>•</w:t>
            </w:r>
            <w:r>
              <w:rPr>
                <w:rFonts w:ascii="Calibri" w:hAnsi="Calibri" w:cs="Calibri"/>
                <w:lang w:val="en-GB"/>
              </w:rPr>
              <w:tab/>
            </w:r>
            <w:r w:rsidR="003712BD" w:rsidRPr="003712BD">
              <w:rPr>
                <w:rFonts w:ascii="Calibri" w:hAnsi="Calibri" w:cs="Calibri" w:hint="eastAsia"/>
              </w:rPr>
              <w:t>向委员会第</w:t>
            </w:r>
            <w:r w:rsidR="003712BD" w:rsidRPr="003712BD">
              <w:rPr>
                <w:rFonts w:ascii="Calibri" w:hAnsi="Calibri" w:cs="Calibri" w:hint="eastAsia"/>
              </w:rPr>
              <w:t>99</w:t>
            </w:r>
            <w:r w:rsidR="003712BD" w:rsidRPr="003712BD">
              <w:rPr>
                <w:rFonts w:ascii="Calibri" w:hAnsi="Calibri" w:cs="Calibri" w:hint="eastAsia"/>
              </w:rPr>
              <w:t>次会议报告进展情况。</w:t>
            </w:r>
          </w:p>
        </w:tc>
      </w:tr>
      <w:tr w:rsidR="0062119B" w:rsidRPr="00750A10" w14:paraId="664CB501" w14:textId="77777777" w:rsidTr="00377065">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7B0E75A1" w14:textId="5A9A3D85" w:rsidR="0062119B" w:rsidRPr="00750A10" w:rsidRDefault="0062119B" w:rsidP="002E7E6B">
            <w:pPr>
              <w:pStyle w:val="Tabletext"/>
              <w:spacing w:before="120" w:after="120" w:line="260" w:lineRule="auto"/>
              <w:jc w:val="right"/>
              <w:rPr>
                <w:rFonts w:ascii="Calibri" w:hAnsi="Calibri" w:cs="Calibri"/>
                <w:szCs w:val="22"/>
              </w:rPr>
            </w:pPr>
            <w:r>
              <w:rPr>
                <w:rFonts w:ascii="Calibri" w:hAnsi="Calibri" w:cs="Calibri"/>
                <w:szCs w:val="22"/>
              </w:rPr>
              <w:t>7.2</w:t>
            </w:r>
          </w:p>
        </w:tc>
        <w:tc>
          <w:tcPr>
            <w:tcW w:w="4065" w:type="dxa"/>
          </w:tcPr>
          <w:p w14:paraId="74C3A163" w14:textId="4824051E" w:rsidR="0062119B" w:rsidRPr="00750A10" w:rsidRDefault="003712BD" w:rsidP="002E7E6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3712BD">
              <w:rPr>
                <w:rFonts w:ascii="Calibri" w:hAnsi="Calibri" w:cs="Calibri" w:hint="eastAsia"/>
                <w:sz w:val="22"/>
                <w:szCs w:val="22"/>
              </w:rPr>
              <w:t>共同签署主管部门就对法国卫星广播业务卫星网络和卫星无线电导航业务接收机</w:t>
            </w:r>
            <w:r>
              <w:rPr>
                <w:rFonts w:ascii="Calibri" w:hAnsi="Calibri" w:cs="Calibri" w:hint="eastAsia"/>
                <w:sz w:val="22"/>
                <w:szCs w:val="22"/>
              </w:rPr>
              <w:t>产生</w:t>
            </w:r>
            <w:r w:rsidRPr="003712BD">
              <w:rPr>
                <w:rFonts w:ascii="Calibri" w:hAnsi="Calibri" w:cs="Calibri" w:hint="eastAsia"/>
                <w:sz w:val="22"/>
                <w:szCs w:val="22"/>
              </w:rPr>
              <w:t>有害干扰的文稿（第</w:t>
            </w:r>
            <w:r w:rsidRPr="003712BD">
              <w:rPr>
                <w:rFonts w:ascii="Calibri" w:hAnsi="Calibri" w:cs="Calibri" w:hint="eastAsia"/>
                <w:sz w:val="22"/>
                <w:szCs w:val="22"/>
              </w:rPr>
              <w:t>1</w:t>
            </w:r>
            <w:r w:rsidRPr="003712BD">
              <w:rPr>
                <w:rFonts w:ascii="Calibri" w:hAnsi="Calibri" w:cs="Calibri" w:hint="eastAsia"/>
                <w:sz w:val="22"/>
                <w:szCs w:val="22"/>
              </w:rPr>
              <w:t>节）</w:t>
            </w:r>
            <w:r w:rsidR="0062119B">
              <w:rPr>
                <w:rFonts w:ascii="Calibri" w:hAnsi="Calibri" w:cs="Calibri"/>
                <w:sz w:val="22"/>
                <w:szCs w:val="22"/>
              </w:rPr>
              <w:br/>
            </w:r>
            <w:hyperlink r:id="rId47" w:history="1">
              <w:r w:rsidR="0062119B" w:rsidRPr="00300500">
                <w:rPr>
                  <w:rStyle w:val="Hyperlink"/>
                  <w:rFonts w:ascii="Calibri" w:hAnsi="Calibri" w:cs="Calibri"/>
                  <w:sz w:val="22"/>
                  <w:szCs w:val="22"/>
                </w:rPr>
                <w:t>RRB25-1/17</w:t>
              </w:r>
            </w:hyperlink>
            <w:r w:rsidR="00C12503">
              <w:rPr>
                <w:rFonts w:hint="eastAsia"/>
              </w:rPr>
              <w:t>；</w:t>
            </w:r>
            <w:r w:rsidR="00340619">
              <w:fldChar w:fldCharType="begin"/>
            </w:r>
            <w:r w:rsidR="00340619">
              <w:instrText>HYPERLINK "https://www.itu.int/md/R25-RRB25.1-C-0008/en"</w:instrText>
            </w:r>
            <w:r w:rsidR="00340619">
              <w:fldChar w:fldCharType="separate"/>
            </w:r>
            <w:r w:rsidR="00340619" w:rsidRPr="00E66E72">
              <w:rPr>
                <w:rStyle w:val="Hyperlink"/>
                <w:rFonts w:ascii="Calibri" w:hAnsi="Calibri" w:cs="Calibri"/>
                <w:sz w:val="22"/>
                <w:szCs w:val="22"/>
              </w:rPr>
              <w:t>RRB25-1/8</w:t>
            </w:r>
            <w:r w:rsidR="00D364A3" w:rsidRPr="000E074A">
              <w:rPr>
                <w:rFonts w:asciiTheme="minorHAnsi" w:hAnsiTheme="minorHAnsi" w:cstheme="minorHAnsi"/>
                <w:sz w:val="22"/>
                <w:szCs w:val="22"/>
              </w:rPr>
              <w:t>(Rev.1)</w:t>
            </w:r>
            <w:r w:rsidR="00340619" w:rsidRPr="00E66E72">
              <w:rPr>
                <w:rStyle w:val="Hyperlink"/>
                <w:rFonts w:ascii="Calibri" w:hAnsi="Calibri" w:cs="Calibri"/>
                <w:sz w:val="22"/>
                <w:szCs w:val="22"/>
              </w:rPr>
              <w:t>(Add.</w:t>
            </w:r>
            <w:r w:rsidR="0098589A" w:rsidRPr="008712E8">
              <w:rPr>
                <w:rStyle w:val="Hyperlink"/>
                <w:rFonts w:ascii="Calibri" w:hAnsi="Calibri" w:cs="Calibri"/>
                <w:sz w:val="22"/>
                <w:szCs w:val="22"/>
              </w:rPr>
              <w:t>5</w:t>
            </w:r>
            <w:r w:rsidR="00340619" w:rsidRPr="008712E8">
              <w:rPr>
                <w:rStyle w:val="Hyperlink"/>
                <w:rFonts w:ascii="Calibri" w:hAnsi="Calibri" w:cs="Calibri"/>
                <w:sz w:val="22"/>
                <w:szCs w:val="22"/>
              </w:rPr>
              <w:t>)</w:t>
            </w:r>
            <w:r w:rsidR="00340619">
              <w:fldChar w:fldCharType="end"/>
            </w:r>
            <w:r w:rsidR="00C12503">
              <w:rPr>
                <w:rFonts w:hint="eastAsia"/>
              </w:rPr>
              <w:t>；</w:t>
            </w:r>
            <w:r w:rsidR="00922DC8">
              <w:fldChar w:fldCharType="begin"/>
            </w:r>
            <w:r w:rsidR="00922DC8">
              <w:instrText>HYPERLINK "https://www.itu.int/md/R25-RRB25.1-SP-0008/en"</w:instrText>
            </w:r>
            <w:r w:rsidR="00922DC8">
              <w:fldChar w:fldCharType="separate"/>
            </w:r>
            <w:r w:rsidR="00922DC8" w:rsidRPr="00122F6B">
              <w:rPr>
                <w:rStyle w:val="Hyperlink"/>
                <w:rFonts w:asciiTheme="minorHAnsi" w:hAnsiTheme="minorHAnsi" w:cstheme="minorHAnsi"/>
                <w:sz w:val="22"/>
                <w:szCs w:val="22"/>
                <w:lang w:val="en-GB"/>
              </w:rPr>
              <w:t>RRB25-1/DELAYED/8</w:t>
            </w:r>
            <w:r w:rsidR="00922DC8">
              <w:fldChar w:fldCharType="end"/>
            </w:r>
          </w:p>
        </w:tc>
        <w:tc>
          <w:tcPr>
            <w:tcW w:w="6854" w:type="dxa"/>
            <w:vMerge/>
          </w:tcPr>
          <w:p w14:paraId="10135591" w14:textId="77777777" w:rsidR="0062119B" w:rsidRPr="00F84F79" w:rsidRDefault="0062119B" w:rsidP="002E7E6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3118" w:type="dxa"/>
            <w:vMerge/>
          </w:tcPr>
          <w:p w14:paraId="50C6663B" w14:textId="20A9B5AC" w:rsidR="0062119B" w:rsidRPr="00750A10" w:rsidRDefault="0062119B" w:rsidP="002E7E6B">
            <w:pPr>
              <w:pStyle w:val="ListParagraph"/>
              <w:spacing w:before="120" w:after="120"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p>
        </w:tc>
      </w:tr>
      <w:tr w:rsidR="0062119B" w:rsidRPr="00750A10" w14:paraId="77BAA2C6" w14:textId="77777777" w:rsidTr="00377065">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27C8E3D2" w14:textId="5A6C4A94" w:rsidR="0062119B" w:rsidRPr="00750A10" w:rsidRDefault="0062119B" w:rsidP="002E7E6B">
            <w:pPr>
              <w:pStyle w:val="Tabletext"/>
              <w:spacing w:before="120" w:after="120" w:line="260" w:lineRule="auto"/>
              <w:jc w:val="right"/>
              <w:rPr>
                <w:rFonts w:ascii="Calibri" w:hAnsi="Calibri" w:cs="Calibri"/>
                <w:szCs w:val="22"/>
              </w:rPr>
            </w:pPr>
            <w:r>
              <w:rPr>
                <w:rFonts w:ascii="Calibri" w:hAnsi="Calibri" w:cs="Calibri"/>
                <w:szCs w:val="22"/>
              </w:rPr>
              <w:t>7.3</w:t>
            </w:r>
          </w:p>
        </w:tc>
        <w:tc>
          <w:tcPr>
            <w:tcW w:w="4065" w:type="dxa"/>
          </w:tcPr>
          <w:p w14:paraId="60D8BDD0" w14:textId="42254CFA" w:rsidR="0062119B" w:rsidRPr="003712BD" w:rsidRDefault="003712BD" w:rsidP="009B250C">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712BD">
              <w:rPr>
                <w:rFonts w:ascii="Calibri" w:hAnsi="Calibri" w:cs="Calibri" w:hint="eastAsia"/>
                <w:sz w:val="22"/>
                <w:szCs w:val="22"/>
                <w:lang w:eastAsia="zh-CN"/>
              </w:rPr>
              <w:t>卢森堡主管部门关于位于东经</w:t>
            </w:r>
            <w:r w:rsidRPr="003712BD">
              <w:rPr>
                <w:rFonts w:ascii="Calibri" w:hAnsi="Calibri" w:cs="Calibri" w:hint="eastAsia"/>
                <w:sz w:val="22"/>
                <w:szCs w:val="22"/>
              </w:rPr>
              <w:t>5</w:t>
            </w:r>
            <w:r w:rsidRPr="003712BD">
              <w:rPr>
                <w:rFonts w:ascii="Calibri" w:hAnsi="Calibri" w:cs="Calibri" w:hint="eastAsia"/>
                <w:sz w:val="22"/>
                <w:szCs w:val="22"/>
              </w:rPr>
              <w:t>度的</w:t>
            </w:r>
            <w:r w:rsidRPr="003712BD">
              <w:rPr>
                <w:rFonts w:ascii="Calibri" w:hAnsi="Calibri" w:cs="Calibri" w:hint="eastAsia"/>
                <w:sz w:val="22"/>
                <w:szCs w:val="22"/>
              </w:rPr>
              <w:t>ASTRA-4A</w:t>
            </w:r>
            <w:r>
              <w:rPr>
                <w:rFonts w:ascii="Calibri" w:hAnsi="Calibri" w:cs="Calibri" w:hint="eastAsia"/>
                <w:sz w:val="22"/>
                <w:szCs w:val="22"/>
              </w:rPr>
              <w:t>卫星</w:t>
            </w:r>
            <w:r w:rsidRPr="003712BD">
              <w:rPr>
                <w:rFonts w:ascii="Calibri" w:hAnsi="Calibri" w:cs="Calibri" w:hint="eastAsia"/>
                <w:sz w:val="22"/>
                <w:szCs w:val="22"/>
              </w:rPr>
              <w:t>受到有害干扰的文稿</w:t>
            </w:r>
            <w:r w:rsidR="0062119B">
              <w:rPr>
                <w:rFonts w:ascii="Calibri" w:hAnsi="Calibri" w:cs="Calibri"/>
                <w:sz w:val="22"/>
                <w:szCs w:val="22"/>
              </w:rPr>
              <w:br/>
            </w:r>
            <w:hyperlink r:id="rId48" w:history="1">
              <w:r w:rsidR="0062119B" w:rsidRPr="00300500">
                <w:rPr>
                  <w:rStyle w:val="Hyperlink"/>
                  <w:rFonts w:ascii="Calibri" w:hAnsi="Calibri" w:cs="Calibri"/>
                  <w:sz w:val="22"/>
                  <w:szCs w:val="22"/>
                </w:rPr>
                <w:t>RRB25-1/20</w:t>
              </w:r>
            </w:hyperlink>
          </w:p>
        </w:tc>
        <w:tc>
          <w:tcPr>
            <w:tcW w:w="6854" w:type="dxa"/>
            <w:vMerge/>
          </w:tcPr>
          <w:p w14:paraId="75F6BC2F" w14:textId="77777777" w:rsidR="0062119B" w:rsidRPr="00F84F79" w:rsidRDefault="0062119B" w:rsidP="002E7E6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3118" w:type="dxa"/>
            <w:vMerge/>
          </w:tcPr>
          <w:p w14:paraId="159E5F4C" w14:textId="10064803" w:rsidR="0062119B" w:rsidRPr="00750A10" w:rsidRDefault="0062119B" w:rsidP="002E7E6B">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p>
        </w:tc>
      </w:tr>
      <w:tr w:rsidR="004A3823" w:rsidRPr="00750A10" w14:paraId="25AF6D7E" w14:textId="77777777" w:rsidTr="002E7E6B">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0775FD8A" w14:textId="42C3710C" w:rsidR="004A3823" w:rsidRPr="00750A10" w:rsidRDefault="004A3823" w:rsidP="002E7E6B">
            <w:pPr>
              <w:pStyle w:val="Tabletext"/>
              <w:spacing w:before="120" w:after="120" w:line="260" w:lineRule="auto"/>
              <w:rPr>
                <w:rFonts w:ascii="Calibri" w:hAnsi="Calibri" w:cs="Calibri"/>
                <w:szCs w:val="22"/>
              </w:rPr>
            </w:pPr>
            <w:r>
              <w:rPr>
                <w:rFonts w:ascii="Calibri" w:hAnsi="Calibri" w:cs="Calibri"/>
                <w:szCs w:val="22"/>
              </w:rPr>
              <w:lastRenderedPageBreak/>
              <w:t>8</w:t>
            </w:r>
          </w:p>
        </w:tc>
        <w:tc>
          <w:tcPr>
            <w:tcW w:w="14037" w:type="dxa"/>
            <w:gridSpan w:val="3"/>
          </w:tcPr>
          <w:p w14:paraId="548C4E94" w14:textId="53418727" w:rsidR="004A3823" w:rsidRPr="006A3185" w:rsidRDefault="00795BD9" w:rsidP="002E7E6B">
            <w:pPr>
              <w:pStyle w:val="Tabletext"/>
              <w:tabs>
                <w:tab w:val="clear" w:pos="567"/>
                <w:tab w:val="clear" w:pos="851"/>
                <w:tab w:val="clear" w:pos="1134"/>
                <w:tab w:val="clear" w:pos="1418"/>
                <w:tab w:val="clear" w:pos="1701"/>
                <w:tab w:val="clear" w:pos="2268"/>
                <w:tab w:val="left" w:pos="2195"/>
                <w:tab w:val="left" w:pos="9693"/>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val="en-US" w:eastAsia="zh-CN"/>
              </w:rPr>
            </w:pPr>
            <w:r>
              <w:rPr>
                <w:rFonts w:ascii="Calibri" w:hAnsi="Calibri" w:cs="Calibri" w:hint="eastAsia"/>
                <w:szCs w:val="22"/>
                <w:lang w:eastAsia="zh-CN"/>
              </w:rPr>
              <w:t>与《无线电规则》脚注</w:t>
            </w:r>
            <w:r w:rsidRPr="00213E3B">
              <w:rPr>
                <w:rFonts w:ascii="Calibri" w:hAnsi="Calibri" w:cs="Calibri"/>
                <w:b/>
                <w:bCs/>
                <w:szCs w:val="22"/>
                <w:lang w:eastAsia="zh-CN"/>
              </w:rPr>
              <w:t>5.429</w:t>
            </w:r>
            <w:r>
              <w:rPr>
                <w:rFonts w:ascii="Calibri" w:hAnsi="Calibri" w:cs="Calibri" w:hint="eastAsia"/>
                <w:szCs w:val="22"/>
                <w:lang w:eastAsia="zh-CN"/>
              </w:rPr>
              <w:t>有关的问题</w:t>
            </w:r>
          </w:p>
        </w:tc>
      </w:tr>
      <w:tr w:rsidR="00276D45" w:rsidRPr="005442D9" w14:paraId="7606585F" w14:textId="77777777" w:rsidTr="00377065">
        <w:trPr>
          <w:cantSplit/>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43B1504B" w14:textId="6AC1C61B" w:rsidR="00276D45" w:rsidRPr="005442D9" w:rsidRDefault="004A3823" w:rsidP="002E7E6B">
            <w:pPr>
              <w:pStyle w:val="Tabletext"/>
              <w:spacing w:before="120" w:after="120" w:line="260" w:lineRule="auto"/>
              <w:jc w:val="right"/>
              <w:rPr>
                <w:rFonts w:ascii="Calibri" w:hAnsi="Calibri" w:cs="Calibri"/>
                <w:szCs w:val="22"/>
              </w:rPr>
            </w:pPr>
            <w:r w:rsidRPr="005442D9">
              <w:rPr>
                <w:rFonts w:ascii="Calibri" w:hAnsi="Calibri" w:cs="Calibri"/>
                <w:szCs w:val="22"/>
              </w:rPr>
              <w:t>8</w:t>
            </w:r>
            <w:r w:rsidR="00276D45" w:rsidRPr="005442D9">
              <w:rPr>
                <w:rFonts w:ascii="Calibri" w:hAnsi="Calibri" w:cs="Calibri"/>
                <w:szCs w:val="22"/>
              </w:rPr>
              <w:t>.1</w:t>
            </w:r>
          </w:p>
        </w:tc>
        <w:tc>
          <w:tcPr>
            <w:tcW w:w="4065" w:type="dxa"/>
          </w:tcPr>
          <w:p w14:paraId="04623075" w14:textId="58671FEF" w:rsidR="00276D45" w:rsidRPr="009E0E22" w:rsidRDefault="009E0E22" w:rsidP="009B250C">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0E22">
              <w:rPr>
                <w:rFonts w:ascii="Calibri" w:hAnsi="Calibri" w:cs="Calibri" w:hint="eastAsia"/>
                <w:sz w:val="22"/>
                <w:szCs w:val="22"/>
                <w:lang w:eastAsia="zh-CN"/>
              </w:rPr>
              <w:t>突尼斯主管部门关于在</w:t>
            </w:r>
            <w:r w:rsidRPr="009E0E22">
              <w:rPr>
                <w:rFonts w:ascii="Calibri" w:hAnsi="Calibri" w:cs="Calibri" w:hint="eastAsia"/>
                <w:sz w:val="22"/>
                <w:szCs w:val="22"/>
              </w:rPr>
              <w:t>WRC-23</w:t>
            </w:r>
            <w:r w:rsidRPr="009E0E22">
              <w:rPr>
                <w:rFonts w:ascii="Calibri" w:hAnsi="Calibri" w:cs="Calibri" w:hint="eastAsia"/>
                <w:sz w:val="22"/>
                <w:szCs w:val="22"/>
              </w:rPr>
              <w:t>上将突尼斯国名添加到脚注</w:t>
            </w:r>
            <w:r w:rsidRPr="009E0E22">
              <w:rPr>
                <w:rFonts w:ascii="Calibri" w:hAnsi="Calibri" w:cs="Calibri" w:hint="eastAsia"/>
                <w:b/>
                <w:bCs/>
                <w:sz w:val="22"/>
                <w:szCs w:val="22"/>
              </w:rPr>
              <w:t>5.429</w:t>
            </w:r>
            <w:r w:rsidRPr="009E0E22">
              <w:rPr>
                <w:rFonts w:ascii="Calibri" w:hAnsi="Calibri" w:cs="Calibri" w:hint="eastAsia"/>
                <w:sz w:val="22"/>
                <w:szCs w:val="22"/>
              </w:rPr>
              <w:t>款中，以将</w:t>
            </w:r>
            <w:r w:rsidRPr="009E0E22">
              <w:rPr>
                <w:rFonts w:ascii="Calibri" w:hAnsi="Calibri" w:cs="Calibri" w:hint="eastAsia"/>
                <w:sz w:val="22"/>
                <w:szCs w:val="22"/>
              </w:rPr>
              <w:t>3</w:t>
            </w:r>
            <w:r w:rsidR="00E428CE">
              <w:rPr>
                <w:rFonts w:ascii="Calibri" w:hAnsi="Calibri" w:cs="Calibri"/>
                <w:sz w:val="22"/>
                <w:szCs w:val="22"/>
              </w:rPr>
              <w:t> </w:t>
            </w:r>
            <w:r w:rsidRPr="009E0E22">
              <w:rPr>
                <w:rFonts w:ascii="Calibri" w:hAnsi="Calibri" w:cs="Calibri" w:hint="eastAsia"/>
                <w:sz w:val="22"/>
                <w:szCs w:val="22"/>
              </w:rPr>
              <w:t>300-3</w:t>
            </w:r>
            <w:r w:rsidR="00E428CE">
              <w:rPr>
                <w:rFonts w:ascii="Calibri" w:hAnsi="Calibri" w:cs="Calibri"/>
                <w:sz w:val="22"/>
                <w:szCs w:val="22"/>
              </w:rPr>
              <w:t> </w:t>
            </w:r>
            <w:r w:rsidRPr="009E0E22">
              <w:rPr>
                <w:rFonts w:ascii="Calibri" w:hAnsi="Calibri" w:cs="Calibri" w:hint="eastAsia"/>
                <w:sz w:val="22"/>
                <w:szCs w:val="22"/>
              </w:rPr>
              <w:t>400</w:t>
            </w:r>
            <w:r w:rsidR="00E428CE">
              <w:rPr>
                <w:rFonts w:ascii="Calibri" w:hAnsi="Calibri" w:cs="Calibri"/>
                <w:sz w:val="22"/>
                <w:szCs w:val="22"/>
              </w:rPr>
              <w:t> </w:t>
            </w:r>
            <w:r w:rsidRPr="009E0E22">
              <w:rPr>
                <w:rFonts w:ascii="Calibri" w:hAnsi="Calibri" w:cs="Calibri" w:hint="eastAsia"/>
                <w:sz w:val="22"/>
                <w:szCs w:val="22"/>
              </w:rPr>
              <w:t>MHZ</w:t>
            </w:r>
            <w:r w:rsidRPr="009E0E22">
              <w:rPr>
                <w:rFonts w:ascii="Calibri" w:hAnsi="Calibri" w:cs="Calibri" w:hint="eastAsia"/>
                <w:sz w:val="22"/>
                <w:szCs w:val="22"/>
              </w:rPr>
              <w:t>频段划分给作为主要业务的固定和移动业务的文稿</w:t>
            </w:r>
            <w:r w:rsidR="00276D45" w:rsidRPr="005442D9">
              <w:rPr>
                <w:rFonts w:ascii="Calibri" w:hAnsi="Calibri" w:cs="Calibri"/>
                <w:sz w:val="22"/>
                <w:szCs w:val="22"/>
              </w:rPr>
              <w:br/>
            </w:r>
            <w:hyperlink r:id="rId49" w:history="1">
              <w:r w:rsidR="00276D45" w:rsidRPr="005442D9">
                <w:rPr>
                  <w:rStyle w:val="Hyperlink"/>
                  <w:rFonts w:ascii="Calibri" w:hAnsi="Calibri" w:cs="Calibri"/>
                  <w:sz w:val="22"/>
                  <w:szCs w:val="22"/>
                </w:rPr>
                <w:t>RRB25-1/5</w:t>
              </w:r>
            </w:hyperlink>
          </w:p>
        </w:tc>
        <w:tc>
          <w:tcPr>
            <w:tcW w:w="6854" w:type="dxa"/>
            <w:vMerge w:val="restart"/>
          </w:tcPr>
          <w:p w14:paraId="238B3087" w14:textId="337B2705" w:rsidR="00E35BCD" w:rsidRPr="005442D9" w:rsidRDefault="009E0E22" w:rsidP="00E428CE">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0E22">
              <w:rPr>
                <w:rFonts w:ascii="Calibri" w:hAnsi="Calibri" w:cs="Calibri" w:hint="eastAsia"/>
                <w:sz w:val="22"/>
                <w:szCs w:val="22"/>
                <w:lang w:val="en-GB"/>
              </w:rPr>
              <w:t>委员会认真审议了突尼斯主管部门提交的</w:t>
            </w:r>
            <w:r w:rsidRPr="009E0E22">
              <w:rPr>
                <w:rFonts w:ascii="Calibri" w:hAnsi="Calibri" w:cs="Calibri" w:hint="eastAsia"/>
                <w:sz w:val="22"/>
                <w:szCs w:val="22"/>
                <w:lang w:val="en-GB"/>
              </w:rPr>
              <w:t>RRB25-1/5</w:t>
            </w:r>
            <w:r w:rsidRPr="009E0E22">
              <w:rPr>
                <w:rFonts w:ascii="Calibri" w:hAnsi="Calibri" w:cs="Calibri" w:hint="eastAsia"/>
                <w:sz w:val="22"/>
                <w:szCs w:val="22"/>
                <w:lang w:val="en-GB"/>
              </w:rPr>
              <w:t>号文件和意大利主管部门提交的</w:t>
            </w:r>
            <w:r w:rsidRPr="009E0E22">
              <w:rPr>
                <w:rFonts w:ascii="Calibri" w:hAnsi="Calibri" w:cs="Calibri" w:hint="eastAsia"/>
                <w:sz w:val="22"/>
                <w:szCs w:val="22"/>
                <w:lang w:val="en-GB"/>
              </w:rPr>
              <w:t>RRB25-1/26</w:t>
            </w:r>
            <w:r w:rsidRPr="009E0E22">
              <w:rPr>
                <w:rFonts w:ascii="Calibri" w:hAnsi="Calibri" w:cs="Calibri" w:hint="eastAsia"/>
                <w:sz w:val="22"/>
                <w:szCs w:val="22"/>
                <w:lang w:val="en-GB"/>
              </w:rPr>
              <w:t>号文件，这两份文件均涉及突尼斯主管部门请求</w:t>
            </w:r>
            <w:r>
              <w:rPr>
                <w:rFonts w:ascii="Calibri" w:hAnsi="Calibri" w:cs="Calibri" w:hint="eastAsia"/>
                <w:sz w:val="22"/>
                <w:szCs w:val="22"/>
                <w:lang w:val="en-GB"/>
              </w:rPr>
              <w:t>向</w:t>
            </w:r>
            <w:r w:rsidRPr="009E0E22">
              <w:rPr>
                <w:rFonts w:ascii="Calibri" w:hAnsi="Calibri" w:cs="Calibri" w:hint="eastAsia"/>
                <w:sz w:val="22"/>
                <w:szCs w:val="22"/>
                <w:lang w:val="en-GB"/>
              </w:rPr>
              <w:t>《无线电规则》脚注</w:t>
            </w:r>
            <w:r w:rsidRPr="00C32F79">
              <w:rPr>
                <w:rFonts w:ascii="Calibri" w:hAnsi="Calibri" w:cs="Calibri" w:hint="eastAsia"/>
                <w:b/>
                <w:bCs/>
                <w:sz w:val="22"/>
                <w:szCs w:val="22"/>
                <w:lang w:val="en-GB"/>
              </w:rPr>
              <w:t>5.429</w:t>
            </w:r>
            <w:r>
              <w:rPr>
                <w:rFonts w:ascii="Calibri" w:hAnsi="Calibri" w:cs="Calibri" w:hint="eastAsia"/>
                <w:sz w:val="22"/>
                <w:szCs w:val="22"/>
                <w:lang w:val="en-GB"/>
              </w:rPr>
              <w:t>添加</w:t>
            </w:r>
            <w:r w:rsidR="00C32F79">
              <w:rPr>
                <w:rFonts w:ascii="Calibri" w:hAnsi="Calibri" w:cs="Calibri" w:hint="eastAsia"/>
                <w:sz w:val="22"/>
                <w:szCs w:val="22"/>
                <w:lang w:val="en-GB"/>
              </w:rPr>
              <w:t>内容</w:t>
            </w:r>
            <w:r w:rsidRPr="009E0E22">
              <w:rPr>
                <w:rFonts w:ascii="Calibri" w:hAnsi="Calibri" w:cs="Calibri" w:hint="eastAsia"/>
                <w:sz w:val="22"/>
                <w:szCs w:val="22"/>
                <w:lang w:val="en-GB"/>
              </w:rPr>
              <w:t>。</w:t>
            </w:r>
          </w:p>
          <w:p w14:paraId="45E99880" w14:textId="6639EC4B" w:rsidR="00461B8D" w:rsidRPr="005442D9" w:rsidRDefault="009E0E22" w:rsidP="00E428CE">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0E22">
              <w:rPr>
                <w:rFonts w:ascii="Calibri" w:hAnsi="Calibri" w:cs="Calibri" w:hint="eastAsia"/>
                <w:sz w:val="22"/>
                <w:szCs w:val="22"/>
              </w:rPr>
              <w:t>委员会对两个主管部门的论点表示理解，鉴于只有有权能的</w:t>
            </w:r>
            <w:r w:rsidRPr="009E0E22">
              <w:rPr>
                <w:rFonts w:ascii="Calibri" w:hAnsi="Calibri" w:cs="Calibri" w:hint="eastAsia"/>
                <w:sz w:val="22"/>
                <w:szCs w:val="22"/>
              </w:rPr>
              <w:t>WRC</w:t>
            </w:r>
            <w:r w:rsidRPr="009E0E22">
              <w:rPr>
                <w:rFonts w:ascii="Calibri" w:hAnsi="Calibri" w:cs="Calibri" w:hint="eastAsia"/>
                <w:sz w:val="22"/>
                <w:szCs w:val="22"/>
              </w:rPr>
              <w:t>才有权修改《无线电规则》条款（另见第</w:t>
            </w:r>
            <w:r w:rsidRPr="00C32F79">
              <w:rPr>
                <w:rFonts w:ascii="Calibri" w:hAnsi="Calibri" w:cs="Calibri" w:hint="eastAsia"/>
                <w:b/>
                <w:bCs/>
                <w:sz w:val="22"/>
                <w:szCs w:val="22"/>
              </w:rPr>
              <w:t>26</w:t>
            </w:r>
            <w:r w:rsidRPr="009E0E22">
              <w:rPr>
                <w:rFonts w:ascii="Calibri" w:hAnsi="Calibri" w:cs="Calibri" w:hint="eastAsia"/>
                <w:sz w:val="22"/>
                <w:szCs w:val="22"/>
              </w:rPr>
              <w:t>号决议</w:t>
            </w:r>
            <w:r w:rsidRPr="00C32F79">
              <w:rPr>
                <w:rFonts w:ascii="Calibri" w:hAnsi="Calibri" w:cs="Calibri" w:hint="eastAsia"/>
                <w:b/>
                <w:bCs/>
                <w:sz w:val="22"/>
                <w:szCs w:val="22"/>
              </w:rPr>
              <w:t>（</w:t>
            </w:r>
            <w:r w:rsidRPr="00C32F79">
              <w:rPr>
                <w:rFonts w:ascii="Calibri" w:hAnsi="Calibri" w:cs="Calibri" w:hint="eastAsia"/>
                <w:b/>
                <w:bCs/>
                <w:sz w:val="22"/>
                <w:szCs w:val="22"/>
              </w:rPr>
              <w:t>WRC-23</w:t>
            </w:r>
            <w:r w:rsidRPr="00C32F79">
              <w:rPr>
                <w:rFonts w:ascii="Calibri" w:hAnsi="Calibri" w:cs="Calibri" w:hint="eastAsia"/>
                <w:b/>
                <w:bCs/>
                <w:sz w:val="22"/>
                <w:szCs w:val="22"/>
              </w:rPr>
              <w:t>，修订版）</w:t>
            </w:r>
            <w:r w:rsidR="00C32F79" w:rsidRPr="00C32F79">
              <w:rPr>
                <w:rFonts w:ascii="STKaiti" w:eastAsia="STKaiti" w:hAnsi="STKaiti" w:cs="Calibri" w:hint="eastAsia"/>
                <w:sz w:val="22"/>
                <w:szCs w:val="22"/>
              </w:rPr>
              <w:t>进一步做出决议</w:t>
            </w:r>
            <w:r w:rsidR="00C32F79" w:rsidRPr="009E0E22">
              <w:rPr>
                <w:rFonts w:ascii="Calibri" w:hAnsi="Calibri" w:cs="Calibri" w:hint="eastAsia"/>
                <w:sz w:val="22"/>
                <w:szCs w:val="22"/>
              </w:rPr>
              <w:t>1</w:t>
            </w:r>
            <w:r w:rsidR="00C32F79" w:rsidRPr="009E0E22">
              <w:rPr>
                <w:rFonts w:ascii="Calibri" w:hAnsi="Calibri" w:cs="Calibri" w:hint="eastAsia"/>
                <w:sz w:val="22"/>
                <w:szCs w:val="22"/>
              </w:rPr>
              <w:t>和</w:t>
            </w:r>
            <w:r w:rsidRPr="009E0E22">
              <w:rPr>
                <w:rFonts w:ascii="Calibri" w:hAnsi="Calibri" w:cs="Calibri" w:hint="eastAsia"/>
                <w:sz w:val="22"/>
                <w:szCs w:val="22"/>
              </w:rPr>
              <w:t>附件</w:t>
            </w:r>
            <w:r w:rsidRPr="009E0E22">
              <w:rPr>
                <w:rFonts w:ascii="Calibri" w:hAnsi="Calibri" w:cs="Calibri" w:hint="eastAsia"/>
                <w:sz w:val="22"/>
                <w:szCs w:val="22"/>
              </w:rPr>
              <w:t>1</w:t>
            </w:r>
            <w:r w:rsidRPr="009E0E22">
              <w:rPr>
                <w:rFonts w:ascii="Calibri" w:hAnsi="Calibri" w:cs="Calibri" w:hint="eastAsia"/>
                <w:sz w:val="22"/>
                <w:szCs w:val="22"/>
              </w:rPr>
              <w:t>），委员会得出结论，处理该问题超出了其职责范围。</w:t>
            </w:r>
          </w:p>
        </w:tc>
        <w:tc>
          <w:tcPr>
            <w:tcW w:w="3118" w:type="dxa"/>
            <w:vMerge w:val="restart"/>
          </w:tcPr>
          <w:p w14:paraId="2D8C2F7B" w14:textId="298BBBFD" w:rsidR="00276D45" w:rsidRPr="005442D9" w:rsidRDefault="009E0E22" w:rsidP="00A215CA">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E0E22">
              <w:rPr>
                <w:rFonts w:ascii="Calibri" w:hAnsi="Calibri" w:cs="Calibri" w:hint="eastAsia"/>
                <w:lang w:val="en-GB"/>
              </w:rPr>
              <w:t>执行秘书会将这一决定通知相关主管部门。</w:t>
            </w:r>
          </w:p>
        </w:tc>
      </w:tr>
      <w:tr w:rsidR="00763631" w:rsidRPr="00750A10" w14:paraId="24717BC6" w14:textId="77777777" w:rsidTr="00377065">
        <w:trPr>
          <w:trHeight w:val="1463"/>
          <w:jc w:val="center"/>
        </w:trPr>
        <w:tc>
          <w:tcPr>
            <w:cnfStyle w:val="001000000000" w:firstRow="0" w:lastRow="0" w:firstColumn="1" w:lastColumn="0" w:oddVBand="0" w:evenVBand="0" w:oddHBand="0" w:evenHBand="0" w:firstRowFirstColumn="0" w:firstRowLastColumn="0" w:lastRowFirstColumn="0" w:lastRowLastColumn="0"/>
            <w:tcW w:w="700" w:type="dxa"/>
          </w:tcPr>
          <w:p w14:paraId="2AFD614B" w14:textId="1081D77C" w:rsidR="00763631" w:rsidRPr="00750A10" w:rsidRDefault="004A3823" w:rsidP="002E7E6B">
            <w:pPr>
              <w:pStyle w:val="Tabletext"/>
              <w:spacing w:before="120" w:after="120" w:line="260" w:lineRule="auto"/>
              <w:jc w:val="right"/>
              <w:rPr>
                <w:rFonts w:ascii="Calibri" w:hAnsi="Calibri" w:cs="Calibri"/>
                <w:szCs w:val="22"/>
              </w:rPr>
            </w:pPr>
            <w:r>
              <w:rPr>
                <w:rFonts w:ascii="Calibri" w:hAnsi="Calibri" w:cs="Calibri"/>
                <w:szCs w:val="22"/>
              </w:rPr>
              <w:t>8</w:t>
            </w:r>
            <w:r w:rsidR="00763631" w:rsidRPr="00750A10">
              <w:rPr>
                <w:rFonts w:ascii="Calibri" w:hAnsi="Calibri" w:cs="Calibri"/>
                <w:szCs w:val="22"/>
              </w:rPr>
              <w:t>.2</w:t>
            </w:r>
          </w:p>
        </w:tc>
        <w:tc>
          <w:tcPr>
            <w:tcW w:w="4065" w:type="dxa"/>
          </w:tcPr>
          <w:p w14:paraId="558A5283" w14:textId="22FA26C8" w:rsidR="00763631" w:rsidRPr="009E0E22" w:rsidRDefault="009E0E22" w:rsidP="009B250C">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0E22">
              <w:rPr>
                <w:rFonts w:ascii="Calibri" w:hAnsi="Calibri" w:cs="Calibri" w:hint="eastAsia"/>
                <w:sz w:val="22"/>
                <w:szCs w:val="22"/>
              </w:rPr>
              <w:t>意大利主管部门就突尼斯主管部门请求将其加入《无线电规则》脚注第</w:t>
            </w:r>
            <w:r w:rsidRPr="009E0E22">
              <w:rPr>
                <w:rFonts w:ascii="Calibri" w:hAnsi="Calibri" w:cs="Calibri" w:hint="eastAsia"/>
                <w:b/>
                <w:bCs/>
                <w:sz w:val="22"/>
                <w:szCs w:val="22"/>
              </w:rPr>
              <w:t>5.429</w:t>
            </w:r>
            <w:r w:rsidRPr="009E0E22">
              <w:rPr>
                <w:rFonts w:ascii="Calibri" w:hAnsi="Calibri" w:cs="Calibri" w:hint="eastAsia"/>
                <w:sz w:val="22"/>
                <w:szCs w:val="22"/>
              </w:rPr>
              <w:t>款的提交资料</w:t>
            </w:r>
            <w:r w:rsidR="00763631">
              <w:rPr>
                <w:rFonts w:ascii="Calibri" w:hAnsi="Calibri" w:cs="Calibri"/>
                <w:sz w:val="22"/>
                <w:szCs w:val="22"/>
              </w:rPr>
              <w:br/>
            </w:r>
            <w:hyperlink r:id="rId50" w:history="1">
              <w:r w:rsidR="00763631" w:rsidRPr="00300500">
                <w:rPr>
                  <w:rStyle w:val="Hyperlink"/>
                  <w:rFonts w:ascii="Calibri" w:hAnsi="Calibri" w:cs="Calibri"/>
                  <w:sz w:val="22"/>
                  <w:szCs w:val="22"/>
                </w:rPr>
                <w:t>RRB25-1/26</w:t>
              </w:r>
            </w:hyperlink>
          </w:p>
        </w:tc>
        <w:tc>
          <w:tcPr>
            <w:tcW w:w="6854" w:type="dxa"/>
            <w:vMerge/>
          </w:tcPr>
          <w:p w14:paraId="368C4461" w14:textId="0C4D66C0" w:rsidR="00763631" w:rsidRPr="00F84F79" w:rsidRDefault="00763631" w:rsidP="002E7E6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3118" w:type="dxa"/>
            <w:vMerge/>
          </w:tcPr>
          <w:p w14:paraId="3E282072" w14:textId="0AE17C67" w:rsidR="00763631" w:rsidRPr="00750A10" w:rsidRDefault="00763631" w:rsidP="002E7E6B">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p>
        </w:tc>
      </w:tr>
      <w:tr w:rsidR="008A3472" w:rsidRPr="00750A10" w14:paraId="559C7DF8" w14:textId="77777777" w:rsidTr="002E7E6B">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0C91FAE1" w14:textId="0818B515" w:rsidR="008A3472" w:rsidRDefault="008A3472" w:rsidP="002E7E6B">
            <w:pPr>
              <w:pStyle w:val="Tabletext"/>
              <w:spacing w:before="120" w:after="120" w:line="260" w:lineRule="auto"/>
              <w:rPr>
                <w:rFonts w:ascii="Calibri" w:hAnsi="Calibri" w:cs="Calibri"/>
                <w:szCs w:val="22"/>
              </w:rPr>
            </w:pPr>
            <w:r>
              <w:rPr>
                <w:rFonts w:ascii="Calibri" w:hAnsi="Calibri" w:cs="Calibri"/>
                <w:szCs w:val="22"/>
              </w:rPr>
              <w:t>9</w:t>
            </w:r>
          </w:p>
        </w:tc>
        <w:tc>
          <w:tcPr>
            <w:tcW w:w="14037" w:type="dxa"/>
            <w:gridSpan w:val="3"/>
          </w:tcPr>
          <w:p w14:paraId="7D2D8035" w14:textId="6BB1F1C5" w:rsidR="008A3472" w:rsidRPr="00C32F79" w:rsidRDefault="00C32F79" w:rsidP="00C32F79">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47670D">
              <w:rPr>
                <w:rFonts w:ascii="Calibri" w:hAnsi="Calibri" w:cs="Calibri" w:hint="eastAsia"/>
                <w:sz w:val="22"/>
                <w:szCs w:val="18"/>
                <w:lang w:eastAsia="zh-CN"/>
              </w:rPr>
              <w:t>关于</w:t>
            </w:r>
            <w:proofErr w:type="spellStart"/>
            <w:r w:rsidRPr="0047670D">
              <w:rPr>
                <w:rFonts w:ascii="Calibri" w:hAnsi="Calibri" w:cs="Calibri" w:hint="eastAsia"/>
                <w:sz w:val="22"/>
                <w:szCs w:val="18"/>
              </w:rPr>
              <w:t>在伊朗伊斯兰共和国境内提供星链卫星业务</w:t>
            </w:r>
            <w:proofErr w:type="spellEnd"/>
            <w:r w:rsidRPr="0047670D">
              <w:rPr>
                <w:rFonts w:ascii="Calibri" w:hAnsi="Calibri" w:cs="Calibri" w:hint="eastAsia"/>
                <w:sz w:val="22"/>
                <w:szCs w:val="18"/>
                <w:lang w:eastAsia="zh-CN"/>
              </w:rPr>
              <w:t>的问题</w:t>
            </w:r>
            <w:r w:rsidR="008A3472" w:rsidRPr="0047670D">
              <w:rPr>
                <w:rFonts w:ascii="Calibri" w:hAnsi="Calibri" w:cs="Calibri"/>
                <w:sz w:val="22"/>
                <w:szCs w:val="18"/>
              </w:rPr>
              <w:br/>
            </w:r>
            <w:hyperlink r:id="rId51" w:history="1">
              <w:r w:rsidR="008A3472" w:rsidRPr="0047670D">
                <w:rPr>
                  <w:rStyle w:val="Hyperlink"/>
                  <w:rFonts w:ascii="Calibri" w:hAnsi="Calibri" w:cs="Calibri"/>
                  <w:sz w:val="22"/>
                  <w:szCs w:val="16"/>
                </w:rPr>
                <w:t>RRB25-1/DELAYED/2</w:t>
              </w:r>
            </w:hyperlink>
            <w:r w:rsidR="00C12503" w:rsidRPr="0047670D">
              <w:rPr>
                <w:rFonts w:hint="eastAsia"/>
                <w:sz w:val="22"/>
                <w:szCs w:val="18"/>
              </w:rPr>
              <w:t>；</w:t>
            </w:r>
            <w:hyperlink r:id="rId52" w:history="1">
              <w:r w:rsidR="008A3472" w:rsidRPr="0047670D">
                <w:rPr>
                  <w:rStyle w:val="Hyperlink"/>
                  <w:rFonts w:ascii="Calibri" w:hAnsi="Calibri" w:cs="Calibri"/>
                  <w:sz w:val="22"/>
                  <w:szCs w:val="16"/>
                </w:rPr>
                <w:t>RRB25-1/DELAYED/3</w:t>
              </w:r>
            </w:hyperlink>
          </w:p>
        </w:tc>
      </w:tr>
      <w:tr w:rsidR="000537C8" w:rsidRPr="005442D9" w14:paraId="7548E226" w14:textId="77777777" w:rsidTr="00377065">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6BF544E2" w14:textId="14D5F3D0" w:rsidR="000537C8" w:rsidRPr="005442D9" w:rsidRDefault="000537C8" w:rsidP="002E7E6B">
            <w:pPr>
              <w:pStyle w:val="Tabletext"/>
              <w:spacing w:before="120" w:after="120" w:line="260" w:lineRule="auto"/>
              <w:jc w:val="right"/>
              <w:rPr>
                <w:rFonts w:ascii="Calibri" w:hAnsi="Calibri" w:cs="Calibri"/>
                <w:szCs w:val="22"/>
              </w:rPr>
            </w:pPr>
            <w:r w:rsidRPr="005442D9">
              <w:rPr>
                <w:rFonts w:ascii="Calibri" w:hAnsi="Calibri" w:cs="Calibri"/>
                <w:szCs w:val="22"/>
              </w:rPr>
              <w:t>9.1</w:t>
            </w:r>
          </w:p>
        </w:tc>
        <w:tc>
          <w:tcPr>
            <w:tcW w:w="4065" w:type="dxa"/>
          </w:tcPr>
          <w:p w14:paraId="3B60833E" w14:textId="1DFD82A4" w:rsidR="000537C8" w:rsidRPr="005442D9" w:rsidRDefault="00C32F79" w:rsidP="009B250C">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32F79">
              <w:rPr>
                <w:rFonts w:ascii="Calibri" w:hAnsi="Calibri" w:cs="Calibri" w:hint="eastAsia"/>
                <w:sz w:val="22"/>
                <w:szCs w:val="22"/>
                <w:lang w:eastAsia="zh-CN"/>
              </w:rPr>
              <w:t>伊朗伊斯兰共和国主管部门关于在伊朗伊斯兰共和国境内提供星链卫星业务的文稿</w:t>
            </w:r>
            <w:r w:rsidR="000537C8" w:rsidRPr="005442D9">
              <w:rPr>
                <w:rFonts w:ascii="Calibri" w:hAnsi="Calibri" w:cs="Calibri"/>
                <w:sz w:val="22"/>
                <w:szCs w:val="22"/>
              </w:rPr>
              <w:br/>
            </w:r>
            <w:hyperlink r:id="rId53" w:history="1">
              <w:r w:rsidR="000537C8" w:rsidRPr="005442D9">
                <w:rPr>
                  <w:rStyle w:val="Hyperlink"/>
                  <w:rFonts w:ascii="Calibri" w:hAnsi="Calibri" w:cs="Calibri"/>
                  <w:sz w:val="22"/>
                  <w:szCs w:val="22"/>
                </w:rPr>
                <w:t>RRB25-1/14</w:t>
              </w:r>
            </w:hyperlink>
          </w:p>
        </w:tc>
        <w:tc>
          <w:tcPr>
            <w:tcW w:w="6854" w:type="dxa"/>
            <w:vMerge w:val="restart"/>
          </w:tcPr>
          <w:p w14:paraId="749F95AE" w14:textId="7DB1A1A7" w:rsidR="0015265B" w:rsidRPr="005442D9" w:rsidRDefault="00C32F79" w:rsidP="00E428CE">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32F79">
              <w:rPr>
                <w:rFonts w:ascii="Calibri" w:hAnsi="Calibri" w:cs="Calibri" w:hint="eastAsia"/>
                <w:sz w:val="22"/>
                <w:szCs w:val="22"/>
                <w:lang w:val="en-GB"/>
              </w:rPr>
              <w:t>委员会仔细审议了伊朗伊斯兰共和国主管部门提交的</w:t>
            </w:r>
            <w:r w:rsidRPr="00C32F79">
              <w:rPr>
                <w:rFonts w:ascii="Calibri" w:hAnsi="Calibri" w:cs="Calibri" w:hint="eastAsia"/>
                <w:sz w:val="22"/>
                <w:szCs w:val="22"/>
                <w:lang w:val="en-GB"/>
              </w:rPr>
              <w:t>RRB25-1/14</w:t>
            </w:r>
            <w:r w:rsidRPr="00C32F79">
              <w:rPr>
                <w:rFonts w:ascii="Calibri" w:hAnsi="Calibri" w:cs="Calibri" w:hint="eastAsia"/>
                <w:sz w:val="22"/>
                <w:szCs w:val="22"/>
                <w:lang w:val="en-GB"/>
              </w:rPr>
              <w:t>号文件和挪威主管部门提交的</w:t>
            </w:r>
            <w:r w:rsidRPr="00C32F79">
              <w:rPr>
                <w:rFonts w:ascii="Calibri" w:hAnsi="Calibri" w:cs="Calibri" w:hint="eastAsia"/>
                <w:sz w:val="22"/>
                <w:szCs w:val="22"/>
                <w:lang w:val="en-GB"/>
              </w:rPr>
              <w:t>RRB25-1/25</w:t>
            </w:r>
            <w:r w:rsidRPr="00C32F79">
              <w:rPr>
                <w:rFonts w:ascii="Calibri" w:hAnsi="Calibri" w:cs="Calibri" w:hint="eastAsia"/>
                <w:sz w:val="22"/>
                <w:szCs w:val="22"/>
                <w:lang w:val="en-GB"/>
              </w:rPr>
              <w:t>号文件</w:t>
            </w:r>
            <w:r w:rsidR="007D4049">
              <w:rPr>
                <w:rFonts w:ascii="Calibri" w:hAnsi="Calibri" w:cs="Calibri" w:hint="eastAsia"/>
                <w:sz w:val="22"/>
                <w:szCs w:val="22"/>
                <w:lang w:val="en-GB"/>
              </w:rPr>
              <w:t>，它们均涉及</w:t>
            </w:r>
            <w:r w:rsidRPr="00C32F79">
              <w:rPr>
                <w:rFonts w:ascii="Calibri" w:hAnsi="Calibri" w:cs="Calibri" w:hint="eastAsia"/>
                <w:sz w:val="22"/>
                <w:szCs w:val="22"/>
                <w:lang w:val="en-GB"/>
              </w:rPr>
              <w:t>在伊朗伊斯兰共和国境内提供</w:t>
            </w:r>
            <w:r w:rsidR="007D4049">
              <w:rPr>
                <w:rFonts w:ascii="Calibri" w:hAnsi="Calibri" w:cs="Calibri" w:hint="eastAsia"/>
                <w:sz w:val="22"/>
                <w:szCs w:val="22"/>
                <w:lang w:val="en-GB"/>
              </w:rPr>
              <w:t>星链</w:t>
            </w:r>
            <w:r w:rsidRPr="00C32F79">
              <w:rPr>
                <w:rFonts w:ascii="Calibri" w:hAnsi="Calibri" w:cs="Calibri" w:hint="eastAsia"/>
                <w:sz w:val="22"/>
                <w:szCs w:val="22"/>
                <w:lang w:val="en-GB"/>
              </w:rPr>
              <w:t>卫星业务的问题。委员会还</w:t>
            </w:r>
            <w:r w:rsidR="007D4049">
              <w:rPr>
                <w:rFonts w:ascii="Calibri" w:hAnsi="Calibri" w:cs="Calibri" w:hint="eastAsia"/>
                <w:sz w:val="22"/>
                <w:szCs w:val="22"/>
                <w:lang w:val="en-GB"/>
              </w:rPr>
              <w:t>将</w:t>
            </w:r>
            <w:r w:rsidRPr="00C32F79">
              <w:rPr>
                <w:rFonts w:ascii="Calibri" w:hAnsi="Calibri" w:cs="Calibri" w:hint="eastAsia"/>
                <w:sz w:val="22"/>
                <w:szCs w:val="22"/>
                <w:lang w:val="en-GB"/>
              </w:rPr>
              <w:t>美国主管部门提</w:t>
            </w:r>
            <w:r w:rsidR="007D4049">
              <w:rPr>
                <w:rFonts w:ascii="Calibri" w:hAnsi="Calibri" w:cs="Calibri" w:hint="eastAsia"/>
                <w:sz w:val="22"/>
                <w:szCs w:val="22"/>
                <w:lang w:val="en-GB"/>
              </w:rPr>
              <w:t>交</w:t>
            </w:r>
            <w:r w:rsidRPr="00C32F79">
              <w:rPr>
                <w:rFonts w:ascii="Calibri" w:hAnsi="Calibri" w:cs="Calibri" w:hint="eastAsia"/>
                <w:sz w:val="22"/>
                <w:szCs w:val="22"/>
                <w:lang w:val="en-GB"/>
              </w:rPr>
              <w:t>的</w:t>
            </w:r>
            <w:r w:rsidRPr="00C32F79">
              <w:rPr>
                <w:rFonts w:ascii="Calibri" w:hAnsi="Calibri" w:cs="Calibri" w:hint="eastAsia"/>
                <w:sz w:val="22"/>
                <w:szCs w:val="22"/>
                <w:lang w:val="en-GB"/>
              </w:rPr>
              <w:t>RRB25-1/DELAYED/2</w:t>
            </w:r>
            <w:r w:rsidRPr="00C32F79">
              <w:rPr>
                <w:rFonts w:ascii="Calibri" w:hAnsi="Calibri" w:cs="Calibri" w:hint="eastAsia"/>
                <w:sz w:val="22"/>
                <w:szCs w:val="22"/>
                <w:lang w:val="en-GB"/>
              </w:rPr>
              <w:t>号文件、伊朗伊斯兰共和国主管部门为回应</w:t>
            </w:r>
            <w:r w:rsidRPr="00C32F79">
              <w:rPr>
                <w:rFonts w:ascii="Calibri" w:hAnsi="Calibri" w:cs="Calibri" w:hint="eastAsia"/>
                <w:sz w:val="22"/>
                <w:szCs w:val="22"/>
                <w:lang w:val="en-GB"/>
              </w:rPr>
              <w:t>RRB24-3/DELAYED/2</w:t>
            </w:r>
            <w:r w:rsidRPr="00C32F79">
              <w:rPr>
                <w:rFonts w:ascii="Calibri" w:hAnsi="Calibri" w:cs="Calibri" w:hint="eastAsia"/>
                <w:sz w:val="22"/>
                <w:szCs w:val="22"/>
                <w:lang w:val="en-GB"/>
              </w:rPr>
              <w:t>号文件而提</w:t>
            </w:r>
            <w:r w:rsidR="007D4049">
              <w:rPr>
                <w:rFonts w:ascii="Calibri" w:hAnsi="Calibri" w:cs="Calibri" w:hint="eastAsia"/>
                <w:sz w:val="22"/>
                <w:szCs w:val="22"/>
                <w:lang w:val="en-GB"/>
              </w:rPr>
              <w:t>交</w:t>
            </w:r>
            <w:r w:rsidRPr="00C32F79">
              <w:rPr>
                <w:rFonts w:ascii="Calibri" w:hAnsi="Calibri" w:cs="Calibri" w:hint="eastAsia"/>
                <w:sz w:val="22"/>
                <w:szCs w:val="22"/>
                <w:lang w:val="en-GB"/>
              </w:rPr>
              <w:t>的</w:t>
            </w:r>
            <w:r w:rsidRPr="00C32F79">
              <w:rPr>
                <w:rFonts w:ascii="Calibri" w:hAnsi="Calibri" w:cs="Calibri" w:hint="eastAsia"/>
                <w:sz w:val="22"/>
                <w:szCs w:val="22"/>
                <w:lang w:val="en-GB"/>
              </w:rPr>
              <w:t>RRB25-1/DELAYED/3</w:t>
            </w:r>
            <w:r w:rsidRPr="00C32F79">
              <w:rPr>
                <w:rFonts w:ascii="Calibri" w:hAnsi="Calibri" w:cs="Calibri" w:hint="eastAsia"/>
                <w:sz w:val="22"/>
                <w:szCs w:val="22"/>
                <w:lang w:val="en-GB"/>
              </w:rPr>
              <w:t>和</w:t>
            </w:r>
            <w:r w:rsidRPr="00C32F79">
              <w:rPr>
                <w:rFonts w:ascii="Calibri" w:hAnsi="Calibri" w:cs="Calibri" w:hint="eastAsia"/>
                <w:sz w:val="22"/>
                <w:szCs w:val="22"/>
                <w:lang w:val="en-GB"/>
              </w:rPr>
              <w:t>RRB25-1/DELAYED/4</w:t>
            </w:r>
            <w:r w:rsidRPr="00C32F79">
              <w:rPr>
                <w:rFonts w:ascii="Calibri" w:hAnsi="Calibri" w:cs="Calibri" w:hint="eastAsia"/>
                <w:sz w:val="22"/>
                <w:szCs w:val="22"/>
                <w:lang w:val="en-GB"/>
              </w:rPr>
              <w:t>号文件以及挪威主管部门</w:t>
            </w:r>
            <w:r w:rsidR="007D4049">
              <w:rPr>
                <w:rFonts w:ascii="Calibri" w:hAnsi="Calibri" w:cs="Calibri" w:hint="eastAsia"/>
                <w:sz w:val="22"/>
                <w:szCs w:val="22"/>
                <w:lang w:val="en-GB"/>
              </w:rPr>
              <w:t>的</w:t>
            </w:r>
            <w:r w:rsidRPr="00C32F79">
              <w:rPr>
                <w:rFonts w:ascii="Calibri" w:hAnsi="Calibri" w:cs="Calibri" w:hint="eastAsia"/>
                <w:sz w:val="22"/>
                <w:szCs w:val="22"/>
                <w:lang w:val="en-GB"/>
              </w:rPr>
              <w:t>提交</w:t>
            </w:r>
            <w:r w:rsidR="007D4049">
              <w:rPr>
                <w:rFonts w:ascii="Calibri" w:hAnsi="Calibri" w:cs="Calibri" w:hint="eastAsia"/>
                <w:sz w:val="22"/>
                <w:szCs w:val="22"/>
                <w:lang w:val="en-GB"/>
              </w:rPr>
              <w:t>资料记录在案，以供参考。</w:t>
            </w:r>
            <w:r w:rsidRPr="00C32F79">
              <w:rPr>
                <w:rFonts w:ascii="Calibri" w:hAnsi="Calibri" w:cs="Calibri" w:hint="eastAsia"/>
                <w:sz w:val="22"/>
                <w:szCs w:val="22"/>
                <w:lang w:val="en-GB"/>
              </w:rPr>
              <w:t>委员会</w:t>
            </w:r>
            <w:r w:rsidR="007D4049">
              <w:rPr>
                <w:rFonts w:ascii="Calibri" w:hAnsi="Calibri" w:cs="Calibri" w:hint="eastAsia"/>
                <w:sz w:val="22"/>
                <w:szCs w:val="22"/>
                <w:lang w:val="en-GB"/>
              </w:rPr>
              <w:t>将</w:t>
            </w:r>
            <w:r w:rsidRPr="00C32F79">
              <w:rPr>
                <w:rFonts w:ascii="Calibri" w:hAnsi="Calibri" w:cs="Calibri" w:hint="eastAsia"/>
                <w:sz w:val="22"/>
                <w:szCs w:val="22"/>
                <w:lang w:val="en-GB"/>
              </w:rPr>
              <w:t>以下几点</w:t>
            </w:r>
            <w:r w:rsidR="007D4049">
              <w:rPr>
                <w:rFonts w:ascii="Calibri" w:hAnsi="Calibri" w:cs="Calibri" w:hint="eastAsia"/>
                <w:sz w:val="22"/>
                <w:szCs w:val="22"/>
                <w:lang w:val="en-GB"/>
              </w:rPr>
              <w:t>记录在案</w:t>
            </w:r>
            <w:r w:rsidRPr="00C32F79">
              <w:rPr>
                <w:rFonts w:ascii="Calibri" w:hAnsi="Calibri" w:cs="Calibri" w:hint="eastAsia"/>
                <w:sz w:val="22"/>
                <w:szCs w:val="22"/>
                <w:lang w:val="en-GB"/>
              </w:rPr>
              <w:t>：</w:t>
            </w:r>
          </w:p>
          <w:p w14:paraId="293E35D7" w14:textId="73AEF2DA" w:rsidR="0015265B" w:rsidRPr="005442D9" w:rsidRDefault="00E428CE" w:rsidP="0007620A">
            <w:pPr>
              <w:pStyle w:val="Default"/>
              <w:tabs>
                <w:tab w:val="left" w:pos="507"/>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AA22E6">
              <w:rPr>
                <w:rFonts w:ascii="Calibri" w:hAnsi="Calibri" w:cs="Calibri"/>
                <w:sz w:val="22"/>
                <w:szCs w:val="22"/>
              </w:rPr>
              <w:lastRenderedPageBreak/>
              <w:t>•</w:t>
            </w:r>
            <w:r>
              <w:rPr>
                <w:rFonts w:ascii="Calibri" w:hAnsi="Calibri" w:cs="Calibri"/>
                <w:sz w:val="22"/>
                <w:szCs w:val="22"/>
                <w:lang w:val="en-GB"/>
              </w:rPr>
              <w:tab/>
            </w:r>
            <w:r w:rsidR="00C32F79" w:rsidRPr="00C32F79">
              <w:rPr>
                <w:rFonts w:ascii="Calibri" w:hAnsi="Calibri" w:cs="Calibri" w:hint="eastAsia"/>
                <w:sz w:val="22"/>
                <w:szCs w:val="22"/>
                <w:lang w:val="en-GB"/>
              </w:rPr>
              <w:t>伊朗伊斯兰共和国主管部门再次报告</w:t>
            </w:r>
            <w:r w:rsidR="00AD0502">
              <w:rPr>
                <w:rFonts w:ascii="Calibri" w:hAnsi="Calibri" w:cs="Calibri" w:hint="eastAsia"/>
                <w:sz w:val="22"/>
                <w:szCs w:val="22"/>
                <w:lang w:val="en-GB"/>
              </w:rPr>
              <w:t>，</w:t>
            </w:r>
            <w:r w:rsidR="007D4049">
              <w:rPr>
                <w:rFonts w:ascii="Calibri" w:hAnsi="Calibri" w:cs="Calibri" w:hint="eastAsia"/>
                <w:sz w:val="22"/>
                <w:szCs w:val="22"/>
                <w:lang w:val="en-GB"/>
              </w:rPr>
              <w:t>星链终端</w:t>
            </w:r>
            <w:r w:rsidR="00C32F79" w:rsidRPr="00C32F79">
              <w:rPr>
                <w:rFonts w:ascii="Calibri" w:hAnsi="Calibri" w:cs="Calibri" w:hint="eastAsia"/>
                <w:sz w:val="22"/>
                <w:szCs w:val="22"/>
                <w:lang w:val="en-GB"/>
              </w:rPr>
              <w:t>在其领土内</w:t>
            </w:r>
            <w:r w:rsidR="00AD0502">
              <w:rPr>
                <w:rFonts w:ascii="Calibri" w:hAnsi="Calibri" w:cs="Calibri" w:hint="eastAsia"/>
                <w:sz w:val="22"/>
                <w:szCs w:val="22"/>
                <w:lang w:val="en-GB"/>
              </w:rPr>
              <w:t>的</w:t>
            </w:r>
            <w:r w:rsidR="00C32F79" w:rsidRPr="00C32F79">
              <w:rPr>
                <w:rFonts w:ascii="Calibri" w:hAnsi="Calibri" w:cs="Calibri" w:hint="eastAsia"/>
                <w:sz w:val="22"/>
                <w:szCs w:val="22"/>
                <w:lang w:val="en-GB"/>
              </w:rPr>
              <w:t>未经授权</w:t>
            </w:r>
            <w:r w:rsidR="00AD0502">
              <w:rPr>
                <w:rFonts w:ascii="Calibri" w:hAnsi="Calibri" w:cs="Calibri" w:hint="eastAsia"/>
                <w:sz w:val="22"/>
                <w:szCs w:val="22"/>
                <w:lang w:val="en-GB"/>
              </w:rPr>
              <w:t>运行还在继续</w:t>
            </w:r>
            <w:r w:rsidR="00C32F79" w:rsidRPr="00C32F79">
              <w:rPr>
                <w:rFonts w:ascii="Calibri" w:hAnsi="Calibri" w:cs="Calibri" w:hint="eastAsia"/>
                <w:sz w:val="22"/>
                <w:szCs w:val="22"/>
                <w:lang w:val="en-GB"/>
              </w:rPr>
              <w:t>。</w:t>
            </w:r>
          </w:p>
          <w:p w14:paraId="102FB1F2" w14:textId="5F09E899" w:rsidR="00473EC6" w:rsidRPr="00AD0502" w:rsidRDefault="00E428CE" w:rsidP="0007620A">
            <w:pPr>
              <w:pStyle w:val="Default"/>
              <w:tabs>
                <w:tab w:val="left" w:pos="504"/>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AA22E6">
              <w:rPr>
                <w:rFonts w:ascii="Calibri" w:hAnsi="Calibri" w:cs="Calibri"/>
                <w:sz w:val="22"/>
                <w:szCs w:val="22"/>
              </w:rPr>
              <w:t>•</w:t>
            </w:r>
            <w:r>
              <w:rPr>
                <w:rFonts w:ascii="Calibri" w:hAnsi="Calibri" w:cs="Calibri"/>
                <w:sz w:val="22"/>
                <w:szCs w:val="22"/>
                <w:lang w:val="en-GB"/>
              </w:rPr>
              <w:tab/>
            </w:r>
            <w:r w:rsidR="00C32F79" w:rsidRPr="00C32F79">
              <w:rPr>
                <w:rFonts w:ascii="Calibri" w:hAnsi="Calibri" w:cs="Calibri" w:hint="eastAsia"/>
                <w:sz w:val="22"/>
                <w:szCs w:val="22"/>
                <w:lang w:val="en-GB"/>
              </w:rPr>
              <w:t>挪威和美国主管部门认为，</w:t>
            </w:r>
            <w:r w:rsidR="00AD0502" w:rsidRPr="00AD0502">
              <w:rPr>
                <w:rFonts w:ascii="Calibri" w:hAnsi="Calibri" w:cs="Calibri" w:hint="eastAsia"/>
                <w:sz w:val="22"/>
                <w:szCs w:val="22"/>
                <w:lang w:val="en-GB"/>
              </w:rPr>
              <w:t>没有提供检测到未经授权的</w:t>
            </w:r>
            <w:r w:rsidR="00AD0502">
              <w:rPr>
                <w:rFonts w:ascii="Calibri" w:hAnsi="Calibri" w:cs="Calibri" w:hint="eastAsia"/>
                <w:sz w:val="22"/>
                <w:szCs w:val="22"/>
                <w:lang w:val="en-GB"/>
              </w:rPr>
              <w:t>星链</w:t>
            </w:r>
            <w:r w:rsidR="00AD0502" w:rsidRPr="00AD0502">
              <w:rPr>
                <w:rFonts w:ascii="Calibri" w:hAnsi="Calibri" w:cs="Calibri" w:hint="eastAsia"/>
                <w:sz w:val="22"/>
                <w:szCs w:val="22"/>
                <w:lang w:val="en-GB"/>
              </w:rPr>
              <w:t>终端运行的证据</w:t>
            </w:r>
            <w:r w:rsidR="00C32F79" w:rsidRPr="00AD0502">
              <w:rPr>
                <w:rFonts w:ascii="Calibri" w:hAnsi="Calibri" w:cs="Calibri" w:hint="eastAsia"/>
                <w:sz w:val="22"/>
                <w:szCs w:val="22"/>
                <w:lang w:val="en-GB"/>
              </w:rPr>
              <w:t>。</w:t>
            </w:r>
          </w:p>
          <w:p w14:paraId="2D3FDE7C" w14:textId="2E62CE69" w:rsidR="00527A30" w:rsidRPr="005442D9" w:rsidRDefault="00E428CE" w:rsidP="0007620A">
            <w:pPr>
              <w:pStyle w:val="Default"/>
              <w:tabs>
                <w:tab w:val="left" w:pos="504"/>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AA22E6">
              <w:rPr>
                <w:rFonts w:ascii="Calibri" w:hAnsi="Calibri" w:cs="Calibri"/>
                <w:sz w:val="22"/>
                <w:szCs w:val="22"/>
              </w:rPr>
              <w:t>•</w:t>
            </w:r>
            <w:r>
              <w:rPr>
                <w:rFonts w:ascii="Calibri" w:hAnsi="Calibri" w:cs="Calibri"/>
                <w:sz w:val="22"/>
                <w:szCs w:val="22"/>
                <w:lang w:val="en-GB"/>
              </w:rPr>
              <w:tab/>
            </w:r>
            <w:r w:rsidR="00C32F79" w:rsidRPr="00C32F79">
              <w:rPr>
                <w:rFonts w:ascii="Calibri" w:hAnsi="Calibri" w:cs="Calibri" w:hint="eastAsia"/>
                <w:sz w:val="22"/>
                <w:szCs w:val="22"/>
                <w:lang w:val="en-GB"/>
              </w:rPr>
              <w:t>根据现有的可靠信息，有报告表明许多</w:t>
            </w:r>
            <w:r w:rsidR="00AD0502">
              <w:rPr>
                <w:rFonts w:ascii="Calibri" w:hAnsi="Calibri" w:cs="Calibri" w:hint="eastAsia"/>
                <w:sz w:val="22"/>
                <w:szCs w:val="22"/>
                <w:lang w:val="en-GB"/>
              </w:rPr>
              <w:t>星链</w:t>
            </w:r>
            <w:r w:rsidR="00C32F79" w:rsidRPr="00C32F79">
              <w:rPr>
                <w:rFonts w:ascii="Calibri" w:hAnsi="Calibri" w:cs="Calibri" w:hint="eastAsia"/>
                <w:sz w:val="22"/>
                <w:szCs w:val="22"/>
                <w:lang w:val="en-GB"/>
              </w:rPr>
              <w:t>终端在伊朗伊斯兰共和国境内运行。</w:t>
            </w:r>
          </w:p>
          <w:p w14:paraId="52A435DF" w14:textId="0731F434" w:rsidR="0015265B" w:rsidRPr="005442D9" w:rsidRDefault="00E428CE" w:rsidP="0007620A">
            <w:pPr>
              <w:pStyle w:val="Default"/>
              <w:tabs>
                <w:tab w:val="left" w:pos="504"/>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AA22E6">
              <w:rPr>
                <w:rFonts w:ascii="Calibri" w:hAnsi="Calibri" w:cs="Calibri"/>
                <w:sz w:val="22"/>
                <w:szCs w:val="22"/>
              </w:rPr>
              <w:t>•</w:t>
            </w:r>
            <w:r>
              <w:rPr>
                <w:rFonts w:ascii="Calibri" w:hAnsi="Calibri" w:cs="Calibri"/>
                <w:sz w:val="22"/>
                <w:szCs w:val="22"/>
                <w:lang w:val="en-GB"/>
              </w:rPr>
              <w:tab/>
            </w:r>
            <w:r w:rsidR="00C32F79" w:rsidRPr="00C32F79">
              <w:rPr>
                <w:rFonts w:ascii="Calibri" w:hAnsi="Calibri" w:cs="Calibri" w:hint="eastAsia"/>
                <w:sz w:val="22"/>
                <w:szCs w:val="22"/>
                <w:lang w:val="en-GB"/>
              </w:rPr>
              <w:t>关于挪威和美国主管部门提供的信息，委员会再次对他们的答复没有侧重于解决问题表示遗憾，并再次对自第</w:t>
            </w:r>
            <w:r w:rsidR="00C32F79" w:rsidRPr="00C32F79">
              <w:rPr>
                <w:rFonts w:ascii="Calibri" w:hAnsi="Calibri" w:cs="Calibri" w:hint="eastAsia"/>
                <w:sz w:val="22"/>
                <w:szCs w:val="22"/>
                <w:lang w:val="en-GB"/>
              </w:rPr>
              <w:t>96</w:t>
            </w:r>
            <w:r w:rsidR="00C32F79" w:rsidRPr="00C32F79">
              <w:rPr>
                <w:rFonts w:ascii="Calibri" w:hAnsi="Calibri" w:cs="Calibri" w:hint="eastAsia"/>
                <w:sz w:val="22"/>
                <w:szCs w:val="22"/>
                <w:lang w:val="en-GB"/>
              </w:rPr>
              <w:t>次会议以来在解决这一长期问题方面完全没有进展表示严重关切。</w:t>
            </w:r>
          </w:p>
          <w:p w14:paraId="00B391C5" w14:textId="1C1A4062" w:rsidR="0015265B" w:rsidRPr="005442D9" w:rsidRDefault="00E428CE" w:rsidP="0007620A">
            <w:pPr>
              <w:pStyle w:val="Default"/>
              <w:tabs>
                <w:tab w:val="left" w:pos="504"/>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AA22E6">
              <w:rPr>
                <w:rFonts w:ascii="Calibri" w:hAnsi="Calibri" w:cs="Calibri"/>
                <w:sz w:val="22"/>
                <w:szCs w:val="22"/>
              </w:rPr>
              <w:t>•</w:t>
            </w:r>
            <w:r>
              <w:rPr>
                <w:rFonts w:ascii="Calibri" w:hAnsi="Calibri" w:cs="Calibri"/>
                <w:sz w:val="22"/>
                <w:szCs w:val="22"/>
                <w:lang w:val="en-GB"/>
              </w:rPr>
              <w:tab/>
            </w:r>
            <w:r w:rsidR="00C32F79" w:rsidRPr="00C32F79">
              <w:rPr>
                <w:rFonts w:ascii="Calibri" w:hAnsi="Calibri" w:cs="Calibri" w:hint="eastAsia"/>
                <w:sz w:val="22"/>
                <w:szCs w:val="22"/>
                <w:lang w:val="en-GB"/>
              </w:rPr>
              <w:t>此外，挪威和美国主管部门仍然没有提供任何具体解释，说明为何无法系统地禁用伊朗伊斯兰共和国境内未经授权</w:t>
            </w:r>
            <w:r w:rsidR="00AD0502">
              <w:rPr>
                <w:rFonts w:ascii="Calibri" w:hAnsi="Calibri" w:cs="Calibri" w:hint="eastAsia"/>
                <w:sz w:val="22"/>
                <w:szCs w:val="22"/>
                <w:lang w:val="en-GB"/>
              </w:rPr>
              <w:t>运行</w:t>
            </w:r>
            <w:r w:rsidR="00C32F79" w:rsidRPr="00C32F79">
              <w:rPr>
                <w:rFonts w:ascii="Calibri" w:hAnsi="Calibri" w:cs="Calibri" w:hint="eastAsia"/>
                <w:sz w:val="22"/>
                <w:szCs w:val="22"/>
                <w:lang w:val="en-GB"/>
              </w:rPr>
              <w:t>的所有</w:t>
            </w:r>
            <w:r w:rsidR="00AD0502">
              <w:rPr>
                <w:rFonts w:ascii="Calibri" w:hAnsi="Calibri" w:cs="Calibri" w:hint="eastAsia"/>
                <w:sz w:val="22"/>
                <w:szCs w:val="22"/>
                <w:lang w:val="en-GB"/>
              </w:rPr>
              <w:t>星链</w:t>
            </w:r>
            <w:r w:rsidR="00C32F79" w:rsidRPr="00C32F79">
              <w:rPr>
                <w:rFonts w:ascii="Calibri" w:hAnsi="Calibri" w:cs="Calibri" w:hint="eastAsia"/>
                <w:sz w:val="22"/>
                <w:szCs w:val="22"/>
                <w:lang w:val="en-GB"/>
              </w:rPr>
              <w:t>终端，因为根据可靠的公开信息，</w:t>
            </w:r>
            <w:r w:rsidR="00AD0502">
              <w:rPr>
                <w:rFonts w:ascii="Calibri" w:hAnsi="Calibri" w:cs="Calibri" w:hint="eastAsia"/>
                <w:sz w:val="22"/>
                <w:szCs w:val="22"/>
                <w:lang w:val="en-GB"/>
              </w:rPr>
              <w:t>这</w:t>
            </w:r>
            <w:r w:rsidR="00C32F79" w:rsidRPr="00C32F79">
              <w:rPr>
                <w:rFonts w:ascii="Calibri" w:hAnsi="Calibri" w:cs="Calibri" w:hint="eastAsia"/>
                <w:sz w:val="22"/>
                <w:szCs w:val="22"/>
                <w:lang w:val="en-GB"/>
              </w:rPr>
              <w:t>在其他几个国家</w:t>
            </w:r>
            <w:r w:rsidR="00AD0502">
              <w:rPr>
                <w:rFonts w:ascii="Calibri" w:hAnsi="Calibri" w:cs="Calibri" w:hint="eastAsia"/>
                <w:sz w:val="22"/>
                <w:szCs w:val="22"/>
                <w:lang w:val="en-GB"/>
              </w:rPr>
              <w:t>可以实现</w:t>
            </w:r>
            <w:r w:rsidR="00C32F79" w:rsidRPr="00C32F79">
              <w:rPr>
                <w:rFonts w:ascii="Calibri" w:hAnsi="Calibri" w:cs="Calibri" w:hint="eastAsia"/>
                <w:sz w:val="22"/>
                <w:szCs w:val="22"/>
                <w:lang w:val="en-GB"/>
              </w:rPr>
              <w:t>。</w:t>
            </w:r>
          </w:p>
          <w:p w14:paraId="07BD45C5" w14:textId="148EA0AB" w:rsidR="00986536" w:rsidRPr="005442D9" w:rsidRDefault="00E428CE" w:rsidP="0007620A">
            <w:pPr>
              <w:pStyle w:val="Default"/>
              <w:tabs>
                <w:tab w:val="left" w:pos="504"/>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AA22E6">
              <w:rPr>
                <w:rFonts w:ascii="Calibri" w:hAnsi="Calibri" w:cs="Calibri"/>
                <w:sz w:val="22"/>
                <w:szCs w:val="22"/>
              </w:rPr>
              <w:t>•</w:t>
            </w:r>
            <w:r>
              <w:rPr>
                <w:rFonts w:ascii="Calibri" w:hAnsi="Calibri" w:cs="Calibri"/>
                <w:sz w:val="22"/>
                <w:szCs w:val="22"/>
                <w:lang w:val="en-GB"/>
              </w:rPr>
              <w:tab/>
            </w:r>
            <w:r w:rsidR="00C32F79" w:rsidRPr="00C32F79">
              <w:rPr>
                <w:rFonts w:ascii="Calibri" w:hAnsi="Calibri" w:cs="Calibri" w:hint="eastAsia"/>
                <w:sz w:val="22"/>
                <w:szCs w:val="22"/>
                <w:lang w:val="en-GB"/>
              </w:rPr>
              <w:t>伊朗伊斯兰共和国请求</w:t>
            </w:r>
            <w:r w:rsidR="00B8184A">
              <w:rPr>
                <w:rFonts w:ascii="Calibri" w:hAnsi="Calibri" w:cs="Calibri" w:hint="eastAsia"/>
                <w:sz w:val="22"/>
                <w:szCs w:val="22"/>
                <w:lang w:val="en-GB"/>
              </w:rPr>
              <w:t>禁用那些</w:t>
            </w:r>
            <w:r w:rsidR="00C32F79" w:rsidRPr="00C32F79">
              <w:rPr>
                <w:rFonts w:ascii="Calibri" w:hAnsi="Calibri" w:cs="Calibri" w:hint="eastAsia"/>
                <w:sz w:val="22"/>
                <w:szCs w:val="22"/>
                <w:lang w:val="en-GB"/>
              </w:rPr>
              <w:t>在伊朗境内未经授权</w:t>
            </w:r>
            <w:r w:rsidR="00B8184A">
              <w:rPr>
                <w:rFonts w:ascii="Calibri" w:hAnsi="Calibri" w:cs="Calibri" w:hint="eastAsia"/>
                <w:sz w:val="22"/>
                <w:szCs w:val="22"/>
                <w:lang w:val="en-GB"/>
              </w:rPr>
              <w:t>运行</w:t>
            </w:r>
            <w:r w:rsidR="00C32F79" w:rsidRPr="00C32F79">
              <w:rPr>
                <w:rFonts w:ascii="Calibri" w:hAnsi="Calibri" w:cs="Calibri" w:hint="eastAsia"/>
                <w:sz w:val="22"/>
                <w:szCs w:val="22"/>
                <w:lang w:val="en-GB"/>
              </w:rPr>
              <w:t>的终端，不对系统造成有害干扰</w:t>
            </w:r>
            <w:r w:rsidR="00B8184A">
              <w:rPr>
                <w:rFonts w:ascii="Calibri" w:hAnsi="Calibri" w:cs="Calibri" w:hint="eastAsia"/>
                <w:sz w:val="22"/>
                <w:szCs w:val="22"/>
                <w:lang w:val="en-GB"/>
              </w:rPr>
              <w:t>，</w:t>
            </w:r>
            <w:r w:rsidR="00C32F79" w:rsidRPr="00C32F79">
              <w:rPr>
                <w:rFonts w:ascii="Calibri" w:hAnsi="Calibri" w:cs="Calibri" w:hint="eastAsia"/>
                <w:sz w:val="22"/>
                <w:szCs w:val="22"/>
                <w:lang w:val="en-GB"/>
              </w:rPr>
              <w:t>将</w:t>
            </w:r>
            <w:r w:rsidR="00B8184A">
              <w:rPr>
                <w:rFonts w:ascii="Calibri" w:hAnsi="Calibri" w:cs="Calibri" w:hint="eastAsia"/>
                <w:sz w:val="22"/>
                <w:szCs w:val="22"/>
                <w:lang w:val="en-GB"/>
              </w:rPr>
              <w:t>其</w:t>
            </w:r>
            <w:r w:rsidR="00C32F79" w:rsidRPr="00C32F79">
              <w:rPr>
                <w:rFonts w:ascii="Calibri" w:hAnsi="Calibri" w:cs="Calibri" w:hint="eastAsia"/>
                <w:sz w:val="22"/>
                <w:szCs w:val="22"/>
                <w:lang w:val="en-GB"/>
              </w:rPr>
              <w:t>领土排除在卫星</w:t>
            </w:r>
            <w:r w:rsidR="00B8184A">
              <w:rPr>
                <w:rFonts w:ascii="Calibri" w:hAnsi="Calibri" w:cs="Calibri" w:hint="eastAsia"/>
                <w:sz w:val="22"/>
                <w:szCs w:val="22"/>
                <w:lang w:val="en-GB"/>
              </w:rPr>
              <w:t>业</w:t>
            </w:r>
            <w:r w:rsidR="00C32F79" w:rsidRPr="00C32F79">
              <w:rPr>
                <w:rFonts w:ascii="Calibri" w:hAnsi="Calibri" w:cs="Calibri" w:hint="eastAsia"/>
                <w:sz w:val="22"/>
                <w:szCs w:val="22"/>
                <w:lang w:val="en-GB"/>
              </w:rPr>
              <w:t>务区之外</w:t>
            </w:r>
            <w:r w:rsidR="00B8184A">
              <w:rPr>
                <w:rFonts w:ascii="Calibri" w:hAnsi="Calibri" w:cs="Calibri" w:hint="eastAsia"/>
                <w:sz w:val="22"/>
                <w:szCs w:val="22"/>
                <w:lang w:val="en-GB"/>
              </w:rPr>
              <w:t>，</w:t>
            </w:r>
            <w:r w:rsidR="00C32F79" w:rsidRPr="00C32F79">
              <w:rPr>
                <w:rFonts w:ascii="Calibri" w:hAnsi="Calibri" w:cs="Calibri" w:hint="eastAsia"/>
                <w:sz w:val="22"/>
                <w:szCs w:val="22"/>
                <w:lang w:val="en-GB"/>
              </w:rPr>
              <w:t>或执行边境和海关</w:t>
            </w:r>
            <w:r w:rsidR="00B8184A">
              <w:rPr>
                <w:rFonts w:ascii="Calibri" w:hAnsi="Calibri" w:cs="Calibri" w:hint="eastAsia"/>
                <w:sz w:val="22"/>
                <w:szCs w:val="22"/>
                <w:lang w:val="en-GB"/>
              </w:rPr>
              <w:t>法律</w:t>
            </w:r>
            <w:r w:rsidR="00C32F79" w:rsidRPr="00C32F79">
              <w:rPr>
                <w:rFonts w:ascii="Calibri" w:hAnsi="Calibri" w:cs="Calibri" w:hint="eastAsia"/>
                <w:sz w:val="22"/>
                <w:szCs w:val="22"/>
                <w:lang w:val="en-GB"/>
              </w:rPr>
              <w:t>。</w:t>
            </w:r>
          </w:p>
          <w:p w14:paraId="1F7F6B9C" w14:textId="44C3AD19" w:rsidR="007129FC" w:rsidRPr="005442D9" w:rsidRDefault="00E428CE" w:rsidP="0007620A">
            <w:pPr>
              <w:pStyle w:val="Default"/>
              <w:tabs>
                <w:tab w:val="left" w:pos="504"/>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AA22E6">
              <w:rPr>
                <w:rFonts w:ascii="Calibri" w:hAnsi="Calibri" w:cs="Calibri"/>
                <w:sz w:val="22"/>
                <w:szCs w:val="22"/>
              </w:rPr>
              <w:t>•</w:t>
            </w:r>
            <w:r>
              <w:rPr>
                <w:rFonts w:ascii="Calibri" w:hAnsi="Calibri" w:cs="Calibri"/>
                <w:sz w:val="22"/>
                <w:szCs w:val="22"/>
                <w:lang w:val="en-GB"/>
              </w:rPr>
              <w:tab/>
            </w:r>
            <w:r w:rsidR="00245C4B">
              <w:rPr>
                <w:rFonts w:ascii="Calibri" w:hAnsi="Calibri" w:cs="Calibri" w:hint="eastAsia"/>
                <w:sz w:val="22"/>
                <w:szCs w:val="22"/>
                <w:lang w:val="en-GB"/>
              </w:rPr>
              <w:t>根据</w:t>
            </w:r>
            <w:r w:rsidR="00245C4B" w:rsidRPr="00C32F79">
              <w:rPr>
                <w:rFonts w:ascii="Calibri" w:hAnsi="Calibri" w:cs="Calibri" w:hint="eastAsia"/>
                <w:sz w:val="22"/>
                <w:szCs w:val="22"/>
                <w:lang w:val="en-GB"/>
              </w:rPr>
              <w:t>《无线电规则》附录</w:t>
            </w:r>
            <w:r w:rsidR="00245C4B" w:rsidRPr="00245C4B">
              <w:rPr>
                <w:rFonts w:ascii="Calibri" w:hAnsi="Calibri" w:cs="Calibri" w:hint="eastAsia"/>
                <w:b/>
                <w:bCs/>
                <w:sz w:val="22"/>
                <w:szCs w:val="22"/>
                <w:lang w:val="en-GB"/>
              </w:rPr>
              <w:t>4</w:t>
            </w:r>
            <w:r w:rsidR="00245C4B" w:rsidRPr="00C32F79">
              <w:rPr>
                <w:rFonts w:ascii="Calibri" w:hAnsi="Calibri" w:cs="Calibri" w:hint="eastAsia"/>
                <w:sz w:val="22"/>
                <w:szCs w:val="22"/>
                <w:lang w:val="en-GB"/>
              </w:rPr>
              <w:t>的</w:t>
            </w:r>
            <w:r w:rsidR="00245C4B" w:rsidRPr="00C32F79">
              <w:rPr>
                <w:rFonts w:ascii="Calibri" w:hAnsi="Calibri" w:cs="Calibri" w:hint="eastAsia"/>
                <w:sz w:val="22"/>
                <w:szCs w:val="22"/>
                <w:lang w:val="en-GB"/>
              </w:rPr>
              <w:t>A.1.f.2</w:t>
            </w:r>
            <w:r w:rsidR="00245C4B" w:rsidRPr="00C32F79">
              <w:rPr>
                <w:rFonts w:ascii="Calibri" w:hAnsi="Calibri" w:cs="Calibri" w:hint="eastAsia"/>
                <w:sz w:val="22"/>
                <w:szCs w:val="22"/>
                <w:lang w:val="en-GB"/>
              </w:rPr>
              <w:t>项</w:t>
            </w:r>
            <w:r w:rsidR="00245C4B">
              <w:rPr>
                <w:rFonts w:ascii="Calibri" w:hAnsi="Calibri" w:cs="Calibri" w:hint="eastAsia"/>
                <w:sz w:val="22"/>
                <w:szCs w:val="22"/>
                <w:lang w:val="en-GB"/>
              </w:rPr>
              <w:t>，</w:t>
            </w:r>
            <w:r w:rsidR="00B8184A">
              <w:rPr>
                <w:rFonts w:ascii="Calibri" w:hAnsi="Calibri" w:cs="Calibri" w:hint="eastAsia"/>
                <w:sz w:val="22"/>
                <w:szCs w:val="22"/>
                <w:lang w:val="en-GB"/>
              </w:rPr>
              <w:t>星链</w:t>
            </w:r>
            <w:r w:rsidR="00C32F79" w:rsidRPr="00C32F79">
              <w:rPr>
                <w:rFonts w:ascii="Calibri" w:hAnsi="Calibri" w:cs="Calibri" w:hint="eastAsia"/>
                <w:sz w:val="22"/>
                <w:szCs w:val="22"/>
                <w:lang w:val="en-GB"/>
              </w:rPr>
              <w:t>系统</w:t>
            </w:r>
            <w:r w:rsidR="00245C4B">
              <w:rPr>
                <w:rFonts w:ascii="Calibri" w:hAnsi="Calibri" w:cs="Calibri" w:hint="eastAsia"/>
                <w:sz w:val="22"/>
                <w:szCs w:val="22"/>
                <w:lang w:val="en-GB"/>
              </w:rPr>
              <w:t>操作所属</w:t>
            </w:r>
            <w:r w:rsidR="00C32F79" w:rsidRPr="00C32F79">
              <w:rPr>
                <w:rFonts w:ascii="Calibri" w:hAnsi="Calibri" w:cs="Calibri" w:hint="eastAsia"/>
                <w:sz w:val="22"/>
                <w:szCs w:val="22"/>
                <w:lang w:val="en-GB"/>
              </w:rPr>
              <w:t>的卫星系统申报</w:t>
            </w:r>
            <w:r w:rsidR="002B31A5">
              <w:rPr>
                <w:rFonts w:ascii="Calibri" w:hAnsi="Calibri" w:cs="Calibri" w:hint="eastAsia"/>
                <w:sz w:val="22"/>
                <w:szCs w:val="22"/>
                <w:lang w:val="en-GB"/>
              </w:rPr>
              <w:t>资料</w:t>
            </w:r>
            <w:r w:rsidR="00C32F79" w:rsidRPr="00C32F79">
              <w:rPr>
                <w:rFonts w:ascii="Calibri" w:hAnsi="Calibri" w:cs="Calibri" w:hint="eastAsia"/>
                <w:sz w:val="22"/>
                <w:szCs w:val="22"/>
                <w:lang w:val="en-GB"/>
              </w:rPr>
              <w:t>的</w:t>
            </w:r>
            <w:r w:rsidR="00245C4B">
              <w:rPr>
                <w:rFonts w:ascii="Calibri" w:hAnsi="Calibri" w:cs="Calibri" w:hint="eastAsia"/>
                <w:sz w:val="22"/>
                <w:szCs w:val="22"/>
                <w:lang w:val="en-GB"/>
              </w:rPr>
              <w:t>责任</w:t>
            </w:r>
            <w:r w:rsidR="00C32F79" w:rsidRPr="00C32F79">
              <w:rPr>
                <w:rFonts w:ascii="Calibri" w:hAnsi="Calibri" w:cs="Calibri" w:hint="eastAsia"/>
                <w:sz w:val="22"/>
                <w:szCs w:val="22"/>
                <w:lang w:val="en-GB"/>
              </w:rPr>
              <w:t>主管部门是挪威主管部门，美国主管部门</w:t>
            </w:r>
            <w:r w:rsidR="00245C4B">
              <w:rPr>
                <w:rFonts w:ascii="Calibri" w:hAnsi="Calibri" w:cs="Calibri" w:hint="eastAsia"/>
                <w:sz w:val="22"/>
                <w:szCs w:val="22"/>
                <w:lang w:val="en-GB"/>
              </w:rPr>
              <w:t>也在其中</w:t>
            </w:r>
            <w:r w:rsidR="00C32F79" w:rsidRPr="00C32F79">
              <w:rPr>
                <w:rFonts w:ascii="Calibri" w:hAnsi="Calibri" w:cs="Calibri" w:hint="eastAsia"/>
                <w:sz w:val="22"/>
                <w:szCs w:val="22"/>
                <w:lang w:val="en-GB"/>
              </w:rPr>
              <w:t>。</w:t>
            </w:r>
          </w:p>
          <w:p w14:paraId="7BE57668" w14:textId="69F79C7B" w:rsidR="006E0A38" w:rsidRPr="005442D9" w:rsidRDefault="00C32F79" w:rsidP="00E428CE">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32F79">
              <w:rPr>
                <w:rFonts w:ascii="Calibri" w:hAnsi="Calibri" w:cs="Calibri" w:hint="eastAsia"/>
                <w:sz w:val="22"/>
                <w:szCs w:val="22"/>
                <w:lang w:val="en-GB"/>
              </w:rPr>
              <w:t>委员会重申，一旦向与未经授权的发射相关的卫星网络或系统的通知主管部门报告了特定领土内</w:t>
            </w:r>
            <w:r w:rsidR="00245C4B">
              <w:rPr>
                <w:rFonts w:ascii="Calibri" w:hAnsi="Calibri" w:cs="Calibri" w:hint="eastAsia"/>
                <w:sz w:val="22"/>
                <w:szCs w:val="22"/>
                <w:lang w:val="en-GB"/>
              </w:rPr>
              <w:t>的</w:t>
            </w:r>
            <w:r w:rsidRPr="00C32F79">
              <w:rPr>
                <w:rFonts w:ascii="Calibri" w:hAnsi="Calibri" w:cs="Calibri" w:hint="eastAsia"/>
                <w:sz w:val="22"/>
                <w:szCs w:val="22"/>
                <w:lang w:val="en-GB"/>
              </w:rPr>
              <w:t>未经授权发射，该卫星网络或系统的通知主管部门和卫星运营商有义务在切实可行的范围内采取行动，根据第</w:t>
            </w:r>
            <w:r w:rsidRPr="00245C4B">
              <w:rPr>
                <w:rFonts w:ascii="Calibri" w:hAnsi="Calibri" w:cs="Calibri" w:hint="eastAsia"/>
                <w:b/>
                <w:bCs/>
                <w:sz w:val="22"/>
                <w:szCs w:val="22"/>
                <w:lang w:val="en-GB"/>
              </w:rPr>
              <w:t>22</w:t>
            </w:r>
            <w:r w:rsidRPr="00C32F79">
              <w:rPr>
                <w:rFonts w:ascii="Calibri" w:hAnsi="Calibri" w:cs="Calibri" w:hint="eastAsia"/>
                <w:sz w:val="22"/>
                <w:szCs w:val="22"/>
                <w:lang w:val="en-GB"/>
              </w:rPr>
              <w:t>号决议</w:t>
            </w:r>
            <w:r w:rsidRPr="00245C4B">
              <w:rPr>
                <w:rFonts w:ascii="Calibri" w:hAnsi="Calibri" w:cs="Calibri" w:hint="eastAsia"/>
                <w:b/>
                <w:bCs/>
                <w:sz w:val="22"/>
                <w:szCs w:val="22"/>
                <w:lang w:val="en-GB"/>
              </w:rPr>
              <w:t>（</w:t>
            </w:r>
            <w:r w:rsidRPr="00245C4B">
              <w:rPr>
                <w:rFonts w:ascii="Calibri" w:hAnsi="Calibri" w:cs="Calibri" w:hint="eastAsia"/>
                <w:b/>
                <w:bCs/>
                <w:sz w:val="22"/>
                <w:szCs w:val="22"/>
                <w:lang w:val="en-GB"/>
              </w:rPr>
              <w:t>WRC-23</w:t>
            </w:r>
            <w:r w:rsidRPr="00245C4B">
              <w:rPr>
                <w:rFonts w:ascii="Calibri" w:hAnsi="Calibri" w:cs="Calibri" w:hint="eastAsia"/>
                <w:b/>
                <w:bCs/>
                <w:sz w:val="22"/>
                <w:szCs w:val="22"/>
                <w:lang w:val="en-GB"/>
              </w:rPr>
              <w:t>，修订版）</w:t>
            </w:r>
            <w:r w:rsidRPr="00245C4B">
              <w:rPr>
                <w:rFonts w:ascii="STKaiti" w:eastAsia="STKaiti" w:hAnsi="STKaiti" w:cs="Calibri" w:hint="eastAsia"/>
                <w:sz w:val="22"/>
                <w:szCs w:val="22"/>
                <w:lang w:val="en-GB"/>
              </w:rPr>
              <w:t>做出决议</w:t>
            </w:r>
            <w:r w:rsidRPr="00C32F79">
              <w:rPr>
                <w:rFonts w:ascii="Calibri" w:hAnsi="Calibri" w:cs="Calibri" w:hint="eastAsia"/>
                <w:sz w:val="22"/>
                <w:szCs w:val="22"/>
                <w:lang w:val="en-GB"/>
              </w:rPr>
              <w:t>3ii</w:t>
            </w:r>
            <w:r w:rsidR="002B3C15">
              <w:rPr>
                <w:rFonts w:ascii="Calibri" w:hAnsi="Calibri" w:cs="Calibri"/>
                <w:sz w:val="22"/>
                <w:szCs w:val="22"/>
                <w:lang w:val="en-GB"/>
              </w:rPr>
              <w:t>)</w:t>
            </w:r>
            <w:r w:rsidR="00245C4B">
              <w:rPr>
                <w:rFonts w:ascii="Calibri" w:hAnsi="Calibri" w:cs="Calibri" w:hint="eastAsia"/>
                <w:sz w:val="22"/>
                <w:szCs w:val="22"/>
                <w:lang w:val="en-GB"/>
              </w:rPr>
              <w:t>进行补救</w:t>
            </w:r>
            <w:r w:rsidRPr="00C32F79">
              <w:rPr>
                <w:rFonts w:ascii="Calibri" w:hAnsi="Calibri" w:cs="Calibri" w:hint="eastAsia"/>
                <w:sz w:val="22"/>
                <w:szCs w:val="22"/>
                <w:lang w:val="en-GB"/>
              </w:rPr>
              <w:t>。该义务并不</w:t>
            </w:r>
            <w:r w:rsidR="00245C4B">
              <w:rPr>
                <w:rFonts w:ascii="Calibri" w:hAnsi="Calibri" w:cs="Calibri" w:hint="eastAsia"/>
                <w:sz w:val="22"/>
                <w:szCs w:val="22"/>
                <w:lang w:val="en-GB"/>
              </w:rPr>
              <w:t>以</w:t>
            </w:r>
            <w:r w:rsidRPr="00C32F79">
              <w:rPr>
                <w:rFonts w:ascii="Calibri" w:hAnsi="Calibri" w:cs="Calibri" w:hint="eastAsia"/>
                <w:sz w:val="22"/>
                <w:szCs w:val="22"/>
                <w:lang w:val="en-GB"/>
              </w:rPr>
              <w:t>提交报告的主管部门是否有能力提供有关未</w:t>
            </w:r>
            <w:r w:rsidR="005C5806">
              <w:rPr>
                <w:rFonts w:ascii="Calibri" w:hAnsi="Calibri" w:cs="Calibri" w:hint="eastAsia"/>
                <w:sz w:val="22"/>
                <w:szCs w:val="22"/>
                <w:lang w:val="en-GB"/>
              </w:rPr>
              <w:t>经</w:t>
            </w:r>
            <w:r w:rsidRPr="00C32F79">
              <w:rPr>
                <w:rFonts w:ascii="Calibri" w:hAnsi="Calibri" w:cs="Calibri" w:hint="eastAsia"/>
                <w:sz w:val="22"/>
                <w:szCs w:val="22"/>
                <w:lang w:val="en-GB"/>
              </w:rPr>
              <w:t>授权</w:t>
            </w:r>
            <w:r w:rsidR="005C5806">
              <w:rPr>
                <w:rFonts w:ascii="Calibri" w:hAnsi="Calibri" w:cs="Calibri" w:hint="eastAsia"/>
                <w:sz w:val="22"/>
                <w:szCs w:val="22"/>
                <w:lang w:val="en-GB"/>
              </w:rPr>
              <w:t>操</w:t>
            </w:r>
            <w:r w:rsidRPr="00C32F79">
              <w:rPr>
                <w:rFonts w:ascii="Calibri" w:hAnsi="Calibri" w:cs="Calibri" w:hint="eastAsia"/>
                <w:sz w:val="22"/>
                <w:szCs w:val="22"/>
                <w:lang w:val="en-GB"/>
              </w:rPr>
              <w:t>作的终端的信息</w:t>
            </w:r>
            <w:r w:rsidR="00245C4B">
              <w:rPr>
                <w:rFonts w:ascii="Calibri" w:hAnsi="Calibri" w:cs="Calibri" w:hint="eastAsia"/>
                <w:sz w:val="22"/>
                <w:szCs w:val="22"/>
                <w:lang w:val="en-GB"/>
              </w:rPr>
              <w:t>为条件</w:t>
            </w:r>
            <w:r w:rsidRPr="00C32F79">
              <w:rPr>
                <w:rFonts w:ascii="Calibri" w:hAnsi="Calibri" w:cs="Calibri" w:hint="eastAsia"/>
                <w:sz w:val="22"/>
                <w:szCs w:val="22"/>
                <w:lang w:val="en-GB"/>
              </w:rPr>
              <w:t>。委员会还得出结论，遵守第</w:t>
            </w:r>
            <w:r w:rsidRPr="005C5806">
              <w:rPr>
                <w:rFonts w:ascii="Calibri" w:hAnsi="Calibri" w:cs="Calibri" w:hint="eastAsia"/>
                <w:b/>
                <w:bCs/>
                <w:sz w:val="22"/>
                <w:szCs w:val="22"/>
                <w:lang w:val="en-GB"/>
              </w:rPr>
              <w:t>22</w:t>
            </w:r>
            <w:r w:rsidRPr="00C32F79">
              <w:rPr>
                <w:rFonts w:ascii="Calibri" w:hAnsi="Calibri" w:cs="Calibri" w:hint="eastAsia"/>
                <w:sz w:val="22"/>
                <w:szCs w:val="22"/>
                <w:lang w:val="en-GB"/>
              </w:rPr>
              <w:t>号决议</w:t>
            </w:r>
            <w:r w:rsidRPr="005C5806">
              <w:rPr>
                <w:rFonts w:ascii="Calibri" w:hAnsi="Calibri" w:cs="Calibri" w:hint="eastAsia"/>
                <w:b/>
                <w:bCs/>
                <w:sz w:val="22"/>
                <w:szCs w:val="22"/>
                <w:lang w:val="en-GB"/>
              </w:rPr>
              <w:t>（</w:t>
            </w:r>
            <w:r w:rsidRPr="005C5806">
              <w:rPr>
                <w:rFonts w:ascii="Calibri" w:hAnsi="Calibri" w:cs="Calibri" w:hint="eastAsia"/>
                <w:b/>
                <w:bCs/>
                <w:sz w:val="22"/>
                <w:szCs w:val="22"/>
                <w:lang w:val="en-GB"/>
              </w:rPr>
              <w:t>WRC-23</w:t>
            </w:r>
            <w:r w:rsidRPr="005C5806">
              <w:rPr>
                <w:rFonts w:ascii="Calibri" w:hAnsi="Calibri" w:cs="Calibri" w:hint="eastAsia"/>
                <w:b/>
                <w:bCs/>
                <w:sz w:val="22"/>
                <w:szCs w:val="22"/>
                <w:lang w:val="en-GB"/>
              </w:rPr>
              <w:t>，修订版）</w:t>
            </w:r>
            <w:r w:rsidRPr="00C32F79">
              <w:rPr>
                <w:rFonts w:ascii="Calibri" w:hAnsi="Calibri" w:cs="Calibri" w:hint="eastAsia"/>
                <w:sz w:val="22"/>
                <w:szCs w:val="22"/>
                <w:lang w:val="en-GB"/>
              </w:rPr>
              <w:t>的规定意味着，</w:t>
            </w:r>
            <w:r w:rsidR="005C5806">
              <w:rPr>
                <w:rFonts w:ascii="Calibri" w:hAnsi="Calibri" w:cs="Calibri" w:hint="eastAsia"/>
                <w:sz w:val="22"/>
                <w:szCs w:val="22"/>
                <w:lang w:val="en-GB"/>
              </w:rPr>
              <w:t>如果卫星运营商具有</w:t>
            </w:r>
            <w:r w:rsidRPr="00C32F79">
              <w:rPr>
                <w:rFonts w:ascii="Calibri" w:hAnsi="Calibri" w:cs="Calibri" w:hint="eastAsia"/>
                <w:sz w:val="22"/>
                <w:szCs w:val="22"/>
                <w:lang w:val="en-GB"/>
              </w:rPr>
              <w:t>地理定位与其网络或系统</w:t>
            </w:r>
            <w:r w:rsidR="005C5806">
              <w:rPr>
                <w:rFonts w:ascii="Calibri" w:hAnsi="Calibri" w:cs="Calibri" w:hint="eastAsia"/>
                <w:sz w:val="22"/>
                <w:szCs w:val="22"/>
                <w:lang w:val="en-GB"/>
              </w:rPr>
              <w:lastRenderedPageBreak/>
              <w:t>进行</w:t>
            </w:r>
            <w:r w:rsidRPr="00C32F79">
              <w:rPr>
                <w:rFonts w:ascii="Calibri" w:hAnsi="Calibri" w:cs="Calibri" w:hint="eastAsia"/>
                <w:sz w:val="22"/>
                <w:szCs w:val="22"/>
                <w:lang w:val="en-GB"/>
              </w:rPr>
              <w:t>通信</w:t>
            </w:r>
            <w:r w:rsidR="005C5806">
              <w:rPr>
                <w:rFonts w:ascii="Calibri" w:hAnsi="Calibri" w:cs="Calibri" w:hint="eastAsia"/>
                <w:sz w:val="22"/>
                <w:szCs w:val="22"/>
                <w:lang w:val="en-GB"/>
              </w:rPr>
              <w:t>的</w:t>
            </w:r>
            <w:r w:rsidRPr="00C32F79">
              <w:rPr>
                <w:rFonts w:ascii="Calibri" w:hAnsi="Calibri" w:cs="Calibri" w:hint="eastAsia"/>
                <w:sz w:val="22"/>
                <w:szCs w:val="22"/>
                <w:lang w:val="en-GB"/>
              </w:rPr>
              <w:t>终端的</w:t>
            </w:r>
            <w:r w:rsidR="005C5806">
              <w:rPr>
                <w:rFonts w:ascii="Calibri" w:hAnsi="Calibri" w:cs="Calibri" w:hint="eastAsia"/>
                <w:sz w:val="22"/>
                <w:szCs w:val="22"/>
                <w:lang w:val="en-GB"/>
              </w:rPr>
              <w:t>操</w:t>
            </w:r>
            <w:r w:rsidRPr="00C32F79">
              <w:rPr>
                <w:rFonts w:ascii="Calibri" w:hAnsi="Calibri" w:cs="Calibri" w:hint="eastAsia"/>
                <w:sz w:val="22"/>
                <w:szCs w:val="22"/>
                <w:lang w:val="en-GB"/>
              </w:rPr>
              <w:t>作能力</w:t>
            </w:r>
            <w:r w:rsidR="005C5806">
              <w:rPr>
                <w:rFonts w:ascii="Calibri" w:hAnsi="Calibri" w:cs="Calibri" w:hint="eastAsia"/>
                <w:sz w:val="22"/>
                <w:szCs w:val="22"/>
                <w:lang w:val="en-GB"/>
              </w:rPr>
              <w:t>，则该</w:t>
            </w:r>
            <w:r w:rsidRPr="00C32F79">
              <w:rPr>
                <w:rFonts w:ascii="Calibri" w:hAnsi="Calibri" w:cs="Calibri" w:hint="eastAsia"/>
                <w:sz w:val="22"/>
                <w:szCs w:val="22"/>
                <w:lang w:val="en-GB"/>
              </w:rPr>
              <w:t>卫星运营商须禁用在某一领土内未经授权</w:t>
            </w:r>
            <w:r w:rsidR="005C5806">
              <w:rPr>
                <w:rFonts w:ascii="Calibri" w:hAnsi="Calibri" w:cs="Calibri" w:hint="eastAsia"/>
                <w:sz w:val="22"/>
                <w:szCs w:val="22"/>
                <w:lang w:val="en-GB"/>
              </w:rPr>
              <w:t>操</w:t>
            </w:r>
            <w:r w:rsidRPr="00C32F79">
              <w:rPr>
                <w:rFonts w:ascii="Calibri" w:hAnsi="Calibri" w:cs="Calibri" w:hint="eastAsia"/>
                <w:sz w:val="22"/>
                <w:szCs w:val="22"/>
                <w:lang w:val="en-GB"/>
              </w:rPr>
              <w:t>作的终端。</w:t>
            </w:r>
          </w:p>
          <w:p w14:paraId="6F3780D4" w14:textId="124B932E" w:rsidR="006E0A38" w:rsidRPr="005442D9" w:rsidRDefault="00C32F79" w:rsidP="00E428CE">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C32F79">
              <w:rPr>
                <w:rFonts w:asciiTheme="minorHAnsi" w:hAnsiTheme="minorHAnsi" w:cstheme="minorHAnsi" w:hint="eastAsia"/>
                <w:sz w:val="22"/>
                <w:szCs w:val="22"/>
                <w:lang w:val="en-GB"/>
              </w:rPr>
              <w:t>因此，委员会得出结论，有证据表明伊朗伊斯兰共和国境内存在未经授权的发射，委员会敦促挪威主管部门采取一切力所能及的适当行动，立即停止</w:t>
            </w:r>
            <w:r w:rsidR="005C5806">
              <w:rPr>
                <w:rFonts w:asciiTheme="minorHAnsi" w:hAnsiTheme="minorHAnsi" w:cstheme="minorHAnsi" w:hint="eastAsia"/>
                <w:sz w:val="22"/>
                <w:szCs w:val="22"/>
                <w:lang w:val="en-GB"/>
              </w:rPr>
              <w:t>星链</w:t>
            </w:r>
            <w:r w:rsidRPr="00C32F79">
              <w:rPr>
                <w:rFonts w:asciiTheme="minorHAnsi" w:hAnsiTheme="minorHAnsi" w:cstheme="minorHAnsi" w:hint="eastAsia"/>
                <w:sz w:val="22"/>
                <w:szCs w:val="22"/>
                <w:lang w:val="en-GB"/>
              </w:rPr>
              <w:t>终端在伊朗伊斯兰共和国境内</w:t>
            </w:r>
            <w:r w:rsidR="005C5806">
              <w:rPr>
                <w:rFonts w:asciiTheme="minorHAnsi" w:hAnsiTheme="minorHAnsi" w:cstheme="minorHAnsi" w:hint="eastAsia"/>
                <w:sz w:val="22"/>
                <w:szCs w:val="22"/>
                <w:lang w:val="en-GB"/>
              </w:rPr>
              <w:t>的</w:t>
            </w:r>
            <w:r w:rsidRPr="00C32F79">
              <w:rPr>
                <w:rFonts w:asciiTheme="minorHAnsi" w:hAnsiTheme="minorHAnsi" w:cstheme="minorHAnsi" w:hint="eastAsia"/>
                <w:sz w:val="22"/>
                <w:szCs w:val="22"/>
                <w:lang w:val="en-GB"/>
              </w:rPr>
              <w:t>未经授权发射，包括在必要时远程禁用这些终端。</w:t>
            </w:r>
          </w:p>
          <w:p w14:paraId="2B0B2AAE" w14:textId="4F9B3860" w:rsidR="000076F3" w:rsidRPr="005442D9" w:rsidRDefault="00C32F79" w:rsidP="00E428CE">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32F79">
              <w:rPr>
                <w:rFonts w:ascii="Calibri" w:hAnsi="Calibri" w:cs="Calibri" w:hint="eastAsia"/>
                <w:sz w:val="22"/>
                <w:szCs w:val="22"/>
                <w:lang w:val="en-GB"/>
              </w:rPr>
              <w:t>委员会再次责成无线电通信局请挪威主管部门，并抄送美国主管部门，具体解释为什么无法像</w:t>
            </w:r>
            <w:r w:rsidR="00B0493B">
              <w:rPr>
                <w:rFonts w:ascii="Calibri" w:hAnsi="Calibri" w:cs="Calibri" w:hint="eastAsia"/>
                <w:sz w:val="22"/>
                <w:szCs w:val="22"/>
                <w:lang w:val="en-GB"/>
              </w:rPr>
              <w:t>在</w:t>
            </w:r>
            <w:r w:rsidRPr="00C32F79">
              <w:rPr>
                <w:rFonts w:ascii="Calibri" w:hAnsi="Calibri" w:cs="Calibri" w:hint="eastAsia"/>
                <w:sz w:val="22"/>
                <w:szCs w:val="22"/>
                <w:lang w:val="en-GB"/>
              </w:rPr>
              <w:t>其他几个国家那样，在伊朗伊斯兰共和国境内禁用所有未经授权</w:t>
            </w:r>
            <w:r w:rsidR="00B0493B">
              <w:rPr>
                <w:rFonts w:ascii="Calibri" w:hAnsi="Calibri" w:cs="Calibri" w:hint="eastAsia"/>
                <w:sz w:val="22"/>
                <w:szCs w:val="22"/>
                <w:lang w:val="en-GB"/>
              </w:rPr>
              <w:t>操</w:t>
            </w:r>
            <w:r w:rsidRPr="00C32F79">
              <w:rPr>
                <w:rFonts w:ascii="Calibri" w:hAnsi="Calibri" w:cs="Calibri" w:hint="eastAsia"/>
                <w:sz w:val="22"/>
                <w:szCs w:val="22"/>
                <w:lang w:val="en-GB"/>
              </w:rPr>
              <w:t>作的</w:t>
            </w:r>
            <w:r w:rsidR="00B0493B">
              <w:rPr>
                <w:rFonts w:ascii="Calibri" w:hAnsi="Calibri" w:cs="Calibri" w:hint="eastAsia"/>
                <w:sz w:val="22"/>
                <w:szCs w:val="22"/>
                <w:lang w:val="en-GB"/>
              </w:rPr>
              <w:t>星链</w:t>
            </w:r>
            <w:r w:rsidRPr="00C32F79">
              <w:rPr>
                <w:rFonts w:ascii="Calibri" w:hAnsi="Calibri" w:cs="Calibri" w:hint="eastAsia"/>
                <w:sz w:val="22"/>
                <w:szCs w:val="22"/>
                <w:lang w:val="en-GB"/>
              </w:rPr>
              <w:t>终端，从而遵守第</w:t>
            </w:r>
            <w:r w:rsidRPr="00B0493B">
              <w:rPr>
                <w:rFonts w:ascii="Calibri" w:hAnsi="Calibri" w:cs="Calibri" w:hint="eastAsia"/>
                <w:b/>
                <w:bCs/>
                <w:sz w:val="22"/>
                <w:szCs w:val="22"/>
                <w:lang w:val="en-GB"/>
              </w:rPr>
              <w:t>22</w:t>
            </w:r>
            <w:r w:rsidRPr="00C32F79">
              <w:rPr>
                <w:rFonts w:ascii="Calibri" w:hAnsi="Calibri" w:cs="Calibri" w:hint="eastAsia"/>
                <w:sz w:val="22"/>
                <w:szCs w:val="22"/>
                <w:lang w:val="en-GB"/>
              </w:rPr>
              <w:t>号决议</w:t>
            </w:r>
            <w:r w:rsidRPr="00B0493B">
              <w:rPr>
                <w:rFonts w:ascii="Calibri" w:hAnsi="Calibri" w:cs="Calibri" w:hint="eastAsia"/>
                <w:b/>
                <w:bCs/>
                <w:sz w:val="22"/>
                <w:szCs w:val="22"/>
                <w:lang w:val="en-GB"/>
              </w:rPr>
              <w:t>（</w:t>
            </w:r>
            <w:r w:rsidRPr="00B0493B">
              <w:rPr>
                <w:rFonts w:ascii="Calibri" w:hAnsi="Calibri" w:cs="Calibri" w:hint="eastAsia"/>
                <w:b/>
                <w:bCs/>
                <w:sz w:val="22"/>
                <w:szCs w:val="22"/>
                <w:lang w:val="en-GB"/>
              </w:rPr>
              <w:t>WRC-23</w:t>
            </w:r>
            <w:r w:rsidRPr="00B0493B">
              <w:rPr>
                <w:rFonts w:ascii="Calibri" w:hAnsi="Calibri" w:cs="Calibri" w:hint="eastAsia"/>
                <w:b/>
                <w:bCs/>
                <w:sz w:val="22"/>
                <w:szCs w:val="22"/>
                <w:lang w:val="en-GB"/>
              </w:rPr>
              <w:t>，修订版）</w:t>
            </w:r>
            <w:r w:rsidRPr="00C32F79">
              <w:rPr>
                <w:rFonts w:ascii="Calibri" w:hAnsi="Calibri" w:cs="Calibri" w:hint="eastAsia"/>
                <w:sz w:val="22"/>
                <w:szCs w:val="22"/>
                <w:lang w:val="en-GB"/>
              </w:rPr>
              <w:t>和第</w:t>
            </w:r>
            <w:r w:rsidRPr="00B0493B">
              <w:rPr>
                <w:rFonts w:ascii="Calibri" w:hAnsi="Calibri" w:cs="Calibri" w:hint="eastAsia"/>
                <w:b/>
                <w:bCs/>
                <w:sz w:val="22"/>
                <w:szCs w:val="22"/>
                <w:lang w:val="en-GB"/>
              </w:rPr>
              <w:t>25</w:t>
            </w:r>
            <w:r w:rsidRPr="00C32F79">
              <w:rPr>
                <w:rFonts w:ascii="Calibri" w:hAnsi="Calibri" w:cs="Calibri" w:hint="eastAsia"/>
                <w:sz w:val="22"/>
                <w:szCs w:val="22"/>
                <w:lang w:val="en-GB"/>
              </w:rPr>
              <w:t>号决议</w:t>
            </w:r>
            <w:r w:rsidRPr="00B0493B">
              <w:rPr>
                <w:rFonts w:ascii="Calibri" w:hAnsi="Calibri" w:cs="Calibri" w:hint="eastAsia"/>
                <w:b/>
                <w:bCs/>
                <w:sz w:val="22"/>
                <w:szCs w:val="22"/>
                <w:lang w:val="en-GB"/>
              </w:rPr>
              <w:t>（</w:t>
            </w:r>
            <w:r w:rsidRPr="00B0493B">
              <w:rPr>
                <w:rFonts w:ascii="Calibri" w:hAnsi="Calibri" w:cs="Calibri" w:hint="eastAsia"/>
                <w:b/>
                <w:bCs/>
                <w:sz w:val="22"/>
                <w:szCs w:val="22"/>
                <w:lang w:val="en-GB"/>
              </w:rPr>
              <w:t>WRC-23</w:t>
            </w:r>
            <w:r w:rsidRPr="00B0493B">
              <w:rPr>
                <w:rFonts w:ascii="Calibri" w:hAnsi="Calibri" w:cs="Calibri" w:hint="eastAsia"/>
                <w:b/>
                <w:bCs/>
                <w:sz w:val="22"/>
                <w:szCs w:val="22"/>
                <w:lang w:val="en-GB"/>
              </w:rPr>
              <w:t>，修订版）</w:t>
            </w:r>
            <w:r w:rsidRPr="00C32F79">
              <w:rPr>
                <w:rFonts w:ascii="Calibri" w:hAnsi="Calibri" w:cs="Calibri" w:hint="eastAsia"/>
                <w:sz w:val="22"/>
                <w:szCs w:val="22"/>
                <w:lang w:val="en-GB"/>
              </w:rPr>
              <w:t>。</w:t>
            </w:r>
          </w:p>
          <w:p w14:paraId="0097C628" w14:textId="52D709C6" w:rsidR="001001FC" w:rsidRPr="005442D9" w:rsidRDefault="00455DFA" w:rsidP="00E428CE">
            <w:pPr>
              <w:pStyle w:val="Default"/>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32F79">
              <w:rPr>
                <w:rFonts w:ascii="Calibri" w:hAnsi="Calibri" w:cs="Calibri" w:hint="eastAsia"/>
                <w:sz w:val="22"/>
                <w:szCs w:val="22"/>
              </w:rPr>
              <w:t>根据全权代表大会第</w:t>
            </w:r>
            <w:r w:rsidRPr="00C32F79">
              <w:rPr>
                <w:rFonts w:ascii="Calibri" w:hAnsi="Calibri" w:cs="Calibri" w:hint="eastAsia"/>
                <w:sz w:val="22"/>
                <w:szCs w:val="22"/>
              </w:rPr>
              <w:t>119</w:t>
            </w:r>
            <w:r w:rsidRPr="00C32F79">
              <w:rPr>
                <w:rFonts w:ascii="Calibri" w:hAnsi="Calibri" w:cs="Calibri" w:hint="eastAsia"/>
                <w:sz w:val="22"/>
                <w:szCs w:val="22"/>
              </w:rPr>
              <w:t>号决议（</w:t>
            </w:r>
            <w:r w:rsidRPr="00C32F79">
              <w:rPr>
                <w:rFonts w:ascii="Calibri" w:hAnsi="Calibri" w:cs="Calibri" w:hint="eastAsia"/>
                <w:sz w:val="22"/>
                <w:szCs w:val="22"/>
              </w:rPr>
              <w:t>2022</w:t>
            </w:r>
            <w:r w:rsidRPr="00C32F79">
              <w:rPr>
                <w:rFonts w:ascii="Calibri" w:hAnsi="Calibri" w:cs="Calibri" w:hint="eastAsia"/>
                <w:sz w:val="22"/>
                <w:szCs w:val="22"/>
              </w:rPr>
              <w:t>年，布加勒斯特，修订版）</w:t>
            </w:r>
            <w:r w:rsidRPr="00B0493B">
              <w:rPr>
                <w:rFonts w:ascii="STKaiti" w:eastAsia="STKaiti" w:hAnsi="STKaiti" w:cs="Calibri" w:hint="eastAsia"/>
                <w:sz w:val="22"/>
                <w:szCs w:val="22"/>
              </w:rPr>
              <w:t>做出决议，责成无线电规则委员会</w:t>
            </w:r>
            <w:r w:rsidRPr="00C32F79">
              <w:rPr>
                <w:rFonts w:ascii="Calibri" w:hAnsi="Calibri" w:cs="Calibri" w:hint="eastAsia"/>
                <w:sz w:val="22"/>
                <w:szCs w:val="22"/>
              </w:rPr>
              <w:t>2</w:t>
            </w:r>
            <w:r>
              <w:rPr>
                <w:rFonts w:ascii="Calibri" w:hAnsi="Calibri" w:cs="Calibri" w:hint="eastAsia"/>
                <w:sz w:val="22"/>
                <w:szCs w:val="22"/>
              </w:rPr>
              <w:t>，</w:t>
            </w:r>
            <w:r w:rsidR="00C32F79" w:rsidRPr="00C32F79">
              <w:rPr>
                <w:rFonts w:ascii="Calibri" w:hAnsi="Calibri" w:cs="Calibri" w:hint="eastAsia"/>
                <w:sz w:val="22"/>
                <w:szCs w:val="22"/>
              </w:rPr>
              <w:t>委员会决定同意伊朗伊斯兰共和国主管部门提出的请求，并责成无线电通信局</w:t>
            </w:r>
            <w:r>
              <w:rPr>
                <w:rFonts w:ascii="Calibri" w:hAnsi="Calibri" w:cs="Calibri" w:hint="eastAsia"/>
                <w:sz w:val="22"/>
                <w:szCs w:val="22"/>
              </w:rPr>
              <w:t>草拟一个</w:t>
            </w:r>
            <w:r w:rsidR="00C32F79" w:rsidRPr="00C32F79">
              <w:rPr>
                <w:rFonts w:ascii="Calibri" w:hAnsi="Calibri" w:cs="Calibri" w:hint="eastAsia"/>
                <w:sz w:val="22"/>
                <w:szCs w:val="22"/>
              </w:rPr>
              <w:t>有关该议题的专门网页，供委员会第</w:t>
            </w:r>
            <w:r w:rsidR="00C32F79" w:rsidRPr="00C32F79">
              <w:rPr>
                <w:rFonts w:ascii="Calibri" w:hAnsi="Calibri" w:cs="Calibri" w:hint="eastAsia"/>
                <w:sz w:val="22"/>
                <w:szCs w:val="22"/>
              </w:rPr>
              <w:t>99</w:t>
            </w:r>
            <w:r w:rsidR="00C32F79" w:rsidRPr="00C32F79">
              <w:rPr>
                <w:rFonts w:ascii="Calibri" w:hAnsi="Calibri" w:cs="Calibri" w:hint="eastAsia"/>
                <w:sz w:val="22"/>
                <w:szCs w:val="22"/>
              </w:rPr>
              <w:t>次会议审议。</w:t>
            </w:r>
          </w:p>
        </w:tc>
        <w:tc>
          <w:tcPr>
            <w:tcW w:w="3118" w:type="dxa"/>
            <w:vMerge w:val="restart"/>
          </w:tcPr>
          <w:p w14:paraId="766F5E0F" w14:textId="0CE0D58A" w:rsidR="004511B8" w:rsidRPr="009334A1" w:rsidRDefault="00C32F79" w:rsidP="00A215CA">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334A1">
              <w:rPr>
                <w:rFonts w:ascii="Calibri" w:hAnsi="Calibri" w:cs="Calibri" w:hint="eastAsia"/>
                <w:lang w:val="en-GB"/>
              </w:rPr>
              <w:lastRenderedPageBreak/>
              <w:t>执行秘书会将这一决定通知相关主管部门。</w:t>
            </w:r>
          </w:p>
          <w:p w14:paraId="4EA0D48C" w14:textId="38F10706" w:rsidR="000D0423" w:rsidRPr="009334A1" w:rsidRDefault="00C32F79" w:rsidP="00C64191">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334A1">
              <w:rPr>
                <w:rFonts w:ascii="Calibri" w:hAnsi="Calibri" w:cs="Calibri" w:hint="eastAsia"/>
                <w:lang w:val="en-GB"/>
              </w:rPr>
              <w:t>无线电通信局将：</w:t>
            </w:r>
          </w:p>
          <w:p w14:paraId="210D2698" w14:textId="77777777" w:rsidR="00E428CE" w:rsidRPr="009334A1" w:rsidRDefault="00E428CE" w:rsidP="00E428CE">
            <w:pPr>
              <w:tabs>
                <w:tab w:val="clear" w:pos="794"/>
                <w:tab w:val="left" w:pos="458"/>
              </w:tabs>
              <w:spacing w:after="120"/>
              <w:ind w:left="458" w:hanging="45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9334A1">
              <w:rPr>
                <w:rFonts w:ascii="Calibri" w:hAnsi="Calibri" w:cs="Calibri"/>
                <w:sz w:val="22"/>
                <w:szCs w:val="22"/>
                <w:lang w:eastAsia="zh-CN"/>
              </w:rPr>
              <w:t>•</w:t>
            </w:r>
            <w:r w:rsidRPr="009334A1">
              <w:rPr>
                <w:rFonts w:ascii="Calibri" w:hAnsi="Calibri" w:cs="Calibri"/>
                <w:sz w:val="22"/>
                <w:szCs w:val="22"/>
                <w:lang w:eastAsia="zh-CN"/>
              </w:rPr>
              <w:tab/>
            </w:r>
            <w:r w:rsidR="00455DFA" w:rsidRPr="009334A1">
              <w:rPr>
                <w:rFonts w:ascii="Calibri" w:hAnsi="Calibri" w:cs="Calibri" w:hint="eastAsia"/>
                <w:sz w:val="22"/>
                <w:szCs w:val="22"/>
                <w:lang w:eastAsia="zh-CN"/>
              </w:rPr>
              <w:t>请挪威主管部门，并抄送美国主管部门，具体解释为什么无法像在其他几个国家那样，在伊朗伊斯兰共和国境内禁用所有未经</w:t>
            </w:r>
            <w:r w:rsidR="00455DFA" w:rsidRPr="009334A1">
              <w:rPr>
                <w:rFonts w:ascii="Calibri" w:hAnsi="Calibri" w:cs="Calibri" w:hint="eastAsia"/>
                <w:sz w:val="22"/>
                <w:szCs w:val="22"/>
                <w:lang w:eastAsia="zh-CN"/>
              </w:rPr>
              <w:lastRenderedPageBreak/>
              <w:t>授权操作的星链终端，从而遵守第</w:t>
            </w:r>
            <w:r w:rsidR="00455DFA" w:rsidRPr="009334A1">
              <w:rPr>
                <w:rFonts w:ascii="Calibri" w:hAnsi="Calibri" w:cs="Calibri" w:hint="eastAsia"/>
                <w:b/>
                <w:bCs/>
                <w:sz w:val="22"/>
                <w:szCs w:val="22"/>
                <w:lang w:eastAsia="zh-CN"/>
              </w:rPr>
              <w:t>22</w:t>
            </w:r>
            <w:r w:rsidR="00455DFA" w:rsidRPr="009334A1">
              <w:rPr>
                <w:rFonts w:ascii="Calibri" w:hAnsi="Calibri" w:cs="Calibri" w:hint="eastAsia"/>
                <w:sz w:val="22"/>
                <w:szCs w:val="22"/>
                <w:lang w:eastAsia="zh-CN"/>
              </w:rPr>
              <w:t>号决议</w:t>
            </w:r>
            <w:r w:rsidR="00455DFA" w:rsidRPr="009334A1">
              <w:rPr>
                <w:rFonts w:ascii="Calibri" w:hAnsi="Calibri" w:cs="Calibri" w:hint="eastAsia"/>
                <w:b/>
                <w:bCs/>
                <w:sz w:val="22"/>
                <w:szCs w:val="22"/>
                <w:lang w:eastAsia="zh-CN"/>
              </w:rPr>
              <w:t>（</w:t>
            </w:r>
            <w:r w:rsidR="00455DFA" w:rsidRPr="009334A1">
              <w:rPr>
                <w:rFonts w:ascii="Calibri" w:hAnsi="Calibri" w:cs="Calibri" w:hint="eastAsia"/>
                <w:b/>
                <w:bCs/>
                <w:sz w:val="22"/>
                <w:szCs w:val="22"/>
                <w:lang w:eastAsia="zh-CN"/>
              </w:rPr>
              <w:t>WRC-23</w:t>
            </w:r>
            <w:r w:rsidR="00455DFA" w:rsidRPr="009334A1">
              <w:rPr>
                <w:rFonts w:ascii="Calibri" w:hAnsi="Calibri" w:cs="Calibri" w:hint="eastAsia"/>
                <w:b/>
                <w:bCs/>
                <w:sz w:val="22"/>
                <w:szCs w:val="22"/>
                <w:lang w:eastAsia="zh-CN"/>
              </w:rPr>
              <w:t>，修订版）</w:t>
            </w:r>
            <w:r w:rsidR="00455DFA" w:rsidRPr="009334A1">
              <w:rPr>
                <w:rFonts w:ascii="Calibri" w:hAnsi="Calibri" w:cs="Calibri" w:hint="eastAsia"/>
                <w:sz w:val="22"/>
                <w:szCs w:val="22"/>
                <w:lang w:eastAsia="zh-CN"/>
              </w:rPr>
              <w:t>和第</w:t>
            </w:r>
            <w:r w:rsidR="00455DFA" w:rsidRPr="009334A1">
              <w:rPr>
                <w:rFonts w:ascii="Calibri" w:hAnsi="Calibri" w:cs="Calibri" w:hint="eastAsia"/>
                <w:b/>
                <w:bCs/>
                <w:sz w:val="22"/>
                <w:szCs w:val="22"/>
                <w:lang w:eastAsia="zh-CN"/>
              </w:rPr>
              <w:t>25</w:t>
            </w:r>
            <w:r w:rsidR="00455DFA" w:rsidRPr="009334A1">
              <w:rPr>
                <w:rFonts w:ascii="Calibri" w:hAnsi="Calibri" w:cs="Calibri" w:hint="eastAsia"/>
                <w:sz w:val="22"/>
                <w:szCs w:val="22"/>
                <w:lang w:eastAsia="zh-CN"/>
              </w:rPr>
              <w:t>号决议</w:t>
            </w:r>
            <w:r w:rsidR="00455DFA" w:rsidRPr="009334A1">
              <w:rPr>
                <w:rFonts w:ascii="Calibri" w:hAnsi="Calibri" w:cs="Calibri" w:hint="eastAsia"/>
                <w:b/>
                <w:bCs/>
                <w:sz w:val="22"/>
                <w:szCs w:val="22"/>
                <w:lang w:eastAsia="zh-CN"/>
              </w:rPr>
              <w:t>（</w:t>
            </w:r>
            <w:r w:rsidR="00455DFA" w:rsidRPr="009334A1">
              <w:rPr>
                <w:rFonts w:ascii="Calibri" w:hAnsi="Calibri" w:cs="Calibri" w:hint="eastAsia"/>
                <w:b/>
                <w:bCs/>
                <w:sz w:val="22"/>
                <w:szCs w:val="22"/>
                <w:lang w:eastAsia="zh-CN"/>
              </w:rPr>
              <w:t>WRC-23</w:t>
            </w:r>
            <w:r w:rsidR="00455DFA" w:rsidRPr="009334A1">
              <w:rPr>
                <w:rFonts w:ascii="Calibri" w:hAnsi="Calibri" w:cs="Calibri" w:hint="eastAsia"/>
                <w:b/>
                <w:bCs/>
                <w:sz w:val="22"/>
                <w:szCs w:val="22"/>
                <w:lang w:eastAsia="zh-CN"/>
              </w:rPr>
              <w:t>，修订版）</w:t>
            </w:r>
            <w:r w:rsidR="00C32F79" w:rsidRPr="009334A1">
              <w:rPr>
                <w:rFonts w:ascii="Calibri" w:hAnsi="Calibri" w:cs="Calibri" w:hint="eastAsia"/>
                <w:sz w:val="22"/>
                <w:szCs w:val="22"/>
                <w:lang w:eastAsia="zh-CN"/>
              </w:rPr>
              <w:t>。</w:t>
            </w:r>
          </w:p>
          <w:p w14:paraId="59999DD5" w14:textId="108E6791" w:rsidR="00215D41" w:rsidRPr="009334A1" w:rsidRDefault="00E428CE" w:rsidP="00E428CE">
            <w:pPr>
              <w:tabs>
                <w:tab w:val="clear" w:pos="794"/>
                <w:tab w:val="left" w:pos="458"/>
              </w:tabs>
              <w:spacing w:after="120"/>
              <w:ind w:left="458" w:hanging="45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9334A1">
              <w:rPr>
                <w:rFonts w:ascii="Calibri" w:hAnsi="Calibri" w:cs="Calibri"/>
                <w:sz w:val="22"/>
                <w:szCs w:val="22"/>
                <w:lang w:eastAsia="zh-CN"/>
              </w:rPr>
              <w:t>•</w:t>
            </w:r>
            <w:r w:rsidRPr="009334A1">
              <w:rPr>
                <w:rFonts w:ascii="Calibri" w:hAnsi="Calibri" w:cs="Calibri"/>
                <w:sz w:val="22"/>
                <w:szCs w:val="22"/>
                <w:lang w:eastAsia="zh-CN"/>
              </w:rPr>
              <w:tab/>
            </w:r>
            <w:r w:rsidR="00455DFA" w:rsidRPr="009334A1">
              <w:rPr>
                <w:rFonts w:ascii="Calibri" w:hAnsi="Calibri" w:cs="Calibri" w:hint="eastAsia"/>
                <w:sz w:val="22"/>
                <w:szCs w:val="22"/>
                <w:lang w:eastAsia="zh-CN"/>
              </w:rPr>
              <w:t>草拟一个有关该议题的专门网页，供委员会第</w:t>
            </w:r>
            <w:r w:rsidR="00455DFA" w:rsidRPr="009334A1">
              <w:rPr>
                <w:rFonts w:ascii="Calibri" w:hAnsi="Calibri" w:cs="Calibri" w:hint="eastAsia"/>
                <w:sz w:val="22"/>
                <w:szCs w:val="22"/>
                <w:lang w:eastAsia="zh-CN"/>
              </w:rPr>
              <w:t>99</w:t>
            </w:r>
            <w:r w:rsidR="00455DFA" w:rsidRPr="009334A1">
              <w:rPr>
                <w:rFonts w:ascii="Calibri" w:hAnsi="Calibri" w:cs="Calibri" w:hint="eastAsia"/>
                <w:sz w:val="22"/>
                <w:szCs w:val="22"/>
                <w:lang w:eastAsia="zh-CN"/>
              </w:rPr>
              <w:t>次会议审议</w:t>
            </w:r>
            <w:r w:rsidR="00C32F79" w:rsidRPr="009334A1">
              <w:rPr>
                <w:rFonts w:ascii="Calibri" w:hAnsi="Calibri" w:cs="Calibri" w:hint="eastAsia"/>
                <w:sz w:val="22"/>
                <w:szCs w:val="22"/>
                <w:lang w:eastAsia="zh-CN"/>
              </w:rPr>
              <w:t>。</w:t>
            </w:r>
          </w:p>
        </w:tc>
      </w:tr>
      <w:tr w:rsidR="000537C8" w:rsidRPr="00750A10" w14:paraId="04EAD6C0" w14:textId="77777777" w:rsidTr="00377065">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0598CB31" w14:textId="0432CCA0" w:rsidR="000537C8" w:rsidRDefault="000537C8" w:rsidP="002E7E6B">
            <w:pPr>
              <w:pStyle w:val="Tabletext"/>
              <w:spacing w:before="120" w:after="120" w:line="260" w:lineRule="auto"/>
              <w:jc w:val="right"/>
              <w:rPr>
                <w:rFonts w:ascii="Calibri" w:hAnsi="Calibri" w:cs="Calibri"/>
                <w:szCs w:val="22"/>
              </w:rPr>
            </w:pPr>
            <w:r>
              <w:rPr>
                <w:rFonts w:ascii="Calibri" w:hAnsi="Calibri" w:cs="Calibri"/>
                <w:szCs w:val="22"/>
              </w:rPr>
              <w:t>9.2</w:t>
            </w:r>
          </w:p>
        </w:tc>
        <w:tc>
          <w:tcPr>
            <w:tcW w:w="4065" w:type="dxa"/>
          </w:tcPr>
          <w:p w14:paraId="51B7BE5D" w14:textId="72132149" w:rsidR="000537C8" w:rsidRPr="00300500" w:rsidRDefault="00C32F79" w:rsidP="009B250C">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32F79">
              <w:rPr>
                <w:rFonts w:ascii="Calibri" w:hAnsi="Calibri" w:cs="Calibri" w:hint="eastAsia"/>
                <w:sz w:val="22"/>
                <w:szCs w:val="22"/>
                <w:lang w:eastAsia="zh-CN"/>
              </w:rPr>
              <w:t>挪威主管部门关于在伊朗伊斯兰共和国境内提供</w:t>
            </w:r>
            <w:r w:rsidRPr="00C32F79">
              <w:rPr>
                <w:rFonts w:ascii="Calibri" w:hAnsi="Calibri" w:cs="Calibri" w:hint="eastAsia"/>
                <w:sz w:val="22"/>
                <w:szCs w:val="22"/>
              </w:rPr>
              <w:t>STARLINK</w:t>
            </w:r>
            <w:r w:rsidRPr="00C32F79">
              <w:rPr>
                <w:rFonts w:ascii="Calibri" w:hAnsi="Calibri" w:cs="Calibri" w:hint="eastAsia"/>
                <w:sz w:val="22"/>
                <w:szCs w:val="22"/>
              </w:rPr>
              <w:t>卫星业务的提交资料</w:t>
            </w:r>
            <w:r w:rsidR="000537C8">
              <w:rPr>
                <w:rFonts w:ascii="Calibri" w:hAnsi="Calibri" w:cs="Calibri"/>
                <w:sz w:val="22"/>
                <w:szCs w:val="22"/>
              </w:rPr>
              <w:br/>
            </w:r>
            <w:hyperlink r:id="rId54" w:history="1">
              <w:r w:rsidR="000537C8" w:rsidRPr="00844F4D">
                <w:rPr>
                  <w:rStyle w:val="Hyperlink"/>
                  <w:rFonts w:ascii="Calibri" w:hAnsi="Calibri" w:cs="Calibri"/>
                  <w:sz w:val="22"/>
                  <w:szCs w:val="22"/>
                </w:rPr>
                <w:t>RRB25-1/25</w:t>
              </w:r>
            </w:hyperlink>
            <w:r w:rsidR="00C12503">
              <w:rPr>
                <w:rFonts w:ascii="Calibri" w:hAnsi="Calibri" w:cs="Calibri" w:hint="eastAsia"/>
                <w:sz w:val="22"/>
                <w:szCs w:val="22"/>
              </w:rPr>
              <w:t>；</w:t>
            </w:r>
            <w:hyperlink r:id="rId55" w:history="1">
              <w:r w:rsidR="000537C8">
                <w:rPr>
                  <w:rStyle w:val="Hyperlink"/>
                  <w:rFonts w:ascii="Calibri" w:hAnsi="Calibri" w:cs="Calibri"/>
                  <w:sz w:val="22"/>
                  <w:szCs w:val="18"/>
                </w:rPr>
                <w:t>RRB25-1/DELAYED/4</w:t>
              </w:r>
            </w:hyperlink>
          </w:p>
        </w:tc>
        <w:tc>
          <w:tcPr>
            <w:tcW w:w="6854" w:type="dxa"/>
            <w:vMerge/>
          </w:tcPr>
          <w:p w14:paraId="110ECC08" w14:textId="77777777" w:rsidR="000537C8" w:rsidRPr="00F84F79" w:rsidRDefault="000537C8" w:rsidP="002E7E6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3118" w:type="dxa"/>
            <w:vMerge/>
          </w:tcPr>
          <w:p w14:paraId="7FB60500" w14:textId="77777777" w:rsidR="000537C8" w:rsidRPr="00750A10" w:rsidRDefault="000537C8" w:rsidP="002E7E6B">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p>
        </w:tc>
      </w:tr>
      <w:tr w:rsidR="000537C8" w:rsidRPr="005442D9" w14:paraId="1AFA1572" w14:textId="77777777" w:rsidTr="00377065">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03ABF851" w14:textId="53978895" w:rsidR="000537C8" w:rsidRPr="005442D9" w:rsidRDefault="000537C8" w:rsidP="002E7E6B">
            <w:pPr>
              <w:pStyle w:val="Tabletext"/>
              <w:spacing w:before="120" w:after="120" w:line="260" w:lineRule="auto"/>
              <w:rPr>
                <w:rFonts w:ascii="Calibri" w:hAnsi="Calibri" w:cs="Calibri"/>
                <w:szCs w:val="22"/>
              </w:rPr>
            </w:pPr>
            <w:r w:rsidRPr="005442D9">
              <w:rPr>
                <w:rFonts w:ascii="Calibri" w:hAnsi="Calibri" w:cs="Calibri"/>
                <w:szCs w:val="22"/>
              </w:rPr>
              <w:lastRenderedPageBreak/>
              <w:t>10</w:t>
            </w:r>
          </w:p>
        </w:tc>
        <w:tc>
          <w:tcPr>
            <w:tcW w:w="4065" w:type="dxa"/>
          </w:tcPr>
          <w:p w14:paraId="7761E6BC" w14:textId="4133A0FB" w:rsidR="000537C8" w:rsidRPr="005442D9" w:rsidRDefault="00C32F79" w:rsidP="009B250C">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32F79">
              <w:rPr>
                <w:rFonts w:ascii="Calibri" w:hAnsi="Calibri" w:cs="Calibri" w:hint="eastAsia"/>
                <w:sz w:val="22"/>
                <w:szCs w:val="22"/>
                <w:lang w:eastAsia="zh-CN"/>
              </w:rPr>
              <w:t>安哥拉主管部门代表</w:t>
            </w:r>
            <w:r w:rsidRPr="00C32F79">
              <w:rPr>
                <w:rFonts w:ascii="Calibri" w:hAnsi="Calibri" w:cs="Calibri" w:hint="eastAsia"/>
                <w:sz w:val="22"/>
                <w:szCs w:val="22"/>
              </w:rPr>
              <w:t>16</w:t>
            </w:r>
            <w:proofErr w:type="spellStart"/>
            <w:r w:rsidRPr="00C32F79">
              <w:rPr>
                <w:rFonts w:ascii="Calibri" w:hAnsi="Calibri" w:cs="Calibri" w:hint="eastAsia"/>
                <w:sz w:val="22"/>
                <w:szCs w:val="22"/>
              </w:rPr>
              <w:t>个南部非洲发展共同体</w:t>
            </w:r>
            <w:proofErr w:type="spellEnd"/>
            <w:r w:rsidRPr="00C32F79">
              <w:rPr>
                <w:rFonts w:ascii="Calibri" w:hAnsi="Calibri" w:cs="Calibri" w:hint="eastAsia"/>
                <w:sz w:val="22"/>
                <w:szCs w:val="22"/>
              </w:rPr>
              <w:t>（</w:t>
            </w:r>
            <w:r w:rsidRPr="00C32F79">
              <w:rPr>
                <w:rFonts w:ascii="Calibri" w:hAnsi="Calibri" w:cs="Calibri" w:hint="eastAsia"/>
                <w:sz w:val="22"/>
                <w:szCs w:val="22"/>
              </w:rPr>
              <w:t>SADC</w:t>
            </w:r>
            <w:r w:rsidRPr="00C32F79">
              <w:rPr>
                <w:rFonts w:ascii="Calibri" w:hAnsi="Calibri" w:cs="Calibri" w:hint="eastAsia"/>
                <w:sz w:val="22"/>
                <w:szCs w:val="22"/>
              </w:rPr>
              <w:t>）</w:t>
            </w:r>
            <w:proofErr w:type="spellStart"/>
            <w:r w:rsidRPr="00C32F79">
              <w:rPr>
                <w:rFonts w:ascii="Calibri" w:hAnsi="Calibri" w:cs="Calibri" w:hint="eastAsia"/>
                <w:sz w:val="22"/>
                <w:szCs w:val="22"/>
              </w:rPr>
              <w:t>成员国主管部门提交的请求协助按照第</w:t>
            </w:r>
            <w:proofErr w:type="spellEnd"/>
            <w:r w:rsidRPr="00C32F79">
              <w:rPr>
                <w:rFonts w:ascii="Calibri" w:hAnsi="Calibri" w:cs="Calibri" w:hint="eastAsia"/>
                <w:b/>
                <w:bCs/>
                <w:sz w:val="22"/>
                <w:szCs w:val="22"/>
              </w:rPr>
              <w:t>170</w:t>
            </w:r>
            <w:proofErr w:type="spellStart"/>
            <w:r w:rsidRPr="00C32F79">
              <w:rPr>
                <w:rFonts w:ascii="Calibri" w:hAnsi="Calibri" w:cs="Calibri" w:hint="eastAsia"/>
                <w:sz w:val="22"/>
                <w:szCs w:val="22"/>
              </w:rPr>
              <w:t>号决议</w:t>
            </w:r>
            <w:proofErr w:type="spellEnd"/>
            <w:r w:rsidRPr="00C32F79">
              <w:rPr>
                <w:rFonts w:ascii="Calibri" w:hAnsi="Calibri" w:cs="Calibri" w:hint="eastAsia"/>
                <w:b/>
                <w:bCs/>
                <w:sz w:val="22"/>
                <w:szCs w:val="22"/>
              </w:rPr>
              <w:t>（</w:t>
            </w:r>
            <w:r w:rsidRPr="00C32F79">
              <w:rPr>
                <w:rFonts w:ascii="Calibri" w:hAnsi="Calibri" w:cs="Calibri" w:hint="eastAsia"/>
                <w:b/>
                <w:bCs/>
                <w:sz w:val="22"/>
                <w:szCs w:val="22"/>
              </w:rPr>
              <w:t>WRC-23</w:t>
            </w:r>
            <w:r w:rsidRPr="00C32F79">
              <w:rPr>
                <w:rFonts w:ascii="Calibri" w:hAnsi="Calibri" w:cs="Calibri" w:hint="eastAsia"/>
                <w:b/>
                <w:bCs/>
                <w:sz w:val="22"/>
                <w:szCs w:val="22"/>
              </w:rPr>
              <w:t>，</w:t>
            </w:r>
            <w:proofErr w:type="spellStart"/>
            <w:r w:rsidRPr="00C32F79">
              <w:rPr>
                <w:rFonts w:ascii="Calibri" w:hAnsi="Calibri" w:cs="Calibri" w:hint="eastAsia"/>
                <w:b/>
                <w:bCs/>
                <w:sz w:val="22"/>
                <w:szCs w:val="22"/>
              </w:rPr>
              <w:t>修订版）</w:t>
            </w:r>
            <w:r w:rsidRPr="00C32F79">
              <w:rPr>
                <w:rFonts w:ascii="Calibri" w:hAnsi="Calibri" w:cs="Calibri" w:hint="eastAsia"/>
                <w:sz w:val="22"/>
                <w:szCs w:val="22"/>
              </w:rPr>
              <w:t>提交十份协调申报的文稿</w:t>
            </w:r>
            <w:proofErr w:type="spellEnd"/>
            <w:r w:rsidR="000537C8" w:rsidRPr="005442D9">
              <w:rPr>
                <w:rFonts w:ascii="Calibri" w:hAnsi="Calibri" w:cs="Calibri"/>
                <w:b/>
                <w:bCs/>
                <w:sz w:val="22"/>
                <w:szCs w:val="22"/>
              </w:rPr>
              <w:br/>
            </w:r>
            <w:hyperlink r:id="rId56" w:history="1">
              <w:r w:rsidR="000537C8" w:rsidRPr="005442D9">
                <w:rPr>
                  <w:rStyle w:val="Hyperlink"/>
                  <w:rFonts w:ascii="Calibri" w:hAnsi="Calibri" w:cs="Calibri"/>
                  <w:sz w:val="22"/>
                  <w:szCs w:val="22"/>
                </w:rPr>
                <w:t>RRB25-1/22</w:t>
              </w:r>
            </w:hyperlink>
            <w:r w:rsidR="00C12503">
              <w:rPr>
                <w:rFonts w:hint="eastAsia"/>
              </w:rPr>
              <w:t>；</w:t>
            </w:r>
            <w:hyperlink r:id="rId57" w:history="1">
              <w:r w:rsidR="00C65831" w:rsidRPr="005442D9">
                <w:rPr>
                  <w:rStyle w:val="Hyperlink"/>
                  <w:rFonts w:ascii="Calibri" w:hAnsi="Calibri" w:cs="Calibri"/>
                  <w:sz w:val="22"/>
                  <w:szCs w:val="22"/>
                </w:rPr>
                <w:t>RRB25-1/8</w:t>
              </w:r>
            </w:hyperlink>
            <w:r w:rsidR="00353629" w:rsidRPr="005442D9">
              <w:rPr>
                <w:rFonts w:asciiTheme="minorHAnsi" w:hAnsiTheme="minorHAnsi" w:cstheme="minorHAnsi"/>
                <w:sz w:val="22"/>
                <w:szCs w:val="22"/>
              </w:rPr>
              <w:t>(Rev.1)</w:t>
            </w:r>
            <w:r w:rsidR="00C3605D">
              <w:rPr>
                <w:rFonts w:ascii="Calibri" w:hAnsi="Calibri" w:cs="Calibri" w:hint="eastAsia"/>
                <w:sz w:val="22"/>
                <w:szCs w:val="22"/>
              </w:rPr>
              <w:t>（第</w:t>
            </w:r>
            <w:r w:rsidR="00C65831" w:rsidRPr="005442D9">
              <w:rPr>
                <w:rFonts w:ascii="Calibri" w:hAnsi="Calibri" w:cs="Calibri"/>
                <w:sz w:val="22"/>
                <w:szCs w:val="22"/>
              </w:rPr>
              <w:t>8</w:t>
            </w:r>
            <w:r w:rsidR="00C4700E">
              <w:rPr>
                <w:rFonts w:ascii="Calibri" w:hAnsi="Calibri" w:cs="Calibri" w:hint="eastAsia"/>
                <w:sz w:val="22"/>
                <w:szCs w:val="22"/>
              </w:rPr>
              <w:t>节</w:t>
            </w:r>
            <w:r w:rsidR="00377065">
              <w:rPr>
                <w:rFonts w:ascii="Calibri" w:hAnsi="Calibri" w:cs="Calibri" w:hint="eastAsia"/>
                <w:sz w:val="22"/>
                <w:szCs w:val="22"/>
                <w:lang w:eastAsia="zh-CN"/>
              </w:rPr>
              <w:t>）</w:t>
            </w:r>
          </w:p>
        </w:tc>
        <w:tc>
          <w:tcPr>
            <w:tcW w:w="6854" w:type="dxa"/>
          </w:tcPr>
          <w:p w14:paraId="43CAC7D9" w14:textId="30407CB9" w:rsidR="00E37280" w:rsidRPr="005442D9" w:rsidRDefault="00C3605D" w:rsidP="00E428CE">
            <w:pPr>
              <w:ind w:firstLineChars="200" w:firstLine="4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eastAsia="zh-CN"/>
              </w:rPr>
            </w:pPr>
            <w:r w:rsidRPr="00C3605D">
              <w:rPr>
                <w:rFonts w:asciiTheme="minorHAnsi" w:hAnsiTheme="minorHAnsi" w:cstheme="minorHAnsi" w:hint="eastAsia"/>
                <w:sz w:val="22"/>
                <w:szCs w:val="22"/>
                <w:lang w:val="en-US" w:eastAsia="zh-CN"/>
              </w:rPr>
              <w:t>委员会详细审议了</w:t>
            </w:r>
            <w:r w:rsidRPr="00C3605D">
              <w:rPr>
                <w:rFonts w:asciiTheme="minorHAnsi" w:hAnsiTheme="minorHAnsi" w:cstheme="minorHAnsi" w:hint="eastAsia"/>
                <w:sz w:val="22"/>
                <w:szCs w:val="22"/>
                <w:lang w:val="en-US" w:eastAsia="zh-CN"/>
              </w:rPr>
              <w:t>RRB25-1/22</w:t>
            </w:r>
            <w:r w:rsidRPr="00C3605D">
              <w:rPr>
                <w:rFonts w:asciiTheme="minorHAnsi" w:hAnsiTheme="minorHAnsi" w:cstheme="minorHAnsi" w:hint="eastAsia"/>
                <w:sz w:val="22"/>
                <w:szCs w:val="22"/>
                <w:lang w:val="en-US" w:eastAsia="zh-CN"/>
              </w:rPr>
              <w:t>号文件所载的安哥拉主管部门的请求</w:t>
            </w:r>
            <w:r w:rsidR="00C4700E">
              <w:rPr>
                <w:rFonts w:asciiTheme="minorHAnsi" w:hAnsiTheme="minorHAnsi" w:cstheme="minorHAnsi" w:hint="eastAsia"/>
                <w:sz w:val="22"/>
                <w:szCs w:val="22"/>
                <w:lang w:val="en-US" w:eastAsia="zh-CN"/>
              </w:rPr>
              <w:t>，</w:t>
            </w:r>
            <w:r w:rsidRPr="00C3605D">
              <w:rPr>
                <w:rFonts w:asciiTheme="minorHAnsi" w:hAnsiTheme="minorHAnsi" w:cstheme="minorHAnsi" w:hint="eastAsia"/>
                <w:sz w:val="22"/>
                <w:szCs w:val="22"/>
                <w:lang w:val="en-US" w:eastAsia="zh-CN"/>
              </w:rPr>
              <w:t>以及报告了无线电通信局在此方面向安哥拉主管部门提供支持的</w:t>
            </w:r>
            <w:r w:rsidR="00C4700E" w:rsidRPr="00C3605D">
              <w:rPr>
                <w:rFonts w:asciiTheme="minorHAnsi" w:hAnsiTheme="minorHAnsi" w:cstheme="minorHAnsi" w:hint="eastAsia"/>
                <w:sz w:val="22"/>
                <w:szCs w:val="22"/>
                <w:lang w:val="en-US" w:eastAsia="zh-CN"/>
              </w:rPr>
              <w:t>RRB25-1/8</w:t>
            </w:r>
            <w:r w:rsidR="00C4700E">
              <w:rPr>
                <w:rFonts w:asciiTheme="minorHAnsi" w:hAnsiTheme="minorHAnsi" w:cstheme="minorHAnsi" w:hint="eastAsia"/>
                <w:sz w:val="22"/>
                <w:szCs w:val="22"/>
                <w:lang w:val="en-US" w:eastAsia="zh-CN"/>
              </w:rPr>
              <w:t>(</w:t>
            </w:r>
            <w:r w:rsidR="00C4700E" w:rsidRPr="00C3605D">
              <w:rPr>
                <w:rFonts w:asciiTheme="minorHAnsi" w:hAnsiTheme="minorHAnsi" w:cstheme="minorHAnsi" w:hint="eastAsia"/>
                <w:sz w:val="22"/>
                <w:szCs w:val="22"/>
                <w:lang w:val="en-US" w:eastAsia="zh-CN"/>
              </w:rPr>
              <w:t>Rev.1</w:t>
            </w:r>
            <w:r w:rsidR="00C4700E">
              <w:rPr>
                <w:rFonts w:asciiTheme="minorHAnsi" w:hAnsiTheme="minorHAnsi" w:cstheme="minorHAnsi" w:hint="eastAsia"/>
                <w:sz w:val="22"/>
                <w:szCs w:val="22"/>
                <w:lang w:val="en-US" w:eastAsia="zh-CN"/>
              </w:rPr>
              <w:t>)</w:t>
            </w:r>
            <w:r w:rsidR="00C4700E" w:rsidRPr="00C3605D">
              <w:rPr>
                <w:rFonts w:asciiTheme="minorHAnsi" w:hAnsiTheme="minorHAnsi" w:cstheme="minorHAnsi" w:hint="eastAsia"/>
                <w:sz w:val="22"/>
                <w:szCs w:val="22"/>
                <w:lang w:val="en-US" w:eastAsia="zh-CN"/>
              </w:rPr>
              <w:t>号文件第</w:t>
            </w:r>
            <w:r w:rsidR="00C4700E" w:rsidRPr="00C3605D">
              <w:rPr>
                <w:rFonts w:asciiTheme="minorHAnsi" w:hAnsiTheme="minorHAnsi" w:cstheme="minorHAnsi" w:hint="eastAsia"/>
                <w:sz w:val="22"/>
                <w:szCs w:val="22"/>
                <w:lang w:val="en-US" w:eastAsia="zh-CN"/>
              </w:rPr>
              <w:t>8</w:t>
            </w:r>
            <w:r w:rsidR="00C4700E" w:rsidRPr="00C3605D">
              <w:rPr>
                <w:rFonts w:asciiTheme="minorHAnsi" w:hAnsiTheme="minorHAnsi" w:cstheme="minorHAnsi" w:hint="eastAsia"/>
                <w:sz w:val="22"/>
                <w:szCs w:val="22"/>
                <w:lang w:val="en-US" w:eastAsia="zh-CN"/>
              </w:rPr>
              <w:t>节</w:t>
            </w:r>
            <w:r w:rsidRPr="00C3605D">
              <w:rPr>
                <w:rFonts w:asciiTheme="minorHAnsi" w:hAnsiTheme="minorHAnsi" w:cstheme="minorHAnsi" w:hint="eastAsia"/>
                <w:sz w:val="22"/>
                <w:szCs w:val="22"/>
                <w:lang w:val="en-US" w:eastAsia="zh-CN"/>
              </w:rPr>
              <w:t>，赞扬了南部非洲发展共同体（</w:t>
            </w:r>
            <w:r w:rsidRPr="00C3605D">
              <w:rPr>
                <w:rFonts w:asciiTheme="minorHAnsi" w:hAnsiTheme="minorHAnsi" w:cstheme="minorHAnsi" w:hint="eastAsia"/>
                <w:sz w:val="22"/>
                <w:szCs w:val="22"/>
                <w:lang w:val="en-US" w:eastAsia="zh-CN"/>
              </w:rPr>
              <w:t>SADC</w:t>
            </w:r>
            <w:r w:rsidRPr="00C3605D">
              <w:rPr>
                <w:rFonts w:asciiTheme="minorHAnsi" w:hAnsiTheme="minorHAnsi" w:cstheme="minorHAnsi" w:hint="eastAsia"/>
                <w:sz w:val="22"/>
                <w:szCs w:val="22"/>
                <w:lang w:val="en-US" w:eastAsia="zh-CN"/>
              </w:rPr>
              <w:t>）</w:t>
            </w:r>
            <w:r w:rsidRPr="00C3605D">
              <w:rPr>
                <w:rFonts w:asciiTheme="minorHAnsi" w:hAnsiTheme="minorHAnsi" w:cstheme="minorHAnsi" w:hint="eastAsia"/>
                <w:sz w:val="22"/>
                <w:szCs w:val="22"/>
                <w:lang w:val="en-US" w:eastAsia="zh-CN"/>
              </w:rPr>
              <w:t>16</w:t>
            </w:r>
            <w:r w:rsidRPr="00C3605D">
              <w:rPr>
                <w:rFonts w:asciiTheme="minorHAnsi" w:hAnsiTheme="minorHAnsi" w:cstheme="minorHAnsi" w:hint="eastAsia"/>
                <w:sz w:val="22"/>
                <w:szCs w:val="22"/>
                <w:lang w:val="en-US" w:eastAsia="zh-CN"/>
              </w:rPr>
              <w:t>个成员国主管部门为实施经济上可行的区域系统而做出的努力，并感谢无线电通信局</w:t>
            </w:r>
            <w:r w:rsidR="00C4700E">
              <w:rPr>
                <w:rFonts w:asciiTheme="minorHAnsi" w:hAnsiTheme="minorHAnsi" w:cstheme="minorHAnsi" w:hint="eastAsia"/>
                <w:sz w:val="22"/>
                <w:szCs w:val="22"/>
                <w:lang w:val="en-US" w:eastAsia="zh-CN"/>
              </w:rPr>
              <w:t>协助</w:t>
            </w:r>
            <w:r w:rsidRPr="00C3605D">
              <w:rPr>
                <w:rFonts w:asciiTheme="minorHAnsi" w:hAnsiTheme="minorHAnsi" w:cstheme="minorHAnsi" w:hint="eastAsia"/>
                <w:sz w:val="22"/>
                <w:szCs w:val="22"/>
                <w:lang w:val="en-US" w:eastAsia="zh-CN"/>
              </w:rPr>
              <w:t>这些主管部门确定合适的轨道位置。关于</w:t>
            </w:r>
            <w:r w:rsidRPr="00C3605D">
              <w:rPr>
                <w:rFonts w:asciiTheme="minorHAnsi" w:hAnsiTheme="minorHAnsi" w:cstheme="minorHAnsi" w:hint="eastAsia"/>
                <w:sz w:val="22"/>
                <w:szCs w:val="22"/>
                <w:lang w:val="en-US" w:eastAsia="zh-CN"/>
              </w:rPr>
              <w:t>SADC</w:t>
            </w:r>
            <w:r w:rsidR="00C4700E">
              <w:rPr>
                <w:rFonts w:asciiTheme="minorHAnsi" w:hAnsiTheme="minorHAnsi" w:cstheme="minorHAnsi" w:hint="eastAsia"/>
                <w:sz w:val="22"/>
                <w:szCs w:val="22"/>
                <w:lang w:val="en-US" w:eastAsia="zh-CN"/>
              </w:rPr>
              <w:t xml:space="preserve"> </w:t>
            </w:r>
            <w:r w:rsidRPr="00C3605D">
              <w:rPr>
                <w:rFonts w:asciiTheme="minorHAnsi" w:hAnsiTheme="minorHAnsi" w:cstheme="minorHAnsi" w:hint="eastAsia"/>
                <w:sz w:val="22"/>
                <w:szCs w:val="22"/>
                <w:lang w:val="en-US" w:eastAsia="zh-CN"/>
              </w:rPr>
              <w:t>16</w:t>
            </w:r>
            <w:r w:rsidRPr="00C3605D">
              <w:rPr>
                <w:rFonts w:asciiTheme="minorHAnsi" w:hAnsiTheme="minorHAnsi" w:cstheme="minorHAnsi" w:hint="eastAsia"/>
                <w:sz w:val="22"/>
                <w:szCs w:val="22"/>
                <w:lang w:val="en-US" w:eastAsia="zh-CN"/>
              </w:rPr>
              <w:t>个成员国的请求，委员会提出以下几点：</w:t>
            </w:r>
          </w:p>
          <w:p w14:paraId="2112A200" w14:textId="74A35DCC" w:rsidR="00E37280" w:rsidRPr="005442D9" w:rsidRDefault="003044DC" w:rsidP="003044DC">
            <w:pPr>
              <w:pStyle w:val="Default"/>
              <w:tabs>
                <w:tab w:val="left" w:pos="504"/>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22E6">
              <w:rPr>
                <w:rFonts w:ascii="Calibri" w:hAnsi="Calibri" w:cs="Calibri"/>
                <w:sz w:val="22"/>
                <w:szCs w:val="22"/>
              </w:rPr>
              <w:t>•</w:t>
            </w:r>
            <w:r>
              <w:rPr>
                <w:rFonts w:ascii="Calibri" w:hAnsi="Calibri" w:cs="Calibri"/>
                <w:sz w:val="22"/>
                <w:szCs w:val="22"/>
                <w:lang w:val="en-GB"/>
              </w:rPr>
              <w:tab/>
            </w:r>
            <w:r w:rsidR="00C3605D" w:rsidRPr="00C3605D">
              <w:rPr>
                <w:rFonts w:asciiTheme="minorHAnsi" w:hAnsiTheme="minorHAnsi" w:cstheme="minorHAnsi" w:hint="eastAsia"/>
                <w:sz w:val="22"/>
                <w:szCs w:val="22"/>
              </w:rPr>
              <w:t>根据第</w:t>
            </w:r>
            <w:r w:rsidR="00C3605D" w:rsidRPr="00C4700E">
              <w:rPr>
                <w:rFonts w:asciiTheme="minorHAnsi" w:hAnsiTheme="minorHAnsi" w:cstheme="minorHAnsi" w:hint="eastAsia"/>
                <w:b/>
                <w:bCs/>
                <w:sz w:val="22"/>
                <w:szCs w:val="22"/>
              </w:rPr>
              <w:t>170</w:t>
            </w:r>
            <w:r w:rsidR="00C3605D" w:rsidRPr="00C3605D">
              <w:rPr>
                <w:rFonts w:asciiTheme="minorHAnsi" w:hAnsiTheme="minorHAnsi" w:cstheme="minorHAnsi" w:hint="eastAsia"/>
                <w:sz w:val="22"/>
                <w:szCs w:val="22"/>
              </w:rPr>
              <w:t>号决议</w:t>
            </w:r>
            <w:r w:rsidR="00C3605D" w:rsidRPr="00C4700E">
              <w:rPr>
                <w:rFonts w:asciiTheme="minorHAnsi" w:hAnsiTheme="minorHAnsi" w:cstheme="minorHAnsi" w:hint="eastAsia"/>
                <w:b/>
                <w:bCs/>
                <w:sz w:val="22"/>
                <w:szCs w:val="22"/>
              </w:rPr>
              <w:t>（</w:t>
            </w:r>
            <w:r w:rsidR="00C3605D" w:rsidRPr="00C4700E">
              <w:rPr>
                <w:rFonts w:asciiTheme="minorHAnsi" w:hAnsiTheme="minorHAnsi" w:cstheme="minorHAnsi" w:hint="eastAsia"/>
                <w:b/>
                <w:bCs/>
                <w:sz w:val="22"/>
                <w:szCs w:val="22"/>
              </w:rPr>
              <w:t>WRC-23</w:t>
            </w:r>
            <w:r w:rsidR="00C3605D" w:rsidRPr="00C4700E">
              <w:rPr>
                <w:rFonts w:asciiTheme="minorHAnsi" w:hAnsiTheme="minorHAnsi" w:cstheme="minorHAnsi" w:hint="eastAsia"/>
                <w:b/>
                <w:bCs/>
                <w:sz w:val="22"/>
                <w:szCs w:val="22"/>
              </w:rPr>
              <w:t>，修订版）</w:t>
            </w:r>
            <w:r w:rsidR="00C3605D" w:rsidRPr="00C3605D">
              <w:rPr>
                <w:rFonts w:asciiTheme="minorHAnsi" w:hAnsiTheme="minorHAnsi" w:cstheme="minorHAnsi" w:hint="eastAsia"/>
                <w:sz w:val="22"/>
                <w:szCs w:val="22"/>
              </w:rPr>
              <w:t>，该特别程序只能由在《无线电规则》附录</w:t>
            </w:r>
            <w:r w:rsidR="00C3605D" w:rsidRPr="00C4700E">
              <w:rPr>
                <w:rFonts w:asciiTheme="minorHAnsi" w:hAnsiTheme="minorHAnsi" w:cstheme="minorHAnsi" w:hint="eastAsia"/>
                <w:b/>
                <w:bCs/>
                <w:sz w:val="22"/>
                <w:szCs w:val="22"/>
              </w:rPr>
              <w:t>30B</w:t>
            </w:r>
            <w:r w:rsidR="00C3605D" w:rsidRPr="00C3605D">
              <w:rPr>
                <w:rFonts w:asciiTheme="minorHAnsi" w:hAnsiTheme="minorHAnsi" w:cstheme="minorHAnsi" w:hint="eastAsia"/>
                <w:sz w:val="22"/>
                <w:szCs w:val="22"/>
              </w:rPr>
              <w:t>列表中没有指配或根据《无线电规则》附录</w:t>
            </w:r>
            <w:r w:rsidR="00C3605D" w:rsidRPr="00C4700E">
              <w:rPr>
                <w:rFonts w:asciiTheme="minorHAnsi" w:hAnsiTheme="minorHAnsi" w:cstheme="minorHAnsi" w:hint="eastAsia"/>
                <w:b/>
                <w:bCs/>
                <w:sz w:val="22"/>
                <w:szCs w:val="22"/>
              </w:rPr>
              <w:t>30B</w:t>
            </w:r>
            <w:r w:rsidR="00C3605D" w:rsidRPr="00C3605D">
              <w:rPr>
                <w:rFonts w:asciiTheme="minorHAnsi" w:hAnsiTheme="minorHAnsi" w:cstheme="minorHAnsi" w:hint="eastAsia"/>
                <w:sz w:val="22"/>
                <w:szCs w:val="22"/>
              </w:rPr>
              <w:t>第</w:t>
            </w:r>
            <w:r w:rsidR="00C3605D" w:rsidRPr="00C3605D">
              <w:rPr>
                <w:rFonts w:asciiTheme="minorHAnsi" w:hAnsiTheme="minorHAnsi" w:cstheme="minorHAnsi" w:hint="eastAsia"/>
                <w:sz w:val="22"/>
                <w:szCs w:val="22"/>
              </w:rPr>
              <w:t>6.1</w:t>
            </w:r>
            <w:r w:rsidR="00C3605D" w:rsidRPr="00C3605D">
              <w:rPr>
                <w:rFonts w:asciiTheme="minorHAnsi" w:hAnsiTheme="minorHAnsi" w:cstheme="minorHAnsi" w:hint="eastAsia"/>
                <w:sz w:val="22"/>
                <w:szCs w:val="22"/>
              </w:rPr>
              <w:t>段提交指配的主管部门</w:t>
            </w:r>
            <w:r w:rsidR="00C4700E">
              <w:rPr>
                <w:rFonts w:asciiTheme="minorHAnsi" w:hAnsiTheme="minorHAnsi" w:cstheme="minorHAnsi" w:hint="eastAsia"/>
                <w:sz w:val="22"/>
                <w:szCs w:val="22"/>
              </w:rPr>
              <w:t>应用</w:t>
            </w:r>
            <w:r w:rsidR="00C3605D" w:rsidRPr="00C3605D">
              <w:rPr>
                <w:rFonts w:asciiTheme="minorHAnsi" w:hAnsiTheme="minorHAnsi" w:cstheme="minorHAnsi" w:hint="eastAsia"/>
                <w:sz w:val="22"/>
                <w:szCs w:val="22"/>
              </w:rPr>
              <w:t>。</w:t>
            </w:r>
          </w:p>
          <w:p w14:paraId="62DD9DF5" w14:textId="6B576606" w:rsidR="00E37280" w:rsidRPr="005442D9" w:rsidRDefault="003044DC" w:rsidP="003044DC">
            <w:pPr>
              <w:pStyle w:val="Default"/>
              <w:tabs>
                <w:tab w:val="left" w:pos="504"/>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22E6">
              <w:rPr>
                <w:rFonts w:ascii="Calibri" w:hAnsi="Calibri" w:cs="Calibri"/>
                <w:sz w:val="22"/>
                <w:szCs w:val="22"/>
              </w:rPr>
              <w:t>•</w:t>
            </w:r>
            <w:r>
              <w:rPr>
                <w:rFonts w:ascii="Calibri" w:hAnsi="Calibri" w:cs="Calibri"/>
                <w:sz w:val="22"/>
                <w:szCs w:val="22"/>
                <w:lang w:val="en-GB"/>
              </w:rPr>
              <w:tab/>
            </w:r>
            <w:r w:rsidR="00C3605D" w:rsidRPr="00C3605D">
              <w:rPr>
                <w:rFonts w:asciiTheme="minorHAnsi" w:hAnsiTheme="minorHAnsi" w:cstheme="minorHAnsi" w:hint="eastAsia"/>
                <w:sz w:val="22"/>
                <w:szCs w:val="22"/>
              </w:rPr>
              <w:t>还有一些</w:t>
            </w:r>
            <w:r w:rsidR="00C4700E">
              <w:rPr>
                <w:rFonts w:asciiTheme="minorHAnsi" w:hAnsiTheme="minorHAnsi" w:cstheme="minorHAnsi" w:hint="eastAsia"/>
                <w:sz w:val="22"/>
                <w:szCs w:val="22"/>
              </w:rPr>
              <w:t>SADC</w:t>
            </w:r>
            <w:r w:rsidR="00C3605D" w:rsidRPr="00C3605D">
              <w:rPr>
                <w:rFonts w:asciiTheme="minorHAnsi" w:hAnsiTheme="minorHAnsi" w:cstheme="minorHAnsi" w:hint="eastAsia"/>
                <w:sz w:val="22"/>
                <w:szCs w:val="22"/>
              </w:rPr>
              <w:t>国家也</w:t>
            </w:r>
            <w:r w:rsidR="008A5D00">
              <w:rPr>
                <w:rFonts w:asciiTheme="minorHAnsi" w:hAnsiTheme="minorHAnsi" w:cstheme="minorHAnsi" w:hint="eastAsia"/>
                <w:sz w:val="22"/>
                <w:szCs w:val="22"/>
              </w:rPr>
              <w:t>属于一组</w:t>
            </w:r>
            <w:r w:rsidR="00C3605D" w:rsidRPr="00C3605D">
              <w:rPr>
                <w:rFonts w:asciiTheme="minorHAnsi" w:hAnsiTheme="minorHAnsi" w:cstheme="minorHAnsi" w:hint="eastAsia"/>
                <w:sz w:val="22"/>
                <w:szCs w:val="22"/>
              </w:rPr>
              <w:t>根据《无线电规则》附录</w:t>
            </w:r>
            <w:r w:rsidR="00C3605D" w:rsidRPr="00C4700E">
              <w:rPr>
                <w:rFonts w:asciiTheme="minorHAnsi" w:hAnsiTheme="minorHAnsi" w:cstheme="minorHAnsi" w:hint="eastAsia"/>
                <w:b/>
                <w:bCs/>
                <w:sz w:val="22"/>
                <w:szCs w:val="22"/>
              </w:rPr>
              <w:t>30B</w:t>
            </w:r>
            <w:r w:rsidR="00C3605D" w:rsidRPr="00C3605D">
              <w:rPr>
                <w:rFonts w:asciiTheme="minorHAnsi" w:hAnsiTheme="minorHAnsi" w:cstheme="minorHAnsi" w:hint="eastAsia"/>
                <w:sz w:val="22"/>
                <w:szCs w:val="22"/>
              </w:rPr>
              <w:t>提交了两份</w:t>
            </w:r>
            <w:r w:rsidR="00C3605D" w:rsidRPr="00C3605D">
              <w:rPr>
                <w:rFonts w:asciiTheme="minorHAnsi" w:hAnsiTheme="minorHAnsi" w:cstheme="minorHAnsi" w:hint="eastAsia"/>
                <w:sz w:val="22"/>
                <w:szCs w:val="22"/>
              </w:rPr>
              <w:t>RASCOM</w:t>
            </w:r>
            <w:r w:rsidR="00C3605D" w:rsidRPr="00C3605D">
              <w:rPr>
                <w:rFonts w:asciiTheme="minorHAnsi" w:hAnsiTheme="minorHAnsi" w:cstheme="minorHAnsi" w:hint="eastAsia"/>
                <w:sz w:val="22"/>
                <w:szCs w:val="22"/>
              </w:rPr>
              <w:t>网络申报资料</w:t>
            </w:r>
            <w:r w:rsidR="008A5D00">
              <w:rPr>
                <w:rFonts w:asciiTheme="minorHAnsi" w:hAnsiTheme="minorHAnsi" w:cstheme="minorHAnsi" w:hint="eastAsia"/>
                <w:sz w:val="22"/>
                <w:szCs w:val="22"/>
              </w:rPr>
              <w:t>的主管部门</w:t>
            </w:r>
            <w:r w:rsidR="00C3605D" w:rsidRPr="00C3605D">
              <w:rPr>
                <w:rFonts w:asciiTheme="minorHAnsi" w:hAnsiTheme="minorHAnsi" w:cstheme="minorHAnsi" w:hint="eastAsia"/>
                <w:sz w:val="22"/>
                <w:szCs w:val="22"/>
              </w:rPr>
              <w:t>，这使得它们目前没有资格根据第</w:t>
            </w:r>
            <w:r w:rsidR="00C3605D" w:rsidRPr="00C4700E">
              <w:rPr>
                <w:rFonts w:asciiTheme="minorHAnsi" w:hAnsiTheme="minorHAnsi" w:cstheme="minorHAnsi" w:hint="eastAsia"/>
                <w:b/>
                <w:bCs/>
                <w:sz w:val="22"/>
                <w:szCs w:val="22"/>
              </w:rPr>
              <w:t>170</w:t>
            </w:r>
            <w:r w:rsidR="00C3605D" w:rsidRPr="00C3605D">
              <w:rPr>
                <w:rFonts w:asciiTheme="minorHAnsi" w:hAnsiTheme="minorHAnsi" w:cstheme="minorHAnsi" w:hint="eastAsia"/>
                <w:sz w:val="22"/>
                <w:szCs w:val="22"/>
              </w:rPr>
              <w:t>号决议</w:t>
            </w:r>
            <w:r w:rsidR="00C3605D" w:rsidRPr="00C4700E">
              <w:rPr>
                <w:rFonts w:asciiTheme="minorHAnsi" w:hAnsiTheme="minorHAnsi" w:cstheme="minorHAnsi" w:hint="eastAsia"/>
                <w:b/>
                <w:bCs/>
                <w:sz w:val="22"/>
                <w:szCs w:val="22"/>
              </w:rPr>
              <w:t>（</w:t>
            </w:r>
            <w:r w:rsidR="00C3605D" w:rsidRPr="00C4700E">
              <w:rPr>
                <w:rFonts w:asciiTheme="minorHAnsi" w:hAnsiTheme="minorHAnsi" w:cstheme="minorHAnsi" w:hint="eastAsia"/>
                <w:b/>
                <w:bCs/>
                <w:sz w:val="22"/>
                <w:szCs w:val="22"/>
              </w:rPr>
              <w:t>WRC-23</w:t>
            </w:r>
            <w:r w:rsidR="00C3605D" w:rsidRPr="00C4700E">
              <w:rPr>
                <w:rFonts w:asciiTheme="minorHAnsi" w:hAnsiTheme="minorHAnsi" w:cstheme="minorHAnsi" w:hint="eastAsia"/>
                <w:b/>
                <w:bCs/>
                <w:sz w:val="22"/>
                <w:szCs w:val="22"/>
              </w:rPr>
              <w:t>，修订版）</w:t>
            </w:r>
            <w:r w:rsidR="00C3605D" w:rsidRPr="00C3605D">
              <w:rPr>
                <w:rFonts w:asciiTheme="minorHAnsi" w:hAnsiTheme="minorHAnsi" w:cstheme="minorHAnsi" w:hint="eastAsia"/>
                <w:sz w:val="22"/>
                <w:szCs w:val="22"/>
              </w:rPr>
              <w:t>提交申报资料，除非它们不再是该组的成员。</w:t>
            </w:r>
          </w:p>
          <w:p w14:paraId="6B01B68A" w14:textId="6AC84FFC" w:rsidR="00E37280" w:rsidRPr="005442D9" w:rsidRDefault="003044DC" w:rsidP="003044DC">
            <w:pPr>
              <w:pStyle w:val="Default"/>
              <w:tabs>
                <w:tab w:val="left" w:pos="504"/>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22E6">
              <w:rPr>
                <w:rFonts w:ascii="Calibri" w:hAnsi="Calibri" w:cs="Calibri"/>
                <w:sz w:val="22"/>
                <w:szCs w:val="22"/>
              </w:rPr>
              <w:lastRenderedPageBreak/>
              <w:t>•</w:t>
            </w:r>
            <w:r>
              <w:rPr>
                <w:rFonts w:ascii="Calibri" w:hAnsi="Calibri" w:cs="Calibri"/>
                <w:sz w:val="22"/>
                <w:szCs w:val="22"/>
                <w:lang w:val="en-GB"/>
              </w:rPr>
              <w:tab/>
            </w:r>
            <w:r w:rsidR="00C3605D" w:rsidRPr="00C3605D">
              <w:rPr>
                <w:rFonts w:asciiTheme="minorHAnsi" w:hAnsiTheme="minorHAnsi" w:cstheme="minorHAnsi" w:hint="eastAsia"/>
                <w:sz w:val="22"/>
                <w:szCs w:val="22"/>
              </w:rPr>
              <w:t>此外，尚不清楚对</w:t>
            </w:r>
            <w:r w:rsidR="00C3605D" w:rsidRPr="00C3605D">
              <w:rPr>
                <w:rFonts w:asciiTheme="minorHAnsi" w:hAnsiTheme="minorHAnsi" w:cstheme="minorHAnsi" w:hint="eastAsia"/>
                <w:sz w:val="22"/>
                <w:szCs w:val="22"/>
              </w:rPr>
              <w:t>RASCOM</w:t>
            </w:r>
            <w:r w:rsidR="00C3605D" w:rsidRPr="00C3605D">
              <w:rPr>
                <w:rFonts w:asciiTheme="minorHAnsi" w:hAnsiTheme="minorHAnsi" w:cstheme="minorHAnsi" w:hint="eastAsia"/>
                <w:sz w:val="22"/>
                <w:szCs w:val="22"/>
              </w:rPr>
              <w:t>申报</w:t>
            </w:r>
            <w:r w:rsidR="00692E6C">
              <w:rPr>
                <w:rFonts w:asciiTheme="minorHAnsi" w:hAnsiTheme="minorHAnsi" w:cstheme="minorHAnsi" w:hint="eastAsia"/>
                <w:sz w:val="22"/>
                <w:szCs w:val="22"/>
              </w:rPr>
              <w:t>资料</w:t>
            </w:r>
            <w:r w:rsidR="00C3605D" w:rsidRPr="00C3605D">
              <w:rPr>
                <w:rFonts w:asciiTheme="minorHAnsi" w:hAnsiTheme="minorHAnsi" w:cstheme="minorHAnsi" w:hint="eastAsia"/>
                <w:sz w:val="22"/>
                <w:szCs w:val="22"/>
              </w:rPr>
              <w:t>的这种修改是否也需要修改业务区，因为申报</w:t>
            </w:r>
            <w:r w:rsidR="00692E6C">
              <w:rPr>
                <w:rFonts w:asciiTheme="minorHAnsi" w:hAnsiTheme="minorHAnsi" w:cstheme="minorHAnsi" w:hint="eastAsia"/>
                <w:sz w:val="22"/>
                <w:szCs w:val="22"/>
              </w:rPr>
              <w:t>资料</w:t>
            </w:r>
            <w:r w:rsidR="00C3605D" w:rsidRPr="00C3605D">
              <w:rPr>
                <w:rFonts w:asciiTheme="minorHAnsi" w:hAnsiTheme="minorHAnsi" w:cstheme="minorHAnsi" w:hint="eastAsia"/>
                <w:sz w:val="22"/>
                <w:szCs w:val="22"/>
              </w:rPr>
              <w:t>是作为前</w:t>
            </w:r>
            <w:r w:rsidR="00692E6C">
              <w:rPr>
                <w:rFonts w:asciiTheme="minorHAnsi" w:hAnsiTheme="minorHAnsi" w:cstheme="minorHAnsi" w:hint="eastAsia"/>
                <w:sz w:val="22"/>
                <w:szCs w:val="22"/>
              </w:rPr>
              <w:t>一版</w:t>
            </w:r>
            <w:r w:rsidR="00C3605D" w:rsidRPr="00C3605D">
              <w:rPr>
                <w:rFonts w:asciiTheme="minorHAnsi" w:hAnsiTheme="minorHAnsi" w:cstheme="minorHAnsi" w:hint="eastAsia"/>
                <w:sz w:val="22"/>
                <w:szCs w:val="22"/>
              </w:rPr>
              <w:t>《无线电规则》附录</w:t>
            </w:r>
            <w:r w:rsidR="00C3605D" w:rsidRPr="00692E6C">
              <w:rPr>
                <w:rFonts w:asciiTheme="minorHAnsi" w:hAnsiTheme="minorHAnsi" w:cstheme="minorHAnsi" w:hint="eastAsia"/>
                <w:b/>
                <w:bCs/>
                <w:sz w:val="22"/>
                <w:szCs w:val="22"/>
              </w:rPr>
              <w:t>30B</w:t>
            </w:r>
            <w:r w:rsidR="00C3605D" w:rsidRPr="00C3605D">
              <w:rPr>
                <w:rFonts w:asciiTheme="minorHAnsi" w:hAnsiTheme="minorHAnsi" w:cstheme="minorHAnsi" w:hint="eastAsia"/>
                <w:sz w:val="22"/>
                <w:szCs w:val="22"/>
              </w:rPr>
              <w:t>中的子区域系统提交的。</w:t>
            </w:r>
          </w:p>
          <w:p w14:paraId="3BC4B39C" w14:textId="4F499774" w:rsidR="00E37280" w:rsidRPr="005442D9" w:rsidRDefault="003044DC" w:rsidP="003044DC">
            <w:pPr>
              <w:pStyle w:val="Default"/>
              <w:tabs>
                <w:tab w:val="left" w:pos="504"/>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22E6">
              <w:rPr>
                <w:rFonts w:ascii="Calibri" w:hAnsi="Calibri" w:cs="Calibri"/>
                <w:sz w:val="22"/>
                <w:szCs w:val="22"/>
              </w:rPr>
              <w:t>•</w:t>
            </w:r>
            <w:r>
              <w:rPr>
                <w:rFonts w:ascii="Calibri" w:hAnsi="Calibri" w:cs="Calibri"/>
                <w:sz w:val="22"/>
                <w:szCs w:val="22"/>
                <w:lang w:val="en-GB"/>
              </w:rPr>
              <w:tab/>
            </w:r>
            <w:r w:rsidR="00C3605D" w:rsidRPr="00C3605D">
              <w:rPr>
                <w:rFonts w:asciiTheme="minorHAnsi" w:hAnsiTheme="minorHAnsi" w:cstheme="minorHAnsi" w:hint="eastAsia"/>
                <w:sz w:val="22"/>
                <w:szCs w:val="22"/>
              </w:rPr>
              <w:t>无线电通信局已经确定了三个可能的轨道位置，而</w:t>
            </w:r>
            <w:r w:rsidR="00C3605D" w:rsidRPr="00C3605D">
              <w:rPr>
                <w:rFonts w:asciiTheme="minorHAnsi" w:hAnsiTheme="minorHAnsi" w:cstheme="minorHAnsi" w:hint="eastAsia"/>
                <w:sz w:val="22"/>
                <w:szCs w:val="22"/>
              </w:rPr>
              <w:t>SADC</w:t>
            </w:r>
            <w:r w:rsidR="00C3605D" w:rsidRPr="00C3605D">
              <w:rPr>
                <w:rFonts w:asciiTheme="minorHAnsi" w:hAnsiTheme="minorHAnsi" w:cstheme="minorHAnsi" w:hint="eastAsia"/>
                <w:sz w:val="22"/>
                <w:szCs w:val="22"/>
              </w:rPr>
              <w:t>在现阶段无法从这三个可能的轨道位置中只选择一个。</w:t>
            </w:r>
          </w:p>
          <w:p w14:paraId="4C0298AA" w14:textId="24F64AA5" w:rsidR="00A83797" w:rsidRPr="005442D9" w:rsidRDefault="003044DC" w:rsidP="003044DC">
            <w:pPr>
              <w:pStyle w:val="Default"/>
              <w:tabs>
                <w:tab w:val="left" w:pos="504"/>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22E6">
              <w:rPr>
                <w:rFonts w:ascii="Calibri" w:hAnsi="Calibri" w:cs="Calibri"/>
                <w:sz w:val="22"/>
                <w:szCs w:val="22"/>
              </w:rPr>
              <w:t>•</w:t>
            </w:r>
            <w:r>
              <w:rPr>
                <w:rFonts w:ascii="Calibri" w:hAnsi="Calibri" w:cs="Calibri"/>
                <w:sz w:val="22"/>
                <w:szCs w:val="22"/>
                <w:lang w:val="en-GB"/>
              </w:rPr>
              <w:tab/>
            </w:r>
            <w:r w:rsidR="00C3605D" w:rsidRPr="00C3605D">
              <w:rPr>
                <w:rFonts w:asciiTheme="minorHAnsi" w:hAnsiTheme="minorHAnsi" w:cstheme="minorHAnsi" w:hint="eastAsia"/>
                <w:sz w:val="22"/>
                <w:szCs w:val="22"/>
              </w:rPr>
              <w:t>根据《无线电规则》附录</w:t>
            </w:r>
            <w:r w:rsidR="00C3605D" w:rsidRPr="00692E6C">
              <w:rPr>
                <w:rFonts w:asciiTheme="minorHAnsi" w:hAnsiTheme="minorHAnsi" w:cstheme="minorHAnsi" w:hint="eastAsia"/>
                <w:b/>
                <w:bCs/>
                <w:sz w:val="22"/>
                <w:szCs w:val="22"/>
              </w:rPr>
              <w:t>30B</w:t>
            </w:r>
            <w:r w:rsidR="00C3605D" w:rsidRPr="00C3605D">
              <w:rPr>
                <w:rFonts w:asciiTheme="minorHAnsi" w:hAnsiTheme="minorHAnsi" w:cstheme="minorHAnsi" w:hint="eastAsia"/>
                <w:sz w:val="22"/>
                <w:szCs w:val="22"/>
              </w:rPr>
              <w:t>第</w:t>
            </w:r>
            <w:r w:rsidR="00C3605D" w:rsidRPr="00C3605D">
              <w:rPr>
                <w:rFonts w:asciiTheme="minorHAnsi" w:hAnsiTheme="minorHAnsi" w:cstheme="minorHAnsi" w:hint="eastAsia"/>
                <w:sz w:val="22"/>
                <w:szCs w:val="22"/>
              </w:rPr>
              <w:t>2.6</w:t>
            </w:r>
            <w:r w:rsidR="00C3605D" w:rsidRPr="00C3605D">
              <w:rPr>
                <w:rFonts w:asciiTheme="minorHAnsi" w:hAnsiTheme="minorHAnsi" w:cstheme="minorHAnsi" w:hint="eastAsia"/>
                <w:sz w:val="22"/>
                <w:szCs w:val="22"/>
              </w:rPr>
              <w:t>之二段，应避免过多的申报。</w:t>
            </w:r>
          </w:p>
          <w:p w14:paraId="2865726B" w14:textId="6E4B4A12" w:rsidR="00C91BF1" w:rsidRPr="005442D9" w:rsidRDefault="00C3605D" w:rsidP="003044DC">
            <w:pPr>
              <w:ind w:firstLineChars="200" w:firstLine="4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eastAsia="zh-CN"/>
              </w:rPr>
            </w:pPr>
            <w:r w:rsidRPr="00C3605D">
              <w:rPr>
                <w:rFonts w:asciiTheme="minorHAnsi" w:hAnsiTheme="minorHAnsi" w:cstheme="minorHAnsi" w:hint="eastAsia"/>
                <w:sz w:val="22"/>
                <w:szCs w:val="22"/>
                <w:lang w:val="en-US" w:eastAsia="zh-CN"/>
              </w:rPr>
              <w:t>因此，委员会决定：</w:t>
            </w:r>
          </w:p>
          <w:p w14:paraId="56E34D16" w14:textId="3246B734" w:rsidR="00C91BF1" w:rsidRPr="005442D9" w:rsidRDefault="003044DC" w:rsidP="0007620A">
            <w:pPr>
              <w:pStyle w:val="Default"/>
              <w:tabs>
                <w:tab w:val="left" w:pos="507"/>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22E6">
              <w:rPr>
                <w:rFonts w:ascii="Calibri" w:hAnsi="Calibri" w:cs="Calibri"/>
                <w:sz w:val="22"/>
                <w:szCs w:val="22"/>
              </w:rPr>
              <w:t>•</w:t>
            </w:r>
            <w:r>
              <w:rPr>
                <w:rFonts w:ascii="Calibri" w:hAnsi="Calibri" w:cs="Calibri"/>
                <w:sz w:val="22"/>
                <w:szCs w:val="22"/>
                <w:lang w:val="en-GB"/>
              </w:rPr>
              <w:tab/>
            </w:r>
            <w:r w:rsidR="00C3605D" w:rsidRPr="00C3605D">
              <w:rPr>
                <w:rFonts w:asciiTheme="minorHAnsi" w:hAnsiTheme="minorHAnsi" w:cstheme="minorHAnsi" w:hint="eastAsia"/>
                <w:sz w:val="22"/>
                <w:szCs w:val="22"/>
              </w:rPr>
              <w:t>一旦</w:t>
            </w:r>
            <w:r w:rsidR="00C3605D" w:rsidRPr="00C3605D">
              <w:rPr>
                <w:rFonts w:asciiTheme="minorHAnsi" w:hAnsiTheme="minorHAnsi" w:cstheme="minorHAnsi" w:hint="eastAsia"/>
                <w:sz w:val="22"/>
                <w:szCs w:val="22"/>
              </w:rPr>
              <w:t>SADC</w:t>
            </w:r>
            <w:r w:rsidR="00C3605D" w:rsidRPr="00C3605D">
              <w:rPr>
                <w:rFonts w:asciiTheme="minorHAnsi" w:hAnsiTheme="minorHAnsi" w:cstheme="minorHAnsi" w:hint="eastAsia"/>
                <w:sz w:val="22"/>
                <w:szCs w:val="22"/>
              </w:rPr>
              <w:t>主管部门符合第</w:t>
            </w:r>
            <w:r w:rsidR="00C3605D" w:rsidRPr="00D0176D">
              <w:rPr>
                <w:rFonts w:asciiTheme="minorHAnsi" w:hAnsiTheme="minorHAnsi" w:cstheme="minorHAnsi" w:hint="eastAsia"/>
                <w:b/>
                <w:bCs/>
                <w:sz w:val="22"/>
                <w:szCs w:val="22"/>
              </w:rPr>
              <w:t>170</w:t>
            </w:r>
            <w:r w:rsidR="00C3605D" w:rsidRPr="00C3605D">
              <w:rPr>
                <w:rFonts w:asciiTheme="minorHAnsi" w:hAnsiTheme="minorHAnsi" w:cstheme="minorHAnsi" w:hint="eastAsia"/>
                <w:sz w:val="22"/>
                <w:szCs w:val="22"/>
              </w:rPr>
              <w:t>号决议</w:t>
            </w:r>
            <w:r w:rsidR="00C3605D" w:rsidRPr="00D0176D">
              <w:rPr>
                <w:rFonts w:asciiTheme="minorHAnsi" w:hAnsiTheme="minorHAnsi" w:cstheme="minorHAnsi" w:hint="eastAsia"/>
                <w:b/>
                <w:bCs/>
                <w:sz w:val="22"/>
                <w:szCs w:val="22"/>
              </w:rPr>
              <w:t>（</w:t>
            </w:r>
            <w:r w:rsidR="00C3605D" w:rsidRPr="00D0176D">
              <w:rPr>
                <w:rFonts w:asciiTheme="minorHAnsi" w:hAnsiTheme="minorHAnsi" w:cstheme="minorHAnsi" w:hint="eastAsia"/>
                <w:b/>
                <w:bCs/>
                <w:sz w:val="22"/>
                <w:szCs w:val="22"/>
              </w:rPr>
              <w:t>WRC-23</w:t>
            </w:r>
            <w:r w:rsidR="00C3605D" w:rsidRPr="00D0176D">
              <w:rPr>
                <w:rFonts w:asciiTheme="minorHAnsi" w:hAnsiTheme="minorHAnsi" w:cstheme="minorHAnsi" w:hint="eastAsia"/>
                <w:b/>
                <w:bCs/>
                <w:sz w:val="22"/>
                <w:szCs w:val="22"/>
              </w:rPr>
              <w:t>，修订版）</w:t>
            </w:r>
            <w:r w:rsidR="00C3605D" w:rsidRPr="00C3605D">
              <w:rPr>
                <w:rFonts w:asciiTheme="minorHAnsi" w:hAnsiTheme="minorHAnsi" w:cstheme="minorHAnsi" w:hint="eastAsia"/>
                <w:sz w:val="22"/>
                <w:szCs w:val="22"/>
              </w:rPr>
              <w:t>的资格标准，无线电通信局须处理</w:t>
            </w:r>
            <w:r w:rsidR="00C3605D" w:rsidRPr="00C3605D">
              <w:rPr>
                <w:rFonts w:asciiTheme="minorHAnsi" w:hAnsiTheme="minorHAnsi" w:cstheme="minorHAnsi" w:hint="eastAsia"/>
                <w:sz w:val="22"/>
                <w:szCs w:val="22"/>
              </w:rPr>
              <w:t>SADC</w:t>
            </w:r>
            <w:r w:rsidR="00C3605D" w:rsidRPr="00C3605D">
              <w:rPr>
                <w:rFonts w:asciiTheme="minorHAnsi" w:hAnsiTheme="minorHAnsi" w:cstheme="minorHAnsi" w:hint="eastAsia"/>
                <w:sz w:val="22"/>
                <w:szCs w:val="22"/>
              </w:rPr>
              <w:t>各主管部门</w:t>
            </w:r>
            <w:r w:rsidR="00D0176D">
              <w:rPr>
                <w:rFonts w:asciiTheme="minorHAnsi" w:hAnsiTheme="minorHAnsi" w:cstheme="minorHAnsi" w:hint="eastAsia"/>
                <w:sz w:val="22"/>
                <w:szCs w:val="22"/>
              </w:rPr>
              <w:t>因</w:t>
            </w:r>
            <w:r w:rsidR="00C3605D" w:rsidRPr="00C3605D">
              <w:rPr>
                <w:rFonts w:asciiTheme="minorHAnsi" w:hAnsiTheme="minorHAnsi" w:cstheme="minorHAnsi" w:hint="eastAsia"/>
                <w:sz w:val="22"/>
                <w:szCs w:val="22"/>
              </w:rPr>
              <w:t>从</w:t>
            </w:r>
            <w:r w:rsidR="00C3605D" w:rsidRPr="00C3605D">
              <w:rPr>
                <w:rFonts w:asciiTheme="minorHAnsi" w:hAnsiTheme="minorHAnsi" w:cstheme="minorHAnsi" w:hint="eastAsia"/>
                <w:sz w:val="22"/>
                <w:szCs w:val="22"/>
              </w:rPr>
              <w:t>12.2</w:t>
            </w:r>
            <w:r w:rsidR="00C3605D" w:rsidRPr="00D0176D">
              <w:rPr>
                <w:rFonts w:ascii="Calibri" w:hAnsi="Calibri" w:cs="Calibri"/>
                <w:sz w:val="22"/>
                <w:szCs w:val="22"/>
              </w:rPr>
              <w:t>°</w:t>
            </w:r>
            <w:r w:rsidR="00C3605D" w:rsidRPr="00C3605D">
              <w:rPr>
                <w:rFonts w:asciiTheme="minorHAnsi" w:hAnsiTheme="minorHAnsi" w:cstheme="minorHAnsi" w:hint="eastAsia"/>
                <w:sz w:val="22"/>
                <w:szCs w:val="22"/>
              </w:rPr>
              <w:t>E</w:t>
            </w:r>
            <w:r w:rsidR="00C3605D" w:rsidRPr="00C3605D">
              <w:rPr>
                <w:rFonts w:asciiTheme="minorHAnsi" w:hAnsiTheme="minorHAnsi" w:cstheme="minorHAnsi" w:hint="eastAsia"/>
                <w:sz w:val="22"/>
                <w:szCs w:val="22"/>
              </w:rPr>
              <w:t>、</w:t>
            </w:r>
            <w:r w:rsidR="00C3605D" w:rsidRPr="00C3605D">
              <w:rPr>
                <w:rFonts w:asciiTheme="minorHAnsi" w:hAnsiTheme="minorHAnsi" w:cstheme="minorHAnsi" w:hint="eastAsia"/>
                <w:sz w:val="22"/>
                <w:szCs w:val="22"/>
              </w:rPr>
              <w:t>16.9</w:t>
            </w:r>
            <w:r w:rsidR="00C3605D" w:rsidRPr="00D0176D">
              <w:rPr>
                <w:rFonts w:ascii="Calibri" w:hAnsi="Calibri" w:cs="Calibri"/>
                <w:sz w:val="22"/>
                <w:szCs w:val="22"/>
              </w:rPr>
              <w:t>°</w:t>
            </w:r>
            <w:r w:rsidR="00C3605D" w:rsidRPr="00C3605D">
              <w:rPr>
                <w:rFonts w:asciiTheme="minorHAnsi" w:hAnsiTheme="minorHAnsi" w:cstheme="minorHAnsi" w:hint="eastAsia"/>
                <w:sz w:val="22"/>
                <w:szCs w:val="22"/>
              </w:rPr>
              <w:t>E</w:t>
            </w:r>
            <w:r w:rsidR="00C3605D" w:rsidRPr="00C3605D">
              <w:rPr>
                <w:rFonts w:asciiTheme="minorHAnsi" w:hAnsiTheme="minorHAnsi" w:cstheme="minorHAnsi" w:hint="eastAsia"/>
                <w:sz w:val="22"/>
                <w:szCs w:val="22"/>
              </w:rPr>
              <w:t>、</w:t>
            </w:r>
            <w:r w:rsidR="00C3605D" w:rsidRPr="00C3605D">
              <w:rPr>
                <w:rFonts w:asciiTheme="minorHAnsi" w:hAnsiTheme="minorHAnsi" w:cstheme="minorHAnsi" w:hint="eastAsia"/>
                <w:sz w:val="22"/>
                <w:szCs w:val="22"/>
              </w:rPr>
              <w:t>39.55</w:t>
            </w:r>
            <w:r w:rsidR="00C3605D" w:rsidRPr="00D0176D">
              <w:rPr>
                <w:rFonts w:ascii="Calibri" w:hAnsi="Calibri" w:cs="Calibri"/>
                <w:sz w:val="22"/>
                <w:szCs w:val="22"/>
              </w:rPr>
              <w:t>°</w:t>
            </w:r>
            <w:r w:rsidR="00C3605D" w:rsidRPr="00C3605D">
              <w:rPr>
                <w:rFonts w:asciiTheme="minorHAnsi" w:hAnsiTheme="minorHAnsi" w:cstheme="minorHAnsi" w:hint="eastAsia"/>
                <w:sz w:val="22"/>
                <w:szCs w:val="22"/>
              </w:rPr>
              <w:t>E</w:t>
            </w:r>
            <w:r w:rsidR="00C3605D" w:rsidRPr="00C3605D">
              <w:rPr>
                <w:rFonts w:asciiTheme="minorHAnsi" w:hAnsiTheme="minorHAnsi" w:cstheme="minorHAnsi" w:hint="eastAsia"/>
                <w:sz w:val="22"/>
                <w:szCs w:val="22"/>
              </w:rPr>
              <w:t>、</w:t>
            </w:r>
            <w:r w:rsidR="00C3605D" w:rsidRPr="00C3605D">
              <w:rPr>
                <w:rFonts w:asciiTheme="minorHAnsi" w:hAnsiTheme="minorHAnsi" w:cstheme="minorHAnsi" w:hint="eastAsia"/>
                <w:sz w:val="22"/>
                <w:szCs w:val="22"/>
              </w:rPr>
              <w:t>42.25</w:t>
            </w:r>
            <w:r w:rsidR="00C3605D" w:rsidRPr="00D0176D">
              <w:rPr>
                <w:rFonts w:ascii="Calibri" w:hAnsi="Calibri" w:cs="Calibri"/>
                <w:sz w:val="22"/>
                <w:szCs w:val="22"/>
              </w:rPr>
              <w:t>°</w:t>
            </w:r>
            <w:r w:rsidR="00C3605D" w:rsidRPr="00C3605D">
              <w:rPr>
                <w:rFonts w:asciiTheme="minorHAnsi" w:hAnsiTheme="minorHAnsi" w:cstheme="minorHAnsi" w:hint="eastAsia"/>
                <w:sz w:val="22"/>
                <w:szCs w:val="22"/>
              </w:rPr>
              <w:t>E</w:t>
            </w:r>
            <w:r w:rsidR="00C3605D" w:rsidRPr="00C3605D">
              <w:rPr>
                <w:rFonts w:asciiTheme="minorHAnsi" w:hAnsiTheme="minorHAnsi" w:cstheme="minorHAnsi" w:hint="eastAsia"/>
                <w:sz w:val="22"/>
                <w:szCs w:val="22"/>
              </w:rPr>
              <w:t>、</w:t>
            </w:r>
            <w:r w:rsidR="00C3605D" w:rsidRPr="00C3605D">
              <w:rPr>
                <w:rFonts w:asciiTheme="minorHAnsi" w:hAnsiTheme="minorHAnsi" w:cstheme="minorHAnsi" w:hint="eastAsia"/>
                <w:sz w:val="22"/>
                <w:szCs w:val="22"/>
              </w:rPr>
              <w:t>50.95</w:t>
            </w:r>
            <w:r w:rsidR="00C3605D" w:rsidRPr="00D0176D">
              <w:rPr>
                <w:rFonts w:ascii="Calibri" w:hAnsi="Calibri" w:cs="Calibri"/>
                <w:sz w:val="22"/>
                <w:szCs w:val="22"/>
              </w:rPr>
              <w:t>°</w:t>
            </w:r>
            <w:r w:rsidR="00C3605D" w:rsidRPr="00C3605D">
              <w:rPr>
                <w:rFonts w:asciiTheme="minorHAnsi" w:hAnsiTheme="minorHAnsi" w:cstheme="minorHAnsi" w:hint="eastAsia"/>
                <w:sz w:val="22"/>
                <w:szCs w:val="22"/>
              </w:rPr>
              <w:t>E</w:t>
            </w:r>
            <w:r w:rsidR="00C3605D" w:rsidRPr="00C3605D">
              <w:rPr>
                <w:rFonts w:asciiTheme="minorHAnsi" w:hAnsiTheme="minorHAnsi" w:cstheme="minorHAnsi" w:hint="eastAsia"/>
                <w:sz w:val="22"/>
                <w:szCs w:val="22"/>
              </w:rPr>
              <w:t>、</w:t>
            </w:r>
            <w:r w:rsidR="00C3605D" w:rsidRPr="00C3605D">
              <w:rPr>
                <w:rFonts w:asciiTheme="minorHAnsi" w:hAnsiTheme="minorHAnsi" w:cstheme="minorHAnsi" w:hint="eastAsia"/>
                <w:sz w:val="22"/>
                <w:szCs w:val="22"/>
              </w:rPr>
              <w:t>67.5</w:t>
            </w:r>
            <w:r w:rsidR="00C3605D" w:rsidRPr="00D0176D">
              <w:rPr>
                <w:rFonts w:ascii="Calibri" w:hAnsi="Calibri" w:cs="Calibri"/>
                <w:sz w:val="22"/>
                <w:szCs w:val="22"/>
              </w:rPr>
              <w:t>°</w:t>
            </w:r>
            <w:r w:rsidR="00C3605D" w:rsidRPr="00C3605D">
              <w:rPr>
                <w:rFonts w:asciiTheme="minorHAnsi" w:hAnsiTheme="minorHAnsi" w:cstheme="minorHAnsi" w:hint="eastAsia"/>
                <w:sz w:val="22"/>
                <w:szCs w:val="22"/>
              </w:rPr>
              <w:t>E</w:t>
            </w:r>
            <w:r w:rsidR="00C3605D" w:rsidRPr="00C3605D">
              <w:rPr>
                <w:rFonts w:asciiTheme="minorHAnsi" w:hAnsiTheme="minorHAnsi" w:cstheme="minorHAnsi" w:hint="eastAsia"/>
                <w:sz w:val="22"/>
                <w:szCs w:val="22"/>
              </w:rPr>
              <w:t>和</w:t>
            </w:r>
            <w:r w:rsidR="00C3605D" w:rsidRPr="00C3605D">
              <w:rPr>
                <w:rFonts w:asciiTheme="minorHAnsi" w:hAnsiTheme="minorHAnsi" w:cstheme="minorHAnsi" w:hint="eastAsia"/>
                <w:sz w:val="22"/>
                <w:szCs w:val="22"/>
              </w:rPr>
              <w:t>71</w:t>
            </w:r>
            <w:r w:rsidR="00C3605D" w:rsidRPr="00D0176D">
              <w:rPr>
                <w:rFonts w:ascii="Calibri" w:hAnsi="Calibri" w:cs="Calibri"/>
                <w:sz w:val="22"/>
                <w:szCs w:val="22"/>
              </w:rPr>
              <w:t>°</w:t>
            </w:r>
            <w:r w:rsidR="00C3605D" w:rsidRPr="00C3605D">
              <w:rPr>
                <w:rFonts w:asciiTheme="minorHAnsi" w:hAnsiTheme="minorHAnsi" w:cstheme="minorHAnsi" w:hint="eastAsia"/>
                <w:sz w:val="22"/>
                <w:szCs w:val="22"/>
              </w:rPr>
              <w:t>E</w:t>
            </w:r>
            <w:r w:rsidR="00C3605D" w:rsidRPr="00C3605D">
              <w:rPr>
                <w:rFonts w:asciiTheme="minorHAnsi" w:hAnsiTheme="minorHAnsi" w:cstheme="minorHAnsi" w:hint="eastAsia"/>
                <w:sz w:val="22"/>
                <w:szCs w:val="22"/>
              </w:rPr>
              <w:t>的任何轨道位置或无线电通信局确定的三个轨道位置（</w:t>
            </w:r>
            <w:r w:rsidR="00C3605D" w:rsidRPr="00C3605D">
              <w:rPr>
                <w:rFonts w:asciiTheme="minorHAnsi" w:hAnsiTheme="minorHAnsi" w:cstheme="minorHAnsi" w:hint="eastAsia"/>
                <w:sz w:val="22"/>
                <w:szCs w:val="22"/>
              </w:rPr>
              <w:t>34.4</w:t>
            </w:r>
            <w:r w:rsidR="00C3605D" w:rsidRPr="00D0176D">
              <w:rPr>
                <w:rFonts w:ascii="Calibri" w:hAnsi="Calibri" w:cs="Calibri"/>
                <w:sz w:val="22"/>
                <w:szCs w:val="22"/>
              </w:rPr>
              <w:t>°</w:t>
            </w:r>
            <w:r w:rsidR="00C3605D" w:rsidRPr="00C3605D">
              <w:rPr>
                <w:rFonts w:asciiTheme="minorHAnsi" w:hAnsiTheme="minorHAnsi" w:cstheme="minorHAnsi" w:hint="eastAsia"/>
                <w:sz w:val="22"/>
                <w:szCs w:val="22"/>
              </w:rPr>
              <w:t>E</w:t>
            </w:r>
            <w:r w:rsidR="00D0176D">
              <w:rPr>
                <w:rFonts w:asciiTheme="minorHAnsi" w:hAnsiTheme="minorHAnsi" w:cstheme="minorHAnsi" w:hint="eastAsia"/>
                <w:sz w:val="22"/>
                <w:szCs w:val="22"/>
              </w:rPr>
              <w:t>、</w:t>
            </w:r>
            <w:r w:rsidR="00C3605D" w:rsidRPr="00C3605D">
              <w:rPr>
                <w:rFonts w:asciiTheme="minorHAnsi" w:hAnsiTheme="minorHAnsi" w:cstheme="minorHAnsi" w:hint="eastAsia"/>
                <w:sz w:val="22"/>
                <w:szCs w:val="22"/>
              </w:rPr>
              <w:t>44.8</w:t>
            </w:r>
            <w:r w:rsidR="00C3605D" w:rsidRPr="00D0176D">
              <w:rPr>
                <w:rFonts w:ascii="Calibri" w:hAnsi="Calibri" w:cs="Calibri"/>
                <w:sz w:val="22"/>
                <w:szCs w:val="22"/>
              </w:rPr>
              <w:t>°</w:t>
            </w:r>
            <w:r w:rsidR="00C3605D" w:rsidRPr="00C3605D">
              <w:rPr>
                <w:rFonts w:asciiTheme="minorHAnsi" w:hAnsiTheme="minorHAnsi" w:cstheme="minorHAnsi" w:hint="eastAsia"/>
                <w:sz w:val="22"/>
                <w:szCs w:val="22"/>
              </w:rPr>
              <w:t>E</w:t>
            </w:r>
            <w:r w:rsidR="00C3605D" w:rsidRPr="00C3605D">
              <w:rPr>
                <w:rFonts w:asciiTheme="minorHAnsi" w:hAnsiTheme="minorHAnsi" w:cstheme="minorHAnsi" w:hint="eastAsia"/>
                <w:sz w:val="22"/>
                <w:szCs w:val="22"/>
              </w:rPr>
              <w:t>和</w:t>
            </w:r>
            <w:r w:rsidR="00C3605D" w:rsidRPr="00C3605D">
              <w:rPr>
                <w:rFonts w:asciiTheme="minorHAnsi" w:hAnsiTheme="minorHAnsi" w:cstheme="minorHAnsi" w:hint="eastAsia"/>
                <w:sz w:val="22"/>
                <w:szCs w:val="22"/>
              </w:rPr>
              <w:t>72.3</w:t>
            </w:r>
            <w:r w:rsidR="00C3605D" w:rsidRPr="00D0176D">
              <w:rPr>
                <w:rFonts w:ascii="Calibri" w:hAnsi="Calibri" w:cs="Calibri"/>
                <w:sz w:val="22"/>
                <w:szCs w:val="22"/>
              </w:rPr>
              <w:t>°</w:t>
            </w:r>
            <w:r w:rsidR="00C3605D" w:rsidRPr="00C3605D">
              <w:rPr>
                <w:rFonts w:asciiTheme="minorHAnsi" w:hAnsiTheme="minorHAnsi" w:cstheme="minorHAnsi" w:hint="eastAsia"/>
                <w:sz w:val="22"/>
                <w:szCs w:val="22"/>
              </w:rPr>
              <w:t>E</w:t>
            </w:r>
            <w:r w:rsidR="00C3605D" w:rsidRPr="00C3605D">
              <w:rPr>
                <w:rFonts w:asciiTheme="minorHAnsi" w:hAnsiTheme="minorHAnsi" w:cstheme="minorHAnsi" w:hint="eastAsia"/>
                <w:sz w:val="22"/>
                <w:szCs w:val="22"/>
              </w:rPr>
              <w:t>）</w:t>
            </w:r>
            <w:r w:rsidR="00D0176D">
              <w:rPr>
                <w:rFonts w:asciiTheme="minorHAnsi" w:hAnsiTheme="minorHAnsi" w:cstheme="minorHAnsi" w:hint="eastAsia"/>
                <w:sz w:val="22"/>
                <w:szCs w:val="22"/>
              </w:rPr>
              <w:t>中挑选位置而同时提交</w:t>
            </w:r>
            <w:r w:rsidR="001B2694">
              <w:rPr>
                <w:rFonts w:asciiTheme="minorHAnsi" w:hAnsiTheme="minorHAnsi" w:cstheme="minorHAnsi" w:hint="eastAsia"/>
                <w:sz w:val="22"/>
                <w:szCs w:val="22"/>
              </w:rPr>
              <w:t>的</w:t>
            </w:r>
            <w:r w:rsidR="00D0176D">
              <w:rPr>
                <w:rFonts w:asciiTheme="minorHAnsi" w:hAnsiTheme="minorHAnsi" w:cstheme="minorHAnsi" w:hint="eastAsia"/>
                <w:sz w:val="22"/>
                <w:szCs w:val="22"/>
              </w:rPr>
              <w:t>至多八份</w:t>
            </w:r>
            <w:r w:rsidR="001B2694">
              <w:rPr>
                <w:rFonts w:asciiTheme="minorHAnsi" w:hAnsiTheme="minorHAnsi" w:cstheme="minorHAnsi" w:hint="eastAsia"/>
                <w:sz w:val="22"/>
                <w:szCs w:val="22"/>
              </w:rPr>
              <w:t>申报资料</w:t>
            </w:r>
            <w:r w:rsidR="00C3605D" w:rsidRPr="00C3605D">
              <w:rPr>
                <w:rFonts w:asciiTheme="minorHAnsi" w:hAnsiTheme="minorHAnsi" w:cstheme="minorHAnsi" w:hint="eastAsia"/>
                <w:sz w:val="22"/>
                <w:szCs w:val="22"/>
              </w:rPr>
              <w:t>，并在</w:t>
            </w:r>
            <w:r w:rsidR="00C3605D" w:rsidRPr="00C3605D">
              <w:rPr>
                <w:rFonts w:asciiTheme="minorHAnsi" w:hAnsiTheme="minorHAnsi" w:cstheme="minorHAnsi" w:hint="eastAsia"/>
                <w:sz w:val="22"/>
                <w:szCs w:val="22"/>
              </w:rPr>
              <w:t>A</w:t>
            </w:r>
            <w:r w:rsidR="00C3605D" w:rsidRPr="00C3605D">
              <w:rPr>
                <w:rFonts w:asciiTheme="minorHAnsi" w:hAnsiTheme="minorHAnsi" w:cstheme="minorHAnsi" w:hint="eastAsia"/>
                <w:sz w:val="22"/>
                <w:szCs w:val="22"/>
              </w:rPr>
              <w:t>部分特节中公布</w:t>
            </w:r>
            <w:r w:rsidR="00C3605D">
              <w:rPr>
                <w:rFonts w:asciiTheme="minorHAnsi" w:hAnsiTheme="minorHAnsi" w:cstheme="minorHAnsi" w:hint="eastAsia"/>
                <w:sz w:val="22"/>
                <w:szCs w:val="22"/>
              </w:rPr>
              <w:t>；</w:t>
            </w:r>
          </w:p>
          <w:p w14:paraId="69112187" w14:textId="191F223C" w:rsidR="00C91BF1" w:rsidRPr="005442D9" w:rsidRDefault="003044DC" w:rsidP="0007620A">
            <w:pPr>
              <w:pStyle w:val="Default"/>
              <w:tabs>
                <w:tab w:val="left" w:pos="507"/>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22E6">
              <w:rPr>
                <w:rFonts w:ascii="Calibri" w:hAnsi="Calibri" w:cs="Calibri"/>
                <w:sz w:val="22"/>
                <w:szCs w:val="22"/>
              </w:rPr>
              <w:t>•</w:t>
            </w:r>
            <w:r>
              <w:rPr>
                <w:rFonts w:ascii="Calibri" w:hAnsi="Calibri" w:cs="Calibri"/>
                <w:sz w:val="22"/>
                <w:szCs w:val="22"/>
                <w:lang w:val="en-GB"/>
              </w:rPr>
              <w:tab/>
            </w:r>
            <w:r w:rsidR="00C3605D" w:rsidRPr="00C3605D">
              <w:rPr>
                <w:rFonts w:asciiTheme="minorHAnsi" w:hAnsiTheme="minorHAnsi" w:cstheme="minorHAnsi" w:hint="eastAsia"/>
                <w:sz w:val="22"/>
                <w:szCs w:val="22"/>
              </w:rPr>
              <w:t>完成</w:t>
            </w:r>
            <w:r w:rsidR="001B2694">
              <w:rPr>
                <w:rFonts w:asciiTheme="minorHAnsi" w:hAnsiTheme="minorHAnsi" w:cstheme="minorHAnsi" w:hint="eastAsia"/>
                <w:sz w:val="22"/>
                <w:szCs w:val="22"/>
              </w:rPr>
              <w:t>上</w:t>
            </w:r>
            <w:r w:rsidR="00C3605D" w:rsidRPr="00C3605D">
              <w:rPr>
                <w:rFonts w:asciiTheme="minorHAnsi" w:hAnsiTheme="minorHAnsi" w:cstheme="minorHAnsi" w:hint="eastAsia"/>
                <w:sz w:val="22"/>
                <w:szCs w:val="22"/>
              </w:rPr>
              <w:t>一步后，安哥拉主管部门应根据</w:t>
            </w:r>
            <w:r w:rsidR="00C3605D" w:rsidRPr="00C3605D">
              <w:rPr>
                <w:rFonts w:asciiTheme="minorHAnsi" w:hAnsiTheme="minorHAnsi" w:cstheme="minorHAnsi" w:hint="eastAsia"/>
                <w:sz w:val="22"/>
                <w:szCs w:val="22"/>
              </w:rPr>
              <w:t>B</w:t>
            </w:r>
            <w:r w:rsidR="00C3605D" w:rsidRPr="00C3605D">
              <w:rPr>
                <w:rFonts w:asciiTheme="minorHAnsi" w:hAnsiTheme="minorHAnsi" w:cstheme="minorHAnsi" w:hint="eastAsia"/>
                <w:sz w:val="22"/>
                <w:szCs w:val="22"/>
              </w:rPr>
              <w:t>部分阶段之前的协调进展情况</w:t>
            </w:r>
            <w:r w:rsidR="001B2694">
              <w:rPr>
                <w:rFonts w:asciiTheme="minorHAnsi" w:hAnsiTheme="minorHAnsi" w:cstheme="minorHAnsi" w:hint="eastAsia"/>
                <w:sz w:val="22"/>
                <w:szCs w:val="22"/>
              </w:rPr>
              <w:t>，</w:t>
            </w:r>
            <w:r w:rsidR="00C3605D" w:rsidRPr="00C3605D">
              <w:rPr>
                <w:rFonts w:asciiTheme="minorHAnsi" w:hAnsiTheme="minorHAnsi" w:cstheme="minorHAnsi" w:hint="eastAsia"/>
                <w:sz w:val="22"/>
                <w:szCs w:val="22"/>
              </w:rPr>
              <w:t>尽快将选定的最佳轨道位置通知无线电通信局</w:t>
            </w:r>
            <w:r w:rsidR="00C3605D">
              <w:rPr>
                <w:rFonts w:asciiTheme="minorHAnsi" w:hAnsiTheme="minorHAnsi" w:cstheme="minorHAnsi" w:hint="eastAsia"/>
                <w:sz w:val="22"/>
                <w:szCs w:val="22"/>
              </w:rPr>
              <w:t>；</w:t>
            </w:r>
          </w:p>
          <w:p w14:paraId="51401E65" w14:textId="258AB03F" w:rsidR="00C91BF1" w:rsidRPr="005442D9" w:rsidRDefault="003044DC" w:rsidP="0007620A">
            <w:pPr>
              <w:pStyle w:val="Default"/>
              <w:tabs>
                <w:tab w:val="left" w:pos="507"/>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22E6">
              <w:rPr>
                <w:rFonts w:ascii="Calibri" w:hAnsi="Calibri" w:cs="Calibri"/>
                <w:sz w:val="22"/>
                <w:szCs w:val="22"/>
              </w:rPr>
              <w:t>•</w:t>
            </w:r>
            <w:r>
              <w:rPr>
                <w:rFonts w:ascii="Calibri" w:hAnsi="Calibri" w:cs="Calibri"/>
                <w:sz w:val="22"/>
                <w:szCs w:val="22"/>
                <w:lang w:val="en-GB"/>
              </w:rPr>
              <w:tab/>
            </w:r>
            <w:r w:rsidR="00C3605D" w:rsidRPr="00C3605D">
              <w:rPr>
                <w:rFonts w:asciiTheme="minorHAnsi" w:hAnsiTheme="minorHAnsi" w:cstheme="minorHAnsi" w:hint="eastAsia"/>
                <w:sz w:val="22"/>
                <w:szCs w:val="22"/>
              </w:rPr>
              <w:t>在提交</w:t>
            </w:r>
            <w:r w:rsidR="00C3605D" w:rsidRPr="00C3605D">
              <w:rPr>
                <w:rFonts w:asciiTheme="minorHAnsi" w:hAnsiTheme="minorHAnsi" w:cstheme="minorHAnsi" w:hint="eastAsia"/>
                <w:sz w:val="22"/>
                <w:szCs w:val="22"/>
              </w:rPr>
              <w:t>B</w:t>
            </w:r>
            <w:r w:rsidR="00C3605D" w:rsidRPr="00C3605D">
              <w:rPr>
                <w:rFonts w:asciiTheme="minorHAnsi" w:hAnsiTheme="minorHAnsi" w:cstheme="minorHAnsi" w:hint="eastAsia"/>
                <w:sz w:val="22"/>
                <w:szCs w:val="22"/>
              </w:rPr>
              <w:t>部分通知时，根据第</w:t>
            </w:r>
            <w:r w:rsidR="00C3605D" w:rsidRPr="001B2694">
              <w:rPr>
                <w:rFonts w:asciiTheme="minorHAnsi" w:hAnsiTheme="minorHAnsi" w:cstheme="minorHAnsi" w:hint="eastAsia"/>
                <w:b/>
                <w:bCs/>
                <w:sz w:val="22"/>
                <w:szCs w:val="22"/>
              </w:rPr>
              <w:t>170</w:t>
            </w:r>
            <w:r w:rsidR="00C3605D" w:rsidRPr="00C3605D">
              <w:rPr>
                <w:rFonts w:asciiTheme="minorHAnsi" w:hAnsiTheme="minorHAnsi" w:cstheme="minorHAnsi" w:hint="eastAsia"/>
                <w:sz w:val="22"/>
                <w:szCs w:val="22"/>
              </w:rPr>
              <w:t>号决议</w:t>
            </w:r>
            <w:r w:rsidR="00C3605D" w:rsidRPr="001B2694">
              <w:rPr>
                <w:rFonts w:asciiTheme="minorHAnsi" w:hAnsiTheme="minorHAnsi" w:cstheme="minorHAnsi" w:hint="eastAsia"/>
                <w:b/>
                <w:bCs/>
                <w:sz w:val="22"/>
                <w:szCs w:val="22"/>
              </w:rPr>
              <w:t>（</w:t>
            </w:r>
            <w:r w:rsidR="00C3605D" w:rsidRPr="001B2694">
              <w:rPr>
                <w:rFonts w:asciiTheme="minorHAnsi" w:hAnsiTheme="minorHAnsi" w:cstheme="minorHAnsi" w:hint="eastAsia"/>
                <w:b/>
                <w:bCs/>
                <w:sz w:val="22"/>
                <w:szCs w:val="22"/>
              </w:rPr>
              <w:t>WRC-23</w:t>
            </w:r>
            <w:r w:rsidR="00C3605D" w:rsidRPr="001B2694">
              <w:rPr>
                <w:rFonts w:asciiTheme="minorHAnsi" w:hAnsiTheme="minorHAnsi" w:cstheme="minorHAnsi" w:hint="eastAsia"/>
                <w:b/>
                <w:bCs/>
                <w:sz w:val="22"/>
                <w:szCs w:val="22"/>
              </w:rPr>
              <w:t>，修订版）</w:t>
            </w:r>
            <w:r w:rsidR="00C3605D" w:rsidRPr="00C3605D">
              <w:rPr>
                <w:rFonts w:asciiTheme="minorHAnsi" w:hAnsiTheme="minorHAnsi" w:cstheme="minorHAnsi" w:hint="eastAsia"/>
                <w:sz w:val="22"/>
                <w:szCs w:val="22"/>
              </w:rPr>
              <w:t>取消所有其他剩余提交资料和相关的</w:t>
            </w:r>
            <w:r w:rsidR="00C3605D" w:rsidRPr="00C3605D">
              <w:rPr>
                <w:rFonts w:asciiTheme="minorHAnsi" w:hAnsiTheme="minorHAnsi" w:cstheme="minorHAnsi" w:hint="eastAsia"/>
                <w:sz w:val="22"/>
                <w:szCs w:val="22"/>
              </w:rPr>
              <w:t>A</w:t>
            </w:r>
            <w:r w:rsidR="00C3605D" w:rsidRPr="00C3605D">
              <w:rPr>
                <w:rFonts w:asciiTheme="minorHAnsi" w:hAnsiTheme="minorHAnsi" w:cstheme="minorHAnsi" w:hint="eastAsia"/>
                <w:sz w:val="22"/>
                <w:szCs w:val="22"/>
              </w:rPr>
              <w:t>部分特节</w:t>
            </w:r>
            <w:r w:rsidR="00C3605D">
              <w:rPr>
                <w:rFonts w:asciiTheme="minorHAnsi" w:hAnsiTheme="minorHAnsi" w:cstheme="minorHAnsi" w:hint="eastAsia"/>
                <w:sz w:val="22"/>
                <w:szCs w:val="22"/>
              </w:rPr>
              <w:t>；</w:t>
            </w:r>
          </w:p>
          <w:p w14:paraId="23DAE72E" w14:textId="62796FA1" w:rsidR="00C91BF1" w:rsidRPr="005442D9" w:rsidRDefault="003044DC" w:rsidP="0007620A">
            <w:pPr>
              <w:pStyle w:val="Default"/>
              <w:tabs>
                <w:tab w:val="left" w:pos="507"/>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cstheme="minorHAnsi"/>
              </w:rPr>
            </w:pPr>
            <w:r w:rsidRPr="00AA22E6">
              <w:rPr>
                <w:rFonts w:ascii="Calibri" w:hAnsi="Calibri" w:cs="Calibri"/>
                <w:sz w:val="22"/>
                <w:szCs w:val="22"/>
              </w:rPr>
              <w:t>•</w:t>
            </w:r>
            <w:r>
              <w:rPr>
                <w:rFonts w:ascii="Calibri" w:hAnsi="Calibri" w:cs="Calibri"/>
                <w:sz w:val="22"/>
                <w:szCs w:val="22"/>
                <w:lang w:val="en-GB"/>
              </w:rPr>
              <w:tab/>
            </w:r>
            <w:r w:rsidR="00C3605D" w:rsidRPr="00C3605D">
              <w:rPr>
                <w:rFonts w:asciiTheme="minorHAnsi" w:hAnsiTheme="minorHAnsi" w:cstheme="minorHAnsi" w:hint="eastAsia"/>
                <w:sz w:val="22"/>
                <w:szCs w:val="22"/>
              </w:rPr>
              <w:t>由于</w:t>
            </w:r>
            <w:r w:rsidR="001B2694">
              <w:rPr>
                <w:rFonts w:asciiTheme="minorHAnsi" w:hAnsiTheme="minorHAnsi" w:cstheme="minorHAnsi" w:hint="eastAsia"/>
                <w:sz w:val="22"/>
                <w:szCs w:val="22"/>
              </w:rPr>
              <w:t>子</w:t>
            </w:r>
            <w:r w:rsidR="00C3605D" w:rsidRPr="00C3605D">
              <w:rPr>
                <w:rFonts w:asciiTheme="minorHAnsi" w:hAnsiTheme="minorHAnsi" w:cstheme="minorHAnsi" w:hint="eastAsia"/>
                <w:sz w:val="22"/>
                <w:szCs w:val="22"/>
              </w:rPr>
              <w:t>区域系统的概念已被</w:t>
            </w:r>
            <w:r w:rsidR="00C3605D" w:rsidRPr="00C3605D">
              <w:rPr>
                <w:rFonts w:asciiTheme="minorHAnsi" w:hAnsiTheme="minorHAnsi" w:cstheme="minorHAnsi" w:hint="eastAsia"/>
                <w:sz w:val="22"/>
                <w:szCs w:val="22"/>
              </w:rPr>
              <w:t>WRC-07</w:t>
            </w:r>
            <w:r w:rsidR="001B2694">
              <w:rPr>
                <w:rFonts w:asciiTheme="minorHAnsi" w:hAnsiTheme="minorHAnsi" w:cstheme="minorHAnsi" w:hint="eastAsia"/>
                <w:sz w:val="22"/>
                <w:szCs w:val="22"/>
              </w:rPr>
              <w:t>废止</w:t>
            </w:r>
            <w:r w:rsidR="00C3605D" w:rsidRPr="00C3605D">
              <w:rPr>
                <w:rFonts w:asciiTheme="minorHAnsi" w:hAnsiTheme="minorHAnsi" w:cstheme="minorHAnsi" w:hint="eastAsia"/>
                <w:sz w:val="22"/>
                <w:szCs w:val="22"/>
              </w:rPr>
              <w:t>，因此</w:t>
            </w:r>
            <w:r w:rsidR="001B2694">
              <w:rPr>
                <w:rFonts w:asciiTheme="minorHAnsi" w:hAnsiTheme="minorHAnsi" w:cstheme="minorHAnsi" w:hint="eastAsia"/>
                <w:sz w:val="22"/>
                <w:szCs w:val="22"/>
              </w:rPr>
              <w:t>，</w:t>
            </w:r>
            <w:r w:rsidR="00C3605D" w:rsidRPr="00C3605D">
              <w:rPr>
                <w:rFonts w:asciiTheme="minorHAnsi" w:hAnsiTheme="minorHAnsi" w:cstheme="minorHAnsi" w:hint="eastAsia"/>
                <w:sz w:val="22"/>
                <w:szCs w:val="22"/>
              </w:rPr>
              <w:t>按照最新版的《无线电规则》附录</w:t>
            </w:r>
            <w:r w:rsidR="00C3605D" w:rsidRPr="001B2694">
              <w:rPr>
                <w:rFonts w:asciiTheme="minorHAnsi" w:hAnsiTheme="minorHAnsi" w:cstheme="minorHAnsi" w:hint="eastAsia"/>
                <w:b/>
                <w:bCs/>
                <w:sz w:val="22"/>
                <w:szCs w:val="22"/>
              </w:rPr>
              <w:t>30B</w:t>
            </w:r>
            <w:r w:rsidR="001B2694" w:rsidRPr="001B2694">
              <w:rPr>
                <w:rFonts w:asciiTheme="minorHAnsi" w:hAnsiTheme="minorHAnsi" w:cstheme="minorHAnsi" w:hint="eastAsia"/>
                <w:sz w:val="22"/>
                <w:szCs w:val="22"/>
              </w:rPr>
              <w:t>，</w:t>
            </w:r>
            <w:r w:rsidR="001B2694" w:rsidRPr="00C3605D">
              <w:rPr>
                <w:rFonts w:asciiTheme="minorHAnsi" w:hAnsiTheme="minorHAnsi" w:cstheme="minorHAnsi" w:hint="eastAsia"/>
                <w:sz w:val="22"/>
                <w:szCs w:val="22"/>
              </w:rPr>
              <w:t>RASCOM</w:t>
            </w:r>
            <w:r w:rsidR="001B2694" w:rsidRPr="00C3605D">
              <w:rPr>
                <w:rFonts w:asciiTheme="minorHAnsi" w:hAnsiTheme="minorHAnsi" w:cstheme="minorHAnsi" w:hint="eastAsia"/>
                <w:sz w:val="22"/>
                <w:szCs w:val="22"/>
              </w:rPr>
              <w:t>申报应</w:t>
            </w:r>
            <w:r w:rsidR="00C3605D" w:rsidRPr="00C3605D">
              <w:rPr>
                <w:rFonts w:asciiTheme="minorHAnsi" w:hAnsiTheme="minorHAnsi" w:cstheme="minorHAnsi" w:hint="eastAsia"/>
                <w:sz w:val="22"/>
                <w:szCs w:val="22"/>
              </w:rPr>
              <w:t>作为附加系统处理。</w:t>
            </w:r>
          </w:p>
          <w:p w14:paraId="767476E0" w14:textId="69B6BAB4" w:rsidR="00C91BF1" w:rsidRPr="005442D9" w:rsidRDefault="00C12503" w:rsidP="003044DC">
            <w:pPr>
              <w:ind w:firstLineChars="200" w:firstLine="4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eastAsia="zh-CN"/>
              </w:rPr>
            </w:pPr>
            <w:r w:rsidRPr="00C12503">
              <w:rPr>
                <w:rFonts w:asciiTheme="minorHAnsi" w:hAnsiTheme="minorHAnsi" w:cstheme="minorHAnsi" w:hint="eastAsia"/>
                <w:sz w:val="22"/>
                <w:szCs w:val="22"/>
                <w:lang w:val="en-US" w:eastAsia="zh-CN"/>
              </w:rPr>
              <w:t>委员会责成无线电通信局：</w:t>
            </w:r>
          </w:p>
          <w:p w14:paraId="6D0154D3" w14:textId="1542A73B" w:rsidR="00C91BF1" w:rsidRPr="005442D9" w:rsidRDefault="003044DC" w:rsidP="003044DC">
            <w:pPr>
              <w:pStyle w:val="Default"/>
              <w:tabs>
                <w:tab w:val="left" w:pos="504"/>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22E6">
              <w:rPr>
                <w:rFonts w:ascii="Calibri" w:hAnsi="Calibri" w:cs="Calibri"/>
                <w:sz w:val="22"/>
                <w:szCs w:val="22"/>
              </w:rPr>
              <w:t>•</w:t>
            </w:r>
            <w:r>
              <w:rPr>
                <w:rFonts w:ascii="Calibri" w:hAnsi="Calibri" w:cs="Calibri"/>
                <w:sz w:val="22"/>
                <w:szCs w:val="22"/>
                <w:lang w:val="en-GB"/>
              </w:rPr>
              <w:tab/>
            </w:r>
            <w:r w:rsidR="00C3605D" w:rsidRPr="00C3605D">
              <w:rPr>
                <w:rFonts w:asciiTheme="minorHAnsi" w:hAnsiTheme="minorHAnsi" w:cstheme="minorHAnsi" w:hint="eastAsia"/>
                <w:sz w:val="22"/>
                <w:szCs w:val="22"/>
              </w:rPr>
              <w:t>与</w:t>
            </w:r>
            <w:r w:rsidR="00C3605D" w:rsidRPr="00C3605D">
              <w:rPr>
                <w:rFonts w:asciiTheme="minorHAnsi" w:hAnsiTheme="minorHAnsi" w:cstheme="minorHAnsi" w:hint="eastAsia"/>
                <w:sz w:val="22"/>
                <w:szCs w:val="22"/>
              </w:rPr>
              <w:t>SADC</w:t>
            </w:r>
            <w:r w:rsidR="00C3605D" w:rsidRPr="00C3605D">
              <w:rPr>
                <w:rFonts w:asciiTheme="minorHAnsi" w:hAnsiTheme="minorHAnsi" w:cstheme="minorHAnsi" w:hint="eastAsia"/>
                <w:sz w:val="22"/>
                <w:szCs w:val="22"/>
              </w:rPr>
              <w:t>成员磋商，争取他们同意将其国名从</w:t>
            </w:r>
            <w:r w:rsidR="00C3605D" w:rsidRPr="00C3605D">
              <w:rPr>
                <w:rFonts w:asciiTheme="minorHAnsi" w:hAnsiTheme="minorHAnsi" w:cstheme="minorHAnsi" w:hint="eastAsia"/>
                <w:sz w:val="22"/>
                <w:szCs w:val="22"/>
              </w:rPr>
              <w:t>RASCOM</w:t>
            </w:r>
            <w:r w:rsidR="001B2694">
              <w:rPr>
                <w:rFonts w:asciiTheme="minorHAnsi" w:hAnsiTheme="minorHAnsi" w:cstheme="minorHAnsi" w:hint="eastAsia"/>
                <w:sz w:val="22"/>
                <w:szCs w:val="22"/>
              </w:rPr>
              <w:t>申报</w:t>
            </w:r>
            <w:r w:rsidR="0029326C">
              <w:rPr>
                <w:rFonts w:asciiTheme="minorHAnsi" w:hAnsiTheme="minorHAnsi" w:cstheme="minorHAnsi" w:hint="eastAsia"/>
                <w:sz w:val="22"/>
                <w:szCs w:val="22"/>
              </w:rPr>
              <w:t>资料</w:t>
            </w:r>
            <w:r w:rsidR="00C3605D" w:rsidRPr="00C3605D">
              <w:rPr>
                <w:rFonts w:asciiTheme="minorHAnsi" w:hAnsiTheme="minorHAnsi" w:cstheme="minorHAnsi" w:hint="eastAsia"/>
                <w:sz w:val="22"/>
                <w:szCs w:val="22"/>
              </w:rPr>
              <w:t>中删除，使其能够利用第</w:t>
            </w:r>
            <w:r w:rsidR="00C3605D" w:rsidRPr="001B2694">
              <w:rPr>
                <w:rFonts w:asciiTheme="minorHAnsi" w:hAnsiTheme="minorHAnsi" w:cstheme="minorHAnsi" w:hint="eastAsia"/>
                <w:b/>
                <w:bCs/>
                <w:sz w:val="22"/>
                <w:szCs w:val="22"/>
              </w:rPr>
              <w:t>170</w:t>
            </w:r>
            <w:r w:rsidR="00C3605D" w:rsidRPr="00C3605D">
              <w:rPr>
                <w:rFonts w:asciiTheme="minorHAnsi" w:hAnsiTheme="minorHAnsi" w:cstheme="minorHAnsi" w:hint="eastAsia"/>
                <w:sz w:val="22"/>
                <w:szCs w:val="22"/>
              </w:rPr>
              <w:t>号决议</w:t>
            </w:r>
            <w:r w:rsidR="00C3605D" w:rsidRPr="001B2694">
              <w:rPr>
                <w:rFonts w:asciiTheme="minorHAnsi" w:hAnsiTheme="minorHAnsi" w:cstheme="minorHAnsi" w:hint="eastAsia"/>
                <w:b/>
                <w:bCs/>
                <w:sz w:val="22"/>
                <w:szCs w:val="22"/>
              </w:rPr>
              <w:t>（</w:t>
            </w:r>
            <w:r w:rsidR="00C3605D" w:rsidRPr="001B2694">
              <w:rPr>
                <w:rFonts w:asciiTheme="minorHAnsi" w:hAnsiTheme="minorHAnsi" w:cstheme="minorHAnsi" w:hint="eastAsia"/>
                <w:b/>
                <w:bCs/>
                <w:sz w:val="22"/>
                <w:szCs w:val="22"/>
              </w:rPr>
              <w:t>WRC-23</w:t>
            </w:r>
            <w:r w:rsidR="00C3605D" w:rsidRPr="001B2694">
              <w:rPr>
                <w:rFonts w:asciiTheme="minorHAnsi" w:hAnsiTheme="minorHAnsi" w:cstheme="minorHAnsi" w:hint="eastAsia"/>
                <w:b/>
                <w:bCs/>
                <w:sz w:val="22"/>
                <w:szCs w:val="22"/>
              </w:rPr>
              <w:t>，修订版）</w:t>
            </w:r>
            <w:r w:rsidR="00C3605D" w:rsidRPr="00C3605D">
              <w:rPr>
                <w:rFonts w:asciiTheme="minorHAnsi" w:hAnsiTheme="minorHAnsi" w:cstheme="minorHAnsi" w:hint="eastAsia"/>
                <w:sz w:val="22"/>
                <w:szCs w:val="22"/>
              </w:rPr>
              <w:t>，同时继续留在</w:t>
            </w:r>
            <w:r w:rsidR="00C3605D" w:rsidRPr="00C3605D">
              <w:rPr>
                <w:rFonts w:asciiTheme="minorHAnsi" w:hAnsiTheme="minorHAnsi" w:cstheme="minorHAnsi" w:hint="eastAsia"/>
                <w:sz w:val="22"/>
                <w:szCs w:val="22"/>
              </w:rPr>
              <w:t>RASCOM</w:t>
            </w:r>
            <w:r w:rsidR="00C3605D" w:rsidRPr="00C3605D">
              <w:rPr>
                <w:rFonts w:asciiTheme="minorHAnsi" w:hAnsiTheme="minorHAnsi" w:cstheme="minorHAnsi" w:hint="eastAsia"/>
                <w:sz w:val="22"/>
                <w:szCs w:val="22"/>
              </w:rPr>
              <w:t>政府间组织中</w:t>
            </w:r>
            <w:r w:rsidR="00692E6C">
              <w:rPr>
                <w:rFonts w:asciiTheme="minorHAnsi" w:hAnsiTheme="minorHAnsi" w:cstheme="minorHAnsi" w:hint="eastAsia"/>
                <w:sz w:val="22"/>
                <w:szCs w:val="22"/>
              </w:rPr>
              <w:t>；</w:t>
            </w:r>
          </w:p>
          <w:p w14:paraId="6D160EAC" w14:textId="3B270762" w:rsidR="00F223F0" w:rsidRPr="005442D9" w:rsidRDefault="003044DC" w:rsidP="003044DC">
            <w:pPr>
              <w:pStyle w:val="Default"/>
              <w:tabs>
                <w:tab w:val="left" w:pos="504"/>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22E6">
              <w:rPr>
                <w:rFonts w:ascii="Calibri" w:hAnsi="Calibri" w:cs="Calibri"/>
                <w:sz w:val="22"/>
                <w:szCs w:val="22"/>
              </w:rPr>
              <w:t>•</w:t>
            </w:r>
            <w:r>
              <w:rPr>
                <w:rFonts w:ascii="Calibri" w:hAnsi="Calibri" w:cs="Calibri"/>
                <w:sz w:val="22"/>
                <w:szCs w:val="22"/>
                <w:lang w:val="en-GB"/>
              </w:rPr>
              <w:tab/>
            </w:r>
            <w:r w:rsidR="00C3605D" w:rsidRPr="00C3605D">
              <w:rPr>
                <w:rFonts w:asciiTheme="minorHAnsi" w:hAnsiTheme="minorHAnsi" w:cstheme="minorHAnsi" w:hint="eastAsia"/>
                <w:sz w:val="22"/>
                <w:szCs w:val="22"/>
              </w:rPr>
              <w:t>根据最新版本的《无线电规则》附录</w:t>
            </w:r>
            <w:r w:rsidR="00C3605D" w:rsidRPr="001B2694">
              <w:rPr>
                <w:rFonts w:asciiTheme="minorHAnsi" w:hAnsiTheme="minorHAnsi" w:cstheme="minorHAnsi" w:hint="eastAsia"/>
                <w:b/>
                <w:bCs/>
                <w:sz w:val="22"/>
                <w:szCs w:val="22"/>
              </w:rPr>
              <w:t>30B</w:t>
            </w:r>
            <w:r w:rsidR="00C3605D" w:rsidRPr="00C3605D">
              <w:rPr>
                <w:rFonts w:asciiTheme="minorHAnsi" w:hAnsiTheme="minorHAnsi" w:cstheme="minorHAnsi" w:hint="eastAsia"/>
                <w:sz w:val="22"/>
                <w:szCs w:val="22"/>
              </w:rPr>
              <w:t>，将对</w:t>
            </w:r>
            <w:r w:rsidR="00C3605D" w:rsidRPr="00C3605D">
              <w:rPr>
                <w:rFonts w:asciiTheme="minorHAnsi" w:hAnsiTheme="minorHAnsi" w:cstheme="minorHAnsi" w:hint="eastAsia"/>
                <w:sz w:val="22"/>
                <w:szCs w:val="22"/>
              </w:rPr>
              <w:t>RASCOM</w:t>
            </w:r>
            <w:r w:rsidR="00C3605D" w:rsidRPr="00C3605D">
              <w:rPr>
                <w:rFonts w:asciiTheme="minorHAnsi" w:hAnsiTheme="minorHAnsi" w:cstheme="minorHAnsi" w:hint="eastAsia"/>
                <w:sz w:val="22"/>
                <w:szCs w:val="22"/>
              </w:rPr>
              <w:t>申报</w:t>
            </w:r>
            <w:r w:rsidR="0029326C">
              <w:rPr>
                <w:rFonts w:asciiTheme="minorHAnsi" w:hAnsiTheme="minorHAnsi" w:cstheme="minorHAnsi" w:hint="eastAsia"/>
                <w:sz w:val="22"/>
                <w:szCs w:val="22"/>
              </w:rPr>
              <w:t>资料</w:t>
            </w:r>
            <w:r w:rsidR="00C3605D" w:rsidRPr="00C3605D">
              <w:rPr>
                <w:rFonts w:asciiTheme="minorHAnsi" w:hAnsiTheme="minorHAnsi" w:cstheme="minorHAnsi" w:hint="eastAsia"/>
                <w:sz w:val="22"/>
                <w:szCs w:val="22"/>
              </w:rPr>
              <w:t>的任何修改视为附加系统，即申报</w:t>
            </w:r>
            <w:r w:rsidR="0029326C">
              <w:rPr>
                <w:rFonts w:asciiTheme="minorHAnsi" w:hAnsiTheme="minorHAnsi" w:cstheme="minorHAnsi" w:hint="eastAsia"/>
                <w:sz w:val="22"/>
                <w:szCs w:val="22"/>
              </w:rPr>
              <w:t>资料中</w:t>
            </w:r>
            <w:r w:rsidR="00C3605D" w:rsidRPr="00C3605D">
              <w:rPr>
                <w:rFonts w:asciiTheme="minorHAnsi" w:hAnsiTheme="minorHAnsi" w:cstheme="minorHAnsi" w:hint="eastAsia"/>
                <w:sz w:val="22"/>
                <w:szCs w:val="22"/>
              </w:rPr>
              <w:t>成员的变更并不意味着对附加系统业务区的任何修改</w:t>
            </w:r>
            <w:r w:rsidR="00692E6C">
              <w:rPr>
                <w:rFonts w:asciiTheme="minorHAnsi" w:hAnsiTheme="minorHAnsi" w:cstheme="minorHAnsi" w:hint="eastAsia"/>
                <w:sz w:val="22"/>
                <w:szCs w:val="22"/>
              </w:rPr>
              <w:t>；</w:t>
            </w:r>
          </w:p>
          <w:p w14:paraId="6245A1B9" w14:textId="548939D6" w:rsidR="000537C8" w:rsidRPr="005442D9" w:rsidRDefault="003044DC" w:rsidP="003044DC">
            <w:pPr>
              <w:pStyle w:val="Default"/>
              <w:tabs>
                <w:tab w:val="left" w:pos="504"/>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22E6">
              <w:rPr>
                <w:rFonts w:ascii="Calibri" w:hAnsi="Calibri" w:cs="Calibri"/>
                <w:sz w:val="22"/>
                <w:szCs w:val="22"/>
              </w:rPr>
              <w:lastRenderedPageBreak/>
              <w:t>•</w:t>
            </w:r>
            <w:r>
              <w:rPr>
                <w:rFonts w:ascii="Calibri" w:hAnsi="Calibri" w:cs="Calibri"/>
                <w:sz w:val="22"/>
                <w:szCs w:val="22"/>
                <w:lang w:val="en-GB"/>
              </w:rPr>
              <w:tab/>
            </w:r>
            <w:r w:rsidR="00C3605D" w:rsidRPr="00C3605D">
              <w:rPr>
                <w:rFonts w:asciiTheme="minorHAnsi" w:hAnsiTheme="minorHAnsi" w:cstheme="minorHAnsi" w:hint="eastAsia"/>
                <w:sz w:val="22"/>
                <w:szCs w:val="22"/>
              </w:rPr>
              <w:t>将申报</w:t>
            </w:r>
            <w:r w:rsidR="0029326C">
              <w:rPr>
                <w:rFonts w:asciiTheme="minorHAnsi" w:hAnsiTheme="minorHAnsi" w:cstheme="minorHAnsi" w:hint="eastAsia"/>
                <w:sz w:val="22"/>
                <w:szCs w:val="22"/>
              </w:rPr>
              <w:t>资料</w:t>
            </w:r>
            <w:r w:rsidR="00C3605D" w:rsidRPr="00C3605D">
              <w:rPr>
                <w:rFonts w:asciiTheme="minorHAnsi" w:hAnsiTheme="minorHAnsi" w:cstheme="minorHAnsi" w:hint="eastAsia"/>
                <w:sz w:val="22"/>
                <w:szCs w:val="22"/>
              </w:rPr>
              <w:t>的最大数量视为共同签署的主管部门的数量（限于八</w:t>
            </w:r>
            <w:r w:rsidR="0029326C">
              <w:rPr>
                <w:rFonts w:asciiTheme="minorHAnsi" w:hAnsiTheme="minorHAnsi" w:cstheme="minorHAnsi" w:hint="eastAsia"/>
                <w:sz w:val="22"/>
                <w:szCs w:val="22"/>
              </w:rPr>
              <w:t>份</w:t>
            </w:r>
            <w:r w:rsidR="00C3605D" w:rsidRPr="00C3605D">
              <w:rPr>
                <w:rFonts w:asciiTheme="minorHAnsi" w:hAnsiTheme="minorHAnsi" w:cstheme="minorHAnsi" w:hint="eastAsia"/>
                <w:sz w:val="22"/>
                <w:szCs w:val="22"/>
              </w:rPr>
              <w:t>申报</w:t>
            </w:r>
            <w:r w:rsidR="0029326C">
              <w:rPr>
                <w:rFonts w:asciiTheme="minorHAnsi" w:hAnsiTheme="minorHAnsi" w:cstheme="minorHAnsi" w:hint="eastAsia"/>
                <w:sz w:val="22"/>
                <w:szCs w:val="22"/>
              </w:rPr>
              <w:t>资料</w:t>
            </w:r>
            <w:r w:rsidR="00C3605D" w:rsidRPr="00C3605D">
              <w:rPr>
                <w:rFonts w:asciiTheme="minorHAnsi" w:hAnsiTheme="minorHAnsi" w:cstheme="minorHAnsi" w:hint="eastAsia"/>
                <w:sz w:val="22"/>
                <w:szCs w:val="22"/>
              </w:rPr>
              <w:t>）</w:t>
            </w:r>
            <w:r w:rsidR="00692E6C">
              <w:rPr>
                <w:rFonts w:asciiTheme="minorHAnsi" w:hAnsiTheme="minorHAnsi" w:cstheme="minorHAnsi" w:hint="eastAsia"/>
                <w:sz w:val="22"/>
                <w:szCs w:val="22"/>
              </w:rPr>
              <w:t>；</w:t>
            </w:r>
          </w:p>
          <w:p w14:paraId="01DD9F30" w14:textId="0C937166" w:rsidR="00FA2D7A" w:rsidRPr="005442D9" w:rsidRDefault="003044DC" w:rsidP="003044DC">
            <w:pPr>
              <w:pStyle w:val="Default"/>
              <w:tabs>
                <w:tab w:val="left" w:pos="504"/>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A22E6">
              <w:rPr>
                <w:rFonts w:ascii="Calibri" w:hAnsi="Calibri" w:cs="Calibri"/>
                <w:sz w:val="22"/>
                <w:szCs w:val="22"/>
              </w:rPr>
              <w:t>•</w:t>
            </w:r>
            <w:r>
              <w:rPr>
                <w:rFonts w:ascii="Calibri" w:hAnsi="Calibri" w:cs="Calibri"/>
                <w:sz w:val="22"/>
                <w:szCs w:val="22"/>
                <w:lang w:val="en-GB"/>
              </w:rPr>
              <w:tab/>
            </w:r>
            <w:r w:rsidR="00C3605D" w:rsidRPr="00C3605D">
              <w:rPr>
                <w:rFonts w:ascii="Calibri" w:hAnsi="Calibri" w:cs="Calibri" w:hint="eastAsia"/>
                <w:sz w:val="22"/>
                <w:szCs w:val="22"/>
              </w:rPr>
              <w:t>向委员会未来会议报告该事项的进展情况。</w:t>
            </w:r>
          </w:p>
        </w:tc>
        <w:tc>
          <w:tcPr>
            <w:tcW w:w="3118" w:type="dxa"/>
          </w:tcPr>
          <w:p w14:paraId="672881BF" w14:textId="32C0D2EF" w:rsidR="000537C8" w:rsidRPr="00E428CE" w:rsidRDefault="00C3605D" w:rsidP="00A215CA">
            <w:pPr>
              <w:spacing w:after="120"/>
              <w:ind w:left="33" w:firstLineChars="1" w:firstLine="2"/>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E428CE">
              <w:rPr>
                <w:rFonts w:ascii="Calibri" w:hAnsi="Calibri" w:cs="Calibri" w:hint="eastAsia"/>
                <w:sz w:val="22"/>
                <w:szCs w:val="22"/>
                <w:lang w:eastAsia="zh-CN"/>
              </w:rPr>
              <w:lastRenderedPageBreak/>
              <w:t>执行秘书会将这一决定通知相关主管部门。</w:t>
            </w:r>
          </w:p>
          <w:p w14:paraId="3E17476E" w14:textId="7EC409BD" w:rsidR="000849CB" w:rsidRPr="005442D9" w:rsidRDefault="00C3605D" w:rsidP="00C64191">
            <w:pPr>
              <w:spacing w:after="120"/>
              <w:ind w:left="33" w:firstLineChars="1" w:firstLine="2"/>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Pr>
                <w:rFonts w:ascii="Calibri" w:hAnsi="Calibri" w:cs="Calibri" w:hint="eastAsia"/>
                <w:sz w:val="22"/>
                <w:szCs w:val="22"/>
                <w:lang w:eastAsia="zh-CN"/>
              </w:rPr>
              <w:t>无线电通信局将：</w:t>
            </w:r>
          </w:p>
          <w:p w14:paraId="23E075FB" w14:textId="2A873C57" w:rsidR="003E7CEB" w:rsidRPr="00E428CE" w:rsidRDefault="00E428CE" w:rsidP="00E428CE">
            <w:pPr>
              <w:tabs>
                <w:tab w:val="left" w:pos="458"/>
              </w:tabs>
              <w:spacing w:after="120"/>
              <w:ind w:left="458" w:hanging="45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AA22E6">
              <w:rPr>
                <w:rFonts w:ascii="Calibri" w:hAnsi="Calibri" w:cs="Calibri"/>
                <w:sz w:val="22"/>
                <w:szCs w:val="22"/>
                <w:lang w:eastAsia="zh-CN"/>
              </w:rPr>
              <w:t>•</w:t>
            </w:r>
            <w:r>
              <w:rPr>
                <w:rFonts w:ascii="Calibri" w:hAnsi="Calibri" w:cs="Calibri"/>
                <w:sz w:val="22"/>
                <w:szCs w:val="22"/>
                <w:lang w:eastAsia="zh-CN"/>
              </w:rPr>
              <w:tab/>
            </w:r>
            <w:r w:rsidR="0029326C" w:rsidRPr="00E428CE">
              <w:rPr>
                <w:rFonts w:ascii="Calibri" w:hAnsi="Calibri" w:cs="Calibri" w:hint="eastAsia"/>
                <w:sz w:val="22"/>
                <w:szCs w:val="22"/>
                <w:lang w:eastAsia="zh-CN"/>
              </w:rPr>
              <w:t>与</w:t>
            </w:r>
            <w:r w:rsidR="0029326C" w:rsidRPr="00E428CE">
              <w:rPr>
                <w:rFonts w:ascii="Calibri" w:hAnsi="Calibri" w:cs="Calibri" w:hint="eastAsia"/>
                <w:sz w:val="22"/>
                <w:szCs w:val="22"/>
                <w:lang w:eastAsia="zh-CN"/>
              </w:rPr>
              <w:t>SADC</w:t>
            </w:r>
            <w:r w:rsidR="0029326C" w:rsidRPr="00E428CE">
              <w:rPr>
                <w:rFonts w:ascii="Calibri" w:hAnsi="Calibri" w:cs="Calibri" w:hint="eastAsia"/>
                <w:sz w:val="22"/>
                <w:szCs w:val="22"/>
                <w:lang w:eastAsia="zh-CN"/>
              </w:rPr>
              <w:t>成员磋商，争取他们同意将其国名从</w:t>
            </w:r>
            <w:r w:rsidR="0029326C" w:rsidRPr="00E428CE">
              <w:rPr>
                <w:rFonts w:ascii="Calibri" w:hAnsi="Calibri" w:cs="Calibri" w:hint="eastAsia"/>
                <w:sz w:val="22"/>
                <w:szCs w:val="22"/>
                <w:lang w:eastAsia="zh-CN"/>
              </w:rPr>
              <w:t>RASCOM</w:t>
            </w:r>
            <w:r w:rsidR="0029326C" w:rsidRPr="00E428CE">
              <w:rPr>
                <w:rFonts w:ascii="Calibri" w:hAnsi="Calibri" w:cs="Calibri" w:hint="eastAsia"/>
                <w:sz w:val="22"/>
                <w:szCs w:val="22"/>
                <w:lang w:eastAsia="zh-CN"/>
              </w:rPr>
              <w:t>申报资料中删除，使其能够利用第</w:t>
            </w:r>
            <w:r w:rsidR="0029326C" w:rsidRPr="00E428CE">
              <w:rPr>
                <w:rFonts w:ascii="Calibri" w:hAnsi="Calibri" w:cs="Calibri" w:hint="eastAsia"/>
                <w:sz w:val="22"/>
                <w:szCs w:val="22"/>
                <w:lang w:eastAsia="zh-CN"/>
              </w:rPr>
              <w:t>170</w:t>
            </w:r>
            <w:r w:rsidR="0029326C" w:rsidRPr="00E428CE">
              <w:rPr>
                <w:rFonts w:ascii="Calibri" w:hAnsi="Calibri" w:cs="Calibri" w:hint="eastAsia"/>
                <w:sz w:val="22"/>
                <w:szCs w:val="22"/>
                <w:lang w:eastAsia="zh-CN"/>
              </w:rPr>
              <w:t>号决议（</w:t>
            </w:r>
            <w:r w:rsidR="0029326C" w:rsidRPr="00E428CE">
              <w:rPr>
                <w:rFonts w:ascii="Calibri" w:hAnsi="Calibri" w:cs="Calibri" w:hint="eastAsia"/>
                <w:sz w:val="22"/>
                <w:szCs w:val="22"/>
                <w:lang w:eastAsia="zh-CN"/>
              </w:rPr>
              <w:t>WRC-23</w:t>
            </w:r>
            <w:r w:rsidR="0029326C" w:rsidRPr="00E428CE">
              <w:rPr>
                <w:rFonts w:ascii="Calibri" w:hAnsi="Calibri" w:cs="Calibri" w:hint="eastAsia"/>
                <w:sz w:val="22"/>
                <w:szCs w:val="22"/>
                <w:lang w:eastAsia="zh-CN"/>
              </w:rPr>
              <w:t>，修订版），同时继续留在</w:t>
            </w:r>
            <w:r w:rsidR="0029326C" w:rsidRPr="00E428CE">
              <w:rPr>
                <w:rFonts w:ascii="Calibri" w:hAnsi="Calibri" w:cs="Calibri" w:hint="eastAsia"/>
                <w:sz w:val="22"/>
                <w:szCs w:val="22"/>
                <w:lang w:eastAsia="zh-CN"/>
              </w:rPr>
              <w:t>RASCOM</w:t>
            </w:r>
            <w:r w:rsidR="0029326C" w:rsidRPr="00E428CE">
              <w:rPr>
                <w:rFonts w:ascii="Calibri" w:hAnsi="Calibri" w:cs="Calibri" w:hint="eastAsia"/>
                <w:sz w:val="22"/>
                <w:szCs w:val="22"/>
                <w:lang w:eastAsia="zh-CN"/>
              </w:rPr>
              <w:t>政府间组织中。</w:t>
            </w:r>
          </w:p>
          <w:p w14:paraId="1D6FBE44" w14:textId="4BC4968B" w:rsidR="003E7CEB" w:rsidRPr="00E428CE" w:rsidRDefault="00E428CE" w:rsidP="00E428CE">
            <w:pPr>
              <w:tabs>
                <w:tab w:val="left" w:pos="458"/>
              </w:tabs>
              <w:spacing w:after="120"/>
              <w:ind w:left="458" w:hanging="45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AA22E6">
              <w:rPr>
                <w:rFonts w:ascii="Calibri" w:hAnsi="Calibri" w:cs="Calibri"/>
                <w:sz w:val="22"/>
                <w:szCs w:val="22"/>
                <w:lang w:eastAsia="zh-CN"/>
              </w:rPr>
              <w:t>•</w:t>
            </w:r>
            <w:r>
              <w:rPr>
                <w:rFonts w:ascii="Calibri" w:hAnsi="Calibri" w:cs="Calibri"/>
                <w:sz w:val="22"/>
                <w:szCs w:val="22"/>
                <w:lang w:eastAsia="zh-CN"/>
              </w:rPr>
              <w:tab/>
            </w:r>
            <w:r w:rsidR="0029326C" w:rsidRPr="00E428CE">
              <w:rPr>
                <w:rFonts w:ascii="Calibri" w:hAnsi="Calibri" w:cs="Calibri" w:hint="eastAsia"/>
                <w:sz w:val="22"/>
                <w:szCs w:val="22"/>
                <w:lang w:eastAsia="zh-CN"/>
              </w:rPr>
              <w:t>根据最新版本的《无线电规则》附录</w:t>
            </w:r>
            <w:r w:rsidR="0029326C" w:rsidRPr="00E428CE">
              <w:rPr>
                <w:rFonts w:ascii="Calibri" w:hAnsi="Calibri" w:cs="Calibri" w:hint="eastAsia"/>
                <w:sz w:val="22"/>
                <w:szCs w:val="22"/>
                <w:lang w:eastAsia="zh-CN"/>
              </w:rPr>
              <w:t>30B</w:t>
            </w:r>
            <w:r w:rsidR="0029326C" w:rsidRPr="00E428CE">
              <w:rPr>
                <w:rFonts w:ascii="Calibri" w:hAnsi="Calibri" w:cs="Calibri" w:hint="eastAsia"/>
                <w:sz w:val="22"/>
                <w:szCs w:val="22"/>
                <w:lang w:eastAsia="zh-CN"/>
              </w:rPr>
              <w:t>，将对</w:t>
            </w:r>
            <w:r w:rsidR="0029326C" w:rsidRPr="00E428CE">
              <w:rPr>
                <w:rFonts w:ascii="Calibri" w:hAnsi="Calibri" w:cs="Calibri" w:hint="eastAsia"/>
                <w:sz w:val="22"/>
                <w:szCs w:val="22"/>
                <w:lang w:eastAsia="zh-CN"/>
              </w:rPr>
              <w:t>RASCOM</w:t>
            </w:r>
            <w:r w:rsidR="0029326C" w:rsidRPr="00E428CE">
              <w:rPr>
                <w:rFonts w:ascii="Calibri" w:hAnsi="Calibri" w:cs="Calibri" w:hint="eastAsia"/>
                <w:sz w:val="22"/>
                <w:szCs w:val="22"/>
                <w:lang w:eastAsia="zh-CN"/>
              </w:rPr>
              <w:t>申报资料的任何修改视为附加系统，即申</w:t>
            </w:r>
            <w:r w:rsidR="0029326C" w:rsidRPr="00E428CE">
              <w:rPr>
                <w:rFonts w:ascii="Calibri" w:hAnsi="Calibri" w:cs="Calibri" w:hint="eastAsia"/>
                <w:sz w:val="22"/>
                <w:szCs w:val="22"/>
                <w:lang w:eastAsia="zh-CN"/>
              </w:rPr>
              <w:lastRenderedPageBreak/>
              <w:t>报资料中成员的变更并不意味着对附加系统业务区的任何修改。</w:t>
            </w:r>
          </w:p>
          <w:p w14:paraId="504A43C7" w14:textId="765D87B9" w:rsidR="003E7CEB" w:rsidRPr="00E428CE" w:rsidRDefault="00E428CE" w:rsidP="00E428CE">
            <w:pPr>
              <w:tabs>
                <w:tab w:val="left" w:pos="458"/>
              </w:tabs>
              <w:spacing w:after="120"/>
              <w:ind w:left="458" w:hanging="45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AA22E6">
              <w:rPr>
                <w:rFonts w:ascii="Calibri" w:hAnsi="Calibri" w:cs="Calibri"/>
                <w:sz w:val="22"/>
                <w:szCs w:val="22"/>
                <w:lang w:eastAsia="zh-CN"/>
              </w:rPr>
              <w:t>•</w:t>
            </w:r>
            <w:r>
              <w:rPr>
                <w:rFonts w:ascii="Calibri" w:hAnsi="Calibri" w:cs="Calibri"/>
                <w:sz w:val="22"/>
                <w:szCs w:val="22"/>
                <w:lang w:eastAsia="zh-CN"/>
              </w:rPr>
              <w:tab/>
            </w:r>
            <w:r w:rsidR="00C3605D" w:rsidRPr="00E428CE">
              <w:rPr>
                <w:rFonts w:ascii="Calibri" w:hAnsi="Calibri" w:cs="Calibri" w:hint="eastAsia"/>
                <w:sz w:val="22"/>
                <w:szCs w:val="22"/>
                <w:lang w:eastAsia="zh-CN"/>
              </w:rPr>
              <w:t>将申报资料的最大数量视为共同签署的主管部门的数量（限于八</w:t>
            </w:r>
            <w:r w:rsidR="0029326C" w:rsidRPr="00E428CE">
              <w:rPr>
                <w:rFonts w:ascii="Calibri" w:hAnsi="Calibri" w:cs="Calibri" w:hint="eastAsia"/>
                <w:sz w:val="22"/>
                <w:szCs w:val="22"/>
                <w:lang w:eastAsia="zh-CN"/>
              </w:rPr>
              <w:t>份</w:t>
            </w:r>
            <w:r w:rsidR="00C3605D" w:rsidRPr="00E428CE">
              <w:rPr>
                <w:rFonts w:ascii="Calibri" w:hAnsi="Calibri" w:cs="Calibri" w:hint="eastAsia"/>
                <w:sz w:val="22"/>
                <w:szCs w:val="22"/>
                <w:lang w:eastAsia="zh-CN"/>
              </w:rPr>
              <w:t>申报资料）。</w:t>
            </w:r>
          </w:p>
          <w:p w14:paraId="2E30A36B" w14:textId="6EE2DA8F" w:rsidR="008A04CA" w:rsidRPr="00E428CE" w:rsidRDefault="00E428CE" w:rsidP="00E428CE">
            <w:pPr>
              <w:tabs>
                <w:tab w:val="left" w:pos="458"/>
              </w:tabs>
              <w:spacing w:after="120"/>
              <w:ind w:left="458" w:hanging="45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AA22E6">
              <w:rPr>
                <w:rFonts w:ascii="Calibri" w:hAnsi="Calibri" w:cs="Calibri"/>
                <w:sz w:val="22"/>
                <w:szCs w:val="22"/>
                <w:lang w:eastAsia="zh-CN"/>
              </w:rPr>
              <w:t>•</w:t>
            </w:r>
            <w:r>
              <w:rPr>
                <w:rFonts w:ascii="Calibri" w:hAnsi="Calibri" w:cs="Calibri"/>
                <w:sz w:val="22"/>
                <w:szCs w:val="22"/>
                <w:lang w:eastAsia="zh-CN"/>
              </w:rPr>
              <w:tab/>
            </w:r>
            <w:r w:rsidR="00C3605D" w:rsidRPr="00E428CE">
              <w:rPr>
                <w:rFonts w:ascii="Calibri" w:hAnsi="Calibri" w:cs="Calibri" w:hint="eastAsia"/>
                <w:sz w:val="22"/>
                <w:szCs w:val="22"/>
                <w:lang w:eastAsia="zh-CN"/>
              </w:rPr>
              <w:t>向委员会未来会议报告该事项的进展情况。</w:t>
            </w:r>
          </w:p>
        </w:tc>
      </w:tr>
      <w:tr w:rsidR="00377065" w:rsidRPr="00750A10" w14:paraId="5796BCAD" w14:textId="77777777" w:rsidTr="00377065">
        <w:trPr>
          <w:cantSplit/>
          <w:trHeight w:val="127"/>
          <w:jc w:val="center"/>
        </w:trPr>
        <w:tc>
          <w:tcPr>
            <w:cnfStyle w:val="001000000000" w:firstRow="0" w:lastRow="0" w:firstColumn="1" w:lastColumn="0" w:oddVBand="0" w:evenVBand="0" w:oddHBand="0" w:evenHBand="0" w:firstRowFirstColumn="0" w:firstRowLastColumn="0" w:lastRowFirstColumn="0" w:lastRowLastColumn="0"/>
            <w:tcW w:w="700" w:type="dxa"/>
          </w:tcPr>
          <w:p w14:paraId="289E5013" w14:textId="53BCCCF6" w:rsidR="00377065" w:rsidRPr="00750A10" w:rsidRDefault="00377065" w:rsidP="00377065">
            <w:pPr>
              <w:pStyle w:val="Tabletext"/>
              <w:spacing w:before="120" w:after="120" w:line="260" w:lineRule="auto"/>
              <w:rPr>
                <w:rFonts w:ascii="Calibri" w:hAnsi="Calibri" w:cs="Calibri"/>
                <w:szCs w:val="22"/>
              </w:rPr>
            </w:pPr>
            <w:r w:rsidRPr="00750A10">
              <w:rPr>
                <w:rFonts w:ascii="Calibri" w:hAnsi="Calibri" w:cs="Calibri"/>
                <w:szCs w:val="22"/>
              </w:rPr>
              <w:lastRenderedPageBreak/>
              <w:t>1</w:t>
            </w:r>
            <w:r>
              <w:rPr>
                <w:rFonts w:ascii="Calibri" w:hAnsi="Calibri" w:cs="Calibri"/>
                <w:szCs w:val="22"/>
              </w:rPr>
              <w:t>1</w:t>
            </w:r>
          </w:p>
        </w:tc>
        <w:tc>
          <w:tcPr>
            <w:tcW w:w="4065" w:type="dxa"/>
          </w:tcPr>
          <w:p w14:paraId="5C72ABA9" w14:textId="313E39FE" w:rsidR="00377065" w:rsidRPr="00750A10" w:rsidRDefault="00377065" w:rsidP="00377065">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C12503">
              <w:rPr>
                <w:rFonts w:ascii="Calibri" w:hAnsi="Calibri" w:cs="Calibri" w:hint="eastAsia"/>
                <w:sz w:val="22"/>
                <w:szCs w:val="22"/>
                <w:lang w:eastAsia="zh-CN"/>
              </w:rPr>
              <w:t>确认</w:t>
            </w:r>
            <w:r w:rsidRPr="00C12503">
              <w:rPr>
                <w:rFonts w:ascii="Calibri" w:hAnsi="Calibri" w:cs="Calibri" w:hint="eastAsia"/>
                <w:sz w:val="22"/>
                <w:szCs w:val="22"/>
                <w:lang w:eastAsia="zh-CN"/>
              </w:rPr>
              <w:t>2025</w:t>
            </w:r>
            <w:r w:rsidRPr="00C12503">
              <w:rPr>
                <w:rFonts w:ascii="Calibri" w:hAnsi="Calibri" w:cs="Calibri" w:hint="eastAsia"/>
                <w:sz w:val="22"/>
                <w:szCs w:val="22"/>
                <w:lang w:eastAsia="zh-CN"/>
              </w:rPr>
              <w:t>年下次会议以及未来会议的暂定日期</w:t>
            </w:r>
          </w:p>
        </w:tc>
        <w:tc>
          <w:tcPr>
            <w:tcW w:w="6854" w:type="dxa"/>
          </w:tcPr>
          <w:p w14:paraId="77256143" w14:textId="180011D6" w:rsidR="00377065" w:rsidRPr="008131C2" w:rsidRDefault="00377065" w:rsidP="00377065">
            <w:pPr>
              <w:tabs>
                <w:tab w:val="clear" w:pos="1588"/>
                <w:tab w:val="left" w:pos="2021"/>
              </w:tabs>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bookmarkStart w:id="11" w:name="_Hlk170298318"/>
            <w:bookmarkStart w:id="12" w:name="_Hlk148707703"/>
            <w:r w:rsidRPr="00C12503">
              <w:rPr>
                <w:rFonts w:ascii="Calibri" w:hAnsi="Calibri" w:cs="Calibri" w:hint="eastAsia"/>
                <w:sz w:val="22"/>
                <w:szCs w:val="22"/>
                <w:lang w:eastAsia="zh-CN"/>
              </w:rPr>
              <w:t>委员会确认第</w:t>
            </w:r>
            <w:r w:rsidRPr="00C12503">
              <w:rPr>
                <w:rFonts w:ascii="Calibri" w:hAnsi="Calibri" w:cs="Calibri" w:hint="eastAsia"/>
                <w:sz w:val="22"/>
                <w:szCs w:val="22"/>
                <w:lang w:eastAsia="zh-CN"/>
              </w:rPr>
              <w:t>99</w:t>
            </w:r>
            <w:r w:rsidRPr="00C12503">
              <w:rPr>
                <w:rFonts w:ascii="Calibri" w:hAnsi="Calibri" w:cs="Calibri" w:hint="eastAsia"/>
                <w:sz w:val="22"/>
                <w:szCs w:val="22"/>
                <w:lang w:eastAsia="zh-CN"/>
              </w:rPr>
              <w:t>次会议的日期为</w:t>
            </w:r>
            <w:r w:rsidRPr="00C12503">
              <w:rPr>
                <w:rFonts w:ascii="Calibri" w:hAnsi="Calibri" w:cs="Calibri" w:hint="eastAsia"/>
                <w:sz w:val="22"/>
                <w:szCs w:val="22"/>
                <w:lang w:eastAsia="zh-CN"/>
              </w:rPr>
              <w:t>2025</w:t>
            </w:r>
            <w:r w:rsidRPr="00C12503">
              <w:rPr>
                <w:rFonts w:ascii="Calibri" w:hAnsi="Calibri" w:cs="Calibri" w:hint="eastAsia"/>
                <w:sz w:val="22"/>
                <w:szCs w:val="22"/>
                <w:lang w:eastAsia="zh-CN"/>
              </w:rPr>
              <w:t>年</w:t>
            </w:r>
            <w:r w:rsidRPr="00C12503">
              <w:rPr>
                <w:rFonts w:ascii="Calibri" w:hAnsi="Calibri" w:cs="Calibri" w:hint="eastAsia"/>
                <w:sz w:val="22"/>
                <w:szCs w:val="22"/>
                <w:lang w:eastAsia="zh-CN"/>
              </w:rPr>
              <w:t>7</w:t>
            </w:r>
            <w:r w:rsidRPr="00C12503">
              <w:rPr>
                <w:rFonts w:ascii="Calibri" w:hAnsi="Calibri" w:cs="Calibri" w:hint="eastAsia"/>
                <w:sz w:val="22"/>
                <w:szCs w:val="22"/>
                <w:lang w:eastAsia="zh-CN"/>
              </w:rPr>
              <w:t>月</w:t>
            </w:r>
            <w:r w:rsidRPr="00C12503">
              <w:rPr>
                <w:rFonts w:ascii="Calibri" w:hAnsi="Calibri" w:cs="Calibri" w:hint="eastAsia"/>
                <w:sz w:val="22"/>
                <w:szCs w:val="22"/>
                <w:lang w:eastAsia="zh-CN"/>
              </w:rPr>
              <w:t>14</w:t>
            </w:r>
            <w:r w:rsidRPr="00672D3F">
              <w:rPr>
                <w:rFonts w:ascii="Calibri" w:hAnsi="Calibri" w:cs="Calibri"/>
                <w:sz w:val="22"/>
                <w:szCs w:val="22"/>
                <w:lang w:eastAsia="zh-CN"/>
              </w:rPr>
              <w:t>–</w:t>
            </w:r>
            <w:r w:rsidRPr="00C12503">
              <w:rPr>
                <w:rFonts w:ascii="Calibri" w:hAnsi="Calibri" w:cs="Calibri" w:hint="eastAsia"/>
                <w:sz w:val="22"/>
                <w:szCs w:val="22"/>
                <w:lang w:eastAsia="zh-CN"/>
              </w:rPr>
              <w:t>18</w:t>
            </w:r>
            <w:r w:rsidRPr="00C12503">
              <w:rPr>
                <w:rFonts w:ascii="Calibri" w:hAnsi="Calibri" w:cs="Calibri" w:hint="eastAsia"/>
                <w:sz w:val="22"/>
                <w:szCs w:val="22"/>
                <w:lang w:eastAsia="zh-CN"/>
              </w:rPr>
              <w:t>日（</w:t>
            </w:r>
            <w:r w:rsidRPr="00C12503">
              <w:rPr>
                <w:rFonts w:ascii="Calibri" w:hAnsi="Calibri" w:cs="Calibri" w:hint="eastAsia"/>
                <w:sz w:val="22"/>
                <w:szCs w:val="22"/>
                <w:lang w:eastAsia="zh-CN"/>
              </w:rPr>
              <w:t>L</w:t>
            </w:r>
            <w:r>
              <w:rPr>
                <w:rFonts w:ascii="Calibri" w:hAnsi="Calibri" w:cs="Calibri" w:hint="eastAsia"/>
                <w:sz w:val="22"/>
                <w:szCs w:val="22"/>
                <w:lang w:eastAsia="zh-CN"/>
              </w:rPr>
              <w:t>厅</w:t>
            </w:r>
            <w:r w:rsidRPr="00C12503">
              <w:rPr>
                <w:rFonts w:ascii="Calibri" w:hAnsi="Calibri" w:cs="Calibri" w:hint="eastAsia"/>
                <w:sz w:val="22"/>
                <w:szCs w:val="22"/>
                <w:lang w:eastAsia="zh-CN"/>
              </w:rPr>
              <w:t>）。</w:t>
            </w:r>
          </w:p>
          <w:p w14:paraId="2552F19D" w14:textId="1F7205D7" w:rsidR="00377065" w:rsidRPr="00672D3F" w:rsidRDefault="00377065" w:rsidP="00377065">
            <w:pPr>
              <w:tabs>
                <w:tab w:val="clear" w:pos="1588"/>
                <w:tab w:val="left" w:pos="2021"/>
              </w:tabs>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C12503">
              <w:rPr>
                <w:rFonts w:ascii="Calibri" w:hAnsi="Calibri" w:cs="Calibri" w:hint="eastAsia"/>
                <w:sz w:val="22"/>
                <w:szCs w:val="22"/>
                <w:lang w:eastAsia="zh-CN"/>
              </w:rPr>
              <w:t>委员会进一步初步确认了其</w:t>
            </w:r>
            <w:r w:rsidRPr="00C12503">
              <w:rPr>
                <w:rFonts w:ascii="Calibri" w:hAnsi="Calibri" w:cs="Calibri" w:hint="eastAsia"/>
                <w:sz w:val="22"/>
                <w:szCs w:val="22"/>
                <w:lang w:eastAsia="zh-CN"/>
              </w:rPr>
              <w:t>2025</w:t>
            </w:r>
            <w:r w:rsidRPr="00C12503">
              <w:rPr>
                <w:rFonts w:ascii="Calibri" w:hAnsi="Calibri" w:cs="Calibri" w:hint="eastAsia"/>
                <w:sz w:val="22"/>
                <w:szCs w:val="22"/>
                <w:lang w:eastAsia="zh-CN"/>
              </w:rPr>
              <w:t>年后续会议的日期，具体如下：</w:t>
            </w:r>
          </w:p>
          <w:p w14:paraId="7A0BE99A" w14:textId="7B41A98F" w:rsidR="00377065" w:rsidRPr="00672D3F" w:rsidRDefault="00377065" w:rsidP="00377065">
            <w:pPr>
              <w:pStyle w:val="Default"/>
              <w:tabs>
                <w:tab w:val="left" w:pos="507"/>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72D3F">
              <w:rPr>
                <w:rFonts w:ascii="Calibri" w:hAnsi="Calibri" w:cs="Calibri"/>
                <w:sz w:val="22"/>
                <w:szCs w:val="22"/>
              </w:rPr>
              <w:t>•</w:t>
            </w:r>
            <w:r w:rsidRPr="00672D3F">
              <w:rPr>
                <w:rFonts w:ascii="Calibri" w:hAnsi="Calibri" w:cs="Calibri"/>
                <w:sz w:val="22"/>
                <w:szCs w:val="22"/>
              </w:rPr>
              <w:tab/>
            </w:r>
            <w:r>
              <w:rPr>
                <w:rFonts w:ascii="Calibri" w:hAnsi="Calibri" w:cs="Calibri" w:hint="eastAsia"/>
                <w:sz w:val="22"/>
                <w:szCs w:val="22"/>
              </w:rPr>
              <w:t>第</w:t>
            </w:r>
            <w:r w:rsidRPr="00672D3F">
              <w:rPr>
                <w:rFonts w:ascii="Calibri" w:hAnsi="Calibri" w:cs="Calibri"/>
                <w:sz w:val="22"/>
                <w:szCs w:val="22"/>
              </w:rPr>
              <w:t>100</w:t>
            </w:r>
            <w:r>
              <w:rPr>
                <w:rFonts w:ascii="Calibri" w:hAnsi="Calibri" w:cs="Calibri" w:hint="eastAsia"/>
                <w:sz w:val="22"/>
                <w:szCs w:val="22"/>
              </w:rPr>
              <w:t>次会议：</w:t>
            </w:r>
            <w:r>
              <w:rPr>
                <w:rFonts w:ascii="Calibri" w:hAnsi="Calibri" w:cs="Calibri" w:hint="eastAsia"/>
                <w:sz w:val="22"/>
                <w:szCs w:val="22"/>
              </w:rPr>
              <w:t>2025</w:t>
            </w:r>
            <w:r>
              <w:rPr>
                <w:rFonts w:ascii="Calibri" w:hAnsi="Calibri" w:cs="Calibri" w:hint="eastAsia"/>
                <w:sz w:val="22"/>
                <w:szCs w:val="22"/>
              </w:rPr>
              <w:t>年</w:t>
            </w:r>
            <w:r>
              <w:rPr>
                <w:rFonts w:ascii="Calibri" w:hAnsi="Calibri" w:cs="Calibri" w:hint="eastAsia"/>
                <w:sz w:val="22"/>
                <w:szCs w:val="22"/>
              </w:rPr>
              <w:t>11</w:t>
            </w:r>
            <w:r>
              <w:rPr>
                <w:rFonts w:ascii="Calibri" w:hAnsi="Calibri" w:cs="Calibri" w:hint="eastAsia"/>
                <w:sz w:val="22"/>
                <w:szCs w:val="22"/>
              </w:rPr>
              <w:t>月</w:t>
            </w:r>
            <w:r w:rsidRPr="00672D3F">
              <w:rPr>
                <w:rFonts w:ascii="Calibri" w:hAnsi="Calibri" w:cs="Calibri"/>
                <w:sz w:val="22"/>
                <w:szCs w:val="22"/>
              </w:rPr>
              <w:t>10–14</w:t>
            </w:r>
            <w:r>
              <w:rPr>
                <w:rFonts w:ascii="Calibri" w:hAnsi="Calibri" w:cs="Calibri" w:hint="eastAsia"/>
                <w:sz w:val="22"/>
                <w:szCs w:val="22"/>
              </w:rPr>
              <w:t>日（</w:t>
            </w:r>
            <w:r>
              <w:rPr>
                <w:rFonts w:ascii="Calibri" w:hAnsi="Calibri" w:cs="Calibri" w:hint="eastAsia"/>
                <w:sz w:val="22"/>
                <w:szCs w:val="22"/>
              </w:rPr>
              <w:t>L</w:t>
            </w:r>
            <w:r>
              <w:rPr>
                <w:rFonts w:ascii="Calibri" w:hAnsi="Calibri" w:cs="Calibri" w:hint="eastAsia"/>
                <w:sz w:val="22"/>
                <w:szCs w:val="22"/>
              </w:rPr>
              <w:t>厅）；</w:t>
            </w:r>
          </w:p>
          <w:p w14:paraId="44431E0E" w14:textId="0DCAD1A6" w:rsidR="00377065" w:rsidRPr="00672D3F" w:rsidRDefault="00377065" w:rsidP="00377065">
            <w:pPr>
              <w:tabs>
                <w:tab w:val="clear" w:pos="794"/>
                <w:tab w:val="left" w:pos="646"/>
              </w:tabs>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C12503">
              <w:rPr>
                <w:rFonts w:ascii="Calibri" w:hAnsi="Calibri" w:cs="Calibri" w:hint="eastAsia"/>
                <w:sz w:val="22"/>
                <w:szCs w:val="22"/>
                <w:lang w:eastAsia="zh-CN"/>
              </w:rPr>
              <w:t>以及</w:t>
            </w:r>
            <w:r w:rsidRPr="00C12503">
              <w:rPr>
                <w:rFonts w:ascii="Calibri" w:hAnsi="Calibri" w:cs="Calibri" w:hint="eastAsia"/>
                <w:sz w:val="22"/>
                <w:szCs w:val="22"/>
                <w:lang w:eastAsia="zh-CN"/>
              </w:rPr>
              <w:t>2026</w:t>
            </w:r>
            <w:r w:rsidRPr="00C12503">
              <w:rPr>
                <w:rFonts w:ascii="Calibri" w:hAnsi="Calibri" w:cs="Calibri" w:hint="eastAsia"/>
                <w:sz w:val="22"/>
                <w:szCs w:val="22"/>
                <w:lang w:eastAsia="zh-CN"/>
              </w:rPr>
              <w:t>年的具体安排如下：</w:t>
            </w:r>
          </w:p>
          <w:p w14:paraId="5DE4E549" w14:textId="2112CA2A" w:rsidR="00377065" w:rsidRPr="00672D3F" w:rsidRDefault="00377065" w:rsidP="00377065">
            <w:pPr>
              <w:pStyle w:val="Default"/>
              <w:tabs>
                <w:tab w:val="left" w:pos="507"/>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72D3F">
              <w:rPr>
                <w:rFonts w:ascii="Calibri" w:hAnsi="Calibri" w:cs="Calibri"/>
                <w:sz w:val="22"/>
                <w:szCs w:val="22"/>
              </w:rPr>
              <w:t>•</w:t>
            </w:r>
            <w:r w:rsidRPr="00672D3F">
              <w:rPr>
                <w:rFonts w:ascii="Calibri" w:hAnsi="Calibri" w:cs="Calibri"/>
                <w:sz w:val="22"/>
                <w:szCs w:val="22"/>
              </w:rPr>
              <w:tab/>
            </w:r>
            <w:r>
              <w:rPr>
                <w:rFonts w:ascii="Calibri" w:hAnsi="Calibri" w:cs="Calibri" w:hint="eastAsia"/>
                <w:sz w:val="22"/>
                <w:szCs w:val="22"/>
              </w:rPr>
              <w:t>第</w:t>
            </w:r>
            <w:r w:rsidRPr="00672D3F">
              <w:rPr>
                <w:rFonts w:ascii="Calibri" w:hAnsi="Calibri" w:cs="Calibri"/>
                <w:sz w:val="22"/>
                <w:szCs w:val="22"/>
              </w:rPr>
              <w:t>101</w:t>
            </w:r>
            <w:r>
              <w:rPr>
                <w:rFonts w:ascii="Calibri" w:hAnsi="Calibri" w:cs="Calibri" w:hint="eastAsia"/>
                <w:sz w:val="22"/>
                <w:szCs w:val="22"/>
              </w:rPr>
              <w:t>次会议：</w:t>
            </w:r>
            <w:r>
              <w:rPr>
                <w:rFonts w:ascii="Calibri" w:hAnsi="Calibri" w:cs="Calibri" w:hint="eastAsia"/>
                <w:sz w:val="22"/>
                <w:szCs w:val="22"/>
              </w:rPr>
              <w:t>2026</w:t>
            </w:r>
            <w:r>
              <w:rPr>
                <w:rFonts w:ascii="Calibri" w:hAnsi="Calibri" w:cs="Calibri" w:hint="eastAsia"/>
                <w:sz w:val="22"/>
                <w:szCs w:val="22"/>
              </w:rPr>
              <w:t>年</w:t>
            </w:r>
            <w:r>
              <w:rPr>
                <w:rFonts w:ascii="Calibri" w:hAnsi="Calibri" w:cs="Calibri" w:hint="eastAsia"/>
                <w:sz w:val="22"/>
                <w:szCs w:val="22"/>
              </w:rPr>
              <w:t>3</w:t>
            </w:r>
            <w:r>
              <w:rPr>
                <w:rFonts w:ascii="Calibri" w:hAnsi="Calibri" w:cs="Calibri" w:hint="eastAsia"/>
                <w:sz w:val="22"/>
                <w:szCs w:val="22"/>
              </w:rPr>
              <w:t>月</w:t>
            </w:r>
            <w:r w:rsidRPr="00672D3F">
              <w:rPr>
                <w:rFonts w:ascii="Calibri" w:hAnsi="Calibri" w:cs="Calibri"/>
                <w:sz w:val="22"/>
                <w:szCs w:val="22"/>
              </w:rPr>
              <w:t>23–27</w:t>
            </w:r>
            <w:r>
              <w:rPr>
                <w:rFonts w:ascii="Calibri" w:hAnsi="Calibri" w:cs="Calibri" w:hint="eastAsia"/>
                <w:sz w:val="22"/>
                <w:szCs w:val="22"/>
              </w:rPr>
              <w:t>日（</w:t>
            </w:r>
            <w:r>
              <w:rPr>
                <w:rFonts w:ascii="Calibri" w:hAnsi="Calibri" w:cs="Calibri" w:hint="eastAsia"/>
                <w:sz w:val="22"/>
                <w:szCs w:val="22"/>
              </w:rPr>
              <w:t>L</w:t>
            </w:r>
            <w:r>
              <w:rPr>
                <w:rFonts w:ascii="Calibri" w:hAnsi="Calibri" w:cs="Calibri" w:hint="eastAsia"/>
                <w:sz w:val="22"/>
                <w:szCs w:val="22"/>
              </w:rPr>
              <w:t>厅）；</w:t>
            </w:r>
          </w:p>
          <w:p w14:paraId="313D186F" w14:textId="514E7CF9" w:rsidR="00377065" w:rsidRPr="00672D3F" w:rsidRDefault="00377065" w:rsidP="00377065">
            <w:pPr>
              <w:pStyle w:val="Default"/>
              <w:tabs>
                <w:tab w:val="left" w:pos="507"/>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72D3F">
              <w:rPr>
                <w:rFonts w:ascii="Calibri" w:hAnsi="Calibri" w:cs="Calibri"/>
                <w:sz w:val="22"/>
                <w:szCs w:val="22"/>
              </w:rPr>
              <w:t>•</w:t>
            </w:r>
            <w:r w:rsidRPr="00672D3F">
              <w:rPr>
                <w:rFonts w:ascii="Calibri" w:hAnsi="Calibri" w:cs="Calibri"/>
                <w:sz w:val="22"/>
                <w:szCs w:val="22"/>
              </w:rPr>
              <w:tab/>
            </w:r>
            <w:r>
              <w:rPr>
                <w:rFonts w:ascii="Calibri" w:hAnsi="Calibri" w:cs="Calibri" w:hint="eastAsia"/>
                <w:sz w:val="22"/>
                <w:szCs w:val="22"/>
              </w:rPr>
              <w:t>第</w:t>
            </w:r>
            <w:r w:rsidRPr="00672D3F">
              <w:rPr>
                <w:rFonts w:ascii="Calibri" w:hAnsi="Calibri" w:cs="Calibri"/>
                <w:sz w:val="22"/>
                <w:szCs w:val="22"/>
              </w:rPr>
              <w:t>102</w:t>
            </w:r>
            <w:r>
              <w:rPr>
                <w:rFonts w:ascii="Calibri" w:hAnsi="Calibri" w:cs="Calibri" w:hint="eastAsia"/>
                <w:sz w:val="22"/>
                <w:szCs w:val="22"/>
              </w:rPr>
              <w:t>次会议：</w:t>
            </w:r>
            <w:r>
              <w:rPr>
                <w:rFonts w:ascii="Calibri" w:hAnsi="Calibri" w:cs="Calibri" w:hint="eastAsia"/>
                <w:sz w:val="22"/>
                <w:szCs w:val="22"/>
              </w:rPr>
              <w:t>2026</w:t>
            </w:r>
            <w:r>
              <w:rPr>
                <w:rFonts w:ascii="Calibri" w:hAnsi="Calibri" w:cs="Calibri" w:hint="eastAsia"/>
                <w:sz w:val="22"/>
                <w:szCs w:val="22"/>
              </w:rPr>
              <w:t>年</w:t>
            </w:r>
            <w:r>
              <w:rPr>
                <w:rFonts w:ascii="Calibri" w:hAnsi="Calibri" w:cs="Calibri" w:hint="eastAsia"/>
                <w:sz w:val="22"/>
                <w:szCs w:val="22"/>
              </w:rPr>
              <w:t>6</w:t>
            </w:r>
            <w:r>
              <w:rPr>
                <w:rFonts w:ascii="Calibri" w:hAnsi="Calibri" w:cs="Calibri" w:hint="eastAsia"/>
                <w:sz w:val="22"/>
                <w:szCs w:val="22"/>
              </w:rPr>
              <w:t>月</w:t>
            </w:r>
            <w:r>
              <w:rPr>
                <w:rFonts w:ascii="Calibri" w:hAnsi="Calibri" w:cs="Calibri" w:hint="eastAsia"/>
                <w:sz w:val="22"/>
                <w:szCs w:val="22"/>
              </w:rPr>
              <w:t>29</w:t>
            </w:r>
            <w:r>
              <w:rPr>
                <w:rFonts w:ascii="Calibri" w:hAnsi="Calibri" w:cs="Calibri" w:hint="eastAsia"/>
                <w:sz w:val="22"/>
                <w:szCs w:val="22"/>
              </w:rPr>
              <w:t>日</w:t>
            </w:r>
            <w:r w:rsidRPr="00672D3F">
              <w:rPr>
                <w:rFonts w:ascii="Calibri" w:hAnsi="Calibri" w:cs="Calibri"/>
                <w:sz w:val="22"/>
                <w:szCs w:val="22"/>
              </w:rPr>
              <w:t>–</w:t>
            </w:r>
            <w:r>
              <w:rPr>
                <w:rFonts w:ascii="Calibri" w:hAnsi="Calibri" w:cs="Calibri" w:hint="eastAsia"/>
                <w:sz w:val="22"/>
                <w:szCs w:val="22"/>
              </w:rPr>
              <w:t>7</w:t>
            </w:r>
            <w:r>
              <w:rPr>
                <w:rFonts w:ascii="Calibri" w:hAnsi="Calibri" w:cs="Calibri" w:hint="eastAsia"/>
                <w:sz w:val="22"/>
                <w:szCs w:val="22"/>
              </w:rPr>
              <w:t>月</w:t>
            </w:r>
            <w:r w:rsidRPr="00672D3F">
              <w:rPr>
                <w:rFonts w:ascii="Calibri" w:hAnsi="Calibri" w:cs="Calibri"/>
                <w:sz w:val="22"/>
                <w:szCs w:val="22"/>
              </w:rPr>
              <w:t>3</w:t>
            </w:r>
            <w:r>
              <w:rPr>
                <w:rFonts w:ascii="Calibri" w:hAnsi="Calibri" w:cs="Calibri" w:hint="eastAsia"/>
                <w:sz w:val="22"/>
                <w:szCs w:val="22"/>
              </w:rPr>
              <w:t>日（</w:t>
            </w:r>
            <w:r>
              <w:rPr>
                <w:rFonts w:ascii="Calibri" w:hAnsi="Calibri" w:cs="Calibri" w:hint="eastAsia"/>
                <w:sz w:val="22"/>
                <w:szCs w:val="22"/>
              </w:rPr>
              <w:t>L</w:t>
            </w:r>
            <w:r>
              <w:rPr>
                <w:rFonts w:ascii="Calibri" w:hAnsi="Calibri" w:cs="Calibri" w:hint="eastAsia"/>
                <w:sz w:val="22"/>
                <w:szCs w:val="22"/>
              </w:rPr>
              <w:t>厅）；</w:t>
            </w:r>
          </w:p>
          <w:p w14:paraId="3AB947B8" w14:textId="6D5544EA" w:rsidR="00377065" w:rsidRPr="00D911F3" w:rsidRDefault="00377065" w:rsidP="00377065">
            <w:pPr>
              <w:pStyle w:val="Default"/>
              <w:tabs>
                <w:tab w:val="left" w:pos="507"/>
              </w:tabs>
              <w:spacing w:before="120" w:after="120"/>
              <w:ind w:left="504" w:hanging="50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highlight w:val="yellow"/>
              </w:rPr>
            </w:pPr>
            <w:r w:rsidRPr="00672D3F">
              <w:rPr>
                <w:rFonts w:ascii="Calibri" w:hAnsi="Calibri" w:cs="Calibri"/>
                <w:sz w:val="22"/>
                <w:szCs w:val="22"/>
              </w:rPr>
              <w:t>•</w:t>
            </w:r>
            <w:r w:rsidRPr="00672D3F">
              <w:rPr>
                <w:rFonts w:ascii="Calibri" w:hAnsi="Calibri" w:cs="Calibri"/>
                <w:sz w:val="22"/>
                <w:szCs w:val="22"/>
              </w:rPr>
              <w:tab/>
            </w:r>
            <w:r>
              <w:rPr>
                <w:rFonts w:ascii="Calibri" w:hAnsi="Calibri" w:cs="Calibri" w:hint="eastAsia"/>
                <w:sz w:val="22"/>
                <w:szCs w:val="22"/>
              </w:rPr>
              <w:t>第</w:t>
            </w:r>
            <w:r w:rsidRPr="00672D3F">
              <w:rPr>
                <w:rFonts w:ascii="Calibri" w:hAnsi="Calibri" w:cs="Calibri"/>
                <w:sz w:val="22"/>
                <w:szCs w:val="22"/>
              </w:rPr>
              <w:t>103</w:t>
            </w:r>
            <w:r>
              <w:rPr>
                <w:rFonts w:ascii="Calibri" w:hAnsi="Calibri" w:cs="Calibri" w:hint="eastAsia"/>
                <w:sz w:val="22"/>
                <w:szCs w:val="22"/>
              </w:rPr>
              <w:t>次会议：</w:t>
            </w:r>
            <w:r>
              <w:rPr>
                <w:rFonts w:ascii="Calibri" w:hAnsi="Calibri" w:cs="Calibri" w:hint="eastAsia"/>
                <w:sz w:val="22"/>
                <w:szCs w:val="22"/>
              </w:rPr>
              <w:t>2026</w:t>
            </w:r>
            <w:r>
              <w:rPr>
                <w:rFonts w:ascii="Calibri" w:hAnsi="Calibri" w:cs="Calibri" w:hint="eastAsia"/>
                <w:sz w:val="22"/>
                <w:szCs w:val="22"/>
              </w:rPr>
              <w:t>年</w:t>
            </w:r>
            <w:r>
              <w:rPr>
                <w:rFonts w:ascii="Calibri" w:hAnsi="Calibri" w:cs="Calibri" w:hint="eastAsia"/>
                <w:sz w:val="22"/>
                <w:szCs w:val="22"/>
              </w:rPr>
              <w:t>10</w:t>
            </w:r>
            <w:r>
              <w:rPr>
                <w:rFonts w:ascii="Calibri" w:hAnsi="Calibri" w:cs="Calibri" w:hint="eastAsia"/>
                <w:sz w:val="22"/>
                <w:szCs w:val="22"/>
              </w:rPr>
              <w:t>月</w:t>
            </w:r>
            <w:r w:rsidRPr="00672D3F">
              <w:rPr>
                <w:rFonts w:ascii="Calibri" w:hAnsi="Calibri" w:cs="Calibri"/>
                <w:sz w:val="22"/>
                <w:szCs w:val="22"/>
              </w:rPr>
              <w:t>26–30</w:t>
            </w:r>
            <w:r>
              <w:rPr>
                <w:rFonts w:ascii="Calibri" w:hAnsi="Calibri" w:cs="Calibri" w:hint="eastAsia"/>
                <w:sz w:val="22"/>
                <w:szCs w:val="22"/>
              </w:rPr>
              <w:t>日（</w:t>
            </w:r>
            <w:r>
              <w:rPr>
                <w:rFonts w:ascii="Calibri" w:hAnsi="Calibri" w:cs="Calibri" w:hint="eastAsia"/>
                <w:sz w:val="22"/>
                <w:szCs w:val="22"/>
              </w:rPr>
              <w:t>L</w:t>
            </w:r>
            <w:r>
              <w:rPr>
                <w:rFonts w:ascii="Calibri" w:hAnsi="Calibri" w:cs="Calibri" w:hint="eastAsia"/>
                <w:sz w:val="22"/>
                <w:szCs w:val="22"/>
              </w:rPr>
              <w:t>厅）。</w:t>
            </w:r>
            <w:bookmarkEnd w:id="11"/>
            <w:bookmarkEnd w:id="12"/>
          </w:p>
        </w:tc>
        <w:tc>
          <w:tcPr>
            <w:tcW w:w="3118" w:type="dxa"/>
          </w:tcPr>
          <w:p w14:paraId="71013D3A" w14:textId="24731F0F" w:rsidR="00377065" w:rsidRPr="00750A10" w:rsidRDefault="00377065" w:rsidP="00377065">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50A10">
              <w:rPr>
                <w:rFonts w:ascii="Calibri" w:hAnsi="Calibri" w:cs="Calibri"/>
                <w:sz w:val="22"/>
                <w:szCs w:val="22"/>
                <w:lang w:val="en-GB"/>
              </w:rPr>
              <w:t>-</w:t>
            </w:r>
          </w:p>
        </w:tc>
      </w:tr>
      <w:tr w:rsidR="00377065" w:rsidRPr="00750A10" w14:paraId="2CBE8B3C" w14:textId="77777777" w:rsidTr="00377065">
        <w:trPr>
          <w:trHeight w:val="461"/>
          <w:jc w:val="center"/>
        </w:trPr>
        <w:tc>
          <w:tcPr>
            <w:cnfStyle w:val="001000000000" w:firstRow="0" w:lastRow="0" w:firstColumn="1" w:lastColumn="0" w:oddVBand="0" w:evenVBand="0" w:oddHBand="0" w:evenHBand="0" w:firstRowFirstColumn="0" w:firstRowLastColumn="0" w:lastRowFirstColumn="0" w:lastRowLastColumn="0"/>
            <w:tcW w:w="700" w:type="dxa"/>
          </w:tcPr>
          <w:p w14:paraId="0E06DA74" w14:textId="5D02308B" w:rsidR="00377065" w:rsidRPr="00750A10" w:rsidRDefault="00377065" w:rsidP="00377065">
            <w:pPr>
              <w:pStyle w:val="Tabletext"/>
              <w:spacing w:before="120" w:after="120" w:line="260" w:lineRule="auto"/>
              <w:rPr>
                <w:rFonts w:ascii="Calibri" w:hAnsi="Calibri" w:cs="Calibri"/>
                <w:szCs w:val="22"/>
              </w:rPr>
            </w:pPr>
            <w:r w:rsidRPr="00750A10">
              <w:rPr>
                <w:rFonts w:ascii="Calibri" w:hAnsi="Calibri" w:cs="Calibri"/>
                <w:szCs w:val="22"/>
              </w:rPr>
              <w:t>1</w:t>
            </w:r>
            <w:r>
              <w:rPr>
                <w:rFonts w:ascii="Calibri" w:hAnsi="Calibri" w:cs="Calibri"/>
                <w:szCs w:val="22"/>
              </w:rPr>
              <w:t>2</w:t>
            </w:r>
          </w:p>
        </w:tc>
        <w:tc>
          <w:tcPr>
            <w:tcW w:w="4065" w:type="dxa"/>
          </w:tcPr>
          <w:p w14:paraId="37F7510F" w14:textId="18AAD529" w:rsidR="00377065" w:rsidRPr="00750A10" w:rsidRDefault="00377065" w:rsidP="0037706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hint="eastAsia"/>
                <w:szCs w:val="22"/>
                <w:lang w:eastAsia="zh-CN"/>
              </w:rPr>
              <w:t>其他事宜</w:t>
            </w:r>
          </w:p>
        </w:tc>
        <w:tc>
          <w:tcPr>
            <w:tcW w:w="6854" w:type="dxa"/>
          </w:tcPr>
          <w:p w14:paraId="25ED79C7" w14:textId="59E0A758" w:rsidR="00377065" w:rsidRPr="00F84F79" w:rsidRDefault="002B3C15" w:rsidP="00377065">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84F79">
              <w:rPr>
                <w:rFonts w:ascii="Calibri" w:hAnsi="Calibri" w:cs="Calibri"/>
                <w:sz w:val="22"/>
                <w:szCs w:val="22"/>
              </w:rPr>
              <w:t>-</w:t>
            </w:r>
          </w:p>
        </w:tc>
        <w:tc>
          <w:tcPr>
            <w:tcW w:w="3118" w:type="dxa"/>
          </w:tcPr>
          <w:p w14:paraId="22658C27" w14:textId="6F7B58FD" w:rsidR="00377065" w:rsidRPr="00750A10" w:rsidRDefault="00377065" w:rsidP="00377065">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50A10">
              <w:rPr>
                <w:rFonts w:ascii="Calibri" w:hAnsi="Calibri" w:cs="Calibri"/>
                <w:szCs w:val="22"/>
              </w:rPr>
              <w:t>-</w:t>
            </w:r>
          </w:p>
        </w:tc>
      </w:tr>
      <w:tr w:rsidR="00377065" w:rsidRPr="00A67FB2" w14:paraId="2208EE20" w14:textId="77777777" w:rsidTr="00377065">
        <w:trPr>
          <w:trHeight w:val="461"/>
          <w:jc w:val="center"/>
        </w:trPr>
        <w:tc>
          <w:tcPr>
            <w:cnfStyle w:val="001000000000" w:firstRow="0" w:lastRow="0" w:firstColumn="1" w:lastColumn="0" w:oddVBand="0" w:evenVBand="0" w:oddHBand="0" w:evenHBand="0" w:firstRowFirstColumn="0" w:firstRowLastColumn="0" w:lastRowFirstColumn="0" w:lastRowLastColumn="0"/>
            <w:tcW w:w="700" w:type="dxa"/>
          </w:tcPr>
          <w:p w14:paraId="1040BC13" w14:textId="4AEE1060" w:rsidR="00377065" w:rsidRPr="00A67FB2" w:rsidRDefault="00377065" w:rsidP="00377065">
            <w:pPr>
              <w:pStyle w:val="Tabletext"/>
              <w:spacing w:before="120" w:after="120" w:line="260" w:lineRule="auto"/>
              <w:rPr>
                <w:rFonts w:ascii="Calibri" w:hAnsi="Calibri" w:cs="Calibri"/>
                <w:szCs w:val="22"/>
              </w:rPr>
            </w:pPr>
            <w:r w:rsidRPr="00A67FB2">
              <w:rPr>
                <w:rFonts w:ascii="Calibri" w:hAnsi="Calibri" w:cs="Calibri"/>
                <w:szCs w:val="22"/>
              </w:rPr>
              <w:t>13</w:t>
            </w:r>
          </w:p>
        </w:tc>
        <w:tc>
          <w:tcPr>
            <w:tcW w:w="4065" w:type="dxa"/>
          </w:tcPr>
          <w:p w14:paraId="1E7BDE86" w14:textId="36970E40" w:rsidR="00377065" w:rsidRPr="00A67FB2" w:rsidRDefault="00377065" w:rsidP="0037706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hint="eastAsia"/>
                <w:szCs w:val="22"/>
                <w:lang w:eastAsia="zh-CN"/>
              </w:rPr>
              <w:t>批准决定摘要</w:t>
            </w:r>
          </w:p>
        </w:tc>
        <w:tc>
          <w:tcPr>
            <w:tcW w:w="6854" w:type="dxa"/>
          </w:tcPr>
          <w:p w14:paraId="1114884F" w14:textId="11315348" w:rsidR="00377065" w:rsidRPr="00A67FB2" w:rsidRDefault="00377065" w:rsidP="00C64191">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C12503">
              <w:rPr>
                <w:rFonts w:ascii="Calibri" w:hAnsi="Calibri" w:cs="Calibri" w:hint="eastAsia"/>
                <w:sz w:val="22"/>
                <w:szCs w:val="22"/>
                <w:lang w:eastAsia="zh-CN"/>
              </w:rPr>
              <w:t>委员会批准了</w:t>
            </w:r>
            <w:r w:rsidRPr="00C12503">
              <w:rPr>
                <w:rFonts w:ascii="Calibri" w:hAnsi="Calibri" w:cs="Calibri" w:hint="eastAsia"/>
                <w:sz w:val="22"/>
                <w:szCs w:val="22"/>
                <w:lang w:eastAsia="zh-CN"/>
              </w:rPr>
              <w:t>RRB25-1/27</w:t>
            </w:r>
            <w:r w:rsidRPr="00C12503">
              <w:rPr>
                <w:rFonts w:ascii="Calibri" w:hAnsi="Calibri" w:cs="Calibri" w:hint="eastAsia"/>
                <w:sz w:val="22"/>
                <w:szCs w:val="22"/>
                <w:lang w:eastAsia="zh-CN"/>
              </w:rPr>
              <w:t>号文件所载的决定摘要。</w:t>
            </w:r>
          </w:p>
        </w:tc>
        <w:tc>
          <w:tcPr>
            <w:tcW w:w="3118" w:type="dxa"/>
          </w:tcPr>
          <w:p w14:paraId="5BBDF911" w14:textId="6A11DA3E" w:rsidR="00377065" w:rsidRPr="00A67FB2" w:rsidRDefault="00377065" w:rsidP="00377065">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r w:rsidRPr="00A67FB2">
              <w:rPr>
                <w:rFonts w:ascii="Calibri" w:hAnsi="Calibri" w:cs="Calibri"/>
                <w:szCs w:val="22"/>
              </w:rPr>
              <w:t>-</w:t>
            </w:r>
          </w:p>
        </w:tc>
      </w:tr>
      <w:tr w:rsidR="00377065" w:rsidRPr="00750A10" w14:paraId="5EFD2CB8" w14:textId="77777777" w:rsidTr="00377065">
        <w:trPr>
          <w:trHeight w:val="620"/>
          <w:jc w:val="center"/>
        </w:trPr>
        <w:tc>
          <w:tcPr>
            <w:cnfStyle w:val="001000000000" w:firstRow="0" w:lastRow="0" w:firstColumn="1" w:lastColumn="0" w:oddVBand="0" w:evenVBand="0" w:oddHBand="0" w:evenHBand="0" w:firstRowFirstColumn="0" w:firstRowLastColumn="0" w:lastRowFirstColumn="0" w:lastRowLastColumn="0"/>
            <w:tcW w:w="700" w:type="dxa"/>
          </w:tcPr>
          <w:p w14:paraId="4BA3F925" w14:textId="7E0DE421" w:rsidR="00377065" w:rsidRPr="00750A10" w:rsidRDefault="00377065" w:rsidP="00377065">
            <w:pPr>
              <w:pStyle w:val="Tabletext"/>
              <w:spacing w:before="120" w:after="120" w:line="260" w:lineRule="auto"/>
              <w:rPr>
                <w:rFonts w:ascii="Calibri" w:hAnsi="Calibri" w:cs="Calibri"/>
                <w:szCs w:val="22"/>
              </w:rPr>
            </w:pPr>
            <w:r w:rsidRPr="00750A10">
              <w:rPr>
                <w:rFonts w:ascii="Calibri" w:hAnsi="Calibri" w:cs="Calibri"/>
                <w:szCs w:val="22"/>
              </w:rPr>
              <w:t>1</w:t>
            </w:r>
            <w:r>
              <w:rPr>
                <w:rFonts w:ascii="Calibri" w:hAnsi="Calibri" w:cs="Calibri"/>
                <w:szCs w:val="22"/>
              </w:rPr>
              <w:t>4</w:t>
            </w:r>
          </w:p>
        </w:tc>
        <w:tc>
          <w:tcPr>
            <w:tcW w:w="4065" w:type="dxa"/>
          </w:tcPr>
          <w:p w14:paraId="6C99F122" w14:textId="602524E1" w:rsidR="00377065" w:rsidRPr="00750A10" w:rsidRDefault="00377065" w:rsidP="0037706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hint="eastAsia"/>
                <w:szCs w:val="22"/>
                <w:lang w:eastAsia="zh-CN"/>
              </w:rPr>
              <w:t>会议闭幕</w:t>
            </w:r>
          </w:p>
        </w:tc>
        <w:tc>
          <w:tcPr>
            <w:tcW w:w="6854" w:type="dxa"/>
          </w:tcPr>
          <w:p w14:paraId="68C48662" w14:textId="07B83A49" w:rsidR="00377065" w:rsidRPr="00F84F79" w:rsidRDefault="00377065" w:rsidP="00C64191">
            <w:pPr>
              <w:tabs>
                <w:tab w:val="left" w:pos="159"/>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C12503">
              <w:rPr>
                <w:rFonts w:ascii="Calibri" w:hAnsi="Calibri" w:cs="Calibri" w:hint="eastAsia"/>
                <w:sz w:val="22"/>
                <w:szCs w:val="22"/>
                <w:lang w:eastAsia="zh-CN"/>
              </w:rPr>
              <w:t>会议于</w:t>
            </w:r>
            <w:r w:rsidRPr="00C12503">
              <w:rPr>
                <w:rFonts w:ascii="Calibri" w:hAnsi="Calibri" w:cs="Calibri" w:hint="eastAsia"/>
                <w:sz w:val="22"/>
                <w:szCs w:val="22"/>
                <w:lang w:eastAsia="zh-CN"/>
              </w:rPr>
              <w:t>2025</w:t>
            </w:r>
            <w:r w:rsidRPr="00C12503">
              <w:rPr>
                <w:rFonts w:ascii="Calibri" w:hAnsi="Calibri" w:cs="Calibri" w:hint="eastAsia"/>
                <w:sz w:val="22"/>
                <w:szCs w:val="22"/>
                <w:lang w:eastAsia="zh-CN"/>
              </w:rPr>
              <w:t>年</w:t>
            </w:r>
            <w:r w:rsidRPr="00C12503">
              <w:rPr>
                <w:rFonts w:ascii="Calibri" w:hAnsi="Calibri" w:cs="Calibri" w:hint="eastAsia"/>
                <w:sz w:val="22"/>
                <w:szCs w:val="22"/>
                <w:lang w:eastAsia="zh-CN"/>
              </w:rPr>
              <w:t>3</w:t>
            </w:r>
            <w:r w:rsidRPr="00C12503">
              <w:rPr>
                <w:rFonts w:ascii="Calibri" w:hAnsi="Calibri" w:cs="Calibri" w:hint="eastAsia"/>
                <w:sz w:val="22"/>
                <w:szCs w:val="22"/>
                <w:lang w:eastAsia="zh-CN"/>
              </w:rPr>
              <w:t>月</w:t>
            </w:r>
            <w:r w:rsidRPr="00C12503">
              <w:rPr>
                <w:rFonts w:ascii="Calibri" w:hAnsi="Calibri" w:cs="Calibri" w:hint="eastAsia"/>
                <w:sz w:val="22"/>
                <w:szCs w:val="22"/>
                <w:lang w:eastAsia="zh-CN"/>
              </w:rPr>
              <w:t>21</w:t>
            </w:r>
            <w:r w:rsidRPr="00C12503">
              <w:rPr>
                <w:rFonts w:ascii="Calibri" w:hAnsi="Calibri" w:cs="Calibri" w:hint="eastAsia"/>
                <w:sz w:val="22"/>
                <w:szCs w:val="22"/>
                <w:lang w:eastAsia="zh-CN"/>
              </w:rPr>
              <w:t>日</w:t>
            </w:r>
            <w:r w:rsidRPr="00C12503">
              <w:rPr>
                <w:rFonts w:ascii="Calibri" w:hAnsi="Calibri" w:cs="Calibri" w:hint="eastAsia"/>
                <w:sz w:val="22"/>
                <w:szCs w:val="22"/>
                <w:lang w:eastAsia="zh-CN"/>
              </w:rPr>
              <w:t>17</w:t>
            </w:r>
            <w:r w:rsidRPr="00C12503">
              <w:rPr>
                <w:rFonts w:ascii="Calibri" w:hAnsi="Calibri" w:cs="Calibri" w:hint="eastAsia"/>
                <w:sz w:val="22"/>
                <w:szCs w:val="22"/>
                <w:lang w:eastAsia="zh-CN"/>
              </w:rPr>
              <w:t>时</w:t>
            </w:r>
            <w:r w:rsidRPr="00C12503">
              <w:rPr>
                <w:rFonts w:ascii="Calibri" w:hAnsi="Calibri" w:cs="Calibri" w:hint="eastAsia"/>
                <w:sz w:val="22"/>
                <w:szCs w:val="22"/>
                <w:lang w:eastAsia="zh-CN"/>
              </w:rPr>
              <w:t>42</w:t>
            </w:r>
            <w:r w:rsidRPr="00C12503">
              <w:rPr>
                <w:rFonts w:ascii="Calibri" w:hAnsi="Calibri" w:cs="Calibri" w:hint="eastAsia"/>
                <w:sz w:val="22"/>
                <w:szCs w:val="22"/>
                <w:lang w:eastAsia="zh-CN"/>
              </w:rPr>
              <w:t>分结束。</w:t>
            </w:r>
          </w:p>
        </w:tc>
        <w:tc>
          <w:tcPr>
            <w:tcW w:w="3118" w:type="dxa"/>
          </w:tcPr>
          <w:p w14:paraId="56644022" w14:textId="49EE71F0" w:rsidR="00377065" w:rsidRPr="00750A10" w:rsidRDefault="00377065" w:rsidP="00377065">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r w:rsidRPr="00750A10">
              <w:rPr>
                <w:rFonts w:ascii="Calibri" w:hAnsi="Calibri" w:cs="Calibri"/>
                <w:szCs w:val="22"/>
              </w:rPr>
              <w:t>-</w:t>
            </w:r>
          </w:p>
        </w:tc>
      </w:tr>
    </w:tbl>
    <w:p w14:paraId="15AA8EE3" w14:textId="546F19F9" w:rsidR="007C0B96" w:rsidRPr="00750A10" w:rsidRDefault="007C0B96" w:rsidP="006F18E5">
      <w:pPr>
        <w:spacing w:before="240"/>
        <w:jc w:val="center"/>
      </w:pPr>
      <w:r>
        <w:t>______________</w:t>
      </w:r>
    </w:p>
    <w:sectPr w:rsidR="007C0B96" w:rsidRPr="00750A10" w:rsidSect="007C0B96">
      <w:headerReference w:type="default" r:id="rId58"/>
      <w:headerReference w:type="first" r:id="rId59"/>
      <w:footnotePr>
        <w:numStart w:val="6"/>
      </w:footnotePr>
      <w:pgSz w:w="16834" w:h="11907" w:orient="landscape" w:code="9"/>
      <w:pgMar w:top="1134" w:right="993" w:bottom="1134" w:left="0" w:header="567" w:footer="397"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A531B" w14:textId="77777777" w:rsidR="00514483" w:rsidRDefault="00514483">
      <w:r>
        <w:separator/>
      </w:r>
    </w:p>
  </w:endnote>
  <w:endnote w:type="continuationSeparator" w:id="0">
    <w:p w14:paraId="27EFE796" w14:textId="77777777" w:rsidR="00514483" w:rsidRDefault="0051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D2A59" w14:textId="77777777" w:rsidR="00514483" w:rsidRDefault="00514483">
      <w:r>
        <w:t>____________________</w:t>
      </w:r>
    </w:p>
  </w:footnote>
  <w:footnote w:type="continuationSeparator" w:id="0">
    <w:p w14:paraId="37EE5307" w14:textId="77777777" w:rsidR="00514483" w:rsidRDefault="0051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5371824"/>
      <w:docPartObj>
        <w:docPartGallery w:val="Page Numbers (Top of Page)"/>
        <w:docPartUnique/>
      </w:docPartObj>
    </w:sdtPr>
    <w:sdtEndPr>
      <w:rPr>
        <w:noProof/>
      </w:rPr>
    </w:sdtEndPr>
    <w:sdtContent>
      <w:p w14:paraId="722F6CFF" w14:textId="12775CEE" w:rsidR="00D313E1" w:rsidRDefault="00D313E1">
        <w:pPr>
          <w:pStyle w:val="Header"/>
        </w:pPr>
        <w:r>
          <w:fldChar w:fldCharType="begin"/>
        </w:r>
        <w:r>
          <w:instrText xml:space="preserve"> PAGE   \* MERGEFORMAT </w:instrText>
        </w:r>
        <w:r>
          <w:fldChar w:fldCharType="separate"/>
        </w:r>
        <w:r>
          <w:rPr>
            <w:noProof/>
          </w:rPr>
          <w:t>2</w:t>
        </w:r>
        <w:r>
          <w:rPr>
            <w:noProof/>
          </w:rPr>
          <w:fldChar w:fldCharType="end"/>
        </w:r>
      </w:p>
    </w:sdtContent>
  </w:sdt>
  <w:p w14:paraId="3E0DB132" w14:textId="2B3214EE" w:rsidR="00D727CC" w:rsidRPr="002E5BC7" w:rsidRDefault="00D313E1" w:rsidP="008378CF">
    <w:pPr>
      <w:pStyle w:val="Header"/>
    </w:pPr>
    <w:r>
      <w:t>RRB2</w:t>
    </w:r>
    <w:r w:rsidR="00BD3EF8">
      <w:t>4-1/14</w:t>
    </w:r>
    <w: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14154"/>
      <w:docPartObj>
        <w:docPartGallery w:val="Page Numbers (Top of Page)"/>
        <w:docPartUnique/>
      </w:docPartObj>
    </w:sdtPr>
    <w:sdtEndPr>
      <w:rPr>
        <w:noProof/>
      </w:rPr>
    </w:sdtEndPr>
    <w:sdtContent>
      <w:p w14:paraId="4A7BBAC3" w14:textId="310DD79F" w:rsidR="007E2378" w:rsidRDefault="007E2378">
        <w:pPr>
          <w:pStyle w:val="Header"/>
        </w:pPr>
        <w:r>
          <w:fldChar w:fldCharType="begin"/>
        </w:r>
        <w:r>
          <w:instrText xml:space="preserve"> PAGE   \* MERGEFORMAT </w:instrText>
        </w:r>
        <w:r>
          <w:fldChar w:fldCharType="separate"/>
        </w:r>
        <w:r>
          <w:rPr>
            <w:noProof/>
          </w:rPr>
          <w:t>2</w:t>
        </w:r>
        <w:r>
          <w:rPr>
            <w:noProof/>
          </w:rPr>
          <w:fldChar w:fldCharType="end"/>
        </w:r>
      </w:p>
    </w:sdtContent>
  </w:sdt>
  <w:p w14:paraId="24220FDA" w14:textId="318972F3" w:rsidR="00F04CF3" w:rsidRPr="007E2378" w:rsidRDefault="007E2378" w:rsidP="007E2378">
    <w:pPr>
      <w:pStyle w:val="Header"/>
    </w:pPr>
    <w:r>
      <w:t>RRB25-1/27-</w:t>
    </w:r>
    <w:r w:rsidR="0081158D">
      <w:rPr>
        <w:rFonts w:hint="eastAsia"/>
        <w:lang w:eastAsia="zh-CN"/>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5916027"/>
      <w:docPartObj>
        <w:docPartGallery w:val="Page Numbers (Top of Page)"/>
        <w:docPartUnique/>
      </w:docPartObj>
    </w:sdtPr>
    <w:sdtEndPr>
      <w:rPr>
        <w:noProof/>
      </w:rPr>
    </w:sdtEndPr>
    <w:sdtContent>
      <w:p w14:paraId="2465C739" w14:textId="77777777" w:rsidR="007E2378" w:rsidRDefault="007E2378">
        <w:pPr>
          <w:pStyle w:val="Header"/>
        </w:pPr>
        <w:r>
          <w:fldChar w:fldCharType="begin"/>
        </w:r>
        <w:r>
          <w:instrText xml:space="preserve"> PAGE   \* MERGEFORMAT </w:instrText>
        </w:r>
        <w:r>
          <w:fldChar w:fldCharType="separate"/>
        </w:r>
        <w:r>
          <w:rPr>
            <w:noProof/>
          </w:rPr>
          <w:t>2</w:t>
        </w:r>
        <w:r>
          <w:rPr>
            <w:noProof/>
          </w:rPr>
          <w:fldChar w:fldCharType="end"/>
        </w:r>
      </w:p>
    </w:sdtContent>
  </w:sdt>
  <w:p w14:paraId="6F98A341" w14:textId="3F5094BD" w:rsidR="007E2378" w:rsidRDefault="007E2378" w:rsidP="007E2378">
    <w:pPr>
      <w:pStyle w:val="Header"/>
    </w:pPr>
    <w:r>
      <w:t>RRB25-1/27-</w:t>
    </w:r>
    <w:r w:rsidR="00ED483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41D6"/>
    <w:multiLevelType w:val="multilevel"/>
    <w:tmpl w:val="EEDABD90"/>
    <w:lvl w:ilvl="0">
      <w:start w:val="1"/>
      <w:numFmt w:val="decimal"/>
      <w:lvlText w:val="%1."/>
      <w:lvlJc w:val="left"/>
      <w:pPr>
        <w:tabs>
          <w:tab w:val="num" w:pos="1145"/>
        </w:tabs>
        <w:ind w:left="1145" w:hanging="720"/>
      </w:pPr>
    </w:lvl>
    <w:lvl w:ilvl="1">
      <w:start w:val="1"/>
      <w:numFmt w:val="decimal"/>
      <w:lvlText w:val="%2."/>
      <w:lvlJc w:val="left"/>
      <w:pPr>
        <w:tabs>
          <w:tab w:val="num" w:pos="1865"/>
        </w:tabs>
        <w:ind w:left="1865" w:hanging="720"/>
      </w:pPr>
    </w:lvl>
    <w:lvl w:ilvl="2">
      <w:start w:val="1"/>
      <w:numFmt w:val="decimal"/>
      <w:lvlText w:val="%3."/>
      <w:lvlJc w:val="left"/>
      <w:pPr>
        <w:tabs>
          <w:tab w:val="num" w:pos="2585"/>
        </w:tabs>
        <w:ind w:left="2585" w:hanging="720"/>
      </w:pPr>
    </w:lvl>
    <w:lvl w:ilvl="3">
      <w:start w:val="1"/>
      <w:numFmt w:val="decimal"/>
      <w:lvlText w:val="%4."/>
      <w:lvlJc w:val="left"/>
      <w:pPr>
        <w:tabs>
          <w:tab w:val="num" w:pos="3305"/>
        </w:tabs>
        <w:ind w:left="3305" w:hanging="720"/>
      </w:pPr>
    </w:lvl>
    <w:lvl w:ilvl="4">
      <w:start w:val="1"/>
      <w:numFmt w:val="decimal"/>
      <w:lvlText w:val="%5."/>
      <w:lvlJc w:val="left"/>
      <w:pPr>
        <w:tabs>
          <w:tab w:val="num" w:pos="4025"/>
        </w:tabs>
        <w:ind w:left="4025" w:hanging="720"/>
      </w:pPr>
    </w:lvl>
    <w:lvl w:ilvl="5">
      <w:start w:val="1"/>
      <w:numFmt w:val="decimal"/>
      <w:lvlText w:val="%6."/>
      <w:lvlJc w:val="left"/>
      <w:pPr>
        <w:tabs>
          <w:tab w:val="num" w:pos="4745"/>
        </w:tabs>
        <w:ind w:left="4745" w:hanging="720"/>
      </w:pPr>
    </w:lvl>
    <w:lvl w:ilvl="6">
      <w:start w:val="1"/>
      <w:numFmt w:val="decimal"/>
      <w:lvlText w:val="%7."/>
      <w:lvlJc w:val="left"/>
      <w:pPr>
        <w:tabs>
          <w:tab w:val="num" w:pos="5465"/>
        </w:tabs>
        <w:ind w:left="5465" w:hanging="720"/>
      </w:pPr>
    </w:lvl>
    <w:lvl w:ilvl="7">
      <w:start w:val="1"/>
      <w:numFmt w:val="decimal"/>
      <w:lvlText w:val="%8."/>
      <w:lvlJc w:val="left"/>
      <w:pPr>
        <w:tabs>
          <w:tab w:val="num" w:pos="6185"/>
        </w:tabs>
        <w:ind w:left="6185" w:hanging="720"/>
      </w:pPr>
    </w:lvl>
    <w:lvl w:ilvl="8">
      <w:start w:val="1"/>
      <w:numFmt w:val="decimal"/>
      <w:lvlText w:val="%9."/>
      <w:lvlJc w:val="left"/>
      <w:pPr>
        <w:tabs>
          <w:tab w:val="num" w:pos="6905"/>
        </w:tabs>
        <w:ind w:left="6905" w:hanging="720"/>
      </w:pPr>
    </w:lvl>
  </w:abstractNum>
  <w:abstractNum w:abstractNumId="1" w15:restartNumberingAfterBreak="0">
    <w:nsid w:val="060F2C90"/>
    <w:multiLevelType w:val="hybridMultilevel"/>
    <w:tmpl w:val="90C0B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970E6F"/>
    <w:multiLevelType w:val="hybridMultilevel"/>
    <w:tmpl w:val="C97AE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D87776"/>
    <w:multiLevelType w:val="hybridMultilevel"/>
    <w:tmpl w:val="FC469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4038A0"/>
    <w:multiLevelType w:val="hybridMultilevel"/>
    <w:tmpl w:val="0076E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5E594E"/>
    <w:multiLevelType w:val="hybridMultilevel"/>
    <w:tmpl w:val="80CC8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BB47B9"/>
    <w:multiLevelType w:val="hybridMultilevel"/>
    <w:tmpl w:val="82FC7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FC18A9"/>
    <w:multiLevelType w:val="hybridMultilevel"/>
    <w:tmpl w:val="A6E054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317EFD"/>
    <w:multiLevelType w:val="hybridMultilevel"/>
    <w:tmpl w:val="895AC30A"/>
    <w:lvl w:ilvl="0" w:tplc="92C88F3C">
      <w:start w:val="1"/>
      <w:numFmt w:val="decimal"/>
      <w:lvlText w:val="%1."/>
      <w:lvlJc w:val="left"/>
      <w:pPr>
        <w:ind w:left="702" w:hanging="360"/>
      </w:pPr>
      <w:rPr>
        <w:rFonts w:hint="default"/>
      </w:r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9" w15:restartNumberingAfterBreak="0">
    <w:nsid w:val="10F718AB"/>
    <w:multiLevelType w:val="hybridMultilevel"/>
    <w:tmpl w:val="23D4D1E6"/>
    <w:lvl w:ilvl="0" w:tplc="08090001">
      <w:start w:val="1"/>
      <w:numFmt w:val="bullet"/>
      <w:lvlText w:val=""/>
      <w:lvlJc w:val="left"/>
      <w:pPr>
        <w:ind w:left="720" w:hanging="360"/>
      </w:pPr>
      <w:rPr>
        <w:rFonts w:ascii="Symbol" w:hAnsi="Symbol"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911A15"/>
    <w:multiLevelType w:val="hybridMultilevel"/>
    <w:tmpl w:val="147E96E8"/>
    <w:lvl w:ilvl="0" w:tplc="CAEE840A">
      <w:start w:val="10"/>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23A7592"/>
    <w:multiLevelType w:val="multilevel"/>
    <w:tmpl w:val="697A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573AF9"/>
    <w:multiLevelType w:val="hybridMultilevel"/>
    <w:tmpl w:val="5E58B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9A1FF5"/>
    <w:multiLevelType w:val="hybridMultilevel"/>
    <w:tmpl w:val="DE66B0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8B3A50"/>
    <w:multiLevelType w:val="multilevel"/>
    <w:tmpl w:val="AE98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C02F76"/>
    <w:multiLevelType w:val="hybridMultilevel"/>
    <w:tmpl w:val="DC16C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58506E"/>
    <w:multiLevelType w:val="hybridMultilevel"/>
    <w:tmpl w:val="AE5A626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B64A72"/>
    <w:multiLevelType w:val="hybridMultilevel"/>
    <w:tmpl w:val="F51004C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0C744A"/>
    <w:multiLevelType w:val="hybridMultilevel"/>
    <w:tmpl w:val="2B748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CE1FAD"/>
    <w:multiLevelType w:val="multilevel"/>
    <w:tmpl w:val="EF4E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D22CC3"/>
    <w:multiLevelType w:val="multilevel"/>
    <w:tmpl w:val="BDF8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6A37E7"/>
    <w:multiLevelType w:val="hybridMultilevel"/>
    <w:tmpl w:val="8FB82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9B6FAC"/>
    <w:multiLevelType w:val="hybridMultilevel"/>
    <w:tmpl w:val="BCCC6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E44A55"/>
    <w:multiLevelType w:val="hybridMultilevel"/>
    <w:tmpl w:val="00C85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53275E1"/>
    <w:multiLevelType w:val="hybridMultilevel"/>
    <w:tmpl w:val="3AAA0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8B7F7D"/>
    <w:multiLevelType w:val="hybridMultilevel"/>
    <w:tmpl w:val="85C42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AFC0632"/>
    <w:multiLevelType w:val="hybridMultilevel"/>
    <w:tmpl w:val="F3884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D517AEB"/>
    <w:multiLevelType w:val="hybridMultilevel"/>
    <w:tmpl w:val="CBA4E04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443D24"/>
    <w:multiLevelType w:val="multilevel"/>
    <w:tmpl w:val="862E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507DEE"/>
    <w:multiLevelType w:val="multilevel"/>
    <w:tmpl w:val="AFE0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0A55BC"/>
    <w:multiLevelType w:val="hybridMultilevel"/>
    <w:tmpl w:val="9CBA3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1BA3B21"/>
    <w:multiLevelType w:val="hybridMultilevel"/>
    <w:tmpl w:val="47560D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DB6F5E"/>
    <w:multiLevelType w:val="hybridMultilevel"/>
    <w:tmpl w:val="0570F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401275C"/>
    <w:multiLevelType w:val="hybridMultilevel"/>
    <w:tmpl w:val="F740E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7F547CC"/>
    <w:multiLevelType w:val="hybridMultilevel"/>
    <w:tmpl w:val="71F2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FB5570"/>
    <w:multiLevelType w:val="hybridMultilevel"/>
    <w:tmpl w:val="D14E3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A9E56DC"/>
    <w:multiLevelType w:val="hybridMultilevel"/>
    <w:tmpl w:val="EC622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C5D5BA4"/>
    <w:multiLevelType w:val="multilevel"/>
    <w:tmpl w:val="CD82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C870A21"/>
    <w:multiLevelType w:val="hybridMultilevel"/>
    <w:tmpl w:val="52D2C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12948A6"/>
    <w:multiLevelType w:val="hybridMultilevel"/>
    <w:tmpl w:val="A208B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1BC4F56"/>
    <w:multiLevelType w:val="multilevel"/>
    <w:tmpl w:val="A9B8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2F67423"/>
    <w:multiLevelType w:val="hybridMultilevel"/>
    <w:tmpl w:val="C7DA9D12"/>
    <w:lvl w:ilvl="0" w:tplc="08090001">
      <w:start w:val="1"/>
      <w:numFmt w:val="bullet"/>
      <w:lvlText w:val=""/>
      <w:lvlJc w:val="left"/>
      <w:pPr>
        <w:ind w:left="766" w:hanging="360"/>
      </w:pPr>
      <w:rPr>
        <w:rFonts w:ascii="Symbol" w:hAnsi="Symbol" w:cs="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2" w15:restartNumberingAfterBreak="0">
    <w:nsid w:val="53E12CC3"/>
    <w:multiLevelType w:val="hybridMultilevel"/>
    <w:tmpl w:val="8F88FFC8"/>
    <w:lvl w:ilvl="0" w:tplc="08090001">
      <w:start w:val="1"/>
      <w:numFmt w:val="bullet"/>
      <w:lvlText w:val=""/>
      <w:lvlJc w:val="left"/>
      <w:pPr>
        <w:ind w:left="1062" w:hanging="360"/>
      </w:pPr>
      <w:rPr>
        <w:rFonts w:ascii="Symbol" w:hAnsi="Symbol" w:hint="default"/>
      </w:rPr>
    </w:lvl>
    <w:lvl w:ilvl="1" w:tplc="08090003" w:tentative="1">
      <w:start w:val="1"/>
      <w:numFmt w:val="bullet"/>
      <w:lvlText w:val="o"/>
      <w:lvlJc w:val="left"/>
      <w:pPr>
        <w:ind w:left="1782" w:hanging="360"/>
      </w:pPr>
      <w:rPr>
        <w:rFonts w:ascii="Courier New" w:hAnsi="Courier New" w:cs="Courier New" w:hint="default"/>
      </w:rPr>
    </w:lvl>
    <w:lvl w:ilvl="2" w:tplc="08090005" w:tentative="1">
      <w:start w:val="1"/>
      <w:numFmt w:val="bullet"/>
      <w:lvlText w:val=""/>
      <w:lvlJc w:val="left"/>
      <w:pPr>
        <w:ind w:left="2502" w:hanging="360"/>
      </w:pPr>
      <w:rPr>
        <w:rFonts w:ascii="Wingdings" w:hAnsi="Wingdings" w:hint="default"/>
      </w:rPr>
    </w:lvl>
    <w:lvl w:ilvl="3" w:tplc="08090001" w:tentative="1">
      <w:start w:val="1"/>
      <w:numFmt w:val="bullet"/>
      <w:lvlText w:val=""/>
      <w:lvlJc w:val="left"/>
      <w:pPr>
        <w:ind w:left="3222" w:hanging="360"/>
      </w:pPr>
      <w:rPr>
        <w:rFonts w:ascii="Symbol" w:hAnsi="Symbol" w:hint="default"/>
      </w:rPr>
    </w:lvl>
    <w:lvl w:ilvl="4" w:tplc="08090003" w:tentative="1">
      <w:start w:val="1"/>
      <w:numFmt w:val="bullet"/>
      <w:lvlText w:val="o"/>
      <w:lvlJc w:val="left"/>
      <w:pPr>
        <w:ind w:left="3942" w:hanging="360"/>
      </w:pPr>
      <w:rPr>
        <w:rFonts w:ascii="Courier New" w:hAnsi="Courier New" w:cs="Courier New" w:hint="default"/>
      </w:rPr>
    </w:lvl>
    <w:lvl w:ilvl="5" w:tplc="08090005" w:tentative="1">
      <w:start w:val="1"/>
      <w:numFmt w:val="bullet"/>
      <w:lvlText w:val=""/>
      <w:lvlJc w:val="left"/>
      <w:pPr>
        <w:ind w:left="4662" w:hanging="360"/>
      </w:pPr>
      <w:rPr>
        <w:rFonts w:ascii="Wingdings" w:hAnsi="Wingdings" w:hint="default"/>
      </w:rPr>
    </w:lvl>
    <w:lvl w:ilvl="6" w:tplc="08090001" w:tentative="1">
      <w:start w:val="1"/>
      <w:numFmt w:val="bullet"/>
      <w:lvlText w:val=""/>
      <w:lvlJc w:val="left"/>
      <w:pPr>
        <w:ind w:left="5382" w:hanging="360"/>
      </w:pPr>
      <w:rPr>
        <w:rFonts w:ascii="Symbol" w:hAnsi="Symbol" w:hint="default"/>
      </w:rPr>
    </w:lvl>
    <w:lvl w:ilvl="7" w:tplc="08090003" w:tentative="1">
      <w:start w:val="1"/>
      <w:numFmt w:val="bullet"/>
      <w:lvlText w:val="o"/>
      <w:lvlJc w:val="left"/>
      <w:pPr>
        <w:ind w:left="6102" w:hanging="360"/>
      </w:pPr>
      <w:rPr>
        <w:rFonts w:ascii="Courier New" w:hAnsi="Courier New" w:cs="Courier New" w:hint="default"/>
      </w:rPr>
    </w:lvl>
    <w:lvl w:ilvl="8" w:tplc="08090005" w:tentative="1">
      <w:start w:val="1"/>
      <w:numFmt w:val="bullet"/>
      <w:lvlText w:val=""/>
      <w:lvlJc w:val="left"/>
      <w:pPr>
        <w:ind w:left="6822" w:hanging="360"/>
      </w:pPr>
      <w:rPr>
        <w:rFonts w:ascii="Wingdings" w:hAnsi="Wingdings" w:hint="default"/>
      </w:rPr>
    </w:lvl>
  </w:abstractNum>
  <w:abstractNum w:abstractNumId="43" w15:restartNumberingAfterBreak="0">
    <w:nsid w:val="55451194"/>
    <w:multiLevelType w:val="hybridMultilevel"/>
    <w:tmpl w:val="FE4E9EE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578E3956"/>
    <w:multiLevelType w:val="hybridMultilevel"/>
    <w:tmpl w:val="028AB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E150D6B"/>
    <w:multiLevelType w:val="hybridMultilevel"/>
    <w:tmpl w:val="DDFED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E5933BD"/>
    <w:multiLevelType w:val="hybridMultilevel"/>
    <w:tmpl w:val="3A58BFD0"/>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7" w15:restartNumberingAfterBreak="0">
    <w:nsid w:val="604866B9"/>
    <w:multiLevelType w:val="hybridMultilevel"/>
    <w:tmpl w:val="93826FA6"/>
    <w:lvl w:ilvl="0" w:tplc="08090001">
      <w:start w:val="1"/>
      <w:numFmt w:val="bullet"/>
      <w:lvlText w:val=""/>
      <w:lvlJc w:val="left"/>
      <w:pPr>
        <w:ind w:left="720" w:hanging="360"/>
      </w:pPr>
      <w:rPr>
        <w:rFonts w:ascii="Symbol" w:hAnsi="Symbol" w:cs="Symbol"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2675188"/>
    <w:multiLevelType w:val="hybridMultilevel"/>
    <w:tmpl w:val="3E468F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4060A6C"/>
    <w:multiLevelType w:val="hybridMultilevel"/>
    <w:tmpl w:val="D97AAA3E"/>
    <w:lvl w:ilvl="0" w:tplc="08090001">
      <w:start w:val="1"/>
      <w:numFmt w:val="bullet"/>
      <w:lvlText w:val=""/>
      <w:lvlJc w:val="left"/>
      <w:pPr>
        <w:ind w:left="720" w:hanging="360"/>
      </w:pPr>
      <w:rPr>
        <w:rFonts w:ascii="Symbol" w:hAnsi="Symbol"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699556D"/>
    <w:multiLevelType w:val="multilevel"/>
    <w:tmpl w:val="06F0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9065BC4"/>
    <w:multiLevelType w:val="hybridMultilevel"/>
    <w:tmpl w:val="F1EEC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B8D5F19"/>
    <w:multiLevelType w:val="hybridMultilevel"/>
    <w:tmpl w:val="1924C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A03344"/>
    <w:multiLevelType w:val="hybridMultilevel"/>
    <w:tmpl w:val="07ACB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1A34161"/>
    <w:multiLevelType w:val="multilevel"/>
    <w:tmpl w:val="C914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2587709"/>
    <w:multiLevelType w:val="multilevel"/>
    <w:tmpl w:val="E2FC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73152F3"/>
    <w:multiLevelType w:val="hybridMultilevel"/>
    <w:tmpl w:val="17405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8808220">
    <w:abstractNumId w:val="24"/>
  </w:num>
  <w:num w:numId="2" w16cid:durableId="1711226489">
    <w:abstractNumId w:val="33"/>
  </w:num>
  <w:num w:numId="3" w16cid:durableId="32851476">
    <w:abstractNumId w:val="2"/>
  </w:num>
  <w:num w:numId="4" w16cid:durableId="1916546277">
    <w:abstractNumId w:val="35"/>
  </w:num>
  <w:num w:numId="5" w16cid:durableId="1146971667">
    <w:abstractNumId w:val="51"/>
  </w:num>
  <w:num w:numId="6" w16cid:durableId="1557203106">
    <w:abstractNumId w:val="53"/>
  </w:num>
  <w:num w:numId="7" w16cid:durableId="336079349">
    <w:abstractNumId w:val="5"/>
  </w:num>
  <w:num w:numId="8" w16cid:durableId="1834566735">
    <w:abstractNumId w:val="39"/>
  </w:num>
  <w:num w:numId="9" w16cid:durableId="1715537661">
    <w:abstractNumId w:val="15"/>
  </w:num>
  <w:num w:numId="10" w16cid:durableId="1642155053">
    <w:abstractNumId w:val="22"/>
  </w:num>
  <w:num w:numId="11" w16cid:durableId="1836413890">
    <w:abstractNumId w:val="12"/>
  </w:num>
  <w:num w:numId="12" w16cid:durableId="1524325236">
    <w:abstractNumId w:val="21"/>
  </w:num>
  <w:num w:numId="13" w16cid:durableId="1113670323">
    <w:abstractNumId w:val="23"/>
  </w:num>
  <w:num w:numId="14" w16cid:durableId="939528058">
    <w:abstractNumId w:val="45"/>
  </w:num>
  <w:num w:numId="15" w16cid:durableId="1825537276">
    <w:abstractNumId w:val="44"/>
  </w:num>
  <w:num w:numId="16" w16cid:durableId="2078621801">
    <w:abstractNumId w:val="32"/>
  </w:num>
  <w:num w:numId="17" w16cid:durableId="1253322044">
    <w:abstractNumId w:val="3"/>
  </w:num>
  <w:num w:numId="18" w16cid:durableId="896748827">
    <w:abstractNumId w:val="7"/>
  </w:num>
  <w:num w:numId="19" w16cid:durableId="1329208483">
    <w:abstractNumId w:val="48"/>
  </w:num>
  <w:num w:numId="20" w16cid:durableId="390424380">
    <w:abstractNumId w:val="25"/>
  </w:num>
  <w:num w:numId="21" w16cid:durableId="925307750">
    <w:abstractNumId w:val="36"/>
  </w:num>
  <w:num w:numId="22" w16cid:durableId="2065837282">
    <w:abstractNumId w:val="6"/>
  </w:num>
  <w:num w:numId="23" w16cid:durableId="1238247167">
    <w:abstractNumId w:val="56"/>
  </w:num>
  <w:num w:numId="24" w16cid:durableId="1524128244">
    <w:abstractNumId w:val="30"/>
  </w:num>
  <w:num w:numId="25" w16cid:durableId="1869756820">
    <w:abstractNumId w:val="47"/>
  </w:num>
  <w:num w:numId="26" w16cid:durableId="2061174416">
    <w:abstractNumId w:val="18"/>
  </w:num>
  <w:num w:numId="27" w16cid:durableId="680855042">
    <w:abstractNumId w:val="4"/>
  </w:num>
  <w:num w:numId="28" w16cid:durableId="1255675106">
    <w:abstractNumId w:val="17"/>
  </w:num>
  <w:num w:numId="29" w16cid:durableId="2003003519">
    <w:abstractNumId w:val="38"/>
  </w:num>
  <w:num w:numId="30" w16cid:durableId="961380277">
    <w:abstractNumId w:val="26"/>
  </w:num>
  <w:num w:numId="31" w16cid:durableId="230966433">
    <w:abstractNumId w:val="13"/>
  </w:num>
  <w:num w:numId="32" w16cid:durableId="172114997">
    <w:abstractNumId w:val="43"/>
  </w:num>
  <w:num w:numId="33" w16cid:durableId="986127309">
    <w:abstractNumId w:val="0"/>
  </w:num>
  <w:num w:numId="34" w16cid:durableId="250045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8829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8730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0121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03038141">
    <w:abstractNumId w:val="49"/>
  </w:num>
  <w:num w:numId="39" w16cid:durableId="2103185952">
    <w:abstractNumId w:val="9"/>
  </w:num>
  <w:num w:numId="40" w16cid:durableId="1891914904">
    <w:abstractNumId w:val="1"/>
  </w:num>
  <w:num w:numId="41" w16cid:durableId="313875218">
    <w:abstractNumId w:val="46"/>
  </w:num>
  <w:num w:numId="42" w16cid:durableId="1724480609">
    <w:abstractNumId w:val="52"/>
  </w:num>
  <w:num w:numId="43" w16cid:durableId="384186797">
    <w:abstractNumId w:val="20"/>
  </w:num>
  <w:num w:numId="44" w16cid:durableId="1466433540">
    <w:abstractNumId w:val="37"/>
  </w:num>
  <w:num w:numId="45" w16cid:durableId="752356838">
    <w:abstractNumId w:val="50"/>
  </w:num>
  <w:num w:numId="46" w16cid:durableId="1923907382">
    <w:abstractNumId w:val="54"/>
  </w:num>
  <w:num w:numId="47" w16cid:durableId="1875775293">
    <w:abstractNumId w:val="11"/>
  </w:num>
  <w:num w:numId="48" w16cid:durableId="1854949365">
    <w:abstractNumId w:val="40"/>
  </w:num>
  <w:num w:numId="49" w16cid:durableId="817186506">
    <w:abstractNumId w:val="55"/>
  </w:num>
  <w:num w:numId="50" w16cid:durableId="1641887968">
    <w:abstractNumId w:val="29"/>
  </w:num>
  <w:num w:numId="51" w16cid:durableId="1534423691">
    <w:abstractNumId w:val="28"/>
  </w:num>
  <w:num w:numId="52" w16cid:durableId="55982819">
    <w:abstractNumId w:val="14"/>
  </w:num>
  <w:num w:numId="53" w16cid:durableId="2127038171">
    <w:abstractNumId w:val="19"/>
  </w:num>
  <w:num w:numId="54" w16cid:durableId="1901213938">
    <w:abstractNumId w:val="10"/>
  </w:num>
  <w:num w:numId="55" w16cid:durableId="88353711">
    <w:abstractNumId w:val="16"/>
  </w:num>
  <w:num w:numId="56" w16cid:durableId="1797794049">
    <w:abstractNumId w:val="41"/>
  </w:num>
  <w:num w:numId="57" w16cid:durableId="1632983083">
    <w:abstractNumId w:val="27"/>
  </w:num>
  <w:num w:numId="58" w16cid:durableId="1201552782">
    <w:abstractNumId w:val="31"/>
  </w:num>
  <w:num w:numId="59" w16cid:durableId="1138642160">
    <w:abstractNumId w:val="34"/>
  </w:num>
  <w:num w:numId="60" w16cid:durableId="1553031953">
    <w:abstractNumId w:val="42"/>
  </w:num>
  <w:num w:numId="61" w16cid:durableId="1815948445">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embedSystemFonts/>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s-ES_tradnl" w:vendorID="64" w:dllVersion="6" w:nlCheck="1" w:checkStyle="1"/>
  <w:activeWritingStyle w:appName="MSWord" w:lang="fr-FR" w:vendorID="64" w:dllVersion="6" w:nlCheck="1" w:checkStyle="0"/>
  <w:activeWritingStyle w:appName="MSWord" w:lang="en-US" w:vendorID="64" w:dllVersion="6" w:nlCheck="1" w:checkStyle="0"/>
  <w:activeWritingStyle w:appName="MSWord" w:lang="de-DE" w:vendorID="64" w:dllVersion="6" w:nlCheck="1" w:checkStyle="1"/>
  <w:activeWritingStyle w:appName="MSWord" w:lang="en-CA" w:vendorID="64" w:dllVersion="6" w:nlCheck="1" w:checkStyle="1"/>
  <w:activeWritingStyle w:appName="MSWord" w:lang="de-CH"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de-DE" w:vendorID="64" w:dllVersion="0" w:nlCheck="1" w:checkStyle="0"/>
  <w:activeWritingStyle w:appName="MSWord" w:lang="it-IT" w:vendorID="64" w:dllVersion="0" w:nlCheck="1" w:checkStyle="0"/>
  <w:activeWritingStyle w:appName="MSWord" w:lang="zh-CN" w:vendorID="64" w:dllVersion="0" w:nlCheck="1" w:checkStyle="1"/>
  <w:activeWritingStyle w:appName="MSWord" w:lang="fr-FR" w:vendorID="64" w:dllVersion="4096" w:nlCheck="1" w:checkStyle="0"/>
  <w:activeWritingStyle w:appName="MSWord" w:lang="fr-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D8"/>
    <w:rsid w:val="000001EF"/>
    <w:rsid w:val="00000C78"/>
    <w:rsid w:val="00000E11"/>
    <w:rsid w:val="00001637"/>
    <w:rsid w:val="00001917"/>
    <w:rsid w:val="000019A9"/>
    <w:rsid w:val="00001A2A"/>
    <w:rsid w:val="00001B14"/>
    <w:rsid w:val="00001CED"/>
    <w:rsid w:val="00001E40"/>
    <w:rsid w:val="00001F36"/>
    <w:rsid w:val="0000213C"/>
    <w:rsid w:val="00002509"/>
    <w:rsid w:val="000027FA"/>
    <w:rsid w:val="00002935"/>
    <w:rsid w:val="00002F5A"/>
    <w:rsid w:val="0000393C"/>
    <w:rsid w:val="000040B7"/>
    <w:rsid w:val="0000425C"/>
    <w:rsid w:val="00004854"/>
    <w:rsid w:val="00004A7C"/>
    <w:rsid w:val="00004FF8"/>
    <w:rsid w:val="0000586F"/>
    <w:rsid w:val="00005EC1"/>
    <w:rsid w:val="000060BC"/>
    <w:rsid w:val="000066D3"/>
    <w:rsid w:val="00007041"/>
    <w:rsid w:val="00007288"/>
    <w:rsid w:val="000074E4"/>
    <w:rsid w:val="00007650"/>
    <w:rsid w:val="000076F3"/>
    <w:rsid w:val="00007A74"/>
    <w:rsid w:val="00007F83"/>
    <w:rsid w:val="00007FEA"/>
    <w:rsid w:val="000102D1"/>
    <w:rsid w:val="000106A3"/>
    <w:rsid w:val="00010970"/>
    <w:rsid w:val="00010D70"/>
    <w:rsid w:val="000116FC"/>
    <w:rsid w:val="000119E9"/>
    <w:rsid w:val="00011A2B"/>
    <w:rsid w:val="00011B51"/>
    <w:rsid w:val="00011CF2"/>
    <w:rsid w:val="00011F73"/>
    <w:rsid w:val="00011F7B"/>
    <w:rsid w:val="0001263F"/>
    <w:rsid w:val="00012B02"/>
    <w:rsid w:val="00012BDB"/>
    <w:rsid w:val="0001305F"/>
    <w:rsid w:val="00013105"/>
    <w:rsid w:val="000134C8"/>
    <w:rsid w:val="000139DD"/>
    <w:rsid w:val="0001488B"/>
    <w:rsid w:val="00014EC5"/>
    <w:rsid w:val="000150AA"/>
    <w:rsid w:val="000155F0"/>
    <w:rsid w:val="00015D50"/>
    <w:rsid w:val="000164F2"/>
    <w:rsid w:val="00016D9C"/>
    <w:rsid w:val="00017335"/>
    <w:rsid w:val="0001769B"/>
    <w:rsid w:val="000177E6"/>
    <w:rsid w:val="00017BAF"/>
    <w:rsid w:val="00017D92"/>
    <w:rsid w:val="00017F09"/>
    <w:rsid w:val="00020306"/>
    <w:rsid w:val="0002048C"/>
    <w:rsid w:val="000205BC"/>
    <w:rsid w:val="00020882"/>
    <w:rsid w:val="00020C6A"/>
    <w:rsid w:val="0002122B"/>
    <w:rsid w:val="0002150E"/>
    <w:rsid w:val="00021E02"/>
    <w:rsid w:val="00021F11"/>
    <w:rsid w:val="00022B94"/>
    <w:rsid w:val="00022C58"/>
    <w:rsid w:val="00023135"/>
    <w:rsid w:val="000231E3"/>
    <w:rsid w:val="0002329B"/>
    <w:rsid w:val="00023317"/>
    <w:rsid w:val="00023C58"/>
    <w:rsid w:val="00023C79"/>
    <w:rsid w:val="00023DD4"/>
    <w:rsid w:val="00023E29"/>
    <w:rsid w:val="000243CD"/>
    <w:rsid w:val="00024F8E"/>
    <w:rsid w:val="00025238"/>
    <w:rsid w:val="000252ED"/>
    <w:rsid w:val="00025726"/>
    <w:rsid w:val="0002576F"/>
    <w:rsid w:val="00025926"/>
    <w:rsid w:val="0002612C"/>
    <w:rsid w:val="0002612E"/>
    <w:rsid w:val="000261B6"/>
    <w:rsid w:val="00026303"/>
    <w:rsid w:val="00026456"/>
    <w:rsid w:val="000265A7"/>
    <w:rsid w:val="0002680F"/>
    <w:rsid w:val="00026E5B"/>
    <w:rsid w:val="00027006"/>
    <w:rsid w:val="0002707C"/>
    <w:rsid w:val="0002784D"/>
    <w:rsid w:val="00027851"/>
    <w:rsid w:val="0002799F"/>
    <w:rsid w:val="000279D2"/>
    <w:rsid w:val="0003011B"/>
    <w:rsid w:val="00030289"/>
    <w:rsid w:val="000302BA"/>
    <w:rsid w:val="00030974"/>
    <w:rsid w:val="00030B41"/>
    <w:rsid w:val="00030DB8"/>
    <w:rsid w:val="00030FF9"/>
    <w:rsid w:val="000313B3"/>
    <w:rsid w:val="000318D2"/>
    <w:rsid w:val="00031E50"/>
    <w:rsid w:val="00031EC6"/>
    <w:rsid w:val="00032879"/>
    <w:rsid w:val="00032A67"/>
    <w:rsid w:val="00032F33"/>
    <w:rsid w:val="0003333E"/>
    <w:rsid w:val="000341C4"/>
    <w:rsid w:val="0003449E"/>
    <w:rsid w:val="000345CD"/>
    <w:rsid w:val="000352F5"/>
    <w:rsid w:val="000355AE"/>
    <w:rsid w:val="00035783"/>
    <w:rsid w:val="000359AE"/>
    <w:rsid w:val="00035D7B"/>
    <w:rsid w:val="00035DE4"/>
    <w:rsid w:val="000363B2"/>
    <w:rsid w:val="000363ED"/>
    <w:rsid w:val="00036645"/>
    <w:rsid w:val="00036BF5"/>
    <w:rsid w:val="00036C4A"/>
    <w:rsid w:val="00036DFD"/>
    <w:rsid w:val="00036F8C"/>
    <w:rsid w:val="000373E4"/>
    <w:rsid w:val="000377DD"/>
    <w:rsid w:val="000378E7"/>
    <w:rsid w:val="000406D7"/>
    <w:rsid w:val="00040704"/>
    <w:rsid w:val="000407A1"/>
    <w:rsid w:val="000408F7"/>
    <w:rsid w:val="00040944"/>
    <w:rsid w:val="000409C6"/>
    <w:rsid w:val="00040D6B"/>
    <w:rsid w:val="000415DC"/>
    <w:rsid w:val="000416F9"/>
    <w:rsid w:val="00041E9C"/>
    <w:rsid w:val="00042031"/>
    <w:rsid w:val="0004218A"/>
    <w:rsid w:val="000425A3"/>
    <w:rsid w:val="00042711"/>
    <w:rsid w:val="00042B12"/>
    <w:rsid w:val="0004302A"/>
    <w:rsid w:val="00043BB4"/>
    <w:rsid w:val="00043D10"/>
    <w:rsid w:val="00043F32"/>
    <w:rsid w:val="00044319"/>
    <w:rsid w:val="000445B3"/>
    <w:rsid w:val="0004484A"/>
    <w:rsid w:val="00044978"/>
    <w:rsid w:val="00045095"/>
    <w:rsid w:val="000450A3"/>
    <w:rsid w:val="00045485"/>
    <w:rsid w:val="000454EE"/>
    <w:rsid w:val="00045C77"/>
    <w:rsid w:val="0004629F"/>
    <w:rsid w:val="00046CBE"/>
    <w:rsid w:val="00046EC1"/>
    <w:rsid w:val="00047153"/>
    <w:rsid w:val="0004715D"/>
    <w:rsid w:val="00047AAF"/>
    <w:rsid w:val="00047C69"/>
    <w:rsid w:val="0005007D"/>
    <w:rsid w:val="0005035F"/>
    <w:rsid w:val="00050524"/>
    <w:rsid w:val="00050A28"/>
    <w:rsid w:val="00050C84"/>
    <w:rsid w:val="00050CB8"/>
    <w:rsid w:val="00050CF1"/>
    <w:rsid w:val="00050D94"/>
    <w:rsid w:val="00051E74"/>
    <w:rsid w:val="00051F16"/>
    <w:rsid w:val="0005274B"/>
    <w:rsid w:val="00052825"/>
    <w:rsid w:val="00052933"/>
    <w:rsid w:val="00052981"/>
    <w:rsid w:val="00052DBA"/>
    <w:rsid w:val="00053337"/>
    <w:rsid w:val="00053528"/>
    <w:rsid w:val="00053683"/>
    <w:rsid w:val="000537C8"/>
    <w:rsid w:val="00053A57"/>
    <w:rsid w:val="00053C1E"/>
    <w:rsid w:val="00053D93"/>
    <w:rsid w:val="00054185"/>
    <w:rsid w:val="00054551"/>
    <w:rsid w:val="0005462A"/>
    <w:rsid w:val="0005481E"/>
    <w:rsid w:val="00054CB4"/>
    <w:rsid w:val="00054E03"/>
    <w:rsid w:val="00055909"/>
    <w:rsid w:val="000564F7"/>
    <w:rsid w:val="000568AB"/>
    <w:rsid w:val="0005724C"/>
    <w:rsid w:val="000577B5"/>
    <w:rsid w:val="000578C7"/>
    <w:rsid w:val="00057A81"/>
    <w:rsid w:val="00057B06"/>
    <w:rsid w:val="00060201"/>
    <w:rsid w:val="00060252"/>
    <w:rsid w:val="00060613"/>
    <w:rsid w:val="00060BF1"/>
    <w:rsid w:val="0006108D"/>
    <w:rsid w:val="00061200"/>
    <w:rsid w:val="000612A4"/>
    <w:rsid w:val="00061618"/>
    <w:rsid w:val="00061C0E"/>
    <w:rsid w:val="000627C7"/>
    <w:rsid w:val="00062B0E"/>
    <w:rsid w:val="00062B97"/>
    <w:rsid w:val="000633A3"/>
    <w:rsid w:val="000638AE"/>
    <w:rsid w:val="00063AA4"/>
    <w:rsid w:val="00063B27"/>
    <w:rsid w:val="00063E9D"/>
    <w:rsid w:val="00064476"/>
    <w:rsid w:val="00064513"/>
    <w:rsid w:val="00065076"/>
    <w:rsid w:val="00065081"/>
    <w:rsid w:val="000652C5"/>
    <w:rsid w:val="0006566C"/>
    <w:rsid w:val="000658F1"/>
    <w:rsid w:val="00065CBF"/>
    <w:rsid w:val="00065F14"/>
    <w:rsid w:val="00065FFE"/>
    <w:rsid w:val="00066136"/>
    <w:rsid w:val="000664AC"/>
    <w:rsid w:val="000665AC"/>
    <w:rsid w:val="00066781"/>
    <w:rsid w:val="000668B3"/>
    <w:rsid w:val="00066A93"/>
    <w:rsid w:val="00066B3C"/>
    <w:rsid w:val="00066C4E"/>
    <w:rsid w:val="00067291"/>
    <w:rsid w:val="00067865"/>
    <w:rsid w:val="00067961"/>
    <w:rsid w:val="00067D16"/>
    <w:rsid w:val="00070735"/>
    <w:rsid w:val="00070D89"/>
    <w:rsid w:val="00070DBA"/>
    <w:rsid w:val="00071116"/>
    <w:rsid w:val="0007144B"/>
    <w:rsid w:val="00071560"/>
    <w:rsid w:val="000715C5"/>
    <w:rsid w:val="0007190B"/>
    <w:rsid w:val="00071947"/>
    <w:rsid w:val="0007197B"/>
    <w:rsid w:val="00071B3C"/>
    <w:rsid w:val="00071D99"/>
    <w:rsid w:val="00072112"/>
    <w:rsid w:val="00072349"/>
    <w:rsid w:val="0007298C"/>
    <w:rsid w:val="00072C0C"/>
    <w:rsid w:val="000731C5"/>
    <w:rsid w:val="000732FA"/>
    <w:rsid w:val="0007333A"/>
    <w:rsid w:val="00073661"/>
    <w:rsid w:val="000736A4"/>
    <w:rsid w:val="000736E5"/>
    <w:rsid w:val="00073FA9"/>
    <w:rsid w:val="0007402E"/>
    <w:rsid w:val="000741BF"/>
    <w:rsid w:val="00074E3C"/>
    <w:rsid w:val="0007500B"/>
    <w:rsid w:val="000755F4"/>
    <w:rsid w:val="00075665"/>
    <w:rsid w:val="00075B35"/>
    <w:rsid w:val="00075E86"/>
    <w:rsid w:val="0007620A"/>
    <w:rsid w:val="0007730B"/>
    <w:rsid w:val="000775BD"/>
    <w:rsid w:val="0007764B"/>
    <w:rsid w:val="000777F3"/>
    <w:rsid w:val="00077F03"/>
    <w:rsid w:val="0008032C"/>
    <w:rsid w:val="0008046F"/>
    <w:rsid w:val="000804F3"/>
    <w:rsid w:val="00080675"/>
    <w:rsid w:val="000807FE"/>
    <w:rsid w:val="000808CF"/>
    <w:rsid w:val="00080B62"/>
    <w:rsid w:val="000811D1"/>
    <w:rsid w:val="0008132D"/>
    <w:rsid w:val="00081336"/>
    <w:rsid w:val="0008185A"/>
    <w:rsid w:val="0008197E"/>
    <w:rsid w:val="00081CBB"/>
    <w:rsid w:val="000821B6"/>
    <w:rsid w:val="00082309"/>
    <w:rsid w:val="000827D8"/>
    <w:rsid w:val="0008295F"/>
    <w:rsid w:val="00082DD4"/>
    <w:rsid w:val="000831DE"/>
    <w:rsid w:val="0008378D"/>
    <w:rsid w:val="00083BB7"/>
    <w:rsid w:val="00083E7E"/>
    <w:rsid w:val="000847F2"/>
    <w:rsid w:val="000849CB"/>
    <w:rsid w:val="00084A96"/>
    <w:rsid w:val="00084CDE"/>
    <w:rsid w:val="00084E00"/>
    <w:rsid w:val="00085400"/>
    <w:rsid w:val="00085754"/>
    <w:rsid w:val="00085BDB"/>
    <w:rsid w:val="00085E75"/>
    <w:rsid w:val="00085EA6"/>
    <w:rsid w:val="00085FE5"/>
    <w:rsid w:val="00086B49"/>
    <w:rsid w:val="0008714B"/>
    <w:rsid w:val="00087DD3"/>
    <w:rsid w:val="00087DF4"/>
    <w:rsid w:val="00087E34"/>
    <w:rsid w:val="000903C1"/>
    <w:rsid w:val="000904EE"/>
    <w:rsid w:val="00090537"/>
    <w:rsid w:val="00090DDE"/>
    <w:rsid w:val="00091533"/>
    <w:rsid w:val="00091878"/>
    <w:rsid w:val="00091C1A"/>
    <w:rsid w:val="00092029"/>
    <w:rsid w:val="000920AA"/>
    <w:rsid w:val="00092187"/>
    <w:rsid w:val="000927CF"/>
    <w:rsid w:val="000929ED"/>
    <w:rsid w:val="00092B9C"/>
    <w:rsid w:val="0009325E"/>
    <w:rsid w:val="00093290"/>
    <w:rsid w:val="00093299"/>
    <w:rsid w:val="000933F7"/>
    <w:rsid w:val="00094F07"/>
    <w:rsid w:val="0009512C"/>
    <w:rsid w:val="00095312"/>
    <w:rsid w:val="00095555"/>
    <w:rsid w:val="00095918"/>
    <w:rsid w:val="00095C60"/>
    <w:rsid w:val="0009640F"/>
    <w:rsid w:val="0009709C"/>
    <w:rsid w:val="00097224"/>
    <w:rsid w:val="00097337"/>
    <w:rsid w:val="0009769E"/>
    <w:rsid w:val="000979C8"/>
    <w:rsid w:val="00097B4B"/>
    <w:rsid w:val="000A01E6"/>
    <w:rsid w:val="000A0511"/>
    <w:rsid w:val="000A1336"/>
    <w:rsid w:val="000A1766"/>
    <w:rsid w:val="000A1878"/>
    <w:rsid w:val="000A2087"/>
    <w:rsid w:val="000A28E0"/>
    <w:rsid w:val="000A2C0C"/>
    <w:rsid w:val="000A3389"/>
    <w:rsid w:val="000A4222"/>
    <w:rsid w:val="000A49BE"/>
    <w:rsid w:val="000A4CE2"/>
    <w:rsid w:val="000A4F38"/>
    <w:rsid w:val="000A5520"/>
    <w:rsid w:val="000A564E"/>
    <w:rsid w:val="000A5A0F"/>
    <w:rsid w:val="000A5E43"/>
    <w:rsid w:val="000A6042"/>
    <w:rsid w:val="000A64EE"/>
    <w:rsid w:val="000A6A4D"/>
    <w:rsid w:val="000A6DB0"/>
    <w:rsid w:val="000A7BC8"/>
    <w:rsid w:val="000A7E89"/>
    <w:rsid w:val="000A7FEE"/>
    <w:rsid w:val="000B020E"/>
    <w:rsid w:val="000B0331"/>
    <w:rsid w:val="000B037C"/>
    <w:rsid w:val="000B1906"/>
    <w:rsid w:val="000B1E40"/>
    <w:rsid w:val="000B1FA0"/>
    <w:rsid w:val="000B20CE"/>
    <w:rsid w:val="000B26D7"/>
    <w:rsid w:val="000B2AEF"/>
    <w:rsid w:val="000B314C"/>
    <w:rsid w:val="000B3236"/>
    <w:rsid w:val="000B3297"/>
    <w:rsid w:val="000B3998"/>
    <w:rsid w:val="000B3FC6"/>
    <w:rsid w:val="000B414A"/>
    <w:rsid w:val="000B440C"/>
    <w:rsid w:val="000B46B3"/>
    <w:rsid w:val="000B4786"/>
    <w:rsid w:val="000B47C0"/>
    <w:rsid w:val="000B48C3"/>
    <w:rsid w:val="000B4A6B"/>
    <w:rsid w:val="000B4C4E"/>
    <w:rsid w:val="000B4DB0"/>
    <w:rsid w:val="000B4F4F"/>
    <w:rsid w:val="000B52F4"/>
    <w:rsid w:val="000B5510"/>
    <w:rsid w:val="000B5539"/>
    <w:rsid w:val="000B5A28"/>
    <w:rsid w:val="000B5FBD"/>
    <w:rsid w:val="000B5FFB"/>
    <w:rsid w:val="000B66AF"/>
    <w:rsid w:val="000B6F25"/>
    <w:rsid w:val="000B7190"/>
    <w:rsid w:val="000B7906"/>
    <w:rsid w:val="000B796F"/>
    <w:rsid w:val="000B7E6E"/>
    <w:rsid w:val="000C00E6"/>
    <w:rsid w:val="000C021A"/>
    <w:rsid w:val="000C0818"/>
    <w:rsid w:val="000C0C71"/>
    <w:rsid w:val="000C1491"/>
    <w:rsid w:val="000C18A5"/>
    <w:rsid w:val="000C1AAC"/>
    <w:rsid w:val="000C1BE8"/>
    <w:rsid w:val="000C210E"/>
    <w:rsid w:val="000C30CC"/>
    <w:rsid w:val="000C3579"/>
    <w:rsid w:val="000C358A"/>
    <w:rsid w:val="000C37BA"/>
    <w:rsid w:val="000C3EDA"/>
    <w:rsid w:val="000C3F35"/>
    <w:rsid w:val="000C4040"/>
    <w:rsid w:val="000C4411"/>
    <w:rsid w:val="000C47C5"/>
    <w:rsid w:val="000C4AD3"/>
    <w:rsid w:val="000C4CBA"/>
    <w:rsid w:val="000C534D"/>
    <w:rsid w:val="000C53E7"/>
    <w:rsid w:val="000C5B18"/>
    <w:rsid w:val="000C5E1F"/>
    <w:rsid w:val="000C6B69"/>
    <w:rsid w:val="000C6CF3"/>
    <w:rsid w:val="000C6ED4"/>
    <w:rsid w:val="000C729A"/>
    <w:rsid w:val="000C753F"/>
    <w:rsid w:val="000C79FF"/>
    <w:rsid w:val="000D0240"/>
    <w:rsid w:val="000D0423"/>
    <w:rsid w:val="000D05AB"/>
    <w:rsid w:val="000D0956"/>
    <w:rsid w:val="000D0F79"/>
    <w:rsid w:val="000D3379"/>
    <w:rsid w:val="000D365A"/>
    <w:rsid w:val="000D374D"/>
    <w:rsid w:val="000D4174"/>
    <w:rsid w:val="000D4787"/>
    <w:rsid w:val="000D47E4"/>
    <w:rsid w:val="000D4AB8"/>
    <w:rsid w:val="000D55BF"/>
    <w:rsid w:val="000D55F9"/>
    <w:rsid w:val="000D5A8B"/>
    <w:rsid w:val="000D5F86"/>
    <w:rsid w:val="000D6316"/>
    <w:rsid w:val="000D64BA"/>
    <w:rsid w:val="000D6BCE"/>
    <w:rsid w:val="000D6CF6"/>
    <w:rsid w:val="000D6D9F"/>
    <w:rsid w:val="000D7093"/>
    <w:rsid w:val="000D7283"/>
    <w:rsid w:val="000D72CF"/>
    <w:rsid w:val="000D7725"/>
    <w:rsid w:val="000D773C"/>
    <w:rsid w:val="000D79C2"/>
    <w:rsid w:val="000D7B68"/>
    <w:rsid w:val="000D7C9E"/>
    <w:rsid w:val="000E064A"/>
    <w:rsid w:val="000E074A"/>
    <w:rsid w:val="000E0865"/>
    <w:rsid w:val="000E0A87"/>
    <w:rsid w:val="000E0C18"/>
    <w:rsid w:val="000E0D48"/>
    <w:rsid w:val="000E0DBB"/>
    <w:rsid w:val="000E10A3"/>
    <w:rsid w:val="000E127E"/>
    <w:rsid w:val="000E18F0"/>
    <w:rsid w:val="000E196D"/>
    <w:rsid w:val="000E1C93"/>
    <w:rsid w:val="000E232D"/>
    <w:rsid w:val="000E2A3D"/>
    <w:rsid w:val="000E2B86"/>
    <w:rsid w:val="000E310A"/>
    <w:rsid w:val="000E337C"/>
    <w:rsid w:val="000E3735"/>
    <w:rsid w:val="000E3DFB"/>
    <w:rsid w:val="000E405D"/>
    <w:rsid w:val="000E40C8"/>
    <w:rsid w:val="000E4528"/>
    <w:rsid w:val="000E4E10"/>
    <w:rsid w:val="000E500D"/>
    <w:rsid w:val="000E569B"/>
    <w:rsid w:val="000E5A0B"/>
    <w:rsid w:val="000E5B4E"/>
    <w:rsid w:val="000E5CCE"/>
    <w:rsid w:val="000E6392"/>
    <w:rsid w:val="000E6BD9"/>
    <w:rsid w:val="000E730F"/>
    <w:rsid w:val="000E7551"/>
    <w:rsid w:val="000E786E"/>
    <w:rsid w:val="000E7911"/>
    <w:rsid w:val="000F0A5D"/>
    <w:rsid w:val="000F1086"/>
    <w:rsid w:val="000F123C"/>
    <w:rsid w:val="000F1443"/>
    <w:rsid w:val="000F1562"/>
    <w:rsid w:val="000F1766"/>
    <w:rsid w:val="000F19EF"/>
    <w:rsid w:val="000F1A14"/>
    <w:rsid w:val="000F1DE2"/>
    <w:rsid w:val="000F21A7"/>
    <w:rsid w:val="000F21F4"/>
    <w:rsid w:val="000F272B"/>
    <w:rsid w:val="000F28CE"/>
    <w:rsid w:val="000F292C"/>
    <w:rsid w:val="000F2C87"/>
    <w:rsid w:val="000F2E74"/>
    <w:rsid w:val="000F31BF"/>
    <w:rsid w:val="000F3239"/>
    <w:rsid w:val="000F3473"/>
    <w:rsid w:val="000F35E1"/>
    <w:rsid w:val="000F3921"/>
    <w:rsid w:val="000F3C98"/>
    <w:rsid w:val="000F3FB5"/>
    <w:rsid w:val="000F4491"/>
    <w:rsid w:val="000F4802"/>
    <w:rsid w:val="000F4980"/>
    <w:rsid w:val="000F4BEE"/>
    <w:rsid w:val="000F4FAA"/>
    <w:rsid w:val="000F522F"/>
    <w:rsid w:val="000F58A6"/>
    <w:rsid w:val="000F5C1F"/>
    <w:rsid w:val="000F5C62"/>
    <w:rsid w:val="000F5F95"/>
    <w:rsid w:val="000F6425"/>
    <w:rsid w:val="000F678C"/>
    <w:rsid w:val="000F6A58"/>
    <w:rsid w:val="000F6A73"/>
    <w:rsid w:val="000F6BCF"/>
    <w:rsid w:val="000F6C96"/>
    <w:rsid w:val="000F6DF3"/>
    <w:rsid w:val="000F7629"/>
    <w:rsid w:val="000F764C"/>
    <w:rsid w:val="000F7869"/>
    <w:rsid w:val="000F7E54"/>
    <w:rsid w:val="00100117"/>
    <w:rsid w:val="001001FC"/>
    <w:rsid w:val="001005E0"/>
    <w:rsid w:val="00100DEE"/>
    <w:rsid w:val="00100E01"/>
    <w:rsid w:val="001010BD"/>
    <w:rsid w:val="00101593"/>
    <w:rsid w:val="0010176C"/>
    <w:rsid w:val="001017E5"/>
    <w:rsid w:val="0010200C"/>
    <w:rsid w:val="001029BD"/>
    <w:rsid w:val="00102C47"/>
    <w:rsid w:val="00103304"/>
    <w:rsid w:val="00103347"/>
    <w:rsid w:val="001033A9"/>
    <w:rsid w:val="00103725"/>
    <w:rsid w:val="001037A1"/>
    <w:rsid w:val="00103D34"/>
    <w:rsid w:val="001045E4"/>
    <w:rsid w:val="00104C5D"/>
    <w:rsid w:val="00105068"/>
    <w:rsid w:val="00105251"/>
    <w:rsid w:val="0010540E"/>
    <w:rsid w:val="0010633E"/>
    <w:rsid w:val="0010637B"/>
    <w:rsid w:val="001063EA"/>
    <w:rsid w:val="0010642A"/>
    <w:rsid w:val="00106524"/>
    <w:rsid w:val="0010693B"/>
    <w:rsid w:val="0010750C"/>
    <w:rsid w:val="001076DF"/>
    <w:rsid w:val="0010771C"/>
    <w:rsid w:val="00107AD8"/>
    <w:rsid w:val="00107C84"/>
    <w:rsid w:val="00107D6D"/>
    <w:rsid w:val="00107D72"/>
    <w:rsid w:val="00110754"/>
    <w:rsid w:val="00111075"/>
    <w:rsid w:val="0011175F"/>
    <w:rsid w:val="00111A08"/>
    <w:rsid w:val="00111D9F"/>
    <w:rsid w:val="00111E59"/>
    <w:rsid w:val="001120B8"/>
    <w:rsid w:val="001121D1"/>
    <w:rsid w:val="0011272F"/>
    <w:rsid w:val="00112872"/>
    <w:rsid w:val="00112AEC"/>
    <w:rsid w:val="00112FE7"/>
    <w:rsid w:val="001133C5"/>
    <w:rsid w:val="00113601"/>
    <w:rsid w:val="0011376A"/>
    <w:rsid w:val="0011378A"/>
    <w:rsid w:val="00113B59"/>
    <w:rsid w:val="00113BB1"/>
    <w:rsid w:val="00113CC3"/>
    <w:rsid w:val="00113E77"/>
    <w:rsid w:val="00113FD1"/>
    <w:rsid w:val="0011400A"/>
    <w:rsid w:val="001142E8"/>
    <w:rsid w:val="00114515"/>
    <w:rsid w:val="00114617"/>
    <w:rsid w:val="00114832"/>
    <w:rsid w:val="00114A32"/>
    <w:rsid w:val="00114CFB"/>
    <w:rsid w:val="00114E48"/>
    <w:rsid w:val="001152B9"/>
    <w:rsid w:val="00115407"/>
    <w:rsid w:val="00115E47"/>
    <w:rsid w:val="00116C02"/>
    <w:rsid w:val="00117019"/>
    <w:rsid w:val="001170B5"/>
    <w:rsid w:val="00117186"/>
    <w:rsid w:val="001172B5"/>
    <w:rsid w:val="0011777E"/>
    <w:rsid w:val="00117812"/>
    <w:rsid w:val="00117856"/>
    <w:rsid w:val="00117910"/>
    <w:rsid w:val="00120363"/>
    <w:rsid w:val="00120B31"/>
    <w:rsid w:val="00120C35"/>
    <w:rsid w:val="00120D57"/>
    <w:rsid w:val="00121203"/>
    <w:rsid w:val="00121770"/>
    <w:rsid w:val="00121922"/>
    <w:rsid w:val="0012193C"/>
    <w:rsid w:val="001227BE"/>
    <w:rsid w:val="0012283E"/>
    <w:rsid w:val="001229C7"/>
    <w:rsid w:val="00122CB6"/>
    <w:rsid w:val="00122F6B"/>
    <w:rsid w:val="00123029"/>
    <w:rsid w:val="001232B0"/>
    <w:rsid w:val="001239A9"/>
    <w:rsid w:val="00123E26"/>
    <w:rsid w:val="00123EFE"/>
    <w:rsid w:val="00123F66"/>
    <w:rsid w:val="00124006"/>
    <w:rsid w:val="001243A0"/>
    <w:rsid w:val="001243A7"/>
    <w:rsid w:val="001246B8"/>
    <w:rsid w:val="00124995"/>
    <w:rsid w:val="00124A24"/>
    <w:rsid w:val="00124B9D"/>
    <w:rsid w:val="00124D9D"/>
    <w:rsid w:val="00124DD8"/>
    <w:rsid w:val="00124E4E"/>
    <w:rsid w:val="00124F40"/>
    <w:rsid w:val="00125065"/>
    <w:rsid w:val="0012506B"/>
    <w:rsid w:val="00125269"/>
    <w:rsid w:val="001253FF"/>
    <w:rsid w:val="001255A7"/>
    <w:rsid w:val="00125899"/>
    <w:rsid w:val="00125DF4"/>
    <w:rsid w:val="0012638C"/>
    <w:rsid w:val="00126CAE"/>
    <w:rsid w:val="00126E6A"/>
    <w:rsid w:val="0012710B"/>
    <w:rsid w:val="00127ABD"/>
    <w:rsid w:val="00127BD3"/>
    <w:rsid w:val="00127F6C"/>
    <w:rsid w:val="0013015F"/>
    <w:rsid w:val="00130A36"/>
    <w:rsid w:val="00130C0F"/>
    <w:rsid w:val="0013149B"/>
    <w:rsid w:val="001325B9"/>
    <w:rsid w:val="00132930"/>
    <w:rsid w:val="00132A27"/>
    <w:rsid w:val="00132AE4"/>
    <w:rsid w:val="00132C5B"/>
    <w:rsid w:val="00132D08"/>
    <w:rsid w:val="00132E57"/>
    <w:rsid w:val="00133073"/>
    <w:rsid w:val="00133629"/>
    <w:rsid w:val="00133A3D"/>
    <w:rsid w:val="0013437E"/>
    <w:rsid w:val="001343F8"/>
    <w:rsid w:val="0013452F"/>
    <w:rsid w:val="001348AE"/>
    <w:rsid w:val="00134B57"/>
    <w:rsid w:val="00134D30"/>
    <w:rsid w:val="00134E2C"/>
    <w:rsid w:val="00135687"/>
    <w:rsid w:val="00136858"/>
    <w:rsid w:val="00136AF8"/>
    <w:rsid w:val="00136C33"/>
    <w:rsid w:val="00137182"/>
    <w:rsid w:val="00137ABA"/>
    <w:rsid w:val="00137DD9"/>
    <w:rsid w:val="00137FEA"/>
    <w:rsid w:val="001403F8"/>
    <w:rsid w:val="001404FC"/>
    <w:rsid w:val="0014098A"/>
    <w:rsid w:val="0014148A"/>
    <w:rsid w:val="00141BDC"/>
    <w:rsid w:val="00141BF6"/>
    <w:rsid w:val="00142330"/>
    <w:rsid w:val="00142E94"/>
    <w:rsid w:val="00143035"/>
    <w:rsid w:val="00143212"/>
    <w:rsid w:val="00143683"/>
    <w:rsid w:val="00143EF9"/>
    <w:rsid w:val="00144532"/>
    <w:rsid w:val="00144855"/>
    <w:rsid w:val="00144957"/>
    <w:rsid w:val="00144D0D"/>
    <w:rsid w:val="00144E11"/>
    <w:rsid w:val="0014519B"/>
    <w:rsid w:val="0014572F"/>
    <w:rsid w:val="001458D4"/>
    <w:rsid w:val="00146069"/>
    <w:rsid w:val="00146109"/>
    <w:rsid w:val="001463F3"/>
    <w:rsid w:val="00146588"/>
    <w:rsid w:val="001467AD"/>
    <w:rsid w:val="00146C88"/>
    <w:rsid w:val="00146ED5"/>
    <w:rsid w:val="00147562"/>
    <w:rsid w:val="00147810"/>
    <w:rsid w:val="0014786A"/>
    <w:rsid w:val="00147C54"/>
    <w:rsid w:val="00147D48"/>
    <w:rsid w:val="00147DA7"/>
    <w:rsid w:val="00150152"/>
    <w:rsid w:val="00150BCE"/>
    <w:rsid w:val="00150C0F"/>
    <w:rsid w:val="00150C13"/>
    <w:rsid w:val="00150CCA"/>
    <w:rsid w:val="00150E79"/>
    <w:rsid w:val="00150F0D"/>
    <w:rsid w:val="00150F30"/>
    <w:rsid w:val="001512C2"/>
    <w:rsid w:val="00151351"/>
    <w:rsid w:val="001514BD"/>
    <w:rsid w:val="00151620"/>
    <w:rsid w:val="0015162D"/>
    <w:rsid w:val="0015171B"/>
    <w:rsid w:val="001518C1"/>
    <w:rsid w:val="001519B7"/>
    <w:rsid w:val="00151AEB"/>
    <w:rsid w:val="00151AFC"/>
    <w:rsid w:val="00152080"/>
    <w:rsid w:val="0015265B"/>
    <w:rsid w:val="0015267C"/>
    <w:rsid w:val="001528A5"/>
    <w:rsid w:val="00152B4B"/>
    <w:rsid w:val="00153315"/>
    <w:rsid w:val="0015341D"/>
    <w:rsid w:val="001534C7"/>
    <w:rsid w:val="001538E3"/>
    <w:rsid w:val="0015408C"/>
    <w:rsid w:val="001540A3"/>
    <w:rsid w:val="0015470F"/>
    <w:rsid w:val="001547A7"/>
    <w:rsid w:val="00154871"/>
    <w:rsid w:val="00154949"/>
    <w:rsid w:val="00154BF6"/>
    <w:rsid w:val="00154CE9"/>
    <w:rsid w:val="00155655"/>
    <w:rsid w:val="0015579B"/>
    <w:rsid w:val="001557ED"/>
    <w:rsid w:val="001567B7"/>
    <w:rsid w:val="00156B73"/>
    <w:rsid w:val="00156C5D"/>
    <w:rsid w:val="00156EBE"/>
    <w:rsid w:val="00157603"/>
    <w:rsid w:val="00157991"/>
    <w:rsid w:val="00157A43"/>
    <w:rsid w:val="00157F77"/>
    <w:rsid w:val="00160153"/>
    <w:rsid w:val="001601F8"/>
    <w:rsid w:val="00160405"/>
    <w:rsid w:val="0016064A"/>
    <w:rsid w:val="00160899"/>
    <w:rsid w:val="00160AD5"/>
    <w:rsid w:val="00160C30"/>
    <w:rsid w:val="00160C93"/>
    <w:rsid w:val="00160DCA"/>
    <w:rsid w:val="00161196"/>
    <w:rsid w:val="00161213"/>
    <w:rsid w:val="00161708"/>
    <w:rsid w:val="00161A2D"/>
    <w:rsid w:val="00161F1E"/>
    <w:rsid w:val="00162152"/>
    <w:rsid w:val="00162392"/>
    <w:rsid w:val="00162B48"/>
    <w:rsid w:val="00162BAB"/>
    <w:rsid w:val="00162D3B"/>
    <w:rsid w:val="00162EF6"/>
    <w:rsid w:val="0016307D"/>
    <w:rsid w:val="001634CB"/>
    <w:rsid w:val="001635D0"/>
    <w:rsid w:val="0016371D"/>
    <w:rsid w:val="00163F5A"/>
    <w:rsid w:val="001643D4"/>
    <w:rsid w:val="00164571"/>
    <w:rsid w:val="00164744"/>
    <w:rsid w:val="001647C7"/>
    <w:rsid w:val="00164933"/>
    <w:rsid w:val="00164DB8"/>
    <w:rsid w:val="00165274"/>
    <w:rsid w:val="00165432"/>
    <w:rsid w:val="00165813"/>
    <w:rsid w:val="00165861"/>
    <w:rsid w:val="00165B2D"/>
    <w:rsid w:val="00166464"/>
    <w:rsid w:val="001669C5"/>
    <w:rsid w:val="001672C1"/>
    <w:rsid w:val="0016763B"/>
    <w:rsid w:val="001678F4"/>
    <w:rsid w:val="0017093E"/>
    <w:rsid w:val="0017098B"/>
    <w:rsid w:val="00170D16"/>
    <w:rsid w:val="001713BF"/>
    <w:rsid w:val="00171694"/>
    <w:rsid w:val="00171D8E"/>
    <w:rsid w:val="00171D99"/>
    <w:rsid w:val="00172018"/>
    <w:rsid w:val="001725DA"/>
    <w:rsid w:val="00172EB0"/>
    <w:rsid w:val="001733C3"/>
    <w:rsid w:val="00173F8F"/>
    <w:rsid w:val="00174217"/>
    <w:rsid w:val="0017436B"/>
    <w:rsid w:val="00174754"/>
    <w:rsid w:val="00174774"/>
    <w:rsid w:val="00174850"/>
    <w:rsid w:val="001750B1"/>
    <w:rsid w:val="00175A96"/>
    <w:rsid w:val="00175BC5"/>
    <w:rsid w:val="00175E15"/>
    <w:rsid w:val="00175F4B"/>
    <w:rsid w:val="001764B2"/>
    <w:rsid w:val="00176593"/>
    <w:rsid w:val="00176B29"/>
    <w:rsid w:val="00177320"/>
    <w:rsid w:val="00177AB5"/>
    <w:rsid w:val="001801C0"/>
    <w:rsid w:val="0018062F"/>
    <w:rsid w:val="00180915"/>
    <w:rsid w:val="00180F01"/>
    <w:rsid w:val="00181680"/>
    <w:rsid w:val="001816A5"/>
    <w:rsid w:val="001817ED"/>
    <w:rsid w:val="00182665"/>
    <w:rsid w:val="00183358"/>
    <w:rsid w:val="001837DE"/>
    <w:rsid w:val="00183EC7"/>
    <w:rsid w:val="0018431A"/>
    <w:rsid w:val="00184456"/>
    <w:rsid w:val="00184B29"/>
    <w:rsid w:val="00184C7F"/>
    <w:rsid w:val="001857F9"/>
    <w:rsid w:val="00185807"/>
    <w:rsid w:val="00186021"/>
    <w:rsid w:val="00186355"/>
    <w:rsid w:val="001864FC"/>
    <w:rsid w:val="0018738F"/>
    <w:rsid w:val="0018747F"/>
    <w:rsid w:val="00187B8E"/>
    <w:rsid w:val="00190002"/>
    <w:rsid w:val="0019040A"/>
    <w:rsid w:val="0019063F"/>
    <w:rsid w:val="00190CCF"/>
    <w:rsid w:val="001914E7"/>
    <w:rsid w:val="001916FE"/>
    <w:rsid w:val="00192820"/>
    <w:rsid w:val="001928DB"/>
    <w:rsid w:val="00192B39"/>
    <w:rsid w:val="0019310F"/>
    <w:rsid w:val="00193317"/>
    <w:rsid w:val="001933AF"/>
    <w:rsid w:val="0019412A"/>
    <w:rsid w:val="00194C4C"/>
    <w:rsid w:val="00194FB5"/>
    <w:rsid w:val="00195885"/>
    <w:rsid w:val="00195C23"/>
    <w:rsid w:val="00195DBC"/>
    <w:rsid w:val="00196576"/>
    <w:rsid w:val="00196956"/>
    <w:rsid w:val="00196BF8"/>
    <w:rsid w:val="00197D4A"/>
    <w:rsid w:val="00197DE9"/>
    <w:rsid w:val="00197FD5"/>
    <w:rsid w:val="001A0292"/>
    <w:rsid w:val="001A04F1"/>
    <w:rsid w:val="001A06BD"/>
    <w:rsid w:val="001A0C90"/>
    <w:rsid w:val="001A0EEA"/>
    <w:rsid w:val="001A13AF"/>
    <w:rsid w:val="001A14EC"/>
    <w:rsid w:val="001A1EC6"/>
    <w:rsid w:val="001A1FDF"/>
    <w:rsid w:val="001A2188"/>
    <w:rsid w:val="001A2242"/>
    <w:rsid w:val="001A2292"/>
    <w:rsid w:val="001A237F"/>
    <w:rsid w:val="001A258B"/>
    <w:rsid w:val="001A2674"/>
    <w:rsid w:val="001A272F"/>
    <w:rsid w:val="001A2A36"/>
    <w:rsid w:val="001A44D5"/>
    <w:rsid w:val="001A4A7C"/>
    <w:rsid w:val="001A4C9E"/>
    <w:rsid w:val="001A596F"/>
    <w:rsid w:val="001A5990"/>
    <w:rsid w:val="001A5E0B"/>
    <w:rsid w:val="001A5F61"/>
    <w:rsid w:val="001A7289"/>
    <w:rsid w:val="001A735E"/>
    <w:rsid w:val="001A73AC"/>
    <w:rsid w:val="001B01CF"/>
    <w:rsid w:val="001B03A3"/>
    <w:rsid w:val="001B05E3"/>
    <w:rsid w:val="001B0928"/>
    <w:rsid w:val="001B0948"/>
    <w:rsid w:val="001B1146"/>
    <w:rsid w:val="001B120A"/>
    <w:rsid w:val="001B1FB1"/>
    <w:rsid w:val="001B2238"/>
    <w:rsid w:val="001B2330"/>
    <w:rsid w:val="001B2657"/>
    <w:rsid w:val="001B2694"/>
    <w:rsid w:val="001B2C4C"/>
    <w:rsid w:val="001B33EC"/>
    <w:rsid w:val="001B361C"/>
    <w:rsid w:val="001B40E8"/>
    <w:rsid w:val="001B443B"/>
    <w:rsid w:val="001B446D"/>
    <w:rsid w:val="001B452F"/>
    <w:rsid w:val="001B4B93"/>
    <w:rsid w:val="001B4C65"/>
    <w:rsid w:val="001B5030"/>
    <w:rsid w:val="001B5125"/>
    <w:rsid w:val="001B5B61"/>
    <w:rsid w:val="001B5E16"/>
    <w:rsid w:val="001B6692"/>
    <w:rsid w:val="001B68F4"/>
    <w:rsid w:val="001B6D18"/>
    <w:rsid w:val="001B775B"/>
    <w:rsid w:val="001B7995"/>
    <w:rsid w:val="001B7A2C"/>
    <w:rsid w:val="001B7B27"/>
    <w:rsid w:val="001B7E42"/>
    <w:rsid w:val="001B7E83"/>
    <w:rsid w:val="001B7EC1"/>
    <w:rsid w:val="001C062B"/>
    <w:rsid w:val="001C1080"/>
    <w:rsid w:val="001C118A"/>
    <w:rsid w:val="001C1337"/>
    <w:rsid w:val="001C19A9"/>
    <w:rsid w:val="001C219D"/>
    <w:rsid w:val="001C2290"/>
    <w:rsid w:val="001C2744"/>
    <w:rsid w:val="001C3BE8"/>
    <w:rsid w:val="001C3D2E"/>
    <w:rsid w:val="001C3F35"/>
    <w:rsid w:val="001C4AF2"/>
    <w:rsid w:val="001C4C8F"/>
    <w:rsid w:val="001C4EAB"/>
    <w:rsid w:val="001C565C"/>
    <w:rsid w:val="001C5E63"/>
    <w:rsid w:val="001C6039"/>
    <w:rsid w:val="001C652E"/>
    <w:rsid w:val="001C65F8"/>
    <w:rsid w:val="001C6941"/>
    <w:rsid w:val="001C6FED"/>
    <w:rsid w:val="001C7096"/>
    <w:rsid w:val="001C754A"/>
    <w:rsid w:val="001D0240"/>
    <w:rsid w:val="001D0AEC"/>
    <w:rsid w:val="001D0C37"/>
    <w:rsid w:val="001D1C8C"/>
    <w:rsid w:val="001D1E1E"/>
    <w:rsid w:val="001D24C0"/>
    <w:rsid w:val="001D25DC"/>
    <w:rsid w:val="001D27BF"/>
    <w:rsid w:val="001D2817"/>
    <w:rsid w:val="001D2B85"/>
    <w:rsid w:val="001D2CD3"/>
    <w:rsid w:val="001D2F17"/>
    <w:rsid w:val="001D2F2F"/>
    <w:rsid w:val="001D31FD"/>
    <w:rsid w:val="001D3D6A"/>
    <w:rsid w:val="001D3E80"/>
    <w:rsid w:val="001D3E89"/>
    <w:rsid w:val="001D3FB8"/>
    <w:rsid w:val="001D423F"/>
    <w:rsid w:val="001D4460"/>
    <w:rsid w:val="001D47BC"/>
    <w:rsid w:val="001D49DC"/>
    <w:rsid w:val="001D4E2C"/>
    <w:rsid w:val="001D5E31"/>
    <w:rsid w:val="001D619A"/>
    <w:rsid w:val="001D6200"/>
    <w:rsid w:val="001D692A"/>
    <w:rsid w:val="001D6D08"/>
    <w:rsid w:val="001D7101"/>
    <w:rsid w:val="001D736D"/>
    <w:rsid w:val="001D7A4F"/>
    <w:rsid w:val="001D7A53"/>
    <w:rsid w:val="001D7C4C"/>
    <w:rsid w:val="001D7F31"/>
    <w:rsid w:val="001E0236"/>
    <w:rsid w:val="001E07AD"/>
    <w:rsid w:val="001E0FF2"/>
    <w:rsid w:val="001E10F4"/>
    <w:rsid w:val="001E11B1"/>
    <w:rsid w:val="001E1274"/>
    <w:rsid w:val="001E1415"/>
    <w:rsid w:val="001E18D3"/>
    <w:rsid w:val="001E1A40"/>
    <w:rsid w:val="001E1B1D"/>
    <w:rsid w:val="001E2515"/>
    <w:rsid w:val="001E2747"/>
    <w:rsid w:val="001E2C2C"/>
    <w:rsid w:val="001E2C5E"/>
    <w:rsid w:val="001E2CE8"/>
    <w:rsid w:val="001E2CFC"/>
    <w:rsid w:val="001E2EDC"/>
    <w:rsid w:val="001E31C6"/>
    <w:rsid w:val="001E3991"/>
    <w:rsid w:val="001E4200"/>
    <w:rsid w:val="001E42CB"/>
    <w:rsid w:val="001E45E6"/>
    <w:rsid w:val="001E4BB1"/>
    <w:rsid w:val="001E4F19"/>
    <w:rsid w:val="001E513A"/>
    <w:rsid w:val="001E543B"/>
    <w:rsid w:val="001E554A"/>
    <w:rsid w:val="001E5DD3"/>
    <w:rsid w:val="001E5F7C"/>
    <w:rsid w:val="001E624D"/>
    <w:rsid w:val="001E6442"/>
    <w:rsid w:val="001E667C"/>
    <w:rsid w:val="001E6829"/>
    <w:rsid w:val="001E68B1"/>
    <w:rsid w:val="001E694A"/>
    <w:rsid w:val="001E6A27"/>
    <w:rsid w:val="001E6B3C"/>
    <w:rsid w:val="001E6BE3"/>
    <w:rsid w:val="001E6C1C"/>
    <w:rsid w:val="001E7A08"/>
    <w:rsid w:val="001F0193"/>
    <w:rsid w:val="001F04C3"/>
    <w:rsid w:val="001F08BD"/>
    <w:rsid w:val="001F0B08"/>
    <w:rsid w:val="001F1330"/>
    <w:rsid w:val="001F18E6"/>
    <w:rsid w:val="001F2665"/>
    <w:rsid w:val="001F2ADB"/>
    <w:rsid w:val="001F2E5F"/>
    <w:rsid w:val="001F3147"/>
    <w:rsid w:val="001F3483"/>
    <w:rsid w:val="001F351D"/>
    <w:rsid w:val="001F38BF"/>
    <w:rsid w:val="001F38C4"/>
    <w:rsid w:val="001F39CE"/>
    <w:rsid w:val="001F3D48"/>
    <w:rsid w:val="001F416B"/>
    <w:rsid w:val="001F4190"/>
    <w:rsid w:val="001F466D"/>
    <w:rsid w:val="001F467B"/>
    <w:rsid w:val="001F4C7A"/>
    <w:rsid w:val="001F5409"/>
    <w:rsid w:val="001F5AE3"/>
    <w:rsid w:val="001F5CEC"/>
    <w:rsid w:val="001F6737"/>
    <w:rsid w:val="001F6746"/>
    <w:rsid w:val="001F6793"/>
    <w:rsid w:val="001F6817"/>
    <w:rsid w:val="001F7940"/>
    <w:rsid w:val="001F7BE6"/>
    <w:rsid w:val="001F7D47"/>
    <w:rsid w:val="002002A0"/>
    <w:rsid w:val="0020064C"/>
    <w:rsid w:val="002009CC"/>
    <w:rsid w:val="00201057"/>
    <w:rsid w:val="0020126A"/>
    <w:rsid w:val="00201324"/>
    <w:rsid w:val="002014EA"/>
    <w:rsid w:val="0020166A"/>
    <w:rsid w:val="00201992"/>
    <w:rsid w:val="00201FBA"/>
    <w:rsid w:val="002020AB"/>
    <w:rsid w:val="0020254E"/>
    <w:rsid w:val="002031A7"/>
    <w:rsid w:val="0020350E"/>
    <w:rsid w:val="00203607"/>
    <w:rsid w:val="00203677"/>
    <w:rsid w:val="002044E4"/>
    <w:rsid w:val="00204721"/>
    <w:rsid w:val="002049EF"/>
    <w:rsid w:val="00204E15"/>
    <w:rsid w:val="00204FED"/>
    <w:rsid w:val="0020531A"/>
    <w:rsid w:val="00205363"/>
    <w:rsid w:val="002053A5"/>
    <w:rsid w:val="00205AD6"/>
    <w:rsid w:val="00205B65"/>
    <w:rsid w:val="00205CFB"/>
    <w:rsid w:val="00205EF6"/>
    <w:rsid w:val="002061C5"/>
    <w:rsid w:val="00206249"/>
    <w:rsid w:val="0020635E"/>
    <w:rsid w:val="0020680D"/>
    <w:rsid w:val="00206B00"/>
    <w:rsid w:val="00206B50"/>
    <w:rsid w:val="00206BDB"/>
    <w:rsid w:val="002075D7"/>
    <w:rsid w:val="002076F8"/>
    <w:rsid w:val="00207F2C"/>
    <w:rsid w:val="00210734"/>
    <w:rsid w:val="00210AB9"/>
    <w:rsid w:val="00211386"/>
    <w:rsid w:val="0021160D"/>
    <w:rsid w:val="00211F24"/>
    <w:rsid w:val="0021226F"/>
    <w:rsid w:val="002129E2"/>
    <w:rsid w:val="00212F3E"/>
    <w:rsid w:val="00213B53"/>
    <w:rsid w:val="00214157"/>
    <w:rsid w:val="00215328"/>
    <w:rsid w:val="00215536"/>
    <w:rsid w:val="00215C5F"/>
    <w:rsid w:val="00215CE6"/>
    <w:rsid w:val="00215D41"/>
    <w:rsid w:val="00215E09"/>
    <w:rsid w:val="00215EF9"/>
    <w:rsid w:val="00215FDF"/>
    <w:rsid w:val="002167D5"/>
    <w:rsid w:val="00216DC6"/>
    <w:rsid w:val="00216FF4"/>
    <w:rsid w:val="0021717E"/>
    <w:rsid w:val="0021749D"/>
    <w:rsid w:val="0021788E"/>
    <w:rsid w:val="0021792E"/>
    <w:rsid w:val="00217963"/>
    <w:rsid w:val="00217997"/>
    <w:rsid w:val="00217BD3"/>
    <w:rsid w:val="002200C6"/>
    <w:rsid w:val="00220352"/>
    <w:rsid w:val="0022043F"/>
    <w:rsid w:val="002205C5"/>
    <w:rsid w:val="00220925"/>
    <w:rsid w:val="002209CF"/>
    <w:rsid w:val="00220EA2"/>
    <w:rsid w:val="00221066"/>
    <w:rsid w:val="002211C2"/>
    <w:rsid w:val="002215CB"/>
    <w:rsid w:val="002216AF"/>
    <w:rsid w:val="002216CA"/>
    <w:rsid w:val="00221707"/>
    <w:rsid w:val="00221816"/>
    <w:rsid w:val="002221B3"/>
    <w:rsid w:val="002226D4"/>
    <w:rsid w:val="00222BC1"/>
    <w:rsid w:val="00222ECE"/>
    <w:rsid w:val="00222FC2"/>
    <w:rsid w:val="002233B4"/>
    <w:rsid w:val="002235D3"/>
    <w:rsid w:val="0022360C"/>
    <w:rsid w:val="00223722"/>
    <w:rsid w:val="00223A9A"/>
    <w:rsid w:val="0022412B"/>
    <w:rsid w:val="00224381"/>
    <w:rsid w:val="00224696"/>
    <w:rsid w:val="002247C4"/>
    <w:rsid w:val="002247E9"/>
    <w:rsid w:val="00224DB0"/>
    <w:rsid w:val="0022528A"/>
    <w:rsid w:val="0022579E"/>
    <w:rsid w:val="002257AE"/>
    <w:rsid w:val="00225E30"/>
    <w:rsid w:val="00225EA7"/>
    <w:rsid w:val="00225FF3"/>
    <w:rsid w:val="0022617D"/>
    <w:rsid w:val="0022618D"/>
    <w:rsid w:val="00226B51"/>
    <w:rsid w:val="00226FE6"/>
    <w:rsid w:val="00227091"/>
    <w:rsid w:val="00227AEF"/>
    <w:rsid w:val="00227E07"/>
    <w:rsid w:val="00227E54"/>
    <w:rsid w:val="0023095C"/>
    <w:rsid w:val="00230C54"/>
    <w:rsid w:val="0023104E"/>
    <w:rsid w:val="00231060"/>
    <w:rsid w:val="00231582"/>
    <w:rsid w:val="00231816"/>
    <w:rsid w:val="00231823"/>
    <w:rsid w:val="00231842"/>
    <w:rsid w:val="002319D7"/>
    <w:rsid w:val="00231BFA"/>
    <w:rsid w:val="00231C2A"/>
    <w:rsid w:val="002322B2"/>
    <w:rsid w:val="00232AC7"/>
    <w:rsid w:val="00232AE9"/>
    <w:rsid w:val="00232CD2"/>
    <w:rsid w:val="00232EF2"/>
    <w:rsid w:val="0023319C"/>
    <w:rsid w:val="00233775"/>
    <w:rsid w:val="002339E6"/>
    <w:rsid w:val="00233BDD"/>
    <w:rsid w:val="002343F7"/>
    <w:rsid w:val="00234B90"/>
    <w:rsid w:val="00234CE5"/>
    <w:rsid w:val="00234FBC"/>
    <w:rsid w:val="00235018"/>
    <w:rsid w:val="00235523"/>
    <w:rsid w:val="00235CD1"/>
    <w:rsid w:val="00235F05"/>
    <w:rsid w:val="00236783"/>
    <w:rsid w:val="00236B9E"/>
    <w:rsid w:val="00237394"/>
    <w:rsid w:val="00237629"/>
    <w:rsid w:val="00237CFC"/>
    <w:rsid w:val="00237DF6"/>
    <w:rsid w:val="00240056"/>
    <w:rsid w:val="0024046A"/>
    <w:rsid w:val="00240935"/>
    <w:rsid w:val="00240ACB"/>
    <w:rsid w:val="00240B36"/>
    <w:rsid w:val="00240B6B"/>
    <w:rsid w:val="00240D6A"/>
    <w:rsid w:val="00240F3E"/>
    <w:rsid w:val="00241038"/>
    <w:rsid w:val="002413AD"/>
    <w:rsid w:val="00241591"/>
    <w:rsid w:val="002415F0"/>
    <w:rsid w:val="002416CA"/>
    <w:rsid w:val="0024189F"/>
    <w:rsid w:val="002418E1"/>
    <w:rsid w:val="00241C95"/>
    <w:rsid w:val="00241F70"/>
    <w:rsid w:val="00242157"/>
    <w:rsid w:val="002424F3"/>
    <w:rsid w:val="00242A54"/>
    <w:rsid w:val="00242EA9"/>
    <w:rsid w:val="002438AC"/>
    <w:rsid w:val="002441A7"/>
    <w:rsid w:val="002448F4"/>
    <w:rsid w:val="00244ACA"/>
    <w:rsid w:val="00244E07"/>
    <w:rsid w:val="00244FE8"/>
    <w:rsid w:val="0024530D"/>
    <w:rsid w:val="0024547A"/>
    <w:rsid w:val="00245586"/>
    <w:rsid w:val="00245628"/>
    <w:rsid w:val="00245634"/>
    <w:rsid w:val="00245650"/>
    <w:rsid w:val="00245BD9"/>
    <w:rsid w:val="00245C4B"/>
    <w:rsid w:val="00245F1D"/>
    <w:rsid w:val="0024709E"/>
    <w:rsid w:val="00247578"/>
    <w:rsid w:val="00247812"/>
    <w:rsid w:val="00247A38"/>
    <w:rsid w:val="002507D3"/>
    <w:rsid w:val="00250838"/>
    <w:rsid w:val="00250B7F"/>
    <w:rsid w:val="00251098"/>
    <w:rsid w:val="002511E7"/>
    <w:rsid w:val="00251530"/>
    <w:rsid w:val="00251A8B"/>
    <w:rsid w:val="00252265"/>
    <w:rsid w:val="00252613"/>
    <w:rsid w:val="00252669"/>
    <w:rsid w:val="00252EAF"/>
    <w:rsid w:val="00253115"/>
    <w:rsid w:val="00253436"/>
    <w:rsid w:val="00253638"/>
    <w:rsid w:val="002539CE"/>
    <w:rsid w:val="00253BC1"/>
    <w:rsid w:val="00253C74"/>
    <w:rsid w:val="00253D32"/>
    <w:rsid w:val="0025418B"/>
    <w:rsid w:val="00254357"/>
    <w:rsid w:val="00254619"/>
    <w:rsid w:val="002546A5"/>
    <w:rsid w:val="00254B69"/>
    <w:rsid w:val="00254C6A"/>
    <w:rsid w:val="002553AD"/>
    <w:rsid w:val="002555BD"/>
    <w:rsid w:val="00255BA4"/>
    <w:rsid w:val="00255CFD"/>
    <w:rsid w:val="00256571"/>
    <w:rsid w:val="002567A1"/>
    <w:rsid w:val="002569A8"/>
    <w:rsid w:val="00256C2F"/>
    <w:rsid w:val="002570DB"/>
    <w:rsid w:val="002573D0"/>
    <w:rsid w:val="0025782D"/>
    <w:rsid w:val="0026005C"/>
    <w:rsid w:val="002600E8"/>
    <w:rsid w:val="002605B5"/>
    <w:rsid w:val="00260680"/>
    <w:rsid w:val="00260A5B"/>
    <w:rsid w:val="00260CF3"/>
    <w:rsid w:val="002613CC"/>
    <w:rsid w:val="0026160B"/>
    <w:rsid w:val="00261644"/>
    <w:rsid w:val="002617A2"/>
    <w:rsid w:val="00261896"/>
    <w:rsid w:val="00261E19"/>
    <w:rsid w:val="00262288"/>
    <w:rsid w:val="002629B2"/>
    <w:rsid w:val="00262E0A"/>
    <w:rsid w:val="00262EC1"/>
    <w:rsid w:val="002630CE"/>
    <w:rsid w:val="002634A2"/>
    <w:rsid w:val="00263BD6"/>
    <w:rsid w:val="00263C49"/>
    <w:rsid w:val="00263D71"/>
    <w:rsid w:val="0026424E"/>
    <w:rsid w:val="00264377"/>
    <w:rsid w:val="00264418"/>
    <w:rsid w:val="002648B0"/>
    <w:rsid w:val="00265A5A"/>
    <w:rsid w:val="00265BD4"/>
    <w:rsid w:val="00265BF9"/>
    <w:rsid w:val="00266669"/>
    <w:rsid w:val="002666EF"/>
    <w:rsid w:val="00267099"/>
    <w:rsid w:val="0027013F"/>
    <w:rsid w:val="00270AA3"/>
    <w:rsid w:val="00270AFA"/>
    <w:rsid w:val="00270F6B"/>
    <w:rsid w:val="002710F1"/>
    <w:rsid w:val="002719FB"/>
    <w:rsid w:val="00271CAE"/>
    <w:rsid w:val="00271E17"/>
    <w:rsid w:val="002723D4"/>
    <w:rsid w:val="00272D95"/>
    <w:rsid w:val="00272DA5"/>
    <w:rsid w:val="00272F77"/>
    <w:rsid w:val="0027379A"/>
    <w:rsid w:val="00273C87"/>
    <w:rsid w:val="00273E43"/>
    <w:rsid w:val="00274B09"/>
    <w:rsid w:val="00274CE8"/>
    <w:rsid w:val="0027510E"/>
    <w:rsid w:val="0027533B"/>
    <w:rsid w:val="00275486"/>
    <w:rsid w:val="002756CF"/>
    <w:rsid w:val="00275DDA"/>
    <w:rsid w:val="00276033"/>
    <w:rsid w:val="0027639B"/>
    <w:rsid w:val="0027646B"/>
    <w:rsid w:val="00276D45"/>
    <w:rsid w:val="002777B1"/>
    <w:rsid w:val="002778F5"/>
    <w:rsid w:val="00277DC4"/>
    <w:rsid w:val="00280744"/>
    <w:rsid w:val="00280D07"/>
    <w:rsid w:val="002816C0"/>
    <w:rsid w:val="00281733"/>
    <w:rsid w:val="00282665"/>
    <w:rsid w:val="002826F3"/>
    <w:rsid w:val="00282A04"/>
    <w:rsid w:val="00282C15"/>
    <w:rsid w:val="00283CB5"/>
    <w:rsid w:val="00283F01"/>
    <w:rsid w:val="00284423"/>
    <w:rsid w:val="0028453B"/>
    <w:rsid w:val="002848D2"/>
    <w:rsid w:val="0028494A"/>
    <w:rsid w:val="00284C7B"/>
    <w:rsid w:val="00285556"/>
    <w:rsid w:val="002858A4"/>
    <w:rsid w:val="0028632D"/>
    <w:rsid w:val="00286887"/>
    <w:rsid w:val="00286999"/>
    <w:rsid w:val="00287001"/>
    <w:rsid w:val="00287292"/>
    <w:rsid w:val="002879AE"/>
    <w:rsid w:val="00290368"/>
    <w:rsid w:val="00290407"/>
    <w:rsid w:val="00290539"/>
    <w:rsid w:val="00290A06"/>
    <w:rsid w:val="00290B31"/>
    <w:rsid w:val="00290C2D"/>
    <w:rsid w:val="0029139E"/>
    <w:rsid w:val="002918EB"/>
    <w:rsid w:val="00291935"/>
    <w:rsid w:val="002924C6"/>
    <w:rsid w:val="00292780"/>
    <w:rsid w:val="002927B6"/>
    <w:rsid w:val="00292BEE"/>
    <w:rsid w:val="00292C4A"/>
    <w:rsid w:val="00292E16"/>
    <w:rsid w:val="00292F1E"/>
    <w:rsid w:val="0029326C"/>
    <w:rsid w:val="0029343F"/>
    <w:rsid w:val="002934FF"/>
    <w:rsid w:val="0029371A"/>
    <w:rsid w:val="002938E5"/>
    <w:rsid w:val="0029460B"/>
    <w:rsid w:val="00294768"/>
    <w:rsid w:val="002949BD"/>
    <w:rsid w:val="00294CBB"/>
    <w:rsid w:val="00294FC4"/>
    <w:rsid w:val="00295409"/>
    <w:rsid w:val="00295640"/>
    <w:rsid w:val="00295916"/>
    <w:rsid w:val="002959DE"/>
    <w:rsid w:val="00295DFD"/>
    <w:rsid w:val="00296661"/>
    <w:rsid w:val="0029734A"/>
    <w:rsid w:val="00297428"/>
    <w:rsid w:val="002979EC"/>
    <w:rsid w:val="00297C52"/>
    <w:rsid w:val="002A00FC"/>
    <w:rsid w:val="002A01B9"/>
    <w:rsid w:val="002A03E7"/>
    <w:rsid w:val="002A0457"/>
    <w:rsid w:val="002A0A13"/>
    <w:rsid w:val="002A0A2A"/>
    <w:rsid w:val="002A0D87"/>
    <w:rsid w:val="002A10A1"/>
    <w:rsid w:val="002A1920"/>
    <w:rsid w:val="002A1FA2"/>
    <w:rsid w:val="002A270D"/>
    <w:rsid w:val="002A2B0E"/>
    <w:rsid w:val="002A2E24"/>
    <w:rsid w:val="002A325E"/>
    <w:rsid w:val="002A342F"/>
    <w:rsid w:val="002A347D"/>
    <w:rsid w:val="002A3849"/>
    <w:rsid w:val="002A398F"/>
    <w:rsid w:val="002A3AFE"/>
    <w:rsid w:val="002A403B"/>
    <w:rsid w:val="002A41B2"/>
    <w:rsid w:val="002A4423"/>
    <w:rsid w:val="002A4E62"/>
    <w:rsid w:val="002A4F59"/>
    <w:rsid w:val="002A541E"/>
    <w:rsid w:val="002A5451"/>
    <w:rsid w:val="002A56F7"/>
    <w:rsid w:val="002A5753"/>
    <w:rsid w:val="002A5814"/>
    <w:rsid w:val="002A5838"/>
    <w:rsid w:val="002A58B9"/>
    <w:rsid w:val="002A5E83"/>
    <w:rsid w:val="002A6526"/>
    <w:rsid w:val="002A6607"/>
    <w:rsid w:val="002A66E3"/>
    <w:rsid w:val="002A67D7"/>
    <w:rsid w:val="002A73DE"/>
    <w:rsid w:val="002A7454"/>
    <w:rsid w:val="002A75BF"/>
    <w:rsid w:val="002A790B"/>
    <w:rsid w:val="002A7EA7"/>
    <w:rsid w:val="002B0065"/>
    <w:rsid w:val="002B0BA1"/>
    <w:rsid w:val="002B0D38"/>
    <w:rsid w:val="002B16FF"/>
    <w:rsid w:val="002B215F"/>
    <w:rsid w:val="002B21AD"/>
    <w:rsid w:val="002B26F6"/>
    <w:rsid w:val="002B281A"/>
    <w:rsid w:val="002B2851"/>
    <w:rsid w:val="002B28C4"/>
    <w:rsid w:val="002B28F8"/>
    <w:rsid w:val="002B2C3D"/>
    <w:rsid w:val="002B3001"/>
    <w:rsid w:val="002B31A5"/>
    <w:rsid w:val="002B35D8"/>
    <w:rsid w:val="002B3649"/>
    <w:rsid w:val="002B36A5"/>
    <w:rsid w:val="002B381F"/>
    <w:rsid w:val="002B3C15"/>
    <w:rsid w:val="002B3C8D"/>
    <w:rsid w:val="002B3F52"/>
    <w:rsid w:val="002B44E3"/>
    <w:rsid w:val="002B4924"/>
    <w:rsid w:val="002B4E13"/>
    <w:rsid w:val="002B4FB1"/>
    <w:rsid w:val="002B5036"/>
    <w:rsid w:val="002B5A9E"/>
    <w:rsid w:val="002B5BE6"/>
    <w:rsid w:val="002B5D4B"/>
    <w:rsid w:val="002B635D"/>
    <w:rsid w:val="002B6456"/>
    <w:rsid w:val="002B6769"/>
    <w:rsid w:val="002B6EE2"/>
    <w:rsid w:val="002B6F0E"/>
    <w:rsid w:val="002B6FCA"/>
    <w:rsid w:val="002B7009"/>
    <w:rsid w:val="002B7678"/>
    <w:rsid w:val="002B77E3"/>
    <w:rsid w:val="002B7B8A"/>
    <w:rsid w:val="002B7F15"/>
    <w:rsid w:val="002C00B3"/>
    <w:rsid w:val="002C02BB"/>
    <w:rsid w:val="002C0813"/>
    <w:rsid w:val="002C175D"/>
    <w:rsid w:val="002C1FD7"/>
    <w:rsid w:val="002C2187"/>
    <w:rsid w:val="002C2417"/>
    <w:rsid w:val="002C289A"/>
    <w:rsid w:val="002C2CB5"/>
    <w:rsid w:val="002C2F3A"/>
    <w:rsid w:val="002C300A"/>
    <w:rsid w:val="002C3B69"/>
    <w:rsid w:val="002C42BA"/>
    <w:rsid w:val="002C42CA"/>
    <w:rsid w:val="002C441A"/>
    <w:rsid w:val="002C5576"/>
    <w:rsid w:val="002C5BA8"/>
    <w:rsid w:val="002C5D7F"/>
    <w:rsid w:val="002C6989"/>
    <w:rsid w:val="002C72E3"/>
    <w:rsid w:val="002C743E"/>
    <w:rsid w:val="002C78FE"/>
    <w:rsid w:val="002C7AA0"/>
    <w:rsid w:val="002D07C4"/>
    <w:rsid w:val="002D0A1B"/>
    <w:rsid w:val="002D0CD9"/>
    <w:rsid w:val="002D132E"/>
    <w:rsid w:val="002D13FF"/>
    <w:rsid w:val="002D1461"/>
    <w:rsid w:val="002D1475"/>
    <w:rsid w:val="002D2289"/>
    <w:rsid w:val="002D28BF"/>
    <w:rsid w:val="002D2ED6"/>
    <w:rsid w:val="002D3128"/>
    <w:rsid w:val="002D3261"/>
    <w:rsid w:val="002D38E3"/>
    <w:rsid w:val="002D4173"/>
    <w:rsid w:val="002D4192"/>
    <w:rsid w:val="002D4919"/>
    <w:rsid w:val="002D49CD"/>
    <w:rsid w:val="002D4B11"/>
    <w:rsid w:val="002D4E6A"/>
    <w:rsid w:val="002D55E2"/>
    <w:rsid w:val="002D55E4"/>
    <w:rsid w:val="002D57BA"/>
    <w:rsid w:val="002D5889"/>
    <w:rsid w:val="002D5BB1"/>
    <w:rsid w:val="002D5DF1"/>
    <w:rsid w:val="002D5E64"/>
    <w:rsid w:val="002D6620"/>
    <w:rsid w:val="002D67EF"/>
    <w:rsid w:val="002D688D"/>
    <w:rsid w:val="002D712D"/>
    <w:rsid w:val="002D72BA"/>
    <w:rsid w:val="002D7F63"/>
    <w:rsid w:val="002E057C"/>
    <w:rsid w:val="002E0A43"/>
    <w:rsid w:val="002E0A82"/>
    <w:rsid w:val="002E0A9A"/>
    <w:rsid w:val="002E0ABB"/>
    <w:rsid w:val="002E0B5E"/>
    <w:rsid w:val="002E100B"/>
    <w:rsid w:val="002E1840"/>
    <w:rsid w:val="002E184B"/>
    <w:rsid w:val="002E1B58"/>
    <w:rsid w:val="002E2477"/>
    <w:rsid w:val="002E2B90"/>
    <w:rsid w:val="002E2E18"/>
    <w:rsid w:val="002E3BF5"/>
    <w:rsid w:val="002E49FD"/>
    <w:rsid w:val="002E4F36"/>
    <w:rsid w:val="002E5055"/>
    <w:rsid w:val="002E516F"/>
    <w:rsid w:val="002E5519"/>
    <w:rsid w:val="002E5686"/>
    <w:rsid w:val="002E5AA4"/>
    <w:rsid w:val="002E6128"/>
    <w:rsid w:val="002E612B"/>
    <w:rsid w:val="002E61B5"/>
    <w:rsid w:val="002E6513"/>
    <w:rsid w:val="002E6AC2"/>
    <w:rsid w:val="002E70CA"/>
    <w:rsid w:val="002E7910"/>
    <w:rsid w:val="002E7E6B"/>
    <w:rsid w:val="002F0018"/>
    <w:rsid w:val="002F002E"/>
    <w:rsid w:val="002F0130"/>
    <w:rsid w:val="002F01A8"/>
    <w:rsid w:val="002F0376"/>
    <w:rsid w:val="002F083E"/>
    <w:rsid w:val="002F10C1"/>
    <w:rsid w:val="002F16C9"/>
    <w:rsid w:val="002F19F8"/>
    <w:rsid w:val="002F1AC1"/>
    <w:rsid w:val="002F1E9D"/>
    <w:rsid w:val="002F2215"/>
    <w:rsid w:val="002F222B"/>
    <w:rsid w:val="002F23B5"/>
    <w:rsid w:val="002F2549"/>
    <w:rsid w:val="002F26D0"/>
    <w:rsid w:val="002F26D2"/>
    <w:rsid w:val="002F2EF6"/>
    <w:rsid w:val="002F3512"/>
    <w:rsid w:val="002F45C4"/>
    <w:rsid w:val="002F4940"/>
    <w:rsid w:val="002F5687"/>
    <w:rsid w:val="002F57B2"/>
    <w:rsid w:val="002F5A7F"/>
    <w:rsid w:val="002F61BE"/>
    <w:rsid w:val="002F6B26"/>
    <w:rsid w:val="002F74DF"/>
    <w:rsid w:val="002F7C00"/>
    <w:rsid w:val="003000A4"/>
    <w:rsid w:val="00300264"/>
    <w:rsid w:val="00300682"/>
    <w:rsid w:val="003006DF"/>
    <w:rsid w:val="00300708"/>
    <w:rsid w:val="003007B7"/>
    <w:rsid w:val="00300DC6"/>
    <w:rsid w:val="00300E78"/>
    <w:rsid w:val="00300EB4"/>
    <w:rsid w:val="00301274"/>
    <w:rsid w:val="00301641"/>
    <w:rsid w:val="00301B14"/>
    <w:rsid w:val="00301C53"/>
    <w:rsid w:val="0030220D"/>
    <w:rsid w:val="00302817"/>
    <w:rsid w:val="003030FC"/>
    <w:rsid w:val="00303576"/>
    <w:rsid w:val="003037F9"/>
    <w:rsid w:val="00303BD3"/>
    <w:rsid w:val="003041AF"/>
    <w:rsid w:val="003044A8"/>
    <w:rsid w:val="003044DC"/>
    <w:rsid w:val="003055C2"/>
    <w:rsid w:val="003056BE"/>
    <w:rsid w:val="00305B4A"/>
    <w:rsid w:val="00305C32"/>
    <w:rsid w:val="00305DAF"/>
    <w:rsid w:val="00305EF5"/>
    <w:rsid w:val="003060A2"/>
    <w:rsid w:val="00306990"/>
    <w:rsid w:val="00306C6D"/>
    <w:rsid w:val="00307526"/>
    <w:rsid w:val="00307638"/>
    <w:rsid w:val="00307864"/>
    <w:rsid w:val="00307C5B"/>
    <w:rsid w:val="00307C68"/>
    <w:rsid w:val="00307CFC"/>
    <w:rsid w:val="00307F5B"/>
    <w:rsid w:val="00307F77"/>
    <w:rsid w:val="00310718"/>
    <w:rsid w:val="003109CD"/>
    <w:rsid w:val="00310FAF"/>
    <w:rsid w:val="00311056"/>
    <w:rsid w:val="003111FD"/>
    <w:rsid w:val="003113D3"/>
    <w:rsid w:val="00311419"/>
    <w:rsid w:val="00311708"/>
    <w:rsid w:val="0031170A"/>
    <w:rsid w:val="003117FB"/>
    <w:rsid w:val="00311B40"/>
    <w:rsid w:val="00311BD3"/>
    <w:rsid w:val="003121D4"/>
    <w:rsid w:val="003121F3"/>
    <w:rsid w:val="00312552"/>
    <w:rsid w:val="00313059"/>
    <w:rsid w:val="0031349B"/>
    <w:rsid w:val="003136B0"/>
    <w:rsid w:val="00313D7A"/>
    <w:rsid w:val="00313DA7"/>
    <w:rsid w:val="00313FC6"/>
    <w:rsid w:val="00314B1A"/>
    <w:rsid w:val="00314E14"/>
    <w:rsid w:val="00315395"/>
    <w:rsid w:val="00315A10"/>
    <w:rsid w:val="00315A33"/>
    <w:rsid w:val="003162FA"/>
    <w:rsid w:val="00316907"/>
    <w:rsid w:val="00316968"/>
    <w:rsid w:val="00316CE6"/>
    <w:rsid w:val="003173B0"/>
    <w:rsid w:val="003173E0"/>
    <w:rsid w:val="0031750A"/>
    <w:rsid w:val="00317601"/>
    <w:rsid w:val="00317804"/>
    <w:rsid w:val="00317976"/>
    <w:rsid w:val="003200CE"/>
    <w:rsid w:val="0032015A"/>
    <w:rsid w:val="00320D1E"/>
    <w:rsid w:val="0032100B"/>
    <w:rsid w:val="00321659"/>
    <w:rsid w:val="00321851"/>
    <w:rsid w:val="00321EF6"/>
    <w:rsid w:val="003224FF"/>
    <w:rsid w:val="003229EB"/>
    <w:rsid w:val="00322A34"/>
    <w:rsid w:val="00322E72"/>
    <w:rsid w:val="00323061"/>
    <w:rsid w:val="003230FD"/>
    <w:rsid w:val="003232B5"/>
    <w:rsid w:val="00323326"/>
    <w:rsid w:val="00323775"/>
    <w:rsid w:val="003237BB"/>
    <w:rsid w:val="00323A4A"/>
    <w:rsid w:val="00323B20"/>
    <w:rsid w:val="00323EAB"/>
    <w:rsid w:val="0032456A"/>
    <w:rsid w:val="0032458D"/>
    <w:rsid w:val="00324C19"/>
    <w:rsid w:val="00324F34"/>
    <w:rsid w:val="00324F81"/>
    <w:rsid w:val="00325147"/>
    <w:rsid w:val="00325158"/>
    <w:rsid w:val="003251F1"/>
    <w:rsid w:val="0032590F"/>
    <w:rsid w:val="003266B6"/>
    <w:rsid w:val="0032690A"/>
    <w:rsid w:val="003269AD"/>
    <w:rsid w:val="00326EF0"/>
    <w:rsid w:val="00327153"/>
    <w:rsid w:val="003271C0"/>
    <w:rsid w:val="00327782"/>
    <w:rsid w:val="00327922"/>
    <w:rsid w:val="00327B25"/>
    <w:rsid w:val="00330537"/>
    <w:rsid w:val="00330573"/>
    <w:rsid w:val="00330862"/>
    <w:rsid w:val="003308FA"/>
    <w:rsid w:val="00330DB8"/>
    <w:rsid w:val="00331634"/>
    <w:rsid w:val="00331734"/>
    <w:rsid w:val="00331B19"/>
    <w:rsid w:val="003320A6"/>
    <w:rsid w:val="0033259C"/>
    <w:rsid w:val="003325A5"/>
    <w:rsid w:val="003326E8"/>
    <w:rsid w:val="00332765"/>
    <w:rsid w:val="003330BD"/>
    <w:rsid w:val="00333269"/>
    <w:rsid w:val="00333A82"/>
    <w:rsid w:val="00333BAB"/>
    <w:rsid w:val="00333BE1"/>
    <w:rsid w:val="00333C7C"/>
    <w:rsid w:val="00333EE7"/>
    <w:rsid w:val="00333F87"/>
    <w:rsid w:val="003341FD"/>
    <w:rsid w:val="003342D1"/>
    <w:rsid w:val="003343CF"/>
    <w:rsid w:val="00334D02"/>
    <w:rsid w:val="00334EE5"/>
    <w:rsid w:val="0033531F"/>
    <w:rsid w:val="00335622"/>
    <w:rsid w:val="00335CCF"/>
    <w:rsid w:val="00336037"/>
    <w:rsid w:val="003360A1"/>
    <w:rsid w:val="0033635D"/>
    <w:rsid w:val="00336709"/>
    <w:rsid w:val="00336824"/>
    <w:rsid w:val="00336874"/>
    <w:rsid w:val="003368E6"/>
    <w:rsid w:val="00336D41"/>
    <w:rsid w:val="00337079"/>
    <w:rsid w:val="003371AE"/>
    <w:rsid w:val="00337359"/>
    <w:rsid w:val="00340619"/>
    <w:rsid w:val="003409B5"/>
    <w:rsid w:val="00340B5B"/>
    <w:rsid w:val="00340BBD"/>
    <w:rsid w:val="0034128B"/>
    <w:rsid w:val="003415C0"/>
    <w:rsid w:val="0034194D"/>
    <w:rsid w:val="003423AD"/>
    <w:rsid w:val="00342493"/>
    <w:rsid w:val="003424EA"/>
    <w:rsid w:val="0034293B"/>
    <w:rsid w:val="00342EF5"/>
    <w:rsid w:val="003437B1"/>
    <w:rsid w:val="003438E6"/>
    <w:rsid w:val="00343920"/>
    <w:rsid w:val="00343CC7"/>
    <w:rsid w:val="003440A4"/>
    <w:rsid w:val="00344218"/>
    <w:rsid w:val="003449A0"/>
    <w:rsid w:val="00344A24"/>
    <w:rsid w:val="00344ABE"/>
    <w:rsid w:val="00344F14"/>
    <w:rsid w:val="003458FD"/>
    <w:rsid w:val="00345DDF"/>
    <w:rsid w:val="00346481"/>
    <w:rsid w:val="00346678"/>
    <w:rsid w:val="003468E1"/>
    <w:rsid w:val="00346EB1"/>
    <w:rsid w:val="00346F9F"/>
    <w:rsid w:val="00347148"/>
    <w:rsid w:val="00347382"/>
    <w:rsid w:val="003476D0"/>
    <w:rsid w:val="00347873"/>
    <w:rsid w:val="003501CB"/>
    <w:rsid w:val="003503CA"/>
    <w:rsid w:val="003505EC"/>
    <w:rsid w:val="00350B19"/>
    <w:rsid w:val="00350B54"/>
    <w:rsid w:val="00350D7D"/>
    <w:rsid w:val="00350EBC"/>
    <w:rsid w:val="00350F7A"/>
    <w:rsid w:val="00351219"/>
    <w:rsid w:val="0035136A"/>
    <w:rsid w:val="00351B03"/>
    <w:rsid w:val="00351CF7"/>
    <w:rsid w:val="00351DFD"/>
    <w:rsid w:val="00351FDC"/>
    <w:rsid w:val="003520A0"/>
    <w:rsid w:val="00352758"/>
    <w:rsid w:val="00352946"/>
    <w:rsid w:val="0035296E"/>
    <w:rsid w:val="00352D19"/>
    <w:rsid w:val="00353176"/>
    <w:rsid w:val="00353629"/>
    <w:rsid w:val="003537E5"/>
    <w:rsid w:val="0035411B"/>
    <w:rsid w:val="00355302"/>
    <w:rsid w:val="0035533B"/>
    <w:rsid w:val="00355F0F"/>
    <w:rsid w:val="003570A7"/>
    <w:rsid w:val="0035755F"/>
    <w:rsid w:val="003576A6"/>
    <w:rsid w:val="00357946"/>
    <w:rsid w:val="00357960"/>
    <w:rsid w:val="00357A36"/>
    <w:rsid w:val="00357A5A"/>
    <w:rsid w:val="00357BFC"/>
    <w:rsid w:val="00360220"/>
    <w:rsid w:val="00360447"/>
    <w:rsid w:val="00360862"/>
    <w:rsid w:val="003609BC"/>
    <w:rsid w:val="00360BA3"/>
    <w:rsid w:val="003614AA"/>
    <w:rsid w:val="003619AB"/>
    <w:rsid w:val="003619D7"/>
    <w:rsid w:val="00361AFE"/>
    <w:rsid w:val="003620B6"/>
    <w:rsid w:val="003621A5"/>
    <w:rsid w:val="003624A7"/>
    <w:rsid w:val="003628C8"/>
    <w:rsid w:val="00362CA0"/>
    <w:rsid w:val="00362FDE"/>
    <w:rsid w:val="00363204"/>
    <w:rsid w:val="00364113"/>
    <w:rsid w:val="00364146"/>
    <w:rsid w:val="00364410"/>
    <w:rsid w:val="00364463"/>
    <w:rsid w:val="0036476B"/>
    <w:rsid w:val="00364864"/>
    <w:rsid w:val="00364DCE"/>
    <w:rsid w:val="00364F7E"/>
    <w:rsid w:val="0036518E"/>
    <w:rsid w:val="00365432"/>
    <w:rsid w:val="00365441"/>
    <w:rsid w:val="003654BA"/>
    <w:rsid w:val="00365AD3"/>
    <w:rsid w:val="003662DE"/>
    <w:rsid w:val="003663C7"/>
    <w:rsid w:val="0036714E"/>
    <w:rsid w:val="003672EC"/>
    <w:rsid w:val="00367424"/>
    <w:rsid w:val="0036747A"/>
    <w:rsid w:val="00367580"/>
    <w:rsid w:val="003677EA"/>
    <w:rsid w:val="003679F3"/>
    <w:rsid w:val="00367A03"/>
    <w:rsid w:val="00367FD6"/>
    <w:rsid w:val="0037042A"/>
    <w:rsid w:val="00370511"/>
    <w:rsid w:val="00370745"/>
    <w:rsid w:val="003708C0"/>
    <w:rsid w:val="003710A6"/>
    <w:rsid w:val="003712BD"/>
    <w:rsid w:val="003715A5"/>
    <w:rsid w:val="00371751"/>
    <w:rsid w:val="00371B90"/>
    <w:rsid w:val="00371D5D"/>
    <w:rsid w:val="00372070"/>
    <w:rsid w:val="00372314"/>
    <w:rsid w:val="00372BF0"/>
    <w:rsid w:val="00373024"/>
    <w:rsid w:val="00373D50"/>
    <w:rsid w:val="003745F0"/>
    <w:rsid w:val="003749DD"/>
    <w:rsid w:val="00374AF7"/>
    <w:rsid w:val="00374C73"/>
    <w:rsid w:val="00374D2E"/>
    <w:rsid w:val="00374FB6"/>
    <w:rsid w:val="00375008"/>
    <w:rsid w:val="0037547A"/>
    <w:rsid w:val="0037558A"/>
    <w:rsid w:val="00375B2C"/>
    <w:rsid w:val="00376AFC"/>
    <w:rsid w:val="00376EDA"/>
    <w:rsid w:val="00377065"/>
    <w:rsid w:val="0037744F"/>
    <w:rsid w:val="0037783B"/>
    <w:rsid w:val="00377B21"/>
    <w:rsid w:val="0038101B"/>
    <w:rsid w:val="0038117E"/>
    <w:rsid w:val="0038145F"/>
    <w:rsid w:val="00382090"/>
    <w:rsid w:val="00382990"/>
    <w:rsid w:val="00382D73"/>
    <w:rsid w:val="00382D7B"/>
    <w:rsid w:val="00382E80"/>
    <w:rsid w:val="00382FF7"/>
    <w:rsid w:val="00383189"/>
    <w:rsid w:val="0038340E"/>
    <w:rsid w:val="00383564"/>
    <w:rsid w:val="00384075"/>
    <w:rsid w:val="003845A8"/>
    <w:rsid w:val="003847AA"/>
    <w:rsid w:val="00384B6B"/>
    <w:rsid w:val="00384CCD"/>
    <w:rsid w:val="003854CB"/>
    <w:rsid w:val="00385803"/>
    <w:rsid w:val="0038597D"/>
    <w:rsid w:val="00385FC3"/>
    <w:rsid w:val="00386535"/>
    <w:rsid w:val="0038785A"/>
    <w:rsid w:val="003878EE"/>
    <w:rsid w:val="0038790E"/>
    <w:rsid w:val="00387BCB"/>
    <w:rsid w:val="00387D02"/>
    <w:rsid w:val="003902B9"/>
    <w:rsid w:val="00390781"/>
    <w:rsid w:val="00390899"/>
    <w:rsid w:val="00390CC4"/>
    <w:rsid w:val="00390D3C"/>
    <w:rsid w:val="00390D58"/>
    <w:rsid w:val="00390E7E"/>
    <w:rsid w:val="00390F44"/>
    <w:rsid w:val="00391432"/>
    <w:rsid w:val="00391D46"/>
    <w:rsid w:val="00391F40"/>
    <w:rsid w:val="00391FF8"/>
    <w:rsid w:val="003925AA"/>
    <w:rsid w:val="003926E8"/>
    <w:rsid w:val="0039292F"/>
    <w:rsid w:val="00392B6E"/>
    <w:rsid w:val="00392D46"/>
    <w:rsid w:val="0039313C"/>
    <w:rsid w:val="00393737"/>
    <w:rsid w:val="00393C1C"/>
    <w:rsid w:val="00393F7E"/>
    <w:rsid w:val="0039480A"/>
    <w:rsid w:val="00394ADA"/>
    <w:rsid w:val="00394B31"/>
    <w:rsid w:val="00394ECA"/>
    <w:rsid w:val="00394EDA"/>
    <w:rsid w:val="0039531D"/>
    <w:rsid w:val="0039564A"/>
    <w:rsid w:val="00396980"/>
    <w:rsid w:val="00397262"/>
    <w:rsid w:val="00397427"/>
    <w:rsid w:val="003977B7"/>
    <w:rsid w:val="00397915"/>
    <w:rsid w:val="003A006A"/>
    <w:rsid w:val="003A00D4"/>
    <w:rsid w:val="003A0155"/>
    <w:rsid w:val="003A0244"/>
    <w:rsid w:val="003A049A"/>
    <w:rsid w:val="003A070E"/>
    <w:rsid w:val="003A0D88"/>
    <w:rsid w:val="003A1356"/>
    <w:rsid w:val="003A15A7"/>
    <w:rsid w:val="003A1BE6"/>
    <w:rsid w:val="003A2570"/>
    <w:rsid w:val="003A2954"/>
    <w:rsid w:val="003A3089"/>
    <w:rsid w:val="003A32E3"/>
    <w:rsid w:val="003A3626"/>
    <w:rsid w:val="003A41FE"/>
    <w:rsid w:val="003A4401"/>
    <w:rsid w:val="003A4E60"/>
    <w:rsid w:val="003A5107"/>
    <w:rsid w:val="003A527E"/>
    <w:rsid w:val="003A56A6"/>
    <w:rsid w:val="003A613D"/>
    <w:rsid w:val="003A64E8"/>
    <w:rsid w:val="003A67A6"/>
    <w:rsid w:val="003A68EB"/>
    <w:rsid w:val="003A716D"/>
    <w:rsid w:val="003A728E"/>
    <w:rsid w:val="003A72E2"/>
    <w:rsid w:val="003A7B33"/>
    <w:rsid w:val="003A7B98"/>
    <w:rsid w:val="003A7CAE"/>
    <w:rsid w:val="003B000F"/>
    <w:rsid w:val="003B067E"/>
    <w:rsid w:val="003B0831"/>
    <w:rsid w:val="003B08D7"/>
    <w:rsid w:val="003B0F6A"/>
    <w:rsid w:val="003B1069"/>
    <w:rsid w:val="003B1656"/>
    <w:rsid w:val="003B1FAE"/>
    <w:rsid w:val="003B1FF3"/>
    <w:rsid w:val="003B205D"/>
    <w:rsid w:val="003B2179"/>
    <w:rsid w:val="003B23BB"/>
    <w:rsid w:val="003B23DC"/>
    <w:rsid w:val="003B2602"/>
    <w:rsid w:val="003B2646"/>
    <w:rsid w:val="003B29BC"/>
    <w:rsid w:val="003B3369"/>
    <w:rsid w:val="003B35AA"/>
    <w:rsid w:val="003B39D6"/>
    <w:rsid w:val="003B3AF0"/>
    <w:rsid w:val="003B3B88"/>
    <w:rsid w:val="003B3D3A"/>
    <w:rsid w:val="003B3F6F"/>
    <w:rsid w:val="003B4993"/>
    <w:rsid w:val="003B4A53"/>
    <w:rsid w:val="003B4ED9"/>
    <w:rsid w:val="003B4F21"/>
    <w:rsid w:val="003B5138"/>
    <w:rsid w:val="003B5707"/>
    <w:rsid w:val="003B57CF"/>
    <w:rsid w:val="003B5955"/>
    <w:rsid w:val="003B5974"/>
    <w:rsid w:val="003B5C2C"/>
    <w:rsid w:val="003B628D"/>
    <w:rsid w:val="003B6723"/>
    <w:rsid w:val="003B6730"/>
    <w:rsid w:val="003B6C8B"/>
    <w:rsid w:val="003B6F61"/>
    <w:rsid w:val="003B7963"/>
    <w:rsid w:val="003B7FCF"/>
    <w:rsid w:val="003C00B9"/>
    <w:rsid w:val="003C0188"/>
    <w:rsid w:val="003C0295"/>
    <w:rsid w:val="003C02D8"/>
    <w:rsid w:val="003C035D"/>
    <w:rsid w:val="003C0609"/>
    <w:rsid w:val="003C0F02"/>
    <w:rsid w:val="003C1A1C"/>
    <w:rsid w:val="003C1ECE"/>
    <w:rsid w:val="003C2087"/>
    <w:rsid w:val="003C2254"/>
    <w:rsid w:val="003C22A9"/>
    <w:rsid w:val="003C22D6"/>
    <w:rsid w:val="003C22F0"/>
    <w:rsid w:val="003C2589"/>
    <w:rsid w:val="003C2649"/>
    <w:rsid w:val="003C2E31"/>
    <w:rsid w:val="003C2EB3"/>
    <w:rsid w:val="003C2EBB"/>
    <w:rsid w:val="003C386A"/>
    <w:rsid w:val="003C387B"/>
    <w:rsid w:val="003C38B9"/>
    <w:rsid w:val="003C3D5B"/>
    <w:rsid w:val="003C3FC4"/>
    <w:rsid w:val="003C4247"/>
    <w:rsid w:val="003C45AC"/>
    <w:rsid w:val="003C4BD9"/>
    <w:rsid w:val="003C4D66"/>
    <w:rsid w:val="003C4E41"/>
    <w:rsid w:val="003C5CB1"/>
    <w:rsid w:val="003C6014"/>
    <w:rsid w:val="003C6132"/>
    <w:rsid w:val="003C61D6"/>
    <w:rsid w:val="003C6485"/>
    <w:rsid w:val="003C6623"/>
    <w:rsid w:val="003C6839"/>
    <w:rsid w:val="003C6CBC"/>
    <w:rsid w:val="003C6F26"/>
    <w:rsid w:val="003C6FD7"/>
    <w:rsid w:val="003C743B"/>
    <w:rsid w:val="003C7919"/>
    <w:rsid w:val="003C7AAA"/>
    <w:rsid w:val="003D0893"/>
    <w:rsid w:val="003D1052"/>
    <w:rsid w:val="003D11F6"/>
    <w:rsid w:val="003D13BA"/>
    <w:rsid w:val="003D1430"/>
    <w:rsid w:val="003D1D75"/>
    <w:rsid w:val="003D1F79"/>
    <w:rsid w:val="003D238B"/>
    <w:rsid w:val="003D252D"/>
    <w:rsid w:val="003D2856"/>
    <w:rsid w:val="003D28E7"/>
    <w:rsid w:val="003D2A7A"/>
    <w:rsid w:val="003D2C92"/>
    <w:rsid w:val="003D3012"/>
    <w:rsid w:val="003D311F"/>
    <w:rsid w:val="003D35C6"/>
    <w:rsid w:val="003D3699"/>
    <w:rsid w:val="003D3871"/>
    <w:rsid w:val="003D3A9C"/>
    <w:rsid w:val="003D3E05"/>
    <w:rsid w:val="003D4184"/>
    <w:rsid w:val="003D4DB8"/>
    <w:rsid w:val="003D512E"/>
    <w:rsid w:val="003D5406"/>
    <w:rsid w:val="003D54A1"/>
    <w:rsid w:val="003D6267"/>
    <w:rsid w:val="003D64DC"/>
    <w:rsid w:val="003D6CD3"/>
    <w:rsid w:val="003D767E"/>
    <w:rsid w:val="003D7D47"/>
    <w:rsid w:val="003D7E85"/>
    <w:rsid w:val="003E0339"/>
    <w:rsid w:val="003E09CE"/>
    <w:rsid w:val="003E0B08"/>
    <w:rsid w:val="003E208C"/>
    <w:rsid w:val="003E219A"/>
    <w:rsid w:val="003E2DA8"/>
    <w:rsid w:val="003E2E56"/>
    <w:rsid w:val="003E2EF2"/>
    <w:rsid w:val="003E31D6"/>
    <w:rsid w:val="003E3B22"/>
    <w:rsid w:val="003E3F77"/>
    <w:rsid w:val="003E41C2"/>
    <w:rsid w:val="003E4245"/>
    <w:rsid w:val="003E480D"/>
    <w:rsid w:val="003E4BCF"/>
    <w:rsid w:val="003E4D88"/>
    <w:rsid w:val="003E4E97"/>
    <w:rsid w:val="003E5842"/>
    <w:rsid w:val="003E5BE9"/>
    <w:rsid w:val="003E5CAD"/>
    <w:rsid w:val="003E63C3"/>
    <w:rsid w:val="003E64A4"/>
    <w:rsid w:val="003E6571"/>
    <w:rsid w:val="003E69D3"/>
    <w:rsid w:val="003E6FAD"/>
    <w:rsid w:val="003E743D"/>
    <w:rsid w:val="003E762B"/>
    <w:rsid w:val="003E7C49"/>
    <w:rsid w:val="003E7CEB"/>
    <w:rsid w:val="003F0116"/>
    <w:rsid w:val="003F0260"/>
    <w:rsid w:val="003F03DC"/>
    <w:rsid w:val="003F0972"/>
    <w:rsid w:val="003F0A9C"/>
    <w:rsid w:val="003F133D"/>
    <w:rsid w:val="003F15C3"/>
    <w:rsid w:val="003F15ED"/>
    <w:rsid w:val="003F2268"/>
    <w:rsid w:val="003F22CA"/>
    <w:rsid w:val="003F24E7"/>
    <w:rsid w:val="003F2617"/>
    <w:rsid w:val="003F2736"/>
    <w:rsid w:val="003F2D3F"/>
    <w:rsid w:val="003F2DE3"/>
    <w:rsid w:val="003F340B"/>
    <w:rsid w:val="003F3D3A"/>
    <w:rsid w:val="003F4459"/>
    <w:rsid w:val="003F463C"/>
    <w:rsid w:val="003F4658"/>
    <w:rsid w:val="003F4AA4"/>
    <w:rsid w:val="003F4BE8"/>
    <w:rsid w:val="003F4C52"/>
    <w:rsid w:val="003F552B"/>
    <w:rsid w:val="003F55EC"/>
    <w:rsid w:val="003F5B55"/>
    <w:rsid w:val="003F5DCB"/>
    <w:rsid w:val="003F6141"/>
    <w:rsid w:val="003F65FB"/>
    <w:rsid w:val="003F665B"/>
    <w:rsid w:val="003F66B4"/>
    <w:rsid w:val="003F710C"/>
    <w:rsid w:val="003F7373"/>
    <w:rsid w:val="003F7554"/>
    <w:rsid w:val="003F75D3"/>
    <w:rsid w:val="003F76D8"/>
    <w:rsid w:val="003F7A72"/>
    <w:rsid w:val="00400426"/>
    <w:rsid w:val="00400A36"/>
    <w:rsid w:val="00400C75"/>
    <w:rsid w:val="004012FD"/>
    <w:rsid w:val="00401B12"/>
    <w:rsid w:val="00401EC7"/>
    <w:rsid w:val="004020D6"/>
    <w:rsid w:val="0040243A"/>
    <w:rsid w:val="0040277F"/>
    <w:rsid w:val="004032A7"/>
    <w:rsid w:val="004035B9"/>
    <w:rsid w:val="00403660"/>
    <w:rsid w:val="004036E3"/>
    <w:rsid w:val="0040452C"/>
    <w:rsid w:val="00404627"/>
    <w:rsid w:val="0040478E"/>
    <w:rsid w:val="00405225"/>
    <w:rsid w:val="0040532C"/>
    <w:rsid w:val="0040540B"/>
    <w:rsid w:val="0040553F"/>
    <w:rsid w:val="0040564D"/>
    <w:rsid w:val="004062BB"/>
    <w:rsid w:val="0040664F"/>
    <w:rsid w:val="00406653"/>
    <w:rsid w:val="004073F2"/>
    <w:rsid w:val="0040766B"/>
    <w:rsid w:val="00407816"/>
    <w:rsid w:val="004079F9"/>
    <w:rsid w:val="00407D10"/>
    <w:rsid w:val="004102BD"/>
    <w:rsid w:val="004107A7"/>
    <w:rsid w:val="00410A3D"/>
    <w:rsid w:val="00410C37"/>
    <w:rsid w:val="00410D63"/>
    <w:rsid w:val="00410EB9"/>
    <w:rsid w:val="004112DF"/>
    <w:rsid w:val="0041142C"/>
    <w:rsid w:val="00411825"/>
    <w:rsid w:val="00411CCF"/>
    <w:rsid w:val="0041215A"/>
    <w:rsid w:val="00412369"/>
    <w:rsid w:val="004125FE"/>
    <w:rsid w:val="0041268C"/>
    <w:rsid w:val="00412744"/>
    <w:rsid w:val="0041285F"/>
    <w:rsid w:val="0041288C"/>
    <w:rsid w:val="0041301A"/>
    <w:rsid w:val="00413933"/>
    <w:rsid w:val="00413C67"/>
    <w:rsid w:val="00413DD4"/>
    <w:rsid w:val="00413E0A"/>
    <w:rsid w:val="00414195"/>
    <w:rsid w:val="004144D8"/>
    <w:rsid w:val="00414555"/>
    <w:rsid w:val="004145D9"/>
    <w:rsid w:val="0041460F"/>
    <w:rsid w:val="00414F99"/>
    <w:rsid w:val="00415203"/>
    <w:rsid w:val="00415236"/>
    <w:rsid w:val="00416912"/>
    <w:rsid w:val="00416DC2"/>
    <w:rsid w:val="004175A6"/>
    <w:rsid w:val="0041761A"/>
    <w:rsid w:val="00417A72"/>
    <w:rsid w:val="00417ABF"/>
    <w:rsid w:val="00417AC0"/>
    <w:rsid w:val="00417C81"/>
    <w:rsid w:val="004200EC"/>
    <w:rsid w:val="004207F7"/>
    <w:rsid w:val="00420A43"/>
    <w:rsid w:val="00420AAE"/>
    <w:rsid w:val="00420D82"/>
    <w:rsid w:val="00420FB3"/>
    <w:rsid w:val="004214B6"/>
    <w:rsid w:val="004215B8"/>
    <w:rsid w:val="004216A1"/>
    <w:rsid w:val="00421AEF"/>
    <w:rsid w:val="00422A25"/>
    <w:rsid w:val="00423521"/>
    <w:rsid w:val="00423573"/>
    <w:rsid w:val="00423625"/>
    <w:rsid w:val="0042381E"/>
    <w:rsid w:val="0042395B"/>
    <w:rsid w:val="004239BB"/>
    <w:rsid w:val="00423AD0"/>
    <w:rsid w:val="0042424D"/>
    <w:rsid w:val="00424653"/>
    <w:rsid w:val="004248DD"/>
    <w:rsid w:val="00424928"/>
    <w:rsid w:val="004249EA"/>
    <w:rsid w:val="004252FC"/>
    <w:rsid w:val="00425C26"/>
    <w:rsid w:val="00425F5F"/>
    <w:rsid w:val="0042608C"/>
    <w:rsid w:val="004261ED"/>
    <w:rsid w:val="004265E2"/>
    <w:rsid w:val="00426882"/>
    <w:rsid w:val="00426DED"/>
    <w:rsid w:val="00427406"/>
    <w:rsid w:val="0043052E"/>
    <w:rsid w:val="004308BE"/>
    <w:rsid w:val="004308DD"/>
    <w:rsid w:val="00430BEB"/>
    <w:rsid w:val="00430C78"/>
    <w:rsid w:val="0043154B"/>
    <w:rsid w:val="00431C71"/>
    <w:rsid w:val="00431C79"/>
    <w:rsid w:val="00431F2E"/>
    <w:rsid w:val="0043213A"/>
    <w:rsid w:val="004321C5"/>
    <w:rsid w:val="004326EB"/>
    <w:rsid w:val="00432827"/>
    <w:rsid w:val="004329D0"/>
    <w:rsid w:val="00432C10"/>
    <w:rsid w:val="00432C40"/>
    <w:rsid w:val="00432C99"/>
    <w:rsid w:val="00433191"/>
    <w:rsid w:val="00433219"/>
    <w:rsid w:val="0043357C"/>
    <w:rsid w:val="00433965"/>
    <w:rsid w:val="00433BA8"/>
    <w:rsid w:val="00434131"/>
    <w:rsid w:val="00434683"/>
    <w:rsid w:val="00434CF5"/>
    <w:rsid w:val="00434DC1"/>
    <w:rsid w:val="00434F22"/>
    <w:rsid w:val="00435308"/>
    <w:rsid w:val="00435D7E"/>
    <w:rsid w:val="00436278"/>
    <w:rsid w:val="004374DF"/>
    <w:rsid w:val="004377A9"/>
    <w:rsid w:val="00437C41"/>
    <w:rsid w:val="00437F36"/>
    <w:rsid w:val="004403B6"/>
    <w:rsid w:val="004406E9"/>
    <w:rsid w:val="0044084D"/>
    <w:rsid w:val="00440C84"/>
    <w:rsid w:val="004410D5"/>
    <w:rsid w:val="0044112D"/>
    <w:rsid w:val="0044151D"/>
    <w:rsid w:val="004422F9"/>
    <w:rsid w:val="004423FA"/>
    <w:rsid w:val="0044249A"/>
    <w:rsid w:val="0044266D"/>
    <w:rsid w:val="00442DB2"/>
    <w:rsid w:val="0044308F"/>
    <w:rsid w:val="00444F08"/>
    <w:rsid w:val="00445131"/>
    <w:rsid w:val="004454E4"/>
    <w:rsid w:val="00445A15"/>
    <w:rsid w:val="00445C0E"/>
    <w:rsid w:val="00445EC0"/>
    <w:rsid w:val="00445EF4"/>
    <w:rsid w:val="004461F9"/>
    <w:rsid w:val="00446651"/>
    <w:rsid w:val="00446CE6"/>
    <w:rsid w:val="00446F93"/>
    <w:rsid w:val="0044717C"/>
    <w:rsid w:val="00447C16"/>
    <w:rsid w:val="00447C2A"/>
    <w:rsid w:val="004500A7"/>
    <w:rsid w:val="00450240"/>
    <w:rsid w:val="00450579"/>
    <w:rsid w:val="00450967"/>
    <w:rsid w:val="00450A5F"/>
    <w:rsid w:val="00450EDD"/>
    <w:rsid w:val="0045113A"/>
    <w:rsid w:val="004511B8"/>
    <w:rsid w:val="00451486"/>
    <w:rsid w:val="004514A4"/>
    <w:rsid w:val="00451ABD"/>
    <w:rsid w:val="00452205"/>
    <w:rsid w:val="00452231"/>
    <w:rsid w:val="00452483"/>
    <w:rsid w:val="00452665"/>
    <w:rsid w:val="00452693"/>
    <w:rsid w:val="004526B8"/>
    <w:rsid w:val="00452B68"/>
    <w:rsid w:val="00452DF3"/>
    <w:rsid w:val="00452E6C"/>
    <w:rsid w:val="0045338A"/>
    <w:rsid w:val="004533F1"/>
    <w:rsid w:val="00453446"/>
    <w:rsid w:val="004534B4"/>
    <w:rsid w:val="004534CD"/>
    <w:rsid w:val="00453831"/>
    <w:rsid w:val="00454137"/>
    <w:rsid w:val="0045449F"/>
    <w:rsid w:val="0045478B"/>
    <w:rsid w:val="00455AB6"/>
    <w:rsid w:val="00455BA4"/>
    <w:rsid w:val="00455DFA"/>
    <w:rsid w:val="004567D8"/>
    <w:rsid w:val="004569CF"/>
    <w:rsid w:val="00456BFB"/>
    <w:rsid w:val="004574B2"/>
    <w:rsid w:val="004574E9"/>
    <w:rsid w:val="00457515"/>
    <w:rsid w:val="00457799"/>
    <w:rsid w:val="00457FD3"/>
    <w:rsid w:val="0046044F"/>
    <w:rsid w:val="00460531"/>
    <w:rsid w:val="00460BE1"/>
    <w:rsid w:val="004612A9"/>
    <w:rsid w:val="004617A5"/>
    <w:rsid w:val="00461B8D"/>
    <w:rsid w:val="00461DD0"/>
    <w:rsid w:val="00462039"/>
    <w:rsid w:val="00462586"/>
    <w:rsid w:val="00462F2D"/>
    <w:rsid w:val="004639AA"/>
    <w:rsid w:val="00463A77"/>
    <w:rsid w:val="004644AB"/>
    <w:rsid w:val="00464B9C"/>
    <w:rsid w:val="004654F7"/>
    <w:rsid w:val="0046589A"/>
    <w:rsid w:val="00465B51"/>
    <w:rsid w:val="004660F4"/>
    <w:rsid w:val="00466581"/>
    <w:rsid w:val="00466F5A"/>
    <w:rsid w:val="00466FBE"/>
    <w:rsid w:val="00467403"/>
    <w:rsid w:val="004675D7"/>
    <w:rsid w:val="00467F39"/>
    <w:rsid w:val="004704D6"/>
    <w:rsid w:val="0047067E"/>
    <w:rsid w:val="004708FB"/>
    <w:rsid w:val="0047156D"/>
    <w:rsid w:val="0047186B"/>
    <w:rsid w:val="00471965"/>
    <w:rsid w:val="00472A60"/>
    <w:rsid w:val="00472AEC"/>
    <w:rsid w:val="00473278"/>
    <w:rsid w:val="00473803"/>
    <w:rsid w:val="00473EC6"/>
    <w:rsid w:val="00474039"/>
    <w:rsid w:val="00474089"/>
    <w:rsid w:val="00474279"/>
    <w:rsid w:val="004746A2"/>
    <w:rsid w:val="00474B4D"/>
    <w:rsid w:val="004751AE"/>
    <w:rsid w:val="0047535B"/>
    <w:rsid w:val="00475873"/>
    <w:rsid w:val="00475ACE"/>
    <w:rsid w:val="00475CBC"/>
    <w:rsid w:val="0047618D"/>
    <w:rsid w:val="00476678"/>
    <w:rsid w:val="0047670D"/>
    <w:rsid w:val="0047670E"/>
    <w:rsid w:val="00476865"/>
    <w:rsid w:val="00476C7C"/>
    <w:rsid w:val="004773F3"/>
    <w:rsid w:val="00477448"/>
    <w:rsid w:val="00477825"/>
    <w:rsid w:val="00477C21"/>
    <w:rsid w:val="00480123"/>
    <w:rsid w:val="004807F7"/>
    <w:rsid w:val="00480FEA"/>
    <w:rsid w:val="00481118"/>
    <w:rsid w:val="004818F6"/>
    <w:rsid w:val="004819EE"/>
    <w:rsid w:val="00481C19"/>
    <w:rsid w:val="0048211F"/>
    <w:rsid w:val="004821A9"/>
    <w:rsid w:val="004821CD"/>
    <w:rsid w:val="00482B45"/>
    <w:rsid w:val="00482D9C"/>
    <w:rsid w:val="004832CE"/>
    <w:rsid w:val="00483A0F"/>
    <w:rsid w:val="00483E26"/>
    <w:rsid w:val="00483EF0"/>
    <w:rsid w:val="004841C2"/>
    <w:rsid w:val="0048465C"/>
    <w:rsid w:val="004847B1"/>
    <w:rsid w:val="004847FD"/>
    <w:rsid w:val="00484C49"/>
    <w:rsid w:val="00484DE9"/>
    <w:rsid w:val="004857F5"/>
    <w:rsid w:val="00485D1D"/>
    <w:rsid w:val="004866A7"/>
    <w:rsid w:val="0048670D"/>
    <w:rsid w:val="0048744C"/>
    <w:rsid w:val="004875FA"/>
    <w:rsid w:val="00487725"/>
    <w:rsid w:val="004878F2"/>
    <w:rsid w:val="00487920"/>
    <w:rsid w:val="00487BB0"/>
    <w:rsid w:val="00487F03"/>
    <w:rsid w:val="00490841"/>
    <w:rsid w:val="00490AE0"/>
    <w:rsid w:val="004910F6"/>
    <w:rsid w:val="00491B88"/>
    <w:rsid w:val="0049209E"/>
    <w:rsid w:val="00492284"/>
    <w:rsid w:val="00492478"/>
    <w:rsid w:val="00492C1B"/>
    <w:rsid w:val="00493022"/>
    <w:rsid w:val="00493352"/>
    <w:rsid w:val="00493822"/>
    <w:rsid w:val="00493CD6"/>
    <w:rsid w:val="004940D8"/>
    <w:rsid w:val="0049432F"/>
    <w:rsid w:val="00494B14"/>
    <w:rsid w:val="00494B2A"/>
    <w:rsid w:val="004951ED"/>
    <w:rsid w:val="004956B8"/>
    <w:rsid w:val="00495B3A"/>
    <w:rsid w:val="00495B98"/>
    <w:rsid w:val="00496147"/>
    <w:rsid w:val="004961B6"/>
    <w:rsid w:val="004962B1"/>
    <w:rsid w:val="00496920"/>
    <w:rsid w:val="00496B35"/>
    <w:rsid w:val="00496B49"/>
    <w:rsid w:val="00496CCB"/>
    <w:rsid w:val="00497791"/>
    <w:rsid w:val="004977D3"/>
    <w:rsid w:val="00497AE3"/>
    <w:rsid w:val="00497C29"/>
    <w:rsid w:val="004A0282"/>
    <w:rsid w:val="004A02C3"/>
    <w:rsid w:val="004A053F"/>
    <w:rsid w:val="004A075B"/>
    <w:rsid w:val="004A22FA"/>
    <w:rsid w:val="004A24FE"/>
    <w:rsid w:val="004A2F0A"/>
    <w:rsid w:val="004A3671"/>
    <w:rsid w:val="004A3823"/>
    <w:rsid w:val="004A3A0C"/>
    <w:rsid w:val="004A417E"/>
    <w:rsid w:val="004A4475"/>
    <w:rsid w:val="004A47B1"/>
    <w:rsid w:val="004A4FE3"/>
    <w:rsid w:val="004A50ED"/>
    <w:rsid w:val="004A50F6"/>
    <w:rsid w:val="004A512E"/>
    <w:rsid w:val="004A5158"/>
    <w:rsid w:val="004A61A6"/>
    <w:rsid w:val="004A6269"/>
    <w:rsid w:val="004A745A"/>
    <w:rsid w:val="004A7F63"/>
    <w:rsid w:val="004B014A"/>
    <w:rsid w:val="004B0330"/>
    <w:rsid w:val="004B038C"/>
    <w:rsid w:val="004B0474"/>
    <w:rsid w:val="004B0772"/>
    <w:rsid w:val="004B12C9"/>
    <w:rsid w:val="004B144B"/>
    <w:rsid w:val="004B149B"/>
    <w:rsid w:val="004B1837"/>
    <w:rsid w:val="004B1F3B"/>
    <w:rsid w:val="004B2092"/>
    <w:rsid w:val="004B27B9"/>
    <w:rsid w:val="004B29DF"/>
    <w:rsid w:val="004B30BB"/>
    <w:rsid w:val="004B33DD"/>
    <w:rsid w:val="004B35A1"/>
    <w:rsid w:val="004B37B1"/>
    <w:rsid w:val="004B38D5"/>
    <w:rsid w:val="004B39C0"/>
    <w:rsid w:val="004B3C35"/>
    <w:rsid w:val="004B3D24"/>
    <w:rsid w:val="004B433F"/>
    <w:rsid w:val="004B4A6F"/>
    <w:rsid w:val="004B50C0"/>
    <w:rsid w:val="004B52E9"/>
    <w:rsid w:val="004B55C2"/>
    <w:rsid w:val="004B5638"/>
    <w:rsid w:val="004B5684"/>
    <w:rsid w:val="004B56BE"/>
    <w:rsid w:val="004B5A10"/>
    <w:rsid w:val="004B5A7F"/>
    <w:rsid w:val="004B5ABE"/>
    <w:rsid w:val="004B5F27"/>
    <w:rsid w:val="004B6748"/>
    <w:rsid w:val="004B6A1E"/>
    <w:rsid w:val="004B7604"/>
    <w:rsid w:val="004B79C1"/>
    <w:rsid w:val="004C0A29"/>
    <w:rsid w:val="004C129D"/>
    <w:rsid w:val="004C1392"/>
    <w:rsid w:val="004C141D"/>
    <w:rsid w:val="004C15D3"/>
    <w:rsid w:val="004C1B21"/>
    <w:rsid w:val="004C2315"/>
    <w:rsid w:val="004C23DE"/>
    <w:rsid w:val="004C256D"/>
    <w:rsid w:val="004C26FC"/>
    <w:rsid w:val="004C29BD"/>
    <w:rsid w:val="004C2D90"/>
    <w:rsid w:val="004C35C9"/>
    <w:rsid w:val="004C3B5E"/>
    <w:rsid w:val="004C3C0C"/>
    <w:rsid w:val="004C402A"/>
    <w:rsid w:val="004C4401"/>
    <w:rsid w:val="004C4CEC"/>
    <w:rsid w:val="004C50BC"/>
    <w:rsid w:val="004C53D1"/>
    <w:rsid w:val="004C5582"/>
    <w:rsid w:val="004C5A74"/>
    <w:rsid w:val="004C5C27"/>
    <w:rsid w:val="004C5FCF"/>
    <w:rsid w:val="004C6F6D"/>
    <w:rsid w:val="004C7568"/>
    <w:rsid w:val="004D0042"/>
    <w:rsid w:val="004D044F"/>
    <w:rsid w:val="004D053C"/>
    <w:rsid w:val="004D0931"/>
    <w:rsid w:val="004D094A"/>
    <w:rsid w:val="004D0A5B"/>
    <w:rsid w:val="004D0B14"/>
    <w:rsid w:val="004D0EC2"/>
    <w:rsid w:val="004D0FA8"/>
    <w:rsid w:val="004D114A"/>
    <w:rsid w:val="004D12D3"/>
    <w:rsid w:val="004D1398"/>
    <w:rsid w:val="004D1D28"/>
    <w:rsid w:val="004D1F93"/>
    <w:rsid w:val="004D2E7D"/>
    <w:rsid w:val="004D39C2"/>
    <w:rsid w:val="004D4126"/>
    <w:rsid w:val="004D49C9"/>
    <w:rsid w:val="004D5234"/>
    <w:rsid w:val="004D526E"/>
    <w:rsid w:val="004D5607"/>
    <w:rsid w:val="004D5681"/>
    <w:rsid w:val="004D58DE"/>
    <w:rsid w:val="004D5EAE"/>
    <w:rsid w:val="004D657F"/>
    <w:rsid w:val="004D6582"/>
    <w:rsid w:val="004D6813"/>
    <w:rsid w:val="004D6A6F"/>
    <w:rsid w:val="004D6E08"/>
    <w:rsid w:val="004D71BA"/>
    <w:rsid w:val="004D7506"/>
    <w:rsid w:val="004D7AB7"/>
    <w:rsid w:val="004D7C6B"/>
    <w:rsid w:val="004E024A"/>
    <w:rsid w:val="004E0A89"/>
    <w:rsid w:val="004E0AC7"/>
    <w:rsid w:val="004E0D17"/>
    <w:rsid w:val="004E12BA"/>
    <w:rsid w:val="004E176D"/>
    <w:rsid w:val="004E1A8F"/>
    <w:rsid w:val="004E1AB1"/>
    <w:rsid w:val="004E2083"/>
    <w:rsid w:val="004E21CD"/>
    <w:rsid w:val="004E24FF"/>
    <w:rsid w:val="004E2532"/>
    <w:rsid w:val="004E29CD"/>
    <w:rsid w:val="004E2BFC"/>
    <w:rsid w:val="004E3175"/>
    <w:rsid w:val="004E3176"/>
    <w:rsid w:val="004E36A2"/>
    <w:rsid w:val="004E3AC4"/>
    <w:rsid w:val="004E3E0A"/>
    <w:rsid w:val="004E4028"/>
    <w:rsid w:val="004E47A5"/>
    <w:rsid w:val="004E4D20"/>
    <w:rsid w:val="004E510B"/>
    <w:rsid w:val="004E547A"/>
    <w:rsid w:val="004E58F5"/>
    <w:rsid w:val="004E65AF"/>
    <w:rsid w:val="004E6BD6"/>
    <w:rsid w:val="004E6CCF"/>
    <w:rsid w:val="004E7C23"/>
    <w:rsid w:val="004E7CD3"/>
    <w:rsid w:val="004E7E88"/>
    <w:rsid w:val="004E7EF9"/>
    <w:rsid w:val="004F0C9E"/>
    <w:rsid w:val="004F1068"/>
    <w:rsid w:val="004F1815"/>
    <w:rsid w:val="004F19B0"/>
    <w:rsid w:val="004F1A1C"/>
    <w:rsid w:val="004F1D4C"/>
    <w:rsid w:val="004F21A6"/>
    <w:rsid w:val="004F25B6"/>
    <w:rsid w:val="004F2A57"/>
    <w:rsid w:val="004F2EE6"/>
    <w:rsid w:val="004F3021"/>
    <w:rsid w:val="004F31F4"/>
    <w:rsid w:val="004F3D5E"/>
    <w:rsid w:val="004F4138"/>
    <w:rsid w:val="004F43D6"/>
    <w:rsid w:val="004F4DA2"/>
    <w:rsid w:val="004F4DBD"/>
    <w:rsid w:val="004F50E5"/>
    <w:rsid w:val="004F5145"/>
    <w:rsid w:val="004F56C2"/>
    <w:rsid w:val="004F5AF8"/>
    <w:rsid w:val="004F5D87"/>
    <w:rsid w:val="004F5F8F"/>
    <w:rsid w:val="004F642B"/>
    <w:rsid w:val="004F64F0"/>
    <w:rsid w:val="004F68A7"/>
    <w:rsid w:val="004F6A09"/>
    <w:rsid w:val="004F6DC8"/>
    <w:rsid w:val="004F6F16"/>
    <w:rsid w:val="004F7565"/>
    <w:rsid w:val="004F77A2"/>
    <w:rsid w:val="004F7D3F"/>
    <w:rsid w:val="004F7E79"/>
    <w:rsid w:val="005003E5"/>
    <w:rsid w:val="00500635"/>
    <w:rsid w:val="00500C85"/>
    <w:rsid w:val="0050110A"/>
    <w:rsid w:val="0050118D"/>
    <w:rsid w:val="005012D0"/>
    <w:rsid w:val="00501AAB"/>
    <w:rsid w:val="00501B4F"/>
    <w:rsid w:val="0050230D"/>
    <w:rsid w:val="00502D9C"/>
    <w:rsid w:val="00503374"/>
    <w:rsid w:val="00503455"/>
    <w:rsid w:val="005034C9"/>
    <w:rsid w:val="00503CE8"/>
    <w:rsid w:val="00503F48"/>
    <w:rsid w:val="00503FD2"/>
    <w:rsid w:val="00503FFA"/>
    <w:rsid w:val="00504191"/>
    <w:rsid w:val="00504447"/>
    <w:rsid w:val="00504669"/>
    <w:rsid w:val="005047BC"/>
    <w:rsid w:val="00504B95"/>
    <w:rsid w:val="0050595F"/>
    <w:rsid w:val="00505D8B"/>
    <w:rsid w:val="00505F26"/>
    <w:rsid w:val="00506788"/>
    <w:rsid w:val="00506D58"/>
    <w:rsid w:val="00506DD5"/>
    <w:rsid w:val="0050722B"/>
    <w:rsid w:val="00507250"/>
    <w:rsid w:val="005074C0"/>
    <w:rsid w:val="00507B64"/>
    <w:rsid w:val="00507C4C"/>
    <w:rsid w:val="00510392"/>
    <w:rsid w:val="005109ED"/>
    <w:rsid w:val="00510F8E"/>
    <w:rsid w:val="00510FFE"/>
    <w:rsid w:val="0051117F"/>
    <w:rsid w:val="00511FDC"/>
    <w:rsid w:val="005123EE"/>
    <w:rsid w:val="00512DED"/>
    <w:rsid w:val="005131DB"/>
    <w:rsid w:val="005136D8"/>
    <w:rsid w:val="0051383C"/>
    <w:rsid w:val="00513A33"/>
    <w:rsid w:val="00514483"/>
    <w:rsid w:val="00514DE0"/>
    <w:rsid w:val="00514EB3"/>
    <w:rsid w:val="00514FFD"/>
    <w:rsid w:val="00515115"/>
    <w:rsid w:val="00515431"/>
    <w:rsid w:val="00515467"/>
    <w:rsid w:val="005155C3"/>
    <w:rsid w:val="005157AB"/>
    <w:rsid w:val="00515810"/>
    <w:rsid w:val="00515E4B"/>
    <w:rsid w:val="00516263"/>
    <w:rsid w:val="005167D8"/>
    <w:rsid w:val="00516BBE"/>
    <w:rsid w:val="00516E3B"/>
    <w:rsid w:val="00516FA6"/>
    <w:rsid w:val="00516FCB"/>
    <w:rsid w:val="00517260"/>
    <w:rsid w:val="005178CF"/>
    <w:rsid w:val="005179F5"/>
    <w:rsid w:val="00517E06"/>
    <w:rsid w:val="00517E41"/>
    <w:rsid w:val="00517FBE"/>
    <w:rsid w:val="005200B7"/>
    <w:rsid w:val="005201F5"/>
    <w:rsid w:val="0052059D"/>
    <w:rsid w:val="005212C7"/>
    <w:rsid w:val="005214CE"/>
    <w:rsid w:val="005217BF"/>
    <w:rsid w:val="00521D3D"/>
    <w:rsid w:val="005221E9"/>
    <w:rsid w:val="005221F6"/>
    <w:rsid w:val="005225D7"/>
    <w:rsid w:val="0052288B"/>
    <w:rsid w:val="00522E79"/>
    <w:rsid w:val="00523873"/>
    <w:rsid w:val="005246D3"/>
    <w:rsid w:val="00524E36"/>
    <w:rsid w:val="00524F96"/>
    <w:rsid w:val="0052514D"/>
    <w:rsid w:val="0052578F"/>
    <w:rsid w:val="00525985"/>
    <w:rsid w:val="005259D8"/>
    <w:rsid w:val="00526394"/>
    <w:rsid w:val="0052690F"/>
    <w:rsid w:val="00526B00"/>
    <w:rsid w:val="00526C41"/>
    <w:rsid w:val="00526DA6"/>
    <w:rsid w:val="0052740F"/>
    <w:rsid w:val="005275C5"/>
    <w:rsid w:val="00527A30"/>
    <w:rsid w:val="00527A84"/>
    <w:rsid w:val="00527C2D"/>
    <w:rsid w:val="00527E6E"/>
    <w:rsid w:val="00527EB3"/>
    <w:rsid w:val="0053018C"/>
    <w:rsid w:val="005305AA"/>
    <w:rsid w:val="00530934"/>
    <w:rsid w:val="005309FB"/>
    <w:rsid w:val="00530A34"/>
    <w:rsid w:val="00530F65"/>
    <w:rsid w:val="00531057"/>
    <w:rsid w:val="005314E0"/>
    <w:rsid w:val="005315F8"/>
    <w:rsid w:val="005319B0"/>
    <w:rsid w:val="00531A4D"/>
    <w:rsid w:val="005322CD"/>
    <w:rsid w:val="00532A15"/>
    <w:rsid w:val="00533230"/>
    <w:rsid w:val="0053365D"/>
    <w:rsid w:val="0053374C"/>
    <w:rsid w:val="00533ACD"/>
    <w:rsid w:val="00533F59"/>
    <w:rsid w:val="0053485B"/>
    <w:rsid w:val="00534899"/>
    <w:rsid w:val="00534DA0"/>
    <w:rsid w:val="00534DC3"/>
    <w:rsid w:val="00535C15"/>
    <w:rsid w:val="00535CD3"/>
    <w:rsid w:val="005363A9"/>
    <w:rsid w:val="0053649F"/>
    <w:rsid w:val="005366C7"/>
    <w:rsid w:val="005367D2"/>
    <w:rsid w:val="00540168"/>
    <w:rsid w:val="0054048D"/>
    <w:rsid w:val="00540642"/>
    <w:rsid w:val="0054077B"/>
    <w:rsid w:val="005408F9"/>
    <w:rsid w:val="00541139"/>
    <w:rsid w:val="00541217"/>
    <w:rsid w:val="0054189C"/>
    <w:rsid w:val="00541953"/>
    <w:rsid w:val="00542509"/>
    <w:rsid w:val="00542A99"/>
    <w:rsid w:val="00542DE0"/>
    <w:rsid w:val="0054326A"/>
    <w:rsid w:val="00543612"/>
    <w:rsid w:val="00543865"/>
    <w:rsid w:val="00543973"/>
    <w:rsid w:val="005442D9"/>
    <w:rsid w:val="00544531"/>
    <w:rsid w:val="0054465E"/>
    <w:rsid w:val="00544795"/>
    <w:rsid w:val="00544C58"/>
    <w:rsid w:val="00544CAC"/>
    <w:rsid w:val="00544DBD"/>
    <w:rsid w:val="00544EEF"/>
    <w:rsid w:val="00545161"/>
    <w:rsid w:val="0054559A"/>
    <w:rsid w:val="00545D49"/>
    <w:rsid w:val="00545D8A"/>
    <w:rsid w:val="0054621E"/>
    <w:rsid w:val="00546950"/>
    <w:rsid w:val="00546F9B"/>
    <w:rsid w:val="005470CC"/>
    <w:rsid w:val="00547359"/>
    <w:rsid w:val="0054736A"/>
    <w:rsid w:val="0054738A"/>
    <w:rsid w:val="005473A1"/>
    <w:rsid w:val="00547623"/>
    <w:rsid w:val="0054772F"/>
    <w:rsid w:val="00547913"/>
    <w:rsid w:val="00547B2F"/>
    <w:rsid w:val="00547BD5"/>
    <w:rsid w:val="00550B8C"/>
    <w:rsid w:val="00550BE5"/>
    <w:rsid w:val="0055110C"/>
    <w:rsid w:val="005511E6"/>
    <w:rsid w:val="00551255"/>
    <w:rsid w:val="005523DF"/>
    <w:rsid w:val="005523E8"/>
    <w:rsid w:val="0055255D"/>
    <w:rsid w:val="005529B5"/>
    <w:rsid w:val="005529BD"/>
    <w:rsid w:val="005529E0"/>
    <w:rsid w:val="00553022"/>
    <w:rsid w:val="00553880"/>
    <w:rsid w:val="0055458E"/>
    <w:rsid w:val="0055479C"/>
    <w:rsid w:val="00554896"/>
    <w:rsid w:val="005549D4"/>
    <w:rsid w:val="00554CE0"/>
    <w:rsid w:val="00555D65"/>
    <w:rsid w:val="00555E12"/>
    <w:rsid w:val="005561E9"/>
    <w:rsid w:val="0055639A"/>
    <w:rsid w:val="00556806"/>
    <w:rsid w:val="00556891"/>
    <w:rsid w:val="00556A23"/>
    <w:rsid w:val="00556A95"/>
    <w:rsid w:val="00556DE8"/>
    <w:rsid w:val="00556FAE"/>
    <w:rsid w:val="00557C53"/>
    <w:rsid w:val="00560974"/>
    <w:rsid w:val="00560F88"/>
    <w:rsid w:val="0056137C"/>
    <w:rsid w:val="005628A9"/>
    <w:rsid w:val="00562EE0"/>
    <w:rsid w:val="00562F87"/>
    <w:rsid w:val="0056330A"/>
    <w:rsid w:val="0056346F"/>
    <w:rsid w:val="005635DC"/>
    <w:rsid w:val="005639FA"/>
    <w:rsid w:val="00563BBF"/>
    <w:rsid w:val="00563BFB"/>
    <w:rsid w:val="0056428A"/>
    <w:rsid w:val="00564461"/>
    <w:rsid w:val="005645A4"/>
    <w:rsid w:val="005647CC"/>
    <w:rsid w:val="00564A30"/>
    <w:rsid w:val="00564F3F"/>
    <w:rsid w:val="0056576B"/>
    <w:rsid w:val="00565BDC"/>
    <w:rsid w:val="00565EDA"/>
    <w:rsid w:val="00565FC0"/>
    <w:rsid w:val="00566079"/>
    <w:rsid w:val="005664C4"/>
    <w:rsid w:val="00566817"/>
    <w:rsid w:val="00567075"/>
    <w:rsid w:val="005674C3"/>
    <w:rsid w:val="00567CC5"/>
    <w:rsid w:val="00570537"/>
    <w:rsid w:val="00570784"/>
    <w:rsid w:val="005707BC"/>
    <w:rsid w:val="00570965"/>
    <w:rsid w:val="0057106A"/>
    <w:rsid w:val="0057121D"/>
    <w:rsid w:val="00571445"/>
    <w:rsid w:val="00571789"/>
    <w:rsid w:val="00571B4D"/>
    <w:rsid w:val="00571FD3"/>
    <w:rsid w:val="005720AD"/>
    <w:rsid w:val="005721B1"/>
    <w:rsid w:val="00572B76"/>
    <w:rsid w:val="005735B7"/>
    <w:rsid w:val="0057374C"/>
    <w:rsid w:val="00573891"/>
    <w:rsid w:val="00573C3E"/>
    <w:rsid w:val="00573FBB"/>
    <w:rsid w:val="005744BD"/>
    <w:rsid w:val="0057484C"/>
    <w:rsid w:val="0057493B"/>
    <w:rsid w:val="00574B80"/>
    <w:rsid w:val="00575642"/>
    <w:rsid w:val="0057574F"/>
    <w:rsid w:val="00576319"/>
    <w:rsid w:val="00576368"/>
    <w:rsid w:val="00576391"/>
    <w:rsid w:val="00576579"/>
    <w:rsid w:val="005767B3"/>
    <w:rsid w:val="00576E33"/>
    <w:rsid w:val="00576E8A"/>
    <w:rsid w:val="0057713F"/>
    <w:rsid w:val="0057783D"/>
    <w:rsid w:val="00577933"/>
    <w:rsid w:val="00577EE2"/>
    <w:rsid w:val="005805CA"/>
    <w:rsid w:val="0058077A"/>
    <w:rsid w:val="00581300"/>
    <w:rsid w:val="0058185A"/>
    <w:rsid w:val="00581A57"/>
    <w:rsid w:val="00581BC1"/>
    <w:rsid w:val="00582AB9"/>
    <w:rsid w:val="00582D6D"/>
    <w:rsid w:val="00582F0B"/>
    <w:rsid w:val="0058321F"/>
    <w:rsid w:val="005835F1"/>
    <w:rsid w:val="005836F3"/>
    <w:rsid w:val="00583CFD"/>
    <w:rsid w:val="0058412F"/>
    <w:rsid w:val="00584819"/>
    <w:rsid w:val="00584B51"/>
    <w:rsid w:val="00584B54"/>
    <w:rsid w:val="00584CD8"/>
    <w:rsid w:val="005851FE"/>
    <w:rsid w:val="00585CCB"/>
    <w:rsid w:val="00585E56"/>
    <w:rsid w:val="00585E7A"/>
    <w:rsid w:val="005860C9"/>
    <w:rsid w:val="005862E6"/>
    <w:rsid w:val="00586963"/>
    <w:rsid w:val="005874C6"/>
    <w:rsid w:val="00587B30"/>
    <w:rsid w:val="00587C3A"/>
    <w:rsid w:val="00587E73"/>
    <w:rsid w:val="00587EB9"/>
    <w:rsid w:val="00587F83"/>
    <w:rsid w:val="00587FB0"/>
    <w:rsid w:val="00590278"/>
    <w:rsid w:val="00590A5D"/>
    <w:rsid w:val="005910DF"/>
    <w:rsid w:val="0059153C"/>
    <w:rsid w:val="00591631"/>
    <w:rsid w:val="00592291"/>
    <w:rsid w:val="00592E63"/>
    <w:rsid w:val="0059337C"/>
    <w:rsid w:val="005936E1"/>
    <w:rsid w:val="00593A0A"/>
    <w:rsid w:val="005940FF"/>
    <w:rsid w:val="0059427F"/>
    <w:rsid w:val="005942E4"/>
    <w:rsid w:val="005948BB"/>
    <w:rsid w:val="00594BFC"/>
    <w:rsid w:val="00594C5A"/>
    <w:rsid w:val="00594E57"/>
    <w:rsid w:val="00595747"/>
    <w:rsid w:val="00596052"/>
    <w:rsid w:val="00596E9B"/>
    <w:rsid w:val="00596EFB"/>
    <w:rsid w:val="005973ED"/>
    <w:rsid w:val="00597889"/>
    <w:rsid w:val="005A0E13"/>
    <w:rsid w:val="005A13E5"/>
    <w:rsid w:val="005A177E"/>
    <w:rsid w:val="005A1795"/>
    <w:rsid w:val="005A1DF7"/>
    <w:rsid w:val="005A1F35"/>
    <w:rsid w:val="005A2050"/>
    <w:rsid w:val="005A2158"/>
    <w:rsid w:val="005A2930"/>
    <w:rsid w:val="005A2ED8"/>
    <w:rsid w:val="005A2FDF"/>
    <w:rsid w:val="005A30B6"/>
    <w:rsid w:val="005A3360"/>
    <w:rsid w:val="005A348F"/>
    <w:rsid w:val="005A3550"/>
    <w:rsid w:val="005A3E76"/>
    <w:rsid w:val="005A460C"/>
    <w:rsid w:val="005A4A35"/>
    <w:rsid w:val="005A51DF"/>
    <w:rsid w:val="005A53BC"/>
    <w:rsid w:val="005A5402"/>
    <w:rsid w:val="005A574F"/>
    <w:rsid w:val="005A58A8"/>
    <w:rsid w:val="005A6CC1"/>
    <w:rsid w:val="005B000D"/>
    <w:rsid w:val="005B06C0"/>
    <w:rsid w:val="005B0A41"/>
    <w:rsid w:val="005B0D5D"/>
    <w:rsid w:val="005B1525"/>
    <w:rsid w:val="005B17C3"/>
    <w:rsid w:val="005B1B51"/>
    <w:rsid w:val="005B1D09"/>
    <w:rsid w:val="005B22B4"/>
    <w:rsid w:val="005B2B6C"/>
    <w:rsid w:val="005B31B0"/>
    <w:rsid w:val="005B3672"/>
    <w:rsid w:val="005B3CCB"/>
    <w:rsid w:val="005B3F88"/>
    <w:rsid w:val="005B4040"/>
    <w:rsid w:val="005B40B8"/>
    <w:rsid w:val="005B5814"/>
    <w:rsid w:val="005B5A12"/>
    <w:rsid w:val="005B5C64"/>
    <w:rsid w:val="005B5C6E"/>
    <w:rsid w:val="005B6075"/>
    <w:rsid w:val="005B65F4"/>
    <w:rsid w:val="005B65FD"/>
    <w:rsid w:val="005B69F2"/>
    <w:rsid w:val="005B6A2E"/>
    <w:rsid w:val="005B6AFF"/>
    <w:rsid w:val="005B6BED"/>
    <w:rsid w:val="005B6F1D"/>
    <w:rsid w:val="005B7045"/>
    <w:rsid w:val="005B739F"/>
    <w:rsid w:val="005C00B8"/>
    <w:rsid w:val="005C01ED"/>
    <w:rsid w:val="005C045B"/>
    <w:rsid w:val="005C1232"/>
    <w:rsid w:val="005C1243"/>
    <w:rsid w:val="005C1C5F"/>
    <w:rsid w:val="005C20F1"/>
    <w:rsid w:val="005C2AD9"/>
    <w:rsid w:val="005C2BA7"/>
    <w:rsid w:val="005C2D4F"/>
    <w:rsid w:val="005C2E72"/>
    <w:rsid w:val="005C2FCE"/>
    <w:rsid w:val="005C351C"/>
    <w:rsid w:val="005C3A6B"/>
    <w:rsid w:val="005C3CD2"/>
    <w:rsid w:val="005C4399"/>
    <w:rsid w:val="005C4B7F"/>
    <w:rsid w:val="005C4EBC"/>
    <w:rsid w:val="005C510D"/>
    <w:rsid w:val="005C540B"/>
    <w:rsid w:val="005C5500"/>
    <w:rsid w:val="005C56CC"/>
    <w:rsid w:val="005C5806"/>
    <w:rsid w:val="005C595E"/>
    <w:rsid w:val="005C5968"/>
    <w:rsid w:val="005C5A28"/>
    <w:rsid w:val="005C5C6D"/>
    <w:rsid w:val="005C5DAE"/>
    <w:rsid w:val="005C636E"/>
    <w:rsid w:val="005C66A1"/>
    <w:rsid w:val="005C6AE8"/>
    <w:rsid w:val="005C6EF6"/>
    <w:rsid w:val="005C7393"/>
    <w:rsid w:val="005C7687"/>
    <w:rsid w:val="005C7B24"/>
    <w:rsid w:val="005C7CB6"/>
    <w:rsid w:val="005D007A"/>
    <w:rsid w:val="005D0331"/>
    <w:rsid w:val="005D0639"/>
    <w:rsid w:val="005D07E1"/>
    <w:rsid w:val="005D0828"/>
    <w:rsid w:val="005D0990"/>
    <w:rsid w:val="005D10A4"/>
    <w:rsid w:val="005D1289"/>
    <w:rsid w:val="005D1C8F"/>
    <w:rsid w:val="005D1E51"/>
    <w:rsid w:val="005D2338"/>
    <w:rsid w:val="005D2848"/>
    <w:rsid w:val="005D2BA9"/>
    <w:rsid w:val="005D2C10"/>
    <w:rsid w:val="005D2C9D"/>
    <w:rsid w:val="005D2D52"/>
    <w:rsid w:val="005D2D7F"/>
    <w:rsid w:val="005D3151"/>
    <w:rsid w:val="005D3DF1"/>
    <w:rsid w:val="005D42ED"/>
    <w:rsid w:val="005D4630"/>
    <w:rsid w:val="005D47E4"/>
    <w:rsid w:val="005D4F57"/>
    <w:rsid w:val="005D506D"/>
    <w:rsid w:val="005D52EC"/>
    <w:rsid w:val="005D5310"/>
    <w:rsid w:val="005D53DD"/>
    <w:rsid w:val="005D5F3E"/>
    <w:rsid w:val="005D5FD1"/>
    <w:rsid w:val="005D6532"/>
    <w:rsid w:val="005D6822"/>
    <w:rsid w:val="005D6E73"/>
    <w:rsid w:val="005D70AB"/>
    <w:rsid w:val="005D72F7"/>
    <w:rsid w:val="005D7407"/>
    <w:rsid w:val="005D763B"/>
    <w:rsid w:val="005D77BD"/>
    <w:rsid w:val="005D7AD4"/>
    <w:rsid w:val="005E0352"/>
    <w:rsid w:val="005E0B35"/>
    <w:rsid w:val="005E16A0"/>
    <w:rsid w:val="005E16B2"/>
    <w:rsid w:val="005E1949"/>
    <w:rsid w:val="005E1C2C"/>
    <w:rsid w:val="005E1E22"/>
    <w:rsid w:val="005E1EE9"/>
    <w:rsid w:val="005E1F15"/>
    <w:rsid w:val="005E219C"/>
    <w:rsid w:val="005E23E6"/>
    <w:rsid w:val="005E2574"/>
    <w:rsid w:val="005E26DA"/>
    <w:rsid w:val="005E2EDC"/>
    <w:rsid w:val="005E3364"/>
    <w:rsid w:val="005E4013"/>
    <w:rsid w:val="005E47A3"/>
    <w:rsid w:val="005E4C88"/>
    <w:rsid w:val="005E5B79"/>
    <w:rsid w:val="005E5BB1"/>
    <w:rsid w:val="005E5C57"/>
    <w:rsid w:val="005E5F8B"/>
    <w:rsid w:val="005E636C"/>
    <w:rsid w:val="005E6910"/>
    <w:rsid w:val="005E696C"/>
    <w:rsid w:val="005E6A6E"/>
    <w:rsid w:val="005E6B10"/>
    <w:rsid w:val="005E6BB8"/>
    <w:rsid w:val="005E6C54"/>
    <w:rsid w:val="005E6DA5"/>
    <w:rsid w:val="005E70D7"/>
    <w:rsid w:val="005E7F74"/>
    <w:rsid w:val="005F0377"/>
    <w:rsid w:val="005F0D98"/>
    <w:rsid w:val="005F0E6B"/>
    <w:rsid w:val="005F103F"/>
    <w:rsid w:val="005F1933"/>
    <w:rsid w:val="005F1CD8"/>
    <w:rsid w:val="005F1ED2"/>
    <w:rsid w:val="005F218E"/>
    <w:rsid w:val="005F235C"/>
    <w:rsid w:val="005F2446"/>
    <w:rsid w:val="005F26A8"/>
    <w:rsid w:val="005F2827"/>
    <w:rsid w:val="005F2863"/>
    <w:rsid w:val="005F2B0A"/>
    <w:rsid w:val="005F31C3"/>
    <w:rsid w:val="005F3820"/>
    <w:rsid w:val="005F3A2A"/>
    <w:rsid w:val="005F3E49"/>
    <w:rsid w:val="005F4046"/>
    <w:rsid w:val="005F44D6"/>
    <w:rsid w:val="005F4F6D"/>
    <w:rsid w:val="005F55E1"/>
    <w:rsid w:val="005F64E4"/>
    <w:rsid w:val="005F6535"/>
    <w:rsid w:val="005F65FA"/>
    <w:rsid w:val="005F66ED"/>
    <w:rsid w:val="005F675D"/>
    <w:rsid w:val="005F6777"/>
    <w:rsid w:val="005F6C3A"/>
    <w:rsid w:val="005F6D20"/>
    <w:rsid w:val="005F73AB"/>
    <w:rsid w:val="005F74FB"/>
    <w:rsid w:val="005F76A6"/>
    <w:rsid w:val="005F78DA"/>
    <w:rsid w:val="005F78FB"/>
    <w:rsid w:val="005F7DC9"/>
    <w:rsid w:val="0060059D"/>
    <w:rsid w:val="00601301"/>
    <w:rsid w:val="006016BC"/>
    <w:rsid w:val="0060178F"/>
    <w:rsid w:val="006019B2"/>
    <w:rsid w:val="00601AAC"/>
    <w:rsid w:val="00601FD3"/>
    <w:rsid w:val="00602487"/>
    <w:rsid w:val="0060253A"/>
    <w:rsid w:val="006029F6"/>
    <w:rsid w:val="006029F9"/>
    <w:rsid w:val="006031E7"/>
    <w:rsid w:val="00603580"/>
    <w:rsid w:val="00603688"/>
    <w:rsid w:val="0060385D"/>
    <w:rsid w:val="006039A3"/>
    <w:rsid w:val="0060428E"/>
    <w:rsid w:val="006049E9"/>
    <w:rsid w:val="00604B7D"/>
    <w:rsid w:val="00604D47"/>
    <w:rsid w:val="006052ED"/>
    <w:rsid w:val="00605830"/>
    <w:rsid w:val="00605949"/>
    <w:rsid w:val="006059D0"/>
    <w:rsid w:val="00605A0A"/>
    <w:rsid w:val="00605C79"/>
    <w:rsid w:val="00605CC8"/>
    <w:rsid w:val="00605E97"/>
    <w:rsid w:val="0060646C"/>
    <w:rsid w:val="00606698"/>
    <w:rsid w:val="00606B8F"/>
    <w:rsid w:val="006070C7"/>
    <w:rsid w:val="006072DF"/>
    <w:rsid w:val="00607507"/>
    <w:rsid w:val="006075B3"/>
    <w:rsid w:val="006075EF"/>
    <w:rsid w:val="006101DB"/>
    <w:rsid w:val="00610654"/>
    <w:rsid w:val="006109FB"/>
    <w:rsid w:val="00610E36"/>
    <w:rsid w:val="00611368"/>
    <w:rsid w:val="00611434"/>
    <w:rsid w:val="00611A55"/>
    <w:rsid w:val="00611BE2"/>
    <w:rsid w:val="006127E7"/>
    <w:rsid w:val="00612B5A"/>
    <w:rsid w:val="00612FA1"/>
    <w:rsid w:val="00613085"/>
    <w:rsid w:val="006134DA"/>
    <w:rsid w:val="00613F51"/>
    <w:rsid w:val="00614355"/>
    <w:rsid w:val="0061466C"/>
    <w:rsid w:val="00614A7E"/>
    <w:rsid w:val="00614B3E"/>
    <w:rsid w:val="00614E22"/>
    <w:rsid w:val="00615098"/>
    <w:rsid w:val="0061543A"/>
    <w:rsid w:val="006157BB"/>
    <w:rsid w:val="00615C1A"/>
    <w:rsid w:val="0061623D"/>
    <w:rsid w:val="0061628F"/>
    <w:rsid w:val="0061686D"/>
    <w:rsid w:val="00616B5D"/>
    <w:rsid w:val="00616EFC"/>
    <w:rsid w:val="006175EE"/>
    <w:rsid w:val="00617D17"/>
    <w:rsid w:val="00617EC8"/>
    <w:rsid w:val="00617F51"/>
    <w:rsid w:val="006207A6"/>
    <w:rsid w:val="00620C8F"/>
    <w:rsid w:val="0062119B"/>
    <w:rsid w:val="00621453"/>
    <w:rsid w:val="006216C6"/>
    <w:rsid w:val="00621BE0"/>
    <w:rsid w:val="006223F2"/>
    <w:rsid w:val="00622874"/>
    <w:rsid w:val="00622F25"/>
    <w:rsid w:val="00622FCC"/>
    <w:rsid w:val="00623B4E"/>
    <w:rsid w:val="00623CDF"/>
    <w:rsid w:val="00623F64"/>
    <w:rsid w:val="00624135"/>
    <w:rsid w:val="0062486B"/>
    <w:rsid w:val="006248C9"/>
    <w:rsid w:val="00624AB0"/>
    <w:rsid w:val="00625182"/>
    <w:rsid w:val="00625335"/>
    <w:rsid w:val="00625391"/>
    <w:rsid w:val="00625432"/>
    <w:rsid w:val="006255C7"/>
    <w:rsid w:val="00625968"/>
    <w:rsid w:val="00625B71"/>
    <w:rsid w:val="00626030"/>
    <w:rsid w:val="00627951"/>
    <w:rsid w:val="00627C8D"/>
    <w:rsid w:val="00627EF9"/>
    <w:rsid w:val="006306ED"/>
    <w:rsid w:val="00630758"/>
    <w:rsid w:val="006313E8"/>
    <w:rsid w:val="0063170C"/>
    <w:rsid w:val="006318EB"/>
    <w:rsid w:val="00631F98"/>
    <w:rsid w:val="00632293"/>
    <w:rsid w:val="0063230B"/>
    <w:rsid w:val="0063283E"/>
    <w:rsid w:val="00632B69"/>
    <w:rsid w:val="00632B9A"/>
    <w:rsid w:val="00632C11"/>
    <w:rsid w:val="00633094"/>
    <w:rsid w:val="006330D5"/>
    <w:rsid w:val="00633243"/>
    <w:rsid w:val="0063393E"/>
    <w:rsid w:val="006340D5"/>
    <w:rsid w:val="0063415A"/>
    <w:rsid w:val="006348BB"/>
    <w:rsid w:val="006350CA"/>
    <w:rsid w:val="0063511B"/>
    <w:rsid w:val="00635751"/>
    <w:rsid w:val="0063583A"/>
    <w:rsid w:val="00635ADE"/>
    <w:rsid w:val="00635B59"/>
    <w:rsid w:val="00635E14"/>
    <w:rsid w:val="00635F66"/>
    <w:rsid w:val="00636FD4"/>
    <w:rsid w:val="006377EE"/>
    <w:rsid w:val="006378FD"/>
    <w:rsid w:val="00637B47"/>
    <w:rsid w:val="00637BC6"/>
    <w:rsid w:val="006401EE"/>
    <w:rsid w:val="00640397"/>
    <w:rsid w:val="0064093A"/>
    <w:rsid w:val="00640DAC"/>
    <w:rsid w:val="00640F36"/>
    <w:rsid w:val="00640F80"/>
    <w:rsid w:val="00641136"/>
    <w:rsid w:val="00641243"/>
    <w:rsid w:val="00641349"/>
    <w:rsid w:val="00641396"/>
    <w:rsid w:val="00642008"/>
    <w:rsid w:val="00642151"/>
    <w:rsid w:val="0064230C"/>
    <w:rsid w:val="00642495"/>
    <w:rsid w:val="006424AF"/>
    <w:rsid w:val="00642F2D"/>
    <w:rsid w:val="006435C8"/>
    <w:rsid w:val="00643894"/>
    <w:rsid w:val="00643D5C"/>
    <w:rsid w:val="00644839"/>
    <w:rsid w:val="00644895"/>
    <w:rsid w:val="00644E3D"/>
    <w:rsid w:val="0064512E"/>
    <w:rsid w:val="0064519D"/>
    <w:rsid w:val="006452A9"/>
    <w:rsid w:val="00645A97"/>
    <w:rsid w:val="00646663"/>
    <w:rsid w:val="006468E6"/>
    <w:rsid w:val="00646A61"/>
    <w:rsid w:val="00646AF5"/>
    <w:rsid w:val="00647323"/>
    <w:rsid w:val="006474EA"/>
    <w:rsid w:val="00647507"/>
    <w:rsid w:val="006475F0"/>
    <w:rsid w:val="00647654"/>
    <w:rsid w:val="00647769"/>
    <w:rsid w:val="006479CA"/>
    <w:rsid w:val="00647B90"/>
    <w:rsid w:val="006500E9"/>
    <w:rsid w:val="006504B8"/>
    <w:rsid w:val="0065070A"/>
    <w:rsid w:val="00650B9F"/>
    <w:rsid w:val="00650D86"/>
    <w:rsid w:val="006513DA"/>
    <w:rsid w:val="006514E7"/>
    <w:rsid w:val="00651640"/>
    <w:rsid w:val="00651A9D"/>
    <w:rsid w:val="006520A7"/>
    <w:rsid w:val="00652181"/>
    <w:rsid w:val="00652403"/>
    <w:rsid w:val="00652477"/>
    <w:rsid w:val="00652A13"/>
    <w:rsid w:val="00652AB8"/>
    <w:rsid w:val="00652B2E"/>
    <w:rsid w:val="006537E2"/>
    <w:rsid w:val="00654432"/>
    <w:rsid w:val="0065530D"/>
    <w:rsid w:val="00655646"/>
    <w:rsid w:val="00655F19"/>
    <w:rsid w:val="00656179"/>
    <w:rsid w:val="00656200"/>
    <w:rsid w:val="00656398"/>
    <w:rsid w:val="00656691"/>
    <w:rsid w:val="0065686E"/>
    <w:rsid w:val="00656BF9"/>
    <w:rsid w:val="00656FCC"/>
    <w:rsid w:val="0065792E"/>
    <w:rsid w:val="00657A8D"/>
    <w:rsid w:val="0066010C"/>
    <w:rsid w:val="006601B1"/>
    <w:rsid w:val="006601F0"/>
    <w:rsid w:val="00660268"/>
    <w:rsid w:val="006611FB"/>
    <w:rsid w:val="0066150F"/>
    <w:rsid w:val="00661682"/>
    <w:rsid w:val="00661733"/>
    <w:rsid w:val="00661954"/>
    <w:rsid w:val="0066199A"/>
    <w:rsid w:val="00661F87"/>
    <w:rsid w:val="006622FC"/>
    <w:rsid w:val="0066254E"/>
    <w:rsid w:val="006625A7"/>
    <w:rsid w:val="0066262A"/>
    <w:rsid w:val="006628E3"/>
    <w:rsid w:val="00662986"/>
    <w:rsid w:val="00663347"/>
    <w:rsid w:val="00663374"/>
    <w:rsid w:val="00663515"/>
    <w:rsid w:val="00663E02"/>
    <w:rsid w:val="006644CA"/>
    <w:rsid w:val="00664621"/>
    <w:rsid w:val="00664BD3"/>
    <w:rsid w:val="0066542A"/>
    <w:rsid w:val="006655B9"/>
    <w:rsid w:val="006657F2"/>
    <w:rsid w:val="00665945"/>
    <w:rsid w:val="0066618D"/>
    <w:rsid w:val="00666360"/>
    <w:rsid w:val="0066655B"/>
    <w:rsid w:val="006666A8"/>
    <w:rsid w:val="0066699F"/>
    <w:rsid w:val="00667E02"/>
    <w:rsid w:val="00670160"/>
    <w:rsid w:val="00670257"/>
    <w:rsid w:val="00670268"/>
    <w:rsid w:val="00670A02"/>
    <w:rsid w:val="00670C06"/>
    <w:rsid w:val="00670C71"/>
    <w:rsid w:val="00670CDE"/>
    <w:rsid w:val="0067125A"/>
    <w:rsid w:val="006719D4"/>
    <w:rsid w:val="00671A3E"/>
    <w:rsid w:val="00671AC5"/>
    <w:rsid w:val="0067235E"/>
    <w:rsid w:val="0067286B"/>
    <w:rsid w:val="00672A41"/>
    <w:rsid w:val="00672C87"/>
    <w:rsid w:val="00672D3F"/>
    <w:rsid w:val="0067320A"/>
    <w:rsid w:val="0067384D"/>
    <w:rsid w:val="0067394D"/>
    <w:rsid w:val="00673F01"/>
    <w:rsid w:val="006743D2"/>
    <w:rsid w:val="0067469D"/>
    <w:rsid w:val="00674917"/>
    <w:rsid w:val="00674BE2"/>
    <w:rsid w:val="00675960"/>
    <w:rsid w:val="00675D3A"/>
    <w:rsid w:val="00675D90"/>
    <w:rsid w:val="00676289"/>
    <w:rsid w:val="0067709A"/>
    <w:rsid w:val="00677220"/>
    <w:rsid w:val="00677A16"/>
    <w:rsid w:val="00677A88"/>
    <w:rsid w:val="00677B26"/>
    <w:rsid w:val="00677C61"/>
    <w:rsid w:val="00677C7F"/>
    <w:rsid w:val="006808D2"/>
    <w:rsid w:val="00681232"/>
    <w:rsid w:val="00681525"/>
    <w:rsid w:val="00681732"/>
    <w:rsid w:val="00681D4D"/>
    <w:rsid w:val="00682017"/>
    <w:rsid w:val="00682112"/>
    <w:rsid w:val="00682719"/>
    <w:rsid w:val="00682F28"/>
    <w:rsid w:val="00682FB9"/>
    <w:rsid w:val="00683211"/>
    <w:rsid w:val="00683C70"/>
    <w:rsid w:val="0068405B"/>
    <w:rsid w:val="0068414A"/>
    <w:rsid w:val="0068456A"/>
    <w:rsid w:val="00684967"/>
    <w:rsid w:val="00684AB6"/>
    <w:rsid w:val="00684E3F"/>
    <w:rsid w:val="00685031"/>
    <w:rsid w:val="00685111"/>
    <w:rsid w:val="00685207"/>
    <w:rsid w:val="00685D05"/>
    <w:rsid w:val="00685D3C"/>
    <w:rsid w:val="00685F47"/>
    <w:rsid w:val="0068622C"/>
    <w:rsid w:val="0068673E"/>
    <w:rsid w:val="00686F96"/>
    <w:rsid w:val="00686FB1"/>
    <w:rsid w:val="0068724B"/>
    <w:rsid w:val="006877B9"/>
    <w:rsid w:val="00687BFD"/>
    <w:rsid w:val="00687DFB"/>
    <w:rsid w:val="00687F1A"/>
    <w:rsid w:val="0069018A"/>
    <w:rsid w:val="00690224"/>
    <w:rsid w:val="006909F8"/>
    <w:rsid w:val="00690AD7"/>
    <w:rsid w:val="006911A1"/>
    <w:rsid w:val="006912D3"/>
    <w:rsid w:val="006913A7"/>
    <w:rsid w:val="0069165F"/>
    <w:rsid w:val="00691824"/>
    <w:rsid w:val="0069193F"/>
    <w:rsid w:val="00691F5D"/>
    <w:rsid w:val="0069241B"/>
    <w:rsid w:val="00692A4C"/>
    <w:rsid w:val="00692B6A"/>
    <w:rsid w:val="00692E61"/>
    <w:rsid w:val="00692E6C"/>
    <w:rsid w:val="0069302E"/>
    <w:rsid w:val="00693169"/>
    <w:rsid w:val="006932C6"/>
    <w:rsid w:val="0069419C"/>
    <w:rsid w:val="0069419E"/>
    <w:rsid w:val="00694256"/>
    <w:rsid w:val="00694266"/>
    <w:rsid w:val="0069457C"/>
    <w:rsid w:val="006948DA"/>
    <w:rsid w:val="006948F5"/>
    <w:rsid w:val="00694967"/>
    <w:rsid w:val="006949F3"/>
    <w:rsid w:val="00694BCC"/>
    <w:rsid w:val="00694DC5"/>
    <w:rsid w:val="00694E8C"/>
    <w:rsid w:val="00694EEF"/>
    <w:rsid w:val="0069576D"/>
    <w:rsid w:val="0069581D"/>
    <w:rsid w:val="0069594E"/>
    <w:rsid w:val="006960E1"/>
    <w:rsid w:val="006963A1"/>
    <w:rsid w:val="00696F14"/>
    <w:rsid w:val="0069749F"/>
    <w:rsid w:val="006975A5"/>
    <w:rsid w:val="006979D6"/>
    <w:rsid w:val="006A001E"/>
    <w:rsid w:val="006A0A29"/>
    <w:rsid w:val="006A0A33"/>
    <w:rsid w:val="006A0D42"/>
    <w:rsid w:val="006A0EA5"/>
    <w:rsid w:val="006A1418"/>
    <w:rsid w:val="006A172D"/>
    <w:rsid w:val="006A1FD7"/>
    <w:rsid w:val="006A28C9"/>
    <w:rsid w:val="006A2E3F"/>
    <w:rsid w:val="006A3185"/>
    <w:rsid w:val="006A3959"/>
    <w:rsid w:val="006A3B05"/>
    <w:rsid w:val="006A3B9B"/>
    <w:rsid w:val="006A3C23"/>
    <w:rsid w:val="006A4208"/>
    <w:rsid w:val="006A4799"/>
    <w:rsid w:val="006A4BA6"/>
    <w:rsid w:val="006A4C48"/>
    <w:rsid w:val="006A4D22"/>
    <w:rsid w:val="006A4F3E"/>
    <w:rsid w:val="006A4FDD"/>
    <w:rsid w:val="006A5289"/>
    <w:rsid w:val="006A56AE"/>
    <w:rsid w:val="006A56BE"/>
    <w:rsid w:val="006A5BA4"/>
    <w:rsid w:val="006A6D28"/>
    <w:rsid w:val="006A6E0B"/>
    <w:rsid w:val="006A754B"/>
    <w:rsid w:val="006A76C1"/>
    <w:rsid w:val="006A7932"/>
    <w:rsid w:val="006A7B6E"/>
    <w:rsid w:val="006A7EA2"/>
    <w:rsid w:val="006B0056"/>
    <w:rsid w:val="006B1120"/>
    <w:rsid w:val="006B118E"/>
    <w:rsid w:val="006B1368"/>
    <w:rsid w:val="006B199C"/>
    <w:rsid w:val="006B20FC"/>
    <w:rsid w:val="006B21B1"/>
    <w:rsid w:val="006B2667"/>
    <w:rsid w:val="006B2683"/>
    <w:rsid w:val="006B2776"/>
    <w:rsid w:val="006B2B31"/>
    <w:rsid w:val="006B3214"/>
    <w:rsid w:val="006B35CC"/>
    <w:rsid w:val="006B3891"/>
    <w:rsid w:val="006B3C15"/>
    <w:rsid w:val="006B3DCB"/>
    <w:rsid w:val="006B4144"/>
    <w:rsid w:val="006B4173"/>
    <w:rsid w:val="006B4418"/>
    <w:rsid w:val="006B4621"/>
    <w:rsid w:val="006B486C"/>
    <w:rsid w:val="006B4A44"/>
    <w:rsid w:val="006B4C92"/>
    <w:rsid w:val="006B4CAD"/>
    <w:rsid w:val="006B51B8"/>
    <w:rsid w:val="006B5515"/>
    <w:rsid w:val="006B591C"/>
    <w:rsid w:val="006B64CA"/>
    <w:rsid w:val="006B655E"/>
    <w:rsid w:val="006B6923"/>
    <w:rsid w:val="006B6CD1"/>
    <w:rsid w:val="006B7137"/>
    <w:rsid w:val="006B72E7"/>
    <w:rsid w:val="006B750A"/>
    <w:rsid w:val="006B77A6"/>
    <w:rsid w:val="006C0341"/>
    <w:rsid w:val="006C1446"/>
    <w:rsid w:val="006C1E87"/>
    <w:rsid w:val="006C1FC6"/>
    <w:rsid w:val="006C21A6"/>
    <w:rsid w:val="006C288B"/>
    <w:rsid w:val="006C2B18"/>
    <w:rsid w:val="006C2D40"/>
    <w:rsid w:val="006C2F3D"/>
    <w:rsid w:val="006C2FA3"/>
    <w:rsid w:val="006C316C"/>
    <w:rsid w:val="006C32A1"/>
    <w:rsid w:val="006C361D"/>
    <w:rsid w:val="006C368F"/>
    <w:rsid w:val="006C370A"/>
    <w:rsid w:val="006C3C0B"/>
    <w:rsid w:val="006C3CEB"/>
    <w:rsid w:val="006C3CFA"/>
    <w:rsid w:val="006C4373"/>
    <w:rsid w:val="006C5091"/>
    <w:rsid w:val="006C5468"/>
    <w:rsid w:val="006C55F1"/>
    <w:rsid w:val="006C5A02"/>
    <w:rsid w:val="006C5C3D"/>
    <w:rsid w:val="006C5D17"/>
    <w:rsid w:val="006C6510"/>
    <w:rsid w:val="006C6876"/>
    <w:rsid w:val="006C6EBB"/>
    <w:rsid w:val="006C6FA3"/>
    <w:rsid w:val="006C70DA"/>
    <w:rsid w:val="006C72AC"/>
    <w:rsid w:val="006C72C3"/>
    <w:rsid w:val="006C7463"/>
    <w:rsid w:val="006C7592"/>
    <w:rsid w:val="006C7F26"/>
    <w:rsid w:val="006D00DD"/>
    <w:rsid w:val="006D028E"/>
    <w:rsid w:val="006D0438"/>
    <w:rsid w:val="006D08A2"/>
    <w:rsid w:val="006D09B8"/>
    <w:rsid w:val="006D1531"/>
    <w:rsid w:val="006D1BB6"/>
    <w:rsid w:val="006D1CE7"/>
    <w:rsid w:val="006D2059"/>
    <w:rsid w:val="006D215C"/>
    <w:rsid w:val="006D2C1C"/>
    <w:rsid w:val="006D2EB9"/>
    <w:rsid w:val="006D2EF6"/>
    <w:rsid w:val="006D2FA1"/>
    <w:rsid w:val="006D30BA"/>
    <w:rsid w:val="006D3786"/>
    <w:rsid w:val="006D38B6"/>
    <w:rsid w:val="006D3A14"/>
    <w:rsid w:val="006D3A2A"/>
    <w:rsid w:val="006D3EA8"/>
    <w:rsid w:val="006D44E6"/>
    <w:rsid w:val="006D4B4B"/>
    <w:rsid w:val="006D4E48"/>
    <w:rsid w:val="006D5F4C"/>
    <w:rsid w:val="006D5F73"/>
    <w:rsid w:val="006D6129"/>
    <w:rsid w:val="006D638B"/>
    <w:rsid w:val="006D648A"/>
    <w:rsid w:val="006D64D3"/>
    <w:rsid w:val="006D65A5"/>
    <w:rsid w:val="006D747A"/>
    <w:rsid w:val="006D7542"/>
    <w:rsid w:val="006D775E"/>
    <w:rsid w:val="006D7C25"/>
    <w:rsid w:val="006E0A38"/>
    <w:rsid w:val="006E1708"/>
    <w:rsid w:val="006E1BB2"/>
    <w:rsid w:val="006E24F7"/>
    <w:rsid w:val="006E277D"/>
    <w:rsid w:val="006E28A4"/>
    <w:rsid w:val="006E2B96"/>
    <w:rsid w:val="006E3068"/>
    <w:rsid w:val="006E3116"/>
    <w:rsid w:val="006E40F8"/>
    <w:rsid w:val="006E428D"/>
    <w:rsid w:val="006E4445"/>
    <w:rsid w:val="006E44C6"/>
    <w:rsid w:val="006E46E5"/>
    <w:rsid w:val="006E46F0"/>
    <w:rsid w:val="006E4D53"/>
    <w:rsid w:val="006E5067"/>
    <w:rsid w:val="006E5111"/>
    <w:rsid w:val="006E5461"/>
    <w:rsid w:val="006E5D78"/>
    <w:rsid w:val="006E6127"/>
    <w:rsid w:val="006E64AF"/>
    <w:rsid w:val="006E67F4"/>
    <w:rsid w:val="006E6A3C"/>
    <w:rsid w:val="006E771A"/>
    <w:rsid w:val="006E779C"/>
    <w:rsid w:val="006E7B55"/>
    <w:rsid w:val="006E7CFF"/>
    <w:rsid w:val="006E7DE6"/>
    <w:rsid w:val="006F01BC"/>
    <w:rsid w:val="006F0261"/>
    <w:rsid w:val="006F06D0"/>
    <w:rsid w:val="006F1334"/>
    <w:rsid w:val="006F1470"/>
    <w:rsid w:val="006F18E5"/>
    <w:rsid w:val="006F1AAF"/>
    <w:rsid w:val="006F1E6A"/>
    <w:rsid w:val="006F22A4"/>
    <w:rsid w:val="006F2442"/>
    <w:rsid w:val="006F252C"/>
    <w:rsid w:val="006F2B6C"/>
    <w:rsid w:val="006F2F1A"/>
    <w:rsid w:val="006F35E4"/>
    <w:rsid w:val="006F385D"/>
    <w:rsid w:val="006F3C32"/>
    <w:rsid w:val="006F3CE5"/>
    <w:rsid w:val="006F4502"/>
    <w:rsid w:val="006F4721"/>
    <w:rsid w:val="006F4A79"/>
    <w:rsid w:val="006F4AF4"/>
    <w:rsid w:val="006F4AF8"/>
    <w:rsid w:val="006F4EEB"/>
    <w:rsid w:val="006F4F6C"/>
    <w:rsid w:val="006F540C"/>
    <w:rsid w:val="006F5492"/>
    <w:rsid w:val="006F5516"/>
    <w:rsid w:val="006F5693"/>
    <w:rsid w:val="006F569B"/>
    <w:rsid w:val="006F56D3"/>
    <w:rsid w:val="006F5743"/>
    <w:rsid w:val="006F5960"/>
    <w:rsid w:val="006F59C5"/>
    <w:rsid w:val="006F6289"/>
    <w:rsid w:val="006F64FF"/>
    <w:rsid w:val="006F66DF"/>
    <w:rsid w:val="006F68B9"/>
    <w:rsid w:val="006F6912"/>
    <w:rsid w:val="006F6A06"/>
    <w:rsid w:val="006F6A7C"/>
    <w:rsid w:val="006F7019"/>
    <w:rsid w:val="006F7075"/>
    <w:rsid w:val="006F71DF"/>
    <w:rsid w:val="006F765B"/>
    <w:rsid w:val="006F79FB"/>
    <w:rsid w:val="006F7BFC"/>
    <w:rsid w:val="006F7CAE"/>
    <w:rsid w:val="0070005A"/>
    <w:rsid w:val="00700707"/>
    <w:rsid w:val="007007BD"/>
    <w:rsid w:val="007009CE"/>
    <w:rsid w:val="00700B67"/>
    <w:rsid w:val="00700F7E"/>
    <w:rsid w:val="00701097"/>
    <w:rsid w:val="007013AC"/>
    <w:rsid w:val="007015D5"/>
    <w:rsid w:val="00701921"/>
    <w:rsid w:val="00701C53"/>
    <w:rsid w:val="00701CED"/>
    <w:rsid w:val="00702C08"/>
    <w:rsid w:val="00702C0F"/>
    <w:rsid w:val="00702DD0"/>
    <w:rsid w:val="00702F84"/>
    <w:rsid w:val="0070320C"/>
    <w:rsid w:val="0070321E"/>
    <w:rsid w:val="00703639"/>
    <w:rsid w:val="00703983"/>
    <w:rsid w:val="00703C59"/>
    <w:rsid w:val="00703FB8"/>
    <w:rsid w:val="0070490B"/>
    <w:rsid w:val="00705116"/>
    <w:rsid w:val="00705706"/>
    <w:rsid w:val="007058DC"/>
    <w:rsid w:val="0070599D"/>
    <w:rsid w:val="00705AAE"/>
    <w:rsid w:val="00705E9F"/>
    <w:rsid w:val="0070616D"/>
    <w:rsid w:val="00706240"/>
    <w:rsid w:val="00706264"/>
    <w:rsid w:val="00706490"/>
    <w:rsid w:val="00706F4F"/>
    <w:rsid w:val="0070731A"/>
    <w:rsid w:val="00707630"/>
    <w:rsid w:val="00707939"/>
    <w:rsid w:val="00707FE5"/>
    <w:rsid w:val="0071041A"/>
    <w:rsid w:val="0071041E"/>
    <w:rsid w:val="00710923"/>
    <w:rsid w:val="00710CDA"/>
    <w:rsid w:val="00711002"/>
    <w:rsid w:val="007110BE"/>
    <w:rsid w:val="0071110B"/>
    <w:rsid w:val="00711485"/>
    <w:rsid w:val="007115A1"/>
    <w:rsid w:val="00712447"/>
    <w:rsid w:val="007126D7"/>
    <w:rsid w:val="007129FC"/>
    <w:rsid w:val="00712F29"/>
    <w:rsid w:val="00713AB1"/>
    <w:rsid w:val="0071413D"/>
    <w:rsid w:val="00714279"/>
    <w:rsid w:val="00714381"/>
    <w:rsid w:val="0071454C"/>
    <w:rsid w:val="00714634"/>
    <w:rsid w:val="00714856"/>
    <w:rsid w:val="007149DC"/>
    <w:rsid w:val="00714EE8"/>
    <w:rsid w:val="0071521D"/>
    <w:rsid w:val="007152C3"/>
    <w:rsid w:val="007158DE"/>
    <w:rsid w:val="00715991"/>
    <w:rsid w:val="00715C2E"/>
    <w:rsid w:val="00716096"/>
    <w:rsid w:val="00716542"/>
    <w:rsid w:val="00716934"/>
    <w:rsid w:val="00717118"/>
    <w:rsid w:val="00717261"/>
    <w:rsid w:val="00717370"/>
    <w:rsid w:val="0071737E"/>
    <w:rsid w:val="007175DF"/>
    <w:rsid w:val="00717648"/>
    <w:rsid w:val="00717788"/>
    <w:rsid w:val="00720235"/>
    <w:rsid w:val="00720D75"/>
    <w:rsid w:val="00720F07"/>
    <w:rsid w:val="00720F2A"/>
    <w:rsid w:val="0072135D"/>
    <w:rsid w:val="007215EE"/>
    <w:rsid w:val="00721794"/>
    <w:rsid w:val="0072247E"/>
    <w:rsid w:val="00722E29"/>
    <w:rsid w:val="00722F19"/>
    <w:rsid w:val="007231BD"/>
    <w:rsid w:val="00723302"/>
    <w:rsid w:val="00723F6A"/>
    <w:rsid w:val="00724560"/>
    <w:rsid w:val="0072548A"/>
    <w:rsid w:val="00725777"/>
    <w:rsid w:val="007257FD"/>
    <w:rsid w:val="0072598A"/>
    <w:rsid w:val="00725A98"/>
    <w:rsid w:val="00725F0C"/>
    <w:rsid w:val="0072617A"/>
    <w:rsid w:val="007261CF"/>
    <w:rsid w:val="0072631A"/>
    <w:rsid w:val="00726811"/>
    <w:rsid w:val="007268B2"/>
    <w:rsid w:val="00726BF9"/>
    <w:rsid w:val="00726D66"/>
    <w:rsid w:val="00726DAE"/>
    <w:rsid w:val="00727641"/>
    <w:rsid w:val="00727BEE"/>
    <w:rsid w:val="00727E7E"/>
    <w:rsid w:val="00730C3F"/>
    <w:rsid w:val="00730D0E"/>
    <w:rsid w:val="00730EBE"/>
    <w:rsid w:val="007313C0"/>
    <w:rsid w:val="007313ED"/>
    <w:rsid w:val="007319B9"/>
    <w:rsid w:val="00731A11"/>
    <w:rsid w:val="007321DB"/>
    <w:rsid w:val="0073230C"/>
    <w:rsid w:val="007323B1"/>
    <w:rsid w:val="007324EA"/>
    <w:rsid w:val="007325CA"/>
    <w:rsid w:val="00732756"/>
    <w:rsid w:val="00732C01"/>
    <w:rsid w:val="00732DA3"/>
    <w:rsid w:val="00732EC0"/>
    <w:rsid w:val="00733338"/>
    <w:rsid w:val="007334E4"/>
    <w:rsid w:val="00733B33"/>
    <w:rsid w:val="00733ECF"/>
    <w:rsid w:val="0073417C"/>
    <w:rsid w:val="007341CE"/>
    <w:rsid w:val="00734223"/>
    <w:rsid w:val="007343EF"/>
    <w:rsid w:val="007346E0"/>
    <w:rsid w:val="00734A48"/>
    <w:rsid w:val="00734AE0"/>
    <w:rsid w:val="00734C39"/>
    <w:rsid w:val="00734D9C"/>
    <w:rsid w:val="0073520F"/>
    <w:rsid w:val="007352BF"/>
    <w:rsid w:val="00735BFA"/>
    <w:rsid w:val="0073623D"/>
    <w:rsid w:val="00736414"/>
    <w:rsid w:val="007365C1"/>
    <w:rsid w:val="00736793"/>
    <w:rsid w:val="00737A35"/>
    <w:rsid w:val="00737B55"/>
    <w:rsid w:val="00737D38"/>
    <w:rsid w:val="00740103"/>
    <w:rsid w:val="007402AC"/>
    <w:rsid w:val="007402B9"/>
    <w:rsid w:val="0074097A"/>
    <w:rsid w:val="00740F61"/>
    <w:rsid w:val="00740FA1"/>
    <w:rsid w:val="0074196E"/>
    <w:rsid w:val="00741A75"/>
    <w:rsid w:val="00741C7D"/>
    <w:rsid w:val="00741E75"/>
    <w:rsid w:val="00742555"/>
    <w:rsid w:val="00742666"/>
    <w:rsid w:val="0074279E"/>
    <w:rsid w:val="00742CBC"/>
    <w:rsid w:val="007438B3"/>
    <w:rsid w:val="007438B4"/>
    <w:rsid w:val="00743EEB"/>
    <w:rsid w:val="007444B8"/>
    <w:rsid w:val="00744AA1"/>
    <w:rsid w:val="00744B26"/>
    <w:rsid w:val="0074525E"/>
    <w:rsid w:val="007452D5"/>
    <w:rsid w:val="00745323"/>
    <w:rsid w:val="0074586F"/>
    <w:rsid w:val="00745B2B"/>
    <w:rsid w:val="00745FC6"/>
    <w:rsid w:val="00746435"/>
    <w:rsid w:val="0074771C"/>
    <w:rsid w:val="00747979"/>
    <w:rsid w:val="00747FF9"/>
    <w:rsid w:val="00750477"/>
    <w:rsid w:val="007508C7"/>
    <w:rsid w:val="00750A10"/>
    <w:rsid w:val="00750A19"/>
    <w:rsid w:val="00750B74"/>
    <w:rsid w:val="00750EAD"/>
    <w:rsid w:val="00750FF7"/>
    <w:rsid w:val="0075199C"/>
    <w:rsid w:val="007519E2"/>
    <w:rsid w:val="00751DE5"/>
    <w:rsid w:val="00751F11"/>
    <w:rsid w:val="00752690"/>
    <w:rsid w:val="00752986"/>
    <w:rsid w:val="00752B96"/>
    <w:rsid w:val="00752E5D"/>
    <w:rsid w:val="00752F7B"/>
    <w:rsid w:val="00753A7C"/>
    <w:rsid w:val="00753C4B"/>
    <w:rsid w:val="00754ED3"/>
    <w:rsid w:val="007551BF"/>
    <w:rsid w:val="0075595C"/>
    <w:rsid w:val="00755C08"/>
    <w:rsid w:val="007560EF"/>
    <w:rsid w:val="0075643E"/>
    <w:rsid w:val="00756ECA"/>
    <w:rsid w:val="0075748A"/>
    <w:rsid w:val="0075755D"/>
    <w:rsid w:val="00757E66"/>
    <w:rsid w:val="00760005"/>
    <w:rsid w:val="00760233"/>
    <w:rsid w:val="007615BB"/>
    <w:rsid w:val="00761D2B"/>
    <w:rsid w:val="007620A6"/>
    <w:rsid w:val="00762702"/>
    <w:rsid w:val="00762A0B"/>
    <w:rsid w:val="00762B95"/>
    <w:rsid w:val="00763631"/>
    <w:rsid w:val="0076374E"/>
    <w:rsid w:val="007638DF"/>
    <w:rsid w:val="00763BFF"/>
    <w:rsid w:val="00763DC2"/>
    <w:rsid w:val="00764089"/>
    <w:rsid w:val="007643F0"/>
    <w:rsid w:val="00764498"/>
    <w:rsid w:val="00764B46"/>
    <w:rsid w:val="00765353"/>
    <w:rsid w:val="00765496"/>
    <w:rsid w:val="0076560D"/>
    <w:rsid w:val="00765BF7"/>
    <w:rsid w:val="00765DF6"/>
    <w:rsid w:val="00766007"/>
    <w:rsid w:val="007660BA"/>
    <w:rsid w:val="00766463"/>
    <w:rsid w:val="00766470"/>
    <w:rsid w:val="0076679C"/>
    <w:rsid w:val="00766A2C"/>
    <w:rsid w:val="00766EE9"/>
    <w:rsid w:val="00767672"/>
    <w:rsid w:val="00767839"/>
    <w:rsid w:val="00767CD8"/>
    <w:rsid w:val="007708CA"/>
    <w:rsid w:val="00770AB8"/>
    <w:rsid w:val="00770B69"/>
    <w:rsid w:val="007716D9"/>
    <w:rsid w:val="0077171A"/>
    <w:rsid w:val="00771A24"/>
    <w:rsid w:val="00771D90"/>
    <w:rsid w:val="00771E0B"/>
    <w:rsid w:val="007721D0"/>
    <w:rsid w:val="0077232F"/>
    <w:rsid w:val="0077240B"/>
    <w:rsid w:val="007724EC"/>
    <w:rsid w:val="007728FE"/>
    <w:rsid w:val="00772A90"/>
    <w:rsid w:val="00773317"/>
    <w:rsid w:val="007734CF"/>
    <w:rsid w:val="00773538"/>
    <w:rsid w:val="007737BC"/>
    <w:rsid w:val="007739F5"/>
    <w:rsid w:val="00773BC2"/>
    <w:rsid w:val="00773C46"/>
    <w:rsid w:val="00773D6E"/>
    <w:rsid w:val="00773EB4"/>
    <w:rsid w:val="00773F92"/>
    <w:rsid w:val="0077407C"/>
    <w:rsid w:val="00774B58"/>
    <w:rsid w:val="007757BD"/>
    <w:rsid w:val="00775A19"/>
    <w:rsid w:val="00775E16"/>
    <w:rsid w:val="0077665B"/>
    <w:rsid w:val="00776C13"/>
    <w:rsid w:val="00776D18"/>
    <w:rsid w:val="00776FAF"/>
    <w:rsid w:val="0077747A"/>
    <w:rsid w:val="007775DC"/>
    <w:rsid w:val="0077762B"/>
    <w:rsid w:val="00777B52"/>
    <w:rsid w:val="00780F76"/>
    <w:rsid w:val="00780FEF"/>
    <w:rsid w:val="00781586"/>
    <w:rsid w:val="00781CA5"/>
    <w:rsid w:val="007820F8"/>
    <w:rsid w:val="007829CE"/>
    <w:rsid w:val="00782CB5"/>
    <w:rsid w:val="00782ED0"/>
    <w:rsid w:val="007832C4"/>
    <w:rsid w:val="00783ACF"/>
    <w:rsid w:val="00783D40"/>
    <w:rsid w:val="00783E25"/>
    <w:rsid w:val="007840A1"/>
    <w:rsid w:val="007841AB"/>
    <w:rsid w:val="00784D31"/>
    <w:rsid w:val="00785217"/>
    <w:rsid w:val="007854B0"/>
    <w:rsid w:val="00785586"/>
    <w:rsid w:val="00785E8B"/>
    <w:rsid w:val="00786852"/>
    <w:rsid w:val="00786E60"/>
    <w:rsid w:val="0078729B"/>
    <w:rsid w:val="007879A4"/>
    <w:rsid w:val="00787A1F"/>
    <w:rsid w:val="00787FD7"/>
    <w:rsid w:val="007901A8"/>
    <w:rsid w:val="007905E1"/>
    <w:rsid w:val="007909DD"/>
    <w:rsid w:val="00790FDF"/>
    <w:rsid w:val="0079198D"/>
    <w:rsid w:val="00791CF3"/>
    <w:rsid w:val="007921D0"/>
    <w:rsid w:val="0079295C"/>
    <w:rsid w:val="00792B10"/>
    <w:rsid w:val="007930B5"/>
    <w:rsid w:val="007930DF"/>
    <w:rsid w:val="007934A4"/>
    <w:rsid w:val="00793A87"/>
    <w:rsid w:val="00793BCE"/>
    <w:rsid w:val="00793D94"/>
    <w:rsid w:val="00793E7A"/>
    <w:rsid w:val="00793F94"/>
    <w:rsid w:val="0079432C"/>
    <w:rsid w:val="007943CD"/>
    <w:rsid w:val="00794937"/>
    <w:rsid w:val="00794EAE"/>
    <w:rsid w:val="00795279"/>
    <w:rsid w:val="007952E6"/>
    <w:rsid w:val="00795723"/>
    <w:rsid w:val="00795BD9"/>
    <w:rsid w:val="00795CB9"/>
    <w:rsid w:val="00795DD8"/>
    <w:rsid w:val="00795EAC"/>
    <w:rsid w:val="00796549"/>
    <w:rsid w:val="00796B58"/>
    <w:rsid w:val="0079710A"/>
    <w:rsid w:val="007972BB"/>
    <w:rsid w:val="00797AEE"/>
    <w:rsid w:val="00797F7D"/>
    <w:rsid w:val="007A0504"/>
    <w:rsid w:val="007A0829"/>
    <w:rsid w:val="007A0E9A"/>
    <w:rsid w:val="007A1347"/>
    <w:rsid w:val="007A1963"/>
    <w:rsid w:val="007A1A10"/>
    <w:rsid w:val="007A2D39"/>
    <w:rsid w:val="007A3362"/>
    <w:rsid w:val="007A33E3"/>
    <w:rsid w:val="007A415E"/>
    <w:rsid w:val="007A450B"/>
    <w:rsid w:val="007A4759"/>
    <w:rsid w:val="007A50D5"/>
    <w:rsid w:val="007A529E"/>
    <w:rsid w:val="007A651A"/>
    <w:rsid w:val="007A660F"/>
    <w:rsid w:val="007A6709"/>
    <w:rsid w:val="007A683A"/>
    <w:rsid w:val="007A7823"/>
    <w:rsid w:val="007A7AA8"/>
    <w:rsid w:val="007A7C5B"/>
    <w:rsid w:val="007A7CCA"/>
    <w:rsid w:val="007B05A1"/>
    <w:rsid w:val="007B07F6"/>
    <w:rsid w:val="007B0AA3"/>
    <w:rsid w:val="007B165C"/>
    <w:rsid w:val="007B1DBB"/>
    <w:rsid w:val="007B26A2"/>
    <w:rsid w:val="007B28F6"/>
    <w:rsid w:val="007B2924"/>
    <w:rsid w:val="007B2E02"/>
    <w:rsid w:val="007B3368"/>
    <w:rsid w:val="007B37EE"/>
    <w:rsid w:val="007B39A0"/>
    <w:rsid w:val="007B3AE8"/>
    <w:rsid w:val="007B3B80"/>
    <w:rsid w:val="007B3D9D"/>
    <w:rsid w:val="007B4440"/>
    <w:rsid w:val="007B4739"/>
    <w:rsid w:val="007B4FFD"/>
    <w:rsid w:val="007B521E"/>
    <w:rsid w:val="007B586A"/>
    <w:rsid w:val="007B5EA0"/>
    <w:rsid w:val="007B5F87"/>
    <w:rsid w:val="007B60D9"/>
    <w:rsid w:val="007B61AA"/>
    <w:rsid w:val="007B62A8"/>
    <w:rsid w:val="007B62BA"/>
    <w:rsid w:val="007B65A6"/>
    <w:rsid w:val="007B6929"/>
    <w:rsid w:val="007B692F"/>
    <w:rsid w:val="007B6AFA"/>
    <w:rsid w:val="007B6BA8"/>
    <w:rsid w:val="007B769F"/>
    <w:rsid w:val="007C0556"/>
    <w:rsid w:val="007C0AE7"/>
    <w:rsid w:val="007C0B96"/>
    <w:rsid w:val="007C0E8D"/>
    <w:rsid w:val="007C0F81"/>
    <w:rsid w:val="007C10D2"/>
    <w:rsid w:val="007C16CB"/>
    <w:rsid w:val="007C19D1"/>
    <w:rsid w:val="007C2407"/>
    <w:rsid w:val="007C29B9"/>
    <w:rsid w:val="007C2BD1"/>
    <w:rsid w:val="007C2CF9"/>
    <w:rsid w:val="007C34E1"/>
    <w:rsid w:val="007C380B"/>
    <w:rsid w:val="007C3D62"/>
    <w:rsid w:val="007C3F55"/>
    <w:rsid w:val="007C4172"/>
    <w:rsid w:val="007C4BD1"/>
    <w:rsid w:val="007C5192"/>
    <w:rsid w:val="007C5332"/>
    <w:rsid w:val="007C5816"/>
    <w:rsid w:val="007C5DD7"/>
    <w:rsid w:val="007C68A0"/>
    <w:rsid w:val="007C6975"/>
    <w:rsid w:val="007C6A62"/>
    <w:rsid w:val="007C7360"/>
    <w:rsid w:val="007C7530"/>
    <w:rsid w:val="007C75C8"/>
    <w:rsid w:val="007D0AEB"/>
    <w:rsid w:val="007D0D65"/>
    <w:rsid w:val="007D13EF"/>
    <w:rsid w:val="007D259F"/>
    <w:rsid w:val="007D261C"/>
    <w:rsid w:val="007D2ABE"/>
    <w:rsid w:val="007D2D87"/>
    <w:rsid w:val="007D2EFD"/>
    <w:rsid w:val="007D3168"/>
    <w:rsid w:val="007D3645"/>
    <w:rsid w:val="007D3D62"/>
    <w:rsid w:val="007D3FF1"/>
    <w:rsid w:val="007D4049"/>
    <w:rsid w:val="007D4092"/>
    <w:rsid w:val="007D42ED"/>
    <w:rsid w:val="007D4E58"/>
    <w:rsid w:val="007D4ED8"/>
    <w:rsid w:val="007D4F9B"/>
    <w:rsid w:val="007D561D"/>
    <w:rsid w:val="007D63DF"/>
    <w:rsid w:val="007D64B4"/>
    <w:rsid w:val="007D6924"/>
    <w:rsid w:val="007D693B"/>
    <w:rsid w:val="007D6BCE"/>
    <w:rsid w:val="007D6DF0"/>
    <w:rsid w:val="007D6F07"/>
    <w:rsid w:val="007D742C"/>
    <w:rsid w:val="007D74E3"/>
    <w:rsid w:val="007D7886"/>
    <w:rsid w:val="007D7936"/>
    <w:rsid w:val="007D79C1"/>
    <w:rsid w:val="007D7F9D"/>
    <w:rsid w:val="007E0210"/>
    <w:rsid w:val="007E024C"/>
    <w:rsid w:val="007E03B3"/>
    <w:rsid w:val="007E0590"/>
    <w:rsid w:val="007E0AAB"/>
    <w:rsid w:val="007E0BF2"/>
    <w:rsid w:val="007E0DCD"/>
    <w:rsid w:val="007E108B"/>
    <w:rsid w:val="007E1601"/>
    <w:rsid w:val="007E1751"/>
    <w:rsid w:val="007E1E10"/>
    <w:rsid w:val="007E220A"/>
    <w:rsid w:val="007E2378"/>
    <w:rsid w:val="007E23F0"/>
    <w:rsid w:val="007E2E53"/>
    <w:rsid w:val="007E2EEF"/>
    <w:rsid w:val="007E321A"/>
    <w:rsid w:val="007E37D0"/>
    <w:rsid w:val="007E3AEF"/>
    <w:rsid w:val="007E3F87"/>
    <w:rsid w:val="007E4333"/>
    <w:rsid w:val="007E4462"/>
    <w:rsid w:val="007E46CE"/>
    <w:rsid w:val="007E4762"/>
    <w:rsid w:val="007E4822"/>
    <w:rsid w:val="007E4964"/>
    <w:rsid w:val="007E4F88"/>
    <w:rsid w:val="007E5436"/>
    <w:rsid w:val="007E5454"/>
    <w:rsid w:val="007E54AB"/>
    <w:rsid w:val="007E54F1"/>
    <w:rsid w:val="007E58C6"/>
    <w:rsid w:val="007E59B3"/>
    <w:rsid w:val="007E5E21"/>
    <w:rsid w:val="007E607C"/>
    <w:rsid w:val="007E632F"/>
    <w:rsid w:val="007E6435"/>
    <w:rsid w:val="007E669E"/>
    <w:rsid w:val="007E6D51"/>
    <w:rsid w:val="007E6E6B"/>
    <w:rsid w:val="007E6F8D"/>
    <w:rsid w:val="007E700E"/>
    <w:rsid w:val="007E7370"/>
    <w:rsid w:val="007E7731"/>
    <w:rsid w:val="007E79D5"/>
    <w:rsid w:val="007E7E73"/>
    <w:rsid w:val="007F0A39"/>
    <w:rsid w:val="007F0E12"/>
    <w:rsid w:val="007F0E18"/>
    <w:rsid w:val="007F0F30"/>
    <w:rsid w:val="007F1236"/>
    <w:rsid w:val="007F13D2"/>
    <w:rsid w:val="007F1540"/>
    <w:rsid w:val="007F2B84"/>
    <w:rsid w:val="007F2FDF"/>
    <w:rsid w:val="007F3523"/>
    <w:rsid w:val="007F357B"/>
    <w:rsid w:val="007F3B94"/>
    <w:rsid w:val="007F3CF2"/>
    <w:rsid w:val="007F3FC9"/>
    <w:rsid w:val="007F41C9"/>
    <w:rsid w:val="007F4A77"/>
    <w:rsid w:val="007F5E73"/>
    <w:rsid w:val="007F6450"/>
    <w:rsid w:val="007F66A8"/>
    <w:rsid w:val="007F682F"/>
    <w:rsid w:val="007F688C"/>
    <w:rsid w:val="007F6C44"/>
    <w:rsid w:val="007F6D04"/>
    <w:rsid w:val="007F6E71"/>
    <w:rsid w:val="007F6EC6"/>
    <w:rsid w:val="007F70BC"/>
    <w:rsid w:val="007F77CA"/>
    <w:rsid w:val="007F7A7C"/>
    <w:rsid w:val="007F7B1D"/>
    <w:rsid w:val="007F7CF4"/>
    <w:rsid w:val="007F7DA4"/>
    <w:rsid w:val="00800044"/>
    <w:rsid w:val="008001B1"/>
    <w:rsid w:val="008002D6"/>
    <w:rsid w:val="00800A22"/>
    <w:rsid w:val="00800A97"/>
    <w:rsid w:val="00800C32"/>
    <w:rsid w:val="00800E09"/>
    <w:rsid w:val="00800F48"/>
    <w:rsid w:val="00801325"/>
    <w:rsid w:val="00801585"/>
    <w:rsid w:val="008018C5"/>
    <w:rsid w:val="00801924"/>
    <w:rsid w:val="00801B04"/>
    <w:rsid w:val="0080207C"/>
    <w:rsid w:val="008022A2"/>
    <w:rsid w:val="0080279D"/>
    <w:rsid w:val="0080299C"/>
    <w:rsid w:val="00802C7D"/>
    <w:rsid w:val="008038F5"/>
    <w:rsid w:val="008039D0"/>
    <w:rsid w:val="008039DE"/>
    <w:rsid w:val="00803F0C"/>
    <w:rsid w:val="00804DA3"/>
    <w:rsid w:val="00805400"/>
    <w:rsid w:val="00805B66"/>
    <w:rsid w:val="00805EE2"/>
    <w:rsid w:val="0080634F"/>
    <w:rsid w:val="008066AB"/>
    <w:rsid w:val="008066B9"/>
    <w:rsid w:val="00806AE2"/>
    <w:rsid w:val="00806B4D"/>
    <w:rsid w:val="00806EBD"/>
    <w:rsid w:val="008074D2"/>
    <w:rsid w:val="00807B67"/>
    <w:rsid w:val="00807FDD"/>
    <w:rsid w:val="00810CFF"/>
    <w:rsid w:val="00811245"/>
    <w:rsid w:val="00811246"/>
    <w:rsid w:val="00811291"/>
    <w:rsid w:val="00811310"/>
    <w:rsid w:val="008114C5"/>
    <w:rsid w:val="00811515"/>
    <w:rsid w:val="0081158D"/>
    <w:rsid w:val="008119C3"/>
    <w:rsid w:val="00811FA8"/>
    <w:rsid w:val="00812728"/>
    <w:rsid w:val="008129FD"/>
    <w:rsid w:val="00812CDF"/>
    <w:rsid w:val="0081304C"/>
    <w:rsid w:val="008131C2"/>
    <w:rsid w:val="008131EF"/>
    <w:rsid w:val="00813FC1"/>
    <w:rsid w:val="0081428A"/>
    <w:rsid w:val="008147FC"/>
    <w:rsid w:val="00814E67"/>
    <w:rsid w:val="00815064"/>
    <w:rsid w:val="008154B5"/>
    <w:rsid w:val="00815A15"/>
    <w:rsid w:val="00815A4D"/>
    <w:rsid w:val="00815F77"/>
    <w:rsid w:val="00816154"/>
    <w:rsid w:val="0081655E"/>
    <w:rsid w:val="00816786"/>
    <w:rsid w:val="00816B08"/>
    <w:rsid w:val="0081713B"/>
    <w:rsid w:val="00817586"/>
    <w:rsid w:val="00817685"/>
    <w:rsid w:val="008179E2"/>
    <w:rsid w:val="00817C6A"/>
    <w:rsid w:val="00817E40"/>
    <w:rsid w:val="008207C3"/>
    <w:rsid w:val="00820A1D"/>
    <w:rsid w:val="00820C25"/>
    <w:rsid w:val="00821252"/>
    <w:rsid w:val="00821341"/>
    <w:rsid w:val="00821661"/>
    <w:rsid w:val="00821AFA"/>
    <w:rsid w:val="00821DBC"/>
    <w:rsid w:val="008221AA"/>
    <w:rsid w:val="00822640"/>
    <w:rsid w:val="0082296A"/>
    <w:rsid w:val="00822989"/>
    <w:rsid w:val="00822A80"/>
    <w:rsid w:val="00822D0F"/>
    <w:rsid w:val="00823005"/>
    <w:rsid w:val="008232C5"/>
    <w:rsid w:val="00823321"/>
    <w:rsid w:val="00823D61"/>
    <w:rsid w:val="00823F3E"/>
    <w:rsid w:val="0082419D"/>
    <w:rsid w:val="008245B9"/>
    <w:rsid w:val="00824CB9"/>
    <w:rsid w:val="008251A5"/>
    <w:rsid w:val="008254FB"/>
    <w:rsid w:val="0082593C"/>
    <w:rsid w:val="0082601E"/>
    <w:rsid w:val="0082612D"/>
    <w:rsid w:val="00826525"/>
    <w:rsid w:val="00826AE1"/>
    <w:rsid w:val="008275E1"/>
    <w:rsid w:val="0082760D"/>
    <w:rsid w:val="0082775B"/>
    <w:rsid w:val="00827A1F"/>
    <w:rsid w:val="008306CF"/>
    <w:rsid w:val="00830E6E"/>
    <w:rsid w:val="0083165E"/>
    <w:rsid w:val="00831AC1"/>
    <w:rsid w:val="0083227F"/>
    <w:rsid w:val="008325C2"/>
    <w:rsid w:val="00832674"/>
    <w:rsid w:val="00832915"/>
    <w:rsid w:val="00832FBE"/>
    <w:rsid w:val="00833192"/>
    <w:rsid w:val="008339DD"/>
    <w:rsid w:val="00833D2D"/>
    <w:rsid w:val="00833D68"/>
    <w:rsid w:val="00833DA5"/>
    <w:rsid w:val="00834101"/>
    <w:rsid w:val="00834874"/>
    <w:rsid w:val="00834C45"/>
    <w:rsid w:val="00834ED1"/>
    <w:rsid w:val="008350E4"/>
    <w:rsid w:val="008350FE"/>
    <w:rsid w:val="00835FDB"/>
    <w:rsid w:val="0083659D"/>
    <w:rsid w:val="0083676A"/>
    <w:rsid w:val="0083688D"/>
    <w:rsid w:val="00836916"/>
    <w:rsid w:val="008378CF"/>
    <w:rsid w:val="00837B24"/>
    <w:rsid w:val="00837BC2"/>
    <w:rsid w:val="00837D97"/>
    <w:rsid w:val="00840431"/>
    <w:rsid w:val="00840CAF"/>
    <w:rsid w:val="00840EED"/>
    <w:rsid w:val="00841168"/>
    <w:rsid w:val="00841248"/>
    <w:rsid w:val="008412D3"/>
    <w:rsid w:val="00841460"/>
    <w:rsid w:val="008419A0"/>
    <w:rsid w:val="00842603"/>
    <w:rsid w:val="00842793"/>
    <w:rsid w:val="00842E5C"/>
    <w:rsid w:val="008432FC"/>
    <w:rsid w:val="00843577"/>
    <w:rsid w:val="008436B8"/>
    <w:rsid w:val="0084379C"/>
    <w:rsid w:val="00843921"/>
    <w:rsid w:val="00843FC1"/>
    <w:rsid w:val="00844071"/>
    <w:rsid w:val="00844B8F"/>
    <w:rsid w:val="00844BDB"/>
    <w:rsid w:val="00844F4D"/>
    <w:rsid w:val="00845188"/>
    <w:rsid w:val="0084562C"/>
    <w:rsid w:val="008456EC"/>
    <w:rsid w:val="008457BA"/>
    <w:rsid w:val="00846398"/>
    <w:rsid w:val="008465F8"/>
    <w:rsid w:val="008468AB"/>
    <w:rsid w:val="0084697B"/>
    <w:rsid w:val="00846A98"/>
    <w:rsid w:val="00846D54"/>
    <w:rsid w:val="008478C4"/>
    <w:rsid w:val="00847ACA"/>
    <w:rsid w:val="00847FDC"/>
    <w:rsid w:val="008500E5"/>
    <w:rsid w:val="008501A7"/>
    <w:rsid w:val="00850214"/>
    <w:rsid w:val="008503F2"/>
    <w:rsid w:val="0085074D"/>
    <w:rsid w:val="008508DE"/>
    <w:rsid w:val="00850927"/>
    <w:rsid w:val="00850DA8"/>
    <w:rsid w:val="00850EE1"/>
    <w:rsid w:val="00850F7C"/>
    <w:rsid w:val="00851858"/>
    <w:rsid w:val="00851E4D"/>
    <w:rsid w:val="0085218C"/>
    <w:rsid w:val="00852344"/>
    <w:rsid w:val="00852E41"/>
    <w:rsid w:val="00852E4B"/>
    <w:rsid w:val="00852E93"/>
    <w:rsid w:val="008531F7"/>
    <w:rsid w:val="0085388C"/>
    <w:rsid w:val="00854253"/>
    <w:rsid w:val="008549A2"/>
    <w:rsid w:val="008549AE"/>
    <w:rsid w:val="00854D48"/>
    <w:rsid w:val="00854F08"/>
    <w:rsid w:val="0085512D"/>
    <w:rsid w:val="00855252"/>
    <w:rsid w:val="00855447"/>
    <w:rsid w:val="0085576A"/>
    <w:rsid w:val="0085578D"/>
    <w:rsid w:val="00855D9A"/>
    <w:rsid w:val="00855E8F"/>
    <w:rsid w:val="008560DE"/>
    <w:rsid w:val="00856409"/>
    <w:rsid w:val="008566B7"/>
    <w:rsid w:val="0085693A"/>
    <w:rsid w:val="00856996"/>
    <w:rsid w:val="0085755B"/>
    <w:rsid w:val="00857FCA"/>
    <w:rsid w:val="0086041C"/>
    <w:rsid w:val="00860503"/>
    <w:rsid w:val="0086092D"/>
    <w:rsid w:val="0086127C"/>
    <w:rsid w:val="0086180C"/>
    <w:rsid w:val="0086192F"/>
    <w:rsid w:val="00861C64"/>
    <w:rsid w:val="00861FE0"/>
    <w:rsid w:val="00862210"/>
    <w:rsid w:val="00862266"/>
    <w:rsid w:val="008622DC"/>
    <w:rsid w:val="00862685"/>
    <w:rsid w:val="00862B30"/>
    <w:rsid w:val="00862BE9"/>
    <w:rsid w:val="00862D0F"/>
    <w:rsid w:val="00863577"/>
    <w:rsid w:val="00863891"/>
    <w:rsid w:val="00863CA6"/>
    <w:rsid w:val="008643A1"/>
    <w:rsid w:val="00865114"/>
    <w:rsid w:val="008659D3"/>
    <w:rsid w:val="00865AC0"/>
    <w:rsid w:val="00865B68"/>
    <w:rsid w:val="00865D9F"/>
    <w:rsid w:val="00866995"/>
    <w:rsid w:val="00866E13"/>
    <w:rsid w:val="00867033"/>
    <w:rsid w:val="00867398"/>
    <w:rsid w:val="00867B7F"/>
    <w:rsid w:val="00867F01"/>
    <w:rsid w:val="00867FD3"/>
    <w:rsid w:val="00870306"/>
    <w:rsid w:val="0087059B"/>
    <w:rsid w:val="0087069D"/>
    <w:rsid w:val="00870F9B"/>
    <w:rsid w:val="00871116"/>
    <w:rsid w:val="0087118C"/>
    <w:rsid w:val="008712E8"/>
    <w:rsid w:val="00871551"/>
    <w:rsid w:val="008718AC"/>
    <w:rsid w:val="0087197F"/>
    <w:rsid w:val="008722E5"/>
    <w:rsid w:val="00872609"/>
    <w:rsid w:val="00872894"/>
    <w:rsid w:val="00872934"/>
    <w:rsid w:val="00872B4D"/>
    <w:rsid w:val="00872F3B"/>
    <w:rsid w:val="008730FA"/>
    <w:rsid w:val="008745CE"/>
    <w:rsid w:val="00874AA3"/>
    <w:rsid w:val="00874C74"/>
    <w:rsid w:val="00874DAB"/>
    <w:rsid w:val="008751EB"/>
    <w:rsid w:val="00875649"/>
    <w:rsid w:val="00875CE5"/>
    <w:rsid w:val="00875F16"/>
    <w:rsid w:val="0087605D"/>
    <w:rsid w:val="008763E1"/>
    <w:rsid w:val="008768B7"/>
    <w:rsid w:val="00876D2F"/>
    <w:rsid w:val="00876DAA"/>
    <w:rsid w:val="00876F4D"/>
    <w:rsid w:val="008771D3"/>
    <w:rsid w:val="008772DE"/>
    <w:rsid w:val="00877906"/>
    <w:rsid w:val="00877E49"/>
    <w:rsid w:val="00880131"/>
    <w:rsid w:val="008807C7"/>
    <w:rsid w:val="00880C80"/>
    <w:rsid w:val="00880E2D"/>
    <w:rsid w:val="008810C0"/>
    <w:rsid w:val="0088111A"/>
    <w:rsid w:val="0088142C"/>
    <w:rsid w:val="00881805"/>
    <w:rsid w:val="008822A2"/>
    <w:rsid w:val="00882459"/>
    <w:rsid w:val="00882670"/>
    <w:rsid w:val="00882802"/>
    <w:rsid w:val="0088282B"/>
    <w:rsid w:val="00882908"/>
    <w:rsid w:val="0088327A"/>
    <w:rsid w:val="0088389D"/>
    <w:rsid w:val="008839A0"/>
    <w:rsid w:val="00883E66"/>
    <w:rsid w:val="0088468F"/>
    <w:rsid w:val="008848E1"/>
    <w:rsid w:val="00884B1A"/>
    <w:rsid w:val="00884B1E"/>
    <w:rsid w:val="00884DD6"/>
    <w:rsid w:val="00885088"/>
    <w:rsid w:val="0088509A"/>
    <w:rsid w:val="00885205"/>
    <w:rsid w:val="0088529F"/>
    <w:rsid w:val="008854B7"/>
    <w:rsid w:val="00885967"/>
    <w:rsid w:val="00885AFB"/>
    <w:rsid w:val="008861D4"/>
    <w:rsid w:val="0088665A"/>
    <w:rsid w:val="0088745C"/>
    <w:rsid w:val="00887CAC"/>
    <w:rsid w:val="00890448"/>
    <w:rsid w:val="008912DF"/>
    <w:rsid w:val="00891E77"/>
    <w:rsid w:val="008923D9"/>
    <w:rsid w:val="008926BC"/>
    <w:rsid w:val="0089276B"/>
    <w:rsid w:val="0089288A"/>
    <w:rsid w:val="00892C88"/>
    <w:rsid w:val="00893012"/>
    <w:rsid w:val="0089319B"/>
    <w:rsid w:val="008932E3"/>
    <w:rsid w:val="0089420C"/>
    <w:rsid w:val="0089432A"/>
    <w:rsid w:val="00894AC2"/>
    <w:rsid w:val="008955CE"/>
    <w:rsid w:val="0089580A"/>
    <w:rsid w:val="00895B3F"/>
    <w:rsid w:val="00895C68"/>
    <w:rsid w:val="00896348"/>
    <w:rsid w:val="0089692E"/>
    <w:rsid w:val="00896B76"/>
    <w:rsid w:val="00896B9E"/>
    <w:rsid w:val="00896C4E"/>
    <w:rsid w:val="00896F1E"/>
    <w:rsid w:val="008971FF"/>
    <w:rsid w:val="00897666"/>
    <w:rsid w:val="0089781B"/>
    <w:rsid w:val="00897896"/>
    <w:rsid w:val="008A0004"/>
    <w:rsid w:val="008A0282"/>
    <w:rsid w:val="008A04CA"/>
    <w:rsid w:val="008A0A8B"/>
    <w:rsid w:val="008A0B95"/>
    <w:rsid w:val="008A0DFA"/>
    <w:rsid w:val="008A109A"/>
    <w:rsid w:val="008A12B6"/>
    <w:rsid w:val="008A1EBA"/>
    <w:rsid w:val="008A1EBD"/>
    <w:rsid w:val="008A1FEE"/>
    <w:rsid w:val="008A226A"/>
    <w:rsid w:val="008A2801"/>
    <w:rsid w:val="008A2DA6"/>
    <w:rsid w:val="008A3472"/>
    <w:rsid w:val="008A386A"/>
    <w:rsid w:val="008A3A93"/>
    <w:rsid w:val="008A3BFC"/>
    <w:rsid w:val="008A3C44"/>
    <w:rsid w:val="008A3D75"/>
    <w:rsid w:val="008A3E31"/>
    <w:rsid w:val="008A49C9"/>
    <w:rsid w:val="008A4A30"/>
    <w:rsid w:val="008A4CC3"/>
    <w:rsid w:val="008A579D"/>
    <w:rsid w:val="008A5D00"/>
    <w:rsid w:val="008A5F04"/>
    <w:rsid w:val="008A607C"/>
    <w:rsid w:val="008A66DE"/>
    <w:rsid w:val="008A69D8"/>
    <w:rsid w:val="008A6B03"/>
    <w:rsid w:val="008A76C4"/>
    <w:rsid w:val="008B00EE"/>
    <w:rsid w:val="008B0247"/>
    <w:rsid w:val="008B04FD"/>
    <w:rsid w:val="008B05AA"/>
    <w:rsid w:val="008B08E2"/>
    <w:rsid w:val="008B1117"/>
    <w:rsid w:val="008B1718"/>
    <w:rsid w:val="008B24AC"/>
    <w:rsid w:val="008B2B2E"/>
    <w:rsid w:val="008B2E37"/>
    <w:rsid w:val="008B3A12"/>
    <w:rsid w:val="008B3C75"/>
    <w:rsid w:val="008B3D1B"/>
    <w:rsid w:val="008B3FDB"/>
    <w:rsid w:val="008B4416"/>
    <w:rsid w:val="008B447C"/>
    <w:rsid w:val="008B48DA"/>
    <w:rsid w:val="008B4DD1"/>
    <w:rsid w:val="008B536A"/>
    <w:rsid w:val="008B5778"/>
    <w:rsid w:val="008B5C8B"/>
    <w:rsid w:val="008B5F46"/>
    <w:rsid w:val="008B652D"/>
    <w:rsid w:val="008B67FA"/>
    <w:rsid w:val="008B6CDE"/>
    <w:rsid w:val="008B71B6"/>
    <w:rsid w:val="008B7252"/>
    <w:rsid w:val="008B75C7"/>
    <w:rsid w:val="008B788A"/>
    <w:rsid w:val="008C014A"/>
    <w:rsid w:val="008C0167"/>
    <w:rsid w:val="008C0175"/>
    <w:rsid w:val="008C01B8"/>
    <w:rsid w:val="008C037D"/>
    <w:rsid w:val="008C08EE"/>
    <w:rsid w:val="008C0DC9"/>
    <w:rsid w:val="008C1139"/>
    <w:rsid w:val="008C1197"/>
    <w:rsid w:val="008C1DF9"/>
    <w:rsid w:val="008C213D"/>
    <w:rsid w:val="008C2370"/>
    <w:rsid w:val="008C2612"/>
    <w:rsid w:val="008C2995"/>
    <w:rsid w:val="008C29BD"/>
    <w:rsid w:val="008C2A1B"/>
    <w:rsid w:val="008C3026"/>
    <w:rsid w:val="008C3945"/>
    <w:rsid w:val="008C3FFF"/>
    <w:rsid w:val="008C42B0"/>
    <w:rsid w:val="008C4419"/>
    <w:rsid w:val="008C4883"/>
    <w:rsid w:val="008C4F4B"/>
    <w:rsid w:val="008C538B"/>
    <w:rsid w:val="008C5610"/>
    <w:rsid w:val="008C5A6A"/>
    <w:rsid w:val="008C5FF5"/>
    <w:rsid w:val="008C632E"/>
    <w:rsid w:val="008C722B"/>
    <w:rsid w:val="008C7251"/>
    <w:rsid w:val="008C7F18"/>
    <w:rsid w:val="008D013A"/>
    <w:rsid w:val="008D064E"/>
    <w:rsid w:val="008D0670"/>
    <w:rsid w:val="008D09D0"/>
    <w:rsid w:val="008D0BA7"/>
    <w:rsid w:val="008D135B"/>
    <w:rsid w:val="008D239F"/>
    <w:rsid w:val="008D2458"/>
    <w:rsid w:val="008D26CE"/>
    <w:rsid w:val="008D3175"/>
    <w:rsid w:val="008D3872"/>
    <w:rsid w:val="008D432F"/>
    <w:rsid w:val="008D43B8"/>
    <w:rsid w:val="008D4455"/>
    <w:rsid w:val="008D4C88"/>
    <w:rsid w:val="008D4FA5"/>
    <w:rsid w:val="008D5B2C"/>
    <w:rsid w:val="008D5D4F"/>
    <w:rsid w:val="008D5E65"/>
    <w:rsid w:val="008D60FC"/>
    <w:rsid w:val="008D64E3"/>
    <w:rsid w:val="008D6778"/>
    <w:rsid w:val="008D6B03"/>
    <w:rsid w:val="008D7096"/>
    <w:rsid w:val="008D7289"/>
    <w:rsid w:val="008D72A1"/>
    <w:rsid w:val="008D75E0"/>
    <w:rsid w:val="008D769A"/>
    <w:rsid w:val="008D7713"/>
    <w:rsid w:val="008D78F2"/>
    <w:rsid w:val="008D7E76"/>
    <w:rsid w:val="008E0462"/>
    <w:rsid w:val="008E07B4"/>
    <w:rsid w:val="008E084A"/>
    <w:rsid w:val="008E1086"/>
    <w:rsid w:val="008E13D0"/>
    <w:rsid w:val="008E1562"/>
    <w:rsid w:val="008E1583"/>
    <w:rsid w:val="008E1AEB"/>
    <w:rsid w:val="008E1F74"/>
    <w:rsid w:val="008E20CF"/>
    <w:rsid w:val="008E25C4"/>
    <w:rsid w:val="008E25FC"/>
    <w:rsid w:val="008E2D72"/>
    <w:rsid w:val="008E2D8F"/>
    <w:rsid w:val="008E2DD2"/>
    <w:rsid w:val="008E373F"/>
    <w:rsid w:val="008E37B4"/>
    <w:rsid w:val="008E37C7"/>
    <w:rsid w:val="008E3CDB"/>
    <w:rsid w:val="008E4808"/>
    <w:rsid w:val="008E6309"/>
    <w:rsid w:val="008E6676"/>
    <w:rsid w:val="008E677B"/>
    <w:rsid w:val="008E6875"/>
    <w:rsid w:val="008E6E83"/>
    <w:rsid w:val="008E73F7"/>
    <w:rsid w:val="008F03F5"/>
    <w:rsid w:val="008F06D3"/>
    <w:rsid w:val="008F0B99"/>
    <w:rsid w:val="008F14B2"/>
    <w:rsid w:val="008F1585"/>
    <w:rsid w:val="008F1D18"/>
    <w:rsid w:val="008F290F"/>
    <w:rsid w:val="008F2C95"/>
    <w:rsid w:val="008F2D44"/>
    <w:rsid w:val="008F315E"/>
    <w:rsid w:val="008F31CF"/>
    <w:rsid w:val="008F4037"/>
    <w:rsid w:val="008F4664"/>
    <w:rsid w:val="008F4992"/>
    <w:rsid w:val="008F521B"/>
    <w:rsid w:val="008F55DE"/>
    <w:rsid w:val="008F56F4"/>
    <w:rsid w:val="008F5740"/>
    <w:rsid w:val="008F5774"/>
    <w:rsid w:val="008F5985"/>
    <w:rsid w:val="008F5CA1"/>
    <w:rsid w:val="008F623D"/>
    <w:rsid w:val="008F63B0"/>
    <w:rsid w:val="008F6472"/>
    <w:rsid w:val="008F745B"/>
    <w:rsid w:val="008F748E"/>
    <w:rsid w:val="008F766F"/>
    <w:rsid w:val="008F7B91"/>
    <w:rsid w:val="008F7CCE"/>
    <w:rsid w:val="008F7FB2"/>
    <w:rsid w:val="009006CE"/>
    <w:rsid w:val="0090087A"/>
    <w:rsid w:val="009009B5"/>
    <w:rsid w:val="00900C3F"/>
    <w:rsid w:val="00900D77"/>
    <w:rsid w:val="00901CAC"/>
    <w:rsid w:val="00901EF6"/>
    <w:rsid w:val="009021F7"/>
    <w:rsid w:val="00902461"/>
    <w:rsid w:val="00902625"/>
    <w:rsid w:val="009026A0"/>
    <w:rsid w:val="009027A3"/>
    <w:rsid w:val="00902924"/>
    <w:rsid w:val="00902F69"/>
    <w:rsid w:val="0090362D"/>
    <w:rsid w:val="00903982"/>
    <w:rsid w:val="00904281"/>
    <w:rsid w:val="00904411"/>
    <w:rsid w:val="0090454C"/>
    <w:rsid w:val="00904BCE"/>
    <w:rsid w:val="00904CCE"/>
    <w:rsid w:val="009053AA"/>
    <w:rsid w:val="00905844"/>
    <w:rsid w:val="009058AE"/>
    <w:rsid w:val="00905969"/>
    <w:rsid w:val="009064A2"/>
    <w:rsid w:val="009074F3"/>
    <w:rsid w:val="009078A5"/>
    <w:rsid w:val="00907E58"/>
    <w:rsid w:val="00910334"/>
    <w:rsid w:val="009103E8"/>
    <w:rsid w:val="0091078C"/>
    <w:rsid w:val="00910AAA"/>
    <w:rsid w:val="009110E3"/>
    <w:rsid w:val="0091112C"/>
    <w:rsid w:val="009119E5"/>
    <w:rsid w:val="0091215B"/>
    <w:rsid w:val="00912256"/>
    <w:rsid w:val="00912376"/>
    <w:rsid w:val="00912415"/>
    <w:rsid w:val="00912D85"/>
    <w:rsid w:val="009130F0"/>
    <w:rsid w:val="00913174"/>
    <w:rsid w:val="0091373B"/>
    <w:rsid w:val="00913791"/>
    <w:rsid w:val="00913904"/>
    <w:rsid w:val="00913D60"/>
    <w:rsid w:val="00913E57"/>
    <w:rsid w:val="009141CD"/>
    <w:rsid w:val="009143A4"/>
    <w:rsid w:val="009143F8"/>
    <w:rsid w:val="00914477"/>
    <w:rsid w:val="00914597"/>
    <w:rsid w:val="00914957"/>
    <w:rsid w:val="00914D35"/>
    <w:rsid w:val="00914FD2"/>
    <w:rsid w:val="009150ED"/>
    <w:rsid w:val="009151D1"/>
    <w:rsid w:val="009157FD"/>
    <w:rsid w:val="00915BE2"/>
    <w:rsid w:val="00915E37"/>
    <w:rsid w:val="00916749"/>
    <w:rsid w:val="00916834"/>
    <w:rsid w:val="00916B41"/>
    <w:rsid w:val="009170B5"/>
    <w:rsid w:val="00917616"/>
    <w:rsid w:val="00917707"/>
    <w:rsid w:val="0091789D"/>
    <w:rsid w:val="00917919"/>
    <w:rsid w:val="00917BC4"/>
    <w:rsid w:val="00920066"/>
    <w:rsid w:val="0092076B"/>
    <w:rsid w:val="00920D5F"/>
    <w:rsid w:val="00920E66"/>
    <w:rsid w:val="0092104C"/>
    <w:rsid w:val="00921995"/>
    <w:rsid w:val="00921B0C"/>
    <w:rsid w:val="00921FBE"/>
    <w:rsid w:val="009220E0"/>
    <w:rsid w:val="00922161"/>
    <w:rsid w:val="009221A5"/>
    <w:rsid w:val="00922891"/>
    <w:rsid w:val="0092290E"/>
    <w:rsid w:val="00922DC8"/>
    <w:rsid w:val="009234EF"/>
    <w:rsid w:val="0092369A"/>
    <w:rsid w:val="00923E14"/>
    <w:rsid w:val="00924113"/>
    <w:rsid w:val="00924350"/>
    <w:rsid w:val="00924743"/>
    <w:rsid w:val="00925793"/>
    <w:rsid w:val="009257EE"/>
    <w:rsid w:val="00925E16"/>
    <w:rsid w:val="00926177"/>
    <w:rsid w:val="009261C3"/>
    <w:rsid w:val="00926BC4"/>
    <w:rsid w:val="00926D2B"/>
    <w:rsid w:val="00926E8C"/>
    <w:rsid w:val="0092702E"/>
    <w:rsid w:val="009273DF"/>
    <w:rsid w:val="0092742B"/>
    <w:rsid w:val="00927E6A"/>
    <w:rsid w:val="00930F22"/>
    <w:rsid w:val="00930F80"/>
    <w:rsid w:val="00931157"/>
    <w:rsid w:val="0093136A"/>
    <w:rsid w:val="009318F8"/>
    <w:rsid w:val="009331FE"/>
    <w:rsid w:val="009334A1"/>
    <w:rsid w:val="00933B42"/>
    <w:rsid w:val="00933CFB"/>
    <w:rsid w:val="00933EF3"/>
    <w:rsid w:val="009343C7"/>
    <w:rsid w:val="00935433"/>
    <w:rsid w:val="00935C97"/>
    <w:rsid w:val="00935CBD"/>
    <w:rsid w:val="00935E5C"/>
    <w:rsid w:val="00935E6C"/>
    <w:rsid w:val="00935F11"/>
    <w:rsid w:val="00935F30"/>
    <w:rsid w:val="00936246"/>
    <w:rsid w:val="00936345"/>
    <w:rsid w:val="00936392"/>
    <w:rsid w:val="009367D7"/>
    <w:rsid w:val="0093698A"/>
    <w:rsid w:val="00936AF2"/>
    <w:rsid w:val="00936EE1"/>
    <w:rsid w:val="009370A9"/>
    <w:rsid w:val="00937282"/>
    <w:rsid w:val="009373A8"/>
    <w:rsid w:val="00937AD8"/>
    <w:rsid w:val="00937E14"/>
    <w:rsid w:val="00937E98"/>
    <w:rsid w:val="00940028"/>
    <w:rsid w:val="009401F0"/>
    <w:rsid w:val="009409BB"/>
    <w:rsid w:val="00940DA4"/>
    <w:rsid w:val="009412FD"/>
    <w:rsid w:val="0094173D"/>
    <w:rsid w:val="00941C34"/>
    <w:rsid w:val="00941E1A"/>
    <w:rsid w:val="0094224A"/>
    <w:rsid w:val="009427C2"/>
    <w:rsid w:val="009429B6"/>
    <w:rsid w:val="00942BDD"/>
    <w:rsid w:val="00943831"/>
    <w:rsid w:val="0094445A"/>
    <w:rsid w:val="00944A2C"/>
    <w:rsid w:val="00944DB7"/>
    <w:rsid w:val="0094510D"/>
    <w:rsid w:val="00945259"/>
    <w:rsid w:val="009455DD"/>
    <w:rsid w:val="00945AD1"/>
    <w:rsid w:val="00946098"/>
    <w:rsid w:val="0094620A"/>
    <w:rsid w:val="00946256"/>
    <w:rsid w:val="009462F2"/>
    <w:rsid w:val="009467E8"/>
    <w:rsid w:val="0094753F"/>
    <w:rsid w:val="0094772F"/>
    <w:rsid w:val="00947DDB"/>
    <w:rsid w:val="00950832"/>
    <w:rsid w:val="00950991"/>
    <w:rsid w:val="00951594"/>
    <w:rsid w:val="00951AC5"/>
    <w:rsid w:val="0095270C"/>
    <w:rsid w:val="009527E8"/>
    <w:rsid w:val="009537C7"/>
    <w:rsid w:val="0095390D"/>
    <w:rsid w:val="00953B09"/>
    <w:rsid w:val="00953C03"/>
    <w:rsid w:val="009542A9"/>
    <w:rsid w:val="009545A9"/>
    <w:rsid w:val="00954D34"/>
    <w:rsid w:val="00954E11"/>
    <w:rsid w:val="00954E8E"/>
    <w:rsid w:val="009550EF"/>
    <w:rsid w:val="00955283"/>
    <w:rsid w:val="00955C2A"/>
    <w:rsid w:val="00955DC4"/>
    <w:rsid w:val="009562C1"/>
    <w:rsid w:val="00956D62"/>
    <w:rsid w:val="00957073"/>
    <w:rsid w:val="00957161"/>
    <w:rsid w:val="00957489"/>
    <w:rsid w:val="009574F5"/>
    <w:rsid w:val="009600D0"/>
    <w:rsid w:val="00960586"/>
    <w:rsid w:val="00960765"/>
    <w:rsid w:val="00960B75"/>
    <w:rsid w:val="00960C5D"/>
    <w:rsid w:val="00961BEE"/>
    <w:rsid w:val="009622C1"/>
    <w:rsid w:val="009622EF"/>
    <w:rsid w:val="0096241D"/>
    <w:rsid w:val="00963139"/>
    <w:rsid w:val="0096314E"/>
    <w:rsid w:val="009634F6"/>
    <w:rsid w:val="00963533"/>
    <w:rsid w:val="00963976"/>
    <w:rsid w:val="00963B43"/>
    <w:rsid w:val="00963DDF"/>
    <w:rsid w:val="009641D7"/>
    <w:rsid w:val="00964443"/>
    <w:rsid w:val="00964506"/>
    <w:rsid w:val="00964984"/>
    <w:rsid w:val="00964BD7"/>
    <w:rsid w:val="00965486"/>
    <w:rsid w:val="00965646"/>
    <w:rsid w:val="00965AAF"/>
    <w:rsid w:val="00966564"/>
    <w:rsid w:val="009665DB"/>
    <w:rsid w:val="009666CF"/>
    <w:rsid w:val="00966743"/>
    <w:rsid w:val="00966A7B"/>
    <w:rsid w:val="0096714B"/>
    <w:rsid w:val="0096749B"/>
    <w:rsid w:val="009676AA"/>
    <w:rsid w:val="00967975"/>
    <w:rsid w:val="00967FB3"/>
    <w:rsid w:val="00967FCC"/>
    <w:rsid w:val="0097019E"/>
    <w:rsid w:val="00970B8E"/>
    <w:rsid w:val="00970EFE"/>
    <w:rsid w:val="009710FF"/>
    <w:rsid w:val="00971123"/>
    <w:rsid w:val="00971432"/>
    <w:rsid w:val="009715DF"/>
    <w:rsid w:val="00971D19"/>
    <w:rsid w:val="00971EEA"/>
    <w:rsid w:val="009729A6"/>
    <w:rsid w:val="00972B41"/>
    <w:rsid w:val="00972E05"/>
    <w:rsid w:val="00972F84"/>
    <w:rsid w:val="009732D7"/>
    <w:rsid w:val="009736ED"/>
    <w:rsid w:val="00973C79"/>
    <w:rsid w:val="00973E5A"/>
    <w:rsid w:val="00973F60"/>
    <w:rsid w:val="009745DB"/>
    <w:rsid w:val="009746B9"/>
    <w:rsid w:val="0097497E"/>
    <w:rsid w:val="009749AB"/>
    <w:rsid w:val="00974A9F"/>
    <w:rsid w:val="00974B4F"/>
    <w:rsid w:val="009753DD"/>
    <w:rsid w:val="00975419"/>
    <w:rsid w:val="009755EB"/>
    <w:rsid w:val="0097563B"/>
    <w:rsid w:val="00975D6A"/>
    <w:rsid w:val="00975DC8"/>
    <w:rsid w:val="00976034"/>
    <w:rsid w:val="00976173"/>
    <w:rsid w:val="009762F7"/>
    <w:rsid w:val="0097662B"/>
    <w:rsid w:val="009766C8"/>
    <w:rsid w:val="00976995"/>
    <w:rsid w:val="00976E79"/>
    <w:rsid w:val="00977551"/>
    <w:rsid w:val="00977568"/>
    <w:rsid w:val="009776E0"/>
    <w:rsid w:val="0098017D"/>
    <w:rsid w:val="009807B9"/>
    <w:rsid w:val="00980C4E"/>
    <w:rsid w:val="0098129D"/>
    <w:rsid w:val="009817E1"/>
    <w:rsid w:val="00981BE2"/>
    <w:rsid w:val="00981D0C"/>
    <w:rsid w:val="00981EA6"/>
    <w:rsid w:val="00981FFB"/>
    <w:rsid w:val="009822A5"/>
    <w:rsid w:val="009822EA"/>
    <w:rsid w:val="00982B17"/>
    <w:rsid w:val="009832A7"/>
    <w:rsid w:val="00983BA5"/>
    <w:rsid w:val="0098450B"/>
    <w:rsid w:val="009846A2"/>
    <w:rsid w:val="00984B53"/>
    <w:rsid w:val="00984E57"/>
    <w:rsid w:val="009850AA"/>
    <w:rsid w:val="00985170"/>
    <w:rsid w:val="0098589A"/>
    <w:rsid w:val="00985923"/>
    <w:rsid w:val="00985961"/>
    <w:rsid w:val="00985DB8"/>
    <w:rsid w:val="00986089"/>
    <w:rsid w:val="0098648A"/>
    <w:rsid w:val="00986523"/>
    <w:rsid w:val="00986536"/>
    <w:rsid w:val="0098679D"/>
    <w:rsid w:val="00986F30"/>
    <w:rsid w:val="009871BA"/>
    <w:rsid w:val="009876D3"/>
    <w:rsid w:val="009877BF"/>
    <w:rsid w:val="00987960"/>
    <w:rsid w:val="009879DB"/>
    <w:rsid w:val="00987BB3"/>
    <w:rsid w:val="00987C39"/>
    <w:rsid w:val="00987E0F"/>
    <w:rsid w:val="00990276"/>
    <w:rsid w:val="009906F6"/>
    <w:rsid w:val="00990A4F"/>
    <w:rsid w:val="00990ADA"/>
    <w:rsid w:val="00990E2C"/>
    <w:rsid w:val="00990FE1"/>
    <w:rsid w:val="00991400"/>
    <w:rsid w:val="009915ED"/>
    <w:rsid w:val="00991CDB"/>
    <w:rsid w:val="00992A43"/>
    <w:rsid w:val="00992BAC"/>
    <w:rsid w:val="0099304A"/>
    <w:rsid w:val="00993255"/>
    <w:rsid w:val="009934D3"/>
    <w:rsid w:val="00993A52"/>
    <w:rsid w:val="00993D49"/>
    <w:rsid w:val="009940B0"/>
    <w:rsid w:val="009940B4"/>
    <w:rsid w:val="009941F3"/>
    <w:rsid w:val="0099534D"/>
    <w:rsid w:val="00995505"/>
    <w:rsid w:val="0099575C"/>
    <w:rsid w:val="00995885"/>
    <w:rsid w:val="0099599E"/>
    <w:rsid w:val="009959C2"/>
    <w:rsid w:val="00995E10"/>
    <w:rsid w:val="00996055"/>
    <w:rsid w:val="009962B6"/>
    <w:rsid w:val="00996870"/>
    <w:rsid w:val="00996BB5"/>
    <w:rsid w:val="00996BDB"/>
    <w:rsid w:val="00996EC9"/>
    <w:rsid w:val="00996F56"/>
    <w:rsid w:val="00997390"/>
    <w:rsid w:val="009973F9"/>
    <w:rsid w:val="00997435"/>
    <w:rsid w:val="00997577"/>
    <w:rsid w:val="009978AF"/>
    <w:rsid w:val="00997B5B"/>
    <w:rsid w:val="00997BE5"/>
    <w:rsid w:val="00997FCA"/>
    <w:rsid w:val="009A01E4"/>
    <w:rsid w:val="009A0400"/>
    <w:rsid w:val="009A0722"/>
    <w:rsid w:val="009A09E4"/>
    <w:rsid w:val="009A0BE0"/>
    <w:rsid w:val="009A0DD0"/>
    <w:rsid w:val="009A13F9"/>
    <w:rsid w:val="009A1466"/>
    <w:rsid w:val="009A1C9C"/>
    <w:rsid w:val="009A2384"/>
    <w:rsid w:val="009A2A72"/>
    <w:rsid w:val="009A2CD9"/>
    <w:rsid w:val="009A2FF9"/>
    <w:rsid w:val="009A31EF"/>
    <w:rsid w:val="009A346B"/>
    <w:rsid w:val="009A3742"/>
    <w:rsid w:val="009A37B1"/>
    <w:rsid w:val="009A42DD"/>
    <w:rsid w:val="009A438E"/>
    <w:rsid w:val="009A5637"/>
    <w:rsid w:val="009A56C9"/>
    <w:rsid w:val="009A5847"/>
    <w:rsid w:val="009A5DC2"/>
    <w:rsid w:val="009A6372"/>
    <w:rsid w:val="009A65B6"/>
    <w:rsid w:val="009A6D0F"/>
    <w:rsid w:val="009A71C2"/>
    <w:rsid w:val="009A7A8B"/>
    <w:rsid w:val="009A7CFC"/>
    <w:rsid w:val="009B06DB"/>
    <w:rsid w:val="009B0774"/>
    <w:rsid w:val="009B0AB8"/>
    <w:rsid w:val="009B0E80"/>
    <w:rsid w:val="009B0EBC"/>
    <w:rsid w:val="009B1445"/>
    <w:rsid w:val="009B17EA"/>
    <w:rsid w:val="009B198F"/>
    <w:rsid w:val="009B19B1"/>
    <w:rsid w:val="009B1CCB"/>
    <w:rsid w:val="009B20B7"/>
    <w:rsid w:val="009B2229"/>
    <w:rsid w:val="009B250C"/>
    <w:rsid w:val="009B2A3D"/>
    <w:rsid w:val="009B3092"/>
    <w:rsid w:val="009B3278"/>
    <w:rsid w:val="009B32FF"/>
    <w:rsid w:val="009B3381"/>
    <w:rsid w:val="009B3532"/>
    <w:rsid w:val="009B3772"/>
    <w:rsid w:val="009B4756"/>
    <w:rsid w:val="009B4C4C"/>
    <w:rsid w:val="009B54F9"/>
    <w:rsid w:val="009B587D"/>
    <w:rsid w:val="009B5EB4"/>
    <w:rsid w:val="009B66A1"/>
    <w:rsid w:val="009B6A08"/>
    <w:rsid w:val="009B7023"/>
    <w:rsid w:val="009B7467"/>
    <w:rsid w:val="009B7554"/>
    <w:rsid w:val="009B7AB1"/>
    <w:rsid w:val="009B7DBF"/>
    <w:rsid w:val="009C0847"/>
    <w:rsid w:val="009C09E4"/>
    <w:rsid w:val="009C0B71"/>
    <w:rsid w:val="009C0BA4"/>
    <w:rsid w:val="009C0F43"/>
    <w:rsid w:val="009C1185"/>
    <w:rsid w:val="009C16E2"/>
    <w:rsid w:val="009C2424"/>
    <w:rsid w:val="009C2700"/>
    <w:rsid w:val="009C323B"/>
    <w:rsid w:val="009C387A"/>
    <w:rsid w:val="009C3896"/>
    <w:rsid w:val="009C3CDD"/>
    <w:rsid w:val="009C3E4A"/>
    <w:rsid w:val="009C4302"/>
    <w:rsid w:val="009C4CAF"/>
    <w:rsid w:val="009C585A"/>
    <w:rsid w:val="009C585B"/>
    <w:rsid w:val="009C5CBF"/>
    <w:rsid w:val="009C5F58"/>
    <w:rsid w:val="009C6124"/>
    <w:rsid w:val="009C67F2"/>
    <w:rsid w:val="009C6B63"/>
    <w:rsid w:val="009C6CF4"/>
    <w:rsid w:val="009C6FA8"/>
    <w:rsid w:val="009C722D"/>
    <w:rsid w:val="009C7A3C"/>
    <w:rsid w:val="009D0150"/>
    <w:rsid w:val="009D09D9"/>
    <w:rsid w:val="009D0A96"/>
    <w:rsid w:val="009D0A9E"/>
    <w:rsid w:val="009D133D"/>
    <w:rsid w:val="009D18F6"/>
    <w:rsid w:val="009D1E20"/>
    <w:rsid w:val="009D214B"/>
    <w:rsid w:val="009D22DF"/>
    <w:rsid w:val="009D27C0"/>
    <w:rsid w:val="009D2862"/>
    <w:rsid w:val="009D2E5C"/>
    <w:rsid w:val="009D35A3"/>
    <w:rsid w:val="009D3707"/>
    <w:rsid w:val="009D37A0"/>
    <w:rsid w:val="009D398F"/>
    <w:rsid w:val="009D3DAC"/>
    <w:rsid w:val="009D4435"/>
    <w:rsid w:val="009D4798"/>
    <w:rsid w:val="009D4F75"/>
    <w:rsid w:val="009D5CE1"/>
    <w:rsid w:val="009D617E"/>
    <w:rsid w:val="009D67B4"/>
    <w:rsid w:val="009D6807"/>
    <w:rsid w:val="009D6828"/>
    <w:rsid w:val="009D6ADC"/>
    <w:rsid w:val="009D6DF7"/>
    <w:rsid w:val="009D7256"/>
    <w:rsid w:val="009D743E"/>
    <w:rsid w:val="009D7722"/>
    <w:rsid w:val="009D7CEA"/>
    <w:rsid w:val="009E04D8"/>
    <w:rsid w:val="009E05F2"/>
    <w:rsid w:val="009E07F3"/>
    <w:rsid w:val="009E0E22"/>
    <w:rsid w:val="009E0F00"/>
    <w:rsid w:val="009E102E"/>
    <w:rsid w:val="009E12A1"/>
    <w:rsid w:val="009E1FA6"/>
    <w:rsid w:val="009E2865"/>
    <w:rsid w:val="009E2CD8"/>
    <w:rsid w:val="009E3483"/>
    <w:rsid w:val="009E34DF"/>
    <w:rsid w:val="009E3628"/>
    <w:rsid w:val="009E376E"/>
    <w:rsid w:val="009E3B35"/>
    <w:rsid w:val="009E40D6"/>
    <w:rsid w:val="009E44A7"/>
    <w:rsid w:val="009E45CA"/>
    <w:rsid w:val="009E4B44"/>
    <w:rsid w:val="009E4CE9"/>
    <w:rsid w:val="009E4EAD"/>
    <w:rsid w:val="009E50B2"/>
    <w:rsid w:val="009E5981"/>
    <w:rsid w:val="009E5DD0"/>
    <w:rsid w:val="009E5F5C"/>
    <w:rsid w:val="009E5FAA"/>
    <w:rsid w:val="009E6035"/>
    <w:rsid w:val="009E62E7"/>
    <w:rsid w:val="009E6342"/>
    <w:rsid w:val="009E6753"/>
    <w:rsid w:val="009E68E4"/>
    <w:rsid w:val="009E6A7B"/>
    <w:rsid w:val="009E6BE1"/>
    <w:rsid w:val="009E72BB"/>
    <w:rsid w:val="009E7391"/>
    <w:rsid w:val="009E7730"/>
    <w:rsid w:val="009E78E8"/>
    <w:rsid w:val="009E7A96"/>
    <w:rsid w:val="009E7E80"/>
    <w:rsid w:val="009E7EA0"/>
    <w:rsid w:val="009E7ED8"/>
    <w:rsid w:val="009F04EB"/>
    <w:rsid w:val="009F0628"/>
    <w:rsid w:val="009F091E"/>
    <w:rsid w:val="009F0B85"/>
    <w:rsid w:val="009F0DF4"/>
    <w:rsid w:val="009F1243"/>
    <w:rsid w:val="009F160F"/>
    <w:rsid w:val="009F1960"/>
    <w:rsid w:val="009F1CF4"/>
    <w:rsid w:val="009F20A6"/>
    <w:rsid w:val="009F227A"/>
    <w:rsid w:val="009F22FB"/>
    <w:rsid w:val="009F26FD"/>
    <w:rsid w:val="009F2BA5"/>
    <w:rsid w:val="009F2CD6"/>
    <w:rsid w:val="009F2D75"/>
    <w:rsid w:val="009F3054"/>
    <w:rsid w:val="009F34C7"/>
    <w:rsid w:val="009F3BD4"/>
    <w:rsid w:val="009F3EB7"/>
    <w:rsid w:val="009F40ED"/>
    <w:rsid w:val="009F456E"/>
    <w:rsid w:val="009F4981"/>
    <w:rsid w:val="009F4CD5"/>
    <w:rsid w:val="009F5C52"/>
    <w:rsid w:val="009F60D8"/>
    <w:rsid w:val="009F6253"/>
    <w:rsid w:val="009F63E4"/>
    <w:rsid w:val="009F6489"/>
    <w:rsid w:val="009F64C0"/>
    <w:rsid w:val="009F66BD"/>
    <w:rsid w:val="009F6D8A"/>
    <w:rsid w:val="009F6F21"/>
    <w:rsid w:val="009F72D2"/>
    <w:rsid w:val="009F7759"/>
    <w:rsid w:val="009F7854"/>
    <w:rsid w:val="009F7A1B"/>
    <w:rsid w:val="009F7E8B"/>
    <w:rsid w:val="009F7EBF"/>
    <w:rsid w:val="009F7F82"/>
    <w:rsid w:val="00A00222"/>
    <w:rsid w:val="00A004B9"/>
    <w:rsid w:val="00A00741"/>
    <w:rsid w:val="00A0078F"/>
    <w:rsid w:val="00A007CD"/>
    <w:rsid w:val="00A00ADD"/>
    <w:rsid w:val="00A00D35"/>
    <w:rsid w:val="00A010B4"/>
    <w:rsid w:val="00A0188B"/>
    <w:rsid w:val="00A0190E"/>
    <w:rsid w:val="00A01D1E"/>
    <w:rsid w:val="00A0220D"/>
    <w:rsid w:val="00A0292D"/>
    <w:rsid w:val="00A02B5D"/>
    <w:rsid w:val="00A02DA7"/>
    <w:rsid w:val="00A030EA"/>
    <w:rsid w:val="00A0360C"/>
    <w:rsid w:val="00A03879"/>
    <w:rsid w:val="00A03BCF"/>
    <w:rsid w:val="00A03C55"/>
    <w:rsid w:val="00A03D19"/>
    <w:rsid w:val="00A04073"/>
    <w:rsid w:val="00A040C7"/>
    <w:rsid w:val="00A04680"/>
    <w:rsid w:val="00A04E46"/>
    <w:rsid w:val="00A054D7"/>
    <w:rsid w:val="00A05710"/>
    <w:rsid w:val="00A05898"/>
    <w:rsid w:val="00A05AAF"/>
    <w:rsid w:val="00A05FF3"/>
    <w:rsid w:val="00A062F9"/>
    <w:rsid w:val="00A06378"/>
    <w:rsid w:val="00A069C4"/>
    <w:rsid w:val="00A07030"/>
    <w:rsid w:val="00A07903"/>
    <w:rsid w:val="00A10698"/>
    <w:rsid w:val="00A10952"/>
    <w:rsid w:val="00A1118D"/>
    <w:rsid w:val="00A11419"/>
    <w:rsid w:val="00A11D1C"/>
    <w:rsid w:val="00A12766"/>
    <w:rsid w:val="00A12781"/>
    <w:rsid w:val="00A12911"/>
    <w:rsid w:val="00A12934"/>
    <w:rsid w:val="00A12A4F"/>
    <w:rsid w:val="00A12C96"/>
    <w:rsid w:val="00A131DB"/>
    <w:rsid w:val="00A13290"/>
    <w:rsid w:val="00A1336A"/>
    <w:rsid w:val="00A13870"/>
    <w:rsid w:val="00A13980"/>
    <w:rsid w:val="00A13F34"/>
    <w:rsid w:val="00A13F46"/>
    <w:rsid w:val="00A14570"/>
    <w:rsid w:val="00A1458B"/>
    <w:rsid w:val="00A147B9"/>
    <w:rsid w:val="00A147EC"/>
    <w:rsid w:val="00A14904"/>
    <w:rsid w:val="00A149E0"/>
    <w:rsid w:val="00A14A39"/>
    <w:rsid w:val="00A14AD0"/>
    <w:rsid w:val="00A14B5D"/>
    <w:rsid w:val="00A1527C"/>
    <w:rsid w:val="00A153F9"/>
    <w:rsid w:val="00A15574"/>
    <w:rsid w:val="00A15892"/>
    <w:rsid w:val="00A17055"/>
    <w:rsid w:val="00A17121"/>
    <w:rsid w:val="00A173CE"/>
    <w:rsid w:val="00A178F4"/>
    <w:rsid w:val="00A2042E"/>
    <w:rsid w:val="00A20785"/>
    <w:rsid w:val="00A20DC7"/>
    <w:rsid w:val="00A212A6"/>
    <w:rsid w:val="00A21398"/>
    <w:rsid w:val="00A21574"/>
    <w:rsid w:val="00A215CA"/>
    <w:rsid w:val="00A21C65"/>
    <w:rsid w:val="00A21F83"/>
    <w:rsid w:val="00A222F3"/>
    <w:rsid w:val="00A22551"/>
    <w:rsid w:val="00A229D1"/>
    <w:rsid w:val="00A22AA7"/>
    <w:rsid w:val="00A233BC"/>
    <w:rsid w:val="00A236B7"/>
    <w:rsid w:val="00A2372D"/>
    <w:rsid w:val="00A23A84"/>
    <w:rsid w:val="00A2446C"/>
    <w:rsid w:val="00A24A91"/>
    <w:rsid w:val="00A24BC0"/>
    <w:rsid w:val="00A253A6"/>
    <w:rsid w:val="00A25514"/>
    <w:rsid w:val="00A255AF"/>
    <w:rsid w:val="00A257B0"/>
    <w:rsid w:val="00A25A79"/>
    <w:rsid w:val="00A25D5F"/>
    <w:rsid w:val="00A25ED6"/>
    <w:rsid w:val="00A2673D"/>
    <w:rsid w:val="00A267CA"/>
    <w:rsid w:val="00A26A69"/>
    <w:rsid w:val="00A26BBA"/>
    <w:rsid w:val="00A26D12"/>
    <w:rsid w:val="00A26D4D"/>
    <w:rsid w:val="00A26EB6"/>
    <w:rsid w:val="00A26F4A"/>
    <w:rsid w:val="00A2723D"/>
    <w:rsid w:val="00A2751C"/>
    <w:rsid w:val="00A27B05"/>
    <w:rsid w:val="00A27B7D"/>
    <w:rsid w:val="00A27ED0"/>
    <w:rsid w:val="00A3028D"/>
    <w:rsid w:val="00A3047A"/>
    <w:rsid w:val="00A306C7"/>
    <w:rsid w:val="00A30C6B"/>
    <w:rsid w:val="00A30CC3"/>
    <w:rsid w:val="00A30CF7"/>
    <w:rsid w:val="00A312F1"/>
    <w:rsid w:val="00A31FF1"/>
    <w:rsid w:val="00A3203F"/>
    <w:rsid w:val="00A321BD"/>
    <w:rsid w:val="00A3254F"/>
    <w:rsid w:val="00A328DD"/>
    <w:rsid w:val="00A32A63"/>
    <w:rsid w:val="00A32FA6"/>
    <w:rsid w:val="00A33F9F"/>
    <w:rsid w:val="00A34A2F"/>
    <w:rsid w:val="00A35106"/>
    <w:rsid w:val="00A352B4"/>
    <w:rsid w:val="00A35934"/>
    <w:rsid w:val="00A35F94"/>
    <w:rsid w:val="00A35F97"/>
    <w:rsid w:val="00A3627B"/>
    <w:rsid w:val="00A36D61"/>
    <w:rsid w:val="00A36F08"/>
    <w:rsid w:val="00A37593"/>
    <w:rsid w:val="00A375B9"/>
    <w:rsid w:val="00A37656"/>
    <w:rsid w:val="00A378CD"/>
    <w:rsid w:val="00A37A07"/>
    <w:rsid w:val="00A37E4B"/>
    <w:rsid w:val="00A37E9E"/>
    <w:rsid w:val="00A37EDA"/>
    <w:rsid w:val="00A37FA3"/>
    <w:rsid w:val="00A40147"/>
    <w:rsid w:val="00A40660"/>
    <w:rsid w:val="00A40AC0"/>
    <w:rsid w:val="00A4231A"/>
    <w:rsid w:val="00A424EC"/>
    <w:rsid w:val="00A4266C"/>
    <w:rsid w:val="00A428C6"/>
    <w:rsid w:val="00A42A02"/>
    <w:rsid w:val="00A42D5D"/>
    <w:rsid w:val="00A42F17"/>
    <w:rsid w:val="00A43766"/>
    <w:rsid w:val="00A437E3"/>
    <w:rsid w:val="00A43B0F"/>
    <w:rsid w:val="00A44019"/>
    <w:rsid w:val="00A44258"/>
    <w:rsid w:val="00A44872"/>
    <w:rsid w:val="00A4497D"/>
    <w:rsid w:val="00A4529F"/>
    <w:rsid w:val="00A45674"/>
    <w:rsid w:val="00A458AD"/>
    <w:rsid w:val="00A45935"/>
    <w:rsid w:val="00A45B09"/>
    <w:rsid w:val="00A45D45"/>
    <w:rsid w:val="00A46205"/>
    <w:rsid w:val="00A46510"/>
    <w:rsid w:val="00A465A0"/>
    <w:rsid w:val="00A46600"/>
    <w:rsid w:val="00A46886"/>
    <w:rsid w:val="00A46BE5"/>
    <w:rsid w:val="00A46F88"/>
    <w:rsid w:val="00A473EF"/>
    <w:rsid w:val="00A479F7"/>
    <w:rsid w:val="00A501F8"/>
    <w:rsid w:val="00A503C6"/>
    <w:rsid w:val="00A5085F"/>
    <w:rsid w:val="00A50ADB"/>
    <w:rsid w:val="00A50C30"/>
    <w:rsid w:val="00A51672"/>
    <w:rsid w:val="00A51A09"/>
    <w:rsid w:val="00A51A38"/>
    <w:rsid w:val="00A52293"/>
    <w:rsid w:val="00A522B1"/>
    <w:rsid w:val="00A522BC"/>
    <w:rsid w:val="00A525AC"/>
    <w:rsid w:val="00A52D44"/>
    <w:rsid w:val="00A53070"/>
    <w:rsid w:val="00A530E3"/>
    <w:rsid w:val="00A5330D"/>
    <w:rsid w:val="00A533AB"/>
    <w:rsid w:val="00A53716"/>
    <w:rsid w:val="00A53BD5"/>
    <w:rsid w:val="00A5440C"/>
    <w:rsid w:val="00A54635"/>
    <w:rsid w:val="00A552A6"/>
    <w:rsid w:val="00A5531E"/>
    <w:rsid w:val="00A55C44"/>
    <w:rsid w:val="00A56484"/>
    <w:rsid w:val="00A567C4"/>
    <w:rsid w:val="00A56A88"/>
    <w:rsid w:val="00A57094"/>
    <w:rsid w:val="00A57713"/>
    <w:rsid w:val="00A57CD7"/>
    <w:rsid w:val="00A6063C"/>
    <w:rsid w:val="00A60A65"/>
    <w:rsid w:val="00A60B2B"/>
    <w:rsid w:val="00A60CC4"/>
    <w:rsid w:val="00A61A31"/>
    <w:rsid w:val="00A61E79"/>
    <w:rsid w:val="00A6254E"/>
    <w:rsid w:val="00A62FF1"/>
    <w:rsid w:val="00A63409"/>
    <w:rsid w:val="00A63EAF"/>
    <w:rsid w:val="00A64428"/>
    <w:rsid w:val="00A64959"/>
    <w:rsid w:val="00A64978"/>
    <w:rsid w:val="00A64A2C"/>
    <w:rsid w:val="00A65214"/>
    <w:rsid w:val="00A6537B"/>
    <w:rsid w:val="00A653E8"/>
    <w:rsid w:val="00A659BB"/>
    <w:rsid w:val="00A65D4E"/>
    <w:rsid w:val="00A66094"/>
    <w:rsid w:val="00A663D6"/>
    <w:rsid w:val="00A66552"/>
    <w:rsid w:val="00A67130"/>
    <w:rsid w:val="00A6719F"/>
    <w:rsid w:val="00A6742C"/>
    <w:rsid w:val="00A675D3"/>
    <w:rsid w:val="00A67AD2"/>
    <w:rsid w:val="00A67AF1"/>
    <w:rsid w:val="00A67C70"/>
    <w:rsid w:val="00A67DD0"/>
    <w:rsid w:val="00A67FB2"/>
    <w:rsid w:val="00A7049E"/>
    <w:rsid w:val="00A704B0"/>
    <w:rsid w:val="00A7106D"/>
    <w:rsid w:val="00A71453"/>
    <w:rsid w:val="00A71623"/>
    <w:rsid w:val="00A7165C"/>
    <w:rsid w:val="00A71676"/>
    <w:rsid w:val="00A71908"/>
    <w:rsid w:val="00A71913"/>
    <w:rsid w:val="00A71D7B"/>
    <w:rsid w:val="00A72017"/>
    <w:rsid w:val="00A720A5"/>
    <w:rsid w:val="00A722D7"/>
    <w:rsid w:val="00A72D06"/>
    <w:rsid w:val="00A73687"/>
    <w:rsid w:val="00A7380F"/>
    <w:rsid w:val="00A739B8"/>
    <w:rsid w:val="00A73C56"/>
    <w:rsid w:val="00A73E1B"/>
    <w:rsid w:val="00A73E3A"/>
    <w:rsid w:val="00A74646"/>
    <w:rsid w:val="00A7482F"/>
    <w:rsid w:val="00A74EAC"/>
    <w:rsid w:val="00A74F14"/>
    <w:rsid w:val="00A755E5"/>
    <w:rsid w:val="00A75838"/>
    <w:rsid w:val="00A75A2F"/>
    <w:rsid w:val="00A75D12"/>
    <w:rsid w:val="00A75E4C"/>
    <w:rsid w:val="00A75F24"/>
    <w:rsid w:val="00A75FA9"/>
    <w:rsid w:val="00A7672A"/>
    <w:rsid w:val="00A76A67"/>
    <w:rsid w:val="00A76B90"/>
    <w:rsid w:val="00A76B94"/>
    <w:rsid w:val="00A76F64"/>
    <w:rsid w:val="00A7775D"/>
    <w:rsid w:val="00A77B2A"/>
    <w:rsid w:val="00A77B7A"/>
    <w:rsid w:val="00A77FEE"/>
    <w:rsid w:val="00A8019D"/>
    <w:rsid w:val="00A801CF"/>
    <w:rsid w:val="00A80489"/>
    <w:rsid w:val="00A80605"/>
    <w:rsid w:val="00A80616"/>
    <w:rsid w:val="00A8083D"/>
    <w:rsid w:val="00A8091B"/>
    <w:rsid w:val="00A80B74"/>
    <w:rsid w:val="00A80BC2"/>
    <w:rsid w:val="00A80C34"/>
    <w:rsid w:val="00A80CFD"/>
    <w:rsid w:val="00A80E2A"/>
    <w:rsid w:val="00A80E80"/>
    <w:rsid w:val="00A81180"/>
    <w:rsid w:val="00A815CA"/>
    <w:rsid w:val="00A81CE5"/>
    <w:rsid w:val="00A81FD4"/>
    <w:rsid w:val="00A82639"/>
    <w:rsid w:val="00A82806"/>
    <w:rsid w:val="00A83278"/>
    <w:rsid w:val="00A83797"/>
    <w:rsid w:val="00A838BC"/>
    <w:rsid w:val="00A83E87"/>
    <w:rsid w:val="00A83F64"/>
    <w:rsid w:val="00A84023"/>
    <w:rsid w:val="00A8427C"/>
    <w:rsid w:val="00A84543"/>
    <w:rsid w:val="00A845E5"/>
    <w:rsid w:val="00A8480C"/>
    <w:rsid w:val="00A849CD"/>
    <w:rsid w:val="00A85D5A"/>
    <w:rsid w:val="00A86672"/>
    <w:rsid w:val="00A8672F"/>
    <w:rsid w:val="00A867D5"/>
    <w:rsid w:val="00A86C4B"/>
    <w:rsid w:val="00A87175"/>
    <w:rsid w:val="00A8753B"/>
    <w:rsid w:val="00A87541"/>
    <w:rsid w:val="00A8770E"/>
    <w:rsid w:val="00A87ACF"/>
    <w:rsid w:val="00A87AF5"/>
    <w:rsid w:val="00A87F71"/>
    <w:rsid w:val="00A90AB2"/>
    <w:rsid w:val="00A90B8A"/>
    <w:rsid w:val="00A91299"/>
    <w:rsid w:val="00A915A2"/>
    <w:rsid w:val="00A91ECA"/>
    <w:rsid w:val="00A92077"/>
    <w:rsid w:val="00A921DB"/>
    <w:rsid w:val="00A923C4"/>
    <w:rsid w:val="00A925D8"/>
    <w:rsid w:val="00A928C0"/>
    <w:rsid w:val="00A92ACF"/>
    <w:rsid w:val="00A93379"/>
    <w:rsid w:val="00A93F52"/>
    <w:rsid w:val="00A94CAA"/>
    <w:rsid w:val="00A94D31"/>
    <w:rsid w:val="00A950FA"/>
    <w:rsid w:val="00A95898"/>
    <w:rsid w:val="00A96DFE"/>
    <w:rsid w:val="00A96F4E"/>
    <w:rsid w:val="00A97715"/>
    <w:rsid w:val="00A97B2B"/>
    <w:rsid w:val="00A97CAD"/>
    <w:rsid w:val="00AA0361"/>
    <w:rsid w:val="00AA03AF"/>
    <w:rsid w:val="00AA0D5A"/>
    <w:rsid w:val="00AA13B4"/>
    <w:rsid w:val="00AA14C8"/>
    <w:rsid w:val="00AA14F8"/>
    <w:rsid w:val="00AA16C0"/>
    <w:rsid w:val="00AA1E15"/>
    <w:rsid w:val="00AA22E6"/>
    <w:rsid w:val="00AA24CD"/>
    <w:rsid w:val="00AA2592"/>
    <w:rsid w:val="00AA2A08"/>
    <w:rsid w:val="00AA2A2F"/>
    <w:rsid w:val="00AA2B63"/>
    <w:rsid w:val="00AA32BA"/>
    <w:rsid w:val="00AA3612"/>
    <w:rsid w:val="00AA3F62"/>
    <w:rsid w:val="00AA47C9"/>
    <w:rsid w:val="00AA4EC1"/>
    <w:rsid w:val="00AA58F5"/>
    <w:rsid w:val="00AA5FBA"/>
    <w:rsid w:val="00AA6034"/>
    <w:rsid w:val="00AA65C1"/>
    <w:rsid w:val="00AA7069"/>
    <w:rsid w:val="00AA79A1"/>
    <w:rsid w:val="00AA79E2"/>
    <w:rsid w:val="00AA79FA"/>
    <w:rsid w:val="00AA7AAB"/>
    <w:rsid w:val="00AB01BE"/>
    <w:rsid w:val="00AB08B3"/>
    <w:rsid w:val="00AB0CC2"/>
    <w:rsid w:val="00AB0D8C"/>
    <w:rsid w:val="00AB0E08"/>
    <w:rsid w:val="00AB17FE"/>
    <w:rsid w:val="00AB1838"/>
    <w:rsid w:val="00AB1960"/>
    <w:rsid w:val="00AB1AC0"/>
    <w:rsid w:val="00AB1E61"/>
    <w:rsid w:val="00AB213B"/>
    <w:rsid w:val="00AB248F"/>
    <w:rsid w:val="00AB28F0"/>
    <w:rsid w:val="00AB296B"/>
    <w:rsid w:val="00AB2B74"/>
    <w:rsid w:val="00AB2BF5"/>
    <w:rsid w:val="00AB2C57"/>
    <w:rsid w:val="00AB365E"/>
    <w:rsid w:val="00AB3D71"/>
    <w:rsid w:val="00AB3F7F"/>
    <w:rsid w:val="00AB45FF"/>
    <w:rsid w:val="00AB498B"/>
    <w:rsid w:val="00AB5254"/>
    <w:rsid w:val="00AB553D"/>
    <w:rsid w:val="00AB63C2"/>
    <w:rsid w:val="00AB6406"/>
    <w:rsid w:val="00AB669C"/>
    <w:rsid w:val="00AB67FF"/>
    <w:rsid w:val="00AB6903"/>
    <w:rsid w:val="00AB6A6B"/>
    <w:rsid w:val="00AB6BB8"/>
    <w:rsid w:val="00AB6ED1"/>
    <w:rsid w:val="00AB71E9"/>
    <w:rsid w:val="00AB741E"/>
    <w:rsid w:val="00AB769F"/>
    <w:rsid w:val="00AB7B15"/>
    <w:rsid w:val="00AB7ECC"/>
    <w:rsid w:val="00AC058B"/>
    <w:rsid w:val="00AC11D5"/>
    <w:rsid w:val="00AC12CD"/>
    <w:rsid w:val="00AC132E"/>
    <w:rsid w:val="00AC1851"/>
    <w:rsid w:val="00AC19CF"/>
    <w:rsid w:val="00AC2173"/>
    <w:rsid w:val="00AC27D8"/>
    <w:rsid w:val="00AC284B"/>
    <w:rsid w:val="00AC2C80"/>
    <w:rsid w:val="00AC3266"/>
    <w:rsid w:val="00AC3423"/>
    <w:rsid w:val="00AC384B"/>
    <w:rsid w:val="00AC38E2"/>
    <w:rsid w:val="00AC39B7"/>
    <w:rsid w:val="00AC40B4"/>
    <w:rsid w:val="00AC410B"/>
    <w:rsid w:val="00AC41C7"/>
    <w:rsid w:val="00AC450C"/>
    <w:rsid w:val="00AC4544"/>
    <w:rsid w:val="00AC4901"/>
    <w:rsid w:val="00AC492A"/>
    <w:rsid w:val="00AC49CF"/>
    <w:rsid w:val="00AC4BA0"/>
    <w:rsid w:val="00AC568F"/>
    <w:rsid w:val="00AC5891"/>
    <w:rsid w:val="00AC5E2E"/>
    <w:rsid w:val="00AC6084"/>
    <w:rsid w:val="00AC614C"/>
    <w:rsid w:val="00AC61A8"/>
    <w:rsid w:val="00AC62DD"/>
    <w:rsid w:val="00AC6360"/>
    <w:rsid w:val="00AC65F7"/>
    <w:rsid w:val="00AC6C51"/>
    <w:rsid w:val="00AC6F9E"/>
    <w:rsid w:val="00AC74E3"/>
    <w:rsid w:val="00AC788C"/>
    <w:rsid w:val="00AC7A07"/>
    <w:rsid w:val="00AC7B11"/>
    <w:rsid w:val="00AC7C05"/>
    <w:rsid w:val="00AD0502"/>
    <w:rsid w:val="00AD07C6"/>
    <w:rsid w:val="00AD0D5E"/>
    <w:rsid w:val="00AD155B"/>
    <w:rsid w:val="00AD15F9"/>
    <w:rsid w:val="00AD1725"/>
    <w:rsid w:val="00AD1C91"/>
    <w:rsid w:val="00AD1DC3"/>
    <w:rsid w:val="00AD2023"/>
    <w:rsid w:val="00AD25A6"/>
    <w:rsid w:val="00AD268A"/>
    <w:rsid w:val="00AD2767"/>
    <w:rsid w:val="00AD3016"/>
    <w:rsid w:val="00AD3F29"/>
    <w:rsid w:val="00AD422F"/>
    <w:rsid w:val="00AD42F3"/>
    <w:rsid w:val="00AD44CD"/>
    <w:rsid w:val="00AD4553"/>
    <w:rsid w:val="00AD47D0"/>
    <w:rsid w:val="00AD4B60"/>
    <w:rsid w:val="00AD5991"/>
    <w:rsid w:val="00AD5B2A"/>
    <w:rsid w:val="00AD5D4B"/>
    <w:rsid w:val="00AD5D97"/>
    <w:rsid w:val="00AD660C"/>
    <w:rsid w:val="00AD66C9"/>
    <w:rsid w:val="00AD6831"/>
    <w:rsid w:val="00AD71BE"/>
    <w:rsid w:val="00AD7501"/>
    <w:rsid w:val="00AE04F6"/>
    <w:rsid w:val="00AE05C4"/>
    <w:rsid w:val="00AE062C"/>
    <w:rsid w:val="00AE0F2D"/>
    <w:rsid w:val="00AE0F6A"/>
    <w:rsid w:val="00AE1200"/>
    <w:rsid w:val="00AE1BFF"/>
    <w:rsid w:val="00AE2449"/>
    <w:rsid w:val="00AE2695"/>
    <w:rsid w:val="00AE28CC"/>
    <w:rsid w:val="00AE3E36"/>
    <w:rsid w:val="00AE457A"/>
    <w:rsid w:val="00AE48D9"/>
    <w:rsid w:val="00AE4D30"/>
    <w:rsid w:val="00AE532A"/>
    <w:rsid w:val="00AE53DD"/>
    <w:rsid w:val="00AE5675"/>
    <w:rsid w:val="00AE5E26"/>
    <w:rsid w:val="00AE6057"/>
    <w:rsid w:val="00AE6161"/>
    <w:rsid w:val="00AE6DBF"/>
    <w:rsid w:val="00AE738C"/>
    <w:rsid w:val="00AE76F1"/>
    <w:rsid w:val="00AE7B78"/>
    <w:rsid w:val="00AE7E32"/>
    <w:rsid w:val="00AE7E92"/>
    <w:rsid w:val="00AF082F"/>
    <w:rsid w:val="00AF13E3"/>
    <w:rsid w:val="00AF269F"/>
    <w:rsid w:val="00AF26D7"/>
    <w:rsid w:val="00AF27B3"/>
    <w:rsid w:val="00AF38D8"/>
    <w:rsid w:val="00AF42B7"/>
    <w:rsid w:val="00AF42D9"/>
    <w:rsid w:val="00AF445E"/>
    <w:rsid w:val="00AF568D"/>
    <w:rsid w:val="00AF5C17"/>
    <w:rsid w:val="00AF65C5"/>
    <w:rsid w:val="00AF731A"/>
    <w:rsid w:val="00AF7391"/>
    <w:rsid w:val="00AF7469"/>
    <w:rsid w:val="00AF771C"/>
    <w:rsid w:val="00AF7983"/>
    <w:rsid w:val="00AF7B57"/>
    <w:rsid w:val="00AF7E36"/>
    <w:rsid w:val="00AF7F18"/>
    <w:rsid w:val="00B000FA"/>
    <w:rsid w:val="00B00395"/>
    <w:rsid w:val="00B007DB"/>
    <w:rsid w:val="00B00A46"/>
    <w:rsid w:val="00B00A6F"/>
    <w:rsid w:val="00B00DBD"/>
    <w:rsid w:val="00B00F19"/>
    <w:rsid w:val="00B01297"/>
    <w:rsid w:val="00B01554"/>
    <w:rsid w:val="00B01863"/>
    <w:rsid w:val="00B01AE4"/>
    <w:rsid w:val="00B01C70"/>
    <w:rsid w:val="00B01CA8"/>
    <w:rsid w:val="00B01F59"/>
    <w:rsid w:val="00B026B9"/>
    <w:rsid w:val="00B02B0A"/>
    <w:rsid w:val="00B030A0"/>
    <w:rsid w:val="00B03302"/>
    <w:rsid w:val="00B03B13"/>
    <w:rsid w:val="00B03C7C"/>
    <w:rsid w:val="00B03CF0"/>
    <w:rsid w:val="00B03D2A"/>
    <w:rsid w:val="00B045C8"/>
    <w:rsid w:val="00B04648"/>
    <w:rsid w:val="00B0493B"/>
    <w:rsid w:val="00B04A65"/>
    <w:rsid w:val="00B04EF4"/>
    <w:rsid w:val="00B056F5"/>
    <w:rsid w:val="00B05A9B"/>
    <w:rsid w:val="00B05CC3"/>
    <w:rsid w:val="00B05D12"/>
    <w:rsid w:val="00B05DEE"/>
    <w:rsid w:val="00B05EA7"/>
    <w:rsid w:val="00B05F86"/>
    <w:rsid w:val="00B061EC"/>
    <w:rsid w:val="00B065CF"/>
    <w:rsid w:val="00B0678B"/>
    <w:rsid w:val="00B06C12"/>
    <w:rsid w:val="00B06D15"/>
    <w:rsid w:val="00B06E70"/>
    <w:rsid w:val="00B06F73"/>
    <w:rsid w:val="00B07269"/>
    <w:rsid w:val="00B072E9"/>
    <w:rsid w:val="00B10548"/>
    <w:rsid w:val="00B105F0"/>
    <w:rsid w:val="00B10820"/>
    <w:rsid w:val="00B114DF"/>
    <w:rsid w:val="00B114E0"/>
    <w:rsid w:val="00B1227F"/>
    <w:rsid w:val="00B129BF"/>
    <w:rsid w:val="00B12CC0"/>
    <w:rsid w:val="00B13040"/>
    <w:rsid w:val="00B1323F"/>
    <w:rsid w:val="00B137F1"/>
    <w:rsid w:val="00B1381A"/>
    <w:rsid w:val="00B14396"/>
    <w:rsid w:val="00B1467E"/>
    <w:rsid w:val="00B1483F"/>
    <w:rsid w:val="00B159DD"/>
    <w:rsid w:val="00B15ACB"/>
    <w:rsid w:val="00B15F62"/>
    <w:rsid w:val="00B15F66"/>
    <w:rsid w:val="00B16246"/>
    <w:rsid w:val="00B164A3"/>
    <w:rsid w:val="00B16D10"/>
    <w:rsid w:val="00B16E32"/>
    <w:rsid w:val="00B16EED"/>
    <w:rsid w:val="00B16F04"/>
    <w:rsid w:val="00B17C2B"/>
    <w:rsid w:val="00B17F15"/>
    <w:rsid w:val="00B20FD8"/>
    <w:rsid w:val="00B2144A"/>
    <w:rsid w:val="00B21D5D"/>
    <w:rsid w:val="00B22667"/>
    <w:rsid w:val="00B226EF"/>
    <w:rsid w:val="00B22F9C"/>
    <w:rsid w:val="00B2303E"/>
    <w:rsid w:val="00B2315B"/>
    <w:rsid w:val="00B23170"/>
    <w:rsid w:val="00B23196"/>
    <w:rsid w:val="00B2340F"/>
    <w:rsid w:val="00B23775"/>
    <w:rsid w:val="00B240C6"/>
    <w:rsid w:val="00B2469F"/>
    <w:rsid w:val="00B247C9"/>
    <w:rsid w:val="00B24B02"/>
    <w:rsid w:val="00B24B04"/>
    <w:rsid w:val="00B24BA0"/>
    <w:rsid w:val="00B2502E"/>
    <w:rsid w:val="00B25097"/>
    <w:rsid w:val="00B26563"/>
    <w:rsid w:val="00B2699F"/>
    <w:rsid w:val="00B26BA6"/>
    <w:rsid w:val="00B270F5"/>
    <w:rsid w:val="00B27219"/>
    <w:rsid w:val="00B273DA"/>
    <w:rsid w:val="00B274FB"/>
    <w:rsid w:val="00B275E9"/>
    <w:rsid w:val="00B27A89"/>
    <w:rsid w:val="00B27B16"/>
    <w:rsid w:val="00B27D77"/>
    <w:rsid w:val="00B301F9"/>
    <w:rsid w:val="00B308BF"/>
    <w:rsid w:val="00B30AC1"/>
    <w:rsid w:val="00B31026"/>
    <w:rsid w:val="00B31178"/>
    <w:rsid w:val="00B3122D"/>
    <w:rsid w:val="00B3128D"/>
    <w:rsid w:val="00B312BC"/>
    <w:rsid w:val="00B315FD"/>
    <w:rsid w:val="00B32613"/>
    <w:rsid w:val="00B32798"/>
    <w:rsid w:val="00B32BA0"/>
    <w:rsid w:val="00B32C6A"/>
    <w:rsid w:val="00B32E9E"/>
    <w:rsid w:val="00B33278"/>
    <w:rsid w:val="00B33607"/>
    <w:rsid w:val="00B336D5"/>
    <w:rsid w:val="00B3380A"/>
    <w:rsid w:val="00B33FF6"/>
    <w:rsid w:val="00B34167"/>
    <w:rsid w:val="00B3439E"/>
    <w:rsid w:val="00B34406"/>
    <w:rsid w:val="00B34929"/>
    <w:rsid w:val="00B34946"/>
    <w:rsid w:val="00B34B0B"/>
    <w:rsid w:val="00B34B91"/>
    <w:rsid w:val="00B34BD3"/>
    <w:rsid w:val="00B355DE"/>
    <w:rsid w:val="00B35663"/>
    <w:rsid w:val="00B356A4"/>
    <w:rsid w:val="00B3586D"/>
    <w:rsid w:val="00B35E59"/>
    <w:rsid w:val="00B363A8"/>
    <w:rsid w:val="00B364A4"/>
    <w:rsid w:val="00B36879"/>
    <w:rsid w:val="00B36F5E"/>
    <w:rsid w:val="00B376EA"/>
    <w:rsid w:val="00B3792A"/>
    <w:rsid w:val="00B37B34"/>
    <w:rsid w:val="00B37E86"/>
    <w:rsid w:val="00B37E91"/>
    <w:rsid w:val="00B40C30"/>
    <w:rsid w:val="00B41104"/>
    <w:rsid w:val="00B41818"/>
    <w:rsid w:val="00B41940"/>
    <w:rsid w:val="00B41E15"/>
    <w:rsid w:val="00B41E66"/>
    <w:rsid w:val="00B4204A"/>
    <w:rsid w:val="00B42194"/>
    <w:rsid w:val="00B42D8F"/>
    <w:rsid w:val="00B43336"/>
    <w:rsid w:val="00B4340F"/>
    <w:rsid w:val="00B437FC"/>
    <w:rsid w:val="00B43A5B"/>
    <w:rsid w:val="00B443DF"/>
    <w:rsid w:val="00B44594"/>
    <w:rsid w:val="00B449E7"/>
    <w:rsid w:val="00B44B3B"/>
    <w:rsid w:val="00B45369"/>
    <w:rsid w:val="00B46161"/>
    <w:rsid w:val="00B464B1"/>
    <w:rsid w:val="00B465AB"/>
    <w:rsid w:val="00B469E9"/>
    <w:rsid w:val="00B46E22"/>
    <w:rsid w:val="00B47A41"/>
    <w:rsid w:val="00B47C47"/>
    <w:rsid w:val="00B47D1C"/>
    <w:rsid w:val="00B47FB7"/>
    <w:rsid w:val="00B5066F"/>
    <w:rsid w:val="00B5076B"/>
    <w:rsid w:val="00B507F2"/>
    <w:rsid w:val="00B508B8"/>
    <w:rsid w:val="00B51067"/>
    <w:rsid w:val="00B51258"/>
    <w:rsid w:val="00B51395"/>
    <w:rsid w:val="00B52023"/>
    <w:rsid w:val="00B52209"/>
    <w:rsid w:val="00B52526"/>
    <w:rsid w:val="00B52604"/>
    <w:rsid w:val="00B52A8F"/>
    <w:rsid w:val="00B52E9C"/>
    <w:rsid w:val="00B530D8"/>
    <w:rsid w:val="00B5330C"/>
    <w:rsid w:val="00B533C3"/>
    <w:rsid w:val="00B533DA"/>
    <w:rsid w:val="00B53EB8"/>
    <w:rsid w:val="00B543D5"/>
    <w:rsid w:val="00B54672"/>
    <w:rsid w:val="00B549AF"/>
    <w:rsid w:val="00B54E58"/>
    <w:rsid w:val="00B55283"/>
    <w:rsid w:val="00B5539C"/>
    <w:rsid w:val="00B554B0"/>
    <w:rsid w:val="00B559E3"/>
    <w:rsid w:val="00B55DCD"/>
    <w:rsid w:val="00B56141"/>
    <w:rsid w:val="00B563BD"/>
    <w:rsid w:val="00B567F6"/>
    <w:rsid w:val="00B56C81"/>
    <w:rsid w:val="00B57025"/>
    <w:rsid w:val="00B5797D"/>
    <w:rsid w:val="00B60295"/>
    <w:rsid w:val="00B606A1"/>
    <w:rsid w:val="00B60907"/>
    <w:rsid w:val="00B610EA"/>
    <w:rsid w:val="00B611B8"/>
    <w:rsid w:val="00B61431"/>
    <w:rsid w:val="00B619CD"/>
    <w:rsid w:val="00B61C18"/>
    <w:rsid w:val="00B61E3A"/>
    <w:rsid w:val="00B61F4C"/>
    <w:rsid w:val="00B62332"/>
    <w:rsid w:val="00B62742"/>
    <w:rsid w:val="00B62D91"/>
    <w:rsid w:val="00B62DDB"/>
    <w:rsid w:val="00B62FA8"/>
    <w:rsid w:val="00B63828"/>
    <w:rsid w:val="00B639FA"/>
    <w:rsid w:val="00B64649"/>
    <w:rsid w:val="00B646B8"/>
    <w:rsid w:val="00B648BB"/>
    <w:rsid w:val="00B64D79"/>
    <w:rsid w:val="00B64E12"/>
    <w:rsid w:val="00B65B26"/>
    <w:rsid w:val="00B65D04"/>
    <w:rsid w:val="00B6617A"/>
    <w:rsid w:val="00B663C4"/>
    <w:rsid w:val="00B66AC7"/>
    <w:rsid w:val="00B66BC9"/>
    <w:rsid w:val="00B67234"/>
    <w:rsid w:val="00B6749F"/>
    <w:rsid w:val="00B674B7"/>
    <w:rsid w:val="00B679BD"/>
    <w:rsid w:val="00B7005A"/>
    <w:rsid w:val="00B70495"/>
    <w:rsid w:val="00B705AD"/>
    <w:rsid w:val="00B705BF"/>
    <w:rsid w:val="00B70602"/>
    <w:rsid w:val="00B707F5"/>
    <w:rsid w:val="00B708D6"/>
    <w:rsid w:val="00B70964"/>
    <w:rsid w:val="00B70BCA"/>
    <w:rsid w:val="00B70E4C"/>
    <w:rsid w:val="00B71068"/>
    <w:rsid w:val="00B71128"/>
    <w:rsid w:val="00B713A2"/>
    <w:rsid w:val="00B7141B"/>
    <w:rsid w:val="00B71683"/>
    <w:rsid w:val="00B71B26"/>
    <w:rsid w:val="00B71D2D"/>
    <w:rsid w:val="00B72336"/>
    <w:rsid w:val="00B72A68"/>
    <w:rsid w:val="00B72B8F"/>
    <w:rsid w:val="00B72EE3"/>
    <w:rsid w:val="00B730CD"/>
    <w:rsid w:val="00B73C2E"/>
    <w:rsid w:val="00B73D2B"/>
    <w:rsid w:val="00B73DDB"/>
    <w:rsid w:val="00B73F56"/>
    <w:rsid w:val="00B7406A"/>
    <w:rsid w:val="00B7432C"/>
    <w:rsid w:val="00B7477F"/>
    <w:rsid w:val="00B74A79"/>
    <w:rsid w:val="00B74EA7"/>
    <w:rsid w:val="00B75082"/>
    <w:rsid w:val="00B75350"/>
    <w:rsid w:val="00B753BA"/>
    <w:rsid w:val="00B75DF5"/>
    <w:rsid w:val="00B763FE"/>
    <w:rsid w:val="00B76433"/>
    <w:rsid w:val="00B765C0"/>
    <w:rsid w:val="00B767A1"/>
    <w:rsid w:val="00B76CE4"/>
    <w:rsid w:val="00B76E06"/>
    <w:rsid w:val="00B774A2"/>
    <w:rsid w:val="00B7784D"/>
    <w:rsid w:val="00B77EE4"/>
    <w:rsid w:val="00B800F5"/>
    <w:rsid w:val="00B80360"/>
    <w:rsid w:val="00B80F8F"/>
    <w:rsid w:val="00B8184A"/>
    <w:rsid w:val="00B81D20"/>
    <w:rsid w:val="00B81FC2"/>
    <w:rsid w:val="00B8277C"/>
    <w:rsid w:val="00B82A9F"/>
    <w:rsid w:val="00B82AAF"/>
    <w:rsid w:val="00B82F35"/>
    <w:rsid w:val="00B832E9"/>
    <w:rsid w:val="00B8336F"/>
    <w:rsid w:val="00B83B34"/>
    <w:rsid w:val="00B83C0F"/>
    <w:rsid w:val="00B84192"/>
    <w:rsid w:val="00B8432A"/>
    <w:rsid w:val="00B84671"/>
    <w:rsid w:val="00B84912"/>
    <w:rsid w:val="00B84BD7"/>
    <w:rsid w:val="00B84D97"/>
    <w:rsid w:val="00B851E9"/>
    <w:rsid w:val="00B857CB"/>
    <w:rsid w:val="00B85D89"/>
    <w:rsid w:val="00B867FB"/>
    <w:rsid w:val="00B86B55"/>
    <w:rsid w:val="00B86B98"/>
    <w:rsid w:val="00B86C2A"/>
    <w:rsid w:val="00B86D03"/>
    <w:rsid w:val="00B87695"/>
    <w:rsid w:val="00B87774"/>
    <w:rsid w:val="00B877D7"/>
    <w:rsid w:val="00B87919"/>
    <w:rsid w:val="00B87A5A"/>
    <w:rsid w:val="00B90151"/>
    <w:rsid w:val="00B90194"/>
    <w:rsid w:val="00B9087F"/>
    <w:rsid w:val="00B9097C"/>
    <w:rsid w:val="00B909C6"/>
    <w:rsid w:val="00B90F69"/>
    <w:rsid w:val="00B91988"/>
    <w:rsid w:val="00B91A86"/>
    <w:rsid w:val="00B91B97"/>
    <w:rsid w:val="00B91BE8"/>
    <w:rsid w:val="00B91CF2"/>
    <w:rsid w:val="00B9255E"/>
    <w:rsid w:val="00B9278A"/>
    <w:rsid w:val="00B9287C"/>
    <w:rsid w:val="00B92947"/>
    <w:rsid w:val="00B92AD4"/>
    <w:rsid w:val="00B92D8B"/>
    <w:rsid w:val="00B9301C"/>
    <w:rsid w:val="00B933DE"/>
    <w:rsid w:val="00B93ADF"/>
    <w:rsid w:val="00B93BA0"/>
    <w:rsid w:val="00B93ED5"/>
    <w:rsid w:val="00B93F77"/>
    <w:rsid w:val="00B94569"/>
    <w:rsid w:val="00B9466C"/>
    <w:rsid w:val="00B94C49"/>
    <w:rsid w:val="00B956D2"/>
    <w:rsid w:val="00B95709"/>
    <w:rsid w:val="00B9577F"/>
    <w:rsid w:val="00B95F31"/>
    <w:rsid w:val="00B961CF"/>
    <w:rsid w:val="00B96552"/>
    <w:rsid w:val="00B9658B"/>
    <w:rsid w:val="00B968C4"/>
    <w:rsid w:val="00B96B16"/>
    <w:rsid w:val="00B96CAD"/>
    <w:rsid w:val="00B96CFE"/>
    <w:rsid w:val="00B97334"/>
    <w:rsid w:val="00BA0A0E"/>
    <w:rsid w:val="00BA0BE7"/>
    <w:rsid w:val="00BA0DC7"/>
    <w:rsid w:val="00BA11CB"/>
    <w:rsid w:val="00BA13F1"/>
    <w:rsid w:val="00BA143C"/>
    <w:rsid w:val="00BA1499"/>
    <w:rsid w:val="00BA1591"/>
    <w:rsid w:val="00BA16C7"/>
    <w:rsid w:val="00BA17DB"/>
    <w:rsid w:val="00BA1A41"/>
    <w:rsid w:val="00BA1D06"/>
    <w:rsid w:val="00BA1D36"/>
    <w:rsid w:val="00BA20FD"/>
    <w:rsid w:val="00BA28D2"/>
    <w:rsid w:val="00BA28E0"/>
    <w:rsid w:val="00BA2E18"/>
    <w:rsid w:val="00BA3158"/>
    <w:rsid w:val="00BA34F2"/>
    <w:rsid w:val="00BA3767"/>
    <w:rsid w:val="00BA4E1C"/>
    <w:rsid w:val="00BA4E86"/>
    <w:rsid w:val="00BA4FA1"/>
    <w:rsid w:val="00BA56FE"/>
    <w:rsid w:val="00BA57CA"/>
    <w:rsid w:val="00BA5B36"/>
    <w:rsid w:val="00BA5C5B"/>
    <w:rsid w:val="00BA5E27"/>
    <w:rsid w:val="00BA607F"/>
    <w:rsid w:val="00BA6406"/>
    <w:rsid w:val="00BA6B5C"/>
    <w:rsid w:val="00BA7196"/>
    <w:rsid w:val="00BA72F2"/>
    <w:rsid w:val="00BB01EE"/>
    <w:rsid w:val="00BB029D"/>
    <w:rsid w:val="00BB04EB"/>
    <w:rsid w:val="00BB058A"/>
    <w:rsid w:val="00BB0639"/>
    <w:rsid w:val="00BB080D"/>
    <w:rsid w:val="00BB08BA"/>
    <w:rsid w:val="00BB0ED3"/>
    <w:rsid w:val="00BB1659"/>
    <w:rsid w:val="00BB2003"/>
    <w:rsid w:val="00BB2437"/>
    <w:rsid w:val="00BB27BE"/>
    <w:rsid w:val="00BB27D6"/>
    <w:rsid w:val="00BB2B4B"/>
    <w:rsid w:val="00BB2E98"/>
    <w:rsid w:val="00BB2FBE"/>
    <w:rsid w:val="00BB3035"/>
    <w:rsid w:val="00BB3136"/>
    <w:rsid w:val="00BB33C4"/>
    <w:rsid w:val="00BB3589"/>
    <w:rsid w:val="00BB4191"/>
    <w:rsid w:val="00BB48D0"/>
    <w:rsid w:val="00BB48FF"/>
    <w:rsid w:val="00BB4D62"/>
    <w:rsid w:val="00BB501E"/>
    <w:rsid w:val="00BB523C"/>
    <w:rsid w:val="00BB5E37"/>
    <w:rsid w:val="00BB6528"/>
    <w:rsid w:val="00BB71B7"/>
    <w:rsid w:val="00BB78EF"/>
    <w:rsid w:val="00BB7E03"/>
    <w:rsid w:val="00BC0067"/>
    <w:rsid w:val="00BC0649"/>
    <w:rsid w:val="00BC0B47"/>
    <w:rsid w:val="00BC0D84"/>
    <w:rsid w:val="00BC0F89"/>
    <w:rsid w:val="00BC105F"/>
    <w:rsid w:val="00BC11C6"/>
    <w:rsid w:val="00BC16E6"/>
    <w:rsid w:val="00BC20BC"/>
    <w:rsid w:val="00BC2F42"/>
    <w:rsid w:val="00BC2F92"/>
    <w:rsid w:val="00BC3621"/>
    <w:rsid w:val="00BC44D3"/>
    <w:rsid w:val="00BC46E3"/>
    <w:rsid w:val="00BC486A"/>
    <w:rsid w:val="00BC48A2"/>
    <w:rsid w:val="00BC49DF"/>
    <w:rsid w:val="00BC4F86"/>
    <w:rsid w:val="00BC50AA"/>
    <w:rsid w:val="00BC522A"/>
    <w:rsid w:val="00BC5364"/>
    <w:rsid w:val="00BC560F"/>
    <w:rsid w:val="00BC61A6"/>
    <w:rsid w:val="00BC6206"/>
    <w:rsid w:val="00BC6538"/>
    <w:rsid w:val="00BC65A4"/>
    <w:rsid w:val="00BC6620"/>
    <w:rsid w:val="00BC66EA"/>
    <w:rsid w:val="00BC6848"/>
    <w:rsid w:val="00BC6BD8"/>
    <w:rsid w:val="00BC704A"/>
    <w:rsid w:val="00BC7D65"/>
    <w:rsid w:val="00BD094F"/>
    <w:rsid w:val="00BD0B27"/>
    <w:rsid w:val="00BD1140"/>
    <w:rsid w:val="00BD1355"/>
    <w:rsid w:val="00BD15AB"/>
    <w:rsid w:val="00BD18C0"/>
    <w:rsid w:val="00BD1BA7"/>
    <w:rsid w:val="00BD1C4D"/>
    <w:rsid w:val="00BD1F20"/>
    <w:rsid w:val="00BD2015"/>
    <w:rsid w:val="00BD2338"/>
    <w:rsid w:val="00BD278D"/>
    <w:rsid w:val="00BD2864"/>
    <w:rsid w:val="00BD2C21"/>
    <w:rsid w:val="00BD306C"/>
    <w:rsid w:val="00BD3086"/>
    <w:rsid w:val="00BD34EC"/>
    <w:rsid w:val="00BD34F6"/>
    <w:rsid w:val="00BD38BB"/>
    <w:rsid w:val="00BD38FA"/>
    <w:rsid w:val="00BD39D3"/>
    <w:rsid w:val="00BD3EF8"/>
    <w:rsid w:val="00BD3FC0"/>
    <w:rsid w:val="00BD4C14"/>
    <w:rsid w:val="00BD4D6F"/>
    <w:rsid w:val="00BD5080"/>
    <w:rsid w:val="00BD54F8"/>
    <w:rsid w:val="00BD5EF7"/>
    <w:rsid w:val="00BD5F54"/>
    <w:rsid w:val="00BD6209"/>
    <w:rsid w:val="00BD6271"/>
    <w:rsid w:val="00BD67D1"/>
    <w:rsid w:val="00BD693E"/>
    <w:rsid w:val="00BD6E15"/>
    <w:rsid w:val="00BD76AB"/>
    <w:rsid w:val="00BD7C45"/>
    <w:rsid w:val="00BD7D13"/>
    <w:rsid w:val="00BE0190"/>
    <w:rsid w:val="00BE02DC"/>
    <w:rsid w:val="00BE11DF"/>
    <w:rsid w:val="00BE13D8"/>
    <w:rsid w:val="00BE164A"/>
    <w:rsid w:val="00BE1ECB"/>
    <w:rsid w:val="00BE23E1"/>
    <w:rsid w:val="00BE2C18"/>
    <w:rsid w:val="00BE335A"/>
    <w:rsid w:val="00BE339A"/>
    <w:rsid w:val="00BE356E"/>
    <w:rsid w:val="00BE359D"/>
    <w:rsid w:val="00BE38B0"/>
    <w:rsid w:val="00BE401A"/>
    <w:rsid w:val="00BE4243"/>
    <w:rsid w:val="00BE440E"/>
    <w:rsid w:val="00BE4470"/>
    <w:rsid w:val="00BE4708"/>
    <w:rsid w:val="00BE4E09"/>
    <w:rsid w:val="00BE577C"/>
    <w:rsid w:val="00BE57C4"/>
    <w:rsid w:val="00BE5931"/>
    <w:rsid w:val="00BE5D34"/>
    <w:rsid w:val="00BE6998"/>
    <w:rsid w:val="00BE6F79"/>
    <w:rsid w:val="00BE712C"/>
    <w:rsid w:val="00BE7146"/>
    <w:rsid w:val="00BE7609"/>
    <w:rsid w:val="00BE7722"/>
    <w:rsid w:val="00BF026C"/>
    <w:rsid w:val="00BF0C90"/>
    <w:rsid w:val="00BF0DF0"/>
    <w:rsid w:val="00BF10E0"/>
    <w:rsid w:val="00BF1399"/>
    <w:rsid w:val="00BF20C3"/>
    <w:rsid w:val="00BF213C"/>
    <w:rsid w:val="00BF2599"/>
    <w:rsid w:val="00BF2863"/>
    <w:rsid w:val="00BF2B4F"/>
    <w:rsid w:val="00BF31D1"/>
    <w:rsid w:val="00BF329B"/>
    <w:rsid w:val="00BF33A9"/>
    <w:rsid w:val="00BF36A4"/>
    <w:rsid w:val="00BF36E2"/>
    <w:rsid w:val="00BF3CE8"/>
    <w:rsid w:val="00BF423F"/>
    <w:rsid w:val="00BF43B0"/>
    <w:rsid w:val="00BF4A09"/>
    <w:rsid w:val="00BF4AE2"/>
    <w:rsid w:val="00BF522C"/>
    <w:rsid w:val="00BF5338"/>
    <w:rsid w:val="00BF5894"/>
    <w:rsid w:val="00BF590C"/>
    <w:rsid w:val="00BF5C7D"/>
    <w:rsid w:val="00BF5F99"/>
    <w:rsid w:val="00BF62F7"/>
    <w:rsid w:val="00BF6543"/>
    <w:rsid w:val="00BF67B3"/>
    <w:rsid w:val="00BF69FE"/>
    <w:rsid w:val="00BF6F4E"/>
    <w:rsid w:val="00BF756F"/>
    <w:rsid w:val="00BF7C70"/>
    <w:rsid w:val="00BF7D0E"/>
    <w:rsid w:val="00BF7DED"/>
    <w:rsid w:val="00C00013"/>
    <w:rsid w:val="00C00401"/>
    <w:rsid w:val="00C00633"/>
    <w:rsid w:val="00C0077B"/>
    <w:rsid w:val="00C00850"/>
    <w:rsid w:val="00C00A02"/>
    <w:rsid w:val="00C00B0F"/>
    <w:rsid w:val="00C00B9A"/>
    <w:rsid w:val="00C01383"/>
    <w:rsid w:val="00C017A4"/>
    <w:rsid w:val="00C01869"/>
    <w:rsid w:val="00C01C4B"/>
    <w:rsid w:val="00C025D2"/>
    <w:rsid w:val="00C02784"/>
    <w:rsid w:val="00C02E66"/>
    <w:rsid w:val="00C0330F"/>
    <w:rsid w:val="00C03DF4"/>
    <w:rsid w:val="00C0496B"/>
    <w:rsid w:val="00C04CA3"/>
    <w:rsid w:val="00C050F1"/>
    <w:rsid w:val="00C05AF6"/>
    <w:rsid w:val="00C06635"/>
    <w:rsid w:val="00C066B3"/>
    <w:rsid w:val="00C06AB3"/>
    <w:rsid w:val="00C06C41"/>
    <w:rsid w:val="00C06FAD"/>
    <w:rsid w:val="00C07091"/>
    <w:rsid w:val="00C07248"/>
    <w:rsid w:val="00C07448"/>
    <w:rsid w:val="00C074EF"/>
    <w:rsid w:val="00C07955"/>
    <w:rsid w:val="00C07E62"/>
    <w:rsid w:val="00C1033A"/>
    <w:rsid w:val="00C10458"/>
    <w:rsid w:val="00C10C80"/>
    <w:rsid w:val="00C1187E"/>
    <w:rsid w:val="00C12271"/>
    <w:rsid w:val="00C12448"/>
    <w:rsid w:val="00C12503"/>
    <w:rsid w:val="00C12A15"/>
    <w:rsid w:val="00C12CBA"/>
    <w:rsid w:val="00C13D27"/>
    <w:rsid w:val="00C1413D"/>
    <w:rsid w:val="00C14286"/>
    <w:rsid w:val="00C145AA"/>
    <w:rsid w:val="00C14A09"/>
    <w:rsid w:val="00C14B4D"/>
    <w:rsid w:val="00C14DB5"/>
    <w:rsid w:val="00C14FDD"/>
    <w:rsid w:val="00C15C90"/>
    <w:rsid w:val="00C15DF0"/>
    <w:rsid w:val="00C16055"/>
    <w:rsid w:val="00C162C5"/>
    <w:rsid w:val="00C16350"/>
    <w:rsid w:val="00C164AE"/>
    <w:rsid w:val="00C1681F"/>
    <w:rsid w:val="00C16D64"/>
    <w:rsid w:val="00C177C0"/>
    <w:rsid w:val="00C17F4B"/>
    <w:rsid w:val="00C20D5C"/>
    <w:rsid w:val="00C21224"/>
    <w:rsid w:val="00C2184C"/>
    <w:rsid w:val="00C21965"/>
    <w:rsid w:val="00C21FDD"/>
    <w:rsid w:val="00C22203"/>
    <w:rsid w:val="00C22B7B"/>
    <w:rsid w:val="00C22E43"/>
    <w:rsid w:val="00C2350C"/>
    <w:rsid w:val="00C23E19"/>
    <w:rsid w:val="00C241C2"/>
    <w:rsid w:val="00C24261"/>
    <w:rsid w:val="00C24697"/>
    <w:rsid w:val="00C249EC"/>
    <w:rsid w:val="00C2533A"/>
    <w:rsid w:val="00C255AC"/>
    <w:rsid w:val="00C25A95"/>
    <w:rsid w:val="00C25DE8"/>
    <w:rsid w:val="00C25F62"/>
    <w:rsid w:val="00C260F0"/>
    <w:rsid w:val="00C262D3"/>
    <w:rsid w:val="00C26602"/>
    <w:rsid w:val="00C26B8E"/>
    <w:rsid w:val="00C2709A"/>
    <w:rsid w:val="00C275ED"/>
    <w:rsid w:val="00C27695"/>
    <w:rsid w:val="00C27C77"/>
    <w:rsid w:val="00C27D11"/>
    <w:rsid w:val="00C27E04"/>
    <w:rsid w:val="00C27E08"/>
    <w:rsid w:val="00C27EE9"/>
    <w:rsid w:val="00C30150"/>
    <w:rsid w:val="00C308DB"/>
    <w:rsid w:val="00C3095B"/>
    <w:rsid w:val="00C30CE1"/>
    <w:rsid w:val="00C30ED8"/>
    <w:rsid w:val="00C31126"/>
    <w:rsid w:val="00C31150"/>
    <w:rsid w:val="00C3196E"/>
    <w:rsid w:val="00C31D2B"/>
    <w:rsid w:val="00C32071"/>
    <w:rsid w:val="00C32079"/>
    <w:rsid w:val="00C32157"/>
    <w:rsid w:val="00C3239A"/>
    <w:rsid w:val="00C32B26"/>
    <w:rsid w:val="00C32E4F"/>
    <w:rsid w:val="00C32F64"/>
    <w:rsid w:val="00C32F67"/>
    <w:rsid w:val="00C32F79"/>
    <w:rsid w:val="00C33065"/>
    <w:rsid w:val="00C331A6"/>
    <w:rsid w:val="00C339E0"/>
    <w:rsid w:val="00C33D13"/>
    <w:rsid w:val="00C342B5"/>
    <w:rsid w:val="00C34308"/>
    <w:rsid w:val="00C3451E"/>
    <w:rsid w:val="00C34895"/>
    <w:rsid w:val="00C34B43"/>
    <w:rsid w:val="00C34E76"/>
    <w:rsid w:val="00C353F5"/>
    <w:rsid w:val="00C35963"/>
    <w:rsid w:val="00C3605D"/>
    <w:rsid w:val="00C361FE"/>
    <w:rsid w:val="00C36243"/>
    <w:rsid w:val="00C36987"/>
    <w:rsid w:val="00C37312"/>
    <w:rsid w:val="00C3779C"/>
    <w:rsid w:val="00C378D3"/>
    <w:rsid w:val="00C37B8B"/>
    <w:rsid w:val="00C40008"/>
    <w:rsid w:val="00C404B6"/>
    <w:rsid w:val="00C40ADD"/>
    <w:rsid w:val="00C40EA2"/>
    <w:rsid w:val="00C415C9"/>
    <w:rsid w:val="00C419D5"/>
    <w:rsid w:val="00C41B87"/>
    <w:rsid w:val="00C41BFC"/>
    <w:rsid w:val="00C41E68"/>
    <w:rsid w:val="00C420C8"/>
    <w:rsid w:val="00C4223F"/>
    <w:rsid w:val="00C425B2"/>
    <w:rsid w:val="00C425EC"/>
    <w:rsid w:val="00C42E07"/>
    <w:rsid w:val="00C43262"/>
    <w:rsid w:val="00C43430"/>
    <w:rsid w:val="00C4355C"/>
    <w:rsid w:val="00C43AB9"/>
    <w:rsid w:val="00C4477F"/>
    <w:rsid w:val="00C4482C"/>
    <w:rsid w:val="00C44F37"/>
    <w:rsid w:val="00C4556D"/>
    <w:rsid w:val="00C4564E"/>
    <w:rsid w:val="00C457D7"/>
    <w:rsid w:val="00C45893"/>
    <w:rsid w:val="00C461F2"/>
    <w:rsid w:val="00C46241"/>
    <w:rsid w:val="00C466A0"/>
    <w:rsid w:val="00C46B18"/>
    <w:rsid w:val="00C4700E"/>
    <w:rsid w:val="00C472B3"/>
    <w:rsid w:val="00C4758F"/>
    <w:rsid w:val="00C476DA"/>
    <w:rsid w:val="00C47D92"/>
    <w:rsid w:val="00C50527"/>
    <w:rsid w:val="00C5096B"/>
    <w:rsid w:val="00C50A14"/>
    <w:rsid w:val="00C50EEA"/>
    <w:rsid w:val="00C5120D"/>
    <w:rsid w:val="00C51765"/>
    <w:rsid w:val="00C51801"/>
    <w:rsid w:val="00C51A50"/>
    <w:rsid w:val="00C51D2E"/>
    <w:rsid w:val="00C51E07"/>
    <w:rsid w:val="00C51FD3"/>
    <w:rsid w:val="00C5227C"/>
    <w:rsid w:val="00C522D9"/>
    <w:rsid w:val="00C52806"/>
    <w:rsid w:val="00C52891"/>
    <w:rsid w:val="00C52D68"/>
    <w:rsid w:val="00C52E95"/>
    <w:rsid w:val="00C5308A"/>
    <w:rsid w:val="00C53296"/>
    <w:rsid w:val="00C53A0E"/>
    <w:rsid w:val="00C53DE9"/>
    <w:rsid w:val="00C5487A"/>
    <w:rsid w:val="00C548B9"/>
    <w:rsid w:val="00C55550"/>
    <w:rsid w:val="00C563FC"/>
    <w:rsid w:val="00C56400"/>
    <w:rsid w:val="00C56F49"/>
    <w:rsid w:val="00C57886"/>
    <w:rsid w:val="00C60080"/>
    <w:rsid w:val="00C60857"/>
    <w:rsid w:val="00C60C53"/>
    <w:rsid w:val="00C60E2F"/>
    <w:rsid w:val="00C60EE5"/>
    <w:rsid w:val="00C60F5F"/>
    <w:rsid w:val="00C6157F"/>
    <w:rsid w:val="00C62016"/>
    <w:rsid w:val="00C6331A"/>
    <w:rsid w:val="00C633BF"/>
    <w:rsid w:val="00C635C7"/>
    <w:rsid w:val="00C638B8"/>
    <w:rsid w:val="00C63B91"/>
    <w:rsid w:val="00C63BC1"/>
    <w:rsid w:val="00C64191"/>
    <w:rsid w:val="00C65080"/>
    <w:rsid w:val="00C6528B"/>
    <w:rsid w:val="00C65831"/>
    <w:rsid w:val="00C6592B"/>
    <w:rsid w:val="00C65B07"/>
    <w:rsid w:val="00C66087"/>
    <w:rsid w:val="00C6617A"/>
    <w:rsid w:val="00C6632C"/>
    <w:rsid w:val="00C66590"/>
    <w:rsid w:val="00C672A7"/>
    <w:rsid w:val="00C67C0E"/>
    <w:rsid w:val="00C67E05"/>
    <w:rsid w:val="00C70061"/>
    <w:rsid w:val="00C7024C"/>
    <w:rsid w:val="00C703AD"/>
    <w:rsid w:val="00C706C2"/>
    <w:rsid w:val="00C70706"/>
    <w:rsid w:val="00C70859"/>
    <w:rsid w:val="00C709A1"/>
    <w:rsid w:val="00C70A7F"/>
    <w:rsid w:val="00C70DD5"/>
    <w:rsid w:val="00C70EEA"/>
    <w:rsid w:val="00C710B1"/>
    <w:rsid w:val="00C7126F"/>
    <w:rsid w:val="00C7132F"/>
    <w:rsid w:val="00C716C6"/>
    <w:rsid w:val="00C71760"/>
    <w:rsid w:val="00C71C29"/>
    <w:rsid w:val="00C722FF"/>
    <w:rsid w:val="00C726C3"/>
    <w:rsid w:val="00C72C3B"/>
    <w:rsid w:val="00C72D31"/>
    <w:rsid w:val="00C72F24"/>
    <w:rsid w:val="00C733FC"/>
    <w:rsid w:val="00C738F1"/>
    <w:rsid w:val="00C73A61"/>
    <w:rsid w:val="00C73EBB"/>
    <w:rsid w:val="00C74395"/>
    <w:rsid w:val="00C7457A"/>
    <w:rsid w:val="00C74F02"/>
    <w:rsid w:val="00C75DEC"/>
    <w:rsid w:val="00C76234"/>
    <w:rsid w:val="00C76262"/>
    <w:rsid w:val="00C76DDC"/>
    <w:rsid w:val="00C779C3"/>
    <w:rsid w:val="00C77B01"/>
    <w:rsid w:val="00C8000E"/>
    <w:rsid w:val="00C8018C"/>
    <w:rsid w:val="00C80315"/>
    <w:rsid w:val="00C8033C"/>
    <w:rsid w:val="00C8062C"/>
    <w:rsid w:val="00C807B7"/>
    <w:rsid w:val="00C80B66"/>
    <w:rsid w:val="00C80CBD"/>
    <w:rsid w:val="00C80CE3"/>
    <w:rsid w:val="00C81384"/>
    <w:rsid w:val="00C81992"/>
    <w:rsid w:val="00C81C41"/>
    <w:rsid w:val="00C8205C"/>
    <w:rsid w:val="00C82221"/>
    <w:rsid w:val="00C82395"/>
    <w:rsid w:val="00C82CDC"/>
    <w:rsid w:val="00C8326D"/>
    <w:rsid w:val="00C83AFC"/>
    <w:rsid w:val="00C8457C"/>
    <w:rsid w:val="00C845A6"/>
    <w:rsid w:val="00C84B9C"/>
    <w:rsid w:val="00C84C8B"/>
    <w:rsid w:val="00C863DA"/>
    <w:rsid w:val="00C86680"/>
    <w:rsid w:val="00C868EA"/>
    <w:rsid w:val="00C870CE"/>
    <w:rsid w:val="00C873BD"/>
    <w:rsid w:val="00C87511"/>
    <w:rsid w:val="00C875AF"/>
    <w:rsid w:val="00C875B5"/>
    <w:rsid w:val="00C87AAE"/>
    <w:rsid w:val="00C87E6A"/>
    <w:rsid w:val="00C90565"/>
    <w:rsid w:val="00C90E6F"/>
    <w:rsid w:val="00C90F4A"/>
    <w:rsid w:val="00C913BC"/>
    <w:rsid w:val="00C91BF1"/>
    <w:rsid w:val="00C92585"/>
    <w:rsid w:val="00C9277F"/>
    <w:rsid w:val="00C927AF"/>
    <w:rsid w:val="00C92A38"/>
    <w:rsid w:val="00C92F42"/>
    <w:rsid w:val="00C938A7"/>
    <w:rsid w:val="00C938E5"/>
    <w:rsid w:val="00C93B3B"/>
    <w:rsid w:val="00C942C5"/>
    <w:rsid w:val="00C948EA"/>
    <w:rsid w:val="00C9528E"/>
    <w:rsid w:val="00C9540C"/>
    <w:rsid w:val="00C95507"/>
    <w:rsid w:val="00C95C07"/>
    <w:rsid w:val="00C95E40"/>
    <w:rsid w:val="00C95F43"/>
    <w:rsid w:val="00C96102"/>
    <w:rsid w:val="00C96105"/>
    <w:rsid w:val="00C96703"/>
    <w:rsid w:val="00C96958"/>
    <w:rsid w:val="00C96EC6"/>
    <w:rsid w:val="00C97040"/>
    <w:rsid w:val="00C974FB"/>
    <w:rsid w:val="00C97659"/>
    <w:rsid w:val="00C97711"/>
    <w:rsid w:val="00C97A7A"/>
    <w:rsid w:val="00C97AD7"/>
    <w:rsid w:val="00C97CB9"/>
    <w:rsid w:val="00CA0005"/>
    <w:rsid w:val="00CA034A"/>
    <w:rsid w:val="00CA07A3"/>
    <w:rsid w:val="00CA0A11"/>
    <w:rsid w:val="00CA14F4"/>
    <w:rsid w:val="00CA198E"/>
    <w:rsid w:val="00CA22AD"/>
    <w:rsid w:val="00CA26F9"/>
    <w:rsid w:val="00CA283C"/>
    <w:rsid w:val="00CA2BD6"/>
    <w:rsid w:val="00CA2E96"/>
    <w:rsid w:val="00CA3311"/>
    <w:rsid w:val="00CA388F"/>
    <w:rsid w:val="00CA3C5F"/>
    <w:rsid w:val="00CA4030"/>
    <w:rsid w:val="00CA452C"/>
    <w:rsid w:val="00CA49A4"/>
    <w:rsid w:val="00CA4EFE"/>
    <w:rsid w:val="00CA5260"/>
    <w:rsid w:val="00CA5392"/>
    <w:rsid w:val="00CA5700"/>
    <w:rsid w:val="00CA5B03"/>
    <w:rsid w:val="00CA5BEA"/>
    <w:rsid w:val="00CA6877"/>
    <w:rsid w:val="00CA6ACB"/>
    <w:rsid w:val="00CA6FAA"/>
    <w:rsid w:val="00CA70EF"/>
    <w:rsid w:val="00CA7132"/>
    <w:rsid w:val="00CA7195"/>
    <w:rsid w:val="00CA7A36"/>
    <w:rsid w:val="00CA7B33"/>
    <w:rsid w:val="00CB0042"/>
    <w:rsid w:val="00CB004E"/>
    <w:rsid w:val="00CB0516"/>
    <w:rsid w:val="00CB060E"/>
    <w:rsid w:val="00CB0C73"/>
    <w:rsid w:val="00CB10D0"/>
    <w:rsid w:val="00CB10FD"/>
    <w:rsid w:val="00CB112E"/>
    <w:rsid w:val="00CB12E6"/>
    <w:rsid w:val="00CB14DE"/>
    <w:rsid w:val="00CB14FD"/>
    <w:rsid w:val="00CB17C3"/>
    <w:rsid w:val="00CB1960"/>
    <w:rsid w:val="00CB1F2D"/>
    <w:rsid w:val="00CB2030"/>
    <w:rsid w:val="00CB2141"/>
    <w:rsid w:val="00CB2160"/>
    <w:rsid w:val="00CB2B45"/>
    <w:rsid w:val="00CB35A9"/>
    <w:rsid w:val="00CB3674"/>
    <w:rsid w:val="00CB39ED"/>
    <w:rsid w:val="00CB415F"/>
    <w:rsid w:val="00CB4AC1"/>
    <w:rsid w:val="00CB4B10"/>
    <w:rsid w:val="00CB4B20"/>
    <w:rsid w:val="00CB4B51"/>
    <w:rsid w:val="00CB4B9C"/>
    <w:rsid w:val="00CB4C2D"/>
    <w:rsid w:val="00CB4FBD"/>
    <w:rsid w:val="00CB5058"/>
    <w:rsid w:val="00CB5469"/>
    <w:rsid w:val="00CB54AA"/>
    <w:rsid w:val="00CB54D5"/>
    <w:rsid w:val="00CB564C"/>
    <w:rsid w:val="00CB578C"/>
    <w:rsid w:val="00CB5E66"/>
    <w:rsid w:val="00CB609F"/>
    <w:rsid w:val="00CB6146"/>
    <w:rsid w:val="00CB63F0"/>
    <w:rsid w:val="00CB653E"/>
    <w:rsid w:val="00CB6A57"/>
    <w:rsid w:val="00CB6B6B"/>
    <w:rsid w:val="00CB7457"/>
    <w:rsid w:val="00CB74D1"/>
    <w:rsid w:val="00CB7766"/>
    <w:rsid w:val="00CB77E5"/>
    <w:rsid w:val="00CB7B15"/>
    <w:rsid w:val="00CB7B92"/>
    <w:rsid w:val="00CC009E"/>
    <w:rsid w:val="00CC0106"/>
    <w:rsid w:val="00CC032D"/>
    <w:rsid w:val="00CC07D1"/>
    <w:rsid w:val="00CC097F"/>
    <w:rsid w:val="00CC09BF"/>
    <w:rsid w:val="00CC0CAB"/>
    <w:rsid w:val="00CC0D50"/>
    <w:rsid w:val="00CC0E90"/>
    <w:rsid w:val="00CC1090"/>
    <w:rsid w:val="00CC12F0"/>
    <w:rsid w:val="00CC1408"/>
    <w:rsid w:val="00CC15A6"/>
    <w:rsid w:val="00CC1DE4"/>
    <w:rsid w:val="00CC2120"/>
    <w:rsid w:val="00CC25DB"/>
    <w:rsid w:val="00CC2BFF"/>
    <w:rsid w:val="00CC3A31"/>
    <w:rsid w:val="00CC437A"/>
    <w:rsid w:val="00CC4A6F"/>
    <w:rsid w:val="00CC4BD8"/>
    <w:rsid w:val="00CC4EA0"/>
    <w:rsid w:val="00CC51C4"/>
    <w:rsid w:val="00CC537C"/>
    <w:rsid w:val="00CC62DF"/>
    <w:rsid w:val="00CC6319"/>
    <w:rsid w:val="00CC63A2"/>
    <w:rsid w:val="00CC6760"/>
    <w:rsid w:val="00CC6965"/>
    <w:rsid w:val="00CC6967"/>
    <w:rsid w:val="00CC6AC8"/>
    <w:rsid w:val="00CC7FB6"/>
    <w:rsid w:val="00CD0298"/>
    <w:rsid w:val="00CD037B"/>
    <w:rsid w:val="00CD055C"/>
    <w:rsid w:val="00CD09A1"/>
    <w:rsid w:val="00CD0B93"/>
    <w:rsid w:val="00CD1BD2"/>
    <w:rsid w:val="00CD1D06"/>
    <w:rsid w:val="00CD2CF0"/>
    <w:rsid w:val="00CD2D30"/>
    <w:rsid w:val="00CD2F7C"/>
    <w:rsid w:val="00CD31FE"/>
    <w:rsid w:val="00CD3F92"/>
    <w:rsid w:val="00CD4005"/>
    <w:rsid w:val="00CD484C"/>
    <w:rsid w:val="00CD4C28"/>
    <w:rsid w:val="00CD4D1A"/>
    <w:rsid w:val="00CD5115"/>
    <w:rsid w:val="00CD543F"/>
    <w:rsid w:val="00CD58D3"/>
    <w:rsid w:val="00CD5B73"/>
    <w:rsid w:val="00CD5E05"/>
    <w:rsid w:val="00CD6DD4"/>
    <w:rsid w:val="00CD6F76"/>
    <w:rsid w:val="00CD752D"/>
    <w:rsid w:val="00CD75D4"/>
    <w:rsid w:val="00CD78BF"/>
    <w:rsid w:val="00CE0482"/>
    <w:rsid w:val="00CE056E"/>
    <w:rsid w:val="00CE0CEB"/>
    <w:rsid w:val="00CE0F91"/>
    <w:rsid w:val="00CE1044"/>
    <w:rsid w:val="00CE10FA"/>
    <w:rsid w:val="00CE12C8"/>
    <w:rsid w:val="00CE1CDF"/>
    <w:rsid w:val="00CE1CEF"/>
    <w:rsid w:val="00CE2536"/>
    <w:rsid w:val="00CE253E"/>
    <w:rsid w:val="00CE291F"/>
    <w:rsid w:val="00CE2C6C"/>
    <w:rsid w:val="00CE2D0E"/>
    <w:rsid w:val="00CE2EFC"/>
    <w:rsid w:val="00CE36F1"/>
    <w:rsid w:val="00CE387C"/>
    <w:rsid w:val="00CE38F2"/>
    <w:rsid w:val="00CE3980"/>
    <w:rsid w:val="00CE3CEE"/>
    <w:rsid w:val="00CE408B"/>
    <w:rsid w:val="00CE42A3"/>
    <w:rsid w:val="00CE4419"/>
    <w:rsid w:val="00CE442C"/>
    <w:rsid w:val="00CE4444"/>
    <w:rsid w:val="00CE48B5"/>
    <w:rsid w:val="00CE4E84"/>
    <w:rsid w:val="00CE5B05"/>
    <w:rsid w:val="00CE64C5"/>
    <w:rsid w:val="00CE65E0"/>
    <w:rsid w:val="00CE6B4C"/>
    <w:rsid w:val="00CE6FAF"/>
    <w:rsid w:val="00CE7616"/>
    <w:rsid w:val="00CE7A20"/>
    <w:rsid w:val="00CE7AC8"/>
    <w:rsid w:val="00CE7CBA"/>
    <w:rsid w:val="00CF012F"/>
    <w:rsid w:val="00CF0170"/>
    <w:rsid w:val="00CF01CB"/>
    <w:rsid w:val="00CF052A"/>
    <w:rsid w:val="00CF0709"/>
    <w:rsid w:val="00CF100B"/>
    <w:rsid w:val="00CF1A33"/>
    <w:rsid w:val="00CF1B07"/>
    <w:rsid w:val="00CF1CA0"/>
    <w:rsid w:val="00CF1D09"/>
    <w:rsid w:val="00CF2167"/>
    <w:rsid w:val="00CF23B8"/>
    <w:rsid w:val="00CF23F6"/>
    <w:rsid w:val="00CF314D"/>
    <w:rsid w:val="00CF334F"/>
    <w:rsid w:val="00CF36B6"/>
    <w:rsid w:val="00CF37CD"/>
    <w:rsid w:val="00CF3F09"/>
    <w:rsid w:val="00CF46EA"/>
    <w:rsid w:val="00CF47B8"/>
    <w:rsid w:val="00CF4F78"/>
    <w:rsid w:val="00CF50F3"/>
    <w:rsid w:val="00CF527C"/>
    <w:rsid w:val="00CF5314"/>
    <w:rsid w:val="00CF5647"/>
    <w:rsid w:val="00CF5908"/>
    <w:rsid w:val="00CF594C"/>
    <w:rsid w:val="00CF5D3F"/>
    <w:rsid w:val="00CF6A66"/>
    <w:rsid w:val="00CF6C2B"/>
    <w:rsid w:val="00CF6CED"/>
    <w:rsid w:val="00CF748E"/>
    <w:rsid w:val="00CF7D7B"/>
    <w:rsid w:val="00D00321"/>
    <w:rsid w:val="00D01512"/>
    <w:rsid w:val="00D015FC"/>
    <w:rsid w:val="00D0176D"/>
    <w:rsid w:val="00D01D75"/>
    <w:rsid w:val="00D01FF8"/>
    <w:rsid w:val="00D02A41"/>
    <w:rsid w:val="00D03CF2"/>
    <w:rsid w:val="00D04437"/>
    <w:rsid w:val="00D0456D"/>
    <w:rsid w:val="00D04B37"/>
    <w:rsid w:val="00D04F12"/>
    <w:rsid w:val="00D04F27"/>
    <w:rsid w:val="00D04F7E"/>
    <w:rsid w:val="00D0529C"/>
    <w:rsid w:val="00D05366"/>
    <w:rsid w:val="00D05705"/>
    <w:rsid w:val="00D05D79"/>
    <w:rsid w:val="00D061B8"/>
    <w:rsid w:val="00D0627A"/>
    <w:rsid w:val="00D065F9"/>
    <w:rsid w:val="00D066C9"/>
    <w:rsid w:val="00D06AB8"/>
    <w:rsid w:val="00D06D40"/>
    <w:rsid w:val="00D07073"/>
    <w:rsid w:val="00D072F4"/>
    <w:rsid w:val="00D0746E"/>
    <w:rsid w:val="00D075CE"/>
    <w:rsid w:val="00D076A8"/>
    <w:rsid w:val="00D078A3"/>
    <w:rsid w:val="00D10247"/>
    <w:rsid w:val="00D108E5"/>
    <w:rsid w:val="00D10FC5"/>
    <w:rsid w:val="00D112A5"/>
    <w:rsid w:val="00D11495"/>
    <w:rsid w:val="00D116E9"/>
    <w:rsid w:val="00D11A7E"/>
    <w:rsid w:val="00D11B66"/>
    <w:rsid w:val="00D12029"/>
    <w:rsid w:val="00D124E0"/>
    <w:rsid w:val="00D126A6"/>
    <w:rsid w:val="00D12B5E"/>
    <w:rsid w:val="00D12D0C"/>
    <w:rsid w:val="00D12E3E"/>
    <w:rsid w:val="00D12E80"/>
    <w:rsid w:val="00D13428"/>
    <w:rsid w:val="00D13646"/>
    <w:rsid w:val="00D13B18"/>
    <w:rsid w:val="00D1487E"/>
    <w:rsid w:val="00D14C48"/>
    <w:rsid w:val="00D15404"/>
    <w:rsid w:val="00D1561F"/>
    <w:rsid w:val="00D1564E"/>
    <w:rsid w:val="00D15CB1"/>
    <w:rsid w:val="00D15D4A"/>
    <w:rsid w:val="00D162F7"/>
    <w:rsid w:val="00D1630A"/>
    <w:rsid w:val="00D1631E"/>
    <w:rsid w:val="00D17383"/>
    <w:rsid w:val="00D17755"/>
    <w:rsid w:val="00D17A12"/>
    <w:rsid w:val="00D17DE1"/>
    <w:rsid w:val="00D20151"/>
    <w:rsid w:val="00D201F9"/>
    <w:rsid w:val="00D203B0"/>
    <w:rsid w:val="00D209AC"/>
    <w:rsid w:val="00D20E9E"/>
    <w:rsid w:val="00D21110"/>
    <w:rsid w:val="00D21257"/>
    <w:rsid w:val="00D21686"/>
    <w:rsid w:val="00D216A0"/>
    <w:rsid w:val="00D21785"/>
    <w:rsid w:val="00D2184C"/>
    <w:rsid w:val="00D21C1C"/>
    <w:rsid w:val="00D220DB"/>
    <w:rsid w:val="00D226A6"/>
    <w:rsid w:val="00D22A36"/>
    <w:rsid w:val="00D22B4C"/>
    <w:rsid w:val="00D22DA1"/>
    <w:rsid w:val="00D22EF6"/>
    <w:rsid w:val="00D23F38"/>
    <w:rsid w:val="00D2411A"/>
    <w:rsid w:val="00D24123"/>
    <w:rsid w:val="00D24EE3"/>
    <w:rsid w:val="00D24F81"/>
    <w:rsid w:val="00D252F4"/>
    <w:rsid w:val="00D25328"/>
    <w:rsid w:val="00D25484"/>
    <w:rsid w:val="00D25A2A"/>
    <w:rsid w:val="00D25D87"/>
    <w:rsid w:val="00D26394"/>
    <w:rsid w:val="00D2698E"/>
    <w:rsid w:val="00D26D8B"/>
    <w:rsid w:val="00D2728E"/>
    <w:rsid w:val="00D2748A"/>
    <w:rsid w:val="00D277A5"/>
    <w:rsid w:val="00D27C51"/>
    <w:rsid w:val="00D27D30"/>
    <w:rsid w:val="00D27EF6"/>
    <w:rsid w:val="00D3054E"/>
    <w:rsid w:val="00D306A7"/>
    <w:rsid w:val="00D30ACD"/>
    <w:rsid w:val="00D31341"/>
    <w:rsid w:val="00D313E1"/>
    <w:rsid w:val="00D31660"/>
    <w:rsid w:val="00D316BE"/>
    <w:rsid w:val="00D31E8A"/>
    <w:rsid w:val="00D32326"/>
    <w:rsid w:val="00D32495"/>
    <w:rsid w:val="00D32C41"/>
    <w:rsid w:val="00D32DAE"/>
    <w:rsid w:val="00D32EFB"/>
    <w:rsid w:val="00D33089"/>
    <w:rsid w:val="00D331C2"/>
    <w:rsid w:val="00D33331"/>
    <w:rsid w:val="00D333B7"/>
    <w:rsid w:val="00D3374B"/>
    <w:rsid w:val="00D33DE9"/>
    <w:rsid w:val="00D3450F"/>
    <w:rsid w:val="00D3457D"/>
    <w:rsid w:val="00D34759"/>
    <w:rsid w:val="00D34BD6"/>
    <w:rsid w:val="00D35466"/>
    <w:rsid w:val="00D35830"/>
    <w:rsid w:val="00D35E3F"/>
    <w:rsid w:val="00D3610C"/>
    <w:rsid w:val="00D364A3"/>
    <w:rsid w:val="00D364CC"/>
    <w:rsid w:val="00D36AB3"/>
    <w:rsid w:val="00D36DD6"/>
    <w:rsid w:val="00D36F72"/>
    <w:rsid w:val="00D371A6"/>
    <w:rsid w:val="00D3748B"/>
    <w:rsid w:val="00D37650"/>
    <w:rsid w:val="00D37760"/>
    <w:rsid w:val="00D3788E"/>
    <w:rsid w:val="00D37CD8"/>
    <w:rsid w:val="00D37FA1"/>
    <w:rsid w:val="00D40D30"/>
    <w:rsid w:val="00D40E8B"/>
    <w:rsid w:val="00D41534"/>
    <w:rsid w:val="00D41D13"/>
    <w:rsid w:val="00D41D6F"/>
    <w:rsid w:val="00D424F6"/>
    <w:rsid w:val="00D425A7"/>
    <w:rsid w:val="00D427AA"/>
    <w:rsid w:val="00D4295E"/>
    <w:rsid w:val="00D42F64"/>
    <w:rsid w:val="00D42FA8"/>
    <w:rsid w:val="00D4350F"/>
    <w:rsid w:val="00D43DEC"/>
    <w:rsid w:val="00D44EEE"/>
    <w:rsid w:val="00D451A2"/>
    <w:rsid w:val="00D4536C"/>
    <w:rsid w:val="00D455EE"/>
    <w:rsid w:val="00D45D90"/>
    <w:rsid w:val="00D4627D"/>
    <w:rsid w:val="00D46366"/>
    <w:rsid w:val="00D4652E"/>
    <w:rsid w:val="00D46F0D"/>
    <w:rsid w:val="00D46FA6"/>
    <w:rsid w:val="00D473CE"/>
    <w:rsid w:val="00D4745E"/>
    <w:rsid w:val="00D476FB"/>
    <w:rsid w:val="00D501E5"/>
    <w:rsid w:val="00D50427"/>
    <w:rsid w:val="00D504EE"/>
    <w:rsid w:val="00D510E7"/>
    <w:rsid w:val="00D510F0"/>
    <w:rsid w:val="00D51175"/>
    <w:rsid w:val="00D519CF"/>
    <w:rsid w:val="00D51AE3"/>
    <w:rsid w:val="00D51D71"/>
    <w:rsid w:val="00D51F1B"/>
    <w:rsid w:val="00D520AB"/>
    <w:rsid w:val="00D52432"/>
    <w:rsid w:val="00D53121"/>
    <w:rsid w:val="00D531DE"/>
    <w:rsid w:val="00D53AC2"/>
    <w:rsid w:val="00D53BA4"/>
    <w:rsid w:val="00D54299"/>
    <w:rsid w:val="00D54363"/>
    <w:rsid w:val="00D544FD"/>
    <w:rsid w:val="00D54A41"/>
    <w:rsid w:val="00D550C6"/>
    <w:rsid w:val="00D551ED"/>
    <w:rsid w:val="00D555A5"/>
    <w:rsid w:val="00D5579C"/>
    <w:rsid w:val="00D5605C"/>
    <w:rsid w:val="00D56224"/>
    <w:rsid w:val="00D5636C"/>
    <w:rsid w:val="00D563B2"/>
    <w:rsid w:val="00D563CC"/>
    <w:rsid w:val="00D5665D"/>
    <w:rsid w:val="00D568E0"/>
    <w:rsid w:val="00D56A51"/>
    <w:rsid w:val="00D571C2"/>
    <w:rsid w:val="00D57343"/>
    <w:rsid w:val="00D576EA"/>
    <w:rsid w:val="00D57AFA"/>
    <w:rsid w:val="00D57BC8"/>
    <w:rsid w:val="00D57CE9"/>
    <w:rsid w:val="00D57F71"/>
    <w:rsid w:val="00D6007B"/>
    <w:rsid w:val="00D60239"/>
    <w:rsid w:val="00D60403"/>
    <w:rsid w:val="00D6083D"/>
    <w:rsid w:val="00D60B08"/>
    <w:rsid w:val="00D60F3B"/>
    <w:rsid w:val="00D60F6D"/>
    <w:rsid w:val="00D6125D"/>
    <w:rsid w:val="00D614BB"/>
    <w:rsid w:val="00D616DD"/>
    <w:rsid w:val="00D6175C"/>
    <w:rsid w:val="00D6176C"/>
    <w:rsid w:val="00D618E8"/>
    <w:rsid w:val="00D61E18"/>
    <w:rsid w:val="00D62131"/>
    <w:rsid w:val="00D6247D"/>
    <w:rsid w:val="00D62852"/>
    <w:rsid w:val="00D63646"/>
    <w:rsid w:val="00D636E6"/>
    <w:rsid w:val="00D63D6F"/>
    <w:rsid w:val="00D63D99"/>
    <w:rsid w:val="00D63EE8"/>
    <w:rsid w:val="00D6422C"/>
    <w:rsid w:val="00D643E9"/>
    <w:rsid w:val="00D64716"/>
    <w:rsid w:val="00D65047"/>
    <w:rsid w:val="00D65256"/>
    <w:rsid w:val="00D65364"/>
    <w:rsid w:val="00D6538A"/>
    <w:rsid w:val="00D65CFB"/>
    <w:rsid w:val="00D66108"/>
    <w:rsid w:val="00D664B0"/>
    <w:rsid w:val="00D668BA"/>
    <w:rsid w:val="00D66AA4"/>
    <w:rsid w:val="00D66CED"/>
    <w:rsid w:val="00D674BA"/>
    <w:rsid w:val="00D67B28"/>
    <w:rsid w:val="00D702CD"/>
    <w:rsid w:val="00D7037F"/>
    <w:rsid w:val="00D703FE"/>
    <w:rsid w:val="00D70CA5"/>
    <w:rsid w:val="00D71361"/>
    <w:rsid w:val="00D71376"/>
    <w:rsid w:val="00D71463"/>
    <w:rsid w:val="00D719F8"/>
    <w:rsid w:val="00D71A7D"/>
    <w:rsid w:val="00D71C72"/>
    <w:rsid w:val="00D71DDF"/>
    <w:rsid w:val="00D71E6D"/>
    <w:rsid w:val="00D72177"/>
    <w:rsid w:val="00D727CC"/>
    <w:rsid w:val="00D728E1"/>
    <w:rsid w:val="00D72CDA"/>
    <w:rsid w:val="00D7325C"/>
    <w:rsid w:val="00D738A9"/>
    <w:rsid w:val="00D73D03"/>
    <w:rsid w:val="00D741BF"/>
    <w:rsid w:val="00D746E8"/>
    <w:rsid w:val="00D74DB2"/>
    <w:rsid w:val="00D75F5E"/>
    <w:rsid w:val="00D761E5"/>
    <w:rsid w:val="00D76489"/>
    <w:rsid w:val="00D7657B"/>
    <w:rsid w:val="00D76918"/>
    <w:rsid w:val="00D7699F"/>
    <w:rsid w:val="00D76C6C"/>
    <w:rsid w:val="00D771F0"/>
    <w:rsid w:val="00D7754D"/>
    <w:rsid w:val="00D7756F"/>
    <w:rsid w:val="00D8025C"/>
    <w:rsid w:val="00D80A49"/>
    <w:rsid w:val="00D8117D"/>
    <w:rsid w:val="00D813DE"/>
    <w:rsid w:val="00D81CE9"/>
    <w:rsid w:val="00D81F21"/>
    <w:rsid w:val="00D82568"/>
    <w:rsid w:val="00D82662"/>
    <w:rsid w:val="00D82B5B"/>
    <w:rsid w:val="00D83408"/>
    <w:rsid w:val="00D8361F"/>
    <w:rsid w:val="00D8362F"/>
    <w:rsid w:val="00D83749"/>
    <w:rsid w:val="00D83765"/>
    <w:rsid w:val="00D84980"/>
    <w:rsid w:val="00D84DE8"/>
    <w:rsid w:val="00D84F39"/>
    <w:rsid w:val="00D84FC7"/>
    <w:rsid w:val="00D84FF3"/>
    <w:rsid w:val="00D85007"/>
    <w:rsid w:val="00D851FF"/>
    <w:rsid w:val="00D85935"/>
    <w:rsid w:val="00D85AD7"/>
    <w:rsid w:val="00D85ED8"/>
    <w:rsid w:val="00D85EFE"/>
    <w:rsid w:val="00D865A8"/>
    <w:rsid w:val="00D8681E"/>
    <w:rsid w:val="00D86CE9"/>
    <w:rsid w:val="00D87398"/>
    <w:rsid w:val="00D8761E"/>
    <w:rsid w:val="00D87C44"/>
    <w:rsid w:val="00D87FD4"/>
    <w:rsid w:val="00D90042"/>
    <w:rsid w:val="00D90A7B"/>
    <w:rsid w:val="00D90AAD"/>
    <w:rsid w:val="00D90BC7"/>
    <w:rsid w:val="00D90C46"/>
    <w:rsid w:val="00D90F42"/>
    <w:rsid w:val="00D911F3"/>
    <w:rsid w:val="00D912C4"/>
    <w:rsid w:val="00D9171B"/>
    <w:rsid w:val="00D91BF0"/>
    <w:rsid w:val="00D91D63"/>
    <w:rsid w:val="00D91D9B"/>
    <w:rsid w:val="00D92066"/>
    <w:rsid w:val="00D920B1"/>
    <w:rsid w:val="00D9222E"/>
    <w:rsid w:val="00D92729"/>
    <w:rsid w:val="00D930DF"/>
    <w:rsid w:val="00D931B2"/>
    <w:rsid w:val="00D93432"/>
    <w:rsid w:val="00D9346B"/>
    <w:rsid w:val="00D93571"/>
    <w:rsid w:val="00D939FA"/>
    <w:rsid w:val="00D93CC7"/>
    <w:rsid w:val="00D93EB1"/>
    <w:rsid w:val="00D94250"/>
    <w:rsid w:val="00D94368"/>
    <w:rsid w:val="00D94468"/>
    <w:rsid w:val="00D9477F"/>
    <w:rsid w:val="00D94872"/>
    <w:rsid w:val="00D95043"/>
    <w:rsid w:val="00D96271"/>
    <w:rsid w:val="00D964A5"/>
    <w:rsid w:val="00D969F9"/>
    <w:rsid w:val="00D96B2F"/>
    <w:rsid w:val="00D97004"/>
    <w:rsid w:val="00D97224"/>
    <w:rsid w:val="00D97471"/>
    <w:rsid w:val="00DA01CE"/>
    <w:rsid w:val="00DA0C7E"/>
    <w:rsid w:val="00DA0E11"/>
    <w:rsid w:val="00DA158A"/>
    <w:rsid w:val="00DA15BA"/>
    <w:rsid w:val="00DA16AC"/>
    <w:rsid w:val="00DA16AF"/>
    <w:rsid w:val="00DA1BB7"/>
    <w:rsid w:val="00DA1FB1"/>
    <w:rsid w:val="00DA258B"/>
    <w:rsid w:val="00DA288D"/>
    <w:rsid w:val="00DA2C5E"/>
    <w:rsid w:val="00DA2F31"/>
    <w:rsid w:val="00DA387E"/>
    <w:rsid w:val="00DA3992"/>
    <w:rsid w:val="00DA3F3B"/>
    <w:rsid w:val="00DA46F4"/>
    <w:rsid w:val="00DA472A"/>
    <w:rsid w:val="00DA4CD1"/>
    <w:rsid w:val="00DA50F4"/>
    <w:rsid w:val="00DA55AE"/>
    <w:rsid w:val="00DA5A94"/>
    <w:rsid w:val="00DA608C"/>
    <w:rsid w:val="00DA60A5"/>
    <w:rsid w:val="00DA6109"/>
    <w:rsid w:val="00DA6CA2"/>
    <w:rsid w:val="00DA76CB"/>
    <w:rsid w:val="00DA76E5"/>
    <w:rsid w:val="00DB0178"/>
    <w:rsid w:val="00DB0D8A"/>
    <w:rsid w:val="00DB134A"/>
    <w:rsid w:val="00DB15B3"/>
    <w:rsid w:val="00DB1BF1"/>
    <w:rsid w:val="00DB1CE7"/>
    <w:rsid w:val="00DB1D3C"/>
    <w:rsid w:val="00DB1FA7"/>
    <w:rsid w:val="00DB23FB"/>
    <w:rsid w:val="00DB26FC"/>
    <w:rsid w:val="00DB2AFE"/>
    <w:rsid w:val="00DB2B87"/>
    <w:rsid w:val="00DB2E46"/>
    <w:rsid w:val="00DB31EC"/>
    <w:rsid w:val="00DB36D6"/>
    <w:rsid w:val="00DB37AF"/>
    <w:rsid w:val="00DB39FF"/>
    <w:rsid w:val="00DB4272"/>
    <w:rsid w:val="00DB50BC"/>
    <w:rsid w:val="00DB50F7"/>
    <w:rsid w:val="00DB51F7"/>
    <w:rsid w:val="00DB5650"/>
    <w:rsid w:val="00DB568C"/>
    <w:rsid w:val="00DB57F6"/>
    <w:rsid w:val="00DB5E98"/>
    <w:rsid w:val="00DB6591"/>
    <w:rsid w:val="00DB6E5B"/>
    <w:rsid w:val="00DB7405"/>
    <w:rsid w:val="00DB7948"/>
    <w:rsid w:val="00DC0E55"/>
    <w:rsid w:val="00DC0ED6"/>
    <w:rsid w:val="00DC20A5"/>
    <w:rsid w:val="00DC345B"/>
    <w:rsid w:val="00DC351F"/>
    <w:rsid w:val="00DC3780"/>
    <w:rsid w:val="00DC3B0E"/>
    <w:rsid w:val="00DC3D13"/>
    <w:rsid w:val="00DC3E8C"/>
    <w:rsid w:val="00DC4400"/>
    <w:rsid w:val="00DC4729"/>
    <w:rsid w:val="00DC47A7"/>
    <w:rsid w:val="00DC4D58"/>
    <w:rsid w:val="00DC4E66"/>
    <w:rsid w:val="00DC54C1"/>
    <w:rsid w:val="00DC566B"/>
    <w:rsid w:val="00DC5BD9"/>
    <w:rsid w:val="00DC60F7"/>
    <w:rsid w:val="00DC65EB"/>
    <w:rsid w:val="00DC6FB8"/>
    <w:rsid w:val="00DC6FDB"/>
    <w:rsid w:val="00DC7324"/>
    <w:rsid w:val="00DC74FE"/>
    <w:rsid w:val="00DC75A1"/>
    <w:rsid w:val="00DC7F00"/>
    <w:rsid w:val="00DC7F87"/>
    <w:rsid w:val="00DD00E4"/>
    <w:rsid w:val="00DD01BA"/>
    <w:rsid w:val="00DD0D24"/>
    <w:rsid w:val="00DD1250"/>
    <w:rsid w:val="00DD1493"/>
    <w:rsid w:val="00DD1BDC"/>
    <w:rsid w:val="00DD1DE4"/>
    <w:rsid w:val="00DD203B"/>
    <w:rsid w:val="00DD2269"/>
    <w:rsid w:val="00DD2FB1"/>
    <w:rsid w:val="00DD30F5"/>
    <w:rsid w:val="00DD3182"/>
    <w:rsid w:val="00DD335F"/>
    <w:rsid w:val="00DD3CA8"/>
    <w:rsid w:val="00DD4744"/>
    <w:rsid w:val="00DD4AF5"/>
    <w:rsid w:val="00DD4EEC"/>
    <w:rsid w:val="00DD4FD7"/>
    <w:rsid w:val="00DD534D"/>
    <w:rsid w:val="00DD6161"/>
    <w:rsid w:val="00DD6327"/>
    <w:rsid w:val="00DD6411"/>
    <w:rsid w:val="00DD6592"/>
    <w:rsid w:val="00DD68E0"/>
    <w:rsid w:val="00DD6A42"/>
    <w:rsid w:val="00DD6E7B"/>
    <w:rsid w:val="00DD6FB8"/>
    <w:rsid w:val="00DD71F4"/>
    <w:rsid w:val="00DD733A"/>
    <w:rsid w:val="00DD73EC"/>
    <w:rsid w:val="00DD7629"/>
    <w:rsid w:val="00DD7739"/>
    <w:rsid w:val="00DD7A45"/>
    <w:rsid w:val="00DD7C43"/>
    <w:rsid w:val="00DE03A7"/>
    <w:rsid w:val="00DE046E"/>
    <w:rsid w:val="00DE05A6"/>
    <w:rsid w:val="00DE0A6C"/>
    <w:rsid w:val="00DE0BA8"/>
    <w:rsid w:val="00DE0D73"/>
    <w:rsid w:val="00DE10C0"/>
    <w:rsid w:val="00DE1131"/>
    <w:rsid w:val="00DE1294"/>
    <w:rsid w:val="00DE1B9B"/>
    <w:rsid w:val="00DE1F87"/>
    <w:rsid w:val="00DE23E0"/>
    <w:rsid w:val="00DE2A22"/>
    <w:rsid w:val="00DE2A38"/>
    <w:rsid w:val="00DE2BE6"/>
    <w:rsid w:val="00DE2CD8"/>
    <w:rsid w:val="00DE2CD9"/>
    <w:rsid w:val="00DE2FFB"/>
    <w:rsid w:val="00DE34B4"/>
    <w:rsid w:val="00DE3603"/>
    <w:rsid w:val="00DE38F1"/>
    <w:rsid w:val="00DE3AED"/>
    <w:rsid w:val="00DE3B09"/>
    <w:rsid w:val="00DE3EB6"/>
    <w:rsid w:val="00DE3FEF"/>
    <w:rsid w:val="00DE40EE"/>
    <w:rsid w:val="00DE4638"/>
    <w:rsid w:val="00DE48FA"/>
    <w:rsid w:val="00DE51F9"/>
    <w:rsid w:val="00DE5770"/>
    <w:rsid w:val="00DE5A63"/>
    <w:rsid w:val="00DE5A81"/>
    <w:rsid w:val="00DE5E19"/>
    <w:rsid w:val="00DE61D3"/>
    <w:rsid w:val="00DE62CE"/>
    <w:rsid w:val="00DE6629"/>
    <w:rsid w:val="00DE6653"/>
    <w:rsid w:val="00DE6D11"/>
    <w:rsid w:val="00DE7BE9"/>
    <w:rsid w:val="00DE7C47"/>
    <w:rsid w:val="00DE7CE6"/>
    <w:rsid w:val="00DE7F7A"/>
    <w:rsid w:val="00DF0003"/>
    <w:rsid w:val="00DF0035"/>
    <w:rsid w:val="00DF020C"/>
    <w:rsid w:val="00DF051C"/>
    <w:rsid w:val="00DF089E"/>
    <w:rsid w:val="00DF0983"/>
    <w:rsid w:val="00DF09E3"/>
    <w:rsid w:val="00DF0ACD"/>
    <w:rsid w:val="00DF0E78"/>
    <w:rsid w:val="00DF1757"/>
    <w:rsid w:val="00DF1ADF"/>
    <w:rsid w:val="00DF1D41"/>
    <w:rsid w:val="00DF2281"/>
    <w:rsid w:val="00DF28EE"/>
    <w:rsid w:val="00DF2BF8"/>
    <w:rsid w:val="00DF2E1B"/>
    <w:rsid w:val="00DF2E6F"/>
    <w:rsid w:val="00DF3247"/>
    <w:rsid w:val="00DF38FC"/>
    <w:rsid w:val="00DF3935"/>
    <w:rsid w:val="00DF3BFF"/>
    <w:rsid w:val="00DF3C34"/>
    <w:rsid w:val="00DF3F16"/>
    <w:rsid w:val="00DF4053"/>
    <w:rsid w:val="00DF4208"/>
    <w:rsid w:val="00DF4482"/>
    <w:rsid w:val="00DF45CA"/>
    <w:rsid w:val="00DF49BB"/>
    <w:rsid w:val="00DF4CB2"/>
    <w:rsid w:val="00DF4D4D"/>
    <w:rsid w:val="00DF4F5F"/>
    <w:rsid w:val="00DF5076"/>
    <w:rsid w:val="00DF5225"/>
    <w:rsid w:val="00DF53B8"/>
    <w:rsid w:val="00DF53EA"/>
    <w:rsid w:val="00DF5453"/>
    <w:rsid w:val="00DF582D"/>
    <w:rsid w:val="00DF63BC"/>
    <w:rsid w:val="00DF65FA"/>
    <w:rsid w:val="00DF6A04"/>
    <w:rsid w:val="00DF6C24"/>
    <w:rsid w:val="00DF6D7F"/>
    <w:rsid w:val="00DF713E"/>
    <w:rsid w:val="00DF7700"/>
    <w:rsid w:val="00E001EB"/>
    <w:rsid w:val="00E00287"/>
    <w:rsid w:val="00E00943"/>
    <w:rsid w:val="00E00C89"/>
    <w:rsid w:val="00E00F69"/>
    <w:rsid w:val="00E00F92"/>
    <w:rsid w:val="00E00F9C"/>
    <w:rsid w:val="00E0137D"/>
    <w:rsid w:val="00E018D8"/>
    <w:rsid w:val="00E01C90"/>
    <w:rsid w:val="00E0222F"/>
    <w:rsid w:val="00E02E33"/>
    <w:rsid w:val="00E0315D"/>
    <w:rsid w:val="00E032A6"/>
    <w:rsid w:val="00E03618"/>
    <w:rsid w:val="00E03726"/>
    <w:rsid w:val="00E039E0"/>
    <w:rsid w:val="00E03AFA"/>
    <w:rsid w:val="00E03D39"/>
    <w:rsid w:val="00E03DF9"/>
    <w:rsid w:val="00E03EC9"/>
    <w:rsid w:val="00E03F5E"/>
    <w:rsid w:val="00E03F9E"/>
    <w:rsid w:val="00E04AFF"/>
    <w:rsid w:val="00E04E74"/>
    <w:rsid w:val="00E0554B"/>
    <w:rsid w:val="00E06172"/>
    <w:rsid w:val="00E06911"/>
    <w:rsid w:val="00E069B2"/>
    <w:rsid w:val="00E06CCF"/>
    <w:rsid w:val="00E0709B"/>
    <w:rsid w:val="00E070C9"/>
    <w:rsid w:val="00E1003D"/>
    <w:rsid w:val="00E1013A"/>
    <w:rsid w:val="00E1078E"/>
    <w:rsid w:val="00E108A8"/>
    <w:rsid w:val="00E10EE8"/>
    <w:rsid w:val="00E10F0E"/>
    <w:rsid w:val="00E1102A"/>
    <w:rsid w:val="00E11384"/>
    <w:rsid w:val="00E11685"/>
    <w:rsid w:val="00E1168F"/>
    <w:rsid w:val="00E11C7D"/>
    <w:rsid w:val="00E11F28"/>
    <w:rsid w:val="00E125C7"/>
    <w:rsid w:val="00E12AD8"/>
    <w:rsid w:val="00E12DB0"/>
    <w:rsid w:val="00E133D3"/>
    <w:rsid w:val="00E13901"/>
    <w:rsid w:val="00E139FA"/>
    <w:rsid w:val="00E1433C"/>
    <w:rsid w:val="00E145A3"/>
    <w:rsid w:val="00E14926"/>
    <w:rsid w:val="00E14EB5"/>
    <w:rsid w:val="00E15301"/>
    <w:rsid w:val="00E155A2"/>
    <w:rsid w:val="00E155F4"/>
    <w:rsid w:val="00E156BE"/>
    <w:rsid w:val="00E16069"/>
    <w:rsid w:val="00E16079"/>
    <w:rsid w:val="00E16A01"/>
    <w:rsid w:val="00E16A81"/>
    <w:rsid w:val="00E16D90"/>
    <w:rsid w:val="00E17131"/>
    <w:rsid w:val="00E1762F"/>
    <w:rsid w:val="00E17867"/>
    <w:rsid w:val="00E178E5"/>
    <w:rsid w:val="00E178ED"/>
    <w:rsid w:val="00E202A0"/>
    <w:rsid w:val="00E20431"/>
    <w:rsid w:val="00E206DE"/>
    <w:rsid w:val="00E20785"/>
    <w:rsid w:val="00E2152B"/>
    <w:rsid w:val="00E21543"/>
    <w:rsid w:val="00E215FD"/>
    <w:rsid w:val="00E2179D"/>
    <w:rsid w:val="00E21918"/>
    <w:rsid w:val="00E227F0"/>
    <w:rsid w:val="00E2282E"/>
    <w:rsid w:val="00E229BE"/>
    <w:rsid w:val="00E22CC2"/>
    <w:rsid w:val="00E23D57"/>
    <w:rsid w:val="00E24087"/>
    <w:rsid w:val="00E246E4"/>
    <w:rsid w:val="00E24ABB"/>
    <w:rsid w:val="00E24AE4"/>
    <w:rsid w:val="00E24B9F"/>
    <w:rsid w:val="00E24D4A"/>
    <w:rsid w:val="00E25A36"/>
    <w:rsid w:val="00E25E0A"/>
    <w:rsid w:val="00E2637D"/>
    <w:rsid w:val="00E268EF"/>
    <w:rsid w:val="00E26B7E"/>
    <w:rsid w:val="00E26CB8"/>
    <w:rsid w:val="00E26DC3"/>
    <w:rsid w:val="00E26F5E"/>
    <w:rsid w:val="00E271B2"/>
    <w:rsid w:val="00E274C0"/>
    <w:rsid w:val="00E308B0"/>
    <w:rsid w:val="00E317E5"/>
    <w:rsid w:val="00E318F8"/>
    <w:rsid w:val="00E322EC"/>
    <w:rsid w:val="00E3289B"/>
    <w:rsid w:val="00E32A32"/>
    <w:rsid w:val="00E32D2C"/>
    <w:rsid w:val="00E3327A"/>
    <w:rsid w:val="00E332C4"/>
    <w:rsid w:val="00E33487"/>
    <w:rsid w:val="00E3368D"/>
    <w:rsid w:val="00E33786"/>
    <w:rsid w:val="00E33A2A"/>
    <w:rsid w:val="00E33A44"/>
    <w:rsid w:val="00E33A77"/>
    <w:rsid w:val="00E342DB"/>
    <w:rsid w:val="00E34C0A"/>
    <w:rsid w:val="00E34DB0"/>
    <w:rsid w:val="00E34FF7"/>
    <w:rsid w:val="00E352D8"/>
    <w:rsid w:val="00E35731"/>
    <w:rsid w:val="00E35A36"/>
    <w:rsid w:val="00E35BCD"/>
    <w:rsid w:val="00E36625"/>
    <w:rsid w:val="00E368C6"/>
    <w:rsid w:val="00E36D6B"/>
    <w:rsid w:val="00E37280"/>
    <w:rsid w:val="00E37D5E"/>
    <w:rsid w:val="00E37DB4"/>
    <w:rsid w:val="00E37FB1"/>
    <w:rsid w:val="00E40042"/>
    <w:rsid w:val="00E4047F"/>
    <w:rsid w:val="00E406AD"/>
    <w:rsid w:val="00E40926"/>
    <w:rsid w:val="00E40F8F"/>
    <w:rsid w:val="00E4126B"/>
    <w:rsid w:val="00E41389"/>
    <w:rsid w:val="00E424E1"/>
    <w:rsid w:val="00E4251A"/>
    <w:rsid w:val="00E42714"/>
    <w:rsid w:val="00E42895"/>
    <w:rsid w:val="00E428CE"/>
    <w:rsid w:val="00E42911"/>
    <w:rsid w:val="00E429BB"/>
    <w:rsid w:val="00E42A5C"/>
    <w:rsid w:val="00E432BA"/>
    <w:rsid w:val="00E435BD"/>
    <w:rsid w:val="00E438E5"/>
    <w:rsid w:val="00E43A8C"/>
    <w:rsid w:val="00E449D3"/>
    <w:rsid w:val="00E44A46"/>
    <w:rsid w:val="00E45040"/>
    <w:rsid w:val="00E45099"/>
    <w:rsid w:val="00E458DC"/>
    <w:rsid w:val="00E45D65"/>
    <w:rsid w:val="00E461A5"/>
    <w:rsid w:val="00E46A86"/>
    <w:rsid w:val="00E46BEB"/>
    <w:rsid w:val="00E46CAF"/>
    <w:rsid w:val="00E46E1C"/>
    <w:rsid w:val="00E501D2"/>
    <w:rsid w:val="00E5047A"/>
    <w:rsid w:val="00E50C85"/>
    <w:rsid w:val="00E51306"/>
    <w:rsid w:val="00E51475"/>
    <w:rsid w:val="00E51792"/>
    <w:rsid w:val="00E51BEE"/>
    <w:rsid w:val="00E51E30"/>
    <w:rsid w:val="00E51EC5"/>
    <w:rsid w:val="00E52023"/>
    <w:rsid w:val="00E525BB"/>
    <w:rsid w:val="00E52F65"/>
    <w:rsid w:val="00E5338F"/>
    <w:rsid w:val="00E5362B"/>
    <w:rsid w:val="00E53666"/>
    <w:rsid w:val="00E53850"/>
    <w:rsid w:val="00E538DE"/>
    <w:rsid w:val="00E54161"/>
    <w:rsid w:val="00E54200"/>
    <w:rsid w:val="00E542D5"/>
    <w:rsid w:val="00E54648"/>
    <w:rsid w:val="00E54E6C"/>
    <w:rsid w:val="00E560D6"/>
    <w:rsid w:val="00E56491"/>
    <w:rsid w:val="00E56969"/>
    <w:rsid w:val="00E5703B"/>
    <w:rsid w:val="00E57152"/>
    <w:rsid w:val="00E5735A"/>
    <w:rsid w:val="00E57463"/>
    <w:rsid w:val="00E574E1"/>
    <w:rsid w:val="00E576AD"/>
    <w:rsid w:val="00E57E52"/>
    <w:rsid w:val="00E57F47"/>
    <w:rsid w:val="00E6006B"/>
    <w:rsid w:val="00E60491"/>
    <w:rsid w:val="00E60688"/>
    <w:rsid w:val="00E60695"/>
    <w:rsid w:val="00E609D8"/>
    <w:rsid w:val="00E60A28"/>
    <w:rsid w:val="00E60ADB"/>
    <w:rsid w:val="00E6186E"/>
    <w:rsid w:val="00E61C2C"/>
    <w:rsid w:val="00E61CB1"/>
    <w:rsid w:val="00E621AA"/>
    <w:rsid w:val="00E623AF"/>
    <w:rsid w:val="00E6284E"/>
    <w:rsid w:val="00E634A5"/>
    <w:rsid w:val="00E63815"/>
    <w:rsid w:val="00E63962"/>
    <w:rsid w:val="00E63DD8"/>
    <w:rsid w:val="00E64AE2"/>
    <w:rsid w:val="00E64DE6"/>
    <w:rsid w:val="00E652A9"/>
    <w:rsid w:val="00E65BF2"/>
    <w:rsid w:val="00E66C4E"/>
    <w:rsid w:val="00E66E72"/>
    <w:rsid w:val="00E671AB"/>
    <w:rsid w:val="00E6732A"/>
    <w:rsid w:val="00E676D8"/>
    <w:rsid w:val="00E678F3"/>
    <w:rsid w:val="00E67A7C"/>
    <w:rsid w:val="00E67D63"/>
    <w:rsid w:val="00E67E04"/>
    <w:rsid w:val="00E700AA"/>
    <w:rsid w:val="00E700BF"/>
    <w:rsid w:val="00E70293"/>
    <w:rsid w:val="00E70865"/>
    <w:rsid w:val="00E708C0"/>
    <w:rsid w:val="00E70D84"/>
    <w:rsid w:val="00E70DFC"/>
    <w:rsid w:val="00E70E61"/>
    <w:rsid w:val="00E71449"/>
    <w:rsid w:val="00E71546"/>
    <w:rsid w:val="00E71B2C"/>
    <w:rsid w:val="00E72120"/>
    <w:rsid w:val="00E72139"/>
    <w:rsid w:val="00E72316"/>
    <w:rsid w:val="00E72619"/>
    <w:rsid w:val="00E7270D"/>
    <w:rsid w:val="00E72AC9"/>
    <w:rsid w:val="00E73122"/>
    <w:rsid w:val="00E7396B"/>
    <w:rsid w:val="00E73C27"/>
    <w:rsid w:val="00E73D60"/>
    <w:rsid w:val="00E73F6C"/>
    <w:rsid w:val="00E741C4"/>
    <w:rsid w:val="00E745A5"/>
    <w:rsid w:val="00E74613"/>
    <w:rsid w:val="00E7465F"/>
    <w:rsid w:val="00E7466E"/>
    <w:rsid w:val="00E74773"/>
    <w:rsid w:val="00E749E6"/>
    <w:rsid w:val="00E74E0C"/>
    <w:rsid w:val="00E7519D"/>
    <w:rsid w:val="00E7524D"/>
    <w:rsid w:val="00E7590A"/>
    <w:rsid w:val="00E759D0"/>
    <w:rsid w:val="00E75CAA"/>
    <w:rsid w:val="00E7605C"/>
    <w:rsid w:val="00E760CB"/>
    <w:rsid w:val="00E7646E"/>
    <w:rsid w:val="00E77030"/>
    <w:rsid w:val="00E770AE"/>
    <w:rsid w:val="00E7757D"/>
    <w:rsid w:val="00E77A8D"/>
    <w:rsid w:val="00E77B01"/>
    <w:rsid w:val="00E80A50"/>
    <w:rsid w:val="00E80D4D"/>
    <w:rsid w:val="00E81240"/>
    <w:rsid w:val="00E812EC"/>
    <w:rsid w:val="00E8163C"/>
    <w:rsid w:val="00E8165A"/>
    <w:rsid w:val="00E817A6"/>
    <w:rsid w:val="00E81936"/>
    <w:rsid w:val="00E8193E"/>
    <w:rsid w:val="00E81BD4"/>
    <w:rsid w:val="00E8215C"/>
    <w:rsid w:val="00E82230"/>
    <w:rsid w:val="00E822C0"/>
    <w:rsid w:val="00E82CFB"/>
    <w:rsid w:val="00E82DB9"/>
    <w:rsid w:val="00E83086"/>
    <w:rsid w:val="00E832E3"/>
    <w:rsid w:val="00E83428"/>
    <w:rsid w:val="00E83635"/>
    <w:rsid w:val="00E84137"/>
    <w:rsid w:val="00E8420B"/>
    <w:rsid w:val="00E844F2"/>
    <w:rsid w:val="00E84B8C"/>
    <w:rsid w:val="00E84C7F"/>
    <w:rsid w:val="00E853BB"/>
    <w:rsid w:val="00E85462"/>
    <w:rsid w:val="00E85C46"/>
    <w:rsid w:val="00E85C57"/>
    <w:rsid w:val="00E865B9"/>
    <w:rsid w:val="00E8662F"/>
    <w:rsid w:val="00E8668A"/>
    <w:rsid w:val="00E86EE6"/>
    <w:rsid w:val="00E87633"/>
    <w:rsid w:val="00E8767B"/>
    <w:rsid w:val="00E87D6C"/>
    <w:rsid w:val="00E87E9B"/>
    <w:rsid w:val="00E90350"/>
    <w:rsid w:val="00E90DBD"/>
    <w:rsid w:val="00E910C0"/>
    <w:rsid w:val="00E916F7"/>
    <w:rsid w:val="00E918F5"/>
    <w:rsid w:val="00E9201C"/>
    <w:rsid w:val="00E924C5"/>
    <w:rsid w:val="00E92573"/>
    <w:rsid w:val="00E92788"/>
    <w:rsid w:val="00E92A44"/>
    <w:rsid w:val="00E92BCC"/>
    <w:rsid w:val="00E92E3B"/>
    <w:rsid w:val="00E93CEB"/>
    <w:rsid w:val="00E93D87"/>
    <w:rsid w:val="00E9477E"/>
    <w:rsid w:val="00E94849"/>
    <w:rsid w:val="00E94B52"/>
    <w:rsid w:val="00E950BC"/>
    <w:rsid w:val="00E964E3"/>
    <w:rsid w:val="00E96610"/>
    <w:rsid w:val="00E96AD0"/>
    <w:rsid w:val="00E96DE6"/>
    <w:rsid w:val="00E96F43"/>
    <w:rsid w:val="00E97161"/>
    <w:rsid w:val="00E97377"/>
    <w:rsid w:val="00E97B3B"/>
    <w:rsid w:val="00EA0226"/>
    <w:rsid w:val="00EA04AB"/>
    <w:rsid w:val="00EA097F"/>
    <w:rsid w:val="00EA1563"/>
    <w:rsid w:val="00EA1793"/>
    <w:rsid w:val="00EA17AE"/>
    <w:rsid w:val="00EA1B64"/>
    <w:rsid w:val="00EA1EE6"/>
    <w:rsid w:val="00EA1F1B"/>
    <w:rsid w:val="00EA236E"/>
    <w:rsid w:val="00EA2DD8"/>
    <w:rsid w:val="00EA3263"/>
    <w:rsid w:val="00EA40FF"/>
    <w:rsid w:val="00EA428F"/>
    <w:rsid w:val="00EA4533"/>
    <w:rsid w:val="00EA463F"/>
    <w:rsid w:val="00EA47DA"/>
    <w:rsid w:val="00EA4D18"/>
    <w:rsid w:val="00EA4D45"/>
    <w:rsid w:val="00EA57F8"/>
    <w:rsid w:val="00EA5C92"/>
    <w:rsid w:val="00EA5F1C"/>
    <w:rsid w:val="00EA657E"/>
    <w:rsid w:val="00EA65B3"/>
    <w:rsid w:val="00EA6E6E"/>
    <w:rsid w:val="00EA6F24"/>
    <w:rsid w:val="00EA7816"/>
    <w:rsid w:val="00EA7A20"/>
    <w:rsid w:val="00EA7BA2"/>
    <w:rsid w:val="00EA7E23"/>
    <w:rsid w:val="00EB031A"/>
    <w:rsid w:val="00EB04BC"/>
    <w:rsid w:val="00EB09AE"/>
    <w:rsid w:val="00EB0A2E"/>
    <w:rsid w:val="00EB120E"/>
    <w:rsid w:val="00EB13EA"/>
    <w:rsid w:val="00EB1408"/>
    <w:rsid w:val="00EB18B0"/>
    <w:rsid w:val="00EB1C79"/>
    <w:rsid w:val="00EB215C"/>
    <w:rsid w:val="00EB23ED"/>
    <w:rsid w:val="00EB2598"/>
    <w:rsid w:val="00EB2670"/>
    <w:rsid w:val="00EB2DAC"/>
    <w:rsid w:val="00EB2F92"/>
    <w:rsid w:val="00EB342B"/>
    <w:rsid w:val="00EB374D"/>
    <w:rsid w:val="00EB3C26"/>
    <w:rsid w:val="00EB4305"/>
    <w:rsid w:val="00EB4836"/>
    <w:rsid w:val="00EB49D1"/>
    <w:rsid w:val="00EB4AC1"/>
    <w:rsid w:val="00EB5275"/>
    <w:rsid w:val="00EB5969"/>
    <w:rsid w:val="00EB5D3B"/>
    <w:rsid w:val="00EB61E8"/>
    <w:rsid w:val="00EB6246"/>
    <w:rsid w:val="00EB63BA"/>
    <w:rsid w:val="00EB63E6"/>
    <w:rsid w:val="00EB6972"/>
    <w:rsid w:val="00EB6FA1"/>
    <w:rsid w:val="00EB7116"/>
    <w:rsid w:val="00EB7A02"/>
    <w:rsid w:val="00EB7DB0"/>
    <w:rsid w:val="00EB7F68"/>
    <w:rsid w:val="00EC01A6"/>
    <w:rsid w:val="00EC01D1"/>
    <w:rsid w:val="00EC03FA"/>
    <w:rsid w:val="00EC06A0"/>
    <w:rsid w:val="00EC06DC"/>
    <w:rsid w:val="00EC0E24"/>
    <w:rsid w:val="00EC12D6"/>
    <w:rsid w:val="00EC149A"/>
    <w:rsid w:val="00EC1706"/>
    <w:rsid w:val="00EC1927"/>
    <w:rsid w:val="00EC1A70"/>
    <w:rsid w:val="00EC1BE4"/>
    <w:rsid w:val="00EC1BFE"/>
    <w:rsid w:val="00EC2CBF"/>
    <w:rsid w:val="00EC2E59"/>
    <w:rsid w:val="00EC2FDF"/>
    <w:rsid w:val="00EC3261"/>
    <w:rsid w:val="00EC35C8"/>
    <w:rsid w:val="00EC3BA4"/>
    <w:rsid w:val="00EC422C"/>
    <w:rsid w:val="00EC4250"/>
    <w:rsid w:val="00EC433E"/>
    <w:rsid w:val="00EC49D7"/>
    <w:rsid w:val="00EC5993"/>
    <w:rsid w:val="00EC5BC9"/>
    <w:rsid w:val="00EC6807"/>
    <w:rsid w:val="00EC71A4"/>
    <w:rsid w:val="00EC721B"/>
    <w:rsid w:val="00EC7E44"/>
    <w:rsid w:val="00ED081E"/>
    <w:rsid w:val="00ED0C63"/>
    <w:rsid w:val="00ED0DB1"/>
    <w:rsid w:val="00ED0EBF"/>
    <w:rsid w:val="00ED11F2"/>
    <w:rsid w:val="00ED1425"/>
    <w:rsid w:val="00ED156A"/>
    <w:rsid w:val="00ED18ED"/>
    <w:rsid w:val="00ED1995"/>
    <w:rsid w:val="00ED1FFA"/>
    <w:rsid w:val="00ED24EC"/>
    <w:rsid w:val="00ED2BBD"/>
    <w:rsid w:val="00ED3388"/>
    <w:rsid w:val="00ED362F"/>
    <w:rsid w:val="00ED3A08"/>
    <w:rsid w:val="00ED3B0B"/>
    <w:rsid w:val="00ED3B10"/>
    <w:rsid w:val="00ED3C22"/>
    <w:rsid w:val="00ED3F64"/>
    <w:rsid w:val="00ED4292"/>
    <w:rsid w:val="00ED4832"/>
    <w:rsid w:val="00ED489A"/>
    <w:rsid w:val="00ED53BF"/>
    <w:rsid w:val="00ED55C1"/>
    <w:rsid w:val="00ED5628"/>
    <w:rsid w:val="00ED57C5"/>
    <w:rsid w:val="00ED589D"/>
    <w:rsid w:val="00ED617B"/>
    <w:rsid w:val="00ED676C"/>
    <w:rsid w:val="00ED67A5"/>
    <w:rsid w:val="00ED741B"/>
    <w:rsid w:val="00ED7679"/>
    <w:rsid w:val="00ED77D6"/>
    <w:rsid w:val="00ED7C45"/>
    <w:rsid w:val="00ED7D91"/>
    <w:rsid w:val="00ED7DD7"/>
    <w:rsid w:val="00ED7E70"/>
    <w:rsid w:val="00EE007E"/>
    <w:rsid w:val="00EE00A9"/>
    <w:rsid w:val="00EE09D4"/>
    <w:rsid w:val="00EE1061"/>
    <w:rsid w:val="00EE1452"/>
    <w:rsid w:val="00EE183B"/>
    <w:rsid w:val="00EE18F4"/>
    <w:rsid w:val="00EE1B6C"/>
    <w:rsid w:val="00EE1C18"/>
    <w:rsid w:val="00EE1C56"/>
    <w:rsid w:val="00EE1E2D"/>
    <w:rsid w:val="00EE20C8"/>
    <w:rsid w:val="00EE2569"/>
    <w:rsid w:val="00EE2761"/>
    <w:rsid w:val="00EE287B"/>
    <w:rsid w:val="00EE34CE"/>
    <w:rsid w:val="00EE36A3"/>
    <w:rsid w:val="00EE36E3"/>
    <w:rsid w:val="00EE3C34"/>
    <w:rsid w:val="00EE4365"/>
    <w:rsid w:val="00EE46A0"/>
    <w:rsid w:val="00EE4AB3"/>
    <w:rsid w:val="00EE4FF7"/>
    <w:rsid w:val="00EE53F1"/>
    <w:rsid w:val="00EE5C46"/>
    <w:rsid w:val="00EE5CBE"/>
    <w:rsid w:val="00EE665F"/>
    <w:rsid w:val="00EE6927"/>
    <w:rsid w:val="00EE692B"/>
    <w:rsid w:val="00EE6E54"/>
    <w:rsid w:val="00EE6FB1"/>
    <w:rsid w:val="00EE6FB4"/>
    <w:rsid w:val="00EE737A"/>
    <w:rsid w:val="00EE77BF"/>
    <w:rsid w:val="00EE7837"/>
    <w:rsid w:val="00EE7F7A"/>
    <w:rsid w:val="00EF037A"/>
    <w:rsid w:val="00EF06B0"/>
    <w:rsid w:val="00EF0718"/>
    <w:rsid w:val="00EF096F"/>
    <w:rsid w:val="00EF10E6"/>
    <w:rsid w:val="00EF1180"/>
    <w:rsid w:val="00EF1750"/>
    <w:rsid w:val="00EF214F"/>
    <w:rsid w:val="00EF2384"/>
    <w:rsid w:val="00EF24A3"/>
    <w:rsid w:val="00EF2BF6"/>
    <w:rsid w:val="00EF2EF7"/>
    <w:rsid w:val="00EF2F59"/>
    <w:rsid w:val="00EF2F82"/>
    <w:rsid w:val="00EF31FC"/>
    <w:rsid w:val="00EF3536"/>
    <w:rsid w:val="00EF410A"/>
    <w:rsid w:val="00EF4C21"/>
    <w:rsid w:val="00EF543D"/>
    <w:rsid w:val="00EF58B4"/>
    <w:rsid w:val="00EF5CB4"/>
    <w:rsid w:val="00EF645B"/>
    <w:rsid w:val="00EF6AB9"/>
    <w:rsid w:val="00EF6CDD"/>
    <w:rsid w:val="00EF6E2A"/>
    <w:rsid w:val="00EF7E50"/>
    <w:rsid w:val="00EF7F13"/>
    <w:rsid w:val="00F001A8"/>
    <w:rsid w:val="00F00DB5"/>
    <w:rsid w:val="00F0178D"/>
    <w:rsid w:val="00F01963"/>
    <w:rsid w:val="00F01A20"/>
    <w:rsid w:val="00F01FB0"/>
    <w:rsid w:val="00F02256"/>
    <w:rsid w:val="00F024FD"/>
    <w:rsid w:val="00F02AD0"/>
    <w:rsid w:val="00F02E8B"/>
    <w:rsid w:val="00F02F0D"/>
    <w:rsid w:val="00F038EA"/>
    <w:rsid w:val="00F0399F"/>
    <w:rsid w:val="00F04708"/>
    <w:rsid w:val="00F04CF3"/>
    <w:rsid w:val="00F04DDB"/>
    <w:rsid w:val="00F05FEE"/>
    <w:rsid w:val="00F06117"/>
    <w:rsid w:val="00F06212"/>
    <w:rsid w:val="00F068EF"/>
    <w:rsid w:val="00F076FB"/>
    <w:rsid w:val="00F07BDD"/>
    <w:rsid w:val="00F07CBA"/>
    <w:rsid w:val="00F101DE"/>
    <w:rsid w:val="00F103C3"/>
    <w:rsid w:val="00F10896"/>
    <w:rsid w:val="00F10ED8"/>
    <w:rsid w:val="00F11837"/>
    <w:rsid w:val="00F11A95"/>
    <w:rsid w:val="00F11ABB"/>
    <w:rsid w:val="00F11AFF"/>
    <w:rsid w:val="00F11BEC"/>
    <w:rsid w:val="00F11D14"/>
    <w:rsid w:val="00F11D80"/>
    <w:rsid w:val="00F12D38"/>
    <w:rsid w:val="00F12E47"/>
    <w:rsid w:val="00F12F84"/>
    <w:rsid w:val="00F1327A"/>
    <w:rsid w:val="00F1352C"/>
    <w:rsid w:val="00F13716"/>
    <w:rsid w:val="00F14527"/>
    <w:rsid w:val="00F14744"/>
    <w:rsid w:val="00F1496C"/>
    <w:rsid w:val="00F14B72"/>
    <w:rsid w:val="00F1510A"/>
    <w:rsid w:val="00F15304"/>
    <w:rsid w:val="00F154B2"/>
    <w:rsid w:val="00F15BED"/>
    <w:rsid w:val="00F16D2C"/>
    <w:rsid w:val="00F1789E"/>
    <w:rsid w:val="00F17C19"/>
    <w:rsid w:val="00F17CB5"/>
    <w:rsid w:val="00F17EAD"/>
    <w:rsid w:val="00F17F17"/>
    <w:rsid w:val="00F20023"/>
    <w:rsid w:val="00F20077"/>
    <w:rsid w:val="00F204B9"/>
    <w:rsid w:val="00F2095D"/>
    <w:rsid w:val="00F209D8"/>
    <w:rsid w:val="00F20E19"/>
    <w:rsid w:val="00F212A6"/>
    <w:rsid w:val="00F213C9"/>
    <w:rsid w:val="00F21AB5"/>
    <w:rsid w:val="00F22370"/>
    <w:rsid w:val="00F223F0"/>
    <w:rsid w:val="00F2273A"/>
    <w:rsid w:val="00F22740"/>
    <w:rsid w:val="00F227B3"/>
    <w:rsid w:val="00F228FE"/>
    <w:rsid w:val="00F230EF"/>
    <w:rsid w:val="00F231F9"/>
    <w:rsid w:val="00F233F6"/>
    <w:rsid w:val="00F23523"/>
    <w:rsid w:val="00F236E7"/>
    <w:rsid w:val="00F2371F"/>
    <w:rsid w:val="00F23E02"/>
    <w:rsid w:val="00F23FCC"/>
    <w:rsid w:val="00F24729"/>
    <w:rsid w:val="00F24811"/>
    <w:rsid w:val="00F25313"/>
    <w:rsid w:val="00F25803"/>
    <w:rsid w:val="00F25D74"/>
    <w:rsid w:val="00F2627A"/>
    <w:rsid w:val="00F2645D"/>
    <w:rsid w:val="00F26712"/>
    <w:rsid w:val="00F26B4D"/>
    <w:rsid w:val="00F26EE2"/>
    <w:rsid w:val="00F27406"/>
    <w:rsid w:val="00F2759E"/>
    <w:rsid w:val="00F27EFB"/>
    <w:rsid w:val="00F30778"/>
    <w:rsid w:val="00F30B54"/>
    <w:rsid w:val="00F30D2D"/>
    <w:rsid w:val="00F310C7"/>
    <w:rsid w:val="00F313AA"/>
    <w:rsid w:val="00F31519"/>
    <w:rsid w:val="00F3164D"/>
    <w:rsid w:val="00F316C0"/>
    <w:rsid w:val="00F31ED8"/>
    <w:rsid w:val="00F327B1"/>
    <w:rsid w:val="00F32C73"/>
    <w:rsid w:val="00F32F20"/>
    <w:rsid w:val="00F32FDD"/>
    <w:rsid w:val="00F33350"/>
    <w:rsid w:val="00F33A32"/>
    <w:rsid w:val="00F33A50"/>
    <w:rsid w:val="00F33A67"/>
    <w:rsid w:val="00F341C7"/>
    <w:rsid w:val="00F34505"/>
    <w:rsid w:val="00F345F6"/>
    <w:rsid w:val="00F346AE"/>
    <w:rsid w:val="00F34B0F"/>
    <w:rsid w:val="00F34F7F"/>
    <w:rsid w:val="00F356C3"/>
    <w:rsid w:val="00F35A6C"/>
    <w:rsid w:val="00F3655F"/>
    <w:rsid w:val="00F36BC7"/>
    <w:rsid w:val="00F3727C"/>
    <w:rsid w:val="00F37ABF"/>
    <w:rsid w:val="00F37DA9"/>
    <w:rsid w:val="00F4009F"/>
    <w:rsid w:val="00F40444"/>
    <w:rsid w:val="00F40620"/>
    <w:rsid w:val="00F40828"/>
    <w:rsid w:val="00F41235"/>
    <w:rsid w:val="00F42000"/>
    <w:rsid w:val="00F4249C"/>
    <w:rsid w:val="00F42B10"/>
    <w:rsid w:val="00F42EDC"/>
    <w:rsid w:val="00F43243"/>
    <w:rsid w:val="00F43545"/>
    <w:rsid w:val="00F43580"/>
    <w:rsid w:val="00F435F4"/>
    <w:rsid w:val="00F4383A"/>
    <w:rsid w:val="00F43D83"/>
    <w:rsid w:val="00F43DC9"/>
    <w:rsid w:val="00F43F10"/>
    <w:rsid w:val="00F44188"/>
    <w:rsid w:val="00F441B1"/>
    <w:rsid w:val="00F44761"/>
    <w:rsid w:val="00F44823"/>
    <w:rsid w:val="00F44CE9"/>
    <w:rsid w:val="00F45D6F"/>
    <w:rsid w:val="00F45EEC"/>
    <w:rsid w:val="00F463A4"/>
    <w:rsid w:val="00F463C0"/>
    <w:rsid w:val="00F46427"/>
    <w:rsid w:val="00F46A27"/>
    <w:rsid w:val="00F46B37"/>
    <w:rsid w:val="00F46F59"/>
    <w:rsid w:val="00F4736B"/>
    <w:rsid w:val="00F4763F"/>
    <w:rsid w:val="00F4781F"/>
    <w:rsid w:val="00F50165"/>
    <w:rsid w:val="00F5028C"/>
    <w:rsid w:val="00F503D1"/>
    <w:rsid w:val="00F506EB"/>
    <w:rsid w:val="00F51111"/>
    <w:rsid w:val="00F51771"/>
    <w:rsid w:val="00F51A18"/>
    <w:rsid w:val="00F51AAE"/>
    <w:rsid w:val="00F51C30"/>
    <w:rsid w:val="00F51EDA"/>
    <w:rsid w:val="00F5201B"/>
    <w:rsid w:val="00F521E5"/>
    <w:rsid w:val="00F5283C"/>
    <w:rsid w:val="00F529E9"/>
    <w:rsid w:val="00F52FA7"/>
    <w:rsid w:val="00F532C0"/>
    <w:rsid w:val="00F533B0"/>
    <w:rsid w:val="00F537F6"/>
    <w:rsid w:val="00F53D8E"/>
    <w:rsid w:val="00F53DAF"/>
    <w:rsid w:val="00F53E29"/>
    <w:rsid w:val="00F54821"/>
    <w:rsid w:val="00F55091"/>
    <w:rsid w:val="00F550AF"/>
    <w:rsid w:val="00F5589C"/>
    <w:rsid w:val="00F55985"/>
    <w:rsid w:val="00F55C0E"/>
    <w:rsid w:val="00F55E00"/>
    <w:rsid w:val="00F561CF"/>
    <w:rsid w:val="00F56393"/>
    <w:rsid w:val="00F563D8"/>
    <w:rsid w:val="00F565B9"/>
    <w:rsid w:val="00F572DC"/>
    <w:rsid w:val="00F5785B"/>
    <w:rsid w:val="00F57A5B"/>
    <w:rsid w:val="00F60219"/>
    <w:rsid w:val="00F603EF"/>
    <w:rsid w:val="00F60750"/>
    <w:rsid w:val="00F60AB6"/>
    <w:rsid w:val="00F60E6A"/>
    <w:rsid w:val="00F60F4C"/>
    <w:rsid w:val="00F61003"/>
    <w:rsid w:val="00F610A7"/>
    <w:rsid w:val="00F6130B"/>
    <w:rsid w:val="00F619F6"/>
    <w:rsid w:val="00F61A4F"/>
    <w:rsid w:val="00F6232B"/>
    <w:rsid w:val="00F624BD"/>
    <w:rsid w:val="00F630C8"/>
    <w:rsid w:val="00F63A0D"/>
    <w:rsid w:val="00F63BB8"/>
    <w:rsid w:val="00F63FF2"/>
    <w:rsid w:val="00F641A8"/>
    <w:rsid w:val="00F64777"/>
    <w:rsid w:val="00F64E4F"/>
    <w:rsid w:val="00F6508A"/>
    <w:rsid w:val="00F65BE4"/>
    <w:rsid w:val="00F65C59"/>
    <w:rsid w:val="00F6610C"/>
    <w:rsid w:val="00F663AF"/>
    <w:rsid w:val="00F6692E"/>
    <w:rsid w:val="00F66DD9"/>
    <w:rsid w:val="00F66F7B"/>
    <w:rsid w:val="00F675A9"/>
    <w:rsid w:val="00F67896"/>
    <w:rsid w:val="00F67FB0"/>
    <w:rsid w:val="00F706D6"/>
    <w:rsid w:val="00F70AE5"/>
    <w:rsid w:val="00F71512"/>
    <w:rsid w:val="00F716C5"/>
    <w:rsid w:val="00F71822"/>
    <w:rsid w:val="00F71C16"/>
    <w:rsid w:val="00F71D4F"/>
    <w:rsid w:val="00F72E3D"/>
    <w:rsid w:val="00F73034"/>
    <w:rsid w:val="00F73140"/>
    <w:rsid w:val="00F73FD8"/>
    <w:rsid w:val="00F744D9"/>
    <w:rsid w:val="00F74589"/>
    <w:rsid w:val="00F74AE9"/>
    <w:rsid w:val="00F74DE5"/>
    <w:rsid w:val="00F74EDF"/>
    <w:rsid w:val="00F7591A"/>
    <w:rsid w:val="00F75D87"/>
    <w:rsid w:val="00F76EB4"/>
    <w:rsid w:val="00F76F42"/>
    <w:rsid w:val="00F770F2"/>
    <w:rsid w:val="00F771A5"/>
    <w:rsid w:val="00F771C3"/>
    <w:rsid w:val="00F77353"/>
    <w:rsid w:val="00F800BC"/>
    <w:rsid w:val="00F809ED"/>
    <w:rsid w:val="00F80E96"/>
    <w:rsid w:val="00F80EA4"/>
    <w:rsid w:val="00F80F0E"/>
    <w:rsid w:val="00F8129A"/>
    <w:rsid w:val="00F81457"/>
    <w:rsid w:val="00F817AB"/>
    <w:rsid w:val="00F81A67"/>
    <w:rsid w:val="00F81ABE"/>
    <w:rsid w:val="00F81DA9"/>
    <w:rsid w:val="00F81E47"/>
    <w:rsid w:val="00F82083"/>
    <w:rsid w:val="00F8274A"/>
    <w:rsid w:val="00F82A18"/>
    <w:rsid w:val="00F82B40"/>
    <w:rsid w:val="00F82C09"/>
    <w:rsid w:val="00F82E2B"/>
    <w:rsid w:val="00F83631"/>
    <w:rsid w:val="00F83B6D"/>
    <w:rsid w:val="00F845DE"/>
    <w:rsid w:val="00F848AD"/>
    <w:rsid w:val="00F84B54"/>
    <w:rsid w:val="00F84F79"/>
    <w:rsid w:val="00F8501D"/>
    <w:rsid w:val="00F85496"/>
    <w:rsid w:val="00F856B2"/>
    <w:rsid w:val="00F85ACC"/>
    <w:rsid w:val="00F85E7B"/>
    <w:rsid w:val="00F85E83"/>
    <w:rsid w:val="00F860A3"/>
    <w:rsid w:val="00F86E6A"/>
    <w:rsid w:val="00F87373"/>
    <w:rsid w:val="00F87B26"/>
    <w:rsid w:val="00F87FE2"/>
    <w:rsid w:val="00F900A8"/>
    <w:rsid w:val="00F9014D"/>
    <w:rsid w:val="00F90652"/>
    <w:rsid w:val="00F908AB"/>
    <w:rsid w:val="00F913A6"/>
    <w:rsid w:val="00F913C8"/>
    <w:rsid w:val="00F91414"/>
    <w:rsid w:val="00F91725"/>
    <w:rsid w:val="00F91741"/>
    <w:rsid w:val="00F91BA2"/>
    <w:rsid w:val="00F91D25"/>
    <w:rsid w:val="00F92138"/>
    <w:rsid w:val="00F9226D"/>
    <w:rsid w:val="00F9265E"/>
    <w:rsid w:val="00F92B14"/>
    <w:rsid w:val="00F92D51"/>
    <w:rsid w:val="00F92E69"/>
    <w:rsid w:val="00F92EB9"/>
    <w:rsid w:val="00F932D4"/>
    <w:rsid w:val="00F934F0"/>
    <w:rsid w:val="00F93BF4"/>
    <w:rsid w:val="00F94267"/>
    <w:rsid w:val="00F944E0"/>
    <w:rsid w:val="00F95000"/>
    <w:rsid w:val="00F954BC"/>
    <w:rsid w:val="00F95507"/>
    <w:rsid w:val="00F95A8A"/>
    <w:rsid w:val="00F95EEA"/>
    <w:rsid w:val="00F960C1"/>
    <w:rsid w:val="00F96B15"/>
    <w:rsid w:val="00F97202"/>
    <w:rsid w:val="00F978E8"/>
    <w:rsid w:val="00FA04F5"/>
    <w:rsid w:val="00FA0B14"/>
    <w:rsid w:val="00FA0F24"/>
    <w:rsid w:val="00FA16CF"/>
    <w:rsid w:val="00FA1769"/>
    <w:rsid w:val="00FA1A81"/>
    <w:rsid w:val="00FA1D48"/>
    <w:rsid w:val="00FA1F59"/>
    <w:rsid w:val="00FA2356"/>
    <w:rsid w:val="00FA26F4"/>
    <w:rsid w:val="00FA2C0B"/>
    <w:rsid w:val="00FA2D3B"/>
    <w:rsid w:val="00FA2D7A"/>
    <w:rsid w:val="00FA2EA9"/>
    <w:rsid w:val="00FA2F77"/>
    <w:rsid w:val="00FA332D"/>
    <w:rsid w:val="00FA354E"/>
    <w:rsid w:val="00FA3564"/>
    <w:rsid w:val="00FA3BB6"/>
    <w:rsid w:val="00FA41C6"/>
    <w:rsid w:val="00FA45CE"/>
    <w:rsid w:val="00FA4734"/>
    <w:rsid w:val="00FA514E"/>
    <w:rsid w:val="00FA51E4"/>
    <w:rsid w:val="00FA56CA"/>
    <w:rsid w:val="00FA5A3B"/>
    <w:rsid w:val="00FA5D21"/>
    <w:rsid w:val="00FA5DE6"/>
    <w:rsid w:val="00FA5E0A"/>
    <w:rsid w:val="00FA636E"/>
    <w:rsid w:val="00FA63BE"/>
    <w:rsid w:val="00FA68BA"/>
    <w:rsid w:val="00FA7301"/>
    <w:rsid w:val="00FA794C"/>
    <w:rsid w:val="00FA7A69"/>
    <w:rsid w:val="00FB017B"/>
    <w:rsid w:val="00FB043D"/>
    <w:rsid w:val="00FB0504"/>
    <w:rsid w:val="00FB0517"/>
    <w:rsid w:val="00FB0995"/>
    <w:rsid w:val="00FB0C32"/>
    <w:rsid w:val="00FB0F6A"/>
    <w:rsid w:val="00FB1303"/>
    <w:rsid w:val="00FB1324"/>
    <w:rsid w:val="00FB1CEC"/>
    <w:rsid w:val="00FB2171"/>
    <w:rsid w:val="00FB25AC"/>
    <w:rsid w:val="00FB2654"/>
    <w:rsid w:val="00FB2781"/>
    <w:rsid w:val="00FB3672"/>
    <w:rsid w:val="00FB372A"/>
    <w:rsid w:val="00FB3A69"/>
    <w:rsid w:val="00FB509C"/>
    <w:rsid w:val="00FB50B0"/>
    <w:rsid w:val="00FB52DD"/>
    <w:rsid w:val="00FB530E"/>
    <w:rsid w:val="00FB5DCD"/>
    <w:rsid w:val="00FB65E4"/>
    <w:rsid w:val="00FB6642"/>
    <w:rsid w:val="00FB6A9D"/>
    <w:rsid w:val="00FB6FCC"/>
    <w:rsid w:val="00FB751B"/>
    <w:rsid w:val="00FB781C"/>
    <w:rsid w:val="00FB7BC2"/>
    <w:rsid w:val="00FB7D25"/>
    <w:rsid w:val="00FC0070"/>
    <w:rsid w:val="00FC050F"/>
    <w:rsid w:val="00FC0D63"/>
    <w:rsid w:val="00FC0EED"/>
    <w:rsid w:val="00FC10BF"/>
    <w:rsid w:val="00FC21AB"/>
    <w:rsid w:val="00FC2288"/>
    <w:rsid w:val="00FC25A2"/>
    <w:rsid w:val="00FC2659"/>
    <w:rsid w:val="00FC2942"/>
    <w:rsid w:val="00FC2BC3"/>
    <w:rsid w:val="00FC2FFF"/>
    <w:rsid w:val="00FC3027"/>
    <w:rsid w:val="00FC305A"/>
    <w:rsid w:val="00FC32BB"/>
    <w:rsid w:val="00FC35C3"/>
    <w:rsid w:val="00FC3B53"/>
    <w:rsid w:val="00FC3B79"/>
    <w:rsid w:val="00FC424C"/>
    <w:rsid w:val="00FC5198"/>
    <w:rsid w:val="00FC5860"/>
    <w:rsid w:val="00FC5B09"/>
    <w:rsid w:val="00FC5B21"/>
    <w:rsid w:val="00FC5F9F"/>
    <w:rsid w:val="00FC675D"/>
    <w:rsid w:val="00FC6831"/>
    <w:rsid w:val="00FC6E49"/>
    <w:rsid w:val="00FC6FDA"/>
    <w:rsid w:val="00FD0B60"/>
    <w:rsid w:val="00FD0BCD"/>
    <w:rsid w:val="00FD0CB1"/>
    <w:rsid w:val="00FD0DEC"/>
    <w:rsid w:val="00FD0F96"/>
    <w:rsid w:val="00FD1F61"/>
    <w:rsid w:val="00FD23A3"/>
    <w:rsid w:val="00FD23DB"/>
    <w:rsid w:val="00FD2C43"/>
    <w:rsid w:val="00FD2E20"/>
    <w:rsid w:val="00FD32BD"/>
    <w:rsid w:val="00FD32CD"/>
    <w:rsid w:val="00FD3308"/>
    <w:rsid w:val="00FD37D3"/>
    <w:rsid w:val="00FD3AB2"/>
    <w:rsid w:val="00FD3E9B"/>
    <w:rsid w:val="00FD40E1"/>
    <w:rsid w:val="00FD4508"/>
    <w:rsid w:val="00FD4CEA"/>
    <w:rsid w:val="00FD4EA6"/>
    <w:rsid w:val="00FD4EAB"/>
    <w:rsid w:val="00FD4FE3"/>
    <w:rsid w:val="00FD5253"/>
    <w:rsid w:val="00FD57DF"/>
    <w:rsid w:val="00FD5E6F"/>
    <w:rsid w:val="00FD5FA1"/>
    <w:rsid w:val="00FD6543"/>
    <w:rsid w:val="00FD65D9"/>
    <w:rsid w:val="00FD680C"/>
    <w:rsid w:val="00FD6A7B"/>
    <w:rsid w:val="00FD703F"/>
    <w:rsid w:val="00FD7583"/>
    <w:rsid w:val="00FD786C"/>
    <w:rsid w:val="00FD7B93"/>
    <w:rsid w:val="00FE003C"/>
    <w:rsid w:val="00FE0381"/>
    <w:rsid w:val="00FE045C"/>
    <w:rsid w:val="00FE1021"/>
    <w:rsid w:val="00FE1C47"/>
    <w:rsid w:val="00FE1DB0"/>
    <w:rsid w:val="00FE1E61"/>
    <w:rsid w:val="00FE218C"/>
    <w:rsid w:val="00FE23A3"/>
    <w:rsid w:val="00FE287F"/>
    <w:rsid w:val="00FE2B8B"/>
    <w:rsid w:val="00FE2FAE"/>
    <w:rsid w:val="00FE3749"/>
    <w:rsid w:val="00FE42D6"/>
    <w:rsid w:val="00FE43E3"/>
    <w:rsid w:val="00FE4823"/>
    <w:rsid w:val="00FE4A09"/>
    <w:rsid w:val="00FE5458"/>
    <w:rsid w:val="00FE54A0"/>
    <w:rsid w:val="00FE56AB"/>
    <w:rsid w:val="00FE56D6"/>
    <w:rsid w:val="00FE592D"/>
    <w:rsid w:val="00FE5B16"/>
    <w:rsid w:val="00FE5B49"/>
    <w:rsid w:val="00FE634C"/>
    <w:rsid w:val="00FE639D"/>
    <w:rsid w:val="00FE6424"/>
    <w:rsid w:val="00FE737D"/>
    <w:rsid w:val="00FE7526"/>
    <w:rsid w:val="00FE7D5D"/>
    <w:rsid w:val="00FE7F5B"/>
    <w:rsid w:val="00FF15C8"/>
    <w:rsid w:val="00FF1C3D"/>
    <w:rsid w:val="00FF1CFB"/>
    <w:rsid w:val="00FF1D89"/>
    <w:rsid w:val="00FF2870"/>
    <w:rsid w:val="00FF2E91"/>
    <w:rsid w:val="00FF2FFC"/>
    <w:rsid w:val="00FF3225"/>
    <w:rsid w:val="00FF3410"/>
    <w:rsid w:val="00FF3623"/>
    <w:rsid w:val="00FF410A"/>
    <w:rsid w:val="00FF4288"/>
    <w:rsid w:val="00FF428E"/>
    <w:rsid w:val="00FF4ADA"/>
    <w:rsid w:val="00FF4DAA"/>
    <w:rsid w:val="00FF4FE6"/>
    <w:rsid w:val="00FF5265"/>
    <w:rsid w:val="00FF5363"/>
    <w:rsid w:val="00FF59B9"/>
    <w:rsid w:val="00FF59C0"/>
    <w:rsid w:val="00FF5E8F"/>
    <w:rsid w:val="00FF60EE"/>
    <w:rsid w:val="00FF638E"/>
    <w:rsid w:val="00FF6685"/>
    <w:rsid w:val="00FF716C"/>
    <w:rsid w:val="00FF77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1F487"/>
  <w15:docId w15:val="{A2193470-0CCB-4AD9-8DA2-F3C496AF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5B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link w:val="TableheadChar"/>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qFormat/>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14832"/>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link w:val="ProposalChar"/>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qForma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rsid w:val="00F817AB"/>
    <w:rPr>
      <w:rFonts w:ascii="Calibri" w:hAnsi="Calibri" w:cs="Calibri"/>
      <w:szCs w:val="22"/>
      <w:lang w:eastAsia="en-US"/>
    </w:rPr>
  </w:style>
  <w:style w:type="paragraph" w:styleId="CommentText">
    <w:name w:val="annotation text"/>
    <w:basedOn w:val="Normal"/>
    <w:link w:val="CommentTextChar"/>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035DE4"/>
    <w:rPr>
      <w:b/>
      <w:bCs/>
      <w:smallCaps/>
      <w:color w:val="4F81BD" w:themeColor="accent1"/>
      <w:spacing w:val="5"/>
    </w:rPr>
  </w:style>
  <w:style w:type="paragraph" w:styleId="TOC9">
    <w:name w:val="toc 9"/>
    <w:basedOn w:val="TOC3"/>
    <w:semiHidden/>
    <w:rsid w:val="00C4223F"/>
    <w:pPr>
      <w:keepLines w:val="0"/>
      <w:spacing w:line="280" w:lineRule="exact"/>
    </w:pPr>
    <w:rPr>
      <w:rFonts w:ascii="Calibri" w:hAnsi="Calibri" w:cs="Calibri"/>
      <w:sz w:val="22"/>
      <w:szCs w:val="22"/>
      <w:lang w:val="en-US"/>
    </w:rPr>
  </w:style>
  <w:style w:type="character" w:styleId="CommentReference">
    <w:name w:val="annotation reference"/>
    <w:basedOn w:val="DefaultParagraphFont"/>
    <w:uiPriority w:val="99"/>
    <w:semiHidden/>
    <w:rsid w:val="00C4223F"/>
    <w:rPr>
      <w:sz w:val="16"/>
      <w:szCs w:val="16"/>
    </w:rPr>
  </w:style>
  <w:style w:type="table" w:customStyle="1" w:styleId="GridTable1Light-Accent12">
    <w:name w:val="Grid Table 1 Light - Accent 12"/>
    <w:basedOn w:val="TableNormal"/>
    <w:uiPriority w:val="46"/>
    <w:rsid w:val="00E84B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20C8F"/>
    <w:rPr>
      <w:color w:val="605E5C"/>
      <w:shd w:val="clear" w:color="auto" w:fill="E1DFDD"/>
    </w:rPr>
  </w:style>
  <w:style w:type="paragraph" w:styleId="CommentSubject">
    <w:name w:val="annotation subject"/>
    <w:basedOn w:val="CommentText"/>
    <w:next w:val="CommentText"/>
    <w:link w:val="CommentSubjectChar"/>
    <w:semiHidden/>
    <w:unhideWhenUsed/>
    <w:rsid w:val="00161F1E"/>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161F1E"/>
    <w:rPr>
      <w:rFonts w:ascii="Times New Roman" w:hAnsi="Times New Roman" w:cs="Calibri"/>
      <w:b/>
      <w:bCs/>
      <w:szCs w:val="22"/>
      <w:lang w:val="en-GB" w:eastAsia="en-US"/>
    </w:rPr>
  </w:style>
  <w:style w:type="character" w:customStyle="1" w:styleId="UnresolvedMention2">
    <w:name w:val="Unresolved Mention2"/>
    <w:basedOn w:val="DefaultParagraphFont"/>
    <w:uiPriority w:val="99"/>
    <w:semiHidden/>
    <w:unhideWhenUsed/>
    <w:rsid w:val="00DF051C"/>
    <w:rPr>
      <w:color w:val="605E5C"/>
      <w:shd w:val="clear" w:color="auto" w:fill="E1DFDD"/>
    </w:rPr>
  </w:style>
  <w:style w:type="table" w:customStyle="1" w:styleId="TableGrid3">
    <w:name w:val="Table Grid3"/>
    <w:basedOn w:val="TableNormal"/>
    <w:next w:val="TableGrid"/>
    <w:rsid w:val="00AF7983"/>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A20FD"/>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A20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05D79"/>
    <w:rPr>
      <w:color w:val="605E5C"/>
      <w:shd w:val="clear" w:color="auto" w:fill="E1DFDD"/>
    </w:rPr>
  </w:style>
  <w:style w:type="character" w:customStyle="1" w:styleId="UnresolvedMention4">
    <w:name w:val="Unresolved Mention4"/>
    <w:basedOn w:val="DefaultParagraphFont"/>
    <w:uiPriority w:val="99"/>
    <w:semiHidden/>
    <w:unhideWhenUsed/>
    <w:rsid w:val="00124995"/>
    <w:rPr>
      <w:color w:val="605E5C"/>
      <w:shd w:val="clear" w:color="auto" w:fill="E1DFDD"/>
    </w:rPr>
  </w:style>
  <w:style w:type="character" w:customStyle="1" w:styleId="ListParagraphChar">
    <w:name w:val="List Paragraph Char"/>
    <w:basedOn w:val="DefaultParagraphFont"/>
    <w:link w:val="ListParagraph"/>
    <w:uiPriority w:val="34"/>
    <w:qFormat/>
    <w:locked/>
    <w:rsid w:val="00C63BC1"/>
    <w:rPr>
      <w:rFonts w:asciiTheme="minorHAnsi" w:eastAsiaTheme="minorEastAsia" w:hAnsiTheme="minorHAnsi" w:cstheme="minorBidi"/>
      <w:sz w:val="22"/>
      <w:szCs w:val="22"/>
    </w:rPr>
  </w:style>
  <w:style w:type="character" w:customStyle="1" w:styleId="hgkelc">
    <w:name w:val="hgkelc"/>
    <w:basedOn w:val="DefaultParagraphFont"/>
    <w:rsid w:val="00C63BC1"/>
  </w:style>
  <w:style w:type="character" w:customStyle="1" w:styleId="UnresolvedMention5">
    <w:name w:val="Unresolved Mention5"/>
    <w:basedOn w:val="DefaultParagraphFont"/>
    <w:uiPriority w:val="99"/>
    <w:semiHidden/>
    <w:unhideWhenUsed/>
    <w:rsid w:val="00FB0504"/>
    <w:rPr>
      <w:color w:val="605E5C"/>
      <w:shd w:val="clear" w:color="auto" w:fill="E1DFDD"/>
    </w:rPr>
  </w:style>
  <w:style w:type="paragraph" w:customStyle="1" w:styleId="xmsonormal">
    <w:name w:val="x_msonormal"/>
    <w:basedOn w:val="Normal"/>
    <w:rsid w:val="001253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paragraph" w:customStyle="1" w:styleId="xmsolistparagraph">
    <w:name w:val="x_msolistparagraph"/>
    <w:basedOn w:val="Normal"/>
    <w:rsid w:val="001253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character" w:customStyle="1" w:styleId="UnresolvedMention6">
    <w:name w:val="Unresolved Mention6"/>
    <w:basedOn w:val="DefaultParagraphFont"/>
    <w:uiPriority w:val="99"/>
    <w:semiHidden/>
    <w:unhideWhenUsed/>
    <w:rsid w:val="001C2290"/>
    <w:rPr>
      <w:color w:val="605E5C"/>
      <w:shd w:val="clear" w:color="auto" w:fill="E1DFDD"/>
    </w:rPr>
  </w:style>
  <w:style w:type="paragraph" w:customStyle="1" w:styleId="xdefault">
    <w:name w:val="x_default"/>
    <w:basedOn w:val="Normal"/>
    <w:rsid w:val="00ED156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character" w:customStyle="1" w:styleId="normaltextrun">
    <w:name w:val="normaltextrun"/>
    <w:basedOn w:val="DefaultParagraphFont"/>
    <w:rsid w:val="00DC4729"/>
  </w:style>
  <w:style w:type="paragraph" w:customStyle="1" w:styleId="paragraph">
    <w:name w:val="paragraph"/>
    <w:basedOn w:val="Normal"/>
    <w:rsid w:val="00DC472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paragraph" w:styleId="EndnoteText">
    <w:name w:val="endnote text"/>
    <w:basedOn w:val="Normal"/>
    <w:link w:val="EndnoteTextChar"/>
    <w:semiHidden/>
    <w:unhideWhenUsed/>
    <w:rsid w:val="005D763B"/>
    <w:pPr>
      <w:spacing w:before="0"/>
      <w:jc w:val="both"/>
    </w:pPr>
    <w:rPr>
      <w:rFonts w:ascii="Calibri" w:eastAsia="Times New Roman" w:hAnsi="Calibri" w:cs="Calibri"/>
      <w:sz w:val="20"/>
    </w:rPr>
  </w:style>
  <w:style w:type="character" w:customStyle="1" w:styleId="EndnoteTextChar">
    <w:name w:val="Endnote Text Char"/>
    <w:basedOn w:val="DefaultParagraphFont"/>
    <w:link w:val="EndnoteText"/>
    <w:semiHidden/>
    <w:rsid w:val="005D763B"/>
    <w:rPr>
      <w:rFonts w:ascii="Calibri" w:eastAsia="Times New Roman" w:hAnsi="Calibri" w:cs="Calibri"/>
      <w:lang w:val="en-GB" w:eastAsia="en-US"/>
    </w:rPr>
  </w:style>
  <w:style w:type="character" w:customStyle="1" w:styleId="TableheadChar">
    <w:name w:val="Table_head Char"/>
    <w:basedOn w:val="DefaultParagraphFont"/>
    <w:link w:val="Tablehead"/>
    <w:locked/>
    <w:rsid w:val="005D763B"/>
    <w:rPr>
      <w:rFonts w:ascii="Times New Roman" w:hAnsi="Times New Roman"/>
      <w:b/>
      <w:sz w:val="22"/>
      <w:lang w:val="en-GB" w:eastAsia="en-US"/>
    </w:rPr>
  </w:style>
  <w:style w:type="character" w:customStyle="1" w:styleId="ProposalChar">
    <w:name w:val="Proposal Char"/>
    <w:basedOn w:val="DefaultParagraphFont"/>
    <w:link w:val="Proposal"/>
    <w:locked/>
    <w:rsid w:val="005D763B"/>
    <w:rPr>
      <w:rFonts w:ascii="Times New Roman" w:eastAsiaTheme="minorEastAsia" w:hAnsi="Times New Roman Bold"/>
      <w:sz w:val="24"/>
      <w:lang w:val="en-GB" w:eastAsia="en-US"/>
    </w:rPr>
  </w:style>
  <w:style w:type="character" w:customStyle="1" w:styleId="ArtrefBold">
    <w:name w:val="Art_ref + Bold"/>
    <w:basedOn w:val="Artref"/>
    <w:rsid w:val="005D763B"/>
    <w:rPr>
      <w:b/>
      <w:bCs/>
      <w:color w:val="auto"/>
    </w:rPr>
  </w:style>
  <w:style w:type="table" w:customStyle="1" w:styleId="TableGrid13">
    <w:name w:val="Table Grid13"/>
    <w:basedOn w:val="TableNormal"/>
    <w:next w:val="TableGrid"/>
    <w:rsid w:val="00D23F3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342D1"/>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4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6489">
      <w:bodyDiv w:val="1"/>
      <w:marLeft w:val="0"/>
      <w:marRight w:val="0"/>
      <w:marTop w:val="0"/>
      <w:marBottom w:val="0"/>
      <w:divBdr>
        <w:top w:val="none" w:sz="0" w:space="0" w:color="auto"/>
        <w:left w:val="none" w:sz="0" w:space="0" w:color="auto"/>
        <w:bottom w:val="none" w:sz="0" w:space="0" w:color="auto"/>
        <w:right w:val="none" w:sz="0" w:space="0" w:color="auto"/>
      </w:divBdr>
    </w:div>
    <w:div w:id="57366199">
      <w:bodyDiv w:val="1"/>
      <w:marLeft w:val="0"/>
      <w:marRight w:val="0"/>
      <w:marTop w:val="0"/>
      <w:marBottom w:val="0"/>
      <w:divBdr>
        <w:top w:val="none" w:sz="0" w:space="0" w:color="auto"/>
        <w:left w:val="none" w:sz="0" w:space="0" w:color="auto"/>
        <w:bottom w:val="none" w:sz="0" w:space="0" w:color="auto"/>
        <w:right w:val="none" w:sz="0" w:space="0" w:color="auto"/>
      </w:divBdr>
    </w:div>
    <w:div w:id="134689917">
      <w:bodyDiv w:val="1"/>
      <w:marLeft w:val="0"/>
      <w:marRight w:val="0"/>
      <w:marTop w:val="0"/>
      <w:marBottom w:val="0"/>
      <w:divBdr>
        <w:top w:val="none" w:sz="0" w:space="0" w:color="auto"/>
        <w:left w:val="none" w:sz="0" w:space="0" w:color="auto"/>
        <w:bottom w:val="none" w:sz="0" w:space="0" w:color="auto"/>
        <w:right w:val="none" w:sz="0" w:space="0" w:color="auto"/>
      </w:divBdr>
    </w:div>
    <w:div w:id="183053413">
      <w:bodyDiv w:val="1"/>
      <w:marLeft w:val="0"/>
      <w:marRight w:val="0"/>
      <w:marTop w:val="0"/>
      <w:marBottom w:val="0"/>
      <w:divBdr>
        <w:top w:val="none" w:sz="0" w:space="0" w:color="auto"/>
        <w:left w:val="none" w:sz="0" w:space="0" w:color="auto"/>
        <w:bottom w:val="none" w:sz="0" w:space="0" w:color="auto"/>
        <w:right w:val="none" w:sz="0" w:space="0" w:color="auto"/>
      </w:divBdr>
    </w:div>
    <w:div w:id="193661739">
      <w:bodyDiv w:val="1"/>
      <w:marLeft w:val="0"/>
      <w:marRight w:val="0"/>
      <w:marTop w:val="0"/>
      <w:marBottom w:val="0"/>
      <w:divBdr>
        <w:top w:val="none" w:sz="0" w:space="0" w:color="auto"/>
        <w:left w:val="none" w:sz="0" w:space="0" w:color="auto"/>
        <w:bottom w:val="none" w:sz="0" w:space="0" w:color="auto"/>
        <w:right w:val="none" w:sz="0" w:space="0" w:color="auto"/>
      </w:divBdr>
    </w:div>
    <w:div w:id="254097126">
      <w:bodyDiv w:val="1"/>
      <w:marLeft w:val="0"/>
      <w:marRight w:val="0"/>
      <w:marTop w:val="0"/>
      <w:marBottom w:val="0"/>
      <w:divBdr>
        <w:top w:val="none" w:sz="0" w:space="0" w:color="auto"/>
        <w:left w:val="none" w:sz="0" w:space="0" w:color="auto"/>
        <w:bottom w:val="none" w:sz="0" w:space="0" w:color="auto"/>
        <w:right w:val="none" w:sz="0" w:space="0" w:color="auto"/>
      </w:divBdr>
    </w:div>
    <w:div w:id="259416035">
      <w:bodyDiv w:val="1"/>
      <w:marLeft w:val="0"/>
      <w:marRight w:val="0"/>
      <w:marTop w:val="0"/>
      <w:marBottom w:val="0"/>
      <w:divBdr>
        <w:top w:val="none" w:sz="0" w:space="0" w:color="auto"/>
        <w:left w:val="none" w:sz="0" w:space="0" w:color="auto"/>
        <w:bottom w:val="none" w:sz="0" w:space="0" w:color="auto"/>
        <w:right w:val="none" w:sz="0" w:space="0" w:color="auto"/>
      </w:divBdr>
    </w:div>
    <w:div w:id="265042754">
      <w:bodyDiv w:val="1"/>
      <w:marLeft w:val="0"/>
      <w:marRight w:val="0"/>
      <w:marTop w:val="0"/>
      <w:marBottom w:val="0"/>
      <w:divBdr>
        <w:top w:val="none" w:sz="0" w:space="0" w:color="auto"/>
        <w:left w:val="none" w:sz="0" w:space="0" w:color="auto"/>
        <w:bottom w:val="none" w:sz="0" w:space="0" w:color="auto"/>
        <w:right w:val="none" w:sz="0" w:space="0" w:color="auto"/>
      </w:divBdr>
    </w:div>
    <w:div w:id="528101465">
      <w:bodyDiv w:val="1"/>
      <w:marLeft w:val="0"/>
      <w:marRight w:val="0"/>
      <w:marTop w:val="0"/>
      <w:marBottom w:val="0"/>
      <w:divBdr>
        <w:top w:val="none" w:sz="0" w:space="0" w:color="auto"/>
        <w:left w:val="none" w:sz="0" w:space="0" w:color="auto"/>
        <w:bottom w:val="none" w:sz="0" w:space="0" w:color="auto"/>
        <w:right w:val="none" w:sz="0" w:space="0" w:color="auto"/>
      </w:divBdr>
    </w:div>
    <w:div w:id="562639542">
      <w:bodyDiv w:val="1"/>
      <w:marLeft w:val="0"/>
      <w:marRight w:val="0"/>
      <w:marTop w:val="0"/>
      <w:marBottom w:val="0"/>
      <w:divBdr>
        <w:top w:val="none" w:sz="0" w:space="0" w:color="auto"/>
        <w:left w:val="none" w:sz="0" w:space="0" w:color="auto"/>
        <w:bottom w:val="none" w:sz="0" w:space="0" w:color="auto"/>
        <w:right w:val="none" w:sz="0" w:space="0" w:color="auto"/>
      </w:divBdr>
    </w:div>
    <w:div w:id="618031625">
      <w:bodyDiv w:val="1"/>
      <w:marLeft w:val="0"/>
      <w:marRight w:val="0"/>
      <w:marTop w:val="0"/>
      <w:marBottom w:val="0"/>
      <w:divBdr>
        <w:top w:val="none" w:sz="0" w:space="0" w:color="auto"/>
        <w:left w:val="none" w:sz="0" w:space="0" w:color="auto"/>
        <w:bottom w:val="none" w:sz="0" w:space="0" w:color="auto"/>
        <w:right w:val="none" w:sz="0" w:space="0" w:color="auto"/>
      </w:divBdr>
    </w:div>
    <w:div w:id="637498364">
      <w:bodyDiv w:val="1"/>
      <w:marLeft w:val="0"/>
      <w:marRight w:val="0"/>
      <w:marTop w:val="0"/>
      <w:marBottom w:val="0"/>
      <w:divBdr>
        <w:top w:val="none" w:sz="0" w:space="0" w:color="auto"/>
        <w:left w:val="none" w:sz="0" w:space="0" w:color="auto"/>
        <w:bottom w:val="none" w:sz="0" w:space="0" w:color="auto"/>
        <w:right w:val="none" w:sz="0" w:space="0" w:color="auto"/>
      </w:divBdr>
    </w:div>
    <w:div w:id="709379668">
      <w:bodyDiv w:val="1"/>
      <w:marLeft w:val="0"/>
      <w:marRight w:val="0"/>
      <w:marTop w:val="0"/>
      <w:marBottom w:val="0"/>
      <w:divBdr>
        <w:top w:val="none" w:sz="0" w:space="0" w:color="auto"/>
        <w:left w:val="none" w:sz="0" w:space="0" w:color="auto"/>
        <w:bottom w:val="none" w:sz="0" w:space="0" w:color="auto"/>
        <w:right w:val="none" w:sz="0" w:space="0" w:color="auto"/>
      </w:divBdr>
    </w:div>
    <w:div w:id="711538217">
      <w:bodyDiv w:val="1"/>
      <w:marLeft w:val="0"/>
      <w:marRight w:val="0"/>
      <w:marTop w:val="0"/>
      <w:marBottom w:val="0"/>
      <w:divBdr>
        <w:top w:val="none" w:sz="0" w:space="0" w:color="auto"/>
        <w:left w:val="none" w:sz="0" w:space="0" w:color="auto"/>
        <w:bottom w:val="none" w:sz="0" w:space="0" w:color="auto"/>
        <w:right w:val="none" w:sz="0" w:space="0" w:color="auto"/>
      </w:divBdr>
    </w:div>
    <w:div w:id="711541316">
      <w:bodyDiv w:val="1"/>
      <w:marLeft w:val="0"/>
      <w:marRight w:val="0"/>
      <w:marTop w:val="0"/>
      <w:marBottom w:val="0"/>
      <w:divBdr>
        <w:top w:val="none" w:sz="0" w:space="0" w:color="auto"/>
        <w:left w:val="none" w:sz="0" w:space="0" w:color="auto"/>
        <w:bottom w:val="none" w:sz="0" w:space="0" w:color="auto"/>
        <w:right w:val="none" w:sz="0" w:space="0" w:color="auto"/>
      </w:divBdr>
    </w:div>
    <w:div w:id="762453590">
      <w:bodyDiv w:val="1"/>
      <w:marLeft w:val="0"/>
      <w:marRight w:val="0"/>
      <w:marTop w:val="0"/>
      <w:marBottom w:val="0"/>
      <w:divBdr>
        <w:top w:val="none" w:sz="0" w:space="0" w:color="auto"/>
        <w:left w:val="none" w:sz="0" w:space="0" w:color="auto"/>
        <w:bottom w:val="none" w:sz="0" w:space="0" w:color="auto"/>
        <w:right w:val="none" w:sz="0" w:space="0" w:color="auto"/>
      </w:divBdr>
    </w:div>
    <w:div w:id="769394586">
      <w:bodyDiv w:val="1"/>
      <w:marLeft w:val="0"/>
      <w:marRight w:val="0"/>
      <w:marTop w:val="0"/>
      <w:marBottom w:val="0"/>
      <w:divBdr>
        <w:top w:val="none" w:sz="0" w:space="0" w:color="auto"/>
        <w:left w:val="none" w:sz="0" w:space="0" w:color="auto"/>
        <w:bottom w:val="none" w:sz="0" w:space="0" w:color="auto"/>
        <w:right w:val="none" w:sz="0" w:space="0" w:color="auto"/>
      </w:divBdr>
    </w:div>
    <w:div w:id="781339065">
      <w:bodyDiv w:val="1"/>
      <w:marLeft w:val="0"/>
      <w:marRight w:val="0"/>
      <w:marTop w:val="0"/>
      <w:marBottom w:val="0"/>
      <w:divBdr>
        <w:top w:val="none" w:sz="0" w:space="0" w:color="auto"/>
        <w:left w:val="none" w:sz="0" w:space="0" w:color="auto"/>
        <w:bottom w:val="none" w:sz="0" w:space="0" w:color="auto"/>
        <w:right w:val="none" w:sz="0" w:space="0" w:color="auto"/>
      </w:divBdr>
    </w:div>
    <w:div w:id="876819675">
      <w:bodyDiv w:val="1"/>
      <w:marLeft w:val="0"/>
      <w:marRight w:val="0"/>
      <w:marTop w:val="0"/>
      <w:marBottom w:val="0"/>
      <w:divBdr>
        <w:top w:val="none" w:sz="0" w:space="0" w:color="auto"/>
        <w:left w:val="none" w:sz="0" w:space="0" w:color="auto"/>
        <w:bottom w:val="none" w:sz="0" w:space="0" w:color="auto"/>
        <w:right w:val="none" w:sz="0" w:space="0" w:color="auto"/>
      </w:divBdr>
    </w:div>
    <w:div w:id="883641561">
      <w:bodyDiv w:val="1"/>
      <w:marLeft w:val="0"/>
      <w:marRight w:val="0"/>
      <w:marTop w:val="0"/>
      <w:marBottom w:val="0"/>
      <w:divBdr>
        <w:top w:val="none" w:sz="0" w:space="0" w:color="auto"/>
        <w:left w:val="none" w:sz="0" w:space="0" w:color="auto"/>
        <w:bottom w:val="none" w:sz="0" w:space="0" w:color="auto"/>
        <w:right w:val="none" w:sz="0" w:space="0" w:color="auto"/>
      </w:divBdr>
    </w:div>
    <w:div w:id="905922545">
      <w:bodyDiv w:val="1"/>
      <w:marLeft w:val="0"/>
      <w:marRight w:val="0"/>
      <w:marTop w:val="0"/>
      <w:marBottom w:val="0"/>
      <w:divBdr>
        <w:top w:val="none" w:sz="0" w:space="0" w:color="auto"/>
        <w:left w:val="none" w:sz="0" w:space="0" w:color="auto"/>
        <w:bottom w:val="none" w:sz="0" w:space="0" w:color="auto"/>
        <w:right w:val="none" w:sz="0" w:space="0" w:color="auto"/>
      </w:divBdr>
    </w:div>
    <w:div w:id="908686691">
      <w:bodyDiv w:val="1"/>
      <w:marLeft w:val="0"/>
      <w:marRight w:val="0"/>
      <w:marTop w:val="0"/>
      <w:marBottom w:val="0"/>
      <w:divBdr>
        <w:top w:val="none" w:sz="0" w:space="0" w:color="auto"/>
        <w:left w:val="none" w:sz="0" w:space="0" w:color="auto"/>
        <w:bottom w:val="none" w:sz="0" w:space="0" w:color="auto"/>
        <w:right w:val="none" w:sz="0" w:space="0" w:color="auto"/>
      </w:divBdr>
    </w:div>
    <w:div w:id="911694783">
      <w:bodyDiv w:val="1"/>
      <w:marLeft w:val="0"/>
      <w:marRight w:val="0"/>
      <w:marTop w:val="0"/>
      <w:marBottom w:val="0"/>
      <w:divBdr>
        <w:top w:val="none" w:sz="0" w:space="0" w:color="auto"/>
        <w:left w:val="none" w:sz="0" w:space="0" w:color="auto"/>
        <w:bottom w:val="none" w:sz="0" w:space="0" w:color="auto"/>
        <w:right w:val="none" w:sz="0" w:space="0" w:color="auto"/>
      </w:divBdr>
    </w:div>
    <w:div w:id="1013266663">
      <w:bodyDiv w:val="1"/>
      <w:marLeft w:val="0"/>
      <w:marRight w:val="0"/>
      <w:marTop w:val="0"/>
      <w:marBottom w:val="0"/>
      <w:divBdr>
        <w:top w:val="none" w:sz="0" w:space="0" w:color="auto"/>
        <w:left w:val="none" w:sz="0" w:space="0" w:color="auto"/>
        <w:bottom w:val="none" w:sz="0" w:space="0" w:color="auto"/>
        <w:right w:val="none" w:sz="0" w:space="0" w:color="auto"/>
      </w:divBdr>
    </w:div>
    <w:div w:id="1014267436">
      <w:bodyDiv w:val="1"/>
      <w:marLeft w:val="0"/>
      <w:marRight w:val="0"/>
      <w:marTop w:val="0"/>
      <w:marBottom w:val="0"/>
      <w:divBdr>
        <w:top w:val="none" w:sz="0" w:space="0" w:color="auto"/>
        <w:left w:val="none" w:sz="0" w:space="0" w:color="auto"/>
        <w:bottom w:val="none" w:sz="0" w:space="0" w:color="auto"/>
        <w:right w:val="none" w:sz="0" w:space="0" w:color="auto"/>
      </w:divBdr>
    </w:div>
    <w:div w:id="1020743955">
      <w:bodyDiv w:val="1"/>
      <w:marLeft w:val="0"/>
      <w:marRight w:val="0"/>
      <w:marTop w:val="0"/>
      <w:marBottom w:val="0"/>
      <w:divBdr>
        <w:top w:val="none" w:sz="0" w:space="0" w:color="auto"/>
        <w:left w:val="none" w:sz="0" w:space="0" w:color="auto"/>
        <w:bottom w:val="none" w:sz="0" w:space="0" w:color="auto"/>
        <w:right w:val="none" w:sz="0" w:space="0" w:color="auto"/>
      </w:divBdr>
    </w:div>
    <w:div w:id="1025862498">
      <w:bodyDiv w:val="1"/>
      <w:marLeft w:val="0"/>
      <w:marRight w:val="0"/>
      <w:marTop w:val="0"/>
      <w:marBottom w:val="0"/>
      <w:divBdr>
        <w:top w:val="none" w:sz="0" w:space="0" w:color="auto"/>
        <w:left w:val="none" w:sz="0" w:space="0" w:color="auto"/>
        <w:bottom w:val="none" w:sz="0" w:space="0" w:color="auto"/>
        <w:right w:val="none" w:sz="0" w:space="0" w:color="auto"/>
      </w:divBdr>
    </w:div>
    <w:div w:id="1033574749">
      <w:bodyDiv w:val="1"/>
      <w:marLeft w:val="0"/>
      <w:marRight w:val="0"/>
      <w:marTop w:val="0"/>
      <w:marBottom w:val="0"/>
      <w:divBdr>
        <w:top w:val="none" w:sz="0" w:space="0" w:color="auto"/>
        <w:left w:val="none" w:sz="0" w:space="0" w:color="auto"/>
        <w:bottom w:val="none" w:sz="0" w:space="0" w:color="auto"/>
        <w:right w:val="none" w:sz="0" w:space="0" w:color="auto"/>
      </w:divBdr>
    </w:div>
    <w:div w:id="1096362841">
      <w:bodyDiv w:val="1"/>
      <w:marLeft w:val="0"/>
      <w:marRight w:val="0"/>
      <w:marTop w:val="0"/>
      <w:marBottom w:val="0"/>
      <w:divBdr>
        <w:top w:val="none" w:sz="0" w:space="0" w:color="auto"/>
        <w:left w:val="none" w:sz="0" w:space="0" w:color="auto"/>
        <w:bottom w:val="none" w:sz="0" w:space="0" w:color="auto"/>
        <w:right w:val="none" w:sz="0" w:space="0" w:color="auto"/>
      </w:divBdr>
    </w:div>
    <w:div w:id="1150515532">
      <w:bodyDiv w:val="1"/>
      <w:marLeft w:val="0"/>
      <w:marRight w:val="0"/>
      <w:marTop w:val="0"/>
      <w:marBottom w:val="0"/>
      <w:divBdr>
        <w:top w:val="none" w:sz="0" w:space="0" w:color="auto"/>
        <w:left w:val="none" w:sz="0" w:space="0" w:color="auto"/>
        <w:bottom w:val="none" w:sz="0" w:space="0" w:color="auto"/>
        <w:right w:val="none" w:sz="0" w:space="0" w:color="auto"/>
      </w:divBdr>
    </w:div>
    <w:div w:id="1199319358">
      <w:bodyDiv w:val="1"/>
      <w:marLeft w:val="0"/>
      <w:marRight w:val="0"/>
      <w:marTop w:val="0"/>
      <w:marBottom w:val="0"/>
      <w:divBdr>
        <w:top w:val="none" w:sz="0" w:space="0" w:color="auto"/>
        <w:left w:val="none" w:sz="0" w:space="0" w:color="auto"/>
        <w:bottom w:val="none" w:sz="0" w:space="0" w:color="auto"/>
        <w:right w:val="none" w:sz="0" w:space="0" w:color="auto"/>
      </w:divBdr>
    </w:div>
    <w:div w:id="1208369890">
      <w:bodyDiv w:val="1"/>
      <w:marLeft w:val="0"/>
      <w:marRight w:val="0"/>
      <w:marTop w:val="0"/>
      <w:marBottom w:val="0"/>
      <w:divBdr>
        <w:top w:val="none" w:sz="0" w:space="0" w:color="auto"/>
        <w:left w:val="none" w:sz="0" w:space="0" w:color="auto"/>
        <w:bottom w:val="none" w:sz="0" w:space="0" w:color="auto"/>
        <w:right w:val="none" w:sz="0" w:space="0" w:color="auto"/>
      </w:divBdr>
    </w:div>
    <w:div w:id="1255432089">
      <w:bodyDiv w:val="1"/>
      <w:marLeft w:val="0"/>
      <w:marRight w:val="0"/>
      <w:marTop w:val="0"/>
      <w:marBottom w:val="0"/>
      <w:divBdr>
        <w:top w:val="none" w:sz="0" w:space="0" w:color="auto"/>
        <w:left w:val="none" w:sz="0" w:space="0" w:color="auto"/>
        <w:bottom w:val="none" w:sz="0" w:space="0" w:color="auto"/>
        <w:right w:val="none" w:sz="0" w:space="0" w:color="auto"/>
      </w:divBdr>
    </w:div>
    <w:div w:id="1259559553">
      <w:bodyDiv w:val="1"/>
      <w:marLeft w:val="0"/>
      <w:marRight w:val="0"/>
      <w:marTop w:val="0"/>
      <w:marBottom w:val="0"/>
      <w:divBdr>
        <w:top w:val="none" w:sz="0" w:space="0" w:color="auto"/>
        <w:left w:val="none" w:sz="0" w:space="0" w:color="auto"/>
        <w:bottom w:val="none" w:sz="0" w:space="0" w:color="auto"/>
        <w:right w:val="none" w:sz="0" w:space="0" w:color="auto"/>
      </w:divBdr>
    </w:div>
    <w:div w:id="1268151262">
      <w:bodyDiv w:val="1"/>
      <w:marLeft w:val="0"/>
      <w:marRight w:val="0"/>
      <w:marTop w:val="0"/>
      <w:marBottom w:val="0"/>
      <w:divBdr>
        <w:top w:val="none" w:sz="0" w:space="0" w:color="auto"/>
        <w:left w:val="none" w:sz="0" w:space="0" w:color="auto"/>
        <w:bottom w:val="none" w:sz="0" w:space="0" w:color="auto"/>
        <w:right w:val="none" w:sz="0" w:space="0" w:color="auto"/>
      </w:divBdr>
    </w:div>
    <w:div w:id="1290824178">
      <w:bodyDiv w:val="1"/>
      <w:marLeft w:val="0"/>
      <w:marRight w:val="0"/>
      <w:marTop w:val="0"/>
      <w:marBottom w:val="0"/>
      <w:divBdr>
        <w:top w:val="none" w:sz="0" w:space="0" w:color="auto"/>
        <w:left w:val="none" w:sz="0" w:space="0" w:color="auto"/>
        <w:bottom w:val="none" w:sz="0" w:space="0" w:color="auto"/>
        <w:right w:val="none" w:sz="0" w:space="0" w:color="auto"/>
      </w:divBdr>
    </w:div>
    <w:div w:id="1297251956">
      <w:bodyDiv w:val="1"/>
      <w:marLeft w:val="0"/>
      <w:marRight w:val="0"/>
      <w:marTop w:val="0"/>
      <w:marBottom w:val="0"/>
      <w:divBdr>
        <w:top w:val="none" w:sz="0" w:space="0" w:color="auto"/>
        <w:left w:val="none" w:sz="0" w:space="0" w:color="auto"/>
        <w:bottom w:val="none" w:sz="0" w:space="0" w:color="auto"/>
        <w:right w:val="none" w:sz="0" w:space="0" w:color="auto"/>
      </w:divBdr>
    </w:div>
    <w:div w:id="1342659052">
      <w:bodyDiv w:val="1"/>
      <w:marLeft w:val="0"/>
      <w:marRight w:val="0"/>
      <w:marTop w:val="0"/>
      <w:marBottom w:val="0"/>
      <w:divBdr>
        <w:top w:val="none" w:sz="0" w:space="0" w:color="auto"/>
        <w:left w:val="none" w:sz="0" w:space="0" w:color="auto"/>
        <w:bottom w:val="none" w:sz="0" w:space="0" w:color="auto"/>
        <w:right w:val="none" w:sz="0" w:space="0" w:color="auto"/>
      </w:divBdr>
    </w:div>
    <w:div w:id="1344238398">
      <w:bodyDiv w:val="1"/>
      <w:marLeft w:val="0"/>
      <w:marRight w:val="0"/>
      <w:marTop w:val="0"/>
      <w:marBottom w:val="0"/>
      <w:divBdr>
        <w:top w:val="none" w:sz="0" w:space="0" w:color="auto"/>
        <w:left w:val="none" w:sz="0" w:space="0" w:color="auto"/>
        <w:bottom w:val="none" w:sz="0" w:space="0" w:color="auto"/>
        <w:right w:val="none" w:sz="0" w:space="0" w:color="auto"/>
      </w:divBdr>
    </w:div>
    <w:div w:id="1366518846">
      <w:bodyDiv w:val="1"/>
      <w:marLeft w:val="0"/>
      <w:marRight w:val="0"/>
      <w:marTop w:val="0"/>
      <w:marBottom w:val="0"/>
      <w:divBdr>
        <w:top w:val="none" w:sz="0" w:space="0" w:color="auto"/>
        <w:left w:val="none" w:sz="0" w:space="0" w:color="auto"/>
        <w:bottom w:val="none" w:sz="0" w:space="0" w:color="auto"/>
        <w:right w:val="none" w:sz="0" w:space="0" w:color="auto"/>
      </w:divBdr>
    </w:div>
    <w:div w:id="1383944823">
      <w:bodyDiv w:val="1"/>
      <w:marLeft w:val="0"/>
      <w:marRight w:val="0"/>
      <w:marTop w:val="0"/>
      <w:marBottom w:val="0"/>
      <w:divBdr>
        <w:top w:val="none" w:sz="0" w:space="0" w:color="auto"/>
        <w:left w:val="none" w:sz="0" w:space="0" w:color="auto"/>
        <w:bottom w:val="none" w:sz="0" w:space="0" w:color="auto"/>
        <w:right w:val="none" w:sz="0" w:space="0" w:color="auto"/>
      </w:divBdr>
    </w:div>
    <w:div w:id="1436092183">
      <w:bodyDiv w:val="1"/>
      <w:marLeft w:val="0"/>
      <w:marRight w:val="0"/>
      <w:marTop w:val="0"/>
      <w:marBottom w:val="0"/>
      <w:divBdr>
        <w:top w:val="none" w:sz="0" w:space="0" w:color="auto"/>
        <w:left w:val="none" w:sz="0" w:space="0" w:color="auto"/>
        <w:bottom w:val="none" w:sz="0" w:space="0" w:color="auto"/>
        <w:right w:val="none" w:sz="0" w:space="0" w:color="auto"/>
      </w:divBdr>
    </w:div>
    <w:div w:id="1436099051">
      <w:bodyDiv w:val="1"/>
      <w:marLeft w:val="0"/>
      <w:marRight w:val="0"/>
      <w:marTop w:val="0"/>
      <w:marBottom w:val="0"/>
      <w:divBdr>
        <w:top w:val="none" w:sz="0" w:space="0" w:color="auto"/>
        <w:left w:val="none" w:sz="0" w:space="0" w:color="auto"/>
        <w:bottom w:val="none" w:sz="0" w:space="0" w:color="auto"/>
        <w:right w:val="none" w:sz="0" w:space="0" w:color="auto"/>
      </w:divBdr>
    </w:div>
    <w:div w:id="1474373099">
      <w:bodyDiv w:val="1"/>
      <w:marLeft w:val="0"/>
      <w:marRight w:val="0"/>
      <w:marTop w:val="0"/>
      <w:marBottom w:val="0"/>
      <w:divBdr>
        <w:top w:val="none" w:sz="0" w:space="0" w:color="auto"/>
        <w:left w:val="none" w:sz="0" w:space="0" w:color="auto"/>
        <w:bottom w:val="none" w:sz="0" w:space="0" w:color="auto"/>
        <w:right w:val="none" w:sz="0" w:space="0" w:color="auto"/>
      </w:divBdr>
    </w:div>
    <w:div w:id="1498378320">
      <w:bodyDiv w:val="1"/>
      <w:marLeft w:val="0"/>
      <w:marRight w:val="0"/>
      <w:marTop w:val="0"/>
      <w:marBottom w:val="0"/>
      <w:divBdr>
        <w:top w:val="none" w:sz="0" w:space="0" w:color="auto"/>
        <w:left w:val="none" w:sz="0" w:space="0" w:color="auto"/>
        <w:bottom w:val="none" w:sz="0" w:space="0" w:color="auto"/>
        <w:right w:val="none" w:sz="0" w:space="0" w:color="auto"/>
      </w:divBdr>
    </w:div>
    <w:div w:id="1531186054">
      <w:bodyDiv w:val="1"/>
      <w:marLeft w:val="0"/>
      <w:marRight w:val="0"/>
      <w:marTop w:val="0"/>
      <w:marBottom w:val="0"/>
      <w:divBdr>
        <w:top w:val="none" w:sz="0" w:space="0" w:color="auto"/>
        <w:left w:val="none" w:sz="0" w:space="0" w:color="auto"/>
        <w:bottom w:val="none" w:sz="0" w:space="0" w:color="auto"/>
        <w:right w:val="none" w:sz="0" w:space="0" w:color="auto"/>
      </w:divBdr>
    </w:div>
    <w:div w:id="1646886880">
      <w:bodyDiv w:val="1"/>
      <w:marLeft w:val="0"/>
      <w:marRight w:val="0"/>
      <w:marTop w:val="0"/>
      <w:marBottom w:val="0"/>
      <w:divBdr>
        <w:top w:val="none" w:sz="0" w:space="0" w:color="auto"/>
        <w:left w:val="none" w:sz="0" w:space="0" w:color="auto"/>
        <w:bottom w:val="none" w:sz="0" w:space="0" w:color="auto"/>
        <w:right w:val="none" w:sz="0" w:space="0" w:color="auto"/>
      </w:divBdr>
    </w:div>
    <w:div w:id="1685284075">
      <w:bodyDiv w:val="1"/>
      <w:marLeft w:val="0"/>
      <w:marRight w:val="0"/>
      <w:marTop w:val="0"/>
      <w:marBottom w:val="0"/>
      <w:divBdr>
        <w:top w:val="none" w:sz="0" w:space="0" w:color="auto"/>
        <w:left w:val="none" w:sz="0" w:space="0" w:color="auto"/>
        <w:bottom w:val="none" w:sz="0" w:space="0" w:color="auto"/>
        <w:right w:val="none" w:sz="0" w:space="0" w:color="auto"/>
      </w:divBdr>
    </w:div>
    <w:div w:id="1722170486">
      <w:bodyDiv w:val="1"/>
      <w:marLeft w:val="0"/>
      <w:marRight w:val="0"/>
      <w:marTop w:val="0"/>
      <w:marBottom w:val="0"/>
      <w:divBdr>
        <w:top w:val="none" w:sz="0" w:space="0" w:color="auto"/>
        <w:left w:val="none" w:sz="0" w:space="0" w:color="auto"/>
        <w:bottom w:val="none" w:sz="0" w:space="0" w:color="auto"/>
        <w:right w:val="none" w:sz="0" w:space="0" w:color="auto"/>
      </w:divBdr>
    </w:div>
    <w:div w:id="1778940961">
      <w:bodyDiv w:val="1"/>
      <w:marLeft w:val="0"/>
      <w:marRight w:val="0"/>
      <w:marTop w:val="0"/>
      <w:marBottom w:val="0"/>
      <w:divBdr>
        <w:top w:val="none" w:sz="0" w:space="0" w:color="auto"/>
        <w:left w:val="none" w:sz="0" w:space="0" w:color="auto"/>
        <w:bottom w:val="none" w:sz="0" w:space="0" w:color="auto"/>
        <w:right w:val="none" w:sz="0" w:space="0" w:color="auto"/>
      </w:divBdr>
    </w:div>
    <w:div w:id="1825662940">
      <w:bodyDiv w:val="1"/>
      <w:marLeft w:val="0"/>
      <w:marRight w:val="0"/>
      <w:marTop w:val="0"/>
      <w:marBottom w:val="0"/>
      <w:divBdr>
        <w:top w:val="none" w:sz="0" w:space="0" w:color="auto"/>
        <w:left w:val="none" w:sz="0" w:space="0" w:color="auto"/>
        <w:bottom w:val="none" w:sz="0" w:space="0" w:color="auto"/>
        <w:right w:val="none" w:sz="0" w:space="0" w:color="auto"/>
      </w:divBdr>
    </w:div>
    <w:div w:id="1852916837">
      <w:bodyDiv w:val="1"/>
      <w:marLeft w:val="0"/>
      <w:marRight w:val="0"/>
      <w:marTop w:val="0"/>
      <w:marBottom w:val="0"/>
      <w:divBdr>
        <w:top w:val="none" w:sz="0" w:space="0" w:color="auto"/>
        <w:left w:val="none" w:sz="0" w:space="0" w:color="auto"/>
        <w:bottom w:val="none" w:sz="0" w:space="0" w:color="auto"/>
        <w:right w:val="none" w:sz="0" w:space="0" w:color="auto"/>
      </w:divBdr>
    </w:div>
    <w:div w:id="1863473961">
      <w:bodyDiv w:val="1"/>
      <w:marLeft w:val="0"/>
      <w:marRight w:val="0"/>
      <w:marTop w:val="0"/>
      <w:marBottom w:val="0"/>
      <w:divBdr>
        <w:top w:val="none" w:sz="0" w:space="0" w:color="auto"/>
        <w:left w:val="none" w:sz="0" w:space="0" w:color="auto"/>
        <w:bottom w:val="none" w:sz="0" w:space="0" w:color="auto"/>
        <w:right w:val="none" w:sz="0" w:space="0" w:color="auto"/>
      </w:divBdr>
    </w:div>
    <w:div w:id="1907912474">
      <w:bodyDiv w:val="1"/>
      <w:marLeft w:val="0"/>
      <w:marRight w:val="0"/>
      <w:marTop w:val="0"/>
      <w:marBottom w:val="0"/>
      <w:divBdr>
        <w:top w:val="none" w:sz="0" w:space="0" w:color="auto"/>
        <w:left w:val="none" w:sz="0" w:space="0" w:color="auto"/>
        <w:bottom w:val="none" w:sz="0" w:space="0" w:color="auto"/>
        <w:right w:val="none" w:sz="0" w:space="0" w:color="auto"/>
      </w:divBdr>
    </w:div>
    <w:div w:id="1918396853">
      <w:bodyDiv w:val="1"/>
      <w:marLeft w:val="0"/>
      <w:marRight w:val="0"/>
      <w:marTop w:val="0"/>
      <w:marBottom w:val="0"/>
      <w:divBdr>
        <w:top w:val="none" w:sz="0" w:space="0" w:color="auto"/>
        <w:left w:val="none" w:sz="0" w:space="0" w:color="auto"/>
        <w:bottom w:val="none" w:sz="0" w:space="0" w:color="auto"/>
        <w:right w:val="none" w:sz="0" w:space="0" w:color="auto"/>
      </w:divBdr>
    </w:div>
    <w:div w:id="1943872741">
      <w:bodyDiv w:val="1"/>
      <w:marLeft w:val="0"/>
      <w:marRight w:val="0"/>
      <w:marTop w:val="0"/>
      <w:marBottom w:val="0"/>
      <w:divBdr>
        <w:top w:val="none" w:sz="0" w:space="0" w:color="auto"/>
        <w:left w:val="none" w:sz="0" w:space="0" w:color="auto"/>
        <w:bottom w:val="none" w:sz="0" w:space="0" w:color="auto"/>
        <w:right w:val="none" w:sz="0" w:space="0" w:color="auto"/>
      </w:divBdr>
    </w:div>
    <w:div w:id="1946500994">
      <w:bodyDiv w:val="1"/>
      <w:marLeft w:val="0"/>
      <w:marRight w:val="0"/>
      <w:marTop w:val="0"/>
      <w:marBottom w:val="0"/>
      <w:divBdr>
        <w:top w:val="none" w:sz="0" w:space="0" w:color="auto"/>
        <w:left w:val="none" w:sz="0" w:space="0" w:color="auto"/>
        <w:bottom w:val="none" w:sz="0" w:space="0" w:color="auto"/>
        <w:right w:val="none" w:sz="0" w:space="0" w:color="auto"/>
      </w:divBdr>
    </w:div>
    <w:div w:id="1959875704">
      <w:bodyDiv w:val="1"/>
      <w:marLeft w:val="0"/>
      <w:marRight w:val="0"/>
      <w:marTop w:val="0"/>
      <w:marBottom w:val="0"/>
      <w:divBdr>
        <w:top w:val="none" w:sz="0" w:space="0" w:color="auto"/>
        <w:left w:val="none" w:sz="0" w:space="0" w:color="auto"/>
        <w:bottom w:val="none" w:sz="0" w:space="0" w:color="auto"/>
        <w:right w:val="none" w:sz="0" w:space="0" w:color="auto"/>
      </w:divBdr>
    </w:div>
    <w:div w:id="2045278633">
      <w:bodyDiv w:val="1"/>
      <w:marLeft w:val="0"/>
      <w:marRight w:val="0"/>
      <w:marTop w:val="0"/>
      <w:marBottom w:val="0"/>
      <w:divBdr>
        <w:top w:val="none" w:sz="0" w:space="0" w:color="auto"/>
        <w:left w:val="none" w:sz="0" w:space="0" w:color="auto"/>
        <w:bottom w:val="none" w:sz="0" w:space="0" w:color="auto"/>
        <w:right w:val="none" w:sz="0" w:space="0" w:color="auto"/>
      </w:divBdr>
    </w:div>
    <w:div w:id="2091729609">
      <w:bodyDiv w:val="1"/>
      <w:marLeft w:val="0"/>
      <w:marRight w:val="0"/>
      <w:marTop w:val="0"/>
      <w:marBottom w:val="0"/>
      <w:divBdr>
        <w:top w:val="none" w:sz="0" w:space="0" w:color="auto"/>
        <w:left w:val="none" w:sz="0" w:space="0" w:color="auto"/>
        <w:bottom w:val="none" w:sz="0" w:space="0" w:color="auto"/>
        <w:right w:val="none" w:sz="0" w:space="0" w:color="auto"/>
      </w:divBdr>
    </w:div>
    <w:div w:id="21408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tu.int/md/R25-RRB25.1-C-0008/en" TargetMode="External"/><Relationship Id="rId26" Type="http://schemas.openxmlformats.org/officeDocument/2006/relationships/hyperlink" Target="https://www.itu.int/md/R25-RRB25.1-C-0015/en" TargetMode="External"/><Relationship Id="rId39" Type="http://schemas.openxmlformats.org/officeDocument/2006/relationships/hyperlink" Target="https://www.itu.int/md/R25-RRB25.1-C-0016/en" TargetMode="External"/><Relationship Id="rId21" Type="http://schemas.openxmlformats.org/officeDocument/2006/relationships/hyperlink" Target="https://www.itu.int/md/R25-RRB25.1-C-0002/en" TargetMode="External"/><Relationship Id="rId34" Type="http://schemas.openxmlformats.org/officeDocument/2006/relationships/hyperlink" Target="https://www.itu.int/md/R25-RRB25.1-C-0004/en" TargetMode="External"/><Relationship Id="rId42" Type="http://schemas.openxmlformats.org/officeDocument/2006/relationships/hyperlink" Target="https://www.itu.int/md/R25-RRB25.1-C-0008/en" TargetMode="External"/><Relationship Id="rId47" Type="http://schemas.openxmlformats.org/officeDocument/2006/relationships/hyperlink" Target="https://www.itu.int/md/R25-RRB25.1-C-0017/en" TargetMode="External"/><Relationship Id="rId50" Type="http://schemas.openxmlformats.org/officeDocument/2006/relationships/hyperlink" Target="https://www.itu.int/md/R25-RRB25.1-C-0026/en" TargetMode="External"/><Relationship Id="rId55" Type="http://schemas.openxmlformats.org/officeDocument/2006/relationships/hyperlink" Target="https://www.itu.int/md/R25-RRB25.1-SP-0004/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R25-RRB25.1-C-0008/en" TargetMode="External"/><Relationship Id="rId20" Type="http://schemas.openxmlformats.org/officeDocument/2006/relationships/hyperlink" Target="https://www.itu.int/md/R25-RRB25.1-C-0001/en" TargetMode="External"/><Relationship Id="rId29" Type="http://schemas.openxmlformats.org/officeDocument/2006/relationships/hyperlink" Target="https://www.itu.int/md/R25-RRB25.1-C-0019/en" TargetMode="External"/><Relationship Id="rId41" Type="http://schemas.openxmlformats.org/officeDocument/2006/relationships/hyperlink" Target="https://www.itu.int/md/R25-RRB25.1-C-0012/en" TargetMode="External"/><Relationship Id="rId54" Type="http://schemas.openxmlformats.org/officeDocument/2006/relationships/hyperlink" Target="https://www.itu.int/md/R25-RRB25.1-C-0025/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R25-RRB25.1-C-0011/en" TargetMode="External"/><Relationship Id="rId32" Type="http://schemas.openxmlformats.org/officeDocument/2006/relationships/hyperlink" Target="https://www.itu.int/md/R25-RRB25.1-C-0023/en" TargetMode="External"/><Relationship Id="rId37" Type="http://schemas.openxmlformats.org/officeDocument/2006/relationships/hyperlink" Target="https://www.itu.int/md/R25-RRB25.1-C-0009/en" TargetMode="External"/><Relationship Id="rId40" Type="http://schemas.openxmlformats.org/officeDocument/2006/relationships/hyperlink" Target="https://www.itu.int/md/R25-RRB25.1-C-0008/en" TargetMode="External"/><Relationship Id="rId45" Type="http://schemas.openxmlformats.org/officeDocument/2006/relationships/hyperlink" Target="https://www.itu.int/md/R25-RRB25.1-C-0013/en" TargetMode="External"/><Relationship Id="rId53" Type="http://schemas.openxmlformats.org/officeDocument/2006/relationships/hyperlink" Target="https://www.itu.int/md/R25-RRB25.1-C-0014/en"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md/R25-RRB25.1-C-0008/en" TargetMode="External"/><Relationship Id="rId23" Type="http://schemas.openxmlformats.org/officeDocument/2006/relationships/hyperlink" Target="https://www.itu.int/md/R25-RRB25.1-C-0007/en" TargetMode="External"/><Relationship Id="rId28" Type="http://schemas.openxmlformats.org/officeDocument/2006/relationships/hyperlink" Target="https://www.itu.int/md/R25-RRB25.1-SP-0006/en" TargetMode="External"/><Relationship Id="rId36" Type="http://schemas.openxmlformats.org/officeDocument/2006/relationships/hyperlink" Target="https://www.itu.int/md/R25-RRB25.1-SP-0001/en" TargetMode="External"/><Relationship Id="rId49" Type="http://schemas.openxmlformats.org/officeDocument/2006/relationships/hyperlink" Target="https://www.itu.int/md/R25-RRB25.1-C-0005/en" TargetMode="External"/><Relationship Id="rId57" Type="http://schemas.openxmlformats.org/officeDocument/2006/relationships/hyperlink" Target="https://www.itu.int/md/R25-RRB25.1-C-0008/en"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R25-RRB25.1-C-0001/en" TargetMode="External"/><Relationship Id="rId31" Type="http://schemas.openxmlformats.org/officeDocument/2006/relationships/hyperlink" Target="https://www.itu.int/md/R25-RRB25.1-SP-0005/en" TargetMode="External"/><Relationship Id="rId44" Type="http://schemas.openxmlformats.org/officeDocument/2006/relationships/hyperlink" Target="https://www.itu.int/md/R25-RRB25.1-C-0006/en" TargetMode="External"/><Relationship Id="rId52" Type="http://schemas.openxmlformats.org/officeDocument/2006/relationships/hyperlink" Target="https://www.itu.int/md/R25-RRB25.1-SP-0003/en"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itu.int/md/R25-RRB25.1-SP-0006/en" TargetMode="External"/><Relationship Id="rId27" Type="http://schemas.openxmlformats.org/officeDocument/2006/relationships/hyperlink" Target="https://www.itu.int/md/R25-RRB25.1-C-0018/en" TargetMode="External"/><Relationship Id="rId30" Type="http://schemas.openxmlformats.org/officeDocument/2006/relationships/hyperlink" Target="https://www.itu.int/md/R25-RRB25.1-C-0021/en" TargetMode="External"/><Relationship Id="rId35" Type="http://schemas.openxmlformats.org/officeDocument/2006/relationships/hyperlink" Target="https://www.itu.int/md/R25-RRB25.1-C-0008/en" TargetMode="External"/><Relationship Id="rId43" Type="http://schemas.openxmlformats.org/officeDocument/2006/relationships/hyperlink" Target="https://www.itu.int/md/R25-RRB25.1-C-0017/en" TargetMode="External"/><Relationship Id="rId48" Type="http://schemas.openxmlformats.org/officeDocument/2006/relationships/hyperlink" Target="https://www.itu.int/md/R25-RRB25.1-C-0020/en" TargetMode="External"/><Relationship Id="rId56" Type="http://schemas.openxmlformats.org/officeDocument/2006/relationships/hyperlink" Target="https://www.itu.int/md/R25-RRB25.1-C-0022/en" TargetMode="External"/><Relationship Id="rId8" Type="http://schemas.openxmlformats.org/officeDocument/2006/relationships/webSettings" Target="webSettings.xml"/><Relationship Id="rId51" Type="http://schemas.openxmlformats.org/officeDocument/2006/relationships/hyperlink" Target="https://www.itu.int/md/R25-RRB25.1-SP-0002/en" TargetMode="External"/><Relationship Id="rId3" Type="http://schemas.openxmlformats.org/officeDocument/2006/relationships/customXml" Target="../customXml/item3.xml"/><Relationship Id="rId12" Type="http://schemas.openxmlformats.org/officeDocument/2006/relationships/customXml" Target="ink/ink1.xml"/><Relationship Id="rId17" Type="http://schemas.openxmlformats.org/officeDocument/2006/relationships/hyperlink" Target="https://www.itu.int/md/R25-RRB25.1-C-0008/en" TargetMode="External"/><Relationship Id="rId25" Type="http://schemas.openxmlformats.org/officeDocument/2006/relationships/hyperlink" Target="https://www.itu.int/md/R25-RRB25.1-C-0010/en" TargetMode="External"/><Relationship Id="rId33" Type="http://schemas.openxmlformats.org/officeDocument/2006/relationships/hyperlink" Target="https://www.itu.int/md/R25-RRB25.1-C-0008/en" TargetMode="External"/><Relationship Id="rId38" Type="http://schemas.openxmlformats.org/officeDocument/2006/relationships/hyperlink" Target="https://www.itu.int/md/R25-RRB25.1-C-0008/en" TargetMode="External"/><Relationship Id="rId46" Type="http://schemas.openxmlformats.org/officeDocument/2006/relationships/hyperlink" Target="https://www.itu.int/md/R25-RRB25.1-C-0008/en" TargetMode="External"/><Relationship Id="rId5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RB17.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611BE5F68FDD4C85D96CAD62ADC5C4" ma:contentTypeVersion="2" ma:contentTypeDescription="Create a new document." ma:contentTypeScope="" ma:versionID="7b2efcf115f6227c60ed0e18d71ca59c">
  <xsd:schema xmlns:xsd="http://www.w3.org/2001/XMLSchema" xmlns:xs="http://www.w3.org/2001/XMLSchema" xmlns:p="http://schemas.microsoft.com/office/2006/metadata/properties" xmlns:ns2="668f49eb-a59c-48e0-9196-2b79e64ae8d5" targetNamespace="http://schemas.microsoft.com/office/2006/metadata/properties" ma:root="true" ma:fieldsID="a2ce0f42394d44f9c700faa32c50b7d6" ns2:_="">
    <xsd:import namespace="668f49eb-a59c-48e0-9196-2b79e64ae8d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f49eb-a59c-48e0-9196-2b79e64ae8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75E21-FC7A-4C97-B6F9-63A4A4EF81AC}">
  <ds:schemaRefs>
    <ds:schemaRef ds:uri="http://schemas.microsoft.com/sharepoint/v3/contenttype/forms"/>
  </ds:schemaRefs>
</ds:datastoreItem>
</file>

<file path=customXml/itemProps2.xml><?xml version="1.0" encoding="utf-8"?>
<ds:datastoreItem xmlns:ds="http://schemas.openxmlformats.org/officeDocument/2006/customXml" ds:itemID="{9AEC9B05-C644-4D26-8C04-1548A80C732E}">
  <ds:schemaRefs>
    <ds:schemaRef ds:uri="http://schemas.openxmlformats.org/officeDocument/2006/bibliography"/>
  </ds:schemaRefs>
</ds:datastoreItem>
</file>

<file path=customXml/itemProps3.xml><?xml version="1.0" encoding="utf-8"?>
<ds:datastoreItem xmlns:ds="http://schemas.openxmlformats.org/officeDocument/2006/customXml" ds:itemID="{DF45D790-41F7-4889-AA6F-822B71038B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04C9F6-90ED-43A4-AD18-4DB47CE1F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f49eb-a59c-48e0-9196-2b79e64ae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PE_RRB17.dotm</Template>
  <TotalTime>0</TotalTime>
  <Pages>24</Pages>
  <Words>2873</Words>
  <Characters>16382</Characters>
  <Application>Microsoft Office Word</Application>
  <DocSecurity>0</DocSecurity>
  <Lines>136</Lines>
  <Paragraphs>38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Summary of Decisions of the 82nd RRB meeting (14-18 October 2019)</vt:lpstr>
      <vt:lpstr/>
    </vt:vector>
  </TitlesOfParts>
  <Company>Ministerie van EZ</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keywords>TITUS Classification: UNCLASSIFIED</cp:keywords>
  <cp:lastModifiedBy>Gozal, Karine</cp:lastModifiedBy>
  <cp:revision>2</cp:revision>
  <cp:lastPrinted>2025-03-24T09:00:00Z</cp:lastPrinted>
  <dcterms:created xsi:type="dcterms:W3CDTF">2025-04-01T06:28:00Z</dcterms:created>
  <dcterms:modified xsi:type="dcterms:W3CDTF">2025-04-01T06:28:00Z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_NewReviewCycle">
    <vt:lpwstr/>
  </property>
  <property fmtid="{D5CDD505-2E9C-101B-9397-08002B2CF9AE}" pid="7" name="TitusGUID">
    <vt:lpwstr>b5a6bb7e-7919-403d-a624-43d928498695</vt:lpwstr>
  </property>
  <property fmtid="{D5CDD505-2E9C-101B-9397-08002B2CF9AE}" pid="8" name="CLASSIFICATION">
    <vt:lpwstr>UNCLASSIFIED</vt:lpwstr>
  </property>
  <property fmtid="{D5CDD505-2E9C-101B-9397-08002B2CF9AE}" pid="9" name="OriginatingUser">
    <vt:lpwstr>tamri</vt:lpwstr>
  </property>
  <property fmtid="{D5CDD505-2E9C-101B-9397-08002B2CF9AE}" pid="10" name="ContentTypeId">
    <vt:lpwstr>0x0101003A611BE5F68FDD4C85D96CAD62ADC5C4</vt:lpwstr>
  </property>
  <property fmtid="{D5CDD505-2E9C-101B-9397-08002B2CF9AE}" pid="11" name="GrammarlyDocumentId">
    <vt:lpwstr>0f6e640348bd21f7f960d6858cdfaab359be7f244d8a7e926c843706389535f9</vt:lpwstr>
  </property>
</Properties>
</file>