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81052F" w:rsidRPr="0081052F" w14:paraId="7A718E20" w14:textId="77777777" w:rsidTr="374E3A35">
        <w:trPr>
          <w:cantSplit/>
        </w:trPr>
        <w:tc>
          <w:tcPr>
            <w:tcW w:w="1418" w:type="dxa"/>
            <w:vAlign w:val="center"/>
          </w:tcPr>
          <w:p w14:paraId="16CE3E17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position w:val="6"/>
                <w:sz w:val="24"/>
                <w:szCs w:val="20"/>
                <w14:ligatures w14:val="none"/>
              </w:rPr>
            </w:pPr>
            <w:bookmarkStart w:id="0" w:name="_Hlk131597142"/>
            <w:r w:rsidRPr="0081052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:lang w:val="en-US"/>
                <w14:ligatures w14:val="none"/>
              </w:rPr>
              <w:drawing>
                <wp:inline distT="0" distB="0" distL="0" distR="0" wp14:anchorId="77554092" wp14:editId="1C9B218B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0130C89C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400" w:after="48" w:line="240" w:lineRule="atLeast"/>
              <w:textAlignment w:val="baseline"/>
              <w:rPr>
                <w:rFonts w:ascii="Verdana" w:eastAsia="Times New Roman" w:hAnsi="Verdana" w:cs="Times New Roman"/>
                <w:kern w:val="0"/>
                <w:position w:val="6"/>
                <w:sz w:val="24"/>
                <w:szCs w:val="20"/>
                <w14:ligatures w14:val="none"/>
              </w:rPr>
            </w:pPr>
            <w:r w:rsidRPr="0081052F">
              <w:rPr>
                <w:rFonts w:ascii="Verdana" w:eastAsia="Times New Roman" w:hAnsi="Verdana" w:cs="Times"/>
                <w:b/>
                <w:kern w:val="0"/>
                <w:position w:val="6"/>
                <w14:ligatures w14:val="none"/>
              </w:rPr>
              <w:t>World Radiocommunication Conference (WRC-23)</w:t>
            </w:r>
            <w:r w:rsidRPr="0081052F">
              <w:rPr>
                <w:rFonts w:ascii="Verdana" w:eastAsia="Times New Roman" w:hAnsi="Verdana" w:cs="Times"/>
                <w:b/>
                <w:kern w:val="0"/>
                <w:position w:val="6"/>
                <w:sz w:val="26"/>
                <w:szCs w:val="26"/>
                <w14:ligatures w14:val="none"/>
              </w:rPr>
              <w:br/>
            </w:r>
            <w:r w:rsidRPr="0081052F">
              <w:rPr>
                <w:rFonts w:ascii="Verdana" w:eastAsia="Times New Roman" w:hAnsi="Verdana" w:cs="Times New Roman"/>
                <w:b/>
                <w:bCs/>
                <w:kern w:val="0"/>
                <w:position w:val="6"/>
                <w:sz w:val="18"/>
                <w:szCs w:val="18"/>
                <w:lang w:val="en-US"/>
                <w14:ligatures w14:val="none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478CAA64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bookmarkStart w:id="1" w:name="ditulogo"/>
            <w:bookmarkEnd w:id="1"/>
            <w:r w:rsidRPr="0081052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14:ligatures w14:val="none"/>
              </w:rPr>
              <w:drawing>
                <wp:inline distT="0" distB="0" distL="0" distR="0" wp14:anchorId="066298C2" wp14:editId="0F8AF3FD">
                  <wp:extent cx="768096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32" cy="97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52F" w:rsidRPr="0081052F" w14:paraId="16DDFA7D" w14:textId="77777777" w:rsidTr="374E3A35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1665815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rFonts w:ascii="Verdana" w:eastAsia="Times New Roman" w:hAnsi="Verdana" w:cs="Times New Roman"/>
                <w:b/>
                <w:bCs/>
                <w:kern w:val="0"/>
                <w:position w:val="6"/>
                <w:sz w:val="20"/>
                <w:szCs w:val="20"/>
                <w14:ligatures w14:val="none"/>
              </w:rPr>
            </w:pPr>
            <w:bookmarkStart w:id="2" w:name="dhead"/>
            <w:bookmarkEnd w:id="0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E4E2492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rFonts w:ascii="Verdana" w:eastAsia="Times New Roman" w:hAnsi="Verdana" w:cs="Times New Roman"/>
                <w:b/>
                <w:bCs/>
                <w:kern w:val="0"/>
                <w:position w:val="6"/>
                <w:sz w:val="20"/>
                <w:szCs w:val="20"/>
                <w14:ligatures w14:val="none"/>
              </w:rPr>
            </w:pPr>
          </w:p>
        </w:tc>
      </w:tr>
      <w:tr w:rsidR="0081052F" w:rsidRPr="0081052F" w14:paraId="0F59CDE6" w14:textId="77777777" w:rsidTr="374E3A35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CDF5437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rFonts w:ascii="Verdana" w:eastAsia="Times New Roman" w:hAnsi="Verdana" w:cs="Times New Roman"/>
                <w:b/>
                <w:small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7EAEB4C4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052F" w:rsidRPr="0081052F" w14:paraId="6E5192E9" w14:textId="77777777" w:rsidTr="374E3A35">
        <w:trPr>
          <w:cantSplit/>
          <w:trHeight w:val="23"/>
        </w:trPr>
        <w:tc>
          <w:tcPr>
            <w:tcW w:w="6911" w:type="dxa"/>
            <w:gridSpan w:val="2"/>
            <w:vMerge w:val="restart"/>
          </w:tcPr>
          <w:p w14:paraId="033CAC6D" w14:textId="77777777" w:rsidR="0081052F" w:rsidRPr="0081052F" w:rsidRDefault="0081052F" w:rsidP="0081052F">
            <w:pPr>
              <w:tabs>
                <w:tab w:val="left" w:pos="851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1052F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14:ligatures w14:val="none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49AF8A18" w14:textId="3018DC7E" w:rsidR="0081052F" w:rsidRPr="0081052F" w:rsidRDefault="0081052F" w:rsidP="0081052F">
            <w:pPr>
              <w:tabs>
                <w:tab w:val="left" w:pos="851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374E3A3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Document </w:t>
            </w:r>
            <w:r w:rsidR="0B94CE7E" w:rsidRPr="374E3A3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14:ligatures w14:val="none"/>
              </w:rPr>
              <w:t>529</w:t>
            </w:r>
            <w:r w:rsidRPr="374E3A3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14:ligatures w14:val="none"/>
              </w:rPr>
              <w:t>-E</w:t>
            </w:r>
          </w:p>
        </w:tc>
      </w:tr>
      <w:tr w:rsidR="0081052F" w:rsidRPr="0081052F" w14:paraId="5596D23C" w14:textId="77777777" w:rsidTr="374E3A35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4A7DDD78" w14:textId="77777777" w:rsidR="0081052F" w:rsidRPr="0081052F" w:rsidRDefault="0081052F" w:rsidP="0081052F">
            <w:pPr>
              <w:tabs>
                <w:tab w:val="left" w:pos="851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14:ligatures w14:val="none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59A622ED" w14:textId="77777777" w:rsidR="0081052F" w:rsidRPr="0081052F" w:rsidRDefault="41EBA0B0" w:rsidP="374E3A35">
            <w:pPr>
              <w:tabs>
                <w:tab w:val="left" w:pos="993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374E3A3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14:ligatures w14:val="none"/>
              </w:rPr>
              <w:t>15 January 2024</w:t>
            </w:r>
          </w:p>
        </w:tc>
      </w:tr>
      <w:tr w:rsidR="0081052F" w:rsidRPr="0081052F" w14:paraId="22444A76" w14:textId="77777777" w:rsidTr="374E3A35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160C3678" w14:textId="77777777" w:rsidR="0081052F" w:rsidRPr="0081052F" w:rsidRDefault="0081052F" w:rsidP="0081052F">
            <w:pPr>
              <w:tabs>
                <w:tab w:val="left" w:pos="851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14:ligatures w14:val="none"/>
              </w:rPr>
            </w:pPr>
            <w:bookmarkStart w:id="6" w:name="dorlang" w:colFirst="1" w:colLast="1"/>
            <w:bookmarkEnd w:id="5"/>
          </w:p>
        </w:tc>
        <w:tc>
          <w:tcPr>
            <w:tcW w:w="3120" w:type="dxa"/>
            <w:gridSpan w:val="2"/>
          </w:tcPr>
          <w:p w14:paraId="6D9257EE" w14:textId="77777777" w:rsidR="0081052F" w:rsidRPr="0081052F" w:rsidRDefault="0081052F" w:rsidP="0081052F">
            <w:pPr>
              <w:tabs>
                <w:tab w:val="left" w:pos="993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81052F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14:ligatures w14:val="none"/>
              </w:rPr>
              <w:t>Original: English</w:t>
            </w:r>
          </w:p>
        </w:tc>
      </w:tr>
      <w:bookmarkEnd w:id="6"/>
    </w:tbl>
    <w:p w14:paraId="30E9543B" w14:textId="77777777" w:rsidR="0081052F" w:rsidRPr="0081052F" w:rsidRDefault="0081052F" w:rsidP="0081052F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2511A3A" w14:textId="77777777" w:rsidR="0081052F" w:rsidRPr="0081052F" w:rsidRDefault="0081052F" w:rsidP="0081052F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tbl>
      <w:tblPr>
        <w:tblW w:w="5221" w:type="pct"/>
        <w:tblLook w:val="0000" w:firstRow="0" w:lastRow="0" w:firstColumn="0" w:lastColumn="0" w:noHBand="0" w:noVBand="0"/>
      </w:tblPr>
      <w:tblGrid>
        <w:gridCol w:w="9425"/>
      </w:tblGrid>
      <w:tr w:rsidR="0081052F" w:rsidRPr="0081052F" w14:paraId="37759ACF" w14:textId="77777777" w:rsidTr="00416B04">
        <w:trPr>
          <w:cantSplit/>
        </w:trPr>
        <w:tc>
          <w:tcPr>
            <w:tcW w:w="5000" w:type="pct"/>
          </w:tcPr>
          <w:p w14:paraId="7C67DEC9" w14:textId="77777777" w:rsidR="0081052F" w:rsidRPr="0081052F" w:rsidRDefault="0081052F" w:rsidP="0081052F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7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bookmarkStart w:id="7" w:name="dtitle1" w:colFirst="0" w:colLast="0"/>
            <w:r w:rsidRPr="0081052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MINUTES</w:t>
            </w:r>
          </w:p>
          <w:p w14:paraId="37DABC4F" w14:textId="77777777" w:rsidR="0081052F" w:rsidRPr="0081052F" w:rsidRDefault="0081052F" w:rsidP="0081052F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1052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OF THE</w:t>
            </w:r>
          </w:p>
          <w:p w14:paraId="5D76F3D8" w14:textId="77777777" w:rsidR="0081052F" w:rsidRPr="0081052F" w:rsidRDefault="0081052F" w:rsidP="0081052F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1052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FOURTEENTH plenary meeting</w:t>
            </w:r>
          </w:p>
        </w:tc>
      </w:tr>
      <w:bookmarkEnd w:id="7"/>
      <w:tr w:rsidR="0081052F" w:rsidRPr="0081052F" w14:paraId="3DF5A2C6" w14:textId="77777777" w:rsidTr="00416B04">
        <w:trPr>
          <w:cantSplit/>
        </w:trPr>
        <w:tc>
          <w:tcPr>
            <w:tcW w:w="5000" w:type="pct"/>
          </w:tcPr>
          <w:p w14:paraId="35C0BBE9" w14:textId="77777777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Friday, 15 December 2023, at 0800 hours</w:t>
            </w:r>
          </w:p>
        </w:tc>
      </w:tr>
      <w:tr w:rsidR="0081052F" w:rsidRPr="0081052F" w14:paraId="276EC79E" w14:textId="77777777" w:rsidTr="00416B04">
        <w:trPr>
          <w:cantSplit/>
        </w:trPr>
        <w:tc>
          <w:tcPr>
            <w:tcW w:w="5000" w:type="pct"/>
          </w:tcPr>
          <w:p w14:paraId="13726A90" w14:textId="3238CB0B" w:rsidR="0081052F" w:rsidRPr="0081052F" w:rsidRDefault="0081052F" w:rsidP="0081052F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05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Chair:</w:t>
            </w:r>
            <w:r w:rsidRPr="00810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7C34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H.E. Mr </w:t>
            </w:r>
            <w:r w:rsidRPr="008105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M. AL RAMSI (United Arab Emirates)</w:t>
            </w:r>
          </w:p>
        </w:tc>
      </w:tr>
    </w:tbl>
    <w:p w14:paraId="5FECBFCE" w14:textId="77777777" w:rsidR="0081052F" w:rsidRPr="0081052F" w:rsidRDefault="0081052F" w:rsidP="0081052F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81052F" w:rsidRPr="0081052F" w14:paraId="78D388B9" w14:textId="77777777" w:rsidTr="00FE5711">
        <w:tc>
          <w:tcPr>
            <w:tcW w:w="534" w:type="dxa"/>
          </w:tcPr>
          <w:p w14:paraId="18871FA6" w14:textId="77777777" w:rsidR="0081052F" w:rsidRPr="0081052F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59" w:type="dxa"/>
          </w:tcPr>
          <w:p w14:paraId="12D5E6AB" w14:textId="77777777" w:rsidR="0081052F" w:rsidRPr="0081052F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105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Subjects discussed</w:t>
            </w:r>
          </w:p>
        </w:tc>
        <w:tc>
          <w:tcPr>
            <w:tcW w:w="2338" w:type="dxa"/>
          </w:tcPr>
          <w:p w14:paraId="32FEECEA" w14:textId="77777777" w:rsidR="0081052F" w:rsidRPr="0081052F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105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Documents</w:t>
            </w:r>
          </w:p>
        </w:tc>
      </w:tr>
      <w:tr w:rsidR="0081052F" w:rsidRPr="007C34F0" w14:paraId="244EA286" w14:textId="77777777" w:rsidTr="00FE5711">
        <w:tc>
          <w:tcPr>
            <w:tcW w:w="534" w:type="dxa"/>
          </w:tcPr>
          <w:p w14:paraId="6631187E" w14:textId="77777777" w:rsidR="0081052F" w:rsidRPr="00FE5711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E5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59" w:type="dxa"/>
          </w:tcPr>
          <w:p w14:paraId="04857A36" w14:textId="060D6B98" w:rsidR="0081052F" w:rsidRPr="00FE5711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E5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Declarations and reservations</w:t>
            </w:r>
          </w:p>
        </w:tc>
        <w:tc>
          <w:tcPr>
            <w:tcW w:w="2338" w:type="dxa"/>
          </w:tcPr>
          <w:p w14:paraId="0FAE1454" w14:textId="7C025A29" w:rsidR="0081052F" w:rsidRPr="00FE5711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E5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520</w:t>
            </w:r>
          </w:p>
        </w:tc>
      </w:tr>
      <w:tr w:rsidR="0081052F" w:rsidRPr="007C34F0" w14:paraId="0680D00B" w14:textId="77777777" w:rsidTr="00FE5711">
        <w:tc>
          <w:tcPr>
            <w:tcW w:w="534" w:type="dxa"/>
          </w:tcPr>
          <w:p w14:paraId="77BDB782" w14:textId="77777777" w:rsidR="0081052F" w:rsidRPr="00FE5711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E5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59" w:type="dxa"/>
          </w:tcPr>
          <w:p w14:paraId="4435E558" w14:textId="77777777" w:rsidR="0081052F" w:rsidRPr="00FE5711" w:rsidRDefault="0081052F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E5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Deadline for the deposit of additional declarations and reservations</w:t>
            </w:r>
          </w:p>
        </w:tc>
        <w:tc>
          <w:tcPr>
            <w:tcW w:w="2338" w:type="dxa"/>
          </w:tcPr>
          <w:p w14:paraId="62AC4931" w14:textId="5EB1F607" w:rsidR="0081052F" w:rsidRPr="00FE5711" w:rsidRDefault="002A3064" w:rsidP="0081052F">
            <w:pPr>
              <w:tabs>
                <w:tab w:val="right" w:pos="9781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E5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</w:tbl>
    <w:p w14:paraId="16B9F769" w14:textId="77777777" w:rsidR="0081052F" w:rsidRPr="0081052F" w:rsidRDefault="0081052F" w:rsidP="0081052F"/>
    <w:p w14:paraId="10FE612B" w14:textId="02E6D21A" w:rsidR="007F4ACC" w:rsidRPr="0081052F" w:rsidRDefault="007F4ACC" w:rsidP="0081052F"/>
    <w:p w14:paraId="6C16E46B" w14:textId="4545C6D2" w:rsidR="0081052F" w:rsidRPr="0081052F" w:rsidRDefault="0081052F" w:rsidP="0081052F"/>
    <w:p w14:paraId="20E95110" w14:textId="31D7A66F" w:rsidR="0081052F" w:rsidRPr="0081052F" w:rsidRDefault="0081052F" w:rsidP="0081052F"/>
    <w:p w14:paraId="3918BF13" w14:textId="05671213" w:rsidR="0081052F" w:rsidRPr="0081052F" w:rsidRDefault="0081052F" w:rsidP="0081052F"/>
    <w:p w14:paraId="3B53E67E" w14:textId="1CBE3888" w:rsidR="0081052F" w:rsidRPr="0081052F" w:rsidRDefault="0081052F" w:rsidP="0081052F"/>
    <w:p w14:paraId="488B7B31" w14:textId="7A2CC2BD" w:rsidR="0081052F" w:rsidRDefault="0081052F" w:rsidP="0081052F"/>
    <w:p w14:paraId="2237D0B0" w14:textId="524DA583" w:rsidR="0081052F" w:rsidRDefault="0081052F" w:rsidP="0081052F"/>
    <w:p w14:paraId="07D36790" w14:textId="5438B20A" w:rsidR="0081052F" w:rsidRDefault="0081052F" w:rsidP="0081052F"/>
    <w:p w14:paraId="1E13025A" w14:textId="77777777" w:rsidR="0081052F" w:rsidRPr="0081052F" w:rsidRDefault="0081052F" w:rsidP="0081052F"/>
    <w:p w14:paraId="27D6E570" w14:textId="15951495" w:rsidR="007C34F0" w:rsidRDefault="007C34F0">
      <w:r>
        <w:br w:type="page"/>
      </w:r>
    </w:p>
    <w:p w14:paraId="134347B6" w14:textId="77777777" w:rsidR="0081052F" w:rsidRPr="0081052F" w:rsidRDefault="0081052F" w:rsidP="0081052F"/>
    <w:p w14:paraId="1FE1EDBE" w14:textId="6619BD2C" w:rsidR="004D26AD" w:rsidRPr="007C34F0" w:rsidRDefault="007C34F0" w:rsidP="00FE5711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34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7C34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D26AD" w:rsidRPr="007C34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Declarations and reservations (Document 520)</w:t>
      </w:r>
    </w:p>
    <w:p w14:paraId="396A57DB" w14:textId="047B25C4" w:rsidR="004D26AD" w:rsidRDefault="007C34F0" w:rsidP="004D26A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1.1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The declarations and reservations set forth in Document </w:t>
      </w:r>
      <w:r w:rsid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520</w:t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were </w:t>
      </w:r>
      <w:r w:rsidR="004D26AD" w:rsidRPr="004D26AD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noted</w:t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23924117" w14:textId="77777777" w:rsidR="007C34F0" w:rsidRPr="004D26AD" w:rsidRDefault="007C34F0" w:rsidP="004D26A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FB9517D" w14:textId="03648F72" w:rsidR="004D26AD" w:rsidRPr="007C34F0" w:rsidRDefault="007C34F0" w:rsidP="00FE5711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34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7C34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D26AD" w:rsidRPr="007C34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Deadline for the deposit of additional declarations and reservations</w:t>
      </w:r>
    </w:p>
    <w:p w14:paraId="4377F596" w14:textId="243AEDD6" w:rsidR="004D26AD" w:rsidRPr="004D26AD" w:rsidRDefault="007C34F0" w:rsidP="004D26A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2.</w:t>
      </w:r>
      <w:r w:rsidR="00FF0FB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The </w:t>
      </w:r>
      <w:r w:rsidR="004D26AD" w:rsidRPr="004D26AD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Secretary of the Plenary</w:t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said that, in accordance with Document </w:t>
      </w:r>
      <w:r w:rsidR="005178EF" w:rsidRPr="00ED44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435</w:t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(Final days of the conference), the deadline for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the </w:t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submission of additional declarations and reservations would be 1000 hours that morning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Dubai time.</w:t>
      </w:r>
    </w:p>
    <w:p w14:paraId="6C1558C7" w14:textId="671B8D45" w:rsidR="004D26AD" w:rsidRDefault="007C34F0" w:rsidP="004D26A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2.</w:t>
      </w:r>
      <w:r w:rsidR="00FF0FB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It was so </w:t>
      </w:r>
      <w:r w:rsidR="004D26AD" w:rsidRPr="004D26AD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agreed</w:t>
      </w:r>
      <w:r w:rsidR="004D26AD"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307816A0" w14:textId="77777777" w:rsidR="007C34F0" w:rsidRPr="004D26AD" w:rsidRDefault="007C34F0" w:rsidP="004D26A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9FBA99B" w14:textId="77777777" w:rsidR="004D26AD" w:rsidRPr="004D26AD" w:rsidRDefault="004D26AD" w:rsidP="004D26AD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D2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meeting rose at </w:t>
      </w:r>
      <w:r w:rsidRPr="004D26A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0805</w:t>
      </w:r>
      <w:r w:rsidRPr="004D2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hours.</w:t>
      </w:r>
    </w:p>
    <w:p w14:paraId="4DEF1AE2" w14:textId="6663CBC0" w:rsidR="004D26AD" w:rsidRDefault="004D26AD"/>
    <w:p w14:paraId="55A2BEF7" w14:textId="77777777" w:rsidR="004D26AD" w:rsidRPr="004D26AD" w:rsidRDefault="004D26AD" w:rsidP="004D26A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601C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The Secretary-</w:t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General:</w:t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The Chair:</w:t>
      </w:r>
    </w:p>
    <w:p w14:paraId="5F84E777" w14:textId="77777777" w:rsidR="004D26AD" w:rsidRPr="00C601C2" w:rsidRDefault="004D26AD" w:rsidP="004D26A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D. BOGDAN-MARTIN</w:t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4D26A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M. AL RAMSI</w:t>
      </w:r>
    </w:p>
    <w:p w14:paraId="08B0A2FD" w14:textId="77777777" w:rsidR="004D26AD" w:rsidRDefault="004D26AD" w:rsidP="004D26AD">
      <w:pPr>
        <w:rPr>
          <w:lang w:val="en-CA"/>
        </w:rPr>
      </w:pPr>
    </w:p>
    <w:p w14:paraId="1D8C72F9" w14:textId="77777777" w:rsidR="004D26AD" w:rsidRPr="007F500A" w:rsidRDefault="004D26AD"/>
    <w:sectPr w:rsidR="004D26AD" w:rsidRPr="007F5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7E"/>
    <w:rsid w:val="001276B9"/>
    <w:rsid w:val="001D2A37"/>
    <w:rsid w:val="00230224"/>
    <w:rsid w:val="002A3064"/>
    <w:rsid w:val="002E5866"/>
    <w:rsid w:val="0035131D"/>
    <w:rsid w:val="00397D21"/>
    <w:rsid w:val="004470BC"/>
    <w:rsid w:val="004D26AD"/>
    <w:rsid w:val="005178EF"/>
    <w:rsid w:val="006E26F9"/>
    <w:rsid w:val="007C34F0"/>
    <w:rsid w:val="007F4ACC"/>
    <w:rsid w:val="007F500A"/>
    <w:rsid w:val="0081052F"/>
    <w:rsid w:val="00887491"/>
    <w:rsid w:val="00930340"/>
    <w:rsid w:val="00C601C2"/>
    <w:rsid w:val="00D440FA"/>
    <w:rsid w:val="00DC1A3A"/>
    <w:rsid w:val="00ED44D5"/>
    <w:rsid w:val="00F76DD3"/>
    <w:rsid w:val="00FA7E7E"/>
    <w:rsid w:val="00FE5711"/>
    <w:rsid w:val="00FF0FB5"/>
    <w:rsid w:val="0B94CE7E"/>
    <w:rsid w:val="374E3A35"/>
    <w:rsid w:val="41EBA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91DA"/>
  <w15:chartTrackingRefBased/>
  <w15:docId w15:val="{25F3752B-85A6-4E62-B1BA-CE799BBF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44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1B9EF60D18F4483469CC174FB1D8E" ma:contentTypeVersion="6" ma:contentTypeDescription="Crée un document." ma:contentTypeScope="" ma:versionID="0b6ca9b573d85d93e70e2300fb261815">
  <xsd:schema xmlns:xsd="http://www.w3.org/2001/XMLSchema" xmlns:xs="http://www.w3.org/2001/XMLSchema" xmlns:p="http://schemas.microsoft.com/office/2006/metadata/properties" xmlns:ns2="85ec4a98-16cb-46ec-9d96-8bcce9671b86" xmlns:ns3="678c9661-739a-4074-998c-bf36002d0101" targetNamespace="http://schemas.microsoft.com/office/2006/metadata/properties" ma:root="true" ma:fieldsID="1ac00fca432ddc10b28fb348b80576d5" ns2:_="" ns3:_="">
    <xsd:import namespace="85ec4a98-16cb-46ec-9d96-8bcce9671b86"/>
    <xsd:import namespace="678c9661-739a-4074-998c-bf36002d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4a98-16cb-46ec-9d96-8bcce967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9661-739a-4074-998c-bf36002d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D715A-AE19-464A-80A3-9E8F4B597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4A903-7F14-4507-95E0-E1050C7A7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37A98-7F0F-496D-807E-019EC3082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Thomas</dc:creator>
  <cp:keywords/>
  <dc:description/>
  <cp:lastModifiedBy>Gimenez, Christine</cp:lastModifiedBy>
  <cp:revision>2</cp:revision>
  <dcterms:created xsi:type="dcterms:W3CDTF">2024-01-26T15:13:00Z</dcterms:created>
  <dcterms:modified xsi:type="dcterms:W3CDTF">2024-01-26T15:13:00Z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0x0101008DF1B9EF60D18F4483469CC174FB1D8E</vt:lpwstr>
  </property>
</Properties>
</file>