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7731D8F0" w14:textId="77777777" w:rsidTr="00A049C1">
        <w:trPr>
          <w:cantSplit/>
        </w:trPr>
        <w:tc>
          <w:tcPr>
            <w:tcW w:w="1560" w:type="dxa"/>
            <w:vAlign w:val="center"/>
          </w:tcPr>
          <w:p w14:paraId="3BAEB9DB"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39095693" wp14:editId="364B065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391CDAEE"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2307A42B"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773E9A3B" wp14:editId="37AFC1D8">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38106723" w14:textId="77777777">
        <w:trPr>
          <w:cantSplit/>
        </w:trPr>
        <w:tc>
          <w:tcPr>
            <w:tcW w:w="6911" w:type="dxa"/>
            <w:gridSpan w:val="2"/>
            <w:tcBorders>
              <w:bottom w:val="single" w:sz="12" w:space="0" w:color="auto"/>
            </w:tcBorders>
          </w:tcPr>
          <w:p w14:paraId="4E5C6ECA"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4B13221C" w14:textId="77777777" w:rsidR="00622560" w:rsidRPr="00A049C1" w:rsidRDefault="00622560" w:rsidP="00622560">
            <w:pPr>
              <w:spacing w:before="0" w:line="240" w:lineRule="atLeast"/>
              <w:rPr>
                <w:rFonts w:ascii="Verdana" w:hAnsi="Verdana"/>
                <w:sz w:val="20"/>
              </w:rPr>
            </w:pPr>
          </w:p>
        </w:tc>
      </w:tr>
      <w:tr w:rsidR="00622560" w:rsidRPr="00C324A8" w14:paraId="282344B4" w14:textId="77777777" w:rsidTr="00622560">
        <w:trPr>
          <w:cantSplit/>
        </w:trPr>
        <w:tc>
          <w:tcPr>
            <w:tcW w:w="6911" w:type="dxa"/>
            <w:gridSpan w:val="2"/>
            <w:tcBorders>
              <w:top w:val="single" w:sz="12" w:space="0" w:color="auto"/>
            </w:tcBorders>
          </w:tcPr>
          <w:p w14:paraId="685170D2"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17621098" w14:textId="77777777" w:rsidR="00622560" w:rsidRPr="00CB4E5A" w:rsidRDefault="00622560" w:rsidP="001B6360">
            <w:pPr>
              <w:spacing w:line="240" w:lineRule="atLeast"/>
              <w:rPr>
                <w:rFonts w:ascii="Verdana" w:hAnsi="Verdana"/>
                <w:b/>
                <w:bCs/>
                <w:sz w:val="20"/>
              </w:rPr>
            </w:pPr>
          </w:p>
        </w:tc>
      </w:tr>
      <w:bookmarkEnd w:id="0"/>
      <w:bookmarkEnd w:id="3"/>
      <w:tr w:rsidR="005572EB" w:rsidRPr="00C324A8" w14:paraId="1215B0EF" w14:textId="77777777" w:rsidTr="00622560">
        <w:trPr>
          <w:cantSplit/>
          <w:trHeight w:val="23"/>
        </w:trPr>
        <w:tc>
          <w:tcPr>
            <w:tcW w:w="6911" w:type="dxa"/>
            <w:gridSpan w:val="2"/>
          </w:tcPr>
          <w:p w14:paraId="6C0F6AAE" w14:textId="77777777" w:rsidR="005572EB" w:rsidRPr="00384783" w:rsidRDefault="005572EB" w:rsidP="005572EB">
            <w:pPr>
              <w:spacing w:before="0"/>
              <w:rPr>
                <w:rFonts w:ascii="Verdana" w:hAnsi="Verdana"/>
                <w:b/>
                <w:bCs/>
                <w:sz w:val="20"/>
              </w:rPr>
            </w:pPr>
            <w:r w:rsidRPr="00384783">
              <w:rPr>
                <w:b/>
                <w:bCs/>
                <w:sz w:val="20"/>
              </w:rPr>
              <w:t>全体会议</w:t>
            </w:r>
          </w:p>
        </w:tc>
        <w:tc>
          <w:tcPr>
            <w:tcW w:w="3120" w:type="dxa"/>
            <w:gridSpan w:val="2"/>
          </w:tcPr>
          <w:p w14:paraId="267C8561" w14:textId="5A0E04AE" w:rsidR="005572EB" w:rsidRPr="00622560" w:rsidRDefault="005572EB" w:rsidP="005572EB">
            <w:pPr>
              <w:spacing w:before="0"/>
              <w:rPr>
                <w:rFonts w:ascii="Verdana" w:hAnsi="Verdana"/>
                <w:sz w:val="20"/>
              </w:rPr>
            </w:pPr>
            <w:r>
              <w:rPr>
                <w:rFonts w:ascii="Verdana" w:hAnsi="Verdana"/>
                <w:b/>
                <w:sz w:val="20"/>
              </w:rPr>
              <w:t>文件</w:t>
            </w:r>
            <w:r>
              <w:rPr>
                <w:rFonts w:ascii="Verdana" w:hAnsi="Verdana"/>
                <w:b/>
                <w:sz w:val="20"/>
              </w:rPr>
              <w:t xml:space="preserve"> </w:t>
            </w:r>
            <w:r w:rsidR="00384783">
              <w:rPr>
                <w:rFonts w:ascii="Verdana" w:hAnsi="Verdana"/>
                <w:b/>
                <w:sz w:val="20"/>
              </w:rPr>
              <w:t>236</w:t>
            </w:r>
            <w:r w:rsidRPr="00841216">
              <w:rPr>
                <w:rFonts w:ascii="Verdana" w:hAnsi="Verdana"/>
                <w:b/>
                <w:sz w:val="20"/>
              </w:rPr>
              <w:t>-</w:t>
            </w:r>
            <w:r>
              <w:rPr>
                <w:rFonts w:ascii="Verdana" w:hAnsi="Verdana"/>
                <w:b/>
                <w:sz w:val="20"/>
              </w:rPr>
              <w:t>C</w:t>
            </w:r>
          </w:p>
        </w:tc>
      </w:tr>
      <w:tr w:rsidR="005572EB" w:rsidRPr="00C324A8" w14:paraId="77403779" w14:textId="77777777" w:rsidTr="00622560">
        <w:trPr>
          <w:cantSplit/>
          <w:trHeight w:val="23"/>
        </w:trPr>
        <w:tc>
          <w:tcPr>
            <w:tcW w:w="6911" w:type="dxa"/>
            <w:gridSpan w:val="2"/>
          </w:tcPr>
          <w:p w14:paraId="65317A5E" w14:textId="77777777" w:rsidR="005572EB" w:rsidRPr="00C324A8" w:rsidRDefault="005572EB" w:rsidP="005572EB">
            <w:pPr>
              <w:spacing w:before="0"/>
              <w:rPr>
                <w:rFonts w:ascii="Verdana" w:hAnsi="Verdana"/>
                <w:b/>
                <w:smallCaps/>
                <w:sz w:val="20"/>
              </w:rPr>
            </w:pPr>
          </w:p>
        </w:tc>
        <w:tc>
          <w:tcPr>
            <w:tcW w:w="3120" w:type="dxa"/>
            <w:gridSpan w:val="2"/>
          </w:tcPr>
          <w:p w14:paraId="3630552C" w14:textId="60EF95EF" w:rsidR="005572EB" w:rsidRPr="00622560" w:rsidRDefault="005572EB" w:rsidP="005572EB">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w:t>
            </w:r>
            <w:r w:rsidR="00384783">
              <w:rPr>
                <w:rFonts w:ascii="Verdana" w:hAnsi="Verdana"/>
                <w:b/>
                <w:bCs/>
                <w:sz w:val="20"/>
              </w:rPr>
              <w:t>1</w:t>
            </w:r>
            <w:r w:rsidRPr="000273B7">
              <w:rPr>
                <w:rFonts w:ascii="Verdana" w:hAnsi="Verdana"/>
                <w:b/>
                <w:bCs/>
                <w:sz w:val="20"/>
              </w:rPr>
              <w:t>月</w:t>
            </w:r>
            <w:r w:rsidR="00384783">
              <w:rPr>
                <w:rFonts w:ascii="Verdana" w:hAnsi="Verdana"/>
                <w:b/>
                <w:bCs/>
                <w:sz w:val="20"/>
              </w:rPr>
              <w:t>22</w:t>
            </w:r>
            <w:r w:rsidRPr="000273B7">
              <w:rPr>
                <w:rFonts w:ascii="Verdana" w:hAnsi="Verdana"/>
                <w:b/>
                <w:bCs/>
                <w:sz w:val="20"/>
              </w:rPr>
              <w:t>日</w:t>
            </w:r>
          </w:p>
        </w:tc>
      </w:tr>
      <w:tr w:rsidR="005572EB" w:rsidRPr="00C324A8" w14:paraId="5F4137A8" w14:textId="77777777" w:rsidTr="00622560">
        <w:trPr>
          <w:cantSplit/>
          <w:trHeight w:val="23"/>
        </w:trPr>
        <w:tc>
          <w:tcPr>
            <w:tcW w:w="6911" w:type="dxa"/>
            <w:gridSpan w:val="2"/>
          </w:tcPr>
          <w:p w14:paraId="759D0986" w14:textId="77777777" w:rsidR="005572EB" w:rsidRPr="00CB4E5A" w:rsidRDefault="005572EB" w:rsidP="005572EB">
            <w:pPr>
              <w:spacing w:before="0"/>
              <w:rPr>
                <w:rFonts w:ascii="Verdana" w:hAnsi="Verdana"/>
                <w:b/>
                <w:bCs/>
                <w:sz w:val="20"/>
              </w:rPr>
            </w:pPr>
          </w:p>
        </w:tc>
        <w:tc>
          <w:tcPr>
            <w:tcW w:w="3120" w:type="dxa"/>
            <w:gridSpan w:val="2"/>
          </w:tcPr>
          <w:p w14:paraId="24836187" w14:textId="1B8C3ADA" w:rsidR="005572EB" w:rsidRPr="00384783" w:rsidRDefault="00384783" w:rsidP="005572EB">
            <w:pPr>
              <w:spacing w:before="0"/>
              <w:rPr>
                <w:rFonts w:ascii="Verdana" w:hAnsi="Verdana"/>
                <w:b/>
                <w:bCs/>
                <w:sz w:val="20"/>
              </w:rPr>
            </w:pPr>
            <w:r w:rsidRPr="00384783">
              <w:rPr>
                <w:rFonts w:ascii="Verdana" w:hAnsi="Verdana" w:hint="eastAsia"/>
                <w:b/>
                <w:bCs/>
                <w:sz w:val="20"/>
              </w:rPr>
              <w:t>原文：英文</w:t>
            </w:r>
          </w:p>
        </w:tc>
      </w:tr>
      <w:tr w:rsidR="008221A4" w:rsidRPr="00C324A8" w14:paraId="16EAEB97" w14:textId="77777777" w:rsidTr="00FE20CB">
        <w:trPr>
          <w:cantSplit/>
          <w:trHeight w:val="23"/>
        </w:trPr>
        <w:tc>
          <w:tcPr>
            <w:tcW w:w="10031" w:type="dxa"/>
            <w:gridSpan w:val="4"/>
          </w:tcPr>
          <w:p w14:paraId="64010A09" w14:textId="77777777" w:rsidR="008221A4" w:rsidRDefault="008221A4" w:rsidP="008221A4">
            <w:pPr>
              <w:spacing w:before="0" w:line="240" w:lineRule="atLeast"/>
              <w:rPr>
                <w:rFonts w:ascii="Verdana" w:hAnsi="Verdana"/>
                <w:b/>
                <w:bCs/>
                <w:sz w:val="20"/>
              </w:rPr>
            </w:pPr>
          </w:p>
        </w:tc>
      </w:tr>
      <w:tr w:rsidR="008221A4" w14:paraId="79F3A30E" w14:textId="77777777">
        <w:trPr>
          <w:cantSplit/>
        </w:trPr>
        <w:tc>
          <w:tcPr>
            <w:tcW w:w="10031" w:type="dxa"/>
            <w:gridSpan w:val="4"/>
          </w:tcPr>
          <w:p w14:paraId="0F8A23A2" w14:textId="77777777" w:rsidR="00F34D92" w:rsidRDefault="00AB2F62" w:rsidP="00022A6C">
            <w:pPr>
              <w:pStyle w:val="Title1"/>
              <w:spacing w:before="720"/>
              <w:rPr>
                <w:lang w:eastAsia="zh-CN"/>
              </w:rPr>
            </w:pPr>
            <w:bookmarkStart w:id="4" w:name="dsource" w:colFirst="0" w:colLast="0"/>
            <w:r w:rsidRPr="001C32D4">
              <w:rPr>
                <w:rFonts w:hint="eastAsia"/>
                <w:lang w:eastAsia="zh-CN"/>
              </w:rPr>
              <w:t>第一次全体会议</w:t>
            </w:r>
          </w:p>
          <w:p w14:paraId="4D5CBE0C" w14:textId="06C8BFA5" w:rsidR="008221A4" w:rsidRDefault="00AB2F62" w:rsidP="000868E6">
            <w:pPr>
              <w:pStyle w:val="Title1"/>
              <w:rPr>
                <w:lang w:eastAsia="zh-CN"/>
              </w:rPr>
            </w:pPr>
            <w:r w:rsidRPr="001C32D4">
              <w:rPr>
                <w:rFonts w:hint="eastAsia"/>
                <w:lang w:eastAsia="zh-CN"/>
              </w:rPr>
              <w:t>会议记录</w:t>
            </w:r>
          </w:p>
        </w:tc>
      </w:tr>
      <w:tr w:rsidR="000722E9" w14:paraId="542B0EF9" w14:textId="77777777">
        <w:trPr>
          <w:cantSplit/>
        </w:trPr>
        <w:tc>
          <w:tcPr>
            <w:tcW w:w="10031" w:type="dxa"/>
            <w:gridSpan w:val="4"/>
          </w:tcPr>
          <w:p w14:paraId="16BFB90E" w14:textId="0DFFC297" w:rsidR="000722E9" w:rsidRPr="00146B30" w:rsidRDefault="00AB2F62" w:rsidP="000722E9">
            <w:pPr>
              <w:pStyle w:val="Title1"/>
              <w:rPr>
                <w:lang w:eastAsia="zh-CN"/>
              </w:rPr>
            </w:pPr>
            <w:bookmarkStart w:id="5" w:name="dtitle1" w:colFirst="0" w:colLast="0"/>
            <w:bookmarkEnd w:id="4"/>
            <w:r w:rsidRPr="00146B30">
              <w:rPr>
                <w:caps w:val="0"/>
                <w:lang w:eastAsia="zh-CN"/>
              </w:rPr>
              <w:t>2023</w:t>
            </w:r>
            <w:r w:rsidRPr="00146B30">
              <w:rPr>
                <w:caps w:val="0"/>
                <w:lang w:eastAsia="zh-CN"/>
              </w:rPr>
              <w:t>年</w:t>
            </w:r>
            <w:r w:rsidRPr="00146B30">
              <w:rPr>
                <w:caps w:val="0"/>
                <w:lang w:eastAsia="zh-CN"/>
              </w:rPr>
              <w:t>11</w:t>
            </w:r>
            <w:r w:rsidRPr="00146B30">
              <w:rPr>
                <w:caps w:val="0"/>
                <w:lang w:eastAsia="zh-CN"/>
              </w:rPr>
              <w:t>月</w:t>
            </w:r>
            <w:r w:rsidRPr="00146B30">
              <w:rPr>
                <w:caps w:val="0"/>
                <w:lang w:eastAsia="zh-CN"/>
              </w:rPr>
              <w:t>20</w:t>
            </w:r>
            <w:r w:rsidRPr="00146B30">
              <w:rPr>
                <w:caps w:val="0"/>
                <w:lang w:eastAsia="zh-CN"/>
              </w:rPr>
              <w:t>日（星期一），</w:t>
            </w:r>
            <w:r w:rsidRPr="00146B30">
              <w:rPr>
                <w:caps w:val="0"/>
                <w:lang w:eastAsia="zh-CN"/>
              </w:rPr>
              <w:t>14:00</w:t>
            </w:r>
            <w:r w:rsidRPr="00146B30">
              <w:rPr>
                <w:caps w:val="0"/>
                <w:lang w:eastAsia="zh-CN"/>
              </w:rPr>
              <w:t>时</w:t>
            </w:r>
          </w:p>
        </w:tc>
      </w:tr>
      <w:tr w:rsidR="00146B30" w14:paraId="416C215E" w14:textId="77777777">
        <w:trPr>
          <w:cantSplit/>
        </w:trPr>
        <w:tc>
          <w:tcPr>
            <w:tcW w:w="10031" w:type="dxa"/>
            <w:gridSpan w:val="4"/>
          </w:tcPr>
          <w:p w14:paraId="62177CB6" w14:textId="51B671A4" w:rsidR="00146B30" w:rsidRPr="00B32AB6" w:rsidRDefault="00146B30" w:rsidP="00146B30">
            <w:pPr>
              <w:jc w:val="center"/>
              <w:rPr>
                <w:rFonts w:eastAsia="Times New Roman"/>
                <w:szCs w:val="24"/>
                <w:lang w:eastAsia="zh-CN"/>
              </w:rPr>
            </w:pPr>
            <w:bookmarkStart w:id="6" w:name="dtitle2" w:colFirst="0" w:colLast="0"/>
            <w:bookmarkEnd w:id="5"/>
            <w:r w:rsidRPr="00B32AB6">
              <w:rPr>
                <w:rFonts w:ascii="SimSun" w:hAnsi="SimSun" w:cs="SimSun" w:hint="eastAsia"/>
                <w:b/>
                <w:bCs/>
                <w:szCs w:val="24"/>
                <w:lang w:eastAsia="zh-CN"/>
              </w:rPr>
              <w:t>主席：</w:t>
            </w:r>
            <w:r>
              <w:rPr>
                <w:lang w:eastAsia="zh-CN"/>
              </w:rPr>
              <w:t>M. AL ZAROONI</w:t>
            </w:r>
            <w:r>
              <w:rPr>
                <w:rFonts w:hint="eastAsia"/>
                <w:lang w:eastAsia="zh-CN"/>
              </w:rPr>
              <w:t>先生</w:t>
            </w:r>
            <w:r w:rsidR="0036752C">
              <w:rPr>
                <w:rFonts w:hint="eastAsia"/>
                <w:lang w:eastAsia="zh-CN"/>
              </w:rPr>
              <w:t>阁下</w:t>
            </w:r>
            <w:r>
              <w:rPr>
                <w:rFonts w:hint="eastAsia"/>
                <w:lang w:eastAsia="zh-CN"/>
              </w:rPr>
              <w:t>（阿拉伯联合酋长国）（大会元老）</w:t>
            </w:r>
          </w:p>
          <w:p w14:paraId="12EA4BD7" w14:textId="5E8F9AEB" w:rsidR="00146B30" w:rsidRPr="00146B30" w:rsidRDefault="00656571" w:rsidP="00146B30">
            <w:pPr>
              <w:pStyle w:val="Title2"/>
              <w:spacing w:before="120"/>
              <w:rPr>
                <w:sz w:val="24"/>
                <w:lang w:eastAsia="zh-CN"/>
              </w:rPr>
            </w:pPr>
            <w:r w:rsidRPr="00B32AB6">
              <w:rPr>
                <w:rFonts w:ascii="SimSun" w:hAnsi="SimSun" w:cs="SimSun" w:hint="eastAsia"/>
                <w:b/>
                <w:bCs/>
                <w:sz w:val="24"/>
                <w:szCs w:val="24"/>
              </w:rPr>
              <w:t>继任主席</w:t>
            </w:r>
            <w:r w:rsidR="00146B30" w:rsidRPr="00146B30">
              <w:rPr>
                <w:rFonts w:hint="eastAsia"/>
                <w:b/>
                <w:sz w:val="24"/>
                <w:lang w:eastAsia="zh-CN"/>
              </w:rPr>
              <w:t>：</w:t>
            </w:r>
            <w:r w:rsidR="00146B30" w:rsidRPr="00146B30">
              <w:rPr>
                <w:sz w:val="24"/>
              </w:rPr>
              <w:t>M. AL RAMSI</w:t>
            </w:r>
            <w:r w:rsidR="00146B30" w:rsidRPr="00146B30">
              <w:rPr>
                <w:rFonts w:hint="eastAsia"/>
                <w:sz w:val="24"/>
                <w:lang w:eastAsia="zh-CN"/>
              </w:rPr>
              <w:t>先生</w:t>
            </w:r>
            <w:r w:rsidR="0036752C">
              <w:rPr>
                <w:rFonts w:hint="eastAsia"/>
                <w:sz w:val="24"/>
                <w:lang w:eastAsia="zh-CN"/>
              </w:rPr>
              <w:t>阁下</w:t>
            </w:r>
            <w:r w:rsidR="00146B30" w:rsidRPr="00146B30">
              <w:rPr>
                <w:rFonts w:hint="eastAsia"/>
                <w:sz w:val="24"/>
                <w:lang w:eastAsia="zh-CN"/>
              </w:rPr>
              <w:t>（阿拉伯联合酋长国）</w:t>
            </w:r>
          </w:p>
        </w:tc>
      </w:tr>
      <w:bookmarkEnd w:id="6"/>
    </w:tbl>
    <w:p w14:paraId="325E94E7" w14:textId="77777777" w:rsidR="000722E9" w:rsidRPr="009271F2" w:rsidRDefault="000722E9" w:rsidP="000722E9">
      <w:pPr>
        <w:rPr>
          <w:rFonts w:asciiTheme="majorBidi" w:hAnsiTheme="majorBidi" w:cstheme="majorBidi"/>
          <w:szCs w:val="24"/>
        </w:rPr>
      </w:pPr>
    </w:p>
    <w:tbl>
      <w:tblPr>
        <w:tblW w:w="10031" w:type="dxa"/>
        <w:tblLook w:val="0000" w:firstRow="0" w:lastRow="0" w:firstColumn="0" w:lastColumn="0" w:noHBand="0" w:noVBand="0"/>
      </w:tblPr>
      <w:tblGrid>
        <w:gridCol w:w="709"/>
        <w:gridCol w:w="6575"/>
        <w:gridCol w:w="2747"/>
      </w:tblGrid>
      <w:tr w:rsidR="00AB2F62" w:rsidRPr="00F34D92" w14:paraId="3CD6AC53" w14:textId="77777777" w:rsidTr="001C32D4">
        <w:tc>
          <w:tcPr>
            <w:tcW w:w="709" w:type="dxa"/>
          </w:tcPr>
          <w:p w14:paraId="7183207B" w14:textId="77777777" w:rsidR="00AB2F62" w:rsidRPr="00F34D92" w:rsidRDefault="00AB2F62" w:rsidP="00F34D92">
            <w:pPr>
              <w:pStyle w:val="Tabletext"/>
              <w:rPr>
                <w:sz w:val="24"/>
                <w:szCs w:val="24"/>
                <w:lang w:eastAsia="zh-CN"/>
              </w:rPr>
            </w:pPr>
          </w:p>
        </w:tc>
        <w:tc>
          <w:tcPr>
            <w:tcW w:w="6575" w:type="dxa"/>
          </w:tcPr>
          <w:p w14:paraId="4E820239" w14:textId="2A2929F2" w:rsidR="00AB2F62" w:rsidRPr="00F34D92" w:rsidRDefault="00AB2F62" w:rsidP="00F34D92">
            <w:pPr>
              <w:pStyle w:val="Tabletext"/>
              <w:rPr>
                <w:b/>
                <w:bCs/>
                <w:sz w:val="24"/>
                <w:szCs w:val="24"/>
                <w:lang w:eastAsia="zh-CN"/>
              </w:rPr>
            </w:pPr>
            <w:r w:rsidRPr="00F34D92">
              <w:rPr>
                <w:rFonts w:hint="eastAsia"/>
                <w:b/>
                <w:bCs/>
                <w:sz w:val="24"/>
                <w:szCs w:val="24"/>
                <w:lang w:eastAsia="zh-CN"/>
              </w:rPr>
              <w:t>议题</w:t>
            </w:r>
          </w:p>
        </w:tc>
        <w:tc>
          <w:tcPr>
            <w:tcW w:w="2747" w:type="dxa"/>
          </w:tcPr>
          <w:p w14:paraId="6C9C2224" w14:textId="5B24B4F0" w:rsidR="00AB2F62" w:rsidRPr="00F34D92" w:rsidRDefault="00AB2F62" w:rsidP="00F34D92">
            <w:pPr>
              <w:pStyle w:val="Tabletext"/>
              <w:jc w:val="center"/>
              <w:rPr>
                <w:b/>
                <w:bCs/>
                <w:sz w:val="24"/>
                <w:szCs w:val="24"/>
                <w:lang w:eastAsia="zh-CN"/>
              </w:rPr>
            </w:pPr>
            <w:r w:rsidRPr="00F34D92">
              <w:rPr>
                <w:rFonts w:hint="eastAsia"/>
                <w:b/>
                <w:bCs/>
                <w:sz w:val="24"/>
                <w:szCs w:val="24"/>
                <w:lang w:eastAsia="zh-CN"/>
              </w:rPr>
              <w:t>文件</w:t>
            </w:r>
          </w:p>
        </w:tc>
      </w:tr>
      <w:tr w:rsidR="00F34D92" w:rsidRPr="00F34D92" w14:paraId="79403887" w14:textId="77777777" w:rsidTr="001C32D4">
        <w:tc>
          <w:tcPr>
            <w:tcW w:w="709" w:type="dxa"/>
          </w:tcPr>
          <w:p w14:paraId="129DBFB3" w14:textId="77777777" w:rsidR="00F34D92" w:rsidRPr="00F34D92" w:rsidRDefault="00F34D92" w:rsidP="00F34D92">
            <w:pPr>
              <w:pStyle w:val="Tabletext"/>
              <w:rPr>
                <w:sz w:val="24"/>
                <w:szCs w:val="24"/>
                <w:lang w:eastAsia="zh-CN"/>
              </w:rPr>
            </w:pPr>
            <w:r w:rsidRPr="00F34D92">
              <w:rPr>
                <w:rFonts w:hint="eastAsia"/>
                <w:sz w:val="24"/>
                <w:szCs w:val="24"/>
                <w:lang w:eastAsia="zh-CN"/>
              </w:rPr>
              <w:t>1</w:t>
            </w:r>
          </w:p>
        </w:tc>
        <w:tc>
          <w:tcPr>
            <w:tcW w:w="6575" w:type="dxa"/>
            <w:vAlign w:val="center"/>
          </w:tcPr>
          <w:p w14:paraId="48CFFDCF" w14:textId="790FB761" w:rsidR="00F34D92" w:rsidRPr="00F34D92" w:rsidRDefault="00F34D92" w:rsidP="00F34D92">
            <w:pPr>
              <w:pStyle w:val="Tabletext"/>
              <w:rPr>
                <w:sz w:val="24"/>
                <w:szCs w:val="24"/>
                <w:lang w:eastAsia="zh-CN"/>
              </w:rPr>
            </w:pPr>
            <w:r w:rsidRPr="00F34D92">
              <w:rPr>
                <w:rFonts w:hint="eastAsia"/>
                <w:sz w:val="24"/>
                <w:szCs w:val="24"/>
                <w:lang w:eastAsia="zh-CN"/>
              </w:rPr>
              <w:t>会议开幕</w:t>
            </w:r>
          </w:p>
        </w:tc>
        <w:tc>
          <w:tcPr>
            <w:tcW w:w="2747" w:type="dxa"/>
            <w:vAlign w:val="center"/>
          </w:tcPr>
          <w:p w14:paraId="6E48C87C" w14:textId="5A701F56"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0B1C7998" w14:textId="77777777" w:rsidTr="001C32D4">
        <w:tc>
          <w:tcPr>
            <w:tcW w:w="709" w:type="dxa"/>
          </w:tcPr>
          <w:p w14:paraId="2FC57A12" w14:textId="77777777" w:rsidR="00F34D92" w:rsidRPr="00F34D92" w:rsidRDefault="00F34D92" w:rsidP="00F34D92">
            <w:pPr>
              <w:pStyle w:val="Tabletext"/>
              <w:rPr>
                <w:sz w:val="24"/>
                <w:szCs w:val="24"/>
                <w:lang w:eastAsia="zh-CN"/>
              </w:rPr>
            </w:pPr>
            <w:r w:rsidRPr="00F34D92">
              <w:rPr>
                <w:rFonts w:hint="eastAsia"/>
                <w:sz w:val="24"/>
                <w:szCs w:val="24"/>
                <w:lang w:eastAsia="zh-CN"/>
              </w:rPr>
              <w:t>2</w:t>
            </w:r>
          </w:p>
        </w:tc>
        <w:tc>
          <w:tcPr>
            <w:tcW w:w="6575" w:type="dxa"/>
            <w:vAlign w:val="center"/>
          </w:tcPr>
          <w:p w14:paraId="45E8D516" w14:textId="26DBF787" w:rsidR="00F34D92" w:rsidRPr="00F34D92" w:rsidRDefault="00F34D92" w:rsidP="00F34D92">
            <w:pPr>
              <w:pStyle w:val="Tabletext"/>
              <w:rPr>
                <w:sz w:val="24"/>
                <w:szCs w:val="24"/>
                <w:lang w:eastAsia="zh-CN"/>
              </w:rPr>
            </w:pPr>
            <w:r w:rsidRPr="00F34D92">
              <w:rPr>
                <w:rFonts w:hint="eastAsia"/>
                <w:sz w:val="24"/>
                <w:szCs w:val="24"/>
                <w:lang w:eastAsia="zh-CN"/>
              </w:rPr>
              <w:t>选举大会主席</w:t>
            </w:r>
          </w:p>
        </w:tc>
        <w:tc>
          <w:tcPr>
            <w:tcW w:w="2747" w:type="dxa"/>
            <w:vAlign w:val="center"/>
          </w:tcPr>
          <w:p w14:paraId="104390F3" w14:textId="2EE19D1F" w:rsidR="00F34D92" w:rsidRPr="00F34D92" w:rsidRDefault="00F34D92" w:rsidP="00F34D92">
            <w:pPr>
              <w:pStyle w:val="Tabletext"/>
              <w:jc w:val="center"/>
              <w:rPr>
                <w:sz w:val="24"/>
                <w:szCs w:val="24"/>
                <w:lang w:eastAsia="zh-CN"/>
              </w:rPr>
            </w:pPr>
            <w:r w:rsidRPr="00F34D92">
              <w:rPr>
                <w:rFonts w:hint="eastAsia"/>
                <w:bCs/>
                <w:sz w:val="24"/>
                <w:szCs w:val="24"/>
                <w:lang w:eastAsia="zh-CN"/>
              </w:rPr>
              <w:t>–</w:t>
            </w:r>
          </w:p>
        </w:tc>
      </w:tr>
      <w:tr w:rsidR="00F34D92" w:rsidRPr="00F34D92" w14:paraId="6A977C90" w14:textId="77777777" w:rsidTr="001C32D4">
        <w:tc>
          <w:tcPr>
            <w:tcW w:w="709" w:type="dxa"/>
          </w:tcPr>
          <w:p w14:paraId="5E71825A" w14:textId="77777777" w:rsidR="00F34D92" w:rsidRPr="00F34D92" w:rsidRDefault="00F34D92" w:rsidP="00F34D92">
            <w:pPr>
              <w:pStyle w:val="Tabletext"/>
              <w:rPr>
                <w:sz w:val="24"/>
                <w:szCs w:val="24"/>
                <w:lang w:eastAsia="zh-CN"/>
              </w:rPr>
            </w:pPr>
            <w:r w:rsidRPr="00F34D92">
              <w:rPr>
                <w:rFonts w:hint="eastAsia"/>
                <w:sz w:val="24"/>
                <w:szCs w:val="24"/>
                <w:lang w:eastAsia="zh-CN"/>
              </w:rPr>
              <w:t>3</w:t>
            </w:r>
          </w:p>
        </w:tc>
        <w:tc>
          <w:tcPr>
            <w:tcW w:w="6575" w:type="dxa"/>
            <w:vAlign w:val="center"/>
          </w:tcPr>
          <w:p w14:paraId="43A29122" w14:textId="5FB3B030" w:rsidR="00F34D92" w:rsidRPr="00F34D92" w:rsidRDefault="00F34D92" w:rsidP="00F34D92">
            <w:pPr>
              <w:pStyle w:val="Tabletext"/>
              <w:rPr>
                <w:sz w:val="24"/>
                <w:szCs w:val="24"/>
                <w:lang w:eastAsia="zh-CN"/>
              </w:rPr>
            </w:pPr>
            <w:r w:rsidRPr="00F34D92">
              <w:rPr>
                <w:rFonts w:hint="eastAsia"/>
                <w:sz w:val="24"/>
                <w:szCs w:val="24"/>
                <w:lang w:eastAsia="zh-CN"/>
              </w:rPr>
              <w:t>大会主席致辞</w:t>
            </w:r>
          </w:p>
        </w:tc>
        <w:tc>
          <w:tcPr>
            <w:tcW w:w="2747" w:type="dxa"/>
            <w:vAlign w:val="center"/>
          </w:tcPr>
          <w:p w14:paraId="4EA6A868" w14:textId="0B4D8AE4"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77F576DB" w14:textId="77777777" w:rsidTr="001C32D4">
        <w:tc>
          <w:tcPr>
            <w:tcW w:w="709" w:type="dxa"/>
          </w:tcPr>
          <w:p w14:paraId="509297E6" w14:textId="77777777" w:rsidR="00F34D92" w:rsidRPr="00F34D92" w:rsidRDefault="00F34D92" w:rsidP="00F34D92">
            <w:pPr>
              <w:pStyle w:val="Tabletext"/>
              <w:rPr>
                <w:sz w:val="24"/>
                <w:szCs w:val="24"/>
                <w:lang w:eastAsia="zh-CN"/>
              </w:rPr>
            </w:pPr>
            <w:r w:rsidRPr="00F34D92">
              <w:rPr>
                <w:rFonts w:hint="eastAsia"/>
                <w:sz w:val="24"/>
                <w:szCs w:val="24"/>
                <w:lang w:eastAsia="zh-CN"/>
              </w:rPr>
              <w:t>4</w:t>
            </w:r>
          </w:p>
        </w:tc>
        <w:tc>
          <w:tcPr>
            <w:tcW w:w="6575" w:type="dxa"/>
            <w:vAlign w:val="center"/>
          </w:tcPr>
          <w:p w14:paraId="22DA2880" w14:textId="4441171F" w:rsidR="00F34D92" w:rsidRPr="00F34D92" w:rsidRDefault="00F34D92" w:rsidP="00F34D92">
            <w:pPr>
              <w:pStyle w:val="Tabletext"/>
              <w:rPr>
                <w:sz w:val="24"/>
                <w:szCs w:val="24"/>
                <w:lang w:eastAsia="zh-CN"/>
              </w:rPr>
            </w:pPr>
            <w:r w:rsidRPr="00F34D92">
              <w:rPr>
                <w:rFonts w:hint="eastAsia"/>
                <w:sz w:val="24"/>
                <w:szCs w:val="24"/>
                <w:lang w:eastAsia="zh-CN"/>
              </w:rPr>
              <w:t>选举大会副主席</w:t>
            </w:r>
          </w:p>
        </w:tc>
        <w:tc>
          <w:tcPr>
            <w:tcW w:w="2747" w:type="dxa"/>
            <w:vAlign w:val="center"/>
          </w:tcPr>
          <w:p w14:paraId="26507717" w14:textId="037AB1A9"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63756613" w14:textId="77777777" w:rsidTr="001C32D4">
        <w:tc>
          <w:tcPr>
            <w:tcW w:w="709" w:type="dxa"/>
          </w:tcPr>
          <w:p w14:paraId="1EDDB708" w14:textId="77777777" w:rsidR="00F34D92" w:rsidRPr="00F34D92" w:rsidRDefault="00F34D92" w:rsidP="00F34D92">
            <w:pPr>
              <w:pStyle w:val="Tabletext"/>
              <w:rPr>
                <w:sz w:val="24"/>
                <w:szCs w:val="24"/>
                <w:lang w:eastAsia="zh-CN"/>
              </w:rPr>
            </w:pPr>
            <w:r w:rsidRPr="00F34D92">
              <w:rPr>
                <w:rFonts w:hint="eastAsia"/>
                <w:sz w:val="24"/>
                <w:szCs w:val="24"/>
                <w:lang w:eastAsia="zh-CN"/>
              </w:rPr>
              <w:t>5</w:t>
            </w:r>
          </w:p>
        </w:tc>
        <w:tc>
          <w:tcPr>
            <w:tcW w:w="6575" w:type="dxa"/>
            <w:vAlign w:val="center"/>
          </w:tcPr>
          <w:p w14:paraId="3AC370F8" w14:textId="166028EE" w:rsidR="00F34D92" w:rsidRPr="00F34D92" w:rsidRDefault="00F34D92" w:rsidP="00F34D92">
            <w:pPr>
              <w:pStyle w:val="Tabletext"/>
              <w:rPr>
                <w:sz w:val="24"/>
                <w:szCs w:val="24"/>
                <w:lang w:eastAsia="zh-CN"/>
              </w:rPr>
            </w:pPr>
            <w:r w:rsidRPr="00F34D92">
              <w:rPr>
                <w:rFonts w:hint="eastAsia"/>
                <w:sz w:val="24"/>
                <w:szCs w:val="24"/>
                <w:lang w:eastAsia="zh-CN"/>
              </w:rPr>
              <w:t>大会的结构</w:t>
            </w:r>
          </w:p>
        </w:tc>
        <w:tc>
          <w:tcPr>
            <w:tcW w:w="2747" w:type="dxa"/>
            <w:vAlign w:val="center"/>
          </w:tcPr>
          <w:p w14:paraId="76D1A35F" w14:textId="7BD04496" w:rsidR="00F34D92" w:rsidRPr="00F34D92" w:rsidRDefault="00F34D92" w:rsidP="00F34D92">
            <w:pPr>
              <w:pStyle w:val="Tabletext"/>
              <w:jc w:val="center"/>
              <w:rPr>
                <w:sz w:val="24"/>
                <w:szCs w:val="24"/>
                <w:lang w:eastAsia="zh-CN"/>
              </w:rPr>
            </w:pPr>
            <w:r w:rsidRPr="00F34D92">
              <w:rPr>
                <w:rFonts w:hint="eastAsia"/>
                <w:bCs/>
                <w:sz w:val="24"/>
                <w:szCs w:val="24"/>
                <w:lang w:eastAsia="zh-CN"/>
              </w:rPr>
              <w:t>DT/2</w:t>
            </w:r>
          </w:p>
        </w:tc>
      </w:tr>
      <w:tr w:rsidR="00F34D92" w:rsidRPr="00F34D92" w14:paraId="5C199B25" w14:textId="77777777" w:rsidTr="001C32D4">
        <w:tc>
          <w:tcPr>
            <w:tcW w:w="709" w:type="dxa"/>
          </w:tcPr>
          <w:p w14:paraId="29D9DCC4" w14:textId="77777777" w:rsidR="00F34D92" w:rsidRPr="00F34D92" w:rsidRDefault="00F34D92" w:rsidP="00F34D92">
            <w:pPr>
              <w:pStyle w:val="Tabletext"/>
              <w:rPr>
                <w:sz w:val="24"/>
                <w:szCs w:val="24"/>
                <w:lang w:eastAsia="zh-CN"/>
              </w:rPr>
            </w:pPr>
            <w:r w:rsidRPr="00F34D92">
              <w:rPr>
                <w:rFonts w:hint="eastAsia"/>
                <w:sz w:val="24"/>
                <w:szCs w:val="24"/>
                <w:lang w:eastAsia="zh-CN"/>
              </w:rPr>
              <w:t>6</w:t>
            </w:r>
          </w:p>
        </w:tc>
        <w:tc>
          <w:tcPr>
            <w:tcW w:w="6575" w:type="dxa"/>
            <w:vAlign w:val="center"/>
          </w:tcPr>
          <w:p w14:paraId="25F71A54" w14:textId="45488EC3" w:rsidR="00F34D92" w:rsidRPr="00F34D92" w:rsidRDefault="00F34D92" w:rsidP="00F34D92">
            <w:pPr>
              <w:pStyle w:val="Tabletext"/>
              <w:rPr>
                <w:sz w:val="24"/>
                <w:szCs w:val="24"/>
                <w:lang w:eastAsia="zh-CN"/>
              </w:rPr>
            </w:pPr>
            <w:r w:rsidRPr="00F34D92">
              <w:rPr>
                <w:rFonts w:hint="eastAsia"/>
                <w:sz w:val="24"/>
                <w:szCs w:val="24"/>
                <w:lang w:eastAsia="zh-CN"/>
              </w:rPr>
              <w:t>选举各委员会的正副主席</w:t>
            </w:r>
          </w:p>
        </w:tc>
        <w:tc>
          <w:tcPr>
            <w:tcW w:w="2747" w:type="dxa"/>
            <w:vAlign w:val="center"/>
          </w:tcPr>
          <w:p w14:paraId="13B9DB2A" w14:textId="6E61E5AF"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712E403B" w14:textId="77777777" w:rsidTr="001C32D4">
        <w:tc>
          <w:tcPr>
            <w:tcW w:w="709" w:type="dxa"/>
          </w:tcPr>
          <w:p w14:paraId="5D61BFD1" w14:textId="77777777" w:rsidR="00F34D92" w:rsidRPr="00F34D92" w:rsidRDefault="00F34D92" w:rsidP="00F34D92">
            <w:pPr>
              <w:pStyle w:val="Tabletext"/>
              <w:rPr>
                <w:sz w:val="24"/>
                <w:szCs w:val="24"/>
                <w:lang w:eastAsia="zh-CN"/>
              </w:rPr>
            </w:pPr>
            <w:r w:rsidRPr="00F34D92">
              <w:rPr>
                <w:rFonts w:hint="eastAsia"/>
                <w:sz w:val="24"/>
                <w:szCs w:val="24"/>
                <w:lang w:eastAsia="zh-CN"/>
              </w:rPr>
              <w:t>7</w:t>
            </w:r>
          </w:p>
        </w:tc>
        <w:tc>
          <w:tcPr>
            <w:tcW w:w="6575" w:type="dxa"/>
          </w:tcPr>
          <w:p w14:paraId="0A08ABEA" w14:textId="71B2C99D" w:rsidR="00F34D92" w:rsidRPr="00F34D92" w:rsidRDefault="00F34D92" w:rsidP="00F34D92">
            <w:pPr>
              <w:pStyle w:val="Tabletext"/>
              <w:rPr>
                <w:sz w:val="24"/>
                <w:szCs w:val="24"/>
                <w:lang w:eastAsia="zh-CN"/>
              </w:rPr>
            </w:pPr>
            <w:r w:rsidRPr="00F34D92">
              <w:rPr>
                <w:rFonts w:hint="eastAsia"/>
                <w:sz w:val="24"/>
                <w:szCs w:val="24"/>
                <w:lang w:eastAsia="zh-CN"/>
              </w:rPr>
              <w:t>大会秘书处的构成</w:t>
            </w:r>
          </w:p>
        </w:tc>
        <w:tc>
          <w:tcPr>
            <w:tcW w:w="2747" w:type="dxa"/>
            <w:vAlign w:val="center"/>
          </w:tcPr>
          <w:p w14:paraId="09B7F492" w14:textId="14BD3DD7"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6B4A9F5C" w14:textId="77777777" w:rsidTr="001C32D4">
        <w:tc>
          <w:tcPr>
            <w:tcW w:w="709" w:type="dxa"/>
          </w:tcPr>
          <w:p w14:paraId="1663044F" w14:textId="77777777" w:rsidR="00F34D92" w:rsidRPr="00F34D92" w:rsidRDefault="00F34D92" w:rsidP="00F34D92">
            <w:pPr>
              <w:pStyle w:val="Tabletext"/>
              <w:rPr>
                <w:sz w:val="24"/>
                <w:szCs w:val="24"/>
                <w:lang w:eastAsia="zh-CN"/>
              </w:rPr>
            </w:pPr>
            <w:r w:rsidRPr="00F34D92">
              <w:rPr>
                <w:rFonts w:hint="eastAsia"/>
                <w:sz w:val="24"/>
                <w:szCs w:val="24"/>
                <w:lang w:eastAsia="zh-CN"/>
              </w:rPr>
              <w:t>8</w:t>
            </w:r>
          </w:p>
        </w:tc>
        <w:tc>
          <w:tcPr>
            <w:tcW w:w="6575" w:type="dxa"/>
          </w:tcPr>
          <w:p w14:paraId="6FA8FB53" w14:textId="01D76A85" w:rsidR="00F34D92" w:rsidRPr="00F34D92" w:rsidRDefault="00F34D92" w:rsidP="00F34D92">
            <w:pPr>
              <w:pStyle w:val="Tabletext"/>
              <w:rPr>
                <w:sz w:val="24"/>
                <w:szCs w:val="24"/>
                <w:lang w:eastAsia="zh-CN"/>
              </w:rPr>
            </w:pPr>
            <w:r w:rsidRPr="00F34D92">
              <w:rPr>
                <w:rFonts w:hint="eastAsia"/>
                <w:sz w:val="24"/>
                <w:szCs w:val="24"/>
                <w:lang w:eastAsia="zh-CN"/>
              </w:rPr>
              <w:t>与会邀请</w:t>
            </w:r>
          </w:p>
        </w:tc>
        <w:tc>
          <w:tcPr>
            <w:tcW w:w="2747" w:type="dxa"/>
            <w:vAlign w:val="center"/>
          </w:tcPr>
          <w:p w14:paraId="40BE9AEF" w14:textId="26958E12"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62B1B88D" w14:textId="77777777" w:rsidTr="001C32D4">
        <w:tc>
          <w:tcPr>
            <w:tcW w:w="709" w:type="dxa"/>
          </w:tcPr>
          <w:p w14:paraId="28D072C7" w14:textId="77777777" w:rsidR="00F34D92" w:rsidRPr="00F34D92" w:rsidRDefault="00F34D92" w:rsidP="00F34D92">
            <w:pPr>
              <w:pStyle w:val="Tabletext"/>
              <w:rPr>
                <w:sz w:val="24"/>
                <w:szCs w:val="24"/>
                <w:lang w:eastAsia="zh-CN"/>
              </w:rPr>
            </w:pPr>
            <w:r w:rsidRPr="00F34D92">
              <w:rPr>
                <w:rFonts w:hint="eastAsia"/>
                <w:sz w:val="24"/>
                <w:szCs w:val="24"/>
                <w:lang w:eastAsia="zh-CN"/>
              </w:rPr>
              <w:t>9</w:t>
            </w:r>
          </w:p>
        </w:tc>
        <w:tc>
          <w:tcPr>
            <w:tcW w:w="6575" w:type="dxa"/>
          </w:tcPr>
          <w:p w14:paraId="5FCFF490" w14:textId="7AB8B7F7" w:rsidR="00F34D92" w:rsidRPr="00F34D92" w:rsidRDefault="00F34D92" w:rsidP="00F34D92">
            <w:pPr>
              <w:pStyle w:val="Tabletext"/>
              <w:rPr>
                <w:sz w:val="24"/>
                <w:szCs w:val="24"/>
                <w:lang w:eastAsia="zh-CN"/>
              </w:rPr>
            </w:pPr>
            <w:r w:rsidRPr="00F34D92">
              <w:rPr>
                <w:rFonts w:hint="eastAsia"/>
                <w:sz w:val="24"/>
                <w:szCs w:val="24"/>
                <w:lang w:eastAsia="zh-CN"/>
              </w:rPr>
              <w:t>国际组织提交的与会要求</w:t>
            </w:r>
          </w:p>
        </w:tc>
        <w:tc>
          <w:tcPr>
            <w:tcW w:w="2747" w:type="dxa"/>
            <w:vAlign w:val="center"/>
          </w:tcPr>
          <w:p w14:paraId="47E621F6" w14:textId="631CB3D1"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4C7A8C85" w14:textId="77777777" w:rsidTr="001C32D4">
        <w:tc>
          <w:tcPr>
            <w:tcW w:w="709" w:type="dxa"/>
          </w:tcPr>
          <w:p w14:paraId="5701DF6C" w14:textId="77777777" w:rsidR="00F34D92" w:rsidRPr="00F34D92" w:rsidRDefault="00F34D92" w:rsidP="00F34D92">
            <w:pPr>
              <w:pStyle w:val="Tabletext"/>
              <w:rPr>
                <w:sz w:val="24"/>
                <w:szCs w:val="24"/>
                <w:lang w:eastAsia="zh-CN"/>
              </w:rPr>
            </w:pPr>
            <w:r w:rsidRPr="00F34D92">
              <w:rPr>
                <w:rFonts w:hint="eastAsia"/>
                <w:sz w:val="24"/>
                <w:szCs w:val="24"/>
                <w:lang w:eastAsia="zh-CN"/>
              </w:rPr>
              <w:t>10</w:t>
            </w:r>
          </w:p>
        </w:tc>
        <w:tc>
          <w:tcPr>
            <w:tcW w:w="6575" w:type="dxa"/>
          </w:tcPr>
          <w:p w14:paraId="7DE52924" w14:textId="5AD9414B" w:rsidR="00F34D92" w:rsidRPr="00F34D92" w:rsidRDefault="00F34D92" w:rsidP="00F34D92">
            <w:pPr>
              <w:pStyle w:val="Tabletext"/>
              <w:rPr>
                <w:sz w:val="24"/>
                <w:szCs w:val="24"/>
                <w:lang w:eastAsia="zh-CN"/>
              </w:rPr>
            </w:pPr>
            <w:r w:rsidRPr="00F34D92">
              <w:rPr>
                <w:rFonts w:hint="eastAsia"/>
                <w:sz w:val="24"/>
                <w:szCs w:val="24"/>
                <w:lang w:eastAsia="zh-CN"/>
              </w:rPr>
              <w:t>观察员参会</w:t>
            </w:r>
          </w:p>
        </w:tc>
        <w:tc>
          <w:tcPr>
            <w:tcW w:w="2747" w:type="dxa"/>
            <w:vAlign w:val="center"/>
          </w:tcPr>
          <w:p w14:paraId="5B685465" w14:textId="1B15CF09" w:rsidR="00F34D92" w:rsidRPr="00F34D92" w:rsidRDefault="00F34D92" w:rsidP="00F34D92">
            <w:pPr>
              <w:pStyle w:val="Tabletext"/>
              <w:jc w:val="center"/>
              <w:rPr>
                <w:sz w:val="24"/>
                <w:szCs w:val="24"/>
                <w:lang w:eastAsia="zh-CN"/>
              </w:rPr>
            </w:pPr>
            <w:r w:rsidRPr="00F34D92">
              <w:rPr>
                <w:rFonts w:hint="eastAsia"/>
                <w:bCs/>
                <w:sz w:val="24"/>
                <w:szCs w:val="24"/>
                <w:lang w:eastAsia="zh-CN"/>
              </w:rPr>
              <w:t>56</w:t>
            </w:r>
          </w:p>
        </w:tc>
      </w:tr>
      <w:tr w:rsidR="00F34D92" w:rsidRPr="00F34D92" w14:paraId="139490C5" w14:textId="77777777" w:rsidTr="001C32D4">
        <w:tc>
          <w:tcPr>
            <w:tcW w:w="709" w:type="dxa"/>
          </w:tcPr>
          <w:p w14:paraId="146D9E64" w14:textId="77777777" w:rsidR="00F34D92" w:rsidRPr="00F34D92" w:rsidRDefault="00F34D92" w:rsidP="00F34D92">
            <w:pPr>
              <w:pStyle w:val="Tabletext"/>
              <w:rPr>
                <w:sz w:val="24"/>
                <w:szCs w:val="24"/>
                <w:lang w:eastAsia="zh-CN"/>
              </w:rPr>
            </w:pPr>
            <w:r w:rsidRPr="00F34D92">
              <w:rPr>
                <w:rFonts w:hint="eastAsia"/>
                <w:sz w:val="24"/>
                <w:szCs w:val="24"/>
                <w:lang w:eastAsia="zh-CN"/>
              </w:rPr>
              <w:t>11</w:t>
            </w:r>
          </w:p>
        </w:tc>
        <w:tc>
          <w:tcPr>
            <w:tcW w:w="6575" w:type="dxa"/>
          </w:tcPr>
          <w:p w14:paraId="4C620E29" w14:textId="4F584461" w:rsidR="00F34D92" w:rsidRPr="00F34D92" w:rsidRDefault="00F34D92" w:rsidP="00F34D92">
            <w:pPr>
              <w:pStyle w:val="Tabletext"/>
              <w:rPr>
                <w:sz w:val="24"/>
                <w:szCs w:val="24"/>
                <w:lang w:eastAsia="zh-CN"/>
              </w:rPr>
            </w:pPr>
            <w:r w:rsidRPr="00F34D92">
              <w:rPr>
                <w:rFonts w:hint="eastAsia"/>
                <w:sz w:val="24"/>
                <w:szCs w:val="24"/>
                <w:lang w:eastAsia="zh-CN"/>
              </w:rPr>
              <w:t>向各委员会分配文件</w:t>
            </w:r>
          </w:p>
        </w:tc>
        <w:tc>
          <w:tcPr>
            <w:tcW w:w="2747" w:type="dxa"/>
            <w:vAlign w:val="center"/>
          </w:tcPr>
          <w:p w14:paraId="68C61EB2" w14:textId="57488E2A" w:rsidR="00F34D92" w:rsidRPr="00F34D92" w:rsidRDefault="00F34D92" w:rsidP="00F34D92">
            <w:pPr>
              <w:pStyle w:val="Tabletext"/>
              <w:jc w:val="center"/>
              <w:rPr>
                <w:sz w:val="24"/>
                <w:szCs w:val="24"/>
                <w:lang w:eastAsia="zh-CN"/>
              </w:rPr>
            </w:pPr>
            <w:r w:rsidRPr="00F34D92">
              <w:rPr>
                <w:rFonts w:hint="eastAsia"/>
                <w:bCs/>
                <w:sz w:val="24"/>
                <w:szCs w:val="24"/>
                <w:lang w:eastAsia="zh-CN"/>
              </w:rPr>
              <w:t>DT/3</w:t>
            </w:r>
          </w:p>
        </w:tc>
      </w:tr>
      <w:tr w:rsidR="00F34D92" w:rsidRPr="00F34D92" w14:paraId="44DFF99C" w14:textId="77777777" w:rsidTr="001C32D4">
        <w:tc>
          <w:tcPr>
            <w:tcW w:w="709" w:type="dxa"/>
          </w:tcPr>
          <w:p w14:paraId="4582A3F1" w14:textId="77777777" w:rsidR="00F34D92" w:rsidRPr="00F34D92" w:rsidRDefault="00F34D92" w:rsidP="00F34D92">
            <w:pPr>
              <w:pStyle w:val="Tabletext"/>
              <w:rPr>
                <w:sz w:val="24"/>
                <w:szCs w:val="24"/>
                <w:lang w:eastAsia="zh-CN"/>
              </w:rPr>
            </w:pPr>
            <w:r w:rsidRPr="00F34D92">
              <w:rPr>
                <w:rFonts w:hint="eastAsia"/>
                <w:sz w:val="24"/>
                <w:szCs w:val="24"/>
                <w:lang w:eastAsia="zh-CN"/>
              </w:rPr>
              <w:t>12</w:t>
            </w:r>
          </w:p>
        </w:tc>
        <w:tc>
          <w:tcPr>
            <w:tcW w:w="6575" w:type="dxa"/>
          </w:tcPr>
          <w:p w14:paraId="3FD82E3E" w14:textId="16FCBD39" w:rsidR="00F34D92" w:rsidRPr="00F34D92" w:rsidRDefault="00F34D92" w:rsidP="00F34D92">
            <w:pPr>
              <w:pStyle w:val="Tabletext"/>
              <w:rPr>
                <w:sz w:val="24"/>
                <w:szCs w:val="24"/>
                <w:lang w:eastAsia="zh-CN"/>
              </w:rPr>
            </w:pPr>
            <w:r w:rsidRPr="00F34D92">
              <w:rPr>
                <w:rFonts w:hint="eastAsia"/>
                <w:sz w:val="24"/>
                <w:szCs w:val="24"/>
                <w:lang w:eastAsia="zh-CN"/>
              </w:rPr>
              <w:t>主任有关</w:t>
            </w:r>
            <w:r w:rsidRPr="00F34D92">
              <w:rPr>
                <w:rFonts w:hint="eastAsia"/>
                <w:sz w:val="24"/>
                <w:szCs w:val="24"/>
                <w:lang w:eastAsia="zh-CN"/>
              </w:rPr>
              <w:t>ITU-R</w:t>
            </w:r>
            <w:r w:rsidRPr="00F34D92">
              <w:rPr>
                <w:rFonts w:hint="eastAsia"/>
                <w:sz w:val="24"/>
                <w:szCs w:val="24"/>
                <w:lang w:eastAsia="zh-CN"/>
              </w:rPr>
              <w:t>活动的报告</w:t>
            </w:r>
          </w:p>
        </w:tc>
        <w:tc>
          <w:tcPr>
            <w:tcW w:w="2747" w:type="dxa"/>
            <w:vAlign w:val="center"/>
          </w:tcPr>
          <w:p w14:paraId="6372C442" w14:textId="56447DBD" w:rsidR="00F34D92" w:rsidRPr="00F34D92" w:rsidRDefault="00F34D92" w:rsidP="00F34D92">
            <w:pPr>
              <w:pStyle w:val="Tabletext"/>
              <w:jc w:val="center"/>
              <w:rPr>
                <w:sz w:val="24"/>
                <w:szCs w:val="24"/>
                <w:lang w:eastAsia="zh-CN"/>
              </w:rPr>
            </w:pPr>
            <w:r w:rsidRPr="00F34D92">
              <w:rPr>
                <w:rFonts w:hint="eastAsia"/>
                <w:bCs/>
                <w:sz w:val="24"/>
                <w:szCs w:val="24"/>
                <w:lang w:eastAsia="zh-CN"/>
              </w:rPr>
              <w:t>4+Add.1</w:t>
            </w:r>
            <w:r w:rsidRPr="00F34D92">
              <w:rPr>
                <w:rFonts w:asciiTheme="majorBidi" w:hAnsiTheme="majorBidi" w:cstheme="majorBidi" w:hint="eastAsia"/>
                <w:bCs/>
                <w:sz w:val="24"/>
                <w:szCs w:val="24"/>
                <w:lang w:eastAsia="zh-CN"/>
              </w:rPr>
              <w:noBreakHyphen/>
            </w:r>
            <w:r w:rsidRPr="00F34D92">
              <w:rPr>
                <w:rFonts w:hint="eastAsia"/>
                <w:bCs/>
                <w:sz w:val="24"/>
                <w:szCs w:val="24"/>
                <w:lang w:eastAsia="zh-CN"/>
              </w:rPr>
              <w:t>7</w:t>
            </w:r>
            <w:r w:rsidRPr="00F34D92">
              <w:rPr>
                <w:rFonts w:asciiTheme="majorBidi" w:hAnsiTheme="majorBidi" w:cstheme="majorBidi" w:hint="eastAsia"/>
                <w:bCs/>
                <w:sz w:val="24"/>
                <w:szCs w:val="24"/>
                <w:lang w:eastAsia="zh-CN"/>
              </w:rPr>
              <w:t>+Add.1(Add.1)</w:t>
            </w:r>
          </w:p>
        </w:tc>
      </w:tr>
      <w:tr w:rsidR="00F34D92" w:rsidRPr="00F34D92" w14:paraId="616B4FB3" w14:textId="77777777" w:rsidTr="001C32D4">
        <w:tc>
          <w:tcPr>
            <w:tcW w:w="709" w:type="dxa"/>
          </w:tcPr>
          <w:p w14:paraId="5F77A325" w14:textId="77777777" w:rsidR="00F34D92" w:rsidRPr="00F34D92" w:rsidRDefault="00F34D92" w:rsidP="00F34D92">
            <w:pPr>
              <w:pStyle w:val="Tabletext"/>
              <w:rPr>
                <w:sz w:val="24"/>
                <w:szCs w:val="24"/>
                <w:lang w:eastAsia="zh-CN"/>
              </w:rPr>
            </w:pPr>
            <w:r w:rsidRPr="00F34D92">
              <w:rPr>
                <w:rFonts w:hint="eastAsia"/>
                <w:sz w:val="24"/>
                <w:szCs w:val="24"/>
                <w:lang w:eastAsia="zh-CN"/>
              </w:rPr>
              <w:t>13</w:t>
            </w:r>
          </w:p>
        </w:tc>
        <w:tc>
          <w:tcPr>
            <w:tcW w:w="6575" w:type="dxa"/>
          </w:tcPr>
          <w:p w14:paraId="0BBABB9B" w14:textId="22A10042" w:rsidR="00F34D92" w:rsidRPr="00F34D92" w:rsidRDefault="00F34D92" w:rsidP="00F34D92">
            <w:pPr>
              <w:pStyle w:val="Tabletext"/>
              <w:rPr>
                <w:sz w:val="24"/>
                <w:szCs w:val="24"/>
                <w:lang w:eastAsia="zh-CN"/>
              </w:rPr>
            </w:pPr>
            <w:r w:rsidRPr="00F34D92">
              <w:rPr>
                <w:rFonts w:hint="eastAsia"/>
                <w:sz w:val="24"/>
                <w:szCs w:val="24"/>
                <w:lang w:eastAsia="zh-CN"/>
              </w:rPr>
              <w:t>证书委员会必须提交其结论的日期</w:t>
            </w:r>
          </w:p>
        </w:tc>
        <w:tc>
          <w:tcPr>
            <w:tcW w:w="2747" w:type="dxa"/>
            <w:vAlign w:val="center"/>
          </w:tcPr>
          <w:p w14:paraId="15BBD1C6" w14:textId="28E7D06B" w:rsidR="00F34D92" w:rsidRPr="00F34D92" w:rsidRDefault="00F34D92" w:rsidP="00F34D92">
            <w:pPr>
              <w:pStyle w:val="Tabletext"/>
              <w:jc w:val="center"/>
              <w:rPr>
                <w:sz w:val="24"/>
                <w:szCs w:val="24"/>
                <w:lang w:eastAsia="zh-CN"/>
              </w:rPr>
            </w:pPr>
            <w:r w:rsidRPr="00F34D92">
              <w:rPr>
                <w:rFonts w:hint="eastAsia"/>
                <w:bCs/>
                <w:sz w:val="24"/>
                <w:szCs w:val="24"/>
                <w:lang w:eastAsia="zh-CN"/>
              </w:rPr>
              <w:t>2</w:t>
            </w:r>
          </w:p>
        </w:tc>
      </w:tr>
      <w:tr w:rsidR="00F34D92" w:rsidRPr="00F34D92" w14:paraId="79536BB5" w14:textId="77777777" w:rsidTr="001C32D4">
        <w:tc>
          <w:tcPr>
            <w:tcW w:w="709" w:type="dxa"/>
          </w:tcPr>
          <w:p w14:paraId="6CDD7DC3" w14:textId="77777777" w:rsidR="00F34D92" w:rsidRPr="00F34D92" w:rsidRDefault="00F34D92" w:rsidP="00F34D92">
            <w:pPr>
              <w:pStyle w:val="Tabletext"/>
              <w:rPr>
                <w:sz w:val="24"/>
                <w:szCs w:val="24"/>
                <w:lang w:eastAsia="zh-CN"/>
              </w:rPr>
            </w:pPr>
            <w:r w:rsidRPr="00F34D92">
              <w:rPr>
                <w:rFonts w:hint="eastAsia"/>
                <w:sz w:val="24"/>
                <w:szCs w:val="24"/>
                <w:lang w:eastAsia="zh-CN"/>
              </w:rPr>
              <w:t>14</w:t>
            </w:r>
          </w:p>
        </w:tc>
        <w:tc>
          <w:tcPr>
            <w:tcW w:w="6575" w:type="dxa"/>
          </w:tcPr>
          <w:p w14:paraId="082E85B9" w14:textId="47A15764" w:rsidR="00F34D92" w:rsidRPr="00F34D92" w:rsidRDefault="00F34D92" w:rsidP="00F34D92">
            <w:pPr>
              <w:pStyle w:val="Tabletext"/>
              <w:rPr>
                <w:sz w:val="24"/>
                <w:szCs w:val="24"/>
                <w:lang w:eastAsia="zh-CN"/>
              </w:rPr>
            </w:pPr>
            <w:r w:rsidRPr="00F34D92">
              <w:rPr>
                <w:rFonts w:hint="eastAsia"/>
                <w:sz w:val="24"/>
                <w:szCs w:val="24"/>
                <w:lang w:eastAsia="zh-CN"/>
              </w:rPr>
              <w:t>大会文件和工作时间</w:t>
            </w:r>
          </w:p>
        </w:tc>
        <w:tc>
          <w:tcPr>
            <w:tcW w:w="2747" w:type="dxa"/>
            <w:vAlign w:val="center"/>
          </w:tcPr>
          <w:p w14:paraId="7BCCC2A0" w14:textId="2DD6438B"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49C9BDBB" w14:textId="77777777" w:rsidTr="001C32D4">
        <w:tc>
          <w:tcPr>
            <w:tcW w:w="709" w:type="dxa"/>
          </w:tcPr>
          <w:p w14:paraId="1057FB10" w14:textId="77777777" w:rsidR="00F34D92" w:rsidRPr="00F34D92" w:rsidRDefault="00F34D92" w:rsidP="00F34D92">
            <w:pPr>
              <w:pStyle w:val="Tabletext"/>
              <w:rPr>
                <w:sz w:val="24"/>
                <w:szCs w:val="24"/>
                <w:lang w:eastAsia="zh-CN"/>
              </w:rPr>
            </w:pPr>
            <w:r w:rsidRPr="00F34D92">
              <w:rPr>
                <w:rFonts w:hint="eastAsia"/>
                <w:sz w:val="24"/>
                <w:szCs w:val="24"/>
                <w:lang w:eastAsia="zh-CN"/>
              </w:rPr>
              <w:t>15</w:t>
            </w:r>
          </w:p>
        </w:tc>
        <w:tc>
          <w:tcPr>
            <w:tcW w:w="6575" w:type="dxa"/>
          </w:tcPr>
          <w:p w14:paraId="1A47557A" w14:textId="34D4E6C3" w:rsidR="00F34D92" w:rsidRPr="00F34D92" w:rsidRDefault="00F34D92" w:rsidP="00F34D92">
            <w:pPr>
              <w:pStyle w:val="Tabletext"/>
              <w:rPr>
                <w:sz w:val="24"/>
                <w:szCs w:val="24"/>
                <w:lang w:eastAsia="zh-CN"/>
              </w:rPr>
            </w:pPr>
            <w:r w:rsidRPr="00F34D92">
              <w:rPr>
                <w:rFonts w:hint="eastAsia"/>
                <w:sz w:val="24"/>
                <w:szCs w:val="24"/>
                <w:lang w:eastAsia="zh-CN"/>
              </w:rPr>
              <w:t>大会总规则</w:t>
            </w:r>
          </w:p>
        </w:tc>
        <w:tc>
          <w:tcPr>
            <w:tcW w:w="2747" w:type="dxa"/>
            <w:vAlign w:val="center"/>
          </w:tcPr>
          <w:p w14:paraId="3DA6F9CB" w14:textId="2000E43C" w:rsidR="00F34D92" w:rsidRPr="00F34D92" w:rsidRDefault="00F34D92" w:rsidP="00F34D92">
            <w:pPr>
              <w:pStyle w:val="Tabletext"/>
              <w:jc w:val="center"/>
              <w:rPr>
                <w:sz w:val="24"/>
                <w:szCs w:val="24"/>
                <w:lang w:eastAsia="zh-CN"/>
              </w:rPr>
            </w:pPr>
            <w:r w:rsidRPr="00F34D92">
              <w:rPr>
                <w:rFonts w:hint="eastAsia"/>
                <w:bCs/>
                <w:sz w:val="24"/>
                <w:szCs w:val="24"/>
                <w:lang w:eastAsia="zh-CN"/>
              </w:rPr>
              <w:t>57</w:t>
            </w:r>
          </w:p>
        </w:tc>
      </w:tr>
      <w:tr w:rsidR="00F34D92" w:rsidRPr="00F34D92" w14:paraId="4C3B52CE" w14:textId="77777777" w:rsidTr="001C32D4">
        <w:tc>
          <w:tcPr>
            <w:tcW w:w="709" w:type="dxa"/>
          </w:tcPr>
          <w:p w14:paraId="5B8098BB" w14:textId="77777777" w:rsidR="00F34D92" w:rsidRPr="00F34D92" w:rsidRDefault="00F34D92" w:rsidP="00F34D92">
            <w:pPr>
              <w:pStyle w:val="Tabletext"/>
              <w:rPr>
                <w:sz w:val="24"/>
                <w:szCs w:val="24"/>
                <w:lang w:eastAsia="zh-CN"/>
              </w:rPr>
            </w:pPr>
            <w:r w:rsidRPr="00F34D92">
              <w:rPr>
                <w:rFonts w:hint="eastAsia"/>
                <w:sz w:val="24"/>
                <w:szCs w:val="24"/>
                <w:lang w:eastAsia="zh-CN"/>
              </w:rPr>
              <w:t>16</w:t>
            </w:r>
          </w:p>
        </w:tc>
        <w:tc>
          <w:tcPr>
            <w:tcW w:w="6575" w:type="dxa"/>
            <w:vAlign w:val="center"/>
          </w:tcPr>
          <w:p w14:paraId="6F702A0D" w14:textId="03925B8E" w:rsidR="00F34D92" w:rsidRPr="00F34D92" w:rsidRDefault="00F34D92" w:rsidP="00F34D92">
            <w:pPr>
              <w:pStyle w:val="Tabletext"/>
              <w:rPr>
                <w:sz w:val="24"/>
                <w:szCs w:val="24"/>
                <w:lang w:eastAsia="zh-CN"/>
              </w:rPr>
            </w:pPr>
            <w:r w:rsidRPr="00F34D92">
              <w:rPr>
                <w:rFonts w:hint="eastAsia"/>
                <w:sz w:val="24"/>
                <w:szCs w:val="24"/>
                <w:lang w:eastAsia="zh-CN"/>
              </w:rPr>
              <w:t>行为守则</w:t>
            </w:r>
          </w:p>
        </w:tc>
        <w:tc>
          <w:tcPr>
            <w:tcW w:w="2747" w:type="dxa"/>
            <w:vAlign w:val="center"/>
          </w:tcPr>
          <w:p w14:paraId="3D0A390C" w14:textId="12AC98EB"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r w:rsidR="00F34D92" w:rsidRPr="00F34D92" w14:paraId="1FFD0F02" w14:textId="77777777" w:rsidTr="001C32D4">
        <w:tc>
          <w:tcPr>
            <w:tcW w:w="709" w:type="dxa"/>
          </w:tcPr>
          <w:p w14:paraId="1AE493B0" w14:textId="77777777" w:rsidR="00F34D92" w:rsidRPr="00F34D92" w:rsidRDefault="00F34D92" w:rsidP="00F34D92">
            <w:pPr>
              <w:pStyle w:val="Tabletext"/>
              <w:rPr>
                <w:sz w:val="24"/>
                <w:szCs w:val="24"/>
                <w:lang w:eastAsia="zh-CN"/>
              </w:rPr>
            </w:pPr>
            <w:r w:rsidRPr="00F34D92">
              <w:rPr>
                <w:rFonts w:hint="eastAsia"/>
                <w:sz w:val="24"/>
                <w:szCs w:val="24"/>
                <w:lang w:eastAsia="zh-CN"/>
              </w:rPr>
              <w:t>17</w:t>
            </w:r>
          </w:p>
        </w:tc>
        <w:tc>
          <w:tcPr>
            <w:tcW w:w="6575" w:type="dxa"/>
            <w:vAlign w:val="center"/>
          </w:tcPr>
          <w:p w14:paraId="4E027B29" w14:textId="573EF288" w:rsidR="00F34D92" w:rsidRPr="00F34D92" w:rsidRDefault="00F34D92" w:rsidP="00F34D92">
            <w:pPr>
              <w:pStyle w:val="Tabletext"/>
              <w:rPr>
                <w:sz w:val="24"/>
                <w:szCs w:val="24"/>
                <w:lang w:eastAsia="zh-CN"/>
              </w:rPr>
            </w:pPr>
            <w:r w:rsidRPr="00F34D92">
              <w:rPr>
                <w:rFonts w:hint="eastAsia"/>
                <w:sz w:val="24"/>
                <w:szCs w:val="24"/>
                <w:lang w:eastAsia="zh-CN"/>
              </w:rPr>
              <w:t>代表和观察员发言</w:t>
            </w:r>
          </w:p>
        </w:tc>
        <w:tc>
          <w:tcPr>
            <w:tcW w:w="2747" w:type="dxa"/>
            <w:vAlign w:val="center"/>
          </w:tcPr>
          <w:p w14:paraId="503BC4E3" w14:textId="18937369" w:rsidR="00F34D92" w:rsidRPr="00F34D92" w:rsidRDefault="00F34D92" w:rsidP="00F34D92">
            <w:pPr>
              <w:pStyle w:val="Tabletext"/>
              <w:jc w:val="center"/>
              <w:rPr>
                <w:sz w:val="24"/>
                <w:szCs w:val="24"/>
                <w:lang w:eastAsia="zh-CN"/>
              </w:rPr>
            </w:pPr>
            <w:r w:rsidRPr="00F34D92">
              <w:rPr>
                <w:rFonts w:asciiTheme="majorBidi" w:hAnsiTheme="majorBidi" w:cstheme="majorBidi" w:hint="eastAsia"/>
                <w:bCs/>
                <w:sz w:val="24"/>
                <w:szCs w:val="24"/>
                <w:lang w:eastAsia="zh-CN"/>
              </w:rPr>
              <w:t>–</w:t>
            </w:r>
          </w:p>
        </w:tc>
      </w:tr>
    </w:tbl>
    <w:p w14:paraId="04234EEE" w14:textId="77777777" w:rsidR="000722E9" w:rsidRDefault="000722E9" w:rsidP="000722E9">
      <w:pPr>
        <w:tabs>
          <w:tab w:val="clear" w:pos="1134"/>
          <w:tab w:val="clear" w:pos="1871"/>
          <w:tab w:val="clear" w:pos="2268"/>
        </w:tabs>
        <w:overflowPunct/>
        <w:autoSpaceDE/>
        <w:autoSpaceDN/>
        <w:adjustRightInd/>
        <w:spacing w:before="0"/>
        <w:textAlignment w:val="auto"/>
      </w:pPr>
      <w:r>
        <w:br w:type="page"/>
      </w:r>
    </w:p>
    <w:p w14:paraId="5997BE33" w14:textId="24F7D32C" w:rsidR="000722E9" w:rsidRPr="004E7827" w:rsidRDefault="000722E9" w:rsidP="000722E9">
      <w:pPr>
        <w:pStyle w:val="Heading1"/>
      </w:pPr>
      <w:r w:rsidRPr="004E7827">
        <w:lastRenderedPageBreak/>
        <w:t>1</w:t>
      </w:r>
      <w:r w:rsidRPr="004E7827">
        <w:tab/>
      </w:r>
      <w:r w:rsidR="00AB2F62">
        <w:rPr>
          <w:rFonts w:hint="eastAsia"/>
          <w:lang w:eastAsia="zh-CN"/>
        </w:rPr>
        <w:t>会议开幕</w:t>
      </w:r>
    </w:p>
    <w:p w14:paraId="2D689E25" w14:textId="2F5B1A69" w:rsidR="000722E9" w:rsidRPr="002B36D3" w:rsidRDefault="000722E9" w:rsidP="000722E9">
      <w:pPr>
        <w:rPr>
          <w:lang w:eastAsia="zh-CN"/>
        </w:rPr>
      </w:pPr>
      <w:r w:rsidRPr="004E7827">
        <w:rPr>
          <w:lang w:eastAsia="zh-CN"/>
        </w:rPr>
        <w:t>1.1</w:t>
      </w:r>
      <w:r w:rsidRPr="004E7827">
        <w:rPr>
          <w:lang w:eastAsia="zh-CN"/>
        </w:rPr>
        <w:tab/>
      </w:r>
      <w:r w:rsidR="008766CF">
        <w:rPr>
          <w:rFonts w:hint="eastAsia"/>
          <w:b/>
          <w:lang w:eastAsia="zh-CN"/>
        </w:rPr>
        <w:t>大会</w:t>
      </w:r>
      <w:r w:rsidR="008766CF" w:rsidRPr="00967EEB">
        <w:rPr>
          <w:rFonts w:hint="eastAsia"/>
          <w:b/>
          <w:lang w:eastAsia="zh-CN"/>
        </w:rPr>
        <w:t>元老</w:t>
      </w:r>
      <w:r w:rsidR="0036752C">
        <w:rPr>
          <w:rFonts w:hint="eastAsia"/>
          <w:bCs/>
          <w:lang w:eastAsia="zh-CN"/>
        </w:rPr>
        <w:t>、</w:t>
      </w:r>
      <w:r w:rsidR="0036752C" w:rsidRPr="0036752C">
        <w:rPr>
          <w:rFonts w:hint="eastAsia"/>
          <w:bCs/>
          <w:lang w:eastAsia="zh-CN"/>
        </w:rPr>
        <w:t>电信和数字监管局（</w:t>
      </w:r>
      <w:r w:rsidR="0036752C" w:rsidRPr="0036752C">
        <w:rPr>
          <w:rFonts w:hint="eastAsia"/>
          <w:bCs/>
          <w:lang w:eastAsia="zh-CN"/>
        </w:rPr>
        <w:t>TDRA</w:t>
      </w:r>
      <w:r w:rsidR="0036752C" w:rsidRPr="0036752C">
        <w:rPr>
          <w:rFonts w:hint="eastAsia"/>
          <w:bCs/>
          <w:lang w:eastAsia="zh-CN"/>
        </w:rPr>
        <w:t>）副局长</w:t>
      </w:r>
      <w:r w:rsidR="00F22C65" w:rsidRPr="00796F6B">
        <w:rPr>
          <w:b/>
          <w:bCs/>
          <w:lang w:eastAsia="zh-CN"/>
        </w:rPr>
        <w:t>Mohammad Al</w:t>
      </w:r>
      <w:r w:rsidR="00F22C65" w:rsidRPr="00293444">
        <w:rPr>
          <w:b/>
          <w:bCs/>
          <w:lang w:eastAsia="zh-CN"/>
        </w:rPr>
        <w:t xml:space="preserve"> Zarooni</w:t>
      </w:r>
      <w:r w:rsidR="008766CF">
        <w:rPr>
          <w:rFonts w:hint="eastAsia"/>
          <w:b/>
          <w:bCs/>
          <w:lang w:val="en-CA" w:eastAsia="zh-CN"/>
        </w:rPr>
        <w:t>先生</w:t>
      </w:r>
      <w:r w:rsidR="0036752C">
        <w:rPr>
          <w:rFonts w:hint="eastAsia"/>
          <w:b/>
          <w:bCs/>
          <w:lang w:val="en-CA" w:eastAsia="zh-CN"/>
        </w:rPr>
        <w:t>阁下</w:t>
      </w:r>
      <w:r w:rsidR="008766CF">
        <w:rPr>
          <w:b/>
          <w:bCs/>
          <w:szCs w:val="24"/>
          <w:lang w:eastAsia="zh-CN"/>
        </w:rPr>
        <w:t>（</w:t>
      </w:r>
      <w:r w:rsidR="00F22C65">
        <w:rPr>
          <w:rFonts w:hint="eastAsia"/>
          <w:b/>
          <w:bCs/>
          <w:szCs w:val="24"/>
          <w:lang w:eastAsia="zh-CN"/>
        </w:rPr>
        <w:t>阿拉伯联合酋长国</w:t>
      </w:r>
      <w:r w:rsidR="008766CF">
        <w:rPr>
          <w:b/>
          <w:bCs/>
          <w:szCs w:val="24"/>
          <w:lang w:eastAsia="zh-CN"/>
        </w:rPr>
        <w:t>）</w:t>
      </w:r>
      <w:r w:rsidR="008766CF" w:rsidRPr="00817231">
        <w:rPr>
          <w:rFonts w:hint="eastAsia"/>
          <w:szCs w:val="24"/>
          <w:lang w:eastAsia="zh-CN"/>
        </w:rPr>
        <w:t>欢迎各位</w:t>
      </w:r>
      <w:r w:rsidR="008766CF">
        <w:rPr>
          <w:rFonts w:hint="eastAsia"/>
          <w:lang w:eastAsia="zh-CN"/>
        </w:rPr>
        <w:t>与会者到会</w:t>
      </w:r>
      <w:r w:rsidR="008766CF" w:rsidRPr="002B36D3">
        <w:rPr>
          <w:rFonts w:hint="eastAsia"/>
          <w:lang w:eastAsia="zh-CN"/>
        </w:rPr>
        <w:t>并</w:t>
      </w:r>
      <w:r w:rsidR="00F22C65" w:rsidRPr="002B36D3">
        <w:rPr>
          <w:rFonts w:hint="eastAsia"/>
          <w:lang w:eastAsia="zh-CN"/>
        </w:rPr>
        <w:t>致辞（全文参见附件</w:t>
      </w:r>
      <w:r w:rsidR="00F22C65" w:rsidRPr="002B36D3">
        <w:rPr>
          <w:rFonts w:hint="eastAsia"/>
          <w:lang w:eastAsia="zh-CN"/>
        </w:rPr>
        <w:t>A</w:t>
      </w:r>
      <w:r w:rsidR="00F22C65" w:rsidRPr="002B36D3">
        <w:rPr>
          <w:rFonts w:hint="eastAsia"/>
          <w:lang w:eastAsia="zh-CN"/>
        </w:rPr>
        <w:t>）。</w:t>
      </w:r>
    </w:p>
    <w:p w14:paraId="2187AF56" w14:textId="4FDD37B2" w:rsidR="000722E9" w:rsidRPr="002B36D3" w:rsidRDefault="000722E9" w:rsidP="000722E9">
      <w:pPr>
        <w:rPr>
          <w:lang w:eastAsia="zh-CN"/>
        </w:rPr>
      </w:pPr>
      <w:r w:rsidRPr="002B36D3">
        <w:rPr>
          <w:lang w:eastAsia="zh-CN"/>
        </w:rPr>
        <w:t>1.2</w:t>
      </w:r>
      <w:r w:rsidRPr="002B36D3">
        <w:rPr>
          <w:lang w:eastAsia="zh-CN"/>
        </w:rPr>
        <w:tab/>
      </w:r>
      <w:r w:rsidR="00F22C65" w:rsidRPr="002B36D3">
        <w:rPr>
          <w:rFonts w:hint="eastAsia"/>
          <w:lang w:eastAsia="zh-CN"/>
        </w:rPr>
        <w:t>他宣布世界无线电通信大会（</w:t>
      </w:r>
      <w:r w:rsidR="00F22C65" w:rsidRPr="002B36D3">
        <w:rPr>
          <w:rFonts w:hint="eastAsia"/>
          <w:lang w:eastAsia="zh-CN"/>
        </w:rPr>
        <w:t>2</w:t>
      </w:r>
      <w:r w:rsidR="00F22C65" w:rsidRPr="002B36D3">
        <w:rPr>
          <w:lang w:eastAsia="zh-CN"/>
        </w:rPr>
        <w:t>023</w:t>
      </w:r>
      <w:r w:rsidR="00F22C65" w:rsidRPr="002B36D3">
        <w:rPr>
          <w:rFonts w:hint="eastAsia"/>
          <w:lang w:eastAsia="zh-CN"/>
        </w:rPr>
        <w:t>年，迪拜）开幕。第一次</w:t>
      </w:r>
      <w:r w:rsidR="007D5E1E" w:rsidRPr="002B36D3">
        <w:rPr>
          <w:rFonts w:hint="eastAsia"/>
          <w:lang w:eastAsia="zh-CN"/>
        </w:rPr>
        <w:t>全体会议的议程（</w:t>
      </w:r>
      <w:r w:rsidR="007D5E1E" w:rsidRPr="002B36D3">
        <w:rPr>
          <w:szCs w:val="24"/>
          <w:lang w:eastAsia="zh-CN"/>
        </w:rPr>
        <w:t>ADM/1</w:t>
      </w:r>
      <w:r w:rsidR="007D5E1E" w:rsidRPr="002B36D3">
        <w:rPr>
          <w:rFonts w:hint="eastAsia"/>
          <w:lang w:eastAsia="zh-CN"/>
        </w:rPr>
        <w:t>号文件）已经</w:t>
      </w:r>
      <w:r w:rsidR="00F22C65" w:rsidRPr="002B36D3">
        <w:rPr>
          <w:rFonts w:hint="eastAsia"/>
          <w:lang w:eastAsia="zh-CN"/>
        </w:rPr>
        <w:t>由</w:t>
      </w:r>
      <w:r w:rsidR="007D5E1E" w:rsidRPr="002B36D3">
        <w:rPr>
          <w:rFonts w:hint="eastAsia"/>
          <w:lang w:eastAsia="zh-CN"/>
        </w:rPr>
        <w:t>代表团团长会议批准。</w:t>
      </w:r>
    </w:p>
    <w:p w14:paraId="6D5E2B10" w14:textId="74AE8852" w:rsidR="000722E9" w:rsidRPr="002B36D3" w:rsidRDefault="000722E9" w:rsidP="000722E9">
      <w:pPr>
        <w:pStyle w:val="Heading1"/>
        <w:rPr>
          <w:lang w:eastAsia="zh-CN"/>
        </w:rPr>
      </w:pPr>
      <w:r w:rsidRPr="002B36D3">
        <w:rPr>
          <w:lang w:eastAsia="zh-CN"/>
        </w:rPr>
        <w:t>2</w:t>
      </w:r>
      <w:r w:rsidRPr="002B36D3">
        <w:rPr>
          <w:lang w:eastAsia="zh-CN"/>
        </w:rPr>
        <w:tab/>
      </w:r>
      <w:r w:rsidR="007D5E1E" w:rsidRPr="002B36D3">
        <w:rPr>
          <w:rFonts w:hint="eastAsia"/>
          <w:lang w:eastAsia="zh-CN"/>
        </w:rPr>
        <w:t>选举大会主席</w:t>
      </w:r>
    </w:p>
    <w:p w14:paraId="50A70730" w14:textId="0BD173EB" w:rsidR="000722E9" w:rsidRPr="002B36D3" w:rsidRDefault="000722E9" w:rsidP="000722E9">
      <w:pPr>
        <w:rPr>
          <w:lang w:eastAsia="zh-CN"/>
        </w:rPr>
      </w:pPr>
      <w:r w:rsidRPr="002B36D3">
        <w:rPr>
          <w:lang w:eastAsia="zh-CN"/>
        </w:rPr>
        <w:t>2.1</w:t>
      </w:r>
      <w:r w:rsidRPr="002B36D3">
        <w:rPr>
          <w:lang w:eastAsia="zh-CN"/>
        </w:rPr>
        <w:tab/>
      </w:r>
      <w:r w:rsidR="007D5E1E" w:rsidRPr="002B36D3">
        <w:rPr>
          <w:rFonts w:hint="eastAsia"/>
          <w:b/>
          <w:bCs/>
          <w:lang w:eastAsia="zh-CN"/>
        </w:rPr>
        <w:t>秘书长</w:t>
      </w:r>
      <w:r w:rsidR="0036752C">
        <w:rPr>
          <w:rFonts w:hint="eastAsia"/>
          <w:bCs/>
          <w:lang w:eastAsia="zh-CN"/>
        </w:rPr>
        <w:t>说</w:t>
      </w:r>
      <w:r w:rsidR="007D5E1E" w:rsidRPr="002B36D3">
        <w:rPr>
          <w:rFonts w:hint="eastAsia"/>
          <w:bCs/>
          <w:lang w:eastAsia="zh-CN"/>
        </w:rPr>
        <w:t>，</w:t>
      </w:r>
      <w:r w:rsidR="0036752C" w:rsidRPr="0036752C">
        <w:rPr>
          <w:rFonts w:hint="eastAsia"/>
          <w:lang w:eastAsia="zh-CN"/>
        </w:rPr>
        <w:t>按照总规则第</w:t>
      </w:r>
      <w:r w:rsidR="0036752C" w:rsidRPr="0036752C">
        <w:rPr>
          <w:rFonts w:hint="eastAsia"/>
          <w:lang w:eastAsia="zh-CN"/>
        </w:rPr>
        <w:t>53</w:t>
      </w:r>
      <w:r w:rsidR="0036752C" w:rsidRPr="0036752C">
        <w:rPr>
          <w:rFonts w:hint="eastAsia"/>
          <w:lang w:eastAsia="zh-CN"/>
        </w:rPr>
        <w:t>条，</w:t>
      </w:r>
      <w:r w:rsidR="007D5E1E" w:rsidRPr="002B36D3">
        <w:rPr>
          <w:rFonts w:hint="eastAsia"/>
          <w:bCs/>
          <w:lang w:eastAsia="zh-CN"/>
        </w:rPr>
        <w:t>如果国际电联在日内瓦以外举办大会，惯例</w:t>
      </w:r>
      <w:r w:rsidR="0036752C">
        <w:rPr>
          <w:rFonts w:hint="eastAsia"/>
          <w:bCs/>
          <w:lang w:eastAsia="zh-CN"/>
        </w:rPr>
        <w:t>须</w:t>
      </w:r>
      <w:r w:rsidR="007D5E1E" w:rsidRPr="002B36D3">
        <w:rPr>
          <w:rFonts w:hint="eastAsia"/>
          <w:bCs/>
          <w:lang w:eastAsia="zh-CN"/>
        </w:rPr>
        <w:t>由举办国政府提名主席人选。</w:t>
      </w:r>
      <w:r w:rsidR="0036752C">
        <w:rPr>
          <w:rFonts w:hint="eastAsia"/>
          <w:bCs/>
          <w:lang w:eastAsia="zh-CN"/>
        </w:rPr>
        <w:t>会议</w:t>
      </w:r>
      <w:r w:rsidR="007D5E1E" w:rsidRPr="002B36D3">
        <w:rPr>
          <w:rFonts w:hint="eastAsia"/>
          <w:bCs/>
          <w:lang w:eastAsia="zh-CN"/>
        </w:rPr>
        <w:t>建议</w:t>
      </w:r>
      <w:r w:rsidR="0036752C">
        <w:rPr>
          <w:rFonts w:hint="eastAsia"/>
          <w:bCs/>
          <w:lang w:eastAsia="zh-CN"/>
        </w:rPr>
        <w:t>由</w:t>
      </w:r>
      <w:r w:rsidR="0036752C" w:rsidRPr="0036752C">
        <w:rPr>
          <w:rFonts w:hint="eastAsia"/>
          <w:bCs/>
          <w:lang w:eastAsia="zh-CN"/>
        </w:rPr>
        <w:t>TDRA</w:t>
      </w:r>
      <w:r w:rsidR="0036752C" w:rsidRPr="0036752C">
        <w:rPr>
          <w:rFonts w:hint="eastAsia"/>
          <w:bCs/>
          <w:lang w:eastAsia="zh-CN"/>
        </w:rPr>
        <w:t>副局长</w:t>
      </w:r>
      <w:r w:rsidR="00F22C65" w:rsidRPr="002B36D3">
        <w:rPr>
          <w:lang w:eastAsia="zh-CN"/>
        </w:rPr>
        <w:t>Mohammed Al Ramsi</w:t>
      </w:r>
      <w:r w:rsidR="007D5E1E" w:rsidRPr="002B36D3">
        <w:rPr>
          <w:rFonts w:hint="eastAsia"/>
          <w:lang w:eastAsia="zh-CN"/>
        </w:rPr>
        <w:t>先生</w:t>
      </w:r>
      <w:r w:rsidR="00023BE3" w:rsidRPr="00023BE3">
        <w:rPr>
          <w:rFonts w:hint="eastAsia"/>
          <w:lang w:eastAsia="zh-CN"/>
        </w:rPr>
        <w:t>阁下</w:t>
      </w:r>
      <w:r w:rsidR="00F22C65" w:rsidRPr="002B36D3">
        <w:rPr>
          <w:rFonts w:hint="eastAsia"/>
          <w:lang w:eastAsia="zh-CN"/>
        </w:rPr>
        <w:t>（阿拉伯联合酋长国）</w:t>
      </w:r>
      <w:r w:rsidR="007D5E1E" w:rsidRPr="002B36D3">
        <w:rPr>
          <w:rFonts w:hint="eastAsia"/>
          <w:lang w:eastAsia="zh-CN"/>
        </w:rPr>
        <w:t>担任大会主席。</w:t>
      </w:r>
    </w:p>
    <w:p w14:paraId="32CB9860" w14:textId="33637B98" w:rsidR="000722E9" w:rsidRPr="002B36D3" w:rsidRDefault="000722E9" w:rsidP="000722E9">
      <w:pPr>
        <w:rPr>
          <w:lang w:eastAsia="zh-CN"/>
        </w:rPr>
      </w:pPr>
      <w:r w:rsidRPr="002B36D3">
        <w:rPr>
          <w:lang w:eastAsia="zh-CN"/>
        </w:rPr>
        <w:t>2.2</w:t>
      </w:r>
      <w:r w:rsidRPr="002B36D3">
        <w:rPr>
          <w:lang w:eastAsia="zh-CN"/>
        </w:rPr>
        <w:tab/>
      </w:r>
      <w:r w:rsidR="00AB2F62" w:rsidRPr="002B36D3">
        <w:rPr>
          <w:rFonts w:hint="eastAsia"/>
          <w:lang w:eastAsia="zh-CN"/>
        </w:rPr>
        <w:t>会议鼓掌</w:t>
      </w:r>
      <w:r w:rsidR="00AB2F62" w:rsidRPr="002B36D3">
        <w:rPr>
          <w:rFonts w:hint="eastAsia"/>
          <w:b/>
          <w:lang w:eastAsia="zh-CN"/>
        </w:rPr>
        <w:t>通过了</w:t>
      </w:r>
      <w:r w:rsidR="00AB2F62" w:rsidRPr="002B36D3">
        <w:rPr>
          <w:rFonts w:hint="eastAsia"/>
          <w:lang w:eastAsia="zh-CN"/>
        </w:rPr>
        <w:t>以上提名。</w:t>
      </w:r>
    </w:p>
    <w:p w14:paraId="47A16FD8" w14:textId="39E4870B" w:rsidR="000722E9" w:rsidRPr="002B36D3" w:rsidRDefault="000722E9" w:rsidP="000722E9">
      <w:pPr>
        <w:rPr>
          <w:lang w:eastAsia="zh-CN"/>
        </w:rPr>
      </w:pPr>
      <w:r w:rsidRPr="002B36D3">
        <w:rPr>
          <w:lang w:eastAsia="zh-CN"/>
        </w:rPr>
        <w:t>2.3</w:t>
      </w:r>
      <w:r w:rsidRPr="002B36D3">
        <w:rPr>
          <w:b/>
          <w:bCs/>
          <w:lang w:eastAsia="zh-CN"/>
        </w:rPr>
        <w:tab/>
      </w:r>
      <w:r w:rsidR="00F22C65" w:rsidRPr="002B36D3">
        <w:rPr>
          <w:b/>
          <w:bCs/>
          <w:lang w:eastAsia="zh-CN"/>
        </w:rPr>
        <w:t>Al Ramsi</w:t>
      </w:r>
      <w:r w:rsidR="007D5E1E" w:rsidRPr="002B36D3">
        <w:rPr>
          <w:rFonts w:hint="eastAsia"/>
          <w:b/>
          <w:bCs/>
          <w:lang w:eastAsia="zh-CN"/>
        </w:rPr>
        <w:t>先生</w:t>
      </w:r>
      <w:r w:rsidR="00C3043E">
        <w:rPr>
          <w:rFonts w:hint="eastAsia"/>
          <w:b/>
          <w:bCs/>
          <w:lang w:eastAsia="zh-CN"/>
        </w:rPr>
        <w:t>阁下</w:t>
      </w:r>
      <w:r w:rsidR="007D5E1E" w:rsidRPr="002B36D3">
        <w:rPr>
          <w:rFonts w:hint="eastAsia"/>
          <w:b/>
          <w:bCs/>
          <w:lang w:eastAsia="zh-CN"/>
        </w:rPr>
        <w:t>就任大会主席</w:t>
      </w:r>
      <w:r w:rsidR="007D5E1E" w:rsidRPr="002B36D3">
        <w:rPr>
          <w:rFonts w:hint="eastAsia"/>
          <w:lang w:eastAsia="zh-CN"/>
        </w:rPr>
        <w:t>。</w:t>
      </w:r>
    </w:p>
    <w:p w14:paraId="174C8A90" w14:textId="1F821874" w:rsidR="000722E9" w:rsidRPr="002B36D3" w:rsidRDefault="000722E9" w:rsidP="000722E9">
      <w:pPr>
        <w:pStyle w:val="Heading1"/>
        <w:rPr>
          <w:lang w:eastAsia="zh-CN"/>
        </w:rPr>
      </w:pPr>
      <w:r w:rsidRPr="002B36D3">
        <w:rPr>
          <w:lang w:eastAsia="zh-CN"/>
        </w:rPr>
        <w:t>3</w:t>
      </w:r>
      <w:r w:rsidRPr="002B36D3">
        <w:rPr>
          <w:lang w:eastAsia="zh-CN"/>
        </w:rPr>
        <w:tab/>
      </w:r>
      <w:r w:rsidR="007D5E1E" w:rsidRPr="002B36D3">
        <w:rPr>
          <w:rFonts w:hint="eastAsia"/>
          <w:lang w:eastAsia="zh-CN"/>
        </w:rPr>
        <w:t>大会主席致辞</w:t>
      </w:r>
    </w:p>
    <w:p w14:paraId="6E6C68A9" w14:textId="41974213" w:rsidR="000722E9" w:rsidRPr="002B36D3" w:rsidRDefault="000722E9" w:rsidP="000722E9">
      <w:pPr>
        <w:rPr>
          <w:lang w:eastAsia="zh-CN"/>
        </w:rPr>
      </w:pPr>
      <w:r w:rsidRPr="002B36D3">
        <w:rPr>
          <w:lang w:eastAsia="zh-CN"/>
        </w:rPr>
        <w:t>3.1</w:t>
      </w:r>
      <w:r w:rsidRPr="002B36D3">
        <w:rPr>
          <w:lang w:eastAsia="zh-CN"/>
        </w:rPr>
        <w:tab/>
      </w:r>
      <w:r w:rsidR="007D5E1E" w:rsidRPr="002B36D3">
        <w:rPr>
          <w:rFonts w:hint="eastAsia"/>
          <w:b/>
          <w:bCs/>
          <w:lang w:eastAsia="zh-CN"/>
        </w:rPr>
        <w:t>主席</w:t>
      </w:r>
      <w:r w:rsidR="007D5E1E" w:rsidRPr="002B36D3">
        <w:rPr>
          <w:rFonts w:hint="eastAsia"/>
          <w:lang w:eastAsia="zh-CN"/>
        </w:rPr>
        <w:t>致辞</w:t>
      </w:r>
      <w:r w:rsidR="007D5E1E" w:rsidRPr="002B36D3">
        <w:rPr>
          <w:rFonts w:hint="eastAsia"/>
          <w:bCs/>
          <w:lang w:eastAsia="zh-CN"/>
        </w:rPr>
        <w:t>全文</w:t>
      </w:r>
      <w:r w:rsidR="00F22C65" w:rsidRPr="002B36D3">
        <w:rPr>
          <w:rFonts w:hint="eastAsia"/>
          <w:bCs/>
          <w:lang w:eastAsia="zh-CN"/>
        </w:rPr>
        <w:t>参</w:t>
      </w:r>
      <w:r w:rsidR="007D5E1E" w:rsidRPr="002B36D3">
        <w:rPr>
          <w:rFonts w:hint="eastAsia"/>
          <w:lang w:eastAsia="zh-CN"/>
        </w:rPr>
        <w:t>见附件</w:t>
      </w:r>
      <w:r w:rsidR="00F22C65" w:rsidRPr="002B36D3">
        <w:rPr>
          <w:rFonts w:hint="eastAsia"/>
          <w:lang w:eastAsia="zh-CN"/>
        </w:rPr>
        <w:t>B</w:t>
      </w:r>
      <w:r w:rsidR="007D5E1E" w:rsidRPr="002B36D3">
        <w:rPr>
          <w:rFonts w:hint="eastAsia"/>
          <w:lang w:eastAsia="zh-CN"/>
        </w:rPr>
        <w:t>。</w:t>
      </w:r>
    </w:p>
    <w:p w14:paraId="4FF81DFE" w14:textId="62CE9AE8" w:rsidR="000722E9" w:rsidRPr="002B36D3" w:rsidRDefault="000722E9" w:rsidP="000722E9">
      <w:pPr>
        <w:pStyle w:val="Heading1"/>
        <w:rPr>
          <w:lang w:eastAsia="zh-CN"/>
        </w:rPr>
      </w:pPr>
      <w:r w:rsidRPr="002B36D3">
        <w:rPr>
          <w:lang w:eastAsia="zh-CN"/>
        </w:rPr>
        <w:t>4</w:t>
      </w:r>
      <w:r w:rsidRPr="002B36D3">
        <w:rPr>
          <w:lang w:eastAsia="zh-CN"/>
        </w:rPr>
        <w:tab/>
      </w:r>
      <w:r w:rsidR="007D5E1E" w:rsidRPr="002B36D3">
        <w:rPr>
          <w:rFonts w:hint="eastAsia"/>
          <w:lang w:eastAsia="zh-CN"/>
        </w:rPr>
        <w:t>选举大会副主席</w:t>
      </w:r>
    </w:p>
    <w:p w14:paraId="7CA38A30" w14:textId="1457609F" w:rsidR="000722E9" w:rsidRPr="002B36D3" w:rsidRDefault="000722E9" w:rsidP="000722E9">
      <w:pPr>
        <w:rPr>
          <w:lang w:eastAsia="zh-CN"/>
        </w:rPr>
      </w:pPr>
      <w:r w:rsidRPr="002B36D3">
        <w:rPr>
          <w:lang w:eastAsia="zh-CN"/>
        </w:rPr>
        <w:t>4.1</w:t>
      </w:r>
      <w:r w:rsidRPr="002B36D3">
        <w:rPr>
          <w:lang w:eastAsia="zh-CN"/>
        </w:rPr>
        <w:tab/>
      </w:r>
      <w:r w:rsidR="007D5E1E" w:rsidRPr="002B36D3">
        <w:rPr>
          <w:rFonts w:hint="eastAsia"/>
          <w:b/>
          <w:lang w:eastAsia="zh-CN"/>
        </w:rPr>
        <w:t>秘书长</w:t>
      </w:r>
      <w:r w:rsidR="007D5E1E" w:rsidRPr="002B36D3">
        <w:rPr>
          <w:rFonts w:hint="eastAsia"/>
          <w:lang w:eastAsia="zh-CN"/>
        </w:rPr>
        <w:t>宣布，代表团团长会议已</w:t>
      </w:r>
      <w:r w:rsidR="00236E9A">
        <w:rPr>
          <w:rFonts w:hint="eastAsia"/>
          <w:bCs/>
          <w:lang w:eastAsia="zh-CN"/>
        </w:rPr>
        <w:t>决定</w:t>
      </w:r>
      <w:r w:rsidR="007D5E1E" w:rsidRPr="002B36D3">
        <w:rPr>
          <w:rFonts w:hint="eastAsia"/>
          <w:lang w:eastAsia="zh-CN"/>
        </w:rPr>
        <w:t>提名以下六人担任大会副主席：</w:t>
      </w:r>
    </w:p>
    <w:p w14:paraId="28F94960" w14:textId="0C71FA0A" w:rsidR="000722E9" w:rsidRDefault="007D5E1E" w:rsidP="000722E9">
      <w:pPr>
        <w:ind w:left="1134"/>
      </w:pPr>
      <w:r w:rsidRPr="002B36D3">
        <w:rPr>
          <w:lang w:val="en-CA"/>
        </w:rPr>
        <w:t>K.J. Wee</w:t>
      </w:r>
      <w:r w:rsidRPr="002B36D3">
        <w:rPr>
          <w:rFonts w:hint="eastAsia"/>
          <w:lang w:val="en-CA" w:eastAsia="zh-CN"/>
        </w:rPr>
        <w:t>先生</w:t>
      </w:r>
      <w:r w:rsidRPr="002B36D3">
        <w:rPr>
          <w:lang w:val="en-CA"/>
        </w:rPr>
        <w:t>（</w:t>
      </w:r>
      <w:r w:rsidRPr="002B36D3">
        <w:rPr>
          <w:rFonts w:ascii="SimSun" w:hAnsi="SimSun" w:cs="SimSun" w:hint="eastAsia"/>
          <w:lang w:val="en-CA"/>
        </w:rPr>
        <w:t>大韩民国</w:t>
      </w:r>
      <w:r w:rsidRPr="002B36D3">
        <w:rPr>
          <w:lang w:val="en-CA"/>
        </w:rPr>
        <w:t>）</w:t>
      </w:r>
      <w:r w:rsidR="000722E9" w:rsidRPr="002B36D3">
        <w:br/>
        <w:t xml:space="preserve">M. </w:t>
      </w:r>
      <w:r w:rsidR="000722E9" w:rsidRPr="002B36D3">
        <w:rPr>
          <w:rFonts w:eastAsia="Calibri"/>
          <w:color w:val="000000" w:themeColor="text1"/>
        </w:rPr>
        <w:t>Alabdulqader</w:t>
      </w:r>
      <w:r w:rsidR="00F22C65">
        <w:rPr>
          <w:rFonts w:hint="eastAsia"/>
          <w:lang w:val="en-CA" w:eastAsia="zh-CN"/>
        </w:rPr>
        <w:t>先生</w:t>
      </w:r>
      <w:r w:rsidR="00F22C65">
        <w:rPr>
          <w:lang w:val="en-CA"/>
        </w:rPr>
        <w:t>（</w:t>
      </w:r>
      <w:r w:rsidR="00F22C65">
        <w:rPr>
          <w:rFonts w:ascii="SimSun" w:hAnsi="SimSun" w:cs="SimSun" w:hint="eastAsia"/>
          <w:lang w:val="en-CA" w:eastAsia="zh-CN"/>
        </w:rPr>
        <w:t>沙特阿拉伯</w:t>
      </w:r>
      <w:r w:rsidR="00F22C65">
        <w:rPr>
          <w:lang w:val="en-CA"/>
        </w:rPr>
        <w:t>）</w:t>
      </w:r>
      <w:r w:rsidR="000722E9" w:rsidRPr="004E7827">
        <w:br/>
      </w:r>
      <w:r w:rsidR="000722E9">
        <w:t>M</w:t>
      </w:r>
      <w:r w:rsidR="000722E9" w:rsidRPr="004E7827">
        <w:t xml:space="preserve">. </w:t>
      </w:r>
      <w:r w:rsidR="000722E9">
        <w:t>Weber</w:t>
      </w:r>
      <w:r w:rsidR="00F22C65">
        <w:rPr>
          <w:rFonts w:hint="eastAsia"/>
          <w:lang w:val="en-CA" w:eastAsia="zh-CN"/>
        </w:rPr>
        <w:t>先生</w:t>
      </w:r>
      <w:r w:rsidR="00F22C65">
        <w:rPr>
          <w:lang w:val="en-CA"/>
        </w:rPr>
        <w:t>（</w:t>
      </w:r>
      <w:r w:rsidR="00F22C65">
        <w:rPr>
          <w:rFonts w:ascii="SimSun" w:hAnsi="SimSun" w:cs="SimSun" w:hint="eastAsia"/>
          <w:lang w:val="en-CA" w:eastAsia="zh-CN"/>
        </w:rPr>
        <w:t>德国</w:t>
      </w:r>
      <w:r w:rsidR="00F22C65">
        <w:rPr>
          <w:lang w:val="en-CA"/>
        </w:rPr>
        <w:t>）</w:t>
      </w:r>
      <w:r w:rsidR="000722E9" w:rsidRPr="004E7827">
        <w:br/>
      </w:r>
      <w:r w:rsidR="000722E9">
        <w:t>S</w:t>
      </w:r>
      <w:r w:rsidR="000722E9" w:rsidRPr="004E7827">
        <w:t xml:space="preserve">. </w:t>
      </w:r>
      <w:r w:rsidR="000722E9">
        <w:t>Lang</w:t>
      </w:r>
      <w:r w:rsidR="00F22C65">
        <w:rPr>
          <w:rFonts w:hint="eastAsia"/>
          <w:lang w:val="en-CA" w:eastAsia="zh-CN"/>
        </w:rPr>
        <w:t>先生</w:t>
      </w:r>
      <w:r w:rsidR="00F22C65">
        <w:rPr>
          <w:lang w:val="en-CA"/>
        </w:rPr>
        <w:t>（</w:t>
      </w:r>
      <w:r w:rsidR="00F22C65">
        <w:rPr>
          <w:rFonts w:ascii="SimSun" w:hAnsi="SimSun" w:cs="SimSun" w:hint="eastAsia"/>
          <w:lang w:val="en-CA" w:eastAsia="zh-CN"/>
        </w:rPr>
        <w:t>美国</w:t>
      </w:r>
      <w:r w:rsidR="00F22C65">
        <w:rPr>
          <w:lang w:val="en-CA"/>
        </w:rPr>
        <w:t>）</w:t>
      </w:r>
      <w:r w:rsidR="000722E9" w:rsidRPr="004E7827">
        <w:br/>
      </w:r>
      <w:r w:rsidR="000722E9" w:rsidRPr="00F72713">
        <w:rPr>
          <w:color w:val="000000" w:themeColor="text1"/>
        </w:rPr>
        <w:t>A</w:t>
      </w:r>
      <w:r w:rsidR="000722E9">
        <w:rPr>
          <w:color w:val="000000" w:themeColor="text1"/>
        </w:rPr>
        <w:t>.</w:t>
      </w:r>
      <w:r w:rsidR="000722E9" w:rsidRPr="00F72713">
        <w:rPr>
          <w:color w:val="000000" w:themeColor="text1"/>
        </w:rPr>
        <w:t xml:space="preserve"> Nalbandian</w:t>
      </w:r>
      <w:r w:rsidR="00F22C65">
        <w:rPr>
          <w:rFonts w:hint="eastAsia"/>
          <w:lang w:val="en-CA" w:eastAsia="zh-CN"/>
        </w:rPr>
        <w:t>先生</w:t>
      </w:r>
      <w:r w:rsidR="00F22C65">
        <w:rPr>
          <w:lang w:val="en-CA"/>
        </w:rPr>
        <w:t>（</w:t>
      </w:r>
      <w:r w:rsidR="00F22C65">
        <w:rPr>
          <w:rFonts w:ascii="SimSun" w:hAnsi="SimSun" w:cs="SimSun" w:hint="eastAsia"/>
          <w:lang w:val="en-CA" w:eastAsia="zh-CN"/>
        </w:rPr>
        <w:t>亚美尼亚</w:t>
      </w:r>
      <w:r w:rsidR="00F22C65">
        <w:rPr>
          <w:lang w:val="en-CA"/>
        </w:rPr>
        <w:t>）</w:t>
      </w:r>
      <w:r w:rsidR="000722E9">
        <w:br/>
      </w:r>
      <w:r w:rsidR="000722E9" w:rsidRPr="00F72713">
        <w:rPr>
          <w:color w:val="000000" w:themeColor="text1"/>
        </w:rPr>
        <w:t>V</w:t>
      </w:r>
      <w:r w:rsidR="000722E9">
        <w:rPr>
          <w:color w:val="000000" w:themeColor="text1"/>
        </w:rPr>
        <w:t>.</w:t>
      </w:r>
      <w:r w:rsidR="000722E9" w:rsidRPr="00F72713">
        <w:rPr>
          <w:color w:val="000000" w:themeColor="text1"/>
        </w:rPr>
        <w:t>H</w:t>
      </w:r>
      <w:r w:rsidR="000722E9">
        <w:rPr>
          <w:color w:val="000000" w:themeColor="text1"/>
        </w:rPr>
        <w:t>.</w:t>
      </w:r>
      <w:r w:rsidR="000722E9" w:rsidRPr="00F72713">
        <w:rPr>
          <w:color w:val="000000" w:themeColor="text1"/>
        </w:rPr>
        <w:t xml:space="preserve"> Ottou</w:t>
      </w:r>
      <w:r w:rsidR="00F22C65">
        <w:rPr>
          <w:rFonts w:hint="eastAsia"/>
          <w:lang w:val="en-CA" w:eastAsia="zh-CN"/>
        </w:rPr>
        <w:t>先生</w:t>
      </w:r>
      <w:r w:rsidR="00F22C65">
        <w:rPr>
          <w:lang w:val="en-CA"/>
        </w:rPr>
        <w:t>（</w:t>
      </w:r>
      <w:r w:rsidR="00F22C65">
        <w:rPr>
          <w:rFonts w:ascii="SimSun" w:hAnsi="SimSun" w:cs="SimSun" w:hint="eastAsia"/>
          <w:lang w:val="en-CA" w:eastAsia="zh-CN"/>
        </w:rPr>
        <w:t>喀麦隆</w:t>
      </w:r>
      <w:r w:rsidR="00F22C65">
        <w:rPr>
          <w:lang w:val="en-CA"/>
        </w:rPr>
        <w:t>）</w:t>
      </w:r>
    </w:p>
    <w:p w14:paraId="7E80BE1D" w14:textId="2759257A" w:rsidR="000722E9" w:rsidRPr="004E7827" w:rsidRDefault="000722E9" w:rsidP="000722E9">
      <w:pPr>
        <w:rPr>
          <w:lang w:eastAsia="zh-CN"/>
        </w:rPr>
      </w:pPr>
      <w:r>
        <w:rPr>
          <w:lang w:eastAsia="zh-CN"/>
        </w:rPr>
        <w:t>4</w:t>
      </w:r>
      <w:r w:rsidRPr="004E7827">
        <w:rPr>
          <w:lang w:eastAsia="zh-CN"/>
        </w:rPr>
        <w:t>.2</w:t>
      </w:r>
      <w:r w:rsidRPr="004E7827">
        <w:rPr>
          <w:lang w:eastAsia="zh-CN"/>
        </w:rPr>
        <w:tab/>
      </w:r>
      <w:r w:rsidR="00AB2F62">
        <w:rPr>
          <w:rFonts w:hint="eastAsia"/>
          <w:lang w:eastAsia="zh-CN"/>
        </w:rPr>
        <w:t>会议鼓掌</w:t>
      </w:r>
      <w:r w:rsidR="00AB2F62" w:rsidRPr="00286C33">
        <w:rPr>
          <w:rFonts w:hint="eastAsia"/>
          <w:b/>
          <w:lang w:eastAsia="zh-CN"/>
        </w:rPr>
        <w:t>通过了</w:t>
      </w:r>
      <w:r w:rsidR="00AB2F62">
        <w:rPr>
          <w:rFonts w:hint="eastAsia"/>
          <w:lang w:eastAsia="zh-CN"/>
        </w:rPr>
        <w:t>以上提名。</w:t>
      </w:r>
    </w:p>
    <w:p w14:paraId="2C0A615D" w14:textId="3529FD62" w:rsidR="000722E9" w:rsidRPr="004E7827" w:rsidRDefault="000722E9" w:rsidP="000722E9">
      <w:pPr>
        <w:pStyle w:val="Heading1"/>
        <w:rPr>
          <w:lang w:eastAsia="zh-CN"/>
        </w:rPr>
      </w:pPr>
      <w:r>
        <w:rPr>
          <w:lang w:eastAsia="zh-CN"/>
        </w:rPr>
        <w:t>5</w:t>
      </w:r>
      <w:r w:rsidRPr="004E7827">
        <w:rPr>
          <w:lang w:eastAsia="zh-CN"/>
        </w:rPr>
        <w:tab/>
      </w:r>
      <w:r w:rsidR="007D5E1E">
        <w:rPr>
          <w:rFonts w:hint="eastAsia"/>
          <w:lang w:eastAsia="zh-CN"/>
        </w:rPr>
        <w:t>大会的结构（</w:t>
      </w:r>
      <w:r w:rsidR="007D5E1E" w:rsidRPr="00F74BBE">
        <w:rPr>
          <w:lang w:eastAsia="zh-CN"/>
        </w:rPr>
        <w:t>DT/2</w:t>
      </w:r>
      <w:r w:rsidR="007D5E1E">
        <w:rPr>
          <w:rFonts w:hint="eastAsia"/>
          <w:lang w:eastAsia="zh-CN"/>
        </w:rPr>
        <w:t>号文件）</w:t>
      </w:r>
    </w:p>
    <w:p w14:paraId="2545E5F5" w14:textId="67A0165B" w:rsidR="000722E9" w:rsidRPr="004E7827" w:rsidRDefault="000722E9" w:rsidP="000722E9">
      <w:pPr>
        <w:rPr>
          <w:u w:val="single"/>
          <w:lang w:eastAsia="zh-CN"/>
        </w:rPr>
      </w:pPr>
      <w:r>
        <w:rPr>
          <w:lang w:eastAsia="zh-CN"/>
        </w:rPr>
        <w:t>5</w:t>
      </w:r>
      <w:r w:rsidRPr="004E7827">
        <w:rPr>
          <w:lang w:eastAsia="zh-CN"/>
        </w:rPr>
        <w:t>.1</w:t>
      </w:r>
      <w:r w:rsidRPr="004E7827">
        <w:rPr>
          <w:lang w:eastAsia="zh-CN"/>
        </w:rPr>
        <w:tab/>
      </w:r>
      <w:r w:rsidR="007D5E1E" w:rsidRPr="0021069F">
        <w:rPr>
          <w:rFonts w:hint="eastAsia"/>
          <w:b/>
          <w:lang w:eastAsia="zh-CN"/>
        </w:rPr>
        <w:t>秘书长</w:t>
      </w:r>
      <w:r w:rsidR="007D5E1E">
        <w:rPr>
          <w:rFonts w:hint="eastAsia"/>
          <w:lang w:eastAsia="zh-CN"/>
        </w:rPr>
        <w:t>介绍了</w:t>
      </w:r>
      <w:r w:rsidR="007D5E1E" w:rsidRPr="00F74BBE">
        <w:rPr>
          <w:lang w:eastAsia="zh-CN"/>
        </w:rPr>
        <w:t>DT/2</w:t>
      </w:r>
      <w:r w:rsidR="007D5E1E">
        <w:rPr>
          <w:rFonts w:hint="eastAsia"/>
          <w:lang w:eastAsia="zh-CN"/>
        </w:rPr>
        <w:t>号文件并</w:t>
      </w:r>
      <w:r w:rsidR="007D5E1E">
        <w:rPr>
          <w:lang w:eastAsia="zh-CN"/>
        </w:rPr>
        <w:t>回忆道，大会</w:t>
      </w:r>
      <w:r w:rsidR="007D5E1E">
        <w:rPr>
          <w:rFonts w:hint="eastAsia"/>
          <w:lang w:eastAsia="zh-CN"/>
        </w:rPr>
        <w:t>将设立七个</w:t>
      </w:r>
      <w:r w:rsidR="007D5E1E">
        <w:rPr>
          <w:lang w:eastAsia="zh-CN"/>
        </w:rPr>
        <w:t>委员会</w:t>
      </w:r>
      <w:r w:rsidR="007D5E1E">
        <w:rPr>
          <w:rFonts w:hint="eastAsia"/>
          <w:lang w:eastAsia="zh-CN"/>
        </w:rPr>
        <w:t>。四个法定委员会为第</w:t>
      </w:r>
      <w:r w:rsidR="007D5E1E">
        <w:rPr>
          <w:rFonts w:hint="eastAsia"/>
          <w:lang w:eastAsia="zh-CN"/>
        </w:rPr>
        <w:t>1</w:t>
      </w:r>
      <w:r w:rsidR="007D5E1E">
        <w:rPr>
          <w:rFonts w:hint="eastAsia"/>
          <w:lang w:eastAsia="zh-CN"/>
        </w:rPr>
        <w:t>委员会（指导）、第</w:t>
      </w:r>
      <w:r w:rsidR="007D5E1E">
        <w:rPr>
          <w:rFonts w:hint="eastAsia"/>
          <w:lang w:eastAsia="zh-CN"/>
        </w:rPr>
        <w:t>2</w:t>
      </w:r>
      <w:r w:rsidR="007D5E1E">
        <w:rPr>
          <w:rFonts w:hint="eastAsia"/>
          <w:lang w:eastAsia="zh-CN"/>
        </w:rPr>
        <w:t>委员会（证书）</w:t>
      </w:r>
      <w:r w:rsidR="007D5E1E">
        <w:rPr>
          <w:lang w:eastAsia="zh-CN"/>
        </w:rPr>
        <w:t>、</w:t>
      </w:r>
      <w:r w:rsidR="007D5E1E">
        <w:rPr>
          <w:rFonts w:hint="eastAsia"/>
          <w:lang w:eastAsia="zh-CN"/>
        </w:rPr>
        <w:t>第</w:t>
      </w:r>
      <w:r w:rsidR="007D5E1E">
        <w:rPr>
          <w:rFonts w:hint="eastAsia"/>
          <w:lang w:eastAsia="zh-CN"/>
        </w:rPr>
        <w:t>3</w:t>
      </w:r>
      <w:r w:rsidR="007D5E1E">
        <w:rPr>
          <w:rFonts w:hint="eastAsia"/>
          <w:lang w:eastAsia="zh-CN"/>
        </w:rPr>
        <w:t>委员会（预算控制）和第</w:t>
      </w:r>
      <w:r w:rsidR="007D5E1E">
        <w:rPr>
          <w:rFonts w:hint="eastAsia"/>
          <w:lang w:eastAsia="zh-CN"/>
        </w:rPr>
        <w:t>7</w:t>
      </w:r>
      <w:r w:rsidR="007D5E1E">
        <w:rPr>
          <w:rFonts w:hint="eastAsia"/>
          <w:lang w:eastAsia="zh-CN"/>
        </w:rPr>
        <w:t>委员会（编辑）。其他指定</w:t>
      </w:r>
      <w:r w:rsidR="00F22C65">
        <w:rPr>
          <w:rFonts w:hint="eastAsia"/>
          <w:lang w:eastAsia="zh-CN"/>
        </w:rPr>
        <w:t>议项</w:t>
      </w:r>
      <w:r w:rsidR="007D5E1E">
        <w:rPr>
          <w:rFonts w:hint="eastAsia"/>
          <w:lang w:eastAsia="zh-CN"/>
        </w:rPr>
        <w:t>则由</w:t>
      </w:r>
      <w:r w:rsidR="007D5E1E">
        <w:rPr>
          <w:lang w:eastAsia="zh-CN"/>
        </w:rPr>
        <w:t>第</w:t>
      </w:r>
      <w:r w:rsidR="007D5E1E">
        <w:rPr>
          <w:rFonts w:hint="eastAsia"/>
          <w:lang w:eastAsia="zh-CN"/>
        </w:rPr>
        <w:t>4</w:t>
      </w:r>
      <w:r w:rsidR="007D5E1E">
        <w:rPr>
          <w:rFonts w:hint="eastAsia"/>
          <w:lang w:eastAsia="zh-CN"/>
        </w:rPr>
        <w:t>、</w:t>
      </w:r>
      <w:r w:rsidR="00815F5F">
        <w:rPr>
          <w:rFonts w:hint="eastAsia"/>
          <w:lang w:eastAsia="zh-CN"/>
        </w:rPr>
        <w:t>第</w:t>
      </w:r>
      <w:r w:rsidR="007D5E1E">
        <w:rPr>
          <w:rFonts w:hint="eastAsia"/>
          <w:lang w:eastAsia="zh-CN"/>
        </w:rPr>
        <w:t>5</w:t>
      </w:r>
      <w:r w:rsidR="007D5E1E">
        <w:rPr>
          <w:rFonts w:hint="eastAsia"/>
          <w:lang w:eastAsia="zh-CN"/>
        </w:rPr>
        <w:t>和</w:t>
      </w:r>
      <w:r w:rsidR="00815F5F">
        <w:rPr>
          <w:rFonts w:hint="eastAsia"/>
          <w:lang w:eastAsia="zh-CN"/>
        </w:rPr>
        <w:t>第</w:t>
      </w:r>
      <w:r w:rsidR="007D5E1E">
        <w:rPr>
          <w:rFonts w:hint="eastAsia"/>
          <w:lang w:eastAsia="zh-CN"/>
        </w:rPr>
        <w:t>6</w:t>
      </w:r>
      <w:r w:rsidR="007D5E1E">
        <w:rPr>
          <w:rFonts w:hint="eastAsia"/>
          <w:lang w:eastAsia="zh-CN"/>
        </w:rPr>
        <w:t>委员</w:t>
      </w:r>
      <w:r w:rsidR="00F22C65">
        <w:rPr>
          <w:rFonts w:hint="eastAsia"/>
          <w:lang w:eastAsia="zh-CN"/>
        </w:rPr>
        <w:t>会</w:t>
      </w:r>
      <w:r w:rsidR="007D5E1E">
        <w:rPr>
          <w:rFonts w:hint="eastAsia"/>
          <w:lang w:eastAsia="zh-CN"/>
        </w:rPr>
        <w:t>研究处理。</w:t>
      </w:r>
    </w:p>
    <w:p w14:paraId="0593B230" w14:textId="3CD87D12" w:rsidR="000722E9" w:rsidRPr="004E7827" w:rsidRDefault="000722E9" w:rsidP="000722E9">
      <w:pPr>
        <w:rPr>
          <w:lang w:eastAsia="zh-CN"/>
        </w:rPr>
      </w:pPr>
      <w:r>
        <w:rPr>
          <w:lang w:eastAsia="zh-CN"/>
        </w:rPr>
        <w:t>5</w:t>
      </w:r>
      <w:r w:rsidRPr="004E7827">
        <w:rPr>
          <w:lang w:eastAsia="zh-CN"/>
        </w:rPr>
        <w:t>.2</w:t>
      </w:r>
      <w:r w:rsidRPr="004E7827">
        <w:rPr>
          <w:lang w:eastAsia="zh-CN"/>
        </w:rPr>
        <w:tab/>
      </w:r>
      <w:r w:rsidR="007D5E1E" w:rsidRPr="00F74BBE">
        <w:rPr>
          <w:lang w:eastAsia="zh-CN"/>
        </w:rPr>
        <w:t>DT/2</w:t>
      </w:r>
      <w:r w:rsidR="007D5E1E">
        <w:rPr>
          <w:rFonts w:hint="eastAsia"/>
          <w:lang w:eastAsia="zh-CN"/>
        </w:rPr>
        <w:t>号文件</w:t>
      </w:r>
      <w:r w:rsidR="007D5E1E">
        <w:rPr>
          <w:rFonts w:hint="eastAsia"/>
          <w:b/>
          <w:bCs/>
          <w:lang w:eastAsia="zh-CN"/>
        </w:rPr>
        <w:t>获得批准</w:t>
      </w:r>
      <w:r w:rsidR="007D5E1E" w:rsidRPr="00314AF7">
        <w:rPr>
          <w:rFonts w:hint="eastAsia"/>
          <w:lang w:eastAsia="zh-CN"/>
        </w:rPr>
        <w:t>。</w:t>
      </w:r>
    </w:p>
    <w:p w14:paraId="0E27882C" w14:textId="0386804C" w:rsidR="000722E9" w:rsidRPr="004E7827" w:rsidRDefault="000722E9" w:rsidP="000722E9">
      <w:pPr>
        <w:pStyle w:val="Heading1"/>
        <w:rPr>
          <w:lang w:eastAsia="zh-CN"/>
        </w:rPr>
      </w:pPr>
      <w:r>
        <w:rPr>
          <w:lang w:eastAsia="zh-CN"/>
        </w:rPr>
        <w:t>6</w:t>
      </w:r>
      <w:r w:rsidRPr="004E7827">
        <w:rPr>
          <w:lang w:eastAsia="zh-CN"/>
        </w:rPr>
        <w:tab/>
      </w:r>
      <w:r w:rsidR="007D5E1E">
        <w:rPr>
          <w:rFonts w:hint="eastAsia"/>
          <w:lang w:eastAsia="zh-CN"/>
        </w:rPr>
        <w:t>选举各委员会的正副主席</w:t>
      </w:r>
    </w:p>
    <w:p w14:paraId="1D9FC452" w14:textId="46ACE797" w:rsidR="000722E9" w:rsidRPr="004E7827" w:rsidRDefault="000722E9" w:rsidP="000722E9">
      <w:pPr>
        <w:rPr>
          <w:lang w:eastAsia="zh-CN"/>
        </w:rPr>
      </w:pPr>
      <w:r>
        <w:rPr>
          <w:lang w:eastAsia="zh-CN"/>
        </w:rPr>
        <w:t>6</w:t>
      </w:r>
      <w:r w:rsidRPr="004E7827">
        <w:rPr>
          <w:lang w:eastAsia="zh-CN"/>
        </w:rPr>
        <w:t>.1</w:t>
      </w:r>
      <w:r w:rsidRPr="004E7827">
        <w:rPr>
          <w:lang w:eastAsia="zh-CN"/>
        </w:rPr>
        <w:tab/>
      </w:r>
      <w:r w:rsidR="008766CF">
        <w:rPr>
          <w:rFonts w:hint="eastAsia"/>
          <w:b/>
          <w:bCs/>
          <w:lang w:eastAsia="zh-CN"/>
        </w:rPr>
        <w:t>秘书长</w:t>
      </w:r>
      <w:r w:rsidR="008766CF">
        <w:rPr>
          <w:rFonts w:hint="eastAsia"/>
          <w:bCs/>
          <w:lang w:eastAsia="zh-CN"/>
        </w:rPr>
        <w:t>宣布，</w:t>
      </w:r>
      <w:r w:rsidR="008766CF">
        <w:rPr>
          <w:rFonts w:hint="eastAsia"/>
          <w:lang w:eastAsia="zh-CN"/>
        </w:rPr>
        <w:t>代表团</w:t>
      </w:r>
      <w:r w:rsidR="008766CF">
        <w:rPr>
          <w:rFonts w:hint="eastAsia"/>
          <w:bCs/>
          <w:lang w:eastAsia="zh-CN"/>
        </w:rPr>
        <w:t>团长会议已</w:t>
      </w:r>
      <w:r w:rsidR="00815F5F">
        <w:rPr>
          <w:rFonts w:hint="eastAsia"/>
          <w:bCs/>
          <w:lang w:eastAsia="zh-CN"/>
        </w:rPr>
        <w:t>决定</w:t>
      </w:r>
      <w:r w:rsidR="008766CF">
        <w:rPr>
          <w:rFonts w:hint="eastAsia"/>
          <w:bCs/>
          <w:lang w:eastAsia="zh-CN"/>
        </w:rPr>
        <w:t>提名以下人选担任各委员会的正副主席：</w:t>
      </w:r>
    </w:p>
    <w:p w14:paraId="153B4A72" w14:textId="42CEBADD" w:rsidR="000722E9" w:rsidRPr="004E7827" w:rsidRDefault="007D5E1E" w:rsidP="000722E9">
      <w:pPr>
        <w:pStyle w:val="Headingb"/>
        <w:rPr>
          <w:lang w:eastAsia="zh-CN"/>
        </w:rPr>
      </w:pPr>
      <w:r>
        <w:rPr>
          <w:rFonts w:hint="eastAsia"/>
          <w:lang w:eastAsia="zh-CN"/>
        </w:rPr>
        <w:t>第</w:t>
      </w:r>
      <w:r w:rsidRPr="00FF1101">
        <w:rPr>
          <w:lang w:eastAsia="zh-CN"/>
        </w:rPr>
        <w:t>1</w:t>
      </w:r>
      <w:r>
        <w:rPr>
          <w:rFonts w:hint="eastAsia"/>
          <w:lang w:eastAsia="zh-CN"/>
        </w:rPr>
        <w:t>委员会</w:t>
      </w:r>
      <w:r w:rsidRPr="00FF1101">
        <w:rPr>
          <w:lang w:eastAsia="zh-CN"/>
        </w:rPr>
        <w:t xml:space="preserve"> – </w:t>
      </w:r>
      <w:r>
        <w:rPr>
          <w:rFonts w:hint="eastAsia"/>
          <w:lang w:eastAsia="zh-CN"/>
        </w:rPr>
        <w:t>指导</w:t>
      </w:r>
    </w:p>
    <w:p w14:paraId="1EA3A3ED" w14:textId="723D6D8F" w:rsidR="000722E9" w:rsidRPr="004E7827" w:rsidRDefault="007D5E1E" w:rsidP="00B760F9">
      <w:pPr>
        <w:ind w:firstLineChars="200" w:firstLine="480"/>
        <w:rPr>
          <w:lang w:eastAsia="zh-CN"/>
        </w:rPr>
      </w:pPr>
      <w:r w:rsidRPr="006B711B">
        <w:rPr>
          <w:rFonts w:hint="eastAsia"/>
          <w:bCs/>
          <w:lang w:eastAsia="zh-CN"/>
        </w:rPr>
        <w:t>第</w:t>
      </w:r>
      <w:r w:rsidRPr="006B711B">
        <w:rPr>
          <w:rFonts w:hint="eastAsia"/>
          <w:bCs/>
          <w:lang w:eastAsia="zh-CN"/>
        </w:rPr>
        <w:t>1</w:t>
      </w:r>
      <w:r w:rsidRPr="00AD6D78">
        <w:rPr>
          <w:rFonts w:hint="eastAsia"/>
          <w:lang w:eastAsia="zh-CN"/>
        </w:rPr>
        <w:t>委员会由大会的正副主席和各委员会的正副主席组成。</w:t>
      </w:r>
    </w:p>
    <w:p w14:paraId="06D46A88" w14:textId="72A9D2AD" w:rsidR="000722E9" w:rsidRPr="004E7827" w:rsidRDefault="007D5E1E" w:rsidP="001C32D4">
      <w:pPr>
        <w:pStyle w:val="Headingb"/>
        <w:keepLines/>
      </w:pPr>
      <w:r>
        <w:rPr>
          <w:rFonts w:hint="eastAsia"/>
          <w:lang w:eastAsia="zh-CN"/>
        </w:rPr>
        <w:lastRenderedPageBreak/>
        <w:t>第</w:t>
      </w:r>
      <w:r>
        <w:rPr>
          <w:rFonts w:hint="eastAsia"/>
          <w:lang w:eastAsia="zh-CN"/>
        </w:rPr>
        <w:t>2</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证书</w:t>
      </w:r>
    </w:p>
    <w:p w14:paraId="1E07960F" w14:textId="2AB49042" w:rsidR="000722E9" w:rsidRPr="004E7827" w:rsidRDefault="00A05C2F" w:rsidP="001C32D4">
      <w:pPr>
        <w:keepNext/>
        <w:keepLines/>
      </w:pPr>
      <w:r w:rsidRPr="005958D9">
        <w:rPr>
          <w:rFonts w:hint="eastAsia"/>
          <w:szCs w:val="24"/>
          <w:lang w:val="en-US" w:eastAsia="zh-CN"/>
        </w:rPr>
        <w:t>主席：</w:t>
      </w:r>
      <w:r w:rsidR="000722E9" w:rsidRPr="004E7827">
        <w:tab/>
      </w:r>
      <w:r w:rsidR="000722E9" w:rsidRPr="004E7827">
        <w:tab/>
      </w:r>
      <w:r w:rsidR="000722E9" w:rsidRPr="00D35F0F">
        <w:t>B</w:t>
      </w:r>
      <w:r w:rsidR="000722E9">
        <w:t>.</w:t>
      </w:r>
      <w:r w:rsidR="000722E9" w:rsidRPr="00D35F0F">
        <w:t xml:space="preserve"> Mosinyi</w:t>
      </w:r>
      <w:r w:rsidR="00815F5F">
        <w:rPr>
          <w:rFonts w:hint="eastAsia"/>
          <w:lang w:eastAsia="zh-CN"/>
        </w:rPr>
        <w:t>女士（博茨瓦纳）</w:t>
      </w:r>
      <w:r w:rsidR="000722E9" w:rsidRPr="004E7827">
        <w:br/>
      </w:r>
      <w:r w:rsidRPr="005958D9">
        <w:rPr>
          <w:rFonts w:hint="eastAsia"/>
          <w:szCs w:val="24"/>
          <w:lang w:eastAsia="zh-CN"/>
        </w:rPr>
        <w:t>副主席：</w:t>
      </w:r>
      <w:r>
        <w:rPr>
          <w:szCs w:val="24"/>
          <w:lang w:eastAsia="zh-CN"/>
        </w:rPr>
        <w:tab/>
      </w:r>
      <w:r w:rsidR="000722E9">
        <w:tab/>
      </w:r>
      <w:r w:rsidR="000722E9" w:rsidRPr="000F44BE">
        <w:rPr>
          <w:rFonts w:eastAsia="Calibri"/>
          <w:bCs/>
          <w:color w:val="000000" w:themeColor="text1"/>
        </w:rPr>
        <w:t>J</w:t>
      </w:r>
      <w:r w:rsidR="000722E9">
        <w:rPr>
          <w:rFonts w:eastAsia="Calibri"/>
          <w:bCs/>
          <w:color w:val="000000" w:themeColor="text1"/>
        </w:rPr>
        <w:t>.</w:t>
      </w:r>
      <w:r w:rsidR="000722E9" w:rsidRPr="000F44BE">
        <w:rPr>
          <w:rFonts w:eastAsia="Calibri"/>
          <w:bCs/>
          <w:color w:val="000000" w:themeColor="text1"/>
        </w:rPr>
        <w:t xml:space="preserve"> Lim</w:t>
      </w:r>
      <w:r w:rsidR="00815F5F">
        <w:rPr>
          <w:lang w:val="en-CA"/>
        </w:rPr>
        <w:t>先生</w:t>
      </w:r>
      <w:r w:rsidR="00815F5F">
        <w:rPr>
          <w:rFonts w:hint="eastAsia"/>
          <w:lang w:val="en-CA" w:eastAsia="zh-CN"/>
        </w:rPr>
        <w:t>（大韩民国）</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rFonts w:eastAsia="Calibri"/>
          <w:bCs/>
          <w:color w:val="000000" w:themeColor="text1"/>
        </w:rPr>
        <w:t>H</w:t>
      </w:r>
      <w:r w:rsidR="000722E9">
        <w:rPr>
          <w:rFonts w:eastAsia="Calibri"/>
          <w:bCs/>
          <w:color w:val="000000" w:themeColor="text1"/>
        </w:rPr>
        <w:t>.</w:t>
      </w:r>
      <w:r w:rsidR="000722E9" w:rsidRPr="000F44BE">
        <w:rPr>
          <w:rFonts w:eastAsia="Calibri"/>
          <w:bCs/>
          <w:color w:val="000000" w:themeColor="text1"/>
        </w:rPr>
        <w:t xml:space="preserve"> Al Korbi</w:t>
      </w:r>
      <w:r w:rsidR="00815F5F">
        <w:rPr>
          <w:rFonts w:hint="eastAsia"/>
          <w:lang w:eastAsia="zh-CN"/>
        </w:rPr>
        <w:t>女士（卡塔尔）</w:t>
      </w:r>
      <w:r w:rsidR="000722E9" w:rsidRPr="000F44BE">
        <w:rPr>
          <w:rFonts w:eastAsia="Calibri"/>
          <w:bCs/>
          <w:color w:val="000000" w:themeColor="text1"/>
        </w:rPr>
        <w:br/>
      </w:r>
      <w:r w:rsidR="007D5E1E" w:rsidRPr="00A169A6">
        <w:rPr>
          <w:lang w:val="en-CA"/>
        </w:rPr>
        <w:tab/>
      </w:r>
      <w:r w:rsidR="007D5E1E" w:rsidRPr="00A169A6">
        <w:rPr>
          <w:lang w:val="en-CA"/>
        </w:rPr>
        <w:tab/>
        <w:t>S. Ritchie</w:t>
      </w:r>
      <w:r w:rsidR="007D5E1E">
        <w:rPr>
          <w:lang w:val="en-CA"/>
        </w:rPr>
        <w:t>先生（爱尔兰）</w:t>
      </w:r>
      <w:r w:rsidR="007D5E1E" w:rsidRPr="00A169A6">
        <w:rPr>
          <w:lang w:val="en-CA"/>
        </w:rPr>
        <w:br/>
      </w:r>
      <w:r w:rsidR="007D5E1E" w:rsidRPr="00A169A6">
        <w:rPr>
          <w:lang w:val="en-CA"/>
        </w:rPr>
        <w:tab/>
      </w:r>
      <w:r w:rsidR="007D5E1E" w:rsidRPr="00A169A6">
        <w:rPr>
          <w:lang w:val="en-CA"/>
        </w:rPr>
        <w:tab/>
        <w:t>H. Bude</w:t>
      </w:r>
      <w:r w:rsidR="007D5E1E">
        <w:rPr>
          <w:lang w:val="en-CA"/>
        </w:rPr>
        <w:t>先生（乌拉圭）</w:t>
      </w:r>
      <w:r w:rsidR="007D5E1E" w:rsidRPr="00A169A6">
        <w:rPr>
          <w:lang w:val="en-CA"/>
        </w:rPr>
        <w:br/>
      </w:r>
      <w:r w:rsidR="000722E9" w:rsidRPr="000F44BE">
        <w:rPr>
          <w:rFonts w:eastAsia="Calibri"/>
          <w:bCs/>
          <w:color w:val="000000" w:themeColor="text1"/>
        </w:rPr>
        <w:tab/>
      </w:r>
      <w:r w:rsidR="000722E9">
        <w:rPr>
          <w:rFonts w:eastAsia="Calibri"/>
          <w:bCs/>
          <w:color w:val="000000" w:themeColor="text1"/>
        </w:rPr>
        <w:tab/>
      </w:r>
      <w:r w:rsidR="000722E9" w:rsidRPr="00DC5DD5">
        <w:rPr>
          <w:rFonts w:eastAsia="Calibri"/>
          <w:bCs/>
          <w:color w:val="000000" w:themeColor="text1"/>
        </w:rPr>
        <w:t>A</w:t>
      </w:r>
      <w:r w:rsidR="000722E9">
        <w:rPr>
          <w:rFonts w:eastAsia="Calibri"/>
          <w:bCs/>
          <w:color w:val="000000" w:themeColor="text1"/>
        </w:rPr>
        <w:t>.</w:t>
      </w:r>
      <w:r w:rsidR="000722E9" w:rsidRPr="00DC5DD5">
        <w:rPr>
          <w:rFonts w:eastAsia="Calibri"/>
          <w:bCs/>
          <w:color w:val="000000" w:themeColor="text1"/>
        </w:rPr>
        <w:t xml:space="preserve"> Tajibayev</w:t>
      </w:r>
      <w:r w:rsidR="00815F5F">
        <w:rPr>
          <w:lang w:val="en-CA"/>
        </w:rPr>
        <w:t>先生</w:t>
      </w:r>
      <w:r w:rsidR="00815F5F">
        <w:rPr>
          <w:rFonts w:hint="eastAsia"/>
          <w:lang w:val="en-CA" w:eastAsia="zh-CN"/>
        </w:rPr>
        <w:t>（哈萨克斯坦）</w:t>
      </w:r>
    </w:p>
    <w:p w14:paraId="24148F33" w14:textId="7A566AC4" w:rsidR="000722E9" w:rsidRPr="004E7827" w:rsidRDefault="007D5E1E" w:rsidP="000722E9">
      <w:pPr>
        <w:pStyle w:val="Headingb"/>
        <w:rPr>
          <w:b w:val="0"/>
        </w:rPr>
      </w:pPr>
      <w:r>
        <w:rPr>
          <w:rFonts w:hint="eastAsia"/>
          <w:lang w:eastAsia="zh-CN"/>
        </w:rPr>
        <w:t>第</w:t>
      </w:r>
      <w:r>
        <w:rPr>
          <w:rFonts w:hint="eastAsia"/>
          <w:lang w:eastAsia="zh-CN"/>
        </w:rPr>
        <w:t>3</w:t>
      </w:r>
      <w:r>
        <w:rPr>
          <w:rFonts w:hint="eastAsia"/>
          <w:lang w:eastAsia="zh-CN"/>
        </w:rPr>
        <w:t>委员会</w:t>
      </w:r>
      <w:r w:rsidRPr="00FF1101">
        <w:rPr>
          <w:lang w:eastAsia="zh-CN"/>
        </w:rPr>
        <w:t xml:space="preserve"> </w:t>
      </w:r>
      <w:r w:rsidRPr="00FF1101">
        <w:t>–</w:t>
      </w:r>
      <w:r>
        <w:rPr>
          <w:rFonts w:hint="eastAsia"/>
          <w:lang w:eastAsia="zh-CN"/>
        </w:rPr>
        <w:t xml:space="preserve"> </w:t>
      </w:r>
      <w:r w:rsidRPr="00EF11F5">
        <w:rPr>
          <w:rFonts w:ascii="SimSun" w:hAnsi="SimSun" w:cs="SimSun" w:hint="eastAsia"/>
          <w:lang w:eastAsia="zh-CN"/>
        </w:rPr>
        <w:t>预算控制</w:t>
      </w:r>
    </w:p>
    <w:p w14:paraId="43C65186" w14:textId="58FD5646" w:rsidR="000722E9" w:rsidRPr="004E7827" w:rsidRDefault="00A05C2F" w:rsidP="000722E9">
      <w:r w:rsidRPr="005958D9">
        <w:rPr>
          <w:rFonts w:hint="eastAsia"/>
          <w:szCs w:val="24"/>
          <w:lang w:val="en-US" w:eastAsia="zh-CN"/>
        </w:rPr>
        <w:t>主席：</w:t>
      </w:r>
      <w:r w:rsidR="000722E9" w:rsidRPr="004E7827">
        <w:tab/>
      </w:r>
      <w:r w:rsidR="000722E9" w:rsidRPr="004E7827">
        <w:tab/>
      </w:r>
      <w:r w:rsidR="000722E9" w:rsidRPr="005E1CE1">
        <w:t>C</w:t>
      </w:r>
      <w:r w:rsidR="000722E9">
        <w:t>.</w:t>
      </w:r>
      <w:r w:rsidR="000722E9" w:rsidRPr="005E1CE1">
        <w:t xml:space="preserve"> Cook</w:t>
      </w:r>
      <w:r w:rsidR="00815F5F">
        <w:rPr>
          <w:rFonts w:hint="eastAsia"/>
          <w:lang w:eastAsia="zh-CN"/>
        </w:rPr>
        <w:t>女士（加拿大）</w:t>
      </w:r>
      <w:r w:rsidR="000722E9" w:rsidRPr="004E7827">
        <w:br/>
      </w:r>
      <w:r w:rsidRPr="005958D9">
        <w:rPr>
          <w:rFonts w:hint="eastAsia"/>
          <w:szCs w:val="24"/>
          <w:lang w:eastAsia="zh-CN"/>
        </w:rPr>
        <w:t>副主席：</w:t>
      </w:r>
      <w:r>
        <w:rPr>
          <w:szCs w:val="24"/>
          <w:lang w:eastAsia="zh-CN"/>
        </w:rPr>
        <w:tab/>
      </w:r>
      <w:r w:rsidR="000722E9" w:rsidRPr="004E7827">
        <w:tab/>
      </w:r>
      <w:r w:rsidRPr="00A169A6">
        <w:rPr>
          <w:lang w:val="en-CA"/>
        </w:rPr>
        <w:t>C. Hose</w:t>
      </w:r>
      <w:r>
        <w:rPr>
          <w:lang w:val="en-CA"/>
        </w:rPr>
        <w:t>先生（澳大利亚）</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rFonts w:eastAsia="Calibri"/>
          <w:bCs/>
          <w:color w:val="000000" w:themeColor="text1"/>
        </w:rPr>
        <w:t>F</w:t>
      </w:r>
      <w:r w:rsidR="000722E9">
        <w:rPr>
          <w:rFonts w:eastAsia="Calibri"/>
          <w:bCs/>
          <w:color w:val="000000" w:themeColor="text1"/>
        </w:rPr>
        <w:t>.</w:t>
      </w:r>
      <w:r w:rsidR="000722E9" w:rsidRPr="000F44BE">
        <w:rPr>
          <w:rFonts w:eastAsia="Calibri"/>
          <w:bCs/>
          <w:color w:val="000000" w:themeColor="text1"/>
        </w:rPr>
        <w:t>M. Albarjas</w:t>
      </w:r>
      <w:r w:rsidR="00815F5F">
        <w:rPr>
          <w:lang w:val="en-CA"/>
        </w:rPr>
        <w:t>先生</w:t>
      </w:r>
      <w:r w:rsidR="00815F5F">
        <w:rPr>
          <w:rFonts w:hint="eastAsia"/>
          <w:lang w:val="en-CA" w:eastAsia="zh-CN"/>
        </w:rPr>
        <w:t>（科威特）</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color w:val="000000" w:themeColor="text1"/>
        </w:rPr>
        <w:t>K</w:t>
      </w:r>
      <w:r w:rsidR="000722E9">
        <w:rPr>
          <w:color w:val="000000" w:themeColor="text1"/>
        </w:rPr>
        <w:t>.</w:t>
      </w:r>
      <w:r w:rsidR="000722E9" w:rsidRPr="000F44BE">
        <w:rPr>
          <w:color w:val="000000" w:themeColor="text1"/>
        </w:rPr>
        <w:t xml:space="preserve"> Concannon</w:t>
      </w:r>
      <w:r w:rsidR="00815F5F">
        <w:rPr>
          <w:lang w:val="en-CA"/>
        </w:rPr>
        <w:t>先生</w:t>
      </w:r>
      <w:r w:rsidR="00815F5F">
        <w:rPr>
          <w:rFonts w:hint="eastAsia"/>
          <w:lang w:val="en-CA" w:eastAsia="zh-CN"/>
        </w:rPr>
        <w:t>（爱尔兰）</w:t>
      </w:r>
      <w:r w:rsidR="000722E9" w:rsidRPr="000F44BE">
        <w:rPr>
          <w:rFonts w:eastAsia="Calibri"/>
          <w:color w:val="000000" w:themeColor="text1"/>
        </w:rPr>
        <w:br/>
      </w:r>
      <w:r w:rsidR="000722E9" w:rsidRPr="000F44BE">
        <w:rPr>
          <w:rFonts w:eastAsia="Calibri"/>
          <w:color w:val="000000" w:themeColor="text1"/>
        </w:rPr>
        <w:tab/>
      </w:r>
      <w:r w:rsidR="000722E9">
        <w:rPr>
          <w:rFonts w:eastAsia="Calibri"/>
          <w:color w:val="000000" w:themeColor="text1"/>
        </w:rPr>
        <w:tab/>
      </w:r>
      <w:r w:rsidR="000722E9" w:rsidRPr="000F44BE">
        <w:rPr>
          <w:color w:val="000000" w:themeColor="text1"/>
        </w:rPr>
        <w:t>S</w:t>
      </w:r>
      <w:r w:rsidR="000722E9">
        <w:rPr>
          <w:color w:val="000000" w:themeColor="text1"/>
        </w:rPr>
        <w:t>.</w:t>
      </w:r>
      <w:r w:rsidR="000722E9" w:rsidRPr="000F44BE">
        <w:rPr>
          <w:color w:val="000000" w:themeColor="text1"/>
        </w:rPr>
        <w:t xml:space="preserve"> Myrzakhmet</w:t>
      </w:r>
      <w:r w:rsidR="00815F5F">
        <w:rPr>
          <w:lang w:val="en-CA"/>
        </w:rPr>
        <w:t>先生</w:t>
      </w:r>
      <w:r w:rsidR="00815F5F">
        <w:rPr>
          <w:rFonts w:hint="eastAsia"/>
          <w:lang w:val="en-CA" w:eastAsia="zh-CN"/>
        </w:rPr>
        <w:t>（哈萨克斯坦）</w:t>
      </w:r>
      <w:r w:rsidR="000722E9" w:rsidRPr="000F44BE">
        <w:rPr>
          <w:rFonts w:eastAsia="Calibri"/>
          <w:bCs/>
          <w:color w:val="000000" w:themeColor="text1"/>
        </w:rPr>
        <w:br/>
      </w:r>
      <w:r w:rsidR="000722E9" w:rsidRPr="000F44BE">
        <w:tab/>
      </w:r>
      <w:r w:rsidR="000722E9">
        <w:tab/>
      </w:r>
      <w:r w:rsidR="000722E9" w:rsidRPr="000A4638">
        <w:t>S</w:t>
      </w:r>
      <w:r w:rsidR="000722E9">
        <w:t>.</w:t>
      </w:r>
      <w:r w:rsidR="000722E9" w:rsidRPr="000A4638">
        <w:t>S</w:t>
      </w:r>
      <w:r w:rsidR="000722E9">
        <w:t>.</w:t>
      </w:r>
      <w:r w:rsidR="000722E9" w:rsidRPr="000A4638">
        <w:t xml:space="preserve"> Kamil</w:t>
      </w:r>
      <w:r w:rsidR="00815F5F">
        <w:rPr>
          <w:rFonts w:hint="eastAsia"/>
          <w:lang w:eastAsia="zh-CN"/>
        </w:rPr>
        <w:t>女士（南苏丹）</w:t>
      </w:r>
    </w:p>
    <w:p w14:paraId="2A324BC9" w14:textId="1E211057" w:rsidR="000722E9" w:rsidRPr="004E7827" w:rsidRDefault="007D5E1E" w:rsidP="000722E9">
      <w:pPr>
        <w:pStyle w:val="Headingb"/>
        <w:rPr>
          <w:b w:val="0"/>
        </w:rPr>
      </w:pPr>
      <w:r>
        <w:rPr>
          <w:rFonts w:hint="eastAsia"/>
          <w:lang w:eastAsia="zh-CN"/>
        </w:rPr>
        <w:t>第</w:t>
      </w:r>
      <w:r>
        <w:rPr>
          <w:rFonts w:hint="eastAsia"/>
          <w:lang w:eastAsia="zh-CN"/>
        </w:rPr>
        <w:t>4</w:t>
      </w:r>
      <w:r>
        <w:rPr>
          <w:rFonts w:hint="eastAsia"/>
          <w:lang w:eastAsia="zh-CN"/>
        </w:rPr>
        <w:t>委员会</w:t>
      </w:r>
      <w:r w:rsidRPr="00095296">
        <w:rPr>
          <w:rFonts w:ascii="Times New Roman" w:hAnsi="Times New Roman"/>
          <w:lang w:eastAsia="zh-CN"/>
        </w:rPr>
        <w:t xml:space="preserve"> </w:t>
      </w:r>
      <w:r w:rsidRPr="00095296">
        <w:rPr>
          <w:lang w:eastAsia="zh-CN"/>
        </w:rPr>
        <w:t>–</w:t>
      </w:r>
      <w:r w:rsidRPr="00095296">
        <w:rPr>
          <w:rFonts w:hint="eastAsia"/>
          <w:lang w:eastAsia="zh-CN"/>
        </w:rPr>
        <w:t xml:space="preserve"> </w:t>
      </w:r>
      <w:r w:rsidRPr="00EF11F5">
        <w:rPr>
          <w:rFonts w:ascii="SimSun" w:hAnsi="SimSun" w:cs="SimSun" w:hint="eastAsia"/>
          <w:lang w:eastAsia="zh-CN"/>
        </w:rPr>
        <w:t>指定议项</w:t>
      </w:r>
    </w:p>
    <w:p w14:paraId="66922A25" w14:textId="09B0AFEB" w:rsidR="000722E9" w:rsidRPr="004E7827" w:rsidRDefault="00A05C2F" w:rsidP="000722E9">
      <w:r w:rsidRPr="005958D9">
        <w:rPr>
          <w:rFonts w:hint="eastAsia"/>
          <w:szCs w:val="24"/>
          <w:lang w:val="en-US" w:eastAsia="zh-CN"/>
        </w:rPr>
        <w:t>主席：</w:t>
      </w:r>
      <w:r w:rsidR="000722E9" w:rsidRPr="004E7827">
        <w:tab/>
      </w:r>
      <w:r w:rsidR="000722E9" w:rsidRPr="004E7827">
        <w:tab/>
      </w:r>
      <w:r w:rsidR="000722E9" w:rsidRPr="000F44BE">
        <w:rPr>
          <w:rFonts w:eastAsia="Calibri"/>
          <w:bCs/>
          <w:color w:val="000000" w:themeColor="text1"/>
        </w:rPr>
        <w:t>H</w:t>
      </w:r>
      <w:r w:rsidR="000722E9">
        <w:rPr>
          <w:rFonts w:eastAsia="Calibri"/>
          <w:bCs/>
          <w:color w:val="000000" w:themeColor="text1"/>
        </w:rPr>
        <w:t>.</w:t>
      </w:r>
      <w:r w:rsidR="000722E9" w:rsidRPr="000F44BE">
        <w:rPr>
          <w:rFonts w:eastAsia="Calibri"/>
          <w:bCs/>
          <w:color w:val="000000" w:themeColor="text1"/>
        </w:rPr>
        <w:t xml:space="preserve"> Atarashi</w:t>
      </w:r>
      <w:r w:rsidR="00815F5F">
        <w:rPr>
          <w:lang w:val="en-CA"/>
        </w:rPr>
        <w:t>先生</w:t>
      </w:r>
      <w:r w:rsidR="00815F5F">
        <w:rPr>
          <w:rFonts w:hint="eastAsia"/>
          <w:lang w:val="en-CA" w:eastAsia="zh-CN"/>
        </w:rPr>
        <w:t>（日本）</w:t>
      </w:r>
      <w:r w:rsidR="000722E9" w:rsidRPr="004E7827">
        <w:br/>
      </w:r>
      <w:r w:rsidRPr="005958D9">
        <w:rPr>
          <w:rFonts w:hint="eastAsia"/>
          <w:szCs w:val="24"/>
          <w:lang w:eastAsia="zh-CN"/>
        </w:rPr>
        <w:t>副主席：</w:t>
      </w:r>
      <w:r>
        <w:rPr>
          <w:szCs w:val="24"/>
          <w:lang w:eastAsia="zh-CN"/>
        </w:rPr>
        <w:tab/>
      </w:r>
      <w:r w:rsidR="000722E9" w:rsidRPr="004E7827">
        <w:tab/>
      </w:r>
      <w:r w:rsidR="000722E9" w:rsidRPr="000F44BE">
        <w:rPr>
          <w:rFonts w:eastAsia="Calibri"/>
          <w:bCs/>
          <w:color w:val="000000" w:themeColor="text1"/>
        </w:rPr>
        <w:t>B</w:t>
      </w:r>
      <w:r w:rsidR="000722E9">
        <w:rPr>
          <w:rFonts w:eastAsia="Calibri"/>
          <w:bCs/>
          <w:color w:val="000000" w:themeColor="text1"/>
        </w:rPr>
        <w:t>.</w:t>
      </w:r>
      <w:r w:rsidR="000722E9" w:rsidRPr="000F44BE">
        <w:rPr>
          <w:rFonts w:eastAsia="Calibri"/>
          <w:bCs/>
          <w:color w:val="000000" w:themeColor="text1"/>
        </w:rPr>
        <w:t xml:space="preserve"> Bhatia</w:t>
      </w:r>
      <w:r w:rsidR="00815F5F">
        <w:rPr>
          <w:lang w:val="en-CA"/>
        </w:rPr>
        <w:t>先生</w:t>
      </w:r>
      <w:r w:rsidR="00815F5F">
        <w:rPr>
          <w:rFonts w:hint="eastAsia"/>
          <w:lang w:val="en-CA" w:eastAsia="zh-CN"/>
        </w:rPr>
        <w:t>（印度）</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rFonts w:eastAsia="Calibri"/>
          <w:bCs/>
          <w:color w:val="000000" w:themeColor="text1"/>
        </w:rPr>
        <w:t>M</w:t>
      </w:r>
      <w:r w:rsidR="000722E9">
        <w:rPr>
          <w:rFonts w:eastAsia="Calibri"/>
          <w:bCs/>
          <w:color w:val="000000" w:themeColor="text1"/>
        </w:rPr>
        <w:t>.</w:t>
      </w:r>
      <w:r w:rsidR="000722E9" w:rsidRPr="000F44BE">
        <w:rPr>
          <w:rFonts w:eastAsia="Calibri"/>
          <w:bCs/>
          <w:color w:val="000000" w:themeColor="text1"/>
        </w:rPr>
        <w:t xml:space="preserve"> Abdelhaseeb</w:t>
      </w:r>
      <w:r w:rsidR="00815F5F">
        <w:rPr>
          <w:lang w:val="en-CA"/>
        </w:rPr>
        <w:t>先生</w:t>
      </w:r>
      <w:r w:rsidR="00815F5F">
        <w:rPr>
          <w:rFonts w:hint="eastAsia"/>
          <w:lang w:val="en-CA" w:eastAsia="zh-CN"/>
        </w:rPr>
        <w:t>（埃及）</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rFonts w:eastAsia="Calibri"/>
          <w:bCs/>
          <w:color w:val="000000" w:themeColor="text1"/>
        </w:rPr>
        <w:t>E</w:t>
      </w:r>
      <w:r w:rsidR="000722E9">
        <w:rPr>
          <w:rFonts w:eastAsia="Calibri"/>
          <w:bCs/>
          <w:color w:val="000000" w:themeColor="text1"/>
        </w:rPr>
        <w:t>.</w:t>
      </w:r>
      <w:r w:rsidR="000722E9" w:rsidRPr="000F44BE">
        <w:rPr>
          <w:rFonts w:eastAsia="Calibri"/>
          <w:bCs/>
          <w:color w:val="000000" w:themeColor="text1"/>
        </w:rPr>
        <w:t xml:space="preserve"> Fournier</w:t>
      </w:r>
      <w:r w:rsidR="00815F5F">
        <w:rPr>
          <w:lang w:val="en-CA"/>
        </w:rPr>
        <w:t>先生</w:t>
      </w:r>
      <w:r w:rsidR="00815F5F">
        <w:rPr>
          <w:rFonts w:hint="eastAsia"/>
          <w:lang w:val="en-CA" w:eastAsia="zh-CN"/>
        </w:rPr>
        <w:t>（法国）</w:t>
      </w:r>
      <w:r w:rsidR="000722E9">
        <w:rPr>
          <w:rFonts w:eastAsia="Calibri"/>
          <w:bCs/>
          <w:color w:val="000000" w:themeColor="text1"/>
        </w:rPr>
        <w:br/>
      </w:r>
      <w:r w:rsidR="001C32D4" w:rsidRPr="000F44BE">
        <w:rPr>
          <w:rFonts w:eastAsia="Calibri"/>
          <w:bCs/>
          <w:color w:val="000000" w:themeColor="text1"/>
        </w:rPr>
        <w:tab/>
      </w:r>
      <w:r w:rsidR="001C32D4">
        <w:rPr>
          <w:rFonts w:eastAsia="Calibri"/>
          <w:bCs/>
          <w:color w:val="000000" w:themeColor="text1"/>
        </w:rPr>
        <w:tab/>
      </w:r>
      <w:r w:rsidR="000722E9" w:rsidRPr="00D11833">
        <w:rPr>
          <w:rFonts w:eastAsia="Calibri"/>
          <w:bCs/>
          <w:color w:val="000000" w:themeColor="text1"/>
        </w:rPr>
        <w:t>A</w:t>
      </w:r>
      <w:r w:rsidR="000722E9">
        <w:rPr>
          <w:rFonts w:eastAsia="Calibri"/>
          <w:bCs/>
          <w:color w:val="000000" w:themeColor="text1"/>
        </w:rPr>
        <w:t>.</w:t>
      </w:r>
      <w:r w:rsidR="000722E9" w:rsidRPr="00D11833">
        <w:rPr>
          <w:rFonts w:eastAsia="Calibri"/>
          <w:bCs/>
          <w:color w:val="000000" w:themeColor="text1"/>
        </w:rPr>
        <w:t xml:space="preserve"> Khashimkhodjaev</w:t>
      </w:r>
      <w:r w:rsidR="00815F5F">
        <w:rPr>
          <w:lang w:val="en-CA"/>
        </w:rPr>
        <w:t>先生</w:t>
      </w:r>
      <w:r w:rsidR="00815F5F">
        <w:rPr>
          <w:rFonts w:hint="eastAsia"/>
          <w:lang w:val="en-CA" w:eastAsia="zh-CN"/>
        </w:rPr>
        <w:t>（乌兹别克斯坦）</w:t>
      </w:r>
      <w:r w:rsidR="000722E9" w:rsidRPr="000F44BE">
        <w:rPr>
          <w:rFonts w:eastAsia="Calibri"/>
          <w:bCs/>
          <w:color w:val="000000" w:themeColor="text1"/>
        </w:rPr>
        <w:br/>
      </w:r>
      <w:r w:rsidR="000722E9" w:rsidRPr="000F44BE">
        <w:rPr>
          <w:rFonts w:eastAsia="Calibri"/>
          <w:bCs/>
          <w:color w:val="000000" w:themeColor="text1"/>
        </w:rPr>
        <w:tab/>
      </w:r>
      <w:r w:rsidR="000722E9">
        <w:rPr>
          <w:rFonts w:eastAsia="Calibri"/>
          <w:bCs/>
          <w:color w:val="000000" w:themeColor="text1"/>
        </w:rPr>
        <w:tab/>
      </w:r>
      <w:r w:rsidR="000722E9" w:rsidRPr="000F44BE">
        <w:rPr>
          <w:color w:val="000000" w:themeColor="text1"/>
        </w:rPr>
        <w:t>S</w:t>
      </w:r>
      <w:r w:rsidR="000722E9">
        <w:rPr>
          <w:color w:val="000000" w:themeColor="text1"/>
        </w:rPr>
        <w:t>.</w:t>
      </w:r>
      <w:r w:rsidR="000722E9" w:rsidRPr="000F44BE">
        <w:rPr>
          <w:color w:val="000000" w:themeColor="text1"/>
        </w:rPr>
        <w:t xml:space="preserve"> Zairi</w:t>
      </w:r>
      <w:r w:rsidR="00815F5F">
        <w:rPr>
          <w:rFonts w:hint="eastAsia"/>
          <w:lang w:eastAsia="zh-CN"/>
        </w:rPr>
        <w:t>女士</w:t>
      </w:r>
      <w:r w:rsidR="00815F5F">
        <w:rPr>
          <w:rFonts w:hint="eastAsia"/>
          <w:color w:val="000000" w:themeColor="text1"/>
          <w:lang w:eastAsia="zh-CN"/>
        </w:rPr>
        <w:t>（摩洛哥）</w:t>
      </w:r>
      <w:r w:rsidR="000722E9" w:rsidRPr="000F44BE">
        <w:rPr>
          <w:color w:val="000000" w:themeColor="text1"/>
        </w:rPr>
        <w:br/>
      </w:r>
      <w:r w:rsidR="000722E9" w:rsidRPr="000F44BE">
        <w:rPr>
          <w:color w:val="000000" w:themeColor="text1"/>
        </w:rPr>
        <w:tab/>
      </w:r>
      <w:r w:rsidR="000722E9">
        <w:rPr>
          <w:color w:val="000000" w:themeColor="text1"/>
        </w:rPr>
        <w:tab/>
      </w:r>
      <w:r w:rsidR="000722E9" w:rsidRPr="000F44BE">
        <w:t>M</w:t>
      </w:r>
      <w:r w:rsidR="000722E9">
        <w:t xml:space="preserve">. </w:t>
      </w:r>
      <w:r w:rsidR="000722E9" w:rsidRPr="000F44BE">
        <w:t>M</w:t>
      </w:r>
      <w:r w:rsidR="000722E9">
        <w:t>yers-</w:t>
      </w:r>
      <w:r w:rsidR="000722E9" w:rsidRPr="000F44BE">
        <w:t>Hamilton</w:t>
      </w:r>
      <w:r w:rsidR="00815F5F">
        <w:rPr>
          <w:rFonts w:hint="eastAsia"/>
          <w:lang w:eastAsia="zh-CN"/>
        </w:rPr>
        <w:t>女士（牙买加）</w:t>
      </w:r>
    </w:p>
    <w:p w14:paraId="1067BC43" w14:textId="76BD5980" w:rsidR="000722E9" w:rsidRPr="004E7827" w:rsidRDefault="007D5E1E" w:rsidP="000722E9">
      <w:pPr>
        <w:pStyle w:val="Headingb"/>
        <w:rPr>
          <w:b w:val="0"/>
        </w:rPr>
      </w:pPr>
      <w:r>
        <w:rPr>
          <w:rFonts w:hint="eastAsia"/>
          <w:lang w:eastAsia="zh-CN"/>
        </w:rPr>
        <w:t>第</w:t>
      </w:r>
      <w:r>
        <w:rPr>
          <w:rFonts w:hint="eastAsia"/>
          <w:lang w:eastAsia="zh-CN"/>
        </w:rPr>
        <w:t>5</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指定议项</w:t>
      </w:r>
    </w:p>
    <w:p w14:paraId="76AE229D" w14:textId="08A1E565" w:rsidR="000722E9" w:rsidRDefault="00A05C2F" w:rsidP="000722E9">
      <w:pPr>
        <w:tabs>
          <w:tab w:val="left" w:pos="1521"/>
        </w:tabs>
        <w:rPr>
          <w:rFonts w:eastAsia="Calibri"/>
          <w:color w:val="000000" w:themeColor="text1"/>
        </w:rPr>
      </w:pPr>
      <w:r w:rsidRPr="005958D9">
        <w:rPr>
          <w:rFonts w:hint="eastAsia"/>
          <w:szCs w:val="24"/>
          <w:lang w:val="en-US" w:eastAsia="zh-CN"/>
        </w:rPr>
        <w:t>主席：</w:t>
      </w:r>
      <w:r w:rsidR="000722E9" w:rsidRPr="004E7827">
        <w:tab/>
      </w:r>
      <w:r w:rsidR="000722E9" w:rsidRPr="004E7827">
        <w:tab/>
      </w:r>
      <w:r w:rsidR="000722E9">
        <w:tab/>
      </w:r>
      <w:r w:rsidR="000722E9" w:rsidRPr="00EF4C86">
        <w:t>A</w:t>
      </w:r>
      <w:r w:rsidR="000722E9">
        <w:t>.</w:t>
      </w:r>
      <w:r w:rsidR="000722E9" w:rsidRPr="00EF4C86">
        <w:t xml:space="preserve"> Marklund</w:t>
      </w:r>
      <w:r w:rsidR="00815F5F">
        <w:rPr>
          <w:rFonts w:hint="eastAsia"/>
          <w:lang w:eastAsia="zh-CN"/>
        </w:rPr>
        <w:t>女士（瑞典）</w:t>
      </w:r>
      <w:r w:rsidR="000722E9" w:rsidRPr="004E7827">
        <w:br/>
      </w:r>
      <w:r w:rsidRPr="005958D9">
        <w:rPr>
          <w:rFonts w:hint="eastAsia"/>
          <w:szCs w:val="24"/>
          <w:lang w:eastAsia="zh-CN"/>
        </w:rPr>
        <w:t>副主席：</w:t>
      </w:r>
      <w:r w:rsidR="000722E9">
        <w:tab/>
      </w:r>
      <w:r>
        <w:tab/>
      </w:r>
      <w:r w:rsidR="000722E9">
        <w:tab/>
      </w:r>
      <w:r w:rsidRPr="00A169A6">
        <w:rPr>
          <w:lang w:val="en-CA"/>
        </w:rPr>
        <w:t>P.N. Phuong</w:t>
      </w:r>
      <w:r>
        <w:rPr>
          <w:lang w:val="en-CA"/>
        </w:rPr>
        <w:t>先生（越南）</w:t>
      </w:r>
      <w:r w:rsidR="000722E9">
        <w:br/>
      </w:r>
      <w:r w:rsidR="000722E9">
        <w:tab/>
      </w:r>
      <w:r w:rsidR="000722E9">
        <w:tab/>
      </w:r>
      <w:r w:rsidR="000722E9">
        <w:tab/>
      </w:r>
      <w:r w:rsidR="000722E9" w:rsidRPr="003407EE">
        <w:rPr>
          <w:rFonts w:eastAsia="Calibri"/>
          <w:color w:val="000000" w:themeColor="text1"/>
        </w:rPr>
        <w:t>A</w:t>
      </w:r>
      <w:r w:rsidR="000722E9">
        <w:rPr>
          <w:rFonts w:eastAsia="Calibri"/>
          <w:color w:val="000000" w:themeColor="text1"/>
        </w:rPr>
        <w:t>.</w:t>
      </w:r>
      <w:r w:rsidR="000722E9" w:rsidRPr="003407EE">
        <w:rPr>
          <w:rFonts w:eastAsia="Calibri"/>
          <w:color w:val="000000" w:themeColor="text1"/>
        </w:rPr>
        <w:t>M</w:t>
      </w:r>
      <w:r w:rsidR="000722E9">
        <w:rPr>
          <w:rFonts w:eastAsia="Calibri"/>
          <w:color w:val="000000" w:themeColor="text1"/>
        </w:rPr>
        <w:t>.</w:t>
      </w:r>
      <w:r w:rsidR="000722E9" w:rsidRPr="003407EE">
        <w:rPr>
          <w:rFonts w:eastAsia="Calibri"/>
          <w:color w:val="000000" w:themeColor="text1"/>
        </w:rPr>
        <w:t xml:space="preserve"> Al Awadi</w:t>
      </w:r>
      <w:r w:rsidR="00815F5F">
        <w:rPr>
          <w:lang w:val="en-CA"/>
        </w:rPr>
        <w:t>先生</w:t>
      </w:r>
      <w:r w:rsidR="00815F5F">
        <w:rPr>
          <w:rFonts w:hint="eastAsia"/>
          <w:lang w:val="en-CA" w:eastAsia="zh-CN"/>
        </w:rPr>
        <w:t>（伊拉克）</w:t>
      </w:r>
      <w:r w:rsidR="000722E9">
        <w:br/>
      </w:r>
      <w:r w:rsidR="000722E9">
        <w:tab/>
      </w:r>
      <w:r w:rsidR="000722E9">
        <w:tab/>
      </w:r>
      <w:r w:rsidR="000722E9">
        <w:tab/>
      </w:r>
      <w:r w:rsidR="000722E9" w:rsidRPr="003407EE">
        <w:rPr>
          <w:rFonts w:eastAsia="Calibri"/>
          <w:color w:val="000000" w:themeColor="text1"/>
        </w:rPr>
        <w:t>S</w:t>
      </w:r>
      <w:r w:rsidR="000722E9">
        <w:rPr>
          <w:rFonts w:eastAsia="Calibri"/>
          <w:color w:val="000000" w:themeColor="text1"/>
        </w:rPr>
        <w:t>.</w:t>
      </w:r>
      <w:r w:rsidR="000722E9" w:rsidRPr="003407EE">
        <w:rPr>
          <w:rFonts w:eastAsia="Calibri"/>
          <w:color w:val="000000" w:themeColor="text1"/>
        </w:rPr>
        <w:t xml:space="preserve"> Talbot</w:t>
      </w:r>
      <w:r w:rsidR="00815F5F">
        <w:rPr>
          <w:lang w:val="en-CA"/>
        </w:rPr>
        <w:t>先生</w:t>
      </w:r>
      <w:r w:rsidR="00815F5F">
        <w:rPr>
          <w:rFonts w:hint="eastAsia"/>
          <w:lang w:val="en-CA" w:eastAsia="zh-CN"/>
        </w:rPr>
        <w:t>（英国）</w:t>
      </w:r>
      <w:r w:rsidR="000722E9">
        <w:br/>
      </w:r>
      <w:r w:rsidR="000722E9">
        <w:tab/>
      </w:r>
      <w:r w:rsidR="000722E9">
        <w:tab/>
      </w:r>
      <w:r w:rsidR="000722E9">
        <w:tab/>
      </w:r>
      <w:r w:rsidR="000722E9" w:rsidRPr="003407EE">
        <w:t>R</w:t>
      </w:r>
      <w:r w:rsidR="000722E9">
        <w:t>.</w:t>
      </w:r>
      <w:r w:rsidR="000722E9" w:rsidRPr="003407EE">
        <w:t xml:space="preserve"> Pinto Prata</w:t>
      </w:r>
      <w:r w:rsidR="00815F5F">
        <w:rPr>
          <w:lang w:val="en-CA"/>
        </w:rPr>
        <w:t>先生</w:t>
      </w:r>
      <w:r w:rsidR="00815F5F">
        <w:rPr>
          <w:rFonts w:hint="eastAsia"/>
          <w:lang w:val="en-CA" w:eastAsia="zh-CN"/>
        </w:rPr>
        <w:t>（巴西）</w:t>
      </w:r>
      <w:r w:rsidR="000722E9">
        <w:br/>
      </w:r>
      <w:r w:rsidR="000722E9">
        <w:tab/>
      </w:r>
      <w:r w:rsidR="000722E9">
        <w:tab/>
      </w:r>
      <w:r w:rsidR="000722E9">
        <w:tab/>
      </w:r>
      <w:r w:rsidR="000722E9" w:rsidRPr="003407EE">
        <w:rPr>
          <w:rFonts w:eastAsia="Calibri"/>
          <w:color w:val="000000" w:themeColor="text1"/>
        </w:rPr>
        <w:t>G</w:t>
      </w:r>
      <w:r w:rsidR="000722E9">
        <w:rPr>
          <w:rFonts w:eastAsia="Calibri"/>
          <w:color w:val="000000" w:themeColor="text1"/>
        </w:rPr>
        <w:t xml:space="preserve">. </w:t>
      </w:r>
      <w:r w:rsidR="000722E9" w:rsidRPr="003407EE">
        <w:rPr>
          <w:rFonts w:eastAsia="Calibri"/>
          <w:color w:val="000000" w:themeColor="text1"/>
        </w:rPr>
        <w:t>Y</w:t>
      </w:r>
      <w:r w:rsidR="000722E9">
        <w:rPr>
          <w:rFonts w:eastAsia="Calibri"/>
          <w:color w:val="000000" w:themeColor="text1"/>
        </w:rPr>
        <w:t>ao</w:t>
      </w:r>
      <w:r w:rsidR="000722E9" w:rsidRPr="003407EE">
        <w:rPr>
          <w:rFonts w:eastAsia="Calibri"/>
          <w:color w:val="000000" w:themeColor="text1"/>
        </w:rPr>
        <w:t xml:space="preserve"> Koffi</w:t>
      </w:r>
      <w:r w:rsidR="00815F5F">
        <w:rPr>
          <w:lang w:val="en-CA"/>
        </w:rPr>
        <w:t>先生</w:t>
      </w:r>
      <w:r w:rsidR="00815F5F">
        <w:rPr>
          <w:rFonts w:hint="eastAsia"/>
          <w:lang w:val="en-CA" w:eastAsia="zh-CN"/>
        </w:rPr>
        <w:t>（科特迪瓦）</w:t>
      </w:r>
    </w:p>
    <w:p w14:paraId="1172DDCB" w14:textId="0406971C" w:rsidR="000722E9" w:rsidRDefault="001C32D4" w:rsidP="000722E9">
      <w:pPr>
        <w:tabs>
          <w:tab w:val="left" w:pos="1521"/>
        </w:tabs>
        <w:spacing w:before="40"/>
        <w:rPr>
          <w:rFonts w:eastAsia="Calibri"/>
          <w:color w:val="000000" w:themeColor="text1"/>
        </w:rPr>
      </w:pPr>
      <w:r w:rsidRPr="000F44BE">
        <w:rPr>
          <w:rFonts w:eastAsia="Calibri"/>
          <w:bCs/>
          <w:color w:val="000000" w:themeColor="text1"/>
        </w:rPr>
        <w:tab/>
      </w:r>
      <w:r>
        <w:rPr>
          <w:rFonts w:eastAsia="Calibri"/>
          <w:bCs/>
          <w:color w:val="000000" w:themeColor="text1"/>
        </w:rPr>
        <w:tab/>
      </w:r>
      <w:r>
        <w:rPr>
          <w:rFonts w:eastAsia="Calibri"/>
          <w:bCs/>
          <w:color w:val="000000" w:themeColor="text1"/>
        </w:rPr>
        <w:tab/>
      </w:r>
      <w:r w:rsidR="000722E9">
        <w:rPr>
          <w:rFonts w:eastAsia="Calibri"/>
          <w:color w:val="000000" w:themeColor="text1"/>
        </w:rPr>
        <w:t>A. Kalantarli</w:t>
      </w:r>
      <w:r w:rsidR="00815F5F">
        <w:rPr>
          <w:rFonts w:hint="eastAsia"/>
          <w:lang w:eastAsia="zh-CN"/>
        </w:rPr>
        <w:t>女士（阿塞拜疆）</w:t>
      </w:r>
    </w:p>
    <w:p w14:paraId="7EB378DA" w14:textId="362DC753" w:rsidR="000722E9" w:rsidRPr="004E7827" w:rsidRDefault="007D5E1E" w:rsidP="000722E9">
      <w:pPr>
        <w:pStyle w:val="Headingb"/>
        <w:rPr>
          <w:b w:val="0"/>
        </w:rPr>
      </w:pPr>
      <w:r>
        <w:rPr>
          <w:rFonts w:hint="eastAsia"/>
          <w:lang w:eastAsia="zh-CN"/>
        </w:rPr>
        <w:t>第</w:t>
      </w:r>
      <w:r>
        <w:rPr>
          <w:rFonts w:hint="eastAsia"/>
          <w:lang w:eastAsia="zh-CN"/>
        </w:rPr>
        <w:t>6</w:t>
      </w:r>
      <w:r>
        <w:rPr>
          <w:rFonts w:hint="eastAsia"/>
          <w:lang w:eastAsia="zh-CN"/>
        </w:rPr>
        <w:t>委员会</w:t>
      </w:r>
      <w:r w:rsidRPr="00095296">
        <w:rPr>
          <w:rFonts w:ascii="Times New Roman" w:hAnsi="Times New Roman"/>
          <w:lang w:eastAsia="zh-CN"/>
        </w:rPr>
        <w:t xml:space="preserve"> –</w:t>
      </w:r>
      <w:r>
        <w:rPr>
          <w:rFonts w:hint="eastAsia"/>
          <w:lang w:eastAsia="zh-CN"/>
        </w:rPr>
        <w:t xml:space="preserve"> </w:t>
      </w:r>
      <w:r w:rsidRPr="00EF11F5">
        <w:rPr>
          <w:rFonts w:ascii="SimSun" w:hAnsi="SimSun" w:cs="SimSun" w:hint="eastAsia"/>
          <w:lang w:eastAsia="zh-CN"/>
        </w:rPr>
        <w:t>指定议项</w:t>
      </w:r>
    </w:p>
    <w:p w14:paraId="1DA2281B" w14:textId="7E384CC0" w:rsidR="000722E9" w:rsidRPr="005D0F12" w:rsidRDefault="00A05C2F" w:rsidP="001C32D4">
      <w:pPr>
        <w:rPr>
          <w:lang w:val="es-ES" w:eastAsia="zh-CN"/>
        </w:rPr>
      </w:pPr>
      <w:r w:rsidRPr="005958D9">
        <w:rPr>
          <w:rFonts w:hint="eastAsia"/>
          <w:szCs w:val="24"/>
          <w:lang w:val="en-US" w:eastAsia="zh-CN"/>
        </w:rPr>
        <w:t>主席：</w:t>
      </w:r>
      <w:r w:rsidR="000722E9" w:rsidRPr="004E7827">
        <w:tab/>
      </w:r>
      <w:r w:rsidR="000722E9" w:rsidRPr="004E7827">
        <w:tab/>
      </w:r>
      <w:r w:rsidR="000722E9" w:rsidRPr="009D50D0">
        <w:t>E</w:t>
      </w:r>
      <w:r w:rsidR="000722E9">
        <w:t>.</w:t>
      </w:r>
      <w:r w:rsidR="000722E9" w:rsidRPr="009D50D0">
        <w:t>H</w:t>
      </w:r>
      <w:r w:rsidR="000722E9">
        <w:t>.</w:t>
      </w:r>
      <w:r w:rsidR="000722E9" w:rsidRPr="009D50D0">
        <w:t xml:space="preserve"> Abdouramane</w:t>
      </w:r>
      <w:r w:rsidR="00815F5F">
        <w:rPr>
          <w:lang w:val="en-CA"/>
        </w:rPr>
        <w:t>先生</w:t>
      </w:r>
      <w:r w:rsidR="00815F5F">
        <w:rPr>
          <w:rFonts w:hint="eastAsia"/>
          <w:lang w:val="en-CA" w:eastAsia="zh-CN"/>
        </w:rPr>
        <w:t>（喀麦隆）</w:t>
      </w:r>
      <w:r w:rsidR="000722E9">
        <w:br/>
      </w:r>
      <w:r w:rsidRPr="005958D9">
        <w:rPr>
          <w:rFonts w:hint="eastAsia"/>
          <w:szCs w:val="24"/>
          <w:lang w:eastAsia="zh-CN"/>
        </w:rPr>
        <w:t>副主席：</w:t>
      </w:r>
      <w:r>
        <w:rPr>
          <w:szCs w:val="24"/>
          <w:lang w:eastAsia="zh-CN"/>
        </w:rPr>
        <w:tab/>
      </w:r>
      <w:r w:rsidR="000722E9" w:rsidRPr="004E7827">
        <w:tab/>
      </w:r>
      <w:r w:rsidR="000722E9">
        <w:t>M.T. Shafiee</w:t>
      </w:r>
      <w:r w:rsidR="00815F5F">
        <w:rPr>
          <w:lang w:val="en-CA"/>
        </w:rPr>
        <w:t>先生</w:t>
      </w:r>
      <w:r w:rsidR="00815F5F">
        <w:rPr>
          <w:rFonts w:hint="eastAsia"/>
          <w:lang w:val="en-CA" w:eastAsia="zh-CN"/>
        </w:rPr>
        <w:t>（伊朗伊斯兰共和国）</w:t>
      </w:r>
      <w:r w:rsidR="001C32D4">
        <w:rPr>
          <w:lang w:val="en-CA" w:eastAsia="zh-CN"/>
        </w:rPr>
        <w:br/>
      </w:r>
      <w:r w:rsidR="000722E9">
        <w:tab/>
      </w:r>
      <w:r w:rsidR="000722E9">
        <w:tab/>
        <w:t>M. Bessi</w:t>
      </w:r>
      <w:r w:rsidR="00815F5F">
        <w:rPr>
          <w:lang w:val="en-CA"/>
        </w:rPr>
        <w:t>先生</w:t>
      </w:r>
      <w:r w:rsidR="00815F5F">
        <w:rPr>
          <w:rFonts w:hint="eastAsia"/>
          <w:lang w:val="en-CA" w:eastAsia="zh-CN"/>
        </w:rPr>
        <w:t>（摩洛哥）</w:t>
      </w:r>
      <w:r w:rsidR="001C32D4">
        <w:rPr>
          <w:lang w:val="en-CA" w:eastAsia="zh-CN"/>
        </w:rPr>
        <w:br/>
      </w:r>
      <w:r w:rsidR="000722E9">
        <w:tab/>
      </w:r>
      <w:r w:rsidR="000722E9">
        <w:tab/>
      </w:r>
      <w:r w:rsidR="000722E9">
        <w:rPr>
          <w:lang w:eastAsia="zh-CN"/>
        </w:rPr>
        <w:t>A. Kühn</w:t>
      </w:r>
      <w:r w:rsidR="00815F5F">
        <w:rPr>
          <w:lang w:val="en-CA" w:eastAsia="zh-CN"/>
        </w:rPr>
        <w:t>先生</w:t>
      </w:r>
      <w:r w:rsidR="00815F5F">
        <w:rPr>
          <w:rFonts w:hint="eastAsia"/>
          <w:lang w:val="en-CA" w:eastAsia="zh-CN"/>
        </w:rPr>
        <w:t>（德国）</w:t>
      </w:r>
      <w:r w:rsidR="001C32D4">
        <w:rPr>
          <w:lang w:val="en-CA" w:eastAsia="zh-CN"/>
        </w:rPr>
        <w:br/>
      </w:r>
      <w:r w:rsidR="000722E9">
        <w:rPr>
          <w:lang w:eastAsia="zh-CN"/>
        </w:rPr>
        <w:tab/>
      </w:r>
      <w:r w:rsidR="000722E9">
        <w:rPr>
          <w:lang w:eastAsia="zh-CN"/>
        </w:rPr>
        <w:tab/>
      </w:r>
      <w:r w:rsidR="000722E9" w:rsidRPr="00B62505">
        <w:rPr>
          <w:lang w:val="es-ES"/>
        </w:rPr>
        <w:t>T. Villa</w:t>
      </w:r>
      <w:r w:rsidR="00815F5F">
        <w:rPr>
          <w:rFonts w:hint="eastAsia"/>
          <w:lang w:eastAsia="zh-CN"/>
        </w:rPr>
        <w:t>女士</w:t>
      </w:r>
      <w:r w:rsidR="00815F5F" w:rsidRPr="00BB6045">
        <w:rPr>
          <w:rFonts w:hint="eastAsia"/>
          <w:lang w:eastAsia="zh-CN"/>
        </w:rPr>
        <w:t>（</w:t>
      </w:r>
      <w:r w:rsidR="00815F5F">
        <w:rPr>
          <w:rFonts w:hint="eastAsia"/>
          <w:lang w:eastAsia="zh-CN"/>
        </w:rPr>
        <w:t>墨西哥</w:t>
      </w:r>
      <w:r w:rsidR="00815F5F" w:rsidRPr="00BB6045">
        <w:rPr>
          <w:rFonts w:hint="eastAsia"/>
          <w:lang w:eastAsia="zh-CN"/>
        </w:rPr>
        <w:t>）</w:t>
      </w:r>
      <w:r w:rsidR="001C32D4" w:rsidRPr="00BB6045">
        <w:rPr>
          <w:lang w:eastAsia="zh-CN"/>
        </w:rPr>
        <w:br/>
      </w:r>
      <w:r w:rsidR="000722E9" w:rsidRPr="00B62505">
        <w:rPr>
          <w:lang w:val="es-ES"/>
        </w:rPr>
        <w:tab/>
      </w:r>
      <w:r w:rsidR="000722E9" w:rsidRPr="00B62505">
        <w:rPr>
          <w:lang w:val="es-ES"/>
        </w:rPr>
        <w:tab/>
      </w:r>
      <w:r w:rsidR="000722E9" w:rsidRPr="00B62505">
        <w:rPr>
          <w:lang w:val="es-ES" w:eastAsia="zh-CN"/>
        </w:rPr>
        <w:t>M. Soliman</w:t>
      </w:r>
      <w:r w:rsidR="00815F5F">
        <w:rPr>
          <w:lang w:val="en-CA" w:eastAsia="zh-CN"/>
        </w:rPr>
        <w:t>先生</w:t>
      </w:r>
      <w:r w:rsidR="00815F5F">
        <w:rPr>
          <w:rFonts w:hint="eastAsia"/>
          <w:lang w:val="en-CA" w:eastAsia="zh-CN"/>
        </w:rPr>
        <w:t>（埃及）</w:t>
      </w:r>
      <w:r w:rsidR="001C32D4">
        <w:rPr>
          <w:lang w:val="en-CA" w:eastAsia="zh-CN"/>
        </w:rPr>
        <w:br/>
      </w:r>
      <w:r w:rsidR="000722E9" w:rsidRPr="00B62505">
        <w:rPr>
          <w:lang w:val="es-ES" w:eastAsia="zh-CN"/>
        </w:rPr>
        <w:tab/>
      </w:r>
      <w:r w:rsidR="000722E9" w:rsidRPr="00B62505">
        <w:rPr>
          <w:lang w:val="es-ES" w:eastAsia="zh-CN"/>
        </w:rPr>
        <w:tab/>
      </w:r>
      <w:r w:rsidR="000722E9" w:rsidRPr="005D0F12">
        <w:rPr>
          <w:lang w:val="es-ES" w:eastAsia="zh-CN"/>
        </w:rPr>
        <w:t>U. Azimov</w:t>
      </w:r>
      <w:r w:rsidR="00815F5F">
        <w:rPr>
          <w:lang w:val="en-CA" w:eastAsia="zh-CN"/>
        </w:rPr>
        <w:t>先生</w:t>
      </w:r>
      <w:r w:rsidR="00815F5F">
        <w:rPr>
          <w:rFonts w:hint="eastAsia"/>
          <w:lang w:val="es-ES" w:eastAsia="zh-CN"/>
        </w:rPr>
        <w:t>（乌兹别克斯坦）</w:t>
      </w:r>
    </w:p>
    <w:p w14:paraId="70E94603" w14:textId="04CC113D" w:rsidR="000722E9" w:rsidRPr="005D0F12" w:rsidRDefault="007D5E1E" w:rsidP="000722E9">
      <w:pPr>
        <w:pStyle w:val="Headingb"/>
        <w:rPr>
          <w:b w:val="0"/>
          <w:lang w:val="es-ES" w:eastAsia="zh-CN"/>
        </w:rPr>
      </w:pPr>
      <w:r>
        <w:rPr>
          <w:rFonts w:hint="eastAsia"/>
          <w:lang w:eastAsia="zh-CN"/>
        </w:rPr>
        <w:lastRenderedPageBreak/>
        <w:t>第</w:t>
      </w:r>
      <w:r w:rsidRPr="005D0F12">
        <w:rPr>
          <w:rFonts w:hint="eastAsia"/>
          <w:lang w:val="es-ES" w:eastAsia="zh-CN"/>
        </w:rPr>
        <w:t>7</w:t>
      </w:r>
      <w:r>
        <w:rPr>
          <w:rFonts w:hint="eastAsia"/>
          <w:lang w:eastAsia="zh-CN"/>
        </w:rPr>
        <w:t>委员会</w:t>
      </w:r>
      <w:r w:rsidRPr="005D0F12">
        <w:rPr>
          <w:lang w:val="es-ES" w:eastAsia="zh-CN"/>
        </w:rPr>
        <w:t xml:space="preserve"> –</w:t>
      </w:r>
      <w:r w:rsidRPr="005D0F12">
        <w:rPr>
          <w:rFonts w:hint="eastAsia"/>
          <w:lang w:val="es-ES" w:eastAsia="zh-CN"/>
        </w:rPr>
        <w:t xml:space="preserve"> </w:t>
      </w:r>
      <w:r w:rsidRPr="00EF11F5">
        <w:rPr>
          <w:rFonts w:ascii="SimSun" w:hAnsi="SimSun" w:cs="SimSun" w:hint="eastAsia"/>
          <w:lang w:eastAsia="zh-CN"/>
        </w:rPr>
        <w:t>编辑</w:t>
      </w:r>
    </w:p>
    <w:p w14:paraId="56626488" w14:textId="09834781" w:rsidR="000722E9" w:rsidRPr="005D0F12" w:rsidRDefault="00A05C2F" w:rsidP="001C32D4">
      <w:pPr>
        <w:rPr>
          <w:lang w:val="es-ES" w:eastAsia="zh-CN"/>
        </w:rPr>
      </w:pPr>
      <w:r w:rsidRPr="005958D9">
        <w:rPr>
          <w:rFonts w:hint="eastAsia"/>
          <w:szCs w:val="24"/>
          <w:lang w:val="en-US" w:eastAsia="zh-CN"/>
        </w:rPr>
        <w:t>主席</w:t>
      </w:r>
      <w:r w:rsidRPr="005D0F12">
        <w:rPr>
          <w:rFonts w:hint="eastAsia"/>
          <w:szCs w:val="24"/>
          <w:lang w:val="es-ES" w:eastAsia="zh-CN"/>
        </w:rPr>
        <w:t>：</w:t>
      </w:r>
      <w:r w:rsidR="000722E9" w:rsidRPr="005D0F12">
        <w:rPr>
          <w:lang w:val="es-ES"/>
        </w:rPr>
        <w:tab/>
      </w:r>
      <w:r w:rsidR="000722E9" w:rsidRPr="005D0F12">
        <w:rPr>
          <w:lang w:val="es-ES"/>
        </w:rPr>
        <w:tab/>
      </w:r>
      <w:r w:rsidRPr="005D0F12">
        <w:rPr>
          <w:szCs w:val="24"/>
          <w:lang w:val="es-ES" w:eastAsia="zh-CN"/>
        </w:rPr>
        <w:t>C. Rissone</w:t>
      </w:r>
      <w:r>
        <w:rPr>
          <w:rFonts w:hint="eastAsia"/>
          <w:szCs w:val="24"/>
          <w:lang w:eastAsia="zh-CN"/>
        </w:rPr>
        <w:t>先生</w:t>
      </w:r>
      <w:r w:rsidRPr="005D0F12">
        <w:rPr>
          <w:rFonts w:hint="eastAsia"/>
          <w:szCs w:val="24"/>
          <w:lang w:val="es-ES" w:eastAsia="zh-CN"/>
        </w:rPr>
        <w:t>（</w:t>
      </w:r>
      <w:r>
        <w:rPr>
          <w:rFonts w:hint="eastAsia"/>
          <w:szCs w:val="24"/>
          <w:lang w:val="fr-FR" w:eastAsia="zh-CN"/>
        </w:rPr>
        <w:t>法国</w:t>
      </w:r>
      <w:r w:rsidRPr="005D0F12">
        <w:rPr>
          <w:rFonts w:hint="eastAsia"/>
          <w:szCs w:val="24"/>
          <w:lang w:val="es-ES" w:eastAsia="zh-CN"/>
        </w:rPr>
        <w:t>）</w:t>
      </w:r>
      <w:r w:rsidR="000722E9" w:rsidRPr="005D0F12">
        <w:rPr>
          <w:lang w:val="es-ES"/>
        </w:rPr>
        <w:br/>
      </w:r>
      <w:r w:rsidRPr="005958D9">
        <w:rPr>
          <w:rFonts w:hint="eastAsia"/>
          <w:szCs w:val="24"/>
          <w:lang w:eastAsia="zh-CN"/>
        </w:rPr>
        <w:t>副主席</w:t>
      </w:r>
      <w:r w:rsidRPr="005D0F12">
        <w:rPr>
          <w:rFonts w:hint="eastAsia"/>
          <w:szCs w:val="24"/>
          <w:lang w:val="es-ES" w:eastAsia="zh-CN"/>
        </w:rPr>
        <w:t>：</w:t>
      </w:r>
      <w:r w:rsidRPr="005D0F12">
        <w:rPr>
          <w:szCs w:val="24"/>
          <w:lang w:val="es-ES" w:eastAsia="zh-CN"/>
        </w:rPr>
        <w:tab/>
      </w:r>
      <w:r w:rsidR="000722E9" w:rsidRPr="005D0F12">
        <w:rPr>
          <w:lang w:val="es-ES"/>
        </w:rPr>
        <w:tab/>
        <w:t>S. Souai</w:t>
      </w:r>
      <w:r w:rsidR="00815F5F">
        <w:rPr>
          <w:rFonts w:hint="eastAsia"/>
          <w:lang w:eastAsia="zh-CN"/>
        </w:rPr>
        <w:t>女士</w:t>
      </w:r>
      <w:r w:rsidR="004367A3" w:rsidRPr="00146B30">
        <w:rPr>
          <w:rFonts w:hint="eastAsia"/>
          <w:lang w:val="es-ES" w:eastAsia="zh-CN"/>
        </w:rPr>
        <w:t>（</w:t>
      </w:r>
      <w:r w:rsidR="004367A3">
        <w:rPr>
          <w:rFonts w:hint="eastAsia"/>
          <w:lang w:eastAsia="zh-CN"/>
        </w:rPr>
        <w:t>突尼斯</w:t>
      </w:r>
      <w:r w:rsidR="004367A3" w:rsidRPr="00146B30">
        <w:rPr>
          <w:rFonts w:hint="eastAsia"/>
          <w:lang w:val="es-ES" w:eastAsia="zh-CN"/>
        </w:rPr>
        <w:t>）</w:t>
      </w:r>
      <w:r w:rsidR="001C32D4">
        <w:rPr>
          <w:lang w:val="es-ES" w:eastAsia="zh-CN"/>
        </w:rPr>
        <w:br/>
      </w:r>
      <w:r w:rsidR="000722E9" w:rsidRPr="005D0F12">
        <w:rPr>
          <w:lang w:val="es-ES"/>
        </w:rPr>
        <w:tab/>
      </w:r>
      <w:r w:rsidR="000722E9" w:rsidRPr="005D0F12">
        <w:rPr>
          <w:lang w:val="es-ES"/>
        </w:rPr>
        <w:tab/>
      </w:r>
      <w:r w:rsidRPr="005D0F12">
        <w:rPr>
          <w:lang w:val="es-ES"/>
        </w:rPr>
        <w:t>C. Lyons</w:t>
      </w:r>
      <w:r>
        <w:rPr>
          <w:lang w:val="en-CA"/>
        </w:rPr>
        <w:t>女士</w:t>
      </w:r>
      <w:r w:rsidRPr="005D0F12">
        <w:rPr>
          <w:lang w:val="es-ES"/>
        </w:rPr>
        <w:t>（</w:t>
      </w:r>
      <w:r>
        <w:rPr>
          <w:lang w:val="en-CA"/>
        </w:rPr>
        <w:t>英国</w:t>
      </w:r>
      <w:r w:rsidRPr="005D0F12">
        <w:rPr>
          <w:lang w:val="es-ES"/>
        </w:rPr>
        <w:t>）</w:t>
      </w:r>
      <w:r w:rsidR="001C32D4">
        <w:rPr>
          <w:lang w:val="es-ES"/>
        </w:rPr>
        <w:br/>
      </w:r>
      <w:r w:rsidR="000722E9" w:rsidRPr="005D0F12">
        <w:rPr>
          <w:lang w:val="es-ES"/>
        </w:rPr>
        <w:tab/>
      </w:r>
      <w:r w:rsidR="000722E9" w:rsidRPr="005D0F12">
        <w:rPr>
          <w:lang w:val="es-ES"/>
        </w:rPr>
        <w:tab/>
        <w:t>M. Serrano</w:t>
      </w:r>
      <w:r w:rsidR="00815F5F">
        <w:rPr>
          <w:rFonts w:hint="eastAsia"/>
          <w:lang w:eastAsia="zh-CN"/>
        </w:rPr>
        <w:t>女士</w:t>
      </w:r>
      <w:r w:rsidR="004367A3" w:rsidRPr="00BB6045">
        <w:rPr>
          <w:rFonts w:hint="eastAsia"/>
          <w:lang w:val="es-ES" w:eastAsia="zh-CN"/>
        </w:rPr>
        <w:t>（</w:t>
      </w:r>
      <w:r w:rsidR="004367A3">
        <w:rPr>
          <w:rFonts w:hint="eastAsia"/>
          <w:lang w:eastAsia="zh-CN"/>
        </w:rPr>
        <w:t>西班牙</w:t>
      </w:r>
      <w:r w:rsidR="004367A3" w:rsidRPr="00BB6045">
        <w:rPr>
          <w:rFonts w:hint="eastAsia"/>
          <w:lang w:val="es-ES" w:eastAsia="zh-CN"/>
        </w:rPr>
        <w:t>）</w:t>
      </w:r>
      <w:r w:rsidR="001C32D4" w:rsidRPr="00BB6045">
        <w:rPr>
          <w:lang w:val="es-ES" w:eastAsia="zh-CN"/>
        </w:rPr>
        <w:br/>
      </w:r>
      <w:r w:rsidR="000722E9" w:rsidRPr="005D0F12">
        <w:rPr>
          <w:lang w:val="es-ES"/>
        </w:rPr>
        <w:tab/>
      </w:r>
      <w:r w:rsidR="000722E9" w:rsidRPr="005D0F12">
        <w:rPr>
          <w:lang w:val="es-ES"/>
        </w:rPr>
        <w:tab/>
      </w:r>
      <w:r w:rsidR="000722E9" w:rsidRPr="005D0F12">
        <w:rPr>
          <w:lang w:val="es-ES" w:eastAsia="zh-CN"/>
        </w:rPr>
        <w:t>D. Cherkesov</w:t>
      </w:r>
      <w:r w:rsidR="00815F5F">
        <w:rPr>
          <w:lang w:val="en-CA" w:eastAsia="zh-CN"/>
        </w:rPr>
        <w:t>先生</w:t>
      </w:r>
      <w:r w:rsidR="004367A3" w:rsidRPr="00146B30">
        <w:rPr>
          <w:rFonts w:hint="eastAsia"/>
          <w:lang w:val="es-ES" w:eastAsia="zh-CN"/>
        </w:rPr>
        <w:t>（</w:t>
      </w:r>
      <w:r w:rsidR="004367A3">
        <w:rPr>
          <w:rFonts w:hint="eastAsia"/>
          <w:lang w:val="en-CA" w:eastAsia="zh-CN"/>
        </w:rPr>
        <w:t>俄罗斯联邦</w:t>
      </w:r>
      <w:r w:rsidR="004367A3" w:rsidRPr="00146B30">
        <w:rPr>
          <w:rFonts w:hint="eastAsia"/>
          <w:lang w:val="es-ES" w:eastAsia="zh-CN"/>
        </w:rPr>
        <w:t>）</w:t>
      </w:r>
      <w:r w:rsidR="001C32D4">
        <w:rPr>
          <w:lang w:val="es-ES" w:eastAsia="zh-CN"/>
        </w:rPr>
        <w:br/>
      </w:r>
      <w:r w:rsidR="000722E9" w:rsidRPr="005D0F12">
        <w:rPr>
          <w:lang w:val="es-ES" w:eastAsia="zh-CN"/>
        </w:rPr>
        <w:tab/>
      </w:r>
      <w:r w:rsidR="000722E9" w:rsidRPr="005D0F12">
        <w:rPr>
          <w:lang w:val="es-ES" w:eastAsia="zh-CN"/>
        </w:rPr>
        <w:tab/>
      </w:r>
      <w:r w:rsidR="0062656A">
        <w:rPr>
          <w:rFonts w:hint="eastAsia"/>
          <w:lang w:val="en-CA" w:eastAsia="zh-CN"/>
        </w:rPr>
        <w:t>赵征</w:t>
      </w:r>
      <w:r w:rsidR="0062656A">
        <w:rPr>
          <w:lang w:val="en-CA" w:eastAsia="zh-CN"/>
        </w:rPr>
        <w:t>先生</w:t>
      </w:r>
      <w:r w:rsidR="0062656A" w:rsidRPr="005D0F12">
        <w:rPr>
          <w:lang w:val="es-ES" w:eastAsia="zh-CN"/>
        </w:rPr>
        <w:t>（</w:t>
      </w:r>
      <w:r w:rsidR="0062656A">
        <w:rPr>
          <w:lang w:val="en-CA" w:eastAsia="zh-CN"/>
        </w:rPr>
        <w:t>中国</w:t>
      </w:r>
      <w:r w:rsidR="0062656A" w:rsidRPr="005D0F12">
        <w:rPr>
          <w:lang w:val="es-ES" w:eastAsia="zh-CN"/>
        </w:rPr>
        <w:t>）</w:t>
      </w:r>
    </w:p>
    <w:p w14:paraId="17B7A7E6" w14:textId="67A7CAB6" w:rsidR="000722E9" w:rsidRPr="00146B30" w:rsidRDefault="000722E9" w:rsidP="000722E9">
      <w:pPr>
        <w:rPr>
          <w:lang w:val="es-ES" w:eastAsia="zh-CN"/>
        </w:rPr>
      </w:pPr>
      <w:r w:rsidRPr="00146B30">
        <w:rPr>
          <w:lang w:val="es-ES" w:eastAsia="zh-CN"/>
        </w:rPr>
        <w:t>6.2</w:t>
      </w:r>
      <w:r w:rsidRPr="00146B30">
        <w:rPr>
          <w:lang w:val="es-ES" w:eastAsia="zh-CN"/>
        </w:rPr>
        <w:tab/>
      </w:r>
      <w:r w:rsidR="00A05C2F">
        <w:rPr>
          <w:rFonts w:hint="eastAsia"/>
          <w:lang w:eastAsia="zh-CN"/>
        </w:rPr>
        <w:t>会议鼓掌</w:t>
      </w:r>
      <w:r w:rsidR="00A05C2F" w:rsidRPr="00734A40">
        <w:rPr>
          <w:rFonts w:hint="eastAsia"/>
          <w:b/>
          <w:lang w:eastAsia="zh-CN"/>
        </w:rPr>
        <w:t>通过了</w:t>
      </w:r>
      <w:r w:rsidR="00A05C2F">
        <w:rPr>
          <w:rFonts w:hint="eastAsia"/>
          <w:lang w:eastAsia="zh-CN"/>
        </w:rPr>
        <w:t>上述提名。</w:t>
      </w:r>
    </w:p>
    <w:p w14:paraId="7BB0EB02" w14:textId="198D9D09" w:rsidR="000722E9" w:rsidRPr="004E7827" w:rsidRDefault="000722E9" w:rsidP="000722E9">
      <w:pPr>
        <w:pStyle w:val="Heading1"/>
        <w:rPr>
          <w:lang w:eastAsia="zh-CN"/>
        </w:rPr>
      </w:pPr>
      <w:r>
        <w:rPr>
          <w:lang w:eastAsia="zh-CN"/>
        </w:rPr>
        <w:t>7</w:t>
      </w:r>
      <w:r w:rsidRPr="004E7827">
        <w:rPr>
          <w:lang w:eastAsia="zh-CN"/>
        </w:rPr>
        <w:tab/>
      </w:r>
      <w:r w:rsidR="00A05C2F">
        <w:rPr>
          <w:rFonts w:hint="eastAsia"/>
          <w:lang w:eastAsia="zh-CN"/>
        </w:rPr>
        <w:t>大会秘书处的构成</w:t>
      </w:r>
    </w:p>
    <w:p w14:paraId="4D349E5E" w14:textId="35FF47D9" w:rsidR="000722E9" w:rsidRPr="004E7827" w:rsidRDefault="000722E9" w:rsidP="000722E9">
      <w:pPr>
        <w:rPr>
          <w:lang w:eastAsia="zh-CN"/>
        </w:rPr>
      </w:pPr>
      <w:r>
        <w:rPr>
          <w:lang w:eastAsia="zh-CN"/>
        </w:rPr>
        <w:t>7</w:t>
      </w:r>
      <w:r w:rsidRPr="004E7827">
        <w:rPr>
          <w:lang w:eastAsia="zh-CN"/>
        </w:rPr>
        <w:t>.1</w:t>
      </w:r>
      <w:r w:rsidRPr="004E7827">
        <w:rPr>
          <w:lang w:eastAsia="zh-CN"/>
        </w:rPr>
        <w:tab/>
      </w:r>
      <w:r w:rsidR="00A05C2F" w:rsidRPr="00A64838">
        <w:rPr>
          <w:rFonts w:hint="eastAsia"/>
          <w:b/>
          <w:lang w:eastAsia="zh-CN"/>
        </w:rPr>
        <w:t>秘书长</w:t>
      </w:r>
      <w:r w:rsidR="00A05C2F">
        <w:rPr>
          <w:rFonts w:hint="eastAsia"/>
          <w:lang w:eastAsia="zh-CN"/>
        </w:rPr>
        <w:t>向大会做出通报，由下列国际电联职员构成大会秘书处：</w:t>
      </w:r>
    </w:p>
    <w:p w14:paraId="76AC52B0" w14:textId="034BD559" w:rsidR="000722E9" w:rsidRPr="004E7827" w:rsidRDefault="00A05C2F" w:rsidP="00A05C2F">
      <w:pPr>
        <w:ind w:left="1134"/>
        <w:rPr>
          <w:lang w:eastAsia="zh-CN"/>
        </w:rPr>
      </w:pPr>
      <w:r>
        <w:rPr>
          <w:rFonts w:hint="eastAsia"/>
          <w:lang w:eastAsia="zh-CN"/>
        </w:rPr>
        <w:t>大会秘书：</w:t>
      </w:r>
      <w:r>
        <w:rPr>
          <w:lang w:eastAsia="zh-CN"/>
        </w:rPr>
        <w:tab/>
      </w:r>
      <w:r>
        <w:rPr>
          <w:lang w:eastAsia="zh-CN"/>
        </w:rPr>
        <w:tab/>
      </w:r>
      <w:r w:rsidR="000722E9" w:rsidRPr="000E4BB7">
        <w:rPr>
          <w:lang w:eastAsia="zh-CN"/>
        </w:rPr>
        <w:t>D</w:t>
      </w:r>
      <w:r w:rsidR="000722E9">
        <w:rPr>
          <w:lang w:eastAsia="zh-CN"/>
        </w:rPr>
        <w:t>.</w:t>
      </w:r>
      <w:r w:rsidR="000722E9" w:rsidRPr="000E4BB7">
        <w:rPr>
          <w:lang w:eastAsia="zh-CN"/>
        </w:rPr>
        <w:t xml:space="preserve"> Bogdan-Martin</w:t>
      </w:r>
      <w:r w:rsidR="00B2410D">
        <w:rPr>
          <w:rFonts w:hint="eastAsia"/>
          <w:szCs w:val="24"/>
          <w:lang w:eastAsia="zh-CN"/>
        </w:rPr>
        <w:t>女士</w:t>
      </w:r>
      <w:r w:rsidR="00CF2E98">
        <w:rPr>
          <w:rFonts w:hint="eastAsia"/>
          <w:szCs w:val="24"/>
          <w:lang w:eastAsia="zh-CN"/>
        </w:rPr>
        <w:t>（秘书长）</w:t>
      </w:r>
    </w:p>
    <w:p w14:paraId="4BED2246" w14:textId="0C5AD3B8" w:rsidR="000722E9" w:rsidRPr="004E7827" w:rsidRDefault="00A05C2F" w:rsidP="000722E9">
      <w:pPr>
        <w:ind w:left="1134"/>
        <w:rPr>
          <w:lang w:eastAsia="zh-CN"/>
        </w:rPr>
      </w:pPr>
      <w:r>
        <w:rPr>
          <w:rFonts w:hint="eastAsia"/>
          <w:lang w:eastAsia="zh-CN"/>
        </w:rPr>
        <w:t>全体会议和</w:t>
      </w:r>
      <w:r w:rsidR="001C32D4">
        <w:rPr>
          <w:lang w:eastAsia="zh-CN"/>
        </w:rPr>
        <w:br/>
      </w:r>
      <w:r>
        <w:rPr>
          <w:rFonts w:hint="eastAsia"/>
          <w:lang w:eastAsia="zh-CN"/>
        </w:rPr>
        <w:t>第</w:t>
      </w:r>
      <w:r>
        <w:rPr>
          <w:rFonts w:hint="eastAsia"/>
          <w:lang w:eastAsia="zh-CN"/>
        </w:rPr>
        <w:t>1</w:t>
      </w:r>
      <w:r>
        <w:rPr>
          <w:rFonts w:hint="eastAsia"/>
          <w:lang w:eastAsia="zh-CN"/>
        </w:rPr>
        <w:t>委员会秘书：</w:t>
      </w:r>
      <w:r w:rsidR="000722E9" w:rsidRPr="004E7827">
        <w:rPr>
          <w:lang w:eastAsia="zh-CN"/>
        </w:rPr>
        <w:tab/>
      </w:r>
      <w:r w:rsidRPr="00A169A6">
        <w:rPr>
          <w:lang w:val="en-CA" w:eastAsia="zh-CN"/>
        </w:rPr>
        <w:t>J. Wilson</w:t>
      </w:r>
      <w:r>
        <w:rPr>
          <w:rFonts w:hint="eastAsia"/>
          <w:szCs w:val="24"/>
          <w:lang w:eastAsia="zh-CN"/>
        </w:rPr>
        <w:t>女士</w:t>
      </w:r>
    </w:p>
    <w:p w14:paraId="6348A67A" w14:textId="6949123D" w:rsidR="000722E9" w:rsidRPr="004E7827" w:rsidRDefault="00A05C2F" w:rsidP="000722E9">
      <w:pPr>
        <w:ind w:left="1134"/>
        <w:rPr>
          <w:lang w:eastAsia="zh-CN"/>
        </w:rPr>
      </w:pPr>
      <w:r>
        <w:rPr>
          <w:rFonts w:hint="eastAsia"/>
          <w:lang w:eastAsia="zh-CN"/>
        </w:rPr>
        <w:t>第</w:t>
      </w:r>
      <w:r>
        <w:rPr>
          <w:lang w:eastAsia="zh-CN"/>
        </w:rPr>
        <w:t>2</w:t>
      </w:r>
      <w:r>
        <w:rPr>
          <w:rFonts w:hint="eastAsia"/>
          <w:lang w:eastAsia="zh-CN"/>
        </w:rPr>
        <w:t>委员会秘书：</w:t>
      </w:r>
      <w:r w:rsidR="000722E9" w:rsidRPr="004E7827">
        <w:rPr>
          <w:lang w:eastAsia="zh-CN"/>
        </w:rPr>
        <w:tab/>
      </w:r>
      <w:r w:rsidR="000722E9" w:rsidRPr="000E4BB7">
        <w:rPr>
          <w:lang w:eastAsia="zh-CN"/>
        </w:rPr>
        <w:t>C</w:t>
      </w:r>
      <w:r w:rsidR="000722E9">
        <w:rPr>
          <w:lang w:eastAsia="zh-CN"/>
        </w:rPr>
        <w:t>.</w:t>
      </w:r>
      <w:r w:rsidR="000722E9" w:rsidRPr="000E4BB7">
        <w:rPr>
          <w:lang w:eastAsia="zh-CN"/>
        </w:rPr>
        <w:t xml:space="preserve"> Kokkinaki</w:t>
      </w:r>
      <w:r w:rsidR="00B2410D">
        <w:rPr>
          <w:rFonts w:hint="eastAsia"/>
          <w:szCs w:val="24"/>
          <w:lang w:eastAsia="zh-CN"/>
        </w:rPr>
        <w:t>女士</w:t>
      </w:r>
    </w:p>
    <w:p w14:paraId="7527885C" w14:textId="40E7465C" w:rsidR="000722E9" w:rsidRPr="004E7827" w:rsidRDefault="00A05C2F" w:rsidP="000722E9">
      <w:pPr>
        <w:ind w:left="1134"/>
      </w:pPr>
      <w:r>
        <w:rPr>
          <w:rFonts w:hint="eastAsia"/>
          <w:lang w:eastAsia="zh-CN"/>
        </w:rPr>
        <w:t>第</w:t>
      </w:r>
      <w:r>
        <w:rPr>
          <w:lang w:eastAsia="zh-CN"/>
        </w:rPr>
        <w:t>3</w:t>
      </w:r>
      <w:r>
        <w:rPr>
          <w:rFonts w:hint="eastAsia"/>
          <w:lang w:eastAsia="zh-CN"/>
        </w:rPr>
        <w:t>委员会秘书：</w:t>
      </w:r>
      <w:r w:rsidR="000722E9" w:rsidRPr="004E7827">
        <w:rPr>
          <w:lang w:eastAsia="zh-CN"/>
        </w:rPr>
        <w:tab/>
        <w:t>A. Ba</w:t>
      </w:r>
      <w:r w:rsidR="00B2410D">
        <w:rPr>
          <w:rFonts w:hint="eastAsia"/>
          <w:szCs w:val="24"/>
          <w:lang w:eastAsia="zh-CN"/>
        </w:rPr>
        <w:t>先生</w:t>
      </w:r>
      <w:r w:rsidR="00CF2E98">
        <w:rPr>
          <w:rFonts w:hint="eastAsia"/>
          <w:lang w:eastAsia="zh-CN"/>
        </w:rPr>
        <w:t>和</w:t>
      </w:r>
      <w:r w:rsidR="000722E9">
        <w:rPr>
          <w:lang w:eastAsia="zh-CN"/>
        </w:rPr>
        <w:t xml:space="preserve">V. </w:t>
      </w:r>
      <w:r w:rsidR="000722E9">
        <w:t>Roman Ruiz</w:t>
      </w:r>
      <w:r w:rsidR="000722E9" w:rsidRPr="004E7827">
        <w:t xml:space="preserve"> </w:t>
      </w:r>
      <w:r>
        <w:rPr>
          <w:szCs w:val="24"/>
          <w:lang w:eastAsia="zh-CN"/>
        </w:rPr>
        <w:t>A. Ba</w:t>
      </w:r>
      <w:r w:rsidR="00B2410D">
        <w:rPr>
          <w:rFonts w:hint="eastAsia"/>
          <w:szCs w:val="24"/>
          <w:lang w:eastAsia="zh-CN"/>
        </w:rPr>
        <w:t>女士</w:t>
      </w:r>
    </w:p>
    <w:p w14:paraId="08A71CCC" w14:textId="3F906698" w:rsidR="000722E9" w:rsidRPr="004E7827" w:rsidRDefault="00A05C2F" w:rsidP="000722E9">
      <w:pPr>
        <w:ind w:left="1134"/>
        <w:rPr>
          <w:lang w:eastAsia="zh-CN"/>
        </w:rPr>
      </w:pPr>
      <w:r>
        <w:rPr>
          <w:rFonts w:hint="eastAsia"/>
          <w:lang w:eastAsia="zh-CN"/>
        </w:rPr>
        <w:t>第</w:t>
      </w:r>
      <w:r>
        <w:rPr>
          <w:lang w:eastAsia="zh-CN"/>
        </w:rPr>
        <w:t>4</w:t>
      </w:r>
      <w:r>
        <w:rPr>
          <w:rFonts w:hint="eastAsia"/>
          <w:lang w:eastAsia="zh-CN"/>
        </w:rPr>
        <w:t>委员会秘书：</w:t>
      </w:r>
      <w:r w:rsidR="000722E9" w:rsidRPr="004E7827">
        <w:rPr>
          <w:lang w:eastAsia="zh-CN"/>
        </w:rPr>
        <w:tab/>
      </w:r>
      <w:r w:rsidRPr="00A169A6">
        <w:rPr>
          <w:lang w:val="en-CA" w:eastAsia="zh-CN"/>
        </w:rPr>
        <w:t>K. Bogens</w:t>
      </w:r>
      <w:r>
        <w:rPr>
          <w:rFonts w:hint="eastAsia"/>
          <w:szCs w:val="24"/>
          <w:lang w:eastAsia="zh-CN"/>
        </w:rPr>
        <w:t>先生</w:t>
      </w:r>
    </w:p>
    <w:p w14:paraId="0E087CD4" w14:textId="58BB87D6" w:rsidR="000722E9" w:rsidRPr="004E7827" w:rsidRDefault="00A05C2F" w:rsidP="000722E9">
      <w:pPr>
        <w:ind w:left="1134"/>
        <w:rPr>
          <w:lang w:eastAsia="zh-CN"/>
        </w:rPr>
      </w:pPr>
      <w:r>
        <w:rPr>
          <w:rFonts w:hint="eastAsia"/>
          <w:lang w:eastAsia="zh-CN"/>
        </w:rPr>
        <w:t>第</w:t>
      </w:r>
      <w:r>
        <w:rPr>
          <w:lang w:eastAsia="zh-CN"/>
        </w:rPr>
        <w:t>5</w:t>
      </w:r>
      <w:r>
        <w:rPr>
          <w:rFonts w:hint="eastAsia"/>
          <w:lang w:eastAsia="zh-CN"/>
        </w:rPr>
        <w:t>委员会秘书：</w:t>
      </w:r>
      <w:r w:rsidR="000722E9" w:rsidRPr="004E7827">
        <w:rPr>
          <w:lang w:eastAsia="zh-CN"/>
        </w:rPr>
        <w:tab/>
      </w:r>
      <w:r w:rsidRPr="00A169A6">
        <w:rPr>
          <w:lang w:val="en-CA" w:eastAsia="zh-CN"/>
        </w:rPr>
        <w:t>N. Malaguti</w:t>
      </w:r>
      <w:r>
        <w:rPr>
          <w:rFonts w:hint="eastAsia"/>
          <w:szCs w:val="24"/>
          <w:lang w:eastAsia="zh-CN"/>
        </w:rPr>
        <w:t>先生</w:t>
      </w:r>
    </w:p>
    <w:p w14:paraId="76A985C3" w14:textId="28E23B29" w:rsidR="000722E9" w:rsidRPr="004E7827" w:rsidRDefault="00A05C2F" w:rsidP="000722E9">
      <w:pPr>
        <w:ind w:left="1134"/>
        <w:rPr>
          <w:lang w:eastAsia="zh-CN"/>
        </w:rPr>
      </w:pPr>
      <w:r>
        <w:rPr>
          <w:rFonts w:hint="eastAsia"/>
          <w:lang w:eastAsia="zh-CN"/>
        </w:rPr>
        <w:t>第</w:t>
      </w:r>
      <w:r>
        <w:rPr>
          <w:lang w:eastAsia="zh-CN"/>
        </w:rPr>
        <w:t>6</w:t>
      </w:r>
      <w:r>
        <w:rPr>
          <w:rFonts w:hint="eastAsia"/>
          <w:lang w:eastAsia="zh-CN"/>
        </w:rPr>
        <w:t>委员会秘书：</w:t>
      </w:r>
      <w:r w:rsidR="000722E9" w:rsidRPr="004E7827">
        <w:rPr>
          <w:lang w:eastAsia="zh-CN"/>
        </w:rPr>
        <w:tab/>
      </w:r>
      <w:r w:rsidRPr="00FF0F88">
        <w:rPr>
          <w:szCs w:val="24"/>
          <w:lang w:eastAsia="zh-CN"/>
        </w:rPr>
        <w:t>P. Aubineau</w:t>
      </w:r>
      <w:r>
        <w:rPr>
          <w:rFonts w:hint="eastAsia"/>
          <w:szCs w:val="24"/>
          <w:lang w:eastAsia="zh-CN"/>
        </w:rPr>
        <w:t>先生</w:t>
      </w:r>
    </w:p>
    <w:p w14:paraId="607D853F" w14:textId="1D08D449" w:rsidR="000722E9" w:rsidRPr="004E7827" w:rsidRDefault="00A05C2F" w:rsidP="000722E9">
      <w:pPr>
        <w:ind w:left="1134"/>
        <w:rPr>
          <w:lang w:eastAsia="zh-CN"/>
        </w:rPr>
      </w:pPr>
      <w:r>
        <w:rPr>
          <w:rFonts w:hint="eastAsia"/>
          <w:lang w:eastAsia="zh-CN"/>
        </w:rPr>
        <w:t>第</w:t>
      </w:r>
      <w:r>
        <w:rPr>
          <w:lang w:eastAsia="zh-CN"/>
        </w:rPr>
        <w:t>7</w:t>
      </w:r>
      <w:r>
        <w:rPr>
          <w:rFonts w:hint="eastAsia"/>
          <w:lang w:eastAsia="zh-CN"/>
        </w:rPr>
        <w:t>委员会秘书：</w:t>
      </w:r>
      <w:r w:rsidR="000722E9" w:rsidRPr="004E7827">
        <w:rPr>
          <w:lang w:eastAsia="zh-CN"/>
        </w:rPr>
        <w:tab/>
      </w:r>
      <w:r w:rsidR="000722E9">
        <w:rPr>
          <w:lang w:eastAsia="zh-CN"/>
        </w:rPr>
        <w:t>N. Takesh</w:t>
      </w:r>
      <w:r w:rsidR="00B2410D">
        <w:rPr>
          <w:rFonts w:hint="eastAsia"/>
          <w:szCs w:val="24"/>
          <w:lang w:eastAsia="zh-CN"/>
        </w:rPr>
        <w:t>女士</w:t>
      </w:r>
    </w:p>
    <w:p w14:paraId="4A6DA205" w14:textId="5EE46B1B" w:rsidR="000722E9" w:rsidRPr="004E7827" w:rsidRDefault="00CF2E98" w:rsidP="000722E9">
      <w:pPr>
        <w:ind w:left="1134"/>
        <w:rPr>
          <w:lang w:eastAsia="zh-CN"/>
        </w:rPr>
      </w:pPr>
      <w:r>
        <w:rPr>
          <w:rFonts w:hint="eastAsia"/>
          <w:lang w:eastAsia="zh-CN"/>
        </w:rPr>
        <w:t>执行</w:t>
      </w:r>
      <w:r w:rsidR="00A05C2F">
        <w:rPr>
          <w:rFonts w:hint="eastAsia"/>
          <w:lang w:eastAsia="zh-CN"/>
        </w:rPr>
        <w:t>秘书：</w:t>
      </w:r>
      <w:r w:rsidR="000722E9" w:rsidRPr="004E7827">
        <w:rPr>
          <w:lang w:eastAsia="zh-CN"/>
        </w:rPr>
        <w:tab/>
      </w:r>
      <w:r w:rsidR="000722E9" w:rsidRPr="004E7827">
        <w:rPr>
          <w:lang w:eastAsia="zh-CN"/>
        </w:rPr>
        <w:tab/>
      </w:r>
      <w:r w:rsidR="00A05C2F" w:rsidRPr="00A169A6">
        <w:rPr>
          <w:lang w:val="en-CA" w:eastAsia="zh-CN"/>
        </w:rPr>
        <w:t>J. Wilson</w:t>
      </w:r>
      <w:r w:rsidR="00A05C2F">
        <w:rPr>
          <w:rFonts w:hint="eastAsia"/>
          <w:lang w:val="en-CA" w:eastAsia="zh-CN"/>
        </w:rPr>
        <w:t>女士</w:t>
      </w:r>
    </w:p>
    <w:p w14:paraId="6AED7560" w14:textId="7BD96AD5" w:rsidR="000722E9" w:rsidRPr="004E7827" w:rsidRDefault="00CF2E98" w:rsidP="000722E9">
      <w:pPr>
        <w:ind w:left="1134"/>
        <w:rPr>
          <w:lang w:eastAsia="zh-CN"/>
        </w:rPr>
      </w:pPr>
      <w:r>
        <w:rPr>
          <w:rFonts w:hint="eastAsia"/>
          <w:lang w:eastAsia="zh-CN"/>
        </w:rPr>
        <w:t>行政</w:t>
      </w:r>
      <w:r w:rsidR="00A05C2F">
        <w:rPr>
          <w:rFonts w:hint="eastAsia"/>
          <w:lang w:eastAsia="zh-CN"/>
        </w:rPr>
        <w:t>秘书：</w:t>
      </w:r>
      <w:r w:rsidR="000722E9" w:rsidRPr="004E7827">
        <w:rPr>
          <w:lang w:eastAsia="zh-CN"/>
        </w:rPr>
        <w:tab/>
      </w:r>
      <w:r w:rsidR="00A05C2F">
        <w:rPr>
          <w:lang w:eastAsia="zh-CN"/>
        </w:rPr>
        <w:tab/>
      </w:r>
      <w:r w:rsidR="00A05C2F">
        <w:rPr>
          <w:rFonts w:hint="eastAsia"/>
          <w:lang w:val="en-CA" w:eastAsia="zh-CN"/>
        </w:rPr>
        <w:t>刘欣</w:t>
      </w:r>
      <w:r w:rsidR="00A05C2F">
        <w:rPr>
          <w:rFonts w:hint="eastAsia"/>
          <w:szCs w:val="24"/>
          <w:lang w:eastAsia="zh-CN"/>
        </w:rPr>
        <w:t>先生</w:t>
      </w:r>
    </w:p>
    <w:p w14:paraId="32BCE2BB" w14:textId="35A40F75" w:rsidR="000722E9" w:rsidRPr="004E7827" w:rsidRDefault="000722E9" w:rsidP="000722E9">
      <w:pPr>
        <w:rPr>
          <w:lang w:eastAsia="zh-CN"/>
        </w:rPr>
      </w:pPr>
      <w:r>
        <w:rPr>
          <w:lang w:eastAsia="zh-CN"/>
        </w:rPr>
        <w:t>7</w:t>
      </w:r>
      <w:r w:rsidRPr="004E7827">
        <w:rPr>
          <w:lang w:eastAsia="zh-CN"/>
        </w:rPr>
        <w:t>.2</w:t>
      </w:r>
      <w:r w:rsidRPr="004E7827">
        <w:rPr>
          <w:lang w:eastAsia="zh-CN"/>
        </w:rPr>
        <w:tab/>
      </w:r>
      <w:r w:rsidR="00A05C2F">
        <w:rPr>
          <w:rFonts w:hint="eastAsia"/>
          <w:lang w:eastAsia="zh-CN"/>
        </w:rPr>
        <w:t>会议将大会秘书处的构成</w:t>
      </w:r>
      <w:r w:rsidR="00A05C2F" w:rsidRPr="000E1787">
        <w:rPr>
          <w:rFonts w:hint="eastAsia"/>
          <w:b/>
          <w:lang w:eastAsia="zh-CN"/>
        </w:rPr>
        <w:t>记录在案</w:t>
      </w:r>
      <w:r w:rsidR="00A05C2F">
        <w:rPr>
          <w:rFonts w:hint="eastAsia"/>
          <w:lang w:eastAsia="zh-CN"/>
        </w:rPr>
        <w:t>。</w:t>
      </w:r>
    </w:p>
    <w:p w14:paraId="1352E758" w14:textId="0628D61C" w:rsidR="000722E9" w:rsidRPr="004E7827" w:rsidRDefault="000722E9" w:rsidP="000722E9">
      <w:pPr>
        <w:pStyle w:val="Heading1"/>
        <w:rPr>
          <w:lang w:eastAsia="zh-CN"/>
        </w:rPr>
      </w:pPr>
      <w:r>
        <w:rPr>
          <w:lang w:eastAsia="zh-CN"/>
        </w:rPr>
        <w:t>8</w:t>
      </w:r>
      <w:r w:rsidRPr="004E7827">
        <w:rPr>
          <w:lang w:eastAsia="zh-CN"/>
        </w:rPr>
        <w:tab/>
      </w:r>
      <w:r w:rsidR="00466EA0">
        <w:rPr>
          <w:rFonts w:hint="eastAsia"/>
          <w:lang w:eastAsia="zh-CN"/>
        </w:rPr>
        <w:t>与会邀请</w:t>
      </w:r>
    </w:p>
    <w:p w14:paraId="6E81D26A" w14:textId="1ED1DEDD" w:rsidR="000722E9" w:rsidRPr="004E7827" w:rsidRDefault="000722E9" w:rsidP="000722E9">
      <w:pPr>
        <w:rPr>
          <w:lang w:eastAsia="zh-CN"/>
        </w:rPr>
      </w:pPr>
      <w:r>
        <w:rPr>
          <w:lang w:eastAsia="zh-CN"/>
        </w:rPr>
        <w:t>8</w:t>
      </w:r>
      <w:r w:rsidRPr="004E7827">
        <w:rPr>
          <w:lang w:eastAsia="zh-CN"/>
        </w:rPr>
        <w:t>.1</w:t>
      </w:r>
      <w:r w:rsidRPr="004E7827">
        <w:rPr>
          <w:lang w:eastAsia="zh-CN"/>
        </w:rPr>
        <w:tab/>
      </w:r>
      <w:r w:rsidR="00CF2E98" w:rsidRPr="00982F4A">
        <w:rPr>
          <w:rFonts w:hint="eastAsia"/>
          <w:b/>
          <w:bCs/>
          <w:lang w:eastAsia="zh-CN"/>
        </w:rPr>
        <w:t>秘书长</w:t>
      </w:r>
      <w:r w:rsidR="00CF2E98" w:rsidRPr="00CF2E98">
        <w:rPr>
          <w:rFonts w:hint="eastAsia"/>
          <w:lang w:eastAsia="zh-CN"/>
        </w:rPr>
        <w:t>表示，</w:t>
      </w:r>
      <w:r w:rsidR="00CF2E98">
        <w:rPr>
          <w:rFonts w:hint="eastAsia"/>
          <w:lang w:eastAsia="zh-CN"/>
        </w:rPr>
        <w:t>应其邀请</w:t>
      </w:r>
      <w:r w:rsidR="00982F4A" w:rsidRPr="00CF2E98">
        <w:rPr>
          <w:rFonts w:hint="eastAsia"/>
          <w:lang w:eastAsia="zh-CN"/>
        </w:rPr>
        <w:t>已经</w:t>
      </w:r>
      <w:r w:rsidR="00CF2E98" w:rsidRPr="00CF2E98">
        <w:rPr>
          <w:rFonts w:hint="eastAsia"/>
          <w:lang w:eastAsia="zh-CN"/>
        </w:rPr>
        <w:t>确认参与的</w:t>
      </w:r>
      <w:r w:rsidR="00CF2E98">
        <w:rPr>
          <w:rFonts w:hint="eastAsia"/>
          <w:lang w:eastAsia="zh-CN"/>
        </w:rPr>
        <w:t>成</w:t>
      </w:r>
      <w:r w:rsidR="00CF2E98" w:rsidRPr="00CF2E98">
        <w:rPr>
          <w:rFonts w:hint="eastAsia"/>
          <w:lang w:eastAsia="zh-CN"/>
        </w:rPr>
        <w:t>员国代表和观察员的信息</w:t>
      </w:r>
      <w:r w:rsidR="00CF2E98">
        <w:rPr>
          <w:rFonts w:hint="eastAsia"/>
          <w:lang w:eastAsia="zh-CN"/>
        </w:rPr>
        <w:t>已收录在宣布参会的代表名单中</w:t>
      </w:r>
      <w:r w:rsidR="00CF2E98" w:rsidRPr="00CF2E98">
        <w:rPr>
          <w:rFonts w:hint="eastAsia"/>
          <w:lang w:eastAsia="zh-CN"/>
        </w:rPr>
        <w:t>，</w:t>
      </w:r>
      <w:r w:rsidR="00CF2E98">
        <w:rPr>
          <w:rFonts w:hint="eastAsia"/>
          <w:lang w:eastAsia="zh-CN"/>
        </w:rPr>
        <w:t>并在大会网站上公开</w:t>
      </w:r>
      <w:r w:rsidR="00CF2E98" w:rsidRPr="00CF2E98">
        <w:rPr>
          <w:rFonts w:hint="eastAsia"/>
          <w:lang w:eastAsia="zh-CN"/>
        </w:rPr>
        <w:t>。</w:t>
      </w:r>
    </w:p>
    <w:p w14:paraId="0572163C" w14:textId="172223A8" w:rsidR="000722E9" w:rsidRPr="004E7827" w:rsidRDefault="000722E9" w:rsidP="000722E9">
      <w:pPr>
        <w:rPr>
          <w:lang w:eastAsia="zh-CN"/>
        </w:rPr>
      </w:pPr>
      <w:r>
        <w:rPr>
          <w:lang w:eastAsia="zh-CN"/>
        </w:rPr>
        <w:t>8</w:t>
      </w:r>
      <w:r w:rsidRPr="004E7827">
        <w:rPr>
          <w:lang w:eastAsia="zh-CN"/>
        </w:rPr>
        <w:t>.2</w:t>
      </w:r>
      <w:r w:rsidRPr="004E7827">
        <w:rPr>
          <w:lang w:eastAsia="zh-CN"/>
        </w:rPr>
        <w:tab/>
      </w:r>
      <w:r w:rsidR="00982F4A">
        <w:rPr>
          <w:rFonts w:hint="eastAsia"/>
          <w:lang w:eastAsia="zh-CN"/>
        </w:rPr>
        <w:t>该信息已被</w:t>
      </w:r>
      <w:r w:rsidR="00982F4A" w:rsidRPr="00982F4A">
        <w:rPr>
          <w:rFonts w:hint="eastAsia"/>
          <w:b/>
          <w:bCs/>
          <w:lang w:eastAsia="zh-CN"/>
        </w:rPr>
        <w:t>记录在案</w:t>
      </w:r>
      <w:r w:rsidR="00982F4A">
        <w:rPr>
          <w:rFonts w:hint="eastAsia"/>
          <w:lang w:eastAsia="zh-CN"/>
        </w:rPr>
        <w:t>。</w:t>
      </w:r>
    </w:p>
    <w:p w14:paraId="04CBBAAA" w14:textId="70D10E50" w:rsidR="000722E9" w:rsidRPr="004E7827" w:rsidRDefault="000722E9" w:rsidP="000722E9">
      <w:pPr>
        <w:pStyle w:val="Heading1"/>
        <w:rPr>
          <w:lang w:eastAsia="zh-CN"/>
        </w:rPr>
      </w:pPr>
      <w:r>
        <w:rPr>
          <w:lang w:eastAsia="zh-CN"/>
        </w:rPr>
        <w:t>9</w:t>
      </w:r>
      <w:r w:rsidRPr="004E7827">
        <w:rPr>
          <w:lang w:eastAsia="zh-CN"/>
        </w:rPr>
        <w:tab/>
      </w:r>
      <w:r w:rsidR="00466EA0">
        <w:rPr>
          <w:rFonts w:hint="eastAsia"/>
          <w:lang w:eastAsia="zh-CN"/>
        </w:rPr>
        <w:t>国际组织提交的与会要求</w:t>
      </w:r>
    </w:p>
    <w:p w14:paraId="16C4CE72" w14:textId="455E0D44" w:rsidR="000722E9" w:rsidRPr="004E7827" w:rsidRDefault="000722E9" w:rsidP="000722E9">
      <w:pPr>
        <w:rPr>
          <w:lang w:eastAsia="zh-CN"/>
        </w:rPr>
      </w:pPr>
      <w:r>
        <w:rPr>
          <w:lang w:eastAsia="zh-CN"/>
        </w:rPr>
        <w:t>9</w:t>
      </w:r>
      <w:r w:rsidRPr="004E7827">
        <w:rPr>
          <w:lang w:eastAsia="zh-CN"/>
        </w:rPr>
        <w:t>.1</w:t>
      </w:r>
      <w:r w:rsidRPr="004E7827">
        <w:rPr>
          <w:lang w:eastAsia="zh-CN"/>
        </w:rPr>
        <w:tab/>
      </w:r>
      <w:r w:rsidR="00982F4A" w:rsidRPr="00982F4A">
        <w:rPr>
          <w:rFonts w:hint="eastAsia"/>
          <w:b/>
          <w:bCs/>
          <w:lang w:eastAsia="zh-CN"/>
        </w:rPr>
        <w:t>秘书长</w:t>
      </w:r>
      <w:r w:rsidR="00982F4A" w:rsidRPr="00982F4A">
        <w:rPr>
          <w:rFonts w:hint="eastAsia"/>
          <w:lang w:eastAsia="zh-CN"/>
        </w:rPr>
        <w:t>表示，除了在</w:t>
      </w:r>
      <w:r w:rsidR="00982F4A">
        <w:rPr>
          <w:rFonts w:hint="eastAsia"/>
          <w:lang w:eastAsia="zh-CN"/>
        </w:rPr>
        <w:t>国际电联《</w:t>
      </w:r>
      <w:r w:rsidR="00982F4A" w:rsidRPr="00982F4A">
        <w:rPr>
          <w:rFonts w:hint="eastAsia"/>
          <w:lang w:eastAsia="zh-CN"/>
        </w:rPr>
        <w:t>公约</w:t>
      </w:r>
      <w:r w:rsidR="00982F4A">
        <w:rPr>
          <w:rFonts w:hint="eastAsia"/>
          <w:lang w:eastAsia="zh-CN"/>
        </w:rPr>
        <w:t>》</w:t>
      </w:r>
      <w:r w:rsidR="00982F4A" w:rsidRPr="00982F4A">
        <w:rPr>
          <w:rFonts w:hint="eastAsia"/>
          <w:lang w:eastAsia="zh-CN"/>
        </w:rPr>
        <w:t>第</w:t>
      </w:r>
      <w:r w:rsidR="00982F4A" w:rsidRPr="00982F4A">
        <w:rPr>
          <w:rFonts w:hint="eastAsia"/>
          <w:lang w:eastAsia="zh-CN"/>
        </w:rPr>
        <w:t>269A</w:t>
      </w:r>
      <w:r w:rsidR="00982F4A" w:rsidRPr="00982F4A">
        <w:rPr>
          <w:rFonts w:hint="eastAsia"/>
          <w:lang w:eastAsia="zh-CN"/>
        </w:rPr>
        <w:t>至</w:t>
      </w:r>
      <w:r w:rsidR="00982F4A" w:rsidRPr="00982F4A">
        <w:rPr>
          <w:rFonts w:hint="eastAsia"/>
          <w:lang w:eastAsia="zh-CN"/>
        </w:rPr>
        <w:t>269D</w:t>
      </w:r>
      <w:r w:rsidR="00982F4A">
        <w:rPr>
          <w:rFonts w:hint="eastAsia"/>
          <w:lang w:eastAsia="zh-CN"/>
        </w:rPr>
        <w:t>款</w:t>
      </w:r>
      <w:r w:rsidR="00982F4A" w:rsidRPr="00982F4A">
        <w:rPr>
          <w:rFonts w:hint="eastAsia"/>
          <w:lang w:eastAsia="zh-CN"/>
        </w:rPr>
        <w:t>中提到的国际组织外，未收到其他国际组织参</w:t>
      </w:r>
      <w:r w:rsidR="00982F4A">
        <w:rPr>
          <w:rFonts w:hint="eastAsia"/>
          <w:lang w:eastAsia="zh-CN"/>
        </w:rPr>
        <w:t>会</w:t>
      </w:r>
      <w:r w:rsidR="00982F4A" w:rsidRPr="00982F4A">
        <w:rPr>
          <w:rFonts w:hint="eastAsia"/>
          <w:lang w:eastAsia="zh-CN"/>
        </w:rPr>
        <w:t>的请求。</w:t>
      </w:r>
    </w:p>
    <w:p w14:paraId="1730B838" w14:textId="34A11150" w:rsidR="000722E9" w:rsidRPr="004E7827" w:rsidRDefault="000722E9" w:rsidP="000722E9">
      <w:pPr>
        <w:rPr>
          <w:lang w:eastAsia="zh-CN"/>
        </w:rPr>
      </w:pPr>
      <w:r>
        <w:rPr>
          <w:lang w:eastAsia="zh-CN"/>
        </w:rPr>
        <w:t>9</w:t>
      </w:r>
      <w:r w:rsidRPr="004E7827">
        <w:rPr>
          <w:lang w:eastAsia="zh-CN"/>
        </w:rPr>
        <w:t>.2</w:t>
      </w:r>
      <w:r w:rsidRPr="004E7827">
        <w:rPr>
          <w:lang w:eastAsia="zh-CN"/>
        </w:rPr>
        <w:tab/>
      </w:r>
      <w:r w:rsidR="00982F4A">
        <w:rPr>
          <w:rFonts w:hint="eastAsia"/>
          <w:lang w:eastAsia="zh-CN"/>
        </w:rPr>
        <w:t>该信息已被</w:t>
      </w:r>
      <w:r w:rsidR="00982F4A" w:rsidRPr="00982F4A">
        <w:rPr>
          <w:rFonts w:hint="eastAsia"/>
          <w:b/>
          <w:bCs/>
          <w:lang w:eastAsia="zh-CN"/>
        </w:rPr>
        <w:t>记录在案</w:t>
      </w:r>
      <w:r w:rsidR="00982F4A">
        <w:rPr>
          <w:rFonts w:hint="eastAsia"/>
          <w:lang w:eastAsia="zh-CN"/>
        </w:rPr>
        <w:t>。</w:t>
      </w:r>
    </w:p>
    <w:p w14:paraId="4317F6CA" w14:textId="442FC364" w:rsidR="000722E9" w:rsidRPr="004E7827" w:rsidRDefault="000722E9" w:rsidP="000722E9">
      <w:pPr>
        <w:pStyle w:val="Heading1"/>
        <w:rPr>
          <w:lang w:eastAsia="zh-CN"/>
        </w:rPr>
      </w:pPr>
      <w:r w:rsidRPr="004E7827">
        <w:rPr>
          <w:lang w:eastAsia="zh-CN"/>
        </w:rPr>
        <w:lastRenderedPageBreak/>
        <w:t>1</w:t>
      </w:r>
      <w:r>
        <w:rPr>
          <w:lang w:eastAsia="zh-CN"/>
        </w:rPr>
        <w:t>0</w:t>
      </w:r>
      <w:r w:rsidRPr="004E7827">
        <w:rPr>
          <w:lang w:eastAsia="zh-CN"/>
        </w:rPr>
        <w:tab/>
      </w:r>
      <w:r w:rsidR="00466EA0">
        <w:rPr>
          <w:rFonts w:hint="eastAsia"/>
          <w:lang w:eastAsia="zh-CN"/>
        </w:rPr>
        <w:t>观察员参会（</w:t>
      </w:r>
      <w:r w:rsidR="008766CF">
        <w:rPr>
          <w:lang w:eastAsia="zh-CN"/>
        </w:rPr>
        <w:t>56</w:t>
      </w:r>
      <w:r w:rsidR="00466EA0">
        <w:rPr>
          <w:rFonts w:hint="eastAsia"/>
          <w:lang w:eastAsia="zh-CN"/>
        </w:rPr>
        <w:t>号文件）</w:t>
      </w:r>
    </w:p>
    <w:p w14:paraId="096370F0" w14:textId="15D185DB" w:rsidR="000722E9" w:rsidRPr="006A6F21" w:rsidRDefault="000722E9" w:rsidP="000722E9">
      <w:pPr>
        <w:spacing w:before="60" w:after="60"/>
        <w:rPr>
          <w:lang w:eastAsia="zh-CN"/>
        </w:rPr>
      </w:pPr>
      <w:r w:rsidRPr="004E7827">
        <w:rPr>
          <w:lang w:eastAsia="zh-CN"/>
        </w:rPr>
        <w:t>1</w:t>
      </w:r>
      <w:r>
        <w:rPr>
          <w:lang w:eastAsia="zh-CN"/>
        </w:rPr>
        <w:t>0</w:t>
      </w:r>
      <w:r w:rsidRPr="004E7827">
        <w:rPr>
          <w:lang w:eastAsia="zh-CN"/>
        </w:rPr>
        <w:t>.1</w:t>
      </w:r>
      <w:r w:rsidRPr="004E7827">
        <w:rPr>
          <w:lang w:eastAsia="zh-CN"/>
        </w:rPr>
        <w:tab/>
      </w:r>
      <w:r w:rsidR="00982F4A" w:rsidRPr="00982F4A">
        <w:rPr>
          <w:rFonts w:hint="eastAsia"/>
          <w:b/>
          <w:bCs/>
          <w:lang w:eastAsia="zh-CN"/>
        </w:rPr>
        <w:t>秘书长</w:t>
      </w:r>
      <w:r w:rsidR="00982F4A">
        <w:rPr>
          <w:rFonts w:hint="eastAsia"/>
          <w:lang w:eastAsia="zh-CN"/>
        </w:rPr>
        <w:t>请会议注意</w:t>
      </w:r>
      <w:r w:rsidR="00982F4A" w:rsidRPr="00982F4A">
        <w:rPr>
          <w:rFonts w:hint="eastAsia"/>
          <w:lang w:eastAsia="zh-CN"/>
        </w:rPr>
        <w:t>56</w:t>
      </w:r>
      <w:r w:rsidR="00982F4A">
        <w:rPr>
          <w:rFonts w:hint="eastAsia"/>
          <w:lang w:eastAsia="zh-CN"/>
        </w:rPr>
        <w:t>号文件</w:t>
      </w:r>
      <w:r w:rsidR="00982F4A" w:rsidRPr="00982F4A">
        <w:rPr>
          <w:rFonts w:hint="eastAsia"/>
          <w:lang w:eastAsia="zh-CN"/>
        </w:rPr>
        <w:t>，指出以下以非</w:t>
      </w:r>
      <w:r w:rsidR="00982F4A">
        <w:rPr>
          <w:rFonts w:hint="eastAsia"/>
          <w:lang w:eastAsia="zh-CN"/>
        </w:rPr>
        <w:t>顾问身份</w:t>
      </w:r>
      <w:r w:rsidR="00982F4A" w:rsidRPr="00982F4A">
        <w:rPr>
          <w:rFonts w:hint="eastAsia"/>
          <w:lang w:eastAsia="zh-CN"/>
        </w:rPr>
        <w:t>参加会议</w:t>
      </w:r>
      <w:r w:rsidR="00982F4A">
        <w:rPr>
          <w:rFonts w:hint="eastAsia"/>
          <w:lang w:eastAsia="zh-CN"/>
        </w:rPr>
        <w:t>的</w:t>
      </w:r>
      <w:r w:rsidR="00982F4A" w:rsidRPr="00982F4A">
        <w:rPr>
          <w:rFonts w:hint="eastAsia"/>
          <w:lang w:eastAsia="zh-CN"/>
        </w:rPr>
        <w:t>组织要求</w:t>
      </w:r>
      <w:r w:rsidR="00982F4A">
        <w:rPr>
          <w:rFonts w:hint="eastAsia"/>
          <w:lang w:eastAsia="zh-CN"/>
        </w:rPr>
        <w:t>发布信息通报文件：</w:t>
      </w:r>
      <w:r w:rsidR="00982F4A" w:rsidRPr="00982F4A">
        <w:rPr>
          <w:rFonts w:hint="eastAsia"/>
          <w:lang w:eastAsia="zh-CN"/>
        </w:rPr>
        <w:t>欧洲广播联盟、射电天文频率委员会、国际度量衡局、欧洲航空安全组织、国际航标协会以及</w:t>
      </w:r>
      <w:r w:rsidR="000A7619" w:rsidRPr="000A7619">
        <w:rPr>
          <w:rFonts w:hint="eastAsia"/>
          <w:lang w:eastAsia="zh-CN"/>
        </w:rPr>
        <w:t>平方公里阵列射电望远镜组织</w:t>
      </w:r>
      <w:r w:rsidR="00982F4A" w:rsidRPr="00982F4A">
        <w:rPr>
          <w:rFonts w:hint="eastAsia"/>
          <w:lang w:eastAsia="zh-CN"/>
        </w:rPr>
        <w:t>。</w:t>
      </w:r>
    </w:p>
    <w:p w14:paraId="46F05A97" w14:textId="39BFE482" w:rsidR="000722E9" w:rsidRDefault="000722E9" w:rsidP="000722E9">
      <w:pPr>
        <w:rPr>
          <w:lang w:eastAsia="zh-CN"/>
        </w:rPr>
      </w:pPr>
      <w:r>
        <w:rPr>
          <w:lang w:eastAsia="zh-CN"/>
        </w:rPr>
        <w:t>10.2</w:t>
      </w:r>
      <w:r>
        <w:rPr>
          <w:lang w:eastAsia="zh-CN"/>
        </w:rPr>
        <w:tab/>
      </w:r>
      <w:r w:rsidR="0099422A" w:rsidRPr="0099422A">
        <w:rPr>
          <w:rFonts w:hint="eastAsia"/>
          <w:b/>
          <w:bCs/>
          <w:lang w:eastAsia="zh-CN"/>
        </w:rPr>
        <w:t>主席</w:t>
      </w:r>
      <w:r w:rsidR="0099422A">
        <w:rPr>
          <w:rFonts w:hint="eastAsia"/>
          <w:lang w:eastAsia="zh-CN"/>
        </w:rPr>
        <w:t>表示，他已决定接受来自上述组织的文件以提交大会用作信息通报。</w:t>
      </w:r>
    </w:p>
    <w:p w14:paraId="0DD01D90" w14:textId="038DEC1F" w:rsidR="000722E9" w:rsidRPr="00273C2C" w:rsidRDefault="000722E9" w:rsidP="000722E9">
      <w:pPr>
        <w:rPr>
          <w:lang w:eastAsia="zh-CN"/>
        </w:rPr>
      </w:pPr>
      <w:r>
        <w:rPr>
          <w:lang w:eastAsia="zh-CN"/>
        </w:rPr>
        <w:t>10.3</w:t>
      </w:r>
      <w:r>
        <w:rPr>
          <w:lang w:eastAsia="zh-CN"/>
        </w:rPr>
        <w:tab/>
        <w:t>56</w:t>
      </w:r>
      <w:r w:rsidR="0099422A">
        <w:rPr>
          <w:rFonts w:hint="eastAsia"/>
          <w:lang w:eastAsia="zh-CN"/>
        </w:rPr>
        <w:t>号文件和主席决定已被</w:t>
      </w:r>
      <w:r w:rsidR="0099422A" w:rsidRPr="0099422A">
        <w:rPr>
          <w:rFonts w:hint="eastAsia"/>
          <w:b/>
          <w:bCs/>
          <w:lang w:eastAsia="zh-CN"/>
        </w:rPr>
        <w:t>记录在案</w:t>
      </w:r>
      <w:r w:rsidR="0099422A">
        <w:rPr>
          <w:rFonts w:hint="eastAsia"/>
          <w:lang w:eastAsia="zh-CN"/>
        </w:rPr>
        <w:t>。</w:t>
      </w:r>
    </w:p>
    <w:p w14:paraId="040AD477" w14:textId="193C65A2" w:rsidR="000722E9" w:rsidRPr="004E7827" w:rsidRDefault="000722E9" w:rsidP="000722E9">
      <w:pPr>
        <w:pStyle w:val="Heading1"/>
        <w:rPr>
          <w:lang w:eastAsia="zh-CN"/>
        </w:rPr>
      </w:pPr>
      <w:r w:rsidRPr="004E7827">
        <w:rPr>
          <w:lang w:eastAsia="zh-CN"/>
        </w:rPr>
        <w:t>1</w:t>
      </w:r>
      <w:r>
        <w:rPr>
          <w:lang w:eastAsia="zh-CN"/>
        </w:rPr>
        <w:t>1</w:t>
      </w:r>
      <w:r w:rsidRPr="004E7827">
        <w:rPr>
          <w:lang w:eastAsia="zh-CN"/>
        </w:rPr>
        <w:tab/>
      </w:r>
      <w:r w:rsidR="00466EA0">
        <w:rPr>
          <w:rFonts w:hint="eastAsia"/>
          <w:lang w:eastAsia="zh-CN"/>
        </w:rPr>
        <w:t>向各委员会分配文件（</w:t>
      </w:r>
      <w:r w:rsidR="00466EA0">
        <w:rPr>
          <w:lang w:eastAsia="zh-CN"/>
        </w:rPr>
        <w:t>DT/3</w:t>
      </w:r>
      <w:r w:rsidR="00466EA0">
        <w:rPr>
          <w:rFonts w:hint="eastAsia"/>
          <w:lang w:eastAsia="zh-CN"/>
        </w:rPr>
        <w:t>号文件）</w:t>
      </w:r>
    </w:p>
    <w:p w14:paraId="2E8580B8" w14:textId="5E547BBB" w:rsidR="000722E9" w:rsidRPr="004E7827" w:rsidRDefault="000722E9" w:rsidP="000722E9">
      <w:pPr>
        <w:rPr>
          <w:lang w:eastAsia="zh-CN"/>
        </w:rPr>
      </w:pPr>
      <w:r w:rsidRPr="004E7827">
        <w:rPr>
          <w:lang w:eastAsia="zh-CN"/>
        </w:rPr>
        <w:t>1</w:t>
      </w:r>
      <w:r>
        <w:rPr>
          <w:lang w:eastAsia="zh-CN"/>
        </w:rPr>
        <w:t>1</w:t>
      </w:r>
      <w:r w:rsidRPr="004E7827">
        <w:rPr>
          <w:lang w:eastAsia="zh-CN"/>
        </w:rPr>
        <w:t>.1</w:t>
      </w:r>
      <w:r w:rsidRPr="004E7827">
        <w:rPr>
          <w:lang w:eastAsia="zh-CN"/>
        </w:rPr>
        <w:tab/>
      </w:r>
      <w:r w:rsidR="00466EA0" w:rsidRPr="00DA6A16">
        <w:rPr>
          <w:rFonts w:hint="eastAsia"/>
          <w:b/>
          <w:bCs/>
          <w:szCs w:val="24"/>
          <w:lang w:eastAsia="zh-CN"/>
        </w:rPr>
        <w:t>全体会议秘书</w:t>
      </w:r>
      <w:r w:rsidR="00466EA0">
        <w:rPr>
          <w:rFonts w:hint="eastAsia"/>
          <w:szCs w:val="24"/>
          <w:lang w:eastAsia="zh-CN"/>
        </w:rPr>
        <w:t>介绍了</w:t>
      </w:r>
      <w:r w:rsidR="00466EA0" w:rsidRPr="00FF0F88">
        <w:rPr>
          <w:szCs w:val="24"/>
          <w:lang w:eastAsia="zh-CN"/>
        </w:rPr>
        <w:t>DT/3</w:t>
      </w:r>
      <w:r w:rsidR="00466EA0">
        <w:rPr>
          <w:rFonts w:hint="eastAsia"/>
          <w:szCs w:val="24"/>
          <w:lang w:eastAsia="zh-CN"/>
        </w:rPr>
        <w:t>号文件，该文件说明了向各委员会分配议项和分配文件的情况。</w:t>
      </w:r>
    </w:p>
    <w:p w14:paraId="52A7E21E" w14:textId="40DE5B02" w:rsidR="000722E9" w:rsidRDefault="000722E9" w:rsidP="000722E9">
      <w:pPr>
        <w:rPr>
          <w:lang w:eastAsia="zh-CN"/>
        </w:rPr>
      </w:pPr>
      <w:r>
        <w:rPr>
          <w:lang w:eastAsia="zh-CN"/>
        </w:rPr>
        <w:t>11.2</w:t>
      </w:r>
      <w:r>
        <w:rPr>
          <w:lang w:eastAsia="zh-CN"/>
        </w:rPr>
        <w:tab/>
      </w:r>
      <w:r w:rsidR="0099422A" w:rsidRPr="0099422A">
        <w:rPr>
          <w:rFonts w:hint="eastAsia"/>
          <w:b/>
          <w:bCs/>
          <w:lang w:eastAsia="zh-CN"/>
        </w:rPr>
        <w:t>法国代表</w:t>
      </w:r>
      <w:r w:rsidR="0099422A" w:rsidRPr="0099422A">
        <w:rPr>
          <w:rFonts w:hint="eastAsia"/>
          <w:lang w:eastAsia="zh-CN"/>
        </w:rPr>
        <w:t>提到分配给第</w:t>
      </w:r>
      <w:r w:rsidR="0099422A">
        <w:rPr>
          <w:rFonts w:hint="eastAsia"/>
          <w:lang w:eastAsia="zh-CN"/>
        </w:rPr>
        <w:t>4</w:t>
      </w:r>
      <w:r w:rsidR="0099422A" w:rsidRPr="0099422A">
        <w:rPr>
          <w:rFonts w:hint="eastAsia"/>
          <w:lang w:eastAsia="zh-CN"/>
        </w:rPr>
        <w:t>委员会的文件，建议将提交给大会关于在脚注</w:t>
      </w:r>
      <w:r w:rsidR="0099422A" w:rsidRPr="0099422A">
        <w:rPr>
          <w:rFonts w:hint="eastAsia"/>
          <w:lang w:eastAsia="zh-CN"/>
        </w:rPr>
        <w:t>5.441B</w:t>
      </w:r>
      <w:r w:rsidR="0099422A" w:rsidRPr="0099422A">
        <w:rPr>
          <w:rFonts w:hint="eastAsia"/>
          <w:lang w:eastAsia="zh-CN"/>
        </w:rPr>
        <w:t>中增加国家的所有</w:t>
      </w:r>
      <w:r w:rsidR="0099422A">
        <w:rPr>
          <w:rFonts w:hint="eastAsia"/>
          <w:lang w:eastAsia="zh-CN"/>
        </w:rPr>
        <w:t>文稿</w:t>
      </w:r>
      <w:r w:rsidR="0099422A" w:rsidRPr="0099422A">
        <w:rPr>
          <w:rFonts w:hint="eastAsia"/>
          <w:lang w:eastAsia="zh-CN"/>
        </w:rPr>
        <w:t>都纳入议项</w:t>
      </w:r>
      <w:r w:rsidR="0099422A" w:rsidRPr="0099422A">
        <w:rPr>
          <w:rFonts w:hint="eastAsia"/>
          <w:lang w:eastAsia="zh-CN"/>
        </w:rPr>
        <w:t>1.1</w:t>
      </w:r>
      <w:r w:rsidR="0099422A" w:rsidRPr="0099422A">
        <w:rPr>
          <w:rFonts w:hint="eastAsia"/>
          <w:lang w:eastAsia="zh-CN"/>
        </w:rPr>
        <w:t>而不是议项</w:t>
      </w:r>
      <w:r w:rsidR="0099422A" w:rsidRPr="0099422A">
        <w:rPr>
          <w:rFonts w:hint="eastAsia"/>
          <w:lang w:eastAsia="zh-CN"/>
        </w:rPr>
        <w:t>8</w:t>
      </w:r>
      <w:r w:rsidR="0099422A" w:rsidRPr="0099422A">
        <w:rPr>
          <w:rFonts w:hint="eastAsia"/>
          <w:lang w:eastAsia="zh-CN"/>
        </w:rPr>
        <w:t>。</w:t>
      </w:r>
    </w:p>
    <w:p w14:paraId="0D9A797C" w14:textId="68072A5A" w:rsidR="000722E9" w:rsidRDefault="000722E9" w:rsidP="000722E9">
      <w:pPr>
        <w:rPr>
          <w:lang w:eastAsia="zh-CN"/>
        </w:rPr>
      </w:pPr>
      <w:r>
        <w:rPr>
          <w:lang w:eastAsia="zh-CN"/>
        </w:rPr>
        <w:t>11.3</w:t>
      </w:r>
      <w:r>
        <w:rPr>
          <w:lang w:eastAsia="zh-CN"/>
        </w:rPr>
        <w:tab/>
      </w:r>
      <w:r w:rsidR="0099422A" w:rsidRPr="0099422A">
        <w:rPr>
          <w:rFonts w:hint="eastAsia"/>
          <w:b/>
          <w:bCs/>
          <w:lang w:eastAsia="zh-CN"/>
        </w:rPr>
        <w:t>无线电通信局代表</w:t>
      </w:r>
      <w:r w:rsidR="0099422A">
        <w:rPr>
          <w:rFonts w:hint="eastAsia"/>
          <w:lang w:eastAsia="zh-CN"/>
        </w:rPr>
        <w:t>确认该提议未引起关切。</w:t>
      </w:r>
    </w:p>
    <w:p w14:paraId="7A3342B0" w14:textId="59CCFB14" w:rsidR="000722E9" w:rsidRDefault="000722E9" w:rsidP="000722E9">
      <w:pPr>
        <w:rPr>
          <w:lang w:eastAsia="zh-CN"/>
        </w:rPr>
      </w:pPr>
      <w:r>
        <w:rPr>
          <w:lang w:eastAsia="zh-CN"/>
        </w:rPr>
        <w:t>11.4</w:t>
      </w:r>
      <w:r>
        <w:rPr>
          <w:lang w:eastAsia="zh-CN"/>
        </w:rPr>
        <w:tab/>
      </w:r>
      <w:r w:rsidR="0099422A" w:rsidRPr="0099422A">
        <w:rPr>
          <w:rFonts w:hint="eastAsia"/>
          <w:b/>
          <w:bCs/>
          <w:lang w:eastAsia="zh-CN"/>
        </w:rPr>
        <w:t>伊朗伊斯兰共和国代表</w:t>
      </w:r>
      <w:r w:rsidR="0099422A">
        <w:rPr>
          <w:rFonts w:hint="eastAsia"/>
          <w:lang w:eastAsia="zh-CN"/>
        </w:rPr>
        <w:t>表示，其主管部门提交的两份一般性文件应分配给第</w:t>
      </w:r>
      <w:r>
        <w:rPr>
          <w:lang w:eastAsia="zh-CN"/>
        </w:rPr>
        <w:t>4</w:t>
      </w:r>
      <w:r w:rsidR="0099422A">
        <w:rPr>
          <w:rFonts w:hint="eastAsia"/>
          <w:lang w:eastAsia="zh-CN"/>
        </w:rPr>
        <w:t>和第</w:t>
      </w:r>
      <w:r w:rsidR="0099422A">
        <w:rPr>
          <w:rFonts w:hint="eastAsia"/>
          <w:lang w:eastAsia="zh-CN"/>
        </w:rPr>
        <w:t>5</w:t>
      </w:r>
      <w:r w:rsidR="0099422A">
        <w:rPr>
          <w:rFonts w:hint="eastAsia"/>
          <w:lang w:eastAsia="zh-CN"/>
        </w:rPr>
        <w:t>委员会，并将其中一部分也分给第</w:t>
      </w:r>
      <w:r w:rsidR="0099422A">
        <w:rPr>
          <w:rFonts w:hint="eastAsia"/>
          <w:lang w:eastAsia="zh-CN"/>
        </w:rPr>
        <w:t>6</w:t>
      </w:r>
      <w:r w:rsidR="0099422A">
        <w:rPr>
          <w:rFonts w:hint="eastAsia"/>
          <w:lang w:eastAsia="zh-CN"/>
        </w:rPr>
        <w:t>委员会。</w:t>
      </w:r>
    </w:p>
    <w:p w14:paraId="1B92666E" w14:textId="31B11392" w:rsidR="000722E9" w:rsidRDefault="000722E9" w:rsidP="000722E9">
      <w:pPr>
        <w:rPr>
          <w:lang w:eastAsia="zh-CN"/>
        </w:rPr>
      </w:pPr>
      <w:r>
        <w:rPr>
          <w:lang w:eastAsia="zh-CN"/>
        </w:rPr>
        <w:t>11.5</w:t>
      </w:r>
      <w:r>
        <w:rPr>
          <w:lang w:eastAsia="zh-CN"/>
        </w:rPr>
        <w:tab/>
      </w:r>
      <w:r w:rsidR="0099422A" w:rsidRPr="00FC0C38">
        <w:rPr>
          <w:rFonts w:hint="eastAsia"/>
          <w:b/>
          <w:bCs/>
          <w:lang w:eastAsia="zh-CN"/>
        </w:rPr>
        <w:t>法国代表</w:t>
      </w:r>
      <w:r w:rsidR="0099422A">
        <w:rPr>
          <w:rFonts w:hint="eastAsia"/>
          <w:lang w:eastAsia="zh-CN"/>
        </w:rPr>
        <w:t>表示，</w:t>
      </w:r>
      <w:r w:rsidR="00FC0C38">
        <w:rPr>
          <w:rFonts w:hint="eastAsia"/>
          <w:lang w:eastAsia="zh-CN"/>
        </w:rPr>
        <w:t>目前分配给第</w:t>
      </w:r>
      <w:r w:rsidR="00FC0C38">
        <w:rPr>
          <w:rFonts w:hint="eastAsia"/>
          <w:lang w:eastAsia="zh-CN"/>
        </w:rPr>
        <w:t>5</w:t>
      </w:r>
      <w:r w:rsidR="00FC0C38">
        <w:rPr>
          <w:rFonts w:hint="eastAsia"/>
          <w:lang w:eastAsia="zh-CN"/>
        </w:rPr>
        <w:t>委员会的</w:t>
      </w:r>
      <w:r w:rsidR="00FC0C38">
        <w:rPr>
          <w:rFonts w:hint="eastAsia"/>
          <w:lang w:eastAsia="zh-CN"/>
        </w:rPr>
        <w:t>1</w:t>
      </w:r>
      <w:r w:rsidR="00FC0C38">
        <w:rPr>
          <w:lang w:eastAsia="zh-CN"/>
        </w:rPr>
        <w:t>17</w:t>
      </w:r>
      <w:r w:rsidR="00FC0C38">
        <w:rPr>
          <w:rFonts w:hint="eastAsia"/>
          <w:lang w:eastAsia="zh-CN"/>
        </w:rPr>
        <w:t>号文件补遗</w:t>
      </w:r>
      <w:r w:rsidR="00FC0C38">
        <w:rPr>
          <w:rFonts w:hint="eastAsia"/>
          <w:lang w:eastAsia="zh-CN"/>
        </w:rPr>
        <w:t>2</w:t>
      </w:r>
      <w:r w:rsidR="00FC0C38">
        <w:rPr>
          <w:lang w:eastAsia="zh-CN"/>
        </w:rPr>
        <w:t>5</w:t>
      </w:r>
      <w:r w:rsidR="00FC0C38">
        <w:rPr>
          <w:rFonts w:hint="eastAsia"/>
          <w:lang w:eastAsia="zh-CN"/>
        </w:rPr>
        <w:t>应根据其内容分配给第</w:t>
      </w:r>
      <w:r w:rsidR="00FC0C38">
        <w:rPr>
          <w:rFonts w:hint="eastAsia"/>
          <w:lang w:eastAsia="zh-CN"/>
        </w:rPr>
        <w:t>6</w:t>
      </w:r>
      <w:r w:rsidR="00FC0C38">
        <w:rPr>
          <w:rFonts w:hint="eastAsia"/>
          <w:lang w:eastAsia="zh-CN"/>
        </w:rPr>
        <w:t>委员会。</w:t>
      </w:r>
    </w:p>
    <w:p w14:paraId="5A70539D" w14:textId="126E3BD5" w:rsidR="000722E9" w:rsidRDefault="000722E9" w:rsidP="000722E9">
      <w:pPr>
        <w:rPr>
          <w:lang w:eastAsia="zh-CN"/>
        </w:rPr>
      </w:pPr>
      <w:r>
        <w:rPr>
          <w:lang w:eastAsia="zh-CN"/>
        </w:rPr>
        <w:t>11.6</w:t>
      </w:r>
      <w:r>
        <w:rPr>
          <w:lang w:eastAsia="zh-CN"/>
        </w:rPr>
        <w:tab/>
      </w:r>
      <w:r w:rsidR="00FC0C38" w:rsidRPr="00FC0C38">
        <w:rPr>
          <w:rFonts w:hint="eastAsia"/>
          <w:b/>
          <w:bCs/>
          <w:lang w:eastAsia="zh-CN"/>
        </w:rPr>
        <w:t>英国代表</w:t>
      </w:r>
      <w:r w:rsidR="00FC0C38" w:rsidRPr="00FC0C38">
        <w:rPr>
          <w:rFonts w:hint="eastAsia"/>
          <w:lang w:eastAsia="zh-CN"/>
        </w:rPr>
        <w:t>代表欧洲邮电主管部门大会</w:t>
      </w:r>
      <w:r w:rsidR="00FC0C38">
        <w:rPr>
          <w:rFonts w:hint="eastAsia"/>
          <w:lang w:eastAsia="zh-CN"/>
        </w:rPr>
        <w:t>（</w:t>
      </w:r>
      <w:r w:rsidR="00FC0C38" w:rsidRPr="00FC0C38">
        <w:rPr>
          <w:rFonts w:hint="eastAsia"/>
          <w:lang w:eastAsia="zh-CN"/>
        </w:rPr>
        <w:t>CEPT</w:t>
      </w:r>
      <w:r w:rsidR="00FC0C38">
        <w:rPr>
          <w:rFonts w:hint="eastAsia"/>
          <w:lang w:eastAsia="zh-CN"/>
        </w:rPr>
        <w:t>）</w:t>
      </w:r>
      <w:r w:rsidR="00FC0C38" w:rsidRPr="00FC0C38">
        <w:rPr>
          <w:rFonts w:hint="eastAsia"/>
          <w:lang w:eastAsia="zh-CN"/>
        </w:rPr>
        <w:t>就已分配给</w:t>
      </w:r>
      <w:r w:rsidR="00FC0C38">
        <w:rPr>
          <w:rFonts w:hint="eastAsia"/>
          <w:lang w:eastAsia="zh-CN"/>
        </w:rPr>
        <w:t>第</w:t>
      </w:r>
      <w:r w:rsidR="00FC0C38">
        <w:rPr>
          <w:rFonts w:hint="eastAsia"/>
          <w:lang w:eastAsia="zh-CN"/>
        </w:rPr>
        <w:t>4</w:t>
      </w:r>
      <w:r w:rsidR="00FC0C38" w:rsidRPr="00FC0C38">
        <w:rPr>
          <w:rFonts w:hint="eastAsia"/>
          <w:lang w:eastAsia="zh-CN"/>
        </w:rPr>
        <w:t>委员会</w:t>
      </w:r>
      <w:r w:rsidR="00FC0C38">
        <w:rPr>
          <w:rFonts w:hint="eastAsia"/>
          <w:lang w:eastAsia="zh-CN"/>
        </w:rPr>
        <w:t>的</w:t>
      </w:r>
      <w:r w:rsidR="00FC0C38" w:rsidRPr="00FC0C38">
        <w:rPr>
          <w:rFonts w:hint="eastAsia"/>
          <w:lang w:eastAsia="zh-CN"/>
        </w:rPr>
        <w:t>议项</w:t>
      </w:r>
      <w:r w:rsidR="00FC0C38" w:rsidRPr="00FC0C38">
        <w:rPr>
          <w:rFonts w:hint="eastAsia"/>
          <w:lang w:eastAsia="zh-CN"/>
        </w:rPr>
        <w:t>9.1</w:t>
      </w:r>
      <w:r w:rsidR="00FC0C38">
        <w:rPr>
          <w:rFonts w:hint="eastAsia"/>
          <w:lang w:eastAsia="zh-CN"/>
        </w:rPr>
        <w:t>议题</w:t>
      </w:r>
      <w:r w:rsidR="00FC0C38" w:rsidRPr="00FC0C38">
        <w:rPr>
          <w:rFonts w:hint="eastAsia"/>
          <w:lang w:eastAsia="zh-CN"/>
        </w:rPr>
        <w:t>C</w:t>
      </w:r>
      <w:r w:rsidR="00FC0C38">
        <w:rPr>
          <w:rFonts w:hint="eastAsia"/>
          <w:lang w:eastAsia="zh-CN"/>
        </w:rPr>
        <w:t>发言</w:t>
      </w:r>
      <w:r w:rsidR="00FC0C38" w:rsidRPr="00FC0C38">
        <w:rPr>
          <w:rFonts w:hint="eastAsia"/>
          <w:lang w:eastAsia="zh-CN"/>
        </w:rPr>
        <w:t>，表示所有</w:t>
      </w:r>
      <w:r w:rsidR="00FC0C38">
        <w:rPr>
          <w:rFonts w:hint="eastAsia"/>
          <w:lang w:eastAsia="zh-CN"/>
        </w:rPr>
        <w:t>区域组</w:t>
      </w:r>
      <w:r w:rsidR="00FC0C38" w:rsidRPr="00FC0C38">
        <w:rPr>
          <w:rFonts w:hint="eastAsia"/>
          <w:lang w:eastAsia="zh-CN"/>
        </w:rPr>
        <w:t>在无线电通信</w:t>
      </w:r>
      <w:r w:rsidR="00FC0C38">
        <w:rPr>
          <w:rFonts w:hint="eastAsia"/>
          <w:lang w:eastAsia="zh-CN"/>
        </w:rPr>
        <w:t>全</w:t>
      </w:r>
      <w:r w:rsidR="00FC0C38" w:rsidRPr="00FC0C38">
        <w:rPr>
          <w:rFonts w:hint="eastAsia"/>
          <w:lang w:eastAsia="zh-CN"/>
        </w:rPr>
        <w:t>会（</w:t>
      </w:r>
      <w:r w:rsidR="00FC0C38" w:rsidRPr="00FC0C38">
        <w:rPr>
          <w:rFonts w:hint="eastAsia"/>
          <w:lang w:eastAsia="zh-CN"/>
        </w:rPr>
        <w:t>RA-23</w:t>
      </w:r>
      <w:r w:rsidR="00FC0C38" w:rsidRPr="00FC0C38">
        <w:rPr>
          <w:rFonts w:hint="eastAsia"/>
          <w:lang w:eastAsia="zh-CN"/>
        </w:rPr>
        <w:t>）上已就一项新的</w:t>
      </w:r>
      <w:r w:rsidR="00FC0C38" w:rsidRPr="00FC0C38">
        <w:rPr>
          <w:rFonts w:hint="eastAsia"/>
          <w:lang w:eastAsia="zh-CN"/>
        </w:rPr>
        <w:t>ITU-R</w:t>
      </w:r>
      <w:r w:rsidR="00FC0C38" w:rsidRPr="00FC0C38">
        <w:rPr>
          <w:rFonts w:hint="eastAsia"/>
          <w:lang w:eastAsia="zh-CN"/>
        </w:rPr>
        <w:t>决议达成一致，在该议题下不应对《无线电</w:t>
      </w:r>
      <w:r w:rsidR="00FC0C38">
        <w:rPr>
          <w:rFonts w:hint="eastAsia"/>
          <w:lang w:eastAsia="zh-CN"/>
        </w:rPr>
        <w:t>规则</w:t>
      </w:r>
      <w:r w:rsidR="00FC0C38" w:rsidRPr="00FC0C38">
        <w:rPr>
          <w:rFonts w:hint="eastAsia"/>
          <w:lang w:eastAsia="zh-CN"/>
        </w:rPr>
        <w:t>》进行任何更改，并且应废止</w:t>
      </w:r>
      <w:r w:rsidR="00FC0C38">
        <w:rPr>
          <w:rFonts w:hint="eastAsia"/>
          <w:lang w:eastAsia="zh-CN"/>
        </w:rPr>
        <w:t>第</w:t>
      </w:r>
      <w:r w:rsidR="00FC0C38" w:rsidRPr="00FC0C38">
        <w:rPr>
          <w:rFonts w:hint="eastAsia"/>
          <w:lang w:eastAsia="zh-CN"/>
        </w:rPr>
        <w:t>175</w:t>
      </w:r>
      <w:r w:rsidR="00FC0C38">
        <w:rPr>
          <w:rFonts w:hint="eastAsia"/>
          <w:lang w:eastAsia="zh-CN"/>
        </w:rPr>
        <w:t>号决议</w:t>
      </w:r>
      <w:r w:rsidR="00FC0C38" w:rsidRPr="00FC0C38">
        <w:rPr>
          <w:rFonts w:hint="eastAsia"/>
          <w:lang w:eastAsia="zh-CN"/>
        </w:rPr>
        <w:t>（</w:t>
      </w:r>
      <w:r w:rsidR="00FC0C38" w:rsidRPr="00FC0C38">
        <w:rPr>
          <w:rFonts w:hint="eastAsia"/>
          <w:lang w:eastAsia="zh-CN"/>
        </w:rPr>
        <w:t>WRC-19</w:t>
      </w:r>
      <w:r w:rsidR="00FC0C38" w:rsidRPr="00FC0C38">
        <w:rPr>
          <w:rFonts w:hint="eastAsia"/>
          <w:lang w:eastAsia="zh-CN"/>
        </w:rPr>
        <w:t>）；这也适用于</w:t>
      </w:r>
      <w:r w:rsidR="00FC0C38">
        <w:rPr>
          <w:rFonts w:hint="eastAsia"/>
          <w:lang w:eastAsia="zh-CN"/>
        </w:rPr>
        <w:t>第</w:t>
      </w:r>
      <w:r w:rsidR="00FC0C38">
        <w:rPr>
          <w:rFonts w:hint="eastAsia"/>
          <w:lang w:eastAsia="zh-CN"/>
        </w:rPr>
        <w:t>6</w:t>
      </w:r>
      <w:r w:rsidR="00FC0C38" w:rsidRPr="00FC0C38">
        <w:rPr>
          <w:rFonts w:hint="eastAsia"/>
          <w:lang w:eastAsia="zh-CN"/>
        </w:rPr>
        <w:t>委员会的</w:t>
      </w:r>
      <w:r w:rsidR="00FC0C38">
        <w:rPr>
          <w:rFonts w:hint="eastAsia"/>
          <w:lang w:eastAsia="zh-CN"/>
        </w:rPr>
        <w:t>审议</w:t>
      </w:r>
      <w:r w:rsidR="00FC0C38" w:rsidRPr="00FC0C38">
        <w:rPr>
          <w:rFonts w:hint="eastAsia"/>
          <w:lang w:eastAsia="zh-CN"/>
        </w:rPr>
        <w:t>。</w:t>
      </w:r>
    </w:p>
    <w:p w14:paraId="22449D15" w14:textId="47138B0E" w:rsidR="000722E9" w:rsidRPr="008229D1" w:rsidRDefault="000722E9" w:rsidP="000722E9">
      <w:pPr>
        <w:rPr>
          <w:lang w:eastAsia="zh-CN"/>
        </w:rPr>
      </w:pPr>
      <w:r>
        <w:rPr>
          <w:lang w:eastAsia="zh-CN"/>
        </w:rPr>
        <w:t>11.7</w:t>
      </w:r>
      <w:r>
        <w:rPr>
          <w:lang w:eastAsia="zh-CN"/>
        </w:rPr>
        <w:tab/>
      </w:r>
      <w:r w:rsidR="00FC0C38" w:rsidRPr="008B6369">
        <w:rPr>
          <w:rFonts w:hint="eastAsia"/>
          <w:b/>
          <w:bCs/>
          <w:lang w:eastAsia="zh-CN"/>
        </w:rPr>
        <w:t>伊朗伊斯兰共和国代表</w:t>
      </w:r>
      <w:r w:rsidR="00FC0C38">
        <w:rPr>
          <w:rFonts w:hint="eastAsia"/>
          <w:lang w:eastAsia="zh-CN"/>
        </w:rPr>
        <w:t>同意上述发言。</w:t>
      </w:r>
    </w:p>
    <w:p w14:paraId="3D4AE973" w14:textId="03F61F5C" w:rsidR="000722E9" w:rsidRDefault="000722E9" w:rsidP="000722E9">
      <w:pPr>
        <w:rPr>
          <w:lang w:eastAsia="zh-CN"/>
        </w:rPr>
      </w:pPr>
      <w:r>
        <w:rPr>
          <w:lang w:eastAsia="zh-CN"/>
        </w:rPr>
        <w:t>11.8</w:t>
      </w:r>
      <w:r>
        <w:rPr>
          <w:lang w:eastAsia="zh-CN"/>
        </w:rPr>
        <w:tab/>
      </w:r>
      <w:r w:rsidR="00FC0C38" w:rsidRPr="008B6369">
        <w:rPr>
          <w:rFonts w:hint="eastAsia"/>
          <w:b/>
          <w:bCs/>
          <w:lang w:eastAsia="zh-CN"/>
        </w:rPr>
        <w:t>主席</w:t>
      </w:r>
      <w:r w:rsidR="00FC0C38">
        <w:rPr>
          <w:rFonts w:hint="eastAsia"/>
          <w:lang w:eastAsia="zh-CN"/>
        </w:rPr>
        <w:t>提议将该事项交由第</w:t>
      </w:r>
      <w:r w:rsidR="00FC0C38">
        <w:rPr>
          <w:rFonts w:hint="eastAsia"/>
          <w:lang w:eastAsia="zh-CN"/>
        </w:rPr>
        <w:t>4</w:t>
      </w:r>
      <w:r w:rsidR="00FC0C38">
        <w:rPr>
          <w:rFonts w:hint="eastAsia"/>
          <w:lang w:eastAsia="zh-CN"/>
        </w:rPr>
        <w:t>委员会。</w:t>
      </w:r>
    </w:p>
    <w:p w14:paraId="7DEAAACE" w14:textId="24AB3AB2" w:rsidR="000722E9" w:rsidRDefault="000722E9" w:rsidP="000722E9">
      <w:pPr>
        <w:rPr>
          <w:lang w:eastAsia="zh-CN"/>
        </w:rPr>
      </w:pPr>
      <w:r>
        <w:rPr>
          <w:lang w:eastAsia="zh-CN"/>
        </w:rPr>
        <w:t>11.9</w:t>
      </w:r>
      <w:r>
        <w:rPr>
          <w:lang w:eastAsia="zh-CN"/>
        </w:rPr>
        <w:tab/>
      </w:r>
      <w:r w:rsidR="00466EA0">
        <w:rPr>
          <w:rFonts w:hint="eastAsia"/>
          <w:lang w:eastAsia="zh-CN"/>
        </w:rPr>
        <w:t>会议对此</w:t>
      </w:r>
      <w:r w:rsidR="00466EA0" w:rsidRPr="00CE1592">
        <w:rPr>
          <w:rFonts w:hint="eastAsia"/>
          <w:b/>
          <w:lang w:eastAsia="zh-CN"/>
        </w:rPr>
        <w:t>表示同意</w:t>
      </w:r>
      <w:r w:rsidR="00466EA0">
        <w:rPr>
          <w:rFonts w:hint="eastAsia"/>
          <w:lang w:eastAsia="zh-CN"/>
        </w:rPr>
        <w:t>。</w:t>
      </w:r>
    </w:p>
    <w:p w14:paraId="2EA78C5C" w14:textId="75F9A9E6" w:rsidR="000722E9" w:rsidRDefault="000722E9" w:rsidP="000722E9">
      <w:pPr>
        <w:rPr>
          <w:lang w:eastAsia="zh-CN"/>
        </w:rPr>
      </w:pPr>
      <w:r>
        <w:rPr>
          <w:lang w:eastAsia="zh-CN"/>
        </w:rPr>
        <w:t>11.10</w:t>
      </w:r>
      <w:r>
        <w:rPr>
          <w:lang w:eastAsia="zh-CN"/>
        </w:rPr>
        <w:tab/>
      </w:r>
      <w:r w:rsidR="00FC0C38" w:rsidRPr="00FC0C38">
        <w:rPr>
          <w:rFonts w:hint="eastAsia"/>
          <w:b/>
          <w:bCs/>
          <w:lang w:eastAsia="zh-CN"/>
        </w:rPr>
        <w:t>会议批准了</w:t>
      </w:r>
      <w:r w:rsidR="00FC0C38">
        <w:rPr>
          <w:rFonts w:hint="eastAsia"/>
          <w:lang w:eastAsia="zh-CN"/>
        </w:rPr>
        <w:t>经修改的文件分配。</w:t>
      </w:r>
    </w:p>
    <w:p w14:paraId="6CC07212" w14:textId="7644FB9B" w:rsidR="000722E9" w:rsidRPr="004E7827" w:rsidRDefault="000722E9" w:rsidP="000722E9">
      <w:pPr>
        <w:pStyle w:val="Heading1"/>
        <w:rPr>
          <w:lang w:eastAsia="zh-CN"/>
        </w:rPr>
      </w:pPr>
      <w:r w:rsidRPr="004E7827">
        <w:rPr>
          <w:lang w:eastAsia="zh-CN"/>
        </w:rPr>
        <w:t>1</w:t>
      </w:r>
      <w:r>
        <w:rPr>
          <w:lang w:eastAsia="zh-CN"/>
        </w:rPr>
        <w:t>2</w:t>
      </w:r>
      <w:r w:rsidRPr="004E7827">
        <w:rPr>
          <w:lang w:eastAsia="zh-CN"/>
        </w:rPr>
        <w:tab/>
      </w:r>
      <w:r w:rsidR="00656571">
        <w:rPr>
          <w:rFonts w:hint="eastAsia"/>
          <w:lang w:eastAsia="zh-CN"/>
        </w:rPr>
        <w:t>主任有关</w:t>
      </w:r>
      <w:r w:rsidR="00656571" w:rsidRPr="00F74BBE">
        <w:rPr>
          <w:lang w:eastAsia="zh-CN"/>
        </w:rPr>
        <w:t>ITU-R</w:t>
      </w:r>
      <w:r w:rsidR="00656571">
        <w:rPr>
          <w:rFonts w:hint="eastAsia"/>
          <w:lang w:eastAsia="zh-CN"/>
        </w:rPr>
        <w:t>活动的报告（</w:t>
      </w:r>
      <w:r w:rsidR="00656571">
        <w:rPr>
          <w:rFonts w:hint="eastAsia"/>
          <w:lang w:eastAsia="zh-CN"/>
        </w:rPr>
        <w:t>4</w:t>
      </w:r>
      <w:r w:rsidR="00656571">
        <w:rPr>
          <w:rFonts w:hint="eastAsia"/>
          <w:lang w:eastAsia="zh-CN"/>
        </w:rPr>
        <w:t>号文件、其补遗</w:t>
      </w:r>
      <w:r w:rsidR="00656571">
        <w:rPr>
          <w:rFonts w:hint="eastAsia"/>
          <w:lang w:eastAsia="zh-CN"/>
        </w:rPr>
        <w:t>1</w:t>
      </w:r>
      <w:r w:rsidR="00656571">
        <w:rPr>
          <w:rFonts w:hint="eastAsia"/>
          <w:lang w:eastAsia="zh-CN"/>
        </w:rPr>
        <w:t>至</w:t>
      </w:r>
      <w:r w:rsidR="00656571">
        <w:rPr>
          <w:lang w:eastAsia="zh-CN"/>
        </w:rPr>
        <w:t>7</w:t>
      </w:r>
      <w:r w:rsidR="00656571">
        <w:rPr>
          <w:rFonts w:hint="eastAsia"/>
          <w:lang w:eastAsia="zh-CN"/>
        </w:rPr>
        <w:t>和</w:t>
      </w:r>
      <w:r w:rsidR="00573B7A">
        <w:rPr>
          <w:lang w:eastAsia="zh-CN"/>
        </w:rPr>
        <w:br/>
      </w:r>
      <w:r w:rsidR="00656571" w:rsidRPr="00981EE3">
        <w:rPr>
          <w:rFonts w:hint="eastAsia"/>
          <w:lang w:eastAsia="zh-CN"/>
        </w:rPr>
        <w:t>补遗</w:t>
      </w:r>
      <w:r w:rsidR="00656571">
        <w:rPr>
          <w:lang w:eastAsia="zh-CN"/>
        </w:rPr>
        <w:t>1</w:t>
      </w:r>
      <w:r w:rsidR="00656571" w:rsidRPr="00981EE3">
        <w:rPr>
          <w:rFonts w:hint="eastAsia"/>
          <w:lang w:eastAsia="zh-CN"/>
        </w:rPr>
        <w:t>的补遗</w:t>
      </w:r>
      <w:r w:rsidR="00656571" w:rsidRPr="00981EE3">
        <w:rPr>
          <w:rFonts w:hint="eastAsia"/>
          <w:lang w:eastAsia="zh-CN"/>
        </w:rPr>
        <w:t>1</w:t>
      </w:r>
      <w:r w:rsidR="00656571">
        <w:rPr>
          <w:rFonts w:hint="eastAsia"/>
          <w:lang w:eastAsia="zh-CN"/>
        </w:rPr>
        <w:t>）</w:t>
      </w:r>
    </w:p>
    <w:p w14:paraId="5EAEAB6B" w14:textId="49045001" w:rsidR="00656571" w:rsidRPr="004E7827" w:rsidRDefault="00656571" w:rsidP="00656571">
      <w:pPr>
        <w:rPr>
          <w:lang w:eastAsia="zh-CN"/>
        </w:rPr>
      </w:pPr>
      <w:r w:rsidRPr="004E7827">
        <w:rPr>
          <w:lang w:eastAsia="zh-CN"/>
        </w:rPr>
        <w:t>1</w:t>
      </w:r>
      <w:r>
        <w:rPr>
          <w:lang w:eastAsia="zh-CN"/>
        </w:rPr>
        <w:t>2</w:t>
      </w:r>
      <w:r w:rsidRPr="004E7827">
        <w:rPr>
          <w:lang w:eastAsia="zh-CN"/>
        </w:rPr>
        <w:t>.1</w:t>
      </w:r>
      <w:r w:rsidRPr="004E7827">
        <w:rPr>
          <w:lang w:eastAsia="zh-CN"/>
        </w:rPr>
        <w:tab/>
      </w:r>
      <w:r w:rsidRPr="00896C67">
        <w:rPr>
          <w:rFonts w:hint="eastAsia"/>
          <w:b/>
          <w:lang w:eastAsia="zh-CN"/>
        </w:rPr>
        <w:t>无线电通信局主任</w:t>
      </w:r>
      <w:r>
        <w:rPr>
          <w:rFonts w:hint="eastAsia"/>
          <w:lang w:eastAsia="zh-CN"/>
        </w:rPr>
        <w:t>简要介绍了其关于</w:t>
      </w:r>
      <w:r w:rsidRPr="0055137C">
        <w:rPr>
          <w:rFonts w:hint="eastAsia"/>
          <w:lang w:eastAsia="zh-CN"/>
        </w:rPr>
        <w:t>WRC-</w:t>
      </w:r>
      <w:r>
        <w:rPr>
          <w:lang w:eastAsia="zh-CN"/>
        </w:rPr>
        <w:t>19</w:t>
      </w:r>
      <w:r w:rsidRPr="0055137C">
        <w:rPr>
          <w:rFonts w:hint="eastAsia"/>
          <w:lang w:eastAsia="zh-CN"/>
        </w:rPr>
        <w:t>以来</w:t>
      </w:r>
      <w:r w:rsidRPr="0055137C">
        <w:rPr>
          <w:rFonts w:hint="eastAsia"/>
          <w:lang w:eastAsia="zh-CN"/>
        </w:rPr>
        <w:t>ITU-R</w:t>
      </w:r>
      <w:r w:rsidRPr="0055137C">
        <w:rPr>
          <w:rFonts w:hint="eastAsia"/>
          <w:lang w:eastAsia="zh-CN"/>
        </w:rPr>
        <w:t>活动的报告</w:t>
      </w:r>
      <w:r>
        <w:rPr>
          <w:rFonts w:hint="eastAsia"/>
          <w:lang w:eastAsia="zh-CN"/>
        </w:rPr>
        <w:t>，载于</w:t>
      </w:r>
      <w:r w:rsidRPr="0055137C">
        <w:rPr>
          <w:rFonts w:hint="eastAsia"/>
          <w:lang w:eastAsia="zh-CN"/>
        </w:rPr>
        <w:t>4</w:t>
      </w:r>
      <w:r>
        <w:rPr>
          <w:rFonts w:hint="eastAsia"/>
          <w:lang w:eastAsia="zh-CN"/>
        </w:rPr>
        <w:t>号文件及其补遗</w:t>
      </w:r>
      <w:r w:rsidRPr="0055137C">
        <w:rPr>
          <w:rFonts w:hint="eastAsia"/>
          <w:lang w:eastAsia="zh-CN"/>
        </w:rPr>
        <w:t>。</w:t>
      </w:r>
      <w:r>
        <w:rPr>
          <w:rFonts w:hint="eastAsia"/>
          <w:lang w:eastAsia="zh-CN"/>
        </w:rPr>
        <w:t>该报告</w:t>
      </w:r>
      <w:r w:rsidRPr="0055137C">
        <w:rPr>
          <w:rFonts w:hint="eastAsia"/>
          <w:lang w:eastAsia="zh-CN"/>
        </w:rPr>
        <w:t>根据</w:t>
      </w:r>
      <w:r w:rsidRPr="003B05AF">
        <w:rPr>
          <w:rFonts w:hint="eastAsia"/>
          <w:lang w:eastAsia="zh-CN"/>
        </w:rPr>
        <w:t>《公约》第</w:t>
      </w:r>
      <w:r w:rsidRPr="003B05AF">
        <w:rPr>
          <w:rFonts w:hint="eastAsia"/>
          <w:lang w:eastAsia="zh-CN"/>
        </w:rPr>
        <w:t>180</w:t>
      </w:r>
      <w:r w:rsidRPr="003B05AF">
        <w:rPr>
          <w:rFonts w:hint="eastAsia"/>
          <w:lang w:eastAsia="zh-CN"/>
        </w:rPr>
        <w:t>款的规定和议项</w:t>
      </w:r>
      <w:r w:rsidRPr="0055137C">
        <w:rPr>
          <w:rFonts w:hint="eastAsia"/>
          <w:lang w:eastAsia="zh-CN"/>
        </w:rPr>
        <w:t>9</w:t>
      </w:r>
      <w:r>
        <w:rPr>
          <w:rFonts w:hint="eastAsia"/>
          <w:lang w:eastAsia="zh-CN"/>
        </w:rPr>
        <w:t>提交</w:t>
      </w:r>
      <w:r w:rsidRPr="0055137C">
        <w:rPr>
          <w:rFonts w:hint="eastAsia"/>
          <w:lang w:eastAsia="zh-CN"/>
        </w:rPr>
        <w:t>WRC-</w:t>
      </w:r>
      <w:r>
        <w:rPr>
          <w:lang w:eastAsia="zh-CN"/>
        </w:rPr>
        <w:t>23</w:t>
      </w:r>
      <w:r>
        <w:rPr>
          <w:rFonts w:hint="eastAsia"/>
          <w:lang w:eastAsia="zh-CN"/>
        </w:rPr>
        <w:t>，分为多个</w:t>
      </w:r>
      <w:r w:rsidRPr="0055137C">
        <w:rPr>
          <w:rFonts w:hint="eastAsia"/>
          <w:lang w:eastAsia="zh-CN"/>
        </w:rPr>
        <w:t>部分，</w:t>
      </w:r>
      <w:r>
        <w:rPr>
          <w:rFonts w:hint="eastAsia"/>
          <w:lang w:eastAsia="zh-CN"/>
        </w:rPr>
        <w:t>每个部分单独列为一项补遗</w:t>
      </w:r>
      <w:r w:rsidRPr="00FC02CD">
        <w:rPr>
          <w:rFonts w:hint="eastAsia"/>
          <w:lang w:eastAsia="zh-CN"/>
        </w:rPr>
        <w:t>，供委员会详细审议。虽然报告的大部分内容指出了在应用《无线电</w:t>
      </w:r>
      <w:r>
        <w:rPr>
          <w:rFonts w:hint="eastAsia"/>
          <w:lang w:eastAsia="zh-CN"/>
        </w:rPr>
        <w:t>规则</w:t>
      </w:r>
      <w:r w:rsidRPr="00FC02CD">
        <w:rPr>
          <w:rFonts w:hint="eastAsia"/>
          <w:lang w:eastAsia="zh-CN"/>
        </w:rPr>
        <w:t>》方面存在的困难以及</w:t>
      </w:r>
      <w:r>
        <w:rPr>
          <w:rFonts w:hint="eastAsia"/>
          <w:lang w:eastAsia="zh-CN"/>
        </w:rPr>
        <w:t>大会</w:t>
      </w:r>
      <w:r w:rsidRPr="00FC02CD">
        <w:rPr>
          <w:rFonts w:hint="eastAsia"/>
          <w:lang w:eastAsia="zh-CN"/>
        </w:rPr>
        <w:t>可以解决的其他问题，但报告也介绍了取得的成就，</w:t>
      </w:r>
      <w:r>
        <w:rPr>
          <w:rFonts w:hint="eastAsia"/>
          <w:lang w:eastAsia="zh-CN"/>
        </w:rPr>
        <w:t>主任</w:t>
      </w:r>
      <w:r w:rsidRPr="00FC02CD">
        <w:rPr>
          <w:rFonts w:hint="eastAsia"/>
          <w:lang w:eastAsia="zh-CN"/>
        </w:rPr>
        <w:t>重点介绍了其中一些成就，包括无线电通信局对成员国的援助和能力建设活动、</w:t>
      </w:r>
      <w:r w:rsidRPr="00FC02CD">
        <w:rPr>
          <w:rFonts w:hint="eastAsia"/>
          <w:lang w:eastAsia="zh-CN"/>
        </w:rPr>
        <w:t>2020</w:t>
      </w:r>
      <w:r w:rsidRPr="00FC02CD">
        <w:rPr>
          <w:rFonts w:hint="eastAsia"/>
          <w:lang w:eastAsia="zh-CN"/>
        </w:rPr>
        <w:t>年版《无线电规则》的出版、各种在线</w:t>
      </w:r>
      <w:r w:rsidR="00E514B8">
        <w:rPr>
          <w:rFonts w:hint="eastAsia"/>
          <w:lang w:eastAsia="zh-CN"/>
        </w:rPr>
        <w:t>软件工具及</w:t>
      </w:r>
      <w:r w:rsidRPr="00FC02CD">
        <w:rPr>
          <w:rFonts w:hint="eastAsia"/>
          <w:lang w:eastAsia="zh-CN"/>
        </w:rPr>
        <w:t>平台的实施和</w:t>
      </w:r>
      <w:r w:rsidRPr="00FC02CD">
        <w:rPr>
          <w:rFonts w:hint="eastAsia"/>
          <w:lang w:eastAsia="zh-CN"/>
        </w:rPr>
        <w:t>ITU-R</w:t>
      </w:r>
      <w:r w:rsidRPr="00FC02CD">
        <w:rPr>
          <w:rFonts w:hint="eastAsia"/>
          <w:lang w:eastAsia="zh-CN"/>
        </w:rPr>
        <w:t>研究组的工作。</w:t>
      </w:r>
    </w:p>
    <w:p w14:paraId="6DF3029B" w14:textId="77777777" w:rsidR="00656571" w:rsidRPr="004E7827" w:rsidRDefault="00656571" w:rsidP="00656571">
      <w:pPr>
        <w:rPr>
          <w:lang w:eastAsia="zh-CN"/>
        </w:rPr>
      </w:pPr>
      <w:r>
        <w:rPr>
          <w:lang w:eastAsia="zh-CN"/>
        </w:rPr>
        <w:t>12.2</w:t>
      </w:r>
      <w:r>
        <w:rPr>
          <w:lang w:eastAsia="zh-CN"/>
        </w:rPr>
        <w:tab/>
      </w:r>
      <w:r w:rsidRPr="00FC02CD">
        <w:rPr>
          <w:rFonts w:hint="eastAsia"/>
          <w:bCs/>
          <w:lang w:eastAsia="zh-CN"/>
        </w:rPr>
        <w:t>4</w:t>
      </w:r>
      <w:r w:rsidRPr="00FC02CD">
        <w:rPr>
          <w:rFonts w:hint="eastAsia"/>
          <w:bCs/>
          <w:lang w:eastAsia="zh-CN"/>
        </w:rPr>
        <w:t>号文件及其补遗被</w:t>
      </w:r>
      <w:r w:rsidRPr="00FC02CD">
        <w:rPr>
          <w:rFonts w:hint="eastAsia"/>
          <w:b/>
          <w:lang w:eastAsia="zh-CN"/>
        </w:rPr>
        <w:t>记录在案</w:t>
      </w:r>
      <w:r w:rsidRPr="00FC02CD">
        <w:rPr>
          <w:rFonts w:hint="eastAsia"/>
          <w:bCs/>
          <w:lang w:eastAsia="zh-CN"/>
        </w:rPr>
        <w:t>。</w:t>
      </w:r>
    </w:p>
    <w:p w14:paraId="1EB7F33D" w14:textId="77777777" w:rsidR="00656571" w:rsidRPr="004E7827" w:rsidRDefault="00656571" w:rsidP="00656571">
      <w:pPr>
        <w:pStyle w:val="Heading1"/>
        <w:rPr>
          <w:lang w:eastAsia="zh-CN"/>
        </w:rPr>
      </w:pPr>
      <w:r w:rsidRPr="004E7827">
        <w:rPr>
          <w:lang w:eastAsia="zh-CN"/>
        </w:rPr>
        <w:lastRenderedPageBreak/>
        <w:t>1</w:t>
      </w:r>
      <w:r>
        <w:rPr>
          <w:lang w:eastAsia="zh-CN"/>
        </w:rPr>
        <w:t>3</w:t>
      </w:r>
      <w:r w:rsidRPr="004E7827">
        <w:rPr>
          <w:lang w:eastAsia="zh-CN"/>
        </w:rPr>
        <w:tab/>
      </w:r>
      <w:r>
        <w:rPr>
          <w:rFonts w:hint="eastAsia"/>
          <w:lang w:eastAsia="zh-CN"/>
        </w:rPr>
        <w:t>证书委员会必须提交其结论的日期（</w:t>
      </w:r>
      <w:r>
        <w:rPr>
          <w:rFonts w:hint="eastAsia"/>
          <w:lang w:eastAsia="zh-CN"/>
        </w:rPr>
        <w:t>2</w:t>
      </w:r>
      <w:r>
        <w:rPr>
          <w:rFonts w:hint="eastAsia"/>
          <w:lang w:eastAsia="zh-CN"/>
        </w:rPr>
        <w:t>号文件）</w:t>
      </w:r>
    </w:p>
    <w:p w14:paraId="11FB399D" w14:textId="77777777" w:rsidR="00656571" w:rsidRPr="004E7827" w:rsidRDefault="00656571" w:rsidP="00656571">
      <w:pPr>
        <w:rPr>
          <w:lang w:eastAsia="zh-CN"/>
        </w:rPr>
      </w:pPr>
      <w:r w:rsidRPr="004E7827">
        <w:rPr>
          <w:lang w:eastAsia="zh-CN"/>
        </w:rPr>
        <w:t>1</w:t>
      </w:r>
      <w:r>
        <w:rPr>
          <w:lang w:eastAsia="zh-CN"/>
        </w:rPr>
        <w:t>3</w:t>
      </w:r>
      <w:r w:rsidRPr="004E7827">
        <w:rPr>
          <w:lang w:eastAsia="zh-CN"/>
        </w:rPr>
        <w:t>.1</w:t>
      </w:r>
      <w:r w:rsidRPr="004E7827">
        <w:rPr>
          <w:lang w:eastAsia="zh-CN"/>
        </w:rPr>
        <w:tab/>
      </w:r>
      <w:r w:rsidRPr="00FC02CD">
        <w:rPr>
          <w:rFonts w:hint="eastAsia"/>
          <w:b/>
          <w:lang w:eastAsia="zh-CN"/>
        </w:rPr>
        <w:t>秘书长</w:t>
      </w:r>
      <w:r w:rsidRPr="00FC02CD">
        <w:rPr>
          <w:rFonts w:hint="eastAsia"/>
          <w:bCs/>
          <w:lang w:eastAsia="zh-CN"/>
        </w:rPr>
        <w:t>回顾说</w:t>
      </w:r>
      <w:r>
        <w:rPr>
          <w:rFonts w:hint="eastAsia"/>
          <w:lang w:eastAsia="zh-CN"/>
        </w:rPr>
        <w:t>，依据《公约》第</w:t>
      </w:r>
      <w:r>
        <w:rPr>
          <w:rFonts w:hint="eastAsia"/>
          <w:lang w:eastAsia="zh-CN"/>
        </w:rPr>
        <w:t>334</w:t>
      </w:r>
      <w:r>
        <w:rPr>
          <w:rFonts w:hint="eastAsia"/>
          <w:lang w:eastAsia="zh-CN"/>
        </w:rPr>
        <w:t>款以及往届大会的惯用做法，应由全体会议决定证书委员会必须提交结论的日期。秘书处提议遵守相同的程序，将证书委员会必须向全体会议提交最后报告的日期定为</w:t>
      </w:r>
      <w:r>
        <w:rPr>
          <w:lang w:eastAsia="zh-CN"/>
        </w:rPr>
        <w:t>2023</w:t>
      </w:r>
      <w:r>
        <w:rPr>
          <w:rFonts w:hint="eastAsia"/>
          <w:lang w:eastAsia="zh-CN"/>
        </w:rPr>
        <w:t>年</w:t>
      </w:r>
      <w:r>
        <w:rPr>
          <w:lang w:eastAsia="zh-CN"/>
        </w:rPr>
        <w:t>12</w:t>
      </w:r>
      <w:r>
        <w:rPr>
          <w:rFonts w:hint="eastAsia"/>
          <w:lang w:eastAsia="zh-CN"/>
        </w:rPr>
        <w:t>月</w:t>
      </w:r>
      <w:r>
        <w:rPr>
          <w:lang w:eastAsia="zh-CN"/>
        </w:rPr>
        <w:t>6</w:t>
      </w:r>
      <w:r>
        <w:rPr>
          <w:rFonts w:hint="eastAsia"/>
          <w:lang w:eastAsia="zh-CN"/>
        </w:rPr>
        <w:t>日（星期三）。</w:t>
      </w:r>
    </w:p>
    <w:p w14:paraId="6DDDF654" w14:textId="77777777" w:rsidR="00656571" w:rsidRPr="004E7827" w:rsidRDefault="00656571" w:rsidP="00656571">
      <w:pPr>
        <w:rPr>
          <w:lang w:eastAsia="zh-CN"/>
        </w:rPr>
      </w:pPr>
      <w:r w:rsidRPr="004E7827">
        <w:rPr>
          <w:lang w:eastAsia="zh-CN"/>
        </w:rPr>
        <w:t>1</w:t>
      </w:r>
      <w:r>
        <w:rPr>
          <w:lang w:eastAsia="zh-CN"/>
        </w:rPr>
        <w:t>3</w:t>
      </w:r>
      <w:r w:rsidRPr="004E7827">
        <w:rPr>
          <w:lang w:eastAsia="zh-CN"/>
        </w:rPr>
        <w:t>.2</w:t>
      </w:r>
      <w:r w:rsidRPr="004E7827">
        <w:rPr>
          <w:lang w:eastAsia="zh-CN"/>
        </w:rPr>
        <w:tab/>
      </w:r>
      <w:r>
        <w:rPr>
          <w:rFonts w:hint="eastAsia"/>
          <w:lang w:eastAsia="zh-CN"/>
        </w:rPr>
        <w:t>会议对此</w:t>
      </w:r>
      <w:r w:rsidRPr="00CE1592">
        <w:rPr>
          <w:rFonts w:hint="eastAsia"/>
          <w:b/>
          <w:lang w:eastAsia="zh-CN"/>
        </w:rPr>
        <w:t>表示同意</w:t>
      </w:r>
      <w:r>
        <w:rPr>
          <w:rFonts w:hint="eastAsia"/>
          <w:lang w:eastAsia="zh-CN"/>
        </w:rPr>
        <w:t>。</w:t>
      </w:r>
    </w:p>
    <w:p w14:paraId="773FDA7D" w14:textId="77777777" w:rsidR="00656571" w:rsidRPr="004E7827" w:rsidRDefault="00656571" w:rsidP="00656571">
      <w:pPr>
        <w:pStyle w:val="Heading1"/>
        <w:rPr>
          <w:lang w:eastAsia="zh-CN"/>
        </w:rPr>
      </w:pPr>
      <w:r w:rsidRPr="004E7827">
        <w:rPr>
          <w:lang w:eastAsia="zh-CN"/>
        </w:rPr>
        <w:t>1</w:t>
      </w:r>
      <w:r>
        <w:rPr>
          <w:lang w:eastAsia="zh-CN"/>
        </w:rPr>
        <w:t>4</w:t>
      </w:r>
      <w:r w:rsidRPr="004E7827">
        <w:rPr>
          <w:lang w:eastAsia="zh-CN"/>
        </w:rPr>
        <w:tab/>
      </w:r>
      <w:r>
        <w:rPr>
          <w:rFonts w:hint="eastAsia"/>
          <w:lang w:eastAsia="zh-CN"/>
        </w:rPr>
        <w:t>大会文件和工作时间</w:t>
      </w:r>
    </w:p>
    <w:p w14:paraId="67ADF5DA" w14:textId="77777777" w:rsidR="00656571" w:rsidRPr="004E7827" w:rsidRDefault="00656571" w:rsidP="00656571">
      <w:pPr>
        <w:rPr>
          <w:lang w:eastAsia="zh-CN"/>
        </w:rPr>
      </w:pPr>
      <w:r w:rsidRPr="004E7827">
        <w:rPr>
          <w:lang w:eastAsia="zh-CN"/>
        </w:rPr>
        <w:t>1</w:t>
      </w:r>
      <w:r>
        <w:rPr>
          <w:lang w:eastAsia="zh-CN"/>
        </w:rPr>
        <w:t>4</w:t>
      </w:r>
      <w:r w:rsidRPr="004E7827">
        <w:rPr>
          <w:lang w:eastAsia="zh-CN"/>
        </w:rPr>
        <w:t>.1</w:t>
      </w:r>
      <w:r w:rsidRPr="004E7827">
        <w:rPr>
          <w:lang w:eastAsia="zh-CN"/>
        </w:rPr>
        <w:tab/>
      </w:r>
      <w:r w:rsidRPr="008D7B1F">
        <w:rPr>
          <w:rFonts w:hint="eastAsia"/>
          <w:b/>
          <w:lang w:eastAsia="zh-CN"/>
        </w:rPr>
        <w:t>全体会议秘书</w:t>
      </w:r>
      <w:r>
        <w:rPr>
          <w:rFonts w:hint="eastAsia"/>
          <w:lang w:eastAsia="zh-CN"/>
        </w:rPr>
        <w:t>称，代表团团长会议建议大会采用以下工作时间：</w:t>
      </w:r>
      <w:r w:rsidRPr="00FF1101">
        <w:rPr>
          <w:lang w:eastAsia="zh-CN"/>
        </w:rPr>
        <w:t>09</w:t>
      </w:r>
      <w:r>
        <w:rPr>
          <w:rFonts w:hint="eastAsia"/>
          <w:lang w:eastAsia="zh-CN"/>
        </w:rPr>
        <w:t>:</w:t>
      </w:r>
      <w:r w:rsidRPr="00FF1101">
        <w:rPr>
          <w:lang w:eastAsia="zh-CN"/>
        </w:rPr>
        <w:t>00-12</w:t>
      </w:r>
      <w:r>
        <w:rPr>
          <w:rFonts w:hint="eastAsia"/>
          <w:lang w:eastAsia="zh-CN"/>
        </w:rPr>
        <w:t>:</w:t>
      </w:r>
      <w:r>
        <w:rPr>
          <w:lang w:eastAsia="zh-CN"/>
        </w:rPr>
        <w:t>00</w:t>
      </w:r>
      <w:r>
        <w:rPr>
          <w:rFonts w:hint="eastAsia"/>
          <w:lang w:eastAsia="zh-CN"/>
        </w:rPr>
        <w:t>和</w:t>
      </w:r>
      <w:r w:rsidRPr="00FF1101">
        <w:rPr>
          <w:lang w:eastAsia="zh-CN"/>
        </w:rPr>
        <w:t>14</w:t>
      </w:r>
      <w:r>
        <w:rPr>
          <w:rFonts w:hint="eastAsia"/>
          <w:lang w:eastAsia="zh-CN"/>
        </w:rPr>
        <w:t>:</w:t>
      </w:r>
      <w:r w:rsidRPr="00FF1101">
        <w:rPr>
          <w:lang w:eastAsia="zh-CN"/>
        </w:rPr>
        <w:t>00-17</w:t>
      </w:r>
      <w:r>
        <w:rPr>
          <w:rFonts w:hint="eastAsia"/>
          <w:lang w:eastAsia="zh-CN"/>
        </w:rPr>
        <w:t>:</w:t>
      </w:r>
      <w:r w:rsidRPr="00FF1101">
        <w:rPr>
          <w:lang w:eastAsia="zh-CN"/>
        </w:rPr>
        <w:t>00</w:t>
      </w:r>
      <w:r>
        <w:rPr>
          <w:rFonts w:hint="eastAsia"/>
          <w:lang w:eastAsia="zh-CN"/>
        </w:rPr>
        <w:t>（星期五下午除外），星期五下午的工作时间为</w:t>
      </w:r>
      <w:r w:rsidRPr="00FF1101">
        <w:rPr>
          <w:lang w:eastAsia="zh-CN"/>
        </w:rPr>
        <w:t>14</w:t>
      </w:r>
      <w:r>
        <w:rPr>
          <w:rFonts w:hint="eastAsia"/>
          <w:lang w:eastAsia="zh-CN"/>
        </w:rPr>
        <w:t>:</w:t>
      </w:r>
      <w:r w:rsidRPr="00FF1101">
        <w:rPr>
          <w:lang w:eastAsia="zh-CN"/>
        </w:rPr>
        <w:t>30-17</w:t>
      </w:r>
      <w:r>
        <w:rPr>
          <w:rFonts w:hint="eastAsia"/>
          <w:lang w:eastAsia="zh-CN"/>
        </w:rPr>
        <w:t>:</w:t>
      </w:r>
      <w:r w:rsidRPr="00FF1101">
        <w:rPr>
          <w:lang w:eastAsia="zh-CN"/>
        </w:rPr>
        <w:t>30</w:t>
      </w:r>
      <w:r>
        <w:rPr>
          <w:rFonts w:hint="eastAsia"/>
          <w:lang w:eastAsia="zh-CN"/>
        </w:rPr>
        <w:t>。</w:t>
      </w:r>
      <w:r w:rsidRPr="001B16F6">
        <w:rPr>
          <w:rFonts w:hint="eastAsia"/>
          <w:lang w:eastAsia="zh-CN"/>
        </w:rPr>
        <w:t>如需召开夜会，则工作时间为</w:t>
      </w:r>
      <w:r w:rsidRPr="001B16F6">
        <w:rPr>
          <w:rFonts w:hint="eastAsia"/>
          <w:lang w:eastAsia="zh-CN"/>
        </w:rPr>
        <w:t>19:00-22:00</w:t>
      </w:r>
      <w:r w:rsidRPr="001B16F6">
        <w:rPr>
          <w:rFonts w:hint="eastAsia"/>
          <w:lang w:eastAsia="zh-CN"/>
        </w:rPr>
        <w:t>。</w:t>
      </w:r>
      <w:r>
        <w:rPr>
          <w:rFonts w:hint="eastAsia"/>
          <w:lang w:eastAsia="zh-CN"/>
        </w:rPr>
        <w:t>将于该日晚些时候召开会议的指导委员会将审议并公布会议的时间表。</w:t>
      </w:r>
    </w:p>
    <w:p w14:paraId="17BDA38F" w14:textId="77777777" w:rsidR="00656571" w:rsidRPr="004E7827" w:rsidRDefault="00656571" w:rsidP="00656571">
      <w:pPr>
        <w:rPr>
          <w:lang w:eastAsia="zh-CN"/>
        </w:rPr>
      </w:pPr>
      <w:r>
        <w:rPr>
          <w:lang w:eastAsia="zh-CN"/>
        </w:rPr>
        <w:t>14.2</w:t>
      </w:r>
      <w:r w:rsidRPr="004E7827">
        <w:rPr>
          <w:lang w:eastAsia="zh-CN"/>
        </w:rPr>
        <w:tab/>
      </w:r>
      <w:r>
        <w:rPr>
          <w:rFonts w:hint="eastAsia"/>
          <w:lang w:eastAsia="zh-CN"/>
        </w:rPr>
        <w:t>代表团团长会议提出的工作时间</w:t>
      </w:r>
      <w:r>
        <w:rPr>
          <w:rFonts w:hint="eastAsia"/>
          <w:b/>
          <w:lang w:eastAsia="zh-CN"/>
        </w:rPr>
        <w:t>获得批准</w:t>
      </w:r>
      <w:r>
        <w:rPr>
          <w:rFonts w:hint="eastAsia"/>
          <w:lang w:eastAsia="zh-CN"/>
        </w:rPr>
        <w:t>。</w:t>
      </w:r>
    </w:p>
    <w:p w14:paraId="613865FC" w14:textId="77777777" w:rsidR="00656571" w:rsidRPr="004E7827" w:rsidRDefault="00656571" w:rsidP="00656571">
      <w:pPr>
        <w:pStyle w:val="Heading1"/>
        <w:rPr>
          <w:lang w:eastAsia="zh-CN"/>
        </w:rPr>
      </w:pPr>
      <w:r w:rsidRPr="004E7827">
        <w:rPr>
          <w:lang w:eastAsia="zh-CN"/>
        </w:rPr>
        <w:t>1</w:t>
      </w:r>
      <w:r>
        <w:rPr>
          <w:lang w:eastAsia="zh-CN"/>
        </w:rPr>
        <w:t>5</w:t>
      </w:r>
      <w:r w:rsidRPr="004E7827">
        <w:rPr>
          <w:lang w:eastAsia="zh-CN"/>
        </w:rPr>
        <w:tab/>
      </w:r>
      <w:r>
        <w:rPr>
          <w:rFonts w:hint="eastAsia"/>
          <w:lang w:eastAsia="zh-CN"/>
        </w:rPr>
        <w:t>《大会总规则》（</w:t>
      </w:r>
      <w:r>
        <w:rPr>
          <w:lang w:eastAsia="zh-CN"/>
        </w:rPr>
        <w:t>57</w:t>
      </w:r>
      <w:r>
        <w:rPr>
          <w:rFonts w:hint="eastAsia"/>
          <w:lang w:eastAsia="zh-CN"/>
        </w:rPr>
        <w:t>号文件）</w:t>
      </w:r>
    </w:p>
    <w:p w14:paraId="4BAD67DC" w14:textId="77777777" w:rsidR="00656571" w:rsidRPr="004E7827" w:rsidRDefault="00656571" w:rsidP="00656571">
      <w:pPr>
        <w:rPr>
          <w:lang w:eastAsia="zh-CN"/>
        </w:rPr>
      </w:pPr>
      <w:r w:rsidRPr="004E7827">
        <w:rPr>
          <w:lang w:eastAsia="zh-CN"/>
        </w:rPr>
        <w:t>1</w:t>
      </w:r>
      <w:r>
        <w:rPr>
          <w:lang w:eastAsia="zh-CN"/>
        </w:rPr>
        <w:t>5</w:t>
      </w:r>
      <w:r w:rsidRPr="004E7827">
        <w:rPr>
          <w:lang w:eastAsia="zh-CN"/>
        </w:rPr>
        <w:t>.1</w:t>
      </w:r>
      <w:r w:rsidRPr="004E7827">
        <w:rPr>
          <w:lang w:eastAsia="zh-CN"/>
        </w:rPr>
        <w:tab/>
      </w:r>
      <w:r>
        <w:rPr>
          <w:rFonts w:hint="eastAsia"/>
          <w:b/>
          <w:lang w:eastAsia="zh-CN"/>
        </w:rPr>
        <w:t>全体会议秘书</w:t>
      </w:r>
      <w:r>
        <w:rPr>
          <w:rFonts w:hint="eastAsia"/>
          <w:lang w:eastAsia="zh-CN"/>
        </w:rPr>
        <w:t>请与会代表铭记并遵守全权代表大会通过的《</w:t>
      </w:r>
      <w:r>
        <w:rPr>
          <w:lang w:eastAsia="zh-CN"/>
        </w:rPr>
        <w:t>国际电联</w:t>
      </w:r>
      <w:r>
        <w:rPr>
          <w:rFonts w:hint="eastAsia"/>
          <w:lang w:eastAsia="zh-CN"/>
        </w:rPr>
        <w:t>大会、全会和会议总规则》，特别是</w:t>
      </w:r>
      <w:r>
        <w:rPr>
          <w:lang w:eastAsia="zh-CN"/>
        </w:rPr>
        <w:t>57</w:t>
      </w:r>
      <w:r>
        <w:rPr>
          <w:rFonts w:hint="eastAsia"/>
          <w:lang w:eastAsia="zh-CN"/>
        </w:rPr>
        <w:t>号文件强调的相关条款。</w:t>
      </w:r>
    </w:p>
    <w:p w14:paraId="567651AA" w14:textId="77777777" w:rsidR="00656571" w:rsidRPr="004E7827" w:rsidRDefault="00656571" w:rsidP="00656571">
      <w:pPr>
        <w:rPr>
          <w:lang w:eastAsia="zh-CN"/>
        </w:rPr>
      </w:pPr>
      <w:r w:rsidRPr="004E7827">
        <w:rPr>
          <w:lang w:eastAsia="zh-CN"/>
        </w:rPr>
        <w:t>1</w:t>
      </w:r>
      <w:r>
        <w:rPr>
          <w:lang w:eastAsia="zh-CN"/>
        </w:rPr>
        <w:t>5</w:t>
      </w:r>
      <w:r w:rsidRPr="004E7827">
        <w:rPr>
          <w:lang w:eastAsia="zh-CN"/>
        </w:rPr>
        <w:t>.2</w:t>
      </w:r>
      <w:r w:rsidRPr="004E7827">
        <w:rPr>
          <w:lang w:eastAsia="zh-CN"/>
        </w:rPr>
        <w:tab/>
      </w:r>
      <w:r w:rsidRPr="00271B86">
        <w:rPr>
          <w:rFonts w:hint="eastAsia"/>
          <w:lang w:eastAsia="zh-CN"/>
        </w:rPr>
        <w:t>会议</w:t>
      </w:r>
      <w:r w:rsidRPr="00ED7227">
        <w:rPr>
          <w:rFonts w:hint="eastAsia"/>
          <w:lang w:eastAsia="zh-CN"/>
        </w:rPr>
        <w:t>将</w:t>
      </w:r>
      <w:r>
        <w:rPr>
          <w:lang w:eastAsia="zh-CN"/>
        </w:rPr>
        <w:t>57</w:t>
      </w:r>
      <w:r>
        <w:rPr>
          <w:rFonts w:hint="eastAsia"/>
          <w:lang w:eastAsia="zh-CN"/>
        </w:rPr>
        <w:t>号文件</w:t>
      </w:r>
      <w:r w:rsidRPr="00ED7227">
        <w:rPr>
          <w:rFonts w:hint="eastAsia"/>
          <w:b/>
          <w:bCs/>
          <w:lang w:eastAsia="zh-CN"/>
        </w:rPr>
        <w:t>记录在案</w:t>
      </w:r>
      <w:r>
        <w:rPr>
          <w:rFonts w:hint="eastAsia"/>
          <w:lang w:eastAsia="zh-CN"/>
        </w:rPr>
        <w:t>。</w:t>
      </w:r>
    </w:p>
    <w:p w14:paraId="1427D26F" w14:textId="190ABCD1" w:rsidR="00656571" w:rsidRPr="004E7827" w:rsidRDefault="00656571" w:rsidP="00656571">
      <w:pPr>
        <w:pStyle w:val="Heading1"/>
        <w:rPr>
          <w:lang w:eastAsia="zh-CN"/>
        </w:rPr>
      </w:pPr>
      <w:r w:rsidRPr="004E7827">
        <w:rPr>
          <w:lang w:eastAsia="zh-CN"/>
        </w:rPr>
        <w:t>1</w:t>
      </w:r>
      <w:r>
        <w:rPr>
          <w:lang w:eastAsia="zh-CN"/>
        </w:rPr>
        <w:t>6</w:t>
      </w:r>
      <w:r w:rsidRPr="004E7827">
        <w:rPr>
          <w:lang w:eastAsia="zh-CN"/>
        </w:rPr>
        <w:tab/>
      </w:r>
      <w:r w:rsidRPr="001B16F6">
        <w:rPr>
          <w:rFonts w:hint="eastAsia"/>
          <w:lang w:eastAsia="zh-CN"/>
        </w:rPr>
        <w:t>行为守则</w:t>
      </w:r>
    </w:p>
    <w:p w14:paraId="56C0A079" w14:textId="3126E3A1" w:rsidR="00656571" w:rsidRPr="00A27440" w:rsidRDefault="00656571" w:rsidP="00656571">
      <w:pPr>
        <w:rPr>
          <w:szCs w:val="24"/>
          <w:lang w:val="en-CA" w:eastAsia="zh-CN"/>
        </w:rPr>
      </w:pPr>
      <w:r w:rsidRPr="004E7827">
        <w:rPr>
          <w:lang w:eastAsia="zh-CN"/>
        </w:rPr>
        <w:t>1</w:t>
      </w:r>
      <w:r>
        <w:rPr>
          <w:lang w:eastAsia="zh-CN"/>
        </w:rPr>
        <w:t>6</w:t>
      </w:r>
      <w:r w:rsidRPr="004E7827">
        <w:rPr>
          <w:lang w:eastAsia="zh-CN"/>
        </w:rPr>
        <w:t>.1</w:t>
      </w:r>
      <w:r w:rsidRPr="004E7827">
        <w:rPr>
          <w:lang w:eastAsia="zh-CN"/>
        </w:rPr>
        <w:tab/>
      </w:r>
      <w:r>
        <w:rPr>
          <w:rFonts w:hint="eastAsia"/>
          <w:b/>
          <w:lang w:eastAsia="zh-CN"/>
        </w:rPr>
        <w:t>全体会议秘书</w:t>
      </w:r>
      <w:r w:rsidRPr="001B16F6">
        <w:rPr>
          <w:rFonts w:hint="eastAsia"/>
          <w:szCs w:val="24"/>
          <w:lang w:val="en-CA" w:eastAsia="zh-CN"/>
        </w:rPr>
        <w:t>提请注意《防范联合国系统活动期间骚扰（包括性骚扰）问题行为守则》，该</w:t>
      </w:r>
      <w:r>
        <w:rPr>
          <w:rFonts w:hint="eastAsia"/>
          <w:szCs w:val="24"/>
          <w:lang w:val="en-CA" w:eastAsia="zh-CN"/>
        </w:rPr>
        <w:t>守则</w:t>
      </w:r>
      <w:r w:rsidRPr="001B16F6">
        <w:rPr>
          <w:rFonts w:hint="eastAsia"/>
          <w:szCs w:val="24"/>
          <w:lang w:val="en-CA" w:eastAsia="zh-CN"/>
        </w:rPr>
        <w:t>适用于国际电联的所有会议。</w:t>
      </w:r>
      <w:r w:rsidRPr="00177612">
        <w:rPr>
          <w:rFonts w:hint="eastAsia"/>
          <w:szCs w:val="24"/>
          <w:lang w:val="en-CA" w:eastAsia="zh-CN"/>
        </w:rPr>
        <w:t>因此，在</w:t>
      </w:r>
      <w:r w:rsidRPr="00177612">
        <w:rPr>
          <w:rFonts w:hint="eastAsia"/>
          <w:szCs w:val="24"/>
          <w:lang w:val="en-CA" w:eastAsia="zh-CN"/>
        </w:rPr>
        <w:t>WRC-23</w:t>
      </w:r>
      <w:r w:rsidRPr="00177612">
        <w:rPr>
          <w:rFonts w:hint="eastAsia"/>
          <w:szCs w:val="24"/>
          <w:lang w:val="en-CA" w:eastAsia="zh-CN"/>
        </w:rPr>
        <w:t>期间，所有人皆可合理预期在讨论中遵守一套行为标准，即诚信、尊重多样性和专业性，不受歧视和骚扰。</w:t>
      </w:r>
    </w:p>
    <w:p w14:paraId="36D92BFB" w14:textId="77777777" w:rsidR="00656571" w:rsidRPr="004E7827" w:rsidRDefault="00656571" w:rsidP="00656571">
      <w:pPr>
        <w:pStyle w:val="Heading1"/>
        <w:rPr>
          <w:bCs/>
          <w:lang w:eastAsia="zh-CN"/>
        </w:rPr>
      </w:pPr>
      <w:r>
        <w:rPr>
          <w:lang w:eastAsia="zh-CN"/>
        </w:rPr>
        <w:t>17</w:t>
      </w:r>
      <w:r w:rsidRPr="004E7827">
        <w:rPr>
          <w:lang w:eastAsia="zh-CN"/>
        </w:rPr>
        <w:tab/>
      </w:r>
      <w:r>
        <w:rPr>
          <w:rFonts w:hint="eastAsia"/>
          <w:lang w:eastAsia="zh-CN"/>
        </w:rPr>
        <w:t>代表</w:t>
      </w:r>
      <w:r w:rsidRPr="00177612">
        <w:rPr>
          <w:rFonts w:hint="eastAsia"/>
          <w:lang w:eastAsia="zh-CN"/>
        </w:rPr>
        <w:t>和观察员</w:t>
      </w:r>
      <w:r>
        <w:rPr>
          <w:rFonts w:hint="eastAsia"/>
          <w:lang w:eastAsia="zh-CN"/>
        </w:rPr>
        <w:t>的声明</w:t>
      </w:r>
    </w:p>
    <w:p w14:paraId="447916D9" w14:textId="77777777" w:rsidR="00656571" w:rsidRDefault="00656571" w:rsidP="00656571">
      <w:pPr>
        <w:rPr>
          <w:lang w:eastAsia="zh-CN"/>
        </w:rPr>
      </w:pPr>
      <w:r w:rsidRPr="004E7827">
        <w:rPr>
          <w:lang w:eastAsia="zh-CN"/>
        </w:rPr>
        <w:t>1</w:t>
      </w:r>
      <w:r>
        <w:rPr>
          <w:lang w:eastAsia="zh-CN"/>
        </w:rPr>
        <w:t>7</w:t>
      </w:r>
      <w:r w:rsidRPr="004E7827">
        <w:rPr>
          <w:lang w:eastAsia="zh-CN"/>
        </w:rPr>
        <w:t>.1</w:t>
      </w:r>
      <w:r w:rsidRPr="004E7827">
        <w:rPr>
          <w:lang w:eastAsia="zh-CN"/>
        </w:rPr>
        <w:tab/>
      </w:r>
      <w:r w:rsidRPr="00177612">
        <w:rPr>
          <w:rFonts w:hint="eastAsia"/>
          <w:b/>
          <w:bCs/>
          <w:lang w:eastAsia="zh-CN"/>
        </w:rPr>
        <w:t>巴勒斯坦国</w:t>
      </w:r>
      <w:r w:rsidRPr="00177612">
        <w:rPr>
          <w:rFonts w:hint="eastAsia"/>
          <w:lang w:eastAsia="zh-CN"/>
        </w:rPr>
        <w:t>观察员发表</w:t>
      </w:r>
      <w:r>
        <w:rPr>
          <w:rFonts w:hint="eastAsia"/>
          <w:lang w:eastAsia="zh-CN"/>
        </w:rPr>
        <w:t>的</w:t>
      </w:r>
      <w:r w:rsidRPr="00177612">
        <w:rPr>
          <w:rFonts w:hint="eastAsia"/>
          <w:lang w:eastAsia="zh-CN"/>
        </w:rPr>
        <w:t>声明见附件</w:t>
      </w:r>
      <w:r w:rsidRPr="00177612">
        <w:rPr>
          <w:rFonts w:hint="eastAsia"/>
          <w:lang w:eastAsia="zh-CN"/>
        </w:rPr>
        <w:t>C</w:t>
      </w:r>
      <w:r w:rsidRPr="00177612">
        <w:rPr>
          <w:rFonts w:hint="eastAsia"/>
          <w:lang w:eastAsia="zh-CN"/>
        </w:rPr>
        <w:t>。</w:t>
      </w:r>
    </w:p>
    <w:p w14:paraId="746E546D" w14:textId="6840696D" w:rsidR="00656571" w:rsidRDefault="00656571" w:rsidP="00656571">
      <w:pPr>
        <w:rPr>
          <w:lang w:eastAsia="zh-CN"/>
        </w:rPr>
      </w:pPr>
      <w:bookmarkStart w:id="7" w:name="_Hlk151981622"/>
      <w:r>
        <w:rPr>
          <w:lang w:eastAsia="zh-CN"/>
        </w:rPr>
        <w:t>17.2</w:t>
      </w:r>
      <w:r>
        <w:rPr>
          <w:lang w:eastAsia="zh-CN"/>
        </w:rPr>
        <w:tab/>
      </w:r>
      <w:r w:rsidR="003034F8" w:rsidRPr="003034F8">
        <w:rPr>
          <w:rFonts w:hint="eastAsia"/>
          <w:b/>
          <w:bCs/>
          <w:lang w:eastAsia="zh-CN"/>
        </w:rPr>
        <w:t>萨摩亚通信和信息技术部部长</w:t>
      </w:r>
      <w:r w:rsidR="003034F8" w:rsidRPr="003034F8">
        <w:rPr>
          <w:rFonts w:hint="eastAsia"/>
          <w:b/>
          <w:bCs/>
          <w:lang w:eastAsia="zh-CN"/>
        </w:rPr>
        <w:t>Toelupe Poumulinuku Onesemo</w:t>
      </w:r>
      <w:r w:rsidR="003034F8" w:rsidRPr="003034F8">
        <w:rPr>
          <w:rFonts w:hint="eastAsia"/>
          <w:b/>
          <w:bCs/>
          <w:lang w:eastAsia="zh-CN"/>
        </w:rPr>
        <w:t>先生阁下</w:t>
      </w:r>
      <w:r w:rsidR="003034F8" w:rsidRPr="003034F8">
        <w:rPr>
          <w:rFonts w:hint="eastAsia"/>
          <w:lang w:eastAsia="zh-CN"/>
        </w:rPr>
        <w:t>发表的声明见附件</w:t>
      </w:r>
      <w:r w:rsidR="003034F8" w:rsidRPr="003034F8">
        <w:rPr>
          <w:rFonts w:hint="eastAsia"/>
          <w:lang w:eastAsia="zh-CN"/>
        </w:rPr>
        <w:t>D</w:t>
      </w:r>
      <w:r w:rsidR="003034F8" w:rsidRPr="003034F8">
        <w:rPr>
          <w:rFonts w:hint="eastAsia"/>
          <w:lang w:eastAsia="zh-CN"/>
        </w:rPr>
        <w:t>。</w:t>
      </w:r>
    </w:p>
    <w:bookmarkEnd w:id="7"/>
    <w:p w14:paraId="47A9D262" w14:textId="77777777" w:rsidR="00656571" w:rsidRDefault="00656571" w:rsidP="00656571">
      <w:pPr>
        <w:rPr>
          <w:lang w:eastAsia="zh-CN"/>
        </w:rPr>
      </w:pPr>
      <w:r>
        <w:rPr>
          <w:lang w:eastAsia="zh-CN"/>
        </w:rPr>
        <w:t>17.3</w:t>
      </w:r>
      <w:r>
        <w:rPr>
          <w:lang w:eastAsia="zh-CN"/>
        </w:rPr>
        <w:tab/>
      </w:r>
      <w:r w:rsidRPr="00177612">
        <w:rPr>
          <w:rFonts w:hint="eastAsia"/>
          <w:b/>
          <w:bCs/>
          <w:lang w:eastAsia="zh-CN"/>
        </w:rPr>
        <w:t>沙特阿拉伯</w:t>
      </w:r>
      <w:r w:rsidRPr="00177612">
        <w:rPr>
          <w:rFonts w:hint="eastAsia"/>
          <w:lang w:eastAsia="zh-CN"/>
        </w:rPr>
        <w:t>代表发表</w:t>
      </w:r>
      <w:r>
        <w:rPr>
          <w:rFonts w:hint="eastAsia"/>
          <w:lang w:eastAsia="zh-CN"/>
        </w:rPr>
        <w:t>的</w:t>
      </w:r>
      <w:r w:rsidRPr="00177612">
        <w:rPr>
          <w:rFonts w:hint="eastAsia"/>
          <w:lang w:eastAsia="zh-CN"/>
        </w:rPr>
        <w:t>声明见附件</w:t>
      </w:r>
      <w:r w:rsidRPr="00177612">
        <w:rPr>
          <w:rFonts w:hint="eastAsia"/>
          <w:lang w:eastAsia="zh-CN"/>
        </w:rPr>
        <w:t>E</w:t>
      </w:r>
      <w:r w:rsidRPr="00177612">
        <w:rPr>
          <w:rFonts w:hint="eastAsia"/>
          <w:lang w:eastAsia="zh-CN"/>
        </w:rPr>
        <w:t>。</w:t>
      </w:r>
    </w:p>
    <w:p w14:paraId="58F8CBF2" w14:textId="77777777" w:rsidR="00656571" w:rsidRDefault="00656571" w:rsidP="00656571">
      <w:pPr>
        <w:rPr>
          <w:lang w:eastAsia="zh-CN"/>
        </w:rPr>
      </w:pPr>
      <w:r>
        <w:rPr>
          <w:lang w:eastAsia="zh-CN"/>
        </w:rPr>
        <w:t>17.4</w:t>
      </w:r>
      <w:r>
        <w:rPr>
          <w:lang w:eastAsia="zh-CN"/>
        </w:rPr>
        <w:tab/>
      </w:r>
      <w:r w:rsidRPr="00177612">
        <w:rPr>
          <w:rFonts w:hint="eastAsia"/>
          <w:b/>
          <w:bCs/>
          <w:lang w:eastAsia="zh-CN"/>
        </w:rPr>
        <w:t>以色列</w:t>
      </w:r>
      <w:r w:rsidRPr="00177612">
        <w:rPr>
          <w:rFonts w:hint="eastAsia"/>
          <w:lang w:eastAsia="zh-CN"/>
        </w:rPr>
        <w:t>代表发表</w:t>
      </w:r>
      <w:r>
        <w:rPr>
          <w:rFonts w:hint="eastAsia"/>
          <w:lang w:eastAsia="zh-CN"/>
        </w:rPr>
        <w:t>的</w:t>
      </w:r>
      <w:r w:rsidRPr="00177612">
        <w:rPr>
          <w:rFonts w:hint="eastAsia"/>
          <w:lang w:eastAsia="zh-CN"/>
        </w:rPr>
        <w:t>声明见附件</w:t>
      </w:r>
      <w:r w:rsidRPr="00177612">
        <w:rPr>
          <w:rFonts w:hint="eastAsia"/>
          <w:lang w:eastAsia="zh-CN"/>
        </w:rPr>
        <w:t>F</w:t>
      </w:r>
      <w:r w:rsidRPr="00177612">
        <w:rPr>
          <w:rFonts w:hint="eastAsia"/>
          <w:lang w:eastAsia="zh-CN"/>
        </w:rPr>
        <w:t>。</w:t>
      </w:r>
    </w:p>
    <w:p w14:paraId="5BB4F4A7" w14:textId="77777777" w:rsidR="00656571" w:rsidRDefault="00656571" w:rsidP="00656571">
      <w:pPr>
        <w:rPr>
          <w:lang w:eastAsia="zh-CN"/>
        </w:rPr>
      </w:pPr>
      <w:r>
        <w:rPr>
          <w:lang w:eastAsia="zh-CN"/>
        </w:rPr>
        <w:t>17.5</w:t>
      </w:r>
      <w:r>
        <w:rPr>
          <w:lang w:eastAsia="zh-CN"/>
        </w:rPr>
        <w:tab/>
      </w:r>
      <w:r w:rsidRPr="00177612">
        <w:rPr>
          <w:rFonts w:hint="eastAsia"/>
          <w:b/>
          <w:bCs/>
          <w:lang w:eastAsia="zh-CN"/>
        </w:rPr>
        <w:t>埃及</w:t>
      </w:r>
      <w:r w:rsidRPr="00177612">
        <w:rPr>
          <w:rFonts w:hint="eastAsia"/>
          <w:lang w:eastAsia="zh-CN"/>
        </w:rPr>
        <w:t>代表发表</w:t>
      </w:r>
      <w:r>
        <w:rPr>
          <w:rFonts w:hint="eastAsia"/>
          <w:lang w:eastAsia="zh-CN"/>
        </w:rPr>
        <w:t>的</w:t>
      </w:r>
      <w:r w:rsidRPr="00177612">
        <w:rPr>
          <w:rFonts w:hint="eastAsia"/>
          <w:lang w:eastAsia="zh-CN"/>
        </w:rPr>
        <w:t>声明见附件</w:t>
      </w:r>
      <w:r w:rsidRPr="00177612">
        <w:rPr>
          <w:rFonts w:hint="eastAsia"/>
          <w:lang w:eastAsia="zh-CN"/>
        </w:rPr>
        <w:t>G</w:t>
      </w:r>
      <w:r w:rsidRPr="00177612">
        <w:rPr>
          <w:rFonts w:hint="eastAsia"/>
          <w:lang w:eastAsia="zh-CN"/>
        </w:rPr>
        <w:t>。</w:t>
      </w:r>
    </w:p>
    <w:p w14:paraId="481AA088" w14:textId="77777777" w:rsidR="00656571" w:rsidRDefault="00656571" w:rsidP="00656571">
      <w:pPr>
        <w:rPr>
          <w:lang w:eastAsia="zh-CN"/>
        </w:rPr>
      </w:pPr>
      <w:r>
        <w:rPr>
          <w:lang w:eastAsia="zh-CN"/>
        </w:rPr>
        <w:t>17.6</w:t>
      </w:r>
      <w:r>
        <w:rPr>
          <w:lang w:eastAsia="zh-CN"/>
        </w:rPr>
        <w:tab/>
      </w:r>
      <w:r w:rsidRPr="00177612">
        <w:rPr>
          <w:rFonts w:hint="eastAsia"/>
          <w:b/>
          <w:bCs/>
          <w:lang w:eastAsia="zh-CN"/>
        </w:rPr>
        <w:t>乌克兰</w:t>
      </w:r>
      <w:r w:rsidRPr="00177612">
        <w:rPr>
          <w:rFonts w:hint="eastAsia"/>
          <w:lang w:eastAsia="zh-CN"/>
        </w:rPr>
        <w:t>代表代表欧洲联盟及其</w:t>
      </w:r>
      <w:r w:rsidRPr="00177612">
        <w:rPr>
          <w:rFonts w:hint="eastAsia"/>
          <w:lang w:eastAsia="zh-CN"/>
        </w:rPr>
        <w:t>27</w:t>
      </w:r>
      <w:r w:rsidRPr="00177612">
        <w:rPr>
          <w:rFonts w:hint="eastAsia"/>
          <w:lang w:eastAsia="zh-CN"/>
        </w:rPr>
        <w:t>个成员国、阿尔巴尼亚、安道尔、澳大利亚、加拿大、哥斯达黎加、格鲁吉亚、以色列、日本、黑山、新西兰、挪威、摩尔多瓦、北马其顿、瑞士、英国和美国发表</w:t>
      </w:r>
      <w:r>
        <w:rPr>
          <w:rFonts w:hint="eastAsia"/>
          <w:lang w:eastAsia="zh-CN"/>
        </w:rPr>
        <w:t>的</w:t>
      </w:r>
      <w:r w:rsidRPr="00177612">
        <w:rPr>
          <w:rFonts w:hint="eastAsia"/>
          <w:lang w:eastAsia="zh-CN"/>
        </w:rPr>
        <w:t>声明见附件</w:t>
      </w:r>
      <w:r w:rsidRPr="00177612">
        <w:rPr>
          <w:rFonts w:hint="eastAsia"/>
          <w:lang w:eastAsia="zh-CN"/>
        </w:rPr>
        <w:t>H</w:t>
      </w:r>
      <w:r w:rsidRPr="00177612">
        <w:rPr>
          <w:rFonts w:hint="eastAsia"/>
          <w:lang w:eastAsia="zh-CN"/>
        </w:rPr>
        <w:t>。</w:t>
      </w:r>
    </w:p>
    <w:p w14:paraId="408D5088" w14:textId="77777777" w:rsidR="00656571" w:rsidRDefault="00656571" w:rsidP="00656571">
      <w:pPr>
        <w:rPr>
          <w:lang w:eastAsia="zh-CN"/>
        </w:rPr>
      </w:pPr>
      <w:r>
        <w:rPr>
          <w:lang w:eastAsia="zh-CN"/>
        </w:rPr>
        <w:t>17.7</w:t>
      </w:r>
      <w:r>
        <w:rPr>
          <w:lang w:eastAsia="zh-CN"/>
        </w:rPr>
        <w:tab/>
      </w:r>
      <w:r w:rsidRPr="00BA450A">
        <w:rPr>
          <w:rFonts w:hint="eastAsia"/>
          <w:b/>
          <w:bCs/>
          <w:lang w:eastAsia="zh-CN"/>
        </w:rPr>
        <w:t>俄罗斯联邦</w:t>
      </w:r>
      <w:r w:rsidRPr="00BA450A">
        <w:rPr>
          <w:rFonts w:hint="eastAsia"/>
          <w:lang w:eastAsia="zh-CN"/>
        </w:rPr>
        <w:t>代表</w:t>
      </w:r>
      <w:r w:rsidRPr="00177612">
        <w:rPr>
          <w:rFonts w:hint="eastAsia"/>
          <w:lang w:eastAsia="zh-CN"/>
        </w:rPr>
        <w:t>发表</w:t>
      </w:r>
      <w:r>
        <w:rPr>
          <w:rFonts w:hint="eastAsia"/>
          <w:lang w:eastAsia="zh-CN"/>
        </w:rPr>
        <w:t>的</w:t>
      </w:r>
      <w:r w:rsidRPr="00BA450A">
        <w:rPr>
          <w:rFonts w:hint="eastAsia"/>
          <w:lang w:eastAsia="zh-CN"/>
        </w:rPr>
        <w:t>声明见附件</w:t>
      </w:r>
      <w:r w:rsidRPr="00BA450A">
        <w:rPr>
          <w:rFonts w:hint="eastAsia"/>
          <w:lang w:eastAsia="zh-CN"/>
        </w:rPr>
        <w:t>I</w:t>
      </w:r>
      <w:r w:rsidRPr="00BA450A">
        <w:rPr>
          <w:rFonts w:hint="eastAsia"/>
          <w:lang w:eastAsia="zh-CN"/>
        </w:rPr>
        <w:t>和</w:t>
      </w:r>
      <w:r w:rsidRPr="00BA450A">
        <w:rPr>
          <w:rFonts w:hint="eastAsia"/>
          <w:lang w:eastAsia="zh-CN"/>
        </w:rPr>
        <w:t>J</w:t>
      </w:r>
      <w:r w:rsidRPr="00BA450A">
        <w:rPr>
          <w:rFonts w:hint="eastAsia"/>
          <w:lang w:eastAsia="zh-CN"/>
        </w:rPr>
        <w:t>。</w:t>
      </w:r>
    </w:p>
    <w:p w14:paraId="0857440E" w14:textId="77777777" w:rsidR="00656571" w:rsidRDefault="00656571" w:rsidP="00F34D92">
      <w:pPr>
        <w:keepNext/>
        <w:keepLines/>
        <w:rPr>
          <w:lang w:eastAsia="zh-CN"/>
        </w:rPr>
      </w:pPr>
      <w:r>
        <w:rPr>
          <w:lang w:eastAsia="zh-CN"/>
        </w:rPr>
        <w:lastRenderedPageBreak/>
        <w:t>17.8</w:t>
      </w:r>
      <w:r>
        <w:rPr>
          <w:lang w:eastAsia="zh-CN"/>
        </w:rPr>
        <w:tab/>
      </w:r>
      <w:r w:rsidRPr="00BA450A">
        <w:rPr>
          <w:rFonts w:hint="eastAsia"/>
          <w:b/>
          <w:bCs/>
          <w:lang w:eastAsia="zh-CN"/>
        </w:rPr>
        <w:t>西班牙</w:t>
      </w:r>
      <w:r w:rsidRPr="00BA450A">
        <w:rPr>
          <w:rFonts w:hint="eastAsia"/>
          <w:lang w:eastAsia="zh-CN"/>
        </w:rPr>
        <w:t>代表代表</w:t>
      </w:r>
      <w:r w:rsidRPr="00177612">
        <w:rPr>
          <w:rFonts w:hint="eastAsia"/>
          <w:lang w:eastAsia="zh-CN"/>
        </w:rPr>
        <w:t>欧洲联盟</w:t>
      </w:r>
      <w:r w:rsidRPr="00BA450A">
        <w:rPr>
          <w:rFonts w:hint="eastAsia"/>
          <w:lang w:eastAsia="zh-CN"/>
        </w:rPr>
        <w:t>及其成员国</w:t>
      </w:r>
      <w:r w:rsidRPr="00177612">
        <w:rPr>
          <w:rFonts w:hint="eastAsia"/>
          <w:lang w:eastAsia="zh-CN"/>
        </w:rPr>
        <w:t>发表</w:t>
      </w:r>
      <w:r>
        <w:rPr>
          <w:rFonts w:hint="eastAsia"/>
          <w:lang w:eastAsia="zh-CN"/>
        </w:rPr>
        <w:t>的</w:t>
      </w:r>
      <w:r w:rsidRPr="00BA450A">
        <w:rPr>
          <w:rFonts w:hint="eastAsia"/>
          <w:lang w:eastAsia="zh-CN"/>
        </w:rPr>
        <w:t>声明见附件</w:t>
      </w:r>
      <w:r w:rsidRPr="00BA450A">
        <w:rPr>
          <w:rFonts w:hint="eastAsia"/>
          <w:lang w:eastAsia="zh-CN"/>
        </w:rPr>
        <w:t>K</w:t>
      </w:r>
      <w:r w:rsidRPr="00BA450A">
        <w:rPr>
          <w:rFonts w:hint="eastAsia"/>
          <w:lang w:eastAsia="zh-CN"/>
        </w:rPr>
        <w:t>。</w:t>
      </w:r>
    </w:p>
    <w:p w14:paraId="16DA8DFA" w14:textId="35A37E43" w:rsidR="00656571" w:rsidRDefault="00656571" w:rsidP="00F34D92">
      <w:pPr>
        <w:keepNext/>
        <w:keepLines/>
        <w:rPr>
          <w:lang w:eastAsia="zh-CN"/>
        </w:rPr>
      </w:pPr>
      <w:r>
        <w:rPr>
          <w:lang w:eastAsia="zh-CN"/>
        </w:rPr>
        <w:t>17.9</w:t>
      </w:r>
      <w:r>
        <w:rPr>
          <w:lang w:eastAsia="zh-CN"/>
        </w:rPr>
        <w:tab/>
      </w:r>
      <w:r w:rsidRPr="00F5443C">
        <w:rPr>
          <w:rFonts w:hint="eastAsia"/>
          <w:b/>
          <w:bCs/>
          <w:lang w:eastAsia="zh-CN"/>
        </w:rPr>
        <w:t>美国</w:t>
      </w:r>
      <w:r w:rsidRPr="00F5443C">
        <w:rPr>
          <w:rFonts w:hint="eastAsia"/>
          <w:lang w:eastAsia="zh-CN"/>
        </w:rPr>
        <w:t>代表</w:t>
      </w:r>
      <w:r w:rsidRPr="00177612">
        <w:rPr>
          <w:rFonts w:hint="eastAsia"/>
          <w:lang w:eastAsia="zh-CN"/>
        </w:rPr>
        <w:t>发表</w:t>
      </w:r>
      <w:r>
        <w:rPr>
          <w:rFonts w:hint="eastAsia"/>
          <w:lang w:eastAsia="zh-CN"/>
        </w:rPr>
        <w:t>的</w:t>
      </w:r>
      <w:r w:rsidRPr="00F5443C">
        <w:rPr>
          <w:rFonts w:hint="eastAsia"/>
          <w:lang w:eastAsia="zh-CN"/>
        </w:rPr>
        <w:t>声明见附件</w:t>
      </w:r>
      <w:r w:rsidRPr="00F5443C">
        <w:rPr>
          <w:rFonts w:hint="eastAsia"/>
          <w:lang w:eastAsia="zh-CN"/>
        </w:rPr>
        <w:t>L</w:t>
      </w:r>
      <w:r w:rsidRPr="00F5443C">
        <w:rPr>
          <w:rFonts w:hint="eastAsia"/>
          <w:lang w:eastAsia="zh-CN"/>
        </w:rPr>
        <w:t>。</w:t>
      </w:r>
    </w:p>
    <w:p w14:paraId="2EE7CB63" w14:textId="13A359DF" w:rsidR="00656571" w:rsidRPr="004E7827" w:rsidRDefault="00656571" w:rsidP="00B67BDE">
      <w:pPr>
        <w:keepNext/>
        <w:keepLines/>
        <w:rPr>
          <w:lang w:eastAsia="zh-CN"/>
        </w:rPr>
      </w:pPr>
      <w:r>
        <w:rPr>
          <w:rFonts w:hint="eastAsia"/>
          <w:b/>
          <w:bCs/>
          <w:lang w:eastAsia="zh-CN"/>
        </w:rPr>
        <w:t>会议于</w:t>
      </w:r>
      <w:r>
        <w:rPr>
          <w:rFonts w:hint="eastAsia"/>
          <w:b/>
          <w:bCs/>
          <w:lang w:eastAsia="zh-CN"/>
        </w:rPr>
        <w:t>1</w:t>
      </w:r>
      <w:r>
        <w:rPr>
          <w:b/>
          <w:bCs/>
          <w:lang w:eastAsia="zh-CN"/>
        </w:rPr>
        <w:t>5</w:t>
      </w:r>
      <w:r>
        <w:rPr>
          <w:rFonts w:hint="eastAsia"/>
          <w:b/>
          <w:bCs/>
          <w:lang w:eastAsia="zh-CN"/>
        </w:rPr>
        <w:t>:</w:t>
      </w:r>
      <w:r>
        <w:rPr>
          <w:b/>
          <w:bCs/>
          <w:lang w:eastAsia="zh-CN"/>
        </w:rPr>
        <w:t>4</w:t>
      </w:r>
      <w:r>
        <w:rPr>
          <w:rFonts w:hint="eastAsia"/>
          <w:b/>
          <w:bCs/>
          <w:lang w:eastAsia="zh-CN"/>
        </w:rPr>
        <w:t>5</w:t>
      </w:r>
      <w:r>
        <w:rPr>
          <w:rFonts w:hint="eastAsia"/>
          <w:b/>
          <w:bCs/>
          <w:lang w:eastAsia="zh-CN"/>
        </w:rPr>
        <w:t>结束。</w:t>
      </w:r>
    </w:p>
    <w:p w14:paraId="0D726272" w14:textId="3A0D1291" w:rsidR="00656571" w:rsidRPr="004E7827" w:rsidRDefault="00656571" w:rsidP="00540FB1">
      <w:pPr>
        <w:tabs>
          <w:tab w:val="clear" w:pos="1134"/>
          <w:tab w:val="clear" w:pos="1871"/>
          <w:tab w:val="clear" w:pos="2268"/>
          <w:tab w:val="left" w:pos="6804"/>
        </w:tabs>
        <w:spacing w:before="1200"/>
        <w:rPr>
          <w:lang w:eastAsia="zh-CN"/>
        </w:rPr>
      </w:pPr>
      <w:r>
        <w:rPr>
          <w:rFonts w:hint="eastAsia"/>
          <w:lang w:eastAsia="zh-CN"/>
        </w:rPr>
        <w:t>秘书长：</w:t>
      </w:r>
      <w:r w:rsidRPr="004E7827">
        <w:rPr>
          <w:lang w:eastAsia="zh-CN"/>
        </w:rPr>
        <w:tab/>
      </w:r>
      <w:r>
        <w:rPr>
          <w:rFonts w:hint="eastAsia"/>
          <w:lang w:eastAsia="zh-CN"/>
        </w:rPr>
        <w:t>主席：</w:t>
      </w:r>
    </w:p>
    <w:p w14:paraId="783772D9" w14:textId="228E0830" w:rsidR="00656571" w:rsidRPr="00B62505" w:rsidRDefault="00656571" w:rsidP="00540FB1">
      <w:pPr>
        <w:tabs>
          <w:tab w:val="clear" w:pos="1134"/>
          <w:tab w:val="clear" w:pos="1871"/>
          <w:tab w:val="clear" w:pos="2268"/>
          <w:tab w:val="left" w:pos="6804"/>
        </w:tabs>
        <w:rPr>
          <w:b/>
          <w:lang w:val="it-IT"/>
        </w:rPr>
      </w:pPr>
      <w:r w:rsidRPr="00FF1920">
        <w:rPr>
          <w:rFonts w:hint="eastAsia"/>
          <w:lang w:val="it-IT"/>
        </w:rPr>
        <w:t>多琳</w:t>
      </w:r>
      <w:r w:rsidR="001E16B2">
        <w:rPr>
          <w:rFonts w:ascii="Calibri" w:hAnsi="Calibri" w:cs="Calibri"/>
        </w:rPr>
        <w:t>·</w:t>
      </w:r>
      <w:r w:rsidRPr="00FF1920">
        <w:rPr>
          <w:rFonts w:hint="eastAsia"/>
          <w:lang w:val="it-IT"/>
        </w:rPr>
        <w:t>伯格丹</w:t>
      </w:r>
      <w:r w:rsidRPr="00FF1920">
        <w:rPr>
          <w:rFonts w:hint="eastAsia"/>
          <w:lang w:val="it-IT"/>
        </w:rPr>
        <w:t>-</w:t>
      </w:r>
      <w:r w:rsidRPr="00FF1920">
        <w:rPr>
          <w:rFonts w:hint="eastAsia"/>
          <w:lang w:val="it-IT"/>
        </w:rPr>
        <w:t>马丁</w:t>
      </w:r>
      <w:r w:rsidRPr="00B62505">
        <w:rPr>
          <w:b/>
          <w:lang w:val="it-IT"/>
        </w:rPr>
        <w:tab/>
      </w:r>
      <w:r w:rsidRPr="00B62505">
        <w:rPr>
          <w:bCs/>
          <w:lang w:val="it-IT"/>
        </w:rPr>
        <w:t>M. AL RAMSI</w:t>
      </w:r>
    </w:p>
    <w:p w14:paraId="3370F100" w14:textId="3B651BCC" w:rsidR="00E35A16" w:rsidRPr="00955451" w:rsidRDefault="00955451" w:rsidP="000154CB">
      <w:pPr>
        <w:spacing w:before="4920"/>
        <w:rPr>
          <w:bCs/>
        </w:rPr>
      </w:pPr>
      <w:r>
        <w:rPr>
          <w:rFonts w:hint="eastAsia"/>
          <w:b/>
          <w:bCs/>
          <w:lang w:eastAsia="zh-CN"/>
        </w:rPr>
        <w:t>附件</w:t>
      </w:r>
      <w:r w:rsidRPr="00573B7A">
        <w:rPr>
          <w:rFonts w:hint="eastAsia"/>
          <w:b/>
          <w:bCs/>
          <w:lang w:val="it-IT" w:eastAsia="zh-CN"/>
        </w:rPr>
        <w:t>：</w:t>
      </w:r>
      <w:r w:rsidRPr="00573B7A">
        <w:rPr>
          <w:lang w:val="it-IT" w:eastAsia="zh-CN"/>
        </w:rPr>
        <w:t>12</w:t>
      </w:r>
      <w:r>
        <w:rPr>
          <w:rFonts w:hint="eastAsia"/>
          <w:lang w:eastAsia="zh-CN"/>
        </w:rPr>
        <w:t>件</w:t>
      </w:r>
      <w:bookmarkStart w:id="8" w:name="_Hlk151579167"/>
      <w:r w:rsidR="002E26B3" w:rsidRPr="00573B7A">
        <w:rPr>
          <w:bCs/>
          <w:lang w:val="it-IT"/>
        </w:rPr>
        <w:br w:type="page"/>
      </w:r>
      <w:bookmarkEnd w:id="8"/>
    </w:p>
    <w:p w14:paraId="3DDDC4E1" w14:textId="77777777" w:rsidR="00036F52" w:rsidRPr="00573B7A" w:rsidRDefault="00036F52" w:rsidP="00036F52">
      <w:pPr>
        <w:jc w:val="right"/>
        <w:rPr>
          <w:lang w:val="it-IT" w:eastAsia="zh-CN"/>
        </w:rPr>
      </w:pPr>
      <w:r w:rsidRPr="00BE459B">
        <w:rPr>
          <w:rFonts w:hint="eastAsia"/>
          <w:lang w:eastAsia="zh-CN"/>
        </w:rPr>
        <w:lastRenderedPageBreak/>
        <w:t>原文</w:t>
      </w:r>
      <w:r w:rsidRPr="00573B7A">
        <w:rPr>
          <w:rFonts w:hint="eastAsia"/>
          <w:lang w:val="it-IT" w:eastAsia="zh-CN"/>
        </w:rPr>
        <w:t>：</w:t>
      </w:r>
      <w:r w:rsidRPr="00BE459B">
        <w:rPr>
          <w:rFonts w:hint="eastAsia"/>
          <w:lang w:eastAsia="zh-CN"/>
        </w:rPr>
        <w:t>阿拉伯文</w:t>
      </w:r>
    </w:p>
    <w:p w14:paraId="7FD6C007" w14:textId="77777777" w:rsidR="00036F52" w:rsidRPr="00BE459B" w:rsidRDefault="00036F52" w:rsidP="00036F52">
      <w:pPr>
        <w:pStyle w:val="AnnexNo"/>
        <w:rPr>
          <w:lang w:eastAsia="zh-CN"/>
        </w:rPr>
      </w:pPr>
      <w:r w:rsidRPr="00BE459B">
        <w:rPr>
          <w:rFonts w:hint="eastAsia"/>
          <w:lang w:eastAsia="zh-CN"/>
        </w:rPr>
        <w:t>附件</w:t>
      </w:r>
      <w:r>
        <w:rPr>
          <w:rFonts w:hint="eastAsia"/>
          <w:lang w:eastAsia="zh-CN"/>
        </w:rPr>
        <w:t xml:space="preserve"> </w:t>
      </w:r>
      <w:r w:rsidRPr="00BE459B">
        <w:rPr>
          <w:rFonts w:hint="eastAsia"/>
          <w:lang w:eastAsia="zh-CN"/>
        </w:rPr>
        <w:t>A</w:t>
      </w:r>
    </w:p>
    <w:p w14:paraId="6C91DA01" w14:textId="77777777" w:rsidR="00036F52" w:rsidRPr="00BE459B" w:rsidRDefault="00036F52" w:rsidP="00036F52">
      <w:pPr>
        <w:pStyle w:val="Annextitle"/>
        <w:rPr>
          <w:lang w:eastAsia="zh-CN"/>
        </w:rPr>
      </w:pPr>
      <w:r w:rsidRPr="00BE459B">
        <w:rPr>
          <w:rFonts w:hint="eastAsia"/>
          <w:lang w:eastAsia="zh-CN"/>
        </w:rPr>
        <w:t>大会元老</w:t>
      </w:r>
      <w:r w:rsidRPr="00BE459B">
        <w:rPr>
          <w:rFonts w:hint="eastAsia"/>
          <w:lang w:eastAsia="zh-CN"/>
        </w:rPr>
        <w:t>Mohammed Al Zarooni</w:t>
      </w:r>
      <w:r w:rsidRPr="006C66EA">
        <w:rPr>
          <w:rFonts w:hint="eastAsia"/>
          <w:lang w:eastAsia="zh-CN"/>
        </w:rPr>
        <w:t>工程师阁下</w:t>
      </w:r>
      <w:r w:rsidRPr="00BE459B">
        <w:rPr>
          <w:rFonts w:hint="eastAsia"/>
          <w:lang w:eastAsia="zh-CN"/>
        </w:rPr>
        <w:t>致辞</w:t>
      </w:r>
    </w:p>
    <w:p w14:paraId="3265562B" w14:textId="77777777" w:rsidR="00036F52" w:rsidRPr="00BE459B" w:rsidRDefault="00036F52" w:rsidP="00036F52">
      <w:pPr>
        <w:jc w:val="center"/>
        <w:rPr>
          <w:lang w:eastAsia="zh-CN"/>
        </w:rPr>
      </w:pPr>
      <w:r w:rsidRPr="00BE459B">
        <w:rPr>
          <w:rFonts w:hint="eastAsia"/>
          <w:lang w:eastAsia="zh-CN"/>
        </w:rPr>
        <w:t>2023</w:t>
      </w:r>
      <w:r w:rsidRPr="00BE459B">
        <w:rPr>
          <w:rFonts w:hint="eastAsia"/>
          <w:lang w:eastAsia="zh-CN"/>
        </w:rPr>
        <w:t>年</w:t>
      </w:r>
      <w:r w:rsidRPr="00BE459B">
        <w:rPr>
          <w:rFonts w:hint="eastAsia"/>
          <w:lang w:eastAsia="zh-CN"/>
        </w:rPr>
        <w:t>11</w:t>
      </w:r>
      <w:r w:rsidRPr="00BE459B">
        <w:rPr>
          <w:rFonts w:hint="eastAsia"/>
          <w:lang w:eastAsia="zh-CN"/>
        </w:rPr>
        <w:t>月</w:t>
      </w:r>
      <w:r w:rsidRPr="00BE459B">
        <w:rPr>
          <w:rFonts w:hint="eastAsia"/>
          <w:lang w:eastAsia="zh-CN"/>
        </w:rPr>
        <w:t>20</w:t>
      </w:r>
      <w:r w:rsidRPr="00BE459B">
        <w:rPr>
          <w:rFonts w:hint="eastAsia"/>
          <w:lang w:eastAsia="zh-CN"/>
        </w:rPr>
        <w:t>日</w:t>
      </w:r>
    </w:p>
    <w:p w14:paraId="74A7888F" w14:textId="09DA74BC" w:rsidR="00036F52" w:rsidRPr="00BE459B" w:rsidRDefault="00036F52" w:rsidP="00036F52">
      <w:pPr>
        <w:pStyle w:val="Normalaftertitle0"/>
        <w:rPr>
          <w:lang w:eastAsia="zh-CN"/>
        </w:rPr>
      </w:pPr>
      <w:r w:rsidRPr="00BE459B">
        <w:rPr>
          <w:rFonts w:hint="eastAsia"/>
          <w:lang w:eastAsia="zh-CN"/>
        </w:rPr>
        <w:t>国际电联秘书长多琳</w:t>
      </w:r>
      <w:r w:rsidR="00B67BDE">
        <w:rPr>
          <w:rFonts w:ascii="Calibri" w:hAnsi="Calibri" w:cs="Calibri"/>
          <w:lang w:eastAsia="zh-CN"/>
        </w:rPr>
        <w:t>·</w:t>
      </w:r>
      <w:r w:rsidRPr="00BE459B">
        <w:rPr>
          <w:rFonts w:hint="eastAsia"/>
          <w:lang w:eastAsia="zh-CN"/>
        </w:rPr>
        <w:t>伯格丹</w:t>
      </w:r>
      <w:r w:rsidRPr="00BE459B">
        <w:rPr>
          <w:rFonts w:hint="eastAsia"/>
          <w:lang w:eastAsia="zh-CN"/>
        </w:rPr>
        <w:t>-</w:t>
      </w:r>
      <w:r w:rsidRPr="00BE459B">
        <w:rPr>
          <w:rFonts w:hint="eastAsia"/>
          <w:lang w:eastAsia="zh-CN"/>
        </w:rPr>
        <w:t>马丁阁下，</w:t>
      </w:r>
      <w:r>
        <w:rPr>
          <w:lang w:eastAsia="zh-CN"/>
        </w:rPr>
        <w:br/>
      </w:r>
      <w:r w:rsidRPr="00BE459B">
        <w:rPr>
          <w:rFonts w:hint="eastAsia"/>
          <w:lang w:eastAsia="zh-CN"/>
        </w:rPr>
        <w:t>国际电联无线电通信局主任马里奥</w:t>
      </w:r>
      <w:r w:rsidR="00B67BDE">
        <w:rPr>
          <w:rFonts w:ascii="Calibri" w:hAnsi="Calibri" w:cs="Calibri"/>
          <w:lang w:eastAsia="zh-CN"/>
        </w:rPr>
        <w:t>·</w:t>
      </w:r>
      <w:r w:rsidRPr="00BE459B">
        <w:rPr>
          <w:rFonts w:hint="eastAsia"/>
          <w:lang w:eastAsia="zh-CN"/>
        </w:rPr>
        <w:t>马尼维奇阁下，</w:t>
      </w:r>
      <w:r>
        <w:rPr>
          <w:lang w:eastAsia="zh-CN"/>
        </w:rPr>
        <w:br/>
      </w:r>
      <w:r w:rsidRPr="00BE459B">
        <w:rPr>
          <w:rFonts w:hint="eastAsia"/>
          <w:lang w:eastAsia="zh-CN"/>
        </w:rPr>
        <w:t>国际电联电信标准化局主任尾上诚藏阁下，</w:t>
      </w:r>
      <w:r>
        <w:rPr>
          <w:lang w:eastAsia="zh-CN"/>
        </w:rPr>
        <w:br/>
      </w:r>
      <w:r w:rsidRPr="00BE459B">
        <w:rPr>
          <w:rFonts w:hint="eastAsia"/>
          <w:lang w:eastAsia="zh-CN"/>
        </w:rPr>
        <w:t>国际电联电信发展局主任科斯马斯</w:t>
      </w:r>
      <w:r w:rsidR="00B67BDE">
        <w:rPr>
          <w:rFonts w:ascii="Calibri" w:hAnsi="Calibri" w:cs="Calibri"/>
          <w:lang w:eastAsia="zh-CN"/>
        </w:rPr>
        <w:t>·</w:t>
      </w:r>
      <w:r w:rsidRPr="00BE459B">
        <w:rPr>
          <w:rFonts w:hint="eastAsia"/>
          <w:lang w:eastAsia="zh-CN"/>
        </w:rPr>
        <w:t>扎瓦扎瓦阁下，</w:t>
      </w:r>
      <w:r>
        <w:rPr>
          <w:lang w:eastAsia="zh-CN"/>
        </w:rPr>
        <w:br/>
      </w:r>
      <w:r w:rsidRPr="00BE459B">
        <w:rPr>
          <w:rFonts w:hint="eastAsia"/>
          <w:lang w:eastAsia="zh-CN"/>
        </w:rPr>
        <w:t>尊敬的各位代表团团长，</w:t>
      </w:r>
      <w:r>
        <w:rPr>
          <w:lang w:eastAsia="zh-CN"/>
        </w:rPr>
        <w:br/>
      </w:r>
      <w:r w:rsidRPr="00BE459B">
        <w:rPr>
          <w:rFonts w:hint="eastAsia"/>
          <w:lang w:eastAsia="zh-CN"/>
        </w:rPr>
        <w:t>尊敬的各位代表、各位来宾，</w:t>
      </w:r>
    </w:p>
    <w:p w14:paraId="5A2EC717" w14:textId="77777777" w:rsidR="00036F52" w:rsidRDefault="00036F52" w:rsidP="00036F52">
      <w:pPr>
        <w:ind w:firstLineChars="200" w:firstLine="480"/>
        <w:rPr>
          <w:lang w:eastAsia="zh-CN"/>
        </w:rPr>
      </w:pPr>
      <w:r w:rsidRPr="00270650">
        <w:rPr>
          <w:rFonts w:hint="eastAsia"/>
          <w:lang w:eastAsia="zh-CN"/>
        </w:rPr>
        <w:t>愿真主赐予你们和平、仁慈与祝福！</w:t>
      </w:r>
    </w:p>
    <w:p w14:paraId="4F98A1FC" w14:textId="77777777" w:rsidR="00036F52" w:rsidRPr="00BE459B" w:rsidRDefault="00036F52" w:rsidP="00036F52">
      <w:pPr>
        <w:ind w:firstLineChars="200" w:firstLine="480"/>
        <w:rPr>
          <w:lang w:eastAsia="zh-CN"/>
        </w:rPr>
      </w:pPr>
      <w:r w:rsidRPr="006C66EA">
        <w:rPr>
          <w:rFonts w:hint="eastAsia"/>
          <w:lang w:eastAsia="zh-CN"/>
        </w:rPr>
        <w:t>很高兴欢迎各位出席</w:t>
      </w:r>
      <w:r>
        <w:rPr>
          <w:rFonts w:hint="eastAsia"/>
          <w:lang w:eastAsia="zh-CN"/>
        </w:rPr>
        <w:t>本届</w:t>
      </w:r>
      <w:r w:rsidRPr="006C66EA">
        <w:rPr>
          <w:rFonts w:hint="eastAsia"/>
          <w:lang w:eastAsia="zh-CN"/>
        </w:rPr>
        <w:t>世界无线电通信大会的开幕式，</w:t>
      </w:r>
      <w:r w:rsidRPr="00BE459B">
        <w:rPr>
          <w:rFonts w:hint="eastAsia"/>
          <w:lang w:eastAsia="zh-CN"/>
        </w:rPr>
        <w:t>这是全世界翘首以盼的盛会，</w:t>
      </w:r>
      <w:r w:rsidRPr="006C66EA">
        <w:rPr>
          <w:rFonts w:hint="eastAsia"/>
          <w:lang w:eastAsia="zh-CN"/>
        </w:rPr>
        <w:t>对于我们在通往未来的道路上确定阶段性计划至关重要。</w:t>
      </w:r>
    </w:p>
    <w:p w14:paraId="2D8B1837" w14:textId="77777777" w:rsidR="00036F52" w:rsidRPr="00BE459B" w:rsidRDefault="00036F52" w:rsidP="00036F52">
      <w:pPr>
        <w:ind w:firstLineChars="200" w:firstLine="480"/>
        <w:rPr>
          <w:lang w:eastAsia="zh-CN"/>
        </w:rPr>
      </w:pPr>
      <w:r>
        <w:rPr>
          <w:rFonts w:hint="eastAsia"/>
          <w:lang w:eastAsia="zh-CN"/>
        </w:rPr>
        <w:t>首先，</w:t>
      </w:r>
      <w:r w:rsidRPr="00BE459B">
        <w:rPr>
          <w:rFonts w:hint="eastAsia"/>
          <w:lang w:eastAsia="zh-CN"/>
        </w:rPr>
        <w:t>请允许我向来到阿拉伯联合酋长国的各位贵宾表示</w:t>
      </w:r>
      <w:r>
        <w:rPr>
          <w:rFonts w:hint="eastAsia"/>
          <w:lang w:eastAsia="zh-CN"/>
        </w:rPr>
        <w:t>热烈</w:t>
      </w:r>
      <w:r w:rsidRPr="00BE459B">
        <w:rPr>
          <w:rFonts w:hint="eastAsia"/>
          <w:lang w:eastAsia="zh-CN"/>
        </w:rPr>
        <w:t>的欢迎。</w:t>
      </w:r>
      <w:r w:rsidRPr="006C66EA">
        <w:rPr>
          <w:rFonts w:hint="eastAsia"/>
          <w:lang w:eastAsia="zh-CN"/>
        </w:rPr>
        <w:t>在祝愿大会取得圆满成功的同时，我也祝愿各位在</w:t>
      </w:r>
      <w:r>
        <w:rPr>
          <w:rFonts w:hint="eastAsia"/>
          <w:lang w:eastAsia="zh-CN"/>
        </w:rPr>
        <w:t>这个总是能让游客流连忘返的国度</w:t>
      </w:r>
      <w:r w:rsidRPr="006C66EA">
        <w:rPr>
          <w:rFonts w:hint="eastAsia"/>
          <w:lang w:eastAsia="zh-CN"/>
        </w:rPr>
        <w:t>度过</w:t>
      </w:r>
      <w:r>
        <w:rPr>
          <w:rFonts w:hint="eastAsia"/>
          <w:lang w:eastAsia="zh-CN"/>
        </w:rPr>
        <w:t>一段</w:t>
      </w:r>
      <w:r w:rsidRPr="006C66EA">
        <w:rPr>
          <w:rFonts w:hint="eastAsia"/>
          <w:lang w:eastAsia="zh-CN"/>
        </w:rPr>
        <w:t>愉快时光。</w:t>
      </w:r>
    </w:p>
    <w:p w14:paraId="4C2CBD63" w14:textId="77777777" w:rsidR="00036F52" w:rsidRPr="00BE459B" w:rsidRDefault="00036F52" w:rsidP="00036F52">
      <w:pPr>
        <w:ind w:firstLineChars="200" w:firstLine="480"/>
        <w:rPr>
          <w:lang w:eastAsia="zh-CN"/>
        </w:rPr>
      </w:pPr>
      <w:r w:rsidRPr="006C66EA">
        <w:rPr>
          <w:rFonts w:hint="eastAsia"/>
          <w:lang w:eastAsia="zh-CN"/>
        </w:rPr>
        <w:t>我还要感谢</w:t>
      </w:r>
      <w:r>
        <w:rPr>
          <w:rFonts w:hint="eastAsia"/>
          <w:lang w:eastAsia="zh-CN"/>
        </w:rPr>
        <w:t>为</w:t>
      </w:r>
      <w:r w:rsidRPr="008D1CC7">
        <w:rPr>
          <w:rFonts w:hint="eastAsia"/>
          <w:lang w:eastAsia="zh-CN"/>
        </w:rPr>
        <w:t>推动</w:t>
      </w:r>
      <w:r>
        <w:rPr>
          <w:rFonts w:hint="eastAsia"/>
          <w:lang w:eastAsia="zh-CN"/>
        </w:rPr>
        <w:t>大会</w:t>
      </w:r>
      <w:r w:rsidRPr="008D1CC7">
        <w:rPr>
          <w:rFonts w:hint="eastAsia"/>
          <w:lang w:eastAsia="zh-CN"/>
        </w:rPr>
        <w:t>取得现在进展</w:t>
      </w:r>
      <w:r w:rsidRPr="006C66EA">
        <w:rPr>
          <w:rFonts w:hint="eastAsia"/>
          <w:lang w:eastAsia="zh-CN"/>
        </w:rPr>
        <w:t>做出贡献的</w:t>
      </w:r>
      <w:r>
        <w:rPr>
          <w:rFonts w:hint="eastAsia"/>
          <w:lang w:eastAsia="zh-CN"/>
        </w:rPr>
        <w:t>所有人员</w:t>
      </w:r>
      <w:r w:rsidRPr="006C66EA">
        <w:rPr>
          <w:rFonts w:hint="eastAsia"/>
          <w:lang w:eastAsia="zh-CN"/>
        </w:rPr>
        <w:t>，他们</w:t>
      </w:r>
      <w:r w:rsidRPr="00BE459B">
        <w:rPr>
          <w:rFonts w:hint="eastAsia"/>
          <w:lang w:eastAsia="zh-CN"/>
        </w:rPr>
        <w:t>展现出了</w:t>
      </w:r>
      <w:r w:rsidRPr="006C66EA">
        <w:rPr>
          <w:rFonts w:hint="eastAsia"/>
          <w:lang w:eastAsia="zh-CN"/>
        </w:rPr>
        <w:t>精心的</w:t>
      </w:r>
      <w:r w:rsidRPr="00BE459B">
        <w:rPr>
          <w:rFonts w:hint="eastAsia"/>
          <w:lang w:eastAsia="zh-CN"/>
        </w:rPr>
        <w:t>组织和出色的管理风采</w:t>
      </w:r>
      <w:r>
        <w:rPr>
          <w:rFonts w:hint="eastAsia"/>
          <w:lang w:eastAsia="zh-CN"/>
        </w:rPr>
        <w:t>，</w:t>
      </w:r>
      <w:r w:rsidRPr="006C66EA">
        <w:rPr>
          <w:rFonts w:hint="eastAsia"/>
          <w:lang w:eastAsia="zh-CN"/>
        </w:rPr>
        <w:t>这</w:t>
      </w:r>
      <w:r>
        <w:rPr>
          <w:rFonts w:hint="eastAsia"/>
          <w:lang w:eastAsia="zh-CN"/>
        </w:rPr>
        <w:t>全部</w:t>
      </w:r>
      <w:r w:rsidRPr="006C66EA">
        <w:rPr>
          <w:rFonts w:hint="eastAsia"/>
          <w:lang w:eastAsia="zh-CN"/>
        </w:rPr>
        <w:t>得益于</w:t>
      </w:r>
      <w:r>
        <w:rPr>
          <w:rFonts w:hint="eastAsia"/>
          <w:lang w:eastAsia="zh-CN"/>
        </w:rPr>
        <w:t>涉及</w:t>
      </w:r>
      <w:r w:rsidRPr="006C66EA">
        <w:rPr>
          <w:rFonts w:hint="eastAsia"/>
          <w:lang w:eastAsia="zh-CN"/>
        </w:rPr>
        <w:t>国际电信联盟、以</w:t>
      </w:r>
      <w:r w:rsidRPr="00BE459B">
        <w:rPr>
          <w:rFonts w:hint="eastAsia"/>
          <w:lang w:eastAsia="zh-CN"/>
        </w:rPr>
        <w:t>电信和数字政府管理局</w:t>
      </w:r>
      <w:r w:rsidRPr="006C66EA">
        <w:rPr>
          <w:rFonts w:hint="eastAsia"/>
          <w:lang w:eastAsia="zh-CN"/>
        </w:rPr>
        <w:t>为代表的阿拉伯联合酋长国政府以及其他相关实体等各工作组的支持。</w:t>
      </w:r>
    </w:p>
    <w:p w14:paraId="6B6A5CC6" w14:textId="77777777" w:rsidR="00036F52" w:rsidRPr="00BE459B" w:rsidRDefault="00036F52" w:rsidP="00036F52">
      <w:pPr>
        <w:ind w:firstLineChars="200" w:firstLine="480"/>
        <w:rPr>
          <w:lang w:eastAsia="zh-CN"/>
        </w:rPr>
      </w:pPr>
      <w:r>
        <w:rPr>
          <w:rFonts w:ascii="Segoe UI" w:hAnsi="Segoe UI" w:cs="Segoe UI"/>
          <w:color w:val="0F0F0F"/>
          <w:lang w:eastAsia="zh-CN"/>
        </w:rPr>
        <w:t>我们发现自己</w:t>
      </w:r>
      <w:r>
        <w:rPr>
          <w:rFonts w:ascii="Segoe UI" w:hAnsi="Segoe UI" w:cs="Segoe UI" w:hint="eastAsia"/>
          <w:color w:val="0F0F0F"/>
          <w:lang w:eastAsia="zh-CN"/>
        </w:rPr>
        <w:t>正</w:t>
      </w:r>
      <w:r>
        <w:rPr>
          <w:rFonts w:ascii="Segoe UI" w:hAnsi="Segoe UI" w:cs="Segoe UI"/>
          <w:color w:val="0F0F0F"/>
          <w:lang w:eastAsia="zh-CN"/>
        </w:rPr>
        <w:t>处于当今世界的历史性关键时刻，其性质和环境前所未有，或许变革和转型的速度</w:t>
      </w:r>
      <w:r w:rsidRPr="008D1CC7">
        <w:rPr>
          <w:rFonts w:ascii="Segoe UI" w:hAnsi="Segoe UI" w:cs="Segoe UI" w:hint="eastAsia"/>
          <w:color w:val="0F0F0F"/>
          <w:lang w:eastAsia="zh-CN"/>
        </w:rPr>
        <w:t>才是</w:t>
      </w:r>
      <w:r>
        <w:rPr>
          <w:rFonts w:ascii="Segoe UI" w:hAnsi="Segoe UI" w:cs="Segoe UI" w:hint="eastAsia"/>
          <w:color w:val="0F0F0F"/>
          <w:lang w:eastAsia="zh-CN"/>
        </w:rPr>
        <w:t>这当中</w:t>
      </w:r>
      <w:r w:rsidRPr="008D1CC7">
        <w:rPr>
          <w:rFonts w:ascii="Segoe UI" w:hAnsi="Segoe UI" w:cs="Segoe UI" w:hint="eastAsia"/>
          <w:color w:val="0F0F0F"/>
          <w:lang w:eastAsia="zh-CN"/>
        </w:rPr>
        <w:t>最可靠的不变因素。</w:t>
      </w:r>
    </w:p>
    <w:p w14:paraId="6A7601A7" w14:textId="77777777" w:rsidR="00036F52" w:rsidRPr="00BE459B" w:rsidRDefault="00036F52" w:rsidP="00036F52">
      <w:pPr>
        <w:ind w:firstLineChars="200" w:firstLine="480"/>
        <w:rPr>
          <w:lang w:eastAsia="zh-CN"/>
        </w:rPr>
      </w:pPr>
      <w:r w:rsidRPr="00D443C1">
        <w:rPr>
          <w:rFonts w:hint="eastAsia"/>
          <w:lang w:eastAsia="zh-CN"/>
        </w:rPr>
        <w:t>与此同时，</w:t>
      </w:r>
      <w:r>
        <w:rPr>
          <w:rFonts w:hint="eastAsia"/>
          <w:lang w:eastAsia="zh-CN"/>
        </w:rPr>
        <w:t>各种</w:t>
      </w:r>
      <w:r w:rsidRPr="00D443C1">
        <w:rPr>
          <w:rFonts w:hint="eastAsia"/>
          <w:lang w:eastAsia="zh-CN"/>
        </w:rPr>
        <w:t>技术也在不断涌现，其性质和影响不同于</w:t>
      </w:r>
      <w:r>
        <w:rPr>
          <w:rFonts w:hint="eastAsia"/>
          <w:lang w:eastAsia="zh-CN"/>
        </w:rPr>
        <w:t>以往</w:t>
      </w:r>
      <w:r w:rsidRPr="00D443C1">
        <w:rPr>
          <w:rFonts w:hint="eastAsia"/>
          <w:lang w:eastAsia="zh-CN"/>
        </w:rPr>
        <w:t>任何其他时代。每一次新技术浪潮的出现，都会</w:t>
      </w:r>
      <w:r>
        <w:rPr>
          <w:rFonts w:hint="eastAsia"/>
          <w:lang w:eastAsia="zh-CN"/>
        </w:rPr>
        <w:t>有一些</w:t>
      </w:r>
      <w:r w:rsidRPr="00D443C1">
        <w:rPr>
          <w:rFonts w:hint="eastAsia"/>
          <w:lang w:eastAsia="zh-CN"/>
        </w:rPr>
        <w:t>概念退出历史舞台，而另一些概念应运而生，带来</w:t>
      </w:r>
      <w:r>
        <w:rPr>
          <w:rFonts w:hint="eastAsia"/>
          <w:lang w:eastAsia="zh-CN"/>
        </w:rPr>
        <w:t>全新</w:t>
      </w:r>
      <w:r w:rsidRPr="00D443C1">
        <w:rPr>
          <w:rFonts w:hint="eastAsia"/>
          <w:lang w:eastAsia="zh-CN"/>
        </w:rPr>
        <w:t>的工作</w:t>
      </w:r>
      <w:r>
        <w:rPr>
          <w:rFonts w:hint="eastAsia"/>
          <w:lang w:eastAsia="zh-CN"/>
        </w:rPr>
        <w:t>方式</w:t>
      </w:r>
      <w:r w:rsidRPr="00D443C1">
        <w:rPr>
          <w:rFonts w:hint="eastAsia"/>
          <w:lang w:eastAsia="zh-CN"/>
        </w:rPr>
        <w:t>、</w:t>
      </w:r>
      <w:r>
        <w:rPr>
          <w:rFonts w:hint="eastAsia"/>
          <w:lang w:eastAsia="zh-CN"/>
        </w:rPr>
        <w:t>陌生</w:t>
      </w:r>
      <w:r w:rsidRPr="00D443C1">
        <w:rPr>
          <w:rFonts w:hint="eastAsia"/>
          <w:lang w:eastAsia="zh-CN"/>
        </w:rPr>
        <w:t>的</w:t>
      </w:r>
      <w:r>
        <w:rPr>
          <w:rFonts w:hint="eastAsia"/>
          <w:lang w:eastAsia="zh-CN"/>
        </w:rPr>
        <w:t>工作</w:t>
      </w:r>
      <w:r w:rsidRPr="00D443C1">
        <w:rPr>
          <w:rFonts w:hint="eastAsia"/>
          <w:lang w:eastAsia="zh-CN"/>
        </w:rPr>
        <w:t>技能和前所未闻的方法。在这个瞬息万变、高度不确定的环境中，</w:t>
      </w:r>
      <w:r w:rsidRPr="00767909">
        <w:rPr>
          <w:rFonts w:hint="eastAsia"/>
          <w:lang w:eastAsia="zh-CN"/>
        </w:rPr>
        <w:t>信息通信技术</w:t>
      </w:r>
      <w:r>
        <w:rPr>
          <w:rFonts w:hint="eastAsia"/>
          <w:lang w:eastAsia="zh-CN"/>
        </w:rPr>
        <w:t>（</w:t>
      </w:r>
      <w:r>
        <w:rPr>
          <w:rFonts w:hint="eastAsia"/>
          <w:lang w:eastAsia="zh-CN"/>
        </w:rPr>
        <w:t>ICT</w:t>
      </w:r>
      <w:r>
        <w:rPr>
          <w:rFonts w:hint="eastAsia"/>
          <w:lang w:eastAsia="zh-CN"/>
        </w:rPr>
        <w:t>）行业</w:t>
      </w:r>
      <w:r w:rsidRPr="00D443C1">
        <w:rPr>
          <w:rFonts w:hint="eastAsia"/>
          <w:lang w:eastAsia="zh-CN"/>
        </w:rPr>
        <w:t>正在成为维系一切的关键。</w:t>
      </w:r>
    </w:p>
    <w:p w14:paraId="4C2A48E5" w14:textId="77777777" w:rsidR="00036F52" w:rsidRPr="00BE459B" w:rsidRDefault="00036F52" w:rsidP="00036F52">
      <w:pPr>
        <w:ind w:firstLineChars="200" w:firstLine="480"/>
        <w:rPr>
          <w:lang w:eastAsia="zh-CN"/>
        </w:rPr>
      </w:pPr>
      <w:r w:rsidRPr="00BE459B">
        <w:rPr>
          <w:rFonts w:hint="eastAsia"/>
          <w:lang w:eastAsia="zh-CN"/>
        </w:rPr>
        <w:t>无线电通信是这一行业的核心，它与智慧城市、</w:t>
      </w:r>
      <w:r w:rsidRPr="00BE459B">
        <w:rPr>
          <w:rFonts w:hint="eastAsia"/>
          <w:lang w:eastAsia="zh-CN"/>
        </w:rPr>
        <w:t>5G</w:t>
      </w:r>
      <w:r w:rsidRPr="00BE459B">
        <w:rPr>
          <w:rFonts w:hint="eastAsia"/>
          <w:lang w:eastAsia="zh-CN"/>
        </w:rPr>
        <w:t>、物联网、</w:t>
      </w:r>
      <w:r w:rsidRPr="00E276E1">
        <w:rPr>
          <w:rFonts w:hint="eastAsia"/>
          <w:lang w:eastAsia="zh-CN"/>
        </w:rPr>
        <w:t>机器人的广泛使用</w:t>
      </w:r>
      <w:r w:rsidRPr="00BE459B">
        <w:rPr>
          <w:rFonts w:hint="eastAsia"/>
          <w:lang w:eastAsia="zh-CN"/>
        </w:rPr>
        <w:t>、太空项目等应用</w:t>
      </w:r>
      <w:r>
        <w:rPr>
          <w:rFonts w:hint="eastAsia"/>
          <w:lang w:eastAsia="zh-CN"/>
        </w:rPr>
        <w:t>以及</w:t>
      </w:r>
      <w:r w:rsidRPr="00E276E1">
        <w:rPr>
          <w:rFonts w:hint="eastAsia"/>
          <w:lang w:eastAsia="zh-CN"/>
        </w:rPr>
        <w:t>被称为第四次工业革命的其他组成部分一起，最能代表未来。</w:t>
      </w:r>
    </w:p>
    <w:p w14:paraId="0D3B623F" w14:textId="77777777" w:rsidR="00036F52" w:rsidRPr="00BE459B" w:rsidRDefault="00036F52" w:rsidP="00036F52">
      <w:pPr>
        <w:rPr>
          <w:lang w:eastAsia="zh-CN"/>
        </w:rPr>
      </w:pPr>
      <w:r w:rsidRPr="00BE459B">
        <w:rPr>
          <w:rFonts w:hint="eastAsia"/>
          <w:lang w:eastAsia="zh-CN"/>
        </w:rPr>
        <w:t>女士们</w:t>
      </w:r>
      <w:r>
        <w:rPr>
          <w:rFonts w:hint="eastAsia"/>
          <w:lang w:eastAsia="zh-CN"/>
        </w:rPr>
        <w:t>，</w:t>
      </w:r>
      <w:r w:rsidRPr="00BE459B">
        <w:rPr>
          <w:rFonts w:hint="eastAsia"/>
          <w:lang w:eastAsia="zh-CN"/>
        </w:rPr>
        <w:t>先生们，</w:t>
      </w:r>
    </w:p>
    <w:p w14:paraId="3A34B153" w14:textId="77777777" w:rsidR="00036F52" w:rsidRDefault="00036F52" w:rsidP="00036F52">
      <w:pPr>
        <w:ind w:firstLineChars="200" w:firstLine="480"/>
        <w:rPr>
          <w:lang w:eastAsia="zh-CN"/>
        </w:rPr>
      </w:pPr>
      <w:r w:rsidRPr="00BE459B">
        <w:rPr>
          <w:rFonts w:hint="eastAsia"/>
          <w:lang w:eastAsia="zh-CN"/>
        </w:rPr>
        <w:t>随着</w:t>
      </w:r>
      <w:r w:rsidRPr="00E276E1">
        <w:rPr>
          <w:rFonts w:hint="eastAsia"/>
          <w:lang w:eastAsia="zh-CN"/>
        </w:rPr>
        <w:t>2023</w:t>
      </w:r>
      <w:r w:rsidRPr="00E276E1">
        <w:rPr>
          <w:rFonts w:hint="eastAsia"/>
          <w:lang w:eastAsia="zh-CN"/>
        </w:rPr>
        <w:t>年世界无线电通信大会</w:t>
      </w:r>
      <w:r>
        <w:rPr>
          <w:rFonts w:hint="eastAsia"/>
          <w:lang w:eastAsia="zh-CN"/>
        </w:rPr>
        <w:t>的</w:t>
      </w:r>
      <w:r w:rsidRPr="00E276E1">
        <w:rPr>
          <w:rFonts w:hint="eastAsia"/>
          <w:lang w:eastAsia="zh-CN"/>
        </w:rPr>
        <w:t>开幕，我们必须认识到，</w:t>
      </w:r>
      <w:r w:rsidRPr="00BE459B">
        <w:rPr>
          <w:rFonts w:hint="eastAsia"/>
          <w:lang w:eastAsia="zh-CN"/>
        </w:rPr>
        <w:t>我们的责任不仅仅是审查规则框架</w:t>
      </w:r>
      <w:r>
        <w:rPr>
          <w:rFonts w:hint="eastAsia"/>
          <w:lang w:eastAsia="zh-CN"/>
        </w:rPr>
        <w:t>和</w:t>
      </w:r>
      <w:r w:rsidRPr="00BE459B">
        <w:rPr>
          <w:rFonts w:hint="eastAsia"/>
          <w:lang w:eastAsia="zh-CN"/>
        </w:rPr>
        <w:t>频谱资源利用</w:t>
      </w:r>
      <w:r>
        <w:rPr>
          <w:rFonts w:hint="eastAsia"/>
          <w:lang w:eastAsia="zh-CN"/>
        </w:rPr>
        <w:t>规划</w:t>
      </w:r>
      <w:r w:rsidRPr="00E276E1">
        <w:rPr>
          <w:rFonts w:hint="eastAsia"/>
          <w:lang w:eastAsia="zh-CN"/>
        </w:rPr>
        <w:t>；我们的真正使命在于塑造全球电信的未来。我们正处于电信</w:t>
      </w:r>
      <w:r>
        <w:rPr>
          <w:rFonts w:hint="eastAsia"/>
          <w:lang w:eastAsia="zh-CN"/>
        </w:rPr>
        <w:t>发展史上</w:t>
      </w:r>
      <w:r w:rsidRPr="00E276E1">
        <w:rPr>
          <w:rFonts w:hint="eastAsia"/>
          <w:lang w:eastAsia="zh-CN"/>
        </w:rPr>
        <w:t>的分水岭，肩负着修订和修正《无线电</w:t>
      </w:r>
      <w:r>
        <w:rPr>
          <w:rFonts w:hint="eastAsia"/>
          <w:lang w:eastAsia="zh-CN"/>
        </w:rPr>
        <w:t>规则</w:t>
      </w:r>
      <w:r w:rsidRPr="00E276E1">
        <w:rPr>
          <w:rFonts w:hint="eastAsia"/>
          <w:lang w:eastAsia="zh-CN"/>
        </w:rPr>
        <w:t>》的重大责任，众所周知，《无线电</w:t>
      </w:r>
      <w:r>
        <w:rPr>
          <w:rFonts w:hint="eastAsia"/>
          <w:lang w:eastAsia="zh-CN"/>
        </w:rPr>
        <w:t>规则</w:t>
      </w:r>
      <w:r w:rsidRPr="00E276E1">
        <w:rPr>
          <w:rFonts w:hint="eastAsia"/>
          <w:lang w:eastAsia="zh-CN"/>
        </w:rPr>
        <w:t>》是一项重要</w:t>
      </w:r>
      <w:r>
        <w:rPr>
          <w:rFonts w:hint="eastAsia"/>
          <w:lang w:eastAsia="zh-CN"/>
        </w:rPr>
        <w:t>的</w:t>
      </w:r>
      <w:r w:rsidRPr="00E276E1">
        <w:rPr>
          <w:rFonts w:hint="eastAsia"/>
          <w:lang w:eastAsia="zh-CN"/>
        </w:rPr>
        <w:t>国际条约，是</w:t>
      </w:r>
      <w:r>
        <w:rPr>
          <w:rFonts w:hint="eastAsia"/>
          <w:lang w:eastAsia="zh-CN"/>
        </w:rPr>
        <w:t>统一</w:t>
      </w:r>
      <w:r w:rsidRPr="00E276E1">
        <w:rPr>
          <w:rFonts w:hint="eastAsia"/>
          <w:lang w:eastAsia="zh-CN"/>
        </w:rPr>
        <w:t>使用无线电频谱和相关卫星轨道的基石。我们的工作将不仅仅是</w:t>
      </w:r>
      <w:r>
        <w:rPr>
          <w:rFonts w:hint="eastAsia"/>
          <w:lang w:eastAsia="zh-CN"/>
        </w:rPr>
        <w:t>完善</w:t>
      </w:r>
      <w:r w:rsidRPr="00E276E1">
        <w:rPr>
          <w:rFonts w:hint="eastAsia"/>
          <w:lang w:eastAsia="zh-CN"/>
        </w:rPr>
        <w:t>现有框架；我们</w:t>
      </w:r>
      <w:r>
        <w:rPr>
          <w:rFonts w:hint="eastAsia"/>
          <w:lang w:eastAsia="zh-CN"/>
        </w:rPr>
        <w:t>还</w:t>
      </w:r>
      <w:r w:rsidRPr="00E276E1">
        <w:rPr>
          <w:rFonts w:hint="eastAsia"/>
          <w:lang w:eastAsia="zh-CN"/>
        </w:rPr>
        <w:t>将致力于为新兴技术开辟道路，同时确保高效、公平地使用无线电频谱和相关卫星轨道，从而</w:t>
      </w:r>
      <w:r>
        <w:rPr>
          <w:rFonts w:hint="eastAsia"/>
          <w:lang w:eastAsia="zh-CN"/>
        </w:rPr>
        <w:t>推动</w:t>
      </w:r>
      <w:r w:rsidRPr="00E276E1">
        <w:rPr>
          <w:rFonts w:hint="eastAsia"/>
          <w:lang w:eastAsia="zh-CN"/>
        </w:rPr>
        <w:t>全球进步</w:t>
      </w:r>
      <w:r>
        <w:rPr>
          <w:rFonts w:hint="eastAsia"/>
          <w:lang w:eastAsia="zh-CN"/>
        </w:rPr>
        <w:t>、</w:t>
      </w:r>
      <w:r w:rsidRPr="00BE459B">
        <w:rPr>
          <w:rFonts w:hint="eastAsia"/>
          <w:lang w:eastAsia="zh-CN"/>
        </w:rPr>
        <w:t>加强全球连通</w:t>
      </w:r>
      <w:r w:rsidRPr="00E276E1">
        <w:rPr>
          <w:rFonts w:hint="eastAsia"/>
          <w:lang w:eastAsia="zh-CN"/>
        </w:rPr>
        <w:t>。</w:t>
      </w:r>
    </w:p>
    <w:p w14:paraId="12839DF6" w14:textId="77777777" w:rsidR="00036F52" w:rsidRPr="00BE459B" w:rsidRDefault="00036F52" w:rsidP="00036F52">
      <w:pPr>
        <w:ind w:firstLineChars="200" w:firstLine="480"/>
        <w:rPr>
          <w:lang w:eastAsia="zh-CN"/>
        </w:rPr>
      </w:pPr>
      <w:r w:rsidRPr="0095609B">
        <w:rPr>
          <w:rFonts w:hint="eastAsia"/>
          <w:lang w:eastAsia="zh-CN"/>
        </w:rPr>
        <w:t>我们做出的决定和制定的议程将远远超出这个会议中心的围墙</w:t>
      </w:r>
      <w:r>
        <w:rPr>
          <w:rFonts w:hint="eastAsia"/>
          <w:lang w:eastAsia="zh-CN"/>
        </w:rPr>
        <w:t>，</w:t>
      </w:r>
      <w:r w:rsidRPr="0095609B">
        <w:rPr>
          <w:rFonts w:hint="eastAsia"/>
          <w:lang w:eastAsia="zh-CN"/>
        </w:rPr>
        <w:t>产生深远的影响。通过修订</w:t>
      </w:r>
      <w:r w:rsidRPr="00E276E1">
        <w:rPr>
          <w:rFonts w:hint="eastAsia"/>
          <w:lang w:eastAsia="zh-CN"/>
        </w:rPr>
        <w:t>《无线电</w:t>
      </w:r>
      <w:r>
        <w:rPr>
          <w:rFonts w:hint="eastAsia"/>
          <w:lang w:eastAsia="zh-CN"/>
        </w:rPr>
        <w:t>规则</w:t>
      </w:r>
      <w:r w:rsidRPr="00E276E1">
        <w:rPr>
          <w:rFonts w:hint="eastAsia"/>
          <w:lang w:eastAsia="zh-CN"/>
        </w:rPr>
        <w:t>》</w:t>
      </w:r>
      <w:r w:rsidRPr="0095609B">
        <w:rPr>
          <w:rFonts w:hint="eastAsia"/>
          <w:lang w:eastAsia="zh-CN"/>
        </w:rPr>
        <w:t>和</w:t>
      </w:r>
      <w:r>
        <w:rPr>
          <w:rFonts w:hint="eastAsia"/>
          <w:lang w:eastAsia="zh-CN"/>
        </w:rPr>
        <w:t>解决</w:t>
      </w:r>
      <w:r w:rsidRPr="0095609B">
        <w:rPr>
          <w:rFonts w:hint="eastAsia"/>
          <w:lang w:eastAsia="zh-CN"/>
        </w:rPr>
        <w:t>具有全球意义的无线电通信问题以及议程上的其他</w:t>
      </w:r>
      <w:r>
        <w:rPr>
          <w:rFonts w:hint="eastAsia"/>
          <w:lang w:eastAsia="zh-CN"/>
        </w:rPr>
        <w:t>议项</w:t>
      </w:r>
      <w:r w:rsidRPr="0095609B">
        <w:rPr>
          <w:rFonts w:hint="eastAsia"/>
          <w:lang w:eastAsia="zh-CN"/>
        </w:rPr>
        <w:t>，我们正</w:t>
      </w:r>
      <w:r w:rsidRPr="0095609B">
        <w:rPr>
          <w:rFonts w:hint="eastAsia"/>
          <w:lang w:eastAsia="zh-CN"/>
        </w:rPr>
        <w:lastRenderedPageBreak/>
        <w:t>在</w:t>
      </w:r>
      <w:r>
        <w:rPr>
          <w:rFonts w:hint="eastAsia"/>
          <w:lang w:eastAsia="zh-CN"/>
        </w:rPr>
        <w:t>为实现</w:t>
      </w:r>
      <w:r w:rsidRPr="0095609B">
        <w:rPr>
          <w:rFonts w:hint="eastAsia"/>
          <w:lang w:eastAsia="zh-CN"/>
        </w:rPr>
        <w:t>一个更加一体互联的世界</w:t>
      </w:r>
      <w:r>
        <w:rPr>
          <w:rFonts w:hint="eastAsia"/>
          <w:lang w:eastAsia="zh-CN"/>
        </w:rPr>
        <w:t>铺平道路</w:t>
      </w:r>
      <w:r w:rsidRPr="0095609B">
        <w:rPr>
          <w:rFonts w:hint="eastAsia"/>
          <w:lang w:eastAsia="zh-CN"/>
        </w:rPr>
        <w:t>，同时为无线电规则委员会和无线电通信局</w:t>
      </w:r>
      <w:r>
        <w:rPr>
          <w:rFonts w:ascii="Segoe UI" w:hAnsi="Segoe UI" w:cs="Segoe UI"/>
          <w:color w:val="0F0F0F"/>
          <w:lang w:eastAsia="zh-CN"/>
        </w:rPr>
        <w:t>的工作指明方向，</w:t>
      </w:r>
      <w:r w:rsidRPr="00BE459B">
        <w:rPr>
          <w:rFonts w:hint="eastAsia"/>
          <w:lang w:eastAsia="zh-CN"/>
        </w:rPr>
        <w:t>将其活动与</w:t>
      </w:r>
      <w:r>
        <w:rPr>
          <w:rFonts w:hint="eastAsia"/>
          <w:lang w:eastAsia="zh-CN"/>
        </w:rPr>
        <w:t>我们</w:t>
      </w:r>
      <w:r w:rsidRPr="00BE459B">
        <w:rPr>
          <w:rFonts w:hint="eastAsia"/>
          <w:lang w:eastAsia="zh-CN"/>
        </w:rPr>
        <w:t>实现</w:t>
      </w:r>
      <w:r>
        <w:rPr>
          <w:rFonts w:hint="eastAsia"/>
          <w:lang w:eastAsia="zh-CN"/>
        </w:rPr>
        <w:t>普遍、</w:t>
      </w:r>
      <w:r w:rsidRPr="00BE459B">
        <w:rPr>
          <w:rFonts w:hint="eastAsia"/>
          <w:lang w:eastAsia="zh-CN"/>
        </w:rPr>
        <w:t>无缝全球通信的愿景保持一致</w:t>
      </w:r>
      <w:r>
        <w:rPr>
          <w:rFonts w:hint="eastAsia"/>
          <w:lang w:eastAsia="zh-CN"/>
        </w:rPr>
        <w:t>。</w:t>
      </w:r>
    </w:p>
    <w:p w14:paraId="5E4FB3EB" w14:textId="77777777" w:rsidR="00036F52" w:rsidRPr="00BE459B" w:rsidRDefault="00036F52" w:rsidP="00036F52">
      <w:pPr>
        <w:ind w:firstLineChars="200" w:firstLine="480"/>
        <w:rPr>
          <w:lang w:eastAsia="zh-CN"/>
        </w:rPr>
      </w:pPr>
      <w:r w:rsidRPr="00BE459B">
        <w:rPr>
          <w:rFonts w:hint="eastAsia"/>
          <w:lang w:eastAsia="zh-CN"/>
        </w:rPr>
        <w:t>在我们确定无线电通信全会</w:t>
      </w:r>
      <w:r>
        <w:rPr>
          <w:rFonts w:hint="eastAsia"/>
          <w:lang w:eastAsia="zh-CN"/>
        </w:rPr>
        <w:t>及其各</w:t>
      </w:r>
      <w:r w:rsidRPr="00BE459B">
        <w:rPr>
          <w:rFonts w:hint="eastAsia"/>
          <w:lang w:eastAsia="zh-CN"/>
        </w:rPr>
        <w:t>研究组需要讨论的问题时，</w:t>
      </w:r>
      <w:r w:rsidRPr="00AD636C">
        <w:rPr>
          <w:rFonts w:hint="eastAsia"/>
          <w:lang w:eastAsia="zh-CN"/>
        </w:rPr>
        <w:t>我们正在憧憬一个</w:t>
      </w:r>
      <w:r>
        <w:rPr>
          <w:rFonts w:hint="eastAsia"/>
          <w:lang w:eastAsia="zh-CN"/>
        </w:rPr>
        <w:t>全新</w:t>
      </w:r>
      <w:r w:rsidRPr="00AD636C">
        <w:rPr>
          <w:rFonts w:hint="eastAsia"/>
          <w:lang w:eastAsia="zh-CN"/>
        </w:rPr>
        <w:t>的世界，在这个世界里，可靠、先进的通信技术不分地域，普遍可用。</w:t>
      </w:r>
      <w:r w:rsidRPr="00BE459B">
        <w:rPr>
          <w:rFonts w:hint="eastAsia"/>
          <w:lang w:eastAsia="zh-CN"/>
        </w:rPr>
        <w:t>尊敬的</w:t>
      </w:r>
      <w:r>
        <w:rPr>
          <w:rFonts w:hint="eastAsia"/>
          <w:lang w:eastAsia="zh-CN"/>
        </w:rPr>
        <w:t>各位来宾</w:t>
      </w:r>
      <w:r w:rsidRPr="00BE459B">
        <w:rPr>
          <w:rFonts w:hint="eastAsia"/>
          <w:lang w:eastAsia="zh-CN"/>
        </w:rPr>
        <w:t>，</w:t>
      </w:r>
      <w:r>
        <w:rPr>
          <w:rFonts w:hint="eastAsia"/>
          <w:lang w:eastAsia="zh-CN"/>
        </w:rPr>
        <w:t>这才是</w:t>
      </w:r>
      <w:r w:rsidRPr="00BE459B">
        <w:rPr>
          <w:rFonts w:hint="eastAsia"/>
          <w:lang w:eastAsia="zh-CN"/>
        </w:rPr>
        <w:t>我们的使命</w:t>
      </w:r>
      <w:r>
        <w:rPr>
          <w:rFonts w:hint="eastAsia"/>
          <w:lang w:eastAsia="zh-CN"/>
        </w:rPr>
        <w:t>！</w:t>
      </w:r>
      <w:r w:rsidRPr="00AD636C">
        <w:rPr>
          <w:rFonts w:hint="eastAsia"/>
          <w:lang w:eastAsia="zh-CN"/>
        </w:rPr>
        <w:t>我们的使命可以概括为三个方面：</w:t>
      </w:r>
      <w:r>
        <w:rPr>
          <w:rFonts w:hint="eastAsia"/>
          <w:lang w:eastAsia="zh-CN"/>
        </w:rPr>
        <w:t>弥合</w:t>
      </w:r>
      <w:r w:rsidRPr="00AD636C">
        <w:rPr>
          <w:rFonts w:hint="eastAsia"/>
          <w:lang w:eastAsia="zh-CN"/>
        </w:rPr>
        <w:t>差距</w:t>
      </w:r>
      <w:r>
        <w:rPr>
          <w:rFonts w:hint="eastAsia"/>
          <w:lang w:eastAsia="zh-CN"/>
        </w:rPr>
        <w:t>、</w:t>
      </w:r>
      <w:r w:rsidRPr="00AD636C">
        <w:rPr>
          <w:rFonts w:hint="eastAsia"/>
          <w:lang w:eastAsia="zh-CN"/>
        </w:rPr>
        <w:t>连接社会</w:t>
      </w:r>
      <w:r>
        <w:rPr>
          <w:rFonts w:hint="eastAsia"/>
          <w:lang w:eastAsia="zh-CN"/>
        </w:rPr>
        <w:t>，以及</w:t>
      </w:r>
      <w:r w:rsidRPr="00BE459B">
        <w:rPr>
          <w:rFonts w:hint="eastAsia"/>
          <w:lang w:eastAsia="zh-CN"/>
        </w:rPr>
        <w:t>建设一个人人都能体验信息和机遇自由流动的世界。</w:t>
      </w:r>
    </w:p>
    <w:p w14:paraId="32B61823" w14:textId="77777777" w:rsidR="00036F52" w:rsidRDefault="00036F52" w:rsidP="00036F52">
      <w:pPr>
        <w:ind w:firstLineChars="200" w:firstLine="480"/>
        <w:rPr>
          <w:lang w:eastAsia="zh-CN"/>
        </w:rPr>
      </w:pPr>
      <w:r>
        <w:rPr>
          <w:rFonts w:hint="eastAsia"/>
          <w:lang w:eastAsia="zh-CN"/>
        </w:rPr>
        <w:t>女士们，先生们，</w:t>
      </w:r>
    </w:p>
    <w:p w14:paraId="0EC8C16C" w14:textId="77777777" w:rsidR="00036F52" w:rsidRPr="00BE459B" w:rsidRDefault="00036F52" w:rsidP="00036F52">
      <w:pPr>
        <w:ind w:firstLineChars="200" w:firstLine="480"/>
        <w:rPr>
          <w:lang w:eastAsia="zh-CN"/>
        </w:rPr>
      </w:pPr>
      <w:r w:rsidRPr="00AD636C">
        <w:rPr>
          <w:rFonts w:hint="eastAsia"/>
          <w:lang w:eastAsia="zh-CN"/>
        </w:rPr>
        <w:t>今天，我们需要在本次</w:t>
      </w:r>
      <w:r>
        <w:rPr>
          <w:rFonts w:hint="eastAsia"/>
          <w:lang w:eastAsia="zh-CN"/>
        </w:rPr>
        <w:t>大会</w:t>
      </w:r>
      <w:r w:rsidRPr="00AD636C">
        <w:rPr>
          <w:rFonts w:hint="eastAsia"/>
          <w:lang w:eastAsia="zh-CN"/>
        </w:rPr>
        <w:t>上取得对人民生活产生积极影响的成果</w:t>
      </w:r>
      <w:r>
        <w:rPr>
          <w:rFonts w:hint="eastAsia"/>
          <w:lang w:eastAsia="zh-CN"/>
        </w:rPr>
        <w:t>、</w:t>
      </w:r>
      <w:r w:rsidRPr="00AD636C">
        <w:rPr>
          <w:rFonts w:hint="eastAsia"/>
          <w:lang w:eastAsia="zh-CN"/>
        </w:rPr>
        <w:t>在建设性经济和工业活动的道路上取得进展，并帮助推进国际电信联盟</w:t>
      </w:r>
      <w:r>
        <w:rPr>
          <w:rFonts w:hint="eastAsia"/>
          <w:lang w:eastAsia="zh-CN"/>
        </w:rPr>
        <w:t>更为崇高</w:t>
      </w:r>
      <w:r w:rsidRPr="00AD636C">
        <w:rPr>
          <w:rFonts w:hint="eastAsia"/>
          <w:lang w:eastAsia="zh-CN"/>
        </w:rPr>
        <w:t>的人道主义目标，特别是推进可持续发展的目标。</w:t>
      </w:r>
    </w:p>
    <w:p w14:paraId="46B10362" w14:textId="77777777" w:rsidR="00036F52" w:rsidRPr="00BE459B" w:rsidRDefault="00036F52" w:rsidP="00036F52">
      <w:pPr>
        <w:ind w:firstLineChars="200" w:firstLine="480"/>
        <w:rPr>
          <w:lang w:eastAsia="zh-CN"/>
        </w:rPr>
      </w:pPr>
      <w:r w:rsidRPr="00AD636C">
        <w:rPr>
          <w:rFonts w:hint="eastAsia"/>
          <w:lang w:eastAsia="zh-CN"/>
        </w:rPr>
        <w:t>要实现这些目标，就必须培养合作、对话和双赢妥协的精神</w:t>
      </w:r>
      <w:r>
        <w:rPr>
          <w:rFonts w:hint="eastAsia"/>
          <w:lang w:eastAsia="zh-CN"/>
        </w:rPr>
        <w:t>，</w:t>
      </w:r>
      <w:r w:rsidRPr="00AD636C">
        <w:rPr>
          <w:rFonts w:hint="eastAsia"/>
          <w:lang w:eastAsia="zh-CN"/>
        </w:rPr>
        <w:t>使我们能够为全人类塑造我们所期望的现在和未来。</w:t>
      </w:r>
    </w:p>
    <w:p w14:paraId="0FDB9475" w14:textId="77777777" w:rsidR="00036F52" w:rsidRDefault="00036F52" w:rsidP="00036F52">
      <w:pPr>
        <w:ind w:firstLineChars="200" w:firstLine="480"/>
        <w:rPr>
          <w:lang w:eastAsia="zh-CN"/>
        </w:rPr>
      </w:pPr>
      <w:r w:rsidRPr="00767909">
        <w:rPr>
          <w:rFonts w:hint="eastAsia"/>
          <w:lang w:eastAsia="zh-CN"/>
        </w:rPr>
        <w:t>愿真主赐予</w:t>
      </w:r>
      <w:r>
        <w:rPr>
          <w:rFonts w:hint="eastAsia"/>
          <w:lang w:eastAsia="zh-CN"/>
        </w:rPr>
        <w:t>大会</w:t>
      </w:r>
      <w:r w:rsidRPr="00767909">
        <w:rPr>
          <w:rFonts w:hint="eastAsia"/>
          <w:lang w:eastAsia="zh-CN"/>
        </w:rPr>
        <w:t>成功</w:t>
      </w:r>
      <w:r>
        <w:rPr>
          <w:rFonts w:hint="eastAsia"/>
          <w:lang w:eastAsia="zh-CN"/>
        </w:rPr>
        <w:t>！</w:t>
      </w:r>
    </w:p>
    <w:p w14:paraId="75DAF569" w14:textId="77777777" w:rsidR="00036F52" w:rsidRDefault="00036F52" w:rsidP="00036F52">
      <w:pPr>
        <w:ind w:firstLineChars="200" w:firstLine="480"/>
        <w:rPr>
          <w:lang w:eastAsia="zh-CN"/>
        </w:rPr>
      </w:pPr>
      <w:r w:rsidRPr="00767909">
        <w:rPr>
          <w:rFonts w:hint="eastAsia"/>
          <w:lang w:eastAsia="zh-CN"/>
        </w:rPr>
        <w:t>愿真主赐予你们和平、仁慈</w:t>
      </w:r>
      <w:r>
        <w:rPr>
          <w:rFonts w:hint="eastAsia"/>
          <w:lang w:eastAsia="zh-CN"/>
        </w:rPr>
        <w:t>与</w:t>
      </w:r>
      <w:r w:rsidRPr="00767909">
        <w:rPr>
          <w:rFonts w:hint="eastAsia"/>
          <w:lang w:eastAsia="zh-CN"/>
        </w:rPr>
        <w:t>祝福</w:t>
      </w:r>
      <w:r>
        <w:rPr>
          <w:rFonts w:hint="eastAsia"/>
          <w:lang w:eastAsia="zh-CN"/>
        </w:rPr>
        <w:t>！</w:t>
      </w:r>
    </w:p>
    <w:p w14:paraId="60C9C2D9" w14:textId="6D0E39E4" w:rsidR="00573B7A" w:rsidRDefault="00573B7A">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525F2153" w14:textId="77777777" w:rsidR="00D26684" w:rsidRPr="00D774CF" w:rsidRDefault="00D26684" w:rsidP="00D26684">
      <w:pPr>
        <w:tabs>
          <w:tab w:val="clear" w:pos="1134"/>
          <w:tab w:val="clear" w:pos="1871"/>
          <w:tab w:val="clear" w:pos="2268"/>
        </w:tabs>
        <w:overflowPunct/>
        <w:autoSpaceDE/>
        <w:autoSpaceDN/>
        <w:adjustRightInd/>
        <w:spacing w:before="0"/>
        <w:ind w:left="720" w:firstLine="720"/>
        <w:jc w:val="right"/>
        <w:textAlignment w:val="auto"/>
        <w:rPr>
          <w:bCs/>
          <w:lang w:eastAsia="zh-CN"/>
        </w:rPr>
      </w:pPr>
      <w:bookmarkStart w:id="9" w:name="_Hlk151465211"/>
      <w:r>
        <w:rPr>
          <w:rFonts w:hint="eastAsia"/>
          <w:bCs/>
          <w:lang w:eastAsia="zh-CN"/>
        </w:rPr>
        <w:lastRenderedPageBreak/>
        <w:t>原文：阿拉伯文</w:t>
      </w:r>
    </w:p>
    <w:p w14:paraId="268E529B" w14:textId="4668CD0D" w:rsidR="00D26684" w:rsidRDefault="00D26684" w:rsidP="00D26684">
      <w:pPr>
        <w:pStyle w:val="AnnexNo"/>
        <w:rPr>
          <w:lang w:eastAsia="zh-CN"/>
        </w:rPr>
      </w:pPr>
      <w:r>
        <w:rPr>
          <w:lang w:eastAsia="zh-CN"/>
        </w:rPr>
        <w:t>附件</w:t>
      </w:r>
      <w:r w:rsidR="002126F2">
        <w:rPr>
          <w:rFonts w:hint="eastAsia"/>
          <w:lang w:eastAsia="zh-CN"/>
        </w:rPr>
        <w:t xml:space="preserve"> </w:t>
      </w:r>
      <w:r>
        <w:rPr>
          <w:lang w:eastAsia="zh-CN"/>
        </w:rPr>
        <w:t>B</w:t>
      </w:r>
    </w:p>
    <w:bookmarkEnd w:id="9"/>
    <w:p w14:paraId="3D03DBE6" w14:textId="659ECE08" w:rsidR="00D26684" w:rsidRPr="001253DE" w:rsidRDefault="00D26684" w:rsidP="00D26684">
      <w:pPr>
        <w:pStyle w:val="Annextitle"/>
        <w:rPr>
          <w:rFonts w:ascii="Times New Roman" w:hAnsi="Times New Roman"/>
          <w:szCs w:val="28"/>
          <w:lang w:eastAsia="zh-CN"/>
        </w:rPr>
      </w:pPr>
      <w:r w:rsidRPr="001253DE">
        <w:rPr>
          <w:rFonts w:hint="eastAsia"/>
          <w:szCs w:val="28"/>
          <w:lang w:val="en-US" w:eastAsia="zh-CN"/>
        </w:rPr>
        <w:t>大会</w:t>
      </w:r>
      <w:r w:rsidRPr="001253DE">
        <w:rPr>
          <w:szCs w:val="28"/>
          <w:lang w:eastAsia="zh-CN"/>
        </w:rPr>
        <w:t>主席致辞</w:t>
      </w:r>
      <w:r w:rsidRPr="001253DE">
        <w:rPr>
          <w:szCs w:val="28"/>
          <w:lang w:eastAsia="zh-CN"/>
        </w:rPr>
        <w:br/>
      </w:r>
      <w:r w:rsidR="001253DE" w:rsidRPr="001253DE">
        <w:rPr>
          <w:szCs w:val="28"/>
          <w:lang w:eastAsia="zh-CN"/>
        </w:rPr>
        <w:t>Mohammed Al Ramsi</w:t>
      </w:r>
      <w:r w:rsidRPr="001253DE">
        <w:rPr>
          <w:rFonts w:ascii="Times New Roman" w:hAnsi="Times New Roman"/>
          <w:szCs w:val="28"/>
          <w:lang w:eastAsia="zh-CN"/>
        </w:rPr>
        <w:t>先生</w:t>
      </w:r>
    </w:p>
    <w:p w14:paraId="5817ED5B" w14:textId="77777777" w:rsidR="00D26684" w:rsidRDefault="00D26684" w:rsidP="00D26684">
      <w:pPr>
        <w:pStyle w:val="Normalaftertitle0"/>
        <w:rPr>
          <w:szCs w:val="24"/>
          <w:lang w:eastAsia="zh-CN"/>
        </w:rPr>
      </w:pPr>
      <w:r>
        <w:rPr>
          <w:szCs w:val="24"/>
          <w:lang w:eastAsia="zh-CN"/>
        </w:rPr>
        <w:t>以仁慈的真主的名义，</w:t>
      </w:r>
      <w:r>
        <w:rPr>
          <w:szCs w:val="24"/>
          <w:lang w:eastAsia="zh-CN"/>
        </w:rPr>
        <w:br/>
      </w:r>
      <w:r>
        <w:rPr>
          <w:szCs w:val="24"/>
          <w:lang w:eastAsia="zh-CN"/>
        </w:rPr>
        <w:t>国际电联秘书长</w:t>
      </w:r>
      <w:r w:rsidRPr="00BE459B">
        <w:rPr>
          <w:rFonts w:hint="eastAsia"/>
          <w:lang w:eastAsia="zh-CN"/>
        </w:rPr>
        <w:t>多琳·伯格丹</w:t>
      </w:r>
      <w:r w:rsidRPr="00BE459B">
        <w:rPr>
          <w:rFonts w:hint="eastAsia"/>
          <w:lang w:eastAsia="zh-CN"/>
        </w:rPr>
        <w:t>-</w:t>
      </w:r>
      <w:r w:rsidRPr="00BE459B">
        <w:rPr>
          <w:rFonts w:hint="eastAsia"/>
          <w:lang w:eastAsia="zh-CN"/>
        </w:rPr>
        <w:t>马丁</w:t>
      </w:r>
      <w:r>
        <w:rPr>
          <w:szCs w:val="24"/>
          <w:lang w:eastAsia="zh-CN"/>
        </w:rPr>
        <w:t>女士，</w:t>
      </w:r>
      <w:r>
        <w:rPr>
          <w:szCs w:val="24"/>
          <w:lang w:eastAsia="zh-CN"/>
        </w:rPr>
        <w:br/>
      </w:r>
      <w:r>
        <w:rPr>
          <w:szCs w:val="24"/>
          <w:lang w:eastAsia="zh-CN"/>
        </w:rPr>
        <w:t>无线电通信局主任马里</w:t>
      </w:r>
      <w:r>
        <w:rPr>
          <w:rFonts w:ascii="SimSun" w:hAnsi="SimSun" w:cs="SimSun" w:hint="eastAsia"/>
          <w:szCs w:val="24"/>
          <w:lang w:eastAsia="zh-CN"/>
        </w:rPr>
        <w:t>奥·马尼维奇先生，</w:t>
      </w:r>
      <w:r>
        <w:rPr>
          <w:rFonts w:ascii="SimSun" w:hAnsi="SimSun" w:cs="SimSun"/>
          <w:szCs w:val="24"/>
          <w:lang w:eastAsia="zh-CN"/>
        </w:rPr>
        <w:br/>
      </w:r>
      <w:r>
        <w:rPr>
          <w:rFonts w:ascii="SimSun" w:hAnsi="SimSun" w:cs="SimSun" w:hint="eastAsia"/>
          <w:szCs w:val="24"/>
          <w:lang w:eastAsia="zh-CN"/>
        </w:rPr>
        <w:t>电信标准化局主任</w:t>
      </w:r>
      <w:r>
        <w:rPr>
          <w:rFonts w:ascii="SimSun" w:hAnsi="SimSun" w:cs="SimSun" w:hint="eastAsia"/>
          <w:color w:val="000000"/>
          <w:szCs w:val="24"/>
          <w:lang w:eastAsia="zh-CN"/>
        </w:rPr>
        <w:t>尾上诚藏</w:t>
      </w:r>
      <w:r>
        <w:rPr>
          <w:rFonts w:ascii="SimSun" w:hAnsi="SimSun" w:cs="SimSun" w:hint="eastAsia"/>
          <w:szCs w:val="24"/>
          <w:lang w:eastAsia="zh-CN"/>
        </w:rPr>
        <w:t>先生，</w:t>
      </w:r>
      <w:r>
        <w:rPr>
          <w:rFonts w:ascii="SimSun" w:hAnsi="SimSun" w:cs="SimSun"/>
          <w:szCs w:val="24"/>
          <w:lang w:eastAsia="zh-CN"/>
        </w:rPr>
        <w:br/>
      </w:r>
      <w:r>
        <w:rPr>
          <w:rFonts w:ascii="SimSun" w:hAnsi="SimSun" w:cs="SimSun" w:hint="eastAsia"/>
          <w:szCs w:val="24"/>
          <w:lang w:eastAsia="zh-CN"/>
        </w:rPr>
        <w:t>电信发展局主任科斯马斯·扎瓦</w:t>
      </w:r>
      <w:r>
        <w:rPr>
          <w:szCs w:val="24"/>
          <w:lang w:eastAsia="zh-CN"/>
        </w:rPr>
        <w:t>扎瓦先生，</w:t>
      </w:r>
      <w:r>
        <w:rPr>
          <w:szCs w:val="24"/>
          <w:lang w:eastAsia="zh-CN"/>
        </w:rPr>
        <w:br/>
      </w:r>
      <w:r>
        <w:rPr>
          <w:szCs w:val="24"/>
          <w:lang w:eastAsia="zh-CN"/>
        </w:rPr>
        <w:t>尊敬的各代表团团长，</w:t>
      </w:r>
      <w:r>
        <w:rPr>
          <w:szCs w:val="24"/>
          <w:lang w:eastAsia="zh-CN"/>
        </w:rPr>
        <w:br/>
      </w:r>
      <w:r>
        <w:rPr>
          <w:szCs w:val="24"/>
          <w:lang w:eastAsia="zh-CN"/>
        </w:rPr>
        <w:t>各位代表和尊敬的与会者</w:t>
      </w:r>
      <w:r>
        <w:rPr>
          <w:rFonts w:hint="eastAsia"/>
          <w:szCs w:val="24"/>
          <w:lang w:val="en-US" w:eastAsia="zh-CN"/>
        </w:rPr>
        <w:t>们</w:t>
      </w:r>
      <w:r>
        <w:rPr>
          <w:szCs w:val="24"/>
          <w:lang w:eastAsia="zh-CN"/>
        </w:rPr>
        <w:t>：</w:t>
      </w:r>
    </w:p>
    <w:p w14:paraId="28F99DFE" w14:textId="6C101688" w:rsidR="00D26684" w:rsidRDefault="00D26684" w:rsidP="00D26684">
      <w:pPr>
        <w:ind w:firstLineChars="200" w:firstLine="480"/>
        <w:rPr>
          <w:szCs w:val="24"/>
          <w:lang w:eastAsia="zh-CN"/>
        </w:rPr>
      </w:pPr>
      <w:r>
        <w:rPr>
          <w:szCs w:val="24"/>
          <w:lang w:eastAsia="zh-CN"/>
        </w:rPr>
        <w:t>热烈欢迎</w:t>
      </w:r>
      <w:r>
        <w:rPr>
          <w:rFonts w:hint="eastAsia"/>
          <w:szCs w:val="24"/>
          <w:lang w:val="en-US" w:eastAsia="zh-CN"/>
        </w:rPr>
        <w:t>各位</w:t>
      </w:r>
      <w:r>
        <w:rPr>
          <w:szCs w:val="24"/>
          <w:lang w:eastAsia="zh-CN"/>
        </w:rPr>
        <w:t>来到</w:t>
      </w:r>
      <w:r>
        <w:rPr>
          <w:rFonts w:hint="eastAsia"/>
          <w:szCs w:val="24"/>
          <w:lang w:val="en-US" w:eastAsia="zh-CN"/>
        </w:rPr>
        <w:t>您</w:t>
      </w:r>
      <w:r>
        <w:rPr>
          <w:szCs w:val="24"/>
          <w:lang w:eastAsia="zh-CN"/>
        </w:rPr>
        <w:t>的第二</w:t>
      </w:r>
      <w:r>
        <w:rPr>
          <w:rFonts w:hint="eastAsia"/>
          <w:szCs w:val="24"/>
          <w:lang w:val="en-US" w:eastAsia="zh-CN"/>
        </w:rPr>
        <w:t>故乡</w:t>
      </w:r>
      <w:r>
        <w:rPr>
          <w:rFonts w:hint="eastAsia"/>
          <w:szCs w:val="24"/>
          <w:lang w:val="en-US" w:eastAsia="zh-CN"/>
        </w:rPr>
        <w:t xml:space="preserve"> </w:t>
      </w:r>
      <w:r w:rsidRPr="00D26684">
        <w:rPr>
          <w:szCs w:val="24"/>
          <w:lang w:eastAsia="zh-CN"/>
        </w:rPr>
        <w:t>–</w:t>
      </w:r>
      <w:r>
        <w:rPr>
          <w:rFonts w:hint="eastAsia"/>
          <w:szCs w:val="24"/>
          <w:lang w:val="en-US" w:eastAsia="zh-CN"/>
        </w:rPr>
        <w:t xml:space="preserve"> </w:t>
      </w:r>
      <w:r>
        <w:rPr>
          <w:szCs w:val="24"/>
          <w:lang w:eastAsia="zh-CN"/>
        </w:rPr>
        <w:t>阿拉伯联合酋长国</w:t>
      </w:r>
      <w:r>
        <w:rPr>
          <w:rFonts w:hint="eastAsia"/>
          <w:szCs w:val="24"/>
          <w:lang w:val="en-US" w:eastAsia="zh-CN"/>
        </w:rPr>
        <w:t>来</w:t>
      </w:r>
      <w:r>
        <w:rPr>
          <w:szCs w:val="24"/>
          <w:lang w:eastAsia="zh-CN"/>
        </w:rPr>
        <w:t>参加</w:t>
      </w:r>
      <w:r>
        <w:rPr>
          <w:rFonts w:hint="eastAsia"/>
          <w:szCs w:val="24"/>
          <w:lang w:val="en-US" w:eastAsia="zh-CN"/>
        </w:rPr>
        <w:t>本届大会</w:t>
      </w:r>
      <w:r>
        <w:rPr>
          <w:szCs w:val="24"/>
          <w:lang w:eastAsia="zh-CN"/>
        </w:rPr>
        <w:t>，这反映了合作和理解对于实现崇高的人道主义目标的价值。</w:t>
      </w:r>
    </w:p>
    <w:p w14:paraId="0B2EDC43" w14:textId="6CEE8196" w:rsidR="00D26684" w:rsidRDefault="00D26684" w:rsidP="00D26684">
      <w:pPr>
        <w:ind w:firstLineChars="200" w:firstLine="480"/>
        <w:rPr>
          <w:szCs w:val="24"/>
          <w:lang w:eastAsia="zh-CN"/>
        </w:rPr>
      </w:pPr>
      <w:bookmarkStart w:id="10" w:name="_Hlk151642328"/>
      <w:r>
        <w:rPr>
          <w:rFonts w:hint="eastAsia"/>
          <w:szCs w:val="24"/>
          <w:lang w:val="en-US" w:eastAsia="zh-CN"/>
        </w:rPr>
        <w:t>各位</w:t>
      </w:r>
      <w:r>
        <w:rPr>
          <w:szCs w:val="24"/>
          <w:lang w:eastAsia="zh-CN"/>
        </w:rPr>
        <w:t>对我</w:t>
      </w:r>
      <w:r>
        <w:rPr>
          <w:rFonts w:hint="eastAsia"/>
          <w:szCs w:val="24"/>
          <w:lang w:val="en-US" w:eastAsia="zh-CN"/>
        </w:rPr>
        <w:t>给予了</w:t>
      </w:r>
      <w:r>
        <w:rPr>
          <w:szCs w:val="24"/>
          <w:lang w:eastAsia="zh-CN"/>
        </w:rPr>
        <w:t>高度信任，</w:t>
      </w:r>
      <w:r>
        <w:rPr>
          <w:rFonts w:hint="eastAsia"/>
          <w:szCs w:val="24"/>
          <w:lang w:val="en-US" w:eastAsia="zh-CN"/>
        </w:rPr>
        <w:t>并</w:t>
      </w:r>
      <w:r>
        <w:rPr>
          <w:szCs w:val="24"/>
          <w:lang w:eastAsia="zh-CN"/>
        </w:rPr>
        <w:t>选举我担任这一重要</w:t>
      </w:r>
      <w:r>
        <w:rPr>
          <w:rFonts w:hint="eastAsia"/>
          <w:szCs w:val="24"/>
          <w:lang w:val="en-US" w:eastAsia="zh-CN"/>
        </w:rPr>
        <w:t>大会</w:t>
      </w:r>
      <w:r>
        <w:rPr>
          <w:szCs w:val="24"/>
          <w:lang w:eastAsia="zh-CN"/>
        </w:rPr>
        <w:t>的主席，我</w:t>
      </w:r>
      <w:r>
        <w:rPr>
          <w:rFonts w:hint="eastAsia"/>
          <w:szCs w:val="24"/>
          <w:lang w:val="en-US" w:eastAsia="zh-CN"/>
        </w:rPr>
        <w:t>对此倍觉喜悦并深感</w:t>
      </w:r>
      <w:r>
        <w:rPr>
          <w:szCs w:val="24"/>
          <w:lang w:eastAsia="zh-CN"/>
        </w:rPr>
        <w:t>荣幸。希望</w:t>
      </w:r>
      <w:r w:rsidR="00B26219">
        <w:rPr>
          <w:rFonts w:hint="eastAsia"/>
          <w:szCs w:val="24"/>
          <w:lang w:eastAsia="zh-CN"/>
        </w:rPr>
        <w:t>真主</w:t>
      </w:r>
      <w:r>
        <w:rPr>
          <w:szCs w:val="24"/>
          <w:lang w:eastAsia="zh-CN"/>
        </w:rPr>
        <w:t>能助我</w:t>
      </w:r>
      <w:r>
        <w:rPr>
          <w:rFonts w:hint="eastAsia"/>
          <w:szCs w:val="24"/>
          <w:lang w:val="en-US" w:eastAsia="zh-CN"/>
        </w:rPr>
        <w:t>一臂之力</w:t>
      </w:r>
      <w:r>
        <w:rPr>
          <w:szCs w:val="24"/>
          <w:lang w:eastAsia="zh-CN"/>
        </w:rPr>
        <w:t>，</w:t>
      </w:r>
      <w:r>
        <w:rPr>
          <w:rFonts w:hint="eastAsia"/>
          <w:szCs w:val="24"/>
          <w:lang w:val="en-US" w:eastAsia="zh-CN"/>
        </w:rPr>
        <w:t>以</w:t>
      </w:r>
      <w:r>
        <w:rPr>
          <w:szCs w:val="24"/>
          <w:lang w:eastAsia="zh-CN"/>
        </w:rPr>
        <w:t>帮助</w:t>
      </w:r>
      <w:r>
        <w:rPr>
          <w:rFonts w:hint="eastAsia"/>
          <w:szCs w:val="24"/>
          <w:lang w:val="en-US" w:eastAsia="zh-CN"/>
        </w:rPr>
        <w:t>各位展开</w:t>
      </w:r>
      <w:r>
        <w:rPr>
          <w:szCs w:val="24"/>
          <w:lang w:eastAsia="zh-CN"/>
        </w:rPr>
        <w:t>有价值的讨论，</w:t>
      </w:r>
      <w:r>
        <w:rPr>
          <w:rFonts w:hint="eastAsia"/>
          <w:szCs w:val="24"/>
          <w:lang w:val="en-US" w:eastAsia="zh-CN"/>
        </w:rPr>
        <w:t>并以此</w:t>
      </w:r>
      <w:r>
        <w:rPr>
          <w:szCs w:val="24"/>
          <w:lang w:eastAsia="zh-CN"/>
        </w:rPr>
        <w:t>达到预期的目标。</w:t>
      </w:r>
    </w:p>
    <w:bookmarkEnd w:id="10"/>
    <w:p w14:paraId="1FC4B8A7" w14:textId="3BA6819C" w:rsidR="00D26684" w:rsidRDefault="00D26684" w:rsidP="00D26684">
      <w:pPr>
        <w:ind w:firstLineChars="200" w:firstLine="480"/>
        <w:rPr>
          <w:szCs w:val="24"/>
          <w:lang w:eastAsia="zh-CN"/>
        </w:rPr>
      </w:pPr>
      <w:r>
        <w:rPr>
          <w:szCs w:val="24"/>
          <w:lang w:eastAsia="zh-CN"/>
        </w:rPr>
        <w:t>我也非常感谢我的祖国阿拉伯联合酋长国政府对我的支持和授权，特别是提名我担任这一庄严</w:t>
      </w:r>
      <w:r>
        <w:rPr>
          <w:rFonts w:hint="eastAsia"/>
          <w:szCs w:val="24"/>
          <w:lang w:val="en-US" w:eastAsia="zh-CN"/>
        </w:rPr>
        <w:t>大会</w:t>
      </w:r>
      <w:r>
        <w:rPr>
          <w:szCs w:val="24"/>
          <w:lang w:eastAsia="zh-CN"/>
        </w:rPr>
        <w:t>的主席。我今天</w:t>
      </w:r>
      <w:r>
        <w:rPr>
          <w:rFonts w:hint="eastAsia"/>
          <w:szCs w:val="24"/>
          <w:lang w:val="en-US" w:eastAsia="zh-CN"/>
        </w:rPr>
        <w:t>在此</w:t>
      </w:r>
      <w:r>
        <w:rPr>
          <w:szCs w:val="24"/>
          <w:lang w:eastAsia="zh-CN"/>
        </w:rPr>
        <w:t>担任</w:t>
      </w:r>
      <w:r>
        <w:rPr>
          <w:rFonts w:hint="eastAsia"/>
          <w:szCs w:val="24"/>
          <w:lang w:val="en-US" w:eastAsia="zh-CN"/>
        </w:rPr>
        <w:t>的这一职务</w:t>
      </w:r>
      <w:r>
        <w:rPr>
          <w:szCs w:val="24"/>
          <w:lang w:eastAsia="zh-CN"/>
        </w:rPr>
        <w:t>体现了阿拉伯联合酋长国人民在我们与国际组织</w:t>
      </w:r>
      <w:r>
        <w:rPr>
          <w:rFonts w:hint="eastAsia"/>
          <w:szCs w:val="24"/>
          <w:lang w:val="en-US" w:eastAsia="zh-CN"/>
        </w:rPr>
        <w:t xml:space="preserve"> </w:t>
      </w:r>
      <w:r w:rsidRPr="00D26684">
        <w:rPr>
          <w:szCs w:val="24"/>
          <w:lang w:eastAsia="zh-CN"/>
        </w:rPr>
        <w:t>–</w:t>
      </w:r>
      <w:r>
        <w:rPr>
          <w:rFonts w:hint="eastAsia"/>
          <w:szCs w:val="24"/>
          <w:lang w:val="en-US" w:eastAsia="zh-CN"/>
        </w:rPr>
        <w:t xml:space="preserve"> </w:t>
      </w:r>
      <w:r>
        <w:rPr>
          <w:szCs w:val="24"/>
          <w:lang w:eastAsia="zh-CN"/>
        </w:rPr>
        <w:t>首先是国际电联</w:t>
      </w:r>
      <w:r>
        <w:rPr>
          <w:rFonts w:hint="eastAsia"/>
          <w:szCs w:val="24"/>
          <w:lang w:val="en-US" w:eastAsia="zh-CN"/>
        </w:rPr>
        <w:t xml:space="preserve"> </w:t>
      </w:r>
      <w:r w:rsidRPr="00D26684">
        <w:rPr>
          <w:szCs w:val="24"/>
          <w:lang w:eastAsia="zh-CN"/>
        </w:rPr>
        <w:t>–</w:t>
      </w:r>
      <w:r>
        <w:rPr>
          <w:rFonts w:hint="eastAsia"/>
          <w:szCs w:val="24"/>
          <w:lang w:val="en-US" w:eastAsia="zh-CN"/>
        </w:rPr>
        <w:t xml:space="preserve"> </w:t>
      </w:r>
      <w:r>
        <w:rPr>
          <w:szCs w:val="24"/>
          <w:lang w:eastAsia="zh-CN"/>
        </w:rPr>
        <w:t>的互动中所倡导的人道主义和文化信息，</w:t>
      </w:r>
      <w:r>
        <w:rPr>
          <w:rFonts w:hint="eastAsia"/>
          <w:szCs w:val="24"/>
          <w:lang w:val="en-US" w:eastAsia="zh-CN"/>
        </w:rPr>
        <w:t>那就是</w:t>
      </w:r>
      <w:r>
        <w:rPr>
          <w:szCs w:val="24"/>
          <w:lang w:eastAsia="zh-CN"/>
        </w:rPr>
        <w:t>为全世界的人道主义事业服务。</w:t>
      </w:r>
    </w:p>
    <w:p w14:paraId="58ECAEFD" w14:textId="77777777" w:rsidR="00D26684" w:rsidRDefault="00D26684" w:rsidP="00D26684">
      <w:pPr>
        <w:ind w:firstLineChars="200" w:firstLine="480"/>
        <w:rPr>
          <w:szCs w:val="24"/>
          <w:lang w:eastAsia="zh-CN"/>
        </w:rPr>
      </w:pPr>
      <w:r>
        <w:rPr>
          <w:rFonts w:hint="eastAsia"/>
          <w:szCs w:val="24"/>
          <w:lang w:val="en-US" w:eastAsia="zh-CN"/>
        </w:rPr>
        <w:t>在倍感</w:t>
      </w:r>
      <w:r>
        <w:rPr>
          <w:szCs w:val="24"/>
          <w:lang w:eastAsia="zh-CN"/>
        </w:rPr>
        <w:t>自豪</w:t>
      </w:r>
      <w:r>
        <w:rPr>
          <w:rFonts w:hint="eastAsia"/>
          <w:szCs w:val="24"/>
          <w:lang w:val="en-US" w:eastAsia="zh-CN"/>
        </w:rPr>
        <w:t>的同时，</w:t>
      </w:r>
      <w:r>
        <w:rPr>
          <w:szCs w:val="24"/>
          <w:lang w:eastAsia="zh-CN"/>
        </w:rPr>
        <w:t>我</w:t>
      </w:r>
      <w:r>
        <w:rPr>
          <w:rFonts w:hint="eastAsia"/>
          <w:szCs w:val="24"/>
          <w:lang w:val="en-US" w:eastAsia="zh-CN"/>
        </w:rPr>
        <w:t>同样亦深知东道主</w:t>
      </w:r>
      <w:r>
        <w:rPr>
          <w:szCs w:val="24"/>
          <w:lang w:eastAsia="zh-CN"/>
        </w:rPr>
        <w:t>对客人</w:t>
      </w:r>
      <w:r>
        <w:rPr>
          <w:rFonts w:hint="eastAsia"/>
          <w:szCs w:val="24"/>
          <w:lang w:val="en-US" w:eastAsia="zh-CN"/>
        </w:rPr>
        <w:t>应承担</w:t>
      </w:r>
      <w:r>
        <w:rPr>
          <w:szCs w:val="24"/>
          <w:lang w:eastAsia="zh-CN"/>
        </w:rPr>
        <w:t>的责任感。阿拉伯联合酋长国的文化</w:t>
      </w:r>
      <w:r>
        <w:rPr>
          <w:rFonts w:hint="eastAsia"/>
          <w:szCs w:val="24"/>
          <w:lang w:val="en-US" w:eastAsia="zh-CN"/>
        </w:rPr>
        <w:t>极其</w:t>
      </w:r>
      <w:r>
        <w:rPr>
          <w:szCs w:val="24"/>
          <w:lang w:eastAsia="zh-CN"/>
        </w:rPr>
        <w:t>重视待客之道，我们</w:t>
      </w:r>
      <w:r>
        <w:rPr>
          <w:rFonts w:hint="eastAsia"/>
          <w:szCs w:val="24"/>
          <w:lang w:val="en-US" w:eastAsia="zh-CN"/>
        </w:rPr>
        <w:t>致力于</w:t>
      </w:r>
      <w:r>
        <w:rPr>
          <w:szCs w:val="24"/>
          <w:lang w:eastAsia="zh-CN"/>
        </w:rPr>
        <w:t>为客人营造</w:t>
      </w:r>
      <w:r>
        <w:rPr>
          <w:rFonts w:hint="eastAsia"/>
          <w:szCs w:val="24"/>
          <w:lang w:val="en-US" w:eastAsia="zh-CN"/>
        </w:rPr>
        <w:t>亲切</w:t>
      </w:r>
      <w:r>
        <w:rPr>
          <w:szCs w:val="24"/>
          <w:lang w:eastAsia="zh-CN"/>
        </w:rPr>
        <w:t>友好</w:t>
      </w:r>
      <w:r>
        <w:rPr>
          <w:rFonts w:hint="eastAsia"/>
          <w:szCs w:val="24"/>
          <w:lang w:val="en-US" w:eastAsia="zh-CN"/>
        </w:rPr>
        <w:t>的</w:t>
      </w:r>
      <w:r>
        <w:rPr>
          <w:szCs w:val="24"/>
          <w:lang w:eastAsia="zh-CN"/>
        </w:rPr>
        <w:t>氛围</w:t>
      </w:r>
      <w:r>
        <w:rPr>
          <w:rFonts w:hint="eastAsia"/>
          <w:szCs w:val="24"/>
          <w:lang w:eastAsia="zh-CN"/>
        </w:rPr>
        <w:t>，</w:t>
      </w:r>
      <w:r>
        <w:rPr>
          <w:rFonts w:hint="eastAsia"/>
          <w:szCs w:val="24"/>
          <w:lang w:val="en-US" w:eastAsia="zh-CN"/>
        </w:rPr>
        <w:t>客人越高兴，我们越开心</w:t>
      </w:r>
      <w:r>
        <w:rPr>
          <w:szCs w:val="24"/>
          <w:lang w:eastAsia="zh-CN"/>
        </w:rPr>
        <w:t>。因此，对我、我的团队和所有为促成</w:t>
      </w:r>
      <w:r>
        <w:rPr>
          <w:rFonts w:hint="eastAsia"/>
          <w:szCs w:val="24"/>
          <w:lang w:val="en-US" w:eastAsia="zh-CN"/>
        </w:rPr>
        <w:t>本届大会</w:t>
      </w:r>
      <w:r>
        <w:rPr>
          <w:szCs w:val="24"/>
          <w:lang w:eastAsia="zh-CN"/>
        </w:rPr>
        <w:t>而努力</w:t>
      </w:r>
      <w:r>
        <w:rPr>
          <w:rFonts w:hint="eastAsia"/>
          <w:szCs w:val="24"/>
          <w:lang w:val="en-US" w:eastAsia="zh-CN"/>
        </w:rPr>
        <w:t>工作</w:t>
      </w:r>
      <w:r>
        <w:rPr>
          <w:szCs w:val="24"/>
          <w:lang w:eastAsia="zh-CN"/>
        </w:rPr>
        <w:t>的人</w:t>
      </w:r>
      <w:r>
        <w:rPr>
          <w:rFonts w:hint="eastAsia"/>
          <w:szCs w:val="24"/>
          <w:lang w:val="en-US" w:eastAsia="zh-CN"/>
        </w:rPr>
        <w:t>而言</w:t>
      </w:r>
      <w:r>
        <w:rPr>
          <w:szCs w:val="24"/>
          <w:lang w:eastAsia="zh-CN"/>
        </w:rPr>
        <w:t>，</w:t>
      </w:r>
      <w:r>
        <w:rPr>
          <w:rFonts w:hint="eastAsia"/>
          <w:szCs w:val="24"/>
          <w:lang w:val="en-US" w:eastAsia="zh-CN"/>
        </w:rPr>
        <w:t>确保本届大会在包括</w:t>
      </w:r>
      <w:r>
        <w:rPr>
          <w:szCs w:val="24"/>
          <w:lang w:eastAsia="zh-CN"/>
        </w:rPr>
        <w:t>形式上</w:t>
      </w:r>
      <w:r>
        <w:rPr>
          <w:rFonts w:hint="eastAsia"/>
          <w:szCs w:val="24"/>
          <w:lang w:val="en-US" w:eastAsia="zh-CN"/>
        </w:rPr>
        <w:t>和</w:t>
      </w:r>
      <w:r>
        <w:rPr>
          <w:szCs w:val="24"/>
          <w:lang w:eastAsia="zh-CN"/>
        </w:rPr>
        <w:t>实质上</w:t>
      </w:r>
      <w:r>
        <w:rPr>
          <w:rFonts w:hint="eastAsia"/>
          <w:szCs w:val="24"/>
          <w:lang w:val="en-US" w:eastAsia="zh-CN"/>
        </w:rPr>
        <w:t>在内的</w:t>
      </w:r>
      <w:r>
        <w:rPr>
          <w:szCs w:val="24"/>
          <w:lang w:eastAsia="zh-CN"/>
        </w:rPr>
        <w:t>各个</w:t>
      </w:r>
      <w:r>
        <w:rPr>
          <w:rFonts w:hint="eastAsia"/>
          <w:szCs w:val="24"/>
          <w:lang w:val="en-US" w:eastAsia="zh-CN"/>
        </w:rPr>
        <w:t>环节均取得圆满</w:t>
      </w:r>
      <w:r>
        <w:rPr>
          <w:szCs w:val="24"/>
          <w:lang w:eastAsia="zh-CN"/>
        </w:rPr>
        <w:t>成功</w:t>
      </w:r>
      <w:r>
        <w:rPr>
          <w:rFonts w:hint="eastAsia"/>
          <w:szCs w:val="24"/>
          <w:lang w:val="en-US" w:eastAsia="zh-CN"/>
        </w:rPr>
        <w:t>可谓重中之重</w:t>
      </w:r>
      <w:r>
        <w:rPr>
          <w:szCs w:val="24"/>
          <w:lang w:eastAsia="zh-CN"/>
        </w:rPr>
        <w:t>。</w:t>
      </w:r>
    </w:p>
    <w:p w14:paraId="0B021554" w14:textId="77777777" w:rsidR="00D26684" w:rsidRDefault="00D26684" w:rsidP="00D26684">
      <w:pPr>
        <w:rPr>
          <w:szCs w:val="24"/>
          <w:lang w:eastAsia="zh-CN"/>
        </w:rPr>
      </w:pPr>
      <w:r>
        <w:rPr>
          <w:szCs w:val="24"/>
          <w:lang w:eastAsia="zh-CN"/>
        </w:rPr>
        <w:t>阁下</w:t>
      </w:r>
      <w:r>
        <w:rPr>
          <w:rFonts w:hint="eastAsia"/>
          <w:szCs w:val="24"/>
          <w:lang w:val="en-US" w:eastAsia="zh-CN"/>
        </w:rPr>
        <w:t>们</w:t>
      </w:r>
      <w:r>
        <w:rPr>
          <w:szCs w:val="24"/>
          <w:lang w:eastAsia="zh-CN"/>
        </w:rPr>
        <w:t>，</w:t>
      </w:r>
    </w:p>
    <w:p w14:paraId="69F8DCD4" w14:textId="77777777" w:rsidR="00D26684" w:rsidRDefault="00D26684" w:rsidP="00D26684">
      <w:pPr>
        <w:rPr>
          <w:szCs w:val="24"/>
          <w:lang w:eastAsia="zh-CN"/>
        </w:rPr>
      </w:pPr>
      <w:r>
        <w:rPr>
          <w:szCs w:val="24"/>
          <w:lang w:eastAsia="zh-CN"/>
        </w:rPr>
        <w:t>尊敬的来宾们：</w:t>
      </w:r>
    </w:p>
    <w:p w14:paraId="0B3C9C64" w14:textId="2FE218B0" w:rsidR="00D26684" w:rsidRDefault="00D26684" w:rsidP="00D26684">
      <w:pPr>
        <w:ind w:firstLineChars="200" w:firstLine="480"/>
        <w:rPr>
          <w:szCs w:val="24"/>
          <w:lang w:eastAsia="zh-CN"/>
        </w:rPr>
      </w:pPr>
      <w:r>
        <w:rPr>
          <w:szCs w:val="24"/>
          <w:lang w:eastAsia="zh-CN"/>
        </w:rPr>
        <w:t>最近，我为筹备</w:t>
      </w:r>
      <w:r>
        <w:rPr>
          <w:rFonts w:hint="eastAsia"/>
          <w:szCs w:val="24"/>
          <w:lang w:val="en-US" w:eastAsia="zh-CN"/>
        </w:rPr>
        <w:t>本届大会去了</w:t>
      </w:r>
      <w:r>
        <w:rPr>
          <w:szCs w:val="24"/>
          <w:lang w:eastAsia="zh-CN"/>
        </w:rPr>
        <w:t>一些国家和地区</w:t>
      </w:r>
      <w:r>
        <w:rPr>
          <w:rFonts w:hint="eastAsia"/>
          <w:szCs w:val="24"/>
          <w:lang w:val="en-US" w:eastAsia="zh-CN"/>
        </w:rPr>
        <w:t>出差</w:t>
      </w:r>
      <w:r>
        <w:rPr>
          <w:szCs w:val="24"/>
          <w:lang w:eastAsia="zh-CN"/>
        </w:rPr>
        <w:t>，</w:t>
      </w:r>
      <w:r>
        <w:rPr>
          <w:rFonts w:hint="eastAsia"/>
          <w:szCs w:val="24"/>
          <w:lang w:val="en-US" w:eastAsia="zh-CN"/>
        </w:rPr>
        <w:t>并</w:t>
      </w:r>
      <w:r>
        <w:rPr>
          <w:szCs w:val="24"/>
          <w:lang w:eastAsia="zh-CN"/>
        </w:rPr>
        <w:t>有幸与</w:t>
      </w:r>
      <w:r>
        <w:rPr>
          <w:rFonts w:hint="eastAsia"/>
          <w:szCs w:val="24"/>
          <w:lang w:val="en-US" w:eastAsia="zh-CN"/>
        </w:rPr>
        <w:t>在座</w:t>
      </w:r>
      <w:r>
        <w:rPr>
          <w:szCs w:val="24"/>
          <w:lang w:eastAsia="zh-CN"/>
        </w:rPr>
        <w:t>的许多人见了面。我有机会参加了</w:t>
      </w:r>
      <w:r>
        <w:rPr>
          <w:rFonts w:hint="eastAsia"/>
          <w:szCs w:val="24"/>
          <w:lang w:val="en-US" w:eastAsia="zh-CN"/>
        </w:rPr>
        <w:t>诸多</w:t>
      </w:r>
      <w:r>
        <w:rPr>
          <w:szCs w:val="24"/>
          <w:lang w:eastAsia="zh-CN"/>
        </w:rPr>
        <w:t>讨论和对话，这使我对本届</w:t>
      </w:r>
      <w:r>
        <w:rPr>
          <w:rFonts w:hint="eastAsia"/>
          <w:szCs w:val="24"/>
          <w:lang w:val="en-US" w:eastAsia="zh-CN"/>
        </w:rPr>
        <w:t>大会</w:t>
      </w:r>
      <w:r>
        <w:rPr>
          <w:szCs w:val="24"/>
          <w:lang w:eastAsia="zh-CN"/>
        </w:rPr>
        <w:t>期间的审议</w:t>
      </w:r>
      <w:r>
        <w:rPr>
          <w:rFonts w:hint="eastAsia"/>
          <w:szCs w:val="24"/>
          <w:lang w:val="en-US" w:eastAsia="zh-CN"/>
        </w:rPr>
        <w:t>工作</w:t>
      </w:r>
      <w:r>
        <w:rPr>
          <w:szCs w:val="24"/>
          <w:lang w:eastAsia="zh-CN"/>
        </w:rPr>
        <w:t>必然取得成功充满信心。我特别注意到巨大的责任感</w:t>
      </w:r>
      <w:r>
        <w:rPr>
          <w:rFonts w:hint="eastAsia"/>
          <w:szCs w:val="24"/>
          <w:lang w:eastAsia="zh-CN"/>
        </w:rPr>
        <w:t>，</w:t>
      </w:r>
      <w:r>
        <w:rPr>
          <w:rFonts w:hint="eastAsia"/>
          <w:szCs w:val="24"/>
          <w:lang w:val="en-US" w:eastAsia="zh-CN"/>
        </w:rPr>
        <w:t>并注意到</w:t>
      </w:r>
      <w:r>
        <w:rPr>
          <w:szCs w:val="24"/>
          <w:lang w:eastAsia="zh-CN"/>
        </w:rPr>
        <w:t>进行必要更新和取得积极成果的强烈愿望</w:t>
      </w:r>
      <w:r>
        <w:rPr>
          <w:rFonts w:hint="eastAsia"/>
          <w:szCs w:val="24"/>
          <w:lang w:val="en-US" w:eastAsia="zh-CN"/>
        </w:rPr>
        <w:t xml:space="preserve"> </w:t>
      </w:r>
      <w:r w:rsidR="00CE13EB" w:rsidRPr="00D26684">
        <w:rPr>
          <w:szCs w:val="24"/>
          <w:lang w:eastAsia="zh-CN"/>
        </w:rPr>
        <w:t>–</w:t>
      </w:r>
      <w:r>
        <w:rPr>
          <w:rFonts w:hint="eastAsia"/>
          <w:szCs w:val="24"/>
          <w:lang w:val="en-US" w:eastAsia="zh-CN"/>
        </w:rPr>
        <w:t xml:space="preserve"> </w:t>
      </w:r>
      <w:r>
        <w:rPr>
          <w:szCs w:val="24"/>
          <w:lang w:eastAsia="zh-CN"/>
        </w:rPr>
        <w:t>经济、科学和公共部门的许多发展</w:t>
      </w:r>
      <w:r>
        <w:rPr>
          <w:rFonts w:hint="eastAsia"/>
          <w:szCs w:val="24"/>
          <w:lang w:val="en-US" w:eastAsia="zh-CN"/>
        </w:rPr>
        <w:t>均</w:t>
      </w:r>
      <w:r>
        <w:rPr>
          <w:szCs w:val="24"/>
          <w:lang w:eastAsia="zh-CN"/>
        </w:rPr>
        <w:t>取决于</w:t>
      </w:r>
      <w:r>
        <w:rPr>
          <w:rFonts w:hint="eastAsia"/>
          <w:szCs w:val="24"/>
          <w:lang w:val="en-US" w:eastAsia="zh-CN"/>
        </w:rPr>
        <w:t>此类</w:t>
      </w:r>
      <w:r>
        <w:rPr>
          <w:szCs w:val="24"/>
          <w:lang w:eastAsia="zh-CN"/>
        </w:rPr>
        <w:t>成果。</w:t>
      </w:r>
    </w:p>
    <w:p w14:paraId="2F4866F8" w14:textId="77777777" w:rsidR="00D26684" w:rsidRDefault="00D26684" w:rsidP="00D26684">
      <w:pPr>
        <w:ind w:firstLineChars="200" w:firstLine="480"/>
        <w:rPr>
          <w:szCs w:val="24"/>
          <w:lang w:eastAsia="zh-CN"/>
        </w:rPr>
      </w:pPr>
      <w:r>
        <w:rPr>
          <w:szCs w:val="24"/>
          <w:lang w:eastAsia="zh-CN"/>
        </w:rPr>
        <w:t>我从</w:t>
      </w:r>
      <w:r>
        <w:rPr>
          <w:rFonts w:hint="eastAsia"/>
          <w:szCs w:val="24"/>
          <w:lang w:val="en-US" w:eastAsia="zh-CN"/>
        </w:rPr>
        <w:t>上述会面</w:t>
      </w:r>
      <w:r>
        <w:rPr>
          <w:szCs w:val="24"/>
          <w:lang w:eastAsia="zh-CN"/>
        </w:rPr>
        <w:t>中得到的印象是，我们都意识到这一历史时刻的独特性、正在发生的</w:t>
      </w:r>
      <w:r>
        <w:rPr>
          <w:rFonts w:hint="eastAsia"/>
          <w:szCs w:val="24"/>
          <w:lang w:val="en-US" w:eastAsia="zh-CN"/>
        </w:rPr>
        <w:t>变革</w:t>
      </w:r>
      <w:r>
        <w:rPr>
          <w:szCs w:val="24"/>
          <w:lang w:eastAsia="zh-CN"/>
        </w:rPr>
        <w:t>的特点以及我们所</w:t>
      </w:r>
      <w:r>
        <w:rPr>
          <w:rFonts w:hint="eastAsia"/>
          <w:szCs w:val="24"/>
          <w:lang w:val="en-US" w:eastAsia="zh-CN"/>
        </w:rPr>
        <w:t>目睹</w:t>
      </w:r>
      <w:r>
        <w:rPr>
          <w:szCs w:val="24"/>
          <w:lang w:eastAsia="zh-CN"/>
        </w:rPr>
        <w:t>的变革的速度，这些变革每天都给我们带来新的</w:t>
      </w:r>
      <w:r>
        <w:rPr>
          <w:rFonts w:hint="eastAsia"/>
          <w:szCs w:val="24"/>
          <w:lang w:val="en-US" w:eastAsia="zh-CN"/>
        </w:rPr>
        <w:t>视野</w:t>
      </w:r>
      <w:r>
        <w:rPr>
          <w:szCs w:val="24"/>
          <w:lang w:eastAsia="zh-CN"/>
        </w:rPr>
        <w:t>和新的挑战。我们也都意识到</w:t>
      </w:r>
      <w:r>
        <w:rPr>
          <w:rFonts w:hint="eastAsia"/>
          <w:szCs w:val="24"/>
          <w:lang w:val="en-US" w:eastAsia="zh-CN"/>
        </w:rPr>
        <w:t>整体</w:t>
      </w:r>
      <w:r>
        <w:rPr>
          <w:szCs w:val="24"/>
          <w:lang w:eastAsia="zh-CN"/>
        </w:rPr>
        <w:t>电信</w:t>
      </w:r>
      <w:r>
        <w:rPr>
          <w:rFonts w:hint="eastAsia"/>
          <w:szCs w:val="24"/>
          <w:lang w:val="en-US" w:eastAsia="zh-CN"/>
        </w:rPr>
        <w:t>行业</w:t>
      </w:r>
      <w:r>
        <w:rPr>
          <w:szCs w:val="24"/>
          <w:lang w:eastAsia="zh-CN"/>
        </w:rPr>
        <w:t>，特别是无线电通信的特殊重要性，</w:t>
      </w:r>
      <w:r>
        <w:rPr>
          <w:rFonts w:hint="eastAsia"/>
          <w:szCs w:val="24"/>
          <w:lang w:val="en-US" w:eastAsia="zh-CN"/>
        </w:rPr>
        <w:t>其中</w:t>
      </w:r>
      <w:r>
        <w:rPr>
          <w:szCs w:val="24"/>
          <w:lang w:eastAsia="zh-CN"/>
        </w:rPr>
        <w:t>包括频谱和卫星轨道资源的管理</w:t>
      </w:r>
      <w:r>
        <w:rPr>
          <w:rFonts w:hint="eastAsia"/>
          <w:szCs w:val="24"/>
          <w:lang w:eastAsia="zh-CN"/>
        </w:rPr>
        <w:t>。</w:t>
      </w:r>
      <w:r>
        <w:rPr>
          <w:szCs w:val="24"/>
          <w:lang w:eastAsia="zh-CN"/>
        </w:rPr>
        <w:t>鉴于已</w:t>
      </w:r>
      <w:r>
        <w:rPr>
          <w:rFonts w:hint="eastAsia"/>
          <w:szCs w:val="24"/>
          <w:lang w:val="en-US" w:eastAsia="zh-CN"/>
        </w:rPr>
        <w:t>然发生</w:t>
      </w:r>
      <w:r>
        <w:rPr>
          <w:szCs w:val="24"/>
          <w:lang w:eastAsia="zh-CN"/>
        </w:rPr>
        <w:t>的巨大技术飞跃、全球向</w:t>
      </w:r>
      <w:r>
        <w:rPr>
          <w:rFonts w:hint="eastAsia"/>
          <w:szCs w:val="24"/>
          <w:lang w:val="en-US" w:eastAsia="zh-CN"/>
        </w:rPr>
        <w:t>智慧</w:t>
      </w:r>
      <w:r>
        <w:rPr>
          <w:szCs w:val="24"/>
          <w:lang w:eastAsia="zh-CN"/>
        </w:rPr>
        <w:t>城市和物联网的</w:t>
      </w:r>
      <w:r>
        <w:rPr>
          <w:rFonts w:hint="eastAsia"/>
          <w:szCs w:val="24"/>
          <w:lang w:val="en-US" w:eastAsia="zh-CN"/>
        </w:rPr>
        <w:t>迁移</w:t>
      </w:r>
      <w:r>
        <w:rPr>
          <w:szCs w:val="24"/>
          <w:lang w:eastAsia="zh-CN"/>
        </w:rPr>
        <w:t>以及日益增长的</w:t>
      </w:r>
      <w:r>
        <w:rPr>
          <w:szCs w:val="24"/>
          <w:lang w:eastAsia="zh-CN"/>
        </w:rPr>
        <w:t>5G</w:t>
      </w:r>
      <w:r>
        <w:rPr>
          <w:szCs w:val="24"/>
          <w:lang w:eastAsia="zh-CN"/>
        </w:rPr>
        <w:t>应用</w:t>
      </w:r>
      <w:r>
        <w:rPr>
          <w:rFonts w:hint="eastAsia"/>
          <w:szCs w:val="24"/>
          <w:lang w:eastAsia="zh-CN"/>
        </w:rPr>
        <w:t>，</w:t>
      </w:r>
      <w:r>
        <w:rPr>
          <w:rFonts w:hint="eastAsia"/>
          <w:szCs w:val="24"/>
          <w:lang w:val="en-US" w:eastAsia="zh-CN"/>
        </w:rPr>
        <w:t>这一点尤其重要</w:t>
      </w:r>
      <w:r>
        <w:rPr>
          <w:szCs w:val="24"/>
          <w:lang w:eastAsia="zh-CN"/>
        </w:rPr>
        <w:t>。</w:t>
      </w:r>
    </w:p>
    <w:p w14:paraId="07A30C3E" w14:textId="77777777" w:rsidR="00D26684" w:rsidRDefault="00D26684" w:rsidP="00D26684">
      <w:pPr>
        <w:ind w:firstLineChars="200" w:firstLine="480"/>
        <w:rPr>
          <w:szCs w:val="24"/>
          <w:lang w:eastAsia="zh-CN"/>
        </w:rPr>
      </w:pPr>
      <w:r>
        <w:rPr>
          <w:szCs w:val="24"/>
          <w:lang w:eastAsia="zh-CN"/>
        </w:rPr>
        <w:t>电信</w:t>
      </w:r>
      <w:r>
        <w:rPr>
          <w:rFonts w:hint="eastAsia"/>
          <w:szCs w:val="24"/>
          <w:lang w:val="en-US" w:eastAsia="zh-CN"/>
        </w:rPr>
        <w:t>行业</w:t>
      </w:r>
      <w:r>
        <w:rPr>
          <w:szCs w:val="24"/>
          <w:lang w:eastAsia="zh-CN"/>
        </w:rPr>
        <w:t>一直是并将继续是实现可持续发展</w:t>
      </w:r>
      <w:r>
        <w:rPr>
          <w:rFonts w:hint="eastAsia"/>
          <w:szCs w:val="24"/>
          <w:lang w:val="en-US" w:eastAsia="zh-CN"/>
        </w:rPr>
        <w:t>相关工作</w:t>
      </w:r>
      <w:r>
        <w:rPr>
          <w:szCs w:val="24"/>
          <w:lang w:eastAsia="zh-CN"/>
        </w:rPr>
        <w:t>的核心</w:t>
      </w:r>
      <w:r>
        <w:rPr>
          <w:rFonts w:hint="eastAsia"/>
          <w:szCs w:val="24"/>
          <w:lang w:val="en-US" w:eastAsia="zh-CN"/>
        </w:rPr>
        <w:t>之所在</w:t>
      </w:r>
      <w:r>
        <w:rPr>
          <w:szCs w:val="24"/>
          <w:lang w:eastAsia="zh-CN"/>
        </w:rPr>
        <w:t>，联合国将可持续发展定为</w:t>
      </w:r>
      <w:r>
        <w:rPr>
          <w:szCs w:val="24"/>
          <w:lang w:eastAsia="zh-CN"/>
        </w:rPr>
        <w:t>2030</w:t>
      </w:r>
      <w:r>
        <w:rPr>
          <w:szCs w:val="24"/>
          <w:lang w:eastAsia="zh-CN"/>
        </w:rPr>
        <w:t>年的人道主义目标。</w:t>
      </w:r>
      <w:r>
        <w:rPr>
          <w:rFonts w:hint="eastAsia"/>
          <w:szCs w:val="24"/>
          <w:lang w:val="en-US" w:eastAsia="zh-CN"/>
        </w:rPr>
        <w:t>众所周知</w:t>
      </w:r>
      <w:r>
        <w:rPr>
          <w:szCs w:val="24"/>
          <w:lang w:eastAsia="zh-CN"/>
        </w:rPr>
        <w:t>，为了实现联合国和其他组织所开展工作的可持续性，必须采取全面的人道主义方法来使用</w:t>
      </w:r>
      <w:r>
        <w:rPr>
          <w:rFonts w:hint="eastAsia"/>
          <w:szCs w:val="24"/>
          <w:lang w:val="en-US" w:eastAsia="zh-CN"/>
        </w:rPr>
        <w:t>基础</w:t>
      </w:r>
      <w:r>
        <w:rPr>
          <w:szCs w:val="24"/>
          <w:lang w:eastAsia="zh-CN"/>
        </w:rPr>
        <w:t>技术和新技术，</w:t>
      </w:r>
      <w:r>
        <w:rPr>
          <w:rFonts w:hint="eastAsia"/>
          <w:szCs w:val="24"/>
          <w:lang w:val="en-US" w:eastAsia="zh-CN"/>
        </w:rPr>
        <w:t>并</w:t>
      </w:r>
      <w:r>
        <w:rPr>
          <w:szCs w:val="24"/>
          <w:lang w:eastAsia="zh-CN"/>
        </w:rPr>
        <w:t>将</w:t>
      </w:r>
      <w:r>
        <w:rPr>
          <w:rFonts w:hint="eastAsia"/>
          <w:szCs w:val="24"/>
          <w:lang w:val="en-US" w:eastAsia="zh-CN"/>
        </w:rPr>
        <w:t>其</w:t>
      </w:r>
      <w:r>
        <w:rPr>
          <w:szCs w:val="24"/>
          <w:lang w:eastAsia="zh-CN"/>
        </w:rPr>
        <w:t>用于人道主义事业，</w:t>
      </w:r>
      <w:r>
        <w:rPr>
          <w:rFonts w:hint="eastAsia"/>
          <w:szCs w:val="24"/>
          <w:lang w:val="en-US" w:eastAsia="zh-CN"/>
        </w:rPr>
        <w:t>其</w:t>
      </w:r>
      <w:r>
        <w:rPr>
          <w:rFonts w:hint="eastAsia"/>
          <w:szCs w:val="24"/>
          <w:lang w:val="en-US" w:eastAsia="zh-CN"/>
        </w:rPr>
        <w:lastRenderedPageBreak/>
        <w:t>中</w:t>
      </w:r>
      <w:r>
        <w:rPr>
          <w:szCs w:val="24"/>
          <w:lang w:eastAsia="zh-CN"/>
        </w:rPr>
        <w:t>最重要的</w:t>
      </w:r>
      <w:r>
        <w:rPr>
          <w:rFonts w:hint="eastAsia"/>
          <w:szCs w:val="24"/>
          <w:lang w:val="en-US" w:eastAsia="zh-CN"/>
        </w:rPr>
        <w:t>工作</w:t>
      </w:r>
      <w:r>
        <w:rPr>
          <w:szCs w:val="24"/>
          <w:lang w:eastAsia="zh-CN"/>
        </w:rPr>
        <w:t>是消除贫困和饥饿、应对气候变化、实现经济发展和</w:t>
      </w:r>
      <w:r>
        <w:rPr>
          <w:rFonts w:hint="eastAsia"/>
          <w:szCs w:val="24"/>
          <w:lang w:val="en-US" w:eastAsia="zh-CN"/>
        </w:rPr>
        <w:t>提高全球民众</w:t>
      </w:r>
      <w:r>
        <w:rPr>
          <w:szCs w:val="24"/>
          <w:lang w:eastAsia="zh-CN"/>
        </w:rPr>
        <w:t>的健康</w:t>
      </w:r>
      <w:r>
        <w:rPr>
          <w:rFonts w:hint="eastAsia"/>
          <w:szCs w:val="24"/>
          <w:lang w:val="en-US" w:eastAsia="zh-CN"/>
        </w:rPr>
        <w:t>水平</w:t>
      </w:r>
      <w:r>
        <w:rPr>
          <w:szCs w:val="24"/>
          <w:lang w:eastAsia="zh-CN"/>
        </w:rPr>
        <w:t>。</w:t>
      </w:r>
    </w:p>
    <w:p w14:paraId="15195954" w14:textId="77777777" w:rsidR="00D26684" w:rsidRDefault="00D26684" w:rsidP="002848E3">
      <w:pPr>
        <w:ind w:firstLineChars="200" w:firstLine="480"/>
        <w:rPr>
          <w:szCs w:val="24"/>
          <w:lang w:eastAsia="zh-CN"/>
        </w:rPr>
      </w:pPr>
      <w:r>
        <w:rPr>
          <w:szCs w:val="24"/>
          <w:lang w:eastAsia="zh-CN"/>
        </w:rPr>
        <w:t>根据联合国倡导的</w:t>
      </w:r>
      <w:r>
        <w:rPr>
          <w:rFonts w:hint="eastAsia"/>
          <w:szCs w:val="24"/>
          <w:lang w:eastAsia="zh-CN"/>
        </w:rPr>
        <w:t>“</w:t>
      </w:r>
      <w:r>
        <w:rPr>
          <w:szCs w:val="24"/>
          <w:lang w:eastAsia="zh-CN"/>
        </w:rPr>
        <w:t>不让</w:t>
      </w:r>
      <w:r>
        <w:rPr>
          <w:rFonts w:hint="eastAsia"/>
          <w:szCs w:val="24"/>
          <w:lang w:val="en-US" w:eastAsia="zh-CN"/>
        </w:rPr>
        <w:t>任何人</w:t>
      </w:r>
      <w:r>
        <w:rPr>
          <w:szCs w:val="24"/>
          <w:lang w:eastAsia="zh-CN"/>
        </w:rPr>
        <w:t>掉队</w:t>
      </w:r>
      <w:r>
        <w:rPr>
          <w:rFonts w:hint="eastAsia"/>
          <w:szCs w:val="24"/>
          <w:lang w:eastAsia="zh-CN"/>
        </w:rPr>
        <w:t>”</w:t>
      </w:r>
      <w:r>
        <w:rPr>
          <w:szCs w:val="24"/>
          <w:lang w:eastAsia="zh-CN"/>
        </w:rPr>
        <w:t>的崇高原则，确保每个人</w:t>
      </w:r>
      <w:r>
        <w:rPr>
          <w:rFonts w:hint="eastAsia"/>
          <w:szCs w:val="24"/>
          <w:lang w:val="en-US" w:eastAsia="zh-CN"/>
        </w:rPr>
        <w:t>均</w:t>
      </w:r>
      <w:r>
        <w:rPr>
          <w:szCs w:val="24"/>
          <w:lang w:eastAsia="zh-CN"/>
        </w:rPr>
        <w:t>能享受</w:t>
      </w:r>
      <w:r>
        <w:rPr>
          <w:rFonts w:hint="eastAsia"/>
          <w:szCs w:val="24"/>
          <w:lang w:val="en-US" w:eastAsia="zh-CN"/>
        </w:rPr>
        <w:t>此类</w:t>
      </w:r>
      <w:r>
        <w:rPr>
          <w:szCs w:val="24"/>
          <w:lang w:eastAsia="zh-CN"/>
        </w:rPr>
        <w:t>好处仍然是一个共同目标。一个</w:t>
      </w:r>
      <w:r>
        <w:rPr>
          <w:rFonts w:hint="eastAsia"/>
          <w:szCs w:val="24"/>
          <w:lang w:val="en-US" w:eastAsia="zh-CN"/>
        </w:rPr>
        <w:t>令人遗憾</w:t>
      </w:r>
      <w:r>
        <w:rPr>
          <w:szCs w:val="24"/>
          <w:lang w:eastAsia="zh-CN"/>
        </w:rPr>
        <w:t>的现实是，</w:t>
      </w:r>
      <w:r>
        <w:rPr>
          <w:rFonts w:hint="eastAsia"/>
          <w:szCs w:val="24"/>
          <w:lang w:val="en-US" w:eastAsia="zh-CN"/>
        </w:rPr>
        <w:t>仍有</w:t>
      </w:r>
      <w:r>
        <w:rPr>
          <w:szCs w:val="24"/>
          <w:lang w:eastAsia="zh-CN"/>
        </w:rPr>
        <w:t>26</w:t>
      </w:r>
      <w:r>
        <w:rPr>
          <w:szCs w:val="24"/>
          <w:lang w:eastAsia="zh-CN"/>
        </w:rPr>
        <w:t>亿人</w:t>
      </w:r>
      <w:r>
        <w:rPr>
          <w:rFonts w:hint="eastAsia"/>
          <w:szCs w:val="24"/>
          <w:lang w:val="en-US" w:eastAsia="zh-CN"/>
        </w:rPr>
        <w:t>尚未融入</w:t>
      </w:r>
      <w:r>
        <w:rPr>
          <w:szCs w:val="24"/>
          <w:lang w:eastAsia="zh-CN"/>
        </w:rPr>
        <w:t>数字时代或受益于互联网提供的</w:t>
      </w:r>
      <w:r>
        <w:rPr>
          <w:rFonts w:hint="eastAsia"/>
          <w:szCs w:val="24"/>
          <w:lang w:val="en-US" w:eastAsia="zh-CN"/>
        </w:rPr>
        <w:t>机遇</w:t>
      </w:r>
      <w:r>
        <w:rPr>
          <w:szCs w:val="24"/>
          <w:lang w:eastAsia="zh-CN"/>
        </w:rPr>
        <w:t>。</w:t>
      </w:r>
    </w:p>
    <w:p w14:paraId="0884A4D7" w14:textId="77777777" w:rsidR="00D26684" w:rsidRDefault="00D26684" w:rsidP="00D26684">
      <w:pPr>
        <w:rPr>
          <w:szCs w:val="24"/>
          <w:lang w:eastAsia="zh-CN"/>
        </w:rPr>
      </w:pPr>
      <w:r>
        <w:rPr>
          <w:szCs w:val="24"/>
          <w:lang w:eastAsia="zh-CN"/>
        </w:rPr>
        <w:t>女士们</w:t>
      </w:r>
      <w:r>
        <w:rPr>
          <w:rFonts w:hint="eastAsia"/>
          <w:szCs w:val="24"/>
          <w:lang w:eastAsia="zh-CN"/>
        </w:rPr>
        <w:t>、</w:t>
      </w:r>
      <w:r>
        <w:rPr>
          <w:szCs w:val="24"/>
          <w:lang w:eastAsia="zh-CN"/>
        </w:rPr>
        <w:t>先生们，</w:t>
      </w:r>
    </w:p>
    <w:p w14:paraId="63B47DDB" w14:textId="77777777" w:rsidR="00D26684" w:rsidRDefault="00D26684" w:rsidP="002848E3">
      <w:pPr>
        <w:ind w:firstLineChars="200" w:firstLine="480"/>
        <w:rPr>
          <w:szCs w:val="24"/>
          <w:lang w:eastAsia="zh-CN"/>
        </w:rPr>
      </w:pPr>
      <w:r>
        <w:rPr>
          <w:szCs w:val="24"/>
          <w:lang w:eastAsia="zh-CN"/>
        </w:rPr>
        <w:t>无线电频谱仍然是衡量区域</w:t>
      </w:r>
      <w:r>
        <w:rPr>
          <w:rFonts w:hint="eastAsia"/>
          <w:szCs w:val="24"/>
          <w:lang w:val="en-US" w:eastAsia="zh-CN"/>
        </w:rPr>
        <w:t>性</w:t>
      </w:r>
      <w:r>
        <w:rPr>
          <w:szCs w:val="24"/>
          <w:lang w:eastAsia="zh-CN"/>
        </w:rPr>
        <w:t>和国际伙伴关系</w:t>
      </w:r>
      <w:r>
        <w:rPr>
          <w:rFonts w:hint="eastAsia"/>
          <w:szCs w:val="24"/>
          <w:lang w:val="en-US" w:eastAsia="zh-CN"/>
        </w:rPr>
        <w:t>及</w:t>
      </w:r>
      <w:r>
        <w:rPr>
          <w:szCs w:val="24"/>
          <w:lang w:eastAsia="zh-CN"/>
        </w:rPr>
        <w:t>合作</w:t>
      </w:r>
      <w:r>
        <w:rPr>
          <w:rFonts w:hint="eastAsia"/>
          <w:szCs w:val="24"/>
          <w:lang w:val="en-US" w:eastAsia="zh-CN"/>
        </w:rPr>
        <w:t>所产生</w:t>
      </w:r>
      <w:r>
        <w:rPr>
          <w:szCs w:val="24"/>
          <w:lang w:eastAsia="zh-CN"/>
        </w:rPr>
        <w:t>影响的</w:t>
      </w:r>
      <w:r>
        <w:rPr>
          <w:rFonts w:hint="eastAsia"/>
          <w:szCs w:val="24"/>
          <w:lang w:val="en-US" w:eastAsia="zh-CN"/>
        </w:rPr>
        <w:t>最佳平台</w:t>
      </w:r>
      <w:r>
        <w:rPr>
          <w:szCs w:val="24"/>
          <w:lang w:eastAsia="zh-CN"/>
        </w:rPr>
        <w:t>。与频谱相关的每一项协议、在讨论对《无线电</w:t>
      </w:r>
      <w:r>
        <w:rPr>
          <w:rFonts w:hint="eastAsia"/>
          <w:szCs w:val="24"/>
          <w:lang w:val="en-US" w:eastAsia="zh-CN"/>
        </w:rPr>
        <w:t>规则</w:t>
      </w:r>
      <w:r>
        <w:rPr>
          <w:szCs w:val="24"/>
          <w:lang w:eastAsia="zh-CN"/>
        </w:rPr>
        <w:t>》进行更新</w:t>
      </w:r>
      <w:r>
        <w:rPr>
          <w:rFonts w:hint="eastAsia"/>
          <w:szCs w:val="24"/>
          <w:lang w:val="en-US" w:eastAsia="zh-CN"/>
        </w:rPr>
        <w:t>的必要性</w:t>
      </w:r>
      <w:r>
        <w:rPr>
          <w:szCs w:val="24"/>
          <w:lang w:eastAsia="zh-CN"/>
        </w:rPr>
        <w:t>后做出的每一项决定以及我们</w:t>
      </w:r>
      <w:r>
        <w:rPr>
          <w:rFonts w:hint="eastAsia"/>
          <w:szCs w:val="24"/>
          <w:lang w:val="en-US" w:eastAsia="zh-CN"/>
        </w:rPr>
        <w:t>发起</w:t>
      </w:r>
      <w:r>
        <w:rPr>
          <w:szCs w:val="24"/>
          <w:lang w:eastAsia="zh-CN"/>
        </w:rPr>
        <w:t>和</w:t>
      </w:r>
      <w:r>
        <w:rPr>
          <w:rFonts w:hint="eastAsia"/>
          <w:szCs w:val="24"/>
          <w:lang w:val="en-US" w:eastAsia="zh-CN"/>
        </w:rPr>
        <w:t>审议</w:t>
      </w:r>
      <w:r>
        <w:rPr>
          <w:szCs w:val="24"/>
          <w:lang w:eastAsia="zh-CN"/>
        </w:rPr>
        <w:t>的每一项研究都</w:t>
      </w:r>
      <w:r>
        <w:rPr>
          <w:rFonts w:hint="eastAsia"/>
          <w:szCs w:val="24"/>
          <w:lang w:val="en-US" w:eastAsia="zh-CN"/>
        </w:rPr>
        <w:t>在</w:t>
      </w:r>
      <w:r>
        <w:rPr>
          <w:szCs w:val="24"/>
          <w:lang w:eastAsia="zh-CN"/>
        </w:rPr>
        <w:t>以各种方式影响着我们</w:t>
      </w:r>
      <w:r>
        <w:rPr>
          <w:rFonts w:hint="eastAsia"/>
          <w:szCs w:val="24"/>
          <w:lang w:val="en-US" w:eastAsia="zh-CN"/>
        </w:rPr>
        <w:t>所在</w:t>
      </w:r>
      <w:r>
        <w:rPr>
          <w:szCs w:val="24"/>
          <w:lang w:eastAsia="zh-CN"/>
        </w:rPr>
        <w:t>社区的社会经济现实，</w:t>
      </w:r>
      <w:r>
        <w:rPr>
          <w:rFonts w:hint="eastAsia"/>
          <w:szCs w:val="24"/>
          <w:lang w:val="en-US" w:eastAsia="zh-CN"/>
        </w:rPr>
        <w:t>其中</w:t>
      </w:r>
      <w:r>
        <w:rPr>
          <w:szCs w:val="24"/>
          <w:lang w:eastAsia="zh-CN"/>
        </w:rPr>
        <w:t>包括确保频谱资源在</w:t>
      </w:r>
      <w:r>
        <w:rPr>
          <w:rFonts w:hint="eastAsia"/>
          <w:szCs w:val="24"/>
          <w:lang w:val="en-US" w:eastAsia="zh-CN"/>
        </w:rPr>
        <w:t>各国</w:t>
      </w:r>
      <w:r>
        <w:rPr>
          <w:szCs w:val="24"/>
          <w:lang w:eastAsia="zh-CN"/>
        </w:rPr>
        <w:t>之间的公平</w:t>
      </w:r>
      <w:r>
        <w:rPr>
          <w:rFonts w:hint="eastAsia"/>
          <w:szCs w:val="24"/>
          <w:lang w:val="en-US" w:eastAsia="zh-CN"/>
        </w:rPr>
        <w:t>划分</w:t>
      </w:r>
      <w:r>
        <w:rPr>
          <w:szCs w:val="24"/>
          <w:lang w:eastAsia="zh-CN"/>
        </w:rPr>
        <w:t>。</w:t>
      </w:r>
    </w:p>
    <w:p w14:paraId="1E4D2BC7" w14:textId="77777777" w:rsidR="00D26684" w:rsidRDefault="00D26684" w:rsidP="002848E3">
      <w:pPr>
        <w:ind w:firstLineChars="200" w:firstLine="480"/>
        <w:rPr>
          <w:szCs w:val="24"/>
          <w:lang w:eastAsia="zh-CN"/>
        </w:rPr>
      </w:pPr>
      <w:r>
        <w:rPr>
          <w:szCs w:val="24"/>
          <w:lang w:eastAsia="zh-CN"/>
        </w:rPr>
        <w:t>在这种情况下，我们必须</w:t>
      </w:r>
      <w:r>
        <w:rPr>
          <w:rFonts w:hint="eastAsia"/>
          <w:szCs w:val="24"/>
          <w:lang w:val="en-US" w:eastAsia="zh-CN"/>
        </w:rPr>
        <w:t>直面</w:t>
      </w:r>
      <w:r>
        <w:rPr>
          <w:szCs w:val="24"/>
          <w:lang w:eastAsia="zh-CN"/>
        </w:rPr>
        <w:t>未来，并考虑到需要在满足频谱用户当前的各种需求与保护这一资源以保护后代的权利之间取得平衡，这一资源是上帝赐予人类的，</w:t>
      </w:r>
      <w:r>
        <w:rPr>
          <w:rFonts w:hint="eastAsia"/>
          <w:szCs w:val="24"/>
          <w:lang w:val="en-US" w:eastAsia="zh-CN"/>
        </w:rPr>
        <w:t>有助于</w:t>
      </w:r>
      <w:r>
        <w:rPr>
          <w:szCs w:val="24"/>
          <w:lang w:eastAsia="zh-CN"/>
        </w:rPr>
        <w:t>确保地球上</w:t>
      </w:r>
      <w:r>
        <w:rPr>
          <w:rFonts w:hint="eastAsia"/>
          <w:szCs w:val="24"/>
          <w:lang w:val="en-US" w:eastAsia="zh-CN"/>
        </w:rPr>
        <w:t>的人类拥有</w:t>
      </w:r>
      <w:r>
        <w:rPr>
          <w:szCs w:val="24"/>
          <w:lang w:eastAsia="zh-CN"/>
        </w:rPr>
        <w:t>幸福和福祉。</w:t>
      </w:r>
    </w:p>
    <w:p w14:paraId="11953661" w14:textId="77777777" w:rsidR="00D26684" w:rsidRDefault="00D26684" w:rsidP="002848E3">
      <w:pPr>
        <w:ind w:firstLineChars="200" w:firstLine="480"/>
        <w:rPr>
          <w:szCs w:val="24"/>
          <w:lang w:eastAsia="zh-CN"/>
        </w:rPr>
      </w:pPr>
      <w:r>
        <w:rPr>
          <w:szCs w:val="24"/>
          <w:lang w:eastAsia="zh-CN"/>
        </w:rPr>
        <w:t>我们必须在监测和预测</w:t>
      </w:r>
      <w:r>
        <w:rPr>
          <w:rFonts w:hint="eastAsia"/>
          <w:szCs w:val="24"/>
          <w:lang w:val="en-US" w:eastAsia="zh-CN"/>
        </w:rPr>
        <w:t>变革</w:t>
      </w:r>
      <w:r>
        <w:rPr>
          <w:szCs w:val="24"/>
          <w:lang w:eastAsia="zh-CN"/>
        </w:rPr>
        <w:t>方面表现出极大的灵活性，</w:t>
      </w:r>
      <w:r>
        <w:rPr>
          <w:rFonts w:hint="eastAsia"/>
          <w:szCs w:val="24"/>
          <w:lang w:val="en-US" w:eastAsia="zh-CN"/>
        </w:rPr>
        <w:t>且</w:t>
      </w:r>
      <w:r>
        <w:rPr>
          <w:szCs w:val="24"/>
          <w:lang w:eastAsia="zh-CN"/>
        </w:rPr>
        <w:t>必须对新出现的技术需求以及由此带来的人们的需求和期望的变化</w:t>
      </w:r>
      <w:r>
        <w:rPr>
          <w:rFonts w:hint="eastAsia"/>
          <w:szCs w:val="24"/>
          <w:lang w:val="en-US" w:eastAsia="zh-CN"/>
        </w:rPr>
        <w:t>做出</w:t>
      </w:r>
      <w:r>
        <w:rPr>
          <w:szCs w:val="24"/>
          <w:lang w:eastAsia="zh-CN"/>
        </w:rPr>
        <w:t>迅速反应。</w:t>
      </w:r>
    </w:p>
    <w:p w14:paraId="2453ECD9" w14:textId="0E3ADCDF" w:rsidR="00D26684" w:rsidRDefault="00D26684" w:rsidP="002848E3">
      <w:pPr>
        <w:ind w:firstLineChars="200" w:firstLine="480"/>
        <w:rPr>
          <w:szCs w:val="24"/>
          <w:lang w:eastAsia="zh-CN"/>
        </w:rPr>
      </w:pPr>
      <w:r>
        <w:rPr>
          <w:szCs w:val="24"/>
          <w:lang w:eastAsia="zh-CN"/>
        </w:rPr>
        <w:t>最后，我</w:t>
      </w:r>
      <w:r>
        <w:rPr>
          <w:rFonts w:hint="eastAsia"/>
          <w:szCs w:val="24"/>
          <w:lang w:val="en-US" w:eastAsia="zh-CN"/>
        </w:rPr>
        <w:t>要</w:t>
      </w:r>
      <w:r>
        <w:rPr>
          <w:szCs w:val="24"/>
          <w:lang w:eastAsia="zh-CN"/>
        </w:rPr>
        <w:t>重申</w:t>
      </w:r>
      <w:r>
        <w:rPr>
          <w:rFonts w:hint="eastAsia"/>
          <w:szCs w:val="24"/>
          <w:lang w:val="en-US" w:eastAsia="zh-CN"/>
        </w:rPr>
        <w:t>的是</w:t>
      </w:r>
      <w:r>
        <w:rPr>
          <w:szCs w:val="24"/>
          <w:lang w:eastAsia="zh-CN"/>
        </w:rPr>
        <w:t>，在整个会议期间，我的办公室将</w:t>
      </w:r>
      <w:r>
        <w:rPr>
          <w:rFonts w:hint="eastAsia"/>
          <w:szCs w:val="24"/>
          <w:lang w:val="en-US" w:eastAsia="zh-CN"/>
        </w:rPr>
        <w:t>一直</w:t>
      </w:r>
      <w:r>
        <w:rPr>
          <w:szCs w:val="24"/>
          <w:lang w:eastAsia="zh-CN"/>
        </w:rPr>
        <w:t>向</w:t>
      </w:r>
      <w:r>
        <w:rPr>
          <w:rFonts w:hint="eastAsia"/>
          <w:szCs w:val="24"/>
          <w:lang w:val="en-US" w:eastAsia="zh-CN"/>
        </w:rPr>
        <w:t>各位</w:t>
      </w:r>
      <w:r>
        <w:rPr>
          <w:szCs w:val="24"/>
          <w:lang w:eastAsia="zh-CN"/>
        </w:rPr>
        <w:t>开放，我将随时准备参加</w:t>
      </w:r>
      <w:r>
        <w:rPr>
          <w:rFonts w:hint="eastAsia"/>
          <w:szCs w:val="24"/>
          <w:lang w:val="en-US" w:eastAsia="zh-CN"/>
        </w:rPr>
        <w:t>各位需要我出面</w:t>
      </w:r>
      <w:r>
        <w:rPr>
          <w:szCs w:val="24"/>
          <w:lang w:eastAsia="zh-CN"/>
        </w:rPr>
        <w:t>的任何会议。</w:t>
      </w:r>
      <w:r>
        <w:rPr>
          <w:rFonts w:hint="eastAsia"/>
          <w:szCs w:val="24"/>
          <w:lang w:val="en-US" w:eastAsia="zh-CN"/>
        </w:rPr>
        <w:t>在</w:t>
      </w:r>
      <w:r>
        <w:rPr>
          <w:szCs w:val="24"/>
          <w:lang w:eastAsia="zh-CN"/>
        </w:rPr>
        <w:t>必要时，我会尽一切努力</w:t>
      </w:r>
      <w:r>
        <w:rPr>
          <w:rFonts w:hint="eastAsia"/>
          <w:szCs w:val="24"/>
          <w:lang w:val="en-US" w:eastAsia="zh-CN"/>
        </w:rPr>
        <w:t>来</w:t>
      </w:r>
      <w:r>
        <w:rPr>
          <w:szCs w:val="24"/>
          <w:lang w:eastAsia="zh-CN"/>
        </w:rPr>
        <w:t>调和不同的观点。</w:t>
      </w:r>
      <w:r>
        <w:rPr>
          <w:rFonts w:hint="eastAsia"/>
          <w:szCs w:val="24"/>
          <w:lang w:val="en-US" w:eastAsia="zh-CN"/>
        </w:rPr>
        <w:t>在</w:t>
      </w:r>
      <w:r>
        <w:rPr>
          <w:szCs w:val="24"/>
          <w:lang w:eastAsia="zh-CN"/>
        </w:rPr>
        <w:t>我作为</w:t>
      </w:r>
      <w:r>
        <w:rPr>
          <w:rFonts w:hint="eastAsia"/>
          <w:szCs w:val="24"/>
          <w:lang w:val="en-US" w:eastAsia="zh-CN"/>
        </w:rPr>
        <w:t>推进人</w:t>
      </w:r>
      <w:r>
        <w:rPr>
          <w:szCs w:val="24"/>
          <w:lang w:eastAsia="zh-CN"/>
        </w:rPr>
        <w:t>和协调</w:t>
      </w:r>
      <w:r>
        <w:rPr>
          <w:rFonts w:hint="eastAsia"/>
          <w:szCs w:val="24"/>
          <w:lang w:val="en-US" w:eastAsia="zh-CN"/>
        </w:rPr>
        <w:t>人的</w:t>
      </w:r>
      <w:r>
        <w:rPr>
          <w:szCs w:val="24"/>
          <w:lang w:eastAsia="zh-CN"/>
        </w:rPr>
        <w:t>职责范围内</w:t>
      </w:r>
      <w:r>
        <w:rPr>
          <w:rFonts w:hint="eastAsia"/>
          <w:szCs w:val="24"/>
          <w:lang w:eastAsia="zh-CN"/>
        </w:rPr>
        <w:t>，</w:t>
      </w:r>
      <w:r>
        <w:rPr>
          <w:szCs w:val="24"/>
          <w:lang w:eastAsia="zh-CN"/>
        </w:rPr>
        <w:t>我将毫不犹豫地</w:t>
      </w:r>
      <w:r>
        <w:rPr>
          <w:rFonts w:hint="eastAsia"/>
          <w:szCs w:val="24"/>
          <w:lang w:val="en-US" w:eastAsia="zh-CN"/>
        </w:rPr>
        <w:t>发挥主观能动性</w:t>
      </w:r>
      <w:r>
        <w:rPr>
          <w:szCs w:val="24"/>
          <w:lang w:eastAsia="zh-CN"/>
        </w:rPr>
        <w:t>，并</w:t>
      </w:r>
      <w:r>
        <w:rPr>
          <w:rFonts w:hint="eastAsia"/>
          <w:szCs w:val="24"/>
          <w:lang w:val="en-US" w:eastAsia="zh-CN"/>
        </w:rPr>
        <w:t>在</w:t>
      </w:r>
      <w:r>
        <w:rPr>
          <w:szCs w:val="24"/>
          <w:lang w:eastAsia="zh-CN"/>
        </w:rPr>
        <w:t>区域之间提供沟通渠道，以实现我们的共同目标。</w:t>
      </w:r>
    </w:p>
    <w:p w14:paraId="42B210DB" w14:textId="77777777" w:rsidR="00D26684" w:rsidRDefault="00D26684" w:rsidP="002848E3">
      <w:pPr>
        <w:ind w:firstLineChars="200" w:firstLine="480"/>
        <w:rPr>
          <w:szCs w:val="24"/>
          <w:lang w:eastAsia="zh-CN"/>
        </w:rPr>
      </w:pPr>
      <w:r>
        <w:rPr>
          <w:szCs w:val="24"/>
          <w:lang w:eastAsia="zh-CN"/>
        </w:rPr>
        <w:t>我希望，在本届</w:t>
      </w:r>
      <w:r>
        <w:rPr>
          <w:rFonts w:hint="eastAsia"/>
          <w:szCs w:val="24"/>
          <w:lang w:val="en-US" w:eastAsia="zh-CN"/>
        </w:rPr>
        <w:t>大会</w:t>
      </w:r>
      <w:r>
        <w:rPr>
          <w:szCs w:val="24"/>
          <w:lang w:eastAsia="zh-CN"/>
        </w:rPr>
        <w:t>期间，我们将继续侧重于将</w:t>
      </w:r>
      <w:r>
        <w:rPr>
          <w:rFonts w:hint="eastAsia"/>
          <w:szCs w:val="24"/>
          <w:lang w:val="en-US" w:eastAsia="zh-CN"/>
        </w:rPr>
        <w:t>各议项</w:t>
      </w:r>
      <w:r>
        <w:rPr>
          <w:szCs w:val="24"/>
          <w:lang w:eastAsia="zh-CN"/>
        </w:rPr>
        <w:t>转化为有助于塑造未来的决定和</w:t>
      </w:r>
      <w:r>
        <w:rPr>
          <w:rFonts w:hint="eastAsia"/>
          <w:szCs w:val="24"/>
          <w:lang w:val="en-US" w:eastAsia="zh-CN"/>
        </w:rPr>
        <w:t>输出成果</w:t>
      </w:r>
      <w:r>
        <w:rPr>
          <w:szCs w:val="24"/>
          <w:lang w:eastAsia="zh-CN"/>
        </w:rPr>
        <w:t>。</w:t>
      </w:r>
    </w:p>
    <w:p w14:paraId="443D7B19" w14:textId="77777777" w:rsidR="00D26684" w:rsidRDefault="00D26684" w:rsidP="002848E3">
      <w:pPr>
        <w:ind w:firstLineChars="200" w:firstLine="480"/>
        <w:rPr>
          <w:szCs w:val="24"/>
          <w:lang w:eastAsia="zh-CN"/>
        </w:rPr>
      </w:pPr>
      <w:r>
        <w:rPr>
          <w:szCs w:val="24"/>
          <w:lang w:eastAsia="zh-CN"/>
        </w:rPr>
        <w:t>再次</w:t>
      </w:r>
      <w:r>
        <w:rPr>
          <w:rFonts w:hint="eastAsia"/>
          <w:szCs w:val="24"/>
          <w:lang w:val="en-US" w:eastAsia="zh-CN"/>
        </w:rPr>
        <w:t>向各位表示</w:t>
      </w:r>
      <w:r>
        <w:rPr>
          <w:szCs w:val="24"/>
          <w:lang w:eastAsia="zh-CN"/>
        </w:rPr>
        <w:t>感谢和赞赏，</w:t>
      </w:r>
      <w:r>
        <w:rPr>
          <w:rFonts w:hint="eastAsia"/>
          <w:szCs w:val="24"/>
          <w:lang w:val="en-US" w:eastAsia="zh-CN"/>
        </w:rPr>
        <w:t>并</w:t>
      </w:r>
      <w:r>
        <w:rPr>
          <w:szCs w:val="24"/>
          <w:lang w:eastAsia="zh-CN"/>
        </w:rPr>
        <w:t>希望</w:t>
      </w:r>
      <w:r>
        <w:rPr>
          <w:rFonts w:hint="eastAsia"/>
          <w:szCs w:val="24"/>
          <w:lang w:val="en-US" w:eastAsia="zh-CN"/>
        </w:rPr>
        <w:t>大会达到</w:t>
      </w:r>
      <w:r>
        <w:rPr>
          <w:szCs w:val="24"/>
          <w:lang w:eastAsia="zh-CN"/>
        </w:rPr>
        <w:t>各国和各社区</w:t>
      </w:r>
      <w:r>
        <w:rPr>
          <w:rFonts w:hint="eastAsia"/>
          <w:szCs w:val="24"/>
          <w:lang w:val="en-US" w:eastAsia="zh-CN"/>
        </w:rPr>
        <w:t>的预期</w:t>
      </w:r>
      <w:r>
        <w:rPr>
          <w:szCs w:val="24"/>
          <w:lang w:eastAsia="zh-CN"/>
        </w:rPr>
        <w:t>成果。我</w:t>
      </w:r>
      <w:r>
        <w:rPr>
          <w:rFonts w:hint="eastAsia"/>
          <w:szCs w:val="24"/>
          <w:lang w:val="en-US" w:eastAsia="zh-CN"/>
        </w:rPr>
        <w:t>对</w:t>
      </w:r>
      <w:r>
        <w:rPr>
          <w:szCs w:val="24"/>
          <w:lang w:eastAsia="zh-CN"/>
        </w:rPr>
        <w:t>我们实现这些目标</w:t>
      </w:r>
      <w:r>
        <w:rPr>
          <w:rFonts w:hint="eastAsia"/>
          <w:szCs w:val="24"/>
          <w:lang w:val="en-US" w:eastAsia="zh-CN"/>
        </w:rPr>
        <w:t>充满信心</w:t>
      </w:r>
      <w:r>
        <w:rPr>
          <w:szCs w:val="24"/>
          <w:lang w:eastAsia="zh-CN"/>
        </w:rPr>
        <w:t>，在本届</w:t>
      </w:r>
      <w:r>
        <w:rPr>
          <w:rFonts w:hint="eastAsia"/>
          <w:szCs w:val="24"/>
          <w:lang w:val="en-US" w:eastAsia="zh-CN"/>
        </w:rPr>
        <w:t>大会落幕</w:t>
      </w:r>
      <w:r>
        <w:rPr>
          <w:szCs w:val="24"/>
          <w:lang w:eastAsia="zh-CN"/>
        </w:rPr>
        <w:t>时</w:t>
      </w:r>
      <w:r>
        <w:rPr>
          <w:rFonts w:hint="eastAsia"/>
          <w:szCs w:val="24"/>
          <w:lang w:eastAsia="zh-CN"/>
        </w:rPr>
        <w:t>，</w:t>
      </w:r>
      <w:r>
        <w:rPr>
          <w:szCs w:val="24"/>
          <w:lang w:eastAsia="zh-CN"/>
        </w:rPr>
        <w:t>我们</w:t>
      </w:r>
      <w:r>
        <w:rPr>
          <w:rFonts w:hint="eastAsia"/>
          <w:szCs w:val="24"/>
          <w:lang w:val="en-US" w:eastAsia="zh-CN"/>
        </w:rPr>
        <w:t>必</w:t>
      </w:r>
      <w:r>
        <w:rPr>
          <w:szCs w:val="24"/>
          <w:lang w:eastAsia="zh-CN"/>
        </w:rPr>
        <w:t>将开启人类在无线电通信领域</w:t>
      </w:r>
      <w:r>
        <w:rPr>
          <w:rFonts w:hint="eastAsia"/>
          <w:szCs w:val="24"/>
          <w:lang w:val="en-US" w:eastAsia="zh-CN"/>
        </w:rPr>
        <w:t>大步向前</w:t>
      </w:r>
      <w:r>
        <w:rPr>
          <w:szCs w:val="24"/>
          <w:lang w:eastAsia="zh-CN"/>
        </w:rPr>
        <w:t>的</w:t>
      </w:r>
      <w:r>
        <w:rPr>
          <w:rFonts w:hint="eastAsia"/>
          <w:szCs w:val="24"/>
          <w:lang w:val="en-US" w:eastAsia="zh-CN"/>
        </w:rPr>
        <w:t>全</w:t>
      </w:r>
      <w:r>
        <w:rPr>
          <w:szCs w:val="24"/>
          <w:lang w:eastAsia="zh-CN"/>
        </w:rPr>
        <w:t>新阶段。</w:t>
      </w:r>
    </w:p>
    <w:p w14:paraId="05A84A3F" w14:textId="77777777" w:rsidR="00D26684" w:rsidRDefault="00D26684" w:rsidP="002848E3">
      <w:pPr>
        <w:ind w:firstLineChars="200" w:firstLine="480"/>
        <w:rPr>
          <w:szCs w:val="24"/>
          <w:lang w:eastAsia="zh-CN"/>
        </w:rPr>
      </w:pPr>
      <w:r>
        <w:rPr>
          <w:szCs w:val="24"/>
          <w:lang w:eastAsia="zh-CN"/>
        </w:rPr>
        <w:t>祝</w:t>
      </w:r>
      <w:r>
        <w:rPr>
          <w:rFonts w:hint="eastAsia"/>
          <w:szCs w:val="24"/>
          <w:lang w:val="en-US" w:eastAsia="zh-CN"/>
        </w:rPr>
        <w:t>大家</w:t>
      </w:r>
      <w:r>
        <w:rPr>
          <w:szCs w:val="24"/>
          <w:lang w:eastAsia="zh-CN"/>
        </w:rPr>
        <w:t>一切顺利</w:t>
      </w:r>
      <w:r>
        <w:rPr>
          <w:rFonts w:hint="eastAsia"/>
          <w:szCs w:val="24"/>
          <w:lang w:eastAsia="zh-CN"/>
        </w:rPr>
        <w:t>！</w:t>
      </w:r>
    </w:p>
    <w:p w14:paraId="24351666" w14:textId="77777777" w:rsidR="00D26684" w:rsidRDefault="00D26684" w:rsidP="002848E3">
      <w:pPr>
        <w:ind w:firstLineChars="200" w:firstLine="480"/>
        <w:rPr>
          <w:szCs w:val="24"/>
          <w:lang w:eastAsia="zh-CN"/>
        </w:rPr>
      </w:pPr>
      <w:r>
        <w:rPr>
          <w:szCs w:val="24"/>
          <w:lang w:eastAsia="zh-CN"/>
        </w:rPr>
        <w:t>愿和平与</w:t>
      </w:r>
      <w:r>
        <w:rPr>
          <w:rFonts w:hint="eastAsia"/>
          <w:szCs w:val="24"/>
          <w:lang w:val="en-US" w:eastAsia="zh-CN"/>
        </w:rPr>
        <w:t>幸福与您同在</w:t>
      </w:r>
      <w:r>
        <w:rPr>
          <w:rFonts w:hint="eastAsia"/>
          <w:szCs w:val="24"/>
          <w:lang w:eastAsia="zh-CN"/>
        </w:rPr>
        <w:t>！</w:t>
      </w:r>
    </w:p>
    <w:p w14:paraId="23A913C9" w14:textId="296FC5F3" w:rsidR="00D26684" w:rsidRDefault="00D26684" w:rsidP="002848E3">
      <w:pPr>
        <w:ind w:firstLineChars="200" w:firstLine="480"/>
        <w:rPr>
          <w:szCs w:val="24"/>
          <w:lang w:eastAsia="zh-CN"/>
        </w:rPr>
      </w:pPr>
      <w:r>
        <w:rPr>
          <w:szCs w:val="24"/>
          <w:lang w:eastAsia="zh-CN"/>
        </w:rPr>
        <w:t>在开始讨论其他</w:t>
      </w:r>
      <w:r>
        <w:rPr>
          <w:rFonts w:hint="eastAsia"/>
          <w:szCs w:val="24"/>
          <w:lang w:val="en-US" w:eastAsia="zh-CN"/>
        </w:rPr>
        <w:t>议项</w:t>
      </w:r>
      <w:r>
        <w:rPr>
          <w:szCs w:val="24"/>
          <w:lang w:eastAsia="zh-CN"/>
        </w:rPr>
        <w:t>之前，我谨在阿曼、摩洛哥和拉脱维亚的国庆节</w:t>
      </w:r>
      <w:r>
        <w:rPr>
          <w:rFonts w:hint="eastAsia"/>
          <w:szCs w:val="24"/>
          <w:lang w:val="en-US" w:eastAsia="zh-CN"/>
        </w:rPr>
        <w:t>到来</w:t>
      </w:r>
      <w:r>
        <w:rPr>
          <w:szCs w:val="24"/>
          <w:lang w:eastAsia="zh-CN"/>
        </w:rPr>
        <w:t>之际向</w:t>
      </w:r>
      <w:r>
        <w:rPr>
          <w:rFonts w:hint="eastAsia"/>
          <w:szCs w:val="24"/>
          <w:lang w:val="en-US" w:eastAsia="zh-CN"/>
        </w:rPr>
        <w:t>其</w:t>
      </w:r>
      <w:r>
        <w:rPr>
          <w:szCs w:val="24"/>
          <w:lang w:eastAsia="zh-CN"/>
        </w:rPr>
        <w:t>代表团表示祝贺。祝</w:t>
      </w:r>
      <w:r>
        <w:rPr>
          <w:rFonts w:hint="eastAsia"/>
          <w:szCs w:val="24"/>
          <w:lang w:val="en-US" w:eastAsia="zh-CN"/>
        </w:rPr>
        <w:t>上述三国在未来蒸蒸日上</w:t>
      </w:r>
      <w:r>
        <w:rPr>
          <w:rFonts w:hint="eastAsia"/>
          <w:szCs w:val="24"/>
          <w:lang w:eastAsia="zh-CN"/>
        </w:rPr>
        <w:t>、</w:t>
      </w:r>
      <w:r>
        <w:rPr>
          <w:szCs w:val="24"/>
          <w:lang w:eastAsia="zh-CN"/>
        </w:rPr>
        <w:t>繁荣</w:t>
      </w:r>
      <w:r>
        <w:rPr>
          <w:rFonts w:hint="eastAsia"/>
          <w:szCs w:val="24"/>
          <w:lang w:val="en-US" w:eastAsia="zh-CN"/>
        </w:rPr>
        <w:t>昌盛</w:t>
      </w:r>
      <w:r>
        <w:rPr>
          <w:rFonts w:hint="eastAsia"/>
          <w:szCs w:val="24"/>
          <w:lang w:eastAsia="zh-CN"/>
        </w:rPr>
        <w:t>！</w:t>
      </w:r>
    </w:p>
    <w:p w14:paraId="55CFD9E3" w14:textId="21E6AF43" w:rsidR="00573B7A" w:rsidRDefault="00573B7A" w:rsidP="00D26684">
      <w:pPr>
        <w:rPr>
          <w:lang w:eastAsia="zh-CN"/>
        </w:rPr>
      </w:pPr>
      <w:r>
        <w:rPr>
          <w:lang w:eastAsia="zh-CN"/>
        </w:rPr>
        <w:br w:type="page"/>
      </w:r>
    </w:p>
    <w:p w14:paraId="730D609B" w14:textId="77777777" w:rsidR="00755E94" w:rsidRPr="00642EEA" w:rsidRDefault="00755E94" w:rsidP="00755E94">
      <w:pPr>
        <w:tabs>
          <w:tab w:val="clear" w:pos="1134"/>
          <w:tab w:val="clear" w:pos="1871"/>
          <w:tab w:val="clear" w:pos="2268"/>
        </w:tabs>
        <w:overflowPunct/>
        <w:autoSpaceDE/>
        <w:autoSpaceDN/>
        <w:adjustRightInd/>
        <w:spacing w:before="0"/>
        <w:jc w:val="right"/>
        <w:textAlignment w:val="auto"/>
        <w:rPr>
          <w:bCs/>
          <w:lang w:eastAsia="zh-CN"/>
        </w:rPr>
      </w:pPr>
      <w:r>
        <w:rPr>
          <w:rFonts w:hint="eastAsia"/>
          <w:bCs/>
          <w:lang w:eastAsia="zh-CN"/>
        </w:rPr>
        <w:lastRenderedPageBreak/>
        <w:t>原文：阿拉伯文</w:t>
      </w:r>
    </w:p>
    <w:p w14:paraId="633FFF29" w14:textId="188122EB" w:rsidR="00755E94" w:rsidRPr="00755E94" w:rsidRDefault="00755E94" w:rsidP="00755E94">
      <w:pPr>
        <w:pStyle w:val="AnnexNo"/>
        <w:rPr>
          <w:lang w:eastAsia="zh-CN"/>
        </w:rPr>
      </w:pPr>
      <w:r w:rsidRPr="00755E94">
        <w:rPr>
          <w:rFonts w:hint="eastAsia"/>
          <w:lang w:eastAsia="zh-CN"/>
        </w:rPr>
        <w:t>附件</w:t>
      </w:r>
      <w:r w:rsidR="003034F8">
        <w:rPr>
          <w:rFonts w:hint="eastAsia"/>
          <w:lang w:eastAsia="zh-CN"/>
        </w:rPr>
        <w:t xml:space="preserve"> </w:t>
      </w:r>
      <w:r w:rsidRPr="00755E94">
        <w:rPr>
          <w:rFonts w:hint="eastAsia"/>
          <w:lang w:eastAsia="zh-CN"/>
        </w:rPr>
        <w:t>C</w:t>
      </w:r>
    </w:p>
    <w:p w14:paraId="292CB49E" w14:textId="77777777" w:rsidR="00755E94" w:rsidRPr="00755E94" w:rsidRDefault="00755E94" w:rsidP="00755E94">
      <w:pPr>
        <w:pStyle w:val="Annextitle"/>
        <w:rPr>
          <w:lang w:eastAsia="zh-CN"/>
        </w:rPr>
      </w:pPr>
      <w:r w:rsidRPr="00755E94">
        <w:rPr>
          <w:rFonts w:hint="eastAsia"/>
          <w:lang w:eastAsia="zh-CN"/>
        </w:rPr>
        <w:t>巴勒斯坦国观察员的声明</w:t>
      </w:r>
    </w:p>
    <w:p w14:paraId="3319DA61" w14:textId="7890446D" w:rsidR="00755E94" w:rsidRPr="00755E94" w:rsidRDefault="00755E94" w:rsidP="00755E94">
      <w:pPr>
        <w:pStyle w:val="Normalaftertitle0"/>
        <w:rPr>
          <w:lang w:eastAsia="zh-CN"/>
        </w:rPr>
      </w:pPr>
      <w:r>
        <w:rPr>
          <w:rFonts w:hint="eastAsia"/>
          <w:lang w:eastAsia="zh-CN"/>
        </w:rPr>
        <w:t>愿</w:t>
      </w:r>
      <w:r w:rsidRPr="001F7C9E">
        <w:rPr>
          <w:lang w:eastAsia="zh-CN"/>
        </w:rPr>
        <w:t>真主</w:t>
      </w:r>
      <w:r w:rsidRPr="00755E94">
        <w:rPr>
          <w:rFonts w:hint="eastAsia"/>
          <w:lang w:eastAsia="zh-CN"/>
        </w:rPr>
        <w:t>赐予你们和平、恩典和祝福。</w:t>
      </w:r>
    </w:p>
    <w:p w14:paraId="01DB91EF" w14:textId="77777777" w:rsidR="00755E94" w:rsidRPr="00755E94" w:rsidRDefault="00755E94" w:rsidP="00755E94">
      <w:pPr>
        <w:rPr>
          <w:lang w:eastAsia="zh-CN"/>
        </w:rPr>
      </w:pPr>
      <w:r w:rsidRPr="00755E94">
        <w:rPr>
          <w:rFonts w:hint="eastAsia"/>
          <w:lang w:eastAsia="zh-CN"/>
        </w:rPr>
        <w:t>尊敬的大会主席、电信和数字政府监管局电信行业副局长</w:t>
      </w:r>
      <w:r w:rsidRPr="00755E94">
        <w:rPr>
          <w:rFonts w:hint="eastAsia"/>
          <w:lang w:eastAsia="zh-CN"/>
        </w:rPr>
        <w:t>Mohammed Al Ramsi</w:t>
      </w:r>
      <w:r w:rsidRPr="00755E94">
        <w:rPr>
          <w:rFonts w:hint="eastAsia"/>
          <w:lang w:eastAsia="zh-CN"/>
        </w:rPr>
        <w:t>先生、</w:t>
      </w:r>
    </w:p>
    <w:p w14:paraId="5F7A375E" w14:textId="0D032C6B" w:rsidR="00755E94" w:rsidRPr="00755E94" w:rsidRDefault="00755E94" w:rsidP="00755E94">
      <w:pPr>
        <w:rPr>
          <w:lang w:eastAsia="zh-CN"/>
        </w:rPr>
      </w:pPr>
      <w:r w:rsidRPr="00755E94">
        <w:rPr>
          <w:rFonts w:hint="eastAsia"/>
          <w:lang w:eastAsia="zh-CN"/>
        </w:rPr>
        <w:t>国际电信联盟秘书长多琳</w:t>
      </w:r>
      <w:r w:rsidR="00B83758">
        <w:rPr>
          <w:rFonts w:ascii="Calibri" w:hAnsi="Calibri" w:cs="Calibri"/>
          <w:lang w:eastAsia="zh-CN"/>
        </w:rPr>
        <w:t>·</w:t>
      </w:r>
      <w:r w:rsidRPr="00755E94">
        <w:rPr>
          <w:rFonts w:hint="eastAsia"/>
          <w:lang w:eastAsia="zh-CN"/>
        </w:rPr>
        <w:t>伯格丹</w:t>
      </w:r>
      <w:r w:rsidRPr="00755E94">
        <w:rPr>
          <w:rFonts w:hint="eastAsia"/>
          <w:lang w:eastAsia="zh-CN"/>
        </w:rPr>
        <w:t>-</w:t>
      </w:r>
      <w:r w:rsidRPr="00755E94">
        <w:rPr>
          <w:rFonts w:hint="eastAsia"/>
          <w:lang w:eastAsia="zh-CN"/>
        </w:rPr>
        <w:t>马丁女士阁下，</w:t>
      </w:r>
    </w:p>
    <w:p w14:paraId="6EAAFE2B" w14:textId="77777777" w:rsidR="00755E94" w:rsidRPr="00755E94" w:rsidRDefault="00755E94" w:rsidP="00755E94">
      <w:pPr>
        <w:rPr>
          <w:lang w:eastAsia="zh-CN"/>
        </w:rPr>
      </w:pPr>
      <w:r w:rsidRPr="00755E94">
        <w:rPr>
          <w:rFonts w:hint="eastAsia"/>
          <w:lang w:eastAsia="zh-CN"/>
        </w:rPr>
        <w:t>尊敬的各位阁下、部长和各组织负责人，</w:t>
      </w:r>
    </w:p>
    <w:p w14:paraId="30E5B37B" w14:textId="77777777" w:rsidR="00755E94" w:rsidRPr="00755E94" w:rsidRDefault="00755E94" w:rsidP="00755E94">
      <w:pPr>
        <w:rPr>
          <w:lang w:eastAsia="zh-CN"/>
        </w:rPr>
      </w:pPr>
      <w:r w:rsidRPr="00755E94">
        <w:rPr>
          <w:rFonts w:hint="eastAsia"/>
          <w:lang w:eastAsia="zh-CN"/>
        </w:rPr>
        <w:t>女士们先生们，</w:t>
      </w:r>
    </w:p>
    <w:p w14:paraId="772332E6" w14:textId="77777777" w:rsidR="00755E94" w:rsidRPr="00755E94" w:rsidRDefault="00755E94" w:rsidP="00755E94">
      <w:pPr>
        <w:ind w:firstLineChars="200" w:firstLine="480"/>
        <w:rPr>
          <w:lang w:eastAsia="zh-CN"/>
        </w:rPr>
      </w:pPr>
      <w:r w:rsidRPr="00755E94">
        <w:rPr>
          <w:rFonts w:hint="eastAsia"/>
          <w:lang w:eastAsia="zh-CN"/>
        </w:rPr>
        <w:t>我向各位表示衷心欢迎。</w:t>
      </w:r>
    </w:p>
    <w:p w14:paraId="1C648AC2" w14:textId="77777777" w:rsidR="00755E94" w:rsidRPr="00755E94" w:rsidRDefault="00755E94" w:rsidP="00755E94">
      <w:pPr>
        <w:ind w:firstLineChars="200" w:firstLine="480"/>
        <w:rPr>
          <w:lang w:eastAsia="zh-CN"/>
        </w:rPr>
      </w:pPr>
      <w:r w:rsidRPr="00755E94">
        <w:rPr>
          <w:rFonts w:hint="eastAsia"/>
          <w:lang w:eastAsia="zh-CN"/>
        </w:rPr>
        <w:t>首先，请允许我对阿拉伯联合酋长国的热情欢迎和盛情款待表示衷心的感谢。我们期待着本届大会能够为我国的发展做出积极贡献，坚信国际电信联盟在维护权利和确保业务平等普遍接入方面能够发挥作用。</w:t>
      </w:r>
    </w:p>
    <w:p w14:paraId="582BE8DA" w14:textId="77777777" w:rsidR="00755E94" w:rsidRPr="00755E94" w:rsidRDefault="00755E94" w:rsidP="00755E94">
      <w:pPr>
        <w:rPr>
          <w:lang w:eastAsia="zh-CN"/>
        </w:rPr>
      </w:pPr>
      <w:r w:rsidRPr="00755E94">
        <w:rPr>
          <w:rFonts w:hint="eastAsia"/>
          <w:lang w:eastAsia="zh-CN"/>
        </w:rPr>
        <w:t>尊敬的各位来宾，</w:t>
      </w:r>
    </w:p>
    <w:p w14:paraId="2790CBC3" w14:textId="77777777" w:rsidR="00755E94" w:rsidRPr="00755E94" w:rsidRDefault="00755E94" w:rsidP="00755E94">
      <w:pPr>
        <w:ind w:firstLineChars="200" w:firstLine="480"/>
        <w:rPr>
          <w:lang w:eastAsia="zh-CN"/>
        </w:rPr>
      </w:pPr>
      <w:r w:rsidRPr="00755E94">
        <w:rPr>
          <w:rFonts w:hint="eastAsia"/>
          <w:lang w:eastAsia="zh-CN"/>
        </w:rPr>
        <w:t>尽管巴勒斯坦国因缺乏对无线电频谱和数字频段等稀缺资源的控制以及以色列对边界和电信部门基础设施发展所需设备入境的控制而面临挑战，但我们仍在坚持不懈地加倍努力，以满足基本权利和需求以及在巴勒斯坦领土上运营电信和互联网服务，这使得我们在满足这些需求和发展巴勒斯坦电信行业方面取得了一些进展，但工作仍在继续。</w:t>
      </w:r>
    </w:p>
    <w:p w14:paraId="78E5C623" w14:textId="77777777" w:rsidR="00755E94" w:rsidRPr="00755E94" w:rsidRDefault="00755E94" w:rsidP="00755E94">
      <w:pPr>
        <w:rPr>
          <w:lang w:eastAsia="zh-CN"/>
        </w:rPr>
      </w:pPr>
      <w:r w:rsidRPr="00755E94">
        <w:rPr>
          <w:rFonts w:hint="eastAsia"/>
          <w:lang w:eastAsia="zh-CN"/>
        </w:rPr>
        <w:t>女士们先生们，</w:t>
      </w:r>
    </w:p>
    <w:p w14:paraId="21EF25CD" w14:textId="70C7BB03" w:rsidR="00755E94" w:rsidRPr="00755E94" w:rsidRDefault="00755E94" w:rsidP="00755E94">
      <w:pPr>
        <w:ind w:firstLineChars="200" w:firstLine="480"/>
        <w:rPr>
          <w:lang w:eastAsia="zh-CN"/>
        </w:rPr>
      </w:pPr>
      <w:r w:rsidRPr="00755E94">
        <w:rPr>
          <w:rFonts w:hint="eastAsia"/>
          <w:lang w:eastAsia="zh-CN"/>
        </w:rPr>
        <w:t>加沙地带目前正遭受一场野蛮战争的蹂躏，人民和土地遭到严重破坏，电信和互联网基础设施被彻底摧毁。这导致大约</w:t>
      </w:r>
      <w:r w:rsidRPr="00755E94">
        <w:rPr>
          <w:rFonts w:hint="eastAsia"/>
          <w:lang w:eastAsia="zh-CN"/>
        </w:rPr>
        <w:t>80%</w:t>
      </w:r>
      <w:r w:rsidRPr="00755E94">
        <w:rPr>
          <w:rFonts w:hint="eastAsia"/>
          <w:lang w:eastAsia="zh-CN"/>
        </w:rPr>
        <w:t>的移动和固定网络以及所有宽带服务供应商失去服务，因为在这些台站的太阳能电池被毁之后，目前的网络完全依赖于燃料发电机。</w:t>
      </w:r>
      <w:r w:rsidRPr="00755E94">
        <w:rPr>
          <w:rFonts w:hint="eastAsia"/>
          <w:lang w:eastAsia="zh-CN"/>
        </w:rPr>
        <w:t xml:space="preserve"> </w:t>
      </w:r>
    </w:p>
    <w:p w14:paraId="6E89F154" w14:textId="77777777" w:rsidR="00755E94" w:rsidRPr="00755E94" w:rsidRDefault="00755E94" w:rsidP="00755E94">
      <w:pPr>
        <w:rPr>
          <w:lang w:eastAsia="zh-CN"/>
        </w:rPr>
      </w:pPr>
      <w:r w:rsidRPr="00755E94">
        <w:rPr>
          <w:rFonts w:hint="eastAsia"/>
          <w:lang w:eastAsia="zh-CN"/>
        </w:rPr>
        <w:t>尊敬的各位来宾，</w:t>
      </w:r>
    </w:p>
    <w:p w14:paraId="3CFC04C6" w14:textId="395E581A" w:rsidR="00755E94" w:rsidRPr="00755E94" w:rsidRDefault="00755E94" w:rsidP="00755E94">
      <w:pPr>
        <w:ind w:firstLineChars="200" w:firstLine="480"/>
        <w:rPr>
          <w:lang w:eastAsia="zh-CN"/>
        </w:rPr>
      </w:pPr>
      <w:r w:rsidRPr="00755E94">
        <w:rPr>
          <w:rFonts w:hint="eastAsia"/>
          <w:lang w:eastAsia="zh-CN"/>
        </w:rPr>
        <w:t>加沙地带电信和互联网服务的丧失使公众无法获得应急和救援服务。因此，鉴于以色列在以电信行业和服务中断为目标时不遵守国际条约和法律文件，电信和信息技术部已向国际组织和机构发出呼吁。通过与国际电联阿拉伯国家区域代表处合作，我们要求国际电联召开一次紧急峰会，研究解决正在发生的事情并确保服务的连续性，同时我们坚信国际电联作为具有必要专长的国际人权机构，能够推动采取行动，应对困扰巴勒斯坦领土的局势。</w:t>
      </w:r>
    </w:p>
    <w:p w14:paraId="2B4FF114" w14:textId="77777777" w:rsidR="00755E94" w:rsidRPr="00755E94" w:rsidRDefault="00755E94" w:rsidP="00755E94">
      <w:pPr>
        <w:rPr>
          <w:lang w:eastAsia="zh-CN"/>
        </w:rPr>
      </w:pPr>
      <w:r w:rsidRPr="00755E94">
        <w:rPr>
          <w:rFonts w:hint="eastAsia"/>
          <w:lang w:eastAsia="zh-CN"/>
        </w:rPr>
        <w:t>女士们先生们，</w:t>
      </w:r>
    </w:p>
    <w:p w14:paraId="34E05B3E" w14:textId="77777777" w:rsidR="00755E94" w:rsidRPr="00755E94" w:rsidRDefault="00755E94" w:rsidP="00755E94">
      <w:pPr>
        <w:ind w:firstLineChars="200" w:firstLine="480"/>
        <w:rPr>
          <w:lang w:eastAsia="zh-CN"/>
        </w:rPr>
      </w:pPr>
      <w:r w:rsidRPr="00755E94">
        <w:rPr>
          <w:rFonts w:hint="eastAsia"/>
          <w:lang w:eastAsia="zh-CN"/>
        </w:rPr>
        <w:t>在加沙地带经营的巴勒斯坦公司仍然无法准确评估所遭受的损害和损失，因为技术人员的行动仍受到限制。</w:t>
      </w:r>
    </w:p>
    <w:p w14:paraId="1E191E3C" w14:textId="77777777" w:rsidR="00755E94" w:rsidRPr="00755E94" w:rsidRDefault="00755E94" w:rsidP="00755E94">
      <w:pPr>
        <w:rPr>
          <w:lang w:eastAsia="zh-CN"/>
        </w:rPr>
      </w:pPr>
      <w:r w:rsidRPr="00755E94">
        <w:rPr>
          <w:rFonts w:hint="eastAsia"/>
          <w:lang w:eastAsia="zh-CN"/>
        </w:rPr>
        <w:t>尊敬的各位来宾，</w:t>
      </w:r>
    </w:p>
    <w:p w14:paraId="44A9ACED" w14:textId="761A82BF" w:rsidR="00755E94" w:rsidRPr="00755E94" w:rsidRDefault="00755E94" w:rsidP="00755E94">
      <w:pPr>
        <w:ind w:firstLineChars="200" w:firstLine="480"/>
        <w:rPr>
          <w:lang w:eastAsia="zh-CN"/>
        </w:rPr>
      </w:pPr>
      <w:r w:rsidRPr="00755E94">
        <w:rPr>
          <w:rFonts w:hint="eastAsia"/>
          <w:lang w:eastAsia="zh-CN"/>
        </w:rPr>
        <w:t>2022</w:t>
      </w:r>
      <w:r w:rsidRPr="00755E94">
        <w:rPr>
          <w:rFonts w:hint="eastAsia"/>
          <w:lang w:eastAsia="zh-CN"/>
        </w:rPr>
        <w:t>年</w:t>
      </w:r>
      <w:r w:rsidRPr="00755E94">
        <w:rPr>
          <w:rFonts w:hint="eastAsia"/>
          <w:lang w:eastAsia="zh-CN"/>
        </w:rPr>
        <w:t>12</w:t>
      </w:r>
      <w:r w:rsidRPr="00755E94">
        <w:rPr>
          <w:rFonts w:hint="eastAsia"/>
          <w:lang w:eastAsia="zh-CN"/>
        </w:rPr>
        <w:t>月</w:t>
      </w:r>
      <w:r w:rsidRPr="00755E94">
        <w:rPr>
          <w:rFonts w:hint="eastAsia"/>
          <w:lang w:eastAsia="zh-CN"/>
        </w:rPr>
        <w:t>27</w:t>
      </w:r>
      <w:r w:rsidRPr="00755E94">
        <w:rPr>
          <w:rFonts w:hint="eastAsia"/>
          <w:lang w:eastAsia="zh-CN"/>
        </w:rPr>
        <w:t>日，我们与以色列方面签署了关于在巴勒斯坦国获取和运营</w:t>
      </w:r>
      <w:r w:rsidRPr="00755E94">
        <w:rPr>
          <w:rFonts w:hint="eastAsia"/>
          <w:lang w:eastAsia="zh-CN"/>
        </w:rPr>
        <w:t>4G</w:t>
      </w:r>
      <w:r w:rsidRPr="00755E94">
        <w:rPr>
          <w:rFonts w:hint="eastAsia"/>
          <w:lang w:eastAsia="zh-CN"/>
        </w:rPr>
        <w:t>和</w:t>
      </w:r>
      <w:r w:rsidRPr="00755E94">
        <w:rPr>
          <w:rFonts w:hint="eastAsia"/>
          <w:lang w:eastAsia="zh-CN"/>
        </w:rPr>
        <w:t>5G</w:t>
      </w:r>
      <w:r w:rsidRPr="00755E94">
        <w:rPr>
          <w:rFonts w:hint="eastAsia"/>
          <w:lang w:eastAsia="zh-CN"/>
        </w:rPr>
        <w:t>服务的协议。双方同意指定一家公司管理双方共用的频率，包括拟定公司之间的商业协议，以便有效管理共用频率，避免出现干扰或拥塞情况。目前正在研究解决若干悬而未决的问题，我们希望双方能在大会期间就这些问题达成一致。另请注意，在本届大会期间我们需要您的紧</w:t>
      </w:r>
      <w:r w:rsidRPr="00755E94">
        <w:rPr>
          <w:rFonts w:hint="eastAsia"/>
          <w:lang w:eastAsia="zh-CN"/>
        </w:rPr>
        <w:lastRenderedPageBreak/>
        <w:t>急协助，以最终确定与在巴勒斯坦国运营</w:t>
      </w:r>
      <w:r w:rsidRPr="00755E94">
        <w:rPr>
          <w:rFonts w:hint="eastAsia"/>
          <w:lang w:eastAsia="zh-CN"/>
        </w:rPr>
        <w:t>4G</w:t>
      </w:r>
      <w:r w:rsidRPr="00755E94">
        <w:rPr>
          <w:rFonts w:hint="eastAsia"/>
          <w:lang w:eastAsia="zh-CN"/>
        </w:rPr>
        <w:t>和</w:t>
      </w:r>
      <w:r w:rsidRPr="00755E94">
        <w:rPr>
          <w:rFonts w:hint="eastAsia"/>
          <w:lang w:eastAsia="zh-CN"/>
        </w:rPr>
        <w:t>5G</w:t>
      </w:r>
      <w:r w:rsidRPr="00755E94">
        <w:rPr>
          <w:rFonts w:hint="eastAsia"/>
          <w:lang w:eastAsia="zh-CN"/>
        </w:rPr>
        <w:t>业务的商业协议有关的所有事项。在</w:t>
      </w:r>
      <w:r w:rsidRPr="00755E94">
        <w:rPr>
          <w:rFonts w:hint="eastAsia"/>
          <w:lang w:eastAsia="zh-CN"/>
        </w:rPr>
        <w:t>2019</w:t>
      </w:r>
      <w:r w:rsidRPr="00755E94">
        <w:rPr>
          <w:rFonts w:hint="eastAsia"/>
          <w:lang w:eastAsia="zh-CN"/>
        </w:rPr>
        <w:t>年沙姆沙伊赫世界无线电通信大会上，我曾问过各位一个问题，今天我再次向各位提问：巴勒斯坦被剥夺</w:t>
      </w:r>
      <w:r w:rsidRPr="00755E94">
        <w:rPr>
          <w:rFonts w:hint="eastAsia"/>
          <w:lang w:eastAsia="zh-CN"/>
        </w:rPr>
        <w:t>4G</w:t>
      </w:r>
      <w:r w:rsidRPr="00755E94">
        <w:rPr>
          <w:rFonts w:hint="eastAsia"/>
          <w:lang w:eastAsia="zh-CN"/>
        </w:rPr>
        <w:t>和</w:t>
      </w:r>
      <w:r w:rsidRPr="00755E94">
        <w:rPr>
          <w:rFonts w:hint="eastAsia"/>
          <w:lang w:eastAsia="zh-CN"/>
        </w:rPr>
        <w:t>5G</w:t>
      </w:r>
      <w:r w:rsidRPr="00755E94">
        <w:rPr>
          <w:rFonts w:hint="eastAsia"/>
          <w:lang w:eastAsia="zh-CN"/>
        </w:rPr>
        <w:t>服务还要多久？</w:t>
      </w:r>
    </w:p>
    <w:p w14:paraId="3C5BE4BA" w14:textId="77777777" w:rsidR="00755E94" w:rsidRPr="00755E94" w:rsidRDefault="00755E94" w:rsidP="00755E94">
      <w:pPr>
        <w:ind w:firstLineChars="200" w:firstLine="480"/>
        <w:rPr>
          <w:lang w:eastAsia="zh-CN"/>
        </w:rPr>
      </w:pPr>
      <w:r w:rsidRPr="00755E94">
        <w:rPr>
          <w:rFonts w:hint="eastAsia"/>
          <w:lang w:eastAsia="zh-CN"/>
        </w:rPr>
        <w:t>尽管资源拮据，但巴勒斯坦国拥有高技能和高素质的专业人员，促进了公司的发展，使其能够经得起竞争，并能与其他国家的公司分享知识和专长。</w:t>
      </w:r>
    </w:p>
    <w:p w14:paraId="2C628B3D" w14:textId="77777777" w:rsidR="00755E94" w:rsidRPr="00755E94" w:rsidRDefault="00755E94" w:rsidP="00755E94">
      <w:pPr>
        <w:rPr>
          <w:lang w:eastAsia="zh-CN"/>
        </w:rPr>
      </w:pPr>
      <w:r w:rsidRPr="00755E94">
        <w:rPr>
          <w:rFonts w:hint="eastAsia"/>
          <w:lang w:eastAsia="zh-CN"/>
        </w:rPr>
        <w:t>女士们先生们，</w:t>
      </w:r>
    </w:p>
    <w:p w14:paraId="5B846A91" w14:textId="77777777" w:rsidR="00755E94" w:rsidRPr="00755E94" w:rsidRDefault="00755E94" w:rsidP="00755E94">
      <w:pPr>
        <w:ind w:firstLineChars="200" w:firstLine="480"/>
        <w:rPr>
          <w:lang w:eastAsia="zh-CN"/>
        </w:rPr>
      </w:pPr>
      <w:r w:rsidRPr="00755E94">
        <w:rPr>
          <w:rFonts w:hint="eastAsia"/>
          <w:lang w:eastAsia="zh-CN"/>
        </w:rPr>
        <w:t>我们非常重视参加本届大会，以确保行业的可持续发展，并与各位一起努力制定一份全面、有组织的行动计划，扩大无线电通信业务，从而建立一个平稳、可靠和创新的普遍通信系统。</w:t>
      </w:r>
    </w:p>
    <w:p w14:paraId="1E8AA0C7" w14:textId="77777777" w:rsidR="00384750" w:rsidRDefault="00755E94" w:rsidP="00755E94">
      <w:pPr>
        <w:ind w:firstLineChars="200" w:firstLine="480"/>
        <w:rPr>
          <w:lang w:eastAsia="zh-CN"/>
        </w:rPr>
      </w:pPr>
      <w:r w:rsidRPr="00755E94">
        <w:rPr>
          <w:rFonts w:hint="eastAsia"/>
          <w:lang w:eastAsia="zh-CN"/>
        </w:rPr>
        <w:t>愿真主赐予你们</w:t>
      </w:r>
      <w:r>
        <w:rPr>
          <w:rFonts w:hint="eastAsia"/>
          <w:lang w:eastAsia="zh-CN"/>
        </w:rPr>
        <w:t>和平</w:t>
      </w:r>
      <w:r w:rsidRPr="001F7C9E">
        <w:rPr>
          <w:lang w:eastAsia="zh-CN"/>
        </w:rPr>
        <w:t>、</w:t>
      </w:r>
      <w:r>
        <w:rPr>
          <w:rFonts w:hint="eastAsia"/>
          <w:lang w:eastAsia="zh-CN"/>
        </w:rPr>
        <w:t>恩典</w:t>
      </w:r>
      <w:r w:rsidRPr="001F7C9E">
        <w:rPr>
          <w:lang w:eastAsia="zh-CN"/>
        </w:rPr>
        <w:t>和祝福</w:t>
      </w:r>
      <w:r>
        <w:rPr>
          <w:rFonts w:hint="eastAsia"/>
          <w:lang w:eastAsia="zh-CN"/>
        </w:rPr>
        <w:t>。</w:t>
      </w:r>
    </w:p>
    <w:p w14:paraId="19209CD6" w14:textId="7D5E1CFA" w:rsidR="002C093C" w:rsidRPr="00D774CF" w:rsidRDefault="002C093C" w:rsidP="00755E94">
      <w:pPr>
        <w:ind w:firstLineChars="200" w:firstLine="482"/>
        <w:rPr>
          <w:b/>
          <w:bCs/>
          <w:lang w:eastAsia="zh-CN"/>
        </w:rPr>
      </w:pPr>
      <w:r w:rsidRPr="00D774CF">
        <w:rPr>
          <w:b/>
          <w:bCs/>
          <w:lang w:eastAsia="zh-CN"/>
        </w:rPr>
        <w:br w:type="page"/>
      </w:r>
    </w:p>
    <w:p w14:paraId="2D256152" w14:textId="77777777" w:rsidR="003034F8" w:rsidRPr="00D774CF" w:rsidRDefault="003034F8" w:rsidP="003034F8">
      <w:pPr>
        <w:tabs>
          <w:tab w:val="clear" w:pos="1134"/>
          <w:tab w:val="clear" w:pos="1871"/>
          <w:tab w:val="clear" w:pos="2268"/>
        </w:tabs>
        <w:overflowPunct/>
        <w:autoSpaceDE/>
        <w:autoSpaceDN/>
        <w:adjustRightInd/>
        <w:spacing w:before="0"/>
        <w:jc w:val="right"/>
        <w:textAlignment w:val="auto"/>
        <w:rPr>
          <w:bCs/>
          <w:lang w:eastAsia="zh-CN"/>
        </w:rPr>
      </w:pPr>
      <w:r>
        <w:rPr>
          <w:rFonts w:hint="eastAsia"/>
          <w:bCs/>
          <w:lang w:eastAsia="zh-CN"/>
        </w:rPr>
        <w:lastRenderedPageBreak/>
        <w:t>原文：英文</w:t>
      </w:r>
    </w:p>
    <w:p w14:paraId="0E1364DD" w14:textId="35558188" w:rsidR="003034F8" w:rsidRPr="00D774CF" w:rsidRDefault="003034F8" w:rsidP="003034F8">
      <w:pPr>
        <w:pStyle w:val="AnnexNo"/>
        <w:rPr>
          <w:lang w:eastAsia="zh-CN"/>
        </w:rPr>
      </w:pPr>
      <w:r>
        <w:rPr>
          <w:rFonts w:hint="eastAsia"/>
          <w:lang w:eastAsia="zh-CN"/>
        </w:rPr>
        <w:t>附件</w:t>
      </w:r>
      <w:r w:rsidR="001253DE">
        <w:rPr>
          <w:rFonts w:hint="eastAsia"/>
          <w:lang w:eastAsia="zh-CN"/>
        </w:rPr>
        <w:t xml:space="preserve"> </w:t>
      </w:r>
      <w:r w:rsidRPr="00D774CF">
        <w:rPr>
          <w:lang w:eastAsia="zh-CN"/>
        </w:rPr>
        <w:t>D</w:t>
      </w:r>
    </w:p>
    <w:p w14:paraId="19113ADB" w14:textId="77777777" w:rsidR="003034F8" w:rsidRPr="00D774CF" w:rsidRDefault="003034F8" w:rsidP="003034F8">
      <w:pPr>
        <w:pStyle w:val="Annextitle"/>
        <w:rPr>
          <w:lang w:eastAsia="zh-CN"/>
        </w:rPr>
      </w:pPr>
      <w:r w:rsidRPr="00220B67">
        <w:rPr>
          <w:rFonts w:hint="eastAsia"/>
          <w:lang w:eastAsia="zh-CN"/>
        </w:rPr>
        <w:t>萨摩亚通信和信息技术部部长</w:t>
      </w:r>
      <w:r>
        <w:rPr>
          <w:rFonts w:hint="eastAsia"/>
          <w:lang w:eastAsia="zh-CN"/>
        </w:rPr>
        <w:t>的声明</w:t>
      </w:r>
    </w:p>
    <w:p w14:paraId="2B16E5A4" w14:textId="4AFD372F" w:rsidR="003034F8" w:rsidRDefault="003034F8" w:rsidP="003034F8">
      <w:pPr>
        <w:rPr>
          <w:lang w:eastAsia="zh-CN"/>
        </w:rPr>
      </w:pPr>
      <w:r w:rsidRPr="00220B67">
        <w:rPr>
          <w:rFonts w:hint="eastAsia"/>
          <w:lang w:eastAsia="zh-CN"/>
        </w:rPr>
        <w:t>主席先生，</w:t>
      </w:r>
      <w:r w:rsidR="006E0A25">
        <w:rPr>
          <w:lang w:eastAsia="zh-CN"/>
        </w:rPr>
        <w:br/>
      </w:r>
      <w:r w:rsidRPr="00220B67">
        <w:rPr>
          <w:rFonts w:hint="eastAsia"/>
          <w:lang w:eastAsia="zh-CN"/>
        </w:rPr>
        <w:t>秘书长女士</w:t>
      </w:r>
      <w:r>
        <w:rPr>
          <w:rFonts w:hint="eastAsia"/>
          <w:lang w:eastAsia="zh-CN"/>
        </w:rPr>
        <w:t>，</w:t>
      </w:r>
      <w:r w:rsidR="006E0A25">
        <w:rPr>
          <w:lang w:eastAsia="zh-CN"/>
        </w:rPr>
        <w:br/>
      </w:r>
      <w:r w:rsidRPr="00220B67">
        <w:rPr>
          <w:rFonts w:hint="eastAsia"/>
          <w:lang w:eastAsia="zh-CN"/>
        </w:rPr>
        <w:t>副秘书长，无线电通信局、电信标准化局和电信发展局主任，</w:t>
      </w:r>
      <w:r w:rsidR="006E0A25">
        <w:rPr>
          <w:lang w:eastAsia="zh-CN"/>
        </w:rPr>
        <w:br/>
      </w:r>
      <w:r>
        <w:rPr>
          <w:rFonts w:hint="eastAsia"/>
          <w:lang w:eastAsia="zh-CN"/>
        </w:rPr>
        <w:t>各位阁下，</w:t>
      </w:r>
      <w:r w:rsidRPr="00220B67">
        <w:rPr>
          <w:rFonts w:hint="eastAsia"/>
          <w:lang w:eastAsia="zh-CN"/>
        </w:rPr>
        <w:t>尊敬的各位代表，女士们，先生们，</w:t>
      </w:r>
    </w:p>
    <w:p w14:paraId="28749BDF" w14:textId="77777777" w:rsidR="003034F8" w:rsidRDefault="003034F8" w:rsidP="003034F8">
      <w:pPr>
        <w:ind w:firstLineChars="200" w:firstLine="480"/>
        <w:rPr>
          <w:szCs w:val="24"/>
          <w:lang w:eastAsia="zh-CN"/>
        </w:rPr>
      </w:pPr>
      <w:r>
        <w:rPr>
          <w:rFonts w:hint="eastAsia"/>
          <w:lang w:eastAsia="zh-CN"/>
        </w:rPr>
        <w:t>萨摩亚政府和人民向大家问好，</w:t>
      </w:r>
      <w:r w:rsidRPr="00440CFB">
        <w:rPr>
          <w:szCs w:val="24"/>
          <w:lang w:eastAsia="zh-CN"/>
        </w:rPr>
        <w:t>Talofa</w:t>
      </w:r>
      <w:r w:rsidRPr="00440CFB">
        <w:rPr>
          <w:spacing w:val="-12"/>
          <w:szCs w:val="24"/>
          <w:lang w:eastAsia="zh-CN"/>
        </w:rPr>
        <w:t xml:space="preserve"> </w:t>
      </w:r>
      <w:r w:rsidRPr="00440CFB">
        <w:rPr>
          <w:szCs w:val="24"/>
          <w:lang w:eastAsia="zh-CN"/>
        </w:rPr>
        <w:t>Lava</w:t>
      </w:r>
      <w:r>
        <w:rPr>
          <w:rFonts w:hint="eastAsia"/>
          <w:szCs w:val="24"/>
          <w:lang w:eastAsia="zh-CN"/>
        </w:rPr>
        <w:t>！</w:t>
      </w:r>
      <w:r w:rsidRPr="00BB463D">
        <w:rPr>
          <w:rFonts w:hint="eastAsia"/>
          <w:szCs w:val="24"/>
          <w:lang w:eastAsia="zh-CN"/>
        </w:rPr>
        <w:t>我非常高兴</w:t>
      </w:r>
      <w:r>
        <w:rPr>
          <w:rFonts w:hint="eastAsia"/>
          <w:szCs w:val="24"/>
          <w:lang w:eastAsia="zh-CN"/>
        </w:rPr>
        <w:t>能</w:t>
      </w:r>
      <w:r w:rsidRPr="00BB463D">
        <w:rPr>
          <w:rFonts w:hint="eastAsia"/>
          <w:szCs w:val="24"/>
          <w:lang w:eastAsia="zh-CN"/>
        </w:rPr>
        <w:t>有机会在</w:t>
      </w:r>
      <w:r w:rsidRPr="00BB463D">
        <w:rPr>
          <w:rFonts w:hint="eastAsia"/>
          <w:szCs w:val="24"/>
          <w:lang w:eastAsia="zh-CN"/>
        </w:rPr>
        <w:t>WRC-23</w:t>
      </w:r>
      <w:r w:rsidRPr="00BB463D">
        <w:rPr>
          <w:rFonts w:hint="eastAsia"/>
          <w:szCs w:val="24"/>
          <w:lang w:eastAsia="zh-CN"/>
        </w:rPr>
        <w:t>这一重要大会上发表讲话。</w:t>
      </w:r>
    </w:p>
    <w:p w14:paraId="1C8C84F1" w14:textId="77777777" w:rsidR="003034F8" w:rsidRDefault="003034F8" w:rsidP="003034F8">
      <w:pPr>
        <w:ind w:firstLineChars="200" w:firstLine="480"/>
        <w:rPr>
          <w:lang w:eastAsia="zh-CN"/>
        </w:rPr>
      </w:pPr>
      <w:r w:rsidRPr="00BB463D">
        <w:rPr>
          <w:rFonts w:hint="eastAsia"/>
          <w:lang w:eastAsia="zh-CN"/>
        </w:rPr>
        <w:t>请允许我们</w:t>
      </w:r>
      <w:r>
        <w:rPr>
          <w:rFonts w:hint="eastAsia"/>
          <w:lang w:eastAsia="zh-CN"/>
        </w:rPr>
        <w:t>向</w:t>
      </w:r>
      <w:r w:rsidRPr="00BB463D">
        <w:rPr>
          <w:rFonts w:hint="eastAsia"/>
          <w:lang w:eastAsia="zh-CN"/>
        </w:rPr>
        <w:t>主办这次</w:t>
      </w:r>
      <w:r>
        <w:rPr>
          <w:rFonts w:hint="eastAsia"/>
          <w:lang w:eastAsia="zh-CN"/>
        </w:rPr>
        <w:t>大会的</w:t>
      </w:r>
      <w:r w:rsidRPr="00BB463D">
        <w:rPr>
          <w:rFonts w:hint="eastAsia"/>
          <w:lang w:eastAsia="zh-CN"/>
        </w:rPr>
        <w:t>阿联酋人民和政府表示衷心的祝贺和感谢。</w:t>
      </w:r>
    </w:p>
    <w:p w14:paraId="55D4DD9A" w14:textId="77777777" w:rsidR="003034F8" w:rsidRDefault="003034F8" w:rsidP="003034F8">
      <w:pPr>
        <w:ind w:firstLineChars="200" w:firstLine="480"/>
        <w:rPr>
          <w:lang w:eastAsia="zh-CN"/>
        </w:rPr>
      </w:pPr>
      <w:r w:rsidRPr="00BB463D">
        <w:rPr>
          <w:rFonts w:hint="eastAsia"/>
          <w:lang w:eastAsia="zh-CN"/>
        </w:rPr>
        <w:t>萨摩亚是一个小岛屿发展中国家（</w:t>
      </w:r>
      <w:r w:rsidRPr="00BB463D">
        <w:rPr>
          <w:rFonts w:hint="eastAsia"/>
          <w:lang w:eastAsia="zh-CN"/>
        </w:rPr>
        <w:t>SIDS</w:t>
      </w:r>
      <w:r w:rsidRPr="00BB463D">
        <w:rPr>
          <w:rFonts w:hint="eastAsia"/>
          <w:lang w:eastAsia="zh-CN"/>
        </w:rPr>
        <w:t>），我们面临着许多挑战和问题，需要对频谱进行高效</w:t>
      </w:r>
      <w:r>
        <w:rPr>
          <w:rFonts w:hint="eastAsia"/>
          <w:lang w:eastAsia="zh-CN"/>
        </w:rPr>
        <w:t>的</w:t>
      </w:r>
      <w:r w:rsidRPr="00BB463D">
        <w:rPr>
          <w:rFonts w:hint="eastAsia"/>
          <w:lang w:eastAsia="zh-CN"/>
        </w:rPr>
        <w:t>管理和划分，同时</w:t>
      </w:r>
      <w:r>
        <w:rPr>
          <w:rFonts w:hint="eastAsia"/>
          <w:lang w:eastAsia="zh-CN"/>
        </w:rPr>
        <w:t>我们也</w:t>
      </w:r>
      <w:r w:rsidRPr="00BB463D">
        <w:rPr>
          <w:rFonts w:hint="eastAsia"/>
          <w:lang w:eastAsia="zh-CN"/>
        </w:rPr>
        <w:t>认识到我们国土面积小、</w:t>
      </w:r>
      <w:r>
        <w:rPr>
          <w:rFonts w:hint="eastAsia"/>
          <w:lang w:eastAsia="zh-CN"/>
        </w:rPr>
        <w:t>四面环海</w:t>
      </w:r>
      <w:r w:rsidRPr="00BB463D">
        <w:rPr>
          <w:rFonts w:hint="eastAsia"/>
          <w:lang w:eastAsia="zh-CN"/>
        </w:rPr>
        <w:t>的特殊需要。</w:t>
      </w:r>
    </w:p>
    <w:p w14:paraId="624644CB" w14:textId="77777777" w:rsidR="003034F8" w:rsidRDefault="003034F8" w:rsidP="003034F8">
      <w:pPr>
        <w:ind w:firstLineChars="200" w:firstLine="480"/>
        <w:rPr>
          <w:lang w:eastAsia="zh-CN"/>
        </w:rPr>
      </w:pPr>
      <w:r w:rsidRPr="002A3101">
        <w:rPr>
          <w:rFonts w:hint="eastAsia"/>
          <w:lang w:eastAsia="zh-CN"/>
        </w:rPr>
        <w:t>萨摩亚必须保护卫星网络用于提供广播电视业务和宽带通信业务的现有频段（</w:t>
      </w:r>
      <w:r w:rsidRPr="002A3101">
        <w:rPr>
          <w:rFonts w:hint="eastAsia"/>
          <w:lang w:eastAsia="zh-CN"/>
        </w:rPr>
        <w:t>C</w:t>
      </w:r>
      <w:r w:rsidRPr="002A3101">
        <w:rPr>
          <w:rFonts w:hint="eastAsia"/>
          <w:lang w:eastAsia="zh-CN"/>
        </w:rPr>
        <w:t>、</w:t>
      </w:r>
      <w:r w:rsidRPr="002A3101">
        <w:rPr>
          <w:rFonts w:hint="eastAsia"/>
          <w:lang w:eastAsia="zh-CN"/>
        </w:rPr>
        <w:t>L</w:t>
      </w:r>
      <w:r w:rsidRPr="002A3101">
        <w:rPr>
          <w:rFonts w:hint="eastAsia"/>
          <w:lang w:eastAsia="zh-CN"/>
        </w:rPr>
        <w:t>、</w:t>
      </w:r>
      <w:r w:rsidRPr="002A3101">
        <w:rPr>
          <w:rFonts w:hint="eastAsia"/>
          <w:lang w:eastAsia="zh-CN"/>
        </w:rPr>
        <w:t>Ku</w:t>
      </w:r>
      <w:r w:rsidRPr="002A3101">
        <w:rPr>
          <w:rFonts w:hint="eastAsia"/>
          <w:lang w:eastAsia="zh-CN"/>
        </w:rPr>
        <w:t>和</w:t>
      </w:r>
      <w:r w:rsidRPr="002A3101">
        <w:rPr>
          <w:rFonts w:hint="eastAsia"/>
          <w:lang w:eastAsia="zh-CN"/>
        </w:rPr>
        <w:t>Ka</w:t>
      </w:r>
      <w:r w:rsidRPr="002A3101">
        <w:rPr>
          <w:rFonts w:hint="eastAsia"/>
          <w:lang w:eastAsia="zh-CN"/>
        </w:rPr>
        <w:t>频段），其中包括用于航空和水上</w:t>
      </w:r>
      <w:r>
        <w:rPr>
          <w:rFonts w:hint="eastAsia"/>
          <w:lang w:eastAsia="zh-CN"/>
        </w:rPr>
        <w:t>操作</w:t>
      </w:r>
      <w:r w:rsidRPr="002A3101">
        <w:rPr>
          <w:rFonts w:hint="eastAsia"/>
          <w:lang w:eastAsia="zh-CN"/>
        </w:rPr>
        <w:t>的安全信息业务。萨摩亚</w:t>
      </w:r>
      <w:r>
        <w:rPr>
          <w:rFonts w:hint="eastAsia"/>
          <w:lang w:eastAsia="zh-CN"/>
        </w:rPr>
        <w:t>的</w:t>
      </w:r>
      <w:r w:rsidRPr="002A3101">
        <w:rPr>
          <w:rFonts w:hint="eastAsia"/>
          <w:lang w:eastAsia="zh-CN"/>
        </w:rPr>
        <w:t>现有频谱用于</w:t>
      </w:r>
      <w:r>
        <w:rPr>
          <w:rFonts w:hint="eastAsia"/>
          <w:lang w:eastAsia="zh-CN"/>
        </w:rPr>
        <w:t>多种</w:t>
      </w:r>
      <w:r w:rsidRPr="002A3101">
        <w:rPr>
          <w:rFonts w:hint="eastAsia"/>
          <w:lang w:eastAsia="zh-CN"/>
        </w:rPr>
        <w:t>商业和非商业应用，支持陆海空运输、监测地球资源、预报天气信息和减缓气候变化。</w:t>
      </w:r>
    </w:p>
    <w:p w14:paraId="3CCA1682" w14:textId="77777777" w:rsidR="003034F8" w:rsidRDefault="003034F8" w:rsidP="003034F8">
      <w:pPr>
        <w:rPr>
          <w:lang w:eastAsia="zh-CN"/>
        </w:rPr>
      </w:pPr>
      <w:r>
        <w:rPr>
          <w:rFonts w:hint="eastAsia"/>
          <w:lang w:eastAsia="zh-CN"/>
        </w:rPr>
        <w:t>各位</w:t>
      </w:r>
      <w:r w:rsidRPr="005F51E9">
        <w:rPr>
          <w:lang w:eastAsia="zh-CN"/>
        </w:rPr>
        <w:t>阁</w:t>
      </w:r>
      <w:r w:rsidRPr="005F51E9">
        <w:rPr>
          <w:rFonts w:hint="eastAsia"/>
          <w:lang w:eastAsia="zh-CN"/>
        </w:rPr>
        <w:t>下</w:t>
      </w:r>
      <w:r>
        <w:rPr>
          <w:rFonts w:hint="eastAsia"/>
          <w:lang w:eastAsia="zh-CN"/>
        </w:rPr>
        <w:t>，</w:t>
      </w:r>
    </w:p>
    <w:p w14:paraId="2FCE4F3F" w14:textId="77777777" w:rsidR="003034F8" w:rsidRDefault="003034F8" w:rsidP="003034F8">
      <w:pPr>
        <w:ind w:firstLineChars="200" w:firstLine="480"/>
        <w:rPr>
          <w:lang w:eastAsia="zh-CN"/>
        </w:rPr>
      </w:pPr>
      <w:r w:rsidRPr="005F51E9">
        <w:rPr>
          <w:rFonts w:hint="eastAsia"/>
          <w:lang w:eastAsia="zh-CN"/>
        </w:rPr>
        <w:t>今天上午</w:t>
      </w:r>
      <w:r>
        <w:rPr>
          <w:rFonts w:hint="eastAsia"/>
          <w:lang w:eastAsia="zh-CN"/>
        </w:rPr>
        <w:t>，</w:t>
      </w:r>
      <w:r w:rsidRPr="005F51E9">
        <w:rPr>
          <w:rFonts w:hint="eastAsia"/>
          <w:lang w:eastAsia="zh-CN"/>
        </w:rPr>
        <w:t>国际电联秘书长女士的开幕致辞提醒大会注意我们</w:t>
      </w:r>
      <w:r>
        <w:rPr>
          <w:rFonts w:hint="eastAsia"/>
          <w:lang w:eastAsia="zh-CN"/>
        </w:rPr>
        <w:t>当今社会</w:t>
      </w:r>
      <w:r w:rsidRPr="005F51E9">
        <w:rPr>
          <w:rFonts w:hint="eastAsia"/>
          <w:lang w:eastAsia="zh-CN"/>
        </w:rPr>
        <w:t>面临的</w:t>
      </w:r>
      <w:r>
        <w:rPr>
          <w:rFonts w:hint="eastAsia"/>
          <w:lang w:eastAsia="zh-CN"/>
        </w:rPr>
        <w:t>种种</w:t>
      </w:r>
      <w:r w:rsidRPr="005F51E9">
        <w:rPr>
          <w:rFonts w:hint="eastAsia"/>
          <w:lang w:eastAsia="zh-CN"/>
        </w:rPr>
        <w:t>挑战。其中之一</w:t>
      </w:r>
      <w:r>
        <w:rPr>
          <w:rFonts w:hint="eastAsia"/>
          <w:lang w:eastAsia="zh-CN"/>
        </w:rPr>
        <w:t>就是</w:t>
      </w:r>
      <w:r w:rsidRPr="005F51E9">
        <w:rPr>
          <w:rFonts w:hint="eastAsia"/>
          <w:lang w:eastAsia="zh-CN"/>
        </w:rPr>
        <w:t>气候变化的影响，我们</w:t>
      </w:r>
      <w:r>
        <w:rPr>
          <w:rFonts w:hint="eastAsia"/>
          <w:lang w:eastAsia="zh-CN"/>
        </w:rPr>
        <w:t>这些</w:t>
      </w:r>
      <w:r w:rsidRPr="005F51E9">
        <w:rPr>
          <w:rFonts w:hint="eastAsia"/>
          <w:lang w:eastAsia="zh-CN"/>
        </w:rPr>
        <w:t>太平洋小岛屿国家</w:t>
      </w:r>
      <w:r>
        <w:rPr>
          <w:rFonts w:hint="eastAsia"/>
          <w:lang w:eastAsia="zh-CN"/>
        </w:rPr>
        <w:t>深受其害</w:t>
      </w:r>
      <w:r w:rsidRPr="005F51E9">
        <w:rPr>
          <w:rFonts w:hint="eastAsia"/>
          <w:lang w:eastAsia="zh-CN"/>
        </w:rPr>
        <w:t>。秘书长女士，我们感谢您的</w:t>
      </w:r>
      <w:r>
        <w:rPr>
          <w:rFonts w:hint="eastAsia"/>
          <w:lang w:eastAsia="zh-CN"/>
        </w:rPr>
        <w:t>关注</w:t>
      </w:r>
      <w:r w:rsidRPr="005F51E9">
        <w:rPr>
          <w:rFonts w:hint="eastAsia"/>
          <w:lang w:eastAsia="zh-CN"/>
        </w:rPr>
        <w:t>，不仅图瓦卢和基里巴斯等岛国正在下沉，</w:t>
      </w:r>
      <w:r>
        <w:rPr>
          <w:rFonts w:hint="eastAsia"/>
          <w:lang w:eastAsia="zh-CN"/>
        </w:rPr>
        <w:t>而且在当前的</w:t>
      </w:r>
      <w:r w:rsidRPr="005F51E9">
        <w:rPr>
          <w:rFonts w:hint="eastAsia"/>
          <w:lang w:eastAsia="zh-CN"/>
        </w:rPr>
        <w:t>气旋季，预计从现在到</w:t>
      </w:r>
      <w:r w:rsidRPr="005F51E9">
        <w:rPr>
          <w:rFonts w:hint="eastAsia"/>
          <w:lang w:eastAsia="zh-CN"/>
        </w:rPr>
        <w:t>2024</w:t>
      </w:r>
      <w:r w:rsidRPr="005F51E9">
        <w:rPr>
          <w:rFonts w:hint="eastAsia"/>
          <w:lang w:eastAsia="zh-CN"/>
        </w:rPr>
        <w:t>年</w:t>
      </w:r>
      <w:r w:rsidRPr="005F51E9">
        <w:rPr>
          <w:rFonts w:hint="eastAsia"/>
          <w:lang w:eastAsia="zh-CN"/>
        </w:rPr>
        <w:t>4</w:t>
      </w:r>
      <w:r w:rsidRPr="005F51E9">
        <w:rPr>
          <w:rFonts w:hint="eastAsia"/>
          <w:lang w:eastAsia="zh-CN"/>
        </w:rPr>
        <w:t>月，</w:t>
      </w:r>
      <w:r>
        <w:rPr>
          <w:rFonts w:hint="eastAsia"/>
          <w:lang w:eastAsia="zh-CN"/>
        </w:rPr>
        <w:t>萨摩亚将</w:t>
      </w:r>
      <w:r w:rsidRPr="00027BEB">
        <w:rPr>
          <w:rFonts w:hint="eastAsia"/>
          <w:lang w:eastAsia="zh-CN"/>
        </w:rPr>
        <w:t>可能遭受超过</w:t>
      </w:r>
      <w:r w:rsidRPr="00027BEB">
        <w:rPr>
          <w:rFonts w:hint="eastAsia"/>
          <w:lang w:eastAsia="zh-CN"/>
        </w:rPr>
        <w:t>10</w:t>
      </w:r>
      <w:r w:rsidRPr="00027BEB">
        <w:rPr>
          <w:rFonts w:hint="eastAsia"/>
          <w:lang w:eastAsia="zh-CN"/>
        </w:rPr>
        <w:t>次热带气旋的</w:t>
      </w:r>
      <w:r>
        <w:rPr>
          <w:rFonts w:hint="eastAsia"/>
          <w:lang w:eastAsia="zh-CN"/>
        </w:rPr>
        <w:t>侵袭</w:t>
      </w:r>
      <w:r w:rsidRPr="005F51E9">
        <w:rPr>
          <w:rFonts w:hint="eastAsia"/>
          <w:lang w:eastAsia="zh-CN"/>
        </w:rPr>
        <w:t>。</w:t>
      </w:r>
    </w:p>
    <w:p w14:paraId="18C2EB72" w14:textId="77777777" w:rsidR="003034F8" w:rsidRDefault="003034F8" w:rsidP="003034F8">
      <w:pPr>
        <w:rPr>
          <w:lang w:eastAsia="zh-CN"/>
        </w:rPr>
      </w:pPr>
      <w:r>
        <w:rPr>
          <w:rFonts w:hint="eastAsia"/>
          <w:lang w:eastAsia="zh-CN"/>
        </w:rPr>
        <w:t>各位</w:t>
      </w:r>
      <w:r w:rsidRPr="005F51E9">
        <w:rPr>
          <w:lang w:eastAsia="zh-CN"/>
        </w:rPr>
        <w:t>阁</w:t>
      </w:r>
      <w:r w:rsidRPr="005F51E9">
        <w:rPr>
          <w:rFonts w:hint="eastAsia"/>
          <w:lang w:eastAsia="zh-CN"/>
        </w:rPr>
        <w:t>下</w:t>
      </w:r>
      <w:r>
        <w:rPr>
          <w:rFonts w:hint="eastAsia"/>
          <w:lang w:eastAsia="zh-CN"/>
        </w:rPr>
        <w:t>，</w:t>
      </w:r>
    </w:p>
    <w:p w14:paraId="08CF39CD" w14:textId="77777777" w:rsidR="003034F8" w:rsidRDefault="003034F8" w:rsidP="003034F8">
      <w:pPr>
        <w:ind w:firstLineChars="200" w:firstLine="480"/>
        <w:rPr>
          <w:lang w:eastAsia="zh-CN"/>
        </w:rPr>
      </w:pPr>
      <w:r w:rsidRPr="00027BEB">
        <w:rPr>
          <w:rFonts w:hint="eastAsia"/>
          <w:lang w:eastAsia="zh-CN"/>
        </w:rPr>
        <w:t>我相信，本届大会理解气候变化</w:t>
      </w:r>
      <w:r>
        <w:rPr>
          <w:rFonts w:hint="eastAsia"/>
          <w:lang w:eastAsia="zh-CN"/>
        </w:rPr>
        <w:t>所造成</w:t>
      </w:r>
      <w:r w:rsidRPr="00027BEB">
        <w:rPr>
          <w:rFonts w:hint="eastAsia"/>
          <w:lang w:eastAsia="zh-CN"/>
        </w:rPr>
        <w:t>灾害对我们社区的</w:t>
      </w:r>
      <w:r>
        <w:rPr>
          <w:rFonts w:hint="eastAsia"/>
          <w:lang w:eastAsia="zh-CN"/>
        </w:rPr>
        <w:t>全面</w:t>
      </w:r>
      <w:r w:rsidRPr="00027BEB">
        <w:rPr>
          <w:rFonts w:hint="eastAsia"/>
          <w:lang w:eastAsia="zh-CN"/>
        </w:rPr>
        <w:t>影响，尤其</w:t>
      </w:r>
      <w:r>
        <w:rPr>
          <w:rFonts w:hint="eastAsia"/>
          <w:lang w:eastAsia="zh-CN"/>
        </w:rPr>
        <w:t>会</w:t>
      </w:r>
      <w:r w:rsidRPr="00027BEB">
        <w:rPr>
          <w:rFonts w:hint="eastAsia"/>
          <w:lang w:eastAsia="zh-CN"/>
        </w:rPr>
        <w:t>对我们这样</w:t>
      </w:r>
      <w:r>
        <w:rPr>
          <w:rFonts w:hint="eastAsia"/>
          <w:lang w:eastAsia="zh-CN"/>
        </w:rPr>
        <w:t>的</w:t>
      </w:r>
      <w:r w:rsidRPr="00027BEB">
        <w:rPr>
          <w:rFonts w:hint="eastAsia"/>
          <w:lang w:eastAsia="zh-CN"/>
        </w:rPr>
        <w:t>小型经济体</w:t>
      </w:r>
      <w:r>
        <w:rPr>
          <w:rFonts w:hint="eastAsia"/>
          <w:lang w:eastAsia="zh-CN"/>
        </w:rPr>
        <w:t>造成</w:t>
      </w:r>
      <w:r w:rsidRPr="00027BEB">
        <w:rPr>
          <w:rFonts w:hint="eastAsia"/>
          <w:lang w:eastAsia="zh-CN"/>
        </w:rPr>
        <w:t>毁灭性影响。</w:t>
      </w:r>
    </w:p>
    <w:p w14:paraId="10E92898" w14:textId="77777777" w:rsidR="003034F8" w:rsidRDefault="003034F8" w:rsidP="003034F8">
      <w:pPr>
        <w:rPr>
          <w:lang w:eastAsia="zh-CN"/>
        </w:rPr>
      </w:pPr>
      <w:r>
        <w:rPr>
          <w:rFonts w:hint="eastAsia"/>
          <w:lang w:eastAsia="zh-CN"/>
        </w:rPr>
        <w:t>主席先生，</w:t>
      </w:r>
    </w:p>
    <w:p w14:paraId="5BC70EC2" w14:textId="77777777" w:rsidR="003034F8" w:rsidRDefault="003034F8" w:rsidP="003034F8">
      <w:pPr>
        <w:ind w:firstLineChars="200" w:firstLine="480"/>
        <w:rPr>
          <w:lang w:eastAsia="zh-CN"/>
        </w:rPr>
      </w:pPr>
      <w:r w:rsidRPr="00027BEB">
        <w:rPr>
          <w:rFonts w:hint="eastAsia"/>
          <w:lang w:eastAsia="zh-CN"/>
        </w:rPr>
        <w:t>在罗马尼亚布加勒斯特举行的</w:t>
      </w:r>
      <w:r w:rsidRPr="00027BEB">
        <w:rPr>
          <w:rFonts w:hint="eastAsia"/>
          <w:lang w:eastAsia="zh-CN"/>
        </w:rPr>
        <w:t>2022</w:t>
      </w:r>
      <w:r w:rsidRPr="00027BEB">
        <w:rPr>
          <w:rFonts w:hint="eastAsia"/>
          <w:lang w:eastAsia="zh-CN"/>
        </w:rPr>
        <w:t>年</w:t>
      </w:r>
      <w:r>
        <w:rPr>
          <w:rFonts w:hint="eastAsia"/>
          <w:lang w:eastAsia="zh-CN"/>
        </w:rPr>
        <w:t>国际电联</w:t>
      </w:r>
      <w:r w:rsidRPr="00027BEB">
        <w:rPr>
          <w:rFonts w:hint="eastAsia"/>
          <w:lang w:eastAsia="zh-CN"/>
        </w:rPr>
        <w:t>全权代表大会上，萨摩亚提出了一项关于太空可持续性的新决议，得到了包括金砖国家成员国</w:t>
      </w:r>
      <w:r>
        <w:rPr>
          <w:rFonts w:hint="eastAsia"/>
          <w:lang w:eastAsia="zh-CN"/>
        </w:rPr>
        <w:t>（</w:t>
      </w:r>
      <w:r w:rsidRPr="00027BEB">
        <w:rPr>
          <w:rFonts w:hint="eastAsia"/>
          <w:lang w:eastAsia="zh-CN"/>
        </w:rPr>
        <w:t>特别是巴西</w:t>
      </w:r>
      <w:r>
        <w:rPr>
          <w:rFonts w:hint="eastAsia"/>
          <w:lang w:eastAsia="zh-CN"/>
        </w:rPr>
        <w:t>）</w:t>
      </w:r>
      <w:r w:rsidRPr="00027BEB">
        <w:rPr>
          <w:rFonts w:hint="eastAsia"/>
          <w:lang w:eastAsia="zh-CN"/>
        </w:rPr>
        <w:t>、欧洲国家和亚太地区在内的许多国家</w:t>
      </w:r>
      <w:r>
        <w:rPr>
          <w:rFonts w:hint="eastAsia"/>
          <w:lang w:eastAsia="zh-CN"/>
        </w:rPr>
        <w:t>和地区</w:t>
      </w:r>
      <w:r w:rsidRPr="00027BEB">
        <w:rPr>
          <w:rFonts w:hint="eastAsia"/>
          <w:lang w:eastAsia="zh-CN"/>
        </w:rPr>
        <w:t>的支持。国际电联认识到，</w:t>
      </w:r>
      <w:r w:rsidRPr="00986014">
        <w:rPr>
          <w:rFonts w:hint="eastAsia"/>
          <w:lang w:eastAsia="zh-CN"/>
        </w:rPr>
        <w:t>我们小岛屿国家需要利用安全可靠、不受干扰的卫星通信服务</w:t>
      </w:r>
      <w:r>
        <w:rPr>
          <w:rFonts w:hint="eastAsia"/>
          <w:lang w:eastAsia="zh-CN"/>
        </w:rPr>
        <w:t>来</w:t>
      </w:r>
      <w:r w:rsidRPr="00986014">
        <w:rPr>
          <w:rFonts w:hint="eastAsia"/>
          <w:lang w:eastAsia="zh-CN"/>
        </w:rPr>
        <w:t>保持国内和国际连通性。</w:t>
      </w:r>
      <w:r w:rsidRPr="00027BEB">
        <w:rPr>
          <w:rFonts w:hint="eastAsia"/>
          <w:lang w:eastAsia="zh-CN"/>
        </w:rPr>
        <w:t>我们注意到</w:t>
      </w:r>
      <w:r>
        <w:rPr>
          <w:rFonts w:hint="eastAsia"/>
          <w:lang w:eastAsia="zh-CN"/>
        </w:rPr>
        <w:t>经修订的</w:t>
      </w:r>
      <w:r w:rsidRPr="00027BEB">
        <w:rPr>
          <w:rFonts w:hint="eastAsia"/>
          <w:lang w:eastAsia="zh-CN"/>
        </w:rPr>
        <w:t>第</w:t>
      </w:r>
      <w:r w:rsidRPr="00986014">
        <w:rPr>
          <w:rFonts w:hint="eastAsia"/>
          <w:lang w:eastAsia="zh-CN"/>
        </w:rPr>
        <w:t>30</w:t>
      </w:r>
      <w:r w:rsidRPr="00027BEB">
        <w:rPr>
          <w:rFonts w:hint="eastAsia"/>
          <w:lang w:eastAsia="zh-CN"/>
        </w:rPr>
        <w:t>号决议（</w:t>
      </w:r>
      <w:r w:rsidRPr="00986014">
        <w:rPr>
          <w:rFonts w:hint="eastAsia"/>
          <w:lang w:eastAsia="zh-CN"/>
        </w:rPr>
        <w:t>2022</w:t>
      </w:r>
      <w:r w:rsidRPr="00986014">
        <w:rPr>
          <w:rFonts w:hint="eastAsia"/>
          <w:lang w:eastAsia="zh-CN"/>
        </w:rPr>
        <w:t>年，布加勒斯特，修订版</w:t>
      </w:r>
      <w:r w:rsidRPr="00027BEB">
        <w:rPr>
          <w:rFonts w:hint="eastAsia"/>
          <w:lang w:eastAsia="zh-CN"/>
        </w:rPr>
        <w:t>），其中概述了国际电联在</w:t>
      </w:r>
      <w:r>
        <w:rPr>
          <w:rFonts w:hint="eastAsia"/>
          <w:lang w:eastAsia="zh-CN"/>
        </w:rPr>
        <w:t>各届</w:t>
      </w:r>
      <w:r w:rsidRPr="00027BEB">
        <w:rPr>
          <w:rFonts w:hint="eastAsia"/>
          <w:lang w:eastAsia="zh-CN"/>
        </w:rPr>
        <w:t>大会和能力建设中代表</w:t>
      </w:r>
      <w:r w:rsidRPr="00486EC4">
        <w:rPr>
          <w:lang w:eastAsia="zh-CN"/>
        </w:rPr>
        <w:t>SIDS</w:t>
      </w:r>
      <w:r w:rsidRPr="00027BEB">
        <w:rPr>
          <w:rFonts w:hint="eastAsia"/>
          <w:lang w:eastAsia="zh-CN"/>
        </w:rPr>
        <w:t>和</w:t>
      </w:r>
      <w:r w:rsidRPr="00986014">
        <w:rPr>
          <w:rFonts w:hint="eastAsia"/>
          <w:lang w:eastAsia="zh-CN"/>
        </w:rPr>
        <w:t>其他特殊情况</w:t>
      </w:r>
      <w:r w:rsidRPr="00027BEB">
        <w:rPr>
          <w:rFonts w:hint="eastAsia"/>
          <w:lang w:eastAsia="zh-CN"/>
        </w:rPr>
        <w:t>的特别措施。</w:t>
      </w:r>
      <w:r>
        <w:rPr>
          <w:rFonts w:hint="eastAsia"/>
          <w:lang w:eastAsia="zh-CN"/>
        </w:rPr>
        <w:t>I</w:t>
      </w:r>
      <w:r w:rsidRPr="00027BEB">
        <w:rPr>
          <w:rFonts w:hint="eastAsia"/>
          <w:lang w:eastAsia="zh-CN"/>
        </w:rPr>
        <w:t>TU-R</w:t>
      </w:r>
      <w:r w:rsidRPr="00027BEB">
        <w:rPr>
          <w:rFonts w:hint="eastAsia"/>
          <w:lang w:eastAsia="zh-CN"/>
        </w:rPr>
        <w:t>的此类援助对于我们岛屿</w:t>
      </w:r>
      <w:r>
        <w:rPr>
          <w:rFonts w:hint="eastAsia"/>
          <w:lang w:eastAsia="zh-CN"/>
        </w:rPr>
        <w:t>国家</w:t>
      </w:r>
      <w:r w:rsidRPr="00027BEB">
        <w:rPr>
          <w:rFonts w:hint="eastAsia"/>
          <w:lang w:eastAsia="zh-CN"/>
        </w:rPr>
        <w:t>而言</w:t>
      </w:r>
      <w:r>
        <w:rPr>
          <w:rFonts w:hint="eastAsia"/>
          <w:lang w:eastAsia="zh-CN"/>
        </w:rPr>
        <w:t>至关</w:t>
      </w:r>
      <w:r w:rsidRPr="00027BEB">
        <w:rPr>
          <w:rFonts w:hint="eastAsia"/>
          <w:lang w:eastAsia="zh-CN"/>
        </w:rPr>
        <w:t>重要</w:t>
      </w:r>
      <w:r>
        <w:rPr>
          <w:rFonts w:hint="eastAsia"/>
          <w:lang w:eastAsia="zh-CN"/>
        </w:rPr>
        <w:t>，</w:t>
      </w:r>
      <w:r w:rsidRPr="00027BEB">
        <w:rPr>
          <w:rFonts w:hint="eastAsia"/>
          <w:lang w:eastAsia="zh-CN"/>
        </w:rPr>
        <w:t>必须继续增加对小岛屿发展中国家的特别援助。</w:t>
      </w:r>
    </w:p>
    <w:p w14:paraId="7E8E0383" w14:textId="77777777" w:rsidR="003034F8" w:rsidRDefault="003034F8" w:rsidP="003034F8">
      <w:pPr>
        <w:ind w:firstLineChars="200" w:firstLine="480"/>
        <w:rPr>
          <w:lang w:eastAsia="zh-CN"/>
        </w:rPr>
      </w:pPr>
      <w:r>
        <w:rPr>
          <w:rFonts w:ascii="Segoe UI" w:hAnsi="Segoe UI" w:cs="Segoe UI"/>
          <w:color w:val="0F0F0F"/>
          <w:lang w:eastAsia="zh-CN"/>
        </w:rPr>
        <w:t>对我们而言，即使我们是一个</w:t>
      </w:r>
      <w:r>
        <w:rPr>
          <w:rFonts w:ascii="Segoe UI" w:hAnsi="Segoe UI" w:cs="Segoe UI" w:hint="eastAsia"/>
          <w:color w:val="0F0F0F"/>
          <w:lang w:eastAsia="zh-CN"/>
        </w:rPr>
        <w:t>小型国家</w:t>
      </w:r>
      <w:r>
        <w:rPr>
          <w:rFonts w:ascii="Segoe UI" w:hAnsi="Segoe UI" w:cs="Segoe UI"/>
          <w:color w:val="0F0F0F"/>
          <w:lang w:eastAsia="zh-CN"/>
        </w:rPr>
        <w:t>，那些对我们</w:t>
      </w:r>
      <w:r>
        <w:rPr>
          <w:rFonts w:ascii="Segoe UI" w:hAnsi="Segoe UI" w:cs="Segoe UI" w:hint="eastAsia"/>
          <w:color w:val="0F0F0F"/>
          <w:lang w:eastAsia="zh-CN"/>
        </w:rPr>
        <w:t>至关</w:t>
      </w:r>
      <w:r>
        <w:rPr>
          <w:rFonts w:ascii="Segoe UI" w:hAnsi="Segoe UI" w:cs="Segoe UI"/>
          <w:color w:val="0F0F0F"/>
          <w:lang w:eastAsia="zh-CN"/>
        </w:rPr>
        <w:t>重要的</w:t>
      </w:r>
      <w:r>
        <w:rPr>
          <w:rFonts w:ascii="Segoe UI" w:hAnsi="Segoe UI" w:cs="Segoe UI" w:hint="eastAsia"/>
          <w:color w:val="0F0F0F"/>
          <w:lang w:eastAsia="zh-CN"/>
        </w:rPr>
        <w:t>关键议项</w:t>
      </w:r>
      <w:r>
        <w:rPr>
          <w:rFonts w:ascii="Segoe UI" w:hAnsi="Segoe UI" w:cs="Segoe UI"/>
          <w:color w:val="0F0F0F"/>
          <w:lang w:eastAsia="zh-CN"/>
        </w:rPr>
        <w:t>也</w:t>
      </w:r>
      <w:r>
        <w:rPr>
          <w:rFonts w:ascii="Segoe UI" w:hAnsi="Segoe UI" w:cs="Segoe UI" w:hint="eastAsia"/>
          <w:color w:val="0F0F0F"/>
          <w:lang w:eastAsia="zh-CN"/>
        </w:rPr>
        <w:t>有其</w:t>
      </w:r>
      <w:r>
        <w:rPr>
          <w:rFonts w:ascii="Segoe UI" w:hAnsi="Segoe UI" w:cs="Segoe UI"/>
          <w:color w:val="0F0F0F"/>
          <w:lang w:eastAsia="zh-CN"/>
        </w:rPr>
        <w:t>价值：我们</w:t>
      </w:r>
      <w:r w:rsidRPr="00EB7F16">
        <w:rPr>
          <w:rFonts w:hint="eastAsia"/>
          <w:lang w:eastAsia="zh-CN"/>
        </w:rPr>
        <w:t>需要在负担得起和可持续的基础上，</w:t>
      </w:r>
      <w:r>
        <w:rPr>
          <w:rFonts w:ascii="Segoe UI" w:hAnsi="Segoe UI" w:cs="Segoe UI"/>
          <w:color w:val="0F0F0F"/>
          <w:lang w:eastAsia="zh-CN"/>
        </w:rPr>
        <w:t>维护和扩展可靠的卫星服务，以实现全岛范围的互联网连接，为社区</w:t>
      </w:r>
      <w:r>
        <w:rPr>
          <w:rFonts w:ascii="Segoe UI" w:hAnsi="Segoe UI" w:cs="Segoe UI" w:hint="eastAsia"/>
          <w:color w:val="0F0F0F"/>
          <w:lang w:eastAsia="zh-CN"/>
        </w:rPr>
        <w:t>提供</w:t>
      </w:r>
      <w:r>
        <w:rPr>
          <w:rFonts w:ascii="Segoe UI" w:hAnsi="Segoe UI" w:cs="Segoe UI"/>
          <w:color w:val="0F0F0F"/>
          <w:lang w:eastAsia="zh-CN"/>
        </w:rPr>
        <w:t>服务</w:t>
      </w:r>
      <w:r>
        <w:rPr>
          <w:rFonts w:ascii="Segoe UI" w:hAnsi="Segoe UI" w:cs="Segoe UI" w:hint="eastAsia"/>
          <w:color w:val="0F0F0F"/>
          <w:lang w:eastAsia="zh-CN"/>
        </w:rPr>
        <w:t>并</w:t>
      </w:r>
      <w:r>
        <w:rPr>
          <w:rFonts w:ascii="Segoe UI" w:hAnsi="Segoe UI" w:cs="Segoe UI"/>
          <w:color w:val="0F0F0F"/>
          <w:lang w:eastAsia="zh-CN"/>
        </w:rPr>
        <w:t>连接学校、卫生诊所、政府办公室等</w:t>
      </w:r>
      <w:r>
        <w:rPr>
          <w:rFonts w:ascii="Microsoft YaHei" w:eastAsia="Microsoft YaHei" w:hAnsi="Microsoft YaHei" w:cs="Microsoft YaHei" w:hint="eastAsia"/>
          <w:color w:val="0F0F0F"/>
          <w:lang w:eastAsia="zh-CN"/>
        </w:rPr>
        <w:t>。</w:t>
      </w:r>
    </w:p>
    <w:p w14:paraId="2929AD08" w14:textId="77777777" w:rsidR="003034F8" w:rsidRDefault="003034F8" w:rsidP="003034F8">
      <w:pPr>
        <w:ind w:firstLineChars="200" w:firstLine="480"/>
        <w:rPr>
          <w:lang w:eastAsia="zh-CN"/>
        </w:rPr>
      </w:pPr>
      <w:r>
        <w:rPr>
          <w:rFonts w:hint="eastAsia"/>
          <w:lang w:eastAsia="zh-CN"/>
        </w:rPr>
        <w:t>如今，由于</w:t>
      </w:r>
      <w:r w:rsidRPr="00061F90">
        <w:rPr>
          <w:rFonts w:hint="eastAsia"/>
          <w:lang w:eastAsia="zh-CN"/>
        </w:rPr>
        <w:t>该</w:t>
      </w:r>
      <w:r>
        <w:rPr>
          <w:rFonts w:hint="eastAsia"/>
          <w:lang w:eastAsia="zh-CN"/>
        </w:rPr>
        <w:t>区域</w:t>
      </w:r>
      <w:r w:rsidRPr="00061F90">
        <w:rPr>
          <w:rFonts w:hint="eastAsia"/>
          <w:lang w:eastAsia="zh-CN"/>
        </w:rPr>
        <w:t>的气旋数量</w:t>
      </w:r>
      <w:r>
        <w:rPr>
          <w:rFonts w:hint="eastAsia"/>
          <w:lang w:eastAsia="zh-CN"/>
        </w:rPr>
        <w:t>不断</w:t>
      </w:r>
      <w:r w:rsidRPr="00061F90">
        <w:rPr>
          <w:rFonts w:hint="eastAsia"/>
          <w:lang w:eastAsia="zh-CN"/>
        </w:rPr>
        <w:t>增加</w:t>
      </w:r>
      <w:r>
        <w:rPr>
          <w:rFonts w:hint="eastAsia"/>
          <w:lang w:eastAsia="zh-CN"/>
        </w:rPr>
        <w:t>，</w:t>
      </w:r>
      <w:r w:rsidRPr="00EB7F16">
        <w:rPr>
          <w:rFonts w:hint="eastAsia"/>
          <w:lang w:eastAsia="zh-CN"/>
        </w:rPr>
        <w:t>萨摩亚和太平洋岛民广泛地将</w:t>
      </w:r>
      <w:r w:rsidRPr="00EB7F16">
        <w:rPr>
          <w:rFonts w:hint="eastAsia"/>
          <w:lang w:eastAsia="zh-CN"/>
        </w:rPr>
        <w:t>C</w:t>
      </w:r>
      <w:r w:rsidRPr="00EB7F16">
        <w:rPr>
          <w:rFonts w:hint="eastAsia"/>
          <w:lang w:eastAsia="zh-CN"/>
        </w:rPr>
        <w:t>频段卫星固定业务（</w:t>
      </w:r>
      <w:r w:rsidRPr="00EB7F16">
        <w:rPr>
          <w:rFonts w:hint="eastAsia"/>
          <w:lang w:eastAsia="zh-CN"/>
        </w:rPr>
        <w:t>FSS</w:t>
      </w:r>
      <w:r w:rsidRPr="00EB7F16">
        <w:rPr>
          <w:rFonts w:hint="eastAsia"/>
          <w:lang w:eastAsia="zh-CN"/>
        </w:rPr>
        <w:t>）用于众多全岛</w:t>
      </w:r>
      <w:r>
        <w:rPr>
          <w:rFonts w:hint="eastAsia"/>
          <w:lang w:eastAsia="zh-CN"/>
        </w:rPr>
        <w:t>性</w:t>
      </w:r>
      <w:r w:rsidRPr="00EB7F16">
        <w:rPr>
          <w:rFonts w:hint="eastAsia"/>
          <w:lang w:eastAsia="zh-CN"/>
        </w:rPr>
        <w:t>应用和救灾通信。</w:t>
      </w:r>
      <w:r w:rsidRPr="00061F90">
        <w:rPr>
          <w:rFonts w:hint="eastAsia"/>
          <w:lang w:eastAsia="zh-CN"/>
        </w:rPr>
        <w:t>我们的应急响应人员</w:t>
      </w:r>
      <w:r>
        <w:rPr>
          <w:rFonts w:hint="eastAsia"/>
          <w:lang w:eastAsia="zh-CN"/>
        </w:rPr>
        <w:t>需要依靠</w:t>
      </w:r>
      <w:r w:rsidRPr="00061F90">
        <w:rPr>
          <w:rFonts w:hint="eastAsia"/>
          <w:lang w:eastAsia="zh-CN"/>
        </w:rPr>
        <w:t>C</w:t>
      </w:r>
      <w:r>
        <w:rPr>
          <w:rFonts w:hint="eastAsia"/>
          <w:lang w:eastAsia="zh-CN"/>
        </w:rPr>
        <w:t>频段</w:t>
      </w:r>
      <w:r w:rsidRPr="00061F90">
        <w:rPr>
          <w:rFonts w:hint="eastAsia"/>
          <w:lang w:eastAsia="zh-CN"/>
        </w:rPr>
        <w:t>卫星通</w:t>
      </w:r>
      <w:r w:rsidRPr="00061F90">
        <w:rPr>
          <w:rFonts w:hint="eastAsia"/>
          <w:lang w:eastAsia="zh-CN"/>
        </w:rPr>
        <w:lastRenderedPageBreak/>
        <w:t>信的关键</w:t>
      </w:r>
      <w:r>
        <w:rPr>
          <w:rFonts w:hint="eastAsia"/>
          <w:lang w:eastAsia="zh-CN"/>
        </w:rPr>
        <w:t>使用</w:t>
      </w:r>
      <w:r w:rsidRPr="00061F90">
        <w:rPr>
          <w:rFonts w:hint="eastAsia"/>
          <w:lang w:eastAsia="zh-CN"/>
        </w:rPr>
        <w:t>。</w:t>
      </w:r>
      <w:r>
        <w:rPr>
          <w:rFonts w:hint="eastAsia"/>
          <w:lang w:eastAsia="zh-CN"/>
        </w:rPr>
        <w:t>因此，</w:t>
      </w:r>
      <w:r w:rsidRPr="00061F90">
        <w:rPr>
          <w:rFonts w:hint="eastAsia"/>
          <w:lang w:eastAsia="zh-CN"/>
        </w:rPr>
        <w:t>C</w:t>
      </w:r>
      <w:r>
        <w:rPr>
          <w:rFonts w:hint="eastAsia"/>
          <w:lang w:eastAsia="zh-CN"/>
        </w:rPr>
        <w:t>频段</w:t>
      </w:r>
      <w:r>
        <w:rPr>
          <w:rFonts w:hint="eastAsia"/>
          <w:lang w:eastAsia="zh-CN"/>
        </w:rPr>
        <w:t>FSS</w:t>
      </w:r>
      <w:r>
        <w:rPr>
          <w:rFonts w:hint="eastAsia"/>
          <w:lang w:eastAsia="zh-CN"/>
        </w:rPr>
        <w:t>的</w:t>
      </w:r>
      <w:r w:rsidRPr="00061F90">
        <w:rPr>
          <w:rFonts w:hint="eastAsia"/>
          <w:lang w:eastAsia="zh-CN"/>
        </w:rPr>
        <w:t>持续使用对于</w:t>
      </w:r>
      <w:r>
        <w:rPr>
          <w:rFonts w:hint="eastAsia"/>
          <w:lang w:eastAsia="zh-CN"/>
        </w:rPr>
        <w:t>需要</w:t>
      </w:r>
      <w:r w:rsidRPr="00061F90">
        <w:rPr>
          <w:rFonts w:hint="eastAsia"/>
          <w:lang w:eastAsia="zh-CN"/>
        </w:rPr>
        <w:t>岛屿内外之间连通性的</w:t>
      </w:r>
      <w:r w:rsidRPr="00EB7F16">
        <w:rPr>
          <w:rFonts w:hint="eastAsia"/>
          <w:lang w:eastAsia="zh-CN"/>
        </w:rPr>
        <w:t>应急通信和经济生计</w:t>
      </w:r>
      <w:r w:rsidRPr="00061F90">
        <w:rPr>
          <w:rFonts w:hint="eastAsia"/>
          <w:lang w:eastAsia="zh-CN"/>
        </w:rPr>
        <w:t>至关重要。</w:t>
      </w:r>
    </w:p>
    <w:p w14:paraId="3EDFC9DF" w14:textId="77777777" w:rsidR="003034F8" w:rsidRDefault="003034F8" w:rsidP="003034F8">
      <w:pPr>
        <w:ind w:firstLineChars="200" w:firstLine="480"/>
        <w:rPr>
          <w:lang w:eastAsia="zh-CN"/>
        </w:rPr>
      </w:pPr>
      <w:r w:rsidRPr="00EB7F16">
        <w:rPr>
          <w:rFonts w:hint="eastAsia"/>
          <w:lang w:eastAsia="zh-CN"/>
        </w:rPr>
        <w:t>C</w:t>
      </w:r>
      <w:r w:rsidRPr="00EB7F16">
        <w:rPr>
          <w:rFonts w:hint="eastAsia"/>
          <w:lang w:eastAsia="zh-CN"/>
        </w:rPr>
        <w:t>频段一直</w:t>
      </w:r>
      <w:r>
        <w:rPr>
          <w:rFonts w:hint="eastAsia"/>
          <w:lang w:eastAsia="zh-CN"/>
        </w:rPr>
        <w:t>非常重要</w:t>
      </w:r>
      <w:r w:rsidRPr="00EB7F16">
        <w:rPr>
          <w:rFonts w:hint="eastAsia"/>
          <w:lang w:eastAsia="zh-CN"/>
        </w:rPr>
        <w:t>，</w:t>
      </w:r>
      <w:r>
        <w:rPr>
          <w:rFonts w:hint="eastAsia"/>
          <w:lang w:eastAsia="zh-CN"/>
        </w:rPr>
        <w:t>并且</w:t>
      </w:r>
      <w:r w:rsidRPr="00A10060">
        <w:rPr>
          <w:rFonts w:hint="eastAsia"/>
          <w:lang w:eastAsia="zh-CN"/>
        </w:rPr>
        <w:t>必须继续在</w:t>
      </w:r>
      <w:r w:rsidRPr="00EB7F16">
        <w:rPr>
          <w:rFonts w:hint="eastAsia"/>
          <w:lang w:eastAsia="zh-CN"/>
        </w:rPr>
        <w:t>划分的</w:t>
      </w:r>
      <w:r>
        <w:rPr>
          <w:rFonts w:hint="eastAsia"/>
          <w:lang w:eastAsia="zh-CN"/>
        </w:rPr>
        <w:t>FSS</w:t>
      </w:r>
      <w:r>
        <w:rPr>
          <w:rFonts w:hint="eastAsia"/>
          <w:lang w:eastAsia="zh-CN"/>
        </w:rPr>
        <w:t>频段</w:t>
      </w:r>
      <w:r w:rsidRPr="00A10060">
        <w:rPr>
          <w:rFonts w:hint="eastAsia"/>
          <w:lang w:eastAsia="zh-CN"/>
        </w:rPr>
        <w:t>上行和下行链路中</w:t>
      </w:r>
      <w:r>
        <w:rPr>
          <w:rFonts w:hint="eastAsia"/>
          <w:lang w:eastAsia="zh-CN"/>
        </w:rPr>
        <w:t>操作</w:t>
      </w:r>
      <w:r w:rsidRPr="00A10060">
        <w:rPr>
          <w:rFonts w:hint="eastAsia"/>
          <w:lang w:eastAsia="zh-CN"/>
        </w:rPr>
        <w:t>。</w:t>
      </w:r>
      <w:r w:rsidRPr="00EB7F16">
        <w:rPr>
          <w:rFonts w:hint="eastAsia"/>
          <w:lang w:eastAsia="zh-CN"/>
        </w:rPr>
        <w:t>因此，为国际移动通信（</w:t>
      </w:r>
      <w:r w:rsidRPr="00EB7F16">
        <w:rPr>
          <w:rFonts w:hint="eastAsia"/>
          <w:lang w:eastAsia="zh-CN"/>
        </w:rPr>
        <w:t>IMT</w:t>
      </w:r>
      <w:r w:rsidRPr="00EB7F16">
        <w:rPr>
          <w:rFonts w:hint="eastAsia"/>
          <w:lang w:eastAsia="zh-CN"/>
        </w:rPr>
        <w:t>）重新指配这些频率的任何措施都将</w:t>
      </w:r>
      <w:r>
        <w:rPr>
          <w:rFonts w:hint="eastAsia"/>
          <w:lang w:eastAsia="zh-CN"/>
        </w:rPr>
        <w:t>严重影响对</w:t>
      </w:r>
      <w:r w:rsidRPr="00EB7F16">
        <w:rPr>
          <w:rFonts w:hint="eastAsia"/>
          <w:lang w:eastAsia="zh-CN"/>
        </w:rPr>
        <w:t>C</w:t>
      </w:r>
      <w:r w:rsidRPr="00EB7F16">
        <w:rPr>
          <w:rFonts w:hint="eastAsia"/>
          <w:lang w:eastAsia="zh-CN"/>
        </w:rPr>
        <w:t>频段现有业务</w:t>
      </w:r>
      <w:r>
        <w:rPr>
          <w:rFonts w:hint="eastAsia"/>
          <w:lang w:eastAsia="zh-CN"/>
        </w:rPr>
        <w:t>的保障</w:t>
      </w:r>
      <w:r w:rsidRPr="00EB7F16">
        <w:rPr>
          <w:rFonts w:hint="eastAsia"/>
          <w:lang w:eastAsia="zh-CN"/>
        </w:rPr>
        <w:t>。这可能会</w:t>
      </w:r>
      <w:r>
        <w:rPr>
          <w:rFonts w:hint="eastAsia"/>
          <w:lang w:eastAsia="zh-CN"/>
        </w:rPr>
        <w:t>全面影响</w:t>
      </w:r>
      <w:r w:rsidRPr="00EB7F16">
        <w:rPr>
          <w:rFonts w:hint="eastAsia"/>
          <w:lang w:eastAsia="zh-CN"/>
        </w:rPr>
        <w:t>安全</w:t>
      </w:r>
      <w:r>
        <w:rPr>
          <w:rFonts w:hint="eastAsia"/>
          <w:lang w:eastAsia="zh-CN"/>
        </w:rPr>
        <w:t>业务</w:t>
      </w:r>
      <w:r w:rsidRPr="00EB7F16">
        <w:rPr>
          <w:rFonts w:hint="eastAsia"/>
          <w:lang w:eastAsia="zh-CN"/>
        </w:rPr>
        <w:t>，包括为我们的</w:t>
      </w:r>
      <w:r w:rsidRPr="00CC316E">
        <w:rPr>
          <w:rFonts w:hint="eastAsia"/>
          <w:lang w:eastAsia="zh-CN"/>
        </w:rPr>
        <w:t>捕捞船队</w:t>
      </w:r>
      <w:r w:rsidRPr="00EB7F16">
        <w:rPr>
          <w:rFonts w:hint="eastAsia"/>
          <w:lang w:eastAsia="zh-CN"/>
        </w:rPr>
        <w:t>提供</w:t>
      </w:r>
      <w:r w:rsidRPr="00A65C9B">
        <w:rPr>
          <w:rFonts w:hint="eastAsia"/>
          <w:lang w:eastAsia="zh-CN"/>
        </w:rPr>
        <w:t>全球水上遇险和安全系统（</w:t>
      </w:r>
      <w:r w:rsidRPr="00A65C9B">
        <w:rPr>
          <w:rFonts w:hint="eastAsia"/>
          <w:lang w:eastAsia="zh-CN"/>
        </w:rPr>
        <w:t>GMDSS</w:t>
      </w:r>
      <w:r w:rsidRPr="00A65C9B">
        <w:rPr>
          <w:rFonts w:hint="eastAsia"/>
          <w:lang w:eastAsia="zh-CN"/>
        </w:rPr>
        <w:t>）</w:t>
      </w:r>
      <w:r w:rsidRPr="00EB7F16">
        <w:rPr>
          <w:rFonts w:hint="eastAsia"/>
          <w:lang w:eastAsia="zh-CN"/>
        </w:rPr>
        <w:t>、萨摩亚的灾害管理和经济生计，萨摩亚</w:t>
      </w:r>
      <w:r>
        <w:rPr>
          <w:rFonts w:hint="eastAsia"/>
          <w:lang w:eastAsia="zh-CN"/>
        </w:rPr>
        <w:t>非常依赖</w:t>
      </w:r>
      <w:r w:rsidRPr="00EB7F16">
        <w:rPr>
          <w:rFonts w:hint="eastAsia"/>
          <w:lang w:eastAsia="zh-CN"/>
        </w:rPr>
        <w:t>这些</w:t>
      </w:r>
      <w:r>
        <w:rPr>
          <w:rFonts w:hint="eastAsia"/>
          <w:lang w:eastAsia="zh-CN"/>
        </w:rPr>
        <w:t>业务</w:t>
      </w:r>
      <w:r w:rsidRPr="00EB7F16">
        <w:rPr>
          <w:rFonts w:hint="eastAsia"/>
          <w:lang w:eastAsia="zh-CN"/>
        </w:rPr>
        <w:t>。议项</w:t>
      </w:r>
      <w:r w:rsidRPr="00EB7F16">
        <w:rPr>
          <w:rFonts w:hint="eastAsia"/>
          <w:lang w:eastAsia="zh-CN"/>
        </w:rPr>
        <w:t>1.2</w:t>
      </w:r>
      <w:r w:rsidRPr="00EB7F16">
        <w:rPr>
          <w:rFonts w:hint="eastAsia"/>
          <w:lang w:eastAsia="zh-CN"/>
        </w:rPr>
        <w:t>虽然与</w:t>
      </w:r>
      <w:r w:rsidRPr="00EB7F16">
        <w:rPr>
          <w:rFonts w:hint="eastAsia"/>
          <w:lang w:eastAsia="zh-CN"/>
        </w:rPr>
        <w:t>1</w:t>
      </w:r>
      <w:r w:rsidRPr="00EB7F16">
        <w:rPr>
          <w:rFonts w:hint="eastAsia"/>
          <w:lang w:eastAsia="zh-CN"/>
        </w:rPr>
        <w:t>区有关，但</w:t>
      </w:r>
      <w:r>
        <w:rPr>
          <w:rFonts w:hint="eastAsia"/>
          <w:lang w:eastAsia="zh-CN"/>
        </w:rPr>
        <w:t>前者</w:t>
      </w:r>
      <w:r w:rsidRPr="00EB7F16">
        <w:rPr>
          <w:rFonts w:hint="eastAsia"/>
          <w:lang w:eastAsia="zh-CN"/>
        </w:rPr>
        <w:t>具有全球性影响，可同时影响所有三个区的岛国和发展中国家。此外，</w:t>
      </w:r>
      <w:r w:rsidRPr="00EB7F16">
        <w:rPr>
          <w:rFonts w:hint="eastAsia"/>
          <w:lang w:eastAsia="zh-CN"/>
        </w:rPr>
        <w:t>C</w:t>
      </w:r>
      <w:r w:rsidRPr="00EB7F16">
        <w:rPr>
          <w:rFonts w:hint="eastAsia"/>
          <w:lang w:eastAsia="zh-CN"/>
        </w:rPr>
        <w:t>频段的上行链路包括附录</w:t>
      </w:r>
      <w:r w:rsidRPr="00EB7F16">
        <w:rPr>
          <w:rFonts w:hint="eastAsia"/>
          <w:lang w:eastAsia="zh-CN"/>
        </w:rPr>
        <w:t>30B</w:t>
      </w:r>
      <w:r w:rsidRPr="00EB7F16">
        <w:rPr>
          <w:rFonts w:hint="eastAsia"/>
          <w:lang w:eastAsia="zh-CN"/>
        </w:rPr>
        <w:t>，这</w:t>
      </w:r>
      <w:r w:rsidRPr="002D7173">
        <w:rPr>
          <w:rFonts w:hint="eastAsia"/>
          <w:lang w:eastAsia="zh-CN"/>
        </w:rPr>
        <w:t>在很大程度上</w:t>
      </w:r>
      <w:r w:rsidRPr="00EB7F16">
        <w:rPr>
          <w:rFonts w:hint="eastAsia"/>
          <w:lang w:eastAsia="zh-CN"/>
        </w:rPr>
        <w:t>是我们国家传统的一部分，</w:t>
      </w:r>
      <w:r>
        <w:rPr>
          <w:rFonts w:hint="eastAsia"/>
          <w:lang w:eastAsia="zh-CN"/>
        </w:rPr>
        <w:t>不能轻视</w:t>
      </w:r>
      <w:r w:rsidRPr="00EB7F16">
        <w:rPr>
          <w:rFonts w:hint="eastAsia"/>
          <w:lang w:eastAsia="zh-CN"/>
        </w:rPr>
        <w:t>。</w:t>
      </w:r>
    </w:p>
    <w:p w14:paraId="2A50522B" w14:textId="77777777" w:rsidR="003034F8" w:rsidRDefault="003034F8" w:rsidP="003034F8">
      <w:pPr>
        <w:ind w:firstLineChars="200" w:firstLine="480"/>
        <w:rPr>
          <w:lang w:eastAsia="zh-CN"/>
        </w:rPr>
      </w:pPr>
      <w:r w:rsidRPr="00EB7F16">
        <w:rPr>
          <w:rFonts w:hint="eastAsia"/>
          <w:lang w:eastAsia="zh-CN"/>
        </w:rPr>
        <w:t>此外，我们</w:t>
      </w:r>
      <w:r>
        <w:rPr>
          <w:rFonts w:hint="eastAsia"/>
          <w:lang w:eastAsia="zh-CN"/>
        </w:rPr>
        <w:t>还</w:t>
      </w:r>
      <w:r w:rsidRPr="00EB7F16">
        <w:rPr>
          <w:rFonts w:hint="eastAsia"/>
          <w:lang w:eastAsia="zh-CN"/>
        </w:rPr>
        <w:t>对其他议项（如</w:t>
      </w:r>
      <w:r>
        <w:rPr>
          <w:rFonts w:hint="eastAsia"/>
          <w:lang w:eastAsia="zh-CN"/>
        </w:rPr>
        <w:t>议项</w:t>
      </w:r>
      <w:r w:rsidRPr="00EB7F16">
        <w:rPr>
          <w:rFonts w:hint="eastAsia"/>
          <w:lang w:eastAsia="zh-CN"/>
        </w:rPr>
        <w:t>1</w:t>
      </w:r>
      <w:r>
        <w:rPr>
          <w:lang w:eastAsia="zh-CN"/>
        </w:rPr>
        <w:t>.</w:t>
      </w:r>
      <w:r w:rsidRPr="00EB7F16">
        <w:rPr>
          <w:rFonts w:hint="eastAsia"/>
          <w:lang w:eastAsia="zh-CN"/>
        </w:rPr>
        <w:t>5</w:t>
      </w:r>
      <w:r w:rsidRPr="00EB7F16">
        <w:rPr>
          <w:rFonts w:hint="eastAsia"/>
          <w:lang w:eastAsia="zh-CN"/>
        </w:rPr>
        <w:t>）表示关切，在该议项中，小岛屿国家已</w:t>
      </w:r>
      <w:r>
        <w:rPr>
          <w:rFonts w:hint="eastAsia"/>
          <w:lang w:eastAsia="zh-CN"/>
        </w:rPr>
        <w:t>为在整个</w:t>
      </w:r>
      <w:r w:rsidRPr="00EB7F16">
        <w:rPr>
          <w:rFonts w:hint="eastAsia"/>
          <w:lang w:eastAsia="zh-CN"/>
        </w:rPr>
        <w:t>太平洋地区</w:t>
      </w:r>
      <w:r>
        <w:rPr>
          <w:rFonts w:hint="eastAsia"/>
          <w:lang w:eastAsia="zh-CN"/>
        </w:rPr>
        <w:t>部署</w:t>
      </w:r>
      <w:r w:rsidRPr="00F10DF0">
        <w:rPr>
          <w:rFonts w:hint="eastAsia"/>
          <w:lang w:eastAsia="zh-CN"/>
        </w:rPr>
        <w:t>数字地面电视（</w:t>
      </w:r>
      <w:r w:rsidRPr="00F10DF0">
        <w:rPr>
          <w:rFonts w:hint="eastAsia"/>
          <w:lang w:eastAsia="zh-CN"/>
        </w:rPr>
        <w:t>DTT</w:t>
      </w:r>
      <w:r>
        <w:rPr>
          <w:rFonts w:hint="eastAsia"/>
          <w:lang w:eastAsia="zh-CN"/>
        </w:rPr>
        <w:t>）</w:t>
      </w:r>
      <w:r w:rsidRPr="00EB7F16">
        <w:rPr>
          <w:rFonts w:hint="eastAsia"/>
          <w:lang w:eastAsia="zh-CN"/>
        </w:rPr>
        <w:t>投入大量资金，因此我们不希望这项投资受到危害</w:t>
      </w:r>
      <w:r>
        <w:rPr>
          <w:rFonts w:hint="eastAsia"/>
          <w:lang w:eastAsia="zh-CN"/>
        </w:rPr>
        <w:t>、</w:t>
      </w:r>
      <w:r w:rsidRPr="00EB7F16">
        <w:rPr>
          <w:rFonts w:hint="eastAsia"/>
          <w:lang w:eastAsia="zh-CN"/>
        </w:rPr>
        <w:t>广播业务也受到影响。</w:t>
      </w:r>
    </w:p>
    <w:p w14:paraId="666D1383" w14:textId="77777777" w:rsidR="003034F8" w:rsidRDefault="003034F8" w:rsidP="003034F8">
      <w:pPr>
        <w:ind w:firstLineChars="200" w:firstLine="480"/>
        <w:rPr>
          <w:lang w:eastAsia="zh-CN"/>
        </w:rPr>
      </w:pPr>
      <w:r w:rsidRPr="00EB7F16">
        <w:rPr>
          <w:rFonts w:hint="eastAsia"/>
          <w:lang w:eastAsia="zh-CN"/>
        </w:rPr>
        <w:t>在审议议项</w:t>
      </w:r>
      <w:r w:rsidRPr="00EB7F16">
        <w:rPr>
          <w:rFonts w:hint="eastAsia"/>
          <w:lang w:eastAsia="zh-CN"/>
        </w:rPr>
        <w:t>10</w:t>
      </w:r>
      <w:r w:rsidRPr="00EB7F16">
        <w:rPr>
          <w:rFonts w:hint="eastAsia"/>
          <w:lang w:eastAsia="zh-CN"/>
        </w:rPr>
        <w:t>时，未来的议项应仅限于基本需求，不应就与</w:t>
      </w:r>
      <w:r w:rsidRPr="00EB7F16">
        <w:rPr>
          <w:rFonts w:hint="eastAsia"/>
          <w:lang w:eastAsia="zh-CN"/>
        </w:rPr>
        <w:t>ITU-R</w:t>
      </w:r>
      <w:r w:rsidRPr="00EB7F16">
        <w:rPr>
          <w:rFonts w:hint="eastAsia"/>
          <w:lang w:eastAsia="zh-CN"/>
        </w:rPr>
        <w:t>内部正在进行的工作重复的</w:t>
      </w:r>
      <w:r>
        <w:rPr>
          <w:rFonts w:hint="eastAsia"/>
          <w:lang w:eastAsia="zh-CN"/>
        </w:rPr>
        <w:t>、</w:t>
      </w:r>
      <w:r w:rsidRPr="00EB7F16">
        <w:rPr>
          <w:rFonts w:hint="eastAsia"/>
          <w:lang w:eastAsia="zh-CN"/>
        </w:rPr>
        <w:t>不必要</w:t>
      </w:r>
      <w:r>
        <w:rPr>
          <w:rFonts w:hint="eastAsia"/>
          <w:lang w:eastAsia="zh-CN"/>
        </w:rPr>
        <w:t>的</w:t>
      </w:r>
      <w:r w:rsidRPr="00EB7F16">
        <w:rPr>
          <w:rFonts w:hint="eastAsia"/>
          <w:lang w:eastAsia="zh-CN"/>
        </w:rPr>
        <w:t>研究设立新的议项，任何新的议项也不应侵占现有卫星频段</w:t>
      </w:r>
      <w:r>
        <w:rPr>
          <w:rFonts w:hint="eastAsia"/>
          <w:lang w:eastAsia="zh-CN"/>
        </w:rPr>
        <w:t>，</w:t>
      </w:r>
      <w:r w:rsidRPr="00EB7F16">
        <w:rPr>
          <w:rFonts w:hint="eastAsia"/>
          <w:lang w:eastAsia="zh-CN"/>
        </w:rPr>
        <w:t>或因干扰影响现有卫星</w:t>
      </w:r>
      <w:r>
        <w:rPr>
          <w:rFonts w:hint="eastAsia"/>
          <w:lang w:eastAsia="zh-CN"/>
        </w:rPr>
        <w:t>服务</w:t>
      </w:r>
      <w:r w:rsidRPr="00EB7F16">
        <w:rPr>
          <w:rFonts w:hint="eastAsia"/>
          <w:lang w:eastAsia="zh-CN"/>
        </w:rPr>
        <w:t>。</w:t>
      </w:r>
    </w:p>
    <w:p w14:paraId="019264E8" w14:textId="77777777" w:rsidR="003034F8" w:rsidRDefault="003034F8" w:rsidP="003034F8">
      <w:pPr>
        <w:ind w:firstLineChars="200" w:firstLine="480"/>
        <w:rPr>
          <w:lang w:eastAsia="zh-CN"/>
        </w:rPr>
      </w:pPr>
      <w:r w:rsidRPr="00EB7F16">
        <w:rPr>
          <w:rFonts w:hint="eastAsia"/>
          <w:lang w:eastAsia="zh-CN"/>
        </w:rPr>
        <w:t>必须保护通过对地静止卫星</w:t>
      </w:r>
      <w:r>
        <w:rPr>
          <w:rFonts w:hint="eastAsia"/>
          <w:lang w:eastAsia="zh-CN"/>
        </w:rPr>
        <w:t>（</w:t>
      </w:r>
      <w:r>
        <w:rPr>
          <w:rFonts w:hint="eastAsia"/>
          <w:lang w:eastAsia="zh-CN"/>
        </w:rPr>
        <w:t>GSO</w:t>
      </w:r>
      <w:r>
        <w:rPr>
          <w:rFonts w:hint="eastAsia"/>
          <w:lang w:eastAsia="zh-CN"/>
        </w:rPr>
        <w:t>）操作</w:t>
      </w:r>
      <w:r w:rsidRPr="00EB7F16">
        <w:rPr>
          <w:rFonts w:hint="eastAsia"/>
          <w:lang w:eastAsia="zh-CN"/>
        </w:rPr>
        <w:t>的</w:t>
      </w:r>
      <w:r w:rsidRPr="00EB7F16">
        <w:rPr>
          <w:rFonts w:hint="eastAsia"/>
          <w:lang w:eastAsia="zh-CN"/>
        </w:rPr>
        <w:t>Ku</w:t>
      </w:r>
      <w:r w:rsidRPr="00EB7F16">
        <w:rPr>
          <w:rFonts w:hint="eastAsia"/>
          <w:lang w:eastAsia="zh-CN"/>
        </w:rPr>
        <w:t>和</w:t>
      </w:r>
      <w:r w:rsidRPr="00EB7F16">
        <w:rPr>
          <w:rFonts w:hint="eastAsia"/>
          <w:lang w:eastAsia="zh-CN"/>
        </w:rPr>
        <w:t>Ka</w:t>
      </w:r>
      <w:r w:rsidRPr="00EB7F16">
        <w:rPr>
          <w:rFonts w:hint="eastAsia"/>
          <w:lang w:eastAsia="zh-CN"/>
        </w:rPr>
        <w:t>频段业务不受任何新</w:t>
      </w:r>
      <w:r>
        <w:rPr>
          <w:rFonts w:hint="eastAsia"/>
          <w:lang w:eastAsia="zh-CN"/>
        </w:rPr>
        <w:t>指配</w:t>
      </w:r>
      <w:r w:rsidRPr="00EB7F16">
        <w:rPr>
          <w:rFonts w:hint="eastAsia"/>
          <w:lang w:eastAsia="zh-CN"/>
        </w:rPr>
        <w:t>部署非对地静止系统</w:t>
      </w:r>
      <w:r>
        <w:rPr>
          <w:rFonts w:hint="eastAsia"/>
          <w:lang w:eastAsia="zh-CN"/>
        </w:rPr>
        <w:t>的影响</w:t>
      </w:r>
      <w:r w:rsidRPr="00EB7F16">
        <w:rPr>
          <w:rFonts w:hint="eastAsia"/>
          <w:lang w:eastAsia="zh-CN"/>
        </w:rPr>
        <w:t>，而且这些业务必须在《无线电规则》所确定的旨在保护这些</w:t>
      </w:r>
      <w:r>
        <w:rPr>
          <w:rFonts w:hint="eastAsia"/>
          <w:lang w:eastAsia="zh-CN"/>
        </w:rPr>
        <w:t>GSO</w:t>
      </w:r>
      <w:r w:rsidRPr="00EB7F16">
        <w:rPr>
          <w:rFonts w:hint="eastAsia"/>
          <w:lang w:eastAsia="zh-CN"/>
        </w:rPr>
        <w:t>网络的限值内操作。</w:t>
      </w:r>
    </w:p>
    <w:p w14:paraId="6835C35D" w14:textId="77777777" w:rsidR="003034F8" w:rsidRDefault="003034F8" w:rsidP="003034F8">
      <w:pPr>
        <w:rPr>
          <w:lang w:eastAsia="zh-CN"/>
        </w:rPr>
      </w:pPr>
      <w:r w:rsidRPr="00EB7F16">
        <w:rPr>
          <w:rFonts w:hint="eastAsia"/>
          <w:lang w:eastAsia="zh-CN"/>
        </w:rPr>
        <w:t>女士们</w:t>
      </w:r>
      <w:r>
        <w:rPr>
          <w:rFonts w:hint="eastAsia"/>
          <w:lang w:eastAsia="zh-CN"/>
        </w:rPr>
        <w:t>，</w:t>
      </w:r>
      <w:r w:rsidRPr="00EB7F16">
        <w:rPr>
          <w:rFonts w:hint="eastAsia"/>
          <w:lang w:eastAsia="zh-CN"/>
        </w:rPr>
        <w:t>先生们：</w:t>
      </w:r>
    </w:p>
    <w:p w14:paraId="7194B1A2" w14:textId="77777777" w:rsidR="003034F8" w:rsidRDefault="003034F8" w:rsidP="003034F8">
      <w:pPr>
        <w:ind w:firstLineChars="200" w:firstLine="480"/>
        <w:rPr>
          <w:lang w:eastAsia="zh-CN"/>
        </w:rPr>
      </w:pPr>
      <w:r w:rsidRPr="00EB7F16">
        <w:rPr>
          <w:rFonts w:hint="eastAsia"/>
          <w:lang w:eastAsia="zh-CN"/>
        </w:rPr>
        <w:t>在结束发言之前，请允许我祝贺</w:t>
      </w:r>
      <w:r w:rsidRPr="00EB7F16">
        <w:rPr>
          <w:rFonts w:hint="eastAsia"/>
          <w:lang w:eastAsia="zh-CN"/>
        </w:rPr>
        <w:t>Mohammed Al Ramsi</w:t>
      </w:r>
      <w:r w:rsidRPr="00EB7F16">
        <w:rPr>
          <w:rFonts w:hint="eastAsia"/>
          <w:lang w:eastAsia="zh-CN"/>
        </w:rPr>
        <w:t>先生阁下被任命为本届</w:t>
      </w:r>
      <w:r w:rsidRPr="00EB7F16">
        <w:rPr>
          <w:rFonts w:hint="eastAsia"/>
          <w:lang w:eastAsia="zh-CN"/>
        </w:rPr>
        <w:t>WRC-23</w:t>
      </w:r>
      <w:r w:rsidRPr="00EB7F16">
        <w:rPr>
          <w:rFonts w:hint="eastAsia"/>
          <w:lang w:eastAsia="zh-CN"/>
        </w:rPr>
        <w:t>的主席。主席先生，</w:t>
      </w:r>
      <w:r>
        <w:rPr>
          <w:rFonts w:hint="eastAsia"/>
          <w:lang w:eastAsia="zh-CN"/>
        </w:rPr>
        <w:t>摆在</w:t>
      </w:r>
      <w:r w:rsidRPr="00EB7F16">
        <w:rPr>
          <w:rFonts w:hint="eastAsia"/>
          <w:lang w:eastAsia="zh-CN"/>
        </w:rPr>
        <w:t>您面前的任务极其重要。请放心，萨摩亚政府</w:t>
      </w:r>
      <w:r>
        <w:rPr>
          <w:rFonts w:hint="eastAsia"/>
          <w:lang w:eastAsia="zh-CN"/>
        </w:rPr>
        <w:t>愿意</w:t>
      </w:r>
      <w:r w:rsidRPr="00EB7F16">
        <w:rPr>
          <w:rFonts w:hint="eastAsia"/>
          <w:lang w:eastAsia="zh-CN"/>
        </w:rPr>
        <w:t>提供必要的协助，支持</w:t>
      </w:r>
      <w:r>
        <w:rPr>
          <w:rFonts w:hint="eastAsia"/>
          <w:lang w:eastAsia="zh-CN"/>
        </w:rPr>
        <w:t>您的</w:t>
      </w:r>
      <w:r w:rsidRPr="00EB7F16">
        <w:rPr>
          <w:rFonts w:hint="eastAsia"/>
          <w:lang w:eastAsia="zh-CN"/>
        </w:rPr>
        <w:t>工作。</w:t>
      </w:r>
    </w:p>
    <w:p w14:paraId="706F79E7" w14:textId="77777777" w:rsidR="003034F8" w:rsidRDefault="003034F8" w:rsidP="003034F8">
      <w:pPr>
        <w:ind w:firstLineChars="200" w:firstLine="480"/>
        <w:rPr>
          <w:lang w:eastAsia="zh-CN"/>
        </w:rPr>
      </w:pPr>
      <w:r w:rsidRPr="00EB7F16">
        <w:rPr>
          <w:rFonts w:hint="eastAsia"/>
          <w:lang w:eastAsia="zh-CN"/>
        </w:rPr>
        <w:t>预祝</w:t>
      </w:r>
      <w:r w:rsidRPr="00EB7F16">
        <w:rPr>
          <w:rFonts w:hint="eastAsia"/>
          <w:lang w:eastAsia="zh-CN"/>
        </w:rPr>
        <w:t>WRC-23</w:t>
      </w:r>
      <w:r w:rsidRPr="00EB7F16">
        <w:rPr>
          <w:rFonts w:hint="eastAsia"/>
          <w:lang w:eastAsia="zh-CN"/>
        </w:rPr>
        <w:t>取得圆满成功。</w:t>
      </w:r>
    </w:p>
    <w:p w14:paraId="7FA47C0A" w14:textId="77777777" w:rsidR="003034F8" w:rsidRPr="007F2FB9" w:rsidRDefault="003034F8" w:rsidP="003034F8">
      <w:pPr>
        <w:ind w:firstLineChars="200" w:firstLine="480"/>
        <w:rPr>
          <w:lang w:eastAsia="zh-CN"/>
        </w:rPr>
      </w:pPr>
      <w:r w:rsidRPr="00EB7F16">
        <w:rPr>
          <w:rFonts w:hint="eastAsia"/>
          <w:lang w:eastAsia="zh-CN"/>
        </w:rPr>
        <w:t>谢谢</w:t>
      </w:r>
      <w:r>
        <w:rPr>
          <w:rFonts w:hint="eastAsia"/>
          <w:lang w:eastAsia="zh-CN"/>
        </w:rPr>
        <w:t>大家</w:t>
      </w:r>
      <w:r w:rsidRPr="00EB7F16">
        <w:rPr>
          <w:rFonts w:hint="eastAsia"/>
          <w:lang w:eastAsia="zh-CN"/>
        </w:rPr>
        <w:t>，</w:t>
      </w:r>
      <w:r w:rsidRPr="00E07EB6">
        <w:rPr>
          <w:rFonts w:hint="eastAsia"/>
          <w:lang w:eastAsia="zh-CN"/>
        </w:rPr>
        <w:t>愿</w:t>
      </w:r>
      <w:r w:rsidRPr="00EB7F16">
        <w:rPr>
          <w:rFonts w:hint="eastAsia"/>
          <w:lang w:eastAsia="zh-CN"/>
        </w:rPr>
        <w:t>上帝保佑</w:t>
      </w:r>
      <w:r>
        <w:rPr>
          <w:rFonts w:hint="eastAsia"/>
          <w:lang w:eastAsia="zh-CN"/>
        </w:rPr>
        <w:t>！</w:t>
      </w:r>
    </w:p>
    <w:p w14:paraId="1666E9FE" w14:textId="77777777" w:rsidR="002C093C" w:rsidRPr="00D774CF" w:rsidRDefault="002C093C" w:rsidP="002C093C">
      <w:pPr>
        <w:tabs>
          <w:tab w:val="clear" w:pos="1134"/>
          <w:tab w:val="clear" w:pos="1871"/>
          <w:tab w:val="clear" w:pos="2268"/>
        </w:tabs>
        <w:overflowPunct/>
        <w:autoSpaceDE/>
        <w:autoSpaceDN/>
        <w:adjustRightInd/>
        <w:spacing w:before="0" w:after="160" w:line="259" w:lineRule="auto"/>
        <w:textAlignment w:val="auto"/>
        <w:rPr>
          <w:b/>
          <w:bCs/>
          <w:lang w:eastAsia="zh-CN"/>
        </w:rPr>
      </w:pPr>
      <w:r w:rsidRPr="00D774CF">
        <w:rPr>
          <w:b/>
          <w:bCs/>
          <w:lang w:eastAsia="zh-CN"/>
        </w:rPr>
        <w:br w:type="page"/>
      </w:r>
    </w:p>
    <w:p w14:paraId="5E8587DA" w14:textId="38653A65" w:rsidR="002C093C" w:rsidRPr="00D774CF" w:rsidRDefault="000C2C80" w:rsidP="002C093C">
      <w:pPr>
        <w:tabs>
          <w:tab w:val="clear" w:pos="1134"/>
          <w:tab w:val="clear" w:pos="1871"/>
          <w:tab w:val="clear" w:pos="2268"/>
        </w:tabs>
        <w:overflowPunct/>
        <w:autoSpaceDE/>
        <w:autoSpaceDN/>
        <w:adjustRightInd/>
        <w:spacing w:before="0"/>
        <w:jc w:val="right"/>
        <w:textAlignment w:val="auto"/>
        <w:rPr>
          <w:bCs/>
          <w:lang w:eastAsia="zh-CN"/>
        </w:rPr>
      </w:pPr>
      <w:r>
        <w:rPr>
          <w:rFonts w:hint="eastAsia"/>
          <w:bCs/>
          <w:lang w:eastAsia="zh-CN"/>
        </w:rPr>
        <w:lastRenderedPageBreak/>
        <w:t>原文：阿拉伯文</w:t>
      </w:r>
    </w:p>
    <w:p w14:paraId="43B999A0" w14:textId="1FA290D3" w:rsidR="002C093C" w:rsidRPr="00D774CF" w:rsidRDefault="000C2C80" w:rsidP="002C093C">
      <w:pPr>
        <w:pStyle w:val="AnnexNo"/>
        <w:rPr>
          <w:lang w:eastAsia="zh-CN"/>
        </w:rPr>
      </w:pPr>
      <w:r w:rsidRPr="007C0792">
        <w:rPr>
          <w:rFonts w:hint="eastAsia"/>
          <w:lang w:eastAsia="zh-CN"/>
        </w:rPr>
        <w:t>附件</w:t>
      </w:r>
      <w:r>
        <w:rPr>
          <w:rFonts w:hint="eastAsia"/>
          <w:lang w:eastAsia="zh-CN"/>
        </w:rPr>
        <w:t xml:space="preserve"> </w:t>
      </w:r>
      <w:r w:rsidR="002C093C" w:rsidRPr="00D774CF">
        <w:rPr>
          <w:lang w:eastAsia="zh-CN"/>
        </w:rPr>
        <w:t>E</w:t>
      </w:r>
    </w:p>
    <w:p w14:paraId="42476A63" w14:textId="61978A41" w:rsidR="002C093C" w:rsidRPr="00D774CF" w:rsidRDefault="000C2C80" w:rsidP="002C093C">
      <w:pPr>
        <w:pStyle w:val="Annextitle"/>
        <w:rPr>
          <w:lang w:eastAsia="zh-CN"/>
        </w:rPr>
      </w:pPr>
      <w:r w:rsidRPr="007F2FB9">
        <w:rPr>
          <w:lang w:eastAsia="zh-CN"/>
        </w:rPr>
        <w:t>沙特阿拉伯代表的</w:t>
      </w:r>
      <w:r>
        <w:rPr>
          <w:rFonts w:hint="eastAsia"/>
          <w:lang w:eastAsia="zh-CN"/>
        </w:rPr>
        <w:t>声明</w:t>
      </w:r>
    </w:p>
    <w:p w14:paraId="57099123" w14:textId="77777777" w:rsidR="000C2C80" w:rsidRPr="007F2FB9" w:rsidRDefault="000C2C80" w:rsidP="000C2C80">
      <w:pPr>
        <w:pStyle w:val="Normalaftertitle0"/>
        <w:ind w:firstLineChars="200" w:firstLine="480"/>
        <w:rPr>
          <w:lang w:eastAsia="zh-CN"/>
        </w:rPr>
      </w:pPr>
      <w:r w:rsidRPr="007F2FB9">
        <w:rPr>
          <w:rFonts w:hint="eastAsia"/>
          <w:lang w:eastAsia="zh-CN"/>
        </w:rPr>
        <w:t>奉至仁至慈的真主之名。</w:t>
      </w:r>
    </w:p>
    <w:p w14:paraId="2511DB49" w14:textId="77777777" w:rsidR="000C2C80" w:rsidRPr="007F2FB9" w:rsidRDefault="000C2C80" w:rsidP="000C2C80">
      <w:pPr>
        <w:ind w:firstLineChars="200" w:firstLine="480"/>
        <w:rPr>
          <w:lang w:eastAsia="zh-CN"/>
        </w:rPr>
      </w:pPr>
      <w:r w:rsidRPr="007F2FB9">
        <w:rPr>
          <w:rFonts w:hint="eastAsia"/>
          <w:lang w:eastAsia="zh-CN"/>
        </w:rPr>
        <w:t>愿平安和祝福降临于你们。</w:t>
      </w:r>
    </w:p>
    <w:p w14:paraId="391644C1" w14:textId="77777777" w:rsidR="000C2C80" w:rsidRPr="007F2FB9" w:rsidRDefault="000C2C80" w:rsidP="000C2C80">
      <w:pPr>
        <w:ind w:firstLineChars="200" w:firstLine="480"/>
        <w:rPr>
          <w:lang w:eastAsia="zh-CN"/>
        </w:rPr>
      </w:pPr>
      <w:r w:rsidRPr="007F2FB9">
        <w:rPr>
          <w:rFonts w:hint="eastAsia"/>
          <w:lang w:eastAsia="zh-CN"/>
        </w:rPr>
        <w:t>首先，请允许我代表我国对阿拉伯联合酋长国承办</w:t>
      </w:r>
      <w:r w:rsidRPr="007F2FB9">
        <w:rPr>
          <w:rFonts w:hint="eastAsia"/>
          <w:lang w:eastAsia="zh-CN"/>
        </w:rPr>
        <w:t>2023</w:t>
      </w:r>
      <w:r w:rsidRPr="007F2FB9">
        <w:rPr>
          <w:rFonts w:hint="eastAsia"/>
          <w:lang w:eastAsia="zh-CN"/>
        </w:rPr>
        <w:t>年世界无线电通信大会表示衷心感谢，我还要祝贺</w:t>
      </w:r>
      <w:r w:rsidRPr="007F2FB9">
        <w:rPr>
          <w:lang w:eastAsia="zh-CN"/>
        </w:rPr>
        <w:t>Mohammed Al Ramsi</w:t>
      </w:r>
      <w:r w:rsidRPr="007F2FB9">
        <w:rPr>
          <w:rFonts w:hint="eastAsia"/>
          <w:lang w:eastAsia="zh-CN"/>
        </w:rPr>
        <w:t>先生担任大会主席，预祝主席及其副主席一切顺利。</w:t>
      </w:r>
    </w:p>
    <w:p w14:paraId="265873A9" w14:textId="77777777" w:rsidR="000C2C80" w:rsidRPr="007F2FB9" w:rsidRDefault="000C2C80" w:rsidP="000C2C80">
      <w:pPr>
        <w:ind w:firstLineChars="200" w:firstLine="480"/>
        <w:rPr>
          <w:lang w:eastAsia="zh-CN"/>
        </w:rPr>
      </w:pPr>
      <w:r w:rsidRPr="007F2FB9">
        <w:rPr>
          <w:rFonts w:hint="eastAsia"/>
          <w:lang w:eastAsia="zh-CN"/>
        </w:rPr>
        <w:t>此外，我还要衷心感谢</w:t>
      </w:r>
      <w:r w:rsidRPr="007F2FB9">
        <w:rPr>
          <w:lang w:eastAsia="zh-CN"/>
        </w:rPr>
        <w:t>ITU-R</w:t>
      </w:r>
      <w:r w:rsidRPr="007F2FB9">
        <w:rPr>
          <w:rFonts w:hint="eastAsia"/>
          <w:lang w:eastAsia="zh-CN"/>
        </w:rPr>
        <w:t>各研究组主席和大会筹备会议主席以及与会国代表近期所做的努力。此外，请允许我着重强调秘书长多琳</w:t>
      </w:r>
      <w:r w:rsidRPr="007F2FB9">
        <w:rPr>
          <w:lang w:eastAsia="zh-CN"/>
        </w:rPr>
        <w:t>·</w:t>
      </w:r>
      <w:r w:rsidRPr="007F2FB9">
        <w:rPr>
          <w:rFonts w:hint="eastAsia"/>
          <w:lang w:eastAsia="zh-CN"/>
        </w:rPr>
        <w:t>伯格丹</w:t>
      </w:r>
      <w:r w:rsidRPr="007F2FB9">
        <w:rPr>
          <w:rFonts w:hint="eastAsia"/>
          <w:lang w:eastAsia="zh-CN"/>
        </w:rPr>
        <w:t>-</w:t>
      </w:r>
      <w:r w:rsidRPr="007F2FB9">
        <w:rPr>
          <w:rFonts w:hint="eastAsia"/>
          <w:lang w:eastAsia="zh-CN"/>
        </w:rPr>
        <w:t>马丁女士和无线电通信局主任马里奥</w:t>
      </w:r>
      <w:r w:rsidRPr="007F2FB9">
        <w:rPr>
          <w:lang w:eastAsia="zh-CN"/>
        </w:rPr>
        <w:t>·</w:t>
      </w:r>
      <w:r w:rsidRPr="007F2FB9">
        <w:rPr>
          <w:rFonts w:hint="eastAsia"/>
          <w:lang w:eastAsia="zh-CN"/>
        </w:rPr>
        <w:t>马尼维奇先生在推进无线业务发展和确保国际协调统一方面所做的宝贵工作。</w:t>
      </w:r>
    </w:p>
    <w:p w14:paraId="2A59E22D" w14:textId="77777777" w:rsidR="000C2C80" w:rsidRPr="007F2FB9" w:rsidRDefault="000C2C80" w:rsidP="000C2C80">
      <w:pPr>
        <w:rPr>
          <w:lang w:eastAsia="zh-CN"/>
        </w:rPr>
      </w:pPr>
      <w:r w:rsidRPr="007F2FB9">
        <w:rPr>
          <w:rFonts w:hint="eastAsia"/>
          <w:lang w:eastAsia="zh-CN"/>
        </w:rPr>
        <w:t>女士们，先生们，</w:t>
      </w:r>
    </w:p>
    <w:p w14:paraId="5546B2A3" w14:textId="77777777" w:rsidR="000C2C80" w:rsidRPr="007F2FB9" w:rsidRDefault="000C2C80" w:rsidP="000C2C80">
      <w:pPr>
        <w:ind w:firstLineChars="200" w:firstLine="480"/>
        <w:rPr>
          <w:lang w:eastAsia="zh-CN"/>
        </w:rPr>
      </w:pPr>
      <w:r w:rsidRPr="007F2FB9">
        <w:rPr>
          <w:rFonts w:hint="eastAsia"/>
          <w:lang w:eastAsia="zh-CN"/>
        </w:rPr>
        <w:t>沙特阿拉伯以最强烈的措辞谴责针对巴勒斯坦人民的侵犯行为和反人类罪行，并完全反对加沙地带人民所遭受的持续侵略、占领和被迫流离失所。占领当局应对针对巴勒斯坦人民及其资源（包括数字基础设施、通信网络和互联网接入）的罪行负责。</w:t>
      </w:r>
    </w:p>
    <w:p w14:paraId="143FEC56" w14:textId="77777777" w:rsidR="000C2C80" w:rsidRPr="007F2FB9" w:rsidRDefault="000C2C80" w:rsidP="000C2C80">
      <w:pPr>
        <w:ind w:firstLineChars="200" w:firstLine="480"/>
        <w:rPr>
          <w:lang w:eastAsia="zh-CN"/>
        </w:rPr>
      </w:pPr>
      <w:r w:rsidRPr="007F2FB9">
        <w:rPr>
          <w:rFonts w:hint="eastAsia"/>
          <w:lang w:eastAsia="zh-CN"/>
        </w:rPr>
        <w:t>自当前事件发生以来，沙特阿拉伯尽一切努力保护加沙地带的平民，并继续与其他阿拉伯国家和其他在国际社会中有影响力的国家进行讨论和协调，以期结束这场战争。</w:t>
      </w:r>
    </w:p>
    <w:p w14:paraId="735A5FE7" w14:textId="77777777" w:rsidR="000C2C80" w:rsidRPr="007F2FB9" w:rsidRDefault="000C2C80" w:rsidP="000C2C80">
      <w:pPr>
        <w:ind w:firstLineChars="200" w:firstLine="480"/>
        <w:rPr>
          <w:lang w:eastAsia="zh-CN"/>
        </w:rPr>
      </w:pPr>
      <w:r w:rsidRPr="007F2FB9">
        <w:rPr>
          <w:rFonts w:hint="eastAsia"/>
          <w:lang w:eastAsia="zh-CN"/>
        </w:rPr>
        <w:t>沙特阿拉伯再次呼吁立即停止所有军事行动，建立人道主义走廊，向平民提供救济，并允许国际人道主义援助组织发挥其作用。</w:t>
      </w:r>
    </w:p>
    <w:p w14:paraId="6D1E17C0" w14:textId="77777777" w:rsidR="000C2C80" w:rsidRPr="007F2FB9" w:rsidRDefault="000C2C80" w:rsidP="000C2C80">
      <w:pPr>
        <w:ind w:firstLineChars="200" w:firstLine="480"/>
        <w:rPr>
          <w:lang w:eastAsia="zh-CN"/>
        </w:rPr>
      </w:pPr>
      <w:r w:rsidRPr="007F2FB9">
        <w:rPr>
          <w:rFonts w:hint="eastAsia"/>
          <w:lang w:eastAsia="zh-CN"/>
        </w:rPr>
        <w:t>愿平安和祝福降临于你们。</w:t>
      </w:r>
    </w:p>
    <w:p w14:paraId="6AE72DBA" w14:textId="7857C96F" w:rsidR="002C093C" w:rsidRPr="00D774CF" w:rsidRDefault="002C093C" w:rsidP="002C093C">
      <w:pPr>
        <w:tabs>
          <w:tab w:val="clear" w:pos="1134"/>
          <w:tab w:val="clear" w:pos="1871"/>
          <w:tab w:val="clear" w:pos="2268"/>
        </w:tabs>
        <w:overflowPunct/>
        <w:autoSpaceDE/>
        <w:autoSpaceDN/>
        <w:adjustRightInd/>
        <w:spacing w:before="0" w:after="160" w:line="259" w:lineRule="auto"/>
        <w:textAlignment w:val="auto"/>
        <w:rPr>
          <w:b/>
          <w:bCs/>
          <w:lang w:eastAsia="zh-CN"/>
        </w:rPr>
      </w:pPr>
      <w:r w:rsidRPr="00D774CF">
        <w:rPr>
          <w:b/>
          <w:bCs/>
          <w:lang w:eastAsia="zh-CN"/>
        </w:rPr>
        <w:br w:type="page"/>
      </w:r>
    </w:p>
    <w:p w14:paraId="2892AF3F" w14:textId="77777777" w:rsidR="00573B7A" w:rsidRPr="007C0792" w:rsidRDefault="00573B7A" w:rsidP="007C0792">
      <w:pPr>
        <w:jc w:val="right"/>
        <w:rPr>
          <w:lang w:eastAsia="zh-CN"/>
        </w:rPr>
      </w:pPr>
      <w:r w:rsidRPr="007C0792">
        <w:rPr>
          <w:rFonts w:hint="eastAsia"/>
          <w:lang w:eastAsia="zh-CN"/>
        </w:rPr>
        <w:lastRenderedPageBreak/>
        <w:t>原文：英文</w:t>
      </w:r>
    </w:p>
    <w:p w14:paraId="1E59CA19" w14:textId="77777777" w:rsidR="00573B7A" w:rsidRPr="007C0792" w:rsidRDefault="00573B7A" w:rsidP="007C0792">
      <w:pPr>
        <w:pStyle w:val="AnnexNo"/>
        <w:rPr>
          <w:lang w:eastAsia="zh-CN"/>
        </w:rPr>
      </w:pPr>
      <w:r w:rsidRPr="007C0792">
        <w:rPr>
          <w:rFonts w:hint="eastAsia"/>
          <w:lang w:eastAsia="zh-CN"/>
        </w:rPr>
        <w:t>附件</w:t>
      </w:r>
      <w:r>
        <w:rPr>
          <w:rFonts w:hint="eastAsia"/>
          <w:lang w:eastAsia="zh-CN"/>
        </w:rPr>
        <w:t xml:space="preserve"> </w:t>
      </w:r>
      <w:r w:rsidRPr="007C0792">
        <w:rPr>
          <w:rFonts w:hint="eastAsia"/>
          <w:lang w:eastAsia="zh-CN"/>
        </w:rPr>
        <w:t>F</w:t>
      </w:r>
    </w:p>
    <w:p w14:paraId="75AADC1F" w14:textId="0EB58801" w:rsidR="00573B7A" w:rsidRPr="007C0792" w:rsidRDefault="00573B7A" w:rsidP="007C0792">
      <w:pPr>
        <w:pStyle w:val="Annextitle"/>
        <w:rPr>
          <w:lang w:eastAsia="zh-CN"/>
        </w:rPr>
      </w:pPr>
      <w:r w:rsidRPr="007C0792">
        <w:rPr>
          <w:rFonts w:hint="eastAsia"/>
          <w:lang w:eastAsia="zh-CN"/>
        </w:rPr>
        <w:t>以色列代表的</w:t>
      </w:r>
      <w:r w:rsidR="002C093C">
        <w:rPr>
          <w:rFonts w:hint="eastAsia"/>
          <w:lang w:eastAsia="zh-CN"/>
        </w:rPr>
        <w:t>声明</w:t>
      </w:r>
    </w:p>
    <w:p w14:paraId="3B5BCB2F" w14:textId="77777777" w:rsidR="00573B7A" w:rsidRPr="007C0792" w:rsidRDefault="00573B7A" w:rsidP="00BB6045">
      <w:pPr>
        <w:pStyle w:val="Normalaftertitle0"/>
        <w:ind w:firstLineChars="200" w:firstLine="480"/>
        <w:rPr>
          <w:lang w:eastAsia="zh-CN"/>
        </w:rPr>
      </w:pPr>
      <w:r w:rsidRPr="007C0792">
        <w:rPr>
          <w:rFonts w:hint="eastAsia"/>
          <w:lang w:eastAsia="zh-CN"/>
        </w:rPr>
        <w:t>谢谢主席。</w:t>
      </w:r>
    </w:p>
    <w:p w14:paraId="4B8E9EBE" w14:textId="37FF886B" w:rsidR="00573B7A" w:rsidRPr="007C0792" w:rsidRDefault="00573B7A" w:rsidP="007C0792">
      <w:pPr>
        <w:ind w:firstLineChars="200" w:firstLine="480"/>
        <w:rPr>
          <w:lang w:eastAsia="zh-CN"/>
        </w:rPr>
      </w:pPr>
      <w:r w:rsidRPr="007C0792">
        <w:rPr>
          <w:rFonts w:hint="eastAsia"/>
          <w:lang w:eastAsia="zh-CN"/>
        </w:rPr>
        <w:t>感谢阿联酋的盛情款待。预祝大会圆满成功。</w:t>
      </w:r>
    </w:p>
    <w:p w14:paraId="396CC29B" w14:textId="77777777" w:rsidR="00573B7A" w:rsidRPr="007C0792" w:rsidRDefault="00573B7A" w:rsidP="007C0792">
      <w:pPr>
        <w:ind w:firstLineChars="200" w:firstLine="480"/>
        <w:rPr>
          <w:lang w:eastAsia="zh-CN"/>
        </w:rPr>
      </w:pPr>
      <w:r w:rsidRPr="007C0792">
        <w:rPr>
          <w:rFonts w:hint="eastAsia"/>
          <w:lang w:eastAsia="zh-CN"/>
        </w:rPr>
        <w:t>我今天本不应该出现在这里。以色列通信部的整个代表团都已经注册。但不幸的是</w:t>
      </w:r>
      <w:r>
        <w:rPr>
          <w:rFonts w:hint="eastAsia"/>
          <w:lang w:eastAsia="zh-CN"/>
        </w:rPr>
        <w:t>，</w:t>
      </w:r>
      <w:r w:rsidRPr="007C0792">
        <w:rPr>
          <w:rFonts w:hint="eastAsia"/>
          <w:lang w:eastAsia="zh-CN"/>
        </w:rPr>
        <w:t>由于哈马斯恐怖组织对我们发动的战争，他们无法来到这里。</w:t>
      </w:r>
    </w:p>
    <w:p w14:paraId="1C727726" w14:textId="77777777" w:rsidR="00573B7A" w:rsidRPr="007C0792" w:rsidRDefault="00573B7A" w:rsidP="007C0792">
      <w:pPr>
        <w:ind w:firstLineChars="200" w:firstLine="480"/>
        <w:rPr>
          <w:lang w:eastAsia="zh-CN"/>
        </w:rPr>
      </w:pPr>
      <w:r w:rsidRPr="007C0792">
        <w:rPr>
          <w:rFonts w:hint="eastAsia"/>
          <w:lang w:eastAsia="zh-CN"/>
        </w:rPr>
        <w:t>10</w:t>
      </w:r>
      <w:r w:rsidRPr="007C0792">
        <w:rPr>
          <w:rFonts w:hint="eastAsia"/>
          <w:lang w:eastAsia="zh-CN"/>
        </w:rPr>
        <w:t>月</w:t>
      </w:r>
      <w:r w:rsidRPr="007C0792">
        <w:rPr>
          <w:rFonts w:hint="eastAsia"/>
          <w:lang w:eastAsia="zh-CN"/>
        </w:rPr>
        <w:t>7</w:t>
      </w:r>
      <w:r w:rsidRPr="007C0792">
        <w:rPr>
          <w:rFonts w:hint="eastAsia"/>
          <w:lang w:eastAsia="zh-CN"/>
        </w:rPr>
        <w:t>日星期六，数千名哈马斯恐怖分子进入以色列，屠杀了</w:t>
      </w:r>
      <w:r w:rsidRPr="007C0792">
        <w:rPr>
          <w:rFonts w:hint="eastAsia"/>
          <w:lang w:eastAsia="zh-CN"/>
        </w:rPr>
        <w:t>1200</w:t>
      </w:r>
      <w:r w:rsidRPr="007C0792">
        <w:rPr>
          <w:rFonts w:hint="eastAsia"/>
          <w:lang w:eastAsia="zh-CN"/>
        </w:rPr>
        <w:t>多名无辜民众，其中有男人、妇女、儿童和婴儿。有的整个家庭都被屠杀，整个社区都被摧毁了。</w:t>
      </w:r>
    </w:p>
    <w:p w14:paraId="6E51A12D" w14:textId="77777777" w:rsidR="00573B7A" w:rsidRPr="007C0792" w:rsidRDefault="00573B7A" w:rsidP="007C0792">
      <w:pPr>
        <w:ind w:firstLineChars="200" w:firstLine="480"/>
        <w:rPr>
          <w:lang w:eastAsia="zh-CN"/>
        </w:rPr>
      </w:pPr>
      <w:r w:rsidRPr="007C0792">
        <w:rPr>
          <w:rFonts w:hint="eastAsia"/>
          <w:lang w:eastAsia="zh-CN"/>
        </w:rPr>
        <w:t>10</w:t>
      </w:r>
      <w:r w:rsidRPr="007C0792">
        <w:rPr>
          <w:rFonts w:hint="eastAsia"/>
          <w:lang w:eastAsia="zh-CN"/>
        </w:rPr>
        <w:t>月</w:t>
      </w:r>
      <w:r w:rsidRPr="007C0792">
        <w:rPr>
          <w:rFonts w:hint="eastAsia"/>
          <w:lang w:eastAsia="zh-CN"/>
        </w:rPr>
        <w:t>7</w:t>
      </w:r>
      <w:r w:rsidRPr="007C0792">
        <w:rPr>
          <w:rFonts w:hint="eastAsia"/>
          <w:lang w:eastAsia="zh-CN"/>
        </w:rPr>
        <w:t>日这一天被杀害的犹太人比犹太人大屠杀以来的任何一天都多。</w:t>
      </w:r>
    </w:p>
    <w:p w14:paraId="4CA13A47" w14:textId="77777777" w:rsidR="00573B7A" w:rsidRPr="007C0792" w:rsidRDefault="00573B7A" w:rsidP="007C0792">
      <w:pPr>
        <w:ind w:firstLineChars="200" w:firstLine="480"/>
        <w:rPr>
          <w:lang w:eastAsia="zh-CN"/>
        </w:rPr>
      </w:pPr>
      <w:r w:rsidRPr="007C0792">
        <w:rPr>
          <w:rFonts w:hint="eastAsia"/>
          <w:lang w:eastAsia="zh-CN"/>
        </w:rPr>
        <w:t>这是我们的</w:t>
      </w:r>
      <w:r w:rsidRPr="007C0792">
        <w:rPr>
          <w:rFonts w:hint="eastAsia"/>
          <w:lang w:eastAsia="zh-CN"/>
        </w:rPr>
        <w:t>9/11</w:t>
      </w:r>
      <w:r w:rsidRPr="007C0792">
        <w:rPr>
          <w:rFonts w:hint="eastAsia"/>
          <w:lang w:eastAsia="zh-CN"/>
        </w:rPr>
        <w:t>。</w:t>
      </w:r>
    </w:p>
    <w:p w14:paraId="6045843E" w14:textId="65A9457C" w:rsidR="00573B7A" w:rsidRPr="007C0792" w:rsidRDefault="00573B7A" w:rsidP="007C0792">
      <w:pPr>
        <w:ind w:firstLineChars="200" w:firstLine="480"/>
        <w:rPr>
          <w:lang w:eastAsia="zh-CN"/>
        </w:rPr>
      </w:pPr>
      <w:r w:rsidRPr="007C0792">
        <w:rPr>
          <w:rFonts w:hint="eastAsia"/>
          <w:lang w:eastAsia="zh-CN"/>
        </w:rPr>
        <w:t>在那可怕的一天，有</w:t>
      </w:r>
      <w:r w:rsidRPr="007C0792">
        <w:rPr>
          <w:rFonts w:hint="eastAsia"/>
          <w:lang w:eastAsia="zh-CN"/>
        </w:rPr>
        <w:t>240</w:t>
      </w:r>
      <w:r w:rsidRPr="007C0792">
        <w:rPr>
          <w:rFonts w:hint="eastAsia"/>
          <w:lang w:eastAsia="zh-CN"/>
        </w:rPr>
        <w:t>多人被绑架和俘虏，其中许多人来自今天出席会议的国家，包括泰国、阿根廷、德国、美国、法国、俄罗斯、匈牙利、波兰、菲律宾、罗马尼亚、坦桑尼亚、英国、奥地利、巴西、加拿大、中国、丹麦、爱尔兰、立陶宛、墨西哥、尼泊尔、荷兰</w:t>
      </w:r>
      <w:r>
        <w:rPr>
          <w:rFonts w:hint="eastAsia"/>
          <w:lang w:eastAsia="zh-CN"/>
        </w:rPr>
        <w:t>、</w:t>
      </w:r>
      <w:r w:rsidRPr="007C0792">
        <w:rPr>
          <w:rFonts w:hint="eastAsia"/>
          <w:lang w:eastAsia="zh-CN"/>
        </w:rPr>
        <w:t>塞尔维亚、南非、乌克兰和乌拉圭。他们所有人仍被关押在加沙。</w:t>
      </w:r>
    </w:p>
    <w:p w14:paraId="65EF1F2E" w14:textId="77777777" w:rsidR="00573B7A" w:rsidRPr="007C0792" w:rsidRDefault="00573B7A" w:rsidP="007C0792">
      <w:pPr>
        <w:ind w:firstLineChars="200" w:firstLine="480"/>
        <w:rPr>
          <w:lang w:eastAsia="zh-CN"/>
        </w:rPr>
      </w:pPr>
      <w:r w:rsidRPr="007C0792">
        <w:rPr>
          <w:rFonts w:hint="eastAsia"/>
          <w:lang w:eastAsia="zh-CN"/>
        </w:rPr>
        <w:t>其中包括</w:t>
      </w:r>
      <w:r w:rsidRPr="007C0792">
        <w:rPr>
          <w:rFonts w:hint="eastAsia"/>
          <w:lang w:eastAsia="zh-CN"/>
        </w:rPr>
        <w:t>Oded Lipshitz</w:t>
      </w:r>
      <w:r w:rsidRPr="007C0792">
        <w:rPr>
          <w:rFonts w:hint="eastAsia"/>
          <w:lang w:eastAsia="zh-CN"/>
        </w:rPr>
        <w:t>。他今年</w:t>
      </w:r>
      <w:r w:rsidRPr="007C0792">
        <w:rPr>
          <w:rFonts w:hint="eastAsia"/>
          <w:lang w:eastAsia="zh-CN"/>
        </w:rPr>
        <w:t>83</w:t>
      </w:r>
      <w:r w:rsidRPr="007C0792">
        <w:rPr>
          <w:rFonts w:hint="eastAsia"/>
          <w:lang w:eastAsia="zh-CN"/>
        </w:rPr>
        <w:t>岁，有四个孩子、许多孙子孙女，还有一个曾孙。有</w:t>
      </w:r>
      <w:r w:rsidRPr="007C0792">
        <w:rPr>
          <w:rFonts w:hint="eastAsia"/>
          <w:lang w:eastAsia="zh-CN"/>
        </w:rPr>
        <w:t>50</w:t>
      </w:r>
      <w:r w:rsidRPr="007C0792">
        <w:rPr>
          <w:rFonts w:hint="eastAsia"/>
          <w:lang w:eastAsia="zh-CN"/>
        </w:rPr>
        <w:t>多名人质都是老年人。</w:t>
      </w:r>
    </w:p>
    <w:p w14:paraId="218C0DB1" w14:textId="77777777" w:rsidR="00573B7A" w:rsidRPr="007C0792" w:rsidRDefault="00573B7A" w:rsidP="007C0792">
      <w:pPr>
        <w:ind w:firstLineChars="200" w:firstLine="480"/>
        <w:rPr>
          <w:lang w:eastAsia="zh-CN"/>
        </w:rPr>
      </w:pPr>
      <w:r w:rsidRPr="007C0792">
        <w:rPr>
          <w:rFonts w:hint="eastAsia"/>
          <w:lang w:eastAsia="zh-CN"/>
        </w:rPr>
        <w:t>Nutthawaree Munkan</w:t>
      </w:r>
      <w:r w:rsidRPr="007C0792">
        <w:rPr>
          <w:rFonts w:hint="eastAsia"/>
          <w:lang w:eastAsia="zh-CN"/>
        </w:rPr>
        <w:t>是一位在以色列工作的泰国女性。她被哈马斯</w:t>
      </w:r>
      <w:r w:rsidRPr="007C0792">
        <w:rPr>
          <w:rFonts w:hint="eastAsia"/>
          <w:lang w:eastAsia="zh-CN"/>
        </w:rPr>
        <w:t>ISIS</w:t>
      </w:r>
      <w:r w:rsidRPr="007C0792">
        <w:rPr>
          <w:rFonts w:hint="eastAsia"/>
          <w:lang w:eastAsia="zh-CN"/>
        </w:rPr>
        <w:t>劫持为人质，是</w:t>
      </w:r>
      <w:r w:rsidRPr="007C0792">
        <w:rPr>
          <w:rFonts w:hint="eastAsia"/>
          <w:lang w:eastAsia="zh-CN"/>
        </w:rPr>
        <w:t>25</w:t>
      </w:r>
      <w:r w:rsidRPr="007C0792">
        <w:rPr>
          <w:rFonts w:hint="eastAsia"/>
          <w:lang w:eastAsia="zh-CN"/>
        </w:rPr>
        <w:t>名被扣为人质的泰国人之一。她被绑架时已经怀孕了。想想一位母亲在哈马斯的地道里，在不人道的条件下分娩的情景。想想那个婴儿，一个被当作囚犯关押的新生儿。</w:t>
      </w:r>
    </w:p>
    <w:p w14:paraId="14F5FAF2" w14:textId="77777777" w:rsidR="00573B7A" w:rsidRPr="007C0792" w:rsidRDefault="00573B7A" w:rsidP="007C0792">
      <w:pPr>
        <w:ind w:firstLineChars="200" w:firstLine="480"/>
        <w:rPr>
          <w:lang w:eastAsia="zh-CN"/>
        </w:rPr>
      </w:pPr>
      <w:r w:rsidRPr="007C0792">
        <w:rPr>
          <w:rFonts w:hint="eastAsia"/>
          <w:lang w:eastAsia="zh-CN"/>
        </w:rPr>
        <w:t>她是目前落入哈马斯手中的众多女性之一，她们也遭受着可怕的性别暴力。</w:t>
      </w:r>
    </w:p>
    <w:p w14:paraId="3BA8DFDE" w14:textId="77777777" w:rsidR="00573B7A" w:rsidRPr="007C0792" w:rsidRDefault="00573B7A" w:rsidP="007C0792">
      <w:pPr>
        <w:ind w:firstLineChars="200" w:firstLine="480"/>
        <w:rPr>
          <w:lang w:eastAsia="zh-CN"/>
        </w:rPr>
      </w:pPr>
      <w:r w:rsidRPr="007C0792">
        <w:rPr>
          <w:rFonts w:hint="eastAsia"/>
          <w:lang w:eastAsia="zh-CN"/>
        </w:rPr>
        <w:t>人质中有</w:t>
      </w:r>
      <w:r w:rsidRPr="007C0792">
        <w:rPr>
          <w:rFonts w:hint="eastAsia"/>
          <w:lang w:eastAsia="zh-CN"/>
        </w:rPr>
        <w:t>34</w:t>
      </w:r>
      <w:r w:rsidRPr="007C0792">
        <w:rPr>
          <w:rFonts w:hint="eastAsia"/>
          <w:lang w:eastAsia="zh-CN"/>
        </w:rPr>
        <w:t>名是儿童。其中年龄最小的是</w:t>
      </w:r>
      <w:r w:rsidRPr="007C0792">
        <w:rPr>
          <w:rFonts w:hint="eastAsia"/>
          <w:lang w:eastAsia="zh-CN"/>
        </w:rPr>
        <w:t>Kfir</w:t>
      </w:r>
      <w:r w:rsidRPr="007C0792">
        <w:rPr>
          <w:rFonts w:hint="eastAsia"/>
          <w:lang w:eastAsia="zh-CN"/>
        </w:rPr>
        <w:t>，一个漂亮的红发婴儿。他只有十个月大</w:t>
      </w:r>
      <w:r>
        <w:rPr>
          <w:rFonts w:hint="eastAsia"/>
          <w:lang w:eastAsia="zh-CN"/>
        </w:rPr>
        <w:t>，</w:t>
      </w:r>
      <w:r w:rsidRPr="007C0792">
        <w:rPr>
          <w:rFonts w:hint="eastAsia"/>
          <w:lang w:eastAsia="zh-CN"/>
        </w:rPr>
        <w:t>人生有</w:t>
      </w:r>
      <w:r w:rsidRPr="007C0792">
        <w:rPr>
          <w:rFonts w:hint="eastAsia"/>
          <w:lang w:eastAsia="zh-CN"/>
        </w:rPr>
        <w:t>1/10</w:t>
      </w:r>
      <w:r w:rsidRPr="007C0792">
        <w:rPr>
          <w:rFonts w:hint="eastAsia"/>
          <w:lang w:eastAsia="zh-CN"/>
        </w:rPr>
        <w:t>的时间都是在囚禁中度过的。</w:t>
      </w:r>
    </w:p>
    <w:p w14:paraId="58A12C33" w14:textId="77777777" w:rsidR="00573B7A" w:rsidRPr="007C0792" w:rsidRDefault="00573B7A" w:rsidP="007C0792">
      <w:pPr>
        <w:ind w:firstLineChars="200" w:firstLine="480"/>
        <w:rPr>
          <w:lang w:eastAsia="zh-CN"/>
        </w:rPr>
      </w:pPr>
      <w:r w:rsidRPr="007C0792">
        <w:rPr>
          <w:rFonts w:hint="eastAsia"/>
          <w:lang w:eastAsia="zh-CN"/>
        </w:rPr>
        <w:t>我们不知道他们在哪里。红十字会从未获得探望他们的人道主义准入。</w:t>
      </w:r>
    </w:p>
    <w:p w14:paraId="3A299797" w14:textId="77777777" w:rsidR="00573B7A" w:rsidRPr="007C0792" w:rsidRDefault="00573B7A" w:rsidP="007C0792">
      <w:pPr>
        <w:ind w:firstLineChars="200" w:firstLine="480"/>
        <w:rPr>
          <w:lang w:eastAsia="zh-CN"/>
        </w:rPr>
      </w:pPr>
      <w:r w:rsidRPr="007C0792">
        <w:rPr>
          <w:rFonts w:hint="eastAsia"/>
          <w:lang w:eastAsia="zh-CN"/>
        </w:rPr>
        <w:t>已经</w:t>
      </w:r>
      <w:r w:rsidRPr="007C0792">
        <w:rPr>
          <w:rFonts w:hint="eastAsia"/>
          <w:lang w:eastAsia="zh-CN"/>
        </w:rPr>
        <w:t>45</w:t>
      </w:r>
      <w:r w:rsidRPr="007C0792">
        <w:rPr>
          <w:rFonts w:hint="eastAsia"/>
          <w:lang w:eastAsia="zh-CN"/>
        </w:rPr>
        <w:t>天了。</w:t>
      </w:r>
    </w:p>
    <w:p w14:paraId="68A94762" w14:textId="77777777" w:rsidR="00573B7A" w:rsidRPr="007C0792" w:rsidRDefault="00573B7A" w:rsidP="007C0792">
      <w:pPr>
        <w:ind w:firstLineChars="200" w:firstLine="480"/>
        <w:rPr>
          <w:lang w:eastAsia="zh-CN"/>
        </w:rPr>
      </w:pPr>
      <w:r w:rsidRPr="007C0792">
        <w:rPr>
          <w:rFonts w:hint="eastAsia"/>
          <w:lang w:eastAsia="zh-CN"/>
        </w:rPr>
        <w:t>45</w:t>
      </w:r>
      <w:r w:rsidRPr="007C0792">
        <w:rPr>
          <w:rFonts w:hint="eastAsia"/>
          <w:lang w:eastAsia="zh-CN"/>
        </w:rPr>
        <w:t>天来，</w:t>
      </w:r>
      <w:r w:rsidRPr="007C0792">
        <w:rPr>
          <w:rFonts w:hint="eastAsia"/>
          <w:lang w:eastAsia="zh-CN"/>
        </w:rPr>
        <w:t>25</w:t>
      </w:r>
      <w:r w:rsidRPr="007C0792">
        <w:rPr>
          <w:rFonts w:hint="eastAsia"/>
          <w:lang w:eastAsia="zh-CN"/>
        </w:rPr>
        <w:t>万以色列人在自己的国家流离失所。每天都有火箭弹射向以色列平民。</w:t>
      </w:r>
    </w:p>
    <w:p w14:paraId="4124580A" w14:textId="77777777" w:rsidR="00573B7A" w:rsidRPr="007C0792" w:rsidRDefault="00573B7A" w:rsidP="007C0792">
      <w:pPr>
        <w:rPr>
          <w:lang w:eastAsia="zh-CN"/>
        </w:rPr>
      </w:pPr>
      <w:r w:rsidRPr="007C0792">
        <w:rPr>
          <w:rFonts w:hint="eastAsia"/>
          <w:lang w:eastAsia="zh-CN"/>
        </w:rPr>
        <w:t>--</w:t>
      </w:r>
    </w:p>
    <w:p w14:paraId="2A523E84" w14:textId="2056208A" w:rsidR="00573B7A" w:rsidRPr="007C0792" w:rsidRDefault="00573B7A" w:rsidP="007C0792">
      <w:pPr>
        <w:ind w:firstLineChars="200" w:firstLine="480"/>
        <w:rPr>
          <w:lang w:eastAsia="zh-CN"/>
        </w:rPr>
      </w:pPr>
      <w:bookmarkStart w:id="11" w:name="_Hlk151580046"/>
      <w:r w:rsidRPr="007C0792">
        <w:rPr>
          <w:rFonts w:hint="eastAsia"/>
          <w:lang w:eastAsia="zh-CN"/>
        </w:rPr>
        <w:t>哈马斯违</w:t>
      </w:r>
      <w:r>
        <w:rPr>
          <w:rFonts w:hint="eastAsia"/>
          <w:lang w:eastAsia="zh-CN"/>
        </w:rPr>
        <w:t>反</w:t>
      </w:r>
      <w:r w:rsidRPr="007C0792">
        <w:rPr>
          <w:rFonts w:hint="eastAsia"/>
          <w:lang w:eastAsia="zh-CN"/>
        </w:rPr>
        <w:t>了所有人类道德准则。这是一次无法形容、难以想象的反人类攻击。</w:t>
      </w:r>
    </w:p>
    <w:bookmarkEnd w:id="11"/>
    <w:p w14:paraId="30352159" w14:textId="77777777" w:rsidR="00573B7A" w:rsidRPr="007C0792" w:rsidRDefault="00573B7A" w:rsidP="007C0792">
      <w:pPr>
        <w:ind w:firstLineChars="200" w:firstLine="480"/>
        <w:rPr>
          <w:lang w:eastAsia="zh-CN"/>
        </w:rPr>
      </w:pPr>
      <w:r w:rsidRPr="007C0792">
        <w:rPr>
          <w:rFonts w:hint="eastAsia"/>
          <w:lang w:eastAsia="zh-CN"/>
        </w:rPr>
        <w:t>哈马斯的运作方式在行动策略和意识形态上与</w:t>
      </w:r>
      <w:r w:rsidRPr="007C0792">
        <w:rPr>
          <w:rFonts w:hint="eastAsia"/>
          <w:lang w:eastAsia="zh-CN"/>
        </w:rPr>
        <w:t>ISIS</w:t>
      </w:r>
      <w:r w:rsidRPr="007C0792">
        <w:rPr>
          <w:rFonts w:hint="eastAsia"/>
          <w:lang w:eastAsia="zh-CN"/>
        </w:rPr>
        <w:t>相似。</w:t>
      </w:r>
    </w:p>
    <w:p w14:paraId="014D338B" w14:textId="77777777" w:rsidR="00573B7A" w:rsidRPr="007C0792" w:rsidRDefault="00573B7A" w:rsidP="007C0792">
      <w:pPr>
        <w:ind w:firstLineChars="200" w:firstLine="480"/>
        <w:rPr>
          <w:lang w:eastAsia="zh-CN"/>
        </w:rPr>
      </w:pPr>
      <w:r w:rsidRPr="007C0792">
        <w:rPr>
          <w:rFonts w:hint="eastAsia"/>
          <w:lang w:eastAsia="zh-CN"/>
        </w:rPr>
        <w:t>哈马斯将加沙的平民当作人盾，给他们带来了灾难。</w:t>
      </w:r>
    </w:p>
    <w:p w14:paraId="09BF17AB" w14:textId="77777777" w:rsidR="00573B7A" w:rsidRPr="007C0792" w:rsidRDefault="00573B7A" w:rsidP="006E0A25">
      <w:pPr>
        <w:keepNext/>
        <w:keepLines/>
        <w:rPr>
          <w:lang w:eastAsia="zh-CN"/>
        </w:rPr>
      </w:pPr>
      <w:r w:rsidRPr="007C0792">
        <w:rPr>
          <w:rFonts w:hint="eastAsia"/>
          <w:lang w:eastAsia="zh-CN"/>
        </w:rPr>
        <w:lastRenderedPageBreak/>
        <w:t>--</w:t>
      </w:r>
    </w:p>
    <w:p w14:paraId="02FBA922" w14:textId="77777777" w:rsidR="00573B7A" w:rsidRPr="007C0792" w:rsidRDefault="00573B7A" w:rsidP="006E0A25">
      <w:pPr>
        <w:keepNext/>
        <w:keepLines/>
        <w:ind w:firstLineChars="200" w:firstLine="480"/>
        <w:rPr>
          <w:lang w:eastAsia="zh-CN"/>
        </w:rPr>
      </w:pPr>
      <w:r w:rsidRPr="007C0792">
        <w:rPr>
          <w:rFonts w:hint="eastAsia"/>
          <w:lang w:eastAsia="zh-CN"/>
        </w:rPr>
        <w:t>在过去几年中，国际电联的大会使以色列和巴勒斯坦达成了一些谅解。我们能够在盟友和秘书处的支持下共同努力，就不同的决议达成共识。在</w:t>
      </w:r>
      <w:r w:rsidRPr="007C0792">
        <w:rPr>
          <w:rFonts w:hint="eastAsia"/>
          <w:lang w:eastAsia="zh-CN"/>
        </w:rPr>
        <w:t>10</w:t>
      </w:r>
      <w:r w:rsidRPr="007C0792">
        <w:rPr>
          <w:rFonts w:hint="eastAsia"/>
          <w:lang w:eastAsia="zh-CN"/>
        </w:rPr>
        <w:t>月</w:t>
      </w:r>
      <w:r w:rsidRPr="007C0792">
        <w:rPr>
          <w:rFonts w:hint="eastAsia"/>
          <w:lang w:eastAsia="zh-CN"/>
        </w:rPr>
        <w:t>7</w:t>
      </w:r>
      <w:r w:rsidRPr="007C0792">
        <w:rPr>
          <w:rFonts w:hint="eastAsia"/>
          <w:lang w:eastAsia="zh-CN"/>
        </w:rPr>
        <w:t>日袭击发生前的几个月里，我们双方通信部举行了几次联席技术委员会会议，以便在巴勒斯坦领土上实施</w:t>
      </w:r>
      <w:r w:rsidRPr="007C0792">
        <w:rPr>
          <w:rFonts w:hint="eastAsia"/>
          <w:lang w:eastAsia="zh-CN"/>
        </w:rPr>
        <w:t>4G</w:t>
      </w:r>
      <w:r w:rsidRPr="007C0792">
        <w:rPr>
          <w:rFonts w:hint="eastAsia"/>
          <w:lang w:eastAsia="zh-CN"/>
        </w:rPr>
        <w:t>和</w:t>
      </w:r>
      <w:r w:rsidRPr="007C0792">
        <w:rPr>
          <w:rFonts w:hint="eastAsia"/>
          <w:lang w:eastAsia="zh-CN"/>
        </w:rPr>
        <w:t>5G</w:t>
      </w:r>
      <w:r w:rsidRPr="007C0792">
        <w:rPr>
          <w:rFonts w:hint="eastAsia"/>
          <w:lang w:eastAsia="zh-CN"/>
        </w:rPr>
        <w:t>网络</w:t>
      </w:r>
      <w:r>
        <w:rPr>
          <w:rFonts w:hint="eastAsia"/>
          <w:lang w:eastAsia="zh-CN"/>
        </w:rPr>
        <w:t>。</w:t>
      </w:r>
    </w:p>
    <w:p w14:paraId="0B942A33" w14:textId="77777777" w:rsidR="00573B7A" w:rsidRPr="007C0792" w:rsidRDefault="00573B7A" w:rsidP="007C0792">
      <w:pPr>
        <w:ind w:firstLineChars="200" w:firstLine="480"/>
        <w:rPr>
          <w:lang w:eastAsia="zh-CN"/>
        </w:rPr>
      </w:pPr>
      <w:r w:rsidRPr="007C0792">
        <w:rPr>
          <w:rFonts w:hint="eastAsia"/>
          <w:lang w:eastAsia="zh-CN"/>
        </w:rPr>
        <w:t>我们认为改善巴勒斯坦人的经济状况，包括发展通信行业，非常重要。我们认为这符合双方的共同利益，并希望能够取得进展。</w:t>
      </w:r>
    </w:p>
    <w:p w14:paraId="4E23A222" w14:textId="77777777" w:rsidR="00573B7A" w:rsidRPr="007C0792" w:rsidRDefault="00573B7A" w:rsidP="007C0792">
      <w:pPr>
        <w:ind w:firstLineChars="200" w:firstLine="480"/>
        <w:rPr>
          <w:lang w:eastAsia="zh-CN"/>
        </w:rPr>
      </w:pPr>
      <w:r w:rsidRPr="007C0792">
        <w:rPr>
          <w:rFonts w:hint="eastAsia"/>
          <w:lang w:eastAsia="zh-CN"/>
        </w:rPr>
        <w:t>在西岸地区确实取得了进展。</w:t>
      </w:r>
    </w:p>
    <w:p w14:paraId="480FE2FF" w14:textId="77777777" w:rsidR="00573B7A" w:rsidRPr="007C0792" w:rsidRDefault="00573B7A" w:rsidP="007C0792">
      <w:pPr>
        <w:ind w:firstLineChars="200" w:firstLine="480"/>
        <w:rPr>
          <w:lang w:eastAsia="zh-CN"/>
        </w:rPr>
      </w:pPr>
      <w:r w:rsidRPr="007C0792">
        <w:rPr>
          <w:rFonts w:hint="eastAsia"/>
          <w:lang w:eastAsia="zh-CN"/>
        </w:rPr>
        <w:t>我们派出人员冒着战火去修复被哈马斯破坏的电缆，以实现通信畅通。</w:t>
      </w:r>
    </w:p>
    <w:p w14:paraId="2484321F" w14:textId="77777777" w:rsidR="00573B7A" w:rsidRPr="007C0792" w:rsidRDefault="00573B7A" w:rsidP="007C0792">
      <w:pPr>
        <w:rPr>
          <w:lang w:eastAsia="zh-CN"/>
        </w:rPr>
      </w:pPr>
      <w:r w:rsidRPr="007C0792">
        <w:rPr>
          <w:rFonts w:hint="eastAsia"/>
          <w:lang w:eastAsia="zh-CN"/>
        </w:rPr>
        <w:t>--</w:t>
      </w:r>
    </w:p>
    <w:p w14:paraId="7E838ECC" w14:textId="6C1AF8D8" w:rsidR="00573B7A" w:rsidRPr="007C0792" w:rsidRDefault="00573B7A" w:rsidP="007C0792">
      <w:pPr>
        <w:ind w:firstLineChars="200" w:firstLine="480"/>
        <w:rPr>
          <w:lang w:eastAsia="zh-CN"/>
        </w:rPr>
      </w:pPr>
      <w:r w:rsidRPr="007C0792">
        <w:rPr>
          <w:rFonts w:hint="eastAsia"/>
          <w:lang w:eastAsia="zh-CN"/>
        </w:rPr>
        <w:t>自</w:t>
      </w:r>
      <w:r w:rsidRPr="007C0792">
        <w:rPr>
          <w:rFonts w:hint="eastAsia"/>
          <w:lang w:eastAsia="zh-CN"/>
        </w:rPr>
        <w:t>10</w:t>
      </w:r>
      <w:r w:rsidRPr="007C0792">
        <w:rPr>
          <w:rFonts w:hint="eastAsia"/>
          <w:lang w:eastAsia="zh-CN"/>
        </w:rPr>
        <w:t>月</w:t>
      </w:r>
      <w:r w:rsidRPr="007C0792">
        <w:rPr>
          <w:rFonts w:hint="eastAsia"/>
          <w:lang w:eastAsia="zh-CN"/>
        </w:rPr>
        <w:t>7</w:t>
      </w:r>
      <w:r w:rsidRPr="007C0792">
        <w:rPr>
          <w:rFonts w:hint="eastAsia"/>
          <w:lang w:eastAsia="zh-CN"/>
        </w:rPr>
        <w:t>日以来，我们看到哈马斯利用通信手段散布恐惧和虚假信息。</w:t>
      </w:r>
    </w:p>
    <w:p w14:paraId="180A2983" w14:textId="44E3A418" w:rsidR="00573B7A" w:rsidRPr="007C0792" w:rsidRDefault="00573B7A" w:rsidP="007C0792">
      <w:pPr>
        <w:ind w:firstLineChars="200" w:firstLine="480"/>
        <w:rPr>
          <w:lang w:eastAsia="zh-CN"/>
        </w:rPr>
      </w:pPr>
      <w:r w:rsidRPr="007C0792">
        <w:rPr>
          <w:rFonts w:hint="eastAsia"/>
          <w:lang w:eastAsia="zh-CN"/>
        </w:rPr>
        <w:t>巴勒斯坦权力机构主席不仅没有谴责哈马斯在</w:t>
      </w:r>
      <w:r w:rsidRPr="007C0792">
        <w:rPr>
          <w:rFonts w:hint="eastAsia"/>
          <w:lang w:eastAsia="zh-CN"/>
        </w:rPr>
        <w:t>10</w:t>
      </w:r>
      <w:r w:rsidRPr="007C0792">
        <w:rPr>
          <w:rFonts w:hint="eastAsia"/>
          <w:lang w:eastAsia="zh-CN"/>
        </w:rPr>
        <w:t>月</w:t>
      </w:r>
      <w:r w:rsidRPr="007C0792">
        <w:rPr>
          <w:rFonts w:hint="eastAsia"/>
          <w:lang w:eastAsia="zh-CN"/>
        </w:rPr>
        <w:t>7</w:t>
      </w:r>
      <w:r w:rsidRPr="007C0792">
        <w:rPr>
          <w:rFonts w:hint="eastAsia"/>
          <w:lang w:eastAsia="zh-CN"/>
        </w:rPr>
        <w:t>日对以色列发动的令人发指的无端袭击，还厚颜无耻地否认以色列所遭受的暴行。</w:t>
      </w:r>
    </w:p>
    <w:p w14:paraId="58E754BD" w14:textId="232B0821" w:rsidR="00573B7A" w:rsidRPr="007C0792" w:rsidRDefault="00573B7A" w:rsidP="007C0792">
      <w:pPr>
        <w:ind w:firstLineChars="200" w:firstLine="480"/>
        <w:rPr>
          <w:lang w:eastAsia="zh-CN"/>
        </w:rPr>
      </w:pPr>
      <w:r w:rsidRPr="007C0792">
        <w:rPr>
          <w:rFonts w:hint="eastAsia"/>
          <w:lang w:eastAsia="zh-CN"/>
        </w:rPr>
        <w:t>我们不会容忍这种行为。</w:t>
      </w:r>
    </w:p>
    <w:p w14:paraId="3DAAC1CF" w14:textId="61C96549" w:rsidR="00573B7A" w:rsidRPr="007C0792" w:rsidRDefault="00573B7A" w:rsidP="007C0792">
      <w:pPr>
        <w:ind w:firstLineChars="200" w:firstLine="480"/>
        <w:rPr>
          <w:lang w:eastAsia="zh-CN"/>
        </w:rPr>
      </w:pPr>
      <w:r w:rsidRPr="007C0792">
        <w:rPr>
          <w:rFonts w:hint="eastAsia"/>
          <w:lang w:eastAsia="zh-CN"/>
        </w:rPr>
        <w:t>我们呼吁国际社会谴责哈马斯的野蛮恐怖主义行径，要求立即无条件释放被关押人员，并声援以色列在这场反恐战争中行使保护其人民的权利和义务。</w:t>
      </w:r>
    </w:p>
    <w:p w14:paraId="5AD9F24C" w14:textId="77777777" w:rsidR="00573B7A" w:rsidRPr="007C0792" w:rsidRDefault="00573B7A" w:rsidP="007C0792">
      <w:pPr>
        <w:ind w:firstLineChars="200" w:firstLine="480"/>
        <w:rPr>
          <w:lang w:eastAsia="zh-CN"/>
        </w:rPr>
      </w:pPr>
      <w:r w:rsidRPr="007C0792">
        <w:rPr>
          <w:rFonts w:hint="eastAsia"/>
          <w:lang w:eastAsia="zh-CN"/>
        </w:rPr>
        <w:t>谢谢</w:t>
      </w:r>
      <w:r>
        <w:rPr>
          <w:rFonts w:hint="eastAsia"/>
          <w:lang w:eastAsia="zh-CN"/>
        </w:rPr>
        <w:t>！</w:t>
      </w:r>
    </w:p>
    <w:p w14:paraId="29DE4FFE" w14:textId="76312E1D" w:rsidR="00573B7A" w:rsidRDefault="00573B7A">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5A8BA7B8" w14:textId="77777777" w:rsidR="00BB6045" w:rsidRPr="00D774CF" w:rsidRDefault="00BB6045" w:rsidP="00BB6045">
      <w:pPr>
        <w:tabs>
          <w:tab w:val="clear" w:pos="1134"/>
          <w:tab w:val="clear" w:pos="1871"/>
          <w:tab w:val="clear" w:pos="2268"/>
        </w:tabs>
        <w:overflowPunct/>
        <w:autoSpaceDE/>
        <w:autoSpaceDN/>
        <w:adjustRightInd/>
        <w:spacing w:before="0"/>
        <w:ind w:left="720" w:firstLine="720"/>
        <w:jc w:val="right"/>
        <w:textAlignment w:val="auto"/>
        <w:rPr>
          <w:bCs/>
          <w:lang w:eastAsia="zh-CN"/>
        </w:rPr>
      </w:pPr>
      <w:r>
        <w:rPr>
          <w:rFonts w:hint="eastAsia"/>
          <w:bCs/>
          <w:lang w:eastAsia="zh-CN"/>
        </w:rPr>
        <w:lastRenderedPageBreak/>
        <w:t>原文：阿拉伯文</w:t>
      </w:r>
    </w:p>
    <w:p w14:paraId="5FBDC2E1" w14:textId="5E52DB3E" w:rsidR="00BB6045" w:rsidRPr="00BB6045" w:rsidRDefault="00BB6045" w:rsidP="00BB6045">
      <w:pPr>
        <w:pStyle w:val="AnnexNo"/>
        <w:rPr>
          <w:lang w:eastAsia="zh-CN"/>
        </w:rPr>
      </w:pPr>
      <w:r w:rsidRPr="00BB6045">
        <w:rPr>
          <w:rFonts w:hint="eastAsia"/>
          <w:lang w:eastAsia="zh-CN"/>
        </w:rPr>
        <w:t>附件</w:t>
      </w:r>
      <w:r w:rsidRPr="00BB6045">
        <w:rPr>
          <w:rFonts w:hint="eastAsia"/>
          <w:lang w:eastAsia="zh-CN"/>
        </w:rPr>
        <w:t xml:space="preserve"> G</w:t>
      </w:r>
    </w:p>
    <w:p w14:paraId="1B854C1C" w14:textId="5E6DB2B2" w:rsidR="00BB6045" w:rsidRDefault="00BB6045" w:rsidP="00BB6045">
      <w:pPr>
        <w:pStyle w:val="Annextitle"/>
        <w:rPr>
          <w:lang w:eastAsia="zh-CN"/>
        </w:rPr>
      </w:pPr>
      <w:r>
        <w:rPr>
          <w:rFonts w:hint="eastAsia"/>
          <w:lang w:eastAsia="zh-CN"/>
        </w:rPr>
        <w:t>埃及代表的</w:t>
      </w:r>
      <w:r w:rsidR="002C093C">
        <w:rPr>
          <w:rFonts w:hint="eastAsia"/>
          <w:lang w:eastAsia="zh-CN"/>
        </w:rPr>
        <w:t>声明</w:t>
      </w:r>
    </w:p>
    <w:p w14:paraId="63C58B9C" w14:textId="27286BB8" w:rsidR="00BB6045" w:rsidRPr="004B4FD2" w:rsidRDefault="00BB6045" w:rsidP="00BB6045">
      <w:pPr>
        <w:pStyle w:val="Normalaftertitle0"/>
        <w:rPr>
          <w:lang w:eastAsia="zh-CN"/>
        </w:rPr>
      </w:pPr>
      <w:r w:rsidRPr="004B4FD2">
        <w:rPr>
          <w:rFonts w:hint="eastAsia"/>
          <w:lang w:eastAsia="zh-CN"/>
        </w:rPr>
        <w:t>尊敬的各位阁下、女士们、先生们，</w:t>
      </w:r>
    </w:p>
    <w:p w14:paraId="400DE9AB" w14:textId="15E9235A" w:rsidR="00BB6045" w:rsidRPr="004B4FD2" w:rsidRDefault="00BB6045" w:rsidP="00BB6045">
      <w:pPr>
        <w:ind w:firstLineChars="200" w:firstLine="480"/>
        <w:rPr>
          <w:rFonts w:ascii="SimSun" w:hAnsi="SimSun"/>
          <w:szCs w:val="24"/>
          <w:lang w:eastAsia="zh-CN"/>
        </w:rPr>
      </w:pPr>
      <w:r w:rsidRPr="004B4FD2">
        <w:rPr>
          <w:rFonts w:ascii="SimSun" w:hAnsi="SimSun" w:cs="Microsoft YaHei" w:hint="eastAsia"/>
          <w:szCs w:val="24"/>
          <w:lang w:eastAsia="zh-CN"/>
        </w:rPr>
        <w:t>首先，我</w:t>
      </w:r>
      <w:r>
        <w:rPr>
          <w:rFonts w:ascii="SimSun" w:hAnsi="SimSun" w:cs="Microsoft YaHei" w:hint="eastAsia"/>
          <w:szCs w:val="24"/>
          <w:lang w:eastAsia="zh-CN"/>
        </w:rPr>
        <w:t>谨</w:t>
      </w:r>
      <w:r w:rsidRPr="004B4FD2">
        <w:rPr>
          <w:rFonts w:ascii="SimSun" w:hAnsi="SimSun" w:cs="Microsoft YaHei" w:hint="eastAsia"/>
          <w:szCs w:val="24"/>
          <w:lang w:eastAsia="zh-CN"/>
        </w:rPr>
        <w:t>代表阿拉伯</w:t>
      </w:r>
      <w:r>
        <w:rPr>
          <w:rFonts w:ascii="SimSun" w:hAnsi="SimSun" w:cs="Microsoft YaHei" w:hint="eastAsia"/>
          <w:szCs w:val="24"/>
          <w:lang w:eastAsia="zh-CN"/>
        </w:rPr>
        <w:t>国家</w:t>
      </w:r>
      <w:r w:rsidRPr="004B4FD2">
        <w:rPr>
          <w:rFonts w:ascii="SimSun" w:hAnsi="SimSun" w:cs="Microsoft YaHei" w:hint="eastAsia"/>
          <w:szCs w:val="24"/>
          <w:lang w:eastAsia="zh-CN"/>
        </w:rPr>
        <w:t>集团，衷心祝贺阿拉伯联合酋长国成功主办并主持</w:t>
      </w:r>
      <w:r w:rsidRPr="002F4A06">
        <w:rPr>
          <w:szCs w:val="24"/>
          <w:lang w:eastAsia="zh-CN"/>
        </w:rPr>
        <w:t>2023</w:t>
      </w:r>
      <w:r>
        <w:rPr>
          <w:rFonts w:ascii="SimSun" w:hAnsi="SimSun" w:cs="Microsoft YaHei" w:hint="eastAsia"/>
          <w:szCs w:val="24"/>
          <w:lang w:eastAsia="zh-CN"/>
        </w:rPr>
        <w:t>年</w:t>
      </w:r>
      <w:r w:rsidRPr="004B4FD2">
        <w:rPr>
          <w:rFonts w:ascii="SimSun" w:hAnsi="SimSun" w:cs="Microsoft YaHei" w:hint="eastAsia"/>
          <w:szCs w:val="24"/>
          <w:lang w:eastAsia="zh-CN"/>
        </w:rPr>
        <w:t>世界无线电</w:t>
      </w:r>
      <w:r>
        <w:rPr>
          <w:rFonts w:ascii="SimSun" w:hAnsi="SimSun" w:cs="Microsoft YaHei" w:hint="eastAsia"/>
          <w:szCs w:val="24"/>
          <w:lang w:eastAsia="zh-CN"/>
        </w:rPr>
        <w:t>通信</w:t>
      </w:r>
      <w:r w:rsidRPr="004B4FD2">
        <w:rPr>
          <w:rFonts w:ascii="SimSun" w:hAnsi="SimSun" w:cs="Microsoft YaHei" w:hint="eastAsia"/>
          <w:szCs w:val="24"/>
          <w:lang w:eastAsia="zh-CN"/>
        </w:rPr>
        <w:t>大会。祝愿阿拉伯联合酋长国取得圆满成功。</w:t>
      </w:r>
    </w:p>
    <w:p w14:paraId="150CD54D" w14:textId="77777777" w:rsidR="00BB6045" w:rsidRPr="002F4A06" w:rsidRDefault="00BB6045" w:rsidP="00BB6045">
      <w:pPr>
        <w:ind w:firstLineChars="200" w:firstLine="480"/>
        <w:rPr>
          <w:szCs w:val="24"/>
          <w:lang w:eastAsia="zh-CN"/>
        </w:rPr>
      </w:pPr>
      <w:r w:rsidRPr="004B4FD2">
        <w:rPr>
          <w:rFonts w:ascii="SimSun" w:hAnsi="SimSun" w:cs="Microsoft YaHei" w:hint="eastAsia"/>
          <w:szCs w:val="24"/>
          <w:lang w:eastAsia="zh-CN"/>
        </w:rPr>
        <w:t>阿拉伯</w:t>
      </w:r>
      <w:r>
        <w:rPr>
          <w:rFonts w:ascii="SimSun" w:hAnsi="SimSun" w:cs="Microsoft YaHei" w:hint="eastAsia"/>
          <w:szCs w:val="24"/>
          <w:lang w:eastAsia="zh-CN"/>
        </w:rPr>
        <w:t>国家</w:t>
      </w:r>
      <w:r w:rsidRPr="004B4FD2">
        <w:rPr>
          <w:rFonts w:ascii="SimSun" w:hAnsi="SimSun" w:cs="Microsoft YaHei" w:hint="eastAsia"/>
          <w:szCs w:val="24"/>
          <w:lang w:eastAsia="zh-CN"/>
        </w:rPr>
        <w:t>集团再次重申</w:t>
      </w:r>
      <w:r>
        <w:rPr>
          <w:rFonts w:ascii="SimSun" w:hAnsi="SimSun" w:cs="Microsoft YaHei" w:hint="eastAsia"/>
          <w:szCs w:val="24"/>
          <w:lang w:eastAsia="zh-CN"/>
        </w:rPr>
        <w:t>我们全力支持</w:t>
      </w:r>
      <w:r w:rsidRPr="004B4FD2">
        <w:rPr>
          <w:rFonts w:ascii="SimSun" w:hAnsi="SimSun" w:cs="Microsoft YaHei" w:hint="eastAsia"/>
          <w:szCs w:val="24"/>
          <w:lang w:eastAsia="zh-CN"/>
        </w:rPr>
        <w:t>巴勒斯坦</w:t>
      </w:r>
      <w:r>
        <w:rPr>
          <w:rFonts w:ascii="SimSun" w:hAnsi="SimSun" w:cs="Microsoft YaHei" w:hint="eastAsia"/>
          <w:szCs w:val="24"/>
          <w:lang w:eastAsia="zh-CN"/>
        </w:rPr>
        <w:t>的</w:t>
      </w:r>
      <w:r w:rsidRPr="004B4FD2">
        <w:rPr>
          <w:rFonts w:ascii="SimSun" w:hAnsi="SimSun" w:cs="Microsoft YaHei" w:hint="eastAsia"/>
          <w:szCs w:val="24"/>
          <w:lang w:eastAsia="zh-CN"/>
        </w:rPr>
        <w:t>立场</w:t>
      </w:r>
      <w:r>
        <w:rPr>
          <w:rFonts w:ascii="SimSun" w:hAnsi="SimSun" w:cs="Microsoft YaHei" w:hint="eastAsia"/>
          <w:szCs w:val="24"/>
          <w:lang w:eastAsia="zh-CN"/>
        </w:rPr>
        <w:t>，与之团结一致</w:t>
      </w:r>
      <w:r w:rsidRPr="004B4FD2">
        <w:rPr>
          <w:rFonts w:ascii="SimSun" w:hAnsi="SimSun" w:cs="Microsoft YaHei" w:hint="eastAsia"/>
          <w:szCs w:val="24"/>
          <w:lang w:eastAsia="zh-CN"/>
        </w:rPr>
        <w:t>。我们完全反对</w:t>
      </w:r>
      <w:r>
        <w:rPr>
          <w:rFonts w:ascii="SimSun" w:hAnsi="SimSun" w:cs="Microsoft YaHei" w:hint="eastAsia"/>
          <w:szCs w:val="24"/>
          <w:lang w:eastAsia="zh-CN"/>
        </w:rPr>
        <w:t>在</w:t>
      </w:r>
      <w:r w:rsidRPr="004B4FD2">
        <w:rPr>
          <w:rFonts w:ascii="SimSun" w:hAnsi="SimSun" w:cs="Microsoft YaHei" w:hint="eastAsia"/>
          <w:szCs w:val="24"/>
          <w:lang w:eastAsia="zh-CN"/>
        </w:rPr>
        <w:t>加沙地带切断通信和互联网、摧毁通信基础设施的决定。这些行动破坏了加沙地带平民的安全与安定。</w:t>
      </w:r>
      <w:r>
        <w:rPr>
          <w:rFonts w:ascii="SimSun" w:hAnsi="SimSun" w:cs="Microsoft YaHei" w:hint="eastAsia"/>
          <w:szCs w:val="24"/>
          <w:lang w:eastAsia="zh-CN"/>
        </w:rPr>
        <w:t>有鉴于此</w:t>
      </w:r>
      <w:r w:rsidRPr="004B4FD2">
        <w:rPr>
          <w:rFonts w:ascii="SimSun" w:hAnsi="SimSun" w:cs="Microsoft YaHei" w:hint="eastAsia"/>
          <w:szCs w:val="24"/>
          <w:lang w:eastAsia="zh-CN"/>
        </w:rPr>
        <w:t>，阿拉伯</w:t>
      </w:r>
      <w:r>
        <w:rPr>
          <w:rFonts w:ascii="SimSun" w:hAnsi="SimSun" w:cs="Microsoft YaHei" w:hint="eastAsia"/>
          <w:szCs w:val="24"/>
          <w:lang w:eastAsia="zh-CN"/>
        </w:rPr>
        <w:t>国家</w:t>
      </w:r>
      <w:r w:rsidRPr="004B4FD2">
        <w:rPr>
          <w:rFonts w:ascii="SimSun" w:hAnsi="SimSun" w:cs="Microsoft YaHei" w:hint="eastAsia"/>
          <w:szCs w:val="24"/>
          <w:lang w:eastAsia="zh-CN"/>
        </w:rPr>
        <w:t>集团</w:t>
      </w:r>
      <w:r>
        <w:rPr>
          <w:rFonts w:ascii="SimSun" w:hAnsi="SimSun" w:cs="Microsoft YaHei" w:hint="eastAsia"/>
          <w:szCs w:val="24"/>
          <w:lang w:eastAsia="zh-CN"/>
        </w:rPr>
        <w:t>铭记</w:t>
      </w:r>
      <w:r w:rsidRPr="004B4FD2">
        <w:rPr>
          <w:rFonts w:ascii="SimSun" w:hAnsi="SimSun" w:cs="Microsoft YaHei" w:hint="eastAsia"/>
          <w:szCs w:val="24"/>
          <w:lang w:eastAsia="zh-CN"/>
        </w:rPr>
        <w:t>于</w:t>
      </w:r>
      <w:r w:rsidRPr="002F4A06">
        <w:rPr>
          <w:szCs w:val="24"/>
          <w:lang w:eastAsia="zh-CN"/>
        </w:rPr>
        <w:t>2023</w:t>
      </w:r>
      <w:r w:rsidRPr="002F4A06">
        <w:rPr>
          <w:szCs w:val="24"/>
          <w:lang w:eastAsia="zh-CN"/>
        </w:rPr>
        <w:t>年</w:t>
      </w:r>
      <w:r w:rsidRPr="002F4A06">
        <w:rPr>
          <w:szCs w:val="24"/>
          <w:lang w:eastAsia="zh-CN"/>
        </w:rPr>
        <w:t>11</w:t>
      </w:r>
      <w:r w:rsidRPr="002F4A06">
        <w:rPr>
          <w:szCs w:val="24"/>
          <w:lang w:eastAsia="zh-CN"/>
        </w:rPr>
        <w:t>月</w:t>
      </w:r>
      <w:r w:rsidRPr="002F4A06">
        <w:rPr>
          <w:szCs w:val="24"/>
          <w:lang w:eastAsia="zh-CN"/>
        </w:rPr>
        <w:t>11</w:t>
      </w:r>
      <w:r w:rsidRPr="002F4A06">
        <w:rPr>
          <w:szCs w:val="24"/>
          <w:lang w:eastAsia="zh-CN"/>
        </w:rPr>
        <w:t>日在沙特阿拉伯召开的阿拉伯</w:t>
      </w:r>
      <w:r w:rsidRPr="002F4A06">
        <w:rPr>
          <w:szCs w:val="24"/>
          <w:lang w:eastAsia="zh-CN"/>
        </w:rPr>
        <w:t>-</w:t>
      </w:r>
      <w:r w:rsidRPr="002F4A06">
        <w:rPr>
          <w:szCs w:val="24"/>
          <w:lang w:eastAsia="zh-CN"/>
        </w:rPr>
        <w:t>伊斯兰</w:t>
      </w:r>
      <w:r>
        <w:rPr>
          <w:rFonts w:hint="eastAsia"/>
          <w:szCs w:val="24"/>
          <w:lang w:eastAsia="zh-CN"/>
        </w:rPr>
        <w:t>共同</w:t>
      </w:r>
      <w:r w:rsidRPr="002F4A06">
        <w:rPr>
          <w:szCs w:val="24"/>
          <w:lang w:eastAsia="zh-CN"/>
        </w:rPr>
        <w:t>峰会最终声明中</w:t>
      </w:r>
      <w:r>
        <w:rPr>
          <w:rFonts w:hint="eastAsia"/>
          <w:szCs w:val="24"/>
          <w:lang w:eastAsia="zh-CN"/>
        </w:rPr>
        <w:t>发布</w:t>
      </w:r>
      <w:r w:rsidRPr="002F4A06">
        <w:rPr>
          <w:szCs w:val="24"/>
          <w:lang w:eastAsia="zh-CN"/>
        </w:rPr>
        <w:t>的决议。</w:t>
      </w:r>
    </w:p>
    <w:p w14:paraId="787965FF" w14:textId="77777777" w:rsidR="00BB6045" w:rsidRPr="004B4FD2" w:rsidRDefault="00BB6045" w:rsidP="00BB6045">
      <w:pPr>
        <w:ind w:firstLineChars="200" w:firstLine="480"/>
        <w:rPr>
          <w:rFonts w:ascii="SimSun" w:hAnsi="SimSun"/>
          <w:szCs w:val="24"/>
        </w:rPr>
      </w:pPr>
      <w:r w:rsidRPr="004B4FD2">
        <w:rPr>
          <w:rFonts w:ascii="SimSun" w:hAnsi="SimSun" w:cs="Microsoft YaHei" w:hint="eastAsia"/>
          <w:szCs w:val="24"/>
        </w:rPr>
        <w:t>祝</w:t>
      </w:r>
      <w:r>
        <w:rPr>
          <w:rFonts w:ascii="SimSun" w:hAnsi="SimSun" w:cs="Microsoft YaHei" w:hint="eastAsia"/>
          <w:szCs w:val="24"/>
          <w:lang w:eastAsia="zh-CN"/>
        </w:rPr>
        <w:t>各位</w:t>
      </w:r>
      <w:r w:rsidRPr="004B4FD2">
        <w:rPr>
          <w:rFonts w:ascii="SimSun" w:hAnsi="SimSun" w:cs="Microsoft YaHei" w:hint="eastAsia"/>
          <w:szCs w:val="24"/>
        </w:rPr>
        <w:t>平安</w:t>
      </w:r>
      <w:r>
        <w:rPr>
          <w:rFonts w:ascii="SimSun" w:hAnsi="SimSun" w:cs="Microsoft YaHei" w:hint="eastAsia"/>
          <w:szCs w:val="24"/>
          <w:lang w:eastAsia="zh-CN"/>
        </w:rPr>
        <w:t>幸</w:t>
      </w:r>
      <w:r w:rsidRPr="004B4FD2">
        <w:rPr>
          <w:rFonts w:ascii="SimSun" w:hAnsi="SimSun" w:cs="Microsoft YaHei" w:hint="eastAsia"/>
          <w:szCs w:val="24"/>
        </w:rPr>
        <w:t>福。</w:t>
      </w:r>
    </w:p>
    <w:p w14:paraId="57C30CF0" w14:textId="70D43D82" w:rsidR="00573B7A" w:rsidRDefault="00573B7A">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3D9D537C" w14:textId="77777777" w:rsidR="00573B7A" w:rsidRPr="00734B4D" w:rsidRDefault="00573B7A" w:rsidP="00734B4D">
      <w:pPr>
        <w:jc w:val="right"/>
        <w:rPr>
          <w:lang w:eastAsia="zh-CN"/>
        </w:rPr>
      </w:pPr>
      <w:r w:rsidRPr="00734B4D">
        <w:rPr>
          <w:rFonts w:hint="eastAsia"/>
          <w:lang w:eastAsia="zh-CN"/>
        </w:rPr>
        <w:lastRenderedPageBreak/>
        <w:t>原文：英文</w:t>
      </w:r>
    </w:p>
    <w:p w14:paraId="57989DAD" w14:textId="77777777" w:rsidR="00573B7A" w:rsidRPr="00734B4D" w:rsidRDefault="00573B7A" w:rsidP="00734B4D">
      <w:pPr>
        <w:pStyle w:val="AnnexNo"/>
        <w:rPr>
          <w:lang w:eastAsia="zh-CN"/>
        </w:rPr>
      </w:pPr>
      <w:r w:rsidRPr="00734B4D">
        <w:rPr>
          <w:rFonts w:hint="eastAsia"/>
          <w:lang w:eastAsia="zh-CN"/>
        </w:rPr>
        <w:t>附件</w:t>
      </w:r>
      <w:r w:rsidRPr="00734B4D">
        <w:rPr>
          <w:lang w:eastAsia="zh-CN"/>
        </w:rPr>
        <w:t xml:space="preserve"> H</w:t>
      </w:r>
    </w:p>
    <w:p w14:paraId="14E5E9B1" w14:textId="77777777" w:rsidR="00573B7A" w:rsidRPr="00734B4D" w:rsidRDefault="00573B7A" w:rsidP="00734B4D">
      <w:pPr>
        <w:pStyle w:val="Annextitle"/>
        <w:rPr>
          <w:lang w:eastAsia="zh-CN"/>
        </w:rPr>
      </w:pPr>
      <w:r w:rsidRPr="00734B4D">
        <w:rPr>
          <w:rFonts w:hint="eastAsia"/>
          <w:lang w:eastAsia="zh-CN"/>
        </w:rPr>
        <w:t>乌克兰代表的声明</w:t>
      </w:r>
    </w:p>
    <w:p w14:paraId="465B161F" w14:textId="77777777" w:rsidR="00573B7A" w:rsidRPr="00734B4D" w:rsidRDefault="00573B7A" w:rsidP="00BB6045">
      <w:pPr>
        <w:pStyle w:val="Normalaftertitle0"/>
        <w:rPr>
          <w:lang w:eastAsia="zh-CN"/>
        </w:rPr>
      </w:pPr>
      <w:r w:rsidRPr="00734B4D">
        <w:rPr>
          <w:rFonts w:hint="eastAsia"/>
          <w:lang w:eastAsia="zh-CN"/>
        </w:rPr>
        <w:t>主席先生，</w:t>
      </w:r>
    </w:p>
    <w:p w14:paraId="2F6C8066" w14:textId="77777777" w:rsidR="00573B7A" w:rsidRPr="00734B4D" w:rsidRDefault="00573B7A" w:rsidP="00734B4D">
      <w:pPr>
        <w:rPr>
          <w:lang w:eastAsia="zh-CN"/>
        </w:rPr>
      </w:pPr>
      <w:r w:rsidRPr="00734B4D">
        <w:rPr>
          <w:rFonts w:hint="eastAsia"/>
          <w:lang w:eastAsia="zh-CN"/>
        </w:rPr>
        <w:t>秘书长女士，</w:t>
      </w:r>
    </w:p>
    <w:p w14:paraId="70869A6D" w14:textId="77777777" w:rsidR="00573B7A" w:rsidRPr="00734B4D" w:rsidRDefault="00573B7A" w:rsidP="00734B4D">
      <w:pPr>
        <w:rPr>
          <w:lang w:eastAsia="zh-CN"/>
        </w:rPr>
      </w:pPr>
      <w:r w:rsidRPr="00734B4D">
        <w:rPr>
          <w:rFonts w:hint="eastAsia"/>
          <w:lang w:eastAsia="zh-CN"/>
        </w:rPr>
        <w:t>各位同仁：</w:t>
      </w:r>
    </w:p>
    <w:p w14:paraId="76DF2B79" w14:textId="77777777" w:rsidR="00573B7A" w:rsidRPr="00734B4D" w:rsidRDefault="00573B7A" w:rsidP="00734B4D">
      <w:pPr>
        <w:ind w:firstLineChars="200" w:firstLine="480"/>
        <w:rPr>
          <w:lang w:eastAsia="zh-CN"/>
        </w:rPr>
      </w:pPr>
      <w:r w:rsidRPr="00734B4D">
        <w:rPr>
          <w:rFonts w:hint="eastAsia"/>
          <w:lang w:eastAsia="zh-CN"/>
        </w:rPr>
        <w:t>谢谢你们让我发言。</w:t>
      </w:r>
    </w:p>
    <w:p w14:paraId="6A93C61A" w14:textId="77777777" w:rsidR="00573B7A" w:rsidRPr="00734B4D" w:rsidRDefault="00573B7A" w:rsidP="00734B4D">
      <w:pPr>
        <w:ind w:firstLineChars="200" w:firstLine="480"/>
        <w:rPr>
          <w:lang w:eastAsia="zh-CN"/>
        </w:rPr>
      </w:pPr>
      <w:r w:rsidRPr="00734B4D">
        <w:rPr>
          <w:rFonts w:hint="eastAsia"/>
          <w:lang w:eastAsia="zh-CN"/>
        </w:rPr>
        <w:t>我荣幸地代表欧盟及其</w:t>
      </w:r>
      <w:r w:rsidRPr="00734B4D">
        <w:rPr>
          <w:rFonts w:hint="eastAsia"/>
          <w:lang w:eastAsia="zh-CN"/>
        </w:rPr>
        <w:t>27</w:t>
      </w:r>
      <w:r w:rsidRPr="00734B4D">
        <w:rPr>
          <w:rFonts w:hint="eastAsia"/>
          <w:lang w:eastAsia="zh-CN"/>
        </w:rPr>
        <w:t>个成员国、阿尔巴尼亚、安道尔、澳大利亚、加拿大、哥斯达黎加、格鲁吉亚、以色列、日本、黑山、新西兰、挪威、摩尔多瓦共和国、北马其顿共和国、瑞士、大不列颠及北爱尔兰联合王国、美利坚合众国和我自己的祖国乌克兰等各国代表团发言。</w:t>
      </w:r>
    </w:p>
    <w:p w14:paraId="4223CB1B" w14:textId="77777777" w:rsidR="00573B7A" w:rsidRPr="00734B4D" w:rsidRDefault="00573B7A" w:rsidP="00734B4D">
      <w:pPr>
        <w:ind w:firstLineChars="200" w:firstLine="480"/>
        <w:rPr>
          <w:lang w:eastAsia="zh-CN"/>
        </w:rPr>
      </w:pPr>
      <w:r w:rsidRPr="00734B4D">
        <w:rPr>
          <w:rFonts w:hint="eastAsia"/>
          <w:lang w:eastAsia="zh-CN"/>
        </w:rPr>
        <w:t>2014</w:t>
      </w:r>
      <w:r w:rsidRPr="00734B4D">
        <w:rPr>
          <w:rFonts w:hint="eastAsia"/>
          <w:lang w:eastAsia="zh-CN"/>
        </w:rPr>
        <w:t>年</w:t>
      </w:r>
      <w:r w:rsidRPr="00734B4D">
        <w:rPr>
          <w:rFonts w:hint="eastAsia"/>
          <w:lang w:eastAsia="zh-CN"/>
        </w:rPr>
        <w:t>2</w:t>
      </w:r>
      <w:r w:rsidRPr="00734B4D">
        <w:rPr>
          <w:rFonts w:hint="eastAsia"/>
          <w:lang w:eastAsia="zh-CN"/>
        </w:rPr>
        <w:t>月</w:t>
      </w:r>
      <w:r w:rsidRPr="00734B4D">
        <w:rPr>
          <w:rFonts w:hint="eastAsia"/>
          <w:lang w:eastAsia="zh-CN"/>
        </w:rPr>
        <w:t>20</w:t>
      </w:r>
      <w:r w:rsidRPr="00734B4D">
        <w:rPr>
          <w:rFonts w:hint="eastAsia"/>
          <w:lang w:eastAsia="zh-CN"/>
        </w:rPr>
        <w:t>日，俄罗斯联邦违反国际法，无端侵略乌克兰。</w:t>
      </w:r>
      <w:r w:rsidRPr="00734B4D">
        <w:rPr>
          <w:rFonts w:hint="eastAsia"/>
          <w:lang w:eastAsia="zh-CN"/>
        </w:rPr>
        <w:t>2022</w:t>
      </w:r>
      <w:r w:rsidRPr="00734B4D">
        <w:rPr>
          <w:rFonts w:hint="eastAsia"/>
          <w:lang w:eastAsia="zh-CN"/>
        </w:rPr>
        <w:t>年</w:t>
      </w:r>
      <w:r w:rsidRPr="00734B4D">
        <w:rPr>
          <w:rFonts w:hint="eastAsia"/>
          <w:lang w:eastAsia="zh-CN"/>
        </w:rPr>
        <w:t>2</w:t>
      </w:r>
      <w:r w:rsidRPr="00734B4D">
        <w:rPr>
          <w:rFonts w:hint="eastAsia"/>
          <w:lang w:eastAsia="zh-CN"/>
        </w:rPr>
        <w:t>月</w:t>
      </w:r>
      <w:r w:rsidRPr="00734B4D">
        <w:rPr>
          <w:rFonts w:hint="eastAsia"/>
          <w:lang w:eastAsia="zh-CN"/>
        </w:rPr>
        <w:t>24</w:t>
      </w:r>
      <w:r w:rsidRPr="00734B4D">
        <w:rPr>
          <w:rFonts w:hint="eastAsia"/>
          <w:lang w:eastAsia="zh-CN"/>
        </w:rPr>
        <w:t>日，俄罗斯联邦全面入侵乌克兰。</w:t>
      </w:r>
    </w:p>
    <w:p w14:paraId="7233A7B8" w14:textId="77777777" w:rsidR="00573B7A" w:rsidRPr="00734B4D" w:rsidRDefault="00573B7A" w:rsidP="00734B4D">
      <w:pPr>
        <w:ind w:firstLineChars="200" w:firstLine="480"/>
        <w:rPr>
          <w:lang w:eastAsia="zh-CN"/>
        </w:rPr>
      </w:pPr>
      <w:r w:rsidRPr="00734B4D">
        <w:rPr>
          <w:rFonts w:hint="eastAsia"/>
          <w:lang w:eastAsia="zh-CN"/>
        </w:rPr>
        <w:t>我们强烈谴责俄罗斯联邦对乌克兰部分领土的临时占领，包括克里米亚自治共和国和塞瓦斯托波尔市以及赫尔松、扎波罗热、顿涅茨克和卢甘斯克等地的部分地区，并呼吁国际社会继续支持乌克兰捍卫其主权和领土完整。</w:t>
      </w:r>
    </w:p>
    <w:p w14:paraId="42B620AD" w14:textId="77777777" w:rsidR="00573B7A" w:rsidRPr="00734B4D" w:rsidRDefault="00573B7A" w:rsidP="00734B4D">
      <w:pPr>
        <w:ind w:firstLineChars="200" w:firstLine="480"/>
        <w:rPr>
          <w:lang w:eastAsia="zh-CN"/>
        </w:rPr>
      </w:pPr>
      <w:r w:rsidRPr="00734B4D">
        <w:rPr>
          <w:rFonts w:hint="eastAsia"/>
          <w:lang w:eastAsia="zh-CN"/>
        </w:rPr>
        <w:t>俄罗斯联邦对乌克兰的持续攻击破坏了乌克兰的关键电信基础设施，服务被中断，固定与移动通信、电视和无线电广播及应急通信的质量受损。此外，在乌克兰临时被占领土上，俄罗斯联邦的行动对乌克兰在其国际公认的领土上行使电信管理主权产生了毁灭性影响。俄罗斯联邦作为国际电联成员国，未能遵守国际电联《组织法》、《公约》和其它文件确定的基本原则，尤其是有关各成员国在其国际认可边境内管理无线电频谱资源的主权。</w:t>
      </w:r>
    </w:p>
    <w:p w14:paraId="601056CD" w14:textId="77777777" w:rsidR="00573B7A" w:rsidRPr="00734B4D" w:rsidRDefault="00573B7A" w:rsidP="00734B4D">
      <w:pPr>
        <w:ind w:firstLineChars="200" w:firstLine="480"/>
        <w:rPr>
          <w:lang w:eastAsia="zh-CN"/>
        </w:rPr>
      </w:pPr>
      <w:r w:rsidRPr="00734B4D">
        <w:rPr>
          <w:rFonts w:hint="eastAsia"/>
          <w:lang w:eastAsia="zh-CN"/>
        </w:rPr>
        <w:t>我们忆及联合国大会</w:t>
      </w:r>
      <w:r w:rsidRPr="00734B4D">
        <w:rPr>
          <w:rFonts w:hint="eastAsia"/>
          <w:lang w:eastAsia="zh-CN"/>
        </w:rPr>
        <w:t>2022</w:t>
      </w:r>
      <w:r w:rsidRPr="00734B4D">
        <w:rPr>
          <w:rFonts w:hint="eastAsia"/>
          <w:lang w:eastAsia="zh-CN"/>
        </w:rPr>
        <w:t>年</w:t>
      </w:r>
      <w:r w:rsidRPr="00734B4D">
        <w:rPr>
          <w:rFonts w:hint="eastAsia"/>
          <w:lang w:eastAsia="zh-CN"/>
        </w:rPr>
        <w:t>3</w:t>
      </w:r>
      <w:r w:rsidRPr="00734B4D">
        <w:rPr>
          <w:rFonts w:hint="eastAsia"/>
          <w:lang w:eastAsia="zh-CN"/>
        </w:rPr>
        <w:t>月</w:t>
      </w:r>
      <w:r w:rsidRPr="00734B4D">
        <w:rPr>
          <w:rFonts w:hint="eastAsia"/>
          <w:lang w:eastAsia="zh-CN"/>
        </w:rPr>
        <w:t>2</w:t>
      </w:r>
      <w:r w:rsidRPr="00734B4D">
        <w:rPr>
          <w:rFonts w:hint="eastAsia"/>
          <w:lang w:eastAsia="zh-CN"/>
        </w:rPr>
        <w:t>日题为“对乌克兰的侵略”的第</w:t>
      </w:r>
      <w:r w:rsidRPr="00734B4D">
        <w:rPr>
          <w:rFonts w:hint="eastAsia"/>
          <w:lang w:eastAsia="zh-CN"/>
        </w:rPr>
        <w:t>ES-11/1</w:t>
      </w:r>
      <w:r w:rsidRPr="00734B4D">
        <w:rPr>
          <w:rFonts w:hint="eastAsia"/>
          <w:lang w:eastAsia="zh-CN"/>
        </w:rPr>
        <w:t>号决议以及联合国大会第十一届紧急特别会议通过的所有其他决议，其中明确重申支持乌克兰在其国际公认边界内，乃至其领海内的主权、独立、统一和领土完整。</w:t>
      </w:r>
    </w:p>
    <w:p w14:paraId="6DDEDB06" w14:textId="77777777" w:rsidR="00573B7A" w:rsidRPr="00734B4D" w:rsidRDefault="00573B7A" w:rsidP="00734B4D">
      <w:pPr>
        <w:ind w:firstLineChars="200" w:firstLine="480"/>
        <w:rPr>
          <w:lang w:eastAsia="zh-CN"/>
        </w:rPr>
      </w:pPr>
      <w:r w:rsidRPr="00734B4D">
        <w:rPr>
          <w:rFonts w:hint="eastAsia"/>
          <w:lang w:eastAsia="zh-CN"/>
        </w:rPr>
        <w:t>我们鼓励国际电联及其成员国继续积极支持旨在恢复和加强乌克兰境内电信部门的举措和措施，并呼吁为恢复通信和通信系统提供技术援助。</w:t>
      </w:r>
    </w:p>
    <w:p w14:paraId="19856C3E" w14:textId="77777777" w:rsidR="00573B7A" w:rsidRPr="00734B4D" w:rsidRDefault="00573B7A" w:rsidP="00734B4D">
      <w:pPr>
        <w:ind w:firstLineChars="200" w:firstLine="480"/>
        <w:rPr>
          <w:lang w:eastAsia="zh-CN"/>
        </w:rPr>
      </w:pPr>
      <w:r w:rsidRPr="00734B4D">
        <w:rPr>
          <w:rFonts w:hint="eastAsia"/>
          <w:lang w:eastAsia="zh-CN"/>
        </w:rPr>
        <w:t>我们注意到国际电联在确保电信领域的国际协调与合作方面可发挥的重要作用，呼吁国际电联及其成员国继续采用一切可能的手段和机制来应对乌克兰局势，为恢复该地区的和平与稳定做出贡献。</w:t>
      </w:r>
    </w:p>
    <w:p w14:paraId="2E965221" w14:textId="77777777" w:rsidR="00573B7A" w:rsidRPr="00734B4D" w:rsidRDefault="00573B7A" w:rsidP="00734B4D">
      <w:pPr>
        <w:ind w:firstLineChars="200" w:firstLine="480"/>
        <w:rPr>
          <w:lang w:eastAsia="zh-CN"/>
        </w:rPr>
      </w:pPr>
      <w:r w:rsidRPr="00734B4D">
        <w:rPr>
          <w:rFonts w:hint="eastAsia"/>
          <w:lang w:eastAsia="zh-CN"/>
        </w:rPr>
        <w:t>我们欢迎</w:t>
      </w:r>
      <w:r w:rsidRPr="00734B4D">
        <w:rPr>
          <w:rFonts w:hint="eastAsia"/>
          <w:lang w:eastAsia="zh-CN"/>
        </w:rPr>
        <w:t>PP-14/174</w:t>
      </w:r>
      <w:r w:rsidRPr="00734B4D">
        <w:rPr>
          <w:rFonts w:hint="eastAsia"/>
          <w:lang w:eastAsia="zh-CN"/>
        </w:rPr>
        <w:t>号文件附件</w:t>
      </w:r>
      <w:r w:rsidRPr="00734B4D">
        <w:rPr>
          <w:rFonts w:hint="eastAsia"/>
          <w:lang w:eastAsia="zh-CN"/>
        </w:rPr>
        <w:t>B</w:t>
      </w:r>
      <w:r w:rsidRPr="00734B4D">
        <w:rPr>
          <w:rFonts w:hint="eastAsia"/>
          <w:lang w:eastAsia="zh-CN"/>
        </w:rPr>
        <w:t>中公布的国际电联秘书长在全权代表大会（</w:t>
      </w:r>
      <w:r w:rsidRPr="00734B4D">
        <w:rPr>
          <w:rFonts w:hint="eastAsia"/>
          <w:lang w:eastAsia="zh-CN"/>
        </w:rPr>
        <w:t>2014</w:t>
      </w:r>
      <w:r w:rsidRPr="00734B4D">
        <w:rPr>
          <w:rFonts w:hint="eastAsia"/>
          <w:lang w:eastAsia="zh-CN"/>
        </w:rPr>
        <w:t>年，釜山）上的发言、</w:t>
      </w:r>
      <w:r w:rsidRPr="00734B4D">
        <w:rPr>
          <w:rFonts w:hint="eastAsia"/>
          <w:lang w:eastAsia="zh-CN"/>
        </w:rPr>
        <w:t>2018</w:t>
      </w:r>
      <w:r w:rsidRPr="00734B4D">
        <w:rPr>
          <w:rFonts w:hint="eastAsia"/>
          <w:lang w:eastAsia="zh-CN"/>
        </w:rPr>
        <w:t>年</w:t>
      </w:r>
      <w:r w:rsidRPr="00734B4D">
        <w:rPr>
          <w:rFonts w:hint="eastAsia"/>
          <w:lang w:eastAsia="zh-CN"/>
        </w:rPr>
        <w:t>10</w:t>
      </w:r>
      <w:r w:rsidRPr="00734B4D">
        <w:rPr>
          <w:rFonts w:hint="eastAsia"/>
          <w:lang w:eastAsia="zh-CN"/>
        </w:rPr>
        <w:t>月</w:t>
      </w:r>
      <w:r w:rsidRPr="00734B4D">
        <w:rPr>
          <w:rFonts w:hint="eastAsia"/>
          <w:lang w:eastAsia="zh-CN"/>
        </w:rPr>
        <w:t>15</w:t>
      </w:r>
      <w:r w:rsidRPr="00734B4D">
        <w:rPr>
          <w:rFonts w:hint="eastAsia"/>
          <w:lang w:eastAsia="zh-CN"/>
        </w:rPr>
        <w:t>日第</w:t>
      </w:r>
      <w:r w:rsidRPr="00734B4D">
        <w:rPr>
          <w:rFonts w:hint="eastAsia"/>
          <w:lang w:eastAsia="zh-CN"/>
        </w:rPr>
        <w:t>1158</w:t>
      </w:r>
      <w:r w:rsidRPr="00734B4D">
        <w:rPr>
          <w:rFonts w:hint="eastAsia"/>
          <w:lang w:eastAsia="zh-CN"/>
        </w:rPr>
        <w:t>期国际电联《操作公报》公布的国际电联秘书长声明以及国际电联理事会题为“帮助和支持乌克兰重建其电信行业”的第</w:t>
      </w:r>
      <w:r w:rsidRPr="00734B4D">
        <w:rPr>
          <w:rFonts w:hint="eastAsia"/>
          <w:lang w:eastAsia="zh-CN"/>
        </w:rPr>
        <w:t>1408</w:t>
      </w:r>
      <w:r w:rsidRPr="00734B4D">
        <w:rPr>
          <w:rFonts w:hint="eastAsia"/>
          <w:lang w:eastAsia="zh-CN"/>
        </w:rPr>
        <w:t>号决议。为此，我们请求国际电联秘书长和三个局的主任继续协助乌克兰确保其无线电频率资源的使用符合国际电联《组织法》、《公约》和《无线电规则》。</w:t>
      </w:r>
    </w:p>
    <w:p w14:paraId="57D97A07" w14:textId="77777777" w:rsidR="00573B7A" w:rsidRPr="00734B4D" w:rsidRDefault="00573B7A" w:rsidP="006E0A25">
      <w:pPr>
        <w:keepNext/>
        <w:keepLines/>
        <w:ind w:firstLineChars="200" w:firstLine="480"/>
        <w:rPr>
          <w:lang w:eastAsia="zh-CN"/>
        </w:rPr>
      </w:pPr>
      <w:r w:rsidRPr="00734B4D">
        <w:rPr>
          <w:rFonts w:hint="eastAsia"/>
          <w:lang w:eastAsia="zh-CN"/>
        </w:rPr>
        <w:lastRenderedPageBreak/>
        <w:t>在结束声明之际，我们，乌克兰政府代表团和国际电联其他成员国代表团敦促俄罗斯联邦：听从国际社会的众多要求，立即停止对乌克兰使用武力；并立即、完全和无条件地从国际公认边界内的乌克兰领土撤出其所有军事力量。我们呼吁俄联邦充分履行其义务，包括其作为国际电联成员而承担的义务。</w:t>
      </w:r>
    </w:p>
    <w:p w14:paraId="4D2B47AB" w14:textId="77777777" w:rsidR="00573B7A" w:rsidRPr="00734B4D" w:rsidRDefault="00573B7A" w:rsidP="00734B4D">
      <w:pPr>
        <w:ind w:firstLineChars="200" w:firstLine="480"/>
        <w:rPr>
          <w:lang w:eastAsia="zh-CN"/>
        </w:rPr>
      </w:pPr>
      <w:r w:rsidRPr="00734B4D">
        <w:rPr>
          <w:rFonts w:hint="eastAsia"/>
          <w:lang w:eastAsia="zh-CN"/>
        </w:rPr>
        <w:t>我们认为，乌克兰的和平与稳定是确保本地区和世界繁荣与安全的关键，因此我们呼吁国际电联所有成员国根据《联合国宪章》，包括各国主权平等和领土完整的原则，促进乌克兰的全面、公正和持久和平。</w:t>
      </w:r>
    </w:p>
    <w:p w14:paraId="10693EE5" w14:textId="77777777" w:rsidR="00573B7A" w:rsidRPr="00734B4D" w:rsidRDefault="00573B7A" w:rsidP="00734B4D">
      <w:pPr>
        <w:ind w:firstLineChars="200" w:firstLine="480"/>
        <w:rPr>
          <w:lang w:eastAsia="zh-CN"/>
        </w:rPr>
      </w:pPr>
      <w:bookmarkStart w:id="12" w:name="_30j0zll" w:colFirst="0" w:colLast="0"/>
      <w:bookmarkEnd w:id="12"/>
      <w:r w:rsidRPr="00734B4D">
        <w:rPr>
          <w:rFonts w:hint="eastAsia"/>
          <w:lang w:eastAsia="zh-CN"/>
        </w:rPr>
        <w:t>我们请求将此声明纳入会议记录。</w:t>
      </w:r>
    </w:p>
    <w:p w14:paraId="309E8D84" w14:textId="77777777" w:rsidR="00573B7A" w:rsidRPr="00734B4D" w:rsidRDefault="00573B7A" w:rsidP="00734B4D">
      <w:pPr>
        <w:ind w:firstLineChars="200" w:firstLine="480"/>
        <w:rPr>
          <w:lang w:eastAsia="zh-CN"/>
        </w:rPr>
      </w:pPr>
      <w:r w:rsidRPr="00734B4D">
        <w:rPr>
          <w:rFonts w:hint="eastAsia"/>
          <w:lang w:eastAsia="zh-CN"/>
        </w:rPr>
        <w:t>谢谢！</w:t>
      </w:r>
    </w:p>
    <w:p w14:paraId="19489AC4" w14:textId="4DA7CEE1" w:rsidR="00573B7A" w:rsidRDefault="00573B7A">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7A1A30C7" w14:textId="77777777" w:rsidR="003B64BB" w:rsidRPr="00D774CF" w:rsidRDefault="003B64BB" w:rsidP="003B64BB">
      <w:pPr>
        <w:tabs>
          <w:tab w:val="clear" w:pos="1134"/>
          <w:tab w:val="clear" w:pos="1871"/>
          <w:tab w:val="clear" w:pos="2268"/>
        </w:tabs>
        <w:overflowPunct/>
        <w:autoSpaceDE/>
        <w:autoSpaceDN/>
        <w:adjustRightInd/>
        <w:spacing w:before="0"/>
        <w:jc w:val="right"/>
        <w:textAlignment w:val="auto"/>
        <w:rPr>
          <w:bCs/>
          <w:lang w:eastAsia="zh-CN"/>
        </w:rPr>
      </w:pPr>
      <w:r>
        <w:rPr>
          <w:rFonts w:hint="eastAsia"/>
          <w:bCs/>
          <w:lang w:eastAsia="zh-CN"/>
        </w:rPr>
        <w:lastRenderedPageBreak/>
        <w:t>原文：俄文</w:t>
      </w:r>
    </w:p>
    <w:p w14:paraId="59CE4797" w14:textId="77777777" w:rsidR="003B64BB" w:rsidRPr="00D774CF" w:rsidRDefault="003B64BB" w:rsidP="003B64BB">
      <w:pPr>
        <w:pStyle w:val="AnnexNo"/>
        <w:rPr>
          <w:lang w:eastAsia="zh-CN"/>
        </w:rPr>
      </w:pPr>
      <w:r>
        <w:rPr>
          <w:rFonts w:hint="eastAsia"/>
          <w:lang w:eastAsia="zh-CN"/>
        </w:rPr>
        <w:t>附件</w:t>
      </w:r>
      <w:r w:rsidRPr="00D774CF">
        <w:rPr>
          <w:lang w:eastAsia="zh-CN"/>
        </w:rPr>
        <w:t xml:space="preserve"> I</w:t>
      </w:r>
    </w:p>
    <w:p w14:paraId="599D4B17" w14:textId="77777777" w:rsidR="003B64BB" w:rsidRPr="00D774CF" w:rsidRDefault="003B64BB" w:rsidP="003B64BB">
      <w:pPr>
        <w:pStyle w:val="Annextitle"/>
        <w:rPr>
          <w:lang w:eastAsia="zh-CN"/>
        </w:rPr>
      </w:pPr>
      <w:r>
        <w:rPr>
          <w:rFonts w:hint="eastAsia"/>
          <w:lang w:eastAsia="zh-CN"/>
        </w:rPr>
        <w:t>俄罗斯联邦代表的声明</w:t>
      </w:r>
    </w:p>
    <w:p w14:paraId="4C6077C2" w14:textId="77777777" w:rsidR="003B64BB" w:rsidRDefault="003B64BB" w:rsidP="003B64BB">
      <w:pPr>
        <w:ind w:firstLineChars="236" w:firstLine="566"/>
        <w:rPr>
          <w:lang w:eastAsia="zh-CN"/>
        </w:rPr>
      </w:pPr>
      <w:r>
        <w:rPr>
          <w:rFonts w:hint="eastAsia"/>
          <w:lang w:eastAsia="zh-CN"/>
        </w:rPr>
        <w:t>针对</w:t>
      </w:r>
      <w:r w:rsidRPr="005379B0">
        <w:rPr>
          <w:rFonts w:hint="eastAsia"/>
          <w:lang w:eastAsia="zh-CN"/>
        </w:rPr>
        <w:t>乌克兰、欧洲联盟、阿尔巴尼亚、安道尔、澳大利亚、加拿大、格鲁吉亚、以色列、黑山、摩尔多瓦、北马其顿、瑞士、</w:t>
      </w:r>
      <w:r>
        <w:rPr>
          <w:rFonts w:hint="eastAsia"/>
          <w:lang w:eastAsia="zh-CN"/>
        </w:rPr>
        <w:t>英国</w:t>
      </w:r>
      <w:r w:rsidRPr="005379B0">
        <w:rPr>
          <w:rFonts w:hint="eastAsia"/>
          <w:lang w:eastAsia="zh-CN"/>
        </w:rPr>
        <w:t>和美国的联合声明</w:t>
      </w:r>
      <w:r>
        <w:rPr>
          <w:rFonts w:hint="eastAsia"/>
          <w:lang w:eastAsia="zh-CN"/>
        </w:rPr>
        <w:t>，</w:t>
      </w:r>
    </w:p>
    <w:p w14:paraId="2BDF36AE" w14:textId="77777777" w:rsidR="003B64BB" w:rsidRPr="00D774CF" w:rsidRDefault="003B64BB" w:rsidP="003B64BB">
      <w:pPr>
        <w:ind w:firstLineChars="236" w:firstLine="566"/>
        <w:rPr>
          <w:lang w:eastAsia="zh-CN"/>
        </w:rPr>
      </w:pPr>
      <w:r>
        <w:rPr>
          <w:rFonts w:hint="eastAsia"/>
          <w:lang w:eastAsia="zh-CN"/>
        </w:rPr>
        <w:t>俄罗斯联邦声明如下：</w:t>
      </w:r>
    </w:p>
    <w:p w14:paraId="2D417C97" w14:textId="77777777" w:rsidR="003B64BB" w:rsidRPr="00E100F1" w:rsidRDefault="003B64BB" w:rsidP="003B64BB">
      <w:pPr>
        <w:pStyle w:val="enumlev1"/>
        <w:rPr>
          <w:lang w:eastAsia="zh-CN"/>
        </w:rPr>
      </w:pPr>
      <w:bookmarkStart w:id="13" w:name="_Hlk151580057"/>
      <w:r w:rsidRPr="00E100F1">
        <w:rPr>
          <w:lang w:eastAsia="zh-CN"/>
        </w:rPr>
        <w:t>–</w:t>
      </w:r>
      <w:r w:rsidRPr="00E100F1">
        <w:rPr>
          <w:lang w:eastAsia="zh-CN"/>
        </w:rPr>
        <w:tab/>
      </w:r>
      <w:bookmarkEnd w:id="13"/>
      <w:r w:rsidRPr="00E100F1">
        <w:rPr>
          <w:rFonts w:hint="eastAsia"/>
          <w:lang w:eastAsia="zh-CN"/>
        </w:rPr>
        <w:t>俄罗斯联邦坚决反对将国际电联及其所有工作机构的工作政治化；</w:t>
      </w:r>
    </w:p>
    <w:p w14:paraId="44557C5B" w14:textId="77777777" w:rsidR="003B64BB" w:rsidRPr="00E100F1" w:rsidRDefault="003B64BB" w:rsidP="003B64BB">
      <w:pPr>
        <w:pStyle w:val="enumlev1"/>
        <w:rPr>
          <w:lang w:eastAsia="zh-CN"/>
        </w:rPr>
      </w:pPr>
      <w:r w:rsidRPr="00E100F1">
        <w:rPr>
          <w:lang w:eastAsia="zh-CN"/>
        </w:rPr>
        <w:t>–</w:t>
      </w:r>
      <w:r w:rsidRPr="00E100F1">
        <w:rPr>
          <w:lang w:eastAsia="zh-CN"/>
        </w:rPr>
        <w:tab/>
      </w:r>
      <w:r w:rsidRPr="00E100F1">
        <w:rPr>
          <w:rFonts w:hint="eastAsia"/>
          <w:lang w:eastAsia="zh-CN"/>
        </w:rPr>
        <w:t>我们还指出，国际电联成员国领土完整和主权事务不属于国际电联的职权范围。我们认为，在本论坛上将乌克兰局势定性为“战争”、指定责任、将国家行为归类为“侵略行为”是不恰当的；</w:t>
      </w:r>
    </w:p>
    <w:p w14:paraId="1E907E2F" w14:textId="77777777" w:rsidR="003B64BB" w:rsidRPr="00E100F1" w:rsidRDefault="003B64BB" w:rsidP="003B64BB">
      <w:pPr>
        <w:pStyle w:val="enumlev1"/>
        <w:rPr>
          <w:lang w:eastAsia="zh-CN"/>
        </w:rPr>
      </w:pPr>
      <w:r w:rsidRPr="00E100F1">
        <w:rPr>
          <w:lang w:eastAsia="zh-CN"/>
        </w:rPr>
        <w:t>–</w:t>
      </w:r>
      <w:r w:rsidRPr="00E100F1">
        <w:rPr>
          <w:lang w:eastAsia="zh-CN"/>
        </w:rPr>
        <w:tab/>
      </w:r>
      <w:r w:rsidRPr="00E100F1">
        <w:rPr>
          <w:rFonts w:hint="eastAsia"/>
          <w:lang w:eastAsia="zh-CN"/>
        </w:rPr>
        <w:t>俄罗斯联邦绝不认可针对俄罗斯的指控；</w:t>
      </w:r>
    </w:p>
    <w:p w14:paraId="2845A3B9" w14:textId="77777777" w:rsidR="003B64BB" w:rsidRPr="00E100F1" w:rsidRDefault="003B64BB" w:rsidP="003B64BB">
      <w:pPr>
        <w:pStyle w:val="enumlev1"/>
        <w:rPr>
          <w:lang w:eastAsia="zh-CN"/>
        </w:rPr>
      </w:pPr>
      <w:r w:rsidRPr="00E100F1">
        <w:rPr>
          <w:lang w:eastAsia="zh-CN"/>
        </w:rPr>
        <w:t>–</w:t>
      </w:r>
      <w:r w:rsidRPr="00E100F1">
        <w:rPr>
          <w:lang w:eastAsia="zh-CN"/>
        </w:rPr>
        <w:tab/>
      </w:r>
      <w:r w:rsidRPr="00E100F1">
        <w:rPr>
          <w:rFonts w:hint="eastAsia"/>
          <w:lang w:eastAsia="zh-CN"/>
        </w:rPr>
        <w:t>国际电联成员国提出这种毫无根据的指控显然背离了国际电联的目标和国际电联《组织法》的精神，是完全不恰当的，尤其是在技术性会议期间。</w:t>
      </w:r>
    </w:p>
    <w:p w14:paraId="12A6B119" w14:textId="35C7BE38" w:rsidR="003B64BB" w:rsidRDefault="003B64BB" w:rsidP="003B64BB">
      <w:pPr>
        <w:ind w:firstLineChars="236" w:firstLine="566"/>
        <w:rPr>
          <w:lang w:eastAsia="zh-CN"/>
        </w:rPr>
      </w:pPr>
      <w:r w:rsidRPr="005379B0">
        <w:rPr>
          <w:rFonts w:hint="eastAsia"/>
          <w:lang w:eastAsia="zh-CN"/>
        </w:rPr>
        <w:t>我们重申对</w:t>
      </w:r>
      <w:r w:rsidRPr="005379B0">
        <w:rPr>
          <w:rFonts w:hint="eastAsia"/>
          <w:lang w:eastAsia="zh-CN"/>
        </w:rPr>
        <w:t>2022</w:t>
      </w:r>
      <w:r w:rsidRPr="005379B0">
        <w:rPr>
          <w:rFonts w:hint="eastAsia"/>
          <w:lang w:eastAsia="zh-CN"/>
        </w:rPr>
        <w:t>年全权代表会议期间发表的第</w:t>
      </w:r>
      <w:r w:rsidRPr="005379B0">
        <w:rPr>
          <w:rFonts w:hint="eastAsia"/>
          <w:lang w:eastAsia="zh-CN"/>
        </w:rPr>
        <w:t>81</w:t>
      </w:r>
      <w:r w:rsidRPr="005379B0">
        <w:rPr>
          <w:rFonts w:hint="eastAsia"/>
          <w:lang w:eastAsia="zh-CN"/>
        </w:rPr>
        <w:t>号宣言的承诺</w:t>
      </w:r>
      <w:r>
        <w:rPr>
          <w:rFonts w:hint="eastAsia"/>
          <w:lang w:eastAsia="zh-CN"/>
        </w:rPr>
        <w:t>。</w:t>
      </w:r>
    </w:p>
    <w:p w14:paraId="1FE4CB19" w14:textId="77777777" w:rsidR="003B64BB" w:rsidRPr="00D774CF" w:rsidRDefault="003B64BB" w:rsidP="003B64BB">
      <w:pPr>
        <w:tabs>
          <w:tab w:val="clear" w:pos="1134"/>
          <w:tab w:val="clear" w:pos="1871"/>
          <w:tab w:val="clear" w:pos="2268"/>
        </w:tabs>
        <w:overflowPunct/>
        <w:autoSpaceDE/>
        <w:autoSpaceDN/>
        <w:adjustRightInd/>
        <w:spacing w:before="0" w:after="160" w:line="259" w:lineRule="auto"/>
        <w:textAlignment w:val="auto"/>
        <w:rPr>
          <w:b/>
          <w:bCs/>
          <w:szCs w:val="24"/>
          <w:lang w:eastAsia="zh-CN"/>
        </w:rPr>
      </w:pPr>
      <w:r w:rsidRPr="00D774CF">
        <w:rPr>
          <w:b/>
          <w:bCs/>
          <w:szCs w:val="24"/>
          <w:lang w:eastAsia="zh-CN"/>
        </w:rPr>
        <w:br w:type="page"/>
      </w:r>
    </w:p>
    <w:p w14:paraId="27504EB5" w14:textId="77777777" w:rsidR="003B64BB" w:rsidRPr="00D774CF" w:rsidRDefault="003B64BB" w:rsidP="003B64BB">
      <w:pPr>
        <w:tabs>
          <w:tab w:val="clear" w:pos="1134"/>
          <w:tab w:val="clear" w:pos="1871"/>
          <w:tab w:val="clear" w:pos="2268"/>
        </w:tabs>
        <w:overflowPunct/>
        <w:autoSpaceDE/>
        <w:autoSpaceDN/>
        <w:adjustRightInd/>
        <w:spacing w:before="0"/>
        <w:jc w:val="right"/>
        <w:textAlignment w:val="auto"/>
        <w:rPr>
          <w:bCs/>
          <w:lang w:eastAsia="zh-CN"/>
        </w:rPr>
      </w:pPr>
      <w:r>
        <w:rPr>
          <w:rFonts w:hint="eastAsia"/>
          <w:bCs/>
          <w:lang w:eastAsia="zh-CN"/>
        </w:rPr>
        <w:lastRenderedPageBreak/>
        <w:t>原文：俄文</w:t>
      </w:r>
    </w:p>
    <w:p w14:paraId="4EE83A50" w14:textId="3D8F52AD" w:rsidR="003B64BB" w:rsidRPr="00D774CF" w:rsidRDefault="003B64BB" w:rsidP="003B64BB">
      <w:pPr>
        <w:pStyle w:val="AnnexNo"/>
        <w:rPr>
          <w:lang w:eastAsia="zh-CN"/>
        </w:rPr>
      </w:pPr>
      <w:r>
        <w:rPr>
          <w:rFonts w:hint="eastAsia"/>
          <w:lang w:eastAsia="zh-CN"/>
        </w:rPr>
        <w:t>附件</w:t>
      </w:r>
      <w:r w:rsidR="002126F2">
        <w:rPr>
          <w:rFonts w:hint="eastAsia"/>
          <w:lang w:eastAsia="zh-CN"/>
        </w:rPr>
        <w:t xml:space="preserve"> </w:t>
      </w:r>
      <w:r w:rsidRPr="00D774CF">
        <w:rPr>
          <w:lang w:eastAsia="zh-CN"/>
        </w:rPr>
        <w:t>J</w:t>
      </w:r>
    </w:p>
    <w:p w14:paraId="3E11F09F" w14:textId="77777777" w:rsidR="003B64BB" w:rsidRPr="00D774CF" w:rsidRDefault="003B64BB" w:rsidP="003B64BB">
      <w:pPr>
        <w:pStyle w:val="Annextitle"/>
        <w:rPr>
          <w:lang w:eastAsia="zh-CN"/>
        </w:rPr>
      </w:pPr>
      <w:r>
        <w:rPr>
          <w:rFonts w:hint="eastAsia"/>
          <w:lang w:eastAsia="zh-CN"/>
        </w:rPr>
        <w:t>俄罗斯联邦代表的声明</w:t>
      </w:r>
    </w:p>
    <w:p w14:paraId="70848FFB" w14:textId="77777777" w:rsidR="003B64BB" w:rsidRDefault="003B64BB" w:rsidP="003B64BB">
      <w:pPr>
        <w:ind w:firstLineChars="236" w:firstLine="566"/>
        <w:rPr>
          <w:lang w:eastAsia="zh-CN"/>
        </w:rPr>
      </w:pPr>
      <w:r>
        <w:rPr>
          <w:rFonts w:hint="eastAsia"/>
          <w:lang w:eastAsia="zh-CN"/>
        </w:rPr>
        <w:t>俄罗斯联邦对有关加沙地带电信服务被关闭的报道表示严重关切。</w:t>
      </w:r>
    </w:p>
    <w:p w14:paraId="28948500" w14:textId="77777777" w:rsidR="003B64BB" w:rsidRPr="00D774CF" w:rsidRDefault="003B64BB" w:rsidP="003B64BB">
      <w:pPr>
        <w:ind w:firstLineChars="236" w:firstLine="566"/>
        <w:rPr>
          <w:lang w:eastAsia="zh-CN"/>
        </w:rPr>
      </w:pPr>
      <w:r>
        <w:rPr>
          <w:rFonts w:hint="eastAsia"/>
          <w:lang w:eastAsia="zh-CN"/>
        </w:rPr>
        <w:t>我们希望指出，导致这一局面的行动背弃了国际电联《组织法》所载的国际电联的宗旨；加剧了这一地区的人道主义灾难；正在剥夺爱好和平的公民利用重要技术的能力；并使更多平民受到伤害。</w:t>
      </w:r>
    </w:p>
    <w:p w14:paraId="64BF0B5E" w14:textId="77777777" w:rsidR="003B64BB" w:rsidRDefault="003B64BB" w:rsidP="003B64BB">
      <w:pPr>
        <w:ind w:firstLineChars="236" w:firstLine="566"/>
        <w:rPr>
          <w:lang w:eastAsia="zh-CN"/>
        </w:rPr>
      </w:pPr>
      <w:r>
        <w:rPr>
          <w:rFonts w:hint="eastAsia"/>
          <w:lang w:eastAsia="zh-CN"/>
        </w:rPr>
        <w:t>我们主张严格执行国际电联全权代表大会有关巴勒斯坦地位问题的决议（</w:t>
      </w:r>
      <w:r>
        <w:rPr>
          <w:rFonts w:hint="eastAsia"/>
          <w:lang w:eastAsia="zh-CN"/>
        </w:rPr>
        <w:t>PP</w:t>
      </w:r>
      <w:r>
        <w:rPr>
          <w:lang w:eastAsia="zh-CN"/>
        </w:rPr>
        <w:t>-18</w:t>
      </w:r>
      <w:r>
        <w:rPr>
          <w:rFonts w:hint="eastAsia"/>
          <w:lang w:eastAsia="zh-CN"/>
        </w:rPr>
        <w:t>，第</w:t>
      </w:r>
      <w:r>
        <w:rPr>
          <w:rFonts w:hint="eastAsia"/>
          <w:lang w:eastAsia="zh-CN"/>
        </w:rPr>
        <w:t>9</w:t>
      </w:r>
      <w:r>
        <w:rPr>
          <w:lang w:eastAsia="zh-CN"/>
        </w:rPr>
        <w:t>9</w:t>
      </w:r>
      <w:r>
        <w:rPr>
          <w:rFonts w:hint="eastAsia"/>
          <w:lang w:eastAsia="zh-CN"/>
        </w:rPr>
        <w:t>号决议）和为巴勒斯坦电信基础设施发展提供援助的决议（</w:t>
      </w:r>
      <w:r>
        <w:rPr>
          <w:rFonts w:hint="eastAsia"/>
          <w:lang w:eastAsia="zh-CN"/>
        </w:rPr>
        <w:t>PP-22</w:t>
      </w:r>
      <w:r>
        <w:rPr>
          <w:rFonts w:hint="eastAsia"/>
          <w:lang w:eastAsia="zh-CN"/>
        </w:rPr>
        <w:t>，第</w:t>
      </w:r>
      <w:r>
        <w:rPr>
          <w:rFonts w:hint="eastAsia"/>
          <w:lang w:eastAsia="zh-CN"/>
        </w:rPr>
        <w:t>125</w:t>
      </w:r>
      <w:r>
        <w:rPr>
          <w:rFonts w:hint="eastAsia"/>
          <w:lang w:eastAsia="zh-CN"/>
        </w:rPr>
        <w:t>号决议）。</w:t>
      </w:r>
    </w:p>
    <w:p w14:paraId="10240219" w14:textId="0A92A257" w:rsidR="003B64BB" w:rsidRDefault="003B64BB" w:rsidP="003B64BB">
      <w:pPr>
        <w:ind w:firstLineChars="236" w:firstLine="566"/>
        <w:rPr>
          <w:lang w:eastAsia="zh-CN"/>
        </w:rPr>
      </w:pPr>
      <w:r>
        <w:rPr>
          <w:rFonts w:hint="eastAsia"/>
          <w:lang w:eastAsia="zh-CN"/>
        </w:rPr>
        <w:t>我们呼吁国际电联秘书处，根据我方在</w:t>
      </w:r>
      <w:r>
        <w:rPr>
          <w:rFonts w:hint="eastAsia"/>
          <w:lang w:eastAsia="zh-CN"/>
        </w:rPr>
        <w:t>PP</w:t>
      </w:r>
      <w:r>
        <w:rPr>
          <w:lang w:eastAsia="zh-CN"/>
        </w:rPr>
        <w:t>-22</w:t>
      </w:r>
      <w:r>
        <w:rPr>
          <w:rFonts w:hint="eastAsia"/>
          <w:lang w:eastAsia="zh-CN"/>
        </w:rPr>
        <w:t>第</w:t>
      </w:r>
      <w:r>
        <w:rPr>
          <w:rFonts w:hint="eastAsia"/>
          <w:lang w:eastAsia="zh-CN"/>
        </w:rPr>
        <w:t>13</w:t>
      </w:r>
      <w:r>
        <w:rPr>
          <w:rFonts w:hint="eastAsia"/>
          <w:lang w:eastAsia="zh-CN"/>
        </w:rPr>
        <w:t>次全体会议上的发言（</w:t>
      </w:r>
      <w:r>
        <w:rPr>
          <w:rFonts w:hint="eastAsia"/>
          <w:lang w:eastAsia="zh-CN"/>
        </w:rPr>
        <w:t>2</w:t>
      </w:r>
      <w:r>
        <w:rPr>
          <w:lang w:eastAsia="zh-CN"/>
        </w:rPr>
        <w:t>03</w:t>
      </w:r>
      <w:r>
        <w:rPr>
          <w:rFonts w:hint="eastAsia"/>
          <w:lang w:eastAsia="zh-CN"/>
        </w:rPr>
        <w:t>号文件附件</w:t>
      </w:r>
      <w:r>
        <w:rPr>
          <w:rFonts w:hint="eastAsia"/>
          <w:lang w:eastAsia="zh-CN"/>
        </w:rPr>
        <w:t>B</w:t>
      </w:r>
      <w:r>
        <w:rPr>
          <w:rFonts w:hint="eastAsia"/>
          <w:lang w:eastAsia="zh-CN"/>
        </w:rPr>
        <w:t>）中向国际电联秘书长发出的呼吁，为此采取一切有效措施。</w:t>
      </w:r>
    </w:p>
    <w:p w14:paraId="5071309A" w14:textId="77777777" w:rsidR="003B64BB" w:rsidRPr="00D774CF" w:rsidRDefault="003B64BB" w:rsidP="003B64BB">
      <w:pPr>
        <w:tabs>
          <w:tab w:val="clear" w:pos="1134"/>
          <w:tab w:val="clear" w:pos="1871"/>
          <w:tab w:val="clear" w:pos="2268"/>
        </w:tabs>
        <w:overflowPunct/>
        <w:autoSpaceDE/>
        <w:autoSpaceDN/>
        <w:adjustRightInd/>
        <w:spacing w:before="0" w:after="160" w:line="259" w:lineRule="auto"/>
        <w:ind w:firstLineChars="236" w:firstLine="569"/>
        <w:textAlignment w:val="auto"/>
        <w:rPr>
          <w:b/>
          <w:bCs/>
          <w:szCs w:val="24"/>
          <w:lang w:eastAsia="zh-CN"/>
        </w:rPr>
      </w:pPr>
      <w:r w:rsidRPr="00D774CF">
        <w:rPr>
          <w:b/>
          <w:bCs/>
          <w:szCs w:val="24"/>
          <w:lang w:eastAsia="zh-CN"/>
        </w:rPr>
        <w:br w:type="page"/>
      </w:r>
    </w:p>
    <w:p w14:paraId="4F2485F5" w14:textId="77777777" w:rsidR="00573B7A" w:rsidRPr="007C0792" w:rsidRDefault="00573B7A" w:rsidP="007C0792">
      <w:pPr>
        <w:jc w:val="right"/>
        <w:rPr>
          <w:lang w:eastAsia="zh-CN"/>
        </w:rPr>
      </w:pPr>
      <w:r w:rsidRPr="007C0792">
        <w:rPr>
          <w:rFonts w:hint="eastAsia"/>
          <w:lang w:eastAsia="zh-CN"/>
        </w:rPr>
        <w:lastRenderedPageBreak/>
        <w:t>原文：西班牙文</w:t>
      </w:r>
    </w:p>
    <w:p w14:paraId="4733E73D" w14:textId="77777777" w:rsidR="00573B7A" w:rsidRPr="007C0792" w:rsidRDefault="00573B7A" w:rsidP="007C0792">
      <w:pPr>
        <w:pStyle w:val="AnnexNo"/>
        <w:rPr>
          <w:lang w:eastAsia="zh-CN"/>
        </w:rPr>
      </w:pPr>
      <w:r w:rsidRPr="007C0792">
        <w:rPr>
          <w:rFonts w:hint="eastAsia"/>
          <w:lang w:eastAsia="zh-CN"/>
        </w:rPr>
        <w:t>附件</w:t>
      </w:r>
      <w:r>
        <w:rPr>
          <w:rFonts w:hint="eastAsia"/>
          <w:lang w:eastAsia="zh-CN"/>
        </w:rPr>
        <w:t xml:space="preserve"> </w:t>
      </w:r>
      <w:r w:rsidRPr="007C0792">
        <w:rPr>
          <w:rFonts w:hint="eastAsia"/>
          <w:lang w:eastAsia="zh-CN"/>
        </w:rPr>
        <w:t>K</w:t>
      </w:r>
    </w:p>
    <w:p w14:paraId="2D3AE3D5" w14:textId="4F5CE7A2" w:rsidR="00573B7A" w:rsidRPr="007C0792" w:rsidRDefault="00573B7A" w:rsidP="007C0792">
      <w:pPr>
        <w:pStyle w:val="Annextitle"/>
        <w:rPr>
          <w:lang w:eastAsia="zh-CN"/>
        </w:rPr>
      </w:pPr>
      <w:r w:rsidRPr="007C0792">
        <w:rPr>
          <w:rFonts w:hint="eastAsia"/>
          <w:lang w:eastAsia="zh-CN"/>
        </w:rPr>
        <w:t>西班牙代表的</w:t>
      </w:r>
      <w:r w:rsidR="002C093C">
        <w:rPr>
          <w:rFonts w:hint="eastAsia"/>
          <w:lang w:eastAsia="zh-CN"/>
        </w:rPr>
        <w:t>声明</w:t>
      </w:r>
    </w:p>
    <w:p w14:paraId="751FF36A" w14:textId="77777777" w:rsidR="00573B7A" w:rsidRPr="007C0792" w:rsidRDefault="00573B7A" w:rsidP="007C0792">
      <w:pPr>
        <w:ind w:firstLineChars="200" w:firstLine="480"/>
        <w:rPr>
          <w:lang w:eastAsia="zh-CN"/>
        </w:rPr>
      </w:pPr>
      <w:r w:rsidRPr="007C0792">
        <w:rPr>
          <w:rFonts w:hint="eastAsia"/>
          <w:lang w:eastAsia="zh-CN"/>
        </w:rPr>
        <w:t>谢谢主席。</w:t>
      </w:r>
    </w:p>
    <w:p w14:paraId="65CA2A9B" w14:textId="77777777" w:rsidR="00573B7A" w:rsidRDefault="00573B7A" w:rsidP="00271AA6">
      <w:pPr>
        <w:ind w:firstLineChars="200" w:firstLine="480"/>
        <w:rPr>
          <w:lang w:eastAsia="zh-CN"/>
        </w:rPr>
      </w:pPr>
      <w:r>
        <w:rPr>
          <w:rFonts w:hint="eastAsia"/>
          <w:color w:val="000000"/>
          <w:lang w:eastAsia="zh-CN"/>
        </w:rPr>
        <w:t>这是我们第一次在本届</w:t>
      </w:r>
      <w:r>
        <w:rPr>
          <w:rFonts w:hint="eastAsia"/>
          <w:color w:val="000000"/>
          <w:lang w:eastAsia="zh-CN"/>
        </w:rPr>
        <w:t>WRC</w:t>
      </w:r>
      <w:r>
        <w:rPr>
          <w:rFonts w:hint="eastAsia"/>
          <w:color w:val="000000"/>
          <w:lang w:eastAsia="zh-CN"/>
        </w:rPr>
        <w:t>上发言，首先谨对主席先生的当选表示祝贺，并对东道国阿拉伯联合酋长国出色的组织工作和我们这几天在迪拜受到的热情款待表示感谢。</w:t>
      </w:r>
    </w:p>
    <w:p w14:paraId="5A748154" w14:textId="4DB53D68" w:rsidR="00573B7A" w:rsidRPr="007C0792" w:rsidRDefault="00573B7A" w:rsidP="0030653B">
      <w:pPr>
        <w:ind w:firstLineChars="200" w:firstLine="480"/>
        <w:rPr>
          <w:lang w:eastAsia="zh-CN"/>
        </w:rPr>
      </w:pPr>
      <w:r w:rsidRPr="007C0792">
        <w:rPr>
          <w:rFonts w:hint="eastAsia"/>
          <w:lang w:eastAsia="zh-CN"/>
        </w:rPr>
        <w:t>西班牙代表欧盟及其成员国发言。欧盟及其成员国加入了乌克兰刚才宣读的联合声明，该声明反映了我们的共同立场。</w:t>
      </w:r>
    </w:p>
    <w:p w14:paraId="4A07EFA3" w14:textId="77777777" w:rsidR="0030653B" w:rsidRDefault="00573B7A" w:rsidP="0030653B">
      <w:pPr>
        <w:ind w:firstLineChars="200" w:firstLine="480"/>
        <w:rPr>
          <w:lang w:eastAsia="zh-CN"/>
        </w:rPr>
      </w:pPr>
      <w:r w:rsidRPr="007C0792">
        <w:rPr>
          <w:rFonts w:hint="eastAsia"/>
          <w:lang w:eastAsia="zh-CN"/>
        </w:rPr>
        <w:t>也请允许我代表欧盟及其成员国在本次全体会议上就以色列</w:t>
      </w:r>
      <w:r w:rsidRPr="007C0792">
        <w:rPr>
          <w:rFonts w:hint="eastAsia"/>
          <w:lang w:eastAsia="zh-CN"/>
        </w:rPr>
        <w:t>/</w:t>
      </w:r>
      <w:r w:rsidRPr="007C0792">
        <w:rPr>
          <w:rFonts w:hint="eastAsia"/>
          <w:lang w:eastAsia="zh-CN"/>
        </w:rPr>
        <w:t>加沙局势发言。欧盟对以色列和巴勒斯坦被占领土上所有平民的丧生表示痛惜。欧盟对加沙地带不断恶化的人道主义危机表示严重关切，呼吁立即停止敌对行动并建立人道主义走廊。欧盟再次以最强烈的措辞谴责哈马斯在以色列各地发动的野蛮和无差别的恐怖袭击。我们呼吁哈马斯立即无条件释放所有人质，并谴责利用医院和平民作为人盾的行为。我们强调以色列有权根据国际法和国际人道法进行自卫。</w:t>
      </w:r>
    </w:p>
    <w:p w14:paraId="17359E92" w14:textId="764ED9D6" w:rsidR="00573B7A" w:rsidRPr="007C0792" w:rsidRDefault="00573B7A" w:rsidP="0030653B">
      <w:pPr>
        <w:ind w:firstLineChars="200" w:firstLine="480"/>
        <w:rPr>
          <w:lang w:eastAsia="zh-CN"/>
        </w:rPr>
      </w:pPr>
      <w:r w:rsidRPr="007C0792">
        <w:rPr>
          <w:rFonts w:hint="eastAsia"/>
          <w:lang w:eastAsia="zh-CN"/>
        </w:rPr>
        <w:t>这些敌对行动严重影响了医院运作，造成平民和医务人员的可怕伤亡。在此背景下，我们敦促以色列力行最大限度的克制</w:t>
      </w:r>
      <w:r>
        <w:rPr>
          <w:rFonts w:hint="eastAsia"/>
          <w:lang w:eastAsia="zh-CN"/>
        </w:rPr>
        <w:t>，</w:t>
      </w:r>
      <w:r w:rsidRPr="007C0792">
        <w:rPr>
          <w:rFonts w:hint="eastAsia"/>
          <w:lang w:eastAsia="zh-CN"/>
        </w:rPr>
        <w:t>以确保保护平民。</w:t>
      </w:r>
    </w:p>
    <w:p w14:paraId="4A953E0C" w14:textId="13128FBE" w:rsidR="00573B7A" w:rsidRPr="007C0792" w:rsidRDefault="00573B7A" w:rsidP="0030653B">
      <w:pPr>
        <w:ind w:firstLineChars="200" w:firstLine="480"/>
        <w:rPr>
          <w:lang w:eastAsia="zh-CN"/>
        </w:rPr>
      </w:pPr>
      <w:r w:rsidRPr="007C0792">
        <w:rPr>
          <w:rFonts w:hint="eastAsia"/>
          <w:lang w:eastAsia="zh-CN"/>
        </w:rPr>
        <w:t>欧盟及其成员国将继续与国际合作伙伴、联合国和其他机构以及该地区各国密切合作，提供持续的援助，并为获得食物、水、医疗服务、燃料和住所提供便利。欧盟愿意为在两国方案基础上重启政治进程做出贡献；就在此时此刻，高级代表何塞普</w:t>
      </w:r>
      <w:r w:rsidRPr="00A0581A">
        <w:rPr>
          <w:lang w:eastAsia="zh-CN"/>
        </w:rPr>
        <w:t>·</w:t>
      </w:r>
      <w:r w:rsidRPr="007C0792">
        <w:rPr>
          <w:rFonts w:hint="eastAsia"/>
          <w:lang w:eastAsia="zh-CN"/>
        </w:rPr>
        <w:t>博雷利（</w:t>
      </w:r>
      <w:r w:rsidRPr="007C0792">
        <w:rPr>
          <w:rFonts w:hint="eastAsia"/>
          <w:lang w:eastAsia="zh-CN"/>
        </w:rPr>
        <w:t>Josep Borrell</w:t>
      </w:r>
      <w:r w:rsidRPr="007C0792">
        <w:rPr>
          <w:rFonts w:hint="eastAsia"/>
          <w:lang w:eastAsia="zh-CN"/>
        </w:rPr>
        <w:t>）正在该地区访问。</w:t>
      </w:r>
    </w:p>
    <w:p w14:paraId="5A7A211C" w14:textId="77777777" w:rsidR="00573B7A" w:rsidRDefault="00573B7A" w:rsidP="007C0792">
      <w:pPr>
        <w:ind w:firstLineChars="200" w:firstLine="480"/>
        <w:rPr>
          <w:lang w:eastAsia="zh-CN"/>
        </w:rPr>
      </w:pPr>
      <w:r w:rsidRPr="007C0792">
        <w:rPr>
          <w:rFonts w:hint="eastAsia"/>
          <w:lang w:eastAsia="zh-CN"/>
        </w:rPr>
        <w:t>谢谢主席先生。</w:t>
      </w:r>
    </w:p>
    <w:p w14:paraId="4A4E4953" w14:textId="1A550558" w:rsidR="00573B7A" w:rsidRDefault="00573B7A">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783C7568" w14:textId="77777777" w:rsidR="00573B7A" w:rsidRPr="00A714FD" w:rsidRDefault="00573B7A" w:rsidP="00A714FD">
      <w:pPr>
        <w:jc w:val="right"/>
        <w:rPr>
          <w:lang w:eastAsia="zh-CN"/>
        </w:rPr>
      </w:pPr>
      <w:r w:rsidRPr="00A714FD">
        <w:rPr>
          <w:rFonts w:hint="eastAsia"/>
          <w:lang w:eastAsia="zh-CN"/>
        </w:rPr>
        <w:lastRenderedPageBreak/>
        <w:t>原文：英文</w:t>
      </w:r>
    </w:p>
    <w:p w14:paraId="42711A6E" w14:textId="77777777" w:rsidR="00573B7A" w:rsidRPr="005A5D48" w:rsidRDefault="00573B7A" w:rsidP="00A714FD">
      <w:pPr>
        <w:pStyle w:val="AnnexNo"/>
        <w:rPr>
          <w:lang w:eastAsia="zh-CN"/>
        </w:rPr>
      </w:pPr>
      <w:r>
        <w:rPr>
          <w:rFonts w:hint="eastAsia"/>
          <w:lang w:eastAsia="zh-CN"/>
        </w:rPr>
        <w:t>附件</w:t>
      </w:r>
      <w:r>
        <w:rPr>
          <w:lang w:eastAsia="zh-CN"/>
        </w:rPr>
        <w:t xml:space="preserve"> </w:t>
      </w:r>
      <w:r w:rsidRPr="00FC5619">
        <w:rPr>
          <w:lang w:eastAsia="zh-CN"/>
        </w:rPr>
        <w:t>L</w:t>
      </w:r>
    </w:p>
    <w:p w14:paraId="080FCD59" w14:textId="77777777" w:rsidR="00573B7A" w:rsidRDefault="00573B7A" w:rsidP="00A714FD">
      <w:pPr>
        <w:pStyle w:val="Annextitle"/>
        <w:rPr>
          <w:lang w:eastAsia="zh-CN"/>
        </w:rPr>
      </w:pPr>
      <w:r>
        <w:rPr>
          <w:rFonts w:hint="eastAsia"/>
          <w:lang w:eastAsia="zh-CN"/>
        </w:rPr>
        <w:t>美国代表的声明</w:t>
      </w:r>
    </w:p>
    <w:p w14:paraId="440861BD" w14:textId="77777777" w:rsidR="00573B7A" w:rsidRPr="00A714FD" w:rsidRDefault="00573B7A" w:rsidP="000662AA">
      <w:pPr>
        <w:pStyle w:val="Normalaftertitle0"/>
        <w:rPr>
          <w:lang w:eastAsia="zh-CN"/>
        </w:rPr>
      </w:pPr>
      <w:r w:rsidRPr="00A714FD">
        <w:rPr>
          <w:rFonts w:hint="eastAsia"/>
          <w:lang w:eastAsia="zh-CN"/>
        </w:rPr>
        <w:t>主席先生，</w:t>
      </w:r>
    </w:p>
    <w:p w14:paraId="109A799D" w14:textId="77777777" w:rsidR="00573B7A" w:rsidRPr="00A714FD" w:rsidRDefault="00573B7A" w:rsidP="00A714FD">
      <w:pPr>
        <w:rPr>
          <w:lang w:eastAsia="zh-CN"/>
        </w:rPr>
      </w:pPr>
      <w:r w:rsidRPr="00A714FD">
        <w:rPr>
          <w:rFonts w:hint="eastAsia"/>
          <w:lang w:eastAsia="zh-CN"/>
        </w:rPr>
        <w:t>秘书长女士，</w:t>
      </w:r>
    </w:p>
    <w:p w14:paraId="1138295F" w14:textId="77777777" w:rsidR="00573B7A" w:rsidRPr="00A714FD" w:rsidRDefault="00573B7A" w:rsidP="00A714FD">
      <w:pPr>
        <w:rPr>
          <w:lang w:eastAsia="zh-CN"/>
        </w:rPr>
      </w:pPr>
      <w:r w:rsidRPr="00A714FD">
        <w:rPr>
          <w:rFonts w:hint="eastAsia"/>
          <w:lang w:eastAsia="zh-CN"/>
        </w:rPr>
        <w:t>尊敬的各位部长，</w:t>
      </w:r>
    </w:p>
    <w:p w14:paraId="3297D0DE" w14:textId="77777777" w:rsidR="00573B7A" w:rsidRPr="00A714FD" w:rsidRDefault="00573B7A" w:rsidP="00A714FD">
      <w:pPr>
        <w:rPr>
          <w:lang w:eastAsia="zh-CN"/>
        </w:rPr>
      </w:pPr>
      <w:r w:rsidRPr="00A714FD">
        <w:rPr>
          <w:rFonts w:hint="eastAsia"/>
          <w:lang w:eastAsia="zh-CN"/>
        </w:rPr>
        <w:t>各位阁下，</w:t>
      </w:r>
    </w:p>
    <w:p w14:paraId="0534A6B3" w14:textId="77777777" w:rsidR="00573B7A" w:rsidRPr="00A714FD" w:rsidRDefault="00573B7A" w:rsidP="00A714FD">
      <w:pPr>
        <w:rPr>
          <w:lang w:eastAsia="zh-CN"/>
        </w:rPr>
      </w:pPr>
      <w:r w:rsidRPr="00A714FD">
        <w:rPr>
          <w:rFonts w:hint="eastAsia"/>
          <w:lang w:eastAsia="zh-CN"/>
        </w:rPr>
        <w:t>女士们、先生们：</w:t>
      </w:r>
    </w:p>
    <w:p w14:paraId="4FEBD088" w14:textId="77777777" w:rsidR="00573B7A" w:rsidRPr="00A714FD" w:rsidRDefault="00573B7A" w:rsidP="00A714FD">
      <w:pPr>
        <w:ind w:firstLineChars="200" w:firstLine="480"/>
        <w:rPr>
          <w:lang w:eastAsia="zh-CN"/>
        </w:rPr>
      </w:pPr>
      <w:r w:rsidRPr="00A714FD">
        <w:rPr>
          <w:rFonts w:hint="eastAsia"/>
          <w:lang w:eastAsia="zh-CN"/>
        </w:rPr>
        <w:t>很荣幸能与一群致力于促进互联互通和技术创新的领导人齐聚迪拜。</w:t>
      </w:r>
    </w:p>
    <w:p w14:paraId="24ABD164" w14:textId="77777777" w:rsidR="00573B7A" w:rsidRPr="00A714FD" w:rsidRDefault="00573B7A" w:rsidP="00A714FD">
      <w:pPr>
        <w:ind w:firstLineChars="200" w:firstLine="480"/>
        <w:rPr>
          <w:lang w:eastAsia="zh-CN"/>
        </w:rPr>
      </w:pPr>
      <w:r w:rsidRPr="00A714FD">
        <w:rPr>
          <w:rFonts w:hint="eastAsia"/>
          <w:lang w:eastAsia="zh-CN"/>
        </w:rPr>
        <w:t>在此，我谨代表美国感谢东道主阿联酋，并祝贺</w:t>
      </w:r>
      <w:r w:rsidRPr="00A714FD">
        <w:rPr>
          <w:rFonts w:hint="eastAsia"/>
          <w:lang w:eastAsia="zh-CN"/>
        </w:rPr>
        <w:t>Al Ramsi</w:t>
      </w:r>
      <w:r w:rsidRPr="00A714FD">
        <w:rPr>
          <w:rFonts w:hint="eastAsia"/>
          <w:lang w:eastAsia="zh-CN"/>
        </w:rPr>
        <w:t>先生担任本届大会主席这一令人尊敬的职务。</w:t>
      </w:r>
    </w:p>
    <w:p w14:paraId="27538F60" w14:textId="77777777" w:rsidR="00573B7A" w:rsidRPr="00A714FD" w:rsidRDefault="00573B7A" w:rsidP="00A714FD">
      <w:pPr>
        <w:ind w:firstLineChars="200" w:firstLine="480"/>
        <w:rPr>
          <w:lang w:eastAsia="zh-CN"/>
        </w:rPr>
      </w:pPr>
      <w:r w:rsidRPr="00A714FD">
        <w:rPr>
          <w:rFonts w:hint="eastAsia"/>
          <w:lang w:eastAsia="zh-CN"/>
        </w:rPr>
        <w:t>我们相会在一个充满困难和悲伤的时期。</w:t>
      </w:r>
    </w:p>
    <w:p w14:paraId="4BB01C88" w14:textId="77777777" w:rsidR="00573B7A" w:rsidRPr="00A714FD" w:rsidRDefault="00573B7A" w:rsidP="00A714FD">
      <w:pPr>
        <w:ind w:firstLineChars="200" w:firstLine="480"/>
        <w:rPr>
          <w:lang w:eastAsia="zh-CN"/>
        </w:rPr>
      </w:pPr>
      <w:r w:rsidRPr="00A714FD">
        <w:rPr>
          <w:rFonts w:hint="eastAsia"/>
          <w:lang w:eastAsia="zh-CN"/>
        </w:rPr>
        <w:t>作为对我们今天所听所闻的回应，我希望明确指出，每一个无辜生命的丧失都令人心痛。</w:t>
      </w:r>
    </w:p>
    <w:p w14:paraId="3E437243" w14:textId="77777777" w:rsidR="00573B7A" w:rsidRPr="00A714FD" w:rsidRDefault="00573B7A" w:rsidP="00A714FD">
      <w:pPr>
        <w:ind w:firstLineChars="200" w:firstLine="480"/>
        <w:rPr>
          <w:lang w:eastAsia="zh-CN"/>
        </w:rPr>
      </w:pPr>
      <w:r w:rsidRPr="00A714FD">
        <w:rPr>
          <w:rFonts w:hint="eastAsia"/>
          <w:lang w:eastAsia="zh-CN"/>
        </w:rPr>
        <w:t>我们继续对以色列国表示坚定和一致的支持，并明确谴责哈马斯及其骇人听闻的恐怖主义行径。</w:t>
      </w:r>
    </w:p>
    <w:p w14:paraId="3C833A8C" w14:textId="77777777" w:rsidR="00573B7A" w:rsidRPr="00A714FD" w:rsidRDefault="00573B7A" w:rsidP="00A714FD">
      <w:pPr>
        <w:ind w:firstLineChars="200" w:firstLine="480"/>
        <w:rPr>
          <w:lang w:eastAsia="zh-CN"/>
        </w:rPr>
      </w:pPr>
      <w:r w:rsidRPr="00A714FD">
        <w:rPr>
          <w:rFonts w:hint="eastAsia"/>
          <w:lang w:eastAsia="zh-CN"/>
        </w:rPr>
        <w:t>以色列人和巴勒斯坦人都应享有安全、尊严与和平。</w:t>
      </w:r>
    </w:p>
    <w:p w14:paraId="1169EE45" w14:textId="77777777" w:rsidR="00573B7A" w:rsidRPr="00A714FD" w:rsidRDefault="00573B7A" w:rsidP="00A714FD">
      <w:pPr>
        <w:ind w:firstLineChars="200" w:firstLine="480"/>
        <w:rPr>
          <w:lang w:eastAsia="zh-CN"/>
        </w:rPr>
      </w:pPr>
      <w:r w:rsidRPr="00A714FD">
        <w:rPr>
          <w:rFonts w:hint="eastAsia"/>
          <w:lang w:eastAsia="zh-CN"/>
        </w:rPr>
        <w:t>美国支持民众自由交流和获取信息。拜登政府将继续敦促持续提供电信业务。</w:t>
      </w:r>
    </w:p>
    <w:p w14:paraId="51A19D5F" w14:textId="77777777" w:rsidR="00573B7A" w:rsidRPr="00A714FD" w:rsidRDefault="00573B7A" w:rsidP="00A714FD">
      <w:pPr>
        <w:ind w:firstLineChars="200" w:firstLine="480"/>
        <w:rPr>
          <w:lang w:eastAsia="zh-CN"/>
        </w:rPr>
      </w:pPr>
      <w:r w:rsidRPr="00A714FD">
        <w:rPr>
          <w:rFonts w:hint="eastAsia"/>
          <w:lang w:eastAsia="zh-CN"/>
        </w:rPr>
        <w:t>通过我们的共同努力，我们可以改善全球的沟通交流。我们期待着在本届大会期间与各位合作，共同推进这一议程。</w:t>
      </w:r>
    </w:p>
    <w:p w14:paraId="08F0A41B" w14:textId="77777777" w:rsidR="00573B7A" w:rsidRDefault="00573B7A" w:rsidP="006E0A25">
      <w:pPr>
        <w:ind w:firstLineChars="200" w:firstLine="480"/>
      </w:pPr>
      <w:r w:rsidRPr="00A714FD">
        <w:rPr>
          <w:rFonts w:hint="eastAsia"/>
        </w:rPr>
        <w:t>谢谢！</w:t>
      </w:r>
    </w:p>
    <w:p w14:paraId="38BE66B9" w14:textId="78CACF53" w:rsidR="002E26B3" w:rsidRPr="00573B7A" w:rsidRDefault="00573B7A" w:rsidP="00573B7A">
      <w:pPr>
        <w:jc w:val="center"/>
      </w:pPr>
      <w:r>
        <w:t>______________</w:t>
      </w:r>
    </w:p>
    <w:sectPr w:rsidR="002E26B3" w:rsidRPr="00573B7A" w:rsidSect="009A31CA">
      <w:headerReference w:type="default" r:id="rId13"/>
      <w:footerReference w:type="default" r:id="rId14"/>
      <w:footerReference w:type="first" r:id="rId15"/>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68D4" w14:textId="77777777" w:rsidR="00CF03F5" w:rsidRDefault="00CF03F5">
      <w:r>
        <w:separator/>
      </w:r>
    </w:p>
  </w:endnote>
  <w:endnote w:type="continuationSeparator" w:id="0">
    <w:p w14:paraId="0FA65622" w14:textId="77777777" w:rsidR="00CF03F5" w:rsidRDefault="00CF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6518" w14:textId="6D7A939F" w:rsidR="00B851D4" w:rsidRPr="005D5F8E" w:rsidRDefault="00A96DA1" w:rsidP="00060B2F">
    <w:pPr>
      <w:pStyle w:val="Footer"/>
      <w:rPr>
        <w:lang w:val="pt-BR"/>
      </w:rPr>
    </w:pPr>
    <w:r>
      <w:fldChar w:fldCharType="begin"/>
    </w:r>
    <w:r w:rsidRPr="005572EB">
      <w:rPr>
        <w:lang w:val="pt-BR"/>
      </w:rPr>
      <w:instrText xml:space="preserve"> FILENAME \p  \* MERGEFORMAT </w:instrText>
    </w:r>
    <w:r>
      <w:fldChar w:fldCharType="separate"/>
    </w:r>
    <w:r w:rsidR="0093082D">
      <w:rPr>
        <w:lang w:val="pt-BR"/>
      </w:rPr>
      <w:t>P:\CHI\ITU-R\CONF-R\CMR23\200\236C.docx</w:t>
    </w:r>
    <w:r>
      <w:fldChar w:fldCharType="end"/>
    </w:r>
    <w:r w:rsidR="00387A33" w:rsidRPr="005D5F8E">
      <w:rPr>
        <w:lang w:val="pt-BR"/>
      </w:rPr>
      <w:t xml:space="preserve"> (</w:t>
    </w:r>
    <w:r w:rsidR="00A20DE9" w:rsidRPr="00A20DE9">
      <w:rPr>
        <w:lang w:val="pt-BR"/>
      </w:rPr>
      <w:t>531809</w:t>
    </w:r>
    <w:r w:rsidR="00387A33" w:rsidRPr="005D5F8E">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37DB" w14:textId="632933BF" w:rsidR="00B851D4" w:rsidRPr="007346C3" w:rsidRDefault="007346C3" w:rsidP="007346C3">
    <w:pPr>
      <w:pStyle w:val="Footer"/>
      <w:rPr>
        <w:lang w:val="pt-BR"/>
      </w:rPr>
    </w:pPr>
    <w:r>
      <w:fldChar w:fldCharType="begin"/>
    </w:r>
    <w:r w:rsidRPr="005572EB">
      <w:rPr>
        <w:lang w:val="pt-BR"/>
      </w:rPr>
      <w:instrText xml:space="preserve"> FILENAME \p  \* MERGEFORMAT </w:instrText>
    </w:r>
    <w:r>
      <w:fldChar w:fldCharType="separate"/>
    </w:r>
    <w:r w:rsidR="001D0CCE">
      <w:rPr>
        <w:lang w:val="pt-BR"/>
      </w:rPr>
      <w:t>P:\CHI\ITU-R\CONF-R\CMR23\200\236C.docx</w:t>
    </w:r>
    <w:r>
      <w:fldChar w:fldCharType="end"/>
    </w:r>
    <w:r w:rsidRPr="005D5F8E">
      <w:rPr>
        <w:lang w:val="pt-BR"/>
      </w:rPr>
      <w:t xml:space="preserve"> (</w:t>
    </w:r>
    <w:r w:rsidR="00295D98" w:rsidRPr="00295D98">
      <w:rPr>
        <w:lang w:val="pt-BR"/>
      </w:rPr>
      <w:t>531809</w:t>
    </w:r>
    <w:r w:rsidRPr="005D5F8E">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A930" w14:textId="77777777" w:rsidR="00CF03F5" w:rsidRDefault="00CF03F5">
      <w:r>
        <w:t>____________________</w:t>
      </w:r>
    </w:p>
  </w:footnote>
  <w:footnote w:type="continuationSeparator" w:id="0">
    <w:p w14:paraId="399A14FD" w14:textId="77777777" w:rsidR="00CF03F5" w:rsidRDefault="00CF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755C" w14:textId="5BB691A4" w:rsidR="00B851D4" w:rsidRPr="00595E5F" w:rsidRDefault="00B851D4" w:rsidP="001A4E7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F35378D"/>
    <w:multiLevelType w:val="hybridMultilevel"/>
    <w:tmpl w:val="D7AA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7F4C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789340">
    <w:abstractNumId w:val="3"/>
  </w:num>
  <w:num w:numId="2" w16cid:durableId="1026714862">
    <w:abstractNumId w:val="2"/>
  </w:num>
  <w:num w:numId="3" w16cid:durableId="2002156355">
    <w:abstractNumId w:val="0"/>
  </w:num>
  <w:num w:numId="4" w16cid:durableId="213728985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1B"/>
    <w:rsid w:val="000154CB"/>
    <w:rsid w:val="00022A6C"/>
    <w:rsid w:val="00023BE3"/>
    <w:rsid w:val="000264C2"/>
    <w:rsid w:val="000273B7"/>
    <w:rsid w:val="00036F52"/>
    <w:rsid w:val="00037C90"/>
    <w:rsid w:val="0005348B"/>
    <w:rsid w:val="00055316"/>
    <w:rsid w:val="000662AA"/>
    <w:rsid w:val="000722E9"/>
    <w:rsid w:val="00081E74"/>
    <w:rsid w:val="000868E6"/>
    <w:rsid w:val="00095296"/>
    <w:rsid w:val="000A7619"/>
    <w:rsid w:val="000C0212"/>
    <w:rsid w:val="000C09BA"/>
    <w:rsid w:val="000C1F1E"/>
    <w:rsid w:val="000C2C80"/>
    <w:rsid w:val="000C6AA7"/>
    <w:rsid w:val="000C7B9A"/>
    <w:rsid w:val="000E26F6"/>
    <w:rsid w:val="00106535"/>
    <w:rsid w:val="00123C07"/>
    <w:rsid w:val="001253DE"/>
    <w:rsid w:val="00131871"/>
    <w:rsid w:val="00146B30"/>
    <w:rsid w:val="00154898"/>
    <w:rsid w:val="00166859"/>
    <w:rsid w:val="001765EC"/>
    <w:rsid w:val="001853E8"/>
    <w:rsid w:val="00193575"/>
    <w:rsid w:val="001A4E73"/>
    <w:rsid w:val="001B6360"/>
    <w:rsid w:val="001C32D4"/>
    <w:rsid w:val="001D0CCE"/>
    <w:rsid w:val="001D1111"/>
    <w:rsid w:val="001E16B2"/>
    <w:rsid w:val="001F4EA6"/>
    <w:rsid w:val="002074D6"/>
    <w:rsid w:val="002126F2"/>
    <w:rsid w:val="00214959"/>
    <w:rsid w:val="0022272C"/>
    <w:rsid w:val="002260A6"/>
    <w:rsid w:val="002325CB"/>
    <w:rsid w:val="0023592E"/>
    <w:rsid w:val="00236E9A"/>
    <w:rsid w:val="00252BD6"/>
    <w:rsid w:val="00270650"/>
    <w:rsid w:val="002742B3"/>
    <w:rsid w:val="002848E3"/>
    <w:rsid w:val="00295D98"/>
    <w:rsid w:val="002A4C9C"/>
    <w:rsid w:val="002B36D3"/>
    <w:rsid w:val="002B509B"/>
    <w:rsid w:val="002C093C"/>
    <w:rsid w:val="002C4D1E"/>
    <w:rsid w:val="002D4C25"/>
    <w:rsid w:val="002E26B3"/>
    <w:rsid w:val="002E2A59"/>
    <w:rsid w:val="002E4507"/>
    <w:rsid w:val="002F009C"/>
    <w:rsid w:val="003034F8"/>
    <w:rsid w:val="00305254"/>
    <w:rsid w:val="0030653B"/>
    <w:rsid w:val="00316864"/>
    <w:rsid w:val="003169D2"/>
    <w:rsid w:val="00330EEF"/>
    <w:rsid w:val="00332E38"/>
    <w:rsid w:val="0036752C"/>
    <w:rsid w:val="0038342A"/>
    <w:rsid w:val="00384750"/>
    <w:rsid w:val="00384783"/>
    <w:rsid w:val="00387A33"/>
    <w:rsid w:val="003B4BEF"/>
    <w:rsid w:val="003B64BB"/>
    <w:rsid w:val="003B6D75"/>
    <w:rsid w:val="003C4F8C"/>
    <w:rsid w:val="003C6B45"/>
    <w:rsid w:val="003E48E2"/>
    <w:rsid w:val="003E5931"/>
    <w:rsid w:val="0041282E"/>
    <w:rsid w:val="004367A3"/>
    <w:rsid w:val="00437869"/>
    <w:rsid w:val="00441F93"/>
    <w:rsid w:val="00465A34"/>
    <w:rsid w:val="00466D33"/>
    <w:rsid w:val="00466EA0"/>
    <w:rsid w:val="004B200B"/>
    <w:rsid w:val="004B4C76"/>
    <w:rsid w:val="004C4554"/>
    <w:rsid w:val="004D2DEC"/>
    <w:rsid w:val="004D5F4D"/>
    <w:rsid w:val="004F2BE6"/>
    <w:rsid w:val="00514944"/>
    <w:rsid w:val="00527E8A"/>
    <w:rsid w:val="00540FB1"/>
    <w:rsid w:val="00542E85"/>
    <w:rsid w:val="005572EB"/>
    <w:rsid w:val="00562479"/>
    <w:rsid w:val="00572F10"/>
    <w:rsid w:val="00573B7A"/>
    <w:rsid w:val="00576849"/>
    <w:rsid w:val="00595E5F"/>
    <w:rsid w:val="005A0ACB"/>
    <w:rsid w:val="005D0F12"/>
    <w:rsid w:val="005D5F8E"/>
    <w:rsid w:val="005D7C7E"/>
    <w:rsid w:val="005E08D2"/>
    <w:rsid w:val="005E7FD8"/>
    <w:rsid w:val="005F3542"/>
    <w:rsid w:val="00622560"/>
    <w:rsid w:val="0062375A"/>
    <w:rsid w:val="0062656A"/>
    <w:rsid w:val="00640819"/>
    <w:rsid w:val="006411E9"/>
    <w:rsid w:val="00644391"/>
    <w:rsid w:val="00647712"/>
    <w:rsid w:val="00656571"/>
    <w:rsid w:val="00662E12"/>
    <w:rsid w:val="006717E1"/>
    <w:rsid w:val="006773ED"/>
    <w:rsid w:val="00681613"/>
    <w:rsid w:val="00691142"/>
    <w:rsid w:val="006B67CE"/>
    <w:rsid w:val="006C38ED"/>
    <w:rsid w:val="006C7274"/>
    <w:rsid w:val="006D7D94"/>
    <w:rsid w:val="006E0A25"/>
    <w:rsid w:val="006E6182"/>
    <w:rsid w:val="006F3C60"/>
    <w:rsid w:val="006F7DF7"/>
    <w:rsid w:val="007346C3"/>
    <w:rsid w:val="00736415"/>
    <w:rsid w:val="00745D20"/>
    <w:rsid w:val="00746C83"/>
    <w:rsid w:val="00755E94"/>
    <w:rsid w:val="00770D2A"/>
    <w:rsid w:val="007864F6"/>
    <w:rsid w:val="007915B6"/>
    <w:rsid w:val="007A5837"/>
    <w:rsid w:val="007A6794"/>
    <w:rsid w:val="007B7C4B"/>
    <w:rsid w:val="007D5E1E"/>
    <w:rsid w:val="007F0FC5"/>
    <w:rsid w:val="007F5C36"/>
    <w:rsid w:val="008047DB"/>
    <w:rsid w:val="008129A9"/>
    <w:rsid w:val="00815F5F"/>
    <w:rsid w:val="008221A4"/>
    <w:rsid w:val="00824BD6"/>
    <w:rsid w:val="0083672D"/>
    <w:rsid w:val="00844414"/>
    <w:rsid w:val="00844734"/>
    <w:rsid w:val="00845A56"/>
    <w:rsid w:val="0085074D"/>
    <w:rsid w:val="008517BE"/>
    <w:rsid w:val="00865DFB"/>
    <w:rsid w:val="008766CF"/>
    <w:rsid w:val="00896A79"/>
    <w:rsid w:val="008A7416"/>
    <w:rsid w:val="008B6369"/>
    <w:rsid w:val="008B6852"/>
    <w:rsid w:val="008B692C"/>
    <w:rsid w:val="008C26FF"/>
    <w:rsid w:val="008D1D14"/>
    <w:rsid w:val="008E1785"/>
    <w:rsid w:val="008E7127"/>
    <w:rsid w:val="008E7C8E"/>
    <w:rsid w:val="00912959"/>
    <w:rsid w:val="00924472"/>
    <w:rsid w:val="0093082D"/>
    <w:rsid w:val="00955451"/>
    <w:rsid w:val="009657F9"/>
    <w:rsid w:val="00982F4A"/>
    <w:rsid w:val="0099422A"/>
    <w:rsid w:val="0099525B"/>
    <w:rsid w:val="009A31CA"/>
    <w:rsid w:val="009C6722"/>
    <w:rsid w:val="009C72B7"/>
    <w:rsid w:val="00A0052C"/>
    <w:rsid w:val="00A049C1"/>
    <w:rsid w:val="00A05C2F"/>
    <w:rsid w:val="00A20DE9"/>
    <w:rsid w:val="00A31B14"/>
    <w:rsid w:val="00A323DC"/>
    <w:rsid w:val="00A466E6"/>
    <w:rsid w:val="00A815BE"/>
    <w:rsid w:val="00A93295"/>
    <w:rsid w:val="00A96DA1"/>
    <w:rsid w:val="00AA5DA1"/>
    <w:rsid w:val="00AB2F62"/>
    <w:rsid w:val="00AB5BA6"/>
    <w:rsid w:val="00AC2C94"/>
    <w:rsid w:val="00AC39BD"/>
    <w:rsid w:val="00AD22C3"/>
    <w:rsid w:val="00AE369F"/>
    <w:rsid w:val="00AF6E36"/>
    <w:rsid w:val="00B026CB"/>
    <w:rsid w:val="00B14BA4"/>
    <w:rsid w:val="00B2410D"/>
    <w:rsid w:val="00B26219"/>
    <w:rsid w:val="00B35195"/>
    <w:rsid w:val="00B41FBD"/>
    <w:rsid w:val="00B50377"/>
    <w:rsid w:val="00B5331B"/>
    <w:rsid w:val="00B63E68"/>
    <w:rsid w:val="00B67BDE"/>
    <w:rsid w:val="00B711CC"/>
    <w:rsid w:val="00B760F9"/>
    <w:rsid w:val="00B83758"/>
    <w:rsid w:val="00B851D4"/>
    <w:rsid w:val="00B868FC"/>
    <w:rsid w:val="00B95072"/>
    <w:rsid w:val="00BB26CD"/>
    <w:rsid w:val="00BB455D"/>
    <w:rsid w:val="00BB6045"/>
    <w:rsid w:val="00BC7F8A"/>
    <w:rsid w:val="00BE38A3"/>
    <w:rsid w:val="00C0075B"/>
    <w:rsid w:val="00C07239"/>
    <w:rsid w:val="00C204E9"/>
    <w:rsid w:val="00C262D8"/>
    <w:rsid w:val="00C3043E"/>
    <w:rsid w:val="00C364B1"/>
    <w:rsid w:val="00C41609"/>
    <w:rsid w:val="00C46AF7"/>
    <w:rsid w:val="00C47D87"/>
    <w:rsid w:val="00C627F9"/>
    <w:rsid w:val="00C65326"/>
    <w:rsid w:val="00C6584D"/>
    <w:rsid w:val="00C929E0"/>
    <w:rsid w:val="00CB4E5A"/>
    <w:rsid w:val="00CC73D7"/>
    <w:rsid w:val="00CC7B83"/>
    <w:rsid w:val="00CD6FD6"/>
    <w:rsid w:val="00CE13EB"/>
    <w:rsid w:val="00CF03F5"/>
    <w:rsid w:val="00CF0AD7"/>
    <w:rsid w:val="00CF0BE1"/>
    <w:rsid w:val="00CF2E98"/>
    <w:rsid w:val="00CF7C2B"/>
    <w:rsid w:val="00D26684"/>
    <w:rsid w:val="00D31F71"/>
    <w:rsid w:val="00D50C0A"/>
    <w:rsid w:val="00D52A14"/>
    <w:rsid w:val="00D6206A"/>
    <w:rsid w:val="00D74599"/>
    <w:rsid w:val="00DA0469"/>
    <w:rsid w:val="00DC76F6"/>
    <w:rsid w:val="00DD13B7"/>
    <w:rsid w:val="00DF3B0C"/>
    <w:rsid w:val="00E128B7"/>
    <w:rsid w:val="00E14984"/>
    <w:rsid w:val="00E21DCF"/>
    <w:rsid w:val="00E22A25"/>
    <w:rsid w:val="00E35A16"/>
    <w:rsid w:val="00E42992"/>
    <w:rsid w:val="00E514B8"/>
    <w:rsid w:val="00E560F1"/>
    <w:rsid w:val="00E74694"/>
    <w:rsid w:val="00E92319"/>
    <w:rsid w:val="00EB614A"/>
    <w:rsid w:val="00EF7898"/>
    <w:rsid w:val="00F22C65"/>
    <w:rsid w:val="00F34D92"/>
    <w:rsid w:val="00F837F4"/>
    <w:rsid w:val="00F931B3"/>
    <w:rsid w:val="00F951C7"/>
    <w:rsid w:val="00F9625C"/>
    <w:rsid w:val="00FC026A"/>
    <w:rsid w:val="00FC0C38"/>
    <w:rsid w:val="00FC59C4"/>
    <w:rsid w:val="00FC6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546B1"/>
  <w15:docId w15:val="{80C86068-A38F-40B6-B43F-86CB4CD8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22"/>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enumlev1Char">
    <w:name w:val="enumlev1 Char"/>
    <w:basedOn w:val="DefaultParagraphFont"/>
    <w:link w:val="enumlev1"/>
    <w:qFormat/>
    <w:rsid w:val="00B5331B"/>
    <w:rPr>
      <w:rFonts w:ascii="Times New Roman" w:hAnsi="Times New Roman"/>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5331B"/>
    <w:rPr>
      <w:rFonts w:ascii="Times New Roman" w:hAnsi="Times New Roman"/>
      <w:sz w:val="22"/>
      <w:lang w:val="en-GB" w:eastAsia="en-US"/>
    </w:rPr>
  </w:style>
  <w:style w:type="character" w:customStyle="1" w:styleId="NormalaftertitleChar">
    <w:name w:val="Normal_after_title Char"/>
    <w:basedOn w:val="DefaultParagraphFont"/>
    <w:link w:val="Normalaftertitle"/>
    <w:locked/>
    <w:rsid w:val="00B5331B"/>
    <w:rPr>
      <w:rFonts w:ascii="Times New Roman" w:hAnsi="Times New Roman"/>
      <w:sz w:val="24"/>
      <w:lang w:val="en-GB" w:eastAsia="en-US"/>
    </w:rPr>
  </w:style>
  <w:style w:type="paragraph" w:styleId="ListParagraph">
    <w:name w:val="List Paragraph"/>
    <w:basedOn w:val="Normal"/>
    <w:uiPriority w:val="99"/>
    <w:qFormat/>
    <w:rsid w:val="00B5331B"/>
    <w:pPr>
      <w:ind w:left="720"/>
      <w:contextualSpacing/>
    </w:pPr>
    <w:rPr>
      <w:rFonts w:eastAsia="Times New Roman"/>
    </w:rPr>
  </w:style>
  <w:style w:type="character" w:customStyle="1" w:styleId="HeaderChar">
    <w:name w:val="Header Char"/>
    <w:basedOn w:val="DefaultParagraphFont"/>
    <w:link w:val="Header"/>
    <w:rsid w:val="00B5331B"/>
    <w:rPr>
      <w:rFonts w:ascii="Times New Roman" w:hAnsi="Times New Roman"/>
      <w:sz w:val="18"/>
      <w:lang w:val="en-GB" w:eastAsia="en-US"/>
    </w:rPr>
  </w:style>
  <w:style w:type="character" w:customStyle="1" w:styleId="Heading1Char">
    <w:name w:val="Heading 1 Char"/>
    <w:basedOn w:val="DefaultParagraphFont"/>
    <w:link w:val="Heading1"/>
    <w:rsid w:val="000722E9"/>
    <w:rPr>
      <w:rFonts w:ascii="Times New Roman" w:hAnsi="Times New Roman"/>
      <w:b/>
      <w:sz w:val="28"/>
      <w:lang w:val="en-GB" w:eastAsia="en-US"/>
    </w:rPr>
  </w:style>
  <w:style w:type="character" w:customStyle="1" w:styleId="FooterChar">
    <w:name w:val="Footer Char"/>
    <w:basedOn w:val="DefaultParagraphFont"/>
    <w:link w:val="Footer"/>
    <w:rsid w:val="000722E9"/>
    <w:rPr>
      <w:rFonts w:ascii="Times New Roman" w:hAnsi="Times New Roman"/>
      <w:caps/>
      <w:noProof/>
      <w:sz w:val="16"/>
      <w:lang w:val="en-GB" w:eastAsia="en-US"/>
    </w:rPr>
  </w:style>
  <w:style w:type="paragraph" w:customStyle="1" w:styleId="Normalsplit">
    <w:name w:val="Normal_split"/>
    <w:basedOn w:val="Normal"/>
    <w:qFormat/>
    <w:rsid w:val="000722E9"/>
  </w:style>
  <w:style w:type="paragraph" w:customStyle="1" w:styleId="Tablesplit">
    <w:name w:val="Table_split"/>
    <w:basedOn w:val="Tabletext"/>
    <w:qFormat/>
    <w:rsid w:val="000722E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BalloonTextChar">
    <w:name w:val="Balloon Text Char"/>
    <w:basedOn w:val="DefaultParagraphFont"/>
    <w:link w:val="BalloonText"/>
    <w:semiHidden/>
    <w:rsid w:val="000722E9"/>
    <w:rPr>
      <w:rFonts w:ascii="Tahoma" w:hAnsi="Tahoma" w:cs="Tahoma"/>
      <w:sz w:val="16"/>
      <w:szCs w:val="16"/>
      <w:lang w:val="en-GB" w:eastAsia="en-US"/>
    </w:rPr>
  </w:style>
  <w:style w:type="paragraph" w:customStyle="1" w:styleId="EditorsNote">
    <w:name w:val="EditorsNote"/>
    <w:basedOn w:val="Normal"/>
    <w:qFormat/>
    <w:rsid w:val="000722E9"/>
    <w:pPr>
      <w:spacing w:before="240" w:after="240"/>
    </w:pPr>
    <w:rPr>
      <w:i/>
    </w:rPr>
  </w:style>
  <w:style w:type="paragraph" w:customStyle="1" w:styleId="Tablefin">
    <w:name w:val="Table_fin"/>
    <w:basedOn w:val="Tabletext"/>
    <w:qFormat/>
    <w:rsid w:val="000722E9"/>
    <w:pPr>
      <w:spacing w:before="0" w:after="0"/>
    </w:pPr>
  </w:style>
  <w:style w:type="character" w:styleId="Hyperlink">
    <w:name w:val="Hyperlink"/>
    <w:basedOn w:val="DefaultParagraphFont"/>
    <w:unhideWhenUsed/>
    <w:rsid w:val="000722E9"/>
    <w:rPr>
      <w:color w:val="0000FF" w:themeColor="hyperlink"/>
      <w:u w:val="single"/>
    </w:rPr>
  </w:style>
  <w:style w:type="character" w:customStyle="1" w:styleId="UnresolvedMention1">
    <w:name w:val="Unresolved Mention1"/>
    <w:basedOn w:val="DefaultParagraphFont"/>
    <w:uiPriority w:val="99"/>
    <w:semiHidden/>
    <w:unhideWhenUsed/>
    <w:rsid w:val="000722E9"/>
    <w:rPr>
      <w:color w:val="605E5C"/>
      <w:shd w:val="clear" w:color="auto" w:fill="E1DFDD"/>
    </w:rPr>
  </w:style>
  <w:style w:type="character" w:styleId="FollowedHyperlink">
    <w:name w:val="FollowedHyperlink"/>
    <w:basedOn w:val="DefaultParagraphFont"/>
    <w:semiHidden/>
    <w:unhideWhenUsed/>
    <w:rsid w:val="000722E9"/>
    <w:rPr>
      <w:color w:val="800080" w:themeColor="followedHyperlink"/>
      <w:u w:val="single"/>
    </w:rPr>
  </w:style>
  <w:style w:type="paragraph" w:styleId="Revision">
    <w:name w:val="Revision"/>
    <w:hidden/>
    <w:uiPriority w:val="99"/>
    <w:semiHidden/>
    <w:rsid w:val="000722E9"/>
    <w:rPr>
      <w:rFonts w:ascii="Times New Roman" w:hAnsi="Times New Roman"/>
      <w:sz w:val="24"/>
      <w:lang w:val="en-GB" w:eastAsia="en-US"/>
    </w:rPr>
  </w:style>
  <w:style w:type="paragraph" w:customStyle="1" w:styleId="call0">
    <w:name w:val="call"/>
    <w:basedOn w:val="Normal"/>
    <w:next w:val="Normal"/>
    <w:rsid w:val="000722E9"/>
    <w:pPr>
      <w:keepNext/>
      <w:keepLines/>
      <w:tabs>
        <w:tab w:val="clear" w:pos="1871"/>
        <w:tab w:val="left" w:pos="567"/>
        <w:tab w:val="left" w:pos="1701"/>
        <w:tab w:val="left" w:pos="2835"/>
      </w:tabs>
      <w:spacing w:before="160"/>
      <w:ind w:left="794" w:hanging="357"/>
    </w:pPr>
    <w:rPr>
      <w:rFonts w:ascii="Calibri" w:hAnsi="Calibri"/>
      <w:i/>
    </w:rPr>
  </w:style>
  <w:style w:type="character" w:styleId="CommentReference">
    <w:name w:val="annotation reference"/>
    <w:basedOn w:val="DefaultParagraphFont"/>
    <w:uiPriority w:val="99"/>
    <w:semiHidden/>
    <w:unhideWhenUsed/>
    <w:rsid w:val="000722E9"/>
    <w:rPr>
      <w:sz w:val="16"/>
      <w:szCs w:val="16"/>
    </w:rPr>
  </w:style>
  <w:style w:type="paragraph" w:styleId="CommentText">
    <w:name w:val="annotation text"/>
    <w:basedOn w:val="Normal"/>
    <w:link w:val="CommentTextChar"/>
    <w:uiPriority w:val="99"/>
    <w:unhideWhenUsed/>
    <w:rsid w:val="000722E9"/>
    <w:rPr>
      <w:sz w:val="20"/>
    </w:rPr>
  </w:style>
  <w:style w:type="character" w:customStyle="1" w:styleId="CommentTextChar">
    <w:name w:val="Comment Text Char"/>
    <w:basedOn w:val="DefaultParagraphFont"/>
    <w:link w:val="CommentText"/>
    <w:uiPriority w:val="99"/>
    <w:rsid w:val="000722E9"/>
    <w:rPr>
      <w:rFonts w:ascii="Times New Roman" w:hAnsi="Times New Roman"/>
      <w:lang w:val="en-GB" w:eastAsia="en-US"/>
    </w:rPr>
  </w:style>
  <w:style w:type="character" w:customStyle="1" w:styleId="apple-converted-space">
    <w:name w:val="apple-converted-space"/>
    <w:basedOn w:val="DefaultParagraphFont"/>
    <w:rsid w:val="000722E9"/>
  </w:style>
  <w:style w:type="paragraph" w:styleId="CommentSubject">
    <w:name w:val="annotation subject"/>
    <w:basedOn w:val="CommentText"/>
    <w:next w:val="CommentText"/>
    <w:link w:val="CommentSubjectChar"/>
    <w:semiHidden/>
    <w:unhideWhenUsed/>
    <w:rsid w:val="000722E9"/>
    <w:rPr>
      <w:b/>
      <w:bCs/>
    </w:rPr>
  </w:style>
  <w:style w:type="character" w:customStyle="1" w:styleId="CommentSubjectChar">
    <w:name w:val="Comment Subject Char"/>
    <w:basedOn w:val="CommentTextChar"/>
    <w:link w:val="CommentSubject"/>
    <w:semiHidden/>
    <w:rsid w:val="000722E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s\AppData\Roaming\Microsoft\Templates\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AB2D3-2A25-4344-85CA-A42C2BDAF2B6}">
  <ds:schemaRefs>
    <ds:schemaRef ds:uri="http://schemas.openxmlformats.org/package/2006/metadata/core-properties"/>
    <ds:schemaRef ds:uri="996b2e75-67fd-4955-a3b0-5ab9934cb50b"/>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32a1a8c5-2265-4ebc-b7a0-2071e2c5c9b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PC_WRC23.dotx</Template>
  <TotalTime>43</TotalTime>
  <Pages>25</Pages>
  <Words>13587</Words>
  <Characters>1989</Characters>
  <Application>Microsoft Office Word</Application>
  <DocSecurity>0</DocSecurity>
  <Lines>16</Lines>
  <Paragraphs>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Ys</dc:creator>
  <dc:description/>
  <cp:lastModifiedBy>Zhao, Lanyi</cp:lastModifiedBy>
  <cp:revision>28</cp:revision>
  <cp:lastPrinted>2006-07-03T06:56:00Z</cp:lastPrinted>
  <dcterms:created xsi:type="dcterms:W3CDTF">2023-11-28T13:50:00Z</dcterms:created>
  <dcterms:modified xsi:type="dcterms:W3CDTF">2023-11-28T15:19:00Z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