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1A004F60" w14:textId="77777777" w:rsidTr="00F467B6">
        <w:trPr>
          <w:cantSplit/>
        </w:trPr>
        <w:tc>
          <w:tcPr>
            <w:tcW w:w="1560" w:type="dxa"/>
            <w:vAlign w:val="center"/>
          </w:tcPr>
          <w:p w14:paraId="4C2F3772"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3855D2F" wp14:editId="2E54941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A6EE1B6"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AD5E008"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DC1084B" wp14:editId="71682752">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5B6C3D9" w14:textId="77777777">
        <w:trPr>
          <w:cantSplit/>
        </w:trPr>
        <w:tc>
          <w:tcPr>
            <w:tcW w:w="6911" w:type="dxa"/>
            <w:gridSpan w:val="2"/>
            <w:tcBorders>
              <w:bottom w:val="single" w:sz="12" w:space="0" w:color="auto"/>
            </w:tcBorders>
          </w:tcPr>
          <w:p w14:paraId="18F1DFC2"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1221CCB4" w14:textId="77777777" w:rsidR="00622560" w:rsidRPr="00622560" w:rsidRDefault="00622560" w:rsidP="00622560">
            <w:pPr>
              <w:spacing w:before="0" w:line="240" w:lineRule="atLeast"/>
              <w:rPr>
                <w:rFonts w:ascii="Verdana" w:hAnsi="Verdana"/>
                <w:sz w:val="20"/>
                <w:szCs w:val="24"/>
              </w:rPr>
            </w:pPr>
          </w:p>
        </w:tc>
      </w:tr>
      <w:tr w:rsidR="00622560" w:rsidRPr="00C324A8" w14:paraId="49AD9A5A" w14:textId="77777777" w:rsidTr="00622560">
        <w:trPr>
          <w:cantSplit/>
        </w:trPr>
        <w:tc>
          <w:tcPr>
            <w:tcW w:w="6911" w:type="dxa"/>
            <w:gridSpan w:val="2"/>
            <w:tcBorders>
              <w:top w:val="single" w:sz="12" w:space="0" w:color="auto"/>
            </w:tcBorders>
          </w:tcPr>
          <w:p w14:paraId="3F8426FC"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4BD87281" w14:textId="77777777" w:rsidR="00622560" w:rsidRPr="00CB4E5A" w:rsidRDefault="00622560" w:rsidP="001B6360">
            <w:pPr>
              <w:spacing w:line="240" w:lineRule="atLeast"/>
              <w:rPr>
                <w:rFonts w:ascii="Verdana" w:hAnsi="Verdana"/>
                <w:b/>
                <w:bCs/>
                <w:sz w:val="20"/>
              </w:rPr>
            </w:pPr>
          </w:p>
        </w:tc>
      </w:tr>
      <w:tr w:rsidR="00622560" w:rsidRPr="00C324A8" w14:paraId="7AC8BB93" w14:textId="77777777" w:rsidTr="00622560">
        <w:trPr>
          <w:cantSplit/>
          <w:trHeight w:val="23"/>
        </w:trPr>
        <w:tc>
          <w:tcPr>
            <w:tcW w:w="6911" w:type="dxa"/>
            <w:gridSpan w:val="2"/>
          </w:tcPr>
          <w:p w14:paraId="24074038"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45376FCC"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161 (Add.4)</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3289518" w14:textId="77777777" w:rsidTr="00622560">
        <w:trPr>
          <w:cantSplit/>
          <w:trHeight w:val="23"/>
        </w:trPr>
        <w:tc>
          <w:tcPr>
            <w:tcW w:w="6911" w:type="dxa"/>
            <w:gridSpan w:val="2"/>
          </w:tcPr>
          <w:p w14:paraId="01D0E7C6" w14:textId="77777777" w:rsidR="008221A4" w:rsidRPr="00C324A8" w:rsidRDefault="008221A4" w:rsidP="00A466E6">
            <w:pPr>
              <w:spacing w:before="0"/>
              <w:rPr>
                <w:rFonts w:ascii="Verdana" w:hAnsi="Verdana"/>
                <w:b/>
                <w:smallCaps/>
                <w:sz w:val="20"/>
              </w:rPr>
            </w:pPr>
          </w:p>
        </w:tc>
        <w:tc>
          <w:tcPr>
            <w:tcW w:w="3120" w:type="dxa"/>
            <w:gridSpan w:val="2"/>
          </w:tcPr>
          <w:p w14:paraId="465843A9"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3F3E2AD4" w14:textId="77777777" w:rsidTr="00622560">
        <w:trPr>
          <w:cantSplit/>
          <w:trHeight w:val="23"/>
        </w:trPr>
        <w:tc>
          <w:tcPr>
            <w:tcW w:w="6911" w:type="dxa"/>
            <w:gridSpan w:val="2"/>
          </w:tcPr>
          <w:p w14:paraId="06EC9D61" w14:textId="77777777" w:rsidR="008221A4" w:rsidRPr="00CB4E5A" w:rsidRDefault="008221A4" w:rsidP="00A466E6">
            <w:pPr>
              <w:spacing w:before="0"/>
              <w:rPr>
                <w:rFonts w:ascii="Verdana" w:hAnsi="Verdana"/>
                <w:b/>
                <w:bCs/>
                <w:sz w:val="20"/>
              </w:rPr>
            </w:pPr>
          </w:p>
        </w:tc>
        <w:tc>
          <w:tcPr>
            <w:tcW w:w="3120" w:type="dxa"/>
            <w:gridSpan w:val="2"/>
          </w:tcPr>
          <w:p w14:paraId="3E5E35AE"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C8584C7" w14:textId="77777777" w:rsidTr="00FE20CB">
        <w:trPr>
          <w:cantSplit/>
          <w:trHeight w:val="23"/>
        </w:trPr>
        <w:tc>
          <w:tcPr>
            <w:tcW w:w="10031" w:type="dxa"/>
            <w:gridSpan w:val="4"/>
          </w:tcPr>
          <w:p w14:paraId="4EFDDFF4" w14:textId="77777777" w:rsidR="008221A4" w:rsidRDefault="008221A4" w:rsidP="008221A4">
            <w:pPr>
              <w:spacing w:before="0" w:line="240" w:lineRule="atLeast"/>
              <w:rPr>
                <w:rFonts w:ascii="Verdana" w:hAnsi="Verdana"/>
                <w:b/>
                <w:bCs/>
                <w:sz w:val="20"/>
              </w:rPr>
            </w:pPr>
          </w:p>
        </w:tc>
      </w:tr>
      <w:tr w:rsidR="008221A4" w14:paraId="29BAF585" w14:textId="77777777">
        <w:trPr>
          <w:cantSplit/>
        </w:trPr>
        <w:tc>
          <w:tcPr>
            <w:tcW w:w="10031" w:type="dxa"/>
            <w:gridSpan w:val="4"/>
          </w:tcPr>
          <w:p w14:paraId="2943D123" w14:textId="77777777" w:rsidR="008221A4" w:rsidRDefault="008221A4" w:rsidP="008221A4">
            <w:pPr>
              <w:pStyle w:val="Source"/>
            </w:pPr>
            <w:bookmarkStart w:id="4" w:name="dsource" w:colFirst="0" w:colLast="0"/>
            <w:proofErr w:type="spellStart"/>
            <w:r w:rsidRPr="000273B7">
              <w:t>南非（共和国</w:t>
            </w:r>
            <w:proofErr w:type="spellEnd"/>
            <w:r w:rsidRPr="000273B7">
              <w:t>）</w:t>
            </w:r>
          </w:p>
        </w:tc>
      </w:tr>
      <w:tr w:rsidR="00F92741" w14:paraId="54B90294" w14:textId="77777777">
        <w:trPr>
          <w:cantSplit/>
        </w:trPr>
        <w:tc>
          <w:tcPr>
            <w:tcW w:w="10031" w:type="dxa"/>
            <w:gridSpan w:val="4"/>
          </w:tcPr>
          <w:p w14:paraId="60707157" w14:textId="4A721BC2" w:rsidR="00F92741" w:rsidRPr="00F92741" w:rsidRDefault="00F92741" w:rsidP="008221A4">
            <w:pPr>
              <w:pStyle w:val="Title1"/>
              <w:rPr>
                <w:lang w:eastAsia="zh-CN"/>
              </w:rPr>
            </w:pPr>
            <w:bookmarkStart w:id="5" w:name="dtitle1" w:colFirst="0" w:colLast="0"/>
            <w:bookmarkEnd w:id="4"/>
            <w:r>
              <w:rPr>
                <w:rFonts w:hint="eastAsia"/>
                <w:lang w:eastAsia="zh-CN"/>
              </w:rPr>
              <w:t>有关大会工作的提案</w:t>
            </w:r>
          </w:p>
        </w:tc>
      </w:tr>
      <w:tr w:rsidR="00F92741" w14:paraId="422B99EC" w14:textId="77777777">
        <w:trPr>
          <w:cantSplit/>
        </w:trPr>
        <w:tc>
          <w:tcPr>
            <w:tcW w:w="10031" w:type="dxa"/>
            <w:gridSpan w:val="4"/>
          </w:tcPr>
          <w:p w14:paraId="58A4B7CA" w14:textId="77777777" w:rsidR="00F92741" w:rsidRDefault="00F92741" w:rsidP="008221A4">
            <w:pPr>
              <w:pStyle w:val="Title2"/>
            </w:pPr>
            <w:bookmarkStart w:id="6" w:name="dtitle2" w:colFirst="0" w:colLast="0"/>
            <w:bookmarkEnd w:id="5"/>
          </w:p>
        </w:tc>
      </w:tr>
      <w:tr w:rsidR="00F92741" w14:paraId="6F5A1110" w14:textId="77777777">
        <w:trPr>
          <w:cantSplit/>
        </w:trPr>
        <w:tc>
          <w:tcPr>
            <w:tcW w:w="10031" w:type="dxa"/>
            <w:gridSpan w:val="4"/>
          </w:tcPr>
          <w:p w14:paraId="1DBCCEE6" w14:textId="77777777" w:rsidR="00F92741" w:rsidRDefault="00F92741" w:rsidP="008221A4">
            <w:pPr>
              <w:pStyle w:val="Agendaitem"/>
            </w:pPr>
            <w:bookmarkStart w:id="7" w:name="dtitle3" w:colFirst="0" w:colLast="0"/>
            <w:bookmarkEnd w:id="6"/>
            <w:r w:rsidRPr="000273B7">
              <w:t>议项</w:t>
            </w:r>
            <w:r w:rsidRPr="000273B7">
              <w:t>1.4</w:t>
            </w:r>
          </w:p>
        </w:tc>
      </w:tr>
    </w:tbl>
    <w:bookmarkEnd w:id="7"/>
    <w:p w14:paraId="42E3E683" w14:textId="77777777" w:rsidR="00223368" w:rsidRPr="001E0433" w:rsidRDefault="00223368" w:rsidP="001E0433">
      <w:pPr>
        <w:rPr>
          <w:lang w:eastAsia="zh-CN"/>
        </w:rPr>
      </w:pPr>
      <w:r w:rsidRPr="00AE70F5">
        <w:rPr>
          <w:lang w:val="en-US" w:eastAsia="zh-CN"/>
        </w:rPr>
        <w:t>1.4</w:t>
      </w:r>
      <w:r w:rsidRPr="00AE70F5">
        <w:rPr>
          <w:lang w:val="en-US" w:eastAsia="zh-CN"/>
        </w:rPr>
        <w:tab/>
      </w:r>
      <w:r w:rsidRPr="00BD2BDA">
        <w:rPr>
          <w:rFonts w:hint="eastAsia"/>
          <w:szCs w:val="24"/>
          <w:lang w:val="en-US" w:eastAsia="zh-CN"/>
        </w:rPr>
        <w:t>根据第</w:t>
      </w:r>
      <w:r w:rsidRPr="00B507B5">
        <w:rPr>
          <w:rFonts w:cs="Traditional Arabic"/>
          <w:b/>
          <w:bCs/>
          <w:lang w:eastAsia="zh-CN"/>
        </w:rPr>
        <w:t>247</w:t>
      </w:r>
      <w:r w:rsidRPr="00BD2BDA">
        <w:rPr>
          <w:rFonts w:hint="eastAsia"/>
          <w:szCs w:val="24"/>
          <w:lang w:val="en-US" w:eastAsia="zh-CN"/>
        </w:rPr>
        <w:t>号决议</w:t>
      </w:r>
      <w:r w:rsidRPr="00BD2BDA">
        <w:rPr>
          <w:rFonts w:hint="eastAsia"/>
          <w:b/>
          <w:szCs w:val="24"/>
          <w:lang w:val="en-US" w:eastAsia="zh-CN"/>
        </w:rPr>
        <w:t>（</w:t>
      </w:r>
      <w:r w:rsidRPr="00BD2BDA">
        <w:rPr>
          <w:rFonts w:hint="eastAsia"/>
          <w:b/>
          <w:bCs/>
          <w:szCs w:val="24"/>
          <w:lang w:val="en-US" w:eastAsia="zh-CN"/>
        </w:rPr>
        <w:t>WRC-19</w:t>
      </w:r>
      <w:r w:rsidRPr="00BD2BDA">
        <w:rPr>
          <w:rFonts w:hint="eastAsia"/>
          <w:b/>
          <w:szCs w:val="24"/>
          <w:lang w:val="en-US" w:eastAsia="zh-CN"/>
        </w:rPr>
        <w:t>）</w:t>
      </w:r>
      <w:r w:rsidRPr="00B507B5">
        <w:rPr>
          <w:rFonts w:hint="eastAsia"/>
          <w:bCs/>
          <w:szCs w:val="24"/>
          <w:lang w:val="en-US" w:eastAsia="zh-CN"/>
        </w:rPr>
        <w:t>，</w:t>
      </w:r>
      <w:r w:rsidRPr="00BD2BDA">
        <w:rPr>
          <w:rFonts w:hint="eastAsia"/>
          <w:szCs w:val="24"/>
          <w:lang w:val="en-US" w:eastAsia="zh-CN"/>
        </w:rPr>
        <w:t>考虑在全球或区域范围内，在已为</w:t>
      </w:r>
      <w:r w:rsidRPr="00BD2BDA">
        <w:rPr>
          <w:rFonts w:hint="eastAsia"/>
          <w:szCs w:val="24"/>
          <w:lang w:val="en-US" w:eastAsia="zh-CN"/>
        </w:rPr>
        <w:t>IMT</w:t>
      </w:r>
      <w:r w:rsidRPr="00BD2BDA">
        <w:rPr>
          <w:rFonts w:hint="eastAsia"/>
          <w:szCs w:val="24"/>
          <w:lang w:val="en-US" w:eastAsia="zh-CN"/>
        </w:rPr>
        <w:t>确定的</w:t>
      </w:r>
      <w:r>
        <w:rPr>
          <w:rFonts w:hint="eastAsia"/>
          <w:szCs w:val="24"/>
          <w:lang w:val="en-US" w:eastAsia="zh-CN"/>
        </w:rPr>
        <w:t>2</w:t>
      </w:r>
      <w:r w:rsidRPr="00BD2BDA">
        <w:rPr>
          <w:rFonts w:hint="eastAsia"/>
          <w:szCs w:val="24"/>
          <w:lang w:val="en-US" w:eastAsia="zh-CN"/>
        </w:rPr>
        <w:t>.</w:t>
      </w:r>
      <w:r>
        <w:rPr>
          <w:rFonts w:hint="eastAsia"/>
          <w:szCs w:val="24"/>
          <w:lang w:val="en-US" w:eastAsia="zh-CN"/>
        </w:rPr>
        <w:t>7</w:t>
      </w:r>
      <w:r>
        <w:rPr>
          <w:szCs w:val="24"/>
          <w:lang w:val="en-US" w:eastAsia="zh-CN"/>
        </w:rPr>
        <w:t> </w:t>
      </w:r>
      <w:r w:rsidRPr="00BD2BDA">
        <w:rPr>
          <w:rFonts w:hint="eastAsia"/>
          <w:szCs w:val="24"/>
          <w:lang w:val="en-US" w:eastAsia="zh-CN"/>
        </w:rPr>
        <w:t>GHz</w:t>
      </w:r>
      <w:r w:rsidRPr="00BD2BDA">
        <w:rPr>
          <w:rFonts w:hint="eastAsia"/>
          <w:szCs w:val="24"/>
          <w:lang w:val="en-US" w:eastAsia="zh-CN"/>
        </w:rPr>
        <w:t>以下的某些频段内</w:t>
      </w:r>
      <w:r>
        <w:rPr>
          <w:rFonts w:hint="eastAsia"/>
          <w:szCs w:val="24"/>
          <w:lang w:val="en-US" w:eastAsia="zh-CN"/>
        </w:rPr>
        <w:t>的移动业务中</w:t>
      </w:r>
      <w:r w:rsidRPr="00BD2BDA">
        <w:rPr>
          <w:rFonts w:hint="eastAsia"/>
          <w:szCs w:val="24"/>
          <w:lang w:val="en-US" w:eastAsia="zh-CN"/>
        </w:rPr>
        <w:t>，将高空平台</w:t>
      </w:r>
      <w:r>
        <w:rPr>
          <w:rFonts w:hint="eastAsia"/>
          <w:szCs w:val="24"/>
          <w:lang w:val="en-US" w:eastAsia="zh-CN"/>
        </w:rPr>
        <w:t>电台</w:t>
      </w:r>
      <w:r w:rsidRPr="00BD2BDA">
        <w:rPr>
          <w:rFonts w:hint="eastAsia"/>
          <w:szCs w:val="24"/>
          <w:lang w:val="en-US" w:eastAsia="zh-CN"/>
        </w:rPr>
        <w:t>用作</w:t>
      </w:r>
      <w:r w:rsidRPr="00BD2BDA">
        <w:rPr>
          <w:rFonts w:hint="eastAsia"/>
          <w:szCs w:val="24"/>
          <w:lang w:val="en-US" w:eastAsia="zh-CN"/>
        </w:rPr>
        <w:t>IMT</w:t>
      </w:r>
      <w:r w:rsidRPr="00BD2BDA">
        <w:rPr>
          <w:rFonts w:hint="eastAsia"/>
          <w:szCs w:val="24"/>
          <w:lang w:val="en-US" w:eastAsia="zh-CN"/>
        </w:rPr>
        <w:t>基站（</w:t>
      </w:r>
      <w:r w:rsidRPr="00BD2BDA">
        <w:rPr>
          <w:rFonts w:hint="eastAsia"/>
          <w:szCs w:val="24"/>
          <w:lang w:val="en-US" w:eastAsia="zh-CN"/>
        </w:rPr>
        <w:t>H</w:t>
      </w:r>
      <w:r w:rsidRPr="00BD2BDA">
        <w:rPr>
          <w:szCs w:val="24"/>
          <w:lang w:val="en-US" w:eastAsia="zh-CN"/>
        </w:rPr>
        <w:t>IBS</w:t>
      </w:r>
      <w:proofErr w:type="gramStart"/>
      <w:r w:rsidRPr="00BD2BDA">
        <w:rPr>
          <w:rFonts w:hint="eastAsia"/>
          <w:szCs w:val="24"/>
          <w:lang w:val="en-US" w:eastAsia="zh-CN"/>
        </w:rPr>
        <w:t>）</w:t>
      </w:r>
      <w:r>
        <w:rPr>
          <w:rFonts w:hint="eastAsia"/>
          <w:szCs w:val="24"/>
          <w:lang w:val="en-US" w:eastAsia="zh-CN"/>
        </w:rPr>
        <w:t>；</w:t>
      </w:r>
      <w:proofErr w:type="gramEnd"/>
    </w:p>
    <w:p w14:paraId="6C1D653C" w14:textId="27298A5A" w:rsidR="004B22CF" w:rsidRPr="00454F1F" w:rsidRDefault="000B1711" w:rsidP="004B22CF">
      <w:pPr>
        <w:pStyle w:val="Headingb"/>
        <w:rPr>
          <w:lang w:eastAsia="zh-CN"/>
        </w:rPr>
      </w:pPr>
      <w:r>
        <w:rPr>
          <w:rFonts w:hint="eastAsia"/>
          <w:lang w:eastAsia="zh-CN"/>
        </w:rPr>
        <w:t>引言</w:t>
      </w:r>
    </w:p>
    <w:p w14:paraId="4A5A7718" w14:textId="3C99245C" w:rsidR="00FC6E23" w:rsidRPr="00454F1F" w:rsidRDefault="00FC6E23" w:rsidP="001119ED">
      <w:pPr>
        <w:ind w:firstLineChars="200" w:firstLine="480"/>
        <w:rPr>
          <w:lang w:eastAsia="zh-CN"/>
        </w:rPr>
      </w:pPr>
      <w:r w:rsidRPr="00FC6E23">
        <w:rPr>
          <w:rFonts w:hint="eastAsia"/>
          <w:lang w:eastAsia="zh-CN"/>
        </w:rPr>
        <w:t>本文件提出了南非关于</w:t>
      </w:r>
      <w:r w:rsidRPr="00FC6E23">
        <w:rPr>
          <w:rFonts w:hint="eastAsia"/>
          <w:lang w:eastAsia="zh-CN"/>
        </w:rPr>
        <w:t>WRC</w:t>
      </w:r>
      <w:r>
        <w:rPr>
          <w:lang w:eastAsia="zh-CN"/>
        </w:rPr>
        <w:t>-</w:t>
      </w:r>
      <w:r w:rsidRPr="00FC6E23">
        <w:rPr>
          <w:rFonts w:hint="eastAsia"/>
          <w:lang w:eastAsia="zh-CN"/>
        </w:rPr>
        <w:t>23</w:t>
      </w:r>
      <w:r w:rsidRPr="00FC6E23">
        <w:rPr>
          <w:rFonts w:hint="eastAsia"/>
          <w:lang w:eastAsia="zh-CN"/>
        </w:rPr>
        <w:t>议项</w:t>
      </w:r>
      <w:r w:rsidRPr="00FC6E23">
        <w:rPr>
          <w:rFonts w:hint="eastAsia"/>
          <w:lang w:eastAsia="zh-CN"/>
        </w:rPr>
        <w:t>1.4</w:t>
      </w:r>
      <w:r w:rsidRPr="00FC6E23">
        <w:rPr>
          <w:rFonts w:hint="eastAsia"/>
          <w:lang w:eastAsia="zh-CN"/>
        </w:rPr>
        <w:t>的提案。它提出了适用</w:t>
      </w:r>
      <w:r w:rsidRPr="00FC6E23">
        <w:rPr>
          <w:rFonts w:hint="eastAsia"/>
          <w:lang w:eastAsia="zh-CN"/>
        </w:rPr>
        <w:t>HIBS</w:t>
      </w:r>
      <w:r w:rsidRPr="00FC6E23">
        <w:rPr>
          <w:rFonts w:hint="eastAsia"/>
          <w:lang w:eastAsia="zh-CN"/>
        </w:rPr>
        <w:t>的</w:t>
      </w:r>
      <w:r>
        <w:rPr>
          <w:rFonts w:hint="eastAsia"/>
          <w:lang w:eastAsia="zh-CN"/>
        </w:rPr>
        <w:t>规则条款</w:t>
      </w:r>
      <w:r w:rsidRPr="00FC6E23">
        <w:rPr>
          <w:rFonts w:hint="eastAsia"/>
          <w:lang w:eastAsia="zh-CN"/>
        </w:rPr>
        <w:t>，以使其能够使用</w:t>
      </w:r>
      <w:r w:rsidRPr="00FC6E23">
        <w:rPr>
          <w:rFonts w:hint="eastAsia"/>
          <w:lang w:eastAsia="zh-CN"/>
        </w:rPr>
        <w:t>694-960 MHz</w:t>
      </w:r>
      <w:r w:rsidRPr="00FC6E23">
        <w:rPr>
          <w:rFonts w:hint="eastAsia"/>
          <w:lang w:eastAsia="zh-CN"/>
        </w:rPr>
        <w:t>、</w:t>
      </w:r>
      <w:r w:rsidRPr="00FC6E23">
        <w:rPr>
          <w:rFonts w:hint="eastAsia"/>
          <w:lang w:eastAsia="zh-CN"/>
        </w:rPr>
        <w:t>1 710-1 885 MHz</w:t>
      </w:r>
      <w:r w:rsidRPr="00FC6E23">
        <w:rPr>
          <w:rFonts w:hint="eastAsia"/>
          <w:lang w:eastAsia="zh-CN"/>
        </w:rPr>
        <w:t>和</w:t>
      </w:r>
      <w:r w:rsidRPr="00FC6E23">
        <w:rPr>
          <w:rFonts w:hint="eastAsia"/>
          <w:lang w:eastAsia="zh-CN"/>
        </w:rPr>
        <w:t>2 500-2 690 MHz</w:t>
      </w:r>
      <w:r w:rsidRPr="00FC6E23">
        <w:rPr>
          <w:rFonts w:hint="eastAsia"/>
          <w:lang w:eastAsia="zh-CN"/>
        </w:rPr>
        <w:t>频段，同时根据需要保护这些频段以及相邻频段</w:t>
      </w:r>
      <w:r>
        <w:rPr>
          <w:rFonts w:hint="eastAsia"/>
          <w:lang w:eastAsia="zh-CN"/>
        </w:rPr>
        <w:t>上</w:t>
      </w:r>
      <w:r w:rsidRPr="00FC6E23">
        <w:rPr>
          <w:rFonts w:hint="eastAsia"/>
          <w:lang w:eastAsia="zh-CN"/>
        </w:rPr>
        <w:t>的</w:t>
      </w:r>
      <w:r>
        <w:rPr>
          <w:rFonts w:hint="eastAsia"/>
          <w:lang w:eastAsia="zh-CN"/>
        </w:rPr>
        <w:t>其它业务</w:t>
      </w:r>
      <w:r w:rsidRPr="00FC6E23">
        <w:rPr>
          <w:rFonts w:hint="eastAsia"/>
          <w:lang w:eastAsia="zh-CN"/>
        </w:rPr>
        <w:t>和应用。</w:t>
      </w:r>
      <w:r>
        <w:rPr>
          <w:rFonts w:hint="eastAsia"/>
          <w:lang w:eastAsia="zh-CN"/>
        </w:rPr>
        <w:t>对</w:t>
      </w:r>
      <w:r w:rsidRPr="00FC6E23">
        <w:rPr>
          <w:rFonts w:hint="eastAsia"/>
          <w:lang w:eastAsia="zh-CN"/>
        </w:rPr>
        <w:t>《无线电规则》第</w:t>
      </w:r>
      <w:r w:rsidRPr="00FC6E23">
        <w:rPr>
          <w:rFonts w:hint="eastAsia"/>
          <w:b/>
          <w:bCs/>
          <w:lang w:eastAsia="zh-CN"/>
        </w:rPr>
        <w:t>5.388A</w:t>
      </w:r>
      <w:r>
        <w:rPr>
          <w:rFonts w:hint="eastAsia"/>
          <w:lang w:eastAsia="zh-CN"/>
        </w:rPr>
        <w:t>款</w:t>
      </w:r>
      <w:r w:rsidRPr="00FC6E23">
        <w:rPr>
          <w:rFonts w:hint="eastAsia"/>
          <w:lang w:eastAsia="zh-CN"/>
        </w:rPr>
        <w:t>和第</w:t>
      </w:r>
      <w:r w:rsidRPr="00FC6E23">
        <w:rPr>
          <w:rFonts w:hint="eastAsia"/>
          <w:b/>
          <w:bCs/>
          <w:lang w:eastAsia="zh-CN"/>
        </w:rPr>
        <w:t>221</w:t>
      </w:r>
      <w:r w:rsidRPr="00FC6E23">
        <w:rPr>
          <w:rFonts w:hint="eastAsia"/>
          <w:lang w:eastAsia="zh-CN"/>
        </w:rPr>
        <w:t>号决议</w:t>
      </w:r>
      <w:r w:rsidRPr="00FC6E23">
        <w:rPr>
          <w:rFonts w:hint="eastAsia"/>
          <w:b/>
          <w:bCs/>
          <w:lang w:eastAsia="zh-CN"/>
        </w:rPr>
        <w:t>（</w:t>
      </w:r>
      <w:r w:rsidRPr="00FC6E23">
        <w:rPr>
          <w:rFonts w:hint="eastAsia"/>
          <w:b/>
          <w:bCs/>
          <w:lang w:eastAsia="zh-CN"/>
        </w:rPr>
        <w:t>WRC</w:t>
      </w:r>
      <w:r w:rsidRPr="00FC6E23">
        <w:rPr>
          <w:b/>
          <w:bCs/>
          <w:lang w:eastAsia="zh-CN"/>
        </w:rPr>
        <w:t>-</w:t>
      </w:r>
      <w:r w:rsidRPr="00FC6E23">
        <w:rPr>
          <w:rFonts w:hint="eastAsia"/>
          <w:b/>
          <w:bCs/>
          <w:lang w:eastAsia="zh-CN"/>
        </w:rPr>
        <w:t>07</w:t>
      </w:r>
      <w:r w:rsidRPr="00FC6E23">
        <w:rPr>
          <w:rFonts w:hint="eastAsia"/>
          <w:b/>
          <w:bCs/>
          <w:lang w:eastAsia="zh-CN"/>
        </w:rPr>
        <w:t>，修订版）</w:t>
      </w:r>
      <w:r w:rsidRPr="00FC6E23">
        <w:rPr>
          <w:rFonts w:hint="eastAsia"/>
          <w:lang w:eastAsia="zh-CN"/>
        </w:rPr>
        <w:t>中有关</w:t>
      </w:r>
      <w:r w:rsidRPr="00FC6E23">
        <w:rPr>
          <w:rFonts w:hint="eastAsia"/>
          <w:lang w:eastAsia="zh-CN"/>
        </w:rPr>
        <w:t>HIBS</w:t>
      </w:r>
      <w:r w:rsidRPr="00FC6E23">
        <w:rPr>
          <w:rFonts w:hint="eastAsia"/>
          <w:lang w:eastAsia="zh-CN"/>
        </w:rPr>
        <w:t>使用</w:t>
      </w:r>
      <w:r w:rsidRPr="00FC6E23">
        <w:rPr>
          <w:rFonts w:hint="eastAsia"/>
          <w:lang w:eastAsia="zh-CN"/>
        </w:rPr>
        <w:t>1 885-1 980 MHz</w:t>
      </w:r>
      <w:r w:rsidRPr="00FC6E23">
        <w:rPr>
          <w:rFonts w:hint="eastAsia"/>
          <w:lang w:eastAsia="zh-CN"/>
        </w:rPr>
        <w:t>、</w:t>
      </w:r>
      <w:r w:rsidRPr="00FC6E23">
        <w:rPr>
          <w:rFonts w:hint="eastAsia"/>
          <w:lang w:eastAsia="zh-CN"/>
        </w:rPr>
        <w:t>2 010-2 025 MHz</w:t>
      </w:r>
      <w:r w:rsidRPr="00FC6E23">
        <w:rPr>
          <w:rFonts w:hint="eastAsia"/>
          <w:lang w:eastAsia="zh-CN"/>
        </w:rPr>
        <w:t>和</w:t>
      </w:r>
      <w:r w:rsidRPr="00FC6E23">
        <w:rPr>
          <w:rFonts w:hint="eastAsia"/>
          <w:lang w:eastAsia="zh-CN"/>
        </w:rPr>
        <w:t>2 110-2</w:t>
      </w:r>
      <w:r w:rsidR="001119ED">
        <w:rPr>
          <w:lang w:eastAsia="zh-CN"/>
        </w:rPr>
        <w:t> </w:t>
      </w:r>
      <w:r w:rsidRPr="00FC6E23">
        <w:rPr>
          <w:rFonts w:hint="eastAsia"/>
          <w:lang w:eastAsia="zh-CN"/>
        </w:rPr>
        <w:t>170</w:t>
      </w:r>
      <w:r w:rsidR="001119ED">
        <w:rPr>
          <w:lang w:eastAsia="zh-CN"/>
        </w:rPr>
        <w:t> </w:t>
      </w:r>
      <w:r w:rsidRPr="00FC6E23">
        <w:rPr>
          <w:rFonts w:hint="eastAsia"/>
          <w:lang w:eastAsia="zh-CN"/>
        </w:rPr>
        <w:t>MHz</w:t>
      </w:r>
      <w:r w:rsidR="00691F17" w:rsidRPr="00FC6E23">
        <w:rPr>
          <w:rFonts w:hint="eastAsia"/>
          <w:lang w:eastAsia="zh-CN"/>
        </w:rPr>
        <w:t>频段</w:t>
      </w:r>
      <w:r w:rsidRPr="00FC6E23">
        <w:rPr>
          <w:rFonts w:hint="eastAsia"/>
          <w:lang w:eastAsia="zh-CN"/>
        </w:rPr>
        <w:t>的现有</w:t>
      </w:r>
      <w:r>
        <w:rPr>
          <w:rFonts w:hint="eastAsia"/>
          <w:lang w:eastAsia="zh-CN"/>
        </w:rPr>
        <w:t>条款</w:t>
      </w:r>
      <w:r w:rsidRPr="00FC6E23">
        <w:rPr>
          <w:rFonts w:hint="eastAsia"/>
          <w:lang w:eastAsia="zh-CN"/>
        </w:rPr>
        <w:t>也建议予以修订。为确保对现有</w:t>
      </w:r>
      <w:r>
        <w:rPr>
          <w:rFonts w:hint="eastAsia"/>
          <w:lang w:eastAsia="zh-CN"/>
        </w:rPr>
        <w:t>业务</w:t>
      </w:r>
      <w:r w:rsidRPr="00FC6E23">
        <w:rPr>
          <w:rFonts w:hint="eastAsia"/>
          <w:lang w:eastAsia="zh-CN"/>
        </w:rPr>
        <w:t>的保护而提出的</w:t>
      </w:r>
      <w:r>
        <w:rPr>
          <w:rFonts w:hint="eastAsia"/>
          <w:lang w:eastAsia="zh-CN"/>
        </w:rPr>
        <w:t>规则条款</w:t>
      </w:r>
      <w:r w:rsidRPr="00FC6E23">
        <w:rPr>
          <w:rFonts w:hint="eastAsia"/>
          <w:lang w:eastAsia="zh-CN"/>
        </w:rPr>
        <w:t>涉及地理协调、</w:t>
      </w:r>
      <w:proofErr w:type="spellStart"/>
      <w:r w:rsidRPr="00FC6E23">
        <w:rPr>
          <w:rFonts w:hint="eastAsia"/>
          <w:lang w:eastAsia="zh-CN"/>
        </w:rPr>
        <w:t>pfd</w:t>
      </w:r>
      <w:proofErr w:type="spellEnd"/>
      <w:r>
        <w:rPr>
          <w:rFonts w:hint="eastAsia"/>
          <w:lang w:eastAsia="zh-CN"/>
        </w:rPr>
        <w:t>掩</w:t>
      </w:r>
      <w:proofErr w:type="gramStart"/>
      <w:r>
        <w:rPr>
          <w:rFonts w:hint="eastAsia"/>
          <w:lang w:eastAsia="zh-CN"/>
        </w:rPr>
        <w:t>膜</w:t>
      </w:r>
      <w:r w:rsidRPr="00FC6E23">
        <w:rPr>
          <w:rFonts w:hint="eastAsia"/>
          <w:lang w:eastAsia="zh-CN"/>
        </w:rPr>
        <w:t>以及</w:t>
      </w:r>
      <w:proofErr w:type="gramEnd"/>
      <w:r w:rsidRPr="00FC6E23">
        <w:rPr>
          <w:rFonts w:hint="eastAsia"/>
          <w:lang w:eastAsia="zh-CN"/>
        </w:rPr>
        <w:t>在应用于</w:t>
      </w:r>
      <w:r>
        <w:rPr>
          <w:rFonts w:hint="eastAsia"/>
          <w:lang w:eastAsia="zh-CN"/>
        </w:rPr>
        <w:t>某个</w:t>
      </w:r>
      <w:r w:rsidRPr="00FC6E23">
        <w:rPr>
          <w:rFonts w:hint="eastAsia"/>
          <w:lang w:eastAsia="zh-CN"/>
        </w:rPr>
        <w:t>给定</w:t>
      </w:r>
      <w:r>
        <w:rPr>
          <w:rFonts w:hint="eastAsia"/>
          <w:lang w:eastAsia="zh-CN"/>
        </w:rPr>
        <w:t>业务</w:t>
      </w:r>
      <w:r w:rsidRPr="00FC6E23">
        <w:rPr>
          <w:rFonts w:hint="eastAsia"/>
          <w:lang w:eastAsia="zh-CN"/>
        </w:rPr>
        <w:t>时将</w:t>
      </w:r>
      <w:r w:rsidRPr="00FC6E23">
        <w:rPr>
          <w:rFonts w:hint="eastAsia"/>
          <w:lang w:eastAsia="zh-CN"/>
        </w:rPr>
        <w:t>HIBS</w:t>
      </w:r>
      <w:r w:rsidRPr="00FC6E23">
        <w:rPr>
          <w:rFonts w:hint="eastAsia"/>
          <w:lang w:eastAsia="zh-CN"/>
        </w:rPr>
        <w:t>传输限制</w:t>
      </w:r>
      <w:r>
        <w:rPr>
          <w:rFonts w:hint="eastAsia"/>
          <w:lang w:eastAsia="zh-CN"/>
        </w:rPr>
        <w:t>在某个</w:t>
      </w:r>
      <w:r w:rsidRPr="00FC6E23">
        <w:rPr>
          <w:rFonts w:hint="eastAsia"/>
          <w:lang w:eastAsia="zh-CN"/>
        </w:rPr>
        <w:t>特定方向</w:t>
      </w:r>
      <w:r>
        <w:rPr>
          <w:rFonts w:hint="eastAsia"/>
          <w:lang w:eastAsia="zh-CN"/>
        </w:rPr>
        <w:t>上</w:t>
      </w:r>
      <w:r w:rsidRPr="00FC6E23">
        <w:rPr>
          <w:rFonts w:hint="eastAsia"/>
          <w:lang w:eastAsia="zh-CN"/>
        </w:rPr>
        <w:t>。</w:t>
      </w:r>
    </w:p>
    <w:p w14:paraId="4C610660" w14:textId="11FA556A" w:rsidR="004B22CF" w:rsidRPr="009D22BE" w:rsidRDefault="004B22CF" w:rsidP="004B22CF">
      <w:pPr>
        <w:ind w:firstLineChars="200" w:firstLine="480"/>
        <w:rPr>
          <w:lang w:val="en-US" w:eastAsia="zh-CN"/>
        </w:rPr>
      </w:pPr>
      <w:r>
        <w:rPr>
          <w:rFonts w:hint="eastAsia"/>
          <w:lang w:val="en-US" w:eastAsia="zh-CN"/>
        </w:rPr>
        <w:t>建议在高度不足</w:t>
      </w:r>
      <w:r>
        <w:rPr>
          <w:rFonts w:hint="eastAsia"/>
          <w:lang w:val="en-US" w:eastAsia="zh-CN"/>
        </w:rPr>
        <w:t>2</w:t>
      </w:r>
      <w:r>
        <w:rPr>
          <w:lang w:val="en-US" w:eastAsia="zh-CN"/>
        </w:rPr>
        <w:t>0</w:t>
      </w:r>
      <w:r w:rsidR="009C16F5">
        <w:rPr>
          <w:lang w:val="en-US" w:eastAsia="zh-CN"/>
        </w:rPr>
        <w:t xml:space="preserve"> </w:t>
      </w:r>
      <w:r>
        <w:rPr>
          <w:rFonts w:hint="eastAsia"/>
          <w:lang w:val="en-US" w:eastAsia="zh-CN"/>
        </w:rPr>
        <w:t>km</w:t>
      </w:r>
      <w:r>
        <w:rPr>
          <w:rFonts w:hint="eastAsia"/>
          <w:lang w:val="en-US" w:eastAsia="zh-CN"/>
        </w:rPr>
        <w:t>但不低于</w:t>
      </w:r>
      <w:r>
        <w:rPr>
          <w:rFonts w:hint="eastAsia"/>
          <w:lang w:val="en-US" w:eastAsia="zh-CN"/>
        </w:rPr>
        <w:t>1</w:t>
      </w:r>
      <w:r>
        <w:rPr>
          <w:lang w:val="en-US" w:eastAsia="zh-CN"/>
        </w:rPr>
        <w:t>8</w:t>
      </w:r>
      <w:r w:rsidR="000A36BE">
        <w:rPr>
          <w:lang w:val="en-US" w:eastAsia="zh-CN"/>
        </w:rPr>
        <w:t xml:space="preserve"> </w:t>
      </w:r>
      <w:r>
        <w:rPr>
          <w:rFonts w:hint="eastAsia"/>
          <w:lang w:val="en-US" w:eastAsia="zh-CN"/>
        </w:rPr>
        <w:t>km</w:t>
      </w:r>
      <w:r>
        <w:rPr>
          <w:rFonts w:hint="eastAsia"/>
          <w:lang w:val="en-US" w:eastAsia="zh-CN"/>
        </w:rPr>
        <w:t>的情况下启用</w:t>
      </w:r>
      <w:r>
        <w:rPr>
          <w:rFonts w:hint="eastAsia"/>
          <w:lang w:val="en-US" w:eastAsia="zh-CN"/>
        </w:rPr>
        <w:t>HIBS</w:t>
      </w:r>
      <w:r>
        <w:rPr>
          <w:rFonts w:hint="eastAsia"/>
          <w:lang w:val="en-US" w:eastAsia="zh-CN"/>
        </w:rPr>
        <w:t>，原因是</w:t>
      </w:r>
      <w:r>
        <w:rPr>
          <w:rFonts w:hint="eastAsia"/>
          <w:lang w:val="en-US" w:eastAsia="zh-CN"/>
        </w:rPr>
        <w:t>ITU</w:t>
      </w:r>
      <w:r>
        <w:rPr>
          <w:lang w:val="en-US" w:eastAsia="zh-CN"/>
        </w:rPr>
        <w:t>-</w:t>
      </w:r>
      <w:r>
        <w:rPr>
          <w:rFonts w:hint="eastAsia"/>
          <w:lang w:val="en-US" w:eastAsia="zh-CN"/>
        </w:rPr>
        <w:t>R</w:t>
      </w:r>
      <w:r>
        <w:rPr>
          <w:rFonts w:hint="eastAsia"/>
          <w:lang w:val="en-US" w:eastAsia="zh-CN"/>
        </w:rPr>
        <w:t>的研究已证实在对其他服务的影响方面，差异微乎其微。</w:t>
      </w:r>
    </w:p>
    <w:p w14:paraId="7C0214ED" w14:textId="0B4F54F5" w:rsidR="004B22CF" w:rsidRPr="00454F1F" w:rsidRDefault="000B1711" w:rsidP="004B22CF">
      <w:pPr>
        <w:pStyle w:val="Headingb"/>
        <w:rPr>
          <w:lang w:eastAsia="zh-CN"/>
        </w:rPr>
      </w:pPr>
      <w:r>
        <w:rPr>
          <w:rFonts w:hint="eastAsia"/>
          <w:lang w:eastAsia="zh-CN"/>
        </w:rPr>
        <w:t>提案</w:t>
      </w:r>
    </w:p>
    <w:p w14:paraId="124C157C" w14:textId="13C73691" w:rsidR="00FC6E23" w:rsidRPr="00FC6E23" w:rsidRDefault="00FC6E23" w:rsidP="001119ED">
      <w:pPr>
        <w:ind w:firstLineChars="200" w:firstLine="480"/>
        <w:rPr>
          <w:lang w:eastAsia="zh-CN"/>
        </w:rPr>
      </w:pPr>
      <w:r w:rsidRPr="00FC6E23">
        <w:rPr>
          <w:rFonts w:hint="eastAsia"/>
          <w:lang w:eastAsia="zh-CN"/>
        </w:rPr>
        <w:t>南非支持方法</w:t>
      </w:r>
      <w:r w:rsidRPr="00FC6E23">
        <w:rPr>
          <w:rFonts w:hint="eastAsia"/>
          <w:lang w:eastAsia="zh-CN"/>
        </w:rPr>
        <w:t>A3</w:t>
      </w:r>
      <w:r w:rsidRPr="00FC6E23">
        <w:rPr>
          <w:rFonts w:hint="eastAsia"/>
          <w:lang w:eastAsia="zh-CN"/>
        </w:rPr>
        <w:t>、</w:t>
      </w:r>
      <w:r w:rsidRPr="00FC6E23">
        <w:rPr>
          <w:rFonts w:hint="eastAsia"/>
          <w:lang w:eastAsia="zh-CN"/>
        </w:rPr>
        <w:t>B3</w:t>
      </w:r>
      <w:r w:rsidRPr="00FC6E23">
        <w:rPr>
          <w:rFonts w:hint="eastAsia"/>
          <w:lang w:eastAsia="zh-CN"/>
        </w:rPr>
        <w:t>、</w:t>
      </w:r>
      <w:r w:rsidRPr="00FC6E23">
        <w:rPr>
          <w:rFonts w:hint="eastAsia"/>
          <w:lang w:eastAsia="zh-CN"/>
        </w:rPr>
        <w:t>C3</w:t>
      </w:r>
      <w:r w:rsidRPr="00FC6E23">
        <w:rPr>
          <w:rFonts w:hint="eastAsia"/>
          <w:lang w:eastAsia="zh-CN"/>
        </w:rPr>
        <w:t>和</w:t>
      </w:r>
      <w:r w:rsidRPr="00FC6E23">
        <w:rPr>
          <w:rFonts w:hint="eastAsia"/>
          <w:lang w:eastAsia="zh-CN"/>
        </w:rPr>
        <w:t>D3</w:t>
      </w:r>
      <w:r w:rsidRPr="00FC6E23">
        <w:rPr>
          <w:rFonts w:hint="eastAsia"/>
          <w:lang w:eastAsia="zh-CN"/>
        </w:rPr>
        <w:t>，这些方法</w:t>
      </w:r>
      <w:r w:rsidR="00EC5700">
        <w:rPr>
          <w:rFonts w:hint="eastAsia"/>
          <w:lang w:eastAsia="zh-CN"/>
        </w:rPr>
        <w:t>确定将以下频段</w:t>
      </w:r>
      <w:proofErr w:type="gramStart"/>
      <w:r w:rsidR="00EC5700">
        <w:rPr>
          <w:rFonts w:hint="eastAsia"/>
          <w:lang w:eastAsia="zh-CN"/>
        </w:rPr>
        <w:t>供作为</w:t>
      </w:r>
      <w:proofErr w:type="gramEnd"/>
      <w:r w:rsidRPr="00FC6E23">
        <w:rPr>
          <w:rFonts w:hint="eastAsia"/>
          <w:lang w:eastAsia="zh-CN"/>
        </w:rPr>
        <w:t>国际移动</w:t>
      </w:r>
      <w:r>
        <w:rPr>
          <w:rFonts w:hint="eastAsia"/>
          <w:lang w:eastAsia="zh-CN"/>
        </w:rPr>
        <w:t>通信（</w:t>
      </w:r>
      <w:r>
        <w:rPr>
          <w:rFonts w:hint="eastAsia"/>
          <w:lang w:eastAsia="zh-CN"/>
        </w:rPr>
        <w:t>I</w:t>
      </w:r>
      <w:r>
        <w:rPr>
          <w:lang w:eastAsia="zh-CN"/>
        </w:rPr>
        <w:t>MT</w:t>
      </w:r>
      <w:r>
        <w:rPr>
          <w:rFonts w:hint="eastAsia"/>
          <w:lang w:eastAsia="zh-CN"/>
        </w:rPr>
        <w:t>）</w:t>
      </w:r>
      <w:r w:rsidRPr="00FC6E23">
        <w:rPr>
          <w:rFonts w:hint="eastAsia"/>
          <w:lang w:eastAsia="zh-CN"/>
        </w:rPr>
        <w:t>基站</w:t>
      </w:r>
      <w:r w:rsidR="00EC5700">
        <w:rPr>
          <w:rFonts w:hint="eastAsia"/>
          <w:lang w:eastAsia="zh-CN"/>
        </w:rPr>
        <w:t>（</w:t>
      </w:r>
      <w:r w:rsidR="00EC5700">
        <w:rPr>
          <w:rFonts w:hint="eastAsia"/>
          <w:lang w:eastAsia="zh-CN"/>
        </w:rPr>
        <w:t>H</w:t>
      </w:r>
      <w:r w:rsidR="00EC5700">
        <w:rPr>
          <w:lang w:eastAsia="zh-CN"/>
        </w:rPr>
        <w:t>IBS</w:t>
      </w:r>
      <w:r w:rsidR="00EC5700">
        <w:rPr>
          <w:rFonts w:hint="eastAsia"/>
          <w:lang w:eastAsia="zh-CN"/>
        </w:rPr>
        <w:t>）的</w:t>
      </w:r>
      <w:r w:rsidR="00EC5700" w:rsidRPr="00FC6E23">
        <w:rPr>
          <w:rFonts w:hint="eastAsia"/>
          <w:lang w:eastAsia="zh-CN"/>
        </w:rPr>
        <w:t>高空</w:t>
      </w:r>
      <w:r w:rsidR="00EC5700">
        <w:rPr>
          <w:rFonts w:hint="eastAsia"/>
          <w:lang w:eastAsia="zh-CN"/>
        </w:rPr>
        <w:t>平台电台</w:t>
      </w:r>
      <w:r w:rsidR="00EC5700" w:rsidRPr="00FC6E23">
        <w:rPr>
          <w:rFonts w:hint="eastAsia"/>
          <w:lang w:eastAsia="zh-CN"/>
        </w:rPr>
        <w:t>使用</w:t>
      </w:r>
      <w:r w:rsidR="00EC5700">
        <w:rPr>
          <w:rFonts w:hint="eastAsia"/>
          <w:lang w:eastAsia="zh-CN"/>
        </w:rPr>
        <w:t>，</w:t>
      </w:r>
      <w:r w:rsidRPr="00FC6E23">
        <w:rPr>
          <w:rFonts w:hint="eastAsia"/>
          <w:lang w:eastAsia="zh-CN"/>
        </w:rPr>
        <w:t>相关条件</w:t>
      </w:r>
      <w:proofErr w:type="gramStart"/>
      <w:r w:rsidR="00EC5700">
        <w:rPr>
          <w:rFonts w:hint="eastAsia"/>
          <w:lang w:eastAsia="zh-CN"/>
        </w:rPr>
        <w:t>等</w:t>
      </w:r>
      <w:r w:rsidRPr="00FC6E23">
        <w:rPr>
          <w:rFonts w:hint="eastAsia"/>
          <w:lang w:eastAsia="zh-CN"/>
        </w:rPr>
        <w:t>如下</w:t>
      </w:r>
      <w:proofErr w:type="gramEnd"/>
      <w:r w:rsidR="00EC5700">
        <w:rPr>
          <w:rFonts w:hint="eastAsia"/>
          <w:lang w:eastAsia="zh-CN"/>
        </w:rPr>
        <w:t>所示：</w:t>
      </w:r>
    </w:p>
    <w:p w14:paraId="3C0EF9FF" w14:textId="77777777" w:rsidR="00622560" w:rsidRDefault="00622560" w:rsidP="003E5931">
      <w:pPr>
        <w:rPr>
          <w:lang w:eastAsia="zh-CN"/>
        </w:rPr>
      </w:pPr>
    </w:p>
    <w:p w14:paraId="25996D47"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A01F4C5" w14:textId="77777777" w:rsidR="00223368" w:rsidRDefault="00223368"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0817D0FC" w14:textId="77777777" w:rsidR="00223368" w:rsidRDefault="00223368"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14B8F57E" w14:textId="77777777" w:rsidR="00223368" w:rsidRDefault="00223368"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6AEA11E" w14:textId="77777777" w:rsidR="002C3457" w:rsidRDefault="00223368">
      <w:pPr>
        <w:pStyle w:val="Proposal"/>
      </w:pPr>
      <w:r>
        <w:t>MOD</w:t>
      </w:r>
      <w:r>
        <w:tab/>
        <w:t>AFS/161A4/1</w:t>
      </w:r>
      <w:r>
        <w:rPr>
          <w:vanish/>
          <w:color w:val="7F7F7F" w:themeColor="text1" w:themeTint="80"/>
          <w:vertAlign w:val="superscript"/>
        </w:rPr>
        <w:t>#1414</w:t>
      </w:r>
    </w:p>
    <w:p w14:paraId="4467B42B" w14:textId="77777777" w:rsidR="00223368" w:rsidRPr="00DB34FF" w:rsidRDefault="00223368" w:rsidP="00313561">
      <w:pPr>
        <w:pStyle w:val="Tabletitle"/>
      </w:pPr>
      <w:r w:rsidRPr="00DB34FF">
        <w:t>460-890 MHz</w:t>
      </w:r>
    </w:p>
    <w:tbl>
      <w:tblPr>
        <w:tblW w:w="9346" w:type="dxa"/>
        <w:jc w:val="center"/>
        <w:tblLayout w:type="fixed"/>
        <w:tblLook w:val="0000" w:firstRow="0" w:lastRow="0" w:firstColumn="0" w:lastColumn="0" w:noHBand="0" w:noVBand="0"/>
      </w:tblPr>
      <w:tblGrid>
        <w:gridCol w:w="3103"/>
        <w:gridCol w:w="3135"/>
        <w:gridCol w:w="3108"/>
      </w:tblGrid>
      <w:tr w:rsidR="005D4E79" w:rsidRPr="00352FC1" w14:paraId="3970C7A1" w14:textId="77777777" w:rsidTr="00706D30">
        <w:trPr>
          <w:cantSplit/>
          <w:jc w:val="center"/>
        </w:trPr>
        <w:tc>
          <w:tcPr>
            <w:tcW w:w="9346" w:type="dxa"/>
            <w:gridSpan w:val="3"/>
            <w:tcBorders>
              <w:top w:val="single" w:sz="4" w:space="0" w:color="auto"/>
              <w:left w:val="single" w:sz="4" w:space="0" w:color="auto"/>
              <w:bottom w:val="single" w:sz="4" w:space="0" w:color="auto"/>
              <w:right w:val="single" w:sz="4" w:space="0" w:color="auto"/>
            </w:tcBorders>
          </w:tcPr>
          <w:p w14:paraId="5673F452" w14:textId="77777777" w:rsidR="005D4E79" w:rsidRPr="00352FC1" w:rsidRDefault="005D4E79" w:rsidP="00706D30">
            <w:pPr>
              <w:pStyle w:val="Tablehead"/>
            </w:pPr>
            <w:proofErr w:type="spellStart"/>
            <w:r w:rsidRPr="00352FC1">
              <w:rPr>
                <w:rFonts w:ascii="SimSun" w:hAnsi="SimSun" w:cs="SimSun" w:hint="eastAsia"/>
              </w:rPr>
              <w:t>划分给以下业务</w:t>
            </w:r>
            <w:proofErr w:type="spellEnd"/>
          </w:p>
        </w:tc>
      </w:tr>
      <w:tr w:rsidR="005D4E79" w:rsidRPr="00352FC1" w14:paraId="42591024" w14:textId="77777777" w:rsidTr="00706D30">
        <w:trPr>
          <w:cantSplit/>
          <w:jc w:val="center"/>
        </w:trPr>
        <w:tc>
          <w:tcPr>
            <w:tcW w:w="3103" w:type="dxa"/>
            <w:tcBorders>
              <w:top w:val="single" w:sz="4" w:space="0" w:color="auto"/>
              <w:left w:val="single" w:sz="4" w:space="0" w:color="auto"/>
              <w:bottom w:val="single" w:sz="4" w:space="0" w:color="auto"/>
              <w:right w:val="single" w:sz="4" w:space="0" w:color="auto"/>
            </w:tcBorders>
          </w:tcPr>
          <w:p w14:paraId="36A73D29" w14:textId="77777777" w:rsidR="005D4E79" w:rsidRPr="00352FC1" w:rsidRDefault="005D4E79" w:rsidP="00706D30">
            <w:pPr>
              <w:pStyle w:val="Tablehead"/>
            </w:pPr>
            <w:r w:rsidRPr="00352FC1">
              <w:t>1</w:t>
            </w:r>
            <w:r w:rsidRPr="00352FC1">
              <w:rPr>
                <w:rFonts w:ascii="SimSun" w:hAnsi="SimSun" w:cs="SimSun" w:hint="eastAsia"/>
              </w:rPr>
              <w:t>区</w:t>
            </w:r>
          </w:p>
        </w:tc>
        <w:tc>
          <w:tcPr>
            <w:tcW w:w="3135" w:type="dxa"/>
            <w:tcBorders>
              <w:top w:val="single" w:sz="4" w:space="0" w:color="auto"/>
              <w:left w:val="single" w:sz="4" w:space="0" w:color="auto"/>
              <w:bottom w:val="single" w:sz="4" w:space="0" w:color="auto"/>
              <w:right w:val="single" w:sz="4" w:space="0" w:color="auto"/>
            </w:tcBorders>
          </w:tcPr>
          <w:p w14:paraId="48E22749" w14:textId="77777777" w:rsidR="005D4E79" w:rsidRPr="00352FC1" w:rsidRDefault="005D4E79" w:rsidP="00706D30">
            <w:pPr>
              <w:pStyle w:val="Tablehead"/>
            </w:pPr>
            <w:r w:rsidRPr="00352FC1">
              <w:t>2</w:t>
            </w:r>
            <w:r w:rsidRPr="00352FC1">
              <w:rPr>
                <w:rFonts w:ascii="SimSun" w:hAnsi="SimSun" w:cs="SimSun" w:hint="eastAsia"/>
              </w:rPr>
              <w:t>区</w:t>
            </w:r>
          </w:p>
        </w:tc>
        <w:tc>
          <w:tcPr>
            <w:tcW w:w="3108" w:type="dxa"/>
            <w:tcBorders>
              <w:top w:val="single" w:sz="4" w:space="0" w:color="auto"/>
              <w:left w:val="single" w:sz="4" w:space="0" w:color="auto"/>
              <w:bottom w:val="single" w:sz="4" w:space="0" w:color="auto"/>
              <w:right w:val="single" w:sz="4" w:space="0" w:color="auto"/>
            </w:tcBorders>
          </w:tcPr>
          <w:p w14:paraId="2709E9BF" w14:textId="77777777" w:rsidR="005D4E79" w:rsidRPr="00352FC1" w:rsidRDefault="005D4E79" w:rsidP="00706D30">
            <w:pPr>
              <w:pStyle w:val="Tablehead"/>
            </w:pPr>
            <w:r w:rsidRPr="00352FC1">
              <w:t>3</w:t>
            </w:r>
            <w:r w:rsidRPr="00352FC1">
              <w:rPr>
                <w:rFonts w:ascii="SimSun" w:hAnsi="SimSun" w:cs="SimSun" w:hint="eastAsia"/>
              </w:rPr>
              <w:t>区</w:t>
            </w:r>
          </w:p>
        </w:tc>
      </w:tr>
      <w:tr w:rsidR="005D4E79" w:rsidRPr="00CC7CAF" w14:paraId="302786D1" w14:textId="77777777" w:rsidTr="00706D30">
        <w:tblPrEx>
          <w:tblCellMar>
            <w:left w:w="107" w:type="dxa"/>
            <w:right w:w="107" w:type="dxa"/>
          </w:tblCellMar>
        </w:tblPrEx>
        <w:trPr>
          <w:cantSplit/>
          <w:jc w:val="center"/>
        </w:trPr>
        <w:tc>
          <w:tcPr>
            <w:tcW w:w="3103" w:type="dxa"/>
            <w:vMerge w:val="restart"/>
            <w:tcBorders>
              <w:top w:val="single" w:sz="6" w:space="0" w:color="auto"/>
              <w:left w:val="single" w:sz="6" w:space="0" w:color="auto"/>
              <w:right w:val="single" w:sz="6" w:space="0" w:color="auto"/>
            </w:tcBorders>
          </w:tcPr>
          <w:p w14:paraId="6DCD010E" w14:textId="77777777" w:rsidR="005D4E79" w:rsidRPr="00CC7CAF" w:rsidRDefault="005D4E79" w:rsidP="00706D30">
            <w:pPr>
              <w:pStyle w:val="TableTextS5"/>
              <w:spacing w:before="20" w:after="20"/>
              <w:rPr>
                <w:rStyle w:val="Tablefreq"/>
              </w:rPr>
            </w:pPr>
            <w:r w:rsidRPr="00CC7CAF">
              <w:rPr>
                <w:rStyle w:val="Tablefreq"/>
              </w:rPr>
              <w:t>470-694</w:t>
            </w:r>
          </w:p>
          <w:p w14:paraId="6CAE56F7" w14:textId="77777777" w:rsidR="005D4E79" w:rsidRPr="00CC7CAF" w:rsidRDefault="005D4E79" w:rsidP="00706D30">
            <w:pPr>
              <w:pStyle w:val="TableTextS5"/>
              <w:spacing w:before="20" w:after="20"/>
            </w:pPr>
            <w:r w:rsidRPr="00CC7CAF">
              <w:rPr>
                <w:rFonts w:eastAsia="SimHei" w:hint="eastAsia"/>
                <w:b/>
                <w:bCs/>
                <w:lang w:eastAsia="zh-CN"/>
              </w:rPr>
              <w:t>广播</w:t>
            </w:r>
          </w:p>
          <w:p w14:paraId="774B3CAF" w14:textId="77777777" w:rsidR="005D4E79" w:rsidRPr="00CC7CAF" w:rsidRDefault="005D4E79" w:rsidP="00706D30">
            <w:pPr>
              <w:pStyle w:val="TableTextS5"/>
              <w:spacing w:before="20" w:after="20"/>
            </w:pPr>
          </w:p>
          <w:p w14:paraId="1C6408A0" w14:textId="77777777" w:rsidR="005D4E79" w:rsidRPr="00CC7CAF" w:rsidRDefault="005D4E79" w:rsidP="00706D30">
            <w:pPr>
              <w:pStyle w:val="TableTextS5"/>
              <w:spacing w:before="20" w:after="20"/>
            </w:pPr>
          </w:p>
          <w:p w14:paraId="44ABB020" w14:textId="77777777" w:rsidR="005D4E79" w:rsidRPr="00CC7CAF" w:rsidRDefault="005D4E79" w:rsidP="00706D30">
            <w:pPr>
              <w:pStyle w:val="TableTextS5"/>
              <w:spacing w:before="20" w:after="20"/>
            </w:pPr>
          </w:p>
          <w:p w14:paraId="099098D7" w14:textId="77777777" w:rsidR="005D4E79" w:rsidRPr="00CC7CAF" w:rsidRDefault="005D4E79" w:rsidP="00706D30">
            <w:pPr>
              <w:pStyle w:val="TableTextS5"/>
              <w:spacing w:before="20" w:after="20"/>
            </w:pPr>
          </w:p>
          <w:p w14:paraId="0B442216" w14:textId="77777777" w:rsidR="005D4E79" w:rsidRPr="00CC7CAF" w:rsidRDefault="005D4E79" w:rsidP="00706D30">
            <w:pPr>
              <w:pStyle w:val="TableTextS5"/>
              <w:spacing w:before="20" w:after="20"/>
            </w:pPr>
          </w:p>
          <w:p w14:paraId="4FDC5F63" w14:textId="77777777" w:rsidR="005D4E79" w:rsidRPr="00CC7CAF" w:rsidRDefault="005D4E79" w:rsidP="00706D30">
            <w:pPr>
              <w:pStyle w:val="TableTextS5"/>
              <w:spacing w:before="20" w:after="20"/>
              <w:rPr>
                <w:rStyle w:val="Artref"/>
                <w:color w:val="000000"/>
              </w:rPr>
            </w:pPr>
          </w:p>
          <w:p w14:paraId="5444380C" w14:textId="77777777" w:rsidR="005D4E79" w:rsidRPr="00CC7CAF" w:rsidRDefault="005D4E79" w:rsidP="00706D30">
            <w:pPr>
              <w:pStyle w:val="TableTextS5"/>
              <w:spacing w:before="20" w:after="20"/>
              <w:rPr>
                <w:rStyle w:val="Artref"/>
                <w:color w:val="000000"/>
              </w:rPr>
            </w:pPr>
          </w:p>
          <w:p w14:paraId="58271174" w14:textId="77777777" w:rsidR="005D4E79" w:rsidRPr="00CC7CAF" w:rsidRDefault="005D4E79" w:rsidP="00706D30">
            <w:pPr>
              <w:pStyle w:val="TableTextS5"/>
              <w:spacing w:before="20" w:after="20"/>
              <w:rPr>
                <w:rStyle w:val="Artref"/>
                <w:color w:val="000000"/>
              </w:rPr>
            </w:pPr>
          </w:p>
          <w:p w14:paraId="6DD57AF6" w14:textId="77777777" w:rsidR="005D4E79" w:rsidRPr="00CC7CAF" w:rsidRDefault="005D4E79" w:rsidP="00706D30">
            <w:pPr>
              <w:pStyle w:val="TableTextS5"/>
              <w:spacing w:before="20" w:after="20"/>
              <w:rPr>
                <w:rStyle w:val="Artref"/>
                <w:color w:val="000000"/>
              </w:rPr>
            </w:pPr>
          </w:p>
          <w:p w14:paraId="31DB17D2" w14:textId="77777777" w:rsidR="005D4E79" w:rsidRPr="00CC7CAF" w:rsidRDefault="005D4E79" w:rsidP="00706D30">
            <w:pPr>
              <w:pStyle w:val="TableTextS5"/>
              <w:spacing w:before="20" w:after="20"/>
              <w:rPr>
                <w:rStyle w:val="Artref"/>
                <w:color w:val="000000"/>
              </w:rPr>
            </w:pPr>
          </w:p>
          <w:p w14:paraId="3D2D8EDC" w14:textId="77777777" w:rsidR="005D4E79" w:rsidRPr="00CC7CAF" w:rsidRDefault="005D4E79" w:rsidP="00706D30">
            <w:pPr>
              <w:pStyle w:val="TableTextS5"/>
              <w:spacing w:before="20" w:after="20"/>
              <w:rPr>
                <w:rStyle w:val="Artref"/>
                <w:color w:val="000000"/>
              </w:rPr>
            </w:pPr>
          </w:p>
          <w:p w14:paraId="17CE50E9" w14:textId="77777777" w:rsidR="005D4E79" w:rsidRPr="00CC7CAF" w:rsidRDefault="005D4E79" w:rsidP="00706D30">
            <w:pPr>
              <w:pStyle w:val="TableTextS5"/>
              <w:spacing w:before="20" w:after="20"/>
              <w:rPr>
                <w:rStyle w:val="Artref"/>
                <w:color w:val="000000"/>
              </w:rPr>
            </w:pPr>
          </w:p>
          <w:p w14:paraId="6102BCF4" w14:textId="77777777" w:rsidR="005D4E79" w:rsidRPr="00CC7CAF" w:rsidRDefault="005D4E79" w:rsidP="00706D30">
            <w:pPr>
              <w:pStyle w:val="TableTextS5"/>
              <w:spacing w:before="20" w:after="20"/>
              <w:rPr>
                <w:rStyle w:val="Artref"/>
                <w:color w:val="000000"/>
              </w:rPr>
            </w:pPr>
          </w:p>
          <w:p w14:paraId="4117D354" w14:textId="77777777" w:rsidR="005D4E79" w:rsidRPr="00CC7CAF" w:rsidRDefault="005D4E79" w:rsidP="00706D30">
            <w:pPr>
              <w:pStyle w:val="TableTextS5"/>
              <w:spacing w:before="20" w:after="20"/>
            </w:pPr>
            <w:proofErr w:type="gramStart"/>
            <w:r w:rsidRPr="00CC7CAF">
              <w:rPr>
                <w:rStyle w:val="Artref"/>
                <w:color w:val="000000"/>
              </w:rPr>
              <w:t>5.149</w:t>
            </w:r>
            <w:r w:rsidRPr="00CC7CAF">
              <w:t xml:space="preserve">  </w:t>
            </w:r>
            <w:r w:rsidRPr="00CC7CAF">
              <w:rPr>
                <w:rStyle w:val="Artref"/>
                <w:color w:val="000000"/>
              </w:rPr>
              <w:t>5.291A</w:t>
            </w:r>
            <w:proofErr w:type="gramEnd"/>
            <w:r w:rsidRPr="00CC7CAF">
              <w:t xml:space="preserve">  </w:t>
            </w:r>
            <w:r w:rsidRPr="00CC7CAF">
              <w:rPr>
                <w:rStyle w:val="Artref"/>
                <w:color w:val="000000"/>
              </w:rPr>
              <w:t>5.294</w:t>
            </w:r>
            <w:r w:rsidRPr="00CC7CAF">
              <w:t xml:space="preserve">  </w:t>
            </w:r>
            <w:r w:rsidRPr="00CC7CAF">
              <w:rPr>
                <w:rStyle w:val="Artref"/>
                <w:color w:val="000000"/>
              </w:rPr>
              <w:t xml:space="preserve">5.296  </w:t>
            </w:r>
            <w:r w:rsidRPr="00CC7CAF">
              <w:rPr>
                <w:rStyle w:val="Artref"/>
                <w:color w:val="000000"/>
              </w:rPr>
              <w:br/>
              <w:t>5.300</w:t>
            </w:r>
            <w:r w:rsidRPr="00CC7CAF">
              <w:t xml:space="preserve">  </w:t>
            </w:r>
            <w:r w:rsidRPr="00CC7CAF">
              <w:rPr>
                <w:rStyle w:val="Artref"/>
                <w:color w:val="000000"/>
              </w:rPr>
              <w:t>5.304</w:t>
            </w:r>
            <w:r w:rsidRPr="00CC7CAF">
              <w:t xml:space="preserve">  </w:t>
            </w:r>
            <w:r w:rsidRPr="00CC7CAF">
              <w:rPr>
                <w:rStyle w:val="Artref"/>
                <w:color w:val="000000"/>
              </w:rPr>
              <w:t>5.306</w:t>
            </w:r>
            <w:r w:rsidRPr="00CC7CAF">
              <w:t xml:space="preserve"> </w:t>
            </w:r>
            <w:r w:rsidRPr="00CC7CAF">
              <w:rPr>
                <w:rStyle w:val="Artref"/>
                <w:color w:val="000000"/>
              </w:rPr>
              <w:t xml:space="preserve"> 5.312</w:t>
            </w:r>
          </w:p>
        </w:tc>
        <w:tc>
          <w:tcPr>
            <w:tcW w:w="3135" w:type="dxa"/>
            <w:tcBorders>
              <w:top w:val="single" w:sz="6" w:space="0" w:color="auto"/>
              <w:left w:val="single" w:sz="6" w:space="0" w:color="auto"/>
              <w:bottom w:val="single" w:sz="4" w:space="0" w:color="auto"/>
              <w:right w:val="single" w:sz="6" w:space="0" w:color="auto"/>
            </w:tcBorders>
          </w:tcPr>
          <w:p w14:paraId="4A130C91" w14:textId="77777777" w:rsidR="005D4E79" w:rsidRPr="00CC7CAF" w:rsidRDefault="005D4E79" w:rsidP="00706D30">
            <w:pPr>
              <w:pStyle w:val="TableTextS5"/>
              <w:spacing w:before="20" w:after="20"/>
              <w:rPr>
                <w:rStyle w:val="Tablefreq"/>
              </w:rPr>
            </w:pPr>
            <w:r w:rsidRPr="00CC7CAF">
              <w:rPr>
                <w:rStyle w:val="Tablefreq"/>
              </w:rPr>
              <w:t>470-512</w:t>
            </w:r>
          </w:p>
          <w:p w14:paraId="57D5E25A" w14:textId="77777777" w:rsidR="005D4E79" w:rsidRPr="00CC7CAF" w:rsidRDefault="005D4E79" w:rsidP="00706D30">
            <w:pPr>
              <w:pStyle w:val="TableTextS5"/>
              <w:spacing w:before="20" w:after="20"/>
              <w:rPr>
                <w:rFonts w:eastAsia="SimHei"/>
                <w:b/>
                <w:bCs/>
                <w:lang w:eastAsia="zh-CN"/>
              </w:rPr>
            </w:pPr>
            <w:r w:rsidRPr="00CC7CAF">
              <w:rPr>
                <w:rFonts w:eastAsia="SimHei" w:hint="eastAsia"/>
                <w:b/>
                <w:bCs/>
                <w:lang w:eastAsia="zh-CN"/>
              </w:rPr>
              <w:t>广播</w:t>
            </w:r>
          </w:p>
          <w:p w14:paraId="43598211" w14:textId="77777777" w:rsidR="005D4E79" w:rsidRPr="00CC7CAF" w:rsidRDefault="005D4E79" w:rsidP="00706D30">
            <w:pPr>
              <w:pStyle w:val="TableTextS5"/>
              <w:spacing w:before="20" w:after="20"/>
              <w:rPr>
                <w:lang w:eastAsia="zh-CN"/>
              </w:rPr>
            </w:pPr>
            <w:r w:rsidRPr="00CC7CAF">
              <w:rPr>
                <w:rFonts w:ascii="SimSun" w:hAnsi="SimSun" w:cs="SimSun" w:hint="eastAsia"/>
                <w:lang w:eastAsia="zh-CN"/>
              </w:rPr>
              <w:t>固定</w:t>
            </w:r>
          </w:p>
          <w:p w14:paraId="5BDFAB2E" w14:textId="77777777" w:rsidR="005D4E79" w:rsidRPr="00CC7CAF" w:rsidRDefault="005D4E79" w:rsidP="00706D30">
            <w:pPr>
              <w:pStyle w:val="TableTextS5"/>
              <w:spacing w:before="20" w:after="20"/>
            </w:pPr>
            <w:r w:rsidRPr="00CC7CAF">
              <w:rPr>
                <w:rFonts w:ascii="SimSun" w:hAnsi="SimSun" w:cs="SimSun" w:hint="eastAsia"/>
                <w:lang w:eastAsia="zh-CN"/>
              </w:rPr>
              <w:t>移动</w:t>
            </w:r>
          </w:p>
          <w:p w14:paraId="2EB6D7DB" w14:textId="77777777" w:rsidR="005D4E79" w:rsidRPr="00CC7CAF" w:rsidRDefault="005D4E79" w:rsidP="00706D30">
            <w:pPr>
              <w:pStyle w:val="TableTextS5"/>
              <w:spacing w:before="20" w:after="20"/>
            </w:pPr>
            <w:proofErr w:type="gramStart"/>
            <w:r w:rsidRPr="00CC7CAF">
              <w:rPr>
                <w:rStyle w:val="Artref"/>
                <w:color w:val="000000"/>
              </w:rPr>
              <w:t>5.292  5.293</w:t>
            </w:r>
            <w:proofErr w:type="gramEnd"/>
            <w:r w:rsidRPr="00CC7CAF">
              <w:rPr>
                <w:rStyle w:val="Artref"/>
                <w:color w:val="000000"/>
              </w:rPr>
              <w:t xml:space="preserve">  </w:t>
            </w:r>
            <w:r w:rsidRPr="00CC7CAF">
              <w:rPr>
                <w:rStyle w:val="Artref"/>
              </w:rPr>
              <w:t>5.295</w:t>
            </w:r>
          </w:p>
        </w:tc>
        <w:tc>
          <w:tcPr>
            <w:tcW w:w="3108" w:type="dxa"/>
            <w:vMerge w:val="restart"/>
            <w:tcBorders>
              <w:top w:val="single" w:sz="6" w:space="0" w:color="auto"/>
              <w:left w:val="single" w:sz="6" w:space="0" w:color="auto"/>
              <w:right w:val="single" w:sz="6" w:space="0" w:color="auto"/>
            </w:tcBorders>
          </w:tcPr>
          <w:p w14:paraId="3783C5B9" w14:textId="77777777" w:rsidR="005D4E79" w:rsidRPr="00CC7CAF" w:rsidRDefault="005D4E79" w:rsidP="00706D30">
            <w:pPr>
              <w:pStyle w:val="TableTextS5"/>
              <w:spacing w:before="20" w:after="20"/>
              <w:rPr>
                <w:rStyle w:val="Tablefreq"/>
              </w:rPr>
            </w:pPr>
            <w:r w:rsidRPr="00CC7CAF">
              <w:rPr>
                <w:rStyle w:val="Tablefreq"/>
              </w:rPr>
              <w:t>470-585</w:t>
            </w:r>
          </w:p>
          <w:p w14:paraId="554529E4" w14:textId="77777777" w:rsidR="005D4E79" w:rsidRPr="00CC7CAF" w:rsidRDefault="005D4E79" w:rsidP="00706D30">
            <w:pPr>
              <w:pStyle w:val="TableTextS5"/>
              <w:spacing w:before="20" w:after="20"/>
              <w:rPr>
                <w:rFonts w:eastAsia="SimHei"/>
                <w:b/>
                <w:bCs/>
                <w:lang w:eastAsia="zh-CN"/>
              </w:rPr>
            </w:pPr>
            <w:r w:rsidRPr="00CC7CAF">
              <w:rPr>
                <w:rFonts w:eastAsia="SimHei" w:hint="eastAsia"/>
                <w:b/>
                <w:bCs/>
                <w:lang w:eastAsia="zh-CN"/>
              </w:rPr>
              <w:t>固定</w:t>
            </w:r>
          </w:p>
          <w:p w14:paraId="5964E7F1" w14:textId="77777777" w:rsidR="005D4E79" w:rsidRPr="00CC7CAF" w:rsidRDefault="005D4E79" w:rsidP="00706D30">
            <w:pPr>
              <w:pStyle w:val="TableTextS5"/>
              <w:spacing w:before="20" w:after="20"/>
              <w:rPr>
                <w:rFonts w:eastAsia="SimHei"/>
                <w:b/>
                <w:bCs/>
                <w:lang w:eastAsia="zh-CN"/>
              </w:rPr>
            </w:pPr>
            <w:r w:rsidRPr="00CC7CAF">
              <w:rPr>
                <w:rFonts w:eastAsia="SimHei" w:hint="eastAsia"/>
                <w:b/>
                <w:bCs/>
                <w:lang w:eastAsia="zh-CN"/>
              </w:rPr>
              <w:t>移动</w:t>
            </w:r>
            <w:r w:rsidRPr="00CC7CAF">
              <w:rPr>
                <w:lang w:eastAsia="zh-CN"/>
              </w:rPr>
              <w:t xml:space="preserve">  5</w:t>
            </w:r>
            <w:r w:rsidRPr="00CC7CAF">
              <w:rPr>
                <w:lang w:val="en-US" w:eastAsia="zh-CN"/>
              </w:rPr>
              <w:t>.296A</w:t>
            </w:r>
          </w:p>
          <w:p w14:paraId="0F22F9C5" w14:textId="77777777" w:rsidR="005D4E79" w:rsidRPr="00CC7CAF" w:rsidRDefault="005D4E79" w:rsidP="00706D30">
            <w:pPr>
              <w:pStyle w:val="TableTextS5"/>
              <w:spacing w:before="20" w:after="20"/>
            </w:pPr>
            <w:r w:rsidRPr="00CC7CAF">
              <w:rPr>
                <w:rFonts w:eastAsia="SimHei" w:hint="eastAsia"/>
                <w:b/>
                <w:bCs/>
                <w:lang w:eastAsia="zh-CN"/>
              </w:rPr>
              <w:t>广播</w:t>
            </w:r>
          </w:p>
          <w:p w14:paraId="4BD4BFA6" w14:textId="77777777" w:rsidR="005D4E79" w:rsidRPr="00CC7CAF" w:rsidRDefault="005D4E79" w:rsidP="00706D30">
            <w:pPr>
              <w:pStyle w:val="TableTextS5"/>
              <w:spacing w:before="20" w:after="20"/>
            </w:pPr>
          </w:p>
          <w:p w14:paraId="3BC92F47" w14:textId="77777777" w:rsidR="005D4E79" w:rsidRPr="00CC7CAF" w:rsidRDefault="005D4E79" w:rsidP="00706D30">
            <w:pPr>
              <w:pStyle w:val="TableTextS5"/>
              <w:spacing w:before="20" w:after="20"/>
            </w:pPr>
            <w:proofErr w:type="gramStart"/>
            <w:r w:rsidRPr="00CC7CAF">
              <w:rPr>
                <w:rStyle w:val="Artref"/>
                <w:color w:val="000000"/>
              </w:rPr>
              <w:t>5.291</w:t>
            </w:r>
            <w:r w:rsidRPr="00CC7CAF">
              <w:t xml:space="preserve">  </w:t>
            </w:r>
            <w:r w:rsidRPr="00CC7CAF">
              <w:rPr>
                <w:rStyle w:val="Artref"/>
                <w:color w:val="000000"/>
              </w:rPr>
              <w:t>5</w:t>
            </w:r>
            <w:proofErr w:type="gramEnd"/>
            <w:r w:rsidRPr="00CC7CAF">
              <w:rPr>
                <w:rStyle w:val="Artref"/>
                <w:color w:val="000000"/>
              </w:rPr>
              <w:t>.298</w:t>
            </w:r>
          </w:p>
        </w:tc>
      </w:tr>
      <w:tr w:rsidR="005D4E79" w:rsidRPr="00CC7CAF" w14:paraId="3A9E7E21" w14:textId="77777777" w:rsidTr="00706D30">
        <w:tblPrEx>
          <w:tblCellMar>
            <w:left w:w="107" w:type="dxa"/>
            <w:right w:w="107" w:type="dxa"/>
          </w:tblCellMar>
        </w:tblPrEx>
        <w:trPr>
          <w:cantSplit/>
          <w:trHeight w:val="279"/>
          <w:jc w:val="center"/>
        </w:trPr>
        <w:tc>
          <w:tcPr>
            <w:tcW w:w="3103" w:type="dxa"/>
            <w:vMerge/>
            <w:tcBorders>
              <w:left w:val="single" w:sz="6" w:space="0" w:color="auto"/>
              <w:right w:val="single" w:sz="6" w:space="0" w:color="auto"/>
            </w:tcBorders>
          </w:tcPr>
          <w:p w14:paraId="776BD976" w14:textId="77777777" w:rsidR="005D4E79" w:rsidRPr="00CC7CAF" w:rsidRDefault="005D4E79" w:rsidP="00706D30">
            <w:pPr>
              <w:pStyle w:val="TableTextS5"/>
              <w:spacing w:before="20" w:after="20"/>
              <w:rPr>
                <w:rStyle w:val="Tablefreq"/>
                <w:color w:val="000000"/>
              </w:rPr>
            </w:pPr>
          </w:p>
        </w:tc>
        <w:tc>
          <w:tcPr>
            <w:tcW w:w="3135" w:type="dxa"/>
            <w:vMerge w:val="restart"/>
            <w:tcBorders>
              <w:top w:val="single" w:sz="4" w:space="0" w:color="auto"/>
              <w:left w:val="single" w:sz="6" w:space="0" w:color="auto"/>
              <w:right w:val="single" w:sz="6" w:space="0" w:color="auto"/>
            </w:tcBorders>
          </w:tcPr>
          <w:p w14:paraId="7F828664" w14:textId="77777777" w:rsidR="005D4E79" w:rsidRPr="00CC7CAF" w:rsidRDefault="005D4E79" w:rsidP="00706D30">
            <w:pPr>
              <w:pStyle w:val="TableTextS5"/>
              <w:spacing w:before="20" w:after="20"/>
              <w:rPr>
                <w:rStyle w:val="Tablefreq"/>
              </w:rPr>
            </w:pPr>
            <w:r w:rsidRPr="00CC7CAF">
              <w:rPr>
                <w:rStyle w:val="Tablefreq"/>
              </w:rPr>
              <w:t>512-608</w:t>
            </w:r>
          </w:p>
          <w:p w14:paraId="4D6A945A" w14:textId="77777777" w:rsidR="005D4E79" w:rsidRPr="00CC7CAF" w:rsidRDefault="005D4E79" w:rsidP="00706D30">
            <w:pPr>
              <w:pStyle w:val="TableTextS5"/>
              <w:spacing w:before="20" w:after="20"/>
            </w:pPr>
            <w:r w:rsidRPr="00CC7CAF">
              <w:rPr>
                <w:rFonts w:eastAsia="SimHei"/>
                <w:b/>
                <w:bCs/>
                <w:lang w:eastAsia="zh-CN"/>
              </w:rPr>
              <w:t>广播</w:t>
            </w:r>
          </w:p>
          <w:p w14:paraId="0CCA1B70" w14:textId="77777777" w:rsidR="005D4E79" w:rsidRPr="00CC7CAF" w:rsidRDefault="005D4E79" w:rsidP="00706D30">
            <w:pPr>
              <w:pStyle w:val="TableTextS5"/>
              <w:spacing w:before="20" w:after="20"/>
              <w:rPr>
                <w:rStyle w:val="Tablefreq"/>
                <w:color w:val="000000"/>
              </w:rPr>
            </w:pPr>
            <w:proofErr w:type="gramStart"/>
            <w:r w:rsidRPr="00CC7CAF">
              <w:rPr>
                <w:rStyle w:val="Artref"/>
                <w:color w:val="000000"/>
              </w:rPr>
              <w:t xml:space="preserve">5.295 </w:t>
            </w:r>
            <w:r w:rsidRPr="00CC7CAF">
              <w:t xml:space="preserve"> </w:t>
            </w:r>
            <w:r w:rsidRPr="00CC7CAF">
              <w:rPr>
                <w:rStyle w:val="Artref"/>
                <w:color w:val="000000"/>
              </w:rPr>
              <w:t>5.297</w:t>
            </w:r>
            <w:proofErr w:type="gramEnd"/>
            <w:r w:rsidRPr="00CC7CAF">
              <w:rPr>
                <w:rStyle w:val="Artref"/>
                <w:color w:val="000000"/>
              </w:rPr>
              <w:t xml:space="preserve">  </w:t>
            </w:r>
          </w:p>
        </w:tc>
        <w:tc>
          <w:tcPr>
            <w:tcW w:w="3108" w:type="dxa"/>
            <w:vMerge/>
            <w:tcBorders>
              <w:left w:val="single" w:sz="6" w:space="0" w:color="auto"/>
              <w:bottom w:val="single" w:sz="4" w:space="0" w:color="auto"/>
              <w:right w:val="single" w:sz="6" w:space="0" w:color="auto"/>
            </w:tcBorders>
          </w:tcPr>
          <w:p w14:paraId="408B49E4" w14:textId="77777777" w:rsidR="005D4E79" w:rsidRPr="00CC7CAF" w:rsidRDefault="005D4E79" w:rsidP="00706D30">
            <w:pPr>
              <w:pStyle w:val="TableTextS5"/>
              <w:spacing w:before="20" w:after="20"/>
            </w:pPr>
          </w:p>
        </w:tc>
      </w:tr>
      <w:tr w:rsidR="005D4E79" w:rsidRPr="00CC7CAF" w14:paraId="15BCB3FD" w14:textId="77777777" w:rsidTr="00706D30">
        <w:tblPrEx>
          <w:tblCellMar>
            <w:left w:w="107" w:type="dxa"/>
            <w:right w:w="107" w:type="dxa"/>
          </w:tblCellMar>
        </w:tblPrEx>
        <w:trPr>
          <w:cantSplit/>
          <w:trHeight w:val="343"/>
          <w:jc w:val="center"/>
        </w:trPr>
        <w:tc>
          <w:tcPr>
            <w:tcW w:w="3103" w:type="dxa"/>
            <w:vMerge/>
            <w:tcBorders>
              <w:left w:val="single" w:sz="6" w:space="0" w:color="auto"/>
              <w:bottom w:val="nil"/>
              <w:right w:val="single" w:sz="6" w:space="0" w:color="auto"/>
            </w:tcBorders>
          </w:tcPr>
          <w:p w14:paraId="6D598AB5" w14:textId="77777777" w:rsidR="005D4E79" w:rsidRPr="00CC7CAF" w:rsidRDefault="005D4E79" w:rsidP="00706D30">
            <w:pPr>
              <w:pStyle w:val="TableTextS5"/>
              <w:spacing w:before="20" w:after="20"/>
              <w:rPr>
                <w:rStyle w:val="Tablefreq"/>
                <w:color w:val="000000"/>
              </w:rPr>
            </w:pPr>
          </w:p>
        </w:tc>
        <w:tc>
          <w:tcPr>
            <w:tcW w:w="3135" w:type="dxa"/>
            <w:vMerge/>
            <w:tcBorders>
              <w:left w:val="single" w:sz="6" w:space="0" w:color="auto"/>
              <w:bottom w:val="single" w:sz="4" w:space="0" w:color="auto"/>
              <w:right w:val="single" w:sz="6" w:space="0" w:color="auto"/>
            </w:tcBorders>
          </w:tcPr>
          <w:p w14:paraId="1F2B2FFA" w14:textId="77777777" w:rsidR="005D4E79" w:rsidRPr="00CC7CAF" w:rsidRDefault="005D4E79" w:rsidP="00706D30">
            <w:pPr>
              <w:pStyle w:val="TableTextS5"/>
              <w:spacing w:before="20" w:after="20"/>
              <w:rPr>
                <w:rStyle w:val="Tablefreq"/>
                <w:color w:val="000000"/>
              </w:rPr>
            </w:pPr>
          </w:p>
        </w:tc>
        <w:tc>
          <w:tcPr>
            <w:tcW w:w="3108" w:type="dxa"/>
            <w:vMerge w:val="restart"/>
            <w:tcBorders>
              <w:top w:val="single" w:sz="4" w:space="0" w:color="auto"/>
              <w:left w:val="single" w:sz="6" w:space="0" w:color="auto"/>
              <w:bottom w:val="nil"/>
              <w:right w:val="single" w:sz="6" w:space="0" w:color="auto"/>
            </w:tcBorders>
          </w:tcPr>
          <w:p w14:paraId="56DC44CA" w14:textId="77777777" w:rsidR="005D4E79" w:rsidRPr="00CC7CAF" w:rsidRDefault="005D4E79" w:rsidP="00706D30">
            <w:pPr>
              <w:pStyle w:val="TableTextS5"/>
              <w:spacing w:before="20" w:after="20"/>
              <w:rPr>
                <w:rStyle w:val="Tablefreq"/>
                <w:lang w:eastAsia="zh-CN"/>
              </w:rPr>
            </w:pPr>
            <w:r w:rsidRPr="00CC7CAF">
              <w:rPr>
                <w:rStyle w:val="Tablefreq"/>
                <w:lang w:eastAsia="zh-CN"/>
              </w:rPr>
              <w:t>585-610</w:t>
            </w:r>
          </w:p>
          <w:p w14:paraId="5B47D159" w14:textId="77777777" w:rsidR="005D4E79" w:rsidRPr="00CC7CAF" w:rsidRDefault="005D4E79" w:rsidP="00706D30">
            <w:pPr>
              <w:pStyle w:val="TableTextS5"/>
              <w:spacing w:before="20" w:after="20"/>
              <w:rPr>
                <w:rFonts w:eastAsia="SimHei"/>
                <w:b/>
                <w:bCs/>
                <w:lang w:eastAsia="zh-CN"/>
              </w:rPr>
            </w:pPr>
            <w:r w:rsidRPr="00CC7CAF">
              <w:rPr>
                <w:rFonts w:eastAsia="SimHei"/>
                <w:b/>
                <w:bCs/>
                <w:lang w:eastAsia="zh-CN"/>
              </w:rPr>
              <w:t>固定</w:t>
            </w:r>
          </w:p>
          <w:p w14:paraId="6D37269C" w14:textId="77777777" w:rsidR="005D4E79" w:rsidRPr="00CC7CAF" w:rsidRDefault="005D4E79" w:rsidP="00706D30">
            <w:pPr>
              <w:pStyle w:val="TableTextS5"/>
              <w:spacing w:before="20" w:after="20"/>
              <w:rPr>
                <w:rFonts w:eastAsia="SimHei"/>
                <w:b/>
                <w:bCs/>
                <w:lang w:eastAsia="zh-CN"/>
              </w:rPr>
            </w:pPr>
            <w:r w:rsidRPr="00CC7CAF">
              <w:rPr>
                <w:rFonts w:eastAsia="SimHei"/>
                <w:b/>
                <w:bCs/>
                <w:lang w:eastAsia="zh-CN"/>
              </w:rPr>
              <w:t>移动</w:t>
            </w:r>
            <w:r w:rsidRPr="00CC7CAF">
              <w:rPr>
                <w:lang w:eastAsia="zh-CN"/>
              </w:rPr>
              <w:t xml:space="preserve"> 5</w:t>
            </w:r>
            <w:r w:rsidRPr="00CC7CAF">
              <w:rPr>
                <w:lang w:val="en-US" w:eastAsia="zh-CN"/>
              </w:rPr>
              <w:t>.296A</w:t>
            </w:r>
          </w:p>
          <w:p w14:paraId="77D1225C" w14:textId="77777777" w:rsidR="005D4E79" w:rsidRPr="00CC7CAF" w:rsidRDefault="005D4E79" w:rsidP="00706D30">
            <w:pPr>
              <w:pStyle w:val="TableTextS5"/>
              <w:spacing w:before="20" w:after="20"/>
              <w:rPr>
                <w:rFonts w:eastAsia="SimHei"/>
                <w:b/>
                <w:bCs/>
                <w:lang w:eastAsia="zh-CN"/>
              </w:rPr>
            </w:pPr>
            <w:r w:rsidRPr="00CC7CAF">
              <w:rPr>
                <w:rFonts w:eastAsia="SimHei"/>
                <w:b/>
                <w:bCs/>
                <w:lang w:eastAsia="zh-CN"/>
              </w:rPr>
              <w:t>广播</w:t>
            </w:r>
          </w:p>
          <w:p w14:paraId="2D200EA5" w14:textId="77777777" w:rsidR="005D4E79" w:rsidRPr="00CC7CAF" w:rsidRDefault="005D4E79" w:rsidP="00706D30">
            <w:pPr>
              <w:pStyle w:val="TableTextS5"/>
              <w:spacing w:before="20" w:after="20"/>
              <w:rPr>
                <w:lang w:eastAsia="zh-CN"/>
              </w:rPr>
            </w:pPr>
            <w:r w:rsidRPr="00CC7CAF">
              <w:rPr>
                <w:rFonts w:eastAsia="SimHei"/>
                <w:b/>
                <w:bCs/>
                <w:lang w:eastAsia="zh-CN"/>
              </w:rPr>
              <w:t>无线电导航</w:t>
            </w:r>
          </w:p>
          <w:p w14:paraId="41DEA715" w14:textId="77777777" w:rsidR="005D4E79" w:rsidRPr="00CC7CAF" w:rsidRDefault="005D4E79" w:rsidP="00706D30">
            <w:pPr>
              <w:pStyle w:val="TableTextS5"/>
              <w:spacing w:before="20" w:after="20"/>
            </w:pPr>
            <w:proofErr w:type="gramStart"/>
            <w:r w:rsidRPr="00CC7CAF">
              <w:rPr>
                <w:rStyle w:val="Artref"/>
                <w:color w:val="000000"/>
              </w:rPr>
              <w:t>5.149</w:t>
            </w:r>
            <w:r w:rsidRPr="00CC7CAF">
              <w:t xml:space="preserve">  </w:t>
            </w:r>
            <w:r w:rsidRPr="00CC7CAF">
              <w:rPr>
                <w:rStyle w:val="Artref"/>
                <w:color w:val="000000"/>
              </w:rPr>
              <w:t>5.305</w:t>
            </w:r>
            <w:proofErr w:type="gramEnd"/>
            <w:r w:rsidRPr="00CC7CAF">
              <w:t xml:space="preserve">  </w:t>
            </w:r>
            <w:r w:rsidRPr="00CC7CAF">
              <w:rPr>
                <w:rStyle w:val="Artref"/>
                <w:color w:val="000000"/>
              </w:rPr>
              <w:t>5.306</w:t>
            </w:r>
            <w:r w:rsidRPr="00CC7CAF">
              <w:t xml:space="preserve">  </w:t>
            </w:r>
            <w:r w:rsidRPr="00CC7CAF">
              <w:rPr>
                <w:rStyle w:val="Artref"/>
                <w:color w:val="000000"/>
              </w:rPr>
              <w:t>5.307</w:t>
            </w:r>
          </w:p>
        </w:tc>
      </w:tr>
      <w:tr w:rsidR="005D4E79" w:rsidRPr="00CC7CAF" w14:paraId="13D85DE3" w14:textId="77777777" w:rsidTr="00706D30">
        <w:tblPrEx>
          <w:tblCellMar>
            <w:left w:w="107" w:type="dxa"/>
            <w:right w:w="107" w:type="dxa"/>
          </w:tblCellMar>
        </w:tblPrEx>
        <w:trPr>
          <w:cantSplit/>
          <w:trHeight w:val="500"/>
          <w:jc w:val="center"/>
        </w:trPr>
        <w:tc>
          <w:tcPr>
            <w:tcW w:w="3103" w:type="dxa"/>
            <w:vMerge/>
            <w:tcBorders>
              <w:left w:val="single" w:sz="6" w:space="0" w:color="auto"/>
              <w:right w:val="single" w:sz="6" w:space="0" w:color="auto"/>
            </w:tcBorders>
          </w:tcPr>
          <w:p w14:paraId="03519ED8" w14:textId="77777777" w:rsidR="005D4E79" w:rsidRPr="00CC7CAF" w:rsidRDefault="005D4E79" w:rsidP="00706D30">
            <w:pPr>
              <w:pStyle w:val="TableTextS5"/>
              <w:spacing w:before="20" w:after="20"/>
              <w:rPr>
                <w:rStyle w:val="Tablefreq"/>
                <w:color w:val="000000"/>
              </w:rPr>
            </w:pPr>
          </w:p>
        </w:tc>
        <w:tc>
          <w:tcPr>
            <w:tcW w:w="3135" w:type="dxa"/>
            <w:vMerge w:val="restart"/>
            <w:tcBorders>
              <w:top w:val="single" w:sz="4" w:space="0" w:color="auto"/>
              <w:left w:val="single" w:sz="6" w:space="0" w:color="auto"/>
              <w:right w:val="single" w:sz="6" w:space="0" w:color="auto"/>
            </w:tcBorders>
          </w:tcPr>
          <w:p w14:paraId="6D478534" w14:textId="77777777" w:rsidR="005D4E79" w:rsidRPr="00CC7CAF" w:rsidRDefault="005D4E79" w:rsidP="00706D30">
            <w:pPr>
              <w:pStyle w:val="TableTextS5"/>
              <w:spacing w:before="20" w:after="20"/>
              <w:rPr>
                <w:rStyle w:val="Tablefreq"/>
                <w:lang w:eastAsia="zh-CN"/>
              </w:rPr>
            </w:pPr>
            <w:r w:rsidRPr="00CC7CAF">
              <w:rPr>
                <w:rStyle w:val="Tablefreq"/>
                <w:lang w:eastAsia="zh-CN"/>
              </w:rPr>
              <w:t>608-614</w:t>
            </w:r>
          </w:p>
          <w:p w14:paraId="6BCE19B2" w14:textId="77777777" w:rsidR="005D4E79" w:rsidRPr="00CC7CAF" w:rsidRDefault="005D4E79" w:rsidP="00706D30">
            <w:pPr>
              <w:pStyle w:val="TableTextS5"/>
              <w:spacing w:before="20" w:after="20"/>
              <w:rPr>
                <w:rFonts w:eastAsia="SimHei"/>
                <w:b/>
                <w:bCs/>
                <w:lang w:eastAsia="zh-CN"/>
              </w:rPr>
            </w:pPr>
            <w:r w:rsidRPr="00CC7CAF">
              <w:rPr>
                <w:rFonts w:eastAsia="SimHei"/>
                <w:b/>
                <w:bCs/>
                <w:lang w:eastAsia="zh-CN"/>
              </w:rPr>
              <w:t>射电天文</w:t>
            </w:r>
          </w:p>
          <w:p w14:paraId="5CBCB188" w14:textId="77777777" w:rsidR="005D4E79" w:rsidRPr="00CC7CAF" w:rsidRDefault="005D4E79" w:rsidP="00706D30">
            <w:pPr>
              <w:pStyle w:val="TableTextS5"/>
              <w:spacing w:before="20" w:after="20"/>
              <w:rPr>
                <w:rStyle w:val="Tablefreq"/>
                <w:b w:val="0"/>
                <w:lang w:eastAsia="zh-CN"/>
              </w:rPr>
            </w:pPr>
            <w:r w:rsidRPr="00CC7CAF">
              <w:rPr>
                <w:rFonts w:ascii="SimSun" w:hAnsi="SimSun" w:cs="SimSun" w:hint="eastAsia"/>
                <w:lang w:eastAsia="zh-CN"/>
              </w:rPr>
              <w:t>卫星移动</w:t>
            </w:r>
            <w:r w:rsidRPr="00CC7CAF">
              <w:rPr>
                <w:rFonts w:hint="eastAsia"/>
                <w:lang w:eastAsia="zh-CN"/>
              </w:rPr>
              <w:br/>
            </w:r>
            <w:r w:rsidRPr="00CC7CAF">
              <w:rPr>
                <w:rFonts w:ascii="SimSun" w:hAnsi="SimSun" w:cs="SimSun" w:hint="eastAsia"/>
                <w:lang w:eastAsia="zh-CN"/>
              </w:rPr>
              <w:t>（卫星航空移动除外）</w:t>
            </w:r>
            <w:r w:rsidRPr="00CC7CAF">
              <w:rPr>
                <w:lang w:eastAsia="zh-CN"/>
              </w:rPr>
              <w:br/>
            </w:r>
            <w:r w:rsidRPr="00CC7CAF">
              <w:rPr>
                <w:rFonts w:ascii="SimSun" w:hAnsi="SimSun" w:cs="SimSun" w:hint="eastAsia"/>
                <w:lang w:eastAsia="zh-CN"/>
              </w:rPr>
              <w:t>（地对空）</w:t>
            </w:r>
          </w:p>
        </w:tc>
        <w:tc>
          <w:tcPr>
            <w:tcW w:w="3108" w:type="dxa"/>
            <w:vMerge/>
            <w:tcBorders>
              <w:left w:val="single" w:sz="6" w:space="0" w:color="auto"/>
              <w:bottom w:val="single" w:sz="4" w:space="0" w:color="auto"/>
              <w:right w:val="single" w:sz="6" w:space="0" w:color="auto"/>
            </w:tcBorders>
          </w:tcPr>
          <w:p w14:paraId="4DF38F96" w14:textId="77777777" w:rsidR="005D4E79" w:rsidRPr="00CC7CAF" w:rsidRDefault="005D4E79" w:rsidP="00706D30">
            <w:pPr>
              <w:pStyle w:val="TableTextS5"/>
              <w:spacing w:before="20" w:after="20"/>
              <w:rPr>
                <w:lang w:eastAsia="zh-CN"/>
              </w:rPr>
            </w:pPr>
          </w:p>
        </w:tc>
      </w:tr>
      <w:tr w:rsidR="005D4E79" w:rsidRPr="00CC7CAF" w14:paraId="4EE142F8" w14:textId="77777777" w:rsidTr="00706D30">
        <w:tblPrEx>
          <w:tblCellMar>
            <w:left w:w="107" w:type="dxa"/>
            <w:right w:w="107" w:type="dxa"/>
          </w:tblCellMar>
        </w:tblPrEx>
        <w:trPr>
          <w:cantSplit/>
          <w:trHeight w:val="276"/>
          <w:jc w:val="center"/>
        </w:trPr>
        <w:tc>
          <w:tcPr>
            <w:tcW w:w="3103" w:type="dxa"/>
            <w:vMerge/>
            <w:tcBorders>
              <w:left w:val="single" w:sz="6" w:space="0" w:color="auto"/>
              <w:right w:val="single" w:sz="6" w:space="0" w:color="auto"/>
            </w:tcBorders>
          </w:tcPr>
          <w:p w14:paraId="6E96929F" w14:textId="77777777" w:rsidR="005D4E79" w:rsidRPr="00CC7CAF" w:rsidRDefault="005D4E79" w:rsidP="00706D30">
            <w:pPr>
              <w:pStyle w:val="TableTextS5"/>
              <w:spacing w:before="20" w:after="20"/>
              <w:rPr>
                <w:rStyle w:val="Tablefreq"/>
                <w:color w:val="000000"/>
                <w:lang w:eastAsia="zh-CN"/>
              </w:rPr>
            </w:pPr>
          </w:p>
        </w:tc>
        <w:tc>
          <w:tcPr>
            <w:tcW w:w="3135" w:type="dxa"/>
            <w:vMerge/>
            <w:tcBorders>
              <w:left w:val="single" w:sz="6" w:space="0" w:color="auto"/>
              <w:bottom w:val="single" w:sz="4" w:space="0" w:color="auto"/>
              <w:right w:val="single" w:sz="6" w:space="0" w:color="auto"/>
            </w:tcBorders>
          </w:tcPr>
          <w:p w14:paraId="2183D0B4" w14:textId="77777777" w:rsidR="005D4E79" w:rsidRPr="00CC7CAF" w:rsidRDefault="005D4E79" w:rsidP="00706D30">
            <w:pPr>
              <w:pStyle w:val="TableTextS5"/>
              <w:spacing w:before="20" w:after="20"/>
              <w:rPr>
                <w:rStyle w:val="Tablefreq"/>
                <w:color w:val="000000"/>
                <w:lang w:eastAsia="zh-CN"/>
              </w:rPr>
            </w:pPr>
          </w:p>
        </w:tc>
        <w:tc>
          <w:tcPr>
            <w:tcW w:w="3108" w:type="dxa"/>
            <w:vMerge w:val="restart"/>
            <w:tcBorders>
              <w:top w:val="single" w:sz="4" w:space="0" w:color="auto"/>
              <w:left w:val="single" w:sz="6" w:space="0" w:color="auto"/>
              <w:right w:val="single" w:sz="6" w:space="0" w:color="auto"/>
            </w:tcBorders>
          </w:tcPr>
          <w:p w14:paraId="58EA5571" w14:textId="77777777" w:rsidR="005D4E79" w:rsidRPr="00CC7CAF" w:rsidRDefault="005D4E79" w:rsidP="00706D30">
            <w:pPr>
              <w:pStyle w:val="TableTextS5"/>
              <w:spacing w:before="20" w:after="20"/>
              <w:rPr>
                <w:rStyle w:val="Tablefreq"/>
              </w:rPr>
            </w:pPr>
            <w:r w:rsidRPr="00CC7CAF">
              <w:rPr>
                <w:rStyle w:val="Tablefreq"/>
              </w:rPr>
              <w:t>610-890</w:t>
            </w:r>
          </w:p>
          <w:p w14:paraId="30DCB7E7" w14:textId="77777777" w:rsidR="005D4E79" w:rsidRPr="00CC7CAF" w:rsidRDefault="005D4E79" w:rsidP="00706D30">
            <w:pPr>
              <w:pStyle w:val="TableTextS5"/>
              <w:spacing w:before="20" w:after="20"/>
            </w:pPr>
            <w:proofErr w:type="spellStart"/>
            <w:r w:rsidRPr="00CC7CAF">
              <w:rPr>
                <w:rFonts w:eastAsia="SimHei"/>
                <w:b/>
                <w:bCs/>
              </w:rPr>
              <w:t>固定</w:t>
            </w:r>
            <w:proofErr w:type="spellEnd"/>
          </w:p>
          <w:p w14:paraId="1E87E952" w14:textId="77777777" w:rsidR="005D4E79" w:rsidRPr="00CC7CAF" w:rsidRDefault="005D4E79" w:rsidP="00706D30">
            <w:pPr>
              <w:pStyle w:val="TableTextS5"/>
              <w:spacing w:before="20" w:after="20"/>
              <w:ind w:left="218" w:hanging="218"/>
            </w:pPr>
            <w:proofErr w:type="spellStart"/>
            <w:proofErr w:type="gramStart"/>
            <w:r w:rsidRPr="00CC7CAF">
              <w:rPr>
                <w:rFonts w:eastAsia="SimHei"/>
                <w:b/>
                <w:bCs/>
              </w:rPr>
              <w:t>移动</w:t>
            </w:r>
            <w:proofErr w:type="spellEnd"/>
            <w:r w:rsidRPr="00CC7CAF">
              <w:rPr>
                <w:rStyle w:val="Artref"/>
                <w:color w:val="000000"/>
              </w:rPr>
              <w:t xml:space="preserve"> </w:t>
            </w:r>
            <w:r>
              <w:rPr>
                <w:rStyle w:val="Artref"/>
                <w:color w:val="000000"/>
              </w:rPr>
              <w:t xml:space="preserve"> </w:t>
            </w:r>
            <w:r w:rsidRPr="00CC7CAF">
              <w:rPr>
                <w:rStyle w:val="Artref"/>
                <w:color w:val="000000"/>
              </w:rPr>
              <w:t>5.296A</w:t>
            </w:r>
            <w:proofErr w:type="gramEnd"/>
            <w:r w:rsidRPr="00CC7CAF">
              <w:rPr>
                <w:rStyle w:val="Artref"/>
                <w:color w:val="000000"/>
              </w:rPr>
              <w:t xml:space="preserve">  </w:t>
            </w:r>
            <w:r w:rsidRPr="00CC7CAF">
              <w:rPr>
                <w:rStyle w:val="Artref"/>
              </w:rPr>
              <w:t xml:space="preserve">5.313A </w:t>
            </w:r>
            <w:r w:rsidRPr="00CC7CAF">
              <w:rPr>
                <w:rStyle w:val="Artref"/>
              </w:rPr>
              <w:br/>
              <w:t>5.317A</w:t>
            </w:r>
            <w:ins w:id="11" w:author="Author">
              <w:r w:rsidRPr="00DB34FF">
                <w:rPr>
                  <w:rStyle w:val="Artref"/>
                </w:rPr>
                <w:t xml:space="preserve">  ADD 5.C14  </w:t>
              </w:r>
              <w:r w:rsidRPr="007C69FE">
                <w:rPr>
                  <w:rStyle w:val="Artref"/>
                </w:rPr>
                <w:t>ADD</w:t>
              </w:r>
            </w:ins>
            <w:ins w:id="12" w:author="Turnbull, Karen" w:date="2022-10-26T16:06:00Z">
              <w:r w:rsidRPr="007C69FE">
                <w:rPr>
                  <w:rStyle w:val="Artref"/>
                </w:rPr>
                <w:t> </w:t>
              </w:r>
            </w:ins>
            <w:ins w:id="13" w:author="Author">
              <w:r w:rsidRPr="007C69FE">
                <w:rPr>
                  <w:rStyle w:val="Artref"/>
                </w:rPr>
                <w:t>5.D14</w:t>
              </w:r>
            </w:ins>
          </w:p>
          <w:p w14:paraId="5F0E9E71" w14:textId="77777777" w:rsidR="005D4E79" w:rsidRPr="00CC7CAF" w:rsidRDefault="005D4E79" w:rsidP="00706D30">
            <w:pPr>
              <w:pStyle w:val="TableTextS5"/>
              <w:spacing w:before="20" w:after="20"/>
            </w:pPr>
            <w:proofErr w:type="spellStart"/>
            <w:r w:rsidRPr="00CC7CAF">
              <w:rPr>
                <w:rFonts w:eastAsia="SimHei"/>
                <w:b/>
                <w:bCs/>
              </w:rPr>
              <w:t>广播</w:t>
            </w:r>
            <w:proofErr w:type="spellEnd"/>
          </w:p>
        </w:tc>
      </w:tr>
      <w:tr w:rsidR="005D4E79" w:rsidRPr="00CC7CAF" w14:paraId="73BE33A1" w14:textId="77777777" w:rsidTr="00706D30">
        <w:tblPrEx>
          <w:tblCellMar>
            <w:left w:w="107" w:type="dxa"/>
            <w:right w:w="107" w:type="dxa"/>
          </w:tblCellMar>
        </w:tblPrEx>
        <w:trPr>
          <w:cantSplit/>
          <w:trHeight w:val="276"/>
          <w:jc w:val="center"/>
        </w:trPr>
        <w:tc>
          <w:tcPr>
            <w:tcW w:w="3103" w:type="dxa"/>
            <w:vMerge/>
            <w:tcBorders>
              <w:left w:val="single" w:sz="6" w:space="0" w:color="auto"/>
              <w:bottom w:val="single" w:sz="4" w:space="0" w:color="auto"/>
              <w:right w:val="single" w:sz="6" w:space="0" w:color="auto"/>
            </w:tcBorders>
          </w:tcPr>
          <w:p w14:paraId="32D30FD7" w14:textId="77777777" w:rsidR="005D4E79" w:rsidRPr="00CC7CAF" w:rsidRDefault="005D4E79" w:rsidP="00706D30">
            <w:pPr>
              <w:pStyle w:val="TableTextS5"/>
              <w:spacing w:before="20" w:after="20"/>
              <w:rPr>
                <w:rStyle w:val="Tablefreq"/>
                <w:color w:val="000000"/>
              </w:rPr>
            </w:pPr>
          </w:p>
        </w:tc>
        <w:tc>
          <w:tcPr>
            <w:tcW w:w="3135" w:type="dxa"/>
            <w:vMerge w:val="restart"/>
            <w:tcBorders>
              <w:top w:val="single" w:sz="4" w:space="0" w:color="auto"/>
              <w:left w:val="single" w:sz="6" w:space="0" w:color="auto"/>
              <w:right w:val="single" w:sz="6" w:space="0" w:color="auto"/>
            </w:tcBorders>
          </w:tcPr>
          <w:p w14:paraId="66138C96" w14:textId="77777777" w:rsidR="005D4E79" w:rsidRPr="00CC7CAF" w:rsidRDefault="005D4E79" w:rsidP="00706D30">
            <w:pPr>
              <w:pStyle w:val="TableTextS5"/>
              <w:spacing w:before="20" w:after="20"/>
              <w:rPr>
                <w:rStyle w:val="Tablefreq"/>
              </w:rPr>
            </w:pPr>
            <w:r w:rsidRPr="00CC7CAF">
              <w:rPr>
                <w:rStyle w:val="Tablefreq"/>
              </w:rPr>
              <w:t>614-698</w:t>
            </w:r>
          </w:p>
          <w:p w14:paraId="17053C66" w14:textId="77777777" w:rsidR="005D4E79" w:rsidRPr="00CC7CAF" w:rsidRDefault="005D4E79" w:rsidP="00706D30">
            <w:pPr>
              <w:pStyle w:val="TableTextS5"/>
              <w:spacing w:before="20" w:after="20"/>
              <w:rPr>
                <w:rFonts w:eastAsia="SimHei"/>
                <w:b/>
                <w:bCs/>
              </w:rPr>
            </w:pPr>
            <w:proofErr w:type="spellStart"/>
            <w:r w:rsidRPr="00CC7CAF">
              <w:rPr>
                <w:rFonts w:eastAsia="SimHei"/>
                <w:b/>
                <w:bCs/>
              </w:rPr>
              <w:t>广播</w:t>
            </w:r>
            <w:proofErr w:type="spellEnd"/>
          </w:p>
          <w:p w14:paraId="3EEAC9BB" w14:textId="77777777" w:rsidR="005D4E79" w:rsidRPr="00CC7CAF" w:rsidRDefault="005D4E79" w:rsidP="00706D30">
            <w:pPr>
              <w:pStyle w:val="TableTextS5"/>
              <w:spacing w:before="20" w:after="20"/>
            </w:pPr>
            <w:proofErr w:type="spellStart"/>
            <w:r w:rsidRPr="00CC7CAF">
              <w:rPr>
                <w:rFonts w:ascii="SimSun" w:hAnsi="SimSun" w:cs="SimSun" w:hint="eastAsia"/>
              </w:rPr>
              <w:t>固定</w:t>
            </w:r>
            <w:proofErr w:type="spellEnd"/>
          </w:p>
          <w:p w14:paraId="5049D902" w14:textId="77777777" w:rsidR="005D4E79" w:rsidRPr="00CC7CAF" w:rsidRDefault="005D4E79" w:rsidP="00706D30">
            <w:pPr>
              <w:pStyle w:val="TableTextS5"/>
              <w:spacing w:before="20" w:after="20"/>
            </w:pPr>
            <w:proofErr w:type="spellStart"/>
            <w:r w:rsidRPr="00CC7CAF">
              <w:rPr>
                <w:rFonts w:ascii="SimSun" w:hAnsi="SimSun" w:cs="SimSun" w:hint="eastAsia"/>
              </w:rPr>
              <w:t>移动</w:t>
            </w:r>
            <w:proofErr w:type="spellEnd"/>
          </w:p>
          <w:p w14:paraId="3C1705E8" w14:textId="77777777" w:rsidR="005D4E79" w:rsidRPr="00CC7CAF" w:rsidRDefault="005D4E79" w:rsidP="00706D30">
            <w:pPr>
              <w:pStyle w:val="TableTextS5"/>
              <w:spacing w:before="20" w:after="20"/>
              <w:rPr>
                <w:rStyle w:val="Tablefreq"/>
                <w:color w:val="000000"/>
              </w:rPr>
            </w:pPr>
            <w:proofErr w:type="gramStart"/>
            <w:r w:rsidRPr="00CC7CAF">
              <w:rPr>
                <w:rStyle w:val="Artref"/>
                <w:color w:val="000000"/>
              </w:rPr>
              <w:t>5.293</w:t>
            </w:r>
            <w:r w:rsidRPr="00CC7CAF">
              <w:t xml:space="preserve">  5.308</w:t>
            </w:r>
            <w:proofErr w:type="gramEnd"/>
            <w:r w:rsidRPr="00CC7CAF">
              <w:t xml:space="preserve">  5.308A  </w:t>
            </w:r>
            <w:r w:rsidRPr="00CC7CAF">
              <w:rPr>
                <w:rStyle w:val="Artref"/>
                <w:color w:val="000000"/>
              </w:rPr>
              <w:t>5.309</w:t>
            </w:r>
            <w:r w:rsidRPr="00CC7CAF">
              <w:t xml:space="preserve">  </w:t>
            </w:r>
          </w:p>
        </w:tc>
        <w:tc>
          <w:tcPr>
            <w:tcW w:w="3108" w:type="dxa"/>
            <w:vMerge/>
            <w:tcBorders>
              <w:left w:val="single" w:sz="6" w:space="0" w:color="auto"/>
              <w:right w:val="single" w:sz="6" w:space="0" w:color="auto"/>
            </w:tcBorders>
          </w:tcPr>
          <w:p w14:paraId="5A4A6980" w14:textId="77777777" w:rsidR="005D4E79" w:rsidRPr="00CC7CAF" w:rsidRDefault="005D4E79" w:rsidP="00706D30">
            <w:pPr>
              <w:pStyle w:val="TableTextS5"/>
              <w:spacing w:before="20" w:after="20"/>
            </w:pPr>
          </w:p>
        </w:tc>
      </w:tr>
      <w:tr w:rsidR="005D4E79" w:rsidRPr="00CC7CAF" w14:paraId="54F901E5" w14:textId="77777777" w:rsidTr="00706D30">
        <w:tblPrEx>
          <w:tblCellMar>
            <w:left w:w="107" w:type="dxa"/>
            <w:right w:w="107" w:type="dxa"/>
          </w:tblCellMar>
        </w:tblPrEx>
        <w:trPr>
          <w:cantSplit/>
          <w:trHeight w:val="252"/>
          <w:jc w:val="center"/>
        </w:trPr>
        <w:tc>
          <w:tcPr>
            <w:tcW w:w="3103" w:type="dxa"/>
            <w:vMerge w:val="restart"/>
            <w:tcBorders>
              <w:top w:val="single" w:sz="4" w:space="0" w:color="auto"/>
              <w:left w:val="single" w:sz="6" w:space="0" w:color="auto"/>
              <w:bottom w:val="single" w:sz="4" w:space="0" w:color="auto"/>
              <w:right w:val="single" w:sz="6" w:space="0" w:color="auto"/>
            </w:tcBorders>
          </w:tcPr>
          <w:p w14:paraId="62CFA96A" w14:textId="77777777" w:rsidR="005D4E79" w:rsidRPr="00CC7CAF" w:rsidRDefault="005D4E79" w:rsidP="00706D30">
            <w:pPr>
              <w:pStyle w:val="TableTextS5"/>
              <w:spacing w:before="20" w:after="20"/>
              <w:rPr>
                <w:rStyle w:val="Tablefreq"/>
              </w:rPr>
            </w:pPr>
            <w:r w:rsidRPr="00CC7CAF">
              <w:rPr>
                <w:rStyle w:val="Tablefreq"/>
              </w:rPr>
              <w:t>694-790</w:t>
            </w:r>
          </w:p>
          <w:p w14:paraId="53A32026" w14:textId="77777777" w:rsidR="005D4E79" w:rsidRPr="00CC7CAF" w:rsidRDefault="005D4E79" w:rsidP="00706D30">
            <w:pPr>
              <w:pStyle w:val="TableTextS5"/>
              <w:spacing w:before="20" w:after="20"/>
              <w:ind w:left="189" w:hanging="189"/>
              <w:rPr>
                <w:rStyle w:val="Artref"/>
              </w:rPr>
            </w:pPr>
            <w:r w:rsidRPr="00CC7CAF">
              <w:rPr>
                <w:rFonts w:eastAsia="SimHei" w:hint="eastAsia"/>
                <w:b/>
                <w:bCs/>
                <w:lang w:eastAsia="zh-CN"/>
              </w:rPr>
              <w:t>移动</w:t>
            </w:r>
            <w:r w:rsidRPr="00CC7CAF">
              <w:rPr>
                <w:rFonts w:ascii="SimSun" w:hAnsi="SimSun" w:cs="SimSun" w:hint="eastAsia"/>
                <w:lang w:eastAsia="zh-CN"/>
              </w:rPr>
              <w:t>（航空移动除外）</w:t>
            </w:r>
            <w:r>
              <w:rPr>
                <w:lang w:eastAsia="zh-CN"/>
              </w:rPr>
              <w:br/>
            </w:r>
            <w:r w:rsidRPr="00CC7CAF">
              <w:rPr>
                <w:rStyle w:val="Artref"/>
              </w:rPr>
              <w:t>5.312A  5.317A</w:t>
            </w:r>
            <w:ins w:id="14" w:author="Author">
              <w:r w:rsidRPr="00DB34FF">
                <w:rPr>
                  <w:rStyle w:val="Artref"/>
                </w:rPr>
                <w:t xml:space="preserve">  </w:t>
              </w:r>
              <w:r w:rsidRPr="007C69FE">
                <w:rPr>
                  <w:rStyle w:val="Artref"/>
                </w:rPr>
                <w:t>ADD</w:t>
              </w:r>
            </w:ins>
            <w:ins w:id="15" w:author="Turnbull, Karen" w:date="2022-10-26T16:06:00Z">
              <w:r w:rsidRPr="007C69FE">
                <w:rPr>
                  <w:rStyle w:val="Artref"/>
                </w:rPr>
                <w:t> </w:t>
              </w:r>
            </w:ins>
            <w:ins w:id="16" w:author="Author">
              <w:r w:rsidRPr="007C69FE">
                <w:rPr>
                  <w:rStyle w:val="Artref"/>
                </w:rPr>
                <w:t>5.C14</w:t>
              </w:r>
            </w:ins>
          </w:p>
          <w:p w14:paraId="34152713" w14:textId="77777777" w:rsidR="005D4E79" w:rsidRPr="00CC7CAF" w:rsidRDefault="005D4E79" w:rsidP="00706D30">
            <w:pPr>
              <w:pStyle w:val="TableTextS5"/>
              <w:spacing w:before="20" w:after="20"/>
            </w:pPr>
            <w:r w:rsidRPr="00CC7CAF">
              <w:rPr>
                <w:rFonts w:eastAsia="SimHei"/>
                <w:b/>
                <w:bCs/>
                <w:lang w:eastAsia="zh-CN"/>
              </w:rPr>
              <w:t>广播</w:t>
            </w:r>
          </w:p>
          <w:p w14:paraId="2A88D281" w14:textId="77777777" w:rsidR="005D4E79" w:rsidRPr="00CC7CAF" w:rsidRDefault="005D4E79" w:rsidP="00706D30">
            <w:pPr>
              <w:pStyle w:val="TableTextS5"/>
              <w:spacing w:before="20" w:after="20"/>
              <w:rPr>
                <w:rStyle w:val="Artref"/>
              </w:rPr>
            </w:pPr>
            <w:r w:rsidRPr="00CC7CAF">
              <w:rPr>
                <w:rStyle w:val="Artref"/>
              </w:rPr>
              <w:t>5.300    5.312</w:t>
            </w:r>
          </w:p>
        </w:tc>
        <w:tc>
          <w:tcPr>
            <w:tcW w:w="3135" w:type="dxa"/>
            <w:vMerge/>
            <w:tcBorders>
              <w:left w:val="single" w:sz="6" w:space="0" w:color="auto"/>
              <w:bottom w:val="single" w:sz="4" w:space="0" w:color="auto"/>
              <w:right w:val="single" w:sz="6" w:space="0" w:color="auto"/>
            </w:tcBorders>
          </w:tcPr>
          <w:p w14:paraId="5E006718" w14:textId="77777777" w:rsidR="005D4E79" w:rsidRPr="00CC7CAF" w:rsidRDefault="005D4E79" w:rsidP="00706D30">
            <w:pPr>
              <w:pStyle w:val="TableTextS5"/>
              <w:spacing w:before="20" w:after="20"/>
              <w:rPr>
                <w:rStyle w:val="Tablefreq"/>
              </w:rPr>
            </w:pPr>
          </w:p>
        </w:tc>
        <w:tc>
          <w:tcPr>
            <w:tcW w:w="3108" w:type="dxa"/>
            <w:vMerge/>
            <w:tcBorders>
              <w:left w:val="single" w:sz="6" w:space="0" w:color="auto"/>
              <w:right w:val="single" w:sz="6" w:space="0" w:color="auto"/>
            </w:tcBorders>
          </w:tcPr>
          <w:p w14:paraId="507FE174" w14:textId="77777777" w:rsidR="005D4E79" w:rsidRPr="00CC7CAF" w:rsidRDefault="005D4E79" w:rsidP="00706D30">
            <w:pPr>
              <w:pStyle w:val="TableTextS5"/>
              <w:spacing w:before="20" w:after="20"/>
            </w:pPr>
          </w:p>
        </w:tc>
      </w:tr>
      <w:tr w:rsidR="005D4E79" w:rsidRPr="00CC7CAF" w14:paraId="3BFB70D8" w14:textId="77777777" w:rsidTr="00706D30">
        <w:tblPrEx>
          <w:tblCellMar>
            <w:left w:w="107" w:type="dxa"/>
            <w:right w:w="107" w:type="dxa"/>
          </w:tblCellMar>
        </w:tblPrEx>
        <w:trPr>
          <w:cantSplit/>
          <w:trHeight w:val="276"/>
          <w:jc w:val="center"/>
        </w:trPr>
        <w:tc>
          <w:tcPr>
            <w:tcW w:w="3103" w:type="dxa"/>
            <w:vMerge/>
            <w:tcBorders>
              <w:left w:val="single" w:sz="6" w:space="0" w:color="auto"/>
              <w:bottom w:val="single" w:sz="4" w:space="0" w:color="auto"/>
              <w:right w:val="single" w:sz="6" w:space="0" w:color="auto"/>
            </w:tcBorders>
          </w:tcPr>
          <w:p w14:paraId="6FCA9777" w14:textId="77777777" w:rsidR="005D4E79" w:rsidRPr="00CC7CAF" w:rsidRDefault="005D4E79" w:rsidP="00706D30">
            <w:pPr>
              <w:pStyle w:val="TableTextS5"/>
              <w:spacing w:before="20" w:after="20"/>
              <w:rPr>
                <w:rStyle w:val="Tablefreq"/>
                <w:color w:val="000000"/>
              </w:rPr>
            </w:pPr>
          </w:p>
        </w:tc>
        <w:tc>
          <w:tcPr>
            <w:tcW w:w="3135" w:type="dxa"/>
            <w:vMerge w:val="restart"/>
            <w:tcBorders>
              <w:top w:val="single" w:sz="4" w:space="0" w:color="auto"/>
              <w:left w:val="single" w:sz="6" w:space="0" w:color="auto"/>
              <w:right w:val="single" w:sz="6" w:space="0" w:color="auto"/>
            </w:tcBorders>
          </w:tcPr>
          <w:p w14:paraId="4A2191F0" w14:textId="77777777" w:rsidR="005D4E79" w:rsidRPr="00CC7CAF" w:rsidRDefault="005D4E79" w:rsidP="00706D30">
            <w:pPr>
              <w:pStyle w:val="TableTextS5"/>
              <w:spacing w:before="20" w:after="20"/>
              <w:rPr>
                <w:rStyle w:val="Tablefreq"/>
              </w:rPr>
            </w:pPr>
            <w:r w:rsidRPr="00CC7CAF">
              <w:rPr>
                <w:rStyle w:val="Tablefreq"/>
              </w:rPr>
              <w:t>698-806</w:t>
            </w:r>
          </w:p>
          <w:p w14:paraId="04E878A3" w14:textId="77777777" w:rsidR="005D4E79" w:rsidRPr="00CC7CAF" w:rsidRDefault="005D4E79" w:rsidP="00706D30">
            <w:pPr>
              <w:pStyle w:val="TableTextS5"/>
              <w:spacing w:before="20" w:after="20"/>
            </w:pPr>
            <w:proofErr w:type="spellStart"/>
            <w:proofErr w:type="gramStart"/>
            <w:r w:rsidRPr="00CC7CAF">
              <w:rPr>
                <w:rFonts w:eastAsia="SimHei"/>
                <w:b/>
                <w:bCs/>
              </w:rPr>
              <w:t>移动</w:t>
            </w:r>
            <w:proofErr w:type="spellEnd"/>
            <w:r w:rsidRPr="00CC7CAF">
              <w:t xml:space="preserve">  </w:t>
            </w:r>
            <w:r w:rsidRPr="00CC7CAF">
              <w:rPr>
                <w:rStyle w:val="Artref"/>
              </w:rPr>
              <w:t>5.317A</w:t>
            </w:r>
            <w:proofErr w:type="gramEnd"/>
            <w:ins w:id="17" w:author="Author">
              <w:r w:rsidRPr="00DB34FF">
                <w:rPr>
                  <w:rStyle w:val="Artref"/>
                </w:rPr>
                <w:t xml:space="preserve">  ADD 5.C14</w:t>
              </w:r>
            </w:ins>
          </w:p>
          <w:p w14:paraId="6568AD86" w14:textId="77777777" w:rsidR="005D4E79" w:rsidRPr="00CC7CAF" w:rsidRDefault="005D4E79" w:rsidP="00706D30">
            <w:pPr>
              <w:pStyle w:val="TableTextS5"/>
              <w:spacing w:before="20" w:after="20"/>
            </w:pPr>
            <w:proofErr w:type="spellStart"/>
            <w:r w:rsidRPr="00CC7CAF">
              <w:rPr>
                <w:rFonts w:eastAsia="SimHei"/>
                <w:b/>
                <w:bCs/>
              </w:rPr>
              <w:t>广播</w:t>
            </w:r>
            <w:proofErr w:type="spellEnd"/>
          </w:p>
          <w:p w14:paraId="7BD5E33D" w14:textId="77777777" w:rsidR="005D4E79" w:rsidRPr="00CC7CAF" w:rsidRDefault="005D4E79" w:rsidP="00706D30">
            <w:pPr>
              <w:pStyle w:val="TableTextS5"/>
              <w:spacing w:before="20" w:after="20"/>
              <w:rPr>
                <w:rStyle w:val="Tablefreq"/>
                <w:b w:val="0"/>
                <w:color w:val="000000"/>
              </w:rPr>
            </w:pPr>
            <w:proofErr w:type="spellStart"/>
            <w:r w:rsidRPr="00CC7CAF">
              <w:rPr>
                <w:rFonts w:ascii="SimSun" w:hAnsi="SimSun" w:cs="SimSun" w:hint="eastAsia"/>
              </w:rPr>
              <w:t>固定</w:t>
            </w:r>
            <w:proofErr w:type="spellEnd"/>
            <w:r w:rsidRPr="00CC7CAF">
              <w:rPr>
                <w:rStyle w:val="Artref"/>
                <w:color w:val="000000"/>
              </w:rPr>
              <w:br/>
              <w:t>5.</w:t>
            </w:r>
            <w:proofErr w:type="gramStart"/>
            <w:r w:rsidRPr="00CC7CAF">
              <w:rPr>
                <w:rStyle w:val="Artref"/>
                <w:color w:val="000000"/>
              </w:rPr>
              <w:t>293</w:t>
            </w:r>
            <w:r w:rsidRPr="00CC7CAF">
              <w:t xml:space="preserve">  </w:t>
            </w:r>
            <w:r w:rsidRPr="00CC7CAF">
              <w:rPr>
                <w:rStyle w:val="Artref"/>
                <w:color w:val="000000"/>
              </w:rPr>
              <w:t>5.309</w:t>
            </w:r>
            <w:proofErr w:type="gramEnd"/>
            <w:r w:rsidRPr="00CC7CAF">
              <w:t xml:space="preserve"> </w:t>
            </w:r>
            <w:r w:rsidRPr="00CC7CAF">
              <w:rPr>
                <w:rStyle w:val="Artref"/>
                <w:color w:val="000000"/>
              </w:rPr>
              <w:t xml:space="preserve"> </w:t>
            </w:r>
          </w:p>
        </w:tc>
        <w:tc>
          <w:tcPr>
            <w:tcW w:w="3108" w:type="dxa"/>
            <w:vMerge/>
            <w:tcBorders>
              <w:left w:val="single" w:sz="6" w:space="0" w:color="auto"/>
              <w:right w:val="single" w:sz="6" w:space="0" w:color="auto"/>
            </w:tcBorders>
          </w:tcPr>
          <w:p w14:paraId="577B9B23" w14:textId="77777777" w:rsidR="005D4E79" w:rsidRPr="00CC7CAF" w:rsidRDefault="005D4E79" w:rsidP="00706D30">
            <w:pPr>
              <w:pStyle w:val="TableTextS5"/>
              <w:spacing w:before="20" w:after="20"/>
            </w:pPr>
          </w:p>
        </w:tc>
      </w:tr>
      <w:tr w:rsidR="005D4E79" w:rsidRPr="00CC7CAF" w14:paraId="2270D771" w14:textId="77777777" w:rsidTr="00706D30">
        <w:tblPrEx>
          <w:tblCellMar>
            <w:left w:w="107" w:type="dxa"/>
            <w:right w:w="107" w:type="dxa"/>
          </w:tblCellMar>
        </w:tblPrEx>
        <w:trPr>
          <w:cantSplit/>
          <w:trHeight w:val="480"/>
          <w:jc w:val="center"/>
        </w:trPr>
        <w:tc>
          <w:tcPr>
            <w:tcW w:w="3103" w:type="dxa"/>
            <w:vMerge w:val="restart"/>
            <w:tcBorders>
              <w:top w:val="single" w:sz="4" w:space="0" w:color="auto"/>
              <w:left w:val="single" w:sz="6" w:space="0" w:color="auto"/>
              <w:right w:val="single" w:sz="6" w:space="0" w:color="auto"/>
            </w:tcBorders>
          </w:tcPr>
          <w:p w14:paraId="3824F439" w14:textId="77777777" w:rsidR="005D4E79" w:rsidRPr="00CC7CAF" w:rsidRDefault="005D4E79" w:rsidP="00706D30">
            <w:pPr>
              <w:pStyle w:val="TableTextS5"/>
              <w:spacing w:before="20" w:after="20"/>
              <w:rPr>
                <w:rStyle w:val="Tablefreq"/>
              </w:rPr>
            </w:pPr>
            <w:r w:rsidRPr="00CC7CAF">
              <w:rPr>
                <w:rStyle w:val="Tablefreq"/>
              </w:rPr>
              <w:t>790-862</w:t>
            </w:r>
          </w:p>
          <w:p w14:paraId="7CB9FBCE" w14:textId="77777777" w:rsidR="005D4E79" w:rsidRPr="00CC7CAF" w:rsidRDefault="005D4E79" w:rsidP="00706D30">
            <w:pPr>
              <w:pStyle w:val="TableTextS5"/>
              <w:spacing w:before="20" w:after="20"/>
              <w:rPr>
                <w:rFonts w:eastAsia="SimHei"/>
                <w:b/>
                <w:bCs/>
                <w:lang w:eastAsia="zh-CN"/>
              </w:rPr>
            </w:pPr>
            <w:r w:rsidRPr="00CC7CAF">
              <w:rPr>
                <w:rFonts w:eastAsia="SimHei"/>
                <w:b/>
                <w:bCs/>
                <w:lang w:eastAsia="zh-CN"/>
              </w:rPr>
              <w:t>固定</w:t>
            </w:r>
          </w:p>
          <w:p w14:paraId="05FE0A85" w14:textId="77777777" w:rsidR="005D4E79" w:rsidRPr="00CC7CAF" w:rsidRDefault="005D4E79" w:rsidP="00706D30">
            <w:pPr>
              <w:pStyle w:val="TableTextS5"/>
              <w:spacing w:before="20" w:after="20"/>
              <w:ind w:left="177" w:hanging="177"/>
              <w:rPr>
                <w:lang w:eastAsia="zh-CN"/>
              </w:rPr>
            </w:pPr>
            <w:r w:rsidRPr="00CC7CAF">
              <w:rPr>
                <w:rFonts w:eastAsia="SimHei" w:hint="eastAsia"/>
                <w:b/>
                <w:bCs/>
                <w:lang w:eastAsia="zh-CN"/>
              </w:rPr>
              <w:t>移动</w:t>
            </w:r>
            <w:r w:rsidRPr="00CC7CAF">
              <w:rPr>
                <w:rFonts w:ascii="SimSun" w:hAnsi="SimSun" w:cs="SimSun" w:hint="eastAsia"/>
                <w:lang w:eastAsia="zh-CN"/>
              </w:rPr>
              <w:t>（航空移动除外）</w:t>
            </w:r>
            <w:r w:rsidRPr="00CC7CAF">
              <w:rPr>
                <w:lang w:eastAsia="zh-CN"/>
              </w:rPr>
              <w:br/>
            </w:r>
            <w:r w:rsidRPr="00CC7CAF">
              <w:rPr>
                <w:rStyle w:val="Artref"/>
              </w:rPr>
              <w:t>5.316B  5.317A</w:t>
            </w:r>
            <w:ins w:id="18" w:author="Author">
              <w:r w:rsidRPr="00DB34FF">
                <w:rPr>
                  <w:rStyle w:val="Artref"/>
                </w:rPr>
                <w:t xml:space="preserve">  </w:t>
              </w:r>
              <w:r w:rsidRPr="007C69FE">
                <w:rPr>
                  <w:rStyle w:val="Artref"/>
                </w:rPr>
                <w:t>ADD</w:t>
              </w:r>
            </w:ins>
            <w:ins w:id="19" w:author="Turnbull, Karen" w:date="2022-10-26T16:06:00Z">
              <w:r w:rsidRPr="007C69FE">
                <w:rPr>
                  <w:rStyle w:val="Artref"/>
                </w:rPr>
                <w:t> </w:t>
              </w:r>
            </w:ins>
            <w:ins w:id="20" w:author="Author">
              <w:r w:rsidRPr="007C69FE">
                <w:rPr>
                  <w:rStyle w:val="Artref"/>
                </w:rPr>
                <w:t>5.C14</w:t>
              </w:r>
            </w:ins>
          </w:p>
          <w:p w14:paraId="7DE64D61" w14:textId="77777777" w:rsidR="005D4E79" w:rsidRPr="00CC7CAF" w:rsidRDefault="005D4E79" w:rsidP="00706D30">
            <w:pPr>
              <w:pStyle w:val="TableTextS5"/>
              <w:spacing w:before="20" w:after="20"/>
              <w:rPr>
                <w:lang w:eastAsia="zh-CN"/>
              </w:rPr>
            </w:pPr>
            <w:r w:rsidRPr="00CC7CAF">
              <w:rPr>
                <w:rFonts w:eastAsia="SimHei"/>
                <w:b/>
                <w:bCs/>
                <w:lang w:eastAsia="zh-CN"/>
              </w:rPr>
              <w:t>广播</w:t>
            </w:r>
          </w:p>
          <w:p w14:paraId="073383DE" w14:textId="77777777" w:rsidR="005D4E79" w:rsidRPr="00CC7CAF" w:rsidRDefault="005D4E79" w:rsidP="00706D30">
            <w:pPr>
              <w:pStyle w:val="TableTextS5"/>
              <w:spacing w:before="20" w:after="20"/>
              <w:rPr>
                <w:rStyle w:val="Tablefreq"/>
                <w:color w:val="000000"/>
              </w:rPr>
            </w:pPr>
            <w:proofErr w:type="gramStart"/>
            <w:r w:rsidRPr="00CC7CAF">
              <w:rPr>
                <w:rStyle w:val="Artref"/>
                <w:color w:val="000000"/>
              </w:rPr>
              <w:t>5.312</w:t>
            </w:r>
            <w:r w:rsidRPr="00CC7CAF">
              <w:t xml:space="preserve">  </w:t>
            </w:r>
            <w:r w:rsidRPr="00CC7CAF">
              <w:rPr>
                <w:rStyle w:val="Artref"/>
                <w:color w:val="000000"/>
              </w:rPr>
              <w:t>5</w:t>
            </w:r>
            <w:proofErr w:type="gramEnd"/>
            <w:r w:rsidRPr="00CC7CAF">
              <w:rPr>
                <w:rStyle w:val="Artref"/>
                <w:color w:val="000000"/>
              </w:rPr>
              <w:t>.319</w:t>
            </w:r>
          </w:p>
        </w:tc>
        <w:tc>
          <w:tcPr>
            <w:tcW w:w="3135" w:type="dxa"/>
            <w:vMerge/>
            <w:tcBorders>
              <w:left w:val="single" w:sz="6" w:space="0" w:color="auto"/>
              <w:bottom w:val="single" w:sz="4" w:space="0" w:color="auto"/>
              <w:right w:val="single" w:sz="6" w:space="0" w:color="auto"/>
            </w:tcBorders>
          </w:tcPr>
          <w:p w14:paraId="5E56986A" w14:textId="77777777" w:rsidR="005D4E79" w:rsidRPr="00CC7CAF" w:rsidRDefault="005D4E79" w:rsidP="00706D30">
            <w:pPr>
              <w:pStyle w:val="TableTextS5"/>
              <w:spacing w:before="20" w:after="20"/>
              <w:rPr>
                <w:rStyle w:val="Tablefreq"/>
                <w:color w:val="000000"/>
              </w:rPr>
            </w:pPr>
          </w:p>
        </w:tc>
        <w:tc>
          <w:tcPr>
            <w:tcW w:w="3108" w:type="dxa"/>
            <w:vMerge/>
            <w:tcBorders>
              <w:left w:val="single" w:sz="6" w:space="0" w:color="auto"/>
              <w:right w:val="single" w:sz="6" w:space="0" w:color="auto"/>
            </w:tcBorders>
          </w:tcPr>
          <w:p w14:paraId="3B220043" w14:textId="77777777" w:rsidR="005D4E79" w:rsidRPr="00CC7CAF" w:rsidRDefault="005D4E79" w:rsidP="00706D30">
            <w:pPr>
              <w:pStyle w:val="TableTextS5"/>
              <w:spacing w:before="20" w:after="20"/>
            </w:pPr>
          </w:p>
        </w:tc>
      </w:tr>
      <w:tr w:rsidR="005D4E79" w:rsidRPr="00CC7CAF" w14:paraId="20344241" w14:textId="77777777" w:rsidTr="00706D30">
        <w:tblPrEx>
          <w:tblCellMar>
            <w:left w:w="107" w:type="dxa"/>
            <w:right w:w="107" w:type="dxa"/>
          </w:tblCellMar>
        </w:tblPrEx>
        <w:trPr>
          <w:cantSplit/>
          <w:trHeight w:val="303"/>
          <w:jc w:val="center"/>
        </w:trPr>
        <w:tc>
          <w:tcPr>
            <w:tcW w:w="3103" w:type="dxa"/>
            <w:vMerge/>
            <w:tcBorders>
              <w:left w:val="single" w:sz="6" w:space="0" w:color="auto"/>
              <w:bottom w:val="single" w:sz="6" w:space="0" w:color="auto"/>
              <w:right w:val="single" w:sz="6" w:space="0" w:color="auto"/>
            </w:tcBorders>
          </w:tcPr>
          <w:p w14:paraId="5E05E05E" w14:textId="77777777" w:rsidR="005D4E79" w:rsidRPr="00CC7CAF" w:rsidRDefault="005D4E79" w:rsidP="00706D30">
            <w:pPr>
              <w:pStyle w:val="TableTextS5"/>
              <w:spacing w:before="20" w:after="20"/>
              <w:rPr>
                <w:rStyle w:val="Artref"/>
                <w:b/>
                <w:lang w:val="es-ES_tradnl"/>
              </w:rPr>
            </w:pPr>
          </w:p>
        </w:tc>
        <w:tc>
          <w:tcPr>
            <w:tcW w:w="3135" w:type="dxa"/>
            <w:vMerge w:val="restart"/>
            <w:tcBorders>
              <w:top w:val="single" w:sz="4" w:space="0" w:color="auto"/>
              <w:left w:val="single" w:sz="6" w:space="0" w:color="auto"/>
              <w:right w:val="single" w:sz="6" w:space="0" w:color="auto"/>
            </w:tcBorders>
          </w:tcPr>
          <w:p w14:paraId="227D5995" w14:textId="77777777" w:rsidR="005D4E79" w:rsidRPr="00CC7CAF" w:rsidRDefault="005D4E79" w:rsidP="00706D30">
            <w:pPr>
              <w:pStyle w:val="TableTextS5"/>
              <w:spacing w:before="20" w:after="20"/>
              <w:rPr>
                <w:rStyle w:val="Artref"/>
                <w:b/>
                <w:lang w:val="en-US"/>
              </w:rPr>
            </w:pPr>
            <w:r w:rsidRPr="00CC7CAF">
              <w:rPr>
                <w:rStyle w:val="Artref"/>
                <w:b/>
                <w:lang w:val="en-US"/>
              </w:rPr>
              <w:t>806-890</w:t>
            </w:r>
          </w:p>
          <w:p w14:paraId="3DE25E07" w14:textId="77777777" w:rsidR="005D4E79" w:rsidRPr="00CC7CAF" w:rsidRDefault="005D4E79" w:rsidP="00706D30">
            <w:pPr>
              <w:pStyle w:val="TableTextS5"/>
              <w:spacing w:before="20" w:after="20"/>
              <w:rPr>
                <w:rStyle w:val="Artref"/>
                <w:lang w:val="en-US"/>
              </w:rPr>
            </w:pPr>
            <w:proofErr w:type="spellStart"/>
            <w:r w:rsidRPr="00CC7CAF">
              <w:rPr>
                <w:rFonts w:eastAsia="SimHei"/>
                <w:b/>
                <w:bCs/>
              </w:rPr>
              <w:t>固定</w:t>
            </w:r>
            <w:proofErr w:type="spellEnd"/>
          </w:p>
          <w:p w14:paraId="303E1586" w14:textId="77777777" w:rsidR="005D4E79" w:rsidRPr="00CC7CAF" w:rsidRDefault="005D4E79" w:rsidP="00706D30">
            <w:pPr>
              <w:pStyle w:val="TableTextS5"/>
              <w:spacing w:before="20" w:after="20"/>
              <w:rPr>
                <w:rStyle w:val="Artref"/>
                <w:lang w:val="en-US"/>
              </w:rPr>
            </w:pPr>
            <w:proofErr w:type="spellStart"/>
            <w:proofErr w:type="gramStart"/>
            <w:r w:rsidRPr="00CC7CAF">
              <w:rPr>
                <w:rFonts w:eastAsia="SimHei"/>
                <w:b/>
                <w:bCs/>
              </w:rPr>
              <w:t>移动</w:t>
            </w:r>
            <w:proofErr w:type="spellEnd"/>
            <w:r w:rsidRPr="00CC7CAF">
              <w:rPr>
                <w:b/>
                <w:bCs/>
              </w:rPr>
              <w:t xml:space="preserve">  </w:t>
            </w:r>
            <w:r w:rsidRPr="00CC7CAF">
              <w:rPr>
                <w:rStyle w:val="Artref"/>
                <w:lang w:val="en-US"/>
              </w:rPr>
              <w:t>5.317A</w:t>
            </w:r>
            <w:proofErr w:type="gramEnd"/>
            <w:ins w:id="21" w:author="Author">
              <w:r w:rsidRPr="00DB34FF">
                <w:rPr>
                  <w:rStyle w:val="Artref"/>
                </w:rPr>
                <w:t xml:space="preserve">  ADD 5.C14</w:t>
              </w:r>
            </w:ins>
          </w:p>
          <w:p w14:paraId="58CC8D7F" w14:textId="77777777" w:rsidR="005D4E79" w:rsidRPr="00CC7CAF" w:rsidRDefault="005D4E79" w:rsidP="00706D30">
            <w:pPr>
              <w:pStyle w:val="TableTextS5"/>
              <w:spacing w:before="20" w:after="20"/>
              <w:rPr>
                <w:rStyle w:val="Artref"/>
                <w:lang w:val="en-US"/>
              </w:rPr>
            </w:pPr>
            <w:proofErr w:type="spellStart"/>
            <w:r w:rsidRPr="00CC7CAF">
              <w:rPr>
                <w:rFonts w:eastAsia="SimHei"/>
                <w:b/>
                <w:bCs/>
              </w:rPr>
              <w:t>广播</w:t>
            </w:r>
            <w:proofErr w:type="spellEnd"/>
          </w:p>
        </w:tc>
        <w:tc>
          <w:tcPr>
            <w:tcW w:w="3108" w:type="dxa"/>
            <w:vMerge/>
            <w:tcBorders>
              <w:left w:val="single" w:sz="6" w:space="0" w:color="auto"/>
              <w:right w:val="single" w:sz="6" w:space="0" w:color="auto"/>
            </w:tcBorders>
          </w:tcPr>
          <w:p w14:paraId="3A5D167B" w14:textId="77777777" w:rsidR="005D4E79" w:rsidRPr="00CC7CAF" w:rsidRDefault="005D4E79" w:rsidP="00706D30">
            <w:pPr>
              <w:pStyle w:val="TableTextS5"/>
              <w:spacing w:before="20" w:after="20"/>
              <w:rPr>
                <w:rStyle w:val="Artref"/>
                <w:lang w:val="en-US"/>
              </w:rPr>
            </w:pPr>
          </w:p>
        </w:tc>
      </w:tr>
      <w:tr w:rsidR="005D4E79" w:rsidRPr="00CC7CAF" w14:paraId="7F0CA38F" w14:textId="77777777" w:rsidTr="00706D30">
        <w:tblPrEx>
          <w:tblCellMar>
            <w:left w:w="107" w:type="dxa"/>
            <w:right w:w="107" w:type="dxa"/>
          </w:tblCellMar>
        </w:tblPrEx>
        <w:trPr>
          <w:cantSplit/>
          <w:jc w:val="center"/>
        </w:trPr>
        <w:tc>
          <w:tcPr>
            <w:tcW w:w="3103" w:type="dxa"/>
            <w:tcBorders>
              <w:left w:val="single" w:sz="6" w:space="0" w:color="auto"/>
              <w:right w:val="single" w:sz="6" w:space="0" w:color="auto"/>
            </w:tcBorders>
          </w:tcPr>
          <w:p w14:paraId="0FDE7BBA" w14:textId="77777777" w:rsidR="005D4E79" w:rsidRPr="00CC7CAF" w:rsidRDefault="005D4E79" w:rsidP="00706D30">
            <w:pPr>
              <w:pStyle w:val="TableTextS5"/>
              <w:spacing w:before="20" w:after="20"/>
              <w:rPr>
                <w:rStyle w:val="Tablefreq"/>
                <w:lang w:eastAsia="zh-CN"/>
              </w:rPr>
            </w:pPr>
            <w:r w:rsidRPr="00CC7CAF">
              <w:rPr>
                <w:rStyle w:val="Tablefreq"/>
                <w:lang w:eastAsia="zh-CN"/>
              </w:rPr>
              <w:t>862-890</w:t>
            </w:r>
          </w:p>
          <w:p w14:paraId="653D4651" w14:textId="77777777" w:rsidR="005D4E79" w:rsidRPr="00CC7CAF" w:rsidRDefault="005D4E79" w:rsidP="00706D30">
            <w:pPr>
              <w:pStyle w:val="TableTextS5"/>
              <w:spacing w:before="20" w:after="20"/>
              <w:rPr>
                <w:rFonts w:eastAsia="SimHei"/>
                <w:b/>
                <w:bCs/>
                <w:lang w:eastAsia="zh-CN"/>
              </w:rPr>
            </w:pPr>
            <w:r w:rsidRPr="00CC7CAF">
              <w:rPr>
                <w:rFonts w:eastAsia="SimHei"/>
                <w:b/>
                <w:bCs/>
                <w:lang w:eastAsia="zh-CN"/>
              </w:rPr>
              <w:t>固定</w:t>
            </w:r>
          </w:p>
          <w:p w14:paraId="7ABF70A8" w14:textId="77777777" w:rsidR="005D4E79" w:rsidRPr="00CC7CAF" w:rsidRDefault="005D4E79" w:rsidP="00706D30">
            <w:pPr>
              <w:pStyle w:val="TableTextS5"/>
              <w:spacing w:before="20" w:after="20"/>
              <w:rPr>
                <w:lang w:eastAsia="zh-CN"/>
              </w:rPr>
            </w:pPr>
            <w:r w:rsidRPr="00CC7CAF">
              <w:rPr>
                <w:rFonts w:eastAsia="SimHei" w:hint="eastAsia"/>
                <w:b/>
                <w:bCs/>
                <w:lang w:eastAsia="zh-CN"/>
              </w:rPr>
              <w:t>移动</w:t>
            </w:r>
            <w:r w:rsidRPr="00CC7CAF">
              <w:rPr>
                <w:rFonts w:ascii="SimSun" w:hAnsi="SimSun" w:cs="SimSun" w:hint="eastAsia"/>
                <w:lang w:eastAsia="zh-CN"/>
              </w:rPr>
              <w:t>（航空移动除外）</w:t>
            </w:r>
            <w:r w:rsidRPr="00CC7CAF">
              <w:rPr>
                <w:lang w:eastAsia="zh-CN"/>
              </w:rPr>
              <w:br/>
            </w:r>
            <w:r w:rsidRPr="00CC7CAF">
              <w:rPr>
                <w:rStyle w:val="Artref"/>
                <w:lang w:eastAsia="zh-CN"/>
              </w:rPr>
              <w:t>5.317A</w:t>
            </w:r>
            <w:ins w:id="22" w:author="Author">
              <w:r w:rsidRPr="00DB34FF">
                <w:rPr>
                  <w:rStyle w:val="Artref"/>
                </w:rPr>
                <w:t xml:space="preserve">  </w:t>
              </w:r>
              <w:r w:rsidRPr="007C69FE">
                <w:rPr>
                  <w:rStyle w:val="Artref"/>
                </w:rPr>
                <w:t>ADD</w:t>
              </w:r>
            </w:ins>
            <w:ins w:id="23" w:author="Turnbull, Karen" w:date="2022-10-26T16:06:00Z">
              <w:r w:rsidRPr="007C69FE">
                <w:rPr>
                  <w:rStyle w:val="Artref"/>
                </w:rPr>
                <w:t> </w:t>
              </w:r>
            </w:ins>
            <w:ins w:id="24" w:author="Author">
              <w:r w:rsidRPr="007C69FE">
                <w:rPr>
                  <w:rStyle w:val="Artref"/>
                </w:rPr>
                <w:t>5.C14</w:t>
              </w:r>
            </w:ins>
          </w:p>
          <w:p w14:paraId="1D51D811" w14:textId="77777777" w:rsidR="005D4E79" w:rsidRPr="00CC7CAF" w:rsidRDefault="005D4E79" w:rsidP="00706D30">
            <w:pPr>
              <w:pStyle w:val="TableTextS5"/>
              <w:spacing w:before="20" w:after="20"/>
              <w:rPr>
                <w:rStyle w:val="Tablefreq"/>
                <w:color w:val="000000"/>
                <w:lang w:eastAsia="zh-CN"/>
              </w:rPr>
            </w:pPr>
            <w:r w:rsidRPr="00CC7CAF">
              <w:rPr>
                <w:rFonts w:eastAsia="SimHei"/>
                <w:b/>
                <w:bCs/>
                <w:lang w:eastAsia="zh-CN"/>
              </w:rPr>
              <w:t>广播</w:t>
            </w:r>
            <w:r w:rsidRPr="00CC7CAF">
              <w:rPr>
                <w:lang w:eastAsia="zh-CN"/>
              </w:rPr>
              <w:t xml:space="preserve">  </w:t>
            </w:r>
            <w:r w:rsidRPr="00CC7CAF">
              <w:rPr>
                <w:rStyle w:val="Artref"/>
                <w:color w:val="000000"/>
                <w:lang w:eastAsia="zh-CN"/>
              </w:rPr>
              <w:t>5.322</w:t>
            </w:r>
          </w:p>
        </w:tc>
        <w:tc>
          <w:tcPr>
            <w:tcW w:w="3135" w:type="dxa"/>
            <w:vMerge/>
            <w:tcBorders>
              <w:left w:val="single" w:sz="6" w:space="0" w:color="auto"/>
              <w:right w:val="single" w:sz="6" w:space="0" w:color="auto"/>
            </w:tcBorders>
          </w:tcPr>
          <w:p w14:paraId="67DAC18A" w14:textId="77777777" w:rsidR="005D4E79" w:rsidRPr="00CC7CAF" w:rsidRDefault="005D4E79" w:rsidP="00706D30">
            <w:pPr>
              <w:pStyle w:val="TableTextS5"/>
              <w:spacing w:before="20" w:after="20"/>
              <w:rPr>
                <w:rStyle w:val="Tablefreq"/>
                <w:color w:val="000000"/>
                <w:lang w:eastAsia="zh-CN"/>
              </w:rPr>
            </w:pPr>
          </w:p>
        </w:tc>
        <w:tc>
          <w:tcPr>
            <w:tcW w:w="3108" w:type="dxa"/>
            <w:vMerge/>
            <w:tcBorders>
              <w:left w:val="single" w:sz="6" w:space="0" w:color="auto"/>
              <w:right w:val="single" w:sz="6" w:space="0" w:color="auto"/>
            </w:tcBorders>
          </w:tcPr>
          <w:p w14:paraId="4E3FC245" w14:textId="77777777" w:rsidR="005D4E79" w:rsidRPr="00CC7CAF" w:rsidRDefault="005D4E79" w:rsidP="00706D30">
            <w:pPr>
              <w:pStyle w:val="TableTextS5"/>
              <w:spacing w:before="20" w:after="20"/>
              <w:rPr>
                <w:lang w:eastAsia="zh-CN"/>
              </w:rPr>
            </w:pPr>
          </w:p>
        </w:tc>
      </w:tr>
      <w:tr w:rsidR="005D4E79" w:rsidRPr="00CC7CAF" w14:paraId="79DCBBF0" w14:textId="77777777" w:rsidTr="00706D30">
        <w:tblPrEx>
          <w:tblCellMar>
            <w:left w:w="107" w:type="dxa"/>
            <w:right w:w="107" w:type="dxa"/>
          </w:tblCellMar>
        </w:tblPrEx>
        <w:trPr>
          <w:cantSplit/>
          <w:jc w:val="center"/>
        </w:trPr>
        <w:tc>
          <w:tcPr>
            <w:tcW w:w="3103" w:type="dxa"/>
            <w:tcBorders>
              <w:left w:val="single" w:sz="6" w:space="0" w:color="auto"/>
              <w:bottom w:val="single" w:sz="6" w:space="0" w:color="auto"/>
              <w:right w:val="single" w:sz="6" w:space="0" w:color="auto"/>
            </w:tcBorders>
          </w:tcPr>
          <w:p w14:paraId="22EBA4A1" w14:textId="77777777" w:rsidR="005D4E79" w:rsidRPr="00CC7CAF" w:rsidRDefault="005D4E79" w:rsidP="00706D30">
            <w:pPr>
              <w:pStyle w:val="TableTextS5"/>
              <w:spacing w:before="20" w:after="20"/>
              <w:rPr>
                <w:rStyle w:val="Tablefreq"/>
                <w:color w:val="000000"/>
              </w:rPr>
            </w:pPr>
            <w:r w:rsidRPr="00CC7CAF">
              <w:rPr>
                <w:rStyle w:val="Artref"/>
                <w:color w:val="000000"/>
                <w:lang w:eastAsia="zh-CN"/>
              </w:rPr>
              <w:br/>
            </w:r>
            <w:proofErr w:type="gramStart"/>
            <w:r w:rsidRPr="00CC7CAF">
              <w:rPr>
                <w:rStyle w:val="Artref"/>
                <w:color w:val="000000"/>
              </w:rPr>
              <w:t>5.319  5</w:t>
            </w:r>
            <w:proofErr w:type="gramEnd"/>
            <w:r w:rsidRPr="00CC7CAF">
              <w:rPr>
                <w:rStyle w:val="Artref"/>
                <w:color w:val="000000"/>
              </w:rPr>
              <w:t>.323</w:t>
            </w:r>
          </w:p>
        </w:tc>
        <w:tc>
          <w:tcPr>
            <w:tcW w:w="3135" w:type="dxa"/>
            <w:tcBorders>
              <w:left w:val="single" w:sz="6" w:space="0" w:color="auto"/>
              <w:bottom w:val="single" w:sz="6" w:space="0" w:color="auto"/>
              <w:right w:val="single" w:sz="6" w:space="0" w:color="auto"/>
            </w:tcBorders>
          </w:tcPr>
          <w:p w14:paraId="45177BBF" w14:textId="77777777" w:rsidR="005D4E79" w:rsidRPr="00CC7CAF" w:rsidRDefault="005D4E79" w:rsidP="00706D30">
            <w:pPr>
              <w:pStyle w:val="TableTextS5"/>
              <w:spacing w:before="20" w:after="20"/>
              <w:rPr>
                <w:rStyle w:val="Tablefreq"/>
                <w:color w:val="000000"/>
              </w:rPr>
            </w:pPr>
            <w:r w:rsidRPr="00CC7CAF">
              <w:rPr>
                <w:rStyle w:val="Artref"/>
                <w:color w:val="000000"/>
              </w:rPr>
              <w:br/>
            </w:r>
            <w:proofErr w:type="gramStart"/>
            <w:r w:rsidRPr="00CC7CAF">
              <w:rPr>
                <w:rStyle w:val="Artref"/>
                <w:color w:val="000000"/>
              </w:rPr>
              <w:t>5.317</w:t>
            </w:r>
            <w:r w:rsidRPr="00CC7CAF">
              <w:t xml:space="preserve">  </w:t>
            </w:r>
            <w:r w:rsidRPr="00CC7CAF">
              <w:rPr>
                <w:rStyle w:val="Artref"/>
                <w:color w:val="000000"/>
              </w:rPr>
              <w:t>5</w:t>
            </w:r>
            <w:proofErr w:type="gramEnd"/>
            <w:r w:rsidRPr="00CC7CAF">
              <w:rPr>
                <w:rStyle w:val="Artref"/>
                <w:color w:val="000000"/>
              </w:rPr>
              <w:t>.318</w:t>
            </w:r>
          </w:p>
        </w:tc>
        <w:tc>
          <w:tcPr>
            <w:tcW w:w="3108" w:type="dxa"/>
            <w:tcBorders>
              <w:left w:val="single" w:sz="6" w:space="0" w:color="auto"/>
              <w:bottom w:val="single" w:sz="6" w:space="0" w:color="auto"/>
              <w:right w:val="single" w:sz="6" w:space="0" w:color="auto"/>
            </w:tcBorders>
          </w:tcPr>
          <w:p w14:paraId="30F31E43" w14:textId="77777777" w:rsidR="005D4E79" w:rsidRPr="00CC7CAF" w:rsidRDefault="005D4E79" w:rsidP="00706D30">
            <w:pPr>
              <w:pStyle w:val="TableTextS5"/>
              <w:spacing w:before="20" w:after="20"/>
            </w:pPr>
            <w:proofErr w:type="gramStart"/>
            <w:r w:rsidRPr="00CC7CAF">
              <w:rPr>
                <w:rStyle w:val="Artref"/>
                <w:color w:val="000000"/>
              </w:rPr>
              <w:t>5.149</w:t>
            </w:r>
            <w:r w:rsidRPr="00CC7CAF">
              <w:t xml:space="preserve">  </w:t>
            </w:r>
            <w:r w:rsidRPr="00CC7CAF">
              <w:rPr>
                <w:rStyle w:val="Artref"/>
                <w:color w:val="000000"/>
              </w:rPr>
              <w:t>5.305</w:t>
            </w:r>
            <w:proofErr w:type="gramEnd"/>
            <w:r w:rsidRPr="00CC7CAF">
              <w:t xml:space="preserve">  </w:t>
            </w:r>
            <w:r w:rsidRPr="00CC7CAF">
              <w:rPr>
                <w:rStyle w:val="Artref"/>
                <w:color w:val="000000"/>
              </w:rPr>
              <w:t>5.306</w:t>
            </w:r>
            <w:r w:rsidRPr="00CC7CAF">
              <w:t xml:space="preserve">  </w:t>
            </w:r>
            <w:r w:rsidRPr="00CC7CAF">
              <w:rPr>
                <w:rStyle w:val="Artref"/>
                <w:color w:val="000000"/>
              </w:rPr>
              <w:t>5.307</w:t>
            </w:r>
            <w:r w:rsidRPr="00CC7CAF">
              <w:rPr>
                <w:rStyle w:val="Artref"/>
                <w:color w:val="000000"/>
              </w:rPr>
              <w:br/>
              <w:t>5.320</w:t>
            </w:r>
          </w:p>
        </w:tc>
      </w:tr>
    </w:tbl>
    <w:p w14:paraId="2ECF7B7C" w14:textId="77777777" w:rsidR="0027010E" w:rsidRPr="00F26427" w:rsidRDefault="0027010E" w:rsidP="0027010E">
      <w:pPr>
        <w:pStyle w:val="Tablefin"/>
      </w:pPr>
    </w:p>
    <w:p w14:paraId="5B99AE84" w14:textId="77777777" w:rsidR="002C3457" w:rsidRDefault="002C3457">
      <w:pPr>
        <w:pStyle w:val="Reasons"/>
      </w:pPr>
    </w:p>
    <w:p w14:paraId="31C8E20F" w14:textId="77777777" w:rsidR="002C3457" w:rsidRDefault="00223368">
      <w:pPr>
        <w:pStyle w:val="Proposal"/>
      </w:pPr>
      <w:r>
        <w:lastRenderedPageBreak/>
        <w:t>MOD</w:t>
      </w:r>
      <w:r>
        <w:tab/>
        <w:t>AFS/161A4/2</w:t>
      </w:r>
      <w:r>
        <w:rPr>
          <w:vanish/>
          <w:color w:val="7F7F7F" w:themeColor="text1" w:themeTint="80"/>
          <w:vertAlign w:val="superscript"/>
        </w:rPr>
        <w:t>#1415</w:t>
      </w:r>
    </w:p>
    <w:p w14:paraId="029526B4" w14:textId="77777777" w:rsidR="00223368" w:rsidRPr="00DB34FF" w:rsidRDefault="00223368" w:rsidP="00313561">
      <w:pPr>
        <w:pStyle w:val="Tabletitle"/>
      </w:pPr>
      <w:r w:rsidRPr="00DB34FF">
        <w:t>890-1 300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1C526A" w14:paraId="6FFEBB5F" w14:textId="77777777" w:rsidTr="00706D30">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268FA6CD" w14:textId="77777777" w:rsidR="001C526A" w:rsidRDefault="001C526A" w:rsidP="00706D30">
            <w:pPr>
              <w:pStyle w:val="Tablehead"/>
              <w:spacing w:line="230" w:lineRule="exact"/>
            </w:pPr>
            <w:proofErr w:type="spellStart"/>
            <w:r>
              <w:rPr>
                <w:rFonts w:ascii="SimSun" w:hAnsi="SimSun" w:cs="SimSun" w:hint="eastAsia"/>
              </w:rPr>
              <w:t>划分给以下业务</w:t>
            </w:r>
            <w:proofErr w:type="spellEnd"/>
          </w:p>
        </w:tc>
      </w:tr>
      <w:tr w:rsidR="001C526A" w14:paraId="783148FC" w14:textId="77777777" w:rsidTr="00706D30">
        <w:trPr>
          <w:cantSplit/>
          <w:jc w:val="center"/>
        </w:trPr>
        <w:tc>
          <w:tcPr>
            <w:tcW w:w="3118" w:type="dxa"/>
            <w:tcBorders>
              <w:top w:val="single" w:sz="4" w:space="0" w:color="auto"/>
              <w:left w:val="single" w:sz="4" w:space="0" w:color="auto"/>
              <w:bottom w:val="single" w:sz="4" w:space="0" w:color="auto"/>
              <w:right w:val="single" w:sz="4" w:space="0" w:color="auto"/>
            </w:tcBorders>
          </w:tcPr>
          <w:p w14:paraId="1A670E7F" w14:textId="77777777" w:rsidR="001C526A" w:rsidRDefault="001C526A" w:rsidP="00706D30">
            <w:pPr>
              <w:pStyle w:val="Tablehead"/>
              <w:spacing w:line="230" w:lineRule="exact"/>
            </w:pPr>
            <w:r>
              <w:t>1</w:t>
            </w:r>
            <w:r>
              <w:rPr>
                <w:rFonts w:ascii="SimSun" w:hAnsi="SimSun" w:cs="SimSun" w:hint="eastAsia"/>
              </w:rPr>
              <w:t>区</w:t>
            </w:r>
          </w:p>
        </w:tc>
        <w:tc>
          <w:tcPr>
            <w:tcW w:w="3118" w:type="dxa"/>
            <w:tcBorders>
              <w:top w:val="single" w:sz="4" w:space="0" w:color="auto"/>
              <w:left w:val="single" w:sz="4" w:space="0" w:color="auto"/>
              <w:bottom w:val="single" w:sz="4" w:space="0" w:color="auto"/>
              <w:right w:val="single" w:sz="4" w:space="0" w:color="auto"/>
            </w:tcBorders>
          </w:tcPr>
          <w:p w14:paraId="7EA3CFA9" w14:textId="77777777" w:rsidR="001C526A" w:rsidRDefault="001C526A" w:rsidP="00706D30">
            <w:pPr>
              <w:pStyle w:val="Tablehead"/>
              <w:spacing w:line="230" w:lineRule="exact"/>
            </w:pPr>
            <w:r>
              <w:t>2</w:t>
            </w:r>
            <w:r>
              <w:rPr>
                <w:rFonts w:ascii="SimSun" w:hAnsi="SimSun" w:cs="SimSun" w:hint="eastAsia"/>
              </w:rPr>
              <w:t>区</w:t>
            </w:r>
          </w:p>
        </w:tc>
        <w:tc>
          <w:tcPr>
            <w:tcW w:w="3118" w:type="dxa"/>
            <w:tcBorders>
              <w:top w:val="single" w:sz="4" w:space="0" w:color="auto"/>
              <w:left w:val="single" w:sz="4" w:space="0" w:color="auto"/>
              <w:bottom w:val="single" w:sz="4" w:space="0" w:color="auto"/>
              <w:right w:val="single" w:sz="4" w:space="0" w:color="auto"/>
            </w:tcBorders>
          </w:tcPr>
          <w:p w14:paraId="6D628911" w14:textId="77777777" w:rsidR="001C526A" w:rsidRDefault="001C526A" w:rsidP="00706D30">
            <w:pPr>
              <w:pStyle w:val="Tablehead"/>
              <w:spacing w:line="230" w:lineRule="exact"/>
            </w:pPr>
            <w:r>
              <w:t>3</w:t>
            </w:r>
            <w:r>
              <w:rPr>
                <w:rFonts w:ascii="SimSun" w:hAnsi="SimSun" w:cs="SimSun" w:hint="eastAsia"/>
              </w:rPr>
              <w:t>区</w:t>
            </w:r>
          </w:p>
        </w:tc>
      </w:tr>
      <w:tr w:rsidR="001C526A" w14:paraId="2642E502" w14:textId="77777777" w:rsidTr="00706D30">
        <w:trPr>
          <w:cantSplit/>
          <w:jc w:val="center"/>
        </w:trPr>
        <w:tc>
          <w:tcPr>
            <w:tcW w:w="3118" w:type="dxa"/>
            <w:tcBorders>
              <w:top w:val="single" w:sz="4" w:space="0" w:color="auto"/>
              <w:left w:val="single" w:sz="4" w:space="0" w:color="auto"/>
              <w:right w:val="single" w:sz="4" w:space="0" w:color="auto"/>
            </w:tcBorders>
          </w:tcPr>
          <w:p w14:paraId="15C9D679" w14:textId="77777777" w:rsidR="001C526A" w:rsidRPr="0004455B" w:rsidRDefault="001C526A" w:rsidP="00706D30">
            <w:pPr>
              <w:pStyle w:val="TableTextS5"/>
              <w:rPr>
                <w:rStyle w:val="Tablefreq"/>
                <w:lang w:eastAsia="zh-CN"/>
              </w:rPr>
            </w:pPr>
            <w:r w:rsidRPr="0004455B">
              <w:rPr>
                <w:rStyle w:val="Tablefreq"/>
                <w:lang w:eastAsia="zh-CN"/>
              </w:rPr>
              <w:t>890-942</w:t>
            </w:r>
          </w:p>
          <w:p w14:paraId="7B359B39" w14:textId="77777777" w:rsidR="001C526A" w:rsidRPr="008F6164" w:rsidRDefault="001C526A" w:rsidP="00706D30">
            <w:pPr>
              <w:pStyle w:val="TableTextS5"/>
              <w:rPr>
                <w:rStyle w:val="capS5"/>
              </w:rPr>
            </w:pPr>
            <w:r w:rsidRPr="008F6164">
              <w:rPr>
                <w:rStyle w:val="capS5"/>
              </w:rPr>
              <w:t>固定</w:t>
            </w:r>
          </w:p>
          <w:p w14:paraId="5290CD8C" w14:textId="77777777" w:rsidR="001C526A" w:rsidRPr="0004455B" w:rsidRDefault="001C526A" w:rsidP="00706D30">
            <w:pPr>
              <w:pStyle w:val="TableTextS5"/>
              <w:rPr>
                <w:lang w:eastAsia="zh-CN"/>
              </w:rPr>
            </w:pPr>
            <w:r w:rsidRPr="008F6164">
              <w:rPr>
                <w:rStyle w:val="capS5"/>
              </w:rPr>
              <w:t>移动</w:t>
            </w:r>
            <w:r w:rsidRPr="0004455B">
              <w:rPr>
                <w:rFonts w:ascii="SimSun" w:hAnsi="SimSun" w:cs="SimSun" w:hint="eastAsia"/>
                <w:lang w:eastAsia="zh-CN"/>
              </w:rPr>
              <w:t>（航空移动除外）</w:t>
            </w:r>
            <w:r w:rsidRPr="0004455B">
              <w:rPr>
                <w:rFonts w:hint="eastAsia"/>
                <w:lang w:eastAsia="zh-CN"/>
              </w:rPr>
              <w:t xml:space="preserve"> </w:t>
            </w:r>
            <w:r w:rsidRPr="0004455B">
              <w:rPr>
                <w:lang w:eastAsia="zh-CN"/>
              </w:rPr>
              <w:t xml:space="preserve"> 5.317A</w:t>
            </w:r>
            <w:ins w:id="25" w:author="Author">
              <w:r w:rsidRPr="00DB34FF">
                <w:rPr>
                  <w:rStyle w:val="Artref"/>
                  <w:lang w:eastAsia="zh-CN"/>
                </w:rPr>
                <w:t xml:space="preserve">  ADD 5.C14</w:t>
              </w:r>
            </w:ins>
          </w:p>
          <w:p w14:paraId="182A46CF" w14:textId="77777777" w:rsidR="001C526A" w:rsidRPr="0004455B" w:rsidRDefault="001C526A" w:rsidP="00706D30">
            <w:pPr>
              <w:pStyle w:val="TableTextS5"/>
              <w:rPr>
                <w:lang w:eastAsia="zh-CN"/>
              </w:rPr>
            </w:pPr>
            <w:r w:rsidRPr="008F6164">
              <w:rPr>
                <w:rStyle w:val="capS5"/>
              </w:rPr>
              <w:t>广播</w:t>
            </w:r>
            <w:r w:rsidRPr="0004455B">
              <w:rPr>
                <w:lang w:eastAsia="zh-CN"/>
              </w:rPr>
              <w:t xml:space="preserve">  5.322</w:t>
            </w:r>
          </w:p>
          <w:p w14:paraId="28EB2999" w14:textId="77777777" w:rsidR="001C526A" w:rsidRPr="0004455B" w:rsidRDefault="001C526A" w:rsidP="00706D30">
            <w:pPr>
              <w:pStyle w:val="TableTextS5"/>
              <w:rPr>
                <w:lang w:eastAsia="zh-CN"/>
              </w:rPr>
            </w:pPr>
            <w:r w:rsidRPr="0004455B">
              <w:rPr>
                <w:rFonts w:ascii="SimSun" w:hAnsi="SimSun" w:cs="SimSun" w:hint="eastAsia"/>
                <w:lang w:eastAsia="zh-CN"/>
              </w:rPr>
              <w:t>无线电定位</w:t>
            </w:r>
          </w:p>
        </w:tc>
        <w:tc>
          <w:tcPr>
            <w:tcW w:w="3118" w:type="dxa"/>
            <w:tcBorders>
              <w:top w:val="single" w:sz="4" w:space="0" w:color="auto"/>
              <w:left w:val="single" w:sz="4" w:space="0" w:color="auto"/>
              <w:bottom w:val="single" w:sz="4" w:space="0" w:color="auto"/>
              <w:right w:val="single" w:sz="4" w:space="0" w:color="auto"/>
            </w:tcBorders>
          </w:tcPr>
          <w:p w14:paraId="60A7A779" w14:textId="77777777" w:rsidR="001C526A" w:rsidRPr="0004455B" w:rsidRDefault="001C526A" w:rsidP="00706D30">
            <w:pPr>
              <w:pStyle w:val="TableTextS5"/>
              <w:rPr>
                <w:rStyle w:val="Tablefreq"/>
                <w:lang w:eastAsia="zh-CN"/>
              </w:rPr>
            </w:pPr>
            <w:r w:rsidRPr="0004455B">
              <w:rPr>
                <w:rStyle w:val="Tablefreq"/>
                <w:lang w:eastAsia="zh-CN"/>
              </w:rPr>
              <w:t>890-902</w:t>
            </w:r>
          </w:p>
          <w:p w14:paraId="1AD0C572" w14:textId="77777777" w:rsidR="001C526A" w:rsidRPr="008F6164" w:rsidRDefault="001C526A" w:rsidP="00706D30">
            <w:pPr>
              <w:pStyle w:val="TableTextS5"/>
              <w:rPr>
                <w:rStyle w:val="capS5"/>
              </w:rPr>
            </w:pPr>
            <w:r w:rsidRPr="008F6164">
              <w:rPr>
                <w:rStyle w:val="capS5"/>
              </w:rPr>
              <w:t>固定</w:t>
            </w:r>
          </w:p>
          <w:p w14:paraId="56335CE3" w14:textId="77777777" w:rsidR="001C526A" w:rsidRPr="0004455B" w:rsidRDefault="001C526A" w:rsidP="00706D30">
            <w:pPr>
              <w:pStyle w:val="TableTextS5"/>
              <w:rPr>
                <w:lang w:eastAsia="zh-CN"/>
              </w:rPr>
            </w:pPr>
            <w:r w:rsidRPr="008F6164">
              <w:rPr>
                <w:rStyle w:val="capS5"/>
              </w:rPr>
              <w:t>移动</w:t>
            </w:r>
            <w:r w:rsidRPr="0004455B">
              <w:rPr>
                <w:rFonts w:ascii="SimSun" w:hAnsi="SimSun" w:cs="SimSun" w:hint="eastAsia"/>
                <w:lang w:eastAsia="zh-CN"/>
              </w:rPr>
              <w:t>（航空移动除外）</w:t>
            </w:r>
            <w:r w:rsidRPr="0004455B">
              <w:rPr>
                <w:rFonts w:hint="eastAsia"/>
                <w:lang w:eastAsia="zh-CN"/>
              </w:rPr>
              <w:t xml:space="preserve"> </w:t>
            </w:r>
            <w:r w:rsidRPr="0004455B">
              <w:rPr>
                <w:lang w:eastAsia="zh-CN"/>
              </w:rPr>
              <w:t xml:space="preserve"> 5.317A</w:t>
            </w:r>
            <w:ins w:id="26" w:author="Author">
              <w:r w:rsidRPr="00DB34FF">
                <w:rPr>
                  <w:rStyle w:val="Artref"/>
                  <w:lang w:eastAsia="zh-CN"/>
                </w:rPr>
                <w:t xml:space="preserve">  ADD 5.C14</w:t>
              </w:r>
            </w:ins>
          </w:p>
          <w:p w14:paraId="0B7F4C55" w14:textId="77777777" w:rsidR="001C526A" w:rsidRPr="0004455B" w:rsidRDefault="001C526A" w:rsidP="00706D30">
            <w:pPr>
              <w:pStyle w:val="TableTextS5"/>
              <w:rPr>
                <w:lang w:eastAsia="zh-CN"/>
              </w:rPr>
            </w:pPr>
            <w:r w:rsidRPr="0004455B">
              <w:rPr>
                <w:rFonts w:ascii="SimSun" w:hAnsi="SimSun" w:cs="SimSun" w:hint="eastAsia"/>
                <w:lang w:eastAsia="zh-CN"/>
              </w:rPr>
              <w:t>无线电定位</w:t>
            </w:r>
          </w:p>
          <w:p w14:paraId="2DA00084" w14:textId="77777777" w:rsidR="001C526A" w:rsidRPr="0004455B" w:rsidRDefault="001C526A" w:rsidP="00706D30">
            <w:pPr>
              <w:pStyle w:val="TableTextS5"/>
            </w:pPr>
            <w:proofErr w:type="gramStart"/>
            <w:r w:rsidRPr="0004455B">
              <w:t>5.318  5</w:t>
            </w:r>
            <w:proofErr w:type="gramEnd"/>
            <w:r w:rsidRPr="0004455B">
              <w:t>.325</w:t>
            </w:r>
          </w:p>
        </w:tc>
        <w:tc>
          <w:tcPr>
            <w:tcW w:w="3118" w:type="dxa"/>
            <w:tcBorders>
              <w:top w:val="single" w:sz="4" w:space="0" w:color="auto"/>
              <w:left w:val="single" w:sz="4" w:space="0" w:color="auto"/>
              <w:right w:val="single" w:sz="4" w:space="0" w:color="auto"/>
            </w:tcBorders>
          </w:tcPr>
          <w:p w14:paraId="6E40A529" w14:textId="77777777" w:rsidR="001C526A" w:rsidRPr="0004455B" w:rsidRDefault="001C526A" w:rsidP="00706D30">
            <w:pPr>
              <w:pStyle w:val="TableTextS5"/>
              <w:rPr>
                <w:rStyle w:val="Tablefreq"/>
                <w:lang w:eastAsia="zh-CN"/>
              </w:rPr>
            </w:pPr>
            <w:r w:rsidRPr="0004455B">
              <w:rPr>
                <w:rStyle w:val="Tablefreq"/>
                <w:lang w:eastAsia="zh-CN"/>
              </w:rPr>
              <w:t>890-942</w:t>
            </w:r>
          </w:p>
          <w:p w14:paraId="410D1499" w14:textId="77777777" w:rsidR="001C526A" w:rsidRPr="008F6164" w:rsidRDefault="001C526A" w:rsidP="00706D30">
            <w:pPr>
              <w:pStyle w:val="TableTextS5"/>
              <w:rPr>
                <w:rStyle w:val="capS5"/>
              </w:rPr>
            </w:pPr>
            <w:r w:rsidRPr="008F6164">
              <w:rPr>
                <w:rStyle w:val="capS5"/>
              </w:rPr>
              <w:t>固定</w:t>
            </w:r>
          </w:p>
          <w:p w14:paraId="2DDC116B" w14:textId="77777777" w:rsidR="001C526A" w:rsidRPr="0004455B" w:rsidRDefault="001C526A" w:rsidP="00706D30">
            <w:pPr>
              <w:pStyle w:val="TableTextS5"/>
              <w:rPr>
                <w:lang w:eastAsia="zh-CN"/>
              </w:rPr>
            </w:pPr>
            <w:r w:rsidRPr="008F6164">
              <w:rPr>
                <w:rStyle w:val="capS5"/>
              </w:rPr>
              <w:t>移动</w:t>
            </w:r>
            <w:r w:rsidRPr="0004455B">
              <w:rPr>
                <w:lang w:eastAsia="zh-CN"/>
              </w:rPr>
              <w:t xml:space="preserve">  5.317A</w:t>
            </w:r>
            <w:ins w:id="27" w:author="Author">
              <w:r w:rsidRPr="00DB34FF">
                <w:rPr>
                  <w:rStyle w:val="Artref"/>
                  <w:lang w:eastAsia="zh-CN"/>
                </w:rPr>
                <w:t xml:space="preserve">  ADD 5.C14</w:t>
              </w:r>
            </w:ins>
          </w:p>
          <w:p w14:paraId="6E94F58F" w14:textId="77777777" w:rsidR="001C526A" w:rsidRPr="008F6164" w:rsidRDefault="001C526A" w:rsidP="00706D30">
            <w:pPr>
              <w:pStyle w:val="TableTextS5"/>
              <w:rPr>
                <w:rStyle w:val="capS5"/>
              </w:rPr>
            </w:pPr>
            <w:r w:rsidRPr="008F6164">
              <w:rPr>
                <w:rStyle w:val="capS5"/>
              </w:rPr>
              <w:t>广播</w:t>
            </w:r>
          </w:p>
          <w:p w14:paraId="639D57EC" w14:textId="77777777" w:rsidR="001C526A" w:rsidRPr="0004455B" w:rsidRDefault="001C526A" w:rsidP="00706D30">
            <w:pPr>
              <w:pStyle w:val="TableTextS5"/>
              <w:rPr>
                <w:lang w:eastAsia="zh-CN"/>
              </w:rPr>
            </w:pPr>
            <w:r w:rsidRPr="0004455B">
              <w:rPr>
                <w:rFonts w:ascii="SimSun" w:hAnsi="SimSun" w:cs="SimSun" w:hint="eastAsia"/>
                <w:lang w:eastAsia="zh-CN"/>
              </w:rPr>
              <w:t>无线电定位</w:t>
            </w:r>
          </w:p>
        </w:tc>
      </w:tr>
      <w:tr w:rsidR="001C526A" w14:paraId="6E13A7FD" w14:textId="77777777" w:rsidTr="00706D30">
        <w:trPr>
          <w:cantSplit/>
          <w:jc w:val="center"/>
        </w:trPr>
        <w:tc>
          <w:tcPr>
            <w:tcW w:w="3118" w:type="dxa"/>
            <w:tcBorders>
              <w:left w:val="single" w:sz="4" w:space="0" w:color="auto"/>
              <w:right w:val="single" w:sz="4" w:space="0" w:color="auto"/>
            </w:tcBorders>
          </w:tcPr>
          <w:p w14:paraId="6F584342" w14:textId="77777777" w:rsidR="001C526A" w:rsidRPr="0004455B" w:rsidRDefault="001C526A" w:rsidP="00706D30">
            <w:pPr>
              <w:pStyle w:val="TableTextS5"/>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192A66" w14:textId="77777777" w:rsidR="001C526A" w:rsidRPr="0004455B" w:rsidRDefault="001C526A" w:rsidP="00706D30">
            <w:pPr>
              <w:pStyle w:val="TableTextS5"/>
              <w:rPr>
                <w:rStyle w:val="Tablefreq"/>
                <w:lang w:eastAsia="zh-CN"/>
              </w:rPr>
            </w:pPr>
            <w:r w:rsidRPr="0004455B">
              <w:rPr>
                <w:rStyle w:val="Tablefreq"/>
                <w:lang w:eastAsia="zh-CN"/>
              </w:rPr>
              <w:t>902-928</w:t>
            </w:r>
          </w:p>
          <w:p w14:paraId="687C426D" w14:textId="77777777" w:rsidR="001C526A" w:rsidRPr="008F6164" w:rsidRDefault="001C526A" w:rsidP="00706D30">
            <w:pPr>
              <w:pStyle w:val="TableTextS5"/>
              <w:rPr>
                <w:rStyle w:val="capS5"/>
              </w:rPr>
            </w:pPr>
            <w:r w:rsidRPr="008F6164">
              <w:rPr>
                <w:rStyle w:val="capS5"/>
              </w:rPr>
              <w:t>固定</w:t>
            </w:r>
          </w:p>
          <w:p w14:paraId="020D325B" w14:textId="77777777" w:rsidR="001C526A" w:rsidRPr="0004455B" w:rsidRDefault="001C526A" w:rsidP="00706D30">
            <w:pPr>
              <w:pStyle w:val="TableTextS5"/>
              <w:rPr>
                <w:lang w:eastAsia="zh-CN"/>
              </w:rPr>
            </w:pPr>
            <w:r w:rsidRPr="0004455B">
              <w:rPr>
                <w:rFonts w:ascii="SimSun" w:hAnsi="SimSun" w:cs="SimSun" w:hint="eastAsia"/>
                <w:lang w:eastAsia="zh-CN"/>
              </w:rPr>
              <w:t>业余</w:t>
            </w:r>
          </w:p>
          <w:p w14:paraId="4F518FF8" w14:textId="77777777" w:rsidR="001C526A" w:rsidRPr="0004455B" w:rsidRDefault="001C526A" w:rsidP="00706D30">
            <w:pPr>
              <w:pStyle w:val="TableTextS5"/>
              <w:rPr>
                <w:lang w:eastAsia="zh-CN"/>
              </w:rPr>
            </w:pPr>
            <w:r w:rsidRPr="0004455B">
              <w:rPr>
                <w:rFonts w:ascii="SimSun" w:hAnsi="SimSun" w:cs="SimSun" w:hint="eastAsia"/>
                <w:lang w:eastAsia="zh-CN"/>
              </w:rPr>
              <w:t>移动（航空移动除外）</w:t>
            </w:r>
            <w:r w:rsidRPr="0004455B">
              <w:rPr>
                <w:rFonts w:hint="eastAsia"/>
                <w:lang w:eastAsia="zh-CN"/>
              </w:rPr>
              <w:t xml:space="preserve"> </w:t>
            </w:r>
            <w:r w:rsidRPr="0004455B">
              <w:rPr>
                <w:lang w:eastAsia="zh-CN"/>
              </w:rPr>
              <w:t xml:space="preserve"> 5.325A</w:t>
            </w:r>
            <w:ins w:id="28" w:author="Author">
              <w:r w:rsidRPr="00DB34FF">
                <w:rPr>
                  <w:rStyle w:val="Artref"/>
                  <w:lang w:eastAsia="zh-CN"/>
                </w:rPr>
                <w:t xml:space="preserve">  ADD 5.C14</w:t>
              </w:r>
            </w:ins>
          </w:p>
          <w:p w14:paraId="070CFECE" w14:textId="77777777" w:rsidR="001C526A" w:rsidRPr="0004455B" w:rsidRDefault="001C526A" w:rsidP="00706D30">
            <w:pPr>
              <w:pStyle w:val="TableTextS5"/>
              <w:rPr>
                <w:lang w:eastAsia="zh-CN"/>
              </w:rPr>
            </w:pPr>
            <w:r w:rsidRPr="0004455B">
              <w:rPr>
                <w:rFonts w:ascii="SimSun" w:hAnsi="SimSun" w:cs="SimSun" w:hint="eastAsia"/>
                <w:lang w:eastAsia="zh-CN"/>
              </w:rPr>
              <w:t>无线电定位</w:t>
            </w:r>
          </w:p>
          <w:p w14:paraId="1897E9EC" w14:textId="77777777" w:rsidR="001C526A" w:rsidRPr="0004455B" w:rsidRDefault="001C526A" w:rsidP="00706D30">
            <w:pPr>
              <w:pStyle w:val="TableTextS5"/>
            </w:pPr>
            <w:proofErr w:type="gramStart"/>
            <w:r w:rsidRPr="0004455B">
              <w:t>5.150  5.325</w:t>
            </w:r>
            <w:proofErr w:type="gramEnd"/>
            <w:r w:rsidRPr="0004455B">
              <w:t xml:space="preserve">  5.326</w:t>
            </w:r>
          </w:p>
        </w:tc>
        <w:tc>
          <w:tcPr>
            <w:tcW w:w="3118" w:type="dxa"/>
            <w:tcBorders>
              <w:left w:val="single" w:sz="4" w:space="0" w:color="auto"/>
              <w:right w:val="single" w:sz="4" w:space="0" w:color="auto"/>
            </w:tcBorders>
          </w:tcPr>
          <w:p w14:paraId="16F5C858" w14:textId="77777777" w:rsidR="001C526A" w:rsidRPr="0004455B" w:rsidRDefault="001C526A" w:rsidP="00706D30">
            <w:pPr>
              <w:pStyle w:val="TableTextS5"/>
            </w:pPr>
          </w:p>
        </w:tc>
      </w:tr>
      <w:tr w:rsidR="001C526A" w14:paraId="57D4787C" w14:textId="77777777" w:rsidTr="00706D30">
        <w:trPr>
          <w:cantSplit/>
          <w:jc w:val="center"/>
        </w:trPr>
        <w:tc>
          <w:tcPr>
            <w:tcW w:w="3118" w:type="dxa"/>
            <w:tcBorders>
              <w:left w:val="single" w:sz="4" w:space="0" w:color="auto"/>
              <w:right w:val="single" w:sz="4" w:space="0" w:color="auto"/>
            </w:tcBorders>
          </w:tcPr>
          <w:p w14:paraId="032094D1" w14:textId="77777777" w:rsidR="001C526A" w:rsidRPr="0004455B" w:rsidRDefault="001C526A" w:rsidP="00706D30">
            <w:pPr>
              <w:pStyle w:val="TableTextS5"/>
            </w:pPr>
          </w:p>
        </w:tc>
        <w:tc>
          <w:tcPr>
            <w:tcW w:w="3118" w:type="dxa"/>
            <w:tcBorders>
              <w:top w:val="single" w:sz="4" w:space="0" w:color="auto"/>
              <w:left w:val="single" w:sz="4" w:space="0" w:color="auto"/>
              <w:right w:val="single" w:sz="4" w:space="0" w:color="auto"/>
            </w:tcBorders>
          </w:tcPr>
          <w:p w14:paraId="13F9CBCD" w14:textId="77777777" w:rsidR="001C526A" w:rsidRPr="0004455B" w:rsidRDefault="001C526A" w:rsidP="00706D30">
            <w:pPr>
              <w:pStyle w:val="TableTextS5"/>
              <w:rPr>
                <w:rStyle w:val="Tablefreq"/>
                <w:lang w:eastAsia="zh-CN"/>
              </w:rPr>
            </w:pPr>
            <w:r w:rsidRPr="0004455B">
              <w:rPr>
                <w:rStyle w:val="Tablefreq"/>
                <w:lang w:eastAsia="zh-CN"/>
              </w:rPr>
              <w:t>928-942</w:t>
            </w:r>
          </w:p>
          <w:p w14:paraId="710C41F3" w14:textId="77777777" w:rsidR="001C526A" w:rsidRPr="008F6164" w:rsidRDefault="001C526A" w:rsidP="00706D30">
            <w:pPr>
              <w:pStyle w:val="TableTextS5"/>
              <w:rPr>
                <w:rStyle w:val="capS5"/>
              </w:rPr>
            </w:pPr>
            <w:r w:rsidRPr="008F6164">
              <w:rPr>
                <w:rStyle w:val="capS5"/>
              </w:rPr>
              <w:t>固定</w:t>
            </w:r>
          </w:p>
          <w:p w14:paraId="7E4B0D3F" w14:textId="77777777" w:rsidR="001C526A" w:rsidRPr="0004455B" w:rsidRDefault="001C526A" w:rsidP="00706D30">
            <w:pPr>
              <w:pStyle w:val="TableTextS5"/>
              <w:rPr>
                <w:lang w:eastAsia="zh-CN"/>
              </w:rPr>
            </w:pPr>
            <w:r w:rsidRPr="008F6164">
              <w:rPr>
                <w:rStyle w:val="capS5"/>
              </w:rPr>
              <w:t>移动</w:t>
            </w:r>
            <w:r w:rsidRPr="0004455B">
              <w:rPr>
                <w:rFonts w:ascii="SimSun" w:hAnsi="SimSun" w:cs="SimSun" w:hint="eastAsia"/>
                <w:lang w:eastAsia="zh-CN"/>
              </w:rPr>
              <w:t>（航空移动除外）</w:t>
            </w:r>
            <w:r w:rsidRPr="0004455B">
              <w:rPr>
                <w:rFonts w:hint="eastAsia"/>
                <w:lang w:eastAsia="zh-CN"/>
              </w:rPr>
              <w:t xml:space="preserve"> </w:t>
            </w:r>
            <w:r w:rsidRPr="0004455B">
              <w:rPr>
                <w:lang w:eastAsia="zh-CN"/>
              </w:rPr>
              <w:t xml:space="preserve"> 5.317A</w:t>
            </w:r>
            <w:ins w:id="29" w:author="Author">
              <w:r w:rsidRPr="00DB34FF">
                <w:rPr>
                  <w:rStyle w:val="Artref"/>
                  <w:lang w:eastAsia="zh-CN"/>
                </w:rPr>
                <w:t xml:space="preserve">  ADD 5.C14</w:t>
              </w:r>
            </w:ins>
          </w:p>
          <w:p w14:paraId="20482166" w14:textId="77777777" w:rsidR="001C526A" w:rsidRPr="0004455B" w:rsidRDefault="001C526A" w:rsidP="00706D30">
            <w:pPr>
              <w:pStyle w:val="TableTextS5"/>
              <w:rPr>
                <w:lang w:eastAsia="zh-CN"/>
              </w:rPr>
            </w:pPr>
            <w:r w:rsidRPr="0004455B">
              <w:rPr>
                <w:rFonts w:ascii="SimSun" w:hAnsi="SimSun" w:cs="SimSun" w:hint="eastAsia"/>
                <w:lang w:eastAsia="zh-CN"/>
              </w:rPr>
              <w:t>无线电定位</w:t>
            </w:r>
          </w:p>
        </w:tc>
        <w:tc>
          <w:tcPr>
            <w:tcW w:w="3118" w:type="dxa"/>
            <w:tcBorders>
              <w:left w:val="single" w:sz="4" w:space="0" w:color="auto"/>
              <w:right w:val="single" w:sz="4" w:space="0" w:color="auto"/>
            </w:tcBorders>
          </w:tcPr>
          <w:p w14:paraId="0A36151C" w14:textId="77777777" w:rsidR="001C526A" w:rsidRPr="0004455B" w:rsidRDefault="001C526A" w:rsidP="00706D30">
            <w:pPr>
              <w:pStyle w:val="TableTextS5"/>
              <w:rPr>
                <w:lang w:eastAsia="zh-CN"/>
              </w:rPr>
            </w:pPr>
          </w:p>
        </w:tc>
      </w:tr>
      <w:tr w:rsidR="001C526A" w14:paraId="2A04058F" w14:textId="77777777" w:rsidTr="00706D30">
        <w:trPr>
          <w:cantSplit/>
          <w:jc w:val="center"/>
        </w:trPr>
        <w:tc>
          <w:tcPr>
            <w:tcW w:w="3118" w:type="dxa"/>
            <w:tcBorders>
              <w:left w:val="single" w:sz="4" w:space="0" w:color="auto"/>
              <w:bottom w:val="single" w:sz="4" w:space="0" w:color="auto"/>
              <w:right w:val="single" w:sz="4" w:space="0" w:color="auto"/>
            </w:tcBorders>
          </w:tcPr>
          <w:p w14:paraId="0D1F186C" w14:textId="77777777" w:rsidR="001C526A" w:rsidRPr="0004455B" w:rsidRDefault="001C526A" w:rsidP="00706D30">
            <w:pPr>
              <w:pStyle w:val="TableTextS5"/>
            </w:pPr>
            <w:r w:rsidRPr="0004455B">
              <w:t>5.323</w:t>
            </w:r>
          </w:p>
        </w:tc>
        <w:tc>
          <w:tcPr>
            <w:tcW w:w="3118" w:type="dxa"/>
            <w:tcBorders>
              <w:left w:val="single" w:sz="4" w:space="0" w:color="auto"/>
              <w:bottom w:val="single" w:sz="4" w:space="0" w:color="auto"/>
              <w:right w:val="single" w:sz="4" w:space="0" w:color="auto"/>
            </w:tcBorders>
          </w:tcPr>
          <w:p w14:paraId="7CF8A5DF" w14:textId="77777777" w:rsidR="001C526A" w:rsidRPr="0004455B" w:rsidRDefault="001C526A" w:rsidP="00706D30">
            <w:pPr>
              <w:pStyle w:val="TableTextS5"/>
            </w:pPr>
            <w:r w:rsidRPr="0004455B">
              <w:t>5.325</w:t>
            </w:r>
          </w:p>
        </w:tc>
        <w:tc>
          <w:tcPr>
            <w:tcW w:w="3118" w:type="dxa"/>
            <w:tcBorders>
              <w:left w:val="single" w:sz="4" w:space="0" w:color="auto"/>
              <w:bottom w:val="single" w:sz="4" w:space="0" w:color="auto"/>
              <w:right w:val="single" w:sz="4" w:space="0" w:color="auto"/>
            </w:tcBorders>
          </w:tcPr>
          <w:p w14:paraId="6A005684" w14:textId="77777777" w:rsidR="001C526A" w:rsidRPr="0004455B" w:rsidRDefault="001C526A" w:rsidP="00706D30">
            <w:pPr>
              <w:pStyle w:val="TableTextS5"/>
            </w:pPr>
            <w:r w:rsidRPr="0004455B">
              <w:t>5.327</w:t>
            </w:r>
          </w:p>
        </w:tc>
      </w:tr>
      <w:tr w:rsidR="001C526A" w14:paraId="6578C1FC" w14:textId="77777777" w:rsidTr="00706D30">
        <w:trPr>
          <w:cantSplit/>
          <w:jc w:val="center"/>
        </w:trPr>
        <w:tc>
          <w:tcPr>
            <w:tcW w:w="3118" w:type="dxa"/>
            <w:tcBorders>
              <w:top w:val="single" w:sz="4" w:space="0" w:color="auto"/>
              <w:left w:val="single" w:sz="4" w:space="0" w:color="auto"/>
              <w:right w:val="single" w:sz="4" w:space="0" w:color="auto"/>
            </w:tcBorders>
          </w:tcPr>
          <w:p w14:paraId="7755FF3C" w14:textId="77777777" w:rsidR="001C526A" w:rsidRPr="0004455B" w:rsidRDefault="001C526A" w:rsidP="00706D30">
            <w:pPr>
              <w:pStyle w:val="TableTextS5"/>
              <w:rPr>
                <w:rStyle w:val="Tablefreq"/>
                <w:lang w:eastAsia="zh-CN"/>
              </w:rPr>
            </w:pPr>
            <w:r w:rsidRPr="0004455B">
              <w:rPr>
                <w:rStyle w:val="Tablefreq"/>
                <w:lang w:eastAsia="zh-CN"/>
              </w:rPr>
              <w:t>942-960</w:t>
            </w:r>
          </w:p>
          <w:p w14:paraId="392D9B28" w14:textId="77777777" w:rsidR="001C526A" w:rsidRPr="008F6164" w:rsidRDefault="001C526A" w:rsidP="00706D30">
            <w:pPr>
              <w:pStyle w:val="TableTextS5"/>
              <w:rPr>
                <w:rStyle w:val="capS5"/>
              </w:rPr>
            </w:pPr>
            <w:r w:rsidRPr="008F6164">
              <w:rPr>
                <w:rStyle w:val="capS5"/>
              </w:rPr>
              <w:t>固定</w:t>
            </w:r>
          </w:p>
          <w:p w14:paraId="25A618D6" w14:textId="77777777" w:rsidR="001C526A" w:rsidRPr="0004455B" w:rsidRDefault="001C526A" w:rsidP="00706D30">
            <w:pPr>
              <w:pStyle w:val="TableTextS5"/>
              <w:rPr>
                <w:lang w:eastAsia="zh-CN"/>
              </w:rPr>
            </w:pPr>
            <w:r w:rsidRPr="008F6164">
              <w:rPr>
                <w:rStyle w:val="capS5"/>
              </w:rPr>
              <w:t>移动</w:t>
            </w:r>
            <w:r w:rsidRPr="0004455B">
              <w:rPr>
                <w:rFonts w:ascii="SimSun" w:hAnsi="SimSun" w:cs="SimSun" w:hint="eastAsia"/>
                <w:lang w:eastAsia="zh-CN"/>
              </w:rPr>
              <w:t>（航空移动除外）</w:t>
            </w:r>
            <w:r w:rsidRPr="0004455B">
              <w:rPr>
                <w:rFonts w:hint="eastAsia"/>
                <w:lang w:eastAsia="zh-CN"/>
              </w:rPr>
              <w:t xml:space="preserve"> </w:t>
            </w:r>
            <w:r w:rsidRPr="0004455B">
              <w:rPr>
                <w:lang w:eastAsia="zh-CN"/>
              </w:rPr>
              <w:t xml:space="preserve"> 5.317A</w:t>
            </w:r>
            <w:ins w:id="30" w:author="Author">
              <w:r w:rsidRPr="00DB34FF">
                <w:rPr>
                  <w:rStyle w:val="Artref"/>
                </w:rPr>
                <w:t xml:space="preserve">  ADD 5.C14</w:t>
              </w:r>
            </w:ins>
          </w:p>
          <w:p w14:paraId="70139245" w14:textId="77777777" w:rsidR="001C526A" w:rsidRPr="0004455B" w:rsidRDefault="001C526A" w:rsidP="00706D30">
            <w:pPr>
              <w:pStyle w:val="TableTextS5"/>
              <w:rPr>
                <w:lang w:eastAsia="zh-CN"/>
              </w:rPr>
            </w:pPr>
            <w:r w:rsidRPr="008F6164">
              <w:rPr>
                <w:rStyle w:val="capS5"/>
              </w:rPr>
              <w:t>广播</w:t>
            </w:r>
            <w:r w:rsidRPr="0004455B">
              <w:rPr>
                <w:lang w:eastAsia="zh-CN"/>
              </w:rPr>
              <w:t xml:space="preserve">  5.322</w:t>
            </w:r>
          </w:p>
        </w:tc>
        <w:tc>
          <w:tcPr>
            <w:tcW w:w="3118" w:type="dxa"/>
            <w:tcBorders>
              <w:top w:val="single" w:sz="4" w:space="0" w:color="auto"/>
              <w:left w:val="single" w:sz="4" w:space="0" w:color="auto"/>
              <w:right w:val="single" w:sz="4" w:space="0" w:color="auto"/>
            </w:tcBorders>
          </w:tcPr>
          <w:p w14:paraId="39DF5AAD" w14:textId="77777777" w:rsidR="001C526A" w:rsidRPr="0004455B" w:rsidRDefault="001C526A" w:rsidP="00706D30">
            <w:pPr>
              <w:pStyle w:val="TableTextS5"/>
              <w:rPr>
                <w:rStyle w:val="Tablefreq"/>
              </w:rPr>
            </w:pPr>
            <w:r w:rsidRPr="0004455B">
              <w:rPr>
                <w:rStyle w:val="Tablefreq"/>
              </w:rPr>
              <w:t>942-960</w:t>
            </w:r>
          </w:p>
          <w:p w14:paraId="48A67132" w14:textId="77777777" w:rsidR="001C526A" w:rsidRPr="008F6164" w:rsidRDefault="001C526A" w:rsidP="00706D30">
            <w:pPr>
              <w:pStyle w:val="TableTextS5"/>
              <w:rPr>
                <w:rStyle w:val="capS5"/>
              </w:rPr>
            </w:pPr>
            <w:r w:rsidRPr="008F6164">
              <w:rPr>
                <w:rStyle w:val="capS5"/>
              </w:rPr>
              <w:t>固定</w:t>
            </w:r>
          </w:p>
          <w:p w14:paraId="3451568B" w14:textId="77777777" w:rsidR="001C526A" w:rsidRPr="0004455B" w:rsidRDefault="001C526A" w:rsidP="00706D30">
            <w:pPr>
              <w:pStyle w:val="TableTextS5"/>
            </w:pPr>
            <w:r w:rsidRPr="008F6164">
              <w:rPr>
                <w:rStyle w:val="capS5"/>
              </w:rPr>
              <w:t>移动</w:t>
            </w:r>
            <w:r w:rsidRPr="0004455B">
              <w:t xml:space="preserve">  5.317A</w:t>
            </w:r>
            <w:ins w:id="31" w:author="Author">
              <w:r w:rsidRPr="00DB34FF">
                <w:rPr>
                  <w:rStyle w:val="Artref"/>
                </w:rPr>
                <w:t xml:space="preserve">  ADD 5.C14</w:t>
              </w:r>
            </w:ins>
          </w:p>
        </w:tc>
        <w:tc>
          <w:tcPr>
            <w:tcW w:w="3118" w:type="dxa"/>
            <w:tcBorders>
              <w:top w:val="single" w:sz="4" w:space="0" w:color="auto"/>
              <w:left w:val="single" w:sz="4" w:space="0" w:color="auto"/>
              <w:right w:val="single" w:sz="4" w:space="0" w:color="auto"/>
            </w:tcBorders>
          </w:tcPr>
          <w:p w14:paraId="2F71E1FF" w14:textId="77777777" w:rsidR="001C526A" w:rsidRPr="0004455B" w:rsidRDefault="001C526A" w:rsidP="00706D30">
            <w:pPr>
              <w:pStyle w:val="TableTextS5"/>
              <w:rPr>
                <w:rStyle w:val="Tablefreq"/>
              </w:rPr>
            </w:pPr>
            <w:r w:rsidRPr="0004455B">
              <w:rPr>
                <w:rStyle w:val="Tablefreq"/>
              </w:rPr>
              <w:t>942-960</w:t>
            </w:r>
          </w:p>
          <w:p w14:paraId="3EF7C2C3" w14:textId="77777777" w:rsidR="001C526A" w:rsidRPr="008F6164" w:rsidRDefault="001C526A" w:rsidP="00706D30">
            <w:pPr>
              <w:pStyle w:val="TableTextS5"/>
              <w:rPr>
                <w:rStyle w:val="capS5"/>
              </w:rPr>
            </w:pPr>
            <w:r w:rsidRPr="008F6164">
              <w:rPr>
                <w:rStyle w:val="capS5"/>
              </w:rPr>
              <w:t>固定</w:t>
            </w:r>
          </w:p>
          <w:p w14:paraId="41F7857C" w14:textId="77777777" w:rsidR="001C526A" w:rsidRPr="0004455B" w:rsidRDefault="001C526A" w:rsidP="00706D30">
            <w:pPr>
              <w:pStyle w:val="TableTextS5"/>
            </w:pPr>
            <w:r w:rsidRPr="008F6164">
              <w:rPr>
                <w:rStyle w:val="capS5"/>
              </w:rPr>
              <w:t>移动</w:t>
            </w:r>
            <w:r w:rsidRPr="0004455B">
              <w:t xml:space="preserve">  5.317A</w:t>
            </w:r>
            <w:ins w:id="32" w:author="Author">
              <w:r w:rsidRPr="00DB34FF">
                <w:rPr>
                  <w:rStyle w:val="Artref"/>
                </w:rPr>
                <w:t xml:space="preserve">  ADD 5.C14</w:t>
              </w:r>
            </w:ins>
          </w:p>
          <w:p w14:paraId="4FC8CD4C" w14:textId="77777777" w:rsidR="001C526A" w:rsidRPr="008F6164" w:rsidRDefault="001C526A" w:rsidP="00706D30">
            <w:pPr>
              <w:pStyle w:val="TableTextS5"/>
              <w:rPr>
                <w:rStyle w:val="capS5"/>
              </w:rPr>
            </w:pPr>
            <w:r w:rsidRPr="008F6164">
              <w:rPr>
                <w:rStyle w:val="capS5"/>
              </w:rPr>
              <w:t>广播</w:t>
            </w:r>
          </w:p>
        </w:tc>
      </w:tr>
      <w:tr w:rsidR="001C526A" w14:paraId="55EB1669" w14:textId="77777777" w:rsidTr="00706D30">
        <w:trPr>
          <w:cantSplit/>
          <w:jc w:val="center"/>
        </w:trPr>
        <w:tc>
          <w:tcPr>
            <w:tcW w:w="3118" w:type="dxa"/>
            <w:tcBorders>
              <w:left w:val="single" w:sz="4" w:space="0" w:color="auto"/>
              <w:bottom w:val="single" w:sz="4" w:space="0" w:color="auto"/>
              <w:right w:val="single" w:sz="4" w:space="0" w:color="auto"/>
            </w:tcBorders>
          </w:tcPr>
          <w:p w14:paraId="64B6D788" w14:textId="77777777" w:rsidR="001C526A" w:rsidRPr="0004455B" w:rsidRDefault="001C526A" w:rsidP="00706D30">
            <w:pPr>
              <w:pStyle w:val="TableTextS5"/>
            </w:pPr>
            <w:r w:rsidRPr="0004455B">
              <w:t>5.323</w:t>
            </w:r>
          </w:p>
        </w:tc>
        <w:tc>
          <w:tcPr>
            <w:tcW w:w="3118" w:type="dxa"/>
            <w:tcBorders>
              <w:left w:val="single" w:sz="4" w:space="0" w:color="auto"/>
              <w:bottom w:val="single" w:sz="4" w:space="0" w:color="auto"/>
              <w:right w:val="single" w:sz="4" w:space="0" w:color="auto"/>
            </w:tcBorders>
          </w:tcPr>
          <w:p w14:paraId="55776754" w14:textId="77777777" w:rsidR="001C526A" w:rsidRPr="0004455B" w:rsidRDefault="001C526A" w:rsidP="00706D30">
            <w:pPr>
              <w:pStyle w:val="TableTextS5"/>
            </w:pPr>
          </w:p>
        </w:tc>
        <w:tc>
          <w:tcPr>
            <w:tcW w:w="3118" w:type="dxa"/>
            <w:tcBorders>
              <w:left w:val="single" w:sz="4" w:space="0" w:color="auto"/>
              <w:bottom w:val="single" w:sz="4" w:space="0" w:color="auto"/>
              <w:right w:val="single" w:sz="4" w:space="0" w:color="auto"/>
            </w:tcBorders>
          </w:tcPr>
          <w:p w14:paraId="60C3E312" w14:textId="77777777" w:rsidR="001C526A" w:rsidRPr="0004455B" w:rsidRDefault="001C526A" w:rsidP="00706D30">
            <w:pPr>
              <w:pStyle w:val="TableTextS5"/>
            </w:pPr>
            <w:r w:rsidRPr="0004455B">
              <w:t>5.320</w:t>
            </w:r>
          </w:p>
        </w:tc>
      </w:tr>
    </w:tbl>
    <w:p w14:paraId="7AD299FF" w14:textId="77777777" w:rsidR="0027010E" w:rsidRPr="00F26427" w:rsidRDefault="0027010E" w:rsidP="0027010E">
      <w:pPr>
        <w:pStyle w:val="Tablefin"/>
      </w:pPr>
    </w:p>
    <w:p w14:paraId="13513AF1" w14:textId="369C6E0E" w:rsidR="002C3457" w:rsidRDefault="00223368">
      <w:pPr>
        <w:pStyle w:val="Reasons"/>
        <w:rPr>
          <w:lang w:eastAsia="zh-CN"/>
        </w:rPr>
      </w:pPr>
      <w:r>
        <w:rPr>
          <w:b/>
          <w:lang w:eastAsia="zh-CN"/>
        </w:rPr>
        <w:t>理由：</w:t>
      </w:r>
      <w:r>
        <w:rPr>
          <w:lang w:eastAsia="zh-CN"/>
        </w:rPr>
        <w:tab/>
      </w:r>
      <w:r w:rsidR="00EC5700" w:rsidRPr="00EC5700">
        <w:rPr>
          <w:rFonts w:hint="eastAsia"/>
          <w:lang w:eastAsia="zh-CN"/>
        </w:rPr>
        <w:t>确定在相关条件下</w:t>
      </w:r>
      <w:r w:rsidR="00EC5700" w:rsidRPr="00EC5700">
        <w:rPr>
          <w:rFonts w:hint="eastAsia"/>
          <w:lang w:eastAsia="zh-CN"/>
        </w:rPr>
        <w:t>694-960 MHz</w:t>
      </w:r>
      <w:r w:rsidR="00691F17">
        <w:rPr>
          <w:rFonts w:hint="eastAsia"/>
          <w:lang w:eastAsia="zh-CN"/>
        </w:rPr>
        <w:t>频段</w:t>
      </w:r>
      <w:r w:rsidR="00EC5700">
        <w:rPr>
          <w:rFonts w:hint="eastAsia"/>
          <w:lang w:eastAsia="zh-CN"/>
        </w:rPr>
        <w:t>供</w:t>
      </w:r>
      <w:r w:rsidR="00EC5700" w:rsidRPr="00EC5700">
        <w:rPr>
          <w:rFonts w:hint="eastAsia"/>
          <w:lang w:eastAsia="zh-CN"/>
        </w:rPr>
        <w:t>HIBS</w:t>
      </w:r>
      <w:r w:rsidR="00EC5700">
        <w:rPr>
          <w:rFonts w:hint="eastAsia"/>
          <w:lang w:eastAsia="zh-CN"/>
        </w:rPr>
        <w:t>使用</w:t>
      </w:r>
      <w:r w:rsidR="00EC5700" w:rsidRPr="00EC5700">
        <w:rPr>
          <w:rFonts w:hint="eastAsia"/>
          <w:lang w:eastAsia="zh-CN"/>
        </w:rPr>
        <w:t>。</w:t>
      </w:r>
    </w:p>
    <w:p w14:paraId="2E4EFDC7" w14:textId="77777777" w:rsidR="002C3457" w:rsidRDefault="00223368">
      <w:pPr>
        <w:pStyle w:val="Proposal"/>
        <w:rPr>
          <w:lang w:eastAsia="zh-CN"/>
        </w:rPr>
      </w:pPr>
      <w:r>
        <w:rPr>
          <w:lang w:eastAsia="zh-CN"/>
        </w:rPr>
        <w:t>ADD</w:t>
      </w:r>
      <w:r>
        <w:rPr>
          <w:lang w:eastAsia="zh-CN"/>
        </w:rPr>
        <w:tab/>
        <w:t>AFS/161A4/3</w:t>
      </w:r>
      <w:r>
        <w:rPr>
          <w:vanish/>
          <w:color w:val="7F7F7F" w:themeColor="text1" w:themeTint="80"/>
          <w:vertAlign w:val="superscript"/>
          <w:lang w:eastAsia="zh-CN"/>
        </w:rPr>
        <w:t>#</w:t>
      </w:r>
      <w:proofErr w:type="gramStart"/>
      <w:r>
        <w:rPr>
          <w:vanish/>
          <w:color w:val="7F7F7F" w:themeColor="text1" w:themeTint="80"/>
          <w:vertAlign w:val="superscript"/>
          <w:lang w:eastAsia="zh-CN"/>
        </w:rPr>
        <w:t>1416</w:t>
      </w:r>
      <w:proofErr w:type="gramEnd"/>
    </w:p>
    <w:p w14:paraId="276A870C" w14:textId="77777777" w:rsidR="00223368" w:rsidRPr="003C2739" w:rsidRDefault="00223368" w:rsidP="00313561">
      <w:pPr>
        <w:pStyle w:val="Note"/>
        <w:spacing w:before="120"/>
        <w:rPr>
          <w:lang w:eastAsia="zh-CN"/>
        </w:rPr>
      </w:pPr>
      <w:r w:rsidRPr="002536C0">
        <w:rPr>
          <w:rStyle w:val="Artdef"/>
          <w:lang w:eastAsia="zh-CN"/>
        </w:rPr>
        <w:t>5.C14</w:t>
      </w:r>
      <w:r w:rsidRPr="002536C0">
        <w:rPr>
          <w:rStyle w:val="Artdef"/>
          <w:lang w:eastAsia="zh-CN"/>
        </w:rPr>
        <w:tab/>
      </w:r>
      <w:r w:rsidRPr="002536C0">
        <w:rPr>
          <w:rFonts w:hint="eastAsia"/>
          <w:lang w:eastAsia="zh-CN"/>
        </w:rPr>
        <w:t>2</w:t>
      </w:r>
      <w:r w:rsidRPr="002536C0">
        <w:rPr>
          <w:rFonts w:ascii="SimSun" w:hAnsi="SimSun" w:cs="SimSun" w:hint="eastAsia"/>
          <w:lang w:eastAsia="zh-CN"/>
        </w:rPr>
        <w:t>区</w:t>
      </w:r>
      <w:r w:rsidRPr="002536C0">
        <w:rPr>
          <w:lang w:eastAsia="zh-CN"/>
        </w:rPr>
        <w:t>698-960 MHz</w:t>
      </w:r>
      <w:r w:rsidRPr="002536C0">
        <w:rPr>
          <w:rFonts w:ascii="SimSun" w:hAnsi="SimSun" w:cs="SimSun" w:hint="eastAsia"/>
          <w:lang w:eastAsia="zh-CN"/>
        </w:rPr>
        <w:t>频段或其部分频段，</w:t>
      </w:r>
      <w:r w:rsidRPr="002536C0">
        <w:rPr>
          <w:rFonts w:hint="eastAsia"/>
          <w:lang w:eastAsia="zh-CN"/>
        </w:rPr>
        <w:t>1</w:t>
      </w:r>
      <w:r w:rsidRPr="002536C0">
        <w:rPr>
          <w:rFonts w:ascii="SimSun" w:hAnsi="SimSun" w:cs="SimSun" w:hint="eastAsia"/>
          <w:lang w:eastAsia="zh-CN"/>
        </w:rPr>
        <w:t>区</w:t>
      </w:r>
      <w:r w:rsidRPr="002536C0">
        <w:rPr>
          <w:lang w:eastAsia="zh-CN"/>
        </w:rPr>
        <w:t>694-790 MHz</w:t>
      </w:r>
      <w:r w:rsidRPr="002536C0">
        <w:rPr>
          <w:rFonts w:ascii="SimSun" w:hAnsi="SimSun" w:cs="SimSun" w:hint="eastAsia"/>
          <w:lang w:eastAsia="zh-CN"/>
        </w:rPr>
        <w:t>或其部分频段，以及</w:t>
      </w:r>
      <w:r w:rsidRPr="002536C0">
        <w:rPr>
          <w:lang w:eastAsia="zh-CN"/>
        </w:rPr>
        <w:t>1</w:t>
      </w:r>
      <w:r w:rsidRPr="002536C0">
        <w:rPr>
          <w:rFonts w:ascii="SimSun" w:hAnsi="SimSun" w:cs="SimSun" w:hint="eastAsia"/>
          <w:lang w:eastAsia="zh-CN"/>
        </w:rPr>
        <w:t>区和</w:t>
      </w:r>
      <w:r w:rsidRPr="002536C0">
        <w:rPr>
          <w:lang w:eastAsia="zh-CN"/>
        </w:rPr>
        <w:t>3</w:t>
      </w:r>
      <w:r w:rsidRPr="002536C0">
        <w:rPr>
          <w:rFonts w:ascii="SimSun" w:hAnsi="SimSun" w:cs="SimSun" w:hint="eastAsia"/>
          <w:lang w:eastAsia="zh-CN"/>
        </w:rPr>
        <w:t>区</w:t>
      </w:r>
      <w:r w:rsidRPr="002536C0">
        <w:rPr>
          <w:lang w:eastAsia="zh-CN"/>
        </w:rPr>
        <w:t>790-960 MHz</w:t>
      </w:r>
      <w:r w:rsidRPr="002536C0">
        <w:rPr>
          <w:rFonts w:ascii="SimSun" w:hAnsi="SimSun" w:cs="SimSun" w:hint="eastAsia"/>
          <w:lang w:eastAsia="zh-CN"/>
        </w:rPr>
        <w:t>频段或其部分频段，确定供高空平台电台作为国际移动通信（</w:t>
      </w:r>
      <w:r w:rsidRPr="002536C0">
        <w:rPr>
          <w:lang w:eastAsia="zh-CN"/>
        </w:rPr>
        <w:t>IMT</w:t>
      </w:r>
      <w:r w:rsidRPr="002536C0">
        <w:rPr>
          <w:rFonts w:ascii="SimSun" w:hAnsi="SimSun" w:cs="SimSun" w:hint="eastAsia"/>
          <w:lang w:eastAsia="zh-CN"/>
        </w:rPr>
        <w:t>）基站（</w:t>
      </w:r>
      <w:r w:rsidRPr="002536C0">
        <w:rPr>
          <w:rFonts w:hint="eastAsia"/>
          <w:lang w:eastAsia="zh-CN"/>
        </w:rPr>
        <w:t>HIBS</w:t>
      </w:r>
      <w:r w:rsidRPr="002536C0">
        <w:rPr>
          <w:rFonts w:ascii="SimSun" w:hAnsi="SimSun" w:cs="SimSun" w:hint="eastAsia"/>
          <w:lang w:eastAsia="zh-CN"/>
        </w:rPr>
        <w:t>）使用。这种确定不妨碍在这些频段中已有划分的任何业务应用对这些频段的使用，亦未在《无线电规则》中确立优先地位。第</w:t>
      </w:r>
      <w:proofErr w:type="gramStart"/>
      <w:r w:rsidRPr="002536C0">
        <w:rPr>
          <w:rStyle w:val="Artref"/>
          <w:b/>
          <w:bCs/>
          <w:lang w:eastAsia="zh-CN"/>
        </w:rPr>
        <w:t>5.43A</w:t>
      </w:r>
      <w:r w:rsidRPr="002536C0">
        <w:rPr>
          <w:rStyle w:val="Artref"/>
          <w:rFonts w:ascii="SimSun" w:hAnsi="SimSun" w:cs="SimSun" w:hint="eastAsia"/>
          <w:lang w:eastAsia="zh-CN"/>
        </w:rPr>
        <w:t>款不适用。</w:t>
      </w:r>
      <w:r w:rsidRPr="002536C0">
        <w:rPr>
          <w:rStyle w:val="Artref"/>
          <w:rFonts w:hint="eastAsia"/>
          <w:lang w:eastAsia="zh-CN"/>
        </w:rPr>
        <w:t>在提交附录</w:t>
      </w:r>
      <w:proofErr w:type="gramEnd"/>
      <w:r w:rsidRPr="002536C0">
        <w:rPr>
          <w:rStyle w:val="Artref"/>
          <w:b/>
          <w:bCs/>
          <w:lang w:eastAsia="zh-CN"/>
        </w:rPr>
        <w:t>4</w:t>
      </w:r>
      <w:r w:rsidRPr="002536C0">
        <w:rPr>
          <w:rStyle w:val="Artref"/>
          <w:rFonts w:hint="eastAsia"/>
          <w:lang w:eastAsia="zh-CN"/>
        </w:rPr>
        <w:t>资料时，</w:t>
      </w:r>
      <w:r w:rsidRPr="002536C0">
        <w:rPr>
          <w:rStyle w:val="Artref"/>
          <w:lang w:eastAsia="zh-CN"/>
        </w:rPr>
        <w:t>HIBS</w:t>
      </w:r>
      <w:r w:rsidRPr="002536C0">
        <w:rPr>
          <w:rStyle w:val="Artref"/>
          <w:lang w:eastAsia="zh-CN"/>
        </w:rPr>
        <w:t>的通知</w:t>
      </w:r>
      <w:r w:rsidRPr="002536C0">
        <w:rPr>
          <w:rStyle w:val="Artref"/>
          <w:rFonts w:hint="eastAsia"/>
          <w:lang w:eastAsia="zh-CN"/>
        </w:rPr>
        <w:t>主管部门须发出客观的、可衡量的和可执行的承诺，保证在造成不可接受的干扰时，须立即将干扰降低到可接受的水平或停止发射。</w:t>
      </w:r>
      <w:r w:rsidRPr="002536C0">
        <w:rPr>
          <w:lang w:eastAsia="zh-CN"/>
        </w:rPr>
        <w:t>第</w:t>
      </w:r>
      <w:r w:rsidRPr="002536C0">
        <w:rPr>
          <w:b/>
          <w:bCs/>
          <w:lang w:eastAsia="zh-CN"/>
        </w:rPr>
        <w:t>[A14-HIBS 694-960</w:t>
      </w:r>
      <w:r w:rsidRPr="002536C0">
        <w:rPr>
          <w:b/>
          <w:bCs/>
          <w:lang w:val="en-US" w:eastAsia="zh-CN"/>
        </w:rPr>
        <w:t> </w:t>
      </w:r>
      <w:r w:rsidRPr="002536C0">
        <w:rPr>
          <w:b/>
          <w:bCs/>
          <w:lang w:eastAsia="zh-CN"/>
        </w:rPr>
        <w:t>MHZ]</w:t>
      </w:r>
      <w:r w:rsidRPr="002536C0">
        <w:rPr>
          <w:lang w:eastAsia="zh-CN"/>
        </w:rPr>
        <w:t>号决议</w:t>
      </w:r>
      <w:r w:rsidRPr="002536C0">
        <w:rPr>
          <w:b/>
          <w:bCs/>
          <w:lang w:eastAsia="zh-CN"/>
        </w:rPr>
        <w:t>（</w:t>
      </w:r>
      <w:r w:rsidRPr="002536C0">
        <w:rPr>
          <w:b/>
          <w:bCs/>
          <w:lang w:eastAsia="zh-CN"/>
        </w:rPr>
        <w:t>WRC</w:t>
      </w:r>
      <w:r w:rsidRPr="002536C0">
        <w:rPr>
          <w:b/>
          <w:bCs/>
          <w:lang w:eastAsia="zh-CN"/>
        </w:rPr>
        <w:noBreakHyphen/>
        <w:t>23</w:t>
      </w:r>
      <w:r w:rsidRPr="002536C0">
        <w:rPr>
          <w:b/>
          <w:bCs/>
          <w:lang w:eastAsia="zh-CN"/>
        </w:rPr>
        <w:t>）</w:t>
      </w:r>
      <w:r w:rsidRPr="002536C0">
        <w:rPr>
          <w:lang w:eastAsia="zh-CN"/>
        </w:rPr>
        <w:t>须适用。</w:t>
      </w:r>
      <w:r w:rsidRPr="002536C0">
        <w:rPr>
          <w:lang w:eastAsia="zh-CN"/>
        </w:rPr>
        <w:t>HIBS</w:t>
      </w:r>
      <w:r w:rsidRPr="002536C0">
        <w:rPr>
          <w:lang w:eastAsia="zh-CN"/>
        </w:rPr>
        <w:t>在</w:t>
      </w:r>
      <w:r w:rsidRPr="002536C0">
        <w:rPr>
          <w:lang w:eastAsia="zh-CN"/>
        </w:rPr>
        <w:t>694-728 MHz</w:t>
      </w:r>
      <w:r w:rsidRPr="002536C0">
        <w:rPr>
          <w:lang w:eastAsia="zh-CN"/>
        </w:rPr>
        <w:t>和</w:t>
      </w:r>
      <w:r w:rsidRPr="002536C0">
        <w:rPr>
          <w:lang w:eastAsia="zh-CN"/>
        </w:rPr>
        <w:t>830-835 MHz</w:t>
      </w:r>
      <w:r w:rsidRPr="002536C0">
        <w:rPr>
          <w:lang w:eastAsia="zh-CN"/>
        </w:rPr>
        <w:t>频段中的这种使用限于</w:t>
      </w:r>
      <w:r w:rsidRPr="002536C0">
        <w:rPr>
          <w:lang w:eastAsia="zh-CN"/>
        </w:rPr>
        <w:t>HIBS</w:t>
      </w:r>
      <w:r w:rsidRPr="002536C0">
        <w:rPr>
          <w:lang w:eastAsia="zh-CN"/>
        </w:rPr>
        <w:t>的接收</w:t>
      </w:r>
      <w:r w:rsidRPr="002536C0">
        <w:rPr>
          <w:rFonts w:hint="eastAsia"/>
          <w:lang w:eastAsia="zh-CN"/>
        </w:rPr>
        <w:t>。</w:t>
      </w:r>
      <w:r w:rsidRPr="002536C0">
        <w:rPr>
          <w:sz w:val="16"/>
          <w:szCs w:val="16"/>
          <w:lang w:eastAsia="zh-CN"/>
        </w:rPr>
        <w:t>（</w:t>
      </w:r>
      <w:r w:rsidRPr="002536C0">
        <w:rPr>
          <w:sz w:val="16"/>
          <w:szCs w:val="16"/>
          <w:lang w:eastAsia="zh-CN"/>
        </w:rPr>
        <w:t>WRC</w:t>
      </w:r>
      <w:r w:rsidRPr="002536C0">
        <w:rPr>
          <w:sz w:val="16"/>
          <w:szCs w:val="16"/>
          <w:lang w:eastAsia="zh-CN"/>
        </w:rPr>
        <w:noBreakHyphen/>
      </w:r>
      <w:r w:rsidRPr="002536C0">
        <w:rPr>
          <w:sz w:val="16"/>
          <w:lang w:eastAsia="zh-CN"/>
        </w:rPr>
        <w:t>23</w:t>
      </w:r>
      <w:r w:rsidRPr="002536C0">
        <w:rPr>
          <w:sz w:val="16"/>
          <w:lang w:eastAsia="zh-CN"/>
        </w:rPr>
        <w:t>）</w:t>
      </w:r>
    </w:p>
    <w:p w14:paraId="3CCBA356" w14:textId="760DEABF" w:rsidR="002C3457" w:rsidRDefault="00223368">
      <w:pPr>
        <w:pStyle w:val="Reasons"/>
        <w:rPr>
          <w:lang w:eastAsia="zh-CN"/>
        </w:rPr>
      </w:pPr>
      <w:r>
        <w:rPr>
          <w:b/>
          <w:lang w:eastAsia="zh-CN"/>
        </w:rPr>
        <w:t>理由：</w:t>
      </w:r>
      <w:r>
        <w:rPr>
          <w:lang w:eastAsia="zh-CN"/>
        </w:rPr>
        <w:tab/>
      </w:r>
      <w:r w:rsidR="00EC5700" w:rsidRPr="00EC5700">
        <w:rPr>
          <w:rFonts w:hint="eastAsia"/>
          <w:lang w:eastAsia="zh-CN"/>
        </w:rPr>
        <w:t>确定在相关条件下</w:t>
      </w:r>
      <w:r w:rsidR="00EC5700" w:rsidRPr="00EC5700">
        <w:rPr>
          <w:rFonts w:hint="eastAsia"/>
          <w:lang w:eastAsia="zh-CN"/>
        </w:rPr>
        <w:t>694-960 MHz</w:t>
      </w:r>
      <w:r w:rsidR="00691F17">
        <w:rPr>
          <w:rFonts w:hint="eastAsia"/>
          <w:lang w:eastAsia="zh-CN"/>
        </w:rPr>
        <w:t>频段</w:t>
      </w:r>
      <w:r w:rsidR="00EC5700">
        <w:rPr>
          <w:rFonts w:hint="eastAsia"/>
          <w:lang w:eastAsia="zh-CN"/>
        </w:rPr>
        <w:t>供</w:t>
      </w:r>
      <w:r w:rsidR="00EC5700" w:rsidRPr="00EC5700">
        <w:rPr>
          <w:rFonts w:hint="eastAsia"/>
          <w:lang w:eastAsia="zh-CN"/>
        </w:rPr>
        <w:t>HIBS</w:t>
      </w:r>
      <w:r w:rsidR="00EC5700">
        <w:rPr>
          <w:rFonts w:hint="eastAsia"/>
          <w:lang w:eastAsia="zh-CN"/>
        </w:rPr>
        <w:t>使用</w:t>
      </w:r>
      <w:r w:rsidR="00EC5700" w:rsidRPr="00EC5700">
        <w:rPr>
          <w:rFonts w:hint="eastAsia"/>
          <w:lang w:eastAsia="zh-CN"/>
        </w:rPr>
        <w:t>。</w:t>
      </w:r>
    </w:p>
    <w:p w14:paraId="6B45FB1F" w14:textId="77777777" w:rsidR="002C3457" w:rsidRDefault="00223368">
      <w:pPr>
        <w:pStyle w:val="Proposal"/>
        <w:rPr>
          <w:lang w:eastAsia="zh-CN"/>
        </w:rPr>
      </w:pPr>
      <w:r>
        <w:rPr>
          <w:lang w:eastAsia="zh-CN"/>
        </w:rPr>
        <w:lastRenderedPageBreak/>
        <w:t>ADD</w:t>
      </w:r>
      <w:r>
        <w:rPr>
          <w:lang w:eastAsia="zh-CN"/>
        </w:rPr>
        <w:tab/>
        <w:t>AFS/161A4/4</w:t>
      </w:r>
      <w:r>
        <w:rPr>
          <w:vanish/>
          <w:color w:val="7F7F7F" w:themeColor="text1" w:themeTint="80"/>
          <w:vertAlign w:val="superscript"/>
          <w:lang w:eastAsia="zh-CN"/>
        </w:rPr>
        <w:t>#</w:t>
      </w:r>
      <w:proofErr w:type="gramStart"/>
      <w:r>
        <w:rPr>
          <w:vanish/>
          <w:color w:val="7F7F7F" w:themeColor="text1" w:themeTint="80"/>
          <w:vertAlign w:val="superscript"/>
          <w:lang w:eastAsia="zh-CN"/>
        </w:rPr>
        <w:t>1417</w:t>
      </w:r>
      <w:proofErr w:type="gramEnd"/>
    </w:p>
    <w:p w14:paraId="76BFCF24" w14:textId="77777777" w:rsidR="00223368" w:rsidRPr="00DB34FF" w:rsidRDefault="00223368" w:rsidP="00313561">
      <w:pPr>
        <w:pStyle w:val="Note"/>
        <w:spacing w:before="120"/>
        <w:rPr>
          <w:lang w:eastAsia="zh-CN"/>
        </w:rPr>
      </w:pPr>
      <w:r w:rsidRPr="002536C0">
        <w:rPr>
          <w:rStyle w:val="Artdef"/>
          <w:szCs w:val="22"/>
          <w:lang w:eastAsia="zh-CN"/>
        </w:rPr>
        <w:t>5.D14</w:t>
      </w:r>
      <w:r w:rsidRPr="002536C0">
        <w:rPr>
          <w:rStyle w:val="Artdef"/>
          <w:szCs w:val="22"/>
          <w:lang w:eastAsia="zh-CN"/>
        </w:rPr>
        <w:tab/>
      </w:r>
      <w:r w:rsidRPr="002536C0">
        <w:rPr>
          <w:lang w:eastAsia="zh-CN"/>
        </w:rPr>
        <w:t>698-790 MHz</w:t>
      </w:r>
      <w:r w:rsidRPr="002536C0">
        <w:rPr>
          <w:rFonts w:ascii="SimSun" w:hAnsi="SimSun" w:cs="SimSun" w:hint="eastAsia"/>
          <w:lang w:eastAsia="zh-CN"/>
        </w:rPr>
        <w:t>频段或其部分频段，在第</w:t>
      </w:r>
      <w:r w:rsidRPr="002536C0">
        <w:rPr>
          <w:b/>
          <w:bCs/>
          <w:lang w:eastAsia="zh-CN"/>
        </w:rPr>
        <w:t>5.313A</w:t>
      </w:r>
      <w:r w:rsidRPr="002536C0">
        <w:rPr>
          <w:rFonts w:ascii="SimSun" w:hAnsi="SimSun" w:cs="SimSun" w:hint="eastAsia"/>
          <w:lang w:eastAsia="zh-CN"/>
        </w:rPr>
        <w:t>款所列国家已划分给了作为主要业务的移动业务，确定供高空平台电台作为国际移动通信（</w:t>
      </w:r>
      <w:r w:rsidRPr="002536C0">
        <w:rPr>
          <w:lang w:eastAsia="zh-CN"/>
        </w:rPr>
        <w:t>IMT</w:t>
      </w:r>
      <w:r w:rsidRPr="002536C0">
        <w:rPr>
          <w:rFonts w:ascii="SimSun" w:hAnsi="SimSun" w:cs="SimSun" w:hint="eastAsia"/>
          <w:lang w:eastAsia="zh-CN"/>
        </w:rPr>
        <w:t>）基站（</w:t>
      </w:r>
      <w:r w:rsidRPr="002536C0">
        <w:rPr>
          <w:rFonts w:hint="eastAsia"/>
          <w:lang w:eastAsia="zh-CN"/>
        </w:rPr>
        <w:t>HIBS</w:t>
      </w:r>
      <w:r w:rsidRPr="002536C0">
        <w:rPr>
          <w:rFonts w:ascii="SimSun" w:hAnsi="SimSun" w:cs="SimSun" w:hint="eastAsia"/>
          <w:lang w:eastAsia="zh-CN"/>
        </w:rPr>
        <w:t>）使用。这种确定不妨碍在这些频段中已有划分的任何业务应用对这些频段的使用，亦未在《无线电规则》中确立优先地位。第</w:t>
      </w:r>
      <w:proofErr w:type="gramStart"/>
      <w:r w:rsidRPr="002536C0">
        <w:rPr>
          <w:rStyle w:val="Artref"/>
          <w:b/>
          <w:bCs/>
          <w:lang w:eastAsia="zh-CN"/>
        </w:rPr>
        <w:t>5.43A</w:t>
      </w:r>
      <w:r w:rsidRPr="002536C0">
        <w:rPr>
          <w:rStyle w:val="Artref"/>
          <w:rFonts w:ascii="SimSun" w:hAnsi="SimSun" w:cs="SimSun" w:hint="eastAsia"/>
          <w:lang w:eastAsia="zh-CN"/>
        </w:rPr>
        <w:t>款不适用。</w:t>
      </w:r>
      <w:r w:rsidRPr="002536C0">
        <w:rPr>
          <w:rStyle w:val="Artref"/>
          <w:rFonts w:hint="eastAsia"/>
          <w:lang w:eastAsia="zh-CN"/>
        </w:rPr>
        <w:t>在提交附录</w:t>
      </w:r>
      <w:proofErr w:type="gramEnd"/>
      <w:r w:rsidRPr="002536C0">
        <w:rPr>
          <w:rStyle w:val="Artref"/>
          <w:b/>
          <w:bCs/>
          <w:lang w:eastAsia="zh-CN"/>
        </w:rPr>
        <w:t>4</w:t>
      </w:r>
      <w:r w:rsidRPr="002536C0">
        <w:rPr>
          <w:rStyle w:val="Artref"/>
          <w:rFonts w:hint="eastAsia"/>
          <w:lang w:eastAsia="zh-CN"/>
        </w:rPr>
        <w:t>资料时，</w:t>
      </w:r>
      <w:r w:rsidRPr="002536C0">
        <w:rPr>
          <w:rStyle w:val="Artref"/>
          <w:lang w:eastAsia="zh-CN"/>
        </w:rPr>
        <w:t>HIBS</w:t>
      </w:r>
      <w:r w:rsidRPr="002536C0">
        <w:rPr>
          <w:rStyle w:val="Artref"/>
          <w:lang w:eastAsia="zh-CN"/>
        </w:rPr>
        <w:t>的通知主管部门须发出客观的、可衡量的和可执行的承诺，保证在造成不可接受的干扰时，须立即将干扰降低到可接受的水平或停止发射。</w:t>
      </w:r>
      <w:r w:rsidRPr="002536C0">
        <w:rPr>
          <w:lang w:eastAsia="zh-CN"/>
        </w:rPr>
        <w:t>第</w:t>
      </w:r>
      <w:r w:rsidRPr="002536C0">
        <w:rPr>
          <w:b/>
          <w:bCs/>
          <w:lang w:eastAsia="zh-CN"/>
        </w:rPr>
        <w:t>[A14-HIBS 694-960 MHZ]</w:t>
      </w:r>
      <w:r w:rsidRPr="002536C0">
        <w:rPr>
          <w:lang w:eastAsia="zh-CN"/>
        </w:rPr>
        <w:t>号决议</w:t>
      </w:r>
      <w:r w:rsidRPr="002536C0">
        <w:rPr>
          <w:b/>
          <w:bCs/>
          <w:lang w:eastAsia="zh-CN"/>
        </w:rPr>
        <w:t>（</w:t>
      </w:r>
      <w:r w:rsidRPr="002536C0">
        <w:rPr>
          <w:b/>
          <w:bCs/>
          <w:lang w:eastAsia="zh-CN"/>
        </w:rPr>
        <w:t>WRC</w:t>
      </w:r>
      <w:r w:rsidRPr="002536C0">
        <w:rPr>
          <w:b/>
          <w:bCs/>
          <w:lang w:eastAsia="zh-CN"/>
        </w:rPr>
        <w:noBreakHyphen/>
        <w:t>23</w:t>
      </w:r>
      <w:r w:rsidRPr="002536C0">
        <w:rPr>
          <w:b/>
          <w:bCs/>
          <w:lang w:eastAsia="zh-CN"/>
        </w:rPr>
        <w:t>）</w:t>
      </w:r>
      <w:r w:rsidRPr="002536C0">
        <w:rPr>
          <w:lang w:eastAsia="zh-CN"/>
        </w:rPr>
        <w:t>须适用。</w:t>
      </w:r>
      <w:r w:rsidRPr="002536C0">
        <w:rPr>
          <w:lang w:eastAsia="zh-CN"/>
        </w:rPr>
        <w:t>HIBS</w:t>
      </w:r>
      <w:r w:rsidRPr="002536C0">
        <w:rPr>
          <w:lang w:eastAsia="zh-CN"/>
        </w:rPr>
        <w:t>在</w:t>
      </w:r>
      <w:r w:rsidRPr="002536C0">
        <w:rPr>
          <w:lang w:eastAsia="zh-CN"/>
        </w:rPr>
        <w:t>698-728 MHz</w:t>
      </w:r>
      <w:r w:rsidRPr="002536C0">
        <w:rPr>
          <w:lang w:eastAsia="zh-CN"/>
        </w:rPr>
        <w:t>频段中的这种使用限于</w:t>
      </w:r>
      <w:r w:rsidRPr="002536C0">
        <w:rPr>
          <w:lang w:eastAsia="zh-CN"/>
        </w:rPr>
        <w:t>HIBS</w:t>
      </w:r>
      <w:r w:rsidRPr="002536C0">
        <w:rPr>
          <w:lang w:eastAsia="zh-CN"/>
        </w:rPr>
        <w:t>的接收</w:t>
      </w:r>
      <w:r w:rsidRPr="002536C0">
        <w:rPr>
          <w:rFonts w:hint="eastAsia"/>
          <w:lang w:eastAsia="zh-CN"/>
        </w:rPr>
        <w:t>。</w:t>
      </w:r>
      <w:r w:rsidRPr="002536C0">
        <w:rPr>
          <w:rFonts w:ascii="SimSun" w:hAnsi="SimSun" w:cs="SimSun" w:hint="eastAsia"/>
          <w:sz w:val="16"/>
          <w:szCs w:val="16"/>
          <w:lang w:eastAsia="zh-CN"/>
        </w:rPr>
        <w:t>（</w:t>
      </w:r>
      <w:r w:rsidRPr="002536C0">
        <w:rPr>
          <w:sz w:val="16"/>
          <w:szCs w:val="16"/>
          <w:lang w:eastAsia="zh-CN"/>
        </w:rPr>
        <w:t>WRC</w:t>
      </w:r>
      <w:r w:rsidRPr="002536C0">
        <w:rPr>
          <w:sz w:val="16"/>
          <w:szCs w:val="16"/>
          <w:lang w:eastAsia="zh-CN"/>
        </w:rPr>
        <w:noBreakHyphen/>
      </w:r>
      <w:r w:rsidRPr="002536C0">
        <w:rPr>
          <w:sz w:val="16"/>
          <w:lang w:eastAsia="zh-CN"/>
        </w:rPr>
        <w:t>23</w:t>
      </w:r>
      <w:r w:rsidRPr="002536C0">
        <w:rPr>
          <w:rFonts w:ascii="SimSun" w:hAnsi="SimSun" w:cs="SimSun" w:hint="eastAsia"/>
          <w:sz w:val="16"/>
          <w:lang w:eastAsia="zh-CN"/>
        </w:rPr>
        <w:t>）</w:t>
      </w:r>
    </w:p>
    <w:p w14:paraId="377A9416" w14:textId="48204188" w:rsidR="002C3457" w:rsidRDefault="00223368">
      <w:pPr>
        <w:pStyle w:val="Reasons"/>
        <w:rPr>
          <w:lang w:eastAsia="zh-CN"/>
        </w:rPr>
      </w:pPr>
      <w:r>
        <w:rPr>
          <w:b/>
          <w:lang w:eastAsia="zh-CN"/>
        </w:rPr>
        <w:t>理由：</w:t>
      </w:r>
      <w:r>
        <w:rPr>
          <w:lang w:eastAsia="zh-CN"/>
        </w:rPr>
        <w:tab/>
      </w:r>
      <w:r w:rsidR="00EC5700" w:rsidRPr="00EC5700">
        <w:rPr>
          <w:rFonts w:hint="eastAsia"/>
          <w:lang w:eastAsia="zh-CN"/>
        </w:rPr>
        <w:t>确定在相关条件下</w:t>
      </w:r>
      <w:r w:rsidR="00EC5700">
        <w:rPr>
          <w:rFonts w:hint="eastAsia"/>
          <w:lang w:eastAsia="zh-CN"/>
        </w:rPr>
        <w:t>3</w:t>
      </w:r>
      <w:r w:rsidR="00EC5700">
        <w:rPr>
          <w:rFonts w:hint="eastAsia"/>
          <w:lang w:eastAsia="zh-CN"/>
        </w:rPr>
        <w:t>区国家中的</w:t>
      </w:r>
      <w:r w:rsidR="00EC5700" w:rsidRPr="00EC5700">
        <w:rPr>
          <w:rFonts w:hint="eastAsia"/>
          <w:lang w:eastAsia="zh-CN"/>
        </w:rPr>
        <w:t>69</w:t>
      </w:r>
      <w:r w:rsidR="00EC5700">
        <w:rPr>
          <w:lang w:eastAsia="zh-CN"/>
        </w:rPr>
        <w:t>8</w:t>
      </w:r>
      <w:r w:rsidR="00EC5700" w:rsidRPr="00EC5700">
        <w:rPr>
          <w:rFonts w:hint="eastAsia"/>
          <w:lang w:eastAsia="zh-CN"/>
        </w:rPr>
        <w:t>-</w:t>
      </w:r>
      <w:r w:rsidR="00EC5700">
        <w:rPr>
          <w:lang w:eastAsia="zh-CN"/>
        </w:rPr>
        <w:t>790</w:t>
      </w:r>
      <w:r w:rsidR="00EC5700" w:rsidRPr="00EC5700">
        <w:rPr>
          <w:rFonts w:hint="eastAsia"/>
          <w:lang w:eastAsia="zh-CN"/>
        </w:rPr>
        <w:t xml:space="preserve"> MHz</w:t>
      </w:r>
      <w:r w:rsidR="00691F17">
        <w:rPr>
          <w:rFonts w:hint="eastAsia"/>
          <w:lang w:eastAsia="zh-CN"/>
        </w:rPr>
        <w:t>频段</w:t>
      </w:r>
      <w:r w:rsidR="00EC5700">
        <w:rPr>
          <w:rFonts w:hint="eastAsia"/>
          <w:lang w:eastAsia="zh-CN"/>
        </w:rPr>
        <w:t>供</w:t>
      </w:r>
      <w:r w:rsidR="00EC5700" w:rsidRPr="00EC5700">
        <w:rPr>
          <w:rFonts w:hint="eastAsia"/>
          <w:lang w:eastAsia="zh-CN"/>
        </w:rPr>
        <w:t>HIBS</w:t>
      </w:r>
      <w:r w:rsidR="00EC5700">
        <w:rPr>
          <w:rFonts w:hint="eastAsia"/>
          <w:lang w:eastAsia="zh-CN"/>
        </w:rPr>
        <w:t>使用</w:t>
      </w:r>
      <w:r w:rsidR="00EC5700" w:rsidRPr="00EC5700">
        <w:rPr>
          <w:rFonts w:hint="eastAsia"/>
          <w:lang w:eastAsia="zh-CN"/>
        </w:rPr>
        <w:t>。</w:t>
      </w:r>
    </w:p>
    <w:p w14:paraId="748FDB24" w14:textId="77777777" w:rsidR="002C3457" w:rsidRDefault="00223368">
      <w:pPr>
        <w:pStyle w:val="Proposal"/>
      </w:pPr>
      <w:r>
        <w:t>MOD</w:t>
      </w:r>
      <w:r>
        <w:tab/>
        <w:t>AFS/161A4/5</w:t>
      </w:r>
      <w:r>
        <w:rPr>
          <w:vanish/>
          <w:color w:val="7F7F7F" w:themeColor="text1" w:themeTint="80"/>
          <w:vertAlign w:val="superscript"/>
        </w:rPr>
        <w:t>#1442</w:t>
      </w:r>
    </w:p>
    <w:p w14:paraId="4DD6FB66" w14:textId="77777777" w:rsidR="00223368" w:rsidRPr="007259EE" w:rsidRDefault="00223368" w:rsidP="00313561">
      <w:pPr>
        <w:pStyle w:val="Tabletitle"/>
        <w:rPr>
          <w:lang w:eastAsia="zh-CN"/>
        </w:rPr>
      </w:pPr>
      <w:r w:rsidRPr="007259EE">
        <w:rPr>
          <w:lang w:eastAsia="zh-CN"/>
        </w:rPr>
        <w:t>1 710-2 170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032700" w14:paraId="3BD28CC3"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4B7753B1" w14:textId="77777777" w:rsidR="00223368" w:rsidRPr="00703B73" w:rsidRDefault="00223368" w:rsidP="00313561">
            <w:pPr>
              <w:pStyle w:val="Tablehead"/>
              <w:tabs>
                <w:tab w:val="left" w:pos="431"/>
                <w:tab w:val="left" w:pos="2977"/>
              </w:tabs>
              <w:rPr>
                <w:rFonts w:ascii="Times New Roman" w:hAnsi="Times New Roman"/>
              </w:rPr>
            </w:pPr>
            <w:proofErr w:type="spellStart"/>
            <w:r w:rsidRPr="00703B73">
              <w:rPr>
                <w:rFonts w:ascii="Times New Roman" w:hAnsi="Times New Roman"/>
              </w:rPr>
              <w:t>划分给以下业务</w:t>
            </w:r>
            <w:proofErr w:type="spellEnd"/>
          </w:p>
        </w:tc>
      </w:tr>
      <w:tr w:rsidR="00032700" w14:paraId="733337C3" w14:textId="77777777" w:rsidTr="00313561">
        <w:trPr>
          <w:cantSplit/>
          <w:jc w:val="center"/>
        </w:trPr>
        <w:tc>
          <w:tcPr>
            <w:tcW w:w="3118" w:type="dxa"/>
            <w:tcBorders>
              <w:top w:val="single" w:sz="4" w:space="0" w:color="auto"/>
              <w:left w:val="single" w:sz="4" w:space="0" w:color="auto"/>
              <w:bottom w:val="single" w:sz="4" w:space="0" w:color="auto"/>
              <w:right w:val="single" w:sz="4" w:space="0" w:color="auto"/>
            </w:tcBorders>
          </w:tcPr>
          <w:p w14:paraId="176ED80E" w14:textId="77777777" w:rsidR="00223368" w:rsidRDefault="00223368" w:rsidP="00313561">
            <w:pPr>
              <w:pStyle w:val="Tablehead"/>
              <w:tabs>
                <w:tab w:val="left" w:pos="431"/>
                <w:tab w:val="left" w:pos="2977"/>
              </w:tabs>
            </w:pPr>
            <w:r>
              <w:t>1</w:t>
            </w:r>
            <w:r>
              <w:t>区</w:t>
            </w:r>
          </w:p>
        </w:tc>
        <w:tc>
          <w:tcPr>
            <w:tcW w:w="3118" w:type="dxa"/>
            <w:tcBorders>
              <w:top w:val="single" w:sz="4" w:space="0" w:color="auto"/>
              <w:left w:val="single" w:sz="4" w:space="0" w:color="auto"/>
              <w:bottom w:val="single" w:sz="4" w:space="0" w:color="auto"/>
              <w:right w:val="single" w:sz="4" w:space="0" w:color="auto"/>
            </w:tcBorders>
          </w:tcPr>
          <w:p w14:paraId="126341F1" w14:textId="77777777" w:rsidR="00223368" w:rsidRDefault="00223368" w:rsidP="00313561">
            <w:pPr>
              <w:pStyle w:val="Tablehead"/>
              <w:tabs>
                <w:tab w:val="left" w:pos="431"/>
                <w:tab w:val="left" w:pos="2977"/>
              </w:tabs>
            </w:pPr>
            <w:r>
              <w:t>2</w:t>
            </w:r>
            <w:r>
              <w:t>区</w:t>
            </w:r>
          </w:p>
        </w:tc>
        <w:tc>
          <w:tcPr>
            <w:tcW w:w="3118" w:type="dxa"/>
            <w:tcBorders>
              <w:top w:val="single" w:sz="4" w:space="0" w:color="auto"/>
              <w:left w:val="single" w:sz="4" w:space="0" w:color="auto"/>
              <w:bottom w:val="single" w:sz="4" w:space="0" w:color="auto"/>
              <w:right w:val="single" w:sz="4" w:space="0" w:color="auto"/>
            </w:tcBorders>
          </w:tcPr>
          <w:p w14:paraId="04E57E84" w14:textId="77777777" w:rsidR="00223368" w:rsidRDefault="00223368" w:rsidP="00313561">
            <w:pPr>
              <w:pStyle w:val="Tablehead"/>
              <w:tabs>
                <w:tab w:val="left" w:pos="431"/>
                <w:tab w:val="left" w:pos="2977"/>
              </w:tabs>
            </w:pPr>
            <w:r>
              <w:t>3</w:t>
            </w:r>
            <w:r>
              <w:t>区</w:t>
            </w:r>
          </w:p>
        </w:tc>
      </w:tr>
      <w:tr w:rsidR="00032700" w14:paraId="1879DECC"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0EEF1B52" w14:textId="77777777" w:rsidR="00223368" w:rsidRPr="00F471D3" w:rsidRDefault="00223368" w:rsidP="00313561">
            <w:pPr>
              <w:pStyle w:val="TableTextS5"/>
              <w:tabs>
                <w:tab w:val="clear" w:pos="3119"/>
                <w:tab w:val="left" w:pos="2977"/>
              </w:tabs>
            </w:pPr>
            <w:r w:rsidRPr="00F471D3">
              <w:rPr>
                <w:rStyle w:val="Tablefreq"/>
              </w:rPr>
              <w:t>1 710-1 930</w:t>
            </w:r>
            <w:r w:rsidRPr="00F471D3">
              <w:tab/>
            </w:r>
            <w:r w:rsidRPr="007A315F">
              <w:rPr>
                <w:rStyle w:val="capS5"/>
              </w:rPr>
              <w:t>固定</w:t>
            </w:r>
          </w:p>
          <w:p w14:paraId="05F7C66D" w14:textId="77777777" w:rsidR="00223368" w:rsidRPr="00F471D3" w:rsidRDefault="00223368" w:rsidP="00313561">
            <w:pPr>
              <w:pStyle w:val="TableTextS5"/>
              <w:tabs>
                <w:tab w:val="clear" w:pos="3119"/>
                <w:tab w:val="left" w:pos="2977"/>
              </w:tabs>
            </w:pPr>
            <w:r w:rsidRPr="00F471D3">
              <w:tab/>
            </w:r>
            <w:r w:rsidRPr="00F471D3">
              <w:rPr>
                <w:rFonts w:hint="eastAsia"/>
              </w:rPr>
              <w:tab/>
            </w:r>
            <w:r w:rsidRPr="007A315F">
              <w:rPr>
                <w:rStyle w:val="capS5"/>
              </w:rPr>
              <w:t>移动</w:t>
            </w:r>
            <w:r w:rsidRPr="00007980">
              <w:rPr>
                <w:rStyle w:val="capS5"/>
                <w:rFonts w:hint="eastAsia"/>
              </w:rPr>
              <w:t xml:space="preserve"> </w:t>
            </w:r>
            <w:r w:rsidRPr="00007980">
              <w:rPr>
                <w:rStyle w:val="capS5"/>
              </w:rPr>
              <w:t xml:space="preserve"> </w:t>
            </w:r>
            <w:r w:rsidRPr="00007980">
              <w:t xml:space="preserve">5.384A  </w:t>
            </w:r>
            <w:ins w:id="33" w:author="Author">
              <w:r w:rsidRPr="00007980">
                <w:t xml:space="preserve">MOD </w:t>
              </w:r>
            </w:ins>
            <w:r w:rsidRPr="00007980">
              <w:t>5.388A  5.388B</w:t>
            </w:r>
          </w:p>
          <w:p w14:paraId="0D83E877" w14:textId="77777777" w:rsidR="00223368" w:rsidRPr="00F471D3" w:rsidRDefault="00223368" w:rsidP="00313561">
            <w:pPr>
              <w:pStyle w:val="TableTextS5"/>
              <w:tabs>
                <w:tab w:val="clear" w:pos="3119"/>
                <w:tab w:val="left" w:pos="2977"/>
              </w:tabs>
            </w:pPr>
            <w:r w:rsidRPr="00F471D3">
              <w:tab/>
            </w:r>
            <w:r w:rsidRPr="00F471D3">
              <w:rPr>
                <w:rFonts w:hint="eastAsia"/>
              </w:rPr>
              <w:tab/>
            </w:r>
            <w:proofErr w:type="gramStart"/>
            <w:r w:rsidRPr="00F471D3">
              <w:t>5.149  5.341</w:t>
            </w:r>
            <w:proofErr w:type="gramEnd"/>
            <w:r w:rsidRPr="00F471D3">
              <w:t xml:space="preserve">  5.385  5.386  5.387  5.388</w:t>
            </w:r>
          </w:p>
        </w:tc>
      </w:tr>
      <w:tr w:rsidR="00032700" w14:paraId="6BBC8B65" w14:textId="77777777" w:rsidTr="00313561">
        <w:trPr>
          <w:cantSplit/>
          <w:jc w:val="center"/>
        </w:trPr>
        <w:tc>
          <w:tcPr>
            <w:tcW w:w="3118" w:type="dxa"/>
            <w:tcBorders>
              <w:top w:val="single" w:sz="4" w:space="0" w:color="auto"/>
              <w:left w:val="single" w:sz="4" w:space="0" w:color="auto"/>
              <w:right w:val="single" w:sz="4" w:space="0" w:color="auto"/>
            </w:tcBorders>
          </w:tcPr>
          <w:p w14:paraId="1664E91E" w14:textId="77777777" w:rsidR="00223368" w:rsidRPr="00F471D3" w:rsidRDefault="00223368" w:rsidP="00313561">
            <w:pPr>
              <w:pStyle w:val="TableTextS5"/>
              <w:tabs>
                <w:tab w:val="left" w:pos="2977"/>
              </w:tabs>
              <w:rPr>
                <w:rStyle w:val="Tablefreq"/>
              </w:rPr>
            </w:pPr>
            <w:r w:rsidRPr="00F471D3">
              <w:rPr>
                <w:rStyle w:val="Tablefreq"/>
              </w:rPr>
              <w:t>1 930-1 970</w:t>
            </w:r>
          </w:p>
          <w:p w14:paraId="384FCF6F" w14:textId="77777777" w:rsidR="00223368" w:rsidRPr="007A315F" w:rsidRDefault="00223368" w:rsidP="00313561">
            <w:pPr>
              <w:pStyle w:val="TableTextS5"/>
              <w:tabs>
                <w:tab w:val="left" w:pos="2977"/>
              </w:tabs>
              <w:rPr>
                <w:rStyle w:val="capS5"/>
              </w:rPr>
            </w:pPr>
            <w:r w:rsidRPr="007A315F">
              <w:rPr>
                <w:rStyle w:val="capS5"/>
              </w:rPr>
              <w:t>固定</w:t>
            </w:r>
          </w:p>
          <w:p w14:paraId="68D59D41" w14:textId="77777777" w:rsidR="00223368" w:rsidRPr="00F471D3" w:rsidRDefault="00223368" w:rsidP="00313561">
            <w:pPr>
              <w:pStyle w:val="TableTextS5"/>
              <w:tabs>
                <w:tab w:val="left" w:pos="2977"/>
              </w:tabs>
            </w:pPr>
            <w:r w:rsidRPr="007A315F">
              <w:rPr>
                <w:rStyle w:val="capS5"/>
              </w:rPr>
              <w:t>移动</w:t>
            </w:r>
            <w:r w:rsidRPr="00F471D3">
              <w:t xml:space="preserve">  </w:t>
            </w:r>
            <w:ins w:id="34" w:author="Author">
              <w:r w:rsidRPr="00007980">
                <w:t xml:space="preserve">MOD </w:t>
              </w:r>
            </w:ins>
            <w:r w:rsidRPr="00007980">
              <w:t>5.388A  5.388B</w:t>
            </w:r>
          </w:p>
        </w:tc>
        <w:tc>
          <w:tcPr>
            <w:tcW w:w="3118" w:type="dxa"/>
            <w:tcBorders>
              <w:top w:val="single" w:sz="4" w:space="0" w:color="auto"/>
              <w:left w:val="single" w:sz="4" w:space="0" w:color="auto"/>
              <w:right w:val="single" w:sz="4" w:space="0" w:color="auto"/>
            </w:tcBorders>
          </w:tcPr>
          <w:p w14:paraId="65FEAED6" w14:textId="77777777" w:rsidR="00223368" w:rsidRPr="00F471D3" w:rsidRDefault="00223368" w:rsidP="00313561">
            <w:pPr>
              <w:pStyle w:val="TableTextS5"/>
              <w:tabs>
                <w:tab w:val="left" w:pos="2977"/>
              </w:tabs>
              <w:rPr>
                <w:rStyle w:val="Tablefreq"/>
                <w:lang w:eastAsia="zh-CN"/>
              </w:rPr>
            </w:pPr>
            <w:r w:rsidRPr="00F471D3">
              <w:rPr>
                <w:rStyle w:val="Tablefreq"/>
                <w:lang w:eastAsia="zh-CN"/>
              </w:rPr>
              <w:t>1 930-1 970</w:t>
            </w:r>
          </w:p>
          <w:p w14:paraId="76863AFB" w14:textId="77777777" w:rsidR="00223368" w:rsidRPr="007A315F" w:rsidRDefault="00223368" w:rsidP="00313561">
            <w:pPr>
              <w:pStyle w:val="TableTextS5"/>
              <w:tabs>
                <w:tab w:val="left" w:pos="2977"/>
              </w:tabs>
              <w:rPr>
                <w:rStyle w:val="capS5"/>
              </w:rPr>
            </w:pPr>
            <w:r w:rsidRPr="007A315F">
              <w:rPr>
                <w:rStyle w:val="capS5"/>
              </w:rPr>
              <w:t>固定</w:t>
            </w:r>
          </w:p>
          <w:p w14:paraId="169196F6" w14:textId="77777777" w:rsidR="00223368" w:rsidRPr="00F471D3" w:rsidRDefault="00223368" w:rsidP="00313561">
            <w:pPr>
              <w:pStyle w:val="TableTextS5"/>
              <w:tabs>
                <w:tab w:val="left" w:pos="2977"/>
              </w:tabs>
              <w:rPr>
                <w:lang w:eastAsia="zh-CN"/>
              </w:rPr>
            </w:pPr>
            <w:r w:rsidRPr="007A315F">
              <w:rPr>
                <w:rStyle w:val="capS5"/>
              </w:rPr>
              <w:t>移动</w:t>
            </w:r>
            <w:r w:rsidRPr="00F471D3">
              <w:rPr>
                <w:lang w:eastAsia="zh-CN"/>
              </w:rPr>
              <w:t xml:space="preserve">  </w:t>
            </w:r>
            <w:ins w:id="35" w:author="Author">
              <w:r w:rsidRPr="00007980">
                <w:rPr>
                  <w:lang w:eastAsia="zh-CN"/>
                </w:rPr>
                <w:t xml:space="preserve">MOD </w:t>
              </w:r>
            </w:ins>
            <w:r w:rsidRPr="00007980">
              <w:rPr>
                <w:lang w:eastAsia="zh-CN"/>
              </w:rPr>
              <w:t>5.388A  5.388B</w:t>
            </w:r>
          </w:p>
          <w:p w14:paraId="6A5924DF" w14:textId="77777777" w:rsidR="00223368" w:rsidRPr="00CF5AF7" w:rsidRDefault="00223368" w:rsidP="00313561">
            <w:pPr>
              <w:pStyle w:val="TableTextS5"/>
              <w:tabs>
                <w:tab w:val="left" w:pos="2977"/>
              </w:tabs>
              <w:rPr>
                <w:lang w:eastAsia="zh-CN"/>
              </w:rPr>
            </w:pPr>
            <w:r w:rsidRPr="00CF5AF7">
              <w:rPr>
                <w:lang w:eastAsia="zh-CN"/>
              </w:rPr>
              <w:t>卫星移动（地对空）</w:t>
            </w:r>
          </w:p>
        </w:tc>
        <w:tc>
          <w:tcPr>
            <w:tcW w:w="3118" w:type="dxa"/>
            <w:tcBorders>
              <w:top w:val="single" w:sz="4" w:space="0" w:color="auto"/>
              <w:left w:val="single" w:sz="4" w:space="0" w:color="auto"/>
              <w:right w:val="single" w:sz="4" w:space="0" w:color="auto"/>
            </w:tcBorders>
          </w:tcPr>
          <w:p w14:paraId="78E8601E" w14:textId="77777777" w:rsidR="00223368" w:rsidRPr="00F471D3" w:rsidRDefault="00223368" w:rsidP="00313561">
            <w:pPr>
              <w:pStyle w:val="TableTextS5"/>
              <w:tabs>
                <w:tab w:val="left" w:pos="2977"/>
              </w:tabs>
              <w:rPr>
                <w:rStyle w:val="Tablefreq"/>
              </w:rPr>
            </w:pPr>
            <w:r w:rsidRPr="00F471D3">
              <w:rPr>
                <w:rStyle w:val="Tablefreq"/>
              </w:rPr>
              <w:t>1 930-1 970</w:t>
            </w:r>
          </w:p>
          <w:p w14:paraId="05BC4854" w14:textId="77777777" w:rsidR="00223368" w:rsidRPr="007A315F" w:rsidRDefault="00223368" w:rsidP="00313561">
            <w:pPr>
              <w:pStyle w:val="TableTextS5"/>
              <w:tabs>
                <w:tab w:val="left" w:pos="2977"/>
              </w:tabs>
              <w:rPr>
                <w:rStyle w:val="capS5"/>
              </w:rPr>
            </w:pPr>
            <w:r w:rsidRPr="007A315F">
              <w:rPr>
                <w:rStyle w:val="capS5"/>
              </w:rPr>
              <w:t>固定</w:t>
            </w:r>
          </w:p>
          <w:p w14:paraId="232F6182" w14:textId="77777777" w:rsidR="00223368" w:rsidRPr="00F471D3" w:rsidRDefault="00223368" w:rsidP="00313561">
            <w:pPr>
              <w:pStyle w:val="TableTextS5"/>
              <w:tabs>
                <w:tab w:val="left" w:pos="2977"/>
              </w:tabs>
            </w:pPr>
            <w:r w:rsidRPr="007A315F">
              <w:rPr>
                <w:rStyle w:val="capS5"/>
              </w:rPr>
              <w:t>移动</w:t>
            </w:r>
            <w:r w:rsidRPr="00F471D3">
              <w:t xml:space="preserve">  </w:t>
            </w:r>
            <w:ins w:id="36" w:author="Author">
              <w:r w:rsidRPr="00007980">
                <w:t xml:space="preserve">MOD </w:t>
              </w:r>
            </w:ins>
            <w:r w:rsidRPr="00007980">
              <w:t>5.388A  5.388B</w:t>
            </w:r>
          </w:p>
        </w:tc>
      </w:tr>
      <w:tr w:rsidR="00032700" w14:paraId="7707EFA0" w14:textId="77777777" w:rsidTr="00313561">
        <w:trPr>
          <w:cantSplit/>
          <w:jc w:val="center"/>
        </w:trPr>
        <w:tc>
          <w:tcPr>
            <w:tcW w:w="3118" w:type="dxa"/>
            <w:tcBorders>
              <w:left w:val="single" w:sz="4" w:space="0" w:color="auto"/>
              <w:bottom w:val="single" w:sz="4" w:space="0" w:color="auto"/>
              <w:right w:val="single" w:sz="4" w:space="0" w:color="auto"/>
            </w:tcBorders>
          </w:tcPr>
          <w:p w14:paraId="3B3C935C" w14:textId="77777777" w:rsidR="00223368" w:rsidRPr="00F471D3" w:rsidRDefault="00223368" w:rsidP="00313561">
            <w:pPr>
              <w:pStyle w:val="TableTextS5"/>
              <w:tabs>
                <w:tab w:val="left" w:pos="2977"/>
              </w:tabs>
            </w:pPr>
            <w:r w:rsidRPr="00F471D3">
              <w:t>5.388</w:t>
            </w:r>
          </w:p>
        </w:tc>
        <w:tc>
          <w:tcPr>
            <w:tcW w:w="3118" w:type="dxa"/>
            <w:tcBorders>
              <w:left w:val="single" w:sz="4" w:space="0" w:color="auto"/>
              <w:bottom w:val="single" w:sz="4" w:space="0" w:color="auto"/>
              <w:right w:val="single" w:sz="4" w:space="0" w:color="auto"/>
            </w:tcBorders>
          </w:tcPr>
          <w:p w14:paraId="1DEDF908" w14:textId="77777777" w:rsidR="00223368" w:rsidRPr="00F471D3" w:rsidRDefault="00223368" w:rsidP="00313561">
            <w:pPr>
              <w:pStyle w:val="TableTextS5"/>
              <w:tabs>
                <w:tab w:val="left" w:pos="2977"/>
              </w:tabs>
            </w:pPr>
            <w:r w:rsidRPr="00F471D3">
              <w:t>5.388</w:t>
            </w:r>
          </w:p>
        </w:tc>
        <w:tc>
          <w:tcPr>
            <w:tcW w:w="3118" w:type="dxa"/>
            <w:tcBorders>
              <w:left w:val="single" w:sz="4" w:space="0" w:color="auto"/>
              <w:bottom w:val="single" w:sz="4" w:space="0" w:color="auto"/>
              <w:right w:val="single" w:sz="4" w:space="0" w:color="auto"/>
            </w:tcBorders>
          </w:tcPr>
          <w:p w14:paraId="4D775BC2" w14:textId="77777777" w:rsidR="00223368" w:rsidRPr="00F471D3" w:rsidRDefault="00223368" w:rsidP="00313561">
            <w:pPr>
              <w:pStyle w:val="TableTextS5"/>
              <w:tabs>
                <w:tab w:val="left" w:pos="2977"/>
              </w:tabs>
            </w:pPr>
            <w:r w:rsidRPr="00F471D3">
              <w:t>5.388</w:t>
            </w:r>
          </w:p>
        </w:tc>
      </w:tr>
      <w:tr w:rsidR="00032700" w14:paraId="011FA90D"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0680B847" w14:textId="77777777" w:rsidR="00223368" w:rsidRPr="00F471D3" w:rsidRDefault="00223368" w:rsidP="00313561">
            <w:pPr>
              <w:pStyle w:val="TableTextS5"/>
              <w:tabs>
                <w:tab w:val="clear" w:pos="3119"/>
                <w:tab w:val="left" w:pos="2977"/>
              </w:tabs>
              <w:rPr>
                <w:b/>
                <w:bCs/>
              </w:rPr>
            </w:pPr>
            <w:r w:rsidRPr="00F471D3">
              <w:rPr>
                <w:rStyle w:val="Tablefreq"/>
              </w:rPr>
              <w:t>1 970-1 980</w:t>
            </w:r>
            <w:r w:rsidRPr="00F471D3">
              <w:tab/>
            </w:r>
            <w:r w:rsidRPr="007A315F">
              <w:rPr>
                <w:rStyle w:val="capS5"/>
              </w:rPr>
              <w:t>固定</w:t>
            </w:r>
          </w:p>
          <w:p w14:paraId="132A25AE" w14:textId="77777777" w:rsidR="00223368" w:rsidRPr="00F471D3" w:rsidRDefault="00223368" w:rsidP="00313561">
            <w:pPr>
              <w:pStyle w:val="TableTextS5"/>
              <w:tabs>
                <w:tab w:val="clear" w:pos="3119"/>
                <w:tab w:val="left" w:pos="2977"/>
              </w:tabs>
            </w:pPr>
            <w:r w:rsidRPr="00F471D3">
              <w:rPr>
                <w:b/>
                <w:bCs/>
              </w:rPr>
              <w:tab/>
            </w:r>
            <w:r w:rsidRPr="00F471D3">
              <w:rPr>
                <w:rFonts w:hint="eastAsia"/>
                <w:b/>
                <w:bCs/>
              </w:rPr>
              <w:tab/>
            </w:r>
            <w:r w:rsidRPr="007A315F">
              <w:rPr>
                <w:rStyle w:val="capS5"/>
              </w:rPr>
              <w:t>移动</w:t>
            </w:r>
            <w:r w:rsidRPr="00F471D3">
              <w:t xml:space="preserve">  </w:t>
            </w:r>
            <w:ins w:id="37" w:author="Author">
              <w:r w:rsidRPr="00007980">
                <w:t xml:space="preserve">MOD </w:t>
              </w:r>
            </w:ins>
            <w:r w:rsidRPr="00007980">
              <w:t>5.388A  5.388B</w:t>
            </w:r>
          </w:p>
          <w:p w14:paraId="52F44C4B" w14:textId="77777777" w:rsidR="00223368" w:rsidRPr="00F471D3" w:rsidRDefault="00223368" w:rsidP="00313561">
            <w:pPr>
              <w:pStyle w:val="TableTextS5"/>
              <w:tabs>
                <w:tab w:val="clear" w:pos="3119"/>
                <w:tab w:val="left" w:pos="2977"/>
              </w:tabs>
            </w:pPr>
            <w:r w:rsidRPr="00F471D3">
              <w:tab/>
            </w:r>
            <w:r w:rsidRPr="00F471D3">
              <w:rPr>
                <w:rFonts w:hint="eastAsia"/>
              </w:rPr>
              <w:tab/>
            </w:r>
            <w:r w:rsidRPr="00F471D3">
              <w:t>5.388</w:t>
            </w:r>
          </w:p>
        </w:tc>
      </w:tr>
      <w:tr w:rsidR="00032700" w14:paraId="00BE0C0E"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36A4F5FF" w14:textId="77777777" w:rsidR="00223368" w:rsidRPr="00CC7CAF" w:rsidRDefault="00223368" w:rsidP="00313561">
            <w:pPr>
              <w:pStyle w:val="TableTextS5"/>
              <w:tabs>
                <w:tab w:val="clear" w:pos="3119"/>
                <w:tab w:val="left" w:pos="2977"/>
              </w:tabs>
              <w:rPr>
                <w:b/>
                <w:bCs/>
                <w:lang w:eastAsia="zh-CN"/>
              </w:rPr>
            </w:pPr>
            <w:r w:rsidRPr="00CC7CAF">
              <w:rPr>
                <w:rStyle w:val="Tablefreq"/>
                <w:lang w:eastAsia="zh-CN"/>
              </w:rPr>
              <w:t>1 980-2 010</w:t>
            </w:r>
            <w:r w:rsidRPr="00CC7CAF">
              <w:rPr>
                <w:lang w:eastAsia="zh-CN"/>
              </w:rPr>
              <w:tab/>
            </w:r>
            <w:r w:rsidRPr="00CC7CAF">
              <w:rPr>
                <w:rStyle w:val="capS5"/>
              </w:rPr>
              <w:t>固定</w:t>
            </w:r>
          </w:p>
          <w:p w14:paraId="717DF9CC" w14:textId="77777777" w:rsidR="00223368" w:rsidRPr="00CC7CAF" w:rsidRDefault="00223368" w:rsidP="00313561">
            <w:pPr>
              <w:pStyle w:val="TableTextS5"/>
              <w:tabs>
                <w:tab w:val="clear" w:pos="3119"/>
                <w:tab w:val="left" w:pos="2977"/>
              </w:tabs>
              <w:rPr>
                <w:rStyle w:val="capS5"/>
              </w:rPr>
            </w:pPr>
            <w:r w:rsidRPr="00CC7CAF">
              <w:rPr>
                <w:b/>
                <w:bCs/>
                <w:lang w:eastAsia="zh-CN"/>
              </w:rPr>
              <w:tab/>
            </w:r>
            <w:r w:rsidRPr="00CC7CAF">
              <w:rPr>
                <w:rFonts w:hint="eastAsia"/>
                <w:b/>
                <w:bCs/>
                <w:lang w:eastAsia="zh-CN"/>
              </w:rPr>
              <w:tab/>
            </w:r>
            <w:r w:rsidRPr="00CC7CAF">
              <w:rPr>
                <w:rStyle w:val="capS5"/>
              </w:rPr>
              <w:t>移动</w:t>
            </w:r>
          </w:p>
          <w:p w14:paraId="08E4FB54" w14:textId="77777777" w:rsidR="00223368" w:rsidRPr="00CC7CAF" w:rsidRDefault="00223368" w:rsidP="00313561">
            <w:pPr>
              <w:pStyle w:val="TableTextS5"/>
              <w:tabs>
                <w:tab w:val="clear" w:pos="3119"/>
                <w:tab w:val="left" w:pos="2977"/>
              </w:tabs>
              <w:rPr>
                <w:lang w:eastAsia="zh-CN"/>
              </w:rPr>
            </w:pPr>
            <w:r w:rsidRPr="00CC7CAF">
              <w:rPr>
                <w:b/>
                <w:bCs/>
                <w:lang w:eastAsia="zh-CN"/>
              </w:rPr>
              <w:tab/>
            </w:r>
            <w:r w:rsidRPr="00CC7CAF">
              <w:rPr>
                <w:rFonts w:hint="eastAsia"/>
                <w:b/>
                <w:bCs/>
                <w:lang w:eastAsia="zh-CN"/>
              </w:rPr>
              <w:tab/>
            </w:r>
            <w:r w:rsidRPr="00CC7CAF">
              <w:rPr>
                <w:rStyle w:val="capS5"/>
              </w:rPr>
              <w:t>卫星移动</w:t>
            </w:r>
            <w:r w:rsidRPr="00CF5AF7">
              <w:rPr>
                <w:lang w:eastAsia="zh-CN"/>
              </w:rPr>
              <w:t>（地对空）</w:t>
            </w:r>
            <w:r w:rsidRPr="00CC7CAF">
              <w:rPr>
                <w:lang w:eastAsia="zh-CN"/>
              </w:rPr>
              <w:t xml:space="preserve">  5.351A</w:t>
            </w:r>
          </w:p>
          <w:p w14:paraId="538A6E80" w14:textId="77777777" w:rsidR="00223368" w:rsidRPr="00F471D3" w:rsidRDefault="00223368" w:rsidP="00313561">
            <w:pPr>
              <w:pStyle w:val="TableTextS5"/>
              <w:tabs>
                <w:tab w:val="clear" w:pos="3119"/>
                <w:tab w:val="left" w:pos="2977"/>
              </w:tabs>
            </w:pPr>
            <w:r w:rsidRPr="00CC7CAF">
              <w:rPr>
                <w:lang w:eastAsia="zh-CN"/>
              </w:rPr>
              <w:tab/>
            </w:r>
            <w:r w:rsidRPr="00CC7CAF">
              <w:rPr>
                <w:rFonts w:hint="eastAsia"/>
                <w:lang w:eastAsia="zh-CN"/>
              </w:rPr>
              <w:tab/>
            </w:r>
            <w:proofErr w:type="gramStart"/>
            <w:r w:rsidRPr="00CC7CAF">
              <w:t>5.388  5.389A</w:t>
            </w:r>
            <w:proofErr w:type="gramEnd"/>
            <w:r w:rsidRPr="00CC7CAF">
              <w:t xml:space="preserve">  5.389B  5.389F</w:t>
            </w:r>
          </w:p>
        </w:tc>
      </w:tr>
      <w:tr w:rsidR="00032700" w14:paraId="0617C957" w14:textId="77777777" w:rsidTr="00313561">
        <w:trPr>
          <w:cantSplit/>
          <w:jc w:val="center"/>
        </w:trPr>
        <w:tc>
          <w:tcPr>
            <w:tcW w:w="3118" w:type="dxa"/>
            <w:tcBorders>
              <w:top w:val="single" w:sz="4" w:space="0" w:color="auto"/>
              <w:left w:val="single" w:sz="4" w:space="0" w:color="auto"/>
              <w:right w:val="single" w:sz="4" w:space="0" w:color="auto"/>
            </w:tcBorders>
          </w:tcPr>
          <w:p w14:paraId="15E1299D" w14:textId="77777777" w:rsidR="00223368" w:rsidRPr="00F471D3" w:rsidRDefault="00223368" w:rsidP="00313561">
            <w:pPr>
              <w:pStyle w:val="TableTextS5"/>
              <w:tabs>
                <w:tab w:val="left" w:pos="2977"/>
              </w:tabs>
              <w:rPr>
                <w:rStyle w:val="Tablefreq"/>
              </w:rPr>
            </w:pPr>
            <w:r w:rsidRPr="00F471D3">
              <w:rPr>
                <w:rStyle w:val="Tablefreq"/>
              </w:rPr>
              <w:t>2 010-2 025</w:t>
            </w:r>
          </w:p>
          <w:p w14:paraId="7A062C2C" w14:textId="77777777" w:rsidR="00223368" w:rsidRPr="007A315F" w:rsidRDefault="00223368" w:rsidP="00313561">
            <w:pPr>
              <w:pStyle w:val="TableTextS5"/>
              <w:tabs>
                <w:tab w:val="left" w:pos="2977"/>
              </w:tabs>
              <w:rPr>
                <w:rStyle w:val="capS5"/>
              </w:rPr>
            </w:pPr>
            <w:r w:rsidRPr="007A315F">
              <w:rPr>
                <w:rStyle w:val="capS5"/>
              </w:rPr>
              <w:t>固定</w:t>
            </w:r>
          </w:p>
          <w:p w14:paraId="59D98BE8" w14:textId="77777777" w:rsidR="00223368" w:rsidRPr="00F471D3" w:rsidRDefault="00223368" w:rsidP="00313561">
            <w:pPr>
              <w:pStyle w:val="TableTextS5"/>
              <w:tabs>
                <w:tab w:val="left" w:pos="2977"/>
              </w:tabs>
            </w:pPr>
            <w:r w:rsidRPr="007A315F">
              <w:rPr>
                <w:rStyle w:val="capS5"/>
              </w:rPr>
              <w:t>移动</w:t>
            </w:r>
            <w:r w:rsidRPr="00F471D3">
              <w:t xml:space="preserve">  </w:t>
            </w:r>
            <w:ins w:id="38" w:author="Author">
              <w:r w:rsidRPr="00007980">
                <w:t xml:space="preserve">MOD </w:t>
              </w:r>
            </w:ins>
            <w:r w:rsidRPr="00007980">
              <w:t>5.388A  5.388B</w:t>
            </w:r>
          </w:p>
        </w:tc>
        <w:tc>
          <w:tcPr>
            <w:tcW w:w="3118" w:type="dxa"/>
            <w:tcBorders>
              <w:top w:val="single" w:sz="4" w:space="0" w:color="auto"/>
              <w:left w:val="single" w:sz="4" w:space="0" w:color="auto"/>
              <w:right w:val="single" w:sz="4" w:space="0" w:color="auto"/>
            </w:tcBorders>
          </w:tcPr>
          <w:p w14:paraId="09D92584" w14:textId="77777777" w:rsidR="00223368" w:rsidRPr="00F471D3" w:rsidRDefault="00223368" w:rsidP="00313561">
            <w:pPr>
              <w:pStyle w:val="TableTextS5"/>
              <w:tabs>
                <w:tab w:val="left" w:pos="2977"/>
              </w:tabs>
              <w:rPr>
                <w:rStyle w:val="Tablefreq"/>
                <w:lang w:eastAsia="zh-CN"/>
              </w:rPr>
            </w:pPr>
            <w:r w:rsidRPr="00F471D3">
              <w:rPr>
                <w:rStyle w:val="Tablefreq"/>
                <w:lang w:eastAsia="zh-CN"/>
              </w:rPr>
              <w:t>2 010-2 025</w:t>
            </w:r>
          </w:p>
          <w:p w14:paraId="6A80F172" w14:textId="77777777" w:rsidR="00223368" w:rsidRPr="007A315F" w:rsidRDefault="00223368" w:rsidP="00313561">
            <w:pPr>
              <w:pStyle w:val="TableTextS5"/>
              <w:tabs>
                <w:tab w:val="left" w:pos="2977"/>
              </w:tabs>
              <w:rPr>
                <w:rStyle w:val="capS5"/>
              </w:rPr>
            </w:pPr>
            <w:r w:rsidRPr="007A315F">
              <w:rPr>
                <w:rStyle w:val="capS5"/>
              </w:rPr>
              <w:t>固定</w:t>
            </w:r>
          </w:p>
          <w:p w14:paraId="6FBBA0F7" w14:textId="77777777" w:rsidR="00223368" w:rsidRPr="007A315F" w:rsidRDefault="00223368" w:rsidP="00313561">
            <w:pPr>
              <w:pStyle w:val="TableTextS5"/>
              <w:tabs>
                <w:tab w:val="left" w:pos="2977"/>
              </w:tabs>
              <w:rPr>
                <w:rStyle w:val="capS5"/>
              </w:rPr>
            </w:pPr>
            <w:r w:rsidRPr="007A315F">
              <w:rPr>
                <w:rStyle w:val="capS5"/>
              </w:rPr>
              <w:t>移动</w:t>
            </w:r>
          </w:p>
          <w:p w14:paraId="0C1B1BEB" w14:textId="77777777" w:rsidR="00223368" w:rsidRPr="00F471D3" w:rsidRDefault="00223368" w:rsidP="00313561">
            <w:pPr>
              <w:pStyle w:val="TableTextS5"/>
              <w:tabs>
                <w:tab w:val="left" w:pos="2977"/>
              </w:tabs>
              <w:rPr>
                <w:lang w:eastAsia="zh-CN"/>
              </w:rPr>
            </w:pPr>
            <w:r w:rsidRPr="007A315F">
              <w:rPr>
                <w:rStyle w:val="capS5"/>
              </w:rPr>
              <w:t>卫星移动</w:t>
            </w:r>
            <w:r w:rsidRPr="00CF5AF7">
              <w:rPr>
                <w:lang w:eastAsia="zh-CN"/>
              </w:rPr>
              <w:t>（地对空）</w:t>
            </w:r>
          </w:p>
        </w:tc>
        <w:tc>
          <w:tcPr>
            <w:tcW w:w="3118" w:type="dxa"/>
            <w:tcBorders>
              <w:top w:val="single" w:sz="4" w:space="0" w:color="auto"/>
              <w:left w:val="single" w:sz="4" w:space="0" w:color="auto"/>
              <w:right w:val="single" w:sz="4" w:space="0" w:color="auto"/>
            </w:tcBorders>
          </w:tcPr>
          <w:p w14:paraId="070AC756" w14:textId="77777777" w:rsidR="00223368" w:rsidRPr="00F471D3" w:rsidRDefault="00223368" w:rsidP="00313561">
            <w:pPr>
              <w:pStyle w:val="TableTextS5"/>
              <w:tabs>
                <w:tab w:val="left" w:pos="2977"/>
              </w:tabs>
              <w:rPr>
                <w:rStyle w:val="Tablefreq"/>
              </w:rPr>
            </w:pPr>
            <w:r w:rsidRPr="00F471D3">
              <w:rPr>
                <w:rStyle w:val="Tablefreq"/>
              </w:rPr>
              <w:t>2 010-2 025</w:t>
            </w:r>
          </w:p>
          <w:p w14:paraId="438DF43A" w14:textId="77777777" w:rsidR="00223368" w:rsidRPr="007A315F" w:rsidRDefault="00223368" w:rsidP="00313561">
            <w:pPr>
              <w:pStyle w:val="TableTextS5"/>
              <w:tabs>
                <w:tab w:val="left" w:pos="2977"/>
              </w:tabs>
              <w:rPr>
                <w:rStyle w:val="capS5"/>
              </w:rPr>
            </w:pPr>
            <w:r w:rsidRPr="007A315F">
              <w:rPr>
                <w:rStyle w:val="capS5"/>
              </w:rPr>
              <w:t>固定</w:t>
            </w:r>
          </w:p>
          <w:p w14:paraId="37DF2193" w14:textId="77777777" w:rsidR="00223368" w:rsidRPr="00F471D3" w:rsidRDefault="00223368" w:rsidP="00313561">
            <w:pPr>
              <w:pStyle w:val="TableTextS5"/>
              <w:tabs>
                <w:tab w:val="left" w:pos="2977"/>
              </w:tabs>
            </w:pPr>
            <w:r w:rsidRPr="007A315F">
              <w:rPr>
                <w:rStyle w:val="capS5"/>
              </w:rPr>
              <w:t>移动</w:t>
            </w:r>
            <w:r w:rsidRPr="00F471D3">
              <w:t xml:space="preserve">  </w:t>
            </w:r>
            <w:ins w:id="39" w:author="Author">
              <w:r w:rsidRPr="00007980">
                <w:t xml:space="preserve">MOD </w:t>
              </w:r>
            </w:ins>
            <w:r w:rsidRPr="00007980">
              <w:t>5.388A  5.388B</w:t>
            </w:r>
          </w:p>
        </w:tc>
      </w:tr>
      <w:tr w:rsidR="00032700" w14:paraId="31B0F95E" w14:textId="77777777" w:rsidTr="00313561">
        <w:trPr>
          <w:cantSplit/>
          <w:jc w:val="center"/>
        </w:trPr>
        <w:tc>
          <w:tcPr>
            <w:tcW w:w="3118" w:type="dxa"/>
            <w:tcBorders>
              <w:left w:val="single" w:sz="4" w:space="0" w:color="auto"/>
              <w:bottom w:val="single" w:sz="4" w:space="0" w:color="auto"/>
              <w:right w:val="single" w:sz="4" w:space="0" w:color="auto"/>
            </w:tcBorders>
          </w:tcPr>
          <w:p w14:paraId="5993C647" w14:textId="77777777" w:rsidR="00223368" w:rsidRPr="00F471D3" w:rsidRDefault="00223368" w:rsidP="00313561">
            <w:pPr>
              <w:pStyle w:val="TableTextS5"/>
            </w:pPr>
            <w:r w:rsidRPr="00F471D3">
              <w:br/>
              <w:t>5.388</w:t>
            </w:r>
          </w:p>
        </w:tc>
        <w:tc>
          <w:tcPr>
            <w:tcW w:w="3118" w:type="dxa"/>
            <w:tcBorders>
              <w:left w:val="single" w:sz="4" w:space="0" w:color="auto"/>
              <w:bottom w:val="single" w:sz="4" w:space="0" w:color="auto"/>
              <w:right w:val="single" w:sz="4" w:space="0" w:color="auto"/>
            </w:tcBorders>
          </w:tcPr>
          <w:p w14:paraId="152A6A10" w14:textId="77777777" w:rsidR="00223368" w:rsidRPr="00F471D3" w:rsidRDefault="00223368" w:rsidP="00313561">
            <w:pPr>
              <w:pStyle w:val="TableTextS5"/>
            </w:pPr>
            <w:r w:rsidRPr="00F471D3">
              <w:br/>
            </w:r>
            <w:proofErr w:type="gramStart"/>
            <w:r w:rsidRPr="00F471D3">
              <w:t>5.388  5.389C</w:t>
            </w:r>
            <w:proofErr w:type="gramEnd"/>
            <w:r w:rsidRPr="00F471D3">
              <w:t xml:space="preserve">  5.389E</w:t>
            </w:r>
          </w:p>
        </w:tc>
        <w:tc>
          <w:tcPr>
            <w:tcW w:w="3118" w:type="dxa"/>
            <w:tcBorders>
              <w:left w:val="single" w:sz="4" w:space="0" w:color="auto"/>
              <w:bottom w:val="single" w:sz="4" w:space="0" w:color="auto"/>
              <w:right w:val="single" w:sz="4" w:space="0" w:color="auto"/>
            </w:tcBorders>
          </w:tcPr>
          <w:p w14:paraId="17339A3E" w14:textId="77777777" w:rsidR="00223368" w:rsidRPr="00F471D3" w:rsidRDefault="00223368" w:rsidP="00313561">
            <w:pPr>
              <w:pStyle w:val="TableTextS5"/>
            </w:pPr>
            <w:r w:rsidRPr="00F471D3">
              <w:br/>
              <w:t>5.388</w:t>
            </w:r>
          </w:p>
        </w:tc>
      </w:tr>
      <w:tr w:rsidR="00032700" w14:paraId="17F9CF51"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6D5B5181" w14:textId="77777777" w:rsidR="00223368" w:rsidRPr="00F471D3" w:rsidRDefault="00223368" w:rsidP="00313561">
            <w:pPr>
              <w:pStyle w:val="TableTextS5"/>
              <w:tabs>
                <w:tab w:val="clear" w:pos="3119"/>
                <w:tab w:val="left" w:pos="2977"/>
              </w:tabs>
              <w:rPr>
                <w:lang w:eastAsia="zh-CN"/>
              </w:rPr>
            </w:pPr>
            <w:r w:rsidRPr="00F471D3">
              <w:rPr>
                <w:rStyle w:val="Tablefreq"/>
                <w:lang w:eastAsia="zh-CN"/>
              </w:rPr>
              <w:t>2 025-2 110</w:t>
            </w:r>
            <w:r w:rsidRPr="00F471D3">
              <w:rPr>
                <w:lang w:eastAsia="zh-CN"/>
              </w:rPr>
              <w:tab/>
            </w:r>
            <w:r w:rsidRPr="007A315F">
              <w:rPr>
                <w:rStyle w:val="capS5"/>
              </w:rPr>
              <w:t>空间操作</w:t>
            </w:r>
            <w:r w:rsidRPr="00CF5AF7">
              <w:rPr>
                <w:lang w:eastAsia="zh-CN"/>
              </w:rPr>
              <w:t>（地对空）（空对空）</w:t>
            </w:r>
          </w:p>
          <w:p w14:paraId="6352B134" w14:textId="77777777" w:rsidR="00223368" w:rsidRPr="00F471D3" w:rsidRDefault="00223368" w:rsidP="00313561">
            <w:pPr>
              <w:pStyle w:val="TableTextS5"/>
              <w:tabs>
                <w:tab w:val="clear" w:pos="3119"/>
                <w:tab w:val="left" w:pos="2977"/>
              </w:tabs>
              <w:rPr>
                <w:lang w:eastAsia="zh-CN"/>
              </w:rPr>
            </w:pPr>
            <w:r w:rsidRPr="00F471D3">
              <w:rPr>
                <w:lang w:eastAsia="zh-CN"/>
              </w:rPr>
              <w:tab/>
            </w:r>
            <w:r w:rsidRPr="00F471D3">
              <w:rPr>
                <w:rFonts w:hint="eastAsia"/>
                <w:lang w:eastAsia="zh-CN"/>
              </w:rPr>
              <w:tab/>
            </w:r>
            <w:r w:rsidRPr="007A315F">
              <w:rPr>
                <w:rStyle w:val="capS5"/>
              </w:rPr>
              <w:t>卫星地球探测</w:t>
            </w:r>
            <w:r w:rsidRPr="00CF5AF7">
              <w:rPr>
                <w:lang w:eastAsia="zh-CN"/>
              </w:rPr>
              <w:t>（</w:t>
            </w:r>
            <w:r w:rsidRPr="00CF5AF7">
              <w:rPr>
                <w:rFonts w:hint="eastAsia"/>
                <w:lang w:eastAsia="zh-CN"/>
              </w:rPr>
              <w:t>地</w:t>
            </w:r>
            <w:r w:rsidRPr="00CF5AF7">
              <w:rPr>
                <w:lang w:eastAsia="zh-CN"/>
              </w:rPr>
              <w:t>对</w:t>
            </w:r>
            <w:r w:rsidRPr="00CF5AF7">
              <w:rPr>
                <w:rFonts w:hint="eastAsia"/>
                <w:lang w:eastAsia="zh-CN"/>
              </w:rPr>
              <w:t>空</w:t>
            </w:r>
            <w:r w:rsidRPr="00CF5AF7">
              <w:rPr>
                <w:lang w:eastAsia="zh-CN"/>
              </w:rPr>
              <w:t>）（空对空）</w:t>
            </w:r>
          </w:p>
          <w:p w14:paraId="76651518" w14:textId="77777777" w:rsidR="00223368" w:rsidRPr="007A315F" w:rsidRDefault="00223368" w:rsidP="00313561">
            <w:pPr>
              <w:pStyle w:val="TableTextS5"/>
              <w:tabs>
                <w:tab w:val="clear" w:pos="3119"/>
                <w:tab w:val="left" w:pos="2977"/>
              </w:tabs>
              <w:rPr>
                <w:rStyle w:val="capS5"/>
              </w:rPr>
            </w:pPr>
            <w:r w:rsidRPr="00F471D3">
              <w:rPr>
                <w:lang w:eastAsia="zh-CN"/>
              </w:rPr>
              <w:tab/>
            </w:r>
            <w:r w:rsidRPr="00F471D3">
              <w:rPr>
                <w:rFonts w:hint="eastAsia"/>
                <w:lang w:eastAsia="zh-CN"/>
              </w:rPr>
              <w:tab/>
            </w:r>
            <w:r w:rsidRPr="007A315F">
              <w:rPr>
                <w:rStyle w:val="capS5"/>
              </w:rPr>
              <w:t>固定</w:t>
            </w:r>
          </w:p>
          <w:p w14:paraId="1EE72791" w14:textId="77777777" w:rsidR="00223368" w:rsidRPr="00F471D3" w:rsidRDefault="00223368" w:rsidP="00313561">
            <w:pPr>
              <w:pStyle w:val="TableTextS5"/>
              <w:tabs>
                <w:tab w:val="clear" w:pos="3119"/>
                <w:tab w:val="left" w:pos="2977"/>
              </w:tabs>
              <w:rPr>
                <w:lang w:eastAsia="zh-CN"/>
              </w:rPr>
            </w:pPr>
            <w:r w:rsidRPr="00F471D3">
              <w:rPr>
                <w:b/>
                <w:bCs/>
                <w:lang w:eastAsia="zh-CN"/>
              </w:rPr>
              <w:tab/>
            </w:r>
            <w:r w:rsidRPr="00F471D3">
              <w:rPr>
                <w:rFonts w:hint="eastAsia"/>
                <w:b/>
                <w:bCs/>
                <w:lang w:eastAsia="zh-CN"/>
              </w:rPr>
              <w:tab/>
            </w:r>
            <w:r w:rsidRPr="007A315F">
              <w:rPr>
                <w:rStyle w:val="capS5"/>
              </w:rPr>
              <w:t>移动</w:t>
            </w:r>
            <w:r w:rsidRPr="00F471D3">
              <w:rPr>
                <w:lang w:eastAsia="zh-CN"/>
              </w:rPr>
              <w:t xml:space="preserve">  5.391</w:t>
            </w:r>
          </w:p>
          <w:p w14:paraId="24E5A43E" w14:textId="77777777" w:rsidR="00223368" w:rsidRPr="00F471D3" w:rsidRDefault="00223368" w:rsidP="00313561">
            <w:pPr>
              <w:pStyle w:val="TableTextS5"/>
              <w:tabs>
                <w:tab w:val="clear" w:pos="3119"/>
                <w:tab w:val="left" w:pos="2977"/>
              </w:tabs>
              <w:rPr>
                <w:lang w:eastAsia="zh-CN"/>
              </w:rPr>
            </w:pPr>
            <w:r w:rsidRPr="00F471D3">
              <w:rPr>
                <w:lang w:eastAsia="zh-CN"/>
              </w:rPr>
              <w:tab/>
            </w:r>
            <w:r w:rsidRPr="00F471D3">
              <w:rPr>
                <w:rFonts w:hint="eastAsia"/>
                <w:lang w:eastAsia="zh-CN"/>
              </w:rPr>
              <w:tab/>
            </w:r>
            <w:r w:rsidRPr="007A315F">
              <w:rPr>
                <w:rStyle w:val="capS5"/>
              </w:rPr>
              <w:t>空间研究</w:t>
            </w:r>
            <w:r w:rsidRPr="00CF5AF7">
              <w:rPr>
                <w:lang w:eastAsia="zh-CN"/>
              </w:rPr>
              <w:t>（</w:t>
            </w:r>
            <w:r w:rsidRPr="00CF5AF7">
              <w:rPr>
                <w:rFonts w:hint="eastAsia"/>
                <w:lang w:eastAsia="zh-CN"/>
              </w:rPr>
              <w:t>地</w:t>
            </w:r>
            <w:r w:rsidRPr="00CF5AF7">
              <w:rPr>
                <w:lang w:eastAsia="zh-CN"/>
              </w:rPr>
              <w:t>对</w:t>
            </w:r>
            <w:r w:rsidRPr="00CF5AF7">
              <w:rPr>
                <w:rFonts w:hint="eastAsia"/>
                <w:lang w:eastAsia="zh-CN"/>
              </w:rPr>
              <w:t>空</w:t>
            </w:r>
            <w:r w:rsidRPr="00CF5AF7">
              <w:rPr>
                <w:lang w:eastAsia="zh-CN"/>
              </w:rPr>
              <w:t>）（空对空）</w:t>
            </w:r>
          </w:p>
          <w:p w14:paraId="18DAABB4" w14:textId="77777777" w:rsidR="00223368" w:rsidRPr="00F471D3" w:rsidRDefault="00223368" w:rsidP="00313561">
            <w:pPr>
              <w:pStyle w:val="TableTextS5"/>
              <w:tabs>
                <w:tab w:val="clear" w:pos="3119"/>
                <w:tab w:val="left" w:pos="2977"/>
              </w:tabs>
            </w:pPr>
            <w:r w:rsidRPr="00F471D3">
              <w:rPr>
                <w:lang w:eastAsia="zh-CN"/>
              </w:rPr>
              <w:tab/>
            </w:r>
            <w:r w:rsidRPr="00F471D3">
              <w:rPr>
                <w:rFonts w:hint="eastAsia"/>
                <w:lang w:eastAsia="zh-CN"/>
              </w:rPr>
              <w:tab/>
            </w:r>
            <w:r w:rsidRPr="00F471D3">
              <w:t>5.392</w:t>
            </w:r>
          </w:p>
        </w:tc>
      </w:tr>
      <w:tr w:rsidR="00032700" w14:paraId="7298BF4C"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65930F5F" w14:textId="77777777" w:rsidR="00223368" w:rsidRPr="00F471D3" w:rsidRDefault="00223368" w:rsidP="00313561">
            <w:pPr>
              <w:pStyle w:val="TableTextS5"/>
              <w:tabs>
                <w:tab w:val="clear" w:pos="3119"/>
                <w:tab w:val="left" w:pos="2977"/>
              </w:tabs>
            </w:pPr>
            <w:r w:rsidRPr="00F471D3">
              <w:rPr>
                <w:rStyle w:val="Tablefreq"/>
              </w:rPr>
              <w:lastRenderedPageBreak/>
              <w:t>2 110-2 120</w:t>
            </w:r>
            <w:r w:rsidRPr="00F471D3">
              <w:tab/>
            </w:r>
            <w:r w:rsidRPr="007A315F">
              <w:rPr>
                <w:rStyle w:val="capS5"/>
              </w:rPr>
              <w:t>固定</w:t>
            </w:r>
          </w:p>
          <w:p w14:paraId="55C18B26" w14:textId="77777777" w:rsidR="00223368" w:rsidRPr="00F471D3" w:rsidRDefault="00223368" w:rsidP="00313561">
            <w:pPr>
              <w:pStyle w:val="TableTextS5"/>
              <w:tabs>
                <w:tab w:val="clear" w:pos="3119"/>
                <w:tab w:val="left" w:pos="2977"/>
              </w:tabs>
            </w:pPr>
            <w:r w:rsidRPr="00F471D3">
              <w:tab/>
            </w:r>
            <w:r w:rsidRPr="00F471D3">
              <w:rPr>
                <w:rFonts w:hint="eastAsia"/>
              </w:rPr>
              <w:tab/>
            </w:r>
            <w:r w:rsidRPr="007A315F">
              <w:rPr>
                <w:rStyle w:val="capS5"/>
              </w:rPr>
              <w:t>移动</w:t>
            </w:r>
            <w:r w:rsidRPr="00F471D3">
              <w:t xml:space="preserve">  </w:t>
            </w:r>
            <w:ins w:id="40" w:author="Author">
              <w:r w:rsidRPr="00007980">
                <w:t xml:space="preserve">MOD </w:t>
              </w:r>
            </w:ins>
            <w:r w:rsidRPr="00007980">
              <w:t>5.388A  5.388B</w:t>
            </w:r>
          </w:p>
          <w:p w14:paraId="7D041043" w14:textId="77777777" w:rsidR="00223368" w:rsidRPr="00F471D3" w:rsidRDefault="00223368" w:rsidP="00313561">
            <w:pPr>
              <w:pStyle w:val="TableTextS5"/>
              <w:tabs>
                <w:tab w:val="clear" w:pos="3119"/>
                <w:tab w:val="left" w:pos="2977"/>
              </w:tabs>
            </w:pPr>
            <w:r w:rsidRPr="00F471D3">
              <w:tab/>
            </w:r>
            <w:r w:rsidRPr="00F471D3">
              <w:rPr>
                <w:rFonts w:hint="eastAsia"/>
              </w:rPr>
              <w:tab/>
            </w:r>
            <w:r w:rsidRPr="007A315F">
              <w:rPr>
                <w:rStyle w:val="capS5"/>
              </w:rPr>
              <w:t>空间研究</w:t>
            </w:r>
            <w:r w:rsidRPr="00CF5AF7">
              <w:t>（</w:t>
            </w:r>
            <w:proofErr w:type="spellStart"/>
            <w:r w:rsidRPr="00CF5AF7">
              <w:t>深空</w:t>
            </w:r>
            <w:proofErr w:type="spellEnd"/>
            <w:r w:rsidRPr="00CF5AF7">
              <w:t>）（</w:t>
            </w:r>
            <w:proofErr w:type="spellStart"/>
            <w:r w:rsidRPr="00CF5AF7">
              <w:t>地对空</w:t>
            </w:r>
            <w:proofErr w:type="spellEnd"/>
            <w:r w:rsidRPr="00CF5AF7">
              <w:t>）</w:t>
            </w:r>
          </w:p>
          <w:p w14:paraId="1FF0C3EB" w14:textId="77777777" w:rsidR="00223368" w:rsidRPr="00F471D3" w:rsidRDefault="00223368" w:rsidP="00313561">
            <w:pPr>
              <w:pStyle w:val="TableTextS5"/>
              <w:tabs>
                <w:tab w:val="clear" w:pos="3119"/>
                <w:tab w:val="left" w:pos="2977"/>
              </w:tabs>
            </w:pPr>
            <w:r w:rsidRPr="00F471D3">
              <w:tab/>
            </w:r>
            <w:r w:rsidRPr="00F471D3">
              <w:rPr>
                <w:rFonts w:hint="eastAsia"/>
              </w:rPr>
              <w:tab/>
            </w:r>
            <w:r w:rsidRPr="00F471D3">
              <w:t>5.388</w:t>
            </w:r>
          </w:p>
        </w:tc>
      </w:tr>
      <w:tr w:rsidR="00032700" w14:paraId="3E5DD615" w14:textId="77777777" w:rsidTr="00313561">
        <w:trPr>
          <w:cantSplit/>
          <w:jc w:val="center"/>
        </w:trPr>
        <w:tc>
          <w:tcPr>
            <w:tcW w:w="3118" w:type="dxa"/>
            <w:tcBorders>
              <w:top w:val="single" w:sz="4" w:space="0" w:color="auto"/>
              <w:left w:val="single" w:sz="4" w:space="0" w:color="auto"/>
              <w:right w:val="single" w:sz="4" w:space="0" w:color="auto"/>
            </w:tcBorders>
          </w:tcPr>
          <w:p w14:paraId="68EFB7E6" w14:textId="77777777" w:rsidR="00223368" w:rsidRPr="00F471D3" w:rsidRDefault="00223368" w:rsidP="00313561">
            <w:pPr>
              <w:pStyle w:val="TableTextS5"/>
              <w:tabs>
                <w:tab w:val="left" w:pos="2977"/>
              </w:tabs>
              <w:rPr>
                <w:rStyle w:val="Tablefreq"/>
              </w:rPr>
            </w:pPr>
            <w:r w:rsidRPr="00F471D3">
              <w:rPr>
                <w:rStyle w:val="Tablefreq"/>
              </w:rPr>
              <w:t>2 120-2 160</w:t>
            </w:r>
          </w:p>
          <w:p w14:paraId="4F6EE4F8" w14:textId="77777777" w:rsidR="00223368" w:rsidRPr="007A315F" w:rsidRDefault="00223368" w:rsidP="00313561">
            <w:pPr>
              <w:pStyle w:val="TableTextS5"/>
              <w:tabs>
                <w:tab w:val="left" w:pos="2977"/>
              </w:tabs>
              <w:rPr>
                <w:rStyle w:val="capS5"/>
              </w:rPr>
            </w:pPr>
            <w:r w:rsidRPr="007A315F">
              <w:rPr>
                <w:rStyle w:val="capS5"/>
              </w:rPr>
              <w:t>固定</w:t>
            </w:r>
          </w:p>
          <w:p w14:paraId="6C52E5F1" w14:textId="77777777" w:rsidR="00223368" w:rsidRPr="00F471D3" w:rsidRDefault="00223368" w:rsidP="00313561">
            <w:pPr>
              <w:pStyle w:val="TableTextS5"/>
              <w:tabs>
                <w:tab w:val="left" w:pos="2977"/>
              </w:tabs>
            </w:pPr>
            <w:r w:rsidRPr="007A315F">
              <w:rPr>
                <w:rStyle w:val="capS5"/>
              </w:rPr>
              <w:t>移动</w:t>
            </w:r>
            <w:r w:rsidRPr="00F471D3">
              <w:t xml:space="preserve">  </w:t>
            </w:r>
            <w:ins w:id="41" w:author="Author">
              <w:r w:rsidRPr="00007980">
                <w:t xml:space="preserve">MOD </w:t>
              </w:r>
            </w:ins>
            <w:r w:rsidRPr="00007980">
              <w:t>5.388A  5.388B</w:t>
            </w:r>
          </w:p>
        </w:tc>
        <w:tc>
          <w:tcPr>
            <w:tcW w:w="3118" w:type="dxa"/>
            <w:tcBorders>
              <w:top w:val="single" w:sz="4" w:space="0" w:color="auto"/>
              <w:left w:val="single" w:sz="4" w:space="0" w:color="auto"/>
              <w:right w:val="single" w:sz="4" w:space="0" w:color="auto"/>
            </w:tcBorders>
          </w:tcPr>
          <w:p w14:paraId="434C4550" w14:textId="77777777" w:rsidR="00223368" w:rsidRPr="00F471D3" w:rsidRDefault="00223368" w:rsidP="00313561">
            <w:pPr>
              <w:pStyle w:val="TableTextS5"/>
              <w:tabs>
                <w:tab w:val="left" w:pos="2977"/>
              </w:tabs>
              <w:rPr>
                <w:rStyle w:val="Tablefreq"/>
                <w:lang w:eastAsia="zh-CN"/>
              </w:rPr>
            </w:pPr>
            <w:r w:rsidRPr="00F471D3">
              <w:rPr>
                <w:rStyle w:val="Tablefreq"/>
                <w:lang w:eastAsia="zh-CN"/>
              </w:rPr>
              <w:t>2 120-2 160</w:t>
            </w:r>
          </w:p>
          <w:p w14:paraId="600BE427" w14:textId="77777777" w:rsidR="00223368" w:rsidRPr="007A315F" w:rsidRDefault="00223368" w:rsidP="00313561">
            <w:pPr>
              <w:pStyle w:val="TableTextS5"/>
              <w:tabs>
                <w:tab w:val="left" w:pos="2977"/>
              </w:tabs>
              <w:rPr>
                <w:rStyle w:val="capS5"/>
              </w:rPr>
            </w:pPr>
            <w:r w:rsidRPr="007A315F">
              <w:rPr>
                <w:rStyle w:val="capS5"/>
              </w:rPr>
              <w:t>固定</w:t>
            </w:r>
          </w:p>
          <w:p w14:paraId="433CA10E" w14:textId="77777777" w:rsidR="00223368" w:rsidRPr="00F471D3" w:rsidRDefault="00223368" w:rsidP="00313561">
            <w:pPr>
              <w:pStyle w:val="TableTextS5"/>
              <w:tabs>
                <w:tab w:val="left" w:pos="2977"/>
              </w:tabs>
              <w:rPr>
                <w:lang w:eastAsia="zh-CN"/>
              </w:rPr>
            </w:pPr>
            <w:r w:rsidRPr="007A315F">
              <w:rPr>
                <w:rStyle w:val="capS5"/>
              </w:rPr>
              <w:t>移动</w:t>
            </w:r>
            <w:r w:rsidRPr="00F471D3">
              <w:rPr>
                <w:lang w:eastAsia="zh-CN"/>
              </w:rPr>
              <w:t xml:space="preserve">  </w:t>
            </w:r>
            <w:ins w:id="42" w:author="Author">
              <w:r w:rsidRPr="00007980">
                <w:rPr>
                  <w:lang w:eastAsia="zh-CN"/>
                </w:rPr>
                <w:t xml:space="preserve">MOD </w:t>
              </w:r>
            </w:ins>
            <w:r w:rsidRPr="00007980">
              <w:rPr>
                <w:lang w:eastAsia="zh-CN"/>
              </w:rPr>
              <w:t>5.388A  5.388B</w:t>
            </w:r>
          </w:p>
          <w:p w14:paraId="07FB7DB7" w14:textId="77777777" w:rsidR="00223368" w:rsidRPr="00CF5AF7" w:rsidRDefault="00223368" w:rsidP="00313561">
            <w:pPr>
              <w:pStyle w:val="TableTextS5"/>
              <w:tabs>
                <w:tab w:val="left" w:pos="2977"/>
              </w:tabs>
              <w:rPr>
                <w:lang w:eastAsia="zh-CN"/>
              </w:rPr>
            </w:pPr>
            <w:r w:rsidRPr="00CF5AF7">
              <w:rPr>
                <w:lang w:eastAsia="zh-CN"/>
              </w:rPr>
              <w:t>卫星移动（空对地）</w:t>
            </w:r>
          </w:p>
        </w:tc>
        <w:tc>
          <w:tcPr>
            <w:tcW w:w="3118" w:type="dxa"/>
            <w:tcBorders>
              <w:top w:val="single" w:sz="4" w:space="0" w:color="auto"/>
              <w:left w:val="single" w:sz="4" w:space="0" w:color="auto"/>
              <w:right w:val="single" w:sz="4" w:space="0" w:color="auto"/>
            </w:tcBorders>
          </w:tcPr>
          <w:p w14:paraId="561290F9" w14:textId="77777777" w:rsidR="00223368" w:rsidRPr="00F471D3" w:rsidRDefault="00223368" w:rsidP="00313561">
            <w:pPr>
              <w:pStyle w:val="TableTextS5"/>
              <w:tabs>
                <w:tab w:val="left" w:pos="2977"/>
              </w:tabs>
              <w:rPr>
                <w:rStyle w:val="Tablefreq"/>
              </w:rPr>
            </w:pPr>
            <w:r w:rsidRPr="00F471D3">
              <w:rPr>
                <w:rStyle w:val="Tablefreq"/>
              </w:rPr>
              <w:t>2 120-2 160</w:t>
            </w:r>
          </w:p>
          <w:p w14:paraId="215082D7" w14:textId="77777777" w:rsidR="00223368" w:rsidRPr="007A315F" w:rsidRDefault="00223368" w:rsidP="00313561">
            <w:pPr>
              <w:pStyle w:val="TableTextS5"/>
              <w:tabs>
                <w:tab w:val="left" w:pos="2977"/>
              </w:tabs>
              <w:rPr>
                <w:rStyle w:val="capS5"/>
              </w:rPr>
            </w:pPr>
            <w:r w:rsidRPr="007A315F">
              <w:rPr>
                <w:rStyle w:val="capS5"/>
              </w:rPr>
              <w:t>固定</w:t>
            </w:r>
          </w:p>
          <w:p w14:paraId="28B8388A" w14:textId="77777777" w:rsidR="00223368" w:rsidRPr="00F471D3" w:rsidRDefault="00223368" w:rsidP="00313561">
            <w:pPr>
              <w:pStyle w:val="TableTextS5"/>
              <w:tabs>
                <w:tab w:val="left" w:pos="2977"/>
              </w:tabs>
            </w:pPr>
            <w:r w:rsidRPr="007A315F">
              <w:rPr>
                <w:rStyle w:val="capS5"/>
              </w:rPr>
              <w:t>移动</w:t>
            </w:r>
            <w:r w:rsidRPr="00F471D3">
              <w:t xml:space="preserve">  </w:t>
            </w:r>
            <w:ins w:id="43" w:author="Author">
              <w:r w:rsidRPr="00007980">
                <w:t xml:space="preserve">MOD </w:t>
              </w:r>
            </w:ins>
            <w:r w:rsidRPr="00007980">
              <w:t>5.388A  5.388B</w:t>
            </w:r>
          </w:p>
        </w:tc>
      </w:tr>
      <w:tr w:rsidR="00032700" w14:paraId="38C64B47" w14:textId="77777777" w:rsidTr="00313561">
        <w:trPr>
          <w:cantSplit/>
          <w:jc w:val="center"/>
        </w:trPr>
        <w:tc>
          <w:tcPr>
            <w:tcW w:w="3118" w:type="dxa"/>
            <w:tcBorders>
              <w:left w:val="single" w:sz="4" w:space="0" w:color="auto"/>
              <w:bottom w:val="single" w:sz="4" w:space="0" w:color="auto"/>
              <w:right w:val="single" w:sz="4" w:space="0" w:color="auto"/>
            </w:tcBorders>
          </w:tcPr>
          <w:p w14:paraId="30EAB633" w14:textId="77777777" w:rsidR="00223368" w:rsidRPr="00F471D3" w:rsidRDefault="00223368" w:rsidP="00313561">
            <w:pPr>
              <w:pStyle w:val="TableTextS5"/>
              <w:tabs>
                <w:tab w:val="left" w:pos="2977"/>
              </w:tabs>
            </w:pPr>
            <w:r w:rsidRPr="00F471D3">
              <w:t>5.388</w:t>
            </w:r>
          </w:p>
        </w:tc>
        <w:tc>
          <w:tcPr>
            <w:tcW w:w="3118" w:type="dxa"/>
            <w:tcBorders>
              <w:left w:val="single" w:sz="4" w:space="0" w:color="auto"/>
              <w:bottom w:val="single" w:sz="4" w:space="0" w:color="auto"/>
              <w:right w:val="single" w:sz="4" w:space="0" w:color="auto"/>
            </w:tcBorders>
          </w:tcPr>
          <w:p w14:paraId="375CA2D0" w14:textId="77777777" w:rsidR="00223368" w:rsidRPr="00F471D3" w:rsidRDefault="00223368" w:rsidP="00313561">
            <w:pPr>
              <w:pStyle w:val="TableTextS5"/>
              <w:tabs>
                <w:tab w:val="left" w:pos="2977"/>
              </w:tabs>
            </w:pPr>
            <w:r w:rsidRPr="00F471D3">
              <w:t>5.388</w:t>
            </w:r>
          </w:p>
        </w:tc>
        <w:tc>
          <w:tcPr>
            <w:tcW w:w="3118" w:type="dxa"/>
            <w:tcBorders>
              <w:left w:val="single" w:sz="4" w:space="0" w:color="auto"/>
              <w:bottom w:val="single" w:sz="4" w:space="0" w:color="auto"/>
              <w:right w:val="single" w:sz="4" w:space="0" w:color="auto"/>
            </w:tcBorders>
          </w:tcPr>
          <w:p w14:paraId="77DEC8B2" w14:textId="77777777" w:rsidR="00223368" w:rsidRPr="00F471D3" w:rsidRDefault="00223368" w:rsidP="00313561">
            <w:pPr>
              <w:pStyle w:val="TableTextS5"/>
              <w:tabs>
                <w:tab w:val="left" w:pos="2977"/>
              </w:tabs>
            </w:pPr>
            <w:r w:rsidRPr="00F471D3">
              <w:t>5.388</w:t>
            </w:r>
          </w:p>
        </w:tc>
      </w:tr>
      <w:tr w:rsidR="00032700" w14:paraId="432EF071" w14:textId="77777777" w:rsidTr="00313561">
        <w:trPr>
          <w:cantSplit/>
          <w:jc w:val="center"/>
        </w:trPr>
        <w:tc>
          <w:tcPr>
            <w:tcW w:w="3118" w:type="dxa"/>
            <w:tcBorders>
              <w:top w:val="single" w:sz="4" w:space="0" w:color="auto"/>
              <w:left w:val="single" w:sz="4" w:space="0" w:color="auto"/>
              <w:right w:val="single" w:sz="4" w:space="0" w:color="auto"/>
            </w:tcBorders>
          </w:tcPr>
          <w:p w14:paraId="2A42AAF3" w14:textId="77777777" w:rsidR="00223368" w:rsidRPr="00F471D3" w:rsidRDefault="00223368" w:rsidP="00313561">
            <w:pPr>
              <w:pStyle w:val="TableTextS5"/>
              <w:tabs>
                <w:tab w:val="left" w:pos="2977"/>
              </w:tabs>
              <w:rPr>
                <w:rStyle w:val="Tablefreq"/>
              </w:rPr>
            </w:pPr>
            <w:r w:rsidRPr="00F471D3">
              <w:rPr>
                <w:rStyle w:val="Tablefreq"/>
              </w:rPr>
              <w:t>2 160-2 170</w:t>
            </w:r>
          </w:p>
          <w:p w14:paraId="5AA5030B" w14:textId="77777777" w:rsidR="00223368" w:rsidRPr="007A315F" w:rsidRDefault="00223368" w:rsidP="00313561">
            <w:pPr>
              <w:pStyle w:val="TableTextS5"/>
              <w:tabs>
                <w:tab w:val="left" w:pos="2977"/>
              </w:tabs>
              <w:rPr>
                <w:rStyle w:val="capS5"/>
              </w:rPr>
            </w:pPr>
            <w:r w:rsidRPr="007A315F">
              <w:rPr>
                <w:rStyle w:val="capS5"/>
              </w:rPr>
              <w:t>固定</w:t>
            </w:r>
          </w:p>
          <w:p w14:paraId="0772A3E0" w14:textId="77777777" w:rsidR="00223368" w:rsidRPr="00F471D3" w:rsidRDefault="00223368" w:rsidP="00313561">
            <w:pPr>
              <w:pStyle w:val="TableTextS5"/>
              <w:tabs>
                <w:tab w:val="left" w:pos="2977"/>
              </w:tabs>
            </w:pPr>
            <w:r w:rsidRPr="007A315F">
              <w:rPr>
                <w:rStyle w:val="capS5"/>
              </w:rPr>
              <w:t>移动</w:t>
            </w:r>
            <w:r w:rsidRPr="00F471D3">
              <w:t xml:space="preserve">  </w:t>
            </w:r>
            <w:ins w:id="44" w:author="Author">
              <w:r w:rsidRPr="00007980">
                <w:t xml:space="preserve">MOD </w:t>
              </w:r>
            </w:ins>
            <w:r w:rsidRPr="00007980">
              <w:t>5.388A  5.388B</w:t>
            </w:r>
          </w:p>
        </w:tc>
        <w:tc>
          <w:tcPr>
            <w:tcW w:w="3118" w:type="dxa"/>
            <w:tcBorders>
              <w:top w:val="single" w:sz="4" w:space="0" w:color="auto"/>
              <w:left w:val="single" w:sz="4" w:space="0" w:color="auto"/>
              <w:right w:val="single" w:sz="4" w:space="0" w:color="auto"/>
            </w:tcBorders>
          </w:tcPr>
          <w:p w14:paraId="54058AE9" w14:textId="77777777" w:rsidR="00223368" w:rsidRPr="00F471D3" w:rsidRDefault="00223368" w:rsidP="00313561">
            <w:pPr>
              <w:pStyle w:val="TableTextS5"/>
              <w:tabs>
                <w:tab w:val="left" w:pos="2977"/>
              </w:tabs>
              <w:rPr>
                <w:rStyle w:val="Tablefreq"/>
                <w:lang w:eastAsia="zh-CN"/>
              </w:rPr>
            </w:pPr>
            <w:r w:rsidRPr="00F471D3">
              <w:rPr>
                <w:rStyle w:val="Tablefreq"/>
                <w:lang w:eastAsia="zh-CN"/>
              </w:rPr>
              <w:t>2 160-2 170</w:t>
            </w:r>
          </w:p>
          <w:p w14:paraId="73AEF1DF" w14:textId="77777777" w:rsidR="00223368" w:rsidRPr="007A315F" w:rsidRDefault="00223368" w:rsidP="00313561">
            <w:pPr>
              <w:pStyle w:val="TableTextS5"/>
              <w:tabs>
                <w:tab w:val="left" w:pos="2977"/>
              </w:tabs>
              <w:rPr>
                <w:rStyle w:val="capS5"/>
              </w:rPr>
            </w:pPr>
            <w:r w:rsidRPr="007A315F">
              <w:rPr>
                <w:rStyle w:val="capS5"/>
              </w:rPr>
              <w:t>固定</w:t>
            </w:r>
          </w:p>
          <w:p w14:paraId="1981E110" w14:textId="77777777" w:rsidR="00223368" w:rsidRPr="007A315F" w:rsidRDefault="00223368" w:rsidP="00313561">
            <w:pPr>
              <w:pStyle w:val="TableTextS5"/>
              <w:tabs>
                <w:tab w:val="left" w:pos="2977"/>
              </w:tabs>
              <w:rPr>
                <w:rStyle w:val="capS5"/>
              </w:rPr>
            </w:pPr>
            <w:r w:rsidRPr="007A315F">
              <w:rPr>
                <w:rStyle w:val="capS5"/>
              </w:rPr>
              <w:t>移动</w:t>
            </w:r>
          </w:p>
          <w:p w14:paraId="26A3EFC4" w14:textId="77777777" w:rsidR="00223368" w:rsidRPr="00F471D3" w:rsidRDefault="00223368" w:rsidP="00313561">
            <w:pPr>
              <w:pStyle w:val="TableTextS5"/>
              <w:tabs>
                <w:tab w:val="left" w:pos="2977"/>
              </w:tabs>
              <w:rPr>
                <w:lang w:eastAsia="zh-CN"/>
              </w:rPr>
            </w:pPr>
            <w:r w:rsidRPr="007A315F">
              <w:rPr>
                <w:rStyle w:val="capS5"/>
              </w:rPr>
              <w:t>卫星移动</w:t>
            </w:r>
            <w:r w:rsidRPr="00CF5AF7">
              <w:rPr>
                <w:lang w:eastAsia="zh-CN"/>
              </w:rPr>
              <w:t>（空对地）</w:t>
            </w:r>
          </w:p>
        </w:tc>
        <w:tc>
          <w:tcPr>
            <w:tcW w:w="3118" w:type="dxa"/>
            <w:tcBorders>
              <w:top w:val="single" w:sz="4" w:space="0" w:color="auto"/>
              <w:left w:val="single" w:sz="4" w:space="0" w:color="auto"/>
              <w:right w:val="single" w:sz="4" w:space="0" w:color="auto"/>
            </w:tcBorders>
          </w:tcPr>
          <w:p w14:paraId="7A31FA95" w14:textId="77777777" w:rsidR="00223368" w:rsidRPr="00F471D3" w:rsidRDefault="00223368" w:rsidP="00313561">
            <w:pPr>
              <w:pStyle w:val="TableTextS5"/>
              <w:tabs>
                <w:tab w:val="left" w:pos="2977"/>
              </w:tabs>
              <w:rPr>
                <w:rStyle w:val="Tablefreq"/>
              </w:rPr>
            </w:pPr>
            <w:r w:rsidRPr="00F471D3">
              <w:rPr>
                <w:rStyle w:val="Tablefreq"/>
              </w:rPr>
              <w:t>2 160-2 170</w:t>
            </w:r>
          </w:p>
          <w:p w14:paraId="6A6711CC" w14:textId="77777777" w:rsidR="00223368" w:rsidRPr="007A315F" w:rsidRDefault="00223368" w:rsidP="00313561">
            <w:pPr>
              <w:pStyle w:val="TableTextS5"/>
              <w:tabs>
                <w:tab w:val="left" w:pos="2977"/>
              </w:tabs>
              <w:rPr>
                <w:rStyle w:val="capS5"/>
              </w:rPr>
            </w:pPr>
            <w:r w:rsidRPr="007A315F">
              <w:rPr>
                <w:rStyle w:val="capS5"/>
              </w:rPr>
              <w:t>固定</w:t>
            </w:r>
          </w:p>
          <w:p w14:paraId="0F22C010" w14:textId="77777777" w:rsidR="00223368" w:rsidRPr="00F471D3" w:rsidRDefault="00223368" w:rsidP="00313561">
            <w:pPr>
              <w:pStyle w:val="TableTextS5"/>
              <w:tabs>
                <w:tab w:val="left" w:pos="2977"/>
              </w:tabs>
            </w:pPr>
            <w:r w:rsidRPr="007A315F">
              <w:rPr>
                <w:rStyle w:val="capS5"/>
              </w:rPr>
              <w:t>移动</w:t>
            </w:r>
            <w:r w:rsidRPr="00F471D3">
              <w:t xml:space="preserve">  </w:t>
            </w:r>
            <w:ins w:id="45" w:author="Author">
              <w:r w:rsidRPr="00007980">
                <w:t xml:space="preserve">MOD </w:t>
              </w:r>
            </w:ins>
            <w:r w:rsidRPr="00007980">
              <w:t>5.388A  5.388B</w:t>
            </w:r>
          </w:p>
        </w:tc>
      </w:tr>
      <w:tr w:rsidR="00032700" w14:paraId="116A2EE0" w14:textId="77777777" w:rsidTr="00313561">
        <w:trPr>
          <w:cantSplit/>
          <w:jc w:val="center"/>
        </w:trPr>
        <w:tc>
          <w:tcPr>
            <w:tcW w:w="3118" w:type="dxa"/>
            <w:tcBorders>
              <w:left w:val="single" w:sz="4" w:space="0" w:color="auto"/>
              <w:bottom w:val="single" w:sz="4" w:space="0" w:color="auto"/>
              <w:right w:val="single" w:sz="4" w:space="0" w:color="auto"/>
            </w:tcBorders>
          </w:tcPr>
          <w:p w14:paraId="7ACAF597" w14:textId="77777777" w:rsidR="00223368" w:rsidRPr="00F471D3" w:rsidRDefault="00223368" w:rsidP="00313561">
            <w:pPr>
              <w:pStyle w:val="TableTextS5"/>
            </w:pPr>
            <w:r w:rsidRPr="00F471D3">
              <w:br/>
              <w:t>5.388</w:t>
            </w:r>
          </w:p>
        </w:tc>
        <w:tc>
          <w:tcPr>
            <w:tcW w:w="3118" w:type="dxa"/>
            <w:tcBorders>
              <w:left w:val="single" w:sz="4" w:space="0" w:color="auto"/>
              <w:bottom w:val="single" w:sz="4" w:space="0" w:color="auto"/>
              <w:right w:val="single" w:sz="4" w:space="0" w:color="auto"/>
            </w:tcBorders>
          </w:tcPr>
          <w:p w14:paraId="573C9A30" w14:textId="77777777" w:rsidR="00223368" w:rsidRPr="00F471D3" w:rsidRDefault="00223368" w:rsidP="00313561">
            <w:pPr>
              <w:pStyle w:val="TableTextS5"/>
            </w:pPr>
            <w:r w:rsidRPr="00F471D3">
              <w:br/>
            </w:r>
            <w:proofErr w:type="gramStart"/>
            <w:r w:rsidRPr="00F471D3">
              <w:t>5.388  5.389C</w:t>
            </w:r>
            <w:proofErr w:type="gramEnd"/>
            <w:r w:rsidRPr="00F471D3">
              <w:t xml:space="preserve">  5.</w:t>
            </w:r>
            <w:r w:rsidRPr="00134608">
              <w:t>389E</w:t>
            </w:r>
          </w:p>
        </w:tc>
        <w:tc>
          <w:tcPr>
            <w:tcW w:w="3118" w:type="dxa"/>
            <w:tcBorders>
              <w:left w:val="single" w:sz="4" w:space="0" w:color="auto"/>
              <w:bottom w:val="single" w:sz="4" w:space="0" w:color="auto"/>
              <w:right w:val="single" w:sz="4" w:space="0" w:color="auto"/>
            </w:tcBorders>
          </w:tcPr>
          <w:p w14:paraId="4AF418DA" w14:textId="77777777" w:rsidR="00223368" w:rsidRPr="00F471D3" w:rsidRDefault="00223368" w:rsidP="00313561">
            <w:pPr>
              <w:pStyle w:val="TableTextS5"/>
            </w:pPr>
            <w:r w:rsidRPr="00F471D3">
              <w:br/>
              <w:t>5.</w:t>
            </w:r>
            <w:r w:rsidRPr="00134608">
              <w:t>388</w:t>
            </w:r>
          </w:p>
        </w:tc>
      </w:tr>
    </w:tbl>
    <w:p w14:paraId="259B2772" w14:textId="77777777" w:rsidR="0027010E" w:rsidRPr="00F26427" w:rsidRDefault="0027010E" w:rsidP="0027010E">
      <w:pPr>
        <w:pStyle w:val="Tablefin"/>
      </w:pPr>
    </w:p>
    <w:p w14:paraId="3E08F09B" w14:textId="584F9716" w:rsidR="002C3457" w:rsidRDefault="00223368">
      <w:pPr>
        <w:pStyle w:val="Reasons"/>
        <w:rPr>
          <w:lang w:eastAsia="zh-CN"/>
        </w:rPr>
      </w:pPr>
      <w:r>
        <w:rPr>
          <w:b/>
          <w:lang w:eastAsia="zh-CN"/>
        </w:rPr>
        <w:t>理由：</w:t>
      </w:r>
      <w:r>
        <w:rPr>
          <w:lang w:eastAsia="zh-CN"/>
        </w:rPr>
        <w:tab/>
      </w:r>
      <w:r w:rsidR="00EC5700" w:rsidRPr="00EC5700">
        <w:rPr>
          <w:rFonts w:hint="eastAsia"/>
          <w:lang w:eastAsia="zh-CN"/>
        </w:rPr>
        <w:t>确定在相关条件下</w:t>
      </w:r>
      <w:r w:rsidR="00EC5700" w:rsidRPr="00DA0D27">
        <w:rPr>
          <w:lang w:eastAsia="zh-CN"/>
        </w:rPr>
        <w:t>1 710</w:t>
      </w:r>
      <w:r w:rsidR="00EC5700" w:rsidRPr="00B91296">
        <w:rPr>
          <w:lang w:eastAsia="zh-CN"/>
        </w:rPr>
        <w:t>-1 885 MHz</w:t>
      </w:r>
      <w:r w:rsidR="001119ED">
        <w:rPr>
          <w:rFonts w:hint="eastAsia"/>
          <w:lang w:eastAsia="zh-CN"/>
        </w:rPr>
        <w:t>、</w:t>
      </w:r>
      <w:r w:rsidR="00EC5700" w:rsidRPr="00B91296">
        <w:rPr>
          <w:lang w:eastAsia="zh-CN"/>
        </w:rPr>
        <w:t>1 885</w:t>
      </w:r>
      <w:r w:rsidR="00EC5700" w:rsidRPr="00454F1F">
        <w:rPr>
          <w:lang w:eastAsia="zh-CN"/>
        </w:rPr>
        <w:t>-1 980 MHz</w:t>
      </w:r>
      <w:r w:rsidR="001119ED">
        <w:rPr>
          <w:rFonts w:hint="eastAsia"/>
          <w:lang w:eastAsia="zh-CN"/>
        </w:rPr>
        <w:t>、</w:t>
      </w:r>
      <w:r w:rsidR="00EC5700" w:rsidRPr="00454F1F">
        <w:rPr>
          <w:lang w:eastAsia="zh-CN"/>
        </w:rPr>
        <w:t>2 010-2 025 MHz</w:t>
      </w:r>
      <w:r w:rsidR="00EC5700">
        <w:rPr>
          <w:rFonts w:hint="eastAsia"/>
          <w:lang w:eastAsia="zh-CN"/>
        </w:rPr>
        <w:t>和</w:t>
      </w:r>
      <w:r w:rsidR="00EC5700" w:rsidRPr="00454F1F">
        <w:rPr>
          <w:lang w:eastAsia="zh-CN"/>
        </w:rPr>
        <w:t>2 110-2</w:t>
      </w:r>
      <w:r w:rsidR="001119ED">
        <w:rPr>
          <w:lang w:eastAsia="zh-CN"/>
        </w:rPr>
        <w:t> </w:t>
      </w:r>
      <w:r w:rsidR="00EC5700" w:rsidRPr="00454F1F">
        <w:rPr>
          <w:lang w:eastAsia="zh-CN"/>
        </w:rPr>
        <w:t>170 MHz</w:t>
      </w:r>
      <w:r w:rsidR="00691F17">
        <w:rPr>
          <w:rFonts w:hint="eastAsia"/>
          <w:lang w:eastAsia="zh-CN"/>
        </w:rPr>
        <w:t>频段</w:t>
      </w:r>
      <w:r w:rsidR="00EC5700">
        <w:rPr>
          <w:rFonts w:hint="eastAsia"/>
          <w:lang w:eastAsia="zh-CN"/>
        </w:rPr>
        <w:t>供</w:t>
      </w:r>
      <w:r w:rsidR="00EC5700" w:rsidRPr="00EC5700">
        <w:rPr>
          <w:rFonts w:hint="eastAsia"/>
          <w:lang w:eastAsia="zh-CN"/>
        </w:rPr>
        <w:t>HIBS</w:t>
      </w:r>
      <w:r w:rsidR="00EC5700">
        <w:rPr>
          <w:rFonts w:hint="eastAsia"/>
          <w:lang w:eastAsia="zh-CN"/>
        </w:rPr>
        <w:t>使用</w:t>
      </w:r>
      <w:r w:rsidR="00EC5700" w:rsidRPr="00EC5700">
        <w:rPr>
          <w:rFonts w:hint="eastAsia"/>
          <w:lang w:eastAsia="zh-CN"/>
        </w:rPr>
        <w:t>。</w:t>
      </w:r>
    </w:p>
    <w:p w14:paraId="78033E73" w14:textId="77777777" w:rsidR="002C3457" w:rsidRDefault="00223368">
      <w:pPr>
        <w:pStyle w:val="Proposal"/>
      </w:pPr>
      <w:r>
        <w:t>MOD</w:t>
      </w:r>
      <w:r>
        <w:tab/>
        <w:t>AFS/161A4/6</w:t>
      </w:r>
      <w:r>
        <w:rPr>
          <w:vanish/>
          <w:color w:val="7F7F7F" w:themeColor="text1" w:themeTint="80"/>
          <w:vertAlign w:val="superscript"/>
        </w:rPr>
        <w:t>#1444</w:t>
      </w:r>
    </w:p>
    <w:p w14:paraId="2F7FC14F" w14:textId="49E45430" w:rsidR="00223368" w:rsidRPr="00A108C6" w:rsidRDefault="00223368" w:rsidP="00313561">
      <w:pPr>
        <w:pStyle w:val="Note"/>
        <w:rPr>
          <w:sz w:val="16"/>
          <w:lang w:eastAsia="zh-CN"/>
        </w:rPr>
      </w:pPr>
      <w:r w:rsidRPr="00C4082D">
        <w:rPr>
          <w:rStyle w:val="Artdef"/>
          <w:lang w:eastAsia="zh-CN"/>
          <w:rPrChange w:id="46" w:author="DGF" w:date="2023-03-08T21:25:00Z">
            <w:rPr>
              <w:b/>
            </w:rPr>
          </w:rPrChange>
        </w:rPr>
        <w:t>5.388A</w:t>
      </w:r>
      <w:r w:rsidRPr="00C4082D">
        <w:rPr>
          <w:b/>
          <w:lang w:eastAsia="zh-CN"/>
          <w:rPrChange w:id="47" w:author="DGF" w:date="2023-03-08T21:25:00Z">
            <w:rPr>
              <w:b/>
            </w:rPr>
          </w:rPrChange>
        </w:rPr>
        <w:tab/>
      </w:r>
      <w:del w:id="48" w:author="Wang, Long" w:date="2022-12-03T22:17:00Z">
        <w:r w:rsidRPr="00C4082D" w:rsidDel="00F93A9B">
          <w:rPr>
            <w:rFonts w:ascii="SimSun" w:hAnsi="SimSun" w:cs="SimSun" w:hint="eastAsia"/>
            <w:lang w:eastAsia="zh-CN"/>
          </w:rPr>
          <w:delText>根据第</w:delText>
        </w:r>
        <w:r w:rsidRPr="00C4082D" w:rsidDel="00F93A9B">
          <w:rPr>
            <w:rFonts w:eastAsia="Times New Roman"/>
            <w:lang w:eastAsia="zh-CN"/>
            <w:rPrChange w:id="49" w:author="Wang, Long" w:date="2022-12-03T22:23:00Z">
              <w:rPr>
                <w:rFonts w:asciiTheme="minorEastAsia" w:hAnsiTheme="minorEastAsia"/>
                <w:lang w:eastAsia="zh-CN"/>
              </w:rPr>
            </w:rPrChange>
          </w:rPr>
          <w:delText>221</w:delText>
        </w:r>
        <w:r w:rsidRPr="00C4082D" w:rsidDel="00F93A9B">
          <w:rPr>
            <w:rFonts w:ascii="SimSun" w:hAnsi="SimSun" w:cs="SimSun" w:hint="eastAsia"/>
            <w:lang w:eastAsia="zh-CN"/>
          </w:rPr>
          <w:delText>号决议（</w:delText>
        </w:r>
        <w:r w:rsidRPr="00C4082D" w:rsidDel="00F93A9B">
          <w:rPr>
            <w:rFonts w:eastAsia="Times New Roman"/>
            <w:lang w:eastAsia="zh-CN"/>
            <w:rPrChange w:id="50" w:author="Wang, Long" w:date="2022-12-03T22:23:00Z">
              <w:rPr>
                <w:rFonts w:asciiTheme="minorEastAsia" w:hAnsiTheme="minorEastAsia"/>
                <w:lang w:eastAsia="zh-CN"/>
              </w:rPr>
            </w:rPrChange>
          </w:rPr>
          <w:delText>WRC-07</w:delText>
        </w:r>
        <w:r w:rsidRPr="00C4082D" w:rsidDel="00F93A9B">
          <w:rPr>
            <w:rFonts w:ascii="SimSun" w:hAnsi="SimSun" w:cs="SimSun" w:hint="eastAsia"/>
            <w:lang w:eastAsia="zh-CN"/>
          </w:rPr>
          <w:delText>，修订版），</w:delText>
        </w:r>
      </w:del>
      <w:ins w:id="51" w:author="Wang, Long" w:date="2022-12-03T22:17:00Z">
        <w:r w:rsidRPr="00C4082D">
          <w:rPr>
            <w:rFonts w:ascii="SimSun" w:hAnsi="SimSun" w:cs="SimSun" w:hint="eastAsia"/>
            <w:lang w:eastAsia="zh-CN"/>
          </w:rPr>
          <w:t>确定在</w:t>
        </w:r>
      </w:ins>
      <w:r w:rsidRPr="00C4082D">
        <w:rPr>
          <w:rFonts w:hint="eastAsia"/>
          <w:lang w:eastAsia="zh-CN"/>
        </w:rPr>
        <w:t>1</w:t>
      </w:r>
      <w:r w:rsidRPr="00C4082D">
        <w:rPr>
          <w:rFonts w:ascii="SimSun" w:hAnsi="SimSun" w:cs="SimSun" w:hint="eastAsia"/>
          <w:lang w:eastAsia="zh-CN"/>
        </w:rPr>
        <w:t>区和</w:t>
      </w:r>
      <w:r w:rsidRPr="00C4082D">
        <w:rPr>
          <w:rFonts w:hint="eastAsia"/>
          <w:lang w:eastAsia="zh-CN"/>
        </w:rPr>
        <w:t>3</w:t>
      </w:r>
      <w:r w:rsidRPr="00C4082D">
        <w:rPr>
          <w:rFonts w:ascii="SimSun" w:hAnsi="SimSun" w:cs="SimSun" w:hint="eastAsia"/>
          <w:lang w:eastAsia="zh-CN"/>
        </w:rPr>
        <w:t>区</w:t>
      </w:r>
      <w:del w:id="52" w:author="Wang, Long" w:date="2022-12-03T22:17:00Z">
        <w:r w:rsidRPr="00C4082D" w:rsidDel="00F93A9B">
          <w:rPr>
            <w:rFonts w:ascii="SimSun" w:hAnsi="SimSun" w:cs="SimSun" w:hint="eastAsia"/>
            <w:lang w:eastAsia="zh-CN"/>
          </w:rPr>
          <w:delText>的</w:delText>
        </w:r>
      </w:del>
      <w:ins w:id="53" w:author="Wang, Long" w:date="2022-12-03T22:17:00Z">
        <w:r w:rsidRPr="00C4082D">
          <w:rPr>
            <w:rFonts w:ascii="SimSun" w:hAnsi="SimSun" w:cs="SimSun" w:hint="eastAsia"/>
            <w:lang w:eastAsia="zh-CN"/>
          </w:rPr>
          <w:t>将</w:t>
        </w:r>
      </w:ins>
      <w:del w:id="54" w:author="BR/TSD/FMD" w:date="2023-11-02T14:14:00Z">
        <w:r w:rsidR="00F92741" w:rsidRPr="00B97CC9" w:rsidDel="000D6E27">
          <w:rPr>
            <w:lang w:eastAsia="zh-CN"/>
          </w:rPr>
          <w:delText>1 885</w:delText>
        </w:r>
      </w:del>
      <w:ins w:id="55" w:author="BR/TSD/FMD" w:date="2023-11-02T14:14:00Z">
        <w:r w:rsidR="00F92741" w:rsidRPr="00B97CC9">
          <w:rPr>
            <w:lang w:eastAsia="zh-CN"/>
          </w:rPr>
          <w:t>1 710</w:t>
        </w:r>
      </w:ins>
      <w:r w:rsidRPr="00C4082D">
        <w:rPr>
          <w:rFonts w:hint="eastAsia"/>
          <w:lang w:eastAsia="zh-CN"/>
        </w:rPr>
        <w:t>-1</w:t>
      </w:r>
      <w:r w:rsidRPr="00C4082D">
        <w:rPr>
          <w:lang w:eastAsia="zh-CN"/>
        </w:rPr>
        <w:t> </w:t>
      </w:r>
      <w:r w:rsidRPr="00C4082D">
        <w:rPr>
          <w:rFonts w:hint="eastAsia"/>
          <w:lang w:eastAsia="zh-CN"/>
        </w:rPr>
        <w:t>980</w:t>
      </w:r>
      <w:r w:rsidRPr="00C4082D">
        <w:rPr>
          <w:lang w:eastAsia="zh-CN"/>
        </w:rPr>
        <w:t> </w:t>
      </w:r>
      <w:r w:rsidRPr="00C4082D">
        <w:rPr>
          <w:rFonts w:hint="eastAsia"/>
          <w:lang w:eastAsia="zh-CN"/>
        </w:rPr>
        <w:t>MHz</w:t>
      </w:r>
      <w:r w:rsidRPr="00C4082D">
        <w:rPr>
          <w:rFonts w:ascii="SimSun" w:hAnsi="SimSun" w:cs="SimSun" w:hint="eastAsia"/>
          <w:lang w:eastAsia="zh-CN"/>
        </w:rPr>
        <w:t>、</w:t>
      </w:r>
      <w:r w:rsidRPr="00C4082D">
        <w:rPr>
          <w:rFonts w:hint="eastAsia"/>
          <w:lang w:eastAsia="zh-CN"/>
        </w:rPr>
        <w:t>2</w:t>
      </w:r>
      <w:r w:rsidRPr="00C4082D">
        <w:rPr>
          <w:lang w:eastAsia="zh-CN"/>
        </w:rPr>
        <w:t> </w:t>
      </w:r>
      <w:r w:rsidRPr="00C4082D">
        <w:rPr>
          <w:rFonts w:hint="eastAsia"/>
          <w:lang w:eastAsia="zh-CN"/>
        </w:rPr>
        <w:t>010-2</w:t>
      </w:r>
      <w:r w:rsidRPr="00C4082D">
        <w:rPr>
          <w:lang w:eastAsia="zh-CN"/>
        </w:rPr>
        <w:t> </w:t>
      </w:r>
      <w:r w:rsidRPr="00C4082D">
        <w:rPr>
          <w:rFonts w:hint="eastAsia"/>
          <w:lang w:eastAsia="zh-CN"/>
        </w:rPr>
        <w:t>025</w:t>
      </w:r>
      <w:r w:rsidRPr="00C4082D">
        <w:rPr>
          <w:lang w:eastAsia="zh-CN"/>
        </w:rPr>
        <w:t> </w:t>
      </w:r>
      <w:r w:rsidRPr="00C4082D">
        <w:rPr>
          <w:rFonts w:hint="eastAsia"/>
          <w:lang w:eastAsia="zh-CN"/>
        </w:rPr>
        <w:t>MHz</w:t>
      </w:r>
      <w:r w:rsidRPr="00C4082D">
        <w:rPr>
          <w:rFonts w:ascii="SimSun" w:hAnsi="SimSun" w:cs="SimSun" w:hint="eastAsia"/>
          <w:lang w:eastAsia="zh-CN"/>
        </w:rPr>
        <w:t>和</w:t>
      </w:r>
      <w:r w:rsidRPr="00C4082D">
        <w:rPr>
          <w:rFonts w:hint="eastAsia"/>
          <w:lang w:eastAsia="zh-CN"/>
        </w:rPr>
        <w:t>2</w:t>
      </w:r>
      <w:r w:rsidRPr="00C4082D">
        <w:rPr>
          <w:lang w:eastAsia="zh-CN"/>
        </w:rPr>
        <w:t> </w:t>
      </w:r>
      <w:r w:rsidRPr="00C4082D">
        <w:rPr>
          <w:rFonts w:hint="eastAsia"/>
          <w:lang w:eastAsia="zh-CN"/>
        </w:rPr>
        <w:t>110-2</w:t>
      </w:r>
      <w:r w:rsidRPr="00C4082D">
        <w:rPr>
          <w:lang w:eastAsia="zh-CN"/>
        </w:rPr>
        <w:t> </w:t>
      </w:r>
      <w:r w:rsidRPr="00C4082D">
        <w:rPr>
          <w:rFonts w:hint="eastAsia"/>
          <w:lang w:eastAsia="zh-CN"/>
        </w:rPr>
        <w:t>170</w:t>
      </w:r>
      <w:r w:rsidRPr="00C4082D">
        <w:rPr>
          <w:lang w:eastAsia="zh-CN"/>
        </w:rPr>
        <w:t> </w:t>
      </w:r>
      <w:r w:rsidRPr="00C4082D">
        <w:rPr>
          <w:rFonts w:hint="eastAsia"/>
          <w:lang w:eastAsia="zh-CN"/>
        </w:rPr>
        <w:t>MHz</w:t>
      </w:r>
      <w:r w:rsidRPr="00C4082D">
        <w:rPr>
          <w:rFonts w:ascii="SimSun" w:hAnsi="SimSun" w:cs="SimSun" w:hint="eastAsia"/>
          <w:lang w:eastAsia="zh-CN"/>
        </w:rPr>
        <w:t>频段</w:t>
      </w:r>
      <w:del w:id="56" w:author="Wang, Long" w:date="2022-12-03T22:18:00Z">
        <w:r w:rsidRPr="00C4082D" w:rsidDel="00F93A9B">
          <w:rPr>
            <w:rFonts w:ascii="SimSun" w:hAnsi="SimSun" w:cs="SimSun" w:hint="eastAsia"/>
            <w:lang w:eastAsia="zh-CN"/>
          </w:rPr>
          <w:delText>和</w:delText>
        </w:r>
      </w:del>
      <w:ins w:id="57" w:author="Wang, Long" w:date="2022-12-03T22:18:00Z">
        <w:r w:rsidRPr="00C4082D">
          <w:rPr>
            <w:rFonts w:ascii="SimSun" w:hAnsi="SimSun" w:cs="SimSun" w:hint="eastAsia"/>
            <w:lang w:eastAsia="zh-CN"/>
          </w:rPr>
          <w:t>，在</w:t>
        </w:r>
      </w:ins>
      <w:r w:rsidRPr="00C4082D">
        <w:rPr>
          <w:rFonts w:hint="eastAsia"/>
          <w:lang w:eastAsia="zh-CN"/>
        </w:rPr>
        <w:t>2</w:t>
      </w:r>
      <w:r w:rsidRPr="00C4082D">
        <w:rPr>
          <w:rFonts w:ascii="SimSun" w:hAnsi="SimSun" w:cs="SimSun" w:hint="eastAsia"/>
          <w:lang w:eastAsia="zh-CN"/>
        </w:rPr>
        <w:t>区</w:t>
      </w:r>
      <w:del w:id="58" w:author="Wang, Long" w:date="2022-12-03T22:18:00Z">
        <w:r w:rsidRPr="00C4082D" w:rsidDel="00F93A9B">
          <w:rPr>
            <w:rFonts w:ascii="SimSun" w:hAnsi="SimSun" w:cs="SimSun" w:hint="eastAsia"/>
            <w:lang w:eastAsia="zh-CN"/>
          </w:rPr>
          <w:delText>的</w:delText>
        </w:r>
      </w:del>
      <w:ins w:id="59" w:author="Wang, Long" w:date="2022-12-03T22:18:00Z">
        <w:r w:rsidRPr="00C4082D">
          <w:rPr>
            <w:rFonts w:ascii="SimSun" w:hAnsi="SimSun" w:cs="SimSun" w:hint="eastAsia"/>
            <w:lang w:eastAsia="zh-CN"/>
          </w:rPr>
          <w:t>将</w:t>
        </w:r>
      </w:ins>
      <w:del w:id="60" w:author="BR/TSD/FMD" w:date="2023-11-02T14:14:00Z">
        <w:r w:rsidR="00F92741" w:rsidRPr="00B97CC9" w:rsidDel="000D6E27">
          <w:rPr>
            <w:lang w:eastAsia="zh-CN"/>
          </w:rPr>
          <w:delText>1 885</w:delText>
        </w:r>
      </w:del>
      <w:ins w:id="61" w:author="BR/TSD/FMD" w:date="2023-11-02T14:14:00Z">
        <w:r w:rsidR="00F92741" w:rsidRPr="00B97CC9">
          <w:rPr>
            <w:lang w:eastAsia="zh-CN"/>
          </w:rPr>
          <w:t>1 710</w:t>
        </w:r>
      </w:ins>
      <w:r w:rsidRPr="00C4082D">
        <w:rPr>
          <w:rFonts w:hint="eastAsia"/>
          <w:lang w:eastAsia="zh-CN"/>
        </w:rPr>
        <w:t>-1</w:t>
      </w:r>
      <w:r w:rsidRPr="00C4082D">
        <w:rPr>
          <w:lang w:eastAsia="zh-CN"/>
        </w:rPr>
        <w:t> </w:t>
      </w:r>
      <w:r w:rsidRPr="00C4082D">
        <w:rPr>
          <w:rFonts w:hint="eastAsia"/>
          <w:lang w:eastAsia="zh-CN"/>
        </w:rPr>
        <w:t>980</w:t>
      </w:r>
      <w:r w:rsidRPr="00C4082D">
        <w:rPr>
          <w:lang w:eastAsia="zh-CN"/>
        </w:rPr>
        <w:t> </w:t>
      </w:r>
      <w:r w:rsidRPr="00C4082D">
        <w:rPr>
          <w:rFonts w:hint="eastAsia"/>
          <w:lang w:eastAsia="zh-CN"/>
        </w:rPr>
        <w:t>MHz</w:t>
      </w:r>
      <w:r w:rsidRPr="00C4082D">
        <w:rPr>
          <w:rFonts w:ascii="SimSun" w:hAnsi="SimSun" w:cs="SimSun" w:hint="eastAsia"/>
          <w:lang w:eastAsia="zh-CN"/>
        </w:rPr>
        <w:t>和</w:t>
      </w:r>
      <w:r w:rsidRPr="00C4082D">
        <w:rPr>
          <w:rFonts w:hint="eastAsia"/>
          <w:lang w:eastAsia="zh-CN"/>
        </w:rPr>
        <w:t>2</w:t>
      </w:r>
      <w:r w:rsidRPr="00C4082D">
        <w:rPr>
          <w:lang w:eastAsia="zh-CN"/>
        </w:rPr>
        <w:t> </w:t>
      </w:r>
      <w:r w:rsidRPr="00C4082D">
        <w:rPr>
          <w:rFonts w:hint="eastAsia"/>
          <w:lang w:eastAsia="zh-CN"/>
        </w:rPr>
        <w:t>110-2</w:t>
      </w:r>
      <w:r w:rsidRPr="00C4082D">
        <w:rPr>
          <w:lang w:eastAsia="zh-CN"/>
        </w:rPr>
        <w:t> </w:t>
      </w:r>
      <w:r w:rsidRPr="00C4082D">
        <w:rPr>
          <w:rFonts w:hint="eastAsia"/>
          <w:lang w:eastAsia="zh-CN"/>
        </w:rPr>
        <w:t>160</w:t>
      </w:r>
      <w:r w:rsidRPr="00C4082D">
        <w:rPr>
          <w:lang w:eastAsia="zh-CN"/>
        </w:rPr>
        <w:t> </w:t>
      </w:r>
      <w:r w:rsidRPr="00C4082D">
        <w:rPr>
          <w:rFonts w:hint="eastAsia"/>
          <w:lang w:eastAsia="zh-CN"/>
        </w:rPr>
        <w:t>MHz</w:t>
      </w:r>
      <w:r w:rsidRPr="00C4082D">
        <w:rPr>
          <w:rFonts w:ascii="SimSun" w:hAnsi="SimSun" w:cs="SimSun" w:hint="eastAsia"/>
          <w:lang w:eastAsia="zh-CN"/>
        </w:rPr>
        <w:t>频段</w:t>
      </w:r>
      <w:del w:id="62" w:author="Wang, Long" w:date="2022-12-03T22:18:00Z">
        <w:r w:rsidRPr="00C4082D" w:rsidDel="00F93A9B">
          <w:rPr>
            <w:rFonts w:ascii="SimSun" w:hAnsi="SimSun" w:cs="SimSun" w:hint="eastAsia"/>
            <w:lang w:eastAsia="zh-CN"/>
          </w:rPr>
          <w:delText>可由</w:delText>
        </w:r>
      </w:del>
      <w:ins w:id="63" w:author="Wang, Long" w:date="2022-12-04T16:42:00Z">
        <w:r w:rsidRPr="00C4082D">
          <w:rPr>
            <w:rFonts w:ascii="SimSun" w:hAnsi="SimSun" w:cs="SimSun" w:hint="eastAsia"/>
            <w:lang w:eastAsia="zh-CN"/>
          </w:rPr>
          <w:t>用于将高空平台电台</w:t>
        </w:r>
      </w:ins>
      <w:r w:rsidRPr="00C4082D">
        <w:rPr>
          <w:rFonts w:ascii="SimSun" w:hAnsi="SimSun" w:cs="SimSun" w:hint="eastAsia"/>
          <w:lang w:eastAsia="zh-CN"/>
        </w:rPr>
        <w:t>作为</w:t>
      </w:r>
      <w:del w:id="64" w:author="Wang, Long" w:date="2022-12-03T22:18:00Z">
        <w:r w:rsidRPr="00C4082D" w:rsidDel="00F93A9B">
          <w:rPr>
            <w:rFonts w:ascii="SimSun" w:hAnsi="SimSun" w:cs="SimSun" w:hint="eastAsia"/>
            <w:lang w:eastAsia="zh-CN"/>
          </w:rPr>
          <w:delText>提供</w:delText>
        </w:r>
      </w:del>
      <w:r w:rsidRPr="00C4082D">
        <w:rPr>
          <w:rFonts w:ascii="SimSun" w:hAnsi="SimSun" w:cs="SimSun" w:hint="eastAsia"/>
          <w:lang w:eastAsia="zh-CN"/>
        </w:rPr>
        <w:t>国际移动通信</w:t>
      </w:r>
      <w:ins w:id="65" w:author="Wang, Long" w:date="2022-12-03T22:18:00Z">
        <w:r w:rsidRPr="00C4082D">
          <w:rPr>
            <w:rFonts w:ascii="SimSun" w:hAnsi="SimSun" w:cs="SimSun" w:hint="eastAsia"/>
            <w:lang w:eastAsia="zh-CN"/>
          </w:rPr>
          <w:t>（</w:t>
        </w:r>
        <w:r w:rsidRPr="00C4082D">
          <w:rPr>
            <w:rFonts w:hint="eastAsia"/>
            <w:lang w:eastAsia="zh-CN"/>
          </w:rPr>
          <w:t>IMT</w:t>
        </w:r>
        <w:r w:rsidRPr="00C4082D">
          <w:rPr>
            <w:rFonts w:ascii="SimSun" w:hAnsi="SimSun" w:cs="SimSun" w:hint="eastAsia"/>
            <w:lang w:eastAsia="zh-CN"/>
          </w:rPr>
          <w:t>）</w:t>
        </w:r>
      </w:ins>
      <w:r w:rsidRPr="00C4082D">
        <w:rPr>
          <w:rFonts w:ascii="SimSun" w:hAnsi="SimSun" w:cs="SimSun" w:hint="eastAsia"/>
          <w:lang w:eastAsia="zh-CN"/>
        </w:rPr>
        <w:t>基站</w:t>
      </w:r>
      <w:ins w:id="66" w:author="Wang, Long" w:date="2022-12-03T22:18:00Z">
        <w:r w:rsidRPr="00C4082D">
          <w:rPr>
            <w:rFonts w:ascii="SimSun" w:hAnsi="SimSun" w:cs="SimSun" w:hint="eastAsia"/>
            <w:lang w:eastAsia="zh-CN"/>
          </w:rPr>
          <w:t>（</w:t>
        </w:r>
        <w:r w:rsidRPr="00C4082D">
          <w:rPr>
            <w:rFonts w:hint="eastAsia"/>
            <w:lang w:eastAsia="zh-CN"/>
          </w:rPr>
          <w:t>HIBS</w:t>
        </w:r>
        <w:r w:rsidRPr="00C4082D">
          <w:rPr>
            <w:rFonts w:ascii="SimSun" w:hAnsi="SimSun" w:cs="SimSun" w:hint="eastAsia"/>
            <w:lang w:eastAsia="zh-CN"/>
          </w:rPr>
          <w:t>）</w:t>
        </w:r>
      </w:ins>
      <w:del w:id="67" w:author="Wang, Long" w:date="2022-12-04T16:41:00Z">
        <w:r w:rsidRPr="00C4082D" w:rsidDel="00155DA4">
          <w:rPr>
            <w:rFonts w:ascii="SimSun" w:hAnsi="SimSun" w:cs="SimSun" w:hint="eastAsia"/>
            <w:lang w:eastAsia="zh-CN"/>
          </w:rPr>
          <w:delText>的（</w:delText>
        </w:r>
        <w:r w:rsidRPr="00C4082D" w:rsidDel="00155DA4">
          <w:rPr>
            <w:rFonts w:hint="eastAsia"/>
            <w:lang w:eastAsia="zh-CN"/>
          </w:rPr>
          <w:delText>IMT</w:delText>
        </w:r>
        <w:r w:rsidRPr="00C4082D" w:rsidDel="00155DA4">
          <w:rPr>
            <w:rFonts w:ascii="SimSun" w:hAnsi="SimSun" w:cs="SimSun" w:hint="eastAsia"/>
            <w:lang w:eastAsia="zh-CN"/>
          </w:rPr>
          <w:delText>）高空平台</w:delText>
        </w:r>
      </w:del>
      <w:r w:rsidRPr="00C4082D">
        <w:rPr>
          <w:rFonts w:ascii="SimSun" w:hAnsi="SimSun" w:cs="SimSun" w:hint="eastAsia"/>
          <w:lang w:eastAsia="zh-CN"/>
        </w:rPr>
        <w:t>使用。</w:t>
      </w:r>
      <w:del w:id="68" w:author="Wang, Long" w:date="2022-12-04T16:43:00Z">
        <w:r w:rsidRPr="00C4082D" w:rsidDel="00155DA4">
          <w:rPr>
            <w:rFonts w:ascii="SimSun" w:hAnsi="SimSun" w:cs="SimSun" w:hint="eastAsia"/>
            <w:lang w:eastAsia="zh-CN"/>
          </w:rPr>
          <w:delText>将高空平台作为基站的</w:delText>
        </w:r>
        <w:r w:rsidRPr="00C4082D" w:rsidDel="00155DA4">
          <w:rPr>
            <w:lang w:eastAsia="zh-CN"/>
          </w:rPr>
          <w:delText>IMT</w:delText>
        </w:r>
        <w:r w:rsidRPr="00C4082D" w:rsidDel="00155DA4">
          <w:rPr>
            <w:rFonts w:ascii="SimSun" w:hAnsi="SimSun" w:cs="SimSun" w:hint="eastAsia"/>
            <w:lang w:eastAsia="zh-CN"/>
          </w:rPr>
          <w:delText>应用对这些频段的使用</w:delText>
        </w:r>
      </w:del>
      <w:ins w:id="69" w:author="Wang, Long" w:date="2022-12-04T16:43:00Z">
        <w:r w:rsidRPr="00C4082D">
          <w:rPr>
            <w:rFonts w:ascii="SimSun" w:hAnsi="SimSun" w:cs="SimSun" w:hint="eastAsia"/>
            <w:lang w:eastAsia="zh-CN"/>
          </w:rPr>
          <w:t>这种</w:t>
        </w:r>
      </w:ins>
      <w:ins w:id="70" w:author="Wang, Long" w:date="2022-12-04T16:44:00Z">
        <w:r w:rsidRPr="00C4082D">
          <w:rPr>
            <w:rFonts w:ascii="SimSun" w:hAnsi="SimSun" w:cs="SimSun" w:hint="eastAsia"/>
            <w:lang w:eastAsia="zh-CN"/>
          </w:rPr>
          <w:t>确定</w:t>
        </w:r>
      </w:ins>
      <w:r w:rsidRPr="00C4082D">
        <w:rPr>
          <w:rFonts w:ascii="SimSun" w:hAnsi="SimSun" w:cs="SimSun" w:hint="eastAsia"/>
          <w:lang w:eastAsia="zh-CN"/>
        </w:rPr>
        <w:t>不妨碍在这些频段中已有划分的任何业务</w:t>
      </w:r>
      <w:del w:id="71" w:author="Wang, Long" w:date="2022-12-03T22:23:00Z">
        <w:r w:rsidRPr="00C4082D" w:rsidDel="00F93A9B">
          <w:rPr>
            <w:rFonts w:ascii="SimSun" w:hAnsi="SimSun" w:cs="SimSun" w:hint="eastAsia"/>
            <w:lang w:eastAsia="zh-CN"/>
          </w:rPr>
          <w:delText>电台</w:delText>
        </w:r>
      </w:del>
      <w:ins w:id="72" w:author="Wang, Long" w:date="2022-12-03T22:23:00Z">
        <w:r w:rsidRPr="00C4082D">
          <w:rPr>
            <w:rFonts w:ascii="SimSun" w:hAnsi="SimSun" w:cs="SimSun" w:hint="eastAsia"/>
            <w:lang w:eastAsia="zh-CN"/>
          </w:rPr>
          <w:t>应用</w:t>
        </w:r>
      </w:ins>
      <w:r w:rsidRPr="00C4082D">
        <w:rPr>
          <w:rFonts w:ascii="SimSun" w:hAnsi="SimSun" w:cs="SimSun" w:hint="eastAsia"/>
          <w:lang w:eastAsia="zh-CN"/>
        </w:rPr>
        <w:t>对这些频段的使用，亦未在《无线电规则》中确立优先地位。</w:t>
      </w:r>
      <w:ins w:id="73" w:author="Wang, Long" w:date="2022-12-03T22:23:00Z">
        <w:r w:rsidRPr="00C4082D">
          <w:rPr>
            <w:rFonts w:ascii="SimSun" w:hAnsi="SimSun" w:cs="SimSun" w:hint="eastAsia"/>
            <w:lang w:eastAsia="zh-CN"/>
          </w:rPr>
          <w:t>第</w:t>
        </w:r>
        <w:r w:rsidRPr="00C4082D">
          <w:rPr>
            <w:b/>
            <w:bCs/>
            <w:lang w:eastAsia="zh-CN"/>
          </w:rPr>
          <w:t>221</w:t>
        </w:r>
        <w:r w:rsidRPr="00C4082D">
          <w:rPr>
            <w:rFonts w:ascii="SimSun" w:hAnsi="SimSun" w:cs="SimSun" w:hint="eastAsia"/>
            <w:lang w:eastAsia="zh-CN"/>
          </w:rPr>
          <w:t>号决议</w:t>
        </w:r>
        <w:r w:rsidRPr="00C4082D">
          <w:rPr>
            <w:rFonts w:ascii="SimSun" w:hAnsi="SimSun" w:cs="SimSun" w:hint="eastAsia"/>
            <w:b/>
            <w:lang w:eastAsia="zh-CN"/>
          </w:rPr>
          <w:t>（</w:t>
        </w:r>
        <w:r w:rsidRPr="00C4082D">
          <w:rPr>
            <w:b/>
            <w:bCs/>
            <w:lang w:eastAsia="zh-CN"/>
          </w:rPr>
          <w:t>WRC-23</w:t>
        </w:r>
        <w:r w:rsidRPr="00C4082D">
          <w:rPr>
            <w:rFonts w:ascii="SimSun" w:hAnsi="SimSun" w:cs="SimSun" w:hint="eastAsia"/>
            <w:b/>
            <w:bCs/>
            <w:lang w:eastAsia="zh-CN"/>
          </w:rPr>
          <w:t>，修订版</w:t>
        </w:r>
        <w:r w:rsidRPr="00C4082D">
          <w:rPr>
            <w:rFonts w:ascii="SimSun" w:hAnsi="SimSun" w:cs="SimSun" w:hint="eastAsia"/>
            <w:b/>
            <w:lang w:eastAsia="zh-CN"/>
          </w:rPr>
          <w:t>）</w:t>
        </w:r>
        <w:r w:rsidRPr="00C4082D">
          <w:rPr>
            <w:rFonts w:ascii="SimSun" w:hAnsi="SimSun" w:cs="SimSun" w:hint="eastAsia"/>
            <w:lang w:eastAsia="zh-CN"/>
          </w:rPr>
          <w:t>须适用。</w:t>
        </w:r>
        <w:r w:rsidRPr="00C4082D">
          <w:rPr>
            <w:lang w:eastAsia="zh-CN"/>
          </w:rPr>
          <w:t>HIBS</w:t>
        </w:r>
        <w:r w:rsidRPr="00C4082D">
          <w:rPr>
            <w:rFonts w:ascii="SimSun" w:hAnsi="SimSun" w:cs="SimSun" w:hint="eastAsia"/>
            <w:lang w:eastAsia="zh-CN"/>
          </w:rPr>
          <w:t>在</w:t>
        </w:r>
        <w:r w:rsidRPr="00C4082D">
          <w:rPr>
            <w:lang w:eastAsia="zh-CN"/>
          </w:rPr>
          <w:t>2</w:t>
        </w:r>
      </w:ins>
      <w:ins w:id="74" w:author="LI, Ziqian" w:date="2022-12-09T11:07:00Z">
        <w:r w:rsidRPr="00C4082D">
          <w:rPr>
            <w:lang w:eastAsia="zh-CN"/>
          </w:rPr>
          <w:t> </w:t>
        </w:r>
      </w:ins>
      <w:ins w:id="75" w:author="Wang, Long" w:date="2022-12-03T22:23:00Z">
        <w:r w:rsidRPr="00C4082D">
          <w:rPr>
            <w:lang w:eastAsia="zh-CN"/>
          </w:rPr>
          <w:t>110-2</w:t>
        </w:r>
      </w:ins>
      <w:ins w:id="76" w:author="LI, Ziqian" w:date="2022-12-09T11:07:00Z">
        <w:r w:rsidRPr="00C4082D">
          <w:rPr>
            <w:lang w:eastAsia="zh-CN"/>
          </w:rPr>
          <w:t> </w:t>
        </w:r>
      </w:ins>
      <w:ins w:id="77" w:author="Wang, Long" w:date="2022-12-03T22:23:00Z">
        <w:r w:rsidRPr="00C4082D">
          <w:rPr>
            <w:lang w:eastAsia="zh-CN"/>
          </w:rPr>
          <w:t>170</w:t>
        </w:r>
      </w:ins>
      <w:ins w:id="78" w:author="LI, Ziqian" w:date="2022-12-09T11:07:00Z">
        <w:r w:rsidRPr="00C4082D">
          <w:rPr>
            <w:lang w:eastAsia="zh-CN"/>
          </w:rPr>
          <w:t> </w:t>
        </w:r>
      </w:ins>
      <w:ins w:id="79" w:author="Wang, Long" w:date="2022-12-03T22:23:00Z">
        <w:r w:rsidRPr="00C4082D">
          <w:rPr>
            <w:rFonts w:hint="eastAsia"/>
            <w:lang w:eastAsia="zh-CN"/>
          </w:rPr>
          <w:t>MHz</w:t>
        </w:r>
        <w:r w:rsidRPr="00C4082D">
          <w:rPr>
            <w:rFonts w:ascii="SimSun" w:hAnsi="SimSun" w:cs="SimSun" w:hint="eastAsia"/>
            <w:lang w:eastAsia="zh-CN"/>
          </w:rPr>
          <w:t>频段内的这种使用仅限于</w:t>
        </w:r>
        <w:r w:rsidRPr="00C4082D">
          <w:rPr>
            <w:lang w:eastAsia="zh-CN"/>
          </w:rPr>
          <w:t>HIBS</w:t>
        </w:r>
        <w:r w:rsidRPr="00C4082D">
          <w:rPr>
            <w:rFonts w:ascii="SimSun" w:hAnsi="SimSun" w:cs="SimSun" w:hint="eastAsia"/>
            <w:lang w:eastAsia="zh-CN"/>
          </w:rPr>
          <w:t>的发射。</w:t>
        </w:r>
        <w:r w:rsidRPr="00C4082D">
          <w:rPr>
            <w:rFonts w:hint="eastAsia"/>
            <w:lang w:eastAsia="zh-CN"/>
          </w:rPr>
          <w:t>HIBS</w:t>
        </w:r>
        <w:r w:rsidRPr="00C4082D">
          <w:rPr>
            <w:rFonts w:ascii="SimSun" w:hAnsi="SimSun" w:cs="SimSun" w:hint="eastAsia"/>
            <w:lang w:eastAsia="zh-CN"/>
          </w:rPr>
          <w:t>不得要求现有主要业务提供保护。</w:t>
        </w:r>
        <w:bookmarkStart w:id="80" w:name="_Hlk129958377"/>
        <w:r w:rsidRPr="00C4082D">
          <w:rPr>
            <w:rFonts w:ascii="SimSun" w:hAnsi="SimSun" w:cs="SimSun" w:hint="eastAsia"/>
            <w:lang w:eastAsia="zh-CN"/>
          </w:rPr>
          <w:t>第</w:t>
        </w:r>
        <w:r w:rsidRPr="00C4082D">
          <w:rPr>
            <w:rStyle w:val="Artref"/>
            <w:b/>
            <w:lang w:eastAsia="zh-CN"/>
          </w:rPr>
          <w:t>5.43A</w:t>
        </w:r>
        <w:r w:rsidRPr="00C4082D">
          <w:rPr>
            <w:rFonts w:ascii="SimSun" w:hAnsi="SimSun" w:cs="SimSun" w:hint="eastAsia"/>
            <w:lang w:eastAsia="zh-CN"/>
          </w:rPr>
          <w:t>款不适用。</w:t>
        </w:r>
      </w:ins>
      <w:bookmarkEnd w:id="80"/>
      <w:ins w:id="81" w:author="Tao, Yingsheng" w:date="2023-04-04T20:58:00Z">
        <w:r w:rsidRPr="00B55A43">
          <w:rPr>
            <w:rStyle w:val="Artref"/>
            <w:lang w:eastAsia="zh-CN"/>
          </w:rPr>
          <w:t>HIBS</w:t>
        </w:r>
        <w:r w:rsidRPr="00B55A43">
          <w:rPr>
            <w:rStyle w:val="Artref"/>
            <w:rFonts w:hint="eastAsia"/>
            <w:lang w:eastAsia="zh-CN"/>
          </w:rPr>
          <w:t>的通知主管部门在提交《无线电规则》附录</w:t>
        </w:r>
        <w:r w:rsidRPr="00B55A43">
          <w:rPr>
            <w:rStyle w:val="Artref"/>
            <w:b/>
            <w:bCs/>
            <w:lang w:eastAsia="zh-CN"/>
            <w:rPrChange w:id="82" w:author="Tao, Yingsheng" w:date="2023-04-04T20:58:00Z">
              <w:rPr>
                <w:rStyle w:val="Artref"/>
                <w:lang w:eastAsia="zh-CN"/>
              </w:rPr>
            </w:rPrChange>
          </w:rPr>
          <w:t>4</w:t>
        </w:r>
        <w:r w:rsidRPr="00B55A43">
          <w:rPr>
            <w:rStyle w:val="Artref"/>
            <w:rFonts w:hint="eastAsia"/>
            <w:lang w:eastAsia="zh-CN"/>
          </w:rPr>
          <w:t>的信息时，须</w:t>
        </w:r>
      </w:ins>
      <w:ins w:id="83" w:author="Tao, Yingsheng" w:date="2023-04-04T20:59:00Z">
        <w:r w:rsidRPr="00B55A43">
          <w:rPr>
            <w:rStyle w:val="Artref"/>
            <w:rFonts w:hint="eastAsia"/>
            <w:lang w:eastAsia="zh-CN"/>
          </w:rPr>
          <w:t>做出客观、可衡量且可执行</w:t>
        </w:r>
      </w:ins>
      <w:ins w:id="84" w:author="Tao, Yingsheng" w:date="2023-04-04T20:58:00Z">
        <w:r w:rsidRPr="00B55A43">
          <w:rPr>
            <w:rStyle w:val="Artref"/>
            <w:rFonts w:hint="eastAsia"/>
            <w:lang w:eastAsia="zh-CN"/>
          </w:rPr>
          <w:t>的承诺，即在造成不可接受的干扰时，须立即将干扰降低到可接受的</w:t>
        </w:r>
      </w:ins>
      <w:ins w:id="85" w:author="Tao, Yingsheng" w:date="2023-04-04T21:03:00Z">
        <w:r w:rsidRPr="00B55A43">
          <w:rPr>
            <w:rStyle w:val="Artref"/>
            <w:rFonts w:hint="eastAsia"/>
            <w:lang w:eastAsia="zh-CN"/>
          </w:rPr>
          <w:t>电平</w:t>
        </w:r>
      </w:ins>
      <w:ins w:id="86" w:author="Tao, Yingsheng" w:date="2023-04-04T20:58:00Z">
        <w:r w:rsidRPr="00B55A43">
          <w:rPr>
            <w:rStyle w:val="Artref"/>
            <w:rFonts w:hint="eastAsia"/>
            <w:lang w:eastAsia="zh-CN"/>
          </w:rPr>
          <w:t>或停止发射。</w:t>
        </w:r>
      </w:ins>
      <w:r w:rsidRPr="00C4082D">
        <w:rPr>
          <w:rFonts w:ascii="SimSun" w:hAnsi="SimSun" w:cs="SimSun" w:hint="eastAsia"/>
          <w:sz w:val="16"/>
          <w:lang w:eastAsia="zh-CN"/>
        </w:rPr>
        <w:t>（</w:t>
      </w:r>
      <w:r w:rsidRPr="00C4082D">
        <w:rPr>
          <w:rFonts w:hint="eastAsia"/>
          <w:sz w:val="16"/>
          <w:lang w:eastAsia="zh-CN"/>
        </w:rPr>
        <w:t>WRC-</w:t>
      </w:r>
      <w:del w:id="87" w:author="Wang, Long" w:date="2022-12-03T22:09:00Z">
        <w:r w:rsidRPr="00C4082D" w:rsidDel="0053773C">
          <w:rPr>
            <w:sz w:val="16"/>
            <w:lang w:eastAsia="zh-CN"/>
          </w:rPr>
          <w:delText>12</w:delText>
        </w:r>
      </w:del>
      <w:ins w:id="88" w:author="Wang, Long" w:date="2022-12-03T22:09:00Z">
        <w:r w:rsidRPr="00C4082D">
          <w:rPr>
            <w:sz w:val="16"/>
            <w:lang w:eastAsia="zh-CN"/>
          </w:rPr>
          <w:t>23</w:t>
        </w:r>
      </w:ins>
      <w:r w:rsidRPr="00C4082D">
        <w:rPr>
          <w:rFonts w:ascii="SimSun" w:hAnsi="SimSun" w:cs="SimSun" w:hint="eastAsia"/>
          <w:sz w:val="16"/>
          <w:lang w:eastAsia="zh-CN"/>
        </w:rPr>
        <w:t>）</w:t>
      </w:r>
    </w:p>
    <w:p w14:paraId="5327AD2B" w14:textId="7E7862C5" w:rsidR="002C3457" w:rsidRDefault="00223368">
      <w:pPr>
        <w:pStyle w:val="Reasons"/>
        <w:rPr>
          <w:lang w:eastAsia="zh-CN"/>
        </w:rPr>
      </w:pPr>
      <w:r>
        <w:rPr>
          <w:b/>
          <w:lang w:eastAsia="zh-CN"/>
        </w:rPr>
        <w:t>理由：</w:t>
      </w:r>
      <w:r>
        <w:rPr>
          <w:lang w:eastAsia="zh-CN"/>
        </w:rPr>
        <w:tab/>
      </w:r>
      <w:r w:rsidR="00EC5700" w:rsidRPr="00EC5700">
        <w:rPr>
          <w:rFonts w:hint="eastAsia"/>
          <w:lang w:eastAsia="zh-CN"/>
        </w:rPr>
        <w:t>确定在相关条件下</w:t>
      </w:r>
      <w:r w:rsidR="00EC5700" w:rsidRPr="00DA0D27">
        <w:rPr>
          <w:lang w:eastAsia="zh-CN"/>
        </w:rPr>
        <w:t>1 710</w:t>
      </w:r>
      <w:r w:rsidR="00EC5700" w:rsidRPr="00B91296">
        <w:rPr>
          <w:lang w:eastAsia="zh-CN"/>
        </w:rPr>
        <w:t>-1 885 MHz</w:t>
      </w:r>
      <w:r w:rsidR="001119ED">
        <w:rPr>
          <w:rFonts w:hint="eastAsia"/>
          <w:lang w:eastAsia="zh-CN"/>
        </w:rPr>
        <w:t>、</w:t>
      </w:r>
      <w:r w:rsidR="00EC5700" w:rsidRPr="00B91296">
        <w:rPr>
          <w:lang w:eastAsia="zh-CN"/>
        </w:rPr>
        <w:t>1 885</w:t>
      </w:r>
      <w:r w:rsidR="00EC5700" w:rsidRPr="00454F1F">
        <w:rPr>
          <w:lang w:eastAsia="zh-CN"/>
        </w:rPr>
        <w:t>-1 980 MHz</w:t>
      </w:r>
      <w:r w:rsidR="001119ED">
        <w:rPr>
          <w:rFonts w:hint="eastAsia"/>
          <w:lang w:eastAsia="zh-CN"/>
        </w:rPr>
        <w:t>、</w:t>
      </w:r>
      <w:r w:rsidR="00EC5700" w:rsidRPr="00454F1F">
        <w:rPr>
          <w:lang w:eastAsia="zh-CN"/>
        </w:rPr>
        <w:t>2 010-2 025 MHz</w:t>
      </w:r>
      <w:r w:rsidR="00EC5700">
        <w:rPr>
          <w:rFonts w:hint="eastAsia"/>
          <w:lang w:eastAsia="zh-CN"/>
        </w:rPr>
        <w:t>和</w:t>
      </w:r>
      <w:r w:rsidR="00EC5700" w:rsidRPr="00454F1F">
        <w:rPr>
          <w:lang w:eastAsia="zh-CN"/>
        </w:rPr>
        <w:t>2 110-2 170 MHz</w:t>
      </w:r>
      <w:r w:rsidR="00691F17">
        <w:rPr>
          <w:rFonts w:hint="eastAsia"/>
          <w:lang w:eastAsia="zh-CN"/>
        </w:rPr>
        <w:t>频段</w:t>
      </w:r>
      <w:r w:rsidR="00EC5700">
        <w:rPr>
          <w:rFonts w:hint="eastAsia"/>
          <w:lang w:eastAsia="zh-CN"/>
        </w:rPr>
        <w:t>供</w:t>
      </w:r>
      <w:r w:rsidR="00EC5700" w:rsidRPr="00EC5700">
        <w:rPr>
          <w:rFonts w:hint="eastAsia"/>
          <w:lang w:eastAsia="zh-CN"/>
        </w:rPr>
        <w:t>HIBS</w:t>
      </w:r>
      <w:r w:rsidR="00EC5700">
        <w:rPr>
          <w:rFonts w:hint="eastAsia"/>
          <w:lang w:eastAsia="zh-CN"/>
        </w:rPr>
        <w:t>使用</w:t>
      </w:r>
      <w:r w:rsidR="00EC5700" w:rsidRPr="00EC5700">
        <w:rPr>
          <w:rFonts w:hint="eastAsia"/>
          <w:lang w:eastAsia="zh-CN"/>
        </w:rPr>
        <w:t>。</w:t>
      </w:r>
    </w:p>
    <w:p w14:paraId="342B30AD" w14:textId="77777777" w:rsidR="002C3457" w:rsidRDefault="00223368">
      <w:pPr>
        <w:pStyle w:val="Proposal"/>
      </w:pPr>
      <w:r>
        <w:lastRenderedPageBreak/>
        <w:t>MOD</w:t>
      </w:r>
      <w:r>
        <w:tab/>
        <w:t>AFS/161A4/7</w:t>
      </w:r>
      <w:r>
        <w:rPr>
          <w:vanish/>
          <w:color w:val="7F7F7F" w:themeColor="text1" w:themeTint="80"/>
          <w:vertAlign w:val="superscript"/>
        </w:rPr>
        <w:t>#1451</w:t>
      </w:r>
    </w:p>
    <w:p w14:paraId="77F71F75" w14:textId="77777777" w:rsidR="00223368" w:rsidRPr="00253B1A" w:rsidRDefault="00223368" w:rsidP="00313561">
      <w:pPr>
        <w:pStyle w:val="Tabletitle"/>
        <w:rPr>
          <w:b w:val="0"/>
          <w:lang w:eastAsia="zh-CN"/>
        </w:rPr>
      </w:pPr>
      <w:r w:rsidRPr="00253B1A">
        <w:rPr>
          <w:b w:val="0"/>
          <w:lang w:eastAsia="zh-CN"/>
        </w:rPr>
        <w:t>2 170-2 520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032700" w:rsidRPr="00D327EB" w14:paraId="3E5A32F5"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5E7EB7B3" w14:textId="77777777" w:rsidR="00223368" w:rsidRPr="00F52BF9" w:rsidRDefault="00223368" w:rsidP="0031356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30" w:lineRule="exact"/>
              <w:jc w:val="center"/>
              <w:rPr>
                <w:b/>
                <w:sz w:val="20"/>
              </w:rPr>
            </w:pPr>
            <w:proofErr w:type="spellStart"/>
            <w:r w:rsidRPr="00F52BF9">
              <w:rPr>
                <w:rFonts w:hint="eastAsia"/>
                <w:b/>
                <w:sz w:val="20"/>
              </w:rPr>
              <w:t>划</w:t>
            </w:r>
            <w:r w:rsidRPr="00F52BF9">
              <w:rPr>
                <w:b/>
                <w:sz w:val="20"/>
              </w:rPr>
              <w:t>分给以下业务</w:t>
            </w:r>
            <w:proofErr w:type="spellEnd"/>
          </w:p>
        </w:tc>
      </w:tr>
      <w:tr w:rsidR="00032700" w:rsidRPr="00F52BF9" w14:paraId="5DB5AF8D" w14:textId="77777777" w:rsidTr="00313561">
        <w:trPr>
          <w:cantSplit/>
          <w:jc w:val="center"/>
        </w:trPr>
        <w:tc>
          <w:tcPr>
            <w:tcW w:w="3118" w:type="dxa"/>
            <w:tcBorders>
              <w:top w:val="single" w:sz="4" w:space="0" w:color="auto"/>
              <w:left w:val="single" w:sz="4" w:space="0" w:color="auto"/>
              <w:bottom w:val="single" w:sz="4" w:space="0" w:color="auto"/>
              <w:right w:val="single" w:sz="4" w:space="0" w:color="auto"/>
            </w:tcBorders>
          </w:tcPr>
          <w:p w14:paraId="2561AE2F" w14:textId="77777777" w:rsidR="00223368" w:rsidRPr="00F52BF9" w:rsidRDefault="00223368" w:rsidP="0031356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30" w:lineRule="exact"/>
              <w:jc w:val="center"/>
              <w:rPr>
                <w:b/>
                <w:sz w:val="20"/>
              </w:rPr>
            </w:pPr>
            <w:r w:rsidRPr="00F52BF9">
              <w:rPr>
                <w:b/>
                <w:sz w:val="20"/>
              </w:rPr>
              <w:t>1</w:t>
            </w:r>
            <w:r w:rsidRPr="00F52BF9">
              <w:rPr>
                <w:b/>
                <w:sz w:val="20"/>
              </w:rPr>
              <w:t>区</w:t>
            </w:r>
          </w:p>
        </w:tc>
        <w:tc>
          <w:tcPr>
            <w:tcW w:w="3118" w:type="dxa"/>
            <w:tcBorders>
              <w:top w:val="single" w:sz="4" w:space="0" w:color="auto"/>
              <w:left w:val="single" w:sz="4" w:space="0" w:color="auto"/>
              <w:bottom w:val="single" w:sz="4" w:space="0" w:color="auto"/>
              <w:right w:val="single" w:sz="4" w:space="0" w:color="auto"/>
            </w:tcBorders>
          </w:tcPr>
          <w:p w14:paraId="2F63F7FF" w14:textId="77777777" w:rsidR="00223368" w:rsidRPr="00F52BF9" w:rsidRDefault="00223368" w:rsidP="0031356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30" w:lineRule="exact"/>
              <w:jc w:val="center"/>
              <w:rPr>
                <w:b/>
                <w:sz w:val="20"/>
              </w:rPr>
            </w:pPr>
            <w:r w:rsidRPr="00F52BF9">
              <w:rPr>
                <w:b/>
                <w:sz w:val="20"/>
              </w:rPr>
              <w:t>2</w:t>
            </w:r>
            <w:r w:rsidRPr="00F52BF9">
              <w:rPr>
                <w:b/>
                <w:sz w:val="20"/>
              </w:rPr>
              <w:t>区</w:t>
            </w:r>
          </w:p>
        </w:tc>
        <w:tc>
          <w:tcPr>
            <w:tcW w:w="3118" w:type="dxa"/>
            <w:tcBorders>
              <w:top w:val="single" w:sz="4" w:space="0" w:color="auto"/>
              <w:left w:val="single" w:sz="4" w:space="0" w:color="auto"/>
              <w:bottom w:val="single" w:sz="4" w:space="0" w:color="auto"/>
              <w:right w:val="single" w:sz="4" w:space="0" w:color="auto"/>
            </w:tcBorders>
          </w:tcPr>
          <w:p w14:paraId="292DD0F2" w14:textId="77777777" w:rsidR="00223368" w:rsidRPr="00F52BF9" w:rsidRDefault="00223368" w:rsidP="0031356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30" w:lineRule="exact"/>
              <w:jc w:val="center"/>
              <w:rPr>
                <w:b/>
                <w:sz w:val="20"/>
              </w:rPr>
            </w:pPr>
            <w:r w:rsidRPr="00F52BF9">
              <w:rPr>
                <w:b/>
                <w:sz w:val="20"/>
              </w:rPr>
              <w:t>3</w:t>
            </w:r>
            <w:r w:rsidRPr="00F52BF9">
              <w:rPr>
                <w:b/>
                <w:sz w:val="20"/>
              </w:rPr>
              <w:t>区</w:t>
            </w:r>
          </w:p>
        </w:tc>
      </w:tr>
      <w:tr w:rsidR="00032700" w:rsidRPr="0058479B" w14:paraId="70651502" w14:textId="77777777" w:rsidTr="00313561">
        <w:trPr>
          <w:cantSplit/>
          <w:jc w:val="center"/>
        </w:trPr>
        <w:tc>
          <w:tcPr>
            <w:tcW w:w="3118" w:type="dxa"/>
            <w:tcBorders>
              <w:top w:val="single" w:sz="4" w:space="0" w:color="auto"/>
              <w:left w:val="single" w:sz="4" w:space="0" w:color="auto"/>
              <w:right w:val="single" w:sz="4" w:space="0" w:color="auto"/>
            </w:tcBorders>
          </w:tcPr>
          <w:p w14:paraId="1E1C93AF" w14:textId="77777777" w:rsidR="00223368" w:rsidRPr="0058479B" w:rsidRDefault="00223368" w:rsidP="00313561">
            <w:pPr>
              <w:pStyle w:val="TableTextS5"/>
              <w:rPr>
                <w:rStyle w:val="Tablefreq"/>
                <w:lang w:eastAsia="zh-CN"/>
              </w:rPr>
            </w:pPr>
            <w:r w:rsidRPr="0058479B">
              <w:rPr>
                <w:rStyle w:val="Tablefreq"/>
                <w:lang w:eastAsia="zh-CN"/>
              </w:rPr>
              <w:t>2 500-2 520</w:t>
            </w:r>
          </w:p>
          <w:p w14:paraId="495A63C9" w14:textId="77777777" w:rsidR="00223368" w:rsidRPr="0058479B" w:rsidRDefault="00223368" w:rsidP="00313561">
            <w:pPr>
              <w:pStyle w:val="TableTextS5"/>
              <w:rPr>
                <w:lang w:eastAsia="zh-CN"/>
              </w:rPr>
            </w:pPr>
            <w:r w:rsidRPr="0029093E">
              <w:rPr>
                <w:rStyle w:val="capS5"/>
              </w:rPr>
              <w:t>固定</w:t>
            </w:r>
            <w:r w:rsidRPr="0058479B">
              <w:rPr>
                <w:lang w:eastAsia="zh-CN"/>
              </w:rPr>
              <w:t xml:space="preserve">  5.410</w:t>
            </w:r>
          </w:p>
          <w:p w14:paraId="2BB2ED3D" w14:textId="77777777" w:rsidR="00223368" w:rsidRPr="0058479B" w:rsidRDefault="00223368" w:rsidP="00EB74BD">
            <w:pPr>
              <w:pStyle w:val="TableTextS5"/>
              <w:ind w:left="167" w:hanging="167"/>
              <w:rPr>
                <w:lang w:eastAsia="zh-CN"/>
              </w:rPr>
            </w:pPr>
            <w:r w:rsidRPr="0029093E">
              <w:rPr>
                <w:rStyle w:val="capS5"/>
              </w:rPr>
              <w:t>移动</w:t>
            </w:r>
            <w:r w:rsidRPr="00175289">
              <w:rPr>
                <w:lang w:eastAsia="zh-CN"/>
              </w:rPr>
              <w:t>（航空移动除外）</w:t>
            </w:r>
            <w:r w:rsidRPr="0058479B">
              <w:rPr>
                <w:rFonts w:hint="eastAsia"/>
                <w:lang w:eastAsia="zh-CN"/>
              </w:rPr>
              <w:t xml:space="preserve"> </w:t>
            </w:r>
            <w:r w:rsidRPr="0058479B">
              <w:rPr>
                <w:lang w:eastAsia="zh-CN"/>
              </w:rPr>
              <w:t xml:space="preserve"> 5.384A</w:t>
            </w:r>
            <w:ins w:id="89" w:author="Author">
              <w:r w:rsidRPr="007C69FE">
                <w:rPr>
                  <w:rStyle w:val="Artref"/>
                  <w:color w:val="000000"/>
                </w:rPr>
                <w:t xml:space="preserve">  ADD 5.M14</w:t>
              </w:r>
            </w:ins>
          </w:p>
        </w:tc>
        <w:tc>
          <w:tcPr>
            <w:tcW w:w="3118" w:type="dxa"/>
            <w:tcBorders>
              <w:top w:val="single" w:sz="4" w:space="0" w:color="auto"/>
              <w:left w:val="single" w:sz="4" w:space="0" w:color="auto"/>
              <w:right w:val="single" w:sz="4" w:space="0" w:color="auto"/>
            </w:tcBorders>
          </w:tcPr>
          <w:p w14:paraId="0A440120" w14:textId="77777777" w:rsidR="00223368" w:rsidRPr="0058479B" w:rsidRDefault="00223368" w:rsidP="00313561">
            <w:pPr>
              <w:pStyle w:val="TableTextS5"/>
              <w:rPr>
                <w:rStyle w:val="Tablefreq"/>
                <w:lang w:eastAsia="zh-CN"/>
              </w:rPr>
            </w:pPr>
            <w:r w:rsidRPr="0058479B">
              <w:rPr>
                <w:rStyle w:val="Tablefreq"/>
                <w:lang w:eastAsia="zh-CN"/>
              </w:rPr>
              <w:t>2 500-2 520</w:t>
            </w:r>
          </w:p>
          <w:p w14:paraId="6DEBD26F" w14:textId="77777777" w:rsidR="00223368" w:rsidRPr="0058479B" w:rsidRDefault="00223368" w:rsidP="00313561">
            <w:pPr>
              <w:pStyle w:val="TableTextS5"/>
              <w:rPr>
                <w:lang w:eastAsia="zh-CN"/>
              </w:rPr>
            </w:pPr>
            <w:r w:rsidRPr="0029093E">
              <w:rPr>
                <w:rStyle w:val="capS5"/>
              </w:rPr>
              <w:t>固定</w:t>
            </w:r>
            <w:r w:rsidRPr="0058479B">
              <w:rPr>
                <w:lang w:eastAsia="zh-CN"/>
              </w:rPr>
              <w:t xml:space="preserve">  5.4</w:t>
            </w:r>
            <w:r w:rsidRPr="0058479B">
              <w:rPr>
                <w:rFonts w:hint="eastAsia"/>
                <w:lang w:eastAsia="zh-CN"/>
              </w:rPr>
              <w:t>10</w:t>
            </w:r>
          </w:p>
          <w:p w14:paraId="0AF4D3CE" w14:textId="77777777" w:rsidR="00223368" w:rsidRPr="0058479B" w:rsidRDefault="00223368" w:rsidP="00313561">
            <w:pPr>
              <w:pStyle w:val="TableTextS5"/>
              <w:rPr>
                <w:lang w:eastAsia="zh-CN"/>
              </w:rPr>
            </w:pPr>
            <w:r w:rsidRPr="0029093E">
              <w:rPr>
                <w:rStyle w:val="capS5"/>
              </w:rPr>
              <w:t>卫星固定</w:t>
            </w:r>
            <w:r w:rsidRPr="00175289">
              <w:rPr>
                <w:lang w:eastAsia="zh-CN"/>
              </w:rPr>
              <w:t>（空对地）</w:t>
            </w:r>
            <w:r w:rsidRPr="0058479B">
              <w:rPr>
                <w:rFonts w:hint="eastAsia"/>
                <w:lang w:eastAsia="zh-CN"/>
              </w:rPr>
              <w:t xml:space="preserve"> </w:t>
            </w:r>
            <w:r w:rsidRPr="0058479B">
              <w:rPr>
                <w:lang w:eastAsia="zh-CN"/>
              </w:rPr>
              <w:t xml:space="preserve"> 5.415</w:t>
            </w:r>
          </w:p>
          <w:p w14:paraId="6D6E3377" w14:textId="77777777" w:rsidR="00223368" w:rsidRPr="0058479B" w:rsidRDefault="00223368" w:rsidP="00EB74BD">
            <w:pPr>
              <w:pStyle w:val="TableTextS5"/>
              <w:ind w:left="186" w:hanging="186"/>
              <w:rPr>
                <w:lang w:eastAsia="zh-CN"/>
              </w:rPr>
            </w:pPr>
            <w:r w:rsidRPr="0029093E">
              <w:rPr>
                <w:rStyle w:val="capS5"/>
              </w:rPr>
              <w:t>移动</w:t>
            </w:r>
            <w:r w:rsidRPr="00175289">
              <w:rPr>
                <w:lang w:eastAsia="zh-CN"/>
              </w:rPr>
              <w:t>（航空移动除外）</w:t>
            </w:r>
            <w:r w:rsidRPr="0058479B">
              <w:rPr>
                <w:rFonts w:hint="eastAsia"/>
                <w:lang w:eastAsia="zh-CN"/>
              </w:rPr>
              <w:t xml:space="preserve"> </w:t>
            </w:r>
            <w:r w:rsidRPr="0058479B">
              <w:rPr>
                <w:lang w:eastAsia="zh-CN"/>
              </w:rPr>
              <w:t xml:space="preserve"> 5.384A</w:t>
            </w:r>
            <w:ins w:id="90" w:author="Author">
              <w:r w:rsidRPr="007C69FE">
                <w:rPr>
                  <w:rStyle w:val="Artref"/>
                  <w:color w:val="000000"/>
                </w:rPr>
                <w:t xml:space="preserve">  ADD 5.M14</w:t>
              </w:r>
            </w:ins>
          </w:p>
        </w:tc>
        <w:tc>
          <w:tcPr>
            <w:tcW w:w="3118" w:type="dxa"/>
            <w:tcBorders>
              <w:top w:val="single" w:sz="4" w:space="0" w:color="auto"/>
              <w:left w:val="single" w:sz="4" w:space="0" w:color="auto"/>
              <w:right w:val="single" w:sz="4" w:space="0" w:color="auto"/>
            </w:tcBorders>
          </w:tcPr>
          <w:p w14:paraId="37B94DD3" w14:textId="77777777" w:rsidR="00223368" w:rsidRPr="0058479B" w:rsidRDefault="00223368" w:rsidP="00313561">
            <w:pPr>
              <w:pStyle w:val="TableTextS5"/>
              <w:rPr>
                <w:rStyle w:val="Tablefreq"/>
                <w:lang w:eastAsia="zh-CN"/>
              </w:rPr>
            </w:pPr>
            <w:r w:rsidRPr="0058479B">
              <w:rPr>
                <w:rStyle w:val="Tablefreq"/>
                <w:lang w:eastAsia="zh-CN"/>
              </w:rPr>
              <w:t>2 500-2 520</w:t>
            </w:r>
          </w:p>
          <w:p w14:paraId="5AEB5937" w14:textId="77777777" w:rsidR="00223368" w:rsidRPr="0058479B" w:rsidRDefault="00223368" w:rsidP="00313561">
            <w:pPr>
              <w:pStyle w:val="TableTextS5"/>
              <w:rPr>
                <w:lang w:eastAsia="zh-CN"/>
              </w:rPr>
            </w:pPr>
            <w:r w:rsidRPr="0029093E">
              <w:rPr>
                <w:rStyle w:val="capS5"/>
              </w:rPr>
              <w:t>固定</w:t>
            </w:r>
            <w:r w:rsidRPr="0058479B">
              <w:rPr>
                <w:lang w:eastAsia="zh-CN"/>
              </w:rPr>
              <w:t xml:space="preserve">  5.4</w:t>
            </w:r>
            <w:r w:rsidRPr="0058479B">
              <w:rPr>
                <w:rFonts w:hint="eastAsia"/>
                <w:lang w:eastAsia="zh-CN"/>
              </w:rPr>
              <w:t>10</w:t>
            </w:r>
          </w:p>
          <w:p w14:paraId="11CA6A5A" w14:textId="77777777" w:rsidR="00223368" w:rsidRPr="0058479B" w:rsidRDefault="00223368" w:rsidP="00313561">
            <w:pPr>
              <w:pStyle w:val="TableTextS5"/>
              <w:rPr>
                <w:lang w:eastAsia="zh-CN"/>
              </w:rPr>
            </w:pPr>
            <w:r w:rsidRPr="0029093E">
              <w:rPr>
                <w:rStyle w:val="capS5"/>
              </w:rPr>
              <w:t>卫星固定</w:t>
            </w:r>
            <w:r w:rsidRPr="00175289">
              <w:rPr>
                <w:lang w:eastAsia="zh-CN"/>
              </w:rPr>
              <w:t>（空对地）</w:t>
            </w:r>
            <w:r w:rsidRPr="0058479B">
              <w:rPr>
                <w:rFonts w:hint="eastAsia"/>
                <w:lang w:eastAsia="zh-CN"/>
              </w:rPr>
              <w:t xml:space="preserve"> </w:t>
            </w:r>
            <w:r w:rsidRPr="0058479B">
              <w:rPr>
                <w:lang w:eastAsia="zh-CN"/>
              </w:rPr>
              <w:t xml:space="preserve"> 5.415</w:t>
            </w:r>
          </w:p>
          <w:p w14:paraId="1D5EAA3B" w14:textId="77777777" w:rsidR="00223368" w:rsidRPr="0058479B" w:rsidRDefault="00223368" w:rsidP="00EB74BD">
            <w:pPr>
              <w:pStyle w:val="TableTextS5"/>
              <w:ind w:left="203" w:hanging="203"/>
            </w:pPr>
            <w:r w:rsidRPr="0029093E">
              <w:rPr>
                <w:rStyle w:val="capS5"/>
              </w:rPr>
              <w:t>移动</w:t>
            </w:r>
            <w:r w:rsidRPr="00175289">
              <w:t>（</w:t>
            </w:r>
            <w:proofErr w:type="spellStart"/>
            <w:r w:rsidRPr="00175289">
              <w:t>航空移动除外</w:t>
            </w:r>
            <w:proofErr w:type="spellEnd"/>
            <w:r w:rsidRPr="00175289">
              <w:t>）</w:t>
            </w:r>
            <w:r w:rsidRPr="0058479B">
              <w:rPr>
                <w:rFonts w:hint="eastAsia"/>
              </w:rPr>
              <w:t xml:space="preserve"> </w:t>
            </w:r>
            <w:r w:rsidRPr="0058479B">
              <w:t xml:space="preserve"> 5.384A</w:t>
            </w:r>
            <w:ins w:id="91" w:author="Author">
              <w:r w:rsidRPr="007C69FE">
                <w:rPr>
                  <w:rStyle w:val="Artref"/>
                  <w:color w:val="000000"/>
                </w:rPr>
                <w:t xml:space="preserve">  ADD 5.M14</w:t>
              </w:r>
            </w:ins>
          </w:p>
          <w:p w14:paraId="53B5615D" w14:textId="4516C92D" w:rsidR="00223368" w:rsidRPr="0058479B" w:rsidRDefault="00223368" w:rsidP="00EB74BD">
            <w:pPr>
              <w:pStyle w:val="TableTextS5"/>
              <w:ind w:left="189" w:hanging="189"/>
            </w:pPr>
            <w:r w:rsidRPr="0029093E">
              <w:rPr>
                <w:rStyle w:val="capS5"/>
              </w:rPr>
              <w:t>卫星移动</w:t>
            </w:r>
            <w:r w:rsidRPr="00175289">
              <w:t>（</w:t>
            </w:r>
            <w:proofErr w:type="spellStart"/>
            <w:r w:rsidRPr="00175289">
              <w:t>空对地</w:t>
            </w:r>
            <w:proofErr w:type="spellEnd"/>
            <w:r w:rsidRPr="00175289">
              <w:t>）</w:t>
            </w:r>
            <w:r w:rsidRPr="0058479B">
              <w:t xml:space="preserve"> </w:t>
            </w:r>
            <w:r w:rsidRPr="0058479B">
              <w:rPr>
                <w:rFonts w:hint="eastAsia"/>
              </w:rPr>
              <w:t xml:space="preserve"> </w:t>
            </w:r>
            <w:r w:rsidRPr="0058479B">
              <w:t>5.351A</w:t>
            </w:r>
            <w:r w:rsidRPr="0058479B">
              <w:rPr>
                <w:rFonts w:hint="eastAsia"/>
              </w:rPr>
              <w:br/>
            </w:r>
            <w:r w:rsidRPr="0058479B">
              <w:t>5.40</w:t>
            </w:r>
            <w:r w:rsidRPr="0058479B">
              <w:rPr>
                <w:rFonts w:hint="eastAsia"/>
              </w:rPr>
              <w:t>7  5.414  5.414A</w:t>
            </w:r>
          </w:p>
        </w:tc>
      </w:tr>
      <w:tr w:rsidR="00032700" w:rsidRPr="0058479B" w14:paraId="01AA51E7" w14:textId="77777777" w:rsidTr="00313561">
        <w:trPr>
          <w:cantSplit/>
          <w:jc w:val="center"/>
        </w:trPr>
        <w:tc>
          <w:tcPr>
            <w:tcW w:w="3118" w:type="dxa"/>
            <w:tcBorders>
              <w:left w:val="single" w:sz="4" w:space="0" w:color="auto"/>
              <w:bottom w:val="single" w:sz="4" w:space="0" w:color="auto"/>
              <w:right w:val="single" w:sz="4" w:space="0" w:color="auto"/>
            </w:tcBorders>
          </w:tcPr>
          <w:p w14:paraId="70E3E0F7" w14:textId="77777777" w:rsidR="00223368" w:rsidRPr="0058479B" w:rsidRDefault="00223368" w:rsidP="00313561">
            <w:pPr>
              <w:pStyle w:val="TableTextS5"/>
            </w:pPr>
            <w:r w:rsidRPr="0058479B">
              <w:t>5.412</w:t>
            </w:r>
          </w:p>
        </w:tc>
        <w:tc>
          <w:tcPr>
            <w:tcW w:w="3118" w:type="dxa"/>
            <w:tcBorders>
              <w:left w:val="single" w:sz="4" w:space="0" w:color="auto"/>
              <w:bottom w:val="single" w:sz="4" w:space="0" w:color="auto"/>
              <w:right w:val="single" w:sz="4" w:space="0" w:color="auto"/>
            </w:tcBorders>
          </w:tcPr>
          <w:p w14:paraId="713A4BA7" w14:textId="77777777" w:rsidR="00223368" w:rsidRPr="0058479B" w:rsidRDefault="00223368" w:rsidP="00313561">
            <w:pPr>
              <w:pStyle w:val="TableTextS5"/>
            </w:pPr>
          </w:p>
        </w:tc>
        <w:tc>
          <w:tcPr>
            <w:tcW w:w="3118" w:type="dxa"/>
            <w:tcBorders>
              <w:left w:val="single" w:sz="4" w:space="0" w:color="auto"/>
              <w:bottom w:val="single" w:sz="4" w:space="0" w:color="auto"/>
              <w:right w:val="single" w:sz="4" w:space="0" w:color="auto"/>
            </w:tcBorders>
          </w:tcPr>
          <w:p w14:paraId="64754378" w14:textId="77777777" w:rsidR="00223368" w:rsidRPr="0058479B" w:rsidRDefault="00223368" w:rsidP="00313561">
            <w:pPr>
              <w:pStyle w:val="TableTextS5"/>
            </w:pPr>
            <w:proofErr w:type="gramStart"/>
            <w:r w:rsidRPr="0058479B">
              <w:t>5.40</w:t>
            </w:r>
            <w:r w:rsidRPr="0058479B">
              <w:rPr>
                <w:rFonts w:hint="eastAsia"/>
              </w:rPr>
              <w:t>4</w:t>
            </w:r>
            <w:r w:rsidRPr="0058479B">
              <w:t xml:space="preserve">  5</w:t>
            </w:r>
            <w:proofErr w:type="gramEnd"/>
            <w:r w:rsidRPr="0058479B">
              <w:t>.415A</w:t>
            </w:r>
          </w:p>
        </w:tc>
      </w:tr>
    </w:tbl>
    <w:p w14:paraId="03F2A750" w14:textId="77777777" w:rsidR="0027010E" w:rsidRPr="00F26427" w:rsidRDefault="0027010E" w:rsidP="0027010E">
      <w:pPr>
        <w:pStyle w:val="Tablefin"/>
      </w:pPr>
    </w:p>
    <w:p w14:paraId="7E14AF54" w14:textId="77777777" w:rsidR="002C3457" w:rsidRDefault="002C3457" w:rsidP="001119ED">
      <w:pPr>
        <w:pStyle w:val="Reasons"/>
      </w:pPr>
    </w:p>
    <w:p w14:paraId="15C082C5" w14:textId="77777777" w:rsidR="002C3457" w:rsidRDefault="00223368" w:rsidP="001119ED">
      <w:pPr>
        <w:pStyle w:val="Proposal"/>
        <w:keepNext w:val="0"/>
      </w:pPr>
      <w:r>
        <w:t>MOD</w:t>
      </w:r>
      <w:r>
        <w:tab/>
        <w:t>AFS/161A4/8</w:t>
      </w:r>
      <w:r>
        <w:rPr>
          <w:vanish/>
          <w:color w:val="7F7F7F" w:themeColor="text1" w:themeTint="80"/>
          <w:vertAlign w:val="superscript"/>
        </w:rPr>
        <w:t>#1452</w:t>
      </w:r>
    </w:p>
    <w:p w14:paraId="15656ED9" w14:textId="77777777" w:rsidR="00223368" w:rsidRDefault="00223368" w:rsidP="001119ED">
      <w:pPr>
        <w:pStyle w:val="Tabletitle"/>
        <w:keepNext w:val="0"/>
        <w:keepLines w:val="0"/>
        <w:rPr>
          <w:b w:val="0"/>
          <w:lang w:eastAsia="zh-CN"/>
        </w:rPr>
      </w:pPr>
      <w:r>
        <w:rPr>
          <w:b w:val="0"/>
          <w:lang w:eastAsia="zh-CN"/>
        </w:rPr>
        <w:t>2 520-2 70</w:t>
      </w:r>
      <w:r w:rsidRPr="00253B1A">
        <w:rPr>
          <w:b w:val="0"/>
          <w:lang w:eastAsia="zh-CN"/>
        </w:rPr>
        <w:t>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032700" w:rsidRPr="00343210" w14:paraId="7538D5A1"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6F5A45E8" w14:textId="77777777" w:rsidR="00223368" w:rsidRPr="00343210" w:rsidRDefault="00223368" w:rsidP="001119ED">
            <w:pPr>
              <w:pStyle w:val="Tablehead"/>
              <w:keepNext w:val="0"/>
              <w:rPr>
                <w:rFonts w:ascii="Times New Roman" w:hAnsi="Times New Roman"/>
              </w:rPr>
            </w:pPr>
            <w:proofErr w:type="spellStart"/>
            <w:r w:rsidRPr="00343210">
              <w:rPr>
                <w:rFonts w:ascii="Times New Roman" w:hAnsi="Times New Roman" w:cs="SimSun" w:hint="eastAsia"/>
              </w:rPr>
              <w:t>划分给以下业务</w:t>
            </w:r>
            <w:proofErr w:type="spellEnd"/>
          </w:p>
        </w:tc>
      </w:tr>
      <w:tr w:rsidR="00032700" w:rsidRPr="00343210" w14:paraId="3DF3E5C4" w14:textId="77777777" w:rsidTr="00313561">
        <w:trPr>
          <w:cantSplit/>
          <w:jc w:val="center"/>
        </w:trPr>
        <w:tc>
          <w:tcPr>
            <w:tcW w:w="3118" w:type="dxa"/>
            <w:tcBorders>
              <w:top w:val="single" w:sz="4" w:space="0" w:color="auto"/>
              <w:left w:val="single" w:sz="4" w:space="0" w:color="auto"/>
              <w:bottom w:val="single" w:sz="4" w:space="0" w:color="auto"/>
              <w:right w:val="single" w:sz="4" w:space="0" w:color="auto"/>
            </w:tcBorders>
          </w:tcPr>
          <w:p w14:paraId="2068878A" w14:textId="77777777" w:rsidR="00223368" w:rsidRPr="00343210" w:rsidRDefault="00223368" w:rsidP="001119ED">
            <w:pPr>
              <w:pStyle w:val="Tablehead"/>
              <w:keepNext w:val="0"/>
              <w:rPr>
                <w:rFonts w:ascii="Times New Roman" w:hAnsi="Times New Roman"/>
              </w:rPr>
            </w:pPr>
            <w:r w:rsidRPr="00343210">
              <w:rPr>
                <w:rFonts w:ascii="Times New Roman" w:hAnsi="Times New Roman"/>
              </w:rPr>
              <w:t>1</w:t>
            </w:r>
            <w:r w:rsidRPr="00343210">
              <w:rPr>
                <w:rFonts w:ascii="Times New Roman" w:hAnsi="Times New Roman" w:cs="SimSun" w:hint="eastAsia"/>
              </w:rPr>
              <w:t>区</w:t>
            </w:r>
          </w:p>
        </w:tc>
        <w:tc>
          <w:tcPr>
            <w:tcW w:w="3118" w:type="dxa"/>
            <w:tcBorders>
              <w:top w:val="single" w:sz="4" w:space="0" w:color="auto"/>
              <w:left w:val="single" w:sz="4" w:space="0" w:color="auto"/>
              <w:bottom w:val="single" w:sz="4" w:space="0" w:color="auto"/>
              <w:right w:val="single" w:sz="4" w:space="0" w:color="auto"/>
            </w:tcBorders>
          </w:tcPr>
          <w:p w14:paraId="65246AF5" w14:textId="77777777" w:rsidR="00223368" w:rsidRPr="00343210" w:rsidRDefault="00223368" w:rsidP="00313561">
            <w:pPr>
              <w:pStyle w:val="Tablehead"/>
              <w:rPr>
                <w:rFonts w:ascii="Times New Roman" w:hAnsi="Times New Roman"/>
              </w:rPr>
            </w:pPr>
            <w:r w:rsidRPr="00343210">
              <w:rPr>
                <w:rFonts w:ascii="Times New Roman" w:hAnsi="Times New Roman"/>
              </w:rPr>
              <w:t>2</w:t>
            </w:r>
            <w:r w:rsidRPr="00343210">
              <w:rPr>
                <w:rFonts w:ascii="Times New Roman" w:hAnsi="Times New Roman" w:cs="SimSun" w:hint="eastAsia"/>
              </w:rPr>
              <w:t>区</w:t>
            </w:r>
          </w:p>
        </w:tc>
        <w:tc>
          <w:tcPr>
            <w:tcW w:w="3118" w:type="dxa"/>
            <w:tcBorders>
              <w:top w:val="single" w:sz="4" w:space="0" w:color="auto"/>
              <w:left w:val="single" w:sz="4" w:space="0" w:color="auto"/>
              <w:bottom w:val="single" w:sz="4" w:space="0" w:color="auto"/>
              <w:right w:val="single" w:sz="4" w:space="0" w:color="auto"/>
            </w:tcBorders>
          </w:tcPr>
          <w:p w14:paraId="41283130" w14:textId="77777777" w:rsidR="00223368" w:rsidRPr="00343210" w:rsidRDefault="00223368" w:rsidP="00313561">
            <w:pPr>
              <w:pStyle w:val="Tablehead"/>
              <w:rPr>
                <w:rFonts w:ascii="Times New Roman" w:hAnsi="Times New Roman"/>
              </w:rPr>
            </w:pPr>
            <w:r w:rsidRPr="00343210">
              <w:rPr>
                <w:rFonts w:ascii="Times New Roman" w:hAnsi="Times New Roman"/>
              </w:rPr>
              <w:t>3</w:t>
            </w:r>
            <w:r w:rsidRPr="00343210">
              <w:rPr>
                <w:rFonts w:ascii="Times New Roman" w:hAnsi="Times New Roman" w:cs="SimSun" w:hint="eastAsia"/>
              </w:rPr>
              <w:t>区</w:t>
            </w:r>
          </w:p>
        </w:tc>
      </w:tr>
      <w:tr w:rsidR="00032700" w:rsidRPr="00343210" w14:paraId="3A7E66EF" w14:textId="77777777" w:rsidTr="00313561">
        <w:trPr>
          <w:cantSplit/>
          <w:jc w:val="center"/>
        </w:trPr>
        <w:tc>
          <w:tcPr>
            <w:tcW w:w="3118" w:type="dxa"/>
            <w:tcBorders>
              <w:top w:val="single" w:sz="4" w:space="0" w:color="auto"/>
              <w:left w:val="single" w:sz="4" w:space="0" w:color="auto"/>
              <w:right w:val="single" w:sz="4" w:space="0" w:color="auto"/>
            </w:tcBorders>
          </w:tcPr>
          <w:p w14:paraId="50C2562F" w14:textId="77777777" w:rsidR="00223368" w:rsidRPr="00343210" w:rsidRDefault="00223368" w:rsidP="001119ED">
            <w:pPr>
              <w:pStyle w:val="TableTextS5"/>
              <w:spacing w:before="20" w:after="20"/>
              <w:rPr>
                <w:rStyle w:val="Tablefreq"/>
                <w:lang w:eastAsia="zh-CN"/>
              </w:rPr>
            </w:pPr>
            <w:r w:rsidRPr="00343210">
              <w:rPr>
                <w:rStyle w:val="Tablefreq"/>
                <w:lang w:eastAsia="zh-CN"/>
              </w:rPr>
              <w:t>2 520-2 655</w:t>
            </w:r>
          </w:p>
          <w:p w14:paraId="4A713BF0" w14:textId="77777777" w:rsidR="00223368" w:rsidRPr="00343210" w:rsidRDefault="00223368" w:rsidP="00313561">
            <w:pPr>
              <w:pStyle w:val="TableTextS5"/>
              <w:spacing w:before="20" w:after="20"/>
              <w:rPr>
                <w:lang w:eastAsia="zh-CN"/>
              </w:rPr>
            </w:pPr>
            <w:r w:rsidRPr="00343210">
              <w:rPr>
                <w:rStyle w:val="capS5"/>
              </w:rPr>
              <w:t>固定</w:t>
            </w:r>
            <w:r w:rsidRPr="00343210">
              <w:rPr>
                <w:lang w:eastAsia="zh-CN"/>
              </w:rPr>
              <w:t xml:space="preserve">  5.410</w:t>
            </w:r>
          </w:p>
          <w:p w14:paraId="7515517B" w14:textId="77163B21" w:rsidR="00223368" w:rsidRPr="00343210" w:rsidRDefault="00223368" w:rsidP="00EB74BD">
            <w:pPr>
              <w:pStyle w:val="TableTextS5"/>
              <w:spacing w:before="20" w:after="20"/>
              <w:ind w:left="195" w:hanging="195"/>
              <w:rPr>
                <w:lang w:eastAsia="zh-CN"/>
              </w:rPr>
            </w:pPr>
            <w:r w:rsidRPr="00343210">
              <w:rPr>
                <w:rStyle w:val="capS5"/>
              </w:rPr>
              <w:t>移动</w:t>
            </w:r>
            <w:r w:rsidRPr="00343210">
              <w:rPr>
                <w:rFonts w:cs="SimSun" w:hint="eastAsia"/>
                <w:lang w:eastAsia="zh-CN"/>
              </w:rPr>
              <w:t>（航空移动除外）</w:t>
            </w:r>
            <w:r w:rsidRPr="00343210">
              <w:rPr>
                <w:lang w:eastAsia="zh-CN"/>
              </w:rPr>
              <w:br/>
              <w:t>5.384A</w:t>
            </w:r>
            <w:ins w:id="92" w:author="Author">
              <w:r w:rsidRPr="007C69FE">
                <w:rPr>
                  <w:rStyle w:val="Artref"/>
                  <w:color w:val="000000"/>
                </w:rPr>
                <w:t xml:space="preserve">  </w:t>
              </w:r>
            </w:ins>
            <w:ins w:id="93" w:author="LI, Ziqian" w:date="2022-12-06T10:07:00Z">
              <w:r>
                <w:rPr>
                  <w:rStyle w:val="Artref"/>
                  <w:color w:val="000000"/>
                </w:rPr>
                <w:t>ADD 5.M14</w:t>
              </w:r>
            </w:ins>
          </w:p>
          <w:p w14:paraId="4DE3E015" w14:textId="5A2A3FA8" w:rsidR="00223368" w:rsidRPr="00343210" w:rsidRDefault="00223368" w:rsidP="00EB74BD">
            <w:pPr>
              <w:pStyle w:val="TableTextS5"/>
              <w:spacing w:before="20" w:after="20"/>
              <w:ind w:left="195" w:hanging="195"/>
              <w:rPr>
                <w:lang w:eastAsia="zh-CN"/>
              </w:rPr>
            </w:pPr>
            <w:r w:rsidRPr="00343210">
              <w:rPr>
                <w:rStyle w:val="capS5"/>
              </w:rPr>
              <w:t>卫星广播</w:t>
            </w:r>
            <w:r w:rsidRPr="00343210">
              <w:rPr>
                <w:lang w:eastAsia="zh-CN"/>
              </w:rPr>
              <w:br/>
              <w:t>5.413  5.416</w:t>
            </w:r>
          </w:p>
        </w:tc>
        <w:tc>
          <w:tcPr>
            <w:tcW w:w="3118" w:type="dxa"/>
            <w:tcBorders>
              <w:top w:val="single" w:sz="4" w:space="0" w:color="auto"/>
              <w:left w:val="single" w:sz="4" w:space="0" w:color="auto"/>
              <w:right w:val="single" w:sz="4" w:space="0" w:color="auto"/>
            </w:tcBorders>
          </w:tcPr>
          <w:p w14:paraId="3A185DF8" w14:textId="77777777" w:rsidR="00223368" w:rsidRPr="00343210" w:rsidRDefault="00223368" w:rsidP="00313561">
            <w:pPr>
              <w:pStyle w:val="TableTextS5"/>
              <w:spacing w:before="20" w:after="20"/>
              <w:rPr>
                <w:rStyle w:val="Tablefreq"/>
                <w:lang w:eastAsia="zh-CN"/>
              </w:rPr>
            </w:pPr>
            <w:r w:rsidRPr="00343210">
              <w:rPr>
                <w:rStyle w:val="Tablefreq"/>
                <w:lang w:eastAsia="zh-CN"/>
              </w:rPr>
              <w:t>2 520-2 655</w:t>
            </w:r>
          </w:p>
          <w:p w14:paraId="53D9D2DA" w14:textId="77777777" w:rsidR="00223368" w:rsidRPr="00343210" w:rsidRDefault="00223368" w:rsidP="00313561">
            <w:pPr>
              <w:pStyle w:val="TableTextS5"/>
              <w:spacing w:before="20" w:after="20"/>
              <w:rPr>
                <w:lang w:eastAsia="zh-CN"/>
              </w:rPr>
            </w:pPr>
            <w:r w:rsidRPr="00343210">
              <w:rPr>
                <w:rStyle w:val="capS5"/>
              </w:rPr>
              <w:t>固定</w:t>
            </w:r>
            <w:r w:rsidRPr="00343210">
              <w:rPr>
                <w:lang w:eastAsia="zh-CN"/>
              </w:rPr>
              <w:t xml:space="preserve">  5.410</w:t>
            </w:r>
          </w:p>
          <w:p w14:paraId="667AD447" w14:textId="77777777" w:rsidR="00223368" w:rsidRPr="00343210" w:rsidRDefault="00223368" w:rsidP="00313561">
            <w:pPr>
              <w:pStyle w:val="TableTextS5"/>
              <w:spacing w:before="20" w:after="20"/>
              <w:rPr>
                <w:lang w:eastAsia="zh-CN"/>
              </w:rPr>
            </w:pPr>
            <w:proofErr w:type="gramStart"/>
            <w:r w:rsidRPr="00343210">
              <w:rPr>
                <w:rStyle w:val="capS5"/>
              </w:rPr>
              <w:t>卫星固定</w:t>
            </w:r>
            <w:proofErr w:type="gramEnd"/>
            <w:r w:rsidRPr="00343210">
              <w:rPr>
                <w:lang w:eastAsia="zh-CN"/>
              </w:rPr>
              <w:br/>
              <w:t xml:space="preserve">  </w:t>
            </w:r>
            <w:r w:rsidRPr="00343210">
              <w:rPr>
                <w:rFonts w:cs="SimSun" w:hint="eastAsia"/>
                <w:lang w:eastAsia="zh-CN"/>
              </w:rPr>
              <w:t>（空对地）</w:t>
            </w:r>
            <w:r w:rsidRPr="00343210">
              <w:rPr>
                <w:lang w:eastAsia="zh-CN"/>
              </w:rPr>
              <w:t xml:space="preserve">  5.415</w:t>
            </w:r>
          </w:p>
          <w:p w14:paraId="112E94E4" w14:textId="77777777" w:rsidR="00223368" w:rsidRPr="00343210" w:rsidRDefault="00223368" w:rsidP="00231200">
            <w:pPr>
              <w:pStyle w:val="TableTextS5"/>
              <w:spacing w:before="20" w:after="20"/>
              <w:ind w:left="200" w:hanging="200"/>
              <w:rPr>
                <w:lang w:eastAsia="zh-CN"/>
              </w:rPr>
            </w:pPr>
            <w:r w:rsidRPr="00343210">
              <w:rPr>
                <w:rStyle w:val="capS5"/>
              </w:rPr>
              <w:t>移动</w:t>
            </w:r>
            <w:r w:rsidRPr="00343210">
              <w:rPr>
                <w:rFonts w:cs="SimSun" w:hint="eastAsia"/>
                <w:lang w:eastAsia="zh-CN"/>
              </w:rPr>
              <w:t>（航空移动除外）</w:t>
            </w:r>
            <w:r w:rsidRPr="00343210">
              <w:rPr>
                <w:lang w:eastAsia="zh-CN"/>
              </w:rPr>
              <w:t xml:space="preserve">  5.384A</w:t>
            </w:r>
            <w:ins w:id="94" w:author="Author">
              <w:r w:rsidRPr="007C69FE">
                <w:rPr>
                  <w:rStyle w:val="Artref"/>
                  <w:color w:val="000000"/>
                  <w:lang w:eastAsia="zh-CN"/>
                </w:rPr>
                <w:t xml:space="preserve">  </w:t>
              </w:r>
            </w:ins>
            <w:ins w:id="95" w:author="LI, Ziqian" w:date="2022-12-06T10:07:00Z">
              <w:r>
                <w:rPr>
                  <w:rStyle w:val="Artref"/>
                  <w:color w:val="000000"/>
                  <w:lang w:eastAsia="zh-CN"/>
                </w:rPr>
                <w:t>ADD 5.M14</w:t>
              </w:r>
            </w:ins>
          </w:p>
          <w:p w14:paraId="4312B449" w14:textId="12C95BFD" w:rsidR="00223368" w:rsidRPr="00343210" w:rsidRDefault="00223368" w:rsidP="00EB74BD">
            <w:pPr>
              <w:pStyle w:val="TableTextS5"/>
              <w:spacing w:before="20" w:after="20"/>
              <w:ind w:left="200" w:hanging="200"/>
              <w:rPr>
                <w:lang w:eastAsia="zh-CN"/>
              </w:rPr>
            </w:pPr>
            <w:r w:rsidRPr="00343210">
              <w:rPr>
                <w:rStyle w:val="capS5"/>
              </w:rPr>
              <w:t>卫星广播</w:t>
            </w:r>
            <w:r w:rsidRPr="00343210">
              <w:rPr>
                <w:lang w:eastAsia="zh-CN"/>
              </w:rPr>
              <w:br/>
              <w:t>5.413  5.416</w:t>
            </w:r>
          </w:p>
        </w:tc>
        <w:tc>
          <w:tcPr>
            <w:tcW w:w="3118" w:type="dxa"/>
            <w:tcBorders>
              <w:top w:val="single" w:sz="4" w:space="0" w:color="auto"/>
              <w:left w:val="single" w:sz="4" w:space="0" w:color="auto"/>
              <w:right w:val="single" w:sz="4" w:space="0" w:color="auto"/>
            </w:tcBorders>
          </w:tcPr>
          <w:p w14:paraId="3F9B3CF8" w14:textId="77777777" w:rsidR="00223368" w:rsidRPr="00343210" w:rsidRDefault="00223368" w:rsidP="00313561">
            <w:pPr>
              <w:pStyle w:val="TableTextS5"/>
              <w:spacing w:before="20" w:after="20"/>
              <w:rPr>
                <w:rStyle w:val="Tablefreq"/>
                <w:lang w:eastAsia="zh-CN"/>
              </w:rPr>
            </w:pPr>
            <w:r w:rsidRPr="00343210">
              <w:rPr>
                <w:rStyle w:val="Tablefreq"/>
                <w:lang w:eastAsia="zh-CN"/>
              </w:rPr>
              <w:t>2 520-2 535</w:t>
            </w:r>
          </w:p>
          <w:p w14:paraId="417ED7E0" w14:textId="77777777" w:rsidR="00223368" w:rsidRPr="00343210" w:rsidRDefault="00223368" w:rsidP="00313561">
            <w:pPr>
              <w:pStyle w:val="TableTextS5"/>
              <w:spacing w:before="20" w:after="20"/>
              <w:rPr>
                <w:lang w:eastAsia="zh-CN"/>
              </w:rPr>
            </w:pPr>
            <w:r w:rsidRPr="00343210">
              <w:rPr>
                <w:rStyle w:val="capS5"/>
              </w:rPr>
              <w:t>固定</w:t>
            </w:r>
            <w:r w:rsidRPr="00343210">
              <w:rPr>
                <w:lang w:eastAsia="zh-CN"/>
              </w:rPr>
              <w:t xml:space="preserve">  5.410</w:t>
            </w:r>
          </w:p>
          <w:p w14:paraId="3A2C87CA" w14:textId="77777777" w:rsidR="00223368" w:rsidRPr="00343210" w:rsidRDefault="00223368" w:rsidP="00313561">
            <w:pPr>
              <w:pStyle w:val="TableTextS5"/>
              <w:spacing w:before="20" w:after="20"/>
              <w:rPr>
                <w:lang w:eastAsia="zh-CN"/>
              </w:rPr>
            </w:pPr>
            <w:proofErr w:type="gramStart"/>
            <w:r w:rsidRPr="00343210">
              <w:rPr>
                <w:rStyle w:val="capS5"/>
              </w:rPr>
              <w:t>卫星固定</w:t>
            </w:r>
            <w:proofErr w:type="gramEnd"/>
            <w:r w:rsidRPr="00343210">
              <w:rPr>
                <w:lang w:eastAsia="zh-CN"/>
              </w:rPr>
              <w:br/>
              <w:t xml:space="preserve">   </w:t>
            </w:r>
            <w:r w:rsidRPr="00343210">
              <w:rPr>
                <w:rFonts w:cs="SimSun" w:hint="eastAsia"/>
                <w:lang w:eastAsia="zh-CN"/>
              </w:rPr>
              <w:t>（空对地）</w:t>
            </w:r>
            <w:r w:rsidRPr="00343210">
              <w:rPr>
                <w:lang w:eastAsia="zh-CN"/>
              </w:rPr>
              <w:t xml:space="preserve">  5.415</w:t>
            </w:r>
          </w:p>
          <w:p w14:paraId="59621AEF" w14:textId="77777777" w:rsidR="00223368" w:rsidRPr="00343210" w:rsidRDefault="00223368" w:rsidP="00231200">
            <w:pPr>
              <w:pStyle w:val="TableTextS5"/>
              <w:spacing w:before="20" w:after="20"/>
              <w:ind w:left="231" w:hanging="231"/>
              <w:rPr>
                <w:lang w:eastAsia="zh-CN"/>
              </w:rPr>
            </w:pPr>
            <w:r w:rsidRPr="00343210">
              <w:rPr>
                <w:rStyle w:val="capS5"/>
              </w:rPr>
              <w:t>移动</w:t>
            </w:r>
            <w:r w:rsidRPr="00343210">
              <w:rPr>
                <w:rFonts w:cs="SimSun" w:hint="eastAsia"/>
                <w:lang w:eastAsia="zh-CN"/>
              </w:rPr>
              <w:t>（航空移动除外）</w:t>
            </w:r>
            <w:r w:rsidRPr="00343210">
              <w:rPr>
                <w:lang w:eastAsia="zh-CN"/>
              </w:rPr>
              <w:t xml:space="preserve">  5.384A</w:t>
            </w:r>
            <w:ins w:id="96" w:author="Author">
              <w:r w:rsidRPr="007C69FE">
                <w:rPr>
                  <w:rStyle w:val="Artref"/>
                  <w:color w:val="000000"/>
                  <w:lang w:eastAsia="zh-CN"/>
                </w:rPr>
                <w:t xml:space="preserve">  </w:t>
              </w:r>
            </w:ins>
            <w:ins w:id="97" w:author="LI, Ziqian" w:date="2022-12-06T10:07:00Z">
              <w:r>
                <w:rPr>
                  <w:rStyle w:val="Artref"/>
                  <w:color w:val="000000"/>
                  <w:lang w:eastAsia="zh-CN"/>
                </w:rPr>
                <w:t>ADD 5.M14</w:t>
              </w:r>
            </w:ins>
          </w:p>
          <w:p w14:paraId="23B038C3" w14:textId="77777777" w:rsidR="00223368" w:rsidRPr="00343210" w:rsidRDefault="00223368" w:rsidP="00313561">
            <w:pPr>
              <w:pStyle w:val="TableTextS5"/>
              <w:spacing w:before="20" w:after="20"/>
              <w:rPr>
                <w:lang w:eastAsia="zh-CN"/>
              </w:rPr>
            </w:pPr>
            <w:r w:rsidRPr="00343210">
              <w:rPr>
                <w:rStyle w:val="capS5"/>
              </w:rPr>
              <w:t>卫星广播</w:t>
            </w:r>
            <w:r w:rsidRPr="00343210">
              <w:rPr>
                <w:lang w:eastAsia="zh-CN"/>
              </w:rPr>
              <w:br/>
              <w:t xml:space="preserve">    5.413  5.416</w:t>
            </w:r>
          </w:p>
        </w:tc>
      </w:tr>
      <w:tr w:rsidR="00032700" w:rsidRPr="00343210" w14:paraId="6FCB584D" w14:textId="77777777" w:rsidTr="00313561">
        <w:trPr>
          <w:cantSplit/>
          <w:jc w:val="center"/>
        </w:trPr>
        <w:tc>
          <w:tcPr>
            <w:tcW w:w="3118" w:type="dxa"/>
            <w:tcBorders>
              <w:left w:val="single" w:sz="4" w:space="0" w:color="auto"/>
              <w:right w:val="single" w:sz="4" w:space="0" w:color="auto"/>
            </w:tcBorders>
          </w:tcPr>
          <w:p w14:paraId="1E3FAD5A" w14:textId="77777777" w:rsidR="00223368" w:rsidRPr="00343210" w:rsidRDefault="00223368" w:rsidP="00313561">
            <w:pPr>
              <w:pStyle w:val="TableTextS5"/>
              <w:spacing w:before="20" w:after="20"/>
              <w:rPr>
                <w:lang w:eastAsia="zh-CN"/>
              </w:rPr>
            </w:pPr>
          </w:p>
        </w:tc>
        <w:tc>
          <w:tcPr>
            <w:tcW w:w="3118" w:type="dxa"/>
            <w:tcBorders>
              <w:left w:val="single" w:sz="4" w:space="0" w:color="auto"/>
              <w:right w:val="single" w:sz="4" w:space="0" w:color="auto"/>
            </w:tcBorders>
          </w:tcPr>
          <w:p w14:paraId="0BEA16F6" w14:textId="77777777" w:rsidR="00223368" w:rsidRPr="00343210" w:rsidRDefault="00223368" w:rsidP="00313561">
            <w:pPr>
              <w:pStyle w:val="TableTextS5"/>
              <w:spacing w:before="20" w:after="20"/>
              <w:rPr>
                <w:lang w:eastAsia="zh-CN"/>
              </w:rPr>
            </w:pPr>
          </w:p>
        </w:tc>
        <w:tc>
          <w:tcPr>
            <w:tcW w:w="3118" w:type="dxa"/>
            <w:tcBorders>
              <w:left w:val="single" w:sz="4" w:space="0" w:color="auto"/>
              <w:right w:val="single" w:sz="4" w:space="0" w:color="auto"/>
            </w:tcBorders>
          </w:tcPr>
          <w:p w14:paraId="2E7F96DD" w14:textId="77777777" w:rsidR="00223368" w:rsidRPr="00343210" w:rsidRDefault="00223368" w:rsidP="00313561">
            <w:pPr>
              <w:pStyle w:val="TableTextS5"/>
              <w:spacing w:before="20" w:after="20"/>
              <w:rPr>
                <w:rStyle w:val="Tablefreq"/>
                <w:lang w:eastAsia="zh-CN"/>
              </w:rPr>
            </w:pPr>
            <w:proofErr w:type="gramStart"/>
            <w:r w:rsidRPr="00343210">
              <w:t>5.403  5.414A</w:t>
            </w:r>
            <w:proofErr w:type="gramEnd"/>
            <w:r w:rsidRPr="00343210">
              <w:t xml:space="preserve">  5.415A</w:t>
            </w:r>
          </w:p>
        </w:tc>
      </w:tr>
      <w:tr w:rsidR="00032700" w:rsidRPr="00343210" w14:paraId="4CB5E6A3" w14:textId="77777777" w:rsidTr="00313561">
        <w:trPr>
          <w:cantSplit/>
          <w:jc w:val="center"/>
        </w:trPr>
        <w:tc>
          <w:tcPr>
            <w:tcW w:w="3118" w:type="dxa"/>
            <w:tcBorders>
              <w:left w:val="single" w:sz="4" w:space="0" w:color="auto"/>
              <w:right w:val="single" w:sz="4" w:space="0" w:color="auto"/>
            </w:tcBorders>
          </w:tcPr>
          <w:p w14:paraId="67076EC4" w14:textId="77777777" w:rsidR="00223368" w:rsidRPr="00343210" w:rsidRDefault="00223368" w:rsidP="00313561">
            <w:pPr>
              <w:pStyle w:val="TableTextS5"/>
              <w:spacing w:before="20" w:after="20"/>
            </w:pPr>
          </w:p>
        </w:tc>
        <w:tc>
          <w:tcPr>
            <w:tcW w:w="3118" w:type="dxa"/>
            <w:tcBorders>
              <w:left w:val="single" w:sz="4" w:space="0" w:color="auto"/>
              <w:right w:val="single" w:sz="4" w:space="0" w:color="auto"/>
            </w:tcBorders>
          </w:tcPr>
          <w:p w14:paraId="23314B84" w14:textId="77777777" w:rsidR="00223368" w:rsidRPr="00343210" w:rsidRDefault="00223368" w:rsidP="00313561">
            <w:pPr>
              <w:pStyle w:val="TableTextS5"/>
              <w:spacing w:before="20" w:after="20"/>
            </w:pPr>
          </w:p>
        </w:tc>
        <w:tc>
          <w:tcPr>
            <w:tcW w:w="3118" w:type="dxa"/>
            <w:tcBorders>
              <w:top w:val="single" w:sz="4" w:space="0" w:color="auto"/>
              <w:left w:val="single" w:sz="4" w:space="0" w:color="auto"/>
              <w:right w:val="single" w:sz="4" w:space="0" w:color="auto"/>
            </w:tcBorders>
          </w:tcPr>
          <w:p w14:paraId="352AD986" w14:textId="77777777" w:rsidR="00223368" w:rsidRPr="00343210" w:rsidRDefault="00223368" w:rsidP="00313561">
            <w:pPr>
              <w:pStyle w:val="TableTextS5"/>
              <w:spacing w:before="20" w:after="20"/>
              <w:rPr>
                <w:rStyle w:val="Tablefreq"/>
                <w:lang w:eastAsia="zh-CN"/>
              </w:rPr>
            </w:pPr>
            <w:r w:rsidRPr="00343210">
              <w:rPr>
                <w:rStyle w:val="Tablefreq"/>
                <w:lang w:eastAsia="zh-CN"/>
              </w:rPr>
              <w:t>2 535-2 655</w:t>
            </w:r>
          </w:p>
          <w:p w14:paraId="47E7C9F6" w14:textId="77777777" w:rsidR="00223368" w:rsidRPr="00343210" w:rsidRDefault="00223368" w:rsidP="00313561">
            <w:pPr>
              <w:pStyle w:val="TableTextS5"/>
              <w:spacing w:before="20" w:after="20"/>
              <w:rPr>
                <w:lang w:eastAsia="zh-CN"/>
              </w:rPr>
            </w:pPr>
            <w:r w:rsidRPr="00343210">
              <w:rPr>
                <w:rStyle w:val="capS5"/>
              </w:rPr>
              <w:t>固定</w:t>
            </w:r>
            <w:r w:rsidRPr="00343210">
              <w:rPr>
                <w:lang w:eastAsia="zh-CN"/>
              </w:rPr>
              <w:t xml:space="preserve">  5.410</w:t>
            </w:r>
          </w:p>
          <w:p w14:paraId="223BCBDE" w14:textId="69A226A1" w:rsidR="00223368" w:rsidRPr="00343210" w:rsidRDefault="00223368" w:rsidP="00231200">
            <w:pPr>
              <w:pStyle w:val="TableTextS5"/>
              <w:spacing w:before="20" w:after="20"/>
              <w:ind w:left="203" w:hanging="203"/>
              <w:rPr>
                <w:lang w:eastAsia="zh-CN"/>
              </w:rPr>
            </w:pPr>
            <w:r w:rsidRPr="00343210">
              <w:rPr>
                <w:rStyle w:val="capS5"/>
              </w:rPr>
              <w:t>移动</w:t>
            </w:r>
            <w:r w:rsidRPr="00343210">
              <w:rPr>
                <w:rFonts w:cs="SimSun" w:hint="eastAsia"/>
                <w:lang w:eastAsia="zh-CN"/>
              </w:rPr>
              <w:t>（航空移动除外）</w:t>
            </w:r>
            <w:r w:rsidRPr="00343210">
              <w:rPr>
                <w:lang w:eastAsia="zh-CN"/>
              </w:rPr>
              <w:br/>
              <w:t>5.384A</w:t>
            </w:r>
            <w:ins w:id="98" w:author="Author">
              <w:r w:rsidRPr="007C69FE">
                <w:rPr>
                  <w:rStyle w:val="Artref"/>
                  <w:color w:val="000000"/>
                </w:rPr>
                <w:t xml:space="preserve">  </w:t>
              </w:r>
            </w:ins>
            <w:ins w:id="99" w:author="LI, Ziqian" w:date="2022-12-06T10:07:00Z">
              <w:r>
                <w:rPr>
                  <w:rStyle w:val="Artref"/>
                  <w:color w:val="000000"/>
                </w:rPr>
                <w:t>ADD 5.M14</w:t>
              </w:r>
            </w:ins>
          </w:p>
          <w:p w14:paraId="6B08D3E5" w14:textId="0267FEFD" w:rsidR="00223368" w:rsidRPr="00343210" w:rsidRDefault="00223368" w:rsidP="00231200">
            <w:pPr>
              <w:pStyle w:val="TableTextS5"/>
              <w:spacing w:before="20" w:after="20"/>
              <w:ind w:left="175" w:hanging="175"/>
              <w:rPr>
                <w:lang w:eastAsia="zh-CN"/>
              </w:rPr>
            </w:pPr>
            <w:r w:rsidRPr="00343210">
              <w:rPr>
                <w:rStyle w:val="capS5"/>
              </w:rPr>
              <w:t>卫星广播</w:t>
            </w:r>
            <w:r w:rsidRPr="00343210">
              <w:rPr>
                <w:lang w:eastAsia="zh-CN"/>
              </w:rPr>
              <w:br/>
              <w:t>5.413  5.416</w:t>
            </w:r>
          </w:p>
        </w:tc>
      </w:tr>
      <w:tr w:rsidR="00032700" w:rsidRPr="00343210" w14:paraId="12ABB9DA" w14:textId="77777777" w:rsidTr="00313561">
        <w:trPr>
          <w:cantSplit/>
          <w:jc w:val="center"/>
        </w:trPr>
        <w:tc>
          <w:tcPr>
            <w:tcW w:w="3118" w:type="dxa"/>
            <w:tcBorders>
              <w:left w:val="single" w:sz="4" w:space="0" w:color="auto"/>
              <w:bottom w:val="single" w:sz="4" w:space="0" w:color="auto"/>
              <w:right w:val="single" w:sz="4" w:space="0" w:color="auto"/>
            </w:tcBorders>
          </w:tcPr>
          <w:p w14:paraId="795DCB29" w14:textId="77777777" w:rsidR="00223368" w:rsidRPr="00343210" w:rsidRDefault="00223368" w:rsidP="00313561">
            <w:pPr>
              <w:pStyle w:val="TableTextS5"/>
              <w:spacing w:before="20" w:after="20"/>
              <w:rPr>
                <w:color w:val="000000"/>
                <w:lang w:val="en-US"/>
              </w:rPr>
            </w:pPr>
            <w:r w:rsidRPr="00343210">
              <w:rPr>
                <w:rStyle w:val="Artref"/>
                <w:color w:val="000000"/>
                <w:lang w:eastAsia="zh-CN"/>
              </w:rPr>
              <w:br/>
            </w:r>
            <w:proofErr w:type="gramStart"/>
            <w:r w:rsidRPr="00343210">
              <w:rPr>
                <w:rStyle w:val="Artref"/>
                <w:color w:val="000000"/>
              </w:rPr>
              <w:t>5.339</w:t>
            </w:r>
            <w:r w:rsidRPr="00343210">
              <w:rPr>
                <w:color w:val="000000"/>
              </w:rPr>
              <w:t xml:space="preserve">  </w:t>
            </w:r>
            <w:r w:rsidRPr="00343210">
              <w:rPr>
                <w:rStyle w:val="Artref"/>
                <w:color w:val="000000"/>
              </w:rPr>
              <w:t>5.412</w:t>
            </w:r>
            <w:proofErr w:type="gramEnd"/>
            <w:r w:rsidRPr="00343210">
              <w:rPr>
                <w:rStyle w:val="Artref"/>
                <w:color w:val="000000"/>
              </w:rPr>
              <w:t xml:space="preserve">  5.418B  5.418C</w:t>
            </w:r>
          </w:p>
        </w:tc>
        <w:tc>
          <w:tcPr>
            <w:tcW w:w="3118" w:type="dxa"/>
            <w:tcBorders>
              <w:left w:val="single" w:sz="4" w:space="0" w:color="auto"/>
              <w:bottom w:val="single" w:sz="4" w:space="0" w:color="auto"/>
              <w:right w:val="single" w:sz="4" w:space="0" w:color="auto"/>
            </w:tcBorders>
          </w:tcPr>
          <w:p w14:paraId="1E47DCD5" w14:textId="77777777" w:rsidR="00223368" w:rsidRPr="00343210" w:rsidRDefault="00223368" w:rsidP="00313561">
            <w:pPr>
              <w:pStyle w:val="TableTextS5"/>
              <w:spacing w:before="20" w:after="20"/>
              <w:rPr>
                <w:color w:val="000000"/>
                <w:lang w:val="en-US"/>
              </w:rPr>
            </w:pPr>
            <w:r w:rsidRPr="00343210">
              <w:rPr>
                <w:rStyle w:val="Artref"/>
                <w:color w:val="000000"/>
              </w:rPr>
              <w:br/>
            </w:r>
            <w:proofErr w:type="gramStart"/>
            <w:r w:rsidRPr="00343210">
              <w:rPr>
                <w:rStyle w:val="Artref"/>
                <w:color w:val="000000"/>
              </w:rPr>
              <w:t>5.339  5.418B</w:t>
            </w:r>
            <w:proofErr w:type="gramEnd"/>
            <w:r w:rsidRPr="00343210">
              <w:rPr>
                <w:rStyle w:val="Artref"/>
                <w:color w:val="000000"/>
              </w:rPr>
              <w:t xml:space="preserve">  5.418C</w:t>
            </w:r>
          </w:p>
        </w:tc>
        <w:tc>
          <w:tcPr>
            <w:tcW w:w="3118" w:type="dxa"/>
            <w:tcBorders>
              <w:left w:val="single" w:sz="4" w:space="0" w:color="auto"/>
              <w:bottom w:val="single" w:sz="4" w:space="0" w:color="auto"/>
              <w:right w:val="single" w:sz="4" w:space="0" w:color="auto"/>
            </w:tcBorders>
          </w:tcPr>
          <w:p w14:paraId="45EF9173" w14:textId="77777777" w:rsidR="00223368" w:rsidRPr="00343210" w:rsidRDefault="00223368" w:rsidP="00313561">
            <w:pPr>
              <w:pStyle w:val="TableTextS5"/>
              <w:spacing w:before="20" w:after="20"/>
              <w:rPr>
                <w:color w:val="000000"/>
                <w:lang w:val="en-US"/>
              </w:rPr>
            </w:pPr>
            <w:proofErr w:type="gramStart"/>
            <w:r w:rsidRPr="00343210">
              <w:rPr>
                <w:rStyle w:val="Artref"/>
                <w:color w:val="000000"/>
              </w:rPr>
              <w:t>5.339  5.418</w:t>
            </w:r>
            <w:proofErr w:type="gramEnd"/>
            <w:r w:rsidRPr="00343210">
              <w:rPr>
                <w:color w:val="000000"/>
              </w:rPr>
              <w:t xml:space="preserve">  </w:t>
            </w:r>
            <w:r w:rsidRPr="00343210">
              <w:rPr>
                <w:rStyle w:val="Artref"/>
                <w:color w:val="000000"/>
              </w:rPr>
              <w:t>5.418A</w:t>
            </w:r>
            <w:r w:rsidRPr="00343210">
              <w:rPr>
                <w:color w:val="000000"/>
              </w:rPr>
              <w:t xml:space="preserve">  </w:t>
            </w:r>
            <w:r w:rsidRPr="00343210">
              <w:rPr>
                <w:rStyle w:val="Artref"/>
                <w:color w:val="000000"/>
              </w:rPr>
              <w:t>5.418B</w:t>
            </w:r>
            <w:r w:rsidRPr="00343210">
              <w:rPr>
                <w:color w:val="000000"/>
              </w:rPr>
              <w:t xml:space="preserve">  </w:t>
            </w:r>
            <w:r w:rsidRPr="00343210">
              <w:rPr>
                <w:rStyle w:val="Artref"/>
                <w:color w:val="000000"/>
              </w:rPr>
              <w:t>5.418C</w:t>
            </w:r>
          </w:p>
        </w:tc>
      </w:tr>
      <w:tr w:rsidR="00032700" w:rsidRPr="00343210" w14:paraId="48D90AB2" w14:textId="77777777" w:rsidTr="00313561">
        <w:trPr>
          <w:cantSplit/>
          <w:jc w:val="center"/>
        </w:trPr>
        <w:tc>
          <w:tcPr>
            <w:tcW w:w="3118" w:type="dxa"/>
            <w:tcBorders>
              <w:top w:val="single" w:sz="4" w:space="0" w:color="auto"/>
              <w:left w:val="single" w:sz="4" w:space="0" w:color="auto"/>
              <w:right w:val="single" w:sz="4" w:space="0" w:color="auto"/>
            </w:tcBorders>
          </w:tcPr>
          <w:p w14:paraId="6105A833" w14:textId="77777777" w:rsidR="00223368" w:rsidRPr="00343210" w:rsidRDefault="00223368" w:rsidP="00313561">
            <w:pPr>
              <w:pStyle w:val="TableTextS5"/>
              <w:spacing w:before="20" w:after="20"/>
              <w:rPr>
                <w:rStyle w:val="Tablefreq"/>
                <w:lang w:eastAsia="zh-CN"/>
              </w:rPr>
            </w:pPr>
            <w:r w:rsidRPr="00343210">
              <w:rPr>
                <w:rStyle w:val="Tablefreq"/>
                <w:lang w:eastAsia="zh-CN"/>
              </w:rPr>
              <w:lastRenderedPageBreak/>
              <w:t>2 655-2 670</w:t>
            </w:r>
          </w:p>
          <w:p w14:paraId="31129BB9" w14:textId="77777777" w:rsidR="00223368" w:rsidRPr="00343210" w:rsidRDefault="00223368" w:rsidP="00313561">
            <w:pPr>
              <w:pStyle w:val="TableTextS5"/>
              <w:spacing w:before="20" w:after="20"/>
              <w:rPr>
                <w:lang w:eastAsia="zh-CN"/>
              </w:rPr>
            </w:pPr>
            <w:r w:rsidRPr="00343210">
              <w:rPr>
                <w:rStyle w:val="capS5"/>
              </w:rPr>
              <w:t>固定</w:t>
            </w:r>
            <w:r w:rsidRPr="00343210">
              <w:rPr>
                <w:lang w:eastAsia="zh-CN"/>
              </w:rPr>
              <w:t xml:space="preserve">  5.410</w:t>
            </w:r>
          </w:p>
          <w:p w14:paraId="31ECD0F7" w14:textId="77777777" w:rsidR="00223368" w:rsidRPr="00343210" w:rsidRDefault="00223368"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br/>
              <w:t xml:space="preserve">    5.384A</w:t>
            </w:r>
            <w:ins w:id="100" w:author="Author">
              <w:r w:rsidRPr="007C69FE">
                <w:rPr>
                  <w:rStyle w:val="Artref"/>
                  <w:color w:val="000000"/>
                  <w:lang w:eastAsia="zh-CN"/>
                </w:rPr>
                <w:t xml:space="preserve">  </w:t>
              </w:r>
            </w:ins>
            <w:ins w:id="101" w:author="LI, Ziqian" w:date="2022-12-06T10:07:00Z">
              <w:r>
                <w:rPr>
                  <w:rStyle w:val="Artref"/>
                  <w:color w:val="000000"/>
                  <w:lang w:eastAsia="zh-CN"/>
                </w:rPr>
                <w:t>ADD 5.M14</w:t>
              </w:r>
            </w:ins>
          </w:p>
          <w:p w14:paraId="65195584" w14:textId="77777777" w:rsidR="00223368" w:rsidRPr="00343210" w:rsidRDefault="00223368" w:rsidP="00313561">
            <w:pPr>
              <w:pStyle w:val="TableTextS5"/>
              <w:spacing w:before="20" w:after="20"/>
              <w:rPr>
                <w:lang w:eastAsia="zh-CN"/>
              </w:rPr>
            </w:pPr>
            <w:r w:rsidRPr="00343210">
              <w:rPr>
                <w:rStyle w:val="capS5"/>
              </w:rPr>
              <w:t>卫星广播</w:t>
            </w:r>
            <w:r w:rsidRPr="00343210">
              <w:rPr>
                <w:lang w:eastAsia="zh-CN"/>
              </w:rPr>
              <w:br/>
              <w:t xml:space="preserve">    5.208B  5.413  5.416</w:t>
            </w:r>
          </w:p>
          <w:p w14:paraId="17F2953A" w14:textId="77777777" w:rsidR="00223368" w:rsidRPr="00343210" w:rsidRDefault="00223368"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5053979A" w14:textId="77777777" w:rsidR="00223368" w:rsidRPr="00343210" w:rsidRDefault="00223368" w:rsidP="00313561">
            <w:pPr>
              <w:pStyle w:val="TableTextS5"/>
              <w:spacing w:before="20" w:after="20"/>
              <w:rPr>
                <w:lang w:eastAsia="zh-CN"/>
              </w:rPr>
            </w:pPr>
            <w:r w:rsidRPr="00343210">
              <w:rPr>
                <w:rFonts w:cs="SimSun" w:hint="eastAsia"/>
                <w:lang w:eastAsia="zh-CN"/>
              </w:rPr>
              <w:t>射电天文</w:t>
            </w:r>
          </w:p>
          <w:p w14:paraId="31EBDE5D" w14:textId="77777777" w:rsidR="00223368" w:rsidRPr="00343210" w:rsidRDefault="00223368" w:rsidP="00313561">
            <w:pPr>
              <w:pStyle w:val="TableTextS5"/>
              <w:spacing w:before="20" w:after="20"/>
              <w:rPr>
                <w:lang w:eastAsia="zh-CN"/>
              </w:rPr>
            </w:pPr>
            <w:r w:rsidRPr="00343210">
              <w:rPr>
                <w:rFonts w:cs="SimSun" w:hint="eastAsia"/>
                <w:lang w:eastAsia="zh-CN"/>
              </w:rPr>
              <w:t>空间研究（无源）</w:t>
            </w:r>
          </w:p>
        </w:tc>
        <w:tc>
          <w:tcPr>
            <w:tcW w:w="3118" w:type="dxa"/>
            <w:tcBorders>
              <w:top w:val="single" w:sz="4" w:space="0" w:color="auto"/>
              <w:left w:val="single" w:sz="4" w:space="0" w:color="auto"/>
              <w:right w:val="single" w:sz="4" w:space="0" w:color="auto"/>
            </w:tcBorders>
          </w:tcPr>
          <w:p w14:paraId="40BE7372" w14:textId="77777777" w:rsidR="00223368" w:rsidRPr="00343210" w:rsidRDefault="00223368" w:rsidP="00313561">
            <w:pPr>
              <w:pStyle w:val="TableTextS5"/>
              <w:spacing w:before="20" w:after="20"/>
              <w:rPr>
                <w:rStyle w:val="Tablefreq"/>
                <w:lang w:eastAsia="zh-CN"/>
              </w:rPr>
            </w:pPr>
            <w:r w:rsidRPr="00343210">
              <w:rPr>
                <w:rStyle w:val="Tablefreq"/>
                <w:lang w:eastAsia="zh-CN"/>
              </w:rPr>
              <w:t>2 655-2 670</w:t>
            </w:r>
          </w:p>
          <w:p w14:paraId="655FB833" w14:textId="77777777" w:rsidR="00223368" w:rsidRPr="00343210" w:rsidRDefault="00223368" w:rsidP="00313561">
            <w:pPr>
              <w:pStyle w:val="TableTextS5"/>
              <w:spacing w:before="20" w:after="20"/>
              <w:rPr>
                <w:lang w:eastAsia="zh-CN"/>
              </w:rPr>
            </w:pPr>
            <w:r w:rsidRPr="00343210">
              <w:rPr>
                <w:rStyle w:val="capS5"/>
              </w:rPr>
              <w:t>固定</w:t>
            </w:r>
            <w:r w:rsidRPr="00343210">
              <w:rPr>
                <w:lang w:eastAsia="zh-CN"/>
              </w:rPr>
              <w:t xml:space="preserve">  5.410</w:t>
            </w:r>
          </w:p>
          <w:p w14:paraId="242A69ED" w14:textId="77777777" w:rsidR="00223368" w:rsidRPr="00343210" w:rsidRDefault="00223368" w:rsidP="00313561">
            <w:pPr>
              <w:pStyle w:val="TableTextS5"/>
              <w:spacing w:before="20" w:after="20"/>
              <w:rPr>
                <w:lang w:eastAsia="zh-CN"/>
              </w:rPr>
            </w:pPr>
            <w:proofErr w:type="gramStart"/>
            <w:r w:rsidRPr="00343210">
              <w:rPr>
                <w:rStyle w:val="capS5"/>
              </w:rPr>
              <w:t>卫星固定</w:t>
            </w:r>
            <w:proofErr w:type="gramEnd"/>
            <w:r w:rsidRPr="00343210">
              <w:rPr>
                <w:lang w:eastAsia="zh-CN"/>
              </w:rPr>
              <w:br/>
              <w:t xml:space="preserve">   </w:t>
            </w:r>
            <w:r w:rsidRPr="00343210">
              <w:rPr>
                <w:rFonts w:cs="SimSun" w:hint="eastAsia"/>
                <w:lang w:eastAsia="zh-CN"/>
              </w:rPr>
              <w:t>（地对空）</w:t>
            </w:r>
            <w:r w:rsidRPr="00343210">
              <w:rPr>
                <w:lang w:eastAsia="zh-CN"/>
              </w:rPr>
              <w:br/>
              <w:t xml:space="preserve">   </w:t>
            </w:r>
            <w:r w:rsidRPr="00343210">
              <w:rPr>
                <w:rFonts w:cs="SimSun" w:hint="eastAsia"/>
                <w:lang w:eastAsia="zh-CN"/>
              </w:rPr>
              <w:t>（空对地）</w:t>
            </w:r>
            <w:r w:rsidRPr="00343210">
              <w:rPr>
                <w:lang w:eastAsia="zh-CN"/>
              </w:rPr>
              <w:t xml:space="preserve">  5.415</w:t>
            </w:r>
          </w:p>
          <w:p w14:paraId="0A2E6412" w14:textId="77777777" w:rsidR="00223368" w:rsidRPr="00343210" w:rsidRDefault="00223368"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br/>
              <w:t xml:space="preserve">    5.384A</w:t>
            </w:r>
            <w:ins w:id="102" w:author="Author">
              <w:r w:rsidRPr="007C69FE">
                <w:rPr>
                  <w:rStyle w:val="Artref"/>
                  <w:color w:val="000000"/>
                  <w:lang w:eastAsia="zh-CN"/>
                </w:rPr>
                <w:t xml:space="preserve">  </w:t>
              </w:r>
            </w:ins>
            <w:ins w:id="103" w:author="LI, Ziqian" w:date="2022-12-06T10:07:00Z">
              <w:r>
                <w:rPr>
                  <w:rStyle w:val="Artref"/>
                  <w:color w:val="000000"/>
                  <w:lang w:eastAsia="zh-CN"/>
                </w:rPr>
                <w:t>ADD 5.M14</w:t>
              </w:r>
            </w:ins>
          </w:p>
          <w:p w14:paraId="30C1B825" w14:textId="77777777" w:rsidR="00223368" w:rsidRPr="00343210" w:rsidRDefault="00223368" w:rsidP="00313561">
            <w:pPr>
              <w:pStyle w:val="TableTextS5"/>
              <w:spacing w:before="20" w:after="20"/>
              <w:rPr>
                <w:lang w:eastAsia="zh-CN"/>
              </w:rPr>
            </w:pPr>
            <w:r w:rsidRPr="00343210">
              <w:rPr>
                <w:rStyle w:val="capS5"/>
              </w:rPr>
              <w:t>卫星广播</w:t>
            </w:r>
            <w:r w:rsidRPr="00343210">
              <w:rPr>
                <w:lang w:eastAsia="zh-CN"/>
              </w:rPr>
              <w:br/>
              <w:t xml:space="preserve">    5.413  5.416</w:t>
            </w:r>
          </w:p>
          <w:p w14:paraId="12C2205C" w14:textId="77777777" w:rsidR="00223368" w:rsidRPr="00343210" w:rsidRDefault="00223368"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3C6036C0" w14:textId="77777777" w:rsidR="00223368" w:rsidRPr="00343210" w:rsidRDefault="00223368" w:rsidP="00313561">
            <w:pPr>
              <w:pStyle w:val="TableTextS5"/>
              <w:spacing w:before="20" w:after="20"/>
              <w:rPr>
                <w:lang w:eastAsia="zh-CN"/>
              </w:rPr>
            </w:pPr>
            <w:r w:rsidRPr="00343210">
              <w:rPr>
                <w:rFonts w:cs="SimSun" w:hint="eastAsia"/>
                <w:lang w:eastAsia="zh-CN"/>
              </w:rPr>
              <w:t>射电天文</w:t>
            </w:r>
          </w:p>
          <w:p w14:paraId="5221289C" w14:textId="77777777" w:rsidR="00223368" w:rsidRPr="00343210" w:rsidRDefault="00223368" w:rsidP="00313561">
            <w:pPr>
              <w:pStyle w:val="TableTextS5"/>
              <w:spacing w:before="20" w:after="20"/>
              <w:rPr>
                <w:lang w:eastAsia="zh-CN"/>
              </w:rPr>
            </w:pPr>
            <w:r w:rsidRPr="00343210">
              <w:rPr>
                <w:rFonts w:cs="SimSun" w:hint="eastAsia"/>
                <w:lang w:eastAsia="zh-CN"/>
              </w:rPr>
              <w:t>空间研究（无源）</w:t>
            </w:r>
          </w:p>
        </w:tc>
        <w:tc>
          <w:tcPr>
            <w:tcW w:w="3118" w:type="dxa"/>
            <w:tcBorders>
              <w:top w:val="single" w:sz="4" w:space="0" w:color="auto"/>
              <w:left w:val="single" w:sz="4" w:space="0" w:color="auto"/>
              <w:right w:val="single" w:sz="4" w:space="0" w:color="auto"/>
            </w:tcBorders>
          </w:tcPr>
          <w:p w14:paraId="5D1FBFBD" w14:textId="77777777" w:rsidR="00223368" w:rsidRPr="00343210" w:rsidRDefault="00223368" w:rsidP="00313561">
            <w:pPr>
              <w:pStyle w:val="TableTextS5"/>
              <w:spacing w:before="20" w:after="20"/>
              <w:rPr>
                <w:rStyle w:val="Tablefreq"/>
                <w:lang w:eastAsia="zh-CN"/>
              </w:rPr>
            </w:pPr>
            <w:r w:rsidRPr="00343210">
              <w:rPr>
                <w:rStyle w:val="Tablefreq"/>
                <w:lang w:eastAsia="zh-CN"/>
              </w:rPr>
              <w:t>2 655-2 670</w:t>
            </w:r>
          </w:p>
          <w:p w14:paraId="260B920C" w14:textId="77777777" w:rsidR="00223368" w:rsidRPr="00343210" w:rsidRDefault="00223368" w:rsidP="00313561">
            <w:pPr>
              <w:pStyle w:val="TableTextS5"/>
              <w:spacing w:before="20" w:after="20"/>
              <w:rPr>
                <w:lang w:eastAsia="zh-CN"/>
              </w:rPr>
            </w:pPr>
            <w:r w:rsidRPr="00343210">
              <w:rPr>
                <w:rStyle w:val="capS5"/>
              </w:rPr>
              <w:t>固定</w:t>
            </w:r>
            <w:r w:rsidRPr="00343210">
              <w:rPr>
                <w:lang w:eastAsia="zh-CN"/>
              </w:rPr>
              <w:t xml:space="preserve">  5.410</w:t>
            </w:r>
          </w:p>
          <w:p w14:paraId="24EEAEC7" w14:textId="77777777" w:rsidR="00223368" w:rsidRPr="00343210" w:rsidRDefault="00223368" w:rsidP="00313561">
            <w:pPr>
              <w:pStyle w:val="TableTextS5"/>
              <w:spacing w:before="20" w:after="20"/>
              <w:rPr>
                <w:lang w:eastAsia="zh-CN"/>
              </w:rPr>
            </w:pPr>
            <w:proofErr w:type="gramStart"/>
            <w:r w:rsidRPr="00343210">
              <w:rPr>
                <w:rStyle w:val="capS5"/>
              </w:rPr>
              <w:t>卫星固定</w:t>
            </w:r>
            <w:proofErr w:type="gramEnd"/>
            <w:r w:rsidRPr="00343210">
              <w:rPr>
                <w:lang w:eastAsia="zh-CN"/>
              </w:rPr>
              <w:br/>
              <w:t xml:space="preserve">   </w:t>
            </w:r>
            <w:r w:rsidRPr="00343210">
              <w:rPr>
                <w:rFonts w:cs="SimSun" w:hint="eastAsia"/>
                <w:lang w:eastAsia="zh-CN"/>
              </w:rPr>
              <w:t>（地对空）</w:t>
            </w:r>
            <w:r w:rsidRPr="00343210">
              <w:rPr>
                <w:lang w:eastAsia="zh-CN"/>
              </w:rPr>
              <w:t xml:space="preserve">  5.415</w:t>
            </w:r>
          </w:p>
          <w:p w14:paraId="73B3C8A7" w14:textId="77777777" w:rsidR="00223368" w:rsidRPr="00343210" w:rsidRDefault="00223368"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br/>
              <w:t xml:space="preserve">    5.384A</w:t>
            </w:r>
          </w:p>
          <w:p w14:paraId="5325AFFE" w14:textId="77777777" w:rsidR="00223368" w:rsidRPr="00343210" w:rsidRDefault="00223368" w:rsidP="00313561">
            <w:pPr>
              <w:pStyle w:val="TableTextS5"/>
              <w:spacing w:before="20" w:after="20"/>
              <w:rPr>
                <w:lang w:eastAsia="zh-CN"/>
              </w:rPr>
            </w:pPr>
            <w:r w:rsidRPr="00343210">
              <w:rPr>
                <w:rStyle w:val="capS5"/>
              </w:rPr>
              <w:t>卫星广播</w:t>
            </w:r>
            <w:r w:rsidRPr="00343210">
              <w:rPr>
                <w:lang w:eastAsia="zh-CN"/>
              </w:rPr>
              <w:br/>
              <w:t xml:space="preserve">    5.208B   5.413  5.416  </w:t>
            </w:r>
          </w:p>
          <w:p w14:paraId="67DD90E4" w14:textId="77777777" w:rsidR="00223368" w:rsidRPr="00343210" w:rsidRDefault="00223368"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3A0C7111" w14:textId="77777777" w:rsidR="00223368" w:rsidRPr="00343210" w:rsidRDefault="00223368" w:rsidP="00313561">
            <w:pPr>
              <w:pStyle w:val="TableTextS5"/>
              <w:spacing w:before="20" w:after="20"/>
              <w:rPr>
                <w:lang w:eastAsia="zh-CN"/>
              </w:rPr>
            </w:pPr>
            <w:r w:rsidRPr="00343210">
              <w:rPr>
                <w:rFonts w:cs="SimSun" w:hint="eastAsia"/>
                <w:lang w:eastAsia="zh-CN"/>
              </w:rPr>
              <w:t>射电天文</w:t>
            </w:r>
          </w:p>
          <w:p w14:paraId="0A5A64C8" w14:textId="77777777" w:rsidR="00223368" w:rsidRPr="00343210" w:rsidRDefault="00223368" w:rsidP="00313561">
            <w:pPr>
              <w:pStyle w:val="TableTextS5"/>
              <w:spacing w:before="20" w:after="20"/>
              <w:rPr>
                <w:lang w:eastAsia="zh-CN"/>
              </w:rPr>
            </w:pPr>
            <w:r w:rsidRPr="00343210">
              <w:rPr>
                <w:rFonts w:cs="SimSun" w:hint="eastAsia"/>
                <w:lang w:eastAsia="zh-CN"/>
              </w:rPr>
              <w:t>空间研究（无源）</w:t>
            </w:r>
          </w:p>
        </w:tc>
      </w:tr>
      <w:tr w:rsidR="00032700" w:rsidRPr="00343210" w14:paraId="5461B77C" w14:textId="77777777" w:rsidTr="00313561">
        <w:trPr>
          <w:cantSplit/>
          <w:jc w:val="center"/>
        </w:trPr>
        <w:tc>
          <w:tcPr>
            <w:tcW w:w="3118" w:type="dxa"/>
            <w:tcBorders>
              <w:left w:val="single" w:sz="4" w:space="0" w:color="auto"/>
              <w:bottom w:val="single" w:sz="4" w:space="0" w:color="auto"/>
              <w:right w:val="single" w:sz="4" w:space="0" w:color="auto"/>
            </w:tcBorders>
          </w:tcPr>
          <w:p w14:paraId="497C37CA" w14:textId="77777777" w:rsidR="00223368" w:rsidRPr="00343210" w:rsidRDefault="00223368" w:rsidP="00313561">
            <w:pPr>
              <w:pStyle w:val="TableTextS5"/>
              <w:spacing w:before="20" w:after="20"/>
            </w:pPr>
            <w:proofErr w:type="gramStart"/>
            <w:r w:rsidRPr="00343210">
              <w:t>5.149  5</w:t>
            </w:r>
            <w:proofErr w:type="gramEnd"/>
            <w:r w:rsidRPr="00343210">
              <w:t>.412</w:t>
            </w:r>
          </w:p>
        </w:tc>
        <w:tc>
          <w:tcPr>
            <w:tcW w:w="3118" w:type="dxa"/>
            <w:tcBorders>
              <w:left w:val="single" w:sz="4" w:space="0" w:color="auto"/>
              <w:bottom w:val="single" w:sz="4" w:space="0" w:color="auto"/>
              <w:right w:val="single" w:sz="4" w:space="0" w:color="auto"/>
            </w:tcBorders>
          </w:tcPr>
          <w:p w14:paraId="3D751427" w14:textId="77777777" w:rsidR="00223368" w:rsidRPr="00343210" w:rsidRDefault="00223368" w:rsidP="00313561">
            <w:pPr>
              <w:pStyle w:val="TableTextS5"/>
              <w:spacing w:before="20" w:after="20"/>
            </w:pPr>
            <w:proofErr w:type="gramStart"/>
            <w:r w:rsidRPr="00343210">
              <w:t>5.149  5</w:t>
            </w:r>
            <w:proofErr w:type="gramEnd"/>
            <w:r w:rsidRPr="00343210">
              <w:t>.208B</w:t>
            </w:r>
          </w:p>
        </w:tc>
        <w:tc>
          <w:tcPr>
            <w:tcW w:w="3118" w:type="dxa"/>
            <w:tcBorders>
              <w:left w:val="single" w:sz="4" w:space="0" w:color="auto"/>
              <w:bottom w:val="single" w:sz="4" w:space="0" w:color="auto"/>
              <w:right w:val="single" w:sz="4" w:space="0" w:color="auto"/>
            </w:tcBorders>
          </w:tcPr>
          <w:p w14:paraId="4F92F8DB" w14:textId="77777777" w:rsidR="00223368" w:rsidRPr="00343210" w:rsidRDefault="00223368" w:rsidP="00313561">
            <w:pPr>
              <w:pStyle w:val="TableTextS5"/>
              <w:spacing w:before="20" w:after="20"/>
            </w:pPr>
            <w:proofErr w:type="gramStart"/>
            <w:r w:rsidRPr="00343210">
              <w:t>5.149  5</w:t>
            </w:r>
            <w:proofErr w:type="gramEnd"/>
            <w:r w:rsidRPr="00343210">
              <w:t>.420</w:t>
            </w:r>
          </w:p>
        </w:tc>
      </w:tr>
      <w:tr w:rsidR="00032700" w:rsidRPr="00343210" w14:paraId="53801D2C" w14:textId="77777777" w:rsidTr="00313561">
        <w:trPr>
          <w:cantSplit/>
          <w:jc w:val="center"/>
        </w:trPr>
        <w:tc>
          <w:tcPr>
            <w:tcW w:w="3118" w:type="dxa"/>
            <w:tcBorders>
              <w:top w:val="single" w:sz="4" w:space="0" w:color="auto"/>
              <w:left w:val="single" w:sz="4" w:space="0" w:color="auto"/>
              <w:right w:val="single" w:sz="4" w:space="0" w:color="auto"/>
            </w:tcBorders>
          </w:tcPr>
          <w:p w14:paraId="43C8E64A" w14:textId="77777777" w:rsidR="00223368" w:rsidRPr="00343210" w:rsidRDefault="00223368" w:rsidP="00313561">
            <w:pPr>
              <w:pStyle w:val="TableTextS5"/>
              <w:spacing w:before="20" w:after="20"/>
              <w:rPr>
                <w:rStyle w:val="Tablefreq"/>
                <w:lang w:eastAsia="zh-CN"/>
              </w:rPr>
            </w:pPr>
            <w:r w:rsidRPr="00343210">
              <w:rPr>
                <w:rStyle w:val="Tablefreq"/>
                <w:lang w:eastAsia="zh-CN"/>
              </w:rPr>
              <w:t>2 670-2 690</w:t>
            </w:r>
          </w:p>
          <w:p w14:paraId="0D378159" w14:textId="77777777" w:rsidR="00223368" w:rsidRPr="00343210" w:rsidRDefault="00223368" w:rsidP="00313561">
            <w:pPr>
              <w:pStyle w:val="TableTextS5"/>
              <w:spacing w:before="20" w:after="20"/>
              <w:rPr>
                <w:lang w:eastAsia="zh-CN"/>
              </w:rPr>
            </w:pPr>
            <w:r w:rsidRPr="00343210">
              <w:rPr>
                <w:rStyle w:val="capS5"/>
              </w:rPr>
              <w:t>固定</w:t>
            </w:r>
            <w:r w:rsidRPr="00343210">
              <w:rPr>
                <w:lang w:eastAsia="zh-CN"/>
              </w:rPr>
              <w:t xml:space="preserve">  5.410</w:t>
            </w:r>
          </w:p>
          <w:p w14:paraId="2569EC5B" w14:textId="77777777" w:rsidR="00223368" w:rsidRPr="00343210" w:rsidRDefault="00223368" w:rsidP="00231200">
            <w:pPr>
              <w:pStyle w:val="TableTextS5"/>
              <w:spacing w:before="20" w:after="20"/>
              <w:ind w:left="195" w:hanging="195"/>
              <w:rPr>
                <w:lang w:eastAsia="zh-CN"/>
              </w:rPr>
            </w:pPr>
            <w:r w:rsidRPr="00343210">
              <w:rPr>
                <w:rStyle w:val="capS5"/>
              </w:rPr>
              <w:t>移动</w:t>
            </w:r>
            <w:r w:rsidRPr="00343210">
              <w:rPr>
                <w:rFonts w:cs="SimSun" w:hint="eastAsia"/>
                <w:lang w:eastAsia="zh-CN"/>
              </w:rPr>
              <w:t>（航空移动除外）</w:t>
            </w:r>
            <w:r w:rsidRPr="00343210">
              <w:rPr>
                <w:lang w:eastAsia="zh-CN"/>
              </w:rPr>
              <w:t xml:space="preserve">  5.384A</w:t>
            </w:r>
            <w:ins w:id="104" w:author="Author">
              <w:r w:rsidRPr="007C69FE">
                <w:rPr>
                  <w:rStyle w:val="Artref"/>
                  <w:color w:val="000000"/>
                  <w:lang w:eastAsia="zh-CN"/>
                </w:rPr>
                <w:t xml:space="preserve">  </w:t>
              </w:r>
            </w:ins>
            <w:ins w:id="105" w:author="LI, Ziqian" w:date="2022-12-06T10:07:00Z">
              <w:r>
                <w:rPr>
                  <w:rStyle w:val="Artref"/>
                  <w:color w:val="000000"/>
                  <w:lang w:eastAsia="zh-CN"/>
                </w:rPr>
                <w:t>ADD 5.M14</w:t>
              </w:r>
            </w:ins>
          </w:p>
          <w:p w14:paraId="6B9D1B4C" w14:textId="77777777" w:rsidR="00223368" w:rsidRPr="00343210" w:rsidRDefault="00223368"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052D3450" w14:textId="77777777" w:rsidR="00223368" w:rsidRPr="00343210" w:rsidRDefault="00223368" w:rsidP="00313561">
            <w:pPr>
              <w:pStyle w:val="TableTextS5"/>
              <w:spacing w:before="20" w:after="20"/>
              <w:rPr>
                <w:lang w:eastAsia="zh-CN"/>
              </w:rPr>
            </w:pPr>
            <w:r w:rsidRPr="00343210">
              <w:rPr>
                <w:rFonts w:cs="SimSun" w:hint="eastAsia"/>
                <w:lang w:eastAsia="zh-CN"/>
              </w:rPr>
              <w:t>射电天文</w:t>
            </w:r>
          </w:p>
          <w:p w14:paraId="323CA4B9" w14:textId="77777777" w:rsidR="00223368" w:rsidRPr="00343210" w:rsidRDefault="00223368" w:rsidP="00313561">
            <w:pPr>
              <w:pStyle w:val="TableTextS5"/>
              <w:spacing w:before="20" w:after="20"/>
              <w:rPr>
                <w:lang w:eastAsia="zh-CN"/>
              </w:rPr>
            </w:pPr>
            <w:r w:rsidRPr="00343210">
              <w:rPr>
                <w:rFonts w:cs="SimSun" w:hint="eastAsia"/>
                <w:lang w:eastAsia="zh-CN"/>
              </w:rPr>
              <w:t>空间研究（无源）</w:t>
            </w:r>
          </w:p>
        </w:tc>
        <w:tc>
          <w:tcPr>
            <w:tcW w:w="3118" w:type="dxa"/>
            <w:tcBorders>
              <w:top w:val="single" w:sz="4" w:space="0" w:color="auto"/>
              <w:left w:val="single" w:sz="4" w:space="0" w:color="auto"/>
              <w:right w:val="single" w:sz="4" w:space="0" w:color="auto"/>
            </w:tcBorders>
          </w:tcPr>
          <w:p w14:paraId="5B8827DE" w14:textId="77777777" w:rsidR="00223368" w:rsidRPr="00343210" w:rsidRDefault="00223368" w:rsidP="00313561">
            <w:pPr>
              <w:pStyle w:val="TableTextS5"/>
              <w:spacing w:before="20" w:after="20"/>
              <w:rPr>
                <w:rStyle w:val="Tablefreq"/>
                <w:lang w:eastAsia="zh-CN"/>
              </w:rPr>
            </w:pPr>
            <w:r w:rsidRPr="00343210">
              <w:rPr>
                <w:rStyle w:val="Tablefreq"/>
                <w:lang w:eastAsia="zh-CN"/>
              </w:rPr>
              <w:t>2 670-2 690</w:t>
            </w:r>
          </w:p>
          <w:p w14:paraId="116E679D" w14:textId="77777777" w:rsidR="00223368" w:rsidRPr="00343210" w:rsidRDefault="00223368" w:rsidP="00313561">
            <w:pPr>
              <w:pStyle w:val="TableTextS5"/>
              <w:spacing w:before="20" w:after="20"/>
              <w:rPr>
                <w:lang w:eastAsia="zh-CN"/>
              </w:rPr>
            </w:pPr>
            <w:r w:rsidRPr="00343210">
              <w:rPr>
                <w:rStyle w:val="capS5"/>
              </w:rPr>
              <w:t>固定</w:t>
            </w:r>
            <w:r w:rsidRPr="00343210">
              <w:rPr>
                <w:lang w:eastAsia="zh-CN"/>
              </w:rPr>
              <w:t xml:space="preserve">  5.410</w:t>
            </w:r>
          </w:p>
          <w:p w14:paraId="53899E18" w14:textId="77777777" w:rsidR="00223368" w:rsidRPr="00343210" w:rsidRDefault="00223368" w:rsidP="00313561">
            <w:pPr>
              <w:pStyle w:val="TableTextS5"/>
              <w:spacing w:before="20" w:after="20"/>
              <w:rPr>
                <w:lang w:eastAsia="zh-CN"/>
              </w:rPr>
            </w:pPr>
            <w:proofErr w:type="gramStart"/>
            <w:r w:rsidRPr="00343210">
              <w:rPr>
                <w:rStyle w:val="capS5"/>
              </w:rPr>
              <w:t>卫星固定</w:t>
            </w:r>
            <w:proofErr w:type="gramEnd"/>
            <w:r w:rsidRPr="00343210">
              <w:rPr>
                <w:lang w:eastAsia="zh-CN"/>
              </w:rPr>
              <w:br/>
              <w:t xml:space="preserve">   </w:t>
            </w:r>
            <w:r w:rsidRPr="00343210">
              <w:rPr>
                <w:rFonts w:cs="SimSun" w:hint="eastAsia"/>
                <w:lang w:eastAsia="zh-CN"/>
              </w:rPr>
              <w:t>（地对空）</w:t>
            </w:r>
            <w:r w:rsidRPr="00343210">
              <w:rPr>
                <w:lang w:eastAsia="zh-CN"/>
              </w:rPr>
              <w:br/>
              <w:t xml:space="preserve">   </w:t>
            </w:r>
            <w:r w:rsidRPr="00343210">
              <w:rPr>
                <w:rFonts w:cs="SimSun" w:hint="eastAsia"/>
                <w:lang w:eastAsia="zh-CN"/>
              </w:rPr>
              <w:t>（空对地）</w:t>
            </w:r>
            <w:r w:rsidRPr="00343210">
              <w:rPr>
                <w:lang w:eastAsia="zh-CN"/>
              </w:rPr>
              <w:t xml:space="preserve">  5.208B  5.415</w:t>
            </w:r>
          </w:p>
          <w:p w14:paraId="6182D110" w14:textId="77777777" w:rsidR="00223368" w:rsidRPr="00343210" w:rsidRDefault="00223368"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br/>
              <w:t xml:space="preserve">    5.384A</w:t>
            </w:r>
            <w:ins w:id="106" w:author="Author">
              <w:r w:rsidRPr="007C69FE">
                <w:rPr>
                  <w:rStyle w:val="Artref"/>
                  <w:color w:val="000000"/>
                  <w:lang w:eastAsia="zh-CN"/>
                </w:rPr>
                <w:t xml:space="preserve">  </w:t>
              </w:r>
            </w:ins>
            <w:ins w:id="107" w:author="LI, Ziqian" w:date="2022-12-06T10:07:00Z">
              <w:r>
                <w:rPr>
                  <w:rStyle w:val="Artref"/>
                  <w:color w:val="000000"/>
                  <w:lang w:eastAsia="zh-CN"/>
                </w:rPr>
                <w:t>ADD 5.M14</w:t>
              </w:r>
            </w:ins>
          </w:p>
          <w:p w14:paraId="729B448D" w14:textId="77777777" w:rsidR="00223368" w:rsidRPr="00343210" w:rsidRDefault="00223368"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49A1CB16" w14:textId="77777777" w:rsidR="00223368" w:rsidRPr="00343210" w:rsidRDefault="00223368" w:rsidP="00313561">
            <w:pPr>
              <w:pStyle w:val="TableTextS5"/>
              <w:spacing w:before="20" w:after="20"/>
              <w:rPr>
                <w:lang w:eastAsia="zh-CN"/>
              </w:rPr>
            </w:pPr>
            <w:r w:rsidRPr="00343210">
              <w:rPr>
                <w:rFonts w:cs="SimSun" w:hint="eastAsia"/>
                <w:lang w:eastAsia="zh-CN"/>
              </w:rPr>
              <w:t>射电天文</w:t>
            </w:r>
          </w:p>
          <w:p w14:paraId="5EF8DA31" w14:textId="77777777" w:rsidR="00223368" w:rsidRPr="00343210" w:rsidRDefault="00223368" w:rsidP="00313561">
            <w:pPr>
              <w:pStyle w:val="TableTextS5"/>
              <w:spacing w:before="20" w:after="20"/>
              <w:rPr>
                <w:lang w:eastAsia="zh-CN"/>
              </w:rPr>
            </w:pPr>
            <w:r w:rsidRPr="00343210">
              <w:rPr>
                <w:rFonts w:cs="SimSun" w:hint="eastAsia"/>
                <w:lang w:eastAsia="zh-CN"/>
              </w:rPr>
              <w:t>空间研究（无源）</w:t>
            </w:r>
          </w:p>
        </w:tc>
        <w:tc>
          <w:tcPr>
            <w:tcW w:w="3118" w:type="dxa"/>
            <w:tcBorders>
              <w:top w:val="single" w:sz="4" w:space="0" w:color="auto"/>
              <w:left w:val="single" w:sz="4" w:space="0" w:color="auto"/>
              <w:right w:val="single" w:sz="4" w:space="0" w:color="auto"/>
            </w:tcBorders>
          </w:tcPr>
          <w:p w14:paraId="0BD7636B" w14:textId="77777777" w:rsidR="00223368" w:rsidRPr="00343210" w:rsidRDefault="00223368" w:rsidP="00313561">
            <w:pPr>
              <w:pStyle w:val="TableTextS5"/>
              <w:spacing w:before="20" w:after="20"/>
              <w:rPr>
                <w:rStyle w:val="Tablefreq"/>
                <w:lang w:eastAsia="zh-CN"/>
              </w:rPr>
            </w:pPr>
            <w:r w:rsidRPr="00343210">
              <w:rPr>
                <w:rStyle w:val="Tablefreq"/>
                <w:lang w:eastAsia="zh-CN"/>
              </w:rPr>
              <w:t>2 670-2 690</w:t>
            </w:r>
          </w:p>
          <w:p w14:paraId="610DBCA3" w14:textId="77777777" w:rsidR="00223368" w:rsidRPr="00343210" w:rsidRDefault="00223368" w:rsidP="00313561">
            <w:pPr>
              <w:pStyle w:val="TableTextS5"/>
              <w:spacing w:before="20" w:after="20"/>
              <w:rPr>
                <w:lang w:eastAsia="zh-CN"/>
              </w:rPr>
            </w:pPr>
            <w:r w:rsidRPr="00343210">
              <w:rPr>
                <w:rStyle w:val="capS5"/>
              </w:rPr>
              <w:t>固定</w:t>
            </w:r>
            <w:r w:rsidRPr="00343210">
              <w:rPr>
                <w:lang w:eastAsia="zh-CN"/>
              </w:rPr>
              <w:t xml:space="preserve">  5.410</w:t>
            </w:r>
          </w:p>
          <w:p w14:paraId="670A9EF7" w14:textId="77777777" w:rsidR="00223368" w:rsidRPr="00343210" w:rsidRDefault="00223368" w:rsidP="00313561">
            <w:pPr>
              <w:pStyle w:val="TableTextS5"/>
              <w:spacing w:before="20" w:after="20"/>
              <w:rPr>
                <w:lang w:eastAsia="zh-CN"/>
              </w:rPr>
            </w:pPr>
            <w:proofErr w:type="gramStart"/>
            <w:r w:rsidRPr="00343210">
              <w:rPr>
                <w:rStyle w:val="capS5"/>
              </w:rPr>
              <w:t>卫星固定</w:t>
            </w:r>
            <w:proofErr w:type="gramEnd"/>
            <w:r w:rsidRPr="00343210">
              <w:rPr>
                <w:lang w:eastAsia="zh-CN"/>
              </w:rPr>
              <w:br/>
              <w:t xml:space="preserve">   </w:t>
            </w:r>
            <w:r w:rsidRPr="00343210">
              <w:rPr>
                <w:rFonts w:cs="SimSun" w:hint="eastAsia"/>
                <w:lang w:eastAsia="zh-CN"/>
              </w:rPr>
              <w:t>（地对空）</w:t>
            </w:r>
            <w:r w:rsidRPr="00343210">
              <w:rPr>
                <w:lang w:eastAsia="zh-CN"/>
              </w:rPr>
              <w:t xml:space="preserve">  5.415</w:t>
            </w:r>
          </w:p>
          <w:p w14:paraId="1D815D33" w14:textId="77777777" w:rsidR="00223368" w:rsidRPr="00343210" w:rsidRDefault="00223368"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t xml:space="preserve">  5.384A</w:t>
            </w:r>
          </w:p>
          <w:p w14:paraId="06E11D7C" w14:textId="77777777" w:rsidR="00223368" w:rsidRPr="00343210" w:rsidRDefault="00223368" w:rsidP="00313561">
            <w:pPr>
              <w:pStyle w:val="TableTextS5"/>
              <w:spacing w:before="20" w:after="20"/>
              <w:rPr>
                <w:lang w:eastAsia="zh-CN"/>
              </w:rPr>
            </w:pPr>
            <w:r w:rsidRPr="00343210">
              <w:rPr>
                <w:rStyle w:val="capS5"/>
              </w:rPr>
              <w:t>卫星移动</w:t>
            </w:r>
            <w:r w:rsidRPr="00343210">
              <w:rPr>
                <w:lang w:eastAsia="zh-CN"/>
              </w:rPr>
              <w:br/>
              <w:t xml:space="preserve">   </w:t>
            </w:r>
            <w:r w:rsidRPr="00343210">
              <w:rPr>
                <w:rFonts w:cs="SimSun" w:hint="eastAsia"/>
                <w:lang w:eastAsia="zh-CN"/>
              </w:rPr>
              <w:t>（地对空）</w:t>
            </w:r>
            <w:r w:rsidRPr="00343210">
              <w:rPr>
                <w:lang w:eastAsia="zh-CN"/>
              </w:rPr>
              <w:t xml:space="preserve">  5.351A  5.419</w:t>
            </w:r>
          </w:p>
          <w:p w14:paraId="0534DB1E" w14:textId="77777777" w:rsidR="00223368" w:rsidRPr="00343210" w:rsidRDefault="00223368"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57C6C2CC" w14:textId="77777777" w:rsidR="00223368" w:rsidRPr="00343210" w:rsidRDefault="00223368" w:rsidP="00313561">
            <w:pPr>
              <w:pStyle w:val="TableTextS5"/>
              <w:spacing w:before="20" w:after="20"/>
              <w:rPr>
                <w:lang w:eastAsia="zh-CN"/>
              </w:rPr>
            </w:pPr>
            <w:r w:rsidRPr="00343210">
              <w:rPr>
                <w:rFonts w:cs="SimSun" w:hint="eastAsia"/>
                <w:lang w:eastAsia="zh-CN"/>
              </w:rPr>
              <w:t>射电天文</w:t>
            </w:r>
          </w:p>
          <w:p w14:paraId="7F2BEF16" w14:textId="77777777" w:rsidR="00223368" w:rsidRPr="00343210" w:rsidRDefault="00223368" w:rsidP="00313561">
            <w:pPr>
              <w:pStyle w:val="TableTextS5"/>
              <w:spacing w:before="20" w:after="20"/>
              <w:rPr>
                <w:lang w:eastAsia="zh-CN"/>
              </w:rPr>
            </w:pPr>
            <w:r w:rsidRPr="00343210">
              <w:rPr>
                <w:rFonts w:cs="SimSun" w:hint="eastAsia"/>
                <w:lang w:eastAsia="zh-CN"/>
              </w:rPr>
              <w:t>空间研究（无源）</w:t>
            </w:r>
          </w:p>
        </w:tc>
      </w:tr>
      <w:tr w:rsidR="00032700" w:rsidRPr="00343210" w14:paraId="54C9ED4C" w14:textId="77777777" w:rsidTr="00313561">
        <w:trPr>
          <w:cantSplit/>
          <w:jc w:val="center"/>
        </w:trPr>
        <w:tc>
          <w:tcPr>
            <w:tcW w:w="3118" w:type="dxa"/>
            <w:tcBorders>
              <w:left w:val="single" w:sz="4" w:space="0" w:color="auto"/>
              <w:bottom w:val="single" w:sz="4" w:space="0" w:color="auto"/>
              <w:right w:val="single" w:sz="4" w:space="0" w:color="auto"/>
            </w:tcBorders>
          </w:tcPr>
          <w:p w14:paraId="74EBF653" w14:textId="77777777" w:rsidR="00223368" w:rsidRPr="00343210" w:rsidRDefault="00223368" w:rsidP="00313561">
            <w:pPr>
              <w:pStyle w:val="TableTextS5"/>
              <w:spacing w:before="20" w:after="20"/>
            </w:pPr>
            <w:proofErr w:type="gramStart"/>
            <w:r w:rsidRPr="00343210">
              <w:t>5.149  5</w:t>
            </w:r>
            <w:proofErr w:type="gramEnd"/>
            <w:r w:rsidRPr="00343210">
              <w:t>.412</w:t>
            </w:r>
          </w:p>
        </w:tc>
        <w:tc>
          <w:tcPr>
            <w:tcW w:w="3118" w:type="dxa"/>
            <w:tcBorders>
              <w:left w:val="single" w:sz="4" w:space="0" w:color="auto"/>
              <w:bottom w:val="single" w:sz="4" w:space="0" w:color="auto"/>
              <w:right w:val="single" w:sz="4" w:space="0" w:color="auto"/>
            </w:tcBorders>
          </w:tcPr>
          <w:p w14:paraId="1B55CA16" w14:textId="77777777" w:rsidR="00223368" w:rsidRPr="00343210" w:rsidRDefault="00223368" w:rsidP="00313561">
            <w:pPr>
              <w:pStyle w:val="TableTextS5"/>
              <w:spacing w:before="20" w:after="20"/>
            </w:pPr>
            <w:r w:rsidRPr="00343210">
              <w:t>5.149</w:t>
            </w:r>
          </w:p>
        </w:tc>
        <w:tc>
          <w:tcPr>
            <w:tcW w:w="3118" w:type="dxa"/>
            <w:tcBorders>
              <w:left w:val="single" w:sz="4" w:space="0" w:color="auto"/>
              <w:bottom w:val="single" w:sz="4" w:space="0" w:color="auto"/>
              <w:right w:val="single" w:sz="4" w:space="0" w:color="auto"/>
            </w:tcBorders>
          </w:tcPr>
          <w:p w14:paraId="45367240" w14:textId="77777777" w:rsidR="00223368" w:rsidRPr="00343210" w:rsidRDefault="00223368" w:rsidP="00313561">
            <w:pPr>
              <w:pStyle w:val="TableTextS5"/>
              <w:spacing w:before="20" w:after="20"/>
            </w:pPr>
            <w:r w:rsidRPr="00343210">
              <w:t>5.149</w:t>
            </w:r>
          </w:p>
        </w:tc>
      </w:tr>
    </w:tbl>
    <w:p w14:paraId="3601DD2F" w14:textId="77777777" w:rsidR="0027010E" w:rsidRPr="00F26427" w:rsidRDefault="0027010E" w:rsidP="0027010E">
      <w:pPr>
        <w:pStyle w:val="Tablefin"/>
      </w:pPr>
    </w:p>
    <w:p w14:paraId="0511105E" w14:textId="40BAFFDD" w:rsidR="002C3457" w:rsidRDefault="00223368">
      <w:pPr>
        <w:pStyle w:val="Reasons"/>
        <w:rPr>
          <w:lang w:eastAsia="zh-CN"/>
        </w:rPr>
      </w:pPr>
      <w:r>
        <w:rPr>
          <w:b/>
          <w:lang w:eastAsia="zh-CN"/>
        </w:rPr>
        <w:t>理由：</w:t>
      </w:r>
      <w:r>
        <w:rPr>
          <w:lang w:eastAsia="zh-CN"/>
        </w:rPr>
        <w:tab/>
      </w:r>
      <w:r w:rsidR="00EC5700" w:rsidRPr="00EC5700">
        <w:rPr>
          <w:rFonts w:hint="eastAsia"/>
          <w:lang w:eastAsia="zh-CN"/>
        </w:rPr>
        <w:t>确定在相关条件下</w:t>
      </w:r>
      <w:r w:rsidR="00EC5700" w:rsidRPr="00454F1F">
        <w:rPr>
          <w:lang w:eastAsia="zh-CN"/>
        </w:rPr>
        <w:t>2 500-2 690 MHz</w:t>
      </w:r>
      <w:r w:rsidR="00691F17">
        <w:rPr>
          <w:rFonts w:hint="eastAsia"/>
          <w:lang w:eastAsia="zh-CN"/>
        </w:rPr>
        <w:t>频段</w:t>
      </w:r>
      <w:r w:rsidR="00EC5700">
        <w:rPr>
          <w:rFonts w:hint="eastAsia"/>
          <w:lang w:eastAsia="zh-CN"/>
        </w:rPr>
        <w:t>供</w:t>
      </w:r>
      <w:r w:rsidR="00EC5700" w:rsidRPr="00EC5700">
        <w:rPr>
          <w:rFonts w:hint="eastAsia"/>
          <w:lang w:eastAsia="zh-CN"/>
        </w:rPr>
        <w:t>HIBS</w:t>
      </w:r>
      <w:r w:rsidR="00EC5700">
        <w:rPr>
          <w:rFonts w:hint="eastAsia"/>
          <w:lang w:eastAsia="zh-CN"/>
        </w:rPr>
        <w:t>使用</w:t>
      </w:r>
      <w:r w:rsidR="00EC5700" w:rsidRPr="00EC5700">
        <w:rPr>
          <w:rFonts w:hint="eastAsia"/>
          <w:lang w:eastAsia="zh-CN"/>
        </w:rPr>
        <w:t>。</w:t>
      </w:r>
    </w:p>
    <w:p w14:paraId="7AAD9C51" w14:textId="77777777" w:rsidR="002C3457" w:rsidRDefault="00223368">
      <w:pPr>
        <w:pStyle w:val="Proposal"/>
        <w:rPr>
          <w:lang w:eastAsia="zh-CN"/>
        </w:rPr>
      </w:pPr>
      <w:r>
        <w:rPr>
          <w:lang w:eastAsia="zh-CN"/>
        </w:rPr>
        <w:t>ADD</w:t>
      </w:r>
      <w:r>
        <w:rPr>
          <w:lang w:eastAsia="zh-CN"/>
        </w:rPr>
        <w:tab/>
        <w:t>AFS/161A4/9</w:t>
      </w:r>
      <w:r>
        <w:rPr>
          <w:vanish/>
          <w:color w:val="7F7F7F" w:themeColor="text1" w:themeTint="80"/>
          <w:vertAlign w:val="superscript"/>
          <w:lang w:eastAsia="zh-CN"/>
        </w:rPr>
        <w:t>#</w:t>
      </w:r>
      <w:proofErr w:type="gramStart"/>
      <w:r>
        <w:rPr>
          <w:vanish/>
          <w:color w:val="7F7F7F" w:themeColor="text1" w:themeTint="80"/>
          <w:vertAlign w:val="superscript"/>
          <w:lang w:eastAsia="zh-CN"/>
        </w:rPr>
        <w:t>1453</w:t>
      </w:r>
      <w:proofErr w:type="gramEnd"/>
    </w:p>
    <w:p w14:paraId="7152DC23" w14:textId="5A7CD41C" w:rsidR="00223368" w:rsidRDefault="00223368" w:rsidP="00313561">
      <w:pPr>
        <w:pStyle w:val="Note"/>
        <w:spacing w:before="120"/>
        <w:rPr>
          <w:lang w:eastAsia="zh-CN"/>
        </w:rPr>
      </w:pPr>
      <w:r w:rsidRPr="007C69FE">
        <w:rPr>
          <w:rStyle w:val="Artdef"/>
          <w:lang w:eastAsia="zh-CN"/>
        </w:rPr>
        <w:t>5.M14</w:t>
      </w:r>
      <w:r w:rsidRPr="007C69FE">
        <w:rPr>
          <w:b/>
          <w:lang w:eastAsia="zh-CN"/>
        </w:rPr>
        <w:tab/>
      </w:r>
      <w:r w:rsidRPr="00AE2C77">
        <w:rPr>
          <w:szCs w:val="24"/>
          <w:lang w:eastAsia="zh-CN"/>
        </w:rPr>
        <w:t>1</w:t>
      </w:r>
      <w:r w:rsidRPr="00AE2C77">
        <w:rPr>
          <w:rFonts w:ascii="SimSun" w:hAnsi="SimSun" w:cs="SimSun" w:hint="eastAsia"/>
          <w:szCs w:val="24"/>
          <w:lang w:eastAsia="zh-CN"/>
        </w:rPr>
        <w:t>区和</w:t>
      </w:r>
      <w:r w:rsidRPr="00AE2C77">
        <w:rPr>
          <w:rFonts w:hint="eastAsia"/>
          <w:szCs w:val="24"/>
          <w:lang w:eastAsia="zh-CN"/>
        </w:rPr>
        <w:t>2</w:t>
      </w:r>
      <w:r w:rsidRPr="00AE2C77">
        <w:rPr>
          <w:rFonts w:ascii="SimSun" w:hAnsi="SimSun" w:cs="SimSun" w:hint="eastAsia"/>
          <w:szCs w:val="24"/>
          <w:lang w:eastAsia="zh-CN"/>
        </w:rPr>
        <w:t>区</w:t>
      </w:r>
      <w:r w:rsidRPr="00AE2C77">
        <w:rPr>
          <w:szCs w:val="24"/>
          <w:lang w:eastAsia="zh-CN"/>
        </w:rPr>
        <w:t>2 500-2 690 MHz</w:t>
      </w:r>
      <w:r w:rsidRPr="00AE2C77">
        <w:rPr>
          <w:rFonts w:ascii="SimSun" w:hAnsi="SimSun" w:cs="SimSun" w:hint="eastAsia"/>
          <w:szCs w:val="24"/>
          <w:lang w:eastAsia="zh-CN"/>
        </w:rPr>
        <w:t>频段和</w:t>
      </w:r>
      <w:r w:rsidRPr="00AE2C77">
        <w:rPr>
          <w:szCs w:val="24"/>
          <w:lang w:eastAsia="zh-CN"/>
        </w:rPr>
        <w:t>3</w:t>
      </w:r>
      <w:r w:rsidRPr="00AE2C77">
        <w:rPr>
          <w:rFonts w:ascii="SimSun" w:hAnsi="SimSun" w:cs="SimSun" w:hint="eastAsia"/>
          <w:szCs w:val="24"/>
          <w:lang w:eastAsia="zh-CN"/>
        </w:rPr>
        <w:t>区</w:t>
      </w:r>
      <w:r w:rsidRPr="00AE2C77">
        <w:rPr>
          <w:szCs w:val="24"/>
          <w:lang w:eastAsia="zh-CN"/>
        </w:rPr>
        <w:t>2 500</w:t>
      </w:r>
      <w:r w:rsidR="00CB104A">
        <w:rPr>
          <w:szCs w:val="24"/>
          <w:lang w:eastAsia="zh-CN"/>
        </w:rPr>
        <w:t>-</w:t>
      </w:r>
      <w:r w:rsidRPr="00AE2C77">
        <w:rPr>
          <w:szCs w:val="24"/>
          <w:lang w:eastAsia="zh-CN"/>
        </w:rPr>
        <w:t>2 655 MHz</w:t>
      </w:r>
      <w:r w:rsidRPr="00AE2C77">
        <w:rPr>
          <w:rFonts w:ascii="SimSun" w:hAnsi="SimSun" w:cs="SimSun" w:hint="eastAsia"/>
          <w:szCs w:val="24"/>
          <w:lang w:eastAsia="zh-CN"/>
        </w:rPr>
        <w:t>频段，确定供高空平台电台作为国际移动通信（</w:t>
      </w:r>
      <w:r w:rsidRPr="00AE2C77">
        <w:rPr>
          <w:rFonts w:hint="eastAsia"/>
          <w:szCs w:val="24"/>
          <w:lang w:eastAsia="zh-CN"/>
        </w:rPr>
        <w:t>IMT</w:t>
      </w:r>
      <w:r w:rsidRPr="00AE2C77">
        <w:rPr>
          <w:rFonts w:ascii="SimSun" w:hAnsi="SimSun" w:cs="SimSun" w:hint="eastAsia"/>
          <w:szCs w:val="24"/>
          <w:lang w:eastAsia="zh-CN"/>
        </w:rPr>
        <w:t>）基站（</w:t>
      </w:r>
      <w:r w:rsidRPr="00AE2C77">
        <w:rPr>
          <w:rFonts w:hint="eastAsia"/>
          <w:szCs w:val="24"/>
          <w:lang w:eastAsia="zh-CN"/>
        </w:rPr>
        <w:t>HIBS</w:t>
      </w:r>
      <w:r w:rsidRPr="00AE2C77">
        <w:rPr>
          <w:rFonts w:ascii="SimSun" w:hAnsi="SimSun" w:cs="SimSun" w:hint="eastAsia"/>
          <w:szCs w:val="24"/>
          <w:lang w:eastAsia="zh-CN"/>
        </w:rPr>
        <w:t>）使用。</w:t>
      </w:r>
      <w:r w:rsidRPr="00AE2C77">
        <w:rPr>
          <w:rFonts w:ascii="SimSun" w:hAnsi="SimSun" w:cs="SimSun" w:hint="eastAsia"/>
          <w:lang w:eastAsia="zh-CN"/>
        </w:rPr>
        <w:t>这种确定不妨碍在这些频段中已有划分的任何业务应用对这些频段的使用，亦未在《无线电规则》中确立优先地位。</w:t>
      </w:r>
      <w:proofErr w:type="gramStart"/>
      <w:r w:rsidRPr="00AE2C77">
        <w:rPr>
          <w:rFonts w:ascii="SimSun" w:hAnsi="SimSun" w:cs="SimSun" w:hint="eastAsia"/>
          <w:szCs w:val="24"/>
          <w:lang w:eastAsia="zh-CN"/>
        </w:rPr>
        <w:t>第</w:t>
      </w:r>
      <w:r w:rsidRPr="00AE2C77">
        <w:rPr>
          <w:b/>
          <w:bCs/>
          <w:szCs w:val="24"/>
          <w:lang w:eastAsia="zh-CN"/>
        </w:rPr>
        <w:t>[</w:t>
      </w:r>
      <w:proofErr w:type="gramEnd"/>
      <w:r w:rsidRPr="00AE2C77">
        <w:rPr>
          <w:b/>
          <w:bCs/>
          <w:szCs w:val="24"/>
          <w:lang w:eastAsia="zh-CN"/>
        </w:rPr>
        <w:t>B14-HIBS 2 500</w:t>
      </w:r>
      <w:r w:rsidR="00CB104A">
        <w:rPr>
          <w:b/>
          <w:bCs/>
          <w:szCs w:val="24"/>
          <w:lang w:eastAsia="zh-CN"/>
        </w:rPr>
        <w:t>-</w:t>
      </w:r>
      <w:r w:rsidRPr="00AE2C77">
        <w:rPr>
          <w:b/>
          <w:bCs/>
          <w:szCs w:val="24"/>
          <w:lang w:eastAsia="zh-CN"/>
        </w:rPr>
        <w:t>2 690 MHz]</w:t>
      </w:r>
      <w:r w:rsidRPr="00AE2C77">
        <w:rPr>
          <w:rFonts w:ascii="SimSun" w:hAnsi="SimSun" w:cs="SimSun" w:hint="eastAsia"/>
          <w:szCs w:val="24"/>
          <w:lang w:eastAsia="zh-CN"/>
        </w:rPr>
        <w:t>号决议</w:t>
      </w:r>
      <w:r w:rsidRPr="00AE2C77">
        <w:rPr>
          <w:rFonts w:ascii="SimSun" w:hAnsi="SimSun" w:cs="SimSun" w:hint="eastAsia"/>
          <w:b/>
          <w:bCs/>
          <w:szCs w:val="24"/>
          <w:lang w:eastAsia="zh-CN"/>
        </w:rPr>
        <w:t>（</w:t>
      </w:r>
      <w:r w:rsidRPr="00AE2C77">
        <w:rPr>
          <w:b/>
          <w:bCs/>
          <w:szCs w:val="24"/>
          <w:lang w:eastAsia="zh-CN"/>
        </w:rPr>
        <w:t>WR</w:t>
      </w:r>
      <w:r w:rsidRPr="00AE2C77">
        <w:rPr>
          <w:rFonts w:ascii="Times New Roman Bold" w:hAnsi="Times New Roman Bold"/>
          <w:b/>
          <w:bCs/>
          <w:szCs w:val="24"/>
          <w:lang w:eastAsia="zh-CN"/>
        </w:rPr>
        <w:t>C</w:t>
      </w:r>
      <w:r w:rsidRPr="00AE2C77">
        <w:rPr>
          <w:rFonts w:ascii="Times New Roman Bold" w:hAnsi="Times New Roman Bold"/>
          <w:b/>
          <w:bCs/>
          <w:szCs w:val="24"/>
          <w:lang w:eastAsia="zh-CN"/>
        </w:rPr>
        <w:noBreakHyphen/>
      </w:r>
      <w:r w:rsidRPr="00AE2C77">
        <w:rPr>
          <w:rFonts w:ascii="Times New Roman Bold" w:hAnsi="Times New Roman Bold"/>
          <w:b/>
          <w:bCs/>
          <w:szCs w:val="24"/>
          <w:lang w:eastAsia="ko-KR"/>
        </w:rPr>
        <w:t>23</w:t>
      </w:r>
      <w:r w:rsidRPr="00AE2C77">
        <w:rPr>
          <w:rFonts w:ascii="SimSun" w:hAnsi="SimSun" w:cs="SimSun" w:hint="eastAsia"/>
          <w:b/>
          <w:bCs/>
          <w:szCs w:val="24"/>
          <w:lang w:eastAsia="zh-CN"/>
        </w:rPr>
        <w:t>）</w:t>
      </w:r>
      <w:r w:rsidRPr="00AE2C77">
        <w:rPr>
          <w:rFonts w:ascii="SimSun" w:hAnsi="SimSun" w:cs="SimSun" w:hint="eastAsia"/>
          <w:szCs w:val="24"/>
          <w:lang w:eastAsia="zh-CN"/>
        </w:rPr>
        <w:t>须适用。</w:t>
      </w:r>
      <w:r w:rsidRPr="00AE2C77">
        <w:rPr>
          <w:szCs w:val="24"/>
          <w:lang w:eastAsia="zh-CN"/>
        </w:rPr>
        <w:t>HIBS</w:t>
      </w:r>
      <w:r w:rsidRPr="00AE2C77">
        <w:rPr>
          <w:rFonts w:ascii="SimSun" w:hAnsi="SimSun" w:cs="SimSun" w:hint="eastAsia"/>
          <w:szCs w:val="24"/>
          <w:lang w:eastAsia="zh-CN"/>
        </w:rPr>
        <w:t>在</w:t>
      </w:r>
      <w:r w:rsidRPr="00AE2C77">
        <w:rPr>
          <w:szCs w:val="24"/>
          <w:lang w:eastAsia="zh-CN"/>
        </w:rPr>
        <w:t>1</w:t>
      </w:r>
      <w:r w:rsidRPr="00AE2C77">
        <w:rPr>
          <w:rFonts w:ascii="SimSun" w:hAnsi="SimSun" w:cs="SimSun" w:hint="eastAsia"/>
          <w:szCs w:val="24"/>
          <w:lang w:eastAsia="zh-CN"/>
        </w:rPr>
        <w:t>区和</w:t>
      </w:r>
      <w:r w:rsidRPr="00AE2C77">
        <w:rPr>
          <w:szCs w:val="24"/>
          <w:lang w:eastAsia="zh-CN"/>
        </w:rPr>
        <w:t>2</w:t>
      </w:r>
      <w:r w:rsidRPr="00AE2C77">
        <w:rPr>
          <w:rFonts w:ascii="SimSun" w:hAnsi="SimSun" w:cs="SimSun" w:hint="eastAsia"/>
          <w:szCs w:val="24"/>
          <w:lang w:eastAsia="zh-CN"/>
        </w:rPr>
        <w:t>区的</w:t>
      </w:r>
      <w:r w:rsidRPr="00AE2C77">
        <w:rPr>
          <w:szCs w:val="24"/>
          <w:lang w:eastAsia="zh-CN"/>
        </w:rPr>
        <w:t>2 500-2 510 MHz</w:t>
      </w:r>
      <w:r w:rsidRPr="00AE2C77">
        <w:rPr>
          <w:rFonts w:ascii="SimSun" w:hAnsi="SimSun" w:cs="SimSun" w:hint="eastAsia"/>
          <w:szCs w:val="24"/>
          <w:lang w:eastAsia="zh-CN"/>
        </w:rPr>
        <w:t>和</w:t>
      </w:r>
      <w:r w:rsidRPr="00AE2C77">
        <w:rPr>
          <w:szCs w:val="24"/>
          <w:lang w:eastAsia="zh-CN"/>
        </w:rPr>
        <w:t>3</w:t>
      </w:r>
      <w:r w:rsidRPr="00AE2C77">
        <w:rPr>
          <w:rFonts w:ascii="SimSun" w:hAnsi="SimSun" w:cs="SimSun" w:hint="eastAsia"/>
          <w:szCs w:val="24"/>
          <w:lang w:eastAsia="zh-CN"/>
        </w:rPr>
        <w:t>区</w:t>
      </w:r>
      <w:r w:rsidRPr="00AE2C77">
        <w:rPr>
          <w:szCs w:val="24"/>
          <w:lang w:eastAsia="zh-CN"/>
        </w:rPr>
        <w:t>2</w:t>
      </w:r>
      <w:r>
        <w:rPr>
          <w:szCs w:val="24"/>
          <w:lang w:eastAsia="zh-CN"/>
        </w:rPr>
        <w:t> </w:t>
      </w:r>
      <w:r w:rsidRPr="00AE2C77">
        <w:rPr>
          <w:szCs w:val="24"/>
          <w:lang w:eastAsia="zh-CN"/>
        </w:rPr>
        <w:t>500-2 535 MHz</w:t>
      </w:r>
      <w:r w:rsidRPr="00AE2C77">
        <w:rPr>
          <w:rFonts w:ascii="SimSun" w:hAnsi="SimSun" w:cs="SimSun" w:hint="eastAsia"/>
          <w:szCs w:val="24"/>
          <w:lang w:eastAsia="zh-CN"/>
        </w:rPr>
        <w:t>频段内的这种使用仅限于</w:t>
      </w:r>
      <w:r w:rsidRPr="00AE2C77">
        <w:rPr>
          <w:szCs w:val="24"/>
          <w:lang w:eastAsia="zh-CN"/>
        </w:rPr>
        <w:t>HIBS</w:t>
      </w:r>
      <w:r w:rsidRPr="00AE2C77">
        <w:rPr>
          <w:rFonts w:ascii="SimSun" w:hAnsi="SimSun" w:cs="SimSun" w:hint="eastAsia"/>
          <w:szCs w:val="24"/>
          <w:lang w:eastAsia="zh-CN"/>
        </w:rPr>
        <w:t>的接收。</w:t>
      </w:r>
      <w:r w:rsidRPr="00AE2C77">
        <w:rPr>
          <w:szCs w:val="24"/>
          <w:lang w:eastAsia="zh-CN"/>
        </w:rPr>
        <w:t>HIBS</w:t>
      </w:r>
      <w:r w:rsidRPr="00AE2C77">
        <w:rPr>
          <w:rFonts w:ascii="SimSun" w:hAnsi="SimSun" w:cs="SimSun" w:hint="eastAsia"/>
          <w:szCs w:val="24"/>
          <w:lang w:eastAsia="zh-CN"/>
        </w:rPr>
        <w:t>不得要求现有主要业务提供保护。第</w:t>
      </w:r>
      <w:r w:rsidRPr="00AE2C77">
        <w:rPr>
          <w:b/>
          <w:bCs/>
          <w:szCs w:val="24"/>
          <w:lang w:eastAsia="zh-CN"/>
        </w:rPr>
        <w:t>5.43A</w:t>
      </w:r>
      <w:r w:rsidRPr="00AE2C77">
        <w:rPr>
          <w:rFonts w:ascii="SimSun" w:hAnsi="SimSun" w:cs="SimSun" w:hint="eastAsia"/>
          <w:szCs w:val="24"/>
          <w:lang w:eastAsia="zh-CN"/>
        </w:rPr>
        <w:t>款不适用。</w:t>
      </w:r>
      <w:r w:rsidRPr="00827CD3">
        <w:rPr>
          <w:rStyle w:val="Artref"/>
          <w:rFonts w:hint="eastAsia"/>
          <w:lang w:eastAsia="zh-CN"/>
        </w:rPr>
        <w:t>HIBS</w:t>
      </w:r>
      <w:r w:rsidRPr="00827CD3">
        <w:rPr>
          <w:rStyle w:val="Artref"/>
          <w:rFonts w:hint="eastAsia"/>
          <w:lang w:eastAsia="zh-CN"/>
        </w:rPr>
        <w:t>的通知主管部门在提交《无线电规则》附录</w:t>
      </w:r>
      <w:r w:rsidRPr="00827CD3">
        <w:rPr>
          <w:rStyle w:val="Artref"/>
          <w:rFonts w:hint="eastAsia"/>
          <w:b/>
          <w:bCs/>
          <w:lang w:eastAsia="zh-CN"/>
        </w:rPr>
        <w:t>4</w:t>
      </w:r>
      <w:r w:rsidRPr="00827CD3">
        <w:rPr>
          <w:rStyle w:val="Artref"/>
          <w:rFonts w:hint="eastAsia"/>
          <w:lang w:eastAsia="zh-CN"/>
        </w:rPr>
        <w:t>的信息时，须做出客观、可衡量且可执行的承诺，即在造成不可接受的干扰时，须立即将干扰降低到可接受的电平或停止发射。</w:t>
      </w:r>
      <w:r w:rsidRPr="00AE2C77">
        <w:rPr>
          <w:rFonts w:ascii="SimSun" w:hAnsi="SimSun" w:cs="SimSun" w:hint="eastAsia"/>
          <w:sz w:val="16"/>
          <w:szCs w:val="16"/>
          <w:lang w:eastAsia="zh-CN"/>
        </w:rPr>
        <w:t>（</w:t>
      </w:r>
      <w:r w:rsidRPr="00AE2C77">
        <w:rPr>
          <w:sz w:val="16"/>
          <w:szCs w:val="16"/>
          <w:lang w:eastAsia="zh-CN"/>
        </w:rPr>
        <w:t>WRC</w:t>
      </w:r>
      <w:r w:rsidRPr="00AE2C77">
        <w:rPr>
          <w:sz w:val="16"/>
          <w:szCs w:val="16"/>
          <w:lang w:eastAsia="zh-CN"/>
        </w:rPr>
        <w:noBreakHyphen/>
      </w:r>
      <w:r w:rsidRPr="00AE2C77">
        <w:rPr>
          <w:sz w:val="16"/>
          <w:lang w:eastAsia="zh-CN"/>
        </w:rPr>
        <w:t>23</w:t>
      </w:r>
      <w:r w:rsidRPr="00AE2C77">
        <w:rPr>
          <w:rFonts w:ascii="SimSun" w:hAnsi="SimSun" w:cs="SimSun" w:hint="eastAsia"/>
          <w:sz w:val="16"/>
          <w:lang w:eastAsia="zh-CN"/>
        </w:rPr>
        <w:t>）</w:t>
      </w:r>
    </w:p>
    <w:p w14:paraId="12D42FB7" w14:textId="4A441FDD" w:rsidR="002C3457" w:rsidRDefault="00223368">
      <w:pPr>
        <w:pStyle w:val="Reasons"/>
        <w:rPr>
          <w:lang w:eastAsia="zh-CN"/>
        </w:rPr>
      </w:pPr>
      <w:r>
        <w:rPr>
          <w:b/>
          <w:lang w:eastAsia="zh-CN"/>
        </w:rPr>
        <w:t>理由：</w:t>
      </w:r>
      <w:r>
        <w:rPr>
          <w:lang w:eastAsia="zh-CN"/>
        </w:rPr>
        <w:tab/>
      </w:r>
      <w:r w:rsidR="00EC5700" w:rsidRPr="00EC5700">
        <w:rPr>
          <w:rFonts w:hint="eastAsia"/>
          <w:lang w:eastAsia="zh-CN"/>
        </w:rPr>
        <w:t>确定在相关条件下</w:t>
      </w:r>
      <w:r w:rsidR="00EC5700" w:rsidRPr="00454F1F">
        <w:rPr>
          <w:lang w:eastAsia="zh-CN"/>
        </w:rPr>
        <w:t>2 500-2 690 MHz</w:t>
      </w:r>
      <w:r w:rsidR="00691F17">
        <w:rPr>
          <w:rFonts w:hint="eastAsia"/>
          <w:lang w:eastAsia="zh-CN"/>
        </w:rPr>
        <w:t>频段</w:t>
      </w:r>
      <w:r w:rsidR="00EC5700">
        <w:rPr>
          <w:rFonts w:hint="eastAsia"/>
          <w:lang w:eastAsia="zh-CN"/>
        </w:rPr>
        <w:t>供</w:t>
      </w:r>
      <w:r w:rsidR="00EC5700" w:rsidRPr="00EC5700">
        <w:rPr>
          <w:rFonts w:hint="eastAsia"/>
          <w:lang w:eastAsia="zh-CN"/>
        </w:rPr>
        <w:t>HIBS</w:t>
      </w:r>
      <w:r w:rsidR="00EC5700">
        <w:rPr>
          <w:rFonts w:hint="eastAsia"/>
          <w:lang w:eastAsia="zh-CN"/>
        </w:rPr>
        <w:t>使用</w:t>
      </w:r>
      <w:r w:rsidR="00EC5700" w:rsidRPr="00EC5700">
        <w:rPr>
          <w:rFonts w:hint="eastAsia"/>
          <w:lang w:eastAsia="zh-CN"/>
        </w:rPr>
        <w:t>。</w:t>
      </w:r>
    </w:p>
    <w:p w14:paraId="713742D7" w14:textId="77777777" w:rsidR="00223368" w:rsidRPr="00CC7CAF" w:rsidRDefault="00223368" w:rsidP="001012E3">
      <w:pPr>
        <w:pStyle w:val="ArtNo"/>
        <w:rPr>
          <w:lang w:eastAsia="zh-CN"/>
        </w:rPr>
      </w:pPr>
      <w:bookmarkStart w:id="108" w:name="_Toc45109488"/>
      <w:r w:rsidRPr="00D2704F">
        <w:rPr>
          <w:rFonts w:hint="eastAsia"/>
          <w:lang w:eastAsia="zh-CN"/>
        </w:rPr>
        <w:t>第</w:t>
      </w:r>
      <w:r w:rsidRPr="00CC7CAF">
        <w:rPr>
          <w:rStyle w:val="href"/>
          <w:lang w:eastAsia="zh-CN"/>
        </w:rPr>
        <w:t>11</w:t>
      </w:r>
      <w:r w:rsidRPr="00D2704F">
        <w:rPr>
          <w:rFonts w:hint="eastAsia"/>
          <w:lang w:eastAsia="zh-CN"/>
        </w:rPr>
        <w:t>条</w:t>
      </w:r>
      <w:bookmarkEnd w:id="108"/>
    </w:p>
    <w:p w14:paraId="700C1742" w14:textId="77777777" w:rsidR="00223368" w:rsidRPr="00CC7CAF" w:rsidRDefault="00223368" w:rsidP="00076011">
      <w:pPr>
        <w:pStyle w:val="Arttitle"/>
        <w:rPr>
          <w:lang w:eastAsia="zh-CN"/>
        </w:rPr>
      </w:pPr>
      <w:bookmarkStart w:id="109" w:name="_Toc35938692"/>
      <w:bookmarkStart w:id="110" w:name="_Toc45109489"/>
      <w:r w:rsidRPr="00CC7CAF">
        <w:rPr>
          <w:rFonts w:ascii="SimSun" w:hAnsi="SimSun" w:hint="eastAsia"/>
          <w:lang w:eastAsia="zh-CN"/>
        </w:rPr>
        <w:t>频率指配的通知和</w:t>
      </w:r>
      <w:r w:rsidRPr="00CC7CAF">
        <w:rPr>
          <w:rFonts w:ascii="SimSun" w:hAnsi="SimSun"/>
          <w:lang w:eastAsia="zh-CN"/>
        </w:rPr>
        <w:br/>
      </w:r>
      <w:r w:rsidRPr="00CC7CAF">
        <w:rPr>
          <w:rFonts w:ascii="SimSun" w:hAnsi="SimSun" w:hint="eastAsia"/>
          <w:lang w:eastAsia="zh-CN"/>
        </w:rPr>
        <w:t>登记</w:t>
      </w:r>
      <w:r w:rsidRPr="003F0CB4">
        <w:rPr>
          <w:rStyle w:val="FootnoteReference"/>
          <w:b w:val="0"/>
          <w:bCs/>
          <w:lang w:eastAsia="zh-CN"/>
        </w:rPr>
        <w:t>1</w:t>
      </w:r>
      <w:r>
        <w:rPr>
          <w:rStyle w:val="FootnoteReference"/>
          <w:b w:val="0"/>
          <w:bCs/>
          <w:lang w:eastAsia="zh-CN"/>
        </w:rPr>
        <w:t>, 2, 3, 4, 5, 6,</w:t>
      </w:r>
      <w:r w:rsidRPr="00EE5E31">
        <w:rPr>
          <w:rStyle w:val="FootnoteReference"/>
          <w:b w:val="0"/>
          <w:bCs/>
          <w:lang w:eastAsia="zh-CN"/>
        </w:rPr>
        <w:t xml:space="preserve"> 7</w:t>
      </w:r>
      <w:r w:rsidRPr="00CC7CAF">
        <w:rPr>
          <w:rFonts w:hint="eastAsia"/>
          <w:b w:val="0"/>
          <w:sz w:val="16"/>
          <w:szCs w:val="16"/>
          <w:lang w:eastAsia="zh-CN"/>
        </w:rPr>
        <w:t>（</w:t>
      </w:r>
      <w:r w:rsidRPr="00CC7CAF">
        <w:rPr>
          <w:b w:val="0"/>
          <w:sz w:val="16"/>
          <w:szCs w:val="16"/>
          <w:lang w:eastAsia="zh-CN"/>
        </w:rPr>
        <w:t>WRC-19</w:t>
      </w:r>
      <w:r w:rsidRPr="00CC7CAF">
        <w:rPr>
          <w:rFonts w:hint="eastAsia"/>
          <w:b w:val="0"/>
          <w:sz w:val="16"/>
          <w:szCs w:val="16"/>
          <w:lang w:eastAsia="zh-CN"/>
        </w:rPr>
        <w:t>）</w:t>
      </w:r>
      <w:bookmarkEnd w:id="109"/>
      <w:bookmarkEnd w:id="110"/>
    </w:p>
    <w:p w14:paraId="1AE52136" w14:textId="77777777" w:rsidR="00223368" w:rsidRDefault="00223368" w:rsidP="00076011">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通知</w:t>
      </w:r>
    </w:p>
    <w:p w14:paraId="6337CD30" w14:textId="77777777" w:rsidR="002C3457" w:rsidRDefault="00223368">
      <w:pPr>
        <w:pStyle w:val="Proposal"/>
        <w:rPr>
          <w:lang w:eastAsia="zh-CN"/>
        </w:rPr>
      </w:pPr>
      <w:r>
        <w:rPr>
          <w:lang w:eastAsia="zh-CN"/>
        </w:rPr>
        <w:lastRenderedPageBreak/>
        <w:t>MOD</w:t>
      </w:r>
      <w:r>
        <w:rPr>
          <w:lang w:eastAsia="zh-CN"/>
        </w:rPr>
        <w:tab/>
        <w:t>AFS/161A4/10</w:t>
      </w:r>
      <w:r>
        <w:rPr>
          <w:vanish/>
          <w:color w:val="7F7F7F" w:themeColor="text1" w:themeTint="80"/>
          <w:vertAlign w:val="superscript"/>
          <w:lang w:eastAsia="zh-CN"/>
        </w:rPr>
        <w:t>#1460</w:t>
      </w:r>
    </w:p>
    <w:p w14:paraId="6EC78998" w14:textId="47B87F86" w:rsidR="00223368" w:rsidRPr="00FF0F4F" w:rsidRDefault="00223368" w:rsidP="00313561">
      <w:pPr>
        <w:rPr>
          <w:rStyle w:val="Artdef"/>
          <w:lang w:eastAsia="zh-CN"/>
          <w:rPrChange w:id="111" w:author="Wang, Long" w:date="2022-12-04T11:04:00Z">
            <w:rPr>
              <w:lang w:eastAsia="zh-CN"/>
            </w:rPr>
          </w:rPrChange>
        </w:rPr>
      </w:pPr>
      <w:r w:rsidRPr="00FF0F4F">
        <w:rPr>
          <w:rStyle w:val="Artdef"/>
          <w:bCs/>
          <w:lang w:eastAsia="zh-CN"/>
          <w:rPrChange w:id="112" w:author="Wang, Long" w:date="2022-12-04T11:04:00Z">
            <w:rPr>
              <w:b/>
            </w:rPr>
          </w:rPrChange>
        </w:rPr>
        <w:t>11.26A</w:t>
      </w:r>
      <w:r>
        <w:rPr>
          <w:rStyle w:val="Artdef"/>
          <w:lang w:eastAsia="zh-CN"/>
        </w:rPr>
        <w:tab/>
      </w:r>
      <w:r>
        <w:rPr>
          <w:rStyle w:val="Artdef"/>
          <w:lang w:eastAsia="zh-CN"/>
        </w:rPr>
        <w:tab/>
      </w:r>
      <w:r w:rsidRPr="00FF0F4F">
        <w:rPr>
          <w:rStyle w:val="Artdef"/>
          <w:rFonts w:hint="eastAsia"/>
          <w:b w:val="0"/>
          <w:bCs/>
          <w:lang w:eastAsia="zh-CN"/>
          <w:rPrChange w:id="113" w:author="Wang, Long" w:date="2022-12-04T11:04:00Z">
            <w:rPr>
              <w:rFonts w:hint="eastAsia"/>
              <w:lang w:eastAsia="zh-CN"/>
            </w:rPr>
          </w:rPrChange>
        </w:rPr>
        <w:t>关于在</w:t>
      </w:r>
      <w:ins w:id="114" w:author="Wang, Long" w:date="2022-12-04T11:06:00Z">
        <w:r w:rsidRPr="00C32795">
          <w:rPr>
            <w:rFonts w:hint="eastAsia"/>
            <w:lang w:eastAsia="zh-CN"/>
          </w:rPr>
          <w:t>第</w:t>
        </w:r>
        <w:r w:rsidRPr="00FF0F4F">
          <w:rPr>
            <w:rStyle w:val="Artdef"/>
            <w:lang w:eastAsia="zh-CN"/>
          </w:rPr>
          <w:t>5.C14</w:t>
        </w:r>
        <w:r w:rsidR="0056622B" w:rsidRPr="00FF0F4F">
          <w:rPr>
            <w:rStyle w:val="Artdef"/>
            <w:rFonts w:hint="eastAsia"/>
            <w:b w:val="0"/>
            <w:bCs/>
            <w:lang w:eastAsia="zh-CN"/>
          </w:rPr>
          <w:t>、</w:t>
        </w:r>
        <w:proofErr w:type="gramStart"/>
        <w:r w:rsidRPr="00FF0F4F">
          <w:rPr>
            <w:rStyle w:val="Artdef"/>
            <w:lang w:eastAsia="zh-CN"/>
          </w:rPr>
          <w:t>5.D</w:t>
        </w:r>
        <w:proofErr w:type="gramEnd"/>
        <w:r w:rsidRPr="00FF0F4F">
          <w:rPr>
            <w:rStyle w:val="Artdef"/>
            <w:lang w:eastAsia="zh-CN"/>
          </w:rPr>
          <w:t>14</w:t>
        </w:r>
        <w:r w:rsidR="0056622B" w:rsidRPr="000859E6">
          <w:rPr>
            <w:rStyle w:val="Artdef"/>
            <w:rFonts w:hint="eastAsia"/>
            <w:b w:val="0"/>
            <w:lang w:eastAsia="zh-CN"/>
          </w:rPr>
          <w:t>、</w:t>
        </w:r>
        <w:r w:rsidRPr="00FF0F4F">
          <w:rPr>
            <w:rStyle w:val="Artdef"/>
            <w:lang w:eastAsia="zh-CN"/>
          </w:rPr>
          <w:t>5.M14</w:t>
        </w:r>
        <w:r w:rsidRPr="00C32795">
          <w:rPr>
            <w:rFonts w:hint="eastAsia"/>
            <w:lang w:eastAsia="zh-CN"/>
          </w:rPr>
          <w:t>款</w:t>
        </w:r>
      </w:ins>
      <w:ins w:id="115" w:author="Wang, Long" w:date="2022-12-01T10:47:00Z">
        <w:r w:rsidRPr="0056622B">
          <w:rPr>
            <w:rFonts w:hint="eastAsia"/>
            <w:lang w:eastAsia="zh-CN"/>
          </w:rPr>
          <w:t>以及</w:t>
        </w:r>
      </w:ins>
      <w:r w:rsidRPr="00FF0F4F">
        <w:rPr>
          <w:rStyle w:val="Artdef"/>
          <w:rFonts w:hint="eastAsia"/>
          <w:b w:val="0"/>
          <w:bCs/>
          <w:lang w:eastAsia="zh-CN"/>
          <w:rPrChange w:id="116" w:author="Wang, Long" w:date="2022-12-04T11:04:00Z">
            <w:rPr>
              <w:rFonts w:hint="eastAsia"/>
              <w:lang w:eastAsia="zh-CN"/>
            </w:rPr>
          </w:rPrChange>
        </w:rPr>
        <w:t>第</w:t>
      </w:r>
      <w:r w:rsidRPr="00FF0F4F">
        <w:rPr>
          <w:rStyle w:val="Artdef"/>
          <w:lang w:eastAsia="zh-CN"/>
          <w:rPrChange w:id="117" w:author="Wang, Long" w:date="2022-12-04T11:04:00Z">
            <w:rPr>
              <w:b/>
              <w:bCs/>
              <w:lang w:eastAsia="zh-CN"/>
            </w:rPr>
          </w:rPrChange>
        </w:rPr>
        <w:t>5.388A</w:t>
      </w:r>
      <w:r w:rsidRPr="00FF0F4F">
        <w:rPr>
          <w:rStyle w:val="Artdef"/>
          <w:rFonts w:hint="eastAsia"/>
          <w:b w:val="0"/>
          <w:bCs/>
          <w:lang w:eastAsia="zh-CN"/>
          <w:rPrChange w:id="118" w:author="Wang, Long" w:date="2022-12-04T11:04:00Z">
            <w:rPr>
              <w:rFonts w:hint="eastAsia"/>
              <w:lang w:eastAsia="zh-CN"/>
            </w:rPr>
          </w:rPrChange>
        </w:rPr>
        <w:t>款确定的频段内作为</w:t>
      </w:r>
      <w:del w:id="119" w:author="Wang, Long" w:date="2022-11-30T23:52:00Z">
        <w:r w:rsidRPr="00FF0F4F" w:rsidDel="006D0EA2">
          <w:rPr>
            <w:rStyle w:val="Artdef"/>
            <w:rFonts w:hint="eastAsia"/>
            <w:b w:val="0"/>
            <w:bCs/>
            <w:lang w:eastAsia="zh-CN"/>
            <w:rPrChange w:id="120" w:author="Wang, Long" w:date="2022-12-04T11:04:00Z">
              <w:rPr>
                <w:rFonts w:asciiTheme="minorEastAsia" w:hAnsiTheme="minorEastAsia" w:hint="eastAsia"/>
                <w:lang w:eastAsia="zh-CN"/>
              </w:rPr>
            </w:rPrChange>
          </w:rPr>
          <w:delText>基地电台</w:delText>
        </w:r>
      </w:del>
      <w:ins w:id="121" w:author="Wang, Long" w:date="2022-11-30T23:52:00Z">
        <w:r w:rsidRPr="00FF0F4F">
          <w:rPr>
            <w:rStyle w:val="Artdef"/>
            <w:b w:val="0"/>
            <w:bCs/>
            <w:lang w:eastAsia="zh-CN"/>
            <w:rPrChange w:id="122" w:author="Wang, Long" w:date="2022-12-04T11:04:00Z">
              <w:rPr>
                <w:rFonts w:asciiTheme="minorEastAsia" w:hAnsiTheme="minorEastAsia"/>
                <w:lang w:eastAsia="zh-CN"/>
              </w:rPr>
            </w:rPrChange>
          </w:rPr>
          <w:t>IMT</w:t>
        </w:r>
        <w:r w:rsidRPr="00FF0F4F">
          <w:rPr>
            <w:rStyle w:val="Artdef"/>
            <w:rFonts w:hint="eastAsia"/>
            <w:b w:val="0"/>
            <w:bCs/>
            <w:lang w:eastAsia="zh-CN"/>
            <w:rPrChange w:id="123" w:author="Wang, Long" w:date="2022-12-04T11:04:00Z">
              <w:rPr>
                <w:rFonts w:ascii="SimSun" w:hAnsi="SimSun" w:cs="SimSun" w:hint="eastAsia"/>
                <w:lang w:eastAsia="zh-CN"/>
              </w:rPr>
            </w:rPrChange>
          </w:rPr>
          <w:t>基站</w:t>
        </w:r>
      </w:ins>
      <w:del w:id="124" w:author="Wang, Long" w:date="2022-11-30T23:53:00Z">
        <w:r w:rsidRPr="00FF0F4F" w:rsidDel="006D0EA2">
          <w:rPr>
            <w:rStyle w:val="Artdef"/>
            <w:rFonts w:hint="eastAsia"/>
            <w:b w:val="0"/>
            <w:bCs/>
            <w:lang w:eastAsia="zh-CN"/>
            <w:rPrChange w:id="125" w:author="Wang, Long" w:date="2022-12-04T11:04:00Z">
              <w:rPr>
                <w:rFonts w:hint="eastAsia"/>
                <w:lang w:eastAsia="zh-CN"/>
              </w:rPr>
            </w:rPrChange>
          </w:rPr>
          <w:delText>提供</w:delText>
        </w:r>
        <w:r w:rsidRPr="00FF0F4F" w:rsidDel="006D0EA2">
          <w:rPr>
            <w:rStyle w:val="Artdef"/>
            <w:b w:val="0"/>
            <w:bCs/>
            <w:lang w:eastAsia="zh-CN"/>
            <w:rPrChange w:id="126" w:author="Wang, Long" w:date="2022-12-04T11:04:00Z">
              <w:rPr>
                <w:lang w:eastAsia="zh-CN"/>
              </w:rPr>
            </w:rPrChange>
          </w:rPr>
          <w:delText>IMT</w:delText>
        </w:r>
        <w:r w:rsidRPr="00FF0F4F" w:rsidDel="006D0EA2">
          <w:rPr>
            <w:rStyle w:val="Artdef"/>
            <w:rFonts w:hint="eastAsia"/>
            <w:b w:val="0"/>
            <w:bCs/>
            <w:lang w:eastAsia="zh-CN"/>
            <w:rPrChange w:id="127" w:author="Wang, Long" w:date="2022-12-04T11:04:00Z">
              <w:rPr>
                <w:rFonts w:hint="eastAsia"/>
                <w:lang w:eastAsia="zh-CN"/>
              </w:rPr>
            </w:rPrChange>
          </w:rPr>
          <w:delText>业务</w:delText>
        </w:r>
      </w:del>
      <w:r w:rsidRPr="00FF0F4F">
        <w:rPr>
          <w:rStyle w:val="Artdef"/>
          <w:rFonts w:hint="eastAsia"/>
          <w:b w:val="0"/>
          <w:bCs/>
          <w:lang w:eastAsia="zh-CN"/>
          <w:rPrChange w:id="128" w:author="Wang, Long" w:date="2022-12-04T11:04:00Z">
            <w:rPr>
              <w:rFonts w:hint="eastAsia"/>
              <w:lang w:eastAsia="zh-CN"/>
            </w:rPr>
          </w:rPrChange>
        </w:rPr>
        <w:t>的高空</w:t>
      </w:r>
      <w:ins w:id="129" w:author="Wang, Long" w:date="2022-11-30T23:53:00Z">
        <w:r w:rsidRPr="00FF0F4F">
          <w:rPr>
            <w:rStyle w:val="Artdef"/>
            <w:rFonts w:hint="eastAsia"/>
            <w:b w:val="0"/>
            <w:bCs/>
            <w:lang w:eastAsia="zh-CN"/>
            <w:rPrChange w:id="130" w:author="Wang, Long" w:date="2022-12-04T11:04:00Z">
              <w:rPr>
                <w:rFonts w:ascii="SimSun" w:hAnsi="SimSun" w:cs="SimSun" w:hint="eastAsia"/>
                <w:lang w:eastAsia="zh-CN"/>
              </w:rPr>
            </w:rPrChange>
          </w:rPr>
          <w:t>平台</w:t>
        </w:r>
      </w:ins>
      <w:del w:id="131" w:author="Wang, Long" w:date="2022-11-30T23:53:00Z">
        <w:r w:rsidRPr="00FF0F4F" w:rsidDel="006D0EA2">
          <w:rPr>
            <w:rStyle w:val="Artdef"/>
            <w:rFonts w:hint="eastAsia"/>
            <w:b w:val="0"/>
            <w:bCs/>
            <w:lang w:eastAsia="zh-CN"/>
            <w:rPrChange w:id="132" w:author="Wang, Long" w:date="2022-12-04T11:04:00Z">
              <w:rPr>
                <w:rFonts w:hint="eastAsia"/>
                <w:lang w:eastAsia="zh-CN"/>
              </w:rPr>
            </w:rPrChange>
          </w:rPr>
          <w:delText>平流层</w:delText>
        </w:r>
      </w:del>
      <w:r w:rsidRPr="00FF0F4F">
        <w:rPr>
          <w:rStyle w:val="Artdef"/>
          <w:rFonts w:hint="eastAsia"/>
          <w:b w:val="0"/>
          <w:bCs/>
          <w:lang w:eastAsia="zh-CN"/>
          <w:rPrChange w:id="133" w:author="Wang, Long" w:date="2022-12-04T11:04:00Z">
            <w:rPr>
              <w:rFonts w:hint="eastAsia"/>
              <w:lang w:eastAsia="zh-CN"/>
            </w:rPr>
          </w:rPrChange>
        </w:rPr>
        <w:t>电台的指配的通知单应当不早于指配启用三年前送达无线电通信局。</w:t>
      </w:r>
      <w:r w:rsidRPr="00D21BA9">
        <w:rPr>
          <w:rFonts w:hint="eastAsia"/>
          <w:sz w:val="16"/>
          <w:szCs w:val="16"/>
          <w:lang w:eastAsia="zh-CN"/>
        </w:rPr>
        <w:t>（</w:t>
      </w:r>
      <w:r w:rsidRPr="00D21BA9">
        <w:rPr>
          <w:rFonts w:hint="eastAsia"/>
          <w:sz w:val="16"/>
          <w:szCs w:val="16"/>
          <w:lang w:eastAsia="zh-CN"/>
        </w:rPr>
        <w:t>WRC-</w:t>
      </w:r>
      <w:del w:id="134" w:author="LI, Ziqian" w:date="2022-12-06T11:30:00Z">
        <w:r w:rsidRPr="000859E6" w:rsidDel="000859E6">
          <w:rPr>
            <w:sz w:val="16"/>
            <w:szCs w:val="16"/>
            <w:lang w:eastAsia="zh-CN"/>
            <w:rPrChange w:id="135" w:author="LI, Ziqian" w:date="2022-12-06T11:30:00Z">
              <w:rPr>
                <w:rFonts w:asciiTheme="minorEastAsia" w:hAnsiTheme="minorEastAsia"/>
                <w:sz w:val="16"/>
                <w:szCs w:val="16"/>
                <w:lang w:eastAsia="zh-CN"/>
              </w:rPr>
            </w:rPrChange>
          </w:rPr>
          <w:delText>03</w:delText>
        </w:r>
      </w:del>
      <w:ins w:id="136" w:author="LI, Ziqian" w:date="2022-12-06T11:30:00Z">
        <w:r w:rsidRPr="000859E6">
          <w:rPr>
            <w:sz w:val="16"/>
            <w:szCs w:val="16"/>
            <w:lang w:eastAsia="zh-CN"/>
            <w:rPrChange w:id="137" w:author="LI, Ziqian" w:date="2022-12-06T11:30:00Z">
              <w:rPr>
                <w:rFonts w:asciiTheme="minorEastAsia" w:hAnsiTheme="minorEastAsia"/>
                <w:sz w:val="16"/>
                <w:szCs w:val="16"/>
                <w:lang w:eastAsia="zh-CN"/>
              </w:rPr>
            </w:rPrChange>
          </w:rPr>
          <w:t>23</w:t>
        </w:r>
      </w:ins>
      <w:r w:rsidRPr="00D21BA9">
        <w:rPr>
          <w:rFonts w:hint="eastAsia"/>
          <w:sz w:val="16"/>
          <w:szCs w:val="16"/>
          <w:lang w:eastAsia="zh-CN"/>
        </w:rPr>
        <w:t>）</w:t>
      </w:r>
    </w:p>
    <w:p w14:paraId="77F68048" w14:textId="0C50A92A" w:rsidR="002C3457" w:rsidRDefault="00223368">
      <w:pPr>
        <w:pStyle w:val="Reasons"/>
        <w:rPr>
          <w:lang w:eastAsia="zh-CN"/>
        </w:rPr>
      </w:pPr>
      <w:r>
        <w:rPr>
          <w:b/>
          <w:lang w:eastAsia="zh-CN"/>
        </w:rPr>
        <w:t>理由：</w:t>
      </w:r>
      <w:r>
        <w:rPr>
          <w:lang w:eastAsia="zh-CN"/>
        </w:rPr>
        <w:tab/>
      </w:r>
      <w:r w:rsidR="00EC5700" w:rsidRPr="00EC5700">
        <w:rPr>
          <w:rFonts w:hint="eastAsia"/>
          <w:lang w:eastAsia="zh-CN"/>
        </w:rPr>
        <w:t>确定在相关条件下</w:t>
      </w:r>
      <w:r w:rsidR="00EC5700" w:rsidRPr="00454F1F">
        <w:rPr>
          <w:lang w:eastAsia="zh-CN"/>
        </w:rPr>
        <w:t>694-960 MHz</w:t>
      </w:r>
      <w:r w:rsidR="001012E3">
        <w:rPr>
          <w:rFonts w:hint="eastAsia"/>
          <w:lang w:eastAsia="zh-CN"/>
        </w:rPr>
        <w:t>、</w:t>
      </w:r>
      <w:r w:rsidR="00EC5700" w:rsidRPr="00454F1F">
        <w:rPr>
          <w:lang w:eastAsia="zh-CN"/>
        </w:rPr>
        <w:t>1 710-1 885 MHz</w:t>
      </w:r>
      <w:r w:rsidR="001012E3">
        <w:rPr>
          <w:rFonts w:hint="eastAsia"/>
          <w:lang w:eastAsia="zh-CN"/>
        </w:rPr>
        <w:t>、</w:t>
      </w:r>
      <w:r w:rsidR="00EC5700" w:rsidRPr="00454F1F">
        <w:rPr>
          <w:lang w:eastAsia="zh-CN"/>
        </w:rPr>
        <w:t>1 885-1 980 MHz</w:t>
      </w:r>
      <w:r w:rsidR="001012E3">
        <w:rPr>
          <w:rFonts w:hint="eastAsia"/>
          <w:lang w:eastAsia="zh-CN"/>
        </w:rPr>
        <w:t>、</w:t>
      </w:r>
      <w:r w:rsidR="00EC5700" w:rsidRPr="00454F1F">
        <w:rPr>
          <w:lang w:eastAsia="zh-CN"/>
        </w:rPr>
        <w:t>2 010-2</w:t>
      </w:r>
      <w:r w:rsidR="001012E3">
        <w:rPr>
          <w:lang w:eastAsia="zh-CN"/>
        </w:rPr>
        <w:t> </w:t>
      </w:r>
      <w:r w:rsidR="00EC5700" w:rsidRPr="00454F1F">
        <w:rPr>
          <w:lang w:eastAsia="zh-CN"/>
        </w:rPr>
        <w:t>025 MHz</w:t>
      </w:r>
      <w:r w:rsidR="001012E3">
        <w:rPr>
          <w:rFonts w:hint="eastAsia"/>
          <w:lang w:eastAsia="zh-CN"/>
        </w:rPr>
        <w:t>、</w:t>
      </w:r>
      <w:r w:rsidR="00EC5700" w:rsidRPr="00454F1F">
        <w:rPr>
          <w:lang w:eastAsia="zh-CN"/>
        </w:rPr>
        <w:t>2 110-2 170 MHz</w:t>
      </w:r>
      <w:r w:rsidR="00EC5700">
        <w:rPr>
          <w:rFonts w:hint="eastAsia"/>
          <w:lang w:eastAsia="zh-CN"/>
        </w:rPr>
        <w:t>和</w:t>
      </w:r>
      <w:r w:rsidR="00EC5700" w:rsidRPr="00454F1F">
        <w:rPr>
          <w:lang w:eastAsia="zh-CN"/>
        </w:rPr>
        <w:t>2 500-2 690 MHz</w:t>
      </w:r>
      <w:r w:rsidR="00691F17">
        <w:rPr>
          <w:rFonts w:hint="eastAsia"/>
          <w:lang w:eastAsia="zh-CN"/>
        </w:rPr>
        <w:t>频段</w:t>
      </w:r>
      <w:r w:rsidR="00EC5700">
        <w:rPr>
          <w:rFonts w:hint="eastAsia"/>
          <w:lang w:eastAsia="zh-CN"/>
        </w:rPr>
        <w:t>供</w:t>
      </w:r>
      <w:r w:rsidR="00EC5700" w:rsidRPr="00EC5700">
        <w:rPr>
          <w:rFonts w:hint="eastAsia"/>
          <w:lang w:eastAsia="zh-CN"/>
        </w:rPr>
        <w:t>HIBS</w:t>
      </w:r>
      <w:r w:rsidR="00EC5700">
        <w:rPr>
          <w:rFonts w:hint="eastAsia"/>
          <w:lang w:eastAsia="zh-CN"/>
        </w:rPr>
        <w:t>使用</w:t>
      </w:r>
      <w:r w:rsidR="00EC5700" w:rsidRPr="00EC5700">
        <w:rPr>
          <w:rFonts w:hint="eastAsia"/>
          <w:lang w:eastAsia="zh-CN"/>
        </w:rPr>
        <w:t>。</w:t>
      </w:r>
    </w:p>
    <w:p w14:paraId="46A431EF" w14:textId="77777777" w:rsidR="002C3457" w:rsidRDefault="00223368">
      <w:pPr>
        <w:pStyle w:val="Proposal"/>
      </w:pPr>
      <w:r>
        <w:t>ADD</w:t>
      </w:r>
      <w:r>
        <w:tab/>
        <w:t>AFS/161A4/11</w:t>
      </w:r>
      <w:r>
        <w:rPr>
          <w:vanish/>
          <w:color w:val="7F7F7F" w:themeColor="text1" w:themeTint="80"/>
          <w:vertAlign w:val="superscript"/>
        </w:rPr>
        <w:t>#</w:t>
      </w:r>
      <w:proofErr w:type="gramStart"/>
      <w:r>
        <w:rPr>
          <w:vanish/>
          <w:color w:val="7F7F7F" w:themeColor="text1" w:themeTint="80"/>
          <w:vertAlign w:val="superscript"/>
        </w:rPr>
        <w:t>1424</w:t>
      </w:r>
      <w:proofErr w:type="gramEnd"/>
    </w:p>
    <w:p w14:paraId="241C6755" w14:textId="77777777" w:rsidR="00223368" w:rsidRPr="00F33A91" w:rsidRDefault="00223368" w:rsidP="00313561">
      <w:pPr>
        <w:pStyle w:val="ResNo"/>
        <w:rPr>
          <w:caps w:val="0"/>
          <w:lang w:eastAsia="zh-CN"/>
        </w:rPr>
      </w:pPr>
      <w:r w:rsidRPr="00F33A91">
        <w:rPr>
          <w:rFonts w:ascii="SimSun" w:hAnsi="SimSun" w:cs="SimSun" w:hint="eastAsia"/>
          <w:caps w:val="0"/>
          <w:lang w:eastAsia="zh-CN"/>
        </w:rPr>
        <w:t>第</w:t>
      </w:r>
      <w:r w:rsidRPr="00F33A91">
        <w:rPr>
          <w:caps w:val="0"/>
          <w:lang w:eastAsia="zh-CN"/>
        </w:rPr>
        <w:t>[A14-HIBS 694-960 MHZ]</w:t>
      </w:r>
      <w:r w:rsidRPr="00F33A91">
        <w:rPr>
          <w:rFonts w:ascii="SimSun" w:hAnsi="SimSun" w:cs="SimSun" w:hint="eastAsia"/>
          <w:caps w:val="0"/>
          <w:lang w:eastAsia="zh-CN"/>
        </w:rPr>
        <w:t>号新决议草案（</w:t>
      </w:r>
      <w:r w:rsidRPr="00F33A91">
        <w:rPr>
          <w:rFonts w:hint="eastAsia"/>
          <w:caps w:val="0"/>
          <w:lang w:eastAsia="zh-CN"/>
        </w:rPr>
        <w:t>WRC</w:t>
      </w:r>
      <w:r w:rsidRPr="00F33A91">
        <w:rPr>
          <w:caps w:val="0"/>
          <w:lang w:eastAsia="zh-CN"/>
        </w:rPr>
        <w:t>-23</w:t>
      </w:r>
      <w:r w:rsidRPr="00F33A91">
        <w:rPr>
          <w:rFonts w:ascii="SimSun" w:hAnsi="SimSun" w:cs="SimSun" w:hint="eastAsia"/>
          <w:caps w:val="0"/>
          <w:lang w:eastAsia="zh-CN"/>
        </w:rPr>
        <w:t>）</w:t>
      </w:r>
    </w:p>
    <w:p w14:paraId="70B4E29F" w14:textId="77777777" w:rsidR="00223368" w:rsidRPr="00F33A91" w:rsidRDefault="00223368" w:rsidP="00313561">
      <w:pPr>
        <w:pStyle w:val="Restitle"/>
        <w:rPr>
          <w:lang w:eastAsia="zh-CN"/>
        </w:rPr>
      </w:pPr>
      <w:r w:rsidRPr="00F33A91">
        <w:rPr>
          <w:rFonts w:ascii="SimSun" w:hAnsi="SimSun" w:cs="SimSun" w:hint="eastAsia"/>
          <w:lang w:eastAsia="zh-CN"/>
        </w:rPr>
        <w:t>在</w:t>
      </w:r>
      <w:r w:rsidRPr="00F33A91">
        <w:rPr>
          <w:lang w:eastAsia="zh-CN"/>
        </w:rPr>
        <w:t>694-960</w:t>
      </w:r>
      <w:r>
        <w:rPr>
          <w:lang w:eastAsia="zh-CN"/>
        </w:rPr>
        <w:t> </w:t>
      </w:r>
      <w:r w:rsidRPr="00F33A91">
        <w:rPr>
          <w:lang w:eastAsia="zh-CN"/>
        </w:rPr>
        <w:t>MHz</w:t>
      </w:r>
      <w:r w:rsidRPr="00F33A91">
        <w:rPr>
          <w:rFonts w:ascii="SimSun" w:hAnsi="SimSun" w:cs="SimSun" w:hint="eastAsia"/>
          <w:lang w:eastAsia="zh-CN"/>
        </w:rPr>
        <w:t>频段或其部分频段内将高空平台电台</w:t>
      </w:r>
      <w:r w:rsidRPr="00F33A91">
        <w:rPr>
          <w:rFonts w:ascii="SimSun" w:hAnsi="SimSun" w:cs="SimSun"/>
          <w:lang w:eastAsia="zh-CN"/>
        </w:rPr>
        <w:br/>
      </w:r>
      <w:r w:rsidRPr="00F33A91">
        <w:rPr>
          <w:rFonts w:ascii="SimSun" w:hAnsi="SimSun" w:cs="SimSun" w:hint="eastAsia"/>
          <w:lang w:eastAsia="zh-CN"/>
        </w:rPr>
        <w:t>作为国际移动通信基站（</w:t>
      </w:r>
      <w:r w:rsidRPr="00F33A91">
        <w:rPr>
          <w:lang w:eastAsia="zh-CN"/>
        </w:rPr>
        <w:t>HIBS</w:t>
      </w:r>
      <w:r w:rsidRPr="00F33A91">
        <w:rPr>
          <w:rFonts w:ascii="SimSun" w:hAnsi="SimSun" w:cs="SimSun" w:hint="eastAsia"/>
          <w:lang w:eastAsia="zh-CN"/>
        </w:rPr>
        <w:t>）使用</w:t>
      </w:r>
    </w:p>
    <w:p w14:paraId="6666D72F" w14:textId="77777777" w:rsidR="00223368" w:rsidRPr="00DB34FF" w:rsidRDefault="00223368" w:rsidP="00313561">
      <w:pPr>
        <w:pStyle w:val="Normalaftertitle"/>
        <w:rPr>
          <w:lang w:eastAsia="zh-CN"/>
        </w:rPr>
      </w:pPr>
      <w:r>
        <w:rPr>
          <w:rFonts w:hint="eastAsia"/>
          <w:lang w:eastAsia="zh-CN"/>
        </w:rPr>
        <w:t>世界无线电通信大会（</w:t>
      </w:r>
      <w:r>
        <w:rPr>
          <w:lang w:eastAsia="zh-CN"/>
        </w:rPr>
        <w:t>2023</w:t>
      </w:r>
      <w:r>
        <w:rPr>
          <w:rFonts w:hint="eastAsia"/>
          <w:lang w:eastAsia="zh-CN"/>
        </w:rPr>
        <w:t>年，迪拜），</w:t>
      </w:r>
    </w:p>
    <w:p w14:paraId="125A15CC" w14:textId="77777777" w:rsidR="00223368" w:rsidRPr="004926D9" w:rsidRDefault="00223368" w:rsidP="00313561">
      <w:pPr>
        <w:pStyle w:val="Call"/>
        <w:rPr>
          <w:iCs/>
          <w:lang w:eastAsia="zh-CN"/>
        </w:rPr>
      </w:pPr>
      <w:r w:rsidRPr="004926D9">
        <w:rPr>
          <w:rFonts w:hint="eastAsia"/>
          <w:iCs/>
          <w:lang w:eastAsia="zh-CN"/>
        </w:rPr>
        <w:t>考虑到</w:t>
      </w:r>
    </w:p>
    <w:p w14:paraId="2502DFEB" w14:textId="77777777" w:rsidR="00223368" w:rsidRDefault="00223368" w:rsidP="00313561">
      <w:pPr>
        <w:rPr>
          <w:lang w:eastAsia="zh-CN"/>
        </w:rPr>
      </w:pPr>
      <w:r w:rsidRPr="003B053F">
        <w:rPr>
          <w:i/>
          <w:iCs/>
          <w:lang w:eastAsia="zh-CN"/>
        </w:rPr>
        <w:t>a)</w:t>
      </w:r>
      <w:r w:rsidRPr="003B053F">
        <w:rPr>
          <w:rFonts w:ascii="SimSun" w:hAnsi="SimSun" w:cs="SimSun"/>
          <w:lang w:eastAsia="zh-CN"/>
        </w:rPr>
        <w:tab/>
      </w:r>
      <w:r w:rsidRPr="003B053F">
        <w:rPr>
          <w:lang w:eastAsia="zh-CN"/>
        </w:rPr>
        <w:t>694-960</w:t>
      </w:r>
      <w:r>
        <w:rPr>
          <w:lang w:eastAsia="zh-CN"/>
        </w:rPr>
        <w:t> </w:t>
      </w:r>
      <w:r w:rsidRPr="003B053F">
        <w:rPr>
          <w:lang w:eastAsia="zh-CN"/>
        </w:rPr>
        <w:t>MHz</w:t>
      </w:r>
      <w:r w:rsidRPr="003B053F">
        <w:rPr>
          <w:rFonts w:ascii="SimSun" w:hAnsi="SimSun" w:cs="SimSun" w:hint="eastAsia"/>
          <w:lang w:eastAsia="zh-CN"/>
        </w:rPr>
        <w:t>频段的</w:t>
      </w:r>
      <w:r w:rsidRPr="007526A0">
        <w:rPr>
          <w:rFonts w:ascii="SimSun" w:hAnsi="SimSun" w:cs="SimSun" w:hint="eastAsia"/>
          <w:lang w:eastAsia="zh-CN"/>
        </w:rPr>
        <w:t>良好传播特性有利于提供低成本、高效益的覆盖解决方案，</w:t>
      </w:r>
      <w:proofErr w:type="gramStart"/>
      <w:r w:rsidRPr="007526A0">
        <w:rPr>
          <w:rFonts w:ascii="SimSun" w:hAnsi="SimSun" w:cs="SimSun" w:hint="eastAsia"/>
          <w:lang w:eastAsia="zh-CN"/>
        </w:rPr>
        <w:t>其中包括覆盖地广人稀地区</w:t>
      </w:r>
      <w:r>
        <w:rPr>
          <w:rFonts w:ascii="SimSun" w:hAnsi="SimSun" w:cs="SimSun" w:hint="eastAsia"/>
          <w:lang w:eastAsia="zh-CN"/>
        </w:rPr>
        <w:t>；</w:t>
      </w:r>
      <w:proofErr w:type="gramEnd"/>
    </w:p>
    <w:p w14:paraId="7A5505AC" w14:textId="77777777" w:rsidR="00223368" w:rsidRDefault="00223368" w:rsidP="00313561">
      <w:pPr>
        <w:rPr>
          <w:lang w:eastAsia="zh-CN"/>
        </w:rPr>
      </w:pPr>
      <w:r w:rsidRPr="003B053F">
        <w:rPr>
          <w:i/>
          <w:iCs/>
          <w:lang w:eastAsia="zh-CN"/>
        </w:rPr>
        <w:t>b)</w:t>
      </w:r>
      <w:r>
        <w:rPr>
          <w:lang w:eastAsia="zh-CN"/>
        </w:rPr>
        <w:tab/>
      </w:r>
      <w:r>
        <w:rPr>
          <w:rFonts w:ascii="SimSun" w:hAnsi="SimSun" w:cs="SimSun" w:hint="eastAsia"/>
          <w:lang w:eastAsia="zh-CN"/>
        </w:rPr>
        <w:t>高空平台电台作为</w:t>
      </w:r>
      <w:r w:rsidRPr="00984E57">
        <w:rPr>
          <w:rFonts w:ascii="SimSun" w:hAnsi="SimSun" w:cs="SimSun" w:hint="eastAsia"/>
          <w:lang w:eastAsia="zh-CN"/>
        </w:rPr>
        <w:t>国际移动通信</w:t>
      </w:r>
      <w:r>
        <w:rPr>
          <w:rFonts w:ascii="SimSun" w:hAnsi="SimSun" w:cs="SimSun" w:hint="eastAsia"/>
          <w:lang w:eastAsia="zh-CN"/>
        </w:rPr>
        <w:t>（</w:t>
      </w:r>
      <w:r>
        <w:rPr>
          <w:lang w:eastAsia="zh-CN"/>
        </w:rPr>
        <w:t>IMT</w:t>
      </w:r>
      <w:r>
        <w:rPr>
          <w:rFonts w:asciiTheme="minorEastAsia" w:hAnsiTheme="minorEastAsia" w:hint="eastAsia"/>
          <w:lang w:eastAsia="zh-CN"/>
        </w:rPr>
        <w:t>）</w:t>
      </w:r>
      <w:r>
        <w:rPr>
          <w:rFonts w:ascii="SimSun" w:hAnsi="SimSun" w:cs="SimSun" w:hint="eastAsia"/>
          <w:lang w:eastAsia="zh-CN"/>
        </w:rPr>
        <w:t>基站（</w:t>
      </w:r>
      <w:r>
        <w:rPr>
          <w:lang w:eastAsia="zh-CN"/>
        </w:rPr>
        <w:t>HIBS</w:t>
      </w:r>
      <w:r>
        <w:rPr>
          <w:rFonts w:ascii="SimSun" w:hAnsi="SimSun" w:cs="SimSun" w:hint="eastAsia"/>
          <w:lang w:eastAsia="zh-CN"/>
        </w:rPr>
        <w:t>）</w:t>
      </w:r>
      <w:proofErr w:type="gramStart"/>
      <w:r>
        <w:rPr>
          <w:rFonts w:ascii="SimSun" w:hAnsi="SimSun" w:cs="SimSun" w:hint="eastAsia"/>
          <w:lang w:eastAsia="zh-CN"/>
        </w:rPr>
        <w:t>与现有业务在同一地理区域操作可能会产生兼容性问题；</w:t>
      </w:r>
      <w:proofErr w:type="gramEnd"/>
    </w:p>
    <w:p w14:paraId="2AC78661" w14:textId="77777777" w:rsidR="00223368" w:rsidRDefault="00223368" w:rsidP="00313561">
      <w:pPr>
        <w:rPr>
          <w:lang w:eastAsia="zh-CN"/>
        </w:rPr>
      </w:pPr>
      <w:r w:rsidRPr="003B053F">
        <w:rPr>
          <w:i/>
          <w:iCs/>
          <w:lang w:eastAsia="zh-CN"/>
        </w:rPr>
        <w:t>c)</w:t>
      </w:r>
      <w:r>
        <w:rPr>
          <w:lang w:eastAsia="zh-CN"/>
        </w:rPr>
        <w:tab/>
      </w:r>
      <w:proofErr w:type="gramStart"/>
      <w:r>
        <w:rPr>
          <w:rFonts w:ascii="SimSun" w:hAnsi="SimSun" w:cs="SimSun" w:hint="eastAsia"/>
          <w:lang w:eastAsia="zh-CN"/>
        </w:rPr>
        <w:t>有必要为该频段的现有业务提供充分保护；</w:t>
      </w:r>
      <w:proofErr w:type="gramEnd"/>
    </w:p>
    <w:p w14:paraId="437B0A7C" w14:textId="77777777" w:rsidR="00223368" w:rsidRDefault="00223368" w:rsidP="00313561">
      <w:pPr>
        <w:rPr>
          <w:lang w:eastAsia="zh-CN"/>
        </w:rPr>
      </w:pPr>
      <w:r w:rsidRPr="003B053F">
        <w:rPr>
          <w:i/>
          <w:iCs/>
          <w:lang w:eastAsia="zh-CN"/>
        </w:rPr>
        <w:t>d)</w:t>
      </w:r>
      <w:r>
        <w:rPr>
          <w:lang w:eastAsia="zh-CN"/>
        </w:rPr>
        <w:tab/>
      </w:r>
      <w:r>
        <w:rPr>
          <w:rFonts w:ascii="SimSun" w:hAnsi="SimSun" w:cs="SimSun" w:hint="eastAsia"/>
          <w:lang w:eastAsia="zh-CN"/>
        </w:rPr>
        <w:t>对接入移动宽带的需求不断增长，</w:t>
      </w:r>
      <w:proofErr w:type="gramStart"/>
      <w:r>
        <w:rPr>
          <w:rFonts w:ascii="SimSun" w:hAnsi="SimSun" w:cs="SimSun" w:hint="eastAsia"/>
          <w:lang w:eastAsia="zh-CN"/>
        </w:rPr>
        <w:t>要求在扩展</w:t>
      </w:r>
      <w:r w:rsidRPr="00984E57">
        <w:rPr>
          <w:lang w:eastAsia="zh-CN"/>
        </w:rPr>
        <w:t>IMT</w:t>
      </w:r>
      <w:r w:rsidRPr="00984E57">
        <w:rPr>
          <w:rFonts w:ascii="SimSun" w:hAnsi="SimSun" w:cs="SimSun" w:hint="eastAsia"/>
          <w:lang w:eastAsia="zh-CN"/>
        </w:rPr>
        <w:t>系统提供的容量和覆盖范围的方法上具有更大的灵活性</w:t>
      </w:r>
      <w:r>
        <w:rPr>
          <w:rFonts w:ascii="SimSun" w:hAnsi="SimSun" w:cs="SimSun" w:hint="eastAsia"/>
          <w:lang w:eastAsia="zh-CN"/>
        </w:rPr>
        <w:t>；</w:t>
      </w:r>
      <w:proofErr w:type="gramEnd"/>
    </w:p>
    <w:p w14:paraId="624E0951" w14:textId="77777777" w:rsidR="00223368" w:rsidRDefault="00223368" w:rsidP="00313561">
      <w:pPr>
        <w:rPr>
          <w:lang w:eastAsia="zh-CN"/>
        </w:rPr>
      </w:pPr>
      <w:r w:rsidRPr="003B053F">
        <w:rPr>
          <w:i/>
          <w:iCs/>
          <w:lang w:eastAsia="zh-CN"/>
        </w:rPr>
        <w:t>e)</w:t>
      </w:r>
      <w:r>
        <w:rPr>
          <w:lang w:eastAsia="zh-CN"/>
        </w:rPr>
        <w:tab/>
        <w:t>HIBS</w:t>
      </w:r>
      <w:r>
        <w:rPr>
          <w:rFonts w:ascii="SimSun" w:hAnsi="SimSun" w:cs="SimSun" w:hint="eastAsia"/>
          <w:lang w:eastAsia="zh-CN"/>
        </w:rPr>
        <w:t>将作为地面</w:t>
      </w:r>
      <w:r>
        <w:rPr>
          <w:lang w:eastAsia="zh-CN"/>
        </w:rPr>
        <w:t>IMT</w:t>
      </w:r>
      <w:r>
        <w:rPr>
          <w:rFonts w:ascii="SimSun" w:hAnsi="SimSun" w:cs="SimSun" w:hint="eastAsia"/>
          <w:lang w:eastAsia="zh-CN"/>
        </w:rPr>
        <w:t>网络的一部分使用，可使用与地面</w:t>
      </w:r>
      <w:r>
        <w:rPr>
          <w:lang w:eastAsia="zh-CN"/>
        </w:rPr>
        <w:t>IMT</w:t>
      </w:r>
      <w:r>
        <w:rPr>
          <w:rFonts w:ascii="SimSun" w:hAnsi="SimSun" w:cs="SimSun" w:hint="eastAsia"/>
          <w:lang w:eastAsia="zh-CN"/>
        </w:rPr>
        <w:t>基站相同的频段，</w:t>
      </w:r>
      <w:proofErr w:type="gramStart"/>
      <w:r>
        <w:rPr>
          <w:rFonts w:ascii="SimSun" w:hAnsi="SimSun" w:cs="SimSun" w:hint="eastAsia"/>
          <w:lang w:eastAsia="zh-CN"/>
        </w:rPr>
        <w:t>以便为服务不足的社区以及农村和偏远地区提供移动宽带连接；</w:t>
      </w:r>
      <w:proofErr w:type="gramEnd"/>
    </w:p>
    <w:p w14:paraId="66C85332" w14:textId="77777777" w:rsidR="00223368" w:rsidRPr="00DB34FF" w:rsidRDefault="00223368" w:rsidP="00313561">
      <w:pPr>
        <w:rPr>
          <w:lang w:eastAsia="zh-CN"/>
        </w:rPr>
      </w:pPr>
      <w:r w:rsidRPr="003B053F">
        <w:rPr>
          <w:i/>
          <w:iCs/>
          <w:lang w:eastAsia="zh-CN"/>
        </w:rPr>
        <w:t>f)</w:t>
      </w:r>
      <w:r>
        <w:rPr>
          <w:lang w:eastAsia="zh-CN"/>
        </w:rPr>
        <w:tab/>
      </w:r>
      <w:r w:rsidRPr="004A5F4F">
        <w:rPr>
          <w:lang w:eastAsia="zh-CN"/>
        </w:rPr>
        <w:t>HIBS</w:t>
      </w:r>
      <w:r>
        <w:rPr>
          <w:rFonts w:ascii="SimSun" w:hAnsi="SimSun" w:cs="SimSun" w:hint="eastAsia"/>
          <w:lang w:eastAsia="zh-CN"/>
        </w:rPr>
        <w:t>将提供一种以</w:t>
      </w:r>
      <w:r w:rsidRPr="00FF6DF7">
        <w:rPr>
          <w:rFonts w:ascii="SimSun" w:hAnsi="SimSun" w:cs="SimSun" w:hint="eastAsia"/>
          <w:lang w:eastAsia="zh-CN"/>
        </w:rPr>
        <w:t>最小网络基础设施</w:t>
      </w:r>
      <w:r>
        <w:rPr>
          <w:rFonts w:ascii="SimSun" w:hAnsi="SimSun" w:cs="SimSun" w:hint="eastAsia"/>
          <w:lang w:eastAsia="zh-CN"/>
        </w:rPr>
        <w:t>提供</w:t>
      </w:r>
      <w:r w:rsidRPr="00FF6DF7">
        <w:rPr>
          <w:lang w:eastAsia="zh-CN"/>
        </w:rPr>
        <w:t>IMT</w:t>
      </w:r>
      <w:r w:rsidRPr="00FF6DF7">
        <w:rPr>
          <w:rFonts w:ascii="SimSun" w:hAnsi="SimSun" w:cs="SimSun" w:hint="eastAsia"/>
          <w:lang w:eastAsia="zh-CN"/>
        </w:rPr>
        <w:t>业务</w:t>
      </w:r>
      <w:r>
        <w:rPr>
          <w:rFonts w:ascii="SimSun" w:hAnsi="SimSun" w:cs="SimSun" w:hint="eastAsia"/>
          <w:lang w:eastAsia="zh-CN"/>
        </w:rPr>
        <w:t>的</w:t>
      </w:r>
      <w:r w:rsidRPr="00FF6DF7">
        <w:rPr>
          <w:rFonts w:ascii="SimSun" w:hAnsi="SimSun" w:cs="SimSun" w:hint="eastAsia"/>
          <w:lang w:eastAsia="zh-CN"/>
        </w:rPr>
        <w:t>新手段，</w:t>
      </w:r>
      <w:proofErr w:type="gramStart"/>
      <w:r w:rsidRPr="00FF6DF7">
        <w:rPr>
          <w:rFonts w:ascii="SimSun" w:hAnsi="SimSun" w:cs="SimSun" w:hint="eastAsia"/>
          <w:lang w:eastAsia="zh-CN"/>
        </w:rPr>
        <w:t>因为它们能够</w:t>
      </w:r>
      <w:r>
        <w:rPr>
          <w:rFonts w:ascii="SimSun" w:hAnsi="SimSun" w:cs="SimSun" w:hint="eastAsia"/>
          <w:lang w:eastAsia="zh-CN"/>
        </w:rPr>
        <w:t>以密集覆盖</w:t>
      </w:r>
      <w:r w:rsidRPr="00FF6DF7">
        <w:rPr>
          <w:rFonts w:ascii="SimSun" w:hAnsi="SimSun" w:cs="SimSun" w:hint="eastAsia"/>
          <w:lang w:eastAsia="zh-CN"/>
        </w:rPr>
        <w:t>向</w:t>
      </w:r>
      <w:r>
        <w:rPr>
          <w:rFonts w:ascii="SimSun" w:hAnsi="SimSun" w:cs="SimSun" w:hint="eastAsia"/>
          <w:lang w:eastAsia="zh-CN"/>
        </w:rPr>
        <w:t>大片区域</w:t>
      </w:r>
      <w:r w:rsidRPr="00FF6DF7">
        <w:rPr>
          <w:rFonts w:ascii="SimSun" w:hAnsi="SimSun" w:cs="SimSun" w:hint="eastAsia"/>
          <w:lang w:eastAsia="zh-CN"/>
        </w:rPr>
        <w:t>提供业务</w:t>
      </w:r>
      <w:r>
        <w:rPr>
          <w:rFonts w:ascii="SimSun" w:hAnsi="SimSun" w:cs="SimSun" w:hint="eastAsia"/>
          <w:lang w:eastAsia="zh-CN"/>
        </w:rPr>
        <w:t>；</w:t>
      </w:r>
      <w:proofErr w:type="gramEnd"/>
    </w:p>
    <w:p w14:paraId="2E2C9F26" w14:textId="77777777" w:rsidR="00223368" w:rsidRDefault="00223368" w:rsidP="00313561">
      <w:pPr>
        <w:rPr>
          <w:lang w:eastAsia="zh-CN"/>
        </w:rPr>
      </w:pPr>
      <w:r w:rsidRPr="0071219D">
        <w:rPr>
          <w:i/>
          <w:iCs/>
          <w:color w:val="000000"/>
          <w:lang w:eastAsia="zh-CN"/>
        </w:rPr>
        <w:t>g)</w:t>
      </w:r>
      <w:r>
        <w:rPr>
          <w:lang w:eastAsia="zh-CN"/>
        </w:rPr>
        <w:tab/>
        <w:t>HIBS</w:t>
      </w:r>
      <w:r>
        <w:rPr>
          <w:rFonts w:ascii="SimSun" w:hAnsi="SimSun" w:cs="SimSun" w:hint="eastAsia"/>
          <w:lang w:eastAsia="zh-CN"/>
        </w:rPr>
        <w:t>的使用对于</w:t>
      </w:r>
      <w:r w:rsidRPr="0071219D">
        <w:rPr>
          <w:rFonts w:ascii="SimSun" w:hAnsi="SimSun" w:cs="SimSun" w:hint="eastAsia"/>
          <w:lang w:eastAsia="zh-CN"/>
        </w:rPr>
        <w:t>主管部门</w:t>
      </w:r>
      <w:r>
        <w:rPr>
          <w:rFonts w:ascii="SimSun" w:hAnsi="SimSun" w:cs="SimSun" w:hint="eastAsia"/>
          <w:lang w:eastAsia="zh-CN"/>
        </w:rPr>
        <w:t>是一种可选方案，</w:t>
      </w:r>
      <w:proofErr w:type="gramStart"/>
      <w:r w:rsidRPr="0071219D">
        <w:rPr>
          <w:rFonts w:ascii="SimSun" w:hAnsi="SimSun" w:cs="SimSun" w:hint="eastAsia"/>
          <w:lang w:eastAsia="zh-CN"/>
        </w:rPr>
        <w:t>但这种使用不应优先于</w:t>
      </w:r>
      <w:r w:rsidRPr="0071219D">
        <w:rPr>
          <w:lang w:eastAsia="zh-CN"/>
        </w:rPr>
        <w:t>IMT</w:t>
      </w:r>
      <w:r w:rsidRPr="0071219D">
        <w:rPr>
          <w:rFonts w:ascii="SimSun" w:hAnsi="SimSun" w:cs="SimSun" w:hint="eastAsia"/>
          <w:lang w:eastAsia="zh-CN"/>
        </w:rPr>
        <w:t>的其他地面使用；</w:t>
      </w:r>
      <w:proofErr w:type="gramEnd"/>
    </w:p>
    <w:p w14:paraId="00E2438F" w14:textId="77777777" w:rsidR="00223368" w:rsidRPr="002536C0" w:rsidRDefault="00223368" w:rsidP="00313561">
      <w:pPr>
        <w:rPr>
          <w:lang w:eastAsia="zh-CN"/>
        </w:rPr>
      </w:pPr>
      <w:r w:rsidRPr="002536C0">
        <w:rPr>
          <w:i/>
          <w:iCs/>
          <w:color w:val="000000"/>
          <w:lang w:eastAsia="zh-CN"/>
        </w:rPr>
        <w:t>h)</w:t>
      </w:r>
      <w:r w:rsidRPr="002536C0">
        <w:rPr>
          <w:lang w:eastAsia="zh-CN"/>
        </w:rPr>
        <w:tab/>
      </w:r>
      <w:r w:rsidRPr="002536C0">
        <w:rPr>
          <w:rFonts w:ascii="SimSun" w:hAnsi="SimSun" w:cs="SimSun" w:hint="eastAsia"/>
          <w:lang w:eastAsia="zh-CN"/>
        </w:rPr>
        <w:t>无论是</w:t>
      </w:r>
      <w:r w:rsidRPr="002536C0">
        <w:rPr>
          <w:lang w:eastAsia="zh-CN"/>
        </w:rPr>
        <w:t>HIBS</w:t>
      </w:r>
      <w:r w:rsidRPr="002536C0">
        <w:rPr>
          <w:rFonts w:ascii="SimSun" w:hAnsi="SimSun" w:cs="SimSun" w:hint="eastAsia"/>
          <w:lang w:eastAsia="zh-CN"/>
        </w:rPr>
        <w:t>还是地面</w:t>
      </w:r>
      <w:r w:rsidRPr="002536C0">
        <w:rPr>
          <w:lang w:eastAsia="zh-CN"/>
        </w:rPr>
        <w:t>IMT</w:t>
      </w:r>
      <w:r w:rsidRPr="002536C0">
        <w:rPr>
          <w:rFonts w:ascii="SimSun" w:hAnsi="SimSun" w:cs="SimSun" w:hint="eastAsia"/>
          <w:lang w:eastAsia="zh-CN"/>
        </w:rPr>
        <w:t>基站，所服务的移动台站是相同的，</w:t>
      </w:r>
      <w:proofErr w:type="gramStart"/>
      <w:r w:rsidRPr="002536C0">
        <w:rPr>
          <w:rFonts w:ascii="SimSun" w:hAnsi="SimSun" w:cs="SimSun" w:hint="eastAsia"/>
          <w:lang w:eastAsia="zh-CN"/>
        </w:rPr>
        <w:t>目前支持为</w:t>
      </w:r>
      <w:r w:rsidRPr="002536C0">
        <w:rPr>
          <w:lang w:eastAsia="zh-CN"/>
        </w:rPr>
        <w:t>IMT</w:t>
      </w:r>
      <w:r w:rsidRPr="002536C0">
        <w:rPr>
          <w:rFonts w:ascii="SimSun" w:hAnsi="SimSun" w:cs="SimSun" w:hint="eastAsia"/>
          <w:lang w:eastAsia="zh-CN"/>
        </w:rPr>
        <w:t>确定的各种频段；</w:t>
      </w:r>
      <w:proofErr w:type="gramEnd"/>
    </w:p>
    <w:p w14:paraId="034674C2" w14:textId="77777777" w:rsidR="00223368" w:rsidRPr="002536C0" w:rsidRDefault="00223368" w:rsidP="00313561">
      <w:pPr>
        <w:rPr>
          <w:lang w:eastAsia="zh-CN"/>
        </w:rPr>
      </w:pPr>
      <w:proofErr w:type="spellStart"/>
      <w:r w:rsidRPr="002536C0">
        <w:rPr>
          <w:i/>
          <w:iCs/>
          <w:color w:val="000000"/>
          <w:lang w:eastAsia="zh-CN"/>
        </w:rPr>
        <w:t>i</w:t>
      </w:r>
      <w:proofErr w:type="spellEnd"/>
      <w:r w:rsidRPr="002536C0">
        <w:rPr>
          <w:i/>
          <w:iCs/>
          <w:color w:val="000000"/>
          <w:lang w:eastAsia="zh-CN"/>
        </w:rPr>
        <w:t>)</w:t>
      </w:r>
      <w:r w:rsidRPr="002536C0">
        <w:rPr>
          <w:lang w:eastAsia="zh-CN"/>
        </w:rPr>
        <w:tab/>
      </w:r>
      <w:r w:rsidRPr="002536C0">
        <w:rPr>
          <w:rFonts w:ascii="SimSun" w:hAnsi="SimSun" w:cs="SimSun" w:hint="eastAsia"/>
          <w:lang w:eastAsia="zh-CN"/>
        </w:rPr>
        <w:t>在某些部署场景中，</w:t>
      </w:r>
      <w:proofErr w:type="gramStart"/>
      <w:r w:rsidRPr="002536C0">
        <w:rPr>
          <w:lang w:eastAsia="zh-CN"/>
        </w:rPr>
        <w:t>HIBS</w:t>
      </w:r>
      <w:r w:rsidRPr="002536C0">
        <w:rPr>
          <w:rFonts w:ascii="SimSun" w:hAnsi="SimSun" w:cs="SimSun" w:hint="eastAsia"/>
          <w:lang w:eastAsia="zh-CN"/>
        </w:rPr>
        <w:t>可以在低至</w:t>
      </w:r>
      <w:r w:rsidRPr="002536C0">
        <w:rPr>
          <w:lang w:eastAsia="zh-CN"/>
        </w:rPr>
        <w:t>18</w:t>
      </w:r>
      <w:r w:rsidRPr="002536C0">
        <w:rPr>
          <w:rFonts w:ascii="SimSun" w:hAnsi="SimSun" w:cs="SimSun" w:hint="eastAsia"/>
          <w:lang w:eastAsia="zh-CN"/>
        </w:rPr>
        <w:t>公里的高度上工作；</w:t>
      </w:r>
      <w:proofErr w:type="gramEnd"/>
    </w:p>
    <w:p w14:paraId="40F9E59C" w14:textId="77777777" w:rsidR="00223368" w:rsidRPr="002536C0" w:rsidRDefault="00223368" w:rsidP="00313561">
      <w:pPr>
        <w:rPr>
          <w:lang w:eastAsia="zh-CN"/>
        </w:rPr>
      </w:pPr>
      <w:r w:rsidRPr="002536C0">
        <w:rPr>
          <w:i/>
          <w:iCs/>
          <w:color w:val="000000"/>
          <w:lang w:eastAsia="zh-CN"/>
        </w:rPr>
        <w:t>j)</w:t>
      </w:r>
      <w:r w:rsidRPr="002536C0">
        <w:rPr>
          <w:lang w:eastAsia="zh-CN"/>
        </w:rPr>
        <w:tab/>
      </w:r>
      <w:r w:rsidRPr="002536C0">
        <w:rPr>
          <w:rFonts w:ascii="SimSun" w:hAnsi="SimSun" w:cs="SimSun" w:hint="eastAsia"/>
          <w:lang w:eastAsia="zh-CN"/>
        </w:rPr>
        <w:t>一些敏感度研究表明，</w:t>
      </w:r>
      <w:proofErr w:type="gramStart"/>
      <w:r w:rsidRPr="002536C0">
        <w:rPr>
          <w:rFonts w:ascii="SimSun" w:hAnsi="SimSun" w:cs="SimSun" w:hint="eastAsia"/>
          <w:lang w:eastAsia="zh-CN"/>
        </w:rPr>
        <w:t>在</w:t>
      </w:r>
      <w:r w:rsidRPr="002536C0">
        <w:rPr>
          <w:lang w:eastAsia="zh-CN"/>
        </w:rPr>
        <w:t>18</w:t>
      </w:r>
      <w:r w:rsidRPr="002536C0">
        <w:rPr>
          <w:rFonts w:ascii="SimSun" w:hAnsi="SimSun" w:cs="SimSun" w:hint="eastAsia"/>
          <w:lang w:eastAsia="zh-CN"/>
        </w:rPr>
        <w:t>公里和</w:t>
      </w:r>
      <w:r w:rsidRPr="002536C0">
        <w:rPr>
          <w:lang w:eastAsia="zh-CN"/>
        </w:rPr>
        <w:t>20</w:t>
      </w:r>
      <w:r w:rsidRPr="002536C0">
        <w:rPr>
          <w:rFonts w:ascii="SimSun" w:hAnsi="SimSun" w:cs="SimSun" w:hint="eastAsia"/>
          <w:lang w:eastAsia="zh-CN"/>
        </w:rPr>
        <w:t>公里之间的高度上来自</w:t>
      </w:r>
      <w:r w:rsidRPr="002536C0">
        <w:rPr>
          <w:lang w:eastAsia="zh-CN"/>
        </w:rPr>
        <w:t>HIBS</w:t>
      </w:r>
      <w:r w:rsidRPr="002536C0">
        <w:rPr>
          <w:rFonts w:ascii="SimSun" w:hAnsi="SimSun" w:cs="SimSun" w:hint="eastAsia"/>
          <w:lang w:eastAsia="zh-CN"/>
        </w:rPr>
        <w:t>的干扰差异可以忽略不计；</w:t>
      </w:r>
      <w:proofErr w:type="gramEnd"/>
    </w:p>
    <w:p w14:paraId="4DEA5A50" w14:textId="77777777" w:rsidR="00223368" w:rsidRPr="002536C0" w:rsidRDefault="00223368" w:rsidP="00313561">
      <w:pPr>
        <w:rPr>
          <w:lang w:eastAsia="zh-CN"/>
        </w:rPr>
      </w:pPr>
      <w:r w:rsidRPr="002536C0">
        <w:rPr>
          <w:i/>
          <w:iCs/>
          <w:color w:val="000000"/>
          <w:lang w:eastAsia="zh-CN"/>
        </w:rPr>
        <w:t>k)</w:t>
      </w:r>
      <w:r w:rsidRPr="002536C0">
        <w:rPr>
          <w:lang w:eastAsia="zh-CN"/>
        </w:rPr>
        <w:tab/>
      </w:r>
      <w:r w:rsidRPr="002536C0">
        <w:rPr>
          <w:rFonts w:ascii="SimSun" w:hAnsi="SimSun" w:cs="SimSun" w:hint="eastAsia"/>
          <w:lang w:eastAsia="zh-CN"/>
        </w:rPr>
        <w:t>国际电联无线电通信部门（</w:t>
      </w:r>
      <w:r w:rsidRPr="002536C0">
        <w:rPr>
          <w:lang w:eastAsia="zh-CN"/>
        </w:rPr>
        <w:t>ITU-R</w:t>
      </w:r>
      <w:r w:rsidRPr="002536C0">
        <w:rPr>
          <w:rFonts w:ascii="SimSun" w:hAnsi="SimSun" w:cs="SimSun" w:hint="eastAsia"/>
          <w:lang w:eastAsia="zh-CN"/>
        </w:rPr>
        <w:t>）研究了</w:t>
      </w:r>
      <w:r w:rsidRPr="002536C0">
        <w:rPr>
          <w:lang w:eastAsia="zh-CN"/>
        </w:rPr>
        <w:t>HIBS</w:t>
      </w:r>
      <w:r w:rsidRPr="002536C0">
        <w:rPr>
          <w:rFonts w:ascii="SimSun" w:hAnsi="SimSun" w:cs="SimSun" w:hint="eastAsia"/>
          <w:lang w:eastAsia="zh-CN"/>
        </w:rPr>
        <w:t>与作为主要划分业务的现有系统以及相邻业务在</w:t>
      </w:r>
      <w:r w:rsidRPr="002536C0">
        <w:rPr>
          <w:lang w:eastAsia="zh-CN"/>
        </w:rPr>
        <w:t>694-960 </w:t>
      </w:r>
      <w:proofErr w:type="gramStart"/>
      <w:r w:rsidRPr="002536C0">
        <w:rPr>
          <w:lang w:eastAsia="zh-CN"/>
        </w:rPr>
        <w:t>MHz</w:t>
      </w:r>
      <w:r w:rsidRPr="002536C0">
        <w:rPr>
          <w:rFonts w:ascii="SimSun" w:hAnsi="SimSun" w:cs="SimSun" w:hint="eastAsia"/>
          <w:lang w:eastAsia="zh-CN"/>
        </w:rPr>
        <w:t>频段内的共用和兼容性问题；</w:t>
      </w:r>
      <w:proofErr w:type="gramEnd"/>
    </w:p>
    <w:p w14:paraId="329788FA" w14:textId="77777777" w:rsidR="00223368" w:rsidRPr="002536C0" w:rsidRDefault="00223368" w:rsidP="00313561">
      <w:pPr>
        <w:rPr>
          <w:lang w:eastAsia="zh-CN"/>
        </w:rPr>
      </w:pPr>
      <w:r w:rsidRPr="002536C0">
        <w:rPr>
          <w:i/>
          <w:iCs/>
          <w:color w:val="000000"/>
          <w:lang w:eastAsia="zh-CN"/>
        </w:rPr>
        <w:t>l)</w:t>
      </w:r>
      <w:r w:rsidRPr="002536C0">
        <w:rPr>
          <w:lang w:eastAsia="zh-CN"/>
        </w:rPr>
        <w:tab/>
      </w:r>
      <w:r w:rsidRPr="002536C0">
        <w:rPr>
          <w:lang w:eastAsia="ja-JP"/>
        </w:rPr>
        <w:t>ITU-R </w:t>
      </w:r>
      <w:proofErr w:type="gramStart"/>
      <w:r w:rsidRPr="002536C0">
        <w:rPr>
          <w:lang w:eastAsia="ja-JP"/>
        </w:rPr>
        <w:t>M.[</w:t>
      </w:r>
      <w:proofErr w:type="gramEnd"/>
      <w:r w:rsidRPr="002536C0">
        <w:rPr>
          <w:lang w:eastAsia="ja-JP"/>
        </w:rPr>
        <w:t>HIBS-CHARACTERISTICS]</w:t>
      </w:r>
      <w:r w:rsidRPr="002536C0">
        <w:rPr>
          <w:rFonts w:ascii="SimSun" w:hAnsi="SimSun" w:cs="SimSun" w:hint="eastAsia"/>
          <w:lang w:eastAsia="ja-JP"/>
        </w:rPr>
        <w:t>号新报告初稿的工作文件提供</w:t>
      </w:r>
      <w:r w:rsidRPr="002536C0">
        <w:rPr>
          <w:rFonts w:ascii="SimSun" w:hAnsi="SimSun" w:cs="SimSun" w:hint="eastAsia"/>
          <w:lang w:eastAsia="zh-CN"/>
        </w:rPr>
        <w:t>了</w:t>
      </w:r>
      <w:r w:rsidRPr="002536C0">
        <w:rPr>
          <w:lang w:eastAsia="zh-CN"/>
        </w:rPr>
        <w:t>HIBS</w:t>
      </w:r>
      <w:r w:rsidRPr="002536C0">
        <w:rPr>
          <w:rFonts w:ascii="SimSun" w:hAnsi="SimSun" w:cs="SimSun" w:hint="eastAsia"/>
          <w:lang w:eastAsia="zh-CN"/>
        </w:rPr>
        <w:t>的频谱需求、使用和部署场景，以及典型的技术和操作特性，</w:t>
      </w:r>
    </w:p>
    <w:p w14:paraId="0E6F0D05" w14:textId="77777777" w:rsidR="00223368" w:rsidRPr="002536C0" w:rsidRDefault="00223368" w:rsidP="00313561">
      <w:pPr>
        <w:pStyle w:val="Call"/>
        <w:rPr>
          <w:iCs/>
          <w:lang w:eastAsia="zh-CN"/>
        </w:rPr>
      </w:pPr>
      <w:r w:rsidRPr="002536C0">
        <w:rPr>
          <w:rFonts w:hint="eastAsia"/>
          <w:iCs/>
          <w:lang w:eastAsia="zh-CN"/>
        </w:rPr>
        <w:lastRenderedPageBreak/>
        <w:t>认识到</w:t>
      </w:r>
    </w:p>
    <w:p w14:paraId="55533163" w14:textId="77777777" w:rsidR="00223368" w:rsidRPr="002536C0" w:rsidRDefault="00223368" w:rsidP="00313561">
      <w:pPr>
        <w:rPr>
          <w:lang w:val="en-US" w:eastAsia="zh-CN"/>
        </w:rPr>
      </w:pPr>
      <w:r w:rsidRPr="002536C0">
        <w:rPr>
          <w:i/>
          <w:iCs/>
          <w:lang w:eastAsia="zh-CN"/>
        </w:rPr>
        <w:t>a)</w:t>
      </w:r>
      <w:r w:rsidRPr="002536C0">
        <w:rPr>
          <w:lang w:eastAsia="zh-CN"/>
        </w:rPr>
        <w:tab/>
      </w:r>
      <w:r w:rsidRPr="002536C0">
        <w:rPr>
          <w:rFonts w:ascii="SimSun" w:hAnsi="SimSun" w:cs="SimSun" w:hint="eastAsia"/>
          <w:lang w:eastAsia="zh-CN"/>
        </w:rPr>
        <w:t>在《无线电规则》第</w:t>
      </w:r>
      <w:r w:rsidRPr="002536C0">
        <w:rPr>
          <w:b/>
          <w:bCs/>
          <w:lang w:eastAsia="zh-CN"/>
        </w:rPr>
        <w:t>5</w:t>
      </w:r>
      <w:r w:rsidRPr="002536C0">
        <w:rPr>
          <w:rFonts w:ascii="SimSun" w:hAnsi="SimSun" w:cs="SimSun" w:hint="eastAsia"/>
          <w:lang w:eastAsia="zh-CN"/>
        </w:rPr>
        <w:t>条中，</w:t>
      </w:r>
      <w:r w:rsidRPr="002536C0">
        <w:rPr>
          <w:lang w:eastAsia="zh-CN"/>
        </w:rPr>
        <w:t>694-960 </w:t>
      </w:r>
      <w:proofErr w:type="gramStart"/>
      <w:r w:rsidRPr="002536C0">
        <w:rPr>
          <w:lang w:eastAsia="zh-CN"/>
        </w:rPr>
        <w:t>MHz</w:t>
      </w:r>
      <w:r w:rsidRPr="002536C0">
        <w:rPr>
          <w:rFonts w:ascii="SimSun" w:hAnsi="SimSun" w:cs="SimSun" w:hint="eastAsia"/>
          <w:lang w:eastAsia="zh-CN"/>
        </w:rPr>
        <w:t>频段或其部分频段被划给作为主要业务的各项业务；</w:t>
      </w:r>
      <w:proofErr w:type="gramEnd"/>
    </w:p>
    <w:p w14:paraId="739A821F" w14:textId="77777777" w:rsidR="00223368" w:rsidRPr="002536C0" w:rsidRDefault="00223368" w:rsidP="00313561">
      <w:pPr>
        <w:rPr>
          <w:lang w:eastAsia="zh-CN"/>
        </w:rPr>
      </w:pPr>
      <w:r w:rsidRPr="002536C0">
        <w:rPr>
          <w:i/>
          <w:iCs/>
          <w:lang w:eastAsia="zh-CN"/>
        </w:rPr>
        <w:t>b)</w:t>
      </w:r>
      <w:r w:rsidRPr="002536C0">
        <w:rPr>
          <w:rFonts w:ascii="SimSun" w:hAnsi="SimSun" w:cs="SimSun"/>
          <w:lang w:eastAsia="zh-CN"/>
        </w:rPr>
        <w:tab/>
      </w:r>
      <w:r w:rsidRPr="002536C0">
        <w:rPr>
          <w:lang w:eastAsia="zh-CN"/>
        </w:rPr>
        <w:t>1</w:t>
      </w:r>
      <w:r w:rsidRPr="002536C0">
        <w:rPr>
          <w:rFonts w:ascii="SimSun" w:hAnsi="SimSun" w:cs="SimSun" w:hint="eastAsia"/>
          <w:lang w:eastAsia="zh-CN"/>
        </w:rPr>
        <w:t>区（蒙古除外）和伊朗伊斯兰共和国的广播业务和其他主要业务对</w:t>
      </w:r>
      <w:r w:rsidRPr="002536C0">
        <w:rPr>
          <w:lang w:eastAsia="zh-CN"/>
        </w:rPr>
        <w:t>470-862 MHz</w:t>
      </w:r>
      <w:r w:rsidRPr="002536C0">
        <w:rPr>
          <w:rFonts w:ascii="SimSun" w:hAnsi="SimSun" w:cs="SimSun" w:hint="eastAsia"/>
          <w:lang w:eastAsia="zh-CN"/>
        </w:rPr>
        <w:t>频段的使用属于《</w:t>
      </w:r>
      <w:r w:rsidRPr="002536C0">
        <w:rPr>
          <w:lang w:eastAsia="zh-CN"/>
        </w:rPr>
        <w:t>GE06</w:t>
      </w:r>
      <w:r w:rsidRPr="002536C0">
        <w:rPr>
          <w:rFonts w:ascii="SimSun" w:hAnsi="SimSun" w:cs="SimSun" w:hint="eastAsia"/>
          <w:lang w:eastAsia="zh-CN"/>
        </w:rPr>
        <w:t>协议》</w:t>
      </w:r>
      <w:proofErr w:type="gramStart"/>
      <w:r w:rsidRPr="002536C0">
        <w:rPr>
          <w:rFonts w:ascii="SimSun" w:hAnsi="SimSun" w:cs="SimSun" w:hint="eastAsia"/>
          <w:lang w:eastAsia="zh-CN"/>
        </w:rPr>
        <w:t>的范围；</w:t>
      </w:r>
      <w:proofErr w:type="gramEnd"/>
    </w:p>
    <w:p w14:paraId="097ED354" w14:textId="77777777" w:rsidR="00223368" w:rsidRPr="002536C0" w:rsidRDefault="00223368" w:rsidP="00313561">
      <w:pPr>
        <w:rPr>
          <w:lang w:eastAsia="zh-CN"/>
        </w:rPr>
      </w:pPr>
      <w:r w:rsidRPr="002536C0">
        <w:rPr>
          <w:i/>
          <w:iCs/>
          <w:lang w:eastAsia="zh-CN"/>
        </w:rPr>
        <w:t>c)</w:t>
      </w:r>
      <w:r w:rsidRPr="002536C0">
        <w:rPr>
          <w:lang w:eastAsia="zh-CN"/>
        </w:rPr>
        <w:tab/>
      </w:r>
      <w:r w:rsidRPr="002536C0">
        <w:rPr>
          <w:rFonts w:ascii="SimSun" w:hAnsi="SimSun" w:cs="SimSun" w:hint="eastAsia"/>
          <w:lang w:eastAsia="zh-CN"/>
        </w:rPr>
        <w:t>第</w:t>
      </w:r>
      <w:r w:rsidRPr="002536C0">
        <w:rPr>
          <w:b/>
          <w:bCs/>
          <w:lang w:eastAsia="zh-CN"/>
        </w:rPr>
        <w:t>1.66A</w:t>
      </w:r>
      <w:r w:rsidRPr="002536C0">
        <w:rPr>
          <w:rFonts w:ascii="SimSun" w:hAnsi="SimSun" w:cs="SimSun" w:hint="eastAsia"/>
          <w:lang w:eastAsia="zh-CN"/>
        </w:rPr>
        <w:t>款中将高空平台电台（</w:t>
      </w:r>
      <w:r w:rsidRPr="002536C0">
        <w:rPr>
          <w:lang w:eastAsia="zh-CN"/>
        </w:rPr>
        <w:t>HAPS</w:t>
      </w:r>
      <w:r w:rsidRPr="002536C0">
        <w:rPr>
          <w:rFonts w:ascii="SimSun" w:hAnsi="SimSun" w:cs="SimSun" w:hint="eastAsia"/>
          <w:lang w:eastAsia="zh-CN"/>
        </w:rPr>
        <w:t>）定义为一个位于相对地球</w:t>
      </w:r>
      <w:r w:rsidRPr="002536C0">
        <w:rPr>
          <w:rFonts w:hint="eastAsia"/>
          <w:lang w:eastAsia="zh-CN"/>
        </w:rPr>
        <w:t>20</w:t>
      </w:r>
      <w:r w:rsidRPr="002536C0">
        <w:rPr>
          <w:rFonts w:ascii="SimSun" w:hAnsi="SimSun" w:cs="SimSun" w:hint="eastAsia"/>
          <w:lang w:eastAsia="zh-CN"/>
        </w:rPr>
        <w:t>至</w:t>
      </w:r>
      <w:r w:rsidRPr="002536C0">
        <w:rPr>
          <w:rFonts w:hint="eastAsia"/>
          <w:lang w:eastAsia="zh-CN"/>
        </w:rPr>
        <w:t>50</w:t>
      </w:r>
      <w:r w:rsidRPr="002536C0">
        <w:rPr>
          <w:rFonts w:ascii="SimSun" w:hAnsi="SimSun" w:cs="SimSun" w:hint="eastAsia"/>
          <w:lang w:eastAsia="zh-CN"/>
        </w:rPr>
        <w:t>公里高度上的特定、</w:t>
      </w:r>
      <w:proofErr w:type="gramStart"/>
      <w:r w:rsidRPr="002536C0">
        <w:rPr>
          <w:rFonts w:ascii="SimSun" w:hAnsi="SimSun" w:cs="SimSun" w:hint="eastAsia"/>
          <w:lang w:eastAsia="zh-CN"/>
        </w:rPr>
        <w:t>标称和固定点上的物体上的电台；</w:t>
      </w:r>
      <w:proofErr w:type="gramEnd"/>
    </w:p>
    <w:p w14:paraId="617DFEED" w14:textId="77777777" w:rsidR="00223368" w:rsidRPr="002536C0" w:rsidRDefault="00223368" w:rsidP="00313561">
      <w:pPr>
        <w:rPr>
          <w:lang w:eastAsia="zh-CN"/>
        </w:rPr>
      </w:pPr>
      <w:r w:rsidRPr="002536C0">
        <w:rPr>
          <w:i/>
          <w:iCs/>
          <w:lang w:eastAsia="zh-CN"/>
        </w:rPr>
        <w:t>d)</w:t>
      </w:r>
      <w:r w:rsidRPr="002536C0">
        <w:rPr>
          <w:lang w:eastAsia="zh-CN"/>
        </w:rPr>
        <w:tab/>
      </w:r>
      <w:r w:rsidRPr="002536C0">
        <w:rPr>
          <w:rFonts w:ascii="SimSun" w:hAnsi="SimSun" w:cs="SimSun" w:hint="eastAsia"/>
          <w:lang w:eastAsia="zh-CN"/>
        </w:rPr>
        <w:t>根据第</w:t>
      </w:r>
      <w:r w:rsidRPr="002536C0">
        <w:rPr>
          <w:b/>
          <w:bCs/>
          <w:lang w:eastAsia="zh-CN"/>
        </w:rPr>
        <w:t>5.313A</w:t>
      </w:r>
      <w:r w:rsidRPr="002536C0">
        <w:rPr>
          <w:rFonts w:ascii="SimSun" w:hAnsi="SimSun" w:cs="SimSun" w:hint="eastAsia"/>
          <w:lang w:eastAsia="zh-CN"/>
        </w:rPr>
        <w:t>和</w:t>
      </w:r>
      <w:r w:rsidRPr="002536C0">
        <w:rPr>
          <w:b/>
          <w:bCs/>
          <w:lang w:eastAsia="zh-CN"/>
        </w:rPr>
        <w:t>5.317A</w:t>
      </w:r>
      <w:r w:rsidRPr="002536C0">
        <w:rPr>
          <w:rFonts w:ascii="SimSun" w:hAnsi="SimSun" w:cs="SimSun" w:hint="eastAsia"/>
          <w:lang w:eastAsia="zh-CN"/>
        </w:rPr>
        <w:t>款，确定将</w:t>
      </w:r>
      <w:r w:rsidRPr="002536C0">
        <w:rPr>
          <w:lang w:eastAsia="zh-CN"/>
        </w:rPr>
        <w:t xml:space="preserve">694-960 </w:t>
      </w:r>
      <w:proofErr w:type="gramStart"/>
      <w:r w:rsidRPr="002536C0">
        <w:rPr>
          <w:lang w:eastAsia="zh-CN"/>
        </w:rPr>
        <w:t>MHz</w:t>
      </w:r>
      <w:r w:rsidRPr="002536C0">
        <w:rPr>
          <w:rFonts w:ascii="SimSun" w:hAnsi="SimSun" w:cs="SimSun" w:hint="eastAsia"/>
          <w:lang w:eastAsia="zh-CN"/>
        </w:rPr>
        <w:t>频段或其部分频段用于</w:t>
      </w:r>
      <w:r w:rsidRPr="002536C0">
        <w:rPr>
          <w:lang w:eastAsia="zh-CN"/>
        </w:rPr>
        <w:t>IMT</w:t>
      </w:r>
      <w:r w:rsidRPr="002536C0">
        <w:rPr>
          <w:rFonts w:ascii="SimSun" w:hAnsi="SimSun" w:cs="SimSun" w:hint="eastAsia"/>
          <w:lang w:eastAsia="zh-CN"/>
        </w:rPr>
        <w:t>；</w:t>
      </w:r>
      <w:proofErr w:type="gramEnd"/>
    </w:p>
    <w:p w14:paraId="39A9B9E4" w14:textId="77777777" w:rsidR="00223368" w:rsidRPr="002536C0" w:rsidRDefault="00223368" w:rsidP="00313561">
      <w:pPr>
        <w:rPr>
          <w:lang w:eastAsia="zh-CN"/>
        </w:rPr>
      </w:pPr>
      <w:r w:rsidRPr="002536C0">
        <w:rPr>
          <w:i/>
          <w:iCs/>
          <w:lang w:eastAsia="zh-CN"/>
        </w:rPr>
        <w:t>e)</w:t>
      </w:r>
      <w:r w:rsidRPr="002536C0">
        <w:rPr>
          <w:lang w:eastAsia="zh-CN"/>
        </w:rPr>
        <w:tab/>
      </w:r>
      <w:proofErr w:type="gramStart"/>
      <w:r w:rsidRPr="002536C0">
        <w:rPr>
          <w:rFonts w:ascii="SimSun" w:hAnsi="SimSun" w:cs="SimSun" w:hint="eastAsia"/>
          <w:lang w:eastAsia="zh-CN"/>
        </w:rPr>
        <w:t>这些频段划分给同为主要业务的固定和移动业务；</w:t>
      </w:r>
      <w:proofErr w:type="gramEnd"/>
    </w:p>
    <w:p w14:paraId="3F62A611" w14:textId="77777777" w:rsidR="00223368" w:rsidRPr="00BD6562" w:rsidRDefault="00223368" w:rsidP="00313561">
      <w:pPr>
        <w:rPr>
          <w:i/>
          <w:iCs/>
          <w:lang w:eastAsia="zh-CN"/>
        </w:rPr>
      </w:pPr>
      <w:r w:rsidRPr="002536C0">
        <w:rPr>
          <w:i/>
          <w:iCs/>
          <w:lang w:eastAsia="zh-CN"/>
        </w:rPr>
        <w:t>f)</w:t>
      </w:r>
      <w:r w:rsidRPr="002536C0">
        <w:rPr>
          <w:i/>
          <w:iCs/>
          <w:lang w:eastAsia="zh-CN"/>
        </w:rPr>
        <w:tab/>
      </w:r>
      <w:r w:rsidRPr="002536C0">
        <w:rPr>
          <w:rFonts w:ascii="SimSun" w:hAnsi="SimSun" w:cs="SimSun" w:hint="eastAsia"/>
          <w:lang w:eastAsia="zh-CN"/>
        </w:rPr>
        <w:t>在</w:t>
      </w:r>
      <w:r w:rsidRPr="002536C0">
        <w:rPr>
          <w:lang w:eastAsia="zh-CN"/>
        </w:rPr>
        <w:t>805.3-806.9 MHz</w:t>
      </w:r>
      <w:r w:rsidRPr="002536C0">
        <w:rPr>
          <w:rFonts w:ascii="SimSun" w:hAnsi="SimSun" w:cs="SimSun" w:hint="eastAsia"/>
          <w:lang w:eastAsia="zh-CN"/>
        </w:rPr>
        <w:t>频段的</w:t>
      </w:r>
      <w:r w:rsidRPr="002536C0">
        <w:rPr>
          <w:lang w:eastAsia="zh-CN"/>
        </w:rPr>
        <w:t>HIBS</w:t>
      </w:r>
      <w:r w:rsidRPr="002536C0">
        <w:rPr>
          <w:rFonts w:ascii="SimSun" w:hAnsi="SimSun" w:cs="SimSun" w:hint="eastAsia"/>
          <w:lang w:eastAsia="zh-CN"/>
        </w:rPr>
        <w:t>下行链路传输的二次谐波可能会给</w:t>
      </w:r>
      <w:r w:rsidRPr="002536C0">
        <w:rPr>
          <w:lang w:eastAsia="zh-CN"/>
        </w:rPr>
        <w:t>1 610.6-1</w:t>
      </w:r>
      <w:r w:rsidRPr="002536C0">
        <w:rPr>
          <w:lang w:val="en-US" w:eastAsia="zh-CN"/>
        </w:rPr>
        <w:t> </w:t>
      </w:r>
      <w:r w:rsidRPr="002536C0">
        <w:rPr>
          <w:lang w:eastAsia="zh-CN"/>
        </w:rPr>
        <w:t>613.8</w:t>
      </w:r>
      <w:r w:rsidRPr="002536C0">
        <w:rPr>
          <w:lang w:val="en-US" w:eastAsia="zh-CN"/>
        </w:rPr>
        <w:t> </w:t>
      </w:r>
      <w:r w:rsidRPr="002536C0">
        <w:rPr>
          <w:lang w:eastAsia="zh-CN"/>
        </w:rPr>
        <w:t>MHz</w:t>
      </w:r>
      <w:r w:rsidRPr="002536C0">
        <w:rPr>
          <w:rFonts w:ascii="SimSun" w:hAnsi="SimSun" w:cs="SimSun" w:hint="eastAsia"/>
          <w:lang w:eastAsia="zh-CN"/>
        </w:rPr>
        <w:t>频段的射电天文观测造成有害干扰，</w:t>
      </w:r>
    </w:p>
    <w:p w14:paraId="46899D63" w14:textId="77777777" w:rsidR="00223368" w:rsidRPr="006C3D9E" w:rsidRDefault="00223368" w:rsidP="00313561">
      <w:pPr>
        <w:pStyle w:val="Call"/>
        <w:rPr>
          <w:iCs/>
          <w:lang w:eastAsia="zh-CN"/>
        </w:rPr>
      </w:pPr>
      <w:r w:rsidRPr="006C3D9E">
        <w:rPr>
          <w:rFonts w:hint="eastAsia"/>
          <w:iCs/>
          <w:lang w:eastAsia="zh-CN"/>
        </w:rPr>
        <w:t>强调</w:t>
      </w:r>
    </w:p>
    <w:p w14:paraId="2867B62F" w14:textId="77777777" w:rsidR="00223368" w:rsidRDefault="00223368" w:rsidP="00313561">
      <w:pPr>
        <w:ind w:firstLineChars="200" w:firstLine="480"/>
        <w:rPr>
          <w:lang w:eastAsia="zh-CN"/>
        </w:rPr>
      </w:pPr>
      <w:r>
        <w:rPr>
          <w:rFonts w:ascii="SimSun" w:hAnsi="SimSun" w:cs="SimSun" w:hint="eastAsia"/>
          <w:lang w:eastAsia="zh-CN"/>
        </w:rPr>
        <w:t>须顾及该频段所划分的不同业务的要求，包括移动、航空无线电导航（根据</w:t>
      </w:r>
      <w:r w:rsidRPr="00227321">
        <w:rPr>
          <w:rFonts w:ascii="SimSun" w:hAnsi="SimSun" w:cs="SimSun" w:hint="eastAsia"/>
          <w:lang w:eastAsia="zh-CN"/>
        </w:rPr>
        <w:t>第</w:t>
      </w:r>
      <w:r w:rsidRPr="00227321">
        <w:rPr>
          <w:b/>
          <w:bCs/>
          <w:lang w:eastAsia="zh-CN"/>
        </w:rPr>
        <w:t>5.312</w:t>
      </w:r>
      <w:r>
        <w:rPr>
          <w:rFonts w:ascii="SimSun" w:hAnsi="SimSun" w:cs="SimSun" w:hint="eastAsia"/>
          <w:lang w:eastAsia="zh-CN"/>
        </w:rPr>
        <w:t>和</w:t>
      </w:r>
      <w:r w:rsidRPr="00227321">
        <w:rPr>
          <w:b/>
          <w:bCs/>
          <w:lang w:eastAsia="zh-CN"/>
        </w:rPr>
        <w:t>5.323</w:t>
      </w:r>
      <w:r>
        <w:rPr>
          <w:rFonts w:ascii="SimSun" w:hAnsi="SimSun" w:cs="SimSun" w:hint="eastAsia"/>
          <w:lang w:eastAsia="zh-CN"/>
        </w:rPr>
        <w:t>款）、固定和广播业务，</w:t>
      </w:r>
    </w:p>
    <w:p w14:paraId="2DC4ED09" w14:textId="77777777" w:rsidR="00223368" w:rsidRPr="009751A0" w:rsidRDefault="00223368" w:rsidP="00313561">
      <w:pPr>
        <w:pStyle w:val="Call"/>
        <w:rPr>
          <w:iCs/>
          <w:lang w:eastAsia="zh-CN"/>
        </w:rPr>
      </w:pPr>
      <w:r w:rsidRPr="009751A0">
        <w:rPr>
          <w:rFonts w:hint="eastAsia"/>
          <w:iCs/>
          <w:lang w:eastAsia="zh-CN"/>
        </w:rPr>
        <w:t>做出决议</w:t>
      </w:r>
    </w:p>
    <w:p w14:paraId="2EEFD087" w14:textId="265D720E" w:rsidR="00223368" w:rsidRDefault="00223368" w:rsidP="00313561">
      <w:pPr>
        <w:rPr>
          <w:lang w:eastAsia="zh-CN"/>
        </w:rPr>
      </w:pPr>
      <w:r>
        <w:rPr>
          <w:lang w:eastAsia="zh-CN"/>
        </w:rPr>
        <w:t>1</w:t>
      </w:r>
      <w:r>
        <w:rPr>
          <w:rFonts w:ascii="SimSun" w:eastAsia="MS Mincho" w:hAnsi="SimSun" w:cs="SimSun"/>
          <w:lang w:eastAsia="zh-CN"/>
        </w:rPr>
        <w:tab/>
      </w:r>
      <w:r>
        <w:rPr>
          <w:rFonts w:ascii="SimSun" w:hAnsi="SimSun" w:cs="SimSun" w:hint="eastAsia"/>
          <w:lang w:eastAsia="zh-CN"/>
        </w:rPr>
        <w:t>根据第</w:t>
      </w:r>
      <w:r w:rsidRPr="009751A0">
        <w:rPr>
          <w:b/>
          <w:bCs/>
          <w:lang w:eastAsia="zh-CN"/>
        </w:rPr>
        <w:t>5.C1</w:t>
      </w:r>
      <w:r w:rsidRPr="00174183">
        <w:rPr>
          <w:b/>
          <w:lang w:eastAsia="zh-CN"/>
        </w:rPr>
        <w:t>4</w:t>
      </w:r>
      <w:r>
        <w:rPr>
          <w:rFonts w:ascii="SimSun" w:hAnsi="SimSun" w:cs="SimSun" w:hint="eastAsia"/>
          <w:lang w:eastAsia="zh-CN"/>
        </w:rPr>
        <w:t>和</w:t>
      </w:r>
      <w:r w:rsidRPr="009751A0">
        <w:rPr>
          <w:b/>
          <w:bCs/>
          <w:lang w:eastAsia="zh-CN"/>
        </w:rPr>
        <w:t>5.D14</w:t>
      </w:r>
      <w:r>
        <w:rPr>
          <w:rFonts w:ascii="SimSun" w:hAnsi="SimSun" w:cs="SimSun" w:hint="eastAsia"/>
          <w:lang w:eastAsia="zh-CN"/>
        </w:rPr>
        <w:t>款并且以</w:t>
      </w:r>
      <w:r w:rsidRPr="001E36F0">
        <w:rPr>
          <w:rFonts w:ascii="SimSun" w:hAnsi="SimSun" w:cs="SimSun" w:hint="eastAsia"/>
          <w:lang w:eastAsia="zh-CN"/>
        </w:rPr>
        <w:t>本决议附件</w:t>
      </w:r>
      <w:r>
        <w:rPr>
          <w:lang w:eastAsia="zh-CN"/>
        </w:rPr>
        <w:t>1</w:t>
      </w:r>
      <w:r w:rsidRPr="001E36F0">
        <w:rPr>
          <w:rFonts w:ascii="SimSun" w:hAnsi="SimSun" w:cs="SimSun" w:hint="eastAsia"/>
          <w:lang w:eastAsia="zh-CN"/>
        </w:rPr>
        <w:t>中</w:t>
      </w:r>
      <w:r>
        <w:rPr>
          <w:rFonts w:ascii="SimSun" w:hAnsi="SimSun" w:cs="SimSun" w:hint="eastAsia"/>
          <w:lang w:eastAsia="zh-CN"/>
        </w:rPr>
        <w:t>所述</w:t>
      </w:r>
      <w:r w:rsidRPr="001E36F0">
        <w:rPr>
          <w:rFonts w:ascii="SimSun" w:hAnsi="SimSun" w:cs="SimSun" w:hint="eastAsia"/>
          <w:lang w:eastAsia="zh-CN"/>
        </w:rPr>
        <w:t>标准</w:t>
      </w:r>
      <w:r>
        <w:rPr>
          <w:rFonts w:ascii="SimSun" w:hAnsi="SimSun" w:cs="SimSun" w:hint="eastAsia"/>
          <w:lang w:eastAsia="zh-CN"/>
        </w:rPr>
        <w:t>为基础</w:t>
      </w:r>
      <w:r w:rsidRPr="001E36F0">
        <w:rPr>
          <w:rFonts w:ascii="SimSun" w:hAnsi="SimSun" w:cs="SimSun" w:hint="eastAsia"/>
          <w:lang w:eastAsia="zh-CN"/>
        </w:rPr>
        <w:t>，</w:t>
      </w:r>
      <w:r>
        <w:rPr>
          <w:rFonts w:ascii="SimSun" w:hAnsi="SimSun" w:cs="SimSun" w:hint="eastAsia"/>
          <w:lang w:eastAsia="zh-CN"/>
        </w:rPr>
        <w:t>在</w:t>
      </w:r>
      <w:r>
        <w:rPr>
          <w:lang w:eastAsia="zh-CN"/>
        </w:rPr>
        <w:t>694-862 MHz</w:t>
      </w:r>
      <w:r>
        <w:rPr>
          <w:rFonts w:ascii="SimSun" w:hAnsi="SimSun" w:cs="SimSun" w:hint="eastAsia"/>
          <w:lang w:eastAsia="zh-CN"/>
        </w:rPr>
        <w:t>的频段内</w:t>
      </w:r>
      <w:r w:rsidRPr="001E36F0">
        <w:rPr>
          <w:rFonts w:ascii="SimSun" w:hAnsi="SimSun" w:cs="SimSun" w:hint="eastAsia"/>
          <w:lang w:eastAsia="zh-CN"/>
        </w:rPr>
        <w:t>实施</w:t>
      </w:r>
      <w:r>
        <w:rPr>
          <w:lang w:eastAsia="zh-CN"/>
        </w:rPr>
        <w:t>HIBS</w:t>
      </w:r>
      <w:r w:rsidRPr="001E36F0">
        <w:rPr>
          <w:rFonts w:ascii="SimSun" w:hAnsi="SimSun" w:cs="SimSun" w:hint="eastAsia"/>
          <w:lang w:eastAsia="zh-CN"/>
        </w:rPr>
        <w:t>的主管部门须根据第</w:t>
      </w:r>
      <w:r w:rsidRPr="001E36F0">
        <w:rPr>
          <w:b/>
          <w:bCs/>
          <w:lang w:eastAsia="zh-CN"/>
        </w:rPr>
        <w:t>9.21</w:t>
      </w:r>
      <w:r w:rsidRPr="001E36F0">
        <w:rPr>
          <w:rFonts w:ascii="SimSun" w:hAnsi="SimSun" w:cs="SimSun" w:hint="eastAsia"/>
          <w:lang w:eastAsia="zh-CN"/>
        </w:rPr>
        <w:t>款与《无线电规则》第</w:t>
      </w:r>
      <w:r w:rsidRPr="001E36F0">
        <w:rPr>
          <w:b/>
          <w:bCs/>
          <w:lang w:eastAsia="zh-CN"/>
        </w:rPr>
        <w:t>5.</w:t>
      </w:r>
      <w:proofErr w:type="gramStart"/>
      <w:r w:rsidRPr="001E36F0">
        <w:rPr>
          <w:b/>
          <w:bCs/>
          <w:lang w:eastAsia="zh-CN"/>
        </w:rPr>
        <w:t>312</w:t>
      </w:r>
      <w:r w:rsidRPr="001E36F0">
        <w:rPr>
          <w:rFonts w:ascii="SimSun" w:hAnsi="SimSun" w:cs="SimSun" w:hint="eastAsia"/>
          <w:lang w:eastAsia="zh-CN"/>
        </w:rPr>
        <w:t>款</w:t>
      </w:r>
      <w:r>
        <w:rPr>
          <w:rFonts w:ascii="SimSun" w:hAnsi="SimSun" w:cs="SimSun" w:hint="eastAsia"/>
          <w:lang w:eastAsia="zh-CN"/>
        </w:rPr>
        <w:t>所列国家</w:t>
      </w:r>
      <w:r w:rsidRPr="001E36F0">
        <w:rPr>
          <w:rFonts w:ascii="SimSun" w:hAnsi="SimSun" w:cs="SimSun" w:hint="eastAsia"/>
          <w:lang w:eastAsia="zh-CN"/>
        </w:rPr>
        <w:t>的航空无线电导航业务达成协议；</w:t>
      </w:r>
      <w:proofErr w:type="gramEnd"/>
    </w:p>
    <w:p w14:paraId="411F9F0A" w14:textId="1E817F43" w:rsidR="00223368" w:rsidRDefault="00223368" w:rsidP="00313561">
      <w:pPr>
        <w:rPr>
          <w:lang w:eastAsia="zh-CN"/>
        </w:rPr>
      </w:pPr>
      <w:r>
        <w:rPr>
          <w:lang w:eastAsia="zh-CN"/>
        </w:rPr>
        <w:t>2</w:t>
      </w:r>
      <w:r>
        <w:rPr>
          <w:lang w:eastAsia="zh-CN"/>
        </w:rPr>
        <w:tab/>
      </w:r>
      <w:r>
        <w:rPr>
          <w:rFonts w:ascii="SimSun" w:hAnsi="SimSun" w:cs="SimSun" w:hint="eastAsia"/>
          <w:lang w:eastAsia="zh-CN"/>
        </w:rPr>
        <w:t>根据第</w:t>
      </w:r>
      <w:r w:rsidRPr="001E36F0">
        <w:rPr>
          <w:b/>
          <w:bCs/>
          <w:lang w:eastAsia="zh-CN"/>
        </w:rPr>
        <w:t>5.C14</w:t>
      </w:r>
      <w:r>
        <w:rPr>
          <w:rFonts w:ascii="SimSun" w:hAnsi="SimSun" w:cs="SimSun" w:hint="eastAsia"/>
          <w:lang w:eastAsia="zh-CN"/>
        </w:rPr>
        <w:t>款并且以</w:t>
      </w:r>
      <w:r w:rsidRPr="001E36F0">
        <w:rPr>
          <w:rFonts w:ascii="SimSun" w:hAnsi="SimSun" w:cs="SimSun" w:hint="eastAsia"/>
          <w:lang w:eastAsia="zh-CN"/>
        </w:rPr>
        <w:t>本决议附件</w:t>
      </w:r>
      <w:r>
        <w:rPr>
          <w:lang w:eastAsia="zh-CN"/>
        </w:rPr>
        <w:t>2</w:t>
      </w:r>
      <w:r w:rsidRPr="001E36F0">
        <w:rPr>
          <w:rFonts w:ascii="SimSun" w:hAnsi="SimSun" w:cs="SimSun" w:hint="eastAsia"/>
          <w:lang w:eastAsia="zh-CN"/>
        </w:rPr>
        <w:t>中</w:t>
      </w:r>
      <w:r>
        <w:rPr>
          <w:rFonts w:ascii="SimSun" w:hAnsi="SimSun" w:cs="SimSun" w:hint="eastAsia"/>
          <w:lang w:eastAsia="zh-CN"/>
        </w:rPr>
        <w:t>所述</w:t>
      </w:r>
      <w:r w:rsidRPr="001E36F0">
        <w:rPr>
          <w:rFonts w:ascii="SimSun" w:hAnsi="SimSun" w:cs="SimSun" w:hint="eastAsia"/>
          <w:lang w:eastAsia="zh-CN"/>
        </w:rPr>
        <w:t>标准</w:t>
      </w:r>
      <w:r>
        <w:rPr>
          <w:rFonts w:ascii="SimSun" w:hAnsi="SimSun" w:cs="SimSun" w:hint="eastAsia"/>
          <w:lang w:eastAsia="zh-CN"/>
        </w:rPr>
        <w:t>为基础</w:t>
      </w:r>
      <w:r w:rsidRPr="001E36F0">
        <w:rPr>
          <w:rFonts w:ascii="SimSun" w:hAnsi="SimSun" w:cs="SimSun" w:hint="eastAsia"/>
          <w:lang w:eastAsia="zh-CN"/>
        </w:rPr>
        <w:t>，</w:t>
      </w:r>
      <w:r>
        <w:rPr>
          <w:rFonts w:ascii="SimSun" w:hAnsi="SimSun" w:cs="SimSun" w:hint="eastAsia"/>
          <w:lang w:eastAsia="zh-CN"/>
        </w:rPr>
        <w:t>在</w:t>
      </w:r>
      <w:r>
        <w:rPr>
          <w:lang w:eastAsia="zh-CN"/>
        </w:rPr>
        <w:t>862-960</w:t>
      </w:r>
      <w:r>
        <w:rPr>
          <w:lang w:val="en-US" w:eastAsia="zh-CN"/>
        </w:rPr>
        <w:t> </w:t>
      </w:r>
      <w:r>
        <w:rPr>
          <w:lang w:eastAsia="zh-CN"/>
        </w:rPr>
        <w:t>MHz</w:t>
      </w:r>
      <w:r>
        <w:rPr>
          <w:rFonts w:ascii="SimSun" w:hAnsi="SimSun" w:cs="SimSun" w:hint="eastAsia"/>
          <w:lang w:eastAsia="zh-CN"/>
        </w:rPr>
        <w:t>频段内</w:t>
      </w:r>
      <w:r w:rsidRPr="001E36F0">
        <w:rPr>
          <w:rFonts w:ascii="SimSun" w:hAnsi="SimSun" w:cs="SimSun" w:hint="eastAsia"/>
          <w:lang w:eastAsia="zh-CN"/>
        </w:rPr>
        <w:t>实施</w:t>
      </w:r>
      <w:r>
        <w:rPr>
          <w:lang w:eastAsia="zh-CN"/>
        </w:rPr>
        <w:t>HIBS</w:t>
      </w:r>
      <w:r w:rsidRPr="001E36F0">
        <w:rPr>
          <w:rFonts w:ascii="SimSun" w:hAnsi="SimSun" w:cs="SimSun" w:hint="eastAsia"/>
          <w:lang w:eastAsia="zh-CN"/>
        </w:rPr>
        <w:t>的主管部门须根据第</w:t>
      </w:r>
      <w:r w:rsidRPr="001E36F0">
        <w:rPr>
          <w:b/>
          <w:bCs/>
          <w:lang w:eastAsia="zh-CN"/>
        </w:rPr>
        <w:t>9.21</w:t>
      </w:r>
      <w:r w:rsidRPr="001E36F0">
        <w:rPr>
          <w:rFonts w:ascii="SimSun" w:hAnsi="SimSun" w:cs="SimSun" w:hint="eastAsia"/>
          <w:lang w:eastAsia="zh-CN"/>
        </w:rPr>
        <w:t>款与《无线电规则》第</w:t>
      </w:r>
      <w:r w:rsidRPr="007F70E3">
        <w:rPr>
          <w:rStyle w:val="Artref"/>
          <w:b/>
          <w:bCs/>
          <w:lang w:eastAsia="zh-CN"/>
        </w:rPr>
        <w:t>5.</w:t>
      </w:r>
      <w:proofErr w:type="gramStart"/>
      <w:r w:rsidRPr="007F70E3">
        <w:rPr>
          <w:rStyle w:val="Artref"/>
          <w:b/>
          <w:bCs/>
          <w:lang w:eastAsia="zh-CN"/>
        </w:rPr>
        <w:t>323</w:t>
      </w:r>
      <w:r w:rsidRPr="001E36F0">
        <w:rPr>
          <w:rFonts w:ascii="SimSun" w:hAnsi="SimSun" w:cs="SimSun" w:hint="eastAsia"/>
          <w:lang w:eastAsia="zh-CN"/>
        </w:rPr>
        <w:t>款</w:t>
      </w:r>
      <w:r>
        <w:rPr>
          <w:rFonts w:ascii="SimSun" w:hAnsi="SimSun" w:cs="SimSun" w:hint="eastAsia"/>
          <w:lang w:eastAsia="zh-CN"/>
        </w:rPr>
        <w:t>所列国家</w:t>
      </w:r>
      <w:r w:rsidRPr="001E36F0">
        <w:rPr>
          <w:rFonts w:ascii="SimSun" w:hAnsi="SimSun" w:cs="SimSun" w:hint="eastAsia"/>
          <w:lang w:eastAsia="zh-CN"/>
        </w:rPr>
        <w:t>的航空无线电导航业务达成协议；</w:t>
      </w:r>
      <w:proofErr w:type="gramEnd"/>
    </w:p>
    <w:p w14:paraId="3AE9A5D9" w14:textId="77777777" w:rsidR="00223368" w:rsidRPr="00F954B1" w:rsidRDefault="00223368" w:rsidP="00313561">
      <w:pPr>
        <w:rPr>
          <w:lang w:eastAsia="zh-CN"/>
        </w:rPr>
      </w:pPr>
      <w:r w:rsidRPr="00F954B1">
        <w:rPr>
          <w:lang w:eastAsia="zh-CN"/>
        </w:rPr>
        <w:t>3</w:t>
      </w:r>
      <w:r w:rsidRPr="00F954B1">
        <w:rPr>
          <w:lang w:eastAsia="zh-CN"/>
        </w:rPr>
        <w:tab/>
      </w:r>
      <w:r w:rsidRPr="00F954B1">
        <w:rPr>
          <w:rFonts w:ascii="SimSun" w:hAnsi="SimSun" w:cs="SimSun" w:hint="eastAsia"/>
          <w:lang w:eastAsia="zh-CN"/>
        </w:rPr>
        <w:t>主管部门应考虑保护</w:t>
      </w:r>
      <w:r w:rsidRPr="00F954B1">
        <w:rPr>
          <w:lang w:eastAsia="zh-CN"/>
        </w:rPr>
        <w:t>470-806/862 MHz</w:t>
      </w:r>
      <w:r w:rsidRPr="00F954B1">
        <w:rPr>
          <w:rFonts w:ascii="SimSun" w:hAnsi="SimSun" w:cs="SimSun" w:hint="eastAsia"/>
          <w:lang w:eastAsia="zh-CN"/>
        </w:rPr>
        <w:t>频段内现有和规划中的模拟和数字广播电台（</w:t>
      </w:r>
      <w:r w:rsidRPr="00F954B1">
        <w:rPr>
          <w:lang w:eastAsia="zh-CN"/>
        </w:rPr>
        <w:t>GE06</w:t>
      </w:r>
      <w:r w:rsidRPr="00F954B1">
        <w:rPr>
          <w:rFonts w:ascii="SimSun" w:hAnsi="SimSun" w:cs="SimSun" w:hint="eastAsia"/>
          <w:lang w:eastAsia="zh-CN"/>
        </w:rPr>
        <w:t>规划区域的模拟电台除外）</w:t>
      </w:r>
      <w:proofErr w:type="gramStart"/>
      <w:r w:rsidRPr="00F954B1">
        <w:rPr>
          <w:rFonts w:ascii="SimSun" w:hAnsi="SimSun" w:cs="SimSun" w:hint="eastAsia"/>
          <w:lang w:eastAsia="zh-CN"/>
        </w:rPr>
        <w:t>以及其他主要地面业务的必要性；</w:t>
      </w:r>
      <w:proofErr w:type="gramEnd"/>
    </w:p>
    <w:p w14:paraId="308C4136" w14:textId="77777777" w:rsidR="00223368" w:rsidRPr="00F954B1" w:rsidRDefault="00223368" w:rsidP="00313561">
      <w:pPr>
        <w:rPr>
          <w:lang w:eastAsia="zh-CN"/>
        </w:rPr>
      </w:pPr>
      <w:r w:rsidRPr="00F954B1">
        <w:rPr>
          <w:lang w:eastAsia="zh-CN"/>
        </w:rPr>
        <w:t>4</w:t>
      </w:r>
      <w:r w:rsidRPr="00F954B1">
        <w:rPr>
          <w:lang w:eastAsia="zh-CN"/>
        </w:rPr>
        <w:tab/>
      </w:r>
      <w:r w:rsidRPr="00F954B1">
        <w:rPr>
          <w:rFonts w:ascii="SimSun" w:hAnsi="SimSun" w:cs="SimSun" w:hint="eastAsia"/>
          <w:lang w:eastAsia="zh-CN"/>
        </w:rPr>
        <w:t>在</w:t>
      </w:r>
      <w:r w:rsidRPr="00F954B1">
        <w:rPr>
          <w:lang w:eastAsia="zh-CN"/>
        </w:rPr>
        <w:t>1</w:t>
      </w:r>
      <w:r w:rsidRPr="00F954B1">
        <w:rPr>
          <w:rFonts w:ascii="SimSun" w:hAnsi="SimSun" w:cs="SimSun" w:hint="eastAsia"/>
          <w:lang w:eastAsia="zh-CN"/>
        </w:rPr>
        <w:t>区（不包括蒙古）和伊朗伊斯兰共和国，</w:t>
      </w:r>
      <w:r w:rsidRPr="00F954B1">
        <w:rPr>
          <w:lang w:eastAsia="zh-CN"/>
        </w:rPr>
        <w:t>HIBS</w:t>
      </w:r>
      <w:r w:rsidRPr="00F954B1">
        <w:rPr>
          <w:rFonts w:ascii="SimSun" w:hAnsi="SimSun" w:cs="SimSun" w:hint="eastAsia"/>
          <w:lang w:eastAsia="zh-CN"/>
        </w:rPr>
        <w:t>的实施须遵守《</w:t>
      </w:r>
      <w:r w:rsidRPr="00F954B1">
        <w:rPr>
          <w:lang w:eastAsia="zh-CN"/>
        </w:rPr>
        <w:t>GE06</w:t>
      </w:r>
      <w:r w:rsidRPr="00F954B1">
        <w:rPr>
          <w:rFonts w:ascii="SimSun" w:hAnsi="SimSun" w:cs="SimSun" w:hint="eastAsia"/>
          <w:lang w:eastAsia="zh-CN"/>
        </w:rPr>
        <w:t>协议》中所示的适用程序；通过这样的做法：</w:t>
      </w:r>
    </w:p>
    <w:p w14:paraId="0FAE841F" w14:textId="77777777" w:rsidR="00223368" w:rsidRPr="00F954B1" w:rsidRDefault="00223368" w:rsidP="001012E3">
      <w:pPr>
        <w:rPr>
          <w:lang w:eastAsia="zh-CN"/>
        </w:rPr>
      </w:pPr>
      <w:r w:rsidRPr="00F954B1">
        <w:rPr>
          <w:lang w:eastAsia="zh-CN"/>
        </w:rPr>
        <w:t>4.1</w:t>
      </w:r>
      <w:r w:rsidRPr="00F954B1">
        <w:rPr>
          <w:lang w:eastAsia="zh-CN"/>
        </w:rPr>
        <w:tab/>
      </w:r>
      <w:r w:rsidRPr="00F954B1">
        <w:rPr>
          <w:rFonts w:ascii="SimSun" w:hAnsi="SimSun" w:cs="SimSun" w:hint="eastAsia"/>
          <w:lang w:eastAsia="zh-CN"/>
        </w:rPr>
        <w:t>如果主管部门在</w:t>
      </w:r>
      <w:r w:rsidRPr="00F954B1">
        <w:rPr>
          <w:lang w:eastAsia="zh-CN"/>
        </w:rPr>
        <w:t>694/698-862 MHz</w:t>
      </w:r>
      <w:r w:rsidRPr="00F954B1">
        <w:rPr>
          <w:rFonts w:ascii="SimSun" w:hAnsi="SimSun" w:cs="SimSun" w:hint="eastAsia"/>
          <w:lang w:eastAsia="zh-CN"/>
        </w:rPr>
        <w:t>频段内部署</w:t>
      </w:r>
      <w:r w:rsidRPr="00F954B1">
        <w:rPr>
          <w:lang w:eastAsia="zh-CN"/>
        </w:rPr>
        <w:t>HIBS</w:t>
      </w:r>
      <w:r w:rsidRPr="00F954B1">
        <w:rPr>
          <w:rFonts w:ascii="SimSun" w:hAnsi="SimSun" w:cs="SimSun" w:hint="eastAsia"/>
          <w:lang w:eastAsia="zh-CN"/>
        </w:rPr>
        <w:t>时无需进行协调，或尚未获得可能受到影响的主管部门的事先同意，则其不得对依据《</w:t>
      </w:r>
      <w:r w:rsidRPr="00F954B1">
        <w:rPr>
          <w:lang w:eastAsia="zh-CN"/>
        </w:rPr>
        <w:t>GE06</w:t>
      </w:r>
      <w:r w:rsidRPr="00F954B1">
        <w:rPr>
          <w:rFonts w:ascii="SimSun" w:hAnsi="SimSun" w:cs="SimSun" w:hint="eastAsia"/>
          <w:lang w:eastAsia="zh-CN"/>
        </w:rPr>
        <w:t>协议》进行操作的主管部门的广播业务电台产生不可接受的干扰，亦不得要求后者提供保护；这应包括根据《</w:t>
      </w:r>
      <w:r w:rsidRPr="00F954B1">
        <w:rPr>
          <w:lang w:eastAsia="zh-CN"/>
        </w:rPr>
        <w:t>GE06</w:t>
      </w:r>
      <w:r w:rsidRPr="00F954B1">
        <w:rPr>
          <w:rFonts w:ascii="SimSun" w:hAnsi="SimSun" w:cs="SimSun" w:hint="eastAsia"/>
          <w:lang w:eastAsia="zh-CN"/>
        </w:rPr>
        <w:t>协议》第</w:t>
      </w:r>
      <w:r w:rsidRPr="00F954B1">
        <w:rPr>
          <w:lang w:eastAsia="zh-CN"/>
        </w:rPr>
        <w:t>5.2.6</w:t>
      </w:r>
      <w:proofErr w:type="gramStart"/>
      <w:r w:rsidRPr="00F954B1">
        <w:rPr>
          <w:rFonts w:ascii="SimSun" w:hAnsi="SimSun" w:cs="SimSun" w:hint="eastAsia"/>
          <w:lang w:eastAsia="zh-CN"/>
        </w:rPr>
        <w:t>段的规定提供的一份经签署的承诺；</w:t>
      </w:r>
      <w:proofErr w:type="gramEnd"/>
    </w:p>
    <w:p w14:paraId="350F4206" w14:textId="77777777" w:rsidR="00223368" w:rsidRPr="00F954B1" w:rsidRDefault="00223368" w:rsidP="001012E3">
      <w:pPr>
        <w:rPr>
          <w:rFonts w:eastAsia="Microsoft YaHei"/>
          <w:color w:val="000000"/>
          <w:sz w:val="20"/>
          <w:shd w:val="clear" w:color="auto" w:fill="FFFFFF"/>
          <w:lang w:eastAsia="zh-CN"/>
        </w:rPr>
      </w:pPr>
      <w:r w:rsidRPr="00F954B1">
        <w:rPr>
          <w:lang w:eastAsia="zh-CN"/>
        </w:rPr>
        <w:t>4.</w:t>
      </w:r>
      <w:r w:rsidRPr="00F954B1">
        <w:rPr>
          <w:lang w:val="en-US" w:eastAsia="zh-CN"/>
        </w:rPr>
        <w:t>2</w:t>
      </w:r>
      <w:r w:rsidRPr="00F954B1">
        <w:rPr>
          <w:lang w:val="en-US" w:eastAsia="zh-CN"/>
        </w:rPr>
        <w:tab/>
      </w:r>
      <w:r w:rsidRPr="00F954B1">
        <w:rPr>
          <w:lang w:eastAsia="zh-CN"/>
        </w:rPr>
        <w:t>为落实上述</w:t>
      </w:r>
      <w:r w:rsidRPr="00F954B1">
        <w:rPr>
          <w:rFonts w:eastAsia="STKaiti"/>
          <w:lang w:eastAsia="zh-CN"/>
        </w:rPr>
        <w:t>做出决议</w:t>
      </w:r>
      <w:r w:rsidRPr="00F954B1">
        <w:rPr>
          <w:rFonts w:eastAsia="STKaiti"/>
          <w:lang w:eastAsia="zh-CN"/>
        </w:rPr>
        <w:t>4.1</w:t>
      </w:r>
      <w:r w:rsidRPr="00F954B1">
        <w:rPr>
          <w:lang w:eastAsia="zh-CN"/>
        </w:rPr>
        <w:t>，</w:t>
      </w:r>
      <w:r w:rsidRPr="00F954B1">
        <w:rPr>
          <w:lang w:eastAsia="zh-CN"/>
        </w:rPr>
        <w:t>HIBS</w:t>
      </w:r>
      <w:r w:rsidRPr="00F954B1">
        <w:rPr>
          <w:lang w:eastAsia="zh-CN"/>
        </w:rPr>
        <w:t>的通知主管部门在向无线电通信局（</w:t>
      </w:r>
      <w:r w:rsidRPr="00F954B1">
        <w:rPr>
          <w:lang w:eastAsia="zh-CN"/>
        </w:rPr>
        <w:t>BR</w:t>
      </w:r>
      <w:r w:rsidRPr="00F954B1">
        <w:rPr>
          <w:lang w:eastAsia="zh-CN"/>
        </w:rPr>
        <w:t>）提交附录</w:t>
      </w:r>
      <w:r w:rsidRPr="00F954B1">
        <w:rPr>
          <w:b/>
          <w:lang w:eastAsia="zh-CN"/>
        </w:rPr>
        <w:t>4</w:t>
      </w:r>
      <w:r w:rsidRPr="00F954B1">
        <w:rPr>
          <w:lang w:eastAsia="zh-CN"/>
        </w:rPr>
        <w:t>资料时，还应提交一份客观的、可衡量的和可执行的承诺，即在造成不可接受的干扰时，承诺立即将干扰降低到可接受的水平或停止干扰；至于此</w:t>
      </w:r>
      <w:r w:rsidRPr="00F954B1">
        <w:rPr>
          <w:rFonts w:eastAsia="STKaiti" w:hint="eastAsia"/>
          <w:lang w:eastAsia="zh-CN"/>
        </w:rPr>
        <w:t>做出决议</w:t>
      </w:r>
      <w:r w:rsidRPr="00F954B1">
        <w:rPr>
          <w:lang w:eastAsia="zh-CN"/>
        </w:rPr>
        <w:t>中提到的可执行性，如果干扰没有停止或降低到可接受的水平，无线电通信局须将有关指配提交给无线电规则委员会，以审议从</w:t>
      </w:r>
      <w:r w:rsidRPr="00F954B1">
        <w:rPr>
          <w:rFonts w:hint="eastAsia"/>
          <w:lang w:eastAsia="zh-CN"/>
        </w:rPr>
        <w:t>《国际频率登记总表》</w:t>
      </w:r>
      <w:r w:rsidRPr="00F954B1">
        <w:rPr>
          <w:lang w:eastAsia="zh-CN"/>
        </w:rPr>
        <w:t>（</w:t>
      </w:r>
      <w:r w:rsidRPr="00F954B1">
        <w:rPr>
          <w:lang w:eastAsia="zh-CN"/>
        </w:rPr>
        <w:t>MIFR</w:t>
      </w:r>
      <w:r w:rsidRPr="00F954B1">
        <w:rPr>
          <w:lang w:eastAsia="zh-CN"/>
        </w:rPr>
        <w:t>）</w:t>
      </w:r>
      <w:proofErr w:type="gramStart"/>
      <w:r w:rsidRPr="00F954B1">
        <w:rPr>
          <w:lang w:eastAsia="zh-CN"/>
        </w:rPr>
        <w:t>和无线电通信局的数据库中删除指配；</w:t>
      </w:r>
      <w:proofErr w:type="gramEnd"/>
    </w:p>
    <w:p w14:paraId="2564B2D4" w14:textId="77777777" w:rsidR="00223368" w:rsidRPr="00F954B1" w:rsidRDefault="00223368" w:rsidP="001012E3">
      <w:pPr>
        <w:rPr>
          <w:lang w:eastAsia="zh-CN"/>
        </w:rPr>
      </w:pPr>
      <w:r w:rsidRPr="00F954B1">
        <w:rPr>
          <w:lang w:eastAsia="zh-CN"/>
        </w:rPr>
        <w:t>4.3</w:t>
      </w:r>
      <w:r w:rsidRPr="00F954B1">
        <w:rPr>
          <w:lang w:eastAsia="zh-CN"/>
        </w:rPr>
        <w:tab/>
      </w:r>
      <w:r w:rsidRPr="00F954B1">
        <w:rPr>
          <w:rFonts w:ascii="SimSun" w:hAnsi="SimSun" w:cs="SimSun" w:hint="eastAsia"/>
          <w:lang w:eastAsia="zh-CN"/>
        </w:rPr>
        <w:t>如主管部门在部署</w:t>
      </w:r>
      <w:r w:rsidRPr="00F954B1">
        <w:rPr>
          <w:lang w:eastAsia="zh-CN"/>
        </w:rPr>
        <w:t>HIBS</w:t>
      </w:r>
      <w:r w:rsidRPr="00F954B1">
        <w:rPr>
          <w:rFonts w:ascii="SimSun" w:hAnsi="SimSun" w:cs="SimSun" w:hint="eastAsia"/>
          <w:lang w:eastAsia="zh-CN"/>
        </w:rPr>
        <w:t>时无需进行协调，或尚未获得可能受到影响的主管部门的事先同意，则其不得反对或妨碍在《</w:t>
      </w:r>
      <w:r w:rsidRPr="00F954B1">
        <w:rPr>
          <w:rFonts w:hint="eastAsia"/>
          <w:lang w:eastAsia="zh-CN"/>
        </w:rPr>
        <w:t>GE06</w:t>
      </w:r>
      <w:r w:rsidRPr="00F954B1">
        <w:rPr>
          <w:rFonts w:ascii="SimSun" w:hAnsi="SimSun" w:cs="SimSun" w:hint="eastAsia"/>
          <w:lang w:eastAsia="zh-CN"/>
        </w:rPr>
        <w:t>规划》中录入或在国际频率登记总表（</w:t>
      </w:r>
      <w:r w:rsidRPr="00F954B1">
        <w:rPr>
          <w:lang w:eastAsia="zh-CN"/>
        </w:rPr>
        <w:t>MIFR</w:t>
      </w:r>
      <w:r w:rsidRPr="00F954B1">
        <w:rPr>
          <w:rFonts w:ascii="SimSun" w:hAnsi="SimSun" w:cs="SimSun" w:hint="eastAsia"/>
          <w:lang w:eastAsia="zh-CN"/>
        </w:rPr>
        <w:t>）中登入《</w:t>
      </w:r>
      <w:r w:rsidRPr="00F954B1">
        <w:rPr>
          <w:rFonts w:hint="eastAsia"/>
          <w:lang w:eastAsia="zh-CN"/>
        </w:rPr>
        <w:t>GE06</w:t>
      </w:r>
      <w:r w:rsidRPr="00F954B1">
        <w:rPr>
          <w:rFonts w:ascii="SimSun" w:hAnsi="SimSun" w:cs="SimSun" w:hint="eastAsia"/>
          <w:lang w:eastAsia="zh-CN"/>
        </w:rPr>
        <w:t>规划》</w:t>
      </w:r>
      <w:proofErr w:type="gramStart"/>
      <w:r w:rsidRPr="00F954B1">
        <w:rPr>
          <w:rFonts w:ascii="SimSun" w:hAnsi="SimSun" w:cs="SimSun" w:hint="eastAsia"/>
          <w:lang w:eastAsia="zh-CN"/>
        </w:rPr>
        <w:t>中的任何其他主管部门涉及那些</w:t>
      </w:r>
      <w:r w:rsidRPr="00F954B1">
        <w:rPr>
          <w:lang w:eastAsia="zh-CN"/>
        </w:rPr>
        <w:t>HIBS</w:t>
      </w:r>
      <w:r w:rsidRPr="00F954B1">
        <w:rPr>
          <w:rFonts w:ascii="SimSun" w:hAnsi="SimSun" w:cs="SimSun" w:hint="eastAsia"/>
          <w:lang w:eastAsia="zh-CN"/>
        </w:rPr>
        <w:t>的未来附加广播分配或指配；</w:t>
      </w:r>
      <w:proofErr w:type="gramEnd"/>
    </w:p>
    <w:p w14:paraId="232D2FE8" w14:textId="659AC0F5" w:rsidR="00223368" w:rsidRPr="00F954B1" w:rsidRDefault="00223368" w:rsidP="001012E3">
      <w:pPr>
        <w:rPr>
          <w:lang w:eastAsia="zh-CN"/>
        </w:rPr>
      </w:pPr>
      <w:r w:rsidRPr="00F954B1">
        <w:rPr>
          <w:lang w:eastAsia="zh-CN"/>
        </w:rPr>
        <w:lastRenderedPageBreak/>
        <w:t>4.4</w:t>
      </w:r>
      <w:r w:rsidRPr="00F954B1">
        <w:rPr>
          <w:lang w:eastAsia="zh-CN"/>
        </w:rPr>
        <w:tab/>
      </w:r>
      <w:r w:rsidRPr="00F954B1">
        <w:rPr>
          <w:rFonts w:ascii="SimSun" w:hAnsi="SimSun" w:cs="SimSun" w:hint="eastAsia"/>
          <w:lang w:eastAsia="zh-CN"/>
        </w:rPr>
        <w:t>每个</w:t>
      </w:r>
      <w:r w:rsidRPr="00F954B1">
        <w:rPr>
          <w:rFonts w:hint="eastAsia"/>
          <w:lang w:eastAsia="zh-CN"/>
        </w:rPr>
        <w:t>HIBS</w:t>
      </w:r>
      <w:r w:rsidRPr="00F954B1">
        <w:rPr>
          <w:rFonts w:ascii="SimSun" w:hAnsi="SimSun" w:cs="SimSun" w:hint="eastAsia"/>
          <w:lang w:eastAsia="zh-CN"/>
        </w:rPr>
        <w:t>在其他主管部门境内，在</w:t>
      </w:r>
      <w:r>
        <w:rPr>
          <w:rFonts w:ascii="SimSun" w:hAnsi="SimSun" w:cs="SimSun" w:hint="eastAsia"/>
          <w:lang w:eastAsia="zh-CN"/>
        </w:rPr>
        <w:t>地物</w:t>
      </w:r>
      <w:r w:rsidRPr="00F954B1">
        <w:rPr>
          <w:rFonts w:ascii="SimSun" w:hAnsi="SimSun" w:cs="SimSun" w:hint="eastAsia"/>
          <w:lang w:eastAsia="zh-CN"/>
        </w:rPr>
        <w:t>高度最高点或</w:t>
      </w:r>
      <w:r w:rsidRPr="00F954B1">
        <w:rPr>
          <w:lang w:eastAsia="zh-CN"/>
        </w:rPr>
        <w:t>10</w:t>
      </w:r>
      <w:r w:rsidRPr="00F954B1">
        <w:rPr>
          <w:rFonts w:ascii="SimSun" w:hAnsi="SimSun" w:cs="SimSun" w:hint="eastAsia"/>
          <w:lang w:eastAsia="zh-CN"/>
        </w:rPr>
        <w:t>米处产生的功率通量密度（</w:t>
      </w:r>
      <w:proofErr w:type="spellStart"/>
      <w:r w:rsidRPr="00F954B1">
        <w:rPr>
          <w:lang w:eastAsia="zh-CN"/>
        </w:rPr>
        <w:t>pfd</w:t>
      </w:r>
      <w:proofErr w:type="spellEnd"/>
      <w:r w:rsidRPr="00F954B1">
        <w:rPr>
          <w:rFonts w:ascii="SimSun" w:hAnsi="SimSun" w:cs="SimSun" w:hint="eastAsia"/>
          <w:lang w:eastAsia="zh-CN"/>
        </w:rPr>
        <w:t>）水平的协调门限须为</w:t>
      </w:r>
      <w:r w:rsidRPr="00F954B1">
        <w:rPr>
          <w:lang w:eastAsia="zh-CN"/>
        </w:rPr>
        <w:t xml:space="preserve">−135.8 </w:t>
      </w:r>
      <w:proofErr w:type="gramStart"/>
      <w:r w:rsidRPr="00F954B1">
        <w:rPr>
          <w:lang w:eastAsia="zh-CN"/>
        </w:rPr>
        <w:t>dB</w:t>
      </w:r>
      <w:r w:rsidRPr="00F954B1">
        <w:rPr>
          <w:rFonts w:eastAsia="Batang"/>
          <w:lang w:eastAsia="zh-CN"/>
        </w:rPr>
        <w:t>(</w:t>
      </w:r>
      <w:proofErr w:type="gramEnd"/>
      <w:r w:rsidRPr="00F954B1">
        <w:rPr>
          <w:rFonts w:eastAsia="Batang"/>
          <w:lang w:eastAsia="zh-CN"/>
        </w:rPr>
        <w:t>W/(m</w:t>
      </w:r>
      <w:r w:rsidRPr="00F954B1">
        <w:rPr>
          <w:rFonts w:eastAsia="Batang"/>
          <w:vertAlign w:val="superscript"/>
          <w:lang w:eastAsia="zh-CN"/>
        </w:rPr>
        <w:t>2</w:t>
      </w:r>
      <w:r w:rsidRPr="00F954B1">
        <w:rPr>
          <w:rFonts w:eastAsia="Batang"/>
          <w:lang w:eastAsia="zh-CN"/>
        </w:rPr>
        <w:t> · MHz))</w:t>
      </w:r>
      <w:r w:rsidRPr="00F954B1">
        <w:rPr>
          <w:rFonts w:asciiTheme="minorEastAsia" w:eastAsiaTheme="minorEastAsia" w:hAnsiTheme="minorEastAsia" w:hint="eastAsia"/>
          <w:lang w:eastAsia="zh-CN"/>
        </w:rPr>
        <w:t>，而不是</w:t>
      </w:r>
      <w:r w:rsidRPr="00F954B1">
        <w:rPr>
          <w:rFonts w:ascii="SimSun" w:hAnsi="SimSun" w:cs="SimSun" w:hint="eastAsia"/>
          <w:lang w:eastAsia="zh-CN"/>
        </w:rPr>
        <w:t>《</w:t>
      </w:r>
      <w:r w:rsidRPr="00F954B1">
        <w:rPr>
          <w:lang w:eastAsia="zh-CN"/>
        </w:rPr>
        <w:t>GE06</w:t>
      </w:r>
      <w:r w:rsidRPr="00F954B1">
        <w:rPr>
          <w:rFonts w:ascii="SimSun" w:hAnsi="SimSun" w:cs="SimSun" w:hint="eastAsia"/>
          <w:lang w:eastAsia="zh-CN"/>
        </w:rPr>
        <w:t>协议》附录</w:t>
      </w:r>
      <w:r w:rsidRPr="00F954B1">
        <w:rPr>
          <w:rFonts w:ascii="SimSun" w:hAnsi="SimSun" w:cs="SimSun" w:hint="eastAsia"/>
          <w:b/>
          <w:bCs/>
          <w:lang w:eastAsia="zh-CN"/>
        </w:rPr>
        <w:t>1</w:t>
      </w:r>
      <w:r w:rsidRPr="00F954B1">
        <w:rPr>
          <w:rFonts w:ascii="SimSun" w:hAnsi="SimSun" w:cs="SimSun" w:hint="eastAsia"/>
          <w:lang w:eastAsia="zh-CN"/>
        </w:rPr>
        <w:t>中给出的值；</w:t>
      </w:r>
    </w:p>
    <w:p w14:paraId="1793964C" w14:textId="77777777" w:rsidR="00223368" w:rsidRDefault="00223368" w:rsidP="00313561">
      <w:pPr>
        <w:rPr>
          <w:rFonts w:ascii="SimSun" w:eastAsia="MS Mincho" w:hAnsi="SimSun" w:cs="SimSun"/>
          <w:lang w:eastAsia="zh-CN"/>
        </w:rPr>
      </w:pPr>
      <w:r w:rsidRPr="00F954B1">
        <w:rPr>
          <w:lang w:eastAsia="zh-CN"/>
        </w:rPr>
        <w:t>5</w:t>
      </w:r>
      <w:r w:rsidRPr="00F954B1">
        <w:rPr>
          <w:lang w:eastAsia="zh-CN"/>
        </w:rPr>
        <w:tab/>
      </w:r>
      <w:r w:rsidRPr="00F954B1">
        <w:rPr>
          <w:rFonts w:hint="eastAsia"/>
          <w:lang w:eastAsia="zh-CN"/>
        </w:rPr>
        <w:t>在</w:t>
      </w:r>
      <w:r w:rsidRPr="00F954B1">
        <w:rPr>
          <w:rFonts w:ascii="SimSun" w:hAnsi="SimSun" w:cs="SimSun" w:hint="eastAsia"/>
          <w:lang w:eastAsia="zh-CN"/>
        </w:rPr>
        <w:t>《</w:t>
      </w:r>
      <w:r w:rsidRPr="00F954B1">
        <w:rPr>
          <w:lang w:eastAsia="zh-CN"/>
        </w:rPr>
        <w:t>GE06</w:t>
      </w:r>
      <w:r w:rsidRPr="00F954B1">
        <w:rPr>
          <w:rFonts w:ascii="SimSun" w:hAnsi="SimSun" w:cs="SimSun" w:hint="eastAsia"/>
          <w:lang w:eastAsia="zh-CN"/>
        </w:rPr>
        <w:t>协议》不适用的地方</w:t>
      </w:r>
      <w:r w:rsidRPr="00F954B1">
        <w:rPr>
          <w:rFonts w:hint="eastAsia"/>
          <w:lang w:eastAsia="zh-CN"/>
        </w:rPr>
        <w:t>，</w:t>
      </w:r>
      <w:r w:rsidRPr="00F954B1">
        <w:rPr>
          <w:lang w:eastAsia="zh-CN"/>
        </w:rPr>
        <w:t>HIBS</w:t>
      </w:r>
      <w:r w:rsidRPr="00F954B1">
        <w:rPr>
          <w:rFonts w:ascii="SimSun" w:hAnsi="SimSun" w:cs="SimSun" w:hint="eastAsia"/>
          <w:lang w:eastAsia="zh-CN"/>
        </w:rPr>
        <w:t>对</w:t>
      </w:r>
      <w:r w:rsidRPr="00F954B1">
        <w:rPr>
          <w:lang w:eastAsia="zh-CN"/>
        </w:rPr>
        <w:t>728-862 MHz</w:t>
      </w:r>
      <w:r w:rsidRPr="00F954B1">
        <w:rPr>
          <w:rFonts w:ascii="SimSun" w:hAnsi="SimSun" w:cs="SimSun" w:hint="eastAsia"/>
          <w:lang w:eastAsia="zh-CN"/>
        </w:rPr>
        <w:t>频段的使用，应依据《无线电规则》第</w:t>
      </w:r>
      <w:proofErr w:type="gramStart"/>
      <w:r w:rsidRPr="00F954B1">
        <w:rPr>
          <w:b/>
          <w:bCs/>
          <w:lang w:eastAsia="zh-CN"/>
        </w:rPr>
        <w:t>9.21</w:t>
      </w:r>
      <w:r w:rsidRPr="00F954B1">
        <w:rPr>
          <w:rFonts w:ascii="SimSun" w:hAnsi="SimSun" w:cs="SimSun" w:hint="eastAsia"/>
          <w:lang w:eastAsia="zh-CN"/>
        </w:rPr>
        <w:t>款与广播业务达成协议。每个</w:t>
      </w:r>
      <w:r w:rsidRPr="00F954B1">
        <w:rPr>
          <w:rFonts w:hint="eastAsia"/>
          <w:lang w:eastAsia="zh-CN"/>
        </w:rPr>
        <w:t>HIBS</w:t>
      </w:r>
      <w:r w:rsidRPr="00F954B1">
        <w:rPr>
          <w:rFonts w:ascii="SimSun" w:hAnsi="SimSun" w:cs="SimSun" w:hint="eastAsia"/>
          <w:lang w:eastAsia="zh-CN"/>
        </w:rPr>
        <w:t>在其他主管部门境内</w:t>
      </w:r>
      <w:proofErr w:type="gramEnd"/>
      <w:r w:rsidRPr="00F954B1">
        <w:rPr>
          <w:rFonts w:ascii="SimSun" w:hAnsi="SimSun" w:cs="SimSun" w:hint="eastAsia"/>
          <w:lang w:eastAsia="zh-CN"/>
        </w:rPr>
        <w:t>，在</w:t>
      </w:r>
      <w:r>
        <w:rPr>
          <w:rFonts w:ascii="SimSun" w:hAnsi="SimSun" w:cs="SimSun" w:hint="eastAsia"/>
          <w:lang w:eastAsia="zh-CN"/>
        </w:rPr>
        <w:t>地物</w:t>
      </w:r>
      <w:r w:rsidRPr="00F954B1">
        <w:rPr>
          <w:rFonts w:ascii="SimSun" w:hAnsi="SimSun" w:cs="SimSun" w:hint="eastAsia"/>
          <w:lang w:eastAsia="zh-CN"/>
        </w:rPr>
        <w:t>高度最高点或</w:t>
      </w:r>
      <w:r w:rsidRPr="00F954B1">
        <w:rPr>
          <w:lang w:eastAsia="zh-CN"/>
        </w:rPr>
        <w:t>10</w:t>
      </w:r>
      <w:r w:rsidRPr="00F954B1">
        <w:rPr>
          <w:rFonts w:ascii="SimSun" w:hAnsi="SimSun" w:cs="SimSun" w:hint="eastAsia"/>
          <w:lang w:eastAsia="zh-CN"/>
        </w:rPr>
        <w:t>米处产生的功率通量密度（</w:t>
      </w:r>
      <w:proofErr w:type="spellStart"/>
      <w:r w:rsidRPr="00F954B1">
        <w:rPr>
          <w:lang w:eastAsia="zh-CN"/>
        </w:rPr>
        <w:t>pfd</w:t>
      </w:r>
      <w:proofErr w:type="spellEnd"/>
      <w:r w:rsidRPr="00F954B1">
        <w:rPr>
          <w:rFonts w:ascii="SimSun" w:hAnsi="SimSun" w:cs="SimSun" w:hint="eastAsia"/>
          <w:lang w:eastAsia="zh-CN"/>
        </w:rPr>
        <w:t>）水平的协调门限为</w:t>
      </w:r>
      <w:r w:rsidRPr="00F954B1">
        <w:rPr>
          <w:lang w:eastAsia="zh-CN"/>
        </w:rPr>
        <w:t>−135.8 dB</w:t>
      </w:r>
      <w:r w:rsidRPr="00F954B1">
        <w:rPr>
          <w:rFonts w:eastAsia="Batang"/>
          <w:lang w:eastAsia="zh-CN"/>
        </w:rPr>
        <w:t>(W/(m</w:t>
      </w:r>
      <w:r w:rsidRPr="00F954B1">
        <w:rPr>
          <w:rFonts w:eastAsia="Batang"/>
          <w:vertAlign w:val="superscript"/>
          <w:lang w:eastAsia="zh-CN"/>
        </w:rPr>
        <w:t>2</w:t>
      </w:r>
      <w:r w:rsidRPr="00F954B1">
        <w:rPr>
          <w:rFonts w:eastAsia="Batang"/>
          <w:lang w:eastAsia="zh-CN"/>
        </w:rPr>
        <w:t> · MHz))</w:t>
      </w:r>
      <w:r w:rsidRPr="00F954B1">
        <w:rPr>
          <w:rFonts w:ascii="SimSun" w:hAnsi="SimSun" w:cs="SimSun" w:hint="eastAsia"/>
          <w:lang w:eastAsia="zh-CN"/>
        </w:rPr>
        <w:t>；</w:t>
      </w:r>
    </w:p>
    <w:p w14:paraId="2A3FE1F2" w14:textId="77777777" w:rsidR="00223368" w:rsidRPr="00501258" w:rsidRDefault="00223368" w:rsidP="00313561">
      <w:pPr>
        <w:rPr>
          <w:rFonts w:eastAsia="MS Mincho"/>
          <w:lang w:eastAsia="zh-CN"/>
        </w:rPr>
      </w:pPr>
      <w:r w:rsidRPr="008A7277">
        <w:rPr>
          <w:lang w:eastAsia="zh-CN"/>
        </w:rPr>
        <w:t>6</w:t>
      </w:r>
      <w:r>
        <w:rPr>
          <w:rFonts w:ascii="SimSun" w:eastAsia="MS Mincho" w:hAnsi="SimSun" w:cs="SimSun"/>
          <w:lang w:eastAsia="zh-CN"/>
        </w:rPr>
        <w:tab/>
      </w:r>
      <w:r w:rsidRPr="008A7277">
        <w:rPr>
          <w:rFonts w:ascii="SimSun" w:hAnsi="SimSun" w:cs="SimSun" w:hint="eastAsia"/>
          <w:lang w:eastAsia="zh-CN"/>
        </w:rPr>
        <w:t>希望实施</w:t>
      </w:r>
      <w:r w:rsidRPr="008A7277">
        <w:rPr>
          <w:lang w:eastAsia="zh-CN"/>
        </w:rPr>
        <w:t>HIBS</w:t>
      </w:r>
      <w:r w:rsidRPr="008A7277">
        <w:rPr>
          <w:rFonts w:ascii="SimSun" w:hAnsi="SimSun" w:cs="SimSun" w:hint="eastAsia"/>
          <w:lang w:eastAsia="zh-CN"/>
        </w:rPr>
        <w:t>的</w:t>
      </w:r>
      <w:r>
        <w:rPr>
          <w:rFonts w:ascii="SimSun" w:hAnsi="SimSun" w:cs="SimSun" w:hint="eastAsia"/>
          <w:lang w:eastAsia="zh-CN"/>
        </w:rPr>
        <w:t>主管部门须</w:t>
      </w:r>
      <w:r w:rsidRPr="008A7277">
        <w:rPr>
          <w:rFonts w:ascii="SimSun" w:hAnsi="SimSun" w:cs="SimSun" w:hint="eastAsia"/>
          <w:lang w:eastAsia="zh-CN"/>
        </w:rPr>
        <w:t>遵守以下</w:t>
      </w:r>
      <w:r>
        <w:rPr>
          <w:rFonts w:ascii="SimSun" w:hAnsi="SimSun" w:cs="SimSun" w:hint="eastAsia"/>
          <w:lang w:eastAsia="zh-CN"/>
        </w:rPr>
        <w:t>条件：</w:t>
      </w:r>
    </w:p>
    <w:p w14:paraId="1C163E6D" w14:textId="77777777" w:rsidR="00223368" w:rsidRPr="00E055F4" w:rsidRDefault="00223368" w:rsidP="001012E3">
      <w:pPr>
        <w:rPr>
          <w:rFonts w:eastAsia="MS Mincho"/>
          <w:lang w:eastAsia="zh-CN"/>
        </w:rPr>
      </w:pPr>
      <w:r>
        <w:rPr>
          <w:lang w:eastAsia="zh-CN"/>
        </w:rPr>
        <w:t>6.1</w:t>
      </w:r>
      <w:r>
        <w:rPr>
          <w:lang w:eastAsia="zh-CN"/>
        </w:rPr>
        <w:tab/>
      </w:r>
      <w:r w:rsidRPr="00F348D9">
        <w:rPr>
          <w:rFonts w:hint="eastAsia"/>
          <w:lang w:eastAsia="zh-CN"/>
        </w:rPr>
        <w:t>为保护</w:t>
      </w:r>
      <w:r w:rsidRPr="00F348D9">
        <w:rPr>
          <w:lang w:eastAsia="zh-CN"/>
        </w:rPr>
        <w:t>694-960</w:t>
      </w:r>
      <w:r>
        <w:rPr>
          <w:lang w:eastAsia="zh-CN"/>
        </w:rPr>
        <w:t> </w:t>
      </w:r>
      <w:r w:rsidRPr="00F348D9">
        <w:rPr>
          <w:lang w:eastAsia="zh-CN"/>
        </w:rPr>
        <w:t>MHz</w:t>
      </w:r>
      <w:r w:rsidRPr="00F348D9">
        <w:rPr>
          <w:rFonts w:hint="eastAsia"/>
          <w:lang w:eastAsia="zh-CN"/>
        </w:rPr>
        <w:t>频段内其他主管部门境内的</w:t>
      </w:r>
      <w:r w:rsidRPr="00F348D9">
        <w:rPr>
          <w:lang w:eastAsia="zh-CN"/>
        </w:rPr>
        <w:t>IMT</w:t>
      </w:r>
      <w:r w:rsidRPr="00F348D9">
        <w:rPr>
          <w:rFonts w:hint="eastAsia"/>
          <w:lang w:eastAsia="zh-CN"/>
        </w:rPr>
        <w:t>移动电台，</w:t>
      </w:r>
      <w:r w:rsidRPr="00B2556C">
        <w:rPr>
          <w:rFonts w:hint="eastAsia"/>
          <w:lang w:eastAsia="zh-CN"/>
        </w:rPr>
        <w:t>除非已经与受影响的主管部门达成了明确的协议，</w:t>
      </w:r>
      <w:r>
        <w:rPr>
          <w:rFonts w:hint="eastAsia"/>
          <w:lang w:eastAsia="zh-CN"/>
        </w:rPr>
        <w:t>否则每个</w:t>
      </w:r>
      <w:r w:rsidRPr="00D60766">
        <w:rPr>
          <w:rFonts w:hint="eastAsia"/>
          <w:lang w:eastAsia="zh-CN"/>
        </w:rPr>
        <w:t>HIBS</w:t>
      </w:r>
      <w:r w:rsidRPr="00F348D9">
        <w:rPr>
          <w:rFonts w:hint="eastAsia"/>
          <w:lang w:eastAsia="zh-CN"/>
        </w:rPr>
        <w:t>在其他主管部门境内</w:t>
      </w:r>
      <w:r>
        <w:rPr>
          <w:rFonts w:hint="eastAsia"/>
          <w:lang w:eastAsia="zh-CN"/>
        </w:rPr>
        <w:t>地表所产生</w:t>
      </w:r>
      <w:r w:rsidRPr="00F348D9">
        <w:rPr>
          <w:rFonts w:hint="eastAsia"/>
          <w:lang w:eastAsia="zh-CN"/>
        </w:rPr>
        <w:t>的功率通量密度（</w:t>
      </w:r>
      <w:proofErr w:type="spellStart"/>
      <w:r w:rsidRPr="00F348D9">
        <w:rPr>
          <w:lang w:eastAsia="zh-CN"/>
        </w:rPr>
        <w:t>pfd</w:t>
      </w:r>
      <w:proofErr w:type="spellEnd"/>
      <w:r w:rsidRPr="00F348D9">
        <w:rPr>
          <w:rFonts w:hint="eastAsia"/>
          <w:lang w:eastAsia="zh-CN"/>
        </w:rPr>
        <w:t>）水平不得超过以下限值</w:t>
      </w:r>
      <w:r>
        <w:rPr>
          <w:rFonts w:hint="eastAsia"/>
          <w:lang w:eastAsia="zh-CN"/>
        </w:rPr>
        <w:t>：</w:t>
      </w:r>
    </w:p>
    <w:p w14:paraId="1C65A5A1" w14:textId="4E6450EA" w:rsidR="00223368" w:rsidRPr="008A7277" w:rsidRDefault="00223368" w:rsidP="00925EAC">
      <w:pPr>
        <w:tabs>
          <w:tab w:val="clear" w:pos="1871"/>
          <w:tab w:val="left" w:pos="1701"/>
          <w:tab w:val="left" w:pos="6237"/>
        </w:tabs>
        <w:rPr>
          <w:lang w:eastAsia="zh-CN"/>
        </w:rPr>
      </w:pPr>
      <w:r w:rsidRPr="008A7277">
        <w:rPr>
          <w:lang w:eastAsia="zh-CN"/>
        </w:rPr>
        <w:tab/>
      </w:r>
      <w:r>
        <w:rPr>
          <w:rFonts w:ascii="SimSun" w:hAnsi="SimSun" w:cs="SimSun" w:hint="eastAsia"/>
          <w:lang w:eastAsia="zh-CN"/>
        </w:rPr>
        <w:t>当</w:t>
      </w:r>
      <w:r w:rsidRPr="0069795E">
        <w:rPr>
          <w:rFonts w:eastAsia="Batang"/>
          <w:lang w:eastAsia="zh-CN"/>
        </w:rPr>
        <w:t>0°</w:t>
      </w:r>
      <w:r w:rsidRPr="0069795E">
        <w:rPr>
          <w:rFonts w:eastAsia="Batang"/>
          <w:lang w:eastAsia="zh-CN"/>
        </w:rPr>
        <w:tab/>
        <w:t xml:space="preserve">&lt; </w:t>
      </w:r>
      <w:r w:rsidRPr="0069795E">
        <w:rPr>
          <w:rFonts w:eastAsia="Batang"/>
        </w:rPr>
        <w:sym w:font="Symbol" w:char="F071"/>
      </w:r>
      <w:r w:rsidRPr="0069795E">
        <w:rPr>
          <w:rFonts w:eastAsia="Batang"/>
          <w:lang w:eastAsia="zh-CN"/>
        </w:rPr>
        <w:t xml:space="preserve"> </w:t>
      </w:r>
      <w:r w:rsidRPr="0069795E">
        <w:rPr>
          <w:rFonts w:eastAsia="Batang"/>
        </w:rPr>
        <w:sym w:font="Symbol" w:char="F0A3"/>
      </w:r>
      <w:r w:rsidRPr="0069795E">
        <w:rPr>
          <w:rFonts w:eastAsia="Batang"/>
          <w:lang w:eastAsia="zh-CN"/>
        </w:rPr>
        <w:t xml:space="preserve"> 90°</w:t>
      </w:r>
      <w:r w:rsidRPr="008A7277">
        <w:rPr>
          <w:rFonts w:ascii="SimSun" w:hAnsi="SimSun" w:cs="SimSun" w:hint="eastAsia"/>
          <w:lang w:eastAsia="zh-CN"/>
        </w:rPr>
        <w:t>时</w:t>
      </w:r>
      <w:r>
        <w:rPr>
          <w:rFonts w:ascii="SimSun" w:hAnsi="SimSun" w:cs="SimSun" w:hint="eastAsia"/>
          <w:lang w:eastAsia="zh-CN"/>
        </w:rPr>
        <w:t>，</w:t>
      </w:r>
      <w:r w:rsidRPr="007C69FE">
        <w:rPr>
          <w:lang w:eastAsia="zh-CN"/>
        </w:rPr>
        <w:t>−114</w:t>
      </w:r>
      <w:r>
        <w:rPr>
          <w:lang w:eastAsia="zh-CN"/>
        </w:rPr>
        <w:t xml:space="preserve"> </w:t>
      </w:r>
      <w:r w:rsidR="00925EAC">
        <w:rPr>
          <w:lang w:eastAsia="zh-CN"/>
        </w:rPr>
        <w:tab/>
      </w:r>
      <w:r w:rsidRPr="007C69FE">
        <w:rPr>
          <w:lang w:eastAsia="zh-CN"/>
        </w:rPr>
        <w:t>dB(W/(m</w:t>
      </w:r>
      <w:r w:rsidRPr="007C69FE">
        <w:rPr>
          <w:vertAlign w:val="superscript"/>
          <w:lang w:eastAsia="zh-CN"/>
        </w:rPr>
        <w:t>2</w:t>
      </w:r>
      <w:r w:rsidRPr="007C69FE">
        <w:rPr>
          <w:lang w:eastAsia="zh-CN"/>
        </w:rPr>
        <w:t> · MHz))</w:t>
      </w:r>
    </w:p>
    <w:p w14:paraId="028FD6A7" w14:textId="01E22B5D" w:rsidR="00223368" w:rsidRPr="008A7277" w:rsidRDefault="00223368" w:rsidP="00CB104A">
      <w:pPr>
        <w:ind w:firstLineChars="200" w:firstLine="480"/>
        <w:rPr>
          <w:lang w:eastAsia="zh-CN"/>
        </w:rPr>
      </w:pPr>
      <w:r w:rsidRPr="008A7277">
        <w:rPr>
          <w:rFonts w:hint="eastAsia"/>
          <w:lang w:eastAsia="zh-CN"/>
        </w:rPr>
        <w:t>其中</w:t>
      </w:r>
      <w:r>
        <w:rPr>
          <w:rFonts w:hint="eastAsia"/>
          <w:lang w:eastAsia="zh-CN"/>
        </w:rPr>
        <w:t>，</w:t>
      </w:r>
      <w:r w:rsidRPr="00F348D9">
        <w:rPr>
          <w:lang w:eastAsia="ja-JP"/>
        </w:rPr>
        <w:t>θ</w:t>
      </w:r>
      <w:r w:rsidRPr="00F348D9">
        <w:rPr>
          <w:rFonts w:hint="eastAsia"/>
          <w:lang w:eastAsia="zh-CN"/>
        </w:rPr>
        <w:t>是水平面以上入射波的到达角</w:t>
      </w:r>
      <w:r w:rsidRPr="008A7277">
        <w:rPr>
          <w:rFonts w:hint="eastAsia"/>
          <w:lang w:eastAsia="zh-CN"/>
        </w:rPr>
        <w:t>，单位为度</w:t>
      </w:r>
      <w:r>
        <w:rPr>
          <w:rFonts w:hint="eastAsia"/>
          <w:lang w:eastAsia="zh-CN"/>
        </w:rPr>
        <w:t>；</w:t>
      </w:r>
    </w:p>
    <w:p w14:paraId="632A6AE1" w14:textId="77777777" w:rsidR="00223368" w:rsidRPr="008A7277" w:rsidRDefault="00223368" w:rsidP="001012E3">
      <w:pPr>
        <w:rPr>
          <w:lang w:eastAsia="zh-CN"/>
        </w:rPr>
      </w:pPr>
      <w:r>
        <w:rPr>
          <w:lang w:eastAsia="zh-CN"/>
        </w:rPr>
        <w:t>6.2</w:t>
      </w:r>
      <w:r>
        <w:rPr>
          <w:lang w:eastAsia="zh-CN"/>
        </w:rPr>
        <w:tab/>
      </w:r>
      <w:r w:rsidRPr="00F348D9">
        <w:rPr>
          <w:rFonts w:ascii="SimSun" w:hAnsi="SimSun" w:cs="SimSun" w:hint="eastAsia"/>
          <w:lang w:eastAsia="zh-CN"/>
        </w:rPr>
        <w:t>为保护</w:t>
      </w:r>
      <w:r w:rsidRPr="00F348D9">
        <w:rPr>
          <w:lang w:eastAsia="zh-CN"/>
        </w:rPr>
        <w:t>694-960</w:t>
      </w:r>
      <w:r>
        <w:rPr>
          <w:lang w:eastAsia="zh-CN"/>
        </w:rPr>
        <w:t> </w:t>
      </w:r>
      <w:r w:rsidRPr="00F348D9">
        <w:rPr>
          <w:lang w:eastAsia="zh-CN"/>
        </w:rPr>
        <w:t>MHz</w:t>
      </w:r>
      <w:r w:rsidRPr="00F348D9">
        <w:rPr>
          <w:rFonts w:ascii="SimSun" w:hAnsi="SimSun" w:cs="SimSun" w:hint="eastAsia"/>
          <w:lang w:eastAsia="zh-CN"/>
        </w:rPr>
        <w:t>频段内其他主管部门境内的</w:t>
      </w:r>
      <w:r w:rsidRPr="00F348D9">
        <w:rPr>
          <w:lang w:eastAsia="zh-CN"/>
        </w:rPr>
        <w:t>IMT</w:t>
      </w:r>
      <w:r>
        <w:rPr>
          <w:rFonts w:ascii="SimSun" w:hAnsi="SimSun" w:cs="SimSun" w:hint="eastAsia"/>
          <w:lang w:eastAsia="zh-CN"/>
        </w:rPr>
        <w:t>基站</w:t>
      </w:r>
      <w:r w:rsidRPr="00F348D9">
        <w:rPr>
          <w:rFonts w:ascii="SimSun" w:hAnsi="SimSun" w:cs="SimSun"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w:t>
      </w:r>
      <w:r w:rsidRPr="00364D53">
        <w:rPr>
          <w:rFonts w:ascii="SimSun" w:hAnsi="SimSun" w:cs="SimSun" w:hint="eastAsia"/>
          <w:lang w:eastAsia="zh-CN"/>
        </w:rPr>
        <w:t>每个</w:t>
      </w:r>
      <w:r w:rsidRPr="00364D53">
        <w:rPr>
          <w:rFonts w:hint="eastAsia"/>
          <w:lang w:eastAsia="zh-CN"/>
        </w:rPr>
        <w:t>HIBS</w:t>
      </w:r>
      <w:r w:rsidRPr="00F348D9">
        <w:rPr>
          <w:rFonts w:ascii="SimSun" w:hAnsi="SimSun" w:cs="SimSun" w:hint="eastAsia"/>
          <w:lang w:eastAsia="zh-CN"/>
        </w:rPr>
        <w:t>在其他主管部门境内</w:t>
      </w:r>
      <w:r>
        <w:rPr>
          <w:rFonts w:ascii="SimSun" w:hAnsi="SimSun" w:cs="SimSun" w:hint="eastAsia"/>
          <w:lang w:eastAsia="zh-CN"/>
        </w:rPr>
        <w:t>地表所产生</w:t>
      </w:r>
      <w:r w:rsidRPr="00F348D9">
        <w:rPr>
          <w:rFonts w:ascii="SimSun" w:hAnsi="SimSun" w:cs="SimSun" w:hint="eastAsia"/>
          <w:lang w:eastAsia="zh-CN"/>
        </w:rPr>
        <w:t>的功率通量密度（</w:t>
      </w:r>
      <w:proofErr w:type="spellStart"/>
      <w:r w:rsidRPr="00F348D9">
        <w:rPr>
          <w:lang w:eastAsia="zh-CN"/>
        </w:rPr>
        <w:t>pfd</w:t>
      </w:r>
      <w:proofErr w:type="spellEnd"/>
      <w:r w:rsidRPr="00F348D9">
        <w:rPr>
          <w:rFonts w:ascii="SimSun" w:hAnsi="SimSun" w:cs="SimSun" w:hint="eastAsia"/>
          <w:lang w:eastAsia="zh-CN"/>
        </w:rPr>
        <w:t>）水平不得超过以下限值</w:t>
      </w:r>
      <w:r>
        <w:rPr>
          <w:rFonts w:ascii="SimSun" w:hAnsi="SimSun" w:cs="SimSun" w:hint="eastAsia"/>
          <w:lang w:eastAsia="zh-CN"/>
        </w:rPr>
        <w:t>：</w:t>
      </w:r>
    </w:p>
    <w:p w14:paraId="6D532C01" w14:textId="09F7A2B1" w:rsidR="00223368" w:rsidRPr="00DB34FF" w:rsidRDefault="00223368" w:rsidP="00925EAC">
      <w:pPr>
        <w:tabs>
          <w:tab w:val="left" w:pos="6237"/>
        </w:tabs>
        <w:rPr>
          <w:lang w:eastAsia="zh-CN"/>
        </w:rPr>
      </w:pPr>
      <w:r w:rsidRPr="008A7277">
        <w:rPr>
          <w:lang w:eastAsia="zh-CN"/>
        </w:rPr>
        <w:tab/>
      </w:r>
      <w:r>
        <w:rPr>
          <w:rFonts w:ascii="SimSun" w:hAnsi="SimSun" w:cs="SimSun" w:hint="eastAsia"/>
          <w:lang w:eastAsia="zh-CN"/>
        </w:rPr>
        <w:t>当</w:t>
      </w:r>
      <w:r w:rsidRPr="0069795E">
        <w:rPr>
          <w:rFonts w:eastAsia="Batang"/>
          <w:lang w:eastAsia="zh-CN"/>
        </w:rPr>
        <w:t> 0</w:t>
      </w:r>
      <w:r w:rsidRPr="0069795E">
        <w:rPr>
          <w:rFonts w:eastAsia="Batang"/>
          <w:lang w:eastAsia="zh-CN"/>
        </w:rPr>
        <w:sym w:font="Symbol" w:char="F0B0"/>
      </w:r>
      <w:r w:rsidRPr="0069795E">
        <w:rPr>
          <w:rFonts w:eastAsia="Batang"/>
          <w:lang w:eastAsia="zh-CN"/>
        </w:rPr>
        <w:tab/>
      </w:r>
      <w:r w:rsidRPr="0069795E">
        <w:rPr>
          <w:rFonts w:eastAsia="Batang"/>
          <w:lang w:eastAsia="zh-CN"/>
        </w:rPr>
        <w:sym w:font="Symbol" w:char="F0A3"/>
      </w:r>
      <w:r w:rsidRPr="0069795E">
        <w:rPr>
          <w:rFonts w:eastAsia="Batang"/>
          <w:lang w:eastAsia="zh-CN"/>
        </w:rPr>
        <w:t xml:space="preserve"> </w:t>
      </w:r>
      <w:r w:rsidRPr="0069795E">
        <w:rPr>
          <w:rFonts w:eastAsia="Batang"/>
          <w:lang w:eastAsia="zh-CN"/>
        </w:rPr>
        <w:sym w:font="Symbol" w:char="F071"/>
      </w:r>
      <w:r w:rsidRPr="00601587">
        <w:rPr>
          <w:rFonts w:eastAsia="Batang"/>
          <w:lang w:eastAsia="zh-CN"/>
        </w:rPr>
        <w:t xml:space="preserve"> </w:t>
      </w:r>
      <w:r w:rsidRPr="0069795E">
        <w:rPr>
          <w:rFonts w:eastAsia="Batang"/>
          <w:lang w:eastAsia="zh-CN"/>
        </w:rPr>
        <w:sym w:font="Symbol" w:char="F0A3"/>
      </w:r>
      <w:r w:rsidRPr="0069795E">
        <w:rPr>
          <w:rFonts w:eastAsia="Batang"/>
          <w:lang w:eastAsia="zh-CN"/>
        </w:rPr>
        <w:t xml:space="preserve"> 8.3</w:t>
      </w:r>
      <w:r w:rsidRPr="0069795E">
        <w:rPr>
          <w:rFonts w:eastAsia="Batang"/>
          <w:lang w:eastAsia="zh-CN"/>
        </w:rPr>
        <w:sym w:font="Symbol" w:char="F0B0"/>
      </w:r>
      <w:r>
        <w:rPr>
          <w:rFonts w:ascii="SimSun" w:hAnsi="SimSun" w:cs="SimSun" w:hint="eastAsia"/>
          <w:lang w:eastAsia="zh-CN"/>
        </w:rPr>
        <w:t>时，</w:t>
      </w:r>
      <w:r w:rsidRPr="00DB34FF">
        <w:rPr>
          <w:lang w:eastAsia="zh-CN"/>
        </w:rPr>
        <w:t>−136 + 0.21 (</w:t>
      </w:r>
      <w:r w:rsidRPr="00DB34FF">
        <w:rPr>
          <w:lang w:eastAsia="ja-JP"/>
        </w:rPr>
        <w:sym w:font="Symbol" w:char="F071"/>
      </w:r>
      <w:r w:rsidRPr="00DB34FF">
        <w:rPr>
          <w:lang w:eastAsia="zh-CN"/>
        </w:rPr>
        <w:t>)</w:t>
      </w:r>
      <w:r w:rsidRPr="00DB34FF">
        <w:rPr>
          <w:vertAlign w:val="superscript"/>
          <w:lang w:eastAsia="zh-CN"/>
        </w:rPr>
        <w:t>2</w:t>
      </w:r>
      <w:r>
        <w:rPr>
          <w:lang w:eastAsia="zh-CN"/>
        </w:rPr>
        <w:t xml:space="preserve"> </w:t>
      </w:r>
      <w:r w:rsidR="00925EAC">
        <w:rPr>
          <w:lang w:eastAsia="zh-CN"/>
        </w:rPr>
        <w:tab/>
      </w:r>
      <w:r w:rsidRPr="007C69FE">
        <w:rPr>
          <w:lang w:eastAsia="zh-CN"/>
        </w:rPr>
        <w:t>dB(W/(m</w:t>
      </w:r>
      <w:r w:rsidRPr="007C69FE">
        <w:rPr>
          <w:vertAlign w:val="superscript"/>
          <w:lang w:eastAsia="zh-CN"/>
        </w:rPr>
        <w:t>2</w:t>
      </w:r>
      <w:r w:rsidRPr="007C69FE">
        <w:rPr>
          <w:lang w:eastAsia="zh-CN"/>
        </w:rPr>
        <w:t> · MHz))</w:t>
      </w:r>
    </w:p>
    <w:p w14:paraId="2ACC1348" w14:textId="7C291054" w:rsidR="00223368" w:rsidRPr="008A7277" w:rsidRDefault="00223368" w:rsidP="00925EAC">
      <w:pPr>
        <w:tabs>
          <w:tab w:val="left" w:pos="6237"/>
        </w:tabs>
        <w:rPr>
          <w:lang w:eastAsia="zh-CN"/>
        </w:rPr>
      </w:pPr>
      <w:r>
        <w:rPr>
          <w:rFonts w:ascii="SimSun" w:hAnsi="SimSun" w:cs="SimSun"/>
          <w:lang w:eastAsia="zh-CN"/>
        </w:rPr>
        <w:tab/>
      </w:r>
      <w:r>
        <w:rPr>
          <w:rFonts w:ascii="SimSun" w:hAnsi="SimSun" w:cs="SimSun" w:hint="eastAsia"/>
          <w:lang w:eastAsia="zh-CN"/>
        </w:rPr>
        <w:t>当</w:t>
      </w:r>
      <w:r w:rsidRPr="0069795E">
        <w:rPr>
          <w:rFonts w:eastAsia="Batang"/>
          <w:lang w:eastAsia="zh-CN"/>
        </w:rPr>
        <w:t>8.3</w:t>
      </w:r>
      <w:r w:rsidRPr="0069795E">
        <w:rPr>
          <w:rFonts w:eastAsia="Batang"/>
        </w:rPr>
        <w:sym w:font="Symbol" w:char="F0B0"/>
      </w:r>
      <w:r w:rsidRPr="0069795E">
        <w:rPr>
          <w:rFonts w:eastAsia="Batang"/>
          <w:lang w:eastAsia="zh-CN"/>
        </w:rPr>
        <w:tab/>
        <w:t xml:space="preserve">&lt; </w:t>
      </w:r>
      <w:r w:rsidRPr="0069795E">
        <w:rPr>
          <w:rFonts w:eastAsia="Batang"/>
        </w:rPr>
        <w:sym w:font="Symbol" w:char="F071"/>
      </w:r>
      <w:r w:rsidRPr="0069795E">
        <w:rPr>
          <w:lang w:eastAsia="zh-CN"/>
        </w:rPr>
        <w:t xml:space="preserve"> </w:t>
      </w:r>
      <w:r w:rsidRPr="0069795E">
        <w:rPr>
          <w:rFonts w:eastAsia="Batang"/>
        </w:rPr>
        <w:sym w:font="Symbol" w:char="F0A3"/>
      </w:r>
      <w:r w:rsidRPr="0069795E">
        <w:rPr>
          <w:rFonts w:eastAsia="Batang"/>
          <w:lang w:eastAsia="zh-CN"/>
        </w:rPr>
        <w:t xml:space="preserve"> 90</w:t>
      </w:r>
      <w:r w:rsidRPr="0069795E">
        <w:rPr>
          <w:rFonts w:eastAsia="Batang"/>
        </w:rPr>
        <w:sym w:font="Symbol" w:char="F0B0"/>
      </w:r>
      <w:r>
        <w:rPr>
          <w:rFonts w:ascii="SimSun" w:hAnsi="SimSun" w:cs="SimSun" w:hint="eastAsia"/>
          <w:lang w:eastAsia="zh-CN"/>
        </w:rPr>
        <w:t>时，</w:t>
      </w:r>
      <w:r w:rsidRPr="00DB34FF">
        <w:rPr>
          <w:lang w:eastAsia="zh-CN"/>
        </w:rPr>
        <w:t>−121.8 + 0.08 (</w:t>
      </w:r>
      <w:r w:rsidRPr="00DB34FF">
        <w:rPr>
          <w:lang w:eastAsia="ja-JP"/>
        </w:rPr>
        <w:sym w:font="Symbol" w:char="F071"/>
      </w:r>
      <w:r w:rsidRPr="00DB34FF">
        <w:rPr>
          <w:lang w:eastAsia="zh-CN"/>
        </w:rPr>
        <w:t>)</w:t>
      </w:r>
      <w:r>
        <w:rPr>
          <w:lang w:eastAsia="zh-CN"/>
        </w:rPr>
        <w:t xml:space="preserve"> </w:t>
      </w:r>
      <w:r w:rsidR="00925EAC">
        <w:rPr>
          <w:lang w:eastAsia="zh-CN"/>
        </w:rPr>
        <w:tab/>
      </w:r>
      <w:r w:rsidRPr="007C69FE">
        <w:rPr>
          <w:lang w:eastAsia="zh-CN"/>
        </w:rPr>
        <w:t>dB(W/(m</w:t>
      </w:r>
      <w:r w:rsidRPr="007C69FE">
        <w:rPr>
          <w:vertAlign w:val="superscript"/>
          <w:lang w:eastAsia="zh-CN"/>
        </w:rPr>
        <w:t>2</w:t>
      </w:r>
      <w:r w:rsidRPr="007C69FE">
        <w:rPr>
          <w:lang w:eastAsia="zh-CN"/>
        </w:rPr>
        <w:t> · MHz))</w:t>
      </w:r>
    </w:p>
    <w:p w14:paraId="720C80CD" w14:textId="3338860F" w:rsidR="00223368" w:rsidRPr="00DB34FF" w:rsidRDefault="00223368" w:rsidP="00CB104A">
      <w:pPr>
        <w:ind w:firstLineChars="200" w:firstLine="480"/>
        <w:rPr>
          <w:lang w:eastAsia="zh-CN"/>
        </w:rPr>
      </w:pPr>
      <w:r w:rsidRPr="008A7277">
        <w:rPr>
          <w:rFonts w:ascii="SimSun" w:hAnsi="SimSun" w:cs="SimSun" w:hint="eastAsia"/>
          <w:lang w:eastAsia="zh-CN"/>
        </w:rPr>
        <w:t>其中</w:t>
      </w:r>
      <w:r>
        <w:rPr>
          <w:rFonts w:ascii="SimSun" w:hAnsi="SimSun" w:cs="SimSun" w:hint="eastAsia"/>
          <w:lang w:eastAsia="zh-CN"/>
        </w:rPr>
        <w:t>，</w:t>
      </w:r>
      <w:r w:rsidRPr="00F348D9">
        <w:rPr>
          <w:lang w:eastAsia="ja-JP"/>
        </w:rPr>
        <w:t>θ</w:t>
      </w:r>
      <w:r w:rsidRPr="00F348D9">
        <w:rPr>
          <w:rFonts w:ascii="SimSun" w:hAnsi="SimSun" w:cs="SimSun" w:hint="eastAsia"/>
          <w:lang w:eastAsia="zh-CN"/>
        </w:rPr>
        <w:t>是水平面以上入射波的到达角</w:t>
      </w:r>
      <w:r w:rsidRPr="008A7277">
        <w:rPr>
          <w:rFonts w:ascii="SimSun" w:hAnsi="SimSun" w:cs="SimSun" w:hint="eastAsia"/>
          <w:lang w:eastAsia="zh-CN"/>
        </w:rPr>
        <w:t>，单位为度</w:t>
      </w:r>
      <w:r>
        <w:rPr>
          <w:rFonts w:ascii="SimSun" w:hAnsi="SimSun" w:cs="SimSun" w:hint="eastAsia"/>
          <w:lang w:eastAsia="zh-CN"/>
        </w:rPr>
        <w:t>；</w:t>
      </w:r>
    </w:p>
    <w:p w14:paraId="6B171495" w14:textId="77777777" w:rsidR="00223368" w:rsidRPr="00E03A84" w:rsidRDefault="00223368" w:rsidP="001012E3">
      <w:pPr>
        <w:rPr>
          <w:lang w:eastAsia="zh-CN"/>
        </w:rPr>
      </w:pPr>
      <w:r w:rsidRPr="00E03A84">
        <w:rPr>
          <w:lang w:eastAsia="zh-CN"/>
        </w:rPr>
        <w:t>6.3</w:t>
      </w:r>
      <w:r w:rsidRPr="00E03A84">
        <w:rPr>
          <w:lang w:eastAsia="zh-CN"/>
        </w:rPr>
        <w:tab/>
      </w:r>
      <w:r w:rsidRPr="00E03A84">
        <w:rPr>
          <w:rFonts w:ascii="SimSun" w:hAnsi="SimSun" w:cs="SimSun" w:hint="eastAsia"/>
          <w:lang w:eastAsia="zh-CN"/>
        </w:rPr>
        <w:t>为保护</w:t>
      </w:r>
      <w:r w:rsidRPr="00E03A84">
        <w:rPr>
          <w:lang w:eastAsia="zh-CN"/>
        </w:rPr>
        <w:t>1 610.6-1 613.8 MHz</w:t>
      </w:r>
      <w:r w:rsidRPr="00E03A84">
        <w:rPr>
          <w:rFonts w:ascii="SimSun" w:hAnsi="SimSun" w:cs="SimSun" w:hint="eastAsia"/>
          <w:lang w:eastAsia="zh-CN"/>
        </w:rPr>
        <w:t>频段的射电天文电台，除非已经与受影响的主管部门达成了明确的协议，否则在</w:t>
      </w:r>
      <w:r w:rsidRPr="00E03A84">
        <w:rPr>
          <w:lang w:eastAsia="zh-CN"/>
        </w:rPr>
        <w:t>805.3-806.9 MHz</w:t>
      </w:r>
      <w:r w:rsidRPr="00E03A84">
        <w:rPr>
          <w:rFonts w:ascii="SimSun" w:hAnsi="SimSun" w:cs="SimSun" w:hint="eastAsia"/>
          <w:lang w:eastAsia="zh-CN"/>
        </w:rPr>
        <w:t>频段操作的</w:t>
      </w:r>
      <w:r w:rsidRPr="00E03A84">
        <w:rPr>
          <w:lang w:eastAsia="zh-CN"/>
        </w:rPr>
        <w:t>HIBS</w:t>
      </w:r>
      <w:r w:rsidRPr="00E03A84">
        <w:rPr>
          <w:rFonts w:ascii="SimSun" w:hAnsi="SimSun" w:cs="SimSun" w:hint="eastAsia"/>
          <w:lang w:eastAsia="zh-CN"/>
        </w:rPr>
        <w:t>下行链路的功率通量密度（</w:t>
      </w:r>
      <w:proofErr w:type="spellStart"/>
      <w:r w:rsidRPr="00E03A84">
        <w:rPr>
          <w:lang w:eastAsia="zh-CN"/>
        </w:rPr>
        <w:t>pfd</w:t>
      </w:r>
      <w:proofErr w:type="spellEnd"/>
      <w:r w:rsidRPr="00E03A84">
        <w:rPr>
          <w:rFonts w:ascii="SimSun" w:hAnsi="SimSun" w:cs="SimSun" w:hint="eastAsia"/>
          <w:lang w:eastAsia="zh-CN"/>
        </w:rPr>
        <w:t>）在任何射电天文电台不得超过</w:t>
      </w:r>
      <w:r w:rsidRPr="00E03A84">
        <w:rPr>
          <w:lang w:eastAsia="zh-CN"/>
        </w:rPr>
        <w:t>1 610.6-1 613.8 MHz</w:t>
      </w:r>
      <w:r w:rsidRPr="00E03A84">
        <w:rPr>
          <w:rFonts w:ascii="SimSun" w:hAnsi="SimSun" w:cs="SimSun" w:hint="eastAsia"/>
          <w:lang w:eastAsia="zh-CN"/>
        </w:rPr>
        <w:t>频段的下列数值：</w:t>
      </w:r>
    </w:p>
    <w:p w14:paraId="6F7D799C" w14:textId="77777777" w:rsidR="00223368" w:rsidRPr="00E03A84" w:rsidRDefault="00223368" w:rsidP="00313561">
      <w:pPr>
        <w:pStyle w:val="enumlev1"/>
        <w:tabs>
          <w:tab w:val="clear" w:pos="2608"/>
          <w:tab w:val="clear" w:pos="3345"/>
          <w:tab w:val="left" w:pos="2268"/>
          <w:tab w:val="left" w:pos="2694"/>
          <w:tab w:val="left" w:pos="3119"/>
        </w:tabs>
        <w:rPr>
          <w:lang w:eastAsia="zh-CN"/>
        </w:rPr>
      </w:pPr>
      <w:r w:rsidRPr="00E03A84">
        <w:rPr>
          <w:lang w:eastAsia="zh-CN"/>
        </w:rPr>
        <w:tab/>
      </w:r>
      <w:r w:rsidRPr="00E03A84">
        <w:rPr>
          <w:rFonts w:eastAsia="Batang"/>
          <w:lang w:eastAsia="zh-CN"/>
        </w:rPr>
        <w:t xml:space="preserve">−194 </w:t>
      </w:r>
      <w:proofErr w:type="gramStart"/>
      <w:r w:rsidRPr="00E03A84">
        <w:rPr>
          <w:rFonts w:eastAsia="Batang"/>
          <w:lang w:eastAsia="zh-CN"/>
        </w:rPr>
        <w:t>dB(</w:t>
      </w:r>
      <w:proofErr w:type="gramEnd"/>
      <w:r w:rsidRPr="00E03A84">
        <w:rPr>
          <w:rFonts w:eastAsia="Batang"/>
          <w:lang w:eastAsia="zh-CN"/>
        </w:rPr>
        <w:t>W/(m</w:t>
      </w:r>
      <w:r w:rsidRPr="00E03A84">
        <w:rPr>
          <w:rFonts w:eastAsia="Batang"/>
          <w:vertAlign w:val="superscript"/>
          <w:lang w:eastAsia="zh-CN"/>
        </w:rPr>
        <w:t>2</w:t>
      </w:r>
      <w:r w:rsidRPr="00E03A84">
        <w:rPr>
          <w:rFonts w:eastAsia="Batang"/>
          <w:lang w:eastAsia="zh-CN"/>
        </w:rPr>
        <w:t> · 20 kHz))</w:t>
      </w:r>
      <w:r w:rsidRPr="00E03A84">
        <w:rPr>
          <w:rFonts w:ascii="SimSun" w:hAnsi="SimSun" w:cs="SimSun" w:hint="eastAsia"/>
          <w:lang w:eastAsia="zh-CN"/>
        </w:rPr>
        <w:t>；</w:t>
      </w:r>
    </w:p>
    <w:p w14:paraId="3BAF3BA6" w14:textId="77777777" w:rsidR="00223368" w:rsidRPr="00E03A84" w:rsidRDefault="00223368" w:rsidP="001012E3">
      <w:pPr>
        <w:rPr>
          <w:lang w:eastAsia="zh-CN"/>
        </w:rPr>
      </w:pPr>
      <w:r w:rsidRPr="00E03A84">
        <w:rPr>
          <w:lang w:eastAsia="zh-CN"/>
        </w:rPr>
        <w:t>6.4</w:t>
      </w:r>
      <w:r w:rsidRPr="00E03A84">
        <w:rPr>
          <w:lang w:eastAsia="zh-CN"/>
        </w:rPr>
        <w:tab/>
      </w:r>
      <w:r w:rsidRPr="00E03A84">
        <w:rPr>
          <w:rFonts w:ascii="SimSun" w:hAnsi="SimSun" w:cs="SimSun" w:hint="eastAsia"/>
          <w:lang w:eastAsia="zh-CN"/>
        </w:rPr>
        <w:t>“</w:t>
      </w:r>
      <w:r w:rsidRPr="00E03A84">
        <w:rPr>
          <w:rFonts w:ascii="SimSun" w:eastAsia="STKaiti" w:hAnsi="SimSun" w:cs="SimSun" w:hint="eastAsia"/>
          <w:lang w:eastAsia="zh-CN"/>
        </w:rPr>
        <w:t>做出决议</w:t>
      </w:r>
      <w:r w:rsidRPr="00E03A84">
        <w:rPr>
          <w:lang w:eastAsia="zh-CN"/>
        </w:rPr>
        <w:t>6.</w:t>
      </w:r>
      <w:proofErr w:type="gramStart"/>
      <w:r w:rsidRPr="00E03A84">
        <w:rPr>
          <w:lang w:eastAsia="zh-CN"/>
        </w:rPr>
        <w:t>3</w:t>
      </w:r>
      <w:r w:rsidRPr="00E03A84">
        <w:rPr>
          <w:rFonts w:asciiTheme="minorEastAsia" w:hAnsiTheme="minorEastAsia" w:hint="eastAsia"/>
          <w:lang w:eastAsia="zh-CN"/>
        </w:rPr>
        <w:t>”</w:t>
      </w:r>
      <w:r w:rsidRPr="00E03A84">
        <w:rPr>
          <w:rFonts w:ascii="SimSun" w:hAnsi="SimSun" w:cs="SimSun" w:hint="eastAsia"/>
          <w:lang w:eastAsia="zh-CN"/>
        </w:rPr>
        <w:t>适用于</w:t>
      </w:r>
      <w:proofErr w:type="gramEnd"/>
      <w:r w:rsidRPr="00E03A84">
        <w:rPr>
          <w:lang w:eastAsia="zh-CN"/>
        </w:rPr>
        <w:t>2023</w:t>
      </w:r>
      <w:r w:rsidRPr="00E03A84">
        <w:rPr>
          <w:rFonts w:ascii="SimSun" w:hAnsi="SimSun" w:cs="SimSun" w:hint="eastAsia"/>
          <w:lang w:eastAsia="zh-CN"/>
        </w:rPr>
        <w:t>年</w:t>
      </w:r>
      <w:r w:rsidRPr="00E03A84">
        <w:rPr>
          <w:lang w:eastAsia="zh-CN"/>
        </w:rPr>
        <w:t>11</w:t>
      </w:r>
      <w:r w:rsidRPr="00E03A84">
        <w:rPr>
          <w:rFonts w:ascii="SimSun" w:hAnsi="SimSun" w:cs="SimSun" w:hint="eastAsia"/>
          <w:lang w:eastAsia="zh-CN"/>
        </w:rPr>
        <w:t>月</w:t>
      </w:r>
      <w:r w:rsidRPr="00E03A84">
        <w:rPr>
          <w:lang w:eastAsia="zh-CN"/>
        </w:rPr>
        <w:t>XX</w:t>
      </w:r>
      <w:r w:rsidRPr="00E03A84">
        <w:rPr>
          <w:rFonts w:ascii="SimSun" w:hAnsi="SimSun" w:cs="SimSun" w:hint="eastAsia"/>
          <w:lang w:eastAsia="zh-CN"/>
        </w:rPr>
        <w:t>日前已在用且在</w:t>
      </w:r>
      <w:r w:rsidRPr="00E03A84">
        <w:rPr>
          <w:lang w:eastAsia="zh-CN"/>
        </w:rPr>
        <w:t>2024</w:t>
      </w:r>
      <w:r w:rsidRPr="00E03A84">
        <w:rPr>
          <w:rFonts w:ascii="SimSun" w:hAnsi="SimSun" w:cs="SimSun" w:hint="eastAsia"/>
          <w:lang w:eastAsia="zh-CN"/>
        </w:rPr>
        <w:t>年</w:t>
      </w:r>
      <w:r w:rsidRPr="00E03A84">
        <w:rPr>
          <w:lang w:eastAsia="zh-CN"/>
        </w:rPr>
        <w:t>5</w:t>
      </w:r>
      <w:r w:rsidRPr="00E03A84">
        <w:rPr>
          <w:rFonts w:ascii="SimSun" w:hAnsi="SimSun" w:cs="SimSun" w:hint="eastAsia"/>
          <w:lang w:eastAsia="zh-CN"/>
        </w:rPr>
        <w:t>月</w:t>
      </w:r>
      <w:r w:rsidRPr="00E03A84">
        <w:rPr>
          <w:lang w:eastAsia="zh-CN"/>
        </w:rPr>
        <w:t>XX</w:t>
      </w:r>
      <w:r w:rsidRPr="00E03A84">
        <w:rPr>
          <w:rFonts w:ascii="SimSun" w:hAnsi="SimSun" w:cs="SimSun" w:hint="eastAsia"/>
          <w:lang w:eastAsia="zh-CN"/>
        </w:rPr>
        <w:t>日前已向</w:t>
      </w:r>
      <w:r w:rsidRPr="00E03A84">
        <w:rPr>
          <w:lang w:eastAsia="zh-CN"/>
        </w:rPr>
        <w:t>BR</w:t>
      </w:r>
      <w:r w:rsidRPr="00E03A84">
        <w:rPr>
          <w:rFonts w:ascii="SimSun" w:hAnsi="SimSun" w:cs="SimSun" w:hint="eastAsia"/>
          <w:lang w:eastAsia="zh-CN"/>
        </w:rPr>
        <w:t>通知的</w:t>
      </w:r>
      <w:r w:rsidRPr="00E03A84">
        <w:rPr>
          <w:lang w:eastAsia="zh-CN"/>
        </w:rPr>
        <w:t>1 610.6-1 613.8 MHz</w:t>
      </w:r>
      <w:r w:rsidRPr="00E03A84">
        <w:rPr>
          <w:rFonts w:ascii="SimSun" w:hAnsi="SimSun" w:cs="SimSun" w:hint="eastAsia"/>
          <w:lang w:eastAsia="zh-CN"/>
        </w:rPr>
        <w:t>频段内的任何射电天文电台，或在“</w:t>
      </w:r>
      <w:r w:rsidRPr="00E03A84">
        <w:rPr>
          <w:rFonts w:ascii="SimSun" w:eastAsia="STKaiti" w:hAnsi="SimSun" w:cs="SimSun" w:hint="eastAsia"/>
          <w:lang w:eastAsia="zh-CN"/>
        </w:rPr>
        <w:t>做出决议</w:t>
      </w:r>
      <w:r w:rsidRPr="00E03A84">
        <w:rPr>
          <w:lang w:eastAsia="zh-CN"/>
        </w:rPr>
        <w:t>6.3</w:t>
      </w:r>
      <w:r w:rsidRPr="00E03A84">
        <w:rPr>
          <w:rFonts w:asciiTheme="minorEastAsia" w:hAnsiTheme="minorEastAsia" w:hint="eastAsia"/>
          <w:lang w:eastAsia="zh-CN"/>
        </w:rPr>
        <w:t>”所</w:t>
      </w:r>
      <w:r w:rsidRPr="00E03A84">
        <w:rPr>
          <w:rFonts w:ascii="SimSun" w:hAnsi="SimSun" w:cs="SimSun" w:hint="eastAsia"/>
          <w:lang w:eastAsia="zh-CN"/>
        </w:rPr>
        <w:t>适用的</w:t>
      </w:r>
      <w:r w:rsidRPr="00E03A84">
        <w:rPr>
          <w:lang w:eastAsia="zh-CN"/>
        </w:rPr>
        <w:t>HIBS</w:t>
      </w:r>
      <w:r w:rsidRPr="00E03A84">
        <w:rPr>
          <w:rFonts w:ascii="SimSun" w:hAnsi="SimSun" w:cs="SimSun" w:hint="eastAsia"/>
          <w:lang w:eastAsia="zh-CN"/>
        </w:rPr>
        <w:t>系统进行通知所需的附录</w:t>
      </w:r>
      <w:r w:rsidRPr="00E03A84">
        <w:rPr>
          <w:b/>
          <w:bCs/>
          <w:lang w:eastAsia="zh-CN"/>
        </w:rPr>
        <w:t>4</w:t>
      </w:r>
      <w:r w:rsidRPr="00E03A84">
        <w:rPr>
          <w:rFonts w:ascii="SimSun" w:hAnsi="SimSun" w:cs="SimSun" w:hint="eastAsia"/>
          <w:lang w:eastAsia="zh-CN"/>
        </w:rPr>
        <w:t>完整资料收妥日期之前已经通知的任何射电天文电台；该日期之后通知的射电天文电台可寻求与批准</w:t>
      </w:r>
      <w:r w:rsidRPr="00E03A84">
        <w:rPr>
          <w:lang w:eastAsia="zh-CN"/>
        </w:rPr>
        <w:t>HIBS</w:t>
      </w:r>
      <w:r w:rsidRPr="00E03A84">
        <w:rPr>
          <w:rFonts w:ascii="SimSun" w:hAnsi="SimSun" w:cs="SimSun" w:hint="eastAsia"/>
          <w:lang w:eastAsia="zh-CN"/>
        </w:rPr>
        <w:t>的主管部门达成协议；</w:t>
      </w:r>
    </w:p>
    <w:p w14:paraId="4C903163" w14:textId="77777777" w:rsidR="00223368" w:rsidRDefault="00223368" w:rsidP="00313561">
      <w:pPr>
        <w:rPr>
          <w:rFonts w:ascii="SimSun" w:hAnsi="SimSun" w:cs="SimSun"/>
          <w:lang w:eastAsia="zh-CN"/>
        </w:rPr>
      </w:pPr>
      <w:r w:rsidRPr="00E03A84">
        <w:rPr>
          <w:lang w:eastAsia="zh-CN"/>
        </w:rPr>
        <w:t>7</w:t>
      </w:r>
      <w:r w:rsidRPr="00E03A84">
        <w:rPr>
          <w:rFonts w:ascii="SimSun" w:hAnsi="SimSun" w:cs="SimSun"/>
          <w:lang w:eastAsia="zh-CN"/>
        </w:rPr>
        <w:tab/>
      </w:r>
      <w:r w:rsidRPr="00E03A84">
        <w:rPr>
          <w:rFonts w:hint="eastAsia"/>
          <w:lang w:eastAsia="zh-CN"/>
        </w:rPr>
        <w:t>有意实施</w:t>
      </w:r>
      <w:r w:rsidRPr="00E03A84">
        <w:rPr>
          <w:lang w:eastAsia="zh-CN"/>
        </w:rPr>
        <w:t>HIBS</w:t>
      </w:r>
      <w:r w:rsidRPr="00E03A84">
        <w:rPr>
          <w:lang w:eastAsia="zh-CN"/>
        </w:rPr>
        <w:t>系统的</w:t>
      </w:r>
      <w:r w:rsidRPr="00E03A84">
        <w:rPr>
          <w:rFonts w:hint="eastAsia"/>
          <w:lang w:eastAsia="zh-CN"/>
        </w:rPr>
        <w:t>主管部门须根据第</w:t>
      </w:r>
      <w:r w:rsidRPr="00E03A84">
        <w:rPr>
          <w:b/>
          <w:bCs/>
          <w:lang w:eastAsia="zh-CN"/>
        </w:rPr>
        <w:t>11</w:t>
      </w:r>
      <w:r w:rsidRPr="00E03A84">
        <w:rPr>
          <w:rFonts w:hint="eastAsia"/>
          <w:lang w:eastAsia="zh-CN"/>
        </w:rPr>
        <w:t>条规定，向无线电通信局提交附录</w:t>
      </w:r>
      <w:r w:rsidRPr="00E03A84">
        <w:rPr>
          <w:b/>
          <w:bCs/>
          <w:lang w:eastAsia="zh-CN"/>
        </w:rPr>
        <w:t>4</w:t>
      </w:r>
      <w:r w:rsidRPr="00E03A84">
        <w:rPr>
          <w:rFonts w:hint="eastAsia"/>
          <w:lang w:eastAsia="zh-CN"/>
        </w:rPr>
        <w:t>中的全部强制性数据项，以审查是否符合上述</w:t>
      </w:r>
      <w:r w:rsidRPr="00E03A84">
        <w:rPr>
          <w:rFonts w:eastAsia="STKaiti" w:hint="eastAsia"/>
          <w:lang w:eastAsia="zh-CN"/>
        </w:rPr>
        <w:t>做出决议</w:t>
      </w:r>
      <w:r w:rsidRPr="00E03A84">
        <w:rPr>
          <w:rFonts w:hint="eastAsia"/>
          <w:lang w:eastAsia="zh-CN"/>
        </w:rPr>
        <w:t>中规定的条件，从而通知</w:t>
      </w:r>
      <w:r w:rsidRPr="00E03A84">
        <w:rPr>
          <w:lang w:eastAsia="zh-CN"/>
        </w:rPr>
        <w:t>HIBS</w:t>
      </w:r>
      <w:r w:rsidRPr="00E03A84">
        <w:rPr>
          <w:rFonts w:hint="eastAsia"/>
          <w:lang w:eastAsia="zh-CN"/>
        </w:rPr>
        <w:t>发射和接收台站的频率指配，</w:t>
      </w:r>
    </w:p>
    <w:p w14:paraId="52C373E3" w14:textId="77777777" w:rsidR="00223368" w:rsidRPr="00DB34FF" w:rsidRDefault="00223368" w:rsidP="00313561">
      <w:pPr>
        <w:pStyle w:val="Call"/>
        <w:rPr>
          <w:shd w:val="clear" w:color="auto" w:fill="FFFFFF" w:themeFill="background1"/>
          <w:lang w:eastAsia="zh-CN"/>
        </w:rPr>
      </w:pPr>
      <w:r w:rsidRPr="0076558E">
        <w:rPr>
          <w:rFonts w:hint="eastAsia"/>
          <w:shd w:val="clear" w:color="auto" w:fill="FFFFFF" w:themeFill="background1"/>
          <w:lang w:eastAsia="zh-CN"/>
        </w:rPr>
        <w:t>进一步做出决议</w:t>
      </w:r>
    </w:p>
    <w:p w14:paraId="056C67A2" w14:textId="77777777" w:rsidR="00223368" w:rsidRPr="007632A1" w:rsidRDefault="00223368" w:rsidP="00313561">
      <w:pPr>
        <w:ind w:firstLineChars="200" w:firstLine="480"/>
        <w:rPr>
          <w:shd w:val="clear" w:color="auto" w:fill="FFFFFF" w:themeFill="background1"/>
          <w:lang w:eastAsia="zh-CN"/>
        </w:rPr>
      </w:pPr>
      <w:r w:rsidRPr="007632A1">
        <w:rPr>
          <w:shd w:val="clear" w:color="auto" w:fill="FFFFFF" w:themeFill="background1"/>
          <w:lang w:eastAsia="zh-CN"/>
        </w:rPr>
        <w:t>HIBS</w:t>
      </w:r>
      <w:r w:rsidRPr="007632A1">
        <w:rPr>
          <w:rFonts w:ascii="SimSun" w:hAnsi="SimSun" w:cs="SimSun" w:hint="eastAsia"/>
          <w:shd w:val="clear" w:color="auto" w:fill="FFFFFF" w:themeFill="background1"/>
          <w:lang w:eastAsia="zh-CN"/>
        </w:rPr>
        <w:t>可以在</w:t>
      </w:r>
      <w:r w:rsidRPr="007632A1">
        <w:rPr>
          <w:shd w:val="clear" w:color="auto" w:fill="FFFFFF" w:themeFill="background1"/>
          <w:lang w:eastAsia="zh-CN"/>
        </w:rPr>
        <w:t>694-960</w:t>
      </w:r>
      <w:r>
        <w:rPr>
          <w:shd w:val="clear" w:color="auto" w:fill="FFFFFF" w:themeFill="background1"/>
          <w:lang w:eastAsia="zh-CN"/>
        </w:rPr>
        <w:t> </w:t>
      </w:r>
      <w:r w:rsidRPr="007632A1">
        <w:rPr>
          <w:shd w:val="clear" w:color="auto" w:fill="FFFFFF" w:themeFill="background1"/>
          <w:lang w:eastAsia="zh-CN"/>
        </w:rPr>
        <w:t>MHz</w:t>
      </w:r>
      <w:r w:rsidRPr="007632A1">
        <w:rPr>
          <w:rFonts w:ascii="SimSun" w:hAnsi="SimSun" w:cs="SimSun" w:hint="eastAsia"/>
          <w:shd w:val="clear" w:color="auto" w:fill="FFFFFF" w:themeFill="background1"/>
          <w:lang w:eastAsia="zh-CN"/>
        </w:rPr>
        <w:t>的频段</w:t>
      </w:r>
      <w:r w:rsidRPr="00852F6C">
        <w:rPr>
          <w:rFonts w:ascii="SimSun" w:hAnsi="SimSun" w:cs="SimSun" w:hint="eastAsia"/>
          <w:shd w:val="clear" w:color="auto" w:fill="FFFFFF" w:themeFill="background1"/>
          <w:lang w:eastAsia="zh-CN"/>
        </w:rPr>
        <w:t>内在</w:t>
      </w:r>
      <w:r w:rsidRPr="00852F6C">
        <w:rPr>
          <w:rFonts w:hint="eastAsia"/>
          <w:shd w:val="clear" w:color="auto" w:fill="FFFFFF" w:themeFill="background1"/>
          <w:lang w:eastAsia="zh-CN"/>
        </w:rPr>
        <w:t>18</w:t>
      </w:r>
      <w:r w:rsidRPr="00852F6C">
        <w:rPr>
          <w:rFonts w:ascii="SimSun" w:hAnsi="SimSun" w:cs="SimSun" w:hint="eastAsia"/>
          <w:shd w:val="clear" w:color="auto" w:fill="FFFFFF" w:themeFill="background1"/>
          <w:lang w:eastAsia="zh-CN"/>
        </w:rPr>
        <w:t>至</w:t>
      </w:r>
      <w:r w:rsidRPr="00852F6C">
        <w:rPr>
          <w:rFonts w:hint="eastAsia"/>
          <w:shd w:val="clear" w:color="auto" w:fill="FFFFFF" w:themeFill="background1"/>
          <w:lang w:eastAsia="zh-CN"/>
        </w:rPr>
        <w:t>20</w:t>
      </w:r>
      <w:r w:rsidRPr="00852F6C">
        <w:rPr>
          <w:rFonts w:ascii="SimSun" w:hAnsi="SimSun" w:cs="SimSun" w:hint="eastAsia"/>
          <w:shd w:val="clear" w:color="auto" w:fill="FFFFFF" w:themeFill="background1"/>
          <w:lang w:eastAsia="zh-CN"/>
        </w:rPr>
        <w:t>公里</w:t>
      </w:r>
      <w:r>
        <w:rPr>
          <w:rFonts w:ascii="SimSun" w:hAnsi="SimSun" w:cs="SimSun" w:hint="eastAsia"/>
          <w:shd w:val="clear" w:color="auto" w:fill="FFFFFF" w:themeFill="background1"/>
          <w:lang w:eastAsia="zh-CN"/>
        </w:rPr>
        <w:t>的高度上工作</w:t>
      </w:r>
      <w:r w:rsidRPr="007632A1">
        <w:rPr>
          <w:rFonts w:ascii="SimSun" w:hAnsi="SimSun" w:cs="SimSun" w:hint="eastAsia"/>
          <w:shd w:val="clear" w:color="auto" w:fill="FFFFFF" w:themeFill="background1"/>
          <w:lang w:eastAsia="zh-CN"/>
        </w:rPr>
        <w:t>，条件是</w:t>
      </w:r>
      <w:r w:rsidRPr="007632A1">
        <w:rPr>
          <w:shd w:val="clear" w:color="auto" w:fill="FFFFFF" w:themeFill="background1"/>
          <w:lang w:eastAsia="zh-CN"/>
        </w:rPr>
        <w:t>HIBS</w:t>
      </w:r>
      <w:r w:rsidRPr="007632A1">
        <w:rPr>
          <w:rFonts w:ascii="SimSun" w:hAnsi="SimSun" w:cs="SimSun" w:hint="eastAsia"/>
          <w:shd w:val="clear" w:color="auto" w:fill="FFFFFF" w:themeFill="background1"/>
          <w:lang w:eastAsia="zh-CN"/>
        </w:rPr>
        <w:t>不得对现有和规划的主要业务造成有害干扰，亦不得要求其提供保护</w:t>
      </w:r>
      <w:r>
        <w:rPr>
          <w:rFonts w:ascii="SimSun" w:hAnsi="SimSun" w:cs="SimSun" w:hint="eastAsia"/>
          <w:shd w:val="clear" w:color="auto" w:fill="FFFFFF" w:themeFill="background1"/>
          <w:lang w:eastAsia="zh-CN"/>
        </w:rPr>
        <w:t>，</w:t>
      </w:r>
    </w:p>
    <w:p w14:paraId="0678ADDA" w14:textId="77777777" w:rsidR="00223368" w:rsidRPr="0076558E" w:rsidRDefault="00223368" w:rsidP="00313561">
      <w:pPr>
        <w:pStyle w:val="Call"/>
        <w:rPr>
          <w:shd w:val="clear" w:color="auto" w:fill="FFFFFF" w:themeFill="background1"/>
          <w:lang w:eastAsia="zh-CN"/>
        </w:rPr>
      </w:pPr>
      <w:r w:rsidRPr="0076558E">
        <w:rPr>
          <w:rFonts w:hint="eastAsia"/>
          <w:shd w:val="clear" w:color="auto" w:fill="FFFFFF" w:themeFill="background1"/>
          <w:lang w:eastAsia="zh-CN"/>
        </w:rPr>
        <w:t>请</w:t>
      </w:r>
      <w:r>
        <w:rPr>
          <w:rFonts w:hint="eastAsia"/>
          <w:shd w:val="clear" w:color="auto" w:fill="FFFFFF" w:themeFill="background1"/>
          <w:lang w:eastAsia="zh-CN"/>
        </w:rPr>
        <w:t>主管部门</w:t>
      </w:r>
    </w:p>
    <w:p w14:paraId="01BAA5AD" w14:textId="77777777" w:rsidR="00223368" w:rsidRDefault="00223368" w:rsidP="00313561">
      <w:pPr>
        <w:rPr>
          <w:lang w:eastAsia="zh-CN"/>
        </w:rPr>
      </w:pPr>
      <w:r>
        <w:rPr>
          <w:lang w:eastAsia="zh-CN"/>
        </w:rPr>
        <w:t>1</w:t>
      </w:r>
      <w:r>
        <w:rPr>
          <w:lang w:eastAsia="zh-CN"/>
        </w:rPr>
        <w:tab/>
      </w:r>
      <w:r>
        <w:rPr>
          <w:rFonts w:ascii="SimSun" w:hAnsi="SimSun" w:cs="SimSun" w:hint="eastAsia"/>
          <w:lang w:eastAsia="zh-CN"/>
        </w:rPr>
        <w:t>为</w:t>
      </w:r>
      <w:r>
        <w:rPr>
          <w:lang w:eastAsia="zh-CN"/>
        </w:rPr>
        <w:t>HIBS</w:t>
      </w:r>
      <w:r>
        <w:rPr>
          <w:rFonts w:ascii="SimSun" w:hAnsi="SimSun" w:cs="SimSun" w:hint="eastAsia"/>
          <w:lang w:eastAsia="zh-CN"/>
        </w:rPr>
        <w:t>采取适当的频率安排，以考虑</w:t>
      </w:r>
      <w:r>
        <w:rPr>
          <w:lang w:eastAsia="zh-CN"/>
        </w:rPr>
        <w:t>HIBS</w:t>
      </w:r>
      <w:r>
        <w:rPr>
          <w:rFonts w:ascii="SimSun" w:hAnsi="SimSun" w:cs="SimSun" w:hint="eastAsia"/>
          <w:lang w:eastAsia="zh-CN"/>
        </w:rPr>
        <w:t>统一使用频谱的好处，并保护作为主要业务操作的现有业务和系统，</w:t>
      </w:r>
      <w:proofErr w:type="gramStart"/>
      <w:r>
        <w:rPr>
          <w:rFonts w:ascii="SimSun" w:hAnsi="SimSun" w:cs="SimSun" w:hint="eastAsia"/>
          <w:lang w:eastAsia="zh-CN"/>
        </w:rPr>
        <w:t>同时顾及上述“</w:t>
      </w:r>
      <w:proofErr w:type="gramEnd"/>
      <w:r w:rsidRPr="00A1515F">
        <w:rPr>
          <w:rFonts w:ascii="SimSun" w:eastAsia="STKaiti" w:hAnsi="SimSun" w:cs="SimSun" w:hint="eastAsia"/>
          <w:lang w:eastAsia="zh-CN"/>
        </w:rPr>
        <w:t>做出决议</w:t>
      </w:r>
      <w:r>
        <w:rPr>
          <w:rFonts w:ascii="SimSun" w:eastAsia="STKaiti" w:hAnsi="SimSun" w:cs="SimSun" w:hint="eastAsia"/>
          <w:lang w:eastAsia="zh-CN"/>
        </w:rPr>
        <w:t>”</w:t>
      </w:r>
      <w:r w:rsidRPr="00A1515F">
        <w:rPr>
          <w:rFonts w:ascii="SimSun" w:hAnsi="SimSun" w:cs="SimSun" w:hint="eastAsia"/>
          <w:lang w:eastAsia="zh-CN"/>
        </w:rPr>
        <w:t>部分</w:t>
      </w:r>
      <w:r>
        <w:rPr>
          <w:rFonts w:ascii="SimSun" w:hAnsi="SimSun" w:cs="SimSun" w:hint="eastAsia"/>
          <w:lang w:eastAsia="zh-CN"/>
        </w:rPr>
        <w:t>和相关的</w:t>
      </w:r>
      <w:r>
        <w:rPr>
          <w:lang w:eastAsia="zh-CN"/>
        </w:rPr>
        <w:t>ITU-R</w:t>
      </w:r>
      <w:r>
        <w:rPr>
          <w:rFonts w:ascii="SimSun" w:hAnsi="SimSun" w:cs="SimSun" w:hint="eastAsia"/>
          <w:lang w:eastAsia="zh-CN"/>
        </w:rPr>
        <w:t>建议书和报告；</w:t>
      </w:r>
    </w:p>
    <w:p w14:paraId="70729A3D" w14:textId="77777777" w:rsidR="00223368" w:rsidRDefault="00223368" w:rsidP="00313561">
      <w:pPr>
        <w:rPr>
          <w:rFonts w:ascii="SimSun" w:hAnsi="SimSun" w:cs="SimSun"/>
          <w:lang w:eastAsia="zh-CN"/>
        </w:rPr>
      </w:pPr>
      <w:r>
        <w:rPr>
          <w:lang w:eastAsia="zh-CN"/>
        </w:rPr>
        <w:lastRenderedPageBreak/>
        <w:t>2</w:t>
      </w:r>
      <w:r>
        <w:rPr>
          <w:lang w:eastAsia="zh-CN"/>
        </w:rPr>
        <w:tab/>
      </w:r>
      <w:r w:rsidRPr="00A1515F">
        <w:rPr>
          <w:rFonts w:ascii="SimSun" w:hAnsi="SimSun" w:cs="SimSun" w:hint="eastAsia"/>
          <w:lang w:eastAsia="zh-CN"/>
        </w:rPr>
        <w:t>审议其在</w:t>
      </w:r>
      <w:r>
        <w:rPr>
          <w:lang w:eastAsia="zh-CN"/>
        </w:rPr>
        <w:t>MIFR</w:t>
      </w:r>
      <w:r w:rsidRPr="00A1515F">
        <w:rPr>
          <w:rFonts w:ascii="SimSun" w:hAnsi="SimSun" w:cs="SimSun" w:hint="eastAsia"/>
          <w:lang w:eastAsia="zh-CN"/>
        </w:rPr>
        <w:t>中</w:t>
      </w:r>
      <w:r w:rsidRPr="00A1515F">
        <w:rPr>
          <w:lang w:eastAsia="zh-CN"/>
        </w:rPr>
        <w:t>694</w:t>
      </w:r>
      <w:r>
        <w:rPr>
          <w:lang w:eastAsia="zh-CN"/>
        </w:rPr>
        <w:t> </w:t>
      </w:r>
      <w:r w:rsidRPr="00A1515F">
        <w:rPr>
          <w:lang w:eastAsia="zh-CN"/>
        </w:rPr>
        <w:t>MHz</w:t>
      </w:r>
      <w:r w:rsidRPr="00A1515F">
        <w:rPr>
          <w:rFonts w:ascii="SimSun" w:hAnsi="SimSun" w:cs="SimSun" w:hint="eastAsia"/>
          <w:lang w:eastAsia="zh-CN"/>
        </w:rPr>
        <w:t>以上频段的广播业务登记条目，并根据第</w:t>
      </w:r>
      <w:r w:rsidRPr="00A1515F">
        <w:rPr>
          <w:b/>
          <w:bCs/>
          <w:lang w:eastAsia="zh-CN"/>
        </w:rPr>
        <w:t>8</w:t>
      </w:r>
      <w:r w:rsidRPr="00A1515F">
        <w:rPr>
          <w:rFonts w:ascii="SimSun" w:hAnsi="SimSun" w:cs="SimSun" w:hint="eastAsia"/>
          <w:lang w:eastAsia="zh-CN"/>
        </w:rPr>
        <w:t>条删除那些不再需要的</w:t>
      </w:r>
      <w:r>
        <w:rPr>
          <w:rFonts w:ascii="SimSun" w:hAnsi="SimSun" w:cs="SimSun" w:hint="eastAsia"/>
          <w:lang w:eastAsia="zh-CN"/>
        </w:rPr>
        <w:t>登记</w:t>
      </w:r>
      <w:r w:rsidRPr="00A1515F">
        <w:rPr>
          <w:rFonts w:ascii="SimSun" w:hAnsi="SimSun" w:cs="SimSun" w:hint="eastAsia"/>
          <w:lang w:eastAsia="zh-CN"/>
        </w:rPr>
        <w:t>条目，</w:t>
      </w:r>
    </w:p>
    <w:p w14:paraId="7793FF6F" w14:textId="77777777" w:rsidR="00223368" w:rsidRPr="0076558E" w:rsidRDefault="00223368" w:rsidP="00313561">
      <w:pPr>
        <w:pStyle w:val="Call"/>
        <w:rPr>
          <w:shd w:val="clear" w:color="auto" w:fill="FFFFFF" w:themeFill="background1"/>
          <w:lang w:eastAsia="zh-CN"/>
        </w:rPr>
      </w:pPr>
      <w:r w:rsidRPr="0076558E">
        <w:rPr>
          <w:rFonts w:hint="eastAsia"/>
          <w:shd w:val="clear" w:color="auto" w:fill="FFFFFF" w:themeFill="background1"/>
          <w:lang w:eastAsia="zh-CN"/>
        </w:rPr>
        <w:t>责成无线电通信局主任</w:t>
      </w:r>
    </w:p>
    <w:p w14:paraId="03BB3E0A" w14:textId="77777777" w:rsidR="00223368" w:rsidRDefault="00223368" w:rsidP="00313561">
      <w:pPr>
        <w:ind w:firstLine="480"/>
        <w:rPr>
          <w:rFonts w:ascii="SimSun" w:hAnsi="SimSun" w:cs="SimSun"/>
          <w:lang w:eastAsia="zh-CN"/>
        </w:rPr>
      </w:pPr>
      <w:r>
        <w:rPr>
          <w:rFonts w:ascii="SimSun" w:hAnsi="SimSun" w:cs="SimSun" w:hint="eastAsia"/>
          <w:lang w:eastAsia="zh-CN"/>
        </w:rPr>
        <w:t>采取一切必要措施落实本决议</w:t>
      </w:r>
      <w:r w:rsidRPr="007632A1">
        <w:rPr>
          <w:rFonts w:ascii="SimSun" w:hAnsi="SimSun" w:cs="SimSun" w:hint="eastAsia"/>
          <w:lang w:eastAsia="zh-CN"/>
        </w:rPr>
        <w:t>。</w:t>
      </w:r>
    </w:p>
    <w:p w14:paraId="4147AAB9" w14:textId="77777777" w:rsidR="00223368" w:rsidRPr="006F02B3" w:rsidRDefault="00223368" w:rsidP="00313561">
      <w:pPr>
        <w:pStyle w:val="AnnexNo"/>
        <w:rPr>
          <w:bCs/>
          <w:lang w:eastAsia="zh-CN"/>
        </w:rPr>
      </w:pPr>
      <w:bookmarkStart w:id="138" w:name="_Toc122369520"/>
      <w:bookmarkStart w:id="139" w:name="_Toc122450914"/>
      <w:r w:rsidRPr="006F02B3">
        <w:rPr>
          <w:rFonts w:ascii="SimSun" w:hAnsi="SimSun" w:cs="SimSun" w:hint="eastAsia"/>
          <w:bCs/>
          <w:lang w:eastAsia="zh-CN"/>
        </w:rPr>
        <w:t>第</w:t>
      </w:r>
      <w:r w:rsidRPr="006F02B3">
        <w:rPr>
          <w:bCs/>
          <w:lang w:eastAsia="zh-CN"/>
        </w:rPr>
        <w:t>[A14-HIBS 694-960 MHZ]</w:t>
      </w:r>
      <w:r w:rsidRPr="006F02B3">
        <w:rPr>
          <w:rFonts w:ascii="SimSun" w:hAnsi="SimSun" w:cs="SimSun" w:hint="eastAsia"/>
          <w:bCs/>
          <w:lang w:eastAsia="zh-CN"/>
        </w:rPr>
        <w:t>号新决议草案（</w:t>
      </w:r>
      <w:r w:rsidRPr="006F02B3">
        <w:rPr>
          <w:rFonts w:hint="eastAsia"/>
          <w:bCs/>
          <w:lang w:eastAsia="zh-CN"/>
        </w:rPr>
        <w:t>WRC</w:t>
      </w:r>
      <w:r w:rsidRPr="006F02B3">
        <w:rPr>
          <w:bCs/>
          <w:lang w:eastAsia="zh-CN"/>
        </w:rPr>
        <w:t>-23</w:t>
      </w:r>
      <w:r w:rsidRPr="006F02B3">
        <w:rPr>
          <w:rFonts w:ascii="SimSun" w:hAnsi="SimSun" w:cs="SimSun" w:hint="eastAsia"/>
          <w:bCs/>
          <w:lang w:eastAsia="zh-CN"/>
        </w:rPr>
        <w:t>）附件</w:t>
      </w:r>
      <w:r w:rsidRPr="006F02B3">
        <w:rPr>
          <w:bCs/>
          <w:lang w:eastAsia="zh-CN"/>
        </w:rPr>
        <w:t>1</w:t>
      </w:r>
      <w:bookmarkEnd w:id="138"/>
      <w:bookmarkEnd w:id="139"/>
    </w:p>
    <w:p w14:paraId="756D51AC" w14:textId="77777777" w:rsidR="00223368" w:rsidRPr="006F02B3" w:rsidRDefault="00223368" w:rsidP="00313561">
      <w:pPr>
        <w:pStyle w:val="Annextitle"/>
        <w:rPr>
          <w:lang w:eastAsia="zh-CN"/>
        </w:rPr>
      </w:pPr>
      <w:r w:rsidRPr="006F02B3">
        <w:rPr>
          <w:rFonts w:ascii="SimSun" w:hAnsi="SimSun" w:cs="SimSun" w:hint="eastAsia"/>
          <w:lang w:eastAsia="zh-CN"/>
        </w:rPr>
        <w:t>确定第</w:t>
      </w:r>
      <w:r w:rsidRPr="006F02B3">
        <w:rPr>
          <w:lang w:eastAsia="zh-CN"/>
        </w:rPr>
        <w:t>5.312</w:t>
      </w:r>
      <w:r w:rsidRPr="006F02B3">
        <w:rPr>
          <w:rFonts w:ascii="SimSun" w:hAnsi="SimSun" w:cs="SimSun" w:hint="eastAsia"/>
          <w:lang w:eastAsia="zh-CN"/>
        </w:rPr>
        <w:t>款所列国家航空无线电导航业务</w:t>
      </w:r>
      <w:r>
        <w:rPr>
          <w:rFonts w:ascii="SimSun" w:hAnsi="SimSun" w:cs="SimSun"/>
          <w:lang w:eastAsia="zh-CN"/>
        </w:rPr>
        <w:br/>
      </w:r>
      <w:r w:rsidRPr="006F02B3">
        <w:rPr>
          <w:rFonts w:ascii="SimSun" w:hAnsi="SimSun" w:cs="SimSun" w:hint="eastAsia"/>
          <w:lang w:eastAsia="zh-CN"/>
        </w:rPr>
        <w:t>可能受影响的主管部门的标准</w:t>
      </w:r>
    </w:p>
    <w:p w14:paraId="7DE324D9" w14:textId="77777777" w:rsidR="00223368" w:rsidRPr="00DD1484" w:rsidRDefault="00223368" w:rsidP="00313561">
      <w:pPr>
        <w:pStyle w:val="Normalaftertitle"/>
        <w:ind w:firstLineChars="200" w:firstLine="480"/>
        <w:rPr>
          <w:lang w:eastAsia="zh-CN"/>
        </w:rPr>
      </w:pPr>
      <w:r>
        <w:rPr>
          <w:rFonts w:hint="eastAsia"/>
          <w:lang w:eastAsia="zh-CN"/>
        </w:rPr>
        <w:t>在</w:t>
      </w:r>
      <w:r w:rsidRPr="00830F5C">
        <w:rPr>
          <w:rFonts w:hint="eastAsia"/>
          <w:lang w:eastAsia="zh-CN"/>
        </w:rPr>
        <w:t>应用</w:t>
      </w:r>
      <w:r>
        <w:rPr>
          <w:rFonts w:hint="eastAsia"/>
          <w:lang w:eastAsia="zh-CN"/>
        </w:rPr>
        <w:t>根据</w:t>
      </w:r>
      <w:r w:rsidRPr="0050586D">
        <w:rPr>
          <w:rFonts w:hint="eastAsia"/>
          <w:lang w:eastAsia="zh-CN"/>
        </w:rPr>
        <w:t>第</w:t>
      </w:r>
      <w:r w:rsidRPr="0050586D">
        <w:rPr>
          <w:rFonts w:hint="eastAsia"/>
          <w:b/>
          <w:bCs/>
          <w:lang w:eastAsia="zh-CN"/>
        </w:rPr>
        <w:t>9.21</w:t>
      </w:r>
      <w:r>
        <w:rPr>
          <w:rFonts w:hint="eastAsia"/>
          <w:lang w:eastAsia="zh-CN"/>
        </w:rPr>
        <w:t>款</w:t>
      </w:r>
      <w:r w:rsidRPr="00830F5C">
        <w:rPr>
          <w:rFonts w:hint="eastAsia"/>
          <w:lang w:eastAsia="zh-CN"/>
        </w:rPr>
        <w:t>寻求达成协议的程序</w:t>
      </w:r>
      <w:r>
        <w:rPr>
          <w:rFonts w:hint="eastAsia"/>
          <w:lang w:eastAsia="zh-CN"/>
        </w:rPr>
        <w:t>时，</w:t>
      </w:r>
      <w:r w:rsidRPr="00830F5C">
        <w:rPr>
          <w:rFonts w:hint="eastAsia"/>
          <w:lang w:eastAsia="zh-CN"/>
        </w:rPr>
        <w:t>确定第</w:t>
      </w:r>
      <w:r w:rsidRPr="00830F5C">
        <w:rPr>
          <w:b/>
          <w:bCs/>
          <w:lang w:eastAsia="zh-CN"/>
        </w:rPr>
        <w:t>5.312</w:t>
      </w:r>
      <w:r w:rsidRPr="00830F5C">
        <w:rPr>
          <w:rFonts w:hint="eastAsia"/>
          <w:lang w:eastAsia="zh-CN"/>
        </w:rPr>
        <w:t>款</w:t>
      </w:r>
      <w:r>
        <w:rPr>
          <w:rFonts w:hint="eastAsia"/>
          <w:lang w:eastAsia="zh-CN"/>
        </w:rPr>
        <w:t>所列国家</w:t>
      </w:r>
      <w:r w:rsidRPr="00830F5C">
        <w:rPr>
          <w:rFonts w:hint="eastAsia"/>
          <w:lang w:eastAsia="zh-CN"/>
        </w:rPr>
        <w:t>航空无线电导航业务</w:t>
      </w:r>
      <w:r>
        <w:rPr>
          <w:rFonts w:hint="eastAsia"/>
          <w:lang w:eastAsia="zh-CN"/>
        </w:rPr>
        <w:t>（</w:t>
      </w:r>
      <w:r w:rsidRPr="00C462AD">
        <w:rPr>
          <w:lang w:eastAsia="zh-CN"/>
        </w:rPr>
        <w:t>ARNS</w:t>
      </w:r>
      <w:r>
        <w:rPr>
          <w:rFonts w:hint="eastAsia"/>
          <w:lang w:eastAsia="zh-CN"/>
        </w:rPr>
        <w:t>）电台</w:t>
      </w:r>
      <w:r w:rsidRPr="00830F5C">
        <w:rPr>
          <w:rFonts w:hint="eastAsia"/>
          <w:lang w:eastAsia="zh-CN"/>
        </w:rPr>
        <w:t>可能受到</w:t>
      </w:r>
      <w:r>
        <w:rPr>
          <w:rFonts w:hint="eastAsia"/>
          <w:lang w:eastAsia="zh-CN"/>
        </w:rPr>
        <w:t>移动业务中的</w:t>
      </w:r>
      <w:r w:rsidRPr="00CD5FBB">
        <w:rPr>
          <w:rFonts w:hint="eastAsia"/>
          <w:lang w:eastAsia="zh-CN"/>
        </w:rPr>
        <w:t>HIBS</w:t>
      </w:r>
      <w:r w:rsidRPr="00830F5C">
        <w:rPr>
          <w:rFonts w:hint="eastAsia"/>
          <w:lang w:eastAsia="zh-CN"/>
        </w:rPr>
        <w:t>影响的主管部门</w:t>
      </w:r>
      <w:r>
        <w:rPr>
          <w:rFonts w:hint="eastAsia"/>
          <w:lang w:eastAsia="zh-CN"/>
        </w:rPr>
        <w:t>，</w:t>
      </w:r>
      <w:r w:rsidRPr="00DD1484">
        <w:rPr>
          <w:rFonts w:hint="eastAsia"/>
          <w:lang w:eastAsia="zh-CN"/>
        </w:rPr>
        <w:t>应使用下文所述（</w:t>
      </w:r>
      <w:r>
        <w:rPr>
          <w:rFonts w:hint="eastAsia"/>
          <w:lang w:eastAsia="zh-CN"/>
        </w:rPr>
        <w:t>移动业务中的</w:t>
      </w:r>
      <w:r w:rsidRPr="0050586D">
        <w:rPr>
          <w:rFonts w:hint="eastAsia"/>
          <w:lang w:eastAsia="zh-CN"/>
        </w:rPr>
        <w:t>HIBS</w:t>
      </w:r>
      <w:r w:rsidRPr="00DD1484">
        <w:rPr>
          <w:rFonts w:hint="eastAsia"/>
          <w:lang w:eastAsia="zh-CN"/>
        </w:rPr>
        <w:t>与可能受到影响的</w:t>
      </w:r>
      <w:r w:rsidRPr="00DD1484">
        <w:rPr>
          <w:lang w:eastAsia="zh-CN"/>
        </w:rPr>
        <w:t>ARNS</w:t>
      </w:r>
      <w:r>
        <w:rPr>
          <w:rFonts w:hint="eastAsia"/>
          <w:lang w:eastAsia="zh-CN"/>
        </w:rPr>
        <w:t>电台</w:t>
      </w:r>
      <w:r w:rsidRPr="00DD1484">
        <w:rPr>
          <w:rFonts w:hint="eastAsia"/>
          <w:lang w:eastAsia="zh-CN"/>
        </w:rPr>
        <w:t>之间）的协调距离</w:t>
      </w:r>
      <w:r>
        <w:rPr>
          <w:rFonts w:hint="eastAsia"/>
          <w:lang w:eastAsia="zh-CN"/>
        </w:rPr>
        <w:t>。</w:t>
      </w:r>
    </w:p>
    <w:p w14:paraId="203E0BA8" w14:textId="13A77895" w:rsidR="00223368" w:rsidRPr="0056622B" w:rsidRDefault="00223368" w:rsidP="0056622B">
      <w:pPr>
        <w:spacing w:after="120"/>
        <w:ind w:firstLineChars="200" w:firstLine="480"/>
        <w:rPr>
          <w:lang w:eastAsia="zh-CN"/>
        </w:rPr>
      </w:pPr>
      <w:r>
        <w:rPr>
          <w:rFonts w:ascii="SimSun" w:hAnsi="SimSun" w:cs="SimSun" w:hint="eastAsia"/>
          <w:lang w:eastAsia="zh-CN"/>
        </w:rPr>
        <w:t>在</w:t>
      </w:r>
      <w:r w:rsidRPr="00830F5C">
        <w:rPr>
          <w:rFonts w:ascii="SimSun" w:hAnsi="SimSun" w:cs="SimSun" w:hint="eastAsia"/>
          <w:lang w:eastAsia="zh-CN"/>
        </w:rPr>
        <w:t>应用</w:t>
      </w:r>
      <w:r>
        <w:rPr>
          <w:rFonts w:ascii="SimSun" w:hAnsi="SimSun" w:cs="SimSun" w:hint="eastAsia"/>
          <w:lang w:eastAsia="zh-CN"/>
        </w:rPr>
        <w:t>根据</w:t>
      </w:r>
      <w:r w:rsidRPr="0050586D">
        <w:rPr>
          <w:rFonts w:ascii="SimSun" w:hAnsi="SimSun" w:cs="SimSun" w:hint="eastAsia"/>
          <w:lang w:eastAsia="zh-CN"/>
        </w:rPr>
        <w:t>第</w:t>
      </w:r>
      <w:r w:rsidRPr="0050586D">
        <w:rPr>
          <w:rFonts w:hint="eastAsia"/>
          <w:b/>
          <w:bCs/>
          <w:lang w:eastAsia="zh-CN"/>
        </w:rPr>
        <w:t>9.21</w:t>
      </w:r>
      <w:r>
        <w:rPr>
          <w:rFonts w:ascii="SimSun" w:hAnsi="SimSun" w:cs="SimSun" w:hint="eastAsia"/>
          <w:lang w:eastAsia="zh-CN"/>
        </w:rPr>
        <w:t>款</w:t>
      </w:r>
      <w:r w:rsidRPr="00830F5C">
        <w:rPr>
          <w:rFonts w:ascii="SimSun" w:hAnsi="SimSun" w:cs="SimSun" w:hint="eastAsia"/>
          <w:lang w:eastAsia="zh-CN"/>
        </w:rPr>
        <w:t>寻求达成协议的程序</w:t>
      </w:r>
      <w:r>
        <w:rPr>
          <w:rFonts w:ascii="SimSun" w:hAnsi="SimSun" w:cs="SimSun" w:hint="eastAsia"/>
          <w:lang w:eastAsia="zh-CN"/>
        </w:rPr>
        <w:t>时，通知主管部门可以在发送给</w:t>
      </w:r>
      <w:r w:rsidRPr="00DB34FF">
        <w:rPr>
          <w:lang w:eastAsia="zh-CN"/>
        </w:rPr>
        <w:t>BR</w:t>
      </w:r>
      <w:r>
        <w:rPr>
          <w:rFonts w:ascii="SimSun" w:hAnsi="SimSun" w:cs="SimSun" w:hint="eastAsia"/>
          <w:lang w:eastAsia="zh-CN"/>
        </w:rPr>
        <w:t>的通知中说明已与之达成双边协议的国家名单。</w:t>
      </w:r>
      <w:r w:rsidRPr="00DB34FF">
        <w:rPr>
          <w:lang w:eastAsia="zh-CN"/>
        </w:rPr>
        <w:t>BR</w:t>
      </w:r>
      <w:r>
        <w:rPr>
          <w:rFonts w:ascii="SimSun" w:hAnsi="SimSun" w:cs="SimSun" w:hint="eastAsia"/>
          <w:lang w:eastAsia="zh-CN"/>
        </w:rPr>
        <w:t>在确定需要根据</w:t>
      </w:r>
      <w:r w:rsidRPr="0050586D">
        <w:rPr>
          <w:rFonts w:ascii="SimSun" w:hAnsi="SimSun" w:cs="SimSun" w:hint="eastAsia"/>
          <w:lang w:eastAsia="zh-CN"/>
        </w:rPr>
        <w:t>第</w:t>
      </w:r>
      <w:r w:rsidRPr="0050586D">
        <w:rPr>
          <w:rFonts w:hint="eastAsia"/>
          <w:b/>
          <w:bCs/>
          <w:lang w:eastAsia="zh-CN"/>
        </w:rPr>
        <w:t>9.21</w:t>
      </w:r>
      <w:r>
        <w:rPr>
          <w:rFonts w:ascii="SimSun" w:hAnsi="SimSun" w:cs="SimSun" w:hint="eastAsia"/>
          <w:lang w:eastAsia="zh-CN"/>
        </w:rPr>
        <w:t>款进行协调的主管部门时，须考虑到这一点。</w:t>
      </w:r>
    </w:p>
    <w:tbl>
      <w:tblPr>
        <w:tblW w:w="0" w:type="auto"/>
        <w:jc w:val="center"/>
        <w:tblLook w:val="04A0" w:firstRow="1" w:lastRow="0" w:firstColumn="1" w:lastColumn="0" w:noHBand="0" w:noVBand="1"/>
      </w:tblPr>
      <w:tblGrid>
        <w:gridCol w:w="3235"/>
        <w:gridCol w:w="2395"/>
        <w:gridCol w:w="3662"/>
      </w:tblGrid>
      <w:tr w:rsidR="00032700" w:rsidRPr="00DB34FF" w14:paraId="486C9047" w14:textId="77777777" w:rsidTr="00313561">
        <w:trPr>
          <w:jc w:val="center"/>
        </w:trPr>
        <w:tc>
          <w:tcPr>
            <w:tcW w:w="3235" w:type="dxa"/>
            <w:tcBorders>
              <w:top w:val="single" w:sz="4" w:space="0" w:color="auto"/>
              <w:left w:val="single" w:sz="4" w:space="0" w:color="auto"/>
              <w:bottom w:val="single" w:sz="4" w:space="0" w:color="auto"/>
              <w:right w:val="single" w:sz="4" w:space="0" w:color="auto"/>
            </w:tcBorders>
            <w:vAlign w:val="center"/>
          </w:tcPr>
          <w:p w14:paraId="0751FFA8" w14:textId="77777777" w:rsidR="00223368" w:rsidRPr="00DB34FF" w:rsidRDefault="00223368" w:rsidP="00313561">
            <w:pPr>
              <w:pStyle w:val="Tablehead"/>
              <w:keepLines/>
              <w:rPr>
                <w:rFonts w:ascii="TimesNewRoman" w:hAnsi="TimesNewRoman" w:cs="TimesNewRoman"/>
                <w:lang w:eastAsia="zh-CN"/>
              </w:rPr>
            </w:pPr>
            <w:r w:rsidRPr="00DB34FF">
              <w:rPr>
                <w:lang w:eastAsia="zh-CN"/>
              </w:rPr>
              <w:t>ARNS</w:t>
            </w:r>
            <w:r>
              <w:rPr>
                <w:rFonts w:ascii="SimSun" w:hAnsi="SimSun" w:cs="SimSun" w:hint="eastAsia"/>
                <w:lang w:eastAsia="zh-CN"/>
              </w:rPr>
              <w:t>类型</w:t>
            </w:r>
          </w:p>
        </w:tc>
        <w:tc>
          <w:tcPr>
            <w:tcW w:w="2395" w:type="dxa"/>
            <w:tcBorders>
              <w:top w:val="single" w:sz="4" w:space="0" w:color="auto"/>
              <w:left w:val="single" w:sz="4" w:space="0" w:color="auto"/>
              <w:bottom w:val="single" w:sz="4" w:space="0" w:color="auto"/>
              <w:right w:val="single" w:sz="4" w:space="0" w:color="auto"/>
            </w:tcBorders>
            <w:vAlign w:val="center"/>
          </w:tcPr>
          <w:p w14:paraId="6FC9786A" w14:textId="77777777" w:rsidR="00223368" w:rsidRPr="00DB34FF" w:rsidRDefault="00223368" w:rsidP="00313561">
            <w:pPr>
              <w:pStyle w:val="Tablehead"/>
              <w:keepLines/>
              <w:rPr>
                <w:lang w:eastAsia="ja-JP"/>
              </w:rPr>
            </w:pPr>
            <w:r w:rsidRPr="00830F5C">
              <w:rPr>
                <w:rFonts w:ascii="SimSun" w:hAnsi="SimSun" w:cs="SimSun" w:hint="eastAsia"/>
                <w:lang w:eastAsia="zh-CN"/>
              </w:rPr>
              <w:t>系统类型代码</w:t>
            </w:r>
          </w:p>
        </w:tc>
        <w:tc>
          <w:tcPr>
            <w:tcW w:w="3662" w:type="dxa"/>
            <w:tcBorders>
              <w:top w:val="single" w:sz="4" w:space="0" w:color="auto"/>
              <w:left w:val="single" w:sz="4" w:space="0" w:color="auto"/>
              <w:bottom w:val="single" w:sz="4" w:space="0" w:color="auto"/>
              <w:right w:val="single" w:sz="4" w:space="0" w:color="auto"/>
            </w:tcBorders>
            <w:vAlign w:val="center"/>
          </w:tcPr>
          <w:p w14:paraId="1F1D770A" w14:textId="77777777" w:rsidR="00223368" w:rsidRPr="006358D2" w:rsidRDefault="00223368" w:rsidP="00313561">
            <w:pPr>
              <w:pStyle w:val="Tabletext"/>
              <w:keepNext/>
              <w:keepLines/>
              <w:jc w:val="center"/>
              <w:rPr>
                <w:rFonts w:ascii="Times New Roman Bold" w:hAnsi="Times New Roman Bold"/>
                <w:b/>
                <w:lang w:eastAsia="zh-CN"/>
              </w:rPr>
            </w:pPr>
            <w:r w:rsidRPr="006358D2">
              <w:rPr>
                <w:rFonts w:ascii="Times New Roman Bold" w:hAnsi="Times New Roman Bold"/>
                <w:b/>
                <w:lang w:eastAsia="zh-CN"/>
              </w:rPr>
              <w:t>HIBS</w:t>
            </w:r>
            <w:r w:rsidRPr="006358D2">
              <w:rPr>
                <w:rFonts w:ascii="SimSun" w:hAnsi="SimSun" w:cs="SimSun" w:hint="eastAsia"/>
                <w:b/>
                <w:lang w:eastAsia="zh-CN"/>
              </w:rPr>
              <w:t>天底点和</w:t>
            </w:r>
            <w:r w:rsidRPr="006358D2">
              <w:rPr>
                <w:rFonts w:ascii="Times New Roman Bold" w:hAnsi="Times New Roman Bold" w:hint="eastAsia"/>
                <w:b/>
                <w:lang w:eastAsia="zh-CN"/>
              </w:rPr>
              <w:t>ARNS</w:t>
            </w:r>
            <w:r w:rsidRPr="006358D2">
              <w:rPr>
                <w:rFonts w:ascii="SimSun" w:hAnsi="SimSun" w:cs="SimSun" w:hint="eastAsia"/>
                <w:b/>
                <w:lang w:eastAsia="zh-CN"/>
              </w:rPr>
              <w:t>电台之间的</w:t>
            </w:r>
            <w:r>
              <w:rPr>
                <w:rFonts w:ascii="SimSun" w:eastAsia="MS Mincho" w:hAnsi="SimSun" w:cs="SimSun"/>
                <w:b/>
                <w:lang w:eastAsia="zh-CN"/>
              </w:rPr>
              <w:br/>
            </w:r>
            <w:r w:rsidRPr="006358D2">
              <w:rPr>
                <w:rFonts w:ascii="SimSun" w:hAnsi="SimSun" w:cs="SimSun" w:hint="eastAsia"/>
                <w:b/>
                <w:lang w:eastAsia="zh-CN"/>
              </w:rPr>
              <w:t>协调距离</w:t>
            </w:r>
          </w:p>
        </w:tc>
      </w:tr>
      <w:tr w:rsidR="00032700" w:rsidRPr="00DB34FF" w14:paraId="212717D2" w14:textId="77777777" w:rsidTr="00313561">
        <w:trPr>
          <w:jc w:val="center"/>
        </w:trPr>
        <w:tc>
          <w:tcPr>
            <w:tcW w:w="3235" w:type="dxa"/>
            <w:tcBorders>
              <w:top w:val="single" w:sz="4" w:space="0" w:color="auto"/>
              <w:left w:val="single" w:sz="4" w:space="0" w:color="auto"/>
              <w:bottom w:val="single" w:sz="4" w:space="0" w:color="auto"/>
              <w:right w:val="single" w:sz="4" w:space="0" w:color="auto"/>
            </w:tcBorders>
          </w:tcPr>
          <w:p w14:paraId="07E7BEE0" w14:textId="77777777" w:rsidR="00223368" w:rsidRPr="00DB34FF" w:rsidRDefault="00223368" w:rsidP="00313561">
            <w:pPr>
              <w:pStyle w:val="Tabletext"/>
              <w:keepNext/>
              <w:keepLines/>
              <w:rPr>
                <w:lang w:eastAsia="zh-CN"/>
              </w:rPr>
            </w:pPr>
            <w:r w:rsidRPr="00DB34FF">
              <w:rPr>
                <w:lang w:eastAsia="zh-CN"/>
              </w:rPr>
              <w:t>RSBN</w:t>
            </w:r>
          </w:p>
        </w:tc>
        <w:tc>
          <w:tcPr>
            <w:tcW w:w="2395" w:type="dxa"/>
            <w:tcBorders>
              <w:top w:val="single" w:sz="4" w:space="0" w:color="auto"/>
              <w:left w:val="single" w:sz="4" w:space="0" w:color="auto"/>
              <w:bottom w:val="single" w:sz="4" w:space="0" w:color="auto"/>
              <w:right w:val="single" w:sz="4" w:space="0" w:color="auto"/>
            </w:tcBorders>
          </w:tcPr>
          <w:p w14:paraId="60924B00" w14:textId="77777777" w:rsidR="00223368" w:rsidRPr="00DB34FF" w:rsidRDefault="00223368" w:rsidP="00313561">
            <w:pPr>
              <w:pStyle w:val="Tabletext"/>
              <w:keepNext/>
              <w:keepLines/>
              <w:jc w:val="center"/>
              <w:rPr>
                <w:lang w:eastAsia="ja-JP"/>
              </w:rPr>
            </w:pPr>
            <w:r w:rsidRPr="00DB34FF">
              <w:rPr>
                <w:lang w:eastAsia="ja-JP"/>
              </w:rPr>
              <w:t>AA8</w:t>
            </w:r>
          </w:p>
        </w:tc>
        <w:tc>
          <w:tcPr>
            <w:tcW w:w="3662" w:type="dxa"/>
            <w:tcBorders>
              <w:top w:val="single" w:sz="4" w:space="0" w:color="auto"/>
              <w:left w:val="single" w:sz="4" w:space="0" w:color="auto"/>
              <w:bottom w:val="single" w:sz="4" w:space="0" w:color="auto"/>
              <w:right w:val="single" w:sz="4" w:space="0" w:color="auto"/>
            </w:tcBorders>
            <w:vAlign w:val="center"/>
          </w:tcPr>
          <w:p w14:paraId="67541E9B" w14:textId="77777777" w:rsidR="00223368" w:rsidRPr="00DB34FF" w:rsidRDefault="00223368" w:rsidP="00313561">
            <w:pPr>
              <w:pStyle w:val="Tabletext"/>
              <w:keepNext/>
              <w:keepLines/>
              <w:jc w:val="center"/>
              <w:rPr>
                <w:lang w:eastAsia="ja-JP"/>
              </w:rPr>
            </w:pPr>
            <w:r>
              <w:rPr>
                <w:lang w:eastAsia="ja-JP"/>
              </w:rPr>
              <w:t>325</w:t>
            </w:r>
            <w:r>
              <w:rPr>
                <w:rFonts w:ascii="SimSun" w:hAnsi="SimSun" w:cs="SimSun" w:hint="eastAsia"/>
                <w:lang w:eastAsia="zh-CN"/>
              </w:rPr>
              <w:t>公里</w:t>
            </w:r>
          </w:p>
        </w:tc>
      </w:tr>
      <w:tr w:rsidR="00032700" w:rsidRPr="00DB34FF" w14:paraId="085BD7B8" w14:textId="77777777" w:rsidTr="00313561">
        <w:trPr>
          <w:jc w:val="center"/>
        </w:trPr>
        <w:tc>
          <w:tcPr>
            <w:tcW w:w="3235" w:type="dxa"/>
            <w:tcBorders>
              <w:top w:val="single" w:sz="4" w:space="0" w:color="auto"/>
              <w:left w:val="single" w:sz="4" w:space="0" w:color="auto"/>
              <w:bottom w:val="single" w:sz="4" w:space="0" w:color="auto"/>
              <w:right w:val="single" w:sz="4" w:space="0" w:color="auto"/>
            </w:tcBorders>
          </w:tcPr>
          <w:p w14:paraId="73C9A243" w14:textId="77777777" w:rsidR="00223368" w:rsidRPr="00DB34FF" w:rsidRDefault="00223368" w:rsidP="00313561">
            <w:pPr>
              <w:pStyle w:val="Tabletext"/>
              <w:keepNext/>
              <w:keepLines/>
              <w:rPr>
                <w:lang w:eastAsia="zh-CN"/>
              </w:rPr>
            </w:pPr>
            <w:r>
              <w:rPr>
                <w:lang w:eastAsia="zh-CN"/>
              </w:rPr>
              <w:t>RLS 2</w:t>
            </w:r>
            <w:r w:rsidRPr="006358D2">
              <w:rPr>
                <w:rFonts w:ascii="SimSun" w:hAnsi="SimSun" w:cs="SimSun" w:hint="eastAsia"/>
                <w:lang w:eastAsia="zh-CN"/>
              </w:rPr>
              <w:t>（</w:t>
            </w:r>
            <w:r w:rsidRPr="006358D2">
              <w:rPr>
                <w:rFonts w:hint="eastAsia"/>
                <w:lang w:eastAsia="zh-CN"/>
              </w:rPr>
              <w:t>2</w:t>
            </w:r>
            <w:r w:rsidRPr="006358D2">
              <w:rPr>
                <w:rFonts w:ascii="SimSun" w:hAnsi="SimSun" w:cs="SimSun" w:hint="eastAsia"/>
                <w:lang w:eastAsia="zh-CN"/>
              </w:rPr>
              <w:t>类）（机载接收机）</w:t>
            </w:r>
          </w:p>
        </w:tc>
        <w:tc>
          <w:tcPr>
            <w:tcW w:w="2395" w:type="dxa"/>
            <w:tcBorders>
              <w:top w:val="single" w:sz="4" w:space="0" w:color="auto"/>
              <w:left w:val="single" w:sz="4" w:space="0" w:color="auto"/>
              <w:bottom w:val="single" w:sz="4" w:space="0" w:color="auto"/>
              <w:right w:val="single" w:sz="4" w:space="0" w:color="auto"/>
            </w:tcBorders>
            <w:vAlign w:val="center"/>
          </w:tcPr>
          <w:p w14:paraId="1962CF6A" w14:textId="77777777" w:rsidR="00223368" w:rsidRPr="00DB34FF" w:rsidRDefault="00223368" w:rsidP="00313561">
            <w:pPr>
              <w:pStyle w:val="Tabletext"/>
              <w:keepNext/>
              <w:keepLines/>
              <w:jc w:val="center"/>
              <w:rPr>
                <w:lang w:eastAsia="ja-JP"/>
              </w:rPr>
            </w:pPr>
            <w:r w:rsidRPr="00DB34FF">
              <w:rPr>
                <w:lang w:eastAsia="ja-JP"/>
              </w:rPr>
              <w:t>BC</w:t>
            </w:r>
          </w:p>
        </w:tc>
        <w:tc>
          <w:tcPr>
            <w:tcW w:w="3662" w:type="dxa"/>
            <w:tcBorders>
              <w:top w:val="single" w:sz="4" w:space="0" w:color="auto"/>
              <w:left w:val="single" w:sz="4" w:space="0" w:color="auto"/>
              <w:bottom w:val="single" w:sz="4" w:space="0" w:color="auto"/>
              <w:right w:val="single" w:sz="4" w:space="0" w:color="auto"/>
            </w:tcBorders>
            <w:vAlign w:val="center"/>
          </w:tcPr>
          <w:p w14:paraId="7EBBDEB6" w14:textId="77777777" w:rsidR="00223368" w:rsidRPr="00DB34FF" w:rsidRDefault="00223368" w:rsidP="00313561">
            <w:pPr>
              <w:pStyle w:val="Tabletext"/>
              <w:keepNext/>
              <w:keepLines/>
              <w:jc w:val="center"/>
              <w:rPr>
                <w:lang w:eastAsia="ja-JP"/>
              </w:rPr>
            </w:pPr>
            <w:r w:rsidRPr="00DB34FF">
              <w:rPr>
                <w:lang w:eastAsia="ja-JP"/>
              </w:rPr>
              <w:t>100</w:t>
            </w:r>
            <w:r>
              <w:rPr>
                <w:rFonts w:ascii="SimSun" w:hAnsi="SimSun" w:cs="SimSun" w:hint="eastAsia"/>
                <w:lang w:eastAsia="zh-CN"/>
              </w:rPr>
              <w:t>公里</w:t>
            </w:r>
          </w:p>
        </w:tc>
      </w:tr>
      <w:tr w:rsidR="00032700" w:rsidRPr="00DB34FF" w14:paraId="33EDE12C" w14:textId="77777777" w:rsidTr="00313561">
        <w:trPr>
          <w:jc w:val="center"/>
        </w:trPr>
        <w:tc>
          <w:tcPr>
            <w:tcW w:w="3235" w:type="dxa"/>
            <w:tcBorders>
              <w:top w:val="single" w:sz="4" w:space="0" w:color="auto"/>
              <w:left w:val="single" w:sz="4" w:space="0" w:color="auto"/>
              <w:bottom w:val="single" w:sz="4" w:space="0" w:color="auto"/>
              <w:right w:val="single" w:sz="4" w:space="0" w:color="auto"/>
            </w:tcBorders>
          </w:tcPr>
          <w:p w14:paraId="466F5B07" w14:textId="77777777" w:rsidR="00223368" w:rsidRPr="00DB34FF" w:rsidRDefault="00223368" w:rsidP="00313561">
            <w:pPr>
              <w:pStyle w:val="Tabletext"/>
              <w:rPr>
                <w:lang w:eastAsia="zh-CN"/>
              </w:rPr>
            </w:pPr>
            <w:r w:rsidRPr="00DB34FF">
              <w:rPr>
                <w:lang w:eastAsia="zh-CN"/>
              </w:rPr>
              <w:t>RLS 2</w:t>
            </w:r>
            <w:r w:rsidRPr="006358D2">
              <w:rPr>
                <w:rFonts w:ascii="SimSun" w:hAnsi="SimSun" w:cs="SimSun" w:hint="eastAsia"/>
                <w:lang w:eastAsia="zh-CN"/>
              </w:rPr>
              <w:t>（</w:t>
            </w:r>
            <w:r w:rsidRPr="006358D2">
              <w:rPr>
                <w:rFonts w:hint="eastAsia"/>
                <w:lang w:eastAsia="zh-CN"/>
              </w:rPr>
              <w:t>2</w:t>
            </w:r>
            <w:r w:rsidRPr="006358D2">
              <w:rPr>
                <w:rFonts w:ascii="SimSun" w:hAnsi="SimSun" w:cs="SimSun" w:hint="eastAsia"/>
                <w:lang w:eastAsia="zh-CN"/>
              </w:rPr>
              <w:t>类）（地面接收机）</w:t>
            </w:r>
          </w:p>
        </w:tc>
        <w:tc>
          <w:tcPr>
            <w:tcW w:w="2395" w:type="dxa"/>
            <w:tcBorders>
              <w:top w:val="single" w:sz="4" w:space="0" w:color="auto"/>
              <w:left w:val="single" w:sz="4" w:space="0" w:color="auto"/>
              <w:bottom w:val="single" w:sz="4" w:space="0" w:color="auto"/>
              <w:right w:val="single" w:sz="4" w:space="0" w:color="auto"/>
            </w:tcBorders>
          </w:tcPr>
          <w:p w14:paraId="3903E353" w14:textId="77777777" w:rsidR="00223368" w:rsidRPr="00DB34FF" w:rsidRDefault="00223368" w:rsidP="00313561">
            <w:pPr>
              <w:pStyle w:val="Tabletext"/>
              <w:jc w:val="center"/>
              <w:rPr>
                <w:bCs/>
                <w:lang w:eastAsia="ja-JP"/>
              </w:rPr>
            </w:pPr>
            <w:r w:rsidRPr="00DB34FF">
              <w:rPr>
                <w:bCs/>
                <w:lang w:eastAsia="ja-JP"/>
              </w:rPr>
              <w:t>AA2</w:t>
            </w:r>
          </w:p>
        </w:tc>
        <w:tc>
          <w:tcPr>
            <w:tcW w:w="3662" w:type="dxa"/>
            <w:tcBorders>
              <w:top w:val="single" w:sz="4" w:space="0" w:color="auto"/>
              <w:left w:val="single" w:sz="4" w:space="0" w:color="auto"/>
              <w:bottom w:val="single" w:sz="4" w:space="0" w:color="auto"/>
              <w:right w:val="single" w:sz="4" w:space="0" w:color="auto"/>
            </w:tcBorders>
            <w:vAlign w:val="center"/>
          </w:tcPr>
          <w:p w14:paraId="6534C170" w14:textId="77777777" w:rsidR="00223368" w:rsidRPr="00DB34FF" w:rsidRDefault="00223368" w:rsidP="00313561">
            <w:pPr>
              <w:pStyle w:val="Tabletext"/>
              <w:jc w:val="center"/>
              <w:rPr>
                <w:bCs/>
                <w:lang w:eastAsia="ja-JP"/>
              </w:rPr>
            </w:pPr>
            <w:r w:rsidRPr="00DB34FF">
              <w:rPr>
                <w:bCs/>
                <w:lang w:eastAsia="ja-JP"/>
              </w:rPr>
              <w:t>584</w:t>
            </w:r>
            <w:r>
              <w:rPr>
                <w:rFonts w:ascii="SimSun" w:hAnsi="SimSun" w:cs="SimSun" w:hint="eastAsia"/>
                <w:lang w:eastAsia="zh-CN"/>
              </w:rPr>
              <w:t>公里</w:t>
            </w:r>
          </w:p>
        </w:tc>
      </w:tr>
      <w:tr w:rsidR="00032700" w:rsidRPr="00DB34FF" w14:paraId="29F6B998" w14:textId="77777777" w:rsidTr="00313561">
        <w:trPr>
          <w:jc w:val="center"/>
        </w:trPr>
        <w:tc>
          <w:tcPr>
            <w:tcW w:w="3235" w:type="dxa"/>
            <w:tcBorders>
              <w:top w:val="single" w:sz="4" w:space="0" w:color="auto"/>
              <w:left w:val="single" w:sz="4" w:space="0" w:color="auto"/>
              <w:bottom w:val="single" w:sz="4" w:space="0" w:color="auto"/>
              <w:right w:val="single" w:sz="4" w:space="0" w:color="auto"/>
            </w:tcBorders>
          </w:tcPr>
          <w:p w14:paraId="47E415A6" w14:textId="77777777" w:rsidR="00223368" w:rsidRPr="00DB34FF" w:rsidRDefault="00223368" w:rsidP="00313561">
            <w:pPr>
              <w:pStyle w:val="Tabletext"/>
              <w:rPr>
                <w:lang w:eastAsia="zh-CN"/>
              </w:rPr>
            </w:pPr>
            <w:r>
              <w:rPr>
                <w:lang w:eastAsia="zh-CN"/>
              </w:rPr>
              <w:t>RLS 1</w:t>
            </w:r>
            <w:r w:rsidRPr="006358D2">
              <w:rPr>
                <w:rFonts w:ascii="SimSun" w:hAnsi="SimSun" w:cs="SimSun" w:hint="eastAsia"/>
                <w:lang w:eastAsia="zh-CN"/>
              </w:rPr>
              <w:t>（</w:t>
            </w:r>
            <w:r w:rsidRPr="006358D2">
              <w:rPr>
                <w:rFonts w:hint="eastAsia"/>
                <w:lang w:eastAsia="zh-CN"/>
              </w:rPr>
              <w:t>1</w:t>
            </w:r>
            <w:r w:rsidRPr="006358D2">
              <w:rPr>
                <w:rFonts w:ascii="SimSun" w:hAnsi="SimSun" w:cs="SimSun" w:hint="eastAsia"/>
                <w:lang w:eastAsia="zh-CN"/>
              </w:rPr>
              <w:t>类和</w:t>
            </w:r>
            <w:r w:rsidRPr="006358D2">
              <w:rPr>
                <w:rFonts w:hint="eastAsia"/>
                <w:lang w:eastAsia="zh-CN"/>
              </w:rPr>
              <w:t>2</w:t>
            </w:r>
            <w:r w:rsidRPr="006358D2">
              <w:rPr>
                <w:rFonts w:ascii="SimSun" w:hAnsi="SimSun" w:cs="SimSun" w:hint="eastAsia"/>
                <w:lang w:eastAsia="zh-CN"/>
              </w:rPr>
              <w:t>类）</w:t>
            </w:r>
          </w:p>
        </w:tc>
        <w:tc>
          <w:tcPr>
            <w:tcW w:w="2395" w:type="dxa"/>
            <w:tcBorders>
              <w:top w:val="single" w:sz="4" w:space="0" w:color="auto"/>
              <w:left w:val="single" w:sz="4" w:space="0" w:color="auto"/>
              <w:bottom w:val="single" w:sz="4" w:space="0" w:color="auto"/>
              <w:right w:val="single" w:sz="4" w:space="0" w:color="auto"/>
            </w:tcBorders>
          </w:tcPr>
          <w:p w14:paraId="141F51C8" w14:textId="77777777" w:rsidR="00223368" w:rsidRPr="00DB34FF" w:rsidRDefault="00223368" w:rsidP="00313561">
            <w:pPr>
              <w:pStyle w:val="Tabletext"/>
              <w:jc w:val="center"/>
              <w:rPr>
                <w:lang w:eastAsia="ja-JP"/>
              </w:rPr>
            </w:pPr>
            <w:r w:rsidRPr="00DB34FF">
              <w:rPr>
                <w:lang w:eastAsia="ja-JP"/>
              </w:rPr>
              <w:t>AB</w:t>
            </w:r>
          </w:p>
        </w:tc>
        <w:tc>
          <w:tcPr>
            <w:tcW w:w="3662" w:type="dxa"/>
            <w:tcBorders>
              <w:top w:val="single" w:sz="4" w:space="0" w:color="auto"/>
              <w:left w:val="single" w:sz="4" w:space="0" w:color="auto"/>
              <w:bottom w:val="single" w:sz="4" w:space="0" w:color="auto"/>
              <w:right w:val="single" w:sz="4" w:space="0" w:color="auto"/>
            </w:tcBorders>
            <w:vAlign w:val="center"/>
          </w:tcPr>
          <w:p w14:paraId="10911C48" w14:textId="77777777" w:rsidR="00223368" w:rsidRPr="00DB34FF" w:rsidRDefault="00223368" w:rsidP="00313561">
            <w:pPr>
              <w:pStyle w:val="Tabletext"/>
              <w:jc w:val="center"/>
              <w:rPr>
                <w:lang w:eastAsia="ja-JP"/>
              </w:rPr>
            </w:pPr>
            <w:r w:rsidRPr="00DB34FF">
              <w:rPr>
                <w:lang w:eastAsia="ja-JP"/>
              </w:rPr>
              <w:t>597</w:t>
            </w:r>
            <w:r>
              <w:rPr>
                <w:rFonts w:ascii="SimSun" w:hAnsi="SimSun" w:cs="SimSun" w:hint="eastAsia"/>
                <w:lang w:eastAsia="zh-CN"/>
              </w:rPr>
              <w:t>公里</w:t>
            </w:r>
          </w:p>
        </w:tc>
      </w:tr>
    </w:tbl>
    <w:p w14:paraId="793AC1F9" w14:textId="77777777" w:rsidR="00223368" w:rsidRPr="00DB34FF" w:rsidRDefault="00223368" w:rsidP="00313561">
      <w:pPr>
        <w:pStyle w:val="Tablefin"/>
      </w:pPr>
    </w:p>
    <w:p w14:paraId="3C9999F3" w14:textId="77777777" w:rsidR="00223368" w:rsidRPr="00C73DF7" w:rsidRDefault="00223368" w:rsidP="00313561">
      <w:pPr>
        <w:pStyle w:val="AnnexNo"/>
        <w:rPr>
          <w:caps w:val="0"/>
        </w:rPr>
      </w:pPr>
      <w:bookmarkStart w:id="140" w:name="_Toc122369521"/>
      <w:bookmarkStart w:id="141" w:name="_Toc122450915"/>
      <w:proofErr w:type="gramStart"/>
      <w:r w:rsidRPr="00C73DF7">
        <w:rPr>
          <w:rFonts w:hint="eastAsia"/>
        </w:rPr>
        <w:t>第</w:t>
      </w:r>
      <w:r w:rsidRPr="00C73DF7">
        <w:t>[</w:t>
      </w:r>
      <w:proofErr w:type="gramEnd"/>
      <w:r w:rsidRPr="00C73DF7">
        <w:t>A14-HIBS 694-960 MHZ]</w:t>
      </w:r>
      <w:proofErr w:type="spellStart"/>
      <w:r w:rsidRPr="00C73DF7">
        <w:rPr>
          <w:rFonts w:hint="eastAsia"/>
        </w:rPr>
        <w:t>号新决议草案</w:t>
      </w:r>
      <w:proofErr w:type="spellEnd"/>
      <w:r w:rsidRPr="00C73DF7">
        <w:rPr>
          <w:rFonts w:hint="eastAsia"/>
        </w:rPr>
        <w:t>（</w:t>
      </w:r>
      <w:r w:rsidRPr="00C73DF7">
        <w:rPr>
          <w:rFonts w:hint="eastAsia"/>
        </w:rPr>
        <w:t>WRC</w:t>
      </w:r>
      <w:r w:rsidRPr="00C73DF7">
        <w:t>-23</w:t>
      </w:r>
      <w:r w:rsidRPr="00C73DF7">
        <w:rPr>
          <w:rFonts w:hint="eastAsia"/>
        </w:rPr>
        <w:t>）</w:t>
      </w:r>
      <w:proofErr w:type="spellStart"/>
      <w:r w:rsidRPr="00C73DF7">
        <w:rPr>
          <w:rFonts w:hint="eastAsia"/>
        </w:rPr>
        <w:t>附件</w:t>
      </w:r>
      <w:proofErr w:type="spellEnd"/>
      <w:r w:rsidRPr="00C73DF7">
        <w:t>2</w:t>
      </w:r>
      <w:bookmarkEnd w:id="140"/>
      <w:bookmarkEnd w:id="141"/>
    </w:p>
    <w:p w14:paraId="6BB3D0DF" w14:textId="77777777" w:rsidR="00223368" w:rsidRPr="00C73DF7" w:rsidRDefault="00223368" w:rsidP="00313561">
      <w:pPr>
        <w:pStyle w:val="Annextitle"/>
        <w:rPr>
          <w:b w:val="0"/>
          <w:lang w:eastAsia="zh-CN"/>
        </w:rPr>
      </w:pPr>
      <w:r w:rsidRPr="00C73DF7">
        <w:rPr>
          <w:rFonts w:ascii="SimSun" w:hAnsi="SimSun" w:cs="SimSun" w:hint="eastAsia"/>
          <w:lang w:eastAsia="zh-CN"/>
        </w:rPr>
        <w:t>确定第</w:t>
      </w:r>
      <w:r>
        <w:rPr>
          <w:lang w:eastAsia="zh-CN"/>
        </w:rPr>
        <w:t>5.</w:t>
      </w:r>
      <w:r w:rsidRPr="00C73DF7">
        <w:rPr>
          <w:lang w:eastAsia="zh-CN"/>
        </w:rPr>
        <w:t>323</w:t>
      </w:r>
      <w:r w:rsidRPr="00C73DF7">
        <w:rPr>
          <w:rFonts w:ascii="SimSun" w:hAnsi="SimSun" w:cs="SimSun" w:hint="eastAsia"/>
          <w:lang w:eastAsia="zh-CN"/>
        </w:rPr>
        <w:t>款所列国家航空无线电导航业务</w:t>
      </w:r>
      <w:r>
        <w:rPr>
          <w:rFonts w:ascii="SimSun" w:hAnsi="SimSun" w:cs="SimSun"/>
          <w:lang w:eastAsia="zh-CN"/>
        </w:rPr>
        <w:br/>
      </w:r>
      <w:r w:rsidRPr="00C73DF7">
        <w:rPr>
          <w:rFonts w:ascii="SimSun" w:hAnsi="SimSun" w:cs="SimSun" w:hint="eastAsia"/>
          <w:lang w:eastAsia="zh-CN"/>
        </w:rPr>
        <w:t>可能受影响的主管部门的标准</w:t>
      </w:r>
    </w:p>
    <w:p w14:paraId="6C60F3CB" w14:textId="77777777" w:rsidR="00223368" w:rsidRPr="00DD1484" w:rsidRDefault="00223368" w:rsidP="00313561">
      <w:pPr>
        <w:pStyle w:val="Normalaftertitle"/>
        <w:ind w:firstLineChars="200" w:firstLine="480"/>
        <w:rPr>
          <w:lang w:eastAsia="zh-CN"/>
        </w:rPr>
      </w:pPr>
      <w:r>
        <w:rPr>
          <w:rFonts w:ascii="SimSun" w:hAnsi="SimSun" w:cs="SimSun" w:hint="eastAsia"/>
          <w:lang w:eastAsia="zh-CN"/>
        </w:rPr>
        <w:t>在</w:t>
      </w:r>
      <w:r w:rsidRPr="00830F5C">
        <w:rPr>
          <w:rFonts w:ascii="SimSun" w:hAnsi="SimSun" w:cs="SimSun" w:hint="eastAsia"/>
          <w:lang w:eastAsia="zh-CN"/>
        </w:rPr>
        <w:t>应用</w:t>
      </w:r>
      <w:r>
        <w:rPr>
          <w:rFonts w:ascii="SimSun" w:hAnsi="SimSun" w:cs="SimSun" w:hint="eastAsia"/>
          <w:lang w:eastAsia="zh-CN"/>
        </w:rPr>
        <w:t>根据</w:t>
      </w:r>
      <w:r w:rsidRPr="0050586D">
        <w:rPr>
          <w:rFonts w:ascii="SimSun" w:hAnsi="SimSun" w:cs="SimSun" w:hint="eastAsia"/>
          <w:lang w:eastAsia="zh-CN"/>
        </w:rPr>
        <w:t>第</w:t>
      </w:r>
      <w:r w:rsidRPr="0050586D">
        <w:rPr>
          <w:rFonts w:hint="eastAsia"/>
          <w:b/>
          <w:bCs/>
          <w:lang w:eastAsia="zh-CN"/>
        </w:rPr>
        <w:t>9.21</w:t>
      </w:r>
      <w:r>
        <w:rPr>
          <w:rFonts w:ascii="SimSun" w:hAnsi="SimSun" w:cs="SimSun" w:hint="eastAsia"/>
          <w:lang w:eastAsia="zh-CN"/>
        </w:rPr>
        <w:t>款</w:t>
      </w:r>
      <w:r w:rsidRPr="00830F5C">
        <w:rPr>
          <w:rFonts w:ascii="SimSun" w:hAnsi="SimSun" w:cs="SimSun" w:hint="eastAsia"/>
          <w:lang w:eastAsia="zh-CN"/>
        </w:rPr>
        <w:t>寻求达成协议的程序</w:t>
      </w:r>
      <w:r>
        <w:rPr>
          <w:rFonts w:ascii="SimSun" w:hAnsi="SimSun" w:cs="SimSun" w:hint="eastAsia"/>
          <w:lang w:eastAsia="zh-CN"/>
        </w:rPr>
        <w:t>时，</w:t>
      </w:r>
      <w:r w:rsidRPr="00830F5C">
        <w:rPr>
          <w:rFonts w:ascii="SimSun" w:hAnsi="SimSun" w:cs="SimSun" w:hint="eastAsia"/>
          <w:lang w:eastAsia="zh-CN"/>
        </w:rPr>
        <w:t>确定</w:t>
      </w:r>
      <w:r w:rsidRPr="00CB104A">
        <w:rPr>
          <w:rStyle w:val="Artref"/>
          <w:b/>
          <w:lang w:eastAsia="zh-CN"/>
        </w:rPr>
        <w:t>5.323</w:t>
      </w:r>
      <w:r w:rsidRPr="00830F5C">
        <w:rPr>
          <w:rFonts w:ascii="SimSun" w:hAnsi="SimSun" w:cs="SimSun" w:hint="eastAsia"/>
          <w:lang w:eastAsia="zh-CN"/>
        </w:rPr>
        <w:t>款</w:t>
      </w:r>
      <w:r>
        <w:rPr>
          <w:rFonts w:ascii="SimSun" w:hAnsi="SimSun" w:cs="SimSun" w:hint="eastAsia"/>
          <w:lang w:eastAsia="zh-CN"/>
        </w:rPr>
        <w:t>所列国家</w:t>
      </w:r>
      <w:r w:rsidRPr="00830F5C">
        <w:rPr>
          <w:rFonts w:ascii="SimSun" w:hAnsi="SimSun" w:cs="SimSun" w:hint="eastAsia"/>
          <w:lang w:eastAsia="zh-CN"/>
        </w:rPr>
        <w:t>航空无线电导航业务</w:t>
      </w:r>
      <w:r>
        <w:rPr>
          <w:rFonts w:ascii="SimSun" w:hAnsi="SimSun" w:cs="SimSun" w:hint="eastAsia"/>
          <w:lang w:eastAsia="zh-CN"/>
        </w:rPr>
        <w:t>（</w:t>
      </w:r>
      <w:r w:rsidRPr="00C462AD">
        <w:rPr>
          <w:lang w:eastAsia="zh-CN"/>
        </w:rPr>
        <w:t>ARNS</w:t>
      </w:r>
      <w:r>
        <w:rPr>
          <w:rFonts w:ascii="SimSun" w:hAnsi="SimSun" w:cs="SimSun" w:hint="eastAsia"/>
          <w:lang w:eastAsia="zh-CN"/>
        </w:rPr>
        <w:t>）电台</w:t>
      </w:r>
      <w:r w:rsidRPr="00830F5C">
        <w:rPr>
          <w:rFonts w:ascii="SimSun" w:hAnsi="SimSun" w:cs="SimSun" w:hint="eastAsia"/>
          <w:lang w:eastAsia="zh-CN"/>
        </w:rPr>
        <w:t>可能受到</w:t>
      </w:r>
      <w:r>
        <w:rPr>
          <w:rFonts w:ascii="SimSun" w:hAnsi="SimSun" w:cs="SimSun" w:hint="eastAsia"/>
          <w:lang w:eastAsia="zh-CN"/>
        </w:rPr>
        <w:t>移动业务中的</w:t>
      </w:r>
      <w:r w:rsidRPr="00CD5FBB">
        <w:rPr>
          <w:rFonts w:hint="eastAsia"/>
          <w:lang w:eastAsia="zh-CN"/>
        </w:rPr>
        <w:t>HIBS</w:t>
      </w:r>
      <w:r w:rsidRPr="00830F5C">
        <w:rPr>
          <w:rFonts w:ascii="SimSun" w:hAnsi="SimSun" w:cs="SimSun" w:hint="eastAsia"/>
          <w:lang w:eastAsia="zh-CN"/>
        </w:rPr>
        <w:t>影响的主管部门</w:t>
      </w:r>
      <w:r>
        <w:rPr>
          <w:rFonts w:ascii="SimSun" w:hAnsi="SimSun" w:cs="SimSun" w:hint="eastAsia"/>
          <w:lang w:eastAsia="zh-CN"/>
        </w:rPr>
        <w:t>，</w:t>
      </w:r>
      <w:r w:rsidRPr="00DD1484">
        <w:rPr>
          <w:rFonts w:ascii="SimSun" w:hAnsi="SimSun" w:cs="SimSun" w:hint="eastAsia"/>
          <w:lang w:eastAsia="zh-CN"/>
        </w:rPr>
        <w:t>应使用下文所述（</w:t>
      </w:r>
      <w:r>
        <w:rPr>
          <w:rFonts w:ascii="SimSun" w:hAnsi="SimSun" w:cs="SimSun" w:hint="eastAsia"/>
          <w:lang w:eastAsia="zh-CN"/>
        </w:rPr>
        <w:t>移动业务中的</w:t>
      </w:r>
      <w:r w:rsidRPr="0050586D">
        <w:rPr>
          <w:rFonts w:hint="eastAsia"/>
          <w:lang w:eastAsia="zh-CN"/>
        </w:rPr>
        <w:t>HIBS</w:t>
      </w:r>
      <w:r w:rsidRPr="00DD1484">
        <w:rPr>
          <w:rFonts w:ascii="SimSun" w:hAnsi="SimSun" w:cs="SimSun" w:hint="eastAsia"/>
          <w:lang w:eastAsia="zh-CN"/>
        </w:rPr>
        <w:t>与可能受到影响的</w:t>
      </w:r>
      <w:r w:rsidRPr="00DD1484">
        <w:rPr>
          <w:lang w:eastAsia="zh-CN"/>
        </w:rPr>
        <w:t>ARNS</w:t>
      </w:r>
      <w:r>
        <w:rPr>
          <w:rFonts w:ascii="SimSun" w:hAnsi="SimSun" w:cs="SimSun" w:hint="eastAsia"/>
          <w:lang w:eastAsia="zh-CN"/>
        </w:rPr>
        <w:t>电台</w:t>
      </w:r>
      <w:r w:rsidRPr="00DD1484">
        <w:rPr>
          <w:rFonts w:ascii="SimSun" w:hAnsi="SimSun" w:cs="SimSun" w:hint="eastAsia"/>
          <w:lang w:eastAsia="zh-CN"/>
        </w:rPr>
        <w:t>之间）的协调距离</w:t>
      </w:r>
      <w:r>
        <w:rPr>
          <w:rFonts w:ascii="SimSun" w:hAnsi="SimSun" w:cs="SimSun" w:hint="eastAsia"/>
          <w:lang w:eastAsia="zh-CN"/>
        </w:rPr>
        <w:t>。</w:t>
      </w:r>
    </w:p>
    <w:p w14:paraId="5E75AB74" w14:textId="77777777" w:rsidR="00223368" w:rsidRDefault="00223368" w:rsidP="00313561">
      <w:pPr>
        <w:ind w:firstLineChars="200" w:firstLine="480"/>
        <w:rPr>
          <w:rFonts w:ascii="SimSun" w:hAnsi="SimSun" w:cs="SimSun"/>
          <w:lang w:eastAsia="zh-CN"/>
        </w:rPr>
      </w:pPr>
      <w:r>
        <w:rPr>
          <w:rFonts w:ascii="SimSun" w:hAnsi="SimSun" w:cs="SimSun" w:hint="eastAsia"/>
          <w:lang w:eastAsia="zh-CN"/>
        </w:rPr>
        <w:t>在</w:t>
      </w:r>
      <w:r w:rsidRPr="00830F5C">
        <w:rPr>
          <w:rFonts w:ascii="SimSun" w:hAnsi="SimSun" w:cs="SimSun" w:hint="eastAsia"/>
          <w:lang w:eastAsia="zh-CN"/>
        </w:rPr>
        <w:t>应用</w:t>
      </w:r>
      <w:r>
        <w:rPr>
          <w:rFonts w:ascii="SimSun" w:hAnsi="SimSun" w:cs="SimSun" w:hint="eastAsia"/>
          <w:lang w:eastAsia="zh-CN"/>
        </w:rPr>
        <w:t>根据</w:t>
      </w:r>
      <w:r w:rsidRPr="0050586D">
        <w:rPr>
          <w:rFonts w:ascii="SimSun" w:hAnsi="SimSun" w:cs="SimSun" w:hint="eastAsia"/>
          <w:lang w:eastAsia="zh-CN"/>
        </w:rPr>
        <w:t>第</w:t>
      </w:r>
      <w:r w:rsidRPr="0050586D">
        <w:rPr>
          <w:rFonts w:hint="eastAsia"/>
          <w:b/>
          <w:bCs/>
          <w:lang w:eastAsia="zh-CN"/>
        </w:rPr>
        <w:t>9.21</w:t>
      </w:r>
      <w:r>
        <w:rPr>
          <w:rFonts w:ascii="SimSun" w:hAnsi="SimSun" w:cs="SimSun" w:hint="eastAsia"/>
          <w:lang w:eastAsia="zh-CN"/>
        </w:rPr>
        <w:t>款</w:t>
      </w:r>
      <w:r w:rsidRPr="00830F5C">
        <w:rPr>
          <w:rFonts w:ascii="SimSun" w:hAnsi="SimSun" w:cs="SimSun" w:hint="eastAsia"/>
          <w:lang w:eastAsia="zh-CN"/>
        </w:rPr>
        <w:t>寻求达成协议的程序</w:t>
      </w:r>
      <w:r>
        <w:rPr>
          <w:rFonts w:ascii="SimSun" w:hAnsi="SimSun" w:cs="SimSun" w:hint="eastAsia"/>
          <w:lang w:eastAsia="zh-CN"/>
        </w:rPr>
        <w:t>时，通知主管部门可以在发送给</w:t>
      </w:r>
      <w:r w:rsidRPr="00DB34FF">
        <w:rPr>
          <w:lang w:eastAsia="zh-CN"/>
        </w:rPr>
        <w:t>BR</w:t>
      </w:r>
      <w:r>
        <w:rPr>
          <w:rFonts w:ascii="SimSun" w:hAnsi="SimSun" w:cs="SimSun" w:hint="eastAsia"/>
          <w:lang w:eastAsia="zh-CN"/>
        </w:rPr>
        <w:t>的通知中说明已与之达成双边协议的国家名单。</w:t>
      </w:r>
      <w:r w:rsidRPr="00DB34FF">
        <w:rPr>
          <w:lang w:eastAsia="zh-CN"/>
        </w:rPr>
        <w:t>BR</w:t>
      </w:r>
      <w:r>
        <w:rPr>
          <w:rFonts w:ascii="SimSun" w:hAnsi="SimSun" w:cs="SimSun" w:hint="eastAsia"/>
          <w:lang w:eastAsia="zh-CN"/>
        </w:rPr>
        <w:t>在确定需要根据</w:t>
      </w:r>
      <w:r w:rsidRPr="0050586D">
        <w:rPr>
          <w:rFonts w:ascii="SimSun" w:hAnsi="SimSun" w:cs="SimSun" w:hint="eastAsia"/>
          <w:lang w:eastAsia="zh-CN"/>
        </w:rPr>
        <w:t>第</w:t>
      </w:r>
      <w:r w:rsidRPr="0050586D">
        <w:rPr>
          <w:rFonts w:hint="eastAsia"/>
          <w:b/>
          <w:bCs/>
          <w:lang w:eastAsia="zh-CN"/>
        </w:rPr>
        <w:t>9.21</w:t>
      </w:r>
      <w:r>
        <w:rPr>
          <w:rFonts w:ascii="SimSun" w:hAnsi="SimSun" w:cs="SimSun" w:hint="eastAsia"/>
          <w:lang w:eastAsia="zh-CN"/>
        </w:rPr>
        <w:t>款进行协调的主管部门时，须考虑到这一点。</w:t>
      </w:r>
    </w:p>
    <w:p w14:paraId="633F72F4" w14:textId="77777777" w:rsidR="00223368" w:rsidRPr="007C69FE" w:rsidRDefault="00223368" w:rsidP="00313561">
      <w:pPr>
        <w:rPr>
          <w:i/>
          <w:iCs/>
          <w:u w:val="single"/>
          <w:lang w:eastAsia="zh-CN"/>
        </w:rPr>
      </w:pPr>
    </w:p>
    <w:tbl>
      <w:tblPr>
        <w:tblW w:w="0" w:type="auto"/>
        <w:jc w:val="center"/>
        <w:tblLook w:val="04A0" w:firstRow="1" w:lastRow="0" w:firstColumn="1" w:lastColumn="0" w:noHBand="0" w:noVBand="1"/>
      </w:tblPr>
      <w:tblGrid>
        <w:gridCol w:w="3256"/>
        <w:gridCol w:w="2409"/>
        <w:gridCol w:w="3685"/>
      </w:tblGrid>
      <w:tr w:rsidR="00032700" w:rsidRPr="00DB34FF" w14:paraId="5295C8B2" w14:textId="77777777" w:rsidTr="00313561">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1429F779" w14:textId="77777777" w:rsidR="00223368" w:rsidRPr="003F7399" w:rsidRDefault="00223368" w:rsidP="00313561">
            <w:pPr>
              <w:pStyle w:val="Tablehead"/>
              <w:rPr>
                <w:lang w:eastAsia="zh-CN"/>
              </w:rPr>
            </w:pPr>
            <w:r w:rsidRPr="00DB34FF">
              <w:rPr>
                <w:lang w:eastAsia="zh-CN"/>
              </w:rPr>
              <w:lastRenderedPageBreak/>
              <w:t>ARNS</w:t>
            </w:r>
            <w:r w:rsidRPr="003F7399">
              <w:rPr>
                <w:rFonts w:ascii="SimSun" w:hAnsi="SimSun" w:cs="SimSun" w:hint="eastAsia"/>
                <w:lang w:eastAsia="zh-CN"/>
              </w:rPr>
              <w:t>类型</w:t>
            </w:r>
          </w:p>
        </w:tc>
        <w:tc>
          <w:tcPr>
            <w:tcW w:w="2409" w:type="dxa"/>
            <w:tcBorders>
              <w:top w:val="single" w:sz="4" w:space="0" w:color="auto"/>
              <w:left w:val="single" w:sz="4" w:space="0" w:color="auto"/>
              <w:bottom w:val="single" w:sz="4" w:space="0" w:color="auto"/>
              <w:right w:val="single" w:sz="4" w:space="0" w:color="auto"/>
            </w:tcBorders>
            <w:vAlign w:val="center"/>
          </w:tcPr>
          <w:p w14:paraId="2907A7F6" w14:textId="77777777" w:rsidR="00223368" w:rsidRPr="00DB34FF" w:rsidRDefault="00223368" w:rsidP="00313561">
            <w:pPr>
              <w:pStyle w:val="Tablehead"/>
              <w:rPr>
                <w:lang w:eastAsia="zh-CN"/>
              </w:rPr>
            </w:pPr>
            <w:r w:rsidRPr="003F7399">
              <w:rPr>
                <w:rFonts w:ascii="SimSun" w:hAnsi="SimSun" w:cs="SimSun" w:hint="eastAsia"/>
                <w:lang w:eastAsia="zh-CN"/>
              </w:rPr>
              <w:t>系统类型代码</w:t>
            </w:r>
          </w:p>
        </w:tc>
        <w:tc>
          <w:tcPr>
            <w:tcW w:w="3685" w:type="dxa"/>
            <w:tcBorders>
              <w:top w:val="single" w:sz="4" w:space="0" w:color="auto"/>
              <w:left w:val="single" w:sz="4" w:space="0" w:color="auto"/>
              <w:bottom w:val="single" w:sz="4" w:space="0" w:color="auto"/>
              <w:right w:val="single" w:sz="4" w:space="0" w:color="auto"/>
            </w:tcBorders>
            <w:vAlign w:val="center"/>
          </w:tcPr>
          <w:p w14:paraId="25C35B64" w14:textId="77777777" w:rsidR="00223368" w:rsidRPr="00DB34FF" w:rsidRDefault="00223368" w:rsidP="00313561">
            <w:pPr>
              <w:pStyle w:val="Tablehead"/>
              <w:rPr>
                <w:lang w:eastAsia="zh-CN"/>
              </w:rPr>
            </w:pPr>
            <w:r w:rsidRPr="003F7399">
              <w:rPr>
                <w:lang w:eastAsia="zh-CN"/>
              </w:rPr>
              <w:t>HIBS</w:t>
            </w:r>
            <w:r w:rsidRPr="003F7399">
              <w:rPr>
                <w:rFonts w:ascii="SimSun" w:hAnsi="SimSun" w:cs="SimSun" w:hint="eastAsia"/>
                <w:lang w:eastAsia="zh-CN"/>
              </w:rPr>
              <w:t>天底点和</w:t>
            </w:r>
            <w:r w:rsidRPr="003F7399">
              <w:rPr>
                <w:rFonts w:hint="eastAsia"/>
                <w:lang w:eastAsia="zh-CN"/>
              </w:rPr>
              <w:t>ARNS</w:t>
            </w:r>
            <w:r w:rsidRPr="003F7399">
              <w:rPr>
                <w:rFonts w:ascii="SimSun" w:hAnsi="SimSun" w:cs="SimSun" w:hint="eastAsia"/>
                <w:lang w:eastAsia="zh-CN"/>
              </w:rPr>
              <w:t>电台之间的</w:t>
            </w:r>
            <w:r>
              <w:rPr>
                <w:rFonts w:ascii="SimSun" w:hAnsi="SimSun" w:cs="SimSun"/>
                <w:lang w:eastAsia="zh-CN"/>
              </w:rPr>
              <w:br/>
            </w:r>
            <w:r w:rsidRPr="003F7399">
              <w:rPr>
                <w:rFonts w:ascii="SimSun" w:hAnsi="SimSun" w:cs="SimSun" w:hint="eastAsia"/>
                <w:lang w:eastAsia="zh-CN"/>
              </w:rPr>
              <w:t>协调距离</w:t>
            </w:r>
          </w:p>
        </w:tc>
      </w:tr>
      <w:tr w:rsidR="00032700" w:rsidRPr="00DB34FF" w14:paraId="48090396" w14:textId="77777777" w:rsidTr="00313561">
        <w:trPr>
          <w:jc w:val="center"/>
        </w:trPr>
        <w:tc>
          <w:tcPr>
            <w:tcW w:w="3256" w:type="dxa"/>
            <w:tcBorders>
              <w:top w:val="single" w:sz="4" w:space="0" w:color="auto"/>
              <w:left w:val="single" w:sz="4" w:space="0" w:color="auto"/>
              <w:bottom w:val="single" w:sz="4" w:space="0" w:color="auto"/>
              <w:right w:val="single" w:sz="4" w:space="0" w:color="auto"/>
            </w:tcBorders>
          </w:tcPr>
          <w:p w14:paraId="57412570" w14:textId="77777777" w:rsidR="00223368" w:rsidRPr="00DB34FF" w:rsidRDefault="00223368" w:rsidP="007D3EE9">
            <w:pPr>
              <w:pStyle w:val="Tabletext"/>
              <w:keepNext/>
              <w:rPr>
                <w:lang w:eastAsia="zh-CN"/>
              </w:rPr>
            </w:pPr>
            <w:r w:rsidRPr="00DB34FF">
              <w:rPr>
                <w:lang w:eastAsia="zh-CN"/>
              </w:rPr>
              <w:t>RSBN</w:t>
            </w:r>
          </w:p>
        </w:tc>
        <w:tc>
          <w:tcPr>
            <w:tcW w:w="2409" w:type="dxa"/>
            <w:tcBorders>
              <w:top w:val="single" w:sz="4" w:space="0" w:color="auto"/>
              <w:left w:val="single" w:sz="4" w:space="0" w:color="auto"/>
              <w:bottom w:val="single" w:sz="4" w:space="0" w:color="auto"/>
              <w:right w:val="single" w:sz="4" w:space="0" w:color="auto"/>
            </w:tcBorders>
          </w:tcPr>
          <w:p w14:paraId="79460C2E" w14:textId="77777777" w:rsidR="00223368" w:rsidRPr="00DB34FF" w:rsidRDefault="00223368" w:rsidP="00313561">
            <w:pPr>
              <w:pStyle w:val="Tabletext"/>
              <w:jc w:val="center"/>
              <w:rPr>
                <w:lang w:eastAsia="ja-JP"/>
              </w:rPr>
            </w:pPr>
            <w:r w:rsidRPr="00DB34FF">
              <w:rPr>
                <w:lang w:eastAsia="ja-JP"/>
              </w:rPr>
              <w:t>AA8</w:t>
            </w:r>
          </w:p>
        </w:tc>
        <w:tc>
          <w:tcPr>
            <w:tcW w:w="3685" w:type="dxa"/>
            <w:tcBorders>
              <w:top w:val="single" w:sz="4" w:space="0" w:color="auto"/>
              <w:left w:val="single" w:sz="4" w:space="0" w:color="auto"/>
              <w:bottom w:val="single" w:sz="4" w:space="0" w:color="auto"/>
              <w:right w:val="single" w:sz="4" w:space="0" w:color="auto"/>
            </w:tcBorders>
            <w:vAlign w:val="center"/>
          </w:tcPr>
          <w:p w14:paraId="0F4E4064" w14:textId="77777777" w:rsidR="00223368" w:rsidRPr="00DB34FF" w:rsidRDefault="00223368" w:rsidP="00313561">
            <w:pPr>
              <w:pStyle w:val="Tabletext"/>
              <w:jc w:val="center"/>
              <w:rPr>
                <w:lang w:eastAsia="ja-JP"/>
              </w:rPr>
            </w:pPr>
            <w:r w:rsidRPr="00DB34FF">
              <w:rPr>
                <w:lang w:eastAsia="ja-JP"/>
              </w:rPr>
              <w:t>325</w:t>
            </w:r>
            <w:r>
              <w:rPr>
                <w:rFonts w:ascii="SimSun" w:hAnsi="SimSun" w:cs="SimSun" w:hint="eastAsia"/>
                <w:lang w:eastAsia="zh-CN"/>
              </w:rPr>
              <w:t>公里</w:t>
            </w:r>
          </w:p>
        </w:tc>
      </w:tr>
      <w:tr w:rsidR="00032700" w:rsidRPr="00DB34FF" w14:paraId="0EBA114C" w14:textId="77777777" w:rsidTr="00313561">
        <w:trPr>
          <w:jc w:val="center"/>
        </w:trPr>
        <w:tc>
          <w:tcPr>
            <w:tcW w:w="3256" w:type="dxa"/>
            <w:tcBorders>
              <w:top w:val="single" w:sz="4" w:space="0" w:color="auto"/>
              <w:left w:val="single" w:sz="4" w:space="0" w:color="auto"/>
              <w:bottom w:val="single" w:sz="4" w:space="0" w:color="auto"/>
              <w:right w:val="single" w:sz="4" w:space="0" w:color="auto"/>
            </w:tcBorders>
          </w:tcPr>
          <w:p w14:paraId="1CDB615E" w14:textId="77777777" w:rsidR="00223368" w:rsidRPr="00DB34FF" w:rsidRDefault="00223368" w:rsidP="00313561">
            <w:pPr>
              <w:pStyle w:val="Tabletext"/>
              <w:rPr>
                <w:lang w:eastAsia="zh-CN"/>
              </w:rPr>
            </w:pPr>
            <w:r w:rsidRPr="00DB34FF">
              <w:rPr>
                <w:lang w:eastAsia="zh-CN"/>
              </w:rPr>
              <w:t>RLS 2</w:t>
            </w:r>
            <w:r>
              <w:rPr>
                <w:rFonts w:ascii="SimSun" w:hAnsi="SimSun" w:cs="SimSun" w:hint="eastAsia"/>
                <w:lang w:eastAsia="zh-CN"/>
              </w:rPr>
              <w:t>（</w:t>
            </w:r>
            <w:r w:rsidRPr="00A3087C">
              <w:rPr>
                <w:lang w:eastAsia="zh-CN"/>
              </w:rPr>
              <w:t>2</w:t>
            </w:r>
            <w:r>
              <w:rPr>
                <w:rFonts w:ascii="SimSun" w:hAnsi="SimSun" w:cs="SimSun" w:hint="eastAsia"/>
                <w:lang w:eastAsia="zh-CN"/>
              </w:rPr>
              <w:t>类）（机载接收机）</w:t>
            </w:r>
          </w:p>
        </w:tc>
        <w:tc>
          <w:tcPr>
            <w:tcW w:w="2409" w:type="dxa"/>
            <w:tcBorders>
              <w:top w:val="single" w:sz="4" w:space="0" w:color="auto"/>
              <w:left w:val="single" w:sz="4" w:space="0" w:color="auto"/>
              <w:bottom w:val="single" w:sz="4" w:space="0" w:color="auto"/>
              <w:right w:val="single" w:sz="4" w:space="0" w:color="auto"/>
            </w:tcBorders>
            <w:vAlign w:val="center"/>
          </w:tcPr>
          <w:p w14:paraId="27331EC1" w14:textId="77777777" w:rsidR="00223368" w:rsidRPr="00DB34FF" w:rsidRDefault="00223368" w:rsidP="00313561">
            <w:pPr>
              <w:pStyle w:val="Tabletext"/>
              <w:jc w:val="center"/>
              <w:rPr>
                <w:lang w:eastAsia="ja-JP"/>
              </w:rPr>
            </w:pPr>
            <w:r w:rsidRPr="00DB34FF">
              <w:rPr>
                <w:lang w:eastAsia="ja-JP"/>
              </w:rPr>
              <w:t>BC</w:t>
            </w:r>
          </w:p>
        </w:tc>
        <w:tc>
          <w:tcPr>
            <w:tcW w:w="3685" w:type="dxa"/>
            <w:tcBorders>
              <w:top w:val="single" w:sz="4" w:space="0" w:color="auto"/>
              <w:left w:val="single" w:sz="4" w:space="0" w:color="auto"/>
              <w:bottom w:val="single" w:sz="4" w:space="0" w:color="auto"/>
              <w:right w:val="single" w:sz="4" w:space="0" w:color="auto"/>
            </w:tcBorders>
            <w:vAlign w:val="center"/>
          </w:tcPr>
          <w:p w14:paraId="6F2F9027" w14:textId="77777777" w:rsidR="00223368" w:rsidRPr="00DB34FF" w:rsidRDefault="00223368" w:rsidP="00313561">
            <w:pPr>
              <w:pStyle w:val="Tabletext"/>
              <w:jc w:val="center"/>
              <w:rPr>
                <w:lang w:eastAsia="ja-JP"/>
              </w:rPr>
            </w:pPr>
            <w:r w:rsidRPr="00DB34FF">
              <w:rPr>
                <w:lang w:eastAsia="ja-JP"/>
              </w:rPr>
              <w:t>100</w:t>
            </w:r>
            <w:r>
              <w:rPr>
                <w:rFonts w:ascii="SimSun" w:hAnsi="SimSun" w:cs="SimSun" w:hint="eastAsia"/>
                <w:lang w:eastAsia="zh-CN"/>
              </w:rPr>
              <w:t>公里</w:t>
            </w:r>
          </w:p>
        </w:tc>
      </w:tr>
      <w:tr w:rsidR="00032700" w:rsidRPr="00DB34FF" w14:paraId="39B6AFCF" w14:textId="77777777" w:rsidTr="00313561">
        <w:trPr>
          <w:jc w:val="center"/>
        </w:trPr>
        <w:tc>
          <w:tcPr>
            <w:tcW w:w="3256" w:type="dxa"/>
            <w:tcBorders>
              <w:top w:val="single" w:sz="4" w:space="0" w:color="auto"/>
              <w:left w:val="single" w:sz="4" w:space="0" w:color="auto"/>
              <w:bottom w:val="single" w:sz="4" w:space="0" w:color="auto"/>
              <w:right w:val="single" w:sz="4" w:space="0" w:color="auto"/>
            </w:tcBorders>
          </w:tcPr>
          <w:p w14:paraId="13363E18" w14:textId="77777777" w:rsidR="00223368" w:rsidRPr="00DB34FF" w:rsidRDefault="00223368" w:rsidP="00313561">
            <w:pPr>
              <w:pStyle w:val="Tabletext"/>
              <w:rPr>
                <w:lang w:eastAsia="zh-CN"/>
              </w:rPr>
            </w:pPr>
            <w:r w:rsidRPr="00DB34FF">
              <w:rPr>
                <w:lang w:eastAsia="zh-CN"/>
              </w:rPr>
              <w:t>RLS 2</w:t>
            </w:r>
            <w:r w:rsidRPr="00C73DF7">
              <w:rPr>
                <w:rFonts w:ascii="SimSun" w:hAnsi="SimSun" w:cs="SimSun" w:hint="eastAsia"/>
                <w:lang w:eastAsia="zh-CN"/>
              </w:rPr>
              <w:t>（</w:t>
            </w:r>
            <w:r w:rsidRPr="00C73DF7">
              <w:rPr>
                <w:rFonts w:hint="eastAsia"/>
                <w:lang w:eastAsia="zh-CN"/>
              </w:rPr>
              <w:t>2</w:t>
            </w:r>
            <w:r w:rsidRPr="00C73DF7">
              <w:rPr>
                <w:rFonts w:ascii="SimSun" w:hAnsi="SimSun" w:cs="SimSun" w:hint="eastAsia"/>
                <w:lang w:eastAsia="zh-CN"/>
              </w:rPr>
              <w:t>类）（地面接收机）</w:t>
            </w:r>
          </w:p>
        </w:tc>
        <w:tc>
          <w:tcPr>
            <w:tcW w:w="2409" w:type="dxa"/>
            <w:tcBorders>
              <w:top w:val="single" w:sz="4" w:space="0" w:color="auto"/>
              <w:left w:val="single" w:sz="4" w:space="0" w:color="auto"/>
              <w:bottom w:val="single" w:sz="4" w:space="0" w:color="auto"/>
              <w:right w:val="single" w:sz="4" w:space="0" w:color="auto"/>
            </w:tcBorders>
          </w:tcPr>
          <w:p w14:paraId="22F8DC03" w14:textId="77777777" w:rsidR="00223368" w:rsidRPr="00DB34FF" w:rsidRDefault="00223368" w:rsidP="00313561">
            <w:pPr>
              <w:pStyle w:val="Tabletext"/>
              <w:jc w:val="center"/>
              <w:rPr>
                <w:bCs/>
                <w:lang w:eastAsia="ja-JP"/>
              </w:rPr>
            </w:pPr>
            <w:r w:rsidRPr="00DB34FF">
              <w:rPr>
                <w:bCs/>
                <w:lang w:eastAsia="ja-JP"/>
              </w:rPr>
              <w:t>AA2</w:t>
            </w:r>
          </w:p>
        </w:tc>
        <w:tc>
          <w:tcPr>
            <w:tcW w:w="3685" w:type="dxa"/>
            <w:tcBorders>
              <w:top w:val="single" w:sz="4" w:space="0" w:color="auto"/>
              <w:left w:val="single" w:sz="4" w:space="0" w:color="auto"/>
              <w:bottom w:val="single" w:sz="4" w:space="0" w:color="auto"/>
              <w:right w:val="single" w:sz="4" w:space="0" w:color="auto"/>
            </w:tcBorders>
            <w:vAlign w:val="center"/>
          </w:tcPr>
          <w:p w14:paraId="401D28E5" w14:textId="77777777" w:rsidR="00223368" w:rsidRPr="00DB34FF" w:rsidRDefault="00223368" w:rsidP="00313561">
            <w:pPr>
              <w:pStyle w:val="Tabletext"/>
              <w:jc w:val="center"/>
              <w:rPr>
                <w:bCs/>
                <w:lang w:eastAsia="ja-JP"/>
              </w:rPr>
            </w:pPr>
            <w:r w:rsidRPr="00DB34FF">
              <w:rPr>
                <w:bCs/>
                <w:lang w:eastAsia="ja-JP"/>
              </w:rPr>
              <w:t>584</w:t>
            </w:r>
            <w:r>
              <w:rPr>
                <w:rFonts w:ascii="SimSun" w:hAnsi="SimSun" w:cs="SimSun" w:hint="eastAsia"/>
                <w:lang w:eastAsia="zh-CN"/>
              </w:rPr>
              <w:t>公里</w:t>
            </w:r>
          </w:p>
        </w:tc>
      </w:tr>
      <w:tr w:rsidR="00032700" w:rsidRPr="00DB34FF" w14:paraId="4880835D" w14:textId="77777777" w:rsidTr="00313561">
        <w:trPr>
          <w:jc w:val="center"/>
        </w:trPr>
        <w:tc>
          <w:tcPr>
            <w:tcW w:w="3256" w:type="dxa"/>
            <w:tcBorders>
              <w:top w:val="single" w:sz="4" w:space="0" w:color="auto"/>
              <w:left w:val="single" w:sz="4" w:space="0" w:color="auto"/>
              <w:bottom w:val="single" w:sz="4" w:space="0" w:color="auto"/>
              <w:right w:val="single" w:sz="4" w:space="0" w:color="auto"/>
            </w:tcBorders>
          </w:tcPr>
          <w:p w14:paraId="30837124" w14:textId="77777777" w:rsidR="00223368" w:rsidRPr="00DB34FF" w:rsidRDefault="00223368" w:rsidP="00313561">
            <w:pPr>
              <w:pStyle w:val="Tabletext"/>
              <w:rPr>
                <w:lang w:eastAsia="zh-CN"/>
              </w:rPr>
            </w:pPr>
            <w:r w:rsidRPr="00DB34FF">
              <w:rPr>
                <w:lang w:eastAsia="zh-CN"/>
              </w:rPr>
              <w:t>RLS 1</w:t>
            </w:r>
            <w:r w:rsidRPr="00C73DF7">
              <w:rPr>
                <w:rFonts w:ascii="SimSun" w:hAnsi="SimSun" w:cs="SimSun" w:hint="eastAsia"/>
                <w:lang w:eastAsia="zh-CN"/>
              </w:rPr>
              <w:t>（</w:t>
            </w:r>
            <w:r w:rsidRPr="00C73DF7">
              <w:rPr>
                <w:rFonts w:hint="eastAsia"/>
                <w:lang w:eastAsia="zh-CN"/>
              </w:rPr>
              <w:t>1</w:t>
            </w:r>
            <w:r w:rsidRPr="00C73DF7">
              <w:rPr>
                <w:rFonts w:ascii="SimSun" w:hAnsi="SimSun" w:cs="SimSun" w:hint="eastAsia"/>
                <w:lang w:eastAsia="zh-CN"/>
              </w:rPr>
              <w:t>类和</w:t>
            </w:r>
            <w:r w:rsidRPr="00C73DF7">
              <w:rPr>
                <w:rFonts w:hint="eastAsia"/>
                <w:lang w:eastAsia="zh-CN"/>
              </w:rPr>
              <w:t>2</w:t>
            </w:r>
            <w:r w:rsidRPr="00C73DF7">
              <w:rPr>
                <w:rFonts w:ascii="SimSun" w:hAnsi="SimSun" w:cs="SimSun" w:hint="eastAsia"/>
                <w:lang w:eastAsia="zh-CN"/>
              </w:rPr>
              <w:t>类）</w:t>
            </w:r>
          </w:p>
        </w:tc>
        <w:tc>
          <w:tcPr>
            <w:tcW w:w="2409" w:type="dxa"/>
            <w:tcBorders>
              <w:top w:val="single" w:sz="4" w:space="0" w:color="auto"/>
              <w:left w:val="single" w:sz="4" w:space="0" w:color="auto"/>
              <w:bottom w:val="single" w:sz="4" w:space="0" w:color="auto"/>
              <w:right w:val="single" w:sz="4" w:space="0" w:color="auto"/>
            </w:tcBorders>
          </w:tcPr>
          <w:p w14:paraId="3D983CDB" w14:textId="77777777" w:rsidR="00223368" w:rsidRPr="00DB34FF" w:rsidRDefault="00223368" w:rsidP="00313561">
            <w:pPr>
              <w:pStyle w:val="Tabletext"/>
              <w:jc w:val="center"/>
              <w:rPr>
                <w:lang w:eastAsia="ja-JP"/>
              </w:rPr>
            </w:pPr>
            <w:r w:rsidRPr="00DB34FF">
              <w:rPr>
                <w:lang w:eastAsia="ja-JP"/>
              </w:rPr>
              <w:t>AB</w:t>
            </w:r>
          </w:p>
        </w:tc>
        <w:tc>
          <w:tcPr>
            <w:tcW w:w="3685" w:type="dxa"/>
            <w:tcBorders>
              <w:top w:val="single" w:sz="4" w:space="0" w:color="auto"/>
              <w:left w:val="single" w:sz="4" w:space="0" w:color="auto"/>
              <w:bottom w:val="single" w:sz="4" w:space="0" w:color="auto"/>
              <w:right w:val="single" w:sz="4" w:space="0" w:color="auto"/>
            </w:tcBorders>
            <w:vAlign w:val="center"/>
          </w:tcPr>
          <w:p w14:paraId="1463820A" w14:textId="77777777" w:rsidR="00223368" w:rsidRPr="00DB34FF" w:rsidRDefault="00223368" w:rsidP="00313561">
            <w:pPr>
              <w:pStyle w:val="Tabletext"/>
              <w:jc w:val="center"/>
              <w:rPr>
                <w:lang w:eastAsia="ja-JP"/>
              </w:rPr>
            </w:pPr>
            <w:r w:rsidRPr="00DB34FF">
              <w:rPr>
                <w:lang w:eastAsia="ja-JP"/>
              </w:rPr>
              <w:t>597</w:t>
            </w:r>
            <w:r>
              <w:rPr>
                <w:rFonts w:ascii="SimSun" w:hAnsi="SimSun" w:cs="SimSun" w:hint="eastAsia"/>
                <w:lang w:eastAsia="zh-CN"/>
              </w:rPr>
              <w:t>公里</w:t>
            </w:r>
          </w:p>
        </w:tc>
      </w:tr>
    </w:tbl>
    <w:p w14:paraId="2A670376" w14:textId="77777777" w:rsidR="001012E3" w:rsidRPr="00354F3E" w:rsidRDefault="001012E3" w:rsidP="001012E3">
      <w:pPr>
        <w:pStyle w:val="Tablefin"/>
      </w:pPr>
    </w:p>
    <w:p w14:paraId="2259F2AB" w14:textId="406DE192" w:rsidR="002C3457" w:rsidRDefault="00223368">
      <w:pPr>
        <w:pStyle w:val="Reasons"/>
        <w:rPr>
          <w:lang w:eastAsia="zh-CN"/>
        </w:rPr>
      </w:pPr>
      <w:r>
        <w:rPr>
          <w:b/>
          <w:lang w:eastAsia="zh-CN"/>
        </w:rPr>
        <w:t>理由：</w:t>
      </w:r>
      <w:r>
        <w:rPr>
          <w:lang w:eastAsia="zh-CN"/>
        </w:rPr>
        <w:tab/>
      </w:r>
      <w:r w:rsidR="00EC5700" w:rsidRPr="00EC5700">
        <w:rPr>
          <w:rFonts w:hint="eastAsia"/>
          <w:lang w:eastAsia="zh-CN"/>
        </w:rPr>
        <w:t>确定</w:t>
      </w:r>
      <w:r w:rsidR="00EC5700" w:rsidRPr="00454F1F">
        <w:rPr>
          <w:lang w:eastAsia="zh-CN"/>
        </w:rPr>
        <w:t>694-960 MHz</w:t>
      </w:r>
      <w:r w:rsidR="00691F17">
        <w:rPr>
          <w:rFonts w:hint="eastAsia"/>
          <w:lang w:eastAsia="zh-CN"/>
        </w:rPr>
        <w:t>频段</w:t>
      </w:r>
      <w:r w:rsidR="00EC5700">
        <w:rPr>
          <w:rFonts w:hint="eastAsia"/>
          <w:lang w:eastAsia="zh-CN"/>
        </w:rPr>
        <w:t>供</w:t>
      </w:r>
      <w:r w:rsidR="00EC5700" w:rsidRPr="00EC5700">
        <w:rPr>
          <w:rFonts w:hint="eastAsia"/>
          <w:lang w:eastAsia="zh-CN"/>
        </w:rPr>
        <w:t>HIBS</w:t>
      </w:r>
      <w:r w:rsidR="00EC5700" w:rsidRPr="00EC5700">
        <w:rPr>
          <w:rFonts w:hint="eastAsia"/>
          <w:lang w:eastAsia="zh-CN"/>
        </w:rPr>
        <w:t>使用</w:t>
      </w:r>
      <w:r w:rsidR="00EC5700">
        <w:rPr>
          <w:rFonts w:hint="eastAsia"/>
          <w:lang w:eastAsia="zh-CN"/>
        </w:rPr>
        <w:t>，条件是：</w:t>
      </w:r>
      <w:r w:rsidR="00EC5700" w:rsidRPr="00EC5700">
        <w:rPr>
          <w:rFonts w:hint="eastAsia"/>
          <w:lang w:eastAsia="zh-CN"/>
        </w:rPr>
        <w:t>保护</w:t>
      </w:r>
      <w:r w:rsidR="00EC5700" w:rsidRPr="00EC5700">
        <w:rPr>
          <w:rFonts w:hint="eastAsia"/>
          <w:lang w:eastAsia="zh-CN"/>
        </w:rPr>
        <w:t>1 610.6-1 613.8 MHz</w:t>
      </w:r>
      <w:r w:rsidR="00EC5700" w:rsidRPr="00EC5700">
        <w:rPr>
          <w:rFonts w:hint="eastAsia"/>
          <w:lang w:eastAsia="zh-CN"/>
        </w:rPr>
        <w:t>频段</w:t>
      </w:r>
      <w:r w:rsidR="00691F17">
        <w:rPr>
          <w:rFonts w:hint="eastAsia"/>
          <w:lang w:eastAsia="zh-CN"/>
        </w:rPr>
        <w:t>上</w:t>
      </w:r>
      <w:r w:rsidR="00EC5700" w:rsidRPr="00EC5700">
        <w:rPr>
          <w:rFonts w:hint="eastAsia"/>
          <w:lang w:eastAsia="zh-CN"/>
        </w:rPr>
        <w:t>的广播</w:t>
      </w:r>
      <w:r w:rsidR="00691F17">
        <w:rPr>
          <w:rFonts w:hint="eastAsia"/>
          <w:lang w:eastAsia="zh-CN"/>
        </w:rPr>
        <w:t>业务</w:t>
      </w:r>
      <w:r w:rsidR="00EC5700" w:rsidRPr="00EC5700">
        <w:rPr>
          <w:rFonts w:hint="eastAsia"/>
          <w:lang w:eastAsia="zh-CN"/>
        </w:rPr>
        <w:t>、</w:t>
      </w:r>
      <w:r w:rsidR="00EC5700" w:rsidRPr="00EC5700">
        <w:rPr>
          <w:rFonts w:hint="eastAsia"/>
          <w:lang w:eastAsia="zh-CN"/>
        </w:rPr>
        <w:t>IMT</w:t>
      </w:r>
      <w:r w:rsidR="00EC5700" w:rsidRPr="00EC5700">
        <w:rPr>
          <w:rFonts w:hint="eastAsia"/>
          <w:lang w:eastAsia="zh-CN"/>
        </w:rPr>
        <w:t>移动</w:t>
      </w:r>
      <w:r w:rsidR="00691F17">
        <w:rPr>
          <w:rFonts w:hint="eastAsia"/>
          <w:lang w:eastAsia="zh-CN"/>
        </w:rPr>
        <w:t>电台</w:t>
      </w:r>
      <w:r w:rsidR="00EC5700" w:rsidRPr="00EC5700">
        <w:rPr>
          <w:rFonts w:hint="eastAsia"/>
          <w:lang w:eastAsia="zh-CN"/>
        </w:rPr>
        <w:t>和基站以及射电天文</w:t>
      </w:r>
      <w:r w:rsidR="00691F17">
        <w:rPr>
          <w:rFonts w:hint="eastAsia"/>
          <w:lang w:eastAsia="zh-CN"/>
        </w:rPr>
        <w:t>电台</w:t>
      </w:r>
      <w:r w:rsidR="00EC5700" w:rsidRPr="00EC5700">
        <w:rPr>
          <w:rFonts w:hint="eastAsia"/>
          <w:lang w:eastAsia="zh-CN"/>
        </w:rPr>
        <w:t>免受</w:t>
      </w:r>
      <w:r w:rsidR="00EC5700" w:rsidRPr="00EC5700">
        <w:rPr>
          <w:rFonts w:hint="eastAsia"/>
          <w:lang w:eastAsia="zh-CN"/>
        </w:rPr>
        <w:t>805.3-806.9 MHz</w:t>
      </w:r>
      <w:r w:rsidR="00EC5700" w:rsidRPr="00EC5700">
        <w:rPr>
          <w:rFonts w:hint="eastAsia"/>
          <w:lang w:eastAsia="zh-CN"/>
        </w:rPr>
        <w:t>频段</w:t>
      </w:r>
      <w:r w:rsidR="00691F17">
        <w:rPr>
          <w:rFonts w:hint="eastAsia"/>
          <w:lang w:eastAsia="zh-CN"/>
        </w:rPr>
        <w:t>上</w:t>
      </w:r>
      <w:r w:rsidR="00EC5700" w:rsidRPr="00EC5700">
        <w:rPr>
          <w:rFonts w:hint="eastAsia"/>
          <w:lang w:eastAsia="zh-CN"/>
        </w:rPr>
        <w:t>HIBS</w:t>
      </w:r>
      <w:r w:rsidR="00EC5700" w:rsidRPr="00EC5700">
        <w:rPr>
          <w:rFonts w:hint="eastAsia"/>
          <w:lang w:eastAsia="zh-CN"/>
        </w:rPr>
        <w:t>下行链路传输的二次谐波影响。此外，允许</w:t>
      </w:r>
      <w:r w:rsidR="00EC5700" w:rsidRPr="00EC5700">
        <w:rPr>
          <w:rFonts w:hint="eastAsia"/>
          <w:lang w:eastAsia="zh-CN"/>
        </w:rPr>
        <w:t>HIBS</w:t>
      </w:r>
      <w:r w:rsidR="00EC5700" w:rsidRPr="00EC5700">
        <w:rPr>
          <w:rFonts w:hint="eastAsia"/>
          <w:lang w:eastAsia="zh-CN"/>
        </w:rPr>
        <w:t>在</w:t>
      </w:r>
      <w:r w:rsidR="00EC5700" w:rsidRPr="00EC5700">
        <w:rPr>
          <w:rFonts w:hint="eastAsia"/>
          <w:lang w:eastAsia="zh-CN"/>
        </w:rPr>
        <w:t>18</w:t>
      </w:r>
      <w:r w:rsidR="00EC5700" w:rsidRPr="00EC5700">
        <w:rPr>
          <w:rFonts w:hint="eastAsia"/>
          <w:lang w:eastAsia="zh-CN"/>
        </w:rPr>
        <w:t>公里至</w:t>
      </w:r>
      <w:r w:rsidR="00EC5700" w:rsidRPr="00EC5700">
        <w:rPr>
          <w:rFonts w:hint="eastAsia"/>
          <w:lang w:eastAsia="zh-CN"/>
        </w:rPr>
        <w:t>20</w:t>
      </w:r>
      <w:r w:rsidR="00EC5700" w:rsidRPr="00EC5700">
        <w:rPr>
          <w:rFonts w:hint="eastAsia"/>
          <w:lang w:eastAsia="zh-CN"/>
        </w:rPr>
        <w:t>公里的高度</w:t>
      </w:r>
      <w:r w:rsidR="00691F17">
        <w:rPr>
          <w:rFonts w:hint="eastAsia"/>
          <w:lang w:eastAsia="zh-CN"/>
        </w:rPr>
        <w:t>上</w:t>
      </w:r>
      <w:r w:rsidR="00EC5700" w:rsidRPr="00EC5700">
        <w:rPr>
          <w:rFonts w:hint="eastAsia"/>
          <w:lang w:eastAsia="zh-CN"/>
        </w:rPr>
        <w:t>使用</w:t>
      </w:r>
      <w:r w:rsidR="00691F17" w:rsidRPr="00454F1F">
        <w:rPr>
          <w:lang w:eastAsia="zh-CN"/>
        </w:rPr>
        <w:t>694</w:t>
      </w:r>
      <w:r w:rsidR="00691F17" w:rsidRPr="00454F1F">
        <w:rPr>
          <w:lang w:eastAsia="zh-CN"/>
        </w:rPr>
        <w:noBreakHyphen/>
        <w:t>960 MHz</w:t>
      </w:r>
      <w:r w:rsidR="00691F17">
        <w:rPr>
          <w:rFonts w:hint="eastAsia"/>
          <w:lang w:eastAsia="zh-CN"/>
        </w:rPr>
        <w:t>频段</w:t>
      </w:r>
      <w:r w:rsidR="00EC5700" w:rsidRPr="00EC5700">
        <w:rPr>
          <w:rFonts w:hint="eastAsia"/>
          <w:lang w:eastAsia="zh-CN"/>
        </w:rPr>
        <w:t>。</w:t>
      </w:r>
    </w:p>
    <w:p w14:paraId="6FBF40BE" w14:textId="77777777" w:rsidR="002C3457" w:rsidRDefault="00223368">
      <w:pPr>
        <w:pStyle w:val="Proposal"/>
        <w:rPr>
          <w:lang w:eastAsia="zh-CN"/>
        </w:rPr>
      </w:pPr>
      <w:r>
        <w:rPr>
          <w:lang w:eastAsia="zh-CN"/>
        </w:rPr>
        <w:t>MOD</w:t>
      </w:r>
      <w:r>
        <w:rPr>
          <w:lang w:eastAsia="zh-CN"/>
        </w:rPr>
        <w:tab/>
        <w:t>AFS/161A4/12</w:t>
      </w:r>
      <w:r>
        <w:rPr>
          <w:vanish/>
          <w:color w:val="7F7F7F" w:themeColor="text1" w:themeTint="80"/>
          <w:vertAlign w:val="superscript"/>
          <w:lang w:eastAsia="zh-CN"/>
        </w:rPr>
        <w:t>#1436</w:t>
      </w:r>
    </w:p>
    <w:p w14:paraId="1723A2D3" w14:textId="77777777" w:rsidR="00223368" w:rsidRPr="005F1B3E" w:rsidRDefault="00223368" w:rsidP="00313561">
      <w:pPr>
        <w:pStyle w:val="ResNo"/>
        <w:rPr>
          <w:lang w:val="en-US" w:eastAsia="zh-CN"/>
        </w:rPr>
      </w:pPr>
      <w:r w:rsidRPr="0012720E">
        <w:rPr>
          <w:rFonts w:ascii="SimSun" w:hAnsi="SimSun" w:cs="SimSun" w:hint="eastAsia"/>
          <w:lang w:eastAsia="zh-CN"/>
        </w:rPr>
        <w:t>第</w:t>
      </w:r>
      <w:r w:rsidRPr="007B13B7">
        <w:rPr>
          <w:rStyle w:val="href"/>
          <w:lang w:eastAsia="zh-CN"/>
        </w:rPr>
        <w:t>221</w:t>
      </w:r>
      <w:r w:rsidRPr="0012720E">
        <w:rPr>
          <w:rFonts w:ascii="SimSun" w:hAnsi="SimSun" w:cs="SimSun" w:hint="eastAsia"/>
          <w:lang w:eastAsia="zh-CN"/>
        </w:rPr>
        <w:t>号决议</w:t>
      </w:r>
      <w:r w:rsidRPr="000858F1">
        <w:rPr>
          <w:rFonts w:ascii="SimSun" w:hAnsi="SimSun" w:cs="SimSun" w:hint="eastAsia"/>
          <w:lang w:eastAsia="zh-CN"/>
        </w:rPr>
        <w:t>（</w:t>
      </w:r>
      <w:r w:rsidRPr="00FF6DF7">
        <w:rPr>
          <w:lang w:eastAsia="zh-CN"/>
        </w:rPr>
        <w:t>WRC-</w:t>
      </w:r>
      <w:del w:id="142" w:author="LI, Ziqian" w:date="2022-10-31T09:14:00Z">
        <w:r w:rsidRPr="00FF6DF7" w:rsidDel="002A394C">
          <w:rPr>
            <w:lang w:eastAsia="zh-CN"/>
          </w:rPr>
          <w:delText>07</w:delText>
        </w:r>
      </w:del>
      <w:ins w:id="143" w:author="LI, Ziqian" w:date="2022-10-31T09:14:00Z">
        <w:r>
          <w:rPr>
            <w:lang w:eastAsia="zh-CN"/>
          </w:rPr>
          <w:t>23</w:t>
        </w:r>
      </w:ins>
      <w:r w:rsidRPr="000858F1">
        <w:rPr>
          <w:rFonts w:ascii="SimSun" w:hAnsi="SimSun" w:cs="SimSun" w:hint="eastAsia"/>
          <w:lang w:eastAsia="zh-CN"/>
        </w:rPr>
        <w:t>，修订版）</w:t>
      </w:r>
    </w:p>
    <w:p w14:paraId="4D2A3E69" w14:textId="77777777" w:rsidR="00223368" w:rsidRPr="002A394C" w:rsidRDefault="00223368" w:rsidP="00313561">
      <w:pPr>
        <w:pStyle w:val="Restitle"/>
        <w:rPr>
          <w:rFonts w:ascii="Times New Roman" w:hAnsi="Times New Roman"/>
          <w:lang w:eastAsia="zh-CN"/>
        </w:rPr>
      </w:pPr>
      <w:r w:rsidRPr="002A394C">
        <w:rPr>
          <w:rFonts w:ascii="Times New Roman" w:hAnsi="Times New Roman"/>
          <w:lang w:eastAsia="zh-CN"/>
        </w:rPr>
        <w:t>在</w:t>
      </w:r>
      <w:del w:id="144" w:author="Wang, Long" w:date="2022-11-28T11:17:00Z">
        <w:r w:rsidRPr="002A394C" w:rsidDel="00712F9D">
          <w:rPr>
            <w:rFonts w:ascii="Times New Roman" w:hAnsi="Times New Roman"/>
            <w:lang w:eastAsia="zh-CN"/>
          </w:rPr>
          <w:delText>1</w:delText>
        </w:r>
        <w:r w:rsidRPr="002A394C" w:rsidDel="00712F9D">
          <w:rPr>
            <w:rFonts w:ascii="Times New Roman" w:hAnsi="Times New Roman"/>
            <w:lang w:eastAsia="zh-CN"/>
          </w:rPr>
          <w:delText>区和</w:delText>
        </w:r>
        <w:r w:rsidRPr="002A394C" w:rsidDel="00712F9D">
          <w:rPr>
            <w:rFonts w:ascii="Times New Roman" w:hAnsi="Times New Roman"/>
            <w:lang w:eastAsia="zh-CN"/>
          </w:rPr>
          <w:delText>3</w:delText>
        </w:r>
        <w:r w:rsidRPr="002A394C" w:rsidDel="00712F9D">
          <w:rPr>
            <w:rFonts w:ascii="Times New Roman" w:hAnsi="Times New Roman"/>
            <w:lang w:eastAsia="zh-CN"/>
          </w:rPr>
          <w:delText>区的</w:delText>
        </w:r>
        <w:r w:rsidRPr="002A394C" w:rsidDel="00712F9D">
          <w:rPr>
            <w:rFonts w:ascii="Times New Roman" w:hAnsi="Times New Roman"/>
            <w:lang w:eastAsia="zh-CN"/>
          </w:rPr>
          <w:delText>1</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885</w:delText>
        </w:r>
      </w:del>
      <w:ins w:id="145" w:author="Wang, Long" w:date="2022-11-28T11:17:00Z">
        <w:r>
          <w:rPr>
            <w:rFonts w:ascii="Times New Roman" w:hAnsi="Times New Roman"/>
            <w:lang w:eastAsia="zh-CN"/>
          </w:rPr>
          <w:t>1 710</w:t>
        </w:r>
      </w:ins>
      <w:r w:rsidRPr="002A394C">
        <w:rPr>
          <w:rFonts w:ascii="Times New Roman" w:hAnsi="Times New Roman"/>
          <w:lang w:eastAsia="zh-CN"/>
        </w:rPr>
        <w:t>-1</w:t>
      </w:r>
      <w:r w:rsidRPr="002A394C">
        <w:rPr>
          <w:rFonts w:ascii="Times New Roman" w:hAnsi="Times New Roman"/>
          <w:bCs/>
          <w:lang w:eastAsia="zh-CN"/>
        </w:rPr>
        <w:t xml:space="preserve"> </w:t>
      </w:r>
      <w:r w:rsidRPr="002A394C">
        <w:rPr>
          <w:rFonts w:ascii="Times New Roman" w:hAnsi="Times New Roman"/>
          <w:lang w:eastAsia="zh-CN"/>
        </w:rPr>
        <w:t>980 MHz</w:t>
      </w:r>
      <w:r w:rsidRPr="002A394C">
        <w:rPr>
          <w:rFonts w:ascii="Times New Roman" w:hAnsi="Times New Roman"/>
          <w:lang w:eastAsia="zh-CN"/>
        </w:rPr>
        <w:t>、</w:t>
      </w:r>
      <w:r w:rsidRPr="002A394C">
        <w:rPr>
          <w:rFonts w:ascii="Times New Roman" w:hAnsi="Times New Roman"/>
          <w:lang w:eastAsia="zh-CN"/>
        </w:rPr>
        <w:t>2 010-2 025 MHz</w:t>
      </w:r>
      <w:del w:id="146" w:author="LI, Ziqian" w:date="2022-12-05T15:11:00Z">
        <w:r w:rsidRPr="002A394C" w:rsidDel="00592101">
          <w:rPr>
            <w:rFonts w:ascii="Times New Roman" w:hAnsi="Times New Roman"/>
            <w:lang w:eastAsia="zh-CN"/>
          </w:rPr>
          <w:br/>
        </w:r>
      </w:del>
      <w:r w:rsidRPr="002A394C">
        <w:rPr>
          <w:rFonts w:ascii="Times New Roman" w:hAnsi="Times New Roman"/>
          <w:lang w:eastAsia="zh-CN"/>
        </w:rPr>
        <w:t>和</w:t>
      </w:r>
      <w:r w:rsidRPr="002A394C">
        <w:rPr>
          <w:rFonts w:ascii="Times New Roman" w:hAnsi="Times New Roman"/>
          <w:lang w:eastAsia="zh-CN"/>
        </w:rPr>
        <w:t>2 110-2 170 MHz</w:t>
      </w:r>
      <w:del w:id="147" w:author="Wang, Long" w:date="2022-11-28T11:17:00Z">
        <w:r w:rsidRPr="002A394C" w:rsidDel="00712F9D">
          <w:rPr>
            <w:rFonts w:ascii="Times New Roman" w:hAnsi="Times New Roman"/>
            <w:lang w:eastAsia="zh-CN"/>
          </w:rPr>
          <w:delText>及</w:delText>
        </w:r>
        <w:r w:rsidRPr="002A394C" w:rsidDel="00712F9D">
          <w:rPr>
            <w:rFonts w:ascii="Times New Roman" w:hAnsi="Times New Roman"/>
            <w:lang w:eastAsia="zh-CN"/>
          </w:rPr>
          <w:delText>2</w:delText>
        </w:r>
        <w:r w:rsidRPr="002A394C" w:rsidDel="00712F9D">
          <w:rPr>
            <w:rFonts w:ascii="Times New Roman" w:hAnsi="Times New Roman"/>
            <w:lang w:eastAsia="zh-CN"/>
          </w:rPr>
          <w:delText>区的</w:delText>
        </w:r>
        <w:r w:rsidRPr="002A394C" w:rsidDel="00712F9D">
          <w:rPr>
            <w:rFonts w:ascii="Times New Roman" w:hAnsi="Times New Roman"/>
            <w:lang w:eastAsia="zh-CN"/>
          </w:rPr>
          <w:delText>1</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885-1</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980 MHz</w:delText>
        </w:r>
      </w:del>
      <w:del w:id="148" w:author="LI, Ziqian" w:date="2022-12-05T15:11:00Z">
        <w:r w:rsidRPr="002A394C" w:rsidDel="00592101">
          <w:rPr>
            <w:rFonts w:ascii="Times New Roman" w:hAnsi="Times New Roman"/>
            <w:lang w:eastAsia="zh-CN"/>
          </w:rPr>
          <w:br/>
        </w:r>
      </w:del>
      <w:del w:id="149" w:author="Wang, Long" w:date="2022-11-28T11:17:00Z">
        <w:r w:rsidRPr="002A394C" w:rsidDel="00712F9D">
          <w:rPr>
            <w:rFonts w:ascii="Times New Roman" w:hAnsi="Times New Roman"/>
            <w:lang w:eastAsia="zh-CN"/>
          </w:rPr>
          <w:delText>和</w:delText>
        </w:r>
        <w:r w:rsidRPr="002A394C" w:rsidDel="00712F9D">
          <w:rPr>
            <w:rFonts w:ascii="Times New Roman" w:hAnsi="Times New Roman"/>
            <w:lang w:eastAsia="zh-CN"/>
          </w:rPr>
          <w:delText>2</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110-2</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160 MHz</w:delText>
        </w:r>
      </w:del>
      <w:r w:rsidRPr="002A394C">
        <w:rPr>
          <w:rFonts w:ascii="Times New Roman" w:hAnsi="Times New Roman"/>
          <w:lang w:eastAsia="zh-CN"/>
        </w:rPr>
        <w:t>频段</w:t>
      </w:r>
      <w:ins w:id="150" w:author="Wang, Long" w:date="2022-11-28T11:23:00Z">
        <w:r>
          <w:rPr>
            <w:rFonts w:ascii="Times New Roman" w:hAnsi="Times New Roman" w:hint="eastAsia"/>
            <w:lang w:eastAsia="zh-CN"/>
          </w:rPr>
          <w:t>内</w:t>
        </w:r>
      </w:ins>
      <w:del w:id="151" w:author="Wang, Long" w:date="2022-11-28T11:22:00Z">
        <w:r w:rsidRPr="002A394C" w:rsidDel="00920BDE">
          <w:rPr>
            <w:rFonts w:ascii="Times New Roman" w:hAnsi="Times New Roman" w:hint="eastAsia"/>
            <w:lang w:eastAsia="zh-CN"/>
          </w:rPr>
          <w:delText>使用</w:delText>
        </w:r>
      </w:del>
      <w:proofErr w:type="gramStart"/>
      <w:ins w:id="152" w:author="Wang, Long" w:date="2022-11-28T11:22:00Z">
        <w:r>
          <w:rPr>
            <w:rFonts w:ascii="Times New Roman" w:hAnsi="Times New Roman" w:hint="eastAsia"/>
            <w:lang w:eastAsia="zh-CN"/>
          </w:rPr>
          <w:t>将</w:t>
        </w:r>
      </w:ins>
      <w:r w:rsidRPr="002A394C">
        <w:rPr>
          <w:rFonts w:ascii="Times New Roman" w:hAnsi="Times New Roman"/>
          <w:lang w:eastAsia="zh-CN"/>
        </w:rPr>
        <w:t>高空</w:t>
      </w:r>
      <w:proofErr w:type="gramEnd"/>
      <w:r w:rsidRPr="002A394C">
        <w:rPr>
          <w:rFonts w:ascii="Times New Roman" w:hAnsi="Times New Roman"/>
          <w:lang w:eastAsia="zh-CN"/>
        </w:rPr>
        <w:br/>
      </w:r>
      <w:r w:rsidRPr="002A394C">
        <w:rPr>
          <w:rFonts w:ascii="Times New Roman" w:hAnsi="Times New Roman"/>
          <w:lang w:eastAsia="zh-CN"/>
        </w:rPr>
        <w:t>平台电台</w:t>
      </w:r>
      <w:del w:id="153" w:author="Wang, Long" w:date="2022-11-28T11:23:00Z">
        <w:r w:rsidRPr="002A394C" w:rsidDel="005611F6">
          <w:rPr>
            <w:rFonts w:ascii="Times New Roman" w:hAnsi="Times New Roman"/>
            <w:lang w:eastAsia="zh-CN"/>
          </w:rPr>
          <w:delText>提供</w:delText>
        </w:r>
        <w:r w:rsidRPr="002A394C" w:rsidDel="005611F6">
          <w:rPr>
            <w:rFonts w:ascii="Times New Roman" w:hAnsi="Times New Roman"/>
            <w:lang w:eastAsia="zh-CN"/>
          </w:rPr>
          <w:delText>IMT</w:delText>
        </w:r>
      </w:del>
      <w:ins w:id="154" w:author="Wang, Long" w:date="2022-11-28T11:22:00Z">
        <w:r w:rsidRPr="00920BDE">
          <w:rPr>
            <w:rFonts w:ascii="Times New Roman" w:hAnsi="Times New Roman" w:hint="eastAsia"/>
            <w:lang w:eastAsia="zh-CN"/>
          </w:rPr>
          <w:t>作为国际移动通信基站（</w:t>
        </w:r>
        <w:r w:rsidRPr="00920BDE">
          <w:rPr>
            <w:rFonts w:ascii="Times New Roman" w:hAnsi="Times New Roman"/>
            <w:lang w:eastAsia="zh-CN"/>
          </w:rPr>
          <w:t>HIBS</w:t>
        </w:r>
        <w:r w:rsidRPr="00920BDE">
          <w:rPr>
            <w:rFonts w:ascii="Times New Roman" w:hAnsi="Times New Roman" w:hint="eastAsia"/>
            <w:lang w:eastAsia="zh-CN"/>
          </w:rPr>
          <w:t>）使用</w:t>
        </w:r>
      </w:ins>
    </w:p>
    <w:p w14:paraId="68A9201A" w14:textId="77777777" w:rsidR="00223368" w:rsidRPr="00FF6DF7" w:rsidRDefault="00223368" w:rsidP="00313561">
      <w:pPr>
        <w:pStyle w:val="Normalaftertitle"/>
        <w:rPr>
          <w:lang w:eastAsia="zh-CN"/>
        </w:rPr>
      </w:pPr>
      <w:r w:rsidRPr="00FF6DF7">
        <w:rPr>
          <w:rFonts w:ascii="SimSun" w:hAnsi="SimSun" w:cs="SimSun" w:hint="eastAsia"/>
          <w:lang w:eastAsia="zh-CN"/>
        </w:rPr>
        <w:t>世界无线电通信大会（</w:t>
      </w:r>
      <w:del w:id="155" w:author="LI, Ziqian" w:date="2022-10-31T09:15:00Z">
        <w:r w:rsidRPr="00FF6DF7" w:rsidDel="005D79B9">
          <w:rPr>
            <w:lang w:eastAsia="zh-CN"/>
          </w:rPr>
          <w:delText>2007</w:delText>
        </w:r>
        <w:r w:rsidRPr="00FF6DF7" w:rsidDel="005D79B9">
          <w:rPr>
            <w:rFonts w:ascii="SimSun" w:hAnsi="SimSun" w:cs="SimSun" w:hint="eastAsia"/>
            <w:lang w:eastAsia="zh-CN"/>
          </w:rPr>
          <w:delText>年，日内瓦</w:delText>
        </w:r>
      </w:del>
      <w:ins w:id="156" w:author="LI, Ziqian" w:date="2022-10-31T09:15:00Z">
        <w:r>
          <w:rPr>
            <w:lang w:eastAsia="zh-CN"/>
          </w:rPr>
          <w:t>2023</w:t>
        </w:r>
        <w:r>
          <w:rPr>
            <w:rFonts w:asciiTheme="minorEastAsia" w:hAnsiTheme="minorEastAsia" w:hint="eastAsia"/>
            <w:lang w:eastAsia="zh-CN"/>
          </w:rPr>
          <w:t>年，迪拜</w:t>
        </w:r>
      </w:ins>
      <w:r w:rsidRPr="00FF6DF7">
        <w:rPr>
          <w:rFonts w:ascii="SimSun" w:hAnsi="SimSun" w:cs="SimSun" w:hint="eastAsia"/>
          <w:lang w:eastAsia="zh-CN"/>
        </w:rPr>
        <w:t>），</w:t>
      </w:r>
    </w:p>
    <w:p w14:paraId="3B417D1B" w14:textId="77777777" w:rsidR="00223368" w:rsidRPr="00004F64" w:rsidRDefault="00223368" w:rsidP="00313561">
      <w:pPr>
        <w:pStyle w:val="Call"/>
        <w:rPr>
          <w:lang w:eastAsia="zh-CN"/>
        </w:rPr>
      </w:pPr>
      <w:r w:rsidRPr="00004F64">
        <w:rPr>
          <w:lang w:eastAsia="zh-CN"/>
        </w:rPr>
        <w:t>考虑到</w:t>
      </w:r>
    </w:p>
    <w:p w14:paraId="5A6951B8" w14:textId="77777777" w:rsidR="00223368" w:rsidRPr="00FF6DF7" w:rsidDel="00634A34" w:rsidRDefault="00223368" w:rsidP="00313561">
      <w:pPr>
        <w:rPr>
          <w:del w:id="157" w:author="LI, Ziqian" w:date="2022-10-31T09:17:00Z"/>
          <w:lang w:eastAsia="zh-CN"/>
        </w:rPr>
      </w:pPr>
      <w:del w:id="158" w:author="LI, Ziqian" w:date="2022-10-31T09:17:00Z">
        <w:r w:rsidRPr="00323739" w:rsidDel="00634A34">
          <w:rPr>
            <w:i/>
            <w:iCs/>
            <w:lang w:eastAsia="zh-CN"/>
          </w:rPr>
          <w:delText>a</w:delText>
        </w:r>
        <w:r w:rsidRPr="00323739" w:rsidDel="00634A34">
          <w:rPr>
            <w:rFonts w:hAnsi="SimSun"/>
            <w:i/>
            <w:iCs/>
            <w:lang w:eastAsia="zh-CN"/>
          </w:rPr>
          <w:delText>)</w:delText>
        </w:r>
        <w:r w:rsidRPr="00FF6DF7" w:rsidDel="00634A34">
          <w:rPr>
            <w:iCs/>
            <w:lang w:eastAsia="zh-CN"/>
          </w:rPr>
          <w:tab/>
        </w:r>
        <w:r w:rsidRPr="00FF6DF7" w:rsidDel="00634A34">
          <w:rPr>
            <w:lang w:eastAsia="zh-CN"/>
          </w:rPr>
          <w:delText>1 885-2 025 MHz</w:delText>
        </w:r>
        <w:r w:rsidRPr="00FF6DF7" w:rsidDel="00634A34">
          <w:rPr>
            <w:rFonts w:ascii="SimSun" w:hAnsi="SimSun" w:cs="SimSun" w:hint="eastAsia"/>
            <w:lang w:eastAsia="zh-CN"/>
          </w:rPr>
          <w:delText>和</w:delText>
        </w:r>
        <w:r w:rsidDel="00634A34">
          <w:rPr>
            <w:lang w:eastAsia="zh-CN"/>
          </w:rPr>
          <w:delText>2 110-2 </w:delText>
        </w:r>
        <w:r w:rsidRPr="00FF6DF7" w:rsidDel="00634A34">
          <w:rPr>
            <w:lang w:eastAsia="zh-CN"/>
          </w:rPr>
          <w:delText>200 MHz</w:delText>
        </w:r>
        <w:r w:rsidRPr="00FF6DF7" w:rsidDel="00634A34">
          <w:rPr>
            <w:rFonts w:ascii="SimSun" w:hAnsi="SimSun" w:cs="SimSun" w:hint="eastAsia"/>
            <w:lang w:eastAsia="zh-CN"/>
          </w:rPr>
          <w:delText>频段在第</w:delText>
        </w:r>
        <w:r w:rsidRPr="00FF6DF7" w:rsidDel="00634A34">
          <w:rPr>
            <w:b/>
            <w:bCs/>
            <w:lang w:eastAsia="zh-CN"/>
          </w:rPr>
          <w:delText>5.388</w:delText>
        </w:r>
        <w:r w:rsidRPr="00FF6DF7" w:rsidDel="00634A34">
          <w:rPr>
            <w:rFonts w:ascii="SimSun" w:hAnsi="SimSun" w:cs="SimSun" w:hint="eastAsia"/>
            <w:lang w:eastAsia="zh-CN"/>
          </w:rPr>
          <w:delText>款中被确定</w:delText>
        </w:r>
        <w:r w:rsidDel="00634A34">
          <w:rPr>
            <w:rFonts w:ascii="SimSun" w:hAnsi="SimSun" w:cs="SimSun" w:hint="eastAsia"/>
            <w:lang w:eastAsia="zh-CN"/>
          </w:rPr>
          <w:delText>计划</w:delText>
        </w:r>
        <w:r w:rsidRPr="00FF6DF7" w:rsidDel="00634A34">
          <w:rPr>
            <w:rFonts w:ascii="SimSun" w:hAnsi="SimSun" w:cs="SimSun" w:hint="eastAsia"/>
            <w:lang w:eastAsia="zh-CN"/>
          </w:rPr>
          <w:delText>在全球范围内用于国际移动</w:delText>
        </w:r>
        <w:r w:rsidDel="00634A34">
          <w:rPr>
            <w:rFonts w:ascii="SimSun" w:hAnsi="SimSun" w:cs="SimSun" w:hint="eastAsia"/>
            <w:lang w:eastAsia="zh-CN"/>
          </w:rPr>
          <w:delText>通</w:delText>
        </w:r>
        <w:r w:rsidRPr="00FF6DF7" w:rsidDel="00634A34">
          <w:rPr>
            <w:rFonts w:ascii="SimSun" w:hAnsi="SimSun" w:cs="SimSun" w:hint="eastAsia"/>
            <w:lang w:eastAsia="zh-CN"/>
          </w:rPr>
          <w:delText>信（</w:delText>
        </w:r>
        <w:r w:rsidRPr="00FF6DF7" w:rsidDel="00634A34">
          <w:rPr>
            <w:lang w:eastAsia="zh-CN"/>
          </w:rPr>
          <w:delText>IMT</w:delText>
        </w:r>
        <w:r w:rsidRPr="00FF6DF7" w:rsidDel="00634A34">
          <w:rPr>
            <w:rFonts w:ascii="SimSun" w:hAnsi="SimSun" w:cs="SimSun" w:hint="eastAsia"/>
            <w:lang w:eastAsia="zh-CN"/>
          </w:rPr>
          <w:delText>），包括用于</w:delText>
        </w:r>
        <w:r w:rsidRPr="00FF6DF7" w:rsidDel="00634A34">
          <w:rPr>
            <w:lang w:eastAsia="zh-CN"/>
          </w:rPr>
          <w:delText>IMT</w:delText>
        </w:r>
        <w:r w:rsidDel="00634A34">
          <w:rPr>
            <w:rFonts w:ascii="SimSun" w:hAnsi="SimSun" w:cs="SimSun" w:hint="eastAsia"/>
            <w:lang w:eastAsia="zh-CN"/>
          </w:rPr>
          <w:delText>地面和</w:delText>
        </w:r>
        <w:r w:rsidRPr="00FF6DF7" w:rsidDel="00634A34">
          <w:rPr>
            <w:rFonts w:ascii="SimSun" w:hAnsi="SimSun" w:cs="SimSun" w:hint="eastAsia"/>
            <w:lang w:eastAsia="zh-CN"/>
          </w:rPr>
          <w:delText>卫星部分的</w:delText>
        </w:r>
        <w:r w:rsidDel="00634A34">
          <w:rPr>
            <w:lang w:eastAsia="zh-CN"/>
          </w:rPr>
          <w:delText>1 980-</w:delText>
        </w:r>
        <w:r w:rsidRPr="00FF6DF7" w:rsidDel="00634A34">
          <w:rPr>
            <w:lang w:eastAsia="zh-CN"/>
          </w:rPr>
          <w:delText>2 010 MHz</w:delText>
        </w:r>
        <w:r w:rsidRPr="00FF6DF7" w:rsidDel="00634A34">
          <w:rPr>
            <w:rFonts w:ascii="SimSun" w:hAnsi="SimSun" w:cs="SimSun" w:hint="eastAsia"/>
            <w:lang w:eastAsia="zh-CN"/>
          </w:rPr>
          <w:delText>和</w:delText>
        </w:r>
        <w:r w:rsidRPr="00FF6DF7" w:rsidDel="00634A34">
          <w:rPr>
            <w:lang w:eastAsia="zh-CN"/>
          </w:rPr>
          <w:delText>2 170-</w:delText>
        </w:r>
        <w:r w:rsidDel="00634A34">
          <w:rPr>
            <w:rFonts w:hint="eastAsia"/>
            <w:lang w:eastAsia="zh-CN"/>
          </w:rPr>
          <w:br/>
        </w:r>
        <w:r w:rsidRPr="00FF6DF7" w:rsidDel="00634A34">
          <w:rPr>
            <w:lang w:eastAsia="zh-CN"/>
          </w:rPr>
          <w:delText>2 200 MHz</w:delText>
        </w:r>
        <w:r w:rsidRPr="00FF6DF7" w:rsidDel="00634A34">
          <w:rPr>
            <w:rFonts w:ascii="SimSun" w:hAnsi="SimSun" w:cs="SimSun" w:hint="eastAsia"/>
            <w:lang w:eastAsia="zh-CN"/>
          </w:rPr>
          <w:delText>；</w:delText>
        </w:r>
      </w:del>
    </w:p>
    <w:p w14:paraId="1570E2AD" w14:textId="77777777" w:rsidR="00223368" w:rsidRPr="00FF6DF7" w:rsidDel="00634A34" w:rsidRDefault="00223368" w:rsidP="00313561">
      <w:pPr>
        <w:rPr>
          <w:del w:id="159" w:author="LI, Ziqian" w:date="2022-10-31T09:17:00Z"/>
          <w:lang w:eastAsia="zh-CN"/>
        </w:rPr>
      </w:pPr>
      <w:del w:id="160" w:author="LI, Ziqian" w:date="2022-10-31T09:17:00Z">
        <w:r w:rsidRPr="00FF6DF7" w:rsidDel="00634A34">
          <w:rPr>
            <w:i/>
            <w:iCs/>
            <w:lang w:eastAsia="zh-CN"/>
          </w:rPr>
          <w:delText>b</w:delText>
        </w:r>
        <w:r w:rsidDel="00634A34">
          <w:rPr>
            <w:i/>
            <w:iCs/>
            <w:lang w:eastAsia="zh-CN"/>
          </w:rPr>
          <w:delText>)</w:delText>
        </w:r>
        <w:r w:rsidRPr="00FF6DF7" w:rsidDel="00634A34">
          <w:rPr>
            <w:i/>
            <w:iCs/>
            <w:lang w:eastAsia="zh-CN"/>
          </w:rPr>
          <w:tab/>
        </w:r>
        <w:r w:rsidRPr="00FF6DF7" w:rsidDel="00634A34">
          <w:rPr>
            <w:rFonts w:ascii="SimSun" w:hAnsi="SimSun" w:cs="SimSun" w:hint="eastAsia"/>
            <w:lang w:eastAsia="zh-CN"/>
          </w:rPr>
          <w:delText>高空平台电台（</w:delText>
        </w:r>
        <w:r w:rsidRPr="00FF6DF7" w:rsidDel="00634A34">
          <w:rPr>
            <w:lang w:eastAsia="zh-CN"/>
          </w:rPr>
          <w:delText>HAPS</w:delText>
        </w:r>
        <w:r w:rsidRPr="00FF6DF7" w:rsidDel="00634A34">
          <w:rPr>
            <w:rFonts w:ascii="SimSun" w:hAnsi="SimSun" w:cs="SimSun" w:hint="eastAsia"/>
            <w:lang w:eastAsia="zh-CN"/>
          </w:rPr>
          <w:delText>）在第</w:delText>
        </w:r>
        <w:r w:rsidRPr="00FF6DF7" w:rsidDel="00634A34">
          <w:rPr>
            <w:b/>
            <w:bCs/>
            <w:lang w:eastAsia="zh-CN"/>
          </w:rPr>
          <w:delText>1.66A</w:delText>
        </w:r>
        <w:r w:rsidRPr="00FF6DF7" w:rsidDel="00634A34">
          <w:rPr>
            <w:rFonts w:ascii="SimSun" w:hAnsi="SimSun" w:cs="SimSun" w:hint="eastAsia"/>
            <w:lang w:eastAsia="zh-CN"/>
          </w:rPr>
          <w:delText>款中被定义为</w:delText>
        </w:r>
        <w:r w:rsidRPr="004D7773" w:rsidDel="00634A34">
          <w:rPr>
            <w:rFonts w:asciiTheme="majorEastAsia" w:eastAsiaTheme="majorEastAsia" w:hAnsiTheme="majorEastAsia" w:hint="eastAsia"/>
            <w:lang w:eastAsia="zh-CN"/>
          </w:rPr>
          <w:delText>“</w:delText>
        </w:r>
        <w:r w:rsidRPr="00FF6DF7" w:rsidDel="00634A34">
          <w:rPr>
            <w:rFonts w:ascii="SimSun" w:hAnsi="SimSun" w:cs="SimSun" w:hint="eastAsia"/>
            <w:lang w:eastAsia="zh-CN"/>
          </w:rPr>
          <w:delText>一个位于相对地球</w:delText>
        </w:r>
        <w:r w:rsidRPr="00FF6DF7" w:rsidDel="00634A34">
          <w:rPr>
            <w:lang w:eastAsia="zh-CN"/>
          </w:rPr>
          <w:delText>20</w:delText>
        </w:r>
        <w:r w:rsidRPr="00FF6DF7" w:rsidDel="00634A34">
          <w:rPr>
            <w:rFonts w:ascii="SimSun" w:hAnsi="SimSun" w:cs="SimSun" w:hint="eastAsia"/>
            <w:lang w:eastAsia="zh-CN"/>
          </w:rPr>
          <w:delText>至</w:delText>
        </w:r>
        <w:r w:rsidRPr="00FF6DF7" w:rsidDel="00634A34">
          <w:rPr>
            <w:lang w:eastAsia="zh-CN"/>
          </w:rPr>
          <w:delText>50 km</w:delText>
        </w:r>
        <w:r w:rsidRPr="00FF6DF7" w:rsidDel="00634A34">
          <w:rPr>
            <w:rFonts w:ascii="SimSun" w:hAnsi="SimSun" w:cs="SimSun" w:hint="eastAsia"/>
            <w:lang w:eastAsia="zh-CN"/>
          </w:rPr>
          <w:delText>高度上的特定、标称和固定点上的物体上的电台</w:delText>
        </w:r>
        <w:r w:rsidRPr="004D7773" w:rsidDel="00634A34">
          <w:rPr>
            <w:rFonts w:asciiTheme="majorEastAsia" w:eastAsiaTheme="majorEastAsia" w:hAnsiTheme="majorEastAsia" w:hint="eastAsia"/>
            <w:lang w:eastAsia="zh-CN"/>
          </w:rPr>
          <w:delText>”</w:delText>
        </w:r>
        <w:r w:rsidRPr="00FF6DF7" w:rsidDel="00634A34">
          <w:rPr>
            <w:rFonts w:ascii="SimSun" w:hAnsi="SimSun" w:cs="SimSun" w:hint="eastAsia"/>
            <w:lang w:eastAsia="zh-CN"/>
          </w:rPr>
          <w:delText>；</w:delText>
        </w:r>
      </w:del>
    </w:p>
    <w:p w14:paraId="26B4D0BB" w14:textId="77777777" w:rsidR="00223368" w:rsidRPr="00E56BF7" w:rsidRDefault="00223368" w:rsidP="00313561">
      <w:pPr>
        <w:rPr>
          <w:ins w:id="161" w:author="LI, Ziqian" w:date="2022-12-05T15:12:00Z"/>
          <w:rFonts w:ascii="SimSun" w:hAnsi="SimSun" w:cs="SimSun"/>
          <w:lang w:eastAsia="zh-CN"/>
        </w:rPr>
      </w:pPr>
      <w:ins w:id="162" w:author="LI, Ziqian" w:date="2022-10-31T09:17:00Z">
        <w:r w:rsidRPr="004A5F4F">
          <w:rPr>
            <w:i/>
            <w:iCs/>
            <w:lang w:eastAsia="zh-CN"/>
          </w:rPr>
          <w:t>a)</w:t>
        </w:r>
        <w:r w:rsidRPr="004A5F4F">
          <w:rPr>
            <w:lang w:eastAsia="zh-CN"/>
          </w:rPr>
          <w:tab/>
        </w:r>
      </w:ins>
      <w:ins w:id="163" w:author="Wang, Long" w:date="2022-11-28T11:24:00Z">
        <w:r w:rsidRPr="005611F6">
          <w:rPr>
            <w:rFonts w:ascii="SimSun" w:hAnsi="SimSun" w:cs="SimSun"/>
            <w:lang w:eastAsia="zh-CN"/>
            <w:rPrChange w:id="164" w:author="Wang, Long" w:date="2022-11-28T11:26:00Z">
              <w:rPr>
                <w:rFonts w:ascii="Microsoft YaHei" w:eastAsia="Microsoft YaHei" w:hAnsi="Microsoft YaHei" w:cs="Microsoft YaHei"/>
                <w:color w:val="000000"/>
                <w:sz w:val="20"/>
                <w:shd w:val="clear" w:color="auto" w:fill="F0F0F0"/>
              </w:rPr>
            </w:rPrChange>
          </w:rPr>
          <w:t>对接入移动宽带的需求不断增长，要求在扩展国际移动通信（</w:t>
        </w:r>
        <w:r w:rsidRPr="005611F6">
          <w:rPr>
            <w:lang w:eastAsia="zh-CN"/>
            <w:rPrChange w:id="165" w:author="Wang, Long" w:date="2022-11-28T11:26:00Z">
              <w:rPr>
                <w:rFonts w:ascii="Segoe UI" w:hAnsi="Segoe UI" w:cs="Segoe UI"/>
                <w:color w:val="000000"/>
                <w:sz w:val="20"/>
                <w:shd w:val="clear" w:color="auto" w:fill="F0F0F0"/>
              </w:rPr>
            </w:rPrChange>
          </w:rPr>
          <w:t>IMT</w:t>
        </w:r>
        <w:r w:rsidRPr="005611F6">
          <w:rPr>
            <w:rFonts w:ascii="SimSun" w:hAnsi="SimSun" w:cs="SimSun"/>
            <w:lang w:eastAsia="zh-CN"/>
            <w:rPrChange w:id="166" w:author="Wang, Long" w:date="2022-11-28T11:26:00Z">
              <w:rPr>
                <w:rFonts w:ascii="Microsoft YaHei" w:eastAsia="Microsoft YaHei" w:hAnsi="Microsoft YaHei" w:cs="Microsoft YaHei"/>
                <w:color w:val="000000"/>
                <w:sz w:val="20"/>
                <w:shd w:val="clear" w:color="auto" w:fill="F0F0F0"/>
              </w:rPr>
            </w:rPrChange>
          </w:rPr>
          <w:t>）</w:t>
        </w:r>
        <w:proofErr w:type="gramStart"/>
        <w:r w:rsidRPr="005611F6">
          <w:rPr>
            <w:rFonts w:ascii="SimSun" w:hAnsi="SimSun" w:cs="SimSun"/>
            <w:lang w:eastAsia="zh-CN"/>
            <w:rPrChange w:id="167" w:author="Wang, Long" w:date="2022-11-28T11:26:00Z">
              <w:rPr>
                <w:rFonts w:ascii="Microsoft YaHei" w:eastAsia="Microsoft YaHei" w:hAnsi="Microsoft YaHei" w:cs="Microsoft YaHei"/>
                <w:color w:val="000000"/>
                <w:sz w:val="20"/>
                <w:shd w:val="clear" w:color="auto" w:fill="F0F0F0"/>
              </w:rPr>
            </w:rPrChange>
          </w:rPr>
          <w:t>系统提供的容量和覆盖范围的方法上具有更大的灵活性</w:t>
        </w:r>
      </w:ins>
      <w:ins w:id="168" w:author="Wang, Long" w:date="2022-11-28T11:26:00Z">
        <w:r w:rsidRPr="005611F6">
          <w:rPr>
            <w:rFonts w:ascii="SimSun" w:hAnsi="SimSun" w:cs="SimSun"/>
            <w:lang w:eastAsia="zh-CN"/>
            <w:rPrChange w:id="169" w:author="Wang, Long" w:date="2022-11-28T11:26:00Z">
              <w:rPr>
                <w:rFonts w:ascii="Microsoft YaHei" w:eastAsia="Microsoft YaHei" w:hAnsi="Microsoft YaHei" w:cs="Microsoft YaHei"/>
                <w:color w:val="000000"/>
                <w:sz w:val="20"/>
                <w:shd w:val="clear" w:color="auto" w:fill="F0F0F0"/>
                <w:lang w:eastAsia="zh-CN"/>
              </w:rPr>
            </w:rPrChange>
          </w:rPr>
          <w:t>；</w:t>
        </w:r>
      </w:ins>
      <w:proofErr w:type="gramEnd"/>
    </w:p>
    <w:p w14:paraId="01B84D29" w14:textId="77777777" w:rsidR="00223368" w:rsidRPr="004A5F4F" w:rsidRDefault="00223368" w:rsidP="00313561">
      <w:pPr>
        <w:rPr>
          <w:ins w:id="170" w:author="LI, Ziqian" w:date="2022-10-31T09:17:00Z"/>
          <w:lang w:eastAsia="zh-CN"/>
        </w:rPr>
      </w:pPr>
      <w:ins w:id="171" w:author="LI, Ziqian" w:date="2022-10-31T09:17:00Z">
        <w:r w:rsidRPr="004A5F4F">
          <w:rPr>
            <w:i/>
            <w:iCs/>
            <w:lang w:eastAsia="zh-CN"/>
          </w:rPr>
          <w:t>b)</w:t>
        </w:r>
        <w:r w:rsidRPr="004A5F4F">
          <w:rPr>
            <w:lang w:eastAsia="zh-CN"/>
          </w:rPr>
          <w:tab/>
        </w:r>
      </w:ins>
      <w:ins w:id="172" w:author="Wang, Long" w:date="2022-11-28T11:32:00Z">
        <w:r w:rsidRPr="0015110E">
          <w:rPr>
            <w:rFonts w:ascii="SimSun" w:hAnsi="SimSun" w:cs="SimSun" w:hint="eastAsia"/>
            <w:lang w:eastAsia="zh-CN"/>
          </w:rPr>
          <w:t>高空平台电台作为</w:t>
        </w:r>
      </w:ins>
      <w:ins w:id="173" w:author="Wang, Long" w:date="2022-12-03T17:22:00Z">
        <w:r w:rsidRPr="00F011C6">
          <w:rPr>
            <w:rFonts w:eastAsia="Times New Roman"/>
            <w:lang w:eastAsia="zh-CN"/>
            <w:rPrChange w:id="174" w:author="Wang, Long" w:date="2022-12-03T17:22:00Z">
              <w:rPr>
                <w:rFonts w:ascii="SimSun" w:hAnsi="SimSun" w:cs="SimSun"/>
                <w:lang w:eastAsia="zh-CN"/>
              </w:rPr>
            </w:rPrChange>
          </w:rPr>
          <w:t>IMT</w:t>
        </w:r>
      </w:ins>
      <w:ins w:id="175" w:author="Wang, Long" w:date="2022-11-28T11:32:00Z">
        <w:r w:rsidRPr="0015110E">
          <w:rPr>
            <w:rFonts w:ascii="SimSun" w:hAnsi="SimSun" w:cs="SimSun" w:hint="eastAsia"/>
            <w:lang w:eastAsia="zh-CN"/>
          </w:rPr>
          <w:t>基站（</w:t>
        </w:r>
        <w:r w:rsidRPr="00984E57">
          <w:rPr>
            <w:rFonts w:hint="eastAsia"/>
            <w:lang w:eastAsia="zh-CN"/>
          </w:rPr>
          <w:t>HIBS</w:t>
        </w:r>
        <w:r w:rsidRPr="0015110E">
          <w:rPr>
            <w:rFonts w:ascii="SimSun" w:hAnsi="SimSun" w:cs="SimSun" w:hint="eastAsia"/>
            <w:lang w:eastAsia="zh-CN"/>
          </w:rPr>
          <w:t>）</w:t>
        </w:r>
      </w:ins>
      <w:ins w:id="176" w:author="Wang, Long" w:date="2022-11-28T11:48:00Z">
        <w:r>
          <w:rPr>
            <w:rFonts w:ascii="SimSun" w:hAnsi="SimSun" w:cs="SimSun" w:hint="eastAsia"/>
            <w:lang w:eastAsia="zh-CN"/>
          </w:rPr>
          <w:t>将</w:t>
        </w:r>
      </w:ins>
      <w:ins w:id="177" w:author="Wang, Long" w:date="2022-12-03T17:24:00Z">
        <w:r>
          <w:rPr>
            <w:rFonts w:ascii="SimSun" w:hAnsi="SimSun" w:cs="SimSun" w:hint="eastAsia"/>
            <w:lang w:eastAsia="zh-CN"/>
          </w:rPr>
          <w:t>作为</w:t>
        </w:r>
      </w:ins>
      <w:ins w:id="178" w:author="Wang, Long" w:date="2022-11-28T11:32:00Z">
        <w:r w:rsidRPr="0015110E">
          <w:rPr>
            <w:rFonts w:ascii="SimSun" w:hAnsi="SimSun" w:cs="SimSun" w:hint="eastAsia"/>
            <w:lang w:eastAsia="zh-CN"/>
          </w:rPr>
          <w:t>地面</w:t>
        </w:r>
        <w:r>
          <w:rPr>
            <w:lang w:eastAsia="zh-CN"/>
          </w:rPr>
          <w:t>IMT</w:t>
        </w:r>
        <w:r w:rsidRPr="0015110E">
          <w:rPr>
            <w:rFonts w:ascii="SimSun" w:hAnsi="SimSun" w:cs="SimSun" w:hint="eastAsia"/>
            <w:lang w:eastAsia="zh-CN"/>
          </w:rPr>
          <w:t>网络的一部分</w:t>
        </w:r>
      </w:ins>
      <w:ins w:id="179" w:author="Wang, Long" w:date="2022-12-03T17:24:00Z">
        <w:r>
          <w:rPr>
            <w:rFonts w:ascii="SimSun" w:hAnsi="SimSun" w:cs="SimSun" w:hint="eastAsia"/>
            <w:lang w:eastAsia="zh-CN"/>
          </w:rPr>
          <w:t>使用</w:t>
        </w:r>
      </w:ins>
      <w:ins w:id="180" w:author="Wang, Long" w:date="2022-11-28T11:32:00Z">
        <w:r>
          <w:rPr>
            <w:rFonts w:ascii="SimSun" w:hAnsi="SimSun" w:cs="SimSun" w:hint="eastAsia"/>
            <w:lang w:eastAsia="zh-CN"/>
          </w:rPr>
          <w:t>，</w:t>
        </w:r>
        <w:r w:rsidRPr="0015110E">
          <w:rPr>
            <w:rFonts w:ascii="SimSun" w:hAnsi="SimSun" w:cs="SimSun" w:hint="eastAsia"/>
            <w:lang w:eastAsia="zh-CN"/>
          </w:rPr>
          <w:t>可使用与地面</w:t>
        </w:r>
        <w:r>
          <w:rPr>
            <w:lang w:eastAsia="zh-CN"/>
          </w:rPr>
          <w:t>IMT</w:t>
        </w:r>
        <w:r w:rsidRPr="0015110E">
          <w:rPr>
            <w:rFonts w:ascii="SimSun" w:hAnsi="SimSun" w:cs="SimSun" w:hint="eastAsia"/>
            <w:lang w:eastAsia="zh-CN"/>
          </w:rPr>
          <w:t>基站相同的频段，</w:t>
        </w:r>
        <w:proofErr w:type="gramStart"/>
        <w:r w:rsidRPr="0015110E">
          <w:rPr>
            <w:rFonts w:ascii="SimSun" w:hAnsi="SimSun" w:cs="SimSun" w:hint="eastAsia"/>
            <w:lang w:eastAsia="zh-CN"/>
          </w:rPr>
          <w:t>以便为服务不足的社区以及农村和偏远地区提供移动宽带连接；</w:t>
        </w:r>
      </w:ins>
      <w:proofErr w:type="gramEnd"/>
    </w:p>
    <w:p w14:paraId="1674CC5A" w14:textId="77777777" w:rsidR="00223368" w:rsidRDefault="00223368" w:rsidP="00313561">
      <w:pPr>
        <w:rPr>
          <w:rFonts w:ascii="SimSun" w:hAnsi="SimSun" w:cs="SimSun"/>
          <w:lang w:eastAsia="zh-CN"/>
        </w:rPr>
      </w:pPr>
      <w:r w:rsidRPr="00FF6DF7">
        <w:rPr>
          <w:i/>
          <w:iCs/>
          <w:lang w:eastAsia="zh-CN"/>
        </w:rPr>
        <w:t>c</w:t>
      </w:r>
      <w:r>
        <w:rPr>
          <w:i/>
          <w:iCs/>
          <w:lang w:eastAsia="zh-CN"/>
        </w:rPr>
        <w:t>)</w:t>
      </w:r>
      <w:r w:rsidRPr="00FF6DF7">
        <w:rPr>
          <w:i/>
          <w:iCs/>
          <w:lang w:eastAsia="zh-CN"/>
        </w:rPr>
        <w:tab/>
      </w:r>
      <w:del w:id="181" w:author="Wang, Long" w:date="2022-12-03T22:38:00Z">
        <w:r w:rsidRPr="00637AA1" w:rsidDel="00065571">
          <w:rPr>
            <w:rFonts w:hint="eastAsia"/>
            <w:lang w:eastAsia="zh-CN"/>
          </w:rPr>
          <w:delText>HAPS</w:delText>
        </w:r>
      </w:del>
      <w:ins w:id="182" w:author="Wang, Long" w:date="2022-12-03T22:38:00Z">
        <w:r w:rsidRPr="00637AA1">
          <w:rPr>
            <w:lang w:eastAsia="zh-CN"/>
            <w:rPrChange w:id="183" w:author="Wang, Long" w:date="2022-12-03T22:38:00Z">
              <w:rPr>
                <w:rFonts w:asciiTheme="minorEastAsia" w:hAnsiTheme="minorEastAsia"/>
                <w:lang w:eastAsia="zh-CN"/>
              </w:rPr>
            </w:rPrChange>
          </w:rPr>
          <w:t>HIBS</w:t>
        </w:r>
      </w:ins>
      <w:del w:id="184" w:author="Wang, Long" w:date="2022-12-03T22:39:00Z">
        <w:r w:rsidRPr="00637AA1" w:rsidDel="00065571">
          <w:rPr>
            <w:rFonts w:hint="eastAsia"/>
            <w:lang w:eastAsia="zh-CN"/>
          </w:rPr>
          <w:delText>可以为具有</w:delText>
        </w:r>
      </w:del>
      <w:ins w:id="185" w:author="Wang, Long" w:date="2022-12-03T22:41:00Z">
        <w:r w:rsidRPr="00637AA1">
          <w:rPr>
            <w:rFonts w:hint="eastAsia"/>
            <w:lang w:eastAsia="zh-CN"/>
          </w:rPr>
          <w:t>将提供一种以</w:t>
        </w:r>
      </w:ins>
      <w:r w:rsidRPr="00637AA1">
        <w:rPr>
          <w:rFonts w:hint="eastAsia"/>
          <w:lang w:eastAsia="zh-CN"/>
        </w:rPr>
        <w:t>最小网络基础设施</w:t>
      </w:r>
      <w:ins w:id="186" w:author="Wang, Long" w:date="2022-12-03T22:41:00Z">
        <w:r w:rsidRPr="00637AA1">
          <w:rPr>
            <w:rFonts w:hint="eastAsia"/>
            <w:lang w:eastAsia="zh-CN"/>
          </w:rPr>
          <w:t>提供</w:t>
        </w:r>
      </w:ins>
      <w:del w:id="187" w:author="Wang, Long" w:date="2022-12-03T22:41:00Z">
        <w:r w:rsidRPr="00637AA1" w:rsidDel="00065571">
          <w:rPr>
            <w:rFonts w:hint="eastAsia"/>
            <w:lang w:eastAsia="zh-CN"/>
          </w:rPr>
          <w:delText>的</w:delText>
        </w:r>
      </w:del>
      <w:r w:rsidRPr="00637AA1">
        <w:rPr>
          <w:lang w:eastAsia="zh-CN"/>
        </w:rPr>
        <w:t>IMT</w:t>
      </w:r>
      <w:r w:rsidRPr="00637AA1">
        <w:rPr>
          <w:rFonts w:hint="eastAsia"/>
          <w:lang w:eastAsia="zh-CN"/>
        </w:rPr>
        <w:t>业务</w:t>
      </w:r>
      <w:del w:id="188" w:author="Wang, Long" w:date="2022-12-03T22:41:00Z">
        <w:r w:rsidRPr="00637AA1" w:rsidDel="00065571">
          <w:rPr>
            <w:rFonts w:hint="eastAsia"/>
            <w:lang w:eastAsia="zh-CN"/>
          </w:rPr>
          <w:delText>提供一种</w:delText>
        </w:r>
      </w:del>
      <w:ins w:id="189" w:author="Wang, Long" w:date="2022-12-03T22:41:00Z">
        <w:r w:rsidRPr="00637AA1">
          <w:rPr>
            <w:rFonts w:hint="eastAsia"/>
            <w:lang w:eastAsia="zh-CN"/>
          </w:rPr>
          <w:t>的</w:t>
        </w:r>
      </w:ins>
      <w:r w:rsidRPr="00637AA1">
        <w:rPr>
          <w:rFonts w:hint="eastAsia"/>
          <w:lang w:eastAsia="zh-CN"/>
        </w:rPr>
        <w:t>新</w:t>
      </w:r>
      <w:del w:id="190" w:author="Wang, Long" w:date="2022-12-03T22:41:00Z">
        <w:r w:rsidRPr="00637AA1" w:rsidDel="00065571">
          <w:rPr>
            <w:rFonts w:hint="eastAsia"/>
            <w:lang w:eastAsia="zh-CN"/>
          </w:rPr>
          <w:delText>的</w:delText>
        </w:r>
      </w:del>
      <w:r w:rsidRPr="00637AA1">
        <w:rPr>
          <w:rFonts w:hint="eastAsia"/>
          <w:lang w:eastAsia="zh-CN"/>
        </w:rPr>
        <w:t>手段，因为它们能够</w:t>
      </w:r>
      <w:del w:id="191" w:author="Wang, Long" w:date="2022-12-03T22:41:00Z">
        <w:r w:rsidRPr="00637AA1" w:rsidDel="00065571">
          <w:rPr>
            <w:rFonts w:hint="eastAsia"/>
            <w:lang w:eastAsia="zh-CN"/>
          </w:rPr>
          <w:delText>向大的覆盖区</w:delText>
        </w:r>
      </w:del>
      <w:ins w:id="192" w:author="Wang, Long" w:date="2022-12-03T22:42:00Z">
        <w:r w:rsidRPr="00637AA1">
          <w:rPr>
            <w:rFonts w:hint="eastAsia"/>
            <w:lang w:eastAsia="zh-CN"/>
          </w:rPr>
          <w:t>以密集覆盖向大片区域</w:t>
        </w:r>
      </w:ins>
      <w:r w:rsidRPr="00637AA1">
        <w:rPr>
          <w:rFonts w:hint="eastAsia"/>
          <w:lang w:eastAsia="zh-CN"/>
        </w:rPr>
        <w:t>提供</w:t>
      </w:r>
      <w:del w:id="193" w:author="Wang, Long" w:date="2022-12-03T22:42:00Z">
        <w:r w:rsidRPr="00637AA1" w:rsidDel="00065571">
          <w:rPr>
            <w:rFonts w:hint="eastAsia"/>
            <w:lang w:eastAsia="zh-CN"/>
          </w:rPr>
          <w:delText>高密度</w:delText>
        </w:r>
      </w:del>
      <w:proofErr w:type="gramStart"/>
      <w:r w:rsidRPr="00637AA1">
        <w:rPr>
          <w:rFonts w:hint="eastAsia"/>
          <w:lang w:eastAsia="zh-CN"/>
        </w:rPr>
        <w:t>业务；</w:t>
      </w:r>
      <w:proofErr w:type="gramEnd"/>
    </w:p>
    <w:p w14:paraId="19D063DA" w14:textId="77777777" w:rsidR="00223368" w:rsidRDefault="00223368" w:rsidP="00313561">
      <w:pPr>
        <w:rPr>
          <w:rFonts w:ascii="SimSun" w:hAnsi="SimSun" w:cs="SimSun"/>
          <w:lang w:eastAsia="zh-CN"/>
        </w:rPr>
      </w:pPr>
      <w:r w:rsidRPr="00FF6DF7">
        <w:rPr>
          <w:i/>
          <w:lang w:eastAsia="zh-CN"/>
        </w:rPr>
        <w:t>d</w:t>
      </w:r>
      <w:r>
        <w:rPr>
          <w:i/>
          <w:lang w:eastAsia="zh-CN"/>
        </w:rPr>
        <w:t>)</w:t>
      </w:r>
      <w:r w:rsidRPr="00FF6DF7">
        <w:rPr>
          <w:i/>
          <w:iCs/>
          <w:lang w:eastAsia="zh-CN"/>
        </w:rPr>
        <w:tab/>
      </w:r>
      <w:del w:id="194" w:author="Wang, Long" w:date="2022-11-28T11:51:00Z">
        <w:r w:rsidRPr="00FF6DF7" w:rsidDel="007F599C">
          <w:rPr>
            <w:rFonts w:ascii="SimSun" w:hAnsi="SimSun" w:cs="SimSun" w:hint="eastAsia"/>
            <w:lang w:eastAsia="zh-CN"/>
          </w:rPr>
          <w:delText>在</w:delText>
        </w:r>
        <w:r w:rsidRPr="00FF6DF7" w:rsidDel="007F599C">
          <w:rPr>
            <w:lang w:eastAsia="zh-CN"/>
          </w:rPr>
          <w:delText>IMT</w:delText>
        </w:r>
        <w:r w:rsidRPr="00FF6DF7" w:rsidDel="007F599C">
          <w:rPr>
            <w:rFonts w:ascii="SimSun" w:hAnsi="SimSun" w:cs="SimSun" w:hint="eastAsia"/>
            <w:lang w:eastAsia="zh-CN"/>
          </w:rPr>
          <w:delText>地面部分</w:delText>
        </w:r>
        <w:r w:rsidDel="007F599C">
          <w:rPr>
            <w:rFonts w:ascii="SimSun" w:hAnsi="SimSun" w:cs="SimSun" w:hint="eastAsia"/>
            <w:lang w:eastAsia="zh-CN"/>
          </w:rPr>
          <w:delText>将</w:delText>
        </w:r>
        <w:r w:rsidRPr="00FF6DF7" w:rsidDel="007F599C">
          <w:rPr>
            <w:lang w:eastAsia="zh-CN"/>
          </w:rPr>
          <w:delText>HAPS</w:delText>
        </w:r>
        <w:r w:rsidRPr="00FF6DF7" w:rsidDel="007F599C">
          <w:rPr>
            <w:rFonts w:ascii="SimSun" w:hAnsi="SimSun" w:cs="SimSun" w:hint="eastAsia"/>
            <w:lang w:eastAsia="zh-CN"/>
          </w:rPr>
          <w:delText>作为基站</w:delText>
        </w:r>
      </w:del>
      <w:ins w:id="195" w:author="Wang, Long" w:date="2022-11-28T11:51:00Z">
        <w:r w:rsidRPr="004A5F4F">
          <w:rPr>
            <w:lang w:eastAsia="zh-CN"/>
          </w:rPr>
          <w:t>HIBS</w:t>
        </w:r>
        <w:r>
          <w:rPr>
            <w:rFonts w:ascii="SimSun" w:hAnsi="SimSun" w:cs="SimSun" w:hint="eastAsia"/>
            <w:lang w:eastAsia="zh-CN"/>
          </w:rPr>
          <w:t>的</w:t>
        </w:r>
      </w:ins>
      <w:r w:rsidRPr="00FF6DF7">
        <w:rPr>
          <w:rFonts w:ascii="SimSun" w:hAnsi="SimSun" w:cs="SimSun" w:hint="eastAsia"/>
          <w:lang w:eastAsia="zh-CN"/>
        </w:rPr>
        <w:t>使用</w:t>
      </w:r>
      <w:del w:id="196" w:author="Wang, Long" w:date="2022-12-03T17:28:00Z">
        <w:r w:rsidRPr="00FF6DF7" w:rsidDel="000C2EF0">
          <w:rPr>
            <w:rFonts w:ascii="SimSun" w:hAnsi="SimSun" w:cs="SimSun" w:hint="eastAsia"/>
            <w:lang w:eastAsia="zh-CN"/>
          </w:rPr>
          <w:delText>是</w:delText>
        </w:r>
      </w:del>
      <w:ins w:id="197" w:author="Wang, Long" w:date="2022-12-03T17:29:00Z">
        <w:r>
          <w:rPr>
            <w:rFonts w:ascii="SimSun" w:hAnsi="SimSun" w:cs="SimSun" w:hint="eastAsia"/>
            <w:lang w:eastAsia="zh-CN"/>
          </w:rPr>
          <w:t>对于</w:t>
        </w:r>
      </w:ins>
      <w:r w:rsidRPr="00FF6DF7">
        <w:rPr>
          <w:rFonts w:ascii="SimSun" w:hAnsi="SimSun" w:cs="SimSun" w:hint="eastAsia"/>
          <w:lang w:eastAsia="zh-CN"/>
        </w:rPr>
        <w:t>各主管部门</w:t>
      </w:r>
      <w:ins w:id="198" w:author="Wang, Long" w:date="2022-12-03T17:29:00Z">
        <w:r>
          <w:rPr>
            <w:rFonts w:ascii="SimSun" w:hAnsi="SimSun" w:cs="SimSun" w:hint="eastAsia"/>
            <w:lang w:eastAsia="zh-CN"/>
          </w:rPr>
          <w:t>是</w:t>
        </w:r>
      </w:ins>
      <w:del w:id="199" w:author="Wang, Long" w:date="2022-12-03T17:29:00Z">
        <w:r w:rsidRPr="00FF6DF7" w:rsidDel="000C2EF0">
          <w:rPr>
            <w:rFonts w:ascii="SimSun" w:hAnsi="SimSun" w:cs="SimSun" w:hint="eastAsia"/>
            <w:lang w:eastAsia="zh-CN"/>
          </w:rPr>
          <w:delText>的</w:delText>
        </w:r>
      </w:del>
      <w:r>
        <w:rPr>
          <w:rFonts w:ascii="SimSun" w:hAnsi="SimSun" w:cs="SimSun" w:hint="eastAsia"/>
          <w:lang w:eastAsia="zh-CN"/>
        </w:rPr>
        <w:t>一种可</w:t>
      </w:r>
      <w:r w:rsidRPr="00FF6DF7">
        <w:rPr>
          <w:rFonts w:ascii="SimSun" w:hAnsi="SimSun" w:cs="SimSun" w:hint="eastAsia"/>
          <w:lang w:eastAsia="zh-CN"/>
        </w:rPr>
        <w:t>选方案，</w:t>
      </w:r>
      <w:proofErr w:type="gramStart"/>
      <w:r>
        <w:rPr>
          <w:rFonts w:ascii="SimSun" w:hAnsi="SimSun" w:cs="SimSun" w:hint="eastAsia"/>
          <w:lang w:eastAsia="zh-CN"/>
        </w:rPr>
        <w:t>但</w:t>
      </w:r>
      <w:r w:rsidRPr="00FF6DF7">
        <w:rPr>
          <w:rFonts w:ascii="SimSun" w:hAnsi="SimSun" w:cs="SimSun" w:hint="eastAsia"/>
          <w:lang w:eastAsia="zh-CN"/>
        </w:rPr>
        <w:t>这种使用不应优先于</w:t>
      </w:r>
      <w:r w:rsidRPr="00FF6DF7">
        <w:rPr>
          <w:lang w:eastAsia="zh-CN"/>
        </w:rPr>
        <w:t>IMT</w:t>
      </w:r>
      <w:r w:rsidRPr="00FF6DF7">
        <w:rPr>
          <w:rFonts w:ascii="SimSun" w:hAnsi="SimSun" w:cs="SimSun" w:hint="eastAsia"/>
          <w:lang w:eastAsia="zh-CN"/>
        </w:rPr>
        <w:t>的其他地面使用；</w:t>
      </w:r>
      <w:proofErr w:type="gramEnd"/>
    </w:p>
    <w:p w14:paraId="6A9373CA" w14:textId="77777777" w:rsidR="00223368" w:rsidRDefault="00223368" w:rsidP="00313561">
      <w:pPr>
        <w:rPr>
          <w:ins w:id="200" w:author="Wang, Long" w:date="2022-12-04T16:21:00Z"/>
          <w:lang w:eastAsia="zh-CN"/>
        </w:rPr>
      </w:pPr>
      <w:ins w:id="201" w:author="Wang, Long" w:date="2022-12-04T16:21:00Z">
        <w:r>
          <w:rPr>
            <w:i/>
            <w:iCs/>
            <w:color w:val="000000"/>
            <w:lang w:eastAsia="zh-CN"/>
          </w:rPr>
          <w:t>e</w:t>
        </w:r>
        <w:r w:rsidRPr="0071219D">
          <w:rPr>
            <w:i/>
            <w:iCs/>
            <w:color w:val="000000"/>
            <w:lang w:eastAsia="zh-CN"/>
          </w:rPr>
          <w:t>)</w:t>
        </w:r>
        <w:r>
          <w:rPr>
            <w:lang w:eastAsia="zh-CN"/>
          </w:rPr>
          <w:tab/>
        </w:r>
        <w:r>
          <w:rPr>
            <w:rFonts w:ascii="SimSun" w:hAnsi="SimSun" w:cs="SimSun" w:hint="eastAsia"/>
            <w:lang w:eastAsia="zh-CN"/>
          </w:rPr>
          <w:t>无论是</w:t>
        </w:r>
        <w:r>
          <w:rPr>
            <w:lang w:eastAsia="zh-CN"/>
          </w:rPr>
          <w:t>HIBS</w:t>
        </w:r>
        <w:r>
          <w:rPr>
            <w:rFonts w:ascii="SimSun" w:hAnsi="SimSun" w:cs="SimSun" w:hint="eastAsia"/>
            <w:lang w:eastAsia="zh-CN"/>
          </w:rPr>
          <w:t>还是地面</w:t>
        </w:r>
        <w:r>
          <w:rPr>
            <w:lang w:eastAsia="zh-CN"/>
          </w:rPr>
          <w:t>IMT</w:t>
        </w:r>
        <w:r>
          <w:rPr>
            <w:rFonts w:ascii="SimSun" w:hAnsi="SimSun" w:cs="SimSun" w:hint="eastAsia"/>
            <w:lang w:eastAsia="zh-CN"/>
          </w:rPr>
          <w:t>基站，所服务的</w:t>
        </w:r>
      </w:ins>
      <w:ins w:id="202" w:author="Tao, Yingsheng" w:date="2023-04-04T21:07:00Z">
        <w:r w:rsidRPr="001F2FBE">
          <w:rPr>
            <w:rFonts w:ascii="SimSun" w:hAnsi="SimSun" w:cs="SimSun" w:hint="eastAsia"/>
            <w:lang w:eastAsia="zh-CN"/>
          </w:rPr>
          <w:t>移动</w:t>
        </w:r>
      </w:ins>
      <w:ins w:id="203" w:author="Tao, Yingsheng" w:date="2023-04-04T23:19:00Z">
        <w:r w:rsidRPr="001F2FBE">
          <w:rPr>
            <w:rFonts w:ascii="SimSun" w:hAnsi="SimSun" w:cs="SimSun" w:hint="eastAsia"/>
            <w:lang w:eastAsia="zh-CN"/>
          </w:rPr>
          <w:t>电台</w:t>
        </w:r>
      </w:ins>
      <w:ins w:id="204" w:author="Wang, Long" w:date="2022-12-04T16:21:00Z">
        <w:r>
          <w:rPr>
            <w:rFonts w:ascii="SimSun" w:hAnsi="SimSun" w:cs="SimSun" w:hint="eastAsia"/>
            <w:lang w:eastAsia="zh-CN"/>
          </w:rPr>
          <w:t>是相同的，</w:t>
        </w:r>
        <w:proofErr w:type="gramStart"/>
        <w:r>
          <w:rPr>
            <w:rFonts w:ascii="SimSun" w:hAnsi="SimSun" w:cs="SimSun" w:hint="eastAsia"/>
            <w:lang w:eastAsia="zh-CN"/>
          </w:rPr>
          <w:t>目前支持为</w:t>
        </w:r>
        <w:r>
          <w:rPr>
            <w:lang w:eastAsia="zh-CN"/>
          </w:rPr>
          <w:t>IMT</w:t>
        </w:r>
        <w:r>
          <w:rPr>
            <w:rFonts w:ascii="SimSun" w:hAnsi="SimSun" w:cs="SimSun" w:hint="eastAsia"/>
            <w:lang w:eastAsia="zh-CN"/>
          </w:rPr>
          <w:t>确定的各种频段；</w:t>
        </w:r>
        <w:proofErr w:type="gramEnd"/>
      </w:ins>
    </w:p>
    <w:p w14:paraId="35CE052B" w14:textId="77777777" w:rsidR="00223368" w:rsidRDefault="00223368" w:rsidP="00313561">
      <w:pPr>
        <w:rPr>
          <w:ins w:id="205" w:author="Wang, Long" w:date="2022-12-04T16:21:00Z"/>
          <w:lang w:eastAsia="zh-CN"/>
        </w:rPr>
      </w:pPr>
      <w:ins w:id="206" w:author="Wang, Long" w:date="2022-12-04T16:21:00Z">
        <w:r>
          <w:rPr>
            <w:i/>
            <w:iCs/>
            <w:color w:val="000000"/>
            <w:lang w:eastAsia="zh-CN"/>
          </w:rPr>
          <w:lastRenderedPageBreak/>
          <w:t>f</w:t>
        </w:r>
        <w:r w:rsidRPr="0071219D">
          <w:rPr>
            <w:i/>
            <w:iCs/>
            <w:color w:val="000000"/>
            <w:lang w:eastAsia="zh-CN"/>
          </w:rPr>
          <w:t>)</w:t>
        </w:r>
        <w:r>
          <w:rPr>
            <w:lang w:eastAsia="zh-CN"/>
          </w:rPr>
          <w:tab/>
        </w:r>
        <w:r>
          <w:rPr>
            <w:rFonts w:ascii="SimSun" w:hAnsi="SimSun" w:cs="SimSun" w:hint="eastAsia"/>
            <w:lang w:eastAsia="zh-CN"/>
          </w:rPr>
          <w:t>在某些部署场景中，</w:t>
        </w:r>
        <w:proofErr w:type="gramStart"/>
        <w:r>
          <w:rPr>
            <w:lang w:eastAsia="zh-CN"/>
          </w:rPr>
          <w:t>HIBS</w:t>
        </w:r>
        <w:r>
          <w:rPr>
            <w:rFonts w:ascii="SimSun" w:hAnsi="SimSun" w:cs="SimSun" w:hint="eastAsia"/>
            <w:lang w:eastAsia="zh-CN"/>
          </w:rPr>
          <w:t>可以在低至</w:t>
        </w:r>
        <w:r>
          <w:rPr>
            <w:lang w:eastAsia="zh-CN"/>
          </w:rPr>
          <w:t>18</w:t>
        </w:r>
        <w:r>
          <w:rPr>
            <w:rFonts w:ascii="SimSun" w:hAnsi="SimSun" w:cs="SimSun" w:hint="eastAsia"/>
            <w:lang w:eastAsia="zh-CN"/>
          </w:rPr>
          <w:t>公里的</w:t>
        </w:r>
      </w:ins>
      <w:ins w:id="207" w:author="Wang, Long" w:date="2022-12-04T16:22:00Z">
        <w:r>
          <w:rPr>
            <w:rFonts w:ascii="SimSun" w:hAnsi="SimSun" w:cs="SimSun" w:hint="eastAsia"/>
            <w:lang w:eastAsia="zh-CN"/>
          </w:rPr>
          <w:t>高度上</w:t>
        </w:r>
      </w:ins>
      <w:ins w:id="208" w:author="Wang, Long" w:date="2022-12-04T16:21:00Z">
        <w:r>
          <w:rPr>
            <w:rFonts w:ascii="SimSun" w:hAnsi="SimSun" w:cs="SimSun" w:hint="eastAsia"/>
            <w:lang w:eastAsia="zh-CN"/>
          </w:rPr>
          <w:t>工作；</w:t>
        </w:r>
        <w:proofErr w:type="gramEnd"/>
      </w:ins>
    </w:p>
    <w:p w14:paraId="3BA914F8" w14:textId="77777777" w:rsidR="00223368" w:rsidRDefault="00223368" w:rsidP="00313561">
      <w:pPr>
        <w:rPr>
          <w:ins w:id="209" w:author="LI, Ziqian" w:date="2022-12-05T15:14:00Z"/>
          <w:rFonts w:ascii="SimSun" w:hAnsi="SimSun" w:cs="SimSun"/>
          <w:lang w:eastAsia="zh-CN"/>
        </w:rPr>
      </w:pPr>
      <w:ins w:id="210" w:author="Wang, Long" w:date="2022-12-04T16:21:00Z">
        <w:r>
          <w:rPr>
            <w:i/>
            <w:iCs/>
            <w:color w:val="000000"/>
            <w:lang w:eastAsia="zh-CN"/>
          </w:rPr>
          <w:t>g</w:t>
        </w:r>
        <w:r w:rsidRPr="0071219D">
          <w:rPr>
            <w:i/>
            <w:iCs/>
            <w:color w:val="000000"/>
            <w:lang w:eastAsia="zh-CN"/>
          </w:rPr>
          <w:t>)</w:t>
        </w:r>
        <w:r>
          <w:rPr>
            <w:lang w:eastAsia="zh-CN"/>
          </w:rPr>
          <w:tab/>
        </w:r>
        <w:r>
          <w:rPr>
            <w:rFonts w:ascii="SimSun" w:hAnsi="SimSun" w:cs="SimSun" w:hint="eastAsia"/>
            <w:lang w:eastAsia="zh-CN"/>
          </w:rPr>
          <w:t>一些敏感度研究表明，</w:t>
        </w:r>
        <w:proofErr w:type="gramStart"/>
        <w:r>
          <w:rPr>
            <w:rFonts w:ascii="SimSun" w:hAnsi="SimSun" w:cs="SimSun" w:hint="eastAsia"/>
            <w:lang w:eastAsia="zh-CN"/>
          </w:rPr>
          <w:t>在</w:t>
        </w:r>
        <w:r>
          <w:rPr>
            <w:lang w:eastAsia="zh-CN"/>
          </w:rPr>
          <w:t>18</w:t>
        </w:r>
        <w:r>
          <w:rPr>
            <w:rFonts w:ascii="SimSun" w:hAnsi="SimSun" w:cs="SimSun" w:hint="eastAsia"/>
            <w:lang w:eastAsia="zh-CN"/>
          </w:rPr>
          <w:t>公里和</w:t>
        </w:r>
        <w:r>
          <w:rPr>
            <w:lang w:eastAsia="zh-CN"/>
          </w:rPr>
          <w:t>20</w:t>
        </w:r>
        <w:r>
          <w:rPr>
            <w:rFonts w:ascii="SimSun" w:hAnsi="SimSun" w:cs="SimSun" w:hint="eastAsia"/>
            <w:lang w:eastAsia="zh-CN"/>
          </w:rPr>
          <w:t>公里之间的高度上来自</w:t>
        </w:r>
        <w:r>
          <w:rPr>
            <w:lang w:eastAsia="zh-CN"/>
          </w:rPr>
          <w:t>HIBS</w:t>
        </w:r>
        <w:r>
          <w:rPr>
            <w:rFonts w:ascii="SimSun" w:hAnsi="SimSun" w:cs="SimSun" w:hint="eastAsia"/>
            <w:lang w:eastAsia="zh-CN"/>
          </w:rPr>
          <w:t>的干扰差异可以忽略不计；</w:t>
        </w:r>
      </w:ins>
      <w:proofErr w:type="gramEnd"/>
    </w:p>
    <w:p w14:paraId="60963978" w14:textId="77777777" w:rsidR="00223368" w:rsidRPr="00FF6DF7" w:rsidDel="00634A34" w:rsidRDefault="00223368" w:rsidP="00313561">
      <w:pPr>
        <w:rPr>
          <w:del w:id="211" w:author="LI, Ziqian" w:date="2022-10-31T09:17:00Z"/>
          <w:lang w:eastAsia="zh-CN"/>
        </w:rPr>
      </w:pPr>
      <w:del w:id="212" w:author="LI, Ziqian" w:date="2022-10-31T09:17:00Z">
        <w:r w:rsidRPr="00FF6DF7" w:rsidDel="00634A34">
          <w:rPr>
            <w:i/>
            <w:iCs/>
            <w:lang w:eastAsia="zh-CN"/>
          </w:rPr>
          <w:delText>e</w:delText>
        </w:r>
        <w:r w:rsidDel="00634A34">
          <w:rPr>
            <w:i/>
            <w:iCs/>
            <w:lang w:eastAsia="zh-CN"/>
          </w:rPr>
          <w:delText>)</w:delText>
        </w:r>
        <w:r w:rsidRPr="00FF6DF7" w:rsidDel="00634A34">
          <w:rPr>
            <w:i/>
            <w:iCs/>
            <w:lang w:eastAsia="zh-CN"/>
          </w:rPr>
          <w:tab/>
        </w:r>
        <w:r w:rsidRPr="00FF6DF7" w:rsidDel="00634A34">
          <w:rPr>
            <w:rFonts w:ascii="SimSun" w:hAnsi="SimSun" w:cs="SimSun" w:hint="eastAsia"/>
            <w:lang w:eastAsia="zh-CN"/>
          </w:rPr>
          <w:delText>根据第</w:delText>
        </w:r>
        <w:r w:rsidRPr="00FF6DF7" w:rsidDel="00634A34">
          <w:rPr>
            <w:b/>
            <w:bCs/>
            <w:lang w:eastAsia="zh-CN"/>
          </w:rPr>
          <w:delText>5.388</w:delText>
        </w:r>
        <w:r w:rsidRPr="00FF6DF7" w:rsidDel="00634A34">
          <w:rPr>
            <w:rFonts w:ascii="SimSun" w:hAnsi="SimSun" w:cs="SimSun" w:hint="eastAsia"/>
            <w:lang w:eastAsia="zh-CN"/>
          </w:rPr>
          <w:delText>款和第</w:delText>
        </w:r>
        <w:r w:rsidRPr="00FF6DF7" w:rsidDel="00634A34">
          <w:rPr>
            <w:b/>
            <w:bCs/>
            <w:lang w:eastAsia="zh-CN"/>
          </w:rPr>
          <w:delText>212</w:delText>
        </w:r>
        <w:r w:rsidRPr="00FF6DF7" w:rsidDel="00634A34">
          <w:rPr>
            <w:rFonts w:ascii="SimSun" w:hAnsi="SimSun" w:cs="SimSun" w:hint="eastAsia"/>
            <w:lang w:eastAsia="zh-CN"/>
          </w:rPr>
          <w:delText>号决议</w:delText>
        </w:r>
        <w:r w:rsidRPr="001E7DF5" w:rsidDel="00634A34">
          <w:rPr>
            <w:rFonts w:ascii="SimSun" w:hAnsi="SimSun" w:cs="SimSun" w:hint="eastAsia"/>
            <w:b/>
            <w:lang w:eastAsia="zh-CN"/>
          </w:rPr>
          <w:delText>（</w:delText>
        </w:r>
        <w:r w:rsidDel="00634A34">
          <w:rPr>
            <w:b/>
            <w:lang w:eastAsia="zh-CN"/>
          </w:rPr>
          <w:delText>WRC-0</w:delText>
        </w:r>
        <w:r w:rsidRPr="001E7DF5" w:rsidDel="00634A34">
          <w:rPr>
            <w:b/>
            <w:lang w:eastAsia="zh-CN"/>
          </w:rPr>
          <w:delText>7</w:delText>
        </w:r>
        <w:r w:rsidRPr="001E7DF5" w:rsidDel="00634A34">
          <w:rPr>
            <w:rFonts w:ascii="SimSun" w:hAnsi="SimSun" w:cs="SimSun" w:hint="eastAsia"/>
            <w:b/>
            <w:lang w:eastAsia="zh-CN"/>
          </w:rPr>
          <w:delText>，修订版）</w:delText>
        </w:r>
        <w:r w:rsidRPr="00D3210F" w:rsidDel="00634A34">
          <w:rPr>
            <w:rStyle w:val="FootnoteReference"/>
            <w:bCs/>
            <w:lang w:eastAsia="zh-CN"/>
          </w:rPr>
          <w:footnoteReference w:customMarkFollows="1" w:id="1"/>
          <w:sym w:font="Symbol" w:char="F02A"/>
        </w:r>
        <w:r w:rsidRPr="00FF6DF7" w:rsidDel="00634A34">
          <w:rPr>
            <w:rFonts w:ascii="SimSun" w:hAnsi="SimSun" w:cs="SimSun" w:hint="eastAsia"/>
            <w:lang w:eastAsia="zh-CN"/>
          </w:rPr>
          <w:delText>，各主管部门可以将确定用于</w:delText>
        </w:r>
        <w:r w:rsidRPr="00FF6DF7" w:rsidDel="00634A34">
          <w:rPr>
            <w:lang w:eastAsia="zh-CN"/>
          </w:rPr>
          <w:delText>IMT</w:delText>
        </w:r>
        <w:r w:rsidRPr="00FF6DF7" w:rsidDel="00634A34">
          <w:rPr>
            <w:rFonts w:ascii="SimSun" w:hAnsi="SimSun" w:cs="SimSun" w:hint="eastAsia"/>
            <w:lang w:eastAsia="zh-CN"/>
          </w:rPr>
          <w:delText>的频段（包括本决议所述的频段）用于已获得这些频段划分的其他业务的</w:delText>
        </w:r>
        <w:r w:rsidDel="00634A34">
          <w:rPr>
            <w:rFonts w:ascii="SimSun" w:hAnsi="SimSun" w:cs="SimSun" w:hint="eastAsia"/>
            <w:lang w:eastAsia="zh-CN"/>
          </w:rPr>
          <w:delText>电台；</w:delText>
        </w:r>
      </w:del>
    </w:p>
    <w:p w14:paraId="7E27A674" w14:textId="77777777" w:rsidR="00223368" w:rsidRPr="00FF6DF7" w:rsidDel="00634A34" w:rsidRDefault="00223368" w:rsidP="00313561">
      <w:pPr>
        <w:rPr>
          <w:del w:id="215" w:author="LI, Ziqian" w:date="2022-10-31T09:17:00Z"/>
          <w:lang w:eastAsia="zh-CN"/>
        </w:rPr>
      </w:pPr>
      <w:del w:id="216" w:author="LI, Ziqian" w:date="2022-10-31T09:17:00Z">
        <w:r w:rsidRPr="00FF6DF7" w:rsidDel="00634A34">
          <w:rPr>
            <w:i/>
            <w:iCs/>
            <w:lang w:eastAsia="zh-CN"/>
          </w:rPr>
          <w:delText>f</w:delText>
        </w:r>
        <w:r w:rsidDel="00634A34">
          <w:rPr>
            <w:i/>
            <w:iCs/>
            <w:lang w:eastAsia="zh-CN"/>
          </w:rPr>
          <w:delText>)</w:delText>
        </w:r>
        <w:r w:rsidRPr="00FF6DF7" w:rsidDel="00634A34">
          <w:rPr>
            <w:lang w:eastAsia="zh-CN"/>
          </w:rPr>
          <w:tab/>
        </w:r>
        <w:r w:rsidRPr="00FF6DF7" w:rsidDel="00634A34">
          <w:rPr>
            <w:rFonts w:ascii="SimSun" w:hAnsi="SimSun" w:cs="SimSun" w:hint="eastAsia"/>
            <w:lang w:eastAsia="zh-CN"/>
          </w:rPr>
          <w:delText>这些频段</w:delText>
        </w:r>
        <w:r w:rsidDel="00634A34">
          <w:rPr>
            <w:rFonts w:ascii="SimSun" w:hAnsi="SimSun" w:cs="SimSun" w:hint="eastAsia"/>
            <w:lang w:eastAsia="zh-CN"/>
          </w:rPr>
          <w:delText>同时划分给了同为主要业务的</w:delText>
        </w:r>
        <w:r w:rsidRPr="00FF6DF7" w:rsidDel="00634A34">
          <w:rPr>
            <w:rFonts w:ascii="SimSun" w:hAnsi="SimSun" w:cs="SimSun" w:hint="eastAsia"/>
            <w:lang w:eastAsia="zh-CN"/>
          </w:rPr>
          <w:delText>固定和移动业务；</w:delText>
        </w:r>
      </w:del>
    </w:p>
    <w:p w14:paraId="5229A5A1" w14:textId="77777777" w:rsidR="00223368" w:rsidRPr="00FF6DF7" w:rsidDel="00634A34" w:rsidRDefault="00223368" w:rsidP="00313561">
      <w:pPr>
        <w:rPr>
          <w:del w:id="217" w:author="LI, Ziqian" w:date="2022-10-31T09:17:00Z"/>
          <w:color w:val="000000"/>
          <w:szCs w:val="24"/>
          <w:lang w:eastAsia="zh-CN"/>
        </w:rPr>
      </w:pPr>
      <w:del w:id="218" w:author="LI, Ziqian" w:date="2022-10-31T09:17:00Z">
        <w:r w:rsidRPr="00164237" w:rsidDel="00634A34">
          <w:rPr>
            <w:i/>
            <w:iCs/>
            <w:color w:val="000000"/>
            <w:szCs w:val="24"/>
            <w:lang w:eastAsia="zh-CN"/>
          </w:rPr>
          <w:delText>g</w:delText>
        </w:r>
        <w:r w:rsidRPr="00164237" w:rsidDel="00634A34">
          <w:rPr>
            <w:i/>
            <w:iCs/>
            <w:lang w:eastAsia="zh-CN"/>
          </w:rPr>
          <w:delText>)</w:delText>
        </w:r>
        <w:r w:rsidRPr="0058275B" w:rsidDel="00634A34">
          <w:rPr>
            <w:lang w:eastAsia="zh-CN"/>
          </w:rPr>
          <w:tab/>
        </w:r>
        <w:r w:rsidRPr="0058275B" w:rsidDel="00634A34">
          <w:rPr>
            <w:rFonts w:ascii="SimSun" w:hAnsi="SimSun" w:cs="SimSun" w:hint="eastAsia"/>
            <w:lang w:eastAsia="zh-CN"/>
          </w:rPr>
          <w:delText>根据第</w:delText>
        </w:r>
        <w:r w:rsidRPr="00047B59" w:rsidDel="00634A34">
          <w:rPr>
            <w:b/>
            <w:bCs/>
            <w:lang w:eastAsia="zh-CN"/>
          </w:rPr>
          <w:delText>5.388A</w:delText>
        </w:r>
        <w:r w:rsidRPr="0058275B" w:rsidDel="00634A34">
          <w:rPr>
            <w:rFonts w:ascii="SimSun" w:hAnsi="SimSun" w:cs="SimSun" w:hint="eastAsia"/>
            <w:lang w:eastAsia="zh-CN"/>
          </w:rPr>
          <w:delText>款，在</w:delText>
        </w:r>
        <w:r w:rsidRPr="0058275B" w:rsidDel="00634A34">
          <w:rPr>
            <w:lang w:eastAsia="zh-CN"/>
          </w:rPr>
          <w:delText>1</w:delText>
        </w:r>
        <w:r w:rsidRPr="0058275B" w:rsidDel="00634A34">
          <w:rPr>
            <w:rFonts w:ascii="SimSun" w:hAnsi="SimSun" w:cs="SimSun" w:hint="eastAsia"/>
            <w:lang w:eastAsia="zh-CN"/>
          </w:rPr>
          <w:delText>区和</w:delText>
        </w:r>
        <w:r w:rsidRPr="0058275B" w:rsidDel="00634A34">
          <w:rPr>
            <w:lang w:eastAsia="zh-CN"/>
          </w:rPr>
          <w:delText>3</w:delText>
        </w:r>
        <w:r w:rsidRPr="0058275B" w:rsidDel="00634A34">
          <w:rPr>
            <w:rFonts w:ascii="SimSun" w:hAnsi="SimSun" w:cs="SimSun" w:hint="eastAsia"/>
            <w:lang w:eastAsia="zh-CN"/>
          </w:rPr>
          <w:delText>区的</w:delText>
        </w:r>
        <w:r w:rsidRPr="0058275B" w:rsidDel="00634A34">
          <w:rPr>
            <w:lang w:eastAsia="zh-CN"/>
          </w:rPr>
          <w:delText xml:space="preserve">1 </w:delText>
        </w:r>
        <w:r w:rsidDel="00634A34">
          <w:rPr>
            <w:lang w:eastAsia="zh-CN"/>
          </w:rPr>
          <w:delText>885-1 </w:delText>
        </w:r>
        <w:r w:rsidRPr="0058275B" w:rsidDel="00634A34">
          <w:rPr>
            <w:lang w:eastAsia="zh-CN"/>
          </w:rPr>
          <w:delText>980 MHz</w:delText>
        </w:r>
        <w:r w:rsidDel="00634A34">
          <w:rPr>
            <w:rFonts w:ascii="SimSun" w:hAnsi="SimSun" w:cs="SimSun" w:hint="eastAsia"/>
            <w:lang w:eastAsia="zh-CN"/>
          </w:rPr>
          <w:delText>、</w:delText>
        </w:r>
        <w:r w:rsidRPr="0058275B" w:rsidDel="00634A34">
          <w:rPr>
            <w:lang w:eastAsia="zh-CN"/>
          </w:rPr>
          <w:delText>2 010-2 025 MHz</w:delText>
        </w:r>
        <w:r w:rsidRPr="0058275B" w:rsidDel="00634A34">
          <w:rPr>
            <w:rFonts w:ascii="SimSun" w:hAnsi="SimSun" w:cs="SimSun" w:hint="eastAsia"/>
            <w:lang w:eastAsia="zh-CN"/>
          </w:rPr>
          <w:delText>和</w:delText>
        </w:r>
        <w:r w:rsidRPr="0058275B" w:rsidDel="00634A34">
          <w:rPr>
            <w:lang w:eastAsia="zh-CN"/>
          </w:rPr>
          <w:delText>2</w:delText>
        </w:r>
        <w:r w:rsidDel="00634A34">
          <w:rPr>
            <w:lang w:eastAsia="zh-CN"/>
          </w:rPr>
          <w:delText> </w:delText>
        </w:r>
        <w:r w:rsidRPr="0058275B" w:rsidDel="00634A34">
          <w:rPr>
            <w:lang w:eastAsia="zh-CN"/>
          </w:rPr>
          <w:delText>110-</w:delText>
        </w:r>
        <w:r w:rsidDel="00634A34">
          <w:rPr>
            <w:lang w:eastAsia="zh-CN"/>
          </w:rPr>
          <w:br/>
        </w:r>
        <w:r w:rsidRPr="0058275B" w:rsidDel="00634A34">
          <w:rPr>
            <w:lang w:eastAsia="zh-CN"/>
          </w:rPr>
          <w:delText>2</w:delText>
        </w:r>
        <w:r w:rsidDel="00634A34">
          <w:rPr>
            <w:lang w:eastAsia="zh-CN"/>
          </w:rPr>
          <w:delText> </w:delText>
        </w:r>
        <w:r w:rsidRPr="0058275B" w:rsidDel="00634A34">
          <w:rPr>
            <w:lang w:eastAsia="zh-CN"/>
          </w:rPr>
          <w:delText>170 MHz</w:delText>
        </w:r>
        <w:r w:rsidRPr="0058275B" w:rsidDel="00634A34">
          <w:rPr>
            <w:rFonts w:ascii="SimSun" w:hAnsi="SimSun" w:cs="SimSun" w:hint="eastAsia"/>
            <w:lang w:eastAsia="zh-CN"/>
          </w:rPr>
          <w:delText>频段以及</w:delText>
        </w:r>
        <w:r w:rsidRPr="0058275B" w:rsidDel="00634A34">
          <w:rPr>
            <w:lang w:eastAsia="zh-CN"/>
          </w:rPr>
          <w:delText>2</w:delText>
        </w:r>
        <w:r w:rsidRPr="0058275B" w:rsidDel="00634A34">
          <w:rPr>
            <w:rFonts w:ascii="SimSun" w:hAnsi="SimSun" w:cs="SimSun" w:hint="eastAsia"/>
            <w:lang w:eastAsia="zh-CN"/>
          </w:rPr>
          <w:delText>区的</w:delText>
        </w:r>
        <w:r w:rsidDel="00634A34">
          <w:rPr>
            <w:lang w:eastAsia="zh-CN"/>
          </w:rPr>
          <w:delText>1 </w:delText>
        </w:r>
        <w:r w:rsidRPr="0058275B" w:rsidDel="00634A34">
          <w:rPr>
            <w:lang w:eastAsia="zh-CN"/>
          </w:rPr>
          <w:delText>885-1 980 MHz</w:delText>
        </w:r>
        <w:r w:rsidRPr="0058275B" w:rsidDel="00634A34">
          <w:rPr>
            <w:rFonts w:ascii="SimSun" w:hAnsi="SimSun" w:cs="SimSun" w:hint="eastAsia"/>
            <w:lang w:eastAsia="zh-CN"/>
          </w:rPr>
          <w:delText>和</w:delText>
        </w:r>
        <w:r w:rsidDel="00634A34">
          <w:rPr>
            <w:lang w:eastAsia="zh-CN"/>
          </w:rPr>
          <w:delText>2 110-2 </w:delText>
        </w:r>
        <w:r w:rsidRPr="0058275B" w:rsidDel="00634A34">
          <w:rPr>
            <w:lang w:eastAsia="zh-CN"/>
          </w:rPr>
          <w:delText xml:space="preserve">160 MHz </w:delText>
        </w:r>
        <w:r w:rsidRPr="0058275B" w:rsidDel="00634A34">
          <w:rPr>
            <w:rFonts w:ascii="SimSun" w:hAnsi="SimSun" w:cs="SimSun" w:hint="eastAsia"/>
            <w:lang w:eastAsia="zh-CN"/>
          </w:rPr>
          <w:delText>频段内，</w:delText>
        </w:r>
        <w:r w:rsidRPr="0058275B" w:rsidDel="00634A34">
          <w:rPr>
            <w:lang w:eastAsia="zh-CN"/>
          </w:rPr>
          <w:delText>HAPS</w:delText>
        </w:r>
        <w:r w:rsidRPr="0058275B" w:rsidDel="00634A34">
          <w:rPr>
            <w:rFonts w:ascii="SimSun" w:hAnsi="SimSun" w:cs="SimSun" w:hint="eastAsia"/>
            <w:lang w:eastAsia="zh-CN"/>
          </w:rPr>
          <w:delText>可以在</w:delText>
        </w:r>
        <w:r w:rsidRPr="0058275B" w:rsidDel="00634A34">
          <w:rPr>
            <w:lang w:eastAsia="zh-CN"/>
          </w:rPr>
          <w:delText>IMT</w:delText>
        </w:r>
        <w:r w:rsidRPr="0058275B" w:rsidDel="00634A34">
          <w:rPr>
            <w:rFonts w:ascii="SimSun" w:hAnsi="SimSun" w:cs="SimSun" w:hint="eastAsia"/>
            <w:lang w:eastAsia="zh-CN"/>
          </w:rPr>
          <w:delText>的地面部分作为基站使用</w:delText>
        </w:r>
        <w:r w:rsidDel="00634A34">
          <w:rPr>
            <w:rFonts w:ascii="SimSun" w:hAnsi="SimSun" w:cs="SimSun" w:hint="eastAsia"/>
            <w:lang w:eastAsia="zh-CN"/>
          </w:rPr>
          <w:delText>。</w:delText>
        </w:r>
        <w:r w:rsidRPr="0058275B" w:rsidDel="00634A34">
          <w:rPr>
            <w:rFonts w:ascii="SimSun" w:hAnsi="SimSun" w:cs="SimSun" w:hint="eastAsia"/>
            <w:lang w:eastAsia="zh-CN"/>
          </w:rPr>
          <w:delText>将</w:delText>
        </w:r>
        <w:r w:rsidRPr="0058275B" w:rsidDel="00634A34">
          <w:rPr>
            <w:lang w:eastAsia="zh-CN"/>
          </w:rPr>
          <w:delText>HAPS</w:delText>
        </w:r>
        <w:r w:rsidRPr="0058275B" w:rsidDel="00634A34">
          <w:rPr>
            <w:rFonts w:ascii="SimSun" w:hAnsi="SimSun" w:cs="SimSun" w:hint="eastAsia"/>
            <w:lang w:eastAsia="zh-CN"/>
          </w:rPr>
          <w:delText>作为基站使用的</w:delText>
        </w:r>
        <w:r w:rsidRPr="0058275B" w:rsidDel="00634A34">
          <w:rPr>
            <w:lang w:eastAsia="zh-CN"/>
          </w:rPr>
          <w:delText>IMT</w:delText>
        </w:r>
        <w:r w:rsidDel="00634A34">
          <w:rPr>
            <w:rFonts w:ascii="SimSun" w:hAnsi="SimSun" w:cs="SimSun" w:hint="eastAsia"/>
            <w:lang w:eastAsia="zh-CN"/>
          </w:rPr>
          <w:delText>对这些频段的使</w:delText>
        </w:r>
        <w:r w:rsidRPr="0058275B" w:rsidDel="00634A34">
          <w:rPr>
            <w:rFonts w:ascii="SimSun" w:hAnsi="SimSun" w:cs="SimSun" w:hint="eastAsia"/>
            <w:lang w:eastAsia="zh-CN"/>
          </w:rPr>
          <w:delText>用</w:delText>
        </w:r>
        <w:r w:rsidDel="00634A34">
          <w:rPr>
            <w:rFonts w:ascii="SimSun" w:hAnsi="SimSun" w:cs="SimSun" w:hint="eastAsia"/>
            <w:lang w:eastAsia="zh-CN"/>
          </w:rPr>
          <w:delText>不</w:delText>
        </w:r>
        <w:r w:rsidRPr="0058275B" w:rsidDel="00634A34">
          <w:rPr>
            <w:rFonts w:ascii="SimSun" w:hAnsi="SimSun" w:cs="SimSun" w:hint="eastAsia"/>
            <w:lang w:eastAsia="zh-CN"/>
          </w:rPr>
          <w:delText>妨碍已</w:delText>
        </w:r>
        <w:r w:rsidDel="00634A34">
          <w:rPr>
            <w:rFonts w:ascii="SimSun" w:hAnsi="SimSun" w:cs="SimSun" w:hint="eastAsia"/>
            <w:lang w:eastAsia="zh-CN"/>
          </w:rPr>
          <w:delText>在这些频段</w:delText>
        </w:r>
        <w:r w:rsidRPr="0058275B" w:rsidDel="00634A34">
          <w:rPr>
            <w:rFonts w:ascii="SimSun" w:hAnsi="SimSun" w:cs="SimSun" w:hint="eastAsia"/>
            <w:lang w:eastAsia="zh-CN"/>
          </w:rPr>
          <w:delText>获得划分的业务的任何电台对这些频段的使用，也未在《无线电规则》中确定优先权；</w:delText>
        </w:r>
      </w:del>
    </w:p>
    <w:p w14:paraId="22C3E423" w14:textId="77777777" w:rsidR="00223368" w:rsidRPr="001D24D1" w:rsidDel="00634A34" w:rsidRDefault="00223368" w:rsidP="00313561">
      <w:pPr>
        <w:rPr>
          <w:del w:id="219" w:author="LI, Ziqian" w:date="2022-10-31T09:17:00Z"/>
          <w:color w:val="000000"/>
          <w:szCs w:val="24"/>
          <w:lang w:eastAsia="zh-CN"/>
        </w:rPr>
      </w:pPr>
      <w:del w:id="220" w:author="LI, Ziqian" w:date="2022-10-31T09:17:00Z">
        <w:r w:rsidRPr="00FF6DF7" w:rsidDel="00634A34">
          <w:rPr>
            <w:i/>
            <w:iCs/>
            <w:lang w:eastAsia="zh-CN"/>
          </w:rPr>
          <w:delText>h</w:delText>
        </w:r>
        <w:r w:rsidDel="00634A34">
          <w:rPr>
            <w:i/>
            <w:iCs/>
            <w:lang w:eastAsia="zh-CN"/>
          </w:rPr>
          <w:delText>)</w:delText>
        </w:r>
        <w:r w:rsidRPr="00FF6DF7" w:rsidDel="00634A34">
          <w:rPr>
            <w:iCs/>
            <w:lang w:eastAsia="zh-CN"/>
          </w:rPr>
          <w:tab/>
        </w:r>
        <w:r w:rsidRPr="00FF6DF7" w:rsidDel="00634A34">
          <w:rPr>
            <w:lang w:eastAsia="zh-CN"/>
          </w:rPr>
          <w:delText>ITU-R</w:delText>
        </w:r>
        <w:r w:rsidRPr="00FF6DF7" w:rsidDel="00634A34">
          <w:rPr>
            <w:rFonts w:ascii="SimSun" w:hAnsi="SimSun" w:cs="SimSun" w:hint="eastAsia"/>
            <w:lang w:eastAsia="zh-CN"/>
          </w:rPr>
          <w:delText>已经研究了</w:delText>
        </w:r>
        <w:r w:rsidRPr="00FF6DF7" w:rsidDel="00634A34">
          <w:rPr>
            <w:lang w:eastAsia="zh-CN"/>
          </w:rPr>
          <w:delText>IMT</w:delText>
        </w:r>
        <w:r w:rsidRPr="00FF6DF7" w:rsidDel="00634A34">
          <w:rPr>
            <w:rFonts w:ascii="SimSun" w:hAnsi="SimSun" w:cs="SimSun" w:hint="eastAsia"/>
            <w:lang w:eastAsia="zh-CN"/>
          </w:rPr>
          <w:delText>中</w:delText>
        </w:r>
        <w:r w:rsidDel="00634A34">
          <w:rPr>
            <w:rFonts w:hint="eastAsia"/>
            <w:lang w:eastAsia="zh-CN"/>
          </w:rPr>
          <w:delText>HAPS</w:delText>
        </w:r>
        <w:r w:rsidDel="00634A34">
          <w:rPr>
            <w:rFonts w:ascii="SimSun" w:hAnsi="SimSun" w:cs="SimSun" w:hint="eastAsia"/>
            <w:lang w:eastAsia="zh-CN"/>
          </w:rPr>
          <w:delText>与</w:delText>
        </w:r>
        <w:r w:rsidRPr="00FF6DF7" w:rsidDel="00634A34">
          <w:rPr>
            <w:rFonts w:ascii="SimSun" w:hAnsi="SimSun" w:cs="SimSun" w:hint="eastAsia"/>
            <w:lang w:eastAsia="zh-CN"/>
          </w:rPr>
          <w:delText>其他电台之间的共用和协调问题，考虑了</w:delText>
        </w:r>
        <w:r w:rsidRPr="00FF6DF7" w:rsidDel="00634A34">
          <w:rPr>
            <w:lang w:eastAsia="zh-CN"/>
          </w:rPr>
          <w:delText>IMT</w:delText>
        </w:r>
        <w:r w:rsidRPr="00FF6DF7" w:rsidDel="00634A34">
          <w:rPr>
            <w:rFonts w:ascii="SimSun" w:hAnsi="SimSun" w:cs="SimSun" w:hint="eastAsia"/>
            <w:lang w:eastAsia="zh-CN"/>
          </w:rPr>
          <w:delText>中的</w:delText>
        </w:r>
        <w:r w:rsidRPr="00FF6DF7" w:rsidDel="00634A34">
          <w:rPr>
            <w:lang w:eastAsia="zh-CN"/>
          </w:rPr>
          <w:delText>HAPS</w:delText>
        </w:r>
        <w:r w:rsidRPr="00FF6DF7" w:rsidDel="00634A34">
          <w:rPr>
            <w:rFonts w:ascii="SimSun" w:hAnsi="SimSun" w:cs="SimSun" w:hint="eastAsia"/>
            <w:lang w:eastAsia="zh-CN"/>
          </w:rPr>
          <w:delText>与在邻近频段内具有划分的其他业务之间的兼容性问题，并已经批准了</w:delText>
        </w:r>
        <w:r w:rsidRPr="00FF6DF7" w:rsidDel="00634A34">
          <w:rPr>
            <w:lang w:eastAsia="zh-CN"/>
          </w:rPr>
          <w:delText>ITU-R M.1456</w:delText>
        </w:r>
        <w:r w:rsidRPr="00FF6DF7" w:rsidDel="00634A34">
          <w:rPr>
            <w:rFonts w:ascii="SimSun" w:hAnsi="SimSun" w:cs="SimSun" w:hint="eastAsia"/>
            <w:lang w:eastAsia="zh-CN"/>
          </w:rPr>
          <w:delText>建议书；</w:delText>
        </w:r>
      </w:del>
    </w:p>
    <w:p w14:paraId="5013D39A" w14:textId="77777777" w:rsidR="00223368" w:rsidRPr="00FF6DF7" w:rsidDel="00634A34" w:rsidRDefault="00223368" w:rsidP="00313561">
      <w:pPr>
        <w:rPr>
          <w:del w:id="221" w:author="LI, Ziqian" w:date="2022-10-31T09:17:00Z"/>
          <w:lang w:eastAsia="zh-CN"/>
        </w:rPr>
      </w:pPr>
      <w:del w:id="222" w:author="LI, Ziqian" w:date="2022-10-31T09:17:00Z">
        <w:r w:rsidRPr="00FF6DF7" w:rsidDel="00634A34">
          <w:rPr>
            <w:i/>
            <w:iCs/>
            <w:lang w:eastAsia="zh-CN"/>
          </w:rPr>
          <w:delText>i</w:delText>
        </w:r>
        <w:r w:rsidDel="00634A34">
          <w:rPr>
            <w:i/>
            <w:iCs/>
            <w:lang w:eastAsia="zh-CN"/>
          </w:rPr>
          <w:delText>)</w:delText>
        </w:r>
        <w:r w:rsidRPr="00FF6DF7" w:rsidDel="00634A34">
          <w:rPr>
            <w:iCs/>
            <w:lang w:eastAsia="zh-CN"/>
          </w:rPr>
          <w:tab/>
        </w:r>
        <w:r w:rsidRPr="00FF6DF7" w:rsidDel="00634A34">
          <w:rPr>
            <w:lang w:eastAsia="zh-CN"/>
          </w:rPr>
          <w:delText>IMT HAPS</w:delText>
        </w:r>
        <w:r w:rsidRPr="00FF6DF7" w:rsidDel="00634A34">
          <w:rPr>
            <w:rFonts w:ascii="SimSun" w:hAnsi="SimSun" w:cs="SimSun" w:hint="eastAsia"/>
            <w:lang w:eastAsia="zh-CN"/>
          </w:rPr>
          <w:delText>的无线电</w:delText>
        </w:r>
        <w:r w:rsidDel="00634A34">
          <w:rPr>
            <w:rFonts w:ascii="SimSun" w:hAnsi="SimSun" w:cs="SimSun" w:hint="eastAsia"/>
            <w:lang w:eastAsia="zh-CN"/>
          </w:rPr>
          <w:delText>接口</w:delText>
        </w:r>
        <w:r w:rsidRPr="00FF6DF7" w:rsidDel="00634A34">
          <w:rPr>
            <w:rFonts w:ascii="SimSun" w:hAnsi="SimSun" w:cs="SimSun" w:hint="eastAsia"/>
            <w:lang w:eastAsia="zh-CN"/>
          </w:rPr>
          <w:delText>符合</w:delText>
        </w:r>
        <w:r w:rsidRPr="00FF6DF7" w:rsidDel="00634A34">
          <w:rPr>
            <w:lang w:eastAsia="zh-CN"/>
          </w:rPr>
          <w:delText>ITU-R M.1457</w:delText>
        </w:r>
        <w:r w:rsidRPr="00FF6DF7" w:rsidDel="00634A34">
          <w:rPr>
            <w:rFonts w:ascii="SimSun" w:hAnsi="SimSun" w:cs="SimSun" w:hint="eastAsia"/>
            <w:lang w:eastAsia="zh-CN"/>
          </w:rPr>
          <w:delText>建议书；</w:delText>
        </w:r>
      </w:del>
    </w:p>
    <w:p w14:paraId="23A9A053" w14:textId="77777777" w:rsidR="00223368" w:rsidRPr="00FF6DF7" w:rsidRDefault="00223368" w:rsidP="00313561">
      <w:pPr>
        <w:rPr>
          <w:lang w:eastAsia="zh-CN"/>
        </w:rPr>
      </w:pPr>
      <w:del w:id="223" w:author="Author">
        <w:r w:rsidRPr="004A5F4F" w:rsidDel="00DE3AE3">
          <w:rPr>
            <w:i/>
            <w:iCs/>
            <w:color w:val="000000"/>
            <w:lang w:eastAsia="zh-CN"/>
          </w:rPr>
          <w:delText>j</w:delText>
        </w:r>
      </w:del>
      <w:ins w:id="224" w:author="Author">
        <w:r w:rsidRPr="004A5F4F">
          <w:rPr>
            <w:i/>
            <w:iCs/>
            <w:color w:val="000000"/>
            <w:lang w:eastAsia="zh-CN"/>
          </w:rPr>
          <w:t>h</w:t>
        </w:r>
      </w:ins>
      <w:r w:rsidRPr="004A5F4F">
        <w:rPr>
          <w:i/>
          <w:iCs/>
          <w:color w:val="000000"/>
          <w:lang w:eastAsia="zh-CN"/>
        </w:rPr>
        <w:t>)</w:t>
      </w:r>
      <w:r w:rsidRPr="004A5F4F">
        <w:rPr>
          <w:i/>
          <w:iCs/>
          <w:color w:val="000000"/>
          <w:lang w:eastAsia="zh-CN"/>
        </w:rPr>
        <w:tab/>
      </w:r>
      <w:r w:rsidRPr="00FF6DF7">
        <w:rPr>
          <w:lang w:eastAsia="zh-CN"/>
        </w:rPr>
        <w:t>ITU-R</w:t>
      </w:r>
      <w:r w:rsidRPr="00FF6DF7">
        <w:rPr>
          <w:rFonts w:ascii="SimSun" w:hAnsi="SimSun" w:cs="SimSun" w:hint="eastAsia"/>
          <w:lang w:eastAsia="zh-CN"/>
        </w:rPr>
        <w:t>研究了</w:t>
      </w:r>
      <w:del w:id="225" w:author="Wang, Long" w:date="2022-11-28T11:57:00Z">
        <w:r w:rsidDel="007F599C">
          <w:rPr>
            <w:rFonts w:ascii="SimSun" w:hAnsi="SimSun" w:cs="SimSun" w:hint="eastAsia"/>
            <w:lang w:eastAsia="zh-CN"/>
          </w:rPr>
          <w:delText>使用</w:delText>
        </w:r>
        <w:r w:rsidRPr="00FF6DF7" w:rsidDel="007F599C">
          <w:rPr>
            <w:lang w:eastAsia="zh-CN"/>
          </w:rPr>
          <w:delText>HAPS</w:delText>
        </w:r>
        <w:r w:rsidDel="007F599C">
          <w:rPr>
            <w:rFonts w:ascii="SimSun" w:hAnsi="SimSun" w:cs="SimSun" w:hint="eastAsia"/>
            <w:lang w:eastAsia="zh-CN"/>
          </w:rPr>
          <w:delText>的系统</w:delText>
        </w:r>
      </w:del>
      <w:ins w:id="226" w:author="Wang, Long" w:date="2022-11-28T11:57:00Z">
        <w:r w:rsidRPr="004A5F4F">
          <w:rPr>
            <w:lang w:eastAsia="zh-CN"/>
          </w:rPr>
          <w:t>HIBS</w:t>
        </w:r>
      </w:ins>
      <w:r w:rsidRPr="00FF6DF7">
        <w:rPr>
          <w:rFonts w:ascii="SimSun" w:hAnsi="SimSun" w:cs="SimSun" w:hint="eastAsia"/>
          <w:lang w:eastAsia="zh-CN"/>
        </w:rPr>
        <w:t>与</w:t>
      </w:r>
      <w:ins w:id="227" w:author="Wang, Long" w:date="2022-11-28T12:00:00Z">
        <w:r>
          <w:rPr>
            <w:rFonts w:ascii="SimSun" w:hAnsi="SimSun" w:cs="SimSun" w:hint="eastAsia"/>
            <w:lang w:eastAsia="zh-CN"/>
          </w:rPr>
          <w:t>作为</w:t>
        </w:r>
      </w:ins>
      <w:ins w:id="228" w:author="Wang, Long" w:date="2022-11-28T12:01:00Z">
        <w:r>
          <w:rPr>
            <w:rFonts w:ascii="SimSun" w:hAnsi="SimSun" w:cs="SimSun" w:hint="eastAsia"/>
            <w:lang w:eastAsia="zh-CN"/>
          </w:rPr>
          <w:t>主要业务划分的</w:t>
        </w:r>
      </w:ins>
      <w:del w:id="229" w:author="Wang, Long" w:date="2022-11-28T11:58:00Z">
        <w:r w:rsidRPr="00FF6DF7" w:rsidDel="007F599C">
          <w:rPr>
            <w:rFonts w:ascii="SimSun" w:hAnsi="SimSun" w:cs="SimSun" w:hint="eastAsia"/>
            <w:lang w:eastAsia="zh-CN"/>
          </w:rPr>
          <w:delText>某些</w:delText>
        </w:r>
      </w:del>
      <w:r w:rsidRPr="00FF6DF7">
        <w:rPr>
          <w:rFonts w:ascii="SimSun" w:hAnsi="SimSun" w:cs="SimSun" w:hint="eastAsia"/>
          <w:lang w:eastAsia="zh-CN"/>
        </w:rPr>
        <w:t>现有</w:t>
      </w:r>
      <w:r>
        <w:rPr>
          <w:rFonts w:ascii="SimSun" w:hAnsi="SimSun" w:cs="SimSun" w:hint="eastAsia"/>
          <w:lang w:eastAsia="zh-CN"/>
        </w:rPr>
        <w:t>系统</w:t>
      </w:r>
      <w:ins w:id="230" w:author="Wang, Long" w:date="2022-11-28T12:02:00Z">
        <w:r>
          <w:rPr>
            <w:rFonts w:ascii="SimSun" w:hAnsi="SimSun" w:cs="SimSun" w:hint="eastAsia"/>
            <w:lang w:eastAsia="zh-CN"/>
          </w:rPr>
          <w:t>以及</w:t>
        </w:r>
      </w:ins>
      <w:ins w:id="231" w:author="Wang, Long" w:date="2022-11-28T12:03:00Z">
        <w:r>
          <w:rPr>
            <w:rFonts w:ascii="SimSun" w:hAnsi="SimSun" w:cs="SimSun" w:hint="eastAsia"/>
            <w:lang w:eastAsia="zh-CN"/>
          </w:rPr>
          <w:t>相邻业务</w:t>
        </w:r>
      </w:ins>
      <w:del w:id="232" w:author="Wang, Long" w:date="2022-11-28T12:01:00Z">
        <w:r w:rsidDel="00EB1671">
          <w:rPr>
            <w:rFonts w:ascii="SimSun" w:hAnsi="SimSun" w:cs="SimSun" w:hint="eastAsia"/>
            <w:lang w:eastAsia="zh-CN"/>
          </w:rPr>
          <w:delText>，特别是与</w:delText>
        </w:r>
        <w:r w:rsidRPr="00FF6DF7" w:rsidDel="00EB1671">
          <w:rPr>
            <w:rFonts w:ascii="SimSun" w:hAnsi="SimSun" w:cs="SimSun" w:hint="eastAsia"/>
            <w:lang w:eastAsia="zh-CN"/>
          </w:rPr>
          <w:delText>某些国家目前</w:delText>
        </w:r>
      </w:del>
      <w:r w:rsidRPr="00FF6DF7">
        <w:rPr>
          <w:rFonts w:ascii="SimSun" w:hAnsi="SimSun" w:cs="SimSun" w:hint="eastAsia"/>
          <w:lang w:eastAsia="zh-CN"/>
        </w:rPr>
        <w:t>在</w:t>
      </w:r>
      <w:del w:id="233" w:author="Wang, Long" w:date="2022-11-28T12:01:00Z">
        <w:r w:rsidRPr="00FF6DF7" w:rsidDel="00EB1671">
          <w:rPr>
            <w:lang w:eastAsia="zh-CN"/>
          </w:rPr>
          <w:delText>1 885</w:delText>
        </w:r>
      </w:del>
      <w:ins w:id="234" w:author="Wang, Long" w:date="2022-11-28T12:01:00Z">
        <w:r>
          <w:rPr>
            <w:lang w:eastAsia="zh-CN"/>
          </w:rPr>
          <w:t>1 710</w:t>
        </w:r>
      </w:ins>
      <w:r w:rsidRPr="00FF6DF7">
        <w:rPr>
          <w:lang w:eastAsia="zh-CN"/>
        </w:rPr>
        <w:t>-2 025 MHz</w:t>
      </w:r>
      <w:r w:rsidRPr="00FF6DF7">
        <w:rPr>
          <w:rFonts w:ascii="SimSun" w:hAnsi="SimSun" w:cs="SimSun" w:hint="eastAsia"/>
          <w:lang w:eastAsia="zh-CN"/>
        </w:rPr>
        <w:t>和</w:t>
      </w:r>
      <w:r w:rsidRPr="00FF6DF7">
        <w:rPr>
          <w:lang w:eastAsia="zh-CN"/>
        </w:rPr>
        <w:t>2 110-2 200 MHz</w:t>
      </w:r>
      <w:r w:rsidRPr="00FF6DF7">
        <w:rPr>
          <w:rFonts w:ascii="SimSun" w:hAnsi="SimSun" w:cs="SimSun" w:hint="eastAsia"/>
          <w:lang w:eastAsia="zh-CN"/>
        </w:rPr>
        <w:t>频段内</w:t>
      </w:r>
      <w:del w:id="235" w:author="Wang, Long" w:date="2022-11-28T12:02:00Z">
        <w:r w:rsidRPr="00FF6DF7" w:rsidDel="00EB1671">
          <w:rPr>
            <w:rFonts w:ascii="SimSun" w:hAnsi="SimSun" w:cs="SimSun" w:hint="eastAsia"/>
            <w:lang w:eastAsia="zh-CN"/>
          </w:rPr>
          <w:delText>操作的</w:delText>
        </w:r>
        <w:r w:rsidRPr="00FF6DF7" w:rsidDel="00EB1671">
          <w:rPr>
            <w:lang w:eastAsia="zh-CN"/>
          </w:rPr>
          <w:delText>PCS</w:delText>
        </w:r>
        <w:r w:rsidRPr="00FF6DF7" w:rsidDel="00EB1671">
          <w:rPr>
            <w:rFonts w:ascii="SimSun" w:hAnsi="SimSun" w:cs="SimSun" w:hint="eastAsia"/>
            <w:lang w:eastAsia="zh-CN"/>
          </w:rPr>
          <w:delText>（个人通信业务）、</w:delText>
        </w:r>
        <w:r w:rsidRPr="00FF6DF7" w:rsidDel="00EB1671">
          <w:rPr>
            <w:lang w:eastAsia="zh-CN"/>
          </w:rPr>
          <w:delText>MMDS</w:delText>
        </w:r>
        <w:r w:rsidRPr="00FF6DF7" w:rsidDel="00EB1671">
          <w:rPr>
            <w:rFonts w:ascii="SimSun" w:hAnsi="SimSun" w:cs="SimSun" w:hint="eastAsia"/>
            <w:lang w:eastAsia="zh-CN"/>
          </w:rPr>
          <w:delText>（多</w:delText>
        </w:r>
        <w:r w:rsidDel="00EB1671">
          <w:rPr>
            <w:rFonts w:ascii="SimSun" w:hAnsi="SimSun" w:cs="SimSun" w:hint="eastAsia"/>
            <w:lang w:eastAsia="zh-CN"/>
          </w:rPr>
          <w:delText>信</w:delText>
        </w:r>
        <w:r w:rsidRPr="00FF6DF7" w:rsidDel="00EB1671">
          <w:rPr>
            <w:rFonts w:ascii="SimSun" w:hAnsi="SimSun" w:cs="SimSun" w:hint="eastAsia"/>
            <w:lang w:eastAsia="zh-CN"/>
          </w:rPr>
          <w:delText>道多点分布系统）和固定业务</w:delText>
        </w:r>
      </w:del>
      <w:del w:id="236" w:author="Wang, Long" w:date="2022-12-03T17:53:00Z">
        <w:r w:rsidDel="003B15B9">
          <w:rPr>
            <w:rFonts w:ascii="SimSun" w:hAnsi="SimSun" w:cs="SimSun" w:hint="eastAsia"/>
            <w:lang w:eastAsia="zh-CN"/>
          </w:rPr>
          <w:delText>系统之间</w:delText>
        </w:r>
      </w:del>
      <w:proofErr w:type="gramStart"/>
      <w:r w:rsidRPr="00FF6DF7">
        <w:rPr>
          <w:rFonts w:ascii="SimSun" w:hAnsi="SimSun" w:cs="SimSun" w:hint="eastAsia"/>
          <w:lang w:eastAsia="zh-CN"/>
        </w:rPr>
        <w:t>的共用</w:t>
      </w:r>
      <w:ins w:id="237" w:author="Wang, Long" w:date="2022-11-28T12:03:00Z">
        <w:r>
          <w:rPr>
            <w:rFonts w:ascii="SimSun" w:hAnsi="SimSun" w:cs="SimSun" w:hint="eastAsia"/>
            <w:lang w:eastAsia="zh-CN"/>
          </w:rPr>
          <w:t>和兼容性</w:t>
        </w:r>
      </w:ins>
      <w:r w:rsidRPr="00FF6DF7">
        <w:rPr>
          <w:rFonts w:ascii="SimSun" w:hAnsi="SimSun" w:cs="SimSun" w:hint="eastAsia"/>
          <w:lang w:eastAsia="zh-CN"/>
        </w:rPr>
        <w:t>问题；</w:t>
      </w:r>
      <w:proofErr w:type="gramEnd"/>
    </w:p>
    <w:p w14:paraId="3D7860C7" w14:textId="77777777" w:rsidR="00223368" w:rsidRPr="00FF6DF7" w:rsidDel="00E15FAC" w:rsidRDefault="00223368" w:rsidP="00313561">
      <w:pPr>
        <w:rPr>
          <w:del w:id="238" w:author="LI, Ziqian" w:date="2022-10-31T09:18:00Z"/>
          <w:lang w:eastAsia="zh-CN"/>
        </w:rPr>
      </w:pPr>
      <w:del w:id="239" w:author="LI, Ziqian" w:date="2022-10-31T09:18:00Z">
        <w:r w:rsidRPr="00FF6DF7" w:rsidDel="00E15FAC">
          <w:rPr>
            <w:i/>
            <w:iCs/>
            <w:lang w:eastAsia="zh-CN"/>
          </w:rPr>
          <w:delText>k</w:delText>
        </w:r>
        <w:r w:rsidDel="00E15FAC">
          <w:rPr>
            <w:i/>
            <w:iCs/>
            <w:lang w:eastAsia="zh-CN"/>
          </w:rPr>
          <w:delText>)</w:delText>
        </w:r>
        <w:r w:rsidRPr="00FF6DF7" w:rsidDel="00E15FAC">
          <w:rPr>
            <w:iCs/>
            <w:lang w:eastAsia="zh-CN"/>
          </w:rPr>
          <w:tab/>
        </w:r>
        <w:r w:rsidRPr="00FF6DF7" w:rsidDel="00E15FAC">
          <w:rPr>
            <w:lang w:eastAsia="zh-CN"/>
          </w:rPr>
          <w:delText>HAPS</w:delText>
        </w:r>
        <w:r w:rsidDel="00E15FAC">
          <w:rPr>
            <w:rFonts w:ascii="SimSun" w:hAnsi="SimSun" w:cs="SimSun" w:hint="eastAsia"/>
            <w:lang w:eastAsia="zh-CN"/>
          </w:rPr>
          <w:delText>台</w:delText>
        </w:r>
        <w:r w:rsidRPr="00FF6DF7" w:rsidDel="00E15FAC">
          <w:rPr>
            <w:rFonts w:ascii="SimSun" w:hAnsi="SimSun" w:cs="SimSun" w:hint="eastAsia"/>
            <w:lang w:eastAsia="zh-CN"/>
          </w:rPr>
          <w:delText>站</w:delText>
        </w:r>
        <w:r w:rsidDel="00E15FAC">
          <w:rPr>
            <w:rFonts w:ascii="SimSun" w:hAnsi="SimSun" w:cs="SimSun" w:hint="eastAsia"/>
            <w:lang w:eastAsia="zh-CN"/>
          </w:rPr>
          <w:delText>计划</w:delText>
        </w:r>
        <w:r w:rsidRPr="00FF6DF7" w:rsidDel="00E15FAC">
          <w:rPr>
            <w:rFonts w:ascii="SimSun" w:hAnsi="SimSun" w:cs="SimSun" w:hint="eastAsia"/>
            <w:lang w:eastAsia="zh-CN"/>
          </w:rPr>
          <w:delText>在</w:delText>
        </w:r>
        <w:r w:rsidRPr="00FF6DF7" w:rsidDel="00E15FAC">
          <w:rPr>
            <w:lang w:eastAsia="zh-CN"/>
          </w:rPr>
          <w:delText>1</w:delText>
        </w:r>
        <w:r w:rsidRPr="00FF6DF7" w:rsidDel="00E15FAC">
          <w:rPr>
            <w:rFonts w:ascii="SimSun" w:hAnsi="SimSun" w:cs="SimSun" w:hint="eastAsia"/>
            <w:lang w:eastAsia="zh-CN"/>
          </w:rPr>
          <w:delText>区和</w:delText>
        </w:r>
        <w:r w:rsidRPr="00FF6DF7" w:rsidDel="00E15FAC">
          <w:rPr>
            <w:lang w:eastAsia="zh-CN"/>
          </w:rPr>
          <w:delText>3</w:delText>
        </w:r>
        <w:r w:rsidRPr="00FF6DF7" w:rsidDel="00E15FAC">
          <w:rPr>
            <w:rFonts w:ascii="SimSun" w:hAnsi="SimSun" w:cs="SimSun" w:hint="eastAsia"/>
            <w:lang w:eastAsia="zh-CN"/>
          </w:rPr>
          <w:delText>区的</w:delText>
        </w:r>
        <w:r w:rsidRPr="00FF6DF7" w:rsidDel="00E15FAC">
          <w:rPr>
            <w:lang w:eastAsia="zh-CN"/>
          </w:rPr>
          <w:delText>2 110-2 170MHz</w:delText>
        </w:r>
        <w:r w:rsidRPr="00FF6DF7" w:rsidDel="00E15FAC">
          <w:rPr>
            <w:rFonts w:ascii="SimSun" w:hAnsi="SimSun" w:cs="SimSun" w:hint="eastAsia"/>
            <w:lang w:eastAsia="zh-CN"/>
          </w:rPr>
          <w:delText>和</w:delText>
        </w:r>
        <w:r w:rsidRPr="00FF6DF7" w:rsidDel="00E15FAC">
          <w:rPr>
            <w:lang w:eastAsia="zh-CN"/>
          </w:rPr>
          <w:delText>2</w:delText>
        </w:r>
        <w:r w:rsidRPr="00FF6DF7" w:rsidDel="00E15FAC">
          <w:rPr>
            <w:rFonts w:ascii="SimSun" w:hAnsi="SimSun" w:cs="SimSun" w:hint="eastAsia"/>
            <w:lang w:eastAsia="zh-CN"/>
          </w:rPr>
          <w:delText>区的</w:delText>
        </w:r>
        <w:r w:rsidRPr="00FF6DF7" w:rsidDel="00E15FAC">
          <w:rPr>
            <w:lang w:eastAsia="zh-CN"/>
          </w:rPr>
          <w:delText>2 110-2 160MHz</w:delText>
        </w:r>
        <w:r w:rsidDel="00E15FAC">
          <w:rPr>
            <w:rFonts w:ascii="SimSun" w:hAnsi="SimSun" w:cs="SimSun" w:hint="eastAsia"/>
            <w:lang w:eastAsia="zh-CN"/>
          </w:rPr>
          <w:delText>频段内发射；</w:delText>
        </w:r>
      </w:del>
    </w:p>
    <w:p w14:paraId="4E2576DA" w14:textId="77777777" w:rsidR="00223368" w:rsidRPr="00FF6DF7" w:rsidDel="00E15FAC" w:rsidRDefault="00223368" w:rsidP="00313561">
      <w:pPr>
        <w:rPr>
          <w:del w:id="240" w:author="LI, Ziqian" w:date="2022-10-31T09:18:00Z"/>
          <w:lang w:eastAsia="zh-CN"/>
        </w:rPr>
      </w:pPr>
      <w:del w:id="241" w:author="LI, Ziqian" w:date="2022-10-31T09:18:00Z">
        <w:r w:rsidRPr="00FF6DF7" w:rsidDel="00E15FAC">
          <w:rPr>
            <w:i/>
            <w:iCs/>
            <w:lang w:eastAsia="zh-CN"/>
          </w:rPr>
          <w:delText>l</w:delText>
        </w:r>
        <w:r w:rsidDel="00E15FAC">
          <w:rPr>
            <w:i/>
            <w:iCs/>
            <w:lang w:eastAsia="zh-CN"/>
          </w:rPr>
          <w:delText>)</w:delText>
        </w:r>
        <w:r w:rsidRPr="00FF6DF7" w:rsidDel="00E15FAC">
          <w:rPr>
            <w:iCs/>
            <w:lang w:eastAsia="zh-CN"/>
          </w:rPr>
          <w:tab/>
        </w:r>
        <w:r w:rsidRPr="00FF6DF7" w:rsidDel="00E15FAC">
          <w:rPr>
            <w:rFonts w:ascii="SimSun" w:hAnsi="SimSun" w:cs="SimSun" w:hint="eastAsia"/>
            <w:lang w:eastAsia="zh-CN"/>
          </w:rPr>
          <w:delText>计划将</w:delText>
        </w:r>
        <w:r w:rsidRPr="00FF6DF7" w:rsidDel="00E15FAC">
          <w:rPr>
            <w:lang w:eastAsia="zh-CN"/>
          </w:rPr>
          <w:delText>HAPS</w:delText>
        </w:r>
        <w:r w:rsidRPr="00FF6DF7" w:rsidDel="00E15FAC">
          <w:rPr>
            <w:rFonts w:ascii="SimSun" w:hAnsi="SimSun" w:cs="SimSun" w:hint="eastAsia"/>
            <w:lang w:eastAsia="zh-CN"/>
          </w:rPr>
          <w:delText>作为</w:delText>
        </w:r>
        <w:r w:rsidRPr="00FF6DF7" w:rsidDel="00E15FAC">
          <w:rPr>
            <w:lang w:eastAsia="zh-CN"/>
          </w:rPr>
          <w:delText>IMT</w:delText>
        </w:r>
        <w:r w:rsidRPr="00FF6DF7" w:rsidDel="00E15FAC">
          <w:rPr>
            <w:rFonts w:ascii="SimSun" w:hAnsi="SimSun" w:cs="SimSun" w:hint="eastAsia"/>
            <w:lang w:eastAsia="zh-CN"/>
          </w:rPr>
          <w:delText>基站操作的主管部门可能需要在双边</w:delText>
        </w:r>
        <w:r w:rsidDel="00E15FAC">
          <w:rPr>
            <w:rFonts w:ascii="SimSun" w:hAnsi="SimSun" w:cs="SimSun" w:hint="eastAsia"/>
            <w:lang w:eastAsia="zh-CN"/>
          </w:rPr>
          <w:delText>基础上</w:delText>
        </w:r>
        <w:r w:rsidRPr="00FF6DF7" w:rsidDel="00E15FAC">
          <w:rPr>
            <w:rFonts w:ascii="SimSun" w:hAnsi="SimSun" w:cs="SimSun" w:hint="eastAsia"/>
            <w:lang w:eastAsia="zh-CN"/>
          </w:rPr>
          <w:delText>，与相关的其他主管部门交换信息，包括比目前在附录</w:delText>
        </w:r>
        <w:r w:rsidRPr="00FF6DF7" w:rsidDel="00E15FAC">
          <w:rPr>
            <w:b/>
            <w:bCs/>
            <w:lang w:eastAsia="zh-CN"/>
          </w:rPr>
          <w:delText>4</w:delText>
        </w:r>
        <w:r w:rsidRPr="00FF6DF7" w:rsidDel="00E15FAC">
          <w:rPr>
            <w:rFonts w:ascii="SimSun" w:hAnsi="SimSun" w:cs="SimSun" w:hint="eastAsia"/>
            <w:lang w:eastAsia="zh-CN"/>
          </w:rPr>
          <w:delText>附件</w:delText>
        </w:r>
        <w:r w:rsidRPr="00FF6DF7" w:rsidDel="00E15FAC">
          <w:rPr>
            <w:lang w:eastAsia="zh-CN"/>
          </w:rPr>
          <w:delText>1</w:delText>
        </w:r>
        <w:r w:rsidRPr="00FF6DF7" w:rsidDel="00E15FAC">
          <w:rPr>
            <w:rFonts w:ascii="SimSun" w:hAnsi="SimSun" w:cs="SimSun" w:hint="eastAsia"/>
            <w:lang w:eastAsia="zh-CN"/>
          </w:rPr>
          <w:delText>中所含的数据</w:delText>
        </w:r>
        <w:r w:rsidDel="00E15FAC">
          <w:rPr>
            <w:rFonts w:ascii="SimSun" w:hAnsi="SimSun" w:cs="SimSun" w:hint="eastAsia"/>
            <w:lang w:eastAsia="zh-CN"/>
          </w:rPr>
          <w:delText>内容</w:delText>
        </w:r>
        <w:r w:rsidRPr="00FF6DF7" w:rsidDel="00E15FAC">
          <w:rPr>
            <w:rFonts w:ascii="SimSun" w:hAnsi="SimSun" w:cs="SimSun" w:hint="eastAsia"/>
            <w:lang w:eastAsia="zh-CN"/>
          </w:rPr>
          <w:delText>更详细描述</w:delText>
        </w:r>
        <w:r w:rsidRPr="00FF6DF7" w:rsidDel="00E15FAC">
          <w:rPr>
            <w:lang w:eastAsia="zh-CN"/>
          </w:rPr>
          <w:delText>HAPS</w:delText>
        </w:r>
        <w:r w:rsidRPr="00FF6DF7" w:rsidDel="00E15FAC">
          <w:rPr>
            <w:rFonts w:ascii="SimSun" w:hAnsi="SimSun" w:cs="SimSun" w:hint="eastAsia"/>
            <w:lang w:eastAsia="zh-CN"/>
          </w:rPr>
          <w:delText>特性的数据</w:delText>
        </w:r>
        <w:r w:rsidDel="00E15FAC">
          <w:rPr>
            <w:rFonts w:ascii="SimSun" w:hAnsi="SimSun" w:cs="SimSun" w:hint="eastAsia"/>
            <w:lang w:eastAsia="zh-CN"/>
          </w:rPr>
          <w:delText>内容</w:delText>
        </w:r>
        <w:r w:rsidRPr="00FF6DF7" w:rsidDel="00E15FAC">
          <w:rPr>
            <w:rFonts w:ascii="SimSun" w:hAnsi="SimSun" w:cs="SimSun" w:hint="eastAsia"/>
            <w:lang w:eastAsia="zh-CN"/>
          </w:rPr>
          <w:delText>，如本决议附件所</w:delText>
        </w:r>
        <w:r w:rsidDel="00E15FAC">
          <w:rPr>
            <w:rFonts w:ascii="SimSun" w:hAnsi="SimSun" w:cs="SimSun" w:hint="eastAsia"/>
            <w:lang w:eastAsia="zh-CN"/>
          </w:rPr>
          <w:delText>述</w:delText>
        </w:r>
        <w:r w:rsidRPr="00FF6DF7" w:rsidDel="00E15FAC">
          <w:rPr>
            <w:rFonts w:ascii="SimSun" w:hAnsi="SimSun" w:cs="SimSun" w:hint="eastAsia"/>
            <w:lang w:eastAsia="zh-CN"/>
          </w:rPr>
          <w:delText>，</w:delText>
        </w:r>
      </w:del>
    </w:p>
    <w:p w14:paraId="0E4D6AC1" w14:textId="77777777" w:rsidR="00223368" w:rsidRDefault="00223368" w:rsidP="00313561">
      <w:pPr>
        <w:rPr>
          <w:ins w:id="242" w:author="Wang, Long" w:date="2022-11-28T12:08:00Z"/>
          <w:lang w:eastAsia="zh-CN"/>
        </w:rPr>
      </w:pPr>
      <w:proofErr w:type="spellStart"/>
      <w:ins w:id="243" w:author="Wang, Long" w:date="2022-11-28T12:47:00Z">
        <w:r w:rsidRPr="004A5F4F">
          <w:rPr>
            <w:i/>
            <w:iCs/>
            <w:lang w:eastAsia="zh-CN"/>
          </w:rPr>
          <w:t>i</w:t>
        </w:r>
        <w:proofErr w:type="spellEnd"/>
        <w:r w:rsidRPr="004A5F4F">
          <w:rPr>
            <w:i/>
            <w:iCs/>
            <w:lang w:eastAsia="zh-CN"/>
          </w:rPr>
          <w:t>)</w:t>
        </w:r>
        <w:r w:rsidRPr="004A5F4F">
          <w:rPr>
            <w:lang w:eastAsia="zh-CN"/>
          </w:rPr>
          <w:tab/>
        </w:r>
      </w:ins>
      <w:ins w:id="244" w:author="Wang, Long" w:date="2022-11-28T12:08:00Z">
        <w:r>
          <w:rPr>
            <w:rFonts w:ascii="SimSun" w:hAnsi="SimSun" w:cs="SimSun" w:hint="eastAsia"/>
            <w:lang w:eastAsia="zh-CN"/>
          </w:rPr>
          <w:t>在</w:t>
        </w:r>
        <w:r>
          <w:rPr>
            <w:lang w:eastAsia="zh-CN"/>
          </w:rPr>
          <w:t>1 710 MHz</w:t>
        </w:r>
        <w:r>
          <w:rPr>
            <w:rFonts w:ascii="SimSun" w:hAnsi="SimSun" w:cs="SimSun" w:hint="eastAsia"/>
            <w:lang w:eastAsia="zh-CN"/>
          </w:rPr>
          <w:t>以上</w:t>
        </w:r>
      </w:ins>
      <w:ins w:id="245" w:author="Wang, Long" w:date="2022-12-03T17:58:00Z">
        <w:r>
          <w:rPr>
            <w:rFonts w:ascii="SimSun" w:hAnsi="SimSun" w:cs="SimSun" w:hint="eastAsia"/>
            <w:lang w:eastAsia="zh-CN"/>
          </w:rPr>
          <w:t>频段操作</w:t>
        </w:r>
      </w:ins>
      <w:ins w:id="246" w:author="Wang, Long" w:date="2022-11-28T12:08:00Z">
        <w:r>
          <w:rPr>
            <w:rFonts w:ascii="SimSun" w:hAnsi="SimSun" w:cs="SimSun" w:hint="eastAsia"/>
            <w:lang w:eastAsia="zh-CN"/>
          </w:rPr>
          <w:t>的</w:t>
        </w:r>
        <w:r>
          <w:rPr>
            <w:lang w:eastAsia="zh-CN"/>
          </w:rPr>
          <w:t>HIBS</w:t>
        </w:r>
        <w:r>
          <w:rPr>
            <w:rFonts w:ascii="SimSun" w:hAnsi="SimSun" w:cs="SimSun" w:hint="eastAsia"/>
            <w:lang w:eastAsia="zh-CN"/>
          </w:rPr>
          <w:t>与在相邻频段</w:t>
        </w:r>
        <w:r>
          <w:rPr>
            <w:lang w:eastAsia="zh-CN"/>
          </w:rPr>
          <w:t>1 670-1 710 MHz</w:t>
        </w:r>
      </w:ins>
      <w:ins w:id="247" w:author="Wang, Long" w:date="2022-12-03T17:59:00Z">
        <w:r>
          <w:rPr>
            <w:rFonts w:ascii="SimSun" w:hAnsi="SimSun" w:cs="SimSun" w:hint="eastAsia"/>
            <w:lang w:eastAsia="zh-CN"/>
          </w:rPr>
          <w:t>操作</w:t>
        </w:r>
      </w:ins>
      <w:ins w:id="248" w:author="Wang, Long" w:date="2022-11-28T12:08:00Z">
        <w:r>
          <w:rPr>
            <w:rFonts w:ascii="SimSun" w:hAnsi="SimSun" w:cs="SimSun" w:hint="eastAsia"/>
            <w:lang w:eastAsia="zh-CN"/>
          </w:rPr>
          <w:t>的</w:t>
        </w:r>
      </w:ins>
      <w:ins w:id="249" w:author="Wang, Long" w:date="2022-11-28T12:50:00Z">
        <w:r>
          <w:rPr>
            <w:rFonts w:ascii="SimSun" w:hAnsi="SimSun" w:cs="SimSun" w:hint="eastAsia"/>
            <w:lang w:eastAsia="zh-CN"/>
          </w:rPr>
          <w:t>卫星气象</w:t>
        </w:r>
      </w:ins>
      <w:ins w:id="250" w:author="Wang, Long" w:date="2022-11-28T12:08:00Z">
        <w:r>
          <w:rPr>
            <w:rFonts w:ascii="SimSun" w:hAnsi="SimSun" w:cs="SimSun" w:hint="eastAsia"/>
            <w:lang w:eastAsia="zh-CN"/>
          </w:rPr>
          <w:t>（</w:t>
        </w:r>
        <w:proofErr w:type="spellStart"/>
        <w:r>
          <w:rPr>
            <w:lang w:eastAsia="zh-CN"/>
          </w:rPr>
          <w:t>MetSat</w:t>
        </w:r>
        <w:proofErr w:type="spellEnd"/>
        <w:r>
          <w:rPr>
            <w:rFonts w:ascii="SimSun" w:hAnsi="SimSun" w:cs="SimSun" w:hint="eastAsia"/>
            <w:lang w:eastAsia="zh-CN"/>
          </w:rPr>
          <w:t>）</w:t>
        </w:r>
      </w:ins>
      <w:ins w:id="251" w:author="Wang, Long" w:date="2022-12-03T17:59:00Z">
        <w:r>
          <w:rPr>
            <w:rFonts w:ascii="SimSun" w:hAnsi="SimSun" w:cs="SimSun" w:hint="eastAsia"/>
            <w:lang w:eastAsia="zh-CN"/>
          </w:rPr>
          <w:t>业务</w:t>
        </w:r>
      </w:ins>
      <w:ins w:id="252" w:author="Wang, Long" w:date="2022-11-28T12:08:00Z">
        <w:r>
          <w:rPr>
            <w:rFonts w:ascii="SimSun" w:hAnsi="SimSun" w:cs="SimSun" w:hint="eastAsia"/>
            <w:lang w:eastAsia="zh-CN"/>
          </w:rPr>
          <w:t>之间的兼容性研究的结论</w:t>
        </w:r>
      </w:ins>
      <w:ins w:id="253" w:author="Wang, Long" w:date="2022-12-04T16:27:00Z">
        <w:r>
          <w:rPr>
            <w:rFonts w:ascii="SimSun" w:hAnsi="SimSun" w:cs="SimSun" w:hint="eastAsia"/>
            <w:lang w:eastAsia="zh-CN"/>
          </w:rPr>
          <w:t>一直</w:t>
        </w:r>
      </w:ins>
      <w:ins w:id="254" w:author="Wang, Long" w:date="2022-11-28T12:08:00Z">
        <w:r>
          <w:rPr>
            <w:rFonts w:ascii="SimSun" w:hAnsi="SimSun" w:cs="SimSun" w:hint="eastAsia"/>
            <w:lang w:eastAsia="zh-CN"/>
          </w:rPr>
          <w:t>假设在</w:t>
        </w:r>
      </w:ins>
      <w:ins w:id="255" w:author="Wang, Long" w:date="2022-11-28T12:09:00Z">
        <w:r w:rsidRPr="004A5F4F">
          <w:rPr>
            <w:lang w:eastAsia="zh-CN"/>
          </w:rPr>
          <w:t>1 710-1 785 </w:t>
        </w:r>
        <w:proofErr w:type="gramStart"/>
        <w:r w:rsidRPr="004A5F4F">
          <w:rPr>
            <w:lang w:eastAsia="zh-CN"/>
          </w:rPr>
          <w:t>MHz</w:t>
        </w:r>
      </w:ins>
      <w:ins w:id="256" w:author="Wang, Long" w:date="2022-11-28T12:08:00Z">
        <w:r>
          <w:rPr>
            <w:rFonts w:ascii="SimSun" w:hAnsi="SimSun" w:cs="SimSun" w:hint="eastAsia"/>
            <w:lang w:eastAsia="zh-CN"/>
          </w:rPr>
          <w:t>频段</w:t>
        </w:r>
      </w:ins>
      <w:ins w:id="257" w:author="Wang, Long" w:date="2022-12-03T17:59:00Z">
        <w:r>
          <w:rPr>
            <w:rFonts w:ascii="SimSun" w:hAnsi="SimSun" w:cs="SimSun" w:hint="eastAsia"/>
            <w:lang w:eastAsia="zh-CN"/>
          </w:rPr>
          <w:t>内</w:t>
        </w:r>
      </w:ins>
      <w:ins w:id="258" w:author="Wang, Long" w:date="2022-12-03T23:09:00Z">
        <w:r>
          <w:rPr>
            <w:rFonts w:ascii="SimSun" w:hAnsi="SimSun" w:cs="SimSun" w:hint="eastAsia"/>
            <w:lang w:eastAsia="zh-CN"/>
          </w:rPr>
          <w:t>对</w:t>
        </w:r>
      </w:ins>
      <w:ins w:id="259" w:author="Wang, Long" w:date="2022-11-28T12:08:00Z">
        <w:r>
          <w:rPr>
            <w:lang w:eastAsia="zh-CN"/>
          </w:rPr>
          <w:t>HIBS</w:t>
        </w:r>
      </w:ins>
      <w:ins w:id="260" w:author="Wang, Long" w:date="2022-12-03T23:09:00Z">
        <w:r>
          <w:rPr>
            <w:rFonts w:ascii="SimSun" w:hAnsi="SimSun" w:cs="SimSun" w:hint="eastAsia"/>
            <w:lang w:eastAsia="zh-CN"/>
          </w:rPr>
          <w:t>的使用</w:t>
        </w:r>
      </w:ins>
      <w:ins w:id="261" w:author="Wang, Long" w:date="2022-11-28T12:08:00Z">
        <w:r>
          <w:rPr>
            <w:rFonts w:ascii="SimSun" w:hAnsi="SimSun" w:cs="SimSun" w:hint="eastAsia"/>
            <w:lang w:eastAsia="zh-CN"/>
          </w:rPr>
          <w:t>仅限于</w:t>
        </w:r>
        <w:r>
          <w:rPr>
            <w:lang w:eastAsia="zh-CN"/>
          </w:rPr>
          <w:t>HIBS</w:t>
        </w:r>
      </w:ins>
      <w:ins w:id="262" w:author="Wang, Long" w:date="2022-11-28T12:52:00Z">
        <w:r>
          <w:rPr>
            <w:rFonts w:ascii="SimSun" w:hAnsi="SimSun" w:cs="SimSun" w:hint="eastAsia"/>
            <w:lang w:eastAsia="zh-CN"/>
          </w:rPr>
          <w:t>的</w:t>
        </w:r>
      </w:ins>
      <w:ins w:id="263" w:author="Wang, Long" w:date="2022-11-28T12:08:00Z">
        <w:r>
          <w:rPr>
            <w:rFonts w:ascii="SimSun" w:hAnsi="SimSun" w:cs="SimSun" w:hint="eastAsia"/>
            <w:lang w:eastAsia="zh-CN"/>
          </w:rPr>
          <w:t>接收；</w:t>
        </w:r>
        <w:proofErr w:type="gramEnd"/>
      </w:ins>
    </w:p>
    <w:p w14:paraId="4B05349F" w14:textId="77777777" w:rsidR="00223368" w:rsidRDefault="00223368" w:rsidP="00313561">
      <w:pPr>
        <w:rPr>
          <w:ins w:id="264" w:author="Wang, Long" w:date="2022-11-28T12:08:00Z"/>
        </w:rPr>
      </w:pPr>
      <w:ins w:id="265" w:author="Wang, Long" w:date="2022-11-28T12:47:00Z">
        <w:r w:rsidRPr="004A5F4F">
          <w:rPr>
            <w:i/>
            <w:iCs/>
            <w:color w:val="000000"/>
          </w:rPr>
          <w:t>j</w:t>
        </w:r>
        <w:r w:rsidRPr="004A5F4F">
          <w:rPr>
            <w:i/>
            <w:iCs/>
          </w:rPr>
          <w:t>)</w:t>
        </w:r>
        <w:r w:rsidRPr="004A5F4F">
          <w:tab/>
        </w:r>
      </w:ins>
      <w:ins w:id="266" w:author="Wang, Long" w:date="2022-11-28T12:54:00Z">
        <w:r w:rsidRPr="006E6F4B">
          <w:rPr>
            <w:lang w:eastAsia="ja-JP"/>
          </w:rPr>
          <w:t xml:space="preserve">ITU-R </w:t>
        </w:r>
        <w:proofErr w:type="gramStart"/>
        <w:r w:rsidRPr="006E6F4B">
          <w:rPr>
            <w:lang w:eastAsia="ja-JP"/>
          </w:rPr>
          <w:t>M.[</w:t>
        </w:r>
        <w:proofErr w:type="gramEnd"/>
        <w:r w:rsidRPr="006E6F4B">
          <w:rPr>
            <w:lang w:eastAsia="ja-JP"/>
          </w:rPr>
          <w:t>HIBS-CHARACTERISTICS]</w:t>
        </w:r>
        <w:r w:rsidRPr="006E6F4B">
          <w:rPr>
            <w:rFonts w:ascii="SimSun" w:hAnsi="SimSun" w:cs="SimSun" w:hint="eastAsia"/>
            <w:lang w:eastAsia="ja-JP"/>
          </w:rPr>
          <w:t>号新报告</w:t>
        </w:r>
        <w:r>
          <w:rPr>
            <w:rFonts w:ascii="SimSun" w:hAnsi="SimSun" w:cs="SimSun" w:hint="eastAsia"/>
            <w:lang w:eastAsia="ja-JP"/>
          </w:rPr>
          <w:t>初稿</w:t>
        </w:r>
        <w:r w:rsidRPr="006E6F4B">
          <w:rPr>
            <w:rFonts w:ascii="SimSun" w:hAnsi="SimSun" w:cs="SimSun" w:hint="eastAsia"/>
            <w:lang w:eastAsia="ja-JP"/>
          </w:rPr>
          <w:t>的</w:t>
        </w:r>
      </w:ins>
      <w:ins w:id="267" w:author="Wang, Long" w:date="2022-12-04T16:27:00Z">
        <w:r>
          <w:rPr>
            <w:rFonts w:ascii="SimSun" w:hAnsi="SimSun" w:cs="SimSun" w:hint="eastAsia"/>
            <w:lang w:eastAsia="ja-JP"/>
          </w:rPr>
          <w:t>工作文件提供</w:t>
        </w:r>
      </w:ins>
      <w:ins w:id="268" w:author="Wang, Long" w:date="2022-11-28T12:54:00Z">
        <w:r>
          <w:rPr>
            <w:rFonts w:ascii="SimSun" w:hAnsi="SimSun" w:cs="SimSun" w:hint="eastAsia"/>
          </w:rPr>
          <w:t>了</w:t>
        </w:r>
        <w:r>
          <w:t>HIBS</w:t>
        </w:r>
        <w:proofErr w:type="spellStart"/>
        <w:r>
          <w:rPr>
            <w:rFonts w:ascii="SimSun" w:hAnsi="SimSun" w:cs="SimSun" w:hint="eastAsia"/>
          </w:rPr>
          <w:t>的频谱需求、使用和部署</w:t>
        </w:r>
        <w:proofErr w:type="spellEnd"/>
        <w:r>
          <w:rPr>
            <w:rFonts w:ascii="SimSun" w:hAnsi="SimSun" w:cs="SimSun" w:hint="eastAsia"/>
            <w:lang w:eastAsia="zh-CN"/>
          </w:rPr>
          <w:t>场景</w:t>
        </w:r>
        <w:r>
          <w:rPr>
            <w:rFonts w:ascii="SimSun" w:hAnsi="SimSun" w:cs="SimSun" w:hint="eastAsia"/>
          </w:rPr>
          <w:t>，</w:t>
        </w:r>
        <w:proofErr w:type="spellStart"/>
        <w:r>
          <w:rPr>
            <w:rFonts w:ascii="SimSun" w:hAnsi="SimSun" w:cs="SimSun" w:hint="eastAsia"/>
          </w:rPr>
          <w:t>以及典型的技术和操作特性</w:t>
        </w:r>
        <w:proofErr w:type="spellEnd"/>
        <w:r>
          <w:rPr>
            <w:rFonts w:ascii="SimSun" w:hAnsi="SimSun" w:cs="SimSun" w:hint="eastAsia"/>
            <w:lang w:eastAsia="zh-CN"/>
          </w:rPr>
          <w:t>；</w:t>
        </w:r>
      </w:ins>
    </w:p>
    <w:p w14:paraId="21C08EAE" w14:textId="77777777" w:rsidR="00223368" w:rsidRDefault="00223368" w:rsidP="00313561">
      <w:pPr>
        <w:rPr>
          <w:ins w:id="269" w:author="Jin, Yue" w:date="2023-03-20T10:38:00Z"/>
          <w:rFonts w:ascii="SimSun" w:hAnsi="SimSun" w:cs="SimSun"/>
          <w:lang w:eastAsia="zh-CN"/>
        </w:rPr>
      </w:pPr>
      <w:ins w:id="270" w:author="Wang, Long" w:date="2022-11-28T12:47:00Z">
        <w:r w:rsidRPr="00F73392">
          <w:rPr>
            <w:i/>
            <w:iCs/>
            <w:lang w:eastAsia="zh-CN"/>
          </w:rPr>
          <w:t>k</w:t>
        </w:r>
        <w:r w:rsidRPr="00F73392">
          <w:rPr>
            <w:i/>
            <w:lang w:eastAsia="zh-CN"/>
          </w:rPr>
          <w:t>)</w:t>
        </w:r>
        <w:r w:rsidRPr="004A5F4F">
          <w:rPr>
            <w:lang w:eastAsia="zh-CN"/>
          </w:rPr>
          <w:tab/>
        </w:r>
      </w:ins>
      <w:ins w:id="271" w:author="Wang, Long" w:date="2022-11-28T12:56:00Z">
        <w:r>
          <w:rPr>
            <w:rFonts w:ascii="SimSun" w:hAnsi="SimSun" w:cs="SimSun" w:hint="eastAsia"/>
            <w:lang w:eastAsia="zh-CN"/>
          </w:rPr>
          <w:t>在</w:t>
        </w:r>
      </w:ins>
      <w:ins w:id="272" w:author="Wang, Long" w:date="2022-11-28T12:08:00Z">
        <w:r>
          <w:rPr>
            <w:lang w:eastAsia="zh-CN"/>
          </w:rPr>
          <w:t>2 110 MHz</w:t>
        </w:r>
        <w:r>
          <w:rPr>
            <w:rFonts w:ascii="SimSun" w:hAnsi="SimSun" w:cs="SimSun" w:hint="eastAsia"/>
            <w:lang w:eastAsia="zh-CN"/>
          </w:rPr>
          <w:t>以上</w:t>
        </w:r>
      </w:ins>
      <w:ins w:id="273" w:author="Wang, Long" w:date="2022-12-03T18:00:00Z">
        <w:r>
          <w:rPr>
            <w:rFonts w:ascii="SimSun" w:hAnsi="SimSun" w:cs="SimSun" w:hint="eastAsia"/>
            <w:lang w:eastAsia="zh-CN"/>
          </w:rPr>
          <w:t>频段操作</w:t>
        </w:r>
      </w:ins>
      <w:ins w:id="274" w:author="Wang, Long" w:date="2022-11-28T12:08:00Z">
        <w:r>
          <w:rPr>
            <w:rFonts w:ascii="SimSun" w:hAnsi="SimSun" w:cs="SimSun" w:hint="eastAsia"/>
            <w:lang w:eastAsia="zh-CN"/>
          </w:rPr>
          <w:t>的</w:t>
        </w:r>
        <w:r>
          <w:rPr>
            <w:lang w:eastAsia="zh-CN"/>
          </w:rPr>
          <w:t>HIBS</w:t>
        </w:r>
        <w:r>
          <w:rPr>
            <w:rFonts w:ascii="SimSun" w:hAnsi="SimSun" w:cs="SimSun" w:hint="eastAsia"/>
            <w:lang w:eastAsia="zh-CN"/>
          </w:rPr>
          <w:t>与</w:t>
        </w:r>
      </w:ins>
      <w:ins w:id="275" w:author="Wang, Long" w:date="2022-11-28T12:57:00Z">
        <w:r>
          <w:rPr>
            <w:rFonts w:ascii="SimSun" w:hAnsi="SimSun" w:cs="SimSun" w:hint="eastAsia"/>
            <w:lang w:eastAsia="zh-CN"/>
          </w:rPr>
          <w:t>在</w:t>
        </w:r>
      </w:ins>
      <w:ins w:id="276" w:author="Wang, Long" w:date="2022-11-28T12:08:00Z">
        <w:r>
          <w:rPr>
            <w:rFonts w:ascii="SimSun" w:hAnsi="SimSun" w:cs="SimSun" w:hint="eastAsia"/>
            <w:lang w:eastAsia="zh-CN"/>
          </w:rPr>
          <w:t>相邻频段</w:t>
        </w:r>
        <w:r>
          <w:rPr>
            <w:lang w:eastAsia="zh-CN"/>
          </w:rPr>
          <w:t>2 025-2 110 MHz</w:t>
        </w:r>
      </w:ins>
      <w:ins w:id="277" w:author="Wang, Long" w:date="2022-11-28T12:56:00Z">
        <w:r>
          <w:rPr>
            <w:rFonts w:ascii="SimSun" w:hAnsi="SimSun" w:cs="SimSun" w:hint="eastAsia"/>
            <w:lang w:eastAsia="zh-CN"/>
          </w:rPr>
          <w:t>内</w:t>
        </w:r>
      </w:ins>
      <w:ins w:id="278" w:author="Wang, Long" w:date="2022-12-03T18:01:00Z">
        <w:r>
          <w:rPr>
            <w:rFonts w:ascii="SimSun" w:hAnsi="SimSun" w:cs="SimSun" w:hint="eastAsia"/>
            <w:lang w:eastAsia="zh-CN"/>
          </w:rPr>
          <w:t>操作</w:t>
        </w:r>
      </w:ins>
      <w:ins w:id="279" w:author="Wang, Long" w:date="2022-11-28T12:57:00Z">
        <w:r>
          <w:rPr>
            <w:rFonts w:ascii="SimSun" w:hAnsi="SimSun" w:cs="SimSun" w:hint="eastAsia"/>
            <w:lang w:eastAsia="zh-CN"/>
          </w:rPr>
          <w:t>的</w:t>
        </w:r>
      </w:ins>
      <w:ins w:id="280" w:author="Wang, Long" w:date="2022-11-28T12:08:00Z">
        <w:r>
          <w:rPr>
            <w:lang w:eastAsia="zh-CN"/>
          </w:rPr>
          <w:t>SRS/SOS/EESS</w:t>
        </w:r>
        <w:r>
          <w:rPr>
            <w:rFonts w:ascii="SimSun" w:hAnsi="SimSun" w:cs="SimSun" w:hint="eastAsia"/>
            <w:lang w:eastAsia="zh-CN"/>
          </w:rPr>
          <w:t>之间的兼容性研究的结论以及</w:t>
        </w:r>
        <w:r>
          <w:rPr>
            <w:lang w:eastAsia="zh-CN"/>
          </w:rPr>
          <w:t>HIBS</w:t>
        </w:r>
        <w:r>
          <w:rPr>
            <w:rFonts w:ascii="SimSun" w:hAnsi="SimSun" w:cs="SimSun" w:hint="eastAsia"/>
            <w:lang w:eastAsia="zh-CN"/>
          </w:rPr>
          <w:t>和</w:t>
        </w:r>
        <w:r>
          <w:rPr>
            <w:lang w:eastAsia="zh-CN"/>
          </w:rPr>
          <w:t>SRS</w:t>
        </w:r>
        <w:r>
          <w:rPr>
            <w:rFonts w:ascii="SimSun" w:hAnsi="SimSun" w:cs="SimSun" w:hint="eastAsia"/>
            <w:lang w:eastAsia="zh-CN"/>
          </w:rPr>
          <w:t>在</w:t>
        </w:r>
      </w:ins>
      <w:ins w:id="281" w:author="Wang, Long" w:date="2022-11-28T12:58:00Z">
        <w:r w:rsidRPr="004A5F4F">
          <w:rPr>
            <w:lang w:eastAsia="zh-CN"/>
          </w:rPr>
          <w:t>2 110-2 120 MHz</w:t>
        </w:r>
      </w:ins>
      <w:ins w:id="282" w:author="Wang, Long" w:date="2022-11-28T12:08:00Z">
        <w:r>
          <w:rPr>
            <w:rFonts w:ascii="SimSun" w:hAnsi="SimSun" w:cs="SimSun" w:hint="eastAsia"/>
            <w:lang w:eastAsia="zh-CN"/>
          </w:rPr>
          <w:t>频段</w:t>
        </w:r>
      </w:ins>
      <w:ins w:id="283" w:author="Wang, Long" w:date="2022-11-28T12:58:00Z">
        <w:r>
          <w:rPr>
            <w:rFonts w:ascii="SimSun" w:hAnsi="SimSun" w:cs="SimSun" w:hint="eastAsia"/>
            <w:lang w:eastAsia="zh-CN"/>
          </w:rPr>
          <w:t>内的</w:t>
        </w:r>
      </w:ins>
      <w:ins w:id="284" w:author="Wang, Long" w:date="2022-11-28T12:08:00Z">
        <w:r>
          <w:rPr>
            <w:rFonts w:ascii="SimSun" w:hAnsi="SimSun" w:cs="SimSun" w:hint="eastAsia"/>
            <w:lang w:eastAsia="zh-CN"/>
          </w:rPr>
          <w:t>共用研究的结论均假设在</w:t>
        </w:r>
      </w:ins>
      <w:ins w:id="285" w:author="Wang, Long" w:date="2022-12-03T23:08:00Z">
        <w:r>
          <w:rPr>
            <w:lang w:eastAsia="zh-CN"/>
          </w:rPr>
          <w:t>2 110-2 170 MHz</w:t>
        </w:r>
        <w:r>
          <w:rPr>
            <w:rFonts w:ascii="SimSun" w:hAnsi="SimSun" w:cs="SimSun" w:hint="eastAsia"/>
            <w:lang w:eastAsia="zh-CN"/>
          </w:rPr>
          <w:t>频段内对</w:t>
        </w:r>
        <w:r>
          <w:rPr>
            <w:lang w:eastAsia="zh-CN"/>
          </w:rPr>
          <w:t>HIBS</w:t>
        </w:r>
        <w:r>
          <w:rPr>
            <w:rFonts w:ascii="SimSun" w:hAnsi="SimSun" w:cs="SimSun" w:hint="eastAsia"/>
            <w:lang w:eastAsia="zh-CN"/>
          </w:rPr>
          <w:t>的使用</w:t>
        </w:r>
      </w:ins>
      <w:ins w:id="286" w:author="Wang, Long" w:date="2022-11-28T12:08:00Z">
        <w:r>
          <w:rPr>
            <w:rFonts w:ascii="SimSun" w:hAnsi="SimSun" w:cs="SimSun" w:hint="eastAsia"/>
            <w:lang w:eastAsia="zh-CN"/>
          </w:rPr>
          <w:t>仅限于</w:t>
        </w:r>
        <w:r>
          <w:rPr>
            <w:lang w:eastAsia="zh-CN"/>
          </w:rPr>
          <w:t>HIBS</w:t>
        </w:r>
      </w:ins>
      <w:ins w:id="287" w:author="Wang, Long" w:date="2022-11-28T12:59:00Z">
        <w:r>
          <w:rPr>
            <w:rFonts w:ascii="SimSun" w:hAnsi="SimSun" w:cs="SimSun" w:hint="eastAsia"/>
            <w:lang w:eastAsia="zh-CN"/>
          </w:rPr>
          <w:t>的发射，</w:t>
        </w:r>
      </w:ins>
    </w:p>
    <w:p w14:paraId="2088FBC7" w14:textId="77777777" w:rsidR="00223368" w:rsidRPr="00D844FB" w:rsidRDefault="00223368" w:rsidP="00313561">
      <w:pPr>
        <w:pStyle w:val="Call"/>
        <w:rPr>
          <w:ins w:id="288" w:author="Wang, Long" w:date="2022-11-28T12:07:00Z"/>
          <w:iCs/>
          <w:lang w:eastAsia="zh-CN"/>
        </w:rPr>
      </w:pPr>
      <w:ins w:id="289" w:author="Wang, Long" w:date="2022-11-28T12:07:00Z">
        <w:r w:rsidRPr="00D844FB">
          <w:rPr>
            <w:rFonts w:hint="eastAsia"/>
            <w:iCs/>
            <w:lang w:eastAsia="zh-CN"/>
          </w:rPr>
          <w:t>认识到</w:t>
        </w:r>
      </w:ins>
    </w:p>
    <w:p w14:paraId="422FC9F9" w14:textId="77777777" w:rsidR="00223368" w:rsidRDefault="00223368" w:rsidP="00313561">
      <w:pPr>
        <w:rPr>
          <w:ins w:id="290" w:author="Wang, Long" w:date="2022-11-28T12:07:00Z"/>
          <w:lang w:eastAsia="zh-CN"/>
        </w:rPr>
      </w:pPr>
      <w:ins w:id="291" w:author="Wang, Long" w:date="2022-11-28T12:07:00Z">
        <w:r w:rsidRPr="00D844FB">
          <w:rPr>
            <w:i/>
            <w:iCs/>
            <w:lang w:eastAsia="zh-CN"/>
          </w:rPr>
          <w:t>a)</w:t>
        </w:r>
        <w:r>
          <w:rPr>
            <w:lang w:eastAsia="zh-CN"/>
          </w:rPr>
          <w:tab/>
        </w:r>
      </w:ins>
      <w:ins w:id="292" w:author="Wang, Long" w:date="2022-11-28T13:00:00Z">
        <w:r w:rsidRPr="00161917">
          <w:rPr>
            <w:rFonts w:ascii="SimSun" w:hAnsi="SimSun" w:cs="SimSun" w:hint="eastAsia"/>
            <w:lang w:eastAsia="zh-CN"/>
          </w:rPr>
          <w:t>第</w:t>
        </w:r>
        <w:r w:rsidRPr="00161917">
          <w:rPr>
            <w:b/>
            <w:bCs/>
            <w:lang w:eastAsia="zh-CN"/>
          </w:rPr>
          <w:t>1.66A</w:t>
        </w:r>
        <w:r>
          <w:rPr>
            <w:rFonts w:ascii="SimSun" w:hAnsi="SimSun" w:cs="SimSun" w:hint="eastAsia"/>
            <w:lang w:eastAsia="zh-CN"/>
          </w:rPr>
          <w:t>款中将高空平台电台（</w:t>
        </w:r>
        <w:r>
          <w:rPr>
            <w:lang w:eastAsia="zh-CN"/>
          </w:rPr>
          <w:t>HAPS</w:t>
        </w:r>
        <w:r w:rsidRPr="00B0449F">
          <w:rPr>
            <w:rFonts w:ascii="SimSun" w:hAnsi="SimSun" w:cs="SimSun" w:hint="eastAsia"/>
            <w:lang w:eastAsia="zh-CN"/>
          </w:rPr>
          <w:t>）定义为</w:t>
        </w:r>
      </w:ins>
      <w:ins w:id="293" w:author="Wang, Long" w:date="2022-12-03T18:02:00Z">
        <w:r w:rsidRPr="00B0449F">
          <w:rPr>
            <w:rFonts w:ascii="SimSun" w:hAnsi="SimSun" w:cs="SimSun" w:hint="eastAsia"/>
            <w:lang w:eastAsia="zh-CN"/>
          </w:rPr>
          <w:t>一个位于相对地球</w:t>
        </w:r>
        <w:r w:rsidRPr="00B0449F">
          <w:rPr>
            <w:rFonts w:eastAsia="Times New Roman"/>
            <w:lang w:eastAsia="zh-CN"/>
            <w:rPrChange w:id="294" w:author="Wang, Long" w:date="2022-12-03T18:03:00Z">
              <w:rPr>
                <w:rFonts w:ascii="SimSun" w:hAnsi="SimSun" w:cs="SimSun"/>
                <w:lang w:eastAsia="zh-CN"/>
              </w:rPr>
            </w:rPrChange>
          </w:rPr>
          <w:t>20</w:t>
        </w:r>
        <w:r w:rsidRPr="00B0449F">
          <w:rPr>
            <w:rFonts w:ascii="SimSun" w:hAnsi="SimSun" w:cs="SimSun" w:hint="eastAsia"/>
            <w:lang w:eastAsia="zh-CN"/>
          </w:rPr>
          <w:t>至</w:t>
        </w:r>
        <w:r w:rsidRPr="00B0449F">
          <w:rPr>
            <w:rFonts w:eastAsia="Times New Roman"/>
            <w:lang w:eastAsia="zh-CN"/>
            <w:rPrChange w:id="295" w:author="Wang, Long" w:date="2022-12-03T18:03:00Z">
              <w:rPr>
                <w:rFonts w:ascii="SimSun" w:hAnsi="SimSun" w:cs="SimSun"/>
                <w:lang w:eastAsia="zh-CN"/>
              </w:rPr>
            </w:rPrChange>
          </w:rPr>
          <w:t>50</w:t>
        </w:r>
        <w:r w:rsidRPr="00B0449F">
          <w:rPr>
            <w:rFonts w:ascii="SimSun" w:hAnsi="SimSun" w:cs="SimSun" w:hint="eastAsia"/>
            <w:lang w:eastAsia="zh-CN"/>
          </w:rPr>
          <w:t>公里高度上的特定、</w:t>
        </w:r>
        <w:proofErr w:type="gramStart"/>
        <w:r w:rsidRPr="00B0449F">
          <w:rPr>
            <w:rFonts w:ascii="SimSun" w:hAnsi="SimSun" w:cs="SimSun" w:hint="eastAsia"/>
            <w:lang w:eastAsia="zh-CN"/>
          </w:rPr>
          <w:t>标称和固定点上的物体上的电台</w:t>
        </w:r>
      </w:ins>
      <w:ins w:id="296" w:author="Wang, Long" w:date="2022-11-28T13:00:00Z">
        <w:r w:rsidRPr="00B0449F">
          <w:rPr>
            <w:rFonts w:ascii="SimSun" w:hAnsi="SimSun" w:cs="SimSun" w:hint="eastAsia"/>
            <w:lang w:eastAsia="zh-CN"/>
          </w:rPr>
          <w:t>；</w:t>
        </w:r>
      </w:ins>
      <w:proofErr w:type="gramEnd"/>
    </w:p>
    <w:p w14:paraId="3E6436A4" w14:textId="77777777" w:rsidR="00223368" w:rsidRDefault="00223368" w:rsidP="00313561">
      <w:pPr>
        <w:rPr>
          <w:ins w:id="297" w:author="Wang, Long" w:date="2022-11-28T13:03:00Z"/>
          <w:rFonts w:ascii="SimSun" w:hAnsi="SimSun" w:cs="SimSun"/>
          <w:lang w:eastAsia="zh-CN"/>
        </w:rPr>
      </w:pPr>
      <w:ins w:id="298" w:author="Wang, Long" w:date="2022-11-28T12:07:00Z">
        <w:r w:rsidRPr="00D844FB">
          <w:rPr>
            <w:i/>
            <w:iCs/>
            <w:lang w:eastAsia="zh-CN"/>
          </w:rPr>
          <w:t>b)</w:t>
        </w:r>
        <w:r>
          <w:rPr>
            <w:rFonts w:ascii="SimSun" w:hAnsi="SimSun" w:cs="SimSun"/>
            <w:lang w:eastAsia="zh-CN"/>
          </w:rPr>
          <w:tab/>
        </w:r>
      </w:ins>
      <w:ins w:id="299" w:author="Wang, Long" w:date="2022-11-28T13:03:00Z">
        <w:r w:rsidRPr="007F7252">
          <w:rPr>
            <w:rFonts w:ascii="SimSun" w:hAnsi="SimSun" w:cs="SimSun" w:hint="eastAsia"/>
            <w:lang w:eastAsia="zh-CN"/>
          </w:rPr>
          <w:t>在</w:t>
        </w:r>
        <w:r w:rsidRPr="007F7252">
          <w:rPr>
            <w:rFonts w:eastAsia="Times New Roman"/>
            <w:lang w:eastAsia="zh-CN"/>
            <w:rPrChange w:id="300" w:author="Wang, Long" w:date="2022-11-28T13:04:00Z">
              <w:rPr>
                <w:rFonts w:ascii="SimSun" w:hAnsi="SimSun" w:cs="SimSun"/>
                <w:lang w:eastAsia="zh-CN"/>
              </w:rPr>
            </w:rPrChange>
          </w:rPr>
          <w:t>1</w:t>
        </w:r>
        <w:r w:rsidRPr="007F7252">
          <w:rPr>
            <w:rFonts w:ascii="SimSun" w:hAnsi="SimSun" w:cs="SimSun" w:hint="eastAsia"/>
            <w:lang w:eastAsia="zh-CN"/>
          </w:rPr>
          <w:t>区和</w:t>
        </w:r>
        <w:r w:rsidRPr="007F7252">
          <w:rPr>
            <w:rFonts w:eastAsia="Times New Roman"/>
            <w:lang w:eastAsia="zh-CN"/>
            <w:rPrChange w:id="301" w:author="Wang, Long" w:date="2022-11-28T13:04:00Z">
              <w:rPr>
                <w:rFonts w:ascii="SimSun" w:hAnsi="SimSun" w:cs="SimSun"/>
                <w:lang w:eastAsia="zh-CN"/>
              </w:rPr>
            </w:rPrChange>
          </w:rPr>
          <w:t>3</w:t>
        </w:r>
        <w:r w:rsidRPr="007F7252">
          <w:rPr>
            <w:rFonts w:ascii="SimSun" w:hAnsi="SimSun" w:cs="SimSun" w:hint="eastAsia"/>
            <w:lang w:eastAsia="zh-CN"/>
          </w:rPr>
          <w:t>区</w:t>
        </w:r>
      </w:ins>
      <w:ins w:id="302" w:author="Wang, Long" w:date="2022-12-03T18:10:00Z">
        <w:r>
          <w:rPr>
            <w:rFonts w:ascii="SimSun" w:hAnsi="SimSun" w:cs="SimSun" w:hint="eastAsia"/>
            <w:lang w:eastAsia="zh-CN"/>
          </w:rPr>
          <w:t>将</w:t>
        </w:r>
      </w:ins>
      <w:ins w:id="303" w:author="Wang, Long" w:date="2022-11-28T13:03:00Z">
        <w:r w:rsidRPr="007F7252">
          <w:rPr>
            <w:rFonts w:eastAsia="Times New Roman"/>
            <w:lang w:eastAsia="zh-CN"/>
            <w:rPrChange w:id="304" w:author="Wang, Long" w:date="2022-11-28T13:04:00Z">
              <w:rPr>
                <w:rFonts w:ascii="SimSun" w:hAnsi="SimSun" w:cs="SimSun"/>
                <w:lang w:eastAsia="zh-CN"/>
              </w:rPr>
            </w:rPrChange>
          </w:rPr>
          <w:t>1 710-1 980 MHz</w:t>
        </w:r>
      </w:ins>
      <w:ins w:id="305" w:author="Wang, Long" w:date="2022-11-28T13:04:00Z">
        <w:r>
          <w:rPr>
            <w:rFonts w:ascii="SimSun" w:hAnsi="SimSun" w:cs="SimSun" w:hint="eastAsia"/>
            <w:lang w:eastAsia="zh-CN"/>
          </w:rPr>
          <w:t>、</w:t>
        </w:r>
      </w:ins>
      <w:ins w:id="306" w:author="Wang, Long" w:date="2022-11-28T13:03:00Z">
        <w:r w:rsidRPr="007F7252">
          <w:rPr>
            <w:rFonts w:eastAsia="Times New Roman"/>
            <w:lang w:eastAsia="zh-CN"/>
            <w:rPrChange w:id="307" w:author="Wang, Long" w:date="2022-11-28T13:04:00Z">
              <w:rPr>
                <w:rFonts w:ascii="SimSun" w:hAnsi="SimSun" w:cs="SimSun"/>
                <w:lang w:eastAsia="zh-CN"/>
              </w:rPr>
            </w:rPrChange>
          </w:rPr>
          <w:t>2 010-2 025 MHz</w:t>
        </w:r>
        <w:r w:rsidRPr="007F7252">
          <w:rPr>
            <w:rFonts w:ascii="SimSun" w:hAnsi="SimSun" w:cs="SimSun" w:hint="eastAsia"/>
            <w:lang w:eastAsia="zh-CN"/>
          </w:rPr>
          <w:t>和</w:t>
        </w:r>
        <w:r w:rsidRPr="007F7252">
          <w:rPr>
            <w:rFonts w:eastAsia="Times New Roman"/>
            <w:lang w:eastAsia="zh-CN"/>
            <w:rPrChange w:id="308" w:author="Wang, Long" w:date="2022-11-28T13:04:00Z">
              <w:rPr>
                <w:rFonts w:ascii="SimSun" w:hAnsi="SimSun" w:cs="SimSun"/>
                <w:lang w:eastAsia="zh-CN"/>
              </w:rPr>
            </w:rPrChange>
          </w:rPr>
          <w:t>2 110-2 170 MHz</w:t>
        </w:r>
      </w:ins>
      <w:ins w:id="309" w:author="Wang, Long" w:date="2022-11-28T13:04:00Z">
        <w:r w:rsidRPr="00984E57">
          <w:rPr>
            <w:rFonts w:ascii="SimSun" w:hAnsi="SimSun" w:cs="SimSun" w:hint="eastAsia"/>
            <w:lang w:eastAsia="zh-CN"/>
          </w:rPr>
          <w:t>频段</w:t>
        </w:r>
      </w:ins>
      <w:ins w:id="310" w:author="Wang, Long" w:date="2022-11-28T13:03:00Z">
        <w:r w:rsidRPr="007F7252">
          <w:rPr>
            <w:rFonts w:ascii="SimSun" w:hAnsi="SimSun" w:cs="SimSun" w:hint="eastAsia"/>
            <w:lang w:eastAsia="zh-CN"/>
          </w:rPr>
          <w:t>，在</w:t>
        </w:r>
      </w:ins>
      <w:ins w:id="311" w:author="Wang, Long" w:date="2022-11-28T13:04:00Z">
        <w:r w:rsidRPr="00984E57">
          <w:rPr>
            <w:lang w:eastAsia="zh-CN"/>
          </w:rPr>
          <w:t>2</w:t>
        </w:r>
      </w:ins>
      <w:ins w:id="312" w:author="Wang, Long" w:date="2022-11-28T13:03:00Z">
        <w:r w:rsidRPr="007F7252">
          <w:rPr>
            <w:rFonts w:ascii="SimSun" w:hAnsi="SimSun" w:cs="SimSun" w:hint="eastAsia"/>
            <w:lang w:eastAsia="zh-CN"/>
          </w:rPr>
          <w:t>区</w:t>
        </w:r>
      </w:ins>
      <w:ins w:id="313" w:author="Wang, Long" w:date="2022-12-03T18:10:00Z">
        <w:r>
          <w:rPr>
            <w:rFonts w:ascii="SimSun" w:hAnsi="SimSun" w:cs="SimSun" w:hint="eastAsia"/>
            <w:lang w:eastAsia="zh-CN"/>
          </w:rPr>
          <w:t>将</w:t>
        </w:r>
      </w:ins>
      <w:ins w:id="314" w:author="Wang, Long" w:date="2022-11-28T13:03:00Z">
        <w:r w:rsidRPr="007F7252">
          <w:rPr>
            <w:rFonts w:eastAsia="Times New Roman"/>
            <w:lang w:eastAsia="zh-CN"/>
            <w:rPrChange w:id="315" w:author="Wang, Long" w:date="2022-11-28T13:04:00Z">
              <w:rPr>
                <w:rFonts w:ascii="SimSun" w:hAnsi="SimSun" w:cs="SimSun"/>
                <w:lang w:eastAsia="zh-CN"/>
              </w:rPr>
            </w:rPrChange>
          </w:rPr>
          <w:t>1 710-1 980 MHz</w:t>
        </w:r>
        <w:r w:rsidRPr="007F7252">
          <w:rPr>
            <w:rFonts w:ascii="SimSun" w:hAnsi="SimSun" w:cs="SimSun" w:hint="eastAsia"/>
            <w:lang w:eastAsia="zh-CN"/>
          </w:rPr>
          <w:t>和</w:t>
        </w:r>
        <w:r w:rsidRPr="007F7252">
          <w:rPr>
            <w:rFonts w:eastAsia="Times New Roman"/>
            <w:lang w:eastAsia="zh-CN"/>
            <w:rPrChange w:id="316" w:author="Wang, Long" w:date="2022-11-28T13:04:00Z">
              <w:rPr>
                <w:rFonts w:ascii="SimSun" w:hAnsi="SimSun" w:cs="SimSun"/>
                <w:lang w:eastAsia="zh-CN"/>
              </w:rPr>
            </w:rPrChange>
          </w:rPr>
          <w:t>2 110-2 160 MHz</w:t>
        </w:r>
      </w:ins>
      <w:ins w:id="317" w:author="Wang, Long" w:date="2022-11-28T13:04:00Z">
        <w:r w:rsidRPr="007F7252">
          <w:rPr>
            <w:rFonts w:ascii="SimSun" w:hAnsi="SimSun" w:cs="SimSun" w:hint="eastAsia"/>
            <w:lang w:eastAsia="zh-CN"/>
          </w:rPr>
          <w:t>频段</w:t>
        </w:r>
      </w:ins>
      <w:ins w:id="318" w:author="Wang, Long" w:date="2022-12-03T18:10:00Z">
        <w:r>
          <w:rPr>
            <w:rFonts w:ascii="SimSun" w:hAnsi="SimSun" w:cs="SimSun" w:hint="eastAsia"/>
            <w:lang w:eastAsia="zh-CN"/>
          </w:rPr>
          <w:t>纳入</w:t>
        </w:r>
      </w:ins>
      <w:ins w:id="319" w:author="Wang, Long" w:date="2022-11-28T13:03:00Z">
        <w:r w:rsidRPr="007F7252">
          <w:rPr>
            <w:rFonts w:ascii="SimSun" w:hAnsi="SimSun" w:cs="SimSun" w:hint="eastAsia"/>
            <w:lang w:eastAsia="zh-CN"/>
          </w:rPr>
          <w:t>第</w:t>
        </w:r>
        <w:r w:rsidRPr="007F7252">
          <w:rPr>
            <w:rFonts w:eastAsia="Times New Roman"/>
            <w:b/>
            <w:bCs/>
            <w:lang w:eastAsia="zh-CN"/>
            <w:rPrChange w:id="320" w:author="Wang, Long" w:date="2022-11-28T13:05:00Z">
              <w:rPr>
                <w:rFonts w:ascii="SimSun" w:hAnsi="SimSun" w:cs="SimSun"/>
                <w:lang w:eastAsia="zh-CN"/>
              </w:rPr>
            </w:rPrChange>
          </w:rPr>
          <w:t>5.388A</w:t>
        </w:r>
      </w:ins>
      <w:ins w:id="321" w:author="Wang, Long" w:date="2022-11-28T13:04:00Z">
        <w:r>
          <w:rPr>
            <w:rFonts w:ascii="SimSun" w:hAnsi="SimSun" w:cs="SimSun" w:hint="eastAsia"/>
            <w:lang w:eastAsia="zh-CN"/>
          </w:rPr>
          <w:t>款</w:t>
        </w:r>
      </w:ins>
      <w:ins w:id="322" w:author="Wang, Long" w:date="2022-12-04T16:29:00Z">
        <w:r>
          <w:rPr>
            <w:rFonts w:ascii="SimSun" w:hAnsi="SimSun" w:cs="SimSun" w:hint="eastAsia"/>
            <w:lang w:eastAsia="zh-CN"/>
          </w:rPr>
          <w:t>，</w:t>
        </w:r>
      </w:ins>
      <w:proofErr w:type="gramStart"/>
      <w:ins w:id="323" w:author="Wang, Long" w:date="2022-12-03T18:03:00Z">
        <w:r>
          <w:rPr>
            <w:rFonts w:ascii="SimSun" w:hAnsi="SimSun" w:cs="SimSun" w:hint="eastAsia"/>
            <w:lang w:eastAsia="zh-CN"/>
          </w:rPr>
          <w:t>供</w:t>
        </w:r>
      </w:ins>
      <w:ins w:id="324" w:author="Wang, Long" w:date="2022-11-28T13:03:00Z">
        <w:r w:rsidRPr="007F7252">
          <w:rPr>
            <w:rFonts w:eastAsia="Times New Roman"/>
            <w:lang w:eastAsia="zh-CN"/>
            <w:rPrChange w:id="325" w:author="Wang, Long" w:date="2022-11-28T13:04:00Z">
              <w:rPr>
                <w:rFonts w:ascii="SimSun" w:hAnsi="SimSun" w:cs="SimSun"/>
                <w:lang w:eastAsia="zh-CN"/>
              </w:rPr>
            </w:rPrChange>
          </w:rPr>
          <w:t>HIBS</w:t>
        </w:r>
      </w:ins>
      <w:ins w:id="326" w:author="Wang, Long" w:date="2022-12-03T18:03:00Z">
        <w:r>
          <w:rPr>
            <w:rFonts w:ascii="SimSun" w:hAnsi="SimSun" w:cs="SimSun" w:hint="eastAsia"/>
            <w:lang w:eastAsia="zh-CN"/>
          </w:rPr>
          <w:t>使用</w:t>
        </w:r>
      </w:ins>
      <w:ins w:id="327" w:author="Wang, Long" w:date="2022-11-28T13:07:00Z">
        <w:r>
          <w:rPr>
            <w:rFonts w:ascii="SimSun" w:hAnsi="SimSun" w:cs="SimSun" w:hint="eastAsia"/>
            <w:lang w:eastAsia="zh-CN"/>
          </w:rPr>
          <w:t>；</w:t>
        </w:r>
      </w:ins>
      <w:proofErr w:type="gramEnd"/>
    </w:p>
    <w:p w14:paraId="2590FB9C" w14:textId="673731AF" w:rsidR="00223368" w:rsidRDefault="00223368" w:rsidP="00313561">
      <w:pPr>
        <w:rPr>
          <w:ins w:id="328" w:author="Wang, Long" w:date="2022-11-28T12:07:00Z"/>
          <w:lang w:eastAsia="zh-CN"/>
        </w:rPr>
      </w:pPr>
      <w:ins w:id="329" w:author="Wang, Long" w:date="2022-11-28T12:07:00Z">
        <w:r w:rsidRPr="00D844FB">
          <w:rPr>
            <w:i/>
            <w:iCs/>
            <w:lang w:eastAsia="zh-CN"/>
          </w:rPr>
          <w:lastRenderedPageBreak/>
          <w:t>c)</w:t>
        </w:r>
        <w:r>
          <w:rPr>
            <w:lang w:eastAsia="zh-CN"/>
          </w:rPr>
          <w:tab/>
        </w:r>
      </w:ins>
      <w:ins w:id="330" w:author="Wang, Long" w:date="2022-11-28T13:09:00Z">
        <w:r>
          <w:rPr>
            <w:rFonts w:ascii="SimSun" w:hAnsi="SimSun" w:cs="SimSun" w:hint="eastAsia"/>
            <w:lang w:eastAsia="zh-CN"/>
          </w:rPr>
          <w:t>根据第</w:t>
        </w:r>
        <w:r w:rsidRPr="00984E57">
          <w:rPr>
            <w:rStyle w:val="Artref"/>
            <w:b/>
            <w:lang w:eastAsia="zh-CN"/>
          </w:rPr>
          <w:t>5.384A</w:t>
        </w:r>
        <w:r>
          <w:rPr>
            <w:rFonts w:ascii="SimSun" w:hAnsi="SimSun" w:cs="SimSun" w:hint="eastAsia"/>
            <w:lang w:eastAsia="zh-CN"/>
          </w:rPr>
          <w:t>和</w:t>
        </w:r>
        <w:r w:rsidRPr="00984E57">
          <w:rPr>
            <w:rStyle w:val="Artref"/>
            <w:b/>
            <w:lang w:eastAsia="zh-CN"/>
          </w:rPr>
          <w:t>5.388</w:t>
        </w:r>
        <w:r>
          <w:rPr>
            <w:rFonts w:ascii="SimSun" w:hAnsi="SimSun" w:cs="SimSun" w:hint="eastAsia"/>
            <w:lang w:eastAsia="zh-CN"/>
          </w:rPr>
          <w:t>款，确定将</w:t>
        </w:r>
        <w:r w:rsidRPr="004A5F4F">
          <w:rPr>
            <w:lang w:eastAsia="zh-CN"/>
          </w:rPr>
          <w:t>1 710</w:t>
        </w:r>
        <w:r w:rsidR="00CB104A" w:rsidRPr="004A5F4F">
          <w:rPr>
            <w:lang w:eastAsia="zh-CN"/>
          </w:rPr>
          <w:t>-</w:t>
        </w:r>
        <w:r w:rsidRPr="004A5F4F">
          <w:rPr>
            <w:lang w:eastAsia="zh-CN"/>
          </w:rPr>
          <w:t>1 980 MHz</w:t>
        </w:r>
        <w:r>
          <w:rPr>
            <w:rFonts w:ascii="SimSun" w:hAnsi="SimSun" w:cs="SimSun" w:hint="eastAsia"/>
            <w:lang w:eastAsia="zh-CN"/>
          </w:rPr>
          <w:t>、</w:t>
        </w:r>
        <w:r w:rsidRPr="004A5F4F">
          <w:rPr>
            <w:lang w:eastAsia="zh-CN"/>
          </w:rPr>
          <w:t>2 010-2 025 MHz</w:t>
        </w:r>
        <w:r>
          <w:rPr>
            <w:rFonts w:ascii="SimSun" w:hAnsi="SimSun" w:cs="SimSun" w:hint="eastAsia"/>
            <w:lang w:eastAsia="zh-CN"/>
          </w:rPr>
          <w:t>和</w:t>
        </w:r>
        <w:r w:rsidRPr="004A5F4F">
          <w:rPr>
            <w:lang w:eastAsia="zh-CN"/>
          </w:rPr>
          <w:t>2 110-2 170 </w:t>
        </w:r>
        <w:proofErr w:type="gramStart"/>
        <w:r w:rsidRPr="004A5F4F">
          <w:rPr>
            <w:lang w:eastAsia="zh-CN"/>
          </w:rPr>
          <w:t>MHz</w:t>
        </w:r>
        <w:r>
          <w:rPr>
            <w:rFonts w:ascii="SimSun" w:hAnsi="SimSun" w:cs="SimSun" w:hint="eastAsia"/>
            <w:lang w:eastAsia="zh-CN"/>
          </w:rPr>
          <w:t>频段或其部分频段用于</w:t>
        </w:r>
        <w:r>
          <w:rPr>
            <w:lang w:eastAsia="zh-CN"/>
          </w:rPr>
          <w:t>IMT</w:t>
        </w:r>
        <w:r>
          <w:rPr>
            <w:rFonts w:ascii="SimSun" w:hAnsi="SimSun" w:cs="SimSun" w:hint="eastAsia"/>
            <w:lang w:eastAsia="zh-CN"/>
          </w:rPr>
          <w:t>；</w:t>
        </w:r>
      </w:ins>
      <w:proofErr w:type="gramEnd"/>
    </w:p>
    <w:p w14:paraId="461154D5" w14:textId="77777777" w:rsidR="00223368" w:rsidRPr="004A5F4F" w:rsidRDefault="00223368" w:rsidP="00313561">
      <w:pPr>
        <w:rPr>
          <w:ins w:id="331" w:author="LI, Ziqian" w:date="2022-10-31T09:18:00Z"/>
          <w:lang w:eastAsia="zh-CN"/>
        </w:rPr>
      </w:pPr>
      <w:ins w:id="332" w:author="Wang, Long" w:date="2022-11-28T12:07:00Z">
        <w:r w:rsidRPr="00D844FB">
          <w:rPr>
            <w:i/>
            <w:iCs/>
            <w:lang w:eastAsia="zh-CN"/>
          </w:rPr>
          <w:t>d)</w:t>
        </w:r>
        <w:r>
          <w:rPr>
            <w:lang w:eastAsia="zh-CN"/>
          </w:rPr>
          <w:tab/>
        </w:r>
        <w:r w:rsidRPr="006C3D9E">
          <w:rPr>
            <w:rFonts w:ascii="SimSun" w:hAnsi="SimSun" w:cs="SimSun" w:hint="eastAsia"/>
            <w:lang w:eastAsia="zh-CN"/>
          </w:rPr>
          <w:t>这些频段划分给同为主要业务的固定和移动业务</w:t>
        </w:r>
      </w:ins>
      <w:ins w:id="333" w:author="Wang, Long" w:date="2022-12-03T18:05:00Z">
        <w:r>
          <w:rPr>
            <w:rFonts w:ascii="SimSun" w:hAnsi="SimSun" w:cs="SimSun" w:hint="eastAsia"/>
            <w:lang w:eastAsia="zh-CN"/>
          </w:rPr>
          <w:t>，</w:t>
        </w:r>
      </w:ins>
    </w:p>
    <w:p w14:paraId="21F03BF5" w14:textId="77777777" w:rsidR="00223368" w:rsidRPr="00004F64" w:rsidRDefault="00223368" w:rsidP="00313561">
      <w:pPr>
        <w:pStyle w:val="Call"/>
        <w:rPr>
          <w:lang w:eastAsia="zh-CN"/>
        </w:rPr>
      </w:pPr>
      <w:r w:rsidRPr="00004F64">
        <w:rPr>
          <w:lang w:eastAsia="zh-CN"/>
        </w:rPr>
        <w:t>做出决议</w:t>
      </w:r>
    </w:p>
    <w:p w14:paraId="1838F1E9" w14:textId="77777777" w:rsidR="00223368" w:rsidRPr="00FF6DF7" w:rsidDel="00CF3A03" w:rsidRDefault="00223368" w:rsidP="00313561">
      <w:pPr>
        <w:rPr>
          <w:del w:id="334" w:author="LI, Ziqian" w:date="2022-10-31T09:19:00Z"/>
          <w:lang w:eastAsia="zh-CN"/>
        </w:rPr>
      </w:pPr>
      <w:del w:id="335" w:author="LI, Ziqian" w:date="2022-10-31T09:19:00Z">
        <w:r w:rsidRPr="00FF6DF7" w:rsidDel="00CF3A03">
          <w:rPr>
            <w:lang w:eastAsia="zh-CN"/>
          </w:rPr>
          <w:delText>1</w:delText>
        </w:r>
        <w:r w:rsidRPr="00FF6DF7" w:rsidDel="00CF3A03">
          <w:rPr>
            <w:lang w:eastAsia="zh-CN"/>
          </w:rPr>
          <w:tab/>
        </w:r>
      </w:del>
    </w:p>
    <w:p w14:paraId="5BA52B32" w14:textId="77777777" w:rsidR="00223368" w:rsidRPr="00FF6DF7" w:rsidDel="00CF3A03" w:rsidRDefault="00223368" w:rsidP="00313561">
      <w:pPr>
        <w:rPr>
          <w:del w:id="336" w:author="LI, Ziqian" w:date="2022-10-31T09:19:00Z"/>
          <w:lang w:eastAsia="zh-CN"/>
        </w:rPr>
      </w:pPr>
      <w:del w:id="337" w:author="LI, Ziqian" w:date="2022-10-31T09:19:00Z">
        <w:r w:rsidRPr="00C30976" w:rsidDel="00CF3A03">
          <w:rPr>
            <w:spacing w:val="4"/>
            <w:lang w:eastAsia="zh-CN"/>
          </w:rPr>
          <w:delText>1.1</w:delText>
        </w:r>
        <w:r w:rsidRPr="00C30976" w:rsidDel="00CF3A03">
          <w:rPr>
            <w:spacing w:val="4"/>
            <w:lang w:eastAsia="zh-CN"/>
          </w:rPr>
          <w:tab/>
        </w:r>
        <w:r w:rsidRPr="00C30976" w:rsidDel="00CF3A03">
          <w:rPr>
            <w:rFonts w:ascii="SimSun" w:hAnsi="SimSun" w:cs="SimSun" w:hint="eastAsia"/>
            <w:spacing w:val="4"/>
            <w:lang w:eastAsia="zh-CN"/>
          </w:rPr>
          <w:delText>为</w:delText>
        </w:r>
        <w:r w:rsidDel="00CF3A03">
          <w:rPr>
            <w:rFonts w:ascii="SimSun" w:hAnsi="SimSun" w:cs="SimSun" w:hint="eastAsia"/>
            <w:spacing w:val="4"/>
            <w:lang w:eastAsia="zh-CN"/>
          </w:rPr>
          <w:delText>保护</w:delText>
        </w:r>
        <w:r w:rsidRPr="00C30976" w:rsidDel="00CF3A03">
          <w:rPr>
            <w:rFonts w:ascii="SimSun" w:hAnsi="SimSun" w:cs="SimSun" w:hint="eastAsia"/>
            <w:spacing w:val="4"/>
            <w:lang w:eastAsia="zh-CN"/>
          </w:rPr>
          <w:delText>邻国</w:delText>
        </w:r>
        <w:r w:rsidRPr="00C30976" w:rsidDel="00CF3A03">
          <w:rPr>
            <w:spacing w:val="4"/>
            <w:lang w:eastAsia="zh-CN"/>
          </w:rPr>
          <w:delText>IMT</w:delText>
        </w:r>
        <w:r w:rsidDel="00CF3A03">
          <w:rPr>
            <w:rFonts w:ascii="SimSun" w:hAnsi="SimSun" w:cs="SimSun" w:hint="eastAsia"/>
            <w:spacing w:val="4"/>
            <w:lang w:eastAsia="zh-CN"/>
          </w:rPr>
          <w:delText>移动站免</w:delText>
        </w:r>
        <w:r w:rsidRPr="00C30976" w:rsidDel="00CF3A03">
          <w:rPr>
            <w:rFonts w:ascii="SimSun" w:hAnsi="SimSun" w:cs="SimSun" w:hint="eastAsia"/>
            <w:spacing w:val="4"/>
            <w:lang w:eastAsia="zh-CN"/>
          </w:rPr>
          <w:delText>受同频道干扰，</w:delText>
        </w:r>
        <w:r w:rsidDel="00CF3A03">
          <w:rPr>
            <w:rFonts w:ascii="SimSun" w:hAnsi="SimSun" w:cs="SimSun" w:hint="eastAsia"/>
            <w:spacing w:val="4"/>
            <w:lang w:eastAsia="zh-CN"/>
          </w:rPr>
          <w:delText>作为</w:delText>
        </w:r>
        <w:r w:rsidRPr="00C30976" w:rsidDel="00CF3A03">
          <w:rPr>
            <w:spacing w:val="4"/>
            <w:lang w:eastAsia="zh-CN"/>
          </w:rPr>
          <w:delText>IMT</w:delText>
        </w:r>
        <w:r w:rsidRPr="00FF6DF7" w:rsidDel="00CF3A03">
          <w:rPr>
            <w:rFonts w:ascii="SimSun" w:hAnsi="SimSun" w:cs="SimSun" w:hint="eastAsia"/>
            <w:lang w:eastAsia="zh-CN"/>
          </w:rPr>
          <w:delText>基站操作的</w:delText>
        </w:r>
        <w:r w:rsidDel="00CF3A03">
          <w:rPr>
            <w:rFonts w:hint="eastAsia"/>
            <w:spacing w:val="4"/>
            <w:lang w:eastAsia="zh-CN"/>
          </w:rPr>
          <w:delText>HAPS</w:delText>
        </w:r>
        <w:r w:rsidDel="00CF3A03">
          <w:rPr>
            <w:rFonts w:ascii="SimSun" w:hAnsi="SimSun" w:cs="SimSun" w:hint="eastAsia"/>
            <w:spacing w:val="4"/>
            <w:lang w:eastAsia="zh-CN"/>
          </w:rPr>
          <w:delText>在一国领土以</w:delText>
        </w:r>
        <w:r w:rsidDel="00CF3A03">
          <w:rPr>
            <w:rFonts w:ascii="SimSun" w:hAnsi="SimSun" w:cs="SimSun" w:hint="eastAsia"/>
            <w:lang w:eastAsia="zh-CN"/>
          </w:rPr>
          <w:delText>外</w:delText>
        </w:r>
        <w:r w:rsidRPr="00FF6DF7" w:rsidDel="00CF3A03">
          <w:rPr>
            <w:rFonts w:ascii="SimSun" w:hAnsi="SimSun" w:cs="SimSun" w:hint="eastAsia"/>
            <w:lang w:eastAsia="zh-CN"/>
          </w:rPr>
          <w:delText>地表上</w:delText>
        </w:r>
        <w:r w:rsidDel="00CF3A03">
          <w:rPr>
            <w:rFonts w:ascii="SimSun" w:hAnsi="SimSun" w:cs="SimSun" w:hint="eastAsia"/>
            <w:lang w:eastAsia="zh-CN"/>
          </w:rPr>
          <w:delText>的</w:delText>
        </w:r>
        <w:r w:rsidRPr="00FF6DF7" w:rsidDel="00CF3A03">
          <w:rPr>
            <w:rFonts w:ascii="SimSun" w:hAnsi="SimSun" w:cs="SimSun" w:hint="eastAsia"/>
            <w:lang w:eastAsia="zh-CN"/>
          </w:rPr>
          <w:delText>同频道功率</w:delText>
        </w:r>
        <w:r w:rsidDel="00CF3A03">
          <w:rPr>
            <w:rFonts w:ascii="SimSun" w:hAnsi="SimSun" w:cs="SimSun" w:hint="eastAsia"/>
            <w:lang w:eastAsia="zh-CN"/>
          </w:rPr>
          <w:delText>通量密度（</w:delText>
        </w:r>
        <w:r w:rsidDel="00CF3A03">
          <w:rPr>
            <w:lang w:val="en-US" w:eastAsia="zh-CN"/>
          </w:rPr>
          <w:delText>pfd</w:delText>
        </w:r>
        <w:r w:rsidDel="00CF3A03">
          <w:rPr>
            <w:rFonts w:ascii="SimSun" w:hAnsi="SimSun" w:cs="SimSun" w:hint="eastAsia"/>
            <w:lang w:val="en-US" w:eastAsia="zh-CN"/>
          </w:rPr>
          <w:delText>）</w:delText>
        </w:r>
        <w:r w:rsidRPr="00FF6DF7" w:rsidDel="00CF3A03">
          <w:rPr>
            <w:rFonts w:ascii="SimSun" w:hAnsi="SimSun" w:cs="SimSun" w:hint="eastAsia"/>
            <w:lang w:eastAsia="zh-CN"/>
          </w:rPr>
          <w:delText>不</w:delText>
        </w:r>
        <w:r w:rsidDel="00CF3A03">
          <w:rPr>
            <w:rFonts w:ascii="SimSun" w:hAnsi="SimSun" w:cs="SimSun" w:hint="eastAsia"/>
            <w:lang w:eastAsia="zh-CN"/>
          </w:rPr>
          <w:delText>得</w:delText>
        </w:r>
        <w:r w:rsidRPr="00FF6DF7" w:rsidDel="00CF3A03">
          <w:rPr>
            <w:rFonts w:ascii="SimSun" w:hAnsi="SimSun" w:cs="SimSun" w:hint="eastAsia"/>
            <w:lang w:eastAsia="zh-CN"/>
          </w:rPr>
          <w:delText>超过</w:delText>
        </w:r>
        <w:r w:rsidRPr="00FF6DF7" w:rsidDel="00CF3A03">
          <w:rPr>
            <w:lang w:eastAsia="zh-CN"/>
          </w:rPr>
          <w:delText xml:space="preserve"> </w:delText>
        </w:r>
        <w:r w:rsidRPr="00FF6DF7" w:rsidDel="00CF3A03">
          <w:rPr>
            <w:position w:val="2"/>
          </w:rPr>
          <w:sym w:font="Symbol" w:char="F02D"/>
        </w:r>
        <w:r w:rsidRPr="00FF6DF7" w:rsidDel="00CF3A03">
          <w:rPr>
            <w:lang w:eastAsia="zh-CN"/>
          </w:rPr>
          <w:delText>117 dB</w:delText>
        </w:r>
        <w:r w:rsidDel="00CF3A03">
          <w:rPr>
            <w:lang w:eastAsia="zh-CN"/>
          </w:rPr>
          <w:delText>(</w:delText>
        </w:r>
        <w:r w:rsidRPr="00FF6DF7" w:rsidDel="00CF3A03">
          <w:rPr>
            <w:lang w:eastAsia="zh-CN"/>
          </w:rPr>
          <w:delText>W/</w:delText>
        </w:r>
        <w:r w:rsidDel="00CF3A03">
          <w:rPr>
            <w:rFonts w:hint="eastAsia"/>
            <w:lang w:eastAsia="zh-CN"/>
          </w:rPr>
          <w:delText>(</w:delText>
        </w:r>
        <w:r w:rsidRPr="00FF6DF7" w:rsidDel="00CF3A03">
          <w:rPr>
            <w:lang w:eastAsia="zh-CN"/>
          </w:rPr>
          <w:delText>m</w:delText>
        </w:r>
        <w:r w:rsidRPr="00FF6DF7" w:rsidDel="00CF3A03">
          <w:rPr>
            <w:vertAlign w:val="superscript"/>
            <w:lang w:eastAsia="zh-CN"/>
          </w:rPr>
          <w:delText>2</w:delText>
        </w:r>
        <w:r w:rsidRPr="00FF6DF7" w:rsidDel="00CF3A03">
          <w:rPr>
            <w:lang w:eastAsia="zh-CN"/>
          </w:rPr>
          <w:delText>·</w:delText>
        </w:r>
        <w:r w:rsidDel="00CF3A03">
          <w:rPr>
            <w:lang w:eastAsia="zh-CN"/>
          </w:rPr>
          <w:delText xml:space="preserve"> </w:delText>
        </w:r>
        <w:r w:rsidRPr="00FF6DF7" w:rsidDel="00CF3A03">
          <w:rPr>
            <w:lang w:eastAsia="zh-CN"/>
          </w:rPr>
          <w:delText>MHz</w:delText>
        </w:r>
        <w:r w:rsidDel="00CF3A03">
          <w:rPr>
            <w:rFonts w:hint="eastAsia"/>
            <w:lang w:eastAsia="zh-CN"/>
          </w:rPr>
          <w:delText>)</w:delText>
        </w:r>
        <w:r w:rsidDel="00CF3A03">
          <w:rPr>
            <w:lang w:eastAsia="zh-CN"/>
          </w:rPr>
          <w:delText>)</w:delText>
        </w:r>
        <w:r w:rsidRPr="00FF6DF7" w:rsidDel="00CF3A03">
          <w:rPr>
            <w:rFonts w:ascii="SimSun" w:hAnsi="SimSun" w:cs="SimSun" w:hint="eastAsia"/>
            <w:lang w:eastAsia="zh-CN"/>
          </w:rPr>
          <w:delText>，除非受影响的主管部门</w:delText>
        </w:r>
        <w:r w:rsidDel="00CF3A03">
          <w:rPr>
            <w:rFonts w:ascii="SimSun" w:hAnsi="SimSun" w:cs="SimSun" w:hint="eastAsia"/>
            <w:lang w:eastAsia="zh-CN"/>
          </w:rPr>
          <w:delText>在该</w:delText>
        </w:r>
        <w:r w:rsidDel="00CF3A03">
          <w:rPr>
            <w:rFonts w:hint="eastAsia"/>
            <w:lang w:eastAsia="zh-CN"/>
          </w:rPr>
          <w:delText>HAPS</w:delText>
        </w:r>
        <w:r w:rsidDel="00CF3A03">
          <w:rPr>
            <w:rFonts w:ascii="SimSun" w:hAnsi="SimSun" w:cs="SimSun" w:hint="eastAsia"/>
            <w:lang w:eastAsia="zh-CN"/>
          </w:rPr>
          <w:delText>通知时明确</w:delText>
        </w:r>
        <w:r w:rsidRPr="00FF6DF7" w:rsidDel="00CF3A03">
          <w:rPr>
            <w:rFonts w:ascii="SimSun" w:hAnsi="SimSun" w:cs="SimSun" w:hint="eastAsia"/>
            <w:lang w:eastAsia="zh-CN"/>
          </w:rPr>
          <w:delText>表示同意；</w:delText>
        </w:r>
      </w:del>
    </w:p>
    <w:p w14:paraId="6A76F5CD" w14:textId="77777777" w:rsidR="00223368" w:rsidRPr="00FF6DF7" w:rsidDel="00CF3A03" w:rsidRDefault="00223368" w:rsidP="00313561">
      <w:pPr>
        <w:rPr>
          <w:del w:id="338" w:author="LI, Ziqian" w:date="2022-10-31T09:19:00Z"/>
          <w:lang w:eastAsia="zh-CN"/>
        </w:rPr>
      </w:pPr>
      <w:del w:id="339" w:author="LI, Ziqian" w:date="2022-10-31T09:19:00Z">
        <w:r w:rsidRPr="00FF6DF7" w:rsidDel="00CF3A03">
          <w:rPr>
            <w:lang w:eastAsia="zh-CN"/>
          </w:rPr>
          <w:delText>1.2</w:delText>
        </w:r>
        <w:r w:rsidRPr="00FF6DF7" w:rsidDel="00CF3A03">
          <w:rPr>
            <w:lang w:eastAsia="zh-CN"/>
          </w:rPr>
          <w:tab/>
          <w:delText>HAPS</w:delText>
        </w:r>
        <w:r w:rsidDel="00CF3A03">
          <w:rPr>
            <w:rFonts w:ascii="SimSun" w:hAnsi="SimSun" w:cs="SimSun" w:hint="eastAsia"/>
            <w:lang w:eastAsia="zh-CN"/>
          </w:rPr>
          <w:delText>作为</w:delText>
        </w:r>
        <w:r w:rsidRPr="00FF6DF7" w:rsidDel="00CF3A03">
          <w:rPr>
            <w:lang w:eastAsia="zh-CN"/>
          </w:rPr>
          <w:delText>IMT</w:delText>
        </w:r>
        <w:r w:rsidRPr="00FF6DF7" w:rsidDel="00CF3A03">
          <w:rPr>
            <w:rFonts w:ascii="SimSun" w:hAnsi="SimSun" w:cs="SimSun" w:hint="eastAsia"/>
            <w:lang w:eastAsia="zh-CN"/>
          </w:rPr>
          <w:delText>业务基站操作</w:delText>
        </w:r>
        <w:r w:rsidDel="00CF3A03">
          <w:rPr>
            <w:rFonts w:ascii="SimSun" w:hAnsi="SimSun" w:cs="SimSun" w:hint="eastAsia"/>
            <w:lang w:eastAsia="zh-CN"/>
          </w:rPr>
          <w:delText>，</w:delText>
        </w:r>
        <w:r w:rsidRPr="00FF6DF7" w:rsidDel="00CF3A03">
          <w:rPr>
            <w:rFonts w:ascii="SimSun" w:hAnsi="SimSun" w:cs="SimSun" w:hint="eastAsia"/>
            <w:lang w:eastAsia="zh-CN"/>
          </w:rPr>
          <w:delText>不</w:delText>
        </w:r>
        <w:r w:rsidDel="00CF3A03">
          <w:rPr>
            <w:rFonts w:ascii="SimSun" w:hAnsi="SimSun" w:cs="SimSun" w:hint="eastAsia"/>
            <w:lang w:eastAsia="zh-CN"/>
          </w:rPr>
          <w:delText>得</w:delText>
        </w:r>
        <w:r w:rsidRPr="00FF6DF7" w:rsidDel="00CF3A03">
          <w:rPr>
            <w:rFonts w:ascii="SimSun" w:hAnsi="SimSun" w:cs="SimSun" w:hint="eastAsia"/>
            <w:lang w:eastAsia="zh-CN"/>
          </w:rPr>
          <w:delText>在</w:delText>
        </w:r>
        <w:r w:rsidRPr="00FF6DF7" w:rsidDel="00CF3A03">
          <w:rPr>
            <w:lang w:eastAsia="zh-CN"/>
          </w:rPr>
          <w:delText>1</w:delText>
        </w:r>
        <w:r w:rsidRPr="00FF6DF7" w:rsidDel="00CF3A03">
          <w:rPr>
            <w:rFonts w:ascii="SimSun" w:hAnsi="SimSun" w:cs="SimSun" w:hint="eastAsia"/>
            <w:lang w:eastAsia="zh-CN"/>
          </w:rPr>
          <w:delText>区和</w:delText>
        </w:r>
        <w:r w:rsidRPr="00FF6DF7" w:rsidDel="00CF3A03">
          <w:rPr>
            <w:lang w:eastAsia="zh-CN"/>
          </w:rPr>
          <w:delText>3</w:delText>
        </w:r>
        <w:r w:rsidRPr="00FF6DF7" w:rsidDel="00CF3A03">
          <w:rPr>
            <w:rFonts w:ascii="SimSun" w:hAnsi="SimSun" w:cs="SimSun" w:hint="eastAsia"/>
            <w:lang w:eastAsia="zh-CN"/>
          </w:rPr>
          <w:delText>区的</w:delText>
        </w:r>
        <w:r w:rsidRPr="00FF6DF7" w:rsidDel="00CF3A03">
          <w:rPr>
            <w:lang w:eastAsia="zh-CN"/>
          </w:rPr>
          <w:delText>2 110-2 170</w:delText>
        </w:r>
        <w:r w:rsidDel="00CF3A03">
          <w:rPr>
            <w:lang w:val="en-US" w:eastAsia="zh-CN"/>
          </w:rPr>
          <w:delText> </w:delText>
        </w:r>
        <w:r w:rsidRPr="00FF6DF7" w:rsidDel="00CF3A03">
          <w:rPr>
            <w:lang w:eastAsia="zh-CN"/>
          </w:rPr>
          <w:delText>MHz</w:delText>
        </w:r>
        <w:r w:rsidRPr="00FF6DF7" w:rsidDel="00CF3A03">
          <w:rPr>
            <w:rFonts w:ascii="SimSun" w:hAnsi="SimSun" w:cs="SimSun" w:hint="eastAsia"/>
            <w:lang w:eastAsia="zh-CN"/>
          </w:rPr>
          <w:delText>和</w:delText>
        </w:r>
        <w:r w:rsidRPr="00FF6DF7" w:rsidDel="00CF3A03">
          <w:rPr>
            <w:lang w:eastAsia="zh-CN"/>
          </w:rPr>
          <w:delText>2</w:delText>
        </w:r>
        <w:r w:rsidRPr="00FF6DF7" w:rsidDel="00CF3A03">
          <w:rPr>
            <w:rFonts w:ascii="SimSun" w:hAnsi="SimSun" w:cs="SimSun" w:hint="eastAsia"/>
            <w:lang w:eastAsia="zh-CN"/>
          </w:rPr>
          <w:delText>区的</w:delText>
        </w:r>
        <w:r w:rsidRPr="00FF6DF7" w:rsidDel="00CF3A03">
          <w:rPr>
            <w:lang w:eastAsia="zh-CN"/>
          </w:rPr>
          <w:delText>2 110-</w:delText>
        </w:r>
        <w:r w:rsidDel="00CF3A03">
          <w:rPr>
            <w:lang w:eastAsia="zh-CN"/>
          </w:rPr>
          <w:br/>
        </w:r>
        <w:r w:rsidRPr="00FF6DF7" w:rsidDel="00CF3A03">
          <w:rPr>
            <w:lang w:eastAsia="zh-CN"/>
          </w:rPr>
          <w:delText>2 160</w:delText>
        </w:r>
        <w:r w:rsidDel="00CF3A03">
          <w:rPr>
            <w:lang w:val="en-US" w:eastAsia="zh-CN"/>
          </w:rPr>
          <w:delText> </w:delText>
        </w:r>
        <w:r w:rsidRPr="00FF6DF7" w:rsidDel="00CF3A03">
          <w:rPr>
            <w:lang w:eastAsia="zh-CN"/>
          </w:rPr>
          <w:delText>MHz</w:delText>
        </w:r>
        <w:r w:rsidRPr="00FF6DF7" w:rsidDel="00CF3A03">
          <w:rPr>
            <w:rFonts w:ascii="SimSun" w:hAnsi="SimSun" w:cs="SimSun" w:hint="eastAsia"/>
            <w:lang w:eastAsia="zh-CN"/>
          </w:rPr>
          <w:delText>频段外发射；</w:delText>
        </w:r>
      </w:del>
    </w:p>
    <w:p w14:paraId="70C0B51A" w14:textId="77777777" w:rsidR="00223368" w:rsidRPr="00FF6DF7" w:rsidDel="00CF3A03" w:rsidRDefault="00223368" w:rsidP="00313561">
      <w:pPr>
        <w:rPr>
          <w:del w:id="340" w:author="LI, Ziqian" w:date="2022-10-31T09:19:00Z"/>
          <w:lang w:eastAsia="zh-CN"/>
        </w:rPr>
      </w:pPr>
      <w:del w:id="341" w:author="LI, Ziqian" w:date="2022-10-31T09:19:00Z">
        <w:r w:rsidRPr="00FF6DF7" w:rsidDel="00CF3A03">
          <w:rPr>
            <w:lang w:eastAsia="zh-CN"/>
          </w:rPr>
          <w:delText>1.3</w:delText>
        </w:r>
        <w:r w:rsidRPr="00FF6DF7" w:rsidDel="00CF3A03">
          <w:rPr>
            <w:lang w:eastAsia="zh-CN"/>
          </w:rPr>
          <w:tab/>
        </w:r>
        <w:r w:rsidRPr="00FF6DF7" w:rsidDel="00CF3A03">
          <w:rPr>
            <w:rFonts w:ascii="SimSun" w:hAnsi="SimSun" w:cs="SimSun" w:hint="eastAsia"/>
            <w:lang w:eastAsia="zh-CN"/>
          </w:rPr>
          <w:delText>在</w:delText>
        </w:r>
        <w:r w:rsidRPr="00FF6DF7" w:rsidDel="00CF3A03">
          <w:rPr>
            <w:lang w:eastAsia="zh-CN"/>
          </w:rPr>
          <w:delText>2</w:delText>
        </w:r>
        <w:r w:rsidRPr="00FF6DF7" w:rsidDel="00CF3A03">
          <w:rPr>
            <w:rFonts w:ascii="SimSun" w:hAnsi="SimSun" w:cs="SimSun" w:hint="eastAsia"/>
            <w:lang w:eastAsia="zh-CN"/>
          </w:rPr>
          <w:delText>区，为了</w:delText>
        </w:r>
        <w:r w:rsidDel="00CF3A03">
          <w:rPr>
            <w:rFonts w:ascii="SimSun" w:hAnsi="SimSun" w:cs="SimSun" w:hint="eastAsia"/>
            <w:lang w:eastAsia="zh-CN"/>
          </w:rPr>
          <w:delText>保护</w:delText>
        </w:r>
        <w:r w:rsidRPr="00FF6DF7" w:rsidDel="00CF3A03">
          <w:rPr>
            <w:rFonts w:ascii="SimSun" w:hAnsi="SimSun" w:cs="SimSun" w:hint="eastAsia"/>
            <w:lang w:eastAsia="zh-CN"/>
          </w:rPr>
          <w:delText>邻国的</w:delText>
        </w:r>
        <w:r w:rsidRPr="00FF6DF7" w:rsidDel="00CF3A03">
          <w:rPr>
            <w:lang w:eastAsia="zh-CN"/>
          </w:rPr>
          <w:delText>MMDS</w:delText>
        </w:r>
        <w:r w:rsidRPr="00FF6DF7" w:rsidDel="00CF3A03">
          <w:rPr>
            <w:rFonts w:ascii="SimSun" w:hAnsi="SimSun" w:cs="SimSun" w:hint="eastAsia"/>
            <w:lang w:eastAsia="zh-CN"/>
          </w:rPr>
          <w:delText>站</w:delText>
        </w:r>
        <w:r w:rsidDel="00CF3A03">
          <w:rPr>
            <w:rFonts w:ascii="SimSun" w:hAnsi="SimSun" w:cs="SimSun" w:hint="eastAsia"/>
            <w:lang w:eastAsia="zh-CN"/>
          </w:rPr>
          <w:delText>在</w:delText>
        </w:r>
        <w:r w:rsidDel="00CF3A03">
          <w:rPr>
            <w:rFonts w:hint="eastAsia"/>
            <w:lang w:eastAsia="zh-CN"/>
          </w:rPr>
          <w:delText>2</w:delText>
        </w:r>
        <w:r w:rsidDel="00CF3A03">
          <w:rPr>
            <w:lang w:val="en-US" w:eastAsia="zh-CN"/>
          </w:rPr>
          <w:delText> </w:delText>
        </w:r>
        <w:r w:rsidDel="00CF3A03">
          <w:rPr>
            <w:rFonts w:hint="eastAsia"/>
            <w:lang w:val="en-US" w:eastAsia="zh-CN"/>
          </w:rPr>
          <w:delText>150-2</w:delText>
        </w:r>
        <w:r w:rsidDel="00CF3A03">
          <w:rPr>
            <w:lang w:val="en-US" w:eastAsia="zh-CN"/>
          </w:rPr>
          <w:delText> </w:delText>
        </w:r>
        <w:r w:rsidDel="00CF3A03">
          <w:rPr>
            <w:rFonts w:hint="eastAsia"/>
            <w:lang w:val="en-US" w:eastAsia="zh-CN"/>
          </w:rPr>
          <w:delText>160</w:delText>
        </w:r>
        <w:r w:rsidRPr="006862CE" w:rsidDel="00CF3A03">
          <w:rPr>
            <w:color w:val="000000"/>
            <w:szCs w:val="24"/>
            <w:lang w:val="en-US" w:eastAsia="zh-CN"/>
          </w:rPr>
          <w:delText xml:space="preserve"> </w:delText>
        </w:r>
        <w:r w:rsidDel="00CF3A03">
          <w:rPr>
            <w:color w:val="000000"/>
            <w:szCs w:val="24"/>
            <w:lang w:val="en-US" w:eastAsia="zh-CN"/>
          </w:rPr>
          <w:delText> </w:delText>
        </w:r>
        <w:r w:rsidRPr="00FF6DF7" w:rsidDel="00CF3A03">
          <w:rPr>
            <w:color w:val="000000"/>
            <w:szCs w:val="24"/>
            <w:lang w:eastAsia="zh-CN"/>
          </w:rPr>
          <w:delText>MHz</w:delText>
        </w:r>
        <w:r w:rsidDel="00CF3A03">
          <w:rPr>
            <w:rFonts w:ascii="SimSun" w:hAnsi="SimSun" w:cs="SimSun" w:hint="eastAsia"/>
            <w:lang w:val="en-US" w:eastAsia="zh-CN"/>
          </w:rPr>
          <w:delText>频段内</w:delText>
        </w:r>
        <w:r w:rsidDel="00CF3A03">
          <w:rPr>
            <w:rFonts w:ascii="SimSun" w:hAnsi="SimSun" w:cs="SimSun" w:hint="eastAsia"/>
            <w:lang w:eastAsia="zh-CN"/>
          </w:rPr>
          <w:delText>免</w:delText>
        </w:r>
        <w:r w:rsidRPr="00FF6DF7" w:rsidDel="00CF3A03">
          <w:rPr>
            <w:rFonts w:ascii="SimSun" w:hAnsi="SimSun" w:cs="SimSun" w:hint="eastAsia"/>
            <w:lang w:eastAsia="zh-CN"/>
          </w:rPr>
          <w:delText>受同频道干扰，</w:delText>
        </w:r>
        <w:r w:rsidDel="00CF3A03">
          <w:rPr>
            <w:rFonts w:ascii="SimSun" w:hAnsi="SimSun" w:cs="SimSun" w:hint="eastAsia"/>
            <w:lang w:eastAsia="zh-CN"/>
          </w:rPr>
          <w:delText>作为</w:delText>
        </w:r>
        <w:r w:rsidRPr="00FF6DF7" w:rsidDel="00CF3A03">
          <w:rPr>
            <w:lang w:eastAsia="zh-CN"/>
          </w:rPr>
          <w:delText>IMT</w:delText>
        </w:r>
        <w:r w:rsidRPr="00FF6DF7" w:rsidDel="00CF3A03">
          <w:rPr>
            <w:rFonts w:ascii="SimSun" w:hAnsi="SimSun" w:cs="SimSun" w:hint="eastAsia"/>
            <w:lang w:eastAsia="zh-CN"/>
          </w:rPr>
          <w:delText>基站操作</w:delText>
        </w:r>
        <w:r w:rsidDel="00CF3A03">
          <w:rPr>
            <w:rFonts w:ascii="SimSun" w:hAnsi="SimSun" w:cs="SimSun" w:hint="eastAsia"/>
            <w:lang w:eastAsia="zh-CN"/>
          </w:rPr>
          <w:delText>的</w:delText>
        </w:r>
        <w:r w:rsidDel="00CF3A03">
          <w:rPr>
            <w:rFonts w:hint="eastAsia"/>
            <w:lang w:eastAsia="zh-CN"/>
          </w:rPr>
          <w:delText>HAPS</w:delText>
        </w:r>
        <w:r w:rsidRPr="00FF6DF7" w:rsidDel="00CF3A03">
          <w:rPr>
            <w:rFonts w:ascii="SimSun" w:hAnsi="SimSun" w:cs="SimSun" w:hint="eastAsia"/>
            <w:lang w:eastAsia="zh-CN"/>
          </w:rPr>
          <w:delText>在</w:delText>
        </w:r>
        <w:r w:rsidDel="00CF3A03">
          <w:rPr>
            <w:rFonts w:ascii="SimSun" w:hAnsi="SimSun" w:cs="SimSun" w:hint="eastAsia"/>
            <w:lang w:eastAsia="zh-CN"/>
          </w:rPr>
          <w:delText>一国</w:delText>
        </w:r>
        <w:r w:rsidRPr="00FF6DF7" w:rsidDel="00CF3A03">
          <w:rPr>
            <w:rFonts w:ascii="SimSun" w:hAnsi="SimSun" w:cs="SimSun" w:hint="eastAsia"/>
            <w:lang w:eastAsia="zh-CN"/>
          </w:rPr>
          <w:delText>领土以外地表上</w:delText>
        </w:r>
        <w:r w:rsidDel="00CF3A03">
          <w:rPr>
            <w:rFonts w:ascii="SimSun" w:hAnsi="SimSun" w:cs="SimSun" w:hint="eastAsia"/>
            <w:lang w:eastAsia="zh-CN"/>
          </w:rPr>
          <w:delText>的同频道</w:delText>
        </w:r>
        <w:r w:rsidDel="00CF3A03">
          <w:rPr>
            <w:lang w:val="en-US" w:eastAsia="zh-CN"/>
          </w:rPr>
          <w:delText>pfd</w:delText>
        </w:r>
        <w:r w:rsidRPr="00FF6DF7" w:rsidDel="00CF3A03">
          <w:rPr>
            <w:rFonts w:ascii="SimSun" w:hAnsi="SimSun" w:cs="SimSun" w:hint="eastAsia"/>
            <w:lang w:eastAsia="zh-CN"/>
          </w:rPr>
          <w:delText>不</w:delText>
        </w:r>
        <w:r w:rsidDel="00CF3A03">
          <w:rPr>
            <w:rFonts w:ascii="SimSun" w:hAnsi="SimSun" w:cs="SimSun" w:hint="eastAsia"/>
            <w:lang w:eastAsia="zh-CN"/>
          </w:rPr>
          <w:delText>得</w:delText>
        </w:r>
        <w:r w:rsidRPr="00FF6DF7" w:rsidDel="00CF3A03">
          <w:rPr>
            <w:rFonts w:ascii="SimSun" w:hAnsi="SimSun" w:cs="SimSun" w:hint="eastAsia"/>
            <w:lang w:eastAsia="zh-CN"/>
          </w:rPr>
          <w:delText>超过</w:delText>
        </w:r>
      </w:del>
      <w:del w:id="342" w:author="Wang, Long" w:date="2022-12-03T18:13:00Z">
        <w:r w:rsidDel="002C62FC">
          <w:rPr>
            <w:rFonts w:ascii="SimSun" w:hAnsi="SimSun" w:cs="SimSun" w:hint="eastAsia"/>
            <w:lang w:eastAsia="zh-CN"/>
          </w:rPr>
          <w:delText>下列数值</w:delText>
        </w:r>
      </w:del>
      <w:del w:id="343" w:author="LI, Ziqian" w:date="2022-10-31T09:19:00Z">
        <w:r w:rsidRPr="00FF6DF7" w:rsidDel="00CF3A03">
          <w:rPr>
            <w:rFonts w:ascii="SimSun" w:hAnsi="SimSun" w:cs="SimSun" w:hint="eastAsia"/>
            <w:lang w:eastAsia="zh-CN"/>
          </w:rPr>
          <w:delText>，除非受影响的主管部门</w:delText>
        </w:r>
        <w:r w:rsidDel="00CF3A03">
          <w:rPr>
            <w:rFonts w:ascii="SimSun" w:hAnsi="SimSun" w:cs="SimSun" w:hint="eastAsia"/>
            <w:lang w:eastAsia="zh-CN"/>
          </w:rPr>
          <w:delText>在该</w:delText>
        </w:r>
        <w:r w:rsidDel="00CF3A03">
          <w:rPr>
            <w:rFonts w:hint="eastAsia"/>
            <w:lang w:eastAsia="zh-CN"/>
          </w:rPr>
          <w:delText>HAPS</w:delText>
        </w:r>
        <w:r w:rsidDel="00CF3A03">
          <w:rPr>
            <w:rFonts w:ascii="SimSun" w:hAnsi="SimSun" w:cs="SimSun" w:hint="eastAsia"/>
            <w:lang w:eastAsia="zh-CN"/>
          </w:rPr>
          <w:delText>通知时明确</w:delText>
        </w:r>
        <w:r w:rsidRPr="00FF6DF7" w:rsidDel="00CF3A03">
          <w:rPr>
            <w:rFonts w:ascii="SimSun" w:hAnsi="SimSun" w:cs="SimSun" w:hint="eastAsia"/>
            <w:lang w:eastAsia="zh-CN"/>
          </w:rPr>
          <w:delText>表示同意：</w:delText>
        </w:r>
      </w:del>
    </w:p>
    <w:p w14:paraId="2BF09B69" w14:textId="77777777" w:rsidR="00223368" w:rsidRPr="00FF6DF7" w:rsidDel="00CF3A03" w:rsidRDefault="00223368" w:rsidP="00313561">
      <w:pPr>
        <w:pStyle w:val="enumlev1"/>
        <w:rPr>
          <w:del w:id="344" w:author="LI, Ziqian" w:date="2022-10-31T09:19:00Z"/>
        </w:rPr>
      </w:pPr>
      <w:del w:id="345" w:author="LI, Ziqian" w:date="2022-10-31T09:19:00Z">
        <w:r w:rsidRPr="00F73085" w:rsidDel="00CF3A03">
          <w:delText>–</w:delText>
        </w:r>
        <w:r w:rsidRPr="00FF6DF7" w:rsidDel="00CF3A03">
          <w:tab/>
          <w:delText>–127 dB</w:delText>
        </w:r>
        <w:r w:rsidDel="00CF3A03">
          <w:rPr>
            <w:lang w:val="en-US"/>
          </w:rPr>
          <w:delText>(</w:delText>
        </w:r>
        <w:r w:rsidRPr="00FF6DF7" w:rsidDel="00CF3A03">
          <w:delText>W/</w:delText>
        </w:r>
        <w:r w:rsidDel="00CF3A03">
          <w:rPr>
            <w:rFonts w:hAnsi="SimSun" w:hint="eastAsia"/>
            <w:lang w:eastAsia="zh-CN"/>
          </w:rPr>
          <w:delText>(</w:delText>
        </w:r>
        <w:r w:rsidRPr="00FF6DF7" w:rsidDel="00CF3A03">
          <w:delText>m</w:delText>
        </w:r>
        <w:r w:rsidRPr="00FF6DF7" w:rsidDel="00CF3A03">
          <w:rPr>
            <w:vertAlign w:val="superscript"/>
          </w:rPr>
          <w:delText>2</w:delText>
        </w:r>
        <w:r w:rsidRPr="00FF6DF7" w:rsidDel="00CF3A03">
          <w:delText>·</w:delText>
        </w:r>
        <w:r w:rsidDel="00CF3A03">
          <w:rPr>
            <w:lang w:val="en-US"/>
          </w:rPr>
          <w:delText xml:space="preserve"> </w:delText>
        </w:r>
        <w:r w:rsidRPr="00FF6DF7" w:rsidDel="00CF3A03">
          <w:delText>MHz</w:delText>
        </w:r>
        <w:r w:rsidDel="00CF3A03">
          <w:rPr>
            <w:rFonts w:hAnsi="SimSun" w:hint="eastAsia"/>
            <w:lang w:eastAsia="zh-CN"/>
          </w:rPr>
          <w:delText>)</w:delText>
        </w:r>
        <w:r w:rsidDel="00CF3A03">
          <w:rPr>
            <w:rFonts w:hAnsi="SimSun"/>
            <w:lang w:eastAsia="zh-CN"/>
          </w:rPr>
          <w:delText>)</w:delText>
        </w:r>
        <w:r w:rsidDel="00CF3A03">
          <w:rPr>
            <w:rFonts w:ascii="SimSun" w:hAnsi="SimSun" w:cs="SimSun" w:hint="eastAsia"/>
            <w:lang w:eastAsia="zh-CN"/>
          </w:rPr>
          <w:delText>，</w:delText>
        </w:r>
        <w:r w:rsidRPr="00FF6DF7" w:rsidDel="00CF3A03">
          <w:rPr>
            <w:rFonts w:ascii="SimSun" w:hAnsi="SimSun" w:cs="SimSun" w:hint="eastAsia"/>
          </w:rPr>
          <w:delText>用于水平面上低于</w:delText>
        </w:r>
        <w:r w:rsidRPr="00FF6DF7" w:rsidDel="00CF3A03">
          <w:delText>7</w:delText>
        </w:r>
        <w:r w:rsidRPr="00FF6DF7" w:rsidDel="00CF3A03">
          <w:sym w:font="Symbol" w:char="00B0"/>
        </w:r>
        <w:r w:rsidRPr="00FF6DF7" w:rsidDel="00CF3A03">
          <w:rPr>
            <w:rFonts w:ascii="SimSun" w:hAnsi="SimSun" w:cs="SimSun" w:hint="eastAsia"/>
          </w:rPr>
          <w:delText>的到达角</w:delText>
        </w:r>
        <w:r w:rsidDel="00CF3A03">
          <w:rPr>
            <w:rFonts w:hAnsi="SimSun"/>
          </w:rPr>
          <w:delText xml:space="preserve"> (</w:delText>
        </w:r>
        <w:r w:rsidRPr="00FF6DF7" w:rsidDel="00CF3A03">
          <w:sym w:font="Symbol" w:char="0071"/>
        </w:r>
        <w:r w:rsidDel="00CF3A03">
          <w:delText>)</w:delText>
        </w:r>
        <w:r w:rsidRPr="00FF6DF7" w:rsidDel="00CF3A03">
          <w:rPr>
            <w:rFonts w:ascii="SimSun" w:hAnsi="SimSun" w:cs="SimSun" w:hint="eastAsia"/>
          </w:rPr>
          <w:delText>；</w:delText>
        </w:r>
      </w:del>
    </w:p>
    <w:p w14:paraId="4886D373" w14:textId="77777777" w:rsidR="00223368" w:rsidRPr="00FF6DF7" w:rsidDel="00CF3A03" w:rsidRDefault="00223368" w:rsidP="00313561">
      <w:pPr>
        <w:pStyle w:val="enumlev1"/>
        <w:rPr>
          <w:del w:id="346" w:author="LI, Ziqian" w:date="2022-10-31T09:19:00Z"/>
          <w:color w:val="000000"/>
          <w:lang w:eastAsia="zh-CN"/>
        </w:rPr>
      </w:pPr>
      <w:del w:id="347" w:author="LI, Ziqian" w:date="2022-10-31T09:19:00Z">
        <w:r w:rsidRPr="00F73085" w:rsidDel="00CF3A03">
          <w:rPr>
            <w:color w:val="000000"/>
            <w:lang w:eastAsia="zh-CN"/>
          </w:rPr>
          <w:delText>–</w:delText>
        </w:r>
        <w:r w:rsidRPr="00FF6DF7" w:rsidDel="00CF3A03">
          <w:rPr>
            <w:color w:val="000000"/>
            <w:lang w:eastAsia="zh-CN"/>
          </w:rPr>
          <w:tab/>
          <w:delText>–127</w:delText>
        </w:r>
        <w:r w:rsidDel="00CF3A03">
          <w:rPr>
            <w:color w:val="000000"/>
            <w:lang w:eastAsia="zh-CN"/>
          </w:rPr>
          <w:delText xml:space="preserve"> </w:delText>
        </w:r>
        <w:r w:rsidRPr="00FF6DF7" w:rsidDel="00CF3A03">
          <w:rPr>
            <w:color w:val="000000"/>
            <w:lang w:eastAsia="zh-CN"/>
          </w:rPr>
          <w:delText>+</w:delText>
        </w:r>
        <w:r w:rsidDel="00CF3A03">
          <w:rPr>
            <w:color w:val="000000"/>
            <w:lang w:eastAsia="zh-CN"/>
          </w:rPr>
          <w:delText xml:space="preserve"> </w:delText>
        </w:r>
        <w:r w:rsidRPr="00FF6DF7" w:rsidDel="00CF3A03">
          <w:rPr>
            <w:color w:val="000000"/>
            <w:lang w:eastAsia="zh-CN"/>
          </w:rPr>
          <w:delText>0.666</w:delText>
        </w:r>
        <w:r w:rsidDel="00CF3A03">
          <w:rPr>
            <w:color w:val="000000"/>
            <w:lang w:eastAsia="zh-CN"/>
          </w:rPr>
          <w:delText xml:space="preserve"> (</w:delText>
        </w:r>
        <w:r w:rsidRPr="00FF6DF7" w:rsidDel="00CF3A03">
          <w:rPr>
            <w:color w:val="000000"/>
          </w:rPr>
          <w:sym w:font="Symbol" w:char="0071"/>
        </w:r>
        <w:r w:rsidRPr="00FF6DF7" w:rsidDel="00CF3A03">
          <w:rPr>
            <w:color w:val="000000"/>
            <w:lang w:eastAsia="zh-CN"/>
          </w:rPr>
          <w:delText xml:space="preserve"> – 7</w:delText>
        </w:r>
        <w:r w:rsidDel="00CF3A03">
          <w:rPr>
            <w:rFonts w:hAnsi="SimSun"/>
            <w:color w:val="000000"/>
            <w:lang w:val="en-US" w:eastAsia="zh-CN"/>
          </w:rPr>
          <w:delText xml:space="preserve">) </w:delText>
        </w:r>
        <w:r w:rsidRPr="00FF6DF7" w:rsidDel="00CF3A03">
          <w:rPr>
            <w:color w:val="000000"/>
            <w:lang w:eastAsia="zh-CN"/>
          </w:rPr>
          <w:delText>dB</w:delText>
        </w:r>
        <w:r w:rsidDel="00CF3A03">
          <w:rPr>
            <w:color w:val="000000"/>
            <w:lang w:eastAsia="zh-CN"/>
          </w:rPr>
          <w:delText>(</w:delText>
        </w:r>
        <w:r w:rsidRPr="00FF6DF7" w:rsidDel="00CF3A03">
          <w:rPr>
            <w:color w:val="000000"/>
            <w:lang w:eastAsia="zh-CN"/>
          </w:rPr>
          <w:delText>W/</w:delText>
        </w:r>
        <w:r w:rsidDel="00CF3A03">
          <w:rPr>
            <w:rFonts w:hAnsi="SimSun" w:hint="eastAsia"/>
            <w:color w:val="000000"/>
            <w:lang w:eastAsia="zh-CN"/>
          </w:rPr>
          <w:delText>(</w:delText>
        </w:r>
        <w:r w:rsidRPr="00FF6DF7" w:rsidDel="00CF3A03">
          <w:rPr>
            <w:color w:val="000000"/>
            <w:lang w:eastAsia="zh-CN"/>
          </w:rPr>
          <w:delText>m</w:delText>
        </w:r>
        <w:r w:rsidRPr="00FF6DF7" w:rsidDel="00CF3A03">
          <w:rPr>
            <w:color w:val="000000"/>
            <w:vertAlign w:val="superscript"/>
            <w:lang w:eastAsia="zh-CN"/>
          </w:rPr>
          <w:delText>2</w:delText>
        </w:r>
        <w:r w:rsidRPr="00FF6DF7" w:rsidDel="00CF3A03">
          <w:rPr>
            <w:color w:val="000000"/>
            <w:lang w:eastAsia="zh-CN"/>
          </w:rPr>
          <w:delText>·</w:delText>
        </w:r>
        <w:r w:rsidDel="00CF3A03">
          <w:rPr>
            <w:color w:val="000000"/>
            <w:lang w:eastAsia="zh-CN"/>
          </w:rPr>
          <w:delText xml:space="preserve"> </w:delText>
        </w:r>
        <w:r w:rsidRPr="00FF6DF7" w:rsidDel="00CF3A03">
          <w:rPr>
            <w:color w:val="000000"/>
            <w:lang w:eastAsia="zh-CN"/>
          </w:rPr>
          <w:delText>MHz</w:delText>
        </w:r>
        <w:r w:rsidDel="00CF3A03">
          <w:rPr>
            <w:rFonts w:hAnsi="SimSun" w:hint="eastAsia"/>
            <w:color w:val="000000"/>
            <w:lang w:eastAsia="zh-CN"/>
          </w:rPr>
          <w:delText>)</w:delText>
        </w:r>
        <w:r w:rsidDel="00CF3A03">
          <w:rPr>
            <w:rFonts w:hAnsi="SimSun"/>
            <w:color w:val="000000"/>
            <w:lang w:eastAsia="zh-CN"/>
          </w:rPr>
          <w:delText>)</w:delText>
        </w:r>
        <w:r w:rsidDel="00CF3A03">
          <w:rPr>
            <w:rFonts w:ascii="SimSun" w:hAnsi="SimSun" w:cs="SimSun" w:hint="eastAsia"/>
            <w:color w:val="000000"/>
            <w:lang w:eastAsia="zh-CN"/>
          </w:rPr>
          <w:delText>，</w:delText>
        </w:r>
        <w:r w:rsidRPr="00FF6DF7" w:rsidDel="00CF3A03">
          <w:rPr>
            <w:rFonts w:ascii="SimSun" w:hAnsi="SimSun" w:cs="SimSun" w:hint="eastAsia"/>
            <w:color w:val="000000"/>
            <w:lang w:eastAsia="zh-CN"/>
          </w:rPr>
          <w:delText>用于水平面上</w:delText>
        </w:r>
        <w:r w:rsidRPr="00FF6DF7" w:rsidDel="00CF3A03">
          <w:rPr>
            <w:color w:val="000000"/>
            <w:lang w:eastAsia="zh-CN"/>
          </w:rPr>
          <w:delText>7</w:delText>
        </w:r>
        <w:r w:rsidRPr="00FF6DF7" w:rsidDel="00CF3A03">
          <w:rPr>
            <w:color w:val="000000"/>
          </w:rPr>
          <w:sym w:font="Symbol" w:char="00B0"/>
        </w:r>
        <w:r w:rsidRPr="00FF6DF7" w:rsidDel="00CF3A03">
          <w:rPr>
            <w:color w:val="000000"/>
            <w:lang w:eastAsia="zh-CN"/>
          </w:rPr>
          <w:delText xml:space="preserve"> </w:delText>
        </w:r>
        <w:r w:rsidRPr="00FF6DF7" w:rsidDel="00CF3A03">
          <w:rPr>
            <w:rFonts w:ascii="SimSun" w:hAnsi="SimSun" w:cs="SimSun" w:hint="eastAsia"/>
            <w:color w:val="000000"/>
            <w:lang w:eastAsia="zh-CN"/>
          </w:rPr>
          <w:delText>至</w:delText>
        </w:r>
        <w:r w:rsidRPr="00FF6DF7" w:rsidDel="00CF3A03">
          <w:rPr>
            <w:color w:val="000000"/>
            <w:lang w:eastAsia="zh-CN"/>
          </w:rPr>
          <w:delText>22</w:delText>
        </w:r>
        <w:r w:rsidRPr="00FF6DF7" w:rsidDel="00CF3A03">
          <w:rPr>
            <w:color w:val="000000"/>
          </w:rPr>
          <w:sym w:font="Symbol" w:char="00B0"/>
        </w:r>
        <w:r w:rsidRPr="00FF6DF7" w:rsidDel="00CF3A03">
          <w:rPr>
            <w:rFonts w:ascii="SimSun" w:hAnsi="SimSun" w:cs="SimSun" w:hint="eastAsia"/>
            <w:color w:val="000000"/>
            <w:lang w:eastAsia="zh-CN"/>
          </w:rPr>
          <w:delText>范围的到达角</w:delText>
        </w:r>
        <w:r w:rsidDel="00CF3A03">
          <w:rPr>
            <w:rFonts w:hAnsi="SimSun"/>
            <w:color w:val="000000"/>
            <w:lang w:val="en-US" w:eastAsia="zh-CN"/>
          </w:rPr>
          <w:delText xml:space="preserve"> </w:delText>
        </w:r>
        <w:r w:rsidDel="00CF3A03">
          <w:rPr>
            <w:rFonts w:hAnsi="SimSun"/>
            <w:lang w:eastAsia="zh-CN"/>
          </w:rPr>
          <w:delText>(</w:delText>
        </w:r>
        <w:r w:rsidRPr="00FF6DF7" w:rsidDel="00CF3A03">
          <w:sym w:font="Symbol" w:char="0071"/>
        </w:r>
        <w:r w:rsidDel="00CF3A03">
          <w:rPr>
            <w:lang w:eastAsia="zh-CN"/>
          </w:rPr>
          <w:delText>)</w:delText>
        </w:r>
        <w:r w:rsidRPr="00FF6DF7" w:rsidDel="00CF3A03">
          <w:rPr>
            <w:rFonts w:ascii="SimSun" w:hAnsi="SimSun" w:cs="SimSun" w:hint="eastAsia"/>
            <w:color w:val="000000"/>
            <w:lang w:eastAsia="zh-CN"/>
          </w:rPr>
          <w:delText>；</w:delText>
        </w:r>
      </w:del>
    </w:p>
    <w:p w14:paraId="776AC77A" w14:textId="77777777" w:rsidR="00223368" w:rsidRPr="00FF6DF7" w:rsidDel="00CF3A03" w:rsidRDefault="00223368" w:rsidP="00313561">
      <w:pPr>
        <w:pStyle w:val="enumlev1"/>
        <w:rPr>
          <w:del w:id="348" w:author="LI, Ziqian" w:date="2022-10-31T09:19:00Z"/>
          <w:color w:val="000000"/>
          <w:lang w:eastAsia="zh-CN"/>
        </w:rPr>
      </w:pPr>
      <w:del w:id="349" w:author="LI, Ziqian" w:date="2022-10-31T09:19:00Z">
        <w:r w:rsidRPr="00F73085" w:rsidDel="00CF3A03">
          <w:rPr>
            <w:color w:val="000000"/>
            <w:lang w:eastAsia="zh-CN"/>
          </w:rPr>
          <w:delText>–</w:delText>
        </w:r>
        <w:r w:rsidRPr="00FF6DF7" w:rsidDel="00CF3A03">
          <w:rPr>
            <w:color w:val="000000"/>
            <w:lang w:eastAsia="zh-CN"/>
          </w:rPr>
          <w:tab/>
          <w:delText>–117 dB</w:delText>
        </w:r>
        <w:r w:rsidDel="00CF3A03">
          <w:rPr>
            <w:color w:val="000000"/>
            <w:lang w:eastAsia="zh-CN"/>
          </w:rPr>
          <w:delText>(</w:delText>
        </w:r>
        <w:r w:rsidRPr="00FF6DF7" w:rsidDel="00CF3A03">
          <w:rPr>
            <w:color w:val="000000"/>
            <w:lang w:eastAsia="zh-CN"/>
          </w:rPr>
          <w:delText>W/</w:delText>
        </w:r>
        <w:r w:rsidDel="00CF3A03">
          <w:rPr>
            <w:rFonts w:hAnsi="SimSun" w:hint="eastAsia"/>
            <w:color w:val="000000"/>
            <w:lang w:eastAsia="zh-CN"/>
          </w:rPr>
          <w:delText>(</w:delText>
        </w:r>
        <w:r w:rsidRPr="00FF6DF7" w:rsidDel="00CF3A03">
          <w:rPr>
            <w:color w:val="000000"/>
            <w:lang w:eastAsia="zh-CN"/>
          </w:rPr>
          <w:delText>m</w:delText>
        </w:r>
        <w:r w:rsidRPr="00FF6DF7" w:rsidDel="00CF3A03">
          <w:rPr>
            <w:color w:val="000000"/>
            <w:vertAlign w:val="superscript"/>
            <w:lang w:eastAsia="zh-CN"/>
          </w:rPr>
          <w:delText>2</w:delText>
        </w:r>
        <w:r w:rsidRPr="00FF6DF7" w:rsidDel="00CF3A03">
          <w:rPr>
            <w:color w:val="000000"/>
            <w:lang w:eastAsia="zh-CN"/>
          </w:rPr>
          <w:delText>·</w:delText>
        </w:r>
        <w:r w:rsidDel="00CF3A03">
          <w:rPr>
            <w:color w:val="000000"/>
            <w:lang w:eastAsia="zh-CN"/>
          </w:rPr>
          <w:delText xml:space="preserve"> </w:delText>
        </w:r>
        <w:r w:rsidRPr="00FF6DF7" w:rsidDel="00CF3A03">
          <w:rPr>
            <w:color w:val="000000"/>
            <w:lang w:eastAsia="zh-CN"/>
          </w:rPr>
          <w:delText>MHz</w:delText>
        </w:r>
        <w:r w:rsidDel="00CF3A03">
          <w:rPr>
            <w:rFonts w:hAnsi="SimSun" w:hint="eastAsia"/>
            <w:color w:val="000000"/>
            <w:lang w:eastAsia="zh-CN"/>
          </w:rPr>
          <w:delText>)</w:delText>
        </w:r>
        <w:r w:rsidDel="00CF3A03">
          <w:rPr>
            <w:rFonts w:hAnsi="SimSun"/>
            <w:color w:val="000000"/>
            <w:lang w:eastAsia="zh-CN"/>
          </w:rPr>
          <w:delText xml:space="preserve">) </w:delText>
        </w:r>
        <w:r w:rsidRPr="00FF6DF7" w:rsidDel="00CF3A03">
          <w:rPr>
            <w:rFonts w:ascii="SimSun" w:hAnsi="SimSun" w:cs="SimSun" w:hint="eastAsia"/>
            <w:color w:val="000000"/>
            <w:lang w:eastAsia="zh-CN"/>
          </w:rPr>
          <w:delText>用于水平面上</w:delText>
        </w:r>
        <w:r w:rsidRPr="00FF6DF7" w:rsidDel="00CF3A03">
          <w:rPr>
            <w:color w:val="000000"/>
            <w:lang w:eastAsia="zh-CN"/>
          </w:rPr>
          <w:delText>22</w:delText>
        </w:r>
        <w:r w:rsidRPr="00FF6DF7" w:rsidDel="00CF3A03">
          <w:rPr>
            <w:color w:val="000000"/>
          </w:rPr>
          <w:sym w:font="Symbol" w:char="00B0"/>
        </w:r>
        <w:r w:rsidRPr="00FF6DF7" w:rsidDel="00CF3A03">
          <w:rPr>
            <w:rFonts w:ascii="SimSun" w:hAnsi="SimSun" w:cs="SimSun" w:hint="eastAsia"/>
            <w:color w:val="000000"/>
            <w:lang w:eastAsia="zh-CN"/>
          </w:rPr>
          <w:delText>至</w:delText>
        </w:r>
        <w:r w:rsidRPr="00FF6DF7" w:rsidDel="00CF3A03">
          <w:rPr>
            <w:color w:val="000000"/>
            <w:lang w:eastAsia="zh-CN"/>
          </w:rPr>
          <w:delText>90</w:delText>
        </w:r>
        <w:r w:rsidRPr="00FF6DF7" w:rsidDel="00CF3A03">
          <w:rPr>
            <w:color w:val="000000"/>
          </w:rPr>
          <w:sym w:font="Symbol" w:char="00B0"/>
        </w:r>
        <w:r w:rsidRPr="00FF6DF7" w:rsidDel="00CF3A03">
          <w:rPr>
            <w:rFonts w:ascii="SimSun" w:hAnsi="SimSun" w:cs="SimSun" w:hint="eastAsia"/>
            <w:color w:val="000000"/>
            <w:lang w:eastAsia="zh-CN"/>
          </w:rPr>
          <w:delText>范围的到达角</w:delText>
        </w:r>
        <w:r w:rsidDel="00CF3A03">
          <w:rPr>
            <w:rFonts w:hAnsi="SimSun"/>
            <w:color w:val="000000"/>
            <w:lang w:val="en-US" w:eastAsia="zh-CN"/>
          </w:rPr>
          <w:delText xml:space="preserve"> </w:delText>
        </w:r>
        <w:r w:rsidDel="00CF3A03">
          <w:rPr>
            <w:rFonts w:hAnsi="SimSun"/>
            <w:lang w:eastAsia="zh-CN"/>
          </w:rPr>
          <w:delText>(</w:delText>
        </w:r>
        <w:r w:rsidRPr="00FF6DF7" w:rsidDel="00CF3A03">
          <w:sym w:font="Symbol" w:char="0071"/>
        </w:r>
        <w:r w:rsidDel="00CF3A03">
          <w:rPr>
            <w:lang w:eastAsia="zh-CN"/>
          </w:rPr>
          <w:delText>)</w:delText>
        </w:r>
        <w:r w:rsidRPr="00FF6DF7" w:rsidDel="00CF3A03">
          <w:rPr>
            <w:rFonts w:ascii="SimSun" w:hAnsi="SimSun" w:cs="SimSun" w:hint="eastAsia"/>
            <w:color w:val="000000"/>
            <w:lang w:eastAsia="zh-CN"/>
          </w:rPr>
          <w:delText>；</w:delText>
        </w:r>
      </w:del>
    </w:p>
    <w:p w14:paraId="56739851" w14:textId="77777777" w:rsidR="00223368" w:rsidDel="00CF3A03" w:rsidRDefault="00223368" w:rsidP="00313561">
      <w:pPr>
        <w:rPr>
          <w:del w:id="350" w:author="LI, Ziqian" w:date="2022-10-31T09:19:00Z"/>
          <w:lang w:eastAsia="zh-CN"/>
        </w:rPr>
      </w:pPr>
      <w:del w:id="351" w:author="LI, Ziqian" w:date="2022-10-31T09:19:00Z">
        <w:r w:rsidRPr="00FF6DF7" w:rsidDel="00CF3A03">
          <w:rPr>
            <w:lang w:eastAsia="zh-CN"/>
          </w:rPr>
          <w:delText>1.4</w:delText>
        </w:r>
        <w:r w:rsidRPr="00FF6DF7" w:rsidDel="00CF3A03">
          <w:rPr>
            <w:lang w:eastAsia="zh-CN"/>
          </w:rPr>
          <w:tab/>
        </w:r>
        <w:r w:rsidRPr="00FF6DF7" w:rsidDel="00CF3A03">
          <w:rPr>
            <w:rFonts w:ascii="SimSun" w:hAnsi="SimSun" w:cs="SimSun" w:hint="eastAsia"/>
            <w:lang w:eastAsia="zh-CN"/>
          </w:rPr>
          <w:delText>在一些国家（见第</w:delText>
        </w:r>
        <w:r w:rsidRPr="00FF6DF7" w:rsidDel="00CF3A03">
          <w:rPr>
            <w:b/>
            <w:bCs/>
            <w:lang w:eastAsia="zh-CN"/>
          </w:rPr>
          <w:delText>5.388B</w:delText>
        </w:r>
        <w:r w:rsidRPr="00FF6DF7" w:rsidDel="00CF3A03">
          <w:rPr>
            <w:rFonts w:ascii="SimSun" w:hAnsi="SimSun" w:cs="SimSun" w:hint="eastAsia"/>
            <w:lang w:eastAsia="zh-CN"/>
          </w:rPr>
          <w:delText>款），为保护其领土内固定业务和移动业务</w:delText>
        </w:r>
        <w:r w:rsidDel="00CF3A03">
          <w:rPr>
            <w:rFonts w:ascii="SimSun" w:hAnsi="SimSun" w:cs="SimSun" w:hint="eastAsia"/>
            <w:lang w:eastAsia="zh-CN"/>
          </w:rPr>
          <w:delText>（</w:delText>
        </w:r>
        <w:r w:rsidRPr="00FF6DF7" w:rsidDel="00CF3A03">
          <w:rPr>
            <w:rFonts w:ascii="SimSun" w:hAnsi="SimSun" w:cs="SimSun" w:hint="eastAsia"/>
            <w:lang w:eastAsia="zh-CN"/>
          </w:rPr>
          <w:delText>包括</w:delText>
        </w:r>
        <w:r w:rsidRPr="00FF6DF7" w:rsidDel="00CF3A03">
          <w:rPr>
            <w:lang w:eastAsia="zh-CN"/>
          </w:rPr>
          <w:delText>IMT</w:delText>
        </w:r>
        <w:r w:rsidRPr="00FF6DF7" w:rsidDel="00CF3A03">
          <w:rPr>
            <w:rFonts w:ascii="SimSun" w:hAnsi="SimSun" w:cs="SimSun" w:hint="eastAsia"/>
            <w:lang w:eastAsia="zh-CN"/>
          </w:rPr>
          <w:delText>移动</w:delText>
        </w:r>
        <w:r w:rsidDel="00CF3A03">
          <w:rPr>
            <w:rFonts w:ascii="SimSun" w:hAnsi="SimSun" w:cs="SimSun" w:hint="eastAsia"/>
            <w:lang w:eastAsia="zh-CN"/>
          </w:rPr>
          <w:delText>站）</w:delText>
        </w:r>
        <w:r w:rsidRPr="00FF6DF7" w:rsidDel="00CF3A03">
          <w:rPr>
            <w:rFonts w:ascii="SimSun" w:hAnsi="SimSun" w:cs="SimSun" w:hint="eastAsia"/>
            <w:lang w:eastAsia="zh-CN"/>
          </w:rPr>
          <w:delText>不受邻近国家依据第</w:delText>
        </w:r>
        <w:r w:rsidRPr="00FF6DF7" w:rsidDel="00CF3A03">
          <w:rPr>
            <w:b/>
            <w:bCs/>
            <w:lang w:eastAsia="zh-CN"/>
          </w:rPr>
          <w:delText>5.388</w:delText>
        </w:r>
        <w:r w:rsidDel="00CF3A03">
          <w:rPr>
            <w:rFonts w:hint="eastAsia"/>
            <w:b/>
            <w:bCs/>
            <w:lang w:eastAsia="zh-CN"/>
          </w:rPr>
          <w:delText>A</w:delText>
        </w:r>
        <w:r w:rsidRPr="00FF6DF7" w:rsidDel="00CF3A03">
          <w:rPr>
            <w:rFonts w:ascii="SimSun" w:hAnsi="SimSun" w:cs="SimSun" w:hint="eastAsia"/>
            <w:lang w:eastAsia="zh-CN"/>
          </w:rPr>
          <w:delText>款将</w:delText>
        </w:r>
        <w:r w:rsidRPr="00FF6DF7" w:rsidDel="00CF3A03">
          <w:rPr>
            <w:lang w:eastAsia="zh-CN"/>
          </w:rPr>
          <w:delText>HAPS</w:delText>
        </w:r>
        <w:r w:rsidRPr="00FF6DF7" w:rsidDel="00CF3A03">
          <w:rPr>
            <w:rFonts w:ascii="SimSun" w:hAnsi="SimSun" w:cs="SimSun" w:hint="eastAsia"/>
            <w:lang w:eastAsia="zh-CN"/>
          </w:rPr>
          <w:delText>作为</w:delText>
        </w:r>
        <w:r w:rsidDel="00CF3A03">
          <w:rPr>
            <w:rFonts w:hint="eastAsia"/>
            <w:lang w:eastAsia="zh-CN"/>
          </w:rPr>
          <w:delText>IMT</w:delText>
        </w:r>
        <w:r w:rsidRPr="00FF6DF7" w:rsidDel="00CF3A03">
          <w:rPr>
            <w:rFonts w:ascii="SimSun" w:hAnsi="SimSun" w:cs="SimSun" w:hint="eastAsia"/>
            <w:lang w:eastAsia="zh-CN"/>
          </w:rPr>
          <w:delText>基站操作而引起的同频道干扰，</w:delText>
        </w:r>
        <w:r w:rsidDel="00CF3A03">
          <w:rPr>
            <w:rFonts w:ascii="SimSun" w:hAnsi="SimSun" w:cs="SimSun" w:hint="eastAsia"/>
            <w:lang w:eastAsia="zh-CN"/>
          </w:rPr>
          <w:delText>须</w:delText>
        </w:r>
        <w:r w:rsidRPr="00FF6DF7" w:rsidDel="00CF3A03">
          <w:rPr>
            <w:rFonts w:ascii="SimSun" w:hAnsi="SimSun" w:cs="SimSun" w:hint="eastAsia"/>
            <w:lang w:eastAsia="zh-CN"/>
          </w:rPr>
          <w:delText>适用第</w:delText>
        </w:r>
        <w:r w:rsidRPr="00FF6DF7" w:rsidDel="00CF3A03">
          <w:rPr>
            <w:b/>
            <w:bCs/>
            <w:lang w:eastAsia="zh-CN"/>
          </w:rPr>
          <w:delText>5.388B</w:delText>
        </w:r>
        <w:r w:rsidRPr="00FF6DF7" w:rsidDel="00CF3A03">
          <w:rPr>
            <w:rFonts w:ascii="SimSun" w:hAnsi="SimSun" w:cs="SimSun" w:hint="eastAsia"/>
            <w:lang w:eastAsia="zh-CN"/>
          </w:rPr>
          <w:delText>款</w:delText>
        </w:r>
        <w:r w:rsidDel="00CF3A03">
          <w:rPr>
            <w:rFonts w:ascii="SimSun" w:hAnsi="SimSun" w:cs="SimSun" w:hint="eastAsia"/>
            <w:lang w:eastAsia="zh-CN"/>
          </w:rPr>
          <w:delText>规定的限值</w:delText>
        </w:r>
        <w:r w:rsidRPr="00FF6DF7" w:rsidDel="00CF3A03">
          <w:rPr>
            <w:rFonts w:ascii="SimSun" w:hAnsi="SimSun" w:cs="SimSun" w:hint="eastAsia"/>
            <w:lang w:eastAsia="zh-CN"/>
          </w:rPr>
          <w:delText>；</w:delText>
        </w:r>
      </w:del>
    </w:p>
    <w:p w14:paraId="2BA74527" w14:textId="77777777" w:rsidR="00223368" w:rsidRPr="00FF6DF7" w:rsidDel="00CF3A03" w:rsidRDefault="00223368" w:rsidP="00313561">
      <w:pPr>
        <w:rPr>
          <w:del w:id="352" w:author="LI, Ziqian" w:date="2022-10-31T09:19:00Z"/>
          <w:lang w:eastAsia="zh-CN"/>
        </w:rPr>
      </w:pPr>
      <w:del w:id="353" w:author="LI, Ziqian" w:date="2022-10-31T09:19:00Z">
        <w:r w:rsidRPr="00FF6DF7" w:rsidDel="00CF3A03">
          <w:rPr>
            <w:lang w:eastAsia="zh-CN"/>
          </w:rPr>
          <w:delText>2</w:delText>
        </w:r>
        <w:r w:rsidRPr="00FF6DF7" w:rsidDel="00CF3A03">
          <w:rPr>
            <w:lang w:eastAsia="zh-CN"/>
          </w:rPr>
          <w:tab/>
        </w:r>
        <w:r w:rsidRPr="00FF6DF7" w:rsidDel="00CF3A03">
          <w:rPr>
            <w:rFonts w:ascii="SimSun" w:hAnsi="SimSun" w:cs="SimSun" w:hint="eastAsia"/>
            <w:lang w:eastAsia="zh-CN"/>
          </w:rPr>
          <w:delText>本决议所</w:delText>
        </w:r>
        <w:r w:rsidDel="00CF3A03">
          <w:rPr>
            <w:rFonts w:ascii="SimSun" w:hAnsi="SimSun" w:cs="SimSun" w:hint="eastAsia"/>
            <w:lang w:eastAsia="zh-CN"/>
          </w:rPr>
          <w:delText>述</w:delText>
        </w:r>
        <w:r w:rsidRPr="00FF6DF7" w:rsidDel="00CF3A03">
          <w:rPr>
            <w:rFonts w:ascii="SimSun" w:hAnsi="SimSun" w:cs="SimSun" w:hint="eastAsia"/>
            <w:lang w:eastAsia="zh-CN"/>
          </w:rPr>
          <w:delText>限值</w:delText>
        </w:r>
        <w:r w:rsidDel="00CF3A03">
          <w:rPr>
            <w:rFonts w:ascii="SimSun" w:hAnsi="SimSun" w:cs="SimSun" w:hint="eastAsia"/>
            <w:lang w:eastAsia="zh-CN"/>
          </w:rPr>
          <w:delText>须适用于</w:delText>
        </w:r>
        <w:r w:rsidRPr="00FF6DF7" w:rsidDel="00CF3A03">
          <w:rPr>
            <w:rFonts w:ascii="SimSun" w:hAnsi="SimSun" w:cs="SimSun" w:hint="eastAsia"/>
            <w:lang w:eastAsia="zh-CN"/>
          </w:rPr>
          <w:delText>所有遵循第</w:delText>
        </w:r>
        <w:r w:rsidRPr="00FF6DF7" w:rsidDel="00CF3A03">
          <w:rPr>
            <w:b/>
            <w:bCs/>
            <w:lang w:eastAsia="zh-CN"/>
          </w:rPr>
          <w:delText>5.388A</w:delText>
        </w:r>
        <w:r w:rsidRPr="00FF6DF7" w:rsidDel="00CF3A03">
          <w:rPr>
            <w:rFonts w:ascii="SimSun" w:hAnsi="SimSun" w:cs="SimSun" w:hint="eastAsia"/>
            <w:lang w:eastAsia="zh-CN"/>
          </w:rPr>
          <w:delText>款操作的</w:delText>
        </w:r>
        <w:r w:rsidRPr="00FF6DF7" w:rsidDel="00CF3A03">
          <w:rPr>
            <w:lang w:eastAsia="zh-CN"/>
          </w:rPr>
          <w:delText>HAPS</w:delText>
        </w:r>
        <w:r w:rsidRPr="00FF6DF7" w:rsidDel="00CF3A03">
          <w:rPr>
            <w:rFonts w:ascii="SimSun" w:hAnsi="SimSun" w:cs="SimSun" w:hint="eastAsia"/>
            <w:lang w:eastAsia="zh-CN"/>
          </w:rPr>
          <w:delText>；</w:delText>
        </w:r>
      </w:del>
    </w:p>
    <w:p w14:paraId="4B14A7F5" w14:textId="77777777" w:rsidR="00223368" w:rsidRPr="004A5F4F" w:rsidRDefault="00223368" w:rsidP="00313561">
      <w:pPr>
        <w:keepNext/>
        <w:rPr>
          <w:lang w:eastAsia="zh-CN"/>
        </w:rPr>
      </w:pPr>
      <w:del w:id="354" w:author="Author">
        <w:r w:rsidRPr="004A5F4F" w:rsidDel="00EE5EE3">
          <w:rPr>
            <w:lang w:eastAsia="zh-CN"/>
          </w:rPr>
          <w:delText>3</w:delText>
        </w:r>
      </w:del>
      <w:ins w:id="355" w:author="Author">
        <w:r w:rsidRPr="004A5F4F">
          <w:rPr>
            <w:lang w:eastAsia="zh-CN"/>
          </w:rPr>
          <w:t>1</w:t>
        </w:r>
      </w:ins>
      <w:r w:rsidRPr="004A5F4F">
        <w:rPr>
          <w:lang w:eastAsia="zh-CN"/>
        </w:rPr>
        <w:tab/>
      </w:r>
      <w:del w:id="356" w:author="Wang, Long" w:date="2022-12-04T16:30:00Z">
        <w:r w:rsidRPr="00FF6DF7" w:rsidDel="00DD2D79">
          <w:rPr>
            <w:rFonts w:ascii="SimSun" w:hAnsi="SimSun" w:cs="SimSun" w:hint="eastAsia"/>
            <w:lang w:eastAsia="zh-CN"/>
          </w:rPr>
          <w:delText>希望</w:delText>
        </w:r>
      </w:del>
      <w:del w:id="357" w:author="Wang, Long" w:date="2022-12-03T18:12:00Z">
        <w:r w:rsidRPr="00FF6DF7" w:rsidDel="002C62FC">
          <w:rPr>
            <w:rFonts w:ascii="SimSun" w:hAnsi="SimSun" w:cs="SimSun" w:hint="eastAsia"/>
            <w:lang w:eastAsia="zh-CN"/>
          </w:rPr>
          <w:delText>在</w:delText>
        </w:r>
        <w:r w:rsidRPr="00FF6DF7" w:rsidDel="002C62FC">
          <w:rPr>
            <w:lang w:eastAsia="zh-CN"/>
          </w:rPr>
          <w:delText>IMT</w:delText>
        </w:r>
        <w:r w:rsidRPr="00FF6DF7" w:rsidDel="002C62FC">
          <w:rPr>
            <w:rFonts w:ascii="SimSun" w:hAnsi="SimSun" w:cs="SimSun" w:hint="eastAsia"/>
            <w:lang w:eastAsia="zh-CN"/>
          </w:rPr>
          <w:delText>地面系统内</w:delText>
        </w:r>
      </w:del>
      <w:ins w:id="358" w:author="Wang, Long" w:date="2022-12-04T16:30:00Z">
        <w:r>
          <w:rPr>
            <w:rFonts w:ascii="SimSun" w:hAnsi="SimSun" w:cs="SimSun" w:hint="eastAsia"/>
            <w:lang w:eastAsia="zh-CN"/>
          </w:rPr>
          <w:t>有意</w:t>
        </w:r>
      </w:ins>
      <w:r w:rsidRPr="00FF6DF7">
        <w:rPr>
          <w:rFonts w:ascii="SimSun" w:hAnsi="SimSun" w:cs="SimSun" w:hint="eastAsia"/>
          <w:lang w:eastAsia="zh-CN"/>
        </w:rPr>
        <w:t>实施</w:t>
      </w:r>
      <w:del w:id="359" w:author="Wang, Long" w:date="2022-12-03T18:05:00Z">
        <w:r w:rsidRPr="0079382B" w:rsidDel="00B0449F">
          <w:rPr>
            <w:lang w:eastAsia="zh-CN"/>
          </w:rPr>
          <w:delText>HAP</w:delText>
        </w:r>
        <w:r w:rsidRPr="0079382B" w:rsidDel="00B0449F">
          <w:rPr>
            <w:rFonts w:eastAsia="Times New Roman"/>
            <w:lang w:eastAsia="zh-CN"/>
            <w:rPrChange w:id="360" w:author="Wang, Long" w:date="2022-12-03T18:05:00Z">
              <w:rPr>
                <w:rFonts w:asciiTheme="minorEastAsia" w:hAnsiTheme="minorEastAsia"/>
                <w:lang w:eastAsia="zh-CN"/>
              </w:rPr>
            </w:rPrChange>
          </w:rPr>
          <w:delText>S</w:delText>
        </w:r>
      </w:del>
      <w:ins w:id="361" w:author="Wang, Long" w:date="2022-12-03T18:05:00Z">
        <w:r w:rsidRPr="00B0449F">
          <w:rPr>
            <w:rFonts w:eastAsia="Times New Roman"/>
            <w:lang w:eastAsia="zh-CN"/>
            <w:rPrChange w:id="362" w:author="Wang, Long" w:date="2022-12-03T18:05:00Z">
              <w:rPr>
                <w:rFonts w:asciiTheme="minorEastAsia" w:hAnsiTheme="minorEastAsia"/>
                <w:lang w:eastAsia="zh-CN"/>
              </w:rPr>
            </w:rPrChange>
          </w:rPr>
          <w:t>HIBS</w:t>
        </w:r>
      </w:ins>
      <w:r w:rsidRPr="00FF6DF7">
        <w:rPr>
          <w:rFonts w:ascii="SimSun" w:hAnsi="SimSun" w:cs="SimSun" w:hint="eastAsia"/>
          <w:lang w:eastAsia="zh-CN"/>
        </w:rPr>
        <w:t>的主管部门</w:t>
      </w:r>
      <w:r>
        <w:rPr>
          <w:rFonts w:ascii="SimSun" w:hAnsi="SimSun" w:cs="SimSun" w:hint="eastAsia"/>
          <w:lang w:eastAsia="zh-CN"/>
        </w:rPr>
        <w:t>须</w:t>
      </w:r>
      <w:r w:rsidRPr="00FF6DF7">
        <w:rPr>
          <w:rFonts w:ascii="SimSun" w:hAnsi="SimSun" w:cs="SimSun" w:hint="eastAsia"/>
          <w:lang w:eastAsia="zh-CN"/>
        </w:rPr>
        <w:t>遵守以下规定：</w:t>
      </w:r>
    </w:p>
    <w:p w14:paraId="727C4415" w14:textId="77777777" w:rsidR="00223368" w:rsidRPr="004A5F4F" w:rsidRDefault="00223368" w:rsidP="00313561">
      <w:pPr>
        <w:rPr>
          <w:ins w:id="363" w:author="Fernandez Jimenez, Virginia" w:date="2022-10-21T14:44:00Z"/>
          <w:lang w:eastAsia="zh-CN"/>
        </w:rPr>
      </w:pPr>
      <w:ins w:id="364" w:author="Wang, Long" w:date="2022-11-30T09:49:00Z">
        <w:r w:rsidRPr="004A5F4F">
          <w:rPr>
            <w:lang w:eastAsia="zh-CN"/>
          </w:rPr>
          <w:t>1.1</w:t>
        </w:r>
        <w:r w:rsidRPr="004A5F4F">
          <w:rPr>
            <w:lang w:eastAsia="zh-CN"/>
          </w:rPr>
          <w:tab/>
        </w:r>
        <w:r w:rsidRPr="004869DB">
          <w:rPr>
            <w:rFonts w:ascii="SimSun" w:hAnsi="SimSun" w:cs="SimSun" w:hint="eastAsia"/>
            <w:lang w:eastAsia="zh-CN"/>
          </w:rPr>
          <w:t>在</w:t>
        </w:r>
      </w:ins>
      <w:ins w:id="365" w:author="Wang, Long" w:date="2022-12-03T23:25:00Z">
        <w:r>
          <w:rPr>
            <w:rFonts w:ascii="SimSun" w:hAnsi="SimSun" w:cs="SimSun" w:hint="eastAsia"/>
            <w:lang w:eastAsia="zh-CN"/>
          </w:rPr>
          <w:t>一些</w:t>
        </w:r>
      </w:ins>
      <w:ins w:id="366" w:author="Wang, Long" w:date="2022-11-30T09:49:00Z">
        <w:r w:rsidRPr="004869DB">
          <w:rPr>
            <w:rFonts w:ascii="SimSun" w:hAnsi="SimSun" w:cs="SimSun" w:hint="eastAsia"/>
            <w:lang w:eastAsia="zh-CN"/>
          </w:rPr>
          <w:t>国家（见第</w:t>
        </w:r>
        <w:r w:rsidRPr="004869DB">
          <w:rPr>
            <w:b/>
            <w:bCs/>
            <w:lang w:eastAsia="zh-CN"/>
          </w:rPr>
          <w:t>5.388B</w:t>
        </w:r>
        <w:r w:rsidRPr="004869DB">
          <w:rPr>
            <w:rFonts w:ascii="SimSun" w:hAnsi="SimSun" w:cs="SimSun" w:hint="eastAsia"/>
            <w:lang w:eastAsia="zh-CN"/>
          </w:rPr>
          <w:t>款），为保护</w:t>
        </w:r>
        <w:r>
          <w:rPr>
            <w:rFonts w:ascii="SimSun" w:hAnsi="SimSun" w:cs="SimSun" w:hint="eastAsia"/>
            <w:lang w:eastAsia="zh-CN"/>
          </w:rPr>
          <w:t>其境</w:t>
        </w:r>
        <w:r w:rsidRPr="004869DB">
          <w:rPr>
            <w:rFonts w:ascii="SimSun" w:hAnsi="SimSun" w:cs="SimSun" w:hint="eastAsia"/>
            <w:lang w:eastAsia="zh-CN"/>
          </w:rPr>
          <w:t>内固定业务和移动业务（包括</w:t>
        </w:r>
        <w:r w:rsidRPr="004869DB">
          <w:rPr>
            <w:lang w:eastAsia="zh-CN"/>
          </w:rPr>
          <w:t>IMT</w:t>
        </w:r>
        <w:r w:rsidRPr="004869DB">
          <w:rPr>
            <w:rFonts w:ascii="SimSun" w:hAnsi="SimSun" w:cs="SimSun" w:hint="eastAsia"/>
            <w:lang w:eastAsia="zh-CN"/>
          </w:rPr>
          <w:t>移动</w:t>
        </w:r>
        <w:r>
          <w:rPr>
            <w:rFonts w:ascii="SimSun" w:hAnsi="SimSun" w:cs="SimSun" w:hint="eastAsia"/>
            <w:lang w:eastAsia="zh-CN"/>
          </w:rPr>
          <w:t>电台）免受邻国</w:t>
        </w:r>
        <w:r w:rsidRPr="004869DB">
          <w:rPr>
            <w:lang w:eastAsia="zh-CN"/>
          </w:rPr>
          <w:t>HIBS</w:t>
        </w:r>
        <w:r w:rsidRPr="004869DB">
          <w:rPr>
            <w:rFonts w:ascii="SimSun" w:hAnsi="SimSun" w:cs="SimSun" w:hint="eastAsia"/>
            <w:lang w:eastAsia="zh-CN"/>
          </w:rPr>
          <w:t>依据第</w:t>
        </w:r>
        <w:r w:rsidRPr="004869DB">
          <w:rPr>
            <w:b/>
            <w:bCs/>
            <w:lang w:eastAsia="zh-CN"/>
          </w:rPr>
          <w:t>5.388A</w:t>
        </w:r>
        <w:r w:rsidRPr="004869DB">
          <w:rPr>
            <w:rFonts w:ascii="SimSun" w:hAnsi="SimSun" w:cs="SimSun" w:hint="eastAsia"/>
            <w:lang w:eastAsia="zh-CN"/>
          </w:rPr>
          <w:t>款</w:t>
        </w:r>
        <w:r>
          <w:rPr>
            <w:rFonts w:ascii="SimSun" w:hAnsi="SimSun" w:cs="SimSun" w:hint="eastAsia"/>
            <w:lang w:eastAsia="zh-CN"/>
          </w:rPr>
          <w:t>操作</w:t>
        </w:r>
        <w:r w:rsidRPr="004869DB">
          <w:rPr>
            <w:rFonts w:ascii="SimSun" w:hAnsi="SimSun" w:cs="SimSun" w:hint="eastAsia"/>
            <w:lang w:eastAsia="zh-CN"/>
          </w:rPr>
          <w:t>而</w:t>
        </w:r>
        <w:r>
          <w:rPr>
            <w:rFonts w:ascii="SimSun" w:hAnsi="SimSun" w:cs="SimSun" w:hint="eastAsia"/>
            <w:lang w:eastAsia="zh-CN"/>
          </w:rPr>
          <w:t>造成</w:t>
        </w:r>
        <w:r w:rsidRPr="004869DB">
          <w:rPr>
            <w:rFonts w:ascii="SimSun" w:hAnsi="SimSun" w:cs="SimSun" w:hint="eastAsia"/>
            <w:lang w:eastAsia="zh-CN"/>
          </w:rPr>
          <w:t>的同</w:t>
        </w:r>
      </w:ins>
      <w:ins w:id="367" w:author="Wang, Long" w:date="2022-12-03T18:14:00Z">
        <w:r>
          <w:rPr>
            <w:rFonts w:ascii="SimSun" w:hAnsi="SimSun" w:cs="SimSun" w:hint="eastAsia"/>
            <w:lang w:eastAsia="zh-CN"/>
          </w:rPr>
          <w:t>信道</w:t>
        </w:r>
      </w:ins>
      <w:ins w:id="368" w:author="Wang, Long" w:date="2022-11-30T09:49:00Z">
        <w:r w:rsidRPr="004869DB">
          <w:rPr>
            <w:rFonts w:ascii="SimSun" w:hAnsi="SimSun" w:cs="SimSun" w:hint="eastAsia"/>
            <w:lang w:eastAsia="zh-CN"/>
          </w:rPr>
          <w:t>干扰，须适用第</w:t>
        </w:r>
        <w:r w:rsidRPr="004869DB">
          <w:rPr>
            <w:b/>
            <w:bCs/>
            <w:lang w:eastAsia="zh-CN"/>
          </w:rPr>
          <w:t>5.</w:t>
        </w:r>
        <w:proofErr w:type="gramStart"/>
        <w:r w:rsidRPr="004869DB">
          <w:rPr>
            <w:b/>
            <w:bCs/>
            <w:lang w:eastAsia="zh-CN"/>
          </w:rPr>
          <w:t>388B</w:t>
        </w:r>
        <w:r w:rsidRPr="004869DB">
          <w:rPr>
            <w:rFonts w:ascii="SimSun" w:hAnsi="SimSun" w:cs="SimSun" w:hint="eastAsia"/>
            <w:lang w:eastAsia="zh-CN"/>
          </w:rPr>
          <w:t>款规定的限值</w:t>
        </w:r>
        <w:r w:rsidRPr="003B5926">
          <w:rPr>
            <w:rFonts w:ascii="SimSun" w:hAnsi="SimSun" w:cs="SimSun" w:hint="eastAsia"/>
            <w:lang w:eastAsia="zh-CN"/>
          </w:rPr>
          <w:t>；</w:t>
        </w:r>
      </w:ins>
      <w:proofErr w:type="gramEnd"/>
    </w:p>
    <w:p w14:paraId="244CD0EB" w14:textId="77777777" w:rsidR="00223368" w:rsidRPr="00FF6DF7" w:rsidDel="001C1739" w:rsidRDefault="00223368" w:rsidP="00313561">
      <w:pPr>
        <w:rPr>
          <w:del w:id="369" w:author="LI, Ziqian" w:date="2022-10-31T09:20:00Z"/>
          <w:lang w:eastAsia="zh-CN"/>
        </w:rPr>
      </w:pPr>
      <w:del w:id="370" w:author="LI, Ziqian" w:date="2022-10-31T09:20:00Z">
        <w:r w:rsidRPr="00FF6DF7" w:rsidDel="001C1739">
          <w:rPr>
            <w:lang w:eastAsia="zh-CN"/>
          </w:rPr>
          <w:delText>3.1</w:delText>
        </w:r>
        <w:r w:rsidRPr="00FF6DF7" w:rsidDel="001C1739">
          <w:rPr>
            <w:lang w:eastAsia="zh-CN"/>
          </w:rPr>
          <w:tab/>
        </w:r>
        <w:r w:rsidRPr="00FF6DF7" w:rsidDel="001C1739">
          <w:rPr>
            <w:rFonts w:ascii="SimSun" w:hAnsi="SimSun" w:cs="SimSun" w:hint="eastAsia"/>
            <w:lang w:eastAsia="zh-CN"/>
          </w:rPr>
          <w:delText>为了保护邻近国家</w:delText>
        </w:r>
        <w:r w:rsidRPr="00FF6DF7" w:rsidDel="001C1739">
          <w:rPr>
            <w:lang w:eastAsia="zh-CN"/>
          </w:rPr>
          <w:delText>IMT</w:delText>
        </w:r>
        <w:r w:rsidRPr="00FF6DF7" w:rsidDel="001C1739">
          <w:rPr>
            <w:rFonts w:ascii="SimSun" w:hAnsi="SimSun" w:cs="SimSun" w:hint="eastAsia"/>
            <w:lang w:eastAsia="zh-CN"/>
          </w:rPr>
          <w:delText>电台</w:delText>
        </w:r>
        <w:r w:rsidDel="001C1739">
          <w:rPr>
            <w:rFonts w:ascii="SimSun" w:hAnsi="SimSun" w:cs="SimSun" w:hint="eastAsia"/>
            <w:lang w:eastAsia="zh-CN"/>
          </w:rPr>
          <w:delText>免</w:delText>
        </w:r>
        <w:r w:rsidRPr="00FF6DF7" w:rsidDel="001C1739">
          <w:rPr>
            <w:rFonts w:ascii="SimSun" w:hAnsi="SimSun" w:cs="SimSun" w:hint="eastAsia"/>
            <w:lang w:eastAsia="zh-CN"/>
          </w:rPr>
          <w:delText>受同频道干扰，</w:delText>
        </w:r>
        <w:r w:rsidDel="001C1739">
          <w:rPr>
            <w:rFonts w:ascii="SimSun" w:hAnsi="SimSun" w:cs="SimSun" w:hint="eastAsia"/>
            <w:lang w:eastAsia="zh-CN"/>
          </w:rPr>
          <w:delText>作为</w:delText>
        </w:r>
        <w:r w:rsidRPr="00FF6DF7" w:rsidDel="001C1739">
          <w:rPr>
            <w:lang w:eastAsia="zh-CN"/>
          </w:rPr>
          <w:delText>IMT</w:delText>
        </w:r>
        <w:r w:rsidRPr="00FF6DF7" w:rsidDel="001C1739">
          <w:rPr>
            <w:rFonts w:ascii="SimSun" w:hAnsi="SimSun" w:cs="SimSun" w:hint="eastAsia"/>
            <w:lang w:eastAsia="zh-CN"/>
          </w:rPr>
          <w:delText>基站</w:delText>
        </w:r>
        <w:r w:rsidDel="001C1739">
          <w:rPr>
            <w:rFonts w:ascii="SimSun" w:hAnsi="SimSun" w:cs="SimSun" w:hint="eastAsia"/>
            <w:lang w:eastAsia="zh-CN"/>
          </w:rPr>
          <w:delText>操作的</w:delText>
        </w:r>
        <w:r w:rsidDel="001C1739">
          <w:rPr>
            <w:rFonts w:hint="eastAsia"/>
            <w:lang w:eastAsia="zh-CN"/>
          </w:rPr>
          <w:delText>HAPS</w:delText>
        </w:r>
        <w:r w:rsidDel="001C1739">
          <w:rPr>
            <w:rFonts w:ascii="SimSun" w:hAnsi="SimSun" w:cs="SimSun" w:hint="eastAsia"/>
            <w:lang w:eastAsia="zh-CN"/>
          </w:rPr>
          <w:delText>的天线须</w:delText>
        </w:r>
        <w:r w:rsidRPr="00FF6DF7" w:rsidDel="001C1739">
          <w:rPr>
            <w:rFonts w:ascii="SimSun" w:hAnsi="SimSun" w:cs="SimSun" w:hint="eastAsia"/>
            <w:lang w:eastAsia="zh-CN"/>
          </w:rPr>
          <w:delText>符合以下天线</w:delText>
        </w:r>
        <w:r w:rsidDel="001C1739">
          <w:rPr>
            <w:rFonts w:ascii="SimSun" w:hAnsi="SimSun" w:cs="SimSun" w:hint="eastAsia"/>
            <w:lang w:eastAsia="zh-CN"/>
          </w:rPr>
          <w:delText>方向图</w:delText>
        </w:r>
        <w:r w:rsidRPr="00FF6DF7" w:rsidDel="001C1739">
          <w:rPr>
            <w:rFonts w:ascii="SimSun" w:hAnsi="SimSun" w:cs="SimSun" w:hint="eastAsia"/>
            <w:lang w:eastAsia="zh-CN"/>
          </w:rPr>
          <w:delText>：</w:delText>
        </w:r>
      </w:del>
    </w:p>
    <w:p w14:paraId="31F78171" w14:textId="77777777" w:rsidR="00223368" w:rsidRPr="006C63AB" w:rsidDel="001C1739" w:rsidRDefault="00223368" w:rsidP="00313561">
      <w:pPr>
        <w:pStyle w:val="Equation"/>
        <w:tabs>
          <w:tab w:val="clear" w:pos="4820"/>
          <w:tab w:val="center" w:pos="4111"/>
          <w:tab w:val="center" w:pos="5160"/>
          <w:tab w:val="left" w:pos="6120"/>
        </w:tabs>
        <w:rPr>
          <w:del w:id="371" w:author="LI, Ziqian" w:date="2022-10-31T09:20:00Z"/>
          <w:color w:val="000000"/>
          <w:sz w:val="28"/>
          <w:vertAlign w:val="subscript"/>
        </w:rPr>
      </w:pPr>
      <w:del w:id="372" w:author="LI, Ziqian" w:date="2022-10-31T09:20:00Z">
        <w:r w:rsidRPr="006C63AB" w:rsidDel="001C1739">
          <w:rPr>
            <w:color w:val="000000"/>
            <w:lang w:eastAsia="zh-CN"/>
          </w:rPr>
          <w:tab/>
        </w:r>
        <w:r w:rsidRPr="006C63AB" w:rsidDel="001C1739">
          <w:rPr>
            <w:i/>
            <w:iCs/>
            <w:color w:val="000000"/>
          </w:rPr>
          <w:delText>G</w:delText>
        </w:r>
        <w:r w:rsidRPr="006C63AB" w:rsidDel="001C1739">
          <w:rPr>
            <w:color w:val="000000"/>
          </w:rPr>
          <w:delText>(</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G</w:delText>
        </w:r>
        <w:r w:rsidRPr="006C63AB" w:rsidDel="001C1739">
          <w:rPr>
            <w:i/>
            <w:iCs/>
            <w:color w:val="000000"/>
            <w:position w:val="-4"/>
            <w:sz w:val="20"/>
          </w:rPr>
          <w:delText>m</w:delText>
        </w:r>
        <w:r w:rsidRPr="006C63AB" w:rsidDel="001C1739">
          <w:rPr>
            <w:color w:val="000000"/>
          </w:rPr>
          <w:delText xml:space="preserve"> – 3(</w:delText>
        </w:r>
        <w:r w:rsidRPr="006C63AB" w:rsidDel="001C1739">
          <w:rPr>
            <w:color w:val="000000"/>
          </w:rPr>
          <w:sym w:font="Symbol" w:char="0079"/>
        </w:r>
        <w:r w:rsidRPr="006C63AB" w:rsidDel="001C1739">
          <w:rPr>
            <w:color w:val="000000"/>
          </w:rPr>
          <w:delText>/</w:delText>
        </w:r>
        <w:r w:rsidRPr="006C63AB" w:rsidDel="001C1739">
          <w:rPr>
            <w:color w:val="000000"/>
          </w:rPr>
          <w:sym w:font="Symbol" w:char="0079"/>
        </w:r>
        <w:r w:rsidRPr="006C63AB" w:rsidDel="001C1739">
          <w:rPr>
            <w:i/>
            <w:iCs/>
            <w:color w:val="000000"/>
            <w:position w:val="-4"/>
            <w:sz w:val="20"/>
          </w:rPr>
          <w:delText>b</w:delText>
        </w:r>
        <w:r w:rsidRPr="006C63AB" w:rsidDel="001C1739">
          <w:rPr>
            <w:color w:val="000000"/>
          </w:rPr>
          <w:delText>)</w:delText>
        </w:r>
        <w:r w:rsidRPr="006C63AB" w:rsidDel="001C1739">
          <w:rPr>
            <w:color w:val="000000"/>
            <w:sz w:val="28"/>
            <w:vertAlign w:val="superscript"/>
          </w:rPr>
          <w:delText>2</w:delText>
        </w:r>
        <w:r w:rsidDel="001C1739">
          <w:rPr>
            <w:color w:val="000000"/>
          </w:rPr>
          <w:delText xml:space="preserve"> </w:delText>
        </w:r>
        <w:r w:rsidDel="001C1739">
          <w:rPr>
            <w:color w:val="000000"/>
          </w:rPr>
          <w:tab/>
          <w:delText>dBi</w:delText>
        </w:r>
        <w:r w:rsidDel="001C1739">
          <w:rPr>
            <w:color w:val="000000"/>
          </w:rPr>
          <w:tab/>
        </w:r>
        <w:r w:rsidDel="001C1739">
          <w:rPr>
            <w:rFonts w:ascii="SimSun" w:hAnsi="SimSun" w:cs="SimSun" w:hint="eastAsia"/>
            <w:color w:val="000000"/>
            <w:lang w:eastAsia="zh-CN"/>
          </w:rPr>
          <w:delText>用于</w:delText>
        </w:r>
        <w:r w:rsidRPr="006C63AB" w:rsidDel="001C1739">
          <w:rPr>
            <w:color w:val="000000"/>
          </w:rPr>
          <w:tab/>
          <w:delText>0</w:delText>
        </w:r>
        <w:r w:rsidRPr="006C63AB" w:rsidDel="001C1739">
          <w:rPr>
            <w:rFonts w:ascii="Symbol" w:hAnsi="Symbol"/>
            <w:color w:val="000000"/>
          </w:rPr>
          <w:sym w:font="Symbol" w:char="00B0"/>
        </w:r>
        <w:r w:rsidDel="001C1739">
          <w:rPr>
            <w:rFonts w:ascii="Symbol" w:hAnsi="Symbol"/>
            <w:color w:val="000000"/>
          </w:rPr>
          <w:delText></w:delText>
        </w:r>
        <w:r w:rsidDel="001C1739">
          <w:rPr>
            <w:rFonts w:ascii="Symbol" w:hAnsi="Symbol"/>
            <w:color w:val="000000"/>
          </w:rPr>
          <w:delText></w:delText>
        </w:r>
        <w:r w:rsidRPr="006C63AB" w:rsidDel="001C1739">
          <w:rPr>
            <w:rFonts w:ascii="Symbol" w:hAnsi="Symbol"/>
            <w:color w:val="000000"/>
          </w:rPr>
          <w:sym w:font="Symbol" w:char="00A3"/>
        </w:r>
        <w:r w:rsidRPr="006C63AB" w:rsidDel="001C1739">
          <w:rPr>
            <w:color w:val="000000"/>
          </w:rPr>
          <w:delText xml:space="preserve"> </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sym w:font="Symbol" w:char="00A3"/>
        </w:r>
        <w:r w:rsidRPr="006C63AB" w:rsidDel="001C1739">
          <w:rPr>
            <w:color w:val="000000"/>
          </w:rPr>
          <w:delText xml:space="preserve"> </w:delText>
        </w:r>
        <w:r w:rsidRPr="006C63AB" w:rsidDel="001C1739">
          <w:rPr>
            <w:color w:val="000000"/>
          </w:rPr>
          <w:sym w:font="Symbol" w:char="0079"/>
        </w:r>
        <w:r w:rsidRPr="00404082" w:rsidDel="001C1739">
          <w:rPr>
            <w:color w:val="000000"/>
            <w:position w:val="-4"/>
            <w:sz w:val="20"/>
            <w:vertAlign w:val="subscript"/>
          </w:rPr>
          <w:delText>1</w:delText>
        </w:r>
      </w:del>
    </w:p>
    <w:p w14:paraId="7F2D9D1F" w14:textId="77777777" w:rsidR="00223368" w:rsidRPr="006C63AB" w:rsidDel="001C1739" w:rsidRDefault="00223368" w:rsidP="00313561">
      <w:pPr>
        <w:pStyle w:val="Equation"/>
        <w:tabs>
          <w:tab w:val="clear" w:pos="4820"/>
          <w:tab w:val="center" w:pos="4111"/>
          <w:tab w:val="center" w:pos="5160"/>
          <w:tab w:val="left" w:pos="6120"/>
        </w:tabs>
        <w:rPr>
          <w:del w:id="373" w:author="LI, Ziqian" w:date="2022-10-31T09:20:00Z"/>
          <w:color w:val="000000"/>
          <w:sz w:val="28"/>
          <w:vertAlign w:val="subscript"/>
        </w:rPr>
      </w:pPr>
      <w:del w:id="374" w:author="LI, Ziqian" w:date="2022-10-31T09:20:00Z">
        <w:r w:rsidRPr="006C63AB" w:rsidDel="001C1739">
          <w:rPr>
            <w:color w:val="000000"/>
          </w:rPr>
          <w:tab/>
        </w:r>
        <w:r w:rsidRPr="006C63AB" w:rsidDel="001C1739">
          <w:rPr>
            <w:i/>
            <w:iCs/>
            <w:color w:val="000000"/>
          </w:rPr>
          <w:delText>G</w:delText>
        </w:r>
        <w:r w:rsidRPr="006C63AB" w:rsidDel="001C1739">
          <w:rPr>
            <w:color w:val="000000"/>
          </w:rPr>
          <w:delText>(</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G</w:delText>
        </w:r>
        <w:r w:rsidRPr="006C63AB" w:rsidDel="001C1739">
          <w:rPr>
            <w:i/>
            <w:iCs/>
            <w:color w:val="000000"/>
            <w:position w:val="-4"/>
            <w:sz w:val="20"/>
          </w:rPr>
          <w:delText>m</w:delText>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L</w:delText>
        </w:r>
        <w:r w:rsidRPr="006C63AB" w:rsidDel="001C1739">
          <w:rPr>
            <w:i/>
            <w:iCs/>
            <w:color w:val="000000"/>
            <w:position w:val="-4"/>
            <w:sz w:val="20"/>
          </w:rPr>
          <w:delText>N</w:delText>
        </w:r>
        <w:r w:rsidDel="001C1739">
          <w:rPr>
            <w:color w:val="000000"/>
          </w:rPr>
          <w:tab/>
          <w:delText>dBi</w:delText>
        </w:r>
        <w:r w:rsidDel="001C1739">
          <w:rPr>
            <w:color w:val="000000"/>
          </w:rPr>
          <w:tab/>
        </w:r>
        <w:r w:rsidDel="001C1739">
          <w:rPr>
            <w:rFonts w:ascii="SimSun" w:hAnsi="SimSun" w:cs="SimSun" w:hint="eastAsia"/>
            <w:color w:val="000000"/>
            <w:lang w:eastAsia="zh-CN"/>
          </w:rPr>
          <w:delText>用于</w:delText>
        </w:r>
        <w:r w:rsidRPr="006C63AB" w:rsidDel="001C1739">
          <w:rPr>
            <w:color w:val="000000"/>
          </w:rPr>
          <w:tab/>
        </w:r>
        <w:r w:rsidRPr="006C63AB" w:rsidDel="001C1739">
          <w:rPr>
            <w:color w:val="000000"/>
          </w:rPr>
          <w:sym w:font="Symbol" w:char="0079"/>
        </w:r>
        <w:r w:rsidRPr="00404082" w:rsidDel="001C1739">
          <w:rPr>
            <w:color w:val="000000"/>
            <w:position w:val="-4"/>
            <w:sz w:val="20"/>
            <w:vertAlign w:val="subscript"/>
          </w:rPr>
          <w:delText>1</w:delText>
        </w:r>
        <w:r w:rsidDel="001C1739">
          <w:rPr>
            <w:color w:val="000000"/>
            <w:position w:val="-4"/>
            <w:sz w:val="20"/>
          </w:rPr>
          <w:delText xml:space="preserve"> </w:delText>
        </w:r>
        <w:r w:rsidRPr="006C63AB" w:rsidDel="001C1739">
          <w:rPr>
            <w:rFonts w:ascii="Symbol" w:hAnsi="Symbol"/>
            <w:color w:val="000000"/>
          </w:rPr>
          <w:sym w:font="Symbol" w:char="003C"/>
        </w:r>
        <w:r w:rsidRPr="006C63AB" w:rsidDel="001C1739">
          <w:rPr>
            <w:color w:val="000000"/>
          </w:rPr>
          <w:delText xml:space="preserve"> </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color w:val="000000"/>
          </w:rPr>
          <w:sym w:font="Symbol" w:char="00A3"/>
        </w:r>
        <w:r w:rsidRPr="006C63AB" w:rsidDel="001C1739">
          <w:rPr>
            <w:color w:val="000000"/>
          </w:rPr>
          <w:delText xml:space="preserve"> </w:delText>
        </w:r>
        <w:r w:rsidRPr="006C63AB" w:rsidDel="001C1739">
          <w:rPr>
            <w:rFonts w:ascii="Symbol" w:hAnsi="Symbol"/>
            <w:color w:val="000000"/>
          </w:rPr>
          <w:sym w:font="Symbol" w:char="0079"/>
        </w:r>
        <w:r w:rsidRPr="00404082" w:rsidDel="001C1739">
          <w:rPr>
            <w:color w:val="000000"/>
            <w:position w:val="-4"/>
            <w:sz w:val="20"/>
            <w:vertAlign w:val="subscript"/>
          </w:rPr>
          <w:delText>2</w:delText>
        </w:r>
      </w:del>
    </w:p>
    <w:p w14:paraId="13F19CA2" w14:textId="77777777" w:rsidR="00223368" w:rsidRPr="006C63AB" w:rsidDel="001C1739" w:rsidRDefault="00223368" w:rsidP="00313561">
      <w:pPr>
        <w:pStyle w:val="Equation"/>
        <w:tabs>
          <w:tab w:val="clear" w:pos="4820"/>
          <w:tab w:val="center" w:pos="4111"/>
          <w:tab w:val="center" w:pos="5160"/>
          <w:tab w:val="left" w:pos="6120"/>
        </w:tabs>
        <w:rPr>
          <w:del w:id="375" w:author="LI, Ziqian" w:date="2022-10-31T09:20:00Z"/>
          <w:color w:val="000000"/>
          <w:sz w:val="28"/>
          <w:vertAlign w:val="subscript"/>
        </w:rPr>
      </w:pPr>
      <w:del w:id="376" w:author="LI, Ziqian" w:date="2022-10-31T09:20:00Z">
        <w:r w:rsidRPr="006C63AB" w:rsidDel="001C1739">
          <w:rPr>
            <w:color w:val="000000"/>
          </w:rPr>
          <w:tab/>
        </w:r>
        <w:r w:rsidRPr="006C63AB" w:rsidDel="001C1739">
          <w:rPr>
            <w:i/>
            <w:iCs/>
            <w:color w:val="000000"/>
          </w:rPr>
          <w:delText>G</w:delText>
        </w:r>
        <w:r w:rsidRPr="006C63AB" w:rsidDel="001C1739">
          <w:rPr>
            <w:color w:val="000000"/>
          </w:rPr>
          <w:delText>(</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X</w:delText>
        </w:r>
        <w:r w:rsidRPr="006C63AB" w:rsidDel="001C1739">
          <w:rPr>
            <w:color w:val="000000"/>
          </w:rPr>
          <w:delText xml:space="preserve"> – 60 log (</w:delText>
        </w:r>
        <w:r w:rsidRPr="006C63AB" w:rsidDel="001C1739">
          <w:rPr>
            <w:rFonts w:ascii="Symbol" w:hAnsi="Symbol"/>
            <w:color w:val="000000"/>
          </w:rPr>
          <w:sym w:font="Symbol" w:char="0079"/>
        </w:r>
        <w:r w:rsidDel="001C1739">
          <w:rPr>
            <w:color w:val="000000"/>
          </w:rPr>
          <w:delText>)</w:delText>
        </w:r>
        <w:r w:rsidDel="001C1739">
          <w:rPr>
            <w:color w:val="000000"/>
          </w:rPr>
          <w:tab/>
          <w:delText>dBi</w:delText>
        </w:r>
        <w:r w:rsidDel="001C1739">
          <w:rPr>
            <w:color w:val="000000"/>
          </w:rPr>
          <w:tab/>
        </w:r>
        <w:r w:rsidDel="001C1739">
          <w:rPr>
            <w:rFonts w:ascii="SimSun" w:hAnsi="SimSun" w:cs="SimSun" w:hint="eastAsia"/>
            <w:color w:val="000000"/>
            <w:lang w:eastAsia="zh-CN"/>
          </w:rPr>
          <w:delText>用于</w:delText>
        </w:r>
        <w:r w:rsidRPr="006C63AB" w:rsidDel="001C1739">
          <w:rPr>
            <w:color w:val="000000"/>
          </w:rPr>
          <w:tab/>
        </w:r>
        <w:r w:rsidRPr="006C63AB" w:rsidDel="001C1739">
          <w:rPr>
            <w:rFonts w:ascii="Symbol" w:hAnsi="Symbol"/>
            <w:color w:val="000000"/>
          </w:rPr>
          <w:sym w:font="Symbol" w:char="0079"/>
        </w:r>
        <w:r w:rsidRPr="00404082" w:rsidDel="001C1739">
          <w:rPr>
            <w:color w:val="000000"/>
            <w:position w:val="-4"/>
            <w:sz w:val="20"/>
            <w:vertAlign w:val="subscript"/>
          </w:rPr>
          <w:delText>2</w:delText>
        </w:r>
        <w:r w:rsidDel="001C1739">
          <w:rPr>
            <w:color w:val="000000"/>
            <w:position w:val="-4"/>
            <w:sz w:val="20"/>
          </w:rPr>
          <w:delText xml:space="preserve"> </w:delText>
        </w:r>
        <w:r w:rsidRPr="006C63AB" w:rsidDel="001C1739">
          <w:rPr>
            <w:rFonts w:ascii="Symbol" w:hAnsi="Symbol"/>
            <w:color w:val="000000"/>
          </w:rPr>
          <w:sym w:font="Symbol" w:char="003C"/>
        </w:r>
        <w:r w:rsidRPr="006C63AB" w:rsidDel="001C1739">
          <w:rPr>
            <w:color w:val="000000"/>
          </w:rPr>
          <w:delText xml:space="preserve"> </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sym w:font="Symbol" w:char="00A3"/>
        </w:r>
        <w:r w:rsidRPr="006C63AB" w:rsidDel="001C1739">
          <w:rPr>
            <w:color w:val="000000"/>
          </w:rPr>
          <w:delText xml:space="preserve"> </w:delText>
        </w:r>
        <w:r w:rsidRPr="006C63AB" w:rsidDel="001C1739">
          <w:rPr>
            <w:rFonts w:ascii="Symbol" w:hAnsi="Symbol"/>
            <w:color w:val="000000"/>
          </w:rPr>
          <w:sym w:font="Symbol" w:char="0079"/>
        </w:r>
        <w:r w:rsidRPr="00404082" w:rsidDel="001C1739">
          <w:rPr>
            <w:color w:val="000000"/>
            <w:position w:val="-4"/>
            <w:sz w:val="20"/>
            <w:vertAlign w:val="subscript"/>
          </w:rPr>
          <w:delText>3</w:delText>
        </w:r>
      </w:del>
    </w:p>
    <w:p w14:paraId="3712BBC2" w14:textId="77777777" w:rsidR="00223368" w:rsidRPr="006C63AB" w:rsidDel="001C1739" w:rsidRDefault="00223368" w:rsidP="00313561">
      <w:pPr>
        <w:pStyle w:val="Equation"/>
        <w:tabs>
          <w:tab w:val="clear" w:pos="4820"/>
          <w:tab w:val="center" w:pos="4111"/>
          <w:tab w:val="center" w:pos="5160"/>
          <w:tab w:val="left" w:pos="6120"/>
        </w:tabs>
        <w:rPr>
          <w:del w:id="377" w:author="LI, Ziqian" w:date="2022-10-31T09:20:00Z"/>
          <w:color w:val="000000"/>
          <w:sz w:val="28"/>
          <w:vertAlign w:val="subscript"/>
        </w:rPr>
      </w:pPr>
      <w:del w:id="378" w:author="LI, Ziqian" w:date="2022-10-31T09:20:00Z">
        <w:r w:rsidRPr="006C63AB" w:rsidDel="001C1739">
          <w:rPr>
            <w:color w:val="000000"/>
          </w:rPr>
          <w:tab/>
        </w:r>
        <w:r w:rsidRPr="006C63AB" w:rsidDel="001C1739">
          <w:rPr>
            <w:i/>
            <w:iCs/>
            <w:color w:val="000000"/>
          </w:rPr>
          <w:delText>G</w:delText>
        </w:r>
        <w:r w:rsidRPr="006C63AB" w:rsidDel="001C1739">
          <w:rPr>
            <w:color w:val="000000"/>
          </w:rPr>
          <w:delText>(</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L</w:delText>
        </w:r>
        <w:r w:rsidRPr="006C63AB" w:rsidDel="001C1739">
          <w:rPr>
            <w:i/>
            <w:iCs/>
            <w:color w:val="000000"/>
            <w:position w:val="-4"/>
            <w:sz w:val="20"/>
          </w:rPr>
          <w:delText>F</w:delText>
        </w:r>
        <w:r w:rsidDel="001C1739">
          <w:rPr>
            <w:color w:val="000000"/>
          </w:rPr>
          <w:tab/>
          <w:delText>dBi</w:delText>
        </w:r>
        <w:r w:rsidDel="001C1739">
          <w:rPr>
            <w:color w:val="000000"/>
          </w:rPr>
          <w:tab/>
        </w:r>
        <w:r w:rsidDel="001C1739">
          <w:rPr>
            <w:rFonts w:ascii="SimSun" w:hAnsi="SimSun" w:cs="SimSun" w:hint="eastAsia"/>
            <w:color w:val="000000"/>
            <w:lang w:eastAsia="zh-CN"/>
          </w:rPr>
          <w:delText>用于</w:delText>
        </w:r>
        <w:r w:rsidRPr="006C63AB" w:rsidDel="001C1739">
          <w:rPr>
            <w:color w:val="000000"/>
          </w:rPr>
          <w:tab/>
        </w:r>
        <w:r w:rsidRPr="006C63AB" w:rsidDel="001C1739">
          <w:rPr>
            <w:rFonts w:ascii="Symbol" w:hAnsi="Symbol"/>
            <w:color w:val="000000"/>
          </w:rPr>
          <w:sym w:font="Symbol" w:char="0079"/>
        </w:r>
        <w:r w:rsidRPr="00404082" w:rsidDel="001C1739">
          <w:rPr>
            <w:color w:val="000000"/>
            <w:position w:val="-4"/>
            <w:sz w:val="20"/>
            <w:vertAlign w:val="subscript"/>
          </w:rPr>
          <w:delText>3</w:delText>
        </w:r>
        <w:r w:rsidDel="001C1739">
          <w:rPr>
            <w:color w:val="000000"/>
            <w:position w:val="-4"/>
            <w:sz w:val="20"/>
          </w:rPr>
          <w:delText xml:space="preserve"> </w:delText>
        </w:r>
        <w:r w:rsidRPr="006C63AB" w:rsidDel="001C1739">
          <w:rPr>
            <w:rFonts w:ascii="Symbol" w:hAnsi="Symbol"/>
            <w:color w:val="000000"/>
          </w:rPr>
          <w:sym w:font="Symbol" w:char="003C"/>
        </w:r>
        <w:r w:rsidRPr="006C63AB" w:rsidDel="001C1739">
          <w:rPr>
            <w:color w:val="000000"/>
          </w:rPr>
          <w:delText xml:space="preserve"> </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sym w:font="Symbol" w:char="00A3"/>
        </w:r>
        <w:r w:rsidRPr="006C63AB" w:rsidDel="001C1739">
          <w:rPr>
            <w:color w:val="000000"/>
          </w:rPr>
          <w:delText xml:space="preserve"> 90</w:delText>
        </w:r>
        <w:r w:rsidRPr="006C63AB" w:rsidDel="001C1739">
          <w:rPr>
            <w:rFonts w:ascii="Symbol" w:hAnsi="Symbol"/>
            <w:color w:val="000000"/>
          </w:rPr>
          <w:sym w:font="Symbol" w:char="00B0"/>
        </w:r>
      </w:del>
    </w:p>
    <w:p w14:paraId="64B9D133" w14:textId="77777777" w:rsidR="00223368" w:rsidRPr="00FF6DF7" w:rsidDel="001C1739" w:rsidRDefault="00223368" w:rsidP="00313561">
      <w:pPr>
        <w:ind w:firstLineChars="200" w:firstLine="480"/>
        <w:rPr>
          <w:del w:id="379" w:author="LI, Ziqian" w:date="2022-10-31T09:20:00Z"/>
        </w:rPr>
      </w:pPr>
      <w:del w:id="380" w:author="LI, Ziqian" w:date="2022-10-31T09:20:00Z">
        <w:r w:rsidRPr="00FF6DF7" w:rsidDel="001C1739">
          <w:rPr>
            <w:rFonts w:ascii="SimSun" w:hAnsi="SimSun" w:cs="SimSun" w:hint="eastAsia"/>
          </w:rPr>
          <w:delText>其中：</w:delText>
        </w:r>
      </w:del>
    </w:p>
    <w:p w14:paraId="479B758E" w14:textId="77777777" w:rsidR="00223368" w:rsidRPr="00FF6DF7" w:rsidDel="001C1739" w:rsidRDefault="00223368" w:rsidP="00313561">
      <w:pPr>
        <w:pStyle w:val="Equationlegend"/>
        <w:rPr>
          <w:del w:id="381" w:author="LI, Ziqian" w:date="2022-10-31T09:20:00Z"/>
        </w:rPr>
      </w:pPr>
      <w:del w:id="382" w:author="LI, Ziqian" w:date="2022-10-31T09:20:00Z">
        <w:r w:rsidDel="001C1739">
          <w:rPr>
            <w:i/>
            <w:iCs/>
          </w:rPr>
          <w:tab/>
        </w:r>
        <w:r w:rsidRPr="00FF6DF7" w:rsidDel="001C1739">
          <w:rPr>
            <w:i/>
            <w:iCs/>
          </w:rPr>
          <w:delText>G</w:delText>
        </w:r>
        <w:r w:rsidRPr="00FF6DF7" w:rsidDel="001C1739">
          <w:rPr>
            <w:rFonts w:ascii="SimSun" w:hAnsi="SimSun" w:cs="SimSun" w:hint="eastAsia"/>
          </w:rPr>
          <w:delText>（</w:delText>
        </w:r>
        <w:r w:rsidRPr="00FF6DF7" w:rsidDel="001C1739">
          <w:sym w:font="Symbol" w:char="0079"/>
        </w:r>
        <w:r w:rsidRPr="00FF6DF7" w:rsidDel="001C1739">
          <w:rPr>
            <w:rFonts w:ascii="SimSun" w:hAnsi="SimSun" w:cs="SimSun" w:hint="eastAsia"/>
          </w:rPr>
          <w:delText>）：</w:delText>
        </w:r>
        <w:r w:rsidDel="001C1739">
          <w:tab/>
        </w:r>
        <w:r w:rsidRPr="00FF6DF7" w:rsidDel="001C1739">
          <w:rPr>
            <w:rFonts w:ascii="SimSun" w:hAnsi="SimSun" w:cs="SimSun" w:hint="eastAsia"/>
          </w:rPr>
          <w:delText>主波束方向（</w:delText>
        </w:r>
        <w:r w:rsidRPr="00FF6DF7" w:rsidDel="001C1739">
          <w:delText>dBi</w:delText>
        </w:r>
        <w:r w:rsidRPr="00FF6DF7" w:rsidDel="001C1739">
          <w:rPr>
            <w:rFonts w:ascii="SimSun" w:hAnsi="SimSun" w:cs="SimSun" w:hint="eastAsia"/>
          </w:rPr>
          <w:delText>）</w:delText>
        </w:r>
        <w:r w:rsidRPr="00FF6DF7" w:rsidDel="001C1739">
          <w:sym w:font="Symbol" w:char="0079"/>
        </w:r>
        <w:r w:rsidRPr="00FF6DF7" w:rsidDel="001C1739">
          <w:delText xml:space="preserve"> </w:delText>
        </w:r>
        <w:r w:rsidRPr="00FF6DF7" w:rsidDel="001C1739">
          <w:rPr>
            <w:rFonts w:ascii="SimSun" w:hAnsi="SimSun" w:cs="SimSun" w:hint="eastAsia"/>
          </w:rPr>
          <w:delText>角上的增益（</w:delText>
        </w:r>
        <w:r w:rsidRPr="00FF6DF7" w:rsidDel="001C1739">
          <w:delText>dBi</w:delText>
        </w:r>
        <w:r w:rsidRPr="00FF6DF7" w:rsidDel="001C1739">
          <w:rPr>
            <w:rFonts w:ascii="SimSun" w:hAnsi="SimSun" w:cs="SimSun" w:hint="eastAsia"/>
          </w:rPr>
          <w:delText>）</w:delText>
        </w:r>
      </w:del>
    </w:p>
    <w:p w14:paraId="31F9B53C" w14:textId="77777777" w:rsidR="00223368" w:rsidRPr="00FF6DF7" w:rsidDel="001C1739" w:rsidRDefault="00223368" w:rsidP="00313561">
      <w:pPr>
        <w:pStyle w:val="Equationlegend"/>
        <w:rPr>
          <w:del w:id="383" w:author="LI, Ziqian" w:date="2022-10-31T09:20:00Z"/>
          <w:lang w:eastAsia="zh-CN"/>
        </w:rPr>
      </w:pPr>
      <w:del w:id="384" w:author="LI, Ziqian" w:date="2022-10-31T09:20:00Z">
        <w:r w:rsidDel="001C1739">
          <w:rPr>
            <w:i/>
            <w:iCs/>
            <w:lang w:eastAsia="zh-CN"/>
          </w:rPr>
          <w:tab/>
        </w:r>
        <w:r w:rsidRPr="00FF6DF7" w:rsidDel="001C1739">
          <w:rPr>
            <w:i/>
            <w:iCs/>
            <w:lang w:eastAsia="zh-CN"/>
          </w:rPr>
          <w:delText>G</w:delText>
        </w:r>
        <w:r w:rsidRPr="00FF6DF7" w:rsidDel="001C1739">
          <w:rPr>
            <w:i/>
            <w:iCs/>
            <w:vertAlign w:val="subscript"/>
            <w:lang w:eastAsia="zh-CN"/>
          </w:rPr>
          <w:delText>m</w:delText>
        </w:r>
        <w:r w:rsidRPr="00FF6DF7" w:rsidDel="001C1739">
          <w:rPr>
            <w:i/>
            <w:iCs/>
            <w:lang w:eastAsia="zh-CN"/>
          </w:rPr>
          <w:delText xml:space="preserve"> </w:delText>
        </w:r>
        <w:r w:rsidRPr="00FF6DF7" w:rsidDel="001C1739">
          <w:rPr>
            <w:rFonts w:ascii="SimSun" w:hAnsi="SimSun" w:cs="SimSun" w:hint="eastAsia"/>
            <w:lang w:eastAsia="zh-CN"/>
          </w:rPr>
          <w:delText>：</w:delText>
        </w:r>
        <w:r w:rsidDel="001C1739">
          <w:rPr>
            <w:color w:val="FFFFFF"/>
            <w:spacing w:val="-10"/>
            <w:lang w:val="en-US" w:eastAsia="zh-CN"/>
          </w:rPr>
          <w:tab/>
        </w:r>
        <w:r w:rsidRPr="00FF6DF7" w:rsidDel="001C1739">
          <w:rPr>
            <w:rFonts w:ascii="SimSun" w:hAnsi="SimSun" w:cs="SimSun" w:hint="eastAsia"/>
            <w:lang w:eastAsia="zh-CN"/>
          </w:rPr>
          <w:delText>主瓣最大增益（</w:delText>
        </w:r>
        <w:r w:rsidRPr="00FF6DF7" w:rsidDel="001C1739">
          <w:rPr>
            <w:lang w:eastAsia="zh-CN"/>
          </w:rPr>
          <w:delText>dBi</w:delText>
        </w:r>
        <w:r w:rsidRPr="00FF6DF7" w:rsidDel="001C1739">
          <w:rPr>
            <w:rFonts w:ascii="SimSun" w:hAnsi="SimSun" w:cs="SimSun" w:hint="eastAsia"/>
            <w:lang w:eastAsia="zh-CN"/>
          </w:rPr>
          <w:delText>）</w:delText>
        </w:r>
      </w:del>
    </w:p>
    <w:p w14:paraId="53AA80CF" w14:textId="77777777" w:rsidR="00223368" w:rsidRPr="00FF6DF7" w:rsidDel="001C1739" w:rsidRDefault="00223368" w:rsidP="00313561">
      <w:pPr>
        <w:pStyle w:val="Equationlegend"/>
        <w:rPr>
          <w:del w:id="385" w:author="LI, Ziqian" w:date="2022-10-31T09:20:00Z"/>
          <w:lang w:eastAsia="zh-CN"/>
        </w:rPr>
      </w:pPr>
      <w:del w:id="386" w:author="LI, Ziqian" w:date="2022-10-31T09:20:00Z">
        <w:r w:rsidDel="001C1739">
          <w:tab/>
        </w:r>
        <w:r w:rsidRPr="00FF6DF7" w:rsidDel="001C1739">
          <w:sym w:font="Symbol" w:char="0079"/>
        </w:r>
        <w:r w:rsidRPr="00FF6DF7" w:rsidDel="001C1739">
          <w:rPr>
            <w:i/>
            <w:iCs/>
            <w:vertAlign w:val="subscript"/>
            <w:lang w:eastAsia="zh-CN"/>
          </w:rPr>
          <w:delText>b</w:delText>
        </w:r>
        <w:r w:rsidRPr="00FF6DF7" w:rsidDel="001C1739">
          <w:rPr>
            <w:lang w:eastAsia="zh-CN"/>
          </w:rPr>
          <w:delText xml:space="preserve">  </w:delText>
        </w:r>
        <w:r w:rsidRPr="00FF6DF7" w:rsidDel="001C1739">
          <w:rPr>
            <w:rFonts w:ascii="SimSun" w:hAnsi="SimSun" w:cs="SimSun" w:hint="eastAsia"/>
            <w:lang w:eastAsia="zh-CN"/>
          </w:rPr>
          <w:delText>：</w:delText>
        </w:r>
        <w:r w:rsidDel="001C1739">
          <w:rPr>
            <w:lang w:val="en-US" w:eastAsia="zh-CN"/>
          </w:rPr>
          <w:tab/>
        </w:r>
        <w:r w:rsidRPr="00FF6DF7" w:rsidDel="001C1739">
          <w:rPr>
            <w:rFonts w:ascii="SimSun" w:hAnsi="SimSun" w:cs="SimSun" w:hint="eastAsia"/>
            <w:lang w:eastAsia="zh-CN"/>
          </w:rPr>
          <w:delText>所考虑的平面上</w:delText>
        </w:r>
        <w:r w:rsidRPr="00FF6DF7" w:rsidDel="001C1739">
          <w:rPr>
            <w:lang w:eastAsia="zh-CN"/>
          </w:rPr>
          <w:delText>3 dB</w:delText>
        </w:r>
        <w:r w:rsidRPr="00FF6DF7" w:rsidDel="001C1739">
          <w:rPr>
            <w:rFonts w:ascii="SimSun" w:hAnsi="SimSun" w:cs="SimSun" w:hint="eastAsia"/>
            <w:lang w:eastAsia="zh-CN"/>
          </w:rPr>
          <w:delText>波束带宽的一半（</w:delText>
        </w:r>
        <w:r w:rsidDel="001C1739">
          <w:rPr>
            <w:rFonts w:ascii="SimSun" w:hAnsi="SimSun" w:cs="SimSun" w:hint="eastAsia"/>
            <w:lang w:eastAsia="zh-CN"/>
          </w:rPr>
          <w:delText>低于</w:delText>
        </w:r>
        <w:r w:rsidRPr="00FF6DF7" w:rsidDel="001C1739">
          <w:rPr>
            <w:i/>
            <w:iCs/>
            <w:lang w:eastAsia="zh-CN"/>
          </w:rPr>
          <w:delText>G</w:delText>
        </w:r>
        <w:r w:rsidRPr="00FF6DF7" w:rsidDel="001C1739">
          <w:rPr>
            <w:i/>
            <w:iCs/>
            <w:vertAlign w:val="subscript"/>
            <w:lang w:eastAsia="zh-CN"/>
          </w:rPr>
          <w:delText>m</w:delText>
        </w:r>
        <w:r w:rsidDel="001C1739">
          <w:rPr>
            <w:lang w:val="en-US" w:eastAsia="zh-CN"/>
          </w:rPr>
          <w:delText xml:space="preserve"> </w:delText>
        </w:r>
        <w:r w:rsidRPr="00FF6DF7" w:rsidDel="001C1739">
          <w:rPr>
            <w:lang w:eastAsia="zh-CN"/>
          </w:rPr>
          <w:delText>3 dB</w:delText>
        </w:r>
        <w:r w:rsidRPr="00FF6DF7" w:rsidDel="001C1739">
          <w:rPr>
            <w:rFonts w:ascii="SimSun" w:hAnsi="SimSun" w:cs="SimSun" w:hint="eastAsia"/>
            <w:lang w:eastAsia="zh-CN"/>
          </w:rPr>
          <w:delText>）（度）</w:delText>
        </w:r>
      </w:del>
    </w:p>
    <w:p w14:paraId="4F1C6003" w14:textId="77777777" w:rsidR="00223368" w:rsidRPr="00123A82" w:rsidDel="001C1739" w:rsidRDefault="00223368" w:rsidP="00313561">
      <w:pPr>
        <w:pStyle w:val="Equationlegend"/>
        <w:rPr>
          <w:del w:id="387" w:author="LI, Ziqian" w:date="2022-10-31T09:20:00Z"/>
          <w:lang w:eastAsia="zh-CN"/>
        </w:rPr>
      </w:pPr>
      <w:del w:id="388" w:author="LI, Ziqian" w:date="2022-10-31T09:20:00Z">
        <w:r w:rsidDel="001C1739">
          <w:rPr>
            <w:i/>
            <w:iCs/>
            <w:spacing w:val="-10"/>
            <w:lang w:eastAsia="zh-CN"/>
          </w:rPr>
          <w:tab/>
        </w:r>
        <w:r w:rsidRPr="00E44F6D" w:rsidDel="001C1739">
          <w:rPr>
            <w:i/>
            <w:iCs/>
            <w:spacing w:val="-10"/>
            <w:lang w:eastAsia="zh-CN"/>
          </w:rPr>
          <w:delText>L</w:delText>
        </w:r>
        <w:r w:rsidRPr="00E44F6D" w:rsidDel="001C1739">
          <w:rPr>
            <w:i/>
            <w:iCs/>
            <w:spacing w:val="-10"/>
            <w:vertAlign w:val="subscript"/>
            <w:lang w:eastAsia="zh-CN"/>
          </w:rPr>
          <w:delText>N</w:delText>
        </w:r>
        <w:r w:rsidRPr="00E44F6D" w:rsidDel="001C1739">
          <w:rPr>
            <w:spacing w:val="-10"/>
            <w:lang w:eastAsia="zh-CN"/>
          </w:rPr>
          <w:delText xml:space="preserve">  </w:delText>
        </w:r>
        <w:r w:rsidDel="001C1739">
          <w:rPr>
            <w:spacing w:val="-10"/>
            <w:lang w:eastAsia="zh-CN"/>
          </w:rPr>
          <w:delText xml:space="preserve"> </w:delText>
        </w:r>
        <w:r w:rsidRPr="00E44F6D" w:rsidDel="001C1739">
          <w:rPr>
            <w:rFonts w:ascii="SimSun" w:hAnsi="SimSun" w:cs="SimSun" w:hint="eastAsia"/>
            <w:spacing w:val="-10"/>
            <w:lang w:eastAsia="zh-CN"/>
          </w:rPr>
          <w:delText>：</w:delText>
        </w:r>
        <w:r w:rsidDel="001C1739">
          <w:rPr>
            <w:spacing w:val="-10"/>
            <w:lang w:val="en-US" w:eastAsia="zh-CN"/>
          </w:rPr>
          <w:tab/>
        </w:r>
        <w:r w:rsidRPr="00123A82" w:rsidDel="001C1739">
          <w:rPr>
            <w:rFonts w:ascii="SimSun" w:hAnsi="SimSun" w:cs="SimSun" w:hint="eastAsia"/>
            <w:lang w:eastAsia="zh-CN"/>
          </w:rPr>
          <w:delText>相对于系统设计所要求的峰值增益的近旁瓣电平（</w:delText>
        </w:r>
        <w:r w:rsidRPr="00123A82" w:rsidDel="001C1739">
          <w:rPr>
            <w:lang w:eastAsia="zh-CN"/>
          </w:rPr>
          <w:delText>dB</w:delText>
        </w:r>
        <w:r w:rsidRPr="00123A82" w:rsidDel="001C1739">
          <w:rPr>
            <w:rFonts w:ascii="SimSun" w:hAnsi="SimSun" w:cs="SimSun" w:hint="eastAsia"/>
            <w:lang w:eastAsia="zh-CN"/>
          </w:rPr>
          <w:delText>），最大值</w:delText>
        </w:r>
        <w:r w:rsidDel="001C1739">
          <w:rPr>
            <w:lang w:val="en-US" w:eastAsia="zh-CN"/>
          </w:rPr>
          <w:br/>
        </w:r>
        <w:r w:rsidRPr="00123A82" w:rsidDel="001C1739">
          <w:rPr>
            <w:rFonts w:ascii="SimSun" w:hAnsi="SimSun" w:cs="SimSun" w:hint="eastAsia"/>
            <w:lang w:eastAsia="zh-CN"/>
          </w:rPr>
          <w:delText>为</w:delText>
        </w:r>
        <w:r w:rsidRPr="00123A82" w:rsidDel="001C1739">
          <w:rPr>
            <w:lang w:eastAsia="zh-CN"/>
          </w:rPr>
          <w:delText>–25</w:delText>
        </w:r>
        <w:r w:rsidRPr="00123A82" w:rsidDel="001C1739">
          <w:rPr>
            <w:lang w:val="en-US" w:eastAsia="zh-CN"/>
          </w:rPr>
          <w:delText> </w:delText>
        </w:r>
        <w:r w:rsidRPr="00123A82" w:rsidDel="001C1739">
          <w:rPr>
            <w:lang w:eastAsia="zh-CN"/>
          </w:rPr>
          <w:delText>dB</w:delText>
        </w:r>
      </w:del>
    </w:p>
    <w:p w14:paraId="0E9C32A0" w14:textId="77777777" w:rsidR="00223368" w:rsidRPr="00FF6DF7" w:rsidDel="001C1739" w:rsidRDefault="00223368" w:rsidP="00313561">
      <w:pPr>
        <w:pStyle w:val="Equationlegend"/>
        <w:rPr>
          <w:del w:id="389" w:author="LI, Ziqian" w:date="2022-10-31T09:20:00Z"/>
          <w:lang w:eastAsia="zh-CN"/>
        </w:rPr>
      </w:pPr>
      <w:del w:id="390" w:author="LI, Ziqian" w:date="2022-10-31T09:20:00Z">
        <w:r w:rsidDel="001C1739">
          <w:rPr>
            <w:i/>
            <w:iCs/>
            <w:lang w:eastAsia="zh-CN"/>
          </w:rPr>
          <w:lastRenderedPageBreak/>
          <w:tab/>
        </w:r>
        <w:r w:rsidRPr="00FF6DF7" w:rsidDel="001C1739">
          <w:rPr>
            <w:i/>
            <w:iCs/>
            <w:lang w:eastAsia="zh-CN"/>
          </w:rPr>
          <w:delText>L</w:delText>
        </w:r>
        <w:r w:rsidRPr="00FF6DF7" w:rsidDel="001C1739">
          <w:rPr>
            <w:i/>
            <w:iCs/>
            <w:vertAlign w:val="subscript"/>
            <w:lang w:eastAsia="zh-CN"/>
          </w:rPr>
          <w:delText>F</w:delText>
        </w:r>
        <w:r w:rsidRPr="00FF6DF7" w:rsidDel="001C1739">
          <w:rPr>
            <w:lang w:eastAsia="zh-CN"/>
          </w:rPr>
          <w:delText xml:space="preserve">  </w:delText>
        </w:r>
        <w:r w:rsidRPr="00FF6DF7" w:rsidDel="001C1739">
          <w:rPr>
            <w:rFonts w:ascii="SimSun" w:hAnsi="SimSun" w:cs="SimSun" w:hint="eastAsia"/>
            <w:lang w:eastAsia="zh-CN"/>
          </w:rPr>
          <w:delText>：</w:delText>
        </w:r>
        <w:r w:rsidDel="001C1739">
          <w:rPr>
            <w:rFonts w:ascii="SimSun" w:hAnsi="SimSun" w:cs="SimSun"/>
            <w:lang w:val="en-US" w:eastAsia="zh-CN"/>
          </w:rPr>
          <w:tab/>
        </w:r>
        <w:r w:rsidRPr="00FF6DF7" w:rsidDel="001C1739">
          <w:rPr>
            <w:rFonts w:ascii="SimSun" w:hAnsi="SimSun" w:cs="SimSun" w:hint="eastAsia"/>
            <w:lang w:eastAsia="zh-CN"/>
          </w:rPr>
          <w:delText>远旁瓣电平，</w:delText>
        </w:r>
        <w:r w:rsidRPr="00FF6DF7" w:rsidDel="001C1739">
          <w:rPr>
            <w:i/>
            <w:iCs/>
            <w:lang w:eastAsia="zh-CN"/>
          </w:rPr>
          <w:delText>G</w:delText>
        </w:r>
        <w:r w:rsidRPr="00FF6DF7" w:rsidDel="001C1739">
          <w:rPr>
            <w:i/>
            <w:iCs/>
            <w:vertAlign w:val="subscript"/>
            <w:lang w:eastAsia="zh-CN"/>
          </w:rPr>
          <w:delText>m</w:delText>
        </w:r>
        <w:r w:rsidRPr="00FF6DF7" w:rsidDel="001C1739">
          <w:rPr>
            <w:lang w:eastAsia="zh-CN"/>
          </w:rPr>
          <w:delText xml:space="preserve"> – 73 dBi</w:delText>
        </w:r>
      </w:del>
    </w:p>
    <w:p w14:paraId="194EEE4F" w14:textId="77777777" w:rsidR="00223368" w:rsidRPr="00FF6DF7" w:rsidDel="001C1739" w:rsidRDefault="00223368" w:rsidP="00313561">
      <w:pPr>
        <w:pStyle w:val="Equation"/>
        <w:tabs>
          <w:tab w:val="left" w:pos="4536"/>
        </w:tabs>
        <w:rPr>
          <w:del w:id="391" w:author="LI, Ziqian" w:date="2022-10-31T09:20:00Z"/>
          <w:color w:val="000000"/>
          <w:szCs w:val="24"/>
        </w:rPr>
      </w:pPr>
      <w:del w:id="392" w:author="LI, Ziqian" w:date="2022-10-31T09:20:00Z">
        <w:r w:rsidRPr="00FF6DF7" w:rsidDel="001C1739">
          <w:rPr>
            <w:color w:val="000000"/>
            <w:szCs w:val="24"/>
            <w:lang w:eastAsia="zh-CN"/>
          </w:rPr>
          <w:tab/>
        </w:r>
        <w:r w:rsidRPr="00FF6DF7" w:rsidDel="001C1739">
          <w:rPr>
            <w:color w:val="000000"/>
            <w:szCs w:val="24"/>
          </w:rPr>
          <w:sym w:font="Symbol" w:char="0079"/>
        </w:r>
        <w:r w:rsidRPr="00404082" w:rsidDel="001C1739">
          <w:rPr>
            <w:color w:val="000000"/>
            <w:position w:val="-4"/>
            <w:szCs w:val="24"/>
            <w:vertAlign w:val="subscript"/>
            <w:lang w:eastAsia="zh-CN"/>
          </w:rPr>
          <w:delText>1</w:delText>
        </w:r>
        <w:r w:rsidDel="001C1739">
          <w:rPr>
            <w:color w:val="000000"/>
            <w:szCs w:val="24"/>
            <w:lang w:eastAsia="zh-CN"/>
          </w:rPr>
          <w:delText xml:space="preserve"> =</w:delText>
        </w:r>
        <w:r w:rsidRPr="00FF6DF7" w:rsidDel="001C1739">
          <w:rPr>
            <w:color w:val="000000"/>
            <w:szCs w:val="24"/>
            <w:lang w:eastAsia="zh-CN"/>
          </w:rPr>
          <w:delText xml:space="preserve"> </w:delText>
        </w:r>
        <w:r w:rsidRPr="00FF6DF7" w:rsidDel="001C1739">
          <w:rPr>
            <w:color w:val="000000"/>
            <w:szCs w:val="24"/>
          </w:rPr>
          <w:sym w:font="Symbol" w:char="0079"/>
        </w:r>
        <w:r w:rsidRPr="00FF6DF7" w:rsidDel="001C1739">
          <w:rPr>
            <w:i/>
            <w:iCs/>
            <w:color w:val="000000"/>
            <w:position w:val="-4"/>
            <w:szCs w:val="24"/>
            <w:lang w:eastAsia="zh-CN"/>
          </w:rPr>
          <w:delText>b</w:delText>
        </w:r>
        <w:r w:rsidRPr="00FF6DF7" w:rsidDel="001C1739">
          <w:rPr>
            <w:color w:val="000000"/>
            <w:szCs w:val="24"/>
            <w:lang w:eastAsia="zh-CN"/>
          </w:rPr>
          <w:delText xml:space="preserve"> </w:delText>
        </w:r>
        <w:r w:rsidRPr="00FF6DF7" w:rsidDel="001C1739">
          <w:rPr>
            <w:color w:val="000000"/>
            <w:position w:val="-16"/>
            <w:szCs w:val="24"/>
          </w:rPr>
          <w:object w:dxaOrig="960" w:dyaOrig="420" w14:anchorId="038D7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53" o:spid="_x0000_i1025" type="#_x0000_t75" style="width:45.1pt;height:20.05pt" o:ole="">
              <v:imagedata r:id="rId12" o:title=""/>
            </v:shape>
            <o:OLEObject Type="Embed" ProgID="Equation.3" ShapeID="shape453" DrawAspect="Content" ObjectID="_1760960206" r:id="rId13"/>
          </w:object>
        </w:r>
        <w:r w:rsidRPr="00FF6DF7" w:rsidDel="001C1739">
          <w:rPr>
            <w:color w:val="000000"/>
            <w:szCs w:val="24"/>
          </w:rPr>
          <w:tab/>
        </w:r>
        <w:r w:rsidRPr="00FF6DF7" w:rsidDel="001C1739">
          <w:rPr>
            <w:color w:val="000000"/>
            <w:szCs w:val="24"/>
          </w:rPr>
          <w:tab/>
        </w:r>
        <w:r w:rsidRPr="00FF6DF7" w:rsidDel="001C1739">
          <w:rPr>
            <w:rFonts w:ascii="SimSun" w:hAnsi="SimSun" w:cs="SimSun" w:hint="eastAsia"/>
            <w:color w:val="000000"/>
            <w:szCs w:val="24"/>
          </w:rPr>
          <w:delText>度</w:delText>
        </w:r>
      </w:del>
    </w:p>
    <w:p w14:paraId="0418F96F" w14:textId="77777777" w:rsidR="00223368" w:rsidRPr="00FF6DF7" w:rsidDel="001C1739" w:rsidRDefault="00223368" w:rsidP="00313561">
      <w:pPr>
        <w:pStyle w:val="Equation"/>
        <w:tabs>
          <w:tab w:val="left" w:pos="4536"/>
        </w:tabs>
        <w:rPr>
          <w:del w:id="393" w:author="LI, Ziqian" w:date="2022-10-31T09:20:00Z"/>
          <w:color w:val="000000"/>
          <w:szCs w:val="24"/>
        </w:rPr>
      </w:pPr>
      <w:del w:id="394" w:author="LI, Ziqian" w:date="2022-10-31T09:20:00Z">
        <w:r w:rsidRPr="00FF6DF7" w:rsidDel="001C1739">
          <w:rPr>
            <w:color w:val="000000"/>
            <w:szCs w:val="24"/>
          </w:rPr>
          <w:tab/>
        </w:r>
        <w:r w:rsidRPr="00FF6DF7" w:rsidDel="001C1739">
          <w:rPr>
            <w:color w:val="000000"/>
            <w:szCs w:val="24"/>
          </w:rPr>
          <w:sym w:font="Symbol" w:char="0079"/>
        </w:r>
        <w:r w:rsidRPr="00404082" w:rsidDel="001C1739">
          <w:rPr>
            <w:color w:val="000000"/>
            <w:position w:val="-4"/>
            <w:szCs w:val="24"/>
            <w:vertAlign w:val="subscript"/>
          </w:rPr>
          <w:delText>2</w:delText>
        </w:r>
        <w:r w:rsidRPr="00FF6DF7" w:rsidDel="001C1739">
          <w:rPr>
            <w:color w:val="000000"/>
            <w:szCs w:val="24"/>
            <w:vertAlign w:val="subscript"/>
          </w:rPr>
          <w:delText xml:space="preserve"> </w:delText>
        </w:r>
        <w:r w:rsidDel="001C1739">
          <w:rPr>
            <w:color w:val="000000"/>
            <w:szCs w:val="24"/>
          </w:rPr>
          <w:delText>=</w:delText>
        </w:r>
        <w:r w:rsidRPr="00FF6DF7" w:rsidDel="001C1739">
          <w:rPr>
            <w:color w:val="000000"/>
            <w:szCs w:val="24"/>
          </w:rPr>
          <w:delText xml:space="preserve"> 3.745 </w:delText>
        </w:r>
        <w:r w:rsidRPr="00FF6DF7" w:rsidDel="001C1739">
          <w:rPr>
            <w:color w:val="000000"/>
            <w:szCs w:val="24"/>
          </w:rPr>
          <w:sym w:font="Symbol" w:char="0079"/>
        </w:r>
        <w:r w:rsidRPr="00FF6DF7" w:rsidDel="001C1739">
          <w:rPr>
            <w:i/>
            <w:iCs/>
            <w:color w:val="000000"/>
            <w:position w:val="-4"/>
            <w:szCs w:val="24"/>
            <w:vertAlign w:val="subscript"/>
          </w:rPr>
          <w:delText>b</w:delText>
        </w:r>
        <w:r w:rsidRPr="00FF6DF7" w:rsidDel="001C1739">
          <w:rPr>
            <w:color w:val="000000"/>
            <w:szCs w:val="24"/>
          </w:rPr>
          <w:tab/>
        </w:r>
        <w:r w:rsidRPr="00FF6DF7" w:rsidDel="001C1739">
          <w:rPr>
            <w:color w:val="000000"/>
            <w:szCs w:val="24"/>
          </w:rPr>
          <w:tab/>
        </w:r>
        <w:r w:rsidRPr="00FF6DF7" w:rsidDel="001C1739">
          <w:rPr>
            <w:rFonts w:ascii="SimSun" w:hAnsi="SimSun" w:cs="SimSun" w:hint="eastAsia"/>
            <w:color w:val="000000"/>
            <w:szCs w:val="24"/>
          </w:rPr>
          <w:delText>度</w:delText>
        </w:r>
      </w:del>
    </w:p>
    <w:p w14:paraId="4D25DBA9" w14:textId="77777777" w:rsidR="00223368" w:rsidRPr="00B85C81" w:rsidDel="001C1739" w:rsidRDefault="00223368" w:rsidP="00313561">
      <w:pPr>
        <w:pStyle w:val="Equation"/>
        <w:tabs>
          <w:tab w:val="left" w:pos="4536"/>
        </w:tabs>
        <w:spacing w:before="200"/>
        <w:rPr>
          <w:del w:id="395" w:author="LI, Ziqian" w:date="2022-10-31T09:20:00Z"/>
          <w:color w:val="000000"/>
          <w:szCs w:val="24"/>
        </w:rPr>
      </w:pPr>
      <w:del w:id="396" w:author="LI, Ziqian" w:date="2022-10-31T09:20:00Z">
        <w:r w:rsidRPr="00B85C81" w:rsidDel="001C1739">
          <w:rPr>
            <w:color w:val="000000"/>
            <w:szCs w:val="24"/>
          </w:rPr>
          <w:tab/>
        </w:r>
        <w:r w:rsidRPr="00B85C81" w:rsidDel="001C1739">
          <w:rPr>
            <w:i/>
            <w:iCs/>
            <w:color w:val="000000"/>
            <w:szCs w:val="24"/>
          </w:rPr>
          <w:delText>X</w:delText>
        </w:r>
        <w:r w:rsidRPr="00B85C81" w:rsidDel="001C1739">
          <w:rPr>
            <w:color w:val="000000"/>
            <w:szCs w:val="24"/>
          </w:rPr>
          <w:delText xml:space="preserve">  </w:delText>
        </w:r>
        <w:r w:rsidRPr="00B85C81" w:rsidDel="001C1739">
          <w:rPr>
            <w:rFonts w:ascii="Symbol" w:hAnsi="Symbol"/>
            <w:color w:val="000000"/>
            <w:szCs w:val="24"/>
          </w:rPr>
          <w:delText></w:delText>
        </w:r>
        <w:r w:rsidRPr="00B85C81" w:rsidDel="001C1739">
          <w:rPr>
            <w:color w:val="000000"/>
            <w:szCs w:val="24"/>
          </w:rPr>
          <w:delText xml:space="preserve"> </w:delText>
        </w:r>
        <w:r w:rsidDel="001C1739">
          <w:rPr>
            <w:color w:val="000000"/>
            <w:szCs w:val="24"/>
          </w:rPr>
          <w:delText xml:space="preserve"> </w:delText>
        </w:r>
        <w:r w:rsidRPr="00B85C81" w:rsidDel="001C1739">
          <w:rPr>
            <w:i/>
            <w:iCs/>
            <w:color w:val="000000"/>
            <w:szCs w:val="24"/>
          </w:rPr>
          <w:delText>G</w:delText>
        </w:r>
        <w:r w:rsidRPr="00B85C81" w:rsidDel="001C1739">
          <w:rPr>
            <w:i/>
            <w:szCs w:val="24"/>
            <w:vertAlign w:val="subscript"/>
          </w:rPr>
          <w:delText>m</w:delText>
        </w:r>
        <w:r w:rsidRPr="00B85C81" w:rsidDel="001C1739">
          <w:rPr>
            <w:color w:val="000000"/>
            <w:szCs w:val="24"/>
          </w:rPr>
          <w:delText xml:space="preserve"> </w:delText>
        </w:r>
        <w:r w:rsidRPr="00B85C81" w:rsidDel="001C1739">
          <w:rPr>
            <w:rFonts w:ascii="Symbol" w:hAnsi="Symbol"/>
            <w:color w:val="000000"/>
            <w:szCs w:val="24"/>
          </w:rPr>
          <w:delText></w:delText>
        </w:r>
        <w:r w:rsidRPr="00B85C81" w:rsidDel="001C1739">
          <w:rPr>
            <w:color w:val="000000"/>
            <w:szCs w:val="24"/>
          </w:rPr>
          <w:delText xml:space="preserve"> </w:delText>
        </w:r>
        <w:r w:rsidRPr="00B85C81" w:rsidDel="001C1739">
          <w:rPr>
            <w:i/>
            <w:iCs/>
            <w:color w:val="000000"/>
            <w:szCs w:val="24"/>
          </w:rPr>
          <w:delText>L</w:delText>
        </w:r>
        <w:r w:rsidRPr="00B85C81" w:rsidDel="001C1739">
          <w:rPr>
            <w:i/>
            <w:szCs w:val="24"/>
            <w:vertAlign w:val="subscript"/>
          </w:rPr>
          <w:delText>N</w:delText>
        </w:r>
        <w:r w:rsidRPr="00B85C81" w:rsidDel="001C1739">
          <w:rPr>
            <w:color w:val="000000"/>
            <w:szCs w:val="24"/>
          </w:rPr>
          <w:delText xml:space="preserve"> + 60 log (</w:delText>
        </w:r>
        <w:r w:rsidRPr="00EA4D14" w:rsidDel="001C1739">
          <w:sym w:font="Symbol" w:char="0079"/>
        </w:r>
        <w:r w:rsidRPr="00386565" w:rsidDel="001C1739">
          <w:rPr>
            <w:color w:val="000000"/>
            <w:szCs w:val="24"/>
            <w:vertAlign w:val="subscript"/>
          </w:rPr>
          <w:delText>2</w:delText>
        </w:r>
        <w:r w:rsidRPr="00B85C81" w:rsidDel="001C1739">
          <w:rPr>
            <w:color w:val="000000"/>
            <w:szCs w:val="24"/>
          </w:rPr>
          <w:delText>)</w:delText>
        </w:r>
        <w:r w:rsidRPr="00B85C81" w:rsidDel="001C1739">
          <w:rPr>
            <w:color w:val="000000"/>
            <w:szCs w:val="24"/>
          </w:rPr>
          <w:tab/>
        </w:r>
        <w:r w:rsidDel="001C1739">
          <w:rPr>
            <w:color w:val="000000"/>
            <w:szCs w:val="24"/>
          </w:rPr>
          <w:tab/>
        </w:r>
        <w:r w:rsidRPr="00B85C81" w:rsidDel="001C1739">
          <w:rPr>
            <w:color w:val="000000"/>
            <w:szCs w:val="24"/>
          </w:rPr>
          <w:delText>dBi</w:delText>
        </w:r>
      </w:del>
    </w:p>
    <w:p w14:paraId="4068AF0C" w14:textId="77777777" w:rsidR="00223368" w:rsidRPr="00FF6DF7" w:rsidDel="001C1739" w:rsidRDefault="00223368" w:rsidP="00313561">
      <w:pPr>
        <w:pStyle w:val="Equation"/>
        <w:tabs>
          <w:tab w:val="left" w:pos="4536"/>
        </w:tabs>
        <w:rPr>
          <w:del w:id="397" w:author="LI, Ziqian" w:date="2022-10-31T09:20:00Z"/>
          <w:color w:val="000000"/>
          <w:szCs w:val="24"/>
          <w:lang w:eastAsia="zh-CN"/>
        </w:rPr>
      </w:pPr>
      <w:del w:id="398" w:author="LI, Ziqian" w:date="2022-10-31T09:20:00Z">
        <w:r w:rsidRPr="00FF6DF7" w:rsidDel="001C1739">
          <w:rPr>
            <w:color w:val="000000"/>
            <w:szCs w:val="24"/>
          </w:rPr>
          <w:tab/>
        </w:r>
        <w:r w:rsidRPr="00FF6DF7" w:rsidDel="001C1739">
          <w:rPr>
            <w:color w:val="000000"/>
            <w:szCs w:val="24"/>
          </w:rPr>
          <w:sym w:font="Symbol" w:char="0079"/>
        </w:r>
        <w:r w:rsidRPr="00404082" w:rsidDel="001C1739">
          <w:rPr>
            <w:color w:val="000000"/>
            <w:position w:val="-4"/>
            <w:szCs w:val="24"/>
            <w:vertAlign w:val="subscript"/>
            <w:lang w:eastAsia="zh-CN"/>
          </w:rPr>
          <w:delText>3</w:delText>
        </w:r>
        <w:r w:rsidRPr="00FF6DF7" w:rsidDel="001C1739">
          <w:rPr>
            <w:color w:val="000000"/>
            <w:szCs w:val="24"/>
            <w:lang w:eastAsia="zh-CN"/>
          </w:rPr>
          <w:delText xml:space="preserve"> </w:delText>
        </w:r>
        <w:r w:rsidRPr="00FF6DF7" w:rsidDel="001C1739">
          <w:rPr>
            <w:color w:val="000000"/>
            <w:position w:val="-10"/>
            <w:szCs w:val="24"/>
          </w:rPr>
          <w:object w:dxaOrig="1340" w:dyaOrig="380" w14:anchorId="656B021A">
            <v:shape id="shape462" o:spid="_x0000_i1026" type="#_x0000_t75" style="width:71.35pt;height:18.8pt" o:ole="">
              <v:imagedata r:id="rId14" o:title=""/>
            </v:shape>
            <o:OLEObject Type="Embed" ProgID="Equation.3" ShapeID="shape462" DrawAspect="Content" ObjectID="_1760960207" r:id="rId15"/>
          </w:object>
        </w:r>
        <w:r w:rsidRPr="00FF6DF7" w:rsidDel="001C1739">
          <w:rPr>
            <w:color w:val="000000"/>
            <w:szCs w:val="24"/>
            <w:lang w:eastAsia="zh-CN"/>
          </w:rPr>
          <w:tab/>
        </w:r>
        <w:r w:rsidRPr="00FF6DF7" w:rsidDel="001C1739">
          <w:rPr>
            <w:color w:val="000000"/>
            <w:szCs w:val="24"/>
            <w:lang w:eastAsia="zh-CN"/>
          </w:rPr>
          <w:tab/>
        </w:r>
        <w:r w:rsidRPr="00FF6DF7" w:rsidDel="001C1739">
          <w:rPr>
            <w:rFonts w:ascii="SimSun" w:hAnsi="SimSun" w:cs="SimSun" w:hint="eastAsia"/>
            <w:color w:val="000000"/>
            <w:szCs w:val="24"/>
            <w:lang w:eastAsia="zh-CN"/>
          </w:rPr>
          <w:delText>度</w:delText>
        </w:r>
      </w:del>
    </w:p>
    <w:p w14:paraId="0B10323C" w14:textId="77777777" w:rsidR="00223368" w:rsidRPr="00FF6DF7" w:rsidDel="001C1739" w:rsidRDefault="00223368" w:rsidP="00313561">
      <w:pPr>
        <w:ind w:firstLineChars="200" w:firstLine="480"/>
        <w:rPr>
          <w:del w:id="399" w:author="LI, Ziqian" w:date="2022-10-31T09:20:00Z"/>
          <w:lang w:eastAsia="zh-CN"/>
        </w:rPr>
      </w:pPr>
      <w:del w:id="400" w:author="LI, Ziqian" w:date="2022-10-31T09:20:00Z">
        <w:r w:rsidRPr="00FF6DF7" w:rsidDel="001C1739">
          <w:rPr>
            <w:lang w:eastAsia="zh-CN"/>
          </w:rPr>
          <w:delText xml:space="preserve">3 dB </w:delText>
        </w:r>
        <w:r w:rsidRPr="00FF6DF7" w:rsidDel="001C1739">
          <w:rPr>
            <w:rFonts w:ascii="SimSun" w:hAnsi="SimSun" w:cs="SimSun" w:hint="eastAsia"/>
            <w:lang w:eastAsia="zh-CN"/>
          </w:rPr>
          <w:delText>波束带宽（</w:delText>
        </w:r>
        <w:r w:rsidRPr="00FF6DF7" w:rsidDel="001C1739">
          <w:rPr>
            <w:lang w:eastAsia="zh-CN"/>
          </w:rPr>
          <w:delText>2</w:delText>
        </w:r>
        <w:r w:rsidRPr="00FF6DF7" w:rsidDel="001C1739">
          <w:sym w:font="Symbol" w:char="0079"/>
        </w:r>
        <w:r w:rsidRPr="00FF6DF7" w:rsidDel="001C1739">
          <w:rPr>
            <w:i/>
            <w:iCs/>
            <w:position w:val="-4"/>
            <w:vertAlign w:val="subscript"/>
            <w:lang w:eastAsia="zh-CN"/>
          </w:rPr>
          <w:delText>b</w:delText>
        </w:r>
        <w:r w:rsidRPr="00FF6DF7" w:rsidDel="001C1739">
          <w:rPr>
            <w:rFonts w:ascii="SimSun" w:hAnsi="SimSun" w:cs="SimSun" w:hint="eastAsia"/>
            <w:lang w:eastAsia="zh-CN"/>
          </w:rPr>
          <w:delText>）采用下式估测：</w:delText>
        </w:r>
      </w:del>
    </w:p>
    <w:p w14:paraId="0763D73B" w14:textId="77777777" w:rsidR="00223368" w:rsidRPr="00FF6DF7" w:rsidDel="001C1739" w:rsidRDefault="00223368" w:rsidP="00313561">
      <w:pPr>
        <w:pStyle w:val="Equation"/>
        <w:tabs>
          <w:tab w:val="left" w:pos="4678"/>
        </w:tabs>
        <w:rPr>
          <w:del w:id="401" w:author="LI, Ziqian" w:date="2022-10-31T09:20:00Z"/>
          <w:color w:val="000000"/>
          <w:szCs w:val="24"/>
          <w:lang w:eastAsia="zh-CN"/>
        </w:rPr>
      </w:pPr>
      <w:del w:id="402" w:author="LI, Ziqian" w:date="2022-10-31T09:20:00Z">
        <w:r w:rsidRPr="00FF6DF7" w:rsidDel="001C1739">
          <w:rPr>
            <w:color w:val="000000"/>
            <w:szCs w:val="24"/>
            <w:lang w:eastAsia="zh-CN"/>
          </w:rPr>
          <w:tab/>
        </w:r>
        <w:r w:rsidRPr="00B85C81" w:rsidDel="001C1739">
          <w:rPr>
            <w:color w:val="000000"/>
            <w:szCs w:val="24"/>
            <w:lang w:eastAsia="zh-CN"/>
          </w:rPr>
          <w:delText>(</w:delText>
        </w:r>
        <w:r w:rsidRPr="00B85C81" w:rsidDel="001C1739">
          <w:rPr>
            <w:rFonts w:ascii="Symbol" w:hAnsi="Symbol"/>
            <w:color w:val="000000"/>
            <w:szCs w:val="24"/>
          </w:rPr>
          <w:sym w:font="Symbol" w:char="0079"/>
        </w:r>
        <w:r w:rsidRPr="00B85C81" w:rsidDel="001C1739">
          <w:rPr>
            <w:i/>
            <w:szCs w:val="24"/>
            <w:vertAlign w:val="subscript"/>
            <w:lang w:eastAsia="zh-CN"/>
          </w:rPr>
          <w:delText>b</w:delText>
        </w:r>
        <w:r w:rsidRPr="00B85C81" w:rsidDel="001C1739">
          <w:rPr>
            <w:color w:val="000000"/>
            <w:szCs w:val="24"/>
            <w:lang w:eastAsia="zh-CN"/>
          </w:rPr>
          <w:delText>)</w:delText>
        </w:r>
        <w:r w:rsidRPr="00B85C81" w:rsidDel="001C1739">
          <w:rPr>
            <w:szCs w:val="24"/>
            <w:vertAlign w:val="superscript"/>
            <w:lang w:eastAsia="zh-CN"/>
          </w:rPr>
          <w:delText>2</w:delText>
        </w:r>
        <w:r w:rsidRPr="00B85C81" w:rsidDel="001C1739">
          <w:rPr>
            <w:color w:val="000000"/>
            <w:szCs w:val="24"/>
            <w:lang w:eastAsia="zh-CN"/>
          </w:rPr>
          <w:delText xml:space="preserve"> </w:delText>
        </w:r>
        <w:r w:rsidRPr="00B85C81" w:rsidDel="001C1739">
          <w:rPr>
            <w:rFonts w:ascii="Symbol" w:hAnsi="Symbol"/>
            <w:color w:val="000000"/>
            <w:szCs w:val="24"/>
            <w:lang w:eastAsia="zh-CN"/>
          </w:rPr>
          <w:delText></w:delText>
        </w:r>
        <w:r w:rsidRPr="00B85C81" w:rsidDel="001C1739">
          <w:rPr>
            <w:color w:val="000000"/>
            <w:szCs w:val="24"/>
            <w:lang w:eastAsia="zh-CN"/>
          </w:rPr>
          <w:delText xml:space="preserve"> 7</w:delText>
        </w:r>
        <w:r w:rsidRPr="00B85C81" w:rsidDel="001C1739">
          <w:rPr>
            <w:rFonts w:ascii="Tms Rmn" w:hAnsi="Tms Rmn"/>
            <w:color w:val="000000"/>
            <w:szCs w:val="24"/>
            <w:lang w:eastAsia="zh-CN"/>
          </w:rPr>
          <w:delText> </w:delText>
        </w:r>
        <w:r w:rsidRPr="00B85C81" w:rsidDel="001C1739">
          <w:rPr>
            <w:color w:val="000000"/>
            <w:szCs w:val="24"/>
            <w:lang w:eastAsia="zh-CN"/>
          </w:rPr>
          <w:delText>442/(10</w:delText>
        </w:r>
        <w:r w:rsidRPr="00B85C81" w:rsidDel="001C1739">
          <w:rPr>
            <w:color w:val="000000"/>
            <w:position w:val="6"/>
            <w:szCs w:val="24"/>
            <w:lang w:eastAsia="zh-CN"/>
          </w:rPr>
          <w:delText>0.1</w:delText>
        </w:r>
        <w:r w:rsidRPr="00B85C81" w:rsidDel="001C1739">
          <w:rPr>
            <w:i/>
            <w:iCs/>
            <w:color w:val="000000"/>
            <w:position w:val="6"/>
            <w:szCs w:val="24"/>
            <w:lang w:eastAsia="zh-CN"/>
          </w:rPr>
          <w:delText>G</w:delText>
        </w:r>
        <w:r w:rsidRPr="00B85C81" w:rsidDel="001C1739">
          <w:rPr>
            <w:i/>
            <w:iCs/>
            <w:color w:val="000000"/>
            <w:position w:val="6"/>
            <w:szCs w:val="24"/>
            <w:vertAlign w:val="subscript"/>
            <w:lang w:eastAsia="zh-CN"/>
          </w:rPr>
          <w:delText>m</w:delText>
        </w:r>
        <w:r w:rsidRPr="00B85C81" w:rsidDel="001C1739">
          <w:rPr>
            <w:color w:val="000000"/>
            <w:szCs w:val="24"/>
            <w:lang w:eastAsia="zh-CN"/>
          </w:rPr>
          <w:delText>)</w:delText>
        </w:r>
        <w:r w:rsidDel="001C1739">
          <w:rPr>
            <w:color w:val="000000"/>
            <w:szCs w:val="24"/>
            <w:lang w:eastAsia="zh-CN"/>
          </w:rPr>
          <w:tab/>
        </w:r>
        <w:r w:rsidRPr="00FF6DF7" w:rsidDel="001C1739">
          <w:rPr>
            <w:rFonts w:ascii="SimSun" w:hAnsi="SimSun" w:cs="SimSun" w:hint="eastAsia"/>
            <w:color w:val="000000"/>
            <w:szCs w:val="24"/>
            <w:lang w:eastAsia="zh-CN"/>
          </w:rPr>
          <w:delText>度</w:delText>
        </w:r>
        <w:r w:rsidRPr="00FF6DF7" w:rsidDel="001C1739">
          <w:rPr>
            <w:color w:val="000000"/>
            <w:szCs w:val="24"/>
            <w:vertAlign w:val="superscript"/>
            <w:lang w:eastAsia="zh-CN"/>
          </w:rPr>
          <w:delText xml:space="preserve">2 </w:delText>
        </w:r>
        <w:r w:rsidRPr="00FF6DF7" w:rsidDel="001C1739">
          <w:rPr>
            <w:rFonts w:ascii="SimSun" w:hAnsi="SimSun" w:cs="SimSun" w:hint="eastAsia"/>
            <w:color w:val="000000"/>
            <w:szCs w:val="24"/>
            <w:lang w:eastAsia="zh-CN"/>
          </w:rPr>
          <w:delText>；</w:delText>
        </w:r>
      </w:del>
    </w:p>
    <w:p w14:paraId="107E0EBE" w14:textId="77777777" w:rsidR="00223368" w:rsidRPr="00E055F4" w:rsidRDefault="00223368" w:rsidP="00313561">
      <w:pPr>
        <w:rPr>
          <w:ins w:id="403" w:author="Wang, Long" w:date="2022-11-30T10:10:00Z"/>
          <w:rFonts w:eastAsia="MS Mincho"/>
          <w:lang w:eastAsia="zh-CN"/>
        </w:rPr>
      </w:pPr>
      <w:ins w:id="404" w:author="Wang, Long" w:date="2022-11-30T10:10:00Z">
        <w:r w:rsidRPr="009F3010">
          <w:rPr>
            <w:rFonts w:eastAsia="Batang"/>
            <w:lang w:eastAsia="ko-KR"/>
          </w:rPr>
          <w:t>1.2</w:t>
        </w:r>
        <w:r w:rsidRPr="009F3010">
          <w:rPr>
            <w:rFonts w:eastAsia="Batang"/>
            <w:lang w:eastAsia="ko-KR"/>
          </w:rPr>
          <w:tab/>
        </w:r>
        <w:bookmarkStart w:id="405" w:name="_Hlk131537780"/>
        <w:r w:rsidRPr="00C455AC">
          <w:rPr>
            <w:rFonts w:hint="eastAsia"/>
            <w:lang w:eastAsia="zh-CN"/>
          </w:rPr>
          <w:t>为保护在</w:t>
        </w:r>
        <w:r w:rsidRPr="004A5F4F">
          <w:rPr>
            <w:lang w:eastAsia="zh-CN"/>
          </w:rPr>
          <w:t>1 710</w:t>
        </w:r>
        <w:r w:rsidRPr="009F3010">
          <w:rPr>
            <w:lang w:eastAsia="zh-CN"/>
          </w:rPr>
          <w:t>-1 980 MHz</w:t>
        </w:r>
        <w:r>
          <w:rPr>
            <w:rFonts w:hint="eastAsia"/>
            <w:lang w:eastAsia="zh-CN"/>
          </w:rPr>
          <w:t>、</w:t>
        </w:r>
        <w:r w:rsidRPr="009F3010">
          <w:rPr>
            <w:lang w:eastAsia="zh-CN"/>
          </w:rPr>
          <w:t>2 010-2 025 MHz</w:t>
        </w:r>
        <w:r>
          <w:rPr>
            <w:rFonts w:hint="eastAsia"/>
            <w:lang w:eastAsia="zh-CN"/>
          </w:rPr>
          <w:t>和</w:t>
        </w:r>
        <w:r w:rsidRPr="009F3010">
          <w:rPr>
            <w:lang w:eastAsia="zh-CN"/>
          </w:rPr>
          <w:t>2 110-2 170 MHz</w:t>
        </w:r>
        <w:r w:rsidRPr="00C455AC">
          <w:rPr>
            <w:rFonts w:hint="eastAsia"/>
            <w:lang w:eastAsia="zh-CN"/>
          </w:rPr>
          <w:t>频段内</w:t>
        </w:r>
        <w:r w:rsidRPr="00F348D9">
          <w:rPr>
            <w:rFonts w:ascii="SimSun" w:hAnsi="SimSun" w:cs="SimSun" w:hint="eastAsia"/>
            <w:lang w:eastAsia="zh-CN"/>
          </w:rPr>
          <w:t>其他主管部门境内</w:t>
        </w:r>
        <w:r w:rsidRPr="00C455AC">
          <w:rPr>
            <w:rFonts w:hint="eastAsia"/>
            <w:lang w:eastAsia="zh-CN"/>
          </w:rPr>
          <w:t>的</w:t>
        </w:r>
        <w:r>
          <w:rPr>
            <w:rFonts w:hint="eastAsia"/>
            <w:lang w:eastAsia="zh-CN"/>
          </w:rPr>
          <w:t>IMT</w:t>
        </w:r>
        <w:r>
          <w:rPr>
            <w:rFonts w:hint="eastAsia"/>
            <w:lang w:eastAsia="zh-CN"/>
          </w:rPr>
          <w:t>移动</w:t>
        </w:r>
      </w:ins>
      <w:ins w:id="406" w:author="Wang, Long" w:date="2022-11-30T10:11:00Z">
        <w:r>
          <w:rPr>
            <w:rFonts w:hint="eastAsia"/>
            <w:lang w:eastAsia="zh-CN"/>
          </w:rPr>
          <w:t>电台</w:t>
        </w:r>
      </w:ins>
      <w:ins w:id="407" w:author="Wang, Long" w:date="2022-11-30T10:10:00Z">
        <w:r w:rsidRPr="00F348D9">
          <w:rPr>
            <w:rFonts w:ascii="SimSun" w:hAnsi="SimSun" w:cs="SimSun"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w:t>
        </w:r>
        <w:r w:rsidRPr="00663DCF">
          <w:rPr>
            <w:rFonts w:ascii="SimSun" w:hAnsi="SimSun" w:cs="SimSun" w:hint="eastAsia"/>
            <w:lang w:eastAsia="zh-CN"/>
          </w:rPr>
          <w:t>每个</w:t>
        </w:r>
      </w:ins>
      <w:ins w:id="408" w:author="Wang, Long" w:date="2022-11-30T10:11:00Z">
        <w:r w:rsidRPr="004A5F4F">
          <w:rPr>
            <w:lang w:eastAsia="zh-CN"/>
          </w:rPr>
          <w:t>HIBS</w:t>
        </w:r>
      </w:ins>
      <w:ins w:id="409" w:author="Wang, Long" w:date="2022-11-30T10:10:00Z">
        <w:r w:rsidRPr="00F348D9">
          <w:rPr>
            <w:rFonts w:ascii="SimSun" w:hAnsi="SimSun" w:cs="SimSun" w:hint="eastAsia"/>
            <w:lang w:eastAsia="zh-CN"/>
          </w:rPr>
          <w:t>在其他主管部门境内</w:t>
        </w:r>
        <w:r>
          <w:rPr>
            <w:rFonts w:ascii="SimSun" w:hAnsi="SimSun" w:cs="SimSun" w:hint="eastAsia"/>
            <w:lang w:eastAsia="zh-CN"/>
          </w:rPr>
          <w:t>地表所产生的</w:t>
        </w:r>
        <w:r w:rsidRPr="00F348D9">
          <w:rPr>
            <w:rFonts w:ascii="SimSun" w:hAnsi="SimSun" w:cs="SimSun" w:hint="eastAsia"/>
            <w:lang w:eastAsia="zh-CN"/>
          </w:rPr>
          <w:t>功率通量密度（</w:t>
        </w:r>
        <w:proofErr w:type="spellStart"/>
        <w:r w:rsidRPr="00F348D9">
          <w:rPr>
            <w:lang w:eastAsia="zh-CN"/>
          </w:rPr>
          <w:t>pfd</w:t>
        </w:r>
        <w:proofErr w:type="spellEnd"/>
        <w:r w:rsidRPr="00F348D9">
          <w:rPr>
            <w:rFonts w:ascii="SimSun" w:hAnsi="SimSun" w:cs="SimSun" w:hint="eastAsia"/>
            <w:lang w:eastAsia="zh-CN"/>
          </w:rPr>
          <w:t>）水平不得超过以下限值</w:t>
        </w:r>
        <w:r>
          <w:rPr>
            <w:rFonts w:ascii="SimSun" w:hAnsi="SimSun" w:cs="SimSun" w:hint="eastAsia"/>
            <w:lang w:eastAsia="zh-CN"/>
          </w:rPr>
          <w:t>：</w:t>
        </w:r>
        <w:bookmarkEnd w:id="405"/>
      </w:ins>
    </w:p>
    <w:p w14:paraId="4F084904" w14:textId="56201CA2" w:rsidR="00223368" w:rsidRDefault="00223368" w:rsidP="00925EAC">
      <w:pPr>
        <w:tabs>
          <w:tab w:val="left" w:pos="2694"/>
          <w:tab w:val="left" w:pos="3119"/>
          <w:tab w:val="left" w:pos="4678"/>
          <w:tab w:val="right" w:pos="4970"/>
          <w:tab w:val="left" w:pos="6237"/>
          <w:tab w:val="left" w:pos="7371"/>
          <w:tab w:val="left" w:pos="7741"/>
          <w:tab w:val="left" w:pos="7979"/>
        </w:tabs>
        <w:spacing w:before="80"/>
        <w:ind w:left="1134" w:hanging="1134"/>
        <w:rPr>
          <w:ins w:id="410" w:author="Wang, Long" w:date="2022-11-30T10:10:00Z"/>
          <w:rFonts w:eastAsia="Batang"/>
          <w:lang w:eastAsia="zh-CN"/>
        </w:rPr>
        <w:pPrChange w:id="411" w:author="Li, Jianying" w:date="2023-11-08T14:43:00Z">
          <w:pPr>
            <w:tabs>
              <w:tab w:val="left" w:pos="2608"/>
              <w:tab w:val="left" w:pos="3345"/>
              <w:tab w:val="left" w:pos="5812"/>
              <w:tab w:val="right" w:pos="6946"/>
              <w:tab w:val="left" w:pos="7088"/>
              <w:tab w:val="left" w:pos="7371"/>
              <w:tab w:val="left" w:pos="7741"/>
              <w:tab w:val="left" w:pos="7979"/>
            </w:tabs>
            <w:spacing w:before="80"/>
            <w:ind w:left="1134" w:hanging="1134"/>
          </w:pPr>
        </w:pPrChange>
      </w:pPr>
      <w:ins w:id="412" w:author="Wang, Long" w:date="2022-11-30T10:10:00Z">
        <w:r w:rsidRPr="008A7277">
          <w:rPr>
            <w:lang w:eastAsia="zh-CN"/>
          </w:rPr>
          <w:tab/>
        </w:r>
        <w:r>
          <w:rPr>
            <w:rFonts w:ascii="SimSun" w:hAnsi="SimSun" w:cs="SimSun" w:hint="eastAsia"/>
            <w:lang w:eastAsia="zh-CN"/>
          </w:rPr>
          <w:t>当</w:t>
        </w:r>
      </w:ins>
      <w:ins w:id="413" w:author="Wang, Long" w:date="2022-11-30T10:11:00Z">
        <w:r w:rsidRPr="004A5F4F">
          <w:rPr>
            <w:rFonts w:eastAsia="Batang"/>
            <w:lang w:eastAsia="zh-CN"/>
          </w:rPr>
          <w:t>0°</w:t>
        </w:r>
        <w:r w:rsidRPr="004A5F4F">
          <w:rPr>
            <w:rFonts w:eastAsia="Batang"/>
            <w:lang w:eastAsia="zh-CN"/>
          </w:rPr>
          <w:tab/>
          <w:t>&lt;</w:t>
        </w:r>
        <w:r w:rsidRPr="004A5F4F">
          <w:rPr>
            <w:rFonts w:eastAsia="Batang"/>
            <w:lang w:eastAsia="zh-CN"/>
          </w:rPr>
          <w:tab/>
        </w:r>
        <w:r w:rsidRPr="004A5F4F">
          <w:rPr>
            <w:rFonts w:eastAsia="Batang"/>
          </w:rPr>
          <w:sym w:font="Symbol" w:char="F071"/>
        </w:r>
        <w:r w:rsidRPr="004A5F4F">
          <w:rPr>
            <w:rFonts w:eastAsia="Batang"/>
            <w:lang w:eastAsia="zh-CN"/>
          </w:rPr>
          <w:tab/>
        </w:r>
        <w:r w:rsidRPr="004A5F4F">
          <w:rPr>
            <w:rFonts w:eastAsia="Batang"/>
          </w:rPr>
          <w:sym w:font="Symbol" w:char="F0A3"/>
        </w:r>
        <w:r w:rsidRPr="004A5F4F">
          <w:rPr>
            <w:rFonts w:eastAsia="Batang"/>
            <w:lang w:eastAsia="zh-CN"/>
          </w:rPr>
          <w:tab/>
          <w:t>90°</w:t>
        </w:r>
      </w:ins>
      <w:ins w:id="414" w:author="Wang, Long" w:date="2022-11-30T10:10:00Z">
        <w:r>
          <w:rPr>
            <w:rFonts w:ascii="SimSun" w:hAnsi="SimSun" w:cs="SimSun" w:hint="eastAsia"/>
            <w:lang w:eastAsia="zh-CN"/>
          </w:rPr>
          <w:t>时，</w:t>
        </w:r>
      </w:ins>
      <w:ins w:id="415" w:author="Wang, Long" w:date="2022-11-30T10:11:00Z">
        <w:r w:rsidRPr="004A5F4F">
          <w:rPr>
            <w:rFonts w:eastAsia="Batang"/>
            <w:lang w:eastAsia="zh-CN"/>
          </w:rPr>
          <w:t>−111</w:t>
        </w:r>
      </w:ins>
      <w:ins w:id="416" w:author="LI, Ziqian" w:date="2022-12-05T15:29:00Z">
        <w:r>
          <w:rPr>
            <w:rFonts w:eastAsia="Batang"/>
            <w:lang w:eastAsia="zh-CN"/>
          </w:rPr>
          <w:t xml:space="preserve"> </w:t>
        </w:r>
      </w:ins>
      <w:ins w:id="417" w:author="Li, Jianying" w:date="2023-11-08T14:43:00Z">
        <w:r w:rsidR="00925EAC">
          <w:rPr>
            <w:rFonts w:eastAsia="Batang"/>
            <w:lang w:eastAsia="zh-CN"/>
          </w:rPr>
          <w:tab/>
        </w:r>
        <w:r w:rsidR="00925EAC">
          <w:rPr>
            <w:rFonts w:eastAsia="Batang"/>
            <w:lang w:eastAsia="zh-CN"/>
          </w:rPr>
          <w:tab/>
        </w:r>
        <w:r w:rsidR="00925EAC">
          <w:rPr>
            <w:rFonts w:eastAsia="Batang"/>
            <w:lang w:eastAsia="zh-CN"/>
          </w:rPr>
          <w:tab/>
        </w:r>
      </w:ins>
      <w:ins w:id="418" w:author="Wang, Long" w:date="2022-11-30T10:11:00Z">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ins>
    </w:p>
    <w:p w14:paraId="0BE60EED" w14:textId="77777777" w:rsidR="00223368" w:rsidRPr="004A5F4F" w:rsidRDefault="00223368" w:rsidP="00313561">
      <w:pPr>
        <w:ind w:firstLineChars="200" w:firstLine="480"/>
        <w:rPr>
          <w:ins w:id="419" w:author="LI, Ziqian" w:date="2022-10-31T09:20:00Z"/>
          <w:lang w:eastAsia="zh-CN"/>
        </w:rPr>
      </w:pPr>
      <w:ins w:id="420" w:author="Wang, Long" w:date="2022-11-30T10:10:00Z">
        <w:r w:rsidRPr="00F348D9">
          <w:rPr>
            <w:rFonts w:ascii="SimSun" w:hAnsi="SimSun" w:cs="SimSun" w:hint="eastAsia"/>
            <w:lang w:eastAsia="zh-CN"/>
          </w:rPr>
          <w:t>其中，</w:t>
        </w:r>
        <w:r w:rsidRPr="00F348D9">
          <w:rPr>
            <w:lang w:eastAsia="ja-JP"/>
          </w:rPr>
          <w:t>θ</w:t>
        </w:r>
        <w:r w:rsidRPr="00F348D9">
          <w:rPr>
            <w:rFonts w:ascii="SimSun" w:hAnsi="SimSun" w:cs="SimSun" w:hint="eastAsia"/>
            <w:lang w:eastAsia="zh-CN"/>
          </w:rPr>
          <w:t>是水平面以上入射波的到达角</w:t>
        </w:r>
        <w:r w:rsidRPr="008A7277">
          <w:rPr>
            <w:rFonts w:ascii="SimSun" w:hAnsi="SimSun" w:cs="SimSun" w:hint="eastAsia"/>
            <w:lang w:eastAsia="zh-CN"/>
          </w:rPr>
          <w:t>，单位为度</w:t>
        </w:r>
        <w:r>
          <w:rPr>
            <w:rFonts w:ascii="SimSun" w:hAnsi="SimSun" w:cs="SimSun" w:hint="eastAsia"/>
            <w:lang w:eastAsia="zh-CN"/>
          </w:rPr>
          <w:t>；</w:t>
        </w:r>
      </w:ins>
    </w:p>
    <w:p w14:paraId="13D73FDD" w14:textId="77777777" w:rsidR="00223368" w:rsidRPr="00E055F4" w:rsidRDefault="00223368" w:rsidP="00313561">
      <w:pPr>
        <w:rPr>
          <w:ins w:id="421" w:author="Wang, Long" w:date="2022-11-30T10:13:00Z"/>
          <w:rFonts w:eastAsia="MS Mincho"/>
          <w:lang w:eastAsia="zh-CN"/>
        </w:rPr>
      </w:pPr>
      <w:ins w:id="422" w:author="Wang, Long" w:date="2022-11-30T10:13:00Z">
        <w:r w:rsidRPr="009F3010">
          <w:rPr>
            <w:rFonts w:eastAsia="Batang"/>
            <w:lang w:eastAsia="ko-KR"/>
          </w:rPr>
          <w:t>1.</w:t>
        </w:r>
      </w:ins>
      <w:ins w:id="423" w:author="Wang, Long" w:date="2022-11-30T10:14:00Z">
        <w:r>
          <w:rPr>
            <w:rFonts w:eastAsia="Batang"/>
            <w:lang w:eastAsia="ko-KR"/>
          </w:rPr>
          <w:t>3</w:t>
        </w:r>
      </w:ins>
      <w:ins w:id="424" w:author="Wang, Long" w:date="2022-11-30T10:13:00Z">
        <w:r w:rsidRPr="009F3010">
          <w:rPr>
            <w:rFonts w:eastAsia="Batang"/>
            <w:lang w:eastAsia="ko-KR"/>
          </w:rPr>
          <w:tab/>
        </w:r>
        <w:r w:rsidRPr="00C455AC">
          <w:rPr>
            <w:rFonts w:hint="eastAsia"/>
            <w:lang w:eastAsia="zh-CN"/>
          </w:rPr>
          <w:t>为保护在</w:t>
        </w:r>
      </w:ins>
      <w:ins w:id="425" w:author="Wang, Long" w:date="2022-11-30T10:14:00Z">
        <w:r w:rsidRPr="004A5F4F">
          <w:rPr>
            <w:lang w:eastAsia="zh-CN"/>
          </w:rPr>
          <w:t>1 850-1 880 MHz</w:t>
        </w:r>
        <w:r>
          <w:rPr>
            <w:rFonts w:ascii="SimSun" w:hAnsi="SimSun" w:cs="SimSun" w:hint="eastAsia"/>
            <w:lang w:eastAsia="zh-CN"/>
          </w:rPr>
          <w:t>、</w:t>
        </w:r>
        <w:r w:rsidRPr="004A5F4F">
          <w:rPr>
            <w:lang w:eastAsia="zh-CN"/>
          </w:rPr>
          <w:t>1 920-1 980 MHz</w:t>
        </w:r>
        <w:r>
          <w:rPr>
            <w:rFonts w:ascii="SimSun" w:hAnsi="SimSun" w:cs="SimSun" w:hint="eastAsia"/>
            <w:lang w:eastAsia="zh-CN"/>
          </w:rPr>
          <w:t>和</w:t>
        </w:r>
        <w:r w:rsidRPr="004A5F4F">
          <w:rPr>
            <w:lang w:eastAsia="zh-CN"/>
          </w:rPr>
          <w:t>2 010-2 025 MHz</w:t>
        </w:r>
      </w:ins>
      <w:ins w:id="426" w:author="Wang, Long" w:date="2022-11-30T10:13:00Z">
        <w:r w:rsidRPr="00C455AC">
          <w:rPr>
            <w:rFonts w:hint="eastAsia"/>
            <w:lang w:eastAsia="zh-CN"/>
          </w:rPr>
          <w:t>频段内</w:t>
        </w:r>
        <w:r w:rsidRPr="00F348D9">
          <w:rPr>
            <w:rFonts w:ascii="SimSun" w:hAnsi="SimSun" w:cs="SimSun" w:hint="eastAsia"/>
            <w:lang w:eastAsia="zh-CN"/>
          </w:rPr>
          <w:t>其他主管部门境内</w:t>
        </w:r>
        <w:r w:rsidRPr="00C455AC">
          <w:rPr>
            <w:rFonts w:hint="eastAsia"/>
            <w:lang w:eastAsia="zh-CN"/>
          </w:rPr>
          <w:t>的</w:t>
        </w:r>
        <w:r>
          <w:rPr>
            <w:rFonts w:hint="eastAsia"/>
            <w:lang w:eastAsia="zh-CN"/>
          </w:rPr>
          <w:t>IMT</w:t>
        </w:r>
      </w:ins>
      <w:ins w:id="427" w:author="Wang, Long" w:date="2022-11-30T10:14:00Z">
        <w:r>
          <w:rPr>
            <w:rFonts w:hint="eastAsia"/>
            <w:lang w:eastAsia="zh-CN"/>
          </w:rPr>
          <w:t>基站</w:t>
        </w:r>
      </w:ins>
      <w:ins w:id="428" w:author="Wang, Long" w:date="2022-11-30T10:13:00Z">
        <w:r w:rsidRPr="00F348D9">
          <w:rPr>
            <w:rFonts w:ascii="SimSun" w:hAnsi="SimSun" w:cs="SimSun"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w:t>
        </w:r>
        <w:r w:rsidRPr="00663DCF">
          <w:rPr>
            <w:rFonts w:ascii="SimSun" w:hAnsi="SimSun" w:cs="SimSun" w:hint="eastAsia"/>
            <w:lang w:eastAsia="zh-CN"/>
          </w:rPr>
          <w:t>每个</w:t>
        </w:r>
        <w:r w:rsidRPr="004A5F4F">
          <w:rPr>
            <w:lang w:eastAsia="zh-CN"/>
          </w:rPr>
          <w:t>HIBS</w:t>
        </w:r>
        <w:r w:rsidRPr="00F348D9">
          <w:rPr>
            <w:rFonts w:ascii="SimSun" w:hAnsi="SimSun" w:cs="SimSun" w:hint="eastAsia"/>
            <w:lang w:eastAsia="zh-CN"/>
          </w:rPr>
          <w:t>在其他主管部门境内</w:t>
        </w:r>
        <w:r>
          <w:rPr>
            <w:rFonts w:ascii="SimSun" w:hAnsi="SimSun" w:cs="SimSun" w:hint="eastAsia"/>
            <w:lang w:eastAsia="zh-CN"/>
          </w:rPr>
          <w:t>地表所产生的</w:t>
        </w:r>
        <w:r w:rsidRPr="00F348D9">
          <w:rPr>
            <w:rFonts w:ascii="SimSun" w:hAnsi="SimSun" w:cs="SimSun" w:hint="eastAsia"/>
            <w:lang w:eastAsia="zh-CN"/>
          </w:rPr>
          <w:t>功率通量密度（</w:t>
        </w:r>
        <w:proofErr w:type="spellStart"/>
        <w:r w:rsidRPr="00F348D9">
          <w:rPr>
            <w:lang w:eastAsia="zh-CN"/>
          </w:rPr>
          <w:t>pfd</w:t>
        </w:r>
        <w:proofErr w:type="spellEnd"/>
        <w:r w:rsidRPr="00F348D9">
          <w:rPr>
            <w:rFonts w:ascii="SimSun" w:hAnsi="SimSun" w:cs="SimSun" w:hint="eastAsia"/>
            <w:lang w:eastAsia="zh-CN"/>
          </w:rPr>
          <w:t>）水平不得超过以下限值</w:t>
        </w:r>
        <w:r>
          <w:rPr>
            <w:rFonts w:ascii="SimSun" w:hAnsi="SimSun" w:cs="SimSun" w:hint="eastAsia"/>
            <w:lang w:eastAsia="zh-CN"/>
          </w:rPr>
          <w:t>：</w:t>
        </w:r>
      </w:ins>
    </w:p>
    <w:p w14:paraId="43B9C9BE" w14:textId="4AB10D60" w:rsidR="00223368" w:rsidRDefault="00223368" w:rsidP="00925EAC">
      <w:pPr>
        <w:tabs>
          <w:tab w:val="left" w:pos="2694"/>
          <w:tab w:val="left" w:pos="3119"/>
          <w:tab w:val="left" w:pos="4678"/>
          <w:tab w:val="right" w:pos="4970"/>
          <w:tab w:val="left" w:pos="6237"/>
          <w:tab w:val="left" w:pos="7371"/>
          <w:tab w:val="left" w:pos="7741"/>
          <w:tab w:val="left" w:pos="7979"/>
        </w:tabs>
        <w:spacing w:before="80"/>
        <w:ind w:left="1134" w:hanging="1134"/>
        <w:rPr>
          <w:ins w:id="429" w:author="Wang, Long" w:date="2022-11-30T10:15:00Z"/>
          <w:lang w:eastAsia="zh-CN"/>
        </w:rPr>
        <w:pPrChange w:id="430" w:author="Li, Jianying" w:date="2023-11-08T14:43:00Z">
          <w:pPr>
            <w:tabs>
              <w:tab w:val="left" w:pos="2694"/>
              <w:tab w:val="left" w:pos="3119"/>
              <w:tab w:val="left" w:pos="4678"/>
              <w:tab w:val="right" w:pos="4970"/>
              <w:tab w:val="left" w:pos="5812"/>
              <w:tab w:val="left" w:pos="7371"/>
              <w:tab w:val="left" w:pos="7741"/>
              <w:tab w:val="left" w:pos="7979"/>
            </w:tabs>
            <w:spacing w:before="80"/>
            <w:ind w:left="1134" w:hanging="1134"/>
          </w:pPr>
        </w:pPrChange>
      </w:pPr>
      <w:ins w:id="431" w:author="Wang, Long" w:date="2022-11-30T10:13:00Z">
        <w:r w:rsidRPr="008A7277">
          <w:rPr>
            <w:lang w:eastAsia="zh-CN"/>
          </w:rPr>
          <w:tab/>
        </w:r>
        <w:r>
          <w:rPr>
            <w:rFonts w:ascii="SimSun" w:hAnsi="SimSun" w:cs="SimSun" w:hint="eastAsia"/>
            <w:lang w:eastAsia="zh-CN"/>
          </w:rPr>
          <w:t>当</w:t>
        </w:r>
      </w:ins>
      <w:ins w:id="432" w:author="Wang, Long" w:date="2022-11-30T10:14:00Z">
        <w:r w:rsidRPr="004A5F4F">
          <w:rPr>
            <w:lang w:eastAsia="ko-KR"/>
          </w:rPr>
          <w:t>0</w:t>
        </w:r>
        <w:r w:rsidRPr="004A5F4F">
          <w:sym w:font="Symbol" w:char="F0B0"/>
        </w:r>
        <w:r w:rsidRPr="004A5F4F">
          <w:rPr>
            <w:lang w:eastAsia="zh-CN"/>
          </w:rPr>
          <w:tab/>
        </w:r>
        <w:r w:rsidRPr="004A5F4F">
          <w:sym w:font="Symbol" w:char="F0A3"/>
        </w:r>
        <w:r w:rsidRPr="004A5F4F">
          <w:rPr>
            <w:lang w:eastAsia="zh-CN"/>
          </w:rPr>
          <w:tab/>
        </w:r>
        <w:r w:rsidRPr="004A5F4F">
          <w:sym w:font="Symbol" w:char="F071"/>
        </w:r>
        <w:r w:rsidRPr="004A5F4F">
          <w:rPr>
            <w:lang w:eastAsia="zh-CN"/>
          </w:rPr>
          <w:tab/>
        </w:r>
        <w:r w:rsidRPr="004A5F4F">
          <w:sym w:font="Symbol" w:char="F0A3"/>
        </w:r>
        <w:r w:rsidRPr="004A5F4F">
          <w:rPr>
            <w:lang w:eastAsia="zh-CN"/>
          </w:rPr>
          <w:tab/>
          <w:t>8.3</w:t>
        </w:r>
        <w:r w:rsidRPr="004A5F4F">
          <w:sym w:font="Symbol" w:char="F0B0"/>
        </w:r>
      </w:ins>
      <w:ins w:id="433" w:author="Wang, Long" w:date="2022-11-30T10:13:00Z">
        <w:r>
          <w:rPr>
            <w:rFonts w:ascii="SimSun" w:hAnsi="SimSun" w:cs="SimSun" w:hint="eastAsia"/>
            <w:lang w:eastAsia="zh-CN"/>
          </w:rPr>
          <w:t>时，</w:t>
        </w:r>
      </w:ins>
      <w:ins w:id="434" w:author="Wang, Long" w:date="2022-11-30T10:15:00Z">
        <w:r w:rsidRPr="004A5F4F">
          <w:rPr>
            <w:lang w:eastAsia="zh-CN"/>
          </w:rPr>
          <w:t>−131 + 0.21 (</w:t>
        </w:r>
        <w:r w:rsidRPr="004A5F4F">
          <w:rPr>
            <w:lang w:eastAsia="ja-JP"/>
          </w:rPr>
          <w:sym w:font="Symbol" w:char="F071"/>
        </w:r>
        <w:r w:rsidRPr="004A5F4F">
          <w:rPr>
            <w:lang w:eastAsia="zh-CN"/>
          </w:rPr>
          <w:t>)</w:t>
        </w:r>
        <w:r w:rsidRPr="004A5F4F">
          <w:rPr>
            <w:vertAlign w:val="superscript"/>
            <w:lang w:eastAsia="zh-CN"/>
          </w:rPr>
          <w:t>2</w:t>
        </w:r>
      </w:ins>
      <w:ins w:id="435" w:author="LI, Ziqian" w:date="2022-12-05T15:29:00Z">
        <w:r>
          <w:rPr>
            <w:rFonts w:eastAsia="Batang"/>
            <w:lang w:eastAsia="zh-CN"/>
          </w:rPr>
          <w:t xml:space="preserve"> </w:t>
        </w:r>
      </w:ins>
      <w:ins w:id="436" w:author="Li, Jianying" w:date="2023-11-08T14:43:00Z">
        <w:r w:rsidR="00925EAC">
          <w:rPr>
            <w:rFonts w:eastAsia="Batang"/>
            <w:lang w:eastAsia="zh-CN"/>
          </w:rPr>
          <w:tab/>
        </w:r>
      </w:ins>
      <w:ins w:id="437" w:author="Wang, Long" w:date="2022-11-30T10:15:00Z">
        <w:r w:rsidRPr="004A5F4F">
          <w:rPr>
            <w:lang w:eastAsia="zh-CN"/>
          </w:rPr>
          <w:t>dB(W/(m</w:t>
        </w:r>
        <w:r w:rsidRPr="004A5F4F">
          <w:rPr>
            <w:vertAlign w:val="superscript"/>
            <w:lang w:eastAsia="zh-CN"/>
          </w:rPr>
          <w:t>2</w:t>
        </w:r>
        <w:r w:rsidRPr="004A5F4F">
          <w:rPr>
            <w:lang w:eastAsia="zh-CN"/>
          </w:rPr>
          <w:t> · MHz))</w:t>
        </w:r>
      </w:ins>
    </w:p>
    <w:p w14:paraId="497D4A4D" w14:textId="47314F94" w:rsidR="00223368" w:rsidRDefault="00223368" w:rsidP="00925EAC">
      <w:pPr>
        <w:tabs>
          <w:tab w:val="left" w:pos="2694"/>
          <w:tab w:val="left" w:pos="3119"/>
          <w:tab w:val="left" w:pos="4678"/>
          <w:tab w:val="right" w:pos="4970"/>
          <w:tab w:val="left" w:pos="6237"/>
          <w:tab w:val="left" w:pos="7371"/>
          <w:tab w:val="left" w:pos="7741"/>
          <w:tab w:val="left" w:pos="7979"/>
        </w:tabs>
        <w:spacing w:before="80"/>
        <w:ind w:left="1134" w:hanging="1134"/>
        <w:rPr>
          <w:ins w:id="438" w:author="Wang, Long" w:date="2022-11-30T10:15:00Z"/>
          <w:lang w:eastAsia="zh-CN"/>
        </w:rPr>
        <w:pPrChange w:id="439" w:author="Li, Jianying" w:date="2023-11-08T14:43:00Z">
          <w:pPr>
            <w:tabs>
              <w:tab w:val="left" w:pos="2694"/>
              <w:tab w:val="left" w:pos="3119"/>
              <w:tab w:val="left" w:pos="4678"/>
              <w:tab w:val="right" w:pos="4970"/>
              <w:tab w:val="left" w:pos="5812"/>
              <w:tab w:val="left" w:pos="7371"/>
              <w:tab w:val="left" w:pos="7741"/>
              <w:tab w:val="left" w:pos="7979"/>
            </w:tabs>
            <w:spacing w:before="80"/>
            <w:ind w:left="1134" w:hanging="1134"/>
          </w:pPr>
        </w:pPrChange>
      </w:pPr>
      <w:ins w:id="440" w:author="Wang, Long" w:date="2022-11-30T10:15:00Z">
        <w:r w:rsidRPr="008A7277">
          <w:rPr>
            <w:lang w:eastAsia="zh-CN"/>
          </w:rPr>
          <w:tab/>
        </w:r>
        <w:r>
          <w:rPr>
            <w:rFonts w:ascii="SimSun" w:hAnsi="SimSun" w:cs="SimSun" w:hint="eastAsia"/>
            <w:lang w:eastAsia="zh-CN"/>
          </w:rPr>
          <w:t>当</w:t>
        </w:r>
        <w:r w:rsidRPr="004A5F4F">
          <w:rPr>
            <w:lang w:eastAsia="zh-CN"/>
          </w:rPr>
          <w:t>8.3</w:t>
        </w:r>
        <w:r w:rsidRPr="004A5F4F">
          <w:sym w:font="Symbol" w:char="F0B0"/>
        </w:r>
        <w:r w:rsidRPr="004A5F4F">
          <w:rPr>
            <w:lang w:eastAsia="zh-CN"/>
          </w:rPr>
          <w:tab/>
          <w:t>&lt;</w:t>
        </w:r>
        <w:r w:rsidRPr="004A5F4F">
          <w:rPr>
            <w:lang w:eastAsia="zh-CN"/>
          </w:rPr>
          <w:tab/>
        </w:r>
        <w:r w:rsidRPr="004A5F4F">
          <w:sym w:font="Symbol" w:char="F071"/>
        </w:r>
        <w:r w:rsidRPr="004A5F4F">
          <w:rPr>
            <w:lang w:eastAsia="zh-CN"/>
          </w:rPr>
          <w:tab/>
        </w:r>
        <w:r w:rsidRPr="004A5F4F">
          <w:sym w:font="Symbol" w:char="F0A3"/>
        </w:r>
        <w:r w:rsidRPr="004A5F4F">
          <w:rPr>
            <w:lang w:eastAsia="zh-CN"/>
          </w:rPr>
          <w:tab/>
          <w:t>90</w:t>
        </w:r>
        <w:r w:rsidRPr="004A5F4F">
          <w:sym w:font="Symbol" w:char="F0B0"/>
        </w:r>
        <w:r>
          <w:rPr>
            <w:rFonts w:ascii="SimSun" w:hAnsi="SimSun" w:cs="SimSun" w:hint="eastAsia"/>
            <w:lang w:eastAsia="zh-CN"/>
          </w:rPr>
          <w:t>时，</w:t>
        </w:r>
        <w:r w:rsidRPr="004A5F4F">
          <w:rPr>
            <w:lang w:eastAsia="zh-CN"/>
          </w:rPr>
          <w:t>−116.8 + 0.08 (</w:t>
        </w:r>
        <w:r w:rsidRPr="004A5F4F">
          <w:rPr>
            <w:lang w:eastAsia="ja-JP"/>
          </w:rPr>
          <w:sym w:font="Symbol" w:char="F071"/>
        </w:r>
        <w:r w:rsidRPr="004A5F4F">
          <w:rPr>
            <w:lang w:eastAsia="zh-CN"/>
          </w:rPr>
          <w:t>)</w:t>
        </w:r>
      </w:ins>
      <w:ins w:id="441" w:author="LI, Ziqian" w:date="2022-12-05T15:30:00Z">
        <w:r>
          <w:rPr>
            <w:lang w:eastAsia="zh-CN"/>
          </w:rPr>
          <w:t xml:space="preserve"> </w:t>
        </w:r>
      </w:ins>
      <w:ins w:id="442" w:author="Li, Jianying" w:date="2023-11-08T14:43:00Z">
        <w:r w:rsidR="00925EAC">
          <w:rPr>
            <w:lang w:eastAsia="zh-CN"/>
          </w:rPr>
          <w:tab/>
        </w:r>
      </w:ins>
      <w:ins w:id="443" w:author="Wang, Long" w:date="2022-11-30T10:15:00Z">
        <w:r w:rsidRPr="004A5F4F">
          <w:rPr>
            <w:lang w:eastAsia="zh-CN"/>
          </w:rPr>
          <w:t>dB(W/(m</w:t>
        </w:r>
        <w:r w:rsidRPr="004A5F4F">
          <w:rPr>
            <w:vertAlign w:val="superscript"/>
            <w:lang w:eastAsia="zh-CN"/>
          </w:rPr>
          <w:t>2</w:t>
        </w:r>
        <w:r w:rsidRPr="004A5F4F">
          <w:rPr>
            <w:lang w:eastAsia="zh-CN"/>
          </w:rPr>
          <w:t> · MHz))</w:t>
        </w:r>
      </w:ins>
    </w:p>
    <w:p w14:paraId="0C687531" w14:textId="57A87803" w:rsidR="00223368" w:rsidRPr="00B55A43" w:rsidRDefault="00223368">
      <w:pPr>
        <w:ind w:firstLineChars="200" w:firstLine="480"/>
        <w:rPr>
          <w:ins w:id="444" w:author="LI, Ziqian" w:date="2022-10-31T09:20:00Z"/>
          <w:lang w:eastAsia="zh-CN"/>
        </w:rPr>
        <w:pPrChange w:id="445" w:author="LI, Ziqian" w:date="2022-12-05T15:24:00Z">
          <w:pPr/>
        </w:pPrChange>
      </w:pPr>
      <w:ins w:id="446" w:author="Wang, Long" w:date="2022-11-30T10:13:00Z">
        <w:r w:rsidRPr="00F348D9">
          <w:rPr>
            <w:rFonts w:ascii="SimSun" w:hAnsi="SimSun" w:cs="SimSun" w:hint="eastAsia"/>
            <w:lang w:eastAsia="zh-CN"/>
          </w:rPr>
          <w:t>其中，</w:t>
        </w:r>
        <w:r w:rsidRPr="00F348D9">
          <w:rPr>
            <w:lang w:eastAsia="ja-JP"/>
          </w:rPr>
          <w:t>θ</w:t>
        </w:r>
        <w:r w:rsidRPr="00F348D9">
          <w:rPr>
            <w:rFonts w:ascii="SimSun" w:hAnsi="SimSun" w:cs="SimSun" w:hint="eastAsia"/>
            <w:lang w:eastAsia="zh-CN"/>
          </w:rPr>
          <w:t>是水平面以上入射波的到达角</w:t>
        </w:r>
        <w:r w:rsidRPr="008A7277">
          <w:rPr>
            <w:rFonts w:ascii="SimSun" w:hAnsi="SimSun" w:cs="SimSun" w:hint="eastAsia"/>
            <w:lang w:eastAsia="zh-CN"/>
          </w:rPr>
          <w:t>，单位为度</w:t>
        </w:r>
        <w:r>
          <w:rPr>
            <w:rFonts w:ascii="SimSun" w:hAnsi="SimSun" w:cs="SimSun" w:hint="eastAsia"/>
            <w:lang w:eastAsia="zh-CN"/>
          </w:rPr>
          <w:t>；</w:t>
        </w:r>
      </w:ins>
    </w:p>
    <w:p w14:paraId="1E649678" w14:textId="77777777" w:rsidR="00223368" w:rsidDel="001C1739" w:rsidRDefault="00223368" w:rsidP="00313561">
      <w:pPr>
        <w:rPr>
          <w:del w:id="447" w:author="LI, Ziqian" w:date="2022-10-31T09:20:00Z"/>
          <w:rFonts w:hAnsi="SimSun"/>
          <w:lang w:eastAsia="zh-CN"/>
        </w:rPr>
      </w:pPr>
      <w:del w:id="448" w:author="LI, Ziqian" w:date="2022-10-31T09:20:00Z">
        <w:r w:rsidRPr="00FF6DF7" w:rsidDel="001C1739">
          <w:rPr>
            <w:lang w:eastAsia="zh-CN"/>
          </w:rPr>
          <w:delText>3.2</w:delText>
        </w:r>
        <w:r w:rsidRPr="00FF6DF7" w:rsidDel="001C1739">
          <w:rPr>
            <w:lang w:eastAsia="zh-CN"/>
          </w:rPr>
          <w:tab/>
        </w:r>
        <w:r w:rsidRPr="00FF6DF7" w:rsidDel="001C1739">
          <w:rPr>
            <w:rFonts w:ascii="SimSun" w:hAnsi="SimSun" w:cs="SimSun" w:hint="eastAsia"/>
            <w:lang w:eastAsia="zh-CN"/>
          </w:rPr>
          <w:delText>为保护</w:delText>
        </w:r>
        <w:r w:rsidRPr="00FF6DF7" w:rsidDel="001C1739">
          <w:rPr>
            <w:lang w:eastAsia="zh-CN"/>
          </w:rPr>
          <w:delText>IMT</w:delText>
        </w:r>
        <w:r w:rsidRPr="00FF6DF7" w:rsidDel="001C1739">
          <w:rPr>
            <w:rFonts w:ascii="SimSun" w:hAnsi="SimSun" w:cs="SimSun" w:hint="eastAsia"/>
            <w:lang w:eastAsia="zh-CN"/>
          </w:rPr>
          <w:delText>卫星部分中的移动地球站</w:delText>
        </w:r>
        <w:r w:rsidDel="001C1739">
          <w:rPr>
            <w:rFonts w:ascii="SimSun" w:hAnsi="SimSun" w:cs="SimSun" w:hint="eastAsia"/>
            <w:lang w:eastAsia="zh-CN"/>
          </w:rPr>
          <w:delText>免</w:delText>
        </w:r>
        <w:r w:rsidRPr="00FF6DF7" w:rsidDel="001C1739">
          <w:rPr>
            <w:rFonts w:ascii="SimSun" w:hAnsi="SimSun" w:cs="SimSun" w:hint="eastAsia"/>
            <w:lang w:eastAsia="zh-CN"/>
          </w:rPr>
          <w:delText>受干扰，</w:delText>
        </w:r>
        <w:r w:rsidDel="001C1739">
          <w:rPr>
            <w:rFonts w:ascii="SimSun" w:hAnsi="SimSun" w:cs="SimSun" w:hint="eastAsia"/>
            <w:lang w:eastAsia="zh-CN"/>
          </w:rPr>
          <w:delText>将</w:delText>
        </w:r>
        <w:r w:rsidRPr="00FF6DF7" w:rsidDel="001C1739">
          <w:rPr>
            <w:lang w:eastAsia="zh-CN"/>
          </w:rPr>
          <w:delText>HAPS</w:delText>
        </w:r>
        <w:r w:rsidDel="001C1739">
          <w:rPr>
            <w:rFonts w:ascii="SimSun" w:hAnsi="SimSun" w:cs="SimSun" w:hint="eastAsia"/>
            <w:lang w:eastAsia="zh-CN"/>
          </w:rPr>
          <w:delText>作为</w:delText>
        </w:r>
        <w:r w:rsidRPr="00FF6DF7" w:rsidDel="001C1739">
          <w:rPr>
            <w:lang w:eastAsia="zh-CN"/>
          </w:rPr>
          <w:delText>IMT</w:delText>
        </w:r>
        <w:r w:rsidRPr="00FF6DF7" w:rsidDel="001C1739">
          <w:rPr>
            <w:rFonts w:ascii="SimSun" w:hAnsi="SimSun" w:cs="SimSun" w:hint="eastAsia"/>
            <w:lang w:eastAsia="zh-CN"/>
          </w:rPr>
          <w:delText>基站操作在</w:delText>
        </w:r>
        <w:r w:rsidRPr="00FF6DF7" w:rsidDel="001C1739">
          <w:rPr>
            <w:lang w:eastAsia="zh-CN"/>
          </w:rPr>
          <w:delText>2</w:delText>
        </w:r>
        <w:r w:rsidRPr="00FF6DF7" w:rsidDel="001C1739">
          <w:rPr>
            <w:rFonts w:ascii="SimSun" w:hAnsi="SimSun" w:cs="SimSun" w:hint="eastAsia"/>
            <w:lang w:eastAsia="zh-CN"/>
          </w:rPr>
          <w:delText>区的</w:delText>
        </w:r>
        <w:r w:rsidRPr="00FF6DF7" w:rsidDel="001C1739">
          <w:rPr>
            <w:lang w:eastAsia="zh-CN"/>
          </w:rPr>
          <w:delText>2 160-2 200 MHz</w:delText>
        </w:r>
        <w:r w:rsidRPr="00FF6DF7" w:rsidDel="001C1739">
          <w:rPr>
            <w:rFonts w:ascii="SimSun" w:hAnsi="SimSun" w:cs="SimSun" w:hint="eastAsia"/>
            <w:lang w:eastAsia="zh-CN"/>
          </w:rPr>
          <w:delText>及</w:delText>
        </w:r>
        <w:r w:rsidRPr="00FF6DF7" w:rsidDel="001C1739">
          <w:rPr>
            <w:lang w:eastAsia="zh-CN"/>
          </w:rPr>
          <w:delText>1</w:delText>
        </w:r>
        <w:r w:rsidRPr="00FF6DF7" w:rsidDel="001C1739">
          <w:rPr>
            <w:rFonts w:ascii="SimSun" w:hAnsi="SimSun" w:cs="SimSun" w:hint="eastAsia"/>
            <w:lang w:eastAsia="zh-CN"/>
          </w:rPr>
          <w:delText>区和</w:delText>
        </w:r>
        <w:r w:rsidRPr="00FF6DF7" w:rsidDel="001C1739">
          <w:rPr>
            <w:lang w:eastAsia="zh-CN"/>
          </w:rPr>
          <w:delText>3</w:delText>
        </w:r>
        <w:r w:rsidRPr="00FF6DF7" w:rsidDel="001C1739">
          <w:rPr>
            <w:rFonts w:ascii="SimSun" w:hAnsi="SimSun" w:cs="SimSun" w:hint="eastAsia"/>
            <w:lang w:eastAsia="zh-CN"/>
          </w:rPr>
          <w:delText>区的</w:delText>
        </w:r>
        <w:r w:rsidRPr="00FF6DF7" w:rsidDel="001C1739">
          <w:rPr>
            <w:lang w:eastAsia="zh-CN"/>
          </w:rPr>
          <w:delText>2 170-2 200 MHz</w:delText>
        </w:r>
        <w:r w:rsidRPr="00FF6DF7" w:rsidDel="001C1739">
          <w:rPr>
            <w:rFonts w:ascii="SimSun" w:hAnsi="SimSun" w:cs="SimSun" w:hint="eastAsia"/>
            <w:lang w:eastAsia="zh-CN"/>
          </w:rPr>
          <w:delText>频段的地表上带外</w:delText>
        </w:r>
        <w:r w:rsidRPr="00FF6DF7" w:rsidDel="001C1739">
          <w:rPr>
            <w:lang w:eastAsia="zh-CN"/>
          </w:rPr>
          <w:delText>pfd</w:delText>
        </w:r>
        <w:r w:rsidRPr="00FF6DF7" w:rsidDel="001C1739">
          <w:rPr>
            <w:rFonts w:ascii="SimSun" w:hAnsi="SimSun" w:cs="SimSun" w:hint="eastAsia"/>
            <w:lang w:eastAsia="zh-CN"/>
          </w:rPr>
          <w:delText>不</w:delText>
        </w:r>
        <w:r w:rsidDel="001C1739">
          <w:rPr>
            <w:rFonts w:ascii="SimSun" w:hAnsi="SimSun" w:cs="SimSun" w:hint="eastAsia"/>
            <w:lang w:eastAsia="zh-CN"/>
          </w:rPr>
          <w:delText>得</w:delText>
        </w:r>
        <w:r w:rsidRPr="00FF6DF7" w:rsidDel="001C1739">
          <w:rPr>
            <w:rFonts w:ascii="SimSun" w:hAnsi="SimSun" w:cs="SimSun" w:hint="eastAsia"/>
            <w:lang w:eastAsia="zh-CN"/>
          </w:rPr>
          <w:delText>超过</w:delText>
        </w:r>
        <w:r w:rsidDel="001C1739">
          <w:rPr>
            <w:rFonts w:hAnsi="SimSun" w:hint="eastAsia"/>
            <w:lang w:eastAsia="zh-CN"/>
          </w:rPr>
          <w:br/>
        </w:r>
        <w:r w:rsidRPr="00FF6DF7" w:rsidDel="001C1739">
          <w:rPr>
            <w:lang w:eastAsia="zh-CN"/>
          </w:rPr>
          <w:delText>–165 dB</w:delText>
        </w:r>
        <w:r w:rsidDel="001C1739">
          <w:rPr>
            <w:lang w:eastAsia="zh-CN"/>
          </w:rPr>
          <w:delText>(</w:delText>
        </w:r>
        <w:r w:rsidRPr="00FF6DF7" w:rsidDel="001C1739">
          <w:rPr>
            <w:lang w:eastAsia="zh-CN"/>
          </w:rPr>
          <w:delText>W/</w:delText>
        </w:r>
        <w:r w:rsidDel="001C1739">
          <w:rPr>
            <w:rFonts w:hAnsi="SimSun" w:hint="eastAsia"/>
            <w:lang w:eastAsia="zh-CN"/>
          </w:rPr>
          <w:delText>(</w:delText>
        </w:r>
        <w:r w:rsidRPr="00FF6DF7" w:rsidDel="001C1739">
          <w:rPr>
            <w:lang w:eastAsia="zh-CN"/>
          </w:rPr>
          <w:delText>m</w:delText>
        </w:r>
        <w:r w:rsidRPr="00FF6DF7" w:rsidDel="001C1739">
          <w:rPr>
            <w:vertAlign w:val="superscript"/>
            <w:lang w:eastAsia="zh-CN"/>
          </w:rPr>
          <w:delText>2</w:delText>
        </w:r>
        <w:r w:rsidRPr="00FF6DF7" w:rsidDel="001C1739">
          <w:rPr>
            <w:lang w:eastAsia="zh-CN"/>
          </w:rPr>
          <w:delText>·</w:delText>
        </w:r>
        <w:r w:rsidDel="001C1739">
          <w:rPr>
            <w:lang w:eastAsia="zh-CN"/>
          </w:rPr>
          <w:delText xml:space="preserve"> </w:delText>
        </w:r>
        <w:r w:rsidRPr="00FF6DF7" w:rsidDel="001C1739">
          <w:rPr>
            <w:lang w:eastAsia="zh-CN"/>
          </w:rPr>
          <w:delText>4</w:delText>
        </w:r>
        <w:r w:rsidRPr="00FF6DF7" w:rsidDel="001C1739">
          <w:rPr>
            <w:i/>
            <w:lang w:eastAsia="zh-CN"/>
          </w:rPr>
          <w:delText xml:space="preserve"> </w:delText>
        </w:r>
        <w:r w:rsidRPr="00FF6DF7" w:rsidDel="001C1739">
          <w:rPr>
            <w:lang w:eastAsia="zh-CN"/>
          </w:rPr>
          <w:delText>kHz</w:delText>
        </w:r>
        <w:r w:rsidDel="001C1739">
          <w:rPr>
            <w:rFonts w:hAnsi="SimSun" w:hint="eastAsia"/>
            <w:lang w:eastAsia="zh-CN"/>
          </w:rPr>
          <w:delText>)</w:delText>
        </w:r>
        <w:r w:rsidDel="001C1739">
          <w:rPr>
            <w:rFonts w:hAnsi="SimSun"/>
            <w:lang w:eastAsia="zh-CN"/>
          </w:rPr>
          <w:delText>)</w:delText>
        </w:r>
        <w:r w:rsidRPr="00FF6DF7" w:rsidDel="001C1739">
          <w:rPr>
            <w:rFonts w:ascii="SimSun" w:hAnsi="SimSun" w:cs="SimSun" w:hint="eastAsia"/>
            <w:lang w:eastAsia="zh-CN"/>
          </w:rPr>
          <w:delText>；</w:delText>
        </w:r>
      </w:del>
    </w:p>
    <w:p w14:paraId="13ED3FE1" w14:textId="77777777" w:rsidR="00223368" w:rsidRDefault="00223368" w:rsidP="00313561">
      <w:pPr>
        <w:rPr>
          <w:ins w:id="449" w:author="Wang, Long" w:date="2022-11-30T10:21:00Z"/>
          <w:lang w:eastAsia="zh-CN"/>
        </w:rPr>
      </w:pPr>
      <w:ins w:id="450" w:author="Wang, Long" w:date="2022-11-30T10:21:00Z">
        <w:r w:rsidRPr="009F3010">
          <w:rPr>
            <w:rFonts w:eastAsia="Batang"/>
            <w:lang w:eastAsia="ko-KR"/>
          </w:rPr>
          <w:t>1.4</w:t>
        </w:r>
        <w:r w:rsidRPr="009F3010">
          <w:rPr>
            <w:rFonts w:eastAsia="Batang"/>
            <w:lang w:eastAsia="ko-KR"/>
          </w:rPr>
          <w:tab/>
        </w:r>
        <w:r w:rsidRPr="004869DB">
          <w:rPr>
            <w:rFonts w:hint="eastAsia"/>
            <w:lang w:eastAsia="zh-CN"/>
          </w:rPr>
          <w:t>为保护</w:t>
        </w:r>
        <w:r>
          <w:rPr>
            <w:lang w:eastAsia="zh-CN"/>
          </w:rPr>
          <w:t>2</w:t>
        </w:r>
        <w:r w:rsidRPr="004869DB">
          <w:rPr>
            <w:rFonts w:hint="eastAsia"/>
            <w:lang w:eastAsia="zh-CN"/>
          </w:rPr>
          <w:t>区</w:t>
        </w:r>
        <w:r w:rsidRPr="009F3010">
          <w:rPr>
            <w:lang w:eastAsia="zh-CN"/>
          </w:rPr>
          <w:t>2 100-2 160 MHz</w:t>
        </w:r>
        <w:r w:rsidRPr="004869DB">
          <w:rPr>
            <w:rFonts w:hint="eastAsia"/>
            <w:lang w:eastAsia="zh-CN"/>
          </w:rPr>
          <w:t>频段和</w:t>
        </w:r>
        <w:r>
          <w:rPr>
            <w:lang w:eastAsia="zh-CN"/>
          </w:rPr>
          <w:t>3</w:t>
        </w:r>
        <w:r w:rsidRPr="004869DB">
          <w:rPr>
            <w:rFonts w:hint="eastAsia"/>
            <w:lang w:eastAsia="zh-CN"/>
          </w:rPr>
          <w:t>区</w:t>
        </w:r>
        <w:r w:rsidRPr="009F3010">
          <w:rPr>
            <w:lang w:eastAsia="zh-CN"/>
          </w:rPr>
          <w:t>2 100-2 170 MHz</w:t>
        </w:r>
        <w:r w:rsidRPr="004869DB">
          <w:rPr>
            <w:rFonts w:hint="eastAsia"/>
            <w:lang w:eastAsia="zh-CN"/>
          </w:rPr>
          <w:t>频段内其他主管部门领土内</w:t>
        </w:r>
        <w:r w:rsidRPr="004869DB">
          <w:rPr>
            <w:lang w:eastAsia="zh-CN"/>
          </w:rPr>
          <w:t>IMT</w:t>
        </w:r>
        <w:r w:rsidRPr="004869DB">
          <w:rPr>
            <w:rFonts w:hint="eastAsia"/>
            <w:lang w:eastAsia="zh-CN"/>
          </w:rPr>
          <w:t>卫星部分内的移动地球站，在</w:t>
        </w:r>
        <w:r>
          <w:rPr>
            <w:lang w:eastAsia="zh-CN"/>
          </w:rPr>
          <w:t>2</w:t>
        </w:r>
        <w:r w:rsidRPr="004869DB">
          <w:rPr>
            <w:rFonts w:hint="eastAsia"/>
            <w:lang w:eastAsia="zh-CN"/>
          </w:rPr>
          <w:t>区</w:t>
        </w:r>
        <w:r w:rsidRPr="004869DB">
          <w:rPr>
            <w:lang w:eastAsia="zh-CN"/>
          </w:rPr>
          <w:t>2 160-2 200 MHz</w:t>
        </w:r>
        <w:r w:rsidRPr="004869DB">
          <w:rPr>
            <w:rFonts w:hint="eastAsia"/>
            <w:lang w:eastAsia="zh-CN"/>
          </w:rPr>
          <w:t>频段和</w:t>
        </w:r>
        <w:r w:rsidRPr="004869DB">
          <w:rPr>
            <w:lang w:eastAsia="zh-CN"/>
          </w:rPr>
          <w:t>1</w:t>
        </w:r>
        <w:r w:rsidRPr="004869DB">
          <w:rPr>
            <w:rFonts w:hint="eastAsia"/>
            <w:lang w:eastAsia="zh-CN"/>
          </w:rPr>
          <w:t>区和</w:t>
        </w:r>
        <w:r w:rsidRPr="004869DB">
          <w:rPr>
            <w:lang w:eastAsia="zh-CN"/>
          </w:rPr>
          <w:t>3</w:t>
        </w:r>
        <w:r w:rsidRPr="004869DB">
          <w:rPr>
            <w:rFonts w:hint="eastAsia"/>
            <w:lang w:eastAsia="zh-CN"/>
          </w:rPr>
          <w:t>区的</w:t>
        </w:r>
        <w:r w:rsidRPr="004A5F4F">
          <w:rPr>
            <w:lang w:eastAsia="zh-CN"/>
          </w:rPr>
          <w:t>2 170</w:t>
        </w:r>
        <w:r w:rsidRPr="004A5F4F">
          <w:rPr>
            <w:lang w:eastAsia="zh-CN"/>
          </w:rPr>
          <w:noBreakHyphen/>
          <w:t>2 200 MHz</w:t>
        </w:r>
        <w:r w:rsidRPr="004869DB">
          <w:rPr>
            <w:rFonts w:hint="eastAsia"/>
            <w:lang w:eastAsia="zh-CN"/>
          </w:rPr>
          <w:t>频段内</w:t>
        </w:r>
      </w:ins>
      <w:ins w:id="451" w:author="Wang, Long" w:date="2022-12-03T18:26:00Z">
        <w:r>
          <w:rPr>
            <w:rFonts w:hint="eastAsia"/>
            <w:lang w:eastAsia="zh-CN"/>
          </w:rPr>
          <w:t>操作</w:t>
        </w:r>
      </w:ins>
      <w:ins w:id="452" w:author="Wang, Long" w:date="2022-11-30T10:21:00Z">
        <w:r w:rsidRPr="004869DB">
          <w:rPr>
            <w:rFonts w:hint="eastAsia"/>
            <w:lang w:eastAsia="zh-CN"/>
          </w:rPr>
          <w:t>的每个</w:t>
        </w:r>
        <w:r w:rsidRPr="004869DB">
          <w:rPr>
            <w:lang w:eastAsia="zh-CN"/>
          </w:rPr>
          <w:t>HIBS</w:t>
        </w:r>
        <w:r w:rsidRPr="00F348D9">
          <w:rPr>
            <w:rFonts w:ascii="SimSun" w:hAnsi="SimSun" w:cs="SimSun" w:hint="eastAsia"/>
            <w:lang w:eastAsia="zh-CN"/>
          </w:rPr>
          <w:t>在其他主管部门境内</w:t>
        </w:r>
        <w:r>
          <w:rPr>
            <w:rFonts w:ascii="SimSun" w:hAnsi="SimSun" w:cs="SimSun" w:hint="eastAsia"/>
            <w:lang w:eastAsia="zh-CN"/>
          </w:rPr>
          <w:t>地表所产生的</w:t>
        </w:r>
        <w:r w:rsidRPr="00F348D9">
          <w:rPr>
            <w:rFonts w:ascii="SimSun" w:hAnsi="SimSun" w:cs="SimSun" w:hint="eastAsia"/>
            <w:lang w:eastAsia="zh-CN"/>
          </w:rPr>
          <w:t>功率通量密度（</w:t>
        </w:r>
        <w:proofErr w:type="spellStart"/>
        <w:r w:rsidRPr="00F348D9">
          <w:rPr>
            <w:lang w:eastAsia="zh-CN"/>
          </w:rPr>
          <w:t>pfd</w:t>
        </w:r>
        <w:proofErr w:type="spellEnd"/>
        <w:r w:rsidRPr="00F348D9">
          <w:rPr>
            <w:rFonts w:ascii="SimSun" w:hAnsi="SimSun" w:cs="SimSun" w:hint="eastAsia"/>
            <w:lang w:eastAsia="zh-CN"/>
          </w:rPr>
          <w:t>）水平不得超过以下</w:t>
        </w:r>
        <w:r w:rsidRPr="004869DB">
          <w:rPr>
            <w:rFonts w:hint="eastAsia"/>
            <w:lang w:eastAsia="zh-CN"/>
          </w:rPr>
          <w:t>带外</w:t>
        </w:r>
        <w:r>
          <w:rPr>
            <w:rFonts w:hint="eastAsia"/>
            <w:lang w:eastAsia="zh-CN"/>
          </w:rPr>
          <w:t>限值</w:t>
        </w:r>
        <w:r w:rsidRPr="004869DB">
          <w:rPr>
            <w:rFonts w:hint="eastAsia"/>
            <w:lang w:eastAsia="zh-CN"/>
          </w:rPr>
          <w:t>：</w:t>
        </w:r>
      </w:ins>
    </w:p>
    <w:p w14:paraId="0FB85CC1" w14:textId="2BA35654" w:rsidR="00223368" w:rsidRPr="00554C42" w:rsidRDefault="00554C42">
      <w:pPr>
        <w:tabs>
          <w:tab w:val="left" w:pos="2608"/>
          <w:tab w:val="left" w:pos="3686"/>
          <w:tab w:val="left" w:pos="5812"/>
          <w:tab w:val="right" w:pos="6946"/>
          <w:tab w:val="left" w:pos="7088"/>
          <w:tab w:val="left" w:pos="7371"/>
          <w:tab w:val="left" w:pos="7741"/>
          <w:tab w:val="left" w:pos="7979"/>
        </w:tabs>
        <w:spacing w:before="80"/>
        <w:ind w:left="1134" w:hanging="1134"/>
        <w:rPr>
          <w:ins w:id="453" w:author="LI, Ziqian" w:date="2022-12-05T15:24:00Z"/>
          <w:lang w:eastAsia="ja-JP"/>
        </w:rPr>
      </w:pPr>
      <w:ins w:id="454" w:author="Author">
        <w:r w:rsidRPr="00354F3E">
          <w:rPr>
            <w:rFonts w:eastAsia="Batang"/>
            <w:lang w:eastAsia="zh-CN"/>
          </w:rPr>
          <w:tab/>
        </w:r>
        <w:r w:rsidRPr="00354F3E">
          <w:rPr>
            <w:rFonts w:eastAsia="Batang"/>
          </w:rPr>
          <w:t>−165</w:t>
        </w:r>
        <w:r w:rsidRPr="00354F3E">
          <w:rPr>
            <w:rFonts w:eastAsia="Batang"/>
          </w:rPr>
          <w:tab/>
        </w:r>
        <w:r w:rsidRPr="00354F3E">
          <w:rPr>
            <w:rFonts w:eastAsia="Batang"/>
          </w:rPr>
          <w:tab/>
        </w:r>
        <w:r w:rsidRPr="00354F3E">
          <w:rPr>
            <w:rFonts w:eastAsia="Batang"/>
          </w:rPr>
          <w:tab/>
        </w:r>
        <w:r w:rsidRPr="00354F3E">
          <w:rPr>
            <w:rFonts w:eastAsia="Batang"/>
          </w:rPr>
          <w:tab/>
        </w:r>
        <w:proofErr w:type="gramStart"/>
        <w:r w:rsidRPr="00354F3E">
          <w:rPr>
            <w:rFonts w:eastAsia="Batang"/>
          </w:rPr>
          <w:t>dB(</w:t>
        </w:r>
        <w:proofErr w:type="gramEnd"/>
        <w:r w:rsidRPr="00354F3E">
          <w:rPr>
            <w:rFonts w:eastAsia="Batang"/>
          </w:rPr>
          <w:t>W/(m</w:t>
        </w:r>
        <w:r w:rsidRPr="00354F3E">
          <w:rPr>
            <w:rFonts w:eastAsia="Batang"/>
            <w:vertAlign w:val="superscript"/>
          </w:rPr>
          <w:t>2</w:t>
        </w:r>
        <w:r w:rsidRPr="00354F3E">
          <w:rPr>
            <w:rFonts w:eastAsia="Batang"/>
          </w:rPr>
          <w:t> · 4 kHz))</w:t>
        </w:r>
      </w:ins>
      <w:ins w:id="455" w:author="Author1" w:date="2023-11-02T10:17:00Z">
        <w:r w:rsidRPr="00354F3E">
          <w:rPr>
            <w:rFonts w:eastAsia="Batang"/>
          </w:rPr>
          <w:t>;</w:t>
        </w:r>
      </w:ins>
    </w:p>
    <w:p w14:paraId="2D0B8203" w14:textId="77777777" w:rsidR="00223368" w:rsidRPr="004E5D2B" w:rsidDel="00D31015" w:rsidRDefault="00223368" w:rsidP="00313561">
      <w:pPr>
        <w:rPr>
          <w:del w:id="456" w:author="LI, Ziqian" w:date="2022-10-31T09:28:00Z"/>
          <w:color w:val="000000"/>
          <w:szCs w:val="24"/>
          <w:lang w:eastAsia="zh-CN"/>
        </w:rPr>
      </w:pPr>
      <w:del w:id="457" w:author="LI, Ziqian" w:date="2022-10-31T09:28:00Z">
        <w:r w:rsidDel="00D31015">
          <w:rPr>
            <w:lang w:eastAsia="zh-CN"/>
          </w:rPr>
          <w:delText>3.</w:delText>
        </w:r>
        <w:r w:rsidDel="00D31015">
          <w:rPr>
            <w:rFonts w:hint="eastAsia"/>
            <w:lang w:eastAsia="zh-CN"/>
          </w:rPr>
          <w:delText>3</w:delText>
        </w:r>
        <w:r w:rsidRPr="00FF6DF7" w:rsidDel="00D31015">
          <w:rPr>
            <w:lang w:eastAsia="zh-CN"/>
          </w:rPr>
          <w:tab/>
        </w:r>
        <w:r w:rsidDel="00D31015">
          <w:rPr>
            <w:rFonts w:ascii="SimSun" w:hAnsi="SimSun" w:cs="SimSun" w:hint="eastAsia"/>
            <w:lang w:eastAsia="zh-CN"/>
          </w:rPr>
          <w:delText>为</w:delText>
        </w:r>
        <w:r w:rsidRPr="00FF6DF7" w:rsidDel="00D31015">
          <w:rPr>
            <w:rFonts w:ascii="SimSun" w:hAnsi="SimSun" w:cs="SimSun" w:hint="eastAsia"/>
            <w:lang w:eastAsia="zh-CN"/>
          </w:rPr>
          <w:delText>保护固定电台</w:delText>
        </w:r>
        <w:r w:rsidDel="00D31015">
          <w:rPr>
            <w:rFonts w:ascii="SimSun" w:hAnsi="SimSun" w:cs="SimSun" w:hint="eastAsia"/>
            <w:lang w:eastAsia="zh-CN"/>
          </w:rPr>
          <w:delText>免</w:delText>
        </w:r>
        <w:r w:rsidRPr="00FF6DF7" w:rsidDel="00D31015">
          <w:rPr>
            <w:rFonts w:ascii="SimSun" w:hAnsi="SimSun" w:cs="SimSun" w:hint="eastAsia"/>
            <w:lang w:eastAsia="zh-CN"/>
          </w:rPr>
          <w:delText>受干扰，</w:delText>
        </w:r>
        <w:r w:rsidDel="00D31015">
          <w:rPr>
            <w:rFonts w:ascii="SimSun" w:hAnsi="SimSun" w:cs="SimSun" w:hint="eastAsia"/>
            <w:lang w:eastAsia="zh-CN"/>
          </w:rPr>
          <w:delText>将</w:delText>
        </w:r>
        <w:r w:rsidRPr="00FF6DF7" w:rsidDel="00D31015">
          <w:rPr>
            <w:lang w:eastAsia="zh-CN"/>
          </w:rPr>
          <w:delText>HAPS</w:delText>
        </w:r>
        <w:r w:rsidDel="00D31015">
          <w:rPr>
            <w:rFonts w:ascii="SimSun" w:hAnsi="SimSun" w:cs="SimSun" w:hint="eastAsia"/>
            <w:lang w:eastAsia="zh-CN"/>
          </w:rPr>
          <w:delText>作为</w:delText>
        </w:r>
        <w:r w:rsidRPr="00FF6DF7" w:rsidDel="00D31015">
          <w:rPr>
            <w:lang w:eastAsia="zh-CN"/>
          </w:rPr>
          <w:delText>IMT</w:delText>
        </w:r>
        <w:r w:rsidRPr="00FF6DF7" w:rsidDel="00D31015">
          <w:rPr>
            <w:rFonts w:ascii="SimSun" w:hAnsi="SimSun" w:cs="SimSun" w:hint="eastAsia"/>
            <w:lang w:eastAsia="zh-CN"/>
          </w:rPr>
          <w:delText>基站操作在</w:delText>
        </w:r>
        <w:r w:rsidRPr="00FF6DF7" w:rsidDel="00D31015">
          <w:rPr>
            <w:lang w:eastAsia="zh-CN"/>
          </w:rPr>
          <w:delText>2 025-2 110 MHz</w:delText>
        </w:r>
        <w:r w:rsidRPr="00FF6DF7" w:rsidDel="00D31015">
          <w:rPr>
            <w:rFonts w:ascii="SimSun" w:hAnsi="SimSun" w:cs="SimSun" w:hint="eastAsia"/>
            <w:lang w:eastAsia="zh-CN"/>
          </w:rPr>
          <w:delText>频段</w:delText>
        </w:r>
        <w:r w:rsidDel="00D31015">
          <w:rPr>
            <w:rFonts w:ascii="SimSun" w:hAnsi="SimSun" w:cs="SimSun" w:hint="eastAsia"/>
            <w:lang w:eastAsia="zh-CN"/>
          </w:rPr>
          <w:delText>内</w:delText>
        </w:r>
        <w:r w:rsidRPr="00FF6DF7" w:rsidDel="00D31015">
          <w:rPr>
            <w:rFonts w:ascii="SimSun" w:hAnsi="SimSun" w:cs="SimSun" w:hint="eastAsia"/>
            <w:lang w:eastAsia="zh-CN"/>
          </w:rPr>
          <w:delText>地表上带外</w:delText>
        </w:r>
        <w:r w:rsidDel="00D31015">
          <w:rPr>
            <w:rFonts w:ascii="SimSun" w:hAnsi="SimSun" w:cs="SimSun" w:hint="eastAsia"/>
            <w:lang w:eastAsia="zh-CN"/>
          </w:rPr>
          <w:delText>功率通量密度（</w:delText>
        </w:r>
        <w:r w:rsidRPr="00FF6DF7" w:rsidDel="00D31015">
          <w:rPr>
            <w:lang w:eastAsia="zh-CN"/>
          </w:rPr>
          <w:delText>pf</w:delText>
        </w:r>
        <w:r w:rsidDel="00D31015">
          <w:rPr>
            <w:lang w:val="en-US" w:eastAsia="zh-CN"/>
          </w:rPr>
          <w:delText>d</w:delText>
        </w:r>
        <w:r w:rsidDel="00D31015">
          <w:rPr>
            <w:rFonts w:ascii="SimSun" w:hAnsi="SimSun" w:cs="SimSun" w:hint="eastAsia"/>
            <w:lang w:val="en-US" w:eastAsia="zh-CN"/>
          </w:rPr>
          <w:delText>）</w:delText>
        </w:r>
        <w:r w:rsidRPr="00FF6DF7" w:rsidDel="00D31015">
          <w:rPr>
            <w:rFonts w:ascii="SimSun" w:hAnsi="SimSun" w:cs="SimSun" w:hint="eastAsia"/>
            <w:lang w:eastAsia="zh-CN"/>
          </w:rPr>
          <w:delText>不</w:delText>
        </w:r>
        <w:r w:rsidDel="00D31015">
          <w:rPr>
            <w:rFonts w:ascii="SimSun" w:hAnsi="SimSun" w:cs="SimSun" w:hint="eastAsia"/>
            <w:lang w:eastAsia="zh-CN"/>
          </w:rPr>
          <w:delText>得</w:delText>
        </w:r>
        <w:r w:rsidRPr="00FF6DF7" w:rsidDel="00D31015">
          <w:rPr>
            <w:rFonts w:ascii="SimSun" w:hAnsi="SimSun" w:cs="SimSun" w:hint="eastAsia"/>
            <w:lang w:eastAsia="zh-CN"/>
          </w:rPr>
          <w:delText>超过</w:delText>
        </w:r>
      </w:del>
      <w:del w:id="458" w:author="Wang, Long" w:date="2022-12-03T18:26:00Z">
        <w:r w:rsidDel="00616998">
          <w:rPr>
            <w:rFonts w:ascii="SimSun" w:hAnsi="SimSun" w:cs="SimSun" w:hint="eastAsia"/>
            <w:lang w:eastAsia="zh-CN"/>
          </w:rPr>
          <w:delText>下列数值</w:delText>
        </w:r>
      </w:del>
      <w:del w:id="459" w:author="LI, Ziqian" w:date="2022-10-31T09:28:00Z">
        <w:r w:rsidRPr="00FF6DF7" w:rsidDel="00D31015">
          <w:rPr>
            <w:rFonts w:ascii="SimSun" w:hAnsi="SimSun" w:cs="SimSun" w:hint="eastAsia"/>
            <w:lang w:eastAsia="zh-CN"/>
          </w:rPr>
          <w:delText>：</w:delText>
        </w:r>
      </w:del>
    </w:p>
    <w:p w14:paraId="2D878030" w14:textId="77777777" w:rsidR="00223368" w:rsidRPr="00FF6DF7" w:rsidDel="00D31015" w:rsidRDefault="00223368" w:rsidP="00313561">
      <w:pPr>
        <w:pStyle w:val="enumlev1"/>
        <w:rPr>
          <w:del w:id="460" w:author="LI, Ziqian" w:date="2022-10-31T09:28:00Z"/>
        </w:rPr>
      </w:pPr>
      <w:del w:id="461" w:author="LI, Ziqian" w:date="2022-10-31T09:28:00Z">
        <w:r w:rsidRPr="004E5D2B" w:rsidDel="00D31015">
          <w:delText>–</w:delText>
        </w:r>
        <w:r w:rsidRPr="00FF6DF7" w:rsidDel="00D31015">
          <w:tab/>
          <w:delText>–165 dB</w:delText>
        </w:r>
        <w:r w:rsidDel="00D31015">
          <w:delText>(</w:delText>
        </w:r>
        <w:r w:rsidRPr="00FF6DF7" w:rsidDel="00D31015">
          <w:delText>W/</w:delText>
        </w:r>
        <w:r w:rsidDel="00D31015">
          <w:delText>(</w:delText>
        </w:r>
        <w:r w:rsidRPr="00FF6DF7" w:rsidDel="00D31015">
          <w:delText>m</w:delText>
        </w:r>
        <w:r w:rsidRPr="00FF6DF7" w:rsidDel="00D31015">
          <w:rPr>
            <w:spacing w:val="2"/>
            <w:vertAlign w:val="superscript"/>
          </w:rPr>
          <w:delText>2</w:delText>
        </w:r>
        <w:r w:rsidRPr="00FF6DF7" w:rsidDel="00D31015">
          <w:delText>·</w:delText>
        </w:r>
        <w:r w:rsidDel="00D31015">
          <w:delText xml:space="preserve"> </w:delText>
        </w:r>
        <w:r w:rsidRPr="00FF6DF7" w:rsidDel="00D31015">
          <w:delText>MHz</w:delText>
        </w:r>
        <w:r w:rsidDel="00D31015">
          <w:delText>))</w:delText>
        </w:r>
        <w:r w:rsidDel="00D31015">
          <w:rPr>
            <w:rFonts w:ascii="SimSun" w:hAnsi="SimSun" w:cs="SimSun" w:hint="eastAsia"/>
            <w:lang w:eastAsia="zh-CN"/>
          </w:rPr>
          <w:delText>，</w:delText>
        </w:r>
        <w:r w:rsidRPr="00FF6DF7" w:rsidDel="00D31015">
          <w:rPr>
            <w:rFonts w:ascii="SimSun" w:hAnsi="SimSun" w:cs="SimSun" w:hint="eastAsia"/>
          </w:rPr>
          <w:delText>用于水平面上低于</w:delText>
        </w:r>
        <w:r w:rsidRPr="00FF6DF7" w:rsidDel="00D31015">
          <w:delText>5</w:delText>
        </w:r>
        <w:r w:rsidRPr="00FF6DF7" w:rsidDel="00D31015">
          <w:sym w:font="Symbol" w:char="00B0"/>
        </w:r>
        <w:r w:rsidRPr="00FF6DF7" w:rsidDel="00D31015">
          <w:rPr>
            <w:rFonts w:ascii="SimSun" w:hAnsi="SimSun" w:cs="SimSun" w:hint="eastAsia"/>
          </w:rPr>
          <w:delText>的到达角</w:delText>
        </w:r>
        <w:r w:rsidDel="00D31015">
          <w:rPr>
            <w:rFonts w:hAnsi="SimSun"/>
          </w:rPr>
          <w:delText>(</w:delText>
        </w:r>
        <w:r w:rsidRPr="00FF6DF7" w:rsidDel="00D31015">
          <w:sym w:font="Symbol" w:char="0071"/>
        </w:r>
        <w:r w:rsidDel="00D31015">
          <w:delText>)</w:delText>
        </w:r>
        <w:r w:rsidRPr="00FF6DF7" w:rsidDel="00D31015">
          <w:rPr>
            <w:rFonts w:ascii="SimSun" w:hAnsi="SimSun" w:cs="SimSun" w:hint="eastAsia"/>
          </w:rPr>
          <w:delText>；</w:delText>
        </w:r>
      </w:del>
    </w:p>
    <w:p w14:paraId="424D75C6" w14:textId="77777777" w:rsidR="00223368" w:rsidRPr="00FF6DF7" w:rsidDel="00D31015" w:rsidRDefault="00223368" w:rsidP="00313561">
      <w:pPr>
        <w:pStyle w:val="enumlev1"/>
        <w:rPr>
          <w:del w:id="462" w:author="LI, Ziqian" w:date="2022-10-31T09:28:00Z"/>
          <w:lang w:eastAsia="zh-CN"/>
        </w:rPr>
      </w:pPr>
      <w:del w:id="463" w:author="LI, Ziqian" w:date="2022-10-31T09:28:00Z">
        <w:r w:rsidRPr="004E5D2B" w:rsidDel="00D31015">
          <w:rPr>
            <w:lang w:eastAsia="zh-CN"/>
          </w:rPr>
          <w:delText>–</w:delText>
        </w:r>
        <w:r w:rsidRPr="00FF6DF7" w:rsidDel="00D31015">
          <w:rPr>
            <w:lang w:eastAsia="zh-CN"/>
          </w:rPr>
          <w:tab/>
          <w:delText>–165</w:delText>
        </w:r>
        <w:r w:rsidDel="00D31015">
          <w:rPr>
            <w:lang w:eastAsia="zh-CN"/>
          </w:rPr>
          <w:delText xml:space="preserve"> </w:delText>
        </w:r>
        <w:r w:rsidRPr="00FF6DF7" w:rsidDel="00D31015">
          <w:rPr>
            <w:lang w:eastAsia="zh-CN"/>
          </w:rPr>
          <w:delText>+</w:delText>
        </w:r>
        <w:r w:rsidDel="00D31015">
          <w:rPr>
            <w:lang w:eastAsia="zh-CN"/>
          </w:rPr>
          <w:delText xml:space="preserve"> </w:delText>
        </w:r>
        <w:r w:rsidRPr="00FF6DF7" w:rsidDel="00D31015">
          <w:rPr>
            <w:lang w:eastAsia="zh-CN"/>
          </w:rPr>
          <w:delText>1.75</w:delText>
        </w:r>
        <w:r w:rsidDel="00D31015">
          <w:rPr>
            <w:lang w:eastAsia="zh-CN"/>
          </w:rPr>
          <w:delText>(</w:delText>
        </w:r>
        <w:r w:rsidRPr="00FF6DF7" w:rsidDel="00D31015">
          <w:sym w:font="Symbol" w:char="0071"/>
        </w:r>
        <w:r w:rsidRPr="00FF6DF7" w:rsidDel="00D31015">
          <w:rPr>
            <w:lang w:eastAsia="zh-CN"/>
          </w:rPr>
          <w:delText xml:space="preserve"> – </w:delText>
        </w:r>
        <w:r w:rsidDel="00D31015">
          <w:rPr>
            <w:lang w:eastAsia="zh-CN"/>
          </w:rPr>
          <w:delText xml:space="preserve">5) </w:delText>
        </w:r>
        <w:r w:rsidRPr="00FF6DF7" w:rsidDel="00D31015">
          <w:rPr>
            <w:lang w:eastAsia="zh-CN"/>
          </w:rPr>
          <w:delText>dB</w:delText>
        </w:r>
        <w:r w:rsidDel="00D31015">
          <w:rPr>
            <w:lang w:eastAsia="zh-CN"/>
          </w:rPr>
          <w:delText>(</w:delText>
        </w:r>
        <w:r w:rsidRPr="00FF6DF7" w:rsidDel="00D31015">
          <w:rPr>
            <w:lang w:eastAsia="zh-CN"/>
          </w:rPr>
          <w:delText>W/</w:delText>
        </w:r>
        <w:r w:rsidDel="00D31015">
          <w:rPr>
            <w:rFonts w:hAnsi="SimSun" w:hint="eastAsia"/>
            <w:lang w:eastAsia="zh-CN"/>
          </w:rPr>
          <w:delText>(</w:delText>
        </w:r>
        <w:r w:rsidRPr="00FF6DF7" w:rsidDel="00D31015">
          <w:rPr>
            <w:lang w:eastAsia="zh-CN"/>
          </w:rPr>
          <w:delText>m</w:delText>
        </w:r>
        <w:r w:rsidRPr="00FF6DF7" w:rsidDel="00D31015">
          <w:rPr>
            <w:vertAlign w:val="superscript"/>
            <w:lang w:eastAsia="zh-CN"/>
          </w:rPr>
          <w:delText>2</w:delText>
        </w:r>
        <w:r w:rsidRPr="00FF6DF7" w:rsidDel="00D31015">
          <w:rPr>
            <w:lang w:eastAsia="zh-CN"/>
          </w:rPr>
          <w:delText>·</w:delText>
        </w:r>
        <w:r w:rsidDel="00D31015">
          <w:rPr>
            <w:lang w:eastAsia="zh-CN"/>
          </w:rPr>
          <w:delText xml:space="preserve"> </w:delText>
        </w:r>
        <w:r w:rsidRPr="00FF6DF7" w:rsidDel="00D31015">
          <w:rPr>
            <w:lang w:eastAsia="zh-CN"/>
          </w:rPr>
          <w:delText>MHz</w:delText>
        </w:r>
        <w:r w:rsidDel="00D31015">
          <w:rPr>
            <w:rFonts w:hAnsi="SimSun" w:hint="eastAsia"/>
            <w:lang w:eastAsia="zh-CN"/>
          </w:rPr>
          <w:delText>)</w:delText>
        </w:r>
        <w:r w:rsidDel="00D31015">
          <w:rPr>
            <w:rFonts w:hAnsi="SimSun"/>
            <w:lang w:eastAsia="zh-CN"/>
          </w:rPr>
          <w:delText>)</w:delText>
        </w:r>
        <w:r w:rsidDel="00D31015">
          <w:rPr>
            <w:rFonts w:ascii="SimSun" w:hAnsi="SimSun" w:cs="SimSun" w:hint="eastAsia"/>
            <w:lang w:eastAsia="zh-CN"/>
          </w:rPr>
          <w:delText>，</w:delText>
        </w:r>
        <w:r w:rsidRPr="00FF6DF7" w:rsidDel="00D31015">
          <w:rPr>
            <w:rFonts w:ascii="SimSun" w:hAnsi="SimSun" w:cs="SimSun" w:hint="eastAsia"/>
            <w:lang w:eastAsia="zh-CN"/>
          </w:rPr>
          <w:delText>用于水平面上</w:delText>
        </w:r>
        <w:r w:rsidRPr="00FF6DF7" w:rsidDel="00D31015">
          <w:rPr>
            <w:lang w:eastAsia="zh-CN"/>
          </w:rPr>
          <w:delText>5</w:delText>
        </w:r>
        <w:r w:rsidRPr="00FF6DF7" w:rsidDel="00D31015">
          <w:sym w:font="Symbol" w:char="00B0"/>
        </w:r>
        <w:r w:rsidRPr="00FF6DF7" w:rsidDel="00D31015">
          <w:rPr>
            <w:rFonts w:ascii="SimSun" w:hAnsi="SimSun" w:cs="SimSun" w:hint="eastAsia"/>
            <w:lang w:eastAsia="zh-CN"/>
          </w:rPr>
          <w:delText>至</w:delText>
        </w:r>
        <w:r w:rsidRPr="00FF6DF7" w:rsidDel="00D31015">
          <w:rPr>
            <w:lang w:eastAsia="zh-CN"/>
          </w:rPr>
          <w:delText>25</w:delText>
        </w:r>
        <w:r w:rsidRPr="00FF6DF7" w:rsidDel="00D31015">
          <w:sym w:font="Symbol" w:char="00B0"/>
        </w:r>
        <w:r w:rsidRPr="00FF6DF7" w:rsidDel="00D31015">
          <w:rPr>
            <w:rFonts w:ascii="SimSun" w:hAnsi="SimSun" w:cs="SimSun" w:hint="eastAsia"/>
            <w:lang w:eastAsia="zh-CN"/>
          </w:rPr>
          <w:delText>范围的到达角</w:delText>
        </w:r>
        <w:r w:rsidDel="00D31015">
          <w:rPr>
            <w:rFonts w:hAnsi="SimSun"/>
            <w:lang w:val="en-US" w:eastAsia="zh-CN"/>
          </w:rPr>
          <w:delText>(</w:delText>
        </w:r>
        <w:r w:rsidRPr="00FF6DF7" w:rsidDel="00D31015">
          <w:sym w:font="Symbol" w:char="0071"/>
        </w:r>
        <w:r w:rsidDel="00D31015">
          <w:rPr>
            <w:rFonts w:hAnsi="SimSun"/>
            <w:lang w:val="en-US" w:eastAsia="zh-CN"/>
          </w:rPr>
          <w:delText>)</w:delText>
        </w:r>
        <w:r w:rsidRPr="00FF6DF7" w:rsidDel="00D31015">
          <w:rPr>
            <w:rFonts w:ascii="SimSun" w:hAnsi="SimSun" w:cs="SimSun" w:hint="eastAsia"/>
            <w:lang w:eastAsia="zh-CN"/>
          </w:rPr>
          <w:delText>；</w:delText>
        </w:r>
        <w:r w:rsidDel="00D31015">
          <w:rPr>
            <w:rFonts w:hAnsi="SimSun"/>
            <w:lang w:val="en-US" w:eastAsia="zh-CN"/>
          </w:rPr>
          <w:br/>
        </w:r>
        <w:r w:rsidRPr="00FF6DF7" w:rsidDel="00D31015">
          <w:rPr>
            <w:rFonts w:ascii="SimSun" w:hAnsi="SimSun" w:cs="SimSun" w:hint="eastAsia"/>
            <w:lang w:eastAsia="zh-CN"/>
          </w:rPr>
          <w:delText>以及</w:delText>
        </w:r>
      </w:del>
    </w:p>
    <w:p w14:paraId="30ABF995" w14:textId="77777777" w:rsidR="00223368" w:rsidRPr="00FF6DF7" w:rsidDel="00D31015" w:rsidRDefault="00223368" w:rsidP="00313561">
      <w:pPr>
        <w:pStyle w:val="enumlev1"/>
        <w:rPr>
          <w:del w:id="464" w:author="LI, Ziqian" w:date="2022-10-31T09:28:00Z"/>
          <w:color w:val="000000"/>
          <w:lang w:eastAsia="zh-CN"/>
        </w:rPr>
      </w:pPr>
      <w:del w:id="465" w:author="LI, Ziqian" w:date="2022-10-31T09:28:00Z">
        <w:r w:rsidRPr="004E5D2B" w:rsidDel="00D31015">
          <w:rPr>
            <w:color w:val="000000"/>
            <w:lang w:eastAsia="zh-CN"/>
          </w:rPr>
          <w:delText>–</w:delText>
        </w:r>
        <w:r w:rsidRPr="00FF6DF7" w:rsidDel="00D31015">
          <w:rPr>
            <w:color w:val="000000"/>
            <w:lang w:eastAsia="zh-CN"/>
          </w:rPr>
          <w:tab/>
          <w:delText>–130 dB</w:delText>
        </w:r>
        <w:r w:rsidDel="00D31015">
          <w:rPr>
            <w:color w:val="000000"/>
            <w:lang w:eastAsia="zh-CN"/>
          </w:rPr>
          <w:delText>(</w:delText>
        </w:r>
        <w:r w:rsidRPr="00FF6DF7" w:rsidDel="00D31015">
          <w:rPr>
            <w:color w:val="000000"/>
            <w:lang w:eastAsia="zh-CN"/>
          </w:rPr>
          <w:delText>W/</w:delText>
        </w:r>
        <w:r w:rsidDel="00D31015">
          <w:rPr>
            <w:rFonts w:hAnsi="SimSun" w:hint="eastAsia"/>
            <w:color w:val="000000"/>
            <w:lang w:eastAsia="zh-CN"/>
          </w:rPr>
          <w:delText>(</w:delText>
        </w:r>
        <w:r w:rsidRPr="00FF6DF7" w:rsidDel="00D31015">
          <w:rPr>
            <w:color w:val="000000"/>
            <w:lang w:eastAsia="zh-CN"/>
          </w:rPr>
          <w:delText>m</w:delText>
        </w:r>
        <w:r w:rsidRPr="00FF6DF7" w:rsidDel="00D31015">
          <w:rPr>
            <w:color w:val="000000"/>
            <w:vertAlign w:val="superscript"/>
            <w:lang w:eastAsia="zh-CN"/>
          </w:rPr>
          <w:delText>2</w:delText>
        </w:r>
        <w:r w:rsidRPr="00FF6DF7" w:rsidDel="00D31015">
          <w:rPr>
            <w:color w:val="000000"/>
            <w:lang w:eastAsia="zh-CN"/>
          </w:rPr>
          <w:delText>·</w:delText>
        </w:r>
        <w:r w:rsidDel="00D31015">
          <w:rPr>
            <w:color w:val="000000"/>
            <w:lang w:eastAsia="zh-CN"/>
          </w:rPr>
          <w:delText xml:space="preserve"> </w:delText>
        </w:r>
        <w:r w:rsidRPr="00FF6DF7" w:rsidDel="00D31015">
          <w:rPr>
            <w:color w:val="000000"/>
            <w:lang w:eastAsia="zh-CN"/>
          </w:rPr>
          <w:delText>MHz</w:delText>
        </w:r>
        <w:r w:rsidDel="00D31015">
          <w:rPr>
            <w:rFonts w:hAnsi="SimSun" w:hint="eastAsia"/>
            <w:color w:val="000000"/>
            <w:lang w:eastAsia="zh-CN"/>
          </w:rPr>
          <w:delText>)</w:delText>
        </w:r>
        <w:r w:rsidDel="00D31015">
          <w:rPr>
            <w:rFonts w:hAnsi="SimSun"/>
            <w:color w:val="000000"/>
            <w:lang w:eastAsia="zh-CN"/>
          </w:rPr>
          <w:delText>)</w:delText>
        </w:r>
        <w:r w:rsidDel="00D31015">
          <w:rPr>
            <w:rFonts w:ascii="SimSun" w:hAnsi="SimSun" w:cs="SimSun" w:hint="eastAsia"/>
            <w:color w:val="000000"/>
            <w:lang w:eastAsia="zh-CN"/>
          </w:rPr>
          <w:delText>，</w:delText>
        </w:r>
        <w:r w:rsidRPr="00FF6DF7" w:rsidDel="00D31015">
          <w:rPr>
            <w:rFonts w:ascii="SimSun" w:hAnsi="SimSun" w:cs="SimSun" w:hint="eastAsia"/>
            <w:color w:val="000000"/>
            <w:lang w:eastAsia="zh-CN"/>
          </w:rPr>
          <w:delText>用于水平面上</w:delText>
        </w:r>
        <w:r w:rsidRPr="00FF6DF7" w:rsidDel="00D31015">
          <w:rPr>
            <w:color w:val="000000"/>
            <w:lang w:eastAsia="zh-CN"/>
          </w:rPr>
          <w:delText>25</w:delText>
        </w:r>
        <w:r w:rsidRPr="00FF6DF7" w:rsidDel="00D31015">
          <w:rPr>
            <w:color w:val="000000"/>
          </w:rPr>
          <w:sym w:font="Symbol" w:char="00B0"/>
        </w:r>
        <w:r w:rsidRPr="00FF6DF7" w:rsidDel="00D31015">
          <w:rPr>
            <w:rFonts w:ascii="SimSun" w:hAnsi="SimSun" w:cs="SimSun" w:hint="eastAsia"/>
            <w:color w:val="000000"/>
            <w:lang w:eastAsia="zh-CN"/>
          </w:rPr>
          <w:delText>至</w:delText>
        </w:r>
        <w:r w:rsidRPr="00FF6DF7" w:rsidDel="00D31015">
          <w:rPr>
            <w:color w:val="000000"/>
            <w:lang w:eastAsia="zh-CN"/>
          </w:rPr>
          <w:delText>90</w:delText>
        </w:r>
        <w:r w:rsidRPr="00FF6DF7" w:rsidDel="00D31015">
          <w:rPr>
            <w:color w:val="000000"/>
          </w:rPr>
          <w:sym w:font="Symbol" w:char="00B0"/>
        </w:r>
        <w:r w:rsidRPr="00FF6DF7" w:rsidDel="00D31015">
          <w:rPr>
            <w:rFonts w:ascii="SimSun" w:hAnsi="SimSun" w:cs="SimSun" w:hint="eastAsia"/>
            <w:color w:val="000000"/>
            <w:lang w:eastAsia="zh-CN"/>
          </w:rPr>
          <w:delText>范围的到达角</w:delText>
        </w:r>
        <w:r w:rsidDel="00D31015">
          <w:rPr>
            <w:rFonts w:hAnsi="SimSun"/>
            <w:color w:val="000000"/>
            <w:lang w:val="en-US" w:eastAsia="zh-CN"/>
          </w:rPr>
          <w:delText>(</w:delText>
        </w:r>
        <w:r w:rsidRPr="00FF6DF7" w:rsidDel="00D31015">
          <w:rPr>
            <w:color w:val="000000"/>
          </w:rPr>
          <w:sym w:font="Symbol" w:char="0071"/>
        </w:r>
        <w:r w:rsidDel="00D31015">
          <w:rPr>
            <w:color w:val="000000"/>
            <w:lang w:eastAsia="zh-CN"/>
          </w:rPr>
          <w:delText>)</w:delText>
        </w:r>
        <w:r w:rsidRPr="00FF6DF7" w:rsidDel="00D31015">
          <w:rPr>
            <w:rFonts w:ascii="SimSun" w:hAnsi="SimSun" w:cs="SimSun" w:hint="eastAsia"/>
            <w:color w:val="000000"/>
            <w:lang w:eastAsia="zh-CN"/>
          </w:rPr>
          <w:delText>；</w:delText>
        </w:r>
      </w:del>
    </w:p>
    <w:p w14:paraId="2A3D0732" w14:textId="58CA5955" w:rsidR="00223368" w:rsidRPr="00B55A43" w:rsidRDefault="00223368" w:rsidP="00313561">
      <w:pPr>
        <w:keepNext/>
        <w:rPr>
          <w:ins w:id="466" w:author="Fernandez Jimenez, Virginia" w:date="2022-10-21T14:45:00Z"/>
          <w:rFonts w:eastAsia="Batang"/>
          <w:lang w:eastAsia="ko-KR"/>
        </w:rPr>
      </w:pPr>
      <w:ins w:id="467" w:author="Wang, Long" w:date="2022-11-30T10:32:00Z">
        <w:r w:rsidRPr="00B55A43">
          <w:rPr>
            <w:rFonts w:eastAsia="Batang"/>
            <w:lang w:eastAsia="ko-KR"/>
          </w:rPr>
          <w:t>1.</w:t>
        </w:r>
      </w:ins>
      <w:ins w:id="468" w:author="Li, Jianying" w:date="2023-11-06T09:38:00Z">
        <w:r w:rsidR="00892DD0">
          <w:rPr>
            <w:rFonts w:eastAsia="Batang"/>
            <w:lang w:eastAsia="ko-KR"/>
          </w:rPr>
          <w:t>5</w:t>
        </w:r>
      </w:ins>
      <w:ins w:id="469" w:author="Wang, Long" w:date="2022-11-30T10:32:00Z">
        <w:r w:rsidRPr="00B55A43">
          <w:rPr>
            <w:rFonts w:eastAsia="Batang"/>
            <w:lang w:eastAsia="ko-KR"/>
          </w:rPr>
          <w:tab/>
        </w:r>
      </w:ins>
      <w:ins w:id="470" w:author="Wang, Long" w:date="2022-11-30T10:10:00Z">
        <w:r w:rsidRPr="00B55A43">
          <w:rPr>
            <w:rFonts w:hint="eastAsia"/>
            <w:lang w:eastAsia="zh-CN"/>
          </w:rPr>
          <w:t>为保护在</w:t>
        </w:r>
        <w:r w:rsidRPr="00B55A43">
          <w:rPr>
            <w:lang w:eastAsia="zh-CN"/>
          </w:rPr>
          <w:t>1 710-1 980 MHz</w:t>
        </w:r>
        <w:r w:rsidRPr="00B55A43">
          <w:rPr>
            <w:rFonts w:hint="eastAsia"/>
            <w:lang w:eastAsia="zh-CN"/>
          </w:rPr>
          <w:t>、</w:t>
        </w:r>
        <w:r w:rsidRPr="00B55A43">
          <w:rPr>
            <w:lang w:eastAsia="zh-CN"/>
          </w:rPr>
          <w:t>2 010-2 025 MHz</w:t>
        </w:r>
        <w:r w:rsidRPr="00B55A43">
          <w:rPr>
            <w:rFonts w:hint="eastAsia"/>
            <w:lang w:eastAsia="zh-CN"/>
          </w:rPr>
          <w:t>和</w:t>
        </w:r>
        <w:r w:rsidRPr="00B55A43">
          <w:rPr>
            <w:lang w:eastAsia="zh-CN"/>
          </w:rPr>
          <w:t>2 110-2 170 MHz</w:t>
        </w:r>
        <w:r w:rsidRPr="00B55A43">
          <w:rPr>
            <w:rFonts w:hint="eastAsia"/>
            <w:lang w:eastAsia="zh-CN"/>
          </w:rPr>
          <w:t>频段内</w:t>
        </w:r>
        <w:r w:rsidRPr="00B55A43">
          <w:rPr>
            <w:rFonts w:ascii="SimSun" w:hAnsi="SimSun" w:cs="SimSun" w:hint="eastAsia"/>
            <w:lang w:eastAsia="zh-CN"/>
          </w:rPr>
          <w:t>其他主管部门境内</w:t>
        </w:r>
        <w:r w:rsidRPr="00B55A43">
          <w:rPr>
            <w:rFonts w:hint="eastAsia"/>
            <w:lang w:eastAsia="zh-CN"/>
          </w:rPr>
          <w:t>的</w:t>
        </w:r>
      </w:ins>
      <w:ins w:id="471" w:author="Tao, Yingsheng" w:date="2023-04-04T21:27:00Z">
        <w:r w:rsidRPr="00B55A43">
          <w:rPr>
            <w:rFonts w:hint="eastAsia"/>
            <w:lang w:eastAsia="zh-CN"/>
          </w:rPr>
          <w:t>固定业务系统</w:t>
        </w:r>
      </w:ins>
      <w:ins w:id="472" w:author="Wang, Long" w:date="2022-11-30T10:10:00Z">
        <w:r w:rsidRPr="00B55A43">
          <w:rPr>
            <w:rFonts w:ascii="SimSun" w:hAnsi="SimSun" w:cs="SimSun" w:hint="eastAsia"/>
            <w:lang w:eastAsia="zh-CN"/>
          </w:rPr>
          <w:t>，除非已经与受影响的主管部门达成了明确的协议，否则每个</w:t>
        </w:r>
      </w:ins>
      <w:ins w:id="473" w:author="Wang, Long" w:date="2022-11-30T10:11:00Z">
        <w:r w:rsidRPr="00B55A43">
          <w:rPr>
            <w:lang w:eastAsia="zh-CN"/>
          </w:rPr>
          <w:t>HIBS</w:t>
        </w:r>
      </w:ins>
      <w:ins w:id="474" w:author="Wang, Long" w:date="2022-11-30T10:10:00Z">
        <w:r w:rsidRPr="00B55A43">
          <w:rPr>
            <w:rFonts w:ascii="SimSun" w:hAnsi="SimSun" w:cs="SimSun" w:hint="eastAsia"/>
            <w:lang w:eastAsia="zh-CN"/>
          </w:rPr>
          <w:t>在其他主管部门境内地表所产生的功率通量密度（</w:t>
        </w:r>
        <w:proofErr w:type="spellStart"/>
        <w:r w:rsidRPr="00B55A43">
          <w:rPr>
            <w:lang w:eastAsia="zh-CN"/>
          </w:rPr>
          <w:t>pfd</w:t>
        </w:r>
        <w:proofErr w:type="spellEnd"/>
        <w:r w:rsidRPr="00B55A43">
          <w:rPr>
            <w:rFonts w:ascii="SimSun" w:hAnsi="SimSun" w:cs="SimSun" w:hint="eastAsia"/>
            <w:lang w:eastAsia="zh-CN"/>
          </w:rPr>
          <w:t>）</w:t>
        </w:r>
      </w:ins>
      <w:ins w:id="475" w:author="Tao, Yingsheng" w:date="2023-04-04T21:25:00Z">
        <w:r w:rsidRPr="00B55A43">
          <w:rPr>
            <w:rFonts w:ascii="SimSun" w:hAnsi="SimSun" w:cs="SimSun" w:hint="eastAsia"/>
            <w:lang w:eastAsia="zh-CN"/>
          </w:rPr>
          <w:t>电</w:t>
        </w:r>
      </w:ins>
      <w:ins w:id="476" w:author="Wang, Long" w:date="2022-11-30T10:10:00Z">
        <w:r w:rsidRPr="00B55A43">
          <w:rPr>
            <w:rFonts w:ascii="SimSun" w:hAnsi="SimSun" w:cs="SimSun" w:hint="eastAsia"/>
            <w:lang w:eastAsia="zh-CN"/>
          </w:rPr>
          <w:t>平不得超过以下限值：</w:t>
        </w:r>
      </w:ins>
    </w:p>
    <w:p w14:paraId="0249DF8F" w14:textId="657048D9" w:rsidR="00223368" w:rsidRPr="00B55A43" w:rsidRDefault="00223368" w:rsidP="00925EAC">
      <w:pPr>
        <w:tabs>
          <w:tab w:val="clear" w:pos="1871"/>
          <w:tab w:val="left" w:pos="1843"/>
          <w:tab w:val="left" w:pos="2694"/>
          <w:tab w:val="left" w:pos="3119"/>
          <w:tab w:val="left" w:pos="6237"/>
          <w:tab w:val="left" w:pos="7371"/>
          <w:tab w:val="left" w:pos="7741"/>
          <w:tab w:val="left" w:pos="7979"/>
        </w:tabs>
        <w:spacing w:before="80"/>
        <w:ind w:left="1134" w:hanging="1134"/>
        <w:rPr>
          <w:ins w:id="477" w:author="Wang, Long" w:date="2022-11-30T10:33:00Z"/>
          <w:rFonts w:eastAsia="Batang"/>
          <w:lang w:eastAsia="zh-CN"/>
        </w:rPr>
        <w:pPrChange w:id="478" w:author="Li, Jianying" w:date="2023-11-08T14:44:00Z">
          <w:pPr>
            <w:tabs>
              <w:tab w:val="left" w:pos="2608"/>
              <w:tab w:val="left" w:pos="3345"/>
              <w:tab w:val="left" w:pos="5812"/>
              <w:tab w:val="right" w:pos="6946"/>
              <w:tab w:val="left" w:pos="7088"/>
              <w:tab w:val="left" w:pos="7371"/>
              <w:tab w:val="left" w:pos="7741"/>
              <w:tab w:val="left" w:pos="7979"/>
            </w:tabs>
            <w:spacing w:before="80"/>
            <w:ind w:left="1134" w:hanging="1134"/>
          </w:pPr>
        </w:pPrChange>
      </w:pPr>
      <w:ins w:id="479" w:author="Wang, Long" w:date="2022-11-30T10:33:00Z">
        <w:r w:rsidRPr="00B55A43">
          <w:rPr>
            <w:lang w:eastAsia="zh-CN"/>
          </w:rPr>
          <w:tab/>
        </w:r>
        <w:r w:rsidRPr="00B55A43">
          <w:rPr>
            <w:rFonts w:ascii="SimSun" w:hAnsi="SimSun" w:cs="SimSun" w:hint="eastAsia"/>
            <w:lang w:eastAsia="zh-CN"/>
          </w:rPr>
          <w:t>当</w:t>
        </w:r>
      </w:ins>
      <w:ins w:id="480" w:author="Author">
        <w:r w:rsidR="00554C42" w:rsidRPr="00354F3E">
          <w:rPr>
            <w:rFonts w:eastAsia="Batang"/>
            <w:lang w:eastAsia="zh-CN"/>
          </w:rPr>
          <w:t>0°</w:t>
        </w:r>
        <w:r w:rsidR="00554C42" w:rsidRPr="00354F3E">
          <w:rPr>
            <w:rFonts w:eastAsia="Batang"/>
            <w:lang w:eastAsia="zh-CN"/>
          </w:rPr>
          <w:tab/>
          <w:t>&lt;</w:t>
        </w:r>
      </w:ins>
      <w:ins w:id="481" w:author="Turnbull, Karen" w:date="2023-04-05T15:40:00Z">
        <w:r w:rsidR="00554C42" w:rsidRPr="00354F3E">
          <w:rPr>
            <w:rFonts w:eastAsia="Batang"/>
            <w:szCs w:val="24"/>
            <w:lang w:eastAsia="zh-CN"/>
          </w:rPr>
          <w:t> </w:t>
        </w:r>
      </w:ins>
      <w:ins w:id="482" w:author="Author">
        <w:r w:rsidR="00554C42" w:rsidRPr="00354F3E">
          <w:rPr>
            <w:rFonts w:eastAsia="Batang"/>
          </w:rPr>
          <w:sym w:font="Symbol" w:char="F071"/>
        </w:r>
      </w:ins>
      <w:ins w:id="483" w:author="Turnbull, Karen" w:date="2023-04-05T15:40:00Z">
        <w:r w:rsidR="00554C42" w:rsidRPr="00354F3E">
          <w:rPr>
            <w:rFonts w:eastAsia="Batang"/>
            <w:szCs w:val="24"/>
            <w:lang w:eastAsia="zh-CN"/>
          </w:rPr>
          <w:t> </w:t>
        </w:r>
      </w:ins>
      <w:ins w:id="484" w:author="Author">
        <w:r w:rsidR="00554C42" w:rsidRPr="00354F3E">
          <w:rPr>
            <w:rFonts w:eastAsia="Batang"/>
          </w:rPr>
          <w:sym w:font="Symbol" w:char="F0A3"/>
        </w:r>
      </w:ins>
      <w:ins w:id="485" w:author="Turnbull, Karen" w:date="2023-04-05T15:40:00Z">
        <w:r w:rsidR="00554C42" w:rsidRPr="00354F3E">
          <w:rPr>
            <w:rFonts w:eastAsia="Batang"/>
            <w:szCs w:val="24"/>
            <w:lang w:eastAsia="zh-CN"/>
          </w:rPr>
          <w:t> </w:t>
        </w:r>
      </w:ins>
      <w:ins w:id="486" w:author="Author">
        <w:r w:rsidR="00554C42" w:rsidRPr="00354F3E">
          <w:rPr>
            <w:rFonts w:eastAsia="Batang"/>
            <w:lang w:eastAsia="zh-CN"/>
          </w:rPr>
          <w:t>10°</w:t>
        </w:r>
      </w:ins>
      <w:ins w:id="487" w:author="Wang, Long" w:date="2022-11-30T10:33:00Z">
        <w:r w:rsidRPr="00B55A43">
          <w:rPr>
            <w:rFonts w:ascii="SimSun" w:hAnsi="SimSun" w:cs="SimSun" w:hint="eastAsia"/>
            <w:lang w:eastAsia="zh-CN"/>
          </w:rPr>
          <w:t>时，</w:t>
        </w:r>
        <w:r w:rsidRPr="00B55A43">
          <w:rPr>
            <w:rFonts w:eastAsia="Batang"/>
            <w:lang w:eastAsia="zh-CN"/>
          </w:rPr>
          <w:t>−144</w:t>
        </w:r>
      </w:ins>
      <w:ins w:id="488" w:author="Wang, Long" w:date="2022-12-03T21:47:00Z">
        <w:r w:rsidRPr="00B55A43">
          <w:rPr>
            <w:rFonts w:eastAsia="Batang"/>
            <w:lang w:eastAsia="zh-CN"/>
          </w:rPr>
          <w:t xml:space="preserve"> </w:t>
        </w:r>
      </w:ins>
      <w:ins w:id="489" w:author="Li, Jianying" w:date="2023-11-08T14:44:00Z">
        <w:r w:rsidR="00925EAC">
          <w:rPr>
            <w:rFonts w:eastAsia="Batang"/>
            <w:lang w:eastAsia="zh-CN"/>
          </w:rPr>
          <w:tab/>
        </w:r>
      </w:ins>
      <w:ins w:id="490" w:author="Wang, Long" w:date="2022-11-30T10:33:00Z">
        <w:r w:rsidRPr="00B55A43">
          <w:rPr>
            <w:rFonts w:eastAsia="Batang"/>
            <w:lang w:eastAsia="zh-CN"/>
          </w:rPr>
          <w:t>dB(W/(m</w:t>
        </w:r>
        <w:r w:rsidRPr="00B55A43">
          <w:rPr>
            <w:rFonts w:eastAsia="Batang"/>
            <w:vertAlign w:val="superscript"/>
            <w:lang w:eastAsia="zh-CN"/>
          </w:rPr>
          <w:t>2</w:t>
        </w:r>
        <w:r w:rsidRPr="00B55A43">
          <w:rPr>
            <w:rFonts w:eastAsia="Batang"/>
            <w:lang w:eastAsia="zh-CN"/>
          </w:rPr>
          <w:t> · MHz))</w:t>
        </w:r>
      </w:ins>
    </w:p>
    <w:p w14:paraId="671234FB" w14:textId="1EC10058" w:rsidR="00223368" w:rsidRPr="00B55A43" w:rsidRDefault="00223368" w:rsidP="00925EAC">
      <w:pPr>
        <w:tabs>
          <w:tab w:val="clear" w:pos="1871"/>
          <w:tab w:val="left" w:pos="1843"/>
          <w:tab w:val="left" w:pos="2694"/>
          <w:tab w:val="left" w:pos="3119"/>
          <w:tab w:val="left" w:pos="4678"/>
          <w:tab w:val="right" w:pos="4970"/>
          <w:tab w:val="left" w:pos="6237"/>
          <w:tab w:val="left" w:pos="7371"/>
          <w:tab w:val="left" w:pos="7741"/>
          <w:tab w:val="left" w:pos="7979"/>
        </w:tabs>
        <w:spacing w:before="80"/>
        <w:ind w:left="1134" w:hanging="1134"/>
        <w:rPr>
          <w:ins w:id="491" w:author="Wang, Long" w:date="2022-11-30T10:33:00Z"/>
          <w:rFonts w:eastAsia="Batang"/>
          <w:lang w:eastAsia="zh-CN"/>
        </w:rPr>
        <w:pPrChange w:id="492" w:author="Li, Jianying" w:date="2023-11-08T14:44:00Z">
          <w:pPr>
            <w:tabs>
              <w:tab w:val="left" w:pos="2608"/>
              <w:tab w:val="left" w:pos="3345"/>
              <w:tab w:val="left" w:pos="5812"/>
              <w:tab w:val="right" w:pos="6946"/>
              <w:tab w:val="left" w:pos="7088"/>
              <w:tab w:val="left" w:pos="7371"/>
              <w:tab w:val="left" w:pos="7741"/>
              <w:tab w:val="left" w:pos="7979"/>
            </w:tabs>
            <w:spacing w:before="80"/>
            <w:ind w:left="1134" w:hanging="1134"/>
          </w:pPr>
        </w:pPrChange>
      </w:pPr>
      <w:ins w:id="493" w:author="Wang, Long" w:date="2022-11-30T10:33:00Z">
        <w:r w:rsidRPr="00B55A43">
          <w:rPr>
            <w:rFonts w:ascii="SimSun" w:hAnsi="SimSun" w:cs="SimSun"/>
            <w:lang w:eastAsia="zh-CN"/>
          </w:rPr>
          <w:lastRenderedPageBreak/>
          <w:tab/>
        </w:r>
        <w:r w:rsidRPr="00B55A43">
          <w:rPr>
            <w:rFonts w:ascii="SimSun" w:hAnsi="SimSun" w:cs="SimSun" w:hint="eastAsia"/>
            <w:lang w:eastAsia="zh-CN"/>
          </w:rPr>
          <w:t>当</w:t>
        </w:r>
      </w:ins>
      <w:ins w:id="494" w:author="Author">
        <w:r w:rsidR="00554C42" w:rsidRPr="00354F3E">
          <w:rPr>
            <w:lang w:eastAsia="zh-CN"/>
          </w:rPr>
          <w:t>10</w:t>
        </w:r>
        <w:r w:rsidR="00554C42" w:rsidRPr="00354F3E">
          <w:sym w:font="Symbol" w:char="F0B0"/>
        </w:r>
        <w:r w:rsidR="00554C42" w:rsidRPr="00354F3E">
          <w:rPr>
            <w:lang w:eastAsia="zh-CN"/>
          </w:rPr>
          <w:tab/>
          <w:t>&lt;</w:t>
        </w:r>
      </w:ins>
      <w:ins w:id="495" w:author="Turnbull, Karen" w:date="2023-04-05T15:40:00Z">
        <w:r w:rsidR="00554C42" w:rsidRPr="00354F3E">
          <w:rPr>
            <w:rFonts w:eastAsia="Batang"/>
            <w:szCs w:val="24"/>
            <w:lang w:eastAsia="zh-CN"/>
          </w:rPr>
          <w:t> </w:t>
        </w:r>
      </w:ins>
      <w:ins w:id="496" w:author="Author">
        <w:r w:rsidR="00554C42" w:rsidRPr="00354F3E">
          <w:sym w:font="Symbol" w:char="F071"/>
        </w:r>
      </w:ins>
      <w:ins w:id="497" w:author="Turnbull, Karen" w:date="2023-04-05T15:40:00Z">
        <w:r w:rsidR="00554C42" w:rsidRPr="00354F3E">
          <w:rPr>
            <w:rFonts w:eastAsia="Batang"/>
            <w:szCs w:val="24"/>
            <w:lang w:eastAsia="zh-CN"/>
          </w:rPr>
          <w:t> </w:t>
        </w:r>
      </w:ins>
      <w:ins w:id="498" w:author="Author">
        <w:r w:rsidR="00554C42" w:rsidRPr="00354F3E">
          <w:sym w:font="Symbol" w:char="F0A3"/>
        </w:r>
      </w:ins>
      <w:ins w:id="499" w:author="Turnbull, Karen" w:date="2023-04-05T15:40:00Z">
        <w:r w:rsidR="00554C42" w:rsidRPr="00354F3E">
          <w:rPr>
            <w:rFonts w:eastAsia="Batang"/>
            <w:szCs w:val="24"/>
            <w:lang w:eastAsia="zh-CN"/>
          </w:rPr>
          <w:t> </w:t>
        </w:r>
      </w:ins>
      <w:ins w:id="500" w:author="Author">
        <w:r w:rsidR="00554C42" w:rsidRPr="00354F3E">
          <w:rPr>
            <w:lang w:eastAsia="zh-CN"/>
          </w:rPr>
          <w:t>25</w:t>
        </w:r>
        <w:r w:rsidR="00554C42" w:rsidRPr="00354F3E">
          <w:sym w:font="Symbol" w:char="F0B0"/>
        </w:r>
      </w:ins>
      <w:ins w:id="501" w:author="Wang, Long" w:date="2022-11-30T10:33:00Z">
        <w:r w:rsidRPr="00B55A43">
          <w:rPr>
            <w:rFonts w:ascii="SimSun" w:hAnsi="SimSun" w:cs="SimSun" w:hint="eastAsia"/>
            <w:lang w:eastAsia="zh-CN"/>
          </w:rPr>
          <w:t>时，</w:t>
        </w:r>
        <w:r w:rsidRPr="00B55A43">
          <w:rPr>
            <w:rFonts w:eastAsia="Batang"/>
            <w:lang w:eastAsia="zh-CN"/>
          </w:rPr>
          <w:t>−</w:t>
        </w:r>
        <w:r w:rsidRPr="00B55A43">
          <w:rPr>
            <w:lang w:eastAsia="zh-CN"/>
          </w:rPr>
          <w:t>144 + 1.6 (</w:t>
        </w:r>
        <w:r w:rsidRPr="00B55A43">
          <w:rPr>
            <w:lang w:eastAsia="ja-JP"/>
          </w:rPr>
          <w:sym w:font="Symbol" w:char="F071"/>
        </w:r>
        <w:r w:rsidRPr="00B55A43">
          <w:rPr>
            <w:lang w:eastAsia="zh-CN"/>
          </w:rPr>
          <w:t xml:space="preserve"> − 10)</w:t>
        </w:r>
      </w:ins>
      <w:ins w:id="502" w:author="Wang, Long" w:date="2022-12-03T21:47:00Z">
        <w:r w:rsidRPr="00B55A43">
          <w:rPr>
            <w:lang w:eastAsia="zh-CN"/>
          </w:rPr>
          <w:t xml:space="preserve"> </w:t>
        </w:r>
      </w:ins>
      <w:ins w:id="503" w:author="Li, Jianying" w:date="2023-11-08T14:44:00Z">
        <w:r w:rsidR="00925EAC">
          <w:rPr>
            <w:lang w:eastAsia="zh-CN"/>
          </w:rPr>
          <w:tab/>
        </w:r>
      </w:ins>
      <w:ins w:id="504" w:author="Wang, Long" w:date="2022-11-30T10:33:00Z">
        <w:r w:rsidRPr="00B55A43">
          <w:rPr>
            <w:rFonts w:eastAsia="Batang"/>
            <w:lang w:eastAsia="zh-CN"/>
          </w:rPr>
          <w:t>dB(W/(m</w:t>
        </w:r>
        <w:r w:rsidRPr="00B55A43">
          <w:rPr>
            <w:rFonts w:eastAsia="Batang"/>
            <w:vertAlign w:val="superscript"/>
            <w:lang w:eastAsia="zh-CN"/>
          </w:rPr>
          <w:t>2</w:t>
        </w:r>
        <w:r w:rsidRPr="00B55A43">
          <w:rPr>
            <w:lang w:eastAsia="zh-CN"/>
          </w:rPr>
          <w:t> </w:t>
        </w:r>
        <w:r w:rsidRPr="00B55A43">
          <w:rPr>
            <w:rFonts w:eastAsia="Batang"/>
            <w:lang w:eastAsia="zh-CN"/>
          </w:rPr>
          <w:t>· MHz))</w:t>
        </w:r>
      </w:ins>
    </w:p>
    <w:p w14:paraId="40877EB1" w14:textId="150A8FB1" w:rsidR="00223368" w:rsidRPr="00B55A43" w:rsidRDefault="00223368" w:rsidP="00925EAC">
      <w:pPr>
        <w:tabs>
          <w:tab w:val="clear" w:pos="1871"/>
          <w:tab w:val="left" w:pos="1843"/>
          <w:tab w:val="left" w:pos="2694"/>
          <w:tab w:val="left" w:pos="3119"/>
          <w:tab w:val="left" w:pos="6237"/>
          <w:tab w:val="left" w:pos="7371"/>
          <w:tab w:val="left" w:pos="7741"/>
          <w:tab w:val="left" w:pos="7979"/>
        </w:tabs>
        <w:spacing w:before="80"/>
        <w:ind w:left="1134" w:hanging="1134"/>
        <w:rPr>
          <w:ins w:id="505" w:author="Wang, Long" w:date="2022-11-30T10:33:00Z"/>
          <w:rFonts w:eastAsia="Batang"/>
          <w:lang w:eastAsia="zh-CN"/>
        </w:rPr>
        <w:pPrChange w:id="506" w:author="Li, Jianying" w:date="2023-11-08T14:44:00Z">
          <w:pPr>
            <w:tabs>
              <w:tab w:val="left" w:pos="2608"/>
              <w:tab w:val="left" w:pos="3345"/>
              <w:tab w:val="left" w:pos="5812"/>
              <w:tab w:val="right" w:pos="6946"/>
              <w:tab w:val="left" w:pos="7088"/>
              <w:tab w:val="left" w:pos="7371"/>
              <w:tab w:val="left" w:pos="7741"/>
              <w:tab w:val="left" w:pos="7979"/>
            </w:tabs>
            <w:spacing w:before="80"/>
            <w:ind w:left="1134" w:hanging="1134"/>
          </w:pPr>
        </w:pPrChange>
      </w:pPr>
      <w:ins w:id="507" w:author="Wang, Long" w:date="2022-11-30T10:33:00Z">
        <w:r w:rsidRPr="00B55A43">
          <w:rPr>
            <w:rFonts w:ascii="SimSun" w:hAnsi="SimSun" w:cs="SimSun"/>
            <w:lang w:eastAsia="zh-CN"/>
          </w:rPr>
          <w:tab/>
        </w:r>
        <w:r w:rsidRPr="00B55A43">
          <w:rPr>
            <w:rFonts w:ascii="SimSun" w:hAnsi="SimSun" w:cs="SimSun" w:hint="eastAsia"/>
            <w:lang w:eastAsia="zh-CN"/>
          </w:rPr>
          <w:t>当</w:t>
        </w:r>
      </w:ins>
      <w:ins w:id="508" w:author="Author">
        <w:r w:rsidR="00554C42" w:rsidRPr="00354F3E">
          <w:rPr>
            <w:rFonts w:eastAsia="Batang"/>
            <w:lang w:eastAsia="zh-CN"/>
          </w:rPr>
          <w:t>25</w:t>
        </w:r>
        <w:r w:rsidR="00554C42" w:rsidRPr="00354F3E">
          <w:rPr>
            <w:rFonts w:eastAsia="Batang"/>
          </w:rPr>
          <w:sym w:font="Symbol" w:char="F0B0"/>
        </w:r>
        <w:r w:rsidR="00554C42" w:rsidRPr="00354F3E">
          <w:rPr>
            <w:rFonts w:eastAsia="Batang"/>
            <w:lang w:eastAsia="zh-CN"/>
          </w:rPr>
          <w:tab/>
          <w:t>&lt;</w:t>
        </w:r>
      </w:ins>
      <w:ins w:id="509" w:author="Turnbull, Karen" w:date="2023-04-05T15:40:00Z">
        <w:r w:rsidR="00554C42" w:rsidRPr="00354F3E">
          <w:rPr>
            <w:rFonts w:eastAsia="Batang"/>
            <w:szCs w:val="24"/>
            <w:lang w:eastAsia="zh-CN"/>
          </w:rPr>
          <w:t> </w:t>
        </w:r>
      </w:ins>
      <w:ins w:id="510" w:author="Author">
        <w:r w:rsidR="00554C42" w:rsidRPr="00354F3E">
          <w:rPr>
            <w:rFonts w:eastAsia="Batang"/>
          </w:rPr>
          <w:sym w:font="Symbol" w:char="F071"/>
        </w:r>
      </w:ins>
      <w:ins w:id="511" w:author="Turnbull, Karen" w:date="2023-04-05T15:40:00Z">
        <w:r w:rsidR="00554C42" w:rsidRPr="00354F3E">
          <w:rPr>
            <w:rFonts w:eastAsia="Batang"/>
            <w:szCs w:val="24"/>
            <w:lang w:eastAsia="zh-CN"/>
          </w:rPr>
          <w:t> </w:t>
        </w:r>
      </w:ins>
      <w:ins w:id="512" w:author="Author">
        <w:r w:rsidR="00554C42" w:rsidRPr="00354F3E">
          <w:rPr>
            <w:rFonts w:eastAsia="Batang"/>
          </w:rPr>
          <w:sym w:font="Symbol" w:char="F0A3"/>
        </w:r>
      </w:ins>
      <w:ins w:id="513" w:author="Turnbull, Karen" w:date="2023-04-05T15:40:00Z">
        <w:r w:rsidR="00554C42" w:rsidRPr="00354F3E">
          <w:rPr>
            <w:rFonts w:eastAsia="Batang"/>
            <w:szCs w:val="24"/>
            <w:lang w:eastAsia="zh-CN"/>
          </w:rPr>
          <w:t> </w:t>
        </w:r>
      </w:ins>
      <w:ins w:id="514" w:author="Author">
        <w:r w:rsidR="00554C42" w:rsidRPr="00354F3E">
          <w:rPr>
            <w:rFonts w:eastAsia="Batang"/>
            <w:lang w:eastAsia="zh-CN"/>
          </w:rPr>
          <w:t>90</w:t>
        </w:r>
        <w:r w:rsidR="00554C42" w:rsidRPr="00354F3E">
          <w:rPr>
            <w:rFonts w:eastAsia="Batang"/>
          </w:rPr>
          <w:sym w:font="Symbol" w:char="F0B0"/>
        </w:r>
      </w:ins>
      <w:ins w:id="515" w:author="Wang, Long" w:date="2022-11-30T10:33:00Z">
        <w:r w:rsidRPr="00B55A43">
          <w:rPr>
            <w:rFonts w:ascii="SimSun" w:hAnsi="SimSun" w:cs="SimSun" w:hint="eastAsia"/>
            <w:lang w:eastAsia="zh-CN"/>
          </w:rPr>
          <w:t>时，</w:t>
        </w:r>
      </w:ins>
      <w:ins w:id="516" w:author="Wang, Long" w:date="2022-11-30T10:34:00Z">
        <w:r w:rsidRPr="00B55A43">
          <w:rPr>
            <w:rFonts w:eastAsia="Batang"/>
            <w:lang w:eastAsia="zh-CN"/>
          </w:rPr>
          <w:t>−</w:t>
        </w:r>
      </w:ins>
      <w:ins w:id="517" w:author="Wang, Long" w:date="2022-12-03T21:47:00Z">
        <w:r w:rsidRPr="00B55A43">
          <w:rPr>
            <w:rFonts w:eastAsia="Batang"/>
            <w:lang w:eastAsia="zh-CN"/>
          </w:rPr>
          <w:t xml:space="preserve">120 </w:t>
        </w:r>
      </w:ins>
      <w:ins w:id="518" w:author="Li, Jianying" w:date="2023-11-08T14:44:00Z">
        <w:r w:rsidR="00925EAC">
          <w:rPr>
            <w:rFonts w:eastAsia="Batang"/>
            <w:lang w:eastAsia="zh-CN"/>
          </w:rPr>
          <w:tab/>
        </w:r>
      </w:ins>
      <w:ins w:id="519" w:author="Wang, Long" w:date="2022-11-30T10:34:00Z">
        <w:r w:rsidRPr="00B55A43">
          <w:rPr>
            <w:rFonts w:eastAsia="Batang"/>
            <w:lang w:eastAsia="zh-CN"/>
          </w:rPr>
          <w:t>dB(W/(m</w:t>
        </w:r>
        <w:r w:rsidRPr="00B55A43">
          <w:rPr>
            <w:rFonts w:eastAsia="Batang"/>
            <w:vertAlign w:val="superscript"/>
            <w:lang w:eastAsia="zh-CN"/>
          </w:rPr>
          <w:t>2</w:t>
        </w:r>
        <w:r w:rsidRPr="00B55A43">
          <w:rPr>
            <w:lang w:eastAsia="zh-CN"/>
          </w:rPr>
          <w:t> </w:t>
        </w:r>
        <w:r w:rsidRPr="00B55A43">
          <w:rPr>
            <w:rFonts w:eastAsia="Batang"/>
            <w:lang w:eastAsia="zh-CN"/>
          </w:rPr>
          <w:t>· MHz))</w:t>
        </w:r>
      </w:ins>
    </w:p>
    <w:p w14:paraId="00D77EDF" w14:textId="77777777" w:rsidR="00223368" w:rsidRPr="004A5F4F" w:rsidRDefault="00223368">
      <w:pPr>
        <w:ind w:firstLineChars="200" w:firstLine="480"/>
        <w:rPr>
          <w:ins w:id="520" w:author="Wang, Long" w:date="2022-11-30T10:34:00Z"/>
          <w:lang w:eastAsia="zh-CN"/>
        </w:rPr>
        <w:pPrChange w:id="521" w:author="Wang, Long" w:date="2022-12-03T21:55:00Z">
          <w:pPr/>
        </w:pPrChange>
      </w:pPr>
      <w:ins w:id="522" w:author="Wang, Long" w:date="2022-11-30T10:34:00Z">
        <w:r w:rsidRPr="00F348D9">
          <w:rPr>
            <w:rFonts w:ascii="SimSun" w:hAnsi="SimSun" w:cs="SimSun" w:hint="eastAsia"/>
            <w:lang w:eastAsia="zh-CN"/>
          </w:rPr>
          <w:t>其中，</w:t>
        </w:r>
        <w:r w:rsidRPr="00F348D9">
          <w:rPr>
            <w:lang w:eastAsia="ja-JP"/>
          </w:rPr>
          <w:t>θ</w:t>
        </w:r>
        <w:r w:rsidRPr="00F348D9">
          <w:rPr>
            <w:rFonts w:ascii="SimSun" w:hAnsi="SimSun" w:cs="SimSun" w:hint="eastAsia"/>
            <w:lang w:eastAsia="zh-CN"/>
          </w:rPr>
          <w:t>是水平面以上入射波的到达角</w:t>
        </w:r>
        <w:r w:rsidRPr="008A7277">
          <w:rPr>
            <w:rFonts w:ascii="SimSun" w:hAnsi="SimSun" w:cs="SimSun" w:hint="eastAsia"/>
            <w:lang w:eastAsia="zh-CN"/>
          </w:rPr>
          <w:t>，单位为度</w:t>
        </w:r>
        <w:r>
          <w:rPr>
            <w:rFonts w:ascii="SimSun" w:hAnsi="SimSun" w:cs="SimSun" w:hint="eastAsia"/>
            <w:lang w:eastAsia="zh-CN"/>
          </w:rPr>
          <w:t>；</w:t>
        </w:r>
      </w:ins>
    </w:p>
    <w:p w14:paraId="29480334" w14:textId="77777777" w:rsidR="00223368" w:rsidRPr="00B55A43" w:rsidRDefault="00223368" w:rsidP="00313561">
      <w:pPr>
        <w:rPr>
          <w:ins w:id="523" w:author="Author"/>
          <w:shd w:val="clear" w:color="auto" w:fill="FFFFFF" w:themeFill="background1"/>
          <w:lang w:eastAsia="zh-CN"/>
        </w:rPr>
      </w:pPr>
      <w:ins w:id="524" w:author="Wang, Long" w:date="2022-11-30T11:11:00Z">
        <w:r w:rsidRPr="00B55A43">
          <w:rPr>
            <w:lang w:eastAsia="zh-CN"/>
          </w:rPr>
          <w:t>2</w:t>
        </w:r>
        <w:r w:rsidRPr="00B55A43">
          <w:rPr>
            <w:lang w:eastAsia="zh-CN"/>
          </w:rPr>
          <w:tab/>
        </w:r>
      </w:ins>
      <w:ins w:id="525" w:author="Wang, Long" w:date="2022-11-30T10:59:00Z">
        <w:r w:rsidRPr="00B55A43">
          <w:rPr>
            <w:rFonts w:ascii="SimSun" w:hAnsi="SimSun" w:cs="SimSun" w:hint="eastAsia"/>
            <w:lang w:eastAsia="zh-CN"/>
          </w:rPr>
          <w:t>有意实施</w:t>
        </w:r>
        <w:r w:rsidRPr="00B55A43">
          <w:rPr>
            <w:lang w:eastAsia="zh-CN"/>
          </w:rPr>
          <w:t>HIBS</w:t>
        </w:r>
      </w:ins>
      <w:ins w:id="526" w:author="Tao, Yingsheng" w:date="2023-04-04T21:38:00Z">
        <w:r w:rsidRPr="00B55A43">
          <w:rPr>
            <w:rFonts w:hint="eastAsia"/>
            <w:lang w:eastAsia="zh-CN"/>
          </w:rPr>
          <w:t>系统</w:t>
        </w:r>
      </w:ins>
      <w:ins w:id="527" w:author="Wang, Long" w:date="2022-11-30T10:59:00Z">
        <w:r w:rsidRPr="00B55A43">
          <w:rPr>
            <w:rFonts w:ascii="SimSun" w:hAnsi="SimSun" w:cs="SimSun" w:hint="eastAsia"/>
            <w:lang w:eastAsia="zh-CN"/>
          </w:rPr>
          <w:t>的主管部门</w:t>
        </w:r>
      </w:ins>
      <w:ins w:id="528" w:author="Tao, Yingsheng" w:date="2023-04-04T21:43:00Z">
        <w:r w:rsidRPr="00B55A43">
          <w:rPr>
            <w:rFonts w:ascii="SimSun" w:hAnsi="SimSun" w:cs="SimSun" w:hint="eastAsia"/>
            <w:lang w:eastAsia="zh-CN"/>
          </w:rPr>
          <w:t>须</w:t>
        </w:r>
      </w:ins>
      <w:ins w:id="529" w:author="Tao, Yingsheng" w:date="2023-04-04T21:38:00Z">
        <w:r w:rsidRPr="00B55A43">
          <w:rPr>
            <w:rFonts w:ascii="SimSun" w:hAnsi="SimSun" w:cs="SimSun" w:hint="eastAsia"/>
            <w:lang w:eastAsia="zh-CN"/>
          </w:rPr>
          <w:t>根据第</w:t>
        </w:r>
      </w:ins>
      <w:ins w:id="530" w:author="Tao, Yingsheng" w:date="2023-04-04T21:43:00Z">
        <w:r w:rsidRPr="00B55A43">
          <w:rPr>
            <w:b/>
            <w:bCs/>
            <w:shd w:val="clear" w:color="auto" w:fill="FFFFFF" w:themeFill="background1"/>
            <w:lang w:eastAsia="zh-CN"/>
          </w:rPr>
          <w:t>11</w:t>
        </w:r>
      </w:ins>
      <w:ins w:id="531" w:author="Tao, Yingsheng" w:date="2023-04-04T21:38:00Z">
        <w:r w:rsidRPr="00B55A43">
          <w:rPr>
            <w:rFonts w:ascii="SimSun" w:hAnsi="SimSun" w:cs="SimSun" w:hint="eastAsia"/>
            <w:lang w:eastAsia="zh-CN"/>
          </w:rPr>
          <w:t>条，</w:t>
        </w:r>
      </w:ins>
      <w:ins w:id="532" w:author="Wang, Long" w:date="2022-11-30T10:59:00Z">
        <w:r w:rsidRPr="00B55A43">
          <w:rPr>
            <w:rFonts w:ascii="SimSun" w:hAnsi="SimSun" w:cs="SimSun" w:hint="eastAsia"/>
            <w:lang w:eastAsia="zh-CN"/>
          </w:rPr>
          <w:t>向</w:t>
        </w:r>
      </w:ins>
      <w:ins w:id="533" w:author="Tao, Yingsheng" w:date="2023-04-04T21:38:00Z">
        <w:r w:rsidRPr="00B55A43">
          <w:rPr>
            <w:rFonts w:ascii="SimSun" w:hAnsi="SimSun" w:cs="SimSun" w:hint="eastAsia"/>
            <w:lang w:eastAsia="zh-CN"/>
          </w:rPr>
          <w:t>无线电通信局</w:t>
        </w:r>
      </w:ins>
      <w:ins w:id="534" w:author="Tao, Yingsheng" w:date="2023-04-04T21:39:00Z">
        <w:r w:rsidRPr="00B55A43">
          <w:rPr>
            <w:rFonts w:ascii="SimSun" w:hAnsi="SimSun" w:cs="SimSun" w:hint="eastAsia"/>
            <w:lang w:eastAsia="zh-CN"/>
          </w:rPr>
          <w:t>提交</w:t>
        </w:r>
      </w:ins>
      <w:ins w:id="535" w:author="Wang, Long" w:date="2022-11-30T10:59:00Z">
        <w:r w:rsidRPr="00B55A43">
          <w:rPr>
            <w:rFonts w:ascii="SimSun" w:hAnsi="SimSun" w:cs="SimSun" w:hint="eastAsia"/>
            <w:lang w:eastAsia="zh-CN"/>
          </w:rPr>
          <w:t>附录</w:t>
        </w:r>
        <w:r w:rsidRPr="00B55A43">
          <w:rPr>
            <w:b/>
            <w:lang w:eastAsia="zh-CN"/>
          </w:rPr>
          <w:t>4</w:t>
        </w:r>
        <w:r w:rsidRPr="00B55A43">
          <w:rPr>
            <w:rFonts w:ascii="SimSun" w:hAnsi="SimSun" w:cs="SimSun" w:hint="eastAsia"/>
            <w:lang w:eastAsia="zh-CN"/>
          </w:rPr>
          <w:t>中</w:t>
        </w:r>
      </w:ins>
      <w:ins w:id="536" w:author="Tao, Yingsheng" w:date="2023-04-04T21:40:00Z">
        <w:r w:rsidRPr="00B55A43">
          <w:rPr>
            <w:rFonts w:ascii="SimSun" w:hAnsi="SimSun" w:cs="SimSun" w:hint="eastAsia"/>
            <w:lang w:eastAsia="zh-CN"/>
          </w:rPr>
          <w:t>所有必须提交的数据项，通知</w:t>
        </w:r>
      </w:ins>
      <w:ins w:id="537" w:author="Tao, Yingsheng" w:date="2023-04-04T21:41:00Z">
        <w:r w:rsidRPr="00B55A43">
          <w:rPr>
            <w:rFonts w:ascii="SimSun" w:hAnsi="SimSun" w:cs="SimSun" w:hint="eastAsia"/>
            <w:lang w:eastAsia="zh-CN"/>
          </w:rPr>
          <w:t>发射和接收</w:t>
        </w:r>
        <w:r w:rsidRPr="00B55A43">
          <w:rPr>
            <w:shd w:val="clear" w:color="auto" w:fill="FFFFFF" w:themeFill="background1"/>
            <w:lang w:eastAsia="zh-CN"/>
          </w:rPr>
          <w:t>HIBS</w:t>
        </w:r>
        <w:r w:rsidRPr="00B55A43">
          <w:rPr>
            <w:rFonts w:hint="eastAsia"/>
            <w:shd w:val="clear" w:color="auto" w:fill="FFFFFF" w:themeFill="background1"/>
            <w:lang w:eastAsia="zh-CN"/>
          </w:rPr>
          <w:t>台站的</w:t>
        </w:r>
      </w:ins>
      <w:ins w:id="538" w:author="Tao, Yingsheng" w:date="2023-04-04T21:42:00Z">
        <w:r w:rsidRPr="00B55A43">
          <w:rPr>
            <w:rFonts w:hint="eastAsia"/>
            <w:shd w:val="clear" w:color="auto" w:fill="FFFFFF" w:themeFill="background1"/>
            <w:lang w:eastAsia="zh-CN"/>
          </w:rPr>
          <w:t>频率指配，以审查是否符合上述</w:t>
        </w:r>
        <w:r w:rsidRPr="00B55A43">
          <w:rPr>
            <w:rFonts w:ascii="STKaiti" w:eastAsia="STKaiti" w:hAnsi="STKaiti" w:hint="eastAsia"/>
            <w:u w:val="single"/>
            <w:lang w:eastAsia="zh-CN"/>
            <w:rPrChange w:id="539" w:author="Tao, Yingsheng" w:date="2023-04-04T21:43:00Z">
              <w:rPr>
                <w:rFonts w:hint="eastAsia"/>
                <w:highlight w:val="cyan"/>
                <w:shd w:val="clear" w:color="auto" w:fill="FFFFFF" w:themeFill="background1"/>
                <w:lang w:eastAsia="zh-CN"/>
              </w:rPr>
            </w:rPrChange>
          </w:rPr>
          <w:t>做出决议</w:t>
        </w:r>
        <w:r w:rsidRPr="00B55A43">
          <w:rPr>
            <w:rFonts w:hint="eastAsia"/>
            <w:shd w:val="clear" w:color="auto" w:fill="FFFFFF" w:themeFill="background1"/>
            <w:lang w:eastAsia="zh-CN"/>
          </w:rPr>
          <w:t>中规定的条件</w:t>
        </w:r>
      </w:ins>
      <w:ins w:id="540" w:author="Wang, Long" w:date="2022-11-30T10:59:00Z">
        <w:r w:rsidRPr="00B55A43">
          <w:rPr>
            <w:rFonts w:ascii="SimSun" w:hAnsi="SimSun" w:cs="SimSun" w:hint="eastAsia"/>
            <w:lang w:eastAsia="zh-CN"/>
          </w:rPr>
          <w:t>，</w:t>
        </w:r>
      </w:ins>
    </w:p>
    <w:p w14:paraId="4AAF9CDC" w14:textId="77777777" w:rsidR="00223368" w:rsidRPr="00FF6DF7" w:rsidDel="00D31015" w:rsidRDefault="00223368" w:rsidP="00313561">
      <w:pPr>
        <w:rPr>
          <w:del w:id="541" w:author="LI, Ziqian" w:date="2022-10-31T09:24:00Z"/>
          <w:lang w:eastAsia="zh-CN"/>
        </w:rPr>
      </w:pPr>
      <w:del w:id="542" w:author="LI, Ziqian" w:date="2022-10-31T09:24:00Z">
        <w:r w:rsidRPr="00B55A43" w:rsidDel="00D31015">
          <w:rPr>
            <w:lang w:eastAsia="zh-CN"/>
          </w:rPr>
          <w:delText>4</w:delText>
        </w:r>
        <w:r w:rsidRPr="00B55A43" w:rsidDel="00D31015">
          <w:rPr>
            <w:lang w:eastAsia="zh-CN"/>
          </w:rPr>
          <w:tab/>
        </w:r>
        <w:r w:rsidRPr="00B55A43" w:rsidDel="00D31015">
          <w:rPr>
            <w:rFonts w:ascii="SimSun" w:hAnsi="SimSun" w:cs="SimSun" w:hint="eastAsia"/>
            <w:lang w:eastAsia="zh-CN"/>
          </w:rPr>
          <w:delText>为促进主管部门间</w:delText>
        </w:r>
        <w:r w:rsidRPr="004E5D2B" w:rsidDel="00D31015">
          <w:rPr>
            <w:rFonts w:ascii="SimSun" w:hAnsi="SimSun" w:cs="SimSun" w:hint="eastAsia"/>
            <w:lang w:eastAsia="zh-CN"/>
          </w:rPr>
          <w:delText>的协</w:delText>
        </w:r>
        <w:r w:rsidRPr="00FF6DF7" w:rsidDel="00D31015">
          <w:rPr>
            <w:rFonts w:ascii="SimSun" w:hAnsi="SimSun" w:cs="SimSun" w:hint="eastAsia"/>
            <w:lang w:eastAsia="zh-CN"/>
          </w:rPr>
          <w:delText>商，计划</w:delText>
        </w:r>
        <w:r w:rsidDel="00D31015">
          <w:rPr>
            <w:rFonts w:ascii="SimSun" w:hAnsi="SimSun" w:cs="SimSun" w:hint="eastAsia"/>
            <w:lang w:eastAsia="zh-CN"/>
          </w:rPr>
          <w:delText>将</w:delText>
        </w:r>
        <w:r w:rsidRPr="00FF6DF7" w:rsidDel="00D31015">
          <w:rPr>
            <w:lang w:eastAsia="zh-CN"/>
          </w:rPr>
          <w:delText>HAPS</w:delText>
        </w:r>
        <w:r w:rsidDel="00D31015">
          <w:rPr>
            <w:rFonts w:ascii="SimSun" w:hAnsi="SimSun" w:cs="SimSun" w:hint="eastAsia"/>
            <w:lang w:eastAsia="zh-CN"/>
          </w:rPr>
          <w:delText>作为</w:delText>
        </w:r>
        <w:r w:rsidRPr="00FF6DF7" w:rsidDel="00D31015">
          <w:rPr>
            <w:lang w:eastAsia="zh-CN"/>
          </w:rPr>
          <w:delText>IMT</w:delText>
        </w:r>
        <w:r w:rsidRPr="00FF6DF7" w:rsidDel="00D31015">
          <w:rPr>
            <w:rFonts w:ascii="SimSun" w:hAnsi="SimSun" w:cs="SimSun" w:hint="eastAsia"/>
            <w:lang w:eastAsia="zh-CN"/>
          </w:rPr>
          <w:delText>基站</w:delText>
        </w:r>
        <w:r w:rsidDel="00D31015">
          <w:rPr>
            <w:rFonts w:ascii="SimSun" w:hAnsi="SimSun" w:cs="SimSun" w:hint="eastAsia"/>
            <w:lang w:eastAsia="zh-CN"/>
          </w:rPr>
          <w:delText>操作</w:delText>
        </w:r>
        <w:r w:rsidRPr="00FF6DF7" w:rsidDel="00D31015">
          <w:rPr>
            <w:rFonts w:ascii="SimSun" w:hAnsi="SimSun" w:cs="SimSun" w:hint="eastAsia"/>
            <w:lang w:eastAsia="zh-CN"/>
          </w:rPr>
          <w:delText>的主管部门</w:delText>
        </w:r>
        <w:r w:rsidDel="00D31015">
          <w:rPr>
            <w:rFonts w:ascii="SimSun" w:hAnsi="SimSun" w:cs="SimSun" w:hint="eastAsia"/>
            <w:lang w:eastAsia="zh-CN"/>
          </w:rPr>
          <w:delText>，如相关主管部门要求，须</w:delText>
        </w:r>
        <w:r w:rsidRPr="00FF6DF7" w:rsidDel="00D31015">
          <w:rPr>
            <w:rFonts w:ascii="SimSun" w:hAnsi="SimSun" w:cs="SimSun" w:hint="eastAsia"/>
            <w:lang w:eastAsia="zh-CN"/>
          </w:rPr>
          <w:delText>为</w:delText>
        </w:r>
        <w:r w:rsidDel="00D31015">
          <w:rPr>
            <w:rFonts w:ascii="SimSun" w:hAnsi="SimSun" w:cs="SimSun" w:hint="eastAsia"/>
            <w:lang w:eastAsia="zh-CN"/>
          </w:rPr>
          <w:delText>其</w:delText>
        </w:r>
        <w:r w:rsidRPr="00FF6DF7" w:rsidDel="00D31015">
          <w:rPr>
            <w:rFonts w:ascii="SimSun" w:hAnsi="SimSun" w:cs="SimSun" w:hint="eastAsia"/>
            <w:lang w:eastAsia="zh-CN"/>
          </w:rPr>
          <w:delText>提供本决议附件所列的</w:delText>
        </w:r>
        <w:r w:rsidDel="00D31015">
          <w:rPr>
            <w:rFonts w:ascii="SimSun" w:hAnsi="SimSun" w:cs="SimSun" w:hint="eastAsia"/>
            <w:lang w:eastAsia="zh-CN"/>
          </w:rPr>
          <w:delText>补充</w:delText>
        </w:r>
        <w:r w:rsidRPr="00FF6DF7" w:rsidDel="00D31015">
          <w:rPr>
            <w:rFonts w:ascii="SimSun" w:hAnsi="SimSun" w:cs="SimSun" w:hint="eastAsia"/>
            <w:lang w:eastAsia="zh-CN"/>
          </w:rPr>
          <w:delText>数据</w:delText>
        </w:r>
        <w:r w:rsidDel="00D31015">
          <w:rPr>
            <w:rFonts w:ascii="SimSun" w:hAnsi="SimSun" w:cs="SimSun" w:hint="eastAsia"/>
            <w:lang w:eastAsia="zh-CN"/>
          </w:rPr>
          <w:delText>内容</w:delText>
        </w:r>
        <w:r w:rsidRPr="00FF6DF7" w:rsidDel="00D31015">
          <w:rPr>
            <w:rFonts w:ascii="SimSun" w:hAnsi="SimSun" w:cs="SimSun" w:hint="eastAsia"/>
            <w:lang w:eastAsia="zh-CN"/>
          </w:rPr>
          <w:delText>；</w:delText>
        </w:r>
      </w:del>
    </w:p>
    <w:p w14:paraId="4E217BE3" w14:textId="77777777" w:rsidR="00223368" w:rsidRPr="00FF6DF7" w:rsidDel="00D31015" w:rsidRDefault="00223368" w:rsidP="00313561">
      <w:pPr>
        <w:rPr>
          <w:del w:id="543" w:author="LI, Ziqian" w:date="2022-10-31T09:24:00Z"/>
          <w:lang w:eastAsia="zh-CN"/>
        </w:rPr>
      </w:pPr>
      <w:del w:id="544" w:author="LI, Ziqian" w:date="2022-10-31T09:24:00Z">
        <w:r w:rsidRPr="00FF6DF7" w:rsidDel="00D31015">
          <w:rPr>
            <w:lang w:eastAsia="zh-CN"/>
          </w:rPr>
          <w:delText>5</w:delText>
        </w:r>
        <w:r w:rsidRPr="00FF6DF7" w:rsidDel="00D31015">
          <w:rPr>
            <w:lang w:eastAsia="zh-CN"/>
          </w:rPr>
          <w:tab/>
        </w:r>
        <w:r w:rsidRPr="00FF6DF7" w:rsidDel="00D31015">
          <w:rPr>
            <w:rFonts w:ascii="SimSun" w:hAnsi="SimSun" w:cs="SimSun" w:hint="eastAsia"/>
            <w:lang w:eastAsia="zh-CN"/>
          </w:rPr>
          <w:delText>计划</w:delText>
        </w:r>
        <w:r w:rsidDel="00D31015">
          <w:rPr>
            <w:rFonts w:ascii="SimSun" w:hAnsi="SimSun" w:cs="SimSun" w:hint="eastAsia"/>
            <w:lang w:eastAsia="zh-CN"/>
          </w:rPr>
          <w:delText>将</w:delText>
        </w:r>
        <w:r w:rsidRPr="00FF6DF7" w:rsidDel="00D31015">
          <w:rPr>
            <w:lang w:eastAsia="zh-CN"/>
          </w:rPr>
          <w:delText>HAPS</w:delText>
        </w:r>
        <w:r w:rsidDel="00D31015">
          <w:rPr>
            <w:rFonts w:ascii="SimSun" w:hAnsi="SimSun" w:cs="SimSun" w:hint="eastAsia"/>
            <w:lang w:eastAsia="zh-CN"/>
          </w:rPr>
          <w:delText>作为</w:delText>
        </w:r>
        <w:r w:rsidRPr="00FF6DF7" w:rsidDel="00D31015">
          <w:rPr>
            <w:lang w:eastAsia="zh-CN"/>
          </w:rPr>
          <w:delText>IMT</w:delText>
        </w:r>
        <w:r w:rsidRPr="00FF6DF7" w:rsidDel="00D31015">
          <w:rPr>
            <w:rFonts w:ascii="SimSun" w:hAnsi="SimSun" w:cs="SimSun" w:hint="eastAsia"/>
            <w:lang w:eastAsia="zh-CN"/>
          </w:rPr>
          <w:delText>基站的主管部门</w:delText>
        </w:r>
        <w:r w:rsidDel="00D31015">
          <w:rPr>
            <w:rFonts w:ascii="SimSun" w:hAnsi="SimSun" w:cs="SimSun" w:hint="eastAsia"/>
            <w:lang w:eastAsia="zh-CN"/>
          </w:rPr>
          <w:delText>须提交</w:delText>
        </w:r>
        <w:r w:rsidRPr="00FF6DF7" w:rsidDel="00D31015">
          <w:rPr>
            <w:rFonts w:ascii="SimSun" w:hAnsi="SimSun" w:cs="SimSun" w:hint="eastAsia"/>
            <w:lang w:eastAsia="zh-CN"/>
          </w:rPr>
          <w:delText>附录</w:delText>
        </w:r>
        <w:r w:rsidRPr="00FF6DF7" w:rsidDel="00D31015">
          <w:rPr>
            <w:b/>
            <w:bCs/>
            <w:lang w:eastAsia="zh-CN"/>
          </w:rPr>
          <w:delText>4</w:delText>
        </w:r>
        <w:r w:rsidRPr="00FF6DF7" w:rsidDel="00D31015">
          <w:rPr>
            <w:rFonts w:ascii="SimSun" w:hAnsi="SimSun" w:cs="SimSun" w:hint="eastAsia"/>
            <w:lang w:eastAsia="zh-CN"/>
          </w:rPr>
          <w:delText>的所有强制性</w:delText>
        </w:r>
        <w:r w:rsidDel="00D31015">
          <w:rPr>
            <w:rFonts w:ascii="SimSun" w:hAnsi="SimSun" w:cs="SimSun" w:hint="eastAsia"/>
            <w:lang w:eastAsia="zh-CN"/>
          </w:rPr>
          <w:delText>数据内容</w:delText>
        </w:r>
        <w:r w:rsidRPr="00FF6DF7" w:rsidDel="00D31015">
          <w:rPr>
            <w:rFonts w:ascii="SimSun" w:hAnsi="SimSun" w:cs="SimSun" w:hint="eastAsia"/>
            <w:lang w:eastAsia="zh-CN"/>
          </w:rPr>
          <w:delText>，</w:delText>
        </w:r>
        <w:r w:rsidDel="00D31015">
          <w:rPr>
            <w:rFonts w:ascii="SimSun" w:hAnsi="SimSun" w:cs="SimSun" w:hint="eastAsia"/>
            <w:lang w:eastAsia="zh-CN"/>
          </w:rPr>
          <w:delText>从而</w:delText>
        </w:r>
        <w:r w:rsidRPr="00FF6DF7" w:rsidDel="00D31015">
          <w:rPr>
            <w:rFonts w:ascii="SimSun" w:hAnsi="SimSun" w:cs="SimSun" w:hint="eastAsia"/>
            <w:lang w:eastAsia="zh-CN"/>
          </w:rPr>
          <w:delText>将频</w:delText>
        </w:r>
        <w:r w:rsidDel="00D31015">
          <w:rPr>
            <w:rFonts w:ascii="SimSun" w:hAnsi="SimSun" w:cs="SimSun" w:hint="eastAsia"/>
            <w:lang w:eastAsia="zh-CN"/>
          </w:rPr>
          <w:delText>率</w:delText>
        </w:r>
        <w:r w:rsidRPr="00FF6DF7" w:rsidDel="00D31015">
          <w:rPr>
            <w:rFonts w:ascii="SimSun" w:hAnsi="SimSun" w:cs="SimSun" w:hint="eastAsia"/>
            <w:lang w:eastAsia="zh-CN"/>
          </w:rPr>
          <w:delText>指配</w:delText>
        </w:r>
        <w:r w:rsidDel="00D31015">
          <w:rPr>
            <w:rFonts w:ascii="SimSun" w:hAnsi="SimSun" w:cs="SimSun" w:hint="eastAsia"/>
            <w:lang w:eastAsia="zh-CN"/>
          </w:rPr>
          <w:delText>通</w:delText>
        </w:r>
        <w:r w:rsidRPr="00FF6DF7" w:rsidDel="00D31015">
          <w:rPr>
            <w:rFonts w:ascii="SimSun" w:hAnsi="SimSun" w:cs="SimSun" w:hint="eastAsia"/>
            <w:lang w:eastAsia="zh-CN"/>
          </w:rPr>
          <w:delText>知无线电通信局，以</w:delText>
        </w:r>
        <w:r w:rsidDel="00D31015">
          <w:rPr>
            <w:rFonts w:ascii="SimSun" w:hAnsi="SimSun" w:cs="SimSun" w:hint="eastAsia"/>
            <w:lang w:eastAsia="zh-CN"/>
          </w:rPr>
          <w:delText>便后者审</w:delText>
        </w:r>
        <w:r w:rsidRPr="00FF6DF7" w:rsidDel="00D31015">
          <w:rPr>
            <w:rFonts w:ascii="SimSun" w:hAnsi="SimSun" w:cs="SimSun" w:hint="eastAsia"/>
            <w:lang w:eastAsia="zh-CN"/>
          </w:rPr>
          <w:delText>查</w:delText>
        </w:r>
        <w:r w:rsidDel="00D31015">
          <w:rPr>
            <w:rFonts w:ascii="SimSun" w:hAnsi="SimSun" w:cs="SimSun" w:hint="eastAsia"/>
            <w:lang w:eastAsia="zh-CN"/>
          </w:rPr>
          <w:delText>其</w:delText>
        </w:r>
        <w:r w:rsidRPr="00FF6DF7" w:rsidDel="00D31015">
          <w:rPr>
            <w:rFonts w:ascii="SimSun" w:hAnsi="SimSun" w:cs="SimSun" w:hint="eastAsia"/>
            <w:lang w:eastAsia="zh-CN"/>
          </w:rPr>
          <w:delText>是否符合上述</w:delText>
        </w:r>
        <w:r w:rsidRPr="00617C7C" w:rsidDel="00D31015">
          <w:rPr>
            <w:rFonts w:eastAsia="STKaiti"/>
            <w:lang w:eastAsia="zh-CN"/>
          </w:rPr>
          <w:delText>做出决议</w:delText>
        </w:r>
        <w:r w:rsidRPr="00FF6DF7" w:rsidDel="00D31015">
          <w:rPr>
            <w:lang w:eastAsia="zh-CN"/>
          </w:rPr>
          <w:delText>1.1</w:delText>
        </w:r>
        <w:r w:rsidDel="00D31015">
          <w:rPr>
            <w:rFonts w:ascii="SimSun" w:hAnsi="SimSun" w:cs="SimSun" w:hint="eastAsia"/>
            <w:lang w:eastAsia="zh-CN"/>
          </w:rPr>
          <w:delText>、</w:delText>
        </w:r>
        <w:r w:rsidRPr="00FF6DF7" w:rsidDel="00D31015">
          <w:rPr>
            <w:lang w:eastAsia="zh-CN"/>
          </w:rPr>
          <w:delText>1.3</w:delText>
        </w:r>
        <w:r w:rsidDel="00D31015">
          <w:rPr>
            <w:rFonts w:ascii="SimSun" w:hAnsi="SimSun" w:cs="SimSun" w:hint="eastAsia"/>
            <w:lang w:eastAsia="zh-CN"/>
          </w:rPr>
          <w:delText>和</w:delText>
        </w:r>
        <w:r w:rsidDel="00D31015">
          <w:rPr>
            <w:lang w:val="en-US" w:eastAsia="zh-CN"/>
          </w:rPr>
          <w:delText>1.4</w:delText>
        </w:r>
        <w:r w:rsidDel="00D31015">
          <w:rPr>
            <w:rFonts w:ascii="SimSun" w:hAnsi="SimSun" w:cs="SimSun" w:hint="eastAsia"/>
            <w:lang w:val="en-US" w:eastAsia="zh-CN"/>
          </w:rPr>
          <w:delText>的规定</w:delText>
        </w:r>
        <w:r w:rsidDel="00D31015">
          <w:rPr>
            <w:rFonts w:ascii="SimSun" w:hAnsi="SimSun" w:cs="SimSun" w:hint="eastAsia"/>
            <w:lang w:eastAsia="zh-CN"/>
          </w:rPr>
          <w:delText>；</w:delText>
        </w:r>
      </w:del>
    </w:p>
    <w:p w14:paraId="759A96BE" w14:textId="77777777" w:rsidR="00223368" w:rsidDel="00D31015" w:rsidRDefault="00223368" w:rsidP="00313561">
      <w:pPr>
        <w:rPr>
          <w:del w:id="545" w:author="LI, Ziqian" w:date="2022-10-31T09:24:00Z"/>
          <w:lang w:eastAsia="zh-CN"/>
        </w:rPr>
      </w:pPr>
      <w:del w:id="546" w:author="LI, Ziqian" w:date="2022-10-31T09:24:00Z">
        <w:r w:rsidRPr="00FF6DF7" w:rsidDel="00D31015">
          <w:rPr>
            <w:lang w:eastAsia="zh-CN"/>
          </w:rPr>
          <w:delText>6</w:delText>
        </w:r>
        <w:r w:rsidRPr="00FF6DF7" w:rsidDel="00D31015">
          <w:rPr>
            <w:lang w:eastAsia="zh-CN"/>
          </w:rPr>
          <w:tab/>
        </w:r>
        <w:r w:rsidDel="00D31015">
          <w:rPr>
            <w:rFonts w:ascii="SimSun" w:hAnsi="SimSun" w:cs="SimSun" w:hint="eastAsia"/>
            <w:lang w:eastAsia="zh-CN"/>
          </w:rPr>
          <w:delText>自</w:delText>
        </w:r>
        <w:r w:rsidRPr="00FF6DF7" w:rsidDel="00D31015">
          <w:rPr>
            <w:lang w:eastAsia="zh-CN"/>
          </w:rPr>
          <w:delText>2003</w:delText>
        </w:r>
        <w:r w:rsidRPr="00FF6DF7" w:rsidDel="00D31015">
          <w:rPr>
            <w:rFonts w:ascii="SimSun" w:hAnsi="SimSun" w:cs="SimSun" w:hint="eastAsia"/>
            <w:lang w:eastAsia="zh-CN"/>
          </w:rPr>
          <w:delText>年</w:delText>
        </w:r>
        <w:r w:rsidRPr="00FF6DF7" w:rsidDel="00D31015">
          <w:rPr>
            <w:lang w:eastAsia="zh-CN"/>
          </w:rPr>
          <w:delText>7</w:delText>
        </w:r>
        <w:r w:rsidRPr="00FF6DF7" w:rsidDel="00D31015">
          <w:rPr>
            <w:rFonts w:ascii="SimSun" w:hAnsi="SimSun" w:cs="SimSun" w:hint="eastAsia"/>
            <w:lang w:eastAsia="zh-CN"/>
          </w:rPr>
          <w:delText>月</w:delText>
        </w:r>
        <w:r w:rsidRPr="00FF6DF7" w:rsidDel="00D31015">
          <w:rPr>
            <w:lang w:eastAsia="zh-CN"/>
          </w:rPr>
          <w:delText>5</w:delText>
        </w:r>
        <w:r w:rsidRPr="00FF6DF7" w:rsidDel="00D31015">
          <w:rPr>
            <w:rFonts w:ascii="SimSun" w:hAnsi="SimSun" w:cs="SimSun" w:hint="eastAsia"/>
            <w:lang w:eastAsia="zh-CN"/>
          </w:rPr>
          <w:delText>日</w:delText>
        </w:r>
        <w:r w:rsidDel="00D31015">
          <w:rPr>
            <w:rFonts w:ascii="SimSun" w:hAnsi="SimSun" w:cs="SimSun" w:hint="eastAsia"/>
            <w:lang w:eastAsia="zh-CN"/>
          </w:rPr>
          <w:delText>始</w:delText>
        </w:r>
        <w:r w:rsidRPr="00FF6DF7" w:rsidDel="00D31015">
          <w:rPr>
            <w:rFonts w:ascii="SimSun" w:hAnsi="SimSun" w:cs="SimSun" w:hint="eastAsia"/>
            <w:lang w:eastAsia="zh-CN"/>
          </w:rPr>
          <w:delText>，无线电通信局和主管部门</w:delText>
        </w:r>
        <w:r w:rsidDel="00D31015">
          <w:rPr>
            <w:rFonts w:ascii="SimSun" w:hAnsi="SimSun" w:cs="SimSun" w:hint="eastAsia"/>
            <w:lang w:eastAsia="zh-CN"/>
          </w:rPr>
          <w:delText>已开始针对</w:delText>
        </w:r>
        <w:r w:rsidRPr="00FF6DF7" w:rsidDel="00D31015">
          <w:rPr>
            <w:rFonts w:ascii="SimSun" w:hAnsi="SimSun" w:cs="SimSun" w:hint="eastAsia"/>
            <w:lang w:eastAsia="zh-CN"/>
          </w:rPr>
          <w:delText>本决议提到的</w:delText>
        </w:r>
        <w:r w:rsidRPr="00FF6DF7" w:rsidDel="00D31015">
          <w:rPr>
            <w:lang w:eastAsia="zh-CN"/>
          </w:rPr>
          <w:delText>HAPS</w:delText>
        </w:r>
        <w:r w:rsidRPr="00FF6DF7" w:rsidDel="00D31015">
          <w:rPr>
            <w:rFonts w:ascii="SimSun" w:hAnsi="SimSun" w:cs="SimSun" w:hint="eastAsia"/>
            <w:lang w:eastAsia="zh-CN"/>
          </w:rPr>
          <w:delText>频率指配，包括</w:delText>
        </w:r>
        <w:r w:rsidDel="00D31015">
          <w:rPr>
            <w:rFonts w:ascii="SimSun" w:hAnsi="SimSun" w:cs="SimSun" w:hint="eastAsia"/>
            <w:lang w:eastAsia="zh-CN"/>
          </w:rPr>
          <w:delText>在此日期前收到</w:delText>
        </w:r>
        <w:r w:rsidRPr="00FF6DF7" w:rsidDel="00D31015">
          <w:rPr>
            <w:rFonts w:ascii="SimSun" w:hAnsi="SimSun" w:cs="SimSun" w:hint="eastAsia"/>
            <w:lang w:eastAsia="zh-CN"/>
          </w:rPr>
          <w:delText>但</w:delText>
        </w:r>
        <w:r w:rsidDel="00D31015">
          <w:rPr>
            <w:rFonts w:ascii="SimSun" w:hAnsi="SimSun" w:cs="SimSun" w:hint="eastAsia"/>
            <w:lang w:eastAsia="zh-CN"/>
          </w:rPr>
          <w:delText>尚</w:delText>
        </w:r>
        <w:r w:rsidRPr="00FF6DF7" w:rsidDel="00D31015">
          <w:rPr>
            <w:rFonts w:ascii="SimSun" w:hAnsi="SimSun" w:cs="SimSun" w:hint="eastAsia"/>
            <w:lang w:eastAsia="zh-CN"/>
          </w:rPr>
          <w:delText>被</w:delText>
        </w:r>
        <w:r w:rsidDel="00D31015">
          <w:rPr>
            <w:rFonts w:ascii="SimSun" w:hAnsi="SimSun" w:cs="SimSun" w:hint="eastAsia"/>
            <w:lang w:eastAsia="zh-CN"/>
          </w:rPr>
          <w:delText>无线电</w:delText>
        </w:r>
        <w:r w:rsidRPr="00FF6DF7" w:rsidDel="00D31015">
          <w:rPr>
            <w:rFonts w:ascii="SimSun" w:hAnsi="SimSun" w:cs="SimSun" w:hint="eastAsia"/>
            <w:lang w:eastAsia="zh-CN"/>
          </w:rPr>
          <w:delText>通信局</w:delText>
        </w:r>
        <w:r w:rsidDel="00D31015">
          <w:rPr>
            <w:rFonts w:ascii="SimSun" w:hAnsi="SimSun" w:cs="SimSun" w:hint="eastAsia"/>
            <w:lang w:eastAsia="zh-CN"/>
          </w:rPr>
          <w:delText>处理</w:delText>
        </w:r>
        <w:r w:rsidRPr="00FF6DF7" w:rsidDel="00D31015">
          <w:rPr>
            <w:rFonts w:ascii="SimSun" w:hAnsi="SimSun" w:cs="SimSun" w:hint="eastAsia"/>
            <w:lang w:eastAsia="zh-CN"/>
          </w:rPr>
          <w:delText>的</w:delText>
        </w:r>
        <w:r w:rsidDel="00D31015">
          <w:rPr>
            <w:rFonts w:ascii="SimSun" w:hAnsi="SimSun" w:cs="SimSun" w:hint="eastAsia"/>
            <w:lang w:eastAsia="zh-CN"/>
          </w:rPr>
          <w:delText>频率指配，</w:delText>
        </w:r>
        <w:r w:rsidRPr="00FF6DF7" w:rsidDel="00D31015">
          <w:rPr>
            <w:rFonts w:ascii="SimSun" w:hAnsi="SimSun" w:cs="SimSun" w:hint="eastAsia"/>
            <w:lang w:eastAsia="zh-CN"/>
          </w:rPr>
          <w:delText>临时</w:delText>
        </w:r>
        <w:r w:rsidDel="00D31015">
          <w:rPr>
            <w:rFonts w:ascii="SimSun" w:hAnsi="SimSun" w:cs="SimSun" w:hint="eastAsia"/>
            <w:lang w:eastAsia="zh-CN"/>
          </w:rPr>
          <w:delText>适</w:delText>
        </w:r>
        <w:r w:rsidRPr="00FF6DF7" w:rsidDel="00D31015">
          <w:rPr>
            <w:rFonts w:ascii="SimSun" w:hAnsi="SimSun" w:cs="SimSun" w:hint="eastAsia"/>
            <w:lang w:eastAsia="zh-CN"/>
          </w:rPr>
          <w:delText>用</w:delText>
        </w:r>
        <w:r w:rsidDel="00D31015">
          <w:rPr>
            <w:rFonts w:ascii="SimSun" w:hAnsi="SimSun" w:cs="SimSun" w:hint="eastAsia"/>
            <w:lang w:eastAsia="zh-CN"/>
          </w:rPr>
          <w:delText>经</w:delText>
        </w:r>
        <w:r w:rsidDel="00D31015">
          <w:rPr>
            <w:lang w:val="en-US" w:eastAsia="zh-CN"/>
          </w:rPr>
          <w:delText>WRC-03</w:delText>
        </w:r>
        <w:r w:rsidDel="00D31015">
          <w:rPr>
            <w:rFonts w:ascii="SimSun" w:hAnsi="SimSun" w:cs="SimSun" w:hint="eastAsia"/>
            <w:lang w:val="en-US" w:eastAsia="zh-CN"/>
          </w:rPr>
          <w:delText>修订的</w:delText>
        </w:r>
        <w:r w:rsidRPr="00FF6DF7" w:rsidDel="00D31015">
          <w:rPr>
            <w:rFonts w:ascii="SimSun" w:hAnsi="SimSun" w:cs="SimSun" w:hint="eastAsia"/>
            <w:lang w:eastAsia="zh-CN"/>
          </w:rPr>
          <w:delText>第</w:delText>
        </w:r>
        <w:r w:rsidRPr="00FF6DF7" w:rsidDel="00D31015">
          <w:rPr>
            <w:b/>
            <w:bCs/>
            <w:lang w:eastAsia="zh-CN"/>
          </w:rPr>
          <w:delText>5.388A</w:delText>
        </w:r>
        <w:r w:rsidRPr="00FF6DF7" w:rsidDel="00D31015">
          <w:rPr>
            <w:rFonts w:ascii="SimSun" w:hAnsi="SimSun" w:cs="SimSun" w:hint="eastAsia"/>
            <w:lang w:eastAsia="zh-CN"/>
          </w:rPr>
          <w:delText>和</w:delText>
        </w:r>
        <w:r w:rsidRPr="00FF6DF7" w:rsidDel="00D31015">
          <w:rPr>
            <w:b/>
            <w:bCs/>
            <w:lang w:eastAsia="zh-CN"/>
          </w:rPr>
          <w:delText>5.388B</w:delText>
        </w:r>
        <w:r w:rsidRPr="00FF6DF7" w:rsidDel="00D31015">
          <w:rPr>
            <w:rFonts w:ascii="SimSun" w:hAnsi="SimSun" w:cs="SimSun" w:hint="eastAsia"/>
            <w:lang w:eastAsia="zh-CN"/>
          </w:rPr>
          <w:delText>款的规定，</w:delText>
        </w:r>
      </w:del>
    </w:p>
    <w:p w14:paraId="4695EAB6" w14:textId="77777777" w:rsidR="00223368" w:rsidRPr="00042D0A" w:rsidRDefault="00223368" w:rsidP="00313561">
      <w:pPr>
        <w:pStyle w:val="Call"/>
        <w:rPr>
          <w:ins w:id="547" w:author="Author"/>
          <w:i/>
          <w:shd w:val="clear" w:color="auto" w:fill="FFFFFF" w:themeFill="background1"/>
          <w:lang w:eastAsia="zh-CN"/>
        </w:rPr>
      </w:pPr>
      <w:ins w:id="548" w:author="Wang, Long" w:date="2022-11-30T11:11:00Z">
        <w:r w:rsidRPr="00AD66DA">
          <w:rPr>
            <w:rFonts w:hint="eastAsia"/>
            <w:iCs/>
            <w:shd w:val="clear" w:color="auto" w:fill="FFFFFF" w:themeFill="background1"/>
            <w:lang w:eastAsia="zh-CN"/>
            <w:rPrChange w:id="549" w:author="Wang, Long" w:date="2022-11-30T11:11:00Z">
              <w:rPr>
                <w:rFonts w:hint="eastAsia"/>
                <w:i/>
                <w:shd w:val="clear" w:color="auto" w:fill="FFFFFF" w:themeFill="background1"/>
                <w:lang w:eastAsia="zh-CN"/>
              </w:rPr>
            </w:rPrChange>
          </w:rPr>
          <w:t>进一步做出决议</w:t>
        </w:r>
      </w:ins>
    </w:p>
    <w:p w14:paraId="1F7067AD" w14:textId="48C4C3E1" w:rsidR="00223368" w:rsidRPr="004A5F4F" w:rsidRDefault="00223368">
      <w:pPr>
        <w:ind w:firstLineChars="200" w:firstLine="480"/>
        <w:rPr>
          <w:ins w:id="550" w:author="Author"/>
          <w:shd w:val="clear" w:color="auto" w:fill="FFFFFF" w:themeFill="background1"/>
          <w:lang w:eastAsia="zh-CN"/>
        </w:rPr>
        <w:pPrChange w:id="551" w:author="Wang, Long" w:date="2022-12-03T21:55:00Z">
          <w:pPr/>
        </w:pPrChange>
      </w:pPr>
      <w:ins w:id="552" w:author="Wang, Long" w:date="2022-11-30T11:12:00Z">
        <w:r w:rsidRPr="007632A1">
          <w:rPr>
            <w:shd w:val="clear" w:color="auto" w:fill="FFFFFF" w:themeFill="background1"/>
            <w:lang w:eastAsia="zh-CN"/>
          </w:rPr>
          <w:t>HIBS</w:t>
        </w:r>
        <w:r w:rsidRPr="00C011AC">
          <w:rPr>
            <w:rFonts w:ascii="SimSun" w:hAnsi="SimSun" w:cs="SimSun" w:hint="eastAsia"/>
            <w:lang w:eastAsia="zh-CN"/>
            <w:rPrChange w:id="553" w:author="Wang, Long" w:date="2022-12-03T21:56:00Z">
              <w:rPr>
                <w:rFonts w:ascii="SimSun" w:hAnsi="SimSun" w:cs="SimSun" w:hint="eastAsia"/>
                <w:shd w:val="clear" w:color="auto" w:fill="FFFFFF" w:themeFill="background1"/>
                <w:lang w:eastAsia="zh-CN"/>
              </w:rPr>
            </w:rPrChange>
          </w:rPr>
          <w:t>可以在</w:t>
        </w:r>
      </w:ins>
      <w:ins w:id="554" w:author="Wang, Long" w:date="2022-11-30T11:13:00Z">
        <w:r w:rsidRPr="004A5F4F">
          <w:rPr>
            <w:lang w:eastAsia="zh-CN"/>
          </w:rPr>
          <w:t>1 710</w:t>
        </w:r>
        <w:r w:rsidR="001012E3" w:rsidRPr="004A5F4F">
          <w:rPr>
            <w:lang w:eastAsia="zh-CN"/>
          </w:rPr>
          <w:t>-</w:t>
        </w:r>
        <w:r w:rsidRPr="004A5F4F">
          <w:rPr>
            <w:lang w:eastAsia="zh-CN"/>
          </w:rPr>
          <w:t>1 980 MHz</w:t>
        </w:r>
        <w:r w:rsidRPr="00C011AC">
          <w:rPr>
            <w:rFonts w:ascii="SimSun" w:hAnsi="SimSun" w:cs="SimSun" w:hint="eastAsia"/>
            <w:lang w:eastAsia="zh-CN"/>
          </w:rPr>
          <w:t>、</w:t>
        </w:r>
        <w:r w:rsidRPr="004A5F4F">
          <w:rPr>
            <w:lang w:eastAsia="zh-CN"/>
          </w:rPr>
          <w:t>2 010-2 025 MHz</w:t>
        </w:r>
        <w:r w:rsidRPr="00C011AC">
          <w:rPr>
            <w:rFonts w:ascii="SimSun" w:hAnsi="SimSun" w:cs="SimSun" w:hint="eastAsia"/>
            <w:lang w:eastAsia="zh-CN"/>
          </w:rPr>
          <w:t>和</w:t>
        </w:r>
        <w:r w:rsidRPr="004A5F4F">
          <w:rPr>
            <w:lang w:eastAsia="zh-CN"/>
          </w:rPr>
          <w:t>2 110</w:t>
        </w:r>
        <w:r w:rsidR="001012E3" w:rsidRPr="004A5F4F">
          <w:rPr>
            <w:lang w:eastAsia="zh-CN"/>
          </w:rPr>
          <w:t>-</w:t>
        </w:r>
        <w:r w:rsidRPr="004A5F4F">
          <w:rPr>
            <w:lang w:eastAsia="zh-CN"/>
          </w:rPr>
          <w:t>2 170 MHz</w:t>
        </w:r>
      </w:ins>
      <w:ins w:id="555" w:author="Wang, Long" w:date="2022-11-30T11:12:00Z">
        <w:r w:rsidRPr="00C011AC">
          <w:rPr>
            <w:rFonts w:ascii="SimSun" w:hAnsi="SimSun" w:cs="SimSun" w:hint="eastAsia"/>
            <w:lang w:eastAsia="zh-CN"/>
            <w:rPrChange w:id="556" w:author="Wang, Long" w:date="2022-12-03T21:56:00Z">
              <w:rPr>
                <w:rFonts w:ascii="SimSun" w:hAnsi="SimSun" w:cs="SimSun" w:hint="eastAsia"/>
                <w:shd w:val="clear" w:color="auto" w:fill="FFFFFF" w:themeFill="background1"/>
                <w:lang w:eastAsia="zh-CN"/>
              </w:rPr>
            </w:rPrChange>
          </w:rPr>
          <w:t>频段内</w:t>
        </w:r>
      </w:ins>
      <w:ins w:id="557" w:author="Wang, Long" w:date="2022-12-03T21:53:00Z">
        <w:r w:rsidRPr="00C011AC">
          <w:rPr>
            <w:rFonts w:ascii="SimSun" w:hAnsi="SimSun" w:cs="SimSun" w:hint="eastAsia"/>
            <w:lang w:eastAsia="zh-CN"/>
            <w:rPrChange w:id="558" w:author="Wang, Long" w:date="2022-12-03T21:56:00Z">
              <w:rPr>
                <w:rFonts w:ascii="SimSun" w:hAnsi="SimSun" w:cs="SimSun" w:hint="eastAsia"/>
                <w:shd w:val="clear" w:color="auto" w:fill="FFFFFF" w:themeFill="background1"/>
                <w:lang w:eastAsia="zh-CN"/>
              </w:rPr>
            </w:rPrChange>
          </w:rPr>
          <w:t>在</w:t>
        </w:r>
        <w:r w:rsidRPr="00C011AC">
          <w:rPr>
            <w:rFonts w:eastAsia="Times New Roman"/>
            <w:lang w:eastAsia="zh-CN"/>
            <w:rPrChange w:id="559" w:author="Wang, Long" w:date="2022-12-03T21:56:00Z">
              <w:rPr>
                <w:rFonts w:ascii="SimSun" w:hAnsi="SimSun" w:cs="SimSun"/>
                <w:shd w:val="clear" w:color="auto" w:fill="FFFFFF" w:themeFill="background1"/>
                <w:lang w:eastAsia="zh-CN"/>
              </w:rPr>
            </w:rPrChange>
          </w:rPr>
          <w:t>18</w:t>
        </w:r>
        <w:r w:rsidRPr="00C011AC">
          <w:rPr>
            <w:rFonts w:ascii="SimSun" w:hAnsi="SimSun" w:cs="SimSun" w:hint="eastAsia"/>
            <w:lang w:eastAsia="zh-CN"/>
            <w:rPrChange w:id="560" w:author="Wang, Long" w:date="2022-12-03T21:56:00Z">
              <w:rPr>
                <w:rFonts w:ascii="SimSun" w:hAnsi="SimSun" w:cs="SimSun" w:hint="eastAsia"/>
                <w:shd w:val="clear" w:color="auto" w:fill="FFFFFF" w:themeFill="background1"/>
                <w:lang w:eastAsia="zh-CN"/>
              </w:rPr>
            </w:rPrChange>
          </w:rPr>
          <w:t>至</w:t>
        </w:r>
        <w:r w:rsidRPr="00C011AC">
          <w:rPr>
            <w:rFonts w:eastAsia="Times New Roman"/>
            <w:lang w:eastAsia="zh-CN"/>
            <w:rPrChange w:id="561" w:author="Wang, Long" w:date="2022-12-03T21:56:00Z">
              <w:rPr>
                <w:rFonts w:ascii="SimSun" w:hAnsi="SimSun" w:cs="SimSun"/>
                <w:shd w:val="clear" w:color="auto" w:fill="FFFFFF" w:themeFill="background1"/>
                <w:lang w:eastAsia="zh-CN"/>
              </w:rPr>
            </w:rPrChange>
          </w:rPr>
          <w:t>20</w:t>
        </w:r>
        <w:r w:rsidRPr="00C011AC">
          <w:rPr>
            <w:rFonts w:ascii="SimSun" w:hAnsi="SimSun" w:cs="SimSun" w:hint="eastAsia"/>
            <w:lang w:eastAsia="zh-CN"/>
            <w:rPrChange w:id="562" w:author="Wang, Long" w:date="2022-12-03T21:56:00Z">
              <w:rPr>
                <w:rFonts w:ascii="SimSun" w:hAnsi="SimSun" w:cs="SimSun" w:hint="eastAsia"/>
                <w:shd w:val="clear" w:color="auto" w:fill="FFFFFF" w:themeFill="background1"/>
                <w:lang w:eastAsia="zh-CN"/>
              </w:rPr>
            </w:rPrChange>
          </w:rPr>
          <w:t>公里的高度上工作</w:t>
        </w:r>
      </w:ins>
      <w:ins w:id="563" w:author="Wang, Long" w:date="2022-11-30T11:12:00Z">
        <w:r w:rsidRPr="00C011AC">
          <w:rPr>
            <w:rFonts w:ascii="SimSun" w:hAnsi="SimSun" w:cs="SimSun" w:hint="eastAsia"/>
            <w:lang w:eastAsia="zh-CN"/>
            <w:rPrChange w:id="564" w:author="Wang, Long" w:date="2022-12-03T21:56:00Z">
              <w:rPr>
                <w:rFonts w:ascii="SimSun" w:hAnsi="SimSun" w:cs="SimSun" w:hint="eastAsia"/>
                <w:shd w:val="clear" w:color="auto" w:fill="FFFFFF" w:themeFill="background1"/>
                <w:lang w:eastAsia="zh-CN"/>
              </w:rPr>
            </w:rPrChange>
          </w:rPr>
          <w:t>，</w:t>
        </w:r>
        <w:r w:rsidRPr="007632A1">
          <w:rPr>
            <w:rFonts w:ascii="SimSun" w:hAnsi="SimSun" w:cs="SimSun" w:hint="eastAsia"/>
            <w:shd w:val="clear" w:color="auto" w:fill="FFFFFF" w:themeFill="background1"/>
            <w:lang w:eastAsia="zh-CN"/>
          </w:rPr>
          <w:t>条件是</w:t>
        </w:r>
        <w:r w:rsidRPr="007632A1">
          <w:rPr>
            <w:shd w:val="clear" w:color="auto" w:fill="FFFFFF" w:themeFill="background1"/>
            <w:lang w:eastAsia="zh-CN"/>
          </w:rPr>
          <w:t>HIBS</w:t>
        </w:r>
        <w:r w:rsidRPr="007632A1">
          <w:rPr>
            <w:rFonts w:ascii="SimSun" w:hAnsi="SimSun" w:cs="SimSun" w:hint="eastAsia"/>
            <w:shd w:val="clear" w:color="auto" w:fill="FFFFFF" w:themeFill="background1"/>
            <w:lang w:eastAsia="zh-CN"/>
          </w:rPr>
          <w:t>不得对现有和规划的主要业务造成有害干扰，亦不得要求其提供保护</w:t>
        </w:r>
        <w:r>
          <w:rPr>
            <w:rFonts w:ascii="SimSun" w:hAnsi="SimSun" w:cs="SimSun" w:hint="eastAsia"/>
            <w:shd w:val="clear" w:color="auto" w:fill="FFFFFF" w:themeFill="background1"/>
            <w:lang w:eastAsia="zh-CN"/>
          </w:rPr>
          <w:t>，</w:t>
        </w:r>
      </w:ins>
    </w:p>
    <w:p w14:paraId="629EAF7E" w14:textId="77777777" w:rsidR="00223368" w:rsidRDefault="00223368" w:rsidP="00313561">
      <w:pPr>
        <w:pStyle w:val="Call"/>
        <w:rPr>
          <w:ins w:id="565" w:author="Wang, Long" w:date="2022-11-30T11:15:00Z"/>
          <w:iCs/>
          <w:shd w:val="clear" w:color="auto" w:fill="FFFFFF" w:themeFill="background1"/>
          <w:lang w:eastAsia="zh-CN"/>
        </w:rPr>
      </w:pPr>
      <w:ins w:id="566" w:author="Wang, Long" w:date="2022-11-30T11:14:00Z">
        <w:r w:rsidRPr="006F1D7D">
          <w:rPr>
            <w:rFonts w:hint="eastAsia"/>
            <w:iCs/>
            <w:shd w:val="clear" w:color="auto" w:fill="FFFFFF" w:themeFill="background1"/>
            <w:lang w:eastAsia="zh-CN"/>
            <w:rPrChange w:id="567" w:author="Wang, Long" w:date="2022-11-30T11:15:00Z">
              <w:rPr>
                <w:rFonts w:ascii="SimSun" w:eastAsia="SimSun" w:hAnsi="SimSun" w:cs="SimSun" w:hint="eastAsia"/>
                <w:lang w:eastAsia="zh-CN"/>
              </w:rPr>
            </w:rPrChange>
          </w:rPr>
          <w:t>请主管部门</w:t>
        </w:r>
      </w:ins>
    </w:p>
    <w:p w14:paraId="5140CE6F" w14:textId="527382F7" w:rsidR="00765851" w:rsidRDefault="00765851" w:rsidP="001119ED">
      <w:pPr>
        <w:ind w:firstLineChars="200" w:firstLine="480"/>
        <w:rPr>
          <w:lang w:eastAsia="zh-CN"/>
        </w:rPr>
      </w:pPr>
      <w:ins w:id="568" w:author="Wang, Long" w:date="2022-11-30T11:17:00Z">
        <w:r>
          <w:rPr>
            <w:rFonts w:ascii="SimSun" w:hAnsi="SimSun" w:cs="SimSun" w:hint="eastAsia"/>
            <w:lang w:eastAsia="zh-CN"/>
          </w:rPr>
          <w:t>为</w:t>
        </w:r>
        <w:r>
          <w:rPr>
            <w:lang w:eastAsia="zh-CN"/>
          </w:rPr>
          <w:t>HIBS</w:t>
        </w:r>
        <w:r>
          <w:rPr>
            <w:rFonts w:ascii="SimSun" w:hAnsi="SimSun" w:cs="SimSun" w:hint="eastAsia"/>
            <w:lang w:eastAsia="zh-CN"/>
          </w:rPr>
          <w:t>采取适当的频率安排，以考虑</w:t>
        </w:r>
        <w:r>
          <w:rPr>
            <w:lang w:eastAsia="zh-CN"/>
          </w:rPr>
          <w:t>HIBS</w:t>
        </w:r>
        <w:r>
          <w:rPr>
            <w:rFonts w:ascii="SimSun" w:hAnsi="SimSun" w:cs="SimSun" w:hint="eastAsia"/>
            <w:lang w:eastAsia="zh-CN"/>
          </w:rPr>
          <w:t>统一使用频谱的好处，并保护作为主要业务操作的现有业务和系统，同时顾及上述“</w:t>
        </w:r>
        <w:r w:rsidRPr="00A1515F">
          <w:rPr>
            <w:rFonts w:ascii="SimSun" w:eastAsia="STKaiti" w:hAnsi="SimSun" w:cs="SimSun" w:hint="eastAsia"/>
            <w:lang w:eastAsia="zh-CN"/>
          </w:rPr>
          <w:t>做出决议</w:t>
        </w:r>
        <w:r>
          <w:rPr>
            <w:rFonts w:ascii="SimSun" w:eastAsia="STKaiti" w:hAnsi="SimSun" w:cs="SimSun" w:hint="eastAsia"/>
            <w:lang w:eastAsia="zh-CN"/>
          </w:rPr>
          <w:t>”</w:t>
        </w:r>
        <w:r w:rsidRPr="00A1515F">
          <w:rPr>
            <w:rFonts w:ascii="SimSun" w:hAnsi="SimSun" w:cs="SimSun" w:hint="eastAsia"/>
            <w:lang w:eastAsia="zh-CN"/>
          </w:rPr>
          <w:t>部分</w:t>
        </w:r>
        <w:r>
          <w:rPr>
            <w:rFonts w:ascii="SimSun" w:hAnsi="SimSun" w:cs="SimSun" w:hint="eastAsia"/>
            <w:lang w:eastAsia="zh-CN"/>
          </w:rPr>
          <w:t>和相关的</w:t>
        </w:r>
        <w:r>
          <w:rPr>
            <w:lang w:eastAsia="zh-CN"/>
          </w:rPr>
          <w:t>ITU-R</w:t>
        </w:r>
        <w:r>
          <w:rPr>
            <w:rFonts w:ascii="SimSun" w:hAnsi="SimSun" w:cs="SimSun" w:hint="eastAsia"/>
            <w:lang w:eastAsia="zh-CN"/>
          </w:rPr>
          <w:t>建议书和报告，</w:t>
        </w:r>
      </w:ins>
    </w:p>
    <w:p w14:paraId="31E57231" w14:textId="77777777" w:rsidR="00223368" w:rsidRPr="00004F64" w:rsidDel="00D31015" w:rsidRDefault="00223368" w:rsidP="00313561">
      <w:pPr>
        <w:pStyle w:val="Call"/>
        <w:rPr>
          <w:del w:id="569" w:author="LI, Ziqian" w:date="2022-10-31T09:25:00Z"/>
          <w:lang w:eastAsia="zh-CN"/>
        </w:rPr>
      </w:pPr>
      <w:del w:id="570" w:author="LI, Ziqian" w:date="2022-10-31T09:25:00Z">
        <w:r w:rsidRPr="00004F64" w:rsidDel="00D31015">
          <w:rPr>
            <w:lang w:eastAsia="zh-CN"/>
          </w:rPr>
          <w:delText>请</w:delText>
        </w:r>
        <w:r w:rsidRPr="000D4A38" w:rsidDel="00D31015">
          <w:rPr>
            <w:lang w:eastAsia="zh-CN"/>
          </w:rPr>
          <w:delText>ITU-R</w:delText>
        </w:r>
      </w:del>
    </w:p>
    <w:p w14:paraId="4A5A7CEB" w14:textId="77777777" w:rsidR="00223368" w:rsidDel="00D31015" w:rsidRDefault="00223368" w:rsidP="00313561">
      <w:pPr>
        <w:pStyle w:val="NormalCH"/>
        <w:ind w:firstLine="480"/>
        <w:rPr>
          <w:del w:id="571" w:author="LI, Ziqian" w:date="2022-10-31T09:25:00Z"/>
          <w:lang w:eastAsia="zh-CN"/>
        </w:rPr>
      </w:pPr>
      <w:del w:id="572" w:author="LI, Ziqian" w:date="2022-10-31T09:25:00Z">
        <w:r w:rsidRPr="00FF6DF7" w:rsidDel="00D31015">
          <w:rPr>
            <w:rFonts w:ascii="SimSun" w:hAnsi="SimSun" w:cs="SimSun" w:hint="eastAsia"/>
            <w:lang w:eastAsia="zh-CN"/>
          </w:rPr>
          <w:delText>作为紧迫问题</w:delText>
        </w:r>
        <w:r w:rsidDel="00D31015">
          <w:rPr>
            <w:rFonts w:ascii="SimSun" w:hAnsi="SimSun" w:cs="SimSun" w:hint="eastAsia"/>
            <w:lang w:eastAsia="zh-CN"/>
          </w:rPr>
          <w:delText>制定</w:delText>
        </w:r>
        <w:r w:rsidRPr="00FF6DF7" w:rsidDel="00D31015">
          <w:rPr>
            <w:rFonts w:ascii="SimSun" w:hAnsi="SimSun" w:cs="SimSun" w:hint="eastAsia"/>
            <w:lang w:eastAsia="zh-CN"/>
          </w:rPr>
          <w:delText>为</w:delText>
        </w:r>
        <w:r w:rsidDel="00D31015">
          <w:rPr>
            <w:rFonts w:ascii="SimSun" w:hAnsi="SimSun" w:cs="SimSun" w:hint="eastAsia"/>
            <w:lang w:eastAsia="zh-CN"/>
          </w:rPr>
          <w:delText>方</w:delText>
        </w:r>
        <w:r w:rsidRPr="00FF6DF7" w:rsidDel="00D31015">
          <w:rPr>
            <w:rFonts w:ascii="SimSun" w:hAnsi="SimSun" w:cs="SimSun" w:hint="eastAsia"/>
            <w:lang w:eastAsia="zh-CN"/>
          </w:rPr>
          <w:delText>便邻近国家的主管部门协商</w:delText>
        </w:r>
        <w:r w:rsidDel="00D31015">
          <w:rPr>
            <w:rFonts w:ascii="SimSun" w:hAnsi="SimSun" w:cs="SimSun" w:hint="eastAsia"/>
            <w:lang w:eastAsia="zh-CN"/>
          </w:rPr>
          <w:delText>而</w:delText>
        </w:r>
        <w:r w:rsidRPr="00FF6DF7" w:rsidDel="00D31015">
          <w:rPr>
            <w:rFonts w:ascii="SimSun" w:hAnsi="SimSun" w:cs="SimSun" w:hint="eastAsia"/>
            <w:lang w:eastAsia="zh-CN"/>
          </w:rPr>
          <w:delText>提供技术指导的</w:delText>
        </w:r>
        <w:r w:rsidRPr="00FF6DF7" w:rsidDel="00D31015">
          <w:rPr>
            <w:lang w:eastAsia="zh-CN"/>
          </w:rPr>
          <w:delText>ITU-R</w:delText>
        </w:r>
        <w:r w:rsidRPr="00FF6DF7" w:rsidDel="00D31015">
          <w:rPr>
            <w:rFonts w:ascii="SimSun" w:hAnsi="SimSun" w:cs="SimSun" w:hint="eastAsia"/>
            <w:lang w:eastAsia="zh-CN"/>
          </w:rPr>
          <w:delText>建议书。</w:delText>
        </w:r>
      </w:del>
    </w:p>
    <w:p w14:paraId="0C772947" w14:textId="77777777" w:rsidR="00223368" w:rsidRPr="0076558E" w:rsidRDefault="00223368" w:rsidP="00313561">
      <w:pPr>
        <w:pStyle w:val="Call"/>
        <w:rPr>
          <w:ins w:id="573" w:author="Wang, Long" w:date="2022-12-03T21:58:00Z"/>
          <w:shd w:val="clear" w:color="auto" w:fill="FFFFFF" w:themeFill="background1"/>
          <w:lang w:eastAsia="zh-CN"/>
        </w:rPr>
      </w:pPr>
      <w:ins w:id="574" w:author="Wang, Long" w:date="2022-12-03T21:58:00Z">
        <w:r w:rsidRPr="0076558E">
          <w:rPr>
            <w:rFonts w:hint="eastAsia"/>
            <w:shd w:val="clear" w:color="auto" w:fill="FFFFFF" w:themeFill="background1"/>
            <w:lang w:eastAsia="zh-CN"/>
          </w:rPr>
          <w:t>责成无线电通信局主任</w:t>
        </w:r>
      </w:ins>
    </w:p>
    <w:p w14:paraId="52773D77" w14:textId="77777777" w:rsidR="00223368" w:rsidRPr="004A5F4F" w:rsidRDefault="00223368" w:rsidP="00313561">
      <w:pPr>
        <w:ind w:firstLineChars="200" w:firstLine="480"/>
        <w:rPr>
          <w:ins w:id="575" w:author="LI, Ziqian" w:date="2022-10-31T09:25:00Z"/>
          <w:lang w:eastAsia="zh-CN"/>
        </w:rPr>
      </w:pPr>
      <w:ins w:id="576" w:author="Wang, Long" w:date="2022-12-03T21:58:00Z">
        <w:r>
          <w:rPr>
            <w:rFonts w:ascii="SimSun" w:hAnsi="SimSun" w:cs="SimSun" w:hint="eastAsia"/>
            <w:lang w:eastAsia="zh-CN"/>
          </w:rPr>
          <w:t>采取一切必要措施落实本决议</w:t>
        </w:r>
        <w:r w:rsidRPr="007632A1">
          <w:rPr>
            <w:rFonts w:ascii="SimSun" w:hAnsi="SimSun" w:cs="SimSun" w:hint="eastAsia"/>
            <w:lang w:eastAsia="zh-CN"/>
          </w:rPr>
          <w:t>。</w:t>
        </w:r>
      </w:ins>
    </w:p>
    <w:p w14:paraId="437DF2AB" w14:textId="77777777" w:rsidR="00223368" w:rsidRPr="00FF6DF7" w:rsidDel="00147FF3" w:rsidRDefault="00223368" w:rsidP="00313561">
      <w:pPr>
        <w:pStyle w:val="AnnexNo"/>
        <w:rPr>
          <w:del w:id="577" w:author="LI, Ziqian" w:date="2022-10-31T09:41:00Z"/>
          <w:lang w:eastAsia="zh-CN"/>
        </w:rPr>
      </w:pPr>
      <w:del w:id="578" w:author="LI, Ziqian" w:date="2022-10-31T09:41:00Z">
        <w:r w:rsidRPr="00FF6DF7" w:rsidDel="00147FF3">
          <w:rPr>
            <w:rFonts w:ascii="SimSun" w:hAnsi="SimSun" w:cs="SimSun" w:hint="eastAsia"/>
            <w:lang w:eastAsia="zh-CN"/>
          </w:rPr>
          <w:delText>第</w:delText>
        </w:r>
        <w:r w:rsidRPr="00FF6DF7" w:rsidDel="00147FF3">
          <w:rPr>
            <w:lang w:eastAsia="zh-CN"/>
          </w:rPr>
          <w:delText>221</w:delText>
        </w:r>
        <w:r w:rsidRPr="00FF6DF7" w:rsidDel="00147FF3">
          <w:rPr>
            <w:rFonts w:ascii="SimSun" w:hAnsi="SimSun" w:cs="SimSun" w:hint="eastAsia"/>
            <w:lang w:eastAsia="zh-CN"/>
          </w:rPr>
          <w:delText>号决议（</w:delText>
        </w:r>
        <w:r w:rsidRPr="00FF6DF7" w:rsidDel="00147FF3">
          <w:rPr>
            <w:lang w:eastAsia="zh-CN"/>
          </w:rPr>
          <w:delText>WRC-0</w:delText>
        </w:r>
        <w:r w:rsidDel="00147FF3">
          <w:rPr>
            <w:lang w:eastAsia="zh-CN"/>
          </w:rPr>
          <w:delText>7</w:delText>
        </w:r>
        <w:r w:rsidRPr="00FF6DF7" w:rsidDel="00147FF3">
          <w:rPr>
            <w:rFonts w:ascii="SimSun" w:hAnsi="SimSun" w:cs="SimSun" w:hint="eastAsia"/>
            <w:lang w:eastAsia="zh-CN"/>
          </w:rPr>
          <w:delText>，修订版）附件</w:delText>
        </w:r>
      </w:del>
    </w:p>
    <w:p w14:paraId="51D36E4D" w14:textId="77777777" w:rsidR="00223368" w:rsidRPr="00FF6DF7" w:rsidDel="00147FF3" w:rsidRDefault="00223368" w:rsidP="00313561">
      <w:pPr>
        <w:pStyle w:val="Annextitle"/>
        <w:rPr>
          <w:del w:id="579" w:author="LI, Ziqian" w:date="2022-10-31T09:41:00Z"/>
          <w:rFonts w:hAnsi="Times New Roman"/>
          <w:lang w:eastAsia="zh-CN"/>
        </w:rPr>
      </w:pPr>
      <w:del w:id="580" w:author="LI, Ziqian" w:date="2022-10-31T09:41:00Z">
        <w:r w:rsidDel="00147FF3">
          <w:rPr>
            <w:rFonts w:ascii="SimSun" w:hAnsi="SimSun" w:cs="SimSun" w:hint="eastAsia"/>
            <w:lang w:eastAsia="zh-CN"/>
          </w:rPr>
          <w:delText>在</w:delText>
        </w:r>
        <w:r w:rsidRPr="00FF6DF7" w:rsidDel="00147FF3">
          <w:rPr>
            <w:rFonts w:ascii="SimSun" w:hAnsi="SimSun" w:cs="SimSun" w:hint="eastAsia"/>
            <w:lang w:eastAsia="zh-CN"/>
          </w:rPr>
          <w:delText>第</w:delText>
        </w:r>
        <w:r w:rsidRPr="00FF6DF7" w:rsidDel="00147FF3">
          <w:rPr>
            <w:rFonts w:hAnsi="Times New Roman"/>
            <w:lang w:eastAsia="zh-CN"/>
          </w:rPr>
          <w:delText>221</w:delText>
        </w:r>
        <w:r w:rsidRPr="00FF6DF7" w:rsidDel="00147FF3">
          <w:rPr>
            <w:rFonts w:ascii="SimSun" w:hAnsi="SimSun" w:cs="SimSun" w:hint="eastAsia"/>
            <w:lang w:eastAsia="zh-CN"/>
          </w:rPr>
          <w:delText>号决议（</w:delText>
        </w:r>
        <w:r w:rsidRPr="00FF6DF7" w:rsidDel="00147FF3">
          <w:rPr>
            <w:rFonts w:hAnsi="Times New Roman"/>
            <w:lang w:eastAsia="zh-CN"/>
          </w:rPr>
          <w:delText>WRC-0</w:delText>
        </w:r>
        <w:r w:rsidDel="00147FF3">
          <w:rPr>
            <w:rFonts w:hAnsi="Times New Roman"/>
            <w:lang w:eastAsia="zh-CN"/>
          </w:rPr>
          <w:delText>7</w:delText>
        </w:r>
        <w:r w:rsidRPr="00FF6DF7" w:rsidDel="00147FF3">
          <w:rPr>
            <w:rFonts w:ascii="SimSun" w:hAnsi="SimSun" w:cs="SimSun" w:hint="eastAsia"/>
            <w:lang w:eastAsia="zh-CN"/>
          </w:rPr>
          <w:delText>，修订版）</w:delText>
        </w:r>
        <w:r w:rsidDel="00147FF3">
          <w:rPr>
            <w:rFonts w:ascii="SimSun" w:hAnsi="SimSun" w:cs="SimSun" w:hint="eastAsia"/>
            <w:lang w:eastAsia="zh-CN"/>
          </w:rPr>
          <w:delText>确定</w:delText>
        </w:r>
        <w:r w:rsidRPr="00FF6DF7" w:rsidDel="00147FF3">
          <w:rPr>
            <w:rFonts w:ascii="SimSun" w:hAnsi="SimSun" w:cs="SimSun" w:hint="eastAsia"/>
            <w:lang w:eastAsia="zh-CN"/>
          </w:rPr>
          <w:delText>频段内</w:delText>
        </w:r>
        <w:r w:rsidDel="00147FF3">
          <w:rPr>
            <w:rFonts w:hint="eastAsia"/>
            <w:lang w:eastAsia="zh-CN"/>
          </w:rPr>
          <w:br/>
        </w:r>
        <w:r w:rsidRPr="00FF6DF7" w:rsidDel="00147FF3">
          <w:rPr>
            <w:rFonts w:ascii="SimSun" w:hAnsi="SimSun" w:cs="SimSun" w:hint="eastAsia"/>
            <w:lang w:eastAsia="zh-CN"/>
          </w:rPr>
          <w:delText>作为</w:delText>
        </w:r>
        <w:r w:rsidRPr="00FF6DF7" w:rsidDel="00147FF3">
          <w:rPr>
            <w:rFonts w:hAnsi="Times New Roman"/>
            <w:lang w:eastAsia="zh-CN"/>
          </w:rPr>
          <w:delText>IMT</w:delText>
        </w:r>
        <w:r w:rsidRPr="00FF6DF7" w:rsidDel="00147FF3">
          <w:rPr>
            <w:rFonts w:ascii="SimSun" w:hAnsi="SimSun" w:cs="SimSun" w:hint="eastAsia"/>
            <w:lang w:eastAsia="zh-CN"/>
          </w:rPr>
          <w:delText>基站操作的</w:delText>
        </w:r>
        <w:r w:rsidRPr="00FF6DF7" w:rsidDel="00147FF3">
          <w:rPr>
            <w:rFonts w:hAnsi="Times New Roman"/>
            <w:lang w:eastAsia="zh-CN"/>
          </w:rPr>
          <w:delText>HAPS</w:delText>
        </w:r>
        <w:r w:rsidRPr="00FF6DF7" w:rsidDel="00147FF3">
          <w:rPr>
            <w:rFonts w:ascii="SimSun" w:hAnsi="SimSun" w:cs="SimSun" w:hint="eastAsia"/>
            <w:lang w:eastAsia="zh-CN"/>
          </w:rPr>
          <w:delText>的特性</w:delText>
        </w:r>
      </w:del>
    </w:p>
    <w:p w14:paraId="373B5431" w14:textId="77777777" w:rsidR="00223368" w:rsidRPr="00FF6DF7" w:rsidDel="00147FF3" w:rsidRDefault="00223368" w:rsidP="00313561">
      <w:pPr>
        <w:pStyle w:val="Heading1CPM"/>
        <w:rPr>
          <w:del w:id="581" w:author="LI, Ziqian" w:date="2022-10-31T09:41:00Z"/>
          <w:bCs/>
          <w:lang w:eastAsia="zh-CN"/>
        </w:rPr>
      </w:pPr>
      <w:bookmarkStart w:id="582" w:name="_Toc40086663"/>
      <w:del w:id="583" w:author="LI, Ziqian" w:date="2022-10-31T09:41:00Z">
        <w:r w:rsidRPr="00FF6DF7" w:rsidDel="00147FF3">
          <w:rPr>
            <w:bCs/>
            <w:lang w:eastAsia="zh-CN"/>
          </w:rPr>
          <w:delText>A</w:delText>
        </w:r>
        <w:r w:rsidRPr="00FF6DF7" w:rsidDel="00147FF3">
          <w:rPr>
            <w:bCs/>
            <w:lang w:eastAsia="zh-CN"/>
          </w:rPr>
          <w:tab/>
        </w:r>
        <w:r w:rsidDel="00147FF3">
          <w:rPr>
            <w:rFonts w:hint="eastAsia"/>
            <w:bCs/>
            <w:lang w:eastAsia="zh-CN"/>
          </w:rPr>
          <w:delText>应为</w:delText>
        </w:r>
        <w:r w:rsidRPr="00FF6DF7" w:rsidDel="00147FF3">
          <w:rPr>
            <w:rFonts w:hint="eastAsia"/>
            <w:lang w:eastAsia="zh-CN"/>
          </w:rPr>
          <w:delText>基站</w:delText>
        </w:r>
        <w:r w:rsidDel="00147FF3">
          <w:rPr>
            <w:rFonts w:hint="eastAsia"/>
            <w:lang w:eastAsia="zh-CN"/>
          </w:rPr>
          <w:delText>提供</w:delText>
        </w:r>
        <w:r w:rsidRPr="00FF6DF7" w:rsidDel="00147FF3">
          <w:rPr>
            <w:rFonts w:hint="eastAsia"/>
            <w:lang w:eastAsia="zh-CN"/>
          </w:rPr>
          <w:delText>的一般特性</w:delText>
        </w:r>
        <w:bookmarkEnd w:id="582"/>
      </w:del>
    </w:p>
    <w:p w14:paraId="7A19BBEE" w14:textId="77777777" w:rsidR="00223368" w:rsidRPr="00FF6DF7" w:rsidDel="00147FF3" w:rsidRDefault="00223368" w:rsidP="00313561">
      <w:pPr>
        <w:pStyle w:val="Heading2CPM"/>
        <w:rPr>
          <w:del w:id="584" w:author="LI, Ziqian" w:date="2022-10-31T09:41:00Z"/>
          <w:lang w:eastAsia="zh-CN"/>
        </w:rPr>
      </w:pPr>
      <w:del w:id="585" w:author="LI, Ziqian" w:date="2022-10-31T09:41:00Z">
        <w:r w:rsidRPr="00FF6DF7" w:rsidDel="00147FF3">
          <w:rPr>
            <w:lang w:eastAsia="zh-CN"/>
          </w:rPr>
          <w:delText>A.1</w:delText>
        </w:r>
        <w:r w:rsidRPr="00FF6DF7" w:rsidDel="00147FF3">
          <w:rPr>
            <w:lang w:eastAsia="zh-CN"/>
          </w:rPr>
          <w:tab/>
        </w:r>
        <w:r w:rsidRPr="00FF6DF7" w:rsidDel="00147FF3">
          <w:rPr>
            <w:rFonts w:ascii="SimSun" w:hAnsi="SimSun" w:cs="SimSun" w:hint="eastAsia"/>
            <w:lang w:eastAsia="zh-CN"/>
          </w:rPr>
          <w:delText>基站标识</w:delText>
        </w:r>
      </w:del>
    </w:p>
    <w:p w14:paraId="484B9B63" w14:textId="77777777" w:rsidR="00223368" w:rsidRPr="00FF6DF7" w:rsidDel="00147FF3" w:rsidRDefault="00223368" w:rsidP="00313561">
      <w:pPr>
        <w:pStyle w:val="enumlev1"/>
        <w:rPr>
          <w:del w:id="586" w:author="LI, Ziqian" w:date="2022-10-31T09:41:00Z"/>
          <w:lang w:eastAsia="zh-CN"/>
        </w:rPr>
      </w:pPr>
      <w:del w:id="587" w:author="LI, Ziqian" w:date="2022-10-31T09:41:00Z">
        <w:r w:rsidRPr="004E5D2B" w:rsidDel="00147FF3">
          <w:rPr>
            <w:i/>
            <w:iCs/>
            <w:lang w:eastAsia="zh-CN"/>
          </w:rPr>
          <w:delText>a</w:delText>
        </w:r>
        <w:r w:rsidRPr="004E5D2B" w:rsidDel="00147FF3">
          <w:rPr>
            <w:i/>
            <w:iCs/>
            <w:lang w:val="en-US" w:eastAsia="zh-CN"/>
          </w:rPr>
          <w:delText>)</w:delText>
        </w:r>
        <w:r w:rsidDel="00147FF3">
          <w:rPr>
            <w:lang w:val="en-US" w:eastAsia="zh-CN"/>
          </w:rPr>
          <w:tab/>
        </w:r>
        <w:r w:rsidRPr="00FF6DF7" w:rsidDel="00147FF3">
          <w:rPr>
            <w:rFonts w:ascii="SimSun" w:hAnsi="SimSun" w:cs="SimSun" w:hint="eastAsia"/>
            <w:lang w:eastAsia="zh-CN"/>
          </w:rPr>
          <w:delText>基站标识</w:delText>
        </w:r>
      </w:del>
    </w:p>
    <w:p w14:paraId="1794FD9C" w14:textId="77777777" w:rsidR="00223368" w:rsidDel="00147FF3" w:rsidRDefault="00223368" w:rsidP="00313561">
      <w:pPr>
        <w:pStyle w:val="enumlev1"/>
        <w:rPr>
          <w:del w:id="588" w:author="LI, Ziqian" w:date="2022-10-31T09:41:00Z"/>
          <w:lang w:val="en-US" w:eastAsia="zh-CN"/>
        </w:rPr>
      </w:pPr>
      <w:del w:id="589" w:author="LI, Ziqian" w:date="2022-10-31T09:41:00Z">
        <w:r w:rsidRPr="004E5D2B" w:rsidDel="00147FF3">
          <w:rPr>
            <w:i/>
            <w:iCs/>
            <w:lang w:eastAsia="zh-CN"/>
          </w:rPr>
          <w:delText>b</w:delText>
        </w:r>
        <w:r w:rsidRPr="004E5D2B" w:rsidDel="00147FF3">
          <w:rPr>
            <w:i/>
            <w:iCs/>
            <w:lang w:val="en-US" w:eastAsia="zh-CN"/>
          </w:rPr>
          <w:delText>)</w:delText>
        </w:r>
        <w:r w:rsidDel="00147FF3">
          <w:rPr>
            <w:lang w:val="en-US" w:eastAsia="zh-CN"/>
          </w:rPr>
          <w:tab/>
        </w:r>
        <w:r w:rsidRPr="00FF6DF7" w:rsidDel="00147FF3">
          <w:rPr>
            <w:rFonts w:ascii="SimSun" w:hAnsi="SimSun" w:cs="SimSun" w:hint="eastAsia"/>
            <w:lang w:eastAsia="zh-CN"/>
          </w:rPr>
          <w:delText>国家</w:delText>
        </w:r>
      </w:del>
    </w:p>
    <w:p w14:paraId="49D1F894" w14:textId="77777777" w:rsidR="00223368" w:rsidRPr="00FF6DF7" w:rsidDel="00147FF3" w:rsidRDefault="00223368" w:rsidP="00313561">
      <w:pPr>
        <w:pStyle w:val="Heading2CPM"/>
        <w:rPr>
          <w:del w:id="590" w:author="LI, Ziqian" w:date="2022-10-31T09:41:00Z"/>
          <w:lang w:eastAsia="zh-CN"/>
        </w:rPr>
      </w:pPr>
      <w:del w:id="591" w:author="LI, Ziqian" w:date="2022-10-31T09:41:00Z">
        <w:r w:rsidRPr="00FF6DF7" w:rsidDel="00147FF3">
          <w:rPr>
            <w:lang w:eastAsia="zh-CN"/>
          </w:rPr>
          <w:lastRenderedPageBreak/>
          <w:delText>A.2</w:delText>
        </w:r>
        <w:r w:rsidRPr="00FF6DF7" w:rsidDel="00147FF3">
          <w:rPr>
            <w:lang w:eastAsia="zh-CN"/>
          </w:rPr>
          <w:tab/>
        </w:r>
        <w:r w:rsidDel="00147FF3">
          <w:rPr>
            <w:rFonts w:ascii="SimSun" w:hAnsi="SimSun" w:cs="SimSun" w:hint="eastAsia"/>
            <w:lang w:eastAsia="zh-CN"/>
          </w:rPr>
          <w:delText>启</w:delText>
        </w:r>
        <w:r w:rsidRPr="00FF6DF7" w:rsidDel="00147FF3">
          <w:rPr>
            <w:rFonts w:ascii="SimSun" w:hAnsi="SimSun" w:cs="SimSun" w:hint="eastAsia"/>
            <w:lang w:eastAsia="zh-CN"/>
          </w:rPr>
          <w:delText>用日期</w:delText>
        </w:r>
      </w:del>
    </w:p>
    <w:p w14:paraId="173A145E" w14:textId="77777777" w:rsidR="00223368" w:rsidRPr="00A24276" w:rsidDel="00147FF3" w:rsidRDefault="00223368" w:rsidP="00313561">
      <w:pPr>
        <w:pStyle w:val="Normalaftertitle"/>
        <w:spacing w:before="120"/>
        <w:ind w:firstLineChars="200" w:firstLine="480"/>
        <w:rPr>
          <w:del w:id="592" w:author="LI, Ziqian" w:date="2022-10-31T09:41:00Z"/>
          <w:lang w:eastAsia="zh-CN"/>
        </w:rPr>
      </w:pPr>
      <w:del w:id="593" w:author="LI, Ziqian" w:date="2022-10-31T09:41:00Z">
        <w:r w:rsidDel="00147FF3">
          <w:rPr>
            <w:rFonts w:ascii="SimSun" w:hAnsi="SimSun" w:cs="SimSun" w:hint="eastAsia"/>
            <w:lang w:eastAsia="zh-CN"/>
          </w:rPr>
          <w:delText>启用</w:delText>
        </w:r>
        <w:r w:rsidRPr="00A24276" w:rsidDel="00147FF3">
          <w:rPr>
            <w:rFonts w:ascii="SimSun" w:hAnsi="SimSun" w:cs="SimSun" w:hint="eastAsia"/>
            <w:lang w:eastAsia="zh-CN"/>
          </w:rPr>
          <w:delText>频率指配（新的或</w:delText>
        </w:r>
        <w:r w:rsidDel="00147FF3">
          <w:rPr>
            <w:rFonts w:ascii="SimSun" w:hAnsi="SimSun" w:cs="SimSun" w:hint="eastAsia"/>
            <w:lang w:eastAsia="zh-CN"/>
          </w:rPr>
          <w:delText>经</w:delText>
        </w:r>
        <w:r w:rsidRPr="00A24276" w:rsidDel="00147FF3">
          <w:rPr>
            <w:rFonts w:ascii="SimSun" w:hAnsi="SimSun" w:cs="SimSun" w:hint="eastAsia"/>
            <w:lang w:eastAsia="zh-CN"/>
          </w:rPr>
          <w:delText>修改的）的日期（</w:delText>
        </w:r>
        <w:r w:rsidDel="00147FF3">
          <w:rPr>
            <w:rFonts w:ascii="SimSun" w:hAnsi="SimSun" w:cs="SimSun" w:hint="eastAsia"/>
            <w:lang w:eastAsia="zh-CN"/>
          </w:rPr>
          <w:delText>酌情为</w:delText>
        </w:r>
        <w:r w:rsidRPr="00A24276" w:rsidDel="00147FF3">
          <w:rPr>
            <w:rFonts w:ascii="SimSun" w:hAnsi="SimSun" w:cs="SimSun" w:hint="eastAsia"/>
            <w:lang w:eastAsia="zh-CN"/>
          </w:rPr>
          <w:delText>实际预测</w:delText>
        </w:r>
        <w:r w:rsidDel="00147FF3">
          <w:rPr>
            <w:rFonts w:ascii="SimSun" w:hAnsi="SimSun" w:cs="SimSun" w:hint="eastAsia"/>
            <w:lang w:eastAsia="zh-CN"/>
          </w:rPr>
          <w:delText>日期</w:delText>
        </w:r>
        <w:r w:rsidRPr="00A24276" w:rsidDel="00147FF3">
          <w:rPr>
            <w:rFonts w:ascii="SimSun" w:hAnsi="SimSun" w:cs="SimSun" w:hint="eastAsia"/>
            <w:lang w:eastAsia="zh-CN"/>
          </w:rPr>
          <w:delText>）。</w:delText>
        </w:r>
      </w:del>
    </w:p>
    <w:p w14:paraId="2A2C2262" w14:textId="77777777" w:rsidR="00223368" w:rsidRPr="00FF6DF7" w:rsidDel="00147FF3" w:rsidRDefault="00223368" w:rsidP="00313561">
      <w:pPr>
        <w:pStyle w:val="Heading2CPM"/>
        <w:rPr>
          <w:del w:id="594" w:author="LI, Ziqian" w:date="2022-10-31T09:41:00Z"/>
          <w:lang w:eastAsia="zh-CN"/>
        </w:rPr>
      </w:pPr>
      <w:del w:id="595" w:author="LI, Ziqian" w:date="2022-10-31T09:41:00Z">
        <w:r w:rsidRPr="00FF6DF7" w:rsidDel="00147FF3">
          <w:rPr>
            <w:lang w:eastAsia="zh-CN"/>
          </w:rPr>
          <w:delText>A.3</w:delText>
        </w:r>
        <w:r w:rsidRPr="00FF6DF7" w:rsidDel="00147FF3">
          <w:rPr>
            <w:lang w:eastAsia="zh-CN"/>
          </w:rPr>
          <w:tab/>
        </w:r>
        <w:r w:rsidRPr="00FF6DF7" w:rsidDel="00147FF3">
          <w:rPr>
            <w:rFonts w:hint="eastAsia"/>
            <w:lang w:eastAsia="zh-CN"/>
          </w:rPr>
          <w:delText>主管部门或运营机构</w:delText>
        </w:r>
      </w:del>
    </w:p>
    <w:p w14:paraId="7A2FC0F8" w14:textId="77777777" w:rsidR="00223368" w:rsidRPr="00A24276" w:rsidDel="00147FF3" w:rsidRDefault="00223368" w:rsidP="00313561">
      <w:pPr>
        <w:pStyle w:val="NormalCH"/>
        <w:ind w:firstLine="480"/>
        <w:rPr>
          <w:del w:id="596" w:author="LI, Ziqian" w:date="2022-10-31T09:41:00Z"/>
          <w:lang w:eastAsia="zh-CN"/>
        </w:rPr>
      </w:pPr>
      <w:del w:id="597" w:author="LI, Ziqian" w:date="2022-10-31T09:41:00Z">
        <w:r w:rsidDel="00147FF3">
          <w:rPr>
            <w:rFonts w:ascii="SimSun" w:hAnsi="SimSun" w:cs="SimSun" w:hint="eastAsia"/>
            <w:lang w:eastAsia="zh-CN"/>
          </w:rPr>
          <w:delText>就干扰、传输质量和有关基站</w:delText>
        </w:r>
        <w:r w:rsidRPr="00A24276" w:rsidDel="00147FF3">
          <w:rPr>
            <w:rFonts w:ascii="SimSun" w:hAnsi="SimSun" w:cs="SimSun" w:hint="eastAsia"/>
            <w:lang w:eastAsia="zh-CN"/>
          </w:rPr>
          <w:delText>技术操作问题</w:delText>
        </w:r>
        <w:r w:rsidDel="00147FF3">
          <w:rPr>
            <w:rFonts w:ascii="SimSun" w:hAnsi="SimSun" w:cs="SimSun" w:hint="eastAsia"/>
            <w:lang w:eastAsia="zh-CN"/>
          </w:rPr>
          <w:delText>等紧急事宜需与之通信的</w:delText>
        </w:r>
        <w:r w:rsidRPr="00A24276" w:rsidDel="00147FF3">
          <w:rPr>
            <w:rFonts w:ascii="SimSun" w:hAnsi="SimSun" w:cs="SimSun" w:hint="eastAsia"/>
            <w:lang w:eastAsia="zh-CN"/>
          </w:rPr>
          <w:delText>主管部门或运营机构的符号</w:delText>
        </w:r>
        <w:r w:rsidDel="00147FF3">
          <w:rPr>
            <w:rFonts w:ascii="SimSun" w:hAnsi="SimSun" w:cs="SimSun" w:hint="eastAsia"/>
            <w:lang w:eastAsia="zh-CN"/>
          </w:rPr>
          <w:delText>及</w:delText>
        </w:r>
        <w:r w:rsidRPr="00A24276" w:rsidDel="00147FF3">
          <w:rPr>
            <w:rFonts w:ascii="SimSun" w:hAnsi="SimSun" w:cs="SimSun" w:hint="eastAsia"/>
            <w:lang w:eastAsia="zh-CN"/>
          </w:rPr>
          <w:delText>主管部门通信地址的符号（见第</w:delText>
        </w:r>
        <w:r w:rsidRPr="00FF6DF7" w:rsidDel="00147FF3">
          <w:rPr>
            <w:b/>
            <w:bCs/>
            <w:color w:val="000000"/>
            <w:szCs w:val="24"/>
            <w:lang w:eastAsia="zh-CN"/>
          </w:rPr>
          <w:delText>15</w:delText>
        </w:r>
        <w:r w:rsidRPr="00A24276" w:rsidDel="00147FF3">
          <w:rPr>
            <w:rFonts w:ascii="SimSun" w:hAnsi="SimSun" w:cs="SimSun" w:hint="eastAsia"/>
            <w:lang w:eastAsia="zh-CN"/>
          </w:rPr>
          <w:delText>条）。</w:delText>
        </w:r>
      </w:del>
    </w:p>
    <w:p w14:paraId="150AF337" w14:textId="77777777" w:rsidR="00223368" w:rsidRPr="00FF6DF7" w:rsidDel="00147FF3" w:rsidRDefault="00223368" w:rsidP="00313561">
      <w:pPr>
        <w:pStyle w:val="Heading2CPM"/>
        <w:rPr>
          <w:del w:id="598" w:author="LI, Ziqian" w:date="2022-10-31T09:41:00Z"/>
          <w:lang w:val="en-US" w:eastAsia="zh-CN"/>
        </w:rPr>
      </w:pPr>
      <w:del w:id="599" w:author="LI, Ziqian" w:date="2022-10-31T09:41:00Z">
        <w:r w:rsidRPr="00FF6DF7" w:rsidDel="00147FF3">
          <w:rPr>
            <w:lang w:val="en-US" w:eastAsia="zh-CN"/>
          </w:rPr>
          <w:delText>A.4</w:delText>
        </w:r>
        <w:r w:rsidRPr="00FF6DF7" w:rsidDel="00147FF3">
          <w:rPr>
            <w:lang w:val="en-US" w:eastAsia="zh-CN"/>
          </w:rPr>
          <w:tab/>
        </w:r>
        <w:r w:rsidRPr="00FF6DF7" w:rsidDel="00147FF3">
          <w:rPr>
            <w:bCs/>
            <w:kern w:val="2"/>
            <w:lang w:eastAsia="zh-CN"/>
          </w:rPr>
          <w:delText>HAPS</w:delText>
        </w:r>
        <w:r w:rsidRPr="00FF6DF7" w:rsidDel="00147FF3">
          <w:rPr>
            <w:rFonts w:ascii="SimSun" w:hAnsi="SimSun" w:cs="SimSun" w:hint="eastAsia"/>
            <w:lang w:eastAsia="zh-CN"/>
          </w:rPr>
          <w:delText>的位置信息</w:delText>
        </w:r>
      </w:del>
    </w:p>
    <w:p w14:paraId="6021480A" w14:textId="77777777" w:rsidR="00223368" w:rsidRPr="00FF6DF7" w:rsidDel="00147FF3" w:rsidRDefault="00223368" w:rsidP="00313561">
      <w:pPr>
        <w:pStyle w:val="enumlev1"/>
        <w:rPr>
          <w:del w:id="600" w:author="LI, Ziqian" w:date="2022-10-31T09:41:00Z"/>
          <w:lang w:eastAsia="zh-CN"/>
        </w:rPr>
      </w:pPr>
      <w:del w:id="601" w:author="LI, Ziqian" w:date="2022-10-31T09:41:00Z">
        <w:r w:rsidRPr="00FF6DF7" w:rsidDel="00147FF3">
          <w:rPr>
            <w:i/>
            <w:iCs/>
            <w:lang w:eastAsia="zh-CN"/>
          </w:rPr>
          <w:delText>a</w:delText>
        </w:r>
        <w:r w:rsidDel="00147FF3">
          <w:rPr>
            <w:i/>
            <w:iCs/>
            <w:lang w:eastAsia="zh-CN"/>
          </w:rPr>
          <w:delText>)</w:delText>
        </w:r>
        <w:r w:rsidDel="00147FF3">
          <w:rPr>
            <w:lang w:eastAsia="zh-CN"/>
          </w:rPr>
          <w:tab/>
        </w:r>
        <w:r w:rsidRPr="00FF6DF7" w:rsidDel="00147FF3">
          <w:rPr>
            <w:lang w:eastAsia="zh-CN"/>
          </w:rPr>
          <w:delText>HAPS</w:delText>
        </w:r>
        <w:r w:rsidRPr="00FF6DF7" w:rsidDel="00147FF3">
          <w:rPr>
            <w:rFonts w:ascii="SimSun" w:hAnsi="SimSun" w:cs="SimSun" w:hint="eastAsia"/>
            <w:lang w:eastAsia="zh-CN"/>
          </w:rPr>
          <w:delText>的标称地理经度</w:delText>
        </w:r>
      </w:del>
    </w:p>
    <w:p w14:paraId="77D59746" w14:textId="77777777" w:rsidR="00223368" w:rsidRPr="00FF6DF7" w:rsidDel="00147FF3" w:rsidRDefault="00223368" w:rsidP="00313561">
      <w:pPr>
        <w:pStyle w:val="enumlev1"/>
        <w:rPr>
          <w:del w:id="602" w:author="LI, Ziqian" w:date="2022-10-31T09:41:00Z"/>
          <w:lang w:eastAsia="zh-CN"/>
        </w:rPr>
      </w:pPr>
      <w:del w:id="603" w:author="LI, Ziqian" w:date="2022-10-31T09:41:00Z">
        <w:r w:rsidRPr="00FF6DF7" w:rsidDel="00147FF3">
          <w:rPr>
            <w:i/>
            <w:iCs/>
            <w:lang w:eastAsia="zh-CN"/>
          </w:rPr>
          <w:delText>b</w:delText>
        </w:r>
        <w:r w:rsidDel="00147FF3">
          <w:rPr>
            <w:i/>
            <w:iCs/>
            <w:lang w:eastAsia="zh-CN"/>
          </w:rPr>
          <w:delText>)</w:delText>
        </w:r>
        <w:r w:rsidDel="00147FF3">
          <w:rPr>
            <w:lang w:eastAsia="zh-CN"/>
          </w:rPr>
          <w:tab/>
        </w:r>
        <w:r w:rsidRPr="00FF6DF7" w:rsidDel="00147FF3">
          <w:rPr>
            <w:lang w:eastAsia="zh-CN"/>
          </w:rPr>
          <w:delText>HAPS</w:delText>
        </w:r>
        <w:r w:rsidRPr="00FF6DF7" w:rsidDel="00147FF3">
          <w:rPr>
            <w:rFonts w:ascii="SimSun" w:hAnsi="SimSun" w:cs="SimSun" w:hint="eastAsia"/>
            <w:lang w:eastAsia="zh-CN"/>
          </w:rPr>
          <w:delText>的标称地理纬度</w:delText>
        </w:r>
      </w:del>
    </w:p>
    <w:p w14:paraId="58194AFE" w14:textId="77777777" w:rsidR="00223368" w:rsidRPr="00FF6DF7" w:rsidDel="00147FF3" w:rsidRDefault="00223368" w:rsidP="00313561">
      <w:pPr>
        <w:pStyle w:val="enumlev1"/>
        <w:rPr>
          <w:del w:id="604" w:author="LI, Ziqian" w:date="2022-10-31T09:41:00Z"/>
          <w:lang w:eastAsia="zh-CN"/>
        </w:rPr>
      </w:pPr>
      <w:del w:id="605" w:author="LI, Ziqian" w:date="2022-10-31T09:41:00Z">
        <w:r w:rsidRPr="00FF6DF7" w:rsidDel="00147FF3">
          <w:rPr>
            <w:i/>
            <w:iCs/>
            <w:lang w:eastAsia="zh-CN"/>
          </w:rPr>
          <w:delText>c</w:delText>
        </w:r>
        <w:r w:rsidDel="00147FF3">
          <w:rPr>
            <w:i/>
            <w:iCs/>
            <w:lang w:eastAsia="zh-CN"/>
          </w:rPr>
          <w:delText>)</w:delText>
        </w:r>
        <w:r w:rsidDel="00147FF3">
          <w:rPr>
            <w:lang w:eastAsia="zh-CN"/>
          </w:rPr>
          <w:tab/>
        </w:r>
        <w:r w:rsidRPr="00FF6DF7" w:rsidDel="00147FF3">
          <w:rPr>
            <w:lang w:eastAsia="zh-CN"/>
          </w:rPr>
          <w:delText>HAPS</w:delText>
        </w:r>
        <w:r w:rsidRPr="00FF6DF7" w:rsidDel="00147FF3">
          <w:rPr>
            <w:rFonts w:ascii="SimSun" w:hAnsi="SimSun" w:cs="SimSun" w:hint="eastAsia"/>
            <w:lang w:eastAsia="zh-CN"/>
          </w:rPr>
          <w:delText>的标称高度</w:delText>
        </w:r>
      </w:del>
    </w:p>
    <w:p w14:paraId="5D5EE822" w14:textId="77777777" w:rsidR="00223368" w:rsidRPr="00FF6DF7" w:rsidDel="00147FF3" w:rsidRDefault="00223368" w:rsidP="00313561">
      <w:pPr>
        <w:pStyle w:val="enumlev1"/>
        <w:rPr>
          <w:del w:id="606" w:author="LI, Ziqian" w:date="2022-10-31T09:41:00Z"/>
          <w:lang w:eastAsia="zh-CN"/>
        </w:rPr>
      </w:pPr>
      <w:del w:id="607" w:author="LI, Ziqian" w:date="2022-10-31T09:41:00Z">
        <w:r w:rsidRPr="00FF6DF7" w:rsidDel="00147FF3">
          <w:rPr>
            <w:i/>
            <w:lang w:eastAsia="zh-CN"/>
          </w:rPr>
          <w:delText>d</w:delText>
        </w:r>
        <w:r w:rsidDel="00147FF3">
          <w:rPr>
            <w:i/>
            <w:lang w:eastAsia="zh-CN"/>
          </w:rPr>
          <w:delText>)</w:delText>
        </w:r>
        <w:r w:rsidDel="00147FF3">
          <w:rPr>
            <w:lang w:eastAsia="zh-CN"/>
          </w:rPr>
          <w:tab/>
        </w:r>
        <w:r w:rsidDel="00147FF3">
          <w:rPr>
            <w:rFonts w:ascii="SimSun" w:hAnsi="SimSun" w:cs="SimSun" w:hint="eastAsia"/>
            <w:lang w:eastAsia="zh-CN"/>
          </w:rPr>
          <w:delText>计划采用的</w:delText>
        </w:r>
        <w:r w:rsidRPr="00FF6DF7" w:rsidDel="00147FF3">
          <w:rPr>
            <w:lang w:eastAsia="zh-CN"/>
          </w:rPr>
          <w:delText>HAPS</w:delText>
        </w:r>
        <w:r w:rsidRPr="00FF6DF7" w:rsidDel="00147FF3">
          <w:rPr>
            <w:rFonts w:ascii="SimSun" w:hAnsi="SimSun" w:cs="SimSun" w:hint="eastAsia"/>
            <w:lang w:eastAsia="zh-CN"/>
          </w:rPr>
          <w:delText>的经度和纬度容限</w:delText>
        </w:r>
      </w:del>
    </w:p>
    <w:p w14:paraId="1CFC55D7" w14:textId="77777777" w:rsidR="00223368" w:rsidRPr="00FF6DF7" w:rsidDel="00147FF3" w:rsidRDefault="00223368" w:rsidP="00313561">
      <w:pPr>
        <w:pStyle w:val="enumlev1"/>
        <w:rPr>
          <w:del w:id="608" w:author="LI, Ziqian" w:date="2022-10-31T09:41:00Z"/>
          <w:lang w:eastAsia="zh-CN"/>
        </w:rPr>
      </w:pPr>
      <w:del w:id="609" w:author="LI, Ziqian" w:date="2022-10-31T09:41:00Z">
        <w:r w:rsidRPr="00FF6DF7" w:rsidDel="00147FF3">
          <w:rPr>
            <w:i/>
            <w:iCs/>
            <w:lang w:eastAsia="zh-CN"/>
          </w:rPr>
          <w:delText>e</w:delText>
        </w:r>
        <w:r w:rsidDel="00147FF3">
          <w:rPr>
            <w:i/>
            <w:iCs/>
            <w:lang w:eastAsia="zh-CN"/>
          </w:rPr>
          <w:delText>)</w:delText>
        </w:r>
        <w:r w:rsidDel="00147FF3">
          <w:rPr>
            <w:lang w:eastAsia="zh-CN"/>
          </w:rPr>
          <w:tab/>
        </w:r>
        <w:r w:rsidDel="00147FF3">
          <w:rPr>
            <w:rFonts w:ascii="SimSun" w:hAnsi="SimSun" w:cs="SimSun" w:hint="eastAsia"/>
            <w:lang w:eastAsia="zh-CN"/>
          </w:rPr>
          <w:delText>计划采用的</w:delText>
        </w:r>
        <w:r w:rsidRPr="00FF6DF7" w:rsidDel="00147FF3">
          <w:rPr>
            <w:lang w:eastAsia="zh-CN"/>
          </w:rPr>
          <w:delText>HAPS</w:delText>
        </w:r>
        <w:r w:rsidDel="00147FF3">
          <w:rPr>
            <w:rFonts w:ascii="SimSun" w:hAnsi="SimSun" w:cs="SimSun" w:hint="eastAsia"/>
            <w:lang w:eastAsia="zh-CN"/>
          </w:rPr>
          <w:delText>的</w:delText>
        </w:r>
        <w:r w:rsidRPr="00FF6DF7" w:rsidDel="00147FF3">
          <w:rPr>
            <w:rFonts w:ascii="SimSun" w:hAnsi="SimSun" w:cs="SimSun" w:hint="eastAsia"/>
            <w:lang w:eastAsia="zh-CN"/>
          </w:rPr>
          <w:delText>高度容限</w:delText>
        </w:r>
      </w:del>
    </w:p>
    <w:p w14:paraId="1775EBC1" w14:textId="77777777" w:rsidR="00223368" w:rsidRPr="00FF6DF7" w:rsidDel="00147FF3" w:rsidRDefault="00223368" w:rsidP="00313561">
      <w:pPr>
        <w:pStyle w:val="Heading2CPM"/>
        <w:rPr>
          <w:del w:id="610" w:author="LI, Ziqian" w:date="2022-10-31T09:41:00Z"/>
          <w:lang w:eastAsia="zh-CN"/>
        </w:rPr>
      </w:pPr>
      <w:del w:id="611" w:author="LI, Ziqian" w:date="2022-10-31T09:41:00Z">
        <w:r w:rsidRPr="00FF6DF7" w:rsidDel="00147FF3">
          <w:rPr>
            <w:lang w:eastAsia="zh-CN"/>
          </w:rPr>
          <w:delText>A.5</w:delText>
        </w:r>
        <w:r w:rsidRPr="00FF6DF7" w:rsidDel="00147FF3">
          <w:rPr>
            <w:lang w:eastAsia="zh-CN"/>
          </w:rPr>
          <w:tab/>
        </w:r>
        <w:r w:rsidRPr="00FF6DF7" w:rsidDel="00147FF3">
          <w:rPr>
            <w:rFonts w:ascii="SimSun" w:hAnsi="SimSun" w:cs="SimSun" w:hint="eastAsia"/>
            <w:lang w:eastAsia="zh-CN"/>
          </w:rPr>
          <w:delText>协议</w:delText>
        </w:r>
      </w:del>
    </w:p>
    <w:p w14:paraId="21E20C01" w14:textId="77777777" w:rsidR="00223368" w:rsidRPr="00FF6DF7" w:rsidDel="00147FF3" w:rsidRDefault="00223368" w:rsidP="00313561">
      <w:pPr>
        <w:pStyle w:val="NormalCH"/>
        <w:ind w:firstLine="480"/>
        <w:rPr>
          <w:del w:id="612" w:author="LI, Ziqian" w:date="2022-10-31T09:41:00Z"/>
          <w:lang w:eastAsia="zh-CN"/>
        </w:rPr>
      </w:pPr>
      <w:del w:id="613" w:author="LI, Ziqian" w:date="2022-10-31T09:41:00Z">
        <w:r w:rsidDel="00147FF3">
          <w:rPr>
            <w:rFonts w:ascii="SimSun" w:hAnsi="SimSun" w:cs="SimSun" w:hint="eastAsia"/>
            <w:lang w:eastAsia="zh-CN"/>
          </w:rPr>
          <w:delText>酌情为</w:delText>
        </w:r>
        <w:r w:rsidRPr="00FF6DF7" w:rsidDel="00147FF3">
          <w:rPr>
            <w:rFonts w:ascii="SimSun" w:hAnsi="SimSun" w:cs="SimSun" w:hint="eastAsia"/>
            <w:lang w:eastAsia="zh-CN"/>
          </w:rPr>
          <w:delText>已</w:delText>
        </w:r>
        <w:r w:rsidDel="00147FF3">
          <w:rPr>
            <w:rFonts w:ascii="SimSun" w:hAnsi="SimSun" w:cs="SimSun" w:hint="eastAsia"/>
            <w:lang w:eastAsia="zh-CN"/>
          </w:rPr>
          <w:delText>与之</w:delText>
        </w:r>
        <w:r w:rsidRPr="00FF6DF7" w:rsidDel="00147FF3">
          <w:rPr>
            <w:rFonts w:ascii="SimSun" w:hAnsi="SimSun" w:cs="SimSun" w:hint="eastAsia"/>
            <w:lang w:eastAsia="zh-CN"/>
          </w:rPr>
          <w:delText>达成协议的任何主管部门或代表一组主管部门的</w:delText>
        </w:r>
        <w:r w:rsidDel="00147FF3">
          <w:rPr>
            <w:rFonts w:ascii="SimSun" w:hAnsi="SimSun" w:cs="SimSun" w:hint="eastAsia"/>
            <w:lang w:eastAsia="zh-CN"/>
          </w:rPr>
          <w:delText>主管部门</w:delText>
        </w:r>
        <w:r w:rsidRPr="00FF6DF7" w:rsidDel="00147FF3">
          <w:rPr>
            <w:rFonts w:ascii="SimSun" w:hAnsi="SimSun" w:cs="SimSun" w:hint="eastAsia"/>
            <w:lang w:eastAsia="zh-CN"/>
          </w:rPr>
          <w:delText>国家符号，包括超出了第</w:delText>
        </w:r>
        <w:r w:rsidRPr="00FF6DF7" w:rsidDel="00147FF3">
          <w:rPr>
            <w:b/>
            <w:bCs/>
            <w:lang w:eastAsia="zh-CN"/>
          </w:rPr>
          <w:delText>221</w:delText>
        </w:r>
        <w:r w:rsidRPr="00FF6DF7" w:rsidDel="00147FF3">
          <w:rPr>
            <w:rFonts w:ascii="SimSun" w:hAnsi="SimSun" w:cs="SimSun" w:hint="eastAsia"/>
            <w:lang w:eastAsia="zh-CN"/>
          </w:rPr>
          <w:delText>号决议</w:delText>
        </w:r>
        <w:r w:rsidRPr="00F14FE9" w:rsidDel="00147FF3">
          <w:rPr>
            <w:rFonts w:ascii="SimSun" w:hAnsi="SimSun" w:cs="SimSun" w:hint="eastAsia"/>
            <w:b/>
            <w:lang w:eastAsia="zh-CN"/>
          </w:rPr>
          <w:delText>（</w:delText>
        </w:r>
        <w:r w:rsidRPr="00F14FE9" w:rsidDel="00147FF3">
          <w:rPr>
            <w:b/>
            <w:lang w:eastAsia="zh-CN"/>
          </w:rPr>
          <w:delText>WRC-0</w:delText>
        </w:r>
        <w:r w:rsidDel="00147FF3">
          <w:rPr>
            <w:b/>
            <w:lang w:eastAsia="zh-CN"/>
          </w:rPr>
          <w:delText>7</w:delText>
        </w:r>
        <w:r w:rsidRPr="00F14FE9" w:rsidDel="00147FF3">
          <w:rPr>
            <w:rFonts w:ascii="SimSun" w:hAnsi="SimSun" w:cs="SimSun" w:hint="eastAsia"/>
            <w:b/>
            <w:lang w:eastAsia="zh-CN"/>
          </w:rPr>
          <w:delText>，修订版）</w:delText>
        </w:r>
        <w:r w:rsidDel="00147FF3">
          <w:rPr>
            <w:rFonts w:ascii="SimSun" w:hAnsi="SimSun" w:cs="SimSun" w:hint="eastAsia"/>
            <w:lang w:eastAsia="zh-CN"/>
          </w:rPr>
          <w:delText>所</w:delText>
        </w:r>
        <w:r w:rsidRPr="00FF6DF7" w:rsidDel="00147FF3">
          <w:rPr>
            <w:rFonts w:ascii="SimSun" w:hAnsi="SimSun" w:cs="SimSun" w:hint="eastAsia"/>
            <w:lang w:eastAsia="zh-CN"/>
          </w:rPr>
          <w:delText>述限值的协议。</w:delText>
        </w:r>
      </w:del>
    </w:p>
    <w:p w14:paraId="77F34160" w14:textId="77777777" w:rsidR="00223368" w:rsidRPr="00FF6DF7" w:rsidDel="00147FF3" w:rsidRDefault="00223368" w:rsidP="00313561">
      <w:pPr>
        <w:pStyle w:val="Heading1CPM"/>
        <w:rPr>
          <w:del w:id="614" w:author="LI, Ziqian" w:date="2022-10-31T09:41:00Z"/>
          <w:lang w:eastAsia="zh-CN"/>
        </w:rPr>
      </w:pPr>
      <w:bookmarkStart w:id="615" w:name="_Toc40086664"/>
      <w:del w:id="616" w:author="LI, Ziqian" w:date="2022-10-31T09:41:00Z">
        <w:r w:rsidRPr="00FF6DF7" w:rsidDel="00147FF3">
          <w:rPr>
            <w:lang w:eastAsia="zh-CN"/>
          </w:rPr>
          <w:delText>B</w:delText>
        </w:r>
        <w:r w:rsidRPr="00FF6DF7" w:rsidDel="00147FF3">
          <w:rPr>
            <w:lang w:eastAsia="zh-CN"/>
          </w:rPr>
          <w:tab/>
        </w:r>
        <w:r w:rsidDel="00147FF3">
          <w:rPr>
            <w:rFonts w:hint="eastAsia"/>
            <w:lang w:eastAsia="zh-CN"/>
          </w:rPr>
          <w:delText>应为</w:delText>
        </w:r>
        <w:r w:rsidRPr="00FF6DF7" w:rsidDel="00147FF3">
          <w:rPr>
            <w:rFonts w:hint="eastAsia"/>
            <w:lang w:eastAsia="zh-CN"/>
          </w:rPr>
          <w:delText>每个天线射束</w:delText>
        </w:r>
        <w:r w:rsidDel="00147FF3">
          <w:rPr>
            <w:rFonts w:hint="eastAsia"/>
            <w:lang w:eastAsia="zh-CN"/>
          </w:rPr>
          <w:delText>提供</w:delText>
        </w:r>
        <w:r w:rsidRPr="00FF6DF7" w:rsidDel="00147FF3">
          <w:rPr>
            <w:rFonts w:hint="eastAsia"/>
            <w:lang w:eastAsia="zh-CN"/>
          </w:rPr>
          <w:delText>的特性</w:delText>
        </w:r>
        <w:bookmarkEnd w:id="615"/>
      </w:del>
    </w:p>
    <w:p w14:paraId="4A1FF6DC" w14:textId="77777777" w:rsidR="00223368" w:rsidRPr="00FF6DF7" w:rsidDel="00147FF3" w:rsidRDefault="00223368" w:rsidP="00313561">
      <w:pPr>
        <w:pStyle w:val="Heading2CPM"/>
        <w:rPr>
          <w:del w:id="617" w:author="LI, Ziqian" w:date="2022-10-31T09:41:00Z"/>
          <w:lang w:eastAsia="zh-CN"/>
        </w:rPr>
      </w:pPr>
      <w:del w:id="618" w:author="LI, Ziqian" w:date="2022-10-31T09:41:00Z">
        <w:r w:rsidRPr="00FF6DF7" w:rsidDel="00147FF3">
          <w:rPr>
            <w:lang w:eastAsia="zh-CN"/>
          </w:rPr>
          <w:delText>B.1</w:delText>
        </w:r>
        <w:r w:rsidRPr="00FF6DF7" w:rsidDel="00147FF3">
          <w:rPr>
            <w:lang w:eastAsia="zh-CN"/>
          </w:rPr>
          <w:tab/>
        </w:r>
        <w:r w:rsidRPr="007B6E1F" w:rsidDel="00147FF3">
          <w:rPr>
            <w:kern w:val="2"/>
            <w:lang w:eastAsia="zh-CN"/>
          </w:rPr>
          <w:delText>HAPS</w:delText>
        </w:r>
        <w:r w:rsidRPr="00FF6DF7" w:rsidDel="00147FF3">
          <w:rPr>
            <w:rFonts w:ascii="SimSun" w:hAnsi="SimSun" w:cs="SimSun" w:hint="eastAsia"/>
            <w:lang w:eastAsia="zh-CN"/>
          </w:rPr>
          <w:delText>天线特性</w:delText>
        </w:r>
      </w:del>
    </w:p>
    <w:p w14:paraId="474E40D8" w14:textId="77777777" w:rsidR="00223368" w:rsidRPr="002E3DEC" w:rsidDel="00147FF3" w:rsidRDefault="00223368" w:rsidP="00313561">
      <w:pPr>
        <w:pStyle w:val="enumlev1"/>
        <w:rPr>
          <w:del w:id="619" w:author="LI, Ziqian" w:date="2022-10-31T09:41:00Z"/>
          <w:lang w:eastAsia="zh-CN"/>
        </w:rPr>
      </w:pPr>
      <w:del w:id="620" w:author="LI, Ziqian" w:date="2022-10-31T09:41:00Z">
        <w:r w:rsidRPr="002E3DEC" w:rsidDel="00147FF3">
          <w:rPr>
            <w:i/>
            <w:iCs/>
            <w:lang w:eastAsia="zh-CN"/>
          </w:rPr>
          <w:delText>a)</w:delText>
        </w:r>
        <w:r w:rsidDel="00147FF3">
          <w:rPr>
            <w:i/>
            <w:iCs/>
            <w:lang w:eastAsia="zh-CN"/>
          </w:rPr>
          <w:tab/>
        </w:r>
        <w:r w:rsidRPr="006F1CA7" w:rsidDel="00147FF3">
          <w:rPr>
            <w:rFonts w:ascii="SimSun" w:hAnsi="SimSun" w:cs="SimSun" w:hint="eastAsia"/>
            <w:color w:val="000000"/>
            <w:szCs w:val="24"/>
            <w:lang w:eastAsia="zh-CN"/>
          </w:rPr>
          <w:delText>最大各向同性增益</w:delText>
        </w:r>
        <w:r w:rsidRPr="002E3DEC" w:rsidDel="00147FF3">
          <w:rPr>
            <w:rFonts w:ascii="SimSun" w:hAnsi="SimSun" w:cs="SimSun" w:hint="eastAsia"/>
            <w:lang w:eastAsia="zh-CN"/>
          </w:rPr>
          <w:delText>（</w:delText>
        </w:r>
        <w:r w:rsidRPr="002E3DEC" w:rsidDel="00147FF3">
          <w:rPr>
            <w:lang w:eastAsia="zh-CN"/>
          </w:rPr>
          <w:delText>dBi</w:delText>
        </w:r>
        <w:r w:rsidRPr="002E3DEC" w:rsidDel="00147FF3">
          <w:rPr>
            <w:rFonts w:ascii="SimSun" w:hAnsi="SimSun" w:cs="SimSun" w:hint="eastAsia"/>
            <w:lang w:eastAsia="zh-CN"/>
          </w:rPr>
          <w:delText>）</w:delText>
        </w:r>
        <w:r w:rsidRPr="00FF6DF7" w:rsidDel="00147FF3">
          <w:rPr>
            <w:rFonts w:ascii="SimSun" w:hAnsi="SimSun" w:cs="SimSun" w:hint="eastAsia"/>
            <w:lang w:eastAsia="zh-CN"/>
          </w:rPr>
          <w:delText>。</w:delText>
        </w:r>
      </w:del>
    </w:p>
    <w:p w14:paraId="201A8007" w14:textId="77777777" w:rsidR="00223368" w:rsidRPr="00FF6DF7" w:rsidDel="00147FF3" w:rsidRDefault="00223368" w:rsidP="00313561">
      <w:pPr>
        <w:pStyle w:val="enumlev1"/>
        <w:rPr>
          <w:del w:id="621" w:author="LI, Ziqian" w:date="2022-10-31T09:41:00Z"/>
          <w:lang w:eastAsia="zh-CN"/>
        </w:rPr>
      </w:pPr>
      <w:del w:id="622" w:author="LI, Ziqian" w:date="2022-10-31T09:41:00Z">
        <w:r w:rsidRPr="00FF6DF7" w:rsidDel="00147FF3">
          <w:rPr>
            <w:i/>
            <w:iCs/>
            <w:lang w:eastAsia="zh-CN"/>
          </w:rPr>
          <w:delText>b</w:delText>
        </w:r>
        <w:r w:rsidDel="00147FF3">
          <w:rPr>
            <w:i/>
            <w:iCs/>
            <w:lang w:eastAsia="zh-CN"/>
          </w:rPr>
          <w:delText>)</w:delText>
        </w:r>
        <w:r w:rsidDel="00147FF3">
          <w:rPr>
            <w:lang w:eastAsia="zh-CN"/>
          </w:rPr>
          <w:tab/>
        </w:r>
        <w:r w:rsidRPr="00FF6DF7" w:rsidDel="00147FF3">
          <w:rPr>
            <w:rFonts w:ascii="SimSun" w:hAnsi="SimSun" w:cs="SimSun" w:hint="eastAsia"/>
            <w:lang w:eastAsia="zh-CN"/>
          </w:rPr>
          <w:delText>在地表地图上绘制的</w:delText>
        </w:r>
        <w:r w:rsidRPr="00FF6DF7" w:rsidDel="00147FF3">
          <w:rPr>
            <w:lang w:eastAsia="zh-CN"/>
          </w:rPr>
          <w:delText>HAPS</w:delText>
        </w:r>
        <w:r w:rsidRPr="00FF6DF7" w:rsidDel="00147FF3">
          <w:rPr>
            <w:rFonts w:ascii="SimSun" w:hAnsi="SimSun" w:cs="SimSun" w:hint="eastAsia"/>
            <w:lang w:eastAsia="zh-CN"/>
          </w:rPr>
          <w:delText>天线增益</w:delText>
        </w:r>
        <w:r w:rsidDel="00147FF3">
          <w:rPr>
            <w:rFonts w:ascii="SimSun" w:hAnsi="SimSun" w:cs="SimSun" w:hint="eastAsia"/>
            <w:lang w:eastAsia="zh-CN"/>
          </w:rPr>
          <w:delText>等值线</w:delText>
        </w:r>
        <w:r w:rsidRPr="00FF6DF7" w:rsidDel="00147FF3">
          <w:rPr>
            <w:rFonts w:ascii="SimSun" w:hAnsi="SimSun" w:cs="SimSun" w:hint="eastAsia"/>
            <w:lang w:eastAsia="zh-CN"/>
          </w:rPr>
          <w:delText>。</w:delText>
        </w:r>
      </w:del>
    </w:p>
    <w:p w14:paraId="33AE530D" w14:textId="77777777" w:rsidR="00223368" w:rsidRPr="00FF6DF7" w:rsidDel="00147FF3" w:rsidRDefault="00223368" w:rsidP="00313561">
      <w:pPr>
        <w:pStyle w:val="Heading1CPM"/>
        <w:rPr>
          <w:del w:id="623" w:author="LI, Ziqian" w:date="2022-10-31T09:41:00Z"/>
          <w:lang w:eastAsia="zh-CN"/>
        </w:rPr>
      </w:pPr>
      <w:bookmarkStart w:id="624" w:name="_Toc40086665"/>
      <w:del w:id="625" w:author="LI, Ziqian" w:date="2022-10-31T09:41:00Z">
        <w:r w:rsidRPr="00FF6DF7" w:rsidDel="00147FF3">
          <w:rPr>
            <w:lang w:eastAsia="zh-CN"/>
          </w:rPr>
          <w:delText>C</w:delText>
        </w:r>
        <w:r w:rsidRPr="00FF6DF7" w:rsidDel="00147FF3">
          <w:rPr>
            <w:lang w:eastAsia="zh-CN"/>
          </w:rPr>
          <w:tab/>
        </w:r>
        <w:r w:rsidDel="00147FF3">
          <w:rPr>
            <w:rFonts w:hint="eastAsia"/>
            <w:lang w:eastAsia="zh-CN"/>
          </w:rPr>
          <w:delText>应为</w:delText>
        </w:r>
        <w:r w:rsidRPr="00FF6DF7" w:rsidDel="00147FF3">
          <w:rPr>
            <w:bCs/>
            <w:kern w:val="2"/>
            <w:lang w:eastAsia="zh-CN"/>
          </w:rPr>
          <w:delText>HAPS</w:delText>
        </w:r>
        <w:r w:rsidRPr="00FF6DF7" w:rsidDel="00147FF3">
          <w:rPr>
            <w:rFonts w:hint="eastAsia"/>
            <w:lang w:eastAsia="zh-CN"/>
          </w:rPr>
          <w:delText>天线射束</w:delText>
        </w:r>
        <w:r w:rsidDel="00147FF3">
          <w:rPr>
            <w:rFonts w:hint="eastAsia"/>
            <w:lang w:eastAsia="zh-CN"/>
          </w:rPr>
          <w:delText>提供</w:delText>
        </w:r>
        <w:r w:rsidRPr="00FF6DF7" w:rsidDel="00147FF3">
          <w:rPr>
            <w:rFonts w:hint="eastAsia"/>
            <w:lang w:eastAsia="zh-CN"/>
          </w:rPr>
          <w:delText>的频率</w:delText>
        </w:r>
        <w:r w:rsidDel="00147FF3">
          <w:rPr>
            <w:rFonts w:hint="eastAsia"/>
            <w:lang w:eastAsia="zh-CN"/>
          </w:rPr>
          <w:delText>指配</w:delText>
        </w:r>
        <w:r w:rsidRPr="00FF6DF7" w:rsidDel="00147FF3">
          <w:rPr>
            <w:rFonts w:hint="eastAsia"/>
            <w:lang w:eastAsia="zh-CN"/>
          </w:rPr>
          <w:delText>的特性</w:delText>
        </w:r>
        <w:bookmarkEnd w:id="624"/>
      </w:del>
    </w:p>
    <w:p w14:paraId="41B4F0A4" w14:textId="77777777" w:rsidR="00223368" w:rsidRPr="00FF6DF7" w:rsidDel="00147FF3" w:rsidRDefault="00223368" w:rsidP="00313561">
      <w:pPr>
        <w:pStyle w:val="Heading2CPM"/>
        <w:rPr>
          <w:del w:id="626" w:author="LI, Ziqian" w:date="2022-10-31T09:41:00Z"/>
          <w:lang w:eastAsia="zh-CN"/>
        </w:rPr>
      </w:pPr>
      <w:del w:id="627" w:author="LI, Ziqian" w:date="2022-10-31T09:41:00Z">
        <w:r w:rsidRPr="00FF6DF7" w:rsidDel="00147FF3">
          <w:rPr>
            <w:lang w:eastAsia="zh-CN"/>
          </w:rPr>
          <w:delText>C.1</w:delText>
        </w:r>
        <w:r w:rsidRPr="00FF6DF7" w:rsidDel="00147FF3">
          <w:rPr>
            <w:lang w:eastAsia="zh-CN"/>
          </w:rPr>
          <w:tab/>
        </w:r>
        <w:r w:rsidRPr="00FF6DF7" w:rsidDel="00147FF3">
          <w:rPr>
            <w:rFonts w:ascii="SimSun" w:hAnsi="SimSun" w:cs="SimSun" w:hint="eastAsia"/>
            <w:lang w:eastAsia="zh-CN"/>
          </w:rPr>
          <w:delText>频率范围</w:delText>
        </w:r>
      </w:del>
    </w:p>
    <w:p w14:paraId="55809207" w14:textId="77777777" w:rsidR="00223368" w:rsidRPr="00FF6DF7" w:rsidDel="00147FF3" w:rsidRDefault="00223368" w:rsidP="00313561">
      <w:pPr>
        <w:pStyle w:val="Heading2CPM"/>
        <w:rPr>
          <w:del w:id="628" w:author="LI, Ziqian" w:date="2022-10-31T09:41:00Z"/>
          <w:color w:val="000000"/>
          <w:szCs w:val="24"/>
          <w:lang w:eastAsia="zh-CN"/>
        </w:rPr>
      </w:pPr>
      <w:del w:id="629" w:author="LI, Ziqian" w:date="2022-10-31T09:41:00Z">
        <w:r w:rsidRPr="00FF6DF7" w:rsidDel="00147FF3">
          <w:rPr>
            <w:color w:val="000000"/>
            <w:szCs w:val="24"/>
            <w:lang w:eastAsia="zh-CN"/>
          </w:rPr>
          <w:delText>C.2</w:delText>
        </w:r>
        <w:r w:rsidRPr="00FF6DF7" w:rsidDel="00147FF3">
          <w:rPr>
            <w:color w:val="000000"/>
            <w:szCs w:val="24"/>
            <w:lang w:eastAsia="zh-CN"/>
          </w:rPr>
          <w:tab/>
        </w:r>
        <w:r w:rsidRPr="00FF6DF7" w:rsidDel="00147FF3">
          <w:rPr>
            <w:rFonts w:ascii="SimSun" w:hAnsi="SimSun" w:cs="SimSun" w:hint="eastAsia"/>
            <w:color w:val="000000"/>
            <w:szCs w:val="24"/>
            <w:lang w:eastAsia="zh-CN"/>
          </w:rPr>
          <w:delText>发射的功率密度特</w:delText>
        </w:r>
        <w:r w:rsidDel="00147FF3">
          <w:rPr>
            <w:rFonts w:ascii="SimSun" w:hAnsi="SimSun" w:cs="SimSun" w:hint="eastAsia"/>
            <w:color w:val="000000"/>
            <w:szCs w:val="24"/>
            <w:lang w:eastAsia="zh-CN"/>
          </w:rPr>
          <w:delText>性</w:delText>
        </w:r>
      </w:del>
    </w:p>
    <w:p w14:paraId="406EF733" w14:textId="77777777" w:rsidR="00223368" w:rsidDel="00147FF3" w:rsidRDefault="00223368" w:rsidP="00313561">
      <w:pPr>
        <w:pStyle w:val="NormalCH"/>
        <w:ind w:firstLine="480"/>
        <w:rPr>
          <w:del w:id="630" w:author="LI, Ziqian" w:date="2022-10-31T09:41:00Z"/>
          <w:color w:val="000000"/>
          <w:szCs w:val="24"/>
          <w:lang w:eastAsia="zh-CN"/>
        </w:rPr>
      </w:pPr>
      <w:del w:id="631" w:author="LI, Ziqian" w:date="2022-10-31T09:41:00Z">
        <w:r w:rsidRPr="00FF6DF7" w:rsidDel="00147FF3">
          <w:rPr>
            <w:rFonts w:ascii="SimSun" w:hAnsi="SimSun" w:cs="SimSun" w:hint="eastAsia"/>
            <w:lang w:eastAsia="zh-CN"/>
          </w:rPr>
          <w:delText>最大功率密度（</w:delText>
        </w:r>
        <w:r w:rsidRPr="00FF6DF7" w:rsidDel="00147FF3">
          <w:rPr>
            <w:lang w:eastAsia="zh-CN"/>
          </w:rPr>
          <w:delText>dB</w:delText>
        </w:r>
        <w:r w:rsidDel="00147FF3">
          <w:rPr>
            <w:lang w:eastAsia="zh-CN"/>
          </w:rPr>
          <w:delText>(</w:delText>
        </w:r>
        <w:r w:rsidRPr="00FF6DF7" w:rsidDel="00147FF3">
          <w:rPr>
            <w:lang w:eastAsia="zh-CN"/>
          </w:rPr>
          <w:delText>W/MHz</w:delText>
        </w:r>
        <w:r w:rsidDel="00147FF3">
          <w:rPr>
            <w:lang w:eastAsia="zh-CN"/>
          </w:rPr>
          <w:delText>)</w:delText>
        </w:r>
        <w:r w:rsidRPr="00FF6DF7" w:rsidDel="00147FF3">
          <w:rPr>
            <w:rFonts w:ascii="SimSun" w:hAnsi="SimSun" w:cs="SimSun" w:hint="eastAsia"/>
            <w:lang w:eastAsia="zh-CN"/>
          </w:rPr>
          <w:delText>）</w:delText>
        </w:r>
        <w:r w:rsidDel="00147FF3">
          <w:rPr>
            <w:rFonts w:ascii="SimSun" w:hAnsi="SimSun" w:cs="SimSun" w:hint="eastAsia"/>
            <w:lang w:eastAsia="zh-CN"/>
          </w:rPr>
          <w:delText>，</w:delText>
        </w:r>
        <w:r w:rsidRPr="00FF6DF7" w:rsidDel="00147FF3">
          <w:rPr>
            <w:rFonts w:ascii="SimSun" w:hAnsi="SimSun" w:cs="SimSun" w:hint="eastAsia"/>
            <w:lang w:eastAsia="zh-CN"/>
          </w:rPr>
          <w:delText>在提供给天线输入的最坏的</w:delText>
        </w:r>
        <w:r w:rsidRPr="00FF6DF7" w:rsidDel="00147FF3">
          <w:rPr>
            <w:lang w:eastAsia="zh-CN"/>
          </w:rPr>
          <w:delText>1 MHz</w:delText>
        </w:r>
        <w:r w:rsidRPr="00FF6DF7" w:rsidDel="00147FF3">
          <w:rPr>
            <w:rFonts w:ascii="SimSun" w:hAnsi="SimSun" w:cs="SimSun" w:hint="eastAsia"/>
            <w:lang w:eastAsia="zh-CN"/>
          </w:rPr>
          <w:delText>上的平均最大值。</w:delText>
        </w:r>
      </w:del>
    </w:p>
    <w:p w14:paraId="7C0E4580" w14:textId="77777777" w:rsidR="00223368" w:rsidRPr="00637759" w:rsidDel="00147FF3" w:rsidRDefault="00223368" w:rsidP="00313561">
      <w:pPr>
        <w:pStyle w:val="Heading1CPM"/>
        <w:rPr>
          <w:del w:id="632" w:author="LI, Ziqian" w:date="2022-10-31T09:41:00Z"/>
          <w:lang w:eastAsia="zh-CN"/>
        </w:rPr>
      </w:pPr>
      <w:bookmarkStart w:id="633" w:name="_Toc40086666"/>
      <w:del w:id="634" w:author="LI, Ziqian" w:date="2022-10-31T09:41:00Z">
        <w:r w:rsidRPr="00FF6DF7" w:rsidDel="00147FF3">
          <w:rPr>
            <w:lang w:eastAsia="zh-CN"/>
          </w:rPr>
          <w:delText>D</w:delText>
        </w:r>
        <w:r w:rsidRPr="00FF6DF7" w:rsidDel="00147FF3">
          <w:rPr>
            <w:lang w:eastAsia="zh-CN"/>
          </w:rPr>
          <w:tab/>
        </w:r>
        <w:r w:rsidRPr="00FF6DF7" w:rsidDel="00147FF3">
          <w:rPr>
            <w:rFonts w:hint="eastAsia"/>
            <w:lang w:eastAsia="zh-CN"/>
          </w:rPr>
          <w:delText>在</w:delText>
        </w:r>
        <w:r w:rsidRPr="00FF6DF7" w:rsidDel="00147FF3">
          <w:rPr>
            <w:bCs/>
            <w:kern w:val="2"/>
            <w:lang w:eastAsia="zh-CN"/>
          </w:rPr>
          <w:delText>HAPS</w:delText>
        </w:r>
        <w:r w:rsidRPr="00FF6DF7" w:rsidDel="00147FF3">
          <w:rPr>
            <w:rFonts w:hint="eastAsia"/>
            <w:lang w:eastAsia="zh-CN"/>
          </w:rPr>
          <w:delText>可见</w:delText>
        </w:r>
        <w:r w:rsidDel="00147FF3">
          <w:rPr>
            <w:rFonts w:hint="eastAsia"/>
            <w:lang w:eastAsia="zh-CN"/>
          </w:rPr>
          <w:delText>范围的</w:delText>
        </w:r>
        <w:r w:rsidRPr="00FF6DF7" w:rsidDel="00147FF3">
          <w:rPr>
            <w:rFonts w:hint="eastAsia"/>
            <w:lang w:eastAsia="zh-CN"/>
          </w:rPr>
          <w:delText>任何国家产生的</w:delText>
        </w:r>
        <w:r w:rsidDel="00147FF3">
          <w:rPr>
            <w:rFonts w:hint="eastAsia"/>
            <w:lang w:eastAsia="zh-CN"/>
          </w:rPr>
          <w:delText>、经计算的</w:delText>
        </w:r>
        <w:r w:rsidRPr="00FF6DF7" w:rsidDel="00147FF3">
          <w:rPr>
            <w:bCs/>
            <w:kern w:val="2"/>
            <w:lang w:eastAsia="zh-CN"/>
          </w:rPr>
          <w:delText>pfd</w:delText>
        </w:r>
        <w:r w:rsidDel="00147FF3">
          <w:rPr>
            <w:rFonts w:hint="eastAsia"/>
            <w:lang w:eastAsia="zh-CN"/>
          </w:rPr>
          <w:delText>限值</w:delText>
        </w:r>
        <w:bookmarkEnd w:id="633"/>
      </w:del>
    </w:p>
    <w:p w14:paraId="4A8D47DF" w14:textId="77777777" w:rsidR="00223368" w:rsidDel="00147FF3" w:rsidRDefault="00223368" w:rsidP="00313561">
      <w:pPr>
        <w:pStyle w:val="NormalCH"/>
        <w:ind w:firstLine="480"/>
        <w:rPr>
          <w:del w:id="635" w:author="LI, Ziqian" w:date="2022-10-31T09:41:00Z"/>
          <w:lang w:eastAsia="zh-CN"/>
        </w:rPr>
      </w:pPr>
      <w:del w:id="636" w:author="LI, Ziqian" w:date="2022-10-31T09:41:00Z">
        <w:r w:rsidRPr="00FF6DF7" w:rsidDel="00147FF3">
          <w:rPr>
            <w:rFonts w:ascii="SimSun" w:hAnsi="SimSun" w:cs="SimSun" w:hint="eastAsia"/>
            <w:lang w:eastAsia="zh-CN"/>
          </w:rPr>
          <w:delText>在可</w:delText>
        </w:r>
        <w:r w:rsidDel="00147FF3">
          <w:rPr>
            <w:rFonts w:ascii="SimSun" w:hAnsi="SimSun" w:cs="SimSun" w:hint="eastAsia"/>
            <w:lang w:eastAsia="zh-CN"/>
          </w:rPr>
          <w:delText>看到</w:delText>
        </w:r>
        <w:r w:rsidRPr="00FF6DF7" w:rsidDel="00147FF3">
          <w:rPr>
            <w:lang w:eastAsia="zh-CN"/>
          </w:rPr>
          <w:delText>HAPS</w:delText>
        </w:r>
        <w:r w:rsidDel="00147FF3">
          <w:rPr>
            <w:rFonts w:ascii="SimSun" w:hAnsi="SimSun" w:cs="SimSun" w:hint="eastAsia"/>
            <w:lang w:eastAsia="zh-CN"/>
          </w:rPr>
          <w:delText>的</w:delText>
        </w:r>
        <w:r w:rsidRPr="00FF6DF7" w:rsidDel="00147FF3">
          <w:rPr>
            <w:rFonts w:ascii="SimSun" w:hAnsi="SimSun" w:cs="SimSun" w:hint="eastAsia"/>
            <w:lang w:eastAsia="zh-CN"/>
          </w:rPr>
          <w:delText>每个主管部门领土内地表上计算得到的最大</w:delText>
        </w:r>
        <w:r w:rsidRPr="00FF6DF7" w:rsidDel="00147FF3">
          <w:rPr>
            <w:lang w:eastAsia="zh-CN"/>
          </w:rPr>
          <w:delText>pf</w:delText>
        </w:r>
        <w:r w:rsidRPr="00FF6DF7" w:rsidDel="00147FF3">
          <w:rPr>
            <w:iCs/>
            <w:lang w:eastAsia="zh-CN"/>
          </w:rPr>
          <w:delText>d</w:delText>
        </w:r>
        <w:r w:rsidRPr="00FF6DF7" w:rsidDel="00147FF3">
          <w:rPr>
            <w:rFonts w:ascii="SimSun" w:hAnsi="SimSun" w:cs="SimSun" w:hint="eastAsia"/>
            <w:lang w:eastAsia="zh-CN"/>
          </w:rPr>
          <w:delText>，且</w:delText>
        </w:r>
        <w:r w:rsidDel="00147FF3">
          <w:rPr>
            <w:rFonts w:ascii="SimSun" w:hAnsi="SimSun" w:cs="SimSun" w:hint="eastAsia"/>
            <w:lang w:eastAsia="zh-CN"/>
          </w:rPr>
          <w:delText>在其领土地表上的这些计算出</w:delText>
        </w:r>
        <w:r w:rsidRPr="00FF6DF7" w:rsidDel="00147FF3">
          <w:rPr>
            <w:rFonts w:ascii="SimSun" w:hAnsi="SimSun" w:cs="SimSun" w:hint="eastAsia"/>
            <w:lang w:eastAsia="zh-CN"/>
          </w:rPr>
          <w:delText>的</w:delText>
        </w:r>
        <w:r w:rsidDel="00147FF3">
          <w:rPr>
            <w:lang w:eastAsia="zh-CN"/>
          </w:rPr>
          <w:delText>pfd</w:delText>
        </w:r>
        <w:r w:rsidDel="00147FF3">
          <w:rPr>
            <w:rFonts w:ascii="SimSun" w:hAnsi="SimSun" w:cs="SimSun" w:hint="eastAsia"/>
            <w:lang w:eastAsia="zh-CN"/>
          </w:rPr>
          <w:delText>电平</w:delText>
        </w:r>
        <w:r w:rsidRPr="00FF6DF7" w:rsidDel="00147FF3">
          <w:rPr>
            <w:rFonts w:ascii="SimSun" w:hAnsi="SimSun" w:cs="SimSun" w:hint="eastAsia"/>
            <w:lang w:eastAsia="zh-CN"/>
          </w:rPr>
          <w:delText>超过第</w:delText>
        </w:r>
        <w:r w:rsidRPr="00FF6DF7" w:rsidDel="00147FF3">
          <w:rPr>
            <w:b/>
            <w:bCs/>
            <w:lang w:eastAsia="zh-CN"/>
          </w:rPr>
          <w:delText>221</w:delText>
        </w:r>
        <w:r w:rsidRPr="00FF6DF7" w:rsidDel="00147FF3">
          <w:rPr>
            <w:rFonts w:ascii="SimSun" w:hAnsi="SimSun" w:cs="SimSun" w:hint="eastAsia"/>
            <w:lang w:eastAsia="zh-CN"/>
          </w:rPr>
          <w:delText>号决议</w:delText>
        </w:r>
        <w:r w:rsidDel="00147FF3">
          <w:rPr>
            <w:rFonts w:ascii="SimSun" w:hAnsi="SimSun" w:cs="SimSun" w:hint="eastAsia"/>
            <w:b/>
            <w:lang w:eastAsia="zh-CN"/>
          </w:rPr>
          <w:delText>（</w:delText>
        </w:r>
        <w:r w:rsidRPr="00094645" w:rsidDel="00147FF3">
          <w:rPr>
            <w:b/>
            <w:lang w:eastAsia="zh-CN"/>
          </w:rPr>
          <w:delText>WRC-0</w:delText>
        </w:r>
        <w:r w:rsidDel="00147FF3">
          <w:rPr>
            <w:b/>
            <w:lang w:eastAsia="zh-CN"/>
          </w:rPr>
          <w:delText>7</w:delText>
        </w:r>
        <w:r w:rsidRPr="00094645" w:rsidDel="00147FF3">
          <w:rPr>
            <w:rFonts w:ascii="SimSun" w:hAnsi="SimSun" w:cs="SimSun" w:hint="eastAsia"/>
            <w:b/>
            <w:lang w:eastAsia="zh-CN"/>
          </w:rPr>
          <w:delText>，修订版</w:delText>
        </w:r>
        <w:r w:rsidDel="00147FF3">
          <w:rPr>
            <w:rFonts w:ascii="SimSun" w:hAnsi="SimSun" w:cs="SimSun" w:hint="eastAsia"/>
            <w:b/>
            <w:lang w:eastAsia="zh-CN"/>
          </w:rPr>
          <w:delText>）</w:delText>
        </w:r>
        <w:r w:rsidRPr="006862CE" w:rsidDel="00147FF3">
          <w:rPr>
            <w:rFonts w:eastAsia="STKaiti"/>
            <w:lang w:eastAsia="zh-CN"/>
          </w:rPr>
          <w:delText>做出决议</w:delText>
        </w:r>
        <w:r w:rsidRPr="00FF6DF7" w:rsidDel="00147FF3">
          <w:rPr>
            <w:lang w:eastAsia="zh-CN"/>
          </w:rPr>
          <w:delText>1.1</w:delText>
        </w:r>
        <w:r w:rsidRPr="00FF6DF7" w:rsidDel="00147FF3">
          <w:rPr>
            <w:rFonts w:ascii="SimSun" w:hAnsi="SimSun" w:cs="SimSun" w:hint="eastAsia"/>
            <w:lang w:eastAsia="zh-CN"/>
          </w:rPr>
          <w:delText>、</w:delText>
        </w:r>
        <w:r w:rsidRPr="00FF6DF7" w:rsidDel="00147FF3">
          <w:rPr>
            <w:lang w:eastAsia="zh-CN"/>
          </w:rPr>
          <w:delText>1.3</w:delText>
        </w:r>
        <w:r w:rsidRPr="00FF6DF7" w:rsidDel="00147FF3">
          <w:rPr>
            <w:rFonts w:ascii="SimSun" w:hAnsi="SimSun" w:cs="SimSun" w:hint="eastAsia"/>
            <w:lang w:eastAsia="zh-CN"/>
          </w:rPr>
          <w:delText>和</w:delText>
        </w:r>
        <w:r w:rsidRPr="00FF6DF7" w:rsidDel="00147FF3">
          <w:rPr>
            <w:lang w:eastAsia="zh-CN"/>
          </w:rPr>
          <w:delText>1.4</w:delText>
        </w:r>
        <w:r w:rsidDel="00147FF3">
          <w:rPr>
            <w:rFonts w:ascii="SimSun" w:hAnsi="SimSun" w:cs="SimSun" w:hint="eastAsia"/>
            <w:lang w:eastAsia="zh-CN"/>
          </w:rPr>
          <w:delText>述及</w:delText>
        </w:r>
        <w:r w:rsidRPr="00FF6DF7" w:rsidDel="00147FF3">
          <w:rPr>
            <w:rFonts w:ascii="SimSun" w:hAnsi="SimSun" w:cs="SimSun" w:hint="eastAsia"/>
            <w:lang w:eastAsia="zh-CN"/>
          </w:rPr>
          <w:delText>的限值。</w:delText>
        </w:r>
      </w:del>
    </w:p>
    <w:p w14:paraId="290AFFF8" w14:textId="2266C620" w:rsidR="002C3457" w:rsidRDefault="00223368">
      <w:pPr>
        <w:pStyle w:val="Reasons"/>
        <w:rPr>
          <w:lang w:eastAsia="zh-CN"/>
        </w:rPr>
      </w:pPr>
      <w:r>
        <w:rPr>
          <w:b/>
          <w:lang w:eastAsia="zh-CN"/>
        </w:rPr>
        <w:t>理由：</w:t>
      </w:r>
      <w:r>
        <w:rPr>
          <w:lang w:eastAsia="zh-CN"/>
        </w:rPr>
        <w:tab/>
      </w:r>
      <w:r w:rsidR="00691F17" w:rsidRPr="00EC5700">
        <w:rPr>
          <w:rFonts w:hint="eastAsia"/>
          <w:lang w:eastAsia="zh-CN"/>
        </w:rPr>
        <w:t>确定在相关条件下</w:t>
      </w:r>
      <w:r w:rsidR="00691F17" w:rsidRPr="00454F1F">
        <w:rPr>
          <w:lang w:eastAsia="zh-CN"/>
        </w:rPr>
        <w:t>1 710-1 885 MHz</w:t>
      </w:r>
      <w:r w:rsidR="001012E3">
        <w:rPr>
          <w:rFonts w:hint="eastAsia"/>
          <w:lang w:eastAsia="zh-CN"/>
        </w:rPr>
        <w:t>、</w:t>
      </w:r>
      <w:r w:rsidR="00691F17" w:rsidRPr="00454F1F">
        <w:rPr>
          <w:lang w:eastAsia="zh-CN"/>
        </w:rPr>
        <w:t>1 885-1 980 MHz</w:t>
      </w:r>
      <w:r w:rsidR="001012E3">
        <w:rPr>
          <w:rFonts w:hint="eastAsia"/>
          <w:lang w:eastAsia="zh-CN"/>
        </w:rPr>
        <w:t>、</w:t>
      </w:r>
      <w:r w:rsidR="00691F17" w:rsidRPr="00454F1F">
        <w:rPr>
          <w:lang w:eastAsia="zh-CN"/>
        </w:rPr>
        <w:t>2 010-2 025 MHz</w:t>
      </w:r>
      <w:r w:rsidR="00691F17">
        <w:rPr>
          <w:rFonts w:hint="eastAsia"/>
          <w:lang w:eastAsia="zh-CN"/>
        </w:rPr>
        <w:t>和</w:t>
      </w:r>
      <w:r w:rsidR="00691F17" w:rsidRPr="00454F1F">
        <w:rPr>
          <w:lang w:eastAsia="zh-CN"/>
        </w:rPr>
        <w:t>2 110-2 170 MHz</w:t>
      </w:r>
      <w:r w:rsidR="00691F17">
        <w:rPr>
          <w:rFonts w:hint="eastAsia"/>
          <w:lang w:eastAsia="zh-CN"/>
        </w:rPr>
        <w:t>频段供</w:t>
      </w:r>
      <w:r w:rsidR="00691F17" w:rsidRPr="00EC5700">
        <w:rPr>
          <w:rFonts w:hint="eastAsia"/>
          <w:lang w:eastAsia="zh-CN"/>
        </w:rPr>
        <w:t>HIBS</w:t>
      </w:r>
      <w:r w:rsidR="00691F17">
        <w:rPr>
          <w:rFonts w:hint="eastAsia"/>
          <w:lang w:eastAsia="zh-CN"/>
        </w:rPr>
        <w:t>使用，以保护现有的主要业务。</w:t>
      </w:r>
    </w:p>
    <w:p w14:paraId="260A8B49" w14:textId="77777777" w:rsidR="002C3457" w:rsidRDefault="00223368">
      <w:pPr>
        <w:pStyle w:val="Proposal"/>
        <w:rPr>
          <w:lang w:eastAsia="zh-CN"/>
        </w:rPr>
      </w:pPr>
      <w:r>
        <w:rPr>
          <w:lang w:eastAsia="zh-CN"/>
        </w:rPr>
        <w:lastRenderedPageBreak/>
        <w:t>ADD</w:t>
      </w:r>
      <w:r>
        <w:rPr>
          <w:lang w:eastAsia="zh-CN"/>
        </w:rPr>
        <w:tab/>
        <w:t>AFS/161A4/13</w:t>
      </w:r>
      <w:r>
        <w:rPr>
          <w:vanish/>
          <w:color w:val="7F7F7F" w:themeColor="text1" w:themeTint="80"/>
          <w:vertAlign w:val="superscript"/>
          <w:lang w:eastAsia="zh-CN"/>
        </w:rPr>
        <w:t>#</w:t>
      </w:r>
      <w:proofErr w:type="gramStart"/>
      <w:r>
        <w:rPr>
          <w:vanish/>
          <w:color w:val="7F7F7F" w:themeColor="text1" w:themeTint="80"/>
          <w:vertAlign w:val="superscript"/>
          <w:lang w:eastAsia="zh-CN"/>
        </w:rPr>
        <w:t>1459</w:t>
      </w:r>
      <w:proofErr w:type="gramEnd"/>
    </w:p>
    <w:p w14:paraId="7D8E4037" w14:textId="77777777" w:rsidR="00223368" w:rsidRPr="00632688" w:rsidRDefault="00223368" w:rsidP="00313561">
      <w:pPr>
        <w:pStyle w:val="ResNo"/>
        <w:rPr>
          <w:lang w:eastAsia="zh-CN"/>
        </w:rPr>
      </w:pPr>
      <w:r>
        <w:rPr>
          <w:rFonts w:ascii="SimSun" w:hAnsi="SimSun" w:cs="SimSun" w:hint="eastAsia"/>
          <w:lang w:eastAsia="zh-CN"/>
        </w:rPr>
        <w:t>第</w:t>
      </w:r>
      <w:r w:rsidRPr="00632688">
        <w:rPr>
          <w:lang w:eastAsia="zh-CN"/>
        </w:rPr>
        <w:t>[B14-HIBS 2 500-2 690 MHz]</w:t>
      </w:r>
      <w:r>
        <w:rPr>
          <w:rFonts w:ascii="SimSun" w:hAnsi="SimSun" w:cs="SimSun" w:hint="eastAsia"/>
          <w:lang w:eastAsia="zh-CN"/>
        </w:rPr>
        <w:t>号新决议草案（</w:t>
      </w:r>
      <w:r w:rsidRPr="00632688">
        <w:rPr>
          <w:lang w:eastAsia="zh-CN"/>
        </w:rPr>
        <w:t>WRC-23</w:t>
      </w:r>
      <w:r>
        <w:rPr>
          <w:rFonts w:ascii="SimSun" w:hAnsi="SimSun" w:cs="SimSun" w:hint="eastAsia"/>
          <w:lang w:eastAsia="zh-CN"/>
        </w:rPr>
        <w:t>）</w:t>
      </w:r>
    </w:p>
    <w:p w14:paraId="55426FDF" w14:textId="77777777" w:rsidR="00223368" w:rsidRPr="00632688" w:rsidRDefault="00223368" w:rsidP="00313561">
      <w:pPr>
        <w:pStyle w:val="Restitle"/>
        <w:rPr>
          <w:lang w:eastAsia="zh-CN"/>
        </w:rPr>
      </w:pPr>
      <w:r w:rsidRPr="00632688">
        <w:rPr>
          <w:lang w:eastAsia="zh-CN"/>
        </w:rPr>
        <w:t>2 500-2</w:t>
      </w:r>
      <w:r>
        <w:rPr>
          <w:lang w:eastAsia="zh-CN"/>
        </w:rPr>
        <w:t> </w:t>
      </w:r>
      <w:r w:rsidRPr="00632688">
        <w:rPr>
          <w:lang w:eastAsia="zh-CN"/>
        </w:rPr>
        <w:t>690</w:t>
      </w:r>
      <w:r>
        <w:rPr>
          <w:lang w:eastAsia="zh-CN"/>
        </w:rPr>
        <w:t> </w:t>
      </w:r>
      <w:r w:rsidRPr="00632688">
        <w:rPr>
          <w:lang w:eastAsia="zh-CN"/>
        </w:rPr>
        <w:t>MHz</w:t>
      </w:r>
      <w:r w:rsidRPr="00A46ADE">
        <w:rPr>
          <w:rFonts w:ascii="SimSun" w:hAnsi="SimSun" w:cs="SimSun" w:hint="eastAsia"/>
          <w:lang w:eastAsia="zh-CN"/>
        </w:rPr>
        <w:t>频段或其部分频段内将高空平台电台</w:t>
      </w:r>
      <w:r>
        <w:rPr>
          <w:rFonts w:ascii="SimSun" w:hAnsi="SimSun" w:cs="SimSun"/>
          <w:lang w:eastAsia="zh-CN"/>
        </w:rPr>
        <w:br/>
      </w:r>
      <w:r w:rsidRPr="00A46ADE">
        <w:rPr>
          <w:rFonts w:ascii="SimSun" w:hAnsi="SimSun" w:cs="SimSun" w:hint="eastAsia"/>
          <w:lang w:eastAsia="zh-CN"/>
        </w:rPr>
        <w:t>作为国际移动通信基站（</w:t>
      </w:r>
      <w:r w:rsidRPr="000279E5">
        <w:rPr>
          <w:lang w:eastAsia="zh-CN"/>
        </w:rPr>
        <w:t>HIBS</w:t>
      </w:r>
      <w:r w:rsidRPr="00A46ADE">
        <w:rPr>
          <w:rFonts w:ascii="SimSun" w:hAnsi="SimSun" w:cs="SimSun" w:hint="eastAsia"/>
          <w:lang w:eastAsia="zh-CN"/>
        </w:rPr>
        <w:t>）使用</w:t>
      </w:r>
    </w:p>
    <w:p w14:paraId="70CA9B72" w14:textId="77777777" w:rsidR="00223368" w:rsidRPr="00632688" w:rsidRDefault="00223368" w:rsidP="00313561">
      <w:pPr>
        <w:pStyle w:val="Normalaftertitle"/>
        <w:rPr>
          <w:lang w:eastAsia="zh-CN"/>
        </w:rPr>
      </w:pPr>
      <w:r>
        <w:rPr>
          <w:rFonts w:hint="eastAsia"/>
          <w:lang w:eastAsia="zh-CN"/>
        </w:rPr>
        <w:t>世界无线电通信大会（</w:t>
      </w:r>
      <w:r>
        <w:rPr>
          <w:lang w:eastAsia="zh-CN"/>
        </w:rPr>
        <w:t>2023</w:t>
      </w:r>
      <w:r>
        <w:rPr>
          <w:rFonts w:hint="eastAsia"/>
          <w:lang w:eastAsia="zh-CN"/>
        </w:rPr>
        <w:t>年，迪拜），</w:t>
      </w:r>
    </w:p>
    <w:p w14:paraId="27BA51A9" w14:textId="77777777" w:rsidR="00223368" w:rsidRPr="00821A87" w:rsidRDefault="00223368" w:rsidP="00313561">
      <w:pPr>
        <w:pStyle w:val="Call"/>
        <w:rPr>
          <w:i/>
          <w:iCs/>
          <w:lang w:eastAsia="zh-CN"/>
        </w:rPr>
      </w:pPr>
      <w:r w:rsidRPr="004926D9">
        <w:rPr>
          <w:rFonts w:hint="eastAsia"/>
          <w:iCs/>
          <w:lang w:eastAsia="zh-CN"/>
        </w:rPr>
        <w:t>考虑到</w:t>
      </w:r>
    </w:p>
    <w:p w14:paraId="31DB93F1" w14:textId="77777777" w:rsidR="00223368" w:rsidRDefault="00223368" w:rsidP="00313561">
      <w:pPr>
        <w:rPr>
          <w:lang w:eastAsia="zh-CN"/>
        </w:rPr>
      </w:pPr>
      <w:r>
        <w:rPr>
          <w:i/>
          <w:iCs/>
          <w:lang w:eastAsia="zh-CN"/>
        </w:rPr>
        <w:t>a</w:t>
      </w:r>
      <w:r w:rsidRPr="003B053F">
        <w:rPr>
          <w:i/>
          <w:iCs/>
          <w:lang w:eastAsia="zh-CN"/>
        </w:rPr>
        <w:t>)</w:t>
      </w:r>
      <w:r>
        <w:rPr>
          <w:lang w:eastAsia="zh-CN"/>
        </w:rPr>
        <w:tab/>
      </w:r>
      <w:r w:rsidRPr="00984E57">
        <w:rPr>
          <w:rFonts w:ascii="SimSun" w:hAnsi="SimSun" w:cs="SimSun" w:hint="eastAsia"/>
          <w:lang w:eastAsia="zh-CN"/>
        </w:rPr>
        <w:t>对接入移动宽带的需求不断增长，要求在扩展国际移动通信（</w:t>
      </w:r>
      <w:r w:rsidRPr="00984E57">
        <w:rPr>
          <w:lang w:eastAsia="zh-CN"/>
        </w:rPr>
        <w:t>IMT</w:t>
      </w:r>
      <w:r w:rsidRPr="00984E57">
        <w:rPr>
          <w:rFonts w:ascii="SimSun" w:hAnsi="SimSun" w:cs="SimSun" w:hint="eastAsia"/>
          <w:lang w:eastAsia="zh-CN"/>
        </w:rPr>
        <w:t>）</w:t>
      </w:r>
      <w:proofErr w:type="gramStart"/>
      <w:r w:rsidRPr="00984E57">
        <w:rPr>
          <w:rFonts w:ascii="SimSun" w:hAnsi="SimSun" w:cs="SimSun" w:hint="eastAsia"/>
          <w:lang w:eastAsia="zh-CN"/>
        </w:rPr>
        <w:t>系统提供的容量和覆盖范围的方法上具有更大的灵活性</w:t>
      </w:r>
      <w:r>
        <w:rPr>
          <w:rFonts w:ascii="SimSun" w:hAnsi="SimSun" w:cs="SimSun" w:hint="eastAsia"/>
          <w:lang w:eastAsia="zh-CN"/>
        </w:rPr>
        <w:t>；</w:t>
      </w:r>
      <w:proofErr w:type="gramEnd"/>
    </w:p>
    <w:p w14:paraId="4FC74C55" w14:textId="77777777" w:rsidR="00223368" w:rsidRDefault="00223368" w:rsidP="00313561">
      <w:pPr>
        <w:rPr>
          <w:lang w:eastAsia="zh-CN"/>
        </w:rPr>
      </w:pPr>
      <w:r>
        <w:rPr>
          <w:i/>
          <w:iCs/>
          <w:lang w:eastAsia="zh-CN"/>
        </w:rPr>
        <w:t>b</w:t>
      </w:r>
      <w:r w:rsidRPr="003B053F">
        <w:rPr>
          <w:i/>
          <w:iCs/>
          <w:lang w:eastAsia="zh-CN"/>
        </w:rPr>
        <w:t>)</w:t>
      </w:r>
      <w:r>
        <w:rPr>
          <w:lang w:eastAsia="zh-CN"/>
        </w:rPr>
        <w:tab/>
      </w:r>
      <w:r>
        <w:rPr>
          <w:rFonts w:ascii="SimSun" w:hAnsi="SimSun" w:cs="SimSun" w:hint="eastAsia"/>
          <w:lang w:eastAsia="zh-CN"/>
        </w:rPr>
        <w:t>高空平台电台作为</w:t>
      </w:r>
      <w:r w:rsidRPr="00B54E8E">
        <w:rPr>
          <w:rFonts w:hint="eastAsia"/>
          <w:lang w:eastAsia="zh-CN"/>
        </w:rPr>
        <w:t>IMT</w:t>
      </w:r>
      <w:r w:rsidRPr="00B54E8E">
        <w:rPr>
          <w:rFonts w:hint="eastAsia"/>
          <w:lang w:eastAsia="zh-CN"/>
        </w:rPr>
        <w:t>基站（</w:t>
      </w:r>
      <w:r w:rsidRPr="00B54E8E">
        <w:rPr>
          <w:lang w:eastAsia="zh-CN"/>
        </w:rPr>
        <w:t>HIBS</w:t>
      </w:r>
      <w:r w:rsidRPr="00B54E8E">
        <w:rPr>
          <w:rFonts w:hint="eastAsia"/>
          <w:lang w:eastAsia="zh-CN"/>
        </w:rPr>
        <w:t>）将作为地面</w:t>
      </w:r>
      <w:r w:rsidRPr="00B54E8E">
        <w:rPr>
          <w:lang w:eastAsia="zh-CN"/>
        </w:rPr>
        <w:t>IMT</w:t>
      </w:r>
      <w:r w:rsidRPr="00B54E8E">
        <w:rPr>
          <w:rFonts w:hint="eastAsia"/>
          <w:lang w:eastAsia="zh-CN"/>
        </w:rPr>
        <w:t>网络的一部分，可使用与地面</w:t>
      </w:r>
      <w:r w:rsidRPr="00B54E8E">
        <w:rPr>
          <w:lang w:eastAsia="zh-CN"/>
        </w:rPr>
        <w:t>IMT</w:t>
      </w:r>
      <w:r w:rsidRPr="00B54E8E">
        <w:rPr>
          <w:rFonts w:hint="eastAsia"/>
          <w:lang w:eastAsia="zh-CN"/>
        </w:rPr>
        <w:t>基站相同的频段，</w:t>
      </w:r>
      <w:proofErr w:type="gramStart"/>
      <w:r w:rsidRPr="00B54E8E">
        <w:rPr>
          <w:rFonts w:hint="eastAsia"/>
          <w:lang w:eastAsia="zh-CN"/>
        </w:rPr>
        <w:t>以便为服务</w:t>
      </w:r>
      <w:r>
        <w:rPr>
          <w:rFonts w:ascii="SimSun" w:hAnsi="SimSun" w:cs="SimSun" w:hint="eastAsia"/>
          <w:lang w:eastAsia="zh-CN"/>
        </w:rPr>
        <w:t>不足的社区以及农村和偏远地区提供移动宽带连接；</w:t>
      </w:r>
      <w:proofErr w:type="gramEnd"/>
    </w:p>
    <w:p w14:paraId="2BC8332B" w14:textId="77777777" w:rsidR="00223368" w:rsidRPr="00632688" w:rsidRDefault="00223368" w:rsidP="00313561">
      <w:pPr>
        <w:rPr>
          <w:lang w:eastAsia="zh-CN"/>
        </w:rPr>
      </w:pPr>
      <w:r>
        <w:rPr>
          <w:i/>
          <w:iCs/>
          <w:lang w:eastAsia="zh-CN"/>
        </w:rPr>
        <w:t>c</w:t>
      </w:r>
      <w:r w:rsidRPr="003B053F">
        <w:rPr>
          <w:i/>
          <w:iCs/>
          <w:lang w:eastAsia="zh-CN"/>
        </w:rPr>
        <w:t>)</w:t>
      </w:r>
      <w:r>
        <w:rPr>
          <w:lang w:eastAsia="zh-CN"/>
        </w:rPr>
        <w:tab/>
      </w:r>
      <w:r w:rsidRPr="004A5F4F">
        <w:rPr>
          <w:lang w:eastAsia="zh-CN"/>
        </w:rPr>
        <w:t>HIBS</w:t>
      </w:r>
      <w:r>
        <w:rPr>
          <w:rFonts w:ascii="SimSun" w:hAnsi="SimSun" w:cs="SimSun" w:hint="eastAsia"/>
          <w:lang w:eastAsia="zh-CN"/>
        </w:rPr>
        <w:t>将提供一种以</w:t>
      </w:r>
      <w:r w:rsidRPr="00FF6DF7">
        <w:rPr>
          <w:rFonts w:ascii="SimSun" w:hAnsi="SimSun" w:cs="SimSun" w:hint="eastAsia"/>
          <w:lang w:eastAsia="zh-CN"/>
        </w:rPr>
        <w:t>最小网络基础设施</w:t>
      </w:r>
      <w:r>
        <w:rPr>
          <w:rFonts w:ascii="SimSun" w:hAnsi="SimSun" w:cs="SimSun" w:hint="eastAsia"/>
          <w:lang w:eastAsia="zh-CN"/>
        </w:rPr>
        <w:t>提供</w:t>
      </w:r>
      <w:r w:rsidRPr="00FF6DF7">
        <w:rPr>
          <w:lang w:eastAsia="zh-CN"/>
        </w:rPr>
        <w:t>IMT</w:t>
      </w:r>
      <w:r w:rsidRPr="00FF6DF7">
        <w:rPr>
          <w:rFonts w:ascii="SimSun" w:hAnsi="SimSun" w:cs="SimSun" w:hint="eastAsia"/>
          <w:lang w:eastAsia="zh-CN"/>
        </w:rPr>
        <w:t>业务</w:t>
      </w:r>
      <w:r>
        <w:rPr>
          <w:rFonts w:ascii="SimSun" w:hAnsi="SimSun" w:cs="SimSun" w:hint="eastAsia"/>
          <w:lang w:eastAsia="zh-CN"/>
        </w:rPr>
        <w:t>的</w:t>
      </w:r>
      <w:r w:rsidRPr="00FF6DF7">
        <w:rPr>
          <w:rFonts w:ascii="SimSun" w:hAnsi="SimSun" w:cs="SimSun" w:hint="eastAsia"/>
          <w:lang w:eastAsia="zh-CN"/>
        </w:rPr>
        <w:t>新手段，</w:t>
      </w:r>
      <w:proofErr w:type="gramStart"/>
      <w:r w:rsidRPr="00FF6DF7">
        <w:rPr>
          <w:rFonts w:ascii="SimSun" w:hAnsi="SimSun" w:cs="SimSun" w:hint="eastAsia"/>
          <w:lang w:eastAsia="zh-CN"/>
        </w:rPr>
        <w:t>因为它们能够</w:t>
      </w:r>
      <w:r>
        <w:rPr>
          <w:rFonts w:ascii="SimSun" w:hAnsi="SimSun" w:cs="SimSun" w:hint="eastAsia"/>
          <w:lang w:eastAsia="zh-CN"/>
        </w:rPr>
        <w:t>以密集覆盖</w:t>
      </w:r>
      <w:r w:rsidRPr="00FF6DF7">
        <w:rPr>
          <w:rFonts w:ascii="SimSun" w:hAnsi="SimSun" w:cs="SimSun" w:hint="eastAsia"/>
          <w:lang w:eastAsia="zh-CN"/>
        </w:rPr>
        <w:t>向</w:t>
      </w:r>
      <w:r>
        <w:rPr>
          <w:rFonts w:ascii="SimSun" w:hAnsi="SimSun" w:cs="SimSun" w:hint="eastAsia"/>
          <w:lang w:eastAsia="zh-CN"/>
        </w:rPr>
        <w:t>大片区域</w:t>
      </w:r>
      <w:r w:rsidRPr="00FF6DF7">
        <w:rPr>
          <w:rFonts w:ascii="SimSun" w:hAnsi="SimSun" w:cs="SimSun" w:hint="eastAsia"/>
          <w:lang w:eastAsia="zh-CN"/>
        </w:rPr>
        <w:t>提供业务</w:t>
      </w:r>
      <w:r>
        <w:rPr>
          <w:rFonts w:ascii="SimSun" w:hAnsi="SimSun" w:cs="SimSun" w:hint="eastAsia"/>
          <w:lang w:eastAsia="zh-CN"/>
        </w:rPr>
        <w:t>；</w:t>
      </w:r>
      <w:proofErr w:type="gramEnd"/>
    </w:p>
    <w:p w14:paraId="3A5FCDBE" w14:textId="77777777" w:rsidR="00223368" w:rsidRDefault="00223368" w:rsidP="00313561">
      <w:pPr>
        <w:rPr>
          <w:lang w:eastAsia="zh-CN"/>
        </w:rPr>
      </w:pPr>
      <w:r>
        <w:rPr>
          <w:i/>
          <w:iCs/>
          <w:color w:val="000000"/>
          <w:lang w:eastAsia="zh-CN"/>
        </w:rPr>
        <w:t>d</w:t>
      </w:r>
      <w:r w:rsidRPr="0071219D">
        <w:rPr>
          <w:i/>
          <w:iCs/>
          <w:color w:val="000000"/>
          <w:lang w:eastAsia="zh-CN"/>
        </w:rPr>
        <w:t>)</w:t>
      </w:r>
      <w:r>
        <w:rPr>
          <w:lang w:eastAsia="zh-CN"/>
        </w:rPr>
        <w:tab/>
        <w:t>HIBS</w:t>
      </w:r>
      <w:r>
        <w:rPr>
          <w:rFonts w:ascii="SimSun" w:hAnsi="SimSun" w:cs="SimSun" w:hint="eastAsia"/>
          <w:lang w:eastAsia="zh-CN"/>
        </w:rPr>
        <w:t>的使用对于</w:t>
      </w:r>
      <w:r w:rsidRPr="0071219D">
        <w:rPr>
          <w:rFonts w:ascii="SimSun" w:hAnsi="SimSun" w:cs="SimSun" w:hint="eastAsia"/>
          <w:lang w:eastAsia="zh-CN"/>
        </w:rPr>
        <w:t>主管部门</w:t>
      </w:r>
      <w:r>
        <w:rPr>
          <w:rFonts w:ascii="SimSun" w:hAnsi="SimSun" w:cs="SimSun" w:hint="eastAsia"/>
          <w:lang w:eastAsia="zh-CN"/>
        </w:rPr>
        <w:t>是一种可选方案，</w:t>
      </w:r>
      <w:proofErr w:type="gramStart"/>
      <w:r w:rsidRPr="0071219D">
        <w:rPr>
          <w:rFonts w:ascii="SimSun" w:hAnsi="SimSun" w:cs="SimSun" w:hint="eastAsia"/>
          <w:lang w:eastAsia="zh-CN"/>
        </w:rPr>
        <w:t>但这种使用不应优先于</w:t>
      </w:r>
      <w:r w:rsidRPr="0071219D">
        <w:rPr>
          <w:lang w:eastAsia="zh-CN"/>
        </w:rPr>
        <w:t>IMT</w:t>
      </w:r>
      <w:r w:rsidRPr="0071219D">
        <w:rPr>
          <w:rFonts w:ascii="SimSun" w:hAnsi="SimSun" w:cs="SimSun" w:hint="eastAsia"/>
          <w:lang w:eastAsia="zh-CN"/>
        </w:rPr>
        <w:t>的其他地面使用；</w:t>
      </w:r>
      <w:proofErr w:type="gramEnd"/>
    </w:p>
    <w:p w14:paraId="0864B2B1" w14:textId="77777777" w:rsidR="00223368" w:rsidRDefault="00223368" w:rsidP="00313561">
      <w:pPr>
        <w:rPr>
          <w:lang w:eastAsia="zh-CN"/>
        </w:rPr>
      </w:pPr>
      <w:r>
        <w:rPr>
          <w:i/>
          <w:iCs/>
          <w:color w:val="000000"/>
          <w:lang w:eastAsia="zh-CN"/>
        </w:rPr>
        <w:t>e</w:t>
      </w:r>
      <w:r w:rsidRPr="0071219D">
        <w:rPr>
          <w:i/>
          <w:iCs/>
          <w:color w:val="000000"/>
          <w:lang w:eastAsia="zh-CN"/>
        </w:rPr>
        <w:t>)</w:t>
      </w:r>
      <w:r>
        <w:rPr>
          <w:lang w:eastAsia="zh-CN"/>
        </w:rPr>
        <w:tab/>
      </w:r>
      <w:r>
        <w:rPr>
          <w:rFonts w:ascii="SimSun" w:hAnsi="SimSun" w:cs="SimSun" w:hint="eastAsia"/>
          <w:lang w:eastAsia="zh-CN"/>
        </w:rPr>
        <w:t>无论是</w:t>
      </w:r>
      <w:r>
        <w:rPr>
          <w:lang w:eastAsia="zh-CN"/>
        </w:rPr>
        <w:t>HIBS</w:t>
      </w:r>
      <w:r>
        <w:rPr>
          <w:rFonts w:ascii="SimSun" w:hAnsi="SimSun" w:cs="SimSun" w:hint="eastAsia"/>
          <w:lang w:eastAsia="zh-CN"/>
        </w:rPr>
        <w:t>还是地面</w:t>
      </w:r>
      <w:r>
        <w:rPr>
          <w:lang w:eastAsia="zh-CN"/>
        </w:rPr>
        <w:t>IMT</w:t>
      </w:r>
      <w:r>
        <w:rPr>
          <w:rFonts w:ascii="SimSun" w:hAnsi="SimSun" w:cs="SimSun" w:hint="eastAsia"/>
          <w:lang w:eastAsia="zh-CN"/>
        </w:rPr>
        <w:t>基站，所服务的</w:t>
      </w:r>
      <w:r w:rsidRPr="0055310D">
        <w:rPr>
          <w:lang w:eastAsia="zh-CN"/>
        </w:rPr>
        <w:t>IMT</w:t>
      </w:r>
      <w:r w:rsidRPr="0055310D">
        <w:rPr>
          <w:rFonts w:ascii="SimSun" w:hAnsi="SimSun" w:cs="SimSun" w:hint="eastAsia"/>
          <w:lang w:eastAsia="zh-CN"/>
        </w:rPr>
        <w:t>移动电台</w:t>
      </w:r>
      <w:r>
        <w:rPr>
          <w:rFonts w:ascii="SimSun" w:hAnsi="SimSun" w:cs="SimSun" w:hint="eastAsia"/>
          <w:lang w:eastAsia="zh-CN"/>
        </w:rPr>
        <w:t>是相同的，</w:t>
      </w:r>
      <w:proofErr w:type="gramStart"/>
      <w:r>
        <w:rPr>
          <w:rFonts w:ascii="SimSun" w:hAnsi="SimSun" w:cs="SimSun" w:hint="eastAsia"/>
          <w:lang w:eastAsia="zh-CN"/>
        </w:rPr>
        <w:t>目前支持为</w:t>
      </w:r>
      <w:r>
        <w:rPr>
          <w:lang w:eastAsia="zh-CN"/>
        </w:rPr>
        <w:t>IMT</w:t>
      </w:r>
      <w:r>
        <w:rPr>
          <w:rFonts w:ascii="SimSun" w:hAnsi="SimSun" w:cs="SimSun" w:hint="eastAsia"/>
          <w:lang w:eastAsia="zh-CN"/>
        </w:rPr>
        <w:t>确定的各种频段；</w:t>
      </w:r>
      <w:proofErr w:type="gramEnd"/>
    </w:p>
    <w:p w14:paraId="1A27DA6A" w14:textId="77777777" w:rsidR="00223368" w:rsidRDefault="00223368" w:rsidP="00313561">
      <w:pPr>
        <w:rPr>
          <w:lang w:eastAsia="zh-CN"/>
        </w:rPr>
      </w:pPr>
      <w:r>
        <w:rPr>
          <w:i/>
          <w:iCs/>
          <w:color w:val="000000"/>
          <w:lang w:eastAsia="zh-CN"/>
        </w:rPr>
        <w:t>f</w:t>
      </w:r>
      <w:r w:rsidRPr="0071219D">
        <w:rPr>
          <w:i/>
          <w:iCs/>
          <w:color w:val="000000"/>
          <w:lang w:eastAsia="zh-CN"/>
        </w:rPr>
        <w:t>)</w:t>
      </w:r>
      <w:r>
        <w:rPr>
          <w:lang w:eastAsia="zh-CN"/>
        </w:rPr>
        <w:tab/>
      </w:r>
      <w:r>
        <w:rPr>
          <w:rFonts w:ascii="SimSun" w:hAnsi="SimSun" w:cs="SimSun" w:hint="eastAsia"/>
          <w:lang w:eastAsia="zh-CN"/>
        </w:rPr>
        <w:t>在某些部署场景中，</w:t>
      </w:r>
      <w:proofErr w:type="gramStart"/>
      <w:r>
        <w:rPr>
          <w:lang w:eastAsia="zh-CN"/>
        </w:rPr>
        <w:t>HIBS</w:t>
      </w:r>
      <w:r>
        <w:rPr>
          <w:rFonts w:ascii="SimSun" w:hAnsi="SimSun" w:cs="SimSun" w:hint="eastAsia"/>
          <w:lang w:eastAsia="zh-CN"/>
        </w:rPr>
        <w:t>可以在低至</w:t>
      </w:r>
      <w:r>
        <w:rPr>
          <w:lang w:eastAsia="zh-CN"/>
        </w:rPr>
        <w:t>18</w:t>
      </w:r>
      <w:r>
        <w:rPr>
          <w:rFonts w:ascii="SimSun" w:hAnsi="SimSun" w:cs="SimSun" w:hint="eastAsia"/>
          <w:lang w:eastAsia="zh-CN"/>
        </w:rPr>
        <w:t>公里的高度上工作；</w:t>
      </w:r>
      <w:proofErr w:type="gramEnd"/>
    </w:p>
    <w:p w14:paraId="05F2CB22" w14:textId="77777777" w:rsidR="00223368" w:rsidRPr="009E39EA" w:rsidRDefault="00223368" w:rsidP="00313561">
      <w:pPr>
        <w:rPr>
          <w:i/>
          <w:iCs/>
          <w:color w:val="000000"/>
          <w:lang w:eastAsia="zh-CN"/>
        </w:rPr>
      </w:pPr>
      <w:r>
        <w:rPr>
          <w:i/>
          <w:iCs/>
          <w:color w:val="000000"/>
          <w:lang w:eastAsia="zh-CN"/>
        </w:rPr>
        <w:t>g</w:t>
      </w:r>
      <w:r w:rsidRPr="0071219D">
        <w:rPr>
          <w:i/>
          <w:iCs/>
          <w:color w:val="000000"/>
          <w:lang w:eastAsia="zh-CN"/>
        </w:rPr>
        <w:t>)</w:t>
      </w:r>
      <w:r>
        <w:rPr>
          <w:lang w:eastAsia="zh-CN"/>
        </w:rPr>
        <w:tab/>
      </w:r>
      <w:r>
        <w:rPr>
          <w:rFonts w:ascii="SimSun" w:hAnsi="SimSun" w:cs="SimSun" w:hint="eastAsia"/>
          <w:lang w:eastAsia="zh-CN"/>
        </w:rPr>
        <w:t>一些敏感度研究表明，</w:t>
      </w:r>
      <w:proofErr w:type="gramStart"/>
      <w:r>
        <w:rPr>
          <w:rFonts w:ascii="SimSun" w:hAnsi="SimSun" w:cs="SimSun" w:hint="eastAsia"/>
          <w:lang w:eastAsia="zh-CN"/>
        </w:rPr>
        <w:t>在</w:t>
      </w:r>
      <w:r>
        <w:rPr>
          <w:lang w:eastAsia="zh-CN"/>
        </w:rPr>
        <w:t>18</w:t>
      </w:r>
      <w:r>
        <w:rPr>
          <w:rFonts w:ascii="SimSun" w:hAnsi="SimSun" w:cs="SimSun" w:hint="eastAsia"/>
          <w:lang w:eastAsia="zh-CN"/>
        </w:rPr>
        <w:t>公里和</w:t>
      </w:r>
      <w:r>
        <w:rPr>
          <w:lang w:eastAsia="zh-CN"/>
        </w:rPr>
        <w:t>20</w:t>
      </w:r>
      <w:r>
        <w:rPr>
          <w:rFonts w:ascii="SimSun" w:hAnsi="SimSun" w:cs="SimSun" w:hint="eastAsia"/>
          <w:lang w:eastAsia="zh-CN"/>
        </w:rPr>
        <w:t>公里之间的高度上来自</w:t>
      </w:r>
      <w:r>
        <w:rPr>
          <w:lang w:eastAsia="zh-CN"/>
        </w:rPr>
        <w:t>HIBS</w:t>
      </w:r>
      <w:r>
        <w:rPr>
          <w:rFonts w:ascii="SimSun" w:hAnsi="SimSun" w:cs="SimSun" w:hint="eastAsia"/>
          <w:lang w:eastAsia="zh-CN"/>
        </w:rPr>
        <w:t>的干扰差异可以忽略不计；</w:t>
      </w:r>
      <w:proofErr w:type="gramEnd"/>
    </w:p>
    <w:p w14:paraId="4E679AC9" w14:textId="77777777" w:rsidR="00223368" w:rsidRPr="009E39EA" w:rsidRDefault="00223368" w:rsidP="00313561">
      <w:pPr>
        <w:rPr>
          <w:i/>
          <w:iCs/>
          <w:color w:val="000000"/>
          <w:lang w:eastAsia="zh-CN"/>
        </w:rPr>
      </w:pPr>
      <w:r>
        <w:rPr>
          <w:i/>
          <w:iCs/>
          <w:color w:val="000000"/>
          <w:lang w:eastAsia="zh-CN"/>
        </w:rPr>
        <w:t>h)</w:t>
      </w:r>
      <w:r w:rsidRPr="009E39EA">
        <w:rPr>
          <w:i/>
          <w:iCs/>
          <w:color w:val="000000"/>
          <w:lang w:eastAsia="zh-CN"/>
        </w:rPr>
        <w:tab/>
      </w:r>
      <w:r>
        <w:rPr>
          <w:rFonts w:ascii="SimSun" w:hAnsi="SimSun" w:cs="SimSun" w:hint="eastAsia"/>
          <w:lang w:eastAsia="zh-CN"/>
        </w:rPr>
        <w:t>国际电联无线电通信部门（</w:t>
      </w:r>
      <w:r>
        <w:rPr>
          <w:lang w:eastAsia="zh-CN"/>
        </w:rPr>
        <w:t>ITU-R</w:t>
      </w:r>
      <w:r>
        <w:rPr>
          <w:rFonts w:ascii="SimSun" w:hAnsi="SimSun" w:cs="SimSun" w:hint="eastAsia"/>
          <w:lang w:eastAsia="zh-CN"/>
        </w:rPr>
        <w:t>）</w:t>
      </w:r>
      <w:r w:rsidRPr="009E39EA">
        <w:rPr>
          <w:rFonts w:ascii="SimSun" w:hAnsi="SimSun" w:cs="SimSun" w:hint="eastAsia"/>
          <w:color w:val="000000"/>
          <w:lang w:eastAsia="zh-CN"/>
        </w:rPr>
        <w:t>研究了</w:t>
      </w:r>
      <w:r w:rsidRPr="009E39EA">
        <w:rPr>
          <w:color w:val="000000"/>
          <w:lang w:eastAsia="zh-CN"/>
        </w:rPr>
        <w:t>HIBS</w:t>
      </w:r>
      <w:r>
        <w:rPr>
          <w:rFonts w:ascii="SimSun" w:hAnsi="SimSun" w:cs="SimSun" w:hint="eastAsia"/>
          <w:color w:val="000000"/>
          <w:lang w:eastAsia="zh-CN"/>
        </w:rPr>
        <w:t>与</w:t>
      </w:r>
      <w:r w:rsidRPr="009E39EA">
        <w:rPr>
          <w:rFonts w:ascii="SimSun" w:hAnsi="SimSun" w:cs="SimSun" w:hint="eastAsia"/>
          <w:color w:val="000000"/>
          <w:lang w:eastAsia="zh-CN"/>
        </w:rPr>
        <w:t>作为主要划分业务的现有系统以及相邻业务在</w:t>
      </w:r>
      <w:r w:rsidRPr="009E39EA">
        <w:rPr>
          <w:color w:val="000000"/>
          <w:lang w:eastAsia="zh-CN"/>
        </w:rPr>
        <w:t>2 500-2</w:t>
      </w:r>
      <w:r>
        <w:rPr>
          <w:color w:val="000000"/>
          <w:lang w:val="en-US" w:eastAsia="zh-CN"/>
        </w:rPr>
        <w:t> </w:t>
      </w:r>
      <w:r w:rsidRPr="009E39EA">
        <w:rPr>
          <w:color w:val="000000"/>
          <w:lang w:eastAsia="zh-CN"/>
        </w:rPr>
        <w:t>690</w:t>
      </w:r>
      <w:r>
        <w:rPr>
          <w:color w:val="000000"/>
          <w:lang w:eastAsia="zh-CN"/>
        </w:rPr>
        <w:t xml:space="preserve"> </w:t>
      </w:r>
      <w:proofErr w:type="gramStart"/>
      <w:r w:rsidRPr="009E39EA">
        <w:rPr>
          <w:color w:val="000000"/>
          <w:lang w:eastAsia="zh-CN"/>
        </w:rPr>
        <w:t>MHz</w:t>
      </w:r>
      <w:r w:rsidRPr="009E39EA">
        <w:rPr>
          <w:rFonts w:ascii="SimSun" w:hAnsi="SimSun" w:cs="SimSun" w:hint="eastAsia"/>
          <w:color w:val="000000"/>
          <w:lang w:eastAsia="zh-CN"/>
        </w:rPr>
        <w:t>频段内的共用和兼容性问题；</w:t>
      </w:r>
      <w:proofErr w:type="gramEnd"/>
    </w:p>
    <w:p w14:paraId="77A9FD23" w14:textId="77777777" w:rsidR="00223368" w:rsidRPr="00632688" w:rsidRDefault="00223368" w:rsidP="00313561">
      <w:proofErr w:type="spellStart"/>
      <w:r w:rsidRPr="00064641">
        <w:rPr>
          <w:i/>
          <w:iCs/>
          <w:color w:val="000000"/>
        </w:rPr>
        <w:t>i</w:t>
      </w:r>
      <w:proofErr w:type="spellEnd"/>
      <w:r w:rsidRPr="00064641">
        <w:rPr>
          <w:i/>
          <w:iCs/>
          <w:color w:val="000000"/>
        </w:rPr>
        <w:t>)</w:t>
      </w:r>
      <w:r w:rsidRPr="00064641">
        <w:tab/>
      </w:r>
      <w:r w:rsidRPr="00064641">
        <w:rPr>
          <w:lang w:eastAsia="ja-JP"/>
        </w:rPr>
        <w:t xml:space="preserve">ITU-R </w:t>
      </w:r>
      <w:proofErr w:type="gramStart"/>
      <w:r w:rsidRPr="00064641">
        <w:rPr>
          <w:lang w:eastAsia="ja-JP"/>
        </w:rPr>
        <w:t>M.[</w:t>
      </w:r>
      <w:proofErr w:type="gramEnd"/>
      <w:r w:rsidRPr="00064641">
        <w:rPr>
          <w:lang w:eastAsia="ja-JP"/>
        </w:rPr>
        <w:t>HIBS-CHARACTERISTICS]</w:t>
      </w:r>
      <w:r w:rsidRPr="00064641">
        <w:rPr>
          <w:rFonts w:ascii="SimSun" w:hAnsi="SimSun" w:cs="SimSun" w:hint="eastAsia"/>
          <w:lang w:eastAsia="ja-JP"/>
        </w:rPr>
        <w:t>号新报告初稿的工作文件提供</w:t>
      </w:r>
      <w:r w:rsidRPr="00064641">
        <w:rPr>
          <w:rFonts w:ascii="SimSun" w:hAnsi="SimSun" w:cs="SimSun" w:hint="eastAsia"/>
        </w:rPr>
        <w:t>了</w:t>
      </w:r>
      <w:r w:rsidRPr="00064641">
        <w:t>HIBS</w:t>
      </w:r>
      <w:proofErr w:type="spellStart"/>
      <w:r w:rsidRPr="00064641">
        <w:rPr>
          <w:rFonts w:ascii="SimSun" w:hAnsi="SimSun" w:cs="SimSun" w:hint="eastAsia"/>
        </w:rPr>
        <w:t>的频谱需求、使用和部署</w:t>
      </w:r>
      <w:proofErr w:type="spellEnd"/>
      <w:r w:rsidRPr="00064641">
        <w:rPr>
          <w:rFonts w:ascii="SimSun" w:hAnsi="SimSun" w:cs="SimSun" w:hint="eastAsia"/>
          <w:lang w:eastAsia="zh-CN"/>
        </w:rPr>
        <w:t>场景</w:t>
      </w:r>
      <w:r w:rsidRPr="00064641">
        <w:rPr>
          <w:rFonts w:ascii="SimSun" w:hAnsi="SimSun" w:cs="SimSun" w:hint="eastAsia"/>
        </w:rPr>
        <w:t>，</w:t>
      </w:r>
      <w:proofErr w:type="spellStart"/>
      <w:r w:rsidRPr="00064641">
        <w:rPr>
          <w:rFonts w:ascii="SimSun" w:hAnsi="SimSun" w:cs="SimSun" w:hint="eastAsia"/>
        </w:rPr>
        <w:t>以及典型的技术和操作特性</w:t>
      </w:r>
      <w:proofErr w:type="spellEnd"/>
      <w:r w:rsidRPr="00064641">
        <w:rPr>
          <w:rFonts w:ascii="SimSun" w:hAnsi="SimSun" w:cs="SimSun" w:hint="eastAsia"/>
          <w:lang w:eastAsia="zh-CN"/>
        </w:rPr>
        <w:t>；</w:t>
      </w:r>
    </w:p>
    <w:p w14:paraId="4F612C0A" w14:textId="77777777" w:rsidR="00223368" w:rsidRPr="001F444D" w:rsidRDefault="00223368" w:rsidP="00313561">
      <w:pPr>
        <w:rPr>
          <w:lang w:eastAsia="zh-CN"/>
        </w:rPr>
      </w:pPr>
      <w:r w:rsidRPr="00632688">
        <w:rPr>
          <w:i/>
          <w:iCs/>
          <w:lang w:eastAsia="zh-CN"/>
        </w:rPr>
        <w:t>j)</w:t>
      </w:r>
      <w:r w:rsidRPr="00632688">
        <w:rPr>
          <w:i/>
          <w:iCs/>
          <w:lang w:eastAsia="zh-CN"/>
        </w:rPr>
        <w:tab/>
      </w:r>
      <w:r w:rsidRPr="001F444D">
        <w:rPr>
          <w:lang w:eastAsia="zh-CN"/>
        </w:rPr>
        <w:t>2 690-2 700 MHz</w:t>
      </w:r>
      <w:r w:rsidRPr="001F444D">
        <w:rPr>
          <w:rFonts w:hint="eastAsia"/>
          <w:lang w:eastAsia="zh-CN"/>
        </w:rPr>
        <w:t>频段划分给卫星地球探测业务（</w:t>
      </w:r>
      <w:r w:rsidRPr="001F444D">
        <w:rPr>
          <w:lang w:eastAsia="zh-CN"/>
        </w:rPr>
        <w:t>EESS</w:t>
      </w:r>
      <w:r w:rsidRPr="001F444D">
        <w:rPr>
          <w:rFonts w:hint="eastAsia"/>
          <w:lang w:eastAsia="zh-CN"/>
        </w:rPr>
        <w:t>）（无源）、空间研究业务（</w:t>
      </w:r>
      <w:r w:rsidRPr="001F444D">
        <w:rPr>
          <w:lang w:eastAsia="zh-CN"/>
        </w:rPr>
        <w:t>SRS</w:t>
      </w:r>
      <w:r w:rsidRPr="001F444D">
        <w:rPr>
          <w:rFonts w:hint="eastAsia"/>
          <w:lang w:eastAsia="zh-CN"/>
        </w:rPr>
        <w:t>）（无源）和射电天文业务（</w:t>
      </w:r>
      <w:r w:rsidRPr="001F444D">
        <w:rPr>
          <w:lang w:eastAsia="zh-CN"/>
        </w:rPr>
        <w:t>RAS</w:t>
      </w:r>
      <w:r w:rsidRPr="001F444D">
        <w:rPr>
          <w:rFonts w:hint="eastAsia"/>
          <w:lang w:eastAsia="zh-CN"/>
        </w:rPr>
        <w:t>），</w:t>
      </w:r>
      <w:r>
        <w:rPr>
          <w:rFonts w:hint="eastAsia"/>
          <w:lang w:eastAsia="zh-CN"/>
        </w:rPr>
        <w:t>且</w:t>
      </w:r>
      <w:r w:rsidRPr="007A4E8D">
        <w:rPr>
          <w:rFonts w:hint="eastAsia"/>
          <w:lang w:eastAsia="zh-CN"/>
        </w:rPr>
        <w:t>第</w:t>
      </w:r>
      <w:r w:rsidRPr="007A4E8D">
        <w:rPr>
          <w:b/>
          <w:bCs/>
          <w:lang w:eastAsia="zh-CN"/>
        </w:rPr>
        <w:t>5.</w:t>
      </w:r>
      <w:proofErr w:type="gramStart"/>
      <w:r w:rsidRPr="007A4E8D">
        <w:rPr>
          <w:b/>
          <w:bCs/>
          <w:lang w:eastAsia="zh-CN"/>
        </w:rPr>
        <w:t>340</w:t>
      </w:r>
      <w:r w:rsidRPr="007A4E8D">
        <w:rPr>
          <w:rFonts w:hint="eastAsia"/>
          <w:lang w:eastAsia="zh-CN"/>
        </w:rPr>
        <w:t>款</w:t>
      </w:r>
      <w:r w:rsidRPr="001F444D">
        <w:rPr>
          <w:rFonts w:hint="eastAsia"/>
          <w:lang w:eastAsia="zh-CN"/>
        </w:rPr>
        <w:t>适用于该频段；</w:t>
      </w:r>
      <w:proofErr w:type="gramEnd"/>
    </w:p>
    <w:p w14:paraId="5DE34D14" w14:textId="5B893C4E" w:rsidR="00223368" w:rsidRDefault="00223368" w:rsidP="00313561">
      <w:pPr>
        <w:rPr>
          <w:lang w:eastAsia="zh-CN"/>
        </w:rPr>
      </w:pPr>
      <w:r w:rsidRPr="00E77499">
        <w:rPr>
          <w:i/>
          <w:iCs/>
          <w:lang w:eastAsia="zh-CN"/>
        </w:rPr>
        <w:t>k)</w:t>
      </w:r>
      <w:r>
        <w:rPr>
          <w:lang w:eastAsia="zh-CN"/>
        </w:rPr>
        <w:tab/>
      </w:r>
      <w:r w:rsidRPr="001F444D">
        <w:rPr>
          <w:rFonts w:hint="eastAsia"/>
          <w:lang w:eastAsia="zh-CN"/>
        </w:rPr>
        <w:t>根据第</w:t>
      </w:r>
      <w:r w:rsidRPr="00632688">
        <w:rPr>
          <w:b/>
          <w:bCs/>
          <w:lang w:eastAsia="zh-CN"/>
        </w:rPr>
        <w:t>5.M14</w:t>
      </w:r>
      <w:r w:rsidRPr="001F444D">
        <w:rPr>
          <w:rFonts w:hint="eastAsia"/>
          <w:lang w:eastAsia="zh-CN"/>
        </w:rPr>
        <w:t>款，</w:t>
      </w:r>
      <w:r>
        <w:rPr>
          <w:rFonts w:hint="eastAsia"/>
          <w:lang w:eastAsia="zh-CN"/>
        </w:rPr>
        <w:t>在</w:t>
      </w:r>
      <w:r w:rsidRPr="001F444D">
        <w:rPr>
          <w:lang w:eastAsia="zh-CN"/>
        </w:rPr>
        <w:t>1</w:t>
      </w:r>
      <w:r w:rsidRPr="001F444D">
        <w:rPr>
          <w:rFonts w:hint="eastAsia"/>
          <w:lang w:eastAsia="zh-CN"/>
        </w:rPr>
        <w:t>区和</w:t>
      </w:r>
      <w:r w:rsidRPr="001F444D">
        <w:rPr>
          <w:lang w:eastAsia="zh-CN"/>
        </w:rPr>
        <w:t>2</w:t>
      </w:r>
      <w:r w:rsidRPr="001F444D">
        <w:rPr>
          <w:rFonts w:hint="eastAsia"/>
          <w:lang w:eastAsia="zh-CN"/>
        </w:rPr>
        <w:t>区</w:t>
      </w:r>
      <w:r>
        <w:rPr>
          <w:rFonts w:hint="eastAsia"/>
          <w:lang w:eastAsia="zh-CN"/>
        </w:rPr>
        <w:t>对</w:t>
      </w:r>
      <w:r w:rsidRPr="001F444D">
        <w:rPr>
          <w:lang w:eastAsia="zh-CN"/>
        </w:rPr>
        <w:t>2</w:t>
      </w:r>
      <w:r>
        <w:rPr>
          <w:lang w:val="en-US" w:eastAsia="zh-CN"/>
        </w:rPr>
        <w:t> </w:t>
      </w:r>
      <w:r w:rsidRPr="001F444D">
        <w:rPr>
          <w:lang w:eastAsia="zh-CN"/>
        </w:rPr>
        <w:t>500-2</w:t>
      </w:r>
      <w:r>
        <w:rPr>
          <w:lang w:val="en-US" w:eastAsia="zh-CN"/>
        </w:rPr>
        <w:t> </w:t>
      </w:r>
      <w:r w:rsidRPr="001F444D">
        <w:rPr>
          <w:lang w:eastAsia="zh-CN"/>
        </w:rPr>
        <w:t>510</w:t>
      </w:r>
      <w:r>
        <w:rPr>
          <w:lang w:val="en-US" w:eastAsia="zh-CN"/>
        </w:rPr>
        <w:t> </w:t>
      </w:r>
      <w:r w:rsidRPr="001F444D">
        <w:rPr>
          <w:lang w:eastAsia="zh-CN"/>
        </w:rPr>
        <w:t>MHz</w:t>
      </w:r>
      <w:r w:rsidRPr="001F444D">
        <w:rPr>
          <w:rFonts w:hint="eastAsia"/>
          <w:lang w:eastAsia="zh-CN"/>
        </w:rPr>
        <w:t>频段的使用仅限于</w:t>
      </w:r>
      <w:r w:rsidRPr="001F444D">
        <w:rPr>
          <w:lang w:eastAsia="zh-CN"/>
        </w:rPr>
        <w:t>HIBS</w:t>
      </w:r>
      <w:r w:rsidRPr="001F444D">
        <w:rPr>
          <w:rFonts w:hint="eastAsia"/>
          <w:lang w:eastAsia="zh-CN"/>
        </w:rPr>
        <w:t>接收，</w:t>
      </w:r>
    </w:p>
    <w:p w14:paraId="023BB751" w14:textId="77777777" w:rsidR="00223368" w:rsidRPr="00D844FB" w:rsidRDefault="00223368" w:rsidP="00313561">
      <w:pPr>
        <w:pStyle w:val="Call"/>
        <w:rPr>
          <w:iCs/>
          <w:lang w:eastAsia="zh-CN"/>
        </w:rPr>
      </w:pPr>
      <w:r w:rsidRPr="00D844FB">
        <w:rPr>
          <w:rFonts w:hint="eastAsia"/>
          <w:iCs/>
          <w:lang w:eastAsia="zh-CN"/>
        </w:rPr>
        <w:t>认识到</w:t>
      </w:r>
    </w:p>
    <w:p w14:paraId="47F45712" w14:textId="77777777" w:rsidR="00223368" w:rsidRPr="00264701" w:rsidRDefault="00223368" w:rsidP="00313561">
      <w:pPr>
        <w:rPr>
          <w:lang w:eastAsia="zh-CN"/>
        </w:rPr>
      </w:pPr>
      <w:r w:rsidRPr="00D844FB">
        <w:rPr>
          <w:i/>
          <w:iCs/>
          <w:lang w:eastAsia="zh-CN"/>
        </w:rPr>
        <w:t>a)</w:t>
      </w:r>
      <w:r>
        <w:rPr>
          <w:lang w:eastAsia="zh-CN"/>
        </w:rPr>
        <w:tab/>
      </w:r>
      <w:r w:rsidRPr="00161917">
        <w:rPr>
          <w:rFonts w:ascii="SimSun" w:hAnsi="SimSun" w:cs="SimSun" w:hint="eastAsia"/>
          <w:lang w:eastAsia="zh-CN"/>
        </w:rPr>
        <w:t>第</w:t>
      </w:r>
      <w:r w:rsidRPr="00161917">
        <w:rPr>
          <w:b/>
          <w:bCs/>
          <w:lang w:eastAsia="zh-CN"/>
        </w:rPr>
        <w:t>1.66A</w:t>
      </w:r>
      <w:r>
        <w:rPr>
          <w:rFonts w:ascii="SimSun" w:hAnsi="SimSun" w:cs="SimSun" w:hint="eastAsia"/>
          <w:lang w:eastAsia="zh-CN"/>
        </w:rPr>
        <w:t>款中将高空平台</w:t>
      </w:r>
      <w:r w:rsidRPr="00406878">
        <w:rPr>
          <w:rFonts w:ascii="SimSun" w:hAnsi="SimSun" w:cs="SimSun" w:hint="eastAsia"/>
          <w:lang w:eastAsia="zh-CN"/>
        </w:rPr>
        <w:t>电台（</w:t>
      </w:r>
      <w:r>
        <w:rPr>
          <w:lang w:eastAsia="zh-CN"/>
        </w:rPr>
        <w:t>HAPS</w:t>
      </w:r>
      <w:r w:rsidRPr="00406878">
        <w:rPr>
          <w:rFonts w:ascii="SimSun" w:hAnsi="SimSun" w:cs="SimSun" w:hint="eastAsia"/>
          <w:lang w:eastAsia="zh-CN"/>
        </w:rPr>
        <w:t>）定义为一个位于相对地球</w:t>
      </w:r>
      <w:r w:rsidRPr="00406878">
        <w:rPr>
          <w:rFonts w:hint="eastAsia"/>
          <w:lang w:eastAsia="zh-CN"/>
        </w:rPr>
        <w:t>20</w:t>
      </w:r>
      <w:r w:rsidRPr="00406878">
        <w:rPr>
          <w:rFonts w:ascii="SimSun" w:hAnsi="SimSun" w:cs="SimSun" w:hint="eastAsia"/>
          <w:lang w:eastAsia="zh-CN"/>
        </w:rPr>
        <w:t>至</w:t>
      </w:r>
      <w:r w:rsidRPr="00406878">
        <w:rPr>
          <w:rFonts w:hint="eastAsia"/>
          <w:lang w:eastAsia="zh-CN"/>
        </w:rPr>
        <w:t>50</w:t>
      </w:r>
      <w:r w:rsidRPr="00406878">
        <w:rPr>
          <w:rFonts w:ascii="SimSun" w:hAnsi="SimSun" w:cs="SimSun" w:hint="eastAsia"/>
          <w:lang w:eastAsia="zh-CN"/>
        </w:rPr>
        <w:t>公里高度上的特定、</w:t>
      </w:r>
      <w:proofErr w:type="gramStart"/>
      <w:r w:rsidRPr="00406878">
        <w:rPr>
          <w:rFonts w:ascii="SimSun" w:hAnsi="SimSun" w:cs="SimSun" w:hint="eastAsia"/>
          <w:lang w:eastAsia="zh-CN"/>
        </w:rPr>
        <w:t>标称和固定点上的物体上的电台；</w:t>
      </w:r>
      <w:proofErr w:type="gramEnd"/>
    </w:p>
    <w:p w14:paraId="03BD33AC" w14:textId="2E321B59" w:rsidR="00223368" w:rsidRPr="00264701" w:rsidRDefault="00223368" w:rsidP="00313561">
      <w:pPr>
        <w:rPr>
          <w:lang w:eastAsia="zh-CN"/>
        </w:rPr>
      </w:pPr>
      <w:r w:rsidRPr="00D844FB">
        <w:rPr>
          <w:i/>
          <w:iCs/>
          <w:lang w:eastAsia="zh-CN"/>
        </w:rPr>
        <w:t>b)</w:t>
      </w:r>
      <w:r>
        <w:rPr>
          <w:rFonts w:ascii="SimSun" w:hAnsi="SimSun" w:cs="SimSun"/>
          <w:lang w:eastAsia="zh-CN"/>
        </w:rPr>
        <w:tab/>
      </w:r>
      <w:r w:rsidRPr="00264701">
        <w:rPr>
          <w:rFonts w:hint="eastAsia"/>
          <w:lang w:eastAsia="zh-CN"/>
        </w:rPr>
        <w:t>在</w:t>
      </w:r>
      <w:r w:rsidRPr="00264701">
        <w:rPr>
          <w:lang w:eastAsia="zh-CN"/>
        </w:rPr>
        <w:t>1</w:t>
      </w:r>
      <w:r w:rsidRPr="00264701">
        <w:rPr>
          <w:rFonts w:hint="eastAsia"/>
          <w:lang w:eastAsia="zh-CN"/>
        </w:rPr>
        <w:t>区和</w:t>
      </w:r>
      <w:r w:rsidRPr="00264701">
        <w:rPr>
          <w:lang w:eastAsia="zh-CN"/>
        </w:rPr>
        <w:t>2</w:t>
      </w:r>
      <w:r>
        <w:rPr>
          <w:rFonts w:hint="eastAsia"/>
          <w:lang w:eastAsia="zh-CN"/>
        </w:rPr>
        <w:t>区将</w:t>
      </w:r>
      <w:r w:rsidRPr="00264701">
        <w:rPr>
          <w:lang w:eastAsia="zh-CN"/>
        </w:rPr>
        <w:t>2</w:t>
      </w:r>
      <w:r>
        <w:rPr>
          <w:lang w:val="en-US" w:eastAsia="zh-CN"/>
        </w:rPr>
        <w:t> </w:t>
      </w:r>
      <w:r w:rsidRPr="00264701">
        <w:rPr>
          <w:lang w:eastAsia="zh-CN"/>
        </w:rPr>
        <w:t>500-2</w:t>
      </w:r>
      <w:r>
        <w:rPr>
          <w:lang w:val="en-US" w:eastAsia="zh-CN"/>
        </w:rPr>
        <w:t> </w:t>
      </w:r>
      <w:r w:rsidRPr="00264701">
        <w:rPr>
          <w:lang w:eastAsia="zh-CN"/>
        </w:rPr>
        <w:t>690</w:t>
      </w:r>
      <w:r>
        <w:rPr>
          <w:lang w:val="en-US" w:eastAsia="zh-CN"/>
        </w:rPr>
        <w:t> </w:t>
      </w:r>
      <w:r w:rsidRPr="00264701">
        <w:rPr>
          <w:lang w:eastAsia="zh-CN"/>
        </w:rPr>
        <w:t>MHz</w:t>
      </w:r>
      <w:r w:rsidRPr="00264701">
        <w:rPr>
          <w:rFonts w:hint="eastAsia"/>
          <w:lang w:eastAsia="zh-CN"/>
        </w:rPr>
        <w:t>频段（</w:t>
      </w:r>
      <w:r w:rsidRPr="00264701">
        <w:rPr>
          <w:lang w:eastAsia="zh-CN"/>
        </w:rPr>
        <w:t>2</w:t>
      </w:r>
      <w:r>
        <w:rPr>
          <w:lang w:val="en-US" w:eastAsia="zh-CN"/>
        </w:rPr>
        <w:t> </w:t>
      </w:r>
      <w:r w:rsidRPr="00264701">
        <w:rPr>
          <w:lang w:eastAsia="zh-CN"/>
        </w:rPr>
        <w:t>500-2</w:t>
      </w:r>
      <w:r>
        <w:rPr>
          <w:lang w:val="en-US" w:eastAsia="zh-CN"/>
        </w:rPr>
        <w:t> </w:t>
      </w:r>
      <w:r w:rsidRPr="00264701">
        <w:rPr>
          <w:lang w:eastAsia="zh-CN"/>
        </w:rPr>
        <w:t>510</w:t>
      </w:r>
      <w:r>
        <w:rPr>
          <w:lang w:val="en-US" w:eastAsia="zh-CN"/>
        </w:rPr>
        <w:t> </w:t>
      </w:r>
      <w:r w:rsidRPr="00264701">
        <w:rPr>
          <w:lang w:eastAsia="zh-CN"/>
        </w:rPr>
        <w:t>MHz</w:t>
      </w:r>
      <w:r w:rsidRPr="00264701">
        <w:rPr>
          <w:rFonts w:hint="eastAsia"/>
          <w:lang w:eastAsia="zh-CN"/>
        </w:rPr>
        <w:t>限于</w:t>
      </w:r>
      <w:r w:rsidRPr="00264701">
        <w:rPr>
          <w:lang w:eastAsia="zh-CN"/>
        </w:rPr>
        <w:t>1</w:t>
      </w:r>
      <w:r w:rsidRPr="00264701">
        <w:rPr>
          <w:rFonts w:hint="eastAsia"/>
          <w:lang w:eastAsia="zh-CN"/>
        </w:rPr>
        <w:t>区和</w:t>
      </w:r>
      <w:r w:rsidRPr="00264701">
        <w:rPr>
          <w:lang w:eastAsia="zh-CN"/>
        </w:rPr>
        <w:t>2</w:t>
      </w:r>
      <w:r>
        <w:rPr>
          <w:rFonts w:hint="eastAsia"/>
          <w:lang w:eastAsia="zh-CN"/>
        </w:rPr>
        <w:t>区</w:t>
      </w:r>
      <w:r w:rsidRPr="00264701">
        <w:rPr>
          <w:rFonts w:hint="eastAsia"/>
          <w:lang w:eastAsia="zh-CN"/>
        </w:rPr>
        <w:t>的</w:t>
      </w:r>
      <w:r w:rsidRPr="00264701">
        <w:rPr>
          <w:lang w:eastAsia="zh-CN"/>
        </w:rPr>
        <w:t>HIBS</w:t>
      </w:r>
      <w:r w:rsidRPr="00264701">
        <w:rPr>
          <w:rFonts w:hint="eastAsia"/>
          <w:lang w:eastAsia="zh-CN"/>
        </w:rPr>
        <w:t>接收），在</w:t>
      </w:r>
      <w:r>
        <w:rPr>
          <w:rFonts w:hint="eastAsia"/>
          <w:lang w:eastAsia="zh-CN"/>
        </w:rPr>
        <w:t>3</w:t>
      </w:r>
      <w:r w:rsidRPr="00264701">
        <w:rPr>
          <w:rFonts w:hint="eastAsia"/>
          <w:lang w:eastAsia="zh-CN"/>
        </w:rPr>
        <w:t>区</w:t>
      </w:r>
      <w:r>
        <w:rPr>
          <w:rFonts w:hint="eastAsia"/>
          <w:lang w:eastAsia="zh-CN"/>
        </w:rPr>
        <w:t>将</w:t>
      </w:r>
      <w:r w:rsidRPr="00264701">
        <w:rPr>
          <w:lang w:eastAsia="zh-CN"/>
        </w:rPr>
        <w:t>2 500-2 655</w:t>
      </w:r>
      <w:r>
        <w:rPr>
          <w:lang w:val="en-US" w:eastAsia="zh-CN"/>
        </w:rPr>
        <w:t> </w:t>
      </w:r>
      <w:r w:rsidRPr="00264701">
        <w:rPr>
          <w:lang w:eastAsia="zh-CN"/>
        </w:rPr>
        <w:t>MHz</w:t>
      </w:r>
      <w:r w:rsidRPr="00264701">
        <w:rPr>
          <w:rFonts w:hint="eastAsia"/>
          <w:lang w:eastAsia="zh-CN"/>
        </w:rPr>
        <w:t>频段（</w:t>
      </w:r>
      <w:r w:rsidRPr="00264701">
        <w:rPr>
          <w:lang w:eastAsia="zh-CN"/>
        </w:rPr>
        <w:t>2 500-2 535</w:t>
      </w:r>
      <w:r>
        <w:rPr>
          <w:lang w:val="en-US" w:eastAsia="zh-CN"/>
        </w:rPr>
        <w:t> </w:t>
      </w:r>
      <w:r w:rsidRPr="00264701">
        <w:rPr>
          <w:lang w:eastAsia="zh-CN"/>
        </w:rPr>
        <w:t>MHz</w:t>
      </w:r>
      <w:r w:rsidRPr="00264701">
        <w:rPr>
          <w:rFonts w:hint="eastAsia"/>
          <w:lang w:eastAsia="zh-CN"/>
        </w:rPr>
        <w:t>限于</w:t>
      </w:r>
      <w:r>
        <w:rPr>
          <w:rFonts w:hint="eastAsia"/>
          <w:lang w:eastAsia="zh-CN"/>
        </w:rPr>
        <w:t>3</w:t>
      </w:r>
      <w:r w:rsidRPr="00264701">
        <w:rPr>
          <w:rFonts w:hint="eastAsia"/>
          <w:lang w:eastAsia="zh-CN"/>
        </w:rPr>
        <w:t>区的</w:t>
      </w:r>
      <w:r w:rsidRPr="00264701">
        <w:rPr>
          <w:lang w:eastAsia="zh-CN"/>
        </w:rPr>
        <w:t>HIBS</w:t>
      </w:r>
      <w:r w:rsidRPr="00264701">
        <w:rPr>
          <w:rFonts w:hint="eastAsia"/>
          <w:lang w:eastAsia="zh-CN"/>
        </w:rPr>
        <w:t>接收）</w:t>
      </w:r>
      <w:r>
        <w:rPr>
          <w:rFonts w:hint="eastAsia"/>
          <w:lang w:eastAsia="zh-CN"/>
        </w:rPr>
        <w:t>纳入第</w:t>
      </w:r>
      <w:r w:rsidRPr="00632688">
        <w:rPr>
          <w:b/>
          <w:bCs/>
          <w:lang w:eastAsia="zh-CN"/>
        </w:rPr>
        <w:t>5.M14</w:t>
      </w:r>
      <w:r>
        <w:rPr>
          <w:rFonts w:hint="eastAsia"/>
          <w:lang w:eastAsia="zh-CN"/>
        </w:rPr>
        <w:t>款，</w:t>
      </w:r>
      <w:proofErr w:type="gramStart"/>
      <w:r w:rsidRPr="00264701">
        <w:rPr>
          <w:rFonts w:hint="eastAsia"/>
          <w:lang w:eastAsia="zh-CN"/>
        </w:rPr>
        <w:t>供</w:t>
      </w:r>
      <w:r w:rsidRPr="00264701">
        <w:rPr>
          <w:lang w:eastAsia="zh-CN"/>
        </w:rPr>
        <w:t>HIBS</w:t>
      </w:r>
      <w:r w:rsidRPr="00264701">
        <w:rPr>
          <w:rFonts w:hint="eastAsia"/>
          <w:lang w:eastAsia="zh-CN"/>
        </w:rPr>
        <w:t>使用</w:t>
      </w:r>
      <w:r>
        <w:rPr>
          <w:rFonts w:hint="eastAsia"/>
          <w:lang w:eastAsia="zh-CN"/>
        </w:rPr>
        <w:t>；</w:t>
      </w:r>
      <w:proofErr w:type="gramEnd"/>
    </w:p>
    <w:p w14:paraId="0C7407B5" w14:textId="77777777" w:rsidR="00223368" w:rsidRPr="00264701" w:rsidRDefault="00223368" w:rsidP="00313561">
      <w:pPr>
        <w:rPr>
          <w:lang w:eastAsia="zh-CN"/>
        </w:rPr>
      </w:pPr>
      <w:r w:rsidRPr="00D844FB">
        <w:rPr>
          <w:i/>
          <w:iCs/>
          <w:lang w:eastAsia="zh-CN"/>
        </w:rPr>
        <w:t>c)</w:t>
      </w:r>
      <w:r>
        <w:rPr>
          <w:lang w:eastAsia="zh-CN"/>
        </w:rPr>
        <w:tab/>
      </w:r>
      <w:r w:rsidRPr="00264701">
        <w:rPr>
          <w:rFonts w:hint="eastAsia"/>
          <w:lang w:eastAsia="zh-CN"/>
        </w:rPr>
        <w:t>根据第</w:t>
      </w:r>
      <w:r w:rsidRPr="0063504C">
        <w:rPr>
          <w:b/>
          <w:bCs/>
          <w:lang w:eastAsia="zh-CN"/>
        </w:rPr>
        <w:t>5.384A</w:t>
      </w:r>
      <w:r>
        <w:rPr>
          <w:rFonts w:hint="eastAsia"/>
          <w:lang w:eastAsia="zh-CN"/>
        </w:rPr>
        <w:t>款</w:t>
      </w:r>
      <w:r w:rsidRPr="00264701">
        <w:rPr>
          <w:rFonts w:hint="eastAsia"/>
          <w:lang w:eastAsia="zh-CN"/>
        </w:rPr>
        <w:t>，</w:t>
      </w:r>
      <w:r>
        <w:rPr>
          <w:rFonts w:hint="eastAsia"/>
          <w:lang w:eastAsia="zh-CN"/>
        </w:rPr>
        <w:t>确定将</w:t>
      </w:r>
      <w:r w:rsidRPr="00264701">
        <w:rPr>
          <w:lang w:eastAsia="zh-CN"/>
        </w:rPr>
        <w:t>2 500-2 690</w:t>
      </w:r>
      <w:r>
        <w:rPr>
          <w:lang w:eastAsia="zh-CN"/>
        </w:rPr>
        <w:t xml:space="preserve"> </w:t>
      </w:r>
      <w:proofErr w:type="gramStart"/>
      <w:r w:rsidRPr="00264701">
        <w:rPr>
          <w:lang w:eastAsia="zh-CN"/>
        </w:rPr>
        <w:t>MHz</w:t>
      </w:r>
      <w:r w:rsidRPr="00264701">
        <w:rPr>
          <w:rFonts w:hint="eastAsia"/>
          <w:lang w:eastAsia="zh-CN"/>
        </w:rPr>
        <w:t>频段</w:t>
      </w:r>
      <w:r>
        <w:rPr>
          <w:rFonts w:ascii="SimSun" w:hAnsi="SimSun" w:cs="SimSun" w:hint="eastAsia"/>
          <w:lang w:eastAsia="zh-CN"/>
        </w:rPr>
        <w:t>或其部分频段用于</w:t>
      </w:r>
      <w:r>
        <w:rPr>
          <w:lang w:eastAsia="zh-CN"/>
        </w:rPr>
        <w:t>IMT</w:t>
      </w:r>
      <w:r>
        <w:rPr>
          <w:rFonts w:ascii="SimSun" w:hAnsi="SimSun" w:cs="SimSun" w:hint="eastAsia"/>
          <w:lang w:eastAsia="zh-CN"/>
        </w:rPr>
        <w:t>；</w:t>
      </w:r>
      <w:proofErr w:type="gramEnd"/>
    </w:p>
    <w:p w14:paraId="5A586366" w14:textId="77777777" w:rsidR="00223368" w:rsidRPr="00264701" w:rsidRDefault="00223368" w:rsidP="00313561">
      <w:pPr>
        <w:rPr>
          <w:lang w:eastAsia="zh-CN"/>
        </w:rPr>
      </w:pPr>
      <w:r w:rsidRPr="00D844FB">
        <w:rPr>
          <w:i/>
          <w:iCs/>
          <w:lang w:eastAsia="zh-CN"/>
        </w:rPr>
        <w:t>d)</w:t>
      </w:r>
      <w:r>
        <w:rPr>
          <w:lang w:eastAsia="zh-CN"/>
        </w:rPr>
        <w:tab/>
      </w:r>
      <w:proofErr w:type="gramStart"/>
      <w:r w:rsidRPr="006C3D9E">
        <w:rPr>
          <w:rFonts w:ascii="SimSun" w:hAnsi="SimSun" w:cs="SimSun" w:hint="eastAsia"/>
          <w:lang w:eastAsia="zh-CN"/>
        </w:rPr>
        <w:t>这些频段划分给同为主要业务的固定和移动业务</w:t>
      </w:r>
      <w:r>
        <w:rPr>
          <w:rFonts w:hint="eastAsia"/>
          <w:lang w:eastAsia="zh-CN"/>
        </w:rPr>
        <w:t>；</w:t>
      </w:r>
      <w:proofErr w:type="gramEnd"/>
    </w:p>
    <w:p w14:paraId="0BEA262F" w14:textId="77777777" w:rsidR="00223368" w:rsidRDefault="00223368" w:rsidP="00313561">
      <w:pPr>
        <w:rPr>
          <w:lang w:eastAsia="zh-CN"/>
        </w:rPr>
      </w:pPr>
      <w:r w:rsidRPr="00D844FB">
        <w:rPr>
          <w:i/>
          <w:iCs/>
          <w:lang w:eastAsia="zh-CN"/>
        </w:rPr>
        <w:lastRenderedPageBreak/>
        <w:t>e)</w:t>
      </w:r>
      <w:r>
        <w:rPr>
          <w:lang w:eastAsia="zh-CN"/>
        </w:rPr>
        <w:tab/>
      </w:r>
      <w:r w:rsidRPr="00264701">
        <w:rPr>
          <w:rFonts w:hint="eastAsia"/>
          <w:lang w:eastAsia="zh-CN"/>
        </w:rPr>
        <w:t>根据第</w:t>
      </w:r>
      <w:r w:rsidRPr="0063504C">
        <w:rPr>
          <w:b/>
          <w:bCs/>
          <w:lang w:eastAsia="zh-CN"/>
        </w:rPr>
        <w:t>5.423</w:t>
      </w:r>
      <w:r>
        <w:rPr>
          <w:rFonts w:hint="eastAsia"/>
          <w:lang w:eastAsia="zh-CN"/>
        </w:rPr>
        <w:t>款</w:t>
      </w:r>
      <w:r w:rsidRPr="00264701">
        <w:rPr>
          <w:rFonts w:hint="eastAsia"/>
          <w:lang w:eastAsia="zh-CN"/>
        </w:rPr>
        <w:t>，</w:t>
      </w:r>
      <w:r>
        <w:rPr>
          <w:rFonts w:hint="eastAsia"/>
          <w:lang w:eastAsia="zh-CN"/>
        </w:rPr>
        <w:t>批准</w:t>
      </w:r>
      <w:r w:rsidRPr="00264701">
        <w:rPr>
          <w:rFonts w:hint="eastAsia"/>
          <w:lang w:eastAsia="zh-CN"/>
        </w:rPr>
        <w:t>在</w:t>
      </w:r>
      <w:r w:rsidRPr="00264701">
        <w:rPr>
          <w:lang w:eastAsia="zh-CN"/>
        </w:rPr>
        <w:t>2</w:t>
      </w:r>
      <w:r>
        <w:rPr>
          <w:lang w:val="en-US" w:eastAsia="zh-CN"/>
        </w:rPr>
        <w:t> </w:t>
      </w:r>
      <w:r w:rsidRPr="00264701">
        <w:rPr>
          <w:lang w:eastAsia="zh-CN"/>
        </w:rPr>
        <w:t>700-2</w:t>
      </w:r>
      <w:r>
        <w:rPr>
          <w:lang w:val="en-US" w:eastAsia="zh-CN"/>
        </w:rPr>
        <w:t> </w:t>
      </w:r>
      <w:r w:rsidRPr="00264701">
        <w:rPr>
          <w:lang w:eastAsia="zh-CN"/>
        </w:rPr>
        <w:t>900</w:t>
      </w:r>
      <w:r>
        <w:rPr>
          <w:lang w:val="en-US" w:eastAsia="zh-CN"/>
        </w:rPr>
        <w:t> </w:t>
      </w:r>
      <w:r w:rsidRPr="00264701">
        <w:rPr>
          <w:lang w:eastAsia="zh-CN"/>
        </w:rPr>
        <w:t>MHz</w:t>
      </w:r>
      <w:r w:rsidRPr="00264701">
        <w:rPr>
          <w:rFonts w:hint="eastAsia"/>
          <w:lang w:eastAsia="zh-CN"/>
        </w:rPr>
        <w:t>的频段内，无线电定位</w:t>
      </w:r>
      <w:r>
        <w:rPr>
          <w:rFonts w:hint="eastAsia"/>
          <w:lang w:eastAsia="zh-CN"/>
        </w:rPr>
        <w:t>业务中</w:t>
      </w:r>
      <w:r w:rsidRPr="00264701">
        <w:rPr>
          <w:rFonts w:hint="eastAsia"/>
          <w:lang w:eastAsia="zh-CN"/>
        </w:rPr>
        <w:t>的地面气象雷达站</w:t>
      </w:r>
      <w:r w:rsidRPr="005C3132">
        <w:rPr>
          <w:rFonts w:hint="eastAsia"/>
          <w:lang w:eastAsia="zh-CN"/>
        </w:rPr>
        <w:t>与航空无线电导航业务电台</w:t>
      </w:r>
      <w:r w:rsidRPr="00FF1F3B">
        <w:rPr>
          <w:rFonts w:hint="eastAsia"/>
          <w:lang w:eastAsia="zh-CN"/>
        </w:rPr>
        <w:t>以同等条件运行，</w:t>
      </w:r>
    </w:p>
    <w:p w14:paraId="30C7A2A8" w14:textId="77777777" w:rsidR="00223368" w:rsidRPr="00F6795C" w:rsidRDefault="00223368" w:rsidP="00313561">
      <w:pPr>
        <w:pStyle w:val="Call"/>
        <w:rPr>
          <w:lang w:eastAsia="zh-CN"/>
        </w:rPr>
      </w:pPr>
      <w:r w:rsidRPr="00F6795C">
        <w:rPr>
          <w:lang w:eastAsia="zh-CN"/>
        </w:rPr>
        <w:t>做出决议</w:t>
      </w:r>
    </w:p>
    <w:p w14:paraId="75B7C8BE" w14:textId="77777777" w:rsidR="00223368" w:rsidRDefault="00223368" w:rsidP="00313561">
      <w:pPr>
        <w:rPr>
          <w:lang w:eastAsia="zh-CN"/>
        </w:rPr>
      </w:pPr>
      <w:r>
        <w:rPr>
          <w:lang w:eastAsia="zh-CN"/>
        </w:rPr>
        <w:t>1</w:t>
      </w:r>
      <w:r w:rsidRPr="00F6795C">
        <w:rPr>
          <w:lang w:eastAsia="zh-CN"/>
        </w:rPr>
        <w:tab/>
      </w:r>
      <w:r>
        <w:rPr>
          <w:rFonts w:ascii="SimSun" w:hAnsi="SimSun" w:cs="SimSun" w:hint="eastAsia"/>
          <w:lang w:eastAsia="zh-CN"/>
        </w:rPr>
        <w:t>有意</w:t>
      </w:r>
      <w:r w:rsidRPr="00F6795C">
        <w:rPr>
          <w:rFonts w:ascii="SimSun" w:hAnsi="SimSun" w:cs="SimSun" w:hint="eastAsia"/>
          <w:lang w:eastAsia="zh-CN"/>
        </w:rPr>
        <w:t>在</w:t>
      </w:r>
      <w:r w:rsidRPr="00F6795C">
        <w:rPr>
          <w:lang w:eastAsia="zh-CN"/>
        </w:rPr>
        <w:t>IMT</w:t>
      </w:r>
      <w:r w:rsidRPr="00F6795C">
        <w:rPr>
          <w:rFonts w:ascii="SimSun" w:hAnsi="SimSun" w:cs="SimSun" w:hint="eastAsia"/>
          <w:lang w:eastAsia="zh-CN"/>
        </w:rPr>
        <w:t>地面系统内实施</w:t>
      </w:r>
      <w:r w:rsidRPr="001F60F7">
        <w:rPr>
          <w:lang w:eastAsia="zh-CN"/>
        </w:rPr>
        <w:t>HIBS</w:t>
      </w:r>
      <w:r w:rsidRPr="00F6795C">
        <w:rPr>
          <w:rFonts w:ascii="SimSun" w:hAnsi="SimSun" w:cs="SimSun" w:hint="eastAsia"/>
          <w:lang w:eastAsia="zh-CN"/>
        </w:rPr>
        <w:t>的主管部门须遵守以下规定：</w:t>
      </w:r>
    </w:p>
    <w:p w14:paraId="71088E2B" w14:textId="77777777" w:rsidR="00223368" w:rsidRPr="00E055F4" w:rsidRDefault="00223368" w:rsidP="00313561">
      <w:pPr>
        <w:rPr>
          <w:rFonts w:eastAsia="MS Mincho"/>
          <w:lang w:eastAsia="zh-CN"/>
        </w:rPr>
      </w:pPr>
      <w:r w:rsidRPr="00632688">
        <w:rPr>
          <w:rFonts w:eastAsia="Batang"/>
          <w:lang w:eastAsia="ko-KR"/>
        </w:rPr>
        <w:t>1.1</w:t>
      </w:r>
      <w:r w:rsidRPr="00632688">
        <w:rPr>
          <w:rFonts w:eastAsia="Batang"/>
          <w:lang w:eastAsia="ko-KR"/>
        </w:rPr>
        <w:tab/>
      </w:r>
      <w:r w:rsidRPr="00F348D9">
        <w:rPr>
          <w:rFonts w:ascii="SimSun" w:hAnsi="SimSun" w:cs="SimSun" w:hint="eastAsia"/>
          <w:lang w:eastAsia="zh-CN"/>
        </w:rPr>
        <w:t>为保护</w:t>
      </w:r>
      <w:r w:rsidRPr="00632688">
        <w:rPr>
          <w:lang w:eastAsia="zh-CN"/>
        </w:rPr>
        <w:t>2 500-2 690 MHz</w:t>
      </w:r>
      <w:r w:rsidRPr="00F348D9">
        <w:rPr>
          <w:rFonts w:ascii="SimSun" w:hAnsi="SimSun" w:cs="SimSun" w:hint="eastAsia"/>
          <w:lang w:eastAsia="zh-CN"/>
        </w:rPr>
        <w:t>频段内其他主管部门境内的</w:t>
      </w:r>
      <w:r w:rsidRPr="00F348D9">
        <w:rPr>
          <w:lang w:eastAsia="zh-CN"/>
        </w:rPr>
        <w:t>IMT</w:t>
      </w:r>
      <w:r w:rsidRPr="00F348D9">
        <w:rPr>
          <w:rFonts w:ascii="SimSun" w:hAnsi="SimSun" w:cs="SimSun" w:hint="eastAsia"/>
          <w:lang w:eastAsia="zh-CN"/>
        </w:rPr>
        <w:t>移动电台，</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w:t>
      </w:r>
      <w:r w:rsidRPr="004A3A7D">
        <w:rPr>
          <w:rFonts w:ascii="SimSun" w:hAnsi="SimSun" w:cs="SimSun" w:hint="eastAsia"/>
          <w:lang w:eastAsia="zh-CN"/>
        </w:rPr>
        <w:t>每个</w:t>
      </w:r>
      <w:r w:rsidRPr="00624790">
        <w:rPr>
          <w:rFonts w:hint="eastAsia"/>
          <w:lang w:eastAsia="zh-CN"/>
        </w:rPr>
        <w:t>HIBS</w:t>
      </w:r>
      <w:r w:rsidRPr="00F348D9">
        <w:rPr>
          <w:rFonts w:ascii="SimSun" w:hAnsi="SimSun" w:cs="SimSun" w:hint="eastAsia"/>
          <w:lang w:eastAsia="zh-CN"/>
        </w:rPr>
        <w:t>在其他主管部门境内</w:t>
      </w:r>
      <w:r>
        <w:rPr>
          <w:rFonts w:ascii="SimSun" w:hAnsi="SimSun" w:cs="SimSun" w:hint="eastAsia"/>
          <w:lang w:eastAsia="zh-CN"/>
        </w:rPr>
        <w:t>地表所产生</w:t>
      </w:r>
      <w:r w:rsidRPr="00F348D9">
        <w:rPr>
          <w:rFonts w:ascii="SimSun" w:hAnsi="SimSun" w:cs="SimSun" w:hint="eastAsia"/>
          <w:lang w:eastAsia="zh-CN"/>
        </w:rPr>
        <w:t>的功率通量密度（</w:t>
      </w:r>
      <w:proofErr w:type="spellStart"/>
      <w:r w:rsidRPr="00F348D9">
        <w:rPr>
          <w:lang w:eastAsia="zh-CN"/>
        </w:rPr>
        <w:t>pfd</w:t>
      </w:r>
      <w:proofErr w:type="spellEnd"/>
      <w:r w:rsidRPr="00F348D9">
        <w:rPr>
          <w:rFonts w:ascii="SimSun" w:hAnsi="SimSun" w:cs="SimSun" w:hint="eastAsia"/>
          <w:lang w:eastAsia="zh-CN"/>
        </w:rPr>
        <w:t>）水平不得超过以下限值</w:t>
      </w:r>
      <w:r>
        <w:rPr>
          <w:rFonts w:ascii="SimSun" w:hAnsi="SimSun" w:cs="SimSun" w:hint="eastAsia"/>
          <w:lang w:eastAsia="zh-CN"/>
        </w:rPr>
        <w:t>：</w:t>
      </w:r>
    </w:p>
    <w:p w14:paraId="7042F6AA" w14:textId="452301C7" w:rsidR="00223368" w:rsidRPr="008A7277" w:rsidRDefault="00223368" w:rsidP="00554C42">
      <w:pPr>
        <w:tabs>
          <w:tab w:val="left" w:pos="2694"/>
          <w:tab w:val="left" w:pos="3119"/>
          <w:tab w:val="left" w:pos="4678"/>
          <w:tab w:val="right" w:pos="4970"/>
          <w:tab w:val="left" w:pos="6237"/>
          <w:tab w:val="left" w:pos="7371"/>
          <w:tab w:val="left" w:pos="7741"/>
          <w:tab w:val="left" w:pos="7979"/>
        </w:tabs>
        <w:spacing w:before="80"/>
        <w:ind w:left="1134" w:hanging="1134"/>
        <w:rPr>
          <w:lang w:eastAsia="zh-CN"/>
        </w:rPr>
      </w:pPr>
      <w:r w:rsidRPr="008A7277">
        <w:rPr>
          <w:lang w:eastAsia="zh-CN"/>
        </w:rPr>
        <w:tab/>
      </w:r>
      <w:r>
        <w:rPr>
          <w:rFonts w:ascii="SimSun" w:hAnsi="SimSun" w:cs="SimSun" w:hint="eastAsia"/>
          <w:lang w:eastAsia="zh-CN"/>
        </w:rPr>
        <w:t>当</w:t>
      </w:r>
      <w:r w:rsidRPr="00632688">
        <w:rPr>
          <w:rFonts w:eastAsia="Batang"/>
          <w:lang w:eastAsia="zh-CN"/>
        </w:rPr>
        <w:t>0°</w:t>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rFonts w:eastAsia="Batang"/>
          <w:lang w:eastAsia="zh-CN"/>
        </w:rPr>
        <w:tab/>
      </w:r>
      <w:r w:rsidRPr="00632688">
        <w:rPr>
          <w:rFonts w:eastAsia="Batang"/>
        </w:rPr>
        <w:sym w:font="Symbol" w:char="F0A3"/>
      </w:r>
      <w:r w:rsidRPr="00632688">
        <w:rPr>
          <w:rFonts w:eastAsia="Batang"/>
          <w:lang w:eastAsia="zh-CN"/>
        </w:rPr>
        <w:tab/>
        <w:t>90°</w:t>
      </w:r>
      <w:r w:rsidRPr="008A7277">
        <w:rPr>
          <w:rFonts w:ascii="SimSun" w:hAnsi="SimSun" w:cs="SimSun" w:hint="eastAsia"/>
          <w:lang w:eastAsia="zh-CN"/>
        </w:rPr>
        <w:t>时</w:t>
      </w:r>
      <w:r>
        <w:rPr>
          <w:rFonts w:ascii="SimSun" w:hAnsi="SimSun" w:cs="SimSun" w:hint="eastAsia"/>
          <w:lang w:eastAsia="zh-CN"/>
        </w:rPr>
        <w:t>，</w:t>
      </w:r>
      <w:r w:rsidRPr="00632688">
        <w:rPr>
          <w:rFonts w:eastAsia="Batang"/>
          <w:lang w:eastAsia="zh-CN"/>
        </w:rPr>
        <w:t>−109</w:t>
      </w:r>
      <w:r>
        <w:rPr>
          <w:rFonts w:eastAsia="Batang"/>
          <w:lang w:eastAsia="zh-CN"/>
        </w:rPr>
        <w:t xml:space="preserve"> </w:t>
      </w:r>
      <w:r w:rsidR="00554C42">
        <w:rPr>
          <w:rFonts w:eastAsia="Batang"/>
          <w:lang w:eastAsia="zh-CN"/>
        </w:rPr>
        <w:tab/>
      </w:r>
      <w:r w:rsidR="00554C42">
        <w:rPr>
          <w:rFonts w:eastAsia="Batang"/>
          <w:lang w:eastAsia="zh-CN"/>
        </w:rPr>
        <w:tab/>
      </w:r>
      <w:r w:rsidR="00554C42">
        <w:rPr>
          <w:rFonts w:eastAsia="Batang"/>
          <w:lang w:eastAsia="zh-CN"/>
        </w:rPr>
        <w:tab/>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53FDB917" w14:textId="77777777" w:rsidR="00223368" w:rsidRPr="00632688" w:rsidRDefault="00223368" w:rsidP="00313561">
      <w:pPr>
        <w:ind w:firstLineChars="200" w:firstLine="480"/>
        <w:rPr>
          <w:lang w:eastAsia="zh-CN"/>
        </w:rPr>
      </w:pPr>
      <w:r w:rsidRPr="008A7277">
        <w:rPr>
          <w:rFonts w:ascii="SimSun" w:hAnsi="SimSun" w:cs="SimSun" w:hint="eastAsia"/>
          <w:lang w:eastAsia="zh-CN"/>
        </w:rPr>
        <w:t>其中</w:t>
      </w:r>
      <w:r>
        <w:rPr>
          <w:rFonts w:ascii="SimSun" w:hAnsi="SimSun" w:cs="SimSun" w:hint="eastAsia"/>
          <w:lang w:eastAsia="zh-CN"/>
        </w:rPr>
        <w:t>，</w:t>
      </w:r>
      <w:r w:rsidRPr="00F348D9">
        <w:rPr>
          <w:lang w:eastAsia="ja-JP"/>
        </w:rPr>
        <w:t>θ</w:t>
      </w:r>
      <w:r w:rsidRPr="00F348D9">
        <w:rPr>
          <w:rFonts w:ascii="SimSun" w:hAnsi="SimSun" w:cs="SimSun" w:hint="eastAsia"/>
          <w:lang w:eastAsia="zh-CN"/>
        </w:rPr>
        <w:t>是水平面以上入射波的到达角</w:t>
      </w:r>
      <w:r w:rsidRPr="008A7277">
        <w:rPr>
          <w:rFonts w:ascii="SimSun" w:hAnsi="SimSun" w:cs="SimSun" w:hint="eastAsia"/>
          <w:lang w:eastAsia="zh-CN"/>
        </w:rPr>
        <w:t>，单位为度</w:t>
      </w:r>
      <w:r>
        <w:rPr>
          <w:rFonts w:ascii="SimSun" w:hAnsi="SimSun" w:cs="SimSun" w:hint="eastAsia"/>
          <w:lang w:eastAsia="zh-CN"/>
        </w:rPr>
        <w:t>；</w:t>
      </w:r>
    </w:p>
    <w:p w14:paraId="47B27F65" w14:textId="77777777" w:rsidR="00223368" w:rsidRPr="00E055F4" w:rsidRDefault="00223368" w:rsidP="00313561">
      <w:pPr>
        <w:keepNext/>
        <w:rPr>
          <w:rFonts w:eastAsia="MS Mincho"/>
          <w:lang w:eastAsia="zh-CN"/>
        </w:rPr>
      </w:pPr>
      <w:r w:rsidRPr="00632688">
        <w:rPr>
          <w:rFonts w:eastAsia="Batang"/>
          <w:lang w:eastAsia="ko-KR"/>
        </w:rPr>
        <w:t>1.</w:t>
      </w:r>
      <w:r>
        <w:rPr>
          <w:rFonts w:eastAsia="Batang"/>
          <w:lang w:eastAsia="ko-KR"/>
        </w:rPr>
        <w:t>2</w:t>
      </w:r>
      <w:r w:rsidRPr="00632688">
        <w:rPr>
          <w:rFonts w:eastAsia="Batang"/>
          <w:lang w:eastAsia="ko-KR"/>
        </w:rPr>
        <w:tab/>
      </w:r>
      <w:r w:rsidRPr="00F348D9">
        <w:rPr>
          <w:rFonts w:ascii="SimSun" w:hAnsi="SimSun" w:cs="SimSun" w:hint="eastAsia"/>
          <w:lang w:eastAsia="zh-CN"/>
        </w:rPr>
        <w:t>为保护</w:t>
      </w:r>
      <w:r w:rsidRPr="00632688">
        <w:rPr>
          <w:lang w:eastAsia="zh-CN"/>
        </w:rPr>
        <w:t>2 500-2 690 MHz</w:t>
      </w:r>
      <w:r w:rsidRPr="00F348D9">
        <w:rPr>
          <w:rFonts w:ascii="SimSun" w:hAnsi="SimSun" w:cs="SimSun" w:hint="eastAsia"/>
          <w:lang w:eastAsia="zh-CN"/>
        </w:rPr>
        <w:t>频段内其他主管部门境内的</w:t>
      </w:r>
      <w:r w:rsidRPr="00F348D9">
        <w:rPr>
          <w:lang w:eastAsia="zh-CN"/>
        </w:rPr>
        <w:t>IMT</w:t>
      </w:r>
      <w:r>
        <w:rPr>
          <w:rFonts w:ascii="SimSun" w:hAnsi="SimSun" w:cs="SimSun" w:hint="eastAsia"/>
          <w:lang w:eastAsia="zh-CN"/>
        </w:rPr>
        <w:t>基站</w:t>
      </w:r>
      <w:r w:rsidRPr="00F348D9">
        <w:rPr>
          <w:rFonts w:ascii="SimSun" w:hAnsi="SimSun" w:cs="SimSun"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w:t>
      </w:r>
      <w:r w:rsidRPr="004A3A7D">
        <w:rPr>
          <w:rFonts w:ascii="SimSun" w:hAnsi="SimSun" w:cs="SimSun" w:hint="eastAsia"/>
          <w:lang w:eastAsia="zh-CN"/>
        </w:rPr>
        <w:t>每个</w:t>
      </w:r>
      <w:r w:rsidRPr="00624790">
        <w:rPr>
          <w:rFonts w:hint="eastAsia"/>
          <w:lang w:eastAsia="zh-CN"/>
        </w:rPr>
        <w:t>HIBS</w:t>
      </w:r>
      <w:r w:rsidRPr="00F348D9">
        <w:rPr>
          <w:rFonts w:ascii="SimSun" w:hAnsi="SimSun" w:cs="SimSun" w:hint="eastAsia"/>
          <w:lang w:eastAsia="zh-CN"/>
        </w:rPr>
        <w:t>在其他主管部门境内</w:t>
      </w:r>
      <w:r>
        <w:rPr>
          <w:rFonts w:ascii="SimSun" w:hAnsi="SimSun" w:cs="SimSun" w:hint="eastAsia"/>
          <w:lang w:eastAsia="zh-CN"/>
        </w:rPr>
        <w:t>地表所产生</w:t>
      </w:r>
      <w:r w:rsidRPr="00F348D9">
        <w:rPr>
          <w:rFonts w:ascii="SimSun" w:hAnsi="SimSun" w:cs="SimSun" w:hint="eastAsia"/>
          <w:lang w:eastAsia="zh-CN"/>
        </w:rPr>
        <w:t>的功率通量密度（</w:t>
      </w:r>
      <w:proofErr w:type="spellStart"/>
      <w:r w:rsidRPr="00F348D9">
        <w:rPr>
          <w:lang w:eastAsia="zh-CN"/>
        </w:rPr>
        <w:t>pfd</w:t>
      </w:r>
      <w:proofErr w:type="spellEnd"/>
      <w:r w:rsidRPr="00F348D9">
        <w:rPr>
          <w:rFonts w:ascii="SimSun" w:hAnsi="SimSun" w:cs="SimSun" w:hint="eastAsia"/>
          <w:lang w:eastAsia="zh-CN"/>
        </w:rPr>
        <w:t>）水平不得超过以下限值</w:t>
      </w:r>
      <w:r>
        <w:rPr>
          <w:rFonts w:ascii="SimSun" w:hAnsi="SimSun" w:cs="SimSun" w:hint="eastAsia"/>
          <w:lang w:eastAsia="zh-CN"/>
        </w:rPr>
        <w:t>：</w:t>
      </w:r>
    </w:p>
    <w:p w14:paraId="25CE2FF1" w14:textId="4CF1ED2A" w:rsidR="00223368" w:rsidRDefault="00223368" w:rsidP="00554C42">
      <w:pPr>
        <w:tabs>
          <w:tab w:val="left" w:pos="2694"/>
          <w:tab w:val="left" w:pos="3119"/>
          <w:tab w:val="left" w:pos="4678"/>
          <w:tab w:val="right" w:pos="4970"/>
          <w:tab w:val="left" w:pos="5812"/>
          <w:tab w:val="left" w:pos="6237"/>
          <w:tab w:val="left" w:pos="7371"/>
          <w:tab w:val="left" w:pos="7741"/>
          <w:tab w:val="left" w:pos="7979"/>
        </w:tabs>
        <w:spacing w:before="80"/>
        <w:ind w:left="1134" w:hanging="1134"/>
        <w:rPr>
          <w:rFonts w:eastAsia="Batang"/>
          <w:lang w:eastAsia="zh-CN"/>
        </w:rPr>
      </w:pPr>
      <w:r w:rsidRPr="008A7277">
        <w:rPr>
          <w:lang w:eastAsia="zh-CN"/>
        </w:rPr>
        <w:tab/>
      </w:r>
      <w:r>
        <w:rPr>
          <w:rFonts w:ascii="SimSun" w:hAnsi="SimSun" w:cs="SimSun" w:hint="eastAsia"/>
          <w:lang w:eastAsia="zh-CN"/>
        </w:rPr>
        <w:t>当</w:t>
      </w:r>
      <w:r w:rsidRPr="00632688">
        <w:rPr>
          <w:lang w:eastAsia="ko-KR"/>
        </w:rPr>
        <w:t>0</w:t>
      </w:r>
      <w:r w:rsidRPr="00632688">
        <w:sym w:font="Symbol" w:char="F0B0"/>
      </w:r>
      <w:r w:rsidRPr="00632688">
        <w:rPr>
          <w:lang w:eastAsia="zh-CN"/>
        </w:rPr>
        <w:tab/>
      </w:r>
      <w:r w:rsidRPr="00632688">
        <w:sym w:font="Symbol" w:char="F0A3"/>
      </w:r>
      <w:r w:rsidRPr="00632688">
        <w:rPr>
          <w:lang w:eastAsia="zh-CN"/>
        </w:rPr>
        <w:tab/>
      </w:r>
      <w:r w:rsidRPr="00632688">
        <w:sym w:font="Symbol" w:char="F071"/>
      </w:r>
      <w:r w:rsidRPr="00632688">
        <w:rPr>
          <w:lang w:eastAsia="zh-CN"/>
        </w:rPr>
        <w:tab/>
      </w:r>
      <w:r w:rsidRPr="00632688">
        <w:sym w:font="Symbol" w:char="F0A3"/>
      </w:r>
      <w:r w:rsidRPr="00632688">
        <w:rPr>
          <w:lang w:eastAsia="zh-CN"/>
        </w:rPr>
        <w:tab/>
        <w:t>8.3</w:t>
      </w:r>
      <w:r w:rsidRPr="00632688">
        <w:sym w:font="Symbol" w:char="F0B0"/>
      </w:r>
      <w:r w:rsidRPr="008A7277">
        <w:rPr>
          <w:rFonts w:ascii="SimSun" w:hAnsi="SimSun" w:cs="SimSun" w:hint="eastAsia"/>
          <w:lang w:eastAsia="zh-CN"/>
        </w:rPr>
        <w:t>时</w:t>
      </w:r>
      <w:r>
        <w:rPr>
          <w:rFonts w:ascii="SimSun" w:hAnsi="SimSun" w:cs="SimSun" w:hint="eastAsia"/>
          <w:lang w:eastAsia="zh-CN"/>
        </w:rPr>
        <w:t>，</w:t>
      </w:r>
      <w:r w:rsidRPr="00632688">
        <w:rPr>
          <w:lang w:eastAsia="zh-CN"/>
        </w:rPr>
        <w:t>−131 + 0.21 (</w:t>
      </w:r>
      <w:r w:rsidRPr="00632688">
        <w:rPr>
          <w:lang w:eastAsia="ja-JP"/>
        </w:rPr>
        <w:sym w:font="Symbol" w:char="F071"/>
      </w:r>
      <w:r w:rsidRPr="00632688">
        <w:rPr>
          <w:lang w:eastAsia="zh-CN"/>
        </w:rPr>
        <w:t>)</w:t>
      </w:r>
      <w:r w:rsidRPr="00632688">
        <w:rPr>
          <w:vertAlign w:val="superscript"/>
          <w:lang w:eastAsia="zh-CN"/>
        </w:rPr>
        <w:t>2</w:t>
      </w:r>
      <w:r>
        <w:rPr>
          <w:lang w:eastAsia="zh-CN"/>
        </w:rPr>
        <w:t xml:space="preserve"> </w:t>
      </w:r>
      <w:r w:rsidR="00554C42">
        <w:rPr>
          <w:lang w:eastAsia="zh-CN"/>
        </w:rPr>
        <w:tab/>
      </w:r>
      <w:r w:rsidR="00554C42">
        <w:rPr>
          <w:lang w:eastAsia="zh-CN"/>
        </w:rPr>
        <w:tab/>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7211F9C1" w14:textId="28FD464B" w:rsidR="00223368" w:rsidRPr="008A7277" w:rsidRDefault="00223368" w:rsidP="00554C42">
      <w:pPr>
        <w:tabs>
          <w:tab w:val="left" w:pos="2694"/>
          <w:tab w:val="left" w:pos="3119"/>
          <w:tab w:val="left" w:pos="4678"/>
          <w:tab w:val="right" w:pos="4970"/>
          <w:tab w:val="left" w:pos="6237"/>
          <w:tab w:val="left" w:pos="7371"/>
          <w:tab w:val="left" w:pos="7741"/>
          <w:tab w:val="left" w:pos="7979"/>
        </w:tabs>
        <w:spacing w:before="80"/>
        <w:ind w:left="1134" w:hanging="1134"/>
        <w:rPr>
          <w:lang w:eastAsia="zh-CN"/>
        </w:rPr>
      </w:pPr>
      <w:r>
        <w:rPr>
          <w:rFonts w:ascii="SimSun" w:hAnsi="SimSun" w:cs="SimSun"/>
          <w:lang w:eastAsia="zh-CN"/>
        </w:rPr>
        <w:tab/>
      </w:r>
      <w:r>
        <w:rPr>
          <w:rFonts w:ascii="SimSun" w:hAnsi="SimSun" w:cs="SimSun" w:hint="eastAsia"/>
          <w:lang w:eastAsia="zh-CN"/>
        </w:rPr>
        <w:t>当</w:t>
      </w:r>
      <w:r w:rsidRPr="00632688">
        <w:rPr>
          <w:lang w:eastAsia="zh-CN"/>
        </w:rPr>
        <w:t>8.3</w:t>
      </w:r>
      <w:r w:rsidRPr="00632688">
        <w:sym w:font="Symbol" w:char="F0B0"/>
      </w:r>
      <w:r w:rsidRPr="00632688">
        <w:rPr>
          <w:lang w:eastAsia="zh-CN"/>
        </w:rPr>
        <w:tab/>
        <w:t>&lt;</w:t>
      </w:r>
      <w:r w:rsidRPr="00632688">
        <w:rPr>
          <w:lang w:eastAsia="zh-CN"/>
        </w:rPr>
        <w:tab/>
      </w:r>
      <w:r w:rsidRPr="00632688">
        <w:sym w:font="Symbol" w:char="F071"/>
      </w:r>
      <w:r w:rsidRPr="00632688">
        <w:rPr>
          <w:lang w:eastAsia="zh-CN"/>
        </w:rPr>
        <w:tab/>
      </w:r>
      <w:r w:rsidRPr="00632688">
        <w:sym w:font="Symbol" w:char="F0A3"/>
      </w:r>
      <w:r w:rsidRPr="00632688">
        <w:rPr>
          <w:lang w:eastAsia="zh-CN"/>
        </w:rPr>
        <w:tab/>
        <w:t>90</w:t>
      </w:r>
      <w:r w:rsidRPr="00632688">
        <w:sym w:font="Symbol" w:char="F0B0"/>
      </w:r>
      <w:r w:rsidRPr="008A7277">
        <w:rPr>
          <w:rFonts w:ascii="SimSun" w:hAnsi="SimSun" w:cs="SimSun" w:hint="eastAsia"/>
          <w:lang w:eastAsia="zh-CN"/>
        </w:rPr>
        <w:t>时</w:t>
      </w:r>
      <w:r>
        <w:rPr>
          <w:rFonts w:ascii="SimSun" w:hAnsi="SimSun" w:cs="SimSun" w:hint="eastAsia"/>
          <w:lang w:eastAsia="zh-CN"/>
        </w:rPr>
        <w:t>，</w:t>
      </w:r>
      <w:r w:rsidRPr="00632688">
        <w:rPr>
          <w:lang w:eastAsia="zh-CN"/>
        </w:rPr>
        <w:t>−116.8 + 0.08 (</w:t>
      </w:r>
      <w:r w:rsidRPr="00632688">
        <w:rPr>
          <w:lang w:eastAsia="ja-JP"/>
        </w:rPr>
        <w:sym w:font="Symbol" w:char="F071"/>
      </w:r>
      <w:r w:rsidRPr="00632688">
        <w:rPr>
          <w:lang w:eastAsia="zh-CN"/>
        </w:rPr>
        <w:t>)</w:t>
      </w:r>
      <w:r>
        <w:rPr>
          <w:lang w:eastAsia="zh-CN"/>
        </w:rPr>
        <w:t xml:space="preserve"> </w:t>
      </w:r>
      <w:r w:rsidR="00554C42">
        <w:rPr>
          <w:lang w:eastAsia="zh-CN"/>
        </w:rPr>
        <w:tab/>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36A74CB6" w14:textId="77777777" w:rsidR="00223368" w:rsidRPr="00632688" w:rsidRDefault="00223368" w:rsidP="00313561">
      <w:pPr>
        <w:ind w:firstLineChars="200" w:firstLine="480"/>
        <w:rPr>
          <w:lang w:eastAsia="zh-CN"/>
        </w:rPr>
      </w:pPr>
      <w:r w:rsidRPr="008A7277">
        <w:rPr>
          <w:rFonts w:ascii="SimSun" w:hAnsi="SimSun" w:cs="SimSun" w:hint="eastAsia"/>
          <w:lang w:eastAsia="zh-CN"/>
        </w:rPr>
        <w:t>其中</w:t>
      </w:r>
      <w:r>
        <w:rPr>
          <w:rFonts w:ascii="SimSun" w:hAnsi="SimSun" w:cs="SimSun" w:hint="eastAsia"/>
          <w:lang w:eastAsia="zh-CN"/>
        </w:rPr>
        <w:t>，</w:t>
      </w:r>
      <w:r w:rsidRPr="00F348D9">
        <w:rPr>
          <w:lang w:eastAsia="ja-JP"/>
        </w:rPr>
        <w:t>θ</w:t>
      </w:r>
      <w:r w:rsidRPr="00F348D9">
        <w:rPr>
          <w:rFonts w:ascii="SimSun" w:hAnsi="SimSun" w:cs="SimSun" w:hint="eastAsia"/>
          <w:lang w:eastAsia="zh-CN"/>
        </w:rPr>
        <w:t>是水平面以上入射波的到达角</w:t>
      </w:r>
      <w:r w:rsidRPr="008A7277">
        <w:rPr>
          <w:rFonts w:ascii="SimSun" w:hAnsi="SimSun" w:cs="SimSun" w:hint="eastAsia"/>
          <w:lang w:eastAsia="zh-CN"/>
        </w:rPr>
        <w:t>，单位为度</w:t>
      </w:r>
      <w:r>
        <w:rPr>
          <w:rFonts w:ascii="SimSun" w:hAnsi="SimSun" w:cs="SimSun" w:hint="eastAsia"/>
          <w:lang w:eastAsia="zh-CN"/>
        </w:rPr>
        <w:t>；</w:t>
      </w:r>
    </w:p>
    <w:p w14:paraId="3ACEB547" w14:textId="77777777" w:rsidR="00223368" w:rsidRPr="00632688" w:rsidRDefault="00223368" w:rsidP="00313561">
      <w:pPr>
        <w:rPr>
          <w:rFonts w:eastAsia="Batang"/>
          <w:lang w:eastAsia="ko-KR"/>
        </w:rPr>
      </w:pPr>
      <w:r w:rsidRPr="00632688">
        <w:rPr>
          <w:rFonts w:eastAsia="Batang"/>
          <w:lang w:eastAsia="ko-KR"/>
        </w:rPr>
        <w:t>1.</w:t>
      </w:r>
      <w:r>
        <w:rPr>
          <w:rFonts w:eastAsia="Batang"/>
          <w:lang w:eastAsia="ko-KR"/>
        </w:rPr>
        <w:t>3</w:t>
      </w:r>
      <w:r w:rsidRPr="00632688">
        <w:rPr>
          <w:rFonts w:eastAsia="Batang"/>
          <w:lang w:eastAsia="ko-KR"/>
        </w:rPr>
        <w:tab/>
      </w:r>
      <w:r w:rsidRPr="00F348D9">
        <w:rPr>
          <w:rFonts w:ascii="SimSun" w:hAnsi="SimSun" w:cs="SimSun" w:hint="eastAsia"/>
          <w:lang w:eastAsia="zh-CN"/>
        </w:rPr>
        <w:t>为保护</w:t>
      </w:r>
      <w:r w:rsidRPr="00632688">
        <w:rPr>
          <w:lang w:eastAsia="zh-CN"/>
        </w:rPr>
        <w:t>2 500-2 690 MHz</w:t>
      </w:r>
      <w:r w:rsidRPr="00F348D9">
        <w:rPr>
          <w:rFonts w:ascii="SimSun" w:hAnsi="SimSun" w:cs="SimSun" w:hint="eastAsia"/>
          <w:lang w:eastAsia="zh-CN"/>
        </w:rPr>
        <w:t>频段内其他主管部门境内的</w:t>
      </w:r>
      <w:r>
        <w:rPr>
          <w:rFonts w:ascii="SimSun" w:hAnsi="SimSun" w:cs="SimSun" w:hint="eastAsia"/>
          <w:lang w:eastAsia="zh-CN"/>
        </w:rPr>
        <w:t>固定业务系统</w:t>
      </w:r>
      <w:r w:rsidRPr="00F348D9">
        <w:rPr>
          <w:rFonts w:ascii="SimSun" w:hAnsi="SimSun" w:cs="SimSun"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w:t>
      </w:r>
      <w:r w:rsidRPr="00A24F0B">
        <w:rPr>
          <w:rFonts w:ascii="SimSun" w:hAnsi="SimSun" w:cs="SimSun" w:hint="eastAsia"/>
          <w:lang w:eastAsia="zh-CN"/>
        </w:rPr>
        <w:t>每个</w:t>
      </w:r>
      <w:r w:rsidRPr="00624790">
        <w:rPr>
          <w:rFonts w:hint="eastAsia"/>
          <w:lang w:eastAsia="zh-CN"/>
        </w:rPr>
        <w:t>HIBS</w:t>
      </w:r>
      <w:r w:rsidRPr="00F348D9">
        <w:rPr>
          <w:rFonts w:ascii="SimSun" w:hAnsi="SimSun" w:cs="SimSun" w:hint="eastAsia"/>
          <w:lang w:eastAsia="zh-CN"/>
        </w:rPr>
        <w:t>在其他主管部门境内</w:t>
      </w:r>
      <w:r>
        <w:rPr>
          <w:rFonts w:ascii="SimSun" w:hAnsi="SimSun" w:cs="SimSun" w:hint="eastAsia"/>
          <w:lang w:eastAsia="zh-CN"/>
        </w:rPr>
        <w:t>地表所产生</w:t>
      </w:r>
      <w:r w:rsidRPr="00F348D9">
        <w:rPr>
          <w:rFonts w:ascii="SimSun" w:hAnsi="SimSun" w:cs="SimSun" w:hint="eastAsia"/>
          <w:lang w:eastAsia="zh-CN"/>
        </w:rPr>
        <w:t>的功率通量密度（</w:t>
      </w:r>
      <w:proofErr w:type="spellStart"/>
      <w:r w:rsidRPr="00F348D9">
        <w:rPr>
          <w:lang w:eastAsia="zh-CN"/>
        </w:rPr>
        <w:t>pfd</w:t>
      </w:r>
      <w:proofErr w:type="spellEnd"/>
      <w:r w:rsidRPr="00F348D9">
        <w:rPr>
          <w:rFonts w:ascii="SimSun" w:hAnsi="SimSun" w:cs="SimSun" w:hint="eastAsia"/>
          <w:lang w:eastAsia="zh-CN"/>
        </w:rPr>
        <w:t>）水平不得超过以下限值</w:t>
      </w:r>
      <w:r>
        <w:rPr>
          <w:rFonts w:ascii="SimSun" w:hAnsi="SimSun" w:cs="SimSun" w:hint="eastAsia"/>
          <w:lang w:eastAsia="zh-CN"/>
        </w:rPr>
        <w:t>：</w:t>
      </w:r>
    </w:p>
    <w:p w14:paraId="270D2F59" w14:textId="2EB3A95A" w:rsidR="00223368" w:rsidRDefault="00223368" w:rsidP="009217F6">
      <w:pPr>
        <w:tabs>
          <w:tab w:val="left" w:pos="2694"/>
          <w:tab w:val="left" w:pos="3119"/>
          <w:tab w:val="left" w:pos="4678"/>
          <w:tab w:val="right" w:pos="4970"/>
          <w:tab w:val="left" w:pos="6237"/>
          <w:tab w:val="left" w:pos="7371"/>
          <w:tab w:val="left" w:pos="7741"/>
          <w:tab w:val="left" w:pos="7979"/>
        </w:tabs>
        <w:spacing w:before="80"/>
        <w:ind w:left="1134" w:hanging="1134"/>
        <w:rPr>
          <w:rFonts w:eastAsia="Batang"/>
          <w:lang w:eastAsia="zh-CN"/>
        </w:rPr>
      </w:pPr>
      <w:r w:rsidRPr="008A7277">
        <w:rPr>
          <w:lang w:eastAsia="zh-CN"/>
        </w:rPr>
        <w:tab/>
      </w:r>
      <w:r>
        <w:rPr>
          <w:rFonts w:ascii="SimSun" w:hAnsi="SimSun" w:cs="SimSun" w:hint="eastAsia"/>
          <w:lang w:eastAsia="zh-CN"/>
        </w:rPr>
        <w:t>当</w:t>
      </w:r>
      <w:r w:rsidRPr="00632688">
        <w:rPr>
          <w:rFonts w:eastAsia="Batang"/>
          <w:lang w:eastAsia="zh-CN"/>
        </w:rPr>
        <w:t>0°</w:t>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rFonts w:eastAsia="Batang"/>
          <w:lang w:eastAsia="zh-CN"/>
        </w:rPr>
        <w:tab/>
      </w:r>
      <w:r w:rsidRPr="00632688">
        <w:rPr>
          <w:rFonts w:eastAsia="Batang"/>
        </w:rPr>
        <w:sym w:font="Symbol" w:char="F0A3"/>
      </w:r>
      <w:r w:rsidRPr="00632688">
        <w:rPr>
          <w:rFonts w:eastAsia="Batang"/>
          <w:lang w:eastAsia="zh-CN"/>
        </w:rPr>
        <w:tab/>
        <w:t>20°</w:t>
      </w:r>
      <w:r w:rsidRPr="008A7277">
        <w:rPr>
          <w:rFonts w:ascii="SimSun" w:hAnsi="SimSun" w:cs="SimSun" w:hint="eastAsia"/>
          <w:lang w:eastAsia="zh-CN"/>
        </w:rPr>
        <w:t>时</w:t>
      </w:r>
      <w:r>
        <w:rPr>
          <w:rFonts w:ascii="SimSun" w:hAnsi="SimSun" w:cs="SimSun" w:hint="eastAsia"/>
          <w:lang w:eastAsia="zh-CN"/>
        </w:rPr>
        <w:t>，</w:t>
      </w:r>
      <w:r w:rsidRPr="00632688">
        <w:rPr>
          <w:rFonts w:eastAsia="Batang"/>
          <w:lang w:eastAsia="zh-CN"/>
        </w:rPr>
        <w:t>−135</w:t>
      </w:r>
      <w:r>
        <w:rPr>
          <w:rFonts w:eastAsia="Batang"/>
          <w:lang w:eastAsia="zh-CN"/>
        </w:rPr>
        <w:t xml:space="preserve"> </w:t>
      </w:r>
      <w:r w:rsidR="009217F6">
        <w:rPr>
          <w:rFonts w:eastAsia="Batang"/>
          <w:lang w:eastAsia="zh-CN"/>
        </w:rPr>
        <w:tab/>
      </w:r>
      <w:r w:rsidR="009217F6">
        <w:rPr>
          <w:rFonts w:eastAsia="Batang"/>
          <w:lang w:eastAsia="zh-CN"/>
        </w:rPr>
        <w:tab/>
      </w:r>
      <w:r w:rsidR="009217F6">
        <w:rPr>
          <w:rFonts w:eastAsia="Batang"/>
          <w:lang w:eastAsia="zh-CN"/>
        </w:rPr>
        <w:tab/>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3FDE38E8" w14:textId="3D74B6E4" w:rsidR="00223368" w:rsidRDefault="00223368" w:rsidP="009217F6">
      <w:pPr>
        <w:tabs>
          <w:tab w:val="left" w:pos="2694"/>
          <w:tab w:val="left" w:pos="3119"/>
          <w:tab w:val="left" w:pos="4678"/>
          <w:tab w:val="right" w:pos="4970"/>
          <w:tab w:val="left" w:pos="6237"/>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sidRPr="00632688">
        <w:rPr>
          <w:rFonts w:eastAsia="Batang"/>
          <w:lang w:eastAsia="zh-CN"/>
        </w:rPr>
        <w:t>20</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rPr>
        <w:sym w:font="Symbol" w:char="F0A3"/>
      </w:r>
      <w:r w:rsidRPr="00632688">
        <w:rPr>
          <w:rFonts w:eastAsia="Batang"/>
          <w:lang w:eastAsia="zh-CN"/>
        </w:rPr>
        <w:tab/>
        <w:t>47</w:t>
      </w:r>
      <w:r w:rsidRPr="00632688">
        <w:rPr>
          <w:rFonts w:eastAsia="Batang"/>
        </w:rPr>
        <w:sym w:font="Symbol" w:char="F0B0"/>
      </w:r>
      <w:r w:rsidRPr="008A7277">
        <w:rPr>
          <w:rFonts w:ascii="SimSun" w:hAnsi="SimSun" w:cs="SimSun" w:hint="eastAsia"/>
          <w:lang w:eastAsia="zh-CN"/>
        </w:rPr>
        <w:t>时</w:t>
      </w:r>
      <w:r>
        <w:rPr>
          <w:rFonts w:ascii="SimSun" w:hAnsi="SimSun" w:cs="SimSun" w:hint="eastAsia"/>
          <w:lang w:eastAsia="zh-CN"/>
        </w:rPr>
        <w:t>，</w:t>
      </w:r>
      <w:r w:rsidRPr="00632688">
        <w:rPr>
          <w:rFonts w:eastAsia="Batang"/>
          <w:lang w:eastAsia="zh-CN"/>
        </w:rPr>
        <w:t>−</w:t>
      </w:r>
      <w:r w:rsidRPr="00632688">
        <w:rPr>
          <w:lang w:eastAsia="zh-CN"/>
        </w:rPr>
        <w:t>135 + 0.7 (</w:t>
      </w:r>
      <w:r w:rsidRPr="00632688">
        <w:rPr>
          <w:lang w:eastAsia="ja-JP"/>
        </w:rPr>
        <w:sym w:font="Symbol" w:char="F071"/>
      </w:r>
      <w:r w:rsidRPr="00632688">
        <w:rPr>
          <w:lang w:eastAsia="zh-CN"/>
        </w:rPr>
        <w:t xml:space="preserve"> − 20)</w:t>
      </w:r>
      <w:r>
        <w:rPr>
          <w:rFonts w:eastAsia="Batang"/>
          <w:lang w:eastAsia="zh-CN"/>
        </w:rPr>
        <w:t xml:space="preserve"> </w:t>
      </w:r>
      <w:r w:rsidR="009217F6">
        <w:rPr>
          <w:rFonts w:eastAsia="Batang"/>
          <w:lang w:eastAsia="zh-CN"/>
        </w:rPr>
        <w:tab/>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4B39F260" w14:textId="6D6780B4" w:rsidR="00223368" w:rsidRDefault="00223368" w:rsidP="009217F6">
      <w:pPr>
        <w:tabs>
          <w:tab w:val="left" w:pos="2694"/>
          <w:tab w:val="left" w:pos="3119"/>
          <w:tab w:val="left" w:pos="4678"/>
          <w:tab w:val="right" w:pos="4970"/>
          <w:tab w:val="left" w:pos="6237"/>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sidRPr="00632688">
        <w:rPr>
          <w:rFonts w:eastAsia="Batang"/>
          <w:lang w:eastAsia="zh-CN"/>
        </w:rPr>
        <w:t>47</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rPr>
        <w:sym w:font="Symbol" w:char="F0A3"/>
      </w:r>
      <w:r w:rsidRPr="00632688">
        <w:rPr>
          <w:rFonts w:eastAsia="Batang"/>
          <w:lang w:eastAsia="zh-CN"/>
        </w:rPr>
        <w:tab/>
        <w:t>90</w:t>
      </w:r>
      <w:r w:rsidRPr="00632688">
        <w:rPr>
          <w:rFonts w:eastAsia="Batang"/>
        </w:rPr>
        <w:sym w:font="Symbol" w:char="F0B0"/>
      </w:r>
      <w:r w:rsidRPr="008A7277">
        <w:rPr>
          <w:rFonts w:ascii="SimSun" w:hAnsi="SimSun" w:cs="SimSun" w:hint="eastAsia"/>
          <w:lang w:eastAsia="zh-CN"/>
        </w:rPr>
        <w:t>时</w:t>
      </w:r>
      <w:r>
        <w:rPr>
          <w:rFonts w:ascii="SimSun" w:hAnsi="SimSun" w:cs="SimSun" w:hint="eastAsia"/>
          <w:lang w:eastAsia="zh-CN"/>
        </w:rPr>
        <w:t>，</w:t>
      </w:r>
      <w:r w:rsidRPr="00632688">
        <w:rPr>
          <w:rFonts w:eastAsia="Batang"/>
          <w:lang w:eastAsia="zh-CN"/>
        </w:rPr>
        <w:t>−116</w:t>
      </w:r>
      <w:r>
        <w:rPr>
          <w:rFonts w:eastAsia="Batang"/>
          <w:lang w:eastAsia="zh-CN"/>
        </w:rPr>
        <w:t xml:space="preserve"> </w:t>
      </w:r>
      <w:r w:rsidR="009217F6">
        <w:rPr>
          <w:rFonts w:eastAsia="Batang"/>
          <w:lang w:eastAsia="zh-CN"/>
        </w:rPr>
        <w:tab/>
      </w:r>
      <w:r w:rsidR="009217F6">
        <w:rPr>
          <w:rFonts w:eastAsia="Batang"/>
          <w:lang w:eastAsia="zh-CN"/>
        </w:rPr>
        <w:tab/>
      </w:r>
      <w:r w:rsidR="009217F6">
        <w:rPr>
          <w:rFonts w:eastAsia="Batang"/>
          <w:lang w:eastAsia="zh-CN"/>
        </w:rPr>
        <w:tab/>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34CAD408" w14:textId="77777777" w:rsidR="00223368" w:rsidRPr="0016052A" w:rsidRDefault="00223368" w:rsidP="00313561">
      <w:pPr>
        <w:rPr>
          <w:lang w:eastAsia="zh-CN"/>
        </w:rPr>
      </w:pPr>
      <w:r w:rsidRPr="00632688">
        <w:rPr>
          <w:rFonts w:eastAsia="Batang"/>
          <w:lang w:eastAsia="ko-KR"/>
        </w:rPr>
        <w:t>1.4</w:t>
      </w:r>
      <w:r w:rsidRPr="00632688">
        <w:rPr>
          <w:rFonts w:eastAsia="Batang"/>
          <w:lang w:eastAsia="ko-KR"/>
        </w:rPr>
        <w:tab/>
      </w:r>
      <w:r w:rsidRPr="00F348D9">
        <w:rPr>
          <w:rFonts w:ascii="SimSun" w:hAnsi="SimSun" w:cs="SimSun" w:hint="eastAsia"/>
          <w:lang w:eastAsia="zh-CN"/>
        </w:rPr>
        <w:t>为保护</w:t>
      </w:r>
      <w:r w:rsidRPr="00632688">
        <w:rPr>
          <w:lang w:eastAsia="zh-CN"/>
        </w:rPr>
        <w:t>2 520-2 630 MHz</w:t>
      </w:r>
      <w:r w:rsidRPr="00F348D9">
        <w:rPr>
          <w:rFonts w:ascii="SimSun" w:hAnsi="SimSun" w:cs="SimSun" w:hint="eastAsia"/>
          <w:lang w:eastAsia="zh-CN"/>
        </w:rPr>
        <w:t>频段内其他主管部门境内的</w:t>
      </w:r>
      <w:r w:rsidRPr="0016052A">
        <w:rPr>
          <w:rFonts w:hint="eastAsia"/>
          <w:lang w:eastAsia="zh-CN"/>
        </w:rPr>
        <w:t>卫星广播</w:t>
      </w:r>
      <w:r>
        <w:rPr>
          <w:rFonts w:hint="eastAsia"/>
          <w:lang w:eastAsia="zh-CN"/>
        </w:rPr>
        <w:t>业务</w:t>
      </w:r>
      <w:r w:rsidRPr="00F348D9">
        <w:rPr>
          <w:rFonts w:ascii="SimSun" w:hAnsi="SimSun" w:cs="SimSun"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否则每个</w:t>
      </w:r>
      <w:r w:rsidRPr="00624790">
        <w:rPr>
          <w:rFonts w:hint="eastAsia"/>
          <w:lang w:eastAsia="zh-CN"/>
        </w:rPr>
        <w:t>HIBS</w:t>
      </w:r>
      <w:r w:rsidRPr="00F348D9">
        <w:rPr>
          <w:rFonts w:ascii="SimSun" w:hAnsi="SimSun" w:cs="SimSun" w:hint="eastAsia"/>
          <w:lang w:eastAsia="zh-CN"/>
        </w:rPr>
        <w:t>在其他主管部门境内</w:t>
      </w:r>
      <w:r>
        <w:rPr>
          <w:rFonts w:ascii="SimSun" w:hAnsi="SimSun" w:cs="SimSun" w:hint="eastAsia"/>
          <w:lang w:eastAsia="zh-CN"/>
        </w:rPr>
        <w:t>地表所产生</w:t>
      </w:r>
      <w:r w:rsidRPr="00F348D9">
        <w:rPr>
          <w:rFonts w:ascii="SimSun" w:hAnsi="SimSun" w:cs="SimSun" w:hint="eastAsia"/>
          <w:lang w:eastAsia="zh-CN"/>
        </w:rPr>
        <w:t>的功率通量密度（</w:t>
      </w:r>
      <w:proofErr w:type="spellStart"/>
      <w:r w:rsidRPr="00F348D9">
        <w:rPr>
          <w:lang w:eastAsia="zh-CN"/>
        </w:rPr>
        <w:t>pfd</w:t>
      </w:r>
      <w:proofErr w:type="spellEnd"/>
      <w:r w:rsidRPr="00F348D9">
        <w:rPr>
          <w:rFonts w:ascii="SimSun" w:hAnsi="SimSun" w:cs="SimSun" w:hint="eastAsia"/>
          <w:lang w:eastAsia="zh-CN"/>
        </w:rPr>
        <w:t>）水平不得超过以下限值</w:t>
      </w:r>
      <w:r>
        <w:rPr>
          <w:rFonts w:ascii="SimSun" w:hAnsi="SimSun" w:cs="SimSun" w:hint="eastAsia"/>
          <w:lang w:eastAsia="zh-CN"/>
        </w:rPr>
        <w:t>：</w:t>
      </w:r>
    </w:p>
    <w:p w14:paraId="6434FA0A" w14:textId="4C4989B8" w:rsidR="00223368" w:rsidRDefault="00223368" w:rsidP="009217F6">
      <w:pPr>
        <w:tabs>
          <w:tab w:val="left" w:pos="2694"/>
          <w:tab w:val="left" w:pos="3119"/>
          <w:tab w:val="left" w:pos="4678"/>
          <w:tab w:val="right" w:pos="4970"/>
          <w:tab w:val="left" w:pos="6237"/>
          <w:tab w:val="left" w:pos="7371"/>
          <w:tab w:val="left" w:pos="7741"/>
          <w:tab w:val="left" w:pos="7979"/>
        </w:tabs>
        <w:spacing w:before="80"/>
        <w:ind w:left="1134" w:hanging="1134"/>
        <w:rPr>
          <w:rFonts w:eastAsia="Batang"/>
          <w:lang w:eastAsia="zh-CN"/>
        </w:rPr>
      </w:pPr>
      <w:r w:rsidRPr="008A7277">
        <w:rPr>
          <w:lang w:eastAsia="zh-CN"/>
        </w:rPr>
        <w:tab/>
      </w:r>
      <w:r>
        <w:rPr>
          <w:rFonts w:ascii="SimSun" w:hAnsi="SimSun" w:cs="SimSun" w:hint="eastAsia"/>
          <w:lang w:eastAsia="zh-CN"/>
        </w:rPr>
        <w:t>当</w:t>
      </w:r>
      <w:r w:rsidRPr="00632688">
        <w:rPr>
          <w:rFonts w:eastAsia="Batang"/>
          <w:lang w:eastAsia="zh-CN"/>
        </w:rPr>
        <w:t>0°</w:t>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rFonts w:eastAsia="Batang"/>
          <w:lang w:eastAsia="zh-CN"/>
        </w:rPr>
        <w:tab/>
      </w:r>
      <w:r w:rsidRPr="00632688">
        <w:rPr>
          <w:rFonts w:eastAsia="Batang"/>
        </w:rPr>
        <w:sym w:font="Symbol" w:char="F0A3"/>
      </w:r>
      <w:r w:rsidRPr="00632688">
        <w:rPr>
          <w:rFonts w:eastAsia="Batang"/>
          <w:lang w:eastAsia="zh-CN"/>
        </w:rPr>
        <w:tab/>
        <w:t>20°</w:t>
      </w:r>
      <w:r w:rsidRPr="008A7277">
        <w:rPr>
          <w:rFonts w:ascii="SimSun" w:hAnsi="SimSun" w:cs="SimSun" w:hint="eastAsia"/>
          <w:lang w:eastAsia="zh-CN"/>
        </w:rPr>
        <w:t>时</w:t>
      </w:r>
      <w:r>
        <w:rPr>
          <w:rFonts w:ascii="SimSun" w:hAnsi="SimSun" w:cs="SimSun" w:hint="eastAsia"/>
          <w:lang w:eastAsia="zh-CN"/>
        </w:rPr>
        <w:t>，</w:t>
      </w:r>
      <w:r w:rsidRPr="00632688">
        <w:rPr>
          <w:rFonts w:eastAsia="Batang"/>
          <w:lang w:eastAsia="zh-CN"/>
        </w:rPr>
        <w:t>−130.5</w:t>
      </w:r>
      <w:r>
        <w:rPr>
          <w:rFonts w:eastAsia="Batang"/>
          <w:lang w:eastAsia="zh-CN"/>
        </w:rPr>
        <w:t xml:space="preserve"> </w:t>
      </w:r>
      <w:r w:rsidR="009217F6">
        <w:rPr>
          <w:rFonts w:eastAsia="Batang"/>
          <w:lang w:eastAsia="zh-CN"/>
        </w:rPr>
        <w:tab/>
      </w:r>
      <w:r w:rsidR="009217F6">
        <w:rPr>
          <w:rFonts w:eastAsia="Batang"/>
          <w:lang w:eastAsia="zh-CN"/>
        </w:rPr>
        <w:tab/>
      </w:r>
      <w:r w:rsidR="009217F6">
        <w:rPr>
          <w:rFonts w:eastAsia="Batang"/>
          <w:lang w:eastAsia="zh-CN"/>
        </w:rPr>
        <w:tab/>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5F69483E" w14:textId="3C353415" w:rsidR="00223368" w:rsidRDefault="00223368" w:rsidP="009217F6">
      <w:pPr>
        <w:tabs>
          <w:tab w:val="left" w:pos="2694"/>
          <w:tab w:val="left" w:pos="3119"/>
          <w:tab w:val="left" w:pos="4678"/>
          <w:tab w:val="right" w:pos="4970"/>
          <w:tab w:val="left" w:pos="6237"/>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sidRPr="00632688">
        <w:rPr>
          <w:rFonts w:eastAsia="Batang"/>
          <w:lang w:eastAsia="zh-CN"/>
        </w:rPr>
        <w:t>20</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lang w:eastAsia="zh-CN"/>
        </w:rPr>
        <w:t>&lt;</w:t>
      </w:r>
      <w:r w:rsidRPr="00632688">
        <w:rPr>
          <w:rFonts w:eastAsia="Batang"/>
          <w:lang w:eastAsia="zh-CN"/>
        </w:rPr>
        <w:tab/>
        <w:t>90</w:t>
      </w:r>
      <w:r w:rsidRPr="00632688">
        <w:rPr>
          <w:rFonts w:eastAsia="Batang"/>
        </w:rPr>
        <w:sym w:font="Symbol" w:char="F0B0"/>
      </w:r>
      <w:r w:rsidRPr="008A7277">
        <w:rPr>
          <w:rFonts w:ascii="SimSun" w:hAnsi="SimSun" w:cs="SimSun" w:hint="eastAsia"/>
          <w:lang w:eastAsia="zh-CN"/>
        </w:rPr>
        <w:t>时</w:t>
      </w:r>
      <w:r>
        <w:rPr>
          <w:rFonts w:ascii="SimSun" w:hAnsi="SimSun" w:cs="SimSun" w:hint="eastAsia"/>
          <w:lang w:eastAsia="zh-CN"/>
        </w:rPr>
        <w:t>，</w:t>
      </w:r>
      <w:r w:rsidRPr="00632688">
        <w:rPr>
          <w:rFonts w:eastAsia="Batang"/>
          <w:lang w:eastAsia="zh-CN"/>
        </w:rPr>
        <w:t>−</w:t>
      </w:r>
      <w:r w:rsidRPr="00632688">
        <w:rPr>
          <w:lang w:eastAsia="zh-CN"/>
        </w:rPr>
        <w:t>139.8</w:t>
      </w:r>
      <w:r>
        <w:rPr>
          <w:lang w:eastAsia="zh-CN"/>
        </w:rPr>
        <w:t xml:space="preserve"> </w:t>
      </w:r>
      <w:r w:rsidR="009217F6">
        <w:rPr>
          <w:lang w:eastAsia="zh-CN"/>
        </w:rPr>
        <w:tab/>
      </w:r>
      <w:r w:rsidR="009217F6">
        <w:rPr>
          <w:lang w:eastAsia="zh-CN"/>
        </w:rPr>
        <w:tab/>
      </w:r>
      <w:r w:rsidR="009217F6">
        <w:rPr>
          <w:lang w:eastAsia="zh-CN"/>
        </w:rPr>
        <w:tab/>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650560F7" w14:textId="77777777" w:rsidR="00223368" w:rsidRPr="00632688" w:rsidRDefault="00223368" w:rsidP="00313561">
      <w:pPr>
        <w:ind w:firstLineChars="200" w:firstLine="480"/>
        <w:rPr>
          <w:lang w:eastAsia="zh-CN"/>
        </w:rPr>
      </w:pPr>
      <w:r w:rsidRPr="008A7277">
        <w:rPr>
          <w:rFonts w:ascii="SimSun" w:hAnsi="SimSun" w:cs="SimSun" w:hint="eastAsia"/>
          <w:lang w:eastAsia="zh-CN"/>
        </w:rPr>
        <w:t>其中</w:t>
      </w:r>
      <w:r>
        <w:rPr>
          <w:rFonts w:ascii="SimSun" w:hAnsi="SimSun" w:cs="SimSun" w:hint="eastAsia"/>
          <w:lang w:eastAsia="zh-CN"/>
        </w:rPr>
        <w:t>，</w:t>
      </w:r>
      <w:r w:rsidRPr="00F348D9">
        <w:rPr>
          <w:lang w:eastAsia="ja-JP"/>
        </w:rPr>
        <w:t>θ</w:t>
      </w:r>
      <w:r w:rsidRPr="00F348D9">
        <w:rPr>
          <w:rFonts w:ascii="SimSun" w:hAnsi="SimSun" w:cs="SimSun" w:hint="eastAsia"/>
          <w:lang w:eastAsia="zh-CN"/>
        </w:rPr>
        <w:t>是水平面以上入射波的到达角</w:t>
      </w:r>
      <w:r w:rsidRPr="008A7277">
        <w:rPr>
          <w:rFonts w:ascii="SimSun" w:hAnsi="SimSun" w:cs="SimSun" w:hint="eastAsia"/>
          <w:lang w:eastAsia="zh-CN"/>
        </w:rPr>
        <w:t>，单位为度</w:t>
      </w:r>
      <w:r>
        <w:rPr>
          <w:rFonts w:ascii="SimSun" w:hAnsi="SimSun" w:cs="SimSun" w:hint="eastAsia"/>
          <w:lang w:eastAsia="zh-CN"/>
        </w:rPr>
        <w:t>；</w:t>
      </w:r>
    </w:p>
    <w:p w14:paraId="69EE1D50" w14:textId="77777777" w:rsidR="00223368" w:rsidRPr="0016052A" w:rsidRDefault="00223368" w:rsidP="00313561">
      <w:pPr>
        <w:rPr>
          <w:lang w:eastAsia="zh-CN"/>
        </w:rPr>
      </w:pPr>
      <w:r w:rsidRPr="00632688">
        <w:rPr>
          <w:rFonts w:eastAsia="Batang"/>
          <w:lang w:eastAsia="ko-KR"/>
        </w:rPr>
        <w:t>1.</w:t>
      </w:r>
      <w:r>
        <w:rPr>
          <w:rFonts w:eastAsia="Batang"/>
          <w:lang w:eastAsia="ko-KR"/>
        </w:rPr>
        <w:t>5</w:t>
      </w:r>
      <w:r w:rsidRPr="00632688">
        <w:rPr>
          <w:rFonts w:eastAsia="Batang"/>
          <w:lang w:eastAsia="ko-KR"/>
        </w:rPr>
        <w:tab/>
      </w:r>
      <w:r w:rsidRPr="00F348D9">
        <w:rPr>
          <w:rFonts w:ascii="SimSun" w:hAnsi="SimSun" w:cs="SimSun" w:hint="eastAsia"/>
          <w:lang w:eastAsia="zh-CN"/>
        </w:rPr>
        <w:t>为保护</w:t>
      </w:r>
      <w:r w:rsidRPr="00632688">
        <w:rPr>
          <w:lang w:eastAsia="zh-CN"/>
        </w:rPr>
        <w:t>2 700-2 900 MHz</w:t>
      </w:r>
      <w:r w:rsidRPr="00F348D9">
        <w:rPr>
          <w:rFonts w:ascii="SimSun" w:hAnsi="SimSun" w:cs="SimSun" w:hint="eastAsia"/>
          <w:lang w:eastAsia="zh-CN"/>
        </w:rPr>
        <w:t>频段内其他主管部门境内的</w:t>
      </w:r>
      <w:r>
        <w:rPr>
          <w:rFonts w:hint="eastAsia"/>
          <w:lang w:eastAsia="zh-CN"/>
        </w:rPr>
        <w:t>航空无线电导航业务系统</w:t>
      </w:r>
      <w:r w:rsidRPr="00F348D9">
        <w:rPr>
          <w:rFonts w:ascii="SimSun" w:hAnsi="SimSun" w:cs="SimSun"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否则在</w:t>
      </w:r>
      <w:r w:rsidRPr="00632688">
        <w:rPr>
          <w:lang w:eastAsia="zh-CN"/>
        </w:rPr>
        <w:t>2 500-2 690 MHz</w:t>
      </w:r>
      <w:r>
        <w:rPr>
          <w:rFonts w:hint="eastAsia"/>
          <w:lang w:eastAsia="zh-CN"/>
        </w:rPr>
        <w:t>频段操作的</w:t>
      </w:r>
      <w:r w:rsidRPr="00624790">
        <w:rPr>
          <w:rFonts w:hint="eastAsia"/>
          <w:lang w:eastAsia="zh-CN"/>
        </w:rPr>
        <w:t>HIBS</w:t>
      </w:r>
      <w:r w:rsidRPr="00F348D9">
        <w:rPr>
          <w:rFonts w:ascii="SimSun" w:hAnsi="SimSun" w:cs="SimSun" w:hint="eastAsia"/>
          <w:lang w:eastAsia="zh-CN"/>
        </w:rPr>
        <w:t>在其他主管部门境内</w:t>
      </w:r>
      <w:r>
        <w:rPr>
          <w:rFonts w:ascii="SimSun" w:hAnsi="SimSun" w:cs="SimSun" w:hint="eastAsia"/>
          <w:lang w:eastAsia="zh-CN"/>
        </w:rPr>
        <w:t>地表所产生</w:t>
      </w:r>
      <w:r w:rsidRPr="00F348D9">
        <w:rPr>
          <w:rFonts w:ascii="SimSun" w:hAnsi="SimSun" w:cs="SimSun" w:hint="eastAsia"/>
          <w:lang w:eastAsia="zh-CN"/>
        </w:rPr>
        <w:t>的功率通量密度（</w:t>
      </w:r>
      <w:proofErr w:type="spellStart"/>
      <w:r w:rsidRPr="00F348D9">
        <w:rPr>
          <w:lang w:eastAsia="zh-CN"/>
        </w:rPr>
        <w:t>pfd</w:t>
      </w:r>
      <w:proofErr w:type="spellEnd"/>
      <w:r w:rsidRPr="00F348D9">
        <w:rPr>
          <w:rFonts w:ascii="SimSun" w:hAnsi="SimSun" w:cs="SimSun" w:hint="eastAsia"/>
          <w:lang w:eastAsia="zh-CN"/>
        </w:rPr>
        <w:t>）水平不得超过以下限值</w:t>
      </w:r>
      <w:r>
        <w:rPr>
          <w:rFonts w:ascii="SimSun" w:hAnsi="SimSun" w:cs="SimSun" w:hint="eastAsia"/>
          <w:lang w:eastAsia="zh-CN"/>
        </w:rPr>
        <w:t>：</w:t>
      </w:r>
    </w:p>
    <w:p w14:paraId="6EE77CF9" w14:textId="0AC83184" w:rsidR="00223368" w:rsidRDefault="00223368" w:rsidP="009217F6">
      <w:pPr>
        <w:tabs>
          <w:tab w:val="clear" w:pos="1871"/>
          <w:tab w:val="left" w:pos="2212"/>
          <w:tab w:val="left" w:pos="2410"/>
          <w:tab w:val="left" w:pos="2694"/>
          <w:tab w:val="left" w:pos="6237"/>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Pr>
          <w:rFonts w:ascii="SimSun" w:hAnsi="SimSun" w:cs="SimSun"/>
          <w:lang w:eastAsia="zh-CN"/>
        </w:rPr>
        <w:tab/>
      </w:r>
      <w:r w:rsidRPr="00632688">
        <w:rPr>
          <w:rFonts w:eastAsia="Batang"/>
        </w:rPr>
        <w:sym w:font="Symbol" w:char="F071"/>
      </w:r>
      <w:r w:rsidRPr="00632688">
        <w:rPr>
          <w:rFonts w:eastAsia="Batang"/>
          <w:lang w:eastAsia="zh-CN"/>
        </w:rPr>
        <w:tab/>
      </w:r>
      <w:r w:rsidRPr="00632688">
        <w:rPr>
          <w:rFonts w:eastAsia="Batang"/>
        </w:rPr>
        <w:sym w:font="Symbol" w:char="F0A3"/>
      </w:r>
      <w:r w:rsidRPr="00632688">
        <w:rPr>
          <w:rFonts w:eastAsia="Batang"/>
          <w:lang w:eastAsia="zh-CN"/>
        </w:rPr>
        <w:tab/>
        <w:t>7°</w:t>
      </w:r>
      <w:r w:rsidRPr="008A7277">
        <w:rPr>
          <w:rFonts w:ascii="SimSun" w:hAnsi="SimSun" w:cs="SimSun" w:hint="eastAsia"/>
          <w:lang w:eastAsia="zh-CN"/>
        </w:rPr>
        <w:t>时</w:t>
      </w:r>
      <w:r>
        <w:rPr>
          <w:rFonts w:ascii="SimSun" w:hAnsi="SimSun" w:cs="SimSun" w:hint="eastAsia"/>
          <w:lang w:eastAsia="zh-CN"/>
        </w:rPr>
        <w:t>，</w:t>
      </w:r>
      <w:r w:rsidRPr="00632688">
        <w:rPr>
          <w:rFonts w:eastAsia="Batang"/>
          <w:lang w:eastAsia="zh-CN"/>
        </w:rPr>
        <w:t>−156.2</w:t>
      </w:r>
      <w:r>
        <w:rPr>
          <w:rFonts w:eastAsia="Batang"/>
          <w:lang w:eastAsia="zh-CN"/>
        </w:rPr>
        <w:t xml:space="preserve"> </w:t>
      </w:r>
      <w:r w:rsidR="009217F6">
        <w:rPr>
          <w:rFonts w:eastAsia="Batang"/>
          <w:lang w:eastAsia="zh-CN"/>
        </w:rPr>
        <w:tab/>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41B24069" w14:textId="3D205039" w:rsidR="00223368" w:rsidRDefault="00223368" w:rsidP="009217F6">
      <w:pPr>
        <w:tabs>
          <w:tab w:val="clear" w:pos="1871"/>
          <w:tab w:val="clear" w:pos="2268"/>
          <w:tab w:val="left" w:pos="1985"/>
          <w:tab w:val="left" w:pos="2212"/>
          <w:tab w:val="left" w:pos="2410"/>
          <w:tab w:val="left" w:pos="2694"/>
          <w:tab w:val="right" w:pos="3969"/>
          <w:tab w:val="left" w:pos="4678"/>
          <w:tab w:val="left" w:pos="6237"/>
          <w:tab w:val="left" w:pos="7371"/>
          <w:tab w:val="left" w:pos="7741"/>
          <w:tab w:val="left" w:pos="7979"/>
        </w:tabs>
        <w:spacing w:before="80"/>
        <w:ind w:left="1134" w:hanging="1134"/>
        <w:rPr>
          <w:rFonts w:eastAsia="Batang"/>
          <w:lang w:eastAsia="zh-CN"/>
        </w:rPr>
      </w:pPr>
      <w:r>
        <w:rPr>
          <w:lang w:eastAsia="zh-CN"/>
        </w:rPr>
        <w:tab/>
      </w:r>
      <w:r w:rsidRPr="00F42480">
        <w:rPr>
          <w:lang w:eastAsia="zh-CN"/>
        </w:rPr>
        <w:t>当</w:t>
      </w:r>
      <w:r w:rsidRPr="00F42480">
        <w:rPr>
          <w:lang w:eastAsia="zh-CN"/>
        </w:rPr>
        <w:t>7</w:t>
      </w:r>
      <w:r w:rsidRPr="00F42480">
        <w:rPr>
          <w:lang w:eastAsia="zh-CN"/>
        </w:rPr>
        <w:sym w:font="Symbol" w:char="F0B0"/>
      </w:r>
      <w:r w:rsidRPr="00F42480">
        <w:rPr>
          <w:lang w:eastAsia="zh-CN"/>
        </w:rPr>
        <w:tab/>
        <w:t>&lt;</w:t>
      </w:r>
      <w:r w:rsidRPr="00F42480">
        <w:rPr>
          <w:lang w:eastAsia="zh-CN"/>
        </w:rPr>
        <w:tab/>
      </w:r>
      <w:r w:rsidRPr="00F42480">
        <w:rPr>
          <w:lang w:eastAsia="zh-CN"/>
        </w:rPr>
        <w:sym w:font="Symbol" w:char="F071"/>
      </w:r>
      <w:r w:rsidRPr="00F42480">
        <w:rPr>
          <w:lang w:eastAsia="zh-CN"/>
        </w:rPr>
        <w:tab/>
        <w:t>&lt;</w:t>
      </w:r>
      <w:r w:rsidRPr="00F42480">
        <w:rPr>
          <w:lang w:eastAsia="zh-CN"/>
        </w:rPr>
        <w:tab/>
        <w:t>30.5</w:t>
      </w:r>
      <w:r w:rsidRPr="00F42480">
        <w:rPr>
          <w:lang w:eastAsia="zh-CN"/>
        </w:rPr>
        <w:sym w:font="Symbol" w:char="F0B0"/>
      </w:r>
      <w:r w:rsidRPr="00F42480">
        <w:rPr>
          <w:lang w:eastAsia="zh-CN"/>
        </w:rPr>
        <w:t>时，</w:t>
      </w:r>
      <w:r w:rsidRPr="004A5F4F">
        <w:rPr>
          <w:rFonts w:eastAsia="Batang"/>
          <w:lang w:eastAsia="zh-CN"/>
        </w:rPr>
        <w:t>−</w:t>
      </w:r>
      <w:r w:rsidRPr="004A5F4F">
        <w:rPr>
          <w:lang w:eastAsia="ja-JP"/>
        </w:rPr>
        <w:t>163 + 15 </w:t>
      </w:r>
      <w:r w:rsidRPr="004A5F4F">
        <w:rPr>
          <w:rFonts w:eastAsia="Batang"/>
          <w:lang w:eastAsia="zh-CN"/>
        </w:rPr>
        <w:t>· </w:t>
      </w:r>
      <w:r w:rsidRPr="004A5F4F">
        <w:rPr>
          <w:rFonts w:eastAsia="Batang"/>
          <w:i/>
          <w:iCs/>
          <w:lang w:eastAsia="zh-CN"/>
        </w:rPr>
        <w:t>log</w:t>
      </w:r>
      <w:r w:rsidRPr="004A5F4F">
        <w:rPr>
          <w:rFonts w:eastAsia="Batang"/>
          <w:i/>
          <w:iCs/>
          <w:vertAlign w:val="subscript"/>
          <w:lang w:eastAsia="zh-CN"/>
        </w:rPr>
        <w:t>10</w:t>
      </w:r>
      <w:r w:rsidRPr="004A5F4F">
        <w:rPr>
          <w:rFonts w:eastAsia="Batang"/>
          <w:lang w:eastAsia="zh-CN"/>
        </w:rPr>
        <w:t xml:space="preserve"> </w:t>
      </w:r>
      <w:r w:rsidRPr="004A5F4F">
        <w:rPr>
          <w:lang w:eastAsia="ja-JP"/>
        </w:rPr>
        <w:t>(</w:t>
      </w:r>
      <w:r w:rsidRPr="004A5F4F">
        <w:rPr>
          <w:lang w:eastAsia="ja-JP"/>
        </w:rPr>
        <w:sym w:font="Symbol" w:char="F071"/>
      </w:r>
      <w:r w:rsidRPr="004A5F4F">
        <w:rPr>
          <w:lang w:eastAsia="ja-JP"/>
        </w:rPr>
        <w:t xml:space="preserve"> − 4)</w:t>
      </w:r>
      <w:r>
        <w:rPr>
          <w:lang w:eastAsia="ja-JP"/>
        </w:rPr>
        <w:t xml:space="preserve"> </w:t>
      </w:r>
      <w:r w:rsidR="009217F6">
        <w:rPr>
          <w:lang w:eastAsia="ja-JP"/>
        </w:rPr>
        <w:tab/>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6E5DE1F8" w14:textId="1BB2682F" w:rsidR="00223368" w:rsidRDefault="00223368" w:rsidP="009217F6">
      <w:pPr>
        <w:tabs>
          <w:tab w:val="clear" w:pos="1871"/>
          <w:tab w:val="left" w:pos="2212"/>
          <w:tab w:val="left" w:pos="2410"/>
          <w:tab w:val="left" w:pos="2694"/>
          <w:tab w:val="left" w:pos="4678"/>
          <w:tab w:val="right" w:pos="4970"/>
          <w:tab w:val="left" w:pos="5812"/>
          <w:tab w:val="left" w:pos="6237"/>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Pr>
          <w:rFonts w:ascii="SimSun" w:hAnsi="SimSun" w:cs="SimSun"/>
          <w:lang w:eastAsia="zh-CN"/>
        </w:rPr>
        <w:tab/>
      </w:r>
      <w:r w:rsidRPr="00632688">
        <w:rPr>
          <w:rFonts w:eastAsia="Batang"/>
        </w:rPr>
        <w:sym w:font="Symbol" w:char="F071"/>
      </w:r>
      <w:r w:rsidRPr="00632688">
        <w:rPr>
          <w:lang w:eastAsia="zh-CN"/>
        </w:rPr>
        <w:tab/>
      </w:r>
      <w:r w:rsidRPr="00632688">
        <w:rPr>
          <w:rFonts w:eastAsia="Batang"/>
          <w:lang w:eastAsia="zh-CN"/>
        </w:rPr>
        <w:t>=</w:t>
      </w:r>
      <w:r w:rsidRPr="00632688">
        <w:rPr>
          <w:rFonts w:eastAsia="Batang"/>
          <w:lang w:eastAsia="zh-CN"/>
        </w:rPr>
        <w:tab/>
        <w:t>30.5</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4A5F4F">
        <w:rPr>
          <w:rFonts w:eastAsia="Batang"/>
        </w:rPr>
        <w:t>−</w:t>
      </w:r>
      <w:r w:rsidRPr="004A5F4F">
        <w:rPr>
          <w:lang w:eastAsia="ja-JP"/>
        </w:rPr>
        <w:t>141 + 2.7 </w:t>
      </w:r>
      <w:r w:rsidRPr="004A5F4F">
        <w:rPr>
          <w:rFonts w:eastAsia="Batang"/>
        </w:rPr>
        <w:t>· </w:t>
      </w:r>
      <w:r w:rsidRPr="004A5F4F">
        <w:rPr>
          <w:rFonts w:eastAsia="Batang"/>
          <w:i/>
          <w:iCs/>
        </w:rPr>
        <w:t>log</w:t>
      </w:r>
      <w:r w:rsidRPr="004A5F4F">
        <w:rPr>
          <w:rFonts w:eastAsia="Batang"/>
          <w:i/>
          <w:iCs/>
          <w:vertAlign w:val="subscript"/>
        </w:rPr>
        <w:t>10</w:t>
      </w:r>
      <w:r w:rsidRPr="004A5F4F">
        <w:rPr>
          <w:rFonts w:eastAsia="Batang"/>
        </w:rPr>
        <w:t xml:space="preserve"> </w:t>
      </w:r>
      <w:r w:rsidRPr="004A5F4F">
        <w:rPr>
          <w:lang w:eastAsia="ja-JP"/>
        </w:rPr>
        <w:t>(</w:t>
      </w:r>
      <w:r w:rsidRPr="004A5F4F">
        <w:rPr>
          <w:lang w:eastAsia="ja-JP"/>
        </w:rPr>
        <w:sym w:font="Symbol" w:char="F071"/>
      </w:r>
      <w:r w:rsidRPr="004A5F4F">
        <w:rPr>
          <w:lang w:eastAsia="ja-JP"/>
        </w:rPr>
        <w:t xml:space="preserve"> − 4)</w:t>
      </w:r>
      <w:r>
        <w:rPr>
          <w:lang w:eastAsia="ja-JP"/>
        </w:rPr>
        <w:t xml:space="preserve"> </w:t>
      </w:r>
      <w:r w:rsidR="009217F6">
        <w:rPr>
          <w:lang w:eastAsia="ja-JP"/>
        </w:rPr>
        <w:tab/>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22B2E187" w14:textId="2653A5DF" w:rsidR="00223368" w:rsidRDefault="00223368" w:rsidP="009217F6">
      <w:pPr>
        <w:tabs>
          <w:tab w:val="clear" w:pos="1871"/>
          <w:tab w:val="clear" w:pos="2268"/>
          <w:tab w:val="left" w:pos="1985"/>
          <w:tab w:val="left" w:pos="2212"/>
          <w:tab w:val="left" w:pos="2410"/>
          <w:tab w:val="left" w:pos="2694"/>
          <w:tab w:val="right" w:pos="3969"/>
          <w:tab w:val="left" w:pos="4678"/>
          <w:tab w:val="left" w:pos="6237"/>
          <w:tab w:val="left" w:pos="7371"/>
          <w:tab w:val="left" w:pos="7741"/>
          <w:tab w:val="left" w:pos="7979"/>
        </w:tabs>
        <w:spacing w:before="80"/>
        <w:ind w:left="1134" w:hanging="1134"/>
        <w:rPr>
          <w:lang w:eastAsia="ja-JP"/>
        </w:rPr>
      </w:pPr>
      <w:r>
        <w:rPr>
          <w:rFonts w:ascii="SimSun" w:hAnsi="SimSun" w:cs="SimSun"/>
          <w:lang w:eastAsia="zh-CN"/>
        </w:rPr>
        <w:tab/>
      </w:r>
      <w:r>
        <w:rPr>
          <w:rFonts w:ascii="SimSun" w:hAnsi="SimSun" w:cs="SimSun" w:hint="eastAsia"/>
          <w:lang w:eastAsia="zh-CN"/>
        </w:rPr>
        <w:t>当</w:t>
      </w:r>
      <w:r w:rsidRPr="00632688">
        <w:rPr>
          <w:rFonts w:eastAsia="Batang"/>
          <w:lang w:eastAsia="zh-CN"/>
        </w:rPr>
        <w:t>30.5</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rPr>
        <w:sym w:font="Symbol" w:char="F0A3"/>
      </w:r>
      <w:r>
        <w:rPr>
          <w:rFonts w:eastAsia="Batang"/>
          <w:lang w:eastAsia="zh-CN"/>
        </w:rPr>
        <w:tab/>
      </w:r>
      <w:r w:rsidRPr="00632688">
        <w:rPr>
          <w:rFonts w:eastAsia="Batang"/>
          <w:lang w:eastAsia="zh-CN"/>
        </w:rPr>
        <w:t>40.5</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4A5F4F">
        <w:rPr>
          <w:rFonts w:eastAsia="Batang"/>
          <w:lang w:eastAsia="zh-CN"/>
        </w:rPr>
        <w:t>−</w:t>
      </w:r>
      <w:r w:rsidRPr="004A5F4F">
        <w:rPr>
          <w:lang w:eastAsia="ja-JP"/>
        </w:rPr>
        <w:t>157 + 14 </w:t>
      </w:r>
      <w:r w:rsidRPr="004A5F4F">
        <w:rPr>
          <w:rFonts w:eastAsia="Batang"/>
          <w:lang w:eastAsia="zh-CN"/>
        </w:rPr>
        <w:t>· </w:t>
      </w:r>
      <w:r w:rsidRPr="004A5F4F">
        <w:rPr>
          <w:rFonts w:eastAsia="Batang"/>
          <w:i/>
          <w:iCs/>
          <w:lang w:eastAsia="zh-CN"/>
        </w:rPr>
        <w:t>log</w:t>
      </w:r>
      <w:r w:rsidRPr="004A5F4F">
        <w:rPr>
          <w:rFonts w:eastAsia="Batang"/>
          <w:i/>
          <w:iCs/>
          <w:vertAlign w:val="subscript"/>
          <w:lang w:eastAsia="zh-CN"/>
        </w:rPr>
        <w:t>10</w:t>
      </w:r>
      <w:r w:rsidRPr="004A5F4F">
        <w:rPr>
          <w:rFonts w:eastAsia="Batang"/>
          <w:lang w:eastAsia="zh-CN"/>
        </w:rPr>
        <w:t xml:space="preserve"> </w:t>
      </w:r>
      <w:r w:rsidRPr="004A5F4F">
        <w:rPr>
          <w:lang w:eastAsia="ja-JP"/>
        </w:rPr>
        <w:t>(</w:t>
      </w:r>
      <w:r w:rsidRPr="004A5F4F">
        <w:rPr>
          <w:lang w:eastAsia="ja-JP"/>
        </w:rPr>
        <w:sym w:font="Symbol" w:char="F071"/>
      </w:r>
      <w:r w:rsidRPr="004A5F4F">
        <w:rPr>
          <w:lang w:eastAsia="ja-JP"/>
        </w:rPr>
        <w:t xml:space="preserve"> − 4)</w:t>
      </w:r>
      <w:r w:rsidRPr="007678B5">
        <w:rPr>
          <w:rFonts w:eastAsia="Batang"/>
          <w:lang w:eastAsia="zh-CN"/>
        </w:rPr>
        <w:t xml:space="preserve"> </w:t>
      </w:r>
      <w:r w:rsidR="009217F6">
        <w:rPr>
          <w:rFonts w:eastAsia="Batang"/>
          <w:lang w:eastAsia="zh-CN"/>
        </w:rPr>
        <w:tab/>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4382CA64" w14:textId="720F2AD5" w:rsidR="00223368" w:rsidRDefault="00223368" w:rsidP="009217F6">
      <w:pPr>
        <w:tabs>
          <w:tab w:val="clear" w:pos="1871"/>
          <w:tab w:val="left" w:pos="2212"/>
          <w:tab w:val="left" w:pos="2410"/>
          <w:tab w:val="left" w:pos="2694"/>
          <w:tab w:val="left" w:pos="6237"/>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Pr>
          <w:rFonts w:ascii="SimSun" w:hAnsi="SimSun" w:cs="SimSun"/>
          <w:lang w:eastAsia="zh-CN"/>
        </w:rPr>
        <w:tab/>
      </w:r>
      <w:r w:rsidRPr="00632688">
        <w:rPr>
          <w:rFonts w:eastAsia="Batang"/>
        </w:rPr>
        <w:sym w:font="Symbol" w:char="F071"/>
      </w:r>
      <w:r w:rsidRPr="00632688">
        <w:rPr>
          <w:lang w:eastAsia="zh-CN"/>
        </w:rPr>
        <w:tab/>
      </w:r>
      <w:r w:rsidRPr="00632688">
        <w:rPr>
          <w:rFonts w:eastAsia="Batang"/>
        </w:rPr>
        <w:sym w:font="Symbol" w:char="F03E"/>
      </w:r>
      <w:r w:rsidRPr="00632688">
        <w:rPr>
          <w:rFonts w:eastAsia="Batang"/>
          <w:lang w:eastAsia="zh-CN"/>
        </w:rPr>
        <w:tab/>
        <w:t>40.5</w:t>
      </w:r>
      <w:r w:rsidRPr="00632688">
        <w:rPr>
          <w:rFonts w:eastAsia="Batang"/>
        </w:rPr>
        <w:sym w:font="Symbol" w:char="F0B0"/>
      </w:r>
      <w:r w:rsidRPr="008A7277">
        <w:rPr>
          <w:rFonts w:ascii="SimSun" w:hAnsi="SimSun" w:cs="SimSun" w:hint="eastAsia"/>
          <w:lang w:eastAsia="zh-CN"/>
        </w:rPr>
        <w:t>时</w:t>
      </w:r>
      <w:r>
        <w:rPr>
          <w:rFonts w:ascii="SimSun" w:hAnsi="SimSun" w:cs="SimSun" w:hint="eastAsia"/>
          <w:lang w:eastAsia="zh-CN"/>
        </w:rPr>
        <w:t>，</w:t>
      </w:r>
      <w:r w:rsidRPr="00632688">
        <w:rPr>
          <w:rFonts w:eastAsia="Batang"/>
          <w:lang w:eastAsia="zh-CN"/>
        </w:rPr>
        <w:t>−</w:t>
      </w:r>
      <w:r>
        <w:rPr>
          <w:rFonts w:eastAsia="Batang"/>
          <w:lang w:eastAsia="zh-CN"/>
        </w:rPr>
        <w:t xml:space="preserve">101.5 </w:t>
      </w:r>
      <w:r w:rsidR="009217F6">
        <w:rPr>
          <w:rFonts w:eastAsia="Batang"/>
          <w:lang w:eastAsia="zh-CN"/>
        </w:rPr>
        <w:tab/>
      </w:r>
      <w:r w:rsidRPr="007C69FE">
        <w:rPr>
          <w:rFonts w:eastAsia="Batang"/>
          <w:lang w:eastAsia="zh-CN"/>
        </w:rPr>
        <w:t>dB(W/(m</w:t>
      </w:r>
      <w:r w:rsidRPr="007C69FE">
        <w:rPr>
          <w:rFonts w:eastAsia="Batang"/>
          <w:vertAlign w:val="superscript"/>
          <w:lang w:eastAsia="zh-CN"/>
        </w:rPr>
        <w:t>2</w:t>
      </w:r>
      <w:r w:rsidRPr="007C69FE">
        <w:rPr>
          <w:rFonts w:eastAsia="Batang"/>
          <w:lang w:eastAsia="zh-CN"/>
        </w:rPr>
        <w:t> · MHz))</w:t>
      </w:r>
    </w:p>
    <w:p w14:paraId="0B9B29B6" w14:textId="77777777" w:rsidR="00223368" w:rsidRPr="00632688" w:rsidRDefault="00223368" w:rsidP="00313561">
      <w:pPr>
        <w:tabs>
          <w:tab w:val="left" w:pos="2608"/>
          <w:tab w:val="left" w:pos="3345"/>
          <w:tab w:val="left" w:pos="5812"/>
          <w:tab w:val="right" w:pos="6946"/>
          <w:tab w:val="left" w:pos="7088"/>
          <w:tab w:val="left" w:pos="7371"/>
          <w:tab w:val="left" w:pos="7741"/>
          <w:tab w:val="left" w:pos="7979"/>
        </w:tabs>
        <w:ind w:firstLineChars="200" w:firstLine="480"/>
        <w:rPr>
          <w:lang w:eastAsia="zh-CN"/>
        </w:rPr>
      </w:pPr>
      <w:r w:rsidRPr="008A7277">
        <w:rPr>
          <w:rFonts w:ascii="SimSun" w:hAnsi="SimSun" w:cs="SimSun" w:hint="eastAsia"/>
          <w:lang w:eastAsia="zh-CN"/>
        </w:rPr>
        <w:t>其中</w:t>
      </w:r>
      <w:r>
        <w:rPr>
          <w:rFonts w:ascii="SimSun" w:hAnsi="SimSun" w:cs="SimSun" w:hint="eastAsia"/>
          <w:lang w:eastAsia="zh-CN"/>
        </w:rPr>
        <w:t>，</w:t>
      </w:r>
      <w:r w:rsidRPr="00F348D9">
        <w:rPr>
          <w:lang w:eastAsia="ja-JP"/>
        </w:rPr>
        <w:t>θ</w:t>
      </w:r>
      <w:r w:rsidRPr="00F348D9">
        <w:rPr>
          <w:rFonts w:ascii="SimSun" w:hAnsi="SimSun" w:cs="SimSun" w:hint="eastAsia"/>
          <w:lang w:eastAsia="zh-CN"/>
        </w:rPr>
        <w:t>是水平面以上入射波的到达角</w:t>
      </w:r>
      <w:r w:rsidRPr="008A7277">
        <w:rPr>
          <w:rFonts w:ascii="SimSun" w:hAnsi="SimSun" w:cs="SimSun" w:hint="eastAsia"/>
          <w:lang w:eastAsia="zh-CN"/>
        </w:rPr>
        <w:t>，单位为度</w:t>
      </w:r>
      <w:r>
        <w:rPr>
          <w:rFonts w:ascii="SimSun" w:hAnsi="SimSun" w:cs="SimSun" w:hint="eastAsia"/>
          <w:lang w:eastAsia="zh-CN"/>
        </w:rPr>
        <w:t>；</w:t>
      </w:r>
    </w:p>
    <w:p w14:paraId="272A90BD" w14:textId="77777777" w:rsidR="00223368" w:rsidRPr="0016052A" w:rsidRDefault="00223368" w:rsidP="00313561">
      <w:pPr>
        <w:rPr>
          <w:lang w:eastAsia="zh-CN"/>
        </w:rPr>
      </w:pPr>
      <w:r w:rsidRPr="007C5C7A">
        <w:rPr>
          <w:rFonts w:eastAsia="Batang"/>
          <w:lang w:eastAsia="ko-KR"/>
        </w:rPr>
        <w:lastRenderedPageBreak/>
        <w:t>1.6</w:t>
      </w:r>
      <w:r w:rsidRPr="007C5C7A">
        <w:rPr>
          <w:rFonts w:eastAsia="Batang"/>
          <w:lang w:eastAsia="ko-KR"/>
        </w:rPr>
        <w:tab/>
      </w:r>
      <w:r w:rsidRPr="007C5C7A">
        <w:rPr>
          <w:rFonts w:ascii="SimSun" w:hAnsi="SimSun" w:cs="SimSun" w:hint="eastAsia"/>
          <w:lang w:eastAsia="zh-CN"/>
        </w:rPr>
        <w:t>为保护</w:t>
      </w:r>
      <w:r w:rsidRPr="007C5C7A">
        <w:rPr>
          <w:lang w:eastAsia="zh-CN"/>
        </w:rPr>
        <w:t xml:space="preserve">2 700-2 900 </w:t>
      </w:r>
      <w:proofErr w:type="gramStart"/>
      <w:r w:rsidRPr="007C5C7A">
        <w:rPr>
          <w:lang w:eastAsia="zh-CN"/>
        </w:rPr>
        <w:t>MHz,</w:t>
      </w:r>
      <w:r w:rsidRPr="007C5C7A">
        <w:rPr>
          <w:rFonts w:ascii="SimSun" w:hAnsi="SimSun" w:cs="SimSun" w:hint="eastAsia"/>
          <w:lang w:eastAsia="zh-CN"/>
        </w:rPr>
        <w:t>频段内其他主管部门境内的</w:t>
      </w:r>
      <w:r w:rsidRPr="007C5C7A">
        <w:rPr>
          <w:rFonts w:hint="eastAsia"/>
          <w:lang w:eastAsia="zh-CN"/>
        </w:rPr>
        <w:t>无线电定位业务系统</w:t>
      </w:r>
      <w:proofErr w:type="gramEnd"/>
      <w:r w:rsidRPr="007C5C7A">
        <w:rPr>
          <w:rFonts w:ascii="SimSun" w:hAnsi="SimSun" w:cs="SimSun" w:hint="eastAsia"/>
          <w:lang w:eastAsia="zh-CN"/>
        </w:rPr>
        <w:t>，尤其是按照第</w:t>
      </w:r>
      <w:r w:rsidRPr="007C5C7A">
        <w:rPr>
          <w:rStyle w:val="Artref"/>
          <w:b/>
          <w:bCs/>
          <w:lang w:eastAsia="zh-CN"/>
        </w:rPr>
        <w:t>5.423</w:t>
      </w:r>
      <w:r w:rsidRPr="007C5C7A">
        <w:rPr>
          <w:rFonts w:ascii="SimSun" w:hAnsi="SimSun" w:cs="SimSun" w:hint="eastAsia"/>
          <w:lang w:eastAsia="zh-CN"/>
        </w:rPr>
        <w:t>款操作的那些系统，除非已经与受影响的主管部门达成了明确的协议，否则在</w:t>
      </w:r>
      <w:r w:rsidRPr="007C5C7A">
        <w:rPr>
          <w:lang w:eastAsia="zh-CN"/>
        </w:rPr>
        <w:t>2 500-2 690 MHz</w:t>
      </w:r>
      <w:r w:rsidRPr="007C5C7A">
        <w:rPr>
          <w:rFonts w:hint="eastAsia"/>
          <w:lang w:eastAsia="zh-CN"/>
        </w:rPr>
        <w:t>频段操作的</w:t>
      </w:r>
      <w:r w:rsidRPr="007C5C7A">
        <w:rPr>
          <w:rFonts w:hint="eastAsia"/>
          <w:lang w:eastAsia="zh-CN"/>
        </w:rPr>
        <w:t>HIBS</w:t>
      </w:r>
      <w:r w:rsidRPr="007C5C7A">
        <w:rPr>
          <w:rFonts w:ascii="SimSun" w:hAnsi="SimSun" w:cs="SimSun" w:hint="eastAsia"/>
          <w:lang w:eastAsia="zh-CN"/>
        </w:rPr>
        <w:t>在其他主管部门境内地表所产生的功率通量密度（</w:t>
      </w:r>
      <w:proofErr w:type="spellStart"/>
      <w:r w:rsidRPr="007C5C7A">
        <w:rPr>
          <w:lang w:eastAsia="zh-CN"/>
        </w:rPr>
        <w:t>pfd</w:t>
      </w:r>
      <w:proofErr w:type="spellEnd"/>
      <w:r w:rsidRPr="007C5C7A">
        <w:rPr>
          <w:rFonts w:ascii="SimSun" w:hAnsi="SimSun" w:cs="SimSun" w:hint="eastAsia"/>
          <w:lang w:eastAsia="zh-CN"/>
        </w:rPr>
        <w:t>）水平不得超过以下限值：</w:t>
      </w:r>
    </w:p>
    <w:p w14:paraId="26FF754F" w14:textId="3E123096" w:rsidR="00223368" w:rsidRDefault="00223368" w:rsidP="009217F6">
      <w:pPr>
        <w:tabs>
          <w:tab w:val="clear" w:pos="1871"/>
          <w:tab w:val="clear" w:pos="2268"/>
          <w:tab w:val="left" w:pos="1985"/>
          <w:tab w:val="left" w:pos="2212"/>
          <w:tab w:val="left" w:pos="2410"/>
          <w:tab w:val="left" w:pos="2694"/>
          <w:tab w:val="right" w:pos="3969"/>
          <w:tab w:val="left" w:pos="6237"/>
          <w:tab w:val="left" w:pos="7371"/>
          <w:tab w:val="left" w:pos="7741"/>
          <w:tab w:val="left" w:pos="7979"/>
        </w:tabs>
        <w:spacing w:before="80"/>
        <w:ind w:left="1134" w:hanging="1134"/>
        <w:rPr>
          <w:rFonts w:eastAsia="Batang"/>
          <w:lang w:eastAsia="zh-CN"/>
        </w:rPr>
      </w:pPr>
      <w:r w:rsidRPr="008A7277">
        <w:rPr>
          <w:lang w:eastAsia="zh-CN"/>
        </w:rPr>
        <w:tab/>
      </w:r>
      <w:r>
        <w:rPr>
          <w:rFonts w:ascii="SimSun" w:hAnsi="SimSun" w:cs="SimSun" w:hint="eastAsia"/>
          <w:lang w:eastAsia="zh-CN"/>
        </w:rPr>
        <w:t>当</w:t>
      </w:r>
      <w:r>
        <w:rPr>
          <w:rFonts w:ascii="SimSun" w:hAnsi="SimSun" w:cs="SimSun"/>
          <w:lang w:eastAsia="zh-CN"/>
        </w:rPr>
        <w:tab/>
      </w:r>
      <w:r>
        <w:rPr>
          <w:rFonts w:ascii="SimSun" w:hAnsi="SimSun" w:cs="SimSun"/>
          <w:lang w:eastAsia="zh-CN"/>
        </w:rPr>
        <w:tab/>
      </w:r>
      <w:r w:rsidRPr="00632688">
        <w:rPr>
          <w:rFonts w:eastAsia="Batang"/>
        </w:rPr>
        <w:sym w:font="Symbol" w:char="F071"/>
      </w:r>
      <w:r w:rsidRPr="00632688">
        <w:rPr>
          <w:rFonts w:eastAsia="Batang"/>
          <w:lang w:eastAsia="zh-CN"/>
        </w:rPr>
        <w:tab/>
      </w:r>
      <w:r w:rsidRPr="00632688">
        <w:rPr>
          <w:rFonts w:eastAsia="Batang"/>
        </w:rPr>
        <w:sym w:font="Symbol" w:char="F0A3"/>
      </w:r>
      <w:r w:rsidRPr="00632688">
        <w:rPr>
          <w:rFonts w:eastAsia="Batang"/>
          <w:lang w:eastAsia="zh-CN"/>
        </w:rPr>
        <w:tab/>
        <w:t>37°</w:t>
      </w:r>
      <w:r w:rsidRPr="008A7277">
        <w:rPr>
          <w:rFonts w:ascii="SimSun" w:hAnsi="SimSun" w:cs="SimSun" w:hint="eastAsia"/>
          <w:lang w:eastAsia="zh-CN"/>
        </w:rPr>
        <w:t>时</w:t>
      </w:r>
      <w:r>
        <w:rPr>
          <w:rFonts w:ascii="SimSun" w:hAnsi="SimSun" w:cs="SimSun" w:hint="eastAsia"/>
          <w:lang w:eastAsia="zh-CN"/>
        </w:rPr>
        <w:t>，</w:t>
      </w:r>
      <w:r w:rsidRPr="00632688">
        <w:rPr>
          <w:rFonts w:eastAsia="Batang"/>
          <w:lang w:eastAsia="zh-CN"/>
        </w:rPr>
        <w:t>−165.6</w:t>
      </w:r>
      <w:r>
        <w:rPr>
          <w:rFonts w:eastAsia="Batang"/>
          <w:lang w:eastAsia="zh-CN"/>
        </w:rPr>
        <w:t xml:space="preserve"> </w:t>
      </w:r>
      <w:r w:rsidR="009217F6">
        <w:rPr>
          <w:rFonts w:eastAsia="Batang"/>
          <w:lang w:eastAsia="zh-CN"/>
        </w:rPr>
        <w:tab/>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31441897" w14:textId="5ADEB7AB" w:rsidR="00223368" w:rsidRDefault="00223368" w:rsidP="009217F6">
      <w:pPr>
        <w:tabs>
          <w:tab w:val="clear" w:pos="1871"/>
          <w:tab w:val="clear" w:pos="2268"/>
          <w:tab w:val="left" w:pos="1985"/>
          <w:tab w:val="left" w:pos="2212"/>
          <w:tab w:val="left" w:pos="2410"/>
          <w:tab w:val="left" w:pos="2694"/>
          <w:tab w:val="right" w:pos="3969"/>
          <w:tab w:val="left" w:pos="4678"/>
          <w:tab w:val="left" w:pos="6237"/>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sidRPr="00632688">
        <w:rPr>
          <w:rFonts w:eastAsia="Batang"/>
          <w:lang w:eastAsia="zh-CN"/>
        </w:rPr>
        <w:t>37</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lang w:eastAsia="zh-CN"/>
        </w:rPr>
        <w:t>&lt;</w:t>
      </w:r>
      <w:r w:rsidRPr="00632688">
        <w:rPr>
          <w:rFonts w:eastAsia="Batang"/>
          <w:lang w:eastAsia="zh-CN"/>
        </w:rPr>
        <w:tab/>
        <w:t>45</w:t>
      </w:r>
      <w:r w:rsidRPr="00632688">
        <w:rPr>
          <w:rFonts w:eastAsia="Batang"/>
        </w:rPr>
        <w:sym w:font="Symbol" w:char="F0B0"/>
      </w:r>
      <w:r w:rsidRPr="008A7277">
        <w:rPr>
          <w:rFonts w:ascii="SimSun" w:hAnsi="SimSun" w:cs="SimSun" w:hint="eastAsia"/>
          <w:lang w:eastAsia="zh-CN"/>
        </w:rPr>
        <w:t>时</w:t>
      </w:r>
      <w:r>
        <w:rPr>
          <w:rFonts w:ascii="SimSun" w:hAnsi="SimSun" w:cs="SimSun" w:hint="eastAsia"/>
          <w:lang w:eastAsia="zh-CN"/>
        </w:rPr>
        <w:t>，</w:t>
      </w:r>
      <w:r w:rsidRPr="00632688">
        <w:rPr>
          <w:rFonts w:eastAsia="Batang"/>
          <w:lang w:eastAsia="zh-CN"/>
        </w:rPr>
        <w:t>−</w:t>
      </w:r>
      <w:r w:rsidRPr="00632688">
        <w:rPr>
          <w:lang w:eastAsia="zh-CN"/>
        </w:rPr>
        <w:t>165.6 + 5.5 (</w:t>
      </w:r>
      <w:r w:rsidRPr="00632688">
        <w:rPr>
          <w:lang w:eastAsia="ja-JP"/>
        </w:rPr>
        <w:sym w:font="Symbol" w:char="F071"/>
      </w:r>
      <w:r w:rsidRPr="00632688">
        <w:rPr>
          <w:lang w:eastAsia="zh-CN"/>
        </w:rPr>
        <w:t xml:space="preserve"> − 37)</w:t>
      </w:r>
      <w:r>
        <w:rPr>
          <w:lang w:eastAsia="zh-CN"/>
        </w:rPr>
        <w:t xml:space="preserve"> </w:t>
      </w:r>
      <w:r w:rsidR="009217F6">
        <w:rPr>
          <w:lang w:eastAsia="zh-CN"/>
        </w:rPr>
        <w:tab/>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1C7017DF" w14:textId="2D38F869" w:rsidR="00223368" w:rsidRDefault="00223368" w:rsidP="009217F6">
      <w:pPr>
        <w:tabs>
          <w:tab w:val="clear" w:pos="1871"/>
          <w:tab w:val="clear" w:pos="2268"/>
          <w:tab w:val="left" w:pos="1985"/>
          <w:tab w:val="left" w:pos="2212"/>
          <w:tab w:val="left" w:pos="2410"/>
          <w:tab w:val="left" w:pos="2694"/>
          <w:tab w:val="right" w:pos="3969"/>
          <w:tab w:val="left" w:pos="4678"/>
          <w:tab w:val="left" w:pos="6237"/>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sidRPr="00632688">
        <w:rPr>
          <w:rFonts w:eastAsia="Batang"/>
          <w:lang w:eastAsia="zh-CN"/>
        </w:rPr>
        <w:t>45</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rPr>
        <w:sym w:font="Symbol" w:char="F0A3"/>
      </w:r>
      <w:r w:rsidRPr="00632688">
        <w:rPr>
          <w:rFonts w:eastAsia="Batang"/>
          <w:lang w:eastAsia="zh-CN"/>
        </w:rPr>
        <w:tab/>
        <w:t>90</w:t>
      </w:r>
      <w:r w:rsidRPr="00632688">
        <w:rPr>
          <w:rFonts w:eastAsia="Batang"/>
        </w:rPr>
        <w:sym w:font="Symbol" w:char="F0B0"/>
      </w:r>
      <w:r w:rsidRPr="008A7277">
        <w:rPr>
          <w:rFonts w:ascii="SimSun" w:hAnsi="SimSun" w:cs="SimSun" w:hint="eastAsia"/>
          <w:lang w:eastAsia="zh-CN"/>
        </w:rPr>
        <w:t>时</w:t>
      </w:r>
      <w:r>
        <w:rPr>
          <w:rFonts w:ascii="SimSun" w:hAnsi="SimSun" w:cs="SimSun" w:hint="eastAsia"/>
          <w:lang w:eastAsia="zh-CN"/>
        </w:rPr>
        <w:t>，</w:t>
      </w:r>
      <w:r w:rsidRPr="00632688">
        <w:rPr>
          <w:rFonts w:eastAsia="Batang"/>
          <w:lang w:eastAsia="zh-CN"/>
        </w:rPr>
        <w:t>−</w:t>
      </w:r>
      <w:r w:rsidRPr="00632688">
        <w:rPr>
          <w:lang w:eastAsia="zh-CN"/>
        </w:rPr>
        <w:t>121.6 + (</w:t>
      </w:r>
      <w:r w:rsidRPr="00632688">
        <w:rPr>
          <w:lang w:eastAsia="ja-JP"/>
        </w:rPr>
        <w:sym w:font="Symbol" w:char="F071"/>
      </w:r>
      <w:r>
        <w:rPr>
          <w:lang w:eastAsia="zh-CN"/>
        </w:rPr>
        <w:t xml:space="preserve"> − 45) / 3 </w:t>
      </w:r>
      <w:r w:rsidR="009217F6">
        <w:rPr>
          <w:lang w:eastAsia="zh-CN"/>
        </w:rPr>
        <w:tab/>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135096A3" w14:textId="77777777" w:rsidR="00223368" w:rsidRPr="00632688" w:rsidRDefault="00223368" w:rsidP="00313561">
      <w:pPr>
        <w:tabs>
          <w:tab w:val="left" w:pos="2608"/>
          <w:tab w:val="left" w:pos="3345"/>
          <w:tab w:val="left" w:pos="5812"/>
          <w:tab w:val="right" w:pos="6946"/>
          <w:tab w:val="left" w:pos="7088"/>
          <w:tab w:val="left" w:pos="7371"/>
          <w:tab w:val="left" w:pos="7741"/>
          <w:tab w:val="left" w:pos="7979"/>
        </w:tabs>
        <w:ind w:firstLineChars="200" w:firstLine="480"/>
        <w:rPr>
          <w:lang w:eastAsia="zh-CN"/>
        </w:rPr>
      </w:pPr>
      <w:r w:rsidRPr="008A7277">
        <w:rPr>
          <w:rFonts w:ascii="SimSun" w:hAnsi="SimSun" w:cs="SimSun" w:hint="eastAsia"/>
          <w:lang w:eastAsia="zh-CN"/>
        </w:rPr>
        <w:t>其中</w:t>
      </w:r>
      <w:r>
        <w:rPr>
          <w:rFonts w:ascii="SimSun" w:hAnsi="SimSun" w:cs="SimSun" w:hint="eastAsia"/>
          <w:lang w:eastAsia="zh-CN"/>
        </w:rPr>
        <w:t>，</w:t>
      </w:r>
      <w:r w:rsidRPr="00F348D9">
        <w:rPr>
          <w:lang w:eastAsia="ja-JP"/>
        </w:rPr>
        <w:t>θ</w:t>
      </w:r>
      <w:r w:rsidRPr="00F348D9">
        <w:rPr>
          <w:rFonts w:ascii="SimSun" w:hAnsi="SimSun" w:cs="SimSun" w:hint="eastAsia"/>
          <w:lang w:eastAsia="zh-CN"/>
        </w:rPr>
        <w:t>是水平面以上入射波的到达角</w:t>
      </w:r>
      <w:r w:rsidRPr="008A7277">
        <w:rPr>
          <w:rFonts w:ascii="SimSun" w:hAnsi="SimSun" w:cs="SimSun" w:hint="eastAsia"/>
          <w:lang w:eastAsia="zh-CN"/>
        </w:rPr>
        <w:t>，单位为度</w:t>
      </w:r>
      <w:r>
        <w:rPr>
          <w:rFonts w:ascii="SimSun" w:hAnsi="SimSun" w:cs="SimSun" w:hint="eastAsia"/>
          <w:lang w:eastAsia="zh-CN"/>
        </w:rPr>
        <w:t>，</w:t>
      </w:r>
    </w:p>
    <w:p w14:paraId="4D0D3D48" w14:textId="77777777" w:rsidR="00223368" w:rsidRPr="00CF0678" w:rsidRDefault="00223368" w:rsidP="00313561">
      <w:pPr>
        <w:rPr>
          <w:rFonts w:eastAsia="Batang"/>
          <w:lang w:eastAsia="zh-CN"/>
        </w:rPr>
      </w:pPr>
      <w:r w:rsidRPr="00CF0678">
        <w:rPr>
          <w:rFonts w:eastAsia="Batang"/>
          <w:lang w:eastAsia="zh-CN"/>
        </w:rPr>
        <w:t>1.</w:t>
      </w:r>
      <w:r>
        <w:rPr>
          <w:rFonts w:eastAsia="Batang"/>
          <w:lang w:eastAsia="zh-CN"/>
        </w:rPr>
        <w:t>7</w:t>
      </w:r>
      <w:r>
        <w:rPr>
          <w:rFonts w:eastAsia="Batang"/>
          <w:lang w:eastAsia="zh-CN"/>
        </w:rPr>
        <w:tab/>
      </w:r>
      <w:r w:rsidRPr="00CF0678">
        <w:rPr>
          <w:rFonts w:hint="eastAsia"/>
          <w:lang w:eastAsia="zh-CN"/>
        </w:rPr>
        <w:t>为保护</w:t>
      </w:r>
      <w:r w:rsidRPr="00CF0678">
        <w:rPr>
          <w:lang w:eastAsia="zh-CN"/>
        </w:rPr>
        <w:t>2 690-2 700 MHz</w:t>
      </w:r>
      <w:r w:rsidRPr="00CF0678">
        <w:rPr>
          <w:rFonts w:hint="eastAsia"/>
          <w:lang w:eastAsia="zh-CN"/>
        </w:rPr>
        <w:t>频段的射电天文</w:t>
      </w:r>
      <w:r>
        <w:rPr>
          <w:rFonts w:hint="eastAsia"/>
          <w:lang w:eastAsia="zh-CN"/>
        </w:rPr>
        <w:t>业务电台</w:t>
      </w:r>
      <w:r w:rsidRPr="00CF0678">
        <w:rPr>
          <w:rFonts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否则在</w:t>
      </w:r>
      <w:r w:rsidRPr="00632688">
        <w:rPr>
          <w:lang w:eastAsia="zh-CN"/>
        </w:rPr>
        <w:t>2 500-2 690 MHz</w:t>
      </w:r>
      <w:r>
        <w:rPr>
          <w:rFonts w:hint="eastAsia"/>
          <w:lang w:eastAsia="zh-CN"/>
        </w:rPr>
        <w:t>频段内操作的</w:t>
      </w:r>
      <w:r w:rsidRPr="00624790">
        <w:rPr>
          <w:rFonts w:hint="eastAsia"/>
          <w:lang w:eastAsia="zh-CN"/>
        </w:rPr>
        <w:t>HIBS</w:t>
      </w:r>
      <w:r w:rsidRPr="00CF0678">
        <w:rPr>
          <w:rFonts w:hint="eastAsia"/>
          <w:lang w:eastAsia="zh-CN"/>
        </w:rPr>
        <w:t>在任何射电天文观测</w:t>
      </w:r>
      <w:r>
        <w:rPr>
          <w:rFonts w:hint="eastAsia"/>
          <w:lang w:eastAsia="zh-CN"/>
        </w:rPr>
        <w:t>站址所</w:t>
      </w:r>
      <w:r w:rsidRPr="00CF0678">
        <w:rPr>
          <w:rFonts w:hint="eastAsia"/>
          <w:lang w:eastAsia="zh-CN"/>
        </w:rPr>
        <w:t>产生</w:t>
      </w:r>
      <w:r w:rsidRPr="00F348D9">
        <w:rPr>
          <w:rFonts w:ascii="SimSun" w:hAnsi="SimSun" w:cs="SimSun" w:hint="eastAsia"/>
          <w:lang w:eastAsia="zh-CN"/>
        </w:rPr>
        <w:t>的功率通量密度（</w:t>
      </w:r>
      <w:proofErr w:type="spellStart"/>
      <w:r w:rsidRPr="00F348D9">
        <w:rPr>
          <w:lang w:eastAsia="zh-CN"/>
        </w:rPr>
        <w:t>pfd</w:t>
      </w:r>
      <w:proofErr w:type="spellEnd"/>
      <w:r w:rsidRPr="00F348D9">
        <w:rPr>
          <w:rFonts w:ascii="SimSun" w:hAnsi="SimSun" w:cs="SimSun" w:hint="eastAsia"/>
          <w:lang w:eastAsia="zh-CN"/>
        </w:rPr>
        <w:t>）水平不得</w:t>
      </w:r>
      <w:r w:rsidRPr="00CF0678">
        <w:rPr>
          <w:rFonts w:hint="eastAsia"/>
          <w:lang w:eastAsia="zh-CN"/>
        </w:rPr>
        <w:t>超过以下无用</w:t>
      </w:r>
      <w:r>
        <w:rPr>
          <w:rFonts w:hint="eastAsia"/>
          <w:lang w:eastAsia="zh-CN"/>
        </w:rPr>
        <w:t>发射限值：</w:t>
      </w:r>
    </w:p>
    <w:p w14:paraId="07A6196C" w14:textId="77777777" w:rsidR="009217F6" w:rsidRPr="00354F3E" w:rsidRDefault="009217F6" w:rsidP="009217F6">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lang w:eastAsia="zh-CN"/>
        </w:rPr>
      </w:pPr>
      <w:r w:rsidRPr="00354F3E">
        <w:rPr>
          <w:rFonts w:eastAsia="Batang"/>
        </w:rPr>
        <w:tab/>
      </w:r>
      <w:r w:rsidRPr="00354F3E">
        <w:rPr>
          <w:rFonts w:eastAsia="Batang"/>
          <w:lang w:eastAsia="zh-CN"/>
        </w:rPr>
        <w:t>−177</w:t>
      </w:r>
      <w:r w:rsidRPr="00354F3E">
        <w:rPr>
          <w:rFonts w:eastAsia="Batang"/>
          <w:lang w:eastAsia="zh-CN"/>
        </w:rPr>
        <w:tab/>
      </w:r>
      <w:r w:rsidRPr="00354F3E">
        <w:rPr>
          <w:rFonts w:eastAsia="Batang"/>
          <w:lang w:eastAsia="zh-CN"/>
        </w:rPr>
        <w:tab/>
      </w:r>
      <w:r w:rsidRPr="00354F3E">
        <w:rPr>
          <w:rFonts w:eastAsia="Batang"/>
          <w:lang w:eastAsia="zh-CN"/>
        </w:rPr>
        <w:tab/>
      </w:r>
      <w:r w:rsidRPr="00354F3E">
        <w:rPr>
          <w:rFonts w:eastAsia="Batang"/>
          <w:lang w:eastAsia="zh-CN"/>
        </w:rPr>
        <w:tab/>
      </w:r>
      <w:proofErr w:type="gramStart"/>
      <w:r w:rsidRPr="00354F3E">
        <w:rPr>
          <w:rFonts w:eastAsia="Batang"/>
          <w:lang w:eastAsia="zh-CN"/>
        </w:rPr>
        <w:t>dB(</w:t>
      </w:r>
      <w:proofErr w:type="gramEnd"/>
      <w:r w:rsidRPr="00354F3E">
        <w:rPr>
          <w:rFonts w:eastAsia="Batang"/>
          <w:lang w:eastAsia="zh-CN"/>
        </w:rPr>
        <w:t>W/(m</w:t>
      </w:r>
      <w:r w:rsidRPr="00354F3E">
        <w:rPr>
          <w:rFonts w:eastAsia="Batang"/>
          <w:vertAlign w:val="superscript"/>
          <w:lang w:eastAsia="zh-CN"/>
        </w:rPr>
        <w:t>2</w:t>
      </w:r>
      <w:r w:rsidRPr="00354F3E">
        <w:rPr>
          <w:rFonts w:eastAsia="Batang"/>
          <w:lang w:eastAsia="zh-CN"/>
        </w:rPr>
        <w:t> · 10 MHz))</w:t>
      </w:r>
    </w:p>
    <w:p w14:paraId="40D5DCDD" w14:textId="77777777" w:rsidR="00223368" w:rsidRPr="002958F1" w:rsidRDefault="00223368" w:rsidP="00313561">
      <w:pPr>
        <w:rPr>
          <w:lang w:eastAsia="zh-CN"/>
        </w:rPr>
      </w:pPr>
      <w:r>
        <w:rPr>
          <w:lang w:eastAsia="zh-CN"/>
        </w:rPr>
        <w:t>1.8</w:t>
      </w:r>
      <w:r>
        <w:rPr>
          <w:lang w:eastAsia="zh-CN"/>
        </w:rPr>
        <w:tab/>
      </w:r>
      <w:r>
        <w:rPr>
          <w:rFonts w:hint="eastAsia"/>
          <w:lang w:eastAsia="zh-CN"/>
        </w:rPr>
        <w:t>“</w:t>
      </w:r>
      <w:r w:rsidRPr="002958F1">
        <w:rPr>
          <w:rFonts w:eastAsia="STKaiti"/>
          <w:lang w:eastAsia="zh-CN"/>
        </w:rPr>
        <w:t>做出决议</w:t>
      </w:r>
      <w:r w:rsidRPr="002958F1">
        <w:rPr>
          <w:rFonts w:eastAsia="STKaiti"/>
          <w:lang w:eastAsia="zh-CN"/>
        </w:rPr>
        <w:t>1.</w:t>
      </w:r>
      <w:proofErr w:type="gramStart"/>
      <w:r w:rsidRPr="002958F1">
        <w:rPr>
          <w:rFonts w:eastAsia="STKaiti"/>
          <w:lang w:eastAsia="zh-CN"/>
        </w:rPr>
        <w:t>7</w:t>
      </w:r>
      <w:r w:rsidRPr="000E038A">
        <w:rPr>
          <w:rFonts w:asciiTheme="majorEastAsia" w:eastAsiaTheme="majorEastAsia" w:hAnsiTheme="majorEastAsia" w:hint="eastAsia"/>
          <w:lang w:eastAsia="zh-CN"/>
        </w:rPr>
        <w:t>”</w:t>
      </w:r>
      <w:r w:rsidRPr="006422AE">
        <w:rPr>
          <w:rFonts w:ascii="SimSun" w:hAnsi="SimSun" w:cs="SimSun" w:hint="eastAsia"/>
          <w:lang w:eastAsia="zh-CN"/>
        </w:rPr>
        <w:t>适用于</w:t>
      </w:r>
      <w:proofErr w:type="gramEnd"/>
      <w:r>
        <w:rPr>
          <w:lang w:eastAsia="zh-CN"/>
        </w:rPr>
        <w:t>2023</w:t>
      </w:r>
      <w:r>
        <w:rPr>
          <w:rFonts w:ascii="SimSun" w:hAnsi="SimSun" w:cs="SimSun" w:hint="eastAsia"/>
          <w:lang w:eastAsia="zh-CN"/>
        </w:rPr>
        <w:t>年</w:t>
      </w:r>
      <w:r w:rsidRPr="006422AE">
        <w:rPr>
          <w:lang w:eastAsia="zh-CN"/>
        </w:rPr>
        <w:t>11</w:t>
      </w:r>
      <w:r w:rsidRPr="006422AE">
        <w:rPr>
          <w:rFonts w:ascii="SimSun" w:hAnsi="SimSun" w:cs="SimSun" w:hint="eastAsia"/>
          <w:lang w:eastAsia="zh-CN"/>
        </w:rPr>
        <w:t>月</w:t>
      </w:r>
      <w:r>
        <w:rPr>
          <w:lang w:eastAsia="zh-CN"/>
        </w:rPr>
        <w:t>XX</w:t>
      </w:r>
      <w:r w:rsidRPr="006422AE">
        <w:rPr>
          <w:rFonts w:ascii="SimSun" w:hAnsi="SimSun" w:cs="SimSun" w:hint="eastAsia"/>
          <w:lang w:eastAsia="zh-CN"/>
        </w:rPr>
        <w:t>日前</w:t>
      </w:r>
      <w:r>
        <w:rPr>
          <w:rFonts w:ascii="SimSun" w:hAnsi="SimSun" w:cs="SimSun" w:hint="eastAsia"/>
          <w:lang w:eastAsia="zh-CN"/>
        </w:rPr>
        <w:t>已在用</w:t>
      </w:r>
      <w:r w:rsidRPr="006422AE">
        <w:rPr>
          <w:rFonts w:ascii="SimSun" w:hAnsi="SimSun" w:cs="SimSun" w:hint="eastAsia"/>
          <w:lang w:eastAsia="zh-CN"/>
        </w:rPr>
        <w:t>且在</w:t>
      </w:r>
      <w:r w:rsidRPr="006422AE">
        <w:rPr>
          <w:lang w:eastAsia="zh-CN"/>
        </w:rPr>
        <w:t>20</w:t>
      </w:r>
      <w:r>
        <w:rPr>
          <w:lang w:eastAsia="zh-CN"/>
        </w:rPr>
        <w:t>24</w:t>
      </w:r>
      <w:r w:rsidRPr="006422AE">
        <w:rPr>
          <w:rFonts w:ascii="SimSun" w:hAnsi="SimSun" w:cs="SimSun" w:hint="eastAsia"/>
          <w:lang w:eastAsia="zh-CN"/>
        </w:rPr>
        <w:t>年</w:t>
      </w:r>
      <w:r w:rsidRPr="006422AE">
        <w:rPr>
          <w:lang w:eastAsia="zh-CN"/>
        </w:rPr>
        <w:t>5</w:t>
      </w:r>
      <w:r w:rsidRPr="006422AE">
        <w:rPr>
          <w:rFonts w:ascii="SimSun" w:hAnsi="SimSun" w:cs="SimSun" w:hint="eastAsia"/>
          <w:lang w:eastAsia="zh-CN"/>
        </w:rPr>
        <w:t>月</w:t>
      </w:r>
      <w:r>
        <w:rPr>
          <w:lang w:eastAsia="zh-CN"/>
        </w:rPr>
        <w:t>XX</w:t>
      </w:r>
      <w:r w:rsidRPr="006422AE">
        <w:rPr>
          <w:rFonts w:ascii="SimSun" w:hAnsi="SimSun" w:cs="SimSun" w:hint="eastAsia"/>
          <w:lang w:eastAsia="zh-CN"/>
        </w:rPr>
        <w:t>日前已向无线电通信局</w:t>
      </w:r>
      <w:r>
        <w:rPr>
          <w:rFonts w:ascii="SimSun" w:hAnsi="SimSun" w:cs="SimSun" w:hint="eastAsia"/>
          <w:lang w:eastAsia="zh-CN"/>
        </w:rPr>
        <w:t>（</w:t>
      </w:r>
      <w:r w:rsidRPr="00856319">
        <w:rPr>
          <w:rFonts w:hint="eastAsia"/>
          <w:lang w:eastAsia="zh-CN"/>
        </w:rPr>
        <w:t>BR</w:t>
      </w:r>
      <w:r>
        <w:rPr>
          <w:rFonts w:ascii="SimSun" w:hAnsi="SimSun" w:cs="SimSun" w:hint="eastAsia"/>
          <w:lang w:eastAsia="zh-CN"/>
        </w:rPr>
        <w:t>）</w:t>
      </w:r>
      <w:r w:rsidRPr="006422AE">
        <w:rPr>
          <w:rFonts w:ascii="SimSun" w:hAnsi="SimSun" w:cs="SimSun" w:hint="eastAsia"/>
          <w:lang w:eastAsia="zh-CN"/>
        </w:rPr>
        <w:t>通知的</w:t>
      </w:r>
      <w:r w:rsidRPr="002958F1">
        <w:rPr>
          <w:lang w:eastAsia="zh-CN"/>
        </w:rPr>
        <w:t>2 690-2 700 MHz</w:t>
      </w:r>
      <w:r w:rsidRPr="001978D9">
        <w:rPr>
          <w:rFonts w:ascii="SimSun" w:hAnsi="SimSun" w:cs="SimSun" w:hint="eastAsia"/>
          <w:lang w:eastAsia="zh-CN"/>
        </w:rPr>
        <w:t>频段中的</w:t>
      </w:r>
      <w:r w:rsidRPr="006422AE">
        <w:rPr>
          <w:rFonts w:ascii="SimSun" w:hAnsi="SimSun" w:cs="SimSun" w:hint="eastAsia"/>
          <w:lang w:eastAsia="zh-CN"/>
        </w:rPr>
        <w:t>任何</w:t>
      </w:r>
      <w:r>
        <w:rPr>
          <w:rFonts w:ascii="SimSun" w:hAnsi="SimSun" w:cs="SimSun" w:hint="eastAsia"/>
          <w:lang w:eastAsia="zh-CN"/>
        </w:rPr>
        <w:t>射电天文电台</w:t>
      </w:r>
      <w:r w:rsidRPr="002958F1">
        <w:rPr>
          <w:rFonts w:ascii="SimSun" w:hAnsi="SimSun" w:cs="SimSun" w:hint="eastAsia"/>
          <w:lang w:eastAsia="zh-CN"/>
        </w:rPr>
        <w:t>，</w:t>
      </w:r>
      <w:r w:rsidRPr="006422AE">
        <w:rPr>
          <w:rFonts w:ascii="SimSun" w:hAnsi="SimSun" w:cs="SimSun" w:hint="eastAsia"/>
          <w:lang w:eastAsia="zh-CN"/>
        </w:rPr>
        <w:t>或在</w:t>
      </w:r>
      <w:r>
        <w:rPr>
          <w:rFonts w:hint="eastAsia"/>
          <w:lang w:eastAsia="zh-CN"/>
        </w:rPr>
        <w:t>“</w:t>
      </w:r>
      <w:r w:rsidRPr="002958F1">
        <w:rPr>
          <w:rFonts w:eastAsia="STKaiti"/>
          <w:lang w:eastAsia="zh-CN"/>
        </w:rPr>
        <w:t>做出决议</w:t>
      </w:r>
      <w:r w:rsidRPr="002958F1">
        <w:rPr>
          <w:rFonts w:eastAsia="STKaiti"/>
          <w:lang w:eastAsia="zh-CN"/>
        </w:rPr>
        <w:t>1.7</w:t>
      </w:r>
      <w:r w:rsidRPr="00471D3C">
        <w:rPr>
          <w:rFonts w:asciiTheme="majorEastAsia" w:eastAsiaTheme="majorEastAsia" w:hAnsiTheme="majorEastAsia" w:hint="eastAsia"/>
          <w:lang w:eastAsia="zh-CN"/>
        </w:rPr>
        <w:t>”</w:t>
      </w:r>
      <w:r>
        <w:rPr>
          <w:rFonts w:asciiTheme="minorEastAsia" w:hAnsiTheme="minorEastAsia" w:hint="eastAsia"/>
          <w:lang w:eastAsia="zh-CN"/>
        </w:rPr>
        <w:t>所</w:t>
      </w:r>
      <w:r w:rsidRPr="006422AE">
        <w:rPr>
          <w:rFonts w:ascii="SimSun" w:hAnsi="SimSun" w:cs="SimSun" w:hint="eastAsia"/>
          <w:lang w:eastAsia="zh-CN"/>
        </w:rPr>
        <w:t>适用的</w:t>
      </w:r>
      <w:r w:rsidRPr="00DB34FF">
        <w:rPr>
          <w:lang w:eastAsia="zh-CN"/>
        </w:rPr>
        <w:t>HIBS</w:t>
      </w:r>
      <w:r w:rsidRPr="006422AE">
        <w:rPr>
          <w:rFonts w:ascii="SimSun" w:hAnsi="SimSun" w:cs="SimSun" w:hint="eastAsia"/>
          <w:lang w:eastAsia="zh-CN"/>
        </w:rPr>
        <w:t>系统</w:t>
      </w:r>
      <w:r w:rsidRPr="001978D9">
        <w:rPr>
          <w:rFonts w:ascii="SimSun" w:hAnsi="SimSun" w:cs="SimSun" w:hint="eastAsia"/>
          <w:lang w:eastAsia="zh-CN"/>
        </w:rPr>
        <w:t>进行通知所需的附录</w:t>
      </w:r>
      <w:r w:rsidRPr="006734C0">
        <w:rPr>
          <w:b/>
          <w:bCs/>
          <w:lang w:eastAsia="zh-CN"/>
        </w:rPr>
        <w:t>4</w:t>
      </w:r>
      <w:r w:rsidRPr="001978D9">
        <w:rPr>
          <w:rFonts w:ascii="SimSun" w:hAnsi="SimSun" w:cs="SimSun" w:hint="eastAsia"/>
          <w:lang w:eastAsia="zh-CN"/>
        </w:rPr>
        <w:t>完整资料收妥日期之前已经通知的任何</w:t>
      </w:r>
      <w:r>
        <w:rPr>
          <w:rFonts w:ascii="SimSun" w:hAnsi="SimSun" w:cs="SimSun" w:hint="eastAsia"/>
          <w:lang w:eastAsia="zh-CN"/>
        </w:rPr>
        <w:t>射电天文电台</w:t>
      </w:r>
      <w:r w:rsidRPr="002958F1">
        <w:rPr>
          <w:rFonts w:ascii="SimSun" w:hAnsi="SimSun" w:cs="SimSun" w:hint="eastAsia"/>
          <w:lang w:eastAsia="zh-CN"/>
        </w:rPr>
        <w:t>；</w:t>
      </w:r>
      <w:r w:rsidRPr="001978D9">
        <w:rPr>
          <w:rFonts w:ascii="SimSun" w:hAnsi="SimSun" w:cs="SimSun" w:hint="eastAsia"/>
          <w:lang w:eastAsia="zh-CN"/>
        </w:rPr>
        <w:t>该日期之后通知的射电天文电台</w:t>
      </w:r>
      <w:r w:rsidRPr="002958F1">
        <w:rPr>
          <w:rFonts w:ascii="SimSun" w:hAnsi="SimSun" w:cs="SimSun" w:hint="eastAsia"/>
          <w:lang w:eastAsia="zh-CN"/>
        </w:rPr>
        <w:t>需</w:t>
      </w:r>
      <w:r w:rsidRPr="001978D9">
        <w:rPr>
          <w:rFonts w:ascii="SimSun" w:hAnsi="SimSun" w:cs="SimSun" w:hint="eastAsia"/>
          <w:lang w:eastAsia="zh-CN"/>
        </w:rPr>
        <w:t>寻求与</w:t>
      </w:r>
      <w:r>
        <w:rPr>
          <w:rFonts w:ascii="SimSun" w:hAnsi="SimSun" w:cs="SimSun" w:hint="eastAsia"/>
          <w:lang w:eastAsia="zh-CN"/>
        </w:rPr>
        <w:t>通知</w:t>
      </w:r>
      <w:r w:rsidRPr="002958F1">
        <w:rPr>
          <w:lang w:eastAsia="zh-CN"/>
        </w:rPr>
        <w:t>HIBS</w:t>
      </w:r>
      <w:r w:rsidRPr="001978D9">
        <w:rPr>
          <w:rFonts w:ascii="SimSun" w:hAnsi="SimSun" w:cs="SimSun" w:hint="eastAsia"/>
          <w:lang w:eastAsia="zh-CN"/>
        </w:rPr>
        <w:t>的主管部门达成协议；</w:t>
      </w:r>
    </w:p>
    <w:p w14:paraId="797E2C41" w14:textId="6360C1DE" w:rsidR="00223368" w:rsidRPr="007C5C7A" w:rsidRDefault="00223368" w:rsidP="00313561">
      <w:pPr>
        <w:rPr>
          <w:lang w:eastAsia="zh-CN"/>
        </w:rPr>
      </w:pPr>
      <w:r w:rsidRPr="007C5C7A">
        <w:rPr>
          <w:lang w:eastAsia="zh-CN"/>
        </w:rPr>
        <w:t>1.9</w:t>
      </w:r>
      <w:r w:rsidRPr="007C5C7A">
        <w:rPr>
          <w:lang w:eastAsia="zh-CN"/>
        </w:rPr>
        <w:tab/>
      </w:r>
      <w:r w:rsidRPr="007C5C7A">
        <w:rPr>
          <w:rFonts w:ascii="SimSun" w:hAnsi="SimSun" w:cs="SimSun" w:hint="eastAsia"/>
          <w:lang w:eastAsia="zh-CN"/>
        </w:rPr>
        <w:t>为保护</w:t>
      </w:r>
      <w:r w:rsidRPr="007C5C7A">
        <w:rPr>
          <w:lang w:eastAsia="zh-CN"/>
        </w:rPr>
        <w:t>2 483.5-2 500 MHz</w:t>
      </w:r>
      <w:r w:rsidRPr="007C5C7A">
        <w:rPr>
          <w:rFonts w:ascii="SimSun" w:hAnsi="SimSun" w:cs="SimSun" w:hint="eastAsia"/>
          <w:lang w:eastAsia="zh-CN"/>
        </w:rPr>
        <w:t>频段</w:t>
      </w:r>
      <w:r w:rsidR="00BD0746">
        <w:rPr>
          <w:rFonts w:ascii="SimSun" w:hAnsi="SimSun" w:cs="SimSun" w:hint="eastAsia"/>
          <w:lang w:eastAsia="zh-CN"/>
        </w:rPr>
        <w:t>上</w:t>
      </w:r>
      <w:r w:rsidRPr="007C5C7A">
        <w:rPr>
          <w:rFonts w:ascii="SimSun" w:hAnsi="SimSun" w:cs="SimSun" w:hint="eastAsia"/>
          <w:lang w:eastAsia="zh-CN"/>
        </w:rPr>
        <w:t>的</w:t>
      </w:r>
      <w:r w:rsidR="00BD0746">
        <w:rPr>
          <w:rFonts w:hint="eastAsia"/>
          <w:lang w:eastAsia="zh-CN"/>
        </w:rPr>
        <w:t>卫星移动业务</w:t>
      </w:r>
      <w:r w:rsidRPr="007C5C7A">
        <w:rPr>
          <w:rFonts w:ascii="SimSun" w:hAnsi="SimSun" w:cs="SimSun" w:hint="eastAsia"/>
          <w:lang w:eastAsia="zh-CN"/>
        </w:rPr>
        <w:t>（空对地）和</w:t>
      </w:r>
      <w:r w:rsidR="00BD0746">
        <w:rPr>
          <w:rFonts w:ascii="SimSun" w:hAnsi="SimSun" w:cs="SimSun" w:hint="eastAsia"/>
          <w:lang w:eastAsia="zh-CN"/>
        </w:rPr>
        <w:t>卫星无线电测定业务</w:t>
      </w:r>
      <w:r w:rsidRPr="007C5C7A">
        <w:rPr>
          <w:rFonts w:ascii="SimSun" w:hAnsi="SimSun" w:cs="SimSun" w:hint="eastAsia"/>
          <w:lang w:eastAsia="zh-CN"/>
        </w:rPr>
        <w:t>（空对地），在</w:t>
      </w:r>
      <w:r w:rsidRPr="007C5C7A">
        <w:rPr>
          <w:lang w:eastAsia="zh-CN"/>
        </w:rPr>
        <w:t>2 500-2 690 MHz</w:t>
      </w:r>
      <w:r w:rsidRPr="007C5C7A">
        <w:rPr>
          <w:rFonts w:ascii="SimSun" w:hAnsi="SimSun" w:cs="SimSun" w:hint="eastAsia"/>
          <w:lang w:eastAsia="zh-CN"/>
        </w:rPr>
        <w:t>频段</w:t>
      </w:r>
      <w:r w:rsidR="00BD0746">
        <w:rPr>
          <w:rFonts w:ascii="SimSun" w:hAnsi="SimSun" w:cs="SimSun" w:hint="eastAsia"/>
          <w:lang w:eastAsia="zh-CN"/>
        </w:rPr>
        <w:t>上</w:t>
      </w:r>
      <w:r w:rsidRPr="007C5C7A">
        <w:rPr>
          <w:rFonts w:ascii="SimSun" w:hAnsi="SimSun" w:cs="SimSun" w:hint="eastAsia"/>
          <w:lang w:eastAsia="zh-CN"/>
        </w:rPr>
        <w:t>使用</w:t>
      </w:r>
      <w:r w:rsidRPr="007C5C7A">
        <w:rPr>
          <w:lang w:eastAsia="zh-CN"/>
        </w:rPr>
        <w:t>HIBS</w:t>
      </w:r>
      <w:r w:rsidRPr="007C5C7A">
        <w:rPr>
          <w:rFonts w:ascii="SimSun" w:hAnsi="SimSun" w:cs="SimSun" w:hint="eastAsia"/>
          <w:lang w:eastAsia="zh-CN"/>
        </w:rPr>
        <w:t>平台须遵守</w:t>
      </w:r>
      <w:r w:rsidRPr="007C5C7A">
        <w:rPr>
          <w:lang w:eastAsia="zh-CN"/>
        </w:rPr>
        <w:t>2 483.5-2 500 MHz</w:t>
      </w:r>
      <w:r w:rsidRPr="007C5C7A">
        <w:rPr>
          <w:rFonts w:ascii="SimSun" w:hAnsi="SimSun" w:cs="SimSun" w:hint="eastAsia"/>
          <w:lang w:eastAsia="zh-CN"/>
        </w:rPr>
        <w:t>频段</w:t>
      </w:r>
      <w:r w:rsidR="00BD0746">
        <w:rPr>
          <w:rFonts w:ascii="SimSun" w:hAnsi="SimSun" w:cs="SimSun" w:hint="eastAsia"/>
          <w:lang w:eastAsia="zh-CN"/>
        </w:rPr>
        <w:t>上</w:t>
      </w:r>
      <w:r w:rsidRPr="007C5C7A">
        <w:rPr>
          <w:rFonts w:eastAsia="Batang"/>
          <w:lang w:eastAsia="zh-CN"/>
        </w:rPr>
        <w:t>−13</w:t>
      </w:r>
      <w:r w:rsidR="000A36BE">
        <w:rPr>
          <w:rFonts w:eastAsia="Batang"/>
          <w:lang w:eastAsia="zh-CN"/>
        </w:rPr>
        <w:t> </w:t>
      </w:r>
      <w:r w:rsidRPr="007C5C7A">
        <w:rPr>
          <w:rFonts w:eastAsia="Batang"/>
          <w:lang w:eastAsia="zh-CN"/>
        </w:rPr>
        <w:t>dBm/</w:t>
      </w:r>
      <w:proofErr w:type="gramStart"/>
      <w:r w:rsidRPr="007C5C7A">
        <w:rPr>
          <w:rFonts w:eastAsia="Batang"/>
          <w:lang w:eastAsia="zh-CN"/>
        </w:rPr>
        <w:t>MHz</w:t>
      </w:r>
      <w:r w:rsidRPr="007C5C7A">
        <w:rPr>
          <w:rFonts w:ascii="SimSun" w:hAnsi="SimSun" w:cs="SimSun" w:hint="eastAsia"/>
          <w:lang w:eastAsia="zh-CN"/>
        </w:rPr>
        <w:t>的无用发射限值；</w:t>
      </w:r>
      <w:proofErr w:type="gramEnd"/>
    </w:p>
    <w:p w14:paraId="60745222" w14:textId="77777777" w:rsidR="00223368" w:rsidRPr="0023431D" w:rsidRDefault="00223368" w:rsidP="00313561">
      <w:pPr>
        <w:rPr>
          <w:lang w:eastAsia="zh-CN"/>
        </w:rPr>
      </w:pPr>
      <w:r w:rsidRPr="007C5C7A">
        <w:rPr>
          <w:lang w:eastAsia="zh-CN"/>
        </w:rPr>
        <w:t>2</w:t>
      </w:r>
      <w:r w:rsidRPr="007C5C7A">
        <w:rPr>
          <w:rFonts w:ascii="SimSun" w:hAnsi="SimSun" w:cs="SimSun"/>
          <w:lang w:eastAsia="zh-CN"/>
        </w:rPr>
        <w:tab/>
      </w:r>
      <w:r w:rsidRPr="007C5C7A">
        <w:rPr>
          <w:rFonts w:ascii="SimSun" w:hAnsi="SimSun" w:cs="SimSun" w:hint="eastAsia"/>
          <w:lang w:eastAsia="zh-CN"/>
        </w:rPr>
        <w:t>有意实施</w:t>
      </w:r>
      <w:r w:rsidRPr="007C5C7A">
        <w:rPr>
          <w:lang w:eastAsia="zh-CN"/>
        </w:rPr>
        <w:t>HIBS</w:t>
      </w:r>
      <w:r w:rsidRPr="007C5C7A">
        <w:rPr>
          <w:rFonts w:hint="eastAsia"/>
          <w:lang w:eastAsia="zh-CN"/>
        </w:rPr>
        <w:t>系统</w:t>
      </w:r>
      <w:r w:rsidRPr="007C5C7A">
        <w:rPr>
          <w:rFonts w:ascii="SimSun" w:hAnsi="SimSun" w:cs="SimSun" w:hint="eastAsia"/>
          <w:lang w:eastAsia="zh-CN"/>
        </w:rPr>
        <w:t>的主管部门须根据第</w:t>
      </w:r>
      <w:r w:rsidRPr="007C5C7A">
        <w:rPr>
          <w:b/>
          <w:bCs/>
          <w:shd w:val="clear" w:color="auto" w:fill="FFFFFF" w:themeFill="background1"/>
          <w:lang w:eastAsia="zh-CN"/>
        </w:rPr>
        <w:t>11</w:t>
      </w:r>
      <w:r w:rsidRPr="007C5C7A">
        <w:rPr>
          <w:rFonts w:ascii="SimSun" w:hAnsi="SimSun" w:cs="SimSun" w:hint="eastAsia"/>
          <w:lang w:eastAsia="zh-CN"/>
        </w:rPr>
        <w:t>条，向无线电通信局提交附录</w:t>
      </w:r>
      <w:r w:rsidRPr="007C5C7A">
        <w:rPr>
          <w:b/>
          <w:lang w:eastAsia="zh-CN"/>
        </w:rPr>
        <w:t>4</w:t>
      </w:r>
      <w:r w:rsidRPr="007C5C7A">
        <w:rPr>
          <w:rFonts w:ascii="SimSun" w:hAnsi="SimSun" w:cs="SimSun" w:hint="eastAsia"/>
          <w:lang w:eastAsia="zh-CN"/>
        </w:rPr>
        <w:t>中所有必须提交的数据项，通知发射和接收</w:t>
      </w:r>
      <w:r w:rsidRPr="007C5C7A">
        <w:rPr>
          <w:shd w:val="clear" w:color="auto" w:fill="FFFFFF" w:themeFill="background1"/>
          <w:lang w:eastAsia="zh-CN"/>
        </w:rPr>
        <w:t>HIBS</w:t>
      </w:r>
      <w:r w:rsidRPr="007C5C7A">
        <w:rPr>
          <w:rFonts w:hint="eastAsia"/>
          <w:shd w:val="clear" w:color="auto" w:fill="FFFFFF" w:themeFill="background1"/>
          <w:lang w:eastAsia="zh-CN"/>
        </w:rPr>
        <w:t>台站的频率指配，以审查是否符合</w:t>
      </w:r>
      <w:r w:rsidRPr="00797359">
        <w:rPr>
          <w:rFonts w:hint="eastAsia"/>
          <w:shd w:val="clear" w:color="auto" w:fill="FFFFFF" w:themeFill="background1"/>
          <w:lang w:eastAsia="zh-CN"/>
        </w:rPr>
        <w:t>上述</w:t>
      </w:r>
      <w:r w:rsidRPr="00797359">
        <w:rPr>
          <w:rFonts w:ascii="STKaiti" w:eastAsia="STKaiti" w:hAnsi="STKaiti" w:hint="eastAsia"/>
          <w:lang w:eastAsia="zh-CN"/>
        </w:rPr>
        <w:t>做出决议</w:t>
      </w:r>
      <w:r w:rsidRPr="007C5C7A">
        <w:rPr>
          <w:rFonts w:hint="eastAsia"/>
          <w:shd w:val="clear" w:color="auto" w:fill="FFFFFF" w:themeFill="background1"/>
          <w:lang w:eastAsia="zh-CN"/>
        </w:rPr>
        <w:t>中规定的条件</w:t>
      </w:r>
      <w:r w:rsidRPr="007C5C7A">
        <w:rPr>
          <w:rFonts w:ascii="SimSun" w:hAnsi="SimSun" w:cs="SimSun" w:hint="eastAsia"/>
          <w:lang w:eastAsia="zh-CN"/>
        </w:rPr>
        <w:t>，</w:t>
      </w:r>
    </w:p>
    <w:p w14:paraId="697FC10F" w14:textId="77777777" w:rsidR="00223368" w:rsidRPr="00DB34FF" w:rsidRDefault="00223368" w:rsidP="00313561">
      <w:pPr>
        <w:pStyle w:val="Call"/>
        <w:rPr>
          <w:shd w:val="clear" w:color="auto" w:fill="FFFFFF" w:themeFill="background1"/>
          <w:lang w:eastAsia="zh-CN"/>
        </w:rPr>
      </w:pPr>
      <w:r w:rsidRPr="0076558E">
        <w:rPr>
          <w:rFonts w:hint="eastAsia"/>
          <w:shd w:val="clear" w:color="auto" w:fill="FFFFFF" w:themeFill="background1"/>
          <w:lang w:eastAsia="zh-CN"/>
        </w:rPr>
        <w:t>进一步做出决议</w:t>
      </w:r>
    </w:p>
    <w:p w14:paraId="567F5F3D" w14:textId="77777777" w:rsidR="00223368" w:rsidRPr="007632A1" w:rsidRDefault="00223368" w:rsidP="00313561">
      <w:pPr>
        <w:ind w:firstLineChars="200" w:firstLine="480"/>
        <w:rPr>
          <w:shd w:val="clear" w:color="auto" w:fill="FFFFFF" w:themeFill="background1"/>
          <w:lang w:eastAsia="zh-CN"/>
        </w:rPr>
      </w:pPr>
      <w:r w:rsidRPr="007632A1">
        <w:rPr>
          <w:shd w:val="clear" w:color="auto" w:fill="FFFFFF" w:themeFill="background1"/>
          <w:lang w:eastAsia="zh-CN"/>
        </w:rPr>
        <w:t>HIBS</w:t>
      </w:r>
      <w:r w:rsidRPr="007632A1">
        <w:rPr>
          <w:rFonts w:ascii="SimSun" w:hAnsi="SimSun" w:cs="SimSun" w:hint="eastAsia"/>
          <w:shd w:val="clear" w:color="auto" w:fill="FFFFFF" w:themeFill="background1"/>
          <w:lang w:eastAsia="zh-CN"/>
        </w:rPr>
        <w:t>可以</w:t>
      </w:r>
      <w:r w:rsidRPr="00895AB3">
        <w:rPr>
          <w:rFonts w:hint="eastAsia"/>
          <w:lang w:eastAsia="zh-CN"/>
        </w:rPr>
        <w:t>在</w:t>
      </w:r>
      <w:r w:rsidRPr="00632688">
        <w:rPr>
          <w:lang w:eastAsia="zh-CN"/>
        </w:rPr>
        <w:t>2 500-2 690 MHz</w:t>
      </w:r>
      <w:r w:rsidRPr="00895AB3">
        <w:rPr>
          <w:rFonts w:hint="eastAsia"/>
          <w:lang w:eastAsia="zh-CN"/>
        </w:rPr>
        <w:t>的频段内在</w:t>
      </w:r>
      <w:r w:rsidRPr="00895AB3">
        <w:rPr>
          <w:rFonts w:hint="eastAsia"/>
          <w:lang w:eastAsia="zh-CN"/>
        </w:rPr>
        <w:t>18</w:t>
      </w:r>
      <w:r w:rsidRPr="00895AB3">
        <w:rPr>
          <w:rFonts w:hint="eastAsia"/>
          <w:lang w:eastAsia="zh-CN"/>
        </w:rPr>
        <w:t>至</w:t>
      </w:r>
      <w:r w:rsidRPr="00895AB3">
        <w:rPr>
          <w:rFonts w:hint="eastAsia"/>
          <w:lang w:eastAsia="zh-CN"/>
        </w:rPr>
        <w:t>20</w:t>
      </w:r>
      <w:r w:rsidRPr="00895AB3">
        <w:rPr>
          <w:rFonts w:hint="eastAsia"/>
          <w:lang w:eastAsia="zh-CN"/>
        </w:rPr>
        <w:t>公里的高度上工作，条件是</w:t>
      </w:r>
      <w:r w:rsidRPr="00895AB3">
        <w:rPr>
          <w:lang w:eastAsia="zh-CN"/>
        </w:rPr>
        <w:t>HIBS</w:t>
      </w:r>
      <w:r w:rsidRPr="00895AB3">
        <w:rPr>
          <w:rFonts w:hint="eastAsia"/>
          <w:lang w:eastAsia="zh-CN"/>
        </w:rPr>
        <w:t>不得对现有和规划的主要业务造成有害干扰，亦不得要求其提供保护，</w:t>
      </w:r>
    </w:p>
    <w:p w14:paraId="439267D7" w14:textId="3AE99F69" w:rsidR="00F6561E" w:rsidRPr="00F6561E" w:rsidRDefault="00765851" w:rsidP="00765851">
      <w:pPr>
        <w:pStyle w:val="Call"/>
        <w:rPr>
          <w:iCs/>
          <w:shd w:val="clear" w:color="auto" w:fill="FFFFFF" w:themeFill="background1"/>
          <w:lang w:eastAsia="zh-CN"/>
        </w:rPr>
      </w:pPr>
      <w:r w:rsidRPr="006F1D7D">
        <w:rPr>
          <w:rFonts w:hint="eastAsia"/>
          <w:iCs/>
          <w:shd w:val="clear" w:color="auto" w:fill="FFFFFF" w:themeFill="background1"/>
          <w:lang w:eastAsia="zh-CN"/>
          <w:rPrChange w:id="637" w:author="Wang, Long" w:date="2022-11-30T11:15:00Z">
            <w:rPr>
              <w:rFonts w:ascii="SimSun" w:eastAsia="SimSun" w:hAnsi="SimSun" w:cs="SimSun" w:hint="eastAsia"/>
              <w:lang w:eastAsia="zh-CN"/>
            </w:rPr>
          </w:rPrChange>
        </w:rPr>
        <w:t>请主管部门</w:t>
      </w:r>
    </w:p>
    <w:p w14:paraId="62A67B4B" w14:textId="54A9C23E" w:rsidR="00F6561E" w:rsidRPr="00F6561E" w:rsidRDefault="00F6561E" w:rsidP="00765851">
      <w:pPr>
        <w:ind w:firstLineChars="200" w:firstLine="480"/>
        <w:rPr>
          <w:rFonts w:eastAsia="Times New Roman"/>
          <w:lang w:eastAsia="zh-CN"/>
        </w:rPr>
      </w:pPr>
      <w:r>
        <w:rPr>
          <w:rFonts w:ascii="SimSun" w:hAnsi="SimSun" w:cs="SimSun" w:hint="eastAsia"/>
          <w:lang w:eastAsia="zh-CN"/>
        </w:rPr>
        <w:t>为</w:t>
      </w:r>
      <w:r>
        <w:rPr>
          <w:lang w:eastAsia="zh-CN"/>
        </w:rPr>
        <w:t>HIBS</w:t>
      </w:r>
      <w:r>
        <w:rPr>
          <w:rFonts w:ascii="SimSun" w:hAnsi="SimSun" w:cs="SimSun" w:hint="eastAsia"/>
          <w:lang w:eastAsia="zh-CN"/>
        </w:rPr>
        <w:t>采取适当的频率安排，以考虑</w:t>
      </w:r>
      <w:r>
        <w:rPr>
          <w:lang w:eastAsia="zh-CN"/>
        </w:rPr>
        <w:t>HIBS</w:t>
      </w:r>
      <w:r>
        <w:rPr>
          <w:rFonts w:ascii="SimSun" w:hAnsi="SimSun" w:cs="SimSun" w:hint="eastAsia"/>
          <w:lang w:eastAsia="zh-CN"/>
        </w:rPr>
        <w:t>统一使用频谱的好处，并保护作为主要业务操作的现有业务和系统，同时顾及上述“</w:t>
      </w:r>
      <w:r w:rsidRPr="00A1515F">
        <w:rPr>
          <w:rFonts w:ascii="SimSun" w:eastAsia="STKaiti" w:hAnsi="SimSun" w:cs="SimSun" w:hint="eastAsia"/>
          <w:lang w:eastAsia="zh-CN"/>
        </w:rPr>
        <w:t>做出决议</w:t>
      </w:r>
      <w:r>
        <w:rPr>
          <w:rFonts w:ascii="SimSun" w:eastAsia="STKaiti" w:hAnsi="SimSun" w:cs="SimSun" w:hint="eastAsia"/>
          <w:lang w:eastAsia="zh-CN"/>
        </w:rPr>
        <w:t>”</w:t>
      </w:r>
      <w:r w:rsidRPr="00A1515F">
        <w:rPr>
          <w:rFonts w:ascii="SimSun" w:hAnsi="SimSun" w:cs="SimSun" w:hint="eastAsia"/>
          <w:lang w:eastAsia="zh-CN"/>
        </w:rPr>
        <w:t>部分</w:t>
      </w:r>
      <w:r>
        <w:rPr>
          <w:rFonts w:ascii="SimSun" w:hAnsi="SimSun" w:cs="SimSun" w:hint="eastAsia"/>
          <w:lang w:eastAsia="zh-CN"/>
        </w:rPr>
        <w:t>和相关的</w:t>
      </w:r>
      <w:r>
        <w:rPr>
          <w:lang w:eastAsia="zh-CN"/>
        </w:rPr>
        <w:t>ITU-R</w:t>
      </w:r>
      <w:r>
        <w:rPr>
          <w:rFonts w:ascii="SimSun" w:hAnsi="SimSun" w:cs="SimSun" w:hint="eastAsia"/>
          <w:lang w:eastAsia="zh-CN"/>
        </w:rPr>
        <w:t>建议书和报告，</w:t>
      </w:r>
    </w:p>
    <w:p w14:paraId="32797F0E" w14:textId="77777777" w:rsidR="00223368" w:rsidRPr="0076558E" w:rsidRDefault="00223368" w:rsidP="00313561">
      <w:pPr>
        <w:pStyle w:val="Call"/>
        <w:rPr>
          <w:shd w:val="clear" w:color="auto" w:fill="FFFFFF" w:themeFill="background1"/>
          <w:lang w:eastAsia="zh-CN"/>
        </w:rPr>
      </w:pPr>
      <w:r w:rsidRPr="0076558E">
        <w:rPr>
          <w:rFonts w:hint="eastAsia"/>
          <w:shd w:val="clear" w:color="auto" w:fill="FFFFFF" w:themeFill="background1"/>
          <w:lang w:eastAsia="zh-CN"/>
        </w:rPr>
        <w:t>责成无线电通信局主任</w:t>
      </w:r>
    </w:p>
    <w:p w14:paraId="7A0C1A7E" w14:textId="77777777" w:rsidR="00223368" w:rsidRPr="00DB34FF" w:rsidRDefault="00223368" w:rsidP="00313561">
      <w:pPr>
        <w:ind w:firstLineChars="200" w:firstLine="480"/>
        <w:rPr>
          <w:lang w:eastAsia="zh-CN"/>
        </w:rPr>
      </w:pPr>
      <w:r>
        <w:rPr>
          <w:rFonts w:ascii="SimSun" w:hAnsi="SimSun" w:cs="SimSun" w:hint="eastAsia"/>
          <w:lang w:eastAsia="zh-CN"/>
        </w:rPr>
        <w:t>采取一切必要措施落实本决议</w:t>
      </w:r>
      <w:r w:rsidRPr="007632A1">
        <w:rPr>
          <w:rFonts w:ascii="SimSun" w:hAnsi="SimSun" w:cs="SimSun" w:hint="eastAsia"/>
          <w:lang w:eastAsia="zh-CN"/>
        </w:rPr>
        <w:t>。</w:t>
      </w:r>
    </w:p>
    <w:p w14:paraId="3D614EE2" w14:textId="0E1348DC" w:rsidR="002C3457" w:rsidRDefault="00223368">
      <w:pPr>
        <w:pStyle w:val="Reasons"/>
        <w:rPr>
          <w:lang w:eastAsia="zh-CN"/>
        </w:rPr>
      </w:pPr>
      <w:r>
        <w:rPr>
          <w:b/>
          <w:lang w:eastAsia="zh-CN"/>
        </w:rPr>
        <w:t>理由：</w:t>
      </w:r>
      <w:r>
        <w:rPr>
          <w:lang w:eastAsia="zh-CN"/>
        </w:rPr>
        <w:tab/>
      </w:r>
      <w:r w:rsidR="00691F17" w:rsidRPr="00EC5700">
        <w:rPr>
          <w:rFonts w:hint="eastAsia"/>
          <w:lang w:eastAsia="zh-CN"/>
        </w:rPr>
        <w:t>确定在相关条件下</w:t>
      </w:r>
      <w:r w:rsidR="00691F17" w:rsidRPr="00454F1F">
        <w:rPr>
          <w:lang w:eastAsia="zh-CN"/>
        </w:rPr>
        <w:t>2 500-2 690 MHz</w:t>
      </w:r>
      <w:r w:rsidR="00691F17">
        <w:rPr>
          <w:rFonts w:hint="eastAsia"/>
          <w:lang w:eastAsia="zh-CN"/>
        </w:rPr>
        <w:t>频段供</w:t>
      </w:r>
      <w:r w:rsidR="00691F17" w:rsidRPr="00EC5700">
        <w:rPr>
          <w:rFonts w:hint="eastAsia"/>
          <w:lang w:eastAsia="zh-CN"/>
        </w:rPr>
        <w:t>HIBS</w:t>
      </w:r>
      <w:r w:rsidR="00691F17">
        <w:rPr>
          <w:rFonts w:hint="eastAsia"/>
          <w:lang w:eastAsia="zh-CN"/>
        </w:rPr>
        <w:t>使用，以保护现有的主要业务。此外，</w:t>
      </w:r>
      <w:r w:rsidR="00691F17" w:rsidRPr="00691F17">
        <w:rPr>
          <w:rFonts w:hint="eastAsia"/>
          <w:lang w:eastAsia="zh-CN"/>
        </w:rPr>
        <w:t>保护</w:t>
      </w:r>
      <w:r w:rsidR="00BD0746">
        <w:rPr>
          <w:rFonts w:hint="eastAsia"/>
          <w:lang w:eastAsia="zh-CN"/>
        </w:rPr>
        <w:t>相邻频段上的</w:t>
      </w:r>
      <w:r w:rsidR="00691F17" w:rsidRPr="00691F17">
        <w:rPr>
          <w:rFonts w:hint="eastAsia"/>
          <w:lang w:eastAsia="zh-CN"/>
        </w:rPr>
        <w:t>无线电定位</w:t>
      </w:r>
      <w:r w:rsidR="00691F17">
        <w:rPr>
          <w:rFonts w:hint="eastAsia"/>
          <w:lang w:eastAsia="zh-CN"/>
        </w:rPr>
        <w:t>业务</w:t>
      </w:r>
      <w:r w:rsidR="00691F17" w:rsidRPr="00691F17">
        <w:rPr>
          <w:rFonts w:hint="eastAsia"/>
          <w:lang w:eastAsia="zh-CN"/>
        </w:rPr>
        <w:t>、</w:t>
      </w:r>
      <w:r w:rsidR="00BD0746">
        <w:rPr>
          <w:rFonts w:hint="eastAsia"/>
          <w:lang w:eastAsia="zh-CN"/>
        </w:rPr>
        <w:t>射电</w:t>
      </w:r>
      <w:r w:rsidR="00691F17" w:rsidRPr="00691F17">
        <w:rPr>
          <w:rFonts w:hint="eastAsia"/>
          <w:lang w:eastAsia="zh-CN"/>
        </w:rPr>
        <w:t>天文</w:t>
      </w:r>
      <w:r w:rsidR="00BD0746">
        <w:rPr>
          <w:rFonts w:hint="eastAsia"/>
          <w:lang w:eastAsia="zh-CN"/>
        </w:rPr>
        <w:t>业务</w:t>
      </w:r>
      <w:r w:rsidR="00691F17" w:rsidRPr="00691F17">
        <w:rPr>
          <w:rFonts w:hint="eastAsia"/>
          <w:lang w:eastAsia="zh-CN"/>
        </w:rPr>
        <w:t>以及</w:t>
      </w:r>
      <w:r w:rsidR="00BD0746">
        <w:rPr>
          <w:rFonts w:hint="eastAsia"/>
          <w:lang w:eastAsia="zh-CN"/>
        </w:rPr>
        <w:t>卫星</w:t>
      </w:r>
      <w:r w:rsidR="00691F17" w:rsidRPr="00691F17">
        <w:rPr>
          <w:rFonts w:hint="eastAsia"/>
          <w:lang w:eastAsia="zh-CN"/>
        </w:rPr>
        <w:t>移动</w:t>
      </w:r>
      <w:r w:rsidR="00BD0746">
        <w:rPr>
          <w:rFonts w:hint="eastAsia"/>
          <w:lang w:eastAsia="zh-CN"/>
        </w:rPr>
        <w:t>业务</w:t>
      </w:r>
      <w:r w:rsidR="00691F17" w:rsidRPr="00691F17">
        <w:rPr>
          <w:rFonts w:hint="eastAsia"/>
          <w:lang w:eastAsia="zh-CN"/>
        </w:rPr>
        <w:t>和</w:t>
      </w:r>
      <w:r w:rsidR="00BD0746">
        <w:rPr>
          <w:rFonts w:hint="eastAsia"/>
          <w:lang w:eastAsia="zh-CN"/>
        </w:rPr>
        <w:t>卫星</w:t>
      </w:r>
      <w:r w:rsidR="00691F17" w:rsidRPr="00691F17">
        <w:rPr>
          <w:rFonts w:hint="eastAsia"/>
          <w:lang w:eastAsia="zh-CN"/>
        </w:rPr>
        <w:t>无线电测定</w:t>
      </w:r>
      <w:r w:rsidR="00BD0746">
        <w:rPr>
          <w:rFonts w:hint="eastAsia"/>
          <w:lang w:eastAsia="zh-CN"/>
        </w:rPr>
        <w:t>业务</w:t>
      </w:r>
      <w:r w:rsidR="00691F17" w:rsidRPr="00691F17">
        <w:rPr>
          <w:rFonts w:hint="eastAsia"/>
          <w:lang w:eastAsia="zh-CN"/>
        </w:rPr>
        <w:t>。</w:t>
      </w:r>
    </w:p>
    <w:p w14:paraId="591BF85C" w14:textId="77777777" w:rsidR="002C3457" w:rsidRDefault="00223368">
      <w:pPr>
        <w:pStyle w:val="Proposal"/>
        <w:rPr>
          <w:lang w:eastAsia="zh-CN"/>
        </w:rPr>
      </w:pPr>
      <w:r>
        <w:rPr>
          <w:lang w:eastAsia="zh-CN"/>
        </w:rPr>
        <w:lastRenderedPageBreak/>
        <w:t>SUP</w:t>
      </w:r>
      <w:r>
        <w:rPr>
          <w:lang w:eastAsia="zh-CN"/>
        </w:rPr>
        <w:tab/>
        <w:t>AFS/161A4/14</w:t>
      </w:r>
      <w:r>
        <w:rPr>
          <w:vanish/>
          <w:color w:val="7F7F7F" w:themeColor="text1" w:themeTint="80"/>
          <w:vertAlign w:val="superscript"/>
          <w:lang w:eastAsia="zh-CN"/>
        </w:rPr>
        <w:t>#1462</w:t>
      </w:r>
    </w:p>
    <w:p w14:paraId="2113CD78" w14:textId="77777777" w:rsidR="00223368" w:rsidRPr="00EE736E" w:rsidRDefault="00223368" w:rsidP="00313561">
      <w:pPr>
        <w:pStyle w:val="ResNo"/>
        <w:rPr>
          <w:lang w:eastAsia="zh-CN"/>
        </w:rPr>
      </w:pPr>
      <w:r>
        <w:rPr>
          <w:rFonts w:ascii="SimSun" w:hAnsi="SimSun" w:cs="SimSun" w:hint="eastAsia"/>
          <w:lang w:eastAsia="zh-CN"/>
        </w:rPr>
        <w:t>第</w:t>
      </w:r>
      <w:r w:rsidRPr="00EE736E">
        <w:rPr>
          <w:lang w:eastAsia="zh-CN"/>
        </w:rPr>
        <w:t>247</w:t>
      </w:r>
      <w:r>
        <w:rPr>
          <w:rFonts w:ascii="SimSun" w:hAnsi="SimSun" w:cs="SimSun" w:hint="eastAsia"/>
          <w:lang w:eastAsia="zh-CN"/>
        </w:rPr>
        <w:t>号决议（</w:t>
      </w:r>
      <w:r w:rsidRPr="00EE736E">
        <w:rPr>
          <w:lang w:eastAsia="zh-CN"/>
        </w:rPr>
        <w:t>WRC-19</w:t>
      </w:r>
      <w:r>
        <w:rPr>
          <w:rFonts w:ascii="SimSun" w:hAnsi="SimSun" w:cs="SimSun" w:hint="eastAsia"/>
          <w:lang w:eastAsia="zh-CN"/>
        </w:rPr>
        <w:t>）</w:t>
      </w:r>
    </w:p>
    <w:p w14:paraId="0FBE4B97" w14:textId="77777777" w:rsidR="00223368" w:rsidRPr="00FA2D95" w:rsidRDefault="00223368" w:rsidP="00313561">
      <w:pPr>
        <w:pStyle w:val="Restitle"/>
        <w:rPr>
          <w:rFonts w:ascii="Times New Roman" w:hAnsi="Times New Roman"/>
          <w:bCs/>
          <w:caps/>
          <w:lang w:eastAsia="zh-CN"/>
        </w:rPr>
      </w:pPr>
      <w:bookmarkStart w:id="638" w:name="_Toc35789331"/>
      <w:bookmarkStart w:id="639" w:name="_Toc35857028"/>
      <w:bookmarkStart w:id="640" w:name="_Toc35877663"/>
      <w:bookmarkStart w:id="641" w:name="_Toc35963606"/>
      <w:bookmarkStart w:id="642" w:name="_Toc39649462"/>
      <w:r w:rsidRPr="00FA2D95">
        <w:rPr>
          <w:rFonts w:ascii="SimSun" w:hAnsi="SimSun" w:cs="SimSun" w:hint="eastAsia"/>
          <w:bCs/>
          <w:caps/>
          <w:lang w:eastAsia="zh-CN"/>
        </w:rPr>
        <w:t>利用高空平台电台作为国际移动通信基站，</w:t>
      </w:r>
      <w:r>
        <w:rPr>
          <w:rFonts w:ascii="SimSun" w:hAnsi="SimSun" w:cs="SimSun"/>
          <w:bCs/>
          <w:caps/>
          <w:lang w:eastAsia="zh-CN"/>
        </w:rPr>
        <w:br/>
      </w:r>
      <w:r w:rsidRPr="00FA2D95">
        <w:rPr>
          <w:rFonts w:ascii="SimSun" w:hAnsi="SimSun" w:cs="SimSun" w:hint="eastAsia"/>
          <w:bCs/>
          <w:caps/>
          <w:lang w:eastAsia="zh-CN"/>
        </w:rPr>
        <w:t>促进</w:t>
      </w:r>
      <w:r w:rsidRPr="00A91C1C">
        <w:rPr>
          <w:rFonts w:ascii="Times New Roman" w:hAnsi="Times New Roman"/>
          <w:bCs/>
          <w:caps/>
          <w:lang w:eastAsia="zh-CN"/>
        </w:rPr>
        <w:t>2.7 GHz</w:t>
      </w:r>
      <w:r w:rsidRPr="00A91C1C">
        <w:rPr>
          <w:rFonts w:ascii="SimSun" w:hAnsi="SimSun" w:cs="SimSun" w:hint="eastAsia"/>
          <w:bCs/>
          <w:caps/>
          <w:lang w:eastAsia="zh-CN"/>
        </w:rPr>
        <w:t>以下某些频段内的移动连接</w:t>
      </w:r>
      <w:bookmarkEnd w:id="638"/>
      <w:bookmarkEnd w:id="639"/>
      <w:bookmarkEnd w:id="640"/>
      <w:bookmarkEnd w:id="641"/>
      <w:bookmarkEnd w:id="642"/>
    </w:p>
    <w:p w14:paraId="12668EEA" w14:textId="2FE27D52" w:rsidR="002C3457" w:rsidRDefault="00223368">
      <w:pPr>
        <w:pStyle w:val="Reasons"/>
        <w:rPr>
          <w:lang w:eastAsia="zh-CN"/>
        </w:rPr>
      </w:pPr>
      <w:r>
        <w:rPr>
          <w:b/>
          <w:lang w:eastAsia="zh-CN"/>
        </w:rPr>
        <w:t>理由：</w:t>
      </w:r>
      <w:r>
        <w:rPr>
          <w:lang w:eastAsia="zh-CN"/>
        </w:rPr>
        <w:tab/>
      </w:r>
      <w:r w:rsidR="00BD0746" w:rsidRPr="00BD0746">
        <w:rPr>
          <w:rFonts w:hint="eastAsia"/>
          <w:lang w:eastAsia="zh-CN"/>
        </w:rPr>
        <w:t>设立</w:t>
      </w:r>
      <w:r w:rsidR="00BD0746">
        <w:rPr>
          <w:rFonts w:hint="eastAsia"/>
          <w:lang w:eastAsia="zh-CN"/>
        </w:rPr>
        <w:t>该议项</w:t>
      </w:r>
      <w:r w:rsidR="00BD0746" w:rsidRPr="00BD0746">
        <w:rPr>
          <w:rFonts w:hint="eastAsia"/>
          <w:lang w:eastAsia="zh-CN"/>
        </w:rPr>
        <w:t>的第</w:t>
      </w:r>
      <w:r w:rsidR="00BD0746" w:rsidRPr="00BD0746">
        <w:rPr>
          <w:rFonts w:hint="eastAsia"/>
          <w:b/>
          <w:bCs/>
          <w:lang w:eastAsia="zh-CN"/>
        </w:rPr>
        <w:t>247</w:t>
      </w:r>
      <w:r w:rsidR="00BD0746">
        <w:rPr>
          <w:rFonts w:hint="eastAsia"/>
          <w:lang w:eastAsia="zh-CN"/>
        </w:rPr>
        <w:t>号决议</w:t>
      </w:r>
      <w:r w:rsidR="00BD0746" w:rsidRPr="00BD0746">
        <w:rPr>
          <w:rFonts w:hint="eastAsia"/>
          <w:b/>
          <w:bCs/>
          <w:lang w:eastAsia="zh-CN"/>
        </w:rPr>
        <w:t>（</w:t>
      </w:r>
      <w:r w:rsidR="00BD0746" w:rsidRPr="00BD0746">
        <w:rPr>
          <w:b/>
          <w:bCs/>
          <w:lang w:eastAsia="zh-CN"/>
        </w:rPr>
        <w:t>WRC-19</w:t>
      </w:r>
      <w:r w:rsidR="00BD0746" w:rsidRPr="00BD0746">
        <w:rPr>
          <w:rFonts w:hint="eastAsia"/>
          <w:b/>
          <w:bCs/>
          <w:lang w:eastAsia="zh-CN"/>
        </w:rPr>
        <w:t>）</w:t>
      </w:r>
      <w:r w:rsidR="00BD0746" w:rsidRPr="00BD0746">
        <w:rPr>
          <w:rFonts w:hint="eastAsia"/>
          <w:lang w:eastAsia="zh-CN"/>
        </w:rPr>
        <w:t>在</w:t>
      </w:r>
      <w:r w:rsidR="00BD0746" w:rsidRPr="00BD0746">
        <w:rPr>
          <w:rFonts w:hint="eastAsia"/>
          <w:lang w:eastAsia="zh-CN"/>
        </w:rPr>
        <w:t>WRC</w:t>
      </w:r>
      <w:r w:rsidR="00BD0746">
        <w:rPr>
          <w:lang w:eastAsia="zh-CN"/>
        </w:rPr>
        <w:t>-</w:t>
      </w:r>
      <w:r w:rsidR="00BD0746" w:rsidRPr="00BD0746">
        <w:rPr>
          <w:rFonts w:hint="eastAsia"/>
          <w:lang w:eastAsia="zh-CN"/>
        </w:rPr>
        <w:t>23</w:t>
      </w:r>
      <w:r w:rsidR="00BD0746" w:rsidRPr="00BD0746">
        <w:rPr>
          <w:rFonts w:hint="eastAsia"/>
          <w:lang w:eastAsia="zh-CN"/>
        </w:rPr>
        <w:t>之后就没有必要了。</w:t>
      </w:r>
    </w:p>
    <w:p w14:paraId="3919DCAB" w14:textId="15A2BA71" w:rsidR="001012E3" w:rsidRPr="001012E3" w:rsidRDefault="001012E3" w:rsidP="001012E3">
      <w:pPr>
        <w:jc w:val="center"/>
      </w:pPr>
      <w:r w:rsidRPr="00354F3E">
        <w:t>______________</w:t>
      </w:r>
    </w:p>
    <w:sectPr w:rsidR="001012E3" w:rsidRPr="001012E3">
      <w:headerReference w:type="default" r:id="rId16"/>
      <w:footerReference w:type="default" r:id="rId17"/>
      <w:foot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2530" w14:textId="77777777" w:rsidR="007C513C" w:rsidRDefault="007C513C">
      <w:r>
        <w:separator/>
      </w:r>
    </w:p>
  </w:endnote>
  <w:endnote w:type="continuationSeparator" w:id="0">
    <w:p w14:paraId="158D656C" w14:textId="77777777" w:rsidR="007C513C" w:rsidRDefault="007C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507C" w14:textId="43FAFB5A" w:rsidR="00B851D4" w:rsidRPr="00017F57" w:rsidRDefault="00925EAC" w:rsidP="00017F57">
    <w:pPr>
      <w:pStyle w:val="Footer"/>
      <w:rPr>
        <w:lang w:val="en-US"/>
      </w:rPr>
    </w:pPr>
    <w:r>
      <w:fldChar w:fldCharType="begin"/>
    </w:r>
    <w:r>
      <w:instrText xml:space="preserve"> FILENAME \p  \* MERGEFORMAT </w:instrText>
    </w:r>
    <w:r>
      <w:fldChar w:fldCharType="separate"/>
    </w:r>
    <w:r w:rsidR="001119ED">
      <w:t>P:\CHI\ITU-R\CONF-R\CMR23\100\161ADD04C.docx</w:t>
    </w:r>
    <w:r>
      <w:fldChar w:fldCharType="end"/>
    </w:r>
    <w:r w:rsidR="00017F57">
      <w:t xml:space="preserve"> (530441)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0E0E" w14:textId="4353A24D" w:rsidR="00B851D4" w:rsidRPr="00DA0469" w:rsidRDefault="00925EAC" w:rsidP="00017F57">
    <w:pPr>
      <w:pStyle w:val="Footer"/>
      <w:rPr>
        <w:lang w:val="en-US"/>
      </w:rPr>
    </w:pPr>
    <w:r>
      <w:fldChar w:fldCharType="begin"/>
    </w:r>
    <w:r>
      <w:instrText xml:space="preserve"> FILENAME \p  \* MERGEFORMAT </w:instrText>
    </w:r>
    <w:r>
      <w:fldChar w:fldCharType="separate"/>
    </w:r>
    <w:r w:rsidR="001119ED">
      <w:t>P:\CHI\ITU-R\CONF-R\CMR23\100\161ADD04C.docx</w:t>
    </w:r>
    <w:r>
      <w:fldChar w:fldCharType="end"/>
    </w:r>
    <w:r w:rsidR="00017F57">
      <w:t xml:space="preserve"> (530441)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80AE" w14:textId="77777777" w:rsidR="007C513C" w:rsidRDefault="007C513C">
      <w:r>
        <w:t>____________________</w:t>
      </w:r>
    </w:p>
  </w:footnote>
  <w:footnote w:type="continuationSeparator" w:id="0">
    <w:p w14:paraId="2EFCC601" w14:textId="77777777" w:rsidR="007C513C" w:rsidRDefault="007C513C">
      <w:r>
        <w:continuationSeparator/>
      </w:r>
    </w:p>
  </w:footnote>
  <w:footnote w:id="1">
    <w:p w14:paraId="70517EBD" w14:textId="77777777" w:rsidR="00223368" w:rsidRPr="00C06F09" w:rsidDel="00634A34" w:rsidRDefault="00223368" w:rsidP="00313561">
      <w:pPr>
        <w:pStyle w:val="FootnoteText"/>
        <w:rPr>
          <w:del w:id="213" w:author="LI, Ziqian" w:date="2022-10-31T09:17:00Z"/>
          <w:sz w:val="24"/>
          <w:szCs w:val="24"/>
          <w:lang w:eastAsia="zh-CN"/>
        </w:rPr>
      </w:pPr>
      <w:del w:id="214" w:author="LI, Ziqian" w:date="2022-10-31T09:17:00Z">
        <w:r w:rsidRPr="006142B2" w:rsidDel="00634A34">
          <w:rPr>
            <w:rStyle w:val="FootnoteReference"/>
          </w:rPr>
          <w:sym w:font="Symbol" w:char="F02A"/>
        </w:r>
        <w:r w:rsidRPr="006142B2" w:rsidDel="00634A34">
          <w:rPr>
            <w:lang w:eastAsia="zh-CN"/>
          </w:rPr>
          <w:delText xml:space="preserve"> </w:delText>
        </w:r>
        <w:r w:rsidRPr="00DF4471" w:rsidDel="00634A34">
          <w:rPr>
            <w:rStyle w:val="FootnoteTextChar2"/>
          </w:rPr>
          <w:tab/>
        </w:r>
        <w:r w:rsidRPr="00DF4471" w:rsidDel="00634A34">
          <w:rPr>
            <w:rStyle w:val="FootnoteTextChar2"/>
            <w:rFonts w:hint="eastAsia"/>
          </w:rPr>
          <w:delText>秘书处注：该决议已经</w:delText>
        </w:r>
        <w:r w:rsidRPr="00DF4471" w:rsidDel="00634A34">
          <w:rPr>
            <w:rStyle w:val="FootnoteTextChar2"/>
            <w:rFonts w:hint="eastAsia"/>
          </w:rPr>
          <w:delText>WRC-</w:delText>
        </w:r>
        <w:r w:rsidRPr="00DF4471" w:rsidDel="00634A34">
          <w:rPr>
            <w:rStyle w:val="FootnoteTextChar2"/>
          </w:rPr>
          <w:delText>15</w:delText>
        </w:r>
        <w:r w:rsidRPr="00DF4471" w:rsidDel="00634A34">
          <w:rPr>
            <w:rStyle w:val="FootnoteTextChar2"/>
            <w:rFonts w:hint="eastAsia"/>
          </w:rPr>
          <w:delText>和</w:delText>
        </w:r>
        <w:r w:rsidRPr="00DF4471" w:rsidDel="00634A34">
          <w:rPr>
            <w:rStyle w:val="FootnoteTextChar2"/>
            <w:rFonts w:hint="eastAsia"/>
          </w:rPr>
          <w:delText>W</w:delText>
        </w:r>
        <w:r w:rsidRPr="00DF4471" w:rsidDel="00634A34">
          <w:rPr>
            <w:rStyle w:val="FootnoteTextChar2"/>
          </w:rPr>
          <w:delText>RC-</w:delText>
        </w:r>
        <w:r w:rsidRPr="00DF4471" w:rsidDel="00634A34">
          <w:rPr>
            <w:rStyle w:val="FootnoteTextChar2"/>
            <w:rFonts w:hint="eastAsia"/>
          </w:rPr>
          <w:delText>19</w:delText>
        </w:r>
        <w:r w:rsidRPr="00DF4471" w:rsidDel="00634A34">
          <w:rPr>
            <w:rStyle w:val="FootnoteTextChar2"/>
            <w:rFonts w:hint="eastAsia"/>
          </w:rPr>
          <w:delText>修订。</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51D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9539F0B"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161(Add.4)-</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Turnbull, Karen">
    <w15:presenceInfo w15:providerId="None" w15:userId="Turnbull, Karen"/>
  </w15:person>
  <w15:person w15:author="Wang, Long">
    <w15:presenceInfo w15:providerId="None" w15:userId="Wang, Long"/>
  </w15:person>
  <w15:person w15:author="BR/TSD/FMD">
    <w15:presenceInfo w15:providerId="None" w15:userId="BR/TSD/FMD"/>
  </w15:person>
  <w15:person w15:author="LI, Ziqian">
    <w15:presenceInfo w15:providerId="AD" w15:userId="S-1-5-21-8740799-900759487-1415713722-67964"/>
  </w15:person>
  <w15:person w15:author="Tao, Yingsheng">
    <w15:presenceInfo w15:providerId="AD" w15:userId="S::yingsheng.tao@itu.int::06b42722-8094-4e1e-a18f-b1cf4f2a694a"/>
  </w15:person>
  <w15:person w15:author="Jin, Yue">
    <w15:presenceInfo w15:providerId="AD" w15:userId="S::yue.jin@itu.int::6b470e8a-6c37-4185-b013-d022eda07850"/>
  </w15:person>
  <w15:person w15:author="Fernandez Jimenez, Virginia">
    <w15:presenceInfo w15:providerId="AD" w15:userId="S::virginia.fernandez@itu.int::6d460222-a6cb-4df0-8dd7-a947ce731002"/>
  </w15:person>
  <w15:person w15:author="Li, Jianying">
    <w15:presenceInfo w15:providerId="AD" w15:userId="S::jianying.li@itu.int::58c2ec75-b4a5-4d49-a3e5-35fd1c884182"/>
  </w15:person>
  <w15:person w15:author="Author1">
    <w15:presenceInfo w15:providerId="None" w15:userId="Auth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7F57"/>
    <w:rsid w:val="000264C2"/>
    <w:rsid w:val="000273B7"/>
    <w:rsid w:val="00037C90"/>
    <w:rsid w:val="00060B2F"/>
    <w:rsid w:val="000A36BE"/>
    <w:rsid w:val="000B1711"/>
    <w:rsid w:val="000C0212"/>
    <w:rsid w:val="000C09BA"/>
    <w:rsid w:val="000C1F1E"/>
    <w:rsid w:val="000C6AA7"/>
    <w:rsid w:val="000E26F6"/>
    <w:rsid w:val="001012E3"/>
    <w:rsid w:val="00106535"/>
    <w:rsid w:val="001119ED"/>
    <w:rsid w:val="00123C07"/>
    <w:rsid w:val="00134D3B"/>
    <w:rsid w:val="0015589D"/>
    <w:rsid w:val="00166859"/>
    <w:rsid w:val="001765EC"/>
    <w:rsid w:val="001853E8"/>
    <w:rsid w:val="001A4E73"/>
    <w:rsid w:val="001B6360"/>
    <w:rsid w:val="001C526A"/>
    <w:rsid w:val="001F2017"/>
    <w:rsid w:val="001F4EA6"/>
    <w:rsid w:val="00214959"/>
    <w:rsid w:val="0022272C"/>
    <w:rsid w:val="00223368"/>
    <w:rsid w:val="002260A6"/>
    <w:rsid w:val="00231200"/>
    <w:rsid w:val="0023592E"/>
    <w:rsid w:val="0027010E"/>
    <w:rsid w:val="002742B3"/>
    <w:rsid w:val="00292C89"/>
    <w:rsid w:val="002A4C9C"/>
    <w:rsid w:val="002B509B"/>
    <w:rsid w:val="002C3457"/>
    <w:rsid w:val="002E2A59"/>
    <w:rsid w:val="002E4507"/>
    <w:rsid w:val="00305254"/>
    <w:rsid w:val="003169D2"/>
    <w:rsid w:val="00330EEF"/>
    <w:rsid w:val="003B4BEF"/>
    <w:rsid w:val="003B6399"/>
    <w:rsid w:val="003C6B45"/>
    <w:rsid w:val="003E48E2"/>
    <w:rsid w:val="003E5931"/>
    <w:rsid w:val="0041282E"/>
    <w:rsid w:val="00437869"/>
    <w:rsid w:val="00465A34"/>
    <w:rsid w:val="004B22CF"/>
    <w:rsid w:val="004B4C76"/>
    <w:rsid w:val="004C4554"/>
    <w:rsid w:val="004D2DEC"/>
    <w:rsid w:val="004F2BE6"/>
    <w:rsid w:val="00527E8A"/>
    <w:rsid w:val="00532EA3"/>
    <w:rsid w:val="00542E85"/>
    <w:rsid w:val="00554C42"/>
    <w:rsid w:val="0056147F"/>
    <w:rsid w:val="00562479"/>
    <w:rsid w:val="0056622B"/>
    <w:rsid w:val="00576849"/>
    <w:rsid w:val="005A0ACB"/>
    <w:rsid w:val="005D4E79"/>
    <w:rsid w:val="005E08D2"/>
    <w:rsid w:val="005E7FD8"/>
    <w:rsid w:val="00622560"/>
    <w:rsid w:val="00644391"/>
    <w:rsid w:val="00647712"/>
    <w:rsid w:val="00661FF2"/>
    <w:rsid w:val="00662E12"/>
    <w:rsid w:val="00691142"/>
    <w:rsid w:val="00691F17"/>
    <w:rsid w:val="006B67CE"/>
    <w:rsid w:val="006C38ED"/>
    <w:rsid w:val="006E6182"/>
    <w:rsid w:val="006E6997"/>
    <w:rsid w:val="006F3C60"/>
    <w:rsid w:val="00707B56"/>
    <w:rsid w:val="00736415"/>
    <w:rsid w:val="0075670D"/>
    <w:rsid w:val="00765851"/>
    <w:rsid w:val="00770D2A"/>
    <w:rsid w:val="007864F6"/>
    <w:rsid w:val="007B7C4B"/>
    <w:rsid w:val="007C513C"/>
    <w:rsid w:val="007F0FC5"/>
    <w:rsid w:val="007F5C36"/>
    <w:rsid w:val="008047DB"/>
    <w:rsid w:val="00807C59"/>
    <w:rsid w:val="00810D7E"/>
    <w:rsid w:val="008129A9"/>
    <w:rsid w:val="008221A4"/>
    <w:rsid w:val="00824BD6"/>
    <w:rsid w:val="0083672D"/>
    <w:rsid w:val="00844734"/>
    <w:rsid w:val="00865DFB"/>
    <w:rsid w:val="00892DD0"/>
    <w:rsid w:val="00896A79"/>
    <w:rsid w:val="008A7416"/>
    <w:rsid w:val="008B6852"/>
    <w:rsid w:val="008C26FF"/>
    <w:rsid w:val="008D1D14"/>
    <w:rsid w:val="008D6D9C"/>
    <w:rsid w:val="008E1785"/>
    <w:rsid w:val="008E7127"/>
    <w:rsid w:val="008E7C8E"/>
    <w:rsid w:val="00912959"/>
    <w:rsid w:val="009217F6"/>
    <w:rsid w:val="00925EAC"/>
    <w:rsid w:val="009657F9"/>
    <w:rsid w:val="00982F93"/>
    <w:rsid w:val="0099525B"/>
    <w:rsid w:val="009C16F5"/>
    <w:rsid w:val="009C72B7"/>
    <w:rsid w:val="00A0052C"/>
    <w:rsid w:val="00A31B14"/>
    <w:rsid w:val="00A323DC"/>
    <w:rsid w:val="00A37645"/>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D0746"/>
    <w:rsid w:val="00BE464F"/>
    <w:rsid w:val="00C07239"/>
    <w:rsid w:val="00C364B1"/>
    <w:rsid w:val="00C47D87"/>
    <w:rsid w:val="00C627F9"/>
    <w:rsid w:val="00C6584D"/>
    <w:rsid w:val="00C929E0"/>
    <w:rsid w:val="00CB104A"/>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8717D"/>
    <w:rsid w:val="00E92319"/>
    <w:rsid w:val="00EB74BD"/>
    <w:rsid w:val="00EC5700"/>
    <w:rsid w:val="00ED03D7"/>
    <w:rsid w:val="00F467B6"/>
    <w:rsid w:val="00F561D5"/>
    <w:rsid w:val="00F6561E"/>
    <w:rsid w:val="00F837F4"/>
    <w:rsid w:val="00F92741"/>
    <w:rsid w:val="00FC59C4"/>
    <w:rsid w:val="00FC6E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87F46D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customStyle="1" w:styleId="Heading1CPM">
    <w:name w:val="Heading 1_CPM"/>
    <w:basedOn w:val="Heading1"/>
    <w:qFormat/>
    <w:rsid w:val="001E1A76"/>
  </w:style>
  <w:style w:type="paragraph" w:customStyle="1" w:styleId="Heading2CPM">
    <w:name w:val="Heading 2_CPM"/>
    <w:basedOn w:val="Heading2"/>
    <w:qFormat/>
    <w:rsid w:val="001E1A76"/>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1E1A76"/>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locked/>
    <w:rsid w:val="004B22CF"/>
    <w:rPr>
      <w:rFonts w:ascii="Times" w:hAnsi="Times"/>
      <w:b/>
      <w:sz w:val="24"/>
      <w:lang w:val="en-GB" w:eastAsia="en-US"/>
    </w:rPr>
  </w:style>
  <w:style w:type="paragraph" w:styleId="Revision">
    <w:name w:val="Revision"/>
    <w:hidden/>
    <w:uiPriority w:val="99"/>
    <w:semiHidden/>
    <w:rsid w:val="00892DD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d077ae6-37b7-4d98-921d-3025398b4757" targetNamespace="http://schemas.microsoft.com/office/2006/metadata/properties" ma:root="true" ma:fieldsID="d41af5c836d734370eb92e7ee5f83852" ns2:_="" ns3:_="">
    <xsd:import namespace="996b2e75-67fd-4955-a3b0-5ab9934cb50b"/>
    <xsd:import namespace="5d077ae6-37b7-4d98-921d-3025398b475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d077ae6-37b7-4d98-921d-3025398b475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5d077ae6-37b7-4d98-921d-3025398b4757">DPM</DPM_x0020_Author>
    <DPM_x0020_File_x0020_name xmlns="5d077ae6-37b7-4d98-921d-3025398b4757">R23-WRC23-C-0161!A4!MSW-C</DPM_x0020_File_x0020_name>
    <DPM_x0020_Version xmlns="5d077ae6-37b7-4d98-921d-3025398b4757">DPM_2022.05.12.01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d077ae6-37b7-4d98-921d-3025398b4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d077ae6-37b7-4d98-921d-3025398b4757"/>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21</Pages>
  <Words>10528</Words>
  <Characters>10585</Characters>
  <Application>Microsoft Office Word</Application>
  <DocSecurity>0</DocSecurity>
  <Lines>88</Lines>
  <Paragraphs>42</Paragraphs>
  <ScaleCrop>false</ScaleCrop>
  <HeadingPairs>
    <vt:vector size="2" baseType="variant">
      <vt:variant>
        <vt:lpstr>Title</vt:lpstr>
      </vt:variant>
      <vt:variant>
        <vt:i4>1</vt:i4>
      </vt:variant>
    </vt:vector>
  </HeadingPairs>
  <TitlesOfParts>
    <vt:vector size="1" baseType="lpstr">
      <vt:lpstr>R23-WRC23-C-0161!A4!MSW-C</vt:lpstr>
    </vt:vector>
  </TitlesOfParts>
  <Manager>General Secretariat - Pool</Manager>
  <Company>International Telecommunication Union (ITU)</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R23-WRC23-C-0161!A4!MSW-C</dc:title>
  <dc:subject>World Radiocommunication Conference - 2019</dc:subject>
  <dc:creator>Documents Proposals Manager (DPM)</dc:creator>
  <cp:keywords>DPM_v2023.8.1.1_prod</cp:keywords>
  <dc:description/>
  <cp:lastModifiedBy>Li, Jianying</cp:lastModifiedBy>
  <cp:revision>11</cp:revision>
  <cp:lastPrinted>2006-07-03T06:56:00Z</cp:lastPrinted>
  <dcterms:created xsi:type="dcterms:W3CDTF">2023-11-07T09:41:00Z</dcterms:created>
  <dcterms:modified xsi:type="dcterms:W3CDTF">2023-11-08T13:46:00Z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