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1BFB9EA" w14:textId="77777777" w:rsidTr="00F467B6">
        <w:trPr>
          <w:cantSplit/>
        </w:trPr>
        <w:tc>
          <w:tcPr>
            <w:tcW w:w="1560" w:type="dxa"/>
            <w:vAlign w:val="center"/>
          </w:tcPr>
          <w:p w14:paraId="7806B6E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66C40C2" wp14:editId="61FD312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4A3606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AB6614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954C8B1" wp14:editId="54A4085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D67A78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4C120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85DB14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DCF568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927D4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ADCA5B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89F396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3706C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80AFD2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149 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1341F4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F6A1C0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4C1284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F3365B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7A1238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BDD2DD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AA9400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1D31A6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632441A" w14:textId="77777777">
        <w:trPr>
          <w:cantSplit/>
        </w:trPr>
        <w:tc>
          <w:tcPr>
            <w:tcW w:w="10031" w:type="dxa"/>
            <w:gridSpan w:val="4"/>
          </w:tcPr>
          <w:p w14:paraId="4A0A3F7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泰国</w:t>
            </w:r>
            <w:proofErr w:type="spellEnd"/>
          </w:p>
        </w:tc>
      </w:tr>
      <w:tr w:rsidR="008221A4" w14:paraId="1E8C533A" w14:textId="77777777">
        <w:trPr>
          <w:cantSplit/>
        </w:trPr>
        <w:tc>
          <w:tcPr>
            <w:tcW w:w="10031" w:type="dxa"/>
            <w:gridSpan w:val="4"/>
          </w:tcPr>
          <w:p w14:paraId="516B5AEF" w14:textId="080551E4" w:rsidR="008221A4" w:rsidRDefault="009E33C9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42B4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20A0B221" w14:textId="77777777">
        <w:trPr>
          <w:cantSplit/>
        </w:trPr>
        <w:tc>
          <w:tcPr>
            <w:tcW w:w="10031" w:type="dxa"/>
            <w:gridSpan w:val="4"/>
          </w:tcPr>
          <w:p w14:paraId="086187B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14A5AFF" w14:textId="77777777">
        <w:trPr>
          <w:cantSplit/>
        </w:trPr>
        <w:tc>
          <w:tcPr>
            <w:tcW w:w="10031" w:type="dxa"/>
            <w:gridSpan w:val="4"/>
          </w:tcPr>
          <w:p w14:paraId="4FDE615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3C91A82D" w14:textId="77777777" w:rsidR="00E25271" w:rsidRPr="00C61129" w:rsidRDefault="000B064A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proofErr w:type="gramStart"/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  <w:proofErr w:type="gramEnd"/>
    </w:p>
    <w:p w14:paraId="0D5EFEEE" w14:textId="39E2A5B4" w:rsidR="008F56B7" w:rsidRPr="00800D3C" w:rsidRDefault="00D66BBA" w:rsidP="008F56B7">
      <w:pPr>
        <w:pStyle w:val="Headingb"/>
      </w:pPr>
      <w:r>
        <w:rPr>
          <w:rFonts w:hint="eastAsia"/>
          <w:lang w:eastAsia="zh-CN"/>
        </w:rPr>
        <w:t>提案</w:t>
      </w:r>
    </w:p>
    <w:p w14:paraId="3AEDA163" w14:textId="0A40E3C6" w:rsidR="00622560" w:rsidRDefault="00D66BBA" w:rsidP="000B064A">
      <w:pPr>
        <w:pStyle w:val="Headingb"/>
        <w:rPr>
          <w:lang w:eastAsia="zh-CN"/>
        </w:rPr>
      </w:pPr>
      <w:r>
        <w:rPr>
          <w:rFonts w:hint="eastAsia"/>
          <w:lang w:eastAsia="zh-CN"/>
        </w:rPr>
        <w:t>问题</w:t>
      </w:r>
      <w:r w:rsidR="000B064A" w:rsidRPr="00603328">
        <w:rPr>
          <w:rFonts w:ascii="Times New Roman" w:hAnsi="Times New Roman"/>
        </w:rPr>
        <w:t>C</w:t>
      </w:r>
    </w:p>
    <w:p w14:paraId="4955210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E160CF" w14:textId="77777777" w:rsidR="006C2EB2" w:rsidRDefault="000B064A">
      <w:pPr>
        <w:pStyle w:val="Proposal"/>
      </w:pPr>
      <w:r>
        <w:rPr>
          <w:u w:val="single"/>
        </w:rPr>
        <w:lastRenderedPageBreak/>
        <w:t>NOC</w:t>
      </w:r>
      <w:r>
        <w:tab/>
        <w:t>THA/149A11/1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1E4BDFC9" w14:textId="77777777" w:rsidR="00E25271" w:rsidRPr="00E33834" w:rsidRDefault="000B064A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条款</w:t>
      </w:r>
    </w:p>
    <w:p w14:paraId="5FD4DBCA" w14:textId="77777777" w:rsidR="006C2EB2" w:rsidRDefault="006C2EB2">
      <w:pPr>
        <w:pStyle w:val="Reasons"/>
        <w:rPr>
          <w:lang w:eastAsia="zh-CN"/>
        </w:rPr>
      </w:pPr>
    </w:p>
    <w:p w14:paraId="0400AFF3" w14:textId="77777777" w:rsidR="006C2EB2" w:rsidRDefault="000B064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THA/149A11/2</w:t>
      </w:r>
      <w:r>
        <w:rPr>
          <w:vanish/>
          <w:color w:val="7F7F7F" w:themeColor="text1" w:themeTint="80"/>
          <w:vertAlign w:val="superscript"/>
          <w:lang w:eastAsia="zh-CN"/>
        </w:rPr>
        <w:t>#1777</w:t>
      </w:r>
    </w:p>
    <w:p w14:paraId="296AAF68" w14:textId="77777777" w:rsidR="00E25271" w:rsidRPr="00E33834" w:rsidRDefault="000B064A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附录</w:t>
      </w:r>
    </w:p>
    <w:p w14:paraId="7CD7F01C" w14:textId="77777777" w:rsidR="006C2EB2" w:rsidRDefault="006C2EB2">
      <w:pPr>
        <w:pStyle w:val="Reasons"/>
        <w:rPr>
          <w:lang w:eastAsia="zh-CN"/>
        </w:rPr>
      </w:pPr>
    </w:p>
    <w:p w14:paraId="03235F62" w14:textId="77777777" w:rsidR="006C2EB2" w:rsidRDefault="000B064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THA/149A11/3</w:t>
      </w:r>
      <w:r>
        <w:rPr>
          <w:vanish/>
          <w:color w:val="7F7F7F" w:themeColor="text1" w:themeTint="80"/>
          <w:vertAlign w:val="superscript"/>
          <w:lang w:eastAsia="zh-CN"/>
        </w:rPr>
        <w:t>#1778</w:t>
      </w:r>
    </w:p>
    <w:p w14:paraId="7F0ED3CB" w14:textId="77777777" w:rsidR="00E25271" w:rsidRPr="00A64DDA" w:rsidRDefault="000B064A" w:rsidP="00293EA6">
      <w:pPr>
        <w:pStyle w:val="ResNo"/>
        <w:rPr>
          <w:lang w:eastAsia="zh-CN"/>
        </w:rPr>
      </w:pPr>
      <w:r w:rsidRPr="00CF3946">
        <w:rPr>
          <w:rFonts w:hint="eastAsia"/>
          <w:lang w:eastAsia="zh-CN"/>
        </w:rPr>
        <w:t>第</w:t>
      </w:r>
      <w:r w:rsidRPr="00CF3946">
        <w:rPr>
          <w:lang w:eastAsia="zh-CN"/>
        </w:rPr>
        <w:t>361</w:t>
      </w:r>
      <w:r w:rsidRPr="00CF3946">
        <w:rPr>
          <w:rFonts w:hint="eastAsia"/>
          <w:lang w:eastAsia="zh-CN"/>
        </w:rPr>
        <w:t>号决议（</w:t>
      </w:r>
      <w:r w:rsidRPr="00CF3946">
        <w:rPr>
          <w:lang w:eastAsia="zh-CN"/>
        </w:rPr>
        <w:t>WRC-</w:t>
      </w:r>
      <w:r w:rsidRPr="00CF3946">
        <w:rPr>
          <w:rFonts w:hint="eastAsia"/>
          <w:lang w:eastAsia="zh-CN"/>
        </w:rPr>
        <w:t>19</w:t>
      </w:r>
      <w:r w:rsidRPr="00CF3946">
        <w:rPr>
          <w:rFonts w:hint="eastAsia"/>
          <w:lang w:eastAsia="zh-CN"/>
        </w:rPr>
        <w:t>，修订版）</w:t>
      </w:r>
    </w:p>
    <w:p w14:paraId="76DFFE7E" w14:textId="77777777" w:rsidR="00E25271" w:rsidRPr="00A64DDA" w:rsidRDefault="000B064A" w:rsidP="00293EA6">
      <w:pPr>
        <w:pStyle w:val="ResTitle0"/>
        <w:rPr>
          <w:lang w:eastAsia="zh-CN"/>
        </w:rPr>
      </w:pPr>
      <w:r w:rsidRPr="00CF3946">
        <w:rPr>
          <w:rFonts w:hint="eastAsia"/>
          <w:lang w:eastAsia="zh-CN"/>
        </w:rPr>
        <w:t>考虑为支持全球水上遇险和安全系统现代化及</w:t>
      </w:r>
      <w:r w:rsidRPr="00CF3946">
        <w:rPr>
          <w:lang w:eastAsia="zh-CN"/>
        </w:rPr>
        <w:br/>
      </w:r>
      <w:r w:rsidRPr="00CF3946">
        <w:rPr>
          <w:rFonts w:hint="eastAsia"/>
          <w:lang w:eastAsia="zh-CN"/>
        </w:rPr>
        <w:t>实施</w:t>
      </w:r>
      <w:r w:rsidRPr="00CF3946">
        <w:rPr>
          <w:rFonts w:hint="eastAsia"/>
          <w:lang w:eastAsia="zh-CN"/>
        </w:rPr>
        <w:t>e</w:t>
      </w:r>
      <w:r w:rsidRPr="00CF3946">
        <w:rPr>
          <w:rFonts w:hint="eastAsia"/>
          <w:lang w:eastAsia="zh-CN"/>
        </w:rPr>
        <w:t>航海的实施可能采取的规则行动</w:t>
      </w:r>
    </w:p>
    <w:p w14:paraId="29F5D83E" w14:textId="40A196B0" w:rsidR="00C436BF" w:rsidRDefault="000B064A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66BBA" w:rsidRPr="00D66BBA">
        <w:rPr>
          <w:rFonts w:hint="eastAsia"/>
          <w:lang w:eastAsia="zh-CN"/>
        </w:rPr>
        <w:t>所选方法反映了对新的</w:t>
      </w:r>
      <w:r w:rsidR="00D66BBA" w:rsidRPr="00D66BBA">
        <w:rPr>
          <w:rFonts w:hint="eastAsia"/>
          <w:lang w:eastAsia="zh-CN"/>
        </w:rPr>
        <w:t>GMDSS</w:t>
      </w:r>
      <w:r w:rsidR="00D66BBA" w:rsidRPr="00D66BBA">
        <w:rPr>
          <w:rFonts w:hint="eastAsia"/>
          <w:lang w:eastAsia="zh-CN"/>
        </w:rPr>
        <w:t>卫星系统频率范围不确定性的关注。根据《无线电规则》第</w:t>
      </w:r>
      <w:r w:rsidR="00D66BBA" w:rsidRPr="00D66BBA">
        <w:rPr>
          <w:rFonts w:hint="eastAsia"/>
          <w:b/>
          <w:bCs/>
          <w:lang w:eastAsia="zh-CN"/>
        </w:rPr>
        <w:t>9</w:t>
      </w:r>
      <w:r w:rsidR="00D66BBA" w:rsidRPr="00D66BBA">
        <w:rPr>
          <w:rFonts w:hint="eastAsia"/>
          <w:lang w:eastAsia="zh-CN"/>
        </w:rPr>
        <w:t>条和第</w:t>
      </w:r>
      <w:r w:rsidR="00D66BBA" w:rsidRPr="00D66BBA">
        <w:rPr>
          <w:rFonts w:hint="eastAsia"/>
          <w:b/>
          <w:bCs/>
          <w:lang w:eastAsia="zh-CN"/>
        </w:rPr>
        <w:t>11</w:t>
      </w:r>
      <w:r w:rsidR="00D66BBA" w:rsidRPr="00D66BBA">
        <w:rPr>
          <w:rFonts w:hint="eastAsia"/>
          <w:lang w:eastAsia="zh-CN"/>
        </w:rPr>
        <w:t>条，应完成新提议的</w:t>
      </w:r>
      <w:r w:rsidR="00D66BBA" w:rsidRPr="00D66BBA">
        <w:rPr>
          <w:rFonts w:hint="eastAsia"/>
          <w:lang w:eastAsia="zh-CN"/>
        </w:rPr>
        <w:t>GMDSS</w:t>
      </w:r>
      <w:r w:rsidR="00D66BBA" w:rsidRPr="00D66BBA">
        <w:rPr>
          <w:rFonts w:hint="eastAsia"/>
          <w:lang w:eastAsia="zh-CN"/>
        </w:rPr>
        <w:t>系统安全</w:t>
      </w:r>
      <w:r w:rsidR="00D66BBA">
        <w:rPr>
          <w:rFonts w:hint="eastAsia"/>
          <w:lang w:eastAsia="zh-CN"/>
        </w:rPr>
        <w:t>业务</w:t>
      </w:r>
      <w:r w:rsidR="00D66BBA" w:rsidRPr="00D66BBA">
        <w:rPr>
          <w:rFonts w:hint="eastAsia"/>
          <w:lang w:eastAsia="zh-CN"/>
        </w:rPr>
        <w:t>的协调和通知，以确保新系统和现有系统之间的</w:t>
      </w:r>
      <w:r w:rsidR="00D66BBA">
        <w:rPr>
          <w:rFonts w:hint="eastAsia"/>
          <w:lang w:eastAsia="zh-CN"/>
        </w:rPr>
        <w:t>共用</w:t>
      </w:r>
      <w:r w:rsidR="00D66BBA" w:rsidRPr="00D66BBA">
        <w:rPr>
          <w:rFonts w:hint="eastAsia"/>
          <w:lang w:eastAsia="zh-CN"/>
        </w:rPr>
        <w:t>和兼容性</w:t>
      </w:r>
      <w:r w:rsidR="00D66BBA">
        <w:rPr>
          <w:rFonts w:hint="eastAsia"/>
          <w:lang w:eastAsia="zh-CN"/>
        </w:rPr>
        <w:t>。</w:t>
      </w:r>
    </w:p>
    <w:p w14:paraId="57759ADD" w14:textId="77777777" w:rsidR="00C436BF" w:rsidRDefault="00C436BF">
      <w:pPr>
        <w:jc w:val="center"/>
      </w:pPr>
      <w:r>
        <w:t>______________</w:t>
      </w:r>
    </w:p>
    <w:sectPr w:rsidR="00C43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F8DA" w14:textId="77777777" w:rsidR="00B875B1" w:rsidRDefault="00B875B1">
      <w:r>
        <w:separator/>
      </w:r>
    </w:p>
  </w:endnote>
  <w:endnote w:type="continuationSeparator" w:id="0">
    <w:p w14:paraId="6EFBB8AE" w14:textId="77777777" w:rsidR="00B875B1" w:rsidRDefault="00B8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3F88" w14:textId="77777777" w:rsidR="00E213FC" w:rsidRDefault="00E21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DC4B" w14:textId="5DD41543" w:rsidR="00B851D4" w:rsidRPr="00DA0469" w:rsidRDefault="00E213FC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P:\CHI\ITU-R\CONF-R\CMR23\100\149ADD11C.docx</w:t>
    </w:r>
    <w:r>
      <w:fldChar w:fldCharType="end"/>
    </w:r>
    <w:r>
      <w:t>(530395)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3C04" w14:textId="58241BF1" w:rsidR="00B851D4" w:rsidRPr="00DA0469" w:rsidRDefault="00E213FC" w:rsidP="00E213FC">
    <w:pPr>
      <w:pStyle w:val="Footer"/>
      <w:rPr>
        <w:lang w:val="en-US"/>
      </w:rPr>
    </w:pPr>
    <w:fldSimple w:instr=" FILENAME \p  \* MERGEFORMAT ">
      <w:r>
        <w:t>P:\CHI\ITU-R\CONF-R\CMR23\100\149ADD11C.docx</w:t>
      </w:r>
    </w:fldSimple>
    <w:r w:rsidR="00B30667">
      <w:t>(530395)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F18C" w14:textId="77777777" w:rsidR="00B875B1" w:rsidRDefault="00B875B1">
      <w:r>
        <w:t>____________________</w:t>
      </w:r>
    </w:p>
  </w:footnote>
  <w:footnote w:type="continuationSeparator" w:id="0">
    <w:p w14:paraId="5AC2E3C4" w14:textId="77777777" w:rsidR="00B875B1" w:rsidRDefault="00B8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DBB9" w14:textId="77777777" w:rsidR="00E213FC" w:rsidRDefault="00E21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621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CD4E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149(Add.11)-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A13" w14:textId="77777777" w:rsidR="00E213FC" w:rsidRDefault="00E21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064A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D6305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17C8"/>
    <w:rsid w:val="003169D2"/>
    <w:rsid w:val="00330EEF"/>
    <w:rsid w:val="003B4BEF"/>
    <w:rsid w:val="003B6399"/>
    <w:rsid w:val="003C6B45"/>
    <w:rsid w:val="003E48E2"/>
    <w:rsid w:val="003E5931"/>
    <w:rsid w:val="00411C3C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03328"/>
    <w:rsid w:val="00622560"/>
    <w:rsid w:val="00644391"/>
    <w:rsid w:val="00647712"/>
    <w:rsid w:val="00662E12"/>
    <w:rsid w:val="00691142"/>
    <w:rsid w:val="006B67CE"/>
    <w:rsid w:val="006C2EB2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56B7"/>
    <w:rsid w:val="00912959"/>
    <w:rsid w:val="009657F9"/>
    <w:rsid w:val="00982F93"/>
    <w:rsid w:val="0099525B"/>
    <w:rsid w:val="009C72B7"/>
    <w:rsid w:val="009E33C9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0667"/>
    <w:rsid w:val="00B33617"/>
    <w:rsid w:val="00B50377"/>
    <w:rsid w:val="00B6115E"/>
    <w:rsid w:val="00B711CC"/>
    <w:rsid w:val="00B851D4"/>
    <w:rsid w:val="00B868FC"/>
    <w:rsid w:val="00B875B1"/>
    <w:rsid w:val="00B95072"/>
    <w:rsid w:val="00BB26CD"/>
    <w:rsid w:val="00BE464F"/>
    <w:rsid w:val="00C07239"/>
    <w:rsid w:val="00C364B1"/>
    <w:rsid w:val="00C436BF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6BBA"/>
    <w:rsid w:val="00D74599"/>
    <w:rsid w:val="00DA0469"/>
    <w:rsid w:val="00DD13B7"/>
    <w:rsid w:val="00DF0809"/>
    <w:rsid w:val="00DF3B0C"/>
    <w:rsid w:val="00E14984"/>
    <w:rsid w:val="00E213FC"/>
    <w:rsid w:val="00E22A25"/>
    <w:rsid w:val="00E25271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716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e16a02-ee38-40b9-ae54-e511006b351f" targetNamespace="http://schemas.microsoft.com/office/2006/metadata/properties" ma:root="true" ma:fieldsID="d41af5c836d734370eb92e7ee5f83852" ns2:_="" ns3:_="">
    <xsd:import namespace="996b2e75-67fd-4955-a3b0-5ab9934cb50b"/>
    <xsd:import namespace="1ae16a02-ee38-40b9-ae54-e511006b35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6a02-ee38-40b9-ae54-e511006b35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e16a02-ee38-40b9-ae54-e511006b351f">DPM</DPM_x0020_Author>
    <DPM_x0020_File_x0020_name xmlns="1ae16a02-ee38-40b9-ae54-e511006b351f">R23-WRC23-C-0149!A11!MSW-C</DPM_x0020_File_x0020_name>
    <DPM_x0020_Version xmlns="1ae16a02-ee38-40b9-ae54-e511006b351f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e16a02-ee38-40b9-ae54-e511006b3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ae16a02-ee38-40b9-ae54-e511006b351f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R23-WRC23-C-0149!A11!MSW-C</dc:title>
  <dc:subject>World Radiocommunication Conference - 2019</dc:subject>
  <dc:creator>Documents Proposals Manager (DPM)</dc:creator>
  <cp:keywords>DPM_v2023.8.1.1_prod</cp:keywords>
  <dc:description/>
  <cp:lastModifiedBy>Yang, Shuang</cp:lastModifiedBy>
  <cp:revision>4</cp:revision>
  <cp:lastPrinted>2006-07-03T06:56:00Z</cp:lastPrinted>
  <dcterms:created xsi:type="dcterms:W3CDTF">2023-11-07T07:39:00Z</dcterms:created>
  <dcterms:modified xsi:type="dcterms:W3CDTF">2023-11-07T14:49:00Z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