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14:paraId="5413122A" w14:textId="77777777" w:rsidTr="00F320AA">
        <w:trPr>
          <w:cantSplit/>
        </w:trPr>
        <w:tc>
          <w:tcPr>
            <w:tcW w:w="1418" w:type="dxa"/>
            <w:vAlign w:val="center"/>
          </w:tcPr>
          <w:p w14:paraId="5B93669C" w14:textId="77777777" w:rsidR="00F320AA" w:rsidRPr="00DF23FC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 w:bidi="fa-IR"/>
              </w:rPr>
              <w:drawing>
                <wp:inline distT="0" distB="0" distL="0" distR="0" wp14:anchorId="1FD4F2D3" wp14:editId="4774474B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40D4436B" w14:textId="77777777" w:rsidR="00F320AA" w:rsidRPr="00DF23FC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</w:rPr>
              <w:t>23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B37A1C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2A2B240F" w14:textId="77777777" w:rsidR="00F320AA" w:rsidRDefault="00EB0812" w:rsidP="00F320AA">
            <w:pPr>
              <w:spacing w:before="0" w:line="240" w:lineRule="atLeast"/>
            </w:pPr>
            <w:r>
              <w:rPr>
                <w:noProof/>
                <w:lang w:val="en-US" w:bidi="fa-IR"/>
              </w:rPr>
              <w:drawing>
                <wp:inline distT="0" distB="0" distL="0" distR="0" wp14:anchorId="52DFDC64" wp14:editId="7116C17D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180384B9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AACB05E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DF7018E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6DE52CC2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A076268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8570845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4855DDBC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BF30BAF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0" w:name="dnum" w:colFirst="1" w:colLast="1"/>
            <w:bookmarkStart w:id="1" w:name="dmeeting" w:colFirst="0" w:colLast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06140022" w14:textId="6F466C01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 </w:t>
            </w:r>
            <w:r w:rsidR="007E622E">
              <w:rPr>
                <w:rFonts w:ascii="Verdana" w:hAnsi="Verdana"/>
                <w:b/>
                <w:sz w:val="20"/>
              </w:rPr>
              <w:t>148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4B12B734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212856C8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date" w:colFirst="1" w:colLast="1"/>
            <w:bookmarkStart w:id="3" w:name="dblank" w:colFirst="0" w:colLast="0"/>
            <w:bookmarkEnd w:id="0"/>
            <w:bookmarkEnd w:id="1"/>
          </w:p>
        </w:tc>
        <w:tc>
          <w:tcPr>
            <w:tcW w:w="3120" w:type="dxa"/>
            <w:gridSpan w:val="2"/>
          </w:tcPr>
          <w:p w14:paraId="2395F633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25 October 2023</w:t>
            </w:r>
          </w:p>
        </w:tc>
      </w:tr>
      <w:tr w:rsidR="00A066F1" w:rsidRPr="00C324A8" w14:paraId="2F5394DE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280B13F8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4" w:name="dbluepink" w:colFirst="0" w:colLast="0"/>
            <w:bookmarkStart w:id="5" w:name="dorlang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4C09CEE9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17695E70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482C26B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231E3942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058A0D1" w14:textId="77777777" w:rsidR="00E55816" w:rsidRDefault="00884D60" w:rsidP="00E55816">
            <w:pPr>
              <w:pStyle w:val="Source"/>
            </w:pPr>
            <w:r>
              <w:t>Iran (Islamic Republic of)</w:t>
            </w:r>
          </w:p>
        </w:tc>
      </w:tr>
      <w:tr w:rsidR="00E55816" w:rsidRPr="00C324A8" w14:paraId="3BD992C5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9876FD1" w14:textId="68621E86" w:rsidR="00E55816" w:rsidRDefault="007D5320" w:rsidP="00F43977">
            <w:pPr>
              <w:pStyle w:val="Title1"/>
            </w:pPr>
            <w:r>
              <w:t>Proposals for the work of the conference</w:t>
            </w:r>
            <w:r w:rsidR="004B01AC">
              <w:t xml:space="preserve"> </w:t>
            </w:r>
          </w:p>
        </w:tc>
      </w:tr>
      <w:tr w:rsidR="00E55816" w:rsidRPr="00C324A8" w14:paraId="51DC3992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4E07459" w14:textId="77777777" w:rsidR="00E55816" w:rsidRDefault="00E55816" w:rsidP="00E55816">
            <w:pPr>
              <w:pStyle w:val="Title2"/>
            </w:pPr>
          </w:p>
        </w:tc>
      </w:tr>
    </w:tbl>
    <w:bookmarkEnd w:id="4"/>
    <w:bookmarkEnd w:id="5"/>
    <w:p w14:paraId="08997B92" w14:textId="2722A6C7" w:rsidR="00EB7236" w:rsidRPr="003817EB" w:rsidRDefault="00EB7236" w:rsidP="00E662AC">
      <w:pPr>
        <w:spacing w:before="240"/>
      </w:pPr>
      <w:r w:rsidRPr="003817EB">
        <w:t xml:space="preserve">The Administration of </w:t>
      </w:r>
      <w:r w:rsidR="0080418C" w:rsidRPr="003817EB">
        <w:t xml:space="preserve">the </w:t>
      </w:r>
      <w:r w:rsidRPr="003817EB">
        <w:t xml:space="preserve">Islamic Republic of Iran is pleased to submit </w:t>
      </w:r>
      <w:r w:rsidR="00E12D67" w:rsidRPr="003817EB">
        <w:t xml:space="preserve">its </w:t>
      </w:r>
      <w:r w:rsidRPr="003817EB">
        <w:t xml:space="preserve">proposals addressing certain agenda items of the World Radiocommunication Conference 2023 which </w:t>
      </w:r>
      <w:r w:rsidR="000B4A53" w:rsidRPr="003817EB">
        <w:t xml:space="preserve">are </w:t>
      </w:r>
      <w:r w:rsidRPr="003817EB">
        <w:t>contained in addenda to this document. This Administration has also contributed to the development of, and supports, most of the Asia-Pacific Telecommunity Common Proposals (ACPs).</w:t>
      </w:r>
    </w:p>
    <w:p w14:paraId="6EAE087A" w14:textId="6BE37444" w:rsidR="00EB7236" w:rsidRPr="003817EB" w:rsidRDefault="00EB7236" w:rsidP="00E662AC">
      <w:r w:rsidRPr="003817EB">
        <w:t>In prepar</w:t>
      </w:r>
      <w:r w:rsidR="00E12D67" w:rsidRPr="003817EB">
        <w:t xml:space="preserve">ation of </w:t>
      </w:r>
      <w:r w:rsidRPr="003817EB">
        <w:t>the proposals for WRC</w:t>
      </w:r>
      <w:r w:rsidR="008E3992" w:rsidRPr="003817EB">
        <w:noBreakHyphen/>
      </w:r>
      <w:r w:rsidRPr="003817EB">
        <w:t xml:space="preserve">23, this Administration has </w:t>
      </w:r>
      <w:proofErr w:type="gramStart"/>
      <w:r w:rsidRPr="003817EB">
        <w:t>taken into account</w:t>
      </w:r>
      <w:proofErr w:type="gramEnd"/>
      <w:r w:rsidRPr="003817EB">
        <w:t xml:space="preserve"> recent ITU</w:t>
      </w:r>
      <w:r w:rsidRPr="003817EB">
        <w:noBreakHyphen/>
        <w:t>R studies and Recommendations, the results of CPM23</w:t>
      </w:r>
      <w:r w:rsidRPr="003817EB">
        <w:noBreakHyphen/>
        <w:t>2, new developments in radiocommunication technology,</w:t>
      </w:r>
      <w:r w:rsidR="003115CD" w:rsidRPr="003817EB">
        <w:t xml:space="preserve"> </w:t>
      </w:r>
      <w:r w:rsidRPr="003817EB">
        <w:t>related service issues</w:t>
      </w:r>
      <w:r w:rsidR="005321C9" w:rsidRPr="003817EB">
        <w:t>,</w:t>
      </w:r>
      <w:r w:rsidRPr="003817EB">
        <w:t xml:space="preserve"> </w:t>
      </w:r>
      <w:r w:rsidR="005321C9" w:rsidRPr="003817EB">
        <w:t xml:space="preserve">equitable access to spectrum-orbital resources </w:t>
      </w:r>
      <w:r w:rsidRPr="003817EB">
        <w:t>and consequential regulatory changes.</w:t>
      </w:r>
    </w:p>
    <w:p w14:paraId="703F8107" w14:textId="77777777" w:rsidR="00A9725E" w:rsidRPr="003817EB" w:rsidRDefault="00A9725E" w:rsidP="00E662AC">
      <w:r w:rsidRPr="003817EB">
        <w:t xml:space="preserve">I.R. of Iran looks forward to working with </w:t>
      </w:r>
      <w:r w:rsidR="005348F4" w:rsidRPr="003817EB">
        <w:t>other</w:t>
      </w:r>
      <w:r w:rsidRPr="003817EB">
        <w:t xml:space="preserve"> administrations to achieve the best possible results at the conference.</w:t>
      </w:r>
    </w:p>
    <w:p w14:paraId="46F743CA" w14:textId="77777777" w:rsidR="00EB7236" w:rsidRDefault="00EB7236" w:rsidP="00E662AC"/>
    <w:p w14:paraId="16F06810" w14:textId="77777777" w:rsidR="00557C40" w:rsidRDefault="00EB7236" w:rsidP="008E3992">
      <w:pPr>
        <w:jc w:val="center"/>
      </w:pPr>
      <w:r>
        <w:t>_____________</w:t>
      </w:r>
    </w:p>
    <w:sectPr w:rsidR="00557C40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953D" w14:textId="77777777" w:rsidR="002642E9" w:rsidRDefault="002642E9">
      <w:r>
        <w:separator/>
      </w:r>
    </w:p>
  </w:endnote>
  <w:endnote w:type="continuationSeparator" w:id="0">
    <w:p w14:paraId="4702BF9C" w14:textId="77777777" w:rsidR="002642E9" w:rsidRDefault="0026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FCFA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D1E0041" w14:textId="70949CB2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418C">
      <w:rPr>
        <w:noProof/>
      </w:rPr>
      <w:t>02.11.23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0CA2" w14:textId="77777777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lang w:val="en-US"/>
      </w:rPr>
      <w:t>Q:\TEMPLATE\ITUOffice2007\POOL\DPM templates\WRC-23\E.docx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4D48" w14:textId="6D025FD8" w:rsidR="008E3992" w:rsidRDefault="003817EB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8E3992">
      <w:t>P:\ENG\ITU-R\CONF-R\CMR23\100\148E.doc</w:t>
    </w:r>
    <w:r>
      <w:fldChar w:fldCharType="end"/>
    </w:r>
    <w:r w:rsidR="008E3992">
      <w:t xml:space="preserve"> (530391)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FB69B" w14:textId="77777777" w:rsidR="002642E9" w:rsidRDefault="002642E9">
      <w:r>
        <w:rPr>
          <w:b/>
        </w:rPr>
        <w:t>_______________</w:t>
      </w:r>
    </w:p>
  </w:footnote>
  <w:footnote w:type="continuationSeparator" w:id="0">
    <w:p w14:paraId="4C5BE135" w14:textId="77777777" w:rsidR="002642E9" w:rsidRDefault="0026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8438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43977">
      <w:rPr>
        <w:noProof/>
      </w:rPr>
      <w:t>2</w:t>
    </w:r>
    <w:r>
      <w:fldChar w:fldCharType="end"/>
    </w:r>
  </w:p>
  <w:p w14:paraId="20031543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6" w:name="OLE_LINK1"/>
    <w:bookmarkStart w:id="7" w:name="OLE_LINK2"/>
    <w:bookmarkStart w:id="8" w:name="OLE_LINK3"/>
    <w:r w:rsidR="00EB55C6">
      <w:t>6669(Add.4)</w:t>
    </w:r>
    <w:bookmarkEnd w:id="6"/>
    <w:bookmarkEnd w:id="7"/>
    <w:bookmarkEnd w:id="8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63975338">
    <w:abstractNumId w:val="0"/>
  </w:num>
  <w:num w:numId="2" w16cid:durableId="31018297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B4A53"/>
    <w:rsid w:val="000C6BEC"/>
    <w:rsid w:val="000D154B"/>
    <w:rsid w:val="000D2DAF"/>
    <w:rsid w:val="000E463E"/>
    <w:rsid w:val="000F73FF"/>
    <w:rsid w:val="00104220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2009EA"/>
    <w:rsid w:val="00202756"/>
    <w:rsid w:val="00202CA0"/>
    <w:rsid w:val="00216B6D"/>
    <w:rsid w:val="00225B05"/>
    <w:rsid w:val="0022757F"/>
    <w:rsid w:val="00241FA2"/>
    <w:rsid w:val="002642E9"/>
    <w:rsid w:val="00271316"/>
    <w:rsid w:val="00295F68"/>
    <w:rsid w:val="002A7F37"/>
    <w:rsid w:val="002B349C"/>
    <w:rsid w:val="002D58BE"/>
    <w:rsid w:val="002F4747"/>
    <w:rsid w:val="00302605"/>
    <w:rsid w:val="003115CD"/>
    <w:rsid w:val="00361B37"/>
    <w:rsid w:val="00377BD3"/>
    <w:rsid w:val="003817EB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713DA"/>
    <w:rsid w:val="00492075"/>
    <w:rsid w:val="004969AD"/>
    <w:rsid w:val="004A26C4"/>
    <w:rsid w:val="004B01AC"/>
    <w:rsid w:val="004B13CB"/>
    <w:rsid w:val="004D26EA"/>
    <w:rsid w:val="004D2BFB"/>
    <w:rsid w:val="004D5D5C"/>
    <w:rsid w:val="004F3DC0"/>
    <w:rsid w:val="0050139F"/>
    <w:rsid w:val="005321C9"/>
    <w:rsid w:val="005348F4"/>
    <w:rsid w:val="0055140B"/>
    <w:rsid w:val="00557C40"/>
    <w:rsid w:val="00582BDD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21061"/>
    <w:rsid w:val="00645B7D"/>
    <w:rsid w:val="00657DE0"/>
    <w:rsid w:val="00685313"/>
    <w:rsid w:val="00692833"/>
    <w:rsid w:val="006A6E9B"/>
    <w:rsid w:val="006B6D04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7E622E"/>
    <w:rsid w:val="00800972"/>
    <w:rsid w:val="0080418C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8D5037"/>
    <w:rsid w:val="008E3992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67D79"/>
    <w:rsid w:val="00A710E7"/>
    <w:rsid w:val="00A7372E"/>
    <w:rsid w:val="00A8284C"/>
    <w:rsid w:val="00A93B85"/>
    <w:rsid w:val="00A94076"/>
    <w:rsid w:val="00A9725E"/>
    <w:rsid w:val="00AA0B18"/>
    <w:rsid w:val="00AA3C65"/>
    <w:rsid w:val="00AA666F"/>
    <w:rsid w:val="00AD7914"/>
    <w:rsid w:val="00AE514B"/>
    <w:rsid w:val="00B1606C"/>
    <w:rsid w:val="00B40888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45CD9"/>
    <w:rsid w:val="00D52FD6"/>
    <w:rsid w:val="00D54009"/>
    <w:rsid w:val="00D5651D"/>
    <w:rsid w:val="00D56AD1"/>
    <w:rsid w:val="00D57A34"/>
    <w:rsid w:val="00D74898"/>
    <w:rsid w:val="00D801ED"/>
    <w:rsid w:val="00D936BC"/>
    <w:rsid w:val="00D96530"/>
    <w:rsid w:val="00DA19CF"/>
    <w:rsid w:val="00DA1CB1"/>
    <w:rsid w:val="00DD44AF"/>
    <w:rsid w:val="00DE226B"/>
    <w:rsid w:val="00DE2AC3"/>
    <w:rsid w:val="00DE5692"/>
    <w:rsid w:val="00DE6300"/>
    <w:rsid w:val="00DF4BC6"/>
    <w:rsid w:val="00DF78E0"/>
    <w:rsid w:val="00E03C94"/>
    <w:rsid w:val="00E12D67"/>
    <w:rsid w:val="00E205BC"/>
    <w:rsid w:val="00E26226"/>
    <w:rsid w:val="00E45D05"/>
    <w:rsid w:val="00E55816"/>
    <w:rsid w:val="00E55AEF"/>
    <w:rsid w:val="00E662AC"/>
    <w:rsid w:val="00E976C1"/>
    <w:rsid w:val="00EA12E5"/>
    <w:rsid w:val="00EA2A99"/>
    <w:rsid w:val="00EA630D"/>
    <w:rsid w:val="00EB0812"/>
    <w:rsid w:val="00EB54B2"/>
    <w:rsid w:val="00EB55C6"/>
    <w:rsid w:val="00EB7236"/>
    <w:rsid w:val="00EF1932"/>
    <w:rsid w:val="00EF71B6"/>
    <w:rsid w:val="00F02766"/>
    <w:rsid w:val="00F05BD4"/>
    <w:rsid w:val="00F06473"/>
    <w:rsid w:val="00F320AA"/>
    <w:rsid w:val="00F43977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546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6B6D04"/>
  </w:style>
  <w:style w:type="paragraph" w:styleId="Revision">
    <w:name w:val="Revision"/>
    <w:hidden/>
    <w:uiPriority w:val="99"/>
    <w:semiHidden/>
    <w:rsid w:val="00E12D67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8E39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E39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E3992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3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3992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eate a new document." ma:contentTypeScope="" ma:versionID="94285b97e88f2c839d498d2d7659fc4d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5a9f648c1b52a11f05962b9faea6528c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4DEEC7-D942-45CA-9FE7-46206DB45A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69A2D3-4D03-4075-9086-7B3424B269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105751-775C-4602-89B0-6AF6B16FB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C80A4D-1895-4E31-80CD-CBA445C4C70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2023-11-02T07:51:00Z</dcterms:created>
  <dcterms:modified xsi:type="dcterms:W3CDTF">2023-11-02T19:02:00Z</dcterms:modified>
  <cp:category/>
</cp:coreProperties>
</file>