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5719C58" w14:textId="77777777" w:rsidTr="00F467B6">
        <w:trPr>
          <w:cantSplit/>
        </w:trPr>
        <w:tc>
          <w:tcPr>
            <w:tcW w:w="1560" w:type="dxa"/>
            <w:vAlign w:val="center"/>
          </w:tcPr>
          <w:p w14:paraId="73731C4E"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6C2459D9" wp14:editId="4997C94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211D8F2"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1BC7217"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5F1079FC" wp14:editId="16249B4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91AC49F" w14:textId="77777777">
        <w:trPr>
          <w:cantSplit/>
        </w:trPr>
        <w:tc>
          <w:tcPr>
            <w:tcW w:w="6911" w:type="dxa"/>
            <w:gridSpan w:val="2"/>
            <w:tcBorders>
              <w:bottom w:val="single" w:sz="12" w:space="0" w:color="auto"/>
            </w:tcBorders>
          </w:tcPr>
          <w:p w14:paraId="0287BA75"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2C08CFDB" w14:textId="77777777" w:rsidR="00622560" w:rsidRPr="00622560" w:rsidRDefault="00622560" w:rsidP="00622560">
            <w:pPr>
              <w:spacing w:before="0" w:line="240" w:lineRule="atLeast"/>
              <w:rPr>
                <w:rFonts w:ascii="Verdana" w:hAnsi="Verdana"/>
                <w:sz w:val="20"/>
                <w:szCs w:val="24"/>
              </w:rPr>
            </w:pPr>
          </w:p>
        </w:tc>
      </w:tr>
      <w:tr w:rsidR="00622560" w:rsidRPr="00C324A8" w14:paraId="476A7A46" w14:textId="77777777" w:rsidTr="00622560">
        <w:trPr>
          <w:cantSplit/>
        </w:trPr>
        <w:tc>
          <w:tcPr>
            <w:tcW w:w="6911" w:type="dxa"/>
            <w:gridSpan w:val="2"/>
            <w:tcBorders>
              <w:top w:val="single" w:sz="12" w:space="0" w:color="auto"/>
            </w:tcBorders>
          </w:tcPr>
          <w:p w14:paraId="42F6043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30CA6DE" w14:textId="77777777" w:rsidR="00622560" w:rsidRPr="00CB4E5A" w:rsidRDefault="00622560" w:rsidP="001B6360">
            <w:pPr>
              <w:spacing w:line="240" w:lineRule="atLeast"/>
              <w:rPr>
                <w:rFonts w:ascii="Verdana" w:hAnsi="Verdana"/>
                <w:b/>
                <w:bCs/>
                <w:sz w:val="20"/>
              </w:rPr>
            </w:pPr>
          </w:p>
        </w:tc>
      </w:tr>
      <w:tr w:rsidR="00622560" w:rsidRPr="00C324A8" w14:paraId="742A113D" w14:textId="77777777" w:rsidTr="00622560">
        <w:trPr>
          <w:cantSplit/>
          <w:trHeight w:val="23"/>
        </w:trPr>
        <w:tc>
          <w:tcPr>
            <w:tcW w:w="6911" w:type="dxa"/>
            <w:gridSpan w:val="2"/>
          </w:tcPr>
          <w:p w14:paraId="5AE1B15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1F5DFFC6"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141 (Rev.1)</w:t>
            </w:r>
            <w:r w:rsidR="00622560" w:rsidRPr="00622560">
              <w:rPr>
                <w:rFonts w:ascii="Verdana" w:hAnsi="Verdana"/>
                <w:b/>
                <w:sz w:val="20"/>
              </w:rPr>
              <w:t>-</w:t>
            </w:r>
            <w:r w:rsidRPr="000273B7">
              <w:rPr>
                <w:rFonts w:ascii="Verdana" w:hAnsi="Verdana"/>
                <w:b/>
                <w:sz w:val="20"/>
              </w:rPr>
              <w:t>C</w:t>
            </w:r>
          </w:p>
        </w:tc>
      </w:tr>
      <w:bookmarkEnd w:id="2"/>
      <w:tr w:rsidR="008221A4" w:rsidRPr="00C324A8" w14:paraId="559E8FC7" w14:textId="77777777" w:rsidTr="00622560">
        <w:trPr>
          <w:cantSplit/>
          <w:trHeight w:val="23"/>
        </w:trPr>
        <w:tc>
          <w:tcPr>
            <w:tcW w:w="6911" w:type="dxa"/>
            <w:gridSpan w:val="2"/>
          </w:tcPr>
          <w:p w14:paraId="0CE447DA" w14:textId="77777777" w:rsidR="008221A4" w:rsidRPr="00C324A8" w:rsidRDefault="008221A4" w:rsidP="00A466E6">
            <w:pPr>
              <w:spacing w:before="0"/>
              <w:rPr>
                <w:rFonts w:ascii="Verdana" w:hAnsi="Verdana"/>
                <w:b/>
                <w:smallCaps/>
                <w:sz w:val="20"/>
              </w:rPr>
            </w:pPr>
          </w:p>
        </w:tc>
        <w:tc>
          <w:tcPr>
            <w:tcW w:w="3120" w:type="dxa"/>
            <w:gridSpan w:val="2"/>
          </w:tcPr>
          <w:p w14:paraId="2CA51EE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14:paraId="77F662FB" w14:textId="77777777" w:rsidTr="00622560">
        <w:trPr>
          <w:cantSplit/>
          <w:trHeight w:val="23"/>
        </w:trPr>
        <w:tc>
          <w:tcPr>
            <w:tcW w:w="6911" w:type="dxa"/>
            <w:gridSpan w:val="2"/>
          </w:tcPr>
          <w:p w14:paraId="3EFEB0AA" w14:textId="77777777" w:rsidR="008221A4" w:rsidRPr="00CB4E5A" w:rsidRDefault="008221A4" w:rsidP="00A466E6">
            <w:pPr>
              <w:spacing w:before="0"/>
              <w:rPr>
                <w:rFonts w:ascii="Verdana" w:hAnsi="Verdana"/>
                <w:b/>
                <w:bCs/>
                <w:sz w:val="20"/>
              </w:rPr>
            </w:pPr>
          </w:p>
        </w:tc>
        <w:tc>
          <w:tcPr>
            <w:tcW w:w="3120" w:type="dxa"/>
            <w:gridSpan w:val="2"/>
          </w:tcPr>
          <w:p w14:paraId="4BCC4EC3"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47FC3F4" w14:textId="77777777">
        <w:trPr>
          <w:cantSplit/>
          <w:trHeight w:val="23"/>
        </w:trPr>
        <w:tc>
          <w:tcPr>
            <w:tcW w:w="10031" w:type="dxa"/>
            <w:gridSpan w:val="4"/>
          </w:tcPr>
          <w:p w14:paraId="424036B6" w14:textId="77777777" w:rsidR="008221A4" w:rsidRDefault="008221A4" w:rsidP="008221A4">
            <w:pPr>
              <w:spacing w:before="0" w:line="240" w:lineRule="atLeast"/>
              <w:rPr>
                <w:rFonts w:ascii="Verdana" w:hAnsi="Verdana"/>
                <w:b/>
                <w:bCs/>
                <w:sz w:val="20"/>
              </w:rPr>
            </w:pPr>
          </w:p>
        </w:tc>
      </w:tr>
      <w:tr w:rsidR="008221A4" w14:paraId="562AAA7D" w14:textId="77777777">
        <w:trPr>
          <w:cantSplit/>
        </w:trPr>
        <w:tc>
          <w:tcPr>
            <w:tcW w:w="10031" w:type="dxa"/>
            <w:gridSpan w:val="4"/>
          </w:tcPr>
          <w:p w14:paraId="248D2755" w14:textId="748AE52D" w:rsidR="008221A4" w:rsidRDefault="008221A4" w:rsidP="008221A4">
            <w:pPr>
              <w:pStyle w:val="Source"/>
              <w:rPr>
                <w:lang w:eastAsia="zh-CN"/>
              </w:rPr>
            </w:pPr>
            <w:bookmarkStart w:id="3" w:name="dsource" w:colFirst="0" w:colLast="0"/>
            <w:r w:rsidRPr="000273B7">
              <w:rPr>
                <w:lang w:eastAsia="zh-CN"/>
              </w:rPr>
              <w:t>德意志（联邦共和国）</w:t>
            </w:r>
            <w:r w:rsidRPr="000273B7">
              <w:rPr>
                <w:lang w:eastAsia="zh-CN"/>
              </w:rPr>
              <w:t>/</w:t>
            </w:r>
            <w:r w:rsidRPr="000273B7">
              <w:rPr>
                <w:lang w:eastAsia="zh-CN"/>
              </w:rPr>
              <w:t>保加利亚（共和国）</w:t>
            </w:r>
            <w:r w:rsidRPr="000273B7">
              <w:rPr>
                <w:lang w:eastAsia="zh-CN"/>
              </w:rPr>
              <w:t>/</w:t>
            </w:r>
            <w:r w:rsidRPr="000273B7">
              <w:rPr>
                <w:lang w:eastAsia="zh-CN"/>
              </w:rPr>
              <w:t>法国</w:t>
            </w:r>
            <w:r w:rsidRPr="000273B7">
              <w:rPr>
                <w:lang w:eastAsia="zh-CN"/>
              </w:rPr>
              <w:t>/</w:t>
            </w:r>
            <w:r w:rsidRPr="000273B7">
              <w:rPr>
                <w:lang w:eastAsia="zh-CN"/>
              </w:rPr>
              <w:t>匈牙利</w:t>
            </w:r>
            <w:r w:rsidRPr="000273B7">
              <w:rPr>
                <w:lang w:eastAsia="zh-CN"/>
              </w:rPr>
              <w:t>/</w:t>
            </w:r>
            <w:r w:rsidRPr="000273B7">
              <w:rPr>
                <w:lang w:eastAsia="zh-CN"/>
              </w:rPr>
              <w:t>意大利</w:t>
            </w:r>
            <w:r w:rsidRPr="000273B7">
              <w:rPr>
                <w:lang w:eastAsia="zh-CN"/>
              </w:rPr>
              <w:t>/</w:t>
            </w:r>
            <w:r w:rsidR="007F728A">
              <w:rPr>
                <w:lang w:eastAsia="zh-CN"/>
              </w:rPr>
              <w:br/>
            </w:r>
            <w:r w:rsidRPr="000273B7">
              <w:rPr>
                <w:lang w:eastAsia="zh-CN"/>
              </w:rPr>
              <w:t>拉脱维亚（共和国）</w:t>
            </w:r>
            <w:r w:rsidRPr="000273B7">
              <w:rPr>
                <w:lang w:eastAsia="zh-CN"/>
              </w:rPr>
              <w:t>/</w:t>
            </w:r>
            <w:r w:rsidRPr="000273B7">
              <w:rPr>
                <w:lang w:eastAsia="zh-CN"/>
              </w:rPr>
              <w:t>立陶宛（共和国）</w:t>
            </w:r>
            <w:r w:rsidRPr="000273B7">
              <w:rPr>
                <w:lang w:eastAsia="zh-CN"/>
              </w:rPr>
              <w:t>/</w:t>
            </w:r>
            <w:r w:rsidRPr="000273B7">
              <w:rPr>
                <w:lang w:eastAsia="zh-CN"/>
              </w:rPr>
              <w:t>黑山</w:t>
            </w:r>
            <w:r w:rsidRPr="000273B7">
              <w:rPr>
                <w:lang w:eastAsia="zh-CN"/>
              </w:rPr>
              <w:t>/</w:t>
            </w:r>
            <w:r w:rsidRPr="000273B7">
              <w:rPr>
                <w:lang w:eastAsia="zh-CN"/>
              </w:rPr>
              <w:t>荷兰（王国）</w:t>
            </w:r>
            <w:r w:rsidRPr="000273B7">
              <w:rPr>
                <w:lang w:eastAsia="zh-CN"/>
              </w:rPr>
              <w:t>/</w:t>
            </w:r>
            <w:r w:rsidRPr="000273B7">
              <w:rPr>
                <w:lang w:eastAsia="zh-CN"/>
              </w:rPr>
              <w:t>波兰（共和国）</w:t>
            </w:r>
            <w:r w:rsidRPr="000273B7">
              <w:rPr>
                <w:lang w:eastAsia="zh-CN"/>
              </w:rPr>
              <w:t>/</w:t>
            </w:r>
            <w:r w:rsidR="007F728A">
              <w:rPr>
                <w:lang w:eastAsia="zh-CN"/>
              </w:rPr>
              <w:br/>
            </w:r>
            <w:r w:rsidRPr="000273B7">
              <w:rPr>
                <w:lang w:eastAsia="zh-CN"/>
              </w:rPr>
              <w:t>葡萄牙</w:t>
            </w:r>
            <w:r w:rsidRPr="000273B7">
              <w:rPr>
                <w:lang w:eastAsia="zh-CN"/>
              </w:rPr>
              <w:t>/</w:t>
            </w:r>
            <w:r w:rsidRPr="000273B7">
              <w:rPr>
                <w:lang w:eastAsia="zh-CN"/>
              </w:rPr>
              <w:t>罗马尼亚</w:t>
            </w:r>
            <w:r w:rsidRPr="000273B7">
              <w:rPr>
                <w:lang w:eastAsia="zh-CN"/>
              </w:rPr>
              <w:t>/</w:t>
            </w:r>
            <w:r w:rsidRPr="000273B7">
              <w:rPr>
                <w:lang w:eastAsia="zh-CN"/>
              </w:rPr>
              <w:t>斯洛文尼亚（共和国）</w:t>
            </w:r>
          </w:p>
        </w:tc>
      </w:tr>
      <w:tr w:rsidR="007F728A" w14:paraId="256F443D" w14:textId="77777777">
        <w:trPr>
          <w:cantSplit/>
        </w:trPr>
        <w:tc>
          <w:tcPr>
            <w:tcW w:w="10031" w:type="dxa"/>
            <w:gridSpan w:val="4"/>
          </w:tcPr>
          <w:p w14:paraId="3DDB699B" w14:textId="732048E0" w:rsidR="007F728A" w:rsidRDefault="007F728A" w:rsidP="007F728A">
            <w:pPr>
              <w:pStyle w:val="Title1"/>
            </w:pPr>
            <w:bookmarkStart w:id="4" w:name="dtitle1" w:colFirst="0" w:colLast="0"/>
            <w:bookmarkEnd w:id="3"/>
            <w:r>
              <w:rPr>
                <w:rFonts w:hint="eastAsia"/>
                <w:lang w:eastAsia="zh-CN"/>
              </w:rPr>
              <w:t>有关大会工作的提案</w:t>
            </w:r>
          </w:p>
        </w:tc>
      </w:tr>
      <w:tr w:rsidR="008221A4" w14:paraId="7968B186" w14:textId="77777777">
        <w:trPr>
          <w:cantSplit/>
        </w:trPr>
        <w:tc>
          <w:tcPr>
            <w:tcW w:w="10031" w:type="dxa"/>
            <w:gridSpan w:val="4"/>
          </w:tcPr>
          <w:p w14:paraId="3899A556" w14:textId="77777777" w:rsidR="008221A4" w:rsidRDefault="008221A4" w:rsidP="008221A4">
            <w:pPr>
              <w:pStyle w:val="Title2"/>
            </w:pPr>
            <w:bookmarkStart w:id="5" w:name="dtitle2" w:colFirst="0" w:colLast="0"/>
            <w:bookmarkEnd w:id="4"/>
          </w:p>
        </w:tc>
      </w:tr>
      <w:tr w:rsidR="008221A4" w14:paraId="0CDCC356" w14:textId="77777777">
        <w:trPr>
          <w:cantSplit/>
        </w:trPr>
        <w:tc>
          <w:tcPr>
            <w:tcW w:w="10031" w:type="dxa"/>
            <w:gridSpan w:val="4"/>
          </w:tcPr>
          <w:p w14:paraId="406F675A"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0C3E7357" w14:textId="77777777" w:rsidR="005D668C" w:rsidRPr="0089473A" w:rsidRDefault="005D668C">
      <w:pPr>
        <w:rPr>
          <w:lang w:eastAsia="zh-CN"/>
        </w:rPr>
      </w:pPr>
      <w:r w:rsidRPr="00325E88">
        <w:rPr>
          <w:bCs/>
          <w:lang w:val="en-US" w:eastAsia="zh-CN"/>
        </w:rPr>
        <w:t>1.</w:t>
      </w:r>
      <w:r w:rsidRPr="00325E88">
        <w:rPr>
          <w:rFonts w:hint="eastAsia"/>
          <w:bCs/>
          <w:lang w:val="en-US" w:eastAsia="zh-CN"/>
        </w:rPr>
        <w:t>8</w:t>
      </w:r>
      <w:r w:rsidRPr="00325E88">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w:t>
      </w:r>
      <w:proofErr w:type="gramStart"/>
      <w:r>
        <w:rPr>
          <w:rFonts w:hint="eastAsia"/>
          <w:lang w:eastAsia="zh-CN"/>
        </w:rPr>
        <w:t>从而满足无人机系统的控制和非有效载荷通信对卫星固定业务的使用；</w:t>
      </w:r>
      <w:proofErr w:type="gramEnd"/>
    </w:p>
    <w:p w14:paraId="0DF4ADCB" w14:textId="77777777" w:rsidR="007F728A" w:rsidRPr="004D5429" w:rsidRDefault="007F728A" w:rsidP="007F728A">
      <w:pPr>
        <w:pStyle w:val="Headingb"/>
        <w:rPr>
          <w:lang w:eastAsia="zh-CN"/>
        </w:rPr>
      </w:pPr>
      <w:r>
        <w:rPr>
          <w:rFonts w:hint="eastAsia"/>
          <w:lang w:eastAsia="zh-CN"/>
        </w:rPr>
        <w:t>引言</w:t>
      </w:r>
    </w:p>
    <w:p w14:paraId="7EBC0DDF" w14:textId="77777777" w:rsidR="007F728A" w:rsidRPr="004D5429" w:rsidRDefault="007F728A" w:rsidP="007F728A">
      <w:pPr>
        <w:ind w:firstLineChars="200" w:firstLine="480"/>
        <w:rPr>
          <w:lang w:eastAsia="zh-CN"/>
        </w:rPr>
      </w:pPr>
      <w:r w:rsidRPr="00D91D05">
        <w:rPr>
          <w:rFonts w:hint="eastAsia"/>
          <w:lang w:eastAsia="zh-CN"/>
        </w:rPr>
        <w:t>签署主管部门建议对第</w:t>
      </w:r>
      <w:r w:rsidRPr="00D91D05">
        <w:rPr>
          <w:rFonts w:hint="eastAsia"/>
          <w:b/>
          <w:bCs/>
          <w:lang w:eastAsia="zh-CN"/>
        </w:rPr>
        <w:t>155</w:t>
      </w:r>
      <w:r w:rsidRPr="00D91D05">
        <w:rPr>
          <w:rFonts w:hint="eastAsia"/>
          <w:lang w:eastAsia="zh-CN"/>
        </w:rPr>
        <w:t>号决议</w:t>
      </w:r>
      <w:r w:rsidRPr="00D91D05">
        <w:rPr>
          <w:rFonts w:hint="eastAsia"/>
          <w:b/>
          <w:bCs/>
          <w:lang w:eastAsia="zh-CN"/>
        </w:rPr>
        <w:t>（</w:t>
      </w:r>
      <w:r w:rsidRPr="00D91D05">
        <w:rPr>
          <w:rFonts w:hint="eastAsia"/>
          <w:b/>
          <w:bCs/>
          <w:lang w:eastAsia="zh-CN"/>
        </w:rPr>
        <w:t>WRC-19</w:t>
      </w:r>
      <w:r w:rsidRPr="00D91D05">
        <w:rPr>
          <w:rFonts w:hint="eastAsia"/>
          <w:b/>
          <w:bCs/>
          <w:lang w:eastAsia="zh-CN"/>
        </w:rPr>
        <w:t>，修订版）</w:t>
      </w:r>
      <w:r w:rsidRPr="00D91D05">
        <w:rPr>
          <w:rFonts w:hint="eastAsia"/>
          <w:lang w:eastAsia="zh-CN"/>
        </w:rPr>
        <w:t>进行修订，同时考虑到</w:t>
      </w:r>
      <w:r w:rsidRPr="00D91D05">
        <w:rPr>
          <w:rFonts w:hint="eastAsia"/>
          <w:lang w:eastAsia="zh-CN"/>
        </w:rPr>
        <w:t>CEPT</w:t>
      </w:r>
      <w:r w:rsidRPr="00D91D05">
        <w:rPr>
          <w:rFonts w:hint="eastAsia"/>
          <w:lang w:eastAsia="zh-CN"/>
        </w:rPr>
        <w:t>和</w:t>
      </w:r>
      <w:r w:rsidRPr="00D91D05">
        <w:rPr>
          <w:rFonts w:hint="eastAsia"/>
          <w:lang w:eastAsia="zh-CN"/>
        </w:rPr>
        <w:t>ITU-R 5B</w:t>
      </w:r>
      <w:r w:rsidRPr="00D91D05">
        <w:rPr>
          <w:rFonts w:hint="eastAsia"/>
          <w:lang w:eastAsia="zh-CN"/>
        </w:rPr>
        <w:t>工作组内部讨论的进展</w:t>
      </w:r>
      <w:r>
        <w:rPr>
          <w:rFonts w:hint="eastAsia"/>
          <w:lang w:eastAsia="zh-CN"/>
        </w:rPr>
        <w:t>情况</w:t>
      </w:r>
      <w:r w:rsidRPr="00D91D05">
        <w:rPr>
          <w:rFonts w:hint="eastAsia"/>
          <w:lang w:eastAsia="zh-CN"/>
        </w:rPr>
        <w:t>。</w:t>
      </w:r>
    </w:p>
    <w:p w14:paraId="0F6D2F02" w14:textId="77777777" w:rsidR="007F728A" w:rsidRPr="004D5429" w:rsidRDefault="007F728A" w:rsidP="007F728A">
      <w:pPr>
        <w:pStyle w:val="Headingb"/>
        <w:rPr>
          <w:lang w:eastAsia="zh-CN"/>
        </w:rPr>
      </w:pPr>
      <w:r>
        <w:rPr>
          <w:rFonts w:hint="eastAsia"/>
          <w:lang w:eastAsia="zh-CN"/>
        </w:rPr>
        <w:t>提案</w:t>
      </w:r>
    </w:p>
    <w:p w14:paraId="4CC2902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F209F66" w14:textId="77777777" w:rsidR="005D668C" w:rsidRDefault="005D668C">
      <w:pPr>
        <w:pStyle w:val="ArtNo"/>
        <w:spacing w:before="0"/>
        <w:rPr>
          <w:lang w:eastAsia="zh-CN"/>
        </w:rPr>
      </w:pPr>
      <w:bookmarkStart w:id="7"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7"/>
    </w:p>
    <w:p w14:paraId="01900298" w14:textId="77777777" w:rsidR="005D668C" w:rsidRDefault="005D668C">
      <w:pPr>
        <w:pStyle w:val="Arttitle"/>
        <w:rPr>
          <w:lang w:eastAsia="zh-CN"/>
        </w:rPr>
      </w:pPr>
      <w:bookmarkStart w:id="8" w:name="_Toc329768663"/>
      <w:bookmarkStart w:id="9" w:name="_Toc45109476"/>
      <w:r>
        <w:rPr>
          <w:rFonts w:hint="eastAsia"/>
          <w:lang w:eastAsia="zh-CN"/>
        </w:rPr>
        <w:t>频率划分</w:t>
      </w:r>
      <w:bookmarkEnd w:id="8"/>
      <w:bookmarkEnd w:id="9"/>
    </w:p>
    <w:p w14:paraId="0CC04256" w14:textId="77777777" w:rsidR="005D668C" w:rsidRDefault="005D668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6BD8ACD" w14:textId="77777777" w:rsidR="000A63CA" w:rsidRPr="007F728A" w:rsidRDefault="005D668C">
      <w:pPr>
        <w:pStyle w:val="Proposal"/>
        <w:rPr>
          <w:lang w:val="pt-BR"/>
        </w:rPr>
      </w:pPr>
      <w:r w:rsidRPr="007F728A">
        <w:rPr>
          <w:lang w:val="pt-BR"/>
        </w:rPr>
        <w:t>MOD</w:t>
      </w:r>
      <w:r w:rsidRPr="007F728A">
        <w:rPr>
          <w:lang w:val="pt-BR"/>
        </w:rPr>
        <w:tab/>
        <w:t>D/BUL/F/HNG/I/LVA/LTU/MNE/HOL/POL/POR/ROU/SVN/141/1</w:t>
      </w:r>
    </w:p>
    <w:p w14:paraId="43D5144D" w14:textId="42254EE7" w:rsidR="00B7373A" w:rsidRPr="006B33B0" w:rsidRDefault="00B7373A" w:rsidP="00B7373A">
      <w:pPr>
        <w:pStyle w:val="Note"/>
        <w:rPr>
          <w:sz w:val="16"/>
          <w:szCs w:val="12"/>
          <w:lang w:val="pt-BR" w:eastAsia="zh-CN"/>
        </w:rPr>
      </w:pPr>
      <w:r w:rsidRPr="00F05D4F">
        <w:rPr>
          <w:rStyle w:val="Artdef"/>
          <w:lang w:eastAsia="zh-CN"/>
        </w:rPr>
        <w:t>5.484B</w:t>
      </w:r>
      <w:r w:rsidRPr="00F05D4F">
        <w:rPr>
          <w:b/>
          <w:bCs/>
          <w:lang w:eastAsia="zh-CN"/>
        </w:rPr>
        <w:tab/>
      </w:r>
      <w:r w:rsidRPr="00F05D4F">
        <w:rPr>
          <w:rFonts w:hint="eastAsia"/>
          <w:lang w:eastAsia="zh-CN"/>
        </w:rPr>
        <w:t>第</w:t>
      </w:r>
      <w:r w:rsidRPr="00F05D4F">
        <w:rPr>
          <w:b/>
          <w:bCs/>
          <w:lang w:eastAsia="zh-CN"/>
        </w:rPr>
        <w:t>155</w:t>
      </w:r>
      <w:r w:rsidRPr="00F05D4F">
        <w:rPr>
          <w:rFonts w:hint="eastAsia"/>
          <w:lang w:eastAsia="zh-CN"/>
        </w:rPr>
        <w:t>号</w:t>
      </w:r>
      <w:r w:rsidRPr="00F05D4F">
        <w:rPr>
          <w:lang w:eastAsia="zh-CN"/>
        </w:rPr>
        <w:t>决议</w:t>
      </w:r>
      <w:r w:rsidRPr="00F05D4F">
        <w:rPr>
          <w:rFonts w:hint="eastAsia"/>
          <w:b/>
          <w:bCs/>
          <w:lang w:eastAsia="zh-CN"/>
        </w:rPr>
        <w:t>（</w:t>
      </w:r>
      <w:r w:rsidRPr="00F05D4F">
        <w:rPr>
          <w:b/>
          <w:bCs/>
          <w:lang w:eastAsia="zh-CN"/>
        </w:rPr>
        <w:t>WRC</w:t>
      </w:r>
      <w:r w:rsidRPr="00F05D4F">
        <w:rPr>
          <w:b/>
          <w:bCs/>
          <w:lang w:eastAsia="zh-CN"/>
        </w:rPr>
        <w:noBreakHyphen/>
      </w:r>
      <w:del w:id="10" w:author="Hui, Litao" w:date="2023-04-05T01:48:00Z">
        <w:r w:rsidDel="0022616A">
          <w:rPr>
            <w:b/>
            <w:bCs/>
            <w:lang w:eastAsia="zh-CN"/>
          </w:rPr>
          <w:delText>15</w:delText>
        </w:r>
      </w:del>
      <w:ins w:id="11" w:author="Hui, Litao" w:date="2023-04-05T01:48:00Z">
        <w:r>
          <w:rPr>
            <w:b/>
            <w:bCs/>
            <w:lang w:eastAsia="zh-CN"/>
          </w:rPr>
          <w:t>23</w:t>
        </w:r>
      </w:ins>
      <w:ins w:id="12" w:author="Chinese" w:date="2023-11-19T13:53:00Z">
        <w:r w:rsidR="00F41B13" w:rsidRPr="00F05D4F">
          <w:rPr>
            <w:rFonts w:hint="eastAsia"/>
            <w:b/>
            <w:bCs/>
            <w:lang w:eastAsia="zh-CN"/>
          </w:rPr>
          <w:t>，</w:t>
        </w:r>
      </w:ins>
      <w:ins w:id="13" w:author="Li, Jianying" w:date="2023-04-05T05:29:00Z">
        <w:r w:rsidRPr="00F05D4F">
          <w:rPr>
            <w:rFonts w:hint="eastAsia"/>
            <w:b/>
            <w:bCs/>
            <w:lang w:eastAsia="zh-CN"/>
          </w:rPr>
          <w:t>修订版</w:t>
        </w:r>
      </w:ins>
      <w:r w:rsidRPr="00F05D4F">
        <w:rPr>
          <w:rFonts w:hint="eastAsia"/>
          <w:b/>
          <w:bCs/>
          <w:lang w:eastAsia="zh-CN"/>
        </w:rPr>
        <w:t>）</w:t>
      </w:r>
      <w:del w:id="14" w:author="Chinese" w:date="2023-11-19T13:55:00Z">
        <w:r w:rsidR="00BC3F05" w:rsidRPr="00835A36" w:rsidDel="00BC3F05">
          <w:rPr>
            <w:rStyle w:val="FootnoteReference"/>
            <w:lang w:eastAsia="zh-CN"/>
          </w:rPr>
          <w:footnoteReference w:customMarkFollows="1" w:id="1"/>
          <w:delText>*</w:delText>
        </w:r>
      </w:del>
      <w:r w:rsidRPr="00F05D4F">
        <w:rPr>
          <w:rFonts w:hint="eastAsia"/>
          <w:lang w:eastAsia="zh-CN"/>
        </w:rPr>
        <w:t>须</w:t>
      </w:r>
      <w:r w:rsidRPr="00F05D4F">
        <w:rPr>
          <w:lang w:eastAsia="zh-CN"/>
        </w:rPr>
        <w:t>适用</w:t>
      </w:r>
      <w:r w:rsidRPr="00F05D4F">
        <w:rPr>
          <w:rFonts w:hint="eastAsia"/>
          <w:lang w:eastAsia="zh-CN"/>
        </w:rPr>
        <w:t>。</w:t>
      </w:r>
      <w:r w:rsidRPr="006B33B0">
        <w:rPr>
          <w:rFonts w:hint="eastAsia"/>
          <w:sz w:val="16"/>
          <w:szCs w:val="12"/>
          <w:lang w:val="pt-BR" w:eastAsia="zh-CN"/>
        </w:rPr>
        <w:t>（</w:t>
      </w:r>
      <w:r w:rsidRPr="006B33B0">
        <w:rPr>
          <w:sz w:val="16"/>
          <w:szCs w:val="12"/>
          <w:lang w:val="pt-BR" w:eastAsia="zh-CN"/>
        </w:rPr>
        <w:t>WRC</w:t>
      </w:r>
      <w:r w:rsidRPr="006B33B0">
        <w:rPr>
          <w:sz w:val="16"/>
          <w:szCs w:val="12"/>
          <w:lang w:val="pt-BR" w:eastAsia="zh-CN"/>
        </w:rPr>
        <w:noBreakHyphen/>
      </w:r>
      <w:del w:id="17" w:author="John Mettrop" w:date="2022-07-26T14:18:00Z">
        <w:r w:rsidRPr="006B33B0">
          <w:rPr>
            <w:sz w:val="16"/>
            <w:szCs w:val="16"/>
            <w:lang w:val="pt-BR" w:eastAsia="zh-CN"/>
          </w:rPr>
          <w:delText>15</w:delText>
        </w:r>
      </w:del>
      <w:ins w:id="18" w:author="John Mettrop" w:date="2022-07-26T14:18:00Z">
        <w:r w:rsidRPr="006B33B0">
          <w:rPr>
            <w:sz w:val="16"/>
            <w:szCs w:val="16"/>
            <w:lang w:val="pt-BR" w:eastAsia="zh-CN"/>
          </w:rPr>
          <w:t>23</w:t>
        </w:r>
      </w:ins>
      <w:r w:rsidRPr="006B33B0">
        <w:rPr>
          <w:rFonts w:hint="eastAsia"/>
          <w:sz w:val="16"/>
          <w:szCs w:val="12"/>
          <w:lang w:val="pt-BR" w:eastAsia="zh-CN"/>
        </w:rPr>
        <w:t>）</w:t>
      </w:r>
    </w:p>
    <w:p w14:paraId="5FC9942A" w14:textId="77777777" w:rsidR="000A63CA" w:rsidRPr="00B7373A" w:rsidRDefault="000A63CA">
      <w:pPr>
        <w:pStyle w:val="Reasons"/>
        <w:rPr>
          <w:lang w:val="pt-BR"/>
        </w:rPr>
      </w:pPr>
    </w:p>
    <w:p w14:paraId="5345FD7A" w14:textId="77777777" w:rsidR="000A63CA" w:rsidRPr="007F728A" w:rsidRDefault="005D668C">
      <w:pPr>
        <w:pStyle w:val="Proposal"/>
        <w:rPr>
          <w:lang w:val="pt-BR"/>
        </w:rPr>
      </w:pPr>
      <w:r w:rsidRPr="007F728A">
        <w:rPr>
          <w:lang w:val="pt-BR"/>
        </w:rPr>
        <w:t>MOD</w:t>
      </w:r>
      <w:r w:rsidRPr="007F728A">
        <w:rPr>
          <w:lang w:val="pt-BR"/>
        </w:rPr>
        <w:tab/>
        <w:t>D/BUL/F/HNG/I/LVA/LTU/MNE/HOL/POL/POR/ROU/SVN/141/2</w:t>
      </w:r>
    </w:p>
    <w:p w14:paraId="13B4B507" w14:textId="77777777" w:rsidR="007F728A" w:rsidRPr="00243A28" w:rsidRDefault="007F728A" w:rsidP="007F728A">
      <w:pPr>
        <w:pStyle w:val="ResNo"/>
        <w:rPr>
          <w:lang w:eastAsia="zh-CN"/>
        </w:rPr>
      </w:pPr>
      <w:r w:rsidRPr="00243A28">
        <w:rPr>
          <w:rStyle w:val="href"/>
          <w:rFonts w:hint="eastAsia"/>
          <w:lang w:eastAsia="zh-CN"/>
        </w:rPr>
        <w:t>第</w:t>
      </w:r>
      <w:r w:rsidRPr="00243A28">
        <w:rPr>
          <w:rStyle w:val="href"/>
          <w:lang w:eastAsia="zh-CN"/>
        </w:rPr>
        <w:t>155</w:t>
      </w:r>
      <w:r w:rsidRPr="00243A28">
        <w:rPr>
          <w:rStyle w:val="href"/>
          <w:rFonts w:hint="eastAsia"/>
          <w:lang w:eastAsia="zh-CN"/>
        </w:rPr>
        <w:t>号决议</w:t>
      </w:r>
      <w:r w:rsidRPr="00243A28">
        <w:rPr>
          <w:lang w:eastAsia="zh-CN"/>
        </w:rPr>
        <w:t>（</w:t>
      </w:r>
      <w:r w:rsidRPr="00243A28">
        <w:rPr>
          <w:lang w:eastAsia="zh-CN"/>
        </w:rPr>
        <w:t>WRC-</w:t>
      </w:r>
      <w:del w:id="19" w:author="Chen, Meng" w:date="2022-08-05T12:19:00Z">
        <w:r w:rsidRPr="00243A28" w:rsidDel="002D58AE">
          <w:rPr>
            <w:lang w:eastAsia="zh-CN"/>
          </w:rPr>
          <w:delText>19</w:delText>
        </w:r>
      </w:del>
      <w:ins w:id="20" w:author="Chen, Meng" w:date="2022-08-05T12:19:00Z">
        <w:r w:rsidRPr="00243A28">
          <w:rPr>
            <w:lang w:eastAsia="zh-CN"/>
          </w:rPr>
          <w:t>23</w:t>
        </w:r>
      </w:ins>
      <w:r w:rsidRPr="00243A28">
        <w:rPr>
          <w:rFonts w:hint="eastAsia"/>
          <w:lang w:eastAsia="zh-CN"/>
        </w:rPr>
        <w:t>，修订版</w:t>
      </w:r>
      <w:r w:rsidRPr="00243A28">
        <w:rPr>
          <w:lang w:eastAsia="zh-CN"/>
        </w:rPr>
        <w:t>）</w:t>
      </w:r>
    </w:p>
    <w:p w14:paraId="169177BB" w14:textId="3C06155F" w:rsidR="007F728A" w:rsidRPr="00243A28" w:rsidRDefault="007F728A" w:rsidP="007F728A">
      <w:pPr>
        <w:pStyle w:val="ResTitle0"/>
        <w:rPr>
          <w:lang w:eastAsia="zh-CN"/>
        </w:rPr>
      </w:pPr>
      <w:r w:rsidRPr="00243A28">
        <w:rPr>
          <w:rFonts w:hint="eastAsia"/>
          <w:lang w:eastAsia="zh-CN"/>
        </w:rPr>
        <w:t>针对在非隔离空域</w:t>
      </w:r>
      <w:r w:rsidRPr="00243A28">
        <w:rPr>
          <w:rStyle w:val="FootnoteReference"/>
          <w:b w:val="0"/>
        </w:rPr>
        <w:footnoteReference w:customMarkFollows="1" w:id="2"/>
        <w:sym w:font="Symbol" w:char="F02A"/>
      </w:r>
      <w:r w:rsidRPr="00243A28">
        <w:rPr>
          <w:rFonts w:hint="eastAsia"/>
          <w:lang w:eastAsia="zh-CN"/>
        </w:rPr>
        <w:t>与不属于附录</w:t>
      </w:r>
      <w:r w:rsidRPr="00243A28">
        <w:rPr>
          <w:lang w:eastAsia="zh-CN"/>
        </w:rPr>
        <w:t>30</w:t>
      </w:r>
      <w:r w:rsidRPr="00243A28">
        <w:rPr>
          <w:rFonts w:hint="eastAsia"/>
          <w:lang w:eastAsia="zh-CN"/>
        </w:rPr>
        <w:t>、</w:t>
      </w:r>
      <w:r w:rsidRPr="00243A28">
        <w:rPr>
          <w:lang w:eastAsia="zh-CN"/>
        </w:rPr>
        <w:t>30A</w:t>
      </w:r>
      <w:r w:rsidRPr="00243A28">
        <w:rPr>
          <w:rFonts w:hint="eastAsia"/>
          <w:lang w:eastAsia="zh-CN"/>
        </w:rPr>
        <w:t>和</w:t>
      </w:r>
      <w:r w:rsidRPr="00243A28">
        <w:rPr>
          <w:lang w:eastAsia="zh-CN"/>
        </w:rPr>
        <w:t>30B</w:t>
      </w:r>
      <w:r w:rsidRPr="00243A28">
        <w:rPr>
          <w:rFonts w:hint="eastAsia"/>
          <w:lang w:eastAsia="zh-CN"/>
        </w:rPr>
        <w:t>规划的</w:t>
      </w:r>
      <w:r w:rsidRPr="00243A28">
        <w:rPr>
          <w:lang w:eastAsia="zh-CN"/>
        </w:rPr>
        <w:br/>
      </w:r>
      <w:r w:rsidRPr="00243A28">
        <w:rPr>
          <w:rFonts w:hint="eastAsia"/>
          <w:lang w:eastAsia="zh-CN"/>
        </w:rPr>
        <w:t>某些频段内的卫星固定业务的对地静止卫星网络通信、</w:t>
      </w:r>
      <w:r w:rsidRPr="00243A28">
        <w:rPr>
          <w:lang w:eastAsia="zh-CN"/>
        </w:rPr>
        <w:br/>
      </w:r>
      <w:r w:rsidRPr="00243A28">
        <w:rPr>
          <w:rFonts w:hint="eastAsia"/>
          <w:lang w:eastAsia="zh-CN"/>
        </w:rPr>
        <w:t>用于无人</w:t>
      </w:r>
      <w:del w:id="24" w:author="Chinese" w:date="2023-11-11T16:41:00Z">
        <w:r w:rsidR="006B33B0" w:rsidDel="00B311BF">
          <w:rPr>
            <w:rFonts w:hint="eastAsia"/>
            <w:lang w:eastAsia="zh-CN"/>
          </w:rPr>
          <w:delText>机</w:delText>
        </w:r>
      </w:del>
      <w:ins w:id="25" w:author="Chinese" w:date="2023-11-11T16:41:00Z">
        <w:r w:rsidR="006B33B0" w:rsidRPr="00372405">
          <w:rPr>
            <w:rFonts w:hint="eastAsia"/>
            <w:lang w:eastAsia="zh-CN"/>
          </w:rPr>
          <w:t>航空器</w:t>
        </w:r>
      </w:ins>
      <w:r w:rsidRPr="00243A28">
        <w:rPr>
          <w:rFonts w:hint="eastAsia"/>
          <w:lang w:eastAsia="zh-CN"/>
        </w:rPr>
        <w:t>系统的控制和非有效载荷通信的</w:t>
      </w:r>
      <w:r w:rsidRPr="00243A28">
        <w:rPr>
          <w:lang w:eastAsia="zh-CN"/>
        </w:rPr>
        <w:br/>
      </w:r>
      <w:r w:rsidRPr="00243A28">
        <w:rPr>
          <w:rFonts w:hint="eastAsia"/>
          <w:lang w:eastAsia="zh-CN"/>
        </w:rPr>
        <w:t>无人</w:t>
      </w:r>
      <w:del w:id="26" w:author="Chinese" w:date="2023-11-11T16:41:00Z">
        <w:r w:rsidR="006B33B0" w:rsidDel="00B311BF">
          <w:rPr>
            <w:rFonts w:hint="eastAsia"/>
            <w:lang w:eastAsia="zh-CN"/>
          </w:rPr>
          <w:delText>机</w:delText>
        </w:r>
      </w:del>
      <w:ins w:id="27" w:author="Chinese" w:date="2023-11-11T16:41:00Z">
        <w:r w:rsidR="006B33B0" w:rsidRPr="00372405">
          <w:rPr>
            <w:rFonts w:hint="eastAsia"/>
            <w:lang w:eastAsia="zh-CN"/>
          </w:rPr>
          <w:t>航空器</w:t>
        </w:r>
      </w:ins>
      <w:r w:rsidRPr="00243A28">
        <w:rPr>
          <w:rFonts w:hint="eastAsia"/>
          <w:lang w:eastAsia="zh-CN"/>
        </w:rPr>
        <w:t>机载地球站的相关规则条款</w:t>
      </w:r>
    </w:p>
    <w:p w14:paraId="65AAFE86" w14:textId="77777777" w:rsidR="007F728A" w:rsidRDefault="007F728A" w:rsidP="007F728A">
      <w:pPr>
        <w:pStyle w:val="Normalaftertitle0"/>
        <w:rPr>
          <w:lang w:eastAsia="zh-CN"/>
        </w:rPr>
      </w:pPr>
      <w:r w:rsidRPr="00243A28">
        <w:rPr>
          <w:rFonts w:hint="eastAsia"/>
          <w:lang w:eastAsia="zh-CN"/>
        </w:rPr>
        <w:t>世界无线电通信大会（</w:t>
      </w:r>
      <w:del w:id="28" w:author="Chen, Meng" w:date="2022-08-05T12:19:00Z">
        <w:r w:rsidRPr="00243A28" w:rsidDel="002D58AE">
          <w:rPr>
            <w:rFonts w:hint="eastAsia"/>
            <w:lang w:eastAsia="zh-CN"/>
          </w:rPr>
          <w:delText>2</w:delText>
        </w:r>
        <w:r w:rsidRPr="00243A28" w:rsidDel="002D58AE">
          <w:rPr>
            <w:lang w:eastAsia="zh-CN"/>
          </w:rPr>
          <w:delText>019</w:delText>
        </w:r>
        <w:r w:rsidRPr="00243A28" w:rsidDel="002D58AE">
          <w:rPr>
            <w:rFonts w:hint="eastAsia"/>
            <w:lang w:eastAsia="zh-CN"/>
          </w:rPr>
          <w:delText>年，沙姆沙伊赫</w:delText>
        </w:r>
      </w:del>
      <w:ins w:id="29" w:author="Chen, Meng" w:date="2022-08-05T12:19:00Z">
        <w:r w:rsidRPr="00243A28">
          <w:rPr>
            <w:rFonts w:hint="eastAsia"/>
            <w:lang w:eastAsia="zh-CN"/>
          </w:rPr>
          <w:t>2</w:t>
        </w:r>
        <w:r w:rsidRPr="00243A28">
          <w:rPr>
            <w:lang w:eastAsia="zh-CN"/>
          </w:rPr>
          <w:t>023</w:t>
        </w:r>
        <w:r w:rsidRPr="00243A28">
          <w:rPr>
            <w:rFonts w:hint="eastAsia"/>
            <w:lang w:eastAsia="zh-CN"/>
          </w:rPr>
          <w:t>年，迪拜</w:t>
        </w:r>
      </w:ins>
      <w:r w:rsidRPr="00243A28">
        <w:rPr>
          <w:rFonts w:hint="eastAsia"/>
          <w:lang w:eastAsia="zh-CN"/>
        </w:rPr>
        <w:t>），</w:t>
      </w:r>
    </w:p>
    <w:p w14:paraId="6BF3405B" w14:textId="77777777" w:rsidR="007F728A" w:rsidRPr="00243A28" w:rsidRDefault="007F728A" w:rsidP="007F728A">
      <w:pPr>
        <w:pStyle w:val="Call"/>
        <w:rPr>
          <w:lang w:eastAsia="zh-CN"/>
        </w:rPr>
      </w:pPr>
      <w:r w:rsidRPr="00243A28">
        <w:rPr>
          <w:rFonts w:hint="eastAsia"/>
          <w:lang w:eastAsia="zh-CN"/>
        </w:rPr>
        <w:t>考虑到</w:t>
      </w:r>
    </w:p>
    <w:p w14:paraId="6DF8CF8D" w14:textId="77777777" w:rsidR="007F728A" w:rsidRPr="00243A28" w:rsidRDefault="007F728A" w:rsidP="007F728A">
      <w:pPr>
        <w:rPr>
          <w:lang w:eastAsia="zh-CN"/>
        </w:rPr>
      </w:pPr>
      <w:r w:rsidRPr="00243A28">
        <w:rPr>
          <w:i/>
          <w:iCs/>
          <w:lang w:eastAsia="zh-CN"/>
        </w:rPr>
        <w:t>a)</w:t>
      </w:r>
      <w:r w:rsidRPr="00243A28">
        <w:rPr>
          <w:lang w:eastAsia="zh-CN"/>
        </w:rPr>
        <w:tab/>
      </w:r>
      <w:r w:rsidRPr="00243A28">
        <w:rPr>
          <w:rFonts w:hint="eastAsia"/>
          <w:lang w:eastAsia="zh-CN"/>
        </w:rPr>
        <w:t>无人</w:t>
      </w:r>
      <w:del w:id="30" w:author="Chinese" w:date="2023-11-11T16:41:00Z">
        <w:r w:rsidDel="00B311BF">
          <w:rPr>
            <w:rFonts w:hint="eastAsia"/>
            <w:lang w:eastAsia="zh-CN"/>
          </w:rPr>
          <w:delText>机</w:delText>
        </w:r>
      </w:del>
      <w:ins w:id="31" w:author="Chinese" w:date="2023-11-11T16:41:00Z">
        <w:r w:rsidRPr="00372405">
          <w:rPr>
            <w:rFonts w:hint="eastAsia"/>
            <w:lang w:eastAsia="zh-CN"/>
          </w:rPr>
          <w:t>航空器</w:t>
        </w:r>
      </w:ins>
      <w:r w:rsidRPr="00243A28">
        <w:rPr>
          <w:rFonts w:hint="eastAsia"/>
          <w:lang w:eastAsia="zh-CN"/>
        </w:rPr>
        <w:t>系统（</w:t>
      </w:r>
      <w:r w:rsidRPr="00243A28">
        <w:rPr>
          <w:lang w:eastAsia="zh-CN"/>
        </w:rPr>
        <w:t>UAS</w:t>
      </w:r>
      <w:r w:rsidRPr="00243A28">
        <w:rPr>
          <w:rFonts w:hint="eastAsia"/>
          <w:lang w:eastAsia="zh-CN"/>
        </w:rPr>
        <w:t>）的操作需要可靠的控制和非有效载荷通信（</w:t>
      </w:r>
      <w:r w:rsidRPr="00243A28">
        <w:rPr>
          <w:lang w:eastAsia="zh-CN"/>
        </w:rPr>
        <w:t>CNPC</w:t>
      </w:r>
      <w:r w:rsidRPr="00243A28">
        <w:rPr>
          <w:rFonts w:hint="eastAsia"/>
          <w:lang w:eastAsia="zh-CN"/>
        </w:rPr>
        <w:t>）链路，</w:t>
      </w:r>
      <w:ins w:id="32" w:author="WANG Long" w:date="2023-03-20T10:36:00Z">
        <w:r w:rsidRPr="00243A28">
          <w:rPr>
            <w:rFonts w:hint="eastAsia"/>
            <w:lang w:eastAsia="zh-CN"/>
          </w:rPr>
          <w:t>如本决议附件</w:t>
        </w:r>
        <w:r w:rsidRPr="00243A28">
          <w:rPr>
            <w:lang w:eastAsia="zh-CN"/>
          </w:rPr>
          <w:t>1</w:t>
        </w:r>
        <w:r w:rsidRPr="00243A28">
          <w:rPr>
            <w:rFonts w:hint="eastAsia"/>
            <w:lang w:eastAsia="zh-CN"/>
          </w:rPr>
          <w:t>所示，</w:t>
        </w:r>
      </w:ins>
      <w:proofErr w:type="gramStart"/>
      <w:r w:rsidRPr="00243A28">
        <w:rPr>
          <w:rFonts w:hint="eastAsia"/>
          <w:lang w:eastAsia="zh-CN"/>
        </w:rPr>
        <w:t>特别是在用于空中交通管制通信中继及控制飞行的远程驾驶情况下；</w:t>
      </w:r>
      <w:proofErr w:type="gramEnd"/>
    </w:p>
    <w:p w14:paraId="7D3F5505" w14:textId="77777777" w:rsidR="007F728A" w:rsidRPr="004E5712" w:rsidDel="00174CC4" w:rsidRDefault="007F728A" w:rsidP="007F728A">
      <w:pPr>
        <w:rPr>
          <w:del w:id="33" w:author="Chinese" w:date="2023-11-11T16:50:00Z"/>
          <w:lang w:eastAsia="zh-CN"/>
        </w:rPr>
      </w:pPr>
      <w:del w:id="34" w:author="Chinese" w:date="2023-11-11T16:50:00Z">
        <w:r w:rsidRPr="004E5712" w:rsidDel="00174CC4">
          <w:rPr>
            <w:i/>
            <w:iCs/>
            <w:lang w:eastAsia="zh-CN"/>
          </w:rPr>
          <w:delText>b)</w:delText>
        </w:r>
        <w:r w:rsidRPr="004E5712" w:rsidDel="00174CC4">
          <w:rPr>
            <w:lang w:eastAsia="zh-CN"/>
          </w:rPr>
          <w:tab/>
        </w:r>
        <w:r w:rsidRPr="004E5712" w:rsidDel="00174CC4">
          <w:rPr>
            <w:rFonts w:hint="eastAsia"/>
            <w:lang w:eastAsia="zh-CN"/>
          </w:rPr>
          <w:delText>如</w:delText>
        </w:r>
        <w:r w:rsidDel="00174CC4">
          <w:rPr>
            <w:rFonts w:hint="eastAsia"/>
            <w:lang w:eastAsia="zh-CN"/>
          </w:rPr>
          <w:delText>本决议</w:delText>
        </w:r>
        <w:r w:rsidRPr="004E5712" w:rsidDel="00174CC4">
          <w:rPr>
            <w:rFonts w:hint="eastAsia"/>
            <w:lang w:eastAsia="zh-CN"/>
          </w:rPr>
          <w:delText>附件</w:delText>
        </w:r>
        <w:r w:rsidRPr="004E5712" w:rsidDel="00174CC4">
          <w:rPr>
            <w:rFonts w:hint="eastAsia"/>
            <w:lang w:eastAsia="zh-CN"/>
          </w:rPr>
          <w:delText>1</w:delText>
        </w:r>
        <w:r w:rsidDel="00174CC4">
          <w:rPr>
            <w:rFonts w:hint="eastAsia"/>
            <w:lang w:eastAsia="zh-CN"/>
          </w:rPr>
          <w:delText>所示，可采用卫星网络提供超</w:delText>
        </w:r>
        <w:r w:rsidRPr="004E5712" w:rsidDel="00174CC4">
          <w:rPr>
            <w:rFonts w:hint="eastAsia"/>
            <w:lang w:eastAsia="zh-CN"/>
          </w:rPr>
          <w:delText>视距的</w:delText>
        </w:r>
        <w:r w:rsidRPr="004E5712" w:rsidDel="00174CC4">
          <w:rPr>
            <w:rFonts w:hint="eastAsia"/>
            <w:lang w:eastAsia="zh-CN"/>
          </w:rPr>
          <w:delText>UAS</w:delText>
        </w:r>
        <w:r w:rsidRPr="004E5712" w:rsidDel="00174CC4">
          <w:rPr>
            <w:rFonts w:hint="eastAsia"/>
            <w:lang w:eastAsia="zh-CN"/>
          </w:rPr>
          <w:delText>的</w:delText>
        </w:r>
        <w:r w:rsidRPr="004E5712" w:rsidDel="00174CC4">
          <w:rPr>
            <w:rFonts w:hint="eastAsia"/>
            <w:lang w:eastAsia="zh-CN"/>
          </w:rPr>
          <w:delText>CNPC</w:delText>
        </w:r>
        <w:r w:rsidRPr="004E5712" w:rsidDel="00174CC4">
          <w:rPr>
            <w:rFonts w:hint="eastAsia"/>
            <w:lang w:eastAsia="zh-CN"/>
          </w:rPr>
          <w:delText>链路；</w:delText>
        </w:r>
      </w:del>
    </w:p>
    <w:p w14:paraId="01ADAA50" w14:textId="77777777" w:rsidR="007F728A" w:rsidRPr="004E5712" w:rsidDel="00174CC4" w:rsidRDefault="007F728A" w:rsidP="007F728A">
      <w:pPr>
        <w:rPr>
          <w:del w:id="35" w:author="Chinese" w:date="2023-11-11T16:50:00Z"/>
          <w:lang w:eastAsia="zh-CN"/>
        </w:rPr>
      </w:pPr>
      <w:del w:id="36" w:author="Chinese" w:date="2023-11-11T16:50:00Z">
        <w:r w:rsidRPr="004E5712" w:rsidDel="00174CC4">
          <w:rPr>
            <w:i/>
            <w:iCs/>
            <w:lang w:eastAsia="zh-CN"/>
          </w:rPr>
          <w:delText>c)</w:delText>
        </w:r>
        <w:r w:rsidRPr="004E5712" w:rsidDel="00174CC4">
          <w:rPr>
            <w:lang w:eastAsia="zh-CN"/>
          </w:rPr>
          <w:tab/>
        </w:r>
        <w:r w:rsidRPr="004E5712" w:rsidDel="00174CC4">
          <w:rPr>
            <w:rFonts w:hint="eastAsia"/>
            <w:lang w:eastAsia="zh-CN"/>
          </w:rPr>
          <w:delText>建议空间台站与无人机（</w:delText>
        </w:r>
        <w:r w:rsidRPr="004E5712" w:rsidDel="00174CC4">
          <w:rPr>
            <w:rFonts w:hint="eastAsia"/>
            <w:lang w:eastAsia="zh-CN"/>
          </w:rPr>
          <w:delText>UA</w:delText>
        </w:r>
        <w:r w:rsidRPr="004E5712" w:rsidDel="00174CC4">
          <w:rPr>
            <w:rFonts w:hint="eastAsia"/>
            <w:lang w:eastAsia="zh-CN"/>
          </w:rPr>
          <w:delText>）机载台站之间的</w:delText>
        </w:r>
        <w:r w:rsidRPr="004E5712" w:rsidDel="00174CC4">
          <w:rPr>
            <w:rFonts w:hint="eastAsia"/>
            <w:lang w:eastAsia="zh-CN"/>
          </w:rPr>
          <w:delText>CNPC</w:delText>
        </w:r>
        <w:r w:rsidRPr="004E5712" w:rsidDel="00174CC4">
          <w:rPr>
            <w:rFonts w:hint="eastAsia"/>
            <w:lang w:eastAsia="zh-CN"/>
          </w:rPr>
          <w:delText>链路根据本决议，在与其他主要业务（包括地面业务）共用的频段内，在作为主要业务的卫星固定业务（</w:delText>
        </w:r>
        <w:r w:rsidRPr="004E5712" w:rsidDel="00174CC4">
          <w:rPr>
            <w:rFonts w:hint="eastAsia"/>
            <w:lang w:eastAsia="zh-CN"/>
          </w:rPr>
          <w:delText>FSS</w:delText>
        </w:r>
        <w:r w:rsidRPr="004E5712" w:rsidDel="00174CC4">
          <w:rPr>
            <w:rFonts w:hint="eastAsia"/>
            <w:lang w:eastAsia="zh-CN"/>
          </w:rPr>
          <w:delText>）中操作，但此举并不妨碍使用其他可用的划分满足该应用的需求，</w:delText>
        </w:r>
      </w:del>
    </w:p>
    <w:p w14:paraId="7E6B7E86" w14:textId="77777777" w:rsidR="007F728A" w:rsidRPr="004E5712" w:rsidDel="00174CC4" w:rsidRDefault="007F728A" w:rsidP="007F728A">
      <w:pPr>
        <w:pStyle w:val="Call"/>
        <w:rPr>
          <w:del w:id="37" w:author="Chinese" w:date="2023-11-11T16:50:00Z"/>
          <w:lang w:eastAsia="zh-CN"/>
        </w:rPr>
      </w:pPr>
      <w:del w:id="38" w:author="Chinese" w:date="2023-11-11T16:50:00Z">
        <w:r w:rsidRPr="004E5712" w:rsidDel="00174CC4">
          <w:rPr>
            <w:rFonts w:hint="eastAsia"/>
            <w:lang w:eastAsia="zh-CN"/>
          </w:rPr>
          <w:delText>进一步考虑到</w:delText>
        </w:r>
      </w:del>
    </w:p>
    <w:p w14:paraId="7CE1D51D" w14:textId="77777777" w:rsidR="007F728A" w:rsidDel="00174CC4" w:rsidRDefault="007F728A" w:rsidP="007F728A">
      <w:pPr>
        <w:ind w:firstLineChars="200" w:firstLine="480"/>
        <w:rPr>
          <w:del w:id="39" w:author="Chinese" w:date="2023-11-11T16:50:00Z"/>
          <w:lang w:eastAsia="zh-CN"/>
        </w:rPr>
      </w:pPr>
      <w:del w:id="40" w:author="Chinese" w:date="2023-11-11T16:50:00Z">
        <w:r w:rsidRPr="004E5712" w:rsidDel="00174CC4">
          <w:rPr>
            <w:rFonts w:hint="eastAsia"/>
            <w:lang w:eastAsia="zh-CN"/>
          </w:rPr>
          <w:delText>UAS CNPC</w:delText>
        </w:r>
        <w:r w:rsidRPr="004E5712" w:rsidDel="00174CC4">
          <w:rPr>
            <w:rFonts w:hint="eastAsia"/>
            <w:lang w:eastAsia="zh-CN"/>
          </w:rPr>
          <w:delText>链路关乎到</w:delText>
        </w:r>
        <w:r w:rsidDel="00174CC4">
          <w:rPr>
            <w:rFonts w:hint="eastAsia"/>
            <w:lang w:eastAsia="zh-CN"/>
          </w:rPr>
          <w:delText>UAS</w:delText>
        </w:r>
        <w:r w:rsidRPr="004E5712" w:rsidDel="00174CC4">
          <w:rPr>
            <w:rFonts w:hint="eastAsia"/>
            <w:lang w:eastAsia="zh-CN"/>
          </w:rPr>
          <w:delText>的安全操作且需要遵守某些技术、操作和规则要求，</w:delText>
        </w:r>
      </w:del>
    </w:p>
    <w:p w14:paraId="7EB9A2CE" w14:textId="77777777" w:rsidR="007F728A" w:rsidRPr="00243A28" w:rsidRDefault="007F728A" w:rsidP="007F728A">
      <w:pPr>
        <w:rPr>
          <w:ins w:id="41" w:author="Chinese" w:date="2023-11-11T16:51:00Z"/>
          <w:lang w:eastAsia="zh-CN"/>
        </w:rPr>
      </w:pPr>
      <w:ins w:id="42" w:author="Chinese" w:date="2023-11-11T16:51:00Z">
        <w:r w:rsidRPr="001400F7">
          <w:rPr>
            <w:i/>
            <w:lang w:val="en-US" w:eastAsia="zh-CN"/>
            <w:rPrChange w:id="43" w:author="LI, Ziqian" w:date="2023-04-12T11:49:00Z">
              <w:rPr>
                <w:i/>
              </w:rPr>
            </w:rPrChange>
          </w:rPr>
          <w:t>b)</w:t>
        </w:r>
        <w:r w:rsidRPr="00243A28">
          <w:rPr>
            <w:lang w:eastAsia="zh-CN"/>
          </w:rPr>
          <w:tab/>
        </w:r>
        <w:r w:rsidRPr="00243A28">
          <w:rPr>
            <w:rFonts w:hint="eastAsia"/>
            <w:lang w:eastAsia="zh-CN"/>
          </w:rPr>
          <w:t>在与之通信的</w:t>
        </w:r>
        <w:r w:rsidRPr="00243A28">
          <w:rPr>
            <w:lang w:eastAsia="zh-CN"/>
          </w:rPr>
          <w:t>GSO FSS</w:t>
        </w:r>
        <w:r w:rsidRPr="00243A28">
          <w:rPr>
            <w:rFonts w:hint="eastAsia"/>
            <w:lang w:eastAsia="zh-CN"/>
          </w:rPr>
          <w:t>网络服务区内操作的</w:t>
        </w:r>
        <w:r w:rsidRPr="00243A28">
          <w:rPr>
            <w:lang w:eastAsia="zh-CN"/>
          </w:rPr>
          <w:t xml:space="preserve">UAS </w:t>
        </w:r>
        <w:proofErr w:type="gramStart"/>
        <w:r w:rsidRPr="00243A28">
          <w:rPr>
            <w:lang w:eastAsia="zh-CN"/>
          </w:rPr>
          <w:t>CNPC</w:t>
        </w:r>
        <w:r w:rsidRPr="00243A28">
          <w:rPr>
            <w:rFonts w:hint="eastAsia"/>
            <w:lang w:eastAsia="zh-CN"/>
          </w:rPr>
          <w:t>地球站可能在一个以上的国家提供服务；</w:t>
        </w:r>
        <w:proofErr w:type="gramEnd"/>
      </w:ins>
    </w:p>
    <w:p w14:paraId="32A7C0FB" w14:textId="77777777" w:rsidR="007F728A" w:rsidRPr="00243A28" w:rsidRDefault="007F728A" w:rsidP="007F728A">
      <w:pPr>
        <w:rPr>
          <w:ins w:id="44" w:author="Chinese" w:date="2023-11-11T16:51:00Z"/>
          <w:lang w:eastAsia="zh-CN"/>
        </w:rPr>
      </w:pPr>
      <w:ins w:id="45" w:author="Chinese" w:date="2023-11-11T16:51:00Z">
        <w:r w:rsidRPr="00243A28">
          <w:rPr>
            <w:i/>
            <w:lang w:eastAsia="zh-CN"/>
          </w:rPr>
          <w:lastRenderedPageBreak/>
          <w:t>c)</w:t>
        </w:r>
        <w:r w:rsidRPr="00243A28">
          <w:rPr>
            <w:lang w:eastAsia="zh-CN"/>
          </w:rPr>
          <w:tab/>
        </w:r>
        <w:r w:rsidRPr="00243A28">
          <w:rPr>
            <w:rFonts w:hint="eastAsia"/>
            <w:lang w:eastAsia="zh-CN"/>
          </w:rPr>
          <w:t>针对</w:t>
        </w:r>
        <w:r w:rsidRPr="00243A28">
          <w:rPr>
            <w:lang w:eastAsia="zh-CN"/>
          </w:rPr>
          <w:t>UAS CNPC</w:t>
        </w:r>
        <w:r w:rsidRPr="00243A28">
          <w:rPr>
            <w:rFonts w:hint="eastAsia"/>
            <w:lang w:eastAsia="zh-CN"/>
          </w:rPr>
          <w:t>地球站的操作，根据《无线电规则》</w:t>
        </w:r>
        <w:proofErr w:type="gramStart"/>
        <w:r w:rsidRPr="00243A28">
          <w:rPr>
            <w:rFonts w:hint="eastAsia"/>
            <w:lang w:eastAsia="zh-CN"/>
          </w:rPr>
          <w:t>第</w:t>
        </w:r>
        <w:r w:rsidRPr="00243A28">
          <w:rPr>
            <w:b/>
            <w:bCs/>
            <w:lang w:eastAsia="zh-CN"/>
            <w:rPrChange w:id="46" w:author="WANG Long" w:date="2023-03-20T18:18:00Z">
              <w:rPr>
                <w:lang w:eastAsia="zh-CN"/>
              </w:rPr>
            </w:rPrChange>
          </w:rPr>
          <w:t>11</w:t>
        </w:r>
        <w:r w:rsidRPr="00243A28">
          <w:rPr>
            <w:rFonts w:hint="eastAsia"/>
            <w:lang w:eastAsia="zh-CN"/>
          </w:rPr>
          <w:t>条进行的任何频率指配通知只能由一个主管部门发出；</w:t>
        </w:r>
        <w:proofErr w:type="gramEnd"/>
      </w:ins>
    </w:p>
    <w:p w14:paraId="68A338AB" w14:textId="77777777" w:rsidR="007F728A" w:rsidRPr="00243A28" w:rsidRDefault="007F728A" w:rsidP="007F728A">
      <w:pPr>
        <w:rPr>
          <w:ins w:id="47" w:author="Chinese" w:date="2023-11-11T16:51:00Z"/>
          <w:rFonts w:eastAsia="Calibri"/>
          <w:lang w:eastAsia="zh-CN"/>
        </w:rPr>
      </w:pPr>
      <w:ins w:id="48" w:author="Chinese" w:date="2023-11-11T16:51:00Z">
        <w:r w:rsidRPr="004D5429">
          <w:rPr>
            <w:i/>
            <w:lang w:eastAsia="zh-CN"/>
          </w:rPr>
          <w:t>d)</w:t>
        </w:r>
        <w:r w:rsidRPr="00243A28">
          <w:rPr>
            <w:lang w:eastAsia="zh-CN"/>
          </w:rPr>
          <w:tab/>
        </w:r>
        <w:r w:rsidRPr="00243A28">
          <w:rPr>
            <w:rFonts w:hint="eastAsia"/>
            <w:lang w:eastAsia="zh-CN"/>
          </w:rPr>
          <w:t>授权在其辖区内操作</w:t>
        </w:r>
        <w:r w:rsidRPr="00243A28">
          <w:rPr>
            <w:lang w:eastAsia="zh-CN"/>
          </w:rPr>
          <w:t>UAS CNPC</w:t>
        </w:r>
        <w:r w:rsidRPr="00243A28">
          <w:rPr>
            <w:rFonts w:hint="eastAsia"/>
            <w:lang w:eastAsia="zh-CN"/>
          </w:rPr>
          <w:t>地球站的主管部门可随时修改或撤销该授权，</w:t>
        </w:r>
      </w:ins>
    </w:p>
    <w:p w14:paraId="58C1F001" w14:textId="77777777" w:rsidR="007F728A" w:rsidRPr="00243A28" w:rsidRDefault="007F728A" w:rsidP="007F728A">
      <w:pPr>
        <w:pStyle w:val="Call"/>
        <w:rPr>
          <w:lang w:eastAsia="zh-CN"/>
        </w:rPr>
      </w:pPr>
      <w:r w:rsidRPr="00243A28">
        <w:rPr>
          <w:rFonts w:hint="eastAsia"/>
          <w:lang w:eastAsia="zh-CN"/>
        </w:rPr>
        <w:t>注意到</w:t>
      </w:r>
    </w:p>
    <w:p w14:paraId="2321482E" w14:textId="77777777" w:rsidR="007F728A" w:rsidRPr="00243A28" w:rsidRDefault="007F728A" w:rsidP="007F728A">
      <w:pPr>
        <w:rPr>
          <w:lang w:eastAsia="zh-CN"/>
        </w:rPr>
      </w:pPr>
      <w:r w:rsidRPr="00243A28">
        <w:rPr>
          <w:i/>
          <w:lang w:eastAsia="zh-CN"/>
        </w:rPr>
        <w:t>a)</w:t>
      </w:r>
      <w:r w:rsidRPr="00243A28">
        <w:rPr>
          <w:lang w:eastAsia="zh-CN"/>
        </w:rPr>
        <w:tab/>
      </w:r>
      <w:r w:rsidRPr="00243A28">
        <w:rPr>
          <w:lang w:eastAsia="zh-CN"/>
          <w:rPrChange w:id="49" w:author="WANG Long" w:date="2023-03-20T18:19:00Z">
            <w:rPr/>
          </w:rPrChange>
        </w:rPr>
        <w:t>WRC-15</w:t>
      </w:r>
      <w:r w:rsidRPr="00243A28">
        <w:rPr>
          <w:rFonts w:hint="eastAsia"/>
          <w:lang w:eastAsia="zh-CN"/>
          <w:rPrChange w:id="50" w:author="WANG Long" w:date="2023-03-20T18:19:00Z">
            <w:rPr>
              <w:rFonts w:hint="eastAsia"/>
            </w:rPr>
          </w:rPrChange>
        </w:rPr>
        <w:t>通过了有关</w:t>
      </w:r>
      <w:ins w:id="51" w:author="Chinese" w:date="2023-11-11T16:41:00Z">
        <w:r>
          <w:rPr>
            <w:rFonts w:hint="eastAsia"/>
            <w:lang w:eastAsia="zh-CN"/>
          </w:rPr>
          <w:t>在</w:t>
        </w:r>
        <w:r w:rsidRPr="00243A28">
          <w:rPr>
            <w:lang w:eastAsia="zh-CN"/>
            <w:rPrChange w:id="52" w:author="WANG Long" w:date="2023-03-20T18:19:00Z">
              <w:rPr/>
            </w:rPrChange>
          </w:rPr>
          <w:t>19.7-20.2</w:t>
        </w:r>
        <w:r w:rsidRPr="00243A28">
          <w:rPr>
            <w:lang w:eastAsia="zh-CN"/>
          </w:rPr>
          <w:t> </w:t>
        </w:r>
        <w:r w:rsidRPr="00243A28">
          <w:rPr>
            <w:lang w:eastAsia="zh-CN"/>
            <w:rPrChange w:id="53" w:author="WANG Long" w:date="2023-03-20T18:19:00Z">
              <w:rPr/>
            </w:rPrChange>
          </w:rPr>
          <w:t>GHz</w:t>
        </w:r>
        <w:r w:rsidRPr="00243A28">
          <w:rPr>
            <w:rFonts w:hint="eastAsia"/>
            <w:lang w:eastAsia="zh-CN"/>
            <w:rPrChange w:id="54" w:author="WANG Long" w:date="2023-03-20T18:19:00Z">
              <w:rPr>
                <w:rFonts w:hint="eastAsia"/>
              </w:rPr>
            </w:rPrChange>
          </w:rPr>
          <w:t>和</w:t>
        </w:r>
        <w:r w:rsidRPr="00243A28">
          <w:rPr>
            <w:lang w:eastAsia="zh-CN"/>
            <w:rPrChange w:id="55" w:author="WANG Long" w:date="2023-03-20T18:19:00Z">
              <w:rPr/>
            </w:rPrChange>
          </w:rPr>
          <w:t>29.5-30.0 GHz</w:t>
        </w:r>
        <w:r w:rsidRPr="00243A28">
          <w:rPr>
            <w:rFonts w:hint="eastAsia"/>
            <w:lang w:eastAsia="zh-CN"/>
            <w:rPrChange w:id="56" w:author="WANG Long" w:date="2023-03-20T18:19:00Z">
              <w:rPr>
                <w:rFonts w:hint="eastAsia"/>
              </w:rPr>
            </w:rPrChange>
          </w:rPr>
          <w:t>频段</w:t>
        </w:r>
        <w:r>
          <w:rPr>
            <w:rFonts w:hint="eastAsia"/>
            <w:lang w:eastAsia="zh-CN"/>
          </w:rPr>
          <w:t>内</w:t>
        </w:r>
      </w:ins>
      <w:r w:rsidRPr="00243A28">
        <w:rPr>
          <w:rFonts w:hint="eastAsia"/>
          <w:lang w:eastAsia="zh-CN"/>
          <w:rPrChange w:id="57" w:author="WANG Long" w:date="2023-03-20T18:19:00Z">
            <w:rPr>
              <w:rFonts w:hint="eastAsia"/>
            </w:rPr>
          </w:rPrChange>
        </w:rPr>
        <w:t>与对地静止</w:t>
      </w:r>
      <w:ins w:id="58" w:author="Jin, Yue" w:date="2023-04-04T16:26:00Z">
        <w:r w:rsidRPr="00243A28">
          <w:rPr>
            <w:rFonts w:hint="eastAsia"/>
            <w:lang w:eastAsia="zh-CN"/>
          </w:rPr>
          <w:t>卫星轨道（</w:t>
        </w:r>
        <w:r w:rsidRPr="00243A28">
          <w:rPr>
            <w:rFonts w:hint="eastAsia"/>
            <w:lang w:eastAsia="zh-CN"/>
          </w:rPr>
          <w:t>GSO</w:t>
        </w:r>
        <w:r w:rsidRPr="00243A28">
          <w:rPr>
            <w:rFonts w:hint="eastAsia"/>
            <w:lang w:eastAsia="zh-CN"/>
          </w:rPr>
          <w:t>）</w:t>
        </w:r>
      </w:ins>
      <w:r w:rsidRPr="00243A28">
        <w:rPr>
          <w:lang w:eastAsia="zh-CN"/>
          <w:rPrChange w:id="59" w:author="WANG Long" w:date="2023-03-20T18:19:00Z">
            <w:rPr/>
          </w:rPrChange>
        </w:rPr>
        <w:t>FSS</w:t>
      </w:r>
      <w:r w:rsidRPr="00243A28">
        <w:rPr>
          <w:rFonts w:hint="eastAsia"/>
          <w:lang w:eastAsia="zh-CN"/>
          <w:rPrChange w:id="60" w:author="WANG Long" w:date="2023-03-20T18:19:00Z">
            <w:rPr>
              <w:rFonts w:hint="eastAsia"/>
            </w:rPr>
          </w:rPrChange>
        </w:rPr>
        <w:t>空间电台进行通信的动中通地球站</w:t>
      </w:r>
      <w:del w:id="61" w:author="Chinese" w:date="2023-11-11T16:42:00Z">
        <w:r w:rsidRPr="004E5712" w:rsidDel="00B311BF">
          <w:rPr>
            <w:rFonts w:hint="eastAsia"/>
            <w:lang w:eastAsia="zh-CN"/>
          </w:rPr>
          <w:delText>对</w:delText>
        </w:r>
        <w:r w:rsidRPr="004E5712" w:rsidDel="00B311BF">
          <w:rPr>
            <w:szCs w:val="24"/>
            <w:lang w:eastAsia="zh-CN"/>
          </w:rPr>
          <w:delText>19.7</w:delText>
        </w:r>
        <w:r w:rsidDel="00B311BF">
          <w:rPr>
            <w:szCs w:val="24"/>
            <w:lang w:eastAsia="zh-CN"/>
          </w:rPr>
          <w:noBreakHyphen/>
        </w:r>
        <w:r w:rsidRPr="004E5712" w:rsidDel="00B311BF">
          <w:rPr>
            <w:szCs w:val="24"/>
            <w:lang w:eastAsia="zh-CN"/>
          </w:rPr>
          <w:delText>20.2 GHz</w:delText>
        </w:r>
        <w:r w:rsidRPr="004E5712" w:rsidDel="00B311BF">
          <w:rPr>
            <w:rFonts w:hint="eastAsia"/>
            <w:szCs w:val="24"/>
            <w:lang w:eastAsia="zh-CN"/>
          </w:rPr>
          <w:delText>和</w:delText>
        </w:r>
        <w:r w:rsidRPr="004E5712" w:rsidDel="00B311BF">
          <w:rPr>
            <w:szCs w:val="24"/>
            <w:lang w:eastAsia="zh-CN"/>
          </w:rPr>
          <w:delText>29.5-30.0 GHz</w:delText>
        </w:r>
        <w:r w:rsidRPr="004E5712" w:rsidDel="00B311BF">
          <w:rPr>
            <w:rFonts w:hint="eastAsia"/>
            <w:lang w:eastAsia="zh-CN"/>
          </w:rPr>
          <w:delText>频段</w:delText>
        </w:r>
      </w:del>
      <w:r>
        <w:rPr>
          <w:rFonts w:hint="eastAsia"/>
          <w:lang w:eastAsia="zh-CN"/>
        </w:rPr>
        <w:t>的使用</w:t>
      </w:r>
      <w:r w:rsidRPr="00243A28">
        <w:rPr>
          <w:rFonts w:hint="eastAsia"/>
          <w:lang w:eastAsia="zh-CN"/>
          <w:rPrChange w:id="62" w:author="WANG Long" w:date="2023-03-20T18:19:00Z">
            <w:rPr>
              <w:rFonts w:hint="eastAsia"/>
            </w:rPr>
          </w:rPrChange>
        </w:rPr>
        <w:t>的第</w:t>
      </w:r>
      <w:r w:rsidRPr="00243A28">
        <w:rPr>
          <w:b/>
          <w:bCs/>
          <w:lang w:eastAsia="zh-CN"/>
          <w:rPrChange w:id="63" w:author="WANG Long" w:date="2023-03-20T18:19:00Z">
            <w:rPr/>
          </w:rPrChange>
        </w:rPr>
        <w:t>156</w:t>
      </w:r>
      <w:r w:rsidRPr="00243A28">
        <w:rPr>
          <w:rFonts w:hint="eastAsia"/>
          <w:lang w:eastAsia="zh-CN"/>
          <w:rPrChange w:id="64" w:author="WANG Long" w:date="2023-03-20T18:19:00Z">
            <w:rPr>
              <w:rFonts w:hint="eastAsia"/>
            </w:rPr>
          </w:rPrChange>
        </w:rPr>
        <w:t>号决议（</w:t>
      </w:r>
      <w:r w:rsidRPr="00243A28">
        <w:rPr>
          <w:b/>
          <w:bCs/>
          <w:lang w:eastAsia="zh-CN"/>
          <w:rPrChange w:id="65" w:author="WANG Long" w:date="2023-03-20T18:19:00Z">
            <w:rPr/>
          </w:rPrChange>
        </w:rPr>
        <w:t>WRC-15</w:t>
      </w:r>
      <w:r w:rsidRPr="00243A28">
        <w:rPr>
          <w:rFonts w:hint="eastAsia"/>
          <w:lang w:eastAsia="zh-CN"/>
          <w:rPrChange w:id="66" w:author="WANG Long" w:date="2023-03-20T18:19:00Z">
            <w:rPr>
              <w:rFonts w:hint="eastAsia"/>
            </w:rPr>
          </w:rPrChange>
        </w:rPr>
        <w:t>）</w:t>
      </w:r>
      <w:ins w:id="67" w:author="Han, Jie" w:date="2023-11-09T20:23:00Z">
        <w:r>
          <w:rPr>
            <w:rFonts w:hint="eastAsia"/>
            <w:lang w:eastAsia="zh-CN"/>
          </w:rPr>
          <w:t>，</w:t>
        </w:r>
        <w:proofErr w:type="gramStart"/>
        <w:r w:rsidRPr="0073375C">
          <w:rPr>
            <w:rFonts w:hint="eastAsia"/>
            <w:lang w:eastAsia="zh-CN"/>
          </w:rPr>
          <w:t>做出决定这些地球站不用于生命安全应用或不得为其所依赖</w:t>
        </w:r>
      </w:ins>
      <w:r w:rsidRPr="00243A28">
        <w:rPr>
          <w:rFonts w:hint="eastAsia"/>
          <w:lang w:eastAsia="zh-CN"/>
        </w:rPr>
        <w:t>；</w:t>
      </w:r>
      <w:proofErr w:type="gramEnd"/>
    </w:p>
    <w:p w14:paraId="4EDAE32D" w14:textId="77777777" w:rsidR="007F728A" w:rsidRPr="00243A28" w:rsidRDefault="007F728A" w:rsidP="007F728A">
      <w:pPr>
        <w:rPr>
          <w:lang w:eastAsia="zh-CN"/>
        </w:rPr>
      </w:pPr>
      <w:r w:rsidRPr="00243A28">
        <w:rPr>
          <w:i/>
          <w:lang w:eastAsia="zh-CN"/>
        </w:rPr>
        <w:t>b)</w:t>
      </w:r>
      <w:r w:rsidRPr="00243A28">
        <w:rPr>
          <w:lang w:eastAsia="zh-CN"/>
        </w:rPr>
        <w:tab/>
      </w:r>
      <w:r w:rsidRPr="00243A28">
        <w:rPr>
          <w:color w:val="000000"/>
          <w:lang w:eastAsia="zh-CN"/>
        </w:rPr>
        <w:t>ITU-R M.2171</w:t>
      </w:r>
      <w:r w:rsidRPr="00243A28">
        <w:rPr>
          <w:color w:val="000000"/>
          <w:lang w:eastAsia="zh-CN"/>
        </w:rPr>
        <w:t>号报告提供了有关</w:t>
      </w:r>
      <w:r w:rsidRPr="00243A28">
        <w:rPr>
          <w:color w:val="000000"/>
          <w:lang w:eastAsia="zh-CN"/>
        </w:rPr>
        <w:t>UAS</w:t>
      </w:r>
      <w:r w:rsidRPr="00243A28">
        <w:rPr>
          <w:color w:val="000000"/>
          <w:lang w:eastAsia="zh-CN"/>
        </w:rPr>
        <w:t>的特性及支持其在非隔离空域安全操作的频谱需求的信息</w:t>
      </w:r>
      <w:r w:rsidRPr="00243A28">
        <w:rPr>
          <w:rFonts w:ascii="SimSun" w:hAnsi="SimSun" w:cs="SimSun" w:hint="eastAsia"/>
          <w:color w:val="000000"/>
          <w:lang w:eastAsia="zh-CN"/>
        </w:rPr>
        <w:t>，</w:t>
      </w:r>
    </w:p>
    <w:p w14:paraId="3E4A26B7" w14:textId="77777777" w:rsidR="007F728A" w:rsidRPr="00243A28" w:rsidRDefault="007F728A" w:rsidP="007F728A">
      <w:pPr>
        <w:pStyle w:val="Call"/>
        <w:rPr>
          <w:lang w:eastAsia="zh-CN"/>
        </w:rPr>
      </w:pPr>
      <w:r w:rsidRPr="00243A28">
        <w:rPr>
          <w:rFonts w:hint="eastAsia"/>
          <w:lang w:eastAsia="zh-CN"/>
        </w:rPr>
        <w:t>认识到</w:t>
      </w:r>
    </w:p>
    <w:p w14:paraId="3DBC0D80" w14:textId="77777777" w:rsidR="007F728A" w:rsidRPr="00243A28" w:rsidDel="00A34D21" w:rsidRDefault="007F728A" w:rsidP="007F728A">
      <w:pPr>
        <w:rPr>
          <w:del w:id="68" w:author="Chen, Meng" w:date="2023-03-17T11:53:00Z"/>
          <w:lang w:eastAsia="zh-CN"/>
        </w:rPr>
      </w:pPr>
      <w:bookmarkStart w:id="69" w:name="lt_pId438"/>
      <w:del w:id="70" w:author="Chen, Meng" w:date="2023-03-17T11:53:00Z">
        <w:r w:rsidRPr="00243A28" w:rsidDel="00A34D21">
          <w:rPr>
            <w:i/>
            <w:iCs/>
            <w:lang w:eastAsia="zh-CN"/>
          </w:rPr>
          <w:delText>a)</w:delText>
        </w:r>
        <w:r w:rsidRPr="00243A28" w:rsidDel="00A34D21">
          <w:rPr>
            <w:lang w:eastAsia="zh-CN"/>
          </w:rPr>
          <w:tab/>
        </w:r>
        <w:r w:rsidRPr="00243A28" w:rsidDel="00A34D21">
          <w:rPr>
            <w:color w:val="000000"/>
            <w:lang w:eastAsia="zh-CN"/>
          </w:rPr>
          <w:delText>UAS CNPC</w:delText>
        </w:r>
        <w:r w:rsidRPr="00243A28" w:rsidDel="00A34D21">
          <w:rPr>
            <w:color w:val="000000"/>
            <w:lang w:eastAsia="zh-CN"/>
          </w:rPr>
          <w:delText>链路将按照《国际民航公约》规定的国际标准和建议措施（</w:delText>
        </w:r>
        <w:r w:rsidRPr="00243A28" w:rsidDel="00A34D21">
          <w:rPr>
            <w:color w:val="000000"/>
            <w:lang w:eastAsia="zh-CN"/>
          </w:rPr>
          <w:delText>SARP</w:delText>
        </w:r>
        <w:r w:rsidRPr="00243A28" w:rsidDel="00A34D21">
          <w:rPr>
            <w:color w:val="000000"/>
            <w:lang w:eastAsia="zh-CN"/>
          </w:rPr>
          <w:delText>）及程序操作</w:delText>
        </w:r>
        <w:r w:rsidRPr="00243A28" w:rsidDel="00A34D21">
          <w:rPr>
            <w:rFonts w:ascii="SimSun" w:hAnsi="SimSun" w:cs="SimSun" w:hint="eastAsia"/>
            <w:color w:val="000000"/>
            <w:lang w:eastAsia="zh-CN"/>
          </w:rPr>
          <w:delText>；</w:delText>
        </w:r>
      </w:del>
    </w:p>
    <w:bookmarkEnd w:id="69"/>
    <w:p w14:paraId="725ECB3A" w14:textId="77777777" w:rsidR="007F728A" w:rsidRPr="004E5712" w:rsidDel="00B311BF" w:rsidRDefault="007F728A" w:rsidP="007F728A">
      <w:pPr>
        <w:rPr>
          <w:del w:id="71" w:author="Chinese" w:date="2023-11-11T16:45:00Z"/>
          <w:lang w:eastAsia="zh-CN"/>
        </w:rPr>
      </w:pPr>
      <w:del w:id="72" w:author="Chinese" w:date="2023-11-11T16:45:00Z">
        <w:r w:rsidRPr="004E5712" w:rsidDel="00B311BF">
          <w:rPr>
            <w:i/>
            <w:iCs/>
            <w:lang w:eastAsia="zh-CN"/>
          </w:rPr>
          <w:delText>b)</w:delText>
        </w:r>
        <w:r w:rsidRPr="004E5712" w:rsidDel="00B311BF">
          <w:rPr>
            <w:lang w:eastAsia="zh-CN"/>
          </w:rPr>
          <w:tab/>
        </w:r>
        <w:r w:rsidRPr="005C0425" w:rsidDel="00B311BF">
          <w:rPr>
            <w:rFonts w:hint="eastAsia"/>
            <w:lang w:eastAsia="zh-CN"/>
          </w:rPr>
          <w:delText>本决议在</w:delText>
        </w:r>
        <w:r w:rsidRPr="004E5712" w:rsidDel="00B311BF">
          <w:rPr>
            <w:rFonts w:hint="eastAsia"/>
            <w:lang w:eastAsia="zh-CN"/>
          </w:rPr>
          <w:delText>不预判国际民航组织（</w:delText>
        </w:r>
        <w:r w:rsidRPr="004E5712" w:rsidDel="00B311BF">
          <w:rPr>
            <w:rFonts w:hint="eastAsia"/>
            <w:lang w:eastAsia="zh-CN"/>
          </w:rPr>
          <w:delText>ICAO</w:delText>
        </w:r>
        <w:r w:rsidRPr="004E5712" w:rsidDel="00B311BF">
          <w:rPr>
            <w:rFonts w:hint="eastAsia"/>
            <w:lang w:eastAsia="zh-CN"/>
          </w:rPr>
          <w:delText>）能否制定相应</w:delText>
        </w:r>
        <w:r w:rsidRPr="00F6108A" w:rsidDel="00B311BF">
          <w:rPr>
            <w:lang w:eastAsia="zh-CN"/>
          </w:rPr>
          <w:delText>SARP</w:delText>
        </w:r>
        <w:r w:rsidRPr="004E5712" w:rsidDel="00B311BF">
          <w:rPr>
            <w:rFonts w:hint="eastAsia"/>
            <w:color w:val="000000"/>
            <w:lang w:eastAsia="zh-CN"/>
          </w:rPr>
          <w:delText>的同时，</w:delText>
        </w:r>
        <w:r w:rsidRPr="005C0425" w:rsidDel="00B311BF">
          <w:rPr>
            <w:rFonts w:hint="eastAsia"/>
            <w:lang w:eastAsia="zh-CN"/>
          </w:rPr>
          <w:delText>规定了</w:delText>
        </w:r>
        <w:r w:rsidDel="00B311BF">
          <w:rPr>
            <w:rFonts w:hint="eastAsia"/>
            <w:lang w:eastAsia="zh-CN"/>
          </w:rPr>
          <w:delText>CNPC</w:delText>
        </w:r>
        <w:r w:rsidRPr="004E5712" w:rsidDel="00B311BF">
          <w:rPr>
            <w:rFonts w:hint="eastAsia"/>
            <w:lang w:eastAsia="zh-CN"/>
          </w:rPr>
          <w:delText>链路的操作条件，</w:delText>
        </w:r>
        <w:r w:rsidRPr="005C0425" w:rsidDel="00B311BF">
          <w:rPr>
            <w:rFonts w:hint="eastAsia"/>
            <w:lang w:eastAsia="zh-CN"/>
          </w:rPr>
          <w:delText>以确保</w:delText>
        </w:r>
        <w:r w:rsidRPr="0084531F" w:rsidDel="00B311BF">
          <w:rPr>
            <w:rFonts w:hint="eastAsia"/>
            <w:color w:val="000000"/>
            <w:lang w:eastAsia="zh-CN"/>
          </w:rPr>
          <w:delText>UAS</w:delText>
        </w:r>
        <w:r w:rsidRPr="005C0425" w:rsidDel="00B311BF">
          <w:rPr>
            <w:rFonts w:hint="eastAsia"/>
            <w:lang w:eastAsia="zh-CN"/>
          </w:rPr>
          <w:delText>根据这些条件安全操作，</w:delText>
        </w:r>
      </w:del>
    </w:p>
    <w:p w14:paraId="39A76735" w14:textId="77777777" w:rsidR="007F728A" w:rsidRDefault="007F728A" w:rsidP="007F728A">
      <w:pPr>
        <w:rPr>
          <w:ins w:id="73" w:author="Chinese" w:date="2023-11-11T15:49:00Z"/>
          <w:lang w:eastAsia="zh-CN"/>
        </w:rPr>
      </w:pPr>
      <w:ins w:id="74" w:author="Chinese" w:date="2023-11-11T15:49:00Z">
        <w:r w:rsidRPr="00243A28">
          <w:rPr>
            <w:i/>
            <w:iCs/>
            <w:lang w:eastAsia="zh-CN"/>
          </w:rPr>
          <w:t>a)</w:t>
        </w:r>
        <w:r w:rsidRPr="00243A28">
          <w:rPr>
            <w:lang w:eastAsia="zh-CN"/>
          </w:rPr>
          <w:tab/>
        </w:r>
        <w:r w:rsidRPr="00243A28">
          <w:rPr>
            <w:lang w:eastAsia="zh-CN"/>
            <w:rPrChange w:id="75" w:author="WANG Long" w:date="2023-03-20T18:34:00Z">
              <w:rPr>
                <w:szCs w:val="24"/>
                <w:lang w:val="en-US" w:eastAsia="zh-CN"/>
              </w:rPr>
            </w:rPrChange>
          </w:rPr>
          <w:t>2</w:t>
        </w:r>
        <w:r w:rsidRPr="00243A28">
          <w:rPr>
            <w:rFonts w:hint="eastAsia"/>
            <w:lang w:eastAsia="zh-CN"/>
            <w:rPrChange w:id="76" w:author="WANG Long" w:date="2023-03-20T18:34:00Z">
              <w:rPr>
                <w:rFonts w:hint="eastAsia"/>
                <w:szCs w:val="24"/>
                <w:lang w:val="en-US" w:eastAsia="zh-CN"/>
              </w:rPr>
            </w:rPrChange>
          </w:rPr>
          <w:t>区</w:t>
        </w:r>
        <w:r w:rsidRPr="00243A28">
          <w:rPr>
            <w:lang w:eastAsia="zh-CN"/>
            <w:rPrChange w:id="77" w:author="WANG Long" w:date="2023-03-20T18:34:00Z">
              <w:rPr>
                <w:szCs w:val="24"/>
                <w:lang w:val="en-US" w:eastAsia="zh-CN"/>
              </w:rPr>
            </w:rPrChange>
          </w:rPr>
          <w:t>10.95-11.2 GHz</w:t>
        </w:r>
        <w:r w:rsidRPr="00243A28">
          <w:rPr>
            <w:rFonts w:hint="eastAsia"/>
            <w:lang w:eastAsia="zh-CN"/>
            <w:rPrChange w:id="78" w:author="WANG Long" w:date="2023-03-20T18:34:00Z">
              <w:rPr>
                <w:rFonts w:hint="eastAsia"/>
                <w:szCs w:val="24"/>
                <w:lang w:val="en-US" w:eastAsia="zh-CN"/>
              </w:rPr>
            </w:rPrChange>
          </w:rPr>
          <w:t>（空对地）、</w:t>
        </w:r>
        <w:r w:rsidRPr="00243A28">
          <w:rPr>
            <w:lang w:eastAsia="zh-CN"/>
            <w:rPrChange w:id="79" w:author="WANG Long" w:date="2023-03-20T18:34:00Z">
              <w:rPr>
                <w:szCs w:val="24"/>
                <w:lang w:val="en-US" w:eastAsia="zh-CN"/>
              </w:rPr>
            </w:rPrChange>
          </w:rPr>
          <w:t>11.45-11.7 GHz</w:t>
        </w:r>
        <w:r w:rsidRPr="00243A28">
          <w:rPr>
            <w:rFonts w:hint="eastAsia"/>
            <w:lang w:eastAsia="zh-CN"/>
            <w:rPrChange w:id="80" w:author="WANG Long" w:date="2023-03-20T18:34:00Z">
              <w:rPr>
                <w:rFonts w:hint="eastAsia"/>
                <w:szCs w:val="24"/>
                <w:lang w:val="en-US" w:eastAsia="zh-CN"/>
              </w:rPr>
            </w:rPrChange>
          </w:rPr>
          <w:t>（空对地）、</w:t>
        </w:r>
        <w:r w:rsidRPr="00243A28">
          <w:rPr>
            <w:lang w:eastAsia="zh-CN"/>
            <w:rPrChange w:id="81" w:author="WANG Long" w:date="2023-03-20T18:34:00Z">
              <w:rPr>
                <w:szCs w:val="24"/>
                <w:lang w:val="en-US" w:eastAsia="zh-CN"/>
              </w:rPr>
            </w:rPrChange>
          </w:rPr>
          <w:t>11.7-12.2 GHz</w:t>
        </w:r>
        <w:r w:rsidRPr="00243A28">
          <w:rPr>
            <w:rFonts w:hint="eastAsia"/>
            <w:lang w:eastAsia="zh-CN"/>
            <w:rPrChange w:id="82" w:author="WANG Long" w:date="2023-03-20T18:34:00Z">
              <w:rPr>
                <w:rFonts w:hint="eastAsia"/>
                <w:szCs w:val="24"/>
                <w:lang w:val="en-US" w:eastAsia="zh-CN"/>
              </w:rPr>
            </w:rPrChange>
          </w:rPr>
          <w:t>（空对地），</w:t>
        </w:r>
        <w:r w:rsidRPr="00243A28">
          <w:rPr>
            <w:lang w:eastAsia="zh-CN"/>
            <w:rPrChange w:id="83" w:author="WANG Long" w:date="2023-03-20T18:34:00Z">
              <w:rPr>
                <w:szCs w:val="24"/>
                <w:lang w:val="en-US" w:eastAsia="zh-CN"/>
              </w:rPr>
            </w:rPrChange>
          </w:rPr>
          <w:t>3</w:t>
        </w:r>
        <w:r w:rsidRPr="00243A28">
          <w:rPr>
            <w:rFonts w:hint="eastAsia"/>
            <w:lang w:eastAsia="zh-CN"/>
            <w:rPrChange w:id="84" w:author="WANG Long" w:date="2023-03-20T18:34:00Z">
              <w:rPr>
                <w:rFonts w:hint="eastAsia"/>
                <w:szCs w:val="24"/>
                <w:lang w:val="en-US" w:eastAsia="zh-CN"/>
              </w:rPr>
            </w:rPrChange>
          </w:rPr>
          <w:t>区</w:t>
        </w:r>
        <w:r w:rsidRPr="00243A28">
          <w:rPr>
            <w:lang w:eastAsia="zh-CN"/>
            <w:rPrChange w:id="85" w:author="WANG Long" w:date="2023-03-20T18:34:00Z">
              <w:rPr>
                <w:szCs w:val="24"/>
                <w:lang w:val="en-US" w:eastAsia="zh-CN"/>
              </w:rPr>
            </w:rPrChange>
          </w:rPr>
          <w:t>12.2-12.5 GHz</w:t>
        </w:r>
        <w:r w:rsidRPr="00243A28">
          <w:rPr>
            <w:rFonts w:hint="eastAsia"/>
            <w:lang w:eastAsia="zh-CN"/>
            <w:rPrChange w:id="86" w:author="WANG Long" w:date="2023-03-20T18:34:00Z">
              <w:rPr>
                <w:rFonts w:hint="eastAsia"/>
                <w:szCs w:val="24"/>
                <w:lang w:val="en-US" w:eastAsia="zh-CN"/>
              </w:rPr>
            </w:rPrChange>
          </w:rPr>
          <w:t>（空对地），</w:t>
        </w:r>
        <w:r w:rsidRPr="00243A28">
          <w:rPr>
            <w:lang w:eastAsia="zh-CN"/>
            <w:rPrChange w:id="87" w:author="WANG Long" w:date="2023-03-20T18:34:00Z">
              <w:rPr>
                <w:szCs w:val="24"/>
                <w:lang w:val="en-US" w:eastAsia="zh-CN"/>
              </w:rPr>
            </w:rPrChange>
          </w:rPr>
          <w:t>1</w:t>
        </w:r>
        <w:r w:rsidRPr="00243A28">
          <w:rPr>
            <w:rFonts w:hint="eastAsia"/>
            <w:lang w:eastAsia="zh-CN"/>
            <w:rPrChange w:id="88" w:author="WANG Long" w:date="2023-03-20T18:34:00Z">
              <w:rPr>
                <w:rFonts w:hint="eastAsia"/>
                <w:szCs w:val="24"/>
                <w:lang w:val="en-US" w:eastAsia="zh-CN"/>
              </w:rPr>
            </w:rPrChange>
          </w:rPr>
          <w:t>区和</w:t>
        </w:r>
        <w:r w:rsidRPr="00243A28">
          <w:rPr>
            <w:lang w:eastAsia="zh-CN"/>
            <w:rPrChange w:id="89" w:author="WANG Long" w:date="2023-03-20T18:34:00Z">
              <w:rPr>
                <w:szCs w:val="24"/>
                <w:lang w:val="en-US" w:eastAsia="zh-CN"/>
              </w:rPr>
            </w:rPrChange>
          </w:rPr>
          <w:t>3</w:t>
        </w:r>
        <w:r w:rsidRPr="00243A28">
          <w:rPr>
            <w:rFonts w:hint="eastAsia"/>
            <w:lang w:eastAsia="zh-CN"/>
            <w:rPrChange w:id="90" w:author="WANG Long" w:date="2023-03-20T18:34:00Z">
              <w:rPr>
                <w:rFonts w:hint="eastAsia"/>
                <w:szCs w:val="24"/>
                <w:lang w:val="en-US" w:eastAsia="zh-CN"/>
              </w:rPr>
            </w:rPrChange>
          </w:rPr>
          <w:t>区</w:t>
        </w:r>
        <w:r w:rsidRPr="00243A28">
          <w:rPr>
            <w:lang w:eastAsia="zh-CN"/>
            <w:rPrChange w:id="91" w:author="WANG Long" w:date="2023-03-20T18:34:00Z">
              <w:rPr>
                <w:szCs w:val="24"/>
                <w:highlight w:val="cyan"/>
                <w:lang w:val="en-US" w:eastAsia="zh-CN"/>
              </w:rPr>
            </w:rPrChange>
          </w:rPr>
          <w:t>12.5-12.75 GHz</w:t>
        </w:r>
        <w:r w:rsidRPr="00243A28">
          <w:rPr>
            <w:rFonts w:hint="eastAsia"/>
            <w:lang w:eastAsia="zh-CN"/>
            <w:rPrChange w:id="92" w:author="WANG Long" w:date="2023-03-20T18:34:00Z">
              <w:rPr>
                <w:rFonts w:hint="eastAsia"/>
                <w:szCs w:val="24"/>
                <w:lang w:val="en-US" w:eastAsia="zh-CN"/>
              </w:rPr>
            </w:rPrChange>
          </w:rPr>
          <w:t>（空对地）</w:t>
        </w:r>
        <w:r w:rsidRPr="00243A28">
          <w:rPr>
            <w:rFonts w:hint="eastAsia"/>
            <w:lang w:eastAsia="zh-CN"/>
          </w:rPr>
          <w:t>，以及</w:t>
        </w:r>
        <w:r w:rsidRPr="00243A28">
          <w:rPr>
            <w:lang w:eastAsia="zh-CN"/>
            <w:rPrChange w:id="93" w:author="WANG Long" w:date="2023-03-20T18:34:00Z">
              <w:rPr>
                <w:szCs w:val="24"/>
                <w:highlight w:val="cyan"/>
                <w:lang w:val="en-US" w:eastAsia="zh-CN"/>
              </w:rPr>
            </w:rPrChange>
          </w:rPr>
          <w:t>19.7-20.2</w:t>
        </w:r>
        <w:r w:rsidRPr="00243A28">
          <w:rPr>
            <w:lang w:eastAsia="zh-CN"/>
          </w:rPr>
          <w:t> </w:t>
        </w:r>
        <w:r w:rsidRPr="00243A28">
          <w:rPr>
            <w:lang w:eastAsia="zh-CN"/>
            <w:rPrChange w:id="94" w:author="WANG Long" w:date="2023-03-20T18:34:00Z">
              <w:rPr>
                <w:szCs w:val="24"/>
                <w:highlight w:val="cyan"/>
                <w:lang w:val="en-US" w:eastAsia="zh-CN"/>
              </w:rPr>
            </w:rPrChange>
          </w:rPr>
          <w:t>GHz</w:t>
        </w:r>
        <w:r w:rsidRPr="00243A28">
          <w:rPr>
            <w:rFonts w:hint="eastAsia"/>
            <w:lang w:eastAsia="zh-CN"/>
            <w:rPrChange w:id="95" w:author="WANG Long" w:date="2023-03-20T18:34:00Z">
              <w:rPr>
                <w:rFonts w:hint="eastAsia"/>
                <w:szCs w:val="24"/>
                <w:highlight w:val="cyan"/>
                <w:lang w:val="en-US" w:eastAsia="zh-CN"/>
              </w:rPr>
            </w:rPrChange>
          </w:rPr>
          <w:t>（空对地）</w:t>
        </w:r>
        <w:r w:rsidRPr="00243A28">
          <w:rPr>
            <w:rFonts w:hint="eastAsia"/>
            <w:lang w:eastAsia="zh-CN"/>
          </w:rPr>
          <w:t>、</w:t>
        </w:r>
        <w:r w:rsidRPr="00243A28">
          <w:rPr>
            <w:lang w:eastAsia="zh-CN"/>
            <w:rPrChange w:id="96" w:author="WANG Long" w:date="2023-03-20T18:34:00Z">
              <w:rPr>
                <w:szCs w:val="24"/>
                <w:highlight w:val="cyan"/>
                <w:lang w:val="en-US" w:eastAsia="zh-CN"/>
              </w:rPr>
            </w:rPrChange>
          </w:rPr>
          <w:t>14-14.47 GHz</w:t>
        </w:r>
        <w:r w:rsidRPr="00243A28">
          <w:rPr>
            <w:rFonts w:hint="eastAsia"/>
            <w:lang w:eastAsia="zh-CN"/>
            <w:rPrChange w:id="97" w:author="WANG Long" w:date="2023-03-20T18:34:00Z">
              <w:rPr>
                <w:rFonts w:hint="eastAsia"/>
                <w:szCs w:val="24"/>
                <w:lang w:val="en-US" w:eastAsia="zh-CN"/>
              </w:rPr>
            </w:rPrChange>
          </w:rPr>
          <w:t>（地对空）和</w:t>
        </w:r>
        <w:r w:rsidRPr="00243A28">
          <w:rPr>
            <w:lang w:eastAsia="zh-CN"/>
            <w:rPrChange w:id="98" w:author="WANG Long" w:date="2023-03-20T18:34:00Z">
              <w:rPr>
                <w:szCs w:val="24"/>
                <w:lang w:val="en-US" w:eastAsia="zh-CN"/>
              </w:rPr>
            </w:rPrChange>
          </w:rPr>
          <w:t>29.5-30.0 GHz</w:t>
        </w:r>
        <w:r w:rsidRPr="00243A28">
          <w:rPr>
            <w:rFonts w:hint="eastAsia"/>
            <w:lang w:eastAsia="zh-CN"/>
            <w:rPrChange w:id="99" w:author="WANG Long" w:date="2023-03-20T18:34:00Z">
              <w:rPr>
                <w:rFonts w:hint="eastAsia"/>
                <w:szCs w:val="24"/>
                <w:lang w:val="en-US" w:eastAsia="zh-CN"/>
              </w:rPr>
            </w:rPrChange>
          </w:rPr>
          <w:t>（地对空）频段划分给卫星固定业务（</w:t>
        </w:r>
        <w:r w:rsidRPr="00243A28">
          <w:rPr>
            <w:lang w:eastAsia="zh-CN"/>
            <w:rPrChange w:id="100" w:author="WANG Long" w:date="2023-03-20T18:34:00Z">
              <w:rPr>
                <w:szCs w:val="24"/>
                <w:lang w:val="en-US" w:eastAsia="zh-CN"/>
              </w:rPr>
            </w:rPrChange>
          </w:rPr>
          <w:t>FSS</w:t>
        </w:r>
        <w:r w:rsidRPr="00243A28">
          <w:rPr>
            <w:rFonts w:hint="eastAsia"/>
            <w:lang w:eastAsia="zh-CN"/>
            <w:rPrChange w:id="101" w:author="WANG Long" w:date="2023-03-20T18:34:00Z">
              <w:rPr>
                <w:rFonts w:hint="eastAsia"/>
                <w:szCs w:val="24"/>
                <w:lang w:val="en-US" w:eastAsia="zh-CN"/>
              </w:rPr>
            </w:rPrChange>
          </w:rPr>
          <w:t>作为主要业务</w:t>
        </w:r>
        <w:proofErr w:type="gramStart"/>
        <w:r w:rsidRPr="00243A28">
          <w:rPr>
            <w:rFonts w:hint="eastAsia"/>
            <w:lang w:eastAsia="zh-CN"/>
            <w:rPrChange w:id="102" w:author="WANG Long" w:date="2023-03-20T18:34:00Z">
              <w:rPr>
                <w:rFonts w:hint="eastAsia"/>
                <w:szCs w:val="24"/>
                <w:lang w:val="en-US" w:eastAsia="zh-CN"/>
              </w:rPr>
            </w:rPrChange>
          </w:rPr>
          <w:t>）；</w:t>
        </w:r>
        <w:proofErr w:type="gramEnd"/>
      </w:ins>
    </w:p>
    <w:p w14:paraId="662F2EE6" w14:textId="77777777" w:rsidR="007F728A" w:rsidRPr="00243A28" w:rsidRDefault="007F728A" w:rsidP="007F728A">
      <w:pPr>
        <w:rPr>
          <w:ins w:id="103" w:author="Chinese" w:date="2023-11-11T15:49:00Z"/>
          <w:szCs w:val="24"/>
          <w:lang w:val="en-US" w:eastAsia="zh-CN"/>
        </w:rPr>
      </w:pPr>
      <w:ins w:id="104" w:author="Chinese" w:date="2023-11-11T15:49:00Z">
        <w:r w:rsidRPr="00243A28">
          <w:rPr>
            <w:i/>
            <w:iCs/>
            <w:szCs w:val="24"/>
            <w:lang w:val="en-US" w:eastAsia="zh-CN"/>
          </w:rPr>
          <w:t>b)</w:t>
        </w:r>
        <w:r w:rsidRPr="00243A28">
          <w:rPr>
            <w:szCs w:val="24"/>
            <w:lang w:val="en-US" w:eastAsia="zh-CN"/>
          </w:rPr>
          <w:tab/>
        </w:r>
        <w:r w:rsidRPr="00243A28">
          <w:rPr>
            <w:rFonts w:hint="eastAsia"/>
            <w:szCs w:val="24"/>
            <w:lang w:val="en-US" w:eastAsia="zh-CN"/>
          </w:rPr>
          <w:t>考虑用于</w:t>
        </w:r>
        <w:r w:rsidRPr="00243A28">
          <w:rPr>
            <w:szCs w:val="24"/>
            <w:lang w:val="en-US" w:eastAsia="zh-CN"/>
          </w:rPr>
          <w:t>FSS</w:t>
        </w:r>
        <w:r w:rsidRPr="00243A28">
          <w:rPr>
            <w:rFonts w:hint="eastAsia"/>
            <w:szCs w:val="24"/>
            <w:lang w:val="en-US" w:eastAsia="zh-CN"/>
          </w:rPr>
          <w:t>下行链路的</w:t>
        </w:r>
        <w:r w:rsidRPr="00243A28">
          <w:rPr>
            <w:szCs w:val="24"/>
            <w:lang w:val="en-US" w:eastAsia="zh-CN"/>
          </w:rPr>
          <w:t>10.95-11.2 GHz</w:t>
        </w:r>
        <w:r w:rsidRPr="00243A28">
          <w:rPr>
            <w:rFonts w:hint="eastAsia"/>
            <w:szCs w:val="24"/>
            <w:lang w:val="en-US" w:eastAsia="zh-CN"/>
          </w:rPr>
          <w:t>、</w:t>
        </w:r>
        <w:r w:rsidRPr="00243A28">
          <w:rPr>
            <w:szCs w:val="24"/>
            <w:lang w:val="en-US" w:eastAsia="zh-CN"/>
          </w:rPr>
          <w:t>11.45-11.7 GHz</w:t>
        </w:r>
        <w:r w:rsidRPr="00243A28">
          <w:rPr>
            <w:rFonts w:hint="eastAsia"/>
            <w:szCs w:val="24"/>
            <w:lang w:val="en-US" w:eastAsia="zh-CN"/>
          </w:rPr>
          <w:t>、</w:t>
        </w:r>
        <w:r w:rsidRPr="00243A28">
          <w:rPr>
            <w:szCs w:val="24"/>
            <w:lang w:val="en-US" w:eastAsia="zh-CN"/>
          </w:rPr>
          <w:t>11.7-12.1 GHz</w:t>
        </w:r>
        <w:r w:rsidRPr="00243A28">
          <w:rPr>
            <w:rFonts w:hint="eastAsia"/>
            <w:szCs w:val="24"/>
            <w:lang w:val="en-US" w:eastAsia="zh-CN"/>
          </w:rPr>
          <w:t>（</w:t>
        </w:r>
        <w:r w:rsidRPr="00243A28">
          <w:rPr>
            <w:szCs w:val="24"/>
            <w:lang w:val="en-US" w:eastAsia="zh-CN"/>
          </w:rPr>
          <w:t>2</w:t>
        </w:r>
        <w:r w:rsidRPr="00243A28">
          <w:rPr>
            <w:rFonts w:hint="eastAsia"/>
            <w:szCs w:val="24"/>
            <w:lang w:val="en-US" w:eastAsia="zh-CN"/>
          </w:rPr>
          <w:t>区）、</w:t>
        </w:r>
        <w:r w:rsidRPr="00243A28">
          <w:rPr>
            <w:szCs w:val="24"/>
            <w:lang w:val="en-US" w:eastAsia="zh-CN"/>
          </w:rPr>
          <w:t>12.1-12.2 GHz</w:t>
        </w:r>
        <w:r w:rsidRPr="00243A28">
          <w:rPr>
            <w:rFonts w:hint="eastAsia"/>
            <w:szCs w:val="24"/>
            <w:lang w:val="en-US" w:eastAsia="zh-CN"/>
          </w:rPr>
          <w:t>（在第</w:t>
        </w:r>
        <w:r w:rsidRPr="00243A28">
          <w:rPr>
            <w:b/>
            <w:bCs/>
            <w:szCs w:val="24"/>
            <w:lang w:val="en-US" w:eastAsia="zh-CN"/>
          </w:rPr>
          <w:t>5.489</w:t>
        </w:r>
        <w:r w:rsidRPr="00243A28">
          <w:rPr>
            <w:rFonts w:hint="eastAsia"/>
            <w:szCs w:val="24"/>
            <w:lang w:val="en-US" w:eastAsia="zh-CN"/>
          </w:rPr>
          <w:t>款所列国家境内）、</w:t>
        </w:r>
        <w:r w:rsidRPr="00243A28">
          <w:rPr>
            <w:szCs w:val="24"/>
            <w:lang w:val="en-US" w:eastAsia="zh-CN"/>
          </w:rPr>
          <w:t>12.2-12.5 GHz</w:t>
        </w:r>
        <w:r w:rsidRPr="00243A28">
          <w:rPr>
            <w:rFonts w:hint="eastAsia"/>
            <w:szCs w:val="24"/>
            <w:lang w:val="en-US" w:eastAsia="zh-CN"/>
          </w:rPr>
          <w:t>（</w:t>
        </w:r>
        <w:r w:rsidRPr="00243A28">
          <w:rPr>
            <w:szCs w:val="24"/>
            <w:lang w:val="en-US" w:eastAsia="zh-CN"/>
          </w:rPr>
          <w:t>3</w:t>
        </w:r>
        <w:r w:rsidRPr="00243A28">
          <w:rPr>
            <w:rFonts w:hint="eastAsia"/>
            <w:szCs w:val="24"/>
            <w:lang w:val="en-US" w:eastAsia="zh-CN"/>
          </w:rPr>
          <w:t>区）和</w:t>
        </w:r>
        <w:r w:rsidRPr="00243A28">
          <w:rPr>
            <w:szCs w:val="24"/>
            <w:lang w:val="en-US" w:eastAsia="zh-CN"/>
          </w:rPr>
          <w:t>12.5-12.75</w:t>
        </w:r>
        <w:r w:rsidRPr="00243A28">
          <w:rPr>
            <w:lang w:eastAsia="zh-CN"/>
          </w:rPr>
          <w:t> </w:t>
        </w:r>
        <w:r w:rsidRPr="00243A28">
          <w:rPr>
            <w:szCs w:val="24"/>
            <w:lang w:val="en-US" w:eastAsia="zh-CN"/>
          </w:rPr>
          <w:t>GHz</w:t>
        </w:r>
        <w:r w:rsidRPr="00243A28">
          <w:rPr>
            <w:rFonts w:hint="eastAsia"/>
            <w:szCs w:val="24"/>
            <w:lang w:val="en-US" w:eastAsia="zh-CN"/>
          </w:rPr>
          <w:t>（在第</w:t>
        </w:r>
        <w:r w:rsidRPr="00243A28">
          <w:rPr>
            <w:b/>
            <w:bCs/>
            <w:szCs w:val="24"/>
            <w:lang w:val="en-US" w:eastAsia="zh-CN"/>
          </w:rPr>
          <w:t>5.494</w:t>
        </w:r>
        <w:r w:rsidRPr="00243A28">
          <w:rPr>
            <w:rFonts w:hint="eastAsia"/>
            <w:szCs w:val="24"/>
            <w:lang w:val="en-US" w:eastAsia="zh-CN"/>
          </w:rPr>
          <w:t>款所列国家境内和</w:t>
        </w:r>
        <w:r w:rsidRPr="00243A28">
          <w:rPr>
            <w:szCs w:val="24"/>
            <w:lang w:val="en-US" w:eastAsia="zh-CN"/>
          </w:rPr>
          <w:t>3</w:t>
        </w:r>
        <w:r w:rsidRPr="00243A28">
          <w:rPr>
            <w:rFonts w:hint="eastAsia"/>
            <w:szCs w:val="24"/>
            <w:lang w:val="en-US" w:eastAsia="zh-CN"/>
          </w:rPr>
          <w:t>区）频段作为主要业务划分固定和</w:t>
        </w:r>
        <w:r w:rsidRPr="00243A28">
          <w:rPr>
            <w:szCs w:val="24"/>
            <w:lang w:val="en-US" w:eastAsia="zh-CN"/>
          </w:rPr>
          <w:t>/</w:t>
        </w:r>
        <w:r w:rsidRPr="00243A28">
          <w:rPr>
            <w:rFonts w:hint="eastAsia"/>
            <w:szCs w:val="24"/>
            <w:lang w:val="en-US" w:eastAsia="zh-CN"/>
          </w:rPr>
          <w:t>或移动业务（航空移动业务除外</w:t>
        </w:r>
        <w:proofErr w:type="gramStart"/>
        <w:r w:rsidRPr="00243A28">
          <w:rPr>
            <w:rFonts w:hint="eastAsia"/>
            <w:szCs w:val="24"/>
            <w:lang w:val="en-US" w:eastAsia="zh-CN"/>
          </w:rPr>
          <w:t>）；</w:t>
        </w:r>
        <w:proofErr w:type="gramEnd"/>
      </w:ins>
    </w:p>
    <w:p w14:paraId="3B2714CE" w14:textId="77777777" w:rsidR="007F728A" w:rsidRDefault="007F728A" w:rsidP="007F728A">
      <w:pPr>
        <w:rPr>
          <w:ins w:id="105" w:author="Chinese" w:date="2023-11-11T15:49:00Z"/>
          <w:szCs w:val="24"/>
          <w:lang w:val="en-US" w:eastAsia="zh-CN"/>
        </w:rPr>
      </w:pPr>
      <w:ins w:id="106" w:author="Chinese" w:date="2023-11-11T15:49:00Z">
        <w:r w:rsidRPr="00243A28">
          <w:rPr>
            <w:i/>
            <w:iCs/>
            <w:szCs w:val="24"/>
            <w:lang w:val="en-US" w:eastAsia="zh-CN"/>
          </w:rPr>
          <w:t>c)</w:t>
        </w:r>
        <w:r w:rsidRPr="00243A28">
          <w:rPr>
            <w:szCs w:val="24"/>
            <w:lang w:val="en-US" w:eastAsia="zh-CN"/>
          </w:rPr>
          <w:tab/>
        </w:r>
        <w:r w:rsidRPr="00243A28">
          <w:rPr>
            <w:rFonts w:hint="eastAsia"/>
            <w:szCs w:val="24"/>
            <w:lang w:val="en-US" w:eastAsia="zh-CN"/>
          </w:rPr>
          <w:t>考虑用于</w:t>
        </w:r>
        <w:r w:rsidRPr="00243A28">
          <w:rPr>
            <w:szCs w:val="24"/>
            <w:lang w:val="en-US" w:eastAsia="zh-CN"/>
          </w:rPr>
          <w:t>FSS</w:t>
        </w:r>
        <w:r w:rsidRPr="00243A28">
          <w:rPr>
            <w:rFonts w:hint="eastAsia"/>
            <w:szCs w:val="24"/>
            <w:lang w:val="en-US" w:eastAsia="zh-CN"/>
          </w:rPr>
          <w:t>上行链路的</w:t>
        </w:r>
        <w:r w:rsidRPr="00243A28">
          <w:rPr>
            <w:szCs w:val="24"/>
            <w:lang w:val="en-US" w:eastAsia="zh-CN"/>
          </w:rPr>
          <w:t>14.0-14.3 GHz</w:t>
        </w:r>
        <w:r w:rsidRPr="00243A28">
          <w:rPr>
            <w:rFonts w:hint="eastAsia"/>
            <w:szCs w:val="24"/>
            <w:lang w:val="en-US" w:eastAsia="zh-CN"/>
          </w:rPr>
          <w:t>（在第</w:t>
        </w:r>
        <w:r w:rsidRPr="00243A28">
          <w:rPr>
            <w:b/>
            <w:bCs/>
            <w:szCs w:val="24"/>
            <w:lang w:val="en-US" w:eastAsia="zh-CN"/>
            <w:rPrChange w:id="107" w:author="WANG Long" w:date="2023-03-20T20:24:00Z">
              <w:rPr>
                <w:szCs w:val="24"/>
                <w:lang w:val="en-US" w:eastAsia="zh-CN"/>
              </w:rPr>
            </w:rPrChange>
          </w:rPr>
          <w:t>5.505</w:t>
        </w:r>
        <w:r w:rsidRPr="00243A28">
          <w:rPr>
            <w:rFonts w:hint="eastAsia"/>
            <w:szCs w:val="24"/>
            <w:lang w:val="en-US" w:eastAsia="zh-CN"/>
          </w:rPr>
          <w:t>款所列国家境内）、</w:t>
        </w:r>
        <w:r w:rsidRPr="00243A28">
          <w:rPr>
            <w:szCs w:val="24"/>
            <w:lang w:val="en-US" w:eastAsia="zh-CN"/>
          </w:rPr>
          <w:t>14.25-14.3</w:t>
        </w:r>
        <w:r w:rsidRPr="00243A28">
          <w:rPr>
            <w:lang w:eastAsia="zh-CN"/>
          </w:rPr>
          <w:t> </w:t>
        </w:r>
        <w:r w:rsidRPr="00243A28">
          <w:rPr>
            <w:szCs w:val="24"/>
            <w:lang w:val="en-US" w:eastAsia="zh-CN"/>
          </w:rPr>
          <w:t>GHz</w:t>
        </w:r>
        <w:r w:rsidRPr="00243A28">
          <w:rPr>
            <w:rFonts w:hint="eastAsia"/>
            <w:szCs w:val="24"/>
            <w:lang w:val="en-US" w:eastAsia="zh-CN"/>
          </w:rPr>
          <w:t>（在第</w:t>
        </w:r>
        <w:r w:rsidRPr="00243A28">
          <w:rPr>
            <w:b/>
            <w:bCs/>
            <w:szCs w:val="24"/>
            <w:lang w:val="en-US" w:eastAsia="zh-CN"/>
            <w:rPrChange w:id="108" w:author="WANG Long" w:date="2023-03-20T18:38:00Z">
              <w:rPr>
                <w:szCs w:val="24"/>
                <w:lang w:val="en-US" w:eastAsia="zh-CN"/>
              </w:rPr>
            </w:rPrChange>
          </w:rPr>
          <w:t>5.508</w:t>
        </w:r>
        <w:r w:rsidRPr="00243A28">
          <w:rPr>
            <w:rFonts w:hint="eastAsia"/>
            <w:szCs w:val="24"/>
            <w:lang w:val="en-US" w:eastAsia="zh-CN"/>
          </w:rPr>
          <w:t>款所列国家境内）、</w:t>
        </w:r>
        <w:r w:rsidRPr="00243A28">
          <w:rPr>
            <w:szCs w:val="24"/>
            <w:lang w:val="en-US" w:eastAsia="zh-CN"/>
          </w:rPr>
          <w:t>14.3-14.4 GHz</w:t>
        </w:r>
        <w:r w:rsidRPr="00243A28">
          <w:rPr>
            <w:rFonts w:hint="eastAsia"/>
            <w:szCs w:val="24"/>
            <w:lang w:val="en-US" w:eastAsia="zh-CN"/>
          </w:rPr>
          <w:t>（</w:t>
        </w:r>
        <w:r w:rsidRPr="00243A28">
          <w:rPr>
            <w:szCs w:val="24"/>
            <w:lang w:val="en-US" w:eastAsia="zh-CN"/>
          </w:rPr>
          <w:t>1</w:t>
        </w:r>
        <w:r w:rsidRPr="00243A28">
          <w:rPr>
            <w:rFonts w:hint="eastAsia"/>
            <w:szCs w:val="24"/>
            <w:lang w:val="en-US" w:eastAsia="zh-CN"/>
          </w:rPr>
          <w:t>区和</w:t>
        </w:r>
        <w:r w:rsidRPr="00243A28">
          <w:rPr>
            <w:szCs w:val="24"/>
            <w:lang w:val="en-US" w:eastAsia="zh-CN"/>
          </w:rPr>
          <w:t>3</w:t>
        </w:r>
        <w:r w:rsidRPr="00243A28">
          <w:rPr>
            <w:rFonts w:hint="eastAsia"/>
            <w:szCs w:val="24"/>
            <w:lang w:val="en-US" w:eastAsia="zh-CN"/>
          </w:rPr>
          <w:t>区）和</w:t>
        </w:r>
        <w:r w:rsidRPr="00243A28">
          <w:rPr>
            <w:szCs w:val="24"/>
            <w:lang w:val="en-US" w:eastAsia="zh-CN"/>
          </w:rPr>
          <w:t>14.4-14.47 GHz</w:t>
        </w:r>
        <w:r w:rsidRPr="00243A28">
          <w:rPr>
            <w:rFonts w:hint="eastAsia"/>
            <w:szCs w:val="24"/>
            <w:lang w:val="en-US" w:eastAsia="zh-CN"/>
          </w:rPr>
          <w:t>频段作为主要业务划分为固定和</w:t>
        </w:r>
        <w:r w:rsidRPr="00243A28">
          <w:rPr>
            <w:szCs w:val="24"/>
            <w:lang w:val="en-US" w:eastAsia="zh-CN"/>
          </w:rPr>
          <w:t>/</w:t>
        </w:r>
        <w:r w:rsidRPr="00243A28">
          <w:rPr>
            <w:rFonts w:hint="eastAsia"/>
            <w:szCs w:val="24"/>
            <w:lang w:val="en-US" w:eastAsia="zh-CN"/>
          </w:rPr>
          <w:t>或移动业务（航空移动业务除外</w:t>
        </w:r>
        <w:proofErr w:type="gramStart"/>
        <w:r w:rsidRPr="00243A28">
          <w:rPr>
            <w:rFonts w:hint="eastAsia"/>
            <w:szCs w:val="24"/>
            <w:lang w:val="en-US" w:eastAsia="zh-CN"/>
          </w:rPr>
          <w:t>）</w:t>
        </w:r>
        <w:r w:rsidRPr="00243A28">
          <w:rPr>
            <w:rFonts w:hint="eastAsia"/>
            <w:lang w:eastAsia="zh-CN"/>
          </w:rPr>
          <w:t>；</w:t>
        </w:r>
        <w:proofErr w:type="gramEnd"/>
      </w:ins>
    </w:p>
    <w:p w14:paraId="65560836" w14:textId="77777777" w:rsidR="007F728A" w:rsidRPr="00243A28" w:rsidRDefault="007F728A" w:rsidP="007F728A">
      <w:pPr>
        <w:rPr>
          <w:ins w:id="109" w:author="Chinese" w:date="2023-11-11T15:49:00Z"/>
          <w:lang w:eastAsia="zh-CN"/>
        </w:rPr>
      </w:pPr>
      <w:ins w:id="110" w:author="Chinese" w:date="2023-11-11T15:49:00Z">
        <w:r w:rsidRPr="004D5429">
          <w:rPr>
            <w:i/>
            <w:lang w:eastAsia="zh-CN"/>
          </w:rPr>
          <w:t>d)</w:t>
        </w:r>
        <w:r w:rsidRPr="00243A28">
          <w:rPr>
            <w:lang w:eastAsia="zh-CN"/>
          </w:rPr>
          <w:tab/>
        </w:r>
        <w:r w:rsidRPr="00243A28">
          <w:rPr>
            <w:lang w:eastAsia="zh-CN"/>
            <w:rPrChange w:id="111" w:author="WANG Long" w:date="2023-03-20T18:40:00Z">
              <w:rPr/>
            </w:rPrChange>
          </w:rPr>
          <w:t xml:space="preserve">UAS </w:t>
        </w:r>
        <w:proofErr w:type="gramStart"/>
        <w:r w:rsidRPr="00243A28">
          <w:rPr>
            <w:lang w:eastAsia="zh-CN"/>
            <w:rPrChange w:id="112" w:author="WANG Long" w:date="2023-03-20T18:40:00Z">
              <w:rPr/>
            </w:rPrChange>
          </w:rPr>
          <w:t>CNPC</w:t>
        </w:r>
        <w:r w:rsidRPr="00243A28">
          <w:rPr>
            <w:rFonts w:hint="eastAsia"/>
            <w:lang w:eastAsia="zh-CN"/>
            <w:rPrChange w:id="113" w:author="WANG Long" w:date="2023-03-20T18:40:00Z">
              <w:rPr>
                <w:rFonts w:hint="eastAsia"/>
              </w:rPr>
            </w:rPrChange>
          </w:rPr>
          <w:t>链路支持</w:t>
        </w:r>
        <w:r w:rsidRPr="00243A28">
          <w:rPr>
            <w:lang w:eastAsia="zh-CN"/>
            <w:rPrChange w:id="114" w:author="WANG Long" w:date="2023-03-20T18:40:00Z">
              <w:rPr/>
            </w:rPrChange>
          </w:rPr>
          <w:t>UAS</w:t>
        </w:r>
        <w:r w:rsidRPr="00243A28">
          <w:rPr>
            <w:rFonts w:hint="eastAsia"/>
            <w:lang w:eastAsia="zh-CN"/>
            <w:rPrChange w:id="115" w:author="WANG Long" w:date="2023-03-20T18:40:00Z">
              <w:rPr>
                <w:rFonts w:hint="eastAsia"/>
              </w:rPr>
            </w:rPrChange>
          </w:rPr>
          <w:t>的安全操作</w:t>
        </w:r>
        <w:r w:rsidRPr="00243A28">
          <w:rPr>
            <w:rFonts w:hint="eastAsia"/>
            <w:lang w:eastAsia="zh-CN"/>
          </w:rPr>
          <w:t>；</w:t>
        </w:r>
        <w:proofErr w:type="gramEnd"/>
      </w:ins>
    </w:p>
    <w:p w14:paraId="3085F69B" w14:textId="77777777" w:rsidR="007F728A" w:rsidRPr="004D5429" w:rsidRDefault="007F728A" w:rsidP="007F728A">
      <w:pPr>
        <w:rPr>
          <w:ins w:id="116" w:author="Chinese" w:date="2023-11-11T15:49:00Z"/>
          <w:lang w:eastAsia="zh-CN"/>
        </w:rPr>
      </w:pPr>
      <w:bookmarkStart w:id="117" w:name="_Hlk147941696"/>
      <w:ins w:id="118" w:author="Chinese" w:date="2023-11-11T15:49:00Z">
        <w:r w:rsidRPr="004D5429">
          <w:rPr>
            <w:i/>
            <w:lang w:eastAsia="zh-CN"/>
          </w:rPr>
          <w:t>e)</w:t>
        </w:r>
        <w:r w:rsidRPr="004D5429">
          <w:rPr>
            <w:i/>
            <w:lang w:eastAsia="zh-CN"/>
          </w:rPr>
          <w:tab/>
        </w:r>
        <w:r w:rsidRPr="00FA460F">
          <w:rPr>
            <w:rFonts w:hint="eastAsia"/>
            <w:lang w:eastAsia="zh-CN"/>
          </w:rPr>
          <w:t>鉴于国际民用航空组织（</w:t>
        </w:r>
        <w:r w:rsidRPr="00FA460F">
          <w:rPr>
            <w:rFonts w:hint="eastAsia"/>
            <w:lang w:eastAsia="zh-CN"/>
          </w:rPr>
          <w:t>ICAO</w:t>
        </w:r>
        <w:r w:rsidRPr="00FA460F">
          <w:rPr>
            <w:rFonts w:hint="eastAsia"/>
            <w:lang w:eastAsia="zh-CN"/>
          </w:rPr>
          <w:t>）认为适用于成员国的《无线电规则》第</w:t>
        </w:r>
        <w:r w:rsidRPr="00D03FC3">
          <w:rPr>
            <w:rFonts w:hint="eastAsia"/>
            <w:b/>
            <w:bCs/>
            <w:lang w:eastAsia="zh-CN"/>
          </w:rPr>
          <w:t>4.10</w:t>
        </w:r>
        <w:r w:rsidRPr="00FA460F">
          <w:rPr>
            <w:rFonts w:hint="eastAsia"/>
            <w:lang w:eastAsia="zh-CN"/>
          </w:rPr>
          <w:t>款支持与航空业使用无线电频谱有关的安全问题，因此，在不适用第</w:t>
        </w:r>
        <w:r w:rsidRPr="00D03FC3">
          <w:rPr>
            <w:rFonts w:hint="eastAsia"/>
            <w:b/>
            <w:bCs/>
            <w:lang w:eastAsia="zh-CN"/>
          </w:rPr>
          <w:t>4.10</w:t>
        </w:r>
        <w:r w:rsidRPr="00FA460F">
          <w:rPr>
            <w:rFonts w:hint="eastAsia"/>
            <w:lang w:eastAsia="zh-CN"/>
          </w:rPr>
          <w:t>款的情况下，</w:t>
        </w:r>
        <w:r w:rsidRPr="00FA460F">
          <w:rPr>
            <w:rFonts w:hint="eastAsia"/>
            <w:lang w:eastAsia="zh-CN"/>
          </w:rPr>
          <w:t>FSS</w:t>
        </w:r>
        <w:r w:rsidRPr="00FA460F">
          <w:rPr>
            <w:rFonts w:hint="eastAsia"/>
            <w:lang w:eastAsia="zh-CN"/>
          </w:rPr>
          <w:t>下操作的</w:t>
        </w:r>
        <w:r w:rsidRPr="00FA460F">
          <w:rPr>
            <w:rFonts w:hint="eastAsia"/>
            <w:lang w:eastAsia="zh-CN"/>
          </w:rPr>
          <w:t>CNPC</w:t>
        </w:r>
        <w:r w:rsidRPr="00FA460F">
          <w:rPr>
            <w:rFonts w:hint="eastAsia"/>
            <w:lang w:eastAsia="zh-CN"/>
          </w:rPr>
          <w:t>须遵守负责确保</w:t>
        </w:r>
        <w:r w:rsidRPr="00FA460F">
          <w:rPr>
            <w:rFonts w:hint="eastAsia"/>
            <w:lang w:eastAsia="zh-CN"/>
          </w:rPr>
          <w:t>UA</w:t>
        </w:r>
        <w:r w:rsidRPr="00FA460F">
          <w:rPr>
            <w:rFonts w:hint="eastAsia"/>
            <w:lang w:eastAsia="zh-CN"/>
          </w:rPr>
          <w:t>操作所在相关空域安全的国家的决定</w:t>
        </w:r>
        <w:r w:rsidRPr="004D5429">
          <w:rPr>
            <w:rStyle w:val="FootnoteReference"/>
            <w:lang w:eastAsia="zh-CN"/>
          </w:rPr>
          <w:footnoteReference w:customMarkFollows="1" w:id="3"/>
          <w:t>1</w:t>
        </w:r>
        <w:r>
          <w:rPr>
            <w:rFonts w:hint="eastAsia"/>
            <w:lang w:eastAsia="zh-CN"/>
          </w:rPr>
          <w:t>；</w:t>
        </w:r>
      </w:ins>
    </w:p>
    <w:p w14:paraId="1E525CDF" w14:textId="77777777" w:rsidR="007F728A" w:rsidRPr="004D5429" w:rsidRDefault="007F728A" w:rsidP="007F728A">
      <w:pPr>
        <w:rPr>
          <w:ins w:id="124" w:author="Chinese" w:date="2023-11-11T15:49:00Z"/>
          <w:lang w:eastAsia="zh-CN"/>
        </w:rPr>
      </w:pPr>
      <w:ins w:id="125" w:author="Chinese" w:date="2023-11-11T15:49:00Z">
        <w:r w:rsidRPr="004D5429">
          <w:rPr>
            <w:i/>
            <w:lang w:eastAsia="zh-CN"/>
          </w:rPr>
          <w:t>f)</w:t>
        </w:r>
        <w:r w:rsidRPr="004D5429">
          <w:rPr>
            <w:lang w:eastAsia="zh-CN"/>
          </w:rPr>
          <w:tab/>
        </w:r>
        <w:r w:rsidRPr="00F67E35">
          <w:rPr>
            <w:rFonts w:hint="eastAsia"/>
            <w:lang w:eastAsia="zh-CN"/>
          </w:rPr>
          <w:t>负责确保</w:t>
        </w:r>
        <w:r w:rsidRPr="00F67E35">
          <w:rPr>
            <w:rFonts w:hint="eastAsia"/>
            <w:lang w:eastAsia="zh-CN"/>
          </w:rPr>
          <w:t>UA</w:t>
        </w:r>
        <w:r w:rsidRPr="00F67E35">
          <w:rPr>
            <w:rFonts w:hint="eastAsia"/>
            <w:lang w:eastAsia="zh-CN"/>
          </w:rPr>
          <w:t>操作相关空域安全的国家</w:t>
        </w:r>
        <w:r>
          <w:rPr>
            <w:rFonts w:hint="eastAsia"/>
            <w:lang w:eastAsia="zh-CN"/>
          </w:rPr>
          <w:t>既</w:t>
        </w:r>
        <w:r w:rsidRPr="00F67E35">
          <w:rPr>
            <w:rFonts w:hint="eastAsia"/>
            <w:lang w:eastAsia="zh-CN"/>
          </w:rPr>
          <w:t>可以要求应用第</w:t>
        </w:r>
        <w:r w:rsidRPr="00553554">
          <w:rPr>
            <w:rFonts w:hint="eastAsia"/>
            <w:b/>
            <w:bCs/>
            <w:lang w:eastAsia="zh-CN"/>
          </w:rPr>
          <w:t>4.10</w:t>
        </w:r>
        <w:r w:rsidRPr="00F67E35">
          <w:rPr>
            <w:rFonts w:hint="eastAsia"/>
            <w:lang w:eastAsia="zh-CN"/>
          </w:rPr>
          <w:t>款，</w:t>
        </w:r>
        <w:r>
          <w:rPr>
            <w:rFonts w:hint="eastAsia"/>
            <w:lang w:eastAsia="zh-CN"/>
          </w:rPr>
          <w:t>因而</w:t>
        </w:r>
        <w:r w:rsidRPr="00F67E35">
          <w:rPr>
            <w:rFonts w:hint="eastAsia"/>
            <w:lang w:eastAsia="zh-CN"/>
          </w:rPr>
          <w:t>UA</w:t>
        </w:r>
        <w:r w:rsidRPr="00F67E35">
          <w:rPr>
            <w:rFonts w:hint="eastAsia"/>
            <w:lang w:eastAsia="zh-CN"/>
          </w:rPr>
          <w:t>运营商和</w:t>
        </w:r>
        <w:r w:rsidRPr="00F67E35">
          <w:rPr>
            <w:rFonts w:hint="eastAsia"/>
            <w:lang w:eastAsia="zh-CN"/>
          </w:rPr>
          <w:t>CNPC</w:t>
        </w:r>
        <w:r w:rsidRPr="00F67E35">
          <w:rPr>
            <w:rFonts w:hint="eastAsia"/>
            <w:lang w:eastAsia="zh-CN"/>
          </w:rPr>
          <w:t>服务提供商不能在相关空域使用</w:t>
        </w:r>
        <w:r w:rsidRPr="00F67E35">
          <w:rPr>
            <w:rFonts w:hint="eastAsia"/>
            <w:lang w:eastAsia="zh-CN"/>
          </w:rPr>
          <w:t>FSS</w:t>
        </w:r>
        <w:r w:rsidRPr="00F67E35">
          <w:rPr>
            <w:rFonts w:hint="eastAsia"/>
            <w:lang w:eastAsia="zh-CN"/>
          </w:rPr>
          <w:t>，</w:t>
        </w:r>
        <w:proofErr w:type="gramStart"/>
        <w:r>
          <w:rPr>
            <w:rFonts w:hint="eastAsia"/>
            <w:lang w:eastAsia="zh-CN"/>
          </w:rPr>
          <w:t>也可以</w:t>
        </w:r>
        <w:r w:rsidRPr="00F67E35">
          <w:rPr>
            <w:rFonts w:hint="eastAsia"/>
            <w:lang w:eastAsia="zh-CN"/>
          </w:rPr>
          <w:t>负责将其禁用；</w:t>
        </w:r>
        <w:proofErr w:type="gramEnd"/>
      </w:ins>
    </w:p>
    <w:p w14:paraId="58C19234" w14:textId="77777777" w:rsidR="007F728A" w:rsidRPr="004D5429" w:rsidRDefault="007F728A" w:rsidP="007F728A">
      <w:pPr>
        <w:rPr>
          <w:ins w:id="126" w:author="Chinese" w:date="2023-11-11T15:49:00Z"/>
          <w:lang w:eastAsia="zh-CN"/>
        </w:rPr>
      </w:pPr>
      <w:bookmarkStart w:id="127" w:name="_Hlk147941748"/>
      <w:bookmarkEnd w:id="117"/>
      <w:ins w:id="128" w:author="Chinese" w:date="2023-11-11T15:49:00Z">
        <w:r w:rsidRPr="004D5429">
          <w:rPr>
            <w:i/>
            <w:lang w:eastAsia="zh-CN"/>
          </w:rPr>
          <w:t>g)</w:t>
        </w:r>
        <w:r w:rsidRPr="004D5429">
          <w:rPr>
            <w:lang w:eastAsia="zh-CN"/>
          </w:rPr>
          <w:tab/>
        </w:r>
        <w:r w:rsidRPr="00055D91">
          <w:rPr>
            <w:rFonts w:hint="eastAsia"/>
            <w:lang w:eastAsia="zh-CN"/>
          </w:rPr>
          <w:t>通过批准</w:t>
        </w:r>
        <w:r w:rsidRPr="00055D91">
          <w:rPr>
            <w:rFonts w:hint="eastAsia"/>
            <w:lang w:eastAsia="zh-CN"/>
          </w:rPr>
          <w:t>UA</w:t>
        </w:r>
        <w:r w:rsidRPr="00055D91">
          <w:rPr>
            <w:rFonts w:hint="eastAsia"/>
            <w:lang w:eastAsia="zh-CN"/>
          </w:rPr>
          <w:t>运营商与</w:t>
        </w:r>
        <w:r w:rsidRPr="00055D91">
          <w:rPr>
            <w:rFonts w:hint="eastAsia"/>
            <w:lang w:eastAsia="zh-CN"/>
          </w:rPr>
          <w:t>CNPC</w:t>
        </w:r>
        <w:r w:rsidRPr="00055D91">
          <w:rPr>
            <w:rFonts w:hint="eastAsia"/>
            <w:lang w:eastAsia="zh-CN"/>
          </w:rPr>
          <w:t>服务提供商（即</w:t>
        </w:r>
        <w:r>
          <w:rPr>
            <w:rFonts w:hint="eastAsia"/>
            <w:lang w:eastAsia="zh-CN"/>
          </w:rPr>
          <w:t>，</w:t>
        </w:r>
        <w:r w:rsidRPr="00055D91">
          <w:rPr>
            <w:rFonts w:hint="eastAsia"/>
            <w:lang w:eastAsia="zh-CN"/>
          </w:rPr>
          <w:t>C2</w:t>
        </w:r>
        <w:r w:rsidRPr="00055D91">
          <w:rPr>
            <w:rFonts w:hint="eastAsia"/>
            <w:lang w:eastAsia="zh-CN"/>
          </w:rPr>
          <w:t>通信服务提供商（</w:t>
        </w:r>
        <w:r w:rsidRPr="00055D91">
          <w:rPr>
            <w:rFonts w:hint="eastAsia"/>
            <w:lang w:eastAsia="zh-CN"/>
          </w:rPr>
          <w:t>C2CSP</w:t>
        </w:r>
        <w:r w:rsidRPr="00055D91">
          <w:rPr>
            <w:rFonts w:hint="eastAsia"/>
            <w:lang w:eastAsia="zh-CN"/>
          </w:rPr>
          <w:t>））之间的服务水平协议（</w:t>
        </w:r>
        <w:r w:rsidRPr="00055D91">
          <w:rPr>
            <w:rFonts w:hint="eastAsia"/>
            <w:lang w:eastAsia="zh-CN"/>
          </w:rPr>
          <w:t>SLA</w:t>
        </w:r>
        <w:r w:rsidRPr="00055D91">
          <w:rPr>
            <w:rFonts w:hint="eastAsia"/>
            <w:lang w:eastAsia="zh-CN"/>
          </w:rPr>
          <w:t>），</w:t>
        </w:r>
        <w:r w:rsidRPr="00055D91">
          <w:rPr>
            <w:rFonts w:hint="eastAsia"/>
            <w:lang w:eastAsia="zh-CN"/>
          </w:rPr>
          <w:t xml:space="preserve">UAS </w:t>
        </w:r>
        <w:proofErr w:type="gramStart"/>
        <w:r w:rsidRPr="00055D91">
          <w:rPr>
            <w:rFonts w:hint="eastAsia"/>
            <w:lang w:eastAsia="zh-CN"/>
          </w:rPr>
          <w:t>CNPC</w:t>
        </w:r>
        <w:r w:rsidRPr="00055D91">
          <w:rPr>
            <w:rFonts w:hint="eastAsia"/>
            <w:lang w:eastAsia="zh-CN"/>
          </w:rPr>
          <w:t>使用中与</w:t>
        </w:r>
        <w:r w:rsidRPr="00055D91">
          <w:rPr>
            <w:rFonts w:hint="eastAsia"/>
            <w:lang w:eastAsia="zh-CN"/>
          </w:rPr>
          <w:t>CNPC</w:t>
        </w:r>
        <w:r w:rsidRPr="00055D91">
          <w:rPr>
            <w:rFonts w:hint="eastAsia"/>
            <w:lang w:eastAsia="zh-CN"/>
          </w:rPr>
          <w:t>业务规定监督有关的生命安全问题由</w:t>
        </w:r>
        <w:r w:rsidRPr="00055D91">
          <w:rPr>
            <w:rFonts w:hint="eastAsia"/>
            <w:lang w:eastAsia="zh-CN"/>
          </w:rPr>
          <w:t>UA</w:t>
        </w:r>
        <w:r w:rsidRPr="00055D91">
          <w:rPr>
            <w:rFonts w:hint="eastAsia"/>
            <w:lang w:eastAsia="zh-CN"/>
          </w:rPr>
          <w:t>运营商所在国家负责；</w:t>
        </w:r>
        <w:proofErr w:type="gramEnd"/>
      </w:ins>
    </w:p>
    <w:bookmarkEnd w:id="127"/>
    <w:p w14:paraId="1512C1C4" w14:textId="77777777" w:rsidR="007F728A" w:rsidRDefault="007F728A" w:rsidP="007F728A">
      <w:pPr>
        <w:rPr>
          <w:ins w:id="129" w:author="Chinese" w:date="2023-11-11T15:49:00Z"/>
          <w:i/>
          <w:iCs/>
          <w:lang w:eastAsia="zh-CN"/>
        </w:rPr>
      </w:pPr>
      <w:ins w:id="130" w:author="Chinese" w:date="2023-11-11T15:49:00Z">
        <w:r w:rsidRPr="00D20172">
          <w:rPr>
            <w:i/>
            <w:szCs w:val="24"/>
            <w:lang w:val="en-US" w:eastAsia="zh-CN"/>
          </w:rPr>
          <w:t>h)</w:t>
        </w:r>
        <w:r w:rsidRPr="00D20172">
          <w:rPr>
            <w:szCs w:val="24"/>
            <w:lang w:val="en-US" w:eastAsia="zh-CN"/>
          </w:rPr>
          <w:tab/>
        </w:r>
        <w:proofErr w:type="gramStart"/>
        <w:r w:rsidRPr="001400F7">
          <w:rPr>
            <w:rFonts w:hint="eastAsia"/>
            <w:lang w:eastAsia="zh-CN"/>
            <w:rPrChange w:id="131" w:author="LI, Ziqian" w:date="2023-04-12T11:49:00Z">
              <w:rPr>
                <w:rFonts w:hint="eastAsia"/>
                <w:highlight w:val="green"/>
                <w:lang w:eastAsia="zh-CN"/>
              </w:rPr>
            </w:rPrChange>
          </w:rPr>
          <w:t>将</w:t>
        </w:r>
        <w:r w:rsidRPr="001400F7">
          <w:rPr>
            <w:lang w:eastAsia="zh-CN"/>
            <w:rPrChange w:id="132" w:author="LI, Ziqian" w:date="2023-04-12T11:49:00Z">
              <w:rPr>
                <w:highlight w:val="green"/>
                <w:lang w:eastAsia="zh-CN"/>
              </w:rPr>
            </w:rPrChange>
          </w:rPr>
          <w:t>FSS</w:t>
        </w:r>
        <w:r w:rsidRPr="001400F7">
          <w:rPr>
            <w:rFonts w:hint="eastAsia"/>
            <w:lang w:eastAsia="zh-CN"/>
            <w:rPrChange w:id="133" w:author="LI, Ziqian" w:date="2023-04-12T11:49:00Z">
              <w:rPr>
                <w:rFonts w:hint="eastAsia"/>
                <w:highlight w:val="green"/>
                <w:lang w:eastAsia="zh-CN"/>
              </w:rPr>
            </w:rPrChange>
          </w:rPr>
          <w:t>用于</w:t>
        </w:r>
        <w:r w:rsidRPr="001400F7">
          <w:rPr>
            <w:lang w:eastAsia="zh-CN"/>
            <w:rPrChange w:id="134" w:author="LI, Ziqian" w:date="2023-04-12T11:49:00Z">
              <w:rPr>
                <w:highlight w:val="green"/>
                <w:lang w:eastAsia="zh-CN"/>
              </w:rPr>
            </w:rPrChange>
          </w:rPr>
          <w:t>CNPC</w:t>
        </w:r>
        <w:r w:rsidRPr="001400F7">
          <w:rPr>
            <w:rFonts w:hint="eastAsia"/>
            <w:lang w:eastAsia="zh-CN"/>
            <w:rPrChange w:id="135" w:author="LI, Ziqian" w:date="2023-04-12T11:49:00Z">
              <w:rPr>
                <w:rFonts w:hint="eastAsia"/>
                <w:highlight w:val="green"/>
                <w:lang w:eastAsia="zh-CN"/>
              </w:rPr>
            </w:rPrChange>
          </w:rPr>
          <w:t>链路并不妨碍使用其他可用的划分满足</w:t>
        </w:r>
        <w:r w:rsidRPr="001400F7">
          <w:rPr>
            <w:lang w:eastAsia="zh-CN"/>
            <w:rPrChange w:id="136" w:author="LI, Ziqian" w:date="2023-04-12T11:49:00Z">
              <w:rPr>
                <w:highlight w:val="green"/>
                <w:lang w:eastAsia="zh-CN"/>
              </w:rPr>
            </w:rPrChange>
          </w:rPr>
          <w:t>CNPC</w:t>
        </w:r>
        <w:r w:rsidRPr="001400F7">
          <w:rPr>
            <w:rFonts w:hint="eastAsia"/>
            <w:lang w:eastAsia="zh-CN"/>
            <w:rPrChange w:id="137" w:author="LI, Ziqian" w:date="2023-04-12T11:49:00Z">
              <w:rPr>
                <w:rFonts w:hint="eastAsia"/>
                <w:highlight w:val="green"/>
                <w:lang w:eastAsia="zh-CN"/>
              </w:rPr>
            </w:rPrChange>
          </w:rPr>
          <w:t>链路的需求</w:t>
        </w:r>
        <w:r w:rsidRPr="00055D91">
          <w:rPr>
            <w:rFonts w:hint="eastAsia"/>
            <w:lang w:eastAsia="zh-CN"/>
          </w:rPr>
          <w:t>；</w:t>
        </w:r>
        <w:proofErr w:type="gramEnd"/>
      </w:ins>
    </w:p>
    <w:p w14:paraId="0BA02CC3" w14:textId="77777777" w:rsidR="007F728A" w:rsidRPr="004D5429" w:rsidRDefault="007F728A" w:rsidP="007F728A">
      <w:pPr>
        <w:rPr>
          <w:ins w:id="138" w:author="Chinese" w:date="2023-11-11T15:49:00Z"/>
          <w:lang w:eastAsia="zh-CN"/>
        </w:rPr>
      </w:pPr>
      <w:ins w:id="139" w:author="Chinese" w:date="2023-11-11T15:49:00Z">
        <w:r w:rsidRPr="004D5429">
          <w:rPr>
            <w:i/>
            <w:lang w:eastAsia="zh-CN"/>
          </w:rPr>
          <w:lastRenderedPageBreak/>
          <w:t>i)</w:t>
        </w:r>
        <w:r w:rsidRPr="004D5429">
          <w:rPr>
            <w:lang w:eastAsia="zh-CN"/>
          </w:rPr>
          <w:tab/>
        </w:r>
        <w:r w:rsidRPr="00055D91">
          <w:rPr>
            <w:rFonts w:hint="eastAsia"/>
            <w:lang w:eastAsia="zh-CN"/>
          </w:rPr>
          <w:t>在本决议中，</w:t>
        </w:r>
        <w:proofErr w:type="gramStart"/>
        <w:r w:rsidRPr="00055D91">
          <w:rPr>
            <w:rFonts w:hint="eastAsia"/>
            <w:lang w:eastAsia="zh-CN"/>
          </w:rPr>
          <w:t>与</w:t>
        </w:r>
        <w:r w:rsidRPr="00055D91">
          <w:rPr>
            <w:rFonts w:hint="eastAsia"/>
            <w:lang w:eastAsia="zh-CN"/>
          </w:rPr>
          <w:t>FSS</w:t>
        </w:r>
        <w:r w:rsidRPr="00055D91">
          <w:rPr>
            <w:rFonts w:hint="eastAsia"/>
            <w:lang w:eastAsia="zh-CN"/>
          </w:rPr>
          <w:t>下</w:t>
        </w:r>
        <w:r w:rsidRPr="00055D91">
          <w:rPr>
            <w:rFonts w:hint="eastAsia"/>
            <w:lang w:eastAsia="zh-CN"/>
          </w:rPr>
          <w:t>CNPC</w:t>
        </w:r>
        <w:r w:rsidRPr="00055D91">
          <w:rPr>
            <w:rFonts w:hint="eastAsia"/>
            <w:lang w:eastAsia="zh-CN"/>
          </w:rPr>
          <w:t>链路相关的规则条款并不能预先判断负责国是否能够在</w:t>
        </w:r>
        <w:r w:rsidRPr="00055D91">
          <w:rPr>
            <w:rFonts w:hint="eastAsia"/>
            <w:lang w:eastAsia="zh-CN"/>
          </w:rPr>
          <w:t>ICAO</w:t>
        </w:r>
        <w:r w:rsidRPr="00055D91">
          <w:rPr>
            <w:rFonts w:hint="eastAsia"/>
            <w:lang w:eastAsia="zh-CN"/>
          </w:rPr>
          <w:t>的框架下确保</w:t>
        </w:r>
        <w:r w:rsidRPr="00055D91">
          <w:rPr>
            <w:rFonts w:hint="eastAsia"/>
            <w:lang w:eastAsia="zh-CN"/>
          </w:rPr>
          <w:t>UAS</w:t>
        </w:r>
        <w:r w:rsidRPr="00055D91">
          <w:rPr>
            <w:rFonts w:hint="eastAsia"/>
            <w:lang w:eastAsia="zh-CN"/>
          </w:rPr>
          <w:t>的安全运行；</w:t>
        </w:r>
        <w:proofErr w:type="gramEnd"/>
      </w:ins>
    </w:p>
    <w:p w14:paraId="1AE1DCEE" w14:textId="77777777" w:rsidR="007F728A" w:rsidRPr="00243A28" w:rsidRDefault="007F728A" w:rsidP="007F728A">
      <w:pPr>
        <w:rPr>
          <w:ins w:id="140" w:author="Chinese" w:date="2023-11-11T15:49:00Z"/>
          <w:lang w:eastAsia="zh-CN"/>
        </w:rPr>
      </w:pPr>
      <w:ins w:id="141" w:author="Chinese" w:date="2023-11-11T15:49:00Z">
        <w:r w:rsidRPr="004D5429">
          <w:rPr>
            <w:i/>
            <w:lang w:eastAsia="zh-CN"/>
          </w:rPr>
          <w:t>j</w:t>
        </w:r>
        <w:r w:rsidRPr="00243A28">
          <w:rPr>
            <w:i/>
            <w:iCs/>
            <w:lang w:eastAsia="zh-CN"/>
          </w:rPr>
          <w:t>)</w:t>
        </w:r>
        <w:r w:rsidRPr="00243A28">
          <w:rPr>
            <w:lang w:eastAsia="zh-CN"/>
          </w:rPr>
          <w:tab/>
        </w:r>
        <w:r w:rsidRPr="00243A28">
          <w:rPr>
            <w:rFonts w:hint="eastAsia"/>
            <w:lang w:eastAsia="zh-CN"/>
          </w:rPr>
          <w:t>《国际民用航空公约》</w:t>
        </w:r>
        <w:proofErr w:type="gramStart"/>
        <w:r w:rsidRPr="00243A28">
          <w:rPr>
            <w:rFonts w:hint="eastAsia"/>
            <w:lang w:eastAsia="zh-CN"/>
          </w:rPr>
          <w:t>中针对无人机系统的标准和建议措施的条款涉及有关</w:t>
        </w:r>
        <w:r w:rsidRPr="00243A28">
          <w:rPr>
            <w:rFonts w:hint="eastAsia"/>
            <w:lang w:eastAsia="zh-CN"/>
          </w:rPr>
          <w:t>UAS</w:t>
        </w:r>
        <w:r w:rsidRPr="00243A28">
          <w:rPr>
            <w:rFonts w:hint="eastAsia"/>
            <w:lang w:eastAsia="zh-CN"/>
          </w:rPr>
          <w:t>安全操作的航空要求；</w:t>
        </w:r>
        <w:proofErr w:type="gramEnd"/>
      </w:ins>
    </w:p>
    <w:p w14:paraId="65E550C1" w14:textId="77777777" w:rsidR="007F728A" w:rsidRPr="00243A28" w:rsidRDefault="007F728A" w:rsidP="007F728A">
      <w:pPr>
        <w:rPr>
          <w:ins w:id="142" w:author="Chinese" w:date="2023-11-11T15:49:00Z"/>
          <w:szCs w:val="24"/>
          <w:lang w:eastAsia="zh-CN"/>
        </w:rPr>
      </w:pPr>
      <w:bookmarkStart w:id="143" w:name="_Hlk129873668"/>
      <w:ins w:id="144" w:author="Chinese" w:date="2023-11-11T15:49:00Z">
        <w:r w:rsidRPr="004D5429">
          <w:rPr>
            <w:i/>
            <w:lang w:eastAsia="zh-CN"/>
          </w:rPr>
          <w:t>k</w:t>
        </w:r>
        <w:r w:rsidRPr="00243A28">
          <w:rPr>
            <w:i/>
            <w:szCs w:val="24"/>
            <w:lang w:eastAsia="zh-CN"/>
          </w:rPr>
          <w:t>)</w:t>
        </w:r>
        <w:r w:rsidRPr="00243A28">
          <w:rPr>
            <w:szCs w:val="24"/>
            <w:lang w:eastAsia="zh-CN"/>
          </w:rPr>
          <w:tab/>
        </w:r>
        <w:r w:rsidRPr="00243A28">
          <w:rPr>
            <w:rFonts w:hint="eastAsia"/>
            <w:szCs w:val="24"/>
            <w:lang w:eastAsia="zh-CN"/>
          </w:rPr>
          <w:t>评估候选或已运行的</w:t>
        </w:r>
        <w:r w:rsidRPr="00243A28">
          <w:rPr>
            <w:rFonts w:hint="eastAsia"/>
            <w:szCs w:val="24"/>
            <w:lang w:eastAsia="zh-CN"/>
          </w:rPr>
          <w:t>FSS</w:t>
        </w:r>
        <w:r w:rsidRPr="00243A28">
          <w:rPr>
            <w:rFonts w:hint="eastAsia"/>
            <w:szCs w:val="24"/>
            <w:lang w:eastAsia="zh-CN"/>
          </w:rPr>
          <w:t>链路能否符合</w:t>
        </w:r>
        <w:r w:rsidRPr="00243A28">
          <w:rPr>
            <w:lang w:eastAsia="zh-CN"/>
          </w:rPr>
          <w:t>ICAO SARP</w:t>
        </w:r>
        <w:r w:rsidRPr="00243A28">
          <w:rPr>
            <w:rFonts w:hint="eastAsia"/>
            <w:lang w:eastAsia="zh-CN"/>
          </w:rPr>
          <w:t>，特别是安全操作</w:t>
        </w:r>
        <w:r w:rsidRPr="00243A28">
          <w:rPr>
            <w:rFonts w:hint="eastAsia"/>
            <w:lang w:eastAsia="zh-CN"/>
          </w:rPr>
          <w:t>UAS</w:t>
        </w:r>
        <w:r w:rsidRPr="00243A28">
          <w:rPr>
            <w:szCs w:val="24"/>
            <w:lang w:eastAsia="zh-CN"/>
          </w:rPr>
          <w:t>所需的</w:t>
        </w:r>
        <w:r w:rsidRPr="00243A28">
          <w:rPr>
            <w:szCs w:val="24"/>
            <w:lang w:eastAsia="zh-CN"/>
          </w:rPr>
          <w:t>CNPC</w:t>
        </w:r>
        <w:r w:rsidRPr="00243A28">
          <w:rPr>
            <w:szCs w:val="24"/>
            <w:lang w:eastAsia="zh-CN"/>
          </w:rPr>
          <w:t>性</w:t>
        </w:r>
        <w:r w:rsidRPr="00243A28">
          <w:rPr>
            <w:rFonts w:hint="eastAsia"/>
            <w:szCs w:val="24"/>
            <w:lang w:eastAsia="zh-CN"/>
          </w:rPr>
          <w:t>能要求，超出了</w:t>
        </w:r>
        <w:r w:rsidRPr="00243A28">
          <w:rPr>
            <w:rFonts w:hint="eastAsia"/>
            <w:szCs w:val="24"/>
            <w:lang w:eastAsia="zh-CN"/>
          </w:rPr>
          <w:t>ITU</w:t>
        </w:r>
        <w:r w:rsidRPr="00243A28">
          <w:rPr>
            <w:szCs w:val="24"/>
            <w:lang w:eastAsia="zh-CN"/>
          </w:rPr>
          <w:t>-</w:t>
        </w:r>
        <w:proofErr w:type="gramStart"/>
        <w:r w:rsidRPr="00243A28">
          <w:rPr>
            <w:rFonts w:hint="eastAsia"/>
            <w:szCs w:val="24"/>
            <w:lang w:eastAsia="zh-CN"/>
          </w:rPr>
          <w:t>R</w:t>
        </w:r>
        <w:r w:rsidRPr="00243A28">
          <w:rPr>
            <w:rFonts w:hint="eastAsia"/>
            <w:szCs w:val="24"/>
            <w:lang w:eastAsia="zh-CN"/>
          </w:rPr>
          <w:t>的职责范围；</w:t>
        </w:r>
        <w:proofErr w:type="gramEnd"/>
      </w:ins>
    </w:p>
    <w:p w14:paraId="2957E218" w14:textId="77777777" w:rsidR="007F728A" w:rsidRPr="00243A28" w:rsidRDefault="007F728A" w:rsidP="007F728A">
      <w:pPr>
        <w:rPr>
          <w:ins w:id="145" w:author="Chinese" w:date="2023-11-11T15:49:00Z"/>
          <w:szCs w:val="24"/>
          <w:lang w:eastAsia="zh-CN"/>
        </w:rPr>
      </w:pPr>
      <w:ins w:id="146" w:author="Chinese" w:date="2023-11-11T15:49:00Z">
        <w:r w:rsidRPr="004D5429">
          <w:rPr>
            <w:i/>
            <w:lang w:eastAsia="zh-CN"/>
          </w:rPr>
          <w:t>l</w:t>
        </w:r>
        <w:r w:rsidRPr="00243A28">
          <w:rPr>
            <w:i/>
            <w:szCs w:val="24"/>
            <w:lang w:eastAsia="zh-CN"/>
          </w:rPr>
          <w:t>)</w:t>
        </w:r>
        <w:r w:rsidRPr="00243A28">
          <w:rPr>
            <w:i/>
            <w:szCs w:val="24"/>
            <w:lang w:eastAsia="zh-CN"/>
          </w:rPr>
          <w:tab/>
        </w:r>
        <w:r w:rsidRPr="00243A28">
          <w:rPr>
            <w:rFonts w:hint="eastAsia"/>
            <w:szCs w:val="24"/>
            <w:lang w:eastAsia="zh-CN"/>
          </w:rPr>
          <w:t>如果</w:t>
        </w:r>
        <w:r w:rsidRPr="00243A28">
          <w:rPr>
            <w:szCs w:val="24"/>
            <w:lang w:eastAsia="zh-CN"/>
          </w:rPr>
          <w:t>CNPC</w:t>
        </w:r>
        <w:r w:rsidRPr="00243A28">
          <w:rPr>
            <w:rFonts w:hint="eastAsia"/>
            <w:szCs w:val="24"/>
            <w:lang w:eastAsia="zh-CN"/>
          </w:rPr>
          <w:t>所要求的性能受到干扰的影响，但仍低于根据第</w:t>
        </w:r>
        <w:r w:rsidRPr="00243A28">
          <w:rPr>
            <w:b/>
            <w:bCs/>
            <w:szCs w:val="24"/>
            <w:lang w:eastAsia="zh-CN"/>
            <w:rPrChange w:id="147" w:author="WANG Long" w:date="2023-03-20T18:43:00Z">
              <w:rPr>
                <w:iCs/>
                <w:lang w:eastAsia="zh-CN"/>
              </w:rPr>
            </w:rPrChange>
          </w:rPr>
          <w:t>9</w:t>
        </w:r>
        <w:r w:rsidRPr="00243A28">
          <w:rPr>
            <w:rFonts w:hint="eastAsia"/>
            <w:szCs w:val="24"/>
            <w:lang w:eastAsia="zh-CN"/>
          </w:rPr>
          <w:t>条的常规协调程序所产生的门限，则不会涉及</w:t>
        </w:r>
        <w:r w:rsidRPr="00243A28">
          <w:rPr>
            <w:szCs w:val="24"/>
            <w:lang w:eastAsia="zh-CN"/>
          </w:rPr>
          <w:t xml:space="preserve">GSO </w:t>
        </w:r>
        <w:proofErr w:type="gramStart"/>
        <w:r w:rsidRPr="00243A28">
          <w:rPr>
            <w:szCs w:val="24"/>
            <w:lang w:eastAsia="zh-CN"/>
          </w:rPr>
          <w:t>FSS</w:t>
        </w:r>
        <w:r w:rsidRPr="00243A28">
          <w:rPr>
            <w:rFonts w:hint="eastAsia"/>
            <w:szCs w:val="24"/>
            <w:lang w:eastAsia="zh-CN"/>
          </w:rPr>
          <w:t>网络通知主管部门；</w:t>
        </w:r>
        <w:proofErr w:type="gramEnd"/>
      </w:ins>
    </w:p>
    <w:p w14:paraId="2B896E5D" w14:textId="77777777" w:rsidR="007F728A" w:rsidRPr="00243A28" w:rsidRDefault="007F728A" w:rsidP="007F728A">
      <w:pPr>
        <w:rPr>
          <w:ins w:id="148" w:author="Chinese" w:date="2023-11-11T15:49:00Z"/>
          <w:szCs w:val="24"/>
          <w:lang w:eastAsia="zh-CN"/>
        </w:rPr>
      </w:pPr>
      <w:ins w:id="149" w:author="Chinese" w:date="2023-11-11T15:49:00Z">
        <w:r w:rsidRPr="004D5429">
          <w:rPr>
            <w:i/>
            <w:lang w:eastAsia="zh-CN"/>
          </w:rPr>
          <w:t>m</w:t>
        </w:r>
        <w:r w:rsidRPr="00243A28">
          <w:rPr>
            <w:i/>
            <w:szCs w:val="24"/>
            <w:lang w:eastAsia="zh-CN"/>
          </w:rPr>
          <w:t>)</w:t>
        </w:r>
        <w:r w:rsidRPr="00243A28">
          <w:rPr>
            <w:szCs w:val="24"/>
            <w:lang w:eastAsia="zh-CN"/>
          </w:rPr>
          <w:tab/>
        </w:r>
        <w:r w:rsidRPr="00243A28">
          <w:rPr>
            <w:rFonts w:hint="eastAsia"/>
            <w:szCs w:val="24"/>
            <w:lang w:eastAsia="zh-CN"/>
          </w:rPr>
          <w:t>GSO FSS</w:t>
        </w:r>
        <w:r w:rsidRPr="00243A28">
          <w:rPr>
            <w:rFonts w:hint="eastAsia"/>
            <w:szCs w:val="24"/>
            <w:lang w:eastAsia="zh-CN"/>
          </w:rPr>
          <w:t>网络的通知主管部门无法提供不同于第</w:t>
        </w:r>
        <w:r w:rsidRPr="00243A28">
          <w:rPr>
            <w:b/>
            <w:bCs/>
            <w:szCs w:val="24"/>
            <w:lang w:eastAsia="zh-CN"/>
            <w:rPrChange w:id="150" w:author="WANG Long" w:date="2023-03-20T18:45:00Z">
              <w:rPr>
                <w:szCs w:val="24"/>
                <w:highlight w:val="cyan"/>
              </w:rPr>
            </w:rPrChange>
          </w:rPr>
          <w:t>15</w:t>
        </w:r>
        <w:r w:rsidRPr="00243A28">
          <w:rPr>
            <w:rFonts w:hint="eastAsia"/>
            <w:szCs w:val="24"/>
            <w:lang w:eastAsia="zh-CN"/>
          </w:rPr>
          <w:t>条规定的常规程序的任何干扰解决方案（如实时</w:t>
        </w:r>
        <w:proofErr w:type="gramStart"/>
        <w:r w:rsidRPr="00243A28">
          <w:rPr>
            <w:rFonts w:hint="eastAsia"/>
            <w:szCs w:val="24"/>
            <w:lang w:eastAsia="zh-CN"/>
          </w:rPr>
          <w:t>）；</w:t>
        </w:r>
        <w:proofErr w:type="gramEnd"/>
      </w:ins>
    </w:p>
    <w:p w14:paraId="525BAFBD" w14:textId="77777777" w:rsidR="007F728A" w:rsidRPr="00243A28" w:rsidRDefault="007F728A" w:rsidP="007F728A">
      <w:pPr>
        <w:rPr>
          <w:ins w:id="151" w:author="Chinese" w:date="2023-11-11T15:49:00Z"/>
          <w:szCs w:val="24"/>
          <w:lang w:eastAsia="zh-CN"/>
        </w:rPr>
      </w:pPr>
      <w:ins w:id="152" w:author="Chinese" w:date="2023-11-11T15:49:00Z">
        <w:r w:rsidRPr="004D5429">
          <w:rPr>
            <w:i/>
            <w:lang w:eastAsia="zh-CN"/>
          </w:rPr>
          <w:t>n</w:t>
        </w:r>
        <w:r w:rsidRPr="00243A28">
          <w:rPr>
            <w:i/>
            <w:szCs w:val="24"/>
            <w:lang w:eastAsia="zh-CN"/>
          </w:rPr>
          <w:t>)</w:t>
        </w:r>
        <w:r w:rsidRPr="00243A28">
          <w:rPr>
            <w:szCs w:val="24"/>
            <w:lang w:eastAsia="zh-CN"/>
          </w:rPr>
          <w:tab/>
        </w:r>
        <w:r w:rsidRPr="00243A28">
          <w:rPr>
            <w:rFonts w:hint="eastAsia"/>
            <w:szCs w:val="24"/>
            <w:lang w:eastAsia="zh-CN"/>
          </w:rPr>
          <w:t>操作地面台站的主管部门无法准确预测</w:t>
        </w:r>
        <w:r w:rsidRPr="00243A28">
          <w:rPr>
            <w:rFonts w:hint="eastAsia"/>
            <w:szCs w:val="24"/>
            <w:lang w:eastAsia="zh-CN"/>
          </w:rPr>
          <w:t>UA</w:t>
        </w:r>
        <w:r w:rsidRPr="00243A28">
          <w:rPr>
            <w:rFonts w:hint="eastAsia"/>
            <w:szCs w:val="24"/>
            <w:lang w:eastAsia="zh-CN"/>
          </w:rPr>
          <w:t>正在使用的空域存在的干扰，因为</w:t>
        </w:r>
        <w:r w:rsidRPr="00243A28">
          <w:rPr>
            <w:rFonts w:hint="eastAsia"/>
            <w:szCs w:val="24"/>
            <w:lang w:eastAsia="zh-CN"/>
          </w:rPr>
          <w:t>UA</w:t>
        </w:r>
        <w:r w:rsidRPr="00243A28">
          <w:rPr>
            <w:rFonts w:hint="eastAsia"/>
            <w:szCs w:val="24"/>
            <w:lang w:eastAsia="zh-CN"/>
          </w:rPr>
          <w:t>可能在任何地方、</w:t>
        </w:r>
        <w:proofErr w:type="gramStart"/>
        <w:r w:rsidRPr="00243A28">
          <w:rPr>
            <w:rFonts w:hint="eastAsia"/>
            <w:szCs w:val="24"/>
            <w:lang w:eastAsia="zh-CN"/>
          </w:rPr>
          <w:t>任何时候飞行；</w:t>
        </w:r>
        <w:proofErr w:type="gramEnd"/>
      </w:ins>
    </w:p>
    <w:p w14:paraId="2271CA37" w14:textId="77777777" w:rsidR="007F728A" w:rsidRPr="00243A28" w:rsidRDefault="007F728A" w:rsidP="007F728A">
      <w:pPr>
        <w:rPr>
          <w:ins w:id="153" w:author="Chinese" w:date="2023-11-11T15:49:00Z"/>
          <w:szCs w:val="24"/>
          <w:lang w:eastAsia="zh-CN"/>
        </w:rPr>
      </w:pPr>
      <w:ins w:id="154" w:author="Chinese" w:date="2023-11-11T15:49:00Z">
        <w:r w:rsidRPr="004D5429">
          <w:rPr>
            <w:i/>
            <w:lang w:eastAsia="zh-CN"/>
          </w:rPr>
          <w:t>o</w:t>
        </w:r>
        <w:r w:rsidRPr="00243A28">
          <w:rPr>
            <w:i/>
            <w:szCs w:val="24"/>
            <w:lang w:eastAsia="zh-CN"/>
          </w:rPr>
          <w:t>)</w:t>
        </w:r>
        <w:r w:rsidRPr="00243A28">
          <w:rPr>
            <w:szCs w:val="24"/>
            <w:lang w:eastAsia="zh-CN"/>
          </w:rPr>
          <w:tab/>
        </w:r>
        <w:r w:rsidRPr="00243A28">
          <w:rPr>
            <w:rFonts w:hint="eastAsia"/>
            <w:szCs w:val="24"/>
            <w:lang w:eastAsia="zh-CN"/>
          </w:rPr>
          <w:t>任何通知</w:t>
        </w:r>
        <w:r w:rsidRPr="00243A28">
          <w:rPr>
            <w:szCs w:val="24"/>
            <w:lang w:eastAsia="zh-CN"/>
          </w:rPr>
          <w:t>FSS</w:t>
        </w:r>
        <w:r w:rsidRPr="00243A28">
          <w:rPr>
            <w:rFonts w:hint="eastAsia"/>
            <w:szCs w:val="24"/>
            <w:lang w:eastAsia="zh-CN"/>
          </w:rPr>
          <w:t>网络的主管部门以及在</w:t>
        </w:r>
        <w:r w:rsidRPr="00243A28">
          <w:rPr>
            <w:rFonts w:eastAsia="STKaiti" w:hint="eastAsia"/>
            <w:szCs w:val="24"/>
            <w:lang w:eastAsia="zh-CN"/>
            <w:rPrChange w:id="155" w:author="WANG Long" w:date="2023-03-20T18:48:00Z">
              <w:rPr>
                <w:rFonts w:hint="eastAsia"/>
                <w:iCs/>
                <w:lang w:eastAsia="zh-CN"/>
              </w:rPr>
            </w:rPrChange>
          </w:rPr>
          <w:t>做出决议</w:t>
        </w:r>
        <w:r w:rsidRPr="00243A28">
          <w:rPr>
            <w:rFonts w:eastAsia="STKaiti"/>
            <w:szCs w:val="24"/>
            <w:lang w:eastAsia="zh-CN"/>
            <w:rPrChange w:id="156" w:author="WANG Long" w:date="2023-03-20T18:48:00Z">
              <w:rPr>
                <w:iCs/>
                <w:lang w:eastAsia="zh-CN"/>
              </w:rPr>
            </w:rPrChange>
          </w:rPr>
          <w:t>1</w:t>
        </w:r>
        <w:r w:rsidRPr="00243A28">
          <w:rPr>
            <w:rFonts w:hint="eastAsia"/>
            <w:szCs w:val="24"/>
            <w:lang w:eastAsia="zh-CN"/>
          </w:rPr>
          <w:t>确定的频段内操作地面业务台站的主管部门对</w:t>
        </w:r>
        <w:r>
          <w:rPr>
            <w:rFonts w:hint="eastAsia"/>
            <w:szCs w:val="24"/>
            <w:lang w:eastAsia="zh-CN"/>
          </w:rPr>
          <w:t>FSS</w:t>
        </w:r>
        <w:r>
          <w:rPr>
            <w:rFonts w:hint="eastAsia"/>
            <w:szCs w:val="24"/>
            <w:lang w:eastAsia="zh-CN"/>
          </w:rPr>
          <w:t>下操作的</w:t>
        </w:r>
        <w:r w:rsidRPr="00D20172">
          <w:rPr>
            <w:szCs w:val="24"/>
            <w:lang w:eastAsia="zh-CN"/>
          </w:rPr>
          <w:t xml:space="preserve">UA </w:t>
        </w:r>
        <w:proofErr w:type="gramStart"/>
        <w:r w:rsidRPr="00D20172">
          <w:rPr>
            <w:szCs w:val="24"/>
            <w:lang w:eastAsia="zh-CN"/>
          </w:rPr>
          <w:t>CNPC</w:t>
        </w:r>
        <w:r w:rsidRPr="00243A28">
          <w:rPr>
            <w:rFonts w:hint="eastAsia"/>
            <w:szCs w:val="24"/>
            <w:lang w:eastAsia="zh-CN"/>
          </w:rPr>
          <w:t>链路上的生命安全不负任何责任；</w:t>
        </w:r>
        <w:proofErr w:type="gramEnd"/>
      </w:ins>
    </w:p>
    <w:p w14:paraId="026770AF" w14:textId="77777777" w:rsidR="007F728A" w:rsidRPr="004D5429" w:rsidRDefault="007F728A" w:rsidP="007F728A">
      <w:pPr>
        <w:rPr>
          <w:ins w:id="157" w:author="Chinese" w:date="2023-11-11T15:49:00Z"/>
          <w:lang w:eastAsia="zh-CN"/>
        </w:rPr>
      </w:pPr>
      <w:ins w:id="158" w:author="Chinese" w:date="2023-11-11T15:49:00Z">
        <w:r w:rsidRPr="004D5429">
          <w:rPr>
            <w:i/>
            <w:lang w:eastAsia="zh-CN"/>
          </w:rPr>
          <w:t>p)</w:t>
        </w:r>
        <w:r w:rsidRPr="004D5429">
          <w:rPr>
            <w:i/>
            <w:lang w:eastAsia="zh-CN"/>
          </w:rPr>
          <w:tab/>
        </w:r>
        <w:r w:rsidRPr="004336C1">
          <w:rPr>
            <w:rFonts w:hint="eastAsia"/>
            <w:lang w:eastAsia="zh-CN"/>
          </w:rPr>
          <w:t>由于《国际民用航空公约》关于第</w:t>
        </w:r>
        <w:r w:rsidRPr="004336C1">
          <w:rPr>
            <w:rFonts w:hint="eastAsia"/>
            <w:b/>
            <w:bCs/>
            <w:lang w:eastAsia="zh-CN"/>
          </w:rPr>
          <w:t>11.42</w:t>
        </w:r>
        <w:r w:rsidRPr="004336C1">
          <w:rPr>
            <w:rFonts w:hint="eastAsia"/>
            <w:lang w:eastAsia="zh-CN"/>
          </w:rPr>
          <w:t>款的规定，</w:t>
        </w:r>
        <w:r w:rsidRPr="004336C1">
          <w:rPr>
            <w:rFonts w:hint="eastAsia"/>
            <w:lang w:eastAsia="zh-CN"/>
          </w:rPr>
          <w:t>FSS</w:t>
        </w:r>
        <w:r w:rsidRPr="004336C1">
          <w:rPr>
            <w:rFonts w:hint="eastAsia"/>
            <w:lang w:eastAsia="zh-CN"/>
          </w:rPr>
          <w:t>下的</w:t>
        </w:r>
        <w:r w:rsidRPr="004336C1">
          <w:rPr>
            <w:rFonts w:hint="eastAsia"/>
            <w:lang w:eastAsia="zh-CN"/>
          </w:rPr>
          <w:t>CNPC</w:t>
        </w:r>
        <w:r w:rsidRPr="004336C1">
          <w:rPr>
            <w:rFonts w:hint="eastAsia"/>
            <w:lang w:eastAsia="zh-CN"/>
          </w:rPr>
          <w:t>及其网络按照第</w:t>
        </w:r>
        <w:r w:rsidRPr="004336C1">
          <w:rPr>
            <w:rFonts w:hint="eastAsia"/>
            <w:b/>
            <w:bCs/>
            <w:lang w:eastAsia="zh-CN"/>
          </w:rPr>
          <w:t>11.41</w:t>
        </w:r>
        <w:r w:rsidRPr="004336C1">
          <w:rPr>
            <w:rFonts w:hint="eastAsia"/>
            <w:lang w:eastAsia="zh-CN"/>
          </w:rPr>
          <w:t>款操作时，</w:t>
        </w:r>
        <w:proofErr w:type="gramStart"/>
        <w:r w:rsidRPr="004336C1">
          <w:rPr>
            <w:rFonts w:hint="eastAsia"/>
            <w:lang w:eastAsia="zh-CN"/>
          </w:rPr>
          <w:t>可能会受到限制；</w:t>
        </w:r>
        <w:proofErr w:type="gramEnd"/>
      </w:ins>
    </w:p>
    <w:p w14:paraId="555A8EBD" w14:textId="77777777" w:rsidR="007F728A" w:rsidRPr="004D5429" w:rsidRDefault="007F728A" w:rsidP="007F728A">
      <w:pPr>
        <w:rPr>
          <w:ins w:id="159" w:author="Chinese" w:date="2023-11-11T15:49:00Z"/>
          <w:lang w:eastAsia="zh-CN"/>
        </w:rPr>
      </w:pPr>
      <w:ins w:id="160" w:author="Chinese" w:date="2023-11-11T15:49:00Z">
        <w:r w:rsidRPr="004D5429">
          <w:rPr>
            <w:i/>
            <w:lang w:eastAsia="zh-CN"/>
          </w:rPr>
          <w:t>q)</w:t>
        </w:r>
        <w:r w:rsidRPr="004D5429">
          <w:rPr>
            <w:lang w:eastAsia="zh-CN"/>
          </w:rPr>
          <w:tab/>
        </w:r>
        <w:r w:rsidRPr="009076E7">
          <w:rPr>
            <w:rFonts w:hint="eastAsia"/>
            <w:lang w:eastAsia="zh-CN"/>
          </w:rPr>
          <w:t>卫星协调流程中</w:t>
        </w:r>
        <w:r>
          <w:rPr>
            <w:rFonts w:hint="eastAsia"/>
            <w:lang w:eastAsia="zh-CN"/>
          </w:rPr>
          <w:t>出现</w:t>
        </w:r>
        <w:r w:rsidRPr="009076E7">
          <w:rPr>
            <w:rFonts w:hint="eastAsia"/>
            <w:lang w:eastAsia="zh-CN"/>
          </w:rPr>
          <w:t>的任何变化都可能对</w:t>
        </w:r>
        <w:r w:rsidRPr="009076E7">
          <w:rPr>
            <w:rFonts w:hint="eastAsia"/>
            <w:lang w:eastAsia="zh-CN"/>
          </w:rPr>
          <w:t>CNPC</w:t>
        </w:r>
        <w:r w:rsidRPr="009076E7">
          <w:rPr>
            <w:rFonts w:hint="eastAsia"/>
            <w:lang w:eastAsia="zh-CN"/>
          </w:rPr>
          <w:t>服务提供商和</w:t>
        </w:r>
        <w:r w:rsidRPr="009076E7">
          <w:rPr>
            <w:rFonts w:hint="eastAsia"/>
            <w:lang w:eastAsia="zh-CN"/>
          </w:rPr>
          <w:t>UA</w:t>
        </w:r>
        <w:r w:rsidRPr="009076E7">
          <w:rPr>
            <w:rFonts w:hint="eastAsia"/>
            <w:lang w:eastAsia="zh-CN"/>
          </w:rPr>
          <w:t>运营商之间的现有服务水平协议（</w:t>
        </w:r>
        <w:r w:rsidRPr="009076E7">
          <w:rPr>
            <w:rFonts w:hint="eastAsia"/>
            <w:lang w:eastAsia="zh-CN"/>
          </w:rPr>
          <w:t>SLA</w:t>
        </w:r>
        <w:r w:rsidRPr="009076E7">
          <w:rPr>
            <w:rFonts w:hint="eastAsia"/>
            <w:lang w:eastAsia="zh-CN"/>
          </w:rPr>
          <w:t>）产生不利影响，</w:t>
        </w:r>
        <w:proofErr w:type="gramStart"/>
        <w:r w:rsidRPr="009076E7">
          <w:rPr>
            <w:rFonts w:hint="eastAsia"/>
            <w:lang w:eastAsia="zh-CN"/>
          </w:rPr>
          <w:t>从而可能导致无法使用长期</w:t>
        </w:r>
        <w:r w:rsidRPr="009076E7">
          <w:rPr>
            <w:rFonts w:hint="eastAsia"/>
            <w:lang w:eastAsia="zh-CN"/>
          </w:rPr>
          <w:t>SLA</w:t>
        </w:r>
        <w:r w:rsidRPr="009076E7">
          <w:rPr>
            <w:rFonts w:hint="eastAsia"/>
            <w:lang w:eastAsia="zh-CN"/>
          </w:rPr>
          <w:t>；</w:t>
        </w:r>
        <w:proofErr w:type="gramEnd"/>
      </w:ins>
    </w:p>
    <w:p w14:paraId="0E22C61A" w14:textId="77777777" w:rsidR="007F728A" w:rsidRPr="004D5429" w:rsidRDefault="007F728A" w:rsidP="007F728A">
      <w:pPr>
        <w:rPr>
          <w:ins w:id="161" w:author="Chinese" w:date="2023-11-11T15:49:00Z"/>
          <w:lang w:eastAsia="zh-CN"/>
        </w:rPr>
      </w:pPr>
      <w:ins w:id="162" w:author="Chinese" w:date="2023-11-11T15:49:00Z">
        <w:r w:rsidRPr="004D5429">
          <w:rPr>
            <w:i/>
            <w:lang w:eastAsia="zh-CN"/>
          </w:rPr>
          <w:t>r)</w:t>
        </w:r>
        <w:r w:rsidRPr="004D5429">
          <w:rPr>
            <w:lang w:eastAsia="zh-CN"/>
          </w:rPr>
          <w:tab/>
        </w:r>
        <w:r w:rsidRPr="009076E7">
          <w:rPr>
            <w:rFonts w:hint="eastAsia"/>
            <w:lang w:eastAsia="zh-CN"/>
          </w:rPr>
          <w:t>根据服务水平协议，预计负责监督</w:t>
        </w:r>
        <w:r w:rsidRPr="009076E7">
          <w:rPr>
            <w:rFonts w:hint="eastAsia"/>
            <w:lang w:eastAsia="zh-CN"/>
          </w:rPr>
          <w:t>UAS</w:t>
        </w:r>
        <w:r w:rsidRPr="009076E7">
          <w:rPr>
            <w:rFonts w:hint="eastAsia"/>
            <w:lang w:eastAsia="zh-CN"/>
          </w:rPr>
          <w:t>操作的国家将交流有关</w:t>
        </w:r>
        <w:r w:rsidRPr="009076E7">
          <w:rPr>
            <w:rFonts w:hint="eastAsia"/>
            <w:lang w:eastAsia="zh-CN"/>
          </w:rPr>
          <w:t>FSS</w:t>
        </w:r>
        <w:r w:rsidRPr="009076E7">
          <w:rPr>
            <w:rFonts w:hint="eastAsia"/>
            <w:lang w:eastAsia="zh-CN"/>
          </w:rPr>
          <w:t>运营商协调状态的信息，</w:t>
        </w:r>
      </w:ins>
    </w:p>
    <w:bookmarkEnd w:id="143"/>
    <w:p w14:paraId="67168AF7" w14:textId="77777777" w:rsidR="007F728A" w:rsidRPr="00243A28" w:rsidRDefault="007F728A" w:rsidP="007F728A">
      <w:pPr>
        <w:pStyle w:val="Call"/>
        <w:rPr>
          <w:lang w:eastAsia="zh-CN"/>
        </w:rPr>
      </w:pPr>
      <w:r w:rsidRPr="00243A28">
        <w:rPr>
          <w:rFonts w:hint="eastAsia"/>
          <w:lang w:eastAsia="zh-CN"/>
        </w:rPr>
        <w:t>做出决议</w:t>
      </w:r>
    </w:p>
    <w:p w14:paraId="66DE166C" w14:textId="53B46C07" w:rsidR="007F728A" w:rsidRPr="00243A28" w:rsidRDefault="007F728A" w:rsidP="007F728A">
      <w:pPr>
        <w:rPr>
          <w:iCs/>
          <w:lang w:eastAsia="zh-CN"/>
        </w:rPr>
      </w:pPr>
      <w:r w:rsidRPr="00243A28">
        <w:rPr>
          <w:lang w:eastAsia="zh-CN"/>
        </w:rPr>
        <w:t>1</w:t>
      </w:r>
      <w:r w:rsidRPr="00243A28">
        <w:rPr>
          <w:lang w:eastAsia="zh-CN"/>
        </w:rPr>
        <w:tab/>
      </w:r>
      <w:r w:rsidRPr="00243A28">
        <w:rPr>
          <w:rFonts w:hint="eastAsia"/>
          <w:lang w:eastAsia="zh-CN"/>
        </w:rPr>
        <w:t>在</w:t>
      </w:r>
      <w:r w:rsidRPr="00243A28">
        <w:rPr>
          <w:lang w:val="en-US" w:eastAsia="zh-CN"/>
        </w:rPr>
        <w:t>10.95-11.2</w:t>
      </w:r>
      <w:ins w:id="163" w:author="Chinese" w:date="2023-11-19T14:04:00Z">
        <w:r w:rsidR="006B33B0" w:rsidRPr="004D5429">
          <w:rPr>
            <w:lang w:eastAsia="zh-CN"/>
          </w:rPr>
          <w:t> </w:t>
        </w:r>
      </w:ins>
      <w:r w:rsidRPr="00243A28">
        <w:rPr>
          <w:lang w:val="en-US" w:eastAsia="zh-CN"/>
        </w:rPr>
        <w:t>GHz</w:t>
      </w:r>
      <w:r w:rsidRPr="00243A28">
        <w:rPr>
          <w:rFonts w:hint="eastAsia"/>
          <w:lang w:val="en-US" w:eastAsia="zh-CN"/>
        </w:rPr>
        <w:t>（空对地）频段、</w:t>
      </w:r>
      <w:r w:rsidRPr="00243A28">
        <w:rPr>
          <w:lang w:val="en-US" w:eastAsia="zh-CN"/>
        </w:rPr>
        <w:t>11.45-11.7</w:t>
      </w:r>
      <w:ins w:id="164" w:author="Chinese" w:date="2023-11-19T14:04:00Z">
        <w:r w:rsidR="006B33B0" w:rsidRPr="004D5429">
          <w:rPr>
            <w:lang w:eastAsia="zh-CN"/>
          </w:rPr>
          <w:t> </w:t>
        </w:r>
      </w:ins>
      <w:r w:rsidRPr="00243A28">
        <w:rPr>
          <w:lang w:val="en-US" w:eastAsia="zh-CN"/>
        </w:rPr>
        <w:t>GHz</w:t>
      </w:r>
      <w:r w:rsidRPr="00243A28">
        <w:rPr>
          <w:rFonts w:hint="eastAsia"/>
          <w:lang w:val="en-US" w:eastAsia="zh-CN"/>
        </w:rPr>
        <w:t>（空对地）频段和</w:t>
      </w:r>
      <w:r w:rsidRPr="00243A28">
        <w:rPr>
          <w:rFonts w:hint="eastAsia"/>
          <w:lang w:val="en-US" w:eastAsia="zh-CN"/>
        </w:rPr>
        <w:t>2</w:t>
      </w:r>
      <w:r w:rsidRPr="00243A28">
        <w:rPr>
          <w:lang w:val="en-US" w:eastAsia="zh-CN"/>
        </w:rPr>
        <w:t>区的</w:t>
      </w:r>
      <w:r w:rsidRPr="00243A28">
        <w:rPr>
          <w:lang w:val="en-US" w:eastAsia="zh-CN"/>
        </w:rPr>
        <w:t>11.7</w:t>
      </w:r>
      <w:r w:rsidRPr="00243A28">
        <w:rPr>
          <w:lang w:val="en-US" w:eastAsia="zh-CN"/>
        </w:rPr>
        <w:noBreakHyphen/>
        <w:t>12.2</w:t>
      </w:r>
      <w:r w:rsidRPr="00243A28">
        <w:rPr>
          <w:szCs w:val="24"/>
          <w:lang w:val="en-US" w:eastAsia="zh-CN"/>
        </w:rPr>
        <w:t> </w:t>
      </w:r>
      <w:r w:rsidRPr="00243A28">
        <w:rPr>
          <w:lang w:val="en-US" w:eastAsia="zh-CN"/>
        </w:rPr>
        <w:t>GHz</w:t>
      </w:r>
      <w:r w:rsidRPr="00243A28">
        <w:rPr>
          <w:rFonts w:hint="eastAsia"/>
          <w:lang w:val="en-US" w:eastAsia="zh-CN"/>
        </w:rPr>
        <w:t>（空对地）频段、</w:t>
      </w:r>
      <w:r w:rsidRPr="00243A28">
        <w:rPr>
          <w:rFonts w:hint="eastAsia"/>
          <w:lang w:val="en-US" w:eastAsia="zh-CN"/>
        </w:rPr>
        <w:t>3</w:t>
      </w:r>
      <w:r w:rsidRPr="00243A28">
        <w:rPr>
          <w:rFonts w:hint="eastAsia"/>
          <w:lang w:val="en-US" w:eastAsia="zh-CN"/>
        </w:rPr>
        <w:t>区的</w:t>
      </w:r>
      <w:r w:rsidRPr="00243A28">
        <w:rPr>
          <w:lang w:val="en-US" w:eastAsia="zh-CN"/>
        </w:rPr>
        <w:t>12.2-12.5</w:t>
      </w:r>
      <w:ins w:id="165" w:author="Chinese" w:date="2023-11-19T14:04:00Z">
        <w:r w:rsidR="006B33B0" w:rsidRPr="004D5429">
          <w:rPr>
            <w:lang w:eastAsia="zh-CN"/>
          </w:rPr>
          <w:t> </w:t>
        </w:r>
      </w:ins>
      <w:r w:rsidRPr="00243A28">
        <w:rPr>
          <w:lang w:val="en-US" w:eastAsia="zh-CN"/>
        </w:rPr>
        <w:t>GHz</w:t>
      </w:r>
      <w:r w:rsidRPr="00243A28">
        <w:rPr>
          <w:rFonts w:hint="eastAsia"/>
          <w:lang w:val="en-US" w:eastAsia="zh-CN"/>
        </w:rPr>
        <w:t>（空对地）频段、</w:t>
      </w:r>
      <w:r w:rsidRPr="00243A28">
        <w:rPr>
          <w:rFonts w:hint="eastAsia"/>
          <w:lang w:val="en-US" w:eastAsia="zh-CN"/>
        </w:rPr>
        <w:t>1</w:t>
      </w:r>
      <w:r w:rsidRPr="00243A28">
        <w:rPr>
          <w:rFonts w:hint="eastAsia"/>
          <w:lang w:val="en-US" w:eastAsia="zh-CN"/>
        </w:rPr>
        <w:t>区和</w:t>
      </w:r>
      <w:r w:rsidRPr="00243A28">
        <w:rPr>
          <w:rFonts w:hint="eastAsia"/>
          <w:lang w:val="en-US" w:eastAsia="zh-CN"/>
        </w:rPr>
        <w:t>3</w:t>
      </w:r>
      <w:r w:rsidRPr="00243A28">
        <w:rPr>
          <w:rFonts w:hint="eastAsia"/>
          <w:lang w:val="en-US" w:eastAsia="zh-CN"/>
        </w:rPr>
        <w:t>区的</w:t>
      </w:r>
      <w:r w:rsidRPr="00243A28">
        <w:rPr>
          <w:lang w:val="en-US" w:eastAsia="zh-CN"/>
        </w:rPr>
        <w:t>12.5</w:t>
      </w:r>
      <w:r w:rsidRPr="00243A28">
        <w:rPr>
          <w:lang w:val="en-US" w:eastAsia="zh-CN"/>
        </w:rPr>
        <w:noBreakHyphen/>
        <w:t>12.75</w:t>
      </w:r>
      <w:r w:rsidRPr="00243A28">
        <w:rPr>
          <w:szCs w:val="24"/>
          <w:lang w:val="en-US" w:eastAsia="zh-CN"/>
        </w:rPr>
        <w:t> </w:t>
      </w:r>
      <w:r w:rsidRPr="00243A28">
        <w:rPr>
          <w:lang w:val="en-US" w:eastAsia="zh-CN"/>
        </w:rPr>
        <w:t>GHz</w:t>
      </w:r>
      <w:r w:rsidRPr="00243A28">
        <w:rPr>
          <w:rFonts w:hint="eastAsia"/>
          <w:lang w:val="en-US" w:eastAsia="zh-CN"/>
        </w:rPr>
        <w:t>（空对地）频段以及</w:t>
      </w:r>
      <w:r w:rsidRPr="00243A28">
        <w:rPr>
          <w:lang w:val="en-US" w:eastAsia="zh-CN"/>
        </w:rPr>
        <w:t>19.7-20.2</w:t>
      </w:r>
      <w:ins w:id="166" w:author="Chinese" w:date="2023-11-19T14:04:00Z">
        <w:r w:rsidR="006B33B0" w:rsidRPr="004D5429">
          <w:rPr>
            <w:lang w:eastAsia="zh-CN"/>
          </w:rPr>
          <w:t> </w:t>
        </w:r>
      </w:ins>
      <w:r w:rsidRPr="00243A28">
        <w:rPr>
          <w:lang w:val="en-US" w:eastAsia="zh-CN"/>
        </w:rPr>
        <w:t>GHz</w:t>
      </w:r>
      <w:r w:rsidRPr="00243A28">
        <w:rPr>
          <w:rFonts w:hint="eastAsia"/>
          <w:lang w:val="en-US" w:eastAsia="zh-CN"/>
        </w:rPr>
        <w:t>（空对地）频段和</w:t>
      </w:r>
      <w:r w:rsidRPr="00243A28">
        <w:rPr>
          <w:lang w:val="en-US" w:eastAsia="zh-CN"/>
        </w:rPr>
        <w:t>14-14.47</w:t>
      </w:r>
      <w:r w:rsidR="00FD5328">
        <w:rPr>
          <w:lang w:val="en-US" w:eastAsia="zh-CN"/>
        </w:rPr>
        <w:t xml:space="preserve"> </w:t>
      </w:r>
      <w:r w:rsidRPr="00243A28">
        <w:rPr>
          <w:szCs w:val="24"/>
          <w:lang w:val="en-US" w:eastAsia="zh-CN"/>
        </w:rPr>
        <w:t>GHz</w:t>
      </w:r>
      <w:r w:rsidRPr="00243A28">
        <w:rPr>
          <w:rFonts w:hint="eastAsia"/>
          <w:szCs w:val="24"/>
          <w:lang w:val="en-US" w:eastAsia="zh-CN"/>
        </w:rPr>
        <w:t>（地对空）、</w:t>
      </w:r>
      <w:r w:rsidRPr="00243A28">
        <w:rPr>
          <w:lang w:val="en-US" w:eastAsia="zh-CN"/>
        </w:rPr>
        <w:t>29.5-30.0</w:t>
      </w:r>
      <w:ins w:id="167" w:author="Chinese" w:date="2023-11-19T14:04:00Z">
        <w:r w:rsidR="006B33B0" w:rsidRPr="004D5429">
          <w:rPr>
            <w:lang w:eastAsia="zh-CN"/>
          </w:rPr>
          <w:t> </w:t>
        </w:r>
      </w:ins>
      <w:r w:rsidRPr="00243A28">
        <w:rPr>
          <w:lang w:val="en-US" w:eastAsia="zh-CN"/>
        </w:rPr>
        <w:t>GHz</w:t>
      </w:r>
      <w:r w:rsidRPr="00243A28">
        <w:rPr>
          <w:rFonts w:hint="eastAsia"/>
          <w:lang w:val="en-US" w:eastAsia="zh-CN"/>
        </w:rPr>
        <w:t>（地对空）频段内操作的</w:t>
      </w:r>
      <w:r w:rsidRPr="00243A28">
        <w:rPr>
          <w:rFonts w:hint="eastAsia"/>
          <w:lang w:val="en-US" w:eastAsia="zh-CN"/>
        </w:rPr>
        <w:t>GSO FSS</w:t>
      </w:r>
      <w:r w:rsidRPr="00243A28">
        <w:rPr>
          <w:rFonts w:hint="eastAsia"/>
          <w:lang w:val="en-US" w:eastAsia="zh-CN"/>
        </w:rPr>
        <w:t>网络台站的</w:t>
      </w:r>
      <w:ins w:id="168" w:author="He, Liqun" w:date="2022-08-08T15:09:00Z">
        <w:r w:rsidRPr="00243A28">
          <w:rPr>
            <w:rFonts w:hint="eastAsia"/>
            <w:lang w:eastAsia="zh-CN"/>
            <w:rPrChange w:id="169" w:author="WANG Long" w:date="2023-03-20T19:09:00Z">
              <w:rPr>
                <w:rFonts w:hint="eastAsia"/>
                <w:lang w:val="en-US" w:eastAsia="zh-CN"/>
              </w:rPr>
            </w:rPrChange>
          </w:rPr>
          <w:t>频率</w:t>
        </w:r>
      </w:ins>
      <w:r w:rsidRPr="00243A28">
        <w:rPr>
          <w:rFonts w:hint="eastAsia"/>
          <w:lang w:val="en-US" w:eastAsia="zh-CN"/>
        </w:rPr>
        <w:t>指配</w:t>
      </w:r>
      <w:r>
        <w:rPr>
          <w:rFonts w:hint="eastAsia"/>
          <w:lang w:val="en-US" w:eastAsia="zh-CN"/>
        </w:rPr>
        <w:t>可</w:t>
      </w:r>
      <w:ins w:id="170" w:author="Chinese" w:date="2023-11-11T16:46:00Z">
        <w:r>
          <w:rPr>
            <w:rFonts w:hint="eastAsia"/>
            <w:lang w:val="en-US" w:eastAsia="zh-CN"/>
          </w:rPr>
          <w:t>以</w:t>
        </w:r>
      </w:ins>
      <w:r w:rsidRPr="00243A28">
        <w:rPr>
          <w:rFonts w:hint="eastAsia"/>
          <w:lang w:val="en-US" w:eastAsia="zh-CN"/>
        </w:rPr>
        <w:t>用于</w:t>
      </w:r>
      <w:del w:id="171" w:author="WANG Long" w:date="2023-03-20T14:12:00Z">
        <w:r w:rsidRPr="00243A28" w:rsidDel="00667252">
          <w:rPr>
            <w:rFonts w:hint="eastAsia"/>
            <w:lang w:eastAsia="zh-CN"/>
            <w:rPrChange w:id="172" w:author="WANG Long" w:date="2023-03-20T19:09:00Z">
              <w:rPr>
                <w:rFonts w:hint="eastAsia"/>
                <w:lang w:val="en-US" w:eastAsia="zh-CN"/>
              </w:rPr>
            </w:rPrChange>
          </w:rPr>
          <w:delText>非隔离空域内</w:delText>
        </w:r>
      </w:del>
      <w:del w:id="173" w:author="WANG Long" w:date="2023-03-20T18:53:00Z">
        <w:r w:rsidRPr="00243A28" w:rsidDel="00D957F8">
          <w:rPr>
            <w:rPrChange w:id="174" w:author="WANG Long" w:date="2023-03-20T19:09:00Z">
              <w:rPr>
                <w:rStyle w:val="FootnoteReference"/>
              </w:rPr>
            </w:rPrChange>
          </w:rPr>
          <w:footnoteReference w:customMarkFollows="1" w:id="4"/>
          <w:sym w:font="Symbol" w:char="F02A"/>
        </w:r>
      </w:del>
      <w:del w:id="177" w:author="He, Liqun" w:date="2022-08-08T15:11:00Z">
        <w:r w:rsidRPr="00243A28" w:rsidDel="000926F5">
          <w:rPr>
            <w:rFonts w:hint="eastAsia"/>
            <w:lang w:eastAsia="zh-CN"/>
            <w:rPrChange w:id="178" w:author="WANG Long" w:date="2023-03-20T19:09:00Z">
              <w:rPr>
                <w:rFonts w:hint="eastAsia"/>
                <w:lang w:val="en-US" w:eastAsia="zh-CN"/>
              </w:rPr>
            </w:rPrChange>
          </w:rPr>
          <w:delText>的</w:delText>
        </w:r>
      </w:del>
      <w:r w:rsidRPr="00243A28">
        <w:rPr>
          <w:rFonts w:hint="eastAsia"/>
          <w:lang w:val="en-US" w:eastAsia="zh-CN"/>
        </w:rPr>
        <w:t>UAS</w:t>
      </w:r>
      <w:ins w:id="179" w:author="Chinese" w:date="2023-11-11T16:47:00Z">
        <w:r>
          <w:rPr>
            <w:lang w:val="en-US" w:eastAsia="zh-CN"/>
          </w:rPr>
          <w:t xml:space="preserve"> </w:t>
        </w:r>
      </w:ins>
      <w:r w:rsidRPr="00243A28">
        <w:rPr>
          <w:rFonts w:hint="eastAsia"/>
          <w:lang w:val="en-US" w:eastAsia="zh-CN"/>
        </w:rPr>
        <w:t>CNPC</w:t>
      </w:r>
      <w:r w:rsidRPr="00243A28">
        <w:rPr>
          <w:rFonts w:hint="eastAsia"/>
          <w:lang w:val="en-US" w:eastAsia="zh-CN"/>
        </w:rPr>
        <w:t>链路</w:t>
      </w:r>
      <w:ins w:id="180" w:author="Chinese" w:date="2023-11-11T16:48:00Z">
        <w:r w:rsidRPr="00243A28">
          <w:rPr>
            <w:rFonts w:hint="eastAsia"/>
            <w:lang w:val="en-US" w:eastAsia="zh-CN"/>
          </w:rPr>
          <w:t>与</w:t>
        </w:r>
        <w:r w:rsidRPr="00243A28">
          <w:rPr>
            <w:lang w:eastAsia="zh-CN"/>
            <w:rPrChange w:id="181" w:author="WANG Long" w:date="2023-03-20T19:09:00Z">
              <w:rPr>
                <w:lang w:val="en-US" w:eastAsia="zh-CN"/>
              </w:rPr>
            </w:rPrChange>
          </w:rPr>
          <w:t>UA</w:t>
        </w:r>
        <w:r>
          <w:rPr>
            <w:rFonts w:hint="eastAsia"/>
            <w:lang w:eastAsia="zh-CN"/>
          </w:rPr>
          <w:t>机载</w:t>
        </w:r>
        <w:r w:rsidRPr="00243A28">
          <w:rPr>
            <w:rFonts w:hint="eastAsia"/>
            <w:lang w:eastAsia="zh-CN"/>
          </w:rPr>
          <w:t>、在非隔离空域内</w:t>
        </w:r>
        <w:r w:rsidRPr="004D5429">
          <w:rPr>
            <w:position w:val="6"/>
            <w:sz w:val="18"/>
            <w:szCs w:val="24"/>
            <w:lang w:eastAsia="zh-CN"/>
          </w:rPr>
          <w:footnoteReference w:customMarkFollows="1" w:id="5"/>
          <w:t>*</w:t>
        </w:r>
        <w:r w:rsidRPr="00243A28">
          <w:rPr>
            <w:rFonts w:hint="eastAsia"/>
            <w:lang w:eastAsia="zh-CN"/>
          </w:rPr>
          <w:t>运行的</w:t>
        </w:r>
        <w:r w:rsidRPr="00243A28">
          <w:rPr>
            <w:rFonts w:hint="eastAsia"/>
            <w:lang w:eastAsia="zh-CN"/>
            <w:rPrChange w:id="184" w:author="WANG Long" w:date="2023-03-20T19:09:00Z">
              <w:rPr>
                <w:rFonts w:hint="eastAsia"/>
                <w:lang w:val="en-US" w:eastAsia="zh-CN"/>
              </w:rPr>
            </w:rPrChange>
          </w:rPr>
          <w:t>地球站通信</w:t>
        </w:r>
      </w:ins>
      <w:r w:rsidRPr="00243A28">
        <w:rPr>
          <w:rFonts w:hint="eastAsia"/>
          <w:lang w:eastAsia="zh-CN"/>
          <w:rPrChange w:id="185" w:author="WANG Long" w:date="2023-03-20T19:09:00Z">
            <w:rPr>
              <w:rFonts w:hint="eastAsia"/>
              <w:lang w:val="en-US" w:eastAsia="zh-CN"/>
            </w:rPr>
          </w:rPrChange>
        </w:rPr>
        <w:t>，</w:t>
      </w:r>
      <w:del w:id="186" w:author="WANG Long" w:date="2023-03-20T14:15:00Z">
        <w:r w:rsidRPr="00243A28" w:rsidDel="00201D3E">
          <w:rPr>
            <w:rFonts w:hint="eastAsia"/>
            <w:lang w:eastAsia="zh-CN"/>
            <w:rPrChange w:id="187" w:author="WANG Long" w:date="2023-03-20T19:09:00Z">
              <w:rPr>
                <w:rFonts w:hint="eastAsia"/>
                <w:lang w:val="en-US" w:eastAsia="zh-CN"/>
              </w:rPr>
            </w:rPrChange>
          </w:rPr>
          <w:delText>前提是</w:delText>
        </w:r>
      </w:del>
      <w:del w:id="188" w:author="WANG Long" w:date="2023-03-20T14:11:00Z">
        <w:r w:rsidRPr="00243A28" w:rsidDel="00667252">
          <w:rPr>
            <w:rFonts w:hint="eastAsia"/>
            <w:lang w:eastAsia="zh-CN"/>
            <w:rPrChange w:id="189" w:author="WANG Long" w:date="2023-03-20T19:09:00Z">
              <w:rPr>
                <w:rFonts w:hint="eastAsia"/>
                <w:lang w:val="en-US" w:eastAsia="zh-CN"/>
              </w:rPr>
            </w:rPrChange>
          </w:rPr>
          <w:delText>下文</w:delText>
        </w:r>
        <w:r w:rsidRPr="00243A28" w:rsidDel="00667252">
          <w:rPr>
            <w:rFonts w:hint="eastAsia"/>
            <w:lang w:eastAsia="zh-CN"/>
          </w:rPr>
          <w:delText>“</w:delText>
        </w:r>
        <w:r w:rsidRPr="005A0E24" w:rsidDel="00667252">
          <w:rPr>
            <w:rFonts w:ascii="STKaiti" w:eastAsia="STKaiti" w:hAnsi="STKaiti" w:hint="eastAsia"/>
            <w:lang w:eastAsia="zh-CN"/>
            <w:rPrChange w:id="190" w:author="WANG Long" w:date="2023-03-20T19:09:00Z">
              <w:rPr>
                <w:rFonts w:ascii="STKaiti" w:eastAsia="STKaiti" w:hAnsi="STKaiti" w:hint="eastAsia"/>
                <w:lang w:val="en-US" w:eastAsia="zh-CN"/>
              </w:rPr>
            </w:rPrChange>
          </w:rPr>
          <w:delText>做出决议</w:delText>
        </w:r>
        <w:r w:rsidRPr="00243A28" w:rsidDel="00667252">
          <w:rPr>
            <w:rFonts w:hint="eastAsia"/>
            <w:lang w:eastAsia="zh-CN"/>
            <w:rPrChange w:id="191" w:author="WANG Long" w:date="2023-03-20T19:09:00Z">
              <w:rPr>
                <w:rFonts w:hint="eastAsia"/>
                <w:lang w:val="en-US" w:eastAsia="zh-CN"/>
              </w:rPr>
            </w:rPrChange>
          </w:rPr>
          <w:delText>”部分规定的条件均得到满足</w:delText>
        </w:r>
      </w:del>
      <w:ins w:id="192" w:author="WANG Long" w:date="2023-03-20T14:15:00Z">
        <w:r w:rsidRPr="00243A28">
          <w:rPr>
            <w:rFonts w:hint="eastAsia"/>
            <w:lang w:eastAsia="zh-CN"/>
            <w:rPrChange w:id="193" w:author="WANG Long" w:date="2023-03-20T19:09:00Z">
              <w:rPr>
                <w:rFonts w:hint="eastAsia"/>
                <w:lang w:val="en-US" w:eastAsia="zh-CN"/>
              </w:rPr>
            </w:rPrChange>
          </w:rPr>
          <w:t>条件如下</w:t>
        </w:r>
      </w:ins>
      <w:r w:rsidRPr="00243A28">
        <w:rPr>
          <w:rFonts w:hint="eastAsia"/>
          <w:lang w:val="en-US" w:eastAsia="zh-CN"/>
        </w:rPr>
        <w:t>；</w:t>
      </w:r>
    </w:p>
    <w:p w14:paraId="710F0E44" w14:textId="77777777" w:rsidR="007F728A" w:rsidRPr="00243A28" w:rsidRDefault="007F728A" w:rsidP="007F728A">
      <w:pPr>
        <w:rPr>
          <w:ins w:id="194" w:author="He, Liqun" w:date="2022-08-08T15:15:00Z"/>
          <w:lang w:eastAsia="zh-CN"/>
        </w:rPr>
      </w:pPr>
      <w:ins w:id="195" w:author="He, Liqun" w:date="2022-08-08T15:16:00Z">
        <w:r w:rsidRPr="00243A28">
          <w:rPr>
            <w:lang w:eastAsia="zh-CN"/>
          </w:rPr>
          <w:t>2</w:t>
        </w:r>
        <w:r w:rsidRPr="00243A28">
          <w:rPr>
            <w:lang w:eastAsia="zh-CN"/>
          </w:rPr>
          <w:tab/>
        </w:r>
      </w:ins>
      <w:ins w:id="196" w:author="Han, Jie" w:date="2023-11-09T20:27:00Z">
        <w:r w:rsidRPr="003B403C">
          <w:rPr>
            <w:rFonts w:hint="eastAsia"/>
            <w:lang w:eastAsia="zh-CN"/>
          </w:rPr>
          <w:t>当用于解决</w:t>
        </w:r>
        <w:r w:rsidRPr="003B403C">
          <w:rPr>
            <w:rFonts w:ascii="STKaiti" w:eastAsia="STKaiti" w:hAnsi="STKaiti" w:hint="eastAsia"/>
            <w:lang w:eastAsia="zh-CN"/>
          </w:rPr>
          <w:t>做出决议</w:t>
        </w:r>
        <w:r w:rsidRPr="003B403C">
          <w:rPr>
            <w:rFonts w:hint="eastAsia"/>
            <w:lang w:eastAsia="zh-CN"/>
          </w:rPr>
          <w:t>1</w:t>
        </w:r>
        <w:r w:rsidRPr="003B403C">
          <w:rPr>
            <w:rFonts w:hint="eastAsia"/>
            <w:lang w:eastAsia="zh-CN"/>
          </w:rPr>
          <w:t>中的</w:t>
        </w:r>
        <w:r w:rsidRPr="003B403C">
          <w:rPr>
            <w:rFonts w:hint="eastAsia"/>
            <w:lang w:eastAsia="zh-CN"/>
          </w:rPr>
          <w:t>UAS CNPC</w:t>
        </w:r>
        <w:r w:rsidRPr="003B403C">
          <w:rPr>
            <w:rFonts w:hint="eastAsia"/>
            <w:lang w:eastAsia="zh-CN"/>
          </w:rPr>
          <w:t>链路时，</w:t>
        </w:r>
        <w:r w:rsidRPr="003B403C">
          <w:rPr>
            <w:rFonts w:hint="eastAsia"/>
            <w:lang w:eastAsia="zh-CN"/>
          </w:rPr>
          <w:t>UA</w:t>
        </w:r>
        <w:r w:rsidRPr="003B403C">
          <w:rPr>
            <w:rFonts w:hint="eastAsia"/>
            <w:lang w:eastAsia="zh-CN"/>
          </w:rPr>
          <w:t>机载地球站被视为</w:t>
        </w:r>
        <w:r w:rsidRPr="003B403C">
          <w:rPr>
            <w:rFonts w:hint="eastAsia"/>
            <w:lang w:eastAsia="zh-CN"/>
          </w:rPr>
          <w:t>FSS</w:t>
        </w:r>
        <w:r w:rsidRPr="003B403C">
          <w:rPr>
            <w:rFonts w:hint="eastAsia"/>
            <w:lang w:eastAsia="zh-CN"/>
          </w:rPr>
          <w:t>地球站，</w:t>
        </w:r>
        <w:proofErr w:type="gramStart"/>
        <w:r w:rsidRPr="003B403C">
          <w:rPr>
            <w:rFonts w:hint="eastAsia"/>
            <w:lang w:eastAsia="zh-CN"/>
          </w:rPr>
          <w:t>因此在作为主要业务的划分下运行；</w:t>
        </w:r>
      </w:ins>
      <w:proofErr w:type="gramEnd"/>
    </w:p>
    <w:p w14:paraId="69A32928" w14:textId="77777777" w:rsidR="007F728A" w:rsidRPr="00243A28" w:rsidRDefault="007F728A" w:rsidP="007F728A">
      <w:pPr>
        <w:rPr>
          <w:ins w:id="197" w:author="He, Liqun" w:date="2022-08-08T15:15:00Z"/>
          <w:lang w:eastAsia="zh-CN"/>
        </w:rPr>
      </w:pPr>
      <w:ins w:id="198" w:author="He, Liqun" w:date="2022-08-08T15:16:00Z">
        <w:r w:rsidRPr="00243A28">
          <w:rPr>
            <w:lang w:eastAsia="zh-CN"/>
          </w:rPr>
          <w:t>3</w:t>
        </w:r>
        <w:r w:rsidRPr="00243A28">
          <w:rPr>
            <w:lang w:eastAsia="zh-CN"/>
          </w:rPr>
          <w:tab/>
        </w:r>
      </w:ins>
      <w:ins w:id="199" w:author="He, Liqun" w:date="2022-08-08T15:20:00Z">
        <w:r w:rsidRPr="00243A28">
          <w:rPr>
            <w:rFonts w:hint="eastAsia"/>
            <w:lang w:eastAsia="zh-CN"/>
          </w:rPr>
          <w:t>应遵守</w:t>
        </w:r>
      </w:ins>
      <w:ins w:id="200" w:author="He, Liqun" w:date="2022-08-08T15:15:00Z">
        <w:r w:rsidRPr="00243A28">
          <w:rPr>
            <w:rFonts w:hint="eastAsia"/>
            <w:lang w:eastAsia="zh-CN"/>
          </w:rPr>
          <w:t>本决议的</w:t>
        </w:r>
        <w:r w:rsidRPr="00243A28">
          <w:rPr>
            <w:rFonts w:hint="eastAsia"/>
            <w:lang w:eastAsia="zh-CN"/>
          </w:rPr>
          <w:t>UA CNPC</w:t>
        </w:r>
        <w:r w:rsidRPr="00243A28">
          <w:rPr>
            <w:rFonts w:hint="eastAsia"/>
            <w:lang w:eastAsia="zh-CN"/>
          </w:rPr>
          <w:t>地</w:t>
        </w:r>
      </w:ins>
      <w:ins w:id="201" w:author="He, Liqun" w:date="2022-08-08T15:20:00Z">
        <w:r w:rsidRPr="00243A28">
          <w:rPr>
            <w:rFonts w:hint="eastAsia"/>
            <w:lang w:eastAsia="zh-CN"/>
          </w:rPr>
          <w:t>球</w:t>
        </w:r>
      </w:ins>
      <w:ins w:id="202" w:author="He, Liqun" w:date="2022-08-08T15:15:00Z">
        <w:r w:rsidRPr="00243A28">
          <w:rPr>
            <w:rFonts w:hint="eastAsia"/>
            <w:lang w:eastAsia="zh-CN"/>
          </w:rPr>
          <w:t>站的频率</w:t>
        </w:r>
      </w:ins>
      <w:ins w:id="203" w:author="He, Liqun" w:date="2022-08-08T15:20:00Z">
        <w:r w:rsidRPr="00243A28">
          <w:rPr>
            <w:rFonts w:hint="eastAsia"/>
            <w:lang w:eastAsia="zh-CN"/>
          </w:rPr>
          <w:t>指</w:t>
        </w:r>
      </w:ins>
      <w:ins w:id="204" w:author="He, Liqun" w:date="2022-08-08T15:15:00Z">
        <w:r w:rsidRPr="00243A28">
          <w:rPr>
            <w:rFonts w:hint="eastAsia"/>
            <w:lang w:eastAsia="zh-CN"/>
          </w:rPr>
          <w:t>配</w:t>
        </w:r>
      </w:ins>
      <w:ins w:id="205" w:author="He, Liqun" w:date="2022-08-08T15:20:00Z">
        <w:r w:rsidRPr="00243A28">
          <w:rPr>
            <w:rFonts w:hint="eastAsia"/>
            <w:lang w:eastAsia="zh-CN"/>
          </w:rPr>
          <w:t>，须</w:t>
        </w:r>
      </w:ins>
      <w:ins w:id="206" w:author="He, Liqun" w:date="2022-08-08T15:15:00Z">
        <w:r w:rsidRPr="00243A28">
          <w:rPr>
            <w:rFonts w:hint="eastAsia"/>
            <w:lang w:eastAsia="zh-CN"/>
          </w:rPr>
          <w:t>由</w:t>
        </w:r>
      </w:ins>
      <w:ins w:id="207" w:author="He, Liqun" w:date="2022-08-08T15:22:00Z">
        <w:r w:rsidRPr="00243A28">
          <w:rPr>
            <w:rFonts w:hint="eastAsia"/>
            <w:lang w:eastAsia="zh-CN"/>
          </w:rPr>
          <w:t>与这些</w:t>
        </w:r>
      </w:ins>
      <w:ins w:id="208" w:author="He, Liqun" w:date="2022-08-08T15:21:00Z">
        <w:r w:rsidRPr="00243A28">
          <w:rPr>
            <w:rFonts w:hint="eastAsia"/>
            <w:lang w:eastAsia="zh-CN"/>
          </w:rPr>
          <w:t>地球</w:t>
        </w:r>
      </w:ins>
      <w:ins w:id="209" w:author="He, Liqun" w:date="2022-08-08T15:22:00Z">
        <w:r w:rsidRPr="00243A28">
          <w:rPr>
            <w:rFonts w:hint="eastAsia"/>
            <w:lang w:eastAsia="zh-CN"/>
          </w:rPr>
          <w:t>站通信的</w:t>
        </w:r>
      </w:ins>
      <w:ins w:id="210" w:author="He, Liqun" w:date="2022-08-08T15:15:00Z">
        <w:r w:rsidRPr="00243A28">
          <w:rPr>
            <w:rFonts w:hint="eastAsia"/>
            <w:lang w:eastAsia="zh-CN"/>
          </w:rPr>
          <w:t>FSS</w:t>
        </w:r>
        <w:r w:rsidRPr="00243A28">
          <w:rPr>
            <w:rFonts w:hint="eastAsia"/>
            <w:lang w:eastAsia="zh-CN"/>
          </w:rPr>
          <w:t>卫星网络的通知</w:t>
        </w:r>
      </w:ins>
      <w:ins w:id="211" w:author="He, Liqun" w:date="2022-08-08T15:20:00Z">
        <w:r w:rsidRPr="00243A28">
          <w:rPr>
            <w:rFonts w:hint="eastAsia"/>
            <w:lang w:eastAsia="zh-CN"/>
          </w:rPr>
          <w:t>主</w:t>
        </w:r>
      </w:ins>
      <w:ins w:id="212" w:author="He, Liqun" w:date="2022-08-08T15:15:00Z">
        <w:r w:rsidRPr="00243A28">
          <w:rPr>
            <w:rFonts w:hint="eastAsia"/>
            <w:lang w:eastAsia="zh-CN"/>
          </w:rPr>
          <w:t>管部门根据</w:t>
        </w:r>
      </w:ins>
      <w:ins w:id="213" w:author="He, Liqun" w:date="2022-08-08T15:21:00Z">
        <w:r w:rsidRPr="00243A28">
          <w:rPr>
            <w:rFonts w:hint="eastAsia"/>
            <w:lang w:eastAsia="zh-CN"/>
          </w:rPr>
          <w:t>第</w:t>
        </w:r>
      </w:ins>
      <w:ins w:id="214" w:author="He, Liqun" w:date="2022-08-08T15:15:00Z">
        <w:r w:rsidRPr="00243A28">
          <w:rPr>
            <w:b/>
            <w:bCs/>
            <w:lang w:eastAsia="zh-CN"/>
            <w:rPrChange w:id="215" w:author="He, Liqun" w:date="2022-08-09T09:15:00Z">
              <w:rPr>
                <w:lang w:eastAsia="zh-CN"/>
              </w:rPr>
            </w:rPrChange>
          </w:rPr>
          <w:t>11.</w:t>
        </w:r>
        <w:proofErr w:type="gramStart"/>
        <w:r w:rsidRPr="00243A28">
          <w:rPr>
            <w:b/>
            <w:bCs/>
            <w:lang w:eastAsia="zh-CN"/>
            <w:rPrChange w:id="216" w:author="He, Liqun" w:date="2022-08-09T09:15:00Z">
              <w:rPr>
                <w:lang w:eastAsia="zh-CN"/>
              </w:rPr>
            </w:rPrChange>
          </w:rPr>
          <w:t>2</w:t>
        </w:r>
      </w:ins>
      <w:ins w:id="217" w:author="He, Liqun" w:date="2022-08-08T15:21:00Z">
        <w:r w:rsidRPr="00243A28">
          <w:rPr>
            <w:rFonts w:hint="eastAsia"/>
            <w:lang w:eastAsia="zh-CN"/>
          </w:rPr>
          <w:t>款</w:t>
        </w:r>
      </w:ins>
      <w:ins w:id="218" w:author="He, Liqun" w:date="2022-08-08T15:22:00Z">
        <w:r w:rsidRPr="00243A28">
          <w:rPr>
            <w:rFonts w:hint="eastAsia"/>
            <w:lang w:eastAsia="zh-CN"/>
          </w:rPr>
          <w:t>发出</w:t>
        </w:r>
      </w:ins>
      <w:ins w:id="219" w:author="He, Liqun" w:date="2022-08-08T15:15:00Z">
        <w:r w:rsidRPr="00243A28">
          <w:rPr>
            <w:rFonts w:hint="eastAsia"/>
            <w:lang w:eastAsia="zh-CN"/>
          </w:rPr>
          <w:t>通知；</w:t>
        </w:r>
        <w:proofErr w:type="gramEnd"/>
      </w:ins>
    </w:p>
    <w:p w14:paraId="336ED772" w14:textId="77777777" w:rsidR="007F728A" w:rsidRPr="00243A28" w:rsidRDefault="007F728A" w:rsidP="007F728A">
      <w:pPr>
        <w:rPr>
          <w:ins w:id="220" w:author="He, Liqun" w:date="2022-08-08T15:15:00Z"/>
          <w:lang w:eastAsia="zh-CN"/>
        </w:rPr>
      </w:pPr>
      <w:ins w:id="221" w:author="He, Liqun" w:date="2022-08-08T15:16:00Z">
        <w:r w:rsidRPr="00243A28">
          <w:rPr>
            <w:lang w:eastAsia="zh-CN"/>
          </w:rPr>
          <w:t>4</w:t>
        </w:r>
        <w:r w:rsidRPr="00243A28">
          <w:rPr>
            <w:lang w:eastAsia="zh-CN"/>
          </w:rPr>
          <w:tab/>
        </w:r>
      </w:ins>
      <w:ins w:id="222" w:author="He, Liqun" w:date="2022-08-08T15:15:00Z">
        <w:r w:rsidRPr="00243A28">
          <w:rPr>
            <w:rFonts w:hint="eastAsia"/>
            <w:lang w:eastAsia="zh-CN"/>
          </w:rPr>
          <w:t>与</w:t>
        </w:r>
        <w:r w:rsidRPr="00243A28">
          <w:rPr>
            <w:lang w:eastAsia="zh-CN"/>
          </w:rPr>
          <w:t>UA</w:t>
        </w:r>
      </w:ins>
      <w:ins w:id="223" w:author="He, Liqun" w:date="2022-08-08T15:23:00Z">
        <w:r w:rsidRPr="00243A28">
          <w:rPr>
            <w:lang w:eastAsia="zh-CN"/>
          </w:rPr>
          <w:t xml:space="preserve"> CNPC</w:t>
        </w:r>
      </w:ins>
      <w:ins w:id="224" w:author="He, Liqun" w:date="2022-08-08T15:15:00Z">
        <w:r w:rsidRPr="00243A28">
          <w:rPr>
            <w:rFonts w:hint="eastAsia"/>
            <w:lang w:eastAsia="zh-CN"/>
          </w:rPr>
          <w:t>地球站通信的</w:t>
        </w:r>
      </w:ins>
      <w:ins w:id="225" w:author="He, Liqun" w:date="2022-08-08T15:24:00Z">
        <w:r w:rsidRPr="00243A28">
          <w:rPr>
            <w:lang w:eastAsia="zh-CN"/>
          </w:rPr>
          <w:t xml:space="preserve">GSO </w:t>
        </w:r>
      </w:ins>
      <w:ins w:id="226" w:author="He, Liqun" w:date="2022-08-08T15:15:00Z">
        <w:r w:rsidRPr="00243A28">
          <w:rPr>
            <w:lang w:eastAsia="zh-CN"/>
          </w:rPr>
          <w:t>FSS</w:t>
        </w:r>
      </w:ins>
      <w:ins w:id="227" w:author="WANG Long" w:date="2023-03-20T14:43:00Z">
        <w:r w:rsidRPr="00243A28">
          <w:rPr>
            <w:rFonts w:hint="eastAsia"/>
            <w:lang w:eastAsia="zh-CN"/>
          </w:rPr>
          <w:t>网络</w:t>
        </w:r>
      </w:ins>
      <w:ins w:id="228" w:author="He, Liqun" w:date="2022-08-08T15:15:00Z">
        <w:r w:rsidRPr="00243A28">
          <w:rPr>
            <w:rFonts w:hint="eastAsia"/>
            <w:lang w:eastAsia="zh-CN"/>
          </w:rPr>
          <w:t>的通知</w:t>
        </w:r>
      </w:ins>
      <w:ins w:id="229" w:author="He, Liqun" w:date="2022-08-08T15:24:00Z">
        <w:r w:rsidRPr="00243A28">
          <w:rPr>
            <w:rFonts w:hint="eastAsia"/>
            <w:lang w:eastAsia="zh-CN"/>
          </w:rPr>
          <w:t>主</w:t>
        </w:r>
      </w:ins>
      <w:ins w:id="230" w:author="He, Liqun" w:date="2022-08-08T15:15:00Z">
        <w:r w:rsidRPr="00243A28">
          <w:rPr>
            <w:rFonts w:hint="eastAsia"/>
            <w:lang w:eastAsia="zh-CN"/>
          </w:rPr>
          <w:t>管</w:t>
        </w:r>
      </w:ins>
      <w:ins w:id="231" w:author="He, Liqun" w:date="2022-08-08T15:24:00Z">
        <w:r w:rsidRPr="00243A28">
          <w:rPr>
            <w:rFonts w:hint="eastAsia"/>
            <w:lang w:eastAsia="zh-CN"/>
          </w:rPr>
          <w:t>部门</w:t>
        </w:r>
      </w:ins>
      <w:ins w:id="232" w:author="He, Liqun" w:date="2022-08-08T15:25:00Z">
        <w:r w:rsidRPr="00243A28">
          <w:rPr>
            <w:rFonts w:hint="eastAsia"/>
            <w:lang w:eastAsia="zh-CN"/>
          </w:rPr>
          <w:t>须</w:t>
        </w:r>
      </w:ins>
      <w:ins w:id="233" w:author="He, Liqun" w:date="2022-08-08T15:15:00Z">
        <w:r w:rsidRPr="00243A28">
          <w:rPr>
            <w:rFonts w:hint="eastAsia"/>
            <w:lang w:eastAsia="zh-CN"/>
          </w:rPr>
          <w:t>向无线电通信局</w:t>
        </w:r>
      </w:ins>
      <w:ins w:id="234" w:author="He, Liqun" w:date="2022-08-08T15:25:00Z">
        <w:r w:rsidRPr="00243A28">
          <w:rPr>
            <w:rFonts w:hint="eastAsia"/>
            <w:lang w:eastAsia="zh-CN"/>
          </w:rPr>
          <w:t>（</w:t>
        </w:r>
      </w:ins>
      <w:ins w:id="235" w:author="He, Liqun" w:date="2022-08-08T15:15:00Z">
        <w:r w:rsidRPr="00243A28">
          <w:rPr>
            <w:lang w:eastAsia="zh-CN"/>
          </w:rPr>
          <w:t>BR</w:t>
        </w:r>
      </w:ins>
      <w:ins w:id="236" w:author="He, Liqun" w:date="2022-08-08T15:25:00Z">
        <w:r w:rsidRPr="00243A28">
          <w:rPr>
            <w:rFonts w:hint="eastAsia"/>
            <w:lang w:eastAsia="zh-CN"/>
          </w:rPr>
          <w:t>）提交</w:t>
        </w:r>
      </w:ins>
      <w:ins w:id="237" w:author="He, Liqun" w:date="2022-08-08T15:15:00Z">
        <w:r w:rsidRPr="00243A28">
          <w:rPr>
            <w:rFonts w:hint="eastAsia"/>
            <w:lang w:eastAsia="zh-CN"/>
          </w:rPr>
          <w:t>与</w:t>
        </w:r>
      </w:ins>
      <w:ins w:id="238" w:author="He, Liqun" w:date="2022-08-08T15:25:00Z">
        <w:r w:rsidRPr="00243A28">
          <w:rPr>
            <w:lang w:eastAsia="zh-CN"/>
          </w:rPr>
          <w:t>UAS CNPC</w:t>
        </w:r>
      </w:ins>
      <w:ins w:id="239" w:author="He, Liqun" w:date="2022-08-08T15:15:00Z">
        <w:r w:rsidRPr="00243A28">
          <w:rPr>
            <w:rFonts w:hint="eastAsia"/>
            <w:lang w:eastAsia="zh-CN"/>
          </w:rPr>
          <w:t>地球站</w:t>
        </w:r>
      </w:ins>
      <w:ins w:id="240" w:author="He, Liqun" w:date="2022-08-08T15:26:00Z">
        <w:r w:rsidRPr="00243A28">
          <w:rPr>
            <w:rFonts w:hint="eastAsia"/>
            <w:lang w:eastAsia="zh-CN"/>
          </w:rPr>
          <w:t>（</w:t>
        </w:r>
      </w:ins>
      <w:proofErr w:type="gramStart"/>
      <w:ins w:id="241" w:author="He, Liqun" w:date="2022-08-08T15:27:00Z">
        <w:r w:rsidRPr="00243A28">
          <w:rPr>
            <w:rFonts w:hint="eastAsia"/>
            <w:lang w:eastAsia="zh-CN"/>
          </w:rPr>
          <w:t>确定为“</w:t>
        </w:r>
        <w:proofErr w:type="gramEnd"/>
        <w:r w:rsidRPr="00243A28">
          <w:rPr>
            <w:lang w:eastAsia="zh-CN"/>
          </w:rPr>
          <w:t>UG</w:t>
        </w:r>
        <w:r w:rsidRPr="00243A28">
          <w:rPr>
            <w:rFonts w:hint="eastAsia"/>
            <w:lang w:eastAsia="zh-CN"/>
          </w:rPr>
          <w:t>”类台站</w:t>
        </w:r>
      </w:ins>
      <w:ins w:id="242" w:author="He, Liqun" w:date="2022-08-08T15:26:00Z">
        <w:r w:rsidRPr="00243A28">
          <w:rPr>
            <w:rFonts w:hint="eastAsia"/>
            <w:lang w:eastAsia="zh-CN"/>
          </w:rPr>
          <w:t>）</w:t>
        </w:r>
      </w:ins>
      <w:ins w:id="243" w:author="He, Liqun" w:date="2022-08-08T15:15:00Z">
        <w:r w:rsidRPr="00243A28">
          <w:rPr>
            <w:rFonts w:hint="eastAsia"/>
            <w:lang w:eastAsia="zh-CN"/>
          </w:rPr>
          <w:t>特性相关</w:t>
        </w:r>
      </w:ins>
      <w:ins w:id="244" w:author="He, Liqun" w:date="2022-08-08T15:26:00Z">
        <w:r w:rsidRPr="00243A28">
          <w:rPr>
            <w:rFonts w:hint="eastAsia"/>
            <w:lang w:eastAsia="zh-CN"/>
          </w:rPr>
          <w:t>附录</w:t>
        </w:r>
        <w:r w:rsidRPr="00243A28">
          <w:rPr>
            <w:b/>
            <w:bCs/>
            <w:lang w:eastAsia="zh-CN"/>
          </w:rPr>
          <w:t>4</w:t>
        </w:r>
      </w:ins>
      <w:ins w:id="245" w:author="He, Liqun" w:date="2022-08-08T15:15:00Z">
        <w:r w:rsidRPr="00243A28">
          <w:rPr>
            <w:rFonts w:hint="eastAsia"/>
            <w:lang w:eastAsia="zh-CN"/>
          </w:rPr>
          <w:t>通知</w:t>
        </w:r>
      </w:ins>
      <w:ins w:id="246" w:author="He, Liqun" w:date="2022-08-08T15:26:00Z">
        <w:r w:rsidRPr="00243A28">
          <w:rPr>
            <w:rFonts w:hint="eastAsia"/>
            <w:lang w:eastAsia="zh-CN"/>
          </w:rPr>
          <w:t>资料</w:t>
        </w:r>
      </w:ins>
      <w:ins w:id="247" w:author="He, Liqun" w:date="2022-08-08T15:15:00Z">
        <w:r w:rsidRPr="00243A28">
          <w:rPr>
            <w:rFonts w:hint="eastAsia"/>
            <w:lang w:eastAsia="zh-CN"/>
          </w:rPr>
          <w:t>；</w:t>
        </w:r>
      </w:ins>
    </w:p>
    <w:p w14:paraId="3E4C0A2E" w14:textId="77777777" w:rsidR="007F728A" w:rsidDel="00174CC4" w:rsidRDefault="007F728A" w:rsidP="007F728A">
      <w:pPr>
        <w:rPr>
          <w:del w:id="248" w:author="Chinese" w:date="2023-11-11T16:52:00Z"/>
          <w:lang w:eastAsia="zh-CN"/>
        </w:rPr>
      </w:pPr>
      <w:del w:id="249" w:author="Chinese" w:date="2023-11-11T16:52:00Z">
        <w:r w:rsidRPr="004E5712" w:rsidDel="00174CC4">
          <w:rPr>
            <w:lang w:eastAsia="zh-CN"/>
          </w:rPr>
          <w:lastRenderedPageBreak/>
          <w:delText>2</w:delText>
        </w:r>
        <w:r w:rsidRPr="004E5712" w:rsidDel="00174CC4">
          <w:rPr>
            <w:lang w:eastAsia="zh-CN"/>
          </w:rPr>
          <w:tab/>
        </w:r>
        <w:r w:rsidRPr="004E5712" w:rsidDel="00174CC4">
          <w:rPr>
            <w:rFonts w:hint="eastAsia"/>
            <w:lang w:eastAsia="zh-CN"/>
          </w:rPr>
          <w:delText>U</w:delText>
        </w:r>
        <w:r w:rsidRPr="004E5712" w:rsidDel="00174CC4">
          <w:rPr>
            <w:lang w:eastAsia="zh-CN"/>
          </w:rPr>
          <w:delText>A</w:delText>
        </w:r>
        <w:r w:rsidRPr="004E5712" w:rsidDel="00174CC4">
          <w:rPr>
            <w:rFonts w:hint="eastAsia"/>
            <w:lang w:eastAsia="zh-CN"/>
          </w:rPr>
          <w:delText>机载动中通</w:delText>
        </w:r>
        <w:r w:rsidRPr="004E5712" w:rsidDel="00174CC4">
          <w:rPr>
            <w:lang w:eastAsia="zh-CN"/>
          </w:rPr>
          <w:delText>地球站</w:delText>
        </w:r>
        <w:r w:rsidRPr="004E5712" w:rsidDel="00174CC4">
          <w:rPr>
            <w:rFonts w:hint="eastAsia"/>
            <w:lang w:eastAsia="zh-CN"/>
          </w:rPr>
          <w:delText>可与在上文</w:delText>
        </w:r>
        <w:r w:rsidRPr="004E5712" w:rsidDel="00174CC4">
          <w:rPr>
            <w:rFonts w:ascii="STKaiti" w:eastAsia="STKaiti" w:hAnsi="STKaiti" w:hint="eastAsia"/>
            <w:lang w:eastAsia="zh-CN"/>
          </w:rPr>
          <w:delText>做出决议</w:delText>
        </w:r>
        <w:r w:rsidRPr="004E5712" w:rsidDel="00174CC4">
          <w:rPr>
            <w:rFonts w:hint="eastAsia"/>
            <w:lang w:eastAsia="zh-CN"/>
          </w:rPr>
          <w:delText>1</w:delText>
        </w:r>
        <w:r w:rsidRPr="004E5712" w:rsidDel="00174CC4">
          <w:rPr>
            <w:rFonts w:hint="eastAsia"/>
            <w:lang w:eastAsia="zh-CN"/>
          </w:rPr>
          <w:delText>所列频段内操作的</w:delText>
        </w:r>
        <w:r w:rsidDel="00174CC4">
          <w:rPr>
            <w:rFonts w:hint="eastAsia"/>
            <w:lang w:eastAsia="zh-CN"/>
          </w:rPr>
          <w:delText>GSO</w:delText>
        </w:r>
        <w:r w:rsidRPr="004E5712" w:rsidDel="00174CC4">
          <w:rPr>
            <w:rFonts w:hint="eastAsia"/>
            <w:lang w:eastAsia="zh-CN"/>
          </w:rPr>
          <w:delText>FSS</w:delText>
        </w:r>
        <w:r w:rsidRPr="004E5712" w:rsidDel="00174CC4">
          <w:rPr>
            <w:rFonts w:hint="eastAsia"/>
            <w:lang w:eastAsia="zh-CN"/>
          </w:rPr>
          <w:delText>网络空间台站进行通信，前提是</w:delText>
        </w:r>
        <w:r w:rsidRPr="004E5712" w:rsidDel="00174CC4">
          <w:rPr>
            <w:rFonts w:hint="eastAsia"/>
            <w:lang w:eastAsia="zh-CN"/>
          </w:rPr>
          <w:delText>UA</w:delText>
        </w:r>
        <w:r w:rsidRPr="004E5712" w:rsidDel="00174CC4">
          <w:rPr>
            <w:rFonts w:hint="eastAsia"/>
            <w:lang w:eastAsia="zh-CN"/>
          </w:rPr>
          <w:delText>机载动中通</w:delText>
        </w:r>
        <w:r w:rsidRPr="004E5712" w:rsidDel="00174CC4">
          <w:rPr>
            <w:lang w:eastAsia="zh-CN"/>
          </w:rPr>
          <w:delText>地球站</w:delText>
        </w:r>
        <w:r w:rsidRPr="004E5712" w:rsidDel="00174CC4">
          <w:rPr>
            <w:rFonts w:hint="eastAsia"/>
            <w:lang w:eastAsia="zh-CN"/>
          </w:rPr>
          <w:delText>的类别与空间</w:delText>
        </w:r>
        <w:r w:rsidDel="00174CC4">
          <w:rPr>
            <w:rFonts w:hint="eastAsia"/>
            <w:lang w:eastAsia="zh-CN"/>
          </w:rPr>
          <w:delText>电台</w:delText>
        </w:r>
        <w:r w:rsidRPr="004E5712" w:rsidDel="00174CC4">
          <w:rPr>
            <w:rFonts w:hint="eastAsia"/>
            <w:lang w:eastAsia="zh-CN"/>
          </w:rPr>
          <w:delText>的类别相匹配，且本决议规定的其它条件亦能得到满足（亦见下文</w:delText>
        </w:r>
        <w:r w:rsidRPr="004E5712" w:rsidDel="00174CC4">
          <w:rPr>
            <w:rFonts w:ascii="STKaiti" w:eastAsia="STKaiti" w:hAnsi="STKaiti" w:hint="eastAsia"/>
            <w:lang w:eastAsia="zh-CN"/>
          </w:rPr>
          <w:delText>责成无线电通信局主任</w:delText>
        </w:r>
        <w:r w:rsidRPr="004E5712" w:rsidDel="00174CC4">
          <w:rPr>
            <w:rFonts w:hint="eastAsia"/>
            <w:lang w:eastAsia="zh-CN"/>
          </w:rPr>
          <w:delText>3</w:delText>
        </w:r>
        <w:r w:rsidDel="00174CC4">
          <w:rPr>
            <w:lang w:eastAsia="zh-CN"/>
          </w:rPr>
          <w:delText>）</w:delText>
        </w:r>
        <w:r w:rsidRPr="004E5712" w:rsidDel="00174CC4">
          <w:rPr>
            <w:rFonts w:hint="eastAsia"/>
            <w:lang w:eastAsia="zh-CN"/>
          </w:rPr>
          <w:delText>；</w:delText>
        </w:r>
      </w:del>
    </w:p>
    <w:p w14:paraId="062F516B" w14:textId="77777777" w:rsidR="007F728A" w:rsidRPr="004E5712" w:rsidDel="00174CC4" w:rsidRDefault="007F728A" w:rsidP="007F728A">
      <w:pPr>
        <w:rPr>
          <w:del w:id="250" w:author="Chinese" w:date="2023-11-11T16:52:00Z"/>
          <w:szCs w:val="24"/>
          <w:lang w:val="en-US" w:eastAsia="zh-CN"/>
        </w:rPr>
      </w:pPr>
      <w:del w:id="251" w:author="Chinese" w:date="2023-11-11T16:52:00Z">
        <w:r w:rsidRPr="004E5712" w:rsidDel="00174CC4">
          <w:rPr>
            <w:lang w:val="en-US" w:eastAsia="zh-CN"/>
          </w:rPr>
          <w:delText>3</w:delText>
        </w:r>
        <w:r w:rsidRPr="004E5712" w:rsidDel="00174CC4">
          <w:rPr>
            <w:lang w:val="en-US" w:eastAsia="zh-CN"/>
          </w:rPr>
          <w:tab/>
        </w:r>
        <w:r w:rsidRPr="004E5712" w:rsidDel="00174CC4">
          <w:rPr>
            <w:rFonts w:hint="eastAsia"/>
            <w:szCs w:val="24"/>
            <w:lang w:val="en-US" w:eastAsia="zh-CN"/>
          </w:rPr>
          <w:delText>考虑到</w:delText>
        </w:r>
        <w:r w:rsidRPr="004E5712" w:rsidDel="00174CC4">
          <w:rPr>
            <w:rFonts w:ascii="STKaiti" w:eastAsia="STKaiti" w:hAnsi="STKaiti" w:hint="eastAsia"/>
            <w:lang w:eastAsia="zh-CN"/>
          </w:rPr>
          <w:delText>责成无线电通信局主任</w:delText>
        </w:r>
        <w:r w:rsidRPr="004E5712" w:rsidDel="00174CC4">
          <w:rPr>
            <w:rFonts w:hint="eastAsia"/>
            <w:lang w:eastAsia="zh-CN"/>
          </w:rPr>
          <w:delText>4</w:delText>
        </w:r>
        <w:r w:rsidRPr="004E5712" w:rsidDel="00174CC4">
          <w:rPr>
            <w:rFonts w:hint="eastAsia"/>
            <w:szCs w:val="24"/>
            <w:lang w:val="en-US" w:eastAsia="zh-CN"/>
          </w:rPr>
          <w:delText>，在与《国际民用航空公约》第</w:delText>
        </w:r>
        <w:r w:rsidRPr="004E5712" w:rsidDel="00174CC4">
          <w:rPr>
            <w:rFonts w:hint="eastAsia"/>
            <w:szCs w:val="24"/>
            <w:lang w:val="en-US" w:eastAsia="zh-CN"/>
          </w:rPr>
          <w:delText>37</w:delText>
        </w:r>
        <w:r w:rsidRPr="004E5712" w:rsidDel="00174CC4">
          <w:rPr>
            <w:rFonts w:hint="eastAsia"/>
            <w:szCs w:val="24"/>
            <w:lang w:val="en-US" w:eastAsia="zh-CN"/>
          </w:rPr>
          <w:delText>条一致的相关国际航空</w:delText>
        </w:r>
        <w:r w:rsidRPr="004E5712" w:rsidDel="00174CC4">
          <w:rPr>
            <w:rFonts w:hint="eastAsia"/>
            <w:szCs w:val="24"/>
            <w:lang w:val="en-US" w:eastAsia="zh-CN"/>
          </w:rPr>
          <w:delText>SARP</w:delText>
        </w:r>
        <w:r w:rsidRPr="004E5712" w:rsidDel="00174CC4">
          <w:rPr>
            <w:rFonts w:hint="eastAsia"/>
            <w:szCs w:val="24"/>
            <w:lang w:val="en-US" w:eastAsia="zh-CN"/>
          </w:rPr>
          <w:delText>获得通过之前，</w:delText>
        </w:r>
        <w:r w:rsidRPr="004E5712" w:rsidDel="00174CC4">
          <w:rPr>
            <w:rFonts w:ascii="STKaiti" w:eastAsia="STKaiti" w:hAnsi="STKaiti" w:hint="eastAsia"/>
            <w:lang w:eastAsia="zh-CN"/>
          </w:rPr>
          <w:delText>做出决议</w:delText>
        </w:r>
        <w:r w:rsidRPr="004E5712" w:rsidDel="00174CC4">
          <w:rPr>
            <w:rFonts w:hint="eastAsia"/>
            <w:lang w:eastAsia="zh-CN"/>
          </w:rPr>
          <w:delText>1</w:delText>
        </w:r>
        <w:r w:rsidRPr="004E5712" w:rsidDel="00174CC4">
          <w:rPr>
            <w:rFonts w:hint="eastAsia"/>
            <w:szCs w:val="24"/>
            <w:lang w:val="en-US" w:eastAsia="zh-CN"/>
          </w:rPr>
          <w:delText>所列频段不得用于</w:delText>
        </w:r>
        <w:r w:rsidRPr="004E5712" w:rsidDel="00174CC4">
          <w:rPr>
            <w:rFonts w:hint="eastAsia"/>
            <w:szCs w:val="24"/>
            <w:lang w:val="en-US" w:eastAsia="zh-CN"/>
          </w:rPr>
          <w:delText>UAS CNPC</w:delText>
        </w:r>
        <w:r w:rsidRPr="004E5712" w:rsidDel="00174CC4">
          <w:rPr>
            <w:rFonts w:hint="eastAsia"/>
            <w:szCs w:val="24"/>
            <w:lang w:val="en-US" w:eastAsia="zh-CN"/>
          </w:rPr>
          <w:delText>链路；</w:delText>
        </w:r>
      </w:del>
    </w:p>
    <w:p w14:paraId="60532D04" w14:textId="77777777" w:rsidR="007F728A" w:rsidRPr="004E5712" w:rsidDel="00174CC4" w:rsidRDefault="007F728A" w:rsidP="007F728A">
      <w:pPr>
        <w:rPr>
          <w:del w:id="252" w:author="Chinese" w:date="2023-11-11T16:52:00Z"/>
          <w:lang w:val="en-US" w:eastAsia="zh-CN"/>
        </w:rPr>
      </w:pPr>
      <w:del w:id="253" w:author="Chinese" w:date="2023-11-11T16:52:00Z">
        <w:r w:rsidRPr="004E5712" w:rsidDel="00174CC4">
          <w:rPr>
            <w:szCs w:val="24"/>
            <w:lang w:val="en-US" w:eastAsia="zh-CN"/>
          </w:rPr>
          <w:delText>4</w:delText>
        </w:r>
        <w:r w:rsidRPr="004E5712" w:rsidDel="00174CC4">
          <w:rPr>
            <w:szCs w:val="24"/>
            <w:lang w:val="en-US" w:eastAsia="zh-CN"/>
          </w:rPr>
          <w:tab/>
        </w:r>
        <w:r w:rsidRPr="004E5712" w:rsidDel="00174CC4">
          <w:rPr>
            <w:rFonts w:hint="eastAsia"/>
            <w:lang w:val="en-US" w:eastAsia="zh-CN"/>
          </w:rPr>
          <w:delText>负责</w:delText>
        </w:r>
        <w:r w:rsidRPr="004E5712" w:rsidDel="00174CC4">
          <w:rPr>
            <w:rFonts w:hint="eastAsia"/>
            <w:lang w:val="en-US" w:eastAsia="zh-CN"/>
          </w:rPr>
          <w:delText>FSS</w:delText>
        </w:r>
        <w:r w:rsidRPr="004E5712" w:rsidDel="00174CC4">
          <w:rPr>
            <w:rFonts w:hint="eastAsia"/>
            <w:lang w:val="en-US" w:eastAsia="zh-CN"/>
          </w:rPr>
          <w:delText>网络提供</w:delText>
        </w:r>
        <w:r w:rsidRPr="004E5712" w:rsidDel="00174CC4">
          <w:rPr>
            <w:rFonts w:hint="eastAsia"/>
            <w:lang w:val="en-US" w:eastAsia="zh-CN"/>
          </w:rPr>
          <w:delText>UA CNPC</w:delText>
        </w:r>
        <w:r w:rsidRPr="004E5712" w:rsidDel="00174CC4">
          <w:rPr>
            <w:rFonts w:hint="eastAsia"/>
            <w:lang w:val="en-US" w:eastAsia="zh-CN"/>
          </w:rPr>
          <w:delText>链路的主管部门须对相关的指配（包括相应空间台站、特定及典型地球站和</w:delText>
        </w:r>
        <w:r w:rsidRPr="004E5712" w:rsidDel="00174CC4">
          <w:rPr>
            <w:rFonts w:hint="eastAsia"/>
            <w:lang w:val="en-US" w:eastAsia="zh-CN"/>
          </w:rPr>
          <w:delText>UA</w:delText>
        </w:r>
        <w:r w:rsidRPr="004E5712" w:rsidDel="00174CC4">
          <w:rPr>
            <w:rFonts w:hint="eastAsia"/>
            <w:lang w:val="en-US" w:eastAsia="zh-CN"/>
          </w:rPr>
          <w:delText>机载</w:delText>
        </w:r>
        <w:r w:rsidRPr="004E5712" w:rsidDel="00174CC4">
          <w:rPr>
            <w:rFonts w:hint="eastAsia"/>
            <w:lang w:eastAsia="zh-CN"/>
          </w:rPr>
          <w:delText>动中通</w:delText>
        </w:r>
        <w:r w:rsidRPr="004E5712" w:rsidDel="00174CC4">
          <w:rPr>
            <w:lang w:eastAsia="zh-CN"/>
          </w:rPr>
          <w:delText>地球站</w:delText>
        </w:r>
        <w:r w:rsidRPr="004E5712" w:rsidDel="00174CC4">
          <w:rPr>
            <w:rFonts w:hint="eastAsia"/>
            <w:lang w:val="en-US" w:eastAsia="zh-CN"/>
          </w:rPr>
          <w:delText>的相应指配）</w:delText>
        </w:r>
        <w:r w:rsidDel="00174CC4">
          <w:rPr>
            <w:rFonts w:hint="eastAsia"/>
            <w:lang w:val="en-US" w:eastAsia="zh-CN"/>
          </w:rPr>
          <w:delText>适用</w:delText>
        </w:r>
        <w:r w:rsidRPr="004E5712" w:rsidDel="00174CC4">
          <w:rPr>
            <w:rFonts w:hint="eastAsia"/>
            <w:lang w:val="en-US" w:eastAsia="zh-CN"/>
          </w:rPr>
          <w:delText>第</w:delText>
        </w:r>
        <w:r w:rsidRPr="001E22CF" w:rsidDel="00174CC4">
          <w:rPr>
            <w:rFonts w:hint="eastAsia"/>
            <w:b/>
            <w:bCs/>
            <w:lang w:val="en-US" w:eastAsia="zh-CN"/>
          </w:rPr>
          <w:delText>9</w:delText>
        </w:r>
        <w:r w:rsidRPr="004E5712" w:rsidDel="00174CC4">
          <w:rPr>
            <w:rFonts w:hint="eastAsia"/>
            <w:lang w:val="en-US" w:eastAsia="zh-CN"/>
          </w:rPr>
          <w:delText>条（需要确定或制定必要的条款）和第</w:delText>
        </w:r>
        <w:r w:rsidRPr="001E22CF" w:rsidDel="00174CC4">
          <w:rPr>
            <w:rFonts w:hint="eastAsia"/>
            <w:b/>
            <w:bCs/>
            <w:lang w:val="en-US" w:eastAsia="zh-CN"/>
          </w:rPr>
          <w:delText>11</w:delText>
        </w:r>
        <w:r w:rsidRPr="004E5712" w:rsidDel="00174CC4">
          <w:rPr>
            <w:rFonts w:hint="eastAsia"/>
            <w:lang w:val="en-US" w:eastAsia="zh-CN"/>
          </w:rPr>
          <w:delText>条的相关条款，包括要求</w:delText>
        </w:r>
        <w:r w:rsidRPr="004E5712" w:rsidDel="00174CC4">
          <w:rPr>
            <w:rFonts w:hint="eastAsia"/>
            <w:szCs w:val="24"/>
            <w:lang w:val="en-US" w:eastAsia="zh-CN"/>
          </w:rPr>
          <w:delText>在</w:delText>
        </w:r>
        <w:r w:rsidDel="00174CC4">
          <w:rPr>
            <w:rFonts w:hint="eastAsia"/>
            <w:szCs w:val="24"/>
            <w:lang w:val="en-US" w:eastAsia="zh-CN"/>
          </w:rPr>
          <w:delText>《国际频率信息通报》（</w:delText>
        </w:r>
        <w:r w:rsidRPr="004E5712" w:rsidDel="00174CC4">
          <w:rPr>
            <w:szCs w:val="24"/>
            <w:lang w:val="en-US" w:eastAsia="zh-CN"/>
          </w:rPr>
          <w:delText>BR IFIC</w:delText>
        </w:r>
        <w:r w:rsidDel="00174CC4">
          <w:rPr>
            <w:rFonts w:hint="eastAsia"/>
            <w:szCs w:val="24"/>
            <w:lang w:val="en-US" w:eastAsia="zh-CN"/>
          </w:rPr>
          <w:delText>）</w:delText>
        </w:r>
        <w:r w:rsidRPr="004E5712" w:rsidDel="00174CC4">
          <w:rPr>
            <w:rFonts w:hint="eastAsia"/>
            <w:szCs w:val="24"/>
            <w:lang w:val="en-US" w:eastAsia="zh-CN"/>
          </w:rPr>
          <w:delText>中公布</w:delText>
        </w:r>
        <w:r w:rsidRPr="004E5712" w:rsidDel="00174CC4">
          <w:rPr>
            <w:rFonts w:ascii="STKaiti" w:eastAsia="STKaiti" w:hAnsi="STKaiti" w:hint="eastAsia"/>
            <w:szCs w:val="24"/>
            <w:lang w:val="en-US" w:eastAsia="zh-CN"/>
          </w:rPr>
          <w:delText>做出决议</w:delText>
        </w:r>
        <w:r w:rsidRPr="004E5712" w:rsidDel="00174CC4">
          <w:rPr>
            <w:rFonts w:hint="eastAsia"/>
            <w:szCs w:val="24"/>
            <w:lang w:val="en-US" w:eastAsia="zh-CN"/>
          </w:rPr>
          <w:delText>2</w:delText>
        </w:r>
        <w:r w:rsidRPr="004E5712" w:rsidDel="00174CC4">
          <w:rPr>
            <w:rFonts w:hint="eastAsia"/>
            <w:szCs w:val="24"/>
            <w:lang w:val="en-US" w:eastAsia="zh-CN"/>
          </w:rPr>
          <w:delText>中提到的项目以及</w:delText>
        </w:r>
        <w:r w:rsidDel="00174CC4">
          <w:rPr>
            <w:rFonts w:hint="eastAsia"/>
            <w:szCs w:val="24"/>
            <w:lang w:val="en-US" w:eastAsia="zh-CN"/>
          </w:rPr>
          <w:delText>该</w:delText>
        </w:r>
        <w:r w:rsidRPr="004E5712" w:rsidDel="00174CC4">
          <w:rPr>
            <w:rFonts w:ascii="STKaiti" w:eastAsia="STKaiti" w:hAnsi="STKaiti" w:hint="eastAsia"/>
            <w:szCs w:val="24"/>
            <w:lang w:val="en-US" w:eastAsia="zh-CN"/>
          </w:rPr>
          <w:delText>做出决议</w:delText>
        </w:r>
        <w:r w:rsidRPr="004E5712" w:rsidDel="00174CC4">
          <w:rPr>
            <w:rFonts w:hint="eastAsia"/>
            <w:szCs w:val="24"/>
            <w:lang w:val="en-US" w:eastAsia="zh-CN"/>
          </w:rPr>
          <w:delText>提到的做法，以便获取第</w:delText>
        </w:r>
        <w:r w:rsidRPr="004E5712" w:rsidDel="00174CC4">
          <w:rPr>
            <w:rFonts w:hint="eastAsia"/>
            <w:b/>
            <w:bCs/>
            <w:szCs w:val="24"/>
            <w:lang w:val="en-US" w:eastAsia="zh-CN"/>
          </w:rPr>
          <w:delText>8</w:delText>
        </w:r>
        <w:r w:rsidRPr="004E5712" w:rsidDel="00174CC4">
          <w:rPr>
            <w:rFonts w:hint="eastAsia"/>
            <w:szCs w:val="24"/>
            <w:lang w:val="en-US" w:eastAsia="zh-CN"/>
          </w:rPr>
          <w:delText>条规定的国际权利和认可；</w:delText>
        </w:r>
      </w:del>
    </w:p>
    <w:p w14:paraId="71F2E6AA" w14:textId="77777777" w:rsidR="007F728A" w:rsidRPr="00243A28" w:rsidRDefault="007F728A" w:rsidP="007F728A">
      <w:pPr>
        <w:rPr>
          <w:ins w:id="254" w:author="Chen, Meng" w:date="2023-03-17T12:05:00Z"/>
          <w:lang w:eastAsia="zh-CN"/>
        </w:rPr>
      </w:pPr>
      <w:ins w:id="255" w:author="Chen, Meng" w:date="2023-03-17T12:05:00Z">
        <w:r w:rsidRPr="00243A28">
          <w:rPr>
            <w:lang w:eastAsia="zh-CN"/>
            <w:rPrChange w:id="256" w:author="ANDRE Jérome" w:date="2023-03-06T17:51:00Z">
              <w:rPr/>
            </w:rPrChange>
          </w:rPr>
          <w:t>5</w:t>
        </w:r>
        <w:r w:rsidRPr="00243A28">
          <w:rPr>
            <w:lang w:eastAsia="zh-CN"/>
          </w:rPr>
          <w:tab/>
        </w:r>
      </w:ins>
      <w:ins w:id="257" w:author="Han, Jie" w:date="2023-11-09T20:27:00Z">
        <w:r>
          <w:rPr>
            <w:rFonts w:hint="eastAsia"/>
            <w:lang w:eastAsia="zh-CN"/>
          </w:rPr>
          <w:t>将</w:t>
        </w:r>
        <w:r w:rsidRPr="003B403C">
          <w:rPr>
            <w:rFonts w:hint="eastAsia"/>
            <w:szCs w:val="24"/>
            <w:lang w:eastAsia="zh-CN"/>
          </w:rPr>
          <w:t>GSO FSS</w:t>
        </w:r>
        <w:r w:rsidRPr="003B403C">
          <w:rPr>
            <w:rFonts w:hint="eastAsia"/>
            <w:szCs w:val="24"/>
            <w:lang w:eastAsia="zh-CN"/>
          </w:rPr>
          <w:t>网络</w:t>
        </w:r>
        <w:r>
          <w:rPr>
            <w:rFonts w:hint="eastAsia"/>
            <w:szCs w:val="24"/>
            <w:lang w:eastAsia="zh-CN"/>
          </w:rPr>
          <w:t>用于</w:t>
        </w:r>
        <w:r w:rsidRPr="003B403C">
          <w:rPr>
            <w:rFonts w:hint="eastAsia"/>
            <w:szCs w:val="24"/>
            <w:lang w:eastAsia="zh-CN"/>
          </w:rPr>
          <w:t>UAS CNPC</w:t>
        </w:r>
        <w:r w:rsidRPr="003B403C">
          <w:rPr>
            <w:rFonts w:hint="eastAsia"/>
            <w:szCs w:val="24"/>
            <w:lang w:eastAsia="zh-CN"/>
          </w:rPr>
          <w:t>链路的通知主管部门须确保，</w:t>
        </w:r>
        <w:r w:rsidRPr="003B403C">
          <w:rPr>
            <w:rFonts w:hint="eastAsia"/>
            <w:szCs w:val="24"/>
            <w:lang w:eastAsia="zh-CN"/>
          </w:rPr>
          <w:t xml:space="preserve">UAS </w:t>
        </w:r>
        <w:proofErr w:type="gramStart"/>
        <w:r w:rsidRPr="003B403C">
          <w:rPr>
            <w:rFonts w:hint="eastAsia"/>
            <w:szCs w:val="24"/>
            <w:lang w:eastAsia="zh-CN"/>
          </w:rPr>
          <w:t>CNPC</w:t>
        </w:r>
        <w:r w:rsidRPr="003B403C">
          <w:rPr>
            <w:rFonts w:hint="eastAsia"/>
            <w:szCs w:val="24"/>
            <w:lang w:eastAsia="zh-CN"/>
          </w:rPr>
          <w:t>地球站在一主管部门领土内的操作须获得该主管部门根据第</w:t>
        </w:r>
        <w:r w:rsidRPr="003B403C">
          <w:rPr>
            <w:rFonts w:hint="eastAsia"/>
            <w:b/>
            <w:bCs/>
            <w:szCs w:val="24"/>
            <w:lang w:eastAsia="zh-CN"/>
          </w:rPr>
          <w:t>18</w:t>
        </w:r>
        <w:r w:rsidRPr="003B403C">
          <w:rPr>
            <w:rFonts w:hint="eastAsia"/>
            <w:szCs w:val="24"/>
            <w:lang w:eastAsia="zh-CN"/>
          </w:rPr>
          <w:t>条给予的明确授权；</w:t>
        </w:r>
      </w:ins>
      <w:proofErr w:type="gramEnd"/>
    </w:p>
    <w:p w14:paraId="0E87FD66" w14:textId="77777777" w:rsidR="007F728A" w:rsidRPr="00243A28" w:rsidRDefault="007F728A" w:rsidP="007F728A">
      <w:pPr>
        <w:rPr>
          <w:ins w:id="258" w:author="WP5B" w:date="2022-07-22T16:07:00Z"/>
          <w:lang w:eastAsia="zh-CN"/>
        </w:rPr>
      </w:pPr>
      <w:ins w:id="259" w:author="Auteur">
        <w:r w:rsidRPr="004D5429">
          <w:rPr>
            <w:lang w:eastAsia="zh-CN"/>
          </w:rPr>
          <w:t>6</w:t>
        </w:r>
      </w:ins>
      <w:ins w:id="260" w:author="WP5B" w:date="2022-07-22T16:07:00Z">
        <w:r w:rsidRPr="00243A28">
          <w:rPr>
            <w:lang w:eastAsia="zh-CN"/>
          </w:rPr>
          <w:tab/>
        </w:r>
      </w:ins>
      <w:ins w:id="261" w:author="He, Liqun" w:date="2022-08-08T16:06:00Z">
        <w:r w:rsidRPr="00243A28">
          <w:rPr>
            <w:rFonts w:hint="eastAsia"/>
            <w:lang w:eastAsia="zh-CN"/>
          </w:rPr>
          <w:t>关于</w:t>
        </w:r>
        <w:r w:rsidRPr="00243A28">
          <w:rPr>
            <w:rFonts w:ascii="STKaiti" w:eastAsia="STKaiti" w:hAnsi="STKaiti" w:hint="eastAsia"/>
            <w:lang w:eastAsia="zh-CN"/>
          </w:rPr>
          <w:t>做出决议</w:t>
        </w:r>
        <w:r w:rsidRPr="001B7EC7">
          <w:rPr>
            <w:rFonts w:eastAsia="STKaiti"/>
            <w:lang w:eastAsia="zh-CN"/>
          </w:rPr>
          <w:t>1</w:t>
        </w:r>
      </w:ins>
      <w:ins w:id="262" w:author="He, Liqun" w:date="2022-08-08T16:07:00Z">
        <w:r w:rsidRPr="00243A28">
          <w:rPr>
            <w:rFonts w:hint="eastAsia"/>
            <w:lang w:eastAsia="zh-CN"/>
          </w:rPr>
          <w:t>所述</w:t>
        </w:r>
      </w:ins>
      <w:ins w:id="263" w:author="He, Liqun" w:date="2022-08-08T16:06:00Z">
        <w:r w:rsidRPr="00243A28">
          <w:rPr>
            <w:rFonts w:hint="eastAsia"/>
            <w:lang w:eastAsia="zh-CN"/>
          </w:rPr>
          <w:t>频</w:t>
        </w:r>
      </w:ins>
      <w:ins w:id="264" w:author="He, Liqun" w:date="2022-08-08T16:07:00Z">
        <w:r w:rsidRPr="00243A28">
          <w:rPr>
            <w:rFonts w:hint="eastAsia"/>
            <w:lang w:eastAsia="zh-CN"/>
          </w:rPr>
          <w:t>段</w:t>
        </w:r>
      </w:ins>
      <w:ins w:id="265" w:author="He, Liqun" w:date="2022-08-08T16:06:00Z">
        <w:r w:rsidRPr="00243A28">
          <w:rPr>
            <w:rFonts w:hint="eastAsia"/>
            <w:lang w:eastAsia="zh-CN"/>
          </w:rPr>
          <w:t>中的其他卫星网络，与</w:t>
        </w:r>
        <w:r w:rsidRPr="00243A28">
          <w:rPr>
            <w:lang w:eastAsia="zh-CN"/>
          </w:rPr>
          <w:t>UA CNPC</w:t>
        </w:r>
        <w:r w:rsidRPr="00243A28">
          <w:rPr>
            <w:rFonts w:hint="eastAsia"/>
            <w:lang w:eastAsia="zh-CN"/>
          </w:rPr>
          <w:t>地球站通信的</w:t>
        </w:r>
        <w:r w:rsidRPr="00243A28">
          <w:rPr>
            <w:lang w:eastAsia="zh-CN"/>
          </w:rPr>
          <w:t>GSO FSS</w:t>
        </w:r>
        <w:r w:rsidRPr="00243A28">
          <w:rPr>
            <w:rFonts w:hint="eastAsia"/>
            <w:lang w:eastAsia="zh-CN"/>
          </w:rPr>
          <w:t>网络的通知</w:t>
        </w:r>
      </w:ins>
      <w:ins w:id="266" w:author="He, Liqun" w:date="2022-08-08T16:07:00Z">
        <w:r w:rsidRPr="00243A28">
          <w:rPr>
            <w:rFonts w:hint="eastAsia"/>
            <w:lang w:eastAsia="zh-CN"/>
          </w:rPr>
          <w:t>主管部门须</w:t>
        </w:r>
      </w:ins>
      <w:ins w:id="267" w:author="He, Liqun" w:date="2022-08-08T16:06:00Z">
        <w:r w:rsidRPr="00243A28">
          <w:rPr>
            <w:rFonts w:hint="eastAsia"/>
            <w:lang w:eastAsia="zh-CN"/>
          </w:rPr>
          <w:t>确保其</w:t>
        </w:r>
        <w:r w:rsidRPr="00243A28">
          <w:rPr>
            <w:lang w:eastAsia="zh-CN"/>
          </w:rPr>
          <w:t>UA CNPC</w:t>
        </w:r>
        <w:r w:rsidRPr="00243A28">
          <w:rPr>
            <w:rFonts w:hint="eastAsia"/>
            <w:lang w:eastAsia="zh-CN"/>
          </w:rPr>
          <w:t>地球站符合以下条件</w:t>
        </w:r>
      </w:ins>
      <w:ins w:id="268" w:author="He, Liqun" w:date="2022-08-08T16:07:00Z">
        <w:r w:rsidRPr="00243A28">
          <w:rPr>
            <w:rFonts w:hint="eastAsia"/>
            <w:lang w:eastAsia="zh-CN"/>
          </w:rPr>
          <w:t>：</w:t>
        </w:r>
      </w:ins>
    </w:p>
    <w:p w14:paraId="1210EC6D" w14:textId="77777777" w:rsidR="007F728A" w:rsidRPr="00243A28" w:rsidRDefault="007F728A" w:rsidP="007F728A">
      <w:pPr>
        <w:rPr>
          <w:lang w:eastAsia="zh-CN"/>
        </w:rPr>
      </w:pPr>
      <w:ins w:id="269" w:author="Auteur">
        <w:r w:rsidRPr="004D5429">
          <w:rPr>
            <w:lang w:eastAsia="zh-CN"/>
          </w:rPr>
          <w:t>6.1</w:t>
        </w:r>
      </w:ins>
      <w:del w:id="270" w:author="Auteur">
        <w:r w:rsidRPr="004D5429" w:rsidDel="00056379">
          <w:rPr>
            <w:lang w:eastAsia="zh-CN"/>
          </w:rPr>
          <w:delText>5</w:delText>
        </w:r>
      </w:del>
      <w:r w:rsidRPr="00243A28">
        <w:rPr>
          <w:lang w:eastAsia="zh-CN"/>
        </w:rPr>
        <w:tab/>
      </w:r>
      <w:ins w:id="271" w:author="He, Liqun" w:date="2022-08-08T16:09:00Z">
        <w:r w:rsidRPr="00243A28">
          <w:rPr>
            <w:lang w:eastAsia="zh-CN"/>
          </w:rPr>
          <w:t>UA CNPC</w:t>
        </w:r>
      </w:ins>
      <w:del w:id="272" w:author="He, Liqun" w:date="2022-08-08T16:09:00Z">
        <w:r w:rsidRPr="00243A28" w:rsidDel="00AA0238">
          <w:rPr>
            <w:szCs w:val="24"/>
            <w:lang w:val="en-US" w:eastAsia="zh-CN"/>
          </w:rPr>
          <w:delText>UAS CNPC</w:delText>
        </w:r>
        <w:r w:rsidRPr="00243A28" w:rsidDel="00AA0238">
          <w:rPr>
            <w:rFonts w:hint="eastAsia"/>
            <w:szCs w:val="24"/>
            <w:lang w:val="en-US" w:eastAsia="zh-CN"/>
          </w:rPr>
          <w:delText>链路的</w:delText>
        </w:r>
      </w:del>
      <w:r w:rsidRPr="00243A28">
        <w:rPr>
          <w:rFonts w:hint="eastAsia"/>
          <w:szCs w:val="24"/>
          <w:lang w:val="en-US" w:eastAsia="zh-CN"/>
        </w:rPr>
        <w:t>地球站</w:t>
      </w:r>
      <w:ins w:id="273" w:author="He, Liqun" w:date="2022-08-08T16:09:00Z">
        <w:r w:rsidRPr="00243A28">
          <w:rPr>
            <w:rFonts w:hint="eastAsia"/>
            <w:szCs w:val="24"/>
            <w:lang w:val="en-US" w:eastAsia="zh-CN"/>
          </w:rPr>
          <w:t>的特性</w:t>
        </w:r>
      </w:ins>
      <w:r w:rsidRPr="00243A28">
        <w:rPr>
          <w:rFonts w:hint="eastAsia"/>
          <w:szCs w:val="24"/>
          <w:lang w:val="en-US" w:eastAsia="zh-CN"/>
        </w:rPr>
        <w:t>须</w:t>
      </w:r>
      <w:ins w:id="274" w:author="He, Liqun" w:date="2022-08-08T16:11:00Z">
        <w:r w:rsidRPr="00243A28">
          <w:rPr>
            <w:rFonts w:hint="eastAsia"/>
            <w:szCs w:val="24"/>
            <w:lang w:val="en-US" w:eastAsia="zh-CN"/>
          </w:rPr>
          <w:t>保持</w:t>
        </w:r>
      </w:ins>
      <w:del w:id="275" w:author="He, Liqun" w:date="2022-08-08T16:11:00Z">
        <w:r w:rsidRPr="00243A28" w:rsidDel="00AA0238">
          <w:rPr>
            <w:rFonts w:hint="eastAsia"/>
            <w:szCs w:val="24"/>
            <w:lang w:val="en-US" w:eastAsia="zh-CN"/>
          </w:rPr>
          <w:delText>按照</w:delText>
        </w:r>
      </w:del>
      <w:ins w:id="276" w:author="He, Liqun" w:date="2022-08-08T16:11:00Z">
        <w:r w:rsidRPr="00243A28">
          <w:rPr>
            <w:rFonts w:hint="eastAsia"/>
            <w:szCs w:val="24"/>
            <w:lang w:val="en-US" w:eastAsia="zh-CN"/>
          </w:rPr>
          <w:t>在</w:t>
        </w:r>
      </w:ins>
      <w:r w:rsidRPr="00243A28">
        <w:rPr>
          <w:rFonts w:hint="eastAsia"/>
          <w:szCs w:val="24"/>
          <w:lang w:val="en-US" w:eastAsia="zh-CN"/>
        </w:rPr>
        <w:t>无线电通信局</w:t>
      </w:r>
      <w:ins w:id="277" w:author="He, Liqun" w:date="2022-08-08T16:10:00Z">
        <w:r w:rsidRPr="00243A28">
          <w:rPr>
            <w:rFonts w:hint="eastAsia"/>
            <w:szCs w:val="24"/>
            <w:lang w:val="en-US" w:eastAsia="zh-CN"/>
          </w:rPr>
          <w:t>通知并</w:t>
        </w:r>
      </w:ins>
      <w:r w:rsidRPr="00243A28">
        <w:rPr>
          <w:rFonts w:hint="eastAsia"/>
          <w:szCs w:val="24"/>
          <w:lang w:val="en-US" w:eastAsia="zh-CN"/>
        </w:rPr>
        <w:t>公布的、相关</w:t>
      </w:r>
      <w:del w:id="278" w:author="He, Liqun" w:date="2022-08-08T16:12:00Z">
        <w:r w:rsidRPr="00243A28" w:rsidDel="00AA0238">
          <w:rPr>
            <w:rFonts w:hint="eastAsia"/>
            <w:szCs w:val="24"/>
            <w:lang w:val="en-US" w:eastAsia="zh-CN"/>
          </w:rPr>
          <w:delText>卫星网络</w:delText>
        </w:r>
      </w:del>
      <w:del w:id="279" w:author="He, Liqun" w:date="2022-08-08T16:10:00Z">
        <w:r w:rsidRPr="00243A28" w:rsidDel="00AA0238">
          <w:rPr>
            <w:rFonts w:hint="eastAsia"/>
            <w:szCs w:val="24"/>
            <w:lang w:val="en-US" w:eastAsia="zh-CN"/>
          </w:rPr>
          <w:delText>（包括</w:delText>
        </w:r>
        <w:r w:rsidRPr="00243A28" w:rsidDel="00AA0238">
          <w:rPr>
            <w:szCs w:val="24"/>
            <w:lang w:val="en-US" w:eastAsia="zh-CN"/>
          </w:rPr>
          <w:delText>GSO</w:delText>
        </w:r>
      </w:del>
      <w:del w:id="280" w:author="He, Liqun" w:date="2022-08-08T16:12:00Z">
        <w:r w:rsidRPr="00243A28" w:rsidDel="00AA0238">
          <w:rPr>
            <w:szCs w:val="24"/>
            <w:lang w:val="en-US" w:eastAsia="zh-CN"/>
          </w:rPr>
          <w:delText xml:space="preserve"> </w:delText>
        </w:r>
      </w:del>
      <w:r w:rsidRPr="00243A28">
        <w:rPr>
          <w:szCs w:val="24"/>
          <w:lang w:val="en-US" w:eastAsia="zh-CN"/>
        </w:rPr>
        <w:t>FSS</w:t>
      </w:r>
      <w:ins w:id="281" w:author="He, Liqun" w:date="2022-08-08T16:10:00Z">
        <w:r w:rsidRPr="00243A28">
          <w:rPr>
            <w:rFonts w:hint="eastAsia"/>
            <w:szCs w:val="24"/>
            <w:lang w:val="en-US" w:eastAsia="zh-CN"/>
          </w:rPr>
          <w:t>卫星</w:t>
        </w:r>
      </w:ins>
      <w:r w:rsidRPr="00243A28">
        <w:rPr>
          <w:rFonts w:hint="eastAsia"/>
          <w:szCs w:val="24"/>
          <w:lang w:val="en-US" w:eastAsia="zh-CN"/>
        </w:rPr>
        <w:t>网络</w:t>
      </w:r>
      <w:del w:id="282" w:author="He, Liqun" w:date="2022-08-08T16:12:00Z">
        <w:r w:rsidRPr="00243A28" w:rsidDel="00AA0238">
          <w:rPr>
            <w:rFonts w:hint="eastAsia"/>
            <w:szCs w:val="24"/>
            <w:lang w:val="en-US" w:eastAsia="zh-CN"/>
          </w:rPr>
          <w:delText>的</w:delText>
        </w:r>
      </w:del>
      <w:del w:id="283" w:author="He, Liqun" w:date="2022-08-08T16:11:00Z">
        <w:r w:rsidRPr="00243A28" w:rsidDel="00AA0238">
          <w:rPr>
            <w:rFonts w:hint="eastAsia"/>
            <w:szCs w:val="24"/>
            <w:lang w:val="en-US" w:eastAsia="zh-CN"/>
          </w:rPr>
          <w:delText>特定或</w:delText>
        </w:r>
      </w:del>
      <w:r w:rsidRPr="00243A28">
        <w:rPr>
          <w:rFonts w:hint="eastAsia"/>
          <w:szCs w:val="24"/>
          <w:lang w:val="en-US" w:eastAsia="zh-CN"/>
        </w:rPr>
        <w:t>典型地球站</w:t>
      </w:r>
      <w:del w:id="284" w:author="He, Liqun" w:date="2022-08-08T16:11:00Z">
        <w:r w:rsidRPr="00243A28" w:rsidDel="00AA0238">
          <w:rPr>
            <w:rFonts w:hint="eastAsia"/>
            <w:szCs w:val="24"/>
            <w:lang w:val="en-US" w:eastAsia="zh-CN"/>
          </w:rPr>
          <w:delText>）</w:delText>
        </w:r>
      </w:del>
      <w:r w:rsidRPr="00243A28">
        <w:rPr>
          <w:rFonts w:hint="eastAsia"/>
          <w:szCs w:val="24"/>
          <w:lang w:val="en-US" w:eastAsia="zh-CN"/>
        </w:rPr>
        <w:t>的</w:t>
      </w:r>
      <w:del w:id="285" w:author="He, Liqun" w:date="2022-08-08T16:11:00Z">
        <w:r w:rsidRPr="00243A28" w:rsidDel="00AA0238">
          <w:rPr>
            <w:rFonts w:hint="eastAsia"/>
            <w:szCs w:val="24"/>
            <w:lang w:val="en-US" w:eastAsia="zh-CN"/>
          </w:rPr>
          <w:delText>已通知并登记的技术参数操作</w:delText>
        </w:r>
      </w:del>
      <w:proofErr w:type="gramStart"/>
      <w:ins w:id="286" w:author="He, Liqun" w:date="2022-08-08T16:11:00Z">
        <w:r w:rsidRPr="00243A28">
          <w:rPr>
            <w:rFonts w:hint="eastAsia"/>
            <w:szCs w:val="24"/>
            <w:lang w:val="en-US" w:eastAsia="zh-CN"/>
          </w:rPr>
          <w:t>特性范围之内</w:t>
        </w:r>
      </w:ins>
      <w:r w:rsidRPr="00243A28">
        <w:rPr>
          <w:rFonts w:hint="eastAsia"/>
          <w:szCs w:val="24"/>
          <w:lang w:val="en-US" w:eastAsia="zh-CN"/>
        </w:rPr>
        <w:t>；</w:t>
      </w:r>
      <w:proofErr w:type="gramEnd"/>
    </w:p>
    <w:p w14:paraId="2E4AD82E" w14:textId="77777777" w:rsidR="007F728A" w:rsidRPr="00243A28" w:rsidRDefault="007F728A" w:rsidP="007F728A">
      <w:pPr>
        <w:rPr>
          <w:lang w:eastAsia="zh-CN"/>
        </w:rPr>
      </w:pPr>
      <w:r w:rsidRPr="004D5429">
        <w:rPr>
          <w:lang w:eastAsia="zh-CN"/>
        </w:rPr>
        <w:t>6</w:t>
      </w:r>
      <w:ins w:id="287" w:author="Auteur">
        <w:r w:rsidRPr="004D5429">
          <w:rPr>
            <w:lang w:eastAsia="zh-CN"/>
          </w:rPr>
          <w:t>.2</w:t>
        </w:r>
      </w:ins>
      <w:r w:rsidRPr="00243A28">
        <w:rPr>
          <w:lang w:eastAsia="zh-CN"/>
        </w:rPr>
        <w:tab/>
      </w:r>
      <w:ins w:id="288" w:author="He, Liqun" w:date="2022-08-08T16:13:00Z">
        <w:r w:rsidRPr="00243A28">
          <w:rPr>
            <w:lang w:eastAsia="zh-CN"/>
            <w:rPrChange w:id="289" w:author="He, Liqun" w:date="2023-04-04T16:39:00Z">
              <w:rPr>
                <w:highlight w:val="cyan"/>
              </w:rPr>
            </w:rPrChange>
          </w:rPr>
          <w:t>UA CNPC</w:t>
        </w:r>
      </w:ins>
      <w:del w:id="290" w:author="He, Liqun" w:date="2022-08-08T16:13:00Z">
        <w:r w:rsidRPr="00243A28" w:rsidDel="00AA0238">
          <w:rPr>
            <w:spacing w:val="4"/>
            <w:szCs w:val="24"/>
            <w:lang w:val="en-US" w:eastAsia="zh-CN"/>
          </w:rPr>
          <w:delText>UAS CNPC</w:delText>
        </w:r>
        <w:r w:rsidRPr="00243A28" w:rsidDel="00AA0238">
          <w:rPr>
            <w:rFonts w:hint="eastAsia"/>
            <w:spacing w:val="4"/>
            <w:szCs w:val="24"/>
            <w:lang w:val="en-US" w:eastAsia="zh-CN"/>
          </w:rPr>
          <w:delText>链路的</w:delText>
        </w:r>
      </w:del>
      <w:r w:rsidRPr="00243A28">
        <w:rPr>
          <w:rFonts w:hint="eastAsia"/>
          <w:spacing w:val="4"/>
          <w:szCs w:val="24"/>
          <w:lang w:val="en-US" w:eastAsia="zh-CN"/>
        </w:rPr>
        <w:t>地球站</w:t>
      </w:r>
      <w:ins w:id="291" w:author="He, Liqun" w:date="2022-08-08T16:13:00Z">
        <w:r w:rsidRPr="00243A28">
          <w:rPr>
            <w:rFonts w:hint="eastAsia"/>
            <w:spacing w:val="4"/>
            <w:szCs w:val="24"/>
            <w:lang w:val="en-US" w:eastAsia="zh-CN"/>
          </w:rPr>
          <w:t>的操作</w:t>
        </w:r>
      </w:ins>
      <w:r w:rsidRPr="00243A28">
        <w:rPr>
          <w:rFonts w:hint="eastAsia"/>
          <w:spacing w:val="4"/>
          <w:szCs w:val="24"/>
          <w:lang w:val="en-US" w:eastAsia="zh-CN"/>
        </w:rPr>
        <w:t>不得对</w:t>
      </w:r>
      <w:ins w:id="292" w:author="WANG Long" w:date="2023-03-20T15:02:00Z">
        <w:r w:rsidRPr="00243A28">
          <w:rPr>
            <w:rFonts w:hint="eastAsia"/>
            <w:lang w:eastAsia="zh-CN"/>
            <w:rPrChange w:id="293" w:author="He, Liqun" w:date="2023-04-04T16:39:00Z">
              <w:rPr>
                <w:rFonts w:hint="eastAsia"/>
                <w:spacing w:val="4"/>
                <w:szCs w:val="24"/>
                <w:lang w:val="en-US" w:eastAsia="zh-CN"/>
              </w:rPr>
            </w:rPrChange>
          </w:rPr>
          <w:t>同一区域</w:t>
        </w:r>
      </w:ins>
      <w:ins w:id="294" w:author="He, Liqun" w:date="2022-08-08T16:14:00Z">
        <w:r w:rsidRPr="00243A28">
          <w:rPr>
            <w:lang w:eastAsia="zh-CN"/>
            <w:rPrChange w:id="295" w:author="He, Liqun" w:date="2023-04-04T16:39:00Z">
              <w:rPr>
                <w:highlight w:val="cyan"/>
              </w:rPr>
            </w:rPrChange>
          </w:rPr>
          <w:t>GSO FSS</w:t>
        </w:r>
        <w:r w:rsidRPr="00243A28">
          <w:rPr>
            <w:rFonts w:hint="eastAsia"/>
            <w:lang w:eastAsia="zh-CN"/>
          </w:rPr>
          <w:t>网络</w:t>
        </w:r>
      </w:ins>
      <w:del w:id="296" w:author="He, Liqun" w:date="2022-08-08T16:15:00Z">
        <w:r w:rsidRPr="00243A28" w:rsidDel="00AA0238">
          <w:rPr>
            <w:rFonts w:hint="eastAsia"/>
            <w:spacing w:val="4"/>
            <w:szCs w:val="24"/>
            <w:lang w:val="en-US" w:eastAsia="zh-CN"/>
          </w:rPr>
          <w:delText>其它卫星网络造成比无线电通信局已公布的、</w:delText>
        </w:r>
        <w:r w:rsidRPr="00243A28" w:rsidDel="00AA0238">
          <w:rPr>
            <w:rFonts w:ascii="STKaiti" w:eastAsia="STKaiti" w:hAnsi="STKaiti" w:hint="eastAsia"/>
            <w:szCs w:val="24"/>
            <w:lang w:val="en-US" w:eastAsia="zh-CN"/>
          </w:rPr>
          <w:delText>做出决议</w:delText>
        </w:r>
        <w:r w:rsidRPr="00243A28" w:rsidDel="00AA0238">
          <w:rPr>
            <w:spacing w:val="4"/>
            <w:szCs w:val="24"/>
            <w:lang w:val="en-US" w:eastAsia="zh-CN"/>
          </w:rPr>
          <w:delText>5</w:delText>
        </w:r>
        <w:r w:rsidRPr="00243A28" w:rsidDel="00AA0238">
          <w:rPr>
            <w:rFonts w:hint="eastAsia"/>
            <w:spacing w:val="4"/>
            <w:szCs w:val="24"/>
            <w:lang w:val="en-US" w:eastAsia="zh-CN"/>
          </w:rPr>
          <w:delText>中提到的特定或</w:delText>
        </w:r>
      </w:del>
      <w:ins w:id="297" w:author="He, Liqun" w:date="2022-08-08T16:17:00Z">
        <w:r w:rsidRPr="00243A28">
          <w:rPr>
            <w:rFonts w:hint="eastAsia"/>
            <w:spacing w:val="4"/>
            <w:szCs w:val="24"/>
            <w:lang w:val="en-US" w:eastAsia="zh-CN"/>
          </w:rPr>
          <w:t>的</w:t>
        </w:r>
      </w:ins>
      <w:r w:rsidRPr="00243A28">
        <w:rPr>
          <w:rFonts w:hint="eastAsia"/>
          <w:spacing w:val="4"/>
          <w:szCs w:val="24"/>
          <w:lang w:val="en-US" w:eastAsia="zh-CN"/>
        </w:rPr>
        <w:t>典型地球站</w:t>
      </w:r>
      <w:ins w:id="298" w:author="He, Liqun" w:date="2022-08-08T16:15:00Z">
        <w:r w:rsidRPr="00243A28">
          <w:rPr>
            <w:rFonts w:hint="eastAsia"/>
            <w:spacing w:val="4"/>
            <w:szCs w:val="24"/>
            <w:lang w:val="en-US" w:eastAsia="zh-CN"/>
          </w:rPr>
          <w:t>造成</w:t>
        </w:r>
      </w:ins>
      <w:r w:rsidRPr="00243A28">
        <w:rPr>
          <w:rFonts w:hint="eastAsia"/>
          <w:spacing w:val="4"/>
          <w:szCs w:val="24"/>
          <w:lang w:val="en-US" w:eastAsia="zh-CN"/>
        </w:rPr>
        <w:t>更多的干扰，</w:t>
      </w:r>
      <w:proofErr w:type="gramStart"/>
      <w:r w:rsidRPr="00243A28">
        <w:rPr>
          <w:rFonts w:hint="eastAsia"/>
          <w:spacing w:val="4"/>
          <w:szCs w:val="24"/>
          <w:lang w:val="en-US" w:eastAsia="zh-CN"/>
        </w:rPr>
        <w:t>亦不得向其寻求更多保护；</w:t>
      </w:r>
      <w:proofErr w:type="gramEnd"/>
    </w:p>
    <w:p w14:paraId="08543A9A" w14:textId="77777777" w:rsidR="007F728A" w:rsidRPr="00243A28" w:rsidDel="00040F07" w:rsidRDefault="007F728A" w:rsidP="007F728A">
      <w:pPr>
        <w:rPr>
          <w:del w:id="299" w:author="Chen, Meng" w:date="2022-08-05T12:28:00Z"/>
          <w:lang w:eastAsia="zh-CN"/>
        </w:rPr>
      </w:pPr>
      <w:del w:id="300" w:author="Chen, Meng" w:date="2022-08-05T12:28:00Z">
        <w:r w:rsidRPr="00243A28" w:rsidDel="00040F07">
          <w:rPr>
            <w:lang w:eastAsia="zh-CN"/>
          </w:rPr>
          <w:delText>7</w:delText>
        </w:r>
        <w:r w:rsidRPr="00243A28" w:rsidDel="00040F07">
          <w:rPr>
            <w:lang w:eastAsia="zh-CN"/>
          </w:rPr>
          <w:tab/>
        </w:r>
        <w:r w:rsidRPr="00243A28" w:rsidDel="00040F07">
          <w:rPr>
            <w:rFonts w:hint="eastAsia"/>
            <w:lang w:val="en-US" w:eastAsia="zh-CN"/>
          </w:rPr>
          <w:delText>为了应用上述</w:delText>
        </w:r>
        <w:r w:rsidRPr="00243A28" w:rsidDel="00040F07">
          <w:rPr>
            <w:rFonts w:ascii="STKaiti" w:eastAsia="STKaiti" w:hAnsi="STKaiti" w:hint="eastAsia"/>
            <w:lang w:val="en-US" w:eastAsia="zh-CN"/>
          </w:rPr>
          <w:delText>做出决议</w:delText>
        </w:r>
        <w:r w:rsidRPr="00243A28" w:rsidDel="00040F07">
          <w:rPr>
            <w:lang w:eastAsia="zh-CN"/>
          </w:rPr>
          <w:delText>6</w:delText>
        </w:r>
        <w:r w:rsidRPr="00243A28" w:rsidDel="00040F07">
          <w:rPr>
            <w:rFonts w:hint="eastAsia"/>
            <w:lang w:val="en-US" w:eastAsia="zh-CN"/>
          </w:rPr>
          <w:delText>，负责用于</w:delText>
        </w:r>
        <w:r w:rsidRPr="00243A28" w:rsidDel="00040F07">
          <w:rPr>
            <w:lang w:eastAsia="zh-CN"/>
          </w:rPr>
          <w:delText>UAS CNPC</w:delText>
        </w:r>
        <w:r w:rsidRPr="00243A28" w:rsidDel="00040F07">
          <w:rPr>
            <w:rFonts w:hint="eastAsia"/>
            <w:lang w:val="en-US" w:eastAsia="zh-CN"/>
          </w:rPr>
          <w:delText>链路的</w:delText>
        </w:r>
        <w:r w:rsidRPr="00243A28" w:rsidDel="00040F07">
          <w:rPr>
            <w:lang w:val="en-US" w:eastAsia="zh-CN"/>
          </w:rPr>
          <w:delText>FSS</w:delText>
        </w:r>
        <w:r w:rsidRPr="00243A28" w:rsidDel="00040F07">
          <w:rPr>
            <w:rFonts w:hint="eastAsia"/>
            <w:lang w:val="en-US" w:eastAsia="zh-CN"/>
          </w:rPr>
          <w:delText>网络的各负责主管部门如收到请求，须向授权</w:delText>
        </w:r>
        <w:r w:rsidRPr="00243A28" w:rsidDel="00040F07">
          <w:rPr>
            <w:lang w:eastAsia="zh-CN"/>
          </w:rPr>
          <w:delText>UAS CNPC</w:delText>
        </w:r>
        <w:r w:rsidRPr="00243A28" w:rsidDel="00040F07">
          <w:rPr>
            <w:rFonts w:hint="eastAsia"/>
            <w:lang w:eastAsia="zh-CN"/>
          </w:rPr>
          <w:delText>链路在其领土内使用的主管部门提供用于</w:delText>
        </w:r>
        <w:r w:rsidRPr="00243A28" w:rsidDel="00040F07">
          <w:rPr>
            <w:lang w:eastAsia="zh-CN"/>
          </w:rPr>
          <w:delText>CNPC</w:delText>
        </w:r>
        <w:r w:rsidRPr="00243A28" w:rsidDel="00040F07">
          <w:rPr>
            <w:rFonts w:hint="eastAsia"/>
            <w:lang w:eastAsia="zh-CN"/>
          </w:rPr>
          <w:delText>链路的卫星网络参考指配的干扰电平；</w:delText>
        </w:r>
      </w:del>
    </w:p>
    <w:p w14:paraId="2258C9EA" w14:textId="77777777" w:rsidR="007F728A" w:rsidRPr="00243A28" w:rsidDel="00040F07" w:rsidRDefault="007F728A" w:rsidP="007F728A">
      <w:pPr>
        <w:rPr>
          <w:del w:id="301" w:author="Chen, Meng" w:date="2022-08-05T12:28:00Z"/>
          <w:szCs w:val="24"/>
          <w:lang w:val="en-US" w:eastAsia="zh-CN"/>
        </w:rPr>
      </w:pPr>
      <w:del w:id="302" w:author="Chen, Meng" w:date="2022-08-05T12:28:00Z">
        <w:r w:rsidRPr="00243A28" w:rsidDel="00040F07">
          <w:rPr>
            <w:lang w:eastAsia="zh-CN"/>
          </w:rPr>
          <w:delText>8</w:delText>
        </w:r>
        <w:r w:rsidRPr="00243A28" w:rsidDel="00040F07">
          <w:rPr>
            <w:lang w:val="en-US" w:eastAsia="zh-CN"/>
          </w:rPr>
          <w:tab/>
        </w:r>
        <w:r w:rsidRPr="00243A28" w:rsidDel="00040F07">
          <w:rPr>
            <w:rFonts w:hint="eastAsia"/>
            <w:szCs w:val="24"/>
            <w:lang w:val="en-US" w:eastAsia="zh-CN"/>
          </w:rPr>
          <w:delText>某一特定</w:delText>
        </w:r>
        <w:r w:rsidRPr="00243A28" w:rsidDel="00040F07">
          <w:rPr>
            <w:szCs w:val="24"/>
            <w:lang w:val="en-US" w:eastAsia="zh-CN"/>
          </w:rPr>
          <w:delText>FSS</w:delText>
        </w:r>
        <w:r w:rsidRPr="00243A28" w:rsidDel="00040F07">
          <w:rPr>
            <w:rFonts w:hint="eastAsia"/>
            <w:szCs w:val="24"/>
            <w:lang w:val="en-US" w:eastAsia="zh-CN"/>
          </w:rPr>
          <w:delText>网络中的</w:delText>
        </w:r>
        <w:r w:rsidRPr="00243A28" w:rsidDel="00040F07">
          <w:rPr>
            <w:szCs w:val="24"/>
            <w:lang w:val="en-US" w:eastAsia="zh-CN"/>
          </w:rPr>
          <w:delText>UAS CNPC</w:delText>
        </w:r>
        <w:r w:rsidRPr="00243A28" w:rsidDel="00040F07">
          <w:rPr>
            <w:rFonts w:hint="eastAsia"/>
            <w:szCs w:val="24"/>
            <w:lang w:val="en-US" w:eastAsia="zh-CN"/>
          </w:rPr>
          <w:delText>链路的地球站不得对地面业务台站造成比</w:delText>
        </w:r>
        <w:r w:rsidRPr="00243A28" w:rsidDel="00040F07">
          <w:rPr>
            <w:rFonts w:ascii="STKaiti" w:eastAsia="STKaiti" w:hAnsi="STKaiti" w:hint="eastAsia"/>
            <w:szCs w:val="24"/>
            <w:lang w:val="en-US" w:eastAsia="zh-CN"/>
          </w:rPr>
          <w:delText>做出决议</w:delText>
        </w:r>
        <w:r w:rsidRPr="00243A28" w:rsidDel="00040F07">
          <w:rPr>
            <w:spacing w:val="4"/>
            <w:szCs w:val="24"/>
            <w:lang w:val="en-US" w:eastAsia="zh-CN"/>
          </w:rPr>
          <w:delText>5</w:delText>
        </w:r>
        <w:r w:rsidRPr="00243A28" w:rsidDel="00040F07">
          <w:rPr>
            <w:rFonts w:hint="eastAsia"/>
            <w:spacing w:val="4"/>
            <w:szCs w:val="24"/>
            <w:lang w:val="en-US" w:eastAsia="zh-CN"/>
          </w:rPr>
          <w:delText>中</w:delText>
        </w:r>
        <w:r w:rsidRPr="00243A28" w:rsidDel="00040F07">
          <w:rPr>
            <w:rFonts w:hint="eastAsia"/>
            <w:szCs w:val="24"/>
            <w:lang w:val="en-US" w:eastAsia="zh-CN"/>
          </w:rPr>
          <w:delText>已按照第</w:delText>
        </w:r>
        <w:r w:rsidRPr="00243A28" w:rsidDel="00040F07">
          <w:rPr>
            <w:b/>
            <w:bCs/>
            <w:szCs w:val="24"/>
            <w:lang w:val="en-US" w:eastAsia="zh-CN"/>
          </w:rPr>
          <w:delText>9</w:delText>
        </w:r>
        <w:r w:rsidRPr="00243A28" w:rsidDel="00040F07">
          <w:rPr>
            <w:rFonts w:hint="eastAsia"/>
            <w:szCs w:val="24"/>
            <w:lang w:val="en-US" w:eastAsia="zh-CN"/>
          </w:rPr>
          <w:delText>和</w:delText>
        </w:r>
        <w:r w:rsidRPr="00243A28" w:rsidDel="00040F07">
          <w:rPr>
            <w:b/>
            <w:bCs/>
            <w:szCs w:val="24"/>
            <w:lang w:val="en-US" w:eastAsia="zh-CN"/>
          </w:rPr>
          <w:delText>11</w:delText>
        </w:r>
        <w:r w:rsidRPr="00243A28" w:rsidDel="00040F07">
          <w:rPr>
            <w:rFonts w:hint="eastAsia"/>
            <w:szCs w:val="24"/>
            <w:lang w:val="en-US" w:eastAsia="zh-CN"/>
          </w:rPr>
          <w:delText>条的相关规定事先做出协调且</w:delText>
        </w:r>
        <w:r w:rsidRPr="00243A28" w:rsidDel="00040F07">
          <w:rPr>
            <w:szCs w:val="24"/>
            <w:lang w:val="en-US" w:eastAsia="zh-CN"/>
          </w:rPr>
          <w:delText>/</w:delText>
        </w:r>
        <w:r w:rsidRPr="00243A28" w:rsidDel="00040F07">
          <w:rPr>
            <w:rFonts w:hint="eastAsia"/>
            <w:szCs w:val="24"/>
            <w:lang w:val="en-US" w:eastAsia="zh-CN"/>
          </w:rPr>
          <w:delText>或已经通知的</w:delText>
        </w:r>
        <w:r w:rsidRPr="00243A28" w:rsidDel="00040F07">
          <w:rPr>
            <w:szCs w:val="24"/>
            <w:lang w:val="en-US" w:eastAsia="zh-CN"/>
          </w:rPr>
          <w:delText>FSS</w:delText>
        </w:r>
        <w:r w:rsidRPr="00243A28" w:rsidDel="00040F07">
          <w:rPr>
            <w:rFonts w:hint="eastAsia"/>
            <w:szCs w:val="24"/>
            <w:lang w:val="en-US" w:eastAsia="zh-CN"/>
          </w:rPr>
          <w:delText>网络的特定或典型地球站更多的干扰，亦不得向其寻求更多保护；</w:delText>
        </w:r>
      </w:del>
    </w:p>
    <w:p w14:paraId="4346D0AD" w14:textId="77777777" w:rsidR="007F728A" w:rsidRPr="00E57034" w:rsidRDefault="007F728A" w:rsidP="007F728A">
      <w:pPr>
        <w:rPr>
          <w:szCs w:val="24"/>
          <w:lang w:val="en-US" w:eastAsia="zh-CN"/>
        </w:rPr>
      </w:pPr>
      <w:ins w:id="303" w:author="Auteur">
        <w:r w:rsidRPr="004D5429">
          <w:rPr>
            <w:lang w:eastAsia="zh-CN"/>
          </w:rPr>
          <w:t>6.3</w:t>
        </w:r>
      </w:ins>
      <w:del w:id="304" w:author="Auteur">
        <w:r w:rsidRPr="004D5429" w:rsidDel="00056379">
          <w:rPr>
            <w:lang w:eastAsia="zh-CN"/>
          </w:rPr>
          <w:delText>9</w:delText>
        </w:r>
      </w:del>
      <w:r w:rsidRPr="00E57034">
        <w:rPr>
          <w:szCs w:val="24"/>
          <w:lang w:val="en-US" w:eastAsia="zh-CN"/>
        </w:rPr>
        <w:tab/>
      </w:r>
      <w:r w:rsidRPr="00E57034">
        <w:rPr>
          <w:rFonts w:hint="eastAsia"/>
          <w:szCs w:val="24"/>
          <w:lang w:val="en-US" w:eastAsia="zh-CN"/>
        </w:rPr>
        <w:t>在</w:t>
      </w:r>
      <w:r>
        <w:rPr>
          <w:rFonts w:hint="eastAsia"/>
          <w:szCs w:val="24"/>
          <w:lang w:val="en-US" w:eastAsia="zh-CN"/>
        </w:rPr>
        <w:t>适用</w:t>
      </w:r>
      <w:r w:rsidRPr="00E57034">
        <w:rPr>
          <w:rFonts w:hint="eastAsia"/>
          <w:szCs w:val="24"/>
          <w:lang w:val="en-US" w:eastAsia="zh-CN"/>
        </w:rPr>
        <w:t>《无线电规则》第</w:t>
      </w:r>
      <w:r w:rsidRPr="00E57034">
        <w:rPr>
          <w:b/>
          <w:bCs/>
          <w:szCs w:val="24"/>
          <w:lang w:val="en-US" w:eastAsia="zh-CN"/>
        </w:rPr>
        <w:t>9</w:t>
      </w:r>
      <w:r w:rsidRPr="00E57034">
        <w:rPr>
          <w:rFonts w:hint="eastAsia"/>
          <w:szCs w:val="24"/>
          <w:lang w:val="en-US" w:eastAsia="zh-CN"/>
        </w:rPr>
        <w:t>和</w:t>
      </w:r>
      <w:r w:rsidRPr="00E57034">
        <w:rPr>
          <w:b/>
          <w:bCs/>
          <w:szCs w:val="24"/>
          <w:lang w:val="en-US" w:eastAsia="zh-CN"/>
        </w:rPr>
        <w:t>11</w:t>
      </w:r>
      <w:r w:rsidRPr="00E57034">
        <w:rPr>
          <w:rFonts w:hint="eastAsia"/>
          <w:szCs w:val="24"/>
          <w:lang w:val="en-US" w:eastAsia="zh-CN"/>
        </w:rPr>
        <w:t>条规定的过程中，将</w:t>
      </w:r>
      <w:r w:rsidRPr="00E57034">
        <w:rPr>
          <w:szCs w:val="24"/>
          <w:lang w:val="en-US" w:eastAsia="zh-CN"/>
        </w:rPr>
        <w:t>FSS</w:t>
      </w:r>
      <w:ins w:id="305" w:author="Han, Jie" w:date="2023-11-09T20:30:00Z">
        <w:r>
          <w:rPr>
            <w:rFonts w:hint="eastAsia"/>
            <w:szCs w:val="24"/>
            <w:lang w:val="en-US" w:eastAsia="zh-CN"/>
          </w:rPr>
          <w:t>卫星</w:t>
        </w:r>
      </w:ins>
      <w:r w:rsidRPr="00E57034">
        <w:rPr>
          <w:rFonts w:hint="eastAsia"/>
          <w:szCs w:val="24"/>
          <w:lang w:val="en-US" w:eastAsia="zh-CN"/>
        </w:rPr>
        <w:t>网络的指配用于</w:t>
      </w:r>
      <w:r w:rsidRPr="00E57034">
        <w:rPr>
          <w:szCs w:val="24"/>
          <w:lang w:val="en-US" w:eastAsia="zh-CN"/>
        </w:rPr>
        <w:t>UA</w:t>
      </w:r>
      <w:del w:id="306" w:author="Han, Jie" w:date="2023-11-09T20:30:00Z">
        <w:r w:rsidRPr="00E57034" w:rsidDel="00965EC6">
          <w:rPr>
            <w:szCs w:val="24"/>
            <w:lang w:val="en-US" w:eastAsia="zh-CN"/>
          </w:rPr>
          <w:delText>S</w:delText>
        </w:r>
      </w:del>
      <w:r w:rsidRPr="00E57034">
        <w:rPr>
          <w:szCs w:val="24"/>
          <w:lang w:val="en-US" w:eastAsia="zh-CN"/>
        </w:rPr>
        <w:t xml:space="preserve"> CNPC</w:t>
      </w:r>
      <w:del w:id="307" w:author="Han, Jie" w:date="2023-11-09T20:30:00Z">
        <w:r w:rsidRPr="00E57034" w:rsidDel="00965EC6">
          <w:rPr>
            <w:rFonts w:hint="eastAsia"/>
            <w:szCs w:val="24"/>
            <w:lang w:val="en-US" w:eastAsia="zh-CN"/>
          </w:rPr>
          <w:delText>链路</w:delText>
        </w:r>
      </w:del>
      <w:r w:rsidRPr="00E57034">
        <w:rPr>
          <w:rFonts w:hint="eastAsia"/>
          <w:szCs w:val="24"/>
          <w:lang w:val="en-US" w:eastAsia="zh-CN"/>
        </w:rPr>
        <w:t>不得对其它</w:t>
      </w:r>
      <w:r w:rsidRPr="00E57034">
        <w:rPr>
          <w:szCs w:val="24"/>
          <w:lang w:val="en-US" w:eastAsia="zh-CN"/>
        </w:rPr>
        <w:t>FSS</w:t>
      </w:r>
      <w:r w:rsidRPr="00E57034">
        <w:rPr>
          <w:rFonts w:hint="eastAsia"/>
          <w:szCs w:val="24"/>
          <w:lang w:val="en-US" w:eastAsia="zh-CN"/>
        </w:rPr>
        <w:t>卫星网络</w:t>
      </w:r>
      <w:r>
        <w:rPr>
          <w:rFonts w:hint="eastAsia"/>
          <w:szCs w:val="24"/>
          <w:lang w:val="en-US" w:eastAsia="zh-CN"/>
        </w:rPr>
        <w:t>施加</w:t>
      </w:r>
      <w:ins w:id="308" w:author="Han, Jie" w:date="2023-11-09T20:30:00Z">
        <w:r>
          <w:rPr>
            <w:rFonts w:hint="eastAsia"/>
            <w:szCs w:val="24"/>
            <w:lang w:val="en-US" w:eastAsia="zh-CN"/>
          </w:rPr>
          <w:t>超出</w:t>
        </w:r>
        <w:r w:rsidRPr="003B403C">
          <w:rPr>
            <w:szCs w:val="24"/>
            <w:lang w:val="en-US" w:eastAsia="zh-CN"/>
          </w:rPr>
          <w:t xml:space="preserve">UA </w:t>
        </w:r>
        <w:proofErr w:type="gramStart"/>
        <w:r w:rsidRPr="003B403C">
          <w:rPr>
            <w:szCs w:val="24"/>
            <w:lang w:val="en-US" w:eastAsia="zh-CN"/>
          </w:rPr>
          <w:t>CNPC</w:t>
        </w:r>
        <w:r>
          <w:rPr>
            <w:rFonts w:hint="eastAsia"/>
            <w:szCs w:val="24"/>
            <w:lang w:val="en-US" w:eastAsia="zh-CN"/>
          </w:rPr>
          <w:t>地球站使用的</w:t>
        </w:r>
        <w:r w:rsidRPr="00923FF9">
          <w:rPr>
            <w:lang w:eastAsia="zh-CN"/>
          </w:rPr>
          <w:t>FSS</w:t>
        </w:r>
        <w:r w:rsidRPr="00923FF9">
          <w:rPr>
            <w:rFonts w:hint="eastAsia"/>
            <w:lang w:eastAsia="zh-CN"/>
          </w:rPr>
          <w:t>卫星网络典型地球站已经施加的</w:t>
        </w:r>
      </w:ins>
      <w:r w:rsidRPr="00E57034">
        <w:rPr>
          <w:rFonts w:hint="eastAsia"/>
          <w:szCs w:val="24"/>
          <w:lang w:val="en-US" w:eastAsia="zh-CN"/>
        </w:rPr>
        <w:t>限制；</w:t>
      </w:r>
      <w:proofErr w:type="gramEnd"/>
    </w:p>
    <w:p w14:paraId="0EC05F4F" w14:textId="77777777" w:rsidR="007F728A" w:rsidRPr="00243A28" w:rsidRDefault="007F728A" w:rsidP="007F728A">
      <w:pPr>
        <w:rPr>
          <w:ins w:id="309" w:author="He, Liqun" w:date="2022-08-08T16:36:00Z"/>
          <w:lang w:eastAsia="zh-CN"/>
        </w:rPr>
      </w:pPr>
      <w:ins w:id="310" w:author="Auteur">
        <w:r w:rsidRPr="004D5429">
          <w:rPr>
            <w:szCs w:val="24"/>
            <w:lang w:eastAsia="zh-CN"/>
          </w:rPr>
          <w:t>6.4</w:t>
        </w:r>
      </w:ins>
      <w:ins w:id="311" w:author="He, Liqun" w:date="2022-08-08T16:36:00Z">
        <w:r w:rsidRPr="00243A28">
          <w:rPr>
            <w:lang w:eastAsia="zh-CN"/>
          </w:rPr>
          <w:tab/>
          <w:t>UA CNPC</w:t>
        </w:r>
        <w:r w:rsidRPr="00243A28">
          <w:rPr>
            <w:rFonts w:hint="eastAsia"/>
            <w:lang w:eastAsia="zh-CN"/>
          </w:rPr>
          <w:t>地球站的</w:t>
        </w:r>
      </w:ins>
      <w:ins w:id="312" w:author="He, Liqun" w:date="2022-08-08T16:37:00Z">
        <w:r w:rsidRPr="00243A28">
          <w:rPr>
            <w:rFonts w:hint="eastAsia"/>
            <w:lang w:eastAsia="zh-CN"/>
          </w:rPr>
          <w:t>操作须遵守</w:t>
        </w:r>
      </w:ins>
      <w:ins w:id="313" w:author="He, Liqun" w:date="2022-08-08T16:39:00Z">
        <w:r w:rsidRPr="00243A28">
          <w:rPr>
            <w:rFonts w:hint="eastAsia"/>
            <w:lang w:eastAsia="zh-CN"/>
          </w:rPr>
          <w:t>依</w:t>
        </w:r>
      </w:ins>
      <w:ins w:id="314" w:author="He, Liqun" w:date="2022-08-08T16:36:00Z">
        <w:r w:rsidRPr="00243A28">
          <w:rPr>
            <w:rFonts w:hint="eastAsia"/>
            <w:lang w:eastAsia="zh-CN"/>
          </w:rPr>
          <w:t>据《无线电</w:t>
        </w:r>
      </w:ins>
      <w:ins w:id="315" w:author="He, Liqun" w:date="2022-08-08T16:37:00Z">
        <w:r w:rsidRPr="00243A28">
          <w:rPr>
            <w:rFonts w:hint="eastAsia"/>
            <w:lang w:eastAsia="zh-CN"/>
          </w:rPr>
          <w:t>规则</w:t>
        </w:r>
      </w:ins>
      <w:ins w:id="316" w:author="He, Liqun" w:date="2022-08-08T16:36:00Z">
        <w:r w:rsidRPr="00243A28">
          <w:rPr>
            <w:rFonts w:hint="eastAsia"/>
            <w:lang w:eastAsia="zh-CN"/>
          </w:rPr>
          <w:t>》相关</w:t>
        </w:r>
      </w:ins>
      <w:ins w:id="317" w:author="He, Liqun" w:date="2022-08-08T16:37:00Z">
        <w:r w:rsidRPr="00243A28">
          <w:rPr>
            <w:rFonts w:hint="eastAsia"/>
            <w:lang w:eastAsia="zh-CN"/>
          </w:rPr>
          <w:t>条款</w:t>
        </w:r>
      </w:ins>
      <w:ins w:id="318" w:author="He, Liqun" w:date="2022-08-08T16:36:00Z">
        <w:r w:rsidRPr="00243A28">
          <w:rPr>
            <w:rFonts w:hint="eastAsia"/>
            <w:lang w:eastAsia="zh-CN"/>
          </w:rPr>
          <w:t>获得的相关</w:t>
        </w:r>
        <w:r w:rsidRPr="00243A28">
          <w:rPr>
            <w:lang w:eastAsia="zh-CN"/>
          </w:rPr>
          <w:t xml:space="preserve">GSO </w:t>
        </w:r>
        <w:proofErr w:type="gramStart"/>
        <w:r w:rsidRPr="00243A28">
          <w:rPr>
            <w:lang w:eastAsia="zh-CN"/>
          </w:rPr>
          <w:t>FSS</w:t>
        </w:r>
        <w:r w:rsidRPr="00243A28">
          <w:rPr>
            <w:rFonts w:hint="eastAsia"/>
            <w:lang w:eastAsia="zh-CN"/>
          </w:rPr>
          <w:t>网络典型地球站频率</w:t>
        </w:r>
      </w:ins>
      <w:ins w:id="319" w:author="He, Liqun" w:date="2022-08-08T16:38:00Z">
        <w:r w:rsidRPr="00243A28">
          <w:rPr>
            <w:rFonts w:hint="eastAsia"/>
            <w:lang w:eastAsia="zh-CN"/>
          </w:rPr>
          <w:t>指</w:t>
        </w:r>
      </w:ins>
      <w:ins w:id="320" w:author="He, Liqun" w:date="2022-08-08T16:36:00Z">
        <w:r w:rsidRPr="00243A28">
          <w:rPr>
            <w:rFonts w:hint="eastAsia"/>
            <w:lang w:eastAsia="zh-CN"/>
          </w:rPr>
          <w:t>配的协调协议；</w:t>
        </w:r>
        <w:proofErr w:type="gramEnd"/>
      </w:ins>
    </w:p>
    <w:p w14:paraId="051500BE" w14:textId="77777777" w:rsidR="007F728A" w:rsidRPr="00243A28" w:rsidRDefault="007F728A" w:rsidP="007F728A">
      <w:pPr>
        <w:rPr>
          <w:ins w:id="321" w:author="He, Liqun" w:date="2022-08-08T16:36:00Z"/>
          <w:lang w:eastAsia="zh-CN"/>
        </w:rPr>
      </w:pPr>
      <w:ins w:id="322" w:author="Auteur">
        <w:r w:rsidRPr="004D5429">
          <w:rPr>
            <w:szCs w:val="24"/>
            <w:lang w:eastAsia="zh-CN"/>
          </w:rPr>
          <w:t>6.5</w:t>
        </w:r>
      </w:ins>
      <w:ins w:id="323" w:author="He, Liqun" w:date="2022-08-08T16:36:00Z">
        <w:r w:rsidRPr="00243A28">
          <w:rPr>
            <w:lang w:eastAsia="zh-CN"/>
          </w:rPr>
          <w:tab/>
        </w:r>
      </w:ins>
      <w:ins w:id="324" w:author="He, Liqun" w:date="2023-04-04T16:44:00Z">
        <w:r w:rsidRPr="00243A28">
          <w:rPr>
            <w:rFonts w:hint="eastAsia"/>
            <w:lang w:eastAsia="zh-CN"/>
          </w:rPr>
          <w:t>在应用《无</w:t>
        </w:r>
      </w:ins>
      <w:ins w:id="325" w:author="He, Liqun" w:date="2023-04-04T16:45:00Z">
        <w:r w:rsidRPr="00243A28">
          <w:rPr>
            <w:rFonts w:hint="eastAsia"/>
            <w:lang w:eastAsia="zh-CN"/>
          </w:rPr>
          <w:t>线电规则》条款期间，</w:t>
        </w:r>
      </w:ins>
      <w:ins w:id="326" w:author="He, Liqun" w:date="2022-08-08T16:39:00Z">
        <w:r w:rsidRPr="00243A28">
          <w:rPr>
            <w:lang w:eastAsia="zh-CN"/>
          </w:rPr>
          <w:t>UA</w:t>
        </w:r>
      </w:ins>
      <w:ins w:id="327" w:author="He, Liqun" w:date="2023-04-04T16:43:00Z">
        <w:r w:rsidRPr="00243A28">
          <w:rPr>
            <w:lang w:eastAsia="zh-CN"/>
          </w:rPr>
          <w:t>S</w:t>
        </w:r>
      </w:ins>
      <w:ins w:id="328" w:author="He, Liqun" w:date="2022-08-08T16:39:00Z">
        <w:r w:rsidRPr="00243A28">
          <w:rPr>
            <w:lang w:eastAsia="zh-CN"/>
          </w:rPr>
          <w:t xml:space="preserve"> </w:t>
        </w:r>
        <w:proofErr w:type="gramStart"/>
        <w:r w:rsidRPr="00243A28">
          <w:rPr>
            <w:lang w:eastAsia="zh-CN"/>
          </w:rPr>
          <w:t>CNPC</w:t>
        </w:r>
      </w:ins>
      <w:ins w:id="329" w:author="He, Liqun" w:date="2022-08-08T16:36:00Z">
        <w:r w:rsidRPr="00243A28">
          <w:rPr>
            <w:rFonts w:hint="eastAsia"/>
            <w:lang w:eastAsia="zh-CN"/>
          </w:rPr>
          <w:t>链路的</w:t>
        </w:r>
      </w:ins>
      <w:ins w:id="330" w:author="He, Liqun" w:date="2022-08-08T16:39:00Z">
        <w:r w:rsidRPr="00243A28">
          <w:rPr>
            <w:rFonts w:hint="eastAsia"/>
            <w:lang w:eastAsia="zh-CN"/>
          </w:rPr>
          <w:t>操作</w:t>
        </w:r>
      </w:ins>
      <w:ins w:id="331" w:author="He, Liqun" w:date="2022-08-08T16:36:00Z">
        <w:r w:rsidRPr="00243A28">
          <w:rPr>
            <w:rFonts w:hint="eastAsia"/>
            <w:lang w:eastAsia="zh-CN"/>
          </w:rPr>
          <w:t>不得对</w:t>
        </w:r>
      </w:ins>
      <w:ins w:id="332" w:author="He, Liqun" w:date="2023-04-04T16:45:00Z">
        <w:r w:rsidRPr="00243A28">
          <w:rPr>
            <w:lang w:eastAsia="zh-CN"/>
          </w:rPr>
          <w:t>FSS</w:t>
        </w:r>
        <w:r w:rsidRPr="00243A28">
          <w:rPr>
            <w:rFonts w:hint="eastAsia"/>
            <w:lang w:eastAsia="zh-CN"/>
          </w:rPr>
          <w:t>卫星</w:t>
        </w:r>
      </w:ins>
      <w:ins w:id="333" w:author="He, Liqun" w:date="2023-04-04T16:46:00Z">
        <w:r w:rsidRPr="00243A28">
          <w:rPr>
            <w:rFonts w:hint="eastAsia"/>
            <w:lang w:eastAsia="zh-CN"/>
          </w:rPr>
          <w:t>协调过程中达成的相关</w:t>
        </w:r>
      </w:ins>
      <w:ins w:id="334" w:author="He, Liqun" w:date="2022-08-08T16:36:00Z">
        <w:r w:rsidRPr="00243A28">
          <w:rPr>
            <w:rFonts w:hint="eastAsia"/>
            <w:lang w:eastAsia="zh-CN"/>
          </w:rPr>
          <w:t>现有</w:t>
        </w:r>
      </w:ins>
      <w:ins w:id="335" w:author="He, Liqun" w:date="2023-04-04T16:46:00Z">
        <w:r w:rsidRPr="00243A28">
          <w:rPr>
            <w:rFonts w:hint="eastAsia"/>
            <w:lang w:eastAsia="zh-CN"/>
          </w:rPr>
          <w:t>协议</w:t>
        </w:r>
      </w:ins>
      <w:ins w:id="336" w:author="He, Liqun" w:date="2022-08-08T16:36:00Z">
        <w:r w:rsidRPr="00243A28">
          <w:rPr>
            <w:rFonts w:hint="eastAsia"/>
            <w:lang w:eastAsia="zh-CN"/>
          </w:rPr>
          <w:t>和未来</w:t>
        </w:r>
      </w:ins>
      <w:ins w:id="337" w:author="He, Liqun" w:date="2023-04-04T16:46:00Z">
        <w:r w:rsidRPr="00243A28">
          <w:rPr>
            <w:lang w:eastAsia="zh-CN"/>
          </w:rPr>
          <w:t>FSS</w:t>
        </w:r>
      </w:ins>
      <w:ins w:id="338" w:author="He, Liqun" w:date="2022-08-08T16:36:00Z">
        <w:r w:rsidRPr="00243A28">
          <w:rPr>
            <w:rFonts w:hint="eastAsia"/>
            <w:lang w:eastAsia="zh-CN"/>
          </w:rPr>
          <w:t>网络</w:t>
        </w:r>
      </w:ins>
      <w:ins w:id="339" w:author="He, Liqun" w:date="2023-04-04T16:47:00Z">
        <w:r w:rsidRPr="00243A28">
          <w:rPr>
            <w:rFonts w:hint="eastAsia"/>
            <w:lang w:eastAsia="zh-CN"/>
          </w:rPr>
          <w:t>的</w:t>
        </w:r>
      </w:ins>
      <w:ins w:id="340" w:author="He, Liqun" w:date="2022-08-08T16:36:00Z">
        <w:r w:rsidRPr="00243A28">
          <w:rPr>
            <w:rFonts w:hint="eastAsia"/>
            <w:lang w:eastAsia="zh-CN"/>
          </w:rPr>
          <w:t>协调产生影响；</w:t>
        </w:r>
        <w:proofErr w:type="gramEnd"/>
      </w:ins>
    </w:p>
    <w:p w14:paraId="11CA1E7E" w14:textId="77777777" w:rsidR="007F728A" w:rsidRPr="00243A28" w:rsidRDefault="007F728A" w:rsidP="007F728A">
      <w:pPr>
        <w:rPr>
          <w:ins w:id="341" w:author="WP5B" w:date="2022-07-22T16:16:00Z"/>
          <w:lang w:eastAsia="zh-CN"/>
        </w:rPr>
      </w:pPr>
      <w:ins w:id="342" w:author="Auteur">
        <w:r w:rsidRPr="004D5429">
          <w:rPr>
            <w:lang w:eastAsia="zh-CN"/>
          </w:rPr>
          <w:t>7</w:t>
        </w:r>
      </w:ins>
      <w:ins w:id="343" w:author="He, Liqun" w:date="2022-08-08T16:36:00Z">
        <w:r w:rsidRPr="00243A28">
          <w:rPr>
            <w:lang w:eastAsia="zh-CN"/>
          </w:rPr>
          <w:tab/>
        </w:r>
        <w:r w:rsidRPr="00243A28">
          <w:rPr>
            <w:rFonts w:hint="eastAsia"/>
            <w:lang w:eastAsia="zh-CN"/>
          </w:rPr>
          <w:t>关于</w:t>
        </w:r>
      </w:ins>
      <w:ins w:id="344" w:author="He, Liqun" w:date="2022-08-08T16:40:00Z">
        <w:r w:rsidRPr="00243A28">
          <w:rPr>
            <w:rFonts w:ascii="STKaiti" w:eastAsia="STKaiti" w:hAnsi="STKaiti" w:hint="eastAsia"/>
            <w:lang w:eastAsia="zh-CN"/>
            <w:rPrChange w:id="345" w:author="He, Liqun" w:date="2023-04-04T16:47:00Z">
              <w:rPr>
                <w:rFonts w:hint="eastAsia"/>
                <w:lang w:eastAsia="zh-CN"/>
              </w:rPr>
            </w:rPrChange>
          </w:rPr>
          <w:t>做出</w:t>
        </w:r>
      </w:ins>
      <w:ins w:id="346" w:author="He, Liqun" w:date="2022-08-08T16:36:00Z">
        <w:r w:rsidRPr="00243A28">
          <w:rPr>
            <w:rFonts w:ascii="STKaiti" w:eastAsia="STKaiti" w:hAnsi="STKaiti" w:hint="eastAsia"/>
            <w:lang w:eastAsia="zh-CN"/>
            <w:rPrChange w:id="347" w:author="He, Liqun" w:date="2023-04-04T16:47:00Z">
              <w:rPr>
                <w:rFonts w:hint="eastAsia"/>
                <w:lang w:eastAsia="zh-CN"/>
              </w:rPr>
            </w:rPrChange>
          </w:rPr>
          <w:t>决议</w:t>
        </w:r>
        <w:r w:rsidRPr="00243A28">
          <w:rPr>
            <w:lang w:eastAsia="zh-CN"/>
          </w:rPr>
          <w:t>1</w:t>
        </w:r>
        <w:r w:rsidRPr="00243A28">
          <w:rPr>
            <w:rFonts w:hint="eastAsia"/>
            <w:lang w:eastAsia="zh-CN"/>
          </w:rPr>
          <w:t>提及的频</w:t>
        </w:r>
      </w:ins>
      <w:ins w:id="348" w:author="He, Liqun" w:date="2022-08-08T16:40:00Z">
        <w:r w:rsidRPr="00243A28">
          <w:rPr>
            <w:rFonts w:hint="eastAsia"/>
            <w:lang w:eastAsia="zh-CN"/>
          </w:rPr>
          <w:t>段</w:t>
        </w:r>
      </w:ins>
      <w:ins w:id="349" w:author="He, Liqun" w:date="2022-08-08T16:36:00Z">
        <w:r w:rsidRPr="00243A28">
          <w:rPr>
            <w:rFonts w:hint="eastAsia"/>
            <w:lang w:eastAsia="zh-CN"/>
          </w:rPr>
          <w:t>中的地面</w:t>
        </w:r>
      </w:ins>
      <w:ins w:id="350" w:author="He, Liqun" w:date="2022-08-08T16:40:00Z">
        <w:r w:rsidRPr="00243A28">
          <w:rPr>
            <w:rFonts w:hint="eastAsia"/>
            <w:lang w:eastAsia="zh-CN"/>
          </w:rPr>
          <w:t>业</w:t>
        </w:r>
      </w:ins>
      <w:ins w:id="351" w:author="He, Liqun" w:date="2022-08-08T16:36:00Z">
        <w:r w:rsidRPr="00243A28">
          <w:rPr>
            <w:rFonts w:hint="eastAsia"/>
            <w:lang w:eastAsia="zh-CN"/>
          </w:rPr>
          <w:t>务，与</w:t>
        </w:r>
        <w:r w:rsidRPr="00243A28">
          <w:rPr>
            <w:lang w:eastAsia="zh-CN"/>
          </w:rPr>
          <w:t>UA CNPC</w:t>
        </w:r>
        <w:r w:rsidRPr="00243A28">
          <w:rPr>
            <w:rFonts w:hint="eastAsia"/>
            <w:lang w:eastAsia="zh-CN"/>
          </w:rPr>
          <w:t>地球站通信的</w:t>
        </w:r>
        <w:r w:rsidRPr="00243A28">
          <w:rPr>
            <w:lang w:eastAsia="zh-CN"/>
          </w:rPr>
          <w:t>GSO FSS</w:t>
        </w:r>
        <w:r w:rsidRPr="00243A28">
          <w:rPr>
            <w:rFonts w:hint="eastAsia"/>
            <w:lang w:eastAsia="zh-CN"/>
          </w:rPr>
          <w:t>网络的通知</w:t>
        </w:r>
      </w:ins>
      <w:ins w:id="352" w:author="He, Liqun" w:date="2022-08-08T16:40:00Z">
        <w:r w:rsidRPr="00243A28">
          <w:rPr>
            <w:rFonts w:hint="eastAsia"/>
            <w:lang w:eastAsia="zh-CN"/>
          </w:rPr>
          <w:t>主管部门须</w:t>
        </w:r>
      </w:ins>
      <w:ins w:id="353" w:author="He, Liqun" w:date="2022-08-08T16:36:00Z">
        <w:r w:rsidRPr="00243A28">
          <w:rPr>
            <w:rFonts w:hint="eastAsia"/>
            <w:lang w:eastAsia="zh-CN"/>
          </w:rPr>
          <w:t>确保其</w:t>
        </w:r>
        <w:r w:rsidRPr="00243A28">
          <w:rPr>
            <w:lang w:eastAsia="zh-CN"/>
          </w:rPr>
          <w:t>UA CNPC</w:t>
        </w:r>
        <w:r w:rsidRPr="00243A28">
          <w:rPr>
            <w:rFonts w:hint="eastAsia"/>
            <w:lang w:eastAsia="zh-CN"/>
          </w:rPr>
          <w:t>地球站符合以下条件</w:t>
        </w:r>
      </w:ins>
      <w:ins w:id="354" w:author="He, Liqun" w:date="2022-08-08T16:41:00Z">
        <w:r w:rsidRPr="00243A28">
          <w:rPr>
            <w:rFonts w:hint="eastAsia"/>
            <w:lang w:eastAsia="zh-CN"/>
          </w:rPr>
          <w:t>：</w:t>
        </w:r>
      </w:ins>
    </w:p>
    <w:p w14:paraId="1200745C" w14:textId="77777777" w:rsidR="007F728A" w:rsidRPr="00243A28" w:rsidRDefault="007F728A" w:rsidP="007F728A">
      <w:pPr>
        <w:rPr>
          <w:lang w:eastAsia="zh-CN"/>
        </w:rPr>
      </w:pPr>
      <w:del w:id="355" w:author="WP5B" w:date="2022-07-22T16:16:00Z">
        <w:r w:rsidRPr="0013692E">
          <w:rPr>
            <w:lang w:eastAsia="zh-CN"/>
          </w:rPr>
          <w:delText>10</w:delText>
        </w:r>
      </w:del>
      <w:ins w:id="356" w:author="Auteur">
        <w:r w:rsidRPr="004D5429">
          <w:rPr>
            <w:lang w:eastAsia="zh-CN"/>
          </w:rPr>
          <w:t>7</w:t>
        </w:r>
      </w:ins>
      <w:ins w:id="357" w:author="WP5B" w:date="2022-07-22T16:16:00Z">
        <w:r w:rsidRPr="00243A28">
          <w:rPr>
            <w:lang w:eastAsia="zh-CN"/>
          </w:rPr>
          <w:t>.1</w:t>
        </w:r>
      </w:ins>
      <w:r>
        <w:rPr>
          <w:lang w:eastAsia="zh-CN"/>
        </w:rPr>
        <w:tab/>
      </w:r>
      <w:r w:rsidRPr="00243A28">
        <w:rPr>
          <w:rFonts w:hint="eastAsia"/>
          <w:szCs w:val="24"/>
          <w:lang w:val="en-US" w:eastAsia="zh-CN"/>
        </w:rPr>
        <w:t>根据第</w:t>
      </w:r>
      <w:r w:rsidRPr="00243A28">
        <w:rPr>
          <w:b/>
          <w:bCs/>
          <w:szCs w:val="24"/>
          <w:lang w:val="en-US" w:eastAsia="zh-CN"/>
        </w:rPr>
        <w:t>9</w:t>
      </w:r>
      <w:r w:rsidRPr="00243A28">
        <w:rPr>
          <w:rFonts w:hint="eastAsia"/>
          <w:szCs w:val="24"/>
          <w:lang w:val="en-US" w:eastAsia="zh-CN"/>
        </w:rPr>
        <w:t>条和第</w:t>
      </w:r>
      <w:r w:rsidRPr="00243A28">
        <w:rPr>
          <w:b/>
          <w:bCs/>
          <w:szCs w:val="24"/>
          <w:lang w:val="en-US" w:eastAsia="zh-CN"/>
        </w:rPr>
        <w:t>11</w:t>
      </w:r>
      <w:r w:rsidRPr="00243A28">
        <w:rPr>
          <w:rFonts w:hint="eastAsia"/>
          <w:szCs w:val="24"/>
          <w:lang w:val="en-US" w:eastAsia="zh-CN"/>
        </w:rPr>
        <w:t>条，</w:t>
      </w:r>
      <w:del w:id="358" w:author="He, Liqun" w:date="2022-08-08T16:32:00Z">
        <w:r w:rsidRPr="00243A28" w:rsidDel="00E74549">
          <w:rPr>
            <w:rFonts w:hint="eastAsia"/>
            <w:lang w:val="en-US" w:eastAsia="zh-CN"/>
          </w:rPr>
          <w:delText>引入</w:delText>
        </w:r>
      </w:del>
      <w:ins w:id="359" w:author="He, Liqun" w:date="2022-08-08T16:32:00Z">
        <w:r w:rsidRPr="00243A28">
          <w:rPr>
            <w:rFonts w:hint="eastAsia"/>
            <w:lang w:val="en-US" w:eastAsia="zh-CN"/>
          </w:rPr>
          <w:t>使用</w:t>
        </w:r>
      </w:ins>
      <w:r w:rsidRPr="00243A28">
        <w:rPr>
          <w:lang w:val="en-US" w:eastAsia="zh-CN"/>
        </w:rPr>
        <w:t xml:space="preserve">UAS </w:t>
      </w:r>
      <w:proofErr w:type="gramStart"/>
      <w:r w:rsidRPr="00243A28">
        <w:rPr>
          <w:lang w:val="en-US" w:eastAsia="zh-CN"/>
        </w:rPr>
        <w:t>CNPC</w:t>
      </w:r>
      <w:r w:rsidRPr="00243A28">
        <w:rPr>
          <w:rFonts w:hint="eastAsia"/>
          <w:lang w:val="en-US" w:eastAsia="zh-CN"/>
        </w:rPr>
        <w:t>链路不得对地面业务造成额外协调限制；</w:t>
      </w:r>
      <w:proofErr w:type="gramEnd"/>
    </w:p>
    <w:p w14:paraId="40CDD928" w14:textId="77777777" w:rsidR="009A12F4" w:rsidRPr="00243A28" w:rsidRDefault="009A12F4" w:rsidP="009A12F4">
      <w:pPr>
        <w:rPr>
          <w:ins w:id="360" w:author="Chinese" w:date="2023-11-19T14:27:00Z"/>
          <w:szCs w:val="24"/>
          <w:lang w:val="en-US" w:eastAsia="zh-CN"/>
        </w:rPr>
      </w:pPr>
      <w:ins w:id="361" w:author="Chinese" w:date="2023-11-19T14:27:00Z">
        <w:r w:rsidRPr="004D5429">
          <w:rPr>
            <w:bCs/>
            <w:szCs w:val="24"/>
            <w:lang w:eastAsia="zh-CN"/>
          </w:rPr>
          <w:t>7.2</w:t>
        </w:r>
        <w:r w:rsidRPr="009A12F4">
          <w:rPr>
            <w:bCs/>
            <w:szCs w:val="24"/>
            <w:lang w:val="en-US" w:eastAsia="zh-CN"/>
          </w:rPr>
          <w:tab/>
        </w:r>
        <w:r w:rsidRPr="0041062F">
          <w:rPr>
            <w:rFonts w:hint="eastAsia"/>
            <w:bCs/>
            <w:lang w:val="en-US" w:eastAsia="zh-CN"/>
          </w:rPr>
          <w:t>除非有关主管部门间另有协议，</w:t>
        </w:r>
        <w:r w:rsidRPr="00243A28">
          <w:rPr>
            <w:rFonts w:hint="eastAsia"/>
            <w:szCs w:val="24"/>
            <w:lang w:val="en-US" w:eastAsia="zh-CN"/>
          </w:rPr>
          <w:t>否则</w:t>
        </w:r>
        <w:r w:rsidRPr="00243A28">
          <w:rPr>
            <w:rFonts w:hint="eastAsia"/>
            <w:szCs w:val="24"/>
            <w:lang w:val="en-US" w:eastAsia="zh-CN"/>
          </w:rPr>
          <w:t>UA CNPC</w:t>
        </w:r>
        <w:r w:rsidRPr="00243A28">
          <w:rPr>
            <w:rFonts w:hint="eastAsia"/>
            <w:szCs w:val="24"/>
            <w:lang w:val="en-US" w:eastAsia="zh-CN"/>
          </w:rPr>
          <w:t>地球站须通过满足本决议附件</w:t>
        </w:r>
        <w:r w:rsidRPr="00243A28">
          <w:rPr>
            <w:rFonts w:hint="eastAsia"/>
            <w:szCs w:val="24"/>
            <w:lang w:val="en-US" w:eastAsia="zh-CN"/>
          </w:rPr>
          <w:t>2</w:t>
        </w:r>
        <w:r w:rsidRPr="00243A28">
          <w:rPr>
            <w:rFonts w:hint="eastAsia"/>
            <w:szCs w:val="24"/>
            <w:lang w:val="en-US" w:eastAsia="zh-CN"/>
          </w:rPr>
          <w:t>所载的功率通量密度（</w:t>
        </w:r>
        <w:proofErr w:type="spellStart"/>
        <w:r w:rsidRPr="00243A28">
          <w:rPr>
            <w:rFonts w:hint="eastAsia"/>
            <w:szCs w:val="24"/>
            <w:lang w:val="en-US" w:eastAsia="zh-CN"/>
          </w:rPr>
          <w:t>pfd</w:t>
        </w:r>
        <w:proofErr w:type="spellEnd"/>
        <w:r w:rsidRPr="00243A28">
          <w:rPr>
            <w:rFonts w:hint="eastAsia"/>
            <w:szCs w:val="24"/>
            <w:lang w:val="en-US" w:eastAsia="zh-CN"/>
          </w:rPr>
          <w:t>）</w:t>
        </w:r>
        <w:r>
          <w:rPr>
            <w:rFonts w:hint="eastAsia"/>
            <w:szCs w:val="24"/>
            <w:lang w:val="en-US" w:eastAsia="zh-CN"/>
          </w:rPr>
          <w:t>掩模，</w:t>
        </w:r>
        <w:proofErr w:type="gramStart"/>
        <w:r w:rsidRPr="0041062F">
          <w:rPr>
            <w:rFonts w:hint="eastAsia"/>
            <w:bCs/>
            <w:lang w:val="en-US" w:eastAsia="zh-CN"/>
          </w:rPr>
          <w:t>不得对</w:t>
        </w:r>
        <w:r>
          <w:rPr>
            <w:rFonts w:hint="eastAsia"/>
            <w:bCs/>
            <w:lang w:val="en-US" w:eastAsia="zh-CN"/>
          </w:rPr>
          <w:t>其他</w:t>
        </w:r>
        <w:r w:rsidRPr="0041062F">
          <w:rPr>
            <w:rFonts w:hint="eastAsia"/>
            <w:bCs/>
            <w:lang w:val="en-US" w:eastAsia="zh-CN"/>
          </w:rPr>
          <w:t>主管部门的地面业务</w:t>
        </w:r>
        <w:r>
          <w:rPr>
            <w:rFonts w:hint="eastAsia"/>
            <w:bCs/>
            <w:lang w:val="en-US" w:eastAsia="zh-CN"/>
          </w:rPr>
          <w:t>造成</w:t>
        </w:r>
        <w:r w:rsidRPr="0041062F">
          <w:rPr>
            <w:rFonts w:hint="eastAsia"/>
            <w:bCs/>
            <w:lang w:val="en-US" w:eastAsia="zh-CN"/>
          </w:rPr>
          <w:t>有害干扰</w:t>
        </w:r>
        <w:r w:rsidRPr="00243A28">
          <w:rPr>
            <w:rFonts w:hint="eastAsia"/>
            <w:szCs w:val="24"/>
            <w:lang w:val="en-US" w:eastAsia="zh-CN"/>
          </w:rPr>
          <w:t>；</w:t>
        </w:r>
        <w:proofErr w:type="gramEnd"/>
      </w:ins>
    </w:p>
    <w:p w14:paraId="66A5842E" w14:textId="77777777" w:rsidR="007F728A" w:rsidRPr="00243A28" w:rsidRDefault="007F728A" w:rsidP="007F728A">
      <w:pPr>
        <w:rPr>
          <w:ins w:id="362" w:author="WP5B" w:date="2022-07-22T16:17:00Z"/>
          <w:lang w:eastAsia="zh-CN"/>
        </w:rPr>
      </w:pPr>
      <w:ins w:id="363" w:author="Auteur">
        <w:r w:rsidRPr="004D5429">
          <w:rPr>
            <w:szCs w:val="24"/>
            <w:lang w:eastAsia="zh-CN"/>
          </w:rPr>
          <w:lastRenderedPageBreak/>
          <w:t>7.3</w:t>
        </w:r>
      </w:ins>
      <w:ins w:id="364" w:author="WP5B" w:date="2022-07-22T16:17:00Z">
        <w:r w:rsidRPr="00243A28">
          <w:rPr>
            <w:lang w:eastAsia="zh-CN"/>
          </w:rPr>
          <w:tab/>
        </w:r>
      </w:ins>
      <w:ins w:id="365" w:author="Hui, Litao" w:date="2023-04-05T03:48:00Z">
        <w:r>
          <w:rPr>
            <w:rFonts w:hint="eastAsia"/>
            <w:lang w:eastAsia="zh-CN"/>
          </w:rPr>
          <w:t>在</w:t>
        </w:r>
        <w:r w:rsidRPr="00796504">
          <w:rPr>
            <w:rFonts w:ascii="STKaiti" w:eastAsia="STKaiti" w:hAnsi="STKaiti" w:hint="eastAsia"/>
            <w:lang w:eastAsia="zh-CN"/>
            <w:rPrChange w:id="366" w:author="Hui, Litao" w:date="2023-04-05T03:49:00Z">
              <w:rPr>
                <w:rFonts w:hint="eastAsia"/>
                <w:lang w:eastAsia="zh-CN"/>
              </w:rPr>
            </w:rPrChange>
          </w:rPr>
          <w:t>认识到</w:t>
        </w:r>
        <w:proofErr w:type="gramStart"/>
        <w:r w:rsidRPr="00CE25D0">
          <w:rPr>
            <w:i/>
            <w:iCs/>
            <w:lang w:eastAsia="zh-CN"/>
          </w:rPr>
          <w:t>b</w:t>
        </w:r>
        <w:r w:rsidRPr="0013692E">
          <w:rPr>
            <w:i/>
            <w:iCs/>
            <w:lang w:eastAsia="zh-CN"/>
          </w:rPr>
          <w:t>)</w:t>
        </w:r>
      </w:ins>
      <w:ins w:id="367" w:author="Hui, Litao" w:date="2023-04-05T03:49:00Z">
        <w:r>
          <w:rPr>
            <w:rFonts w:hint="eastAsia"/>
            <w:lang w:eastAsia="zh-CN"/>
          </w:rPr>
          <w:t>提及的频段上</w:t>
        </w:r>
      </w:ins>
      <w:ins w:id="368" w:author="He, Liqun" w:date="2022-08-08T16:42:00Z">
        <w:r w:rsidRPr="00243A28">
          <w:rPr>
            <w:rFonts w:hint="eastAsia"/>
            <w:lang w:eastAsia="zh-CN"/>
          </w:rPr>
          <w:t>接收</w:t>
        </w:r>
        <w:proofErr w:type="gramEnd"/>
        <w:r w:rsidRPr="00243A28">
          <w:rPr>
            <w:lang w:eastAsia="zh-CN"/>
          </w:rPr>
          <w:t>UA CNPC</w:t>
        </w:r>
        <w:r w:rsidRPr="00243A28">
          <w:rPr>
            <w:rFonts w:hint="eastAsia"/>
            <w:lang w:eastAsia="zh-CN"/>
          </w:rPr>
          <w:t>地球站不得</w:t>
        </w:r>
      </w:ins>
      <w:ins w:id="369" w:author="He, Liqun" w:date="2022-08-08T16:43:00Z">
        <w:r w:rsidRPr="00243A28">
          <w:rPr>
            <w:rFonts w:hint="eastAsia"/>
            <w:lang w:eastAsia="zh-CN"/>
          </w:rPr>
          <w:t>要求</w:t>
        </w:r>
      </w:ins>
      <w:ins w:id="370" w:author="He, Liqun" w:date="2022-08-08T16:42:00Z">
        <w:r w:rsidRPr="00243A28">
          <w:rPr>
            <w:rFonts w:hint="eastAsia"/>
            <w:lang w:eastAsia="zh-CN"/>
          </w:rPr>
          <w:t>根据《无线电规则》操作的地面业务发射台</w:t>
        </w:r>
      </w:ins>
      <w:ins w:id="371" w:author="He, Liqun" w:date="2022-08-08T16:43:00Z">
        <w:r w:rsidRPr="00243A28">
          <w:rPr>
            <w:rFonts w:hint="eastAsia"/>
            <w:lang w:eastAsia="zh-CN"/>
          </w:rPr>
          <w:t>站提供</w:t>
        </w:r>
      </w:ins>
      <w:ins w:id="372" w:author="He, Liqun" w:date="2022-08-08T16:42:00Z">
        <w:r w:rsidRPr="00243A28">
          <w:rPr>
            <w:rFonts w:hint="eastAsia"/>
            <w:lang w:eastAsia="zh-CN"/>
          </w:rPr>
          <w:t>保护，第</w:t>
        </w:r>
        <w:r w:rsidRPr="00243A28">
          <w:rPr>
            <w:b/>
            <w:bCs/>
            <w:lang w:eastAsia="zh-CN"/>
            <w:rPrChange w:id="373" w:author="Liqun.he" w:date="2023-04-04T16:53:00Z">
              <w:rPr>
                <w:lang w:eastAsia="zh-CN"/>
              </w:rPr>
            </w:rPrChange>
          </w:rPr>
          <w:t>5.43A</w:t>
        </w:r>
      </w:ins>
      <w:ins w:id="374" w:author="Hui, Litao" w:date="2023-04-05T03:49:00Z">
        <w:r>
          <w:rPr>
            <w:rFonts w:hint="eastAsia"/>
            <w:lang w:eastAsia="zh-CN"/>
          </w:rPr>
          <w:t>款</w:t>
        </w:r>
      </w:ins>
      <w:ins w:id="375" w:author="He, Liqun" w:date="2022-08-08T16:43:00Z">
        <w:r w:rsidRPr="00243A28">
          <w:rPr>
            <w:rFonts w:hint="eastAsia"/>
            <w:lang w:eastAsia="zh-CN"/>
          </w:rPr>
          <w:t>在此</w:t>
        </w:r>
      </w:ins>
      <w:ins w:id="376" w:author="He, Liqun" w:date="2022-08-08T16:42:00Z">
        <w:r w:rsidRPr="00243A28">
          <w:rPr>
            <w:rFonts w:hint="eastAsia"/>
            <w:lang w:eastAsia="zh-CN"/>
          </w:rPr>
          <w:t>不适用，因此</w:t>
        </w:r>
        <w:r w:rsidRPr="00243A28">
          <w:rPr>
            <w:lang w:eastAsia="zh-CN"/>
          </w:rPr>
          <w:t>UA CNPC</w:t>
        </w:r>
        <w:r w:rsidRPr="00243A28">
          <w:rPr>
            <w:rFonts w:hint="eastAsia"/>
            <w:lang w:eastAsia="zh-CN"/>
          </w:rPr>
          <w:t>地</w:t>
        </w:r>
      </w:ins>
      <w:ins w:id="377" w:author="He, Liqun" w:date="2022-08-08T16:44:00Z">
        <w:r w:rsidRPr="00243A28">
          <w:rPr>
            <w:rFonts w:hint="eastAsia"/>
            <w:lang w:eastAsia="zh-CN"/>
          </w:rPr>
          <w:t>球</w:t>
        </w:r>
      </w:ins>
      <w:ins w:id="378" w:author="He, Liqun" w:date="2022-08-08T16:42:00Z">
        <w:r w:rsidRPr="00243A28">
          <w:rPr>
            <w:rFonts w:hint="eastAsia"/>
            <w:lang w:eastAsia="zh-CN"/>
          </w:rPr>
          <w:t>站相对于地面</w:t>
        </w:r>
      </w:ins>
      <w:ins w:id="379" w:author="He, Liqun" w:date="2022-08-08T16:44:00Z">
        <w:r w:rsidRPr="00243A28">
          <w:rPr>
            <w:rFonts w:hint="eastAsia"/>
            <w:lang w:eastAsia="zh-CN"/>
          </w:rPr>
          <w:t>业</w:t>
        </w:r>
      </w:ins>
      <w:ins w:id="380" w:author="He, Liqun" w:date="2022-08-08T16:42:00Z">
        <w:r w:rsidRPr="00243A28">
          <w:rPr>
            <w:rFonts w:hint="eastAsia"/>
            <w:lang w:eastAsia="zh-CN"/>
          </w:rPr>
          <w:t>务</w:t>
        </w:r>
      </w:ins>
      <w:ins w:id="381" w:author="He, Liqun" w:date="2022-08-08T16:45:00Z">
        <w:r w:rsidRPr="00243A28">
          <w:rPr>
            <w:rFonts w:hint="eastAsia"/>
            <w:lang w:eastAsia="zh-CN"/>
          </w:rPr>
          <w:t>的台站</w:t>
        </w:r>
      </w:ins>
      <w:ins w:id="382" w:author="He, Liqun" w:date="2022-08-08T16:44:00Z">
        <w:r w:rsidRPr="00243A28">
          <w:rPr>
            <w:rFonts w:hint="eastAsia"/>
            <w:lang w:eastAsia="zh-CN"/>
          </w:rPr>
          <w:t>而言，规则</w:t>
        </w:r>
      </w:ins>
      <w:ins w:id="383" w:author="He, Liqun" w:date="2022-08-08T16:42:00Z">
        <w:r w:rsidRPr="00243A28">
          <w:rPr>
            <w:rFonts w:hint="eastAsia"/>
            <w:lang w:eastAsia="zh-CN"/>
          </w:rPr>
          <w:t>地位没有</w:t>
        </w:r>
      </w:ins>
      <w:ins w:id="384" w:author="He, Liqun" w:date="2022-08-08T16:45:00Z">
        <w:r w:rsidRPr="00243A28">
          <w:rPr>
            <w:rFonts w:hint="eastAsia"/>
            <w:lang w:eastAsia="zh-CN"/>
          </w:rPr>
          <w:t>发生</w:t>
        </w:r>
      </w:ins>
      <w:ins w:id="385" w:author="He, Liqun" w:date="2022-08-08T16:42:00Z">
        <w:r w:rsidRPr="00243A28">
          <w:rPr>
            <w:rFonts w:hint="eastAsia"/>
            <w:lang w:eastAsia="zh-CN"/>
          </w:rPr>
          <w:t>变化；</w:t>
        </w:r>
      </w:ins>
    </w:p>
    <w:p w14:paraId="76077626" w14:textId="77777777" w:rsidR="009A12F4" w:rsidRPr="00243A28" w:rsidRDefault="009A12F4" w:rsidP="009A12F4">
      <w:pPr>
        <w:rPr>
          <w:ins w:id="386" w:author="Chinese" w:date="2023-11-19T14:28:00Z"/>
          <w:lang w:eastAsia="zh-CN"/>
        </w:rPr>
      </w:pPr>
      <w:ins w:id="387" w:author="Chinese" w:date="2023-11-19T14:28:00Z">
        <w:r w:rsidRPr="004D5429">
          <w:rPr>
            <w:lang w:eastAsia="zh-CN"/>
          </w:rPr>
          <w:t>8</w:t>
        </w:r>
        <w:r>
          <w:rPr>
            <w:lang w:eastAsia="zh-CN"/>
          </w:rPr>
          <w:tab/>
        </w:r>
        <w:r w:rsidRPr="00243A28">
          <w:rPr>
            <w:lang w:eastAsia="zh-CN"/>
          </w:rPr>
          <w:t>UAS</w:t>
        </w:r>
        <w:r w:rsidRPr="009A12F4">
          <w:rPr>
            <w:lang w:eastAsia="zh-CN"/>
          </w:rPr>
          <w:t xml:space="preserve"> CNPC</w:t>
        </w:r>
        <w:r w:rsidRPr="009A12F4">
          <w:rPr>
            <w:rFonts w:hint="eastAsia"/>
            <w:lang w:eastAsia="zh-CN"/>
          </w:rPr>
          <w:t>链路</w:t>
        </w:r>
        <w:r w:rsidRPr="00243A28">
          <w:rPr>
            <w:rFonts w:hint="eastAsia"/>
            <w:lang w:val="en-US" w:eastAsia="zh-CN"/>
          </w:rPr>
          <w:t>使用</w:t>
        </w:r>
        <w:r w:rsidRPr="009A12F4">
          <w:rPr>
            <w:rFonts w:eastAsia="STKaiti" w:hint="eastAsia"/>
            <w:lang w:eastAsia="zh-CN"/>
          </w:rPr>
          <w:t>做出决议</w:t>
        </w:r>
        <w:r w:rsidRPr="009A12F4">
          <w:rPr>
            <w:rFonts w:eastAsia="STKaiti"/>
            <w:lang w:eastAsia="zh-CN"/>
          </w:rPr>
          <w:t>1</w:t>
        </w:r>
        <w:r w:rsidRPr="009A12F4">
          <w:rPr>
            <w:rFonts w:hint="eastAsia"/>
            <w:lang w:eastAsia="zh-CN"/>
          </w:rPr>
          <w:t>中规定的频段</w:t>
        </w:r>
        <w:r w:rsidRPr="00243A28">
          <w:rPr>
            <w:rFonts w:hint="eastAsia"/>
            <w:lang w:eastAsia="zh-CN"/>
          </w:rPr>
          <w:t>须遵守</w:t>
        </w:r>
        <w:r w:rsidRPr="004E5712">
          <w:rPr>
            <w:rFonts w:hint="eastAsia"/>
            <w:szCs w:val="24"/>
            <w:lang w:val="en-US" w:eastAsia="zh-CN"/>
          </w:rPr>
          <w:t>《国际民用航空公约》</w:t>
        </w:r>
        <w:r w:rsidRPr="00B612AC">
          <w:rPr>
            <w:rFonts w:hint="eastAsia"/>
            <w:lang w:eastAsia="zh-CN"/>
          </w:rPr>
          <w:t>及其附件</w:t>
        </w:r>
        <w:r w:rsidRPr="009A12F4">
          <w:rPr>
            <w:rFonts w:hint="eastAsia"/>
            <w:lang w:eastAsia="zh-CN"/>
          </w:rPr>
          <w:t>，包括标准和</w:t>
        </w:r>
        <w:r w:rsidRPr="00243A28">
          <w:rPr>
            <w:rFonts w:hint="eastAsia"/>
            <w:lang w:eastAsia="zh-CN"/>
          </w:rPr>
          <w:t>推荐</w:t>
        </w:r>
        <w:r w:rsidRPr="009A12F4">
          <w:rPr>
            <w:rFonts w:hint="eastAsia"/>
            <w:lang w:eastAsia="zh-CN"/>
          </w:rPr>
          <w:t>做法（</w:t>
        </w:r>
        <w:r w:rsidRPr="009A12F4">
          <w:rPr>
            <w:lang w:eastAsia="zh-CN"/>
          </w:rPr>
          <w:t>SARP</w:t>
        </w:r>
        <w:proofErr w:type="gramStart"/>
        <w:r w:rsidRPr="009A12F4">
          <w:rPr>
            <w:rFonts w:hint="eastAsia"/>
            <w:lang w:eastAsia="zh-CN"/>
          </w:rPr>
          <w:t>）</w:t>
        </w:r>
        <w:r w:rsidRPr="00243A28">
          <w:rPr>
            <w:rFonts w:hint="eastAsia"/>
            <w:lang w:eastAsia="zh-CN"/>
          </w:rPr>
          <w:t>；</w:t>
        </w:r>
        <w:proofErr w:type="gramEnd"/>
      </w:ins>
    </w:p>
    <w:p w14:paraId="2A824800" w14:textId="77777777" w:rsidR="007F728A" w:rsidRPr="00243A28" w:rsidRDefault="007F728A" w:rsidP="007F728A">
      <w:pPr>
        <w:rPr>
          <w:lang w:eastAsia="zh-CN"/>
        </w:rPr>
      </w:pPr>
      <w:del w:id="388" w:author="Auteur">
        <w:r w:rsidRPr="004D5429" w:rsidDel="0031388A">
          <w:rPr>
            <w:lang w:eastAsia="zh-CN"/>
          </w:rPr>
          <w:delText>11</w:delText>
        </w:r>
      </w:del>
      <w:ins w:id="389" w:author="Auteur">
        <w:r w:rsidRPr="004D5429">
          <w:rPr>
            <w:lang w:eastAsia="zh-CN"/>
          </w:rPr>
          <w:t>9</w:t>
        </w:r>
      </w:ins>
      <w:r w:rsidRPr="00243A28">
        <w:rPr>
          <w:lang w:eastAsia="zh-CN"/>
        </w:rPr>
        <w:tab/>
      </w:r>
      <w:r>
        <w:rPr>
          <w:rFonts w:hint="eastAsia"/>
          <w:szCs w:val="24"/>
          <w:lang w:val="en-US" w:eastAsia="zh-CN"/>
        </w:rPr>
        <w:t>根据</w:t>
      </w:r>
      <w:r>
        <w:rPr>
          <w:szCs w:val="24"/>
          <w:lang w:val="en-US" w:eastAsia="zh-CN"/>
        </w:rPr>
        <w:t>第</w:t>
      </w:r>
      <w:r w:rsidRPr="00D41C80">
        <w:rPr>
          <w:rFonts w:hint="eastAsia"/>
          <w:b/>
          <w:bCs/>
          <w:szCs w:val="24"/>
          <w:lang w:val="en-US" w:eastAsia="zh-CN"/>
        </w:rPr>
        <w:t>15</w:t>
      </w:r>
      <w:r>
        <w:rPr>
          <w:rFonts w:hint="eastAsia"/>
          <w:szCs w:val="24"/>
          <w:lang w:val="en-US" w:eastAsia="zh-CN"/>
        </w:rPr>
        <w:t>条</w:t>
      </w:r>
      <w:r>
        <w:rPr>
          <w:szCs w:val="24"/>
          <w:lang w:val="en-US" w:eastAsia="zh-CN"/>
        </w:rPr>
        <w:t>，</w:t>
      </w:r>
      <w:r w:rsidRPr="004E5712">
        <w:rPr>
          <w:rFonts w:hint="eastAsia"/>
          <w:szCs w:val="24"/>
          <w:lang w:val="en-US" w:eastAsia="zh-CN"/>
        </w:rPr>
        <w:t>在设计和操作</w:t>
      </w:r>
      <w:r w:rsidRPr="004E5712">
        <w:rPr>
          <w:rFonts w:hint="eastAsia"/>
          <w:szCs w:val="24"/>
          <w:lang w:val="en-US" w:eastAsia="zh-CN"/>
        </w:rPr>
        <w:t>UA</w:t>
      </w:r>
      <w:r w:rsidRPr="004E5712">
        <w:rPr>
          <w:rFonts w:hint="eastAsia"/>
          <w:szCs w:val="24"/>
          <w:lang w:val="en-US" w:eastAsia="zh-CN"/>
        </w:rPr>
        <w:t>机载地球站时须确保其能够承受</w:t>
      </w:r>
      <w:r w:rsidRPr="004E5712">
        <w:rPr>
          <w:rFonts w:ascii="STKaiti" w:eastAsia="STKaiti" w:hAnsi="STKaiti" w:hint="eastAsia"/>
          <w:szCs w:val="24"/>
          <w:lang w:val="en-US" w:eastAsia="zh-CN"/>
        </w:rPr>
        <w:t>做出决议</w:t>
      </w:r>
      <w:r w:rsidRPr="004E5712">
        <w:rPr>
          <w:rFonts w:hint="eastAsia"/>
          <w:szCs w:val="24"/>
          <w:lang w:val="en-US" w:eastAsia="zh-CN"/>
        </w:rPr>
        <w:t>1</w:t>
      </w:r>
      <w:r w:rsidRPr="004E5712">
        <w:rPr>
          <w:rFonts w:hint="eastAsia"/>
          <w:szCs w:val="24"/>
          <w:lang w:val="en-US" w:eastAsia="zh-CN"/>
        </w:rPr>
        <w:t>所列频段内</w:t>
      </w:r>
      <w:r>
        <w:rPr>
          <w:rFonts w:hint="eastAsia"/>
          <w:szCs w:val="24"/>
          <w:lang w:val="en-US" w:eastAsia="zh-CN"/>
        </w:rPr>
        <w:t>按照</w:t>
      </w:r>
      <w:r>
        <w:rPr>
          <w:szCs w:val="24"/>
          <w:lang w:val="en-US" w:eastAsia="zh-CN"/>
        </w:rPr>
        <w:t>《无线电规则》操作的</w:t>
      </w:r>
      <w:r w:rsidRPr="004E5712">
        <w:rPr>
          <w:rFonts w:hint="eastAsia"/>
          <w:szCs w:val="24"/>
          <w:lang w:val="en-US" w:eastAsia="zh-CN"/>
        </w:rPr>
        <w:t>地面业务造成的干扰，</w:t>
      </w:r>
      <w:proofErr w:type="gramStart"/>
      <w:r w:rsidRPr="004E5712">
        <w:rPr>
          <w:rFonts w:hint="eastAsia"/>
          <w:szCs w:val="24"/>
          <w:lang w:val="en-US" w:eastAsia="zh-CN"/>
        </w:rPr>
        <w:t>且不会提出任何投诉；</w:t>
      </w:r>
      <w:proofErr w:type="gramEnd"/>
    </w:p>
    <w:p w14:paraId="631103EF" w14:textId="77777777" w:rsidR="007F728A" w:rsidRPr="00243A28" w:rsidRDefault="007F728A" w:rsidP="007F728A">
      <w:pPr>
        <w:rPr>
          <w:lang w:eastAsia="zh-CN"/>
        </w:rPr>
      </w:pPr>
      <w:r w:rsidRPr="004D5429">
        <w:rPr>
          <w:lang w:eastAsia="zh-CN"/>
        </w:rPr>
        <w:t>1</w:t>
      </w:r>
      <w:ins w:id="390" w:author="Auteur">
        <w:r w:rsidRPr="004D5429">
          <w:rPr>
            <w:lang w:eastAsia="zh-CN"/>
          </w:rPr>
          <w:t>0</w:t>
        </w:r>
      </w:ins>
      <w:del w:id="391" w:author="Auteur">
        <w:r w:rsidRPr="004D5429" w:rsidDel="0031388A">
          <w:rPr>
            <w:lang w:eastAsia="zh-CN"/>
          </w:rPr>
          <w:delText>2</w:delText>
        </w:r>
      </w:del>
      <w:r w:rsidRPr="00243A28">
        <w:rPr>
          <w:lang w:eastAsia="zh-CN"/>
        </w:rPr>
        <w:tab/>
      </w:r>
      <w:proofErr w:type="gramStart"/>
      <w:r w:rsidRPr="004E5712">
        <w:rPr>
          <w:rFonts w:hint="eastAsia"/>
          <w:szCs w:val="24"/>
          <w:lang w:val="en-US" w:eastAsia="zh-CN"/>
        </w:rPr>
        <w:t>在设计和操作</w:t>
      </w:r>
      <w:r w:rsidRPr="004E5712">
        <w:rPr>
          <w:rFonts w:hint="eastAsia"/>
          <w:szCs w:val="24"/>
          <w:lang w:val="en-US" w:eastAsia="zh-CN"/>
        </w:rPr>
        <w:t>UA</w:t>
      </w:r>
      <w:r w:rsidRPr="004E5712">
        <w:rPr>
          <w:rFonts w:hint="eastAsia"/>
          <w:szCs w:val="24"/>
          <w:lang w:val="en-US" w:eastAsia="zh-CN"/>
        </w:rPr>
        <w:t>机载地球站时须确保其能够在其它卫星网络因应用第</w:t>
      </w:r>
      <w:r w:rsidRPr="004E5712">
        <w:rPr>
          <w:rFonts w:hint="eastAsia"/>
          <w:b/>
          <w:bCs/>
          <w:szCs w:val="24"/>
          <w:lang w:val="en-US" w:eastAsia="zh-CN"/>
        </w:rPr>
        <w:t>9</w:t>
      </w:r>
      <w:r w:rsidRPr="004E5712">
        <w:rPr>
          <w:rFonts w:hint="eastAsia"/>
          <w:szCs w:val="24"/>
          <w:lang w:val="en-US" w:eastAsia="zh-CN"/>
        </w:rPr>
        <w:t>和</w:t>
      </w:r>
      <w:r w:rsidRPr="004E5712">
        <w:rPr>
          <w:rFonts w:hint="eastAsia"/>
          <w:b/>
          <w:bCs/>
          <w:szCs w:val="24"/>
          <w:lang w:val="en-US" w:eastAsia="zh-CN"/>
        </w:rPr>
        <w:t>11</w:t>
      </w:r>
      <w:r w:rsidRPr="004E5712">
        <w:rPr>
          <w:rFonts w:hint="eastAsia"/>
          <w:szCs w:val="24"/>
          <w:lang w:val="en-US" w:eastAsia="zh-CN"/>
        </w:rPr>
        <w:t>条而造成的干扰环境下操作；</w:t>
      </w:r>
      <w:proofErr w:type="gramEnd"/>
    </w:p>
    <w:p w14:paraId="1ED0E329" w14:textId="77777777" w:rsidR="007F728A" w:rsidRPr="004D5429" w:rsidRDefault="007F728A" w:rsidP="007F728A">
      <w:pPr>
        <w:rPr>
          <w:lang w:eastAsia="zh-CN"/>
        </w:rPr>
      </w:pPr>
      <w:ins w:id="392" w:author="Auteur">
        <w:r w:rsidRPr="004D5429">
          <w:rPr>
            <w:lang w:eastAsia="zh-CN"/>
          </w:rPr>
          <w:t>11</w:t>
        </w:r>
        <w:r w:rsidRPr="004D5429">
          <w:rPr>
            <w:lang w:eastAsia="zh-CN"/>
          </w:rPr>
          <w:tab/>
        </w:r>
      </w:ins>
      <w:ins w:id="393" w:author="Han, Jie" w:date="2023-11-09T20:34:00Z">
        <w:r w:rsidRPr="009E30DE">
          <w:rPr>
            <w:rFonts w:hint="eastAsia"/>
            <w:lang w:eastAsia="zh-CN"/>
          </w:rPr>
          <w:t>对于</w:t>
        </w:r>
        <w:r w:rsidRPr="009E30DE">
          <w:rPr>
            <w:rFonts w:hint="eastAsia"/>
            <w:lang w:eastAsia="zh-CN"/>
          </w:rPr>
          <w:t>UA CNPC</w:t>
        </w:r>
        <w:r w:rsidRPr="009E30DE">
          <w:rPr>
            <w:rFonts w:hint="eastAsia"/>
            <w:lang w:eastAsia="zh-CN"/>
          </w:rPr>
          <w:t>使用</w:t>
        </w:r>
        <w:r w:rsidRPr="009E30DE">
          <w:rPr>
            <w:rFonts w:ascii="STKaiti" w:eastAsia="STKaiti" w:hAnsi="STKaiti" w:hint="eastAsia"/>
            <w:lang w:eastAsia="zh-CN"/>
          </w:rPr>
          <w:t>做出决议</w:t>
        </w:r>
        <w:r w:rsidRPr="009E30DE">
          <w:rPr>
            <w:rFonts w:hint="eastAsia"/>
            <w:lang w:eastAsia="zh-CN"/>
          </w:rPr>
          <w:t>1</w:t>
        </w:r>
        <w:r w:rsidRPr="009E30DE">
          <w:rPr>
            <w:rFonts w:hint="eastAsia"/>
            <w:lang w:eastAsia="zh-CN"/>
          </w:rPr>
          <w:t>中所列频段</w:t>
        </w:r>
        <w:r>
          <w:rPr>
            <w:rFonts w:hint="eastAsia"/>
            <w:lang w:eastAsia="zh-CN"/>
          </w:rPr>
          <w:t>中</w:t>
        </w:r>
        <w:r w:rsidRPr="009E30DE">
          <w:rPr>
            <w:rFonts w:hint="eastAsia"/>
            <w:lang w:eastAsia="zh-CN"/>
          </w:rPr>
          <w:t>的</w:t>
        </w:r>
        <w:r w:rsidRPr="009E30DE">
          <w:rPr>
            <w:rFonts w:hint="eastAsia"/>
            <w:lang w:eastAsia="zh-CN"/>
          </w:rPr>
          <w:t>FSS</w:t>
        </w:r>
        <w:r w:rsidRPr="009E30DE">
          <w:rPr>
            <w:rFonts w:hint="eastAsia"/>
            <w:lang w:eastAsia="zh-CN"/>
          </w:rPr>
          <w:t>频率指配的主管部门</w:t>
        </w:r>
        <w:r>
          <w:rPr>
            <w:rFonts w:hint="eastAsia"/>
            <w:lang w:eastAsia="zh-CN"/>
          </w:rPr>
          <w:t>，</w:t>
        </w:r>
        <w:r w:rsidRPr="009E30DE">
          <w:rPr>
            <w:rFonts w:hint="eastAsia"/>
            <w:lang w:eastAsia="zh-CN"/>
          </w:rPr>
          <w:t>不得根据第</w:t>
        </w:r>
        <w:r w:rsidRPr="009E30DE">
          <w:rPr>
            <w:rFonts w:hint="eastAsia"/>
            <w:b/>
            <w:bCs/>
            <w:lang w:eastAsia="zh-CN"/>
          </w:rPr>
          <w:t>4.10</w:t>
        </w:r>
        <w:r w:rsidRPr="009E30DE">
          <w:rPr>
            <w:rFonts w:hint="eastAsia"/>
            <w:lang w:eastAsia="zh-CN"/>
          </w:rPr>
          <w:t>款要求采取特别措施确保其不受有害干扰的影响，同时考虑到负责确保</w:t>
        </w:r>
        <w:r w:rsidRPr="009E30DE">
          <w:rPr>
            <w:rFonts w:hint="eastAsia"/>
            <w:lang w:eastAsia="zh-CN"/>
          </w:rPr>
          <w:t>UA</w:t>
        </w:r>
      </w:ins>
      <w:ins w:id="394" w:author="Han, Jie" w:date="2023-11-10T08:45:00Z">
        <w:r>
          <w:rPr>
            <w:rFonts w:hint="eastAsia"/>
            <w:lang w:eastAsia="zh-CN"/>
          </w:rPr>
          <w:t>操作</w:t>
        </w:r>
      </w:ins>
      <w:ins w:id="395" w:author="Han, Jie" w:date="2023-11-10T08:46:00Z">
        <w:r>
          <w:rPr>
            <w:rFonts w:hint="eastAsia"/>
            <w:lang w:eastAsia="zh-CN"/>
          </w:rPr>
          <w:t>的</w:t>
        </w:r>
      </w:ins>
      <w:ins w:id="396" w:author="Han, Jie" w:date="2023-11-09T20:34:00Z">
        <w:r w:rsidRPr="009E30DE">
          <w:rPr>
            <w:rFonts w:hint="eastAsia"/>
            <w:lang w:eastAsia="zh-CN"/>
          </w:rPr>
          <w:t>相关空域安全的国家可能认为有必要适用第</w:t>
        </w:r>
        <w:r w:rsidRPr="009E30DE">
          <w:rPr>
            <w:rFonts w:hint="eastAsia"/>
            <w:b/>
            <w:bCs/>
            <w:lang w:eastAsia="zh-CN"/>
          </w:rPr>
          <w:t>4.10</w:t>
        </w:r>
        <w:r w:rsidRPr="009E30DE">
          <w:rPr>
            <w:rFonts w:hint="eastAsia"/>
            <w:lang w:eastAsia="zh-CN"/>
          </w:rPr>
          <w:t>款，因此，</w:t>
        </w:r>
        <w:r w:rsidRPr="009E30DE">
          <w:rPr>
            <w:rFonts w:hint="eastAsia"/>
            <w:lang w:eastAsia="zh-CN"/>
          </w:rPr>
          <w:t xml:space="preserve">UA </w:t>
        </w:r>
        <w:proofErr w:type="gramStart"/>
        <w:r w:rsidRPr="009E30DE">
          <w:rPr>
            <w:rFonts w:hint="eastAsia"/>
            <w:lang w:eastAsia="zh-CN"/>
          </w:rPr>
          <w:t>CNPC</w:t>
        </w:r>
        <w:r w:rsidRPr="009E30DE">
          <w:rPr>
            <w:rFonts w:hint="eastAsia"/>
            <w:lang w:eastAsia="zh-CN"/>
          </w:rPr>
          <w:t>不能在相关空域使用</w:t>
        </w:r>
        <w:r w:rsidRPr="009E30DE">
          <w:rPr>
            <w:rFonts w:hint="eastAsia"/>
            <w:lang w:eastAsia="zh-CN"/>
          </w:rPr>
          <w:t>FSS</w:t>
        </w:r>
        <w:r w:rsidRPr="009E30DE">
          <w:rPr>
            <w:rFonts w:hint="eastAsia"/>
            <w:lang w:eastAsia="zh-CN"/>
          </w:rPr>
          <w:t>；</w:t>
        </w:r>
      </w:ins>
      <w:proofErr w:type="gramEnd"/>
    </w:p>
    <w:p w14:paraId="4EA74E9F" w14:textId="77777777" w:rsidR="007F728A" w:rsidRPr="004E5712" w:rsidDel="001C209A" w:rsidRDefault="007F728A" w:rsidP="007F728A">
      <w:pPr>
        <w:rPr>
          <w:del w:id="397" w:author="Chinese" w:date="2023-11-08T10:40:00Z"/>
          <w:szCs w:val="24"/>
          <w:lang w:val="en-US" w:eastAsia="zh-CN"/>
        </w:rPr>
      </w:pPr>
      <w:del w:id="398" w:author="Chinese" w:date="2023-11-08T10:40:00Z">
        <w:r w:rsidRPr="004E5712" w:rsidDel="001C209A">
          <w:rPr>
            <w:szCs w:val="24"/>
            <w:lang w:val="en-US" w:eastAsia="zh-CN"/>
          </w:rPr>
          <w:delText>13</w:delText>
        </w:r>
        <w:r w:rsidRPr="004E5712" w:rsidDel="001C209A">
          <w:rPr>
            <w:szCs w:val="24"/>
            <w:lang w:val="en-US" w:eastAsia="zh-CN"/>
          </w:rPr>
          <w:tab/>
        </w:r>
        <w:r w:rsidRPr="004E5712" w:rsidDel="001C209A">
          <w:rPr>
            <w:rFonts w:hint="eastAsia"/>
            <w:szCs w:val="24"/>
            <w:lang w:val="en-US" w:eastAsia="zh-CN"/>
          </w:rPr>
          <w:delText>为了确保</w:delText>
        </w:r>
        <w:r w:rsidRPr="004E5712" w:rsidDel="001C209A">
          <w:rPr>
            <w:rFonts w:hint="eastAsia"/>
            <w:szCs w:val="24"/>
            <w:lang w:val="en-US" w:eastAsia="zh-CN"/>
          </w:rPr>
          <w:delText>UAS</w:delText>
        </w:r>
        <w:r w:rsidRPr="004E5712" w:rsidDel="001C209A">
          <w:rPr>
            <w:rFonts w:hint="eastAsia"/>
            <w:szCs w:val="24"/>
            <w:lang w:val="en-US" w:eastAsia="zh-CN"/>
          </w:rPr>
          <w:delText>的飞行安全，负责</w:delText>
        </w:r>
        <w:r w:rsidRPr="004E5712" w:rsidDel="001C209A">
          <w:rPr>
            <w:rFonts w:hint="eastAsia"/>
            <w:szCs w:val="24"/>
            <w:lang w:val="en-US" w:eastAsia="zh-CN"/>
          </w:rPr>
          <w:delText>UAS CNPC</w:delText>
        </w:r>
        <w:r w:rsidRPr="004E5712" w:rsidDel="001C209A">
          <w:rPr>
            <w:rFonts w:hint="eastAsia"/>
            <w:szCs w:val="24"/>
            <w:lang w:val="en-US" w:eastAsia="zh-CN"/>
          </w:rPr>
          <w:delText>链路运行的主管部门须：</w:delText>
        </w:r>
      </w:del>
    </w:p>
    <w:p w14:paraId="0380027B" w14:textId="77777777" w:rsidR="007F728A" w:rsidRPr="004E5712" w:rsidDel="001C209A" w:rsidRDefault="007F728A" w:rsidP="007F728A">
      <w:pPr>
        <w:pStyle w:val="enumlev1"/>
        <w:rPr>
          <w:del w:id="399" w:author="Chinese" w:date="2023-11-08T10:40:00Z"/>
          <w:lang w:eastAsia="zh-CN"/>
        </w:rPr>
      </w:pPr>
      <w:del w:id="400" w:author="Chinese" w:date="2023-11-08T10:40:00Z">
        <w:r w:rsidRPr="004E5712" w:rsidDel="001C209A">
          <w:rPr>
            <w:lang w:eastAsia="zh-CN"/>
          </w:rPr>
          <w:delText>–</w:delText>
        </w:r>
        <w:r w:rsidRPr="004E5712" w:rsidDel="001C209A">
          <w:rPr>
            <w:lang w:eastAsia="zh-CN"/>
          </w:rPr>
          <w:tab/>
        </w:r>
        <w:r w:rsidRPr="004E5712" w:rsidDel="001C209A">
          <w:rPr>
            <w:rFonts w:hint="eastAsia"/>
            <w:lang w:eastAsia="zh-CN"/>
          </w:rPr>
          <w:delText>确保</w:delText>
        </w:r>
        <w:r w:rsidRPr="004E5712" w:rsidDel="001C209A">
          <w:rPr>
            <w:lang w:eastAsia="zh-CN"/>
          </w:rPr>
          <w:delText>UAS CNPC</w:delText>
        </w:r>
        <w:r w:rsidRPr="004E5712" w:rsidDel="001C209A">
          <w:rPr>
            <w:rFonts w:hint="eastAsia"/>
            <w:lang w:eastAsia="zh-CN"/>
          </w:rPr>
          <w:delText>链路的使用符合根据《国际民航公约》第</w:delText>
        </w:r>
        <w:r w:rsidRPr="004E5712" w:rsidDel="001C209A">
          <w:rPr>
            <w:rFonts w:hint="eastAsia"/>
            <w:lang w:eastAsia="zh-CN"/>
          </w:rPr>
          <w:delText>37</w:delText>
        </w:r>
        <w:r w:rsidRPr="004E5712" w:rsidDel="001C209A">
          <w:rPr>
            <w:rFonts w:hint="eastAsia"/>
            <w:lang w:eastAsia="zh-CN"/>
          </w:rPr>
          <w:delText>条制定的国际</w:delText>
        </w:r>
        <w:r w:rsidRPr="004E5712" w:rsidDel="001C209A">
          <w:rPr>
            <w:lang w:eastAsia="zh-CN"/>
          </w:rPr>
          <w:delText>SARP</w:delText>
        </w:r>
        <w:r w:rsidRPr="004E5712" w:rsidDel="001C209A">
          <w:rPr>
            <w:rFonts w:hint="eastAsia"/>
            <w:lang w:eastAsia="zh-CN"/>
          </w:rPr>
          <w:delText>；</w:delText>
        </w:r>
      </w:del>
    </w:p>
    <w:p w14:paraId="60EBDE8E" w14:textId="77777777" w:rsidR="007F728A" w:rsidRPr="004E5712" w:rsidDel="001C209A" w:rsidRDefault="007F728A" w:rsidP="007F728A">
      <w:pPr>
        <w:pStyle w:val="enumlev1"/>
        <w:rPr>
          <w:del w:id="401" w:author="Chinese" w:date="2023-11-08T10:40:00Z"/>
          <w:lang w:eastAsia="zh-CN"/>
        </w:rPr>
      </w:pPr>
      <w:del w:id="402" w:author="Chinese" w:date="2023-11-08T10:40:00Z">
        <w:r w:rsidRPr="004E5712" w:rsidDel="001C209A">
          <w:rPr>
            <w:lang w:eastAsia="zh-CN"/>
          </w:rPr>
          <w:delText>–</w:delText>
        </w:r>
        <w:r w:rsidRPr="004E5712" w:rsidDel="001C209A">
          <w:rPr>
            <w:rFonts w:eastAsia="Calibri"/>
            <w:lang w:eastAsia="zh-CN"/>
          </w:rPr>
          <w:tab/>
        </w:r>
        <w:r w:rsidRPr="004E5712" w:rsidDel="001C209A">
          <w:rPr>
            <w:rFonts w:hint="eastAsia"/>
            <w:lang w:eastAsia="zh-CN"/>
          </w:rPr>
          <w:delText>采取符合第</w:delText>
        </w:r>
        <w:r w:rsidRPr="004E5712" w:rsidDel="001C209A">
          <w:rPr>
            <w:b/>
            <w:bCs/>
            <w:lang w:eastAsia="zh-CN"/>
          </w:rPr>
          <w:delText>4.10</w:delText>
        </w:r>
        <w:r w:rsidRPr="004E5712" w:rsidDel="001C209A">
          <w:rPr>
            <w:rFonts w:hint="eastAsia"/>
            <w:lang w:eastAsia="zh-CN"/>
          </w:rPr>
          <w:delText>款的必要措施</w:delText>
        </w:r>
        <w:r w:rsidRPr="004E5712" w:rsidDel="001C209A">
          <w:rPr>
            <w:rFonts w:asciiTheme="majorBidi" w:hAnsiTheme="majorBidi" w:cstheme="majorBidi" w:hint="eastAsia"/>
            <w:szCs w:val="24"/>
            <w:lang w:eastAsia="zh-CN"/>
          </w:rPr>
          <w:delText>，保证根据本决议运行的无人机机载地球站免受有害干扰；</w:delText>
        </w:r>
      </w:del>
    </w:p>
    <w:p w14:paraId="53C5DE6D" w14:textId="77777777" w:rsidR="007F728A" w:rsidRPr="004E5712" w:rsidDel="001C209A" w:rsidRDefault="007F728A" w:rsidP="007F728A">
      <w:pPr>
        <w:pStyle w:val="enumlev1"/>
        <w:rPr>
          <w:del w:id="403" w:author="Chinese" w:date="2023-11-08T10:40:00Z"/>
          <w:lang w:eastAsia="zh-CN"/>
        </w:rPr>
      </w:pPr>
      <w:del w:id="404" w:author="Chinese" w:date="2023-11-08T10:40:00Z">
        <w:r w:rsidRPr="004E5712" w:rsidDel="001C209A">
          <w:rPr>
            <w:lang w:eastAsia="zh-CN"/>
          </w:rPr>
          <w:delText>–</w:delText>
        </w:r>
        <w:r w:rsidRPr="004E5712" w:rsidDel="001C209A">
          <w:rPr>
            <w:lang w:eastAsia="zh-CN"/>
          </w:rPr>
          <w:tab/>
        </w:r>
        <w:r w:rsidRPr="004E5712" w:rsidDel="001C209A">
          <w:rPr>
            <w:rFonts w:hint="eastAsia"/>
            <w:lang w:eastAsia="zh-CN"/>
          </w:rPr>
          <w:delText>当被提醒注意任何出现的有害干扰时，立即采取行动，同时考虑</w:delText>
        </w:r>
        <w:r w:rsidRPr="00BD2DA2" w:rsidDel="001C209A">
          <w:rPr>
            <w:rFonts w:ascii="SimSun" w:hAnsi="SimSun" w:hint="eastAsia"/>
            <w:lang w:eastAsia="zh-CN"/>
          </w:rPr>
          <w:delText>“</w:delText>
        </w:r>
        <w:r w:rsidRPr="004E5712" w:rsidDel="001C209A">
          <w:rPr>
            <w:rFonts w:ascii="STKaiti" w:eastAsia="STKaiti" w:hAnsi="STKaiti" w:hint="eastAsia"/>
            <w:iCs/>
            <w:lang w:eastAsia="zh-CN"/>
          </w:rPr>
          <w:delText>做出决议</w:delText>
        </w:r>
        <w:r w:rsidRPr="004E5712" w:rsidDel="001C209A">
          <w:rPr>
            <w:lang w:eastAsia="zh-CN"/>
          </w:rPr>
          <w:delText>11</w:delText>
        </w:r>
        <w:r w:rsidRPr="004E5712" w:rsidDel="001C209A">
          <w:rPr>
            <w:rFonts w:hint="eastAsia"/>
            <w:lang w:eastAsia="zh-CN"/>
          </w:rPr>
          <w:delText>”，因为</w:delText>
        </w:r>
        <w:r w:rsidRPr="004E5712" w:rsidDel="001C209A">
          <w:rPr>
            <w:rFonts w:hint="eastAsia"/>
            <w:lang w:eastAsia="zh-CN"/>
          </w:rPr>
          <w:delText>UAS CNPC</w:delText>
        </w:r>
        <w:r w:rsidRPr="004E5712" w:rsidDel="001C209A">
          <w:rPr>
            <w:rFonts w:hint="eastAsia"/>
            <w:lang w:eastAsia="zh-CN"/>
          </w:rPr>
          <w:delText>链路免收有害干扰是确保</w:delText>
        </w:r>
        <w:r w:rsidRPr="004E5712" w:rsidDel="001C209A">
          <w:rPr>
            <w:rFonts w:hint="eastAsia"/>
            <w:lang w:eastAsia="zh-CN"/>
          </w:rPr>
          <w:delText>UAS CNPC</w:delText>
        </w:r>
        <w:r w:rsidRPr="004E5712" w:rsidDel="001C209A">
          <w:rPr>
            <w:rFonts w:hint="eastAsia"/>
            <w:lang w:eastAsia="zh-CN"/>
          </w:rPr>
          <w:delText>链路安全运行的必要条件；</w:delText>
        </w:r>
      </w:del>
    </w:p>
    <w:p w14:paraId="68F2EA90" w14:textId="77777777" w:rsidR="007F728A" w:rsidRPr="002E7B7F" w:rsidDel="001C209A" w:rsidRDefault="007F728A" w:rsidP="007F728A">
      <w:pPr>
        <w:pStyle w:val="enumlev1"/>
        <w:rPr>
          <w:del w:id="405" w:author="Chinese" w:date="2023-11-08T10:40:00Z"/>
          <w:lang w:eastAsia="zh-CN"/>
        </w:rPr>
      </w:pPr>
      <w:del w:id="406" w:author="Chinese" w:date="2023-11-08T10:40:00Z">
        <w:r w:rsidRPr="004E5712" w:rsidDel="001C209A">
          <w:rPr>
            <w:lang w:eastAsia="zh-CN"/>
          </w:rPr>
          <w:delText>–</w:delText>
        </w:r>
        <w:r w:rsidRPr="004E5712" w:rsidDel="001C209A">
          <w:rPr>
            <w:lang w:eastAsia="zh-CN"/>
          </w:rPr>
          <w:tab/>
        </w:r>
        <w:r w:rsidRPr="007010AA" w:rsidDel="001C209A">
          <w:rPr>
            <w:rFonts w:hint="eastAsia"/>
            <w:lang w:eastAsia="zh-CN"/>
          </w:rPr>
          <w:delText>将已依照第</w:delText>
        </w:r>
        <w:r w:rsidRPr="001777EF" w:rsidDel="001C209A">
          <w:rPr>
            <w:b/>
            <w:bCs/>
            <w:lang w:eastAsia="zh-CN"/>
          </w:rPr>
          <w:delText>9</w:delText>
        </w:r>
        <w:r w:rsidRPr="007010AA" w:rsidDel="001C209A">
          <w:rPr>
            <w:rFonts w:hint="eastAsia"/>
            <w:lang w:eastAsia="zh-CN"/>
          </w:rPr>
          <w:delText>条（包括</w:delText>
        </w:r>
        <w:r w:rsidRPr="00BD2DA2" w:rsidDel="001C209A">
          <w:rPr>
            <w:rFonts w:ascii="SimSun" w:hAnsi="SimSun" w:hint="eastAsia"/>
            <w:lang w:eastAsia="zh-CN"/>
          </w:rPr>
          <w:delText>“</w:delText>
        </w:r>
        <w:r w:rsidRPr="00070DBC" w:rsidDel="001C209A">
          <w:rPr>
            <w:rFonts w:eastAsia="STKaiti" w:hint="eastAsia"/>
            <w:lang w:eastAsia="zh-CN"/>
          </w:rPr>
          <w:delText>做出决议</w:delText>
        </w:r>
        <w:r w:rsidRPr="007010AA" w:rsidDel="001C209A">
          <w:rPr>
            <w:rFonts w:hint="eastAsia"/>
            <w:lang w:eastAsia="zh-CN"/>
          </w:rPr>
          <w:delText>4</w:delText>
        </w:r>
        <w:r w:rsidRPr="007010AA" w:rsidDel="001C209A">
          <w:rPr>
            <w:rFonts w:hint="eastAsia"/>
            <w:lang w:eastAsia="zh-CN"/>
          </w:rPr>
          <w:delText>”所确认的条款）进行成功协调并登记在</w:delText>
        </w:r>
        <w:r w:rsidRPr="002E7B7F" w:rsidDel="001C209A">
          <w:rPr>
            <w:rFonts w:hint="eastAsia"/>
            <w:lang w:eastAsia="zh-CN"/>
          </w:rPr>
          <w:delText>《国际频率登记总表》中的、根据第</w:delText>
        </w:r>
        <w:r w:rsidRPr="001777EF" w:rsidDel="001C209A">
          <w:rPr>
            <w:b/>
            <w:bCs/>
            <w:lang w:eastAsia="zh-CN"/>
          </w:rPr>
          <w:delText>11</w:delText>
        </w:r>
        <w:r w:rsidRPr="002E7B7F" w:rsidDel="001C209A">
          <w:rPr>
            <w:rFonts w:hint="eastAsia"/>
            <w:lang w:eastAsia="zh-CN"/>
          </w:rPr>
          <w:delText>条（包括第</w:delText>
        </w:r>
        <w:r w:rsidRPr="001777EF" w:rsidDel="001C209A">
          <w:rPr>
            <w:b/>
            <w:bCs/>
            <w:lang w:eastAsia="zh-CN"/>
          </w:rPr>
          <w:delText>11.31</w:delText>
        </w:r>
        <w:r w:rsidRPr="002E7B7F" w:rsidDel="001C209A">
          <w:rPr>
            <w:rFonts w:hint="eastAsia"/>
            <w:lang w:eastAsia="zh-CN"/>
          </w:rPr>
          <w:delText>、</w:delText>
        </w:r>
        <w:r w:rsidRPr="001777EF" w:rsidDel="001C209A">
          <w:rPr>
            <w:b/>
            <w:bCs/>
            <w:lang w:eastAsia="zh-CN"/>
          </w:rPr>
          <w:delText>11.32</w:delText>
        </w:r>
        <w:r w:rsidRPr="002E7B7F" w:rsidDel="001C209A">
          <w:rPr>
            <w:rFonts w:hint="eastAsia"/>
            <w:lang w:eastAsia="zh-CN"/>
          </w:rPr>
          <w:delText>或</w:delText>
        </w:r>
        <w:r w:rsidRPr="001777EF" w:rsidDel="001C209A">
          <w:rPr>
            <w:b/>
            <w:bCs/>
            <w:lang w:eastAsia="zh-CN"/>
          </w:rPr>
          <w:delText>11.32A</w:delText>
        </w:r>
        <w:r w:rsidDel="001C209A">
          <w:rPr>
            <w:b/>
            <w:bCs/>
            <w:lang w:eastAsia="zh-CN"/>
          </w:rPr>
          <w:br/>
        </w:r>
        <w:r w:rsidRPr="002E7B7F" w:rsidDel="001C209A">
          <w:rPr>
            <w:rFonts w:hint="eastAsia"/>
            <w:lang w:eastAsia="zh-CN"/>
          </w:rPr>
          <w:delText>款，在适用的情况下）审查结论合格的</w:delText>
        </w:r>
        <w:r w:rsidRPr="002E7B7F" w:rsidDel="001C209A">
          <w:rPr>
            <w:lang w:eastAsia="zh-CN"/>
          </w:rPr>
          <w:delText>FSS</w:delText>
        </w:r>
        <w:r w:rsidRPr="002E7B7F" w:rsidDel="001C209A">
          <w:rPr>
            <w:rFonts w:hint="eastAsia"/>
            <w:lang w:eastAsia="zh-CN"/>
          </w:rPr>
          <w:delText>网络相关指配（包括空间站、特定或典型地球站和无人机机载地球站的指配（见</w:delText>
        </w:r>
        <w:r w:rsidRPr="00BD2DA2" w:rsidDel="001C209A">
          <w:rPr>
            <w:rFonts w:ascii="SimSun" w:hAnsi="SimSun" w:hint="eastAsia"/>
            <w:lang w:eastAsia="zh-CN"/>
          </w:rPr>
          <w:delText>“</w:delText>
        </w:r>
        <w:r w:rsidRPr="00070DBC" w:rsidDel="001C209A">
          <w:rPr>
            <w:rFonts w:eastAsia="STKaiti" w:hint="eastAsia"/>
            <w:lang w:eastAsia="zh-CN"/>
          </w:rPr>
          <w:delText>做出决议</w:delText>
        </w:r>
        <w:r w:rsidRPr="007010AA" w:rsidDel="001C209A">
          <w:rPr>
            <w:rFonts w:hint="eastAsia"/>
            <w:lang w:eastAsia="zh-CN"/>
          </w:rPr>
          <w:delText>2</w:delText>
        </w:r>
        <w:r w:rsidRPr="007010AA" w:rsidDel="001C209A">
          <w:rPr>
            <w:rFonts w:hint="eastAsia"/>
            <w:lang w:eastAsia="zh-CN"/>
          </w:rPr>
          <w:delText>”）</w:delText>
        </w:r>
        <w:r w:rsidRPr="002E7B7F" w:rsidDel="001C209A">
          <w:rPr>
            <w:rFonts w:hint="eastAsia"/>
            <w:lang w:eastAsia="zh-CN"/>
          </w:rPr>
          <w:delText>用于</w:delText>
        </w:r>
        <w:r w:rsidRPr="002E7B7F" w:rsidDel="001C209A">
          <w:rPr>
            <w:lang w:eastAsia="zh-CN"/>
          </w:rPr>
          <w:delText>UAS CNPC</w:delText>
        </w:r>
        <w:r w:rsidRPr="002E7B7F" w:rsidDel="001C209A">
          <w:rPr>
            <w:rFonts w:hint="eastAsia"/>
            <w:lang w:eastAsia="zh-CN"/>
          </w:rPr>
          <w:delText>链路（见附件</w:delText>
        </w:r>
        <w:r w:rsidRPr="002E7B7F" w:rsidDel="001C209A">
          <w:rPr>
            <w:lang w:eastAsia="zh-CN"/>
          </w:rPr>
          <w:delText>1</w:delText>
        </w:r>
        <w:r w:rsidRPr="002E7B7F" w:rsidDel="001C209A">
          <w:rPr>
            <w:rFonts w:hint="eastAsia"/>
            <w:lang w:eastAsia="zh-CN"/>
          </w:rPr>
          <w:delText>图</w:delText>
        </w:r>
        <w:r w:rsidRPr="002E7B7F" w:rsidDel="001C209A">
          <w:rPr>
            <w:lang w:eastAsia="zh-CN"/>
          </w:rPr>
          <w:delText>1</w:delText>
        </w:r>
        <w:r w:rsidRPr="002E7B7F" w:rsidDel="001C209A">
          <w:rPr>
            <w:rFonts w:hint="eastAsia"/>
            <w:lang w:eastAsia="zh-CN"/>
          </w:rPr>
          <w:delText>），但通过适用附录</w:delText>
        </w:r>
        <w:r w:rsidRPr="001777EF" w:rsidDel="001C209A">
          <w:rPr>
            <w:b/>
            <w:bCs/>
            <w:lang w:eastAsia="zh-CN"/>
          </w:rPr>
          <w:delText>5</w:delText>
        </w:r>
        <w:r w:rsidRPr="002E7B7F" w:rsidDel="001C209A">
          <w:rPr>
            <w:rFonts w:hint="eastAsia"/>
            <w:lang w:eastAsia="zh-CN"/>
          </w:rPr>
          <w:delText>第</w:delText>
        </w:r>
        <w:r w:rsidRPr="002E7B7F" w:rsidDel="001C209A">
          <w:rPr>
            <w:lang w:eastAsia="zh-CN"/>
          </w:rPr>
          <w:delText>6.d.i</w:delText>
        </w:r>
        <w:r w:rsidRPr="002E7B7F" w:rsidDel="001C209A">
          <w:rPr>
            <w:rFonts w:hint="eastAsia"/>
            <w:lang w:eastAsia="zh-CN"/>
          </w:rPr>
          <w:delText>段、未成功完成依照第</w:delText>
        </w:r>
        <w:r w:rsidRPr="001777EF" w:rsidDel="001C209A">
          <w:rPr>
            <w:b/>
            <w:bCs/>
            <w:lang w:eastAsia="zh-CN"/>
          </w:rPr>
          <w:delText>11.32</w:delText>
        </w:r>
        <w:r w:rsidRPr="002E7B7F" w:rsidDel="001C209A">
          <w:rPr>
            <w:rFonts w:hint="eastAsia"/>
            <w:lang w:eastAsia="zh-CN"/>
          </w:rPr>
          <w:delText>款的协调程序的指配除外；</w:delText>
        </w:r>
      </w:del>
    </w:p>
    <w:p w14:paraId="4A1D96E4" w14:textId="77777777" w:rsidR="007F728A" w:rsidDel="001C209A" w:rsidRDefault="007F728A" w:rsidP="007F728A">
      <w:pPr>
        <w:pStyle w:val="enumlev1"/>
        <w:rPr>
          <w:del w:id="407" w:author="Chinese" w:date="2023-11-08T10:40:00Z"/>
          <w:lang w:eastAsia="zh-CN"/>
        </w:rPr>
      </w:pPr>
      <w:del w:id="408" w:author="Chinese" w:date="2023-11-08T10:40:00Z">
        <w:r w:rsidRPr="004E5712" w:rsidDel="001C209A">
          <w:rPr>
            <w:lang w:eastAsia="zh-CN"/>
          </w:rPr>
          <w:delText>–</w:delText>
        </w:r>
        <w:r w:rsidRPr="004E5712" w:rsidDel="001C209A">
          <w:rPr>
            <w:lang w:eastAsia="zh-CN"/>
          </w:rPr>
          <w:tab/>
        </w:r>
        <w:r w:rsidRPr="004E5712" w:rsidDel="001C209A">
          <w:rPr>
            <w:rFonts w:hint="eastAsia"/>
            <w:lang w:eastAsia="zh-CN"/>
          </w:rPr>
          <w:delText>确保</w:delText>
        </w:r>
        <w:r w:rsidRPr="004E5712" w:rsidDel="001C209A">
          <w:rPr>
            <w:rFonts w:asciiTheme="majorBidi" w:hAnsiTheme="majorBidi" w:cstheme="majorBidi"/>
            <w:szCs w:val="24"/>
            <w:lang w:eastAsia="zh-CN"/>
          </w:rPr>
          <w:delText>FSS</w:delText>
        </w:r>
        <w:r w:rsidRPr="004E5712" w:rsidDel="001C209A">
          <w:rPr>
            <w:rFonts w:asciiTheme="majorBidi" w:hAnsiTheme="majorBidi" w:cstheme="majorBidi" w:hint="eastAsia"/>
            <w:szCs w:val="24"/>
            <w:lang w:eastAsia="zh-CN"/>
          </w:rPr>
          <w:delText>操作者和</w:delText>
        </w:r>
        <w:r w:rsidRPr="004E5712" w:rsidDel="001C209A">
          <w:rPr>
            <w:rFonts w:asciiTheme="majorBidi" w:hAnsiTheme="majorBidi" w:cstheme="majorBidi"/>
            <w:szCs w:val="24"/>
            <w:lang w:eastAsia="zh-CN"/>
          </w:rPr>
          <w:delText>UAS</w:delText>
        </w:r>
        <w:r w:rsidRPr="004E5712" w:rsidDel="001C209A">
          <w:rPr>
            <w:rFonts w:asciiTheme="majorBidi" w:hAnsiTheme="majorBidi" w:cstheme="majorBidi" w:hint="eastAsia"/>
            <w:szCs w:val="24"/>
            <w:lang w:eastAsia="zh-CN"/>
          </w:rPr>
          <w:delText>操作者在民航部门的指导下，解决实时干扰监控、</w:delText>
        </w:r>
        <w:r w:rsidRPr="004E5712" w:rsidDel="001C209A">
          <w:rPr>
            <w:rFonts w:hint="eastAsia"/>
            <w:lang w:eastAsia="zh-CN"/>
          </w:rPr>
          <w:delText>干扰风险估算和预测</w:delText>
        </w:r>
        <w:r w:rsidDel="001C209A">
          <w:rPr>
            <w:rFonts w:hint="eastAsia"/>
            <w:lang w:eastAsia="zh-CN"/>
          </w:rPr>
          <w:delText>及</w:delText>
        </w:r>
        <w:r w:rsidRPr="004E5712" w:rsidDel="001C209A">
          <w:rPr>
            <w:rFonts w:hint="eastAsia"/>
            <w:lang w:eastAsia="zh-CN"/>
          </w:rPr>
          <w:delText>规划潜在干扰情形的解决方案等问题；</w:delText>
        </w:r>
      </w:del>
    </w:p>
    <w:p w14:paraId="6C3276FA" w14:textId="77777777" w:rsidR="007F728A" w:rsidDel="001C209A" w:rsidRDefault="007F728A" w:rsidP="007F728A">
      <w:pPr>
        <w:rPr>
          <w:del w:id="409" w:author="Chinese" w:date="2023-11-08T10:40:00Z"/>
          <w:bCs/>
          <w:lang w:val="en-US" w:eastAsia="zh-CN"/>
        </w:rPr>
      </w:pPr>
      <w:del w:id="410" w:author="Chinese" w:date="2023-11-08T10:40:00Z">
        <w:r w:rsidRPr="0041062F" w:rsidDel="001C209A">
          <w:rPr>
            <w:bCs/>
            <w:lang w:val="en-US" w:eastAsia="zh-CN"/>
          </w:rPr>
          <w:delText>14</w:delText>
        </w:r>
        <w:r w:rsidRPr="0041062F" w:rsidDel="001C209A">
          <w:rPr>
            <w:bCs/>
            <w:lang w:val="en-US" w:eastAsia="zh-CN"/>
          </w:rPr>
          <w:tab/>
        </w:r>
        <w:r w:rsidRPr="0041062F" w:rsidDel="001C209A">
          <w:rPr>
            <w:rFonts w:hint="eastAsia"/>
            <w:bCs/>
            <w:lang w:val="en-US" w:eastAsia="zh-CN"/>
          </w:rPr>
          <w:delText>除非有关主管部门间另有协议，</w:delText>
        </w:r>
        <w:r w:rsidRPr="0041062F" w:rsidDel="001C209A">
          <w:rPr>
            <w:bCs/>
            <w:lang w:val="en-US" w:eastAsia="zh-CN"/>
          </w:rPr>
          <w:delText>UA CNPC</w:delText>
        </w:r>
        <w:r w:rsidRPr="0041062F" w:rsidDel="001C209A">
          <w:rPr>
            <w:rFonts w:hint="eastAsia"/>
            <w:bCs/>
            <w:lang w:val="en-US" w:eastAsia="zh-CN"/>
          </w:rPr>
          <w:delText>地球站不得对</w:delText>
        </w:r>
        <w:r w:rsidDel="001C209A">
          <w:rPr>
            <w:rFonts w:hint="eastAsia"/>
            <w:bCs/>
            <w:lang w:val="en-US" w:eastAsia="zh-CN"/>
          </w:rPr>
          <w:delText>其他</w:delText>
        </w:r>
        <w:r w:rsidRPr="0041062F" w:rsidDel="001C209A">
          <w:rPr>
            <w:rFonts w:hint="eastAsia"/>
            <w:bCs/>
            <w:lang w:val="en-US" w:eastAsia="zh-CN"/>
          </w:rPr>
          <w:delText>主管部门的地面业务产生有害干扰（亦参见</w:delText>
        </w:r>
        <w:r w:rsidDel="001C209A">
          <w:rPr>
            <w:rFonts w:hint="eastAsia"/>
            <w:bCs/>
            <w:lang w:val="en-US" w:eastAsia="zh-CN"/>
          </w:rPr>
          <w:delText>本决议</w:delText>
        </w:r>
        <w:r w:rsidRPr="0041062F" w:rsidDel="001C209A">
          <w:rPr>
            <w:rFonts w:hint="eastAsia"/>
            <w:bCs/>
            <w:lang w:val="en-US" w:eastAsia="zh-CN"/>
          </w:rPr>
          <w:delText>附件</w:delText>
        </w:r>
        <w:r w:rsidRPr="0041062F" w:rsidDel="001C209A">
          <w:rPr>
            <w:bCs/>
            <w:lang w:val="en-US" w:eastAsia="zh-CN"/>
          </w:rPr>
          <w:delText>2</w:delText>
        </w:r>
        <w:r w:rsidRPr="0041062F" w:rsidDel="001C209A">
          <w:rPr>
            <w:rFonts w:hint="eastAsia"/>
            <w:bCs/>
            <w:lang w:val="en-US" w:eastAsia="zh-CN"/>
          </w:rPr>
          <w:delText>）；</w:delText>
        </w:r>
      </w:del>
    </w:p>
    <w:p w14:paraId="670B3FF7" w14:textId="77777777" w:rsidR="007F728A" w:rsidRPr="003E3B9F" w:rsidDel="001C209A" w:rsidRDefault="007F728A" w:rsidP="007F728A">
      <w:pPr>
        <w:rPr>
          <w:del w:id="411" w:author="Chinese" w:date="2023-11-08T10:40:00Z"/>
          <w:lang w:eastAsia="zh-CN"/>
        </w:rPr>
      </w:pPr>
      <w:del w:id="412" w:author="Chinese" w:date="2023-11-08T10:40:00Z">
        <w:r w:rsidRPr="0041062F" w:rsidDel="001C209A">
          <w:rPr>
            <w:bCs/>
            <w:lang w:val="en-US" w:eastAsia="zh-CN"/>
          </w:rPr>
          <w:delText>15</w:delText>
        </w:r>
        <w:r w:rsidRPr="0041062F" w:rsidDel="001C209A">
          <w:rPr>
            <w:bCs/>
            <w:lang w:val="en-US" w:eastAsia="zh-CN"/>
          </w:rPr>
          <w:tab/>
        </w:r>
        <w:r w:rsidRPr="008F3FFF" w:rsidDel="001C209A">
          <w:rPr>
            <w:rFonts w:hint="eastAsia"/>
            <w:bCs/>
            <w:lang w:val="en-US" w:eastAsia="zh-CN"/>
          </w:rPr>
          <w:delText>为了实施上述</w:delText>
        </w:r>
        <w:r w:rsidRPr="00B66A4F" w:rsidDel="001C209A">
          <w:rPr>
            <w:rFonts w:ascii="STKaiti" w:eastAsia="STKaiti" w:hAnsi="STKaiti" w:hint="eastAsia"/>
            <w:bCs/>
            <w:lang w:val="en-US" w:eastAsia="zh-CN"/>
          </w:rPr>
          <w:delText>做出决议</w:delText>
        </w:r>
        <w:r w:rsidRPr="008F3FFF" w:rsidDel="001C209A">
          <w:rPr>
            <w:rFonts w:hint="eastAsia"/>
            <w:bCs/>
            <w:lang w:val="en-US" w:eastAsia="zh-CN"/>
          </w:rPr>
          <w:delText>14</w:delText>
        </w:r>
        <w:r w:rsidRPr="008F3FFF" w:rsidDel="001C209A">
          <w:rPr>
            <w:rFonts w:hint="eastAsia"/>
            <w:bCs/>
            <w:lang w:val="en-US" w:eastAsia="zh-CN"/>
          </w:rPr>
          <w:delText>，需为</w:delText>
        </w:r>
        <w:r w:rsidRPr="008F3FFF" w:rsidDel="001C209A">
          <w:rPr>
            <w:rFonts w:hint="eastAsia"/>
            <w:bCs/>
            <w:lang w:val="en-US" w:eastAsia="zh-CN"/>
          </w:rPr>
          <w:delText>UAS CNPC</w:delText>
        </w:r>
        <w:r w:rsidDel="001C209A">
          <w:rPr>
            <w:rFonts w:hint="eastAsia"/>
            <w:bCs/>
            <w:lang w:val="en-US" w:eastAsia="zh-CN"/>
          </w:rPr>
          <w:delText>链路</w:delText>
        </w:r>
        <w:r w:rsidRPr="008F3FFF" w:rsidDel="001C209A">
          <w:rPr>
            <w:rFonts w:hint="eastAsia"/>
            <w:bCs/>
            <w:lang w:val="en-US" w:eastAsia="zh-CN"/>
          </w:rPr>
          <w:delText>制定功率通量密度</w:delText>
        </w:r>
        <w:r w:rsidDel="001C209A">
          <w:rPr>
            <w:rFonts w:hint="eastAsia"/>
            <w:bCs/>
            <w:lang w:val="en-US" w:eastAsia="zh-CN"/>
          </w:rPr>
          <w:delText>（</w:delText>
        </w:r>
        <w:r w:rsidRPr="00F6108A" w:rsidDel="001C209A">
          <w:rPr>
            <w:lang w:eastAsia="zh-CN"/>
          </w:rPr>
          <w:delText>pfd</w:delText>
        </w:r>
        <w:r w:rsidDel="001C209A">
          <w:rPr>
            <w:rFonts w:hint="eastAsia"/>
            <w:bCs/>
            <w:lang w:val="en-US" w:eastAsia="zh-CN"/>
          </w:rPr>
          <w:delText>）</w:delText>
        </w:r>
        <w:r w:rsidRPr="008F3FFF" w:rsidDel="001C209A">
          <w:rPr>
            <w:rFonts w:hint="eastAsia"/>
            <w:bCs/>
            <w:lang w:val="en-US" w:eastAsia="zh-CN"/>
          </w:rPr>
          <w:delText>硬限值</w:delText>
        </w:r>
        <w:r w:rsidDel="001C209A">
          <w:rPr>
            <w:rFonts w:hint="eastAsia"/>
            <w:bCs/>
            <w:lang w:val="en-US" w:eastAsia="zh-CN"/>
          </w:rPr>
          <w:delText>；</w:delText>
        </w:r>
        <w:r w:rsidRPr="008F3FFF" w:rsidDel="001C209A">
          <w:rPr>
            <w:rFonts w:hint="eastAsia"/>
            <w:bCs/>
            <w:lang w:val="en-US" w:eastAsia="zh-CN"/>
          </w:rPr>
          <w:delText>以保护固定业务为目的的临时限值的可能示例见附件</w:delText>
        </w:r>
        <w:r w:rsidRPr="008F3FFF" w:rsidDel="001C209A">
          <w:rPr>
            <w:rFonts w:hint="eastAsia"/>
            <w:bCs/>
            <w:lang w:val="en-US" w:eastAsia="zh-CN"/>
          </w:rPr>
          <w:delText>2</w:delText>
        </w:r>
        <w:r w:rsidDel="001C209A">
          <w:rPr>
            <w:rFonts w:hint="eastAsia"/>
            <w:bCs/>
            <w:lang w:val="en-US" w:eastAsia="zh-CN"/>
          </w:rPr>
          <w:delText>；</w:delText>
        </w:r>
        <w:r w:rsidRPr="008F3FFF" w:rsidDel="001C209A">
          <w:rPr>
            <w:rFonts w:hint="eastAsia"/>
            <w:bCs/>
            <w:lang w:val="en-US" w:eastAsia="zh-CN"/>
          </w:rPr>
          <w:delText>该附件</w:delText>
        </w:r>
        <w:r w:rsidDel="001C209A">
          <w:rPr>
            <w:rFonts w:hint="eastAsia"/>
            <w:bCs/>
            <w:lang w:val="en-US" w:eastAsia="zh-CN"/>
          </w:rPr>
          <w:delText>在</w:delText>
        </w:r>
        <w:r w:rsidRPr="008F3FFF" w:rsidDel="001C209A">
          <w:rPr>
            <w:rFonts w:hint="eastAsia"/>
            <w:bCs/>
            <w:lang w:val="en-US" w:eastAsia="zh-CN"/>
          </w:rPr>
          <w:delText>有关主管部门</w:delText>
        </w:r>
        <w:r w:rsidDel="001C209A">
          <w:rPr>
            <w:rFonts w:hint="eastAsia"/>
            <w:bCs/>
            <w:lang w:val="en-US" w:eastAsia="zh-CN"/>
          </w:rPr>
          <w:delText>之间</w:delText>
        </w:r>
        <w:r w:rsidRPr="008F3FFF" w:rsidDel="001C209A">
          <w:rPr>
            <w:rFonts w:hint="eastAsia"/>
            <w:bCs/>
            <w:lang w:val="en-US" w:eastAsia="zh-CN"/>
          </w:rPr>
          <w:delText>达成协议</w:delText>
        </w:r>
        <w:r w:rsidDel="001C209A">
          <w:rPr>
            <w:rFonts w:hint="eastAsia"/>
            <w:bCs/>
            <w:lang w:val="en-US" w:eastAsia="zh-CN"/>
          </w:rPr>
          <w:delText>的前提下</w:delText>
        </w:r>
        <w:r w:rsidRPr="008F3FFF" w:rsidDel="001C209A">
          <w:rPr>
            <w:rFonts w:hint="eastAsia"/>
            <w:bCs/>
            <w:lang w:val="en-US" w:eastAsia="zh-CN"/>
          </w:rPr>
          <w:delText>，可用于本决议的实施</w:delText>
        </w:r>
        <w:r w:rsidRPr="004E5712" w:rsidDel="001C209A">
          <w:rPr>
            <w:rFonts w:hint="eastAsia"/>
            <w:szCs w:val="24"/>
            <w:lang w:val="en-US" w:eastAsia="zh-CN"/>
          </w:rPr>
          <w:delText>；</w:delText>
        </w:r>
      </w:del>
    </w:p>
    <w:p w14:paraId="35A1DD58" w14:textId="77777777" w:rsidR="007F728A" w:rsidRPr="00AA3C9A" w:rsidDel="001C209A" w:rsidRDefault="007F728A" w:rsidP="007F728A">
      <w:pPr>
        <w:rPr>
          <w:del w:id="413" w:author="Chinese" w:date="2023-11-08T10:40:00Z"/>
          <w:szCs w:val="24"/>
          <w:lang w:val="en-US" w:eastAsia="zh-CN"/>
        </w:rPr>
      </w:pPr>
      <w:del w:id="414" w:author="Chinese" w:date="2023-11-08T10:40:00Z">
        <w:r w:rsidRPr="00AA3C9A" w:rsidDel="001C209A">
          <w:rPr>
            <w:lang w:val="en-US" w:eastAsia="zh-CN"/>
          </w:rPr>
          <w:delText>16</w:delText>
        </w:r>
        <w:r w:rsidRPr="00AA3C9A" w:rsidDel="001C209A">
          <w:rPr>
            <w:szCs w:val="24"/>
            <w:lang w:val="en-US" w:eastAsia="zh-CN"/>
          </w:rPr>
          <w:tab/>
        </w:r>
        <w:r w:rsidRPr="00FC010A" w:rsidDel="001C209A">
          <w:rPr>
            <w:rFonts w:hint="eastAsia"/>
            <w:szCs w:val="24"/>
            <w:lang w:val="en-US" w:eastAsia="zh-CN"/>
          </w:rPr>
          <w:delText>附件</w:delText>
        </w:r>
        <w:r w:rsidRPr="00FC010A" w:rsidDel="001C209A">
          <w:rPr>
            <w:szCs w:val="24"/>
            <w:lang w:val="en-US" w:eastAsia="zh-CN"/>
          </w:rPr>
          <w:delText>2</w:delText>
        </w:r>
        <w:r w:rsidRPr="00FC010A" w:rsidDel="001C209A">
          <w:rPr>
            <w:rFonts w:hint="eastAsia"/>
            <w:szCs w:val="24"/>
            <w:lang w:val="en-US" w:eastAsia="zh-CN"/>
          </w:rPr>
          <w:delText>规定的</w:delText>
        </w:r>
        <w:r w:rsidRPr="00F6108A" w:rsidDel="001C209A">
          <w:rPr>
            <w:lang w:eastAsia="zh-CN"/>
          </w:rPr>
          <w:delText>pfd</w:delText>
        </w:r>
        <w:r w:rsidRPr="00FC010A" w:rsidDel="001C209A">
          <w:rPr>
            <w:rFonts w:hint="eastAsia"/>
            <w:szCs w:val="24"/>
            <w:lang w:val="en-US" w:eastAsia="zh-CN"/>
          </w:rPr>
          <w:delText>硬限值须经</w:delText>
        </w:r>
        <w:r w:rsidRPr="00FC010A" w:rsidDel="001C209A">
          <w:rPr>
            <w:rFonts w:hint="eastAsia"/>
            <w:szCs w:val="24"/>
            <w:lang w:val="en-US" w:eastAsia="zh-CN"/>
          </w:rPr>
          <w:delText>W</w:delText>
        </w:r>
        <w:r w:rsidRPr="00FC010A" w:rsidDel="001C209A">
          <w:rPr>
            <w:szCs w:val="24"/>
            <w:lang w:val="en-US" w:eastAsia="zh-CN"/>
          </w:rPr>
          <w:delText>RC-23</w:delText>
        </w:r>
        <w:r w:rsidDel="001C209A">
          <w:rPr>
            <w:rStyle w:val="FootnoteReference"/>
            <w:szCs w:val="24"/>
            <w:lang w:val="en-US" w:eastAsia="zh-CN"/>
          </w:rPr>
          <w:footnoteReference w:customMarkFollows="1" w:id="6"/>
          <w:delText>1</w:delText>
        </w:r>
        <w:r w:rsidDel="001C209A">
          <w:rPr>
            <w:rFonts w:hint="eastAsia"/>
            <w:szCs w:val="24"/>
            <w:lang w:val="en-US" w:eastAsia="zh-CN"/>
          </w:rPr>
          <w:delText>审议</w:delText>
        </w:r>
        <w:r w:rsidRPr="00FC010A" w:rsidDel="001C209A">
          <w:rPr>
            <w:rFonts w:hint="eastAsia"/>
            <w:szCs w:val="24"/>
            <w:lang w:val="en-US" w:eastAsia="zh-CN"/>
          </w:rPr>
          <w:delText>并视需要做出</w:delText>
        </w:r>
        <w:r w:rsidDel="001C209A">
          <w:rPr>
            <w:rFonts w:hint="eastAsia"/>
            <w:szCs w:val="24"/>
            <w:lang w:val="en-US" w:eastAsia="zh-CN"/>
          </w:rPr>
          <w:delText>修订</w:delText>
        </w:r>
        <w:r w:rsidRPr="00FC010A" w:rsidDel="001C209A">
          <w:rPr>
            <w:rFonts w:hint="eastAsia"/>
            <w:szCs w:val="24"/>
            <w:lang w:val="en-US" w:eastAsia="zh-CN"/>
          </w:rPr>
          <w:delText>；</w:delText>
        </w:r>
      </w:del>
    </w:p>
    <w:p w14:paraId="1DB5410D" w14:textId="77777777" w:rsidR="007F728A" w:rsidRPr="004E5712" w:rsidRDefault="007F728A" w:rsidP="007F728A">
      <w:pPr>
        <w:rPr>
          <w:szCs w:val="24"/>
          <w:lang w:val="en-US" w:eastAsia="zh-CN"/>
        </w:rPr>
      </w:pPr>
      <w:r w:rsidRPr="004D5429">
        <w:rPr>
          <w:lang w:eastAsia="zh-CN"/>
        </w:rPr>
        <w:lastRenderedPageBreak/>
        <w:t>1</w:t>
      </w:r>
      <w:ins w:id="417" w:author="Auteur">
        <w:r w:rsidRPr="004D5429">
          <w:rPr>
            <w:lang w:eastAsia="zh-CN"/>
          </w:rPr>
          <w:t>2</w:t>
        </w:r>
      </w:ins>
      <w:del w:id="418" w:author="Auteur">
        <w:r w:rsidRPr="004D5429" w:rsidDel="0031388A">
          <w:rPr>
            <w:lang w:eastAsia="zh-CN"/>
          </w:rPr>
          <w:delText>7</w:delText>
        </w:r>
      </w:del>
      <w:r w:rsidRPr="004E5712">
        <w:rPr>
          <w:szCs w:val="24"/>
          <w:lang w:val="en-US" w:eastAsia="zh-CN"/>
        </w:rPr>
        <w:tab/>
      </w:r>
      <w:r w:rsidRPr="004E5712">
        <w:rPr>
          <w:rFonts w:hint="eastAsia"/>
          <w:szCs w:val="24"/>
          <w:lang w:val="en-US" w:eastAsia="zh-CN"/>
        </w:rPr>
        <w:t>为保护</w:t>
      </w:r>
      <w:r w:rsidRPr="004E5712">
        <w:rPr>
          <w:szCs w:val="24"/>
          <w:lang w:val="en-US" w:eastAsia="zh-CN"/>
        </w:rPr>
        <w:t>14.47-14.5 GHz</w:t>
      </w:r>
      <w:r w:rsidRPr="004E5712">
        <w:rPr>
          <w:rFonts w:hint="eastAsia"/>
          <w:szCs w:val="24"/>
          <w:lang w:val="en-US" w:eastAsia="zh-CN"/>
        </w:rPr>
        <w:t>频段内的射电天文业务，敦促在</w:t>
      </w:r>
      <w:r w:rsidRPr="004E5712">
        <w:rPr>
          <w:szCs w:val="24"/>
          <w:lang w:val="en-US" w:eastAsia="zh-CN"/>
        </w:rPr>
        <w:t>14-14.47</w:t>
      </w:r>
      <w:r>
        <w:rPr>
          <w:szCs w:val="24"/>
          <w:lang w:val="en-US" w:eastAsia="zh-CN"/>
        </w:rPr>
        <w:t> </w:t>
      </w:r>
      <w:r w:rsidRPr="004E5712">
        <w:rPr>
          <w:szCs w:val="24"/>
          <w:lang w:val="en-US" w:eastAsia="zh-CN"/>
        </w:rPr>
        <w:t>GHz</w:t>
      </w:r>
      <w:r w:rsidRPr="004E5712">
        <w:rPr>
          <w:rFonts w:hint="eastAsia"/>
          <w:szCs w:val="24"/>
          <w:lang w:val="en-US" w:eastAsia="zh-CN"/>
        </w:rPr>
        <w:t>频段内根据本决议在位于射电天文台视距内操作</w:t>
      </w:r>
      <w:r>
        <w:rPr>
          <w:rFonts w:hint="eastAsia"/>
          <w:szCs w:val="24"/>
          <w:lang w:val="en-US" w:eastAsia="zh-CN"/>
        </w:rPr>
        <w:t>UAS</w:t>
      </w:r>
      <w:r w:rsidRPr="004E5712">
        <w:rPr>
          <w:rFonts w:hint="eastAsia"/>
          <w:szCs w:val="24"/>
          <w:lang w:val="en-US" w:eastAsia="zh-CN"/>
        </w:rPr>
        <w:t>的主管部门采取所有可行措施确保无人机在</w:t>
      </w:r>
      <w:r w:rsidRPr="004E5712">
        <w:rPr>
          <w:szCs w:val="24"/>
          <w:lang w:val="en-US" w:eastAsia="zh-CN"/>
        </w:rPr>
        <w:t>14.47</w:t>
      </w:r>
      <w:r>
        <w:rPr>
          <w:szCs w:val="24"/>
          <w:lang w:val="en-US" w:eastAsia="zh-CN"/>
        </w:rPr>
        <w:noBreakHyphen/>
      </w:r>
      <w:r w:rsidRPr="004E5712">
        <w:rPr>
          <w:szCs w:val="24"/>
          <w:lang w:val="en-US" w:eastAsia="zh-CN"/>
        </w:rPr>
        <w:t>14.5 GHz</w:t>
      </w:r>
      <w:r w:rsidRPr="004E5712">
        <w:rPr>
          <w:rFonts w:hint="eastAsia"/>
          <w:szCs w:val="24"/>
          <w:lang w:val="en-US" w:eastAsia="zh-CN"/>
        </w:rPr>
        <w:t>频段的发射不得超出</w:t>
      </w:r>
      <w:r w:rsidRPr="004E5712">
        <w:rPr>
          <w:szCs w:val="24"/>
          <w:lang w:val="en-US" w:eastAsia="zh-CN"/>
        </w:rPr>
        <w:t>ITU-R RA.769</w:t>
      </w:r>
      <w:r>
        <w:rPr>
          <w:rFonts w:hint="eastAsia"/>
          <w:szCs w:val="24"/>
          <w:lang w:val="en-US" w:eastAsia="zh-CN"/>
        </w:rPr>
        <w:t>建议书</w:t>
      </w:r>
      <w:r w:rsidRPr="004E5712">
        <w:rPr>
          <w:rFonts w:hint="eastAsia"/>
          <w:szCs w:val="24"/>
          <w:lang w:val="en-US" w:eastAsia="zh-CN"/>
        </w:rPr>
        <w:t>和</w:t>
      </w:r>
      <w:r w:rsidRPr="004E5712">
        <w:rPr>
          <w:szCs w:val="24"/>
          <w:lang w:val="en-US" w:eastAsia="zh-CN"/>
        </w:rPr>
        <w:t>ITU-R RA.1513</w:t>
      </w:r>
      <w:r w:rsidRPr="004E5712">
        <w:rPr>
          <w:rFonts w:hint="eastAsia"/>
          <w:szCs w:val="24"/>
          <w:lang w:val="en-US" w:eastAsia="zh-CN"/>
        </w:rPr>
        <w:t>建议书最新版给出的电平和数据损失百分比</w:t>
      </w:r>
      <w:del w:id="419" w:author="Chinese" w:date="2023-11-11T16:36:00Z">
        <w:r w:rsidRPr="004E5712" w:rsidDel="009A0CEB">
          <w:rPr>
            <w:rFonts w:hint="eastAsia"/>
            <w:szCs w:val="24"/>
            <w:lang w:val="en-US" w:eastAsia="zh-CN"/>
          </w:rPr>
          <w:delText>；</w:delText>
        </w:r>
      </w:del>
      <w:ins w:id="420" w:author="Chinese" w:date="2023-11-11T16:36:00Z">
        <w:r>
          <w:rPr>
            <w:rFonts w:hint="eastAsia"/>
            <w:szCs w:val="24"/>
            <w:lang w:val="en-US" w:eastAsia="zh-CN"/>
          </w:rPr>
          <w:t>，</w:t>
        </w:r>
      </w:ins>
    </w:p>
    <w:p w14:paraId="74DA8FCA" w14:textId="0EEFA809" w:rsidR="00482557" w:rsidRPr="008F3FFF" w:rsidDel="00482557" w:rsidRDefault="00482557" w:rsidP="00482557">
      <w:pPr>
        <w:rPr>
          <w:del w:id="421" w:author="Chinese" w:date="2023-11-19T14:29:00Z"/>
          <w:szCs w:val="24"/>
          <w:lang w:val="en-US" w:eastAsia="zh-CN"/>
        </w:rPr>
      </w:pPr>
      <w:del w:id="422" w:author="Chinese" w:date="2023-11-19T14:29:00Z">
        <w:r w:rsidRPr="0041062F" w:rsidDel="00482557">
          <w:rPr>
            <w:lang w:val="en-US" w:eastAsia="zh-CN"/>
          </w:rPr>
          <w:delText>18</w:delText>
        </w:r>
        <w:r w:rsidRPr="008F3FFF" w:rsidDel="00482557">
          <w:rPr>
            <w:szCs w:val="24"/>
            <w:lang w:val="en-US" w:eastAsia="zh-CN"/>
          </w:rPr>
          <w:tab/>
        </w:r>
        <w:r w:rsidRPr="008F3FFF" w:rsidDel="00482557">
          <w:rPr>
            <w:rFonts w:hint="eastAsia"/>
            <w:szCs w:val="24"/>
            <w:lang w:val="en-US" w:eastAsia="zh-CN"/>
          </w:rPr>
          <w:delText>在</w:delText>
        </w:r>
        <w:r w:rsidRPr="008F3FFF" w:rsidDel="00482557">
          <w:rPr>
            <w:szCs w:val="24"/>
            <w:lang w:val="en-US" w:eastAsia="zh-CN"/>
          </w:rPr>
          <w:delText>WRC-23</w:delText>
        </w:r>
        <w:r w:rsidRPr="008F3FFF" w:rsidDel="00482557">
          <w:rPr>
            <w:rFonts w:hint="eastAsia"/>
            <w:szCs w:val="24"/>
            <w:lang w:val="en-US" w:eastAsia="zh-CN"/>
          </w:rPr>
          <w:delText>上考虑</w:delText>
        </w:r>
        <w:r w:rsidRPr="008F3FFF" w:rsidDel="00482557">
          <w:rPr>
            <w:szCs w:val="24"/>
            <w:lang w:val="en-US" w:eastAsia="zh-CN"/>
          </w:rPr>
          <w:delText>ICAO</w:delText>
        </w:r>
        <w:r w:rsidRPr="008F3FFF" w:rsidDel="00482557">
          <w:rPr>
            <w:rFonts w:hint="eastAsia"/>
            <w:szCs w:val="24"/>
            <w:lang w:val="en-US" w:eastAsia="zh-CN"/>
          </w:rPr>
          <w:delText>在制定</w:delText>
        </w:r>
        <w:r w:rsidRPr="008F3FFF" w:rsidDel="00482557">
          <w:rPr>
            <w:szCs w:val="24"/>
            <w:lang w:val="en-US" w:eastAsia="zh-CN"/>
          </w:rPr>
          <w:delText>UAS CNPC</w:delText>
        </w:r>
        <w:r w:rsidRPr="008F3FFF" w:rsidDel="00482557">
          <w:rPr>
            <w:rFonts w:hint="eastAsia"/>
            <w:szCs w:val="24"/>
            <w:lang w:val="en-US" w:eastAsia="zh-CN"/>
          </w:rPr>
          <w:delText>链路的</w:delText>
        </w:r>
        <w:r w:rsidRPr="008F3FFF" w:rsidDel="00482557">
          <w:rPr>
            <w:szCs w:val="24"/>
            <w:lang w:val="en-US" w:eastAsia="zh-CN"/>
          </w:rPr>
          <w:delText>SARP</w:delText>
        </w:r>
        <w:r w:rsidRPr="008F3FFF" w:rsidDel="00482557">
          <w:rPr>
            <w:rFonts w:hint="eastAsia"/>
            <w:szCs w:val="24"/>
            <w:lang w:val="en-US" w:eastAsia="zh-CN"/>
          </w:rPr>
          <w:delText>过程中获得的进展，并审议本决议，同时考虑到第</w:delText>
        </w:r>
        <w:r w:rsidDel="00482557">
          <w:rPr>
            <w:b/>
            <w:bCs/>
            <w:szCs w:val="24"/>
            <w:lang w:val="en-US" w:eastAsia="zh-CN"/>
          </w:rPr>
          <w:delText>156</w:delText>
        </w:r>
        <w:r w:rsidRPr="008F3FFF" w:rsidDel="00482557">
          <w:rPr>
            <w:rFonts w:hint="eastAsia"/>
            <w:szCs w:val="24"/>
            <w:lang w:val="en-US" w:eastAsia="zh-CN"/>
          </w:rPr>
          <w:delText>号决议</w:delText>
        </w:r>
        <w:r w:rsidDel="00482557">
          <w:rPr>
            <w:rFonts w:hint="eastAsia"/>
            <w:szCs w:val="24"/>
            <w:lang w:val="en-US" w:eastAsia="zh-CN"/>
          </w:rPr>
          <w:delText>（</w:delText>
        </w:r>
        <w:r w:rsidDel="00482557">
          <w:rPr>
            <w:b/>
            <w:lang w:val="en-US" w:eastAsia="zh-CN"/>
          </w:rPr>
          <w:delText>WRC</w:delText>
        </w:r>
        <w:r w:rsidDel="00482557">
          <w:rPr>
            <w:b/>
            <w:lang w:val="en-US" w:eastAsia="zh-CN"/>
          </w:rPr>
          <w:noBreakHyphen/>
          <w:delText>15</w:delText>
        </w:r>
        <w:r w:rsidDel="00482557">
          <w:rPr>
            <w:rFonts w:hint="eastAsia"/>
            <w:b/>
            <w:lang w:val="en-US" w:eastAsia="zh-CN"/>
          </w:rPr>
          <w:delText>）</w:delText>
        </w:r>
        <w:r w:rsidRPr="008F3FFF" w:rsidDel="00482557">
          <w:rPr>
            <w:rFonts w:hint="eastAsia"/>
            <w:szCs w:val="24"/>
            <w:lang w:val="en-US" w:eastAsia="zh-CN"/>
          </w:rPr>
          <w:delText>的落实结果，并酌情采取必要行动；</w:delText>
        </w:r>
      </w:del>
    </w:p>
    <w:p w14:paraId="7FCB34E9" w14:textId="7402D2FA" w:rsidR="00482557" w:rsidRPr="004E5712" w:rsidDel="00482557" w:rsidRDefault="00482557" w:rsidP="00482557">
      <w:pPr>
        <w:rPr>
          <w:del w:id="423" w:author="Chinese" w:date="2023-11-19T14:29:00Z"/>
          <w:szCs w:val="24"/>
          <w:lang w:val="en-US" w:eastAsia="zh-CN"/>
        </w:rPr>
      </w:pPr>
      <w:del w:id="424" w:author="Chinese" w:date="2023-11-19T14:29:00Z">
        <w:r w:rsidRPr="0041062F" w:rsidDel="00482557">
          <w:rPr>
            <w:lang w:val="en-US" w:eastAsia="zh-CN"/>
          </w:rPr>
          <w:delText>19</w:delText>
        </w:r>
        <w:r w:rsidRPr="004E5712" w:rsidDel="00482557">
          <w:rPr>
            <w:szCs w:val="24"/>
            <w:lang w:val="en-US" w:eastAsia="zh-CN"/>
          </w:rPr>
          <w:tab/>
        </w:r>
        <w:r w:rsidDel="00482557">
          <w:rPr>
            <w:rFonts w:hint="eastAsia"/>
            <w:szCs w:val="24"/>
            <w:lang w:val="en-US" w:eastAsia="zh-CN"/>
          </w:rPr>
          <w:delText>与本决议实施相关的</w:delText>
        </w:r>
        <w:r w:rsidRPr="004E5712" w:rsidDel="00482557">
          <w:rPr>
            <w:rFonts w:hint="eastAsia"/>
            <w:szCs w:val="24"/>
            <w:lang w:val="en-US" w:eastAsia="zh-CN"/>
          </w:rPr>
          <w:delText>技术、操作和规则方面的</w:delText>
        </w:r>
        <w:r w:rsidRPr="004E5712" w:rsidDel="00482557">
          <w:rPr>
            <w:rFonts w:hint="eastAsia"/>
            <w:szCs w:val="24"/>
            <w:lang w:val="en-US" w:eastAsia="zh-CN"/>
          </w:rPr>
          <w:delText>ITU-R</w:delText>
        </w:r>
        <w:r w:rsidRPr="004E5712" w:rsidDel="00482557">
          <w:rPr>
            <w:rFonts w:hint="eastAsia"/>
            <w:szCs w:val="24"/>
            <w:lang w:val="en-US" w:eastAsia="zh-CN"/>
          </w:rPr>
          <w:delText>研究，须在就</w:delText>
        </w:r>
        <w:r w:rsidRPr="004E5712" w:rsidDel="00482557">
          <w:rPr>
            <w:rFonts w:hint="eastAsia"/>
            <w:szCs w:val="24"/>
            <w:lang w:val="en-US" w:eastAsia="zh-CN"/>
          </w:rPr>
          <w:delText>CNPC</w:delText>
        </w:r>
        <w:r w:rsidRPr="004E5712" w:rsidDel="00482557">
          <w:rPr>
            <w:rFonts w:hint="eastAsia"/>
            <w:szCs w:val="24"/>
            <w:lang w:val="en-US" w:eastAsia="zh-CN"/>
          </w:rPr>
          <w:delText>链路技术特性以及与其他业务的共用条件做出定义的相关</w:delText>
        </w:r>
        <w:r w:rsidRPr="004E5712" w:rsidDel="00482557">
          <w:rPr>
            <w:rFonts w:hint="eastAsia"/>
            <w:szCs w:val="24"/>
            <w:lang w:val="en-US" w:eastAsia="zh-CN"/>
          </w:rPr>
          <w:delText>ITU-R</w:delText>
        </w:r>
        <w:r w:rsidRPr="004E5712" w:rsidDel="00482557">
          <w:rPr>
            <w:rFonts w:hint="eastAsia"/>
            <w:szCs w:val="24"/>
            <w:lang w:val="en-US" w:eastAsia="zh-CN"/>
          </w:rPr>
          <w:delText>建议书通过时，一并完成，</w:delText>
        </w:r>
      </w:del>
    </w:p>
    <w:p w14:paraId="4D8D5F85" w14:textId="3FA0D5D5" w:rsidR="007F728A" w:rsidRPr="00243A28" w:rsidRDefault="007F728A" w:rsidP="007F728A">
      <w:pPr>
        <w:pStyle w:val="Call"/>
        <w:rPr>
          <w:lang w:eastAsia="zh-CN"/>
        </w:rPr>
      </w:pPr>
      <w:r w:rsidRPr="00243A28">
        <w:rPr>
          <w:rFonts w:hint="eastAsia"/>
          <w:lang w:eastAsia="zh-CN"/>
        </w:rPr>
        <w:t>鼓励</w:t>
      </w:r>
      <w:ins w:id="425" w:author="Chinese" w:date="2023-11-19T14:09:00Z">
        <w:r w:rsidR="006B33B0" w:rsidRPr="00243A28">
          <w:rPr>
            <w:rFonts w:hint="eastAsia"/>
            <w:lang w:eastAsia="zh-CN"/>
          </w:rPr>
          <w:t>各</w:t>
        </w:r>
      </w:ins>
      <w:r w:rsidRPr="00243A28">
        <w:rPr>
          <w:rFonts w:hint="eastAsia"/>
          <w:lang w:eastAsia="zh-CN"/>
        </w:rPr>
        <w:t>主管部门</w:t>
      </w:r>
    </w:p>
    <w:p w14:paraId="43965C50" w14:textId="77777777" w:rsidR="007F728A" w:rsidRPr="004E5712" w:rsidDel="001C209A" w:rsidRDefault="007F728A" w:rsidP="007F728A">
      <w:pPr>
        <w:rPr>
          <w:del w:id="426" w:author="Chinese" w:date="2023-11-08T10:41:00Z"/>
          <w:szCs w:val="24"/>
          <w:lang w:val="en-US" w:eastAsia="zh-CN"/>
        </w:rPr>
      </w:pPr>
      <w:bookmarkStart w:id="427" w:name="lt_pId480"/>
      <w:del w:id="428" w:author="Chinese" w:date="2023-11-08T10:41:00Z">
        <w:r w:rsidRPr="004E5712" w:rsidDel="001C209A">
          <w:rPr>
            <w:szCs w:val="24"/>
            <w:lang w:val="en-US" w:eastAsia="zh-CN"/>
          </w:rPr>
          <w:delText>1</w:delText>
        </w:r>
        <w:r w:rsidRPr="004E5712" w:rsidDel="001C209A">
          <w:rPr>
            <w:szCs w:val="24"/>
            <w:lang w:val="en-US" w:eastAsia="zh-CN"/>
          </w:rPr>
          <w:tab/>
        </w:r>
        <w:r w:rsidRPr="004E5712" w:rsidDel="001C209A">
          <w:rPr>
            <w:rFonts w:hint="eastAsia"/>
            <w:szCs w:val="24"/>
            <w:lang w:val="en-US" w:eastAsia="zh-CN"/>
          </w:rPr>
          <w:delText>提供任何可用的相关信息，以便促进</w:delText>
        </w:r>
        <w:r w:rsidRPr="005C0425" w:rsidDel="001C209A">
          <w:rPr>
            <w:rFonts w:hint="eastAsia"/>
            <w:lang w:eastAsia="zh-CN"/>
          </w:rPr>
          <w:delText>“</w:delText>
        </w:r>
        <w:r w:rsidRPr="004E5712" w:rsidDel="001C209A">
          <w:rPr>
            <w:rFonts w:ascii="STKaiti" w:eastAsia="STKaiti" w:hAnsi="STKaiti" w:hint="eastAsia"/>
            <w:szCs w:val="24"/>
            <w:lang w:val="en-US" w:eastAsia="zh-CN"/>
          </w:rPr>
          <w:delText>做出决议</w:delText>
        </w:r>
        <w:r w:rsidRPr="004E5712" w:rsidDel="001C209A">
          <w:rPr>
            <w:rFonts w:hint="eastAsia"/>
            <w:szCs w:val="24"/>
            <w:lang w:val="en-US" w:eastAsia="zh-CN"/>
          </w:rPr>
          <w:delText>6</w:delText>
        </w:r>
        <w:r w:rsidRPr="004E5712" w:rsidDel="001C209A">
          <w:rPr>
            <w:rFonts w:hint="eastAsia"/>
            <w:szCs w:val="24"/>
            <w:lang w:val="en-US" w:eastAsia="zh-CN"/>
          </w:rPr>
          <w:delText>”的应用；</w:delText>
        </w:r>
      </w:del>
    </w:p>
    <w:p w14:paraId="7A605196" w14:textId="77777777" w:rsidR="007F728A" w:rsidDel="001C209A" w:rsidRDefault="007F728A" w:rsidP="007F728A">
      <w:pPr>
        <w:rPr>
          <w:del w:id="429" w:author="Chinese" w:date="2023-11-08T10:41:00Z"/>
          <w:szCs w:val="24"/>
          <w:lang w:val="en-US" w:eastAsia="zh-CN"/>
        </w:rPr>
      </w:pPr>
      <w:del w:id="430" w:author="Chinese" w:date="2023-11-08T10:41:00Z">
        <w:r w:rsidRPr="004E5712" w:rsidDel="001C209A">
          <w:rPr>
            <w:szCs w:val="24"/>
            <w:lang w:val="en-US" w:eastAsia="zh-CN"/>
          </w:rPr>
          <w:delText>2</w:delText>
        </w:r>
        <w:r w:rsidRPr="004E5712" w:rsidDel="001C209A">
          <w:rPr>
            <w:szCs w:val="24"/>
            <w:lang w:val="en-US" w:eastAsia="zh-CN"/>
          </w:rPr>
          <w:tab/>
        </w:r>
        <w:r w:rsidRPr="004E5712" w:rsidDel="001C209A">
          <w:rPr>
            <w:rFonts w:hint="eastAsia"/>
            <w:szCs w:val="24"/>
            <w:lang w:val="en-US" w:eastAsia="zh-CN"/>
          </w:rPr>
          <w:delText>通过向</w:delText>
        </w:r>
        <w:r w:rsidRPr="004E5712" w:rsidDel="001C209A">
          <w:rPr>
            <w:rFonts w:hint="eastAsia"/>
            <w:szCs w:val="24"/>
            <w:lang w:val="en-US" w:eastAsia="zh-CN"/>
          </w:rPr>
          <w:delText>ITU-R</w:delText>
        </w:r>
        <w:r w:rsidRPr="004E5712" w:rsidDel="001C209A">
          <w:rPr>
            <w:rFonts w:hint="eastAsia"/>
            <w:szCs w:val="24"/>
            <w:lang w:val="en-US" w:eastAsia="zh-CN"/>
          </w:rPr>
          <w:delText>提交文稿，积极参与</w:delText>
        </w:r>
        <w:r w:rsidRPr="005C0425" w:rsidDel="001C209A">
          <w:rPr>
            <w:rFonts w:hint="eastAsia"/>
            <w:lang w:eastAsia="zh-CN"/>
          </w:rPr>
          <w:delText>“</w:delText>
        </w:r>
        <w:r w:rsidRPr="00FA3C72" w:rsidDel="001C209A">
          <w:rPr>
            <w:rFonts w:ascii="STKaiti" w:eastAsia="STKaiti" w:hAnsi="STKaiti" w:hint="eastAsia"/>
            <w:szCs w:val="24"/>
            <w:lang w:val="en-US" w:eastAsia="zh-CN"/>
          </w:rPr>
          <w:delText>请</w:delText>
        </w:r>
        <w:r w:rsidDel="001C209A">
          <w:rPr>
            <w:rFonts w:ascii="STKaiti" w:eastAsia="STKaiti" w:hAnsi="STKaiti" w:hint="eastAsia"/>
            <w:szCs w:val="24"/>
            <w:lang w:val="en-US" w:eastAsia="zh-CN"/>
          </w:rPr>
          <w:delText>国际电联无线电通信部门</w:delText>
        </w:r>
        <w:r w:rsidRPr="004E5712" w:rsidDel="001C209A">
          <w:rPr>
            <w:rFonts w:hint="eastAsia"/>
            <w:szCs w:val="24"/>
            <w:lang w:val="en-US" w:eastAsia="zh-CN"/>
          </w:rPr>
          <w:delText>”提及的研究，</w:delText>
        </w:r>
      </w:del>
    </w:p>
    <w:p w14:paraId="28DA388F" w14:textId="77777777" w:rsidR="00482557" w:rsidRPr="004D5429" w:rsidRDefault="00482557" w:rsidP="00482557">
      <w:pPr>
        <w:rPr>
          <w:ins w:id="431" w:author="Chinese" w:date="2023-11-19T14:30:00Z"/>
          <w:lang w:eastAsia="zh-CN"/>
        </w:rPr>
      </w:pPr>
      <w:ins w:id="432" w:author="Chinese" w:date="2023-11-19T14:30:00Z">
        <w:r w:rsidRPr="004D5429">
          <w:rPr>
            <w:lang w:eastAsia="zh-CN"/>
          </w:rPr>
          <w:t>1</w:t>
        </w:r>
        <w:r w:rsidRPr="004D5429">
          <w:rPr>
            <w:lang w:eastAsia="zh-CN"/>
          </w:rPr>
          <w:tab/>
        </w:r>
        <w:r w:rsidRPr="009E30DE">
          <w:rPr>
            <w:rFonts w:hint="eastAsia"/>
            <w:lang w:eastAsia="zh-CN"/>
          </w:rPr>
          <w:t>向</w:t>
        </w:r>
        <w:r w:rsidRPr="009E30DE">
          <w:rPr>
            <w:rFonts w:hint="eastAsia"/>
            <w:lang w:eastAsia="zh-CN"/>
          </w:rPr>
          <w:t>ITU-R</w:t>
        </w:r>
        <w:r w:rsidRPr="00243A28">
          <w:rPr>
            <w:rFonts w:hint="eastAsia"/>
            <w:lang w:eastAsia="zh-CN"/>
            <w:rPrChange w:id="433" w:author="WANG Long" w:date="2023-03-20T19:58:00Z">
              <w:rPr>
                <w:rFonts w:hint="eastAsia"/>
              </w:rPr>
            </w:rPrChange>
          </w:rPr>
          <w:t>通知</w:t>
        </w:r>
        <w:r w:rsidRPr="00243A28">
          <w:rPr>
            <w:rFonts w:hint="eastAsia"/>
            <w:lang w:eastAsia="zh-CN"/>
          </w:rPr>
          <w:t>其</w:t>
        </w:r>
        <w:r w:rsidRPr="00243A28">
          <w:rPr>
            <w:rFonts w:hint="eastAsia"/>
            <w:lang w:eastAsia="zh-CN"/>
            <w:rPrChange w:id="434" w:author="WANG Long" w:date="2023-03-20T19:58:00Z">
              <w:rPr>
                <w:rFonts w:hint="eastAsia"/>
              </w:rPr>
            </w:rPrChange>
          </w:rPr>
          <w:t>在地面</w:t>
        </w:r>
        <w:r w:rsidRPr="00243A28">
          <w:rPr>
            <w:rFonts w:hint="eastAsia"/>
            <w:lang w:eastAsia="zh-CN"/>
          </w:rPr>
          <w:t>业务</w:t>
        </w:r>
        <w:r w:rsidRPr="00243A28">
          <w:rPr>
            <w:rFonts w:hint="eastAsia"/>
            <w:lang w:eastAsia="zh-CN"/>
            <w:rPrChange w:id="435" w:author="WANG Long" w:date="2023-03-20T19:58:00Z">
              <w:rPr>
                <w:rFonts w:hint="eastAsia"/>
              </w:rPr>
            </w:rPrChange>
          </w:rPr>
          <w:t>下</w:t>
        </w:r>
        <w:r w:rsidRPr="00243A28">
          <w:rPr>
            <w:rFonts w:hint="eastAsia"/>
            <w:lang w:eastAsia="zh-CN"/>
          </w:rPr>
          <w:t>操作</w:t>
        </w:r>
        <w:r w:rsidRPr="00243A28">
          <w:rPr>
            <w:rFonts w:hint="eastAsia"/>
            <w:lang w:eastAsia="zh-CN"/>
            <w:rPrChange w:id="436" w:author="WANG Long" w:date="2023-03-20T19:58:00Z">
              <w:rPr>
                <w:rFonts w:hint="eastAsia"/>
              </w:rPr>
            </w:rPrChange>
          </w:rPr>
          <w:t>的</w:t>
        </w:r>
        <w:r w:rsidRPr="00243A28">
          <w:rPr>
            <w:rFonts w:hint="eastAsia"/>
            <w:lang w:eastAsia="zh-CN"/>
          </w:rPr>
          <w:t>台站</w:t>
        </w:r>
        <w:r w:rsidRPr="00243A28">
          <w:rPr>
            <w:rFonts w:hint="eastAsia"/>
            <w:lang w:eastAsia="zh-CN"/>
            <w:rPrChange w:id="437" w:author="WANG Long" w:date="2023-03-20T19:58:00Z">
              <w:rPr>
                <w:rFonts w:hint="eastAsia"/>
              </w:rPr>
            </w:rPrChange>
          </w:rPr>
          <w:t>，</w:t>
        </w:r>
        <w:proofErr w:type="gramStart"/>
        <w:r w:rsidRPr="00243A28">
          <w:rPr>
            <w:rFonts w:hint="eastAsia"/>
            <w:lang w:eastAsia="zh-CN"/>
            <w:rPrChange w:id="438" w:author="WANG Long" w:date="2023-03-20T19:58:00Z">
              <w:rPr>
                <w:rFonts w:hint="eastAsia"/>
              </w:rPr>
            </w:rPrChange>
          </w:rPr>
          <w:t>以协助</w:t>
        </w:r>
        <w:r>
          <w:rPr>
            <w:rFonts w:hint="eastAsia"/>
            <w:lang w:eastAsia="zh-CN"/>
          </w:rPr>
          <w:t>负责</w:t>
        </w:r>
        <w:r w:rsidRPr="00243A28">
          <w:rPr>
            <w:rFonts w:hint="eastAsia"/>
            <w:lang w:eastAsia="zh-CN"/>
            <w:rPrChange w:id="439" w:author="WANG Long" w:date="2023-03-20T19:58:00Z">
              <w:rPr>
                <w:rFonts w:hint="eastAsia"/>
              </w:rPr>
            </w:rPrChange>
          </w:rPr>
          <w:t>国评估</w:t>
        </w:r>
        <w:r w:rsidRPr="00243A28">
          <w:rPr>
            <w:lang w:eastAsia="zh-CN"/>
            <w:rPrChange w:id="440" w:author="WANG Long" w:date="2023-03-20T19:58:00Z">
              <w:rPr>
                <w:lang w:val="en-US" w:eastAsia="zh-CN"/>
              </w:rPr>
            </w:rPrChange>
          </w:rPr>
          <w:t>UAS</w:t>
        </w:r>
        <w:r w:rsidRPr="00243A28">
          <w:rPr>
            <w:rFonts w:hint="eastAsia"/>
            <w:lang w:eastAsia="zh-CN"/>
            <w:rPrChange w:id="441" w:author="WANG Long" w:date="2023-03-20T19:58:00Z">
              <w:rPr>
                <w:rFonts w:hint="eastAsia"/>
              </w:rPr>
            </w:rPrChange>
          </w:rPr>
          <w:t>系统</w:t>
        </w:r>
        <w:r w:rsidRPr="00243A28">
          <w:rPr>
            <w:rFonts w:hint="eastAsia"/>
            <w:lang w:eastAsia="zh-CN"/>
          </w:rPr>
          <w:t>拟操作区域</w:t>
        </w:r>
        <w:r w:rsidRPr="00243A28">
          <w:rPr>
            <w:rFonts w:hint="eastAsia"/>
            <w:lang w:eastAsia="zh-CN"/>
            <w:rPrChange w:id="442" w:author="WANG Long" w:date="2023-03-20T19:58:00Z">
              <w:rPr>
                <w:rFonts w:hint="eastAsia"/>
              </w:rPr>
            </w:rPrChange>
          </w:rPr>
          <w:t>的干扰</w:t>
        </w:r>
        <w:r w:rsidRPr="00243A28">
          <w:rPr>
            <w:rFonts w:hint="eastAsia"/>
            <w:lang w:eastAsia="zh-CN"/>
          </w:rPr>
          <w:t>水平；</w:t>
        </w:r>
        <w:proofErr w:type="gramEnd"/>
      </w:ins>
    </w:p>
    <w:p w14:paraId="580FB1F7" w14:textId="77777777" w:rsidR="007F728A" w:rsidRPr="004D5429" w:rsidRDefault="007F728A" w:rsidP="007F728A">
      <w:pPr>
        <w:rPr>
          <w:ins w:id="443" w:author="Auteur"/>
          <w:lang w:eastAsia="zh-CN"/>
        </w:rPr>
      </w:pPr>
      <w:ins w:id="444" w:author="Auteur">
        <w:r w:rsidRPr="004D5429">
          <w:rPr>
            <w:lang w:eastAsia="zh-CN"/>
          </w:rPr>
          <w:t>2</w:t>
        </w:r>
        <w:r w:rsidRPr="004D5429">
          <w:rPr>
            <w:lang w:eastAsia="zh-CN"/>
          </w:rPr>
          <w:tab/>
        </w:r>
      </w:ins>
      <w:ins w:id="445" w:author="WANG Long" w:date="2023-03-20T20:02:00Z">
        <w:r w:rsidRPr="00243A28">
          <w:rPr>
            <w:rFonts w:hint="eastAsia"/>
            <w:lang w:eastAsia="zh-CN"/>
          </w:rPr>
          <w:t>考虑将符合第</w:t>
        </w:r>
        <w:r w:rsidRPr="00243A28">
          <w:rPr>
            <w:b/>
            <w:bCs/>
            <w:lang w:eastAsia="zh-CN"/>
          </w:rPr>
          <w:t>4.10</w:t>
        </w:r>
        <w:r w:rsidRPr="00243A28">
          <w:rPr>
            <w:rFonts w:hint="eastAsia"/>
            <w:lang w:eastAsia="zh-CN"/>
          </w:rPr>
          <w:t>条规定的现有</w:t>
        </w:r>
        <w:r w:rsidRPr="00243A28">
          <w:rPr>
            <w:rFonts w:hint="eastAsia"/>
            <w:lang w:eastAsia="zh-CN"/>
          </w:rPr>
          <w:t>AMS(R)S</w:t>
        </w:r>
        <w:r w:rsidRPr="00243A28">
          <w:rPr>
            <w:rFonts w:hint="eastAsia"/>
            <w:lang w:eastAsia="zh-CN"/>
          </w:rPr>
          <w:t>和</w:t>
        </w:r>
        <w:r w:rsidRPr="00243A28">
          <w:rPr>
            <w:rFonts w:hint="eastAsia"/>
            <w:lang w:eastAsia="zh-CN"/>
          </w:rPr>
          <w:t>AM(R)S</w:t>
        </w:r>
        <w:r w:rsidRPr="00243A28">
          <w:rPr>
            <w:rFonts w:hint="eastAsia"/>
            <w:lang w:eastAsia="zh-CN"/>
          </w:rPr>
          <w:t>作为首选划分，在可能的情况下用于</w:t>
        </w:r>
        <w:r w:rsidRPr="00243A28">
          <w:rPr>
            <w:lang w:eastAsia="zh-CN"/>
          </w:rPr>
          <w:t>UAS CNPC</w:t>
        </w:r>
        <w:r w:rsidRPr="00243A28">
          <w:rPr>
            <w:rFonts w:hint="eastAsia"/>
            <w:lang w:eastAsia="zh-CN"/>
          </w:rPr>
          <w:t>，或酌情考虑将这些划分作为</w:t>
        </w:r>
        <w:r w:rsidRPr="00243A28">
          <w:rPr>
            <w:rFonts w:hint="eastAsia"/>
            <w:lang w:eastAsia="zh-CN"/>
          </w:rPr>
          <w:t>FSS</w:t>
        </w:r>
        <w:r w:rsidRPr="00243A28">
          <w:rPr>
            <w:rFonts w:hint="eastAsia"/>
            <w:lang w:eastAsia="zh-CN"/>
          </w:rPr>
          <w:t>备份用于</w:t>
        </w:r>
        <w:r w:rsidRPr="00243A28">
          <w:rPr>
            <w:lang w:eastAsia="zh-CN"/>
          </w:rPr>
          <w:t>UAS CNPC</w:t>
        </w:r>
        <w:r w:rsidRPr="00243A28">
          <w:rPr>
            <w:rFonts w:hint="eastAsia"/>
            <w:lang w:eastAsia="zh-CN"/>
          </w:rPr>
          <w:t>，</w:t>
        </w:r>
      </w:ins>
    </w:p>
    <w:p w14:paraId="6D2B2998" w14:textId="77777777" w:rsidR="007F728A" w:rsidRPr="00243A28" w:rsidDel="00B4541D" w:rsidRDefault="007F728A" w:rsidP="007F728A">
      <w:pPr>
        <w:pStyle w:val="Call"/>
        <w:rPr>
          <w:del w:id="446" w:author="Chen, Meng" w:date="2023-03-17T12:26:00Z"/>
          <w:lang w:eastAsia="zh-CN"/>
        </w:rPr>
      </w:pPr>
      <w:del w:id="447" w:author="Chen, Meng" w:date="2023-03-17T12:26:00Z">
        <w:r w:rsidRPr="00243A28" w:rsidDel="00B4541D">
          <w:rPr>
            <w:lang w:eastAsia="zh-CN"/>
          </w:rPr>
          <w:delText>请2023年世界无线电通信大会</w:delText>
        </w:r>
        <w:bookmarkEnd w:id="427"/>
      </w:del>
    </w:p>
    <w:p w14:paraId="2BE79665" w14:textId="77777777" w:rsidR="007F728A" w:rsidRPr="00243A28" w:rsidDel="00B4541D" w:rsidRDefault="007F728A" w:rsidP="007F728A">
      <w:pPr>
        <w:ind w:firstLineChars="200" w:firstLine="480"/>
        <w:rPr>
          <w:del w:id="448" w:author="Chen, Meng" w:date="2023-03-17T12:26:00Z"/>
          <w:szCs w:val="24"/>
          <w:lang w:val="en-US" w:eastAsia="zh-CN"/>
        </w:rPr>
      </w:pPr>
      <w:bookmarkStart w:id="449" w:name="lt_pId482"/>
      <w:del w:id="450" w:author="Chen, Meng" w:date="2023-03-17T12:26:00Z">
        <w:r w:rsidRPr="00243A28" w:rsidDel="00B4541D">
          <w:rPr>
            <w:rFonts w:hint="eastAsia"/>
            <w:lang w:val="en-US" w:eastAsia="zh-CN"/>
          </w:rPr>
          <w:delText>审议本决议所指的上述研究的结果，以审议如有必要，修改本决议并酌情采取必要行动，</w:delText>
        </w:r>
      </w:del>
    </w:p>
    <w:p w14:paraId="6E816300" w14:textId="036B3013" w:rsidR="007F728A" w:rsidRPr="00243A28" w:rsidDel="001A0738" w:rsidRDefault="007F728A" w:rsidP="007F728A">
      <w:pPr>
        <w:pStyle w:val="Call"/>
        <w:rPr>
          <w:del w:id="451" w:author="Chinese" w:date="2023-11-19T17:09:00Z"/>
          <w:lang w:eastAsia="zh-CN"/>
        </w:rPr>
      </w:pPr>
      <w:del w:id="452" w:author="Chinese" w:date="2023-11-19T17:09:00Z">
        <w:r w:rsidRPr="00243A28" w:rsidDel="001A0738">
          <w:rPr>
            <w:rFonts w:hint="eastAsia"/>
            <w:lang w:eastAsia="zh-CN"/>
          </w:rPr>
          <w:delText>请国际电联无线电通信部门</w:delText>
        </w:r>
        <w:bookmarkEnd w:id="449"/>
      </w:del>
    </w:p>
    <w:p w14:paraId="22A59944" w14:textId="1454E072" w:rsidR="0036317B" w:rsidRPr="00AA3C9A" w:rsidDel="0036317B" w:rsidRDefault="0036317B" w:rsidP="0036317B">
      <w:pPr>
        <w:ind w:firstLineChars="200" w:firstLine="480"/>
        <w:rPr>
          <w:del w:id="453" w:author="Chinese" w:date="2023-11-19T14:34:00Z"/>
          <w:szCs w:val="24"/>
          <w:lang w:val="en-US" w:eastAsia="zh-CN"/>
        </w:rPr>
      </w:pPr>
      <w:bookmarkStart w:id="454" w:name="lt_pId484"/>
      <w:del w:id="455" w:author="Chinese" w:date="2023-11-19T17:09:00Z">
        <w:r w:rsidDel="001A0738">
          <w:rPr>
            <w:rFonts w:hint="eastAsia"/>
            <w:szCs w:val="24"/>
            <w:lang w:val="en-US" w:eastAsia="zh-CN"/>
          </w:rPr>
          <w:delText>作为紧急事项，开展</w:delText>
        </w:r>
        <w:r w:rsidRPr="00AA3C9A" w:rsidDel="001A0738">
          <w:rPr>
            <w:rFonts w:hint="eastAsia"/>
            <w:szCs w:val="24"/>
            <w:lang w:val="en-US" w:eastAsia="zh-CN"/>
          </w:rPr>
          <w:delText>与本决议</w:delText>
        </w:r>
        <w:r w:rsidDel="001A0738">
          <w:rPr>
            <w:rFonts w:hint="eastAsia"/>
            <w:szCs w:val="24"/>
            <w:lang w:val="en-US" w:eastAsia="zh-CN"/>
          </w:rPr>
          <w:delText>实施</w:delText>
        </w:r>
        <w:r w:rsidRPr="00AA3C9A" w:rsidDel="001A0738">
          <w:rPr>
            <w:rFonts w:hint="eastAsia"/>
            <w:szCs w:val="24"/>
            <w:lang w:val="en-US" w:eastAsia="zh-CN"/>
          </w:rPr>
          <w:delText>相关的技术、操作和规则方面的研究</w:delText>
        </w:r>
      </w:del>
      <w:del w:id="456" w:author="Chinese" w:date="2023-11-19T14:34:00Z">
        <w:r w:rsidRPr="00D64BA7" w:rsidDel="0036317B">
          <w:rPr>
            <w:rStyle w:val="FootnoteReference"/>
            <w:szCs w:val="24"/>
            <w:lang w:val="en-US" w:eastAsia="zh-CN"/>
          </w:rPr>
          <w:delText>1</w:delText>
        </w:r>
        <w:r w:rsidDel="0036317B">
          <w:rPr>
            <w:rFonts w:hint="eastAsia"/>
            <w:szCs w:val="24"/>
            <w:lang w:val="en-US" w:eastAsia="zh-CN"/>
          </w:rPr>
          <w:delText>，</w:delText>
        </w:r>
      </w:del>
    </w:p>
    <w:p w14:paraId="020E47FE" w14:textId="77777777" w:rsidR="007F728A" w:rsidRPr="00243A28" w:rsidDel="001C209A" w:rsidRDefault="007F728A" w:rsidP="007F728A">
      <w:pPr>
        <w:pStyle w:val="Call"/>
        <w:rPr>
          <w:del w:id="457" w:author="Chinese" w:date="2023-11-08T10:47:00Z"/>
          <w:lang w:eastAsia="zh-CN"/>
        </w:rPr>
      </w:pPr>
      <w:del w:id="458" w:author="Chinese" w:date="2023-11-08T10:47:00Z">
        <w:r w:rsidRPr="00243A28" w:rsidDel="001C209A">
          <w:rPr>
            <w:rFonts w:hint="eastAsia"/>
            <w:lang w:eastAsia="zh-CN"/>
          </w:rPr>
          <w:delText>责成无线电通信局主任</w:delText>
        </w:r>
        <w:bookmarkEnd w:id="454"/>
      </w:del>
    </w:p>
    <w:p w14:paraId="78EC80A9" w14:textId="77777777" w:rsidR="007F728A" w:rsidRPr="00243A28" w:rsidDel="00B4541D" w:rsidRDefault="007F728A" w:rsidP="007F728A">
      <w:pPr>
        <w:rPr>
          <w:del w:id="459" w:author="Chen, Meng" w:date="2023-03-17T12:26:00Z"/>
          <w:szCs w:val="24"/>
          <w:lang w:val="en-US" w:eastAsia="zh-CN"/>
        </w:rPr>
      </w:pPr>
      <w:bookmarkStart w:id="460" w:name="lt_pId486"/>
      <w:del w:id="461" w:author="Chen, Meng" w:date="2023-03-17T12:26:00Z">
        <w:r w:rsidRPr="00243A28" w:rsidDel="00B4541D">
          <w:rPr>
            <w:szCs w:val="24"/>
            <w:lang w:val="en-US" w:eastAsia="zh-CN"/>
          </w:rPr>
          <w:delText>1</w:delText>
        </w:r>
        <w:r w:rsidRPr="00243A28" w:rsidDel="00B4541D">
          <w:rPr>
            <w:szCs w:val="24"/>
            <w:lang w:val="en-US" w:eastAsia="zh-CN"/>
          </w:rPr>
          <w:tab/>
        </w:r>
        <w:r w:rsidRPr="00243A28" w:rsidDel="00B4541D">
          <w:rPr>
            <w:rFonts w:hint="eastAsia"/>
            <w:szCs w:val="24"/>
            <w:lang w:val="en-US" w:eastAsia="zh-CN"/>
          </w:rPr>
          <w:delText>审查本决议要求主管部门就实施本决议开展行动的相关部分，以期将其发送给各主管部门并公布在国际电联网站上；</w:delText>
        </w:r>
      </w:del>
    </w:p>
    <w:p w14:paraId="2410C5BD" w14:textId="77777777" w:rsidR="007F728A" w:rsidRPr="00243A28" w:rsidDel="00B4541D" w:rsidRDefault="007F728A" w:rsidP="007F728A">
      <w:pPr>
        <w:rPr>
          <w:del w:id="462" w:author="Chen, Meng" w:date="2023-03-17T12:26:00Z"/>
          <w:szCs w:val="24"/>
          <w:lang w:val="en-US" w:eastAsia="zh-CN"/>
        </w:rPr>
      </w:pPr>
      <w:del w:id="463" w:author="Chen, Meng" w:date="2023-03-17T12:26:00Z">
        <w:r w:rsidRPr="00243A28" w:rsidDel="00B4541D">
          <w:rPr>
            <w:szCs w:val="24"/>
            <w:lang w:val="en-US" w:eastAsia="zh-CN"/>
          </w:rPr>
          <w:delText>2</w:delText>
        </w:r>
        <w:r w:rsidRPr="00243A28" w:rsidDel="00B4541D">
          <w:rPr>
            <w:szCs w:val="24"/>
            <w:lang w:val="en-US" w:eastAsia="zh-CN"/>
          </w:rPr>
          <w:tab/>
        </w:r>
        <w:r w:rsidRPr="00243A28" w:rsidDel="00B4541D">
          <w:rPr>
            <w:rFonts w:hint="eastAsia"/>
            <w:szCs w:val="24"/>
            <w:lang w:val="en-US" w:eastAsia="zh-CN"/>
          </w:rPr>
          <w:delText>向后续的</w:delText>
        </w:r>
        <w:r w:rsidRPr="00243A28" w:rsidDel="00B4541D">
          <w:rPr>
            <w:rFonts w:hint="eastAsia"/>
            <w:szCs w:val="24"/>
            <w:lang w:val="en-US" w:eastAsia="zh-CN"/>
          </w:rPr>
          <w:delText>WRC</w:delText>
        </w:r>
        <w:r w:rsidRPr="00243A28" w:rsidDel="00B4541D">
          <w:rPr>
            <w:rFonts w:hint="eastAsia"/>
            <w:szCs w:val="24"/>
            <w:lang w:val="en-US" w:eastAsia="zh-CN"/>
          </w:rPr>
          <w:delText>报告与实施本决议相关的进展报告；</w:delText>
        </w:r>
      </w:del>
    </w:p>
    <w:p w14:paraId="327EB542" w14:textId="77777777" w:rsidR="007F728A" w:rsidRPr="00243A28" w:rsidDel="00B4541D" w:rsidRDefault="007F728A" w:rsidP="007F728A">
      <w:pPr>
        <w:rPr>
          <w:del w:id="464" w:author="Chen, Meng" w:date="2023-03-17T12:26:00Z"/>
          <w:szCs w:val="24"/>
          <w:lang w:val="en-US" w:eastAsia="zh-CN"/>
        </w:rPr>
      </w:pPr>
      <w:del w:id="465" w:author="Chen, Meng" w:date="2023-03-17T12:26:00Z">
        <w:r w:rsidRPr="00243A28" w:rsidDel="00B4541D">
          <w:rPr>
            <w:szCs w:val="24"/>
            <w:lang w:val="en-US" w:eastAsia="zh-CN"/>
          </w:rPr>
          <w:delText>3</w:delText>
        </w:r>
        <w:r w:rsidRPr="00243A28" w:rsidDel="00B4541D">
          <w:rPr>
            <w:szCs w:val="24"/>
            <w:lang w:val="en-US" w:eastAsia="zh-CN"/>
          </w:rPr>
          <w:tab/>
        </w:r>
        <w:r w:rsidRPr="00243A28" w:rsidDel="00B4541D">
          <w:rPr>
            <w:rFonts w:hint="eastAsia"/>
            <w:szCs w:val="24"/>
            <w:lang w:val="en-US" w:eastAsia="zh-CN"/>
          </w:rPr>
          <w:delText>根据本决议</w:delText>
        </w:r>
        <w:r w:rsidRPr="00243A28" w:rsidDel="00B4541D">
          <w:rPr>
            <w:szCs w:val="24"/>
            <w:lang w:val="en-US" w:eastAsia="zh-CN"/>
          </w:rPr>
          <w:delText>，</w:delText>
        </w:r>
        <w:r w:rsidRPr="00243A28" w:rsidDel="00B4541D">
          <w:rPr>
            <w:rFonts w:hint="eastAsia"/>
            <w:szCs w:val="24"/>
            <w:lang w:val="en-US" w:eastAsia="zh-CN"/>
          </w:rPr>
          <w:delText>定义新的台站类别，以便在本决议实施后，处理主管部门为提供</w:delText>
        </w:r>
        <w:r w:rsidRPr="00243A28" w:rsidDel="00B4541D">
          <w:rPr>
            <w:rFonts w:hint="eastAsia"/>
            <w:szCs w:val="24"/>
            <w:lang w:val="en-US" w:eastAsia="zh-CN"/>
          </w:rPr>
          <w:delText>UA CNPC</w:delText>
        </w:r>
        <w:r w:rsidRPr="00243A28" w:rsidDel="00B4541D">
          <w:rPr>
            <w:rFonts w:hint="eastAsia"/>
            <w:szCs w:val="24"/>
            <w:lang w:val="en-US" w:eastAsia="zh-CN"/>
          </w:rPr>
          <w:delText>链路的地球站提交的卫星网络申请，并公布</w:delText>
        </w:r>
        <w:r w:rsidRPr="00243A28" w:rsidDel="00B4541D">
          <w:rPr>
            <w:rFonts w:hint="eastAsia"/>
            <w:lang w:eastAsia="zh-CN"/>
          </w:rPr>
          <w:delText>“</w:delText>
        </w:r>
        <w:r w:rsidRPr="00243A28" w:rsidDel="00B4541D">
          <w:rPr>
            <w:rFonts w:ascii="STKaiti" w:eastAsia="STKaiti" w:hAnsi="STKaiti" w:hint="eastAsia"/>
            <w:szCs w:val="24"/>
            <w:lang w:val="en-US" w:eastAsia="zh-CN"/>
          </w:rPr>
          <w:delText>做出决议</w:delText>
        </w:r>
        <w:r w:rsidRPr="00243A28" w:rsidDel="00B4541D">
          <w:rPr>
            <w:rFonts w:hint="eastAsia"/>
            <w:szCs w:val="24"/>
            <w:lang w:val="en-US" w:eastAsia="zh-CN"/>
          </w:rPr>
          <w:delText>4</w:delText>
        </w:r>
        <w:r w:rsidRPr="00243A28" w:rsidDel="00B4541D">
          <w:rPr>
            <w:rFonts w:hint="eastAsia"/>
            <w:szCs w:val="24"/>
            <w:lang w:val="en-US" w:eastAsia="zh-CN"/>
          </w:rPr>
          <w:delText>”所提及的信息；</w:delText>
        </w:r>
      </w:del>
    </w:p>
    <w:p w14:paraId="41FC7766" w14:textId="77777777" w:rsidR="007F728A" w:rsidRPr="00243A28" w:rsidDel="00B4541D" w:rsidRDefault="007F728A" w:rsidP="007F728A">
      <w:pPr>
        <w:rPr>
          <w:del w:id="466" w:author="Chen, Meng" w:date="2023-03-17T12:26:00Z"/>
          <w:szCs w:val="24"/>
          <w:lang w:val="en-US" w:eastAsia="zh-CN"/>
        </w:rPr>
      </w:pPr>
      <w:del w:id="467" w:author="Chen, Meng" w:date="2023-03-17T12:26:00Z">
        <w:r w:rsidRPr="00243A28" w:rsidDel="00B4541D">
          <w:rPr>
            <w:szCs w:val="24"/>
            <w:lang w:val="en-US" w:eastAsia="zh-CN"/>
          </w:rPr>
          <w:delText>4</w:delText>
        </w:r>
        <w:r w:rsidRPr="00243A28" w:rsidDel="00B4541D">
          <w:rPr>
            <w:szCs w:val="24"/>
            <w:lang w:val="en-US" w:eastAsia="zh-CN"/>
          </w:rPr>
          <w:tab/>
        </w:r>
        <w:r w:rsidRPr="00243A28" w:rsidDel="00B4541D">
          <w:rPr>
            <w:rFonts w:hint="eastAsia"/>
            <w:szCs w:val="24"/>
            <w:lang w:val="en-US" w:eastAsia="zh-CN"/>
          </w:rPr>
          <w:delText>在本决议</w:delText>
        </w:r>
        <w:r w:rsidRPr="00243A28" w:rsidDel="00B4541D">
          <w:rPr>
            <w:rFonts w:hint="eastAsia"/>
            <w:lang w:eastAsia="zh-CN"/>
          </w:rPr>
          <w:delText>“</w:delText>
        </w:r>
        <w:r w:rsidRPr="00243A28" w:rsidDel="00B4541D">
          <w:rPr>
            <w:rFonts w:ascii="STKaiti" w:eastAsia="STKaiti" w:hAnsi="STKaiti" w:hint="eastAsia"/>
            <w:szCs w:val="24"/>
            <w:lang w:val="en-US" w:eastAsia="zh-CN"/>
          </w:rPr>
          <w:delText>做出决议</w:delText>
        </w:r>
        <w:r w:rsidRPr="00243A28" w:rsidDel="00B4541D">
          <w:rPr>
            <w:rFonts w:hint="eastAsia"/>
            <w:szCs w:val="24"/>
            <w:lang w:val="en-US" w:eastAsia="zh-CN"/>
          </w:rPr>
          <w:delText>1-12</w:delText>
        </w:r>
        <w:r w:rsidRPr="00243A28" w:rsidDel="00B4541D">
          <w:rPr>
            <w:rFonts w:hint="eastAsia"/>
            <w:szCs w:val="24"/>
            <w:lang w:val="en-US" w:eastAsia="zh-CN"/>
          </w:rPr>
          <w:delText>和</w:delText>
        </w:r>
        <w:r w:rsidRPr="00243A28" w:rsidDel="00B4541D">
          <w:rPr>
            <w:rFonts w:hint="eastAsia"/>
            <w:szCs w:val="24"/>
            <w:lang w:val="en-US" w:eastAsia="zh-CN"/>
          </w:rPr>
          <w:delText>14-</w:delText>
        </w:r>
        <w:r w:rsidRPr="00243A28" w:rsidDel="00B4541D">
          <w:rPr>
            <w:szCs w:val="24"/>
            <w:lang w:eastAsia="zh-CN"/>
          </w:rPr>
          <w:delText>19</w:delText>
        </w:r>
        <w:r w:rsidRPr="00243A28" w:rsidDel="00B4541D">
          <w:rPr>
            <w:rFonts w:hint="eastAsia"/>
            <w:szCs w:val="24"/>
            <w:lang w:val="en-US" w:eastAsia="zh-CN"/>
          </w:rPr>
          <w:delText>”落实之前，不处理主管部门就提供</w:delText>
        </w:r>
        <w:r w:rsidRPr="00243A28" w:rsidDel="00B4541D">
          <w:rPr>
            <w:rFonts w:hint="eastAsia"/>
            <w:szCs w:val="24"/>
            <w:lang w:val="en-US" w:eastAsia="zh-CN"/>
          </w:rPr>
          <w:delText>UA CNPC</w:delText>
        </w:r>
        <w:r w:rsidRPr="00243A28" w:rsidDel="00B4541D">
          <w:rPr>
            <w:rFonts w:hint="eastAsia"/>
            <w:szCs w:val="24"/>
            <w:lang w:val="en-US" w:eastAsia="zh-CN"/>
          </w:rPr>
          <w:delText>链路的新类别地球站提交的卫星网络申报资料；</w:delText>
        </w:r>
      </w:del>
    </w:p>
    <w:p w14:paraId="0D7D5667" w14:textId="77777777" w:rsidR="007F728A" w:rsidRPr="00243A28" w:rsidDel="00B4541D" w:rsidRDefault="007F728A" w:rsidP="007F728A">
      <w:pPr>
        <w:rPr>
          <w:del w:id="468" w:author="Chen, Meng" w:date="2023-03-17T12:26:00Z"/>
          <w:szCs w:val="24"/>
          <w:lang w:val="en-US" w:eastAsia="zh-CN"/>
        </w:rPr>
      </w:pPr>
      <w:del w:id="469" w:author="Chen, Meng" w:date="2023-03-17T12:26:00Z">
        <w:r w:rsidRPr="00243A28" w:rsidDel="00B4541D">
          <w:rPr>
            <w:szCs w:val="24"/>
            <w:lang w:val="en-US" w:eastAsia="zh-CN"/>
          </w:rPr>
          <w:delText>5</w:delText>
        </w:r>
        <w:r w:rsidRPr="00243A28" w:rsidDel="00B4541D">
          <w:rPr>
            <w:szCs w:val="24"/>
            <w:lang w:val="en-US" w:eastAsia="zh-CN"/>
          </w:rPr>
          <w:tab/>
        </w:r>
        <w:r w:rsidRPr="00243A28" w:rsidDel="00B4541D">
          <w:rPr>
            <w:rFonts w:hint="eastAsia"/>
            <w:szCs w:val="24"/>
            <w:lang w:val="en-US" w:eastAsia="zh-CN"/>
          </w:rPr>
          <w:delText>向后续的</w:delText>
        </w:r>
        <w:r w:rsidRPr="00243A28" w:rsidDel="00B4541D">
          <w:rPr>
            <w:rFonts w:hint="eastAsia"/>
            <w:szCs w:val="24"/>
            <w:lang w:val="en-US" w:eastAsia="zh-CN"/>
          </w:rPr>
          <w:delText>WRC</w:delText>
        </w:r>
        <w:r w:rsidRPr="00243A28" w:rsidDel="00B4541D">
          <w:rPr>
            <w:rFonts w:hint="eastAsia"/>
            <w:szCs w:val="24"/>
            <w:lang w:val="en-US" w:eastAsia="zh-CN"/>
          </w:rPr>
          <w:delText>报告</w:delText>
        </w:r>
        <w:r w:rsidRPr="00243A28" w:rsidDel="00B4541D">
          <w:rPr>
            <w:rFonts w:hint="eastAsia"/>
            <w:szCs w:val="24"/>
            <w:lang w:val="en-US" w:eastAsia="zh-CN"/>
          </w:rPr>
          <w:delText>ICAO</w:delText>
        </w:r>
        <w:r w:rsidRPr="00243A28" w:rsidDel="00B4541D">
          <w:rPr>
            <w:rFonts w:hint="eastAsia"/>
            <w:szCs w:val="24"/>
            <w:lang w:val="en-US" w:eastAsia="zh-CN"/>
          </w:rPr>
          <w:delText>在为</w:delText>
        </w:r>
        <w:r w:rsidRPr="00243A28" w:rsidDel="00B4541D">
          <w:rPr>
            <w:rFonts w:hint="eastAsia"/>
            <w:szCs w:val="24"/>
            <w:lang w:val="en-US" w:eastAsia="zh-CN"/>
          </w:rPr>
          <w:delText>UAS CNPC</w:delText>
        </w:r>
        <w:r w:rsidRPr="00243A28" w:rsidDel="00B4541D">
          <w:rPr>
            <w:rFonts w:hint="eastAsia"/>
            <w:szCs w:val="24"/>
            <w:lang w:val="en-US" w:eastAsia="zh-CN"/>
          </w:rPr>
          <w:delText>链路制定</w:delText>
        </w:r>
        <w:r w:rsidRPr="00243A28" w:rsidDel="00B4541D">
          <w:rPr>
            <w:rFonts w:hint="eastAsia"/>
            <w:szCs w:val="24"/>
            <w:lang w:val="en-US" w:eastAsia="zh-CN"/>
          </w:rPr>
          <w:delText>SARP</w:delText>
        </w:r>
        <w:r w:rsidRPr="00243A28" w:rsidDel="00B4541D">
          <w:rPr>
            <w:rFonts w:hint="eastAsia"/>
            <w:szCs w:val="24"/>
            <w:lang w:val="en-US" w:eastAsia="zh-CN"/>
          </w:rPr>
          <w:delText>方面的进展，</w:delText>
        </w:r>
      </w:del>
    </w:p>
    <w:p w14:paraId="1C6878CC" w14:textId="77777777" w:rsidR="007F728A" w:rsidRPr="00243A28" w:rsidRDefault="007F728A" w:rsidP="007F728A">
      <w:pPr>
        <w:pStyle w:val="Call"/>
        <w:rPr>
          <w:lang w:eastAsia="zh-CN"/>
        </w:rPr>
      </w:pPr>
      <w:r w:rsidRPr="00243A28">
        <w:rPr>
          <w:rFonts w:hint="eastAsia"/>
          <w:lang w:eastAsia="zh-CN"/>
        </w:rPr>
        <w:t>责成秘书长</w:t>
      </w:r>
      <w:bookmarkEnd w:id="460"/>
    </w:p>
    <w:p w14:paraId="6EEEF99B" w14:textId="77777777" w:rsidR="007F728A" w:rsidRPr="00243A28" w:rsidRDefault="007F728A" w:rsidP="007F728A">
      <w:pPr>
        <w:ind w:firstLineChars="200" w:firstLine="480"/>
        <w:rPr>
          <w:lang w:eastAsia="zh-CN"/>
        </w:rPr>
      </w:pPr>
      <w:bookmarkStart w:id="470" w:name="lt_pId488"/>
      <w:r w:rsidRPr="00243A28">
        <w:rPr>
          <w:rFonts w:hint="eastAsia"/>
          <w:lang w:eastAsia="zh-CN"/>
        </w:rPr>
        <w:t>提请</w:t>
      </w:r>
      <w:r w:rsidRPr="00243A28">
        <w:rPr>
          <w:lang w:eastAsia="zh-CN"/>
        </w:rPr>
        <w:t>ICAO</w:t>
      </w:r>
      <w:r w:rsidRPr="00243A28">
        <w:rPr>
          <w:rFonts w:hint="eastAsia"/>
          <w:lang w:eastAsia="zh-CN"/>
        </w:rPr>
        <w:t>总干事注意本决议</w:t>
      </w:r>
      <w:del w:id="471" w:author="Chen, Meng" w:date="2023-03-21T15:29:00Z">
        <w:r w:rsidRPr="00243A28" w:rsidDel="00AA0E00">
          <w:rPr>
            <w:rFonts w:hint="eastAsia"/>
            <w:lang w:eastAsia="zh-CN"/>
          </w:rPr>
          <w:delText>，</w:delText>
        </w:r>
      </w:del>
      <w:ins w:id="472" w:author="Chen, Meng" w:date="2023-03-21T15:29:00Z">
        <w:r w:rsidRPr="00243A28">
          <w:rPr>
            <w:rFonts w:hint="eastAsia"/>
            <w:lang w:eastAsia="zh-CN"/>
          </w:rPr>
          <w:t>。</w:t>
        </w:r>
      </w:ins>
    </w:p>
    <w:p w14:paraId="60EAA4CB" w14:textId="77777777" w:rsidR="007F728A" w:rsidRPr="00243A28" w:rsidDel="00B4541D" w:rsidRDefault="007F728A" w:rsidP="007F728A">
      <w:pPr>
        <w:pStyle w:val="Call"/>
        <w:rPr>
          <w:del w:id="473" w:author="Chen, Meng" w:date="2023-03-17T12:26:00Z"/>
          <w:lang w:eastAsia="zh-CN"/>
        </w:rPr>
      </w:pPr>
      <w:del w:id="474" w:author="Chen, Meng" w:date="2023-03-17T12:26:00Z">
        <w:r w:rsidRPr="00243A28" w:rsidDel="00B4541D">
          <w:rPr>
            <w:rFonts w:hint="eastAsia"/>
            <w:lang w:eastAsia="zh-CN"/>
          </w:rPr>
          <w:delText>请国际民航组织</w:delText>
        </w:r>
        <w:bookmarkEnd w:id="470"/>
      </w:del>
    </w:p>
    <w:p w14:paraId="24C0F8C2" w14:textId="77777777" w:rsidR="007F728A" w:rsidRPr="00243A28" w:rsidDel="00B4541D" w:rsidRDefault="007F728A" w:rsidP="007F728A">
      <w:pPr>
        <w:ind w:firstLineChars="200" w:firstLine="480"/>
        <w:rPr>
          <w:del w:id="475" w:author="Chen, Meng" w:date="2023-03-17T12:26:00Z"/>
          <w:lang w:eastAsia="zh-CN"/>
        </w:rPr>
      </w:pPr>
      <w:bookmarkStart w:id="476" w:name="_Toc122369531"/>
      <w:bookmarkStart w:id="477" w:name="_Toc122450925"/>
      <w:del w:id="478" w:author="Chen, Meng" w:date="2023-03-17T12:26:00Z">
        <w:r w:rsidRPr="00243A28" w:rsidDel="00B4541D">
          <w:rPr>
            <w:rFonts w:hint="eastAsia"/>
            <w:lang w:eastAsia="zh-CN"/>
          </w:rPr>
          <w:delText>及时在</w:delText>
        </w:r>
        <w:r w:rsidRPr="00243A28" w:rsidDel="00B4541D">
          <w:rPr>
            <w:lang w:eastAsia="zh-CN"/>
          </w:rPr>
          <w:delText>WRC-23</w:delText>
        </w:r>
        <w:r w:rsidRPr="00243A28" w:rsidDel="00B4541D">
          <w:rPr>
            <w:rFonts w:hint="eastAsia"/>
            <w:lang w:eastAsia="zh-CN"/>
          </w:rPr>
          <w:delText>之前向无线电通信局主任提供有关</w:delText>
        </w:r>
        <w:r w:rsidRPr="00243A28" w:rsidDel="00B4541D">
          <w:rPr>
            <w:lang w:eastAsia="zh-CN"/>
          </w:rPr>
          <w:delText>ICAO</w:delText>
        </w:r>
        <w:r w:rsidRPr="00243A28" w:rsidDel="00B4541D">
          <w:rPr>
            <w:rFonts w:hint="eastAsia"/>
            <w:lang w:eastAsia="zh-CN"/>
          </w:rPr>
          <w:delText>执行</w:delText>
        </w:r>
        <w:r w:rsidRPr="00243A28" w:rsidDel="00B4541D">
          <w:rPr>
            <w:lang w:eastAsia="zh-CN"/>
          </w:rPr>
          <w:delText>UAS CNPC</w:delText>
        </w:r>
        <w:r w:rsidRPr="00243A28" w:rsidDel="00B4541D">
          <w:rPr>
            <w:rFonts w:hint="eastAsia"/>
            <w:lang w:eastAsia="zh-CN"/>
          </w:rPr>
          <w:delText>链路的努力的信息，包括其为</w:delText>
        </w:r>
        <w:r w:rsidRPr="00243A28" w:rsidDel="00B4541D">
          <w:rPr>
            <w:lang w:eastAsia="zh-CN"/>
          </w:rPr>
          <w:delText>UAS CNPC</w:delText>
        </w:r>
        <w:r w:rsidRPr="00243A28" w:rsidDel="00B4541D">
          <w:rPr>
            <w:rFonts w:hint="eastAsia"/>
            <w:lang w:eastAsia="zh-CN"/>
          </w:rPr>
          <w:delText>链路制定</w:delText>
        </w:r>
        <w:r w:rsidRPr="00243A28" w:rsidDel="00B4541D">
          <w:rPr>
            <w:lang w:eastAsia="zh-CN"/>
          </w:rPr>
          <w:delText>SARP</w:delText>
        </w:r>
        <w:r w:rsidRPr="00243A28" w:rsidDel="00B4541D">
          <w:rPr>
            <w:rFonts w:hint="eastAsia"/>
            <w:lang w:eastAsia="zh-CN"/>
          </w:rPr>
          <w:delText>的有关信息。</w:delText>
        </w:r>
      </w:del>
    </w:p>
    <w:p w14:paraId="1A13EB5E" w14:textId="77777777" w:rsidR="007F728A" w:rsidRPr="00243A28" w:rsidRDefault="007F728A" w:rsidP="007F728A">
      <w:pPr>
        <w:pStyle w:val="AnnexNo"/>
        <w:rPr>
          <w:lang w:eastAsia="zh-CN"/>
        </w:rPr>
      </w:pPr>
      <w:r w:rsidRPr="00243A28">
        <w:rPr>
          <w:rFonts w:hint="eastAsia"/>
          <w:lang w:eastAsia="zh-CN"/>
        </w:rPr>
        <w:lastRenderedPageBreak/>
        <w:t>第</w:t>
      </w:r>
      <w:r w:rsidRPr="00243A28">
        <w:rPr>
          <w:lang w:eastAsia="zh-CN"/>
        </w:rPr>
        <w:t>155</w:t>
      </w:r>
      <w:r w:rsidRPr="00243A28">
        <w:rPr>
          <w:rFonts w:hint="eastAsia"/>
          <w:lang w:eastAsia="zh-CN"/>
        </w:rPr>
        <w:t>号决议（</w:t>
      </w:r>
      <w:r w:rsidRPr="00243A28">
        <w:rPr>
          <w:lang w:eastAsia="zh-CN"/>
        </w:rPr>
        <w:t>WRC-</w:t>
      </w:r>
      <w:del w:id="479" w:author="Chen, Meng" w:date="2022-08-05T12:26:00Z">
        <w:r w:rsidRPr="00243A28" w:rsidDel="00040F07">
          <w:rPr>
            <w:lang w:eastAsia="zh-CN"/>
          </w:rPr>
          <w:delText>19</w:delText>
        </w:r>
      </w:del>
      <w:ins w:id="480" w:author="Chen, Meng" w:date="2022-08-05T12:26:00Z">
        <w:r w:rsidRPr="00243A28">
          <w:rPr>
            <w:lang w:eastAsia="zh-CN"/>
          </w:rPr>
          <w:t>23</w:t>
        </w:r>
      </w:ins>
      <w:r w:rsidRPr="00243A28">
        <w:rPr>
          <w:rFonts w:hint="eastAsia"/>
          <w:lang w:eastAsia="zh-CN"/>
        </w:rPr>
        <w:t>，修订版）附件</w:t>
      </w:r>
      <w:r w:rsidRPr="00243A28">
        <w:rPr>
          <w:lang w:eastAsia="zh-CN"/>
        </w:rPr>
        <w:t>1</w:t>
      </w:r>
      <w:bookmarkEnd w:id="476"/>
      <w:bookmarkEnd w:id="477"/>
    </w:p>
    <w:p w14:paraId="0939342B" w14:textId="77777777" w:rsidR="007F728A" w:rsidRPr="00243A28" w:rsidRDefault="007F728A" w:rsidP="007F728A">
      <w:pPr>
        <w:pStyle w:val="Annextitle"/>
        <w:rPr>
          <w:lang w:eastAsia="zh-CN"/>
        </w:rPr>
      </w:pPr>
      <w:bookmarkStart w:id="481" w:name="_Toc122369532"/>
      <w:bookmarkStart w:id="482" w:name="_Toc122450926"/>
      <w:r w:rsidRPr="00243A28">
        <w:rPr>
          <w:lang w:eastAsia="zh-CN"/>
        </w:rPr>
        <w:t>UAS CNPC</w:t>
      </w:r>
      <w:r w:rsidRPr="00243A28">
        <w:rPr>
          <w:rFonts w:hint="eastAsia"/>
          <w:lang w:eastAsia="zh-CN"/>
        </w:rPr>
        <w:t>链路</w:t>
      </w:r>
    </w:p>
    <w:p w14:paraId="7292FFE1" w14:textId="77777777" w:rsidR="007F728A" w:rsidRPr="00243A28" w:rsidRDefault="007F728A" w:rsidP="007F728A">
      <w:pPr>
        <w:pStyle w:val="FigureNo"/>
        <w:rPr>
          <w:lang w:eastAsia="zh-CN"/>
        </w:rPr>
      </w:pPr>
      <w:r w:rsidRPr="00243A28">
        <w:rPr>
          <w:rFonts w:hint="eastAsia"/>
          <w:lang w:eastAsia="zh-CN"/>
        </w:rPr>
        <w:t>图</w:t>
      </w:r>
      <w:r w:rsidRPr="00243A28">
        <w:rPr>
          <w:lang w:eastAsia="zh-CN"/>
        </w:rPr>
        <w:t>1</w:t>
      </w:r>
    </w:p>
    <w:p w14:paraId="0C6F45AA" w14:textId="77777777" w:rsidR="007F728A" w:rsidRPr="00243A28" w:rsidRDefault="007F728A" w:rsidP="007F728A">
      <w:pPr>
        <w:pStyle w:val="Figuretitle"/>
        <w:rPr>
          <w:lang w:eastAsia="zh-CN"/>
        </w:rPr>
      </w:pPr>
      <w:r w:rsidRPr="00243A28">
        <w:rPr>
          <w:rFonts w:hint="eastAsia"/>
          <w:lang w:eastAsia="zh-CN"/>
        </w:rPr>
        <w:t>使用</w:t>
      </w:r>
      <w:r w:rsidRPr="00243A28">
        <w:rPr>
          <w:lang w:eastAsia="zh-CN"/>
        </w:rPr>
        <w:t>FSS</w:t>
      </w:r>
      <w:r w:rsidRPr="00243A28">
        <w:rPr>
          <w:rFonts w:hint="eastAsia"/>
          <w:lang w:eastAsia="zh-CN"/>
        </w:rPr>
        <w:t>的</w:t>
      </w:r>
      <w:r w:rsidRPr="00243A28">
        <w:rPr>
          <w:lang w:eastAsia="zh-CN"/>
        </w:rPr>
        <w:t>UAS</w:t>
      </w:r>
      <w:r w:rsidRPr="00243A28">
        <w:rPr>
          <w:rFonts w:hint="eastAsia"/>
          <w:lang w:eastAsia="zh-CN"/>
        </w:rPr>
        <w:t>架构组成部分</w:t>
      </w:r>
    </w:p>
    <w:p w14:paraId="23D04607" w14:textId="39732F93" w:rsidR="007F728A" w:rsidRPr="00243A28" w:rsidRDefault="007F728A" w:rsidP="007F728A">
      <w:pPr>
        <w:pStyle w:val="Figure"/>
        <w:rPr>
          <w:lang w:eastAsia="zh-CN"/>
        </w:rPr>
      </w:pPr>
      <w:r w:rsidRPr="00243A28">
        <w:rPr>
          <w:noProof/>
          <w:lang w:val="en-US" w:eastAsia="zh-CN"/>
        </w:rPr>
        <w:drawing>
          <wp:inline distT="0" distB="0" distL="0" distR="0" wp14:anchorId="16636E57" wp14:editId="7F8CBEFE">
            <wp:extent cx="5697026" cy="3659124"/>
            <wp:effectExtent l="0" t="0" r="0" b="0"/>
            <wp:docPr id="4134" name="Picture 217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9" name="Picture 21749" descr="Diagram&#10;&#10;Description automatically generated"/>
                    <pic:cNvPicPr/>
                  </pic:nvPicPr>
                  <pic:blipFill>
                    <a:blip r:embed="rId12"/>
                    <a:stretch>
                      <a:fillRect/>
                    </a:stretch>
                  </pic:blipFill>
                  <pic:spPr>
                    <a:xfrm>
                      <a:off x="0" y="0"/>
                      <a:ext cx="5713716" cy="3669844"/>
                    </a:xfrm>
                    <a:prstGeom prst="rect">
                      <a:avLst/>
                    </a:prstGeom>
                  </pic:spPr>
                </pic:pic>
              </a:graphicData>
            </a:graphic>
          </wp:inline>
        </w:drawing>
      </w:r>
      <w:r>
        <w:rPr>
          <w:noProof/>
          <w:lang w:val="en-US" w:eastAsia="zh-CN"/>
        </w:rPr>
        <mc:AlternateContent>
          <mc:Choice Requires="wps">
            <w:drawing>
              <wp:anchor distT="0" distB="0" distL="114300" distR="114300" simplePos="0" relativeHeight="251661312" behindDoc="0" locked="0" layoutInCell="1" allowOverlap="1" wp14:anchorId="6A0C700E" wp14:editId="16DD0E1D">
                <wp:simplePos x="0" y="0"/>
                <wp:positionH relativeFrom="column">
                  <wp:posOffset>0</wp:posOffset>
                </wp:positionH>
                <wp:positionV relativeFrom="paragraph">
                  <wp:posOffset>0</wp:posOffset>
                </wp:positionV>
                <wp:extent cx="635000" cy="635000"/>
                <wp:effectExtent l="0" t="0" r="0" b="0"/>
                <wp:wrapNone/>
                <wp:docPr id="1891969696"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9D902" id="Rectangle 5"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081B4806" w14:textId="77777777" w:rsidR="007F728A" w:rsidRPr="00243A28" w:rsidRDefault="007F728A" w:rsidP="007F728A">
      <w:pPr>
        <w:pStyle w:val="AnnexNo"/>
        <w:rPr>
          <w:lang w:eastAsia="zh-CN"/>
        </w:rPr>
      </w:pPr>
      <w:r w:rsidRPr="00243A28">
        <w:rPr>
          <w:rFonts w:hint="eastAsia"/>
          <w:lang w:eastAsia="zh-CN"/>
        </w:rPr>
        <w:t>第</w:t>
      </w:r>
      <w:r w:rsidRPr="00243A28">
        <w:rPr>
          <w:lang w:eastAsia="zh-CN"/>
        </w:rPr>
        <w:t>155</w:t>
      </w:r>
      <w:r w:rsidRPr="00243A28">
        <w:rPr>
          <w:rFonts w:hint="eastAsia"/>
          <w:lang w:eastAsia="zh-CN"/>
        </w:rPr>
        <w:t>号决议（</w:t>
      </w:r>
      <w:r w:rsidRPr="00243A28">
        <w:rPr>
          <w:lang w:eastAsia="zh-CN"/>
        </w:rPr>
        <w:t>WRC-</w:t>
      </w:r>
      <w:del w:id="483" w:author="Chen, Meng" w:date="2022-08-05T12:26:00Z">
        <w:r w:rsidRPr="00243A28" w:rsidDel="00040F07">
          <w:rPr>
            <w:lang w:eastAsia="zh-CN"/>
          </w:rPr>
          <w:delText>19</w:delText>
        </w:r>
      </w:del>
      <w:ins w:id="484" w:author="Chen, Meng" w:date="2022-08-05T12:26:00Z">
        <w:r w:rsidRPr="00243A28">
          <w:rPr>
            <w:lang w:eastAsia="zh-CN"/>
          </w:rPr>
          <w:t>23</w:t>
        </w:r>
      </w:ins>
      <w:r w:rsidRPr="00243A28">
        <w:rPr>
          <w:rFonts w:hint="eastAsia"/>
          <w:lang w:eastAsia="zh-CN"/>
        </w:rPr>
        <w:t>，修订版）附件</w:t>
      </w:r>
      <w:r w:rsidRPr="00243A28">
        <w:rPr>
          <w:lang w:eastAsia="zh-CN"/>
        </w:rPr>
        <w:t>2</w:t>
      </w:r>
      <w:bookmarkEnd w:id="481"/>
      <w:bookmarkEnd w:id="482"/>
    </w:p>
    <w:p w14:paraId="19A6BA9D" w14:textId="77777777" w:rsidR="007F728A" w:rsidRPr="00243A28" w:rsidRDefault="007F728A" w:rsidP="007F728A">
      <w:pPr>
        <w:pStyle w:val="Annextitle"/>
        <w:rPr>
          <w:lang w:eastAsia="zh-CN"/>
        </w:rPr>
      </w:pPr>
      <w:r w:rsidRPr="00243A28">
        <w:rPr>
          <w:rFonts w:hint="eastAsia"/>
          <w:lang w:eastAsia="zh-CN"/>
        </w:rPr>
        <w:t>保护</w:t>
      </w:r>
      <w:del w:id="485" w:author="Liqun.he" w:date="2023-04-04T17:17:00Z">
        <w:r w:rsidRPr="00243A28" w:rsidDel="00EC7121">
          <w:rPr>
            <w:rFonts w:hint="eastAsia"/>
            <w:lang w:eastAsia="zh-CN"/>
          </w:rPr>
          <w:delText>固定</w:delText>
        </w:r>
      </w:del>
      <w:ins w:id="486" w:author="Liqun.he" w:date="2023-04-04T17:17:00Z">
        <w:r w:rsidRPr="00243A28">
          <w:rPr>
            <w:rFonts w:hint="eastAsia"/>
            <w:lang w:eastAsia="zh-CN"/>
          </w:rPr>
          <w:t>地面</w:t>
        </w:r>
      </w:ins>
      <w:r w:rsidRPr="00243A28">
        <w:rPr>
          <w:rFonts w:hint="eastAsia"/>
          <w:lang w:eastAsia="zh-CN"/>
        </w:rPr>
        <w:t>业务免受</w:t>
      </w:r>
      <w:r w:rsidRPr="00243A28">
        <w:rPr>
          <w:lang w:eastAsia="zh-CN"/>
        </w:rPr>
        <w:t>UAS CNPC</w:t>
      </w:r>
      <w:r w:rsidRPr="00243A28">
        <w:rPr>
          <w:rFonts w:hint="eastAsia"/>
          <w:lang w:eastAsia="zh-CN"/>
        </w:rPr>
        <w:t>的发射干扰</w:t>
      </w:r>
    </w:p>
    <w:p w14:paraId="2C51E7DC" w14:textId="77777777" w:rsidR="007F728A" w:rsidRPr="00243A28" w:rsidDel="00212ED5" w:rsidRDefault="007F728A" w:rsidP="007F728A">
      <w:pPr>
        <w:pStyle w:val="Headingb"/>
        <w:rPr>
          <w:del w:id="487" w:author="Chen, Meng" w:date="2023-03-17T12:30:00Z"/>
          <w:bCs/>
          <w:lang w:val="en-US" w:eastAsia="zh-CN"/>
        </w:rPr>
      </w:pPr>
      <w:del w:id="488" w:author="Chen, Meng" w:date="2023-03-17T12:30:00Z">
        <w:r w:rsidRPr="00243A28" w:rsidDel="00212ED5">
          <w:rPr>
            <w:bCs/>
            <w:lang w:eastAsia="zh-CN"/>
          </w:rPr>
          <w:delText>a)</w:delText>
        </w:r>
        <w:r w:rsidRPr="00243A28" w:rsidDel="00212ED5">
          <w:rPr>
            <w:bCs/>
            <w:lang w:eastAsia="zh-CN"/>
          </w:rPr>
          <w:tab/>
        </w:r>
        <w:r w:rsidRPr="00243A28" w:rsidDel="00212ED5">
          <w:rPr>
            <w:rFonts w:hint="eastAsia"/>
            <w:bCs/>
            <w:lang w:eastAsia="zh-CN"/>
          </w:rPr>
          <w:delText>提供给</w:delText>
        </w:r>
        <w:r w:rsidRPr="00243A28" w:rsidDel="00212ED5">
          <w:rPr>
            <w:bCs/>
            <w:lang w:eastAsia="zh-CN"/>
          </w:rPr>
          <w:delText>WRC-15</w:delText>
        </w:r>
        <w:r w:rsidRPr="00243A28" w:rsidDel="00212ED5">
          <w:rPr>
            <w:rFonts w:hint="eastAsia"/>
            <w:bCs/>
            <w:lang w:eastAsia="zh-CN"/>
          </w:rPr>
          <w:delText>的示例</w:delText>
        </w:r>
      </w:del>
    </w:p>
    <w:p w14:paraId="5D38C00E" w14:textId="77777777" w:rsidR="007F728A" w:rsidRPr="00243A28" w:rsidDel="00212ED5" w:rsidRDefault="007F728A" w:rsidP="007F728A">
      <w:pPr>
        <w:ind w:firstLineChars="200" w:firstLine="480"/>
        <w:rPr>
          <w:del w:id="489" w:author="Chen, Meng" w:date="2023-03-17T12:30:00Z"/>
          <w:lang w:eastAsia="zh-CN"/>
        </w:rPr>
      </w:pPr>
      <w:del w:id="490" w:author="Chen, Meng" w:date="2023-03-17T12:30:00Z">
        <w:r w:rsidRPr="00243A28" w:rsidDel="00212ED5">
          <w:rPr>
            <w:rFonts w:hint="eastAsia"/>
            <w:lang w:eastAsia="zh-CN"/>
          </w:rPr>
          <w:delText>若干国家通过划分表条目和脚注将固定业务与</w:delText>
        </w:r>
        <w:r w:rsidRPr="00243A28" w:rsidDel="00212ED5">
          <w:rPr>
            <w:lang w:eastAsia="zh-CN"/>
          </w:rPr>
          <w:delText>FSS</w:delText>
        </w:r>
        <w:r w:rsidRPr="00243A28" w:rsidDel="00212ED5">
          <w:rPr>
            <w:rFonts w:hint="eastAsia"/>
            <w:lang w:eastAsia="zh-CN"/>
          </w:rPr>
          <w:delText>置于同等的共同主要划分地位。</w:delText>
        </w:r>
        <w:r w:rsidRPr="00243A28" w:rsidDel="00212ED5">
          <w:rPr>
            <w:lang w:eastAsia="zh-CN"/>
          </w:rPr>
          <w:delText>UA</w:delText>
        </w:r>
        <w:r w:rsidRPr="00243A28" w:rsidDel="00212ED5">
          <w:rPr>
            <w:rFonts w:hint="eastAsia"/>
            <w:lang w:eastAsia="zh-CN"/>
          </w:rPr>
          <w:delText>使用</w:delText>
        </w:r>
        <w:r w:rsidRPr="00243A28" w:rsidDel="00212ED5">
          <w:rPr>
            <w:lang w:eastAsia="zh-CN"/>
          </w:rPr>
          <w:delText>CNPC</w:delText>
        </w:r>
        <w:r w:rsidRPr="00243A28" w:rsidDel="00212ED5">
          <w:rPr>
            <w:rFonts w:hint="eastAsia"/>
            <w:lang w:eastAsia="zh-CN"/>
          </w:rPr>
          <w:delText>的条件是，以下述方式保护固定业务免受任何有害干扰影响：</w:delText>
        </w:r>
      </w:del>
    </w:p>
    <w:p w14:paraId="652CD0D2" w14:textId="77777777" w:rsidR="007F728A" w:rsidRPr="00243A28" w:rsidDel="00212ED5" w:rsidRDefault="007F728A" w:rsidP="007F728A">
      <w:pPr>
        <w:ind w:firstLineChars="200" w:firstLine="480"/>
        <w:rPr>
          <w:del w:id="491" w:author="Chen, Meng" w:date="2023-03-17T12:30:00Z"/>
          <w:lang w:eastAsia="zh-CN"/>
        </w:rPr>
      </w:pPr>
      <w:del w:id="492" w:author="Chen, Meng" w:date="2023-03-17T12:30:00Z">
        <w:r w:rsidRPr="00243A28" w:rsidDel="00212ED5">
          <w:rPr>
            <w:lang w:eastAsia="zh-CN"/>
          </w:rPr>
          <w:delText>14.0-14.47 GHz</w:delText>
        </w:r>
        <w:r w:rsidRPr="00243A28" w:rsidDel="00212ED5">
          <w:rPr>
            <w:rFonts w:hint="eastAsia"/>
            <w:lang w:eastAsia="zh-CN"/>
          </w:rPr>
          <w:delText>频段的</w:delText>
        </w:r>
        <w:r w:rsidRPr="00243A28" w:rsidDel="00212ED5">
          <w:rPr>
            <w:lang w:eastAsia="zh-CN"/>
          </w:rPr>
          <w:delText>UA</w:delText>
        </w:r>
        <w:r w:rsidRPr="00243A28" w:rsidDel="00212ED5">
          <w:rPr>
            <w:rFonts w:hint="eastAsia"/>
            <w:lang w:eastAsia="zh-CN"/>
          </w:rPr>
          <w:delText>机载地球站须遵守下述暂定功率通量密度（</w:delText>
        </w:r>
        <w:r w:rsidRPr="00243A28" w:rsidDel="00212ED5">
          <w:rPr>
            <w:lang w:eastAsia="zh-CN"/>
          </w:rPr>
          <w:delText>pfd</w:delText>
        </w:r>
        <w:r w:rsidRPr="00243A28" w:rsidDel="00212ED5">
          <w:rPr>
            <w:rFonts w:hint="eastAsia"/>
            <w:lang w:eastAsia="zh-CN"/>
          </w:rPr>
          <w:delText>）限值：</w:delText>
        </w:r>
      </w:del>
    </w:p>
    <w:p w14:paraId="0353EC2C" w14:textId="77777777" w:rsidR="007F728A" w:rsidRPr="00243A28" w:rsidDel="00212ED5" w:rsidRDefault="007F728A" w:rsidP="007F728A">
      <w:pPr>
        <w:pStyle w:val="enumlev1"/>
        <w:tabs>
          <w:tab w:val="clear" w:pos="1871"/>
          <w:tab w:val="clear" w:pos="2608"/>
          <w:tab w:val="left" w:pos="2880"/>
          <w:tab w:val="left" w:pos="5812"/>
          <w:tab w:val="right" w:pos="7111"/>
          <w:tab w:val="left" w:pos="7167"/>
        </w:tabs>
        <w:rPr>
          <w:del w:id="493" w:author="Chen, Meng" w:date="2023-03-17T12:30:00Z"/>
          <w:lang w:eastAsia="zh-CN"/>
        </w:rPr>
      </w:pPr>
      <w:del w:id="494" w:author="Chen, Meng" w:date="2023-03-17T12:30:00Z">
        <w:r w:rsidRPr="00243A28" w:rsidDel="00212ED5">
          <w:rPr>
            <w:lang w:val="en-US" w:eastAsia="zh-CN"/>
          </w:rPr>
          <w:tab/>
        </w:r>
        <w:r w:rsidRPr="00243A28" w:rsidDel="00212ED5">
          <w:rPr>
            <w:lang w:eastAsia="zh-CN"/>
          </w:rPr>
          <w:delText>−132 + 0.5 · </w:delText>
        </w:r>
        <w:r w:rsidRPr="00243A28" w:rsidDel="00212ED5">
          <w:delText>θ</w:delText>
        </w:r>
        <w:r w:rsidRPr="00243A28" w:rsidDel="00212ED5">
          <w:rPr>
            <w:rFonts w:ascii="Symbol" w:hAnsi="Symbol"/>
            <w:lang w:val="en-US" w:eastAsia="zh-CN"/>
          </w:rPr>
          <w:tab/>
        </w:r>
        <w:r w:rsidRPr="00243A28" w:rsidDel="00212ED5">
          <w:rPr>
            <w:lang w:val="en-US" w:eastAsia="zh-CN"/>
          </w:rPr>
          <w:delText>dB(W/(m</w:delText>
        </w:r>
        <w:r w:rsidRPr="00243A28" w:rsidDel="00212ED5">
          <w:rPr>
            <w:vertAlign w:val="superscript"/>
            <w:lang w:val="en-US" w:eastAsia="zh-CN"/>
          </w:rPr>
          <w:delText>2</w:delText>
        </w:r>
        <w:r w:rsidRPr="00243A28" w:rsidDel="00212ED5">
          <w:rPr>
            <w:lang w:val="en-US" w:eastAsia="zh-CN"/>
          </w:rPr>
          <w:delText> · MHz))</w:delText>
        </w:r>
        <w:r w:rsidRPr="00243A28" w:rsidDel="00212ED5">
          <w:rPr>
            <w:lang w:val="en-US" w:eastAsia="zh-CN"/>
          </w:rPr>
          <w:tab/>
        </w:r>
        <w:r w:rsidRPr="00243A28" w:rsidDel="00212ED5">
          <w:rPr>
            <w:rFonts w:hint="eastAsia"/>
            <w:lang w:val="en-US" w:eastAsia="zh-CN"/>
          </w:rPr>
          <w:delText>对于</w:delText>
        </w:r>
        <w:r w:rsidRPr="00243A28" w:rsidDel="00212ED5">
          <w:rPr>
            <w:lang w:val="en-US" w:eastAsia="zh-CN"/>
          </w:rPr>
          <w:tab/>
        </w:r>
        <w:r w:rsidRPr="00243A28" w:rsidDel="00212ED5">
          <w:rPr>
            <w:lang w:val="da-DK" w:eastAsia="zh-CN"/>
          </w:rPr>
          <w:delText>0°</w:delText>
        </w:r>
        <w:r w:rsidRPr="00243A28" w:rsidDel="00212ED5">
          <w:rPr>
            <w:lang w:val="da-DK" w:eastAsia="zh-CN"/>
          </w:rPr>
          <w:tab/>
        </w:r>
        <w:r w:rsidRPr="00243A28" w:rsidDel="00212ED5">
          <w:rPr>
            <w:rFonts w:cs="Calibri" w:hint="eastAsia"/>
            <w:lang w:val="da-DK" w:eastAsia="zh-CN"/>
          </w:rPr>
          <w:delText>≤</w:delText>
        </w:r>
        <w:r w:rsidRPr="00243A28" w:rsidDel="00212ED5">
          <w:rPr>
            <w:rFonts w:cs="Calibri"/>
            <w:lang w:val="da-DK" w:eastAsia="zh-CN"/>
          </w:rPr>
          <w:delText xml:space="preserve"> </w:delText>
        </w:r>
        <w:r w:rsidRPr="00243A28" w:rsidDel="00212ED5">
          <w:delText>θ</w:delText>
        </w:r>
        <w:r w:rsidRPr="00243A28" w:rsidDel="00212ED5">
          <w:rPr>
            <w:lang w:eastAsia="zh-CN"/>
          </w:rPr>
          <w:delText xml:space="preserve"> </w:delText>
        </w:r>
        <w:r w:rsidRPr="00243A28" w:rsidDel="00212ED5">
          <w:rPr>
            <w:rFonts w:hint="eastAsia"/>
            <w:lang w:eastAsia="zh-CN"/>
          </w:rPr>
          <w:delText>≤</w:delText>
        </w:r>
        <w:r w:rsidRPr="00243A28" w:rsidDel="00212ED5">
          <w:rPr>
            <w:lang w:eastAsia="zh-CN"/>
          </w:rPr>
          <w:delText xml:space="preserve"> 40</w:delText>
        </w:r>
        <w:r w:rsidRPr="00243A28" w:rsidDel="00212ED5">
          <w:rPr>
            <w:rFonts w:hint="eastAsia"/>
            <w:lang w:eastAsia="zh-CN"/>
          </w:rPr>
          <w:delText>°</w:delText>
        </w:r>
      </w:del>
    </w:p>
    <w:p w14:paraId="45980C55" w14:textId="77777777" w:rsidR="007F728A" w:rsidRPr="00243A28" w:rsidDel="00212ED5" w:rsidRDefault="007F728A" w:rsidP="007F728A">
      <w:pPr>
        <w:pStyle w:val="enumlev1"/>
        <w:tabs>
          <w:tab w:val="clear" w:pos="1871"/>
          <w:tab w:val="clear" w:pos="2608"/>
          <w:tab w:val="left" w:pos="2880"/>
          <w:tab w:val="left" w:pos="5812"/>
          <w:tab w:val="right" w:pos="7111"/>
          <w:tab w:val="left" w:pos="7167"/>
        </w:tabs>
        <w:rPr>
          <w:del w:id="495" w:author="Chen, Meng" w:date="2023-03-17T12:30:00Z"/>
          <w:lang w:eastAsia="zh-CN"/>
        </w:rPr>
      </w:pPr>
      <w:del w:id="496" w:author="Chen, Meng" w:date="2023-03-17T12:30:00Z">
        <w:r w:rsidRPr="00243A28" w:rsidDel="00212ED5">
          <w:rPr>
            <w:lang w:val="en-US" w:eastAsia="zh-CN"/>
          </w:rPr>
          <w:tab/>
          <w:delText>−112</w:delText>
        </w:r>
        <w:r w:rsidRPr="00243A28" w:rsidDel="00212ED5">
          <w:rPr>
            <w:lang w:val="en-US" w:eastAsia="zh-CN"/>
          </w:rPr>
          <w:tab/>
          <w:delText>dB(W/(m</w:delText>
        </w:r>
        <w:r w:rsidRPr="00243A28" w:rsidDel="00212ED5">
          <w:rPr>
            <w:vertAlign w:val="superscript"/>
            <w:lang w:val="en-US" w:eastAsia="zh-CN"/>
          </w:rPr>
          <w:delText>2</w:delText>
        </w:r>
        <w:r w:rsidRPr="00243A28" w:rsidDel="00212ED5">
          <w:rPr>
            <w:lang w:val="en-US" w:eastAsia="zh-CN"/>
          </w:rPr>
          <w:delText> · MHz))</w:delText>
        </w:r>
        <w:r w:rsidRPr="00243A28" w:rsidDel="00212ED5">
          <w:rPr>
            <w:lang w:val="en-US" w:eastAsia="zh-CN"/>
          </w:rPr>
          <w:tab/>
        </w:r>
        <w:r w:rsidRPr="00243A28" w:rsidDel="00212ED5">
          <w:rPr>
            <w:rFonts w:hint="eastAsia"/>
            <w:lang w:val="en-US" w:eastAsia="zh-CN"/>
          </w:rPr>
          <w:delText>对于</w:delText>
        </w:r>
        <w:r w:rsidRPr="00243A28" w:rsidDel="00212ED5">
          <w:rPr>
            <w:lang w:val="en-US" w:eastAsia="zh-CN"/>
          </w:rPr>
          <w:tab/>
        </w:r>
        <w:r w:rsidRPr="00243A28" w:rsidDel="00212ED5">
          <w:rPr>
            <w:lang w:eastAsia="zh-CN"/>
          </w:rPr>
          <w:delText>40°</w:delText>
        </w:r>
        <w:r w:rsidRPr="00243A28" w:rsidDel="00212ED5">
          <w:rPr>
            <w:lang w:eastAsia="zh-CN"/>
          </w:rPr>
          <w:tab/>
          <w:delText xml:space="preserve">&lt; </w:delText>
        </w:r>
        <w:r w:rsidRPr="00243A28" w:rsidDel="00212ED5">
          <w:delText>θ</w:delText>
        </w:r>
        <w:r w:rsidRPr="00243A28" w:rsidDel="00212ED5">
          <w:rPr>
            <w:lang w:eastAsia="zh-CN"/>
          </w:rPr>
          <w:delText xml:space="preserve"> </w:delText>
        </w:r>
        <w:r w:rsidRPr="00243A28" w:rsidDel="00212ED5">
          <w:rPr>
            <w:rFonts w:hint="eastAsia"/>
            <w:lang w:eastAsia="zh-CN"/>
          </w:rPr>
          <w:delText>≤</w:delText>
        </w:r>
        <w:r w:rsidRPr="00243A28" w:rsidDel="00212ED5">
          <w:rPr>
            <w:lang w:eastAsia="zh-CN"/>
          </w:rPr>
          <w:delText xml:space="preserve"> 90</w:delText>
        </w:r>
        <w:r w:rsidRPr="00243A28" w:rsidDel="00212ED5">
          <w:rPr>
            <w:rFonts w:hint="eastAsia"/>
            <w:lang w:eastAsia="zh-CN"/>
          </w:rPr>
          <w:delText>°</w:delText>
        </w:r>
      </w:del>
    </w:p>
    <w:p w14:paraId="751DE322" w14:textId="77777777" w:rsidR="007F728A" w:rsidRPr="00243A28" w:rsidDel="00212ED5" w:rsidRDefault="007F728A" w:rsidP="007F728A">
      <w:pPr>
        <w:ind w:firstLineChars="200" w:firstLine="480"/>
        <w:rPr>
          <w:del w:id="497" w:author="Chen, Meng" w:date="2023-03-17T12:30:00Z"/>
          <w:lang w:eastAsia="zh-CN"/>
        </w:rPr>
      </w:pPr>
      <w:del w:id="498" w:author="Chen, Meng" w:date="2023-03-17T12:30:00Z">
        <w:r w:rsidRPr="00243A28" w:rsidDel="00212ED5">
          <w:rPr>
            <w:rFonts w:hint="eastAsia"/>
            <w:lang w:eastAsia="zh-CN"/>
          </w:rPr>
          <w:delText>其中</w:delText>
        </w:r>
        <w:r w:rsidRPr="00243A28" w:rsidDel="00212ED5">
          <w:sym w:font="Symbol" w:char="F071"/>
        </w:r>
        <w:r w:rsidRPr="00243A28" w:rsidDel="00212ED5">
          <w:rPr>
            <w:rFonts w:hint="eastAsia"/>
            <w:lang w:eastAsia="zh-CN"/>
          </w:rPr>
          <w:delText>是无线电波的入射角（地平线以上的角度）。</w:delText>
        </w:r>
      </w:del>
    </w:p>
    <w:p w14:paraId="169F806C" w14:textId="77777777" w:rsidR="007F728A" w:rsidRPr="00243A28" w:rsidDel="00212ED5" w:rsidRDefault="007F728A" w:rsidP="007F728A">
      <w:pPr>
        <w:pStyle w:val="Note"/>
        <w:rPr>
          <w:del w:id="499" w:author="Chen, Meng" w:date="2023-03-17T12:30:00Z"/>
          <w:lang w:eastAsia="zh-CN"/>
        </w:rPr>
      </w:pPr>
      <w:del w:id="500" w:author="Chen, Meng" w:date="2023-03-17T12:30:00Z">
        <w:r w:rsidRPr="00243A28" w:rsidDel="00212ED5">
          <w:rPr>
            <w:rFonts w:hint="eastAsia"/>
            <w:lang w:eastAsia="zh-CN"/>
          </w:rPr>
          <w:delText>注</w:delText>
        </w:r>
        <w:r w:rsidRPr="00243A28" w:rsidDel="00212ED5">
          <w:rPr>
            <w:lang w:eastAsia="zh-CN"/>
          </w:rPr>
          <w:delText xml:space="preserve"> – </w:delText>
        </w:r>
        <w:r w:rsidRPr="00243A28" w:rsidDel="00212ED5">
          <w:rPr>
            <w:rFonts w:hint="eastAsia"/>
            <w:lang w:eastAsia="zh-CN"/>
          </w:rPr>
          <w:delText>上述限值涉及在自由空间传播条件下所得到的</w:delText>
        </w:r>
        <w:r w:rsidRPr="00243A28" w:rsidDel="00212ED5">
          <w:rPr>
            <w:lang w:eastAsia="zh-CN"/>
          </w:rPr>
          <w:delText>pfd</w:delText>
        </w:r>
        <w:r w:rsidRPr="00243A28" w:rsidDel="00212ED5">
          <w:rPr>
            <w:rFonts w:hint="eastAsia"/>
            <w:lang w:eastAsia="zh-CN"/>
          </w:rPr>
          <w:delText>和入射角。</w:delText>
        </w:r>
      </w:del>
    </w:p>
    <w:p w14:paraId="000E6676" w14:textId="77777777" w:rsidR="007F728A" w:rsidRPr="00243A28" w:rsidDel="00212ED5" w:rsidRDefault="007F728A" w:rsidP="007F728A">
      <w:pPr>
        <w:pStyle w:val="Headingb"/>
        <w:rPr>
          <w:del w:id="501" w:author="Chen, Meng" w:date="2023-03-17T12:30:00Z"/>
          <w:lang w:eastAsia="zh-CN"/>
        </w:rPr>
      </w:pPr>
      <w:del w:id="502" w:author="Chen, Meng" w:date="2023-03-17T12:30:00Z">
        <w:r w:rsidRPr="00243A28" w:rsidDel="00212ED5">
          <w:rPr>
            <w:lang w:eastAsia="zh-CN"/>
          </w:rPr>
          <w:lastRenderedPageBreak/>
          <w:delText>b)</w:delText>
        </w:r>
        <w:r w:rsidRPr="00243A28" w:rsidDel="00212ED5">
          <w:rPr>
            <w:lang w:eastAsia="zh-CN"/>
          </w:rPr>
          <w:tab/>
        </w:r>
        <w:r w:rsidRPr="00243A28" w:rsidDel="00212ED5">
          <w:rPr>
            <w:rFonts w:hint="eastAsia"/>
            <w:lang w:eastAsia="zh-CN"/>
          </w:rPr>
          <w:delText>提供给</w:delText>
        </w:r>
        <w:r w:rsidRPr="00243A28" w:rsidDel="00212ED5">
          <w:rPr>
            <w:lang w:eastAsia="zh-CN"/>
          </w:rPr>
          <w:delText>WRC-19</w:delText>
        </w:r>
        <w:r w:rsidRPr="00243A28" w:rsidDel="00212ED5">
          <w:rPr>
            <w:rFonts w:hint="eastAsia"/>
            <w:lang w:eastAsia="zh-CN"/>
          </w:rPr>
          <w:delText>的示例</w:delText>
        </w:r>
      </w:del>
    </w:p>
    <w:p w14:paraId="437D6B53" w14:textId="77777777" w:rsidR="007F728A" w:rsidRPr="00243A28" w:rsidRDefault="007F728A" w:rsidP="007F728A">
      <w:pPr>
        <w:keepNext/>
        <w:keepLines/>
        <w:ind w:firstLineChars="200" w:firstLine="480"/>
        <w:rPr>
          <w:lang w:eastAsia="zh-CN"/>
        </w:rPr>
      </w:pPr>
      <w:r w:rsidRPr="00243A28">
        <w:rPr>
          <w:lang w:eastAsia="zh-CN"/>
        </w:rPr>
        <w:t>14.0-14.3 GHz</w:t>
      </w:r>
      <w:r w:rsidRPr="00243A28">
        <w:rPr>
          <w:rFonts w:hint="eastAsia"/>
          <w:lang w:eastAsia="zh-CN"/>
        </w:rPr>
        <w:t>频段的</w:t>
      </w:r>
      <w:r w:rsidRPr="00243A28">
        <w:rPr>
          <w:lang w:eastAsia="zh-CN"/>
        </w:rPr>
        <w:t>UA</w:t>
      </w:r>
      <w:r w:rsidRPr="00243A28">
        <w:rPr>
          <w:rFonts w:hint="eastAsia"/>
          <w:lang w:eastAsia="zh-CN"/>
        </w:rPr>
        <w:t>机载</w:t>
      </w:r>
      <w:r w:rsidRPr="00243A28">
        <w:rPr>
          <w:rFonts w:hint="eastAsia"/>
          <w:szCs w:val="24"/>
          <w:lang w:eastAsia="zh-CN"/>
        </w:rPr>
        <w:t>地球站须在第</w:t>
      </w:r>
      <w:r w:rsidRPr="00243A28">
        <w:rPr>
          <w:b/>
          <w:bCs/>
          <w:szCs w:val="24"/>
          <w:lang w:eastAsia="zh-CN"/>
        </w:rPr>
        <w:t>5.505</w:t>
      </w:r>
      <w:r w:rsidRPr="00243A28">
        <w:rPr>
          <w:rFonts w:hint="eastAsia"/>
          <w:szCs w:val="24"/>
          <w:lang w:eastAsia="zh-CN"/>
        </w:rPr>
        <w:t>款中所列的国家境内遵守下述</w:t>
      </w:r>
      <w:r w:rsidRPr="00243A28">
        <w:rPr>
          <w:lang w:eastAsia="zh-CN"/>
        </w:rPr>
        <w:t>pfd</w:t>
      </w:r>
      <w:r w:rsidRPr="00243A28">
        <w:rPr>
          <w:rFonts w:hint="eastAsia"/>
          <w:lang w:eastAsia="zh-CN"/>
        </w:rPr>
        <w:t>限值：</w:t>
      </w:r>
    </w:p>
    <w:p w14:paraId="3D8B1A4F" w14:textId="3BB13B23" w:rsidR="007F728A" w:rsidRPr="00243A28" w:rsidRDefault="007F728A" w:rsidP="007F728A">
      <w:pPr>
        <w:pStyle w:val="Equation"/>
        <w:rPr>
          <w:lang w:eastAsia="zh-CN"/>
        </w:rPr>
      </w:pPr>
      <w:r w:rsidRPr="00243A28">
        <w:rPr>
          <w:lang w:eastAsia="zh-CN"/>
        </w:rPr>
        <w:tab/>
      </w:r>
      <w:r w:rsidRPr="00243A28">
        <w:rPr>
          <w:lang w:eastAsia="zh-CN"/>
        </w:rPr>
        <w:tab/>
      </w:r>
      <w:r>
        <w:rPr>
          <w:noProof/>
          <w:lang w:val="en-US" w:eastAsia="zh-CN"/>
        </w:rPr>
        <mc:AlternateContent>
          <mc:Choice Requires="wps">
            <w:drawing>
              <wp:anchor distT="0" distB="0" distL="114300" distR="114300" simplePos="0" relativeHeight="251662336" behindDoc="0" locked="0" layoutInCell="1" allowOverlap="1" wp14:anchorId="7A33C038" wp14:editId="3966E6CE">
                <wp:simplePos x="0" y="0"/>
                <wp:positionH relativeFrom="column">
                  <wp:posOffset>0</wp:posOffset>
                </wp:positionH>
                <wp:positionV relativeFrom="paragraph">
                  <wp:posOffset>0</wp:posOffset>
                </wp:positionV>
                <wp:extent cx="635000" cy="635000"/>
                <wp:effectExtent l="0" t="0" r="0" b="0"/>
                <wp:wrapNone/>
                <wp:docPr id="402871953"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8FF07" id="Rectangle 4"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2E621D34" wp14:editId="57F773C9">
                <wp:simplePos x="0" y="0"/>
                <wp:positionH relativeFrom="column">
                  <wp:posOffset>0</wp:posOffset>
                </wp:positionH>
                <wp:positionV relativeFrom="paragraph">
                  <wp:posOffset>0</wp:posOffset>
                </wp:positionV>
                <wp:extent cx="635000" cy="635000"/>
                <wp:effectExtent l="0" t="0" r="0" b="0"/>
                <wp:wrapNone/>
                <wp:docPr id="1074647624"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EC8B2" id="Rectangle 3"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position w:val="-20"/>
          <w:lang w:val="en-US" w:eastAsia="zh-CN"/>
        </w:rPr>
        <mc:AlternateContent>
          <mc:Choice Requires="wps">
            <w:drawing>
              <wp:anchor distT="0" distB="0" distL="114300" distR="114300" simplePos="0" relativeHeight="251660288" behindDoc="0" locked="0" layoutInCell="1" allowOverlap="1" wp14:anchorId="05072D49" wp14:editId="6E1A33AF">
                <wp:simplePos x="0" y="0"/>
                <wp:positionH relativeFrom="column">
                  <wp:posOffset>0</wp:posOffset>
                </wp:positionH>
                <wp:positionV relativeFrom="paragraph">
                  <wp:posOffset>0</wp:posOffset>
                </wp:positionV>
                <wp:extent cx="635000" cy="635000"/>
                <wp:effectExtent l="0" t="0" r="0" b="0"/>
                <wp:wrapNone/>
                <wp:docPr id="154942040"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46D98" id="Rectangle 2"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position w:val="-20"/>
          <w:lang w:val="en-US" w:eastAsia="zh-CN"/>
        </w:rPr>
        <mc:AlternateContent>
          <mc:Choice Requires="wps">
            <w:drawing>
              <wp:anchor distT="0" distB="0" distL="114300" distR="114300" simplePos="0" relativeHeight="251659264" behindDoc="0" locked="0" layoutInCell="1" allowOverlap="1" wp14:anchorId="7F60F161" wp14:editId="040EDB3A">
                <wp:simplePos x="0" y="0"/>
                <wp:positionH relativeFrom="column">
                  <wp:posOffset>0</wp:posOffset>
                </wp:positionH>
                <wp:positionV relativeFrom="paragraph">
                  <wp:posOffset>0</wp:posOffset>
                </wp:positionV>
                <wp:extent cx="635000" cy="635000"/>
                <wp:effectExtent l="0" t="0" r="0" b="0"/>
                <wp:wrapNone/>
                <wp:docPr id="1489789494"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E8199" id="Rectangle 1"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243A28">
        <w:rPr>
          <w:position w:val="-20"/>
        </w:rPr>
        <w:object w:dxaOrig="4035" w:dyaOrig="570" w14:anchorId="45190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25.8pt" o:ole="">
            <v:imagedata r:id="rId13" o:title=""/>
          </v:shape>
          <o:OLEObject Type="Embed" ProgID="Equation.DSMT4" ShapeID="_x0000_i1025" DrawAspect="Content" ObjectID="_1761920402" r:id="rId14"/>
        </w:object>
      </w:r>
      <w:r w:rsidRPr="00243A28">
        <w:rPr>
          <w:lang w:eastAsia="zh-CN"/>
        </w:rPr>
        <w:t>     </w:t>
      </w:r>
      <w:r w:rsidRPr="00243A28">
        <w:rPr>
          <w:rFonts w:hint="eastAsia"/>
          <w:lang w:eastAsia="zh-CN"/>
        </w:rPr>
        <w:t>对于</w:t>
      </w:r>
      <w:r w:rsidRPr="00243A28">
        <w:rPr>
          <w:lang w:eastAsia="zh-CN"/>
        </w:rPr>
        <w:t xml:space="preserve">  0</w:t>
      </w:r>
      <w:r w:rsidRPr="00243A28">
        <w:rPr>
          <w:rFonts w:hint="eastAsia"/>
          <w:lang w:eastAsia="zh-CN"/>
        </w:rPr>
        <w:t>°</w:t>
      </w:r>
      <w:r w:rsidRPr="00243A28">
        <w:rPr>
          <w:lang w:eastAsia="zh-CN"/>
        </w:rPr>
        <w:t xml:space="preserve"> </w:t>
      </w:r>
      <w:r w:rsidRPr="00243A28">
        <w:rPr>
          <w:rFonts w:hint="eastAsia"/>
          <w:lang w:eastAsia="zh-CN"/>
        </w:rPr>
        <w:t>≤</w:t>
      </w:r>
      <w:r w:rsidRPr="00243A28">
        <w:rPr>
          <w:lang w:eastAsia="zh-CN"/>
        </w:rPr>
        <w:t xml:space="preserve"> </w:t>
      </w:r>
      <w:r w:rsidRPr="00243A28">
        <w:t>θ</w:t>
      </w:r>
      <w:r w:rsidRPr="00243A28">
        <w:rPr>
          <w:lang w:eastAsia="zh-CN"/>
        </w:rPr>
        <w:t xml:space="preserve"> </w:t>
      </w:r>
      <w:r w:rsidRPr="00243A28">
        <w:rPr>
          <w:rFonts w:hint="eastAsia"/>
          <w:lang w:eastAsia="zh-CN"/>
        </w:rPr>
        <w:t>≤</w:t>
      </w:r>
      <w:r w:rsidRPr="00243A28">
        <w:rPr>
          <w:lang w:eastAsia="zh-CN"/>
        </w:rPr>
        <w:t xml:space="preserve"> 90</w:t>
      </w:r>
      <w:r w:rsidRPr="00243A28">
        <w:rPr>
          <w:rFonts w:hint="eastAsia"/>
          <w:lang w:eastAsia="zh-CN"/>
        </w:rPr>
        <w:t>°</w:t>
      </w:r>
    </w:p>
    <w:p w14:paraId="1C7D10EF" w14:textId="77777777" w:rsidR="007F728A" w:rsidRPr="00243A28" w:rsidRDefault="007F728A" w:rsidP="007F728A">
      <w:pPr>
        <w:ind w:firstLineChars="200" w:firstLine="480"/>
        <w:rPr>
          <w:lang w:eastAsia="zh-CN"/>
        </w:rPr>
      </w:pPr>
      <w:r w:rsidRPr="00243A28">
        <w:rPr>
          <w:rFonts w:hint="eastAsia"/>
          <w:lang w:eastAsia="zh-CN"/>
        </w:rPr>
        <w:t>其中</w:t>
      </w:r>
      <w:r w:rsidRPr="00243A28">
        <w:sym w:font="Symbol" w:char="F071"/>
      </w:r>
      <w:r w:rsidRPr="00243A28">
        <w:rPr>
          <w:rFonts w:hint="eastAsia"/>
          <w:lang w:eastAsia="zh-CN"/>
        </w:rPr>
        <w:t>是无线电波的入射角（地平线以上的角度）。</w:t>
      </w:r>
    </w:p>
    <w:p w14:paraId="04FF5833" w14:textId="77777777" w:rsidR="007F728A" w:rsidRPr="00243A28" w:rsidRDefault="007F728A" w:rsidP="007F728A">
      <w:pPr>
        <w:ind w:firstLineChars="200" w:firstLine="480"/>
        <w:rPr>
          <w:lang w:eastAsia="zh-CN"/>
        </w:rPr>
      </w:pPr>
      <w:r w:rsidRPr="00243A28">
        <w:rPr>
          <w:lang w:eastAsia="zh-CN"/>
        </w:rPr>
        <w:t>UA</w:t>
      </w:r>
      <w:r w:rsidRPr="00243A28">
        <w:rPr>
          <w:rFonts w:hint="eastAsia"/>
          <w:lang w:eastAsia="zh-CN"/>
        </w:rPr>
        <w:t>机载地球站：</w:t>
      </w:r>
    </w:p>
    <w:p w14:paraId="52E758EB" w14:textId="77777777" w:rsidR="007F728A" w:rsidRPr="00243A28" w:rsidRDefault="007F728A" w:rsidP="007F728A">
      <w:pPr>
        <w:pStyle w:val="enumlev1"/>
        <w:rPr>
          <w:lang w:eastAsia="zh-CN"/>
        </w:rPr>
      </w:pPr>
      <w:r w:rsidRPr="00243A28">
        <w:rPr>
          <w:lang w:eastAsia="zh-CN"/>
        </w:rPr>
        <w:t>–</w:t>
      </w:r>
      <w:r w:rsidRPr="00243A28">
        <w:rPr>
          <w:lang w:eastAsia="zh-CN"/>
        </w:rPr>
        <w:tab/>
      </w:r>
      <w:r w:rsidRPr="00243A28">
        <w:rPr>
          <w:rFonts w:hint="eastAsia"/>
          <w:color w:val="000000"/>
          <w:szCs w:val="24"/>
          <w:lang w:eastAsia="zh-CN"/>
        </w:rPr>
        <w:t>在第</w:t>
      </w:r>
      <w:r w:rsidRPr="00243A28">
        <w:rPr>
          <w:b/>
          <w:bCs/>
          <w:color w:val="000000"/>
          <w:szCs w:val="24"/>
          <w:lang w:eastAsia="zh-CN"/>
        </w:rPr>
        <w:t>5.508</w:t>
      </w:r>
      <w:r w:rsidRPr="00243A28">
        <w:rPr>
          <w:rFonts w:hint="eastAsia"/>
          <w:color w:val="000000"/>
          <w:szCs w:val="24"/>
          <w:lang w:eastAsia="zh-CN"/>
        </w:rPr>
        <w:t>款中所列的国家境内的</w:t>
      </w:r>
      <w:r w:rsidRPr="00243A28">
        <w:rPr>
          <w:lang w:eastAsia="zh-CN"/>
        </w:rPr>
        <w:t>14.25-14.3 </w:t>
      </w:r>
      <w:proofErr w:type="gramStart"/>
      <w:r w:rsidRPr="00243A28">
        <w:rPr>
          <w:lang w:eastAsia="zh-CN"/>
        </w:rPr>
        <w:t>GHz</w:t>
      </w:r>
      <w:r w:rsidRPr="00243A28">
        <w:rPr>
          <w:rFonts w:hint="eastAsia"/>
          <w:lang w:eastAsia="zh-CN"/>
        </w:rPr>
        <w:t>频段；</w:t>
      </w:r>
      <w:proofErr w:type="gramEnd"/>
    </w:p>
    <w:p w14:paraId="104B18A6" w14:textId="77777777" w:rsidR="007F728A" w:rsidRPr="00243A28" w:rsidRDefault="007F728A" w:rsidP="007F728A">
      <w:pPr>
        <w:pStyle w:val="enumlev1"/>
        <w:rPr>
          <w:lang w:eastAsia="zh-CN"/>
        </w:rPr>
      </w:pPr>
      <w:r w:rsidRPr="00243A28">
        <w:rPr>
          <w:lang w:eastAsia="zh-CN"/>
        </w:rPr>
        <w:t>–</w:t>
      </w:r>
      <w:r w:rsidRPr="00243A28">
        <w:rPr>
          <w:lang w:eastAsia="zh-CN"/>
        </w:rPr>
        <w:tab/>
      </w:r>
      <w:r w:rsidRPr="00243A28">
        <w:rPr>
          <w:rFonts w:hint="eastAsia"/>
          <w:lang w:eastAsia="zh-CN"/>
        </w:rPr>
        <w:t>在</w:t>
      </w:r>
      <w:r w:rsidRPr="00243A28">
        <w:rPr>
          <w:lang w:eastAsia="zh-CN"/>
        </w:rPr>
        <w:t>1</w:t>
      </w:r>
      <w:r w:rsidRPr="00243A28">
        <w:rPr>
          <w:rFonts w:hint="eastAsia"/>
          <w:lang w:eastAsia="zh-CN"/>
        </w:rPr>
        <w:t>区和</w:t>
      </w:r>
      <w:r w:rsidRPr="00243A28">
        <w:rPr>
          <w:lang w:eastAsia="zh-CN"/>
        </w:rPr>
        <w:t>3</w:t>
      </w:r>
      <w:r w:rsidRPr="00243A28">
        <w:rPr>
          <w:rFonts w:hint="eastAsia"/>
          <w:lang w:eastAsia="zh-CN"/>
        </w:rPr>
        <w:t>区的</w:t>
      </w:r>
      <w:r w:rsidRPr="00243A28">
        <w:rPr>
          <w:lang w:eastAsia="zh-CN"/>
        </w:rPr>
        <w:t>14.3-14.4</w:t>
      </w:r>
      <w:r w:rsidRPr="00243A28">
        <w:rPr>
          <w:lang w:val="en-US" w:eastAsia="zh-CN"/>
        </w:rPr>
        <w:t> </w:t>
      </w:r>
      <w:proofErr w:type="gramStart"/>
      <w:r w:rsidRPr="00243A28">
        <w:rPr>
          <w:lang w:eastAsia="zh-CN"/>
        </w:rPr>
        <w:t>GHz</w:t>
      </w:r>
      <w:r w:rsidRPr="00243A28">
        <w:rPr>
          <w:rFonts w:hint="eastAsia"/>
          <w:lang w:eastAsia="zh-CN"/>
        </w:rPr>
        <w:t>频段；</w:t>
      </w:r>
      <w:proofErr w:type="gramEnd"/>
    </w:p>
    <w:p w14:paraId="2BFD53A6" w14:textId="77777777" w:rsidR="007F728A" w:rsidRPr="00243A28" w:rsidRDefault="007F728A" w:rsidP="007F728A">
      <w:pPr>
        <w:pStyle w:val="enumlev1"/>
        <w:rPr>
          <w:lang w:eastAsia="zh-CN"/>
        </w:rPr>
      </w:pPr>
      <w:r w:rsidRPr="00243A28">
        <w:rPr>
          <w:lang w:eastAsia="zh-CN"/>
        </w:rPr>
        <w:t>–</w:t>
      </w:r>
      <w:r w:rsidRPr="00243A28">
        <w:rPr>
          <w:lang w:eastAsia="zh-CN"/>
        </w:rPr>
        <w:tab/>
      </w:r>
      <w:r w:rsidRPr="00243A28">
        <w:rPr>
          <w:rFonts w:hint="eastAsia"/>
          <w:lang w:eastAsia="zh-CN"/>
        </w:rPr>
        <w:t>在全球范围的</w:t>
      </w:r>
      <w:r w:rsidRPr="00243A28">
        <w:rPr>
          <w:lang w:eastAsia="zh-CN"/>
        </w:rPr>
        <w:t>14.4-14.47</w:t>
      </w:r>
      <w:r w:rsidRPr="00243A28">
        <w:rPr>
          <w:lang w:val="en-US" w:eastAsia="zh-CN"/>
        </w:rPr>
        <w:t> </w:t>
      </w:r>
      <w:r w:rsidRPr="00243A28">
        <w:rPr>
          <w:lang w:eastAsia="zh-CN"/>
        </w:rPr>
        <w:t>GHz</w:t>
      </w:r>
      <w:r w:rsidRPr="00243A28">
        <w:rPr>
          <w:rFonts w:hint="eastAsia"/>
          <w:lang w:eastAsia="zh-CN"/>
        </w:rPr>
        <w:t>频段，</w:t>
      </w:r>
    </w:p>
    <w:p w14:paraId="307EDBC0" w14:textId="77777777" w:rsidR="007F728A" w:rsidRPr="00243A28" w:rsidRDefault="007F728A" w:rsidP="007F728A">
      <w:pPr>
        <w:ind w:firstLineChars="200" w:firstLine="480"/>
        <w:rPr>
          <w:lang w:eastAsia="zh-CN"/>
        </w:rPr>
      </w:pPr>
      <w:r w:rsidRPr="00243A28">
        <w:rPr>
          <w:rFonts w:hint="eastAsia"/>
          <w:lang w:eastAsia="zh-CN"/>
        </w:rPr>
        <w:t>须遵守下述</w:t>
      </w:r>
      <w:r w:rsidRPr="00243A28">
        <w:rPr>
          <w:lang w:eastAsia="zh-CN"/>
        </w:rPr>
        <w:t>pfd</w:t>
      </w:r>
      <w:r w:rsidRPr="00243A28">
        <w:rPr>
          <w:rFonts w:hint="eastAsia"/>
          <w:lang w:eastAsia="zh-CN"/>
        </w:rPr>
        <w:t>限值：</w:t>
      </w:r>
    </w:p>
    <w:p w14:paraId="0DC1236E" w14:textId="77777777" w:rsidR="007F728A" w:rsidRPr="00243A28" w:rsidRDefault="007F728A" w:rsidP="007F728A">
      <w:pPr>
        <w:pStyle w:val="Equation"/>
        <w:tabs>
          <w:tab w:val="left" w:pos="5812"/>
          <w:tab w:val="left" w:pos="5954"/>
        </w:tabs>
        <w:rPr>
          <w:lang w:eastAsia="zh-CN"/>
        </w:rPr>
      </w:pPr>
      <w:r w:rsidRPr="00243A28">
        <w:rPr>
          <w:lang w:eastAsia="zh-CN"/>
        </w:rPr>
        <w:tab/>
      </w:r>
      <w:r w:rsidRPr="00243A28">
        <w:rPr>
          <w:lang w:eastAsia="zh-CN"/>
        </w:rPr>
        <w:tab/>
      </w:r>
      <w:r w:rsidRPr="00243A28">
        <w:rPr>
          <w:position w:val="-20"/>
        </w:rPr>
        <w:object w:dxaOrig="4035" w:dyaOrig="570" w14:anchorId="6C62571C">
          <v:shape id="_x0000_i1026" type="#_x0000_t75" style="width:200.4pt;height:25.8pt" o:ole="">
            <v:imagedata r:id="rId15" o:title=""/>
          </v:shape>
          <o:OLEObject Type="Embed" ProgID="Equation.DSMT4" ShapeID="_x0000_i1026" DrawAspect="Content" ObjectID="_1761920403" r:id="rId16"/>
        </w:object>
      </w:r>
      <w:r w:rsidRPr="00243A28">
        <w:rPr>
          <w:lang w:eastAsia="zh-CN"/>
        </w:rPr>
        <w:t>     </w:t>
      </w:r>
      <w:r w:rsidRPr="00243A28">
        <w:rPr>
          <w:rFonts w:hint="eastAsia"/>
          <w:lang w:eastAsia="zh-CN"/>
        </w:rPr>
        <w:t>对于</w:t>
      </w:r>
      <w:r w:rsidRPr="00243A28">
        <w:rPr>
          <w:lang w:eastAsia="zh-CN"/>
        </w:rPr>
        <w:t xml:space="preserve">  0</w:t>
      </w:r>
      <w:r w:rsidRPr="00243A28">
        <w:rPr>
          <w:rFonts w:hint="eastAsia"/>
          <w:lang w:eastAsia="zh-CN"/>
        </w:rPr>
        <w:t>°</w:t>
      </w:r>
      <w:r w:rsidRPr="00243A28">
        <w:rPr>
          <w:lang w:eastAsia="zh-CN"/>
        </w:rPr>
        <w:t xml:space="preserve"> </w:t>
      </w:r>
      <w:r w:rsidRPr="00243A28">
        <w:rPr>
          <w:rFonts w:hint="eastAsia"/>
          <w:lang w:eastAsia="zh-CN"/>
        </w:rPr>
        <w:t>≤</w:t>
      </w:r>
      <w:r w:rsidRPr="00243A28">
        <w:rPr>
          <w:lang w:eastAsia="zh-CN"/>
        </w:rPr>
        <w:t xml:space="preserve"> </w:t>
      </w:r>
      <w:r w:rsidRPr="00243A28">
        <w:t>θ</w:t>
      </w:r>
      <w:r w:rsidRPr="00243A28">
        <w:rPr>
          <w:lang w:eastAsia="zh-CN"/>
        </w:rPr>
        <w:t xml:space="preserve"> </w:t>
      </w:r>
      <w:r w:rsidRPr="00243A28">
        <w:rPr>
          <w:rFonts w:hint="eastAsia"/>
          <w:lang w:eastAsia="zh-CN"/>
        </w:rPr>
        <w:t>≤</w:t>
      </w:r>
      <w:r w:rsidRPr="00243A28">
        <w:rPr>
          <w:lang w:eastAsia="zh-CN"/>
        </w:rPr>
        <w:t xml:space="preserve"> 90</w:t>
      </w:r>
      <w:r w:rsidRPr="00243A28">
        <w:rPr>
          <w:rFonts w:hint="eastAsia"/>
          <w:lang w:eastAsia="zh-CN"/>
        </w:rPr>
        <w:t>°</w:t>
      </w:r>
    </w:p>
    <w:p w14:paraId="4578DBCC" w14:textId="77777777" w:rsidR="007F728A" w:rsidRPr="00243A28" w:rsidRDefault="007F728A" w:rsidP="007F728A">
      <w:pPr>
        <w:ind w:firstLineChars="200" w:firstLine="480"/>
        <w:rPr>
          <w:lang w:eastAsia="zh-CN"/>
        </w:rPr>
      </w:pPr>
      <w:r w:rsidRPr="00243A28">
        <w:rPr>
          <w:rFonts w:hint="eastAsia"/>
          <w:lang w:eastAsia="zh-CN"/>
        </w:rPr>
        <w:t>其中</w:t>
      </w:r>
      <w:r w:rsidRPr="00243A28">
        <w:sym w:font="Symbol" w:char="F071"/>
      </w:r>
      <w:r w:rsidRPr="00243A28">
        <w:rPr>
          <w:rFonts w:hint="eastAsia"/>
          <w:lang w:eastAsia="zh-CN"/>
        </w:rPr>
        <w:t>是无线电波的入射角（地平线以上的角度）。</w:t>
      </w:r>
    </w:p>
    <w:p w14:paraId="4894FAB9" w14:textId="77777777" w:rsidR="007F728A" w:rsidRPr="00243A28" w:rsidRDefault="007F728A" w:rsidP="007F728A">
      <w:pPr>
        <w:pStyle w:val="Note"/>
        <w:rPr>
          <w:lang w:eastAsia="zh-CN"/>
        </w:rPr>
      </w:pPr>
      <w:r w:rsidRPr="00243A28">
        <w:rPr>
          <w:rFonts w:hint="eastAsia"/>
          <w:lang w:eastAsia="zh-CN"/>
        </w:rPr>
        <w:t>注</w:t>
      </w:r>
      <w:r w:rsidRPr="00243A28">
        <w:rPr>
          <w:lang w:eastAsia="zh-CN"/>
        </w:rPr>
        <w:t xml:space="preserve"> – </w:t>
      </w:r>
      <w:r w:rsidRPr="00243A28">
        <w:rPr>
          <w:rFonts w:hint="eastAsia"/>
          <w:lang w:eastAsia="zh-CN"/>
        </w:rPr>
        <w:t>上述限值涉及自由空间传播条件下所得到的</w:t>
      </w:r>
      <w:r w:rsidRPr="00243A28">
        <w:rPr>
          <w:lang w:eastAsia="zh-CN"/>
        </w:rPr>
        <w:t>pfd</w:t>
      </w:r>
      <w:r w:rsidRPr="00243A28">
        <w:rPr>
          <w:rFonts w:hint="eastAsia"/>
          <w:lang w:eastAsia="zh-CN"/>
        </w:rPr>
        <w:t>和入射角。</w:t>
      </w:r>
    </w:p>
    <w:p w14:paraId="28A3BE66" w14:textId="77777777" w:rsidR="000A63CA" w:rsidRDefault="000A63CA">
      <w:pPr>
        <w:pStyle w:val="Reasons"/>
        <w:rPr>
          <w:lang w:eastAsia="zh-CN"/>
        </w:rPr>
      </w:pPr>
    </w:p>
    <w:p w14:paraId="2CCC163D" w14:textId="77777777" w:rsidR="000A63CA" w:rsidRPr="007F728A" w:rsidRDefault="005D668C">
      <w:pPr>
        <w:pStyle w:val="Proposal"/>
        <w:rPr>
          <w:lang w:val="pt-BR"/>
        </w:rPr>
      </w:pPr>
      <w:r w:rsidRPr="007F728A">
        <w:rPr>
          <w:lang w:val="pt-BR"/>
        </w:rPr>
        <w:t>SUP</w:t>
      </w:r>
      <w:r w:rsidRPr="007F728A">
        <w:rPr>
          <w:lang w:val="pt-BR"/>
        </w:rPr>
        <w:tab/>
        <w:t>D/BUL/F/HNG/I/LVA/LTU/MNE/HOL/POL/POR/ROU/SVN/141/3</w:t>
      </w:r>
    </w:p>
    <w:p w14:paraId="2C7DEB11" w14:textId="77777777" w:rsidR="005D668C" w:rsidRPr="00C55CC6" w:rsidRDefault="005D668C">
      <w:pPr>
        <w:pStyle w:val="ResNo"/>
        <w:rPr>
          <w:lang w:eastAsia="zh-CN"/>
        </w:rPr>
      </w:pPr>
      <w:bookmarkStart w:id="503" w:name="_Toc36108038"/>
      <w:bookmarkStart w:id="504" w:name="_Hlk22385061"/>
      <w:r w:rsidRPr="005E07A3">
        <w:rPr>
          <w:rStyle w:val="href"/>
          <w:rFonts w:hint="eastAsia"/>
          <w:lang w:eastAsia="zh-CN"/>
        </w:rPr>
        <w:t>第</w:t>
      </w:r>
      <w:r w:rsidRPr="005E07A3">
        <w:rPr>
          <w:rStyle w:val="href"/>
          <w:lang w:eastAsia="zh-CN"/>
        </w:rPr>
        <w:t>171</w:t>
      </w:r>
      <w:r w:rsidRPr="005E07A3">
        <w:rPr>
          <w:rStyle w:val="href"/>
          <w:rFonts w:hint="eastAsia"/>
          <w:lang w:eastAsia="zh-CN"/>
        </w:rPr>
        <w:t>号决议</w:t>
      </w:r>
      <w:r>
        <w:rPr>
          <w:rFonts w:hint="eastAsia"/>
          <w:lang w:eastAsia="zh-CN"/>
        </w:rPr>
        <w:t>（</w:t>
      </w:r>
      <w:r w:rsidRPr="00C55CC6">
        <w:rPr>
          <w:rFonts w:hint="eastAsia"/>
          <w:lang w:eastAsia="zh-CN"/>
        </w:rPr>
        <w:t>WRC-19</w:t>
      </w:r>
      <w:r>
        <w:rPr>
          <w:rFonts w:hint="eastAsia"/>
          <w:lang w:eastAsia="zh-CN"/>
        </w:rPr>
        <w:t>）</w:t>
      </w:r>
      <w:bookmarkEnd w:id="503"/>
    </w:p>
    <w:p w14:paraId="75AFBAE6" w14:textId="77777777" w:rsidR="005D668C" w:rsidRPr="002E5844" w:rsidRDefault="005D668C">
      <w:pPr>
        <w:pStyle w:val="ResTitle0"/>
        <w:rPr>
          <w:lang w:eastAsia="zh-CN"/>
        </w:rPr>
      </w:pPr>
      <w:bookmarkStart w:id="505" w:name="_Toc444767703"/>
      <w:bookmarkStart w:id="506" w:name="_Toc451159062"/>
      <w:bookmarkStart w:id="507" w:name="_Toc36108039"/>
      <w:bookmarkEnd w:id="504"/>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Pr>
          <w:lang w:eastAsia="zh-CN"/>
        </w:rPr>
        <w:t>（</w:t>
      </w:r>
      <w:r w:rsidRPr="008C36A8">
        <w:rPr>
          <w:lang w:eastAsia="zh-CN"/>
        </w:rPr>
        <w:t>WRC-1</w:t>
      </w:r>
      <w:r>
        <w:rPr>
          <w:lang w:eastAsia="zh-CN"/>
        </w:rPr>
        <w:t>9</w:t>
      </w:r>
      <w:r>
        <w:rPr>
          <w:rFonts w:hint="eastAsia"/>
          <w:lang w:eastAsia="zh-CN"/>
        </w:rPr>
        <w:t>，修订版</w:t>
      </w:r>
      <w:r>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505"/>
      <w:bookmarkEnd w:id="506"/>
      <w:bookmarkEnd w:id="507"/>
    </w:p>
    <w:p w14:paraId="27428536" w14:textId="77777777" w:rsidR="007F728A" w:rsidRDefault="007F728A" w:rsidP="007F728A">
      <w:pPr>
        <w:pStyle w:val="Reasons"/>
        <w:rPr>
          <w:lang w:eastAsia="zh-CN"/>
        </w:rPr>
      </w:pPr>
    </w:p>
    <w:p w14:paraId="71A1ED95" w14:textId="52D922E4" w:rsidR="000A63CA" w:rsidRDefault="007F728A" w:rsidP="007F728A">
      <w:pPr>
        <w:jc w:val="center"/>
      </w:pPr>
      <w:r>
        <w:t>______________</w:t>
      </w:r>
    </w:p>
    <w:sectPr w:rsidR="000A63CA">
      <w:headerReference w:type="default" r:id="rId17"/>
      <w:footerReference w:type="defaul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5056" w14:textId="77777777" w:rsidR="0055128D" w:rsidRDefault="0055128D">
      <w:r>
        <w:separator/>
      </w:r>
    </w:p>
  </w:endnote>
  <w:endnote w:type="continuationSeparator" w:id="0">
    <w:p w14:paraId="0426FA22" w14:textId="77777777" w:rsidR="0055128D" w:rsidRDefault="0055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6563" w14:textId="3206382A" w:rsidR="00B851D4" w:rsidRPr="005D668C" w:rsidRDefault="00B851D4" w:rsidP="00060B2F">
    <w:pPr>
      <w:pStyle w:val="Footer"/>
      <w:rPr>
        <w:lang w:val="pt-BR"/>
      </w:rPr>
    </w:pPr>
    <w:r>
      <w:fldChar w:fldCharType="begin"/>
    </w:r>
    <w:r w:rsidRPr="005D668C">
      <w:rPr>
        <w:lang w:val="pt-BR"/>
      </w:rPr>
      <w:instrText xml:space="preserve"> FILENAME \p \* MERGEFORMAT </w:instrText>
    </w:r>
    <w:r>
      <w:fldChar w:fldCharType="separate"/>
    </w:r>
    <w:r w:rsidR="005D668C" w:rsidRPr="005D668C">
      <w:rPr>
        <w:lang w:val="pt-BR"/>
      </w:rPr>
      <w:t>P:\CHI\ITU-R\CONF-R\CMR23\100\141REV1C.docx</w:t>
    </w:r>
    <w:r>
      <w:fldChar w:fldCharType="end"/>
    </w:r>
    <w:r w:rsidR="005D668C" w:rsidRPr="005D668C">
      <w:rPr>
        <w:lang w:val="pt-BR"/>
      </w:rPr>
      <w:t xml:space="preserve"> </w:t>
    </w:r>
    <w:r w:rsidR="005D668C">
      <w:rPr>
        <w:lang w:val="pt-BR"/>
      </w:rPr>
      <w:t>(531579)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E371" w14:textId="59981566" w:rsidR="00B851D4" w:rsidRPr="005D668C" w:rsidRDefault="005D668C" w:rsidP="005D668C">
    <w:pPr>
      <w:pStyle w:val="Footer"/>
      <w:rPr>
        <w:lang w:val="pt-BR"/>
      </w:rPr>
    </w:pPr>
    <w:r>
      <w:fldChar w:fldCharType="begin"/>
    </w:r>
    <w:r w:rsidRPr="005D668C">
      <w:rPr>
        <w:lang w:val="pt-BR"/>
      </w:rPr>
      <w:instrText xml:space="preserve"> FILENAME \p \* MERGEFORMAT </w:instrText>
    </w:r>
    <w:r>
      <w:fldChar w:fldCharType="separate"/>
    </w:r>
    <w:r w:rsidRPr="005D668C">
      <w:rPr>
        <w:lang w:val="pt-BR"/>
      </w:rPr>
      <w:t>P:\CHI\ITU-R\CONF-R\CMR23\100\141REV1C.docx</w:t>
    </w:r>
    <w:r>
      <w:fldChar w:fldCharType="end"/>
    </w:r>
    <w:r w:rsidRPr="005D668C">
      <w:rPr>
        <w:lang w:val="pt-BR"/>
      </w:rPr>
      <w:t xml:space="preserve"> </w:t>
    </w:r>
    <w:r>
      <w:rPr>
        <w:lang w:val="pt-BR"/>
      </w:rPr>
      <w:t>(531579)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17FB" w14:textId="77777777" w:rsidR="0055128D" w:rsidRDefault="0055128D">
      <w:r>
        <w:t>____________________</w:t>
      </w:r>
    </w:p>
  </w:footnote>
  <w:footnote w:type="continuationSeparator" w:id="0">
    <w:p w14:paraId="2BDFD243" w14:textId="77777777" w:rsidR="0055128D" w:rsidRDefault="0055128D">
      <w:r>
        <w:continuationSeparator/>
      </w:r>
    </w:p>
  </w:footnote>
  <w:footnote w:id="1">
    <w:p w14:paraId="3910F0E4" w14:textId="77777777" w:rsidR="00BC3F05" w:rsidRPr="0060091D" w:rsidDel="00BC3F05" w:rsidRDefault="00BC3F05" w:rsidP="00BC3F05">
      <w:pPr>
        <w:pStyle w:val="FootnoteText"/>
        <w:rPr>
          <w:del w:id="15" w:author="Chinese" w:date="2023-11-19T13:55:00Z"/>
          <w:lang w:val="en-US" w:eastAsia="zh-CN"/>
        </w:rPr>
      </w:pPr>
      <w:del w:id="16" w:author="Chinese" w:date="2023-11-19T13:55:00Z">
        <w:r w:rsidDel="00BC3F05">
          <w:rPr>
            <w:rStyle w:val="FootnoteReference"/>
            <w:lang w:eastAsia="zh-CN"/>
          </w:rPr>
          <w:delText>*</w:delText>
        </w:r>
        <w:r w:rsidDel="00BC3F05">
          <w:rPr>
            <w:lang w:eastAsia="zh-CN"/>
          </w:rPr>
          <w:tab/>
        </w:r>
        <w:r w:rsidRPr="005C4538" w:rsidDel="00BC3F05">
          <w:rPr>
            <w:rFonts w:ascii="STKaiti" w:eastAsia="STKaiti" w:hAnsi="STKaiti" w:hint="eastAsia"/>
            <w:lang w:val="fr-FR" w:eastAsia="zh-CN"/>
          </w:rPr>
          <w:delText>秘书处注</w:delText>
        </w:r>
        <w:r w:rsidRPr="006201ED" w:rsidDel="00BC3F05">
          <w:rPr>
            <w:rFonts w:hint="eastAsia"/>
            <w:lang w:eastAsia="zh-CN"/>
          </w:rPr>
          <w:delText>：</w:delText>
        </w:r>
        <w:r w:rsidRPr="005C4538" w:rsidDel="00BC3F05">
          <w:rPr>
            <w:rFonts w:hint="eastAsia"/>
            <w:lang w:val="fr-FR" w:eastAsia="zh-CN"/>
          </w:rPr>
          <w:delText>该建议书已经</w:delText>
        </w:r>
        <w:r w:rsidDel="00BC3F05">
          <w:rPr>
            <w:lang w:val="en-AU" w:eastAsia="zh-CN"/>
          </w:rPr>
          <w:delText>WRC-19</w:delText>
        </w:r>
        <w:r w:rsidDel="00BC3F05">
          <w:rPr>
            <w:rFonts w:hint="eastAsia"/>
            <w:lang w:val="en-AU" w:eastAsia="zh-CN"/>
          </w:rPr>
          <w:delText>修订。</w:delText>
        </w:r>
      </w:del>
    </w:p>
  </w:footnote>
  <w:footnote w:id="2">
    <w:p w14:paraId="558809BD" w14:textId="619F7E1E" w:rsidR="007F728A" w:rsidRPr="001C13C9" w:rsidRDefault="007F728A" w:rsidP="007F728A">
      <w:pPr>
        <w:pStyle w:val="FootnoteText"/>
        <w:rPr>
          <w:lang w:eastAsia="zh-CN"/>
        </w:rPr>
      </w:pPr>
      <w:r w:rsidRPr="00692CE6">
        <w:rPr>
          <w:rStyle w:val="FootnoteReference"/>
        </w:rPr>
        <w:sym w:font="Symbol" w:char="F02A"/>
      </w:r>
      <w:r w:rsidRPr="00692CE6">
        <w:rPr>
          <w:lang w:eastAsia="zh-CN"/>
        </w:rPr>
        <w:t xml:space="preserve"> </w:t>
      </w:r>
      <w:r w:rsidRPr="00692CE6">
        <w:rPr>
          <w:lang w:eastAsia="zh-CN"/>
        </w:rPr>
        <w:tab/>
      </w:r>
      <w:del w:id="21" w:author="Chen, Meng" w:date="2022-08-05T12:56:00Z">
        <w:r w:rsidRPr="00692CE6" w:rsidDel="00F75029">
          <w:rPr>
            <w:rFonts w:hint="eastAsia"/>
            <w:szCs w:val="22"/>
            <w:lang w:eastAsia="zh-CN"/>
          </w:rPr>
          <w:delText>亦</w:delText>
        </w:r>
        <w:r w:rsidRPr="00692CE6" w:rsidDel="00F75029">
          <w:rPr>
            <w:rFonts w:hint="eastAsia"/>
            <w:szCs w:val="26"/>
            <w:lang w:val="en-US" w:eastAsia="zh-CN"/>
          </w:rPr>
          <w:delText>可</w:delText>
        </w:r>
        <w:r w:rsidRPr="00692CE6" w:rsidDel="00F75029">
          <w:rPr>
            <w:szCs w:val="26"/>
            <w:lang w:val="en-US" w:eastAsia="zh-CN"/>
          </w:rPr>
          <w:delText>根据相关民航机构批准的国际标准和措施</w:delText>
        </w:r>
        <w:r w:rsidRPr="00692CE6" w:rsidDel="00F75029">
          <w:rPr>
            <w:rFonts w:hint="eastAsia"/>
            <w:szCs w:val="26"/>
            <w:lang w:val="en-US" w:eastAsia="zh-CN"/>
          </w:rPr>
          <w:delText>使用</w:delText>
        </w:r>
      </w:del>
      <w:del w:id="22" w:author="WANG Long" w:date="2023-03-20T11:29:00Z">
        <w:r w:rsidRPr="00692CE6" w:rsidDel="00480DB8">
          <w:rPr>
            <w:szCs w:val="26"/>
            <w:lang w:val="en-US" w:eastAsia="zh-CN"/>
          </w:rPr>
          <w:delText>。</w:delText>
        </w:r>
      </w:del>
      <w:ins w:id="23" w:author="Han, Jie" w:date="2023-11-09T20:22:00Z">
        <w:r w:rsidR="001A0738">
          <w:rPr>
            <w:rFonts w:hint="eastAsia"/>
            <w:lang w:eastAsia="zh-CN"/>
          </w:rPr>
          <w:t>根据</w:t>
        </w:r>
        <w:r w:rsidR="001A0738" w:rsidRPr="0061441B">
          <w:rPr>
            <w:rFonts w:hint="eastAsia"/>
            <w:szCs w:val="24"/>
            <w:lang w:val="en-US" w:eastAsia="zh-CN"/>
          </w:rPr>
          <w:t>《国际民用航空公约》</w:t>
        </w:r>
        <w:r w:rsidR="001A0738">
          <w:rPr>
            <w:rFonts w:hint="eastAsia"/>
            <w:lang w:eastAsia="zh-CN"/>
          </w:rPr>
          <w:t>及其附件，包括</w:t>
        </w:r>
        <w:r w:rsidR="001A0738" w:rsidRPr="004320D7">
          <w:rPr>
            <w:rFonts w:hint="eastAsia"/>
            <w:szCs w:val="24"/>
            <w:lang w:val="en-US" w:eastAsia="zh-CN"/>
          </w:rPr>
          <w:t>标准和推荐做法（</w:t>
        </w:r>
        <w:r w:rsidR="001A0738" w:rsidRPr="004320D7">
          <w:rPr>
            <w:rFonts w:hint="eastAsia"/>
            <w:szCs w:val="24"/>
            <w:lang w:val="en-US" w:eastAsia="zh-CN"/>
          </w:rPr>
          <w:t>SARP</w:t>
        </w:r>
        <w:r w:rsidR="001A0738">
          <w:rPr>
            <w:rFonts w:hint="eastAsia"/>
            <w:szCs w:val="24"/>
            <w:lang w:val="en-US" w:eastAsia="zh-CN"/>
          </w:rPr>
          <w:t>）。</w:t>
        </w:r>
      </w:ins>
    </w:p>
  </w:footnote>
  <w:footnote w:id="3">
    <w:p w14:paraId="5EEA6E0D" w14:textId="77777777" w:rsidR="007F728A" w:rsidRPr="00500D71" w:rsidRDefault="007F728A" w:rsidP="007F728A">
      <w:pPr>
        <w:pStyle w:val="FootnoteText"/>
        <w:rPr>
          <w:ins w:id="119" w:author="Chinese" w:date="2023-11-11T15:49:00Z"/>
          <w:lang w:eastAsia="zh-CN"/>
        </w:rPr>
      </w:pPr>
      <w:ins w:id="120" w:author="Chinese" w:date="2023-11-11T15:49:00Z">
        <w:r>
          <w:rPr>
            <w:rStyle w:val="FootnoteReference"/>
            <w:lang w:eastAsia="zh-CN"/>
          </w:rPr>
          <w:t>1</w:t>
        </w:r>
        <w:r>
          <w:rPr>
            <w:lang w:eastAsia="zh-CN"/>
          </w:rPr>
          <w:t xml:space="preserve"> </w:t>
        </w:r>
        <w:r w:rsidRPr="00692CE6">
          <w:rPr>
            <w:rFonts w:hint="eastAsia"/>
            <w:lang w:eastAsia="zh-CN"/>
            <w:rPrChange w:id="121" w:author="WANG Long" w:date="2023-03-20T18:52:00Z">
              <w:rPr>
                <w:rFonts w:hint="eastAsia"/>
              </w:rPr>
            </w:rPrChange>
          </w:rPr>
          <w:t>根据国际民用航空</w:t>
        </w:r>
        <w:r w:rsidRPr="00692CE6">
          <w:rPr>
            <w:rFonts w:hint="eastAsia"/>
            <w:lang w:eastAsia="zh-CN"/>
          </w:rPr>
          <w:t>组织（</w:t>
        </w:r>
        <w:r w:rsidRPr="00692CE6">
          <w:rPr>
            <w:lang w:eastAsia="zh-CN"/>
          </w:rPr>
          <w:t>ICAO</w:t>
        </w:r>
        <w:r w:rsidRPr="00692CE6">
          <w:rPr>
            <w:rFonts w:hint="eastAsia"/>
            <w:lang w:eastAsia="zh-CN"/>
          </w:rPr>
          <w:t>）的《</w:t>
        </w:r>
        <w:r w:rsidRPr="00692CE6">
          <w:rPr>
            <w:rFonts w:hint="eastAsia"/>
            <w:lang w:eastAsia="zh-CN"/>
            <w:rPrChange w:id="122" w:author="WANG Long" w:date="2023-03-20T18:52:00Z">
              <w:rPr>
                <w:rFonts w:hint="eastAsia"/>
              </w:rPr>
            </w:rPrChange>
          </w:rPr>
          <w:t>公约</w:t>
        </w:r>
        <w:r w:rsidRPr="00692CE6">
          <w:rPr>
            <w:rFonts w:hint="eastAsia"/>
            <w:lang w:eastAsia="zh-CN"/>
          </w:rPr>
          <w:t>》</w:t>
        </w:r>
        <w:r w:rsidRPr="00692CE6">
          <w:rPr>
            <w:rFonts w:hint="eastAsia"/>
            <w:lang w:eastAsia="zh-CN"/>
            <w:rPrChange w:id="123" w:author="WANG Long" w:date="2023-03-20T18:52:00Z">
              <w:rPr>
                <w:rFonts w:hint="eastAsia"/>
              </w:rPr>
            </w:rPrChange>
          </w:rPr>
          <w:t>定义。</w:t>
        </w:r>
      </w:ins>
    </w:p>
  </w:footnote>
  <w:footnote w:id="4">
    <w:p w14:paraId="628CD31E" w14:textId="77777777" w:rsidR="007F728A" w:rsidRPr="001C13C9" w:rsidDel="00D957F8" w:rsidRDefault="007F728A" w:rsidP="007F728A">
      <w:pPr>
        <w:pStyle w:val="FootnoteText"/>
        <w:rPr>
          <w:del w:id="175" w:author="WANG Long" w:date="2023-03-20T18:53:00Z"/>
          <w:lang w:eastAsia="zh-CN"/>
        </w:rPr>
      </w:pPr>
      <w:del w:id="176" w:author="WANG Long" w:date="2023-03-20T18:53:00Z">
        <w:r w:rsidRPr="00692CE6" w:rsidDel="00D957F8">
          <w:rPr>
            <w:rStyle w:val="FootnoteReference"/>
          </w:rPr>
          <w:sym w:font="Symbol" w:char="F02A"/>
        </w:r>
        <w:r w:rsidRPr="00692CE6" w:rsidDel="00D957F8">
          <w:rPr>
            <w:szCs w:val="22"/>
            <w:lang w:eastAsia="zh-CN"/>
          </w:rPr>
          <w:tab/>
        </w:r>
        <w:r w:rsidRPr="00692CE6" w:rsidDel="00D957F8">
          <w:rPr>
            <w:rFonts w:hint="eastAsia"/>
            <w:szCs w:val="22"/>
            <w:lang w:eastAsia="zh-CN"/>
          </w:rPr>
          <w:delText>亦</w:delText>
        </w:r>
        <w:r w:rsidRPr="00692CE6" w:rsidDel="00D957F8">
          <w:rPr>
            <w:rFonts w:hint="eastAsia"/>
            <w:szCs w:val="26"/>
            <w:lang w:val="en-US" w:eastAsia="zh-CN"/>
          </w:rPr>
          <w:delText>可</w:delText>
        </w:r>
        <w:r w:rsidRPr="00692CE6" w:rsidDel="00D957F8">
          <w:rPr>
            <w:szCs w:val="26"/>
            <w:lang w:val="en-US" w:eastAsia="zh-CN"/>
          </w:rPr>
          <w:delText>根据相关民航机构批准的国际标准和措施</w:delText>
        </w:r>
        <w:r w:rsidRPr="00692CE6" w:rsidDel="00D957F8">
          <w:rPr>
            <w:rFonts w:hint="eastAsia"/>
            <w:szCs w:val="26"/>
            <w:lang w:val="en-US" w:eastAsia="zh-CN"/>
          </w:rPr>
          <w:delText>使用</w:delText>
        </w:r>
        <w:r w:rsidRPr="00692CE6" w:rsidDel="00D957F8">
          <w:rPr>
            <w:szCs w:val="26"/>
            <w:lang w:val="en-US" w:eastAsia="zh-CN"/>
          </w:rPr>
          <w:delText>。</w:delText>
        </w:r>
      </w:del>
    </w:p>
  </w:footnote>
  <w:footnote w:id="5">
    <w:p w14:paraId="4F8C2367" w14:textId="77777777" w:rsidR="007F728A" w:rsidRDefault="007F728A" w:rsidP="007F728A">
      <w:pPr>
        <w:pStyle w:val="FootnoteText"/>
        <w:rPr>
          <w:ins w:id="182" w:author="Chinese" w:date="2023-11-11T16:48:00Z"/>
          <w:lang w:val="en-US" w:eastAsia="zh-CN"/>
        </w:rPr>
      </w:pPr>
      <w:ins w:id="183" w:author="Chinese" w:date="2023-11-11T16:48:00Z">
        <w:r>
          <w:rPr>
            <w:rStyle w:val="FootnoteReference"/>
            <w:lang w:eastAsia="zh-CN"/>
          </w:rPr>
          <w:t>*</w:t>
        </w:r>
        <w:r>
          <w:rPr>
            <w:lang w:eastAsia="zh-CN"/>
          </w:rPr>
          <w:tab/>
        </w:r>
        <w:r>
          <w:rPr>
            <w:rFonts w:hint="eastAsia"/>
            <w:szCs w:val="24"/>
            <w:lang w:val="en-US" w:eastAsia="zh-CN"/>
          </w:rPr>
          <w:t>根据</w:t>
        </w:r>
        <w:r w:rsidRPr="0061441B">
          <w:rPr>
            <w:rFonts w:hint="eastAsia"/>
            <w:szCs w:val="24"/>
            <w:lang w:val="en-US" w:eastAsia="zh-CN"/>
          </w:rPr>
          <w:t>《国际民用航空公约》及其附件，包括标准和推荐做法（</w:t>
        </w:r>
        <w:r w:rsidRPr="0061441B">
          <w:rPr>
            <w:rFonts w:hint="eastAsia"/>
            <w:szCs w:val="24"/>
            <w:lang w:val="en-US" w:eastAsia="zh-CN"/>
          </w:rPr>
          <w:t>SARP</w:t>
        </w:r>
        <w:r w:rsidRPr="0061441B">
          <w:rPr>
            <w:rFonts w:hint="eastAsia"/>
            <w:szCs w:val="24"/>
            <w:lang w:val="en-US" w:eastAsia="zh-CN"/>
          </w:rPr>
          <w:t>）</w:t>
        </w:r>
      </w:ins>
    </w:p>
  </w:footnote>
  <w:footnote w:id="6">
    <w:p w14:paraId="4E3709C6" w14:textId="77777777" w:rsidR="007F728A" w:rsidDel="001C209A" w:rsidRDefault="007F728A" w:rsidP="007F728A">
      <w:pPr>
        <w:pStyle w:val="FootnoteText"/>
        <w:rPr>
          <w:del w:id="415" w:author="Chinese" w:date="2023-11-08T10:40:00Z"/>
          <w:lang w:eastAsia="zh-CN"/>
        </w:rPr>
      </w:pPr>
      <w:del w:id="416" w:author="Chinese" w:date="2023-11-08T10:40:00Z">
        <w:r w:rsidDel="001C209A">
          <w:rPr>
            <w:rStyle w:val="FootnoteReference"/>
            <w:lang w:eastAsia="zh-CN"/>
          </w:rPr>
          <w:delText>1</w:delText>
        </w:r>
        <w:r w:rsidRPr="00CD4405" w:rsidDel="001C209A">
          <w:rPr>
            <w:lang w:eastAsia="zh-CN"/>
          </w:rPr>
          <w:tab/>
        </w:r>
        <w:r w:rsidRPr="00530BC4" w:rsidDel="001C209A">
          <w:rPr>
            <w:rFonts w:hint="eastAsia"/>
            <w:szCs w:val="24"/>
            <w:lang w:eastAsia="zh-CN"/>
          </w:rPr>
          <w:delText>WRC-19</w:delText>
        </w:r>
        <w:r w:rsidRPr="00530BC4" w:rsidDel="001C209A">
          <w:rPr>
            <w:rFonts w:hint="eastAsia"/>
            <w:szCs w:val="24"/>
            <w:lang w:eastAsia="zh-CN"/>
          </w:rPr>
          <w:delText>收到一份区域组织提交的提案，该提案有关使用附件</w:delText>
        </w:r>
        <w:r w:rsidRPr="00530BC4" w:rsidDel="001C209A">
          <w:rPr>
            <w:rFonts w:hint="eastAsia"/>
            <w:szCs w:val="24"/>
            <w:lang w:eastAsia="zh-CN"/>
          </w:rPr>
          <w:delText>2</w:delText>
        </w:r>
        <w:r w:rsidRPr="00530BC4" w:rsidDel="001C209A">
          <w:rPr>
            <w:rFonts w:hint="eastAsia"/>
            <w:szCs w:val="24"/>
            <w:lang w:eastAsia="zh-CN"/>
          </w:rPr>
          <w:delText>第</w:delText>
        </w:r>
        <w:r w:rsidRPr="00530BC4" w:rsidDel="001C209A">
          <w:rPr>
            <w:rFonts w:hint="eastAsia"/>
            <w:szCs w:val="24"/>
            <w:lang w:eastAsia="zh-CN"/>
          </w:rPr>
          <w:delText>b)</w:delText>
        </w:r>
        <w:r w:rsidRPr="00530BC4" w:rsidDel="001C209A">
          <w:rPr>
            <w:rFonts w:hint="eastAsia"/>
            <w:szCs w:val="24"/>
            <w:lang w:eastAsia="zh-CN"/>
          </w:rPr>
          <w:delText>节中所含之经修订的</w:delText>
        </w:r>
        <w:r w:rsidRPr="00530BC4" w:rsidDel="001C209A">
          <w:rPr>
            <w:rFonts w:hint="eastAsia"/>
            <w:szCs w:val="24"/>
            <w:lang w:eastAsia="zh-CN"/>
          </w:rPr>
          <w:delText>pfd</w:delText>
        </w:r>
        <w:r w:rsidRPr="00530BC4" w:rsidDel="001C209A">
          <w:rPr>
            <w:rFonts w:hint="eastAsia"/>
            <w:szCs w:val="24"/>
            <w:lang w:eastAsia="zh-CN"/>
          </w:rPr>
          <w:delText>掩</w:delText>
        </w:r>
        <w:r w:rsidDel="001C209A">
          <w:rPr>
            <w:rFonts w:hint="eastAsia"/>
            <w:szCs w:val="24"/>
            <w:lang w:eastAsia="zh-CN"/>
          </w:rPr>
          <w:delText>模</w:delText>
        </w:r>
        <w:r w:rsidRPr="00530BC4" w:rsidDel="001C209A">
          <w:rPr>
            <w:rFonts w:hint="eastAsia"/>
            <w:szCs w:val="24"/>
            <w:lang w:eastAsia="zh-CN"/>
          </w:rPr>
          <w:delText>来保护固定业务。请</w:delText>
        </w:r>
        <w:r w:rsidRPr="00530BC4" w:rsidDel="001C209A">
          <w:rPr>
            <w:rFonts w:hint="eastAsia"/>
            <w:szCs w:val="24"/>
            <w:lang w:eastAsia="zh-CN"/>
          </w:rPr>
          <w:delText>ITU-R</w:delText>
        </w:r>
        <w:r w:rsidDel="001C209A">
          <w:rPr>
            <w:rFonts w:hint="eastAsia"/>
            <w:szCs w:val="24"/>
            <w:lang w:eastAsia="zh-CN"/>
          </w:rPr>
          <w:delText>在</w:delText>
        </w:r>
        <w:r w:rsidRPr="00530BC4" w:rsidDel="001C209A">
          <w:rPr>
            <w:rFonts w:hint="eastAsia"/>
            <w:szCs w:val="24"/>
            <w:lang w:eastAsia="zh-CN"/>
          </w:rPr>
          <w:delText>继续研究</w:delText>
        </w:r>
        <w:r w:rsidDel="001C209A">
          <w:rPr>
            <w:rFonts w:hint="eastAsia"/>
            <w:szCs w:val="24"/>
            <w:lang w:eastAsia="zh-CN"/>
          </w:rPr>
          <w:delText>本</w:delText>
        </w:r>
        <w:r w:rsidRPr="00530BC4" w:rsidDel="001C209A">
          <w:rPr>
            <w:rFonts w:hint="eastAsia"/>
            <w:szCs w:val="24"/>
            <w:lang w:eastAsia="zh-CN"/>
          </w:rPr>
          <w:delText>决议的实施情况</w:delText>
        </w:r>
        <w:r w:rsidDel="001C209A">
          <w:rPr>
            <w:rFonts w:hint="eastAsia"/>
            <w:szCs w:val="24"/>
            <w:lang w:eastAsia="zh-CN"/>
          </w:rPr>
          <w:delText>时</w:delText>
        </w:r>
        <w:r w:rsidRPr="00530BC4" w:rsidDel="001C209A">
          <w:rPr>
            <w:rFonts w:hint="eastAsia"/>
            <w:szCs w:val="24"/>
            <w:lang w:eastAsia="zh-CN"/>
          </w:rPr>
          <w:delText>审议此掩</w:delText>
        </w:r>
        <w:r w:rsidDel="001C209A">
          <w:rPr>
            <w:rFonts w:hint="eastAsia"/>
            <w:szCs w:val="24"/>
            <w:lang w:eastAsia="zh-CN"/>
          </w:rPr>
          <w:delText>模</w:delText>
        </w:r>
        <w:r w:rsidRPr="00530BC4" w:rsidDel="001C209A">
          <w:rPr>
            <w:rFonts w:hint="eastAsia"/>
            <w:szCs w:val="24"/>
            <w:lang w:eastAsia="zh-CN"/>
          </w:rPr>
          <w:delText>并酌情采取必要的行动。</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798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56B902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141(Rev.1)-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 Litao">
    <w15:presenceInfo w15:providerId="AD" w15:userId="S::litao.hui@itu.int::bea81a31-eb03-4365-aa62-54c698ec0581"/>
  </w15:person>
  <w15:person w15:author="Chinese">
    <w15:presenceInfo w15:providerId="None" w15:userId="Chinese"/>
  </w15:person>
  <w15:person w15:author="Li, Jianying">
    <w15:presenceInfo w15:providerId="None" w15:userId="Li, Jianying"/>
  </w15:person>
  <w15:person w15:author="Chen, Meng">
    <w15:presenceInfo w15:providerId="AD" w15:userId="S::meng.chen@itu.int::3607ea83-5d6f-4eb0-b39a-0cc51e45c597"/>
  </w15:person>
  <w15:person w15:author="Han, Jie">
    <w15:presenceInfo w15:providerId="None" w15:userId="Han, Jie"/>
  </w15:person>
  <w15:person w15:author="LI, Ziqian">
    <w15:presenceInfo w15:providerId="AD" w15:userId="S-1-5-21-8740799-900759487-1415713722-67964"/>
  </w15:person>
  <w15:person w15:author="Jin, Yue">
    <w15:presenceInfo w15:providerId="AD" w15:userId="S::yue.jin@itu.int::6b470e8a-6c37-4185-b013-d022eda07850"/>
  </w15:person>
  <w15:person w15:author="He, Liqun">
    <w15:presenceInfo w15:providerId="AD" w15:userId="S::liqun.he@itu.int::2801826b-1642-4797-bc6c-b4ce7167da0b"/>
  </w15:person>
  <w15:person w15:author="ANDRE Jérome">
    <w15:presenceInfo w15:providerId="AD" w15:userId="S-1-5-21-1764711199-903226069-623647154-56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264C2"/>
    <w:rsid w:val="000273B7"/>
    <w:rsid w:val="00037C90"/>
    <w:rsid w:val="00060B2F"/>
    <w:rsid w:val="000A63CA"/>
    <w:rsid w:val="000C0212"/>
    <w:rsid w:val="000C09BA"/>
    <w:rsid w:val="000C1F1E"/>
    <w:rsid w:val="000C6AA7"/>
    <w:rsid w:val="000E26F6"/>
    <w:rsid w:val="000F346F"/>
    <w:rsid w:val="00106535"/>
    <w:rsid w:val="00123C07"/>
    <w:rsid w:val="00166859"/>
    <w:rsid w:val="001765EC"/>
    <w:rsid w:val="001853E8"/>
    <w:rsid w:val="001A073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6317B"/>
    <w:rsid w:val="003B4BEF"/>
    <w:rsid w:val="003B6399"/>
    <w:rsid w:val="003C6B45"/>
    <w:rsid w:val="003E48E2"/>
    <w:rsid w:val="003E5931"/>
    <w:rsid w:val="0041282E"/>
    <w:rsid w:val="00437869"/>
    <w:rsid w:val="00465A34"/>
    <w:rsid w:val="00482557"/>
    <w:rsid w:val="004B4C76"/>
    <w:rsid w:val="004C4554"/>
    <w:rsid w:val="004D2DEC"/>
    <w:rsid w:val="004F2BE6"/>
    <w:rsid w:val="00527E8A"/>
    <w:rsid w:val="00532EA3"/>
    <w:rsid w:val="00542E85"/>
    <w:rsid w:val="0055128D"/>
    <w:rsid w:val="00562479"/>
    <w:rsid w:val="00576849"/>
    <w:rsid w:val="005A0ACB"/>
    <w:rsid w:val="005D668C"/>
    <w:rsid w:val="005E08D2"/>
    <w:rsid w:val="005E7FD8"/>
    <w:rsid w:val="00622560"/>
    <w:rsid w:val="00644391"/>
    <w:rsid w:val="00647712"/>
    <w:rsid w:val="00662E12"/>
    <w:rsid w:val="00691142"/>
    <w:rsid w:val="006B33B0"/>
    <w:rsid w:val="006B67CE"/>
    <w:rsid w:val="006C38ED"/>
    <w:rsid w:val="006E6182"/>
    <w:rsid w:val="006E6997"/>
    <w:rsid w:val="006F3C60"/>
    <w:rsid w:val="00707B56"/>
    <w:rsid w:val="00736415"/>
    <w:rsid w:val="0075670D"/>
    <w:rsid w:val="00770D2A"/>
    <w:rsid w:val="007864F6"/>
    <w:rsid w:val="007B7C4B"/>
    <w:rsid w:val="007F0FC5"/>
    <w:rsid w:val="007F5C36"/>
    <w:rsid w:val="007F728A"/>
    <w:rsid w:val="008047DB"/>
    <w:rsid w:val="00810D7E"/>
    <w:rsid w:val="008129A9"/>
    <w:rsid w:val="008221A4"/>
    <w:rsid w:val="00824BD6"/>
    <w:rsid w:val="008265A8"/>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A12F4"/>
    <w:rsid w:val="009C72B7"/>
    <w:rsid w:val="00A0052C"/>
    <w:rsid w:val="00A31B14"/>
    <w:rsid w:val="00A323DC"/>
    <w:rsid w:val="00A466E6"/>
    <w:rsid w:val="00A815BE"/>
    <w:rsid w:val="00A93295"/>
    <w:rsid w:val="00AA5DA1"/>
    <w:rsid w:val="00AC2C94"/>
    <w:rsid w:val="00AE369F"/>
    <w:rsid w:val="00AF7313"/>
    <w:rsid w:val="00B026CB"/>
    <w:rsid w:val="00B33617"/>
    <w:rsid w:val="00B50377"/>
    <w:rsid w:val="00B6115E"/>
    <w:rsid w:val="00B711CC"/>
    <w:rsid w:val="00B7373A"/>
    <w:rsid w:val="00B851D4"/>
    <w:rsid w:val="00B868FC"/>
    <w:rsid w:val="00B95072"/>
    <w:rsid w:val="00BB26CD"/>
    <w:rsid w:val="00BC3F05"/>
    <w:rsid w:val="00BE464F"/>
    <w:rsid w:val="00C07239"/>
    <w:rsid w:val="00C364B1"/>
    <w:rsid w:val="00C47D87"/>
    <w:rsid w:val="00C52F24"/>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1B13"/>
    <w:rsid w:val="00F467B6"/>
    <w:rsid w:val="00F837F4"/>
    <w:rsid w:val="00FC59C4"/>
    <w:rsid w:val="00FD5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0036E2"/>
  <w15:docId w15:val="{0417A948-82BC-4010-9350-EA9F7B38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F728A"/>
    <w:rPr>
      <w:rFonts w:ascii="Times New Roman" w:hAnsi="Times New Roman"/>
      <w:sz w:val="22"/>
      <w:lang w:val="en-GB" w:eastAsia="en-US"/>
    </w:rPr>
  </w:style>
  <w:style w:type="character" w:customStyle="1" w:styleId="CallChar">
    <w:name w:val="Call Char"/>
    <w:basedOn w:val="DefaultParagraphFont"/>
    <w:link w:val="Call"/>
    <w:rsid w:val="007F728A"/>
    <w:rPr>
      <w:rFonts w:ascii="STKaiti" w:eastAsia="STKaiti" w:hAnsi="STKaiti"/>
      <w:sz w:val="24"/>
      <w:lang w:val="en-GB" w:eastAsia="en-US"/>
    </w:rPr>
  </w:style>
  <w:style w:type="paragraph" w:styleId="Revision">
    <w:name w:val="Revision"/>
    <w:hidden/>
    <w:uiPriority w:val="99"/>
    <w:semiHidden/>
    <w:rsid w:val="00F41B1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bdf4a5-43bd-45f7-af78-a189d5262100">DPM</DPM_x0020_Author>
    <DPM_x0020_File_x0020_name xmlns="d5bdf4a5-43bd-45f7-af78-a189d5262100">R23-WRC23-C-0141!R1!MSW-C</DPM_x0020_File_x0020_name>
    <DPM_x0020_Version xmlns="d5bdf4a5-43bd-45f7-af78-a189d5262100">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bdf4a5-43bd-45f7-af78-a189d5262100" targetNamespace="http://schemas.microsoft.com/office/2006/metadata/properties" ma:root="true" ma:fieldsID="d41af5c836d734370eb92e7ee5f83852" ns2:_="" ns3:_="">
    <xsd:import namespace="996b2e75-67fd-4955-a3b0-5ab9934cb50b"/>
    <xsd:import namespace="d5bdf4a5-43bd-45f7-af78-a189d52621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bdf4a5-43bd-45f7-af78-a189d52621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bdf4a5-43bd-45f7-af78-a189d5262100"/>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bdf4a5-43bd-45f7-af78-a189d5262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R23-WRC23-C-0141!R1!MSW-C</vt:lpstr>
    </vt:vector>
  </TitlesOfParts>
  <Manager>General Secretariat - Pool</Manager>
  <Company>International Telecommunication Union (ITU)</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R23-WRC23-C-0141!R1!MSW-C</dc:title>
  <dc:subject>World Radiocommunication Conference - 2019</dc:subject>
  <dc:creator>Documents Proposals Manager (DPM)</dc:creator>
  <cp:keywords>DPM_v2023.11.6.1_prod</cp:keywords>
  <dc:description/>
  <cp:lastModifiedBy>Chinese</cp:lastModifiedBy>
  <cp:revision>4</cp:revision>
  <cp:lastPrinted>2006-07-03T06:56:00Z</cp:lastPrinted>
  <dcterms:created xsi:type="dcterms:W3CDTF">2023-11-19T13:36:00Z</dcterms:created>
  <dcterms:modified xsi:type="dcterms:W3CDTF">2023-11-19T16:30:00Z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