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3060EA81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5A68CA7E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6DE8931" wp14:editId="024211C5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012D1EBE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3B00FFC5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3BB0546F" wp14:editId="76A4040F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9A8E039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111362D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C58119F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D8B4FD1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EAEADEC" w14:textId="77777777" w:rsidR="000D1EE4" w:rsidRPr="000D1EE4" w:rsidRDefault="000D1EE4" w:rsidP="002A6BB4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E52E797" w14:textId="77777777" w:rsidR="000D1EE4" w:rsidRPr="000D1EE4" w:rsidRDefault="000D1EE4" w:rsidP="002A6BB4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5803CCDE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2481D51A" w14:textId="77777777" w:rsidR="000D1EE4" w:rsidRPr="00505B2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3D9078F" w14:textId="733C61FE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الوثيقة</w:t>
            </w:r>
            <w:r w:rsidRPr="00505B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B31D4">
              <w:rPr>
                <w:b/>
                <w:bCs/>
                <w:lang w:bidi="ar-EG"/>
              </w:rPr>
              <w:t>130</w:t>
            </w:r>
            <w:r w:rsidRPr="00505B26">
              <w:rPr>
                <w:b/>
                <w:bCs/>
                <w:lang w:bidi="ar-EG"/>
              </w:rPr>
              <w:t>-A</w:t>
            </w:r>
          </w:p>
        </w:tc>
      </w:tr>
      <w:tr w:rsidR="000D1EE4" w:rsidRPr="000D1EE4" w14:paraId="3ADF6987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24D74B46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26F821C" w14:textId="7B847C7B" w:rsidR="000D1EE4" w:rsidRPr="000D1EE4" w:rsidRDefault="00DB31D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27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269D2" w:rsidRPr="00505B26">
              <w:rPr>
                <w:b/>
                <w:bCs/>
                <w:lang w:bidi="ar-EG"/>
              </w:rPr>
              <w:t>2023</w:t>
            </w:r>
          </w:p>
        </w:tc>
      </w:tr>
      <w:tr w:rsidR="000D1EE4" w:rsidRPr="000D1EE4" w14:paraId="4D47DBA9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27E0358A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F72AC46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1EE4">
              <w:rPr>
                <w:b/>
                <w:bCs/>
                <w:rtl/>
                <w:lang w:bidi="ar-EG"/>
              </w:rPr>
              <w:t>الأصل:</w:t>
            </w:r>
            <w:r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0D1EE4" w14:paraId="427CB2CE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58C2C141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776C65C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4E45AA8" w14:textId="06A91FD0" w:rsidR="000D1EE4" w:rsidRPr="000D1EE4" w:rsidRDefault="00DB31D4" w:rsidP="002A6BB4">
            <w:pPr>
              <w:pStyle w:val="Source"/>
              <w:rPr>
                <w:rtl/>
                <w:lang w:bidi="ar-SA"/>
              </w:rPr>
            </w:pPr>
            <w:r w:rsidRPr="00DB31D4">
              <w:rPr>
                <w:rtl/>
              </w:rPr>
              <w:t xml:space="preserve">جمهورية </w:t>
            </w:r>
            <w:r w:rsidRPr="002A6BB4">
              <w:rPr>
                <w:rtl/>
              </w:rPr>
              <w:t>تنـزانيا</w:t>
            </w:r>
            <w:r w:rsidRPr="00DB31D4">
              <w:rPr>
                <w:rtl/>
              </w:rPr>
              <w:t xml:space="preserve"> المتحدة</w:t>
            </w:r>
          </w:p>
        </w:tc>
      </w:tr>
      <w:tr w:rsidR="000D1EE4" w:rsidRPr="000D1EE4" w14:paraId="2B6BCB49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72A47D67" w14:textId="6641FE2C" w:rsidR="000D1EE4" w:rsidRPr="002A6BB4" w:rsidRDefault="00DB31D4" w:rsidP="002A6BB4">
            <w:pPr>
              <w:pStyle w:val="Title1"/>
              <w:rPr>
                <w:rtl/>
              </w:rPr>
            </w:pPr>
            <w:r w:rsidRPr="002A6BB4"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191D440D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61627487" w14:textId="0CC0CC48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277F90" w:rsidRPr="000D1EE4" w14:paraId="2A5EB208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12C85482" w14:textId="03D2C7C1" w:rsidR="00277F90" w:rsidRPr="00277F90" w:rsidRDefault="00AD00E2" w:rsidP="00277F90">
            <w:pPr>
              <w:pStyle w:val="Agendaitem"/>
              <w:rPr>
                <w:lang w:val="en-US"/>
              </w:rPr>
            </w:pPr>
            <w:r w:rsidRPr="00AD00E2">
              <w:rPr>
                <w:rtl/>
                <w:lang w:val="en-US"/>
              </w:rPr>
              <w:t>مذكرة إحالة</w:t>
            </w:r>
            <w:r>
              <w:rPr>
                <w:rFonts w:hint="cs"/>
                <w:rtl/>
                <w:lang w:val="en-US"/>
              </w:rPr>
              <w:t xml:space="preserve"> التبليغ</w:t>
            </w:r>
          </w:p>
        </w:tc>
      </w:tr>
    </w:tbl>
    <w:p w14:paraId="0DE0963B" w14:textId="67FF06CC" w:rsidR="00417E14" w:rsidRDefault="00AD00E2" w:rsidP="002A6BB4">
      <w:pPr>
        <w:spacing w:after="120"/>
        <w:rPr>
          <w:rtl/>
        </w:rPr>
      </w:pPr>
      <w:r w:rsidRPr="00AD00E2">
        <w:rPr>
          <w:rtl/>
        </w:rPr>
        <w:t xml:space="preserve">تحتوي إضافات هذه الوثيقة على المقترحات المقدمة من هذه الإدارة بشأن بعض بنود و/أو موضوعات جدول أعمال المؤتمر </w:t>
      </w:r>
      <w:r w:rsidRPr="00AD00E2">
        <w:t>WRC-23</w:t>
      </w:r>
      <w:r w:rsidRPr="00AD00E2">
        <w:rPr>
          <w:rtl/>
        </w:rPr>
        <w:t>، على النحو التالي: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79"/>
        <w:gridCol w:w="5944"/>
      </w:tblGrid>
      <w:tr w:rsidR="00DB31D4" w14:paraId="0FDAAB07" w14:textId="77777777" w:rsidTr="002A6BB4">
        <w:trPr>
          <w:tblHeader/>
        </w:trPr>
        <w:tc>
          <w:tcPr>
            <w:tcW w:w="3679" w:type="dxa"/>
            <w:vAlign w:val="center"/>
          </w:tcPr>
          <w:p w14:paraId="1CDC65B1" w14:textId="35E75FB5" w:rsidR="00AD00E2" w:rsidRDefault="00AD00E2" w:rsidP="00AD00E2">
            <w:pPr>
              <w:tabs>
                <w:tab w:val="clear" w:pos="1871"/>
                <w:tab w:val="clear" w:pos="2268"/>
                <w:tab w:val="left" w:pos="567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مقترح</w:t>
            </w:r>
            <w:r w:rsidRPr="00AD00E2">
              <w:rPr>
                <w:b/>
                <w:bCs/>
                <w:rtl/>
              </w:rPr>
              <w:t xml:space="preserve"> (مقترحات) بشأن متابعة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AD00E2">
              <w:rPr>
                <w:b/>
                <w:bCs/>
                <w:rtl/>
              </w:rPr>
              <w:t>بند/موضوع جدول أعمال</w:t>
            </w:r>
          </w:p>
          <w:p w14:paraId="1F43D414" w14:textId="58BB19DF" w:rsidR="00DB31D4" w:rsidRPr="0079444D" w:rsidRDefault="00AD00E2" w:rsidP="00AD00E2">
            <w:pPr>
              <w:tabs>
                <w:tab w:val="clear" w:pos="1871"/>
                <w:tab w:val="clear" w:pos="2268"/>
                <w:tab w:val="left" w:pos="567"/>
              </w:tabs>
              <w:jc w:val="center"/>
              <w:rPr>
                <w:b/>
                <w:bCs/>
              </w:rPr>
            </w:pPr>
            <w:r w:rsidRPr="00AD00E2">
              <w:rPr>
                <w:b/>
                <w:bCs/>
                <w:rtl/>
              </w:rPr>
              <w:t xml:space="preserve">المؤتمر </w:t>
            </w:r>
            <w:r w:rsidR="00DB31D4">
              <w:rPr>
                <w:b/>
                <w:bCs/>
              </w:rPr>
              <w:t>WRC-23</w:t>
            </w:r>
          </w:p>
        </w:tc>
        <w:tc>
          <w:tcPr>
            <w:tcW w:w="5944" w:type="dxa"/>
            <w:vAlign w:val="center"/>
          </w:tcPr>
          <w:p w14:paraId="082BB565" w14:textId="7C2F2EC6" w:rsidR="00DB31D4" w:rsidRPr="0079444D" w:rsidRDefault="00AD00E2" w:rsidP="00A86D8C">
            <w:pPr>
              <w:tabs>
                <w:tab w:val="clear" w:pos="1871"/>
                <w:tab w:val="clear" w:pos="2268"/>
                <w:tab w:val="left" w:pos="567"/>
              </w:tabs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على النحو الوارد في الإضافة التالية للوثيقة </w:t>
            </w:r>
            <w:r w:rsidR="00DB31D4">
              <w:rPr>
                <w:b/>
                <w:bCs/>
                <w:lang w:bidi="ar-EG"/>
              </w:rPr>
              <w:t>130</w:t>
            </w:r>
          </w:p>
        </w:tc>
      </w:tr>
      <w:tr w:rsidR="00DB31D4" w14:paraId="71FBCD2C" w14:textId="77777777" w:rsidTr="002A6BB4">
        <w:tc>
          <w:tcPr>
            <w:tcW w:w="3679" w:type="dxa"/>
          </w:tcPr>
          <w:p w14:paraId="52DFDC05" w14:textId="09EBD4F9" w:rsidR="00DB31D4" w:rsidRDefault="00DB31D4" w:rsidP="00A86D8C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>
              <w:t>2.1</w:t>
            </w:r>
          </w:p>
        </w:tc>
        <w:tc>
          <w:tcPr>
            <w:tcW w:w="5944" w:type="dxa"/>
          </w:tcPr>
          <w:p w14:paraId="710899A9" w14:textId="012644A1" w:rsidR="00DB31D4" w:rsidRDefault="00DB31D4" w:rsidP="00A86D8C">
            <w:pPr>
              <w:tabs>
                <w:tab w:val="clear" w:pos="1871"/>
                <w:tab w:val="clear" w:pos="2268"/>
                <w:tab w:val="left" w:pos="567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الإضافة </w:t>
            </w:r>
            <w:r>
              <w:rPr>
                <w:lang w:bidi="ar-EG"/>
              </w:rPr>
              <w:t>2</w:t>
            </w:r>
          </w:p>
        </w:tc>
      </w:tr>
      <w:tr w:rsidR="00DB31D4" w14:paraId="7719EE22" w14:textId="77777777" w:rsidTr="002A6BB4">
        <w:tc>
          <w:tcPr>
            <w:tcW w:w="3679" w:type="dxa"/>
          </w:tcPr>
          <w:p w14:paraId="63FAF6A9" w14:textId="0146AD31" w:rsidR="00DB31D4" w:rsidRDefault="00DB31D4" w:rsidP="00A86D8C">
            <w:pPr>
              <w:tabs>
                <w:tab w:val="clear" w:pos="1871"/>
                <w:tab w:val="clear" w:pos="2268"/>
                <w:tab w:val="left" w:pos="567"/>
              </w:tabs>
              <w:jc w:val="center"/>
            </w:pPr>
            <w:r>
              <w:t>5.1</w:t>
            </w:r>
          </w:p>
        </w:tc>
        <w:tc>
          <w:tcPr>
            <w:tcW w:w="5944" w:type="dxa"/>
          </w:tcPr>
          <w:p w14:paraId="2DD59DF8" w14:textId="4AC7330A" w:rsidR="00DB31D4" w:rsidRDefault="00DB31D4" w:rsidP="00A86D8C">
            <w:pPr>
              <w:tabs>
                <w:tab w:val="clear" w:pos="1871"/>
                <w:tab w:val="clear" w:pos="2268"/>
                <w:tab w:val="left" w:pos="567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 w:rsidRPr="00DB31D4">
              <w:rPr>
                <w:rtl/>
              </w:rPr>
              <w:t>إضافة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5</w:t>
            </w:r>
          </w:p>
        </w:tc>
      </w:tr>
    </w:tbl>
    <w:p w14:paraId="7461B971" w14:textId="77777777" w:rsidR="00FF2807" w:rsidRDefault="00FF2807" w:rsidP="00FF2807">
      <w:pPr>
        <w:pStyle w:val="Reasons"/>
        <w:rPr>
          <w:lang w:bidi="ar-EG"/>
        </w:rPr>
      </w:pPr>
    </w:p>
    <w:p w14:paraId="03D2A65A" w14:textId="77777777" w:rsidR="00FF2807" w:rsidRDefault="00FF2807" w:rsidP="00FF2807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</w:t>
      </w:r>
    </w:p>
    <w:sectPr w:rsidR="00FF2807" w:rsidSect="009D02B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6A22" w14:textId="77777777" w:rsidR="00DB31D4" w:rsidRDefault="00DB31D4" w:rsidP="002919E1">
      <w:r>
        <w:separator/>
      </w:r>
    </w:p>
    <w:p w14:paraId="6DD47C48" w14:textId="77777777" w:rsidR="00DB31D4" w:rsidRDefault="00DB31D4" w:rsidP="002919E1"/>
    <w:p w14:paraId="0BB0BF82" w14:textId="77777777" w:rsidR="00DB31D4" w:rsidRDefault="00DB31D4" w:rsidP="002919E1"/>
    <w:p w14:paraId="16AFA0B1" w14:textId="77777777" w:rsidR="00DB31D4" w:rsidRDefault="00DB31D4"/>
    <w:p w14:paraId="6AB45E32" w14:textId="77777777" w:rsidR="00DB31D4" w:rsidRDefault="00DB31D4"/>
  </w:endnote>
  <w:endnote w:type="continuationSeparator" w:id="0">
    <w:p w14:paraId="0C6A5CAC" w14:textId="77777777" w:rsidR="00DB31D4" w:rsidRDefault="00DB31D4" w:rsidP="002919E1">
      <w:r>
        <w:continuationSeparator/>
      </w:r>
    </w:p>
    <w:p w14:paraId="6771F073" w14:textId="77777777" w:rsidR="00DB31D4" w:rsidRDefault="00DB31D4" w:rsidP="002919E1"/>
    <w:p w14:paraId="19224DF0" w14:textId="77777777" w:rsidR="00DB31D4" w:rsidRDefault="00DB31D4" w:rsidP="002919E1"/>
    <w:p w14:paraId="5414A1B7" w14:textId="77777777" w:rsidR="00DB31D4" w:rsidRDefault="00DB31D4"/>
    <w:p w14:paraId="368CC5CB" w14:textId="77777777" w:rsidR="00DB31D4" w:rsidRDefault="00DB3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805B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B31D4"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6A52" w14:textId="77777777" w:rsidR="009D02BD" w:rsidRPr="009D02BD" w:rsidRDefault="009D02BD" w:rsidP="009D02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B31D4"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6F8A" w14:textId="7DF3C724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16D42">
      <w:rPr>
        <w:noProof/>
        <w:sz w:val="16"/>
        <w:szCs w:val="16"/>
        <w:lang w:val="fr-FR"/>
      </w:rPr>
      <w:t>P:\ARA\ITU-R\CONF-R\CMR23\100\130A.docx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4569F7" w:rsidRPr="004569F7">
      <w:rPr>
        <w:sz w:val="16"/>
        <w:szCs w:val="16"/>
        <w:lang w:val="fr-FR"/>
      </w:rPr>
      <w:t>530301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AA89" w14:textId="77777777" w:rsidR="00DB31D4" w:rsidRDefault="00DB31D4" w:rsidP="00C45930">
      <w:r>
        <w:separator/>
      </w:r>
    </w:p>
  </w:footnote>
  <w:footnote w:type="continuationSeparator" w:id="0">
    <w:p w14:paraId="3DFFAE51" w14:textId="77777777" w:rsidR="00DB31D4" w:rsidRDefault="00DB31D4" w:rsidP="002919E1">
      <w:r>
        <w:continuationSeparator/>
      </w:r>
    </w:p>
    <w:p w14:paraId="14CF2182" w14:textId="77777777" w:rsidR="00DB31D4" w:rsidRDefault="00DB31D4" w:rsidP="002919E1"/>
    <w:p w14:paraId="69454806" w14:textId="77777777" w:rsidR="00DB31D4" w:rsidRDefault="00DB31D4" w:rsidP="002919E1"/>
    <w:p w14:paraId="21E8F92E" w14:textId="77777777" w:rsidR="00DB31D4" w:rsidRDefault="00DB31D4"/>
    <w:p w14:paraId="01AC1BE0" w14:textId="77777777" w:rsidR="00DB31D4" w:rsidRDefault="00DB3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18A7" w14:textId="77777777" w:rsidR="00D63A6F" w:rsidRPr="00447F32" w:rsidRDefault="00FF2807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85D1" w14:textId="30A24F10" w:rsidR="009D02BD" w:rsidRPr="009D02BD" w:rsidRDefault="00FF2807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1466B5">
      <w:rPr>
        <w:rFonts w:cs="Calibri"/>
        <w:noProof/>
      </w:rPr>
      <w:t>WRC</w:t>
    </w:r>
    <w:r w:rsidR="009D02BD">
      <w:rPr>
        <w:rFonts w:cs="Calibri"/>
        <w:noProof/>
      </w:rPr>
      <w:t>23/</w:t>
    </w:r>
    <w:r w:rsidR="004569F7">
      <w:rPr>
        <w:rFonts w:cs="Calibri"/>
        <w:noProof/>
      </w:rPr>
      <w:t>130</w:t>
    </w:r>
    <w:r w:rsidR="009D02BD">
      <w:rPr>
        <w:rFonts w:cs="Calibri"/>
        <w:noProof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7081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C59A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056E9F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0E2F0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478378422">
    <w:abstractNumId w:val="4"/>
  </w:num>
  <w:num w:numId="2" w16cid:durableId="1301957524">
    <w:abstractNumId w:val="3"/>
  </w:num>
  <w:num w:numId="3" w16cid:durableId="1873954227">
    <w:abstractNumId w:val="2"/>
  </w:num>
  <w:num w:numId="4" w16cid:durableId="2127846932">
    <w:abstractNumId w:val="1"/>
  </w:num>
  <w:num w:numId="5" w16cid:durableId="1965965195">
    <w:abstractNumId w:val="0"/>
  </w:num>
  <w:num w:numId="6" w16cid:durableId="606813610">
    <w:abstractNumId w:val="1"/>
  </w:num>
  <w:num w:numId="7" w16cid:durableId="168370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D4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16D42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29D8"/>
    <w:rsid w:val="00277C94"/>
    <w:rsid w:val="00277F90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6BB4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31E3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53A"/>
    <w:rsid w:val="00440622"/>
    <w:rsid w:val="0044575B"/>
    <w:rsid w:val="00450693"/>
    <w:rsid w:val="004569F7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0E2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31D4"/>
    <w:rsid w:val="00DB4CC9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4E1C"/>
    <w:rsid w:val="00EA5D25"/>
    <w:rsid w:val="00EA6A9E"/>
    <w:rsid w:val="00EA77D7"/>
    <w:rsid w:val="00EB6DE3"/>
    <w:rsid w:val="00EB740B"/>
    <w:rsid w:val="00EC080F"/>
    <w:rsid w:val="00EC09B9"/>
    <w:rsid w:val="00EC0E5F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049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280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E8F42"/>
  <w15:docId w15:val="{73A704D5-273C-4F33-B525-AB8C62CF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277F90"/>
    <w:pPr>
      <w:tabs>
        <w:tab w:val="left" w:pos="397"/>
      </w:tabs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77F90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3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3031E3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EA4E1C"/>
    <w:rPr>
      <w:rFonts w:ascii="Dubai" w:hAnsi="Dubai" w:cs="Dubai"/>
      <w:b/>
      <w:bCs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Arabic_HE</dc:creator>
  <cp:keywords>DPM_v2020.5.14.1_prod</cp:keywords>
  <cp:lastModifiedBy>Arabic_HE</cp:lastModifiedBy>
  <cp:revision>4</cp:revision>
  <cp:lastPrinted>2020-08-11T14:28:00Z</cp:lastPrinted>
  <dcterms:created xsi:type="dcterms:W3CDTF">2023-11-17T05:03:00Z</dcterms:created>
  <dcterms:modified xsi:type="dcterms:W3CDTF">2023-11-17T05:06:00Z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