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10031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001BC6" w:rsidRPr="001B7877" w14:paraId="14C982FF" w14:textId="77777777" w:rsidTr="00B131FB">
        <w:trPr>
          <w:cantSplit/>
        </w:trPr>
        <w:tc>
          <w:tcPr>
            <w:tcW w:w="6521" w:type="dxa"/>
          </w:tcPr>
          <w:p w14:paraId="6F476A2F" w14:textId="77777777" w:rsidR="00001BC6" w:rsidRPr="001B7877" w:rsidRDefault="00E86BC6" w:rsidP="002917DF">
            <w:pPr>
              <w:spacing w:before="240"/>
              <w:rPr>
                <w:position w:val="6"/>
                <w:sz w:val="20"/>
              </w:rPr>
            </w:pPr>
            <w:r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t>Reunión</w:t>
            </w:r>
            <w:r w:rsidRPr="001B7877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t>Preparatoria</w:t>
            </w:r>
            <w:r w:rsidRPr="001B7877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t>de</w:t>
            </w:r>
            <w:r w:rsidRPr="001B7877">
              <w:rPr>
                <w:rFonts w:ascii="Verdana" w:hAnsi="Verdana"/>
                <w:b/>
                <w:sz w:val="23"/>
                <w:szCs w:val="23"/>
              </w:rPr>
              <w:t xml:space="preserve"> la </w:t>
            </w:r>
            <w:r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t xml:space="preserve">Conferencia </w:t>
            </w:r>
            <w:r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br/>
              <w:t>para</w:t>
            </w:r>
            <w:r w:rsidRPr="001B7877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t>la</w:t>
            </w:r>
            <w:r w:rsidRPr="001B7877"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r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t>CMR-</w:t>
            </w:r>
            <w:r w:rsidR="000C3FA1" w:rsidRPr="001B7877">
              <w:rPr>
                <w:rFonts w:ascii="Verdana" w:hAnsi="Verdana"/>
                <w:b/>
                <w:spacing w:val="-10"/>
                <w:sz w:val="23"/>
                <w:szCs w:val="23"/>
              </w:rPr>
              <w:t>23</w:t>
            </w:r>
            <w:r w:rsidRPr="001B7877">
              <w:rPr>
                <w:rFonts w:ascii="Verdana" w:hAnsi="Verdana"/>
                <w:b/>
                <w:spacing w:val="-10"/>
              </w:rPr>
              <w:br/>
            </w:r>
            <w:r w:rsidR="00BF05D9" w:rsidRPr="001B7877">
              <w:rPr>
                <w:rFonts w:ascii="Verdana" w:hAnsi="Verdana"/>
                <w:b/>
                <w:spacing w:val="-10"/>
                <w:sz w:val="20"/>
              </w:rPr>
              <w:t>Ginebra, 27 de marzo – 6 de abril de 2023</w:t>
            </w:r>
          </w:p>
        </w:tc>
        <w:tc>
          <w:tcPr>
            <w:tcW w:w="3510" w:type="dxa"/>
          </w:tcPr>
          <w:p w14:paraId="21C16EEF" w14:textId="77777777" w:rsidR="00001BC6" w:rsidRPr="001B7877" w:rsidRDefault="00BF05D9" w:rsidP="00BF05D9">
            <w:pPr>
              <w:spacing w:before="0" w:line="240" w:lineRule="atLeast"/>
            </w:pPr>
            <w:bookmarkStart w:id="0" w:name="ditulogo"/>
            <w:bookmarkEnd w:id="0"/>
            <w:r w:rsidRPr="001B7877">
              <w:rPr>
                <w:noProof/>
              </w:rPr>
              <w:drawing>
                <wp:inline distT="0" distB="0" distL="0" distR="0" wp14:anchorId="5BA3078B" wp14:editId="18653CC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32" w:rsidRPr="001B7877" w14:paraId="1FAB67A6" w14:textId="77777777" w:rsidTr="003C1D7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14:paraId="11B31EA5" w14:textId="77777777" w:rsidR="00BD5E32" w:rsidRPr="001B7877" w:rsidRDefault="00BD5E32" w:rsidP="00BD5E32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326173" w:rsidRPr="001B7877" w14:paraId="0D5F0B71" w14:textId="77777777" w:rsidTr="00BF05D9">
        <w:trPr>
          <w:cantSplit/>
        </w:trPr>
        <w:tc>
          <w:tcPr>
            <w:tcW w:w="6521" w:type="dxa"/>
            <w:tcBorders>
              <w:top w:val="single" w:sz="12" w:space="0" w:color="auto"/>
              <w:bottom w:val="nil"/>
            </w:tcBorders>
          </w:tcPr>
          <w:p w14:paraId="0DB41EA1" w14:textId="77777777" w:rsidR="00326173" w:rsidRPr="001B7877" w:rsidRDefault="00326173" w:rsidP="00731D25">
            <w:pPr>
              <w:spacing w:before="0"/>
              <w:jc w:val="center"/>
              <w:rPr>
                <w:smallCap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  <w:bottom w:val="nil"/>
            </w:tcBorders>
          </w:tcPr>
          <w:p w14:paraId="5207B95D" w14:textId="77777777" w:rsidR="00326173" w:rsidRPr="001B7877" w:rsidRDefault="00326173" w:rsidP="00731D25">
            <w:pPr>
              <w:spacing w:before="0" w:line="240" w:lineRule="atLeast"/>
            </w:pPr>
          </w:p>
        </w:tc>
      </w:tr>
      <w:tr w:rsidR="00856E0B" w:rsidRPr="001B7877" w14:paraId="0E59E022" w14:textId="77777777" w:rsidTr="00BF05D9">
        <w:trPr>
          <w:cantSplit/>
        </w:trPr>
        <w:tc>
          <w:tcPr>
            <w:tcW w:w="6521" w:type="dxa"/>
            <w:vMerge w:val="restart"/>
            <w:tcBorders>
              <w:top w:val="nil"/>
            </w:tcBorders>
            <w:shd w:val="clear" w:color="auto" w:fill="auto"/>
          </w:tcPr>
          <w:p w14:paraId="61CEC765" w14:textId="3806A7E1" w:rsidR="00856E0B" w:rsidRPr="001B7877" w:rsidRDefault="00BF05D9" w:rsidP="00731D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1" w:name="dplen"/>
            <w:bookmarkStart w:id="2" w:name="dnum" w:colFirst="1" w:colLast="1"/>
            <w:r w:rsidRPr="001B7877">
              <w:rPr>
                <w:rFonts w:ascii="Verdana" w:hAnsi="Verdana"/>
                <w:b/>
                <w:bCs/>
                <w:sz w:val="20"/>
              </w:rPr>
              <w:t>SESIÓN PLENARIA</w:t>
            </w:r>
            <w:bookmarkStart w:id="3" w:name="recibido"/>
            <w:bookmarkEnd w:id="1"/>
            <w:bookmarkEnd w:id="3"/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4C46B6C" w14:textId="5CD7CDD1" w:rsidR="00856E0B" w:rsidRPr="001B7877" w:rsidRDefault="00BF05D9" w:rsidP="00951AE7">
            <w:pPr>
              <w:spacing w:before="0" w:line="240" w:lineRule="atLeast"/>
              <w:rPr>
                <w:rFonts w:ascii="Verdana" w:hAnsi="Verdana"/>
                <w:sz w:val="20"/>
              </w:rPr>
            </w:pPr>
            <w:r w:rsidRPr="001B7877">
              <w:rPr>
                <w:rFonts w:ascii="Verdana" w:hAnsi="Verdana"/>
                <w:b/>
                <w:sz w:val="20"/>
              </w:rPr>
              <w:t xml:space="preserve">Documento </w:t>
            </w:r>
            <w:r w:rsidR="003B0B14" w:rsidRPr="001B7877">
              <w:rPr>
                <w:rFonts w:ascii="Verdana" w:hAnsi="Verdana"/>
                <w:b/>
                <w:sz w:val="20"/>
              </w:rPr>
              <w:t>85</w:t>
            </w:r>
            <w:r w:rsidRPr="001B7877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56E0B" w:rsidRPr="001B7877" w14:paraId="294D667B" w14:textId="77777777" w:rsidTr="00BF05D9">
        <w:trPr>
          <w:cantSplit/>
        </w:trPr>
        <w:tc>
          <w:tcPr>
            <w:tcW w:w="6521" w:type="dxa"/>
            <w:vMerge/>
            <w:shd w:val="clear" w:color="auto" w:fill="auto"/>
          </w:tcPr>
          <w:p w14:paraId="28F84049" w14:textId="77777777" w:rsidR="00856E0B" w:rsidRPr="001B7877" w:rsidRDefault="00856E0B" w:rsidP="00731D25">
            <w:pPr>
              <w:pStyle w:val="BodyText"/>
              <w:framePr w:hSpace="0" w:wrap="auto" w:vAnchor="margin" w:yAlign="inline"/>
              <w:spacing w:before="0"/>
              <w:jc w:val="left"/>
              <w:rPr>
                <w:rFonts w:ascii="Verdana" w:hAnsi="Verdana" w:cs="Times New Roman Bold"/>
                <w:smallCaps w:val="0"/>
                <w:sz w:val="20"/>
                <w:lang w:val="es-ES_tradnl"/>
              </w:rPr>
            </w:pPr>
            <w:bookmarkStart w:id="4" w:name="ddate" w:colFirst="1" w:colLast="1"/>
            <w:bookmarkEnd w:id="2"/>
          </w:p>
        </w:tc>
        <w:tc>
          <w:tcPr>
            <w:tcW w:w="3510" w:type="dxa"/>
            <w:tcBorders>
              <w:bottom w:val="nil"/>
            </w:tcBorders>
          </w:tcPr>
          <w:p w14:paraId="56C6F261" w14:textId="6C4017DA" w:rsidR="00856E0B" w:rsidRPr="001B7877" w:rsidRDefault="003B0B14" w:rsidP="00F93620">
            <w:pPr>
              <w:spacing w:before="0" w:line="240" w:lineRule="atLeast"/>
              <w:rPr>
                <w:rFonts w:ascii="Verdana" w:hAnsi="Verdana"/>
                <w:sz w:val="20"/>
              </w:rPr>
            </w:pPr>
            <w:r w:rsidRPr="001B7877">
              <w:rPr>
                <w:rFonts w:ascii="Verdana" w:hAnsi="Verdana"/>
                <w:b/>
                <w:sz w:val="20"/>
              </w:rPr>
              <w:t>22</w:t>
            </w:r>
            <w:r w:rsidR="00BF05D9" w:rsidRPr="001B7877">
              <w:rPr>
                <w:rFonts w:ascii="Verdana" w:hAnsi="Verdana"/>
                <w:b/>
                <w:sz w:val="20"/>
              </w:rPr>
              <w:t xml:space="preserve"> de </w:t>
            </w:r>
            <w:r w:rsidRPr="001B7877">
              <w:rPr>
                <w:rFonts w:ascii="Verdana" w:hAnsi="Verdana"/>
                <w:b/>
                <w:sz w:val="20"/>
              </w:rPr>
              <w:t>octubre</w:t>
            </w:r>
            <w:r w:rsidR="00BF05D9" w:rsidRPr="001B7877">
              <w:rPr>
                <w:rFonts w:ascii="Verdana" w:hAnsi="Verdana"/>
                <w:b/>
                <w:sz w:val="20"/>
              </w:rPr>
              <w:t xml:space="preserve"> de 2023</w:t>
            </w:r>
          </w:p>
        </w:tc>
      </w:tr>
      <w:tr w:rsidR="00856E0B" w:rsidRPr="001B7877" w14:paraId="5E7191BA" w14:textId="77777777" w:rsidTr="00BF05D9">
        <w:trPr>
          <w:cantSplit/>
        </w:trPr>
        <w:tc>
          <w:tcPr>
            <w:tcW w:w="6521" w:type="dxa"/>
            <w:vMerge/>
            <w:tcBorders>
              <w:bottom w:val="nil"/>
            </w:tcBorders>
            <w:shd w:val="clear" w:color="auto" w:fill="auto"/>
          </w:tcPr>
          <w:p w14:paraId="19613E19" w14:textId="77777777" w:rsidR="00856E0B" w:rsidRPr="001B7877" w:rsidRDefault="00856E0B" w:rsidP="00731D25">
            <w:pPr>
              <w:pStyle w:val="BodyText"/>
              <w:framePr w:hSpace="0" w:wrap="auto" w:vAnchor="margin" w:yAlign="inline"/>
              <w:spacing w:before="0"/>
              <w:jc w:val="left"/>
              <w:rPr>
                <w:lang w:val="es-ES_tradnl"/>
              </w:rPr>
            </w:pPr>
            <w:bookmarkStart w:id="5" w:name="dorlang" w:colFirst="1" w:colLast="1"/>
            <w:bookmarkEnd w:id="4"/>
          </w:p>
        </w:tc>
        <w:tc>
          <w:tcPr>
            <w:tcW w:w="3510" w:type="dxa"/>
            <w:tcBorders>
              <w:bottom w:val="nil"/>
            </w:tcBorders>
          </w:tcPr>
          <w:p w14:paraId="42980E83" w14:textId="77777777" w:rsidR="00856E0B" w:rsidRPr="001B7877" w:rsidRDefault="00BF05D9" w:rsidP="00856E0B">
            <w:pPr>
              <w:spacing w:before="0" w:line="240" w:lineRule="atLeast"/>
              <w:rPr>
                <w:rFonts w:ascii="Verdana" w:hAnsi="Verdana"/>
                <w:sz w:val="20"/>
              </w:rPr>
            </w:pPr>
            <w:r w:rsidRPr="001B787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01BC6" w:rsidRPr="001B7877" w14:paraId="358999CE" w14:textId="77777777" w:rsidTr="009A13DE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031" w:type="dxa"/>
            <w:gridSpan w:val="2"/>
          </w:tcPr>
          <w:p w14:paraId="45F07A1E" w14:textId="68D52B34" w:rsidR="00001BC6" w:rsidRPr="001B7877" w:rsidRDefault="003B0B14" w:rsidP="00731D25">
            <w:pPr>
              <w:pStyle w:val="Source"/>
            </w:pPr>
            <w:bookmarkStart w:id="6" w:name="dsource" w:colFirst="0" w:colLast="0"/>
            <w:bookmarkEnd w:id="5"/>
            <w:r w:rsidRPr="001B7877">
              <w:t>Propuestas Comunes de la Comunidad Regional de Comunicaciones</w:t>
            </w:r>
          </w:p>
        </w:tc>
      </w:tr>
      <w:tr w:rsidR="00001BC6" w:rsidRPr="001B7877" w14:paraId="3BD2A8FB" w14:textId="77777777" w:rsidTr="009A13DE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031" w:type="dxa"/>
            <w:gridSpan w:val="2"/>
          </w:tcPr>
          <w:p w14:paraId="7ADE438E" w14:textId="39882BD7" w:rsidR="00001BC6" w:rsidRPr="001B7877" w:rsidRDefault="003B0B14" w:rsidP="00731D25">
            <w:pPr>
              <w:pStyle w:val="Title1"/>
            </w:pPr>
            <w:bookmarkStart w:id="7" w:name="drec" w:colFirst="0" w:colLast="0"/>
            <w:bookmarkEnd w:id="6"/>
            <w:r w:rsidRPr="001B7877">
              <w:t>PROPUESTAS PARA LOS TRABAJOS DE LA CONFERENCIA</w:t>
            </w:r>
          </w:p>
        </w:tc>
      </w:tr>
      <w:tr w:rsidR="00001BC6" w:rsidRPr="001B7877" w14:paraId="4D8F7C7A" w14:textId="77777777" w:rsidTr="009A13DE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031" w:type="dxa"/>
            <w:gridSpan w:val="2"/>
          </w:tcPr>
          <w:p w14:paraId="1BA96B8B" w14:textId="77777777" w:rsidR="00001BC6" w:rsidRPr="001B7877" w:rsidRDefault="00001BC6" w:rsidP="00731D25">
            <w:pPr>
              <w:pStyle w:val="Title2"/>
            </w:pPr>
            <w:bookmarkStart w:id="8" w:name="dtitle1" w:colFirst="0" w:colLast="0"/>
            <w:bookmarkEnd w:id="7"/>
          </w:p>
        </w:tc>
      </w:tr>
    </w:tbl>
    <w:p w14:paraId="1AFE2C4B" w14:textId="77777777" w:rsidR="003B0B14" w:rsidRPr="001B7877" w:rsidRDefault="003B0B14" w:rsidP="003B0B14">
      <w:pPr>
        <w:pStyle w:val="Normalaftertitle"/>
      </w:pPr>
      <w:bookmarkStart w:id="9" w:name="dbreak"/>
      <w:bookmarkEnd w:id="8"/>
      <w:bookmarkEnd w:id="9"/>
      <w:r w:rsidRPr="001B7877">
        <w:t>Los Estados Miembros de la UIT cuyas administraciones forman parte de la Comunidad Regional de Comunicaciones (CRC) han redactado las propuestas comunes relativas a los puntos del orden del día de la Conferencia Mundial de Radiocomunicaciones de 2023 (CMR-23), que figuran en los correspondientes Addénda a este documento.</w:t>
      </w:r>
    </w:p>
    <w:p w14:paraId="46C701F6" w14:textId="6856153C" w:rsidR="00A54145" w:rsidRPr="001B7877" w:rsidRDefault="003B0B14" w:rsidP="003B0B14">
      <w:r w:rsidRPr="001B7877">
        <w:t>En el Cuadro del Anexo 1 figuran las Administraciones de la CRC que apoyan cada una de las propuestas para cada punto del orden del día de la CMR-23, así como la estructura del documento.</w:t>
      </w:r>
    </w:p>
    <w:p w14:paraId="59A4B6DE" w14:textId="77777777" w:rsidR="003B0B14" w:rsidRPr="001B7877" w:rsidRDefault="003B0B14" w:rsidP="003B0B14">
      <w:pPr>
        <w:sectPr w:rsidR="003B0B14" w:rsidRPr="001B7877" w:rsidSect="003B0B14">
          <w:footerReference w:type="default" r:id="rId8"/>
          <w:headerReference w:type="firs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14:paraId="2CC14601" w14:textId="77777777" w:rsidR="003B0B14" w:rsidRPr="001B7877" w:rsidRDefault="003B0B14" w:rsidP="00260F3D">
      <w:pPr>
        <w:pStyle w:val="AnnexNo"/>
        <w:rPr>
          <w:szCs w:val="18"/>
        </w:rPr>
      </w:pPr>
      <w:r w:rsidRPr="001B7877">
        <w:lastRenderedPageBreak/>
        <w:t>ADJUNTO</w:t>
      </w:r>
      <w:r w:rsidRPr="001B7877">
        <w:rPr>
          <w:szCs w:val="18"/>
        </w:rPr>
        <w:t xml:space="preserve"> 1</w:t>
      </w:r>
    </w:p>
    <w:p w14:paraId="0DA75CBF" w14:textId="77777777" w:rsidR="003B0B14" w:rsidRPr="001B7877" w:rsidRDefault="003B0B14" w:rsidP="00815764">
      <w:pPr>
        <w:pStyle w:val="TableNo"/>
        <w:spacing w:before="480"/>
      </w:pPr>
      <w:r w:rsidRPr="001B7877">
        <w:t>cuADRO</w:t>
      </w:r>
    </w:p>
    <w:p w14:paraId="095C172E" w14:textId="6975064F" w:rsidR="003B0B14" w:rsidRPr="001B7877" w:rsidRDefault="003B0B14" w:rsidP="003B0B14">
      <w:pPr>
        <w:pStyle w:val="Tabletitle"/>
      </w:pPr>
      <w:r w:rsidRPr="001B7877">
        <w:t>Addénda al</w:t>
      </w:r>
      <w:r w:rsidRPr="001B7877">
        <w:rPr>
          <w:rFonts w:asciiTheme="minorHAnsi" w:hAnsiTheme="minorHAnsi"/>
        </w:rPr>
        <w:t xml:space="preserve"> </w:t>
      </w:r>
      <w:r w:rsidRPr="001B7877">
        <w:t>Documento 85</w:t>
      </w:r>
    </w:p>
    <w:tbl>
      <w:tblPr>
        <w:tblStyle w:val="TableGrid1"/>
        <w:tblW w:w="15876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843"/>
        <w:gridCol w:w="694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B0B14" w:rsidRPr="001B7877" w14:paraId="027AADDA" w14:textId="77777777" w:rsidTr="00815764">
        <w:trPr>
          <w:cantSplit/>
          <w:trHeight w:val="841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CF2035F" w14:textId="77777777" w:rsidR="003B0B14" w:rsidRPr="001B7877" w:rsidRDefault="003B0B14" w:rsidP="00815764">
            <w:pPr>
              <w:spacing w:before="0"/>
              <w:rPr>
                <w:b/>
                <w:bCs/>
              </w:rPr>
            </w:pPr>
            <w:r w:rsidRPr="001B7877">
              <w:rPr>
                <w:b/>
                <w:bCs/>
              </w:rPr>
              <w:t>Addéndum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782E2C" w14:textId="77777777" w:rsidR="003B0B14" w:rsidRPr="001B7877" w:rsidRDefault="003B0B14" w:rsidP="00815764">
            <w:pPr>
              <w:spacing w:before="0"/>
            </w:pPr>
            <w:r w:rsidRPr="001B7877">
              <w:rPr>
                <w:b/>
                <w:color w:val="000000"/>
              </w:rPr>
              <w:t>Título de la propuesta de la CRC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C9045F2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AZE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5D82756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ARM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4069E097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BLR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38D9CC3C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KAZ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67CE94C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KGZ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510ED7BC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MNG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417719F1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RUS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112B19CE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TJK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D89B2DA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TKM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669F25D1" w14:textId="77777777" w:rsidR="003B0B14" w:rsidRPr="001B7877" w:rsidRDefault="003B0B14" w:rsidP="00815764">
            <w:pPr>
              <w:spacing w:before="0"/>
              <w:ind w:left="113" w:right="113"/>
              <w:rPr>
                <w:b/>
                <w:color w:val="000000"/>
              </w:rPr>
            </w:pPr>
            <w:r w:rsidRPr="001B7877">
              <w:rPr>
                <w:b/>
                <w:color w:val="000000"/>
              </w:rPr>
              <w:t>UZB</w:t>
            </w:r>
          </w:p>
        </w:tc>
      </w:tr>
      <w:tr w:rsidR="003B0B14" w:rsidRPr="001B7877" w14:paraId="178FE790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76C3F64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</w:t>
            </w:r>
          </w:p>
        </w:tc>
        <w:tc>
          <w:tcPr>
            <w:tcW w:w="6945" w:type="dxa"/>
            <w:vAlign w:val="center"/>
          </w:tcPr>
          <w:p w14:paraId="4EC8A5D6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 del orden del día </w:t>
            </w:r>
          </w:p>
        </w:tc>
        <w:tc>
          <w:tcPr>
            <w:tcW w:w="709" w:type="dxa"/>
            <w:vAlign w:val="center"/>
          </w:tcPr>
          <w:p w14:paraId="028EF0A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36F2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EBB999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DFEFFD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A468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1609E4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A5FA8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4886E3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0FA4DF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8EBA5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277C49A2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6B34347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</w:t>
            </w:r>
          </w:p>
        </w:tc>
        <w:tc>
          <w:tcPr>
            <w:tcW w:w="6945" w:type="dxa"/>
            <w:vAlign w:val="center"/>
          </w:tcPr>
          <w:p w14:paraId="2628A49B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1.2 del orden del día </w:t>
            </w:r>
          </w:p>
        </w:tc>
        <w:tc>
          <w:tcPr>
            <w:tcW w:w="709" w:type="dxa"/>
            <w:vAlign w:val="center"/>
          </w:tcPr>
          <w:p w14:paraId="003F8F6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DF62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28920C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1BBDFD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6272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897B41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E3C7E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37950B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01B891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B6687F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  <w:r w:rsidRPr="001B7877">
              <w:rPr>
                <w:b/>
                <w:bCs/>
                <w:sz w:val="20"/>
              </w:rPr>
              <w:t>*</w:t>
            </w:r>
          </w:p>
        </w:tc>
      </w:tr>
      <w:tr w:rsidR="003B0B14" w:rsidRPr="001B7877" w14:paraId="3E43A7E2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6219966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3</w:t>
            </w:r>
          </w:p>
        </w:tc>
        <w:tc>
          <w:tcPr>
            <w:tcW w:w="6945" w:type="dxa"/>
            <w:vAlign w:val="center"/>
          </w:tcPr>
          <w:p w14:paraId="3206DE2F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1.3 del orden del día </w:t>
            </w:r>
          </w:p>
        </w:tc>
        <w:tc>
          <w:tcPr>
            <w:tcW w:w="709" w:type="dxa"/>
            <w:vAlign w:val="center"/>
          </w:tcPr>
          <w:p w14:paraId="4C867BC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475EC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30CD2A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DFB793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5ED5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84F5C4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93EDA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111F68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92BED2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3646B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</w:tr>
      <w:tr w:rsidR="003B0B14" w:rsidRPr="001B7877" w14:paraId="2F5F3BEC" w14:textId="77777777" w:rsidTr="00815764">
        <w:trPr>
          <w:trHeight w:val="7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48C5501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4-Add. 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A5E147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1.4 del orden del día (banda de frecuencias 694-960 MHz)</w:t>
            </w:r>
          </w:p>
        </w:tc>
        <w:tc>
          <w:tcPr>
            <w:tcW w:w="709" w:type="dxa"/>
            <w:vAlign w:val="center"/>
          </w:tcPr>
          <w:p w14:paraId="34C0396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682C9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08391D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27DED8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DE50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419067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1A5FB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1D7EBA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378CB5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C1CFE9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</w:tr>
      <w:tr w:rsidR="003B0B14" w:rsidRPr="001B7877" w14:paraId="301A5009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38AA393" w14:textId="20265F29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4-Add. 1</w:t>
            </w:r>
            <w:r w:rsidR="00260F3D" w:rsidRPr="001B7877">
              <w:rPr>
                <w:sz w:val="22"/>
                <w:szCs w:val="22"/>
              </w:rPr>
              <w:noBreakHyphen/>
            </w:r>
            <w:r w:rsidRPr="001B7877">
              <w:rPr>
                <w:sz w:val="22"/>
                <w:szCs w:val="22"/>
              </w:rPr>
              <w:t>Add. 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8B22C40" w14:textId="315830E6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1.4 del orden del día (Contribución sobre la banda de frecuencias 694</w:t>
            </w:r>
            <w:r w:rsidR="00260F3D" w:rsidRPr="001B7877">
              <w:rPr>
                <w:sz w:val="22"/>
                <w:szCs w:val="22"/>
              </w:rPr>
              <w:noBreakHyphen/>
            </w:r>
            <w:r w:rsidRPr="001B7877">
              <w:rPr>
                <w:sz w:val="22"/>
                <w:szCs w:val="22"/>
              </w:rPr>
              <w:t>960 MHz)</w:t>
            </w:r>
          </w:p>
        </w:tc>
        <w:tc>
          <w:tcPr>
            <w:tcW w:w="709" w:type="dxa"/>
            <w:vAlign w:val="center"/>
          </w:tcPr>
          <w:p w14:paraId="565851D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478C1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4D69EB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8944B3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7652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890B55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8A274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911594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99B097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BC783D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</w:tr>
      <w:tr w:rsidR="003B0B14" w:rsidRPr="001B7877" w14:paraId="08D36CF1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C7D3D43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4-Add. 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A424EE" w14:textId="01747446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1.4 del orden del día ( banda de frecuencias 1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710-1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885 MHz)</w:t>
            </w:r>
          </w:p>
        </w:tc>
        <w:tc>
          <w:tcPr>
            <w:tcW w:w="709" w:type="dxa"/>
            <w:vAlign w:val="center"/>
          </w:tcPr>
          <w:p w14:paraId="1329A66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0FB6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5199DA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2C1AD1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B1A2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9C67A1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5D7B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8712C6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C1F3D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3B4595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E39798B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2071E56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4-Add. 3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239957" w14:textId="3141C9E5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1.4 del orden del día ( bandas de frecuencias 1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885-1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980 MHz, 2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010</w:t>
            </w:r>
            <w:r w:rsidR="00260F3D" w:rsidRPr="001B7877">
              <w:rPr>
                <w:sz w:val="22"/>
                <w:szCs w:val="22"/>
              </w:rPr>
              <w:noBreakHyphen/>
            </w:r>
            <w:r w:rsidRPr="001B7877">
              <w:rPr>
                <w:sz w:val="22"/>
                <w:szCs w:val="22"/>
              </w:rPr>
              <w:t>2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025 MHz y 2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110-2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170 MHz)</w:t>
            </w:r>
          </w:p>
        </w:tc>
        <w:tc>
          <w:tcPr>
            <w:tcW w:w="709" w:type="dxa"/>
            <w:vAlign w:val="center"/>
          </w:tcPr>
          <w:p w14:paraId="2EBE7F1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F539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D618A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17C87D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5619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F2E713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BA392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A2E5B1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F6857D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0FFBE6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296656E3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DF8C5CC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4-Add. 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C93080" w14:textId="4C256AED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1.4 del orden del día ( banda de frecuencias 2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>500-2</w:t>
            </w:r>
            <w:r w:rsidR="00260F3D" w:rsidRPr="001B7877">
              <w:rPr>
                <w:sz w:val="22"/>
                <w:szCs w:val="22"/>
              </w:rPr>
              <w:t> </w:t>
            </w:r>
            <w:r w:rsidRPr="001B7877">
              <w:rPr>
                <w:sz w:val="22"/>
                <w:szCs w:val="22"/>
              </w:rPr>
              <w:t xml:space="preserve">690 MHz) </w:t>
            </w:r>
          </w:p>
        </w:tc>
        <w:tc>
          <w:tcPr>
            <w:tcW w:w="709" w:type="dxa"/>
            <w:vAlign w:val="center"/>
          </w:tcPr>
          <w:p w14:paraId="00566F0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F035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25EF9B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09FC28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66C2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7A0C0B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0CF0C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47E287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6E3F23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D0FC2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376CE38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61FF976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5</w:t>
            </w:r>
          </w:p>
        </w:tc>
        <w:tc>
          <w:tcPr>
            <w:tcW w:w="6945" w:type="dxa"/>
            <w:vAlign w:val="center"/>
          </w:tcPr>
          <w:p w14:paraId="23B20A25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1.5 del orden del día </w:t>
            </w:r>
          </w:p>
        </w:tc>
        <w:tc>
          <w:tcPr>
            <w:tcW w:w="709" w:type="dxa"/>
            <w:vAlign w:val="center"/>
          </w:tcPr>
          <w:p w14:paraId="003C04F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70AD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28799C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723F81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F1534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A14011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9A6D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0272C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2F9182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1F5E7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  <w:r w:rsidRPr="001B7877">
              <w:rPr>
                <w:b/>
                <w:bCs/>
                <w:sz w:val="20"/>
              </w:rPr>
              <w:t>**</w:t>
            </w:r>
          </w:p>
        </w:tc>
      </w:tr>
      <w:tr w:rsidR="003B0B14" w:rsidRPr="001B7877" w14:paraId="3A9211B9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FD22AE3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6</w:t>
            </w:r>
          </w:p>
        </w:tc>
        <w:tc>
          <w:tcPr>
            <w:tcW w:w="6945" w:type="dxa"/>
            <w:vAlign w:val="center"/>
          </w:tcPr>
          <w:p w14:paraId="2CC419B6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1.6 del orden del día </w:t>
            </w:r>
          </w:p>
        </w:tc>
        <w:tc>
          <w:tcPr>
            <w:tcW w:w="709" w:type="dxa"/>
            <w:vAlign w:val="center"/>
          </w:tcPr>
          <w:p w14:paraId="7A1B2D6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919B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4D3B5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EEAE7D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D6F3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8303C5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89C2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CDB01B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8DCE3C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1C1D0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60ED96FF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0BEB602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7</w:t>
            </w:r>
          </w:p>
        </w:tc>
        <w:tc>
          <w:tcPr>
            <w:tcW w:w="6945" w:type="dxa"/>
            <w:vAlign w:val="center"/>
          </w:tcPr>
          <w:p w14:paraId="7F592F5B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1.7 del orden del día </w:t>
            </w:r>
          </w:p>
        </w:tc>
        <w:tc>
          <w:tcPr>
            <w:tcW w:w="709" w:type="dxa"/>
            <w:vAlign w:val="center"/>
          </w:tcPr>
          <w:p w14:paraId="1B7AC4F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E260B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AA610E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FE3F48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944E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545F61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FDA5F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8D4F2F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C7A89D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4078E5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287389B2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5C68F61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8</w:t>
            </w:r>
          </w:p>
        </w:tc>
        <w:tc>
          <w:tcPr>
            <w:tcW w:w="6945" w:type="dxa"/>
            <w:vAlign w:val="center"/>
          </w:tcPr>
          <w:p w14:paraId="7D772E70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1.8 del orden del día </w:t>
            </w:r>
          </w:p>
        </w:tc>
        <w:tc>
          <w:tcPr>
            <w:tcW w:w="709" w:type="dxa"/>
            <w:vAlign w:val="center"/>
          </w:tcPr>
          <w:p w14:paraId="603D735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F167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68EAE9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CD00B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1643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B8E760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2175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F577FE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AD2024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AE3D5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599AA71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37644C2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9</w:t>
            </w:r>
          </w:p>
        </w:tc>
        <w:tc>
          <w:tcPr>
            <w:tcW w:w="6945" w:type="dxa"/>
            <w:vAlign w:val="center"/>
          </w:tcPr>
          <w:p w14:paraId="1B38B12D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1.9 del orden del día </w:t>
            </w:r>
          </w:p>
        </w:tc>
        <w:tc>
          <w:tcPr>
            <w:tcW w:w="709" w:type="dxa"/>
            <w:vAlign w:val="center"/>
          </w:tcPr>
          <w:p w14:paraId="68F1D7F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84AD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05D22C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00D11D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2A9F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9EE62E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54EC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8BAE7E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55E6B3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43297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0726BEEC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32C9B73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10</w:t>
            </w:r>
          </w:p>
        </w:tc>
        <w:tc>
          <w:tcPr>
            <w:tcW w:w="6945" w:type="dxa"/>
            <w:vAlign w:val="center"/>
          </w:tcPr>
          <w:p w14:paraId="015461EC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1.10 del orden del día </w:t>
            </w:r>
          </w:p>
        </w:tc>
        <w:tc>
          <w:tcPr>
            <w:tcW w:w="709" w:type="dxa"/>
            <w:vAlign w:val="center"/>
          </w:tcPr>
          <w:p w14:paraId="1D3D57B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5B4ED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AED66E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090F88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AC8E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11B185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2BA0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D28276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87CEB2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56AC8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352636F5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4771675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11</w:t>
            </w:r>
          </w:p>
        </w:tc>
        <w:tc>
          <w:tcPr>
            <w:tcW w:w="6945" w:type="dxa"/>
            <w:vAlign w:val="center"/>
          </w:tcPr>
          <w:p w14:paraId="17A58596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1.11 del orden del día </w:t>
            </w:r>
          </w:p>
        </w:tc>
        <w:tc>
          <w:tcPr>
            <w:tcW w:w="709" w:type="dxa"/>
            <w:vAlign w:val="center"/>
          </w:tcPr>
          <w:p w14:paraId="4402815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9BDA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F5C921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D5D7CE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EAAF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A41FD9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AAF36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948BD5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9577C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218CE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09BC2FAC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61716B8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12</w:t>
            </w:r>
          </w:p>
        </w:tc>
        <w:tc>
          <w:tcPr>
            <w:tcW w:w="6945" w:type="dxa"/>
            <w:vAlign w:val="center"/>
          </w:tcPr>
          <w:p w14:paraId="0ECF4FC9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1.12 del orden del día </w:t>
            </w:r>
          </w:p>
        </w:tc>
        <w:tc>
          <w:tcPr>
            <w:tcW w:w="709" w:type="dxa"/>
            <w:vAlign w:val="center"/>
          </w:tcPr>
          <w:p w14:paraId="42349BA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45048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DCB903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568CB2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7497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9DA95C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B0BF9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4B21A6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FACD85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4F5189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412A7FA2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37D876B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13</w:t>
            </w:r>
          </w:p>
        </w:tc>
        <w:tc>
          <w:tcPr>
            <w:tcW w:w="6945" w:type="dxa"/>
            <w:vAlign w:val="center"/>
          </w:tcPr>
          <w:p w14:paraId="51C0D49C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1.13 del orden del día </w:t>
            </w:r>
          </w:p>
        </w:tc>
        <w:tc>
          <w:tcPr>
            <w:tcW w:w="709" w:type="dxa"/>
            <w:vAlign w:val="center"/>
          </w:tcPr>
          <w:p w14:paraId="6DA93C1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3FD6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CCD1C6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3C6856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8F49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6CD4BC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E01CB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CBA0D5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89DB3D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0A249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</w:tr>
      <w:tr w:rsidR="003B0B14" w:rsidRPr="001B7877" w14:paraId="4FB069A3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66F4E55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71CDC9C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1.14 del orden del día </w:t>
            </w:r>
          </w:p>
        </w:tc>
        <w:tc>
          <w:tcPr>
            <w:tcW w:w="709" w:type="dxa"/>
            <w:vAlign w:val="center"/>
          </w:tcPr>
          <w:p w14:paraId="39481C5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352D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93E3F9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41AB89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80A7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B26451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505E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B304F8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766C08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BF4215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503BB925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DD17A4A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15</w:t>
            </w:r>
          </w:p>
        </w:tc>
        <w:tc>
          <w:tcPr>
            <w:tcW w:w="6945" w:type="dxa"/>
            <w:vAlign w:val="center"/>
          </w:tcPr>
          <w:p w14:paraId="284D4E30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1.15 del orden del día </w:t>
            </w:r>
          </w:p>
        </w:tc>
        <w:tc>
          <w:tcPr>
            <w:tcW w:w="709" w:type="dxa"/>
            <w:vAlign w:val="center"/>
          </w:tcPr>
          <w:p w14:paraId="38BD511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CCE6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EE7003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F00EE3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E92F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718B3F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BC16D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FC440D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6F8120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D890E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2AEA46A1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E3AA85F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16</w:t>
            </w:r>
          </w:p>
        </w:tc>
        <w:tc>
          <w:tcPr>
            <w:tcW w:w="6945" w:type="dxa"/>
            <w:vAlign w:val="center"/>
          </w:tcPr>
          <w:p w14:paraId="4B59F584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1.16 del orden del día </w:t>
            </w:r>
          </w:p>
        </w:tc>
        <w:tc>
          <w:tcPr>
            <w:tcW w:w="709" w:type="dxa"/>
            <w:vAlign w:val="center"/>
          </w:tcPr>
          <w:p w14:paraId="552C9AD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3D652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D5D64D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2F2CC1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BB67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5E3CA9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E0217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771339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CD5F64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55354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6415B410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8A453CB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17</w:t>
            </w:r>
          </w:p>
        </w:tc>
        <w:tc>
          <w:tcPr>
            <w:tcW w:w="6945" w:type="dxa"/>
            <w:vAlign w:val="center"/>
          </w:tcPr>
          <w:p w14:paraId="532F939F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1.17 del orden del día </w:t>
            </w:r>
          </w:p>
        </w:tc>
        <w:tc>
          <w:tcPr>
            <w:tcW w:w="709" w:type="dxa"/>
            <w:vAlign w:val="center"/>
          </w:tcPr>
          <w:p w14:paraId="633F24C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730DB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0E0C42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9D29E6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3CE2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2D7935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3D4CC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1B80B2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C91616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51FAF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5E913DCD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FA9BDF4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lastRenderedPageBreak/>
              <w:t>Add. 18</w:t>
            </w:r>
          </w:p>
        </w:tc>
        <w:tc>
          <w:tcPr>
            <w:tcW w:w="6945" w:type="dxa"/>
            <w:vAlign w:val="center"/>
          </w:tcPr>
          <w:p w14:paraId="1DE91056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1.18 del orden del día </w:t>
            </w:r>
          </w:p>
        </w:tc>
        <w:tc>
          <w:tcPr>
            <w:tcW w:w="709" w:type="dxa"/>
            <w:vAlign w:val="center"/>
          </w:tcPr>
          <w:p w14:paraId="11246CC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6E480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ACE8C7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0F05D9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457C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8E958C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FF5CB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195194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FF753C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556F0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</w:tr>
      <w:tr w:rsidR="003B0B14" w:rsidRPr="001B7877" w14:paraId="4CBC1778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4FCCECC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19</w:t>
            </w:r>
          </w:p>
        </w:tc>
        <w:tc>
          <w:tcPr>
            <w:tcW w:w="6945" w:type="dxa"/>
            <w:vAlign w:val="center"/>
          </w:tcPr>
          <w:p w14:paraId="71961C1B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1.19 del orden del día</w:t>
            </w:r>
          </w:p>
        </w:tc>
        <w:tc>
          <w:tcPr>
            <w:tcW w:w="709" w:type="dxa"/>
            <w:vAlign w:val="center"/>
          </w:tcPr>
          <w:p w14:paraId="26C13A4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E4D8F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F6406D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B667BA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1CB6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B05B25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97B81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B7DB67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0CF212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38525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029C31E7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6DD2916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20</w:t>
            </w:r>
          </w:p>
        </w:tc>
        <w:tc>
          <w:tcPr>
            <w:tcW w:w="6945" w:type="dxa"/>
            <w:vAlign w:val="center"/>
          </w:tcPr>
          <w:p w14:paraId="4D7E30AB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2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7D1DFDBD" w14:textId="77777777" w:rsidR="003B0B14" w:rsidRPr="001B7877" w:rsidRDefault="003B0B14" w:rsidP="00233A8D">
            <w:pPr>
              <w:spacing w:before="0"/>
              <w:jc w:val="center"/>
              <w:rPr>
                <w:sz w:val="22"/>
                <w:szCs w:val="22"/>
              </w:rPr>
            </w:pPr>
            <w:r w:rsidRPr="001B7877">
              <w:rPr>
                <w:sz w:val="22"/>
                <w:szCs w:val="18"/>
              </w:rPr>
              <w:t>Sin propuestas – No hay Addéndum</w:t>
            </w:r>
          </w:p>
        </w:tc>
      </w:tr>
      <w:tr w:rsidR="003B0B14" w:rsidRPr="001B7877" w14:paraId="21D3526D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D33104F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21</w:t>
            </w:r>
          </w:p>
        </w:tc>
        <w:tc>
          <w:tcPr>
            <w:tcW w:w="6945" w:type="dxa"/>
            <w:vAlign w:val="center"/>
          </w:tcPr>
          <w:p w14:paraId="6B0572AD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4 del orden del día</w:t>
            </w:r>
          </w:p>
        </w:tc>
        <w:tc>
          <w:tcPr>
            <w:tcW w:w="709" w:type="dxa"/>
            <w:vAlign w:val="center"/>
          </w:tcPr>
          <w:p w14:paraId="4B0D4EB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924DC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FBD953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712505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1396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824F54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E3314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2E5AA3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FBFAF9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BEE7E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0E3E54D3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30DDA57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1</w:t>
            </w:r>
          </w:p>
        </w:tc>
        <w:tc>
          <w:tcPr>
            <w:tcW w:w="6945" w:type="dxa"/>
            <w:vAlign w:val="center"/>
          </w:tcPr>
          <w:p w14:paraId="057E2509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A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535F6D2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C96A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55BE10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D3AB8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7E41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3A5E08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A29DC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8B271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F66A03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1D9DD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1B95BB4D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48C9D8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2</w:t>
            </w:r>
          </w:p>
        </w:tc>
        <w:tc>
          <w:tcPr>
            <w:tcW w:w="6945" w:type="dxa"/>
            <w:vAlign w:val="center"/>
          </w:tcPr>
          <w:p w14:paraId="6B7416DE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B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5F9E33B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2D11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F8B4DF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E3BFAC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0F85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C13FD3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E712F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D010C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1FB9B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23A5A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29988C13" w14:textId="77777777" w:rsidTr="00815764">
        <w:trPr>
          <w:trHeight w:val="239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A3F3A16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3</w:t>
            </w:r>
          </w:p>
        </w:tc>
        <w:tc>
          <w:tcPr>
            <w:tcW w:w="6945" w:type="dxa"/>
            <w:vAlign w:val="center"/>
          </w:tcPr>
          <w:p w14:paraId="46A431E9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C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241BA24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CF6C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F02FAB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05A207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B6B9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17B3FD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D1FF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9CFAF5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F86F61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9CE8B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675928FA" w14:textId="77777777" w:rsidTr="00815764">
        <w:trPr>
          <w:trHeight w:val="243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C427557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4</w:t>
            </w:r>
          </w:p>
        </w:tc>
        <w:tc>
          <w:tcPr>
            <w:tcW w:w="6945" w:type="dxa"/>
            <w:vAlign w:val="center"/>
          </w:tcPr>
          <w:p w14:paraId="7C9C6C89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D1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17FCAD1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8A40B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9E1D77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6813DD6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184E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9F516A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37C2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B6EE2C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7FF850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A00E8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420F2A91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285EEE9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5</w:t>
            </w:r>
          </w:p>
        </w:tc>
        <w:tc>
          <w:tcPr>
            <w:tcW w:w="6945" w:type="dxa"/>
            <w:vAlign w:val="center"/>
          </w:tcPr>
          <w:p w14:paraId="472B56A8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D2 del orden del día</w:t>
            </w:r>
          </w:p>
        </w:tc>
        <w:tc>
          <w:tcPr>
            <w:tcW w:w="709" w:type="dxa"/>
            <w:vAlign w:val="center"/>
          </w:tcPr>
          <w:p w14:paraId="64A8481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E28B2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C000C4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8E344A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E6EA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776B86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E38A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B20B06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01BD5F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ECB60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10BFEAE5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AE0CD39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6</w:t>
            </w:r>
          </w:p>
        </w:tc>
        <w:tc>
          <w:tcPr>
            <w:tcW w:w="6945" w:type="dxa"/>
            <w:vAlign w:val="center"/>
          </w:tcPr>
          <w:p w14:paraId="7D2DE7A8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D3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651D241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FDB31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4CD1A9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B817EB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6783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19D972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BC016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88F285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70B232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4FE2E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683ED153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DA31129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7</w:t>
            </w:r>
          </w:p>
        </w:tc>
        <w:tc>
          <w:tcPr>
            <w:tcW w:w="6945" w:type="dxa"/>
            <w:vAlign w:val="center"/>
          </w:tcPr>
          <w:p w14:paraId="63D60DAF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E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25D7F0D5" w14:textId="77777777" w:rsidR="003B0B14" w:rsidRPr="001B7877" w:rsidRDefault="003B0B14" w:rsidP="00233A8D">
            <w:pPr>
              <w:spacing w:before="0"/>
              <w:jc w:val="center"/>
              <w:rPr>
                <w:sz w:val="22"/>
                <w:szCs w:val="22"/>
              </w:rPr>
            </w:pPr>
            <w:r w:rsidRPr="001B7877">
              <w:rPr>
                <w:sz w:val="22"/>
                <w:szCs w:val="18"/>
              </w:rPr>
              <w:t>Sin propuestas – No hay Addéndum</w:t>
            </w:r>
          </w:p>
        </w:tc>
      </w:tr>
      <w:tr w:rsidR="003B0B14" w:rsidRPr="001B7877" w14:paraId="2C710FAB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CF154F6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8</w:t>
            </w:r>
          </w:p>
        </w:tc>
        <w:tc>
          <w:tcPr>
            <w:tcW w:w="6945" w:type="dxa"/>
            <w:vAlign w:val="center"/>
          </w:tcPr>
          <w:p w14:paraId="61554C37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F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2059B492" w14:textId="77777777" w:rsidR="003B0B14" w:rsidRPr="001B7877" w:rsidRDefault="003B0B14" w:rsidP="00233A8D">
            <w:pPr>
              <w:spacing w:before="0"/>
              <w:jc w:val="center"/>
              <w:rPr>
                <w:sz w:val="22"/>
                <w:szCs w:val="22"/>
              </w:rPr>
            </w:pPr>
            <w:r w:rsidRPr="001B7877">
              <w:rPr>
                <w:sz w:val="22"/>
                <w:szCs w:val="18"/>
              </w:rPr>
              <w:t>Sin propuestas – No hay Addéndum</w:t>
            </w:r>
          </w:p>
        </w:tc>
      </w:tr>
      <w:tr w:rsidR="003B0B14" w:rsidRPr="001B7877" w14:paraId="45F8425B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72E9AB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9</w:t>
            </w:r>
          </w:p>
        </w:tc>
        <w:tc>
          <w:tcPr>
            <w:tcW w:w="6945" w:type="dxa"/>
            <w:vAlign w:val="center"/>
          </w:tcPr>
          <w:p w14:paraId="3B7AF0BB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G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767204D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0437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999B94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9667CD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1057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CCBCEF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CFDC0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E38F3F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9F3915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01B64D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A4EFBB8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0166404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10</w:t>
            </w:r>
          </w:p>
        </w:tc>
        <w:tc>
          <w:tcPr>
            <w:tcW w:w="6945" w:type="dxa"/>
            <w:vAlign w:val="center"/>
          </w:tcPr>
          <w:p w14:paraId="5607C7D1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H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0389790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44AF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5EDE97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323138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05DE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0106F6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8E39C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284C4B9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1FC725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BC2E7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D7A9FE6" w14:textId="77777777" w:rsidTr="00815764">
        <w:trPr>
          <w:trHeight w:val="22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31BAB0B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11</w:t>
            </w:r>
          </w:p>
        </w:tc>
        <w:tc>
          <w:tcPr>
            <w:tcW w:w="6945" w:type="dxa"/>
            <w:vAlign w:val="center"/>
          </w:tcPr>
          <w:p w14:paraId="177D9FBD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I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4965C7D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1379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9AE483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E152DD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C4C0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A4C6D2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0419C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55DD25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B5C294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A86D6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03FCE44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4552853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12</w:t>
            </w:r>
          </w:p>
        </w:tc>
        <w:tc>
          <w:tcPr>
            <w:tcW w:w="6945" w:type="dxa"/>
            <w:vAlign w:val="center"/>
          </w:tcPr>
          <w:p w14:paraId="31F8D60A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J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323807F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96496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28AB08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DA25EF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3021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F14726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75431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39B9E4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412CF5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AA4C5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0EBAE1DD" w14:textId="77777777" w:rsidTr="00815764">
        <w:trPr>
          <w:trHeight w:val="222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AD90209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22-Add. 13</w:t>
            </w:r>
          </w:p>
        </w:tc>
        <w:tc>
          <w:tcPr>
            <w:tcW w:w="6945" w:type="dxa"/>
            <w:vAlign w:val="center"/>
          </w:tcPr>
          <w:p w14:paraId="522FEC82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7 Tema K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13911DE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414B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0C3B8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E546B9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0F0A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A0DEEB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8CDD5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E1354A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6A3578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362574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C50A25B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2778F10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23</w:t>
            </w:r>
          </w:p>
        </w:tc>
        <w:tc>
          <w:tcPr>
            <w:tcW w:w="6945" w:type="dxa"/>
            <w:vAlign w:val="center"/>
          </w:tcPr>
          <w:p w14:paraId="2FB81FFF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8 del orden del día</w:t>
            </w:r>
          </w:p>
        </w:tc>
        <w:tc>
          <w:tcPr>
            <w:tcW w:w="709" w:type="dxa"/>
            <w:vAlign w:val="center"/>
          </w:tcPr>
          <w:p w14:paraId="45B0428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F59E3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AC3AE6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0055F2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2069E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B8BC41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EEAC4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E5303C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1C555D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7B03E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1DCE586F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C71722C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24-Add. 1</w:t>
            </w:r>
          </w:p>
        </w:tc>
        <w:tc>
          <w:tcPr>
            <w:tcW w:w="6945" w:type="dxa"/>
            <w:vAlign w:val="center"/>
          </w:tcPr>
          <w:p w14:paraId="6735D83A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9.1 Tema a) del orden del día</w:t>
            </w:r>
          </w:p>
        </w:tc>
        <w:tc>
          <w:tcPr>
            <w:tcW w:w="709" w:type="dxa"/>
            <w:vAlign w:val="center"/>
          </w:tcPr>
          <w:p w14:paraId="17B5058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A211C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29154F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C76493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4DFD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76BE89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C6A62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CE0C99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A33C4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4CBBD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0A6E5409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0235871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24-Add. 2</w:t>
            </w:r>
          </w:p>
        </w:tc>
        <w:tc>
          <w:tcPr>
            <w:tcW w:w="6945" w:type="dxa"/>
            <w:vAlign w:val="center"/>
          </w:tcPr>
          <w:p w14:paraId="3704B0C8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9.1 Tema b) del orden del día</w:t>
            </w:r>
          </w:p>
        </w:tc>
        <w:tc>
          <w:tcPr>
            <w:tcW w:w="709" w:type="dxa"/>
            <w:vAlign w:val="center"/>
          </w:tcPr>
          <w:p w14:paraId="49FEB84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F1656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6CBC47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23CA48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FC732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009BD4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B021C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00D351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5BADD7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CE1E5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2325E6F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59A96BD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24-Add. 3</w:t>
            </w:r>
          </w:p>
        </w:tc>
        <w:tc>
          <w:tcPr>
            <w:tcW w:w="6945" w:type="dxa"/>
            <w:vAlign w:val="center"/>
          </w:tcPr>
          <w:p w14:paraId="5695B6B6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9.1 Tema c)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488F4D1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D578D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564A12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5087225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D6741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DAF07E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FC46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3AD4FF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AE1C6A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28F656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1C5D62D2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15DBABE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24-Add. 4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D1CC96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9.1 Tema d)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32A26DDC" w14:textId="77777777" w:rsidR="003B0B14" w:rsidRPr="001B7877" w:rsidRDefault="003B0B14" w:rsidP="00233A8D">
            <w:pPr>
              <w:spacing w:before="0"/>
              <w:jc w:val="center"/>
              <w:rPr>
                <w:sz w:val="22"/>
                <w:szCs w:val="22"/>
              </w:rPr>
            </w:pPr>
            <w:r w:rsidRPr="001B7877">
              <w:rPr>
                <w:sz w:val="22"/>
                <w:szCs w:val="18"/>
              </w:rPr>
              <w:t>Sin propuestas – No hay Addéndum</w:t>
            </w:r>
          </w:p>
        </w:tc>
      </w:tr>
      <w:tr w:rsidR="003B0B14" w:rsidRPr="001B7877" w14:paraId="49DA940F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5A4DA38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24-Add. 5</w:t>
            </w:r>
          </w:p>
        </w:tc>
        <w:tc>
          <w:tcPr>
            <w:tcW w:w="6945" w:type="dxa"/>
            <w:vAlign w:val="center"/>
          </w:tcPr>
          <w:p w14:paraId="60547E91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del orden del día 9.1 – (UTC) Resolución </w:t>
            </w:r>
            <w:r w:rsidRPr="001B7877">
              <w:rPr>
                <w:b/>
                <w:bCs/>
                <w:sz w:val="22"/>
                <w:szCs w:val="22"/>
              </w:rPr>
              <w:t>655 (WRC-15)</w:t>
            </w:r>
          </w:p>
        </w:tc>
        <w:tc>
          <w:tcPr>
            <w:tcW w:w="709" w:type="dxa"/>
            <w:vAlign w:val="center"/>
          </w:tcPr>
          <w:p w14:paraId="248873E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D3BFC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3714B73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6854E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E828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3B334A7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D937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38D0532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B135EE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2CAC4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</w:tr>
      <w:tr w:rsidR="003B0B14" w:rsidRPr="001B7877" w14:paraId="02C76C80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16EE2FB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24-Add. 6</w:t>
            </w:r>
          </w:p>
        </w:tc>
        <w:tc>
          <w:tcPr>
            <w:tcW w:w="6945" w:type="dxa"/>
            <w:vAlign w:val="center"/>
          </w:tcPr>
          <w:p w14:paraId="7606A7B9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del orden del día 9.1 – Resolución </w:t>
            </w:r>
            <w:r w:rsidRPr="001B7877">
              <w:rPr>
                <w:b/>
                <w:bCs/>
                <w:sz w:val="22"/>
                <w:szCs w:val="22"/>
              </w:rPr>
              <w:t>427 (WRC-19)</w:t>
            </w:r>
          </w:p>
        </w:tc>
        <w:tc>
          <w:tcPr>
            <w:tcW w:w="709" w:type="dxa"/>
            <w:vAlign w:val="center"/>
          </w:tcPr>
          <w:p w14:paraId="785D5DA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DF2D8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CE28E19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A72512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08A4E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FE6A834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CFB2E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10E08F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427C25BC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C063F5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6BAF7078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79A0A58" w14:textId="77777777" w:rsidR="003B0B14" w:rsidRPr="001B7877" w:rsidRDefault="003B0B14" w:rsidP="00815764">
            <w:pPr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24-Add. 7</w:t>
            </w:r>
          </w:p>
        </w:tc>
        <w:tc>
          <w:tcPr>
            <w:tcW w:w="6945" w:type="dxa"/>
            <w:vAlign w:val="center"/>
          </w:tcPr>
          <w:p w14:paraId="2B8BB361" w14:textId="77777777" w:rsidR="003B0B14" w:rsidRPr="001B7877" w:rsidRDefault="003B0B14" w:rsidP="00815764">
            <w:pPr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 xml:space="preserve">Punto del orden del día 9.1 – número </w:t>
            </w:r>
            <w:r w:rsidRPr="001B7877">
              <w:rPr>
                <w:b/>
                <w:bCs/>
                <w:sz w:val="22"/>
                <w:szCs w:val="22"/>
              </w:rPr>
              <w:t xml:space="preserve">21.5 </w:t>
            </w:r>
            <w:r w:rsidRPr="001B7877">
              <w:rPr>
                <w:bCs/>
                <w:sz w:val="22"/>
                <w:szCs w:val="22"/>
              </w:rPr>
              <w:t>del RR</w:t>
            </w:r>
          </w:p>
        </w:tc>
        <w:tc>
          <w:tcPr>
            <w:tcW w:w="709" w:type="dxa"/>
            <w:vAlign w:val="center"/>
          </w:tcPr>
          <w:p w14:paraId="296D5FD0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0184A7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294AEF8F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D5023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C2B37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006C0B58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FBCF0A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1642829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10986C2B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27A5F86" w14:textId="77777777" w:rsidR="003B0B14" w:rsidRPr="001B7877" w:rsidRDefault="003B0B14" w:rsidP="00815764">
            <w:pPr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757026B7" w14:textId="77777777" w:rsidTr="0081576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47A8ECD" w14:textId="77777777" w:rsidR="003B0B14" w:rsidRPr="001B7877" w:rsidRDefault="003B0B14" w:rsidP="00E45AF8">
            <w:pPr>
              <w:keepNext/>
              <w:keepLines/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lastRenderedPageBreak/>
              <w:t>Add. 25</w:t>
            </w:r>
          </w:p>
        </w:tc>
        <w:tc>
          <w:tcPr>
            <w:tcW w:w="6945" w:type="dxa"/>
            <w:vAlign w:val="center"/>
          </w:tcPr>
          <w:p w14:paraId="2CC514D5" w14:textId="77777777" w:rsidR="003B0B14" w:rsidRPr="001B7877" w:rsidRDefault="003B0B14" w:rsidP="00E45AF8">
            <w:pPr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9.2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vAlign w:val="center"/>
          </w:tcPr>
          <w:p w14:paraId="1FBCF85D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90B81E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5DF41071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7727AC12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11364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6C51D00C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A74BB5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42100F3C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vAlign w:val="center"/>
          </w:tcPr>
          <w:p w14:paraId="7D253846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ECE093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</w:tr>
      <w:tr w:rsidR="003B0B14" w:rsidRPr="001B7877" w14:paraId="178FB3B1" w14:textId="77777777" w:rsidTr="00815764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26F9" w14:textId="77777777" w:rsidR="003B0B14" w:rsidRPr="001B7877" w:rsidRDefault="003B0B14" w:rsidP="00E45AF8">
            <w:pPr>
              <w:keepNext/>
              <w:keepLines/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26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1061F42" w14:textId="77777777" w:rsidR="003B0B14" w:rsidRPr="001B7877" w:rsidRDefault="003B0B14" w:rsidP="00E45AF8">
            <w:pPr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9.3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0A07" w14:textId="77777777" w:rsidR="003B0B14" w:rsidRPr="001B7877" w:rsidRDefault="003B0B14" w:rsidP="00233A8D">
            <w:pPr>
              <w:keepNext/>
              <w:keepLines/>
              <w:spacing w:before="0"/>
              <w:jc w:val="center"/>
              <w:rPr>
                <w:sz w:val="22"/>
                <w:szCs w:val="22"/>
              </w:rPr>
            </w:pPr>
            <w:r w:rsidRPr="001B7877">
              <w:rPr>
                <w:sz w:val="22"/>
                <w:szCs w:val="18"/>
              </w:rPr>
              <w:t>Sin propuestas – No hay Addéndum</w:t>
            </w:r>
          </w:p>
        </w:tc>
      </w:tr>
      <w:tr w:rsidR="003B0B14" w:rsidRPr="001B7877" w14:paraId="4DA261C2" w14:textId="77777777" w:rsidTr="00815764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D5E98" w14:textId="77777777" w:rsidR="003B0B14" w:rsidRPr="001B7877" w:rsidRDefault="003B0B14" w:rsidP="00E45AF8">
            <w:pPr>
              <w:keepNext/>
              <w:keepLines/>
              <w:tabs>
                <w:tab w:val="clear" w:pos="1134"/>
                <w:tab w:val="clear" w:pos="2268"/>
                <w:tab w:val="left" w:pos="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Add. 27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352F07E" w14:textId="77777777" w:rsidR="003B0B14" w:rsidRPr="001B7877" w:rsidRDefault="003B0B14" w:rsidP="00E45AF8">
            <w:pPr>
              <w:keepNext/>
              <w:keepLines/>
              <w:spacing w:before="0"/>
              <w:jc w:val="both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t>Punto 10</w:t>
            </w:r>
            <w:r w:rsidRPr="001B7877">
              <w:t xml:space="preserve"> </w:t>
            </w:r>
            <w:r w:rsidRPr="001B7877">
              <w:rPr>
                <w:sz w:val="22"/>
                <w:szCs w:val="22"/>
              </w:rPr>
              <w:t>del orden del día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E0F49A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A844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87F6E5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  <w:r w:rsidRPr="001B7877">
              <w:rPr>
                <w:b/>
                <w:bCs/>
                <w:sz w:val="20"/>
              </w:rPr>
              <w:t>*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177FE4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2195A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E3957E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AF018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E09A328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51897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4D116D" w14:textId="77777777" w:rsidR="003B0B14" w:rsidRPr="001B7877" w:rsidRDefault="003B0B14" w:rsidP="00E45AF8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1B7877">
              <w:rPr>
                <w:sz w:val="22"/>
                <w:szCs w:val="22"/>
              </w:rPr>
              <w:sym w:font="Wingdings" w:char="F0FC"/>
            </w:r>
            <w:r w:rsidRPr="001B7877">
              <w:rPr>
                <w:b/>
                <w:bCs/>
                <w:sz w:val="20"/>
              </w:rPr>
              <w:t>***</w:t>
            </w:r>
          </w:p>
        </w:tc>
      </w:tr>
      <w:tr w:rsidR="003B0B14" w:rsidRPr="001B7877" w14:paraId="21470D45" w14:textId="77777777" w:rsidTr="00815764">
        <w:trPr>
          <w:jc w:val="center"/>
        </w:trPr>
        <w:tc>
          <w:tcPr>
            <w:tcW w:w="15876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A5E25" w14:textId="77777777" w:rsidR="003B0B14" w:rsidRPr="001B7877" w:rsidRDefault="003B0B14" w:rsidP="00E45AF8">
            <w:pPr>
              <w:pStyle w:val="Tablelegend"/>
              <w:keepNext/>
              <w:keepLines/>
              <w:rPr>
                <w:b/>
                <w:bCs/>
              </w:rPr>
            </w:pPr>
            <w:r w:rsidRPr="001B7877">
              <w:rPr>
                <w:b/>
                <w:bCs/>
              </w:rPr>
              <w:t>BLR:</w:t>
            </w:r>
          </w:p>
          <w:p w14:paraId="05809F71" w14:textId="799E5C6E" w:rsidR="003B0B14" w:rsidRPr="001B7877" w:rsidRDefault="003B0B14" w:rsidP="00E45AF8">
            <w:pPr>
              <w:pStyle w:val="Tablelegend"/>
              <w:keepNext/>
              <w:keepLines/>
            </w:pPr>
            <w:r w:rsidRPr="001B7877">
              <w:t>*</w:t>
            </w:r>
            <w:r w:rsidRPr="001B7877">
              <w:tab/>
              <w:t>Exceptuando la supresión del punto 2.10 de la Resolución 812.</w:t>
            </w:r>
          </w:p>
          <w:p w14:paraId="5B081EFA" w14:textId="77777777" w:rsidR="003B0B14" w:rsidRPr="001B7877" w:rsidRDefault="003B0B14" w:rsidP="00E45AF8">
            <w:pPr>
              <w:pStyle w:val="Tablelegend"/>
              <w:keepNext/>
              <w:keepLines/>
              <w:rPr>
                <w:b/>
                <w:bCs/>
              </w:rPr>
            </w:pPr>
            <w:r w:rsidRPr="001B7877">
              <w:rPr>
                <w:b/>
                <w:bCs/>
              </w:rPr>
              <w:t>UZB:</w:t>
            </w:r>
          </w:p>
          <w:p w14:paraId="6C3FD5F4" w14:textId="77777777" w:rsidR="003B0B14" w:rsidRPr="001B7877" w:rsidRDefault="003B0B14" w:rsidP="00E45AF8">
            <w:pPr>
              <w:pStyle w:val="Tablelegend"/>
              <w:keepNext/>
              <w:keepLines/>
              <w:rPr>
                <w:b/>
                <w:bCs/>
              </w:rPr>
            </w:pPr>
            <w:r w:rsidRPr="001B7877">
              <w:rPr>
                <w:b/>
                <w:bCs/>
              </w:rPr>
              <w:t>UZB:</w:t>
            </w:r>
          </w:p>
          <w:p w14:paraId="67FFEED8" w14:textId="457ABA07" w:rsidR="003B0B14" w:rsidRPr="001B7877" w:rsidRDefault="003B0B14" w:rsidP="00E45AF8">
            <w:pPr>
              <w:pStyle w:val="Tablelegend"/>
              <w:keepNext/>
              <w:keepLines/>
            </w:pPr>
            <w:r w:rsidRPr="001B7877">
              <w:t>*</w:t>
            </w:r>
            <w:r w:rsidRPr="001B7877">
              <w:tab/>
              <w:t>Excluida las propuestas para para la banda de frecuencias 3</w:t>
            </w:r>
            <w:r w:rsidR="00260F3D" w:rsidRPr="001B7877">
              <w:t> </w:t>
            </w:r>
            <w:r w:rsidRPr="001B7877">
              <w:t>600-3</w:t>
            </w:r>
            <w:r w:rsidR="00260F3D" w:rsidRPr="001B7877">
              <w:t> </w:t>
            </w:r>
            <w:r w:rsidRPr="001B7877">
              <w:t>800 MHz en la Región 2.</w:t>
            </w:r>
          </w:p>
          <w:p w14:paraId="607AC263" w14:textId="4B4CE8C3" w:rsidR="003B0B14" w:rsidRPr="001B7877" w:rsidRDefault="003B0B14" w:rsidP="00E45AF8">
            <w:pPr>
              <w:pStyle w:val="Tablelegend"/>
              <w:keepNext/>
              <w:keepLines/>
            </w:pPr>
            <w:r w:rsidRPr="001B7877">
              <w:t>**</w:t>
            </w:r>
            <w:r w:rsidRPr="001B7877">
              <w:tab/>
              <w:t>Puede considerarse la opción alternativa.</w:t>
            </w:r>
          </w:p>
          <w:p w14:paraId="010E6BB7" w14:textId="48FF2AC4" w:rsidR="003B0B14" w:rsidRPr="001B7877" w:rsidRDefault="003B0B14" w:rsidP="00E45AF8">
            <w:pPr>
              <w:pStyle w:val="Tablelegend"/>
              <w:keepNext/>
              <w:keepLines/>
            </w:pPr>
            <w:r w:rsidRPr="001B7877">
              <w:t>***</w:t>
            </w:r>
            <w:r w:rsidRPr="001B7877">
              <w:tab/>
              <w:t>Excluidos los nuevos puntos del orden del día: sobre el SETS en la banda de frecuencias 3</w:t>
            </w:r>
            <w:r w:rsidR="00260F3D" w:rsidRPr="001B7877">
              <w:t> </w:t>
            </w:r>
            <w:r w:rsidRPr="001B7877">
              <w:t>300-3</w:t>
            </w:r>
            <w:r w:rsidR="00260F3D" w:rsidRPr="001B7877">
              <w:t> </w:t>
            </w:r>
            <w:r w:rsidRPr="001B7877">
              <w:t xml:space="preserve">400 MHz; Identificación de la banda para el segmento terrenal de las IMT-2030; </w:t>
            </w:r>
            <w:r w:rsidR="00233A8D" w:rsidRPr="001B7877">
              <w:tab/>
            </w:r>
            <w:r w:rsidRPr="001B7877">
              <w:t>identificación de la banda para el segmento de satélite de las IMT; punto 2.13 de la Resolución 812.</w:t>
            </w:r>
          </w:p>
        </w:tc>
      </w:tr>
    </w:tbl>
    <w:p w14:paraId="7BF4F696" w14:textId="079C0F09" w:rsidR="00815764" w:rsidRPr="001B7877" w:rsidRDefault="00815764" w:rsidP="00815764">
      <w:pPr>
        <w:pStyle w:val="Reasons"/>
      </w:pPr>
    </w:p>
    <w:p w14:paraId="6375410D" w14:textId="470DEAC9" w:rsidR="003B0B14" w:rsidRPr="001B7877" w:rsidRDefault="003B0B14" w:rsidP="003B0B14">
      <w:pPr>
        <w:jc w:val="center"/>
      </w:pPr>
      <w:r w:rsidRPr="001B7877">
        <w:t>_______</w:t>
      </w:r>
    </w:p>
    <w:sectPr w:rsidR="003B0B14" w:rsidRPr="001B7877" w:rsidSect="003B0B14">
      <w:headerReference w:type="default" r:id="rId11"/>
      <w:footerReference w:type="even" r:id="rId12"/>
      <w:footerReference w:type="default" r:id="rId13"/>
      <w:footerReference w:type="first" r:id="rId14"/>
      <w:pgSz w:w="16834" w:h="11907" w:orient="landscape" w:code="9"/>
      <w:pgMar w:top="1134" w:right="1418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C2D8" w14:textId="77777777" w:rsidR="003B0B14" w:rsidRDefault="003B0B14">
      <w:r>
        <w:separator/>
      </w:r>
    </w:p>
  </w:endnote>
  <w:endnote w:type="continuationSeparator" w:id="0">
    <w:p w14:paraId="36B2C87D" w14:textId="77777777" w:rsidR="003B0B14" w:rsidRDefault="003B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47A0" w14:textId="64C96986" w:rsidR="00856E0B" w:rsidRPr="00815764" w:rsidRDefault="00815764" w:rsidP="0081576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P:\ESP\ITU-R\CONF-R\CMR23\000\085S.docx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7A91" w14:textId="0741DB4D" w:rsidR="00856E0B" w:rsidRDefault="00A5072A">
    <w:pPr>
      <w:pStyle w:val="Footer"/>
      <w:rPr>
        <w:lang w:val="en-US"/>
      </w:rPr>
    </w:pPr>
    <w:r>
      <w:fldChar w:fldCharType="begin"/>
    </w:r>
    <w:r w:rsidRPr="00D6573A">
      <w:rPr>
        <w:lang w:val="en-US"/>
      </w:rPr>
      <w:instrText xml:space="preserve"> FILENAME \p \* MERGEFORMAT </w:instrText>
    </w:r>
    <w:r>
      <w:fldChar w:fldCharType="separate"/>
    </w:r>
    <w:r w:rsidR="00815764">
      <w:rPr>
        <w:lang w:val="en-US"/>
      </w:rPr>
      <w:t>P:\ESP\ITU-R\CONF-R\CMR23\000\085S.docx</w:t>
    </w:r>
    <w:r>
      <w:rPr>
        <w:lang w:val="en-US"/>
      </w:rPr>
      <w:fldChar w:fldCharType="end"/>
    </w:r>
    <w:r w:rsidR="00856E0B">
      <w:rPr>
        <w:lang w:val="en-US"/>
      </w:rPr>
      <w:tab/>
    </w:r>
    <w:r w:rsidR="00D647FF">
      <w:fldChar w:fldCharType="begin"/>
    </w:r>
    <w:r w:rsidR="00856E0B">
      <w:instrText xml:space="preserve"> savedate \@ dd.MM.yy </w:instrText>
    </w:r>
    <w:r w:rsidR="00D647FF">
      <w:fldChar w:fldCharType="separate"/>
    </w:r>
    <w:r w:rsidR="00815764">
      <w:t>15.11.23</w:t>
    </w:r>
    <w:r w:rsidR="00D647FF">
      <w:fldChar w:fldCharType="end"/>
    </w:r>
    <w:r w:rsidR="00856E0B">
      <w:rPr>
        <w:lang w:val="en-US"/>
      </w:rPr>
      <w:tab/>
    </w:r>
    <w:r w:rsidR="00D647FF">
      <w:fldChar w:fldCharType="begin"/>
    </w:r>
    <w:r w:rsidR="00856E0B">
      <w:instrText xml:space="preserve"> printdate \@ dd.MM.yy </w:instrText>
    </w:r>
    <w:r w:rsidR="00D647FF">
      <w:fldChar w:fldCharType="separate"/>
    </w:r>
    <w:r w:rsidR="00815764">
      <w:t>01.02.07</w:t>
    </w:r>
    <w:r w:rsidR="00D647F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4D08" w14:textId="77777777" w:rsidR="007A5871" w:rsidRDefault="001B78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072838" w14:textId="1955696D" w:rsidR="007A5871" w:rsidRPr="00815764" w:rsidRDefault="001B7877">
    <w:pPr>
      <w:ind w:right="360"/>
    </w:pPr>
    <w:r>
      <w:fldChar w:fldCharType="begin"/>
    </w:r>
    <w:r w:rsidRPr="00815764">
      <w:instrText xml:space="preserve"> FILENAME \p  \* MERGEFORMAT </w:instrText>
    </w:r>
    <w:r>
      <w:fldChar w:fldCharType="separate"/>
    </w:r>
    <w:r w:rsidR="00815764">
      <w:rPr>
        <w:noProof/>
      </w:rPr>
      <w:t>P:\ESP\ITU-R\CONF-R\CMR23\000\085S.docx</w:t>
    </w:r>
    <w:r>
      <w:fldChar w:fldCharType="end"/>
    </w:r>
    <w:r w:rsidRPr="00815764">
      <w:tab/>
    </w:r>
    <w:r>
      <w:fldChar w:fldCharType="begin"/>
    </w:r>
    <w:r>
      <w:instrText xml:space="preserve"> SAVEDATE \@ DD.MM.YY </w:instrText>
    </w:r>
    <w:r>
      <w:fldChar w:fldCharType="separate"/>
    </w:r>
    <w:r w:rsidR="00815764">
      <w:rPr>
        <w:noProof/>
      </w:rPr>
      <w:t>15.11.23</w:t>
    </w:r>
    <w:r>
      <w:fldChar w:fldCharType="end"/>
    </w:r>
    <w:r w:rsidRPr="00815764">
      <w:tab/>
    </w:r>
    <w:r>
      <w:fldChar w:fldCharType="begin"/>
    </w:r>
    <w:r>
      <w:instrText xml:space="preserve"> PRINTDATE \@ DD.MM.YY </w:instrText>
    </w:r>
    <w:r>
      <w:fldChar w:fldCharType="separate"/>
    </w:r>
    <w:r w:rsidR="00815764">
      <w:rPr>
        <w:noProof/>
      </w:rPr>
      <w:t>01.02.07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D0D8" w14:textId="0D91E00F" w:rsidR="007A5871" w:rsidRDefault="001B7877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15764">
      <w:rPr>
        <w:lang w:val="en-US"/>
      </w:rPr>
      <w:t>P:\ESP\ITU-R\CONF-R\CMR23\000\085S.docx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049E" w14:textId="24AEFA87" w:rsidR="007A5871" w:rsidRPr="001679E1" w:rsidRDefault="001B7877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15764">
      <w:rPr>
        <w:lang w:val="en-US"/>
      </w:rPr>
      <w:t>P:\ESP\ITU-R\CONF-R\CMR23\000\085S.docx</w:t>
    </w:r>
    <w:r>
      <w:fldChar w:fldCharType="end"/>
    </w:r>
    <w:r w:rsidR="00815764">
      <w:t xml:space="preserve"> </w:t>
    </w:r>
    <w:r w:rsidR="00815764" w:rsidRPr="00B47EC0">
      <w:rPr>
        <w:lang w:val="en-US"/>
      </w:rPr>
      <w:t>(529868)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165D" w14:textId="77777777" w:rsidR="003B0B14" w:rsidRDefault="003B0B14">
      <w:r>
        <w:t>____________________</w:t>
      </w:r>
    </w:p>
  </w:footnote>
  <w:footnote w:type="continuationSeparator" w:id="0">
    <w:p w14:paraId="5BB34AD4" w14:textId="77777777" w:rsidR="003B0B14" w:rsidRDefault="003B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A9F" w14:textId="77777777" w:rsidR="003B0B14" w:rsidRDefault="003B0B14" w:rsidP="003B0B1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CF39CA8" w14:textId="48F6C04E" w:rsidR="003B0B14" w:rsidRPr="003B0B14" w:rsidRDefault="003B0B14">
    <w:pPr>
      <w:pStyle w:val="Header"/>
      <w:rPr>
        <w:lang w:val="en-US"/>
      </w:rPr>
    </w:pPr>
    <w:r>
      <w:rPr>
        <w:lang w:val="en-US"/>
      </w:rPr>
      <w:t>CPM23-2/ 85-S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6A2A" w14:textId="77777777" w:rsidR="007A5871" w:rsidRDefault="001B787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8EE89F3" w14:textId="77777777" w:rsidR="007A5871" w:rsidRDefault="001B7877" w:rsidP="00C44E9E">
    <w:pPr>
      <w:pStyle w:val="Header"/>
      <w:rPr>
        <w:lang w:val="en-US"/>
      </w:rPr>
    </w:pPr>
    <w:r>
      <w:rPr>
        <w:lang w:val="en-US"/>
      </w:rPr>
      <w:t>WRC23/</w:t>
    </w:r>
    <w:r>
      <w:t>85(Add.1)-</w:t>
    </w:r>
    <w:r w:rsidRPr="003248A9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14"/>
    <w:rsid w:val="00001BC6"/>
    <w:rsid w:val="00027B56"/>
    <w:rsid w:val="00034206"/>
    <w:rsid w:val="00066746"/>
    <w:rsid w:val="0009167C"/>
    <w:rsid w:val="000C3FA1"/>
    <w:rsid w:val="001220E8"/>
    <w:rsid w:val="00142003"/>
    <w:rsid w:val="001B7877"/>
    <w:rsid w:val="001C6297"/>
    <w:rsid w:val="00233A8D"/>
    <w:rsid w:val="002344D1"/>
    <w:rsid w:val="00260F3D"/>
    <w:rsid w:val="002917DF"/>
    <w:rsid w:val="00326173"/>
    <w:rsid w:val="0034254E"/>
    <w:rsid w:val="003950B7"/>
    <w:rsid w:val="003B0B14"/>
    <w:rsid w:val="003C7454"/>
    <w:rsid w:val="003F6743"/>
    <w:rsid w:val="00414E3A"/>
    <w:rsid w:val="00442399"/>
    <w:rsid w:val="004D3C5E"/>
    <w:rsid w:val="004E130F"/>
    <w:rsid w:val="004F663A"/>
    <w:rsid w:val="005114A7"/>
    <w:rsid w:val="00523364"/>
    <w:rsid w:val="005B13D2"/>
    <w:rsid w:val="005D448B"/>
    <w:rsid w:val="006048EF"/>
    <w:rsid w:val="006111BA"/>
    <w:rsid w:val="00694CF1"/>
    <w:rsid w:val="006A15E3"/>
    <w:rsid w:val="006F434A"/>
    <w:rsid w:val="00731D25"/>
    <w:rsid w:val="007775E2"/>
    <w:rsid w:val="007E1E5A"/>
    <w:rsid w:val="00802E69"/>
    <w:rsid w:val="00815764"/>
    <w:rsid w:val="00856E0B"/>
    <w:rsid w:val="008E299A"/>
    <w:rsid w:val="008F56D0"/>
    <w:rsid w:val="00951AE7"/>
    <w:rsid w:val="00966604"/>
    <w:rsid w:val="00966F30"/>
    <w:rsid w:val="009A13DE"/>
    <w:rsid w:val="00A40D71"/>
    <w:rsid w:val="00A5072A"/>
    <w:rsid w:val="00A54145"/>
    <w:rsid w:val="00AA3E7C"/>
    <w:rsid w:val="00AF3D58"/>
    <w:rsid w:val="00B0260E"/>
    <w:rsid w:val="00B050E0"/>
    <w:rsid w:val="00B131FB"/>
    <w:rsid w:val="00B539CD"/>
    <w:rsid w:val="00B60365"/>
    <w:rsid w:val="00B654CD"/>
    <w:rsid w:val="00B93536"/>
    <w:rsid w:val="00BC383B"/>
    <w:rsid w:val="00BD5E32"/>
    <w:rsid w:val="00BF05D9"/>
    <w:rsid w:val="00C65CC6"/>
    <w:rsid w:val="00CF40DB"/>
    <w:rsid w:val="00D26C47"/>
    <w:rsid w:val="00D647FF"/>
    <w:rsid w:val="00D6573A"/>
    <w:rsid w:val="00D917DC"/>
    <w:rsid w:val="00DC23A4"/>
    <w:rsid w:val="00E10D68"/>
    <w:rsid w:val="00E118E2"/>
    <w:rsid w:val="00E363ED"/>
    <w:rsid w:val="00E45AF8"/>
    <w:rsid w:val="00E86BC6"/>
    <w:rsid w:val="00EA09C5"/>
    <w:rsid w:val="00EB0169"/>
    <w:rsid w:val="00F465AA"/>
    <w:rsid w:val="00F56894"/>
    <w:rsid w:val="00F93620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9875E"/>
  <w15:docId w15:val="{9CF688E9-0A33-47BE-823E-BE7C5FF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14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54145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54145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54145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54145"/>
    <w:pPr>
      <w:outlineLvl w:val="3"/>
    </w:pPr>
  </w:style>
  <w:style w:type="paragraph" w:styleId="Heading5">
    <w:name w:val="heading 5"/>
    <w:basedOn w:val="Heading4"/>
    <w:next w:val="Normal"/>
    <w:qFormat/>
    <w:rsid w:val="00A54145"/>
    <w:pPr>
      <w:outlineLvl w:val="4"/>
    </w:pPr>
  </w:style>
  <w:style w:type="paragraph" w:styleId="Heading6">
    <w:name w:val="heading 6"/>
    <w:basedOn w:val="Heading4"/>
    <w:next w:val="Normal"/>
    <w:qFormat/>
    <w:rsid w:val="00A54145"/>
    <w:pPr>
      <w:outlineLvl w:val="5"/>
    </w:pPr>
  </w:style>
  <w:style w:type="paragraph" w:styleId="Heading7">
    <w:name w:val="heading 7"/>
    <w:basedOn w:val="Heading6"/>
    <w:next w:val="Normal"/>
    <w:qFormat/>
    <w:rsid w:val="00A54145"/>
    <w:pPr>
      <w:outlineLvl w:val="6"/>
    </w:pPr>
  </w:style>
  <w:style w:type="paragraph" w:styleId="Heading8">
    <w:name w:val="heading 8"/>
    <w:basedOn w:val="Heading6"/>
    <w:next w:val="Normal"/>
    <w:qFormat/>
    <w:rsid w:val="00A54145"/>
    <w:pPr>
      <w:outlineLvl w:val="7"/>
    </w:pPr>
  </w:style>
  <w:style w:type="paragraph" w:styleId="Heading9">
    <w:name w:val="heading 9"/>
    <w:basedOn w:val="Heading6"/>
    <w:next w:val="Normal"/>
    <w:qFormat/>
    <w:rsid w:val="00A541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54145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_after_title"/>
    <w:basedOn w:val="Normal"/>
    <w:next w:val="Normal"/>
    <w:rsid w:val="00142003"/>
    <w:pPr>
      <w:spacing w:before="360"/>
    </w:pPr>
  </w:style>
  <w:style w:type="paragraph" w:customStyle="1" w:styleId="ArtNo">
    <w:name w:val="Art_No"/>
    <w:basedOn w:val="Normal"/>
    <w:next w:val="Arttitle"/>
    <w:rsid w:val="00A5414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5414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51AE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A54145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A5414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A54145"/>
  </w:style>
  <w:style w:type="character" w:styleId="EndnoteReference">
    <w:name w:val="endnote reference"/>
    <w:basedOn w:val="DefaultParagraphFont"/>
    <w:semiHidden/>
    <w:rsid w:val="00A54145"/>
    <w:rPr>
      <w:vertAlign w:val="superscript"/>
    </w:rPr>
  </w:style>
  <w:style w:type="paragraph" w:customStyle="1" w:styleId="enumlev1">
    <w:name w:val="enumlev1"/>
    <w:basedOn w:val="Normal"/>
    <w:rsid w:val="00A5414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54145"/>
    <w:pPr>
      <w:ind w:left="1871" w:hanging="737"/>
    </w:pPr>
  </w:style>
  <w:style w:type="paragraph" w:customStyle="1" w:styleId="enumlev3">
    <w:name w:val="enumlev3"/>
    <w:basedOn w:val="enumlev2"/>
    <w:rsid w:val="00A54145"/>
    <w:pPr>
      <w:ind w:left="2268" w:hanging="397"/>
    </w:pPr>
  </w:style>
  <w:style w:type="paragraph" w:customStyle="1" w:styleId="Equation">
    <w:name w:val="Equation"/>
    <w:basedOn w:val="Normal"/>
    <w:rsid w:val="00A54145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54145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A54145"/>
    <w:pPr>
      <w:keepNext/>
      <w:keepLines/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text"/>
    <w:rsid w:val="00A54145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A54145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5414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A54145"/>
    <w:pPr>
      <w:keepNext w:val="0"/>
    </w:pPr>
  </w:style>
  <w:style w:type="paragraph" w:styleId="Footer">
    <w:name w:val="footer"/>
    <w:basedOn w:val="Normal"/>
    <w:link w:val="FooterChar"/>
    <w:rsid w:val="00A54145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541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54145"/>
    <w:rPr>
      <w:position w:val="6"/>
      <w:sz w:val="18"/>
    </w:rPr>
  </w:style>
  <w:style w:type="paragraph" w:styleId="FootnoteText">
    <w:name w:val="footnote text"/>
    <w:basedOn w:val="Normal"/>
    <w:rsid w:val="00A54145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A54145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A54145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54145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A5414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A54145"/>
  </w:style>
  <w:style w:type="paragraph" w:styleId="Index2">
    <w:name w:val="index 2"/>
    <w:basedOn w:val="Normal"/>
    <w:next w:val="Normal"/>
    <w:semiHidden/>
    <w:rsid w:val="00A54145"/>
    <w:pPr>
      <w:ind w:left="283"/>
    </w:pPr>
  </w:style>
  <w:style w:type="paragraph" w:styleId="Index3">
    <w:name w:val="index 3"/>
    <w:basedOn w:val="Normal"/>
    <w:next w:val="Normal"/>
    <w:semiHidden/>
    <w:rsid w:val="00A54145"/>
    <w:pPr>
      <w:ind w:left="566"/>
    </w:pPr>
  </w:style>
  <w:style w:type="paragraph" w:customStyle="1" w:styleId="PartNo">
    <w:name w:val="Part_No"/>
    <w:basedOn w:val="AnnexNo"/>
    <w:next w:val="Normal"/>
    <w:rsid w:val="00A54145"/>
  </w:style>
  <w:style w:type="paragraph" w:customStyle="1" w:styleId="Partref">
    <w:name w:val="Part_ref"/>
    <w:basedOn w:val="Annexref"/>
    <w:next w:val="Parttitle"/>
    <w:rsid w:val="00A54145"/>
  </w:style>
  <w:style w:type="paragraph" w:customStyle="1" w:styleId="Parttitle">
    <w:name w:val="Part_title"/>
    <w:basedOn w:val="Annextitle"/>
    <w:next w:val="Normalaftertitle"/>
    <w:rsid w:val="00A54145"/>
  </w:style>
  <w:style w:type="paragraph" w:customStyle="1" w:styleId="Rectitle">
    <w:name w:val="Rec_title"/>
    <w:basedOn w:val="RecNo"/>
    <w:next w:val="Recref"/>
    <w:rsid w:val="00A5414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A54145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5414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54145"/>
  </w:style>
  <w:style w:type="paragraph" w:customStyle="1" w:styleId="Questiontitle">
    <w:name w:val="Question_title"/>
    <w:basedOn w:val="Rectitle"/>
    <w:next w:val="Normal"/>
    <w:rsid w:val="00A54145"/>
  </w:style>
  <w:style w:type="paragraph" w:customStyle="1" w:styleId="Questionref">
    <w:name w:val="Question_ref"/>
    <w:basedOn w:val="Recref"/>
    <w:next w:val="Questiondate"/>
    <w:rsid w:val="00A54145"/>
  </w:style>
  <w:style w:type="paragraph" w:customStyle="1" w:styleId="Reftext">
    <w:name w:val="Ref_text"/>
    <w:basedOn w:val="Normal"/>
    <w:rsid w:val="00A54145"/>
    <w:pPr>
      <w:ind w:left="1134" w:hanging="1134"/>
    </w:pPr>
  </w:style>
  <w:style w:type="paragraph" w:customStyle="1" w:styleId="Reftitle">
    <w:name w:val="Ref_title"/>
    <w:basedOn w:val="Normal"/>
    <w:next w:val="Reftext"/>
    <w:rsid w:val="00A5414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54145"/>
  </w:style>
  <w:style w:type="paragraph" w:customStyle="1" w:styleId="Reptitle">
    <w:name w:val="Rep_title"/>
    <w:basedOn w:val="Rectitle"/>
    <w:next w:val="Repref"/>
    <w:rsid w:val="00A54145"/>
  </w:style>
  <w:style w:type="paragraph" w:customStyle="1" w:styleId="Repref">
    <w:name w:val="Rep_ref"/>
    <w:basedOn w:val="Recref"/>
    <w:next w:val="Repdate"/>
    <w:rsid w:val="00A54145"/>
  </w:style>
  <w:style w:type="paragraph" w:customStyle="1" w:styleId="Resdate">
    <w:name w:val="Res_date"/>
    <w:basedOn w:val="Recdate"/>
    <w:next w:val="Normalaftertitle"/>
    <w:rsid w:val="00A54145"/>
  </w:style>
  <w:style w:type="paragraph" w:customStyle="1" w:styleId="Restitle">
    <w:name w:val="Res_title"/>
    <w:basedOn w:val="Rectitle"/>
    <w:next w:val="Resref"/>
    <w:rsid w:val="00A54145"/>
  </w:style>
  <w:style w:type="paragraph" w:customStyle="1" w:styleId="Resref">
    <w:name w:val="Res_ref"/>
    <w:basedOn w:val="Recref"/>
    <w:next w:val="Resdate"/>
    <w:rsid w:val="00A54145"/>
  </w:style>
  <w:style w:type="paragraph" w:customStyle="1" w:styleId="SectionNo">
    <w:name w:val="Section_No"/>
    <w:basedOn w:val="AnnexNo"/>
    <w:next w:val="Normal"/>
    <w:rsid w:val="00A54145"/>
  </w:style>
  <w:style w:type="paragraph" w:customStyle="1" w:styleId="Sectiontitle">
    <w:name w:val="Section_title"/>
    <w:basedOn w:val="Annextitle"/>
    <w:next w:val="Normalaftertitle"/>
    <w:rsid w:val="00A54145"/>
  </w:style>
  <w:style w:type="paragraph" w:customStyle="1" w:styleId="Source">
    <w:name w:val="Source"/>
    <w:basedOn w:val="Normal"/>
    <w:next w:val="Normal"/>
    <w:rsid w:val="00A5414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5414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A5414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A54145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A54145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A5414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54145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A5414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54145"/>
    <w:rPr>
      <w:b/>
    </w:rPr>
  </w:style>
  <w:style w:type="paragraph" w:customStyle="1" w:styleId="toc0">
    <w:name w:val="toc 0"/>
    <w:basedOn w:val="Normal"/>
    <w:next w:val="TOC1"/>
    <w:rsid w:val="00A5414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54145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54145"/>
    <w:pPr>
      <w:spacing w:before="120"/>
    </w:pPr>
  </w:style>
  <w:style w:type="paragraph" w:styleId="TOC3">
    <w:name w:val="toc 3"/>
    <w:basedOn w:val="TOC2"/>
    <w:rsid w:val="00A54145"/>
  </w:style>
  <w:style w:type="paragraph" w:styleId="TOC4">
    <w:name w:val="toc 4"/>
    <w:basedOn w:val="TOC3"/>
    <w:rsid w:val="00A54145"/>
  </w:style>
  <w:style w:type="paragraph" w:styleId="TOC5">
    <w:name w:val="toc 5"/>
    <w:basedOn w:val="TOC4"/>
    <w:rsid w:val="00A54145"/>
  </w:style>
  <w:style w:type="paragraph" w:styleId="TOC6">
    <w:name w:val="toc 6"/>
    <w:basedOn w:val="TOC4"/>
    <w:rsid w:val="00A54145"/>
  </w:style>
  <w:style w:type="paragraph" w:styleId="TOC7">
    <w:name w:val="toc 7"/>
    <w:basedOn w:val="TOC4"/>
    <w:rsid w:val="00A54145"/>
  </w:style>
  <w:style w:type="paragraph" w:styleId="TOC8">
    <w:name w:val="toc 8"/>
    <w:basedOn w:val="TOC4"/>
    <w:rsid w:val="00A54145"/>
  </w:style>
  <w:style w:type="character" w:customStyle="1" w:styleId="Appdef">
    <w:name w:val="App_def"/>
    <w:basedOn w:val="DefaultParagraphFont"/>
    <w:rsid w:val="00A5414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54145"/>
  </w:style>
  <w:style w:type="character" w:customStyle="1" w:styleId="Artdef">
    <w:name w:val="Art_def"/>
    <w:basedOn w:val="DefaultParagraphFont"/>
    <w:rsid w:val="00A5414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54145"/>
  </w:style>
  <w:style w:type="character" w:customStyle="1" w:styleId="Recdef">
    <w:name w:val="Rec_def"/>
    <w:basedOn w:val="DefaultParagraphFont"/>
    <w:rsid w:val="00A54145"/>
    <w:rPr>
      <w:b/>
    </w:rPr>
  </w:style>
  <w:style w:type="character" w:customStyle="1" w:styleId="Resdef">
    <w:name w:val="Res_def"/>
    <w:basedOn w:val="DefaultParagraphFont"/>
    <w:rsid w:val="00A5414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54145"/>
    <w:rPr>
      <w:b/>
      <w:color w:val="auto"/>
      <w:sz w:val="20"/>
    </w:rPr>
  </w:style>
  <w:style w:type="paragraph" w:customStyle="1" w:styleId="Formal">
    <w:name w:val="Formal"/>
    <w:basedOn w:val="ASN1"/>
    <w:rsid w:val="00142003"/>
    <w:rPr>
      <w:b w:val="0"/>
    </w:rPr>
  </w:style>
  <w:style w:type="paragraph" w:customStyle="1" w:styleId="Section1">
    <w:name w:val="Section_1"/>
    <w:basedOn w:val="Normal"/>
    <w:rsid w:val="00A5414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A54145"/>
    <w:rPr>
      <w:b w:val="0"/>
      <w:i/>
    </w:rPr>
  </w:style>
  <w:style w:type="paragraph" w:customStyle="1" w:styleId="Figure">
    <w:name w:val="Figure"/>
    <w:basedOn w:val="Normal"/>
    <w:next w:val="Figuretitle"/>
    <w:rsid w:val="00A54145"/>
    <w:pPr>
      <w:keepNext/>
      <w:keepLines/>
      <w:jc w:val="center"/>
    </w:pPr>
  </w:style>
  <w:style w:type="paragraph" w:customStyle="1" w:styleId="FooterQP">
    <w:name w:val="Footer_QP"/>
    <w:basedOn w:val="Normal"/>
    <w:rsid w:val="00142003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A54145"/>
  </w:style>
  <w:style w:type="paragraph" w:customStyle="1" w:styleId="RecNo">
    <w:name w:val="Rec_No"/>
    <w:basedOn w:val="Normal"/>
    <w:next w:val="Rectitle"/>
    <w:rsid w:val="00A5414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A54145"/>
  </w:style>
  <w:style w:type="paragraph" w:customStyle="1" w:styleId="RepNo">
    <w:name w:val="Rep_No"/>
    <w:basedOn w:val="RecNo"/>
    <w:next w:val="Reptitle"/>
    <w:rsid w:val="00A54145"/>
  </w:style>
  <w:style w:type="paragraph" w:customStyle="1" w:styleId="ResNo">
    <w:name w:val="Res_No"/>
    <w:basedOn w:val="RecNo"/>
    <w:next w:val="Normal"/>
    <w:rsid w:val="00A54145"/>
  </w:style>
  <w:style w:type="paragraph" w:customStyle="1" w:styleId="Figuretitle">
    <w:name w:val="Figure_title"/>
    <w:basedOn w:val="Normal"/>
    <w:next w:val="Normal"/>
    <w:rsid w:val="006A15E3"/>
    <w:pPr>
      <w:spacing w:after="480"/>
      <w:jc w:val="center"/>
    </w:pPr>
    <w:rPr>
      <w:b/>
      <w:sz w:val="20"/>
    </w:rPr>
  </w:style>
  <w:style w:type="paragraph" w:customStyle="1" w:styleId="FigureNo">
    <w:name w:val="Figure_No"/>
    <w:basedOn w:val="Normal"/>
    <w:next w:val="Figuretitle"/>
    <w:rsid w:val="00A54145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aftertitle"/>
    <w:rsid w:val="00A541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Annexref"/>
    <w:rsid w:val="00A541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aftertitle"/>
    <w:rsid w:val="00A54145"/>
  </w:style>
  <w:style w:type="paragraph" w:customStyle="1" w:styleId="AppendixNo">
    <w:name w:val="Appendix_No"/>
    <w:basedOn w:val="AnnexNo"/>
    <w:next w:val="Annexref"/>
    <w:rsid w:val="00A54145"/>
  </w:style>
  <w:style w:type="paragraph" w:customStyle="1" w:styleId="Reasons">
    <w:name w:val="Reasons"/>
    <w:basedOn w:val="Normal"/>
    <w:rsid w:val="00A54145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BodyText">
    <w:name w:val="Body Text"/>
    <w:basedOn w:val="Normal"/>
    <w:rsid w:val="00142003"/>
    <w:pPr>
      <w:framePr w:hSpace="1701" w:wrap="notBeside" w:vAnchor="page" w:hAnchor="text" w:y="852"/>
      <w:jc w:val="center"/>
    </w:pPr>
    <w:rPr>
      <w:b/>
      <w:smallCaps/>
      <w:lang w:val="fr-FR"/>
    </w:rPr>
  </w:style>
  <w:style w:type="paragraph" w:customStyle="1" w:styleId="TableTextS5">
    <w:name w:val="Table_TextS5"/>
    <w:basedOn w:val="Normal"/>
    <w:rsid w:val="005D448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Border">
    <w:name w:val="Border"/>
    <w:basedOn w:val="Normal"/>
    <w:rsid w:val="00A54145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A54145"/>
    <w:pPr>
      <w:keepNext/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Annextitle"/>
    <w:rsid w:val="00A54145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A54145"/>
  </w:style>
  <w:style w:type="character" w:styleId="CommentReference">
    <w:name w:val="annotation reference"/>
    <w:basedOn w:val="DefaultParagraphFont"/>
    <w:semiHidden/>
    <w:rsid w:val="00A54145"/>
    <w:rPr>
      <w:sz w:val="16"/>
      <w:szCs w:val="16"/>
    </w:rPr>
  </w:style>
  <w:style w:type="paragraph" w:styleId="CommentText">
    <w:name w:val="annotation text"/>
    <w:basedOn w:val="Normal"/>
    <w:semiHidden/>
    <w:rsid w:val="00A54145"/>
    <w:rPr>
      <w:sz w:val="20"/>
    </w:rPr>
  </w:style>
  <w:style w:type="paragraph" w:customStyle="1" w:styleId="ddate">
    <w:name w:val="ddate"/>
    <w:basedOn w:val="Normal"/>
    <w:rsid w:val="00A5414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A54145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A54145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A54145"/>
    <w:pPr>
      <w:ind w:left="1134"/>
    </w:pPr>
  </w:style>
  <w:style w:type="paragraph" w:styleId="Index4">
    <w:name w:val="index 4"/>
    <w:basedOn w:val="Normal"/>
    <w:next w:val="Normal"/>
    <w:semiHidden/>
    <w:rsid w:val="00A54145"/>
    <w:pPr>
      <w:ind w:left="849"/>
    </w:pPr>
  </w:style>
  <w:style w:type="paragraph" w:styleId="Index5">
    <w:name w:val="index 5"/>
    <w:basedOn w:val="Normal"/>
    <w:next w:val="Normal"/>
    <w:semiHidden/>
    <w:rsid w:val="00A54145"/>
    <w:pPr>
      <w:ind w:left="1132"/>
    </w:pPr>
  </w:style>
  <w:style w:type="paragraph" w:styleId="Index6">
    <w:name w:val="index 6"/>
    <w:basedOn w:val="Normal"/>
    <w:next w:val="Normal"/>
    <w:semiHidden/>
    <w:rsid w:val="00A54145"/>
    <w:pPr>
      <w:ind w:left="1415"/>
    </w:pPr>
  </w:style>
  <w:style w:type="paragraph" w:styleId="Index7">
    <w:name w:val="index 7"/>
    <w:basedOn w:val="Normal"/>
    <w:next w:val="Normal"/>
    <w:semiHidden/>
    <w:rsid w:val="00A54145"/>
    <w:pPr>
      <w:ind w:left="1698"/>
    </w:pPr>
  </w:style>
  <w:style w:type="paragraph" w:styleId="IndexHeading">
    <w:name w:val="index heading"/>
    <w:basedOn w:val="Normal"/>
    <w:next w:val="Index1"/>
    <w:semiHidden/>
    <w:rsid w:val="00A54145"/>
  </w:style>
  <w:style w:type="character" w:styleId="LineNumber">
    <w:name w:val="line number"/>
    <w:basedOn w:val="DefaultParagraphFont"/>
    <w:rsid w:val="00A54145"/>
  </w:style>
  <w:style w:type="paragraph" w:customStyle="1" w:styleId="Normalaftertitle">
    <w:name w:val="Normal after title"/>
    <w:basedOn w:val="Normal"/>
    <w:next w:val="Normal"/>
    <w:rsid w:val="00A54145"/>
    <w:pPr>
      <w:spacing w:before="280"/>
    </w:pPr>
  </w:style>
  <w:style w:type="paragraph" w:customStyle="1" w:styleId="Section3">
    <w:name w:val="Section_3"/>
    <w:basedOn w:val="Section1"/>
    <w:rsid w:val="00A54145"/>
    <w:rPr>
      <w:b w:val="0"/>
    </w:rPr>
  </w:style>
  <w:style w:type="paragraph" w:customStyle="1" w:styleId="Heading8a">
    <w:name w:val="Heading 8a"/>
    <w:basedOn w:val="Heading8"/>
    <w:next w:val="Normal"/>
    <w:rsid w:val="00B050E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50E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BalloonText">
    <w:name w:val="Balloon Text"/>
    <w:basedOn w:val="Normal"/>
    <w:link w:val="BalloonTextChar"/>
    <w:rsid w:val="00951AE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AE7"/>
    <w:rPr>
      <w:rFonts w:ascii="Tahoma" w:hAnsi="Tahoma" w:cs="Tahoma"/>
      <w:sz w:val="16"/>
      <w:szCs w:val="16"/>
      <w:lang w:val="es-ES_tradnl" w:eastAsia="en-US"/>
    </w:rPr>
  </w:style>
  <w:style w:type="paragraph" w:customStyle="1" w:styleId="Agendaitem">
    <w:name w:val="Agenda_item"/>
    <w:basedOn w:val="Normal"/>
    <w:next w:val="Normalaftertitle"/>
    <w:qFormat/>
    <w:rsid w:val="00A54145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next w:val="Normal"/>
    <w:qFormat/>
    <w:rsid w:val="00A54145"/>
  </w:style>
  <w:style w:type="paragraph" w:customStyle="1" w:styleId="AppArttitle">
    <w:name w:val="App_Art_title"/>
    <w:basedOn w:val="Arttitle"/>
    <w:next w:val="Normalaftertitle"/>
    <w:qFormat/>
    <w:rsid w:val="00A54145"/>
  </w:style>
  <w:style w:type="paragraph" w:customStyle="1" w:styleId="ApptoAnnex">
    <w:name w:val="App_to_Annex"/>
    <w:basedOn w:val="AppendixNo"/>
    <w:qFormat/>
    <w:rsid w:val="00A54145"/>
  </w:style>
  <w:style w:type="paragraph" w:customStyle="1" w:styleId="Committee">
    <w:name w:val="Committee"/>
    <w:basedOn w:val="Normal"/>
    <w:qFormat/>
    <w:rsid w:val="00A541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Normalend">
    <w:name w:val="Normal_end"/>
    <w:basedOn w:val="Normal"/>
    <w:qFormat/>
    <w:rsid w:val="00A54145"/>
  </w:style>
  <w:style w:type="paragraph" w:customStyle="1" w:styleId="Part1">
    <w:name w:val="Part_1"/>
    <w:basedOn w:val="Normal"/>
    <w:qFormat/>
    <w:rsid w:val="00A5414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ubsection1">
    <w:name w:val="Subsection_1"/>
    <w:basedOn w:val="Section1"/>
    <w:next w:val="Normalaftertitle"/>
    <w:qFormat/>
    <w:rsid w:val="00A54145"/>
  </w:style>
  <w:style w:type="paragraph" w:customStyle="1" w:styleId="Volumetitle">
    <w:name w:val="Volume_title"/>
    <w:basedOn w:val="ArtNo"/>
    <w:qFormat/>
    <w:rsid w:val="00A54145"/>
  </w:style>
  <w:style w:type="paragraph" w:customStyle="1" w:styleId="Headingsplit">
    <w:name w:val="Heading_split"/>
    <w:basedOn w:val="Headingi"/>
    <w:next w:val="Normal"/>
    <w:qFormat/>
    <w:rsid w:val="00E86BC6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86BC6"/>
  </w:style>
  <w:style w:type="paragraph" w:customStyle="1" w:styleId="Methodheading1">
    <w:name w:val="Method_heading1"/>
    <w:basedOn w:val="Heading1"/>
    <w:next w:val="Normal"/>
    <w:qFormat/>
    <w:rsid w:val="00802E69"/>
  </w:style>
  <w:style w:type="paragraph" w:customStyle="1" w:styleId="Methodheading2">
    <w:name w:val="Method_heading2"/>
    <w:basedOn w:val="Heading2"/>
    <w:next w:val="Normal"/>
    <w:qFormat/>
    <w:rsid w:val="00802E69"/>
  </w:style>
  <w:style w:type="paragraph" w:customStyle="1" w:styleId="Methodheading3">
    <w:name w:val="Method_heading3"/>
    <w:basedOn w:val="Heading3"/>
    <w:next w:val="Normal"/>
    <w:qFormat/>
    <w:rsid w:val="00802E69"/>
  </w:style>
  <w:style w:type="paragraph" w:customStyle="1" w:styleId="Methodheading4">
    <w:name w:val="Method_heading4"/>
    <w:basedOn w:val="Heading4"/>
    <w:next w:val="Normal"/>
    <w:qFormat/>
    <w:rsid w:val="00802E69"/>
  </w:style>
  <w:style w:type="paragraph" w:customStyle="1" w:styleId="MethodHeadingb">
    <w:name w:val="Method_Headingb"/>
    <w:basedOn w:val="Headingb"/>
    <w:qFormat/>
    <w:rsid w:val="00D26C47"/>
    <w:pPr>
      <w:keepLines/>
    </w:pPr>
  </w:style>
  <w:style w:type="character" w:customStyle="1" w:styleId="FooterChar">
    <w:name w:val="Footer Char"/>
    <w:basedOn w:val="DefaultParagraphFont"/>
    <w:link w:val="Footer"/>
    <w:rsid w:val="003B0B14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0B14"/>
    <w:rPr>
      <w:rFonts w:ascii="Times New Roman" w:hAnsi="Times New Roman"/>
      <w:sz w:val="18"/>
      <w:lang w:val="es-ES_tradnl" w:eastAsia="en-US"/>
    </w:rPr>
  </w:style>
  <w:style w:type="table" w:customStyle="1" w:styleId="TableGrid1">
    <w:name w:val="Table Grid1"/>
    <w:basedOn w:val="TableNormal"/>
    <w:next w:val="TableGrid"/>
    <w:uiPriority w:val="39"/>
    <w:rsid w:val="003B0B1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B0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BR\PS_CPM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236E1-4A21-402E-B223-C70D1EC5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PS_CPM23.dotx</Template>
  <TotalTime>26</TotalTime>
  <Pages>4</Pages>
  <Words>1081</Words>
  <Characters>3707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REUNIÓN PREPARATORIA DE CONFERENCIASPARA LA CMR-19</dc:subject>
  <dc:creator>Spanish</dc:creator>
  <cp:keywords>CPM</cp:keywords>
  <dc:description/>
  <cp:lastModifiedBy>Spanish</cp:lastModifiedBy>
  <cp:revision>5</cp:revision>
  <cp:lastPrinted>2007-02-01T08:23:00Z</cp:lastPrinted>
  <dcterms:created xsi:type="dcterms:W3CDTF">2023-11-15T22:07:00Z</dcterms:created>
  <dcterms:modified xsi:type="dcterms:W3CDTF">2023-11-15T22:35:00Z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PS_CPM.DOT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