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0B13950" w14:textId="77777777" w:rsidTr="00F467B6">
        <w:trPr>
          <w:cantSplit/>
        </w:trPr>
        <w:tc>
          <w:tcPr>
            <w:tcW w:w="1560" w:type="dxa"/>
            <w:vAlign w:val="center"/>
          </w:tcPr>
          <w:p w14:paraId="0D6AA0B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32BB01B" wp14:editId="3E0FB48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EA549C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60D20D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B8D8C23" wp14:editId="00461D8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1305EDF" w14:textId="77777777">
        <w:trPr>
          <w:cantSplit/>
        </w:trPr>
        <w:tc>
          <w:tcPr>
            <w:tcW w:w="6911" w:type="dxa"/>
            <w:gridSpan w:val="2"/>
            <w:tcBorders>
              <w:bottom w:val="single" w:sz="12" w:space="0" w:color="auto"/>
            </w:tcBorders>
          </w:tcPr>
          <w:p w14:paraId="19F072C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870F9EA" w14:textId="77777777" w:rsidR="00622560" w:rsidRPr="00622560" w:rsidRDefault="00622560" w:rsidP="00622560">
            <w:pPr>
              <w:spacing w:before="0" w:line="240" w:lineRule="atLeast"/>
              <w:rPr>
                <w:rFonts w:ascii="Verdana" w:hAnsi="Verdana"/>
                <w:sz w:val="20"/>
                <w:szCs w:val="24"/>
              </w:rPr>
            </w:pPr>
          </w:p>
        </w:tc>
      </w:tr>
      <w:tr w:rsidR="00622560" w:rsidRPr="00C324A8" w14:paraId="07FB9035" w14:textId="77777777" w:rsidTr="00622560">
        <w:trPr>
          <w:cantSplit/>
        </w:trPr>
        <w:tc>
          <w:tcPr>
            <w:tcW w:w="6911" w:type="dxa"/>
            <w:gridSpan w:val="2"/>
            <w:tcBorders>
              <w:top w:val="single" w:sz="12" w:space="0" w:color="auto"/>
            </w:tcBorders>
          </w:tcPr>
          <w:p w14:paraId="17B47B3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1E6A2AE" w14:textId="77777777" w:rsidR="00622560" w:rsidRPr="00CB4E5A" w:rsidRDefault="00622560" w:rsidP="001B6360">
            <w:pPr>
              <w:spacing w:line="240" w:lineRule="atLeast"/>
              <w:rPr>
                <w:rFonts w:ascii="Verdana" w:hAnsi="Verdana"/>
                <w:b/>
                <w:bCs/>
                <w:sz w:val="20"/>
              </w:rPr>
            </w:pPr>
          </w:p>
        </w:tc>
      </w:tr>
      <w:tr w:rsidR="00622560" w:rsidRPr="00C324A8" w14:paraId="728E0EB6" w14:textId="77777777" w:rsidTr="00622560">
        <w:trPr>
          <w:cantSplit/>
          <w:trHeight w:val="23"/>
        </w:trPr>
        <w:tc>
          <w:tcPr>
            <w:tcW w:w="6911" w:type="dxa"/>
            <w:gridSpan w:val="2"/>
          </w:tcPr>
          <w:p w14:paraId="58D7EE1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ED4BE1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AAA6E7F" w14:textId="77777777" w:rsidTr="00622560">
        <w:trPr>
          <w:cantSplit/>
          <w:trHeight w:val="23"/>
        </w:trPr>
        <w:tc>
          <w:tcPr>
            <w:tcW w:w="6911" w:type="dxa"/>
            <w:gridSpan w:val="2"/>
          </w:tcPr>
          <w:p w14:paraId="4ED75487" w14:textId="77777777" w:rsidR="008221A4" w:rsidRPr="00C324A8" w:rsidRDefault="008221A4" w:rsidP="00A466E6">
            <w:pPr>
              <w:spacing w:before="0"/>
              <w:rPr>
                <w:rFonts w:ascii="Verdana" w:hAnsi="Verdana"/>
                <w:b/>
                <w:smallCaps/>
                <w:sz w:val="20"/>
              </w:rPr>
            </w:pPr>
          </w:p>
        </w:tc>
        <w:tc>
          <w:tcPr>
            <w:tcW w:w="3120" w:type="dxa"/>
            <w:gridSpan w:val="2"/>
          </w:tcPr>
          <w:p w14:paraId="35D294F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315A4E05" w14:textId="77777777" w:rsidTr="00622560">
        <w:trPr>
          <w:cantSplit/>
          <w:trHeight w:val="23"/>
        </w:trPr>
        <w:tc>
          <w:tcPr>
            <w:tcW w:w="6911" w:type="dxa"/>
            <w:gridSpan w:val="2"/>
          </w:tcPr>
          <w:p w14:paraId="275DEE02" w14:textId="77777777" w:rsidR="008221A4" w:rsidRPr="00CB4E5A" w:rsidRDefault="008221A4" w:rsidP="00A466E6">
            <w:pPr>
              <w:spacing w:before="0"/>
              <w:rPr>
                <w:rFonts w:ascii="Verdana" w:hAnsi="Verdana"/>
                <w:b/>
                <w:bCs/>
                <w:sz w:val="20"/>
              </w:rPr>
            </w:pPr>
          </w:p>
        </w:tc>
        <w:tc>
          <w:tcPr>
            <w:tcW w:w="3120" w:type="dxa"/>
            <w:gridSpan w:val="2"/>
          </w:tcPr>
          <w:p w14:paraId="59807D7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ECE8E4A" w14:textId="77777777" w:rsidTr="00FE20CB">
        <w:trPr>
          <w:cantSplit/>
          <w:trHeight w:val="23"/>
        </w:trPr>
        <w:tc>
          <w:tcPr>
            <w:tcW w:w="10031" w:type="dxa"/>
            <w:gridSpan w:val="4"/>
          </w:tcPr>
          <w:p w14:paraId="706FDF18" w14:textId="77777777" w:rsidR="008221A4" w:rsidRDefault="008221A4" w:rsidP="008221A4">
            <w:pPr>
              <w:spacing w:before="0" w:line="240" w:lineRule="atLeast"/>
              <w:rPr>
                <w:rFonts w:ascii="Verdana" w:hAnsi="Verdana"/>
                <w:b/>
                <w:bCs/>
                <w:sz w:val="20"/>
              </w:rPr>
            </w:pPr>
          </w:p>
        </w:tc>
      </w:tr>
      <w:tr w:rsidR="008221A4" w14:paraId="0A31CCF2" w14:textId="77777777">
        <w:trPr>
          <w:cantSplit/>
        </w:trPr>
        <w:tc>
          <w:tcPr>
            <w:tcW w:w="10031" w:type="dxa"/>
            <w:gridSpan w:val="4"/>
          </w:tcPr>
          <w:p w14:paraId="25355605"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3830C16B" w14:textId="77777777">
        <w:trPr>
          <w:cantSplit/>
        </w:trPr>
        <w:tc>
          <w:tcPr>
            <w:tcW w:w="10031" w:type="dxa"/>
            <w:gridSpan w:val="4"/>
          </w:tcPr>
          <w:p w14:paraId="33900C33" w14:textId="3B201818" w:rsidR="008221A4" w:rsidRDefault="0010109C" w:rsidP="008221A4">
            <w:pPr>
              <w:pStyle w:val="Title1"/>
            </w:pPr>
            <w:bookmarkStart w:id="5" w:name="dtitle1" w:colFirst="0" w:colLast="0"/>
            <w:bookmarkEnd w:id="4"/>
            <w:r>
              <w:rPr>
                <w:rFonts w:hint="eastAsia"/>
                <w:lang w:eastAsia="zh-CN"/>
              </w:rPr>
              <w:t>有关大会工作的提案</w:t>
            </w:r>
          </w:p>
        </w:tc>
      </w:tr>
      <w:tr w:rsidR="008221A4" w14:paraId="55F1A916" w14:textId="77777777">
        <w:trPr>
          <w:cantSplit/>
        </w:trPr>
        <w:tc>
          <w:tcPr>
            <w:tcW w:w="10031" w:type="dxa"/>
            <w:gridSpan w:val="4"/>
          </w:tcPr>
          <w:p w14:paraId="4178E4E3" w14:textId="77777777" w:rsidR="008221A4" w:rsidRDefault="008221A4" w:rsidP="008221A4">
            <w:pPr>
              <w:pStyle w:val="Title2"/>
            </w:pPr>
            <w:bookmarkStart w:id="6" w:name="dtitle2" w:colFirst="0" w:colLast="0"/>
            <w:bookmarkEnd w:id="5"/>
          </w:p>
        </w:tc>
      </w:tr>
      <w:tr w:rsidR="008221A4" w14:paraId="539A4190" w14:textId="77777777">
        <w:trPr>
          <w:cantSplit/>
        </w:trPr>
        <w:tc>
          <w:tcPr>
            <w:tcW w:w="10031" w:type="dxa"/>
            <w:gridSpan w:val="4"/>
          </w:tcPr>
          <w:p w14:paraId="32F09BEA" w14:textId="77777777" w:rsidR="008221A4" w:rsidRDefault="008221A4" w:rsidP="008221A4">
            <w:pPr>
              <w:pStyle w:val="Agendaitem"/>
            </w:pPr>
            <w:bookmarkStart w:id="7" w:name="dtitle3" w:colFirst="0" w:colLast="0"/>
            <w:bookmarkEnd w:id="6"/>
            <w:r w:rsidRPr="000273B7">
              <w:t>议项</w:t>
            </w:r>
            <w:r w:rsidRPr="000273B7">
              <w:t>1.4</w:t>
            </w:r>
          </w:p>
        </w:tc>
      </w:tr>
    </w:tbl>
    <w:bookmarkEnd w:id="7"/>
    <w:p w14:paraId="5FD21E2F" w14:textId="77777777" w:rsidR="00992C7B" w:rsidRPr="001E0433" w:rsidRDefault="00992C7B"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proofErr w:type="gramStart"/>
      <w:r w:rsidRPr="00BD2BDA">
        <w:rPr>
          <w:rFonts w:hint="eastAsia"/>
          <w:szCs w:val="24"/>
          <w:lang w:val="en-US" w:eastAsia="zh-CN"/>
        </w:rPr>
        <w:t>）</w:t>
      </w:r>
      <w:r>
        <w:rPr>
          <w:rFonts w:hint="eastAsia"/>
          <w:szCs w:val="24"/>
          <w:lang w:val="en-US" w:eastAsia="zh-CN"/>
        </w:rPr>
        <w:t>；</w:t>
      </w:r>
      <w:proofErr w:type="gramEnd"/>
    </w:p>
    <w:p w14:paraId="44A4B2C0" w14:textId="51ED8A2E" w:rsidR="00C07C3F" w:rsidRPr="009D22BE" w:rsidRDefault="0043290D" w:rsidP="00C07C3F">
      <w:pPr>
        <w:pStyle w:val="Headingb"/>
        <w:rPr>
          <w:lang w:val="en-US" w:eastAsia="zh-CN"/>
        </w:rPr>
      </w:pPr>
      <w:r>
        <w:rPr>
          <w:rFonts w:hint="eastAsia"/>
          <w:lang w:val="en-US" w:eastAsia="zh-CN"/>
        </w:rPr>
        <w:t>引言</w:t>
      </w:r>
    </w:p>
    <w:p w14:paraId="7D6A50B4" w14:textId="1120C4FD" w:rsidR="00C07C3F" w:rsidRPr="009D22BE" w:rsidRDefault="00F33A14" w:rsidP="00F363B2">
      <w:pPr>
        <w:ind w:firstLineChars="200" w:firstLine="480"/>
        <w:rPr>
          <w:lang w:val="en-US" w:eastAsia="zh-CN"/>
        </w:rPr>
      </w:pPr>
      <w:r>
        <w:rPr>
          <w:rFonts w:hint="eastAsia"/>
          <w:lang w:val="en-US" w:eastAsia="zh-CN"/>
        </w:rPr>
        <w:t>欧洲共同提案中建议适用于用作</w:t>
      </w:r>
      <w:r>
        <w:rPr>
          <w:rFonts w:hint="eastAsia"/>
          <w:lang w:val="en-US" w:eastAsia="zh-CN"/>
        </w:rPr>
        <w:t>IMT</w:t>
      </w:r>
      <w:r>
        <w:rPr>
          <w:rFonts w:hint="eastAsia"/>
          <w:lang w:val="en-US" w:eastAsia="zh-CN"/>
        </w:rPr>
        <w:t>基站的高空平台电台</w:t>
      </w:r>
      <w:r w:rsidR="00C05B3E">
        <w:rPr>
          <w:rFonts w:hint="eastAsia"/>
          <w:lang w:val="en-US" w:eastAsia="zh-CN"/>
        </w:rPr>
        <w:t>（</w:t>
      </w:r>
      <w:r w:rsidR="00C05B3E">
        <w:rPr>
          <w:rFonts w:hint="eastAsia"/>
          <w:lang w:val="en-US" w:eastAsia="zh-CN"/>
        </w:rPr>
        <w:t>HIBS</w:t>
      </w:r>
      <w:r w:rsidR="00C05B3E">
        <w:rPr>
          <w:rFonts w:hint="eastAsia"/>
          <w:lang w:val="en-US" w:eastAsia="zh-CN"/>
        </w:rPr>
        <w:t>）</w:t>
      </w:r>
      <w:r>
        <w:rPr>
          <w:rFonts w:hint="eastAsia"/>
          <w:lang w:val="en-US" w:eastAsia="zh-CN"/>
        </w:rPr>
        <w:t>的规则条款，以便在</w:t>
      </w:r>
      <w:r>
        <w:rPr>
          <w:rFonts w:hint="eastAsia"/>
          <w:lang w:val="en-US" w:eastAsia="zh-CN"/>
        </w:rPr>
        <w:t>6</w:t>
      </w:r>
      <w:r>
        <w:rPr>
          <w:lang w:val="en-US" w:eastAsia="zh-CN"/>
        </w:rPr>
        <w:t xml:space="preserve">94-960 </w:t>
      </w:r>
      <w:r w:rsidRPr="009D22BE">
        <w:rPr>
          <w:lang w:val="en-US" w:eastAsia="zh-CN"/>
        </w:rPr>
        <w:t>MHz</w:t>
      </w:r>
      <w:r>
        <w:rPr>
          <w:rFonts w:hint="eastAsia"/>
          <w:lang w:val="en-US" w:eastAsia="zh-CN"/>
        </w:rPr>
        <w:t>、</w:t>
      </w:r>
      <w:r w:rsidRPr="009D22BE">
        <w:rPr>
          <w:lang w:val="en-US" w:eastAsia="zh-CN"/>
        </w:rPr>
        <w:t>1 710-1 885 MHz</w:t>
      </w:r>
      <w:r>
        <w:rPr>
          <w:rFonts w:hint="eastAsia"/>
          <w:lang w:val="en-US" w:eastAsia="zh-CN"/>
        </w:rPr>
        <w:t>和</w:t>
      </w:r>
      <w:r w:rsidRPr="009D22BE">
        <w:rPr>
          <w:lang w:val="en-US" w:eastAsia="zh-CN"/>
        </w:rPr>
        <w:t>2 500-2 690 MHz</w:t>
      </w:r>
      <w:r>
        <w:rPr>
          <w:rFonts w:hint="eastAsia"/>
          <w:lang w:val="en-US" w:eastAsia="zh-CN"/>
        </w:rPr>
        <w:t>频段内使用，并保护在这些频段内以及相邻频段内的其他业务和应用。以此类推，与将高空平台电台作为基站的</w:t>
      </w:r>
      <w:r>
        <w:rPr>
          <w:rFonts w:hint="eastAsia"/>
          <w:lang w:val="en-US" w:eastAsia="zh-CN"/>
        </w:rPr>
        <w:t>IMT</w:t>
      </w:r>
      <w:r>
        <w:rPr>
          <w:rFonts w:hint="eastAsia"/>
          <w:lang w:val="en-US" w:eastAsia="zh-CN"/>
        </w:rPr>
        <w:t>应用</w:t>
      </w:r>
      <w:r w:rsidR="00C05B3E">
        <w:rPr>
          <w:rFonts w:hint="eastAsia"/>
          <w:lang w:val="en-US" w:eastAsia="zh-CN"/>
        </w:rPr>
        <w:t>（</w:t>
      </w:r>
      <w:r w:rsidR="00C05B3E" w:rsidRPr="009D22BE">
        <w:rPr>
          <w:lang w:val="en-US" w:eastAsia="zh-CN"/>
        </w:rPr>
        <w:t>HAPS</w:t>
      </w:r>
      <w:r w:rsidR="00C05B3E">
        <w:rPr>
          <w:rFonts w:hint="eastAsia"/>
          <w:lang w:val="en-US" w:eastAsia="zh-CN"/>
        </w:rPr>
        <w:t>）</w:t>
      </w:r>
      <w:r>
        <w:rPr>
          <w:rFonts w:hint="eastAsia"/>
          <w:lang w:val="en-US" w:eastAsia="zh-CN"/>
        </w:rPr>
        <w:t>相关的条件已在《无线电规则》第</w:t>
      </w:r>
      <w:r w:rsidRPr="00423311">
        <w:rPr>
          <w:rFonts w:hint="eastAsia"/>
          <w:b/>
          <w:bCs/>
          <w:lang w:val="en-US" w:eastAsia="zh-CN"/>
        </w:rPr>
        <w:t>5</w:t>
      </w:r>
      <w:r w:rsidRPr="00423311">
        <w:rPr>
          <w:b/>
          <w:bCs/>
          <w:lang w:val="en-US" w:eastAsia="zh-CN"/>
        </w:rPr>
        <w:t>.388</w:t>
      </w:r>
      <w:r w:rsidRPr="00423311">
        <w:rPr>
          <w:rFonts w:hint="eastAsia"/>
          <w:b/>
          <w:bCs/>
          <w:lang w:val="en-US" w:eastAsia="zh-CN"/>
        </w:rPr>
        <w:t>A</w:t>
      </w:r>
      <w:r>
        <w:rPr>
          <w:rFonts w:hint="eastAsia"/>
          <w:lang w:val="en-US" w:eastAsia="zh-CN"/>
        </w:rPr>
        <w:t>款和第</w:t>
      </w:r>
      <w:r w:rsidRPr="00423311">
        <w:rPr>
          <w:rFonts w:hint="eastAsia"/>
          <w:b/>
          <w:bCs/>
          <w:lang w:val="en-US" w:eastAsia="zh-CN"/>
        </w:rPr>
        <w:t>2</w:t>
      </w:r>
      <w:r w:rsidRPr="00423311">
        <w:rPr>
          <w:b/>
          <w:bCs/>
          <w:lang w:val="en-US" w:eastAsia="zh-CN"/>
        </w:rPr>
        <w:t>21</w:t>
      </w:r>
      <w:r>
        <w:rPr>
          <w:rFonts w:hint="eastAsia"/>
          <w:lang w:val="en-US" w:eastAsia="zh-CN"/>
        </w:rPr>
        <w:t>号决议</w:t>
      </w:r>
      <w:r w:rsidRPr="00423311">
        <w:rPr>
          <w:rFonts w:hint="eastAsia"/>
          <w:b/>
          <w:bCs/>
          <w:lang w:val="en-US" w:eastAsia="zh-CN"/>
        </w:rPr>
        <w:t>（</w:t>
      </w:r>
      <w:r w:rsidRPr="00423311">
        <w:rPr>
          <w:rFonts w:hint="eastAsia"/>
          <w:b/>
          <w:bCs/>
          <w:lang w:val="en-US" w:eastAsia="zh-CN"/>
        </w:rPr>
        <w:t>WRC</w:t>
      </w:r>
      <w:r w:rsidRPr="00423311">
        <w:rPr>
          <w:b/>
          <w:bCs/>
          <w:lang w:val="en-US" w:eastAsia="zh-CN"/>
        </w:rPr>
        <w:t>-07</w:t>
      </w:r>
      <w:r w:rsidRPr="00423311">
        <w:rPr>
          <w:rFonts w:hint="eastAsia"/>
          <w:b/>
          <w:bCs/>
          <w:lang w:val="en-US" w:eastAsia="zh-CN"/>
        </w:rPr>
        <w:t>，修订版）</w:t>
      </w:r>
      <w:r>
        <w:rPr>
          <w:rFonts w:hint="eastAsia"/>
          <w:lang w:val="en-US" w:eastAsia="zh-CN"/>
        </w:rPr>
        <w:t>中加以定义，提案也建议修改</w:t>
      </w:r>
      <w:r w:rsidR="00C05B3E">
        <w:rPr>
          <w:rFonts w:hint="eastAsia"/>
          <w:lang w:val="en-US" w:eastAsia="zh-CN"/>
        </w:rPr>
        <w:t>。</w:t>
      </w:r>
    </w:p>
    <w:p w14:paraId="72A70B3D" w14:textId="6FDB8974" w:rsidR="00C07C3F" w:rsidRPr="009D22BE" w:rsidRDefault="00FB7C32" w:rsidP="00F363B2">
      <w:pPr>
        <w:ind w:firstLineChars="200" w:firstLine="480"/>
        <w:rPr>
          <w:lang w:val="en-US" w:eastAsia="zh-CN"/>
        </w:rPr>
      </w:pPr>
      <w:r>
        <w:rPr>
          <w:rFonts w:hint="eastAsia"/>
          <w:lang w:val="en-US" w:eastAsia="zh-CN"/>
        </w:rPr>
        <w:t>欧洲邮电主管部门大会（</w:t>
      </w:r>
      <w:r>
        <w:rPr>
          <w:lang w:val="en-US" w:eastAsia="zh-CN"/>
        </w:rPr>
        <w:t>CEPT</w:t>
      </w:r>
      <w:r>
        <w:rPr>
          <w:rFonts w:hint="eastAsia"/>
          <w:lang w:val="en-US" w:eastAsia="zh-CN"/>
        </w:rPr>
        <w:t>）提议的确保对其他服务的保护的规则条款分三种不同性质，酌情适用于特定地域协调、频段内或相邻频段</w:t>
      </w:r>
      <w:proofErr w:type="spellStart"/>
      <w:r>
        <w:rPr>
          <w:rFonts w:hint="eastAsia"/>
          <w:lang w:val="en-US" w:eastAsia="zh-CN"/>
        </w:rPr>
        <w:t>pfd</w:t>
      </w:r>
      <w:proofErr w:type="spellEnd"/>
      <w:r>
        <w:rPr>
          <w:rFonts w:hint="eastAsia"/>
          <w:lang w:val="en-US" w:eastAsia="zh-CN"/>
        </w:rPr>
        <w:t>掩</w:t>
      </w:r>
      <w:proofErr w:type="gramStart"/>
      <w:r>
        <w:rPr>
          <w:rFonts w:hint="eastAsia"/>
          <w:lang w:val="en-US" w:eastAsia="zh-CN"/>
        </w:rPr>
        <w:t>膜以及</w:t>
      </w:r>
      <w:proofErr w:type="gramEnd"/>
      <w:r>
        <w:rPr>
          <w:rFonts w:hint="eastAsia"/>
          <w:lang w:val="en-US" w:eastAsia="zh-CN"/>
        </w:rPr>
        <w:t>对</w:t>
      </w:r>
      <w:r>
        <w:rPr>
          <w:rFonts w:hint="eastAsia"/>
          <w:lang w:val="en-US" w:eastAsia="zh-CN"/>
        </w:rPr>
        <w:t>HIBS</w:t>
      </w:r>
      <w:r>
        <w:rPr>
          <w:rFonts w:hint="eastAsia"/>
          <w:lang w:val="en-US" w:eastAsia="zh-CN"/>
        </w:rPr>
        <w:t>向特定方向发射的限制。</w:t>
      </w:r>
    </w:p>
    <w:p w14:paraId="0D671B20" w14:textId="08940BCD" w:rsidR="00C07C3F" w:rsidRPr="009D22BE" w:rsidRDefault="006335F6" w:rsidP="00F363B2">
      <w:pPr>
        <w:ind w:firstLineChars="200" w:firstLine="480"/>
        <w:rPr>
          <w:lang w:val="en-US" w:eastAsia="zh-CN"/>
        </w:rPr>
      </w:pPr>
      <w:r>
        <w:rPr>
          <w:rFonts w:hint="eastAsia"/>
          <w:lang w:val="en-US" w:eastAsia="zh-CN"/>
        </w:rPr>
        <w:t>HIBS</w:t>
      </w:r>
      <w:r>
        <w:rPr>
          <w:rFonts w:hint="eastAsia"/>
          <w:lang w:val="en-US" w:eastAsia="zh-CN"/>
        </w:rPr>
        <w:t>使用这些频段应不要求干扰保护，因为目前没有对</w:t>
      </w:r>
      <w:r>
        <w:rPr>
          <w:rFonts w:hint="eastAsia"/>
          <w:lang w:val="en-US" w:eastAsia="zh-CN"/>
        </w:rPr>
        <w:t>HIBS</w:t>
      </w:r>
      <w:r>
        <w:rPr>
          <w:rFonts w:hint="eastAsia"/>
          <w:lang w:val="en-US" w:eastAsia="zh-CN"/>
        </w:rPr>
        <w:t>需要比常规</w:t>
      </w:r>
      <w:r>
        <w:rPr>
          <w:rFonts w:hint="eastAsia"/>
          <w:lang w:val="en-US" w:eastAsia="zh-CN"/>
        </w:rPr>
        <w:t>IMT</w:t>
      </w:r>
      <w:r>
        <w:rPr>
          <w:rFonts w:hint="eastAsia"/>
          <w:lang w:val="en-US" w:eastAsia="zh-CN"/>
        </w:rPr>
        <w:t>基站更多保护的风险研究</w:t>
      </w:r>
      <w:r w:rsidR="004F2324">
        <w:rPr>
          <w:rFonts w:hint="eastAsia"/>
          <w:lang w:val="en-US" w:eastAsia="zh-CN"/>
        </w:rPr>
        <w:t>。</w:t>
      </w:r>
    </w:p>
    <w:p w14:paraId="478846C2" w14:textId="4D034914" w:rsidR="00C07C3F" w:rsidRPr="009D22BE" w:rsidRDefault="004F2324" w:rsidP="00F363B2">
      <w:pPr>
        <w:ind w:firstLineChars="200" w:firstLine="480"/>
        <w:rPr>
          <w:lang w:val="en-US" w:eastAsia="zh-CN"/>
        </w:rPr>
      </w:pPr>
      <w:r>
        <w:rPr>
          <w:rFonts w:hint="eastAsia"/>
          <w:lang w:val="en-US" w:eastAsia="zh-CN"/>
        </w:rPr>
        <w:t>建议在高度不足</w:t>
      </w:r>
      <w:r>
        <w:rPr>
          <w:rFonts w:hint="eastAsia"/>
          <w:lang w:val="en-US" w:eastAsia="zh-CN"/>
        </w:rPr>
        <w:t>2</w:t>
      </w:r>
      <w:r>
        <w:rPr>
          <w:lang w:val="en-US" w:eastAsia="zh-CN"/>
        </w:rPr>
        <w:t>0</w:t>
      </w:r>
      <w:r>
        <w:rPr>
          <w:rFonts w:hint="eastAsia"/>
          <w:lang w:val="en-US" w:eastAsia="zh-CN"/>
        </w:rPr>
        <w:t>km</w:t>
      </w:r>
      <w:r>
        <w:rPr>
          <w:rFonts w:hint="eastAsia"/>
          <w:lang w:val="en-US" w:eastAsia="zh-CN"/>
        </w:rPr>
        <w:t>但不低于</w:t>
      </w:r>
      <w:r>
        <w:rPr>
          <w:rFonts w:hint="eastAsia"/>
          <w:lang w:val="en-US" w:eastAsia="zh-CN"/>
        </w:rPr>
        <w:t>1</w:t>
      </w:r>
      <w:r>
        <w:rPr>
          <w:lang w:val="en-US" w:eastAsia="zh-CN"/>
        </w:rPr>
        <w:t>8</w:t>
      </w:r>
      <w:r>
        <w:rPr>
          <w:rFonts w:hint="eastAsia"/>
          <w:lang w:val="en-US" w:eastAsia="zh-CN"/>
        </w:rPr>
        <w:t>km</w:t>
      </w:r>
      <w:r>
        <w:rPr>
          <w:rFonts w:hint="eastAsia"/>
          <w:lang w:val="en-US" w:eastAsia="zh-CN"/>
        </w:rPr>
        <w:t>的情况下启用</w:t>
      </w:r>
      <w:r>
        <w:rPr>
          <w:rFonts w:hint="eastAsia"/>
          <w:lang w:val="en-US" w:eastAsia="zh-CN"/>
        </w:rPr>
        <w:t>HIBS</w:t>
      </w:r>
      <w:r>
        <w:rPr>
          <w:rFonts w:hint="eastAsia"/>
          <w:lang w:val="en-US" w:eastAsia="zh-CN"/>
        </w:rPr>
        <w:t>，原因是</w:t>
      </w:r>
      <w:r>
        <w:rPr>
          <w:rFonts w:hint="eastAsia"/>
          <w:lang w:val="en-US" w:eastAsia="zh-CN"/>
        </w:rPr>
        <w:t>ITU</w:t>
      </w:r>
      <w:r>
        <w:rPr>
          <w:lang w:val="en-US" w:eastAsia="zh-CN"/>
        </w:rPr>
        <w:t>-</w:t>
      </w:r>
      <w:r>
        <w:rPr>
          <w:rFonts w:hint="eastAsia"/>
          <w:lang w:val="en-US" w:eastAsia="zh-CN"/>
        </w:rPr>
        <w:t>R</w:t>
      </w:r>
      <w:r>
        <w:rPr>
          <w:rFonts w:hint="eastAsia"/>
          <w:lang w:val="en-US" w:eastAsia="zh-CN"/>
        </w:rPr>
        <w:t>的研究已证实在对其他服务的影响方面，差异微乎其微</w:t>
      </w:r>
      <w:r w:rsidR="009B752F">
        <w:rPr>
          <w:rFonts w:hint="eastAsia"/>
          <w:lang w:val="en-US" w:eastAsia="zh-CN"/>
        </w:rPr>
        <w:t>。</w:t>
      </w:r>
    </w:p>
    <w:p w14:paraId="520F59CA" w14:textId="510E576D" w:rsidR="00C07C3F" w:rsidRPr="009D22BE" w:rsidRDefault="009B752F" w:rsidP="00F363B2">
      <w:pPr>
        <w:ind w:firstLineChars="200" w:firstLine="480"/>
        <w:rPr>
          <w:lang w:val="en-US" w:eastAsia="zh-CN"/>
        </w:rPr>
      </w:pPr>
      <w:r w:rsidRPr="009D22BE">
        <w:rPr>
          <w:lang w:val="en-US" w:eastAsia="zh-CN"/>
        </w:rPr>
        <w:t>CEPT</w:t>
      </w:r>
      <w:r>
        <w:rPr>
          <w:rFonts w:hint="eastAsia"/>
          <w:lang w:val="en-US" w:eastAsia="zh-CN"/>
        </w:rPr>
        <w:t>认为有必要规定一个</w:t>
      </w:r>
      <w:proofErr w:type="spellStart"/>
      <w:r>
        <w:rPr>
          <w:rFonts w:hint="eastAsia"/>
          <w:lang w:val="en-US" w:eastAsia="zh-CN"/>
        </w:rPr>
        <w:t>pfd</w:t>
      </w:r>
      <w:proofErr w:type="spellEnd"/>
      <w:r>
        <w:rPr>
          <w:rFonts w:hint="eastAsia"/>
          <w:lang w:val="en-US" w:eastAsia="zh-CN"/>
        </w:rPr>
        <w:t>限值以便保护广播业务，并且不用触发协调</w:t>
      </w:r>
      <w:r w:rsidR="00C90588">
        <w:rPr>
          <w:rFonts w:hint="eastAsia"/>
          <w:lang w:val="en-US" w:eastAsia="zh-CN"/>
        </w:rPr>
        <w:t>机制</w:t>
      </w:r>
      <w:r>
        <w:rPr>
          <w:rFonts w:hint="eastAsia"/>
          <w:lang w:val="en-US" w:eastAsia="zh-CN"/>
        </w:rPr>
        <w:t>，因为可以使用</w:t>
      </w:r>
      <w:r>
        <w:rPr>
          <w:rFonts w:hint="eastAsia"/>
          <w:lang w:val="en-US" w:eastAsia="zh-CN"/>
        </w:rPr>
        <w:t>6</w:t>
      </w:r>
      <w:r>
        <w:rPr>
          <w:lang w:val="en-US" w:eastAsia="zh-CN"/>
        </w:rPr>
        <w:t>94-960</w:t>
      </w:r>
      <w:r>
        <w:rPr>
          <w:rFonts w:hint="eastAsia"/>
          <w:lang w:val="en-US" w:eastAsia="zh-CN"/>
        </w:rPr>
        <w:t>MHz</w:t>
      </w:r>
      <w:r>
        <w:rPr>
          <w:rFonts w:hint="eastAsia"/>
          <w:lang w:val="en-US" w:eastAsia="zh-CN"/>
        </w:rPr>
        <w:t>频段的备选协调程序</w:t>
      </w:r>
      <w:r w:rsidR="00C90588">
        <w:rPr>
          <w:rFonts w:hint="eastAsia"/>
          <w:lang w:val="en-US" w:eastAsia="zh-CN"/>
        </w:rPr>
        <w:t>。</w:t>
      </w:r>
    </w:p>
    <w:p w14:paraId="43386913" w14:textId="0D97A779" w:rsidR="00C07C3F" w:rsidRPr="009D22BE" w:rsidRDefault="00C90588" w:rsidP="00C07C3F">
      <w:pPr>
        <w:pStyle w:val="Headingb"/>
        <w:rPr>
          <w:lang w:val="en-US" w:eastAsia="zh-CN"/>
        </w:rPr>
      </w:pPr>
      <w:r>
        <w:rPr>
          <w:rFonts w:hint="eastAsia"/>
          <w:lang w:val="en-US" w:eastAsia="zh-CN"/>
        </w:rPr>
        <w:t>提案</w:t>
      </w:r>
    </w:p>
    <w:p w14:paraId="22F129B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8DA7EDE" w14:textId="77777777" w:rsidR="00992C7B" w:rsidRDefault="00992C7B"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141CA44" w14:textId="77777777" w:rsidR="00992C7B" w:rsidRDefault="00992C7B"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3F94E59" w14:textId="77777777" w:rsidR="00992C7B" w:rsidRDefault="00992C7B"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E3F764A" w14:textId="77777777" w:rsidR="001B76D3" w:rsidRDefault="00992C7B">
      <w:pPr>
        <w:pStyle w:val="Proposal"/>
      </w:pPr>
      <w:r>
        <w:t>MOD</w:t>
      </w:r>
      <w:r>
        <w:tab/>
        <w:t>EUR/65A4/1</w:t>
      </w:r>
      <w:r>
        <w:rPr>
          <w:vanish/>
          <w:color w:val="7F7F7F" w:themeColor="text1" w:themeTint="80"/>
          <w:vertAlign w:val="superscript"/>
        </w:rPr>
        <w:t>#1410</w:t>
      </w:r>
    </w:p>
    <w:p w14:paraId="53A9B313" w14:textId="77777777" w:rsidR="00992C7B" w:rsidRPr="00DB34FF" w:rsidRDefault="00992C7B" w:rsidP="00313561">
      <w:pPr>
        <w:pStyle w:val="Tabletitle"/>
      </w:pPr>
      <w:r w:rsidRPr="00DB34FF">
        <w:t>460-890 MHz</w:t>
      </w:r>
    </w:p>
    <w:tbl>
      <w:tblPr>
        <w:tblW w:w="9374" w:type="dxa"/>
        <w:jc w:val="center"/>
        <w:tblLayout w:type="fixed"/>
        <w:tblLook w:val="0000" w:firstRow="0" w:lastRow="0" w:firstColumn="0" w:lastColumn="0" w:noHBand="0" w:noVBand="0"/>
      </w:tblPr>
      <w:tblGrid>
        <w:gridCol w:w="3103"/>
        <w:gridCol w:w="3100"/>
        <w:gridCol w:w="7"/>
        <w:gridCol w:w="3164"/>
      </w:tblGrid>
      <w:tr w:rsidR="00032700" w:rsidRPr="00352FC1" w14:paraId="494ECF79" w14:textId="77777777" w:rsidTr="00313561">
        <w:trPr>
          <w:cantSplit/>
          <w:jc w:val="center"/>
        </w:trPr>
        <w:tc>
          <w:tcPr>
            <w:tcW w:w="9374" w:type="dxa"/>
            <w:gridSpan w:val="4"/>
            <w:tcBorders>
              <w:top w:val="single" w:sz="4" w:space="0" w:color="auto"/>
              <w:left w:val="single" w:sz="4" w:space="0" w:color="auto"/>
              <w:bottom w:val="single" w:sz="4" w:space="0" w:color="auto"/>
              <w:right w:val="single" w:sz="4" w:space="0" w:color="auto"/>
            </w:tcBorders>
          </w:tcPr>
          <w:p w14:paraId="3047B09A" w14:textId="77777777" w:rsidR="00992C7B" w:rsidRPr="00352FC1" w:rsidRDefault="00992C7B" w:rsidP="00313561">
            <w:pPr>
              <w:pStyle w:val="Tablehead"/>
            </w:pPr>
            <w:proofErr w:type="spellStart"/>
            <w:r w:rsidRPr="00352FC1">
              <w:rPr>
                <w:rFonts w:ascii="SimSun" w:hAnsi="SimSun" w:cs="SimSun" w:hint="eastAsia"/>
              </w:rPr>
              <w:t>划分给以下业务</w:t>
            </w:r>
            <w:proofErr w:type="spellEnd"/>
          </w:p>
        </w:tc>
      </w:tr>
      <w:tr w:rsidR="00032700" w:rsidRPr="00352FC1" w14:paraId="38984F0F" w14:textId="77777777" w:rsidTr="00313561">
        <w:trPr>
          <w:cantSplit/>
          <w:jc w:val="center"/>
        </w:trPr>
        <w:tc>
          <w:tcPr>
            <w:tcW w:w="3103" w:type="dxa"/>
            <w:tcBorders>
              <w:top w:val="single" w:sz="4" w:space="0" w:color="auto"/>
              <w:left w:val="single" w:sz="4" w:space="0" w:color="auto"/>
              <w:bottom w:val="single" w:sz="4" w:space="0" w:color="auto"/>
              <w:right w:val="single" w:sz="4" w:space="0" w:color="auto"/>
            </w:tcBorders>
          </w:tcPr>
          <w:p w14:paraId="6F7A3264" w14:textId="77777777" w:rsidR="00992C7B" w:rsidRPr="00352FC1" w:rsidRDefault="00992C7B" w:rsidP="00313561">
            <w:pPr>
              <w:pStyle w:val="Tablehead"/>
            </w:pPr>
            <w:r w:rsidRPr="00352FC1">
              <w:t>1</w:t>
            </w:r>
            <w:r w:rsidRPr="00352FC1">
              <w:rPr>
                <w:rFonts w:ascii="SimSun" w:hAnsi="SimSun" w:cs="SimSun" w:hint="eastAsia"/>
              </w:rPr>
              <w:t>区</w:t>
            </w:r>
          </w:p>
        </w:tc>
        <w:tc>
          <w:tcPr>
            <w:tcW w:w="3107" w:type="dxa"/>
            <w:gridSpan w:val="2"/>
            <w:tcBorders>
              <w:top w:val="single" w:sz="4" w:space="0" w:color="auto"/>
              <w:left w:val="single" w:sz="4" w:space="0" w:color="auto"/>
              <w:bottom w:val="single" w:sz="4" w:space="0" w:color="auto"/>
              <w:right w:val="single" w:sz="4" w:space="0" w:color="auto"/>
            </w:tcBorders>
          </w:tcPr>
          <w:p w14:paraId="3DEC1393" w14:textId="77777777" w:rsidR="00992C7B" w:rsidRPr="00352FC1" w:rsidRDefault="00992C7B" w:rsidP="00313561">
            <w:pPr>
              <w:pStyle w:val="Tablehead"/>
            </w:pPr>
            <w:r w:rsidRPr="00352FC1">
              <w:t>2</w:t>
            </w:r>
            <w:r w:rsidRPr="00352FC1">
              <w:rPr>
                <w:rFonts w:ascii="SimSun" w:hAnsi="SimSun" w:cs="SimSun" w:hint="eastAsia"/>
              </w:rPr>
              <w:t>区</w:t>
            </w:r>
          </w:p>
        </w:tc>
        <w:tc>
          <w:tcPr>
            <w:tcW w:w="3164" w:type="dxa"/>
            <w:tcBorders>
              <w:top w:val="single" w:sz="4" w:space="0" w:color="auto"/>
              <w:left w:val="single" w:sz="4" w:space="0" w:color="auto"/>
              <w:bottom w:val="single" w:sz="4" w:space="0" w:color="auto"/>
              <w:right w:val="single" w:sz="4" w:space="0" w:color="auto"/>
            </w:tcBorders>
          </w:tcPr>
          <w:p w14:paraId="24B7C1F3" w14:textId="77777777" w:rsidR="00992C7B" w:rsidRPr="00352FC1" w:rsidRDefault="00992C7B" w:rsidP="00313561">
            <w:pPr>
              <w:pStyle w:val="Tablehead"/>
            </w:pPr>
            <w:r w:rsidRPr="00352FC1">
              <w:t>3</w:t>
            </w:r>
            <w:r w:rsidRPr="00352FC1">
              <w:rPr>
                <w:rFonts w:ascii="SimSun" w:hAnsi="SimSun" w:cs="SimSun" w:hint="eastAsia"/>
              </w:rPr>
              <w:t>区</w:t>
            </w:r>
          </w:p>
        </w:tc>
      </w:tr>
      <w:tr w:rsidR="00032700" w:rsidRPr="00CC7CAF" w14:paraId="367FFBE9" w14:textId="77777777" w:rsidTr="00313561">
        <w:tblPrEx>
          <w:tblCellMar>
            <w:left w:w="107" w:type="dxa"/>
            <w:right w:w="107" w:type="dxa"/>
          </w:tblCellMar>
        </w:tblPrEx>
        <w:trPr>
          <w:cantSplit/>
          <w:jc w:val="center"/>
        </w:trPr>
        <w:tc>
          <w:tcPr>
            <w:tcW w:w="3103" w:type="dxa"/>
            <w:vMerge w:val="restart"/>
            <w:tcBorders>
              <w:top w:val="single" w:sz="6" w:space="0" w:color="auto"/>
              <w:left w:val="single" w:sz="6" w:space="0" w:color="auto"/>
              <w:right w:val="single" w:sz="6" w:space="0" w:color="auto"/>
            </w:tcBorders>
          </w:tcPr>
          <w:p w14:paraId="461DCCBD" w14:textId="77777777" w:rsidR="00992C7B" w:rsidRPr="00CC7CAF" w:rsidRDefault="00992C7B" w:rsidP="00313561">
            <w:pPr>
              <w:pStyle w:val="TableTextS5"/>
              <w:spacing w:before="20" w:after="20"/>
              <w:rPr>
                <w:rStyle w:val="Tablefreq"/>
              </w:rPr>
            </w:pPr>
            <w:r w:rsidRPr="00CC7CAF">
              <w:rPr>
                <w:rStyle w:val="Tablefreq"/>
              </w:rPr>
              <w:t>470-694</w:t>
            </w:r>
          </w:p>
          <w:p w14:paraId="004443C8" w14:textId="77777777" w:rsidR="00992C7B" w:rsidRPr="00CC7CAF" w:rsidRDefault="00992C7B" w:rsidP="00313561">
            <w:pPr>
              <w:pStyle w:val="TableTextS5"/>
              <w:spacing w:before="20" w:after="20"/>
            </w:pPr>
            <w:r w:rsidRPr="00CC7CAF">
              <w:rPr>
                <w:rFonts w:eastAsia="SimHei" w:hint="eastAsia"/>
                <w:b/>
                <w:bCs/>
                <w:lang w:eastAsia="zh-CN"/>
              </w:rPr>
              <w:t>广播</w:t>
            </w:r>
          </w:p>
          <w:p w14:paraId="55E91051" w14:textId="77777777" w:rsidR="00992C7B" w:rsidRPr="00CC7CAF" w:rsidRDefault="00992C7B" w:rsidP="00313561">
            <w:pPr>
              <w:pStyle w:val="TableTextS5"/>
              <w:spacing w:before="20" w:after="20"/>
            </w:pPr>
          </w:p>
          <w:p w14:paraId="6923EA43" w14:textId="77777777" w:rsidR="00992C7B" w:rsidRPr="00CC7CAF" w:rsidRDefault="00992C7B" w:rsidP="00313561">
            <w:pPr>
              <w:pStyle w:val="TableTextS5"/>
              <w:spacing w:before="20" w:after="20"/>
            </w:pPr>
          </w:p>
          <w:p w14:paraId="21DEF7B7" w14:textId="77777777" w:rsidR="00992C7B" w:rsidRPr="00CC7CAF" w:rsidRDefault="00992C7B" w:rsidP="00313561">
            <w:pPr>
              <w:pStyle w:val="TableTextS5"/>
              <w:spacing w:before="20" w:after="20"/>
            </w:pPr>
          </w:p>
          <w:p w14:paraId="01D1E620" w14:textId="77777777" w:rsidR="00992C7B" w:rsidRPr="00CC7CAF" w:rsidRDefault="00992C7B" w:rsidP="00313561">
            <w:pPr>
              <w:pStyle w:val="TableTextS5"/>
              <w:spacing w:before="20" w:after="20"/>
            </w:pPr>
          </w:p>
          <w:p w14:paraId="6C760767" w14:textId="77777777" w:rsidR="00992C7B" w:rsidRPr="00CC7CAF" w:rsidRDefault="00992C7B" w:rsidP="00313561">
            <w:pPr>
              <w:pStyle w:val="TableTextS5"/>
              <w:spacing w:before="20" w:after="20"/>
            </w:pPr>
          </w:p>
          <w:p w14:paraId="0706F9F4" w14:textId="77777777" w:rsidR="00992C7B" w:rsidRPr="00CC7CAF" w:rsidRDefault="00992C7B" w:rsidP="00313561">
            <w:pPr>
              <w:pStyle w:val="TableTextS5"/>
              <w:spacing w:before="20" w:after="20"/>
              <w:rPr>
                <w:rStyle w:val="Artref"/>
                <w:color w:val="000000"/>
              </w:rPr>
            </w:pPr>
          </w:p>
          <w:p w14:paraId="31AFAFAD" w14:textId="77777777" w:rsidR="00992C7B" w:rsidRPr="00CC7CAF" w:rsidRDefault="00992C7B" w:rsidP="00313561">
            <w:pPr>
              <w:pStyle w:val="TableTextS5"/>
              <w:spacing w:before="20" w:after="20"/>
              <w:rPr>
                <w:rStyle w:val="Artref"/>
                <w:color w:val="000000"/>
              </w:rPr>
            </w:pPr>
          </w:p>
          <w:p w14:paraId="3BF355DE" w14:textId="77777777" w:rsidR="00992C7B" w:rsidRPr="00CC7CAF" w:rsidRDefault="00992C7B" w:rsidP="00313561">
            <w:pPr>
              <w:pStyle w:val="TableTextS5"/>
              <w:spacing w:before="20" w:after="20"/>
              <w:rPr>
                <w:rStyle w:val="Artref"/>
                <w:color w:val="000000"/>
              </w:rPr>
            </w:pPr>
          </w:p>
          <w:p w14:paraId="0131ED36" w14:textId="77777777" w:rsidR="00992C7B" w:rsidRPr="00CC7CAF" w:rsidRDefault="00992C7B" w:rsidP="00313561">
            <w:pPr>
              <w:pStyle w:val="TableTextS5"/>
              <w:spacing w:before="20" w:after="20"/>
              <w:rPr>
                <w:rStyle w:val="Artref"/>
                <w:color w:val="000000"/>
              </w:rPr>
            </w:pPr>
          </w:p>
          <w:p w14:paraId="7365CFA2" w14:textId="77777777" w:rsidR="00992C7B" w:rsidRPr="00CC7CAF" w:rsidRDefault="00992C7B" w:rsidP="00313561">
            <w:pPr>
              <w:pStyle w:val="TableTextS5"/>
              <w:spacing w:before="20" w:after="20"/>
              <w:rPr>
                <w:rStyle w:val="Artref"/>
                <w:color w:val="000000"/>
              </w:rPr>
            </w:pPr>
          </w:p>
          <w:p w14:paraId="23DB81B3" w14:textId="77777777" w:rsidR="00992C7B" w:rsidRPr="00CC7CAF" w:rsidRDefault="00992C7B" w:rsidP="00313561">
            <w:pPr>
              <w:pStyle w:val="TableTextS5"/>
              <w:spacing w:before="20" w:after="20"/>
              <w:rPr>
                <w:rStyle w:val="Artref"/>
                <w:color w:val="000000"/>
              </w:rPr>
            </w:pPr>
          </w:p>
          <w:p w14:paraId="370B7B2E" w14:textId="77777777" w:rsidR="00992C7B" w:rsidRPr="00CC7CAF" w:rsidRDefault="00992C7B" w:rsidP="00313561">
            <w:pPr>
              <w:pStyle w:val="TableTextS5"/>
              <w:spacing w:before="20" w:after="20"/>
              <w:rPr>
                <w:rStyle w:val="Artref"/>
                <w:color w:val="000000"/>
              </w:rPr>
            </w:pPr>
          </w:p>
          <w:p w14:paraId="4E8174AB" w14:textId="77777777" w:rsidR="00992C7B" w:rsidRPr="00CC7CAF" w:rsidRDefault="00992C7B" w:rsidP="00313561">
            <w:pPr>
              <w:pStyle w:val="TableTextS5"/>
              <w:spacing w:before="20" w:after="20"/>
              <w:rPr>
                <w:rStyle w:val="Artref"/>
                <w:color w:val="000000"/>
              </w:rPr>
            </w:pPr>
          </w:p>
          <w:p w14:paraId="57659F9C" w14:textId="77777777" w:rsidR="00992C7B" w:rsidRPr="00CC7CAF" w:rsidRDefault="00992C7B" w:rsidP="00313561">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5.291A</w:t>
            </w:r>
            <w:proofErr w:type="gramEnd"/>
            <w:r w:rsidRPr="00CC7CAF">
              <w:t xml:space="preserve">  </w:t>
            </w:r>
            <w:r w:rsidRPr="00CC7CAF">
              <w:rPr>
                <w:rStyle w:val="Artref"/>
                <w:color w:val="000000"/>
              </w:rPr>
              <w:t>5.294</w:t>
            </w:r>
            <w:r w:rsidRPr="00CC7CAF">
              <w:t xml:space="preserve">  </w:t>
            </w:r>
            <w:r w:rsidRPr="00CC7CAF">
              <w:rPr>
                <w:rStyle w:val="Artref"/>
                <w:color w:val="000000"/>
              </w:rPr>
              <w:t xml:space="preserve">5.296  </w:t>
            </w:r>
            <w:r w:rsidRPr="00CC7CAF">
              <w:rPr>
                <w:rStyle w:val="Artref"/>
                <w:color w:val="000000"/>
              </w:rPr>
              <w:br/>
              <w:t>5.300</w:t>
            </w:r>
            <w:r w:rsidRPr="00CC7CAF">
              <w:t xml:space="preserve">  </w:t>
            </w:r>
            <w:r w:rsidRPr="00CC7CAF">
              <w:rPr>
                <w:rStyle w:val="Artref"/>
                <w:color w:val="000000"/>
              </w:rPr>
              <w:t>5.304</w:t>
            </w:r>
            <w:r w:rsidRPr="00CC7CAF">
              <w:t xml:space="preserve">  </w:t>
            </w:r>
            <w:r w:rsidRPr="00CC7CAF">
              <w:rPr>
                <w:rStyle w:val="Artref"/>
                <w:color w:val="000000"/>
              </w:rPr>
              <w:t>5.306</w:t>
            </w:r>
            <w:r w:rsidRPr="00CC7CAF">
              <w:t xml:space="preserve"> </w:t>
            </w:r>
            <w:r w:rsidRPr="00CC7CAF">
              <w:rPr>
                <w:rStyle w:val="Artref"/>
                <w:color w:val="000000"/>
              </w:rPr>
              <w:t xml:space="preserve"> 5.312</w:t>
            </w:r>
          </w:p>
        </w:tc>
        <w:tc>
          <w:tcPr>
            <w:tcW w:w="3100" w:type="dxa"/>
            <w:tcBorders>
              <w:top w:val="single" w:sz="6" w:space="0" w:color="auto"/>
              <w:left w:val="single" w:sz="6" w:space="0" w:color="auto"/>
              <w:bottom w:val="single" w:sz="4" w:space="0" w:color="auto"/>
              <w:right w:val="single" w:sz="6" w:space="0" w:color="auto"/>
            </w:tcBorders>
          </w:tcPr>
          <w:p w14:paraId="70A8F531" w14:textId="77777777" w:rsidR="00992C7B" w:rsidRPr="00CC7CAF" w:rsidRDefault="00992C7B" w:rsidP="00313561">
            <w:pPr>
              <w:pStyle w:val="TableTextS5"/>
              <w:spacing w:before="20" w:after="20"/>
              <w:rPr>
                <w:rStyle w:val="Tablefreq"/>
              </w:rPr>
            </w:pPr>
            <w:r w:rsidRPr="00CC7CAF">
              <w:rPr>
                <w:rStyle w:val="Tablefreq"/>
              </w:rPr>
              <w:t>470-512</w:t>
            </w:r>
          </w:p>
          <w:p w14:paraId="1CD34A9F" w14:textId="77777777" w:rsidR="00992C7B" w:rsidRPr="00CC7CAF" w:rsidRDefault="00992C7B" w:rsidP="00313561">
            <w:pPr>
              <w:pStyle w:val="TableTextS5"/>
              <w:spacing w:before="20" w:after="20"/>
              <w:rPr>
                <w:rFonts w:eastAsia="SimHei"/>
                <w:b/>
                <w:bCs/>
                <w:lang w:eastAsia="zh-CN"/>
              </w:rPr>
            </w:pPr>
            <w:r w:rsidRPr="00CC7CAF">
              <w:rPr>
                <w:rFonts w:eastAsia="SimHei" w:hint="eastAsia"/>
                <w:b/>
                <w:bCs/>
                <w:lang w:eastAsia="zh-CN"/>
              </w:rPr>
              <w:t>广播</w:t>
            </w:r>
          </w:p>
          <w:p w14:paraId="70E265F0" w14:textId="77777777" w:rsidR="00992C7B" w:rsidRPr="00CC7CAF" w:rsidRDefault="00992C7B" w:rsidP="00313561">
            <w:pPr>
              <w:pStyle w:val="TableTextS5"/>
              <w:spacing w:before="20" w:after="20"/>
              <w:rPr>
                <w:lang w:eastAsia="zh-CN"/>
              </w:rPr>
            </w:pPr>
            <w:r w:rsidRPr="00CC7CAF">
              <w:rPr>
                <w:rFonts w:ascii="SimSun" w:hAnsi="SimSun" w:cs="SimSun" w:hint="eastAsia"/>
                <w:lang w:eastAsia="zh-CN"/>
              </w:rPr>
              <w:t>固定</w:t>
            </w:r>
          </w:p>
          <w:p w14:paraId="386DA086" w14:textId="77777777" w:rsidR="00992C7B" w:rsidRPr="00CC7CAF" w:rsidRDefault="00992C7B" w:rsidP="00313561">
            <w:pPr>
              <w:pStyle w:val="TableTextS5"/>
              <w:spacing w:before="20" w:after="20"/>
            </w:pPr>
            <w:r w:rsidRPr="00CC7CAF">
              <w:rPr>
                <w:rFonts w:ascii="SimSun" w:hAnsi="SimSun" w:cs="SimSun" w:hint="eastAsia"/>
                <w:lang w:eastAsia="zh-CN"/>
              </w:rPr>
              <w:t>移动</w:t>
            </w:r>
          </w:p>
          <w:p w14:paraId="60B403BA" w14:textId="77777777" w:rsidR="00992C7B" w:rsidRPr="00CC7CAF" w:rsidRDefault="00992C7B" w:rsidP="00313561">
            <w:pPr>
              <w:pStyle w:val="TableTextS5"/>
              <w:spacing w:before="20" w:after="20"/>
            </w:pPr>
            <w:proofErr w:type="gramStart"/>
            <w:r w:rsidRPr="00CC7CAF">
              <w:rPr>
                <w:rStyle w:val="Artref"/>
                <w:color w:val="000000"/>
              </w:rPr>
              <w:t>5.292  5.293</w:t>
            </w:r>
            <w:proofErr w:type="gramEnd"/>
            <w:r w:rsidRPr="00CC7CAF">
              <w:rPr>
                <w:rStyle w:val="Artref"/>
                <w:color w:val="000000"/>
              </w:rPr>
              <w:t xml:space="preserve">  </w:t>
            </w:r>
            <w:r w:rsidRPr="00CC7CAF">
              <w:rPr>
                <w:rStyle w:val="Artref"/>
              </w:rPr>
              <w:t>5.295</w:t>
            </w:r>
          </w:p>
        </w:tc>
        <w:tc>
          <w:tcPr>
            <w:tcW w:w="3171" w:type="dxa"/>
            <w:gridSpan w:val="2"/>
            <w:vMerge w:val="restart"/>
            <w:tcBorders>
              <w:top w:val="single" w:sz="6" w:space="0" w:color="auto"/>
              <w:left w:val="single" w:sz="6" w:space="0" w:color="auto"/>
              <w:right w:val="single" w:sz="6" w:space="0" w:color="auto"/>
            </w:tcBorders>
          </w:tcPr>
          <w:p w14:paraId="74FFE89C" w14:textId="77777777" w:rsidR="00992C7B" w:rsidRPr="00CC7CAF" w:rsidRDefault="00992C7B" w:rsidP="00313561">
            <w:pPr>
              <w:pStyle w:val="TableTextS5"/>
              <w:spacing w:before="20" w:after="20"/>
              <w:rPr>
                <w:rStyle w:val="Tablefreq"/>
              </w:rPr>
            </w:pPr>
            <w:r w:rsidRPr="00CC7CAF">
              <w:rPr>
                <w:rStyle w:val="Tablefreq"/>
              </w:rPr>
              <w:t>470-585</w:t>
            </w:r>
          </w:p>
          <w:p w14:paraId="188B940C" w14:textId="77777777" w:rsidR="00992C7B" w:rsidRPr="00CC7CAF" w:rsidRDefault="00992C7B" w:rsidP="00313561">
            <w:pPr>
              <w:pStyle w:val="TableTextS5"/>
              <w:spacing w:before="20" w:after="20"/>
              <w:rPr>
                <w:rFonts w:eastAsia="SimHei"/>
                <w:b/>
                <w:bCs/>
                <w:lang w:eastAsia="zh-CN"/>
              </w:rPr>
            </w:pPr>
            <w:r w:rsidRPr="00CC7CAF">
              <w:rPr>
                <w:rFonts w:eastAsia="SimHei" w:hint="eastAsia"/>
                <w:b/>
                <w:bCs/>
                <w:lang w:eastAsia="zh-CN"/>
              </w:rPr>
              <w:t>固定</w:t>
            </w:r>
          </w:p>
          <w:p w14:paraId="3DBB4F13" w14:textId="77777777" w:rsidR="00992C7B" w:rsidRPr="00CC7CAF" w:rsidRDefault="00992C7B" w:rsidP="00313561">
            <w:pPr>
              <w:pStyle w:val="TableTextS5"/>
              <w:spacing w:before="20" w:after="20"/>
              <w:rPr>
                <w:rFonts w:eastAsia="SimHei"/>
                <w:b/>
                <w:bCs/>
                <w:lang w:eastAsia="zh-CN"/>
              </w:rPr>
            </w:pPr>
            <w:r w:rsidRPr="00CC7CAF">
              <w:rPr>
                <w:rFonts w:eastAsia="SimHei" w:hint="eastAsia"/>
                <w:b/>
                <w:bCs/>
                <w:lang w:eastAsia="zh-CN"/>
              </w:rPr>
              <w:t>移动</w:t>
            </w:r>
            <w:r w:rsidRPr="00CC7CAF">
              <w:rPr>
                <w:lang w:eastAsia="zh-CN"/>
              </w:rPr>
              <w:t xml:space="preserve">  5</w:t>
            </w:r>
            <w:r w:rsidRPr="00CC7CAF">
              <w:rPr>
                <w:lang w:val="en-US" w:eastAsia="zh-CN"/>
              </w:rPr>
              <w:t>.296A</w:t>
            </w:r>
          </w:p>
          <w:p w14:paraId="55D56704" w14:textId="77777777" w:rsidR="00992C7B" w:rsidRPr="00CC7CAF" w:rsidRDefault="00992C7B" w:rsidP="00313561">
            <w:pPr>
              <w:pStyle w:val="TableTextS5"/>
              <w:spacing w:before="20" w:after="20"/>
            </w:pPr>
            <w:r w:rsidRPr="00CC7CAF">
              <w:rPr>
                <w:rFonts w:eastAsia="SimHei" w:hint="eastAsia"/>
                <w:b/>
                <w:bCs/>
                <w:lang w:eastAsia="zh-CN"/>
              </w:rPr>
              <w:t>广播</w:t>
            </w:r>
          </w:p>
          <w:p w14:paraId="76DDD97E" w14:textId="77777777" w:rsidR="00992C7B" w:rsidRPr="00CC7CAF" w:rsidRDefault="00992C7B" w:rsidP="00313561">
            <w:pPr>
              <w:pStyle w:val="TableTextS5"/>
              <w:spacing w:before="20" w:after="20"/>
            </w:pPr>
          </w:p>
          <w:p w14:paraId="37EDBD32" w14:textId="77777777" w:rsidR="00992C7B" w:rsidRPr="00CC7CAF" w:rsidRDefault="00992C7B" w:rsidP="00313561">
            <w:pPr>
              <w:pStyle w:val="TableTextS5"/>
              <w:spacing w:before="20" w:after="20"/>
            </w:pPr>
            <w:proofErr w:type="gramStart"/>
            <w:r w:rsidRPr="00CC7CAF">
              <w:rPr>
                <w:rStyle w:val="Artref"/>
                <w:color w:val="000000"/>
              </w:rPr>
              <w:t>5.291</w:t>
            </w:r>
            <w:r w:rsidRPr="00CC7CAF">
              <w:t xml:space="preserve">  </w:t>
            </w:r>
            <w:r w:rsidRPr="00CC7CAF">
              <w:rPr>
                <w:rStyle w:val="Artref"/>
                <w:color w:val="000000"/>
              </w:rPr>
              <w:t>5</w:t>
            </w:r>
            <w:proofErr w:type="gramEnd"/>
            <w:r w:rsidRPr="00CC7CAF">
              <w:rPr>
                <w:rStyle w:val="Artref"/>
                <w:color w:val="000000"/>
              </w:rPr>
              <w:t>.298</w:t>
            </w:r>
          </w:p>
        </w:tc>
      </w:tr>
      <w:tr w:rsidR="00032700" w:rsidRPr="00CC7CAF" w14:paraId="1F25E6D8" w14:textId="77777777" w:rsidTr="00313561">
        <w:tblPrEx>
          <w:tblCellMar>
            <w:left w:w="107" w:type="dxa"/>
            <w:right w:w="107" w:type="dxa"/>
          </w:tblCellMar>
        </w:tblPrEx>
        <w:trPr>
          <w:cantSplit/>
          <w:trHeight w:val="279"/>
          <w:jc w:val="center"/>
        </w:trPr>
        <w:tc>
          <w:tcPr>
            <w:tcW w:w="3103" w:type="dxa"/>
            <w:vMerge/>
            <w:tcBorders>
              <w:left w:val="single" w:sz="6" w:space="0" w:color="auto"/>
              <w:right w:val="single" w:sz="6" w:space="0" w:color="auto"/>
            </w:tcBorders>
          </w:tcPr>
          <w:p w14:paraId="66EFDDD4" w14:textId="77777777" w:rsidR="00992C7B" w:rsidRPr="00CC7CAF" w:rsidRDefault="00992C7B"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1B1DF319" w14:textId="77777777" w:rsidR="00992C7B" w:rsidRPr="00CC7CAF" w:rsidRDefault="00992C7B" w:rsidP="00313561">
            <w:pPr>
              <w:pStyle w:val="TableTextS5"/>
              <w:spacing w:before="20" w:after="20"/>
              <w:rPr>
                <w:rStyle w:val="Tablefreq"/>
              </w:rPr>
            </w:pPr>
            <w:r w:rsidRPr="00CC7CAF">
              <w:rPr>
                <w:rStyle w:val="Tablefreq"/>
              </w:rPr>
              <w:t>512-608</w:t>
            </w:r>
          </w:p>
          <w:p w14:paraId="6703BAD4" w14:textId="77777777" w:rsidR="00992C7B" w:rsidRPr="00CC7CAF" w:rsidRDefault="00992C7B" w:rsidP="00313561">
            <w:pPr>
              <w:pStyle w:val="TableTextS5"/>
              <w:spacing w:before="20" w:after="20"/>
            </w:pPr>
            <w:r w:rsidRPr="00CC7CAF">
              <w:rPr>
                <w:rFonts w:eastAsia="SimHei"/>
                <w:b/>
                <w:bCs/>
                <w:lang w:eastAsia="zh-CN"/>
              </w:rPr>
              <w:t>广播</w:t>
            </w:r>
          </w:p>
          <w:p w14:paraId="1523526D" w14:textId="77777777" w:rsidR="00992C7B" w:rsidRPr="00CC7CAF" w:rsidRDefault="00992C7B" w:rsidP="00313561">
            <w:pPr>
              <w:pStyle w:val="TableTextS5"/>
              <w:spacing w:before="20" w:after="20"/>
              <w:rPr>
                <w:rStyle w:val="Tablefreq"/>
                <w:color w:val="000000"/>
              </w:rPr>
            </w:pPr>
            <w:proofErr w:type="gramStart"/>
            <w:r w:rsidRPr="00CC7CAF">
              <w:rPr>
                <w:rStyle w:val="Artref"/>
                <w:color w:val="000000"/>
              </w:rPr>
              <w:t xml:space="preserve">5.295 </w:t>
            </w:r>
            <w:r w:rsidRPr="00CC7CAF">
              <w:t xml:space="preserve"> </w:t>
            </w:r>
            <w:r w:rsidRPr="00CC7CAF">
              <w:rPr>
                <w:rStyle w:val="Artref"/>
                <w:color w:val="000000"/>
              </w:rPr>
              <w:t>5.297</w:t>
            </w:r>
            <w:proofErr w:type="gramEnd"/>
            <w:r w:rsidRPr="00CC7CAF">
              <w:rPr>
                <w:rStyle w:val="Artref"/>
                <w:color w:val="000000"/>
              </w:rPr>
              <w:t xml:space="preserve">  </w:t>
            </w:r>
          </w:p>
        </w:tc>
        <w:tc>
          <w:tcPr>
            <w:tcW w:w="3171" w:type="dxa"/>
            <w:gridSpan w:val="2"/>
            <w:vMerge/>
            <w:tcBorders>
              <w:left w:val="single" w:sz="6" w:space="0" w:color="auto"/>
              <w:bottom w:val="single" w:sz="4" w:space="0" w:color="auto"/>
              <w:right w:val="single" w:sz="6" w:space="0" w:color="auto"/>
            </w:tcBorders>
          </w:tcPr>
          <w:p w14:paraId="071DD94C" w14:textId="77777777" w:rsidR="00992C7B" w:rsidRPr="00CC7CAF" w:rsidRDefault="00992C7B" w:rsidP="00313561">
            <w:pPr>
              <w:pStyle w:val="TableTextS5"/>
              <w:spacing w:before="20" w:after="20"/>
            </w:pPr>
          </w:p>
        </w:tc>
      </w:tr>
      <w:tr w:rsidR="00032700" w:rsidRPr="00CC7CAF" w14:paraId="3527C224" w14:textId="77777777" w:rsidTr="00313561">
        <w:tblPrEx>
          <w:tblCellMar>
            <w:left w:w="107" w:type="dxa"/>
            <w:right w:w="107" w:type="dxa"/>
          </w:tblCellMar>
        </w:tblPrEx>
        <w:trPr>
          <w:cantSplit/>
          <w:trHeight w:val="343"/>
          <w:jc w:val="center"/>
        </w:trPr>
        <w:tc>
          <w:tcPr>
            <w:tcW w:w="3103" w:type="dxa"/>
            <w:vMerge/>
            <w:tcBorders>
              <w:left w:val="single" w:sz="6" w:space="0" w:color="auto"/>
              <w:bottom w:val="nil"/>
              <w:right w:val="single" w:sz="6" w:space="0" w:color="auto"/>
            </w:tcBorders>
          </w:tcPr>
          <w:p w14:paraId="0C15A2B8" w14:textId="77777777" w:rsidR="00992C7B" w:rsidRPr="00CC7CAF" w:rsidRDefault="00992C7B" w:rsidP="00313561">
            <w:pPr>
              <w:pStyle w:val="TableTextS5"/>
              <w:spacing w:before="20" w:after="20"/>
              <w:rPr>
                <w:rStyle w:val="Tablefreq"/>
                <w:color w:val="000000"/>
              </w:rPr>
            </w:pPr>
          </w:p>
        </w:tc>
        <w:tc>
          <w:tcPr>
            <w:tcW w:w="3100" w:type="dxa"/>
            <w:vMerge/>
            <w:tcBorders>
              <w:left w:val="single" w:sz="6" w:space="0" w:color="auto"/>
              <w:bottom w:val="single" w:sz="4" w:space="0" w:color="auto"/>
              <w:right w:val="single" w:sz="6" w:space="0" w:color="auto"/>
            </w:tcBorders>
          </w:tcPr>
          <w:p w14:paraId="351033CD" w14:textId="77777777" w:rsidR="00992C7B" w:rsidRPr="00CC7CAF" w:rsidRDefault="00992C7B" w:rsidP="00313561">
            <w:pPr>
              <w:pStyle w:val="TableTextS5"/>
              <w:spacing w:before="20" w:after="20"/>
              <w:rPr>
                <w:rStyle w:val="Tablefreq"/>
                <w:color w:val="000000"/>
              </w:rPr>
            </w:pPr>
          </w:p>
        </w:tc>
        <w:tc>
          <w:tcPr>
            <w:tcW w:w="3171" w:type="dxa"/>
            <w:gridSpan w:val="2"/>
            <w:vMerge w:val="restart"/>
            <w:tcBorders>
              <w:top w:val="single" w:sz="4" w:space="0" w:color="auto"/>
              <w:left w:val="single" w:sz="6" w:space="0" w:color="auto"/>
              <w:bottom w:val="nil"/>
              <w:right w:val="single" w:sz="6" w:space="0" w:color="auto"/>
            </w:tcBorders>
          </w:tcPr>
          <w:p w14:paraId="49A019D6" w14:textId="77777777" w:rsidR="00992C7B" w:rsidRPr="00CC7CAF" w:rsidRDefault="00992C7B" w:rsidP="00313561">
            <w:pPr>
              <w:pStyle w:val="TableTextS5"/>
              <w:spacing w:before="20" w:after="20"/>
              <w:rPr>
                <w:rStyle w:val="Tablefreq"/>
                <w:lang w:eastAsia="zh-CN"/>
              </w:rPr>
            </w:pPr>
            <w:r w:rsidRPr="00CC7CAF">
              <w:rPr>
                <w:rStyle w:val="Tablefreq"/>
                <w:lang w:eastAsia="zh-CN"/>
              </w:rPr>
              <w:t>585-610</w:t>
            </w:r>
          </w:p>
          <w:p w14:paraId="1E0C02D5" w14:textId="77777777" w:rsidR="00992C7B" w:rsidRPr="00CC7CAF" w:rsidRDefault="00992C7B" w:rsidP="00313561">
            <w:pPr>
              <w:pStyle w:val="TableTextS5"/>
              <w:spacing w:before="20" w:after="20"/>
              <w:rPr>
                <w:rFonts w:eastAsia="SimHei"/>
                <w:b/>
                <w:bCs/>
                <w:lang w:eastAsia="zh-CN"/>
              </w:rPr>
            </w:pPr>
            <w:r w:rsidRPr="00CC7CAF">
              <w:rPr>
                <w:rFonts w:eastAsia="SimHei"/>
                <w:b/>
                <w:bCs/>
                <w:lang w:eastAsia="zh-CN"/>
              </w:rPr>
              <w:t>固定</w:t>
            </w:r>
          </w:p>
          <w:p w14:paraId="4DD561EC" w14:textId="77777777" w:rsidR="00992C7B" w:rsidRPr="00CC7CAF" w:rsidRDefault="00992C7B" w:rsidP="00313561">
            <w:pPr>
              <w:pStyle w:val="TableTextS5"/>
              <w:spacing w:before="20" w:after="20"/>
              <w:rPr>
                <w:rFonts w:eastAsia="SimHei"/>
                <w:b/>
                <w:bCs/>
                <w:lang w:eastAsia="zh-CN"/>
              </w:rPr>
            </w:pPr>
            <w:r w:rsidRPr="00CC7CAF">
              <w:rPr>
                <w:rFonts w:eastAsia="SimHei"/>
                <w:b/>
                <w:bCs/>
                <w:lang w:eastAsia="zh-CN"/>
              </w:rPr>
              <w:t>移动</w:t>
            </w:r>
            <w:r w:rsidRPr="00CC7CAF">
              <w:rPr>
                <w:lang w:eastAsia="zh-CN"/>
              </w:rPr>
              <w:t xml:space="preserve"> 5</w:t>
            </w:r>
            <w:r w:rsidRPr="00CC7CAF">
              <w:rPr>
                <w:lang w:val="en-US" w:eastAsia="zh-CN"/>
              </w:rPr>
              <w:t>.296A</w:t>
            </w:r>
          </w:p>
          <w:p w14:paraId="0E1A6B96" w14:textId="77777777" w:rsidR="00992C7B" w:rsidRPr="00CC7CAF" w:rsidRDefault="00992C7B" w:rsidP="00313561">
            <w:pPr>
              <w:pStyle w:val="TableTextS5"/>
              <w:spacing w:before="20" w:after="20"/>
              <w:rPr>
                <w:rFonts w:eastAsia="SimHei"/>
                <w:b/>
                <w:bCs/>
                <w:lang w:eastAsia="zh-CN"/>
              </w:rPr>
            </w:pPr>
            <w:r w:rsidRPr="00CC7CAF">
              <w:rPr>
                <w:rFonts w:eastAsia="SimHei"/>
                <w:b/>
                <w:bCs/>
                <w:lang w:eastAsia="zh-CN"/>
              </w:rPr>
              <w:t>广播</w:t>
            </w:r>
          </w:p>
          <w:p w14:paraId="269E0C98" w14:textId="77777777" w:rsidR="00992C7B" w:rsidRPr="00CC7CAF" w:rsidRDefault="00992C7B" w:rsidP="00313561">
            <w:pPr>
              <w:pStyle w:val="TableTextS5"/>
              <w:spacing w:before="20" w:after="20"/>
              <w:rPr>
                <w:lang w:eastAsia="zh-CN"/>
              </w:rPr>
            </w:pPr>
            <w:r w:rsidRPr="00CC7CAF">
              <w:rPr>
                <w:rFonts w:eastAsia="SimHei"/>
                <w:b/>
                <w:bCs/>
                <w:lang w:eastAsia="zh-CN"/>
              </w:rPr>
              <w:t>无线电导航</w:t>
            </w:r>
          </w:p>
          <w:p w14:paraId="1855F86A" w14:textId="77777777" w:rsidR="00992C7B" w:rsidRPr="00CC7CAF" w:rsidRDefault="00992C7B" w:rsidP="00313561">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5.305</w:t>
            </w:r>
            <w:proofErr w:type="gramEnd"/>
            <w:r w:rsidRPr="00CC7CAF">
              <w:t xml:space="preserve">  </w:t>
            </w:r>
            <w:r w:rsidRPr="00CC7CAF">
              <w:rPr>
                <w:rStyle w:val="Artref"/>
                <w:color w:val="000000"/>
              </w:rPr>
              <w:t>5.306</w:t>
            </w:r>
            <w:r w:rsidRPr="00CC7CAF">
              <w:t xml:space="preserve">  </w:t>
            </w:r>
            <w:r w:rsidRPr="00CC7CAF">
              <w:rPr>
                <w:rStyle w:val="Artref"/>
                <w:color w:val="000000"/>
              </w:rPr>
              <w:t>5.307</w:t>
            </w:r>
          </w:p>
        </w:tc>
      </w:tr>
      <w:tr w:rsidR="00032700" w:rsidRPr="00CC7CAF" w14:paraId="1110194C" w14:textId="77777777" w:rsidTr="00313561">
        <w:tblPrEx>
          <w:tblCellMar>
            <w:left w:w="107" w:type="dxa"/>
            <w:right w:w="107" w:type="dxa"/>
          </w:tblCellMar>
        </w:tblPrEx>
        <w:trPr>
          <w:cantSplit/>
          <w:trHeight w:val="500"/>
          <w:jc w:val="center"/>
        </w:trPr>
        <w:tc>
          <w:tcPr>
            <w:tcW w:w="3103" w:type="dxa"/>
            <w:vMerge/>
            <w:tcBorders>
              <w:left w:val="single" w:sz="6" w:space="0" w:color="auto"/>
              <w:right w:val="single" w:sz="6" w:space="0" w:color="auto"/>
            </w:tcBorders>
          </w:tcPr>
          <w:p w14:paraId="514FAB6E" w14:textId="77777777" w:rsidR="00992C7B" w:rsidRPr="00CC7CAF" w:rsidRDefault="00992C7B"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78707852" w14:textId="77777777" w:rsidR="00992C7B" w:rsidRPr="00CC7CAF" w:rsidRDefault="00992C7B" w:rsidP="00313561">
            <w:pPr>
              <w:pStyle w:val="TableTextS5"/>
              <w:spacing w:before="20" w:after="20"/>
              <w:rPr>
                <w:rStyle w:val="Tablefreq"/>
                <w:lang w:eastAsia="zh-CN"/>
              </w:rPr>
            </w:pPr>
            <w:r w:rsidRPr="00CC7CAF">
              <w:rPr>
                <w:rStyle w:val="Tablefreq"/>
                <w:lang w:eastAsia="zh-CN"/>
              </w:rPr>
              <w:t>608-614</w:t>
            </w:r>
          </w:p>
          <w:p w14:paraId="0DC4C812" w14:textId="77777777" w:rsidR="00992C7B" w:rsidRPr="00CC7CAF" w:rsidRDefault="00992C7B" w:rsidP="00313561">
            <w:pPr>
              <w:pStyle w:val="TableTextS5"/>
              <w:spacing w:before="20" w:after="20"/>
              <w:rPr>
                <w:rFonts w:eastAsia="SimHei"/>
                <w:b/>
                <w:bCs/>
                <w:lang w:eastAsia="zh-CN"/>
              </w:rPr>
            </w:pPr>
            <w:r w:rsidRPr="00CC7CAF">
              <w:rPr>
                <w:rFonts w:eastAsia="SimHei"/>
                <w:b/>
                <w:bCs/>
                <w:lang w:eastAsia="zh-CN"/>
              </w:rPr>
              <w:t>射电天文</w:t>
            </w:r>
          </w:p>
          <w:p w14:paraId="513C0BC4" w14:textId="77777777" w:rsidR="00992C7B" w:rsidRPr="00CC7CAF" w:rsidRDefault="00992C7B" w:rsidP="00313561">
            <w:pPr>
              <w:pStyle w:val="TableTextS5"/>
              <w:spacing w:before="20" w:after="20"/>
              <w:rPr>
                <w:rStyle w:val="Tablefreq"/>
                <w:b w:val="0"/>
                <w:lang w:eastAsia="zh-CN"/>
              </w:rPr>
            </w:pPr>
            <w:r w:rsidRPr="00CC7CAF">
              <w:rPr>
                <w:rFonts w:ascii="SimSun" w:hAnsi="SimSun" w:cs="SimSun" w:hint="eastAsia"/>
                <w:lang w:eastAsia="zh-CN"/>
              </w:rPr>
              <w:t>卫星移动</w:t>
            </w:r>
            <w:r w:rsidRPr="00CC7CAF">
              <w:rPr>
                <w:rFonts w:hint="eastAsia"/>
                <w:lang w:eastAsia="zh-CN"/>
              </w:rPr>
              <w:br/>
            </w:r>
            <w:r w:rsidRPr="00CC7CAF">
              <w:rPr>
                <w:rFonts w:ascii="SimSun" w:hAnsi="SimSun" w:cs="SimSun" w:hint="eastAsia"/>
                <w:lang w:eastAsia="zh-CN"/>
              </w:rPr>
              <w:t>（卫星航空移动除外）</w:t>
            </w:r>
            <w:r w:rsidRPr="00CC7CAF">
              <w:rPr>
                <w:lang w:eastAsia="zh-CN"/>
              </w:rPr>
              <w:br/>
            </w:r>
            <w:r w:rsidRPr="00CC7CAF">
              <w:rPr>
                <w:rFonts w:ascii="SimSun" w:hAnsi="SimSun" w:cs="SimSun" w:hint="eastAsia"/>
                <w:lang w:eastAsia="zh-CN"/>
              </w:rPr>
              <w:t>（地对空）</w:t>
            </w:r>
          </w:p>
        </w:tc>
        <w:tc>
          <w:tcPr>
            <w:tcW w:w="3171" w:type="dxa"/>
            <w:gridSpan w:val="2"/>
            <w:vMerge/>
            <w:tcBorders>
              <w:left w:val="single" w:sz="6" w:space="0" w:color="auto"/>
              <w:bottom w:val="single" w:sz="4" w:space="0" w:color="auto"/>
              <w:right w:val="single" w:sz="6" w:space="0" w:color="auto"/>
            </w:tcBorders>
          </w:tcPr>
          <w:p w14:paraId="079C4502" w14:textId="77777777" w:rsidR="00992C7B" w:rsidRPr="00CC7CAF" w:rsidRDefault="00992C7B" w:rsidP="00313561">
            <w:pPr>
              <w:pStyle w:val="TableTextS5"/>
              <w:spacing w:before="20" w:after="20"/>
              <w:rPr>
                <w:lang w:eastAsia="zh-CN"/>
              </w:rPr>
            </w:pPr>
          </w:p>
        </w:tc>
      </w:tr>
      <w:tr w:rsidR="00032700" w:rsidRPr="00CC7CAF" w14:paraId="4E33561C" w14:textId="77777777" w:rsidTr="00313561">
        <w:tblPrEx>
          <w:tblCellMar>
            <w:left w:w="107" w:type="dxa"/>
            <w:right w:w="107" w:type="dxa"/>
          </w:tblCellMar>
        </w:tblPrEx>
        <w:trPr>
          <w:cantSplit/>
          <w:trHeight w:val="276"/>
          <w:jc w:val="center"/>
        </w:trPr>
        <w:tc>
          <w:tcPr>
            <w:tcW w:w="3103" w:type="dxa"/>
            <w:vMerge/>
            <w:tcBorders>
              <w:left w:val="single" w:sz="6" w:space="0" w:color="auto"/>
              <w:right w:val="single" w:sz="6" w:space="0" w:color="auto"/>
            </w:tcBorders>
          </w:tcPr>
          <w:p w14:paraId="31A73B99" w14:textId="77777777" w:rsidR="00992C7B" w:rsidRPr="00CC7CAF" w:rsidRDefault="00992C7B" w:rsidP="00313561">
            <w:pPr>
              <w:pStyle w:val="TableTextS5"/>
              <w:spacing w:before="20" w:after="20"/>
              <w:rPr>
                <w:rStyle w:val="Tablefreq"/>
                <w:color w:val="000000"/>
                <w:lang w:eastAsia="zh-CN"/>
              </w:rPr>
            </w:pPr>
          </w:p>
        </w:tc>
        <w:tc>
          <w:tcPr>
            <w:tcW w:w="3100" w:type="dxa"/>
            <w:vMerge/>
            <w:tcBorders>
              <w:left w:val="single" w:sz="6" w:space="0" w:color="auto"/>
              <w:bottom w:val="single" w:sz="4" w:space="0" w:color="auto"/>
              <w:right w:val="single" w:sz="6" w:space="0" w:color="auto"/>
            </w:tcBorders>
          </w:tcPr>
          <w:p w14:paraId="77A61EE4" w14:textId="77777777" w:rsidR="00992C7B" w:rsidRPr="00CC7CAF" w:rsidRDefault="00992C7B" w:rsidP="00313561">
            <w:pPr>
              <w:pStyle w:val="TableTextS5"/>
              <w:spacing w:before="20" w:after="20"/>
              <w:rPr>
                <w:rStyle w:val="Tablefreq"/>
                <w:color w:val="000000"/>
                <w:lang w:eastAsia="zh-CN"/>
              </w:rPr>
            </w:pPr>
          </w:p>
        </w:tc>
        <w:tc>
          <w:tcPr>
            <w:tcW w:w="3171" w:type="dxa"/>
            <w:gridSpan w:val="2"/>
            <w:vMerge w:val="restart"/>
            <w:tcBorders>
              <w:top w:val="single" w:sz="4" w:space="0" w:color="auto"/>
              <w:left w:val="single" w:sz="6" w:space="0" w:color="auto"/>
              <w:right w:val="single" w:sz="6" w:space="0" w:color="auto"/>
            </w:tcBorders>
          </w:tcPr>
          <w:p w14:paraId="3AFC0784" w14:textId="77777777" w:rsidR="00992C7B" w:rsidRPr="00CC7CAF" w:rsidRDefault="00992C7B" w:rsidP="00313561">
            <w:pPr>
              <w:pStyle w:val="TableTextS5"/>
              <w:spacing w:before="20" w:after="20"/>
              <w:rPr>
                <w:rStyle w:val="Tablefreq"/>
              </w:rPr>
            </w:pPr>
            <w:r w:rsidRPr="00CC7CAF">
              <w:rPr>
                <w:rStyle w:val="Tablefreq"/>
              </w:rPr>
              <w:t>610-890</w:t>
            </w:r>
          </w:p>
          <w:p w14:paraId="71B92200" w14:textId="77777777" w:rsidR="00992C7B" w:rsidRPr="00CC7CAF" w:rsidRDefault="00992C7B" w:rsidP="00313561">
            <w:pPr>
              <w:pStyle w:val="TableTextS5"/>
              <w:spacing w:before="20" w:after="20"/>
            </w:pPr>
            <w:proofErr w:type="spellStart"/>
            <w:r w:rsidRPr="00CC7CAF">
              <w:rPr>
                <w:rFonts w:eastAsia="SimHei"/>
                <w:b/>
                <w:bCs/>
              </w:rPr>
              <w:t>固定</w:t>
            </w:r>
            <w:proofErr w:type="spellEnd"/>
          </w:p>
          <w:p w14:paraId="665A4C0A" w14:textId="0975DF3D" w:rsidR="00992C7B" w:rsidRPr="00CC7CAF" w:rsidRDefault="00992C7B" w:rsidP="00313561">
            <w:pPr>
              <w:pStyle w:val="TableTextS5"/>
              <w:spacing w:before="20" w:after="20"/>
              <w:ind w:left="218" w:hanging="218"/>
            </w:pPr>
            <w:proofErr w:type="spellStart"/>
            <w:proofErr w:type="gramStart"/>
            <w:r w:rsidRPr="00CC7CAF">
              <w:rPr>
                <w:rFonts w:eastAsia="SimHei"/>
                <w:b/>
                <w:bCs/>
              </w:rPr>
              <w:t>移动</w:t>
            </w:r>
            <w:proofErr w:type="spellEnd"/>
            <w:r w:rsidRPr="00CC7CAF">
              <w:rPr>
                <w:rStyle w:val="Artref"/>
                <w:color w:val="000000"/>
              </w:rPr>
              <w:t xml:space="preserve"> </w:t>
            </w:r>
            <w:r>
              <w:rPr>
                <w:rStyle w:val="Artref"/>
                <w:color w:val="000000"/>
              </w:rPr>
              <w:t xml:space="preserve"> </w:t>
            </w:r>
            <w:r w:rsidRPr="00CC7CAF">
              <w:rPr>
                <w:rStyle w:val="Artref"/>
                <w:color w:val="000000"/>
              </w:rPr>
              <w:t>5.296A</w:t>
            </w:r>
            <w:proofErr w:type="gramEnd"/>
            <w:r w:rsidRPr="00CC7CAF">
              <w:rPr>
                <w:rStyle w:val="Artref"/>
                <w:color w:val="000000"/>
              </w:rPr>
              <w:t xml:space="preserve">  </w:t>
            </w:r>
            <w:r w:rsidRPr="00CC7CAF">
              <w:rPr>
                <w:rStyle w:val="Artref"/>
              </w:rPr>
              <w:t xml:space="preserve">5.313A </w:t>
            </w:r>
            <w:r w:rsidRPr="00CC7CAF">
              <w:rPr>
                <w:rStyle w:val="Artref"/>
              </w:rPr>
              <w:br/>
              <w:t>5.317A</w:t>
            </w:r>
            <w:ins w:id="11" w:author="Author">
              <w:r w:rsidRPr="00DB34FF">
                <w:rPr>
                  <w:rStyle w:val="Artref"/>
                </w:rPr>
                <w:t xml:space="preserve">  ADD 5.A14</w:t>
              </w:r>
            </w:ins>
          </w:p>
          <w:p w14:paraId="31240728" w14:textId="77777777" w:rsidR="00992C7B" w:rsidRPr="00CC7CAF" w:rsidRDefault="00992C7B" w:rsidP="00313561">
            <w:pPr>
              <w:pStyle w:val="TableTextS5"/>
              <w:spacing w:before="20" w:after="20"/>
            </w:pPr>
            <w:proofErr w:type="spellStart"/>
            <w:r w:rsidRPr="00CC7CAF">
              <w:rPr>
                <w:rFonts w:eastAsia="SimHei"/>
                <w:b/>
                <w:bCs/>
              </w:rPr>
              <w:t>广播</w:t>
            </w:r>
            <w:proofErr w:type="spellEnd"/>
          </w:p>
        </w:tc>
      </w:tr>
      <w:tr w:rsidR="00032700" w:rsidRPr="00CC7CAF" w14:paraId="33A16053"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227B3C14" w14:textId="77777777" w:rsidR="00992C7B" w:rsidRPr="00CC7CAF" w:rsidRDefault="00992C7B"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6CBC7ED0" w14:textId="77777777" w:rsidR="00992C7B" w:rsidRPr="00CC7CAF" w:rsidRDefault="00992C7B" w:rsidP="00313561">
            <w:pPr>
              <w:pStyle w:val="TableTextS5"/>
              <w:spacing w:before="20" w:after="20"/>
              <w:rPr>
                <w:rStyle w:val="Tablefreq"/>
              </w:rPr>
            </w:pPr>
            <w:r w:rsidRPr="00CC7CAF">
              <w:rPr>
                <w:rStyle w:val="Tablefreq"/>
              </w:rPr>
              <w:t>614-698</w:t>
            </w:r>
          </w:p>
          <w:p w14:paraId="1659F092" w14:textId="77777777" w:rsidR="00992C7B" w:rsidRPr="00CC7CAF" w:rsidRDefault="00992C7B" w:rsidP="00313561">
            <w:pPr>
              <w:pStyle w:val="TableTextS5"/>
              <w:spacing w:before="20" w:after="20"/>
              <w:rPr>
                <w:rFonts w:eastAsia="SimHei"/>
                <w:b/>
                <w:bCs/>
              </w:rPr>
            </w:pPr>
            <w:proofErr w:type="spellStart"/>
            <w:r w:rsidRPr="00CC7CAF">
              <w:rPr>
                <w:rFonts w:eastAsia="SimHei"/>
                <w:b/>
                <w:bCs/>
              </w:rPr>
              <w:t>广播</w:t>
            </w:r>
            <w:proofErr w:type="spellEnd"/>
          </w:p>
          <w:p w14:paraId="136EC006" w14:textId="77777777" w:rsidR="00992C7B" w:rsidRPr="00CC7CAF" w:rsidRDefault="00992C7B" w:rsidP="00313561">
            <w:pPr>
              <w:pStyle w:val="TableTextS5"/>
              <w:spacing w:before="20" w:after="20"/>
            </w:pPr>
            <w:proofErr w:type="spellStart"/>
            <w:r w:rsidRPr="00CC7CAF">
              <w:rPr>
                <w:rFonts w:ascii="SimSun" w:hAnsi="SimSun" w:cs="SimSun" w:hint="eastAsia"/>
              </w:rPr>
              <w:t>固定</w:t>
            </w:r>
            <w:proofErr w:type="spellEnd"/>
          </w:p>
          <w:p w14:paraId="1AC95563" w14:textId="77777777" w:rsidR="00992C7B" w:rsidRPr="00CC7CAF" w:rsidRDefault="00992C7B" w:rsidP="00313561">
            <w:pPr>
              <w:pStyle w:val="TableTextS5"/>
              <w:spacing w:before="20" w:after="20"/>
            </w:pPr>
            <w:proofErr w:type="spellStart"/>
            <w:r w:rsidRPr="00CC7CAF">
              <w:rPr>
                <w:rFonts w:ascii="SimSun" w:hAnsi="SimSun" w:cs="SimSun" w:hint="eastAsia"/>
              </w:rPr>
              <w:t>移动</w:t>
            </w:r>
            <w:proofErr w:type="spellEnd"/>
          </w:p>
          <w:p w14:paraId="38DD7B13" w14:textId="77777777" w:rsidR="00992C7B" w:rsidRPr="00CC7CAF" w:rsidRDefault="00992C7B" w:rsidP="00313561">
            <w:pPr>
              <w:pStyle w:val="TableTextS5"/>
              <w:spacing w:before="20" w:after="20"/>
              <w:rPr>
                <w:rStyle w:val="Tablefreq"/>
                <w:color w:val="000000"/>
              </w:rPr>
            </w:pPr>
            <w:proofErr w:type="gramStart"/>
            <w:r w:rsidRPr="00CC7CAF">
              <w:rPr>
                <w:rStyle w:val="Artref"/>
                <w:color w:val="000000"/>
              </w:rPr>
              <w:t>5.293</w:t>
            </w:r>
            <w:r w:rsidRPr="00CC7CAF">
              <w:t xml:space="preserve">  5.308</w:t>
            </w:r>
            <w:proofErr w:type="gramEnd"/>
            <w:r w:rsidRPr="00CC7CAF">
              <w:t xml:space="preserve">  5.308A  </w:t>
            </w:r>
            <w:r w:rsidRPr="00CC7CAF">
              <w:rPr>
                <w:rStyle w:val="Artref"/>
                <w:color w:val="000000"/>
              </w:rPr>
              <w:t>5.309</w:t>
            </w:r>
            <w:r w:rsidRPr="00CC7CAF">
              <w:t xml:space="preserve">  </w:t>
            </w:r>
          </w:p>
        </w:tc>
        <w:tc>
          <w:tcPr>
            <w:tcW w:w="3171" w:type="dxa"/>
            <w:gridSpan w:val="2"/>
            <w:vMerge/>
            <w:tcBorders>
              <w:left w:val="single" w:sz="6" w:space="0" w:color="auto"/>
              <w:right w:val="single" w:sz="6" w:space="0" w:color="auto"/>
            </w:tcBorders>
          </w:tcPr>
          <w:p w14:paraId="23C76604" w14:textId="77777777" w:rsidR="00992C7B" w:rsidRPr="00CC7CAF" w:rsidRDefault="00992C7B" w:rsidP="00313561">
            <w:pPr>
              <w:pStyle w:val="TableTextS5"/>
              <w:spacing w:before="20" w:after="20"/>
            </w:pPr>
          </w:p>
        </w:tc>
      </w:tr>
      <w:tr w:rsidR="00032700" w:rsidRPr="00CC7CAF" w14:paraId="5746D472" w14:textId="77777777" w:rsidTr="00313561">
        <w:tblPrEx>
          <w:tblCellMar>
            <w:left w:w="107" w:type="dxa"/>
            <w:right w:w="107" w:type="dxa"/>
          </w:tblCellMar>
        </w:tblPrEx>
        <w:trPr>
          <w:cantSplit/>
          <w:trHeight w:val="252"/>
          <w:jc w:val="center"/>
        </w:trPr>
        <w:tc>
          <w:tcPr>
            <w:tcW w:w="3103" w:type="dxa"/>
            <w:vMerge w:val="restart"/>
            <w:tcBorders>
              <w:top w:val="single" w:sz="4" w:space="0" w:color="auto"/>
              <w:left w:val="single" w:sz="6" w:space="0" w:color="auto"/>
              <w:bottom w:val="single" w:sz="4" w:space="0" w:color="auto"/>
              <w:right w:val="single" w:sz="6" w:space="0" w:color="auto"/>
            </w:tcBorders>
          </w:tcPr>
          <w:p w14:paraId="50F924D2" w14:textId="77777777" w:rsidR="00992C7B" w:rsidRPr="00CC7CAF" w:rsidRDefault="00992C7B" w:rsidP="00313561">
            <w:pPr>
              <w:pStyle w:val="TableTextS5"/>
              <w:spacing w:before="20" w:after="20"/>
              <w:rPr>
                <w:rStyle w:val="Tablefreq"/>
              </w:rPr>
            </w:pPr>
            <w:r w:rsidRPr="00CC7CAF">
              <w:rPr>
                <w:rStyle w:val="Tablefreq"/>
              </w:rPr>
              <w:t>694-790</w:t>
            </w:r>
          </w:p>
          <w:p w14:paraId="01066FDF" w14:textId="77777777" w:rsidR="00992C7B" w:rsidRPr="00CC7CAF" w:rsidRDefault="00992C7B" w:rsidP="00313561">
            <w:pPr>
              <w:pStyle w:val="TableTextS5"/>
              <w:spacing w:before="20" w:after="20"/>
              <w:ind w:left="189" w:hanging="189"/>
              <w:rPr>
                <w:rStyle w:val="Artref"/>
              </w:rPr>
            </w:pPr>
            <w:r w:rsidRPr="00CC7CAF">
              <w:rPr>
                <w:rFonts w:eastAsia="SimHei" w:hint="eastAsia"/>
                <w:b/>
                <w:bCs/>
                <w:lang w:eastAsia="zh-CN"/>
              </w:rPr>
              <w:t>移动</w:t>
            </w:r>
            <w:r w:rsidRPr="00CC7CAF">
              <w:rPr>
                <w:rFonts w:ascii="SimSun" w:hAnsi="SimSun" w:cs="SimSun" w:hint="eastAsia"/>
                <w:lang w:eastAsia="zh-CN"/>
              </w:rPr>
              <w:t>（航空移动除外）</w:t>
            </w:r>
            <w:r>
              <w:rPr>
                <w:lang w:eastAsia="zh-CN"/>
              </w:rPr>
              <w:br/>
            </w:r>
            <w:r w:rsidRPr="00CC7CAF">
              <w:rPr>
                <w:rStyle w:val="Artref"/>
              </w:rPr>
              <w:t>5.312A  5.317A</w:t>
            </w:r>
            <w:ins w:id="12" w:author="Author">
              <w:r w:rsidRPr="00DB34FF">
                <w:rPr>
                  <w:rStyle w:val="Artref"/>
                </w:rPr>
                <w:t xml:space="preserve">  ADD 5.A14</w:t>
              </w:r>
            </w:ins>
          </w:p>
          <w:p w14:paraId="6EFE80D8" w14:textId="77777777" w:rsidR="00992C7B" w:rsidRPr="00CC7CAF" w:rsidRDefault="00992C7B" w:rsidP="00313561">
            <w:pPr>
              <w:pStyle w:val="TableTextS5"/>
              <w:spacing w:before="20" w:after="20"/>
            </w:pPr>
            <w:r w:rsidRPr="00CC7CAF">
              <w:rPr>
                <w:rFonts w:eastAsia="SimHei"/>
                <w:b/>
                <w:bCs/>
                <w:lang w:eastAsia="zh-CN"/>
              </w:rPr>
              <w:t>广播</w:t>
            </w:r>
          </w:p>
          <w:p w14:paraId="34A1DF93" w14:textId="77777777" w:rsidR="00992C7B" w:rsidRPr="00CC7CAF" w:rsidRDefault="00992C7B" w:rsidP="00313561">
            <w:pPr>
              <w:pStyle w:val="TableTextS5"/>
              <w:spacing w:before="20" w:after="20"/>
              <w:rPr>
                <w:rStyle w:val="Artref"/>
              </w:rPr>
            </w:pPr>
            <w:r w:rsidRPr="00CC7CAF">
              <w:rPr>
                <w:rStyle w:val="Artref"/>
              </w:rPr>
              <w:t>5.300    5.312</w:t>
            </w:r>
          </w:p>
        </w:tc>
        <w:tc>
          <w:tcPr>
            <w:tcW w:w="3100" w:type="dxa"/>
            <w:vMerge/>
            <w:tcBorders>
              <w:left w:val="single" w:sz="6" w:space="0" w:color="auto"/>
              <w:bottom w:val="single" w:sz="4" w:space="0" w:color="auto"/>
              <w:right w:val="single" w:sz="6" w:space="0" w:color="auto"/>
            </w:tcBorders>
          </w:tcPr>
          <w:p w14:paraId="410AC838" w14:textId="77777777" w:rsidR="00992C7B" w:rsidRPr="00CC7CAF" w:rsidRDefault="00992C7B" w:rsidP="00313561">
            <w:pPr>
              <w:pStyle w:val="TableTextS5"/>
              <w:spacing w:before="20" w:after="20"/>
              <w:rPr>
                <w:rStyle w:val="Tablefreq"/>
              </w:rPr>
            </w:pPr>
          </w:p>
        </w:tc>
        <w:tc>
          <w:tcPr>
            <w:tcW w:w="3171" w:type="dxa"/>
            <w:gridSpan w:val="2"/>
            <w:vMerge/>
            <w:tcBorders>
              <w:left w:val="single" w:sz="6" w:space="0" w:color="auto"/>
              <w:right w:val="single" w:sz="6" w:space="0" w:color="auto"/>
            </w:tcBorders>
          </w:tcPr>
          <w:p w14:paraId="55AFE090" w14:textId="77777777" w:rsidR="00992C7B" w:rsidRPr="00CC7CAF" w:rsidRDefault="00992C7B" w:rsidP="00313561">
            <w:pPr>
              <w:pStyle w:val="TableTextS5"/>
              <w:spacing w:before="20" w:after="20"/>
            </w:pPr>
          </w:p>
        </w:tc>
      </w:tr>
      <w:tr w:rsidR="00032700" w:rsidRPr="00CC7CAF" w14:paraId="5001DD38"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5350F4FA" w14:textId="77777777" w:rsidR="00992C7B" w:rsidRPr="00CC7CAF" w:rsidRDefault="00992C7B"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63D2F34F" w14:textId="77777777" w:rsidR="00992C7B" w:rsidRPr="00CC7CAF" w:rsidRDefault="00992C7B" w:rsidP="00313561">
            <w:pPr>
              <w:pStyle w:val="TableTextS5"/>
              <w:spacing w:before="20" w:after="20"/>
              <w:rPr>
                <w:rStyle w:val="Tablefreq"/>
              </w:rPr>
            </w:pPr>
            <w:r w:rsidRPr="00CC7CAF">
              <w:rPr>
                <w:rStyle w:val="Tablefreq"/>
              </w:rPr>
              <w:t>698-806</w:t>
            </w:r>
          </w:p>
          <w:p w14:paraId="2ECD0B65" w14:textId="77777777" w:rsidR="00992C7B" w:rsidRPr="00CC7CAF" w:rsidRDefault="00992C7B" w:rsidP="00313561">
            <w:pPr>
              <w:pStyle w:val="TableTextS5"/>
              <w:spacing w:before="20" w:after="20"/>
            </w:pPr>
            <w:proofErr w:type="spellStart"/>
            <w:proofErr w:type="gramStart"/>
            <w:r w:rsidRPr="00CC7CAF">
              <w:rPr>
                <w:rFonts w:eastAsia="SimHei"/>
                <w:b/>
                <w:bCs/>
              </w:rPr>
              <w:t>移动</w:t>
            </w:r>
            <w:proofErr w:type="spellEnd"/>
            <w:r w:rsidRPr="00CC7CAF">
              <w:t xml:space="preserve">  </w:t>
            </w:r>
            <w:r w:rsidRPr="00CC7CAF">
              <w:rPr>
                <w:rStyle w:val="Artref"/>
              </w:rPr>
              <w:t>5.317A</w:t>
            </w:r>
            <w:proofErr w:type="gramEnd"/>
            <w:ins w:id="13" w:author="Author">
              <w:r w:rsidRPr="00DB34FF">
                <w:rPr>
                  <w:rStyle w:val="Artref"/>
                </w:rPr>
                <w:t xml:space="preserve">  ADD 5.A14</w:t>
              </w:r>
            </w:ins>
          </w:p>
          <w:p w14:paraId="0B3AF889" w14:textId="77777777" w:rsidR="00992C7B" w:rsidRPr="00CC7CAF" w:rsidRDefault="00992C7B" w:rsidP="00313561">
            <w:pPr>
              <w:pStyle w:val="TableTextS5"/>
              <w:spacing w:before="20" w:after="20"/>
            </w:pPr>
            <w:proofErr w:type="spellStart"/>
            <w:r w:rsidRPr="00CC7CAF">
              <w:rPr>
                <w:rFonts w:eastAsia="SimHei"/>
                <w:b/>
                <w:bCs/>
              </w:rPr>
              <w:t>广播</w:t>
            </w:r>
            <w:proofErr w:type="spellEnd"/>
          </w:p>
          <w:p w14:paraId="705D6740" w14:textId="77777777" w:rsidR="00992C7B" w:rsidRPr="00CC7CAF" w:rsidRDefault="00992C7B" w:rsidP="00313561">
            <w:pPr>
              <w:pStyle w:val="TableTextS5"/>
              <w:spacing w:before="20" w:after="20"/>
              <w:rPr>
                <w:rStyle w:val="Tablefreq"/>
                <w:b w:val="0"/>
                <w:color w:val="000000"/>
              </w:rPr>
            </w:pPr>
            <w:proofErr w:type="spellStart"/>
            <w:r w:rsidRPr="00CC7CAF">
              <w:rPr>
                <w:rFonts w:ascii="SimSun" w:hAnsi="SimSun" w:cs="SimSun" w:hint="eastAsia"/>
              </w:rPr>
              <w:t>固定</w:t>
            </w:r>
            <w:proofErr w:type="spellEnd"/>
            <w:r w:rsidRPr="00CC7CAF">
              <w:rPr>
                <w:rStyle w:val="Artref"/>
                <w:color w:val="000000"/>
              </w:rPr>
              <w:br/>
              <w:t>5.</w:t>
            </w:r>
            <w:proofErr w:type="gramStart"/>
            <w:r w:rsidRPr="00CC7CAF">
              <w:rPr>
                <w:rStyle w:val="Artref"/>
                <w:color w:val="000000"/>
              </w:rPr>
              <w:t>293</w:t>
            </w:r>
            <w:r w:rsidRPr="00CC7CAF">
              <w:t xml:space="preserve">  </w:t>
            </w:r>
            <w:r w:rsidRPr="00CC7CAF">
              <w:rPr>
                <w:rStyle w:val="Artref"/>
                <w:color w:val="000000"/>
              </w:rPr>
              <w:t>5.309</w:t>
            </w:r>
            <w:proofErr w:type="gramEnd"/>
            <w:r w:rsidRPr="00CC7CAF">
              <w:t xml:space="preserve"> </w:t>
            </w:r>
            <w:r w:rsidRPr="00CC7CAF">
              <w:rPr>
                <w:rStyle w:val="Artref"/>
                <w:color w:val="000000"/>
              </w:rPr>
              <w:t xml:space="preserve"> </w:t>
            </w:r>
          </w:p>
        </w:tc>
        <w:tc>
          <w:tcPr>
            <w:tcW w:w="3171" w:type="dxa"/>
            <w:gridSpan w:val="2"/>
            <w:vMerge/>
            <w:tcBorders>
              <w:left w:val="single" w:sz="6" w:space="0" w:color="auto"/>
              <w:right w:val="single" w:sz="6" w:space="0" w:color="auto"/>
            </w:tcBorders>
          </w:tcPr>
          <w:p w14:paraId="4A4EE707" w14:textId="77777777" w:rsidR="00992C7B" w:rsidRPr="00CC7CAF" w:rsidRDefault="00992C7B" w:rsidP="00313561">
            <w:pPr>
              <w:pStyle w:val="TableTextS5"/>
              <w:spacing w:before="20" w:after="20"/>
            </w:pPr>
          </w:p>
        </w:tc>
      </w:tr>
      <w:tr w:rsidR="00032700" w:rsidRPr="00CC7CAF" w14:paraId="42A83A05" w14:textId="77777777" w:rsidTr="00313561">
        <w:tblPrEx>
          <w:tblCellMar>
            <w:left w:w="107" w:type="dxa"/>
            <w:right w:w="107" w:type="dxa"/>
          </w:tblCellMar>
        </w:tblPrEx>
        <w:trPr>
          <w:cantSplit/>
          <w:trHeight w:val="480"/>
          <w:jc w:val="center"/>
        </w:trPr>
        <w:tc>
          <w:tcPr>
            <w:tcW w:w="3103" w:type="dxa"/>
            <w:vMerge w:val="restart"/>
            <w:tcBorders>
              <w:top w:val="single" w:sz="4" w:space="0" w:color="auto"/>
              <w:left w:val="single" w:sz="6" w:space="0" w:color="auto"/>
              <w:right w:val="single" w:sz="6" w:space="0" w:color="auto"/>
            </w:tcBorders>
          </w:tcPr>
          <w:p w14:paraId="729099D6" w14:textId="77777777" w:rsidR="00992C7B" w:rsidRPr="00CC7CAF" w:rsidRDefault="00992C7B" w:rsidP="00313561">
            <w:pPr>
              <w:pStyle w:val="TableTextS5"/>
              <w:spacing w:before="20" w:after="20"/>
              <w:rPr>
                <w:rStyle w:val="Tablefreq"/>
              </w:rPr>
            </w:pPr>
            <w:r w:rsidRPr="00CC7CAF">
              <w:rPr>
                <w:rStyle w:val="Tablefreq"/>
              </w:rPr>
              <w:t>790-862</w:t>
            </w:r>
          </w:p>
          <w:p w14:paraId="306AA78C" w14:textId="77777777" w:rsidR="00992C7B" w:rsidRPr="00CC7CAF" w:rsidRDefault="00992C7B" w:rsidP="00313561">
            <w:pPr>
              <w:pStyle w:val="TableTextS5"/>
              <w:spacing w:before="20" w:after="20"/>
              <w:rPr>
                <w:rFonts w:eastAsia="SimHei"/>
                <w:b/>
                <w:bCs/>
                <w:lang w:eastAsia="zh-CN"/>
              </w:rPr>
            </w:pPr>
            <w:r w:rsidRPr="00CC7CAF">
              <w:rPr>
                <w:rFonts w:eastAsia="SimHei"/>
                <w:b/>
                <w:bCs/>
                <w:lang w:eastAsia="zh-CN"/>
              </w:rPr>
              <w:t>固定</w:t>
            </w:r>
          </w:p>
          <w:p w14:paraId="06AA62A1" w14:textId="77777777" w:rsidR="00992C7B" w:rsidRPr="00CC7CAF" w:rsidRDefault="00992C7B" w:rsidP="00313561">
            <w:pPr>
              <w:pStyle w:val="TableTextS5"/>
              <w:spacing w:before="20" w:after="20"/>
              <w:ind w:left="177" w:hanging="177"/>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rPr>
              <w:t>5.316B  5.317A</w:t>
            </w:r>
            <w:ins w:id="14" w:author="Author">
              <w:r w:rsidRPr="00DB34FF">
                <w:rPr>
                  <w:rStyle w:val="Artref"/>
                </w:rPr>
                <w:t xml:space="preserve">  ADD</w:t>
              </w:r>
            </w:ins>
            <w:ins w:id="15" w:author="LI, Ziqian" w:date="2022-12-09T10:12:00Z">
              <w:r>
                <w:rPr>
                  <w:rStyle w:val="Artref"/>
                </w:rPr>
                <w:t> </w:t>
              </w:r>
            </w:ins>
            <w:ins w:id="16" w:author="Author">
              <w:r w:rsidRPr="00DB34FF">
                <w:rPr>
                  <w:rStyle w:val="Artref"/>
                </w:rPr>
                <w:t>5.A14</w:t>
              </w:r>
            </w:ins>
          </w:p>
          <w:p w14:paraId="519679E0" w14:textId="77777777" w:rsidR="00992C7B" w:rsidRPr="00CC7CAF" w:rsidRDefault="00992C7B" w:rsidP="00313561">
            <w:pPr>
              <w:pStyle w:val="TableTextS5"/>
              <w:spacing w:before="20" w:after="20"/>
              <w:rPr>
                <w:lang w:eastAsia="zh-CN"/>
              </w:rPr>
            </w:pPr>
            <w:r w:rsidRPr="00CC7CAF">
              <w:rPr>
                <w:rFonts w:eastAsia="SimHei"/>
                <w:b/>
                <w:bCs/>
                <w:lang w:eastAsia="zh-CN"/>
              </w:rPr>
              <w:t>广播</w:t>
            </w:r>
          </w:p>
          <w:p w14:paraId="14CE79D8" w14:textId="77777777" w:rsidR="00992C7B" w:rsidRPr="00CC7CAF" w:rsidRDefault="00992C7B" w:rsidP="00313561">
            <w:pPr>
              <w:pStyle w:val="TableTextS5"/>
              <w:spacing w:before="20" w:after="20"/>
              <w:rPr>
                <w:rStyle w:val="Tablefreq"/>
                <w:color w:val="000000"/>
              </w:rPr>
            </w:pPr>
            <w:proofErr w:type="gramStart"/>
            <w:r w:rsidRPr="00CC7CAF">
              <w:rPr>
                <w:rStyle w:val="Artref"/>
                <w:color w:val="000000"/>
              </w:rPr>
              <w:t>5.312</w:t>
            </w:r>
            <w:r w:rsidRPr="00CC7CAF">
              <w:t xml:space="preserve">  </w:t>
            </w:r>
            <w:r w:rsidRPr="00CC7CAF">
              <w:rPr>
                <w:rStyle w:val="Artref"/>
                <w:color w:val="000000"/>
              </w:rPr>
              <w:t>5</w:t>
            </w:r>
            <w:proofErr w:type="gramEnd"/>
            <w:r w:rsidRPr="00CC7CAF">
              <w:rPr>
                <w:rStyle w:val="Artref"/>
                <w:color w:val="000000"/>
              </w:rPr>
              <w:t>.319</w:t>
            </w:r>
          </w:p>
        </w:tc>
        <w:tc>
          <w:tcPr>
            <w:tcW w:w="3100" w:type="dxa"/>
            <w:vMerge/>
            <w:tcBorders>
              <w:left w:val="single" w:sz="6" w:space="0" w:color="auto"/>
              <w:bottom w:val="single" w:sz="4" w:space="0" w:color="auto"/>
              <w:right w:val="single" w:sz="6" w:space="0" w:color="auto"/>
            </w:tcBorders>
          </w:tcPr>
          <w:p w14:paraId="5025036C" w14:textId="77777777" w:rsidR="00992C7B" w:rsidRPr="00CC7CAF" w:rsidRDefault="00992C7B" w:rsidP="00313561">
            <w:pPr>
              <w:pStyle w:val="TableTextS5"/>
              <w:spacing w:before="20" w:after="20"/>
              <w:rPr>
                <w:rStyle w:val="Tablefreq"/>
                <w:color w:val="000000"/>
              </w:rPr>
            </w:pPr>
          </w:p>
        </w:tc>
        <w:tc>
          <w:tcPr>
            <w:tcW w:w="3171" w:type="dxa"/>
            <w:gridSpan w:val="2"/>
            <w:vMerge/>
            <w:tcBorders>
              <w:left w:val="single" w:sz="6" w:space="0" w:color="auto"/>
              <w:right w:val="single" w:sz="6" w:space="0" w:color="auto"/>
            </w:tcBorders>
          </w:tcPr>
          <w:p w14:paraId="370129AA" w14:textId="77777777" w:rsidR="00992C7B" w:rsidRPr="00CC7CAF" w:rsidRDefault="00992C7B" w:rsidP="00313561">
            <w:pPr>
              <w:pStyle w:val="TableTextS5"/>
              <w:spacing w:before="20" w:after="20"/>
            </w:pPr>
          </w:p>
        </w:tc>
      </w:tr>
      <w:tr w:rsidR="00032700" w:rsidRPr="00CC7CAF" w14:paraId="1AE0BE5E" w14:textId="77777777" w:rsidTr="00313561">
        <w:tblPrEx>
          <w:tblCellMar>
            <w:left w:w="107" w:type="dxa"/>
            <w:right w:w="107" w:type="dxa"/>
          </w:tblCellMar>
        </w:tblPrEx>
        <w:trPr>
          <w:cantSplit/>
          <w:trHeight w:val="303"/>
          <w:jc w:val="center"/>
        </w:trPr>
        <w:tc>
          <w:tcPr>
            <w:tcW w:w="3103" w:type="dxa"/>
            <w:vMerge/>
            <w:tcBorders>
              <w:left w:val="single" w:sz="6" w:space="0" w:color="auto"/>
              <w:bottom w:val="single" w:sz="6" w:space="0" w:color="auto"/>
              <w:right w:val="single" w:sz="6" w:space="0" w:color="auto"/>
            </w:tcBorders>
          </w:tcPr>
          <w:p w14:paraId="4AC6B4CC" w14:textId="77777777" w:rsidR="00992C7B" w:rsidRPr="00CC7CAF" w:rsidRDefault="00992C7B" w:rsidP="00313561">
            <w:pPr>
              <w:pStyle w:val="TableTextS5"/>
              <w:spacing w:before="20" w:after="20"/>
              <w:rPr>
                <w:rStyle w:val="Artref"/>
                <w:b/>
                <w:lang w:val="es-ES_tradnl"/>
              </w:rPr>
            </w:pPr>
          </w:p>
        </w:tc>
        <w:tc>
          <w:tcPr>
            <w:tcW w:w="3100" w:type="dxa"/>
            <w:vMerge w:val="restart"/>
            <w:tcBorders>
              <w:top w:val="single" w:sz="4" w:space="0" w:color="auto"/>
              <w:left w:val="single" w:sz="6" w:space="0" w:color="auto"/>
              <w:right w:val="single" w:sz="6" w:space="0" w:color="auto"/>
            </w:tcBorders>
          </w:tcPr>
          <w:p w14:paraId="4412CDED" w14:textId="77777777" w:rsidR="00992C7B" w:rsidRPr="00CC7CAF" w:rsidRDefault="00992C7B" w:rsidP="00313561">
            <w:pPr>
              <w:pStyle w:val="TableTextS5"/>
              <w:spacing w:before="20" w:after="20"/>
              <w:rPr>
                <w:rStyle w:val="Artref"/>
                <w:b/>
                <w:lang w:val="en-US"/>
              </w:rPr>
            </w:pPr>
            <w:r w:rsidRPr="00CC7CAF">
              <w:rPr>
                <w:rStyle w:val="Artref"/>
                <w:b/>
                <w:lang w:val="en-US"/>
              </w:rPr>
              <w:t>806-890</w:t>
            </w:r>
          </w:p>
          <w:p w14:paraId="2072D271" w14:textId="77777777" w:rsidR="00992C7B" w:rsidRPr="00CC7CAF" w:rsidRDefault="00992C7B" w:rsidP="00313561">
            <w:pPr>
              <w:pStyle w:val="TableTextS5"/>
              <w:spacing w:before="20" w:after="20"/>
              <w:rPr>
                <w:rStyle w:val="Artref"/>
                <w:lang w:val="en-US"/>
              </w:rPr>
            </w:pPr>
            <w:proofErr w:type="spellStart"/>
            <w:r w:rsidRPr="00CC7CAF">
              <w:rPr>
                <w:rFonts w:eastAsia="SimHei"/>
                <w:b/>
                <w:bCs/>
              </w:rPr>
              <w:t>固定</w:t>
            </w:r>
            <w:proofErr w:type="spellEnd"/>
          </w:p>
          <w:p w14:paraId="70000E9E" w14:textId="77777777" w:rsidR="00992C7B" w:rsidRPr="00CC7CAF" w:rsidRDefault="00992C7B" w:rsidP="00313561">
            <w:pPr>
              <w:pStyle w:val="TableTextS5"/>
              <w:spacing w:before="20" w:after="20"/>
              <w:rPr>
                <w:rStyle w:val="Artref"/>
                <w:lang w:val="en-US"/>
              </w:rPr>
            </w:pPr>
            <w:proofErr w:type="spellStart"/>
            <w:proofErr w:type="gramStart"/>
            <w:r w:rsidRPr="00CC7CAF">
              <w:rPr>
                <w:rFonts w:eastAsia="SimHei"/>
                <w:b/>
                <w:bCs/>
              </w:rPr>
              <w:t>移动</w:t>
            </w:r>
            <w:proofErr w:type="spellEnd"/>
            <w:r w:rsidRPr="009C7C12">
              <w:rPr>
                <w:bCs/>
              </w:rPr>
              <w:t xml:space="preserve">  </w:t>
            </w:r>
            <w:r w:rsidRPr="00CC7CAF">
              <w:rPr>
                <w:rStyle w:val="Artref"/>
                <w:lang w:val="en-US"/>
              </w:rPr>
              <w:t>5.317A</w:t>
            </w:r>
            <w:proofErr w:type="gramEnd"/>
            <w:ins w:id="17" w:author="Author">
              <w:r w:rsidRPr="00DB34FF">
                <w:rPr>
                  <w:rStyle w:val="Artref"/>
                </w:rPr>
                <w:t xml:space="preserve">  ADD 5.A14</w:t>
              </w:r>
            </w:ins>
          </w:p>
          <w:p w14:paraId="4D3DADDF" w14:textId="77777777" w:rsidR="00992C7B" w:rsidRPr="00CC7CAF" w:rsidRDefault="00992C7B" w:rsidP="00313561">
            <w:pPr>
              <w:pStyle w:val="TableTextS5"/>
              <w:spacing w:before="20" w:after="20"/>
              <w:rPr>
                <w:rStyle w:val="Artref"/>
                <w:lang w:val="en-US"/>
              </w:rPr>
            </w:pPr>
            <w:proofErr w:type="spellStart"/>
            <w:r w:rsidRPr="00CC7CAF">
              <w:rPr>
                <w:rFonts w:eastAsia="SimHei"/>
                <w:b/>
                <w:bCs/>
              </w:rPr>
              <w:t>广播</w:t>
            </w:r>
            <w:proofErr w:type="spellEnd"/>
          </w:p>
        </w:tc>
        <w:tc>
          <w:tcPr>
            <w:tcW w:w="3171" w:type="dxa"/>
            <w:gridSpan w:val="2"/>
            <w:vMerge/>
            <w:tcBorders>
              <w:left w:val="single" w:sz="6" w:space="0" w:color="auto"/>
              <w:right w:val="single" w:sz="6" w:space="0" w:color="auto"/>
            </w:tcBorders>
          </w:tcPr>
          <w:p w14:paraId="52442232" w14:textId="77777777" w:rsidR="00992C7B" w:rsidRPr="00CC7CAF" w:rsidRDefault="00992C7B" w:rsidP="00313561">
            <w:pPr>
              <w:pStyle w:val="TableTextS5"/>
              <w:spacing w:before="20" w:after="20"/>
              <w:rPr>
                <w:rStyle w:val="Artref"/>
                <w:lang w:val="en-US"/>
              </w:rPr>
            </w:pPr>
          </w:p>
        </w:tc>
      </w:tr>
      <w:tr w:rsidR="00032700" w:rsidRPr="00CC7CAF" w14:paraId="6FE78ACC" w14:textId="77777777" w:rsidTr="00313561">
        <w:tblPrEx>
          <w:tblCellMar>
            <w:left w:w="107" w:type="dxa"/>
            <w:right w:w="107" w:type="dxa"/>
          </w:tblCellMar>
        </w:tblPrEx>
        <w:trPr>
          <w:cantSplit/>
          <w:jc w:val="center"/>
        </w:trPr>
        <w:tc>
          <w:tcPr>
            <w:tcW w:w="3103" w:type="dxa"/>
            <w:tcBorders>
              <w:left w:val="single" w:sz="6" w:space="0" w:color="auto"/>
              <w:right w:val="single" w:sz="6" w:space="0" w:color="auto"/>
            </w:tcBorders>
          </w:tcPr>
          <w:p w14:paraId="3AF3ECB2" w14:textId="77777777" w:rsidR="00992C7B" w:rsidRPr="00CC7CAF" w:rsidRDefault="00992C7B" w:rsidP="00313561">
            <w:pPr>
              <w:pStyle w:val="TableTextS5"/>
              <w:spacing w:before="20" w:after="20"/>
              <w:rPr>
                <w:rStyle w:val="Tablefreq"/>
                <w:lang w:eastAsia="zh-CN"/>
              </w:rPr>
            </w:pPr>
            <w:r w:rsidRPr="00CC7CAF">
              <w:rPr>
                <w:rStyle w:val="Tablefreq"/>
                <w:lang w:eastAsia="zh-CN"/>
              </w:rPr>
              <w:t>862-890</w:t>
            </w:r>
          </w:p>
          <w:p w14:paraId="3ACC4C9E" w14:textId="77777777" w:rsidR="00992C7B" w:rsidRPr="00CC7CAF" w:rsidRDefault="00992C7B" w:rsidP="00313561">
            <w:pPr>
              <w:pStyle w:val="TableTextS5"/>
              <w:spacing w:before="20" w:after="20"/>
              <w:rPr>
                <w:rFonts w:eastAsia="SimHei"/>
                <w:b/>
                <w:bCs/>
                <w:lang w:eastAsia="zh-CN"/>
              </w:rPr>
            </w:pPr>
            <w:r w:rsidRPr="00CC7CAF">
              <w:rPr>
                <w:rFonts w:eastAsia="SimHei"/>
                <w:b/>
                <w:bCs/>
                <w:lang w:eastAsia="zh-CN"/>
              </w:rPr>
              <w:t>固定</w:t>
            </w:r>
          </w:p>
          <w:p w14:paraId="4AA42F13" w14:textId="77777777" w:rsidR="00992C7B" w:rsidRPr="00CC7CAF" w:rsidRDefault="00992C7B" w:rsidP="00313561">
            <w:pPr>
              <w:pStyle w:val="TableTextS5"/>
              <w:spacing w:before="20" w:after="20"/>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lang w:eastAsia="zh-CN"/>
              </w:rPr>
              <w:t>5.317A</w:t>
            </w:r>
            <w:ins w:id="18" w:author="Author">
              <w:r w:rsidRPr="00DB34FF">
                <w:rPr>
                  <w:rStyle w:val="Artref"/>
                </w:rPr>
                <w:t xml:space="preserve">  ADD 5.A14</w:t>
              </w:r>
            </w:ins>
          </w:p>
          <w:p w14:paraId="17AED867" w14:textId="77777777" w:rsidR="00992C7B" w:rsidRPr="00CC7CAF" w:rsidRDefault="00992C7B" w:rsidP="00313561">
            <w:pPr>
              <w:pStyle w:val="TableTextS5"/>
              <w:spacing w:before="20" w:after="20"/>
              <w:rPr>
                <w:rStyle w:val="Tablefreq"/>
                <w:color w:val="000000"/>
                <w:lang w:eastAsia="zh-CN"/>
              </w:rPr>
            </w:pPr>
            <w:r w:rsidRPr="00CC7CAF">
              <w:rPr>
                <w:rFonts w:eastAsia="SimHei"/>
                <w:b/>
                <w:bCs/>
                <w:lang w:eastAsia="zh-CN"/>
              </w:rPr>
              <w:t>广播</w:t>
            </w:r>
            <w:r w:rsidRPr="00CC7CAF">
              <w:rPr>
                <w:lang w:eastAsia="zh-CN"/>
              </w:rPr>
              <w:t xml:space="preserve">  </w:t>
            </w:r>
            <w:r w:rsidRPr="00CC7CAF">
              <w:rPr>
                <w:rStyle w:val="Artref"/>
                <w:color w:val="000000"/>
                <w:lang w:eastAsia="zh-CN"/>
              </w:rPr>
              <w:t>5.322</w:t>
            </w:r>
          </w:p>
        </w:tc>
        <w:tc>
          <w:tcPr>
            <w:tcW w:w="3100" w:type="dxa"/>
            <w:vMerge/>
            <w:tcBorders>
              <w:left w:val="single" w:sz="6" w:space="0" w:color="auto"/>
              <w:right w:val="single" w:sz="6" w:space="0" w:color="auto"/>
            </w:tcBorders>
          </w:tcPr>
          <w:p w14:paraId="29B09B7F" w14:textId="77777777" w:rsidR="00992C7B" w:rsidRPr="00CC7CAF" w:rsidRDefault="00992C7B" w:rsidP="00313561">
            <w:pPr>
              <w:pStyle w:val="TableTextS5"/>
              <w:spacing w:before="20" w:after="20"/>
              <w:rPr>
                <w:rStyle w:val="Tablefreq"/>
                <w:color w:val="000000"/>
                <w:lang w:eastAsia="zh-CN"/>
              </w:rPr>
            </w:pPr>
          </w:p>
        </w:tc>
        <w:tc>
          <w:tcPr>
            <w:tcW w:w="3171" w:type="dxa"/>
            <w:gridSpan w:val="2"/>
            <w:vMerge/>
            <w:tcBorders>
              <w:left w:val="single" w:sz="6" w:space="0" w:color="auto"/>
              <w:right w:val="single" w:sz="6" w:space="0" w:color="auto"/>
            </w:tcBorders>
          </w:tcPr>
          <w:p w14:paraId="774A13D3" w14:textId="77777777" w:rsidR="00992C7B" w:rsidRPr="00CC7CAF" w:rsidRDefault="00992C7B" w:rsidP="00313561">
            <w:pPr>
              <w:pStyle w:val="TableTextS5"/>
              <w:spacing w:before="20" w:after="20"/>
              <w:rPr>
                <w:lang w:eastAsia="zh-CN"/>
              </w:rPr>
            </w:pPr>
          </w:p>
        </w:tc>
      </w:tr>
      <w:tr w:rsidR="00032700" w:rsidRPr="00CC7CAF" w14:paraId="7B1DF3EF" w14:textId="77777777" w:rsidTr="00313561">
        <w:tblPrEx>
          <w:tblCellMar>
            <w:left w:w="107" w:type="dxa"/>
            <w:right w:w="107" w:type="dxa"/>
          </w:tblCellMar>
        </w:tblPrEx>
        <w:trPr>
          <w:cantSplit/>
          <w:jc w:val="center"/>
        </w:trPr>
        <w:tc>
          <w:tcPr>
            <w:tcW w:w="3103" w:type="dxa"/>
            <w:tcBorders>
              <w:left w:val="single" w:sz="6" w:space="0" w:color="auto"/>
              <w:bottom w:val="single" w:sz="6" w:space="0" w:color="auto"/>
              <w:right w:val="single" w:sz="6" w:space="0" w:color="auto"/>
            </w:tcBorders>
          </w:tcPr>
          <w:p w14:paraId="20C4ABC6" w14:textId="77777777" w:rsidR="00992C7B" w:rsidRPr="00CC7CAF" w:rsidRDefault="00992C7B" w:rsidP="00313561">
            <w:pPr>
              <w:pStyle w:val="TableTextS5"/>
              <w:spacing w:before="20" w:after="20"/>
              <w:rPr>
                <w:rStyle w:val="Tablefreq"/>
                <w:color w:val="000000"/>
              </w:rPr>
            </w:pPr>
            <w:r w:rsidRPr="00CC7CAF">
              <w:rPr>
                <w:rStyle w:val="Artref"/>
                <w:color w:val="000000"/>
                <w:lang w:eastAsia="zh-CN"/>
              </w:rPr>
              <w:br/>
            </w:r>
            <w:proofErr w:type="gramStart"/>
            <w:r w:rsidRPr="00CC7CAF">
              <w:rPr>
                <w:rStyle w:val="Artref"/>
                <w:color w:val="000000"/>
              </w:rPr>
              <w:t>5.319  5</w:t>
            </w:r>
            <w:proofErr w:type="gramEnd"/>
            <w:r w:rsidRPr="00CC7CAF">
              <w:rPr>
                <w:rStyle w:val="Artref"/>
                <w:color w:val="000000"/>
              </w:rPr>
              <w:t>.323</w:t>
            </w:r>
          </w:p>
        </w:tc>
        <w:tc>
          <w:tcPr>
            <w:tcW w:w="3100" w:type="dxa"/>
            <w:tcBorders>
              <w:left w:val="single" w:sz="6" w:space="0" w:color="auto"/>
              <w:bottom w:val="single" w:sz="6" w:space="0" w:color="auto"/>
              <w:right w:val="single" w:sz="6" w:space="0" w:color="auto"/>
            </w:tcBorders>
          </w:tcPr>
          <w:p w14:paraId="33FE818E" w14:textId="77777777" w:rsidR="00992C7B" w:rsidRPr="00CC7CAF" w:rsidRDefault="00992C7B" w:rsidP="00313561">
            <w:pPr>
              <w:pStyle w:val="TableTextS5"/>
              <w:spacing w:before="20" w:after="20"/>
              <w:rPr>
                <w:rStyle w:val="Tablefreq"/>
                <w:color w:val="000000"/>
              </w:rPr>
            </w:pPr>
            <w:r w:rsidRPr="00CC7CAF">
              <w:rPr>
                <w:rStyle w:val="Artref"/>
                <w:color w:val="000000"/>
              </w:rPr>
              <w:br/>
            </w:r>
            <w:proofErr w:type="gramStart"/>
            <w:r w:rsidRPr="00CC7CAF">
              <w:rPr>
                <w:rStyle w:val="Artref"/>
                <w:color w:val="000000"/>
              </w:rPr>
              <w:t>5.317</w:t>
            </w:r>
            <w:r w:rsidRPr="00CC7CAF">
              <w:t xml:space="preserve">  </w:t>
            </w:r>
            <w:r w:rsidRPr="00CC7CAF">
              <w:rPr>
                <w:rStyle w:val="Artref"/>
                <w:color w:val="000000"/>
              </w:rPr>
              <w:t>5</w:t>
            </w:r>
            <w:proofErr w:type="gramEnd"/>
            <w:r w:rsidRPr="00CC7CAF">
              <w:rPr>
                <w:rStyle w:val="Artref"/>
                <w:color w:val="000000"/>
              </w:rPr>
              <w:t>.318</w:t>
            </w:r>
          </w:p>
        </w:tc>
        <w:tc>
          <w:tcPr>
            <w:tcW w:w="3171" w:type="dxa"/>
            <w:gridSpan w:val="2"/>
            <w:tcBorders>
              <w:left w:val="single" w:sz="6" w:space="0" w:color="auto"/>
              <w:bottom w:val="single" w:sz="6" w:space="0" w:color="auto"/>
              <w:right w:val="single" w:sz="6" w:space="0" w:color="auto"/>
            </w:tcBorders>
          </w:tcPr>
          <w:p w14:paraId="45BCE805" w14:textId="77777777" w:rsidR="00992C7B" w:rsidRPr="00CC7CAF" w:rsidRDefault="00992C7B" w:rsidP="00313561">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5.305</w:t>
            </w:r>
            <w:proofErr w:type="gramEnd"/>
            <w:r w:rsidRPr="00CC7CAF">
              <w:t xml:space="preserve">  </w:t>
            </w:r>
            <w:r w:rsidRPr="00CC7CAF">
              <w:rPr>
                <w:rStyle w:val="Artref"/>
                <w:color w:val="000000"/>
              </w:rPr>
              <w:t>5.306</w:t>
            </w:r>
            <w:r w:rsidRPr="00CC7CAF">
              <w:t xml:space="preserve">  </w:t>
            </w:r>
            <w:r w:rsidRPr="00CC7CAF">
              <w:rPr>
                <w:rStyle w:val="Artref"/>
                <w:color w:val="000000"/>
              </w:rPr>
              <w:t>5.307</w:t>
            </w:r>
            <w:r w:rsidRPr="00CC7CAF">
              <w:rPr>
                <w:rStyle w:val="Artref"/>
                <w:color w:val="000000"/>
              </w:rPr>
              <w:br/>
              <w:t>5.320</w:t>
            </w:r>
          </w:p>
        </w:tc>
      </w:tr>
    </w:tbl>
    <w:p w14:paraId="4F58AF40" w14:textId="77777777" w:rsidR="001B76D3" w:rsidRDefault="001B76D3">
      <w:pPr>
        <w:pStyle w:val="Reasons"/>
      </w:pPr>
    </w:p>
    <w:p w14:paraId="1848151A" w14:textId="77777777" w:rsidR="001B76D3" w:rsidRDefault="00992C7B">
      <w:pPr>
        <w:pStyle w:val="Proposal"/>
      </w:pPr>
      <w:r>
        <w:lastRenderedPageBreak/>
        <w:t>MOD</w:t>
      </w:r>
      <w:r>
        <w:tab/>
        <w:t>EUR/65A4/2</w:t>
      </w:r>
      <w:r>
        <w:rPr>
          <w:vanish/>
          <w:color w:val="7F7F7F" w:themeColor="text1" w:themeTint="80"/>
          <w:vertAlign w:val="superscript"/>
        </w:rPr>
        <w:t>#1411</w:t>
      </w:r>
    </w:p>
    <w:p w14:paraId="205E3AAC" w14:textId="77777777" w:rsidR="00992C7B" w:rsidRPr="00DB34FF" w:rsidRDefault="00992C7B" w:rsidP="00313561">
      <w:pPr>
        <w:pStyle w:val="Tabletitle"/>
      </w:pPr>
      <w:r w:rsidRPr="00DB34FF">
        <w:t>890-1 300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72676613"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9FDA31D" w14:textId="77777777" w:rsidR="00992C7B" w:rsidRDefault="00992C7B" w:rsidP="00313561">
            <w:pPr>
              <w:pStyle w:val="Tablehead"/>
              <w:spacing w:line="230" w:lineRule="exact"/>
            </w:pPr>
            <w:proofErr w:type="spellStart"/>
            <w:r>
              <w:rPr>
                <w:rFonts w:ascii="SimSun" w:hAnsi="SimSun" w:cs="SimSun" w:hint="eastAsia"/>
              </w:rPr>
              <w:t>划分给以下业务</w:t>
            </w:r>
            <w:proofErr w:type="spellEnd"/>
          </w:p>
        </w:tc>
      </w:tr>
      <w:tr w:rsidR="00032700" w14:paraId="370EC59F"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03C3DF3E" w14:textId="77777777" w:rsidR="00992C7B" w:rsidRDefault="00992C7B" w:rsidP="00313561">
            <w:pPr>
              <w:pStyle w:val="Tablehead"/>
              <w:spacing w:line="230" w:lineRule="exact"/>
            </w:pPr>
            <w:r>
              <w:t>1</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0C57F637" w14:textId="77777777" w:rsidR="00992C7B" w:rsidRDefault="00992C7B" w:rsidP="00313561">
            <w:pPr>
              <w:pStyle w:val="Tablehead"/>
              <w:spacing w:line="230" w:lineRule="exact"/>
            </w:pPr>
            <w:r>
              <w:t>2</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258D414C" w14:textId="77777777" w:rsidR="00992C7B" w:rsidRDefault="00992C7B" w:rsidP="00313561">
            <w:pPr>
              <w:pStyle w:val="Tablehead"/>
              <w:spacing w:line="230" w:lineRule="exact"/>
            </w:pPr>
            <w:r>
              <w:t>3</w:t>
            </w:r>
            <w:r>
              <w:rPr>
                <w:rFonts w:ascii="SimSun" w:hAnsi="SimSun" w:cs="SimSun" w:hint="eastAsia"/>
              </w:rPr>
              <w:t>区</w:t>
            </w:r>
          </w:p>
        </w:tc>
      </w:tr>
      <w:tr w:rsidR="00032700" w14:paraId="30804847" w14:textId="77777777" w:rsidTr="00313561">
        <w:trPr>
          <w:cantSplit/>
          <w:jc w:val="center"/>
        </w:trPr>
        <w:tc>
          <w:tcPr>
            <w:tcW w:w="3118" w:type="dxa"/>
            <w:tcBorders>
              <w:top w:val="single" w:sz="4" w:space="0" w:color="auto"/>
              <w:left w:val="single" w:sz="4" w:space="0" w:color="auto"/>
              <w:right w:val="single" w:sz="4" w:space="0" w:color="auto"/>
            </w:tcBorders>
          </w:tcPr>
          <w:p w14:paraId="4CC02367" w14:textId="77777777" w:rsidR="00992C7B" w:rsidRPr="0004455B" w:rsidRDefault="00992C7B" w:rsidP="00313561">
            <w:pPr>
              <w:pStyle w:val="TableTextS5"/>
              <w:rPr>
                <w:rStyle w:val="Tablefreq"/>
                <w:lang w:eastAsia="zh-CN"/>
              </w:rPr>
            </w:pPr>
            <w:r w:rsidRPr="0004455B">
              <w:rPr>
                <w:rStyle w:val="Tablefreq"/>
                <w:lang w:eastAsia="zh-CN"/>
              </w:rPr>
              <w:t>890-942</w:t>
            </w:r>
          </w:p>
          <w:p w14:paraId="021AFA91" w14:textId="77777777" w:rsidR="00992C7B" w:rsidRPr="008F6164" w:rsidRDefault="00992C7B" w:rsidP="00313561">
            <w:pPr>
              <w:pStyle w:val="TableTextS5"/>
              <w:rPr>
                <w:rStyle w:val="capS5"/>
              </w:rPr>
            </w:pPr>
            <w:r w:rsidRPr="008F6164">
              <w:rPr>
                <w:rStyle w:val="capS5"/>
              </w:rPr>
              <w:t>固定</w:t>
            </w:r>
          </w:p>
          <w:p w14:paraId="600B3F7A" w14:textId="77777777" w:rsidR="00992C7B" w:rsidRPr="0004455B" w:rsidRDefault="00992C7B"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19" w:author="Author">
              <w:r w:rsidRPr="00DB34FF">
                <w:rPr>
                  <w:rStyle w:val="Artref"/>
                </w:rPr>
                <w:t xml:space="preserve">  ADD 5.A14</w:t>
              </w:r>
            </w:ins>
          </w:p>
          <w:p w14:paraId="2A8F0B02" w14:textId="77777777" w:rsidR="00992C7B" w:rsidRPr="0004455B" w:rsidRDefault="00992C7B" w:rsidP="00313561">
            <w:pPr>
              <w:pStyle w:val="TableTextS5"/>
              <w:rPr>
                <w:lang w:eastAsia="zh-CN"/>
              </w:rPr>
            </w:pPr>
            <w:r w:rsidRPr="008F6164">
              <w:rPr>
                <w:rStyle w:val="capS5"/>
              </w:rPr>
              <w:t>广播</w:t>
            </w:r>
            <w:r w:rsidRPr="0004455B">
              <w:rPr>
                <w:lang w:eastAsia="zh-CN"/>
              </w:rPr>
              <w:t xml:space="preserve">  5.322</w:t>
            </w:r>
          </w:p>
          <w:p w14:paraId="4CA6147B" w14:textId="77777777" w:rsidR="00992C7B" w:rsidRPr="0004455B" w:rsidRDefault="00992C7B" w:rsidP="00313561">
            <w:pPr>
              <w:pStyle w:val="TableTextS5"/>
              <w:rPr>
                <w:lang w:eastAsia="zh-CN"/>
              </w:rPr>
            </w:pPr>
            <w:r w:rsidRPr="0004455B">
              <w:rPr>
                <w:rFonts w:ascii="SimSun" w:hAnsi="SimSun" w:cs="SimSun" w:hint="eastAsia"/>
                <w:lang w:eastAsia="zh-CN"/>
              </w:rPr>
              <w:t>无线电定位</w:t>
            </w:r>
          </w:p>
        </w:tc>
        <w:tc>
          <w:tcPr>
            <w:tcW w:w="3118" w:type="dxa"/>
            <w:tcBorders>
              <w:top w:val="single" w:sz="4" w:space="0" w:color="auto"/>
              <w:left w:val="single" w:sz="4" w:space="0" w:color="auto"/>
              <w:bottom w:val="single" w:sz="4" w:space="0" w:color="auto"/>
              <w:right w:val="single" w:sz="4" w:space="0" w:color="auto"/>
            </w:tcBorders>
          </w:tcPr>
          <w:p w14:paraId="1A6C9AD6" w14:textId="77777777" w:rsidR="00992C7B" w:rsidRPr="0004455B" w:rsidRDefault="00992C7B" w:rsidP="00313561">
            <w:pPr>
              <w:pStyle w:val="TableTextS5"/>
              <w:rPr>
                <w:rStyle w:val="Tablefreq"/>
                <w:lang w:eastAsia="zh-CN"/>
              </w:rPr>
            </w:pPr>
            <w:r w:rsidRPr="0004455B">
              <w:rPr>
                <w:rStyle w:val="Tablefreq"/>
                <w:lang w:eastAsia="zh-CN"/>
              </w:rPr>
              <w:t>890-902</w:t>
            </w:r>
          </w:p>
          <w:p w14:paraId="537CC9A6" w14:textId="77777777" w:rsidR="00992C7B" w:rsidRPr="008F6164" w:rsidRDefault="00992C7B" w:rsidP="00313561">
            <w:pPr>
              <w:pStyle w:val="TableTextS5"/>
              <w:rPr>
                <w:rStyle w:val="capS5"/>
              </w:rPr>
            </w:pPr>
            <w:r w:rsidRPr="008F6164">
              <w:rPr>
                <w:rStyle w:val="capS5"/>
              </w:rPr>
              <w:t>固定</w:t>
            </w:r>
          </w:p>
          <w:p w14:paraId="7550D133" w14:textId="77777777" w:rsidR="00992C7B" w:rsidRPr="0004455B" w:rsidRDefault="00992C7B"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0" w:author="Author">
              <w:r w:rsidRPr="00DB34FF">
                <w:rPr>
                  <w:rStyle w:val="Artref"/>
                </w:rPr>
                <w:t xml:space="preserve">  ADD 5.A14</w:t>
              </w:r>
            </w:ins>
          </w:p>
          <w:p w14:paraId="387680F2" w14:textId="77777777" w:rsidR="00992C7B" w:rsidRPr="0004455B" w:rsidRDefault="00992C7B" w:rsidP="00313561">
            <w:pPr>
              <w:pStyle w:val="TableTextS5"/>
              <w:rPr>
                <w:lang w:eastAsia="zh-CN"/>
              </w:rPr>
            </w:pPr>
            <w:r w:rsidRPr="0004455B">
              <w:rPr>
                <w:rFonts w:ascii="SimSun" w:hAnsi="SimSun" w:cs="SimSun" w:hint="eastAsia"/>
                <w:lang w:eastAsia="zh-CN"/>
              </w:rPr>
              <w:t>无线电定位</w:t>
            </w:r>
          </w:p>
          <w:p w14:paraId="353DA1A6" w14:textId="77777777" w:rsidR="00992C7B" w:rsidRPr="0004455B" w:rsidRDefault="00992C7B" w:rsidP="00313561">
            <w:pPr>
              <w:pStyle w:val="TableTextS5"/>
            </w:pPr>
            <w:proofErr w:type="gramStart"/>
            <w:r w:rsidRPr="0004455B">
              <w:t>5.318  5</w:t>
            </w:r>
            <w:proofErr w:type="gramEnd"/>
            <w:r w:rsidRPr="0004455B">
              <w:t>.325</w:t>
            </w:r>
          </w:p>
        </w:tc>
        <w:tc>
          <w:tcPr>
            <w:tcW w:w="3118" w:type="dxa"/>
            <w:tcBorders>
              <w:top w:val="single" w:sz="4" w:space="0" w:color="auto"/>
              <w:left w:val="single" w:sz="4" w:space="0" w:color="auto"/>
              <w:right w:val="single" w:sz="4" w:space="0" w:color="auto"/>
            </w:tcBorders>
          </w:tcPr>
          <w:p w14:paraId="186F4010" w14:textId="77777777" w:rsidR="00992C7B" w:rsidRPr="0004455B" w:rsidRDefault="00992C7B" w:rsidP="00313561">
            <w:pPr>
              <w:pStyle w:val="TableTextS5"/>
              <w:rPr>
                <w:rStyle w:val="Tablefreq"/>
                <w:lang w:eastAsia="zh-CN"/>
              </w:rPr>
            </w:pPr>
            <w:r w:rsidRPr="0004455B">
              <w:rPr>
                <w:rStyle w:val="Tablefreq"/>
                <w:lang w:eastAsia="zh-CN"/>
              </w:rPr>
              <w:t>890-942</w:t>
            </w:r>
          </w:p>
          <w:p w14:paraId="7EF968B8" w14:textId="77777777" w:rsidR="00992C7B" w:rsidRPr="008F6164" w:rsidRDefault="00992C7B" w:rsidP="00313561">
            <w:pPr>
              <w:pStyle w:val="TableTextS5"/>
              <w:rPr>
                <w:rStyle w:val="capS5"/>
              </w:rPr>
            </w:pPr>
            <w:r w:rsidRPr="008F6164">
              <w:rPr>
                <w:rStyle w:val="capS5"/>
              </w:rPr>
              <w:t>固定</w:t>
            </w:r>
          </w:p>
          <w:p w14:paraId="413362EA" w14:textId="77777777" w:rsidR="00992C7B" w:rsidRPr="0004455B" w:rsidRDefault="00992C7B" w:rsidP="00313561">
            <w:pPr>
              <w:pStyle w:val="TableTextS5"/>
              <w:rPr>
                <w:lang w:eastAsia="zh-CN"/>
              </w:rPr>
            </w:pPr>
            <w:r w:rsidRPr="008F6164">
              <w:rPr>
                <w:rStyle w:val="capS5"/>
              </w:rPr>
              <w:t>移动</w:t>
            </w:r>
            <w:r w:rsidRPr="0004455B">
              <w:rPr>
                <w:lang w:eastAsia="zh-CN"/>
              </w:rPr>
              <w:t xml:space="preserve">  5.317A</w:t>
            </w:r>
            <w:ins w:id="21" w:author="Author">
              <w:r w:rsidRPr="00DB34FF">
                <w:rPr>
                  <w:rStyle w:val="Artref"/>
                </w:rPr>
                <w:t xml:space="preserve">  ADD 5.A14</w:t>
              </w:r>
            </w:ins>
          </w:p>
          <w:p w14:paraId="6B667F73" w14:textId="77777777" w:rsidR="00992C7B" w:rsidRPr="008F6164" w:rsidRDefault="00992C7B" w:rsidP="00313561">
            <w:pPr>
              <w:pStyle w:val="TableTextS5"/>
              <w:rPr>
                <w:rStyle w:val="capS5"/>
              </w:rPr>
            </w:pPr>
            <w:r w:rsidRPr="008F6164">
              <w:rPr>
                <w:rStyle w:val="capS5"/>
              </w:rPr>
              <w:t>广播</w:t>
            </w:r>
          </w:p>
          <w:p w14:paraId="563453D0" w14:textId="77777777" w:rsidR="00992C7B" w:rsidRPr="0004455B" w:rsidRDefault="00992C7B" w:rsidP="00313561">
            <w:pPr>
              <w:pStyle w:val="TableTextS5"/>
              <w:rPr>
                <w:lang w:eastAsia="zh-CN"/>
              </w:rPr>
            </w:pPr>
            <w:r w:rsidRPr="0004455B">
              <w:rPr>
                <w:rFonts w:ascii="SimSun" w:hAnsi="SimSun" w:cs="SimSun" w:hint="eastAsia"/>
                <w:lang w:eastAsia="zh-CN"/>
              </w:rPr>
              <w:t>无线电定位</w:t>
            </w:r>
          </w:p>
        </w:tc>
      </w:tr>
      <w:tr w:rsidR="00032700" w14:paraId="2569B5B7" w14:textId="77777777" w:rsidTr="00313561">
        <w:trPr>
          <w:cantSplit/>
          <w:jc w:val="center"/>
        </w:trPr>
        <w:tc>
          <w:tcPr>
            <w:tcW w:w="3118" w:type="dxa"/>
            <w:tcBorders>
              <w:left w:val="single" w:sz="4" w:space="0" w:color="auto"/>
              <w:right w:val="single" w:sz="4" w:space="0" w:color="auto"/>
            </w:tcBorders>
          </w:tcPr>
          <w:p w14:paraId="44618CFB" w14:textId="77777777" w:rsidR="00992C7B" w:rsidRPr="0004455B" w:rsidRDefault="00992C7B" w:rsidP="00313561">
            <w:pPr>
              <w:pStyle w:val="TableTextS5"/>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D6A5412" w14:textId="77777777" w:rsidR="00992C7B" w:rsidRPr="0004455B" w:rsidRDefault="00992C7B" w:rsidP="00313561">
            <w:pPr>
              <w:pStyle w:val="TableTextS5"/>
              <w:rPr>
                <w:rStyle w:val="Tablefreq"/>
                <w:lang w:eastAsia="zh-CN"/>
              </w:rPr>
            </w:pPr>
            <w:r w:rsidRPr="0004455B">
              <w:rPr>
                <w:rStyle w:val="Tablefreq"/>
                <w:lang w:eastAsia="zh-CN"/>
              </w:rPr>
              <w:t>902-928</w:t>
            </w:r>
          </w:p>
          <w:p w14:paraId="23281D0B" w14:textId="77777777" w:rsidR="00992C7B" w:rsidRPr="008F6164" w:rsidRDefault="00992C7B" w:rsidP="00313561">
            <w:pPr>
              <w:pStyle w:val="TableTextS5"/>
              <w:rPr>
                <w:rStyle w:val="capS5"/>
              </w:rPr>
            </w:pPr>
            <w:r w:rsidRPr="008F6164">
              <w:rPr>
                <w:rStyle w:val="capS5"/>
              </w:rPr>
              <w:t>固定</w:t>
            </w:r>
          </w:p>
          <w:p w14:paraId="54EEF50E" w14:textId="77777777" w:rsidR="00992C7B" w:rsidRPr="0004455B" w:rsidRDefault="00992C7B" w:rsidP="00313561">
            <w:pPr>
              <w:pStyle w:val="TableTextS5"/>
              <w:rPr>
                <w:lang w:eastAsia="zh-CN"/>
              </w:rPr>
            </w:pPr>
            <w:r w:rsidRPr="0004455B">
              <w:rPr>
                <w:rFonts w:ascii="SimSun" w:hAnsi="SimSun" w:cs="SimSun" w:hint="eastAsia"/>
                <w:lang w:eastAsia="zh-CN"/>
              </w:rPr>
              <w:t>业余</w:t>
            </w:r>
          </w:p>
          <w:p w14:paraId="6E3BED8E" w14:textId="77777777" w:rsidR="00992C7B" w:rsidRPr="0004455B" w:rsidRDefault="00992C7B" w:rsidP="00313561">
            <w:pPr>
              <w:pStyle w:val="TableTextS5"/>
              <w:rPr>
                <w:lang w:eastAsia="zh-CN"/>
              </w:rPr>
            </w:pPr>
            <w:r w:rsidRPr="0004455B">
              <w:rPr>
                <w:rFonts w:ascii="SimSun" w:hAnsi="SimSun" w:cs="SimSun" w:hint="eastAsia"/>
                <w:lang w:eastAsia="zh-CN"/>
              </w:rPr>
              <w:t>移动（航空移动除外）</w:t>
            </w:r>
            <w:r w:rsidRPr="0004455B">
              <w:rPr>
                <w:rFonts w:hint="eastAsia"/>
                <w:lang w:eastAsia="zh-CN"/>
              </w:rPr>
              <w:t xml:space="preserve"> </w:t>
            </w:r>
            <w:r w:rsidRPr="0004455B">
              <w:rPr>
                <w:lang w:eastAsia="zh-CN"/>
              </w:rPr>
              <w:t xml:space="preserve"> 5.325A</w:t>
            </w:r>
            <w:ins w:id="22" w:author="Author">
              <w:r w:rsidRPr="00DB34FF">
                <w:rPr>
                  <w:rStyle w:val="Artref"/>
                </w:rPr>
                <w:t xml:space="preserve">  ADD 5.A14</w:t>
              </w:r>
            </w:ins>
          </w:p>
          <w:p w14:paraId="0C1547C4" w14:textId="77777777" w:rsidR="00992C7B" w:rsidRPr="0004455B" w:rsidRDefault="00992C7B" w:rsidP="00313561">
            <w:pPr>
              <w:pStyle w:val="TableTextS5"/>
              <w:rPr>
                <w:lang w:eastAsia="zh-CN"/>
              </w:rPr>
            </w:pPr>
            <w:r w:rsidRPr="0004455B">
              <w:rPr>
                <w:rFonts w:ascii="SimSun" w:hAnsi="SimSun" w:cs="SimSun" w:hint="eastAsia"/>
                <w:lang w:eastAsia="zh-CN"/>
              </w:rPr>
              <w:t>无线电定位</w:t>
            </w:r>
          </w:p>
          <w:p w14:paraId="276EE254" w14:textId="77777777" w:rsidR="00992C7B" w:rsidRPr="0004455B" w:rsidRDefault="00992C7B" w:rsidP="00313561">
            <w:pPr>
              <w:pStyle w:val="TableTextS5"/>
            </w:pPr>
            <w:proofErr w:type="gramStart"/>
            <w:r w:rsidRPr="0004455B">
              <w:t>5.150  5.325</w:t>
            </w:r>
            <w:proofErr w:type="gramEnd"/>
            <w:r w:rsidRPr="0004455B">
              <w:t xml:space="preserve">  5.326</w:t>
            </w:r>
          </w:p>
        </w:tc>
        <w:tc>
          <w:tcPr>
            <w:tcW w:w="3118" w:type="dxa"/>
            <w:tcBorders>
              <w:left w:val="single" w:sz="4" w:space="0" w:color="auto"/>
              <w:right w:val="single" w:sz="4" w:space="0" w:color="auto"/>
            </w:tcBorders>
          </w:tcPr>
          <w:p w14:paraId="63ED65DD" w14:textId="77777777" w:rsidR="00992C7B" w:rsidRPr="0004455B" w:rsidRDefault="00992C7B" w:rsidP="00313561">
            <w:pPr>
              <w:pStyle w:val="TableTextS5"/>
            </w:pPr>
          </w:p>
        </w:tc>
      </w:tr>
      <w:tr w:rsidR="00032700" w14:paraId="7915681C" w14:textId="77777777" w:rsidTr="00313561">
        <w:trPr>
          <w:cantSplit/>
          <w:jc w:val="center"/>
        </w:trPr>
        <w:tc>
          <w:tcPr>
            <w:tcW w:w="3118" w:type="dxa"/>
            <w:tcBorders>
              <w:left w:val="single" w:sz="4" w:space="0" w:color="auto"/>
              <w:right w:val="single" w:sz="4" w:space="0" w:color="auto"/>
            </w:tcBorders>
          </w:tcPr>
          <w:p w14:paraId="636CEC91" w14:textId="77777777" w:rsidR="00992C7B" w:rsidRPr="0004455B" w:rsidRDefault="00992C7B" w:rsidP="00313561">
            <w:pPr>
              <w:pStyle w:val="TableTextS5"/>
            </w:pPr>
          </w:p>
        </w:tc>
        <w:tc>
          <w:tcPr>
            <w:tcW w:w="3118" w:type="dxa"/>
            <w:tcBorders>
              <w:top w:val="single" w:sz="4" w:space="0" w:color="auto"/>
              <w:left w:val="single" w:sz="4" w:space="0" w:color="auto"/>
              <w:right w:val="single" w:sz="4" w:space="0" w:color="auto"/>
            </w:tcBorders>
          </w:tcPr>
          <w:p w14:paraId="64BC74A1" w14:textId="77777777" w:rsidR="00992C7B" w:rsidRPr="0004455B" w:rsidRDefault="00992C7B" w:rsidP="00313561">
            <w:pPr>
              <w:pStyle w:val="TableTextS5"/>
              <w:rPr>
                <w:rStyle w:val="Tablefreq"/>
                <w:lang w:eastAsia="zh-CN"/>
              </w:rPr>
            </w:pPr>
            <w:r w:rsidRPr="0004455B">
              <w:rPr>
                <w:rStyle w:val="Tablefreq"/>
                <w:lang w:eastAsia="zh-CN"/>
              </w:rPr>
              <w:t>928-942</w:t>
            </w:r>
          </w:p>
          <w:p w14:paraId="2CD32B4B" w14:textId="77777777" w:rsidR="00992C7B" w:rsidRPr="008F6164" w:rsidRDefault="00992C7B" w:rsidP="00313561">
            <w:pPr>
              <w:pStyle w:val="TableTextS5"/>
              <w:rPr>
                <w:rStyle w:val="capS5"/>
              </w:rPr>
            </w:pPr>
            <w:r w:rsidRPr="008F6164">
              <w:rPr>
                <w:rStyle w:val="capS5"/>
              </w:rPr>
              <w:t>固定</w:t>
            </w:r>
          </w:p>
          <w:p w14:paraId="3C3097D1" w14:textId="77777777" w:rsidR="00992C7B" w:rsidRPr="0004455B" w:rsidRDefault="00992C7B"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3" w:author="Author">
              <w:r w:rsidRPr="00DB34FF">
                <w:rPr>
                  <w:rStyle w:val="Artref"/>
                </w:rPr>
                <w:t xml:space="preserve">  ADD 5.A14</w:t>
              </w:r>
            </w:ins>
          </w:p>
          <w:p w14:paraId="2F3CEFEA" w14:textId="77777777" w:rsidR="00992C7B" w:rsidRPr="0004455B" w:rsidRDefault="00992C7B" w:rsidP="00313561">
            <w:pPr>
              <w:pStyle w:val="TableTextS5"/>
              <w:rPr>
                <w:lang w:eastAsia="zh-CN"/>
              </w:rPr>
            </w:pPr>
            <w:r w:rsidRPr="0004455B">
              <w:rPr>
                <w:rFonts w:ascii="SimSun" w:hAnsi="SimSun" w:cs="SimSun" w:hint="eastAsia"/>
                <w:lang w:eastAsia="zh-CN"/>
              </w:rPr>
              <w:t>无线电定位</w:t>
            </w:r>
          </w:p>
        </w:tc>
        <w:tc>
          <w:tcPr>
            <w:tcW w:w="3118" w:type="dxa"/>
            <w:tcBorders>
              <w:left w:val="single" w:sz="4" w:space="0" w:color="auto"/>
              <w:right w:val="single" w:sz="4" w:space="0" w:color="auto"/>
            </w:tcBorders>
          </w:tcPr>
          <w:p w14:paraId="4FCCA652" w14:textId="77777777" w:rsidR="00992C7B" w:rsidRPr="0004455B" w:rsidRDefault="00992C7B" w:rsidP="00313561">
            <w:pPr>
              <w:pStyle w:val="TableTextS5"/>
              <w:rPr>
                <w:lang w:eastAsia="zh-CN"/>
              </w:rPr>
            </w:pPr>
          </w:p>
        </w:tc>
      </w:tr>
      <w:tr w:rsidR="00032700" w14:paraId="5CA96C51" w14:textId="77777777" w:rsidTr="00313561">
        <w:trPr>
          <w:cantSplit/>
          <w:jc w:val="center"/>
        </w:trPr>
        <w:tc>
          <w:tcPr>
            <w:tcW w:w="3118" w:type="dxa"/>
            <w:tcBorders>
              <w:left w:val="single" w:sz="4" w:space="0" w:color="auto"/>
              <w:bottom w:val="single" w:sz="4" w:space="0" w:color="auto"/>
              <w:right w:val="single" w:sz="4" w:space="0" w:color="auto"/>
            </w:tcBorders>
          </w:tcPr>
          <w:p w14:paraId="4547EF96" w14:textId="77777777" w:rsidR="00992C7B" w:rsidRPr="0004455B" w:rsidRDefault="00992C7B"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73BF193E" w14:textId="77777777" w:rsidR="00992C7B" w:rsidRPr="0004455B" w:rsidRDefault="00992C7B" w:rsidP="00313561">
            <w:pPr>
              <w:pStyle w:val="TableTextS5"/>
            </w:pPr>
            <w:r w:rsidRPr="0004455B">
              <w:t>5.325</w:t>
            </w:r>
          </w:p>
        </w:tc>
        <w:tc>
          <w:tcPr>
            <w:tcW w:w="3118" w:type="dxa"/>
            <w:tcBorders>
              <w:left w:val="single" w:sz="4" w:space="0" w:color="auto"/>
              <w:bottom w:val="single" w:sz="4" w:space="0" w:color="auto"/>
              <w:right w:val="single" w:sz="4" w:space="0" w:color="auto"/>
            </w:tcBorders>
          </w:tcPr>
          <w:p w14:paraId="053851DE" w14:textId="77777777" w:rsidR="00992C7B" w:rsidRPr="0004455B" w:rsidRDefault="00992C7B" w:rsidP="00313561">
            <w:pPr>
              <w:pStyle w:val="TableTextS5"/>
            </w:pPr>
            <w:r w:rsidRPr="0004455B">
              <w:t>5.327</w:t>
            </w:r>
          </w:p>
        </w:tc>
      </w:tr>
      <w:tr w:rsidR="00032700" w14:paraId="13002DAB" w14:textId="77777777" w:rsidTr="00313561">
        <w:trPr>
          <w:cantSplit/>
          <w:jc w:val="center"/>
        </w:trPr>
        <w:tc>
          <w:tcPr>
            <w:tcW w:w="3118" w:type="dxa"/>
            <w:tcBorders>
              <w:top w:val="single" w:sz="4" w:space="0" w:color="auto"/>
              <w:left w:val="single" w:sz="4" w:space="0" w:color="auto"/>
              <w:right w:val="single" w:sz="4" w:space="0" w:color="auto"/>
            </w:tcBorders>
          </w:tcPr>
          <w:p w14:paraId="6AAD41E1" w14:textId="77777777" w:rsidR="00992C7B" w:rsidRPr="0004455B" w:rsidRDefault="00992C7B" w:rsidP="00313561">
            <w:pPr>
              <w:pStyle w:val="TableTextS5"/>
              <w:rPr>
                <w:rStyle w:val="Tablefreq"/>
                <w:lang w:eastAsia="zh-CN"/>
              </w:rPr>
            </w:pPr>
            <w:r w:rsidRPr="0004455B">
              <w:rPr>
                <w:rStyle w:val="Tablefreq"/>
                <w:lang w:eastAsia="zh-CN"/>
              </w:rPr>
              <w:t>942-960</w:t>
            </w:r>
          </w:p>
          <w:p w14:paraId="13C54881" w14:textId="77777777" w:rsidR="00992C7B" w:rsidRPr="008F6164" w:rsidRDefault="00992C7B" w:rsidP="00313561">
            <w:pPr>
              <w:pStyle w:val="TableTextS5"/>
              <w:rPr>
                <w:rStyle w:val="capS5"/>
              </w:rPr>
            </w:pPr>
            <w:r w:rsidRPr="008F6164">
              <w:rPr>
                <w:rStyle w:val="capS5"/>
              </w:rPr>
              <w:t>固定</w:t>
            </w:r>
          </w:p>
          <w:p w14:paraId="127B48B2" w14:textId="77777777" w:rsidR="00992C7B" w:rsidRPr="0004455B" w:rsidRDefault="00992C7B"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4" w:author="Author">
              <w:r w:rsidRPr="00DB34FF">
                <w:rPr>
                  <w:rStyle w:val="Artref"/>
                </w:rPr>
                <w:t xml:space="preserve">  ADD 5.A14</w:t>
              </w:r>
            </w:ins>
          </w:p>
          <w:p w14:paraId="1EA08140" w14:textId="77777777" w:rsidR="00992C7B" w:rsidRPr="0004455B" w:rsidRDefault="00992C7B" w:rsidP="00313561">
            <w:pPr>
              <w:pStyle w:val="TableTextS5"/>
              <w:rPr>
                <w:lang w:eastAsia="zh-CN"/>
              </w:rPr>
            </w:pPr>
            <w:r w:rsidRPr="008F6164">
              <w:rPr>
                <w:rStyle w:val="capS5"/>
              </w:rPr>
              <w:t>广播</w:t>
            </w:r>
            <w:r w:rsidRPr="0004455B">
              <w:rPr>
                <w:lang w:eastAsia="zh-CN"/>
              </w:rPr>
              <w:t xml:space="preserve">  5.322</w:t>
            </w:r>
          </w:p>
        </w:tc>
        <w:tc>
          <w:tcPr>
            <w:tcW w:w="3118" w:type="dxa"/>
            <w:tcBorders>
              <w:top w:val="single" w:sz="4" w:space="0" w:color="auto"/>
              <w:left w:val="single" w:sz="4" w:space="0" w:color="auto"/>
              <w:right w:val="single" w:sz="4" w:space="0" w:color="auto"/>
            </w:tcBorders>
          </w:tcPr>
          <w:p w14:paraId="0E8B2AA7" w14:textId="77777777" w:rsidR="00992C7B" w:rsidRPr="0004455B" w:rsidRDefault="00992C7B" w:rsidP="00313561">
            <w:pPr>
              <w:pStyle w:val="TableTextS5"/>
              <w:rPr>
                <w:rStyle w:val="Tablefreq"/>
              </w:rPr>
            </w:pPr>
            <w:r w:rsidRPr="0004455B">
              <w:rPr>
                <w:rStyle w:val="Tablefreq"/>
              </w:rPr>
              <w:t>942-960</w:t>
            </w:r>
          </w:p>
          <w:p w14:paraId="0BEFF734" w14:textId="77777777" w:rsidR="00992C7B" w:rsidRPr="008F6164" w:rsidRDefault="00992C7B" w:rsidP="00313561">
            <w:pPr>
              <w:pStyle w:val="TableTextS5"/>
              <w:rPr>
                <w:rStyle w:val="capS5"/>
              </w:rPr>
            </w:pPr>
            <w:r w:rsidRPr="008F6164">
              <w:rPr>
                <w:rStyle w:val="capS5"/>
              </w:rPr>
              <w:t>固定</w:t>
            </w:r>
          </w:p>
          <w:p w14:paraId="0FEB31A7" w14:textId="77777777" w:rsidR="00992C7B" w:rsidRPr="0004455B" w:rsidRDefault="00992C7B" w:rsidP="00313561">
            <w:pPr>
              <w:pStyle w:val="TableTextS5"/>
            </w:pPr>
            <w:r w:rsidRPr="008F6164">
              <w:rPr>
                <w:rStyle w:val="capS5"/>
              </w:rPr>
              <w:t>移动</w:t>
            </w:r>
            <w:r w:rsidRPr="0004455B">
              <w:t xml:space="preserve">  5.317A</w:t>
            </w:r>
            <w:ins w:id="25" w:author="Author">
              <w:r w:rsidRPr="00DB34FF">
                <w:rPr>
                  <w:rStyle w:val="Artref"/>
                </w:rPr>
                <w:t xml:space="preserve">  ADD 5.A14</w:t>
              </w:r>
            </w:ins>
          </w:p>
        </w:tc>
        <w:tc>
          <w:tcPr>
            <w:tcW w:w="3118" w:type="dxa"/>
            <w:tcBorders>
              <w:top w:val="single" w:sz="4" w:space="0" w:color="auto"/>
              <w:left w:val="single" w:sz="4" w:space="0" w:color="auto"/>
              <w:right w:val="single" w:sz="4" w:space="0" w:color="auto"/>
            </w:tcBorders>
          </w:tcPr>
          <w:p w14:paraId="4CDC8A24" w14:textId="77777777" w:rsidR="00992C7B" w:rsidRPr="0004455B" w:rsidRDefault="00992C7B" w:rsidP="00313561">
            <w:pPr>
              <w:pStyle w:val="TableTextS5"/>
              <w:rPr>
                <w:rStyle w:val="Tablefreq"/>
              </w:rPr>
            </w:pPr>
            <w:r w:rsidRPr="0004455B">
              <w:rPr>
                <w:rStyle w:val="Tablefreq"/>
              </w:rPr>
              <w:t>942-960</w:t>
            </w:r>
          </w:p>
          <w:p w14:paraId="43AC62F1" w14:textId="77777777" w:rsidR="00992C7B" w:rsidRPr="008F6164" w:rsidRDefault="00992C7B" w:rsidP="00313561">
            <w:pPr>
              <w:pStyle w:val="TableTextS5"/>
              <w:rPr>
                <w:rStyle w:val="capS5"/>
              </w:rPr>
            </w:pPr>
            <w:r w:rsidRPr="008F6164">
              <w:rPr>
                <w:rStyle w:val="capS5"/>
              </w:rPr>
              <w:t>固定</w:t>
            </w:r>
          </w:p>
          <w:p w14:paraId="475C858D" w14:textId="77777777" w:rsidR="00992C7B" w:rsidRPr="0004455B" w:rsidRDefault="00992C7B" w:rsidP="00313561">
            <w:pPr>
              <w:pStyle w:val="TableTextS5"/>
            </w:pPr>
            <w:r w:rsidRPr="008F6164">
              <w:rPr>
                <w:rStyle w:val="capS5"/>
              </w:rPr>
              <w:t>移动</w:t>
            </w:r>
            <w:r w:rsidRPr="0004455B">
              <w:t xml:space="preserve">  5.317A</w:t>
            </w:r>
            <w:ins w:id="26" w:author="Author">
              <w:r w:rsidRPr="00DB34FF">
                <w:rPr>
                  <w:rStyle w:val="Artref"/>
                </w:rPr>
                <w:t xml:space="preserve">  ADD 5.A14</w:t>
              </w:r>
            </w:ins>
          </w:p>
          <w:p w14:paraId="437C4F6F" w14:textId="77777777" w:rsidR="00992C7B" w:rsidRPr="008F6164" w:rsidRDefault="00992C7B" w:rsidP="00313561">
            <w:pPr>
              <w:pStyle w:val="TableTextS5"/>
              <w:rPr>
                <w:rStyle w:val="capS5"/>
              </w:rPr>
            </w:pPr>
            <w:r w:rsidRPr="008F6164">
              <w:rPr>
                <w:rStyle w:val="capS5"/>
              </w:rPr>
              <w:t>广播</w:t>
            </w:r>
          </w:p>
        </w:tc>
      </w:tr>
      <w:tr w:rsidR="00032700" w14:paraId="1C23E29C" w14:textId="77777777" w:rsidTr="00313561">
        <w:trPr>
          <w:cantSplit/>
          <w:jc w:val="center"/>
        </w:trPr>
        <w:tc>
          <w:tcPr>
            <w:tcW w:w="3118" w:type="dxa"/>
            <w:tcBorders>
              <w:left w:val="single" w:sz="4" w:space="0" w:color="auto"/>
              <w:bottom w:val="single" w:sz="4" w:space="0" w:color="auto"/>
              <w:right w:val="single" w:sz="4" w:space="0" w:color="auto"/>
            </w:tcBorders>
          </w:tcPr>
          <w:p w14:paraId="08E4B285" w14:textId="77777777" w:rsidR="00992C7B" w:rsidRPr="0004455B" w:rsidRDefault="00992C7B"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48A15109" w14:textId="77777777" w:rsidR="00992C7B" w:rsidRPr="0004455B" w:rsidRDefault="00992C7B" w:rsidP="00313561">
            <w:pPr>
              <w:pStyle w:val="TableTextS5"/>
            </w:pPr>
          </w:p>
        </w:tc>
        <w:tc>
          <w:tcPr>
            <w:tcW w:w="3118" w:type="dxa"/>
            <w:tcBorders>
              <w:left w:val="single" w:sz="4" w:space="0" w:color="auto"/>
              <w:bottom w:val="single" w:sz="4" w:space="0" w:color="auto"/>
              <w:right w:val="single" w:sz="4" w:space="0" w:color="auto"/>
            </w:tcBorders>
          </w:tcPr>
          <w:p w14:paraId="6FAEB35D" w14:textId="77777777" w:rsidR="00992C7B" w:rsidRPr="0004455B" w:rsidRDefault="00992C7B" w:rsidP="00313561">
            <w:pPr>
              <w:pStyle w:val="TableTextS5"/>
            </w:pPr>
            <w:r w:rsidRPr="0004455B">
              <w:t>5.320</w:t>
            </w:r>
          </w:p>
        </w:tc>
      </w:tr>
    </w:tbl>
    <w:p w14:paraId="085FA022" w14:textId="77777777" w:rsidR="001B76D3" w:rsidRDefault="001B76D3">
      <w:pPr>
        <w:pStyle w:val="Reasons"/>
      </w:pPr>
    </w:p>
    <w:p w14:paraId="578EE947" w14:textId="77777777" w:rsidR="001B76D3" w:rsidRDefault="00992C7B">
      <w:pPr>
        <w:pStyle w:val="Proposal"/>
      </w:pPr>
      <w:r>
        <w:t>ADD</w:t>
      </w:r>
      <w:r>
        <w:tab/>
        <w:t>EUR/65A4/3</w:t>
      </w:r>
      <w:r>
        <w:rPr>
          <w:vanish/>
          <w:color w:val="7F7F7F" w:themeColor="text1" w:themeTint="80"/>
          <w:vertAlign w:val="superscript"/>
        </w:rPr>
        <w:t>#1412</w:t>
      </w:r>
    </w:p>
    <w:p w14:paraId="20983A16" w14:textId="6F6A3426" w:rsidR="00992C7B" w:rsidRDefault="00992C7B" w:rsidP="00313561">
      <w:pPr>
        <w:pStyle w:val="Note"/>
        <w:rPr>
          <w:lang w:eastAsia="zh-CN"/>
        </w:rPr>
      </w:pPr>
      <w:r w:rsidRPr="00DB34FF">
        <w:rPr>
          <w:rStyle w:val="Artdef"/>
          <w:lang w:eastAsia="zh-CN"/>
        </w:rPr>
        <w:t>5.A14</w:t>
      </w:r>
      <w:r w:rsidRPr="00DB34FF">
        <w:rPr>
          <w:rStyle w:val="Artdef"/>
          <w:lang w:eastAsia="zh-CN"/>
        </w:rPr>
        <w:tab/>
      </w:r>
      <w:r w:rsidR="00C90588">
        <w:rPr>
          <w:lang w:eastAsia="zh-CN"/>
        </w:rPr>
        <w:t>694</w:t>
      </w:r>
      <w:r w:rsidRPr="001A2F25">
        <w:rPr>
          <w:lang w:eastAsia="zh-CN"/>
        </w:rPr>
        <w:t>-960 MHz</w:t>
      </w:r>
      <w:r w:rsidRPr="001A2F25">
        <w:rPr>
          <w:rFonts w:ascii="SimSun" w:hAnsi="SimSun" w:cs="SimSun" w:hint="eastAsia"/>
          <w:lang w:eastAsia="zh-CN"/>
        </w:rPr>
        <w:t>频段或其部分频段，</w:t>
      </w:r>
      <w:r w:rsidR="00C90588">
        <w:rPr>
          <w:rFonts w:ascii="SimSun" w:hAnsi="SimSun" w:cs="SimSun" w:hint="eastAsia"/>
          <w:lang w:eastAsia="zh-CN"/>
        </w:rPr>
        <w:t>可以</w:t>
      </w:r>
      <w:r>
        <w:rPr>
          <w:rFonts w:ascii="SimSun" w:hAnsi="SimSun" w:cs="SimSun" w:hint="eastAsia"/>
          <w:lang w:eastAsia="zh-CN"/>
        </w:rPr>
        <w:t>供高空平台电台作为国际移动通信（</w:t>
      </w:r>
      <w:r w:rsidRPr="00DB34FF">
        <w:rPr>
          <w:lang w:eastAsia="zh-CN"/>
        </w:rPr>
        <w:t>IMT</w:t>
      </w:r>
      <w:r>
        <w:rPr>
          <w:rFonts w:ascii="SimSun" w:hAnsi="SimSun" w:cs="SimSun" w:hint="eastAsia"/>
          <w:lang w:eastAsia="zh-CN"/>
        </w:rPr>
        <w:t>）基站（</w:t>
      </w:r>
      <w:r w:rsidRPr="002F0903">
        <w:rPr>
          <w:rFonts w:hint="eastAsia"/>
          <w:lang w:eastAsia="zh-CN"/>
        </w:rPr>
        <w:t>HIBS</w:t>
      </w:r>
      <w:r>
        <w:rPr>
          <w:rFonts w:ascii="SimSun" w:hAnsi="SimSun" w:cs="SimSun" w:hint="eastAsia"/>
          <w:lang w:eastAsia="zh-CN"/>
        </w:rPr>
        <w:t>）使用。</w:t>
      </w:r>
      <w:r w:rsidR="000A6E56" w:rsidRPr="00DA5496">
        <w:rPr>
          <w:lang w:eastAsia="zh-CN"/>
        </w:rPr>
        <w:t>HIBS</w:t>
      </w:r>
      <w:r w:rsidR="000A6E56">
        <w:rPr>
          <w:rFonts w:ascii="SimSun" w:hAnsi="SimSun" w:cs="SimSun" w:hint="eastAsia"/>
          <w:lang w:eastAsia="zh-CN"/>
        </w:rPr>
        <w:t>的使用不妨碍在这个频段中</w:t>
      </w:r>
      <w:r w:rsidR="000A6E56" w:rsidRPr="00974163">
        <w:rPr>
          <w:rFonts w:ascii="SimSun" w:hAnsi="SimSun" w:cs="SimSun" w:hint="eastAsia"/>
          <w:lang w:eastAsia="zh-CN"/>
        </w:rPr>
        <w:t>已</w:t>
      </w:r>
      <w:r w:rsidR="000A6E56">
        <w:rPr>
          <w:rFonts w:ascii="SimSun" w:hAnsi="SimSun" w:cs="SimSun" w:hint="eastAsia"/>
          <w:lang w:eastAsia="zh-CN"/>
        </w:rPr>
        <w:t>有划分的任何业务应用对这个频段的使用，亦未在《无线电规则》中确立优先地位</w:t>
      </w:r>
      <w:r w:rsidR="000A6E56" w:rsidRPr="00974163">
        <w:rPr>
          <w:rFonts w:ascii="SimSun" w:hAnsi="SimSun" w:cs="SimSun" w:hint="eastAsia"/>
          <w:lang w:eastAsia="zh-CN"/>
        </w:rPr>
        <w:t>。</w:t>
      </w:r>
      <w:r w:rsidR="000A6E56" w:rsidRPr="000541BC">
        <w:rPr>
          <w:lang w:eastAsia="zh-CN"/>
        </w:rPr>
        <w:t>HIBS</w:t>
      </w:r>
      <w:r w:rsidR="000A6E56">
        <w:rPr>
          <w:rFonts w:hint="eastAsia"/>
          <w:lang w:eastAsia="zh-CN"/>
        </w:rPr>
        <w:t>不得要求现有主要业务提供保护。</w:t>
      </w:r>
      <w:r>
        <w:rPr>
          <w:rFonts w:ascii="SimSun" w:hAnsi="SimSun" w:cs="SimSun" w:hint="eastAsia"/>
          <w:lang w:eastAsia="zh-CN"/>
        </w:rPr>
        <w:t>第</w:t>
      </w:r>
      <w:proofErr w:type="gramStart"/>
      <w:r w:rsidR="000A6E56" w:rsidRPr="009D22BE">
        <w:rPr>
          <w:rStyle w:val="Artref"/>
          <w:b/>
          <w:bCs/>
          <w:szCs w:val="22"/>
          <w:lang w:val="en-US" w:eastAsia="zh-CN"/>
        </w:rPr>
        <w:t>5.43A</w:t>
      </w:r>
      <w:r w:rsidR="000A6E56" w:rsidRPr="000A6E56">
        <w:rPr>
          <w:rStyle w:val="Artref"/>
          <w:rFonts w:hint="eastAsia"/>
          <w:szCs w:val="22"/>
          <w:lang w:val="en-US" w:eastAsia="zh-CN"/>
        </w:rPr>
        <w:t>款</w:t>
      </w:r>
      <w:r w:rsidR="000A6E56" w:rsidRPr="000A6E56">
        <w:rPr>
          <w:rFonts w:hint="eastAsia"/>
          <w:szCs w:val="22"/>
          <w:lang w:val="en-US" w:eastAsia="zh-CN"/>
        </w:rPr>
        <w:t>不适用。</w:t>
      </w:r>
      <w:r w:rsidR="000A6E56">
        <w:rPr>
          <w:rFonts w:hint="eastAsia"/>
          <w:b/>
          <w:bCs/>
          <w:szCs w:val="22"/>
          <w:lang w:val="en-US" w:eastAsia="zh-CN"/>
        </w:rPr>
        <w:t>第</w:t>
      </w:r>
      <w:proofErr w:type="gramEnd"/>
      <w:r w:rsidR="000A6E56" w:rsidRPr="009D22BE">
        <w:rPr>
          <w:b/>
          <w:bCs/>
          <w:szCs w:val="22"/>
          <w:lang w:val="en-US" w:eastAsia="zh-CN"/>
        </w:rPr>
        <w:t>[EUR-A14</w:t>
      </w:r>
      <w:r w:rsidR="000A6E56" w:rsidRPr="004F59B8">
        <w:rPr>
          <w:b/>
          <w:bCs/>
          <w:szCs w:val="22"/>
          <w:lang w:val="en-US" w:eastAsia="zh-CN"/>
        </w:rPr>
        <w:t>-HIBS</w:t>
      </w:r>
      <w:r w:rsidR="000A6E56" w:rsidRPr="004F59B8">
        <w:rPr>
          <w:b/>
          <w:bCs/>
          <w:szCs w:val="22"/>
          <w:lang w:eastAsia="zh-CN"/>
        </w:rPr>
        <w:t>-</w:t>
      </w:r>
      <w:r w:rsidR="000A6E56" w:rsidRPr="004F59B8">
        <w:rPr>
          <w:b/>
          <w:bCs/>
          <w:szCs w:val="22"/>
          <w:lang w:val="en-US" w:eastAsia="zh-CN"/>
        </w:rPr>
        <w:t>694-960</w:t>
      </w:r>
      <w:r w:rsidR="000A6E56" w:rsidRPr="004F59B8">
        <w:rPr>
          <w:b/>
          <w:bCs/>
          <w:szCs w:val="22"/>
          <w:lang w:eastAsia="zh-CN"/>
        </w:rPr>
        <w:t>-</w:t>
      </w:r>
      <w:r w:rsidR="000A6E56" w:rsidRPr="004F59B8">
        <w:rPr>
          <w:b/>
          <w:bCs/>
          <w:szCs w:val="22"/>
          <w:lang w:val="en-US" w:eastAsia="zh-CN"/>
        </w:rPr>
        <w:t>MH</w:t>
      </w:r>
      <w:r w:rsidR="000A6E56" w:rsidRPr="004F59B8">
        <w:rPr>
          <w:b/>
          <w:bCs/>
          <w:szCs w:val="22"/>
          <w:lang w:eastAsia="zh-CN"/>
        </w:rPr>
        <w:t>z</w:t>
      </w:r>
      <w:r w:rsidR="000A6E56" w:rsidRPr="004F59B8">
        <w:rPr>
          <w:b/>
          <w:bCs/>
          <w:szCs w:val="22"/>
          <w:lang w:val="en-US" w:eastAsia="zh-CN"/>
        </w:rPr>
        <w:t>]</w:t>
      </w:r>
      <w:r w:rsidRPr="00520673">
        <w:rPr>
          <w:rFonts w:ascii="SimSun" w:hAnsi="SimSun" w:cs="SimSun" w:hint="eastAsia"/>
          <w:lang w:eastAsia="zh-CN"/>
        </w:rPr>
        <w:t>号决议</w:t>
      </w:r>
      <w:r>
        <w:rPr>
          <w:rFonts w:ascii="SimSun" w:hAnsi="SimSun" w:cs="SimSun" w:hint="eastAsia"/>
          <w:b/>
          <w:bCs/>
          <w:lang w:eastAsia="zh-CN"/>
        </w:rPr>
        <w:t>（</w:t>
      </w:r>
      <w:r w:rsidRPr="004A5F4F">
        <w:rPr>
          <w:b/>
          <w:bCs/>
          <w:lang w:eastAsia="zh-CN"/>
        </w:rPr>
        <w:t>WR</w:t>
      </w:r>
      <w:r w:rsidRPr="004A5F4F">
        <w:rPr>
          <w:rFonts w:ascii="Times New Roman Bold" w:hAnsi="Times New Roman Bold"/>
          <w:b/>
          <w:bCs/>
          <w:lang w:eastAsia="zh-CN"/>
        </w:rPr>
        <w:t>C</w:t>
      </w:r>
      <w:r w:rsidRPr="004A5F4F">
        <w:rPr>
          <w:rFonts w:ascii="Times New Roman Bold" w:hAnsi="Times New Roman Bold"/>
          <w:b/>
          <w:bCs/>
          <w:lang w:eastAsia="zh-CN"/>
        </w:rPr>
        <w:noBreakHyphen/>
        <w:t>23</w:t>
      </w:r>
      <w:r>
        <w:rPr>
          <w:rFonts w:ascii="SimSun" w:hAnsi="SimSun" w:cs="SimSun" w:hint="eastAsia"/>
          <w:b/>
          <w:bCs/>
          <w:lang w:eastAsia="zh-CN"/>
        </w:rPr>
        <w:t>）</w:t>
      </w:r>
      <w:r>
        <w:rPr>
          <w:rFonts w:ascii="SimSun" w:hAnsi="SimSun" w:cs="SimSun" w:hint="eastAsia"/>
          <w:lang w:eastAsia="zh-CN"/>
        </w:rPr>
        <w:t>须</w:t>
      </w:r>
      <w:r w:rsidRPr="009A0377">
        <w:rPr>
          <w:rFonts w:ascii="SimSun" w:hAnsi="SimSun" w:cs="SimSun" w:hint="eastAsia"/>
          <w:lang w:eastAsia="zh-CN"/>
        </w:rPr>
        <w:t>适用。</w:t>
      </w:r>
      <w:r w:rsidRPr="002536C0">
        <w:rPr>
          <w:rFonts w:hint="eastAsia"/>
          <w:lang w:eastAsia="zh-CN"/>
        </w:rPr>
        <w:t>HIBS</w:t>
      </w:r>
      <w:r w:rsidRPr="002536C0">
        <w:rPr>
          <w:rFonts w:hint="eastAsia"/>
          <w:lang w:eastAsia="zh-CN"/>
        </w:rPr>
        <w:t>在</w:t>
      </w:r>
      <w:r w:rsidRPr="002536C0">
        <w:rPr>
          <w:lang w:eastAsia="zh-CN"/>
        </w:rPr>
        <w:t>694-728 MHz</w:t>
      </w:r>
      <w:r w:rsidRPr="002536C0">
        <w:rPr>
          <w:rFonts w:hint="eastAsia"/>
          <w:lang w:eastAsia="zh-CN"/>
        </w:rPr>
        <w:t>和</w:t>
      </w:r>
      <w:r w:rsidRPr="002536C0">
        <w:rPr>
          <w:lang w:eastAsia="zh-CN"/>
        </w:rPr>
        <w:t>830-835 MHz</w:t>
      </w:r>
      <w:r w:rsidRPr="002536C0">
        <w:rPr>
          <w:rFonts w:hint="eastAsia"/>
          <w:lang w:eastAsia="zh-CN"/>
        </w:rPr>
        <w:t>频段中的这种使用限于</w:t>
      </w:r>
      <w:r w:rsidRPr="002536C0">
        <w:rPr>
          <w:lang w:eastAsia="zh-CN"/>
        </w:rPr>
        <w:t>HIBS</w:t>
      </w:r>
      <w:r w:rsidRPr="002536C0">
        <w:rPr>
          <w:rFonts w:hint="eastAsia"/>
          <w:lang w:eastAsia="zh-CN"/>
        </w:rPr>
        <w:t>的接收。</w:t>
      </w:r>
      <w:r>
        <w:rPr>
          <w:rFonts w:ascii="SimSun" w:hAnsi="SimSun" w:cs="SimSun" w:hint="eastAsia"/>
          <w:sz w:val="16"/>
          <w:szCs w:val="16"/>
          <w:lang w:eastAsia="zh-CN"/>
        </w:rPr>
        <w:t>（</w:t>
      </w:r>
      <w:r w:rsidRPr="004A5F4F">
        <w:rPr>
          <w:sz w:val="16"/>
          <w:szCs w:val="16"/>
          <w:lang w:eastAsia="zh-CN"/>
        </w:rPr>
        <w:t>WRC</w:t>
      </w:r>
      <w:r w:rsidRPr="004A5F4F">
        <w:rPr>
          <w:sz w:val="16"/>
          <w:szCs w:val="16"/>
          <w:lang w:eastAsia="zh-CN"/>
        </w:rPr>
        <w:noBreakHyphen/>
      </w:r>
      <w:r w:rsidRPr="004A5F4F">
        <w:rPr>
          <w:sz w:val="16"/>
          <w:lang w:eastAsia="zh-CN"/>
        </w:rPr>
        <w:t>23</w:t>
      </w:r>
      <w:r>
        <w:rPr>
          <w:rFonts w:ascii="SimSun" w:hAnsi="SimSun" w:cs="SimSun" w:hint="eastAsia"/>
          <w:sz w:val="16"/>
          <w:lang w:eastAsia="zh-CN"/>
        </w:rPr>
        <w:t>）</w:t>
      </w:r>
    </w:p>
    <w:p w14:paraId="0AF92A0C" w14:textId="77777777" w:rsidR="001B76D3" w:rsidRDefault="001B76D3">
      <w:pPr>
        <w:pStyle w:val="Reasons"/>
      </w:pPr>
    </w:p>
    <w:p w14:paraId="13CECFDA" w14:textId="77777777" w:rsidR="001B76D3" w:rsidRDefault="00992C7B">
      <w:pPr>
        <w:pStyle w:val="Proposal"/>
      </w:pPr>
      <w:r>
        <w:lastRenderedPageBreak/>
        <w:t>MOD</w:t>
      </w:r>
      <w:r>
        <w:tab/>
        <w:t>EUR/65A4/4</w:t>
      </w:r>
      <w:r>
        <w:rPr>
          <w:vanish/>
          <w:color w:val="7F7F7F" w:themeColor="text1" w:themeTint="80"/>
          <w:vertAlign w:val="superscript"/>
        </w:rPr>
        <w:t>#1439</w:t>
      </w:r>
    </w:p>
    <w:p w14:paraId="0008883C" w14:textId="77777777" w:rsidR="00992C7B" w:rsidRPr="007259EE" w:rsidRDefault="00992C7B" w:rsidP="00313561">
      <w:pPr>
        <w:pStyle w:val="Tabletitle"/>
        <w:rPr>
          <w:b w:val="0"/>
          <w:lang w:eastAsia="zh-CN"/>
        </w:rPr>
      </w:pPr>
      <w:r w:rsidRPr="007259EE">
        <w:rPr>
          <w:b w:val="0"/>
          <w:lang w:eastAsia="zh-CN"/>
        </w:rPr>
        <w:t>1 710-2 170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74C6CAB2"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25F1573" w14:textId="77777777" w:rsidR="00992C7B" w:rsidRPr="00C96C4B" w:rsidRDefault="00992C7B" w:rsidP="00313561">
            <w:pPr>
              <w:pStyle w:val="Tablehead"/>
            </w:pPr>
            <w:proofErr w:type="spellStart"/>
            <w:r w:rsidRPr="00C96C4B">
              <w:t>划分给以下业务</w:t>
            </w:r>
            <w:proofErr w:type="spellEnd"/>
          </w:p>
        </w:tc>
      </w:tr>
      <w:tr w:rsidR="00032700" w14:paraId="256B737C"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095B080D" w14:textId="77777777" w:rsidR="00992C7B" w:rsidRDefault="00992C7B" w:rsidP="00313561">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04509818" w14:textId="77777777" w:rsidR="00992C7B" w:rsidRDefault="00992C7B" w:rsidP="00313561">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22E77B21" w14:textId="77777777" w:rsidR="00992C7B" w:rsidRDefault="00992C7B" w:rsidP="00313561">
            <w:pPr>
              <w:pStyle w:val="Tablehead"/>
            </w:pPr>
            <w:r>
              <w:t>3</w:t>
            </w:r>
            <w:r>
              <w:t>区</w:t>
            </w:r>
          </w:p>
        </w:tc>
      </w:tr>
      <w:tr w:rsidR="00032700" w14:paraId="066C6F9E"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63A355D" w14:textId="77777777" w:rsidR="00992C7B" w:rsidRPr="00F471D3" w:rsidRDefault="00992C7B" w:rsidP="00313561">
            <w:pPr>
              <w:pStyle w:val="TableTextS5"/>
              <w:tabs>
                <w:tab w:val="clear" w:pos="3119"/>
                <w:tab w:val="left" w:pos="2977"/>
              </w:tabs>
            </w:pPr>
            <w:r w:rsidRPr="00F471D3">
              <w:rPr>
                <w:rStyle w:val="Tablefreq"/>
              </w:rPr>
              <w:t>1 710-1 930</w:t>
            </w:r>
            <w:r w:rsidRPr="00F471D3">
              <w:tab/>
            </w:r>
            <w:r w:rsidRPr="007A315F">
              <w:rPr>
                <w:rStyle w:val="capS5"/>
              </w:rPr>
              <w:t>固定</w:t>
            </w:r>
          </w:p>
          <w:p w14:paraId="221DF80B" w14:textId="700065DB" w:rsidR="00992C7B" w:rsidRPr="00F471D3" w:rsidRDefault="00992C7B"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5.384A  </w:t>
            </w:r>
            <w:ins w:id="27" w:author="Author">
              <w:r w:rsidRPr="007C69FE">
                <w:rPr>
                  <w:rStyle w:val="Artref"/>
                  <w:color w:val="000000"/>
                </w:rPr>
                <w:t>MOD</w:t>
              </w:r>
              <w:r w:rsidRPr="007C69FE">
                <w:t xml:space="preserve"> </w:t>
              </w:r>
            </w:ins>
            <w:r w:rsidRPr="00F471D3">
              <w:t xml:space="preserve">5.388A  </w:t>
            </w:r>
            <w:del w:id="28" w:author="Kong, Hongli" w:date="2023-10-09T11:09:00Z">
              <w:r w:rsidRPr="00F471D3" w:rsidDel="002F1DF9">
                <w:delText>5.388B</w:delText>
              </w:r>
            </w:del>
          </w:p>
          <w:p w14:paraId="72C18DDE" w14:textId="77777777" w:rsidR="00992C7B" w:rsidRPr="00F471D3" w:rsidRDefault="00992C7B" w:rsidP="00313561">
            <w:pPr>
              <w:pStyle w:val="TableTextS5"/>
              <w:tabs>
                <w:tab w:val="clear" w:pos="3119"/>
                <w:tab w:val="left" w:pos="2977"/>
              </w:tabs>
            </w:pPr>
            <w:r w:rsidRPr="00F471D3">
              <w:tab/>
            </w:r>
            <w:r w:rsidRPr="00F471D3">
              <w:rPr>
                <w:rFonts w:hint="eastAsia"/>
              </w:rPr>
              <w:tab/>
            </w:r>
            <w:proofErr w:type="gramStart"/>
            <w:r w:rsidRPr="00F471D3">
              <w:t>5.149  5.341</w:t>
            </w:r>
            <w:proofErr w:type="gramEnd"/>
            <w:r w:rsidRPr="00F471D3">
              <w:t xml:space="preserve">  5.385  5.386  5.387  5.388</w:t>
            </w:r>
          </w:p>
        </w:tc>
      </w:tr>
      <w:tr w:rsidR="00032700" w14:paraId="3C8ACAAD" w14:textId="77777777" w:rsidTr="00313561">
        <w:trPr>
          <w:cantSplit/>
          <w:jc w:val="center"/>
        </w:trPr>
        <w:tc>
          <w:tcPr>
            <w:tcW w:w="3118" w:type="dxa"/>
            <w:tcBorders>
              <w:top w:val="single" w:sz="4" w:space="0" w:color="auto"/>
              <w:left w:val="single" w:sz="4" w:space="0" w:color="auto"/>
              <w:right w:val="single" w:sz="4" w:space="0" w:color="auto"/>
            </w:tcBorders>
          </w:tcPr>
          <w:p w14:paraId="0902BE85" w14:textId="77777777" w:rsidR="00992C7B" w:rsidRPr="00F471D3" w:rsidRDefault="00992C7B" w:rsidP="00313561">
            <w:pPr>
              <w:pStyle w:val="TableTextS5"/>
              <w:tabs>
                <w:tab w:val="clear" w:pos="3119"/>
                <w:tab w:val="left" w:pos="2977"/>
              </w:tabs>
              <w:rPr>
                <w:rStyle w:val="Tablefreq"/>
              </w:rPr>
            </w:pPr>
            <w:r w:rsidRPr="00F471D3">
              <w:rPr>
                <w:rStyle w:val="Tablefreq"/>
              </w:rPr>
              <w:t>1 930-</w:t>
            </w:r>
            <w:r w:rsidRPr="00C96C4B">
              <w:rPr>
                <w:rStyle w:val="Tablefreq"/>
              </w:rPr>
              <w:t>1</w:t>
            </w:r>
            <w:r w:rsidRPr="00F471D3">
              <w:rPr>
                <w:rStyle w:val="Tablefreq"/>
              </w:rPr>
              <w:t> 970</w:t>
            </w:r>
          </w:p>
          <w:p w14:paraId="495397AF" w14:textId="77777777" w:rsidR="00992C7B" w:rsidRPr="007A315F" w:rsidRDefault="00992C7B" w:rsidP="00313561">
            <w:pPr>
              <w:pStyle w:val="TableTextS5"/>
              <w:tabs>
                <w:tab w:val="clear" w:pos="3119"/>
                <w:tab w:val="left" w:pos="2977"/>
              </w:tabs>
              <w:rPr>
                <w:rStyle w:val="capS5"/>
              </w:rPr>
            </w:pPr>
            <w:r w:rsidRPr="007A315F">
              <w:rPr>
                <w:rStyle w:val="capS5"/>
              </w:rPr>
              <w:t>固定</w:t>
            </w:r>
          </w:p>
          <w:p w14:paraId="26EEE43A" w14:textId="41EB0D23" w:rsidR="00992C7B" w:rsidRPr="00F471D3" w:rsidRDefault="00992C7B" w:rsidP="00313561">
            <w:pPr>
              <w:pStyle w:val="TableTextS5"/>
              <w:tabs>
                <w:tab w:val="clear" w:pos="3119"/>
                <w:tab w:val="left" w:pos="2977"/>
              </w:tabs>
            </w:pPr>
            <w:proofErr w:type="spellStart"/>
            <w:proofErr w:type="gramStart"/>
            <w:r w:rsidRPr="00C96C4B">
              <w:rPr>
                <w:rStyle w:val="Tablefreq"/>
                <w:bCs/>
              </w:rPr>
              <w:t>移动</w:t>
            </w:r>
            <w:proofErr w:type="spellEnd"/>
            <w:r w:rsidRPr="00F471D3">
              <w:t xml:space="preserve">  </w:t>
            </w:r>
            <w:ins w:id="29" w:author="Author">
              <w:r w:rsidRPr="007C69FE">
                <w:rPr>
                  <w:rStyle w:val="Artref"/>
                  <w:color w:val="000000"/>
                </w:rPr>
                <w:t>MOD</w:t>
              </w:r>
              <w:proofErr w:type="gramEnd"/>
              <w:r w:rsidRPr="007C69FE">
                <w:t xml:space="preserve"> </w:t>
              </w:r>
            </w:ins>
            <w:r w:rsidRPr="00F471D3">
              <w:t xml:space="preserve">5.388A  </w:t>
            </w:r>
            <w:del w:id="30" w:author="Kong, Hongli" w:date="2023-10-09T11:09:00Z">
              <w:r w:rsidRPr="00F471D3" w:rsidDel="002F1DF9">
                <w:delText>5.388B</w:delText>
              </w:r>
            </w:del>
          </w:p>
        </w:tc>
        <w:tc>
          <w:tcPr>
            <w:tcW w:w="3118" w:type="dxa"/>
            <w:tcBorders>
              <w:top w:val="single" w:sz="4" w:space="0" w:color="auto"/>
              <w:left w:val="single" w:sz="4" w:space="0" w:color="auto"/>
              <w:right w:val="single" w:sz="4" w:space="0" w:color="auto"/>
            </w:tcBorders>
          </w:tcPr>
          <w:p w14:paraId="35B63BC5" w14:textId="77777777" w:rsidR="00992C7B" w:rsidRPr="00F471D3" w:rsidRDefault="00992C7B" w:rsidP="00313561">
            <w:pPr>
              <w:pStyle w:val="TableTextS5"/>
              <w:rPr>
                <w:rStyle w:val="Tablefreq"/>
                <w:lang w:eastAsia="zh-CN"/>
              </w:rPr>
            </w:pPr>
            <w:r w:rsidRPr="00F471D3">
              <w:rPr>
                <w:rStyle w:val="Tablefreq"/>
                <w:lang w:eastAsia="zh-CN"/>
              </w:rPr>
              <w:t>1 930-1 970</w:t>
            </w:r>
          </w:p>
          <w:p w14:paraId="2B1FBEF9" w14:textId="77777777" w:rsidR="00992C7B" w:rsidRPr="007A315F" w:rsidRDefault="00992C7B" w:rsidP="00313561">
            <w:pPr>
              <w:pStyle w:val="TableTextS5"/>
              <w:rPr>
                <w:rStyle w:val="capS5"/>
              </w:rPr>
            </w:pPr>
            <w:r w:rsidRPr="007A315F">
              <w:rPr>
                <w:rStyle w:val="capS5"/>
              </w:rPr>
              <w:t>固定</w:t>
            </w:r>
          </w:p>
          <w:p w14:paraId="7BEE1817" w14:textId="53A35543" w:rsidR="00992C7B" w:rsidRPr="00F471D3" w:rsidRDefault="00992C7B" w:rsidP="00313561">
            <w:pPr>
              <w:pStyle w:val="TableTextS5"/>
              <w:rPr>
                <w:lang w:eastAsia="zh-CN"/>
              </w:rPr>
            </w:pPr>
            <w:r w:rsidRPr="007A315F">
              <w:rPr>
                <w:rStyle w:val="capS5"/>
              </w:rPr>
              <w:t>移动</w:t>
            </w:r>
            <w:r w:rsidRPr="00F471D3">
              <w:rPr>
                <w:lang w:eastAsia="zh-CN"/>
              </w:rPr>
              <w:t xml:space="preserve">  </w:t>
            </w:r>
            <w:ins w:id="31" w:author="Author">
              <w:r w:rsidRPr="007C69FE">
                <w:rPr>
                  <w:rStyle w:val="Artref"/>
                  <w:color w:val="000000"/>
                </w:rPr>
                <w:t>MOD</w:t>
              </w:r>
              <w:r w:rsidRPr="007C69FE">
                <w:t xml:space="preserve"> </w:t>
              </w:r>
            </w:ins>
            <w:r w:rsidRPr="00F471D3">
              <w:rPr>
                <w:lang w:eastAsia="zh-CN"/>
              </w:rPr>
              <w:t xml:space="preserve">5.388A  </w:t>
            </w:r>
            <w:del w:id="32" w:author="Kong, Hongli" w:date="2023-10-09T11:09:00Z">
              <w:r w:rsidRPr="00F471D3" w:rsidDel="002F1DF9">
                <w:rPr>
                  <w:lang w:eastAsia="zh-CN"/>
                </w:rPr>
                <w:delText>5.388B</w:delText>
              </w:r>
            </w:del>
          </w:p>
          <w:p w14:paraId="781F2F0D" w14:textId="77777777" w:rsidR="00992C7B" w:rsidRPr="00C96C4B" w:rsidRDefault="00992C7B" w:rsidP="00313561">
            <w:pPr>
              <w:pStyle w:val="TableTextS5"/>
              <w:rPr>
                <w:lang w:eastAsia="zh-CN"/>
              </w:rPr>
            </w:pPr>
            <w:r w:rsidRPr="00C96C4B">
              <w:rPr>
                <w:lang w:eastAsia="zh-CN"/>
              </w:rPr>
              <w:t>卫星移动（地对空）</w:t>
            </w:r>
          </w:p>
        </w:tc>
        <w:tc>
          <w:tcPr>
            <w:tcW w:w="3118" w:type="dxa"/>
            <w:tcBorders>
              <w:top w:val="single" w:sz="4" w:space="0" w:color="auto"/>
              <w:left w:val="single" w:sz="4" w:space="0" w:color="auto"/>
              <w:right w:val="single" w:sz="4" w:space="0" w:color="auto"/>
            </w:tcBorders>
          </w:tcPr>
          <w:p w14:paraId="5F5CF9EF" w14:textId="77777777" w:rsidR="00992C7B" w:rsidRPr="00F471D3" w:rsidRDefault="00992C7B" w:rsidP="00313561">
            <w:pPr>
              <w:pStyle w:val="TableTextS5"/>
              <w:rPr>
                <w:rStyle w:val="Tablefreq"/>
              </w:rPr>
            </w:pPr>
            <w:r w:rsidRPr="00F471D3">
              <w:rPr>
                <w:rStyle w:val="Tablefreq"/>
              </w:rPr>
              <w:t>1 930-1 970</w:t>
            </w:r>
          </w:p>
          <w:p w14:paraId="0CED3B8A" w14:textId="77777777" w:rsidR="00992C7B" w:rsidRPr="007A315F" w:rsidRDefault="00992C7B" w:rsidP="00313561">
            <w:pPr>
              <w:pStyle w:val="TableTextS5"/>
              <w:rPr>
                <w:rStyle w:val="capS5"/>
              </w:rPr>
            </w:pPr>
            <w:r w:rsidRPr="007A315F">
              <w:rPr>
                <w:rStyle w:val="capS5"/>
              </w:rPr>
              <w:t>固定</w:t>
            </w:r>
          </w:p>
          <w:p w14:paraId="0411DE53" w14:textId="7A84A8E0" w:rsidR="00992C7B" w:rsidRPr="00F471D3" w:rsidRDefault="00992C7B" w:rsidP="00313561">
            <w:pPr>
              <w:pStyle w:val="TableTextS5"/>
            </w:pPr>
            <w:r w:rsidRPr="007A315F">
              <w:rPr>
                <w:rStyle w:val="capS5"/>
              </w:rPr>
              <w:t>移动</w:t>
            </w:r>
            <w:r w:rsidRPr="00F471D3">
              <w:t xml:space="preserve">  </w:t>
            </w:r>
            <w:ins w:id="33" w:author="Author">
              <w:r w:rsidRPr="007C69FE">
                <w:rPr>
                  <w:rStyle w:val="Artref"/>
                  <w:color w:val="000000"/>
                </w:rPr>
                <w:t>MOD</w:t>
              </w:r>
              <w:r w:rsidRPr="007C69FE">
                <w:t xml:space="preserve"> </w:t>
              </w:r>
            </w:ins>
            <w:r w:rsidRPr="00F471D3">
              <w:t xml:space="preserve">5.388A  </w:t>
            </w:r>
            <w:del w:id="34" w:author="Kong, Hongli" w:date="2023-10-09T11:09:00Z">
              <w:r w:rsidRPr="00F471D3" w:rsidDel="002F1DF9">
                <w:delText>5.388B</w:delText>
              </w:r>
            </w:del>
          </w:p>
        </w:tc>
      </w:tr>
      <w:tr w:rsidR="00032700" w14:paraId="5E2E7974" w14:textId="77777777" w:rsidTr="00313561">
        <w:trPr>
          <w:cantSplit/>
          <w:jc w:val="center"/>
        </w:trPr>
        <w:tc>
          <w:tcPr>
            <w:tcW w:w="3118" w:type="dxa"/>
            <w:tcBorders>
              <w:left w:val="single" w:sz="4" w:space="0" w:color="auto"/>
              <w:bottom w:val="single" w:sz="4" w:space="0" w:color="auto"/>
              <w:right w:val="single" w:sz="4" w:space="0" w:color="auto"/>
            </w:tcBorders>
          </w:tcPr>
          <w:p w14:paraId="338E355A" w14:textId="77777777" w:rsidR="00992C7B" w:rsidRPr="00F471D3" w:rsidRDefault="00992C7B"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71A183C0" w14:textId="77777777" w:rsidR="00992C7B" w:rsidRPr="00F471D3" w:rsidRDefault="00992C7B"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5C485695" w14:textId="77777777" w:rsidR="00992C7B" w:rsidRPr="00F471D3" w:rsidRDefault="00992C7B" w:rsidP="00313561">
            <w:pPr>
              <w:pStyle w:val="TableTextS5"/>
            </w:pPr>
            <w:r w:rsidRPr="00F471D3">
              <w:t>5.388</w:t>
            </w:r>
          </w:p>
        </w:tc>
      </w:tr>
      <w:tr w:rsidR="00032700" w14:paraId="15C2AA97"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7F6437D" w14:textId="77777777" w:rsidR="00992C7B" w:rsidRPr="00F471D3" w:rsidRDefault="00992C7B" w:rsidP="00313561">
            <w:pPr>
              <w:pStyle w:val="TableTextS5"/>
              <w:tabs>
                <w:tab w:val="clear" w:pos="3119"/>
                <w:tab w:val="left" w:pos="2977"/>
              </w:tabs>
              <w:rPr>
                <w:b/>
                <w:bCs/>
              </w:rPr>
            </w:pPr>
            <w:r w:rsidRPr="00F471D3">
              <w:rPr>
                <w:rStyle w:val="Tablefreq"/>
              </w:rPr>
              <w:t>1 970-1 980</w:t>
            </w:r>
            <w:r w:rsidRPr="00F471D3">
              <w:tab/>
            </w:r>
            <w:r w:rsidRPr="007A315F">
              <w:rPr>
                <w:rStyle w:val="capS5"/>
              </w:rPr>
              <w:t>固定</w:t>
            </w:r>
          </w:p>
          <w:p w14:paraId="7D87DEE9" w14:textId="5CB9AB18" w:rsidR="00992C7B" w:rsidRPr="00F471D3" w:rsidRDefault="00992C7B" w:rsidP="00313561">
            <w:pPr>
              <w:pStyle w:val="TableTextS5"/>
              <w:tabs>
                <w:tab w:val="clear" w:pos="3119"/>
                <w:tab w:val="left" w:pos="2977"/>
              </w:tabs>
            </w:pPr>
            <w:r w:rsidRPr="00F471D3">
              <w:rPr>
                <w:b/>
                <w:bCs/>
              </w:rPr>
              <w:tab/>
            </w:r>
            <w:r w:rsidRPr="00F471D3">
              <w:rPr>
                <w:rFonts w:hint="eastAsia"/>
                <w:b/>
                <w:bCs/>
              </w:rPr>
              <w:tab/>
            </w:r>
            <w:r w:rsidRPr="007A315F">
              <w:rPr>
                <w:rStyle w:val="capS5"/>
              </w:rPr>
              <w:t>移动</w:t>
            </w:r>
            <w:r w:rsidRPr="00F471D3">
              <w:t xml:space="preserve">  </w:t>
            </w:r>
            <w:ins w:id="35" w:author="Author">
              <w:r w:rsidRPr="007C69FE">
                <w:rPr>
                  <w:rStyle w:val="Artref"/>
                  <w:color w:val="000000"/>
                </w:rPr>
                <w:t>MOD</w:t>
              </w:r>
              <w:r w:rsidRPr="007C69FE">
                <w:t xml:space="preserve"> </w:t>
              </w:r>
            </w:ins>
            <w:r w:rsidRPr="00F471D3">
              <w:t xml:space="preserve">5.388A  </w:t>
            </w:r>
            <w:del w:id="36" w:author="Kong, Hongli" w:date="2023-10-09T11:09:00Z">
              <w:r w:rsidRPr="00F471D3" w:rsidDel="002F1DF9">
                <w:delText>5.388B</w:delText>
              </w:r>
            </w:del>
          </w:p>
          <w:p w14:paraId="607F7BF1" w14:textId="77777777" w:rsidR="00992C7B" w:rsidRPr="00F471D3" w:rsidRDefault="00992C7B" w:rsidP="00313561">
            <w:pPr>
              <w:pStyle w:val="TableTextS5"/>
              <w:tabs>
                <w:tab w:val="clear" w:pos="3119"/>
                <w:tab w:val="left" w:pos="2977"/>
              </w:tabs>
            </w:pPr>
            <w:r w:rsidRPr="00F471D3">
              <w:tab/>
            </w:r>
            <w:r w:rsidRPr="00F471D3">
              <w:rPr>
                <w:rFonts w:hint="eastAsia"/>
              </w:rPr>
              <w:tab/>
            </w:r>
            <w:r w:rsidRPr="00F471D3">
              <w:t>5.388</w:t>
            </w:r>
          </w:p>
        </w:tc>
      </w:tr>
      <w:tr w:rsidR="00032700" w14:paraId="47181258"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81714C1" w14:textId="77777777" w:rsidR="00992C7B" w:rsidRPr="00CC7CAF" w:rsidRDefault="00992C7B" w:rsidP="00313561">
            <w:pPr>
              <w:pStyle w:val="TableTextS5"/>
              <w:tabs>
                <w:tab w:val="clear" w:pos="3119"/>
                <w:tab w:val="left" w:pos="2977"/>
              </w:tabs>
              <w:rPr>
                <w:b/>
                <w:bCs/>
                <w:lang w:eastAsia="zh-CN"/>
              </w:rPr>
            </w:pPr>
            <w:r w:rsidRPr="00CC7CAF">
              <w:rPr>
                <w:rStyle w:val="Tablefreq"/>
                <w:lang w:eastAsia="zh-CN"/>
              </w:rPr>
              <w:t>1 980-2 010</w:t>
            </w:r>
            <w:r w:rsidRPr="00CC7CAF">
              <w:rPr>
                <w:lang w:eastAsia="zh-CN"/>
              </w:rPr>
              <w:tab/>
            </w:r>
            <w:r w:rsidRPr="00CC7CAF">
              <w:rPr>
                <w:rStyle w:val="capS5"/>
              </w:rPr>
              <w:t>固定</w:t>
            </w:r>
          </w:p>
          <w:p w14:paraId="58842F44" w14:textId="77777777" w:rsidR="00992C7B" w:rsidRPr="00CC7CAF" w:rsidRDefault="00992C7B" w:rsidP="00313561">
            <w:pPr>
              <w:pStyle w:val="TableTextS5"/>
              <w:tabs>
                <w:tab w:val="clear" w:pos="3119"/>
                <w:tab w:val="left" w:pos="2977"/>
              </w:tabs>
              <w:rPr>
                <w:rStyle w:val="capS5"/>
              </w:rPr>
            </w:pPr>
            <w:r w:rsidRPr="00CC7CAF">
              <w:rPr>
                <w:b/>
                <w:bCs/>
                <w:lang w:eastAsia="zh-CN"/>
              </w:rPr>
              <w:tab/>
            </w:r>
            <w:r w:rsidRPr="00CC7CAF">
              <w:rPr>
                <w:rFonts w:hint="eastAsia"/>
                <w:b/>
                <w:bCs/>
                <w:lang w:eastAsia="zh-CN"/>
              </w:rPr>
              <w:tab/>
            </w:r>
            <w:r w:rsidRPr="00CC7CAF">
              <w:rPr>
                <w:rStyle w:val="capS5"/>
              </w:rPr>
              <w:t>移动</w:t>
            </w:r>
          </w:p>
          <w:p w14:paraId="621626E8" w14:textId="77777777" w:rsidR="00992C7B" w:rsidRPr="00CC7CAF" w:rsidRDefault="00992C7B" w:rsidP="00313561">
            <w:pPr>
              <w:pStyle w:val="TableTextS5"/>
              <w:tabs>
                <w:tab w:val="clear" w:pos="3119"/>
                <w:tab w:val="left" w:pos="2977"/>
              </w:tabs>
              <w:rPr>
                <w:lang w:eastAsia="zh-CN"/>
              </w:rPr>
            </w:pPr>
            <w:r w:rsidRPr="00CC7CAF">
              <w:rPr>
                <w:b/>
                <w:bCs/>
                <w:lang w:eastAsia="zh-CN"/>
              </w:rPr>
              <w:tab/>
            </w:r>
            <w:r w:rsidRPr="00CC7CAF">
              <w:rPr>
                <w:rFonts w:hint="eastAsia"/>
                <w:b/>
                <w:bCs/>
                <w:lang w:eastAsia="zh-CN"/>
              </w:rPr>
              <w:tab/>
            </w:r>
            <w:r w:rsidRPr="00CC7CAF">
              <w:rPr>
                <w:rStyle w:val="capS5"/>
              </w:rPr>
              <w:t>卫星移动</w:t>
            </w:r>
            <w:r w:rsidRPr="00C96C4B">
              <w:rPr>
                <w:lang w:eastAsia="zh-CN"/>
              </w:rPr>
              <w:t>（地对空）</w:t>
            </w:r>
            <w:r w:rsidRPr="00CC7CAF">
              <w:rPr>
                <w:lang w:eastAsia="zh-CN"/>
              </w:rPr>
              <w:t xml:space="preserve">  5.351A</w:t>
            </w:r>
          </w:p>
          <w:p w14:paraId="06DF7F02" w14:textId="77777777" w:rsidR="00992C7B" w:rsidRPr="00F471D3" w:rsidRDefault="00992C7B" w:rsidP="00313561">
            <w:pPr>
              <w:pStyle w:val="TableTextS5"/>
              <w:tabs>
                <w:tab w:val="clear" w:pos="3119"/>
                <w:tab w:val="left" w:pos="2977"/>
              </w:tabs>
            </w:pPr>
            <w:r w:rsidRPr="00CC7CAF">
              <w:rPr>
                <w:lang w:eastAsia="zh-CN"/>
              </w:rPr>
              <w:tab/>
            </w:r>
            <w:r w:rsidRPr="00CC7CAF">
              <w:rPr>
                <w:rFonts w:hint="eastAsia"/>
                <w:lang w:eastAsia="zh-CN"/>
              </w:rPr>
              <w:tab/>
            </w:r>
            <w:proofErr w:type="gramStart"/>
            <w:r w:rsidRPr="00CC7CAF">
              <w:t>5.388  5.389A</w:t>
            </w:r>
            <w:proofErr w:type="gramEnd"/>
            <w:r w:rsidRPr="00CC7CAF">
              <w:t xml:space="preserve">  5.389B  5.389F</w:t>
            </w:r>
          </w:p>
        </w:tc>
      </w:tr>
      <w:tr w:rsidR="00032700" w14:paraId="0EF7AC9B" w14:textId="77777777" w:rsidTr="00313561">
        <w:trPr>
          <w:cantSplit/>
          <w:jc w:val="center"/>
        </w:trPr>
        <w:tc>
          <w:tcPr>
            <w:tcW w:w="3118" w:type="dxa"/>
            <w:tcBorders>
              <w:top w:val="single" w:sz="4" w:space="0" w:color="auto"/>
              <w:left w:val="single" w:sz="4" w:space="0" w:color="auto"/>
              <w:right w:val="single" w:sz="4" w:space="0" w:color="auto"/>
            </w:tcBorders>
          </w:tcPr>
          <w:p w14:paraId="018490AA" w14:textId="77777777" w:rsidR="00992C7B" w:rsidRPr="00F471D3" w:rsidRDefault="00992C7B" w:rsidP="00313561">
            <w:pPr>
              <w:pStyle w:val="TableTextS5"/>
              <w:rPr>
                <w:rStyle w:val="Tablefreq"/>
              </w:rPr>
            </w:pPr>
            <w:r w:rsidRPr="00F471D3">
              <w:rPr>
                <w:rStyle w:val="Tablefreq"/>
              </w:rPr>
              <w:t>2 010-2 025</w:t>
            </w:r>
          </w:p>
          <w:p w14:paraId="55AE834D" w14:textId="77777777" w:rsidR="00992C7B" w:rsidRPr="007A315F" w:rsidRDefault="00992C7B" w:rsidP="00313561">
            <w:pPr>
              <w:pStyle w:val="TableTextS5"/>
              <w:rPr>
                <w:rStyle w:val="capS5"/>
              </w:rPr>
            </w:pPr>
            <w:r w:rsidRPr="007A315F">
              <w:rPr>
                <w:rStyle w:val="capS5"/>
              </w:rPr>
              <w:t>固定</w:t>
            </w:r>
          </w:p>
          <w:p w14:paraId="22F00DFF" w14:textId="083DEBEC" w:rsidR="00992C7B" w:rsidRPr="00F471D3" w:rsidRDefault="00992C7B" w:rsidP="00313561">
            <w:pPr>
              <w:pStyle w:val="TableTextS5"/>
            </w:pPr>
            <w:r w:rsidRPr="007A315F">
              <w:rPr>
                <w:rStyle w:val="capS5"/>
              </w:rPr>
              <w:t>移动</w:t>
            </w:r>
            <w:r w:rsidRPr="00F471D3">
              <w:t xml:space="preserve">  </w:t>
            </w:r>
            <w:ins w:id="37" w:author="Author">
              <w:r w:rsidRPr="007C69FE">
                <w:rPr>
                  <w:rStyle w:val="Artref"/>
                  <w:color w:val="000000"/>
                </w:rPr>
                <w:t>MOD</w:t>
              </w:r>
              <w:r w:rsidRPr="007C69FE">
                <w:t xml:space="preserve"> </w:t>
              </w:r>
            </w:ins>
            <w:r w:rsidRPr="00F471D3">
              <w:t xml:space="preserve">5.388A  </w:t>
            </w:r>
            <w:del w:id="38" w:author="Kong, Hongli" w:date="2023-10-09T11:09:00Z">
              <w:r w:rsidRPr="00F471D3" w:rsidDel="002F1DF9">
                <w:delText>5.388B</w:delText>
              </w:r>
            </w:del>
          </w:p>
        </w:tc>
        <w:tc>
          <w:tcPr>
            <w:tcW w:w="3118" w:type="dxa"/>
            <w:tcBorders>
              <w:top w:val="single" w:sz="4" w:space="0" w:color="auto"/>
              <w:left w:val="single" w:sz="4" w:space="0" w:color="auto"/>
              <w:right w:val="single" w:sz="4" w:space="0" w:color="auto"/>
            </w:tcBorders>
          </w:tcPr>
          <w:p w14:paraId="6E55B997" w14:textId="77777777" w:rsidR="00992C7B" w:rsidRPr="00F471D3" w:rsidRDefault="00992C7B" w:rsidP="00313561">
            <w:pPr>
              <w:pStyle w:val="TableTextS5"/>
              <w:rPr>
                <w:rStyle w:val="Tablefreq"/>
                <w:lang w:eastAsia="zh-CN"/>
              </w:rPr>
            </w:pPr>
            <w:r w:rsidRPr="00F471D3">
              <w:rPr>
                <w:rStyle w:val="Tablefreq"/>
                <w:lang w:eastAsia="zh-CN"/>
              </w:rPr>
              <w:t>2 010-2 025</w:t>
            </w:r>
          </w:p>
          <w:p w14:paraId="69BDBA68" w14:textId="77777777" w:rsidR="00992C7B" w:rsidRPr="007A315F" w:rsidRDefault="00992C7B" w:rsidP="00313561">
            <w:pPr>
              <w:pStyle w:val="TableTextS5"/>
              <w:rPr>
                <w:rStyle w:val="capS5"/>
              </w:rPr>
            </w:pPr>
            <w:r w:rsidRPr="007A315F">
              <w:rPr>
                <w:rStyle w:val="capS5"/>
              </w:rPr>
              <w:t>固定</w:t>
            </w:r>
          </w:p>
          <w:p w14:paraId="2EA51EFE" w14:textId="77777777" w:rsidR="00992C7B" w:rsidRPr="007A315F" w:rsidRDefault="00992C7B" w:rsidP="00313561">
            <w:pPr>
              <w:pStyle w:val="TableTextS5"/>
              <w:rPr>
                <w:rStyle w:val="capS5"/>
              </w:rPr>
            </w:pPr>
            <w:r w:rsidRPr="007A315F">
              <w:rPr>
                <w:rStyle w:val="capS5"/>
              </w:rPr>
              <w:t>移动</w:t>
            </w:r>
          </w:p>
          <w:p w14:paraId="0FA2CFBE" w14:textId="77777777" w:rsidR="00992C7B" w:rsidRPr="00F471D3" w:rsidRDefault="00992C7B" w:rsidP="00313561">
            <w:pPr>
              <w:pStyle w:val="TableTextS5"/>
              <w:rPr>
                <w:lang w:eastAsia="zh-CN"/>
              </w:rPr>
            </w:pPr>
            <w:r w:rsidRPr="007A315F">
              <w:rPr>
                <w:rStyle w:val="capS5"/>
              </w:rPr>
              <w:t>卫星移动</w:t>
            </w:r>
            <w:r w:rsidRPr="00C96C4B">
              <w:rPr>
                <w:lang w:eastAsia="zh-CN"/>
              </w:rPr>
              <w:t>（地对空）</w:t>
            </w:r>
          </w:p>
        </w:tc>
        <w:tc>
          <w:tcPr>
            <w:tcW w:w="3118" w:type="dxa"/>
            <w:tcBorders>
              <w:top w:val="single" w:sz="4" w:space="0" w:color="auto"/>
              <w:left w:val="single" w:sz="4" w:space="0" w:color="auto"/>
              <w:right w:val="single" w:sz="4" w:space="0" w:color="auto"/>
            </w:tcBorders>
          </w:tcPr>
          <w:p w14:paraId="74085ADA" w14:textId="77777777" w:rsidR="00992C7B" w:rsidRPr="00F471D3" w:rsidRDefault="00992C7B" w:rsidP="00313561">
            <w:pPr>
              <w:pStyle w:val="TableTextS5"/>
              <w:rPr>
                <w:rStyle w:val="Tablefreq"/>
              </w:rPr>
            </w:pPr>
            <w:r w:rsidRPr="00F471D3">
              <w:rPr>
                <w:rStyle w:val="Tablefreq"/>
              </w:rPr>
              <w:t>2 010-2 025</w:t>
            </w:r>
          </w:p>
          <w:p w14:paraId="7F924B30" w14:textId="77777777" w:rsidR="00992C7B" w:rsidRPr="007A315F" w:rsidRDefault="00992C7B" w:rsidP="00313561">
            <w:pPr>
              <w:pStyle w:val="TableTextS5"/>
              <w:rPr>
                <w:rStyle w:val="capS5"/>
              </w:rPr>
            </w:pPr>
            <w:r w:rsidRPr="007A315F">
              <w:rPr>
                <w:rStyle w:val="capS5"/>
              </w:rPr>
              <w:t>固定</w:t>
            </w:r>
          </w:p>
          <w:p w14:paraId="2A5B6328" w14:textId="03DC09A9" w:rsidR="00992C7B" w:rsidRPr="00F471D3" w:rsidRDefault="00992C7B" w:rsidP="00313561">
            <w:pPr>
              <w:pStyle w:val="TableTextS5"/>
            </w:pPr>
            <w:r w:rsidRPr="007A315F">
              <w:rPr>
                <w:rStyle w:val="capS5"/>
              </w:rPr>
              <w:t>移动</w:t>
            </w:r>
            <w:r w:rsidRPr="00F471D3">
              <w:t xml:space="preserve">  </w:t>
            </w:r>
            <w:ins w:id="39" w:author="Author">
              <w:r w:rsidRPr="007C69FE">
                <w:rPr>
                  <w:rStyle w:val="Artref"/>
                  <w:color w:val="000000"/>
                </w:rPr>
                <w:t>MOD</w:t>
              </w:r>
              <w:r w:rsidRPr="007C69FE">
                <w:t xml:space="preserve"> </w:t>
              </w:r>
            </w:ins>
            <w:r w:rsidRPr="00F471D3">
              <w:t xml:space="preserve">5.388A  </w:t>
            </w:r>
            <w:del w:id="40" w:author="Kong, Hongli" w:date="2023-10-09T11:09:00Z">
              <w:r w:rsidRPr="00F471D3" w:rsidDel="002F1DF9">
                <w:delText>5.388B</w:delText>
              </w:r>
            </w:del>
          </w:p>
        </w:tc>
      </w:tr>
      <w:tr w:rsidR="00032700" w14:paraId="0CED790C" w14:textId="77777777" w:rsidTr="00313561">
        <w:trPr>
          <w:cantSplit/>
          <w:jc w:val="center"/>
        </w:trPr>
        <w:tc>
          <w:tcPr>
            <w:tcW w:w="3118" w:type="dxa"/>
            <w:tcBorders>
              <w:left w:val="single" w:sz="4" w:space="0" w:color="auto"/>
              <w:bottom w:val="single" w:sz="4" w:space="0" w:color="auto"/>
              <w:right w:val="single" w:sz="4" w:space="0" w:color="auto"/>
            </w:tcBorders>
          </w:tcPr>
          <w:p w14:paraId="4EA57D31" w14:textId="77777777" w:rsidR="00992C7B" w:rsidRPr="00F471D3" w:rsidRDefault="00992C7B" w:rsidP="00313561">
            <w:pPr>
              <w:pStyle w:val="TableTextS5"/>
            </w:pPr>
            <w:r w:rsidRPr="00F471D3">
              <w:br/>
              <w:t>5.388</w:t>
            </w:r>
          </w:p>
        </w:tc>
        <w:tc>
          <w:tcPr>
            <w:tcW w:w="3118" w:type="dxa"/>
            <w:tcBorders>
              <w:left w:val="single" w:sz="4" w:space="0" w:color="auto"/>
              <w:bottom w:val="single" w:sz="4" w:space="0" w:color="auto"/>
              <w:right w:val="single" w:sz="4" w:space="0" w:color="auto"/>
            </w:tcBorders>
          </w:tcPr>
          <w:p w14:paraId="3DC09432" w14:textId="77777777" w:rsidR="00992C7B" w:rsidRPr="00F471D3" w:rsidRDefault="00992C7B"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20022260" w14:textId="77777777" w:rsidR="00992C7B" w:rsidRPr="00F471D3" w:rsidRDefault="00992C7B" w:rsidP="00313561">
            <w:pPr>
              <w:pStyle w:val="TableTextS5"/>
            </w:pPr>
            <w:r w:rsidRPr="00F471D3">
              <w:br/>
              <w:t>5.388</w:t>
            </w:r>
          </w:p>
        </w:tc>
      </w:tr>
      <w:tr w:rsidR="00032700" w14:paraId="493085DE"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D496F5E" w14:textId="77777777" w:rsidR="00992C7B" w:rsidRPr="00F471D3" w:rsidRDefault="00992C7B" w:rsidP="00313561">
            <w:pPr>
              <w:pStyle w:val="TableTextS5"/>
              <w:tabs>
                <w:tab w:val="clear" w:pos="3119"/>
                <w:tab w:val="left" w:pos="2977"/>
              </w:tabs>
              <w:rPr>
                <w:lang w:eastAsia="zh-CN"/>
              </w:rPr>
            </w:pPr>
            <w:r w:rsidRPr="00F471D3">
              <w:rPr>
                <w:rStyle w:val="Tablefreq"/>
                <w:lang w:eastAsia="zh-CN"/>
              </w:rPr>
              <w:t>2 025-2 110</w:t>
            </w:r>
            <w:r w:rsidRPr="00F471D3">
              <w:rPr>
                <w:lang w:eastAsia="zh-CN"/>
              </w:rPr>
              <w:tab/>
            </w:r>
            <w:r w:rsidRPr="007A315F">
              <w:rPr>
                <w:rStyle w:val="capS5"/>
              </w:rPr>
              <w:t>空间操作</w:t>
            </w:r>
            <w:r w:rsidRPr="00C96C4B">
              <w:rPr>
                <w:lang w:eastAsia="zh-CN"/>
              </w:rPr>
              <w:t>（地对空）（空对空）</w:t>
            </w:r>
          </w:p>
          <w:p w14:paraId="554230DB" w14:textId="77777777" w:rsidR="00992C7B" w:rsidRPr="00F471D3" w:rsidRDefault="00992C7B"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卫星地球探测</w:t>
            </w:r>
            <w:r w:rsidRPr="00C96C4B">
              <w:rPr>
                <w:lang w:eastAsia="zh-CN"/>
              </w:rPr>
              <w:t>（</w:t>
            </w:r>
            <w:r w:rsidRPr="00C96C4B">
              <w:rPr>
                <w:rFonts w:hint="eastAsia"/>
                <w:lang w:eastAsia="zh-CN"/>
              </w:rPr>
              <w:t>地</w:t>
            </w:r>
            <w:r w:rsidRPr="00C96C4B">
              <w:rPr>
                <w:lang w:eastAsia="zh-CN"/>
              </w:rPr>
              <w:t>对</w:t>
            </w:r>
            <w:r w:rsidRPr="00C96C4B">
              <w:rPr>
                <w:rFonts w:hint="eastAsia"/>
                <w:lang w:eastAsia="zh-CN"/>
              </w:rPr>
              <w:t>空</w:t>
            </w:r>
            <w:r w:rsidRPr="00C96C4B">
              <w:rPr>
                <w:lang w:eastAsia="zh-CN"/>
              </w:rPr>
              <w:t>）（空对空）</w:t>
            </w:r>
          </w:p>
          <w:p w14:paraId="675914E0" w14:textId="77777777" w:rsidR="00992C7B" w:rsidRPr="007A315F" w:rsidRDefault="00992C7B" w:rsidP="00313561">
            <w:pPr>
              <w:pStyle w:val="TableTextS5"/>
              <w:tabs>
                <w:tab w:val="clear" w:pos="3119"/>
                <w:tab w:val="left" w:pos="2977"/>
              </w:tabs>
              <w:rPr>
                <w:rStyle w:val="capS5"/>
              </w:rPr>
            </w:pPr>
            <w:r w:rsidRPr="00F471D3">
              <w:rPr>
                <w:lang w:eastAsia="zh-CN"/>
              </w:rPr>
              <w:tab/>
            </w:r>
            <w:r w:rsidRPr="00F471D3">
              <w:rPr>
                <w:rFonts w:hint="eastAsia"/>
                <w:lang w:eastAsia="zh-CN"/>
              </w:rPr>
              <w:tab/>
            </w:r>
            <w:r w:rsidRPr="007A315F">
              <w:rPr>
                <w:rStyle w:val="capS5"/>
              </w:rPr>
              <w:t>固定</w:t>
            </w:r>
          </w:p>
          <w:p w14:paraId="5F82D4FA" w14:textId="77777777" w:rsidR="00992C7B" w:rsidRPr="00F471D3" w:rsidRDefault="00992C7B" w:rsidP="00313561">
            <w:pPr>
              <w:pStyle w:val="TableTextS5"/>
              <w:tabs>
                <w:tab w:val="clear" w:pos="3119"/>
                <w:tab w:val="left" w:pos="2977"/>
              </w:tabs>
              <w:rPr>
                <w:lang w:eastAsia="zh-CN"/>
              </w:rPr>
            </w:pPr>
            <w:r w:rsidRPr="00F471D3">
              <w:rPr>
                <w:b/>
                <w:bCs/>
                <w:lang w:eastAsia="zh-CN"/>
              </w:rPr>
              <w:tab/>
            </w:r>
            <w:r w:rsidRPr="00F471D3">
              <w:rPr>
                <w:rFonts w:hint="eastAsia"/>
                <w:b/>
                <w:bCs/>
                <w:lang w:eastAsia="zh-CN"/>
              </w:rPr>
              <w:tab/>
            </w:r>
            <w:r w:rsidRPr="007A315F">
              <w:rPr>
                <w:rStyle w:val="capS5"/>
              </w:rPr>
              <w:t>移动</w:t>
            </w:r>
            <w:r w:rsidRPr="00F471D3">
              <w:rPr>
                <w:lang w:eastAsia="zh-CN"/>
              </w:rPr>
              <w:t xml:space="preserve">  5.391</w:t>
            </w:r>
          </w:p>
          <w:p w14:paraId="39316179" w14:textId="77777777" w:rsidR="00992C7B" w:rsidRPr="00F471D3" w:rsidRDefault="00992C7B"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空间研究</w:t>
            </w:r>
            <w:r w:rsidRPr="00C96C4B">
              <w:rPr>
                <w:lang w:eastAsia="zh-CN"/>
              </w:rPr>
              <w:t>（</w:t>
            </w:r>
            <w:r w:rsidRPr="00C96C4B">
              <w:rPr>
                <w:rFonts w:hint="eastAsia"/>
                <w:lang w:eastAsia="zh-CN"/>
              </w:rPr>
              <w:t>地</w:t>
            </w:r>
            <w:r w:rsidRPr="00C96C4B">
              <w:rPr>
                <w:lang w:eastAsia="zh-CN"/>
              </w:rPr>
              <w:t>对</w:t>
            </w:r>
            <w:r w:rsidRPr="00C96C4B">
              <w:rPr>
                <w:rFonts w:hint="eastAsia"/>
                <w:lang w:eastAsia="zh-CN"/>
              </w:rPr>
              <w:t>空</w:t>
            </w:r>
            <w:r w:rsidRPr="00C96C4B">
              <w:rPr>
                <w:lang w:eastAsia="zh-CN"/>
              </w:rPr>
              <w:t>）（空对空）</w:t>
            </w:r>
          </w:p>
          <w:p w14:paraId="367532F4" w14:textId="77777777" w:rsidR="00992C7B" w:rsidRPr="00F471D3" w:rsidRDefault="00992C7B" w:rsidP="00313561">
            <w:pPr>
              <w:pStyle w:val="TableTextS5"/>
              <w:tabs>
                <w:tab w:val="clear" w:pos="3119"/>
                <w:tab w:val="left" w:pos="2977"/>
              </w:tabs>
            </w:pPr>
            <w:r w:rsidRPr="00F471D3">
              <w:rPr>
                <w:lang w:eastAsia="zh-CN"/>
              </w:rPr>
              <w:tab/>
            </w:r>
            <w:r w:rsidRPr="00F471D3">
              <w:rPr>
                <w:rFonts w:hint="eastAsia"/>
                <w:lang w:eastAsia="zh-CN"/>
              </w:rPr>
              <w:tab/>
            </w:r>
            <w:r w:rsidRPr="00F471D3">
              <w:t>5.392</w:t>
            </w:r>
          </w:p>
        </w:tc>
      </w:tr>
      <w:tr w:rsidR="00032700" w14:paraId="4D14C81F"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58C7D92" w14:textId="77777777" w:rsidR="00992C7B" w:rsidRPr="00F471D3" w:rsidRDefault="00992C7B" w:rsidP="00313561">
            <w:pPr>
              <w:pStyle w:val="TableTextS5"/>
              <w:tabs>
                <w:tab w:val="clear" w:pos="3119"/>
                <w:tab w:val="left" w:pos="2977"/>
              </w:tabs>
            </w:pPr>
            <w:r w:rsidRPr="00F471D3">
              <w:rPr>
                <w:rStyle w:val="Tablefreq"/>
              </w:rPr>
              <w:t>2 110-2 120</w:t>
            </w:r>
            <w:r w:rsidRPr="00F471D3">
              <w:tab/>
            </w:r>
            <w:r w:rsidRPr="007A315F">
              <w:rPr>
                <w:rStyle w:val="capS5"/>
              </w:rPr>
              <w:t>固定</w:t>
            </w:r>
          </w:p>
          <w:p w14:paraId="59BA47C4" w14:textId="03A8C00E" w:rsidR="00992C7B" w:rsidRPr="00F471D3" w:rsidRDefault="00992C7B"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w:t>
            </w:r>
            <w:ins w:id="41" w:author="Author">
              <w:r w:rsidRPr="007C69FE">
                <w:rPr>
                  <w:rStyle w:val="Artref"/>
                  <w:color w:val="000000"/>
                </w:rPr>
                <w:t>MOD</w:t>
              </w:r>
              <w:r w:rsidRPr="007C69FE">
                <w:t xml:space="preserve"> </w:t>
              </w:r>
            </w:ins>
            <w:r w:rsidRPr="00F471D3">
              <w:t xml:space="preserve">5.388A  </w:t>
            </w:r>
            <w:del w:id="42" w:author="Kong, Hongli" w:date="2023-10-09T11:09:00Z">
              <w:r w:rsidRPr="00F471D3" w:rsidDel="002F1DF9">
                <w:delText>5.388B</w:delText>
              </w:r>
            </w:del>
          </w:p>
          <w:p w14:paraId="5A602276" w14:textId="77777777" w:rsidR="00992C7B" w:rsidRPr="00F471D3" w:rsidRDefault="00992C7B" w:rsidP="00313561">
            <w:pPr>
              <w:pStyle w:val="TableTextS5"/>
              <w:tabs>
                <w:tab w:val="clear" w:pos="3119"/>
                <w:tab w:val="left" w:pos="2977"/>
              </w:tabs>
            </w:pPr>
            <w:r w:rsidRPr="00F471D3">
              <w:tab/>
            </w:r>
            <w:r w:rsidRPr="00F471D3">
              <w:rPr>
                <w:rFonts w:hint="eastAsia"/>
              </w:rPr>
              <w:tab/>
            </w:r>
            <w:r w:rsidRPr="007A315F">
              <w:rPr>
                <w:rStyle w:val="capS5"/>
              </w:rPr>
              <w:t>空间研究</w:t>
            </w:r>
            <w:r w:rsidRPr="00C96C4B">
              <w:t>（</w:t>
            </w:r>
            <w:proofErr w:type="spellStart"/>
            <w:r w:rsidRPr="00C96C4B">
              <w:t>深空</w:t>
            </w:r>
            <w:proofErr w:type="spellEnd"/>
            <w:r w:rsidRPr="00C96C4B">
              <w:t>）（</w:t>
            </w:r>
            <w:proofErr w:type="spellStart"/>
            <w:r w:rsidRPr="00C96C4B">
              <w:t>地对空</w:t>
            </w:r>
            <w:proofErr w:type="spellEnd"/>
            <w:r w:rsidRPr="00C96C4B">
              <w:t>）</w:t>
            </w:r>
          </w:p>
          <w:p w14:paraId="3516F72A" w14:textId="77777777" w:rsidR="00992C7B" w:rsidRPr="00F471D3" w:rsidRDefault="00992C7B" w:rsidP="00313561">
            <w:pPr>
              <w:pStyle w:val="TableTextS5"/>
              <w:tabs>
                <w:tab w:val="clear" w:pos="3119"/>
                <w:tab w:val="left" w:pos="2977"/>
              </w:tabs>
            </w:pPr>
            <w:r w:rsidRPr="00F471D3">
              <w:tab/>
            </w:r>
            <w:r w:rsidRPr="00F471D3">
              <w:rPr>
                <w:rFonts w:hint="eastAsia"/>
              </w:rPr>
              <w:tab/>
            </w:r>
            <w:r w:rsidRPr="00F471D3">
              <w:t>5.388</w:t>
            </w:r>
          </w:p>
        </w:tc>
      </w:tr>
      <w:tr w:rsidR="00032700" w14:paraId="148BE7F1" w14:textId="77777777" w:rsidTr="00313561">
        <w:trPr>
          <w:cantSplit/>
          <w:jc w:val="center"/>
        </w:trPr>
        <w:tc>
          <w:tcPr>
            <w:tcW w:w="3118" w:type="dxa"/>
            <w:tcBorders>
              <w:top w:val="single" w:sz="4" w:space="0" w:color="auto"/>
              <w:left w:val="single" w:sz="4" w:space="0" w:color="auto"/>
              <w:right w:val="single" w:sz="4" w:space="0" w:color="auto"/>
            </w:tcBorders>
          </w:tcPr>
          <w:p w14:paraId="314E1A24" w14:textId="77777777" w:rsidR="00992C7B" w:rsidRPr="00F471D3" w:rsidRDefault="00992C7B" w:rsidP="00313561">
            <w:pPr>
              <w:pStyle w:val="TableTextS5"/>
              <w:rPr>
                <w:rStyle w:val="Tablefreq"/>
              </w:rPr>
            </w:pPr>
            <w:r w:rsidRPr="00F471D3">
              <w:rPr>
                <w:rStyle w:val="Tablefreq"/>
              </w:rPr>
              <w:t>2 120-2 160</w:t>
            </w:r>
          </w:p>
          <w:p w14:paraId="1C4D987E" w14:textId="77777777" w:rsidR="00992C7B" w:rsidRPr="007A315F" w:rsidRDefault="00992C7B" w:rsidP="00313561">
            <w:pPr>
              <w:pStyle w:val="TableTextS5"/>
              <w:rPr>
                <w:rStyle w:val="capS5"/>
              </w:rPr>
            </w:pPr>
            <w:r w:rsidRPr="007A315F">
              <w:rPr>
                <w:rStyle w:val="capS5"/>
              </w:rPr>
              <w:t>固定</w:t>
            </w:r>
          </w:p>
          <w:p w14:paraId="67DFE333" w14:textId="4E862CF3" w:rsidR="00992C7B" w:rsidRPr="00F471D3" w:rsidRDefault="00992C7B" w:rsidP="00313561">
            <w:pPr>
              <w:pStyle w:val="TableTextS5"/>
            </w:pPr>
            <w:r w:rsidRPr="007A315F">
              <w:rPr>
                <w:rStyle w:val="capS5"/>
              </w:rPr>
              <w:t>移动</w:t>
            </w:r>
            <w:r w:rsidRPr="00F471D3">
              <w:t xml:space="preserve">  </w:t>
            </w:r>
            <w:ins w:id="43" w:author="Author">
              <w:r w:rsidRPr="007C69FE">
                <w:rPr>
                  <w:rStyle w:val="Artref"/>
                  <w:color w:val="000000"/>
                </w:rPr>
                <w:t>MOD</w:t>
              </w:r>
              <w:r w:rsidRPr="007C69FE">
                <w:t xml:space="preserve"> </w:t>
              </w:r>
            </w:ins>
            <w:r w:rsidRPr="00F471D3">
              <w:t xml:space="preserve">5.388A  </w:t>
            </w:r>
            <w:del w:id="44" w:author="Kong, Hongli" w:date="2023-10-09T11:09:00Z">
              <w:r w:rsidRPr="00F471D3" w:rsidDel="002F1DF9">
                <w:delText>5.388B</w:delText>
              </w:r>
            </w:del>
          </w:p>
        </w:tc>
        <w:tc>
          <w:tcPr>
            <w:tcW w:w="3118" w:type="dxa"/>
            <w:tcBorders>
              <w:top w:val="single" w:sz="4" w:space="0" w:color="auto"/>
              <w:left w:val="single" w:sz="4" w:space="0" w:color="auto"/>
              <w:right w:val="single" w:sz="4" w:space="0" w:color="auto"/>
            </w:tcBorders>
          </w:tcPr>
          <w:p w14:paraId="131C1C08" w14:textId="77777777" w:rsidR="00992C7B" w:rsidRPr="00F471D3" w:rsidRDefault="00992C7B" w:rsidP="00313561">
            <w:pPr>
              <w:pStyle w:val="TableTextS5"/>
              <w:rPr>
                <w:rStyle w:val="Tablefreq"/>
                <w:lang w:eastAsia="zh-CN"/>
              </w:rPr>
            </w:pPr>
            <w:r w:rsidRPr="00F471D3">
              <w:rPr>
                <w:rStyle w:val="Tablefreq"/>
                <w:lang w:eastAsia="zh-CN"/>
              </w:rPr>
              <w:t>2 120-2 160</w:t>
            </w:r>
          </w:p>
          <w:p w14:paraId="386C2617" w14:textId="77777777" w:rsidR="00992C7B" w:rsidRPr="007A315F" w:rsidRDefault="00992C7B" w:rsidP="00313561">
            <w:pPr>
              <w:pStyle w:val="TableTextS5"/>
              <w:rPr>
                <w:rStyle w:val="capS5"/>
              </w:rPr>
            </w:pPr>
            <w:r w:rsidRPr="007A315F">
              <w:rPr>
                <w:rStyle w:val="capS5"/>
              </w:rPr>
              <w:t>固定</w:t>
            </w:r>
          </w:p>
          <w:p w14:paraId="27FE0943" w14:textId="41111CB5" w:rsidR="00992C7B" w:rsidRPr="00F471D3" w:rsidRDefault="00992C7B" w:rsidP="00313561">
            <w:pPr>
              <w:pStyle w:val="TableTextS5"/>
              <w:rPr>
                <w:lang w:eastAsia="zh-CN"/>
              </w:rPr>
            </w:pPr>
            <w:r w:rsidRPr="007A315F">
              <w:rPr>
                <w:rStyle w:val="capS5"/>
              </w:rPr>
              <w:t>移动</w:t>
            </w:r>
            <w:r w:rsidRPr="00F471D3">
              <w:rPr>
                <w:lang w:eastAsia="zh-CN"/>
              </w:rPr>
              <w:t xml:space="preserve">  </w:t>
            </w:r>
            <w:ins w:id="45" w:author="Author">
              <w:r w:rsidRPr="007C69FE">
                <w:rPr>
                  <w:rStyle w:val="Artref"/>
                  <w:color w:val="000000"/>
                </w:rPr>
                <w:t>MOD</w:t>
              </w:r>
              <w:r w:rsidRPr="007C69FE">
                <w:t xml:space="preserve"> </w:t>
              </w:r>
            </w:ins>
            <w:r w:rsidRPr="00F471D3">
              <w:rPr>
                <w:lang w:eastAsia="zh-CN"/>
              </w:rPr>
              <w:t xml:space="preserve">5.388A  </w:t>
            </w:r>
            <w:del w:id="46" w:author="Kong, Hongli" w:date="2023-10-09T11:09:00Z">
              <w:r w:rsidRPr="00F471D3" w:rsidDel="002F1DF9">
                <w:rPr>
                  <w:lang w:eastAsia="zh-CN"/>
                </w:rPr>
                <w:delText>5.388B</w:delText>
              </w:r>
            </w:del>
          </w:p>
          <w:p w14:paraId="57B61F10" w14:textId="77777777" w:rsidR="00992C7B" w:rsidRPr="00C96C4B" w:rsidRDefault="00992C7B" w:rsidP="00313561">
            <w:pPr>
              <w:pStyle w:val="TableTextS5"/>
              <w:rPr>
                <w:lang w:eastAsia="zh-CN"/>
              </w:rPr>
            </w:pPr>
            <w:r w:rsidRPr="00C96C4B">
              <w:rPr>
                <w:lang w:eastAsia="zh-CN"/>
              </w:rPr>
              <w:t>卫星移动（空对地）</w:t>
            </w:r>
          </w:p>
        </w:tc>
        <w:tc>
          <w:tcPr>
            <w:tcW w:w="3118" w:type="dxa"/>
            <w:tcBorders>
              <w:top w:val="single" w:sz="4" w:space="0" w:color="auto"/>
              <w:left w:val="single" w:sz="4" w:space="0" w:color="auto"/>
              <w:right w:val="single" w:sz="4" w:space="0" w:color="auto"/>
            </w:tcBorders>
          </w:tcPr>
          <w:p w14:paraId="00D28CD9" w14:textId="77777777" w:rsidR="00992C7B" w:rsidRPr="00F471D3" w:rsidRDefault="00992C7B" w:rsidP="00313561">
            <w:pPr>
              <w:pStyle w:val="TableTextS5"/>
              <w:rPr>
                <w:rStyle w:val="Tablefreq"/>
              </w:rPr>
            </w:pPr>
            <w:r w:rsidRPr="00F471D3">
              <w:rPr>
                <w:rStyle w:val="Tablefreq"/>
              </w:rPr>
              <w:t>2 120-2 160</w:t>
            </w:r>
          </w:p>
          <w:p w14:paraId="287200C1" w14:textId="77777777" w:rsidR="00992C7B" w:rsidRPr="007A315F" w:rsidRDefault="00992C7B" w:rsidP="00313561">
            <w:pPr>
              <w:pStyle w:val="TableTextS5"/>
              <w:rPr>
                <w:rStyle w:val="capS5"/>
              </w:rPr>
            </w:pPr>
            <w:r w:rsidRPr="007A315F">
              <w:rPr>
                <w:rStyle w:val="capS5"/>
              </w:rPr>
              <w:t>固定</w:t>
            </w:r>
          </w:p>
          <w:p w14:paraId="3893AE21" w14:textId="28B86765" w:rsidR="00992C7B" w:rsidRPr="00F471D3" w:rsidRDefault="00992C7B" w:rsidP="00313561">
            <w:pPr>
              <w:pStyle w:val="TableTextS5"/>
            </w:pPr>
            <w:r w:rsidRPr="007A315F">
              <w:rPr>
                <w:rStyle w:val="capS5"/>
              </w:rPr>
              <w:t>移动</w:t>
            </w:r>
            <w:r w:rsidRPr="00F471D3">
              <w:t xml:space="preserve">  </w:t>
            </w:r>
            <w:ins w:id="47" w:author="Author">
              <w:r w:rsidRPr="007C69FE">
                <w:rPr>
                  <w:rStyle w:val="Artref"/>
                  <w:color w:val="000000"/>
                </w:rPr>
                <w:t>MOD</w:t>
              </w:r>
              <w:r w:rsidRPr="007C69FE">
                <w:t xml:space="preserve"> </w:t>
              </w:r>
            </w:ins>
            <w:r w:rsidRPr="00F471D3">
              <w:t xml:space="preserve">5.388A  </w:t>
            </w:r>
            <w:del w:id="48" w:author="Kong, Hongli" w:date="2023-10-09T11:09:00Z">
              <w:r w:rsidRPr="00F471D3" w:rsidDel="002F1DF9">
                <w:delText>5.388B</w:delText>
              </w:r>
            </w:del>
          </w:p>
        </w:tc>
      </w:tr>
      <w:tr w:rsidR="00032700" w14:paraId="0C2546B1" w14:textId="77777777" w:rsidTr="00313561">
        <w:trPr>
          <w:cantSplit/>
          <w:jc w:val="center"/>
        </w:trPr>
        <w:tc>
          <w:tcPr>
            <w:tcW w:w="3118" w:type="dxa"/>
            <w:tcBorders>
              <w:left w:val="single" w:sz="4" w:space="0" w:color="auto"/>
              <w:bottom w:val="single" w:sz="4" w:space="0" w:color="auto"/>
              <w:right w:val="single" w:sz="4" w:space="0" w:color="auto"/>
            </w:tcBorders>
          </w:tcPr>
          <w:p w14:paraId="564DD055" w14:textId="77777777" w:rsidR="00992C7B" w:rsidRPr="00F471D3" w:rsidRDefault="00992C7B"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023E272C" w14:textId="77777777" w:rsidR="00992C7B" w:rsidRPr="00F471D3" w:rsidRDefault="00992C7B"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257171BE" w14:textId="77777777" w:rsidR="00992C7B" w:rsidRPr="00F471D3" w:rsidRDefault="00992C7B" w:rsidP="00313561">
            <w:pPr>
              <w:pStyle w:val="TableTextS5"/>
            </w:pPr>
            <w:r w:rsidRPr="00F471D3">
              <w:t>5.388</w:t>
            </w:r>
          </w:p>
        </w:tc>
      </w:tr>
      <w:tr w:rsidR="00032700" w14:paraId="4ED68A7B" w14:textId="77777777" w:rsidTr="00313561">
        <w:trPr>
          <w:cantSplit/>
          <w:jc w:val="center"/>
        </w:trPr>
        <w:tc>
          <w:tcPr>
            <w:tcW w:w="3118" w:type="dxa"/>
            <w:tcBorders>
              <w:top w:val="single" w:sz="4" w:space="0" w:color="auto"/>
              <w:left w:val="single" w:sz="4" w:space="0" w:color="auto"/>
              <w:right w:val="single" w:sz="4" w:space="0" w:color="auto"/>
            </w:tcBorders>
          </w:tcPr>
          <w:p w14:paraId="0D15B56B" w14:textId="77777777" w:rsidR="00992C7B" w:rsidRPr="00F471D3" w:rsidRDefault="00992C7B" w:rsidP="00313561">
            <w:pPr>
              <w:pStyle w:val="TableTextS5"/>
              <w:rPr>
                <w:rStyle w:val="Tablefreq"/>
              </w:rPr>
            </w:pPr>
            <w:r w:rsidRPr="00F471D3">
              <w:rPr>
                <w:rStyle w:val="Tablefreq"/>
              </w:rPr>
              <w:t>2 160-2 170</w:t>
            </w:r>
          </w:p>
          <w:p w14:paraId="14DD776E" w14:textId="77777777" w:rsidR="00992C7B" w:rsidRPr="007A315F" w:rsidRDefault="00992C7B" w:rsidP="00313561">
            <w:pPr>
              <w:pStyle w:val="TableTextS5"/>
              <w:rPr>
                <w:rStyle w:val="capS5"/>
              </w:rPr>
            </w:pPr>
            <w:r w:rsidRPr="007A315F">
              <w:rPr>
                <w:rStyle w:val="capS5"/>
              </w:rPr>
              <w:t>固定</w:t>
            </w:r>
          </w:p>
          <w:p w14:paraId="0F3B7B39" w14:textId="77777777" w:rsidR="00992C7B" w:rsidRPr="00F471D3" w:rsidRDefault="00992C7B" w:rsidP="00313561">
            <w:pPr>
              <w:pStyle w:val="TableTextS5"/>
            </w:pPr>
            <w:r w:rsidRPr="007A315F">
              <w:rPr>
                <w:rStyle w:val="capS5"/>
              </w:rPr>
              <w:t>移动</w:t>
            </w:r>
            <w:r w:rsidRPr="00F471D3">
              <w:t xml:space="preserve">  </w:t>
            </w:r>
            <w:ins w:id="49" w:author="Author">
              <w:r w:rsidRPr="007C69FE">
                <w:rPr>
                  <w:rStyle w:val="Artref"/>
                  <w:color w:val="000000"/>
                </w:rPr>
                <w:t>MOD</w:t>
              </w:r>
              <w:r w:rsidRPr="007C69FE">
                <w:t xml:space="preserve"> </w:t>
              </w:r>
            </w:ins>
            <w:r w:rsidRPr="00F471D3">
              <w:t xml:space="preserve">5.388A  </w:t>
            </w:r>
            <w:del w:id="50" w:author="Kong, Hongli" w:date="2023-10-09T11:10:00Z">
              <w:r w:rsidRPr="00F471D3" w:rsidDel="002F1DF9">
                <w:delText>5.388B</w:delText>
              </w:r>
            </w:del>
          </w:p>
        </w:tc>
        <w:tc>
          <w:tcPr>
            <w:tcW w:w="3118" w:type="dxa"/>
            <w:tcBorders>
              <w:top w:val="single" w:sz="4" w:space="0" w:color="auto"/>
              <w:left w:val="single" w:sz="4" w:space="0" w:color="auto"/>
              <w:right w:val="single" w:sz="4" w:space="0" w:color="auto"/>
            </w:tcBorders>
          </w:tcPr>
          <w:p w14:paraId="77F2FF63" w14:textId="77777777" w:rsidR="00992C7B" w:rsidRPr="00F471D3" w:rsidRDefault="00992C7B" w:rsidP="00313561">
            <w:pPr>
              <w:pStyle w:val="TableTextS5"/>
              <w:rPr>
                <w:rStyle w:val="Tablefreq"/>
                <w:lang w:eastAsia="zh-CN"/>
              </w:rPr>
            </w:pPr>
            <w:r w:rsidRPr="00F471D3">
              <w:rPr>
                <w:rStyle w:val="Tablefreq"/>
                <w:lang w:eastAsia="zh-CN"/>
              </w:rPr>
              <w:t>2 160-2 170</w:t>
            </w:r>
          </w:p>
          <w:p w14:paraId="403C7652" w14:textId="77777777" w:rsidR="00992C7B" w:rsidRPr="007A315F" w:rsidRDefault="00992C7B" w:rsidP="00313561">
            <w:pPr>
              <w:pStyle w:val="TableTextS5"/>
              <w:rPr>
                <w:rStyle w:val="capS5"/>
              </w:rPr>
            </w:pPr>
            <w:r w:rsidRPr="007A315F">
              <w:rPr>
                <w:rStyle w:val="capS5"/>
              </w:rPr>
              <w:t>固定</w:t>
            </w:r>
          </w:p>
          <w:p w14:paraId="6A93FD48" w14:textId="77777777" w:rsidR="00992C7B" w:rsidRPr="007A315F" w:rsidRDefault="00992C7B" w:rsidP="00313561">
            <w:pPr>
              <w:pStyle w:val="TableTextS5"/>
              <w:rPr>
                <w:rStyle w:val="capS5"/>
              </w:rPr>
            </w:pPr>
            <w:r w:rsidRPr="007A315F">
              <w:rPr>
                <w:rStyle w:val="capS5"/>
              </w:rPr>
              <w:t>移动</w:t>
            </w:r>
          </w:p>
          <w:p w14:paraId="4A6896A9" w14:textId="77777777" w:rsidR="00992C7B" w:rsidRPr="00F471D3" w:rsidRDefault="00992C7B" w:rsidP="00313561">
            <w:pPr>
              <w:pStyle w:val="TableTextS5"/>
              <w:rPr>
                <w:lang w:eastAsia="zh-CN"/>
              </w:rPr>
            </w:pPr>
            <w:r w:rsidRPr="007A315F">
              <w:rPr>
                <w:rStyle w:val="capS5"/>
              </w:rPr>
              <w:t>卫星移动</w:t>
            </w:r>
            <w:r w:rsidRPr="00C96C4B">
              <w:rPr>
                <w:lang w:eastAsia="zh-CN"/>
              </w:rPr>
              <w:t>（空对地）</w:t>
            </w:r>
          </w:p>
        </w:tc>
        <w:tc>
          <w:tcPr>
            <w:tcW w:w="3118" w:type="dxa"/>
            <w:tcBorders>
              <w:top w:val="single" w:sz="4" w:space="0" w:color="auto"/>
              <w:left w:val="single" w:sz="4" w:space="0" w:color="auto"/>
              <w:right w:val="single" w:sz="4" w:space="0" w:color="auto"/>
            </w:tcBorders>
          </w:tcPr>
          <w:p w14:paraId="2968B3A1" w14:textId="77777777" w:rsidR="00992C7B" w:rsidRPr="00F471D3" w:rsidRDefault="00992C7B" w:rsidP="00313561">
            <w:pPr>
              <w:pStyle w:val="TableTextS5"/>
              <w:rPr>
                <w:rStyle w:val="Tablefreq"/>
              </w:rPr>
            </w:pPr>
            <w:r w:rsidRPr="00F471D3">
              <w:rPr>
                <w:rStyle w:val="Tablefreq"/>
              </w:rPr>
              <w:t>2 160-2 170</w:t>
            </w:r>
          </w:p>
          <w:p w14:paraId="30BFDFFC" w14:textId="77777777" w:rsidR="00992C7B" w:rsidRPr="007A315F" w:rsidRDefault="00992C7B" w:rsidP="00313561">
            <w:pPr>
              <w:pStyle w:val="TableTextS5"/>
              <w:rPr>
                <w:rStyle w:val="capS5"/>
              </w:rPr>
            </w:pPr>
            <w:r w:rsidRPr="007A315F">
              <w:rPr>
                <w:rStyle w:val="capS5"/>
              </w:rPr>
              <w:t>固定</w:t>
            </w:r>
          </w:p>
          <w:p w14:paraId="4C009EBD" w14:textId="3AF914A1" w:rsidR="00992C7B" w:rsidRPr="00F471D3" w:rsidRDefault="00992C7B" w:rsidP="00313561">
            <w:pPr>
              <w:pStyle w:val="TableTextS5"/>
            </w:pPr>
            <w:r w:rsidRPr="007A315F">
              <w:rPr>
                <w:rStyle w:val="capS5"/>
              </w:rPr>
              <w:t>移动</w:t>
            </w:r>
            <w:r w:rsidRPr="00F471D3">
              <w:t xml:space="preserve">  </w:t>
            </w:r>
            <w:ins w:id="51" w:author="Author">
              <w:r w:rsidRPr="007C69FE">
                <w:rPr>
                  <w:rStyle w:val="Artref"/>
                  <w:color w:val="000000"/>
                </w:rPr>
                <w:t>MOD</w:t>
              </w:r>
              <w:r w:rsidRPr="007C69FE">
                <w:t xml:space="preserve"> </w:t>
              </w:r>
            </w:ins>
            <w:r w:rsidRPr="00F471D3">
              <w:t xml:space="preserve">5.388A  </w:t>
            </w:r>
            <w:del w:id="52" w:author="Kong, Hongli" w:date="2023-10-09T11:10:00Z">
              <w:r w:rsidRPr="00F471D3" w:rsidDel="002F1DF9">
                <w:delText>5.388B</w:delText>
              </w:r>
            </w:del>
          </w:p>
        </w:tc>
      </w:tr>
      <w:tr w:rsidR="00032700" w14:paraId="1D3964B8" w14:textId="77777777" w:rsidTr="00313561">
        <w:trPr>
          <w:cantSplit/>
          <w:jc w:val="center"/>
        </w:trPr>
        <w:tc>
          <w:tcPr>
            <w:tcW w:w="3118" w:type="dxa"/>
            <w:tcBorders>
              <w:left w:val="single" w:sz="4" w:space="0" w:color="auto"/>
              <w:bottom w:val="single" w:sz="4" w:space="0" w:color="auto"/>
              <w:right w:val="single" w:sz="4" w:space="0" w:color="auto"/>
            </w:tcBorders>
          </w:tcPr>
          <w:p w14:paraId="178B7803" w14:textId="77777777" w:rsidR="00992C7B" w:rsidRPr="00F471D3" w:rsidRDefault="00992C7B" w:rsidP="00313561">
            <w:pPr>
              <w:pStyle w:val="TableTextS5"/>
            </w:pPr>
            <w:r w:rsidRPr="00F471D3">
              <w:lastRenderedPageBreak/>
              <w:br/>
              <w:t>5.388</w:t>
            </w:r>
          </w:p>
        </w:tc>
        <w:tc>
          <w:tcPr>
            <w:tcW w:w="3118" w:type="dxa"/>
            <w:tcBorders>
              <w:left w:val="single" w:sz="4" w:space="0" w:color="auto"/>
              <w:bottom w:val="single" w:sz="4" w:space="0" w:color="auto"/>
              <w:right w:val="single" w:sz="4" w:space="0" w:color="auto"/>
            </w:tcBorders>
          </w:tcPr>
          <w:p w14:paraId="5C87D112" w14:textId="77777777" w:rsidR="00992C7B" w:rsidRPr="00F471D3" w:rsidRDefault="00992C7B"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616C9267" w14:textId="77777777" w:rsidR="00992C7B" w:rsidRPr="00F471D3" w:rsidRDefault="00992C7B" w:rsidP="00313561">
            <w:pPr>
              <w:pStyle w:val="TableTextS5"/>
            </w:pPr>
            <w:r w:rsidRPr="00F471D3">
              <w:br/>
              <w:t>5.388</w:t>
            </w:r>
          </w:p>
        </w:tc>
      </w:tr>
    </w:tbl>
    <w:p w14:paraId="60A30638" w14:textId="77777777" w:rsidR="001B76D3" w:rsidRDefault="001B76D3">
      <w:pPr>
        <w:pStyle w:val="Reasons"/>
      </w:pPr>
    </w:p>
    <w:p w14:paraId="69326B22" w14:textId="77777777" w:rsidR="001B76D3" w:rsidRDefault="00992C7B">
      <w:pPr>
        <w:pStyle w:val="Proposal"/>
      </w:pPr>
      <w:r>
        <w:t>MOD</w:t>
      </w:r>
      <w:r>
        <w:tab/>
        <w:t>EUR/65A4/5</w:t>
      </w:r>
      <w:r>
        <w:rPr>
          <w:vanish/>
          <w:color w:val="7F7F7F" w:themeColor="text1" w:themeTint="80"/>
          <w:vertAlign w:val="superscript"/>
        </w:rPr>
        <w:t>#1430</w:t>
      </w:r>
    </w:p>
    <w:p w14:paraId="4E44DA8E" w14:textId="101F9EB8" w:rsidR="00992C7B" w:rsidRPr="00A108C6" w:rsidRDefault="00992C7B" w:rsidP="00313561">
      <w:pPr>
        <w:pStyle w:val="Note"/>
        <w:spacing w:before="120"/>
        <w:rPr>
          <w:sz w:val="16"/>
          <w:lang w:eastAsia="zh-CN"/>
        </w:rPr>
      </w:pPr>
      <w:r w:rsidRPr="009540DD">
        <w:rPr>
          <w:rStyle w:val="Artdef"/>
          <w:lang w:eastAsia="zh-CN"/>
          <w:rPrChange w:id="53" w:author="English71" w:date="2023-03-15T07:27:00Z">
            <w:rPr>
              <w:rStyle w:val="Artdef"/>
            </w:rPr>
          </w:rPrChange>
        </w:rPr>
        <w:t>5.388A</w:t>
      </w:r>
      <w:r w:rsidRPr="009540DD">
        <w:rPr>
          <w:rStyle w:val="Artdef"/>
          <w:lang w:eastAsia="zh-CN"/>
          <w:rPrChange w:id="54" w:author="English71" w:date="2023-03-15T07:27:00Z">
            <w:rPr>
              <w:rStyle w:val="Artdef"/>
            </w:rPr>
          </w:rPrChange>
        </w:rPr>
        <w:tab/>
      </w:r>
      <w:del w:id="55" w:author="Kong, Hongli" w:date="2023-10-23T10:36:00Z">
        <w:r w:rsidR="00B725BF" w:rsidRPr="00B725BF" w:rsidDel="00B725BF">
          <w:rPr>
            <w:rStyle w:val="dpstyleartdef"/>
            <w:lang w:val="en" w:eastAsia="zh-CN"/>
          </w:rPr>
          <w:delText>根据第</w:delText>
        </w:r>
        <w:r w:rsidR="00B725BF" w:rsidRPr="00B725BF" w:rsidDel="00B725BF">
          <w:rPr>
            <w:rStyle w:val="dpstyleartdef"/>
            <w:lang w:val="en" w:eastAsia="zh-CN"/>
          </w:rPr>
          <w:delText>221</w:delText>
        </w:r>
        <w:r w:rsidR="00B725BF" w:rsidRPr="00B725BF" w:rsidDel="00B725BF">
          <w:rPr>
            <w:rStyle w:val="dpstyleartdef"/>
            <w:lang w:val="en" w:eastAsia="zh-CN"/>
          </w:rPr>
          <w:delText>号决议（</w:delText>
        </w:r>
        <w:r w:rsidR="00B725BF" w:rsidRPr="00B725BF" w:rsidDel="00B725BF">
          <w:rPr>
            <w:rStyle w:val="dpstyleartdef"/>
            <w:lang w:val="en" w:eastAsia="zh-CN"/>
          </w:rPr>
          <w:delText>WRC-07</w:delText>
        </w:r>
        <w:r w:rsidR="00B725BF" w:rsidRPr="00B725BF" w:rsidDel="00B725BF">
          <w:rPr>
            <w:rStyle w:val="dpstyleartdef"/>
            <w:lang w:val="en" w:eastAsia="zh-CN"/>
          </w:rPr>
          <w:delText>，修订版）</w:delText>
        </w:r>
        <w:r w:rsidR="00B725BF" w:rsidRPr="00B725BF" w:rsidDel="00B725BF">
          <w:rPr>
            <w:rStyle w:val="dpstyleartdef"/>
            <w:rFonts w:ascii="SimSun" w:hAnsi="SimSun" w:cs="SimSun" w:hint="eastAsia"/>
            <w:lang w:val="en" w:eastAsia="zh-CN"/>
          </w:rPr>
          <w:delText>，</w:delText>
        </w:r>
      </w:del>
      <w:ins w:id="56" w:author="Wang, Long" w:date="2022-11-28T11:12:00Z">
        <w:r w:rsidRPr="009540DD">
          <w:rPr>
            <w:rFonts w:ascii="SimSun" w:hAnsi="SimSun" w:cs="SimSun" w:hint="eastAsia"/>
            <w:lang w:eastAsia="zh-CN"/>
          </w:rPr>
          <w:t>确定在</w:t>
        </w:r>
      </w:ins>
      <w:r w:rsidRPr="009540DD">
        <w:rPr>
          <w:rFonts w:hint="eastAsia"/>
          <w:lang w:eastAsia="zh-CN"/>
        </w:rPr>
        <w:t>1</w:t>
      </w:r>
      <w:r w:rsidRPr="009540DD">
        <w:rPr>
          <w:rFonts w:ascii="SimSun" w:hAnsi="SimSun" w:cs="SimSun" w:hint="eastAsia"/>
          <w:lang w:eastAsia="zh-CN"/>
        </w:rPr>
        <w:t>区和</w:t>
      </w:r>
      <w:r w:rsidRPr="009540DD">
        <w:rPr>
          <w:rFonts w:hint="eastAsia"/>
          <w:lang w:eastAsia="zh-CN"/>
        </w:rPr>
        <w:t>3</w:t>
      </w:r>
      <w:r w:rsidRPr="009540DD">
        <w:rPr>
          <w:rFonts w:ascii="SimSun" w:hAnsi="SimSun" w:cs="SimSun" w:hint="eastAsia"/>
          <w:lang w:eastAsia="zh-CN"/>
        </w:rPr>
        <w:t>区</w:t>
      </w:r>
      <w:del w:id="57" w:author="Wang, Long" w:date="2022-11-28T11:12:00Z">
        <w:r w:rsidRPr="009540DD" w:rsidDel="00712F9D">
          <w:rPr>
            <w:rFonts w:ascii="SimSun" w:hAnsi="SimSun" w:cs="SimSun" w:hint="eastAsia"/>
            <w:lang w:eastAsia="zh-CN"/>
          </w:rPr>
          <w:delText>的</w:delText>
        </w:r>
      </w:del>
      <w:ins w:id="58" w:author="Wang, Long" w:date="2022-11-28T11:12:00Z">
        <w:r w:rsidRPr="009540DD">
          <w:rPr>
            <w:rFonts w:ascii="SimSun" w:hAnsi="SimSun" w:cs="SimSun" w:hint="eastAsia"/>
            <w:lang w:eastAsia="zh-CN"/>
          </w:rPr>
          <w:t>将</w:t>
        </w:r>
      </w:ins>
      <w:del w:id="59" w:author="Wang, Long" w:date="2022-12-03T16:40:00Z">
        <w:r w:rsidRPr="009540DD" w:rsidDel="008F2A5F">
          <w:rPr>
            <w:rFonts w:hint="eastAsia"/>
            <w:lang w:eastAsia="zh-CN"/>
          </w:rPr>
          <w:delText>1</w:delText>
        </w:r>
        <w:r w:rsidRPr="009540DD" w:rsidDel="008F2A5F">
          <w:rPr>
            <w:lang w:eastAsia="zh-CN"/>
          </w:rPr>
          <w:delText> </w:delText>
        </w:r>
        <w:r w:rsidRPr="009540DD" w:rsidDel="008F2A5F">
          <w:rPr>
            <w:rFonts w:hint="eastAsia"/>
            <w:lang w:eastAsia="zh-CN"/>
          </w:rPr>
          <w:delText>885</w:delText>
        </w:r>
      </w:del>
      <w:ins w:id="60" w:author="Wang, Long" w:date="2022-12-03T16:40:00Z">
        <w:r w:rsidRPr="009540DD">
          <w:rPr>
            <w:lang w:eastAsia="zh-CN"/>
          </w:rPr>
          <w:t>1</w:t>
        </w:r>
      </w:ins>
      <w:ins w:id="61" w:author="LI, Ziqian" w:date="2022-12-09T10:34:00Z">
        <w:r w:rsidRPr="009540DD">
          <w:rPr>
            <w:lang w:eastAsia="zh-CN"/>
          </w:rPr>
          <w:t> </w:t>
        </w:r>
      </w:ins>
      <w:ins w:id="62" w:author="Wang, Long" w:date="2022-12-03T16:41:00Z">
        <w:r w:rsidRPr="009540DD">
          <w:rPr>
            <w:lang w:eastAsia="zh-CN"/>
          </w:rPr>
          <w:t>710</w:t>
        </w:r>
      </w:ins>
      <w:r w:rsidRPr="009540DD">
        <w:rPr>
          <w:rFonts w:hint="eastAsia"/>
          <w:lang w:eastAsia="zh-CN"/>
        </w:rPr>
        <w:t>-1</w:t>
      </w:r>
      <w:r w:rsidRPr="009540DD">
        <w:rPr>
          <w:lang w:eastAsia="zh-CN"/>
        </w:rPr>
        <w:t> </w:t>
      </w:r>
      <w:r w:rsidRPr="009540DD">
        <w:rPr>
          <w:rFonts w:hint="eastAsia"/>
          <w:lang w:eastAsia="zh-CN"/>
        </w:rPr>
        <w:t>980</w:t>
      </w:r>
      <w:r w:rsidRPr="009540DD">
        <w:rPr>
          <w:lang w:eastAsia="zh-CN"/>
        </w:rPr>
        <w:t> </w:t>
      </w:r>
      <w:r w:rsidRPr="009540DD">
        <w:rPr>
          <w:rFonts w:hint="eastAsia"/>
          <w:lang w:eastAsia="zh-CN"/>
        </w:rPr>
        <w:t>MHz</w:t>
      </w:r>
      <w:r w:rsidRPr="009540DD">
        <w:rPr>
          <w:rFonts w:ascii="SimSun" w:hAnsi="SimSun" w:cs="SimSun" w:hint="eastAsia"/>
          <w:lang w:eastAsia="zh-CN"/>
        </w:rPr>
        <w:t>、</w:t>
      </w:r>
      <w:r w:rsidRPr="009540DD">
        <w:rPr>
          <w:rFonts w:hint="eastAsia"/>
          <w:lang w:eastAsia="zh-CN"/>
        </w:rPr>
        <w:t>2</w:t>
      </w:r>
      <w:r w:rsidRPr="009540DD">
        <w:rPr>
          <w:lang w:eastAsia="zh-CN"/>
        </w:rPr>
        <w:t> </w:t>
      </w:r>
      <w:r w:rsidRPr="009540DD">
        <w:rPr>
          <w:rFonts w:hint="eastAsia"/>
          <w:lang w:eastAsia="zh-CN"/>
        </w:rPr>
        <w:t>010-2</w:t>
      </w:r>
      <w:r w:rsidRPr="009540DD">
        <w:rPr>
          <w:lang w:eastAsia="zh-CN"/>
        </w:rPr>
        <w:t> </w:t>
      </w:r>
      <w:r w:rsidRPr="009540DD">
        <w:rPr>
          <w:rFonts w:hint="eastAsia"/>
          <w:lang w:eastAsia="zh-CN"/>
        </w:rPr>
        <w:t>025</w:t>
      </w:r>
      <w:r w:rsidRPr="009540DD">
        <w:rPr>
          <w:lang w:eastAsia="zh-CN"/>
        </w:rPr>
        <w:t> </w:t>
      </w:r>
      <w:r w:rsidRPr="009540DD">
        <w:rPr>
          <w:rFonts w:hint="eastAsia"/>
          <w:lang w:eastAsia="zh-CN"/>
        </w:rPr>
        <w:t>MHz</w:t>
      </w:r>
      <w:r w:rsidRPr="009540DD">
        <w:rPr>
          <w:rFonts w:ascii="SimSun" w:hAnsi="SimSun" w:cs="SimSun" w:hint="eastAsia"/>
          <w:lang w:eastAsia="zh-CN"/>
        </w:rPr>
        <w:t>和</w:t>
      </w:r>
      <w:r w:rsidRPr="009540DD">
        <w:rPr>
          <w:rFonts w:hint="eastAsia"/>
          <w:lang w:eastAsia="zh-CN"/>
        </w:rPr>
        <w:t>2</w:t>
      </w:r>
      <w:r w:rsidRPr="009540DD">
        <w:rPr>
          <w:lang w:eastAsia="zh-CN"/>
        </w:rPr>
        <w:t> </w:t>
      </w:r>
      <w:r w:rsidRPr="009540DD">
        <w:rPr>
          <w:rFonts w:hint="eastAsia"/>
          <w:lang w:eastAsia="zh-CN"/>
        </w:rPr>
        <w:t>110-2</w:t>
      </w:r>
      <w:r w:rsidRPr="009540DD">
        <w:rPr>
          <w:lang w:eastAsia="zh-CN"/>
        </w:rPr>
        <w:t> </w:t>
      </w:r>
      <w:r w:rsidRPr="009540DD">
        <w:rPr>
          <w:rFonts w:hint="eastAsia"/>
          <w:lang w:eastAsia="zh-CN"/>
        </w:rPr>
        <w:t>170</w:t>
      </w:r>
      <w:r w:rsidRPr="009540DD">
        <w:rPr>
          <w:lang w:eastAsia="zh-CN"/>
        </w:rPr>
        <w:t> </w:t>
      </w:r>
      <w:r w:rsidRPr="009540DD">
        <w:rPr>
          <w:rFonts w:hint="eastAsia"/>
          <w:lang w:eastAsia="zh-CN"/>
        </w:rPr>
        <w:t>MHz</w:t>
      </w:r>
      <w:r w:rsidRPr="009540DD">
        <w:rPr>
          <w:rFonts w:ascii="SimSun" w:hAnsi="SimSun" w:cs="SimSun" w:hint="eastAsia"/>
          <w:lang w:eastAsia="zh-CN"/>
        </w:rPr>
        <w:t>频段</w:t>
      </w:r>
      <w:del w:id="63" w:author="Wang, Long" w:date="2022-12-03T16:57:00Z">
        <w:r w:rsidRPr="009540DD" w:rsidDel="00AE7606">
          <w:rPr>
            <w:rFonts w:ascii="SimSun" w:hAnsi="SimSun" w:cs="SimSun" w:hint="eastAsia"/>
            <w:lang w:eastAsia="zh-CN"/>
          </w:rPr>
          <w:delText>和</w:delText>
        </w:r>
      </w:del>
      <w:ins w:id="64" w:author="Wang, Long" w:date="2022-12-03T16:57:00Z">
        <w:r w:rsidRPr="009540DD">
          <w:rPr>
            <w:rFonts w:ascii="SimSun" w:hAnsi="SimSun" w:cs="SimSun" w:hint="eastAsia"/>
            <w:lang w:eastAsia="zh-CN"/>
          </w:rPr>
          <w:t>，</w:t>
        </w:r>
      </w:ins>
      <w:ins w:id="65" w:author="Wang, Long" w:date="2022-11-28T11:12:00Z">
        <w:r w:rsidRPr="009540DD">
          <w:rPr>
            <w:rFonts w:ascii="SimSun" w:hAnsi="SimSun" w:cs="SimSun" w:hint="eastAsia"/>
            <w:lang w:eastAsia="zh-CN"/>
          </w:rPr>
          <w:t>在</w:t>
        </w:r>
      </w:ins>
      <w:r w:rsidRPr="009540DD">
        <w:rPr>
          <w:rFonts w:hint="eastAsia"/>
          <w:lang w:eastAsia="zh-CN"/>
        </w:rPr>
        <w:t>2</w:t>
      </w:r>
      <w:r w:rsidRPr="009540DD">
        <w:rPr>
          <w:rFonts w:ascii="SimSun" w:hAnsi="SimSun" w:cs="SimSun" w:hint="eastAsia"/>
          <w:lang w:eastAsia="zh-CN"/>
        </w:rPr>
        <w:t>区</w:t>
      </w:r>
      <w:del w:id="66" w:author="Wang, Long" w:date="2022-11-28T11:12:00Z">
        <w:r w:rsidRPr="009540DD" w:rsidDel="00712F9D">
          <w:rPr>
            <w:rFonts w:ascii="SimSun" w:hAnsi="SimSun" w:cs="SimSun" w:hint="eastAsia"/>
            <w:lang w:eastAsia="zh-CN"/>
          </w:rPr>
          <w:delText>的</w:delText>
        </w:r>
      </w:del>
      <w:ins w:id="67" w:author="Wang, Long" w:date="2022-11-28T11:12:00Z">
        <w:r w:rsidRPr="009540DD">
          <w:rPr>
            <w:rFonts w:ascii="SimSun" w:hAnsi="SimSun" w:cs="SimSun" w:hint="eastAsia"/>
            <w:lang w:eastAsia="zh-CN"/>
          </w:rPr>
          <w:t>将</w:t>
        </w:r>
      </w:ins>
      <w:del w:id="68" w:author="Wang, Long" w:date="2022-12-03T16:41:00Z">
        <w:r w:rsidRPr="009540DD" w:rsidDel="008F2A5F">
          <w:rPr>
            <w:rFonts w:hint="eastAsia"/>
            <w:lang w:eastAsia="zh-CN"/>
          </w:rPr>
          <w:delText>1</w:delText>
        </w:r>
        <w:r w:rsidRPr="009540DD" w:rsidDel="008F2A5F">
          <w:rPr>
            <w:lang w:eastAsia="zh-CN"/>
          </w:rPr>
          <w:delText> </w:delText>
        </w:r>
        <w:r w:rsidRPr="009540DD" w:rsidDel="008F2A5F">
          <w:rPr>
            <w:rFonts w:hint="eastAsia"/>
            <w:lang w:eastAsia="zh-CN"/>
          </w:rPr>
          <w:delText>885</w:delText>
        </w:r>
      </w:del>
      <w:ins w:id="69" w:author="Wang, Long" w:date="2022-12-03T16:57:00Z">
        <w:r w:rsidRPr="009540DD">
          <w:rPr>
            <w:lang w:eastAsia="zh-CN"/>
          </w:rPr>
          <w:t>1</w:t>
        </w:r>
      </w:ins>
      <w:ins w:id="70" w:author="LI, Ziqian" w:date="2022-12-09T10:34:00Z">
        <w:r w:rsidRPr="009540DD">
          <w:rPr>
            <w:lang w:eastAsia="zh-CN"/>
          </w:rPr>
          <w:t> </w:t>
        </w:r>
      </w:ins>
      <w:ins w:id="71" w:author="Wang, Long" w:date="2022-12-03T16:57:00Z">
        <w:r w:rsidRPr="009540DD">
          <w:rPr>
            <w:lang w:eastAsia="zh-CN"/>
          </w:rPr>
          <w:t>710</w:t>
        </w:r>
      </w:ins>
      <w:r w:rsidRPr="009540DD">
        <w:rPr>
          <w:rFonts w:hint="eastAsia"/>
          <w:lang w:eastAsia="zh-CN"/>
        </w:rPr>
        <w:t>-1</w:t>
      </w:r>
      <w:r w:rsidRPr="009540DD">
        <w:rPr>
          <w:lang w:eastAsia="zh-CN"/>
        </w:rPr>
        <w:t> </w:t>
      </w:r>
      <w:r w:rsidRPr="009540DD">
        <w:rPr>
          <w:rFonts w:hint="eastAsia"/>
          <w:lang w:eastAsia="zh-CN"/>
        </w:rPr>
        <w:t>980</w:t>
      </w:r>
      <w:r w:rsidRPr="009540DD">
        <w:rPr>
          <w:lang w:eastAsia="zh-CN"/>
        </w:rPr>
        <w:t> </w:t>
      </w:r>
      <w:r w:rsidRPr="009540DD">
        <w:rPr>
          <w:rFonts w:hint="eastAsia"/>
          <w:lang w:eastAsia="zh-CN"/>
        </w:rPr>
        <w:t>MHz</w:t>
      </w:r>
      <w:r w:rsidRPr="009540DD">
        <w:rPr>
          <w:rFonts w:ascii="SimSun" w:hAnsi="SimSun" w:cs="SimSun" w:hint="eastAsia"/>
          <w:lang w:eastAsia="zh-CN"/>
        </w:rPr>
        <w:t>和</w:t>
      </w:r>
      <w:r w:rsidRPr="009540DD">
        <w:rPr>
          <w:rFonts w:hint="eastAsia"/>
          <w:lang w:eastAsia="zh-CN"/>
        </w:rPr>
        <w:t>2</w:t>
      </w:r>
      <w:r w:rsidRPr="009540DD">
        <w:rPr>
          <w:lang w:eastAsia="zh-CN"/>
        </w:rPr>
        <w:t> </w:t>
      </w:r>
      <w:r w:rsidRPr="009540DD">
        <w:rPr>
          <w:rFonts w:hint="eastAsia"/>
          <w:lang w:eastAsia="zh-CN"/>
        </w:rPr>
        <w:t>110-2</w:t>
      </w:r>
      <w:r w:rsidRPr="009540DD">
        <w:rPr>
          <w:lang w:eastAsia="zh-CN"/>
        </w:rPr>
        <w:t> </w:t>
      </w:r>
      <w:r w:rsidRPr="009540DD">
        <w:rPr>
          <w:rFonts w:hint="eastAsia"/>
          <w:lang w:eastAsia="zh-CN"/>
        </w:rPr>
        <w:t>160</w:t>
      </w:r>
      <w:r w:rsidRPr="009540DD">
        <w:rPr>
          <w:lang w:eastAsia="zh-CN"/>
        </w:rPr>
        <w:t> </w:t>
      </w:r>
      <w:r w:rsidRPr="009540DD">
        <w:rPr>
          <w:rFonts w:hint="eastAsia"/>
          <w:lang w:eastAsia="zh-CN"/>
        </w:rPr>
        <w:t>MHz</w:t>
      </w:r>
      <w:r w:rsidRPr="009540DD">
        <w:rPr>
          <w:rFonts w:ascii="SimSun" w:hAnsi="SimSun" w:cs="SimSun" w:hint="eastAsia"/>
          <w:lang w:eastAsia="zh-CN"/>
        </w:rPr>
        <w:t>频段</w:t>
      </w:r>
      <w:del w:id="72" w:author="Wang, Long" w:date="2022-11-28T09:55:00Z">
        <w:r w:rsidRPr="009540DD" w:rsidDel="0063038C">
          <w:rPr>
            <w:rFonts w:ascii="SimSun" w:hAnsi="SimSun" w:cs="SimSun" w:hint="eastAsia"/>
            <w:lang w:eastAsia="zh-CN"/>
          </w:rPr>
          <w:delText>可由作为</w:delText>
        </w:r>
      </w:del>
      <w:ins w:id="73" w:author="Wang, Long" w:date="2022-11-28T09:55:00Z">
        <w:r w:rsidRPr="009540DD">
          <w:rPr>
            <w:rFonts w:ascii="SimSun" w:hAnsi="SimSun" w:cs="SimSun" w:hint="eastAsia"/>
            <w:lang w:eastAsia="zh-CN"/>
          </w:rPr>
          <w:t>用于将高空平台电台作为</w:t>
        </w:r>
      </w:ins>
      <w:del w:id="74" w:author="Wang, Long" w:date="2022-11-28T09:55:00Z">
        <w:r w:rsidRPr="009540DD" w:rsidDel="0063038C">
          <w:rPr>
            <w:rFonts w:ascii="SimSun" w:hAnsi="SimSun" w:cs="SimSun" w:hint="eastAsia"/>
            <w:lang w:eastAsia="zh-CN"/>
          </w:rPr>
          <w:delText>提供</w:delText>
        </w:r>
      </w:del>
      <w:r w:rsidRPr="009540DD">
        <w:rPr>
          <w:rFonts w:ascii="SimSun" w:hAnsi="SimSun" w:cs="SimSun" w:hint="eastAsia"/>
          <w:lang w:eastAsia="zh-CN"/>
        </w:rPr>
        <w:t>国际移动通信</w:t>
      </w:r>
      <w:ins w:id="75" w:author="Wang, Long" w:date="2022-11-28T09:55:00Z">
        <w:r w:rsidRPr="009540DD">
          <w:rPr>
            <w:rFonts w:ascii="SimSun" w:hAnsi="SimSun" w:cs="SimSun" w:hint="eastAsia"/>
            <w:lang w:eastAsia="zh-CN"/>
          </w:rPr>
          <w:t>（</w:t>
        </w:r>
        <w:r w:rsidRPr="009540DD">
          <w:rPr>
            <w:rFonts w:hint="eastAsia"/>
            <w:lang w:eastAsia="zh-CN"/>
          </w:rPr>
          <w:t>IMT</w:t>
        </w:r>
        <w:r w:rsidRPr="009540DD">
          <w:rPr>
            <w:rFonts w:ascii="SimSun" w:hAnsi="SimSun" w:cs="SimSun" w:hint="eastAsia"/>
            <w:lang w:eastAsia="zh-CN"/>
          </w:rPr>
          <w:t>）</w:t>
        </w:r>
      </w:ins>
      <w:r w:rsidRPr="009540DD">
        <w:rPr>
          <w:rFonts w:ascii="SimSun" w:hAnsi="SimSun" w:cs="SimSun" w:hint="eastAsia"/>
          <w:lang w:eastAsia="zh-CN"/>
        </w:rPr>
        <w:t>基站</w:t>
      </w:r>
      <w:ins w:id="76" w:author="Wang, Long" w:date="2022-11-28T09:55:00Z">
        <w:r w:rsidRPr="009540DD">
          <w:rPr>
            <w:rFonts w:ascii="SimSun" w:hAnsi="SimSun" w:cs="SimSun" w:hint="eastAsia"/>
            <w:lang w:eastAsia="zh-CN"/>
          </w:rPr>
          <w:t>（</w:t>
        </w:r>
      </w:ins>
      <w:ins w:id="77" w:author="Wang, Long" w:date="2022-11-28T09:56:00Z">
        <w:r w:rsidRPr="009540DD">
          <w:rPr>
            <w:rFonts w:eastAsia="Times New Roman"/>
            <w:lang w:eastAsia="zh-CN"/>
            <w:rPrChange w:id="78" w:author="Wang, Long" w:date="2022-11-28T09:56:00Z">
              <w:rPr>
                <w:rFonts w:ascii="SimSun" w:hAnsi="SimSun" w:cs="SimSun"/>
                <w:lang w:eastAsia="zh-CN"/>
              </w:rPr>
            </w:rPrChange>
          </w:rPr>
          <w:t>HIBS</w:t>
        </w:r>
      </w:ins>
      <w:ins w:id="79" w:author="Wang, Long" w:date="2022-11-28T09:55:00Z">
        <w:r w:rsidRPr="009540DD">
          <w:rPr>
            <w:rFonts w:ascii="SimSun" w:hAnsi="SimSun" w:cs="SimSun" w:hint="eastAsia"/>
            <w:lang w:eastAsia="zh-CN"/>
          </w:rPr>
          <w:t>）</w:t>
        </w:r>
      </w:ins>
      <w:del w:id="80" w:author="Wang, Long" w:date="2022-11-28T09:56:00Z">
        <w:r w:rsidRPr="009540DD" w:rsidDel="0063038C">
          <w:rPr>
            <w:rFonts w:ascii="SimSun" w:hAnsi="SimSun" w:cs="SimSun" w:hint="eastAsia"/>
            <w:lang w:eastAsia="zh-CN"/>
          </w:rPr>
          <w:delText>的（</w:delText>
        </w:r>
        <w:r w:rsidRPr="009540DD" w:rsidDel="0063038C">
          <w:rPr>
            <w:rFonts w:hint="eastAsia"/>
            <w:lang w:eastAsia="zh-CN"/>
          </w:rPr>
          <w:delText>IMT</w:delText>
        </w:r>
        <w:r w:rsidRPr="009540DD" w:rsidDel="0063038C">
          <w:rPr>
            <w:rFonts w:ascii="SimSun" w:hAnsi="SimSun" w:cs="SimSun" w:hint="eastAsia"/>
            <w:lang w:eastAsia="zh-CN"/>
          </w:rPr>
          <w:delText>）高空平台</w:delText>
        </w:r>
      </w:del>
      <w:r w:rsidRPr="009540DD">
        <w:rPr>
          <w:rFonts w:ascii="SimSun" w:hAnsi="SimSun" w:cs="SimSun" w:hint="eastAsia"/>
          <w:lang w:eastAsia="zh-CN"/>
        </w:rPr>
        <w:t>使用。</w:t>
      </w:r>
      <w:del w:id="81" w:author="Wang, Long" w:date="2022-11-28T09:57:00Z">
        <w:r w:rsidRPr="009540DD" w:rsidDel="0063038C">
          <w:rPr>
            <w:rFonts w:ascii="SimSun" w:hAnsi="SimSun" w:cs="SimSun" w:hint="eastAsia"/>
            <w:lang w:eastAsia="zh-CN"/>
          </w:rPr>
          <w:delText>将高空平台作为基站的</w:delText>
        </w:r>
        <w:r w:rsidRPr="009540DD" w:rsidDel="0063038C">
          <w:rPr>
            <w:rFonts w:hint="eastAsia"/>
            <w:lang w:eastAsia="zh-CN"/>
          </w:rPr>
          <w:delText>IMT</w:delText>
        </w:r>
        <w:r w:rsidRPr="009540DD" w:rsidDel="0063038C">
          <w:rPr>
            <w:rFonts w:ascii="SimSun" w:hAnsi="SimSun" w:cs="SimSun" w:hint="eastAsia"/>
            <w:lang w:eastAsia="zh-CN"/>
          </w:rPr>
          <w:delText>应用对这些频段的使用</w:delText>
        </w:r>
      </w:del>
      <w:ins w:id="82" w:author="Wang, Long" w:date="2022-11-28T09:57:00Z">
        <w:r w:rsidRPr="009540DD">
          <w:rPr>
            <w:rFonts w:ascii="SimSun" w:hAnsi="SimSun" w:cs="SimSun" w:hint="eastAsia"/>
            <w:lang w:eastAsia="zh-CN"/>
          </w:rPr>
          <w:t>这种确定</w:t>
        </w:r>
      </w:ins>
      <w:r w:rsidRPr="009540DD">
        <w:rPr>
          <w:rFonts w:ascii="SimSun" w:hAnsi="SimSun" w:cs="SimSun" w:hint="eastAsia"/>
          <w:lang w:eastAsia="zh-CN"/>
        </w:rPr>
        <w:t>不妨碍在这些频段中已有划分的任何业务</w:t>
      </w:r>
      <w:del w:id="83" w:author="Wang, Long" w:date="2022-11-28T09:57:00Z">
        <w:r w:rsidRPr="009540DD" w:rsidDel="00505365">
          <w:rPr>
            <w:rFonts w:ascii="SimSun" w:hAnsi="SimSun" w:cs="SimSun" w:hint="eastAsia"/>
            <w:lang w:eastAsia="zh-CN"/>
          </w:rPr>
          <w:delText>电台</w:delText>
        </w:r>
      </w:del>
      <w:ins w:id="84" w:author="Wang, Long" w:date="2022-11-28T09:57:00Z">
        <w:r w:rsidRPr="009540DD">
          <w:rPr>
            <w:rFonts w:ascii="SimSun" w:hAnsi="SimSun" w:cs="SimSun" w:hint="eastAsia"/>
            <w:lang w:eastAsia="zh-CN"/>
          </w:rPr>
          <w:t>应用</w:t>
        </w:r>
      </w:ins>
      <w:r w:rsidRPr="009540DD">
        <w:rPr>
          <w:rFonts w:ascii="SimSun" w:hAnsi="SimSun" w:cs="SimSun" w:hint="eastAsia"/>
          <w:lang w:eastAsia="zh-CN"/>
        </w:rPr>
        <w:t>对这些频段的使用，亦未在《无线电规则》中确立优先地位。</w:t>
      </w:r>
      <w:ins w:id="85" w:author="Wang, Long" w:date="2022-11-28T09:58:00Z">
        <w:r w:rsidRPr="009540DD">
          <w:rPr>
            <w:rFonts w:ascii="SimSun" w:hAnsi="SimSun" w:cs="SimSun" w:hint="eastAsia"/>
            <w:lang w:eastAsia="zh-CN"/>
          </w:rPr>
          <w:t>第</w:t>
        </w:r>
        <w:r w:rsidRPr="009540DD">
          <w:rPr>
            <w:b/>
            <w:bCs/>
            <w:lang w:eastAsia="zh-CN"/>
          </w:rPr>
          <w:t>221</w:t>
        </w:r>
        <w:r w:rsidRPr="009540DD">
          <w:rPr>
            <w:rFonts w:ascii="SimSun" w:hAnsi="SimSun" w:cs="SimSun" w:hint="eastAsia"/>
            <w:lang w:eastAsia="zh-CN"/>
          </w:rPr>
          <w:t>号决议</w:t>
        </w:r>
        <w:r w:rsidRPr="009540DD">
          <w:rPr>
            <w:rFonts w:ascii="SimSun" w:hAnsi="SimSun" w:cs="SimSun" w:hint="eastAsia"/>
            <w:b/>
            <w:lang w:eastAsia="zh-CN"/>
          </w:rPr>
          <w:t>（</w:t>
        </w:r>
        <w:r w:rsidRPr="009540DD">
          <w:rPr>
            <w:b/>
            <w:bCs/>
            <w:lang w:eastAsia="zh-CN"/>
          </w:rPr>
          <w:t>WRC-23</w:t>
        </w:r>
        <w:r w:rsidRPr="009540DD">
          <w:rPr>
            <w:rFonts w:ascii="SimSun" w:hAnsi="SimSun" w:cs="SimSun" w:hint="eastAsia"/>
            <w:b/>
            <w:bCs/>
            <w:lang w:eastAsia="zh-CN"/>
          </w:rPr>
          <w:t>，修订版</w:t>
        </w:r>
        <w:r w:rsidRPr="009540DD">
          <w:rPr>
            <w:rFonts w:ascii="SimSun" w:hAnsi="SimSun" w:cs="SimSun" w:hint="eastAsia"/>
            <w:b/>
            <w:lang w:eastAsia="zh-CN"/>
          </w:rPr>
          <w:t>）</w:t>
        </w:r>
        <w:r w:rsidRPr="009540DD">
          <w:rPr>
            <w:rFonts w:ascii="SimSun" w:hAnsi="SimSun" w:cs="SimSun" w:hint="eastAsia"/>
            <w:lang w:eastAsia="zh-CN"/>
          </w:rPr>
          <w:t>须适用。</w:t>
        </w:r>
        <w:r w:rsidRPr="009540DD">
          <w:rPr>
            <w:lang w:eastAsia="zh-CN"/>
          </w:rPr>
          <w:t>HIBS</w:t>
        </w:r>
        <w:r w:rsidRPr="009540DD">
          <w:rPr>
            <w:rFonts w:ascii="SimSun" w:hAnsi="SimSun" w:cs="SimSun" w:hint="eastAsia"/>
            <w:lang w:eastAsia="zh-CN"/>
          </w:rPr>
          <w:t>在</w:t>
        </w:r>
        <w:r w:rsidRPr="009540DD">
          <w:rPr>
            <w:lang w:eastAsia="zh-CN"/>
          </w:rPr>
          <w:t>1</w:t>
        </w:r>
        <w:r w:rsidRPr="009540DD">
          <w:rPr>
            <w:rFonts w:ascii="SimSun" w:hAnsi="SimSun" w:cs="SimSun" w:hint="eastAsia"/>
            <w:lang w:eastAsia="zh-CN"/>
          </w:rPr>
          <w:t>区和</w:t>
        </w:r>
        <w:r w:rsidRPr="009540DD">
          <w:rPr>
            <w:lang w:eastAsia="zh-CN"/>
          </w:rPr>
          <w:t>2</w:t>
        </w:r>
        <w:r w:rsidRPr="009540DD">
          <w:rPr>
            <w:rFonts w:ascii="SimSun" w:hAnsi="SimSun" w:cs="SimSun" w:hint="eastAsia"/>
            <w:lang w:eastAsia="zh-CN"/>
          </w:rPr>
          <w:t>区</w:t>
        </w:r>
        <w:r w:rsidRPr="009540DD">
          <w:rPr>
            <w:lang w:eastAsia="zh-CN"/>
          </w:rPr>
          <w:t>1</w:t>
        </w:r>
      </w:ins>
      <w:ins w:id="86" w:author="LI, Ziqian" w:date="2022-12-09T10:34:00Z">
        <w:r w:rsidRPr="009540DD">
          <w:rPr>
            <w:lang w:eastAsia="zh-CN"/>
          </w:rPr>
          <w:t> </w:t>
        </w:r>
      </w:ins>
      <w:ins w:id="87" w:author="Wang, Long" w:date="2022-11-28T09:58:00Z">
        <w:r w:rsidRPr="009540DD">
          <w:rPr>
            <w:lang w:eastAsia="zh-CN"/>
          </w:rPr>
          <w:t>710-1</w:t>
        </w:r>
      </w:ins>
      <w:ins w:id="88" w:author="LI, Ziqian" w:date="2022-12-09T10:35:00Z">
        <w:r w:rsidRPr="009540DD">
          <w:rPr>
            <w:lang w:eastAsia="zh-CN"/>
          </w:rPr>
          <w:t> </w:t>
        </w:r>
      </w:ins>
      <w:ins w:id="89" w:author="Wang, Long" w:date="2022-11-28T09:58:00Z">
        <w:r w:rsidRPr="009540DD">
          <w:rPr>
            <w:lang w:eastAsia="zh-CN"/>
          </w:rPr>
          <w:t>785</w:t>
        </w:r>
      </w:ins>
      <w:ins w:id="90" w:author="LI, Ziqian" w:date="2022-12-09T10:35:00Z">
        <w:r w:rsidRPr="009540DD">
          <w:rPr>
            <w:lang w:eastAsia="zh-CN"/>
          </w:rPr>
          <w:t> </w:t>
        </w:r>
      </w:ins>
      <w:ins w:id="91" w:author="Wang, Long" w:date="2022-11-28T09:58:00Z">
        <w:r w:rsidRPr="009540DD">
          <w:rPr>
            <w:rFonts w:hint="eastAsia"/>
            <w:lang w:eastAsia="zh-CN"/>
          </w:rPr>
          <w:t>MHz</w:t>
        </w:r>
        <w:r w:rsidRPr="009540DD">
          <w:rPr>
            <w:rFonts w:ascii="SimSun" w:hAnsi="SimSun" w:cs="SimSun" w:hint="eastAsia"/>
            <w:lang w:eastAsia="zh-CN"/>
          </w:rPr>
          <w:t>和</w:t>
        </w:r>
        <w:r w:rsidRPr="009540DD">
          <w:rPr>
            <w:lang w:eastAsia="zh-CN"/>
          </w:rPr>
          <w:t>3</w:t>
        </w:r>
        <w:r w:rsidRPr="009540DD">
          <w:rPr>
            <w:rFonts w:ascii="SimSun" w:hAnsi="SimSun" w:cs="SimSun" w:hint="eastAsia"/>
            <w:lang w:eastAsia="zh-CN"/>
          </w:rPr>
          <w:t>区</w:t>
        </w:r>
        <w:r w:rsidRPr="009540DD">
          <w:rPr>
            <w:lang w:eastAsia="zh-CN"/>
          </w:rPr>
          <w:t>1</w:t>
        </w:r>
      </w:ins>
      <w:ins w:id="92" w:author="LI, Ziqian" w:date="2022-12-09T10:35:00Z">
        <w:r w:rsidRPr="009540DD">
          <w:rPr>
            <w:lang w:eastAsia="zh-CN"/>
          </w:rPr>
          <w:t> </w:t>
        </w:r>
      </w:ins>
      <w:ins w:id="93" w:author="Wang, Long" w:date="2022-11-28T09:58:00Z">
        <w:r w:rsidRPr="009540DD">
          <w:rPr>
            <w:lang w:eastAsia="zh-CN"/>
          </w:rPr>
          <w:t>710-1</w:t>
        </w:r>
      </w:ins>
      <w:ins w:id="94" w:author="LI, Ziqian" w:date="2022-12-09T10:35:00Z">
        <w:r w:rsidRPr="009540DD">
          <w:rPr>
            <w:lang w:eastAsia="zh-CN"/>
          </w:rPr>
          <w:t> </w:t>
        </w:r>
      </w:ins>
      <w:ins w:id="95" w:author="Wang, Long" w:date="2022-11-28T09:58:00Z">
        <w:r w:rsidRPr="009540DD">
          <w:rPr>
            <w:lang w:eastAsia="zh-CN"/>
          </w:rPr>
          <w:t>815</w:t>
        </w:r>
      </w:ins>
      <w:ins w:id="96" w:author="LI, Ziqian" w:date="2022-12-09T10:35:00Z">
        <w:r w:rsidRPr="009540DD">
          <w:rPr>
            <w:lang w:eastAsia="zh-CN"/>
          </w:rPr>
          <w:t> </w:t>
        </w:r>
      </w:ins>
      <w:ins w:id="97" w:author="Wang, Long" w:date="2022-11-28T09:58:00Z">
        <w:r w:rsidRPr="009540DD">
          <w:rPr>
            <w:rFonts w:hint="eastAsia"/>
            <w:lang w:eastAsia="zh-CN"/>
          </w:rPr>
          <w:t>MHz</w:t>
        </w:r>
        <w:r w:rsidRPr="009540DD">
          <w:rPr>
            <w:rFonts w:ascii="SimSun" w:hAnsi="SimSun" w:cs="SimSun" w:hint="eastAsia"/>
            <w:lang w:eastAsia="zh-CN"/>
          </w:rPr>
          <w:t>频段内</w:t>
        </w:r>
      </w:ins>
      <w:ins w:id="98" w:author="Wang, Long" w:date="2022-12-03T17:00:00Z">
        <w:r w:rsidRPr="009540DD">
          <w:rPr>
            <w:rFonts w:ascii="SimSun" w:hAnsi="SimSun" w:cs="SimSun" w:hint="eastAsia"/>
            <w:lang w:eastAsia="zh-CN"/>
          </w:rPr>
          <w:t>的这种使用</w:t>
        </w:r>
      </w:ins>
      <w:ins w:id="99" w:author="Wang, Long" w:date="2022-11-28T09:58:00Z">
        <w:r w:rsidRPr="009540DD">
          <w:rPr>
            <w:rFonts w:ascii="SimSun" w:hAnsi="SimSun" w:cs="SimSun" w:hint="eastAsia"/>
            <w:lang w:eastAsia="zh-CN"/>
          </w:rPr>
          <w:t>仅限于</w:t>
        </w:r>
        <w:r w:rsidRPr="009540DD">
          <w:rPr>
            <w:lang w:eastAsia="zh-CN"/>
          </w:rPr>
          <w:t>HIBS</w:t>
        </w:r>
        <w:r w:rsidRPr="009540DD">
          <w:rPr>
            <w:rFonts w:ascii="SimSun" w:hAnsi="SimSun" w:cs="SimSun" w:hint="eastAsia"/>
            <w:lang w:eastAsia="zh-CN"/>
          </w:rPr>
          <w:t>的接收，在</w:t>
        </w:r>
        <w:r w:rsidRPr="009540DD">
          <w:rPr>
            <w:lang w:eastAsia="zh-CN"/>
          </w:rPr>
          <w:t>2</w:t>
        </w:r>
      </w:ins>
      <w:ins w:id="100" w:author="LI, Ziqian" w:date="2022-12-09T10:35:00Z">
        <w:r w:rsidRPr="009540DD">
          <w:rPr>
            <w:lang w:eastAsia="zh-CN"/>
          </w:rPr>
          <w:t> </w:t>
        </w:r>
      </w:ins>
      <w:ins w:id="101" w:author="Wang, Long" w:date="2022-11-28T09:58:00Z">
        <w:r w:rsidRPr="009540DD">
          <w:rPr>
            <w:lang w:eastAsia="zh-CN"/>
          </w:rPr>
          <w:t>110-2</w:t>
        </w:r>
      </w:ins>
      <w:ins w:id="102" w:author="LI, Ziqian" w:date="2022-12-09T10:35:00Z">
        <w:r w:rsidRPr="009540DD">
          <w:rPr>
            <w:lang w:eastAsia="zh-CN"/>
          </w:rPr>
          <w:t> </w:t>
        </w:r>
      </w:ins>
      <w:ins w:id="103" w:author="Wang, Long" w:date="2022-11-28T09:58:00Z">
        <w:r w:rsidRPr="009540DD">
          <w:rPr>
            <w:lang w:eastAsia="zh-CN"/>
          </w:rPr>
          <w:t>170</w:t>
        </w:r>
      </w:ins>
      <w:ins w:id="104" w:author="LI, Ziqian" w:date="2022-12-09T10:35:00Z">
        <w:r w:rsidRPr="009540DD">
          <w:rPr>
            <w:lang w:eastAsia="zh-CN"/>
          </w:rPr>
          <w:t> </w:t>
        </w:r>
      </w:ins>
      <w:ins w:id="105" w:author="Wang, Long" w:date="2022-11-28T09:58:00Z">
        <w:r w:rsidRPr="009540DD">
          <w:rPr>
            <w:rFonts w:hint="eastAsia"/>
            <w:lang w:eastAsia="zh-CN"/>
          </w:rPr>
          <w:t>MHz</w:t>
        </w:r>
        <w:r w:rsidRPr="009540DD">
          <w:rPr>
            <w:rFonts w:ascii="SimSun" w:hAnsi="SimSun" w:cs="SimSun" w:hint="eastAsia"/>
            <w:lang w:eastAsia="zh-CN"/>
          </w:rPr>
          <w:t>频段内仅限于</w:t>
        </w:r>
        <w:r w:rsidRPr="009540DD">
          <w:rPr>
            <w:lang w:eastAsia="zh-CN"/>
          </w:rPr>
          <w:t>HIBS</w:t>
        </w:r>
        <w:r w:rsidRPr="009540DD">
          <w:rPr>
            <w:rFonts w:ascii="SimSun" w:hAnsi="SimSun" w:cs="SimSun" w:hint="eastAsia"/>
            <w:lang w:eastAsia="zh-CN"/>
          </w:rPr>
          <w:t>的发射。</w:t>
        </w:r>
      </w:ins>
      <w:ins w:id="106" w:author="Wang, Long" w:date="2022-12-03T17:02:00Z">
        <w:r w:rsidRPr="009540DD">
          <w:rPr>
            <w:rFonts w:eastAsia="Times New Roman"/>
            <w:lang w:eastAsia="zh-CN"/>
            <w:rPrChange w:id="107" w:author="Wang, Long" w:date="2022-12-03T17:10:00Z">
              <w:rPr>
                <w:rFonts w:ascii="SimSun" w:hAnsi="SimSun" w:cs="SimSun"/>
                <w:lang w:eastAsia="zh-CN"/>
              </w:rPr>
            </w:rPrChange>
          </w:rPr>
          <w:t>HIBS</w:t>
        </w:r>
        <w:r w:rsidRPr="009540DD">
          <w:rPr>
            <w:rFonts w:ascii="SimSun" w:hAnsi="SimSun" w:cs="SimSun" w:hint="eastAsia"/>
            <w:lang w:eastAsia="zh-CN"/>
          </w:rPr>
          <w:t>不得要求现有主要业务提供保护。</w:t>
        </w:r>
      </w:ins>
      <w:ins w:id="108" w:author="Wang, Long" w:date="2022-12-03T16:58:00Z">
        <w:r w:rsidRPr="009540DD">
          <w:rPr>
            <w:rFonts w:ascii="SimSun" w:hAnsi="SimSun" w:cs="SimSun" w:hint="eastAsia"/>
            <w:lang w:eastAsia="zh-CN"/>
          </w:rPr>
          <w:t>第</w:t>
        </w:r>
        <w:r w:rsidRPr="009540DD">
          <w:rPr>
            <w:rStyle w:val="Artref"/>
            <w:b/>
            <w:lang w:eastAsia="zh-CN"/>
            <w:rPrChange w:id="109" w:author="Wang, Long" w:date="2022-12-03T16:59:00Z">
              <w:rPr>
                <w:rStyle w:val="Artref"/>
                <w:bCs/>
              </w:rPr>
            </w:rPrChange>
          </w:rPr>
          <w:t>5.43A</w:t>
        </w:r>
        <w:r w:rsidRPr="009540DD">
          <w:rPr>
            <w:rFonts w:ascii="SimSun" w:hAnsi="SimSun" w:cs="SimSun" w:hint="eastAsia"/>
            <w:lang w:eastAsia="zh-CN"/>
          </w:rPr>
          <w:t>款不适用。</w:t>
        </w:r>
      </w:ins>
      <w:r w:rsidRPr="00197A97">
        <w:rPr>
          <w:rFonts w:ascii="SimSun" w:hAnsi="SimSun" w:cs="SimSun" w:hint="eastAsia"/>
          <w:sz w:val="16"/>
          <w:szCs w:val="16"/>
          <w:lang w:eastAsia="zh-CN"/>
        </w:rPr>
        <w:t>（</w:t>
      </w:r>
      <w:r w:rsidRPr="00197A97">
        <w:rPr>
          <w:rFonts w:hint="eastAsia"/>
          <w:sz w:val="16"/>
          <w:szCs w:val="16"/>
          <w:lang w:eastAsia="zh-CN"/>
        </w:rPr>
        <w:t>WRC-</w:t>
      </w:r>
      <w:del w:id="110" w:author="LI, Ziqian" w:date="2022-10-31T09:08:00Z">
        <w:r w:rsidDel="00126038">
          <w:rPr>
            <w:rFonts w:hint="eastAsia"/>
            <w:sz w:val="16"/>
            <w:szCs w:val="16"/>
            <w:lang w:eastAsia="zh-CN"/>
          </w:rPr>
          <w:delText>12</w:delText>
        </w:r>
      </w:del>
      <w:ins w:id="111" w:author="LI, Ziqian" w:date="2022-10-31T09:08:00Z">
        <w:r>
          <w:rPr>
            <w:sz w:val="16"/>
            <w:szCs w:val="16"/>
            <w:lang w:eastAsia="zh-CN"/>
          </w:rPr>
          <w:t>23</w:t>
        </w:r>
      </w:ins>
      <w:r>
        <w:rPr>
          <w:rFonts w:ascii="SimSun" w:hAnsi="SimSun" w:cs="SimSun" w:hint="eastAsia"/>
          <w:sz w:val="16"/>
          <w:szCs w:val="16"/>
          <w:lang w:eastAsia="zh-CN"/>
        </w:rPr>
        <w:t>）</w:t>
      </w:r>
    </w:p>
    <w:p w14:paraId="4281664F" w14:textId="77777777" w:rsidR="001B76D3" w:rsidRDefault="001B76D3">
      <w:pPr>
        <w:pStyle w:val="Reasons"/>
        <w:rPr>
          <w:lang w:eastAsia="zh-CN"/>
        </w:rPr>
      </w:pPr>
    </w:p>
    <w:p w14:paraId="793EADAD" w14:textId="77777777" w:rsidR="001B76D3" w:rsidRDefault="00992C7B">
      <w:pPr>
        <w:pStyle w:val="Proposal"/>
        <w:rPr>
          <w:lang w:eastAsia="zh-CN"/>
        </w:rPr>
      </w:pPr>
      <w:r>
        <w:rPr>
          <w:lang w:eastAsia="zh-CN"/>
        </w:rPr>
        <w:t>SUP</w:t>
      </w:r>
      <w:r>
        <w:rPr>
          <w:lang w:eastAsia="zh-CN"/>
        </w:rPr>
        <w:tab/>
        <w:t>EUR/65A4/6</w:t>
      </w:r>
    </w:p>
    <w:p w14:paraId="7499C2E6" w14:textId="77777777" w:rsidR="00992C7B" w:rsidRPr="00CC7CAF" w:rsidRDefault="00992C7B" w:rsidP="00076011">
      <w:pPr>
        <w:pStyle w:val="Note"/>
        <w:rPr>
          <w:sz w:val="16"/>
          <w:szCs w:val="16"/>
          <w:lang w:eastAsia="zh-CN"/>
        </w:rPr>
      </w:pPr>
      <w:r w:rsidRPr="00CC7CAF">
        <w:rPr>
          <w:rStyle w:val="Artdef"/>
          <w:lang w:eastAsia="zh-CN"/>
        </w:rPr>
        <w:t>5.388B</w:t>
      </w:r>
      <w:r w:rsidRPr="00CC7CAF">
        <w:rPr>
          <w:lang w:eastAsia="zh-CN"/>
        </w:rPr>
        <w:tab/>
      </w:r>
      <w:r w:rsidRPr="00CC7CAF">
        <w:rPr>
          <w:rFonts w:hint="eastAsia"/>
          <w:lang w:eastAsia="zh-CN"/>
        </w:rPr>
        <w:t>在阿尔及利亚、沙特阿拉伯、巴林、贝宁、布基那法索、喀麦隆、中国、科摩罗、科特迪瓦、古巴、吉布提、埃及、阿拉伯联合酋长国、厄立特里亚、埃塞俄比亚、加蓬、加纳、印度、伊朗（伊斯兰共和国）、以色列、约旦、肯尼亚、科威特、黎巴嫩、利比亚、马里、摩洛哥、毛里塔尼亚、尼日利亚、阿曼、乌干达、巴基斯坦、卡塔尔、阿拉伯叙利亚共和国、塞内加尔、新加坡、苏丹、南苏丹、坦桑尼亚、乍得、多哥、突尼斯、也门、赞比亚和津巴布韦，为保护其领土内的固定和移动业务（包括</w:t>
      </w:r>
      <w:r w:rsidRPr="00CC7CAF">
        <w:rPr>
          <w:lang w:eastAsia="zh-CN"/>
        </w:rPr>
        <w:t>IMT</w:t>
      </w:r>
      <w:r w:rsidRPr="00CC7CAF">
        <w:rPr>
          <w:rFonts w:hint="eastAsia"/>
          <w:lang w:eastAsia="zh-CN"/>
        </w:rPr>
        <w:t>移动电台）免受同频道干扰，其邻国在第</w:t>
      </w:r>
      <w:r w:rsidRPr="00CC7CAF">
        <w:rPr>
          <w:b/>
          <w:bCs/>
          <w:lang w:eastAsia="zh-CN"/>
        </w:rPr>
        <w:t>5.388A</w:t>
      </w:r>
      <w:r w:rsidRPr="00CC7CAF">
        <w:rPr>
          <w:rFonts w:hint="eastAsia"/>
          <w:lang w:eastAsia="zh-CN"/>
        </w:rPr>
        <w:t>款所述频段内作为</w:t>
      </w:r>
      <w:r w:rsidRPr="00CC7CAF">
        <w:rPr>
          <w:lang w:eastAsia="zh-CN"/>
        </w:rPr>
        <w:t>IMT</w:t>
      </w:r>
      <w:r w:rsidRPr="00CC7CAF">
        <w:rPr>
          <w:rFonts w:hint="eastAsia"/>
          <w:lang w:eastAsia="zh-CN"/>
        </w:rPr>
        <w:t>基站使用的高空平台电台（</w:t>
      </w:r>
      <w:r w:rsidRPr="00CC7CAF">
        <w:rPr>
          <w:lang w:eastAsia="zh-CN"/>
        </w:rPr>
        <w:t>HAPS</w:t>
      </w:r>
      <w:r w:rsidRPr="00CC7CAF">
        <w:rPr>
          <w:rFonts w:hint="eastAsia"/>
          <w:lang w:eastAsia="zh-CN"/>
        </w:rPr>
        <w:t>），在本国边界以外的地表产生的同信道功率通量密度（</w:t>
      </w:r>
      <w:proofErr w:type="spellStart"/>
      <w:r w:rsidRPr="00CC7CAF">
        <w:rPr>
          <w:lang w:eastAsia="zh-CN"/>
        </w:rPr>
        <w:t>pfd</w:t>
      </w:r>
      <w:proofErr w:type="spellEnd"/>
      <w:r w:rsidRPr="00CC7CAF">
        <w:rPr>
          <w:rFonts w:hint="eastAsia"/>
          <w:lang w:eastAsia="zh-CN"/>
        </w:rPr>
        <w:t>）不得超过</w:t>
      </w:r>
      <w:r w:rsidRPr="00CC7CAF">
        <w:rPr>
          <w:lang w:eastAsia="zh-CN"/>
        </w:rPr>
        <w:t>−127 dB(W/(</w:t>
      </w:r>
      <w:r w:rsidRPr="00CC7CAF">
        <w:rPr>
          <w:snapToGrid w:val="0"/>
          <w:lang w:eastAsia="zh-CN"/>
        </w:rPr>
        <w:t>m</w:t>
      </w:r>
      <w:r w:rsidRPr="00CC7CAF">
        <w:rPr>
          <w:vertAlign w:val="superscript"/>
          <w:lang w:eastAsia="zh-CN"/>
        </w:rPr>
        <w:t>2</w:t>
      </w:r>
      <w:r w:rsidRPr="00CC7CAF">
        <w:rPr>
          <w:snapToGrid w:val="0"/>
          <w:lang w:eastAsia="zh-CN"/>
        </w:rPr>
        <w:t> · MHz))</w:t>
      </w:r>
      <w:r w:rsidRPr="00CC7CAF">
        <w:rPr>
          <w:rFonts w:hint="eastAsia"/>
          <w:lang w:eastAsia="zh-CN"/>
        </w:rPr>
        <w:t>，除非在通知</w:t>
      </w:r>
      <w:r w:rsidRPr="00CC7CAF">
        <w:rPr>
          <w:lang w:eastAsia="zh-CN"/>
        </w:rPr>
        <w:t>HAPS</w:t>
      </w:r>
      <w:r w:rsidRPr="00CC7CAF">
        <w:rPr>
          <w:rFonts w:hint="eastAsia"/>
          <w:lang w:eastAsia="zh-CN"/>
        </w:rPr>
        <w:t>时受影响的主管部门明确表示同意。</w:t>
      </w:r>
      <w:r w:rsidRPr="00CC7CAF">
        <w:rPr>
          <w:rFonts w:hint="eastAsia"/>
          <w:sz w:val="16"/>
          <w:szCs w:val="16"/>
          <w:lang w:eastAsia="zh-CN"/>
        </w:rPr>
        <w:t>（</w:t>
      </w:r>
      <w:r w:rsidRPr="00CC7CAF">
        <w:rPr>
          <w:sz w:val="16"/>
          <w:szCs w:val="16"/>
          <w:lang w:eastAsia="zh-CN"/>
        </w:rPr>
        <w:t>WRC-19</w:t>
      </w:r>
      <w:r w:rsidRPr="00CC7CAF">
        <w:rPr>
          <w:rFonts w:hint="eastAsia"/>
          <w:sz w:val="16"/>
          <w:szCs w:val="16"/>
          <w:lang w:eastAsia="zh-CN"/>
        </w:rPr>
        <w:t>）</w:t>
      </w:r>
    </w:p>
    <w:p w14:paraId="49D6F7E7" w14:textId="77777777" w:rsidR="001B76D3" w:rsidRDefault="001B76D3">
      <w:pPr>
        <w:pStyle w:val="Reasons"/>
      </w:pPr>
    </w:p>
    <w:p w14:paraId="56F1269E" w14:textId="77777777" w:rsidR="001B76D3" w:rsidRDefault="00992C7B">
      <w:pPr>
        <w:pStyle w:val="Proposal"/>
      </w:pPr>
      <w:r>
        <w:t>MOD</w:t>
      </w:r>
      <w:r>
        <w:tab/>
        <w:t>EUR/65A4/7</w:t>
      </w:r>
    </w:p>
    <w:p w14:paraId="7C636319" w14:textId="77777777" w:rsidR="00992C7B" w:rsidRDefault="00992C7B" w:rsidP="00076011">
      <w:pPr>
        <w:pStyle w:val="Tabletitle"/>
        <w:rPr>
          <w:lang w:eastAsia="zh-CN"/>
        </w:rPr>
      </w:pPr>
      <w:r>
        <w:rPr>
          <w:lang w:eastAsia="zh-CN"/>
        </w:rPr>
        <w:t>2 170-2 520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76011" w14:paraId="5026089E"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BDD9EE9" w14:textId="77777777" w:rsidR="00992C7B" w:rsidRDefault="00992C7B" w:rsidP="00052AB5">
            <w:pPr>
              <w:pStyle w:val="Tablehead"/>
              <w:spacing w:line="230" w:lineRule="exact"/>
            </w:pPr>
            <w:proofErr w:type="spellStart"/>
            <w:r>
              <w:t>划分给以下业务</w:t>
            </w:r>
            <w:proofErr w:type="spellEnd"/>
          </w:p>
        </w:tc>
      </w:tr>
      <w:tr w:rsidR="00076011" w14:paraId="64189F25" w14:textId="77777777" w:rsidTr="00052AB5">
        <w:trPr>
          <w:cantSplit/>
          <w:jc w:val="center"/>
        </w:trPr>
        <w:tc>
          <w:tcPr>
            <w:tcW w:w="3118" w:type="dxa"/>
            <w:tcBorders>
              <w:top w:val="single" w:sz="4" w:space="0" w:color="auto"/>
              <w:left w:val="single" w:sz="4" w:space="0" w:color="auto"/>
              <w:bottom w:val="single" w:sz="4" w:space="0" w:color="auto"/>
              <w:right w:val="single" w:sz="4" w:space="0" w:color="auto"/>
            </w:tcBorders>
          </w:tcPr>
          <w:p w14:paraId="5E25632C" w14:textId="77777777" w:rsidR="00992C7B" w:rsidRDefault="00992C7B" w:rsidP="00052AB5">
            <w:pPr>
              <w:pStyle w:val="Tablehead"/>
              <w:spacing w:line="230" w:lineRule="exact"/>
            </w:pPr>
            <w:r>
              <w:t>1</w:t>
            </w:r>
            <w:r>
              <w:t>区</w:t>
            </w:r>
          </w:p>
        </w:tc>
        <w:tc>
          <w:tcPr>
            <w:tcW w:w="3118" w:type="dxa"/>
            <w:tcBorders>
              <w:top w:val="single" w:sz="4" w:space="0" w:color="auto"/>
              <w:left w:val="single" w:sz="4" w:space="0" w:color="auto"/>
              <w:bottom w:val="single" w:sz="4" w:space="0" w:color="auto"/>
              <w:right w:val="single" w:sz="4" w:space="0" w:color="auto"/>
            </w:tcBorders>
          </w:tcPr>
          <w:p w14:paraId="5B5A7DA7" w14:textId="77777777" w:rsidR="00992C7B" w:rsidRDefault="00992C7B" w:rsidP="00052AB5">
            <w:pPr>
              <w:pStyle w:val="Tablehead"/>
              <w:spacing w:line="230" w:lineRule="exact"/>
            </w:pPr>
            <w:r>
              <w:t>2</w:t>
            </w:r>
            <w:r>
              <w:t>区</w:t>
            </w:r>
          </w:p>
        </w:tc>
        <w:tc>
          <w:tcPr>
            <w:tcW w:w="3118" w:type="dxa"/>
            <w:tcBorders>
              <w:top w:val="single" w:sz="4" w:space="0" w:color="auto"/>
              <w:left w:val="single" w:sz="4" w:space="0" w:color="auto"/>
              <w:bottom w:val="single" w:sz="4" w:space="0" w:color="auto"/>
              <w:right w:val="single" w:sz="4" w:space="0" w:color="auto"/>
            </w:tcBorders>
          </w:tcPr>
          <w:p w14:paraId="3993545F" w14:textId="77777777" w:rsidR="00992C7B" w:rsidRDefault="00992C7B" w:rsidP="00052AB5">
            <w:pPr>
              <w:pStyle w:val="Tablehead"/>
              <w:spacing w:line="230" w:lineRule="exact"/>
            </w:pPr>
            <w:r>
              <w:t>3</w:t>
            </w:r>
            <w:r>
              <w:t>区</w:t>
            </w:r>
          </w:p>
        </w:tc>
      </w:tr>
      <w:tr w:rsidR="00076011" w14:paraId="4534FF65" w14:textId="77777777" w:rsidTr="00052AB5">
        <w:trPr>
          <w:cantSplit/>
          <w:jc w:val="center"/>
        </w:trPr>
        <w:tc>
          <w:tcPr>
            <w:tcW w:w="3118" w:type="dxa"/>
            <w:tcBorders>
              <w:top w:val="single" w:sz="4" w:space="0" w:color="auto"/>
              <w:left w:val="single" w:sz="4" w:space="0" w:color="auto"/>
              <w:right w:val="single" w:sz="4" w:space="0" w:color="auto"/>
            </w:tcBorders>
          </w:tcPr>
          <w:p w14:paraId="45739ECF" w14:textId="77777777" w:rsidR="00992C7B" w:rsidRPr="0058479B" w:rsidRDefault="00992C7B" w:rsidP="00052AB5">
            <w:pPr>
              <w:pStyle w:val="TableTextS5"/>
              <w:rPr>
                <w:rStyle w:val="Tablefreq"/>
                <w:lang w:eastAsia="zh-CN"/>
              </w:rPr>
            </w:pPr>
            <w:r w:rsidRPr="0058479B">
              <w:rPr>
                <w:rStyle w:val="Tablefreq"/>
                <w:lang w:eastAsia="zh-CN"/>
              </w:rPr>
              <w:t>2 500-2 520</w:t>
            </w:r>
          </w:p>
          <w:p w14:paraId="7FA040B0" w14:textId="77777777" w:rsidR="00992C7B" w:rsidRPr="0058479B" w:rsidRDefault="00992C7B" w:rsidP="00052AB5">
            <w:pPr>
              <w:pStyle w:val="TableTextS5"/>
              <w:rPr>
                <w:lang w:eastAsia="zh-CN"/>
              </w:rPr>
            </w:pPr>
            <w:r w:rsidRPr="0029093E">
              <w:rPr>
                <w:rStyle w:val="capS5"/>
              </w:rPr>
              <w:t>固定</w:t>
            </w:r>
            <w:r w:rsidRPr="0058479B">
              <w:rPr>
                <w:lang w:eastAsia="zh-CN"/>
              </w:rPr>
              <w:t xml:space="preserve">  5.410</w:t>
            </w:r>
          </w:p>
          <w:p w14:paraId="41DEA9CE" w14:textId="3F91C532" w:rsidR="00992C7B" w:rsidRPr="0058479B" w:rsidRDefault="00992C7B" w:rsidP="00052AB5">
            <w:pPr>
              <w:pStyle w:val="TableTextS5"/>
              <w:rPr>
                <w:lang w:eastAsia="zh-CN"/>
              </w:rPr>
            </w:pPr>
            <w:r w:rsidRPr="0029093E">
              <w:rPr>
                <w:rStyle w:val="capS5"/>
              </w:rPr>
              <w:t>移动</w:t>
            </w:r>
            <w:r w:rsidRPr="0058479B">
              <w:rPr>
                <w:lang w:eastAsia="zh-CN"/>
              </w:rPr>
              <w:t>（航空移动除外）</w:t>
            </w:r>
            <w:r w:rsidRPr="0058479B">
              <w:rPr>
                <w:rFonts w:hint="eastAsia"/>
                <w:lang w:eastAsia="zh-CN"/>
              </w:rPr>
              <w:t xml:space="preserve"> </w:t>
            </w:r>
            <w:r w:rsidRPr="0058479B">
              <w:rPr>
                <w:lang w:eastAsia="zh-CN"/>
              </w:rPr>
              <w:t xml:space="preserve"> 5.384A</w:t>
            </w:r>
            <w:ins w:id="112" w:author="Author1" w:date="2023-10-06T14:23:00Z">
              <w:r w:rsidR="0015043B" w:rsidRPr="0092029E">
                <w:rPr>
                  <w:rStyle w:val="Artref"/>
                  <w:color w:val="000000"/>
                  <w:lang w:val="fr-BE"/>
                </w:rPr>
                <w:t xml:space="preserve"> ADD 5.B14</w:t>
              </w:r>
            </w:ins>
          </w:p>
        </w:tc>
        <w:tc>
          <w:tcPr>
            <w:tcW w:w="3118" w:type="dxa"/>
            <w:tcBorders>
              <w:top w:val="single" w:sz="4" w:space="0" w:color="auto"/>
              <w:left w:val="single" w:sz="4" w:space="0" w:color="auto"/>
              <w:right w:val="single" w:sz="4" w:space="0" w:color="auto"/>
            </w:tcBorders>
          </w:tcPr>
          <w:p w14:paraId="16252612" w14:textId="77777777" w:rsidR="00992C7B" w:rsidRPr="0058479B" w:rsidRDefault="00992C7B" w:rsidP="00052AB5">
            <w:pPr>
              <w:pStyle w:val="TableTextS5"/>
              <w:rPr>
                <w:rStyle w:val="Tablefreq"/>
                <w:lang w:eastAsia="zh-CN"/>
              </w:rPr>
            </w:pPr>
            <w:r w:rsidRPr="0058479B">
              <w:rPr>
                <w:rStyle w:val="Tablefreq"/>
                <w:lang w:eastAsia="zh-CN"/>
              </w:rPr>
              <w:t>2 500-2 520</w:t>
            </w:r>
          </w:p>
          <w:p w14:paraId="2A323909" w14:textId="77777777" w:rsidR="00992C7B" w:rsidRPr="0058479B" w:rsidRDefault="00992C7B" w:rsidP="00052AB5">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63C2E675" w14:textId="77777777" w:rsidR="00992C7B" w:rsidRPr="0058479B" w:rsidRDefault="00992C7B" w:rsidP="00052AB5">
            <w:pPr>
              <w:pStyle w:val="TableTextS5"/>
              <w:rPr>
                <w:lang w:eastAsia="zh-CN"/>
              </w:rPr>
            </w:pPr>
            <w:r w:rsidRPr="0029093E">
              <w:rPr>
                <w:rStyle w:val="capS5"/>
              </w:rPr>
              <w:t>卫星固定</w:t>
            </w:r>
            <w:r w:rsidRPr="0058479B">
              <w:rPr>
                <w:lang w:eastAsia="zh-CN"/>
              </w:rPr>
              <w:t>（空对地）</w:t>
            </w:r>
            <w:r w:rsidRPr="0058479B">
              <w:rPr>
                <w:rFonts w:hint="eastAsia"/>
                <w:lang w:eastAsia="zh-CN"/>
              </w:rPr>
              <w:t xml:space="preserve"> </w:t>
            </w:r>
            <w:r w:rsidRPr="0058479B">
              <w:rPr>
                <w:lang w:eastAsia="zh-CN"/>
              </w:rPr>
              <w:t xml:space="preserve"> 5.415</w:t>
            </w:r>
          </w:p>
          <w:p w14:paraId="47100EB0" w14:textId="7371C1B1" w:rsidR="00992C7B" w:rsidRPr="0058479B" w:rsidRDefault="00992C7B" w:rsidP="00052AB5">
            <w:pPr>
              <w:pStyle w:val="TableTextS5"/>
              <w:rPr>
                <w:lang w:eastAsia="zh-CN"/>
              </w:rPr>
            </w:pPr>
            <w:r w:rsidRPr="0029093E">
              <w:rPr>
                <w:rStyle w:val="capS5"/>
              </w:rPr>
              <w:t>移动</w:t>
            </w:r>
            <w:r w:rsidRPr="0058479B">
              <w:rPr>
                <w:lang w:eastAsia="zh-CN"/>
              </w:rPr>
              <w:t>（航空移动除外）</w:t>
            </w:r>
            <w:r w:rsidRPr="0058479B">
              <w:rPr>
                <w:rFonts w:hint="eastAsia"/>
                <w:lang w:eastAsia="zh-CN"/>
              </w:rPr>
              <w:t xml:space="preserve"> </w:t>
            </w:r>
            <w:r w:rsidRPr="0058479B">
              <w:rPr>
                <w:lang w:eastAsia="zh-CN"/>
              </w:rPr>
              <w:t xml:space="preserve"> 5.384A</w:t>
            </w:r>
            <w:ins w:id="113" w:author="Author1" w:date="2023-10-06T14:23:00Z">
              <w:r w:rsidR="0015043B" w:rsidRPr="0092029E">
                <w:rPr>
                  <w:rStyle w:val="Artref"/>
                  <w:color w:val="000000"/>
                  <w:lang w:val="fr-BE"/>
                </w:rPr>
                <w:t xml:space="preserve"> ADD 5.B14</w:t>
              </w:r>
            </w:ins>
          </w:p>
        </w:tc>
        <w:tc>
          <w:tcPr>
            <w:tcW w:w="3118" w:type="dxa"/>
            <w:tcBorders>
              <w:top w:val="single" w:sz="4" w:space="0" w:color="auto"/>
              <w:left w:val="single" w:sz="4" w:space="0" w:color="auto"/>
              <w:right w:val="single" w:sz="4" w:space="0" w:color="auto"/>
            </w:tcBorders>
          </w:tcPr>
          <w:p w14:paraId="4E105D43" w14:textId="77777777" w:rsidR="00992C7B" w:rsidRPr="0058479B" w:rsidRDefault="00992C7B" w:rsidP="00052AB5">
            <w:pPr>
              <w:pStyle w:val="TableTextS5"/>
              <w:rPr>
                <w:rStyle w:val="Tablefreq"/>
                <w:lang w:eastAsia="zh-CN"/>
              </w:rPr>
            </w:pPr>
            <w:r w:rsidRPr="0058479B">
              <w:rPr>
                <w:rStyle w:val="Tablefreq"/>
                <w:lang w:eastAsia="zh-CN"/>
              </w:rPr>
              <w:t>2 500-2 520</w:t>
            </w:r>
          </w:p>
          <w:p w14:paraId="64D6BFAF" w14:textId="77777777" w:rsidR="00992C7B" w:rsidRPr="0058479B" w:rsidRDefault="00992C7B" w:rsidP="00052AB5">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1D848F71" w14:textId="77777777" w:rsidR="00992C7B" w:rsidRPr="0058479B" w:rsidRDefault="00992C7B" w:rsidP="00052AB5">
            <w:pPr>
              <w:pStyle w:val="TableTextS5"/>
              <w:rPr>
                <w:lang w:eastAsia="zh-CN"/>
              </w:rPr>
            </w:pPr>
            <w:r w:rsidRPr="0029093E">
              <w:rPr>
                <w:rStyle w:val="capS5"/>
              </w:rPr>
              <w:t>卫星固定</w:t>
            </w:r>
            <w:r w:rsidRPr="0058479B">
              <w:rPr>
                <w:lang w:eastAsia="zh-CN"/>
              </w:rPr>
              <w:t>（空对地）</w:t>
            </w:r>
            <w:r w:rsidRPr="0058479B">
              <w:rPr>
                <w:rFonts w:hint="eastAsia"/>
                <w:lang w:eastAsia="zh-CN"/>
              </w:rPr>
              <w:t xml:space="preserve"> </w:t>
            </w:r>
            <w:r w:rsidRPr="0058479B">
              <w:rPr>
                <w:lang w:eastAsia="zh-CN"/>
              </w:rPr>
              <w:t xml:space="preserve"> 5.415</w:t>
            </w:r>
          </w:p>
          <w:p w14:paraId="017FA6FD" w14:textId="778076FC" w:rsidR="00992C7B" w:rsidRPr="0058479B" w:rsidRDefault="00992C7B" w:rsidP="00052AB5">
            <w:pPr>
              <w:pStyle w:val="TableTextS5"/>
            </w:pPr>
            <w:r w:rsidRPr="0029093E">
              <w:rPr>
                <w:rStyle w:val="capS5"/>
              </w:rPr>
              <w:t>移动</w:t>
            </w:r>
            <w:r w:rsidRPr="0058479B">
              <w:t>（</w:t>
            </w:r>
            <w:proofErr w:type="spellStart"/>
            <w:r w:rsidRPr="0058479B">
              <w:t>航空移动除外</w:t>
            </w:r>
            <w:proofErr w:type="spellEnd"/>
            <w:r w:rsidRPr="0058479B">
              <w:t>）</w:t>
            </w:r>
            <w:r w:rsidRPr="0058479B">
              <w:rPr>
                <w:rFonts w:hint="eastAsia"/>
              </w:rPr>
              <w:t xml:space="preserve"> </w:t>
            </w:r>
            <w:r w:rsidRPr="0058479B">
              <w:t xml:space="preserve"> 5.384A</w:t>
            </w:r>
            <w:ins w:id="114" w:author="Author1" w:date="2023-10-06T14:23:00Z">
              <w:r w:rsidR="0015043B" w:rsidRPr="0092029E">
                <w:rPr>
                  <w:rStyle w:val="Artref"/>
                  <w:color w:val="000000"/>
                  <w:lang w:val="fr-BE"/>
                </w:rPr>
                <w:t xml:space="preserve"> ADD 5.B14</w:t>
              </w:r>
            </w:ins>
          </w:p>
          <w:p w14:paraId="1935EF96" w14:textId="77777777" w:rsidR="00992C7B" w:rsidRPr="0058479B" w:rsidRDefault="00992C7B" w:rsidP="00052AB5">
            <w:pPr>
              <w:pStyle w:val="TableTextS5"/>
            </w:pPr>
            <w:r w:rsidRPr="0029093E">
              <w:rPr>
                <w:rStyle w:val="capS5"/>
              </w:rPr>
              <w:t>卫星移动</w:t>
            </w:r>
            <w:r w:rsidRPr="0058479B">
              <w:t>（</w:t>
            </w:r>
            <w:proofErr w:type="spellStart"/>
            <w:r w:rsidRPr="0058479B">
              <w:t>空对地</w:t>
            </w:r>
            <w:proofErr w:type="spellEnd"/>
            <w:r w:rsidRPr="0058479B">
              <w:t>）</w:t>
            </w:r>
            <w:r w:rsidRPr="0058479B">
              <w:t xml:space="preserve"> </w:t>
            </w:r>
            <w:r w:rsidRPr="0058479B">
              <w:rPr>
                <w:rFonts w:hint="eastAsia"/>
              </w:rPr>
              <w:t xml:space="preserve"> </w:t>
            </w:r>
            <w:r w:rsidRPr="0058479B">
              <w:t>5.351A</w:t>
            </w:r>
            <w:r w:rsidRPr="0058479B">
              <w:rPr>
                <w:rFonts w:hint="eastAsia"/>
              </w:rPr>
              <w:br/>
            </w:r>
            <w:r w:rsidRPr="0058479B">
              <w:t xml:space="preserve">  5.40</w:t>
            </w:r>
            <w:r w:rsidRPr="0058479B">
              <w:rPr>
                <w:rFonts w:hint="eastAsia"/>
              </w:rPr>
              <w:t>7  5.414  5.414A</w:t>
            </w:r>
          </w:p>
        </w:tc>
      </w:tr>
      <w:tr w:rsidR="00076011" w14:paraId="3531827D" w14:textId="77777777" w:rsidTr="00052AB5">
        <w:trPr>
          <w:cantSplit/>
          <w:jc w:val="center"/>
        </w:trPr>
        <w:tc>
          <w:tcPr>
            <w:tcW w:w="3118" w:type="dxa"/>
            <w:tcBorders>
              <w:left w:val="single" w:sz="4" w:space="0" w:color="auto"/>
              <w:bottom w:val="single" w:sz="4" w:space="0" w:color="auto"/>
              <w:right w:val="single" w:sz="4" w:space="0" w:color="auto"/>
            </w:tcBorders>
          </w:tcPr>
          <w:p w14:paraId="1D36A9FC" w14:textId="77777777" w:rsidR="00992C7B" w:rsidRPr="0058479B" w:rsidRDefault="00992C7B" w:rsidP="00052AB5">
            <w:pPr>
              <w:pStyle w:val="TableTextS5"/>
            </w:pPr>
            <w:r w:rsidRPr="0058479B">
              <w:t>5.412</w:t>
            </w:r>
          </w:p>
        </w:tc>
        <w:tc>
          <w:tcPr>
            <w:tcW w:w="3118" w:type="dxa"/>
            <w:tcBorders>
              <w:left w:val="single" w:sz="4" w:space="0" w:color="auto"/>
              <w:bottom w:val="single" w:sz="4" w:space="0" w:color="auto"/>
              <w:right w:val="single" w:sz="4" w:space="0" w:color="auto"/>
            </w:tcBorders>
          </w:tcPr>
          <w:p w14:paraId="5523F413" w14:textId="77777777" w:rsidR="00992C7B" w:rsidRPr="0058479B" w:rsidRDefault="00992C7B" w:rsidP="00052AB5">
            <w:pPr>
              <w:pStyle w:val="TableTextS5"/>
            </w:pPr>
          </w:p>
        </w:tc>
        <w:tc>
          <w:tcPr>
            <w:tcW w:w="3118" w:type="dxa"/>
            <w:tcBorders>
              <w:left w:val="single" w:sz="4" w:space="0" w:color="auto"/>
              <w:bottom w:val="single" w:sz="4" w:space="0" w:color="auto"/>
              <w:right w:val="single" w:sz="4" w:space="0" w:color="auto"/>
            </w:tcBorders>
          </w:tcPr>
          <w:p w14:paraId="5F575A56" w14:textId="77777777" w:rsidR="00992C7B" w:rsidRPr="0058479B" w:rsidRDefault="00992C7B" w:rsidP="00052AB5">
            <w:pPr>
              <w:pStyle w:val="TableTextS5"/>
            </w:pPr>
            <w:proofErr w:type="gramStart"/>
            <w:r w:rsidRPr="0058479B">
              <w:t>5.40</w:t>
            </w:r>
            <w:r w:rsidRPr="0058479B">
              <w:rPr>
                <w:rFonts w:hint="eastAsia"/>
              </w:rPr>
              <w:t>4</w:t>
            </w:r>
            <w:r w:rsidRPr="0058479B">
              <w:t xml:space="preserve">  5</w:t>
            </w:r>
            <w:proofErr w:type="gramEnd"/>
            <w:r w:rsidRPr="0058479B">
              <w:t>.415A</w:t>
            </w:r>
          </w:p>
        </w:tc>
      </w:tr>
    </w:tbl>
    <w:p w14:paraId="4767C8CE" w14:textId="77777777" w:rsidR="001B76D3" w:rsidRDefault="001B76D3">
      <w:pPr>
        <w:pStyle w:val="Reasons"/>
      </w:pPr>
    </w:p>
    <w:p w14:paraId="738F670B" w14:textId="77777777" w:rsidR="001B76D3" w:rsidRDefault="00992C7B">
      <w:pPr>
        <w:pStyle w:val="Proposal"/>
      </w:pPr>
      <w:r>
        <w:lastRenderedPageBreak/>
        <w:t>MOD</w:t>
      </w:r>
      <w:r>
        <w:tab/>
        <w:t>EUR/65A4/8</w:t>
      </w:r>
    </w:p>
    <w:p w14:paraId="5F70F386" w14:textId="77777777" w:rsidR="00992C7B" w:rsidRDefault="00992C7B" w:rsidP="00076011">
      <w:pPr>
        <w:pStyle w:val="Tabletitle"/>
        <w:rPr>
          <w:lang w:eastAsia="zh-CN"/>
        </w:rPr>
      </w:pPr>
      <w:r>
        <w:rPr>
          <w:lang w:eastAsia="zh-CN"/>
        </w:rPr>
        <w:t>2 520-2 700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76011" w14:paraId="7E71C815"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B3B567E" w14:textId="77777777" w:rsidR="00992C7B" w:rsidRDefault="00992C7B" w:rsidP="00052AB5">
            <w:pPr>
              <w:pStyle w:val="Tablehead"/>
            </w:pPr>
            <w:proofErr w:type="spellStart"/>
            <w:r>
              <w:t>划分给以下业务</w:t>
            </w:r>
            <w:proofErr w:type="spellEnd"/>
          </w:p>
        </w:tc>
      </w:tr>
      <w:tr w:rsidR="00076011" w14:paraId="41EC75BB" w14:textId="77777777" w:rsidTr="00052AB5">
        <w:trPr>
          <w:cantSplit/>
          <w:jc w:val="center"/>
        </w:trPr>
        <w:tc>
          <w:tcPr>
            <w:tcW w:w="3118" w:type="dxa"/>
            <w:tcBorders>
              <w:top w:val="single" w:sz="4" w:space="0" w:color="auto"/>
              <w:left w:val="single" w:sz="4" w:space="0" w:color="auto"/>
              <w:bottom w:val="single" w:sz="4" w:space="0" w:color="auto"/>
              <w:right w:val="single" w:sz="4" w:space="0" w:color="auto"/>
            </w:tcBorders>
          </w:tcPr>
          <w:p w14:paraId="6E15C330" w14:textId="77777777" w:rsidR="00992C7B" w:rsidRDefault="00992C7B" w:rsidP="00052AB5">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53EE087D" w14:textId="77777777" w:rsidR="00992C7B" w:rsidRDefault="00992C7B" w:rsidP="00052AB5">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6DC88D95" w14:textId="77777777" w:rsidR="00992C7B" w:rsidRDefault="00992C7B" w:rsidP="00052AB5">
            <w:pPr>
              <w:pStyle w:val="Tablehead"/>
            </w:pPr>
            <w:r>
              <w:t>3</w:t>
            </w:r>
            <w:r>
              <w:t>区</w:t>
            </w:r>
          </w:p>
        </w:tc>
      </w:tr>
      <w:tr w:rsidR="00076011" w14:paraId="520EFBC5" w14:textId="77777777" w:rsidTr="00052AB5">
        <w:trPr>
          <w:cantSplit/>
          <w:jc w:val="center"/>
        </w:trPr>
        <w:tc>
          <w:tcPr>
            <w:tcW w:w="3118" w:type="dxa"/>
            <w:tcBorders>
              <w:top w:val="single" w:sz="4" w:space="0" w:color="auto"/>
              <w:left w:val="single" w:sz="4" w:space="0" w:color="auto"/>
              <w:right w:val="single" w:sz="4" w:space="0" w:color="auto"/>
            </w:tcBorders>
          </w:tcPr>
          <w:p w14:paraId="276D504A" w14:textId="77777777" w:rsidR="00992C7B" w:rsidRPr="004C7639" w:rsidRDefault="00992C7B" w:rsidP="00052AB5">
            <w:pPr>
              <w:pStyle w:val="TableTextS5"/>
              <w:keepNext/>
              <w:spacing w:before="20" w:after="20"/>
              <w:rPr>
                <w:rStyle w:val="Tablefreq"/>
                <w:lang w:eastAsia="zh-CN"/>
              </w:rPr>
            </w:pPr>
            <w:r w:rsidRPr="004C7639">
              <w:rPr>
                <w:rStyle w:val="Tablefreq"/>
                <w:lang w:eastAsia="zh-CN"/>
              </w:rPr>
              <w:t>2 520-2 655</w:t>
            </w:r>
          </w:p>
          <w:p w14:paraId="27ADFA0E" w14:textId="77777777" w:rsidR="00992C7B" w:rsidRPr="004C7639" w:rsidRDefault="00992C7B" w:rsidP="00052AB5">
            <w:pPr>
              <w:pStyle w:val="TableTextS5"/>
              <w:spacing w:before="20" w:after="20"/>
              <w:rPr>
                <w:lang w:eastAsia="zh-CN"/>
              </w:rPr>
            </w:pPr>
            <w:r w:rsidRPr="00070083">
              <w:rPr>
                <w:rStyle w:val="capS5"/>
              </w:rPr>
              <w:t>固定</w:t>
            </w:r>
            <w:r w:rsidRPr="004C7639">
              <w:rPr>
                <w:lang w:eastAsia="zh-CN"/>
              </w:rPr>
              <w:t xml:space="preserve">  5.410</w:t>
            </w:r>
          </w:p>
          <w:p w14:paraId="585EB663" w14:textId="53A6F0C4"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rFonts w:hint="eastAsia"/>
                <w:lang w:eastAsia="zh-CN"/>
              </w:rPr>
              <w:br/>
            </w:r>
            <w:r w:rsidRPr="004C7639">
              <w:rPr>
                <w:lang w:eastAsia="zh-CN"/>
              </w:rPr>
              <w:t xml:space="preserve">  5.384A</w:t>
            </w:r>
            <w:ins w:id="115" w:author="Author1" w:date="2023-10-06T14:23:00Z">
              <w:r w:rsidR="0015043B" w:rsidRPr="0092029E">
                <w:rPr>
                  <w:rStyle w:val="Artref"/>
                  <w:color w:val="000000"/>
                  <w:lang w:val="fr-BE"/>
                </w:rPr>
                <w:t xml:space="preserve"> ADD 5.B14</w:t>
              </w:r>
            </w:ins>
          </w:p>
          <w:p w14:paraId="4487E2DC" w14:textId="77777777" w:rsidR="00992C7B" w:rsidRPr="004C7639" w:rsidRDefault="00992C7B" w:rsidP="00052AB5">
            <w:pPr>
              <w:pStyle w:val="TableTextS5"/>
              <w:spacing w:before="20" w:after="20"/>
              <w:rPr>
                <w:lang w:eastAsia="zh-CN"/>
              </w:rPr>
            </w:pPr>
            <w:r w:rsidRPr="00070083">
              <w:rPr>
                <w:rStyle w:val="capS5"/>
              </w:rPr>
              <w:t>卫星广播</w:t>
            </w:r>
            <w:r w:rsidRPr="004C7639">
              <w:rPr>
                <w:lang w:eastAsia="zh-CN"/>
              </w:rPr>
              <w:br/>
            </w:r>
            <w:r>
              <w:rPr>
                <w:rFonts w:hint="eastAsia"/>
                <w:lang w:eastAsia="zh-CN"/>
              </w:rPr>
              <w:t xml:space="preserve">  </w:t>
            </w:r>
            <w:r w:rsidRPr="004C7639">
              <w:rPr>
                <w:lang w:eastAsia="zh-CN"/>
              </w:rPr>
              <w:t>5.413  5.416</w:t>
            </w:r>
          </w:p>
        </w:tc>
        <w:tc>
          <w:tcPr>
            <w:tcW w:w="3118" w:type="dxa"/>
            <w:tcBorders>
              <w:top w:val="single" w:sz="4" w:space="0" w:color="auto"/>
              <w:left w:val="single" w:sz="4" w:space="0" w:color="auto"/>
              <w:right w:val="single" w:sz="4" w:space="0" w:color="auto"/>
            </w:tcBorders>
          </w:tcPr>
          <w:p w14:paraId="2C16E52B" w14:textId="77777777" w:rsidR="00992C7B" w:rsidRPr="004C7639" w:rsidRDefault="00992C7B" w:rsidP="00052AB5">
            <w:pPr>
              <w:pStyle w:val="TableTextS5"/>
              <w:spacing w:before="20" w:after="20"/>
              <w:rPr>
                <w:rStyle w:val="Tablefreq"/>
                <w:lang w:eastAsia="zh-CN"/>
              </w:rPr>
            </w:pPr>
            <w:r w:rsidRPr="004C7639">
              <w:rPr>
                <w:rStyle w:val="Tablefreq"/>
                <w:lang w:eastAsia="zh-CN"/>
              </w:rPr>
              <w:t>2 520-2 655</w:t>
            </w:r>
          </w:p>
          <w:p w14:paraId="056274E5" w14:textId="77777777" w:rsidR="00992C7B" w:rsidRPr="004C7639" w:rsidRDefault="00992C7B" w:rsidP="00052AB5">
            <w:pPr>
              <w:pStyle w:val="TableTextS5"/>
              <w:spacing w:before="20" w:after="20"/>
              <w:rPr>
                <w:lang w:eastAsia="zh-CN"/>
              </w:rPr>
            </w:pPr>
            <w:r w:rsidRPr="00070083">
              <w:rPr>
                <w:rStyle w:val="capS5"/>
              </w:rPr>
              <w:t>固定</w:t>
            </w:r>
            <w:r w:rsidRPr="004C7639">
              <w:rPr>
                <w:lang w:eastAsia="zh-CN"/>
              </w:rPr>
              <w:t xml:space="preserve">  5.4</w:t>
            </w:r>
            <w:r w:rsidRPr="004C7639">
              <w:rPr>
                <w:rFonts w:hint="eastAsia"/>
                <w:lang w:eastAsia="zh-CN"/>
              </w:rPr>
              <w:t>10</w:t>
            </w:r>
          </w:p>
          <w:p w14:paraId="2D2B399A" w14:textId="77777777" w:rsidR="00992C7B" w:rsidRPr="004C7639" w:rsidRDefault="00992C7B" w:rsidP="00052AB5">
            <w:pPr>
              <w:pStyle w:val="TableTextS5"/>
              <w:spacing w:before="20" w:after="20"/>
              <w:rPr>
                <w:lang w:eastAsia="zh-CN"/>
              </w:rPr>
            </w:pPr>
            <w:proofErr w:type="gramStart"/>
            <w:r w:rsidRPr="00070083">
              <w:rPr>
                <w:rStyle w:val="capS5"/>
              </w:rPr>
              <w:t>卫星固定</w:t>
            </w:r>
            <w:proofErr w:type="gramEnd"/>
            <w:r w:rsidRPr="004C7639">
              <w:rPr>
                <w:lang w:eastAsia="zh-CN"/>
              </w:rPr>
              <w:br/>
            </w:r>
            <w:r>
              <w:rPr>
                <w:rFonts w:hint="eastAsia"/>
                <w:lang w:eastAsia="zh-CN"/>
              </w:rPr>
              <w:t xml:space="preserve">  </w:t>
            </w:r>
            <w:r w:rsidRPr="004C7639">
              <w:rPr>
                <w:lang w:eastAsia="zh-CN"/>
              </w:rPr>
              <w:t>（空对地）</w:t>
            </w:r>
            <w:r w:rsidRPr="004C7639">
              <w:rPr>
                <w:rFonts w:hint="eastAsia"/>
                <w:lang w:eastAsia="zh-CN"/>
              </w:rPr>
              <w:t xml:space="preserve"> </w:t>
            </w:r>
            <w:r w:rsidRPr="004C7639">
              <w:rPr>
                <w:lang w:eastAsia="zh-CN"/>
              </w:rPr>
              <w:t xml:space="preserve"> 5.415</w:t>
            </w:r>
          </w:p>
          <w:p w14:paraId="6E4D9C90" w14:textId="1B68D17A"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lang w:eastAsia="zh-CN"/>
              </w:rPr>
              <w:t xml:space="preserve">  5.384A</w:t>
            </w:r>
            <w:ins w:id="116" w:author="Author1" w:date="2023-10-06T14:23:00Z">
              <w:r w:rsidR="0015043B" w:rsidRPr="0092029E">
                <w:rPr>
                  <w:rStyle w:val="Artref"/>
                  <w:color w:val="000000"/>
                  <w:lang w:val="fr-BE" w:eastAsia="zh-CN"/>
                </w:rPr>
                <w:t xml:space="preserve"> ADD 5.B14</w:t>
              </w:r>
            </w:ins>
          </w:p>
          <w:p w14:paraId="327C356D" w14:textId="77777777" w:rsidR="00992C7B" w:rsidRPr="004C7639" w:rsidRDefault="00992C7B" w:rsidP="00052AB5">
            <w:pPr>
              <w:pStyle w:val="TableTextS5"/>
              <w:spacing w:before="20" w:after="20"/>
              <w:rPr>
                <w:lang w:eastAsia="zh-CN"/>
              </w:rPr>
            </w:pPr>
            <w:r w:rsidRPr="00070083">
              <w:rPr>
                <w:rStyle w:val="capS5"/>
              </w:rPr>
              <w:t>卫星广播</w:t>
            </w:r>
            <w:r w:rsidRPr="004C7639">
              <w:rPr>
                <w:lang w:eastAsia="zh-CN"/>
              </w:rPr>
              <w:br/>
            </w:r>
            <w:r>
              <w:rPr>
                <w:rFonts w:hint="eastAsia"/>
                <w:lang w:eastAsia="zh-CN"/>
              </w:rPr>
              <w:t xml:space="preserve">  </w:t>
            </w:r>
            <w:r w:rsidRPr="004C7639">
              <w:rPr>
                <w:lang w:eastAsia="zh-CN"/>
              </w:rPr>
              <w:t>5.413  5.416</w:t>
            </w:r>
          </w:p>
        </w:tc>
        <w:tc>
          <w:tcPr>
            <w:tcW w:w="3118" w:type="dxa"/>
            <w:tcBorders>
              <w:top w:val="single" w:sz="4" w:space="0" w:color="auto"/>
              <w:left w:val="single" w:sz="4" w:space="0" w:color="auto"/>
              <w:bottom w:val="single" w:sz="4" w:space="0" w:color="auto"/>
              <w:right w:val="single" w:sz="4" w:space="0" w:color="auto"/>
            </w:tcBorders>
          </w:tcPr>
          <w:p w14:paraId="621A6CD7" w14:textId="77777777" w:rsidR="00992C7B" w:rsidRPr="004C7639" w:rsidRDefault="00992C7B" w:rsidP="00052AB5">
            <w:pPr>
              <w:pStyle w:val="TableTextS5"/>
              <w:spacing w:before="20" w:after="20"/>
              <w:rPr>
                <w:rStyle w:val="Tablefreq"/>
                <w:lang w:eastAsia="zh-CN"/>
              </w:rPr>
            </w:pPr>
            <w:r w:rsidRPr="004C7639">
              <w:rPr>
                <w:rStyle w:val="Tablefreq"/>
                <w:lang w:eastAsia="zh-CN"/>
              </w:rPr>
              <w:t>2 520-2 535</w:t>
            </w:r>
          </w:p>
          <w:p w14:paraId="2ACE5092" w14:textId="77777777" w:rsidR="00992C7B" w:rsidRPr="004C7639" w:rsidRDefault="00992C7B" w:rsidP="00052AB5">
            <w:pPr>
              <w:pStyle w:val="TableTextS5"/>
              <w:spacing w:before="20" w:after="20"/>
              <w:rPr>
                <w:lang w:eastAsia="zh-CN"/>
              </w:rPr>
            </w:pPr>
            <w:r w:rsidRPr="00426D79">
              <w:rPr>
                <w:rStyle w:val="capS5"/>
              </w:rPr>
              <w:t>固定</w:t>
            </w:r>
            <w:r w:rsidRPr="004C7639">
              <w:rPr>
                <w:lang w:eastAsia="zh-CN"/>
              </w:rPr>
              <w:t xml:space="preserve">  5.41</w:t>
            </w:r>
            <w:r w:rsidRPr="004C7639">
              <w:rPr>
                <w:rFonts w:hint="eastAsia"/>
                <w:lang w:eastAsia="zh-CN"/>
              </w:rPr>
              <w:t>0</w:t>
            </w:r>
          </w:p>
          <w:p w14:paraId="47F5AA0F" w14:textId="77777777" w:rsidR="00992C7B" w:rsidRPr="004C7639" w:rsidRDefault="00992C7B" w:rsidP="00052AB5">
            <w:pPr>
              <w:pStyle w:val="TableTextS5"/>
              <w:spacing w:before="20" w:after="20"/>
              <w:rPr>
                <w:lang w:eastAsia="zh-CN"/>
              </w:rPr>
            </w:pPr>
            <w:proofErr w:type="gramStart"/>
            <w:r w:rsidRPr="00426D79">
              <w:rPr>
                <w:rStyle w:val="capS5"/>
              </w:rPr>
              <w:t>卫星固定</w:t>
            </w:r>
            <w:proofErr w:type="gramEnd"/>
            <w:r w:rsidRPr="004C7639">
              <w:rPr>
                <w:lang w:eastAsia="zh-CN"/>
              </w:rPr>
              <w:br/>
            </w:r>
            <w:r w:rsidRPr="004C7639">
              <w:rPr>
                <w:rFonts w:hint="eastAsia"/>
                <w:lang w:eastAsia="zh-CN"/>
              </w:rPr>
              <w:t xml:space="preserve">   </w:t>
            </w:r>
            <w:r w:rsidRPr="004C7639">
              <w:rPr>
                <w:lang w:eastAsia="zh-CN"/>
              </w:rPr>
              <w:t>（空对地）</w:t>
            </w:r>
            <w:r w:rsidRPr="004C7639">
              <w:rPr>
                <w:lang w:eastAsia="zh-CN"/>
              </w:rPr>
              <w:t xml:space="preserve"> </w:t>
            </w:r>
            <w:r w:rsidRPr="004C7639">
              <w:rPr>
                <w:rFonts w:hint="eastAsia"/>
                <w:lang w:eastAsia="zh-CN"/>
              </w:rPr>
              <w:t xml:space="preserve"> </w:t>
            </w:r>
            <w:r w:rsidRPr="004C7639">
              <w:rPr>
                <w:lang w:eastAsia="zh-CN"/>
              </w:rPr>
              <w:t>5.415</w:t>
            </w:r>
          </w:p>
          <w:p w14:paraId="3689E40E" w14:textId="51F9C5F4" w:rsidR="00992C7B" w:rsidRPr="004C7639" w:rsidRDefault="00992C7B" w:rsidP="00052AB5">
            <w:pPr>
              <w:pStyle w:val="TableTextS5"/>
              <w:spacing w:before="20" w:after="20"/>
              <w:rPr>
                <w:lang w:eastAsia="zh-CN"/>
              </w:rPr>
            </w:pPr>
            <w:r w:rsidRPr="00426D79">
              <w:rPr>
                <w:rStyle w:val="capS5"/>
              </w:rPr>
              <w:t>移动</w:t>
            </w:r>
            <w:r w:rsidRPr="004C7639">
              <w:rPr>
                <w:rFonts w:hint="eastAsia"/>
                <w:lang w:eastAsia="zh-CN"/>
              </w:rPr>
              <w:t>（</w:t>
            </w:r>
            <w:r w:rsidRPr="004C7639">
              <w:rPr>
                <w:lang w:eastAsia="zh-CN"/>
              </w:rPr>
              <w:t>航空移动</w:t>
            </w:r>
            <w:r w:rsidRPr="004C7639">
              <w:rPr>
                <w:rFonts w:hint="eastAsia"/>
                <w:lang w:eastAsia="zh-CN"/>
              </w:rPr>
              <w:t>除外）</w:t>
            </w:r>
            <w:r w:rsidRPr="004C7639">
              <w:rPr>
                <w:lang w:eastAsia="zh-CN"/>
              </w:rPr>
              <w:t xml:space="preserve"> </w:t>
            </w:r>
            <w:r w:rsidRPr="004C7639">
              <w:rPr>
                <w:rFonts w:hint="eastAsia"/>
                <w:lang w:eastAsia="zh-CN"/>
              </w:rPr>
              <w:t xml:space="preserve"> </w:t>
            </w:r>
            <w:r w:rsidRPr="004C7639">
              <w:rPr>
                <w:lang w:eastAsia="zh-CN"/>
              </w:rPr>
              <w:t>5.384A</w:t>
            </w:r>
            <w:ins w:id="117" w:author="Author1" w:date="2023-10-06T14:23:00Z">
              <w:r w:rsidR="0015043B" w:rsidRPr="0092029E">
                <w:rPr>
                  <w:rStyle w:val="Artref"/>
                  <w:color w:val="000000"/>
                  <w:lang w:val="fr-BE" w:eastAsia="zh-CN"/>
                </w:rPr>
                <w:t xml:space="preserve"> ADD 5.B14</w:t>
              </w:r>
            </w:ins>
          </w:p>
          <w:p w14:paraId="62FEC86C" w14:textId="77777777" w:rsidR="00992C7B" w:rsidRDefault="00992C7B" w:rsidP="00052AB5">
            <w:pPr>
              <w:pStyle w:val="TableTextS5"/>
              <w:spacing w:before="20" w:after="20"/>
              <w:rPr>
                <w:lang w:eastAsia="zh-CN"/>
              </w:rPr>
            </w:pPr>
            <w:r w:rsidRPr="00426D79">
              <w:rPr>
                <w:rStyle w:val="capS5"/>
                <w:rFonts w:hint="eastAsia"/>
              </w:rPr>
              <w:t>卫星</w:t>
            </w:r>
            <w:r w:rsidRPr="00426D79">
              <w:rPr>
                <w:rStyle w:val="capS5"/>
              </w:rPr>
              <w:t>广播</w:t>
            </w:r>
            <w:r w:rsidRPr="004C7639">
              <w:rPr>
                <w:lang w:eastAsia="zh-CN"/>
              </w:rPr>
              <w:br/>
            </w:r>
            <w:r w:rsidRPr="004C7639">
              <w:rPr>
                <w:rFonts w:hint="eastAsia"/>
                <w:lang w:eastAsia="zh-CN"/>
              </w:rPr>
              <w:t xml:space="preserve">    </w:t>
            </w:r>
            <w:r w:rsidRPr="004C7639">
              <w:rPr>
                <w:lang w:eastAsia="zh-CN"/>
              </w:rPr>
              <w:t>5.413  5.416</w:t>
            </w:r>
          </w:p>
          <w:p w14:paraId="635BC12E" w14:textId="77777777" w:rsidR="00992C7B" w:rsidRPr="004C7639" w:rsidRDefault="00992C7B" w:rsidP="00052AB5">
            <w:pPr>
              <w:pStyle w:val="TableTextS5"/>
              <w:spacing w:before="20" w:after="20"/>
              <w:rPr>
                <w:lang w:eastAsia="zh-CN"/>
              </w:rPr>
            </w:pPr>
            <w:proofErr w:type="gramStart"/>
            <w:r w:rsidRPr="004C7639">
              <w:t xml:space="preserve">5.403  </w:t>
            </w:r>
            <w:r w:rsidRPr="004C7639">
              <w:rPr>
                <w:rFonts w:hint="eastAsia"/>
              </w:rPr>
              <w:t>5.414A</w:t>
            </w:r>
            <w:proofErr w:type="gramEnd"/>
            <w:r w:rsidRPr="004C7639">
              <w:rPr>
                <w:rFonts w:hint="eastAsia"/>
              </w:rPr>
              <w:t xml:space="preserve">  </w:t>
            </w:r>
            <w:r w:rsidRPr="004C7639">
              <w:t>5.415A</w:t>
            </w:r>
          </w:p>
        </w:tc>
      </w:tr>
      <w:tr w:rsidR="00076011" w14:paraId="1ABD27E9" w14:textId="77777777" w:rsidTr="00052AB5">
        <w:trPr>
          <w:cantSplit/>
          <w:jc w:val="center"/>
        </w:trPr>
        <w:tc>
          <w:tcPr>
            <w:tcW w:w="3118" w:type="dxa"/>
            <w:tcBorders>
              <w:left w:val="single" w:sz="4" w:space="0" w:color="auto"/>
              <w:right w:val="single" w:sz="4" w:space="0" w:color="auto"/>
            </w:tcBorders>
          </w:tcPr>
          <w:p w14:paraId="23DD8A49" w14:textId="77777777" w:rsidR="00992C7B" w:rsidRPr="004C7639" w:rsidRDefault="00992C7B" w:rsidP="00052AB5">
            <w:pPr>
              <w:pStyle w:val="TableTextS5"/>
              <w:spacing w:before="20" w:after="20"/>
            </w:pPr>
          </w:p>
        </w:tc>
        <w:tc>
          <w:tcPr>
            <w:tcW w:w="3118" w:type="dxa"/>
            <w:tcBorders>
              <w:left w:val="single" w:sz="4" w:space="0" w:color="auto"/>
              <w:right w:val="single" w:sz="4" w:space="0" w:color="auto"/>
            </w:tcBorders>
          </w:tcPr>
          <w:p w14:paraId="050EE492" w14:textId="77777777" w:rsidR="00992C7B" w:rsidRPr="004C7639" w:rsidRDefault="00992C7B" w:rsidP="00052AB5">
            <w:pPr>
              <w:pStyle w:val="TableTextS5"/>
              <w:spacing w:before="20" w:after="20"/>
            </w:pPr>
          </w:p>
        </w:tc>
        <w:tc>
          <w:tcPr>
            <w:tcW w:w="3118" w:type="dxa"/>
            <w:tcBorders>
              <w:top w:val="single" w:sz="4" w:space="0" w:color="auto"/>
              <w:left w:val="single" w:sz="4" w:space="0" w:color="auto"/>
              <w:right w:val="single" w:sz="4" w:space="0" w:color="auto"/>
            </w:tcBorders>
          </w:tcPr>
          <w:p w14:paraId="2763648C" w14:textId="77777777" w:rsidR="00992C7B" w:rsidRPr="004C7639" w:rsidRDefault="00992C7B" w:rsidP="00052AB5">
            <w:pPr>
              <w:pStyle w:val="TableTextS5"/>
              <w:spacing w:before="20" w:after="20"/>
              <w:rPr>
                <w:rStyle w:val="Tablefreq"/>
                <w:lang w:eastAsia="zh-CN"/>
              </w:rPr>
            </w:pPr>
            <w:r w:rsidRPr="004C7639">
              <w:rPr>
                <w:rStyle w:val="Tablefreq"/>
                <w:lang w:eastAsia="zh-CN"/>
              </w:rPr>
              <w:t>2 535-2 655</w:t>
            </w:r>
          </w:p>
          <w:p w14:paraId="2B15087B" w14:textId="77777777" w:rsidR="00992C7B" w:rsidRPr="004C7639" w:rsidRDefault="00992C7B" w:rsidP="00052AB5">
            <w:pPr>
              <w:pStyle w:val="TableTextS5"/>
              <w:spacing w:before="20" w:after="20"/>
              <w:rPr>
                <w:lang w:eastAsia="zh-CN"/>
              </w:rPr>
            </w:pPr>
            <w:r w:rsidRPr="00426D79">
              <w:rPr>
                <w:rStyle w:val="capS5"/>
              </w:rPr>
              <w:t>固定</w:t>
            </w:r>
            <w:r w:rsidRPr="004C7639">
              <w:rPr>
                <w:lang w:eastAsia="zh-CN"/>
              </w:rPr>
              <w:t xml:space="preserve">  5.4</w:t>
            </w:r>
            <w:r w:rsidRPr="004C7639">
              <w:rPr>
                <w:rFonts w:hint="eastAsia"/>
                <w:lang w:eastAsia="zh-CN"/>
              </w:rPr>
              <w:t>10</w:t>
            </w:r>
          </w:p>
          <w:p w14:paraId="60F3244F" w14:textId="16993898" w:rsidR="00992C7B" w:rsidRPr="004C7639" w:rsidRDefault="00992C7B" w:rsidP="00052AB5">
            <w:pPr>
              <w:pStyle w:val="TableTextS5"/>
              <w:spacing w:before="20" w:after="20"/>
              <w:rPr>
                <w:lang w:eastAsia="zh-CN"/>
              </w:rPr>
            </w:pPr>
            <w:r w:rsidRPr="00426D79">
              <w:rPr>
                <w:rStyle w:val="capS5"/>
              </w:rPr>
              <w:t>移动</w:t>
            </w:r>
            <w:r w:rsidRPr="004C7639">
              <w:rPr>
                <w:lang w:eastAsia="zh-CN"/>
              </w:rPr>
              <w:t>（航空移动除外）</w:t>
            </w:r>
            <w:r w:rsidRPr="004C7639">
              <w:rPr>
                <w:lang w:eastAsia="zh-CN"/>
              </w:rPr>
              <w:br/>
              <w:t xml:space="preserve"> </w:t>
            </w:r>
            <w:r>
              <w:rPr>
                <w:rFonts w:hint="eastAsia"/>
                <w:lang w:eastAsia="zh-CN"/>
              </w:rPr>
              <w:t xml:space="preserve"> </w:t>
            </w:r>
            <w:r w:rsidRPr="004C7639">
              <w:rPr>
                <w:lang w:eastAsia="zh-CN"/>
              </w:rPr>
              <w:t>5.384A</w:t>
            </w:r>
            <w:ins w:id="118" w:author="Author1" w:date="2023-10-06T14:23:00Z">
              <w:r w:rsidR="0015043B" w:rsidRPr="0092029E">
                <w:rPr>
                  <w:rStyle w:val="Artref"/>
                  <w:color w:val="000000"/>
                  <w:lang w:val="fr-BE"/>
                </w:rPr>
                <w:t xml:space="preserve"> ADD 5.B14</w:t>
              </w:r>
            </w:ins>
          </w:p>
          <w:p w14:paraId="6AC4CB6E" w14:textId="77777777" w:rsidR="00992C7B" w:rsidRPr="004C7639" w:rsidRDefault="00992C7B" w:rsidP="00052AB5">
            <w:pPr>
              <w:pStyle w:val="TableTextS5"/>
              <w:spacing w:before="20" w:after="20"/>
              <w:rPr>
                <w:lang w:eastAsia="zh-CN"/>
              </w:rPr>
            </w:pPr>
            <w:r w:rsidRPr="00426D79">
              <w:rPr>
                <w:rStyle w:val="capS5"/>
              </w:rPr>
              <w:t>卫星广播</w:t>
            </w:r>
            <w:r w:rsidRPr="004C7639">
              <w:rPr>
                <w:lang w:eastAsia="zh-CN"/>
              </w:rPr>
              <w:br/>
            </w:r>
            <w:r>
              <w:rPr>
                <w:rFonts w:hint="eastAsia"/>
                <w:lang w:eastAsia="zh-CN"/>
              </w:rPr>
              <w:t xml:space="preserve">  </w:t>
            </w:r>
            <w:r w:rsidRPr="004C7639">
              <w:rPr>
                <w:lang w:eastAsia="zh-CN"/>
              </w:rPr>
              <w:t>5.413  5.416</w:t>
            </w:r>
          </w:p>
        </w:tc>
      </w:tr>
      <w:tr w:rsidR="00076011" w14:paraId="5A674C27" w14:textId="77777777" w:rsidTr="00052AB5">
        <w:trPr>
          <w:cantSplit/>
          <w:jc w:val="center"/>
        </w:trPr>
        <w:tc>
          <w:tcPr>
            <w:tcW w:w="3118" w:type="dxa"/>
            <w:tcBorders>
              <w:left w:val="single" w:sz="4" w:space="0" w:color="auto"/>
              <w:bottom w:val="single" w:sz="4" w:space="0" w:color="auto"/>
              <w:right w:val="single" w:sz="4" w:space="0" w:color="auto"/>
            </w:tcBorders>
          </w:tcPr>
          <w:p w14:paraId="65B0CD2A" w14:textId="77777777" w:rsidR="00992C7B" w:rsidRPr="00991E02" w:rsidRDefault="00992C7B" w:rsidP="00052AB5">
            <w:pPr>
              <w:pStyle w:val="TableTextS5"/>
              <w:spacing w:before="20" w:after="20"/>
              <w:rPr>
                <w:color w:val="000000"/>
                <w:lang w:val="en-US"/>
              </w:rPr>
            </w:pPr>
            <w:r>
              <w:rPr>
                <w:rStyle w:val="Artref"/>
                <w:color w:val="000000"/>
                <w:lang w:eastAsia="zh-CN"/>
              </w:rPr>
              <w:br/>
            </w:r>
            <w:proofErr w:type="gramStart"/>
            <w:r w:rsidRPr="009F32AB">
              <w:rPr>
                <w:rStyle w:val="Artref"/>
                <w:color w:val="000000"/>
              </w:rPr>
              <w:t>5.339</w:t>
            </w:r>
            <w:r w:rsidRPr="009F32AB">
              <w:rPr>
                <w:color w:val="000000"/>
              </w:rPr>
              <w:t xml:space="preserve">  </w:t>
            </w:r>
            <w:r w:rsidRPr="009F32AB">
              <w:rPr>
                <w:rStyle w:val="Artref"/>
                <w:color w:val="000000"/>
              </w:rPr>
              <w:t>5.412</w:t>
            </w:r>
            <w:proofErr w:type="gramEnd"/>
            <w:r w:rsidRPr="009F32AB">
              <w:rPr>
                <w:rStyle w:val="Artref"/>
                <w:color w:val="000000"/>
              </w:rPr>
              <w:t xml:space="preserve">  5.418B  5.418C</w:t>
            </w:r>
          </w:p>
        </w:tc>
        <w:tc>
          <w:tcPr>
            <w:tcW w:w="3118" w:type="dxa"/>
            <w:tcBorders>
              <w:left w:val="single" w:sz="4" w:space="0" w:color="auto"/>
              <w:bottom w:val="single" w:sz="4" w:space="0" w:color="auto"/>
              <w:right w:val="single" w:sz="4" w:space="0" w:color="auto"/>
            </w:tcBorders>
          </w:tcPr>
          <w:p w14:paraId="4ABBB4F3" w14:textId="77777777" w:rsidR="00992C7B" w:rsidRPr="00991E02" w:rsidRDefault="00992C7B" w:rsidP="00052AB5">
            <w:pPr>
              <w:pStyle w:val="TableTextS5"/>
              <w:spacing w:before="20" w:after="20"/>
              <w:rPr>
                <w:color w:val="000000"/>
                <w:lang w:val="en-US"/>
              </w:rPr>
            </w:pPr>
            <w:r>
              <w:rPr>
                <w:rStyle w:val="Artref"/>
                <w:color w:val="000000"/>
              </w:rPr>
              <w:br/>
            </w:r>
            <w:proofErr w:type="gramStart"/>
            <w:r w:rsidRPr="009F32AB">
              <w:rPr>
                <w:rStyle w:val="Artref"/>
                <w:color w:val="000000"/>
              </w:rPr>
              <w:t>5.339  5.418B</w:t>
            </w:r>
            <w:proofErr w:type="gramEnd"/>
            <w:r w:rsidRPr="009F32AB">
              <w:rPr>
                <w:rStyle w:val="Artref"/>
                <w:color w:val="000000"/>
              </w:rPr>
              <w:t xml:space="preserve">  5.418C</w:t>
            </w:r>
          </w:p>
        </w:tc>
        <w:tc>
          <w:tcPr>
            <w:tcW w:w="3118" w:type="dxa"/>
            <w:tcBorders>
              <w:left w:val="single" w:sz="4" w:space="0" w:color="auto"/>
              <w:bottom w:val="single" w:sz="4" w:space="0" w:color="auto"/>
              <w:right w:val="single" w:sz="4" w:space="0" w:color="auto"/>
            </w:tcBorders>
          </w:tcPr>
          <w:p w14:paraId="1E19AF50" w14:textId="77777777" w:rsidR="00992C7B" w:rsidRPr="00991E02" w:rsidRDefault="00992C7B" w:rsidP="00052AB5">
            <w:pPr>
              <w:pStyle w:val="TableTextS5"/>
              <w:spacing w:before="20" w:after="20"/>
              <w:rPr>
                <w:color w:val="000000"/>
                <w:lang w:val="en-US"/>
              </w:rPr>
            </w:pPr>
            <w:proofErr w:type="gramStart"/>
            <w:r w:rsidRPr="009F32AB">
              <w:rPr>
                <w:rStyle w:val="Artref"/>
                <w:color w:val="000000"/>
              </w:rPr>
              <w:t>5.339</w:t>
            </w:r>
            <w:r>
              <w:rPr>
                <w:rStyle w:val="Artref"/>
                <w:color w:val="000000"/>
              </w:rPr>
              <w:t xml:space="preserve">  </w:t>
            </w:r>
            <w:r w:rsidRPr="009F32AB">
              <w:rPr>
                <w:rStyle w:val="Artref"/>
                <w:color w:val="000000"/>
              </w:rPr>
              <w:t>5.418</w:t>
            </w:r>
            <w:proofErr w:type="gramEnd"/>
            <w:r w:rsidRPr="009F32AB">
              <w:rPr>
                <w:color w:val="000000"/>
              </w:rPr>
              <w:t xml:space="preserve">  </w:t>
            </w:r>
            <w:r w:rsidRPr="009F32AB">
              <w:rPr>
                <w:rStyle w:val="Artref"/>
                <w:color w:val="000000"/>
              </w:rPr>
              <w:t>5.418A</w:t>
            </w:r>
            <w:r w:rsidRPr="009F32AB">
              <w:rPr>
                <w:color w:val="000000"/>
              </w:rPr>
              <w:t xml:space="preserve">  </w:t>
            </w:r>
            <w:r w:rsidRPr="009F32AB">
              <w:rPr>
                <w:rStyle w:val="Artref"/>
                <w:color w:val="000000"/>
              </w:rPr>
              <w:t>5.418B</w:t>
            </w:r>
            <w:r w:rsidRPr="009F32AB">
              <w:rPr>
                <w:color w:val="000000"/>
              </w:rPr>
              <w:t xml:space="preserve">  </w:t>
            </w:r>
            <w:r w:rsidRPr="009F32AB">
              <w:rPr>
                <w:rStyle w:val="Artref"/>
                <w:color w:val="000000"/>
              </w:rPr>
              <w:t>5.418C</w:t>
            </w:r>
          </w:p>
        </w:tc>
      </w:tr>
      <w:tr w:rsidR="00076011" w14:paraId="3958F6F3" w14:textId="77777777" w:rsidTr="00052AB5">
        <w:trPr>
          <w:cantSplit/>
          <w:jc w:val="center"/>
        </w:trPr>
        <w:tc>
          <w:tcPr>
            <w:tcW w:w="3118" w:type="dxa"/>
            <w:tcBorders>
              <w:top w:val="single" w:sz="4" w:space="0" w:color="auto"/>
              <w:left w:val="single" w:sz="4" w:space="0" w:color="auto"/>
              <w:right w:val="single" w:sz="4" w:space="0" w:color="auto"/>
            </w:tcBorders>
          </w:tcPr>
          <w:p w14:paraId="47E167EF" w14:textId="77777777" w:rsidR="00992C7B" w:rsidRPr="004C7639" w:rsidRDefault="00992C7B" w:rsidP="00052AB5">
            <w:pPr>
              <w:pStyle w:val="TableTextS5"/>
              <w:spacing w:before="20" w:after="20"/>
              <w:rPr>
                <w:rStyle w:val="Tablefreq"/>
                <w:lang w:eastAsia="zh-CN"/>
              </w:rPr>
            </w:pPr>
            <w:r w:rsidRPr="004C7639">
              <w:rPr>
                <w:rStyle w:val="Tablefreq"/>
                <w:lang w:eastAsia="zh-CN"/>
              </w:rPr>
              <w:t>2 655-2 670</w:t>
            </w:r>
          </w:p>
          <w:p w14:paraId="2D5D07A7" w14:textId="77777777" w:rsidR="00992C7B" w:rsidRPr="004C7639" w:rsidRDefault="00992C7B" w:rsidP="00052AB5">
            <w:pPr>
              <w:pStyle w:val="TableTextS5"/>
              <w:spacing w:before="20" w:after="20"/>
              <w:rPr>
                <w:lang w:eastAsia="zh-CN"/>
              </w:rPr>
            </w:pPr>
            <w:r w:rsidRPr="00070083">
              <w:rPr>
                <w:rStyle w:val="capS5"/>
              </w:rPr>
              <w:t>固定</w:t>
            </w:r>
            <w:r w:rsidRPr="004C7639">
              <w:rPr>
                <w:lang w:eastAsia="zh-CN"/>
              </w:rPr>
              <w:t xml:space="preserve">  5.4</w:t>
            </w:r>
            <w:r w:rsidRPr="004C7639">
              <w:rPr>
                <w:rFonts w:hint="eastAsia"/>
                <w:lang w:eastAsia="zh-CN"/>
              </w:rPr>
              <w:t>1</w:t>
            </w:r>
            <w:r w:rsidRPr="004C7639">
              <w:rPr>
                <w:lang w:eastAsia="zh-CN"/>
              </w:rPr>
              <w:t>0</w:t>
            </w:r>
          </w:p>
          <w:p w14:paraId="64FB649D" w14:textId="43F14C9C"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lang w:eastAsia="zh-CN"/>
              </w:rPr>
              <w:br/>
              <w:t xml:space="preserve">  </w:t>
            </w:r>
            <w:r w:rsidRPr="004C7639">
              <w:rPr>
                <w:rFonts w:hint="eastAsia"/>
                <w:lang w:eastAsia="zh-CN"/>
              </w:rPr>
              <w:t xml:space="preserve">  </w:t>
            </w:r>
            <w:r w:rsidRPr="004C7639">
              <w:rPr>
                <w:lang w:eastAsia="zh-CN"/>
              </w:rPr>
              <w:t>5.384A</w:t>
            </w:r>
            <w:ins w:id="119" w:author="Author1" w:date="2023-10-06T14:23:00Z">
              <w:r w:rsidR="0015043B" w:rsidRPr="0092029E">
                <w:rPr>
                  <w:rStyle w:val="Artref"/>
                  <w:color w:val="000000"/>
                  <w:lang w:val="fr-BE" w:eastAsia="zh-CN"/>
                </w:rPr>
                <w:t xml:space="preserve"> ADD 5.B14</w:t>
              </w:r>
            </w:ins>
          </w:p>
          <w:p w14:paraId="1B4FB7CD" w14:textId="77777777" w:rsidR="00992C7B" w:rsidRPr="004C7639" w:rsidRDefault="00992C7B" w:rsidP="00052AB5">
            <w:pPr>
              <w:pStyle w:val="TableTextS5"/>
              <w:spacing w:before="20" w:after="20"/>
              <w:rPr>
                <w:lang w:eastAsia="zh-CN"/>
              </w:rPr>
            </w:pPr>
            <w:r w:rsidRPr="00070083">
              <w:rPr>
                <w:rStyle w:val="capS5"/>
              </w:rPr>
              <w:t>卫星广播</w:t>
            </w:r>
            <w:r w:rsidRPr="004C7639">
              <w:rPr>
                <w:lang w:eastAsia="zh-CN"/>
              </w:rPr>
              <w:br/>
            </w:r>
            <w:r w:rsidRPr="004C7639">
              <w:rPr>
                <w:rFonts w:hint="eastAsia"/>
                <w:lang w:eastAsia="zh-CN"/>
              </w:rPr>
              <w:t xml:space="preserve">    </w:t>
            </w:r>
            <w:r w:rsidRPr="004C7639">
              <w:rPr>
                <w:lang w:eastAsia="zh-CN"/>
              </w:rPr>
              <w:t>5.</w:t>
            </w:r>
            <w:r w:rsidRPr="004C7639">
              <w:rPr>
                <w:rFonts w:hint="eastAsia"/>
                <w:lang w:eastAsia="zh-CN"/>
              </w:rPr>
              <w:t>208B</w:t>
            </w:r>
            <w:r w:rsidRPr="004C7639">
              <w:rPr>
                <w:lang w:eastAsia="zh-CN"/>
              </w:rPr>
              <w:t xml:space="preserve">  5.413  5.416</w:t>
            </w:r>
          </w:p>
          <w:p w14:paraId="5C4AE200" w14:textId="77777777" w:rsidR="00992C7B" w:rsidRPr="004C7639" w:rsidRDefault="00992C7B" w:rsidP="00052AB5">
            <w:pPr>
              <w:pStyle w:val="TableTextS5"/>
              <w:spacing w:before="20" w:after="20"/>
              <w:rPr>
                <w:lang w:eastAsia="zh-CN"/>
              </w:rPr>
            </w:pPr>
            <w:r w:rsidRPr="004C7639">
              <w:rPr>
                <w:lang w:eastAsia="zh-CN"/>
              </w:rPr>
              <w:t>卫星地球探测</w:t>
            </w:r>
            <w:r w:rsidRPr="004C7639">
              <w:rPr>
                <w:lang w:eastAsia="zh-CN"/>
              </w:rPr>
              <w:br/>
            </w:r>
            <w:r w:rsidRPr="004C7639">
              <w:rPr>
                <w:rFonts w:hint="eastAsia"/>
                <w:lang w:eastAsia="zh-CN"/>
              </w:rPr>
              <w:t xml:space="preserve">   </w:t>
            </w:r>
            <w:r w:rsidRPr="004C7639">
              <w:rPr>
                <w:lang w:eastAsia="zh-CN"/>
              </w:rPr>
              <w:t>（无源）</w:t>
            </w:r>
          </w:p>
          <w:p w14:paraId="3FCD127C" w14:textId="77777777" w:rsidR="00992C7B" w:rsidRPr="004C7639" w:rsidRDefault="00992C7B" w:rsidP="00052AB5">
            <w:pPr>
              <w:pStyle w:val="TableTextS5"/>
              <w:spacing w:before="20" w:after="20"/>
              <w:rPr>
                <w:lang w:eastAsia="zh-CN"/>
              </w:rPr>
            </w:pPr>
            <w:r w:rsidRPr="004C7639">
              <w:rPr>
                <w:lang w:eastAsia="zh-CN"/>
              </w:rPr>
              <w:t>射电天文</w:t>
            </w:r>
          </w:p>
          <w:p w14:paraId="394AFBE2" w14:textId="77777777" w:rsidR="00992C7B" w:rsidRPr="004C7639" w:rsidRDefault="00992C7B" w:rsidP="00052AB5">
            <w:pPr>
              <w:pStyle w:val="TableTextS5"/>
              <w:spacing w:before="20" w:after="20"/>
              <w:rPr>
                <w:lang w:eastAsia="zh-CN"/>
              </w:rPr>
            </w:pPr>
            <w:r w:rsidRPr="004C7639">
              <w:rPr>
                <w:lang w:eastAsia="zh-CN"/>
              </w:rPr>
              <w:t>空间研究（无源）</w:t>
            </w:r>
          </w:p>
        </w:tc>
        <w:tc>
          <w:tcPr>
            <w:tcW w:w="3118" w:type="dxa"/>
            <w:tcBorders>
              <w:top w:val="single" w:sz="4" w:space="0" w:color="auto"/>
              <w:left w:val="single" w:sz="4" w:space="0" w:color="auto"/>
              <w:right w:val="single" w:sz="4" w:space="0" w:color="auto"/>
            </w:tcBorders>
          </w:tcPr>
          <w:p w14:paraId="0CADE8F8" w14:textId="77777777" w:rsidR="00992C7B" w:rsidRPr="004C7639" w:rsidRDefault="00992C7B" w:rsidP="00052AB5">
            <w:pPr>
              <w:pStyle w:val="TableTextS5"/>
              <w:spacing w:before="20" w:after="20"/>
              <w:rPr>
                <w:rStyle w:val="Tablefreq"/>
                <w:lang w:eastAsia="zh-CN"/>
              </w:rPr>
            </w:pPr>
            <w:r w:rsidRPr="004C7639">
              <w:rPr>
                <w:rStyle w:val="Tablefreq"/>
                <w:lang w:eastAsia="zh-CN"/>
              </w:rPr>
              <w:t>2 655-2 670</w:t>
            </w:r>
          </w:p>
          <w:p w14:paraId="06CF19BC" w14:textId="77777777" w:rsidR="00992C7B" w:rsidRPr="004C7639" w:rsidRDefault="00992C7B" w:rsidP="00052AB5">
            <w:pPr>
              <w:pStyle w:val="TableTextS5"/>
              <w:spacing w:before="20" w:after="20"/>
              <w:rPr>
                <w:lang w:eastAsia="zh-CN"/>
              </w:rPr>
            </w:pPr>
            <w:r w:rsidRPr="00070083">
              <w:rPr>
                <w:rStyle w:val="capS5"/>
              </w:rPr>
              <w:t>固定</w:t>
            </w:r>
            <w:r w:rsidRPr="004C7639">
              <w:rPr>
                <w:lang w:eastAsia="zh-CN"/>
              </w:rPr>
              <w:t xml:space="preserve">  5.4</w:t>
            </w:r>
            <w:r w:rsidRPr="004C7639">
              <w:rPr>
                <w:rFonts w:hint="eastAsia"/>
                <w:lang w:eastAsia="zh-CN"/>
              </w:rPr>
              <w:t>10</w:t>
            </w:r>
          </w:p>
          <w:p w14:paraId="521AF825" w14:textId="77777777" w:rsidR="00992C7B" w:rsidRPr="004C7639" w:rsidRDefault="00992C7B" w:rsidP="00052AB5">
            <w:pPr>
              <w:pStyle w:val="TableTextS5"/>
              <w:spacing w:before="20" w:after="20"/>
              <w:rPr>
                <w:lang w:eastAsia="zh-CN"/>
              </w:rPr>
            </w:pPr>
            <w:proofErr w:type="gramStart"/>
            <w:r w:rsidRPr="00070083">
              <w:rPr>
                <w:rStyle w:val="capS5"/>
              </w:rPr>
              <w:t>卫星固定</w:t>
            </w:r>
            <w:proofErr w:type="gramEnd"/>
            <w:r w:rsidRPr="004C7639">
              <w:rPr>
                <w:lang w:eastAsia="zh-CN"/>
              </w:rPr>
              <w:br/>
            </w:r>
            <w:r w:rsidRPr="004C7639">
              <w:rPr>
                <w:rFonts w:hint="eastAsia"/>
                <w:lang w:eastAsia="zh-CN"/>
              </w:rPr>
              <w:t xml:space="preserve">   </w:t>
            </w:r>
            <w:r w:rsidRPr="004C7639">
              <w:rPr>
                <w:lang w:eastAsia="zh-CN"/>
              </w:rPr>
              <w:t>（</w:t>
            </w:r>
            <w:r w:rsidRPr="004C7639">
              <w:rPr>
                <w:rFonts w:hint="eastAsia"/>
                <w:lang w:eastAsia="zh-CN"/>
              </w:rPr>
              <w:t>地</w:t>
            </w:r>
            <w:r w:rsidRPr="004C7639">
              <w:rPr>
                <w:lang w:eastAsia="zh-CN"/>
              </w:rPr>
              <w:t>对</w:t>
            </w:r>
            <w:r w:rsidRPr="004C7639">
              <w:rPr>
                <w:rFonts w:hint="eastAsia"/>
                <w:lang w:eastAsia="zh-CN"/>
              </w:rPr>
              <w:t>空</w:t>
            </w:r>
            <w:r w:rsidRPr="004C7639">
              <w:rPr>
                <w:lang w:eastAsia="zh-CN"/>
              </w:rPr>
              <w:t>）</w:t>
            </w:r>
            <w:r w:rsidRPr="004C7639">
              <w:rPr>
                <w:lang w:eastAsia="zh-CN"/>
              </w:rPr>
              <w:br/>
            </w:r>
            <w:r w:rsidRPr="004C7639">
              <w:rPr>
                <w:rFonts w:hint="eastAsia"/>
                <w:lang w:eastAsia="zh-CN"/>
              </w:rPr>
              <w:t xml:space="preserve">   </w:t>
            </w:r>
            <w:r w:rsidRPr="004C7639">
              <w:rPr>
                <w:lang w:eastAsia="zh-CN"/>
              </w:rPr>
              <w:t>（空对地）</w:t>
            </w:r>
            <w:r w:rsidRPr="004C7639">
              <w:rPr>
                <w:rFonts w:hint="eastAsia"/>
                <w:lang w:eastAsia="zh-CN"/>
              </w:rPr>
              <w:t xml:space="preserve"> </w:t>
            </w:r>
            <w:r w:rsidRPr="004C7639">
              <w:rPr>
                <w:lang w:eastAsia="zh-CN"/>
              </w:rPr>
              <w:t xml:space="preserve"> 5.415</w:t>
            </w:r>
          </w:p>
          <w:p w14:paraId="6FAE7BC7" w14:textId="1C56F67C"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lang w:eastAsia="zh-CN"/>
              </w:rPr>
              <w:br/>
              <w:t xml:space="preserve">  </w:t>
            </w:r>
            <w:r w:rsidRPr="004C7639">
              <w:rPr>
                <w:rFonts w:hint="eastAsia"/>
                <w:lang w:eastAsia="zh-CN"/>
              </w:rPr>
              <w:t xml:space="preserve">  </w:t>
            </w:r>
            <w:r w:rsidRPr="004C7639">
              <w:rPr>
                <w:lang w:eastAsia="zh-CN"/>
              </w:rPr>
              <w:t>5.384A</w:t>
            </w:r>
            <w:ins w:id="120" w:author="Author1" w:date="2023-10-06T14:23:00Z">
              <w:r w:rsidR="0015043B" w:rsidRPr="0092029E">
                <w:rPr>
                  <w:rStyle w:val="Artref"/>
                  <w:color w:val="000000"/>
                  <w:lang w:val="fr-BE" w:eastAsia="zh-CN"/>
                </w:rPr>
                <w:t xml:space="preserve"> ADD 5.B14</w:t>
              </w:r>
            </w:ins>
          </w:p>
          <w:p w14:paraId="13CF876B" w14:textId="77777777" w:rsidR="00992C7B" w:rsidRPr="004C7639" w:rsidRDefault="00992C7B" w:rsidP="00052AB5">
            <w:pPr>
              <w:pStyle w:val="TableTextS5"/>
              <w:spacing w:before="20" w:after="20"/>
              <w:rPr>
                <w:lang w:eastAsia="zh-CN"/>
              </w:rPr>
            </w:pPr>
            <w:r w:rsidRPr="00070083">
              <w:rPr>
                <w:rStyle w:val="capS5"/>
              </w:rPr>
              <w:t>卫星广播</w:t>
            </w:r>
            <w:r w:rsidRPr="004C7639">
              <w:rPr>
                <w:lang w:eastAsia="zh-CN"/>
              </w:rPr>
              <w:br/>
              <w:t xml:space="preserve">  </w:t>
            </w:r>
            <w:r w:rsidRPr="004C7639">
              <w:rPr>
                <w:rFonts w:hint="eastAsia"/>
                <w:lang w:eastAsia="zh-CN"/>
              </w:rPr>
              <w:t xml:space="preserve">  </w:t>
            </w:r>
            <w:r w:rsidRPr="004C7639">
              <w:rPr>
                <w:lang w:eastAsia="zh-CN"/>
              </w:rPr>
              <w:t>5.413  5.416</w:t>
            </w:r>
          </w:p>
          <w:p w14:paraId="1B8ACCBF" w14:textId="77777777" w:rsidR="00992C7B" w:rsidRPr="004C7639" w:rsidRDefault="00992C7B" w:rsidP="00052AB5">
            <w:pPr>
              <w:pStyle w:val="TableTextS5"/>
              <w:spacing w:before="20" w:after="20"/>
              <w:rPr>
                <w:lang w:eastAsia="zh-CN"/>
              </w:rPr>
            </w:pPr>
            <w:r w:rsidRPr="004C7639">
              <w:rPr>
                <w:lang w:eastAsia="zh-CN"/>
              </w:rPr>
              <w:t>卫星地球探测</w:t>
            </w:r>
            <w:r w:rsidRPr="004C7639">
              <w:rPr>
                <w:lang w:eastAsia="zh-CN"/>
              </w:rPr>
              <w:br/>
            </w:r>
            <w:r w:rsidRPr="004C7639">
              <w:rPr>
                <w:rFonts w:hint="eastAsia"/>
                <w:lang w:eastAsia="zh-CN"/>
              </w:rPr>
              <w:t xml:space="preserve">   </w:t>
            </w:r>
            <w:r w:rsidRPr="004C7639">
              <w:rPr>
                <w:lang w:eastAsia="zh-CN"/>
              </w:rPr>
              <w:t>（无源）</w:t>
            </w:r>
          </w:p>
          <w:p w14:paraId="36DD69B1" w14:textId="77777777" w:rsidR="00992C7B" w:rsidRPr="004C7639" w:rsidRDefault="00992C7B" w:rsidP="00052AB5">
            <w:pPr>
              <w:pStyle w:val="TableTextS5"/>
              <w:spacing w:before="20" w:after="20"/>
              <w:rPr>
                <w:lang w:eastAsia="zh-CN"/>
              </w:rPr>
            </w:pPr>
            <w:r w:rsidRPr="004C7639">
              <w:rPr>
                <w:lang w:eastAsia="zh-CN"/>
              </w:rPr>
              <w:t>射电天文</w:t>
            </w:r>
          </w:p>
          <w:p w14:paraId="672C8EE1" w14:textId="77777777" w:rsidR="00992C7B" w:rsidRPr="004C7639" w:rsidRDefault="00992C7B" w:rsidP="00052AB5">
            <w:pPr>
              <w:pStyle w:val="TableTextS5"/>
              <w:spacing w:before="20" w:after="20"/>
              <w:rPr>
                <w:lang w:eastAsia="zh-CN"/>
              </w:rPr>
            </w:pPr>
            <w:r w:rsidRPr="004C7639">
              <w:rPr>
                <w:lang w:eastAsia="zh-CN"/>
              </w:rPr>
              <w:t>空间研究（无源）</w:t>
            </w:r>
          </w:p>
        </w:tc>
        <w:tc>
          <w:tcPr>
            <w:tcW w:w="3118" w:type="dxa"/>
            <w:tcBorders>
              <w:top w:val="single" w:sz="4" w:space="0" w:color="auto"/>
              <w:left w:val="single" w:sz="4" w:space="0" w:color="auto"/>
              <w:right w:val="single" w:sz="4" w:space="0" w:color="auto"/>
            </w:tcBorders>
          </w:tcPr>
          <w:p w14:paraId="337236F0" w14:textId="77777777" w:rsidR="00992C7B" w:rsidRPr="004C7639" w:rsidRDefault="00992C7B" w:rsidP="00052AB5">
            <w:pPr>
              <w:pStyle w:val="TableTextS5"/>
              <w:spacing w:before="20" w:after="20"/>
              <w:rPr>
                <w:rStyle w:val="Tablefreq"/>
                <w:lang w:eastAsia="zh-CN"/>
              </w:rPr>
            </w:pPr>
            <w:r w:rsidRPr="004C7639">
              <w:rPr>
                <w:rStyle w:val="Tablefreq"/>
                <w:lang w:eastAsia="zh-CN"/>
              </w:rPr>
              <w:t>2 655-2 670</w:t>
            </w:r>
          </w:p>
          <w:p w14:paraId="3FB26FED" w14:textId="77777777" w:rsidR="00992C7B" w:rsidRPr="004C7639" w:rsidRDefault="00992C7B" w:rsidP="00052AB5">
            <w:pPr>
              <w:pStyle w:val="TableTextS5"/>
              <w:spacing w:before="20" w:after="20"/>
              <w:rPr>
                <w:lang w:eastAsia="zh-CN"/>
              </w:rPr>
            </w:pPr>
            <w:r w:rsidRPr="00426D79">
              <w:rPr>
                <w:rStyle w:val="capS5"/>
              </w:rPr>
              <w:t>固定</w:t>
            </w:r>
            <w:r w:rsidRPr="004C7639">
              <w:rPr>
                <w:lang w:eastAsia="zh-CN"/>
              </w:rPr>
              <w:t xml:space="preserve">  5.4</w:t>
            </w:r>
            <w:r w:rsidRPr="004C7639">
              <w:rPr>
                <w:rFonts w:hint="eastAsia"/>
                <w:lang w:eastAsia="zh-CN"/>
              </w:rPr>
              <w:t>10</w:t>
            </w:r>
          </w:p>
          <w:p w14:paraId="3B7CAFAA" w14:textId="77777777" w:rsidR="00992C7B" w:rsidRPr="004C7639" w:rsidRDefault="00992C7B" w:rsidP="00052AB5">
            <w:pPr>
              <w:pStyle w:val="TableTextS5"/>
              <w:spacing w:before="20" w:after="20"/>
              <w:rPr>
                <w:lang w:eastAsia="zh-CN"/>
              </w:rPr>
            </w:pPr>
            <w:proofErr w:type="gramStart"/>
            <w:r w:rsidRPr="00426D79">
              <w:rPr>
                <w:rStyle w:val="capS5"/>
              </w:rPr>
              <w:t>卫星固定</w:t>
            </w:r>
            <w:proofErr w:type="gramEnd"/>
            <w:r w:rsidRPr="004C7639">
              <w:rPr>
                <w:lang w:eastAsia="zh-CN"/>
              </w:rPr>
              <w:br/>
            </w:r>
            <w:r w:rsidRPr="004C7639">
              <w:rPr>
                <w:rFonts w:hint="eastAsia"/>
                <w:lang w:eastAsia="zh-CN"/>
              </w:rPr>
              <w:t xml:space="preserve">   </w:t>
            </w:r>
            <w:r w:rsidRPr="004C7639">
              <w:rPr>
                <w:lang w:eastAsia="zh-CN"/>
              </w:rPr>
              <w:t>（</w:t>
            </w:r>
            <w:r w:rsidRPr="004C7639">
              <w:rPr>
                <w:rFonts w:hint="eastAsia"/>
                <w:lang w:eastAsia="zh-CN"/>
              </w:rPr>
              <w:t>地</w:t>
            </w:r>
            <w:r w:rsidRPr="004C7639">
              <w:rPr>
                <w:lang w:eastAsia="zh-CN"/>
              </w:rPr>
              <w:t>对</w:t>
            </w:r>
            <w:r w:rsidRPr="004C7639">
              <w:rPr>
                <w:rFonts w:hint="eastAsia"/>
                <w:lang w:eastAsia="zh-CN"/>
              </w:rPr>
              <w:t>空</w:t>
            </w:r>
            <w:r w:rsidRPr="004C7639">
              <w:rPr>
                <w:lang w:eastAsia="zh-CN"/>
              </w:rPr>
              <w:t>）</w:t>
            </w:r>
            <w:r w:rsidRPr="004C7639">
              <w:rPr>
                <w:rFonts w:hint="eastAsia"/>
                <w:lang w:eastAsia="zh-CN"/>
              </w:rPr>
              <w:t xml:space="preserve"> </w:t>
            </w:r>
            <w:r w:rsidRPr="004C7639">
              <w:rPr>
                <w:lang w:eastAsia="zh-CN"/>
              </w:rPr>
              <w:t xml:space="preserve"> 5.415</w:t>
            </w:r>
          </w:p>
          <w:p w14:paraId="396BDB0F" w14:textId="77777777"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lang w:eastAsia="zh-CN"/>
              </w:rPr>
              <w:br/>
              <w:t xml:space="preserve">  </w:t>
            </w:r>
            <w:r w:rsidRPr="004C7639">
              <w:rPr>
                <w:rFonts w:hint="eastAsia"/>
                <w:lang w:eastAsia="zh-CN"/>
              </w:rPr>
              <w:t xml:space="preserve">  </w:t>
            </w:r>
            <w:r w:rsidRPr="004C7639">
              <w:rPr>
                <w:lang w:eastAsia="zh-CN"/>
              </w:rPr>
              <w:t>5.384A</w:t>
            </w:r>
          </w:p>
          <w:p w14:paraId="79BFA12B" w14:textId="77777777" w:rsidR="00992C7B" w:rsidRPr="004C7639" w:rsidRDefault="00992C7B" w:rsidP="00052AB5">
            <w:pPr>
              <w:pStyle w:val="TableTextS5"/>
              <w:spacing w:before="20" w:after="20"/>
              <w:rPr>
                <w:lang w:eastAsia="zh-CN"/>
              </w:rPr>
            </w:pPr>
            <w:r w:rsidRPr="00070083">
              <w:rPr>
                <w:rStyle w:val="capS5"/>
              </w:rPr>
              <w:t>卫星广播</w:t>
            </w:r>
            <w:r w:rsidRPr="004C7639">
              <w:rPr>
                <w:rFonts w:hint="eastAsia"/>
                <w:lang w:eastAsia="zh-CN"/>
              </w:rPr>
              <w:br/>
            </w:r>
            <w:r w:rsidRPr="004C7639">
              <w:rPr>
                <w:lang w:eastAsia="zh-CN"/>
              </w:rPr>
              <w:t xml:space="preserve"> </w:t>
            </w:r>
            <w:r w:rsidRPr="004C7639">
              <w:rPr>
                <w:rFonts w:hint="eastAsia"/>
                <w:lang w:eastAsia="zh-CN"/>
              </w:rPr>
              <w:t xml:space="preserve"> </w:t>
            </w:r>
            <w:r>
              <w:rPr>
                <w:lang w:eastAsia="zh-CN"/>
              </w:rPr>
              <w:t xml:space="preserve">  </w:t>
            </w:r>
            <w:r w:rsidRPr="004C7639">
              <w:rPr>
                <w:lang w:eastAsia="zh-CN"/>
              </w:rPr>
              <w:t>5.20</w:t>
            </w:r>
            <w:r w:rsidRPr="004C7639">
              <w:rPr>
                <w:rFonts w:hint="eastAsia"/>
                <w:lang w:eastAsia="zh-CN"/>
              </w:rPr>
              <w:t>8</w:t>
            </w:r>
            <w:r>
              <w:rPr>
                <w:lang w:eastAsia="zh-CN"/>
              </w:rPr>
              <w:t>B</w:t>
            </w:r>
            <w:r w:rsidRPr="004C7639">
              <w:rPr>
                <w:rFonts w:hint="eastAsia"/>
                <w:lang w:eastAsia="zh-CN"/>
              </w:rPr>
              <w:t xml:space="preserve">  </w:t>
            </w:r>
            <w:r w:rsidRPr="004C7639">
              <w:rPr>
                <w:lang w:eastAsia="zh-CN"/>
              </w:rPr>
              <w:t xml:space="preserve"> 5.413  5.416</w:t>
            </w:r>
            <w:r>
              <w:rPr>
                <w:lang w:eastAsia="zh-CN"/>
              </w:rPr>
              <w:t xml:space="preserve">  </w:t>
            </w:r>
          </w:p>
          <w:p w14:paraId="4796DCD7" w14:textId="77777777" w:rsidR="00992C7B" w:rsidRPr="004C7639" w:rsidRDefault="00992C7B" w:rsidP="00052AB5">
            <w:pPr>
              <w:pStyle w:val="TableTextS5"/>
              <w:spacing w:before="20" w:after="20"/>
              <w:rPr>
                <w:lang w:eastAsia="zh-CN"/>
              </w:rPr>
            </w:pPr>
            <w:r w:rsidRPr="004C7639">
              <w:rPr>
                <w:lang w:eastAsia="zh-CN"/>
              </w:rPr>
              <w:t>卫星地球探测</w:t>
            </w:r>
            <w:r w:rsidRPr="004C7639">
              <w:rPr>
                <w:lang w:eastAsia="zh-CN"/>
              </w:rPr>
              <w:br/>
            </w:r>
            <w:r w:rsidRPr="004C7639">
              <w:rPr>
                <w:rFonts w:hint="eastAsia"/>
                <w:lang w:eastAsia="zh-CN"/>
              </w:rPr>
              <w:t xml:space="preserve">   </w:t>
            </w:r>
            <w:r w:rsidRPr="004C7639">
              <w:rPr>
                <w:lang w:eastAsia="zh-CN"/>
              </w:rPr>
              <w:t>（无源）</w:t>
            </w:r>
          </w:p>
          <w:p w14:paraId="01A30571" w14:textId="77777777" w:rsidR="00992C7B" w:rsidRPr="004C7639" w:rsidRDefault="00992C7B" w:rsidP="00052AB5">
            <w:pPr>
              <w:pStyle w:val="TableTextS5"/>
              <w:spacing w:before="20" w:after="20"/>
              <w:rPr>
                <w:lang w:eastAsia="zh-CN"/>
              </w:rPr>
            </w:pPr>
            <w:r w:rsidRPr="004C7639">
              <w:rPr>
                <w:lang w:eastAsia="zh-CN"/>
              </w:rPr>
              <w:t>射电天文</w:t>
            </w:r>
          </w:p>
          <w:p w14:paraId="661471A7" w14:textId="77777777" w:rsidR="00992C7B" w:rsidRPr="004C7639" w:rsidRDefault="00992C7B" w:rsidP="00052AB5">
            <w:pPr>
              <w:pStyle w:val="TableTextS5"/>
              <w:spacing w:before="20" w:after="20"/>
              <w:rPr>
                <w:lang w:eastAsia="zh-CN"/>
              </w:rPr>
            </w:pPr>
            <w:r w:rsidRPr="004C7639">
              <w:rPr>
                <w:lang w:eastAsia="zh-CN"/>
              </w:rPr>
              <w:t>空间研究（无源）</w:t>
            </w:r>
          </w:p>
        </w:tc>
      </w:tr>
      <w:tr w:rsidR="00076011" w14:paraId="1683735A" w14:textId="77777777" w:rsidTr="00052AB5">
        <w:trPr>
          <w:cantSplit/>
          <w:jc w:val="center"/>
        </w:trPr>
        <w:tc>
          <w:tcPr>
            <w:tcW w:w="3118" w:type="dxa"/>
            <w:tcBorders>
              <w:left w:val="single" w:sz="4" w:space="0" w:color="auto"/>
              <w:bottom w:val="single" w:sz="4" w:space="0" w:color="auto"/>
              <w:right w:val="single" w:sz="4" w:space="0" w:color="auto"/>
            </w:tcBorders>
          </w:tcPr>
          <w:p w14:paraId="2506A112" w14:textId="77777777" w:rsidR="00992C7B" w:rsidRPr="004C7639" w:rsidRDefault="00992C7B" w:rsidP="00052AB5">
            <w:pPr>
              <w:pStyle w:val="TableTextS5"/>
              <w:spacing w:before="20" w:after="20"/>
            </w:pPr>
            <w:proofErr w:type="gramStart"/>
            <w:r w:rsidRPr="004C7639">
              <w:t>5.149  5</w:t>
            </w:r>
            <w:proofErr w:type="gramEnd"/>
            <w:r w:rsidRPr="004C7639">
              <w:t>.412</w:t>
            </w:r>
          </w:p>
        </w:tc>
        <w:tc>
          <w:tcPr>
            <w:tcW w:w="3118" w:type="dxa"/>
            <w:tcBorders>
              <w:left w:val="single" w:sz="4" w:space="0" w:color="auto"/>
              <w:bottom w:val="single" w:sz="4" w:space="0" w:color="auto"/>
              <w:right w:val="single" w:sz="4" w:space="0" w:color="auto"/>
            </w:tcBorders>
          </w:tcPr>
          <w:p w14:paraId="0A5DEC62" w14:textId="77777777" w:rsidR="00992C7B" w:rsidRPr="004C7639" w:rsidRDefault="00992C7B" w:rsidP="00052AB5">
            <w:pPr>
              <w:pStyle w:val="TableTextS5"/>
              <w:spacing w:before="20" w:after="20"/>
            </w:pPr>
            <w:proofErr w:type="gramStart"/>
            <w:r w:rsidRPr="004C7639">
              <w:t>5.149  5</w:t>
            </w:r>
            <w:proofErr w:type="gramEnd"/>
            <w:r w:rsidRPr="004C7639">
              <w:t>.20</w:t>
            </w:r>
            <w:r w:rsidRPr="004C7639">
              <w:rPr>
                <w:rFonts w:hint="eastAsia"/>
              </w:rPr>
              <w:t>8B</w:t>
            </w:r>
          </w:p>
        </w:tc>
        <w:tc>
          <w:tcPr>
            <w:tcW w:w="3118" w:type="dxa"/>
            <w:tcBorders>
              <w:left w:val="single" w:sz="4" w:space="0" w:color="auto"/>
              <w:bottom w:val="single" w:sz="4" w:space="0" w:color="auto"/>
              <w:right w:val="single" w:sz="4" w:space="0" w:color="auto"/>
            </w:tcBorders>
          </w:tcPr>
          <w:p w14:paraId="504231F5" w14:textId="77777777" w:rsidR="00992C7B" w:rsidRPr="004C7639" w:rsidRDefault="00992C7B" w:rsidP="00052AB5">
            <w:pPr>
              <w:pStyle w:val="TableTextS5"/>
              <w:spacing w:before="20" w:after="20"/>
            </w:pPr>
            <w:proofErr w:type="gramStart"/>
            <w:r w:rsidRPr="004C7639">
              <w:t xml:space="preserve">5.149  </w:t>
            </w:r>
            <w:r w:rsidRPr="004C7639">
              <w:rPr>
                <w:rFonts w:hint="eastAsia"/>
              </w:rPr>
              <w:t>5</w:t>
            </w:r>
            <w:proofErr w:type="gramEnd"/>
            <w:r w:rsidRPr="004C7639">
              <w:rPr>
                <w:rFonts w:hint="eastAsia"/>
              </w:rPr>
              <w:t>.420</w:t>
            </w:r>
          </w:p>
        </w:tc>
      </w:tr>
      <w:tr w:rsidR="00076011" w14:paraId="48F7A454" w14:textId="77777777" w:rsidTr="00052AB5">
        <w:trPr>
          <w:cantSplit/>
          <w:jc w:val="center"/>
        </w:trPr>
        <w:tc>
          <w:tcPr>
            <w:tcW w:w="3118" w:type="dxa"/>
            <w:tcBorders>
              <w:top w:val="single" w:sz="4" w:space="0" w:color="auto"/>
              <w:left w:val="single" w:sz="4" w:space="0" w:color="auto"/>
              <w:right w:val="single" w:sz="4" w:space="0" w:color="auto"/>
            </w:tcBorders>
          </w:tcPr>
          <w:p w14:paraId="4BECF406" w14:textId="77777777" w:rsidR="00992C7B" w:rsidRPr="004C7639" w:rsidRDefault="00992C7B" w:rsidP="00052AB5">
            <w:pPr>
              <w:pStyle w:val="TableTextS5"/>
              <w:spacing w:before="20" w:after="20"/>
              <w:rPr>
                <w:rStyle w:val="Tablefreq"/>
                <w:lang w:eastAsia="zh-CN"/>
              </w:rPr>
            </w:pPr>
            <w:r w:rsidRPr="004C7639">
              <w:rPr>
                <w:rStyle w:val="Tablefreq"/>
                <w:lang w:eastAsia="zh-CN"/>
              </w:rPr>
              <w:t>2 670-2 690</w:t>
            </w:r>
          </w:p>
          <w:p w14:paraId="5C5A6A16" w14:textId="77777777" w:rsidR="00992C7B" w:rsidRPr="004C7639" w:rsidRDefault="00992C7B" w:rsidP="00052AB5">
            <w:pPr>
              <w:pStyle w:val="TableTextS5"/>
              <w:spacing w:before="20" w:after="20"/>
              <w:rPr>
                <w:lang w:eastAsia="zh-CN"/>
              </w:rPr>
            </w:pPr>
            <w:r w:rsidRPr="00070083">
              <w:rPr>
                <w:rStyle w:val="capS5"/>
              </w:rPr>
              <w:t>固定</w:t>
            </w:r>
            <w:r w:rsidRPr="004C7639">
              <w:rPr>
                <w:lang w:eastAsia="zh-CN"/>
              </w:rPr>
              <w:t xml:space="preserve">  5.4</w:t>
            </w:r>
            <w:r w:rsidRPr="004C7639">
              <w:rPr>
                <w:rFonts w:hint="eastAsia"/>
                <w:lang w:eastAsia="zh-CN"/>
              </w:rPr>
              <w:t>10</w:t>
            </w:r>
          </w:p>
          <w:p w14:paraId="13A4BB04" w14:textId="760B21FB"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rFonts w:hint="eastAsia"/>
                <w:lang w:eastAsia="zh-CN"/>
              </w:rPr>
              <w:t xml:space="preserve"> </w:t>
            </w:r>
            <w:r w:rsidRPr="004C7639">
              <w:rPr>
                <w:lang w:eastAsia="zh-CN"/>
              </w:rPr>
              <w:t xml:space="preserve"> 5.384A</w:t>
            </w:r>
            <w:ins w:id="121" w:author="Author1" w:date="2023-10-06T14:23:00Z">
              <w:r w:rsidR="0015043B" w:rsidRPr="0092029E">
                <w:rPr>
                  <w:rStyle w:val="Artref"/>
                  <w:color w:val="000000"/>
                  <w:lang w:val="fr-BE" w:eastAsia="zh-CN"/>
                </w:rPr>
                <w:t xml:space="preserve"> ADD 5.B14</w:t>
              </w:r>
            </w:ins>
          </w:p>
          <w:p w14:paraId="31A746F2" w14:textId="77777777" w:rsidR="00992C7B" w:rsidRPr="004C7639" w:rsidRDefault="00992C7B" w:rsidP="00052AB5">
            <w:pPr>
              <w:pStyle w:val="TableTextS5"/>
              <w:spacing w:before="20" w:after="20"/>
              <w:rPr>
                <w:lang w:eastAsia="zh-CN"/>
              </w:rPr>
            </w:pPr>
            <w:r w:rsidRPr="004C7639">
              <w:rPr>
                <w:lang w:eastAsia="zh-CN"/>
              </w:rPr>
              <w:t>卫星地球探测</w:t>
            </w:r>
            <w:r w:rsidRPr="004C7639">
              <w:rPr>
                <w:lang w:eastAsia="zh-CN"/>
              </w:rPr>
              <w:br/>
            </w:r>
            <w:r w:rsidRPr="004C7639">
              <w:rPr>
                <w:rFonts w:hint="eastAsia"/>
                <w:lang w:eastAsia="zh-CN"/>
              </w:rPr>
              <w:t xml:space="preserve">   </w:t>
            </w:r>
            <w:r w:rsidRPr="004C7639">
              <w:rPr>
                <w:lang w:eastAsia="zh-CN"/>
              </w:rPr>
              <w:t>（无源）</w:t>
            </w:r>
          </w:p>
          <w:p w14:paraId="7959781E" w14:textId="77777777" w:rsidR="00992C7B" w:rsidRPr="004C7639" w:rsidRDefault="00992C7B" w:rsidP="00052AB5">
            <w:pPr>
              <w:pStyle w:val="TableTextS5"/>
              <w:spacing w:before="20" w:after="20"/>
              <w:rPr>
                <w:lang w:eastAsia="zh-CN"/>
              </w:rPr>
            </w:pPr>
            <w:r w:rsidRPr="004C7639">
              <w:rPr>
                <w:lang w:eastAsia="zh-CN"/>
              </w:rPr>
              <w:t>射电天文</w:t>
            </w:r>
          </w:p>
          <w:p w14:paraId="78621EAA" w14:textId="77777777" w:rsidR="00992C7B" w:rsidRPr="004C7639" w:rsidRDefault="00992C7B" w:rsidP="00052AB5">
            <w:pPr>
              <w:pStyle w:val="TableTextS5"/>
              <w:spacing w:before="20" w:after="20"/>
              <w:rPr>
                <w:lang w:eastAsia="zh-CN"/>
              </w:rPr>
            </w:pPr>
            <w:r w:rsidRPr="004C7639">
              <w:rPr>
                <w:lang w:eastAsia="zh-CN"/>
              </w:rPr>
              <w:t>空间研究（无源）</w:t>
            </w:r>
          </w:p>
        </w:tc>
        <w:tc>
          <w:tcPr>
            <w:tcW w:w="3118" w:type="dxa"/>
            <w:tcBorders>
              <w:top w:val="single" w:sz="4" w:space="0" w:color="auto"/>
              <w:left w:val="single" w:sz="4" w:space="0" w:color="auto"/>
              <w:right w:val="single" w:sz="4" w:space="0" w:color="auto"/>
            </w:tcBorders>
          </w:tcPr>
          <w:p w14:paraId="673F650E" w14:textId="77777777" w:rsidR="00992C7B" w:rsidRPr="004C7639" w:rsidRDefault="00992C7B" w:rsidP="00052AB5">
            <w:pPr>
              <w:pStyle w:val="TableTextS5"/>
              <w:spacing w:before="20" w:after="20"/>
              <w:rPr>
                <w:rStyle w:val="Tablefreq"/>
                <w:lang w:eastAsia="zh-CN"/>
              </w:rPr>
            </w:pPr>
            <w:r w:rsidRPr="004C7639">
              <w:rPr>
                <w:rStyle w:val="Tablefreq"/>
                <w:lang w:eastAsia="zh-CN"/>
              </w:rPr>
              <w:t>2 670-2 690</w:t>
            </w:r>
          </w:p>
          <w:p w14:paraId="0614A953" w14:textId="77777777" w:rsidR="00992C7B" w:rsidRPr="004C7639" w:rsidRDefault="00992C7B" w:rsidP="00052AB5">
            <w:pPr>
              <w:pStyle w:val="TableTextS5"/>
              <w:spacing w:before="20" w:after="20"/>
              <w:rPr>
                <w:lang w:eastAsia="zh-CN"/>
              </w:rPr>
            </w:pPr>
            <w:r w:rsidRPr="00070083">
              <w:rPr>
                <w:rStyle w:val="capS5"/>
              </w:rPr>
              <w:t>固定</w:t>
            </w:r>
            <w:r w:rsidRPr="004C7639">
              <w:rPr>
                <w:lang w:eastAsia="zh-CN"/>
              </w:rPr>
              <w:t xml:space="preserve">  5.4</w:t>
            </w:r>
            <w:r w:rsidRPr="004C7639">
              <w:rPr>
                <w:rFonts w:hint="eastAsia"/>
                <w:lang w:eastAsia="zh-CN"/>
              </w:rPr>
              <w:t>1</w:t>
            </w:r>
            <w:r w:rsidRPr="004C7639">
              <w:rPr>
                <w:lang w:eastAsia="zh-CN"/>
              </w:rPr>
              <w:t>0</w:t>
            </w:r>
          </w:p>
          <w:p w14:paraId="61B08375" w14:textId="77777777" w:rsidR="00992C7B" w:rsidRPr="004C7639" w:rsidRDefault="00992C7B" w:rsidP="00052AB5">
            <w:pPr>
              <w:pStyle w:val="TableTextS5"/>
              <w:spacing w:before="20" w:after="20"/>
              <w:rPr>
                <w:lang w:eastAsia="zh-CN"/>
              </w:rPr>
            </w:pPr>
            <w:proofErr w:type="gramStart"/>
            <w:r w:rsidRPr="00070083">
              <w:rPr>
                <w:rStyle w:val="capS5"/>
              </w:rPr>
              <w:t>卫星固定</w:t>
            </w:r>
            <w:proofErr w:type="gramEnd"/>
            <w:r w:rsidRPr="004C7639">
              <w:rPr>
                <w:lang w:eastAsia="zh-CN"/>
              </w:rPr>
              <w:br/>
            </w:r>
            <w:r w:rsidRPr="004C7639">
              <w:rPr>
                <w:rFonts w:hint="eastAsia"/>
                <w:lang w:eastAsia="zh-CN"/>
              </w:rPr>
              <w:t xml:space="preserve">   </w:t>
            </w:r>
            <w:r w:rsidRPr="004C7639">
              <w:rPr>
                <w:lang w:eastAsia="zh-CN"/>
              </w:rPr>
              <w:t>（</w:t>
            </w:r>
            <w:r w:rsidRPr="004C7639">
              <w:rPr>
                <w:rFonts w:hint="eastAsia"/>
                <w:lang w:eastAsia="zh-CN"/>
              </w:rPr>
              <w:t>地</w:t>
            </w:r>
            <w:r w:rsidRPr="004C7639">
              <w:rPr>
                <w:lang w:eastAsia="zh-CN"/>
              </w:rPr>
              <w:t>对</w:t>
            </w:r>
            <w:r w:rsidRPr="004C7639">
              <w:rPr>
                <w:rFonts w:hint="eastAsia"/>
                <w:lang w:eastAsia="zh-CN"/>
              </w:rPr>
              <w:t>空</w:t>
            </w:r>
            <w:r w:rsidRPr="004C7639">
              <w:rPr>
                <w:lang w:eastAsia="zh-CN"/>
              </w:rPr>
              <w:t>）</w:t>
            </w:r>
            <w:r w:rsidRPr="004C7639">
              <w:rPr>
                <w:lang w:eastAsia="zh-CN"/>
              </w:rPr>
              <w:br/>
            </w:r>
            <w:r w:rsidRPr="004C7639">
              <w:rPr>
                <w:rFonts w:hint="eastAsia"/>
                <w:lang w:eastAsia="zh-CN"/>
              </w:rPr>
              <w:t xml:space="preserve">   </w:t>
            </w:r>
            <w:r w:rsidRPr="004C7639">
              <w:rPr>
                <w:lang w:eastAsia="zh-CN"/>
              </w:rPr>
              <w:t>（空对地）</w:t>
            </w:r>
            <w:r w:rsidRPr="004C7639">
              <w:rPr>
                <w:rFonts w:hint="eastAsia"/>
                <w:lang w:eastAsia="zh-CN"/>
              </w:rPr>
              <w:t xml:space="preserve"> </w:t>
            </w:r>
            <w:r w:rsidRPr="004C7639">
              <w:rPr>
                <w:lang w:eastAsia="zh-CN"/>
              </w:rPr>
              <w:t xml:space="preserve"> 5.</w:t>
            </w:r>
            <w:r w:rsidRPr="004C7639">
              <w:rPr>
                <w:rFonts w:hint="eastAsia"/>
                <w:lang w:eastAsia="zh-CN"/>
              </w:rPr>
              <w:t>208B</w:t>
            </w:r>
            <w:r w:rsidRPr="004C7639">
              <w:rPr>
                <w:lang w:eastAsia="zh-CN"/>
              </w:rPr>
              <w:t xml:space="preserve">  5.415</w:t>
            </w:r>
          </w:p>
          <w:p w14:paraId="4BB00315" w14:textId="76949A6B"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lang w:eastAsia="zh-CN"/>
              </w:rPr>
              <w:br/>
              <w:t xml:space="preserve">  </w:t>
            </w:r>
            <w:r w:rsidRPr="004C7639">
              <w:rPr>
                <w:rFonts w:hint="eastAsia"/>
                <w:lang w:eastAsia="zh-CN"/>
              </w:rPr>
              <w:t xml:space="preserve">  </w:t>
            </w:r>
            <w:r w:rsidRPr="004C7639">
              <w:rPr>
                <w:lang w:eastAsia="zh-CN"/>
              </w:rPr>
              <w:t>5.384A</w:t>
            </w:r>
            <w:ins w:id="122" w:author="Author1" w:date="2023-10-06T14:23:00Z">
              <w:r w:rsidR="0015043B" w:rsidRPr="0092029E">
                <w:rPr>
                  <w:rStyle w:val="Artref"/>
                  <w:color w:val="000000"/>
                  <w:lang w:val="fr-BE" w:eastAsia="zh-CN"/>
                </w:rPr>
                <w:t xml:space="preserve"> ADD 5.B14</w:t>
              </w:r>
            </w:ins>
          </w:p>
          <w:p w14:paraId="3A7325D4" w14:textId="77777777" w:rsidR="00992C7B" w:rsidRPr="004C7639" w:rsidRDefault="00992C7B" w:rsidP="00052AB5">
            <w:pPr>
              <w:pStyle w:val="TableTextS5"/>
              <w:spacing w:before="20" w:after="20"/>
              <w:rPr>
                <w:lang w:eastAsia="zh-CN"/>
              </w:rPr>
            </w:pPr>
            <w:r w:rsidRPr="004C7639">
              <w:rPr>
                <w:lang w:eastAsia="zh-CN"/>
              </w:rPr>
              <w:t>卫星地球探测</w:t>
            </w:r>
            <w:r w:rsidRPr="004C7639">
              <w:rPr>
                <w:lang w:eastAsia="zh-CN"/>
              </w:rPr>
              <w:br/>
            </w:r>
            <w:r w:rsidRPr="004C7639">
              <w:rPr>
                <w:rFonts w:hint="eastAsia"/>
                <w:lang w:eastAsia="zh-CN"/>
              </w:rPr>
              <w:t xml:space="preserve">   </w:t>
            </w:r>
            <w:r w:rsidRPr="004C7639">
              <w:rPr>
                <w:lang w:eastAsia="zh-CN"/>
              </w:rPr>
              <w:t>（无源）</w:t>
            </w:r>
          </w:p>
          <w:p w14:paraId="6E7F10C0" w14:textId="77777777" w:rsidR="00992C7B" w:rsidRPr="004C7639" w:rsidRDefault="00992C7B" w:rsidP="00052AB5">
            <w:pPr>
              <w:pStyle w:val="TableTextS5"/>
              <w:spacing w:before="20" w:after="20"/>
              <w:rPr>
                <w:lang w:eastAsia="zh-CN"/>
              </w:rPr>
            </w:pPr>
            <w:r w:rsidRPr="004C7639">
              <w:rPr>
                <w:lang w:eastAsia="zh-CN"/>
              </w:rPr>
              <w:t>射电天文</w:t>
            </w:r>
          </w:p>
          <w:p w14:paraId="1BB294AE" w14:textId="77777777" w:rsidR="00992C7B" w:rsidRPr="004C7639" w:rsidRDefault="00992C7B" w:rsidP="00052AB5">
            <w:pPr>
              <w:pStyle w:val="TableTextS5"/>
              <w:spacing w:before="20" w:after="20"/>
              <w:rPr>
                <w:lang w:eastAsia="zh-CN"/>
              </w:rPr>
            </w:pPr>
            <w:r w:rsidRPr="004C7639">
              <w:rPr>
                <w:lang w:eastAsia="zh-CN"/>
              </w:rPr>
              <w:t>空间研究（无源）</w:t>
            </w:r>
          </w:p>
        </w:tc>
        <w:tc>
          <w:tcPr>
            <w:tcW w:w="3118" w:type="dxa"/>
            <w:tcBorders>
              <w:top w:val="single" w:sz="4" w:space="0" w:color="auto"/>
              <w:left w:val="single" w:sz="4" w:space="0" w:color="auto"/>
              <w:right w:val="single" w:sz="4" w:space="0" w:color="auto"/>
            </w:tcBorders>
          </w:tcPr>
          <w:p w14:paraId="2CFEA5AA" w14:textId="77777777" w:rsidR="00992C7B" w:rsidRPr="004C7639" w:rsidRDefault="00992C7B" w:rsidP="00052AB5">
            <w:pPr>
              <w:pStyle w:val="TableTextS5"/>
              <w:spacing w:before="20" w:after="20"/>
              <w:rPr>
                <w:rStyle w:val="Tablefreq"/>
                <w:lang w:eastAsia="zh-CN"/>
              </w:rPr>
            </w:pPr>
            <w:r w:rsidRPr="004C7639">
              <w:rPr>
                <w:rStyle w:val="Tablefreq"/>
                <w:lang w:eastAsia="zh-CN"/>
              </w:rPr>
              <w:t>2 670-2 690</w:t>
            </w:r>
          </w:p>
          <w:p w14:paraId="4026250D" w14:textId="77777777" w:rsidR="00992C7B" w:rsidRPr="004C7639" w:rsidRDefault="00992C7B" w:rsidP="00052AB5">
            <w:pPr>
              <w:pStyle w:val="TableTextS5"/>
              <w:spacing w:before="20" w:after="20"/>
              <w:rPr>
                <w:lang w:eastAsia="zh-CN"/>
              </w:rPr>
            </w:pPr>
            <w:r w:rsidRPr="00070083">
              <w:rPr>
                <w:rStyle w:val="capS5"/>
              </w:rPr>
              <w:t>固定</w:t>
            </w:r>
            <w:r w:rsidRPr="004C7639">
              <w:rPr>
                <w:lang w:eastAsia="zh-CN"/>
              </w:rPr>
              <w:t xml:space="preserve">  5.4</w:t>
            </w:r>
            <w:r w:rsidRPr="004C7639">
              <w:rPr>
                <w:rFonts w:hint="eastAsia"/>
                <w:lang w:eastAsia="zh-CN"/>
              </w:rPr>
              <w:t>1</w:t>
            </w:r>
            <w:r w:rsidRPr="004C7639">
              <w:rPr>
                <w:lang w:eastAsia="zh-CN"/>
              </w:rPr>
              <w:t>0</w:t>
            </w:r>
          </w:p>
          <w:p w14:paraId="126849B4" w14:textId="77777777" w:rsidR="00992C7B" w:rsidRPr="004C7639" w:rsidRDefault="00992C7B" w:rsidP="00052AB5">
            <w:pPr>
              <w:pStyle w:val="TableTextS5"/>
              <w:spacing w:before="20" w:after="20"/>
              <w:rPr>
                <w:lang w:eastAsia="zh-CN"/>
              </w:rPr>
            </w:pPr>
            <w:proofErr w:type="gramStart"/>
            <w:r w:rsidRPr="00070083">
              <w:rPr>
                <w:rStyle w:val="capS5"/>
              </w:rPr>
              <w:t>卫星固定</w:t>
            </w:r>
            <w:proofErr w:type="gramEnd"/>
            <w:r w:rsidRPr="004C7639">
              <w:rPr>
                <w:lang w:eastAsia="zh-CN"/>
              </w:rPr>
              <w:br/>
            </w:r>
            <w:r w:rsidRPr="004C7639">
              <w:rPr>
                <w:rFonts w:hint="eastAsia"/>
                <w:lang w:eastAsia="zh-CN"/>
              </w:rPr>
              <w:t xml:space="preserve">   </w:t>
            </w:r>
            <w:r w:rsidRPr="004C7639">
              <w:rPr>
                <w:lang w:eastAsia="zh-CN"/>
              </w:rPr>
              <w:t>（</w:t>
            </w:r>
            <w:r w:rsidRPr="004C7639">
              <w:rPr>
                <w:rFonts w:hint="eastAsia"/>
                <w:lang w:eastAsia="zh-CN"/>
              </w:rPr>
              <w:t>地</w:t>
            </w:r>
            <w:r w:rsidRPr="004C7639">
              <w:rPr>
                <w:lang w:eastAsia="zh-CN"/>
              </w:rPr>
              <w:t>对</w:t>
            </w:r>
            <w:r w:rsidRPr="004C7639">
              <w:rPr>
                <w:rFonts w:hint="eastAsia"/>
                <w:lang w:eastAsia="zh-CN"/>
              </w:rPr>
              <w:t>空</w:t>
            </w:r>
            <w:r w:rsidRPr="004C7639">
              <w:rPr>
                <w:lang w:eastAsia="zh-CN"/>
              </w:rPr>
              <w:t>）</w:t>
            </w:r>
            <w:r w:rsidRPr="004C7639">
              <w:rPr>
                <w:lang w:eastAsia="zh-CN"/>
              </w:rPr>
              <w:t xml:space="preserve"> </w:t>
            </w:r>
            <w:r w:rsidRPr="004C7639">
              <w:rPr>
                <w:rFonts w:hint="eastAsia"/>
                <w:lang w:eastAsia="zh-CN"/>
              </w:rPr>
              <w:t xml:space="preserve"> </w:t>
            </w:r>
            <w:r w:rsidRPr="004C7639">
              <w:rPr>
                <w:lang w:eastAsia="zh-CN"/>
              </w:rPr>
              <w:t>5.415</w:t>
            </w:r>
          </w:p>
          <w:p w14:paraId="45E03A09" w14:textId="77777777" w:rsidR="00992C7B" w:rsidRPr="004C7639" w:rsidRDefault="00992C7B" w:rsidP="00052AB5">
            <w:pPr>
              <w:pStyle w:val="TableTextS5"/>
              <w:spacing w:before="20" w:after="20"/>
              <w:rPr>
                <w:lang w:eastAsia="zh-CN"/>
              </w:rPr>
            </w:pPr>
            <w:r w:rsidRPr="00070083">
              <w:rPr>
                <w:rStyle w:val="capS5"/>
              </w:rPr>
              <w:t>移动</w:t>
            </w:r>
            <w:r w:rsidRPr="004C7639">
              <w:rPr>
                <w:lang w:eastAsia="zh-CN"/>
              </w:rPr>
              <w:t>（航空移动除外）</w:t>
            </w:r>
            <w:r w:rsidRPr="004C7639">
              <w:rPr>
                <w:lang w:eastAsia="zh-CN"/>
              </w:rPr>
              <w:t xml:space="preserve">  5.384A</w:t>
            </w:r>
          </w:p>
          <w:p w14:paraId="461F3539" w14:textId="77777777" w:rsidR="00992C7B" w:rsidRPr="004C7639" w:rsidRDefault="00992C7B" w:rsidP="00052AB5">
            <w:pPr>
              <w:pStyle w:val="TableTextS5"/>
              <w:spacing w:before="20" w:after="20"/>
              <w:rPr>
                <w:lang w:eastAsia="zh-CN"/>
              </w:rPr>
            </w:pPr>
            <w:r w:rsidRPr="00070083">
              <w:rPr>
                <w:rStyle w:val="capS5"/>
              </w:rPr>
              <w:t>卫星移动</w:t>
            </w:r>
            <w:r w:rsidRPr="004C7639">
              <w:rPr>
                <w:lang w:eastAsia="zh-CN"/>
              </w:rPr>
              <w:br/>
            </w:r>
            <w:r w:rsidRPr="004C7639">
              <w:rPr>
                <w:rFonts w:hint="eastAsia"/>
                <w:lang w:eastAsia="zh-CN"/>
              </w:rPr>
              <w:t xml:space="preserve">   </w:t>
            </w:r>
            <w:r w:rsidRPr="004C7639">
              <w:rPr>
                <w:lang w:eastAsia="zh-CN"/>
              </w:rPr>
              <w:t>（</w:t>
            </w:r>
            <w:r w:rsidRPr="004C7639">
              <w:rPr>
                <w:rFonts w:hint="eastAsia"/>
                <w:lang w:eastAsia="zh-CN"/>
              </w:rPr>
              <w:t>地</w:t>
            </w:r>
            <w:r w:rsidRPr="004C7639">
              <w:rPr>
                <w:lang w:eastAsia="zh-CN"/>
              </w:rPr>
              <w:t>对</w:t>
            </w:r>
            <w:r w:rsidRPr="004C7639">
              <w:rPr>
                <w:rFonts w:hint="eastAsia"/>
                <w:lang w:eastAsia="zh-CN"/>
              </w:rPr>
              <w:t>空</w:t>
            </w:r>
            <w:r w:rsidRPr="004C7639">
              <w:rPr>
                <w:lang w:eastAsia="zh-CN"/>
              </w:rPr>
              <w:t>）</w:t>
            </w:r>
            <w:r w:rsidRPr="004C7639">
              <w:rPr>
                <w:lang w:eastAsia="zh-CN"/>
              </w:rPr>
              <w:t xml:space="preserve"> </w:t>
            </w:r>
            <w:r w:rsidRPr="004C7639">
              <w:rPr>
                <w:rFonts w:hint="eastAsia"/>
                <w:lang w:eastAsia="zh-CN"/>
              </w:rPr>
              <w:t xml:space="preserve"> </w:t>
            </w:r>
            <w:r w:rsidRPr="004C7639">
              <w:rPr>
                <w:lang w:eastAsia="zh-CN"/>
              </w:rPr>
              <w:t>5.351A</w:t>
            </w:r>
            <w:r w:rsidRPr="004C7639">
              <w:rPr>
                <w:rFonts w:hint="eastAsia"/>
                <w:lang w:eastAsia="zh-CN"/>
              </w:rPr>
              <w:t xml:space="preserve">  5.419</w:t>
            </w:r>
          </w:p>
          <w:p w14:paraId="3649B043" w14:textId="77777777" w:rsidR="00992C7B" w:rsidRPr="004C7639" w:rsidRDefault="00992C7B" w:rsidP="00052AB5">
            <w:pPr>
              <w:pStyle w:val="TableTextS5"/>
              <w:spacing w:before="20" w:after="20"/>
              <w:rPr>
                <w:lang w:eastAsia="zh-CN"/>
              </w:rPr>
            </w:pPr>
            <w:r w:rsidRPr="004C7639">
              <w:rPr>
                <w:lang w:eastAsia="zh-CN"/>
              </w:rPr>
              <w:t>卫星地球探测</w:t>
            </w:r>
            <w:r w:rsidRPr="004C7639">
              <w:rPr>
                <w:lang w:eastAsia="zh-CN"/>
              </w:rPr>
              <w:br/>
            </w:r>
            <w:r w:rsidRPr="004C7639">
              <w:rPr>
                <w:rFonts w:hint="eastAsia"/>
                <w:lang w:eastAsia="zh-CN"/>
              </w:rPr>
              <w:t xml:space="preserve">   </w:t>
            </w:r>
            <w:r w:rsidRPr="004C7639">
              <w:rPr>
                <w:lang w:eastAsia="zh-CN"/>
              </w:rPr>
              <w:t>（无源）</w:t>
            </w:r>
          </w:p>
          <w:p w14:paraId="43FBCB0A" w14:textId="77777777" w:rsidR="00992C7B" w:rsidRPr="004C7639" w:rsidRDefault="00992C7B" w:rsidP="00052AB5">
            <w:pPr>
              <w:pStyle w:val="TableTextS5"/>
              <w:spacing w:before="20" w:after="20"/>
              <w:rPr>
                <w:lang w:eastAsia="zh-CN"/>
              </w:rPr>
            </w:pPr>
            <w:r w:rsidRPr="004C7639">
              <w:rPr>
                <w:lang w:eastAsia="zh-CN"/>
              </w:rPr>
              <w:t>射电天文</w:t>
            </w:r>
          </w:p>
          <w:p w14:paraId="2DA90A29" w14:textId="77777777" w:rsidR="00992C7B" w:rsidRPr="004C7639" w:rsidRDefault="00992C7B" w:rsidP="00052AB5">
            <w:pPr>
              <w:pStyle w:val="TableTextS5"/>
              <w:spacing w:before="20" w:after="20"/>
              <w:rPr>
                <w:lang w:eastAsia="zh-CN"/>
              </w:rPr>
            </w:pPr>
            <w:r w:rsidRPr="004C7639">
              <w:rPr>
                <w:lang w:eastAsia="zh-CN"/>
              </w:rPr>
              <w:t>空间研究（无源）</w:t>
            </w:r>
          </w:p>
        </w:tc>
      </w:tr>
      <w:tr w:rsidR="00076011" w14:paraId="27D28DE5" w14:textId="77777777" w:rsidTr="00052AB5">
        <w:trPr>
          <w:cantSplit/>
          <w:jc w:val="center"/>
        </w:trPr>
        <w:tc>
          <w:tcPr>
            <w:tcW w:w="3118" w:type="dxa"/>
            <w:tcBorders>
              <w:left w:val="single" w:sz="4" w:space="0" w:color="auto"/>
              <w:bottom w:val="single" w:sz="4" w:space="0" w:color="auto"/>
              <w:right w:val="single" w:sz="4" w:space="0" w:color="auto"/>
            </w:tcBorders>
          </w:tcPr>
          <w:p w14:paraId="5F6817C2" w14:textId="77777777" w:rsidR="00992C7B" w:rsidRPr="004C7639" w:rsidRDefault="00992C7B" w:rsidP="00052AB5">
            <w:pPr>
              <w:pStyle w:val="TableTextS5"/>
              <w:spacing w:before="20" w:after="20"/>
            </w:pPr>
            <w:proofErr w:type="gramStart"/>
            <w:r w:rsidRPr="004C7639">
              <w:t>5.149  5</w:t>
            </w:r>
            <w:proofErr w:type="gramEnd"/>
            <w:r w:rsidRPr="004C7639">
              <w:t>.412</w:t>
            </w:r>
          </w:p>
        </w:tc>
        <w:tc>
          <w:tcPr>
            <w:tcW w:w="3118" w:type="dxa"/>
            <w:tcBorders>
              <w:left w:val="single" w:sz="4" w:space="0" w:color="auto"/>
              <w:bottom w:val="single" w:sz="4" w:space="0" w:color="auto"/>
              <w:right w:val="single" w:sz="4" w:space="0" w:color="auto"/>
            </w:tcBorders>
          </w:tcPr>
          <w:p w14:paraId="3764673C" w14:textId="77777777" w:rsidR="00992C7B" w:rsidRPr="004C7639" w:rsidRDefault="00992C7B" w:rsidP="00052AB5">
            <w:pPr>
              <w:pStyle w:val="TableTextS5"/>
              <w:spacing w:before="20" w:after="20"/>
            </w:pPr>
            <w:r w:rsidRPr="004C7639">
              <w:t>5.149</w:t>
            </w:r>
          </w:p>
        </w:tc>
        <w:tc>
          <w:tcPr>
            <w:tcW w:w="3118" w:type="dxa"/>
            <w:tcBorders>
              <w:left w:val="single" w:sz="4" w:space="0" w:color="auto"/>
              <w:bottom w:val="single" w:sz="4" w:space="0" w:color="auto"/>
              <w:right w:val="single" w:sz="4" w:space="0" w:color="auto"/>
            </w:tcBorders>
          </w:tcPr>
          <w:p w14:paraId="21D94902" w14:textId="77777777" w:rsidR="00992C7B" w:rsidRPr="004C7639" w:rsidRDefault="00992C7B" w:rsidP="00052AB5">
            <w:pPr>
              <w:pStyle w:val="TableTextS5"/>
              <w:spacing w:before="20" w:after="20"/>
            </w:pPr>
            <w:r w:rsidRPr="004C7639">
              <w:t>5.149</w:t>
            </w:r>
          </w:p>
        </w:tc>
      </w:tr>
    </w:tbl>
    <w:p w14:paraId="05075C65" w14:textId="77777777" w:rsidR="001B76D3" w:rsidRDefault="001B76D3">
      <w:pPr>
        <w:pStyle w:val="Reasons"/>
      </w:pPr>
    </w:p>
    <w:p w14:paraId="0670417F" w14:textId="77777777" w:rsidR="001B76D3" w:rsidRDefault="00992C7B">
      <w:pPr>
        <w:pStyle w:val="Proposal"/>
      </w:pPr>
      <w:r>
        <w:lastRenderedPageBreak/>
        <w:t>ADD</w:t>
      </w:r>
      <w:r>
        <w:tab/>
        <w:t>EUR/65A4/9</w:t>
      </w:r>
      <w:r>
        <w:rPr>
          <w:vanish/>
          <w:color w:val="7F7F7F" w:themeColor="text1" w:themeTint="80"/>
          <w:vertAlign w:val="superscript"/>
        </w:rPr>
        <w:t>#1413</w:t>
      </w:r>
    </w:p>
    <w:p w14:paraId="1B8D5E76" w14:textId="1B354EA5" w:rsidR="00992C7B" w:rsidRPr="00DB34FF" w:rsidRDefault="00992C7B" w:rsidP="00313561">
      <w:pPr>
        <w:pStyle w:val="Note"/>
        <w:spacing w:before="120"/>
        <w:rPr>
          <w:lang w:eastAsia="zh-CN"/>
        </w:rPr>
      </w:pPr>
      <w:r w:rsidRPr="00DB34FF">
        <w:rPr>
          <w:rStyle w:val="Artdef"/>
          <w:szCs w:val="22"/>
          <w:lang w:eastAsia="zh-CN"/>
        </w:rPr>
        <w:t>5.B14</w:t>
      </w:r>
      <w:r w:rsidRPr="00DB34FF">
        <w:rPr>
          <w:rStyle w:val="Artdef"/>
          <w:szCs w:val="22"/>
          <w:lang w:eastAsia="zh-CN"/>
        </w:rPr>
        <w:tab/>
      </w:r>
      <w:r w:rsidR="00AF181C">
        <w:rPr>
          <w:lang w:eastAsia="zh-CN"/>
        </w:rPr>
        <w:t>1</w:t>
      </w:r>
      <w:r w:rsidR="00AF181C">
        <w:rPr>
          <w:rFonts w:hint="eastAsia"/>
          <w:lang w:eastAsia="zh-CN"/>
        </w:rPr>
        <w:t>区和</w:t>
      </w:r>
      <w:r w:rsidR="00AF181C">
        <w:rPr>
          <w:rFonts w:hint="eastAsia"/>
          <w:lang w:eastAsia="zh-CN"/>
        </w:rPr>
        <w:t>2</w:t>
      </w:r>
      <w:r w:rsidR="00AF181C">
        <w:rPr>
          <w:rFonts w:hint="eastAsia"/>
          <w:lang w:eastAsia="zh-CN"/>
        </w:rPr>
        <w:t>区的</w:t>
      </w:r>
      <w:r w:rsidR="00AF181C">
        <w:rPr>
          <w:lang w:eastAsia="zh-CN"/>
        </w:rPr>
        <w:t>2 500-2 690</w:t>
      </w:r>
      <w:r w:rsidR="00AF181C" w:rsidRPr="002F0903">
        <w:rPr>
          <w:lang w:eastAsia="zh-CN"/>
        </w:rPr>
        <w:t xml:space="preserve"> MHz</w:t>
      </w:r>
      <w:r w:rsidR="00AF181C" w:rsidRPr="00520673">
        <w:rPr>
          <w:rFonts w:ascii="SimSun" w:hAnsi="SimSun" w:cs="SimSun" w:hint="eastAsia"/>
          <w:lang w:eastAsia="zh-CN"/>
        </w:rPr>
        <w:t>频段</w:t>
      </w:r>
      <w:r w:rsidR="00AF181C">
        <w:rPr>
          <w:rFonts w:ascii="SimSun" w:hAnsi="SimSun" w:cs="SimSun" w:hint="eastAsia"/>
          <w:lang w:eastAsia="zh-CN"/>
        </w:rPr>
        <w:t>和</w:t>
      </w:r>
      <w:r w:rsidR="00AF181C">
        <w:rPr>
          <w:rFonts w:hint="eastAsia"/>
          <w:lang w:val="en-US" w:eastAsia="zh-CN"/>
        </w:rPr>
        <w:t>3</w:t>
      </w:r>
      <w:r w:rsidR="00AF181C">
        <w:rPr>
          <w:rFonts w:hint="eastAsia"/>
          <w:lang w:val="en-US" w:eastAsia="zh-CN"/>
        </w:rPr>
        <w:t>区的</w:t>
      </w:r>
      <w:r w:rsidR="00AF181C">
        <w:rPr>
          <w:rFonts w:hint="eastAsia"/>
          <w:lang w:val="en-US" w:eastAsia="zh-CN"/>
        </w:rPr>
        <w:t>2</w:t>
      </w:r>
      <w:r w:rsidR="00AF181C" w:rsidRPr="009D22BE">
        <w:rPr>
          <w:lang w:val="en-US" w:eastAsia="ko-KR"/>
        </w:rPr>
        <w:t> 500</w:t>
      </w:r>
      <w:r w:rsidR="00AF181C" w:rsidRPr="009D22BE">
        <w:rPr>
          <w:lang w:val="en-US" w:eastAsia="ko-KR"/>
        </w:rPr>
        <w:noBreakHyphen/>
        <w:t>2 655 MHz</w:t>
      </w:r>
      <w:r w:rsidR="00AF181C">
        <w:rPr>
          <w:rFonts w:ascii="SimSun" w:hAnsi="SimSun" w:cs="SimSun" w:hint="eastAsia"/>
          <w:lang w:eastAsia="zh-CN"/>
        </w:rPr>
        <w:t>，可以</w:t>
      </w:r>
      <w:r w:rsidR="00AF181C" w:rsidRPr="009540DD">
        <w:rPr>
          <w:rFonts w:ascii="SimSun" w:hAnsi="SimSun" w:cs="SimSun" w:hint="eastAsia"/>
          <w:lang w:eastAsia="zh-CN"/>
        </w:rPr>
        <w:t>用于将高空平台电台作为国际移动通信（</w:t>
      </w:r>
      <w:r w:rsidR="00AF181C" w:rsidRPr="009540DD">
        <w:rPr>
          <w:rFonts w:hint="eastAsia"/>
          <w:lang w:eastAsia="zh-CN"/>
        </w:rPr>
        <w:t>IMT</w:t>
      </w:r>
      <w:r w:rsidR="00AF181C" w:rsidRPr="009540DD">
        <w:rPr>
          <w:rFonts w:ascii="SimSun" w:hAnsi="SimSun" w:cs="SimSun" w:hint="eastAsia"/>
          <w:lang w:eastAsia="zh-CN"/>
        </w:rPr>
        <w:t>）基站（</w:t>
      </w:r>
      <w:r w:rsidR="00AF181C" w:rsidRPr="00CF0D1C">
        <w:rPr>
          <w:rFonts w:eastAsia="Times New Roman"/>
          <w:lang w:eastAsia="zh-CN"/>
        </w:rPr>
        <w:t>HIBS</w:t>
      </w:r>
      <w:r w:rsidR="00AF181C" w:rsidRPr="009540DD">
        <w:rPr>
          <w:rFonts w:ascii="SimSun" w:hAnsi="SimSun" w:cs="SimSun" w:hint="eastAsia"/>
          <w:lang w:eastAsia="zh-CN"/>
        </w:rPr>
        <w:t>）使用。</w:t>
      </w:r>
      <w:r w:rsidR="0093698C" w:rsidRPr="00CF0D1C">
        <w:rPr>
          <w:lang w:eastAsia="zh-CN"/>
        </w:rPr>
        <w:t>HIBS</w:t>
      </w:r>
      <w:r w:rsidR="0093698C">
        <w:rPr>
          <w:rFonts w:ascii="SimSun" w:hAnsi="SimSun" w:cs="SimSun" w:hint="eastAsia"/>
          <w:lang w:eastAsia="zh-CN"/>
        </w:rPr>
        <w:t>的使用</w:t>
      </w:r>
      <w:r w:rsidR="0093698C" w:rsidRPr="009540DD">
        <w:rPr>
          <w:rFonts w:ascii="SimSun" w:hAnsi="SimSun" w:cs="SimSun" w:hint="eastAsia"/>
          <w:lang w:eastAsia="zh-CN"/>
        </w:rPr>
        <w:t>不妨碍在这些频段中已有划分的任何业务应用对这些频段的使用，亦未在《无线电规则》中确立优先地位。</w:t>
      </w:r>
      <w:r w:rsidR="0093698C">
        <w:rPr>
          <w:rFonts w:ascii="SimSun" w:hAnsi="SimSun" w:cs="SimSun" w:hint="eastAsia"/>
          <w:lang w:eastAsia="zh-CN"/>
        </w:rPr>
        <w:t>第</w:t>
      </w:r>
      <w:r w:rsidR="0093698C" w:rsidRPr="009D22BE">
        <w:rPr>
          <w:b/>
          <w:bCs/>
          <w:lang w:val="en-US" w:eastAsia="zh-CN"/>
        </w:rPr>
        <w:t>[EUR-B14-</w:t>
      </w:r>
      <w:r w:rsidR="0093698C" w:rsidRPr="004F59B8">
        <w:rPr>
          <w:b/>
          <w:bCs/>
          <w:lang w:val="en-US" w:eastAsia="zh-CN"/>
        </w:rPr>
        <w:t>HIBS</w:t>
      </w:r>
      <w:r w:rsidR="0093698C" w:rsidRPr="00E51CE6">
        <w:rPr>
          <w:b/>
          <w:bCs/>
          <w:lang w:eastAsia="zh-CN"/>
        </w:rPr>
        <w:t>-</w:t>
      </w:r>
      <w:r w:rsidR="0093698C" w:rsidRPr="00E51CE6">
        <w:rPr>
          <w:b/>
          <w:bCs/>
          <w:lang w:val="en-US" w:eastAsia="zh-CN"/>
        </w:rPr>
        <w:t>2500-2690</w:t>
      </w:r>
      <w:r w:rsidR="0093698C" w:rsidRPr="00E51CE6">
        <w:rPr>
          <w:b/>
          <w:bCs/>
          <w:lang w:eastAsia="zh-CN"/>
        </w:rPr>
        <w:t>-</w:t>
      </w:r>
      <w:proofErr w:type="gramStart"/>
      <w:r w:rsidR="0093698C" w:rsidRPr="004F59B8">
        <w:rPr>
          <w:b/>
          <w:bCs/>
          <w:lang w:val="en-US" w:eastAsia="zh-CN"/>
        </w:rPr>
        <w:t>MHz</w:t>
      </w:r>
      <w:r w:rsidR="0093698C" w:rsidRPr="009D22BE">
        <w:rPr>
          <w:b/>
          <w:bCs/>
          <w:lang w:val="en-US" w:eastAsia="zh-CN"/>
        </w:rPr>
        <w:t>]</w:t>
      </w:r>
      <w:r w:rsidR="0093698C" w:rsidRPr="0093698C">
        <w:rPr>
          <w:rFonts w:hint="eastAsia"/>
          <w:lang w:val="en-US" w:eastAsia="zh-CN"/>
        </w:rPr>
        <w:t>号决议</w:t>
      </w:r>
      <w:proofErr w:type="gramEnd"/>
      <w:r w:rsidR="0093698C">
        <w:rPr>
          <w:rFonts w:hint="eastAsia"/>
          <w:lang w:val="en-US" w:eastAsia="zh-CN"/>
        </w:rPr>
        <w:t>（</w:t>
      </w:r>
      <w:r w:rsidR="0093698C">
        <w:rPr>
          <w:rFonts w:hint="eastAsia"/>
          <w:lang w:val="en-US" w:eastAsia="zh-CN"/>
        </w:rPr>
        <w:t>WRC</w:t>
      </w:r>
      <w:r w:rsidR="0093698C">
        <w:rPr>
          <w:lang w:val="en-US" w:eastAsia="zh-CN"/>
        </w:rPr>
        <w:t>-23</w:t>
      </w:r>
      <w:r w:rsidR="0093698C">
        <w:rPr>
          <w:rFonts w:hint="eastAsia"/>
          <w:lang w:val="en-US" w:eastAsia="zh-CN"/>
        </w:rPr>
        <w:t>）须适用。</w:t>
      </w:r>
      <w:r w:rsidR="0093698C" w:rsidRPr="002536C0">
        <w:rPr>
          <w:rFonts w:hint="eastAsia"/>
          <w:lang w:eastAsia="zh-CN"/>
        </w:rPr>
        <w:t>HIBS</w:t>
      </w:r>
      <w:r w:rsidR="0093698C" w:rsidRPr="002536C0">
        <w:rPr>
          <w:rFonts w:hint="eastAsia"/>
          <w:lang w:eastAsia="zh-CN"/>
        </w:rPr>
        <w:t>在</w:t>
      </w:r>
      <w:r w:rsidR="0093698C">
        <w:rPr>
          <w:lang w:eastAsia="zh-CN"/>
        </w:rPr>
        <w:t>1</w:t>
      </w:r>
      <w:r w:rsidR="0093698C">
        <w:rPr>
          <w:rFonts w:hint="eastAsia"/>
          <w:lang w:eastAsia="zh-CN"/>
        </w:rPr>
        <w:t>区和</w:t>
      </w:r>
      <w:r w:rsidR="0093698C">
        <w:rPr>
          <w:rFonts w:hint="eastAsia"/>
          <w:lang w:eastAsia="zh-CN"/>
        </w:rPr>
        <w:t>2</w:t>
      </w:r>
      <w:r w:rsidR="0093698C">
        <w:rPr>
          <w:rFonts w:hint="eastAsia"/>
          <w:lang w:eastAsia="zh-CN"/>
        </w:rPr>
        <w:t>区的</w:t>
      </w:r>
      <w:r w:rsidR="0093698C">
        <w:rPr>
          <w:lang w:eastAsia="zh-CN"/>
        </w:rPr>
        <w:t>2 500-2 510</w:t>
      </w:r>
      <w:r w:rsidR="0093698C" w:rsidRPr="002F0903">
        <w:rPr>
          <w:lang w:eastAsia="zh-CN"/>
        </w:rPr>
        <w:t xml:space="preserve"> MHz</w:t>
      </w:r>
      <w:r w:rsidR="0093698C" w:rsidRPr="00520673">
        <w:rPr>
          <w:rFonts w:ascii="SimSun" w:hAnsi="SimSun" w:cs="SimSun" w:hint="eastAsia"/>
          <w:lang w:eastAsia="zh-CN"/>
        </w:rPr>
        <w:t>频段</w:t>
      </w:r>
      <w:r w:rsidR="0093698C">
        <w:rPr>
          <w:rFonts w:ascii="SimSun" w:hAnsi="SimSun" w:cs="SimSun" w:hint="eastAsia"/>
          <w:lang w:eastAsia="zh-CN"/>
        </w:rPr>
        <w:t>和</w:t>
      </w:r>
      <w:r w:rsidR="0093698C">
        <w:rPr>
          <w:rFonts w:hint="eastAsia"/>
          <w:lang w:val="en-US" w:eastAsia="zh-CN"/>
        </w:rPr>
        <w:t>3</w:t>
      </w:r>
      <w:r w:rsidR="0093698C">
        <w:rPr>
          <w:rFonts w:hint="eastAsia"/>
          <w:lang w:val="en-US" w:eastAsia="zh-CN"/>
        </w:rPr>
        <w:t>区的</w:t>
      </w:r>
      <w:r w:rsidR="0093698C">
        <w:rPr>
          <w:rFonts w:hint="eastAsia"/>
          <w:lang w:val="en-US" w:eastAsia="zh-CN"/>
        </w:rPr>
        <w:t>2</w:t>
      </w:r>
      <w:r w:rsidR="0093698C" w:rsidRPr="009D22BE">
        <w:rPr>
          <w:lang w:val="en-US" w:eastAsia="ko-KR"/>
        </w:rPr>
        <w:t> 500</w:t>
      </w:r>
      <w:r w:rsidR="0093698C" w:rsidRPr="009D22BE">
        <w:rPr>
          <w:lang w:val="en-US" w:eastAsia="ko-KR"/>
        </w:rPr>
        <w:noBreakHyphen/>
        <w:t>2</w:t>
      </w:r>
      <w:r w:rsidR="0093698C">
        <w:rPr>
          <w:lang w:val="en-US" w:eastAsia="ko-KR"/>
        </w:rPr>
        <w:t xml:space="preserve"> 535</w:t>
      </w:r>
      <w:r w:rsidR="0093698C" w:rsidRPr="009D22BE">
        <w:rPr>
          <w:lang w:val="en-US" w:eastAsia="ko-KR"/>
        </w:rPr>
        <w:t> MHz</w:t>
      </w:r>
      <w:r w:rsidR="0093698C" w:rsidRPr="002536C0">
        <w:rPr>
          <w:rFonts w:hint="eastAsia"/>
          <w:lang w:eastAsia="zh-CN"/>
        </w:rPr>
        <w:t>频段中的这种使用限于</w:t>
      </w:r>
      <w:r w:rsidR="0093698C" w:rsidRPr="002536C0">
        <w:rPr>
          <w:rFonts w:hint="eastAsia"/>
          <w:lang w:eastAsia="zh-CN"/>
        </w:rPr>
        <w:t>HIBS</w:t>
      </w:r>
      <w:r w:rsidR="0093698C" w:rsidRPr="002536C0">
        <w:rPr>
          <w:rFonts w:hint="eastAsia"/>
          <w:lang w:eastAsia="zh-CN"/>
        </w:rPr>
        <w:t>的接收</w:t>
      </w:r>
      <w:r w:rsidR="0093698C">
        <w:rPr>
          <w:rFonts w:hint="eastAsia"/>
          <w:lang w:eastAsia="zh-CN"/>
        </w:rPr>
        <w:t>。</w:t>
      </w:r>
      <w:r w:rsidR="0093698C">
        <w:rPr>
          <w:rFonts w:hint="eastAsia"/>
          <w:lang w:eastAsia="zh-CN"/>
        </w:rPr>
        <w:t>HIBS</w:t>
      </w:r>
      <w:r w:rsidR="0093698C" w:rsidRPr="009540DD">
        <w:rPr>
          <w:rFonts w:ascii="SimSun" w:hAnsi="SimSun" w:cs="SimSun" w:hint="eastAsia"/>
          <w:lang w:eastAsia="zh-CN"/>
        </w:rPr>
        <w:t>不得要求现有主要业务提供保护。第</w:t>
      </w:r>
      <w:r w:rsidR="0093698C" w:rsidRPr="00C324A9">
        <w:rPr>
          <w:rStyle w:val="Artref"/>
          <w:b/>
          <w:lang w:eastAsia="zh-CN"/>
        </w:rPr>
        <w:t>5.43A</w:t>
      </w:r>
      <w:r w:rsidR="0093698C" w:rsidRPr="009540DD">
        <w:rPr>
          <w:rFonts w:ascii="SimSun" w:hAnsi="SimSun" w:cs="SimSun" w:hint="eastAsia"/>
          <w:lang w:eastAsia="zh-CN"/>
        </w:rPr>
        <w:t>款不适用</w:t>
      </w:r>
      <w:r w:rsidR="0093698C">
        <w:rPr>
          <w:rFonts w:ascii="SimSun" w:hAnsi="SimSun" w:cs="SimSun" w:hint="eastAsia"/>
          <w:lang w:eastAsia="zh-CN"/>
        </w:rPr>
        <w:t>。</w:t>
      </w:r>
      <w:r>
        <w:rPr>
          <w:rFonts w:ascii="SimSun" w:hAnsi="SimSun" w:cs="SimSun" w:hint="eastAsia"/>
          <w:sz w:val="16"/>
          <w:szCs w:val="16"/>
          <w:lang w:eastAsia="zh-CN"/>
        </w:rPr>
        <w:t>（</w:t>
      </w:r>
      <w:r w:rsidRPr="004A5F4F">
        <w:rPr>
          <w:sz w:val="16"/>
          <w:szCs w:val="16"/>
          <w:lang w:eastAsia="zh-CN"/>
        </w:rPr>
        <w:t>WRC</w:t>
      </w:r>
      <w:r w:rsidRPr="004A5F4F">
        <w:rPr>
          <w:sz w:val="16"/>
          <w:szCs w:val="16"/>
          <w:lang w:eastAsia="zh-CN"/>
        </w:rPr>
        <w:noBreakHyphen/>
      </w:r>
      <w:r w:rsidRPr="004A5F4F">
        <w:rPr>
          <w:sz w:val="16"/>
          <w:lang w:eastAsia="zh-CN"/>
        </w:rPr>
        <w:t>23</w:t>
      </w:r>
      <w:r>
        <w:rPr>
          <w:rFonts w:ascii="SimSun" w:hAnsi="SimSun" w:cs="SimSun" w:hint="eastAsia"/>
          <w:sz w:val="16"/>
          <w:lang w:eastAsia="zh-CN"/>
        </w:rPr>
        <w:t>）</w:t>
      </w:r>
    </w:p>
    <w:p w14:paraId="196D869F" w14:textId="77777777" w:rsidR="001B76D3" w:rsidRDefault="001B76D3">
      <w:pPr>
        <w:pStyle w:val="Reasons"/>
        <w:rPr>
          <w:lang w:eastAsia="zh-CN"/>
        </w:rPr>
      </w:pPr>
    </w:p>
    <w:p w14:paraId="19D24C9E" w14:textId="77777777" w:rsidR="00992C7B" w:rsidRPr="00CC7CAF" w:rsidRDefault="00992C7B" w:rsidP="00D2704F">
      <w:pPr>
        <w:pStyle w:val="ArtNo"/>
        <w:spacing w:before="0"/>
        <w:rPr>
          <w:lang w:eastAsia="zh-CN"/>
        </w:rPr>
      </w:pPr>
      <w:bookmarkStart w:id="123" w:name="_Toc45109488"/>
      <w:r w:rsidRPr="00D2704F">
        <w:rPr>
          <w:rFonts w:hint="eastAsia"/>
          <w:lang w:eastAsia="zh-CN"/>
        </w:rPr>
        <w:t>第</w:t>
      </w:r>
      <w:r w:rsidRPr="00CC7CAF">
        <w:rPr>
          <w:rStyle w:val="href"/>
          <w:lang w:eastAsia="zh-CN"/>
        </w:rPr>
        <w:t>11</w:t>
      </w:r>
      <w:r w:rsidRPr="00D2704F">
        <w:rPr>
          <w:rFonts w:hint="eastAsia"/>
          <w:lang w:eastAsia="zh-CN"/>
        </w:rPr>
        <w:t>条</w:t>
      </w:r>
      <w:bookmarkEnd w:id="123"/>
    </w:p>
    <w:p w14:paraId="33D20E7C" w14:textId="77777777" w:rsidR="00992C7B" w:rsidRPr="00CC7CAF" w:rsidRDefault="00992C7B" w:rsidP="00076011">
      <w:pPr>
        <w:pStyle w:val="Arttitle"/>
        <w:rPr>
          <w:lang w:eastAsia="zh-CN"/>
        </w:rPr>
      </w:pPr>
      <w:bookmarkStart w:id="124" w:name="_Toc35938692"/>
      <w:bookmarkStart w:id="125"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124"/>
      <w:bookmarkEnd w:id="125"/>
    </w:p>
    <w:p w14:paraId="1C8270A8" w14:textId="77777777" w:rsidR="00992C7B" w:rsidRDefault="00992C7B"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5328AD0E" w14:textId="77777777" w:rsidR="001B76D3" w:rsidRDefault="00992C7B">
      <w:pPr>
        <w:pStyle w:val="Proposal"/>
      </w:pPr>
      <w:r>
        <w:t>MOD</w:t>
      </w:r>
      <w:r>
        <w:tab/>
        <w:t>EUR/65A4/10</w:t>
      </w:r>
      <w:r>
        <w:rPr>
          <w:vanish/>
          <w:color w:val="7F7F7F" w:themeColor="text1" w:themeTint="80"/>
          <w:vertAlign w:val="superscript"/>
        </w:rPr>
        <w:t>#1460</w:t>
      </w:r>
    </w:p>
    <w:p w14:paraId="5A83CBA0" w14:textId="1A5F6BAE" w:rsidR="00992C7B" w:rsidRPr="00FF0F4F" w:rsidRDefault="00992C7B" w:rsidP="00313561">
      <w:pPr>
        <w:rPr>
          <w:rStyle w:val="Artdef"/>
          <w:lang w:eastAsia="zh-CN"/>
          <w:rPrChange w:id="126" w:author="Wang, Long" w:date="2022-12-04T11:04:00Z">
            <w:rPr>
              <w:lang w:eastAsia="zh-CN"/>
            </w:rPr>
          </w:rPrChange>
        </w:rPr>
      </w:pPr>
      <w:r w:rsidRPr="00FF0F4F">
        <w:rPr>
          <w:rStyle w:val="Artdef"/>
          <w:bCs/>
          <w:lang w:eastAsia="zh-CN"/>
          <w:rPrChange w:id="127" w:author="Wang, Long" w:date="2022-12-04T11:04:00Z">
            <w:rPr>
              <w:b/>
            </w:rPr>
          </w:rPrChange>
        </w:rPr>
        <w:t>11.26A</w:t>
      </w:r>
      <w:r>
        <w:rPr>
          <w:rStyle w:val="Artdef"/>
          <w:lang w:eastAsia="zh-CN"/>
        </w:rPr>
        <w:tab/>
      </w:r>
      <w:r>
        <w:rPr>
          <w:rStyle w:val="Artdef"/>
          <w:lang w:eastAsia="zh-CN"/>
        </w:rPr>
        <w:tab/>
      </w:r>
      <w:r w:rsidR="008E594C">
        <w:rPr>
          <w:sz w:val="16"/>
          <w:szCs w:val="16"/>
          <w:lang w:val="en-US" w:eastAsia="zh-CN"/>
        </w:rPr>
        <w:br/>
      </w:r>
      <w:r w:rsidRPr="00FF0F4F">
        <w:rPr>
          <w:rStyle w:val="Artdef"/>
          <w:rFonts w:hint="eastAsia"/>
          <w:b w:val="0"/>
          <w:bCs/>
          <w:lang w:eastAsia="zh-CN"/>
          <w:rPrChange w:id="128" w:author="Wang, Long" w:date="2022-12-04T11:04:00Z">
            <w:rPr>
              <w:rFonts w:hint="eastAsia"/>
              <w:lang w:eastAsia="zh-CN"/>
            </w:rPr>
          </w:rPrChange>
        </w:rPr>
        <w:t>关于在</w:t>
      </w:r>
      <w:ins w:id="129" w:author="Wang, Long" w:date="2022-12-04T11:06:00Z">
        <w:r w:rsidRPr="00C32795">
          <w:rPr>
            <w:rFonts w:hint="eastAsia"/>
            <w:lang w:eastAsia="zh-CN"/>
          </w:rPr>
          <w:t>第</w:t>
        </w:r>
        <w:r w:rsidRPr="00FF0F4F">
          <w:rPr>
            <w:rStyle w:val="Artdef"/>
            <w:lang w:eastAsia="zh-CN"/>
          </w:rPr>
          <w:t>5.A14</w:t>
        </w:r>
        <w:r w:rsidRPr="00FF0F4F">
          <w:rPr>
            <w:rStyle w:val="Artdef"/>
            <w:rFonts w:hint="eastAsia"/>
            <w:b w:val="0"/>
            <w:bCs/>
            <w:lang w:eastAsia="zh-CN"/>
          </w:rPr>
          <w:t>和</w:t>
        </w:r>
        <w:r w:rsidRPr="00FF0F4F">
          <w:rPr>
            <w:rStyle w:val="Artdef"/>
            <w:lang w:eastAsia="zh-CN"/>
          </w:rPr>
          <w:t>5.B14</w:t>
        </w:r>
        <w:r w:rsidRPr="00C32795">
          <w:rPr>
            <w:rFonts w:hint="eastAsia"/>
            <w:lang w:eastAsia="zh-CN"/>
          </w:rPr>
          <w:t>款</w:t>
        </w:r>
      </w:ins>
      <w:ins w:id="130" w:author="Wang, Long" w:date="2022-12-01T10:47:00Z">
        <w:r w:rsidRPr="006A6E12">
          <w:rPr>
            <w:rFonts w:hint="eastAsia"/>
            <w:lang w:eastAsia="zh-CN"/>
          </w:rPr>
          <w:t>以及</w:t>
        </w:r>
      </w:ins>
      <w:r w:rsidRPr="00FF0F4F">
        <w:rPr>
          <w:rStyle w:val="Artdef"/>
          <w:rFonts w:hint="eastAsia"/>
          <w:b w:val="0"/>
          <w:bCs/>
          <w:lang w:eastAsia="zh-CN"/>
          <w:rPrChange w:id="131" w:author="Wang, Long" w:date="2022-12-04T11:04:00Z">
            <w:rPr>
              <w:rFonts w:hint="eastAsia"/>
              <w:lang w:eastAsia="zh-CN"/>
            </w:rPr>
          </w:rPrChange>
        </w:rPr>
        <w:t>第</w:t>
      </w:r>
      <w:r w:rsidRPr="00FF0F4F">
        <w:rPr>
          <w:rStyle w:val="Artdef"/>
          <w:lang w:eastAsia="zh-CN"/>
          <w:rPrChange w:id="132" w:author="Wang, Long" w:date="2022-12-04T11:04:00Z">
            <w:rPr>
              <w:b/>
              <w:bCs/>
              <w:lang w:eastAsia="zh-CN"/>
            </w:rPr>
          </w:rPrChange>
        </w:rPr>
        <w:t>5.388A</w:t>
      </w:r>
      <w:r w:rsidRPr="00FF0F4F">
        <w:rPr>
          <w:rStyle w:val="Artdef"/>
          <w:rFonts w:hint="eastAsia"/>
          <w:b w:val="0"/>
          <w:bCs/>
          <w:lang w:eastAsia="zh-CN"/>
          <w:rPrChange w:id="133" w:author="Wang, Long" w:date="2022-12-04T11:04:00Z">
            <w:rPr>
              <w:rFonts w:hint="eastAsia"/>
              <w:lang w:eastAsia="zh-CN"/>
            </w:rPr>
          </w:rPrChange>
        </w:rPr>
        <w:t>款确定的频段内作为</w:t>
      </w:r>
      <w:del w:id="134" w:author="Wang, Long" w:date="2022-11-30T23:52:00Z">
        <w:r w:rsidRPr="00FF0F4F" w:rsidDel="006D0EA2">
          <w:rPr>
            <w:rStyle w:val="Artdef"/>
            <w:rFonts w:hint="eastAsia"/>
            <w:b w:val="0"/>
            <w:bCs/>
            <w:lang w:eastAsia="zh-CN"/>
            <w:rPrChange w:id="135" w:author="Wang, Long" w:date="2022-12-04T11:04:00Z">
              <w:rPr>
                <w:rFonts w:asciiTheme="minorEastAsia" w:hAnsiTheme="minorEastAsia" w:hint="eastAsia"/>
                <w:lang w:eastAsia="zh-CN"/>
              </w:rPr>
            </w:rPrChange>
          </w:rPr>
          <w:delText>基地电台</w:delText>
        </w:r>
      </w:del>
      <w:ins w:id="136" w:author="Wang, Long" w:date="2022-11-30T23:52:00Z">
        <w:r w:rsidRPr="00FF0F4F">
          <w:rPr>
            <w:rStyle w:val="Artdef"/>
            <w:b w:val="0"/>
            <w:bCs/>
            <w:lang w:eastAsia="zh-CN"/>
            <w:rPrChange w:id="137" w:author="Wang, Long" w:date="2022-12-04T11:04:00Z">
              <w:rPr>
                <w:rFonts w:asciiTheme="minorEastAsia" w:hAnsiTheme="minorEastAsia"/>
                <w:lang w:eastAsia="zh-CN"/>
              </w:rPr>
            </w:rPrChange>
          </w:rPr>
          <w:t>IMT</w:t>
        </w:r>
        <w:r w:rsidRPr="00FF0F4F">
          <w:rPr>
            <w:rStyle w:val="Artdef"/>
            <w:rFonts w:hint="eastAsia"/>
            <w:b w:val="0"/>
            <w:bCs/>
            <w:lang w:eastAsia="zh-CN"/>
            <w:rPrChange w:id="138" w:author="Wang, Long" w:date="2022-12-04T11:04:00Z">
              <w:rPr>
                <w:rFonts w:ascii="SimSun" w:hAnsi="SimSun" w:cs="SimSun" w:hint="eastAsia"/>
                <w:lang w:eastAsia="zh-CN"/>
              </w:rPr>
            </w:rPrChange>
          </w:rPr>
          <w:t>基站</w:t>
        </w:r>
      </w:ins>
      <w:del w:id="139" w:author="Wang, Long" w:date="2022-11-30T23:53:00Z">
        <w:r w:rsidRPr="00FF0F4F" w:rsidDel="006D0EA2">
          <w:rPr>
            <w:rStyle w:val="Artdef"/>
            <w:rFonts w:hint="eastAsia"/>
            <w:b w:val="0"/>
            <w:bCs/>
            <w:lang w:eastAsia="zh-CN"/>
            <w:rPrChange w:id="140" w:author="Wang, Long" w:date="2022-12-04T11:04:00Z">
              <w:rPr>
                <w:rFonts w:hint="eastAsia"/>
                <w:lang w:eastAsia="zh-CN"/>
              </w:rPr>
            </w:rPrChange>
          </w:rPr>
          <w:delText>提供</w:delText>
        </w:r>
        <w:r w:rsidRPr="00FF0F4F" w:rsidDel="006D0EA2">
          <w:rPr>
            <w:rStyle w:val="Artdef"/>
            <w:b w:val="0"/>
            <w:bCs/>
            <w:lang w:eastAsia="zh-CN"/>
            <w:rPrChange w:id="141" w:author="Wang, Long" w:date="2022-12-04T11:04:00Z">
              <w:rPr>
                <w:lang w:eastAsia="zh-CN"/>
              </w:rPr>
            </w:rPrChange>
          </w:rPr>
          <w:delText>IMT</w:delText>
        </w:r>
        <w:r w:rsidRPr="00FF0F4F" w:rsidDel="006D0EA2">
          <w:rPr>
            <w:rStyle w:val="Artdef"/>
            <w:rFonts w:hint="eastAsia"/>
            <w:b w:val="0"/>
            <w:bCs/>
            <w:lang w:eastAsia="zh-CN"/>
            <w:rPrChange w:id="142" w:author="Wang, Long" w:date="2022-12-04T11:04:00Z">
              <w:rPr>
                <w:rFonts w:hint="eastAsia"/>
                <w:lang w:eastAsia="zh-CN"/>
              </w:rPr>
            </w:rPrChange>
          </w:rPr>
          <w:delText>业务</w:delText>
        </w:r>
      </w:del>
      <w:r w:rsidRPr="00FF0F4F">
        <w:rPr>
          <w:rStyle w:val="Artdef"/>
          <w:rFonts w:hint="eastAsia"/>
          <w:b w:val="0"/>
          <w:bCs/>
          <w:lang w:eastAsia="zh-CN"/>
          <w:rPrChange w:id="143" w:author="Wang, Long" w:date="2022-12-04T11:04:00Z">
            <w:rPr>
              <w:rFonts w:hint="eastAsia"/>
              <w:lang w:eastAsia="zh-CN"/>
            </w:rPr>
          </w:rPrChange>
        </w:rPr>
        <w:t>的高空</w:t>
      </w:r>
      <w:r w:rsidRPr="00FF0F4F">
        <w:rPr>
          <w:rStyle w:val="Artdef"/>
          <w:rFonts w:hint="eastAsia"/>
          <w:b w:val="0"/>
          <w:bCs/>
          <w:lang w:eastAsia="zh-CN"/>
          <w:rPrChange w:id="144" w:author="Wang, Long" w:date="2022-12-04T11:04:00Z">
            <w:rPr>
              <w:rFonts w:ascii="SimSun" w:hAnsi="SimSun" w:cs="SimSun" w:hint="eastAsia"/>
              <w:lang w:eastAsia="zh-CN"/>
            </w:rPr>
          </w:rPrChange>
        </w:rPr>
        <w:t>平</w:t>
      </w:r>
      <w:del w:id="145" w:author="Kong, Hongli" w:date="2023-10-23T10:41:00Z">
        <w:r w:rsidR="00E871D5" w:rsidDel="00E871D5">
          <w:rPr>
            <w:rStyle w:val="Artdef"/>
            <w:rFonts w:hint="eastAsia"/>
            <w:b w:val="0"/>
            <w:bCs/>
            <w:lang w:eastAsia="zh-CN"/>
          </w:rPr>
          <w:delText>流层</w:delText>
        </w:r>
      </w:del>
      <w:ins w:id="146" w:author="Kong, Hongli" w:date="2023-10-23T10:41:00Z">
        <w:r w:rsidR="00E871D5">
          <w:rPr>
            <w:rStyle w:val="Artdef"/>
            <w:rFonts w:hint="eastAsia"/>
            <w:b w:val="0"/>
            <w:bCs/>
            <w:lang w:eastAsia="zh-CN"/>
          </w:rPr>
          <w:t>台</w:t>
        </w:r>
      </w:ins>
      <w:r w:rsidRPr="00FF0F4F">
        <w:rPr>
          <w:rStyle w:val="Artdef"/>
          <w:rFonts w:hint="eastAsia"/>
          <w:b w:val="0"/>
          <w:bCs/>
          <w:lang w:eastAsia="zh-CN"/>
          <w:rPrChange w:id="147" w:author="Wang, Long" w:date="2022-12-04T11:04:00Z">
            <w:rPr>
              <w:rFonts w:hint="eastAsia"/>
              <w:lang w:eastAsia="zh-CN"/>
            </w:rPr>
          </w:rPrChange>
        </w:rPr>
        <w:t>电台的指配的通知单应当不早于指配启用三年前送达无线电通信局。</w:t>
      </w:r>
      <w:r w:rsidRPr="00D21BA9">
        <w:rPr>
          <w:rFonts w:hint="eastAsia"/>
          <w:sz w:val="16"/>
          <w:szCs w:val="16"/>
          <w:lang w:eastAsia="zh-CN"/>
        </w:rPr>
        <w:t>（</w:t>
      </w:r>
      <w:r w:rsidRPr="00D21BA9">
        <w:rPr>
          <w:rFonts w:hint="eastAsia"/>
          <w:sz w:val="16"/>
          <w:szCs w:val="16"/>
          <w:lang w:eastAsia="zh-CN"/>
        </w:rPr>
        <w:t>WRC-</w:t>
      </w:r>
      <w:del w:id="148" w:author="LI, Ziqian" w:date="2022-12-06T11:30:00Z">
        <w:r w:rsidRPr="000859E6" w:rsidDel="000859E6">
          <w:rPr>
            <w:sz w:val="16"/>
            <w:szCs w:val="16"/>
            <w:lang w:eastAsia="zh-CN"/>
            <w:rPrChange w:id="149" w:author="LI, Ziqian" w:date="2022-12-06T11:30:00Z">
              <w:rPr>
                <w:rFonts w:asciiTheme="minorEastAsia" w:hAnsiTheme="minorEastAsia"/>
                <w:sz w:val="16"/>
                <w:szCs w:val="16"/>
                <w:lang w:eastAsia="zh-CN"/>
              </w:rPr>
            </w:rPrChange>
          </w:rPr>
          <w:delText>03</w:delText>
        </w:r>
      </w:del>
      <w:ins w:id="150" w:author="LI, Ziqian" w:date="2022-12-06T11:30:00Z">
        <w:r w:rsidRPr="000859E6">
          <w:rPr>
            <w:sz w:val="16"/>
            <w:szCs w:val="16"/>
            <w:lang w:eastAsia="zh-CN"/>
            <w:rPrChange w:id="151" w:author="LI, Ziqian" w:date="2022-12-06T11:30:00Z">
              <w:rPr>
                <w:rFonts w:asciiTheme="minorEastAsia" w:hAnsiTheme="minorEastAsia"/>
                <w:sz w:val="16"/>
                <w:szCs w:val="16"/>
                <w:lang w:eastAsia="zh-CN"/>
              </w:rPr>
            </w:rPrChange>
          </w:rPr>
          <w:t>23</w:t>
        </w:r>
      </w:ins>
      <w:r w:rsidRPr="00D21BA9">
        <w:rPr>
          <w:rFonts w:hint="eastAsia"/>
          <w:sz w:val="16"/>
          <w:szCs w:val="16"/>
          <w:lang w:eastAsia="zh-CN"/>
        </w:rPr>
        <w:t>）</w:t>
      </w:r>
    </w:p>
    <w:p w14:paraId="0D27954A" w14:textId="77777777" w:rsidR="001B76D3" w:rsidRDefault="001B76D3">
      <w:pPr>
        <w:pStyle w:val="Reasons"/>
        <w:rPr>
          <w:lang w:eastAsia="zh-CN"/>
        </w:rPr>
      </w:pPr>
    </w:p>
    <w:p w14:paraId="4296FB65" w14:textId="77777777" w:rsidR="00992C7B" w:rsidRDefault="00992C7B" w:rsidP="001E3092">
      <w:pPr>
        <w:pStyle w:val="AppendixNo"/>
        <w:spacing w:before="0"/>
        <w:rPr>
          <w:lang w:eastAsia="zh-CN"/>
        </w:rPr>
      </w:pPr>
      <w:bookmarkStart w:id="152" w:name="_Toc42803549"/>
      <w:bookmarkStart w:id="153"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152"/>
      <w:bookmarkEnd w:id="153"/>
    </w:p>
    <w:p w14:paraId="35371E6B" w14:textId="77777777" w:rsidR="00992C7B" w:rsidRDefault="00992C7B" w:rsidP="002E1E41">
      <w:pPr>
        <w:pStyle w:val="Appendixtitle"/>
        <w:rPr>
          <w:lang w:eastAsia="zh-CN"/>
        </w:rPr>
      </w:pPr>
      <w:bookmarkStart w:id="154" w:name="_Toc330994401"/>
      <w:bookmarkStart w:id="155" w:name="_Toc330995592"/>
      <w:bookmarkStart w:id="156" w:name="_Toc458503217"/>
      <w:bookmarkStart w:id="157" w:name="_Toc42803550"/>
      <w:bookmarkStart w:id="158"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54"/>
      <w:bookmarkEnd w:id="155"/>
      <w:bookmarkEnd w:id="156"/>
      <w:bookmarkEnd w:id="157"/>
      <w:bookmarkEnd w:id="158"/>
    </w:p>
    <w:p w14:paraId="1E96C8B6" w14:textId="77777777" w:rsidR="00992C7B" w:rsidRDefault="00992C7B" w:rsidP="002E1E41">
      <w:pPr>
        <w:pStyle w:val="AnnexNo"/>
        <w:rPr>
          <w:lang w:eastAsia="zh-CN"/>
        </w:rPr>
      </w:pPr>
      <w:bookmarkStart w:id="159" w:name="_Toc330995593"/>
      <w:bookmarkStart w:id="160" w:name="_Toc458503218"/>
      <w:bookmarkStart w:id="161" w:name="_Toc42803551"/>
      <w:bookmarkStart w:id="162" w:name="_Toc42850220"/>
      <w:r>
        <w:rPr>
          <w:rFonts w:hint="eastAsia"/>
          <w:lang w:eastAsia="zh-CN"/>
        </w:rPr>
        <w:t>附件</w:t>
      </w:r>
      <w:r>
        <w:rPr>
          <w:lang w:eastAsia="zh-CN"/>
        </w:rPr>
        <w:t>1</w:t>
      </w:r>
      <w:bookmarkEnd w:id="159"/>
      <w:bookmarkEnd w:id="160"/>
      <w:bookmarkEnd w:id="161"/>
      <w:bookmarkEnd w:id="162"/>
    </w:p>
    <w:p w14:paraId="199EBFCB" w14:textId="77777777" w:rsidR="00992C7B" w:rsidRDefault="00992C7B" w:rsidP="002E1E41">
      <w:pPr>
        <w:pStyle w:val="Annextitle"/>
        <w:rPr>
          <w:lang w:eastAsia="zh-CN"/>
        </w:rPr>
      </w:pPr>
      <w:bookmarkStart w:id="163" w:name="_Toc458503219"/>
      <w:bookmarkStart w:id="164" w:name="_Toc42803552"/>
      <w:bookmarkStart w:id="165" w:name="_Toc42850221"/>
      <w:r w:rsidRPr="00584FF6">
        <w:rPr>
          <w:rFonts w:hint="eastAsia"/>
          <w:lang w:eastAsia="zh-CN"/>
        </w:rPr>
        <w:t>地面业务电台的特性表</w:t>
      </w:r>
      <w:r>
        <w:rPr>
          <w:b w:val="0"/>
          <w:szCs w:val="28"/>
          <w:vertAlign w:val="superscript"/>
        </w:rPr>
        <w:footnoteReference w:customMarkFollows="1" w:id="1"/>
        <w:sym w:font="Symbol" w:char="F031"/>
      </w:r>
      <w:bookmarkEnd w:id="163"/>
      <w:bookmarkEnd w:id="164"/>
      <w:bookmarkEnd w:id="165"/>
    </w:p>
    <w:p w14:paraId="7A3081C5" w14:textId="77777777" w:rsidR="00992C7B" w:rsidRPr="002C6D32" w:rsidRDefault="00992C7B" w:rsidP="002E1E41">
      <w:pPr>
        <w:pStyle w:val="Headingb"/>
        <w:spacing w:before="240"/>
        <w:rPr>
          <w:lang w:eastAsia="zh-CN"/>
        </w:rPr>
      </w:pPr>
      <w:r w:rsidRPr="002C6D32">
        <w:rPr>
          <w:lang w:eastAsia="zh-CN"/>
        </w:rPr>
        <w:t>表</w:t>
      </w:r>
      <w:r w:rsidRPr="002C6D32">
        <w:rPr>
          <w:lang w:eastAsia="zh-CN"/>
        </w:rPr>
        <w:t>1</w:t>
      </w:r>
      <w:r w:rsidRPr="002C6D32">
        <w:rPr>
          <w:lang w:eastAsia="zh-CN"/>
        </w:rPr>
        <w:t>和表</w:t>
      </w:r>
      <w:r w:rsidRPr="002C6D32">
        <w:rPr>
          <w:lang w:eastAsia="zh-CN"/>
        </w:rPr>
        <w:t>2</w:t>
      </w:r>
      <w:r w:rsidRPr="002C6D32">
        <w:rPr>
          <w:lang w:eastAsia="zh-CN"/>
        </w:rPr>
        <w:t>的脚注</w:t>
      </w:r>
    </w:p>
    <w:p w14:paraId="31EF5728" w14:textId="77777777" w:rsidR="001B76D3" w:rsidRDefault="00992C7B">
      <w:pPr>
        <w:pStyle w:val="Proposal"/>
      </w:pPr>
      <w:r>
        <w:t>MOD</w:t>
      </w:r>
      <w:r>
        <w:tab/>
        <w:t>EUR/65A4/11</w:t>
      </w:r>
      <w:r>
        <w:rPr>
          <w:vanish/>
          <w:color w:val="7F7F7F" w:themeColor="text1" w:themeTint="80"/>
          <w:vertAlign w:val="superscript"/>
        </w:rPr>
        <w:t>#1461</w:t>
      </w:r>
    </w:p>
    <w:p w14:paraId="45EF6549" w14:textId="77777777" w:rsidR="00992C7B" w:rsidRPr="003E39B7" w:rsidRDefault="00992C7B" w:rsidP="00313561">
      <w:pPr>
        <w:pStyle w:val="TableNo"/>
        <w:spacing w:before="0"/>
        <w:rPr>
          <w:lang w:eastAsia="zh-CN"/>
        </w:rPr>
      </w:pPr>
      <w:bookmarkStart w:id="166" w:name="OLE_LINK4"/>
      <w:r w:rsidRPr="003E39B7">
        <w:rPr>
          <w:rFonts w:hint="eastAsia"/>
          <w:lang w:eastAsia="zh-CN"/>
        </w:rPr>
        <w:t>表</w:t>
      </w:r>
      <w:r w:rsidRPr="003E39B7">
        <w:rPr>
          <w:lang w:eastAsia="zh-CN"/>
        </w:rPr>
        <w:t>2</w:t>
      </w:r>
      <w:r w:rsidRPr="003E39B7">
        <w:rPr>
          <w:rFonts w:hint="eastAsia"/>
          <w:sz w:val="16"/>
          <w:szCs w:val="16"/>
          <w:lang w:eastAsia="zh-CN"/>
        </w:rPr>
        <w:t>（</w:t>
      </w:r>
      <w:r w:rsidRPr="003E39B7">
        <w:rPr>
          <w:rFonts w:hint="eastAsia"/>
          <w:sz w:val="16"/>
          <w:szCs w:val="16"/>
          <w:lang w:eastAsia="zh-CN"/>
        </w:rPr>
        <w:t>WRC-</w:t>
      </w:r>
      <w:del w:id="167" w:author="LI, Ziqian" w:date="2022-12-06T11:35:00Z">
        <w:r w:rsidRPr="003E39B7" w:rsidDel="003E39B7">
          <w:rPr>
            <w:rFonts w:hint="eastAsia"/>
            <w:sz w:val="16"/>
            <w:szCs w:val="16"/>
            <w:lang w:eastAsia="zh-CN"/>
          </w:rPr>
          <w:delText>19</w:delText>
        </w:r>
      </w:del>
      <w:ins w:id="168" w:author="LI, Ziqian" w:date="2022-12-06T11:35:00Z">
        <w:r>
          <w:rPr>
            <w:sz w:val="16"/>
            <w:szCs w:val="16"/>
            <w:lang w:eastAsia="zh-CN"/>
          </w:rPr>
          <w:t>23</w:t>
        </w:r>
      </w:ins>
      <w:r w:rsidRPr="003E39B7">
        <w:rPr>
          <w:rFonts w:hint="eastAsia"/>
          <w:sz w:val="16"/>
          <w:szCs w:val="16"/>
          <w:lang w:eastAsia="zh-CN"/>
        </w:rPr>
        <w:t>，修订版）</w:t>
      </w:r>
    </w:p>
    <w:p w14:paraId="0C0D6D80" w14:textId="77777777" w:rsidR="00992C7B" w:rsidRPr="003E39B7" w:rsidRDefault="00992C7B" w:rsidP="00313561">
      <w:pPr>
        <w:pStyle w:val="Tabletitle"/>
        <w:rPr>
          <w:lang w:eastAsia="zh-CN"/>
        </w:rPr>
      </w:pPr>
      <w:r w:rsidRPr="003E39B7">
        <w:rPr>
          <w:rFonts w:hint="eastAsia"/>
          <w:lang w:eastAsia="zh-CN"/>
        </w:rPr>
        <w:t>地面业务中高空平台电台（</w:t>
      </w:r>
      <w:r w:rsidRPr="003E39B7">
        <w:rPr>
          <w:lang w:eastAsia="zh-CN"/>
        </w:rPr>
        <w:t>HAPS</w:t>
      </w:r>
      <w:r w:rsidRPr="003E39B7">
        <w:rPr>
          <w:rFonts w:hint="eastAsia"/>
          <w:lang w:eastAsia="zh-CN"/>
        </w:rPr>
        <w:t>）频率指配的特性</w:t>
      </w:r>
      <w:bookmarkEnd w:id="166"/>
    </w:p>
    <w:tbl>
      <w:tblPr>
        <w:tblW w:w="9673" w:type="dxa"/>
        <w:tblInd w:w="-15" w:type="dxa"/>
        <w:tblLayout w:type="fixed"/>
        <w:tblLook w:val="04A0" w:firstRow="1" w:lastRow="0" w:firstColumn="1" w:lastColumn="0" w:noHBand="0" w:noVBand="1"/>
      </w:tblPr>
      <w:tblGrid>
        <w:gridCol w:w="851"/>
        <w:gridCol w:w="3118"/>
        <w:gridCol w:w="1276"/>
        <w:gridCol w:w="1348"/>
        <w:gridCol w:w="1155"/>
        <w:gridCol w:w="1113"/>
        <w:gridCol w:w="812"/>
        <w:tblGridChange w:id="169">
          <w:tblGrid>
            <w:gridCol w:w="851"/>
            <w:gridCol w:w="3118"/>
            <w:gridCol w:w="441"/>
            <w:gridCol w:w="835"/>
            <w:gridCol w:w="145"/>
            <w:gridCol w:w="993"/>
            <w:gridCol w:w="210"/>
            <w:gridCol w:w="1148"/>
            <w:gridCol w:w="7"/>
            <w:gridCol w:w="1113"/>
            <w:gridCol w:w="812"/>
          </w:tblGrid>
        </w:tblGridChange>
      </w:tblGrid>
      <w:tr w:rsidR="00032700" w:rsidRPr="00CC7CAF" w14:paraId="4E74E8AF" w14:textId="77777777" w:rsidTr="00313561">
        <w:trPr>
          <w:tblHeader/>
        </w:trPr>
        <w:tc>
          <w:tcPr>
            <w:tcW w:w="851"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7A2E8204" w14:textId="77777777" w:rsidR="00992C7B" w:rsidRPr="00CC7CAF" w:rsidRDefault="00992C7B" w:rsidP="00313561">
            <w:pPr>
              <w:tabs>
                <w:tab w:val="clear" w:pos="1134"/>
                <w:tab w:val="clear" w:pos="1871"/>
                <w:tab w:val="clear" w:pos="2268"/>
              </w:tabs>
              <w:adjustRightInd/>
              <w:spacing w:before="40" w:after="40"/>
              <w:jc w:val="center"/>
              <w:rPr>
                <w:rFonts w:ascii="SimSun" w:hAnsi="SimSun" w:cs="Arial"/>
                <w:b/>
                <w:bCs/>
                <w:sz w:val="18"/>
                <w:szCs w:val="18"/>
              </w:rPr>
            </w:pPr>
            <w:proofErr w:type="spellStart"/>
            <w:r w:rsidRPr="00CC7CAF">
              <w:rPr>
                <w:rFonts w:ascii="SimSun" w:hAnsi="SimSun" w:cs="Arial" w:hint="eastAsia"/>
                <w:b/>
                <w:bCs/>
                <w:sz w:val="18"/>
                <w:szCs w:val="18"/>
              </w:rPr>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118" w:type="dxa"/>
            <w:tcBorders>
              <w:top w:val="single" w:sz="12" w:space="0" w:color="auto"/>
              <w:left w:val="nil"/>
              <w:bottom w:val="single" w:sz="12" w:space="0" w:color="auto"/>
              <w:right w:val="double" w:sz="6" w:space="0" w:color="auto"/>
            </w:tcBorders>
            <w:shd w:val="clear" w:color="auto" w:fill="auto"/>
            <w:vAlign w:val="center"/>
            <w:hideMark/>
          </w:tcPr>
          <w:p w14:paraId="653ECE55" w14:textId="77777777" w:rsidR="00992C7B" w:rsidRPr="00CC7CAF" w:rsidRDefault="00992C7B" w:rsidP="00313561">
            <w:pPr>
              <w:tabs>
                <w:tab w:val="clear" w:pos="1134"/>
                <w:tab w:val="clear" w:pos="1871"/>
                <w:tab w:val="clear" w:pos="2268"/>
              </w:tabs>
              <w:adjustRightInd/>
              <w:spacing w:before="40" w:after="40"/>
              <w:jc w:val="center"/>
              <w:rPr>
                <w:b/>
                <w:bCs/>
                <w:sz w:val="22"/>
                <w:szCs w:val="22"/>
              </w:rPr>
            </w:pPr>
            <w:r w:rsidRPr="00CC7CAF">
              <w:rPr>
                <w:b/>
                <w:bCs/>
                <w:sz w:val="22"/>
                <w:szCs w:val="22"/>
              </w:rPr>
              <w:t>1</w:t>
            </w:r>
            <w:r w:rsidRPr="00CC7CAF">
              <w:rPr>
                <w:b/>
                <w:bCs/>
                <w:i/>
                <w:iCs/>
                <w:sz w:val="22"/>
                <w:szCs w:val="22"/>
              </w:rPr>
              <w:t xml:space="preserve"> </w:t>
            </w:r>
            <w:r w:rsidRPr="00CC7CAF">
              <w:rPr>
                <w:b/>
                <w:bCs/>
                <w:i/>
                <w:iCs/>
                <w:sz w:val="22"/>
                <w:szCs w:val="22"/>
                <w:vertAlign w:val="superscript"/>
              </w:rPr>
              <w:t>_</w:t>
            </w:r>
            <w:r w:rsidRPr="00CC7CAF">
              <w:rPr>
                <w:b/>
                <w:bCs/>
                <w:i/>
                <w:iCs/>
                <w:sz w:val="22"/>
                <w:szCs w:val="22"/>
              </w:rPr>
              <w:t xml:space="preserve"> </w:t>
            </w:r>
            <w:r w:rsidRPr="00CC7CAF">
              <w:rPr>
                <w:b/>
                <w:bCs/>
                <w:sz w:val="22"/>
                <w:szCs w:val="22"/>
              </w:rPr>
              <w:t>HAPS</w:t>
            </w:r>
            <w:proofErr w:type="spellStart"/>
            <w:r w:rsidRPr="00CC7CAF">
              <w:rPr>
                <w:rFonts w:eastAsia="STKaiti"/>
                <w:b/>
                <w:bCs/>
                <w:sz w:val="22"/>
                <w:szCs w:val="22"/>
              </w:rPr>
              <w:t>的一般特性</w:t>
            </w:r>
            <w:proofErr w:type="spellEnd"/>
          </w:p>
        </w:tc>
        <w:tc>
          <w:tcPr>
            <w:tcW w:w="1276" w:type="dxa"/>
            <w:tcBorders>
              <w:top w:val="single" w:sz="12" w:space="0" w:color="auto"/>
              <w:left w:val="nil"/>
              <w:bottom w:val="single" w:sz="12" w:space="0" w:color="auto"/>
              <w:right w:val="single" w:sz="4" w:space="0" w:color="auto"/>
            </w:tcBorders>
            <w:shd w:val="clear" w:color="auto" w:fill="auto"/>
            <w:vAlign w:val="center"/>
            <w:hideMark/>
          </w:tcPr>
          <w:p w14:paraId="357E8EE3" w14:textId="3ED01B96" w:rsidR="00992C7B" w:rsidRPr="005F293E" w:rsidRDefault="00992C7B" w:rsidP="00313561">
            <w:pPr>
              <w:tabs>
                <w:tab w:val="clear" w:pos="1134"/>
                <w:tab w:val="clear" w:pos="1871"/>
                <w:tab w:val="clear" w:pos="2268"/>
              </w:tabs>
              <w:adjustRightInd/>
              <w:spacing w:before="40" w:after="40"/>
              <w:ind w:left="-59" w:right="-50"/>
              <w:jc w:val="center"/>
              <w:rPr>
                <w:b/>
                <w:bCs/>
                <w:sz w:val="18"/>
                <w:szCs w:val="18"/>
                <w:lang w:eastAsia="zh-CN"/>
              </w:rPr>
            </w:pPr>
            <w:r w:rsidRPr="005F293E">
              <w:rPr>
                <w:b/>
                <w:bCs/>
                <w:sz w:val="18"/>
                <w:szCs w:val="18"/>
                <w:lang w:eastAsia="zh-CN"/>
              </w:rPr>
              <w:t>位于</w:t>
            </w:r>
            <w:ins w:id="170" w:author="Wang, Long" w:date="2022-12-01T14:53:00Z">
              <w:r w:rsidRPr="005F293E">
                <w:rPr>
                  <w:rFonts w:hint="eastAsia"/>
                  <w:b/>
                  <w:bCs/>
                  <w:sz w:val="18"/>
                  <w:szCs w:val="18"/>
                  <w:lang w:eastAsia="zh-CN"/>
                  <w:rPrChange w:id="171" w:author="Wang, Long" w:date="2022-12-04T11:07:00Z">
                    <w:rPr>
                      <w:rFonts w:ascii="SimSun" w:hAnsi="SimSun" w:cs="SimSun" w:hint="eastAsia"/>
                      <w:b/>
                      <w:bCs/>
                      <w:sz w:val="14"/>
                      <w:szCs w:val="14"/>
                      <w:lang w:eastAsia="zh-CN"/>
                    </w:rPr>
                  </w:rPrChange>
                </w:rPr>
                <w:t>第</w:t>
              </w:r>
            </w:ins>
            <w:ins w:id="172" w:author="Wang, Long" w:date="2022-12-01T10:47:00Z">
              <w:r w:rsidRPr="005F293E">
                <w:rPr>
                  <w:b/>
                  <w:bCs/>
                  <w:sz w:val="18"/>
                  <w:szCs w:val="18"/>
                  <w:lang w:eastAsia="zh-CN"/>
                  <w:rPrChange w:id="173" w:author="Wang, Long" w:date="2022-12-04T11:07:00Z">
                    <w:rPr>
                      <w:b/>
                      <w:bCs/>
                    </w:rPr>
                  </w:rPrChange>
                </w:rPr>
                <w:t>5.A14</w:t>
              </w:r>
              <w:r w:rsidRPr="005F293E">
                <w:rPr>
                  <w:rFonts w:hint="eastAsia"/>
                  <w:b/>
                  <w:bCs/>
                  <w:sz w:val="18"/>
                  <w:szCs w:val="18"/>
                  <w:lang w:eastAsia="zh-CN"/>
                  <w:rPrChange w:id="174" w:author="Wang, Long" w:date="2022-12-04T11:07:00Z">
                    <w:rPr>
                      <w:rFonts w:hint="eastAsia"/>
                      <w:lang w:eastAsia="zh-CN"/>
                    </w:rPr>
                  </w:rPrChange>
                </w:rPr>
                <w:t>和</w:t>
              </w:r>
              <w:r w:rsidRPr="005F293E">
                <w:rPr>
                  <w:b/>
                  <w:bCs/>
                  <w:sz w:val="18"/>
                  <w:szCs w:val="18"/>
                  <w:lang w:eastAsia="zh-CN"/>
                  <w:rPrChange w:id="175" w:author="Wang, Long" w:date="2022-12-04T11:07:00Z">
                    <w:rPr>
                      <w:b/>
                      <w:bCs/>
                    </w:rPr>
                  </w:rPrChange>
                </w:rPr>
                <w:t>5.B14</w:t>
              </w:r>
            </w:ins>
            <w:ins w:id="176" w:author="Dai, Hui" w:date="2023-10-18T13:57:00Z">
              <w:r w:rsidR="00FF0B77">
                <w:rPr>
                  <w:rFonts w:hint="eastAsia"/>
                  <w:b/>
                  <w:bCs/>
                  <w:sz w:val="18"/>
                  <w:szCs w:val="18"/>
                  <w:lang w:eastAsia="zh-CN"/>
                </w:rPr>
                <w:t>款</w:t>
              </w:r>
            </w:ins>
            <w:ins w:id="177" w:author="Wang, Long" w:date="2022-12-04T11:05:00Z">
              <w:r w:rsidRPr="005F293E">
                <w:rPr>
                  <w:rFonts w:hint="eastAsia"/>
                  <w:b/>
                  <w:bCs/>
                  <w:sz w:val="18"/>
                  <w:szCs w:val="18"/>
                  <w:lang w:eastAsia="zh-CN"/>
                  <w:rPrChange w:id="178" w:author="Wang, Long" w:date="2022-12-04T11:07:00Z">
                    <w:rPr>
                      <w:rFonts w:ascii="SimSun" w:hAnsi="SimSun" w:cs="SimSun" w:hint="eastAsia"/>
                      <w:b/>
                      <w:bCs/>
                      <w:sz w:val="14"/>
                      <w:szCs w:val="14"/>
                      <w:lang w:eastAsia="zh-CN"/>
                    </w:rPr>
                  </w:rPrChange>
                </w:rPr>
                <w:t>以及</w:t>
              </w:r>
            </w:ins>
            <w:r w:rsidRPr="005F293E">
              <w:rPr>
                <w:b/>
                <w:bCs/>
                <w:sz w:val="18"/>
                <w:szCs w:val="18"/>
                <w:lang w:eastAsia="zh-CN"/>
                <w:rPrChange w:id="179" w:author="Wang, Long" w:date="2022-12-04T11:07:00Z">
                  <w:rPr>
                    <w:rFonts w:ascii="SimSun" w:hAnsi="SimSun" w:cs="Arial"/>
                    <w:b/>
                    <w:bCs/>
                    <w:sz w:val="18"/>
                    <w:szCs w:val="18"/>
                    <w:lang w:eastAsia="zh-CN"/>
                  </w:rPr>
                </w:rPrChange>
              </w:rPr>
              <w:t>第</w:t>
            </w:r>
            <w:r w:rsidRPr="005F293E">
              <w:rPr>
                <w:b/>
                <w:bCs/>
                <w:sz w:val="18"/>
                <w:szCs w:val="18"/>
                <w:lang w:eastAsia="zh-CN"/>
              </w:rPr>
              <w:t>5.388A</w:t>
            </w:r>
            <w:r w:rsidRPr="005F293E">
              <w:rPr>
                <w:b/>
                <w:bCs/>
                <w:sz w:val="18"/>
                <w:szCs w:val="18"/>
                <w:lang w:eastAsia="zh-CN"/>
                <w:rPrChange w:id="180" w:author="Wang, Long" w:date="2022-12-04T11:07:00Z">
                  <w:rPr>
                    <w:rFonts w:ascii="SimSun" w:hAnsi="SimSun" w:cs="Arial"/>
                    <w:b/>
                    <w:bCs/>
                    <w:sz w:val="18"/>
                    <w:szCs w:val="18"/>
                    <w:lang w:eastAsia="zh-CN"/>
                  </w:rPr>
                </w:rPrChange>
              </w:rPr>
              <w:t>款所列频段内、适用第</w:t>
            </w:r>
            <w:r w:rsidRPr="005F293E">
              <w:rPr>
                <w:b/>
                <w:bCs/>
                <w:sz w:val="18"/>
                <w:szCs w:val="18"/>
                <w:lang w:eastAsia="zh-CN"/>
              </w:rPr>
              <w:t>11.2</w:t>
            </w:r>
            <w:r w:rsidRPr="005F293E">
              <w:rPr>
                <w:b/>
                <w:bCs/>
                <w:sz w:val="18"/>
                <w:szCs w:val="18"/>
                <w:lang w:eastAsia="zh-CN"/>
                <w:rPrChange w:id="181" w:author="Wang, Long" w:date="2022-12-04T11:07:00Z">
                  <w:rPr>
                    <w:rFonts w:ascii="SimSun" w:hAnsi="SimSun" w:cs="Arial"/>
                    <w:b/>
                    <w:bCs/>
                    <w:sz w:val="18"/>
                    <w:szCs w:val="18"/>
                    <w:lang w:eastAsia="zh-CN"/>
                  </w:rPr>
                </w:rPrChange>
              </w:rPr>
              <w:t>款的发射电台</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533C658B" w14:textId="29F5A88B" w:rsidR="00992C7B" w:rsidRPr="00F816D7" w:rsidRDefault="00992C7B"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w:t>
            </w:r>
            <w:ins w:id="182" w:author="Wang, Long" w:date="2022-12-01T14:53:00Z">
              <w:r w:rsidRPr="00F816D7">
                <w:rPr>
                  <w:rFonts w:hint="eastAsia"/>
                  <w:b/>
                  <w:bCs/>
                  <w:sz w:val="18"/>
                  <w:szCs w:val="18"/>
                  <w:lang w:eastAsia="zh-CN"/>
                </w:rPr>
                <w:t>第</w:t>
              </w:r>
            </w:ins>
            <w:ins w:id="183" w:author="Wang, Long" w:date="2022-12-01T10:49:00Z">
              <w:r w:rsidRPr="00F816D7">
                <w:rPr>
                  <w:b/>
                  <w:bCs/>
                  <w:sz w:val="18"/>
                  <w:szCs w:val="18"/>
                  <w:lang w:eastAsia="zh-CN"/>
                  <w:rPrChange w:id="184" w:author="Wang, Long" w:date="2022-12-04T11:07:00Z">
                    <w:rPr>
                      <w:rFonts w:asciiTheme="majorBidi" w:hAnsiTheme="majorBidi" w:cstheme="majorBidi"/>
                      <w:b/>
                      <w:bCs/>
                      <w:sz w:val="14"/>
                      <w:szCs w:val="14"/>
                      <w:lang w:eastAsia="zh-CN"/>
                    </w:rPr>
                  </w:rPrChange>
                </w:rPr>
                <w:t>5.A14</w:t>
              </w:r>
              <w:r w:rsidRPr="00F816D7">
                <w:rPr>
                  <w:rFonts w:hint="eastAsia"/>
                  <w:b/>
                  <w:bCs/>
                  <w:sz w:val="18"/>
                  <w:szCs w:val="18"/>
                  <w:lang w:eastAsia="zh-CN"/>
                  <w:rPrChange w:id="185" w:author="Wang, Long" w:date="2022-12-04T11:07:00Z">
                    <w:rPr>
                      <w:rFonts w:ascii="SimSun" w:hAnsi="SimSun" w:cs="SimSun" w:hint="eastAsia"/>
                      <w:b/>
                      <w:bCs/>
                      <w:sz w:val="14"/>
                      <w:szCs w:val="14"/>
                      <w:lang w:eastAsia="zh-CN"/>
                    </w:rPr>
                  </w:rPrChange>
                </w:rPr>
                <w:t>和</w:t>
              </w:r>
              <w:r w:rsidRPr="00F816D7">
                <w:rPr>
                  <w:b/>
                  <w:bCs/>
                  <w:sz w:val="18"/>
                  <w:szCs w:val="18"/>
                  <w:lang w:eastAsia="zh-CN"/>
                  <w:rPrChange w:id="186" w:author="Wang, Long" w:date="2022-12-04T11:07:00Z">
                    <w:rPr>
                      <w:rFonts w:asciiTheme="majorBidi" w:hAnsiTheme="majorBidi" w:cstheme="majorBidi"/>
                      <w:b/>
                      <w:bCs/>
                      <w:sz w:val="14"/>
                      <w:szCs w:val="14"/>
                      <w:lang w:eastAsia="zh-CN"/>
                    </w:rPr>
                  </w:rPrChange>
                </w:rPr>
                <w:t>5.B14</w:t>
              </w:r>
            </w:ins>
            <w:ins w:id="187" w:author="Dai, Hui" w:date="2023-10-18T13:57:00Z">
              <w:r w:rsidR="00FF0B77">
                <w:rPr>
                  <w:rFonts w:hint="eastAsia"/>
                  <w:b/>
                  <w:bCs/>
                  <w:sz w:val="18"/>
                  <w:szCs w:val="18"/>
                  <w:lang w:eastAsia="zh-CN"/>
                </w:rPr>
                <w:t>款</w:t>
              </w:r>
            </w:ins>
            <w:ins w:id="188" w:author="Wang, Long" w:date="2022-12-04T11:05:00Z">
              <w:r w:rsidRPr="00F816D7">
                <w:rPr>
                  <w:rFonts w:hint="eastAsia"/>
                  <w:b/>
                  <w:bCs/>
                  <w:sz w:val="18"/>
                  <w:szCs w:val="18"/>
                  <w:lang w:eastAsia="zh-CN"/>
                  <w:rPrChange w:id="189" w:author="Wang, Long" w:date="2022-12-04T11:07:00Z">
                    <w:rPr>
                      <w:rFonts w:ascii="SimSun" w:hAnsi="SimSun" w:cs="SimSun" w:hint="eastAsia"/>
                      <w:b/>
                      <w:bCs/>
                      <w:sz w:val="14"/>
                      <w:szCs w:val="14"/>
                      <w:lang w:eastAsia="zh-CN"/>
                    </w:rPr>
                  </w:rPrChange>
                </w:rPr>
                <w:t>以及</w:t>
              </w:r>
            </w:ins>
            <w:r w:rsidRPr="00F816D7">
              <w:rPr>
                <w:rFonts w:hint="eastAsia"/>
                <w:b/>
                <w:bCs/>
                <w:sz w:val="18"/>
                <w:szCs w:val="18"/>
                <w:lang w:eastAsia="zh-CN"/>
              </w:rPr>
              <w:t>第</w:t>
            </w:r>
            <w:r w:rsidRPr="00F816D7">
              <w:rPr>
                <w:b/>
                <w:bCs/>
                <w:sz w:val="18"/>
                <w:szCs w:val="18"/>
                <w:lang w:eastAsia="zh-CN"/>
              </w:rPr>
              <w:t>5.388A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1155" w:type="dxa"/>
            <w:tcBorders>
              <w:top w:val="single" w:sz="12" w:space="0" w:color="auto"/>
              <w:left w:val="nil"/>
              <w:bottom w:val="single" w:sz="12" w:space="0" w:color="auto"/>
              <w:right w:val="single" w:sz="4" w:space="0" w:color="auto"/>
            </w:tcBorders>
            <w:shd w:val="clear" w:color="auto" w:fill="auto"/>
            <w:vAlign w:val="center"/>
            <w:hideMark/>
          </w:tcPr>
          <w:p w14:paraId="4F105F7C" w14:textId="480427CB" w:rsidR="00992C7B" w:rsidRPr="00F816D7" w:rsidRDefault="00992C7B" w:rsidP="00313561">
            <w:pPr>
              <w:tabs>
                <w:tab w:val="clear" w:pos="1134"/>
                <w:tab w:val="clear" w:pos="1871"/>
                <w:tab w:val="clear" w:pos="2268"/>
              </w:tabs>
              <w:adjustRightInd/>
              <w:spacing w:before="40" w:after="40"/>
              <w:ind w:left="-59" w:right="-5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w:t>
            </w:r>
            <w:r w:rsidRPr="00F816D7">
              <w:rPr>
                <w:b/>
                <w:bCs/>
                <w:spacing w:val="-6"/>
                <w:sz w:val="18"/>
                <w:szCs w:val="18"/>
                <w:lang w:eastAsia="zh-CN"/>
              </w:rPr>
              <w:t>457</w:t>
            </w:r>
            <w:r w:rsidRPr="00F816D7">
              <w:rPr>
                <w:rFonts w:hint="eastAsia"/>
                <w:b/>
                <w:bCs/>
                <w:spacing w:val="-6"/>
                <w:sz w:val="18"/>
                <w:szCs w:val="18"/>
                <w:lang w:eastAsia="zh-CN"/>
              </w:rPr>
              <w:t>、</w:t>
            </w:r>
            <w:r w:rsidRPr="00F816D7">
              <w:rPr>
                <w:b/>
                <w:bCs/>
                <w:spacing w:val="-6"/>
                <w:sz w:val="18"/>
                <w:szCs w:val="18"/>
                <w:lang w:eastAsia="zh-CN"/>
              </w:rPr>
              <w:t>5.537A</w:t>
            </w:r>
            <w:bookmarkStart w:id="190" w:name="OLE_LINK12"/>
            <w:bookmarkStart w:id="191" w:name="OLE_LINK13"/>
            <w:r w:rsidRPr="00F816D7">
              <w:rPr>
                <w:rFonts w:hint="eastAsia"/>
                <w:b/>
                <w:bCs/>
                <w:spacing w:val="-6"/>
                <w:sz w:val="18"/>
                <w:szCs w:val="18"/>
                <w:lang w:eastAsia="zh-CN"/>
              </w:rPr>
              <w:t>、</w:t>
            </w:r>
            <w:r w:rsidRPr="00F816D7">
              <w:rPr>
                <w:b/>
                <w:bCs/>
                <w:spacing w:val="-6"/>
                <w:sz w:val="18"/>
                <w:szCs w:val="18"/>
                <w:lang w:eastAsia="zh-CN"/>
              </w:rPr>
              <w:t>5.</w:t>
            </w:r>
            <w:r w:rsidRPr="00F816D7">
              <w:rPr>
                <w:rFonts w:hint="eastAsia"/>
                <w:b/>
                <w:bCs/>
                <w:spacing w:val="-6"/>
                <w:sz w:val="18"/>
                <w:szCs w:val="18"/>
                <w:lang w:eastAsia="zh-CN"/>
              </w:rPr>
              <w:t>530E</w:t>
            </w:r>
            <w:r w:rsidRPr="00F816D7">
              <w:rPr>
                <w:rFonts w:hint="eastAsia"/>
                <w:b/>
                <w:bCs/>
                <w:spacing w:val="-6"/>
                <w:sz w:val="18"/>
                <w:szCs w:val="18"/>
                <w:lang w:eastAsia="zh-CN"/>
              </w:rPr>
              <w:t>、</w:t>
            </w:r>
            <w:r w:rsidRPr="00F816D7">
              <w:rPr>
                <w:b/>
                <w:bCs/>
                <w:spacing w:val="-10"/>
                <w:sz w:val="18"/>
                <w:szCs w:val="18"/>
                <w:lang w:eastAsia="zh-CN"/>
              </w:rPr>
              <w:t>5.532AA</w:t>
            </w:r>
            <w:r w:rsidRPr="00F816D7">
              <w:rPr>
                <w:rFonts w:hint="eastAsia"/>
                <w:b/>
                <w:bCs/>
                <w:spacing w:val="-10"/>
                <w:sz w:val="18"/>
                <w:szCs w:val="18"/>
                <w:lang w:eastAsia="zh-CN"/>
              </w:rPr>
              <w:t>、</w:t>
            </w:r>
            <w:r w:rsidRPr="00F816D7">
              <w:rPr>
                <w:b/>
                <w:bCs/>
                <w:spacing w:val="-10"/>
                <w:sz w:val="18"/>
                <w:szCs w:val="18"/>
                <w:lang w:eastAsia="zh-CN"/>
              </w:rPr>
              <w:t>5.534A</w:t>
            </w:r>
            <w:r w:rsidRPr="00F816D7">
              <w:rPr>
                <w:rFonts w:hint="eastAsia"/>
                <w:b/>
                <w:bCs/>
                <w:spacing w:val="-10"/>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w:t>
            </w:r>
            <w:bookmarkEnd w:id="190"/>
            <w:bookmarkEnd w:id="191"/>
            <w:r w:rsidRPr="00F816D7">
              <w:rPr>
                <w:b/>
                <w:bCs/>
                <w:sz w:val="18"/>
                <w:szCs w:val="18"/>
                <w:lang w:eastAsia="zh-CN"/>
              </w:rPr>
              <w:t>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11.2</w:t>
            </w:r>
            <w:r w:rsidRPr="00F816D7">
              <w:rPr>
                <w:rFonts w:hint="eastAsia"/>
                <w:b/>
                <w:bCs/>
                <w:sz w:val="18"/>
                <w:szCs w:val="18"/>
                <w:lang w:eastAsia="zh-CN"/>
              </w:rPr>
              <w:t>款的发射电台</w:t>
            </w:r>
          </w:p>
        </w:tc>
        <w:tc>
          <w:tcPr>
            <w:tcW w:w="1113" w:type="dxa"/>
            <w:tcBorders>
              <w:top w:val="single" w:sz="12" w:space="0" w:color="auto"/>
              <w:left w:val="nil"/>
              <w:bottom w:val="single" w:sz="12" w:space="0" w:color="auto"/>
              <w:right w:val="double" w:sz="6" w:space="0" w:color="auto"/>
            </w:tcBorders>
            <w:shd w:val="clear" w:color="auto" w:fill="auto"/>
            <w:vAlign w:val="center"/>
            <w:hideMark/>
          </w:tcPr>
          <w:p w14:paraId="422BF7A8" w14:textId="29628D29" w:rsidR="00992C7B" w:rsidRPr="00F816D7" w:rsidRDefault="00992C7B"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位于第</w:t>
            </w:r>
            <w:r w:rsidRPr="00F816D7">
              <w:rPr>
                <w:b/>
                <w:bCs/>
                <w:sz w:val="18"/>
                <w:szCs w:val="18"/>
                <w:lang w:eastAsia="zh-CN"/>
              </w:rPr>
              <w:t>5.457</w:t>
            </w:r>
            <w:r w:rsidRPr="00F816D7">
              <w:rPr>
                <w:rFonts w:hint="eastAsia"/>
                <w:b/>
                <w:bCs/>
                <w:sz w:val="18"/>
                <w:szCs w:val="18"/>
                <w:lang w:eastAsia="zh-CN"/>
              </w:rPr>
              <w:t>、</w:t>
            </w:r>
            <w:r w:rsidRPr="00F816D7">
              <w:rPr>
                <w:b/>
                <w:bCs/>
                <w:sz w:val="18"/>
                <w:szCs w:val="18"/>
                <w:lang w:eastAsia="zh-CN"/>
              </w:rPr>
              <w:t>5.534A</w:t>
            </w:r>
            <w:r w:rsidRPr="00F816D7">
              <w:rPr>
                <w:rFonts w:hint="eastAsia"/>
                <w:b/>
                <w:bCs/>
                <w:sz w:val="18"/>
                <w:szCs w:val="18"/>
                <w:lang w:eastAsia="zh-CN"/>
              </w:rPr>
              <w:t>、</w:t>
            </w:r>
            <w:r w:rsidRPr="00F816D7">
              <w:rPr>
                <w:b/>
                <w:bCs/>
                <w:sz w:val="18"/>
                <w:szCs w:val="18"/>
                <w:lang w:eastAsia="zh-CN"/>
              </w:rPr>
              <w:t>5.543B</w:t>
            </w:r>
            <w:r w:rsidRPr="00F816D7">
              <w:rPr>
                <w:rFonts w:hint="eastAsia"/>
                <w:b/>
                <w:bCs/>
                <w:sz w:val="18"/>
                <w:szCs w:val="18"/>
                <w:lang w:eastAsia="zh-CN"/>
              </w:rPr>
              <w:t>、</w:t>
            </w:r>
            <w:r w:rsidRPr="00F816D7">
              <w:rPr>
                <w:b/>
                <w:bCs/>
                <w:sz w:val="18"/>
                <w:szCs w:val="18"/>
                <w:lang w:eastAsia="zh-CN"/>
              </w:rPr>
              <w:t>5.550D</w:t>
            </w:r>
            <w:r w:rsidRPr="00F816D7">
              <w:rPr>
                <w:rFonts w:hint="eastAsia"/>
                <w:b/>
                <w:bCs/>
                <w:sz w:val="18"/>
                <w:szCs w:val="18"/>
                <w:lang w:eastAsia="zh-CN"/>
              </w:rPr>
              <w:t>和</w:t>
            </w:r>
            <w:r w:rsidRPr="00F816D7">
              <w:rPr>
                <w:b/>
                <w:bCs/>
                <w:sz w:val="18"/>
                <w:szCs w:val="18"/>
                <w:lang w:eastAsia="zh-CN"/>
              </w:rPr>
              <w:t>5.552A</w:t>
            </w:r>
            <w:r w:rsidRPr="00F816D7">
              <w:rPr>
                <w:rFonts w:hint="eastAsia"/>
                <w:b/>
                <w:bCs/>
                <w:sz w:val="18"/>
                <w:szCs w:val="18"/>
                <w:lang w:eastAsia="zh-CN"/>
              </w:rPr>
              <w:t>款所列频段内、适用第</w:t>
            </w:r>
            <w:r w:rsidRPr="00F816D7">
              <w:rPr>
                <w:b/>
                <w:bCs/>
                <w:sz w:val="18"/>
                <w:szCs w:val="18"/>
                <w:lang w:eastAsia="zh-CN"/>
              </w:rPr>
              <w:t>11.9</w:t>
            </w:r>
            <w:r w:rsidRPr="00F816D7">
              <w:rPr>
                <w:rFonts w:hint="eastAsia"/>
                <w:b/>
                <w:bCs/>
                <w:sz w:val="18"/>
                <w:szCs w:val="18"/>
                <w:lang w:eastAsia="zh-CN"/>
              </w:rPr>
              <w:t>款的接收电台</w:t>
            </w:r>
          </w:p>
        </w:tc>
        <w:tc>
          <w:tcPr>
            <w:tcW w:w="812" w:type="dxa"/>
            <w:tcBorders>
              <w:top w:val="single" w:sz="12" w:space="0" w:color="auto"/>
              <w:left w:val="nil"/>
              <w:bottom w:val="single" w:sz="12" w:space="0" w:color="auto"/>
              <w:right w:val="single" w:sz="12" w:space="0" w:color="auto"/>
            </w:tcBorders>
            <w:shd w:val="clear" w:color="auto" w:fill="auto"/>
            <w:vAlign w:val="center"/>
            <w:hideMark/>
          </w:tcPr>
          <w:p w14:paraId="2BC8B92E" w14:textId="77777777" w:rsidR="00992C7B" w:rsidRPr="00F816D7" w:rsidRDefault="00992C7B" w:rsidP="00313561">
            <w:pPr>
              <w:tabs>
                <w:tab w:val="clear" w:pos="1134"/>
                <w:tab w:val="clear" w:pos="1871"/>
                <w:tab w:val="clear" w:pos="2268"/>
              </w:tabs>
              <w:adjustRightInd/>
              <w:spacing w:before="40" w:after="40"/>
              <w:jc w:val="center"/>
              <w:rPr>
                <w:b/>
                <w:bCs/>
                <w:sz w:val="18"/>
                <w:szCs w:val="18"/>
                <w:lang w:eastAsia="zh-CN"/>
              </w:rPr>
            </w:pPr>
            <w:r w:rsidRPr="00F816D7">
              <w:rPr>
                <w:rFonts w:hint="eastAsia"/>
                <w:b/>
                <w:bCs/>
                <w:sz w:val="18"/>
                <w:szCs w:val="18"/>
                <w:lang w:eastAsia="zh-CN"/>
              </w:rPr>
              <w:t>数据项</w:t>
            </w:r>
            <w:r w:rsidRPr="00F816D7">
              <w:rPr>
                <w:rFonts w:hint="eastAsia"/>
                <w:b/>
                <w:bCs/>
                <w:sz w:val="18"/>
                <w:szCs w:val="18"/>
                <w:lang w:eastAsia="zh-CN"/>
              </w:rPr>
              <w:br/>
            </w:r>
            <w:r w:rsidRPr="00F816D7">
              <w:rPr>
                <w:rFonts w:hint="eastAsia"/>
                <w:b/>
                <w:bCs/>
                <w:sz w:val="18"/>
                <w:szCs w:val="18"/>
                <w:lang w:eastAsia="zh-CN"/>
              </w:rPr>
              <w:t>名称</w:t>
            </w:r>
          </w:p>
        </w:tc>
      </w:tr>
      <w:tr w:rsidR="00032700" w:rsidRPr="00CC7CAF" w14:paraId="6AD2E34E" w14:textId="77777777" w:rsidTr="00313561">
        <w:tc>
          <w:tcPr>
            <w:tcW w:w="851" w:type="dxa"/>
            <w:tcBorders>
              <w:top w:val="single" w:sz="12" w:space="0" w:color="auto"/>
              <w:left w:val="single" w:sz="12" w:space="0" w:color="auto"/>
              <w:bottom w:val="single" w:sz="4" w:space="0" w:color="auto"/>
              <w:right w:val="double" w:sz="6" w:space="0" w:color="auto"/>
            </w:tcBorders>
            <w:shd w:val="clear" w:color="auto" w:fill="auto"/>
            <w:hideMark/>
          </w:tcPr>
          <w:p w14:paraId="760F6CA5" w14:textId="77777777" w:rsidR="00992C7B" w:rsidRPr="00CC7CAF" w:rsidRDefault="00992C7B" w:rsidP="00313561">
            <w:pPr>
              <w:tabs>
                <w:tab w:val="clear" w:pos="1134"/>
                <w:tab w:val="clear" w:pos="1871"/>
                <w:tab w:val="clear" w:pos="2268"/>
              </w:tabs>
              <w:adjustRightInd/>
              <w:spacing w:before="40" w:after="40"/>
              <w:rPr>
                <w:rFonts w:ascii="Arial" w:hAnsi="Arial" w:cs="Arial"/>
                <w:b/>
                <w:bCs/>
                <w:sz w:val="18"/>
                <w:szCs w:val="18"/>
                <w:lang w:eastAsia="zh-CN"/>
              </w:rPr>
            </w:pPr>
            <w:r w:rsidRPr="00CC7CAF">
              <w:rPr>
                <w:b/>
                <w:bCs/>
                <w:sz w:val="18"/>
                <w:szCs w:val="18"/>
                <w:lang w:eastAsia="zh-CN"/>
              </w:rPr>
              <w:t> </w:t>
            </w:r>
          </w:p>
        </w:tc>
        <w:tc>
          <w:tcPr>
            <w:tcW w:w="3118" w:type="dxa"/>
            <w:tcBorders>
              <w:top w:val="single" w:sz="12" w:space="0" w:color="auto"/>
              <w:left w:val="nil"/>
              <w:bottom w:val="single" w:sz="4" w:space="0" w:color="auto"/>
              <w:right w:val="double" w:sz="6" w:space="0" w:color="auto"/>
            </w:tcBorders>
            <w:shd w:val="clear" w:color="auto" w:fill="auto"/>
            <w:noWrap/>
            <w:vAlign w:val="bottom"/>
            <w:hideMark/>
          </w:tcPr>
          <w:p w14:paraId="48C7E56F" w14:textId="77777777" w:rsidR="00992C7B" w:rsidRPr="00CC7CAF" w:rsidRDefault="00992C7B" w:rsidP="00313561">
            <w:pPr>
              <w:pStyle w:val="AP4Tabletext1"/>
              <w:overflowPunct w:val="0"/>
              <w:autoSpaceDE w:val="0"/>
              <w:autoSpaceDN w:val="0"/>
              <w:ind w:hanging="103"/>
              <w:jc w:val="both"/>
              <w:rPr>
                <w:b/>
                <w:bCs/>
              </w:rPr>
            </w:pPr>
            <w:r w:rsidRPr="00CC7CAF">
              <w:rPr>
                <w:rFonts w:hint="eastAsia"/>
                <w:b/>
                <w:bCs/>
              </w:rPr>
              <w:t>一般信息</w:t>
            </w:r>
          </w:p>
        </w:tc>
        <w:tc>
          <w:tcPr>
            <w:tcW w:w="5704" w:type="dxa"/>
            <w:gridSpan w:val="5"/>
            <w:tcBorders>
              <w:top w:val="single" w:sz="12" w:space="0" w:color="auto"/>
              <w:left w:val="nil"/>
              <w:bottom w:val="single" w:sz="4" w:space="0" w:color="auto"/>
              <w:right w:val="single" w:sz="12" w:space="0" w:color="auto"/>
            </w:tcBorders>
            <w:shd w:val="clear" w:color="000000" w:fill="C0C0C0"/>
            <w:vAlign w:val="center"/>
            <w:hideMark/>
          </w:tcPr>
          <w:p w14:paraId="37B9B7F4" w14:textId="77777777" w:rsidR="00992C7B" w:rsidRPr="00CC7CAF" w:rsidRDefault="00992C7B"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CC7CAF">
              <w:rPr>
                <w:b/>
                <w:bCs/>
                <w:sz w:val="18"/>
                <w:szCs w:val="18"/>
                <w:lang w:eastAsia="zh-CN"/>
              </w:rPr>
              <w:t> </w:t>
            </w:r>
          </w:p>
        </w:tc>
      </w:tr>
      <w:tr w:rsidR="00032700" w:rsidRPr="00CC7CAF" w14:paraId="739E96CB"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3767151B" w14:textId="77777777" w:rsidR="00992C7B" w:rsidRPr="00CC7CAF" w:rsidRDefault="00992C7B"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c>
          <w:tcPr>
            <w:tcW w:w="3118" w:type="dxa"/>
            <w:tcBorders>
              <w:top w:val="nil"/>
              <w:left w:val="nil"/>
              <w:bottom w:val="single" w:sz="4" w:space="0" w:color="auto"/>
              <w:right w:val="double" w:sz="6" w:space="0" w:color="auto"/>
            </w:tcBorders>
            <w:shd w:val="clear" w:color="auto" w:fill="auto"/>
            <w:hideMark/>
          </w:tcPr>
          <w:p w14:paraId="08A18AB3" w14:textId="77777777" w:rsidR="00992C7B" w:rsidRPr="00F816D7" w:rsidRDefault="00992C7B" w:rsidP="00313561">
            <w:pPr>
              <w:pStyle w:val="AP4Tabletext1"/>
              <w:overflowPunct w:val="0"/>
              <w:autoSpaceDE w:val="0"/>
              <w:autoSpaceDN w:val="0"/>
              <w:ind w:firstLine="51"/>
              <w:jc w:val="both"/>
              <w:rPr>
                <w:lang w:val="en-US"/>
              </w:rPr>
            </w:pPr>
            <w:r>
              <w:rPr>
                <w:rFonts w:hint="eastAsia"/>
              </w:rPr>
              <w:t>.</w:t>
            </w:r>
            <w:r>
              <w:t>..</w:t>
            </w:r>
          </w:p>
        </w:tc>
        <w:tc>
          <w:tcPr>
            <w:tcW w:w="1276" w:type="dxa"/>
            <w:tcBorders>
              <w:top w:val="nil"/>
              <w:left w:val="nil"/>
              <w:bottom w:val="single" w:sz="4" w:space="0" w:color="auto"/>
              <w:right w:val="single" w:sz="4" w:space="0" w:color="auto"/>
            </w:tcBorders>
            <w:shd w:val="clear" w:color="auto" w:fill="auto"/>
            <w:vAlign w:val="center"/>
            <w:hideMark/>
          </w:tcPr>
          <w:p w14:paraId="385298FE" w14:textId="77777777" w:rsidR="00992C7B" w:rsidRPr="00CC7CAF" w:rsidRDefault="00992C7B"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348" w:type="dxa"/>
            <w:tcBorders>
              <w:top w:val="nil"/>
              <w:left w:val="nil"/>
              <w:bottom w:val="single" w:sz="4" w:space="0" w:color="auto"/>
              <w:right w:val="single" w:sz="4" w:space="0" w:color="auto"/>
            </w:tcBorders>
            <w:shd w:val="clear" w:color="auto" w:fill="auto"/>
            <w:vAlign w:val="center"/>
            <w:hideMark/>
          </w:tcPr>
          <w:p w14:paraId="53C4294E" w14:textId="77777777" w:rsidR="00992C7B" w:rsidRPr="00CC7CAF" w:rsidRDefault="00992C7B"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55" w:type="dxa"/>
            <w:tcBorders>
              <w:top w:val="nil"/>
              <w:left w:val="nil"/>
              <w:bottom w:val="single" w:sz="4" w:space="0" w:color="auto"/>
              <w:right w:val="single" w:sz="4" w:space="0" w:color="auto"/>
            </w:tcBorders>
            <w:shd w:val="clear" w:color="auto" w:fill="auto"/>
            <w:vAlign w:val="center"/>
            <w:hideMark/>
          </w:tcPr>
          <w:p w14:paraId="277177CB" w14:textId="77777777" w:rsidR="00992C7B" w:rsidRPr="00CC7CAF" w:rsidRDefault="00992C7B"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1113" w:type="dxa"/>
            <w:tcBorders>
              <w:top w:val="nil"/>
              <w:left w:val="nil"/>
              <w:bottom w:val="single" w:sz="4" w:space="0" w:color="auto"/>
              <w:right w:val="double" w:sz="6" w:space="0" w:color="auto"/>
            </w:tcBorders>
            <w:shd w:val="clear" w:color="auto" w:fill="auto"/>
            <w:vAlign w:val="center"/>
            <w:hideMark/>
          </w:tcPr>
          <w:p w14:paraId="470D7426" w14:textId="77777777" w:rsidR="00992C7B" w:rsidRPr="00CC7CAF" w:rsidRDefault="00992C7B" w:rsidP="00313561">
            <w:pPr>
              <w:tabs>
                <w:tab w:val="clear" w:pos="1134"/>
                <w:tab w:val="clear" w:pos="1871"/>
                <w:tab w:val="clear" w:pos="2268"/>
              </w:tabs>
              <w:adjustRightInd/>
              <w:spacing w:before="40" w:after="40"/>
              <w:jc w:val="center"/>
              <w:rPr>
                <w:b/>
                <w:bCs/>
                <w:sz w:val="18"/>
                <w:szCs w:val="18"/>
                <w:lang w:eastAsia="zh-CN"/>
              </w:rPr>
            </w:pPr>
            <w:r>
              <w:rPr>
                <w:b/>
                <w:bCs/>
                <w:sz w:val="18"/>
                <w:szCs w:val="18"/>
                <w:lang w:eastAsia="zh-CN"/>
              </w:rPr>
              <w:t>...</w:t>
            </w:r>
          </w:p>
        </w:tc>
        <w:tc>
          <w:tcPr>
            <w:tcW w:w="812" w:type="dxa"/>
            <w:tcBorders>
              <w:top w:val="nil"/>
              <w:left w:val="nil"/>
              <w:bottom w:val="single" w:sz="4" w:space="0" w:color="auto"/>
              <w:right w:val="single" w:sz="12" w:space="0" w:color="auto"/>
            </w:tcBorders>
            <w:shd w:val="clear" w:color="auto" w:fill="auto"/>
            <w:hideMark/>
          </w:tcPr>
          <w:p w14:paraId="6A2DA1A1" w14:textId="77777777" w:rsidR="00992C7B" w:rsidRPr="00CC7CAF" w:rsidRDefault="00992C7B" w:rsidP="00313561">
            <w:pPr>
              <w:tabs>
                <w:tab w:val="clear" w:pos="1134"/>
                <w:tab w:val="clear" w:pos="1871"/>
                <w:tab w:val="clear" w:pos="2268"/>
              </w:tabs>
              <w:adjustRightInd/>
              <w:spacing w:before="40" w:after="40"/>
              <w:rPr>
                <w:sz w:val="18"/>
                <w:szCs w:val="18"/>
                <w:lang w:eastAsia="zh-CN"/>
              </w:rPr>
            </w:pPr>
            <w:r>
              <w:rPr>
                <w:sz w:val="18"/>
                <w:szCs w:val="18"/>
                <w:lang w:eastAsia="zh-CN"/>
              </w:rPr>
              <w:t>...</w:t>
            </w:r>
          </w:p>
        </w:tc>
      </w:tr>
      <w:tr w:rsidR="00032700" w:rsidRPr="00CC7CAF" w14:paraId="77A4B108" w14:textId="77777777" w:rsidTr="00313561">
        <w:tc>
          <w:tcPr>
            <w:tcW w:w="851" w:type="dxa"/>
            <w:tcBorders>
              <w:top w:val="nil"/>
              <w:left w:val="single" w:sz="12" w:space="0" w:color="auto"/>
              <w:bottom w:val="single" w:sz="4" w:space="0" w:color="auto"/>
              <w:right w:val="double" w:sz="6" w:space="0" w:color="auto"/>
            </w:tcBorders>
            <w:shd w:val="clear" w:color="auto" w:fill="auto"/>
            <w:hideMark/>
          </w:tcPr>
          <w:p w14:paraId="260BECDF" w14:textId="77777777" w:rsidR="00992C7B" w:rsidRPr="00CC7CAF" w:rsidRDefault="00992C7B" w:rsidP="00313561">
            <w:pPr>
              <w:tabs>
                <w:tab w:val="clear" w:pos="1134"/>
                <w:tab w:val="clear" w:pos="1871"/>
                <w:tab w:val="clear" w:pos="2268"/>
              </w:tabs>
              <w:adjustRightInd/>
              <w:spacing w:before="40" w:after="40"/>
              <w:rPr>
                <w:sz w:val="18"/>
                <w:szCs w:val="18"/>
              </w:rPr>
            </w:pPr>
            <w:r w:rsidRPr="00CC7CAF">
              <w:rPr>
                <w:sz w:val="18"/>
                <w:szCs w:val="18"/>
              </w:rPr>
              <w:t> </w:t>
            </w:r>
          </w:p>
        </w:tc>
        <w:tc>
          <w:tcPr>
            <w:tcW w:w="3118" w:type="dxa"/>
            <w:tcBorders>
              <w:top w:val="nil"/>
              <w:left w:val="nil"/>
              <w:bottom w:val="single" w:sz="4" w:space="0" w:color="auto"/>
              <w:right w:val="double" w:sz="6" w:space="0" w:color="auto"/>
            </w:tcBorders>
            <w:shd w:val="clear" w:color="auto" w:fill="auto"/>
            <w:noWrap/>
            <w:vAlign w:val="bottom"/>
            <w:hideMark/>
          </w:tcPr>
          <w:p w14:paraId="328AFC0E" w14:textId="77777777" w:rsidR="00992C7B" w:rsidRPr="00CC7CAF" w:rsidRDefault="00992C7B" w:rsidP="00313561">
            <w:pPr>
              <w:pStyle w:val="AP4Tabletext1"/>
              <w:overflowPunct w:val="0"/>
              <w:autoSpaceDE w:val="0"/>
              <w:autoSpaceDN w:val="0"/>
              <w:ind w:hanging="89"/>
              <w:jc w:val="both"/>
              <w:rPr>
                <w:b/>
                <w:bCs/>
              </w:rPr>
            </w:pPr>
            <w:r w:rsidRPr="00CC7CAF">
              <w:rPr>
                <w:rFonts w:hint="eastAsia"/>
                <w:b/>
                <w:bCs/>
              </w:rPr>
              <w:t>遵守技术和操作限值</w:t>
            </w:r>
          </w:p>
        </w:tc>
        <w:tc>
          <w:tcPr>
            <w:tcW w:w="5704" w:type="dxa"/>
            <w:gridSpan w:val="5"/>
            <w:tcBorders>
              <w:top w:val="single" w:sz="4" w:space="0" w:color="auto"/>
              <w:left w:val="nil"/>
              <w:bottom w:val="single" w:sz="4" w:space="0" w:color="auto"/>
              <w:right w:val="single" w:sz="12" w:space="0" w:color="auto"/>
            </w:tcBorders>
            <w:shd w:val="clear" w:color="000000" w:fill="C0C0C0"/>
            <w:vAlign w:val="center"/>
            <w:hideMark/>
          </w:tcPr>
          <w:p w14:paraId="18F48526" w14:textId="77777777" w:rsidR="00992C7B" w:rsidRPr="00CC7CAF" w:rsidRDefault="00992C7B" w:rsidP="00313561">
            <w:pPr>
              <w:tabs>
                <w:tab w:val="clear" w:pos="1134"/>
                <w:tab w:val="clear" w:pos="1871"/>
                <w:tab w:val="clear" w:pos="2268"/>
              </w:tabs>
              <w:adjustRightInd/>
              <w:spacing w:before="40" w:after="40"/>
              <w:jc w:val="center"/>
              <w:rPr>
                <w:b/>
                <w:bCs/>
                <w:sz w:val="18"/>
                <w:szCs w:val="18"/>
              </w:rPr>
            </w:pPr>
            <w:r w:rsidRPr="00CC7CAF">
              <w:rPr>
                <w:b/>
                <w:bCs/>
                <w:sz w:val="18"/>
                <w:szCs w:val="18"/>
              </w:rPr>
              <w:t> </w:t>
            </w:r>
          </w:p>
        </w:tc>
      </w:tr>
      <w:tr w:rsidR="00032700" w:rsidRPr="00CC7CAF" w14:paraId="141231BB" w14:textId="77777777" w:rsidTr="00313561">
        <w:trPr>
          <w:ins w:id="192" w:author="LI, Ziqian" w:date="2022-12-06T11:46:00Z"/>
        </w:trPr>
        <w:tc>
          <w:tcPr>
            <w:tcW w:w="851" w:type="dxa"/>
            <w:tcBorders>
              <w:top w:val="nil"/>
              <w:left w:val="single" w:sz="12" w:space="0" w:color="auto"/>
              <w:bottom w:val="single" w:sz="4" w:space="0" w:color="auto"/>
              <w:right w:val="double" w:sz="6" w:space="0" w:color="auto"/>
            </w:tcBorders>
            <w:shd w:val="clear" w:color="auto" w:fill="auto"/>
          </w:tcPr>
          <w:p w14:paraId="042882E3" w14:textId="77777777" w:rsidR="00992C7B" w:rsidRPr="00CC7CAF" w:rsidRDefault="00992C7B" w:rsidP="00313561">
            <w:pPr>
              <w:tabs>
                <w:tab w:val="clear" w:pos="1134"/>
                <w:tab w:val="clear" w:pos="1871"/>
                <w:tab w:val="clear" w:pos="2268"/>
              </w:tabs>
              <w:adjustRightInd/>
              <w:spacing w:before="40" w:after="40"/>
              <w:rPr>
                <w:ins w:id="193" w:author="LI, Ziqian" w:date="2022-12-06T11:46:00Z"/>
                <w:sz w:val="18"/>
                <w:szCs w:val="18"/>
              </w:rPr>
            </w:pPr>
            <w:ins w:id="194" w:author="LI, Ziqian" w:date="2022-12-06T11:46:00Z">
              <w:r w:rsidRPr="00D67F76">
                <w:rPr>
                  <w:sz w:val="18"/>
                  <w:szCs w:val="18"/>
                </w:rPr>
                <w:t>1.</w:t>
              </w:r>
              <w:proofErr w:type="gramStart"/>
              <w:r w:rsidRPr="00D67F76">
                <w:rPr>
                  <w:sz w:val="18"/>
                  <w:szCs w:val="18"/>
                </w:rPr>
                <w:t>14.a</w:t>
              </w:r>
              <w:proofErr w:type="gramEnd"/>
            </w:ins>
          </w:p>
        </w:tc>
        <w:tc>
          <w:tcPr>
            <w:tcW w:w="3118" w:type="dxa"/>
            <w:tcBorders>
              <w:top w:val="nil"/>
              <w:left w:val="nil"/>
              <w:bottom w:val="single" w:sz="4" w:space="0" w:color="auto"/>
              <w:right w:val="double" w:sz="6" w:space="0" w:color="auto"/>
            </w:tcBorders>
            <w:shd w:val="clear" w:color="auto" w:fill="auto"/>
          </w:tcPr>
          <w:p w14:paraId="2131DF10" w14:textId="5F88C03E" w:rsidR="00992C7B" w:rsidRPr="00681926" w:rsidRDefault="00992C7B" w:rsidP="00313561">
            <w:pPr>
              <w:pStyle w:val="AP4Tabletext1"/>
              <w:overflowPunct w:val="0"/>
              <w:autoSpaceDE w:val="0"/>
              <w:autoSpaceDN w:val="0"/>
              <w:ind w:left="124" w:hanging="14"/>
              <w:rPr>
                <w:ins w:id="195" w:author="LI, Ziqian" w:date="2022-12-06T11:46:00Z"/>
                <w:rFonts w:ascii="SimSun" w:hAnsi="SimSun"/>
                <w:spacing w:val="6"/>
              </w:rPr>
            </w:pPr>
            <w:ins w:id="196" w:author="LI, Ziqian" w:date="2022-12-06T11:46:00Z">
              <w:r>
                <w:rPr>
                  <w:spacing w:val="6"/>
                </w:rPr>
                <w:t>承诺</w:t>
              </w:r>
              <w:r w:rsidRPr="00B04771">
                <w:rPr>
                  <w:rFonts w:cs="Times New Roman" w:hint="eastAsia"/>
                  <w:spacing w:val="6"/>
                  <w:rPrChange w:id="197" w:author="Wang, Long" w:date="2022-12-01T12:02:00Z">
                    <w:rPr>
                      <w:rFonts w:ascii="SimSun" w:hAnsi="SimSun" w:cs="SimSun" w:hint="eastAsia"/>
                      <w:spacing w:val="6"/>
                    </w:rPr>
                  </w:rPrChange>
                </w:rPr>
                <w:t>为保护</w:t>
              </w:r>
              <w:r w:rsidRPr="00B04771">
                <w:rPr>
                  <w:rFonts w:eastAsia="Times New Roman" w:cs="Times New Roman"/>
                  <w:spacing w:val="6"/>
                  <w:rPrChange w:id="198" w:author="Wang, Long" w:date="2022-12-01T12:02:00Z">
                    <w:rPr>
                      <w:rFonts w:ascii="SimSun" w:hAnsi="SimSun" w:cs="SimSun"/>
                      <w:spacing w:val="6"/>
                    </w:rPr>
                  </w:rPrChange>
                </w:rPr>
                <w:t>694-960</w:t>
              </w:r>
              <w:r>
                <w:rPr>
                  <w:spacing w:val="6"/>
                </w:rPr>
                <w:t xml:space="preserve"> </w:t>
              </w:r>
              <w:r w:rsidRPr="00B04771">
                <w:rPr>
                  <w:rFonts w:eastAsia="Times New Roman" w:cs="Times New Roman"/>
                  <w:spacing w:val="6"/>
                  <w:rPrChange w:id="199" w:author="Wang, Long" w:date="2022-12-01T12:02:00Z">
                    <w:rPr>
                      <w:rFonts w:ascii="SimSun" w:hAnsi="SimSun" w:cs="SimSun"/>
                      <w:spacing w:val="6"/>
                    </w:rPr>
                  </w:rPrChange>
                </w:rPr>
                <w:t>MHz</w:t>
              </w:r>
              <w:r w:rsidRPr="00B04771">
                <w:rPr>
                  <w:rFonts w:cs="Times New Roman" w:hint="eastAsia"/>
                  <w:spacing w:val="6"/>
                  <w:rPrChange w:id="200" w:author="Wang, Long" w:date="2022-12-01T12:02:00Z">
                    <w:rPr>
                      <w:rFonts w:ascii="SimSun" w:hAnsi="SimSun" w:cs="SimSun" w:hint="eastAsia"/>
                      <w:spacing w:val="6"/>
                    </w:rPr>
                  </w:rPrChange>
                </w:rPr>
                <w:t>频段内其他主管部门境内的</w:t>
              </w:r>
              <w:r w:rsidRPr="00B04771">
                <w:rPr>
                  <w:rFonts w:eastAsia="Times New Roman" w:cs="Times New Roman"/>
                  <w:spacing w:val="6"/>
                  <w:rPrChange w:id="201" w:author="Wang, Long" w:date="2022-12-01T12:02:00Z">
                    <w:rPr>
                      <w:rFonts w:ascii="SimSun" w:hAnsi="SimSun" w:cs="SimSun"/>
                      <w:spacing w:val="6"/>
                    </w:rPr>
                  </w:rPrChange>
                </w:rPr>
                <w:t>IMT</w:t>
              </w:r>
              <w:r w:rsidRPr="00B04771">
                <w:rPr>
                  <w:rFonts w:cs="Times New Roman" w:hint="eastAsia"/>
                  <w:spacing w:val="6"/>
                  <w:rPrChange w:id="202" w:author="Wang, Long" w:date="2022-12-01T12:02:00Z">
                    <w:rPr>
                      <w:rFonts w:ascii="SimSun" w:hAnsi="SimSun" w:cs="SimSun" w:hint="eastAsia"/>
                      <w:spacing w:val="6"/>
                    </w:rPr>
                  </w:rPrChange>
                </w:rPr>
                <w:t>移动电台，除非已经与受影响的主管部门达成了明确的协议，否则</w:t>
              </w:r>
            </w:ins>
            <w:proofErr w:type="gramStart"/>
            <w:ins w:id="203" w:author="Dai, Hui" w:date="2023-10-18T14:00:00Z">
              <w:r w:rsidR="0073760D">
                <w:rPr>
                  <w:rFonts w:cs="Times New Roman" w:hint="eastAsia"/>
                  <w:spacing w:val="6"/>
                </w:rPr>
                <w:t>做为</w:t>
              </w:r>
              <w:proofErr w:type="gramEnd"/>
              <w:r w:rsidR="0073760D">
                <w:rPr>
                  <w:rFonts w:cs="Times New Roman" w:hint="eastAsia"/>
                  <w:spacing w:val="6"/>
                </w:rPr>
                <w:t>IMT</w:t>
              </w:r>
              <w:r w:rsidR="0073760D">
                <w:rPr>
                  <w:rFonts w:cs="Times New Roman" w:hint="eastAsia"/>
                  <w:spacing w:val="6"/>
                </w:rPr>
                <w:t>基站</w:t>
              </w:r>
            </w:ins>
            <w:ins w:id="204" w:author="Dai, Hui" w:date="2023-10-18T14:01:00Z">
              <w:r w:rsidR="00D276DF">
                <w:rPr>
                  <w:rFonts w:cs="Times New Roman" w:hint="eastAsia"/>
                  <w:spacing w:val="6"/>
                </w:rPr>
                <w:t>（</w:t>
              </w:r>
              <w:r w:rsidR="00D276DF" w:rsidRPr="009D22BE">
                <w:rPr>
                  <w:rFonts w:asciiTheme="majorBidi" w:hAnsiTheme="majorBidi" w:cstheme="majorBidi"/>
                  <w:lang w:val="en-US"/>
                </w:rPr>
                <w:t>HIBS</w:t>
              </w:r>
              <w:r w:rsidR="00D276DF">
                <w:rPr>
                  <w:rFonts w:asciiTheme="majorBidi" w:hAnsiTheme="majorBidi" w:cstheme="majorBidi" w:hint="eastAsia"/>
                  <w:lang w:val="en-US"/>
                </w:rPr>
                <w:t>）的</w:t>
              </w:r>
              <w:r w:rsidR="00D276DF">
                <w:rPr>
                  <w:rFonts w:asciiTheme="majorBidi" w:hAnsiTheme="majorBidi" w:cstheme="majorBidi" w:hint="eastAsia"/>
                  <w:lang w:val="en-US"/>
                </w:rPr>
                <w:t>HAPS</w:t>
              </w:r>
              <w:r w:rsidR="00D276DF">
                <w:rPr>
                  <w:rFonts w:asciiTheme="majorBidi" w:hAnsiTheme="majorBidi" w:cstheme="majorBidi" w:hint="eastAsia"/>
                  <w:lang w:val="en-US"/>
                </w:rPr>
                <w:t>在其他主管部门境内地表产生的</w:t>
              </w:r>
            </w:ins>
            <w:proofErr w:type="spellStart"/>
            <w:ins w:id="205" w:author="Dai, Hui" w:date="2023-10-18T14:02:00Z">
              <w:r w:rsidR="00D276DF">
                <w:rPr>
                  <w:rFonts w:asciiTheme="majorBidi" w:hAnsiTheme="majorBidi" w:cstheme="majorBidi" w:hint="eastAsia"/>
                  <w:lang w:val="en-US"/>
                </w:rPr>
                <w:t>pfd</w:t>
              </w:r>
              <w:proofErr w:type="spellEnd"/>
              <w:r w:rsidR="00D276DF">
                <w:rPr>
                  <w:rFonts w:asciiTheme="majorBidi" w:hAnsiTheme="majorBidi" w:cstheme="majorBidi" w:hint="eastAsia"/>
                  <w:lang w:val="en-US"/>
                </w:rPr>
                <w:t>水平不得超过</w:t>
              </w:r>
            </w:ins>
            <w:ins w:id="206" w:author="Author1" w:date="2023-10-03T15:10:00Z">
              <w:r w:rsidR="0073760D">
                <w:rPr>
                  <w:rFonts w:asciiTheme="majorBidi" w:hAnsiTheme="majorBidi" w:cstheme="majorBidi"/>
                  <w:lang w:val="en-US"/>
                </w:rPr>
                <w:t>−</w:t>
              </w:r>
            </w:ins>
            <w:ins w:id="207" w:author="CEPT" w:date="2023-05-01T10:43:00Z">
              <w:r w:rsidR="0073760D" w:rsidRPr="009D22BE">
                <w:rPr>
                  <w:rFonts w:asciiTheme="majorBidi" w:hAnsiTheme="majorBidi" w:cstheme="majorBidi"/>
                  <w:lang w:val="en-US"/>
                </w:rPr>
                <w:t>114 dB(W/(m</w:t>
              </w:r>
              <w:r w:rsidR="0073760D" w:rsidRPr="009D22BE">
                <w:rPr>
                  <w:rFonts w:asciiTheme="majorBidi" w:hAnsiTheme="majorBidi" w:cstheme="majorBidi"/>
                  <w:vertAlign w:val="superscript"/>
                  <w:lang w:val="en-US"/>
                </w:rPr>
                <w:t>2</w:t>
              </w:r>
              <w:r w:rsidR="0073760D" w:rsidRPr="009D22BE">
                <w:rPr>
                  <w:rFonts w:asciiTheme="majorBidi" w:hAnsiTheme="majorBidi" w:cstheme="majorBidi"/>
                  <w:lang w:val="en-US"/>
                </w:rPr>
                <w:t xml:space="preserve"> · MHz)) </w:t>
              </w:r>
            </w:ins>
            <w:ins w:id="208" w:author="Dai, Hui" w:date="2023-10-18T14:03:00Z">
              <w:r w:rsidR="00D276DF">
                <w:rPr>
                  <w:rFonts w:asciiTheme="majorBidi" w:hAnsiTheme="majorBidi" w:cstheme="majorBidi" w:hint="eastAsia"/>
                  <w:lang w:val="en-US"/>
                </w:rPr>
                <w:t>（见第</w:t>
              </w:r>
              <w:r w:rsidR="00D276DF" w:rsidRPr="009D22BE">
                <w:rPr>
                  <w:rFonts w:asciiTheme="majorBidi" w:hAnsiTheme="majorBidi" w:cstheme="majorBidi"/>
                  <w:b/>
                  <w:bCs/>
                  <w:lang w:val="en-US"/>
                </w:rPr>
                <w:t>[EUR-A14-HIBS-694-960-MHz]</w:t>
              </w:r>
              <w:r w:rsidR="00D276DF" w:rsidRPr="00D276DF">
                <w:rPr>
                  <w:rFonts w:asciiTheme="majorBidi" w:hAnsiTheme="majorBidi" w:cstheme="majorBidi" w:hint="eastAsia"/>
                  <w:lang w:val="en-US"/>
                  <w:rPrChange w:id="209" w:author="Dai, Hui" w:date="2023-10-18T14:04:00Z">
                    <w:rPr>
                      <w:rFonts w:asciiTheme="majorBidi" w:hAnsiTheme="majorBidi" w:cstheme="majorBidi" w:hint="eastAsia"/>
                      <w:b/>
                      <w:bCs/>
                      <w:lang w:val="en-US"/>
                    </w:rPr>
                  </w:rPrChange>
                </w:rPr>
                <w:t>号决议</w:t>
              </w:r>
              <w:r w:rsidR="00D276DF">
                <w:rPr>
                  <w:rFonts w:asciiTheme="majorBidi" w:hAnsiTheme="majorBidi" w:cstheme="majorBidi" w:hint="eastAsia"/>
                  <w:b/>
                  <w:bCs/>
                  <w:lang w:val="en-US"/>
                </w:rPr>
                <w:t>（</w:t>
              </w:r>
              <w:r w:rsidR="00D276DF">
                <w:rPr>
                  <w:rFonts w:asciiTheme="majorBidi" w:hAnsiTheme="majorBidi" w:cstheme="majorBidi" w:hint="eastAsia"/>
                  <w:b/>
                  <w:bCs/>
                  <w:lang w:val="en-US"/>
                </w:rPr>
                <w:t>WRC</w:t>
              </w:r>
              <w:r w:rsidR="00D276DF">
                <w:rPr>
                  <w:rFonts w:asciiTheme="majorBidi" w:hAnsiTheme="majorBidi" w:cstheme="majorBidi"/>
                  <w:b/>
                  <w:bCs/>
                  <w:lang w:val="en-US"/>
                </w:rPr>
                <w:t>-23</w:t>
              </w:r>
              <w:r w:rsidR="00D276DF">
                <w:rPr>
                  <w:rFonts w:asciiTheme="majorBidi" w:hAnsiTheme="majorBidi" w:cstheme="majorBidi" w:hint="eastAsia"/>
                  <w:b/>
                  <w:bCs/>
                  <w:lang w:val="en-US"/>
                </w:rPr>
                <w:t>）</w:t>
              </w:r>
              <w:r w:rsidR="00D276DF">
                <w:rPr>
                  <w:rFonts w:asciiTheme="majorBidi" w:hAnsiTheme="majorBidi" w:cstheme="majorBidi" w:hint="eastAsia"/>
                  <w:lang w:val="en-US"/>
                </w:rPr>
                <w:t>）</w:t>
              </w:r>
            </w:ins>
          </w:p>
        </w:tc>
        <w:tc>
          <w:tcPr>
            <w:tcW w:w="1276" w:type="dxa"/>
            <w:tcBorders>
              <w:top w:val="nil"/>
              <w:left w:val="nil"/>
              <w:bottom w:val="single" w:sz="4" w:space="0" w:color="auto"/>
              <w:right w:val="single" w:sz="4" w:space="0" w:color="auto"/>
            </w:tcBorders>
            <w:shd w:val="clear" w:color="auto" w:fill="auto"/>
            <w:vAlign w:val="center"/>
          </w:tcPr>
          <w:p w14:paraId="11471CD1" w14:textId="77777777" w:rsidR="00992C7B" w:rsidRPr="00CC7CAF" w:rsidRDefault="00992C7B" w:rsidP="00313561">
            <w:pPr>
              <w:tabs>
                <w:tab w:val="clear" w:pos="1134"/>
                <w:tab w:val="clear" w:pos="1871"/>
                <w:tab w:val="clear" w:pos="2268"/>
              </w:tabs>
              <w:adjustRightInd/>
              <w:spacing w:before="40" w:after="40"/>
              <w:jc w:val="center"/>
              <w:rPr>
                <w:ins w:id="210" w:author="LI, Ziqian" w:date="2022-12-06T11:46:00Z"/>
                <w:b/>
                <w:bCs/>
                <w:sz w:val="18"/>
                <w:szCs w:val="18"/>
              </w:rPr>
            </w:pPr>
            <w:ins w:id="211" w:author="LI, Ziqian" w:date="2022-12-06T11:46:00Z">
              <w:r w:rsidRPr="00D67F76">
                <w:rPr>
                  <w:b/>
                  <w:bCs/>
                  <w:sz w:val="18"/>
                  <w:szCs w:val="18"/>
                </w:rPr>
                <w:t>X</w:t>
              </w:r>
            </w:ins>
          </w:p>
        </w:tc>
        <w:tc>
          <w:tcPr>
            <w:tcW w:w="1348" w:type="dxa"/>
            <w:tcBorders>
              <w:top w:val="nil"/>
              <w:left w:val="nil"/>
              <w:bottom w:val="single" w:sz="4" w:space="0" w:color="auto"/>
              <w:right w:val="single" w:sz="4" w:space="0" w:color="auto"/>
            </w:tcBorders>
            <w:shd w:val="clear" w:color="auto" w:fill="auto"/>
            <w:vAlign w:val="center"/>
          </w:tcPr>
          <w:p w14:paraId="702933A6" w14:textId="77777777" w:rsidR="00992C7B" w:rsidRPr="00CC7CAF" w:rsidRDefault="00992C7B" w:rsidP="00313561">
            <w:pPr>
              <w:tabs>
                <w:tab w:val="clear" w:pos="1134"/>
                <w:tab w:val="clear" w:pos="1871"/>
                <w:tab w:val="clear" w:pos="2268"/>
              </w:tabs>
              <w:adjustRightInd/>
              <w:spacing w:before="40" w:after="40"/>
              <w:jc w:val="center"/>
              <w:rPr>
                <w:ins w:id="212" w:author="LI, Ziqian" w:date="2022-12-06T11:46:00Z"/>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7AF4A35" w14:textId="77777777" w:rsidR="00992C7B" w:rsidRPr="00CC7CAF" w:rsidRDefault="00992C7B" w:rsidP="00313561">
            <w:pPr>
              <w:tabs>
                <w:tab w:val="clear" w:pos="1134"/>
                <w:tab w:val="clear" w:pos="1871"/>
                <w:tab w:val="clear" w:pos="2268"/>
              </w:tabs>
              <w:adjustRightInd/>
              <w:spacing w:before="40" w:after="40"/>
              <w:jc w:val="center"/>
              <w:rPr>
                <w:ins w:id="213" w:author="LI, Ziqian" w:date="2022-12-06T11:46:00Z"/>
                <w:sz w:val="18"/>
                <w:szCs w:val="18"/>
              </w:rPr>
            </w:pPr>
          </w:p>
        </w:tc>
        <w:tc>
          <w:tcPr>
            <w:tcW w:w="1113" w:type="dxa"/>
            <w:tcBorders>
              <w:top w:val="nil"/>
              <w:left w:val="nil"/>
              <w:bottom w:val="single" w:sz="4" w:space="0" w:color="auto"/>
              <w:right w:val="double" w:sz="6" w:space="0" w:color="auto"/>
            </w:tcBorders>
            <w:shd w:val="clear" w:color="auto" w:fill="auto"/>
            <w:vAlign w:val="center"/>
          </w:tcPr>
          <w:p w14:paraId="1ABECA78" w14:textId="77777777" w:rsidR="00992C7B" w:rsidRPr="00CC7CAF" w:rsidRDefault="00992C7B" w:rsidP="00313561">
            <w:pPr>
              <w:tabs>
                <w:tab w:val="clear" w:pos="1134"/>
                <w:tab w:val="clear" w:pos="1871"/>
                <w:tab w:val="clear" w:pos="2268"/>
              </w:tabs>
              <w:adjustRightInd/>
              <w:spacing w:before="40" w:after="40"/>
              <w:jc w:val="center"/>
              <w:rPr>
                <w:ins w:id="214" w:author="LI, Ziqian" w:date="2022-12-06T11:46:00Z"/>
                <w:sz w:val="18"/>
                <w:szCs w:val="18"/>
              </w:rPr>
            </w:pPr>
          </w:p>
        </w:tc>
        <w:tc>
          <w:tcPr>
            <w:tcW w:w="812" w:type="dxa"/>
            <w:tcBorders>
              <w:top w:val="nil"/>
              <w:left w:val="nil"/>
              <w:bottom w:val="single" w:sz="4" w:space="0" w:color="auto"/>
              <w:right w:val="single" w:sz="12" w:space="0" w:color="auto"/>
            </w:tcBorders>
            <w:shd w:val="clear" w:color="auto" w:fill="auto"/>
          </w:tcPr>
          <w:p w14:paraId="246A10C6" w14:textId="77777777" w:rsidR="00992C7B" w:rsidRPr="00CC7CAF" w:rsidRDefault="00992C7B" w:rsidP="00313561">
            <w:pPr>
              <w:tabs>
                <w:tab w:val="clear" w:pos="1134"/>
                <w:tab w:val="clear" w:pos="1871"/>
                <w:tab w:val="clear" w:pos="2268"/>
              </w:tabs>
              <w:adjustRightInd/>
              <w:spacing w:before="40" w:after="40"/>
              <w:rPr>
                <w:ins w:id="215" w:author="LI, Ziqian" w:date="2022-12-06T11:46:00Z"/>
                <w:sz w:val="18"/>
                <w:szCs w:val="18"/>
              </w:rPr>
            </w:pPr>
            <w:ins w:id="216" w:author="LI, Ziqian" w:date="2022-12-06T11:46:00Z">
              <w:r w:rsidRPr="00D67F76">
                <w:rPr>
                  <w:sz w:val="18"/>
                  <w:szCs w:val="18"/>
                </w:rPr>
                <w:t>1.</w:t>
              </w:r>
              <w:proofErr w:type="gramStart"/>
              <w:r w:rsidRPr="00D67F76">
                <w:rPr>
                  <w:sz w:val="18"/>
                  <w:szCs w:val="18"/>
                </w:rPr>
                <w:t>14.a</w:t>
              </w:r>
              <w:proofErr w:type="gramEnd"/>
            </w:ins>
          </w:p>
        </w:tc>
      </w:tr>
      <w:tr w:rsidR="00230A78" w:rsidRPr="00CC7CAF" w14:paraId="3B08E96E" w14:textId="77777777" w:rsidTr="00313561">
        <w:trPr>
          <w:ins w:id="217" w:author="Kong, Hongli" w:date="2023-10-23T10:24:00Z"/>
        </w:trPr>
        <w:tc>
          <w:tcPr>
            <w:tcW w:w="851" w:type="dxa"/>
            <w:tcBorders>
              <w:top w:val="nil"/>
              <w:left w:val="single" w:sz="12" w:space="0" w:color="auto"/>
              <w:bottom w:val="single" w:sz="4" w:space="0" w:color="auto"/>
              <w:right w:val="double" w:sz="6" w:space="0" w:color="auto"/>
            </w:tcBorders>
            <w:shd w:val="clear" w:color="auto" w:fill="auto"/>
          </w:tcPr>
          <w:p w14:paraId="5021CFF2" w14:textId="7582490E" w:rsidR="00230A78" w:rsidRPr="00D67F76" w:rsidRDefault="00230A78" w:rsidP="00230A78">
            <w:pPr>
              <w:tabs>
                <w:tab w:val="clear" w:pos="1134"/>
                <w:tab w:val="clear" w:pos="1871"/>
                <w:tab w:val="clear" w:pos="2268"/>
              </w:tabs>
              <w:adjustRightInd/>
              <w:spacing w:before="40" w:after="40"/>
              <w:rPr>
                <w:ins w:id="218" w:author="Kong, Hongli" w:date="2023-10-23T10:24:00Z"/>
                <w:sz w:val="18"/>
                <w:szCs w:val="18"/>
              </w:rPr>
            </w:pPr>
            <w:ins w:id="219" w:author="Author1" w:date="2023-10-03T14:44:00Z">
              <w:r w:rsidRPr="009D22BE">
                <w:rPr>
                  <w:rFonts w:asciiTheme="majorBidi" w:hAnsiTheme="majorBidi" w:cstheme="majorBidi"/>
                  <w:sz w:val="18"/>
                  <w:szCs w:val="18"/>
                  <w:lang w:val="en-US" w:eastAsia="ja-JP"/>
                </w:rPr>
                <w:t>1.</w:t>
              </w:r>
              <w:proofErr w:type="gramStart"/>
              <w:r w:rsidRPr="009D22BE">
                <w:rPr>
                  <w:rFonts w:asciiTheme="majorBidi" w:hAnsiTheme="majorBidi" w:cstheme="majorBidi"/>
                  <w:sz w:val="18"/>
                  <w:szCs w:val="18"/>
                  <w:lang w:val="en-US" w:eastAsia="ja-JP"/>
                </w:rPr>
                <w:t>14.aa</w:t>
              </w:r>
            </w:ins>
            <w:proofErr w:type="gramEnd"/>
          </w:p>
        </w:tc>
        <w:tc>
          <w:tcPr>
            <w:tcW w:w="3118" w:type="dxa"/>
            <w:tcBorders>
              <w:top w:val="nil"/>
              <w:left w:val="nil"/>
              <w:bottom w:val="single" w:sz="4" w:space="0" w:color="auto"/>
              <w:right w:val="double" w:sz="6" w:space="0" w:color="auto"/>
            </w:tcBorders>
            <w:shd w:val="clear" w:color="auto" w:fill="auto"/>
          </w:tcPr>
          <w:p w14:paraId="3C33673B" w14:textId="22398CBF" w:rsidR="00230A78" w:rsidRPr="00230A78" w:rsidRDefault="00230A78" w:rsidP="00230A78">
            <w:pPr>
              <w:pStyle w:val="AP4Tabletext1"/>
              <w:overflowPunct w:val="0"/>
              <w:autoSpaceDE w:val="0"/>
              <w:autoSpaceDN w:val="0"/>
              <w:ind w:left="124" w:hanging="14"/>
              <w:rPr>
                <w:ins w:id="220" w:author="Kong, Hongli" w:date="2023-10-23T10:24:00Z"/>
                <w:rFonts w:cs="Times New Roman"/>
                <w:spacing w:val="6"/>
              </w:rPr>
            </w:pPr>
            <w:ins w:id="221" w:author="Dai, Hui" w:date="2023-10-18T14:07:00Z">
              <w:r w:rsidRPr="00230A78">
                <w:rPr>
                  <w:rFonts w:cs="Times New Roman"/>
                  <w:spacing w:val="6"/>
                </w:rPr>
                <w:t>承诺</w:t>
              </w:r>
              <w:r w:rsidRPr="008F7A73">
                <w:rPr>
                  <w:rFonts w:cs="Times New Roman" w:hint="eastAsia"/>
                  <w:spacing w:val="6"/>
                </w:rPr>
                <w:t>为保护</w:t>
              </w:r>
              <w:r w:rsidRPr="00230A78">
                <w:rPr>
                  <w:rFonts w:cs="Times New Roman"/>
                  <w:spacing w:val="6"/>
                </w:rPr>
                <w:t>694-960 MHz</w:t>
              </w:r>
              <w:r w:rsidRPr="008F7A73">
                <w:rPr>
                  <w:rFonts w:cs="Times New Roman" w:hint="eastAsia"/>
                  <w:spacing w:val="6"/>
                </w:rPr>
                <w:t>频段内其他主管部门境内的</w:t>
              </w:r>
              <w:r w:rsidRPr="00230A78">
                <w:rPr>
                  <w:rFonts w:cs="Times New Roman"/>
                  <w:spacing w:val="6"/>
                </w:rPr>
                <w:t>IMT</w:t>
              </w:r>
              <w:r w:rsidRPr="008F7A73">
                <w:rPr>
                  <w:rFonts w:cs="Times New Roman" w:hint="eastAsia"/>
                  <w:spacing w:val="6"/>
                </w:rPr>
                <w:t>移动电台，除非已经与受影响的主管部门达成了明确的协议，否则作为</w:t>
              </w:r>
              <w:r w:rsidRPr="00230A78">
                <w:rPr>
                  <w:rFonts w:cs="Times New Roman"/>
                  <w:spacing w:val="6"/>
                </w:rPr>
                <w:t>IMT</w:t>
              </w:r>
              <w:r w:rsidRPr="008F7A73">
                <w:rPr>
                  <w:rFonts w:cs="Times New Roman" w:hint="eastAsia"/>
                  <w:spacing w:val="6"/>
                </w:rPr>
                <w:t>基站</w:t>
              </w:r>
              <w:r>
                <w:rPr>
                  <w:rFonts w:cs="Times New Roman" w:hint="eastAsia"/>
                  <w:spacing w:val="6"/>
                </w:rPr>
                <w:t>(</w:t>
              </w:r>
              <w:r>
                <w:rPr>
                  <w:rFonts w:cs="Times New Roman"/>
                  <w:spacing w:val="6"/>
                </w:rPr>
                <w:t>HIBS)</w:t>
              </w:r>
              <w:r w:rsidRPr="008F7A73">
                <w:rPr>
                  <w:rFonts w:cs="Times New Roman" w:hint="eastAsia"/>
                  <w:spacing w:val="6"/>
                </w:rPr>
                <w:t>的</w:t>
              </w:r>
              <w:r w:rsidRPr="00230A78">
                <w:rPr>
                  <w:rFonts w:cs="Times New Roman"/>
                  <w:spacing w:val="6"/>
                </w:rPr>
                <w:t>HAPS</w:t>
              </w:r>
              <w:r w:rsidRPr="008F7A73">
                <w:rPr>
                  <w:rFonts w:cs="Times New Roman" w:hint="eastAsia"/>
                  <w:spacing w:val="6"/>
                </w:rPr>
                <w:t>在其他主管部门境内地表所产生的</w:t>
              </w:r>
              <w:proofErr w:type="spellStart"/>
              <w:r w:rsidRPr="00230A78">
                <w:rPr>
                  <w:rFonts w:cs="Times New Roman"/>
                  <w:spacing w:val="6"/>
                </w:rPr>
                <w:t>pfd</w:t>
              </w:r>
              <w:proofErr w:type="spellEnd"/>
              <w:r w:rsidRPr="008F7A73">
                <w:rPr>
                  <w:rFonts w:cs="Times New Roman" w:hint="eastAsia"/>
                  <w:spacing w:val="6"/>
                </w:rPr>
                <w:t>水平</w:t>
              </w:r>
              <w:r>
                <w:rPr>
                  <w:rFonts w:cs="Times New Roman" w:hint="eastAsia"/>
                  <w:spacing w:val="6"/>
                </w:rPr>
                <w:t>,</w:t>
              </w:r>
              <w:r>
                <w:rPr>
                  <w:rFonts w:cs="Times New Roman" w:hint="eastAsia"/>
                  <w:spacing w:val="6"/>
                </w:rPr>
                <w:t>对于</w:t>
              </w:r>
              <w:r w:rsidRPr="00230A78">
                <w:rPr>
                  <w:rFonts w:cs="Times New Roman"/>
                  <w:spacing w:val="6"/>
                </w:rPr>
                <w:t xml:space="preserve"> </w:t>
              </w:r>
              <w:r w:rsidRPr="00230A78">
                <w:rPr>
                  <w:spacing w:val="6"/>
                </w:rPr>
                <w:t>0</w:t>
              </w:r>
              <w:r w:rsidRPr="00230A78">
                <w:rPr>
                  <w:rFonts w:cs="Times New Roman"/>
                  <w:spacing w:val="6"/>
                </w:rPr>
                <w:t>°</w:t>
              </w:r>
              <w:r w:rsidRPr="00230A78">
                <w:rPr>
                  <w:rFonts w:hint="eastAsia"/>
                  <w:spacing w:val="6"/>
                </w:rPr>
                <w:t>和</w:t>
              </w:r>
              <w:r w:rsidRPr="00230A78">
                <w:rPr>
                  <w:spacing w:val="6"/>
                </w:rPr>
                <w:t>8.3</w:t>
              </w:r>
              <w:r w:rsidRPr="00230A78">
                <w:rPr>
                  <w:rFonts w:cs="Times New Roman"/>
                  <w:spacing w:val="6"/>
                </w:rPr>
                <w:t>°</w:t>
              </w:r>
              <w:r w:rsidRPr="00230A78">
                <w:rPr>
                  <w:rFonts w:cs="Times New Roman" w:hint="eastAsia"/>
                  <w:spacing w:val="6"/>
                </w:rPr>
                <w:t>之间的到达角不超过</w:t>
              </w:r>
              <w:r w:rsidRPr="00230A78">
                <w:rPr>
                  <w:spacing w:val="6"/>
                </w:rPr>
                <w:t xml:space="preserve">−136 </w:t>
              </w:r>
              <w:r w:rsidRPr="00230A78">
                <w:rPr>
                  <w:spacing w:val="6"/>
                </w:rPr>
                <w:lastRenderedPageBreak/>
                <w:t>+0.21 (</w:t>
              </w:r>
              <w:r w:rsidRPr="00230A78">
                <w:rPr>
                  <w:rFonts w:cs="Times New Roman"/>
                  <w:spacing w:val="6"/>
                </w:rPr>
                <w:t>q</w:t>
              </w:r>
              <w:r w:rsidRPr="00230A78">
                <w:rPr>
                  <w:spacing w:val="6"/>
                </w:rPr>
                <w:t>)2 dB(W/(m2 · MHz)) </w:t>
              </w:r>
            </w:ins>
            <w:ins w:id="222" w:author="Dai, Hui" w:date="2023-10-18T15:08:00Z">
              <w:r w:rsidRPr="00230A78">
                <w:rPr>
                  <w:rFonts w:hint="eastAsia"/>
                  <w:spacing w:val="6"/>
                </w:rPr>
                <w:t>；</w:t>
              </w:r>
            </w:ins>
            <w:ins w:id="223" w:author="Dai, Hui" w:date="2023-10-18T14:07:00Z">
              <w:r w:rsidRPr="00230A78">
                <w:rPr>
                  <w:rFonts w:hint="eastAsia"/>
                  <w:spacing w:val="6"/>
                </w:rPr>
                <w:t>对于</w:t>
              </w:r>
              <w:r w:rsidRPr="00230A78">
                <w:rPr>
                  <w:spacing w:val="6"/>
                </w:rPr>
                <w:t>8.3</w:t>
              </w:r>
              <w:r w:rsidRPr="00230A78">
                <w:rPr>
                  <w:rFonts w:cs="Times New Roman"/>
                  <w:spacing w:val="6"/>
                </w:rPr>
                <w:t>°</w:t>
              </w:r>
              <w:r w:rsidRPr="00230A78">
                <w:rPr>
                  <w:spacing w:val="6"/>
                </w:rPr>
                <w:t> &lt; </w:t>
              </w:r>
              <w:r w:rsidRPr="00230A78">
                <w:rPr>
                  <w:rFonts w:cs="Times New Roman"/>
                  <w:spacing w:val="6"/>
                </w:rPr>
                <w:t>q</w:t>
              </w:r>
              <w:r w:rsidRPr="00230A78">
                <w:rPr>
                  <w:spacing w:val="6"/>
                </w:rPr>
                <w:t> </w:t>
              </w:r>
              <w:r w:rsidRPr="00230A78">
                <w:rPr>
                  <w:rFonts w:cs="Times New Roman"/>
                  <w:spacing w:val="6"/>
                </w:rPr>
                <w:t>£</w:t>
              </w:r>
              <w:r w:rsidRPr="00230A78">
                <w:rPr>
                  <w:spacing w:val="6"/>
                </w:rPr>
                <w:t> 90</w:t>
              </w:r>
              <w:r w:rsidRPr="00230A78">
                <w:rPr>
                  <w:rFonts w:cs="Times New Roman"/>
                  <w:spacing w:val="6"/>
                </w:rPr>
                <w:t>°</w:t>
              </w:r>
              <w:r w:rsidRPr="00230A78">
                <w:rPr>
                  <w:rFonts w:cs="Times New Roman" w:hint="eastAsia"/>
                  <w:spacing w:val="6"/>
                </w:rPr>
                <w:t>之间的到达角，不超过</w:t>
              </w:r>
              <w:r w:rsidRPr="00230A78">
                <w:rPr>
                  <w:spacing w:val="6"/>
                </w:rPr>
                <w:t xml:space="preserve"> −121.8 + 0.08 (</w:t>
              </w:r>
              <w:r w:rsidRPr="00230A78">
                <w:rPr>
                  <w:rFonts w:cs="Times New Roman"/>
                  <w:spacing w:val="6"/>
                </w:rPr>
                <w:t>q</w:t>
              </w:r>
              <w:r w:rsidRPr="00230A78">
                <w:rPr>
                  <w:spacing w:val="6"/>
                </w:rPr>
                <w:t xml:space="preserve">) dB(W/(m2 · MHz)) </w:t>
              </w:r>
              <w:r w:rsidRPr="008F7A73">
                <w:rPr>
                  <w:rFonts w:cs="Times New Roman" w:hint="eastAsia"/>
                  <w:spacing w:val="6"/>
                </w:rPr>
                <w:t>（见第</w:t>
              </w:r>
              <w:r w:rsidRPr="00230A78">
                <w:rPr>
                  <w:rFonts w:cs="Times New Roman"/>
                  <w:spacing w:val="6"/>
                </w:rPr>
                <w:t>[</w:t>
              </w:r>
              <w:r w:rsidRPr="00230A78">
                <w:rPr>
                  <w:rFonts w:cs="Times New Roman" w:hint="eastAsia"/>
                  <w:spacing w:val="6"/>
                </w:rPr>
                <w:t>EUR</w:t>
              </w:r>
              <w:r w:rsidRPr="00230A78">
                <w:rPr>
                  <w:rFonts w:cs="Times New Roman"/>
                  <w:spacing w:val="6"/>
                </w:rPr>
                <w:t>-A14-HIBS -694-960 MHz]</w:t>
              </w:r>
              <w:r w:rsidRPr="008F7A73">
                <w:rPr>
                  <w:rFonts w:cs="Times New Roman" w:hint="eastAsia"/>
                  <w:spacing w:val="6"/>
                </w:rPr>
                <w:t>号决议</w:t>
              </w:r>
              <w:r w:rsidRPr="00230A78">
                <w:rPr>
                  <w:rFonts w:cs="Times New Roman" w:hint="eastAsia"/>
                  <w:spacing w:val="6"/>
                </w:rPr>
                <w:t>（</w:t>
              </w:r>
              <w:r w:rsidRPr="00230A78">
                <w:rPr>
                  <w:rFonts w:cs="Times New Roman"/>
                  <w:spacing w:val="6"/>
                </w:rPr>
                <w:t>WRC-23</w:t>
              </w:r>
              <w:r w:rsidRPr="00230A78">
                <w:rPr>
                  <w:rFonts w:cs="Times New Roman" w:hint="eastAsia"/>
                  <w:spacing w:val="6"/>
                </w:rPr>
                <w:t>））</w:t>
              </w:r>
            </w:ins>
          </w:p>
        </w:tc>
        <w:tc>
          <w:tcPr>
            <w:tcW w:w="1276" w:type="dxa"/>
            <w:tcBorders>
              <w:top w:val="nil"/>
              <w:left w:val="nil"/>
              <w:bottom w:val="single" w:sz="4" w:space="0" w:color="auto"/>
              <w:right w:val="single" w:sz="4" w:space="0" w:color="auto"/>
            </w:tcBorders>
            <w:shd w:val="clear" w:color="auto" w:fill="auto"/>
            <w:vAlign w:val="center"/>
          </w:tcPr>
          <w:p w14:paraId="1B0C26FD" w14:textId="14D950E2" w:rsidR="00230A78" w:rsidRPr="00D67F76" w:rsidRDefault="00230A78" w:rsidP="00230A78">
            <w:pPr>
              <w:tabs>
                <w:tab w:val="clear" w:pos="1134"/>
                <w:tab w:val="clear" w:pos="1871"/>
                <w:tab w:val="clear" w:pos="2268"/>
              </w:tabs>
              <w:adjustRightInd/>
              <w:spacing w:before="40" w:after="40"/>
              <w:jc w:val="center"/>
              <w:rPr>
                <w:ins w:id="224" w:author="Kong, Hongli" w:date="2023-10-23T10:24:00Z"/>
                <w:b/>
                <w:bCs/>
                <w:sz w:val="18"/>
                <w:szCs w:val="18"/>
              </w:rPr>
            </w:pPr>
            <w:ins w:id="225" w:author="Author1" w:date="2023-10-03T14:44:00Z">
              <w:r w:rsidRPr="009D22BE">
                <w:rPr>
                  <w:rFonts w:asciiTheme="majorBidi" w:hAnsiTheme="majorBidi" w:cstheme="majorBidi"/>
                  <w:b/>
                  <w:bCs/>
                  <w:sz w:val="18"/>
                  <w:szCs w:val="18"/>
                  <w:lang w:val="en-US" w:eastAsia="zh-CN"/>
                </w:rPr>
                <w:lastRenderedPageBreak/>
                <w:t>X</w:t>
              </w:r>
            </w:ins>
          </w:p>
        </w:tc>
        <w:tc>
          <w:tcPr>
            <w:tcW w:w="1348" w:type="dxa"/>
            <w:tcBorders>
              <w:top w:val="nil"/>
              <w:left w:val="nil"/>
              <w:bottom w:val="single" w:sz="4" w:space="0" w:color="auto"/>
              <w:right w:val="single" w:sz="4" w:space="0" w:color="auto"/>
            </w:tcBorders>
            <w:shd w:val="clear" w:color="auto" w:fill="auto"/>
            <w:vAlign w:val="center"/>
          </w:tcPr>
          <w:p w14:paraId="3C40889C" w14:textId="77777777" w:rsidR="00230A78" w:rsidRPr="00CC7CAF" w:rsidRDefault="00230A78" w:rsidP="00230A78">
            <w:pPr>
              <w:tabs>
                <w:tab w:val="clear" w:pos="1134"/>
                <w:tab w:val="clear" w:pos="1871"/>
                <w:tab w:val="clear" w:pos="2268"/>
              </w:tabs>
              <w:adjustRightInd/>
              <w:spacing w:before="40" w:after="40"/>
              <w:jc w:val="center"/>
              <w:rPr>
                <w:ins w:id="226" w:author="Kong, Hongli" w:date="2023-10-23T10:24:00Z"/>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2C59434" w14:textId="77777777" w:rsidR="00230A78" w:rsidRPr="00CC7CAF" w:rsidRDefault="00230A78" w:rsidP="00230A78">
            <w:pPr>
              <w:tabs>
                <w:tab w:val="clear" w:pos="1134"/>
                <w:tab w:val="clear" w:pos="1871"/>
                <w:tab w:val="clear" w:pos="2268"/>
              </w:tabs>
              <w:adjustRightInd/>
              <w:spacing w:before="40" w:after="40"/>
              <w:jc w:val="center"/>
              <w:rPr>
                <w:ins w:id="227" w:author="Kong, Hongli" w:date="2023-10-23T10:24:00Z"/>
                <w:sz w:val="18"/>
                <w:szCs w:val="18"/>
              </w:rPr>
            </w:pPr>
          </w:p>
        </w:tc>
        <w:tc>
          <w:tcPr>
            <w:tcW w:w="1113" w:type="dxa"/>
            <w:tcBorders>
              <w:top w:val="nil"/>
              <w:left w:val="nil"/>
              <w:bottom w:val="single" w:sz="4" w:space="0" w:color="auto"/>
              <w:right w:val="double" w:sz="6" w:space="0" w:color="auto"/>
            </w:tcBorders>
            <w:shd w:val="clear" w:color="auto" w:fill="auto"/>
            <w:vAlign w:val="center"/>
          </w:tcPr>
          <w:p w14:paraId="40D345F7" w14:textId="77777777" w:rsidR="00230A78" w:rsidRPr="00CC7CAF" w:rsidRDefault="00230A78" w:rsidP="00230A78">
            <w:pPr>
              <w:tabs>
                <w:tab w:val="clear" w:pos="1134"/>
                <w:tab w:val="clear" w:pos="1871"/>
                <w:tab w:val="clear" w:pos="2268"/>
              </w:tabs>
              <w:adjustRightInd/>
              <w:spacing w:before="40" w:after="40"/>
              <w:jc w:val="center"/>
              <w:rPr>
                <w:ins w:id="228" w:author="Kong, Hongli" w:date="2023-10-23T10:24:00Z"/>
                <w:sz w:val="18"/>
                <w:szCs w:val="18"/>
              </w:rPr>
            </w:pPr>
          </w:p>
        </w:tc>
        <w:tc>
          <w:tcPr>
            <w:tcW w:w="812" w:type="dxa"/>
            <w:tcBorders>
              <w:top w:val="nil"/>
              <w:left w:val="nil"/>
              <w:bottom w:val="single" w:sz="4" w:space="0" w:color="auto"/>
              <w:right w:val="single" w:sz="12" w:space="0" w:color="auto"/>
            </w:tcBorders>
            <w:shd w:val="clear" w:color="auto" w:fill="auto"/>
          </w:tcPr>
          <w:p w14:paraId="042FDB9E" w14:textId="7000AB3E" w:rsidR="00230A78" w:rsidRPr="00D67F76" w:rsidRDefault="00230A78" w:rsidP="00230A78">
            <w:pPr>
              <w:tabs>
                <w:tab w:val="clear" w:pos="1134"/>
                <w:tab w:val="clear" w:pos="1871"/>
                <w:tab w:val="clear" w:pos="2268"/>
              </w:tabs>
              <w:adjustRightInd/>
              <w:spacing w:before="40" w:after="40"/>
              <w:rPr>
                <w:ins w:id="229" w:author="Kong, Hongli" w:date="2023-10-23T10:24:00Z"/>
                <w:sz w:val="18"/>
                <w:szCs w:val="18"/>
              </w:rPr>
            </w:pPr>
            <w:ins w:id="230" w:author="Author1" w:date="2023-10-03T14:44:00Z">
              <w:r w:rsidRPr="009D22BE">
                <w:rPr>
                  <w:rFonts w:asciiTheme="majorBidi" w:hAnsiTheme="majorBidi" w:cstheme="majorBidi"/>
                  <w:sz w:val="18"/>
                  <w:szCs w:val="18"/>
                  <w:lang w:val="en-US" w:eastAsia="ja-JP"/>
                </w:rPr>
                <w:t>1.</w:t>
              </w:r>
              <w:proofErr w:type="gramStart"/>
              <w:r w:rsidRPr="009D22BE">
                <w:rPr>
                  <w:rFonts w:asciiTheme="majorBidi" w:hAnsiTheme="majorBidi" w:cstheme="majorBidi"/>
                  <w:sz w:val="18"/>
                  <w:szCs w:val="18"/>
                  <w:lang w:val="en-US" w:eastAsia="ja-JP"/>
                </w:rPr>
                <w:t>14.aa</w:t>
              </w:r>
            </w:ins>
            <w:proofErr w:type="gramEnd"/>
          </w:p>
        </w:tc>
      </w:tr>
      <w:tr w:rsidR="00230A78" w:rsidRPr="00CC7CAF" w14:paraId="5BE565EE" w14:textId="77777777" w:rsidTr="00313561">
        <w:trPr>
          <w:ins w:id="231" w:author="Kong, Hongli" w:date="2023-10-23T10:26:00Z"/>
        </w:trPr>
        <w:tc>
          <w:tcPr>
            <w:tcW w:w="851" w:type="dxa"/>
            <w:tcBorders>
              <w:top w:val="nil"/>
              <w:left w:val="single" w:sz="12" w:space="0" w:color="auto"/>
              <w:bottom w:val="single" w:sz="4" w:space="0" w:color="auto"/>
              <w:right w:val="double" w:sz="6" w:space="0" w:color="auto"/>
            </w:tcBorders>
            <w:shd w:val="clear" w:color="auto" w:fill="auto"/>
          </w:tcPr>
          <w:p w14:paraId="60A0617E" w14:textId="217272E7" w:rsidR="00230A78" w:rsidRPr="009D22BE" w:rsidRDefault="00230A78" w:rsidP="00230A78">
            <w:pPr>
              <w:tabs>
                <w:tab w:val="clear" w:pos="1134"/>
                <w:tab w:val="clear" w:pos="1871"/>
                <w:tab w:val="clear" w:pos="2268"/>
              </w:tabs>
              <w:adjustRightInd/>
              <w:spacing w:before="40" w:after="40"/>
              <w:rPr>
                <w:ins w:id="232" w:author="Kong, Hongli" w:date="2023-10-23T10:26:00Z"/>
                <w:rFonts w:asciiTheme="majorBidi" w:hAnsiTheme="majorBidi" w:cstheme="majorBidi"/>
                <w:sz w:val="18"/>
                <w:szCs w:val="18"/>
                <w:lang w:val="en-US" w:eastAsia="ja-JP"/>
              </w:rPr>
            </w:pPr>
            <w:ins w:id="233" w:author="Kong, Hongli" w:date="2023-10-23T10:26:00Z">
              <w:r w:rsidRPr="00C67FE5">
                <w:rPr>
                  <w:rFonts w:asciiTheme="majorBidi" w:hAnsiTheme="majorBidi" w:cstheme="majorBidi"/>
                  <w:color w:val="FF0000"/>
                  <w:sz w:val="18"/>
                  <w:szCs w:val="18"/>
                  <w:lang w:val="en-US" w:eastAsia="ja-JP"/>
                </w:rPr>
                <w:t>1.</w:t>
              </w:r>
              <w:proofErr w:type="gramStart"/>
              <w:r w:rsidRPr="00C67FE5">
                <w:rPr>
                  <w:rFonts w:asciiTheme="majorBidi" w:hAnsiTheme="majorBidi" w:cstheme="majorBidi"/>
                  <w:color w:val="FF0000"/>
                  <w:sz w:val="18"/>
                  <w:szCs w:val="18"/>
                  <w:lang w:val="en-US" w:eastAsia="ja-JP"/>
                </w:rPr>
                <w:t>14.ab</w:t>
              </w:r>
              <w:proofErr w:type="gramEnd"/>
            </w:ins>
          </w:p>
        </w:tc>
        <w:tc>
          <w:tcPr>
            <w:tcW w:w="3118" w:type="dxa"/>
            <w:tcBorders>
              <w:top w:val="nil"/>
              <w:left w:val="nil"/>
              <w:bottom w:val="single" w:sz="4" w:space="0" w:color="auto"/>
              <w:right w:val="double" w:sz="6" w:space="0" w:color="auto"/>
            </w:tcBorders>
            <w:shd w:val="clear" w:color="auto" w:fill="auto"/>
          </w:tcPr>
          <w:p w14:paraId="03C91AB5" w14:textId="3EAED6F8" w:rsidR="00230A78" w:rsidRPr="00230A78" w:rsidRDefault="00230A78" w:rsidP="00230A78">
            <w:pPr>
              <w:pStyle w:val="AP4Tabletext1"/>
              <w:overflowPunct w:val="0"/>
              <w:autoSpaceDE w:val="0"/>
              <w:autoSpaceDN w:val="0"/>
              <w:ind w:left="124" w:hanging="14"/>
              <w:rPr>
                <w:ins w:id="234" w:author="Kong, Hongli" w:date="2023-10-23T10:26:00Z"/>
                <w:rFonts w:cs="Times New Roman"/>
                <w:spacing w:val="6"/>
              </w:rPr>
            </w:pPr>
            <w:ins w:id="235" w:author="Kong, Hongli" w:date="2023-10-23T10:26:00Z">
              <w:r w:rsidRPr="008F7A73">
                <w:rPr>
                  <w:rFonts w:hint="eastAsia"/>
                  <w:spacing w:val="6"/>
                </w:rPr>
                <w:t>承诺为保护</w:t>
              </w:r>
              <w:r w:rsidRPr="008F7A73">
                <w:rPr>
                  <w:lang w:val="en-US"/>
                </w:rPr>
                <w:t>1 610.6</w:t>
              </w:r>
              <w:r w:rsidRPr="008F7A73">
                <w:rPr>
                  <w:lang w:val="en-US"/>
                </w:rPr>
                <w:noBreakHyphen/>
                <w:t>1 613.8 MHz</w:t>
              </w:r>
              <w:r w:rsidRPr="008F7A73">
                <w:rPr>
                  <w:rFonts w:hint="eastAsia"/>
                  <w:spacing w:val="6"/>
                </w:rPr>
                <w:t>频段内其他主管部门境内的射电天文电台，除非已经与受影响的主管部门达成了明确的协议，否则</w:t>
              </w:r>
              <w:r>
                <w:rPr>
                  <w:rFonts w:hint="eastAsia"/>
                  <w:spacing w:val="6"/>
                </w:rPr>
                <w:t>在</w:t>
              </w:r>
              <w:r>
                <w:rPr>
                  <w:rFonts w:hint="eastAsia"/>
                  <w:spacing w:val="6"/>
                </w:rPr>
                <w:t>8</w:t>
              </w:r>
              <w:r>
                <w:rPr>
                  <w:spacing w:val="6"/>
                </w:rPr>
                <w:t xml:space="preserve">05.3-806.9 </w:t>
              </w:r>
              <w:r>
                <w:rPr>
                  <w:rFonts w:hint="eastAsia"/>
                  <w:spacing w:val="6"/>
                </w:rPr>
                <w:t>MHz</w:t>
              </w:r>
              <w:r>
                <w:rPr>
                  <w:rFonts w:hint="eastAsia"/>
                  <w:spacing w:val="6"/>
                </w:rPr>
                <w:t>频段内</w:t>
              </w:r>
              <w:r w:rsidRPr="008F7A73">
                <w:rPr>
                  <w:rFonts w:hint="eastAsia"/>
                  <w:spacing w:val="6"/>
                </w:rPr>
                <w:t>作为</w:t>
              </w:r>
              <w:r w:rsidRPr="008F7A73">
                <w:rPr>
                  <w:rFonts w:eastAsia="Times New Roman"/>
                  <w:spacing w:val="6"/>
                </w:rPr>
                <w:t>IMT</w:t>
              </w:r>
              <w:r w:rsidRPr="008F7A73">
                <w:rPr>
                  <w:rFonts w:hint="eastAsia"/>
                  <w:spacing w:val="6"/>
                </w:rPr>
                <w:t>基站</w:t>
              </w:r>
              <w:r w:rsidRPr="008F7A73">
                <w:rPr>
                  <w:spacing w:val="6"/>
                </w:rPr>
                <w:t>(HIBS)</w:t>
              </w:r>
              <w:r w:rsidRPr="008F7A73">
                <w:rPr>
                  <w:rFonts w:hint="eastAsia"/>
                  <w:spacing w:val="6"/>
                </w:rPr>
                <w:t>的</w:t>
              </w:r>
              <w:r w:rsidRPr="008F7A73">
                <w:rPr>
                  <w:rFonts w:eastAsia="Times New Roman"/>
                  <w:spacing w:val="6"/>
                </w:rPr>
                <w:t>HAPS</w:t>
              </w:r>
              <w:r w:rsidRPr="008F7A73">
                <w:rPr>
                  <w:rFonts w:hint="eastAsia"/>
                  <w:spacing w:val="6"/>
                </w:rPr>
                <w:t>在其他主管部门境内地表所产生的</w:t>
              </w:r>
              <w:proofErr w:type="spellStart"/>
              <w:r w:rsidRPr="008F7A73">
                <w:rPr>
                  <w:rFonts w:eastAsia="Times New Roman"/>
                  <w:spacing w:val="6"/>
                </w:rPr>
                <w:t>pfd</w:t>
              </w:r>
              <w:proofErr w:type="spellEnd"/>
              <w:r w:rsidRPr="008F7A73">
                <w:rPr>
                  <w:rFonts w:hint="eastAsia"/>
                  <w:spacing w:val="6"/>
                </w:rPr>
                <w:t>水平不得超过</w:t>
              </w:r>
              <w:r w:rsidRPr="00E66F77">
                <w:rPr>
                  <w:color w:val="000000"/>
                  <w:u w:val="single"/>
                  <w:shd w:val="clear" w:color="auto" w:fill="FFFFFF"/>
                </w:rPr>
                <w:t>−</w:t>
              </w:r>
              <w:r w:rsidRPr="008F7A73">
                <w:rPr>
                  <w:spacing w:val="6"/>
                </w:rPr>
                <w:t>194dB</w:t>
              </w:r>
              <w:r w:rsidRPr="00E66F77">
                <w:rPr>
                  <w:rStyle w:val="msoins0"/>
                  <w:color w:val="000000"/>
                  <w:shd w:val="clear" w:color="auto" w:fill="FFFFFF"/>
                </w:rPr>
                <w:t>(W/(m</w:t>
              </w:r>
              <w:r w:rsidRPr="00E66F77">
                <w:rPr>
                  <w:rStyle w:val="msoins0"/>
                  <w:color w:val="000000"/>
                  <w:shd w:val="clear" w:color="auto" w:fill="FFFFFF"/>
                  <w:vertAlign w:val="superscript"/>
                </w:rPr>
                <w:t>2</w:t>
              </w:r>
              <w:r w:rsidRPr="00E66F77">
                <w:rPr>
                  <w:rStyle w:val="msoins0"/>
                  <w:color w:val="000000"/>
                  <w:shd w:val="clear" w:color="auto" w:fill="FFFFFF"/>
                </w:rPr>
                <w:t> · 20kHz))</w:t>
              </w:r>
              <w:r w:rsidRPr="008F7A73">
                <w:rPr>
                  <w:rFonts w:hint="eastAsia"/>
                  <w:spacing w:val="6"/>
                </w:rPr>
                <w:t>（见第</w:t>
              </w:r>
              <w:r w:rsidRPr="008F7A73">
                <w:rPr>
                  <w:b/>
                  <w:bCs/>
                  <w:spacing w:val="6"/>
                </w:rPr>
                <w:t>[EUR-A14-HIBS -694-960</w:t>
              </w:r>
              <w:r w:rsidRPr="008F7A73">
                <w:rPr>
                  <w:b/>
                  <w:bCs/>
                  <w:spacing w:val="6"/>
                  <w:lang w:val="en-US"/>
                </w:rPr>
                <w:t> </w:t>
              </w:r>
              <w:r w:rsidRPr="008F7A73">
                <w:rPr>
                  <w:b/>
                  <w:bCs/>
                  <w:spacing w:val="6"/>
                </w:rPr>
                <w:t>MHz]</w:t>
              </w:r>
              <w:r w:rsidRPr="008F7A73">
                <w:rPr>
                  <w:rFonts w:hint="eastAsia"/>
                  <w:spacing w:val="6"/>
                </w:rPr>
                <w:t>号决议</w:t>
              </w:r>
              <w:r w:rsidRPr="008F7A73">
                <w:rPr>
                  <w:rFonts w:hint="eastAsia"/>
                  <w:b/>
                  <w:bCs/>
                  <w:spacing w:val="6"/>
                </w:rPr>
                <w:t>（</w:t>
              </w:r>
              <w:r w:rsidRPr="008F7A73">
                <w:rPr>
                  <w:b/>
                  <w:bCs/>
                  <w:spacing w:val="6"/>
                </w:rPr>
                <w:t>WRC-23</w:t>
              </w:r>
              <w:r w:rsidRPr="008F7A73">
                <w:rPr>
                  <w:rFonts w:hint="eastAsia"/>
                  <w:b/>
                  <w:bCs/>
                  <w:spacing w:val="6"/>
                </w:rPr>
                <w:t>）</w:t>
              </w:r>
              <w:r w:rsidRPr="008F7A73">
                <w:rPr>
                  <w:rFonts w:hint="eastAsia"/>
                  <w:spacing w:val="6"/>
                </w:rPr>
                <w:t>）</w:t>
              </w:r>
            </w:ins>
          </w:p>
        </w:tc>
        <w:tc>
          <w:tcPr>
            <w:tcW w:w="1276" w:type="dxa"/>
            <w:tcBorders>
              <w:top w:val="nil"/>
              <w:left w:val="nil"/>
              <w:bottom w:val="single" w:sz="4" w:space="0" w:color="auto"/>
              <w:right w:val="single" w:sz="4" w:space="0" w:color="auto"/>
            </w:tcBorders>
            <w:shd w:val="clear" w:color="auto" w:fill="auto"/>
            <w:vAlign w:val="center"/>
          </w:tcPr>
          <w:p w14:paraId="551255DD" w14:textId="5479B3C5" w:rsidR="00230A78" w:rsidRPr="009D22BE" w:rsidRDefault="00230A78" w:rsidP="00230A78">
            <w:pPr>
              <w:tabs>
                <w:tab w:val="clear" w:pos="1134"/>
                <w:tab w:val="clear" w:pos="1871"/>
                <w:tab w:val="clear" w:pos="2268"/>
              </w:tabs>
              <w:adjustRightInd/>
              <w:spacing w:before="40" w:after="40"/>
              <w:jc w:val="center"/>
              <w:rPr>
                <w:ins w:id="236" w:author="Kong, Hongli" w:date="2023-10-23T10:26:00Z"/>
                <w:rFonts w:asciiTheme="majorBidi" w:hAnsiTheme="majorBidi" w:cstheme="majorBidi"/>
                <w:b/>
                <w:bCs/>
                <w:sz w:val="18"/>
                <w:szCs w:val="18"/>
                <w:lang w:val="en-US" w:eastAsia="zh-CN"/>
              </w:rPr>
            </w:pPr>
            <w:ins w:id="237" w:author="Kong, Hongli" w:date="2023-10-23T10:26:00Z">
              <w:r w:rsidRPr="009D22BE">
                <w:rPr>
                  <w:rFonts w:asciiTheme="majorBidi" w:hAnsiTheme="majorBidi" w:cstheme="majorBidi"/>
                  <w:b/>
                  <w:bCs/>
                  <w:sz w:val="18"/>
                  <w:szCs w:val="18"/>
                  <w:lang w:val="en-US" w:eastAsia="zh-CN"/>
                </w:rPr>
                <w:t>X</w:t>
              </w:r>
            </w:ins>
          </w:p>
        </w:tc>
        <w:tc>
          <w:tcPr>
            <w:tcW w:w="1348" w:type="dxa"/>
            <w:tcBorders>
              <w:top w:val="nil"/>
              <w:left w:val="nil"/>
              <w:bottom w:val="single" w:sz="4" w:space="0" w:color="auto"/>
              <w:right w:val="single" w:sz="4" w:space="0" w:color="auto"/>
            </w:tcBorders>
            <w:shd w:val="clear" w:color="auto" w:fill="auto"/>
            <w:vAlign w:val="center"/>
          </w:tcPr>
          <w:p w14:paraId="3B74DD65" w14:textId="77777777" w:rsidR="00230A78" w:rsidRPr="00CC7CAF" w:rsidRDefault="00230A78" w:rsidP="00230A78">
            <w:pPr>
              <w:tabs>
                <w:tab w:val="clear" w:pos="1134"/>
                <w:tab w:val="clear" w:pos="1871"/>
                <w:tab w:val="clear" w:pos="2268"/>
              </w:tabs>
              <w:adjustRightInd/>
              <w:spacing w:before="40" w:after="40"/>
              <w:jc w:val="center"/>
              <w:rPr>
                <w:ins w:id="238" w:author="Kong, Hongli" w:date="2023-10-23T10:26:00Z"/>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D5E4AEE" w14:textId="77777777" w:rsidR="00230A78" w:rsidRPr="00CC7CAF" w:rsidRDefault="00230A78" w:rsidP="00230A78">
            <w:pPr>
              <w:tabs>
                <w:tab w:val="clear" w:pos="1134"/>
                <w:tab w:val="clear" w:pos="1871"/>
                <w:tab w:val="clear" w:pos="2268"/>
              </w:tabs>
              <w:adjustRightInd/>
              <w:spacing w:before="40" w:after="40"/>
              <w:jc w:val="center"/>
              <w:rPr>
                <w:ins w:id="239" w:author="Kong, Hongli" w:date="2023-10-23T10:26:00Z"/>
                <w:sz w:val="18"/>
                <w:szCs w:val="18"/>
              </w:rPr>
            </w:pPr>
          </w:p>
        </w:tc>
        <w:tc>
          <w:tcPr>
            <w:tcW w:w="1113" w:type="dxa"/>
            <w:tcBorders>
              <w:top w:val="nil"/>
              <w:left w:val="nil"/>
              <w:bottom w:val="single" w:sz="4" w:space="0" w:color="auto"/>
              <w:right w:val="double" w:sz="6" w:space="0" w:color="auto"/>
            </w:tcBorders>
            <w:shd w:val="clear" w:color="auto" w:fill="auto"/>
            <w:vAlign w:val="center"/>
          </w:tcPr>
          <w:p w14:paraId="756D3AC4" w14:textId="77777777" w:rsidR="00230A78" w:rsidRPr="00CC7CAF" w:rsidRDefault="00230A78" w:rsidP="00230A78">
            <w:pPr>
              <w:tabs>
                <w:tab w:val="clear" w:pos="1134"/>
                <w:tab w:val="clear" w:pos="1871"/>
                <w:tab w:val="clear" w:pos="2268"/>
              </w:tabs>
              <w:adjustRightInd/>
              <w:spacing w:before="40" w:after="40"/>
              <w:jc w:val="center"/>
              <w:rPr>
                <w:ins w:id="240" w:author="Kong, Hongli" w:date="2023-10-23T10:26:00Z"/>
                <w:sz w:val="18"/>
                <w:szCs w:val="18"/>
              </w:rPr>
            </w:pPr>
          </w:p>
        </w:tc>
        <w:tc>
          <w:tcPr>
            <w:tcW w:w="812" w:type="dxa"/>
            <w:tcBorders>
              <w:top w:val="nil"/>
              <w:left w:val="nil"/>
              <w:bottom w:val="single" w:sz="4" w:space="0" w:color="auto"/>
              <w:right w:val="single" w:sz="12" w:space="0" w:color="auto"/>
            </w:tcBorders>
            <w:shd w:val="clear" w:color="auto" w:fill="auto"/>
          </w:tcPr>
          <w:p w14:paraId="7A7454C8" w14:textId="5BF277F0" w:rsidR="00230A78" w:rsidRPr="009D22BE" w:rsidRDefault="00230A78" w:rsidP="00230A78">
            <w:pPr>
              <w:tabs>
                <w:tab w:val="clear" w:pos="1134"/>
                <w:tab w:val="clear" w:pos="1871"/>
                <w:tab w:val="clear" w:pos="2268"/>
              </w:tabs>
              <w:adjustRightInd/>
              <w:spacing w:before="40" w:after="40"/>
              <w:rPr>
                <w:ins w:id="241" w:author="Kong, Hongli" w:date="2023-10-23T10:26:00Z"/>
                <w:rFonts w:asciiTheme="majorBidi" w:hAnsiTheme="majorBidi" w:cstheme="majorBidi"/>
                <w:sz w:val="18"/>
                <w:szCs w:val="18"/>
                <w:lang w:val="en-US" w:eastAsia="ja-JP"/>
              </w:rPr>
            </w:pPr>
            <w:ins w:id="242" w:author="Kong, Hongli" w:date="2023-10-23T10:26:00Z">
              <w:r w:rsidRPr="009D22BE">
                <w:rPr>
                  <w:rFonts w:asciiTheme="majorBidi" w:hAnsiTheme="majorBidi" w:cstheme="majorBidi"/>
                  <w:sz w:val="18"/>
                  <w:szCs w:val="18"/>
                  <w:lang w:val="en-US" w:eastAsia="ja-JP"/>
                </w:rPr>
                <w:t>1.</w:t>
              </w:r>
              <w:proofErr w:type="gramStart"/>
              <w:r w:rsidRPr="009D22BE">
                <w:rPr>
                  <w:rFonts w:asciiTheme="majorBidi" w:hAnsiTheme="majorBidi" w:cstheme="majorBidi"/>
                  <w:sz w:val="18"/>
                  <w:szCs w:val="18"/>
                  <w:lang w:val="en-US" w:eastAsia="ja-JP"/>
                </w:rPr>
                <w:t>14.ab</w:t>
              </w:r>
              <w:proofErr w:type="gramEnd"/>
            </w:ins>
          </w:p>
        </w:tc>
      </w:tr>
      <w:tr w:rsidR="00230A78" w:rsidRPr="00CC7CAF" w14:paraId="6F54A0DC" w14:textId="77777777" w:rsidTr="00313561">
        <w:tblPrEx>
          <w:tblW w:w="9673" w:type="dxa"/>
          <w:tblInd w:w="-15" w:type="dxa"/>
          <w:tblLayout w:type="fixed"/>
          <w:tblPrExChange w:id="243" w:author="LI, Ziqian" w:date="2022-12-06T11:46:00Z">
            <w:tblPrEx>
              <w:tblW w:w="9673" w:type="dxa"/>
              <w:tblInd w:w="-15" w:type="dxa"/>
              <w:tblLayout w:type="fixed"/>
            </w:tblPrEx>
          </w:tblPrExChange>
        </w:tblPrEx>
        <w:tc>
          <w:tcPr>
            <w:tcW w:w="851" w:type="dxa"/>
            <w:tcBorders>
              <w:top w:val="single" w:sz="4" w:space="0" w:color="auto"/>
              <w:left w:val="single" w:sz="12" w:space="0" w:color="auto"/>
              <w:bottom w:val="single" w:sz="4" w:space="0" w:color="auto"/>
              <w:right w:val="double" w:sz="6" w:space="0" w:color="auto"/>
            </w:tcBorders>
            <w:shd w:val="clear" w:color="auto" w:fill="auto"/>
            <w:hideMark/>
            <w:tcPrChange w:id="244" w:author="LI, Ziqian" w:date="2022-12-06T11:46:00Z">
              <w:tcPr>
                <w:tcW w:w="851" w:type="dxa"/>
                <w:tcBorders>
                  <w:top w:val="nil"/>
                  <w:left w:val="single" w:sz="12" w:space="0" w:color="auto"/>
                  <w:bottom w:val="single" w:sz="4" w:space="0" w:color="auto"/>
                  <w:right w:val="double" w:sz="6" w:space="0" w:color="auto"/>
                </w:tcBorders>
                <w:shd w:val="clear" w:color="auto" w:fill="auto"/>
                <w:hideMark/>
              </w:tcPr>
            </w:tcPrChange>
          </w:tcPr>
          <w:p w14:paraId="190A9672" w14:textId="77777777" w:rsidR="00230A78" w:rsidRPr="00CC7CAF" w:rsidRDefault="00230A78" w:rsidP="00230A78">
            <w:pPr>
              <w:tabs>
                <w:tab w:val="clear" w:pos="1134"/>
                <w:tab w:val="clear" w:pos="1871"/>
                <w:tab w:val="clear" w:pos="2268"/>
              </w:tabs>
              <w:adjustRightInd/>
              <w:spacing w:before="40" w:after="40"/>
              <w:rPr>
                <w:sz w:val="18"/>
                <w:szCs w:val="18"/>
              </w:rPr>
            </w:pPr>
            <w:r w:rsidRPr="00CC7CAF">
              <w:rPr>
                <w:sz w:val="18"/>
                <w:szCs w:val="18"/>
              </w:rPr>
              <w:t>1.</w:t>
            </w:r>
            <w:proofErr w:type="gramStart"/>
            <w:r w:rsidRPr="00CC7CAF">
              <w:rPr>
                <w:sz w:val="18"/>
                <w:szCs w:val="18"/>
              </w:rPr>
              <w:t>14.b</w:t>
            </w:r>
            <w:proofErr w:type="gramEnd"/>
          </w:p>
        </w:tc>
        <w:tc>
          <w:tcPr>
            <w:tcW w:w="3118" w:type="dxa"/>
            <w:tcBorders>
              <w:top w:val="single" w:sz="4" w:space="0" w:color="auto"/>
              <w:left w:val="nil"/>
              <w:bottom w:val="single" w:sz="4" w:space="0" w:color="auto"/>
              <w:right w:val="double" w:sz="6" w:space="0" w:color="auto"/>
            </w:tcBorders>
            <w:shd w:val="clear" w:color="auto" w:fill="auto"/>
            <w:hideMark/>
            <w:tcPrChange w:id="245" w:author="LI, Ziqian" w:date="2022-12-06T11:46:00Z">
              <w:tcPr>
                <w:tcW w:w="3559" w:type="dxa"/>
                <w:gridSpan w:val="2"/>
                <w:tcBorders>
                  <w:top w:val="nil"/>
                  <w:left w:val="nil"/>
                  <w:bottom w:val="single" w:sz="4" w:space="0" w:color="auto"/>
                  <w:right w:val="double" w:sz="6" w:space="0" w:color="auto"/>
                </w:tcBorders>
                <w:shd w:val="clear" w:color="auto" w:fill="auto"/>
                <w:hideMark/>
              </w:tcPr>
            </w:tcPrChange>
          </w:tcPr>
          <w:p w14:paraId="463A6024" w14:textId="77777777" w:rsidR="00230A78" w:rsidRPr="00681926" w:rsidRDefault="00230A78" w:rsidP="00230A78">
            <w:pPr>
              <w:pStyle w:val="AP4Tabletext1"/>
              <w:overflowPunct w:val="0"/>
              <w:autoSpaceDE w:val="0"/>
              <w:autoSpaceDN w:val="0"/>
              <w:ind w:left="124" w:hanging="14"/>
              <w:rPr>
                <w:rFonts w:ascii="SimSun" w:hAnsi="SimSun"/>
                <w:spacing w:val="6"/>
              </w:rPr>
            </w:pPr>
            <w:r w:rsidRPr="00681926">
              <w:rPr>
                <w:rFonts w:ascii="SimSun" w:hAnsi="SimSun" w:hint="eastAsia"/>
                <w:spacing w:val="6"/>
              </w:rPr>
              <w:t>在</w:t>
            </w:r>
            <w:r w:rsidRPr="00681926">
              <w:rPr>
                <w:spacing w:val="6"/>
              </w:rPr>
              <w:t>2</w:t>
            </w:r>
            <w:r w:rsidRPr="00681926">
              <w:rPr>
                <w:rFonts w:ascii="SimSun" w:hAnsi="SimSun" w:hint="eastAsia"/>
                <w:spacing w:val="6"/>
              </w:rPr>
              <w:t>区</w:t>
            </w:r>
            <w:r w:rsidRPr="00681926">
              <w:rPr>
                <w:spacing w:val="6"/>
              </w:rPr>
              <w:t>2</w:t>
            </w:r>
            <w:r w:rsidRPr="00681926">
              <w:rPr>
                <w:b/>
                <w:bCs/>
                <w:spacing w:val="6"/>
              </w:rPr>
              <w:t> </w:t>
            </w:r>
            <w:r w:rsidRPr="00681926">
              <w:rPr>
                <w:spacing w:val="6"/>
              </w:rPr>
              <w:t>160-2</w:t>
            </w:r>
            <w:r w:rsidRPr="00681926">
              <w:rPr>
                <w:b/>
                <w:bCs/>
                <w:spacing w:val="6"/>
              </w:rPr>
              <w:t> </w:t>
            </w:r>
            <w:r w:rsidRPr="00681926">
              <w:rPr>
                <w:spacing w:val="6"/>
              </w:rPr>
              <w:t>200 MHz</w:t>
            </w:r>
            <w:r w:rsidRPr="00681926">
              <w:rPr>
                <w:rFonts w:ascii="SimSun" w:hAnsi="SimSun" w:hint="eastAsia"/>
                <w:spacing w:val="6"/>
              </w:rPr>
              <w:t>频段以及</w:t>
            </w:r>
            <w:r w:rsidRPr="00681926">
              <w:rPr>
                <w:spacing w:val="6"/>
              </w:rPr>
              <w:t>1</w:t>
            </w:r>
            <w:r w:rsidRPr="00681926">
              <w:rPr>
                <w:rFonts w:ascii="SimSun" w:hAnsi="SimSun" w:hint="eastAsia"/>
                <w:spacing w:val="6"/>
              </w:rPr>
              <w:t>区和</w:t>
            </w:r>
            <w:r w:rsidRPr="00681926">
              <w:rPr>
                <w:spacing w:val="6"/>
              </w:rPr>
              <w:t>3</w:t>
            </w:r>
            <w:r w:rsidRPr="00681926">
              <w:rPr>
                <w:rFonts w:ascii="SimSun" w:hAnsi="SimSun" w:hint="eastAsia"/>
                <w:spacing w:val="6"/>
              </w:rPr>
              <w:t>区</w:t>
            </w:r>
            <w:r w:rsidRPr="00681926">
              <w:rPr>
                <w:spacing w:val="6"/>
              </w:rPr>
              <w:t>2</w:t>
            </w:r>
            <w:r w:rsidRPr="00681926">
              <w:rPr>
                <w:b/>
                <w:bCs/>
                <w:spacing w:val="6"/>
              </w:rPr>
              <w:t> </w:t>
            </w:r>
            <w:r w:rsidRPr="00681926">
              <w:rPr>
                <w:spacing w:val="6"/>
              </w:rPr>
              <w:t>170-2</w:t>
            </w:r>
            <w:r w:rsidRPr="00681926">
              <w:rPr>
                <w:b/>
                <w:bCs/>
                <w:spacing w:val="6"/>
              </w:rPr>
              <w:t> </w:t>
            </w:r>
            <w:r w:rsidRPr="00681926">
              <w:rPr>
                <w:spacing w:val="6"/>
              </w:rPr>
              <w:t>200 MHz</w:t>
            </w:r>
            <w:r w:rsidRPr="00681926">
              <w:rPr>
                <w:rFonts w:ascii="SimSun" w:hAnsi="SimSun" w:hint="eastAsia"/>
                <w:spacing w:val="6"/>
              </w:rPr>
              <w:t>频段上承诺</w:t>
            </w:r>
            <w:r w:rsidRPr="00681926">
              <w:rPr>
                <w:spacing w:val="6"/>
              </w:rPr>
              <w:t>HAPS</w:t>
            </w:r>
            <w:r w:rsidRPr="00681926">
              <w:rPr>
                <w:rFonts w:ascii="SimSun" w:hAnsi="SimSun" w:hint="eastAsia"/>
                <w:spacing w:val="6"/>
              </w:rPr>
              <w:t>在</w:t>
            </w:r>
            <w:ins w:id="246" w:author="Wang, Long" w:date="2022-12-01T10:53:00Z">
              <w:r w:rsidRPr="00835457">
                <w:rPr>
                  <w:rFonts w:cs="Times New Roman" w:hint="eastAsia"/>
                  <w:spacing w:val="6"/>
                  <w:rPrChange w:id="247" w:author="Wang, Long" w:date="2022-12-04T12:21:00Z">
                    <w:rPr>
                      <w:rFonts w:ascii="SimSun" w:hAnsi="SimSun" w:cs="SimSun" w:hint="eastAsia"/>
                      <w:spacing w:val="6"/>
                    </w:rPr>
                  </w:rPrChange>
                </w:rPr>
                <w:t>其他主管部门境内</w:t>
              </w:r>
            </w:ins>
            <w:r w:rsidRPr="00681926">
              <w:rPr>
                <w:rFonts w:ascii="SimSun" w:hAnsi="SimSun" w:hint="eastAsia"/>
                <w:spacing w:val="6"/>
              </w:rPr>
              <w:t>地表上带外</w:t>
            </w:r>
            <w:proofErr w:type="spellStart"/>
            <w:r w:rsidRPr="00681926">
              <w:rPr>
                <w:spacing w:val="6"/>
              </w:rPr>
              <w:t>pfd</w:t>
            </w:r>
            <w:proofErr w:type="spellEnd"/>
            <w:r w:rsidRPr="00681926">
              <w:rPr>
                <w:rFonts w:ascii="SimSun" w:hAnsi="SimSun" w:hint="eastAsia"/>
                <w:spacing w:val="6"/>
              </w:rPr>
              <w:t>不得超过</w:t>
            </w:r>
            <w:r w:rsidRPr="00681926">
              <w:rPr>
                <w:spacing w:val="6"/>
              </w:rPr>
              <w:t>–165 dB (W/(m</w:t>
            </w:r>
            <w:r w:rsidRPr="00681926">
              <w:rPr>
                <w:spacing w:val="6"/>
                <w:vertAlign w:val="superscript"/>
              </w:rPr>
              <w:t>2</w:t>
            </w:r>
            <w:r w:rsidRPr="00681926">
              <w:rPr>
                <w:spacing w:val="6"/>
              </w:rPr>
              <w:t> · 4 kHz))</w:t>
            </w:r>
            <w:r w:rsidRPr="00681926">
              <w:rPr>
                <w:rFonts w:ascii="SimSun" w:hAnsi="SimSun" w:hint="eastAsia"/>
                <w:spacing w:val="6"/>
              </w:rPr>
              <w:t>限值（见第</w:t>
            </w:r>
            <w:r w:rsidRPr="00681926">
              <w:rPr>
                <w:b/>
                <w:bCs/>
                <w:spacing w:val="6"/>
              </w:rPr>
              <w:t>221</w:t>
            </w:r>
            <w:r w:rsidRPr="00681926">
              <w:rPr>
                <w:rFonts w:ascii="SimSun" w:hAnsi="SimSun" w:hint="eastAsia"/>
                <w:spacing w:val="6"/>
              </w:rPr>
              <w:t>号决议</w:t>
            </w:r>
            <w:r w:rsidRPr="00681926">
              <w:rPr>
                <w:rFonts w:ascii="SimSun" w:hAnsi="SimSun" w:hint="eastAsia"/>
                <w:b/>
                <w:bCs/>
                <w:spacing w:val="6"/>
              </w:rPr>
              <w:t>（</w:t>
            </w:r>
            <w:r w:rsidRPr="00681926">
              <w:rPr>
                <w:b/>
                <w:bCs/>
                <w:spacing w:val="6"/>
              </w:rPr>
              <w:t>WRC-</w:t>
            </w:r>
            <w:del w:id="248" w:author="LI, Ziqian" w:date="2022-12-06T11:47:00Z">
              <w:r w:rsidRPr="00681926" w:rsidDel="00333214">
                <w:rPr>
                  <w:b/>
                  <w:bCs/>
                  <w:spacing w:val="6"/>
                </w:rPr>
                <w:delText>07</w:delText>
              </w:r>
            </w:del>
            <w:ins w:id="249" w:author="LI, Ziqian" w:date="2022-12-06T11:47:00Z">
              <w:r>
                <w:rPr>
                  <w:b/>
                  <w:bCs/>
                  <w:spacing w:val="6"/>
                </w:rPr>
                <w:t>23</w:t>
              </w:r>
            </w:ins>
            <w:r w:rsidRPr="00681926">
              <w:rPr>
                <w:rFonts w:ascii="SimSun" w:hAnsi="SimSun" w:hint="eastAsia"/>
                <w:b/>
                <w:bCs/>
                <w:spacing w:val="6"/>
              </w:rPr>
              <w:t>，修订版）</w:t>
            </w:r>
            <w:r w:rsidRPr="00681926">
              <w:rPr>
                <w:rFonts w:ascii="SimSun" w:hAnsi="SimSun" w:hint="eastAsia"/>
                <w:spacing w:val="6"/>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Change w:id="250" w:author="LI, Ziqian" w:date="2022-12-06T11:46:00Z">
              <w:tcPr>
                <w:tcW w:w="980" w:type="dxa"/>
                <w:gridSpan w:val="2"/>
                <w:tcBorders>
                  <w:top w:val="nil"/>
                  <w:left w:val="nil"/>
                  <w:bottom w:val="single" w:sz="4" w:space="0" w:color="auto"/>
                  <w:right w:val="single" w:sz="4" w:space="0" w:color="auto"/>
                </w:tcBorders>
                <w:shd w:val="clear" w:color="auto" w:fill="auto"/>
                <w:vAlign w:val="center"/>
                <w:hideMark/>
              </w:tcPr>
            </w:tcPrChange>
          </w:tcPr>
          <w:p w14:paraId="48871EEB" w14:textId="77777777" w:rsidR="00230A78" w:rsidRPr="00CC7CAF" w:rsidRDefault="00230A78" w:rsidP="00230A78">
            <w:pPr>
              <w:tabs>
                <w:tab w:val="clear" w:pos="1134"/>
                <w:tab w:val="clear" w:pos="1871"/>
                <w:tab w:val="clear" w:pos="2268"/>
              </w:tabs>
              <w:adjustRightInd/>
              <w:spacing w:before="40" w:after="40"/>
              <w:jc w:val="center"/>
              <w:rPr>
                <w:b/>
                <w:bCs/>
                <w:sz w:val="18"/>
                <w:szCs w:val="18"/>
              </w:rPr>
            </w:pPr>
            <w:r w:rsidRPr="00CC7CAF">
              <w:rPr>
                <w:b/>
                <w:bCs/>
                <w:sz w:val="18"/>
                <w:szCs w:val="18"/>
              </w:rPr>
              <w:t>X</w:t>
            </w:r>
          </w:p>
        </w:tc>
        <w:tc>
          <w:tcPr>
            <w:tcW w:w="1348" w:type="dxa"/>
            <w:tcBorders>
              <w:top w:val="single" w:sz="4" w:space="0" w:color="auto"/>
              <w:left w:val="nil"/>
              <w:bottom w:val="single" w:sz="4" w:space="0" w:color="auto"/>
              <w:right w:val="single" w:sz="4" w:space="0" w:color="auto"/>
            </w:tcBorders>
            <w:shd w:val="clear" w:color="auto" w:fill="auto"/>
            <w:vAlign w:val="center"/>
            <w:hideMark/>
            <w:tcPrChange w:id="251" w:author="LI, Ziqian" w:date="2022-12-06T11:46:00Z">
              <w:tcPr>
                <w:tcW w:w="993" w:type="dxa"/>
                <w:tcBorders>
                  <w:top w:val="nil"/>
                  <w:left w:val="nil"/>
                  <w:bottom w:val="single" w:sz="4" w:space="0" w:color="auto"/>
                  <w:right w:val="single" w:sz="4" w:space="0" w:color="auto"/>
                </w:tcBorders>
                <w:shd w:val="clear" w:color="auto" w:fill="auto"/>
                <w:vAlign w:val="center"/>
                <w:hideMark/>
              </w:tcPr>
            </w:tcPrChange>
          </w:tcPr>
          <w:p w14:paraId="02B9EF0C" w14:textId="77777777" w:rsidR="00230A78" w:rsidRPr="00CC7CAF" w:rsidRDefault="00230A78" w:rsidP="00230A78">
            <w:pPr>
              <w:tabs>
                <w:tab w:val="clear" w:pos="1134"/>
                <w:tab w:val="clear" w:pos="1871"/>
                <w:tab w:val="clear" w:pos="2268"/>
              </w:tabs>
              <w:adjustRightInd/>
              <w:spacing w:before="40" w:after="40"/>
              <w:jc w:val="center"/>
              <w:rPr>
                <w:sz w:val="18"/>
                <w:szCs w:val="18"/>
              </w:rPr>
            </w:pPr>
            <w:r w:rsidRPr="00CC7CAF">
              <w:rPr>
                <w:sz w:val="18"/>
                <w:szCs w:val="18"/>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Change w:id="252" w:author="LI, Ziqian" w:date="2022-12-06T11:46:00Z">
              <w:tcPr>
                <w:tcW w:w="1358" w:type="dxa"/>
                <w:gridSpan w:val="2"/>
                <w:tcBorders>
                  <w:top w:val="nil"/>
                  <w:left w:val="nil"/>
                  <w:bottom w:val="single" w:sz="4" w:space="0" w:color="auto"/>
                  <w:right w:val="single" w:sz="4" w:space="0" w:color="auto"/>
                </w:tcBorders>
                <w:shd w:val="clear" w:color="auto" w:fill="auto"/>
                <w:vAlign w:val="center"/>
                <w:hideMark/>
              </w:tcPr>
            </w:tcPrChange>
          </w:tcPr>
          <w:p w14:paraId="32145263" w14:textId="77777777" w:rsidR="00230A78" w:rsidRPr="00CC7CAF" w:rsidRDefault="00230A78" w:rsidP="00230A78">
            <w:pPr>
              <w:tabs>
                <w:tab w:val="clear" w:pos="1134"/>
                <w:tab w:val="clear" w:pos="1871"/>
                <w:tab w:val="clear" w:pos="2268"/>
              </w:tabs>
              <w:adjustRightInd/>
              <w:spacing w:before="40" w:after="40"/>
              <w:jc w:val="center"/>
              <w:rPr>
                <w:sz w:val="18"/>
                <w:szCs w:val="18"/>
              </w:rPr>
            </w:pPr>
            <w:r w:rsidRPr="00CC7CAF">
              <w:rPr>
                <w:sz w:val="18"/>
                <w:szCs w:val="18"/>
              </w:rPr>
              <w:t> </w:t>
            </w:r>
          </w:p>
        </w:tc>
        <w:tc>
          <w:tcPr>
            <w:tcW w:w="1113" w:type="dxa"/>
            <w:tcBorders>
              <w:top w:val="single" w:sz="4" w:space="0" w:color="auto"/>
              <w:left w:val="nil"/>
              <w:bottom w:val="single" w:sz="4" w:space="0" w:color="auto"/>
              <w:right w:val="double" w:sz="6" w:space="0" w:color="auto"/>
            </w:tcBorders>
            <w:shd w:val="clear" w:color="auto" w:fill="auto"/>
            <w:vAlign w:val="center"/>
            <w:hideMark/>
            <w:tcPrChange w:id="253" w:author="LI, Ziqian" w:date="2022-12-06T11:46:00Z">
              <w:tcPr>
                <w:tcW w:w="1120" w:type="dxa"/>
                <w:gridSpan w:val="2"/>
                <w:tcBorders>
                  <w:top w:val="nil"/>
                  <w:left w:val="nil"/>
                  <w:bottom w:val="single" w:sz="4" w:space="0" w:color="auto"/>
                  <w:right w:val="double" w:sz="6" w:space="0" w:color="auto"/>
                </w:tcBorders>
                <w:shd w:val="clear" w:color="auto" w:fill="auto"/>
                <w:vAlign w:val="center"/>
                <w:hideMark/>
              </w:tcPr>
            </w:tcPrChange>
          </w:tcPr>
          <w:p w14:paraId="50A96E31" w14:textId="77777777" w:rsidR="00230A78" w:rsidRPr="00CC7CAF" w:rsidRDefault="00230A78" w:rsidP="00230A78">
            <w:pPr>
              <w:tabs>
                <w:tab w:val="clear" w:pos="1134"/>
                <w:tab w:val="clear" w:pos="1871"/>
                <w:tab w:val="clear" w:pos="2268"/>
              </w:tabs>
              <w:adjustRightInd/>
              <w:spacing w:before="40" w:after="40"/>
              <w:jc w:val="center"/>
              <w:rPr>
                <w:sz w:val="18"/>
                <w:szCs w:val="18"/>
              </w:rPr>
            </w:pPr>
            <w:r w:rsidRPr="00CC7CAF">
              <w:rPr>
                <w:sz w:val="18"/>
                <w:szCs w:val="18"/>
              </w:rPr>
              <w:t> </w:t>
            </w:r>
          </w:p>
        </w:tc>
        <w:tc>
          <w:tcPr>
            <w:tcW w:w="812" w:type="dxa"/>
            <w:tcBorders>
              <w:top w:val="single" w:sz="4" w:space="0" w:color="auto"/>
              <w:left w:val="nil"/>
              <w:bottom w:val="single" w:sz="4" w:space="0" w:color="auto"/>
              <w:right w:val="single" w:sz="12" w:space="0" w:color="auto"/>
            </w:tcBorders>
            <w:shd w:val="clear" w:color="auto" w:fill="auto"/>
            <w:hideMark/>
            <w:tcPrChange w:id="254" w:author="LI, Ziqian" w:date="2022-12-06T11:46:00Z">
              <w:tcPr>
                <w:tcW w:w="812" w:type="dxa"/>
                <w:tcBorders>
                  <w:top w:val="nil"/>
                  <w:left w:val="nil"/>
                  <w:bottom w:val="single" w:sz="4" w:space="0" w:color="auto"/>
                  <w:right w:val="single" w:sz="12" w:space="0" w:color="auto"/>
                </w:tcBorders>
                <w:shd w:val="clear" w:color="auto" w:fill="auto"/>
                <w:hideMark/>
              </w:tcPr>
            </w:tcPrChange>
          </w:tcPr>
          <w:p w14:paraId="0EF5308F" w14:textId="77777777" w:rsidR="00230A78" w:rsidRPr="00CC7CAF" w:rsidRDefault="00230A78" w:rsidP="00230A78">
            <w:pPr>
              <w:tabs>
                <w:tab w:val="clear" w:pos="1134"/>
                <w:tab w:val="clear" w:pos="1871"/>
                <w:tab w:val="clear" w:pos="2268"/>
              </w:tabs>
              <w:adjustRightInd/>
              <w:spacing w:before="40" w:after="40"/>
              <w:rPr>
                <w:sz w:val="18"/>
                <w:szCs w:val="18"/>
              </w:rPr>
            </w:pPr>
            <w:r w:rsidRPr="00CC7CAF">
              <w:rPr>
                <w:sz w:val="18"/>
                <w:szCs w:val="18"/>
              </w:rPr>
              <w:t>1.</w:t>
            </w:r>
            <w:proofErr w:type="gramStart"/>
            <w:r w:rsidRPr="00CC7CAF">
              <w:rPr>
                <w:sz w:val="18"/>
                <w:szCs w:val="18"/>
              </w:rPr>
              <w:t>14.b</w:t>
            </w:r>
            <w:proofErr w:type="gramEnd"/>
          </w:p>
        </w:tc>
      </w:tr>
      <w:tr w:rsidR="00230A78" w:rsidRPr="00CC7CAF" w14:paraId="29941C54" w14:textId="77777777" w:rsidTr="00313561">
        <w:trPr>
          <w:ins w:id="255"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1CABF9A1" w14:textId="77777777" w:rsidR="00230A78" w:rsidRPr="00CC7CAF" w:rsidRDefault="00230A78" w:rsidP="00230A78">
            <w:pPr>
              <w:keepLines/>
              <w:tabs>
                <w:tab w:val="clear" w:pos="1134"/>
                <w:tab w:val="clear" w:pos="1871"/>
                <w:tab w:val="clear" w:pos="2268"/>
              </w:tabs>
              <w:adjustRightInd/>
              <w:spacing w:before="40" w:after="40"/>
              <w:rPr>
                <w:ins w:id="256" w:author="LI, Ziqian" w:date="2022-12-06T11:48:00Z"/>
                <w:sz w:val="18"/>
                <w:szCs w:val="18"/>
              </w:rPr>
            </w:pPr>
            <w:ins w:id="257" w:author="LI, Ziqian" w:date="2022-12-06T11:48:00Z">
              <w:r w:rsidRPr="005102EF">
                <w:rPr>
                  <w:sz w:val="18"/>
                  <w:szCs w:val="18"/>
                </w:rPr>
                <w:t>1.14.ba</w:t>
              </w:r>
            </w:ins>
          </w:p>
        </w:tc>
        <w:tc>
          <w:tcPr>
            <w:tcW w:w="3118" w:type="dxa"/>
            <w:tcBorders>
              <w:top w:val="single" w:sz="4" w:space="0" w:color="auto"/>
              <w:left w:val="nil"/>
              <w:bottom w:val="single" w:sz="4" w:space="0" w:color="auto"/>
              <w:right w:val="double" w:sz="6" w:space="0" w:color="auto"/>
            </w:tcBorders>
            <w:shd w:val="clear" w:color="auto" w:fill="auto"/>
          </w:tcPr>
          <w:p w14:paraId="0C9469F0" w14:textId="2FEB112A" w:rsidR="00230A78" w:rsidRPr="00681926" w:rsidRDefault="00230A78" w:rsidP="00230A78">
            <w:pPr>
              <w:pStyle w:val="AP4Tabletext1"/>
              <w:keepLines/>
              <w:overflowPunct w:val="0"/>
              <w:autoSpaceDE w:val="0"/>
              <w:autoSpaceDN w:val="0"/>
              <w:ind w:left="124" w:hanging="14"/>
              <w:rPr>
                <w:ins w:id="258" w:author="LI, Ziqian" w:date="2022-12-06T11:48:00Z"/>
                <w:rFonts w:ascii="SimSun" w:hAnsi="SimSun"/>
                <w:spacing w:val="6"/>
              </w:rPr>
            </w:pPr>
            <w:ins w:id="259" w:author="LI, Ziqian" w:date="2022-12-06T11:48:00Z">
              <w:r>
                <w:rPr>
                  <w:spacing w:val="6"/>
                </w:rPr>
                <w:t>承诺</w:t>
              </w:r>
              <w:r w:rsidRPr="001E31BE">
                <w:rPr>
                  <w:spacing w:val="6"/>
                </w:rPr>
                <w:t>为保护</w:t>
              </w:r>
              <w:r w:rsidRPr="00DB34FF">
                <w:rPr>
                  <w:rFonts w:asciiTheme="majorBidi" w:hAnsiTheme="majorBidi" w:cstheme="majorBidi"/>
                </w:rPr>
                <w:t>1 710-1 980 MHz</w:t>
              </w:r>
              <w:r>
                <w:rPr>
                  <w:rFonts w:ascii="SimSun" w:hAnsi="SimSun" w:cs="SimSun" w:hint="eastAsia"/>
                </w:rPr>
                <w:t>、</w:t>
              </w:r>
              <w:r w:rsidRPr="00DB34FF">
                <w:rPr>
                  <w:rFonts w:asciiTheme="majorBidi" w:hAnsiTheme="majorBidi" w:cstheme="majorBidi"/>
                </w:rPr>
                <w:t>2</w:t>
              </w:r>
            </w:ins>
            <w:ins w:id="260" w:author="LI, Ziqian" w:date="2022-12-06T12:04:00Z">
              <w:r>
                <w:rPr>
                  <w:rFonts w:asciiTheme="majorBidi" w:hAnsiTheme="majorBidi" w:cstheme="majorBidi"/>
                  <w:lang w:val="en-US"/>
                </w:rPr>
                <w:t> </w:t>
              </w:r>
            </w:ins>
            <w:ins w:id="261" w:author="LI, Ziqian" w:date="2022-12-06T11:48:00Z">
              <w:r w:rsidRPr="00DB34FF">
                <w:rPr>
                  <w:rFonts w:asciiTheme="majorBidi" w:hAnsiTheme="majorBidi" w:cstheme="majorBidi"/>
                </w:rPr>
                <w:t>010-2 025 MHz</w:t>
              </w:r>
              <w:r>
                <w:rPr>
                  <w:rFonts w:ascii="SimSun" w:hAnsi="SimSun" w:cs="SimSun" w:hint="eastAsia"/>
                </w:rPr>
                <w:t>和</w:t>
              </w:r>
              <w:r w:rsidRPr="00DB34FF">
                <w:rPr>
                  <w:rFonts w:asciiTheme="majorBidi" w:hAnsiTheme="majorBidi" w:cstheme="majorBidi"/>
                </w:rPr>
                <w:t>2 110-2 170 MHz</w:t>
              </w:r>
              <w:r w:rsidRPr="001E31BE">
                <w:rPr>
                  <w:spacing w:val="6"/>
                </w:rPr>
                <w:t>频段内其他主管部门境内的</w:t>
              </w:r>
              <w:r w:rsidRPr="001E31BE">
                <w:rPr>
                  <w:spacing w:val="6"/>
                </w:rPr>
                <w:t>IMT</w:t>
              </w:r>
              <w:r w:rsidRPr="001E31BE">
                <w:rPr>
                  <w:spacing w:val="6"/>
                </w:rPr>
                <w:t>移动电台，除非已经与受影响的主管部门达成了明确的协议，否则</w:t>
              </w:r>
            </w:ins>
            <w:ins w:id="262" w:author="Dai, Hui" w:date="2023-10-18T14:23:00Z">
              <w:r>
                <w:rPr>
                  <w:rFonts w:hint="eastAsia"/>
                  <w:spacing w:val="6"/>
                </w:rPr>
                <w:t>HIBS</w:t>
              </w:r>
            </w:ins>
            <w:ins w:id="263" w:author="Dai, Hui" w:date="2023-10-18T14:24:00Z">
              <w:r>
                <w:rPr>
                  <w:rFonts w:hint="eastAsia"/>
                  <w:spacing w:val="6"/>
                </w:rPr>
                <w:t>在其他主管部门境内地表所产生的</w:t>
              </w:r>
              <w:proofErr w:type="spellStart"/>
              <w:r>
                <w:rPr>
                  <w:rFonts w:hint="eastAsia"/>
                  <w:spacing w:val="6"/>
                </w:rPr>
                <w:t>pfd</w:t>
              </w:r>
            </w:ins>
            <w:proofErr w:type="spellEnd"/>
            <w:ins w:id="264" w:author="Dai, Hui" w:date="2023-10-18T14:25:00Z">
              <w:r>
                <w:rPr>
                  <w:rFonts w:hint="eastAsia"/>
                  <w:spacing w:val="6"/>
                </w:rPr>
                <w:t>水平不得超过</w:t>
              </w:r>
            </w:ins>
            <w:ins w:id="265" w:author="Author1" w:date="2023-10-03T15:13:00Z">
              <w:r w:rsidRPr="009D22BE">
                <w:rPr>
                  <w:rFonts w:asciiTheme="majorBidi" w:hAnsiTheme="majorBidi" w:cstheme="majorBidi"/>
                  <w:lang w:val="en-US"/>
                </w:rPr>
                <w:t>−111 dB(W/(m</w:t>
              </w:r>
              <w:r w:rsidRPr="009D22BE">
                <w:rPr>
                  <w:rFonts w:asciiTheme="majorBidi" w:hAnsiTheme="majorBidi" w:cstheme="majorBidi"/>
                  <w:vertAlign w:val="superscript"/>
                  <w:lang w:val="en-US"/>
                </w:rPr>
                <w:t>2</w:t>
              </w:r>
              <w:r w:rsidRPr="009D22BE">
                <w:rPr>
                  <w:rFonts w:asciiTheme="majorBidi" w:hAnsiTheme="majorBidi" w:cstheme="majorBidi"/>
                  <w:lang w:val="en-US"/>
                </w:rPr>
                <w:t xml:space="preserve"> · MHz))</w:t>
              </w:r>
            </w:ins>
            <w:ins w:id="266"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267" w:author="Wang, Long" w:date="2022-12-01T13:46:00Z">
                    <w:rPr>
                      <w:rFonts w:asciiTheme="majorBidi" w:hAnsiTheme="majorBidi" w:cstheme="majorBidi"/>
                    </w:rPr>
                  </w:rPrChange>
                </w:rPr>
                <w:t>221</w:t>
              </w:r>
              <w:r w:rsidRPr="001E31BE">
                <w:rPr>
                  <w:spacing w:val="6"/>
                </w:rPr>
                <w:t>号决议</w:t>
              </w:r>
              <w:r w:rsidRPr="001C33F7">
                <w:rPr>
                  <w:b/>
                  <w:spacing w:val="6"/>
                </w:rPr>
                <w:t>（</w:t>
              </w:r>
              <w:r w:rsidRPr="001C33F7">
                <w:rPr>
                  <w:b/>
                  <w:bCs/>
                  <w:spacing w:val="6"/>
                  <w:rPrChange w:id="268" w:author="Wang, Long" w:date="2022-12-01T13:46:00Z">
                    <w:rPr>
                      <w:spacing w:val="6"/>
                    </w:rPr>
                  </w:rPrChange>
                </w:rPr>
                <w:t>WRC-23</w:t>
              </w:r>
              <w:r w:rsidRPr="001C33F7">
                <w:rPr>
                  <w:rFonts w:ascii="SimSun" w:hAnsi="SimSun" w:cs="SimSun" w:hint="eastAsia"/>
                  <w:b/>
                  <w:bCs/>
                  <w:spacing w:val="6"/>
                  <w:rPrChange w:id="269" w:author="Wang, Long" w:date="2022-12-01T13:46:00Z">
                    <w:rPr>
                      <w:rFonts w:ascii="SimSun" w:hAnsi="SimSun" w:cs="SimSun" w:hint="eastAsia"/>
                      <w:spacing w:val="6"/>
                    </w:rPr>
                  </w:rPrChange>
                </w:rPr>
                <w:t>，修订版</w:t>
              </w:r>
              <w:r w:rsidRPr="001C33F7">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34B0C480" w14:textId="77777777" w:rsidR="00230A78" w:rsidRPr="00CC7CAF" w:rsidRDefault="00230A78" w:rsidP="00230A78">
            <w:pPr>
              <w:keepLines/>
              <w:tabs>
                <w:tab w:val="clear" w:pos="1134"/>
                <w:tab w:val="clear" w:pos="1871"/>
                <w:tab w:val="clear" w:pos="2268"/>
              </w:tabs>
              <w:adjustRightInd/>
              <w:spacing w:before="40" w:after="40"/>
              <w:jc w:val="center"/>
              <w:rPr>
                <w:ins w:id="270" w:author="LI, Ziqian" w:date="2022-12-06T11:48:00Z"/>
                <w:b/>
                <w:bCs/>
                <w:sz w:val="18"/>
                <w:szCs w:val="18"/>
              </w:rPr>
            </w:pPr>
            <w:ins w:id="271"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7C6F31B2" w14:textId="77777777" w:rsidR="00230A78" w:rsidRPr="00CC7CAF" w:rsidRDefault="00230A78" w:rsidP="00230A78">
            <w:pPr>
              <w:keepLines/>
              <w:tabs>
                <w:tab w:val="clear" w:pos="1134"/>
                <w:tab w:val="clear" w:pos="1871"/>
                <w:tab w:val="clear" w:pos="2268"/>
              </w:tabs>
              <w:adjustRightInd/>
              <w:spacing w:before="40" w:after="40"/>
              <w:jc w:val="center"/>
              <w:rPr>
                <w:ins w:id="272"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50D279A4" w14:textId="77777777" w:rsidR="00230A78" w:rsidRPr="00CC7CAF" w:rsidRDefault="00230A78" w:rsidP="00230A78">
            <w:pPr>
              <w:keepLines/>
              <w:tabs>
                <w:tab w:val="clear" w:pos="1134"/>
                <w:tab w:val="clear" w:pos="1871"/>
                <w:tab w:val="clear" w:pos="2268"/>
              </w:tabs>
              <w:adjustRightInd/>
              <w:spacing w:before="40" w:after="40"/>
              <w:jc w:val="center"/>
              <w:rPr>
                <w:ins w:id="273"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35916BB6" w14:textId="77777777" w:rsidR="00230A78" w:rsidRPr="00CC7CAF" w:rsidRDefault="00230A78" w:rsidP="00230A78">
            <w:pPr>
              <w:keepLines/>
              <w:tabs>
                <w:tab w:val="clear" w:pos="1134"/>
                <w:tab w:val="clear" w:pos="1871"/>
                <w:tab w:val="clear" w:pos="2268"/>
              </w:tabs>
              <w:adjustRightInd/>
              <w:spacing w:before="40" w:after="40"/>
              <w:jc w:val="center"/>
              <w:rPr>
                <w:ins w:id="274"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26DDE482" w14:textId="77777777" w:rsidR="00230A78" w:rsidRPr="00CC7CAF" w:rsidRDefault="00230A78" w:rsidP="00230A78">
            <w:pPr>
              <w:keepLines/>
              <w:tabs>
                <w:tab w:val="clear" w:pos="1134"/>
                <w:tab w:val="clear" w:pos="1871"/>
                <w:tab w:val="clear" w:pos="2268"/>
              </w:tabs>
              <w:adjustRightInd/>
              <w:spacing w:before="40" w:after="40"/>
              <w:rPr>
                <w:ins w:id="275" w:author="LI, Ziqian" w:date="2022-12-06T11:48:00Z"/>
                <w:sz w:val="18"/>
                <w:szCs w:val="18"/>
              </w:rPr>
            </w:pPr>
            <w:ins w:id="276" w:author="LI, Ziqian" w:date="2022-12-06T11:48:00Z">
              <w:r w:rsidRPr="005102EF">
                <w:rPr>
                  <w:sz w:val="18"/>
                  <w:szCs w:val="18"/>
                </w:rPr>
                <w:t>1.14.ba</w:t>
              </w:r>
            </w:ins>
          </w:p>
        </w:tc>
      </w:tr>
      <w:tr w:rsidR="00230A78" w:rsidRPr="00CC7CAF" w14:paraId="3F17567C" w14:textId="77777777" w:rsidTr="00313561">
        <w:trPr>
          <w:ins w:id="277"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320F98D6" w14:textId="77777777" w:rsidR="00230A78" w:rsidRPr="00CC7CAF" w:rsidRDefault="00230A78" w:rsidP="00230A78">
            <w:pPr>
              <w:tabs>
                <w:tab w:val="clear" w:pos="1134"/>
                <w:tab w:val="clear" w:pos="1871"/>
                <w:tab w:val="clear" w:pos="2268"/>
              </w:tabs>
              <w:adjustRightInd/>
              <w:spacing w:before="40" w:after="40"/>
              <w:rPr>
                <w:ins w:id="278" w:author="LI, Ziqian" w:date="2022-12-06T11:48:00Z"/>
                <w:sz w:val="18"/>
                <w:szCs w:val="18"/>
              </w:rPr>
            </w:pPr>
            <w:ins w:id="279" w:author="LI, Ziqian" w:date="2022-12-06T11:48:00Z">
              <w:r w:rsidRPr="005102EF">
                <w:rPr>
                  <w:sz w:val="18"/>
                  <w:szCs w:val="18"/>
                </w:rPr>
                <w:t>1.14.bb</w:t>
              </w:r>
            </w:ins>
          </w:p>
        </w:tc>
        <w:tc>
          <w:tcPr>
            <w:tcW w:w="3118" w:type="dxa"/>
            <w:tcBorders>
              <w:top w:val="single" w:sz="4" w:space="0" w:color="auto"/>
              <w:left w:val="nil"/>
              <w:bottom w:val="single" w:sz="4" w:space="0" w:color="auto"/>
              <w:right w:val="double" w:sz="6" w:space="0" w:color="auto"/>
            </w:tcBorders>
            <w:shd w:val="clear" w:color="auto" w:fill="auto"/>
          </w:tcPr>
          <w:p w14:paraId="1B6706D0" w14:textId="2632C401" w:rsidR="00230A78" w:rsidRPr="00681926" w:rsidRDefault="00230A78" w:rsidP="00230A78">
            <w:pPr>
              <w:pStyle w:val="AP4Tabletext1"/>
              <w:overflowPunct w:val="0"/>
              <w:autoSpaceDE w:val="0"/>
              <w:autoSpaceDN w:val="0"/>
              <w:ind w:left="124" w:hanging="14"/>
              <w:rPr>
                <w:ins w:id="280" w:author="LI, Ziqian" w:date="2022-12-06T11:48:00Z"/>
                <w:rFonts w:ascii="SimSun" w:hAnsi="SimSun"/>
                <w:spacing w:val="6"/>
              </w:rPr>
            </w:pPr>
            <w:ins w:id="281" w:author="LI, Ziqian" w:date="2022-12-06T11:48:00Z">
              <w:r>
                <w:rPr>
                  <w:spacing w:val="6"/>
                </w:rPr>
                <w:t>承诺</w:t>
              </w:r>
              <w:r w:rsidRPr="001E31BE">
                <w:rPr>
                  <w:spacing w:val="6"/>
                </w:rPr>
                <w:t>为保护</w:t>
              </w:r>
              <w:r w:rsidRPr="00DB34FF">
                <w:rPr>
                  <w:rFonts w:asciiTheme="majorBidi" w:hAnsiTheme="majorBidi" w:cstheme="majorBidi"/>
                </w:rPr>
                <w:t>1 710-1 980 MHz</w:t>
              </w:r>
              <w:r>
                <w:rPr>
                  <w:rFonts w:ascii="SimSun" w:hAnsi="SimSun" w:cs="SimSun" w:hint="eastAsia"/>
                </w:rPr>
                <w:t>、</w:t>
              </w:r>
              <w:r w:rsidRPr="00DB34FF">
                <w:rPr>
                  <w:rFonts w:asciiTheme="majorBidi" w:hAnsiTheme="majorBidi" w:cstheme="majorBidi"/>
                </w:rPr>
                <w:t>2</w:t>
              </w:r>
            </w:ins>
            <w:ins w:id="282" w:author="LI, Ziqian" w:date="2022-12-06T12:05:00Z">
              <w:r>
                <w:rPr>
                  <w:rFonts w:asciiTheme="majorBidi" w:hAnsiTheme="majorBidi" w:cstheme="majorBidi"/>
                  <w:lang w:val="en-US"/>
                </w:rPr>
                <w:t> </w:t>
              </w:r>
            </w:ins>
            <w:ins w:id="283" w:author="LI, Ziqian" w:date="2022-12-06T11:48:00Z">
              <w:r w:rsidRPr="00DB34FF">
                <w:rPr>
                  <w:rFonts w:asciiTheme="majorBidi" w:hAnsiTheme="majorBidi" w:cstheme="majorBidi"/>
                </w:rPr>
                <w:t>010-2 025 MHz</w:t>
              </w:r>
              <w:r>
                <w:rPr>
                  <w:rFonts w:ascii="SimSun" w:hAnsi="SimSun" w:cs="SimSun" w:hint="eastAsia"/>
                </w:rPr>
                <w:t>和</w:t>
              </w:r>
              <w:r w:rsidRPr="00DB34FF">
                <w:rPr>
                  <w:rFonts w:asciiTheme="majorBidi" w:hAnsiTheme="majorBidi" w:cstheme="majorBidi"/>
                </w:rPr>
                <w:t>2 110-2</w:t>
              </w:r>
            </w:ins>
            <w:ins w:id="284" w:author="LI, Ziqian" w:date="2022-12-06T12:06:00Z">
              <w:r>
                <w:rPr>
                  <w:rFonts w:asciiTheme="majorBidi" w:hAnsiTheme="majorBidi" w:cstheme="majorBidi"/>
                  <w:lang w:val="en-US"/>
                </w:rPr>
                <w:t> </w:t>
              </w:r>
            </w:ins>
            <w:ins w:id="285" w:author="LI, Ziqian" w:date="2022-12-06T11:48:00Z">
              <w:r w:rsidRPr="00DB34FF">
                <w:rPr>
                  <w:rFonts w:asciiTheme="majorBidi" w:hAnsiTheme="majorBidi" w:cstheme="majorBidi"/>
                </w:rPr>
                <w:t>170</w:t>
              </w:r>
            </w:ins>
            <w:ins w:id="286" w:author="LI, Ziqian" w:date="2022-12-06T12:05:00Z">
              <w:r>
                <w:rPr>
                  <w:rFonts w:asciiTheme="majorBidi" w:hAnsiTheme="majorBidi" w:cstheme="majorBidi"/>
                  <w:lang w:val="en-US"/>
                </w:rPr>
                <w:t> </w:t>
              </w:r>
            </w:ins>
            <w:ins w:id="287" w:author="LI, Ziqian" w:date="2022-12-06T11:48:00Z">
              <w:r w:rsidRPr="00DB34FF">
                <w:rPr>
                  <w:rFonts w:asciiTheme="majorBidi" w:hAnsiTheme="majorBidi" w:cstheme="majorBidi"/>
                </w:rPr>
                <w:t>MHz/2 010-2 025 MHz</w:t>
              </w:r>
              <w:r w:rsidRPr="001E31BE">
                <w:rPr>
                  <w:spacing w:val="6"/>
                </w:rPr>
                <w:t>频段内其他主管部门境内的</w:t>
              </w:r>
              <w:r w:rsidRPr="001E31BE">
                <w:rPr>
                  <w:spacing w:val="6"/>
                </w:rPr>
                <w:t>IMT</w:t>
              </w:r>
              <w:r>
                <w:rPr>
                  <w:rFonts w:ascii="SimSun" w:hAnsi="SimSun" w:cs="SimSun" w:hint="eastAsia"/>
                  <w:spacing w:val="6"/>
                </w:rPr>
                <w:t>基站</w:t>
              </w:r>
              <w:r w:rsidRPr="001E31BE">
                <w:rPr>
                  <w:spacing w:val="6"/>
                </w:rPr>
                <w:t>，除非已经与受影响的主管部门达成了明确的协议，</w:t>
              </w:r>
            </w:ins>
            <w:ins w:id="288" w:author="Dai, Hui" w:date="2023-10-18T14:27:00Z">
              <w:r w:rsidRPr="00122B3F">
                <w:rPr>
                  <w:rFonts w:cs="Times New Roman" w:hint="eastAsia"/>
                  <w:spacing w:val="6"/>
                </w:rPr>
                <w:t>否则</w:t>
              </w:r>
              <w:r w:rsidRPr="00122B3F">
                <w:rPr>
                  <w:rFonts w:eastAsiaTheme="minorEastAsia" w:cs="Times New Roman"/>
                  <w:spacing w:val="6"/>
                </w:rPr>
                <w:t>HIBS</w:t>
              </w:r>
              <w:r w:rsidRPr="00122B3F">
                <w:rPr>
                  <w:rFonts w:cs="Times New Roman" w:hint="eastAsia"/>
                  <w:spacing w:val="6"/>
                </w:rPr>
                <w:t>在其他主管部门境内地表所产生的</w:t>
              </w:r>
              <w:proofErr w:type="spellStart"/>
              <w:r w:rsidRPr="00122B3F">
                <w:rPr>
                  <w:rFonts w:eastAsia="Times New Roman" w:cs="Times New Roman"/>
                  <w:spacing w:val="6"/>
                </w:rPr>
                <w:t>pfd</w:t>
              </w:r>
              <w:proofErr w:type="spellEnd"/>
              <w:r w:rsidRPr="00122B3F">
                <w:rPr>
                  <w:rFonts w:cs="Times New Roman" w:hint="eastAsia"/>
                  <w:spacing w:val="6"/>
                </w:rPr>
                <w:t>水平</w:t>
              </w:r>
              <w:r>
                <w:rPr>
                  <w:rFonts w:cs="Times New Roman" w:hint="eastAsia"/>
                  <w:spacing w:val="6"/>
                </w:rPr>
                <w:t>,</w:t>
              </w:r>
              <w:r>
                <w:rPr>
                  <w:rFonts w:cs="Times New Roman" w:hint="eastAsia"/>
                  <w:spacing w:val="6"/>
                </w:rPr>
                <w:t>对于</w:t>
              </w:r>
            </w:ins>
            <w:ins w:id="289" w:author="Dai, Hui" w:date="2023-10-18T14:28:00Z">
              <w:r w:rsidRPr="009D22BE">
                <w:rPr>
                  <w:rFonts w:asciiTheme="majorBidi" w:hAnsiTheme="majorBidi" w:cstheme="majorBidi"/>
                  <w:lang w:val="en-US"/>
                </w:rPr>
                <w:t>0</w:t>
              </w:r>
              <w:r w:rsidRPr="009D22BE">
                <w:rPr>
                  <w:rFonts w:asciiTheme="majorBidi" w:hAnsiTheme="majorBidi" w:cstheme="majorBidi"/>
                  <w:lang w:val="en-US"/>
                </w:rPr>
                <w:sym w:font="Symbol" w:char="F0B0"/>
              </w:r>
              <w:r>
                <w:rPr>
                  <w:rFonts w:asciiTheme="majorBidi" w:hAnsiTheme="majorBidi" w:cstheme="majorBidi" w:hint="eastAsia"/>
                  <w:lang w:val="en-US"/>
                </w:rPr>
                <w:t>到</w:t>
              </w:r>
              <w:r w:rsidRPr="009D22BE">
                <w:rPr>
                  <w:rFonts w:asciiTheme="majorBidi" w:hAnsiTheme="majorBidi" w:cstheme="majorBidi"/>
                  <w:lang w:val="en-US"/>
                </w:rPr>
                <w:t>11</w:t>
              </w:r>
              <w:r w:rsidRPr="009D22BE">
                <w:rPr>
                  <w:rFonts w:asciiTheme="majorBidi" w:hAnsiTheme="majorBidi" w:cstheme="majorBidi"/>
                  <w:lang w:val="en-US"/>
                </w:rPr>
                <w:sym w:font="Symbol" w:char="F0B0"/>
              </w:r>
              <w:r>
                <w:rPr>
                  <w:rFonts w:asciiTheme="majorBidi" w:hAnsiTheme="majorBidi" w:cstheme="majorBidi" w:hint="eastAsia"/>
                  <w:lang w:val="en-US"/>
                </w:rPr>
                <w:t>之间的到达角</w:t>
              </w:r>
            </w:ins>
            <w:ins w:id="290" w:author="Dai, Hui" w:date="2023-10-18T14:29:00Z">
              <w:r>
                <w:rPr>
                  <w:rFonts w:asciiTheme="majorBidi" w:hAnsiTheme="majorBidi" w:cstheme="majorBidi" w:hint="eastAsia"/>
                  <w:lang w:val="en-US"/>
                </w:rPr>
                <w:t>，不超过</w:t>
              </w:r>
              <w:r w:rsidRPr="009D22BE">
                <w:rPr>
                  <w:rFonts w:asciiTheme="majorBidi" w:hAnsiTheme="majorBidi" w:cstheme="majorBidi"/>
                  <w:lang w:val="en-US"/>
                </w:rPr>
                <w:t>−142 dB(W/(m</w:t>
              </w:r>
              <w:r w:rsidRPr="009D22BE">
                <w:rPr>
                  <w:rFonts w:asciiTheme="majorBidi" w:hAnsiTheme="majorBidi" w:cstheme="majorBidi"/>
                  <w:vertAlign w:val="superscript"/>
                  <w:lang w:val="en-US"/>
                </w:rPr>
                <w:t>2</w:t>
              </w:r>
              <w:r w:rsidRPr="009D22BE">
                <w:rPr>
                  <w:rFonts w:asciiTheme="majorBidi" w:hAnsiTheme="majorBidi" w:cstheme="majorBidi"/>
                  <w:lang w:val="en-US"/>
                </w:rPr>
                <w:t xml:space="preserve"> · MHz</w:t>
              </w:r>
              <w:r>
                <w:rPr>
                  <w:rFonts w:asciiTheme="majorBidi" w:hAnsiTheme="majorBidi" w:cstheme="majorBidi"/>
                  <w:lang w:val="en-US"/>
                </w:rPr>
                <w:t>))</w:t>
              </w:r>
            </w:ins>
            <w:ins w:id="291" w:author="Dai, Hui" w:date="2023-10-18T15:07:00Z">
              <w:r>
                <w:rPr>
                  <w:rFonts w:asciiTheme="majorBidi" w:hAnsiTheme="majorBidi" w:cstheme="majorBidi" w:hint="eastAsia"/>
                  <w:lang w:val="en-US"/>
                </w:rPr>
                <w:t>；</w:t>
              </w:r>
            </w:ins>
            <w:ins w:id="292" w:author="Dai, Hui" w:date="2023-10-18T14:30:00Z">
              <w:r>
                <w:rPr>
                  <w:rFonts w:asciiTheme="majorBidi" w:hAnsiTheme="majorBidi" w:cstheme="majorBidi" w:hint="eastAsia"/>
                  <w:lang w:val="en-US"/>
                </w:rPr>
                <w:t>对于</w:t>
              </w:r>
              <w:r w:rsidRPr="009D22BE">
                <w:rPr>
                  <w:rFonts w:asciiTheme="majorBidi" w:hAnsiTheme="majorBidi" w:cstheme="majorBidi"/>
                  <w:lang w:val="en-US"/>
                </w:rPr>
                <w:t>11</w:t>
              </w:r>
              <w:r w:rsidRPr="004F59B8">
                <w:rPr>
                  <w:rFonts w:asciiTheme="majorBidi" w:hAnsiTheme="majorBidi" w:cstheme="majorBidi"/>
                  <w:lang w:val="en-US"/>
                  <w:rPrChange w:id="293" w:author="Author1" w:date="2023-10-06T11:49:00Z">
                    <w:rPr>
                      <w:rFonts w:asciiTheme="majorBidi" w:hAnsiTheme="majorBidi" w:cstheme="majorBidi"/>
                      <w:highlight w:val="cyan"/>
                      <w:lang w:val="en-US"/>
                    </w:rPr>
                  </w:rPrChange>
                </w:rPr>
                <w:sym w:font="Symbol" w:char="F0B0"/>
              </w:r>
              <w:r>
                <w:rPr>
                  <w:rFonts w:asciiTheme="majorBidi" w:hAnsiTheme="majorBidi" w:cstheme="majorBidi" w:hint="eastAsia"/>
                  <w:lang w:val="en-US"/>
                </w:rPr>
                <w:t>和</w:t>
              </w:r>
              <w:r w:rsidRPr="009D22BE">
                <w:rPr>
                  <w:rFonts w:asciiTheme="majorBidi" w:hAnsiTheme="majorBidi" w:cstheme="majorBidi"/>
                  <w:lang w:val="en-US"/>
                </w:rPr>
                <w:t>80</w:t>
              </w:r>
              <w:r w:rsidRPr="009D22BE">
                <w:rPr>
                  <w:rFonts w:asciiTheme="majorBidi" w:hAnsiTheme="majorBidi" w:cstheme="majorBidi"/>
                  <w:lang w:val="en-US"/>
                </w:rPr>
                <w:sym w:font="Symbol" w:char="F0B0"/>
              </w:r>
              <w:r>
                <w:rPr>
                  <w:rFonts w:asciiTheme="majorBidi" w:hAnsiTheme="majorBidi" w:cstheme="majorBidi" w:hint="eastAsia"/>
                  <w:lang w:val="en-US"/>
                </w:rPr>
                <w:t>之间的到达角，不超过</w:t>
              </w:r>
            </w:ins>
            <w:ins w:id="294" w:author="Dai, Hui" w:date="2023-10-18T14:31:00Z">
              <w:r w:rsidRPr="009D22BE">
                <w:rPr>
                  <w:rFonts w:asciiTheme="majorBidi" w:hAnsiTheme="majorBidi" w:cstheme="majorBidi"/>
                  <w:lang w:val="en-US"/>
                </w:rPr>
                <w:t>−142 + 0.45 (</w:t>
              </w:r>
              <w:r w:rsidRPr="009D22BE">
                <w:rPr>
                  <w:rFonts w:asciiTheme="majorBidi" w:hAnsiTheme="majorBidi" w:cstheme="majorBidi"/>
                  <w:lang w:val="en-US"/>
                </w:rPr>
                <w:sym w:font="Symbol" w:char="F071"/>
              </w:r>
              <w:r>
                <w:rPr>
                  <w:rFonts w:asciiTheme="majorBidi" w:hAnsiTheme="majorBidi" w:cstheme="majorBidi"/>
                  <w:lang w:val="en-US"/>
                </w:rPr>
                <w:t xml:space="preserve"> </w:t>
              </w:r>
              <w:r w:rsidRPr="009D22BE">
                <w:rPr>
                  <w:rFonts w:asciiTheme="majorBidi" w:hAnsiTheme="majorBidi" w:cstheme="majorBidi"/>
                  <w:lang w:val="en-US"/>
                </w:rPr>
                <w:t>− 11) dB(W/(m</w:t>
              </w:r>
              <w:r w:rsidRPr="009D22BE">
                <w:rPr>
                  <w:rFonts w:asciiTheme="majorBidi" w:hAnsiTheme="majorBidi" w:cstheme="majorBidi"/>
                  <w:vertAlign w:val="superscript"/>
                  <w:lang w:val="en-US"/>
                </w:rPr>
                <w:t>2</w:t>
              </w:r>
              <w:r w:rsidRPr="009D22BE">
                <w:rPr>
                  <w:rFonts w:asciiTheme="majorBidi" w:hAnsiTheme="majorBidi" w:cstheme="majorBidi"/>
                  <w:lang w:val="en-US"/>
                </w:rPr>
                <w:t> · MHz))</w:t>
              </w:r>
              <w:r>
                <w:rPr>
                  <w:rFonts w:asciiTheme="majorBidi" w:hAnsiTheme="majorBidi" w:cstheme="majorBidi" w:hint="eastAsia"/>
                  <w:lang w:val="en-US"/>
                </w:rPr>
                <w:t>，对于</w:t>
              </w:r>
              <w:r w:rsidRPr="009D22BE">
                <w:rPr>
                  <w:rFonts w:asciiTheme="majorBidi" w:hAnsiTheme="majorBidi" w:cstheme="majorBidi"/>
                  <w:lang w:val="en-US"/>
                </w:rPr>
                <w:t>80</w:t>
              </w:r>
              <w:r w:rsidRPr="009D22BE">
                <w:rPr>
                  <w:rFonts w:asciiTheme="majorBidi" w:hAnsiTheme="majorBidi" w:cstheme="majorBidi"/>
                  <w:lang w:val="en-US"/>
                </w:rPr>
                <w:sym w:font="Symbol" w:char="F0B0"/>
              </w:r>
              <w:r>
                <w:rPr>
                  <w:rFonts w:asciiTheme="majorBidi" w:hAnsiTheme="majorBidi" w:cstheme="majorBidi" w:hint="eastAsia"/>
                  <w:lang w:val="en-US"/>
                </w:rPr>
                <w:t>和</w:t>
              </w:r>
              <w:r w:rsidRPr="009D22BE">
                <w:rPr>
                  <w:rFonts w:asciiTheme="majorBidi" w:hAnsiTheme="majorBidi" w:cstheme="majorBidi"/>
                  <w:lang w:val="en-US"/>
                </w:rPr>
                <w:t>90</w:t>
              </w:r>
              <w:r w:rsidRPr="009D22BE">
                <w:rPr>
                  <w:rFonts w:asciiTheme="majorBidi" w:hAnsiTheme="majorBidi" w:cstheme="majorBidi"/>
                  <w:lang w:val="en-US"/>
                </w:rPr>
                <w:sym w:font="Symbol" w:char="F0B0"/>
              </w:r>
              <w:r>
                <w:rPr>
                  <w:rFonts w:asciiTheme="majorBidi" w:hAnsiTheme="majorBidi" w:cstheme="majorBidi" w:hint="eastAsia"/>
                  <w:lang w:val="en-US"/>
                </w:rPr>
                <w:t>之间的到达角，</w:t>
              </w:r>
            </w:ins>
            <w:ins w:id="295" w:author="Dai, Hui" w:date="2023-10-18T14:32:00Z">
              <w:r>
                <w:rPr>
                  <w:rFonts w:asciiTheme="majorBidi" w:hAnsiTheme="majorBidi" w:cstheme="majorBidi" w:hint="eastAsia"/>
                  <w:lang w:val="en-US"/>
                </w:rPr>
                <w:t>不超过</w:t>
              </w:r>
              <w:r w:rsidRPr="009D22BE">
                <w:rPr>
                  <w:rFonts w:asciiTheme="majorBidi" w:hAnsiTheme="majorBidi" w:cstheme="majorBidi"/>
                  <w:lang w:val="en-US"/>
                </w:rPr>
                <w:t xml:space="preserve">−111 </w:t>
              </w:r>
              <w:r w:rsidRPr="009D22BE">
                <w:rPr>
                  <w:rFonts w:asciiTheme="majorBidi" w:hAnsiTheme="majorBidi" w:cstheme="majorBidi"/>
                  <w:lang w:val="en-US"/>
                </w:rPr>
                <w:lastRenderedPageBreak/>
                <w:t>dB(W/(m</w:t>
              </w:r>
              <w:r w:rsidRPr="009D22BE">
                <w:rPr>
                  <w:rFonts w:asciiTheme="majorBidi" w:hAnsiTheme="majorBidi" w:cstheme="majorBidi"/>
                  <w:vertAlign w:val="superscript"/>
                  <w:lang w:val="en-US"/>
                </w:rPr>
                <w:t>2</w:t>
              </w:r>
              <w:r w:rsidRPr="009D22BE">
                <w:rPr>
                  <w:rFonts w:asciiTheme="majorBidi" w:hAnsiTheme="majorBidi" w:cstheme="majorBidi"/>
                  <w:lang w:val="en-US"/>
                </w:rPr>
                <w:t> · MHz))</w:t>
              </w:r>
            </w:ins>
            <w:r>
              <w:rPr>
                <w:rFonts w:asciiTheme="majorBidi" w:hAnsiTheme="majorBidi" w:cstheme="majorBidi"/>
                <w:lang w:val="en-US"/>
              </w:rPr>
              <w:t xml:space="preserve"> </w:t>
            </w:r>
            <w:ins w:id="296" w:author="Dai, Hui" w:date="2023-10-18T14:32:00Z">
              <w:r>
                <w:rPr>
                  <w:rFonts w:asciiTheme="majorBidi" w:hAnsiTheme="majorBidi" w:cstheme="majorBidi" w:hint="eastAsia"/>
                  <w:lang w:val="en-US"/>
                </w:rPr>
                <w:t>（</w:t>
              </w:r>
            </w:ins>
            <w:ins w:id="297" w:author="LI, Ziqian" w:date="2022-12-06T11:48:00Z">
              <w:r w:rsidRPr="002C7376">
                <w:rPr>
                  <w:spacing w:val="6"/>
                </w:rPr>
                <w:t>见</w:t>
              </w:r>
              <w:r w:rsidRPr="001E31BE">
                <w:rPr>
                  <w:spacing w:val="6"/>
                </w:rPr>
                <w:t>第</w:t>
              </w:r>
              <w:r w:rsidRPr="003C78C6">
                <w:rPr>
                  <w:rFonts w:asciiTheme="majorBidi" w:hAnsiTheme="majorBidi" w:cstheme="majorBidi"/>
                  <w:b/>
                  <w:bCs/>
                  <w:rPrChange w:id="298" w:author="Wang, Long" w:date="2022-12-01T13:46:00Z">
                    <w:rPr>
                      <w:rFonts w:asciiTheme="majorBidi" w:hAnsiTheme="majorBidi" w:cstheme="majorBidi"/>
                    </w:rPr>
                  </w:rPrChange>
                </w:rPr>
                <w:t>221</w:t>
              </w:r>
              <w:r w:rsidRPr="001E31BE">
                <w:rPr>
                  <w:spacing w:val="6"/>
                </w:rPr>
                <w:t>号决议</w:t>
              </w:r>
              <w:r w:rsidRPr="001C33F7">
                <w:rPr>
                  <w:b/>
                  <w:spacing w:val="6"/>
                </w:rPr>
                <w:t>（</w:t>
              </w:r>
              <w:r w:rsidRPr="001C33F7">
                <w:rPr>
                  <w:b/>
                  <w:bCs/>
                  <w:spacing w:val="6"/>
                  <w:rPrChange w:id="299" w:author="Wang, Long" w:date="2022-12-01T13:46:00Z">
                    <w:rPr>
                      <w:spacing w:val="6"/>
                    </w:rPr>
                  </w:rPrChange>
                </w:rPr>
                <w:t>WRC-23</w:t>
              </w:r>
              <w:r w:rsidRPr="001C33F7">
                <w:rPr>
                  <w:rFonts w:ascii="SimSun" w:hAnsi="SimSun" w:cs="SimSun" w:hint="eastAsia"/>
                  <w:b/>
                  <w:bCs/>
                  <w:spacing w:val="6"/>
                  <w:rPrChange w:id="300" w:author="Wang, Long" w:date="2022-12-01T13:46:00Z">
                    <w:rPr>
                      <w:rFonts w:ascii="SimSun" w:hAnsi="SimSun" w:cs="SimSun" w:hint="eastAsia"/>
                      <w:spacing w:val="6"/>
                    </w:rPr>
                  </w:rPrChange>
                </w:rPr>
                <w:t>，修订版</w:t>
              </w:r>
              <w:r w:rsidRPr="001C33F7">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5A7D0E76" w14:textId="77777777" w:rsidR="00230A78" w:rsidRPr="00CC7CAF" w:rsidRDefault="00230A78" w:rsidP="00230A78">
            <w:pPr>
              <w:tabs>
                <w:tab w:val="clear" w:pos="1134"/>
                <w:tab w:val="clear" w:pos="1871"/>
                <w:tab w:val="clear" w:pos="2268"/>
              </w:tabs>
              <w:adjustRightInd/>
              <w:spacing w:before="40" w:after="40"/>
              <w:jc w:val="center"/>
              <w:rPr>
                <w:ins w:id="301" w:author="LI, Ziqian" w:date="2022-12-06T11:48:00Z"/>
                <w:b/>
                <w:bCs/>
                <w:sz w:val="18"/>
                <w:szCs w:val="18"/>
              </w:rPr>
            </w:pPr>
            <w:ins w:id="302" w:author="LI, Ziqian" w:date="2022-12-06T11:48:00Z">
              <w:r w:rsidRPr="005102EF">
                <w:rPr>
                  <w:b/>
                  <w:bCs/>
                  <w:sz w:val="18"/>
                  <w:szCs w:val="18"/>
                </w:rPr>
                <w:lastRenderedPageBreak/>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0AA0A7DA" w14:textId="77777777" w:rsidR="00230A78" w:rsidRPr="00CC7CAF" w:rsidRDefault="00230A78" w:rsidP="00230A78">
            <w:pPr>
              <w:tabs>
                <w:tab w:val="clear" w:pos="1134"/>
                <w:tab w:val="clear" w:pos="1871"/>
                <w:tab w:val="clear" w:pos="2268"/>
              </w:tabs>
              <w:adjustRightInd/>
              <w:spacing w:before="40" w:after="40"/>
              <w:jc w:val="center"/>
              <w:rPr>
                <w:ins w:id="303"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505407A6" w14:textId="77777777" w:rsidR="00230A78" w:rsidRPr="00CC7CAF" w:rsidRDefault="00230A78" w:rsidP="00230A78">
            <w:pPr>
              <w:tabs>
                <w:tab w:val="clear" w:pos="1134"/>
                <w:tab w:val="clear" w:pos="1871"/>
                <w:tab w:val="clear" w:pos="2268"/>
              </w:tabs>
              <w:adjustRightInd/>
              <w:spacing w:before="40" w:after="40"/>
              <w:jc w:val="center"/>
              <w:rPr>
                <w:ins w:id="304"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42B640A6" w14:textId="77777777" w:rsidR="00230A78" w:rsidRPr="00CC7CAF" w:rsidRDefault="00230A78" w:rsidP="00230A78">
            <w:pPr>
              <w:tabs>
                <w:tab w:val="clear" w:pos="1134"/>
                <w:tab w:val="clear" w:pos="1871"/>
                <w:tab w:val="clear" w:pos="2268"/>
              </w:tabs>
              <w:adjustRightInd/>
              <w:spacing w:before="40" w:after="40"/>
              <w:jc w:val="center"/>
              <w:rPr>
                <w:ins w:id="305"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64DAF5DF" w14:textId="77777777" w:rsidR="00230A78" w:rsidRPr="00CC7CAF" w:rsidRDefault="00230A78" w:rsidP="00230A78">
            <w:pPr>
              <w:tabs>
                <w:tab w:val="clear" w:pos="1134"/>
                <w:tab w:val="clear" w:pos="1871"/>
                <w:tab w:val="clear" w:pos="2268"/>
              </w:tabs>
              <w:adjustRightInd/>
              <w:spacing w:before="40" w:after="40"/>
              <w:rPr>
                <w:ins w:id="306" w:author="LI, Ziqian" w:date="2022-12-06T11:48:00Z"/>
                <w:sz w:val="18"/>
                <w:szCs w:val="18"/>
              </w:rPr>
            </w:pPr>
            <w:ins w:id="307" w:author="LI, Ziqian" w:date="2022-12-06T11:48:00Z">
              <w:r w:rsidRPr="005102EF">
                <w:rPr>
                  <w:sz w:val="18"/>
                  <w:szCs w:val="18"/>
                </w:rPr>
                <w:t>1.14.bb</w:t>
              </w:r>
            </w:ins>
          </w:p>
        </w:tc>
      </w:tr>
      <w:tr w:rsidR="00230A78" w:rsidRPr="00CC7CAF" w14:paraId="565D2CA0" w14:textId="77777777" w:rsidTr="00313561">
        <w:trPr>
          <w:ins w:id="308"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7D5DB127" w14:textId="77777777" w:rsidR="00230A78" w:rsidRPr="00CC7CAF" w:rsidRDefault="00230A78" w:rsidP="00230A78">
            <w:pPr>
              <w:tabs>
                <w:tab w:val="clear" w:pos="1134"/>
                <w:tab w:val="clear" w:pos="1871"/>
                <w:tab w:val="clear" w:pos="2268"/>
              </w:tabs>
              <w:adjustRightInd/>
              <w:spacing w:before="40" w:after="40"/>
              <w:rPr>
                <w:ins w:id="309" w:author="LI, Ziqian" w:date="2022-12-06T11:48:00Z"/>
                <w:sz w:val="18"/>
                <w:szCs w:val="18"/>
              </w:rPr>
            </w:pPr>
            <w:ins w:id="310" w:author="LI, Ziqian" w:date="2022-12-06T11:48:00Z">
              <w:r w:rsidRPr="005102EF">
                <w:rPr>
                  <w:sz w:val="18"/>
                  <w:szCs w:val="18"/>
                </w:rPr>
                <w:t>1.</w:t>
              </w:r>
              <w:proofErr w:type="gramStart"/>
              <w:r w:rsidRPr="005102EF">
                <w:rPr>
                  <w:sz w:val="18"/>
                  <w:szCs w:val="18"/>
                </w:rPr>
                <w:t>14.bc</w:t>
              </w:r>
              <w:proofErr w:type="gramEnd"/>
            </w:ins>
          </w:p>
        </w:tc>
        <w:tc>
          <w:tcPr>
            <w:tcW w:w="3118" w:type="dxa"/>
            <w:tcBorders>
              <w:top w:val="single" w:sz="4" w:space="0" w:color="auto"/>
              <w:left w:val="nil"/>
              <w:bottom w:val="single" w:sz="4" w:space="0" w:color="auto"/>
              <w:right w:val="double" w:sz="6" w:space="0" w:color="auto"/>
            </w:tcBorders>
            <w:shd w:val="clear" w:color="auto" w:fill="auto"/>
          </w:tcPr>
          <w:p w14:paraId="0E622AC5" w14:textId="53B6B181" w:rsidR="00230A78" w:rsidRPr="00681926" w:rsidRDefault="00230A78" w:rsidP="00230A78">
            <w:pPr>
              <w:pStyle w:val="AP4Tabletext1"/>
              <w:overflowPunct w:val="0"/>
              <w:autoSpaceDE w:val="0"/>
              <w:autoSpaceDN w:val="0"/>
              <w:ind w:left="124" w:hanging="14"/>
              <w:rPr>
                <w:ins w:id="311" w:author="LI, Ziqian" w:date="2022-12-06T11:48:00Z"/>
                <w:rFonts w:ascii="SimSun" w:hAnsi="SimSun"/>
                <w:spacing w:val="6"/>
              </w:rPr>
            </w:pPr>
            <w:ins w:id="312" w:author="LI, Ziqian" w:date="2022-12-06T11:48:00Z">
              <w:r>
                <w:rPr>
                  <w:spacing w:val="6"/>
                </w:rPr>
                <w:t>承诺</w:t>
              </w:r>
              <w:r w:rsidRPr="001E31BE">
                <w:rPr>
                  <w:spacing w:val="6"/>
                </w:rPr>
                <w:t>为保护</w:t>
              </w:r>
              <w:r w:rsidRPr="00DB34FF">
                <w:rPr>
                  <w:rFonts w:asciiTheme="majorBidi" w:hAnsiTheme="majorBidi" w:cstheme="majorBidi"/>
                </w:rPr>
                <w:t>1 710-1 980 MHz</w:t>
              </w:r>
              <w:r>
                <w:rPr>
                  <w:rFonts w:ascii="SimSun" w:hAnsi="SimSun" w:cs="SimSun" w:hint="eastAsia"/>
                </w:rPr>
                <w:t>、</w:t>
              </w:r>
              <w:r w:rsidRPr="00DB34FF">
                <w:rPr>
                  <w:rFonts w:asciiTheme="majorBidi" w:hAnsiTheme="majorBidi" w:cstheme="majorBidi"/>
                </w:rPr>
                <w:t>2</w:t>
              </w:r>
            </w:ins>
            <w:ins w:id="313" w:author="LI, Ziqian" w:date="2022-12-06T12:06:00Z">
              <w:r>
                <w:rPr>
                  <w:rFonts w:asciiTheme="majorBidi" w:hAnsiTheme="majorBidi" w:cstheme="majorBidi"/>
                  <w:lang w:val="en-US"/>
                </w:rPr>
                <w:t> </w:t>
              </w:r>
            </w:ins>
            <w:ins w:id="314" w:author="LI, Ziqian" w:date="2022-12-06T11:48:00Z">
              <w:r w:rsidRPr="00DB34FF">
                <w:rPr>
                  <w:rFonts w:asciiTheme="majorBidi" w:hAnsiTheme="majorBidi" w:cstheme="majorBidi"/>
                </w:rPr>
                <w:t>010-2 025 MHz</w:t>
              </w:r>
              <w:r>
                <w:rPr>
                  <w:rFonts w:ascii="SimSun" w:hAnsi="SimSun" w:cs="SimSun" w:hint="eastAsia"/>
                </w:rPr>
                <w:t>和</w:t>
              </w:r>
              <w:r w:rsidRPr="00DB34FF">
                <w:rPr>
                  <w:rFonts w:asciiTheme="majorBidi" w:hAnsiTheme="majorBidi" w:cstheme="majorBidi"/>
                </w:rPr>
                <w:t>2 110-2 170 MHz</w:t>
              </w:r>
              <w:r w:rsidRPr="001E31BE">
                <w:rPr>
                  <w:spacing w:val="6"/>
                </w:rPr>
                <w:t>频段内其他主管部门境内的</w:t>
              </w:r>
              <w:r>
                <w:rPr>
                  <w:rFonts w:hint="eastAsia"/>
                  <w:spacing w:val="6"/>
                </w:rPr>
                <w:t>固定业务系统</w:t>
              </w:r>
              <w:r w:rsidRPr="001E31BE">
                <w:rPr>
                  <w:spacing w:val="6"/>
                </w:rPr>
                <w:t>，除非已经与受影响的主管部门达成了明确的协议，否则</w:t>
              </w:r>
            </w:ins>
            <w:ins w:id="315" w:author="Dai, Hui" w:date="2023-10-18T15:05:00Z">
              <w:r>
                <w:rPr>
                  <w:rFonts w:hint="eastAsia"/>
                  <w:spacing w:val="6"/>
                </w:rPr>
                <w:t>HIBS</w:t>
              </w:r>
              <w:r>
                <w:rPr>
                  <w:rFonts w:hint="eastAsia"/>
                  <w:spacing w:val="6"/>
                </w:rPr>
                <w:t>在其他主管部门</w:t>
              </w:r>
            </w:ins>
            <w:ins w:id="316" w:author="Dai, Hui" w:date="2023-10-18T15:06:00Z">
              <w:r>
                <w:rPr>
                  <w:rFonts w:hint="eastAsia"/>
                  <w:spacing w:val="6"/>
                </w:rPr>
                <w:t>境内地表所产生的</w:t>
              </w:r>
              <w:r>
                <w:rPr>
                  <w:rFonts w:hint="eastAsia"/>
                  <w:spacing w:val="6"/>
                </w:rPr>
                <w:t>pdf</w:t>
              </w:r>
              <w:r>
                <w:rPr>
                  <w:rFonts w:hint="eastAsia"/>
                  <w:spacing w:val="6"/>
                </w:rPr>
                <w:t>水平，对于</w:t>
              </w:r>
              <w:r w:rsidRPr="009D22BE">
                <w:rPr>
                  <w:rFonts w:asciiTheme="majorBidi" w:hAnsiTheme="majorBidi" w:cstheme="majorBidi"/>
                  <w:lang w:val="en-US"/>
                </w:rPr>
                <w:t>0°</w:t>
              </w:r>
              <w:r>
                <w:rPr>
                  <w:rFonts w:asciiTheme="majorBidi" w:hAnsiTheme="majorBidi" w:cstheme="majorBidi" w:hint="eastAsia"/>
                  <w:lang w:val="en-US"/>
                </w:rPr>
                <w:t>到</w:t>
              </w:r>
              <w:r w:rsidRPr="009D22BE">
                <w:rPr>
                  <w:rFonts w:asciiTheme="majorBidi" w:hAnsiTheme="majorBidi" w:cstheme="majorBidi"/>
                  <w:lang w:val="en-US"/>
                </w:rPr>
                <w:t>10°</w:t>
              </w:r>
            </w:ins>
            <w:ins w:id="317" w:author="Dai, Hui" w:date="2023-10-18T15:07:00Z">
              <w:r>
                <w:rPr>
                  <w:rFonts w:asciiTheme="majorBidi" w:hAnsiTheme="majorBidi" w:cstheme="majorBidi" w:hint="eastAsia"/>
                  <w:lang w:val="en-US"/>
                </w:rPr>
                <w:t>之间到达角</w:t>
              </w:r>
            </w:ins>
            <w:ins w:id="318" w:author="Dai, Hui" w:date="2023-10-18T15:06:00Z">
              <w:r w:rsidRPr="009D22BE">
                <w:rPr>
                  <w:rFonts w:asciiTheme="majorBidi" w:hAnsiTheme="majorBidi" w:cstheme="majorBidi"/>
                  <w:lang w:val="en-US"/>
                </w:rPr>
                <w:t>,</w:t>
              </w:r>
            </w:ins>
            <w:ins w:id="319" w:author="Dai, Hui" w:date="2023-10-18T15:07:00Z">
              <w:r>
                <w:rPr>
                  <w:rFonts w:asciiTheme="majorBidi" w:hAnsiTheme="majorBidi" w:cstheme="majorBidi" w:hint="eastAsia"/>
                  <w:lang w:val="en-US"/>
                </w:rPr>
                <w:t>不超过</w:t>
              </w:r>
            </w:ins>
            <w:ins w:id="320" w:author="Dai, Hui" w:date="2023-10-18T15:06:00Z">
              <w:r w:rsidRPr="009D22BE">
                <w:rPr>
                  <w:rFonts w:asciiTheme="majorBidi" w:hAnsiTheme="majorBidi" w:cstheme="majorBidi"/>
                  <w:lang w:val="en-US"/>
                </w:rPr>
                <w:t>−144 dB(W/(m</w:t>
              </w:r>
              <w:r w:rsidRPr="009D22BE">
                <w:rPr>
                  <w:rFonts w:asciiTheme="majorBidi" w:hAnsiTheme="majorBidi" w:cstheme="majorBidi"/>
                  <w:vertAlign w:val="superscript"/>
                  <w:lang w:val="en-US"/>
                </w:rPr>
                <w:t>2</w:t>
              </w:r>
              <w:r w:rsidRPr="009D22BE">
                <w:rPr>
                  <w:rFonts w:asciiTheme="majorBidi" w:hAnsiTheme="majorBidi" w:cstheme="majorBidi"/>
                  <w:lang w:val="en-US"/>
                </w:rPr>
                <w:t xml:space="preserve"> · MHz))</w:t>
              </w:r>
            </w:ins>
            <w:ins w:id="321" w:author="Dai, Hui" w:date="2023-10-18T15:07:00Z">
              <w:r>
                <w:rPr>
                  <w:rFonts w:asciiTheme="majorBidi" w:hAnsiTheme="majorBidi" w:cstheme="majorBidi" w:hint="eastAsia"/>
                  <w:lang w:val="en-US"/>
                </w:rPr>
                <w:t>；</w:t>
              </w:r>
            </w:ins>
            <w:ins w:id="322" w:author="Dai, Hui" w:date="2023-10-18T15:08:00Z">
              <w:r>
                <w:rPr>
                  <w:rFonts w:asciiTheme="majorBidi" w:hAnsiTheme="majorBidi" w:cstheme="majorBidi" w:hint="eastAsia"/>
                  <w:lang w:val="en-US"/>
                </w:rPr>
                <w:t>对于</w:t>
              </w:r>
              <w:r w:rsidRPr="009D22BE">
                <w:rPr>
                  <w:rFonts w:asciiTheme="majorBidi" w:hAnsiTheme="majorBidi" w:cstheme="majorBidi"/>
                  <w:lang w:val="en-US"/>
                </w:rPr>
                <w:t>10</w:t>
              </w:r>
              <w:r w:rsidRPr="009D22BE">
                <w:rPr>
                  <w:rFonts w:asciiTheme="majorBidi" w:hAnsiTheme="majorBidi" w:cstheme="majorBidi"/>
                  <w:lang w:val="en-US"/>
                </w:rPr>
                <w:sym w:font="Symbol" w:char="F0B0"/>
              </w:r>
              <w:r>
                <w:rPr>
                  <w:rFonts w:asciiTheme="majorBidi" w:hAnsiTheme="majorBidi" w:cstheme="majorBidi" w:hint="eastAsia"/>
                  <w:lang w:val="en-US"/>
                </w:rPr>
                <w:t>和</w:t>
              </w:r>
              <w:r w:rsidRPr="009D22BE">
                <w:rPr>
                  <w:rFonts w:asciiTheme="majorBidi" w:hAnsiTheme="majorBidi" w:cstheme="majorBidi"/>
                  <w:lang w:val="en-US"/>
                </w:rPr>
                <w:t>25</w:t>
              </w:r>
              <w:r w:rsidRPr="009D22BE">
                <w:rPr>
                  <w:rFonts w:asciiTheme="majorBidi" w:hAnsiTheme="majorBidi" w:cstheme="majorBidi"/>
                  <w:lang w:val="en-US"/>
                </w:rPr>
                <w:sym w:font="Symbol" w:char="F0B0"/>
              </w:r>
              <w:r>
                <w:rPr>
                  <w:rFonts w:asciiTheme="majorBidi" w:hAnsiTheme="majorBidi" w:cstheme="majorBidi" w:hint="eastAsia"/>
                  <w:lang w:val="en-US"/>
                </w:rPr>
                <w:t>之间</w:t>
              </w:r>
              <w:r>
                <w:rPr>
                  <w:rFonts w:asciiTheme="majorBidi" w:hAnsiTheme="majorBidi" w:cstheme="majorBidi" w:hint="eastAsia"/>
                  <w:lang w:val="en-US"/>
                </w:rPr>
                <w:t xml:space="preserve"> </w:t>
              </w:r>
              <w:r>
                <w:rPr>
                  <w:rFonts w:asciiTheme="majorBidi" w:hAnsiTheme="majorBidi" w:cstheme="majorBidi" w:hint="eastAsia"/>
                  <w:lang w:val="en-US"/>
                </w:rPr>
                <w:t>的到达角，</w:t>
              </w:r>
            </w:ins>
            <w:ins w:id="323" w:author="Dai, Hui" w:date="2023-10-18T15:09:00Z">
              <w:r>
                <w:rPr>
                  <w:rFonts w:asciiTheme="majorBidi" w:hAnsiTheme="majorBidi" w:cstheme="majorBidi" w:hint="eastAsia"/>
                  <w:lang w:val="en-US"/>
                </w:rPr>
                <w:t>不超过</w:t>
              </w:r>
              <w:r w:rsidRPr="009D22BE">
                <w:rPr>
                  <w:rFonts w:asciiTheme="majorBidi" w:hAnsiTheme="majorBidi" w:cstheme="majorBidi"/>
                  <w:lang w:val="en-US"/>
                </w:rPr>
                <w:t>−144 + 1.6 (</w:t>
              </w:r>
              <w:r w:rsidRPr="009D22BE">
                <w:rPr>
                  <w:rFonts w:asciiTheme="majorBidi" w:hAnsiTheme="majorBidi" w:cstheme="majorBidi"/>
                  <w:lang w:val="en-US"/>
                </w:rPr>
                <w:sym w:font="Symbol" w:char="F071"/>
              </w:r>
              <w:r w:rsidRPr="009D22BE">
                <w:rPr>
                  <w:rFonts w:asciiTheme="majorBidi" w:hAnsiTheme="majorBidi" w:cstheme="majorBidi"/>
                  <w:lang w:val="en-US"/>
                </w:rPr>
                <w:t xml:space="preserve"> − 10) dB(W/(m</w:t>
              </w:r>
              <w:r w:rsidRPr="009D22BE">
                <w:rPr>
                  <w:rFonts w:asciiTheme="majorBidi" w:hAnsiTheme="majorBidi" w:cstheme="majorBidi"/>
                  <w:vertAlign w:val="superscript"/>
                  <w:lang w:val="en-US"/>
                </w:rPr>
                <w:t>2</w:t>
              </w:r>
              <w:r w:rsidRPr="009D22BE">
                <w:rPr>
                  <w:rFonts w:asciiTheme="majorBidi" w:hAnsiTheme="majorBidi" w:cstheme="majorBidi"/>
                  <w:lang w:val="en-US"/>
                </w:rPr>
                <w:t> · MHz))</w:t>
              </w:r>
              <w:r>
                <w:rPr>
                  <w:rFonts w:asciiTheme="majorBidi" w:hAnsiTheme="majorBidi" w:cstheme="majorBidi" w:hint="eastAsia"/>
                  <w:lang w:val="en-US"/>
                </w:rPr>
                <w:t>；对于</w:t>
              </w:r>
              <w:r w:rsidRPr="009D22BE">
                <w:rPr>
                  <w:rFonts w:asciiTheme="majorBidi" w:hAnsiTheme="majorBidi" w:cstheme="majorBidi"/>
                  <w:lang w:val="en-US"/>
                </w:rPr>
                <w:t>25</w:t>
              </w:r>
              <w:r w:rsidRPr="009D22BE">
                <w:rPr>
                  <w:rFonts w:asciiTheme="majorBidi" w:hAnsiTheme="majorBidi" w:cstheme="majorBidi"/>
                  <w:lang w:val="en-US"/>
                </w:rPr>
                <w:sym w:font="Symbol" w:char="F0B0"/>
              </w:r>
              <w:r>
                <w:rPr>
                  <w:rFonts w:asciiTheme="majorBidi" w:hAnsiTheme="majorBidi" w:cstheme="majorBidi" w:hint="eastAsia"/>
                  <w:lang w:val="en-US"/>
                </w:rPr>
                <w:t>和</w:t>
              </w:r>
              <w:r w:rsidRPr="009D22BE">
                <w:rPr>
                  <w:rFonts w:asciiTheme="majorBidi" w:hAnsiTheme="majorBidi" w:cstheme="majorBidi"/>
                  <w:lang w:val="en-US"/>
                </w:rPr>
                <w:t>90</w:t>
              </w:r>
              <w:r w:rsidRPr="009D22BE">
                <w:rPr>
                  <w:rFonts w:asciiTheme="majorBidi" w:hAnsiTheme="majorBidi" w:cstheme="majorBidi"/>
                  <w:lang w:val="en-US"/>
                </w:rPr>
                <w:sym w:font="Symbol" w:char="F0B0"/>
              </w:r>
              <w:r>
                <w:rPr>
                  <w:rFonts w:asciiTheme="majorBidi" w:hAnsiTheme="majorBidi" w:cstheme="majorBidi" w:hint="eastAsia"/>
                  <w:lang w:val="en-US"/>
                </w:rPr>
                <w:t>之间的到达角，不超过</w:t>
              </w:r>
            </w:ins>
            <w:ins w:id="324" w:author="Dai, Hui" w:date="2023-10-18T15:10:00Z">
              <w:r w:rsidRPr="009D22BE">
                <w:rPr>
                  <w:rFonts w:asciiTheme="majorBidi" w:hAnsiTheme="majorBidi" w:cstheme="majorBidi"/>
                  <w:lang w:val="en-US"/>
                </w:rPr>
                <w:t>−120 dB(W/(m</w:t>
              </w:r>
              <w:r w:rsidRPr="009D22BE">
                <w:rPr>
                  <w:rFonts w:asciiTheme="majorBidi" w:hAnsiTheme="majorBidi" w:cstheme="majorBidi"/>
                  <w:vertAlign w:val="superscript"/>
                  <w:lang w:val="en-US"/>
                </w:rPr>
                <w:t>2</w:t>
              </w:r>
              <w:r w:rsidRPr="009D22BE">
                <w:rPr>
                  <w:rFonts w:asciiTheme="majorBidi" w:hAnsiTheme="majorBidi" w:cstheme="majorBidi"/>
                  <w:lang w:val="en-US"/>
                </w:rPr>
                <w:t> · MHz))</w:t>
              </w:r>
            </w:ins>
            <w:ins w:id="325"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326" w:author="Wang, Long" w:date="2022-12-01T13:45:00Z">
                    <w:rPr>
                      <w:rFonts w:asciiTheme="majorBidi" w:hAnsiTheme="majorBidi" w:cstheme="majorBidi"/>
                    </w:rPr>
                  </w:rPrChange>
                </w:rPr>
                <w:t>221</w:t>
              </w:r>
              <w:r w:rsidRPr="001E31BE">
                <w:rPr>
                  <w:spacing w:val="6"/>
                </w:rPr>
                <w:t>号决议</w:t>
              </w:r>
              <w:r w:rsidRPr="004C3150">
                <w:rPr>
                  <w:b/>
                  <w:spacing w:val="6"/>
                </w:rPr>
                <w:t>（</w:t>
              </w:r>
              <w:r w:rsidRPr="003C78C6">
                <w:rPr>
                  <w:b/>
                  <w:bCs/>
                  <w:spacing w:val="6"/>
                  <w:rPrChange w:id="327" w:author="Wang, Long" w:date="2022-12-01T13:44:00Z">
                    <w:rPr>
                      <w:spacing w:val="6"/>
                    </w:rPr>
                  </w:rPrChange>
                </w:rPr>
                <w:t>WRC-23</w:t>
              </w:r>
              <w:r w:rsidRPr="003C78C6">
                <w:rPr>
                  <w:rFonts w:ascii="SimSun" w:hAnsi="SimSun" w:cs="SimSun" w:hint="eastAsia"/>
                  <w:b/>
                  <w:bCs/>
                  <w:spacing w:val="6"/>
                  <w:rPrChange w:id="328" w:author="Wang, Long" w:date="2022-12-01T13:44:00Z">
                    <w:rPr>
                      <w:rFonts w:ascii="SimSun" w:hAnsi="SimSun" w:cs="SimSun" w:hint="eastAsia"/>
                      <w:spacing w:val="6"/>
                    </w:rPr>
                  </w:rPrChange>
                </w:rPr>
                <w:t>，修订版</w:t>
              </w:r>
              <w:r w:rsidRPr="004C3150">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670F75F2" w14:textId="77777777" w:rsidR="00230A78" w:rsidRPr="00CC7CAF" w:rsidRDefault="00230A78" w:rsidP="00230A78">
            <w:pPr>
              <w:tabs>
                <w:tab w:val="clear" w:pos="1134"/>
                <w:tab w:val="clear" w:pos="1871"/>
                <w:tab w:val="clear" w:pos="2268"/>
              </w:tabs>
              <w:adjustRightInd/>
              <w:spacing w:before="40" w:after="40"/>
              <w:jc w:val="center"/>
              <w:rPr>
                <w:ins w:id="329" w:author="LI, Ziqian" w:date="2022-12-06T11:48:00Z"/>
                <w:b/>
                <w:bCs/>
                <w:sz w:val="18"/>
                <w:szCs w:val="18"/>
              </w:rPr>
            </w:pPr>
            <w:ins w:id="330"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572CAF76" w14:textId="77777777" w:rsidR="00230A78" w:rsidRPr="00CC7CAF" w:rsidRDefault="00230A78" w:rsidP="00230A78">
            <w:pPr>
              <w:tabs>
                <w:tab w:val="clear" w:pos="1134"/>
                <w:tab w:val="clear" w:pos="1871"/>
                <w:tab w:val="clear" w:pos="2268"/>
              </w:tabs>
              <w:adjustRightInd/>
              <w:spacing w:before="40" w:after="40"/>
              <w:jc w:val="center"/>
              <w:rPr>
                <w:ins w:id="331"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85426F1" w14:textId="77777777" w:rsidR="00230A78" w:rsidRPr="00CC7CAF" w:rsidRDefault="00230A78" w:rsidP="00230A78">
            <w:pPr>
              <w:tabs>
                <w:tab w:val="clear" w:pos="1134"/>
                <w:tab w:val="clear" w:pos="1871"/>
                <w:tab w:val="clear" w:pos="2268"/>
              </w:tabs>
              <w:adjustRightInd/>
              <w:spacing w:before="40" w:after="40"/>
              <w:jc w:val="center"/>
              <w:rPr>
                <w:ins w:id="332"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7F66ED06" w14:textId="77777777" w:rsidR="00230A78" w:rsidRPr="00CC7CAF" w:rsidRDefault="00230A78" w:rsidP="00230A78">
            <w:pPr>
              <w:tabs>
                <w:tab w:val="clear" w:pos="1134"/>
                <w:tab w:val="clear" w:pos="1871"/>
                <w:tab w:val="clear" w:pos="2268"/>
              </w:tabs>
              <w:adjustRightInd/>
              <w:spacing w:before="40" w:after="40"/>
              <w:jc w:val="center"/>
              <w:rPr>
                <w:ins w:id="333"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2A9FFA97" w14:textId="77777777" w:rsidR="00230A78" w:rsidRPr="00CC7CAF" w:rsidRDefault="00230A78" w:rsidP="00230A78">
            <w:pPr>
              <w:tabs>
                <w:tab w:val="clear" w:pos="1134"/>
                <w:tab w:val="clear" w:pos="1871"/>
                <w:tab w:val="clear" w:pos="2268"/>
              </w:tabs>
              <w:adjustRightInd/>
              <w:spacing w:before="40" w:after="40"/>
              <w:rPr>
                <w:ins w:id="334" w:author="LI, Ziqian" w:date="2022-12-06T11:48:00Z"/>
                <w:sz w:val="18"/>
                <w:szCs w:val="18"/>
              </w:rPr>
            </w:pPr>
            <w:ins w:id="335" w:author="LI, Ziqian" w:date="2022-12-06T11:48:00Z">
              <w:r w:rsidRPr="005102EF">
                <w:rPr>
                  <w:sz w:val="18"/>
                  <w:szCs w:val="18"/>
                </w:rPr>
                <w:t>1.</w:t>
              </w:r>
              <w:proofErr w:type="gramStart"/>
              <w:r w:rsidRPr="005102EF">
                <w:rPr>
                  <w:sz w:val="18"/>
                  <w:szCs w:val="18"/>
                </w:rPr>
                <w:t>14.bc</w:t>
              </w:r>
              <w:proofErr w:type="gramEnd"/>
            </w:ins>
          </w:p>
        </w:tc>
      </w:tr>
      <w:tr w:rsidR="00230A78" w:rsidRPr="00CC7CAF" w14:paraId="774C4F19" w14:textId="77777777" w:rsidTr="00313561">
        <w:trPr>
          <w:ins w:id="336"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4F85D1B0" w14:textId="77777777" w:rsidR="00230A78" w:rsidRPr="00CC7CAF" w:rsidRDefault="00230A78" w:rsidP="00230A78">
            <w:pPr>
              <w:tabs>
                <w:tab w:val="clear" w:pos="1134"/>
                <w:tab w:val="clear" w:pos="1871"/>
                <w:tab w:val="clear" w:pos="2268"/>
              </w:tabs>
              <w:adjustRightInd/>
              <w:spacing w:before="40" w:after="40"/>
              <w:rPr>
                <w:ins w:id="337" w:author="LI, Ziqian" w:date="2022-12-06T11:48:00Z"/>
                <w:sz w:val="18"/>
                <w:szCs w:val="18"/>
              </w:rPr>
            </w:pPr>
            <w:ins w:id="338" w:author="LI, Ziqian" w:date="2022-12-06T11:48:00Z">
              <w:r w:rsidRPr="005102EF">
                <w:rPr>
                  <w:sz w:val="18"/>
                  <w:szCs w:val="18"/>
                </w:rPr>
                <w:t>1.14.c</w:t>
              </w:r>
            </w:ins>
          </w:p>
        </w:tc>
        <w:tc>
          <w:tcPr>
            <w:tcW w:w="3118" w:type="dxa"/>
            <w:tcBorders>
              <w:top w:val="single" w:sz="4" w:space="0" w:color="auto"/>
              <w:left w:val="nil"/>
              <w:bottom w:val="single" w:sz="4" w:space="0" w:color="auto"/>
              <w:right w:val="double" w:sz="6" w:space="0" w:color="auto"/>
            </w:tcBorders>
            <w:shd w:val="clear" w:color="auto" w:fill="auto"/>
          </w:tcPr>
          <w:p w14:paraId="5BCA256D" w14:textId="61124160" w:rsidR="00230A78" w:rsidRPr="00681926" w:rsidRDefault="00230A78" w:rsidP="00230A78">
            <w:pPr>
              <w:pStyle w:val="AP4Tabletext1"/>
              <w:overflowPunct w:val="0"/>
              <w:autoSpaceDE w:val="0"/>
              <w:autoSpaceDN w:val="0"/>
              <w:ind w:left="124" w:hanging="14"/>
              <w:rPr>
                <w:ins w:id="339" w:author="LI, Ziqian" w:date="2022-12-06T11:48:00Z"/>
                <w:rFonts w:ascii="SimSun" w:hAnsi="SimSun"/>
                <w:spacing w:val="6"/>
              </w:rPr>
            </w:pPr>
            <w:ins w:id="340" w:author="LI, Ziqian" w:date="2022-12-06T11:48:00Z">
              <w:r>
                <w:rPr>
                  <w:spacing w:val="6"/>
                </w:rPr>
                <w:t>承诺</w:t>
              </w:r>
              <w:r w:rsidRPr="001E31BE">
                <w:rPr>
                  <w:spacing w:val="6"/>
                </w:rPr>
                <w:t>为保护</w:t>
              </w:r>
              <w:r w:rsidRPr="00DB34FF">
                <w:rPr>
                  <w:rFonts w:asciiTheme="majorBidi" w:hAnsiTheme="majorBidi" w:cstheme="majorBidi"/>
                </w:rPr>
                <w:t>2 500-2 690 MHz</w:t>
              </w:r>
              <w:r w:rsidRPr="001E31BE">
                <w:rPr>
                  <w:spacing w:val="6"/>
                </w:rPr>
                <w:t>频段内其他主管部门境内的</w:t>
              </w:r>
              <w:r w:rsidRPr="001E31BE">
                <w:rPr>
                  <w:spacing w:val="6"/>
                </w:rPr>
                <w:t>IMT</w:t>
              </w:r>
              <w:r w:rsidRPr="001E31BE">
                <w:rPr>
                  <w:spacing w:val="6"/>
                </w:rPr>
                <w:t>移动电台，除非已经与受影响的主管部门达成了明确的协议，否则</w:t>
              </w:r>
            </w:ins>
            <w:ins w:id="341" w:author="Dai, Hui" w:date="2023-10-18T15:21:00Z">
              <w:r>
                <w:rPr>
                  <w:rFonts w:hint="eastAsia"/>
                  <w:spacing w:val="6"/>
                </w:rPr>
                <w:t>HIBS</w:t>
              </w:r>
              <w:r>
                <w:rPr>
                  <w:rFonts w:hint="eastAsia"/>
                  <w:spacing w:val="6"/>
                </w:rPr>
                <w:t>在其他主管部门境内地表产生的</w:t>
              </w:r>
              <w:proofErr w:type="spellStart"/>
              <w:r>
                <w:rPr>
                  <w:rFonts w:hint="eastAsia"/>
                  <w:spacing w:val="6"/>
                </w:rPr>
                <w:t>pfd</w:t>
              </w:r>
              <w:proofErr w:type="spellEnd"/>
              <w:r>
                <w:rPr>
                  <w:rFonts w:hint="eastAsia"/>
                  <w:spacing w:val="6"/>
                </w:rPr>
                <w:t>水平不超过</w:t>
              </w:r>
              <w:r w:rsidRPr="009D22BE">
                <w:rPr>
                  <w:rFonts w:asciiTheme="majorBidi" w:hAnsiTheme="majorBidi" w:cstheme="majorBidi"/>
                  <w:lang w:val="en-US"/>
                </w:rPr>
                <w:t>−109 dB(W/(m</w:t>
              </w:r>
              <w:r w:rsidRPr="009D22BE">
                <w:rPr>
                  <w:rFonts w:asciiTheme="majorBidi" w:hAnsiTheme="majorBidi" w:cstheme="majorBidi"/>
                  <w:vertAlign w:val="superscript"/>
                  <w:lang w:val="en-US"/>
                </w:rPr>
                <w:t>2</w:t>
              </w:r>
              <w:r w:rsidRPr="009D22BE">
                <w:rPr>
                  <w:rFonts w:asciiTheme="majorBidi" w:hAnsiTheme="majorBidi" w:cstheme="majorBidi"/>
                  <w:lang w:val="en-US"/>
                </w:rPr>
                <w:t> · MHz))</w:t>
              </w:r>
            </w:ins>
            <w:ins w:id="342"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343" w:author="Wang, Long" w:date="2022-12-01T13:44:00Z">
                    <w:rPr>
                      <w:rFonts w:asciiTheme="majorBidi" w:hAnsiTheme="majorBidi" w:cstheme="majorBidi"/>
                    </w:rPr>
                  </w:rPrChange>
                </w:rPr>
                <w:t>[</w:t>
              </w:r>
            </w:ins>
            <w:ins w:id="344" w:author="Dai, Hui" w:date="2023-10-18T15:22:00Z">
              <w:r>
                <w:rPr>
                  <w:rFonts w:asciiTheme="majorBidi" w:hAnsiTheme="majorBidi" w:cstheme="majorBidi" w:hint="eastAsia"/>
                  <w:b/>
                  <w:bCs/>
                </w:rPr>
                <w:t>EUR</w:t>
              </w:r>
              <w:r>
                <w:rPr>
                  <w:rFonts w:asciiTheme="majorBidi" w:hAnsiTheme="majorBidi" w:cstheme="majorBidi"/>
                  <w:b/>
                  <w:bCs/>
                </w:rPr>
                <w:t>-</w:t>
              </w:r>
            </w:ins>
            <w:ins w:id="345" w:author="LI, Ziqian" w:date="2022-12-06T11:48:00Z">
              <w:r w:rsidRPr="003C78C6">
                <w:rPr>
                  <w:rFonts w:asciiTheme="majorBidi" w:hAnsiTheme="majorBidi" w:cstheme="majorBidi"/>
                  <w:b/>
                  <w:bCs/>
                  <w:rPrChange w:id="346" w:author="Wang, Long" w:date="2022-12-01T13:44:00Z">
                    <w:rPr>
                      <w:rFonts w:asciiTheme="majorBidi" w:hAnsiTheme="majorBidi" w:cstheme="majorBidi"/>
                    </w:rPr>
                  </w:rPrChange>
                </w:rPr>
                <w:t>B14-HIBS 2 500-2</w:t>
              </w:r>
            </w:ins>
            <w:ins w:id="347" w:author="LI, Ziqian" w:date="2022-12-06T12:07:00Z">
              <w:r>
                <w:rPr>
                  <w:rFonts w:asciiTheme="majorBidi" w:hAnsiTheme="majorBidi" w:cstheme="majorBidi"/>
                  <w:b/>
                  <w:bCs/>
                  <w:lang w:val="en-US"/>
                </w:rPr>
                <w:t> </w:t>
              </w:r>
            </w:ins>
            <w:ins w:id="348" w:author="LI, Ziqian" w:date="2022-12-06T11:48:00Z">
              <w:r w:rsidRPr="003C78C6">
                <w:rPr>
                  <w:rFonts w:asciiTheme="majorBidi" w:hAnsiTheme="majorBidi" w:cstheme="majorBidi"/>
                  <w:b/>
                  <w:bCs/>
                  <w:rPrChange w:id="349" w:author="Wang, Long" w:date="2022-12-01T13:44:00Z">
                    <w:rPr>
                      <w:rFonts w:asciiTheme="majorBidi" w:hAnsiTheme="majorBidi" w:cstheme="majorBidi"/>
                    </w:rPr>
                  </w:rPrChange>
                </w:rPr>
                <w:t>690</w:t>
              </w:r>
            </w:ins>
            <w:ins w:id="350" w:author="LI, Ziqian" w:date="2022-12-06T12:07:00Z">
              <w:r>
                <w:rPr>
                  <w:rFonts w:asciiTheme="majorBidi" w:hAnsiTheme="majorBidi" w:cstheme="majorBidi"/>
                  <w:b/>
                  <w:bCs/>
                  <w:lang w:val="en-US"/>
                </w:rPr>
                <w:t> </w:t>
              </w:r>
            </w:ins>
            <w:ins w:id="351" w:author="LI, Ziqian" w:date="2022-12-06T11:48:00Z">
              <w:r w:rsidRPr="003C78C6">
                <w:rPr>
                  <w:rFonts w:asciiTheme="majorBidi" w:hAnsiTheme="majorBidi" w:cstheme="majorBidi"/>
                  <w:b/>
                  <w:bCs/>
                  <w:rPrChange w:id="352" w:author="Wang, Long" w:date="2022-12-01T13:44:00Z">
                    <w:rPr>
                      <w:rFonts w:asciiTheme="majorBidi" w:hAnsiTheme="majorBidi" w:cstheme="majorBidi"/>
                    </w:rPr>
                  </w:rPrChange>
                </w:rPr>
                <w:t>MHz]</w:t>
              </w:r>
              <w:r w:rsidRPr="001E31BE">
                <w:rPr>
                  <w:spacing w:val="6"/>
                </w:rPr>
                <w:t>号决议</w:t>
              </w:r>
              <w:r w:rsidRPr="006D72E5">
                <w:rPr>
                  <w:b/>
                  <w:spacing w:val="6"/>
                </w:rPr>
                <w:t>（</w:t>
              </w:r>
              <w:r w:rsidRPr="003C78C6">
                <w:rPr>
                  <w:b/>
                  <w:bCs/>
                  <w:spacing w:val="6"/>
                  <w:rPrChange w:id="353" w:author="Wang, Long" w:date="2022-12-01T13:44:00Z">
                    <w:rPr>
                      <w:spacing w:val="6"/>
                    </w:rPr>
                  </w:rPrChange>
                </w:rPr>
                <w:t>WRC-23</w:t>
              </w:r>
              <w:r w:rsidRPr="006D72E5">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750AB44A" w14:textId="77777777" w:rsidR="00230A78" w:rsidRPr="00CC7CAF" w:rsidRDefault="00230A78" w:rsidP="00230A78">
            <w:pPr>
              <w:tabs>
                <w:tab w:val="clear" w:pos="1134"/>
                <w:tab w:val="clear" w:pos="1871"/>
                <w:tab w:val="clear" w:pos="2268"/>
              </w:tabs>
              <w:adjustRightInd/>
              <w:spacing w:before="40" w:after="40"/>
              <w:jc w:val="center"/>
              <w:rPr>
                <w:ins w:id="354" w:author="LI, Ziqian" w:date="2022-12-06T11:48:00Z"/>
                <w:b/>
                <w:bCs/>
                <w:sz w:val="18"/>
                <w:szCs w:val="18"/>
              </w:rPr>
            </w:pPr>
            <w:ins w:id="355"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36B37817" w14:textId="77777777" w:rsidR="00230A78" w:rsidRPr="00CC7CAF" w:rsidRDefault="00230A78" w:rsidP="00230A78">
            <w:pPr>
              <w:tabs>
                <w:tab w:val="clear" w:pos="1134"/>
                <w:tab w:val="clear" w:pos="1871"/>
                <w:tab w:val="clear" w:pos="2268"/>
              </w:tabs>
              <w:adjustRightInd/>
              <w:spacing w:before="40" w:after="40"/>
              <w:jc w:val="center"/>
              <w:rPr>
                <w:ins w:id="356"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1E12D1EA" w14:textId="77777777" w:rsidR="00230A78" w:rsidRPr="00CC7CAF" w:rsidRDefault="00230A78" w:rsidP="00230A78">
            <w:pPr>
              <w:tabs>
                <w:tab w:val="clear" w:pos="1134"/>
                <w:tab w:val="clear" w:pos="1871"/>
                <w:tab w:val="clear" w:pos="2268"/>
              </w:tabs>
              <w:adjustRightInd/>
              <w:spacing w:before="40" w:after="40"/>
              <w:jc w:val="center"/>
              <w:rPr>
                <w:ins w:id="357"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530BC364" w14:textId="77777777" w:rsidR="00230A78" w:rsidRPr="00CC7CAF" w:rsidRDefault="00230A78" w:rsidP="00230A78">
            <w:pPr>
              <w:tabs>
                <w:tab w:val="clear" w:pos="1134"/>
                <w:tab w:val="clear" w:pos="1871"/>
                <w:tab w:val="clear" w:pos="2268"/>
              </w:tabs>
              <w:adjustRightInd/>
              <w:spacing w:before="40" w:after="40"/>
              <w:jc w:val="center"/>
              <w:rPr>
                <w:ins w:id="358"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0553B4D0" w14:textId="77777777" w:rsidR="00230A78" w:rsidRPr="00CC7CAF" w:rsidRDefault="00230A78" w:rsidP="00230A78">
            <w:pPr>
              <w:tabs>
                <w:tab w:val="clear" w:pos="1134"/>
                <w:tab w:val="clear" w:pos="1871"/>
                <w:tab w:val="clear" w:pos="2268"/>
              </w:tabs>
              <w:adjustRightInd/>
              <w:spacing w:before="40" w:after="40"/>
              <w:rPr>
                <w:ins w:id="359" w:author="LI, Ziqian" w:date="2022-12-06T11:48:00Z"/>
                <w:sz w:val="18"/>
                <w:szCs w:val="18"/>
              </w:rPr>
            </w:pPr>
            <w:ins w:id="360" w:author="LI, Ziqian" w:date="2022-12-06T11:48:00Z">
              <w:r w:rsidRPr="005102EF">
                <w:rPr>
                  <w:sz w:val="18"/>
                  <w:szCs w:val="18"/>
                </w:rPr>
                <w:t>1.14.c</w:t>
              </w:r>
            </w:ins>
          </w:p>
        </w:tc>
      </w:tr>
      <w:tr w:rsidR="00230A78" w:rsidRPr="00CC7CAF" w14:paraId="1F8F8331" w14:textId="77777777" w:rsidTr="00313561">
        <w:trPr>
          <w:ins w:id="361"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4583737C" w14:textId="77777777" w:rsidR="00230A78" w:rsidRPr="00CC7CAF" w:rsidRDefault="00230A78" w:rsidP="00230A78">
            <w:pPr>
              <w:tabs>
                <w:tab w:val="clear" w:pos="1134"/>
                <w:tab w:val="clear" w:pos="1871"/>
                <w:tab w:val="clear" w:pos="2268"/>
              </w:tabs>
              <w:adjustRightInd/>
              <w:spacing w:before="40" w:after="40"/>
              <w:rPr>
                <w:ins w:id="362" w:author="LI, Ziqian" w:date="2022-12-06T11:48:00Z"/>
                <w:sz w:val="18"/>
                <w:szCs w:val="18"/>
              </w:rPr>
            </w:pPr>
            <w:ins w:id="363" w:author="LI, Ziqian" w:date="2022-12-06T11:48:00Z">
              <w:r>
                <w:rPr>
                  <w:sz w:val="18"/>
                  <w:szCs w:val="18"/>
                </w:rPr>
                <w:t>1.14.</w:t>
              </w:r>
              <w:r w:rsidRPr="005102EF">
                <w:rPr>
                  <w:sz w:val="18"/>
                  <w:szCs w:val="18"/>
                </w:rPr>
                <w:t>c</w:t>
              </w:r>
              <w:r>
                <w:rPr>
                  <w:rFonts w:hint="eastAsia"/>
                  <w:sz w:val="18"/>
                  <w:szCs w:val="18"/>
                  <w:lang w:eastAsia="zh-CN"/>
                </w:rPr>
                <w:t>a</w:t>
              </w:r>
            </w:ins>
          </w:p>
        </w:tc>
        <w:tc>
          <w:tcPr>
            <w:tcW w:w="3118" w:type="dxa"/>
            <w:tcBorders>
              <w:top w:val="single" w:sz="4" w:space="0" w:color="auto"/>
              <w:left w:val="nil"/>
              <w:bottom w:val="single" w:sz="4" w:space="0" w:color="auto"/>
              <w:right w:val="double" w:sz="6" w:space="0" w:color="auto"/>
            </w:tcBorders>
            <w:shd w:val="clear" w:color="auto" w:fill="auto"/>
          </w:tcPr>
          <w:p w14:paraId="5EF22A32" w14:textId="4E5384C2" w:rsidR="00230A78" w:rsidRPr="00681926" w:rsidRDefault="00230A78" w:rsidP="00230A78">
            <w:pPr>
              <w:pStyle w:val="AP4Tabletext1"/>
              <w:overflowPunct w:val="0"/>
              <w:autoSpaceDE w:val="0"/>
              <w:autoSpaceDN w:val="0"/>
              <w:ind w:left="124" w:hanging="14"/>
              <w:rPr>
                <w:ins w:id="364" w:author="LI, Ziqian" w:date="2022-12-06T11:48:00Z"/>
                <w:rFonts w:ascii="SimSun" w:hAnsi="SimSun"/>
                <w:spacing w:val="6"/>
              </w:rPr>
            </w:pPr>
            <w:ins w:id="365" w:author="LI, Ziqian" w:date="2022-12-06T11:48:00Z">
              <w:r>
                <w:rPr>
                  <w:spacing w:val="6"/>
                </w:rPr>
                <w:t>承诺</w:t>
              </w:r>
              <w:r w:rsidRPr="001E31BE">
                <w:rPr>
                  <w:spacing w:val="6"/>
                </w:rPr>
                <w:t>为保护</w:t>
              </w:r>
              <w:r w:rsidRPr="00DB34FF">
                <w:rPr>
                  <w:rFonts w:asciiTheme="majorBidi" w:hAnsiTheme="majorBidi" w:cstheme="majorBidi"/>
                </w:rPr>
                <w:t>2 500-2 690 MHz</w:t>
              </w:r>
              <w:r w:rsidRPr="001E31BE">
                <w:rPr>
                  <w:spacing w:val="6"/>
                </w:rPr>
                <w:t>频段内其他主管部门境内的</w:t>
              </w:r>
              <w:r w:rsidRPr="001E31BE">
                <w:rPr>
                  <w:spacing w:val="6"/>
                </w:rPr>
                <w:t>IMT</w:t>
              </w:r>
              <w:r>
                <w:rPr>
                  <w:rFonts w:ascii="SimSun" w:hAnsi="SimSun" w:cs="SimSun" w:hint="eastAsia"/>
                  <w:spacing w:val="6"/>
                </w:rPr>
                <w:t>基站</w:t>
              </w:r>
              <w:r w:rsidRPr="001E31BE">
                <w:rPr>
                  <w:spacing w:val="6"/>
                </w:rPr>
                <w:t>，除非已经与受影响的主管部门达成了明确的协议，否则</w:t>
              </w:r>
            </w:ins>
            <w:ins w:id="366" w:author="Dai, Hui" w:date="2023-10-18T15:26:00Z">
              <w:r>
                <w:rPr>
                  <w:rFonts w:hint="eastAsia"/>
                  <w:spacing w:val="6"/>
                </w:rPr>
                <w:t>H</w:t>
              </w:r>
              <w:r>
                <w:rPr>
                  <w:spacing w:val="6"/>
                </w:rPr>
                <w:t>IBS</w:t>
              </w:r>
              <w:r>
                <w:rPr>
                  <w:rFonts w:hint="eastAsia"/>
                  <w:spacing w:val="6"/>
                </w:rPr>
                <w:t>在其他主管部门</w:t>
              </w:r>
            </w:ins>
            <w:ins w:id="367" w:author="Dai, Hui" w:date="2023-10-18T15:27:00Z">
              <w:r>
                <w:rPr>
                  <w:rFonts w:hint="eastAsia"/>
                  <w:spacing w:val="6"/>
                </w:rPr>
                <w:t>境内地表所产生的</w:t>
              </w:r>
              <w:proofErr w:type="spellStart"/>
              <w:r>
                <w:rPr>
                  <w:rFonts w:hint="eastAsia"/>
                  <w:spacing w:val="6"/>
                </w:rPr>
                <w:t>pfd</w:t>
              </w:r>
              <w:proofErr w:type="spellEnd"/>
              <w:r>
                <w:rPr>
                  <w:rFonts w:hint="eastAsia"/>
                  <w:spacing w:val="6"/>
                </w:rPr>
                <w:t>水平，对于</w:t>
              </w:r>
              <w:r w:rsidRPr="009D22BE">
                <w:rPr>
                  <w:rFonts w:asciiTheme="majorBidi" w:hAnsiTheme="majorBidi" w:cstheme="majorBidi"/>
                  <w:lang w:val="en-US"/>
                </w:rPr>
                <w:t>0</w:t>
              </w:r>
              <w:r w:rsidRPr="009D22BE">
                <w:rPr>
                  <w:rFonts w:asciiTheme="majorBidi" w:hAnsiTheme="majorBidi" w:cstheme="majorBidi"/>
                  <w:lang w:val="en-US"/>
                </w:rPr>
                <w:sym w:font="Symbol" w:char="F0B0"/>
              </w:r>
              <w:r>
                <w:rPr>
                  <w:rFonts w:asciiTheme="majorBidi" w:hAnsiTheme="majorBidi" w:cstheme="majorBidi" w:hint="eastAsia"/>
                  <w:lang w:val="en-US"/>
                </w:rPr>
                <w:t>到</w:t>
              </w:r>
              <w:r w:rsidRPr="009D22BE">
                <w:rPr>
                  <w:rFonts w:asciiTheme="majorBidi" w:hAnsiTheme="majorBidi" w:cstheme="majorBidi"/>
                  <w:lang w:val="en-US"/>
                </w:rPr>
                <w:t>11</w:t>
              </w:r>
              <w:r w:rsidRPr="009D22BE">
                <w:rPr>
                  <w:rFonts w:asciiTheme="majorBidi" w:hAnsiTheme="majorBidi" w:cstheme="majorBidi"/>
                  <w:lang w:val="en-US"/>
                </w:rPr>
                <w:sym w:font="Symbol" w:char="F0B0"/>
              </w:r>
              <w:r>
                <w:rPr>
                  <w:rFonts w:asciiTheme="majorBidi" w:hAnsiTheme="majorBidi" w:cstheme="majorBidi" w:hint="eastAsia"/>
                  <w:lang w:val="en-US"/>
                </w:rPr>
                <w:t>之间的到达角</w:t>
              </w:r>
            </w:ins>
            <w:ins w:id="368" w:author="Dai, Hui" w:date="2023-10-18T15:28:00Z">
              <w:r>
                <w:rPr>
                  <w:rFonts w:asciiTheme="majorBidi" w:hAnsiTheme="majorBidi" w:cstheme="majorBidi" w:hint="eastAsia"/>
                  <w:lang w:val="en-US"/>
                </w:rPr>
                <w:t>，不超过</w:t>
              </w:r>
              <w:r w:rsidRPr="009D22BE">
                <w:rPr>
                  <w:rFonts w:asciiTheme="majorBidi" w:hAnsiTheme="majorBidi" w:cstheme="majorBidi"/>
                  <w:lang w:val="en-US"/>
                </w:rPr>
                <w:t>−142 dB(W/(m</w:t>
              </w:r>
              <w:r w:rsidRPr="009D22BE">
                <w:rPr>
                  <w:rFonts w:asciiTheme="majorBidi" w:hAnsiTheme="majorBidi" w:cstheme="majorBidi"/>
                  <w:vertAlign w:val="superscript"/>
                  <w:lang w:val="en-US"/>
                </w:rPr>
                <w:t>2</w:t>
              </w:r>
              <w:r w:rsidRPr="009D22BE">
                <w:rPr>
                  <w:rFonts w:asciiTheme="majorBidi" w:hAnsiTheme="majorBidi" w:cstheme="majorBidi"/>
                  <w:lang w:val="en-US"/>
                </w:rPr>
                <w:t xml:space="preserve"> · MHz))</w:t>
              </w:r>
              <w:r>
                <w:rPr>
                  <w:rFonts w:asciiTheme="majorBidi" w:hAnsiTheme="majorBidi" w:cstheme="majorBidi" w:hint="eastAsia"/>
                  <w:lang w:val="en-US"/>
                </w:rPr>
                <w:t>；对于</w:t>
              </w:r>
              <w:r w:rsidRPr="009D22BE">
                <w:rPr>
                  <w:rFonts w:asciiTheme="majorBidi" w:hAnsiTheme="majorBidi" w:cstheme="majorBidi"/>
                  <w:lang w:val="en-US"/>
                </w:rPr>
                <w:t>11</w:t>
              </w:r>
              <w:r w:rsidRPr="009D22BE">
                <w:rPr>
                  <w:rFonts w:asciiTheme="majorBidi" w:hAnsiTheme="majorBidi" w:cstheme="majorBidi"/>
                  <w:lang w:val="en-US"/>
                </w:rPr>
                <w:sym w:font="Symbol" w:char="F0B0"/>
              </w:r>
              <w:r>
                <w:rPr>
                  <w:rFonts w:asciiTheme="majorBidi" w:hAnsiTheme="majorBidi" w:cstheme="majorBidi" w:hint="eastAsia"/>
                  <w:lang w:val="en-US"/>
                </w:rPr>
                <w:t>和</w:t>
              </w:r>
              <w:r w:rsidRPr="009D22BE">
                <w:rPr>
                  <w:rFonts w:asciiTheme="majorBidi" w:hAnsiTheme="majorBidi" w:cstheme="majorBidi"/>
                  <w:lang w:val="en-US"/>
                </w:rPr>
                <w:t>80</w:t>
              </w:r>
              <w:r w:rsidRPr="009D22BE">
                <w:rPr>
                  <w:rFonts w:asciiTheme="majorBidi" w:hAnsiTheme="majorBidi" w:cstheme="majorBidi"/>
                  <w:lang w:val="en-US"/>
                </w:rPr>
                <w:sym w:font="Symbol" w:char="F0B0"/>
              </w:r>
              <w:r>
                <w:rPr>
                  <w:rFonts w:asciiTheme="majorBidi" w:hAnsiTheme="majorBidi" w:cstheme="majorBidi" w:hint="eastAsia"/>
                  <w:lang w:val="en-US"/>
                </w:rPr>
                <w:t>之间的到达角，不超过</w:t>
              </w:r>
            </w:ins>
            <w:ins w:id="369" w:author="Dai, Hui" w:date="2023-10-18T15:29:00Z">
              <w:r w:rsidRPr="009D22BE">
                <w:rPr>
                  <w:rFonts w:asciiTheme="majorBidi" w:hAnsiTheme="majorBidi" w:cstheme="majorBidi"/>
                  <w:lang w:val="en-US"/>
                </w:rPr>
                <w:t>−142 + 0.45 (</w:t>
              </w:r>
              <w:r w:rsidRPr="009D22BE">
                <w:rPr>
                  <w:rFonts w:asciiTheme="majorBidi" w:hAnsiTheme="majorBidi" w:cstheme="majorBidi"/>
                  <w:lang w:val="en-US"/>
                </w:rPr>
                <w:sym w:font="Symbol" w:char="F071"/>
              </w:r>
              <w:r>
                <w:rPr>
                  <w:rFonts w:asciiTheme="majorBidi" w:hAnsiTheme="majorBidi" w:cstheme="majorBidi"/>
                  <w:lang w:val="en-US"/>
                </w:rPr>
                <w:t xml:space="preserve"> </w:t>
              </w:r>
              <w:r w:rsidRPr="009D22BE">
                <w:rPr>
                  <w:rFonts w:asciiTheme="majorBidi" w:hAnsiTheme="majorBidi" w:cstheme="majorBidi"/>
                  <w:lang w:val="en-US"/>
                </w:rPr>
                <w:t>− 11) dB(W/(m</w:t>
              </w:r>
              <w:r w:rsidRPr="009D22BE">
                <w:rPr>
                  <w:rFonts w:asciiTheme="majorBidi" w:hAnsiTheme="majorBidi" w:cstheme="majorBidi"/>
                  <w:vertAlign w:val="superscript"/>
                  <w:lang w:val="en-US"/>
                </w:rPr>
                <w:t>2</w:t>
              </w:r>
              <w:r w:rsidRPr="009D22BE">
                <w:rPr>
                  <w:rFonts w:asciiTheme="majorBidi" w:hAnsiTheme="majorBidi" w:cstheme="majorBidi"/>
                  <w:lang w:val="en-US"/>
                </w:rPr>
                <w:t xml:space="preserve"> · MHz))</w:t>
              </w:r>
              <w:r>
                <w:rPr>
                  <w:rFonts w:asciiTheme="majorBidi" w:hAnsiTheme="majorBidi" w:cstheme="majorBidi" w:hint="eastAsia"/>
                  <w:lang w:val="en-US"/>
                </w:rPr>
                <w:t>；对于</w:t>
              </w:r>
              <w:r w:rsidRPr="009D22BE">
                <w:rPr>
                  <w:rFonts w:asciiTheme="majorBidi" w:hAnsiTheme="majorBidi" w:cstheme="majorBidi"/>
                  <w:lang w:val="en-US"/>
                </w:rPr>
                <w:t>80</w:t>
              </w:r>
              <w:r w:rsidRPr="009D22BE">
                <w:rPr>
                  <w:rFonts w:asciiTheme="majorBidi" w:hAnsiTheme="majorBidi" w:cstheme="majorBidi"/>
                  <w:lang w:val="en-US"/>
                </w:rPr>
                <w:sym w:font="Symbol" w:char="F0B0"/>
              </w:r>
            </w:ins>
            <w:ins w:id="370" w:author="Dai, Hui" w:date="2023-10-18T15:30:00Z">
              <w:r>
                <w:rPr>
                  <w:rFonts w:asciiTheme="majorBidi" w:hAnsiTheme="majorBidi" w:cstheme="majorBidi" w:hint="eastAsia"/>
                  <w:lang w:val="en-US"/>
                </w:rPr>
                <w:t>和</w:t>
              </w:r>
            </w:ins>
            <w:ins w:id="371" w:author="Dai, Hui" w:date="2023-10-18T15:29:00Z">
              <w:r w:rsidRPr="009D22BE">
                <w:rPr>
                  <w:rFonts w:asciiTheme="majorBidi" w:hAnsiTheme="majorBidi" w:cstheme="majorBidi"/>
                  <w:lang w:val="en-US"/>
                </w:rPr>
                <w:t>90</w:t>
              </w:r>
              <w:r w:rsidRPr="009D22BE">
                <w:rPr>
                  <w:rFonts w:asciiTheme="majorBidi" w:hAnsiTheme="majorBidi" w:cstheme="majorBidi"/>
                  <w:lang w:val="en-US"/>
                </w:rPr>
                <w:sym w:font="Symbol" w:char="F0B0"/>
              </w:r>
            </w:ins>
            <w:ins w:id="372" w:author="Dai, Hui" w:date="2023-10-18T15:30:00Z">
              <w:r>
                <w:rPr>
                  <w:rFonts w:asciiTheme="majorBidi" w:hAnsiTheme="majorBidi" w:cstheme="majorBidi" w:hint="eastAsia"/>
                  <w:lang w:val="en-US"/>
                </w:rPr>
                <w:t>之间的到达角，不超过</w:t>
              </w:r>
              <w:r w:rsidRPr="009D22BE">
                <w:rPr>
                  <w:rFonts w:asciiTheme="majorBidi" w:hAnsiTheme="majorBidi" w:cstheme="majorBidi"/>
                  <w:lang w:val="en-US"/>
                </w:rPr>
                <w:t>−111 dB(W/(m</w:t>
              </w:r>
              <w:r w:rsidRPr="009D22BE">
                <w:rPr>
                  <w:rFonts w:asciiTheme="majorBidi" w:hAnsiTheme="majorBidi" w:cstheme="majorBidi"/>
                  <w:vertAlign w:val="superscript"/>
                  <w:lang w:val="en-US"/>
                </w:rPr>
                <w:t>2</w:t>
              </w:r>
              <w:r w:rsidRPr="009D22BE">
                <w:rPr>
                  <w:rFonts w:asciiTheme="majorBidi" w:hAnsiTheme="majorBidi" w:cstheme="majorBidi"/>
                  <w:lang w:val="en-US"/>
                </w:rPr>
                <w:t xml:space="preserve"> · MHz))</w:t>
              </w:r>
            </w:ins>
            <w:ins w:id="373"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374" w:author="Wang, Long" w:date="2022-12-01T13:49:00Z">
                    <w:rPr>
                      <w:rFonts w:asciiTheme="majorBidi" w:hAnsiTheme="majorBidi" w:cstheme="majorBidi"/>
                    </w:rPr>
                  </w:rPrChange>
                </w:rPr>
                <w:t>[</w:t>
              </w:r>
            </w:ins>
            <w:ins w:id="375" w:author="Dai, Hui" w:date="2023-10-18T15:23:00Z">
              <w:r>
                <w:rPr>
                  <w:rFonts w:asciiTheme="majorBidi" w:hAnsiTheme="majorBidi" w:cstheme="majorBidi" w:hint="eastAsia"/>
                  <w:b/>
                  <w:bCs/>
                </w:rPr>
                <w:t>EUR-</w:t>
              </w:r>
            </w:ins>
            <w:ins w:id="376" w:author="LI, Ziqian" w:date="2022-12-06T11:48:00Z">
              <w:r w:rsidRPr="003C78C6">
                <w:rPr>
                  <w:rFonts w:asciiTheme="majorBidi" w:hAnsiTheme="majorBidi" w:cstheme="majorBidi"/>
                  <w:b/>
                  <w:bCs/>
                  <w:rPrChange w:id="377" w:author="Wang, Long" w:date="2022-12-01T13:49:00Z">
                    <w:rPr>
                      <w:rFonts w:asciiTheme="majorBidi" w:hAnsiTheme="majorBidi" w:cstheme="majorBidi"/>
                    </w:rPr>
                  </w:rPrChange>
                </w:rPr>
                <w:t>B14-HIBS 2 500-2</w:t>
              </w:r>
            </w:ins>
            <w:ins w:id="378" w:author="LI, Ziqian" w:date="2022-12-06T12:08:00Z">
              <w:r>
                <w:rPr>
                  <w:rFonts w:asciiTheme="majorBidi" w:hAnsiTheme="majorBidi" w:cstheme="majorBidi"/>
                  <w:b/>
                  <w:bCs/>
                  <w:lang w:val="en-US"/>
                </w:rPr>
                <w:t> </w:t>
              </w:r>
            </w:ins>
            <w:ins w:id="379" w:author="LI, Ziqian" w:date="2022-12-06T11:48:00Z">
              <w:r w:rsidRPr="003C78C6">
                <w:rPr>
                  <w:rFonts w:asciiTheme="majorBidi" w:hAnsiTheme="majorBidi" w:cstheme="majorBidi"/>
                  <w:b/>
                  <w:bCs/>
                  <w:rPrChange w:id="380" w:author="Wang, Long" w:date="2022-12-01T13:49:00Z">
                    <w:rPr>
                      <w:rFonts w:asciiTheme="majorBidi" w:hAnsiTheme="majorBidi" w:cstheme="majorBidi"/>
                    </w:rPr>
                  </w:rPrChange>
                </w:rPr>
                <w:t>690</w:t>
              </w:r>
            </w:ins>
            <w:ins w:id="381" w:author="LI, Ziqian" w:date="2022-12-06T12:08:00Z">
              <w:r>
                <w:rPr>
                  <w:rFonts w:asciiTheme="majorBidi" w:hAnsiTheme="majorBidi" w:cstheme="majorBidi"/>
                  <w:b/>
                  <w:bCs/>
                  <w:lang w:val="en-US"/>
                </w:rPr>
                <w:t> </w:t>
              </w:r>
            </w:ins>
            <w:ins w:id="382" w:author="LI, Ziqian" w:date="2022-12-06T11:48:00Z">
              <w:r w:rsidRPr="003C78C6">
                <w:rPr>
                  <w:rFonts w:asciiTheme="majorBidi" w:hAnsiTheme="majorBidi" w:cstheme="majorBidi"/>
                  <w:b/>
                  <w:bCs/>
                  <w:rPrChange w:id="383" w:author="Wang, Long" w:date="2022-12-01T13:49:00Z">
                    <w:rPr>
                      <w:rFonts w:asciiTheme="majorBidi" w:hAnsiTheme="majorBidi" w:cstheme="majorBidi"/>
                    </w:rPr>
                  </w:rPrChange>
                </w:rPr>
                <w:t>MHz]</w:t>
              </w:r>
              <w:r w:rsidRPr="001E31BE">
                <w:rPr>
                  <w:spacing w:val="6"/>
                </w:rPr>
                <w:t>号决议</w:t>
              </w:r>
              <w:r w:rsidRPr="00D775B5">
                <w:rPr>
                  <w:b/>
                  <w:spacing w:val="6"/>
                </w:rPr>
                <w:t>（</w:t>
              </w:r>
              <w:r w:rsidRPr="003C78C6">
                <w:rPr>
                  <w:b/>
                  <w:bCs/>
                  <w:spacing w:val="6"/>
                  <w:rPrChange w:id="384" w:author="Wang, Long" w:date="2022-12-01T13:49:00Z">
                    <w:rPr>
                      <w:spacing w:val="6"/>
                    </w:rPr>
                  </w:rPrChange>
                </w:rPr>
                <w:t>WRC-23</w:t>
              </w:r>
              <w:r w:rsidRPr="00D775B5">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0B49AB51" w14:textId="77777777" w:rsidR="00230A78" w:rsidRPr="00CC7CAF" w:rsidRDefault="00230A78" w:rsidP="00230A78">
            <w:pPr>
              <w:tabs>
                <w:tab w:val="clear" w:pos="1134"/>
                <w:tab w:val="clear" w:pos="1871"/>
                <w:tab w:val="clear" w:pos="2268"/>
              </w:tabs>
              <w:adjustRightInd/>
              <w:spacing w:before="40" w:after="40"/>
              <w:jc w:val="center"/>
              <w:rPr>
                <w:ins w:id="385" w:author="LI, Ziqian" w:date="2022-12-06T11:48:00Z"/>
                <w:b/>
                <w:bCs/>
                <w:sz w:val="18"/>
                <w:szCs w:val="18"/>
              </w:rPr>
            </w:pPr>
            <w:ins w:id="386"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243DEC2A" w14:textId="77777777" w:rsidR="00230A78" w:rsidRPr="00CC7CAF" w:rsidRDefault="00230A78" w:rsidP="00230A78">
            <w:pPr>
              <w:tabs>
                <w:tab w:val="clear" w:pos="1134"/>
                <w:tab w:val="clear" w:pos="1871"/>
                <w:tab w:val="clear" w:pos="2268"/>
              </w:tabs>
              <w:adjustRightInd/>
              <w:spacing w:before="40" w:after="40"/>
              <w:jc w:val="center"/>
              <w:rPr>
                <w:ins w:id="387"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7699C166" w14:textId="77777777" w:rsidR="00230A78" w:rsidRPr="00CC7CAF" w:rsidRDefault="00230A78" w:rsidP="00230A78">
            <w:pPr>
              <w:tabs>
                <w:tab w:val="clear" w:pos="1134"/>
                <w:tab w:val="clear" w:pos="1871"/>
                <w:tab w:val="clear" w:pos="2268"/>
              </w:tabs>
              <w:adjustRightInd/>
              <w:spacing w:before="40" w:after="40"/>
              <w:jc w:val="center"/>
              <w:rPr>
                <w:ins w:id="388"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039D6476" w14:textId="77777777" w:rsidR="00230A78" w:rsidRPr="00CC7CAF" w:rsidRDefault="00230A78" w:rsidP="00230A78">
            <w:pPr>
              <w:tabs>
                <w:tab w:val="clear" w:pos="1134"/>
                <w:tab w:val="clear" w:pos="1871"/>
                <w:tab w:val="clear" w:pos="2268"/>
              </w:tabs>
              <w:adjustRightInd/>
              <w:spacing w:before="40" w:after="40"/>
              <w:jc w:val="center"/>
              <w:rPr>
                <w:ins w:id="389"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4823C6D4" w14:textId="77777777" w:rsidR="00230A78" w:rsidRPr="00CC7CAF" w:rsidRDefault="00230A78" w:rsidP="00230A78">
            <w:pPr>
              <w:tabs>
                <w:tab w:val="clear" w:pos="1134"/>
                <w:tab w:val="clear" w:pos="1871"/>
                <w:tab w:val="clear" w:pos="2268"/>
              </w:tabs>
              <w:adjustRightInd/>
              <w:spacing w:before="40" w:after="40"/>
              <w:rPr>
                <w:ins w:id="390" w:author="LI, Ziqian" w:date="2022-12-06T11:48:00Z"/>
                <w:sz w:val="18"/>
                <w:szCs w:val="18"/>
              </w:rPr>
            </w:pPr>
            <w:ins w:id="391" w:author="LI, Ziqian" w:date="2022-12-06T11:48:00Z">
              <w:r w:rsidRPr="005102EF">
                <w:rPr>
                  <w:sz w:val="18"/>
                  <w:szCs w:val="18"/>
                </w:rPr>
                <w:t>1.14.ca</w:t>
              </w:r>
            </w:ins>
          </w:p>
        </w:tc>
      </w:tr>
      <w:tr w:rsidR="00230A78" w:rsidRPr="00CC7CAF" w14:paraId="1C7E563D" w14:textId="77777777" w:rsidTr="00313561">
        <w:trPr>
          <w:ins w:id="392"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5FA8AFE9" w14:textId="77777777" w:rsidR="00230A78" w:rsidRPr="00CC7CAF" w:rsidRDefault="00230A78" w:rsidP="00230A78">
            <w:pPr>
              <w:tabs>
                <w:tab w:val="clear" w:pos="1134"/>
                <w:tab w:val="clear" w:pos="1871"/>
                <w:tab w:val="clear" w:pos="2268"/>
              </w:tabs>
              <w:adjustRightInd/>
              <w:spacing w:before="40" w:after="40"/>
              <w:rPr>
                <w:ins w:id="393" w:author="LI, Ziqian" w:date="2022-12-06T11:48:00Z"/>
                <w:sz w:val="18"/>
                <w:szCs w:val="18"/>
              </w:rPr>
            </w:pPr>
            <w:ins w:id="394" w:author="LI, Ziqian" w:date="2022-12-06T11:48:00Z">
              <w:r w:rsidRPr="005102EF">
                <w:rPr>
                  <w:sz w:val="18"/>
                  <w:szCs w:val="18"/>
                </w:rPr>
                <w:t>1.</w:t>
              </w:r>
              <w:proofErr w:type="gramStart"/>
              <w:r w:rsidRPr="005102EF">
                <w:rPr>
                  <w:sz w:val="18"/>
                  <w:szCs w:val="18"/>
                </w:rPr>
                <w:t>14.cb</w:t>
              </w:r>
              <w:proofErr w:type="gramEnd"/>
            </w:ins>
          </w:p>
        </w:tc>
        <w:tc>
          <w:tcPr>
            <w:tcW w:w="3118" w:type="dxa"/>
            <w:tcBorders>
              <w:top w:val="single" w:sz="4" w:space="0" w:color="auto"/>
              <w:left w:val="nil"/>
              <w:bottom w:val="single" w:sz="4" w:space="0" w:color="auto"/>
              <w:right w:val="double" w:sz="6" w:space="0" w:color="auto"/>
            </w:tcBorders>
            <w:shd w:val="clear" w:color="auto" w:fill="auto"/>
          </w:tcPr>
          <w:p w14:paraId="657177ED" w14:textId="6309E838" w:rsidR="00230A78" w:rsidRPr="00681926" w:rsidRDefault="00230A78" w:rsidP="00230A78">
            <w:pPr>
              <w:pStyle w:val="AP4Tabletext1"/>
              <w:overflowPunct w:val="0"/>
              <w:autoSpaceDE w:val="0"/>
              <w:autoSpaceDN w:val="0"/>
              <w:ind w:left="124" w:hanging="14"/>
              <w:rPr>
                <w:ins w:id="395" w:author="LI, Ziqian" w:date="2022-12-06T11:48:00Z"/>
                <w:rFonts w:ascii="SimSun" w:hAnsi="SimSun"/>
                <w:spacing w:val="6"/>
              </w:rPr>
            </w:pPr>
            <w:ins w:id="396" w:author="LI, Ziqian" w:date="2022-12-06T11:48:00Z">
              <w:r>
                <w:rPr>
                  <w:spacing w:val="6"/>
                </w:rPr>
                <w:t>承诺</w:t>
              </w:r>
              <w:r w:rsidRPr="001E31BE">
                <w:rPr>
                  <w:spacing w:val="6"/>
                </w:rPr>
                <w:t>为保护</w:t>
              </w:r>
              <w:r w:rsidRPr="00DB34FF">
                <w:rPr>
                  <w:rFonts w:asciiTheme="majorBidi" w:hAnsiTheme="majorBidi" w:cstheme="majorBidi"/>
                </w:rPr>
                <w:t>2 500-2 690 MHz</w:t>
              </w:r>
              <w:r w:rsidRPr="001E31BE">
                <w:rPr>
                  <w:spacing w:val="6"/>
                </w:rPr>
                <w:t>频段内其他主管部门境内的</w:t>
              </w:r>
              <w:r>
                <w:rPr>
                  <w:rFonts w:hint="eastAsia"/>
                  <w:spacing w:val="6"/>
                </w:rPr>
                <w:t>固定业务系统</w:t>
              </w:r>
              <w:r w:rsidRPr="001E31BE">
                <w:rPr>
                  <w:spacing w:val="6"/>
                </w:rPr>
                <w:t>，除非已经与受影响的主管部门达成了明确的协议，否则</w:t>
              </w:r>
            </w:ins>
            <w:ins w:id="397" w:author="Dai, Hui" w:date="2023-10-18T15:26:00Z">
              <w:r>
                <w:rPr>
                  <w:rFonts w:hint="eastAsia"/>
                  <w:spacing w:val="6"/>
                </w:rPr>
                <w:t>H</w:t>
              </w:r>
              <w:r>
                <w:rPr>
                  <w:spacing w:val="6"/>
                </w:rPr>
                <w:t>IBS</w:t>
              </w:r>
            </w:ins>
            <w:ins w:id="398" w:author="Dai, Hui" w:date="2023-10-18T15:45:00Z">
              <w:r>
                <w:rPr>
                  <w:rFonts w:hint="eastAsia"/>
                  <w:spacing w:val="6"/>
                </w:rPr>
                <w:t>在</w:t>
              </w:r>
            </w:ins>
            <w:ins w:id="399" w:author="Dai, Hui" w:date="2023-10-18T15:33:00Z">
              <w:r w:rsidRPr="00400D7B">
                <w:rPr>
                  <w:spacing w:val="6"/>
                </w:rPr>
                <w:t>主管部门境内地表所产生的</w:t>
              </w:r>
              <w:proofErr w:type="spellStart"/>
              <w:r w:rsidRPr="00400D7B">
                <w:rPr>
                  <w:spacing w:val="6"/>
                </w:rPr>
                <w:t>pfd</w:t>
              </w:r>
              <w:proofErr w:type="spellEnd"/>
              <w:r w:rsidRPr="00400D7B">
                <w:rPr>
                  <w:spacing w:val="6"/>
                </w:rPr>
                <w:t>水平</w:t>
              </w:r>
            </w:ins>
            <w:r>
              <w:rPr>
                <w:rFonts w:hint="eastAsia"/>
                <w:spacing w:val="6"/>
              </w:rPr>
              <w:t>，</w:t>
            </w:r>
            <w:ins w:id="400" w:author="Dai, Hui" w:date="2023-10-18T15:35:00Z">
              <w:r>
                <w:rPr>
                  <w:rFonts w:hint="eastAsia"/>
                  <w:spacing w:val="6"/>
                </w:rPr>
                <w:t>对于</w:t>
              </w:r>
            </w:ins>
            <w:ins w:id="401" w:author="Author1" w:date="2023-10-03T14:48:00Z">
              <w:r w:rsidRPr="009D22BE">
                <w:rPr>
                  <w:rFonts w:asciiTheme="majorBidi" w:hAnsiTheme="majorBidi" w:cstheme="majorBidi"/>
                  <w:lang w:val="en-US"/>
                </w:rPr>
                <w:t>0°</w:t>
              </w:r>
            </w:ins>
            <w:ins w:id="402" w:author="Dai, Hui" w:date="2023-10-18T15:35:00Z">
              <w:r>
                <w:rPr>
                  <w:rFonts w:asciiTheme="majorBidi" w:hAnsiTheme="majorBidi" w:cstheme="majorBidi" w:hint="eastAsia"/>
                  <w:lang w:val="en-US"/>
                </w:rPr>
                <w:t>和</w:t>
              </w:r>
            </w:ins>
            <w:ins w:id="403" w:author="Author1" w:date="2023-10-03T14:48:00Z">
              <w:r w:rsidRPr="009D22BE">
                <w:rPr>
                  <w:rFonts w:asciiTheme="majorBidi" w:hAnsiTheme="majorBidi" w:cstheme="majorBidi"/>
                  <w:lang w:val="en-US"/>
                </w:rPr>
                <w:t xml:space="preserve"> 20°</w:t>
              </w:r>
            </w:ins>
            <w:ins w:id="404" w:author="Dai, Hui" w:date="2023-10-18T15:35:00Z">
              <w:r>
                <w:rPr>
                  <w:rFonts w:asciiTheme="majorBidi" w:hAnsiTheme="majorBidi" w:cstheme="majorBidi" w:hint="eastAsia"/>
                  <w:lang w:val="en-US"/>
                </w:rPr>
                <w:t>之间的</w:t>
              </w:r>
            </w:ins>
            <w:ins w:id="405" w:author="Dai, Hui" w:date="2023-10-18T15:36:00Z">
              <w:r>
                <w:rPr>
                  <w:rFonts w:asciiTheme="majorBidi" w:hAnsiTheme="majorBidi" w:cstheme="majorBidi" w:hint="eastAsia"/>
                  <w:lang w:val="en-US"/>
                </w:rPr>
                <w:t>到达</w:t>
              </w:r>
              <w:r>
                <w:rPr>
                  <w:rFonts w:asciiTheme="majorBidi" w:hAnsiTheme="majorBidi" w:cstheme="majorBidi" w:hint="eastAsia"/>
                  <w:lang w:val="en-US"/>
                </w:rPr>
                <w:lastRenderedPageBreak/>
                <w:t>角，不超过</w:t>
              </w:r>
            </w:ins>
            <w:ins w:id="406" w:author="Author1" w:date="2023-10-03T14:48:00Z">
              <w:r w:rsidRPr="009D22BE">
                <w:rPr>
                  <w:rFonts w:asciiTheme="majorBidi" w:hAnsiTheme="majorBidi" w:cstheme="majorBidi"/>
                  <w:lang w:val="en-US"/>
                </w:rPr>
                <w:t>−135 dB(W/(m</w:t>
              </w:r>
              <w:r w:rsidRPr="009D22BE">
                <w:rPr>
                  <w:rFonts w:asciiTheme="majorBidi" w:hAnsiTheme="majorBidi" w:cstheme="majorBidi"/>
                  <w:vertAlign w:val="superscript"/>
                  <w:lang w:val="en-US"/>
                </w:rPr>
                <w:t>2</w:t>
              </w:r>
              <w:r w:rsidRPr="009D22BE">
                <w:rPr>
                  <w:rFonts w:asciiTheme="majorBidi" w:hAnsiTheme="majorBidi" w:cstheme="majorBidi"/>
                  <w:lang w:val="en-US"/>
                </w:rPr>
                <w:t> · MHz))</w:t>
              </w:r>
            </w:ins>
            <w:ins w:id="407" w:author="Dai, Hui" w:date="2023-10-18T15:36:00Z">
              <w:r>
                <w:rPr>
                  <w:rFonts w:asciiTheme="majorBidi" w:hAnsiTheme="majorBidi" w:cstheme="majorBidi" w:hint="eastAsia"/>
                  <w:lang w:val="en-US"/>
                </w:rPr>
                <w:t>，对于</w:t>
              </w:r>
            </w:ins>
            <w:ins w:id="408" w:author="Author1" w:date="2023-10-03T14:48:00Z">
              <w:r w:rsidRPr="009D22BE">
                <w:rPr>
                  <w:rFonts w:asciiTheme="majorBidi" w:hAnsiTheme="majorBidi" w:cstheme="majorBidi"/>
                  <w:lang w:val="en-US"/>
                </w:rPr>
                <w:t xml:space="preserve"> </w:t>
              </w:r>
            </w:ins>
            <w:ins w:id="409" w:author="Dai, Hui" w:date="2023-10-18T15:36:00Z">
              <w:r w:rsidRPr="009D22BE">
                <w:rPr>
                  <w:rFonts w:asciiTheme="majorBidi" w:hAnsiTheme="majorBidi" w:cstheme="majorBidi"/>
                  <w:lang w:val="en-US"/>
                </w:rPr>
                <w:t>20</w:t>
              </w:r>
              <w:r w:rsidRPr="009D22BE">
                <w:rPr>
                  <w:rFonts w:asciiTheme="majorBidi" w:hAnsiTheme="majorBidi" w:cstheme="majorBidi"/>
                  <w:lang w:val="en-US"/>
                </w:rPr>
                <w:sym w:font="Symbol" w:char="F0B0"/>
              </w:r>
              <w:r>
                <w:rPr>
                  <w:rFonts w:asciiTheme="majorBidi" w:hAnsiTheme="majorBidi" w:cstheme="majorBidi" w:hint="eastAsia"/>
                  <w:lang w:val="en-US"/>
                </w:rPr>
                <w:t>和</w:t>
              </w:r>
              <w:r w:rsidRPr="009D22BE">
                <w:rPr>
                  <w:rFonts w:asciiTheme="majorBidi" w:hAnsiTheme="majorBidi" w:cstheme="majorBidi"/>
                  <w:lang w:val="en-US"/>
                </w:rPr>
                <w:t>47</w:t>
              </w:r>
              <w:r w:rsidRPr="009D22BE">
                <w:rPr>
                  <w:rFonts w:asciiTheme="majorBidi" w:hAnsiTheme="majorBidi" w:cstheme="majorBidi"/>
                  <w:lang w:val="en-US"/>
                </w:rPr>
                <w:sym w:font="Symbol" w:char="F0B0"/>
              </w:r>
              <w:r>
                <w:rPr>
                  <w:rFonts w:asciiTheme="majorBidi" w:hAnsiTheme="majorBidi" w:cstheme="majorBidi" w:hint="eastAsia"/>
                  <w:lang w:val="en-US"/>
                </w:rPr>
                <w:t>之间的到达角</w:t>
              </w:r>
            </w:ins>
            <w:ins w:id="410" w:author="Dai, Hui" w:date="2023-10-18T15:37:00Z">
              <w:r>
                <w:rPr>
                  <w:rFonts w:asciiTheme="majorBidi" w:hAnsiTheme="majorBidi" w:cstheme="majorBidi" w:hint="eastAsia"/>
                  <w:lang w:val="en-US"/>
                </w:rPr>
                <w:t>，不超过</w:t>
              </w:r>
            </w:ins>
            <w:ins w:id="411" w:author="Author1" w:date="2023-10-03T14:48:00Z">
              <w:del w:id="412" w:author="Dai, Hui" w:date="2023-10-18T15:37:00Z">
                <w:r w:rsidRPr="009D22BE" w:rsidDel="00F65647">
                  <w:rPr>
                    <w:rFonts w:asciiTheme="majorBidi" w:hAnsiTheme="majorBidi" w:cstheme="majorBidi"/>
                    <w:lang w:val="en-US"/>
                  </w:rPr>
                  <w:delText xml:space="preserve"> </w:delText>
                </w:r>
              </w:del>
              <w:r w:rsidRPr="009D22BE">
                <w:rPr>
                  <w:rFonts w:asciiTheme="majorBidi" w:hAnsiTheme="majorBidi" w:cstheme="majorBidi"/>
                  <w:lang w:val="en-US"/>
                </w:rPr>
                <w:t>−135 + 0.7 (</w:t>
              </w:r>
              <w:r w:rsidRPr="009D22BE">
                <w:rPr>
                  <w:rFonts w:asciiTheme="majorBidi" w:hAnsiTheme="majorBidi" w:cstheme="majorBidi"/>
                  <w:lang w:val="en-US"/>
                </w:rPr>
                <w:sym w:font="Symbol" w:char="F071"/>
              </w:r>
              <w:r w:rsidRPr="009D22BE">
                <w:rPr>
                  <w:rFonts w:asciiTheme="majorBidi" w:hAnsiTheme="majorBidi" w:cstheme="majorBidi"/>
                  <w:lang w:val="en-US"/>
                </w:rPr>
                <w:t xml:space="preserve"> − 20) dB(W/(m</w:t>
              </w:r>
              <w:r w:rsidRPr="009D22BE">
                <w:rPr>
                  <w:rFonts w:asciiTheme="majorBidi" w:hAnsiTheme="majorBidi" w:cstheme="majorBidi"/>
                  <w:vertAlign w:val="superscript"/>
                  <w:lang w:val="en-US"/>
                </w:rPr>
                <w:t>2</w:t>
              </w:r>
              <w:r w:rsidRPr="009D22BE">
                <w:rPr>
                  <w:rFonts w:asciiTheme="majorBidi" w:hAnsiTheme="majorBidi" w:cstheme="majorBidi"/>
                  <w:lang w:val="en-US"/>
                </w:rPr>
                <w:t> · MHz))</w:t>
              </w:r>
            </w:ins>
            <w:ins w:id="413" w:author="Dai, Hui" w:date="2023-10-18T15:38:00Z">
              <w:r>
                <w:rPr>
                  <w:rFonts w:asciiTheme="majorBidi" w:hAnsiTheme="majorBidi" w:cstheme="majorBidi" w:hint="eastAsia"/>
                  <w:lang w:val="en-US"/>
                </w:rPr>
                <w:t>；对</w:t>
              </w:r>
            </w:ins>
            <w:ins w:id="414" w:author="Dai, Hui" w:date="2023-10-18T15:39:00Z">
              <w:r w:rsidRPr="009D22BE">
                <w:rPr>
                  <w:rFonts w:asciiTheme="majorBidi" w:hAnsiTheme="majorBidi" w:cstheme="majorBidi"/>
                  <w:lang w:val="en-US"/>
                </w:rPr>
                <w:t>47</w:t>
              </w:r>
              <w:r w:rsidRPr="009D22BE">
                <w:rPr>
                  <w:rFonts w:asciiTheme="majorBidi" w:hAnsiTheme="majorBidi" w:cstheme="majorBidi"/>
                  <w:lang w:val="en-US"/>
                </w:rPr>
                <w:sym w:font="Symbol" w:char="F0B0"/>
              </w:r>
              <w:r>
                <w:rPr>
                  <w:rFonts w:asciiTheme="majorBidi" w:hAnsiTheme="majorBidi" w:cstheme="majorBidi" w:hint="eastAsia"/>
                  <w:lang w:val="en-US"/>
                </w:rPr>
                <w:t>和</w:t>
              </w:r>
              <w:r w:rsidRPr="009D22BE">
                <w:rPr>
                  <w:rFonts w:asciiTheme="majorBidi" w:hAnsiTheme="majorBidi" w:cstheme="majorBidi"/>
                  <w:lang w:val="en-US"/>
                </w:rPr>
                <w:t>90</w:t>
              </w:r>
              <w:r w:rsidRPr="009D22BE">
                <w:rPr>
                  <w:rFonts w:asciiTheme="majorBidi" w:hAnsiTheme="majorBidi" w:cstheme="majorBidi"/>
                  <w:lang w:val="en-US"/>
                </w:rPr>
                <w:sym w:font="Symbol" w:char="F0B0"/>
              </w:r>
              <w:r>
                <w:rPr>
                  <w:rFonts w:asciiTheme="majorBidi" w:hAnsiTheme="majorBidi" w:cstheme="majorBidi" w:hint="eastAsia"/>
                  <w:lang w:val="en-US"/>
                </w:rPr>
                <w:t>之间的到达角，不超过</w:t>
              </w:r>
            </w:ins>
            <w:ins w:id="415" w:author="Author1" w:date="2023-10-03T14:48:00Z">
              <w:r w:rsidRPr="009D22BE">
                <w:rPr>
                  <w:rFonts w:asciiTheme="majorBidi" w:hAnsiTheme="majorBidi" w:cstheme="majorBidi"/>
                  <w:lang w:val="en-US"/>
                </w:rPr>
                <w:t>−116 dB(W/(m</w:t>
              </w:r>
              <w:r w:rsidRPr="009D22BE">
                <w:rPr>
                  <w:rFonts w:asciiTheme="majorBidi" w:hAnsiTheme="majorBidi" w:cstheme="majorBidi"/>
                  <w:vertAlign w:val="superscript"/>
                  <w:lang w:val="en-US"/>
                </w:rPr>
                <w:t>2</w:t>
              </w:r>
              <w:r w:rsidRPr="009D22BE">
                <w:rPr>
                  <w:rFonts w:asciiTheme="majorBidi" w:hAnsiTheme="majorBidi" w:cstheme="majorBidi"/>
                  <w:lang w:val="en-US"/>
                </w:rPr>
                <w:t xml:space="preserve"> · MHz)) </w:t>
              </w:r>
            </w:ins>
            <w:ins w:id="416" w:author="LI, Ziqian" w:date="2022-12-06T11:48:00Z">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417" w:author="Wang, Long" w:date="2022-12-01T13:49:00Z">
                    <w:rPr>
                      <w:rFonts w:asciiTheme="majorBidi" w:hAnsiTheme="majorBidi" w:cstheme="majorBidi"/>
                    </w:rPr>
                  </w:rPrChange>
                </w:rPr>
                <w:t>[</w:t>
              </w:r>
            </w:ins>
            <w:ins w:id="418" w:author="Dai, Hui" w:date="2023-10-18T15:23:00Z">
              <w:r>
                <w:rPr>
                  <w:rFonts w:asciiTheme="majorBidi" w:hAnsiTheme="majorBidi" w:cstheme="majorBidi" w:hint="eastAsia"/>
                  <w:b/>
                  <w:bCs/>
                </w:rPr>
                <w:t>EUR-</w:t>
              </w:r>
            </w:ins>
            <w:ins w:id="419" w:author="LI, Ziqian" w:date="2022-12-06T11:48:00Z">
              <w:r w:rsidRPr="003C78C6">
                <w:rPr>
                  <w:rFonts w:asciiTheme="majorBidi" w:hAnsiTheme="majorBidi" w:cstheme="majorBidi"/>
                  <w:b/>
                  <w:bCs/>
                  <w:rPrChange w:id="420" w:author="Wang, Long" w:date="2022-12-01T13:49:00Z">
                    <w:rPr>
                      <w:rFonts w:asciiTheme="majorBidi" w:hAnsiTheme="majorBidi" w:cstheme="majorBidi"/>
                    </w:rPr>
                  </w:rPrChange>
                </w:rPr>
                <w:t>B14-HIBS 2 500-2</w:t>
              </w:r>
            </w:ins>
            <w:ins w:id="421" w:author="LI, Ziqian" w:date="2022-12-06T12:08:00Z">
              <w:r>
                <w:rPr>
                  <w:rFonts w:asciiTheme="majorBidi" w:hAnsiTheme="majorBidi" w:cstheme="majorBidi"/>
                  <w:b/>
                  <w:bCs/>
                  <w:lang w:val="en-US"/>
                </w:rPr>
                <w:t> </w:t>
              </w:r>
            </w:ins>
            <w:ins w:id="422" w:author="LI, Ziqian" w:date="2022-12-06T11:48:00Z">
              <w:r w:rsidRPr="003C78C6">
                <w:rPr>
                  <w:rFonts w:asciiTheme="majorBidi" w:hAnsiTheme="majorBidi" w:cstheme="majorBidi"/>
                  <w:b/>
                  <w:bCs/>
                  <w:rPrChange w:id="423" w:author="Wang, Long" w:date="2022-12-01T13:49:00Z">
                    <w:rPr>
                      <w:rFonts w:asciiTheme="majorBidi" w:hAnsiTheme="majorBidi" w:cstheme="majorBidi"/>
                    </w:rPr>
                  </w:rPrChange>
                </w:rPr>
                <w:t>690</w:t>
              </w:r>
            </w:ins>
            <w:ins w:id="424" w:author="LI, Ziqian" w:date="2022-12-06T12:08:00Z">
              <w:r>
                <w:rPr>
                  <w:rFonts w:asciiTheme="majorBidi" w:hAnsiTheme="majorBidi" w:cstheme="majorBidi"/>
                  <w:b/>
                  <w:bCs/>
                  <w:lang w:val="en-US"/>
                </w:rPr>
                <w:t> </w:t>
              </w:r>
            </w:ins>
            <w:ins w:id="425" w:author="LI, Ziqian" w:date="2022-12-06T11:48:00Z">
              <w:r w:rsidRPr="003C78C6">
                <w:rPr>
                  <w:rFonts w:asciiTheme="majorBidi" w:hAnsiTheme="majorBidi" w:cstheme="majorBidi"/>
                  <w:b/>
                  <w:bCs/>
                  <w:rPrChange w:id="426" w:author="Wang, Long" w:date="2022-12-01T13:49:00Z">
                    <w:rPr>
                      <w:rFonts w:asciiTheme="majorBidi" w:hAnsiTheme="majorBidi" w:cstheme="majorBidi"/>
                    </w:rPr>
                  </w:rPrChange>
                </w:rPr>
                <w:t>MHz]</w:t>
              </w:r>
              <w:r w:rsidRPr="001E31BE">
                <w:rPr>
                  <w:spacing w:val="6"/>
                </w:rPr>
                <w:t>号决议</w:t>
              </w:r>
              <w:r w:rsidRPr="00D775B5">
                <w:rPr>
                  <w:b/>
                  <w:spacing w:val="6"/>
                </w:rPr>
                <w:t>（</w:t>
              </w:r>
              <w:r w:rsidRPr="003C78C6">
                <w:rPr>
                  <w:b/>
                  <w:bCs/>
                  <w:spacing w:val="6"/>
                  <w:rPrChange w:id="427" w:author="Wang, Long" w:date="2022-12-01T13:49:00Z">
                    <w:rPr>
                      <w:spacing w:val="6"/>
                    </w:rPr>
                  </w:rPrChange>
                </w:rPr>
                <w:t>WRC-23</w:t>
              </w:r>
              <w:r w:rsidRPr="00D775B5">
                <w:rPr>
                  <w:b/>
                  <w:spacing w:val="6"/>
                </w:rPr>
                <w:t>）</w:t>
              </w:r>
              <w:r w:rsidRPr="002C7376">
                <w:rPr>
                  <w:rFonts w:ascii="SimSun" w:hAnsi="SimSun" w:cs="SimSun" w:hint="eastAsia"/>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4D12A9B8" w14:textId="77777777" w:rsidR="00230A78" w:rsidRPr="00CC7CAF" w:rsidRDefault="00230A78" w:rsidP="00230A78">
            <w:pPr>
              <w:tabs>
                <w:tab w:val="clear" w:pos="1134"/>
                <w:tab w:val="clear" w:pos="1871"/>
                <w:tab w:val="clear" w:pos="2268"/>
              </w:tabs>
              <w:adjustRightInd/>
              <w:spacing w:before="40" w:after="40"/>
              <w:jc w:val="center"/>
              <w:rPr>
                <w:ins w:id="428" w:author="LI, Ziqian" w:date="2022-12-06T11:48:00Z"/>
                <w:b/>
                <w:bCs/>
                <w:sz w:val="18"/>
                <w:szCs w:val="18"/>
              </w:rPr>
            </w:pPr>
            <w:ins w:id="429" w:author="LI, Ziqian" w:date="2022-12-06T11:48:00Z">
              <w:r w:rsidRPr="005102EF">
                <w:rPr>
                  <w:b/>
                  <w:bCs/>
                  <w:sz w:val="18"/>
                  <w:szCs w:val="18"/>
                </w:rPr>
                <w:lastRenderedPageBreak/>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6005E3E4" w14:textId="77777777" w:rsidR="00230A78" w:rsidRPr="00CC7CAF" w:rsidRDefault="00230A78" w:rsidP="00230A78">
            <w:pPr>
              <w:tabs>
                <w:tab w:val="clear" w:pos="1134"/>
                <w:tab w:val="clear" w:pos="1871"/>
                <w:tab w:val="clear" w:pos="2268"/>
              </w:tabs>
              <w:adjustRightInd/>
              <w:spacing w:before="40" w:after="40"/>
              <w:jc w:val="center"/>
              <w:rPr>
                <w:ins w:id="430"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5D0478D2" w14:textId="77777777" w:rsidR="00230A78" w:rsidRPr="00CC7CAF" w:rsidRDefault="00230A78" w:rsidP="00230A78">
            <w:pPr>
              <w:tabs>
                <w:tab w:val="clear" w:pos="1134"/>
                <w:tab w:val="clear" w:pos="1871"/>
                <w:tab w:val="clear" w:pos="2268"/>
              </w:tabs>
              <w:adjustRightInd/>
              <w:spacing w:before="40" w:after="40"/>
              <w:jc w:val="center"/>
              <w:rPr>
                <w:ins w:id="431"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0F9BE5B6" w14:textId="77777777" w:rsidR="00230A78" w:rsidRPr="00CC7CAF" w:rsidRDefault="00230A78" w:rsidP="00230A78">
            <w:pPr>
              <w:tabs>
                <w:tab w:val="clear" w:pos="1134"/>
                <w:tab w:val="clear" w:pos="1871"/>
                <w:tab w:val="clear" w:pos="2268"/>
              </w:tabs>
              <w:adjustRightInd/>
              <w:spacing w:before="40" w:after="40"/>
              <w:jc w:val="center"/>
              <w:rPr>
                <w:ins w:id="432"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6AC82D4A" w14:textId="77777777" w:rsidR="00230A78" w:rsidRPr="00CC7CAF" w:rsidRDefault="00230A78" w:rsidP="00230A78">
            <w:pPr>
              <w:tabs>
                <w:tab w:val="clear" w:pos="1134"/>
                <w:tab w:val="clear" w:pos="1871"/>
                <w:tab w:val="clear" w:pos="2268"/>
              </w:tabs>
              <w:adjustRightInd/>
              <w:spacing w:before="40" w:after="40"/>
              <w:rPr>
                <w:ins w:id="433" w:author="LI, Ziqian" w:date="2022-12-06T11:48:00Z"/>
                <w:sz w:val="18"/>
                <w:szCs w:val="18"/>
              </w:rPr>
            </w:pPr>
            <w:ins w:id="434" w:author="LI, Ziqian" w:date="2022-12-06T11:48:00Z">
              <w:r w:rsidRPr="005102EF">
                <w:rPr>
                  <w:sz w:val="18"/>
                  <w:szCs w:val="18"/>
                </w:rPr>
                <w:t>1.</w:t>
              </w:r>
              <w:proofErr w:type="gramStart"/>
              <w:r w:rsidRPr="005102EF">
                <w:rPr>
                  <w:sz w:val="18"/>
                  <w:szCs w:val="18"/>
                </w:rPr>
                <w:t>14.cb</w:t>
              </w:r>
              <w:proofErr w:type="gramEnd"/>
            </w:ins>
          </w:p>
        </w:tc>
      </w:tr>
      <w:tr w:rsidR="00230A78" w:rsidRPr="00CC7CAF" w14:paraId="47B20663" w14:textId="77777777" w:rsidTr="00313561">
        <w:trPr>
          <w:ins w:id="435" w:author="LI, Ziqian" w:date="2022-12-06T11:48: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35BF1A6F" w14:textId="77777777" w:rsidR="00230A78" w:rsidRPr="00CC7CAF" w:rsidRDefault="00230A78" w:rsidP="00230A78">
            <w:pPr>
              <w:tabs>
                <w:tab w:val="clear" w:pos="1134"/>
                <w:tab w:val="clear" w:pos="1871"/>
                <w:tab w:val="clear" w:pos="2268"/>
              </w:tabs>
              <w:adjustRightInd/>
              <w:spacing w:before="40" w:after="40"/>
              <w:rPr>
                <w:ins w:id="436" w:author="LI, Ziqian" w:date="2022-12-06T11:48:00Z"/>
                <w:sz w:val="18"/>
                <w:szCs w:val="18"/>
              </w:rPr>
            </w:pPr>
            <w:ins w:id="437" w:author="LI, Ziqian" w:date="2022-12-06T11:48:00Z">
              <w:r w:rsidRPr="005102EF">
                <w:rPr>
                  <w:sz w:val="18"/>
                  <w:szCs w:val="18"/>
                </w:rPr>
                <w:t>1.14.cd</w:t>
              </w:r>
            </w:ins>
          </w:p>
        </w:tc>
        <w:tc>
          <w:tcPr>
            <w:tcW w:w="3118" w:type="dxa"/>
            <w:tcBorders>
              <w:top w:val="single" w:sz="4" w:space="0" w:color="auto"/>
              <w:left w:val="nil"/>
              <w:bottom w:val="single" w:sz="4" w:space="0" w:color="auto"/>
              <w:right w:val="double" w:sz="6" w:space="0" w:color="auto"/>
            </w:tcBorders>
            <w:shd w:val="clear" w:color="auto" w:fill="auto"/>
          </w:tcPr>
          <w:p w14:paraId="7F65D79B" w14:textId="339F18D5" w:rsidR="00230A78" w:rsidRPr="00681926" w:rsidRDefault="00230A78" w:rsidP="00230A78">
            <w:pPr>
              <w:pStyle w:val="AP4Tabletext1"/>
              <w:overflowPunct w:val="0"/>
              <w:autoSpaceDE w:val="0"/>
              <w:autoSpaceDN w:val="0"/>
              <w:ind w:left="124" w:hanging="14"/>
              <w:rPr>
                <w:ins w:id="438" w:author="LI, Ziqian" w:date="2022-12-06T11:48:00Z"/>
                <w:rFonts w:ascii="SimSun" w:hAnsi="SimSun"/>
                <w:spacing w:val="6"/>
              </w:rPr>
            </w:pPr>
            <w:ins w:id="439" w:author="LI, Ziqian" w:date="2022-12-06T11:48:00Z">
              <w:r>
                <w:rPr>
                  <w:spacing w:val="6"/>
                </w:rPr>
                <w:t>承诺</w:t>
              </w:r>
              <w:r w:rsidRPr="001E31BE">
                <w:rPr>
                  <w:spacing w:val="6"/>
                </w:rPr>
                <w:t>为保护</w:t>
              </w:r>
              <w:r w:rsidRPr="00DB34FF">
                <w:rPr>
                  <w:rFonts w:asciiTheme="majorBidi" w:hAnsiTheme="majorBidi" w:cstheme="majorBidi"/>
                </w:rPr>
                <w:t>2 520-2 630 MHz</w:t>
              </w:r>
              <w:r w:rsidRPr="001E31BE">
                <w:rPr>
                  <w:spacing w:val="6"/>
                </w:rPr>
                <w:t>频段内其他主管部门境内的</w:t>
              </w:r>
              <w:r>
                <w:rPr>
                  <w:rFonts w:hint="eastAsia"/>
                  <w:spacing w:val="6"/>
                </w:rPr>
                <w:t>卫星广播业务</w:t>
              </w:r>
              <w:r w:rsidRPr="001E31BE">
                <w:rPr>
                  <w:spacing w:val="6"/>
                </w:rPr>
                <w:t>，除非已经与受影响的主管部门达成了明确的协议，否则</w:t>
              </w:r>
              <w:r w:rsidRPr="001E31BE">
                <w:rPr>
                  <w:spacing w:val="6"/>
                </w:rPr>
                <w:t>HIBS</w:t>
              </w:r>
              <w:r w:rsidRPr="001E31BE">
                <w:rPr>
                  <w:spacing w:val="6"/>
                </w:rPr>
                <w:t>在其他主管部门境内地表的</w:t>
              </w:r>
              <w:proofErr w:type="spellStart"/>
              <w:r w:rsidRPr="00CF47AE">
                <w:rPr>
                  <w:rFonts w:asciiTheme="majorBidi" w:hAnsiTheme="majorBidi" w:cstheme="majorBidi"/>
                </w:rPr>
                <w:t>pfd</w:t>
              </w:r>
              <w:proofErr w:type="spellEnd"/>
              <w:r w:rsidRPr="00CF47AE">
                <w:rPr>
                  <w:rFonts w:ascii="SimSun" w:hAnsi="SimSun" w:cs="SimSun" w:hint="eastAsia"/>
                </w:rPr>
                <w:t>水平</w:t>
              </w:r>
            </w:ins>
            <w:ins w:id="440" w:author="Dai, Hui" w:date="2023-10-18T15:46:00Z">
              <w:r>
                <w:rPr>
                  <w:rFonts w:ascii="SimSun" w:hAnsi="SimSun" w:cs="SimSun" w:hint="eastAsia"/>
                </w:rPr>
                <w:t>，</w:t>
              </w:r>
            </w:ins>
            <w:ins w:id="441" w:author="LI, Ziqian" w:date="2022-12-06T11:48:00Z">
              <w:r>
                <w:rPr>
                  <w:rFonts w:ascii="SimSun" w:hAnsi="SimSun" w:cs="SimSun" w:hint="eastAsia"/>
                </w:rPr>
                <w:t>在</w:t>
              </w:r>
              <w:r w:rsidRPr="00CF47AE">
                <w:rPr>
                  <w:rFonts w:ascii="SimSun" w:hAnsi="SimSun" w:cs="SimSun" w:hint="eastAsia"/>
                </w:rPr>
                <w:t>到达角在</w:t>
              </w:r>
              <w:r w:rsidRPr="00CF47AE">
                <w:rPr>
                  <w:rFonts w:asciiTheme="majorBidi" w:hAnsiTheme="majorBidi" w:cstheme="majorBidi"/>
                </w:rPr>
                <w:t>0°</w:t>
              </w:r>
              <w:r w:rsidRPr="00CF47AE">
                <w:rPr>
                  <w:rFonts w:ascii="SimSun" w:hAnsi="SimSun" w:cs="SimSun" w:hint="eastAsia"/>
                </w:rPr>
                <w:t>至</w:t>
              </w:r>
              <w:r w:rsidRPr="00CF47AE">
                <w:rPr>
                  <w:rFonts w:asciiTheme="majorBidi" w:hAnsiTheme="majorBidi" w:cstheme="majorBidi"/>
                </w:rPr>
                <w:t>20°</w:t>
              </w:r>
              <w:r w:rsidRPr="00CF47AE">
                <w:rPr>
                  <w:rFonts w:ascii="SimSun" w:hAnsi="SimSun" w:cs="SimSun" w:hint="eastAsia"/>
                </w:rPr>
                <w:t>之间</w:t>
              </w:r>
              <w:r>
                <w:rPr>
                  <w:rFonts w:ascii="SimSun" w:hAnsi="SimSun" w:cs="SimSun" w:hint="eastAsia"/>
                </w:rPr>
                <w:t>时</w:t>
              </w:r>
            </w:ins>
            <w:ins w:id="442" w:author="Dai, Hui" w:date="2023-10-18T15:46:00Z">
              <w:r>
                <w:rPr>
                  <w:rFonts w:hint="eastAsia"/>
                  <w:spacing w:val="6"/>
                </w:rPr>
                <w:t>，</w:t>
              </w:r>
            </w:ins>
            <w:ins w:id="443" w:author="Dai, Hui" w:date="2023-10-18T15:48:00Z">
              <w:r>
                <w:rPr>
                  <w:rFonts w:hint="eastAsia"/>
                  <w:spacing w:val="6"/>
                </w:rPr>
                <w:t>不得超过</w:t>
              </w:r>
            </w:ins>
            <w:ins w:id="444" w:author="LI, Ziqian" w:date="2022-12-06T11:48:00Z">
              <w:r>
                <w:rPr>
                  <w:rFonts w:asciiTheme="majorBidi" w:hAnsiTheme="majorBidi" w:cstheme="majorBidi"/>
                </w:rPr>
                <w:t>−</w:t>
              </w:r>
              <w:r w:rsidRPr="00DB34FF">
                <w:rPr>
                  <w:rFonts w:asciiTheme="majorBidi" w:hAnsiTheme="majorBidi" w:cstheme="majorBidi"/>
                </w:rPr>
                <w:t>130.5</w:t>
              </w:r>
              <w:r w:rsidRPr="005102EF">
                <w:rPr>
                  <w:rFonts w:asciiTheme="majorBidi" w:hAnsiTheme="majorBidi" w:cstheme="majorBidi"/>
                </w:rPr>
                <w:t> </w:t>
              </w:r>
            </w:ins>
            <w:ins w:id="445" w:author="Japan" w:date="2022-10-15T23:12:00Z">
              <w:r w:rsidRPr="00C13469">
                <w:rPr>
                  <w:rFonts w:asciiTheme="majorBidi" w:hAnsiTheme="majorBidi" w:cstheme="majorBidi"/>
                </w:rPr>
                <w:t>dB(W/(m</w:t>
              </w:r>
              <w:r w:rsidRPr="00C13469">
                <w:rPr>
                  <w:rFonts w:asciiTheme="majorBidi" w:hAnsiTheme="majorBidi" w:cstheme="majorBidi"/>
                  <w:vertAlign w:val="superscript"/>
                </w:rPr>
                <w:t>2</w:t>
              </w:r>
            </w:ins>
            <w:ins w:id="446" w:author="Author">
              <w:r w:rsidRPr="00C13469">
                <w:rPr>
                  <w:rFonts w:asciiTheme="majorBidi" w:hAnsiTheme="majorBidi" w:cstheme="majorBidi"/>
                  <w:bCs/>
                </w:rPr>
                <w:t> </w:t>
              </w:r>
            </w:ins>
            <w:ins w:id="447" w:author="Japan" w:date="2022-10-15T23:12:00Z">
              <w:r w:rsidRPr="00C13469">
                <w:rPr>
                  <w:rFonts w:asciiTheme="majorBidi" w:hAnsiTheme="majorBidi" w:cstheme="majorBidi"/>
                </w:rPr>
                <w:t>·</w:t>
              </w:r>
            </w:ins>
            <w:ins w:id="448" w:author="Author">
              <w:r w:rsidRPr="00C13469">
                <w:rPr>
                  <w:rFonts w:asciiTheme="majorBidi" w:hAnsiTheme="majorBidi" w:cstheme="majorBidi"/>
                  <w:bCs/>
                </w:rPr>
                <w:t> </w:t>
              </w:r>
            </w:ins>
            <w:ins w:id="449" w:author="Japan" w:date="2022-10-15T23:12:00Z">
              <w:r w:rsidRPr="00C13469">
                <w:rPr>
                  <w:rFonts w:asciiTheme="majorBidi" w:hAnsiTheme="majorBidi" w:cstheme="majorBidi"/>
                </w:rPr>
                <w:t>MHz))</w:t>
              </w:r>
            </w:ins>
            <w:ins w:id="450" w:author="Dai, Hui" w:date="2023-10-18T15:48:00Z">
              <w:r>
                <w:rPr>
                  <w:rFonts w:ascii="SimSun" w:hAnsi="SimSun" w:cs="SimSun" w:hint="eastAsia"/>
                </w:rPr>
                <w:t>；</w:t>
              </w:r>
            </w:ins>
            <w:ins w:id="451" w:author="LI, Ziqian" w:date="2022-12-06T11:48:00Z">
              <w:r>
                <w:rPr>
                  <w:rFonts w:ascii="SimSun" w:hAnsi="SimSun" w:cs="SimSun" w:hint="eastAsia"/>
                </w:rPr>
                <w:t>到达角在</w:t>
              </w:r>
              <w:r w:rsidRPr="00CF47AE">
                <w:rPr>
                  <w:rFonts w:asciiTheme="majorBidi" w:hAnsiTheme="majorBidi" w:cstheme="majorBidi"/>
                </w:rPr>
                <w:t>20°</w:t>
              </w:r>
              <w:r w:rsidRPr="00CF47AE">
                <w:rPr>
                  <w:rFonts w:ascii="SimSun" w:hAnsi="SimSun" w:cs="SimSun" w:hint="eastAsia"/>
                </w:rPr>
                <w:t>至</w:t>
              </w:r>
              <w:r w:rsidRPr="00CF47AE">
                <w:rPr>
                  <w:rFonts w:asciiTheme="majorBidi" w:hAnsiTheme="majorBidi" w:cstheme="majorBidi"/>
                </w:rPr>
                <w:t>90°</w:t>
              </w:r>
              <w:r w:rsidRPr="00CF47AE">
                <w:rPr>
                  <w:rFonts w:ascii="SimSun" w:hAnsi="SimSun" w:cs="SimSun" w:hint="eastAsia"/>
                </w:rPr>
                <w:t>之间</w:t>
              </w:r>
              <w:r>
                <w:rPr>
                  <w:rFonts w:ascii="SimSun" w:hAnsi="SimSun" w:cs="SimSun" w:hint="eastAsia"/>
                </w:rPr>
                <w:t>时</w:t>
              </w:r>
            </w:ins>
            <w:ins w:id="452" w:author="Dai, Hui" w:date="2023-10-18T15:48:00Z">
              <w:r>
                <w:rPr>
                  <w:rFonts w:ascii="SimSun" w:hAnsi="SimSun" w:cs="SimSun" w:hint="eastAsia"/>
                </w:rPr>
                <w:t>，不超过</w:t>
              </w:r>
            </w:ins>
            <w:ins w:id="453" w:author="LI, Ziqian" w:date="2022-12-06T11:48:00Z">
              <w:r>
                <w:rPr>
                  <w:rFonts w:asciiTheme="majorBidi" w:hAnsiTheme="majorBidi" w:cstheme="majorBidi"/>
                </w:rPr>
                <w:t>−</w:t>
              </w:r>
              <w:r w:rsidRPr="00DB34FF">
                <w:rPr>
                  <w:rFonts w:asciiTheme="majorBidi" w:hAnsiTheme="majorBidi" w:cstheme="majorBidi"/>
                </w:rPr>
                <w:t>139.8</w:t>
              </w:r>
              <w:r w:rsidRPr="005102EF">
                <w:rPr>
                  <w:rFonts w:asciiTheme="majorBidi" w:hAnsiTheme="majorBidi" w:cstheme="majorBidi"/>
                </w:rPr>
                <w:t> </w:t>
              </w:r>
            </w:ins>
            <w:ins w:id="454" w:author="Japan" w:date="2022-10-15T23:12:00Z">
              <w:r w:rsidRPr="00C13469">
                <w:rPr>
                  <w:rFonts w:asciiTheme="majorBidi" w:hAnsiTheme="majorBidi" w:cstheme="majorBidi"/>
                </w:rPr>
                <w:t>dB(W/(m</w:t>
              </w:r>
              <w:r w:rsidRPr="00C13469">
                <w:rPr>
                  <w:rFonts w:asciiTheme="majorBidi" w:hAnsiTheme="majorBidi" w:cstheme="majorBidi"/>
                  <w:vertAlign w:val="superscript"/>
                </w:rPr>
                <w:t>2</w:t>
              </w:r>
            </w:ins>
            <w:ins w:id="455" w:author="Author">
              <w:r w:rsidRPr="00C13469">
                <w:rPr>
                  <w:rFonts w:asciiTheme="majorBidi" w:hAnsiTheme="majorBidi" w:cstheme="majorBidi"/>
                  <w:bCs/>
                </w:rPr>
                <w:t> </w:t>
              </w:r>
            </w:ins>
            <w:ins w:id="456" w:author="Japan" w:date="2022-10-15T23:12:00Z">
              <w:r w:rsidRPr="00C13469">
                <w:rPr>
                  <w:rFonts w:asciiTheme="majorBidi" w:hAnsiTheme="majorBidi" w:cstheme="majorBidi"/>
                </w:rPr>
                <w:t>·</w:t>
              </w:r>
            </w:ins>
            <w:ins w:id="457" w:author="Author">
              <w:r w:rsidRPr="00C13469">
                <w:rPr>
                  <w:rFonts w:asciiTheme="majorBidi" w:hAnsiTheme="majorBidi" w:cstheme="majorBidi"/>
                  <w:bCs/>
                </w:rPr>
                <w:t> </w:t>
              </w:r>
            </w:ins>
            <w:ins w:id="458" w:author="Japan" w:date="2022-10-15T23:12:00Z">
              <w:r w:rsidRPr="00C13469">
                <w:rPr>
                  <w:rFonts w:asciiTheme="majorBidi" w:hAnsiTheme="majorBidi" w:cstheme="majorBidi"/>
                </w:rPr>
                <w:t>MHz))</w:t>
              </w:r>
            </w:ins>
            <w:ins w:id="459" w:author="Dai, Hui" w:date="2023-10-18T15:49:00Z">
              <w:r w:rsidRPr="001E31BE">
                <w:rPr>
                  <w:spacing w:val="6"/>
                </w:rPr>
                <w:t xml:space="preserve"> </w:t>
              </w:r>
              <w:r w:rsidRPr="001E31BE">
                <w:rPr>
                  <w:spacing w:val="6"/>
                </w:rPr>
                <w:t>（</w:t>
              </w:r>
              <w:r w:rsidRPr="002C7376">
                <w:rPr>
                  <w:spacing w:val="6"/>
                </w:rPr>
                <w:t>见</w:t>
              </w:r>
              <w:r w:rsidRPr="001E31BE">
                <w:rPr>
                  <w:spacing w:val="6"/>
                </w:rPr>
                <w:t>第</w:t>
              </w:r>
              <w:r w:rsidRPr="003C78C6">
                <w:rPr>
                  <w:rFonts w:asciiTheme="majorBidi" w:hAnsiTheme="majorBidi" w:cstheme="majorBidi"/>
                  <w:b/>
                  <w:bCs/>
                  <w:rPrChange w:id="460" w:author="Wang, Long" w:date="2022-12-01T13:49:00Z">
                    <w:rPr>
                      <w:rFonts w:asciiTheme="majorBidi" w:hAnsiTheme="majorBidi" w:cstheme="majorBidi"/>
                    </w:rPr>
                  </w:rPrChange>
                </w:rPr>
                <w:t>[</w:t>
              </w:r>
              <w:r>
                <w:rPr>
                  <w:rFonts w:asciiTheme="majorBidi" w:hAnsiTheme="majorBidi" w:cstheme="majorBidi" w:hint="eastAsia"/>
                  <w:b/>
                  <w:bCs/>
                </w:rPr>
                <w:t>EUR-</w:t>
              </w:r>
              <w:r w:rsidRPr="003C78C6">
                <w:rPr>
                  <w:rFonts w:asciiTheme="majorBidi" w:hAnsiTheme="majorBidi" w:cstheme="majorBidi"/>
                  <w:b/>
                  <w:bCs/>
                  <w:rPrChange w:id="461" w:author="Wang, Long" w:date="2022-12-01T13:49:00Z">
                    <w:rPr>
                      <w:rFonts w:asciiTheme="majorBidi" w:hAnsiTheme="majorBidi" w:cstheme="majorBidi"/>
                    </w:rPr>
                  </w:rPrChange>
                </w:rPr>
                <w:t>B14-HIBS 2 500-2</w:t>
              </w:r>
              <w:r>
                <w:rPr>
                  <w:rFonts w:asciiTheme="majorBidi" w:hAnsiTheme="majorBidi" w:cstheme="majorBidi"/>
                  <w:b/>
                  <w:bCs/>
                  <w:lang w:val="en-US"/>
                </w:rPr>
                <w:t> </w:t>
              </w:r>
              <w:r w:rsidRPr="003C78C6">
                <w:rPr>
                  <w:rFonts w:asciiTheme="majorBidi" w:hAnsiTheme="majorBidi" w:cstheme="majorBidi"/>
                  <w:b/>
                  <w:bCs/>
                  <w:rPrChange w:id="462" w:author="Wang, Long" w:date="2022-12-01T13:49:00Z">
                    <w:rPr>
                      <w:rFonts w:asciiTheme="majorBidi" w:hAnsiTheme="majorBidi" w:cstheme="majorBidi"/>
                    </w:rPr>
                  </w:rPrChange>
                </w:rPr>
                <w:t>690</w:t>
              </w:r>
              <w:r>
                <w:rPr>
                  <w:rFonts w:asciiTheme="majorBidi" w:hAnsiTheme="majorBidi" w:cstheme="majorBidi"/>
                  <w:b/>
                  <w:bCs/>
                  <w:lang w:val="en-US"/>
                </w:rPr>
                <w:t> </w:t>
              </w:r>
              <w:r w:rsidRPr="003C78C6">
                <w:rPr>
                  <w:rFonts w:asciiTheme="majorBidi" w:hAnsiTheme="majorBidi" w:cstheme="majorBidi"/>
                  <w:b/>
                  <w:bCs/>
                  <w:rPrChange w:id="463" w:author="Wang, Long" w:date="2022-12-01T13:49:00Z">
                    <w:rPr>
                      <w:rFonts w:asciiTheme="majorBidi" w:hAnsiTheme="majorBidi" w:cstheme="majorBidi"/>
                    </w:rPr>
                  </w:rPrChange>
                </w:rPr>
                <w:t>MHz]</w:t>
              </w:r>
              <w:r w:rsidRPr="001E31BE">
                <w:rPr>
                  <w:spacing w:val="6"/>
                </w:rPr>
                <w:t>号决议</w:t>
              </w:r>
              <w:r w:rsidRPr="00D775B5">
                <w:rPr>
                  <w:b/>
                  <w:spacing w:val="6"/>
                </w:rPr>
                <w:t>（</w:t>
              </w:r>
              <w:r w:rsidRPr="003C78C6">
                <w:rPr>
                  <w:b/>
                  <w:bCs/>
                  <w:spacing w:val="6"/>
                  <w:rPrChange w:id="464" w:author="Wang, Long" w:date="2022-12-01T13:49:00Z">
                    <w:rPr>
                      <w:spacing w:val="6"/>
                    </w:rPr>
                  </w:rPrChange>
                </w:rPr>
                <w:t>WRC-23</w:t>
              </w:r>
              <w:r w:rsidRPr="00D775B5">
                <w:rPr>
                  <w:b/>
                  <w:spacing w:val="6"/>
                </w:rPr>
                <w:t>）</w:t>
              </w:r>
            </w:ins>
            <w:ins w:id="465" w:author="LI, Ziqian" w:date="2022-12-06T11:48:00Z">
              <w:r w:rsidRPr="004676B1">
                <w:rPr>
                  <w:rFonts w:ascii="SimSun" w:hAnsi="SimSun" w:cs="SimSun" w:hint="eastAsia"/>
                  <w:bCs/>
                  <w:spacing w:val="6"/>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010D59DC" w14:textId="77777777" w:rsidR="00230A78" w:rsidRPr="00CC7CAF" w:rsidRDefault="00230A78" w:rsidP="00230A78">
            <w:pPr>
              <w:tabs>
                <w:tab w:val="clear" w:pos="1134"/>
                <w:tab w:val="clear" w:pos="1871"/>
                <w:tab w:val="clear" w:pos="2268"/>
              </w:tabs>
              <w:adjustRightInd/>
              <w:spacing w:before="40" w:after="40"/>
              <w:jc w:val="center"/>
              <w:rPr>
                <w:ins w:id="466" w:author="LI, Ziqian" w:date="2022-12-06T11:48:00Z"/>
                <w:b/>
                <w:bCs/>
                <w:sz w:val="18"/>
                <w:szCs w:val="18"/>
              </w:rPr>
            </w:pPr>
            <w:ins w:id="467" w:author="LI, Ziqian" w:date="2022-12-06T11:48:00Z">
              <w:r w:rsidRPr="005102EF">
                <w:rPr>
                  <w:b/>
                  <w:bCs/>
                  <w:sz w:val="18"/>
                  <w:szCs w:val="18"/>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783D0CD5" w14:textId="77777777" w:rsidR="00230A78" w:rsidRPr="00CC7CAF" w:rsidRDefault="00230A78" w:rsidP="00230A78">
            <w:pPr>
              <w:tabs>
                <w:tab w:val="clear" w:pos="1134"/>
                <w:tab w:val="clear" w:pos="1871"/>
                <w:tab w:val="clear" w:pos="2268"/>
              </w:tabs>
              <w:adjustRightInd/>
              <w:spacing w:before="40" w:after="40"/>
              <w:jc w:val="center"/>
              <w:rPr>
                <w:ins w:id="468" w:author="LI, Ziqian" w:date="2022-12-06T11:48:00Z"/>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59224542" w14:textId="77777777" w:rsidR="00230A78" w:rsidRPr="00CC7CAF" w:rsidRDefault="00230A78" w:rsidP="00230A78">
            <w:pPr>
              <w:tabs>
                <w:tab w:val="clear" w:pos="1134"/>
                <w:tab w:val="clear" w:pos="1871"/>
                <w:tab w:val="clear" w:pos="2268"/>
              </w:tabs>
              <w:adjustRightInd/>
              <w:spacing w:before="40" w:after="40"/>
              <w:jc w:val="center"/>
              <w:rPr>
                <w:ins w:id="469" w:author="LI, Ziqian" w:date="2022-12-06T11:48:00Z"/>
                <w:sz w:val="18"/>
                <w:szCs w:val="18"/>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12C7E05A" w14:textId="77777777" w:rsidR="00230A78" w:rsidRPr="00CC7CAF" w:rsidRDefault="00230A78" w:rsidP="00230A78">
            <w:pPr>
              <w:tabs>
                <w:tab w:val="clear" w:pos="1134"/>
                <w:tab w:val="clear" w:pos="1871"/>
                <w:tab w:val="clear" w:pos="2268"/>
              </w:tabs>
              <w:adjustRightInd/>
              <w:spacing w:before="40" w:after="40"/>
              <w:jc w:val="center"/>
              <w:rPr>
                <w:ins w:id="470" w:author="LI, Ziqian" w:date="2022-12-06T11:48:00Z"/>
                <w:sz w:val="18"/>
                <w:szCs w:val="18"/>
              </w:rPr>
            </w:pPr>
          </w:p>
        </w:tc>
        <w:tc>
          <w:tcPr>
            <w:tcW w:w="812" w:type="dxa"/>
            <w:tcBorders>
              <w:top w:val="single" w:sz="4" w:space="0" w:color="auto"/>
              <w:left w:val="nil"/>
              <w:bottom w:val="single" w:sz="4" w:space="0" w:color="auto"/>
              <w:right w:val="single" w:sz="12" w:space="0" w:color="auto"/>
            </w:tcBorders>
            <w:shd w:val="clear" w:color="auto" w:fill="auto"/>
          </w:tcPr>
          <w:p w14:paraId="18F69B57" w14:textId="77777777" w:rsidR="00230A78" w:rsidRPr="00CC7CAF" w:rsidRDefault="00230A78" w:rsidP="00230A78">
            <w:pPr>
              <w:tabs>
                <w:tab w:val="clear" w:pos="1134"/>
                <w:tab w:val="clear" w:pos="1871"/>
                <w:tab w:val="clear" w:pos="2268"/>
              </w:tabs>
              <w:adjustRightInd/>
              <w:spacing w:before="40" w:after="40"/>
              <w:rPr>
                <w:ins w:id="471" w:author="LI, Ziqian" w:date="2022-12-06T11:48:00Z"/>
                <w:sz w:val="18"/>
                <w:szCs w:val="18"/>
              </w:rPr>
            </w:pPr>
            <w:ins w:id="472" w:author="LI, Ziqian" w:date="2022-12-06T11:48:00Z">
              <w:r w:rsidRPr="005102EF">
                <w:rPr>
                  <w:sz w:val="18"/>
                  <w:szCs w:val="18"/>
                </w:rPr>
                <w:t>1.14.cd</w:t>
              </w:r>
            </w:ins>
          </w:p>
        </w:tc>
      </w:tr>
      <w:tr w:rsidR="00230A78" w:rsidRPr="00CC7CAF" w14:paraId="03A0FECD" w14:textId="77777777" w:rsidTr="00313561">
        <w:tc>
          <w:tcPr>
            <w:tcW w:w="851" w:type="dxa"/>
            <w:tcBorders>
              <w:top w:val="single" w:sz="4" w:space="0" w:color="auto"/>
              <w:left w:val="single" w:sz="12" w:space="0" w:color="auto"/>
              <w:bottom w:val="single" w:sz="4" w:space="0" w:color="auto"/>
              <w:right w:val="double" w:sz="6" w:space="0" w:color="auto"/>
            </w:tcBorders>
            <w:shd w:val="clear" w:color="auto" w:fill="auto"/>
          </w:tcPr>
          <w:p w14:paraId="13ABDD22" w14:textId="77777777" w:rsidR="00230A78" w:rsidRPr="00CC7CAF" w:rsidRDefault="00230A78" w:rsidP="00230A78">
            <w:pPr>
              <w:tabs>
                <w:tab w:val="clear" w:pos="1134"/>
                <w:tab w:val="clear" w:pos="1871"/>
                <w:tab w:val="clear" w:pos="2268"/>
              </w:tabs>
              <w:adjustRightInd/>
              <w:spacing w:before="40" w:after="40"/>
              <w:rPr>
                <w:sz w:val="18"/>
                <w:szCs w:val="18"/>
              </w:rPr>
            </w:pPr>
            <w:r w:rsidRPr="009A3ECD">
              <w:rPr>
                <w:sz w:val="18"/>
                <w:szCs w:val="18"/>
              </w:rPr>
              <w:t>1.</w:t>
            </w:r>
            <w:proofErr w:type="gramStart"/>
            <w:r w:rsidRPr="009A3ECD">
              <w:rPr>
                <w:sz w:val="18"/>
                <w:szCs w:val="18"/>
              </w:rPr>
              <w:t>14.c</w:t>
            </w:r>
            <w:ins w:id="473" w:author="Jingqi Deng" w:date="2022-10-31T10:59:00Z">
              <w:r>
                <w:rPr>
                  <w:sz w:val="18"/>
                  <w:szCs w:val="18"/>
                </w:rPr>
                <w:t>e</w:t>
              </w:r>
            </w:ins>
            <w:proofErr w:type="gramEnd"/>
          </w:p>
        </w:tc>
        <w:tc>
          <w:tcPr>
            <w:tcW w:w="3118" w:type="dxa"/>
            <w:tcBorders>
              <w:top w:val="single" w:sz="4" w:space="0" w:color="auto"/>
              <w:left w:val="nil"/>
              <w:bottom w:val="single" w:sz="4" w:space="0" w:color="auto"/>
              <w:right w:val="double" w:sz="6" w:space="0" w:color="auto"/>
            </w:tcBorders>
            <w:shd w:val="clear" w:color="auto" w:fill="auto"/>
          </w:tcPr>
          <w:p w14:paraId="4CBF1099" w14:textId="0FDA04B7" w:rsidR="00230A78" w:rsidRPr="00333214" w:rsidRDefault="00230A78" w:rsidP="00230A78">
            <w:pPr>
              <w:pStyle w:val="AP4Tabletext1"/>
              <w:overflowPunct w:val="0"/>
              <w:autoSpaceDE w:val="0"/>
              <w:autoSpaceDN w:val="0"/>
              <w:ind w:left="124" w:hanging="14"/>
              <w:rPr>
                <w:spacing w:val="6"/>
              </w:rPr>
            </w:pPr>
            <w:bookmarkStart w:id="474" w:name="_Hlk148310443"/>
            <w:r w:rsidRPr="007148C2">
              <w:rPr>
                <w:rFonts w:eastAsiaTheme="majorEastAsia"/>
                <w:spacing w:val="-6"/>
              </w:rPr>
              <w:t>承诺</w:t>
            </w:r>
            <w:ins w:id="475" w:author="hui dai" w:date="2023-10-16T00:52:00Z">
              <w:r w:rsidRPr="007148C2">
                <w:rPr>
                  <w:rFonts w:eastAsiaTheme="majorEastAsia"/>
                  <w:spacing w:val="-6"/>
                </w:rPr>
                <w:t>在</w:t>
              </w:r>
              <w:r w:rsidRPr="007148C2">
                <w:rPr>
                  <w:rFonts w:eastAsiaTheme="majorEastAsia"/>
                  <w:spacing w:val="-6"/>
                </w:rPr>
                <w:t>2700-2900MHz</w:t>
              </w:r>
              <w:r w:rsidRPr="007148C2">
                <w:rPr>
                  <w:rFonts w:eastAsiaTheme="majorEastAsia"/>
                  <w:spacing w:val="-6"/>
                </w:rPr>
                <w:t>频段内其他主管部门境内，</w:t>
              </w:r>
            </w:ins>
            <w:r w:rsidRPr="007148C2">
              <w:rPr>
                <w:rFonts w:eastAsiaTheme="majorEastAsia"/>
                <w:spacing w:val="-6"/>
              </w:rPr>
              <w:t>当水平面上到达角（</w:t>
            </w:r>
            <w:r w:rsidRPr="007148C2">
              <w:rPr>
                <w:rFonts w:eastAsiaTheme="majorEastAsia"/>
              </w:rPr>
              <w:t>θ</w:t>
            </w:r>
            <w:r w:rsidRPr="007148C2">
              <w:rPr>
                <w:rFonts w:eastAsiaTheme="majorEastAsia"/>
                <w:spacing w:val="-6"/>
              </w:rPr>
              <w:t>）小于</w:t>
            </w:r>
            <w:del w:id="476" w:author="hui dai" w:date="2023-10-16T00:53:00Z">
              <w:r w:rsidRPr="007148C2" w:rsidDel="00771055">
                <w:rPr>
                  <w:rFonts w:eastAsiaTheme="majorEastAsia"/>
                  <w:spacing w:val="-6"/>
                </w:rPr>
                <w:delText>5</w:delText>
              </w:r>
            </w:del>
            <w:ins w:id="477" w:author="hui dai" w:date="2023-10-16T00:53:00Z">
              <w:r w:rsidRPr="007148C2">
                <w:rPr>
                  <w:rFonts w:eastAsiaTheme="majorEastAsia"/>
                  <w:spacing w:val="-6"/>
                </w:rPr>
                <w:t>7</w:t>
              </w:r>
            </w:ins>
            <w:r w:rsidRPr="007148C2">
              <w:rPr>
                <w:rFonts w:eastAsiaTheme="majorEastAsia"/>
              </w:rPr>
              <w:t>°</w:t>
            </w:r>
            <w:r w:rsidRPr="007148C2">
              <w:rPr>
                <w:rFonts w:eastAsiaTheme="majorEastAsia"/>
                <w:spacing w:val="-6"/>
              </w:rPr>
              <w:t>时，</w:t>
            </w:r>
            <w:ins w:id="478" w:author="hui dai" w:date="2023-10-16T00:53:00Z">
              <w:r w:rsidRPr="007148C2">
                <w:rPr>
                  <w:rFonts w:eastAsiaTheme="majorEastAsia"/>
                  <w:spacing w:val="-6"/>
                </w:rPr>
                <w:t>作为</w:t>
              </w:r>
              <w:r w:rsidRPr="007148C2">
                <w:rPr>
                  <w:rFonts w:eastAsiaTheme="majorEastAsia"/>
                  <w:spacing w:val="-6"/>
                </w:rPr>
                <w:t>IMT</w:t>
              </w:r>
              <w:r w:rsidRPr="007148C2">
                <w:rPr>
                  <w:rFonts w:eastAsiaTheme="majorEastAsia"/>
                  <w:spacing w:val="-6"/>
                </w:rPr>
                <w:t>基站的</w:t>
              </w:r>
            </w:ins>
            <w:r w:rsidRPr="007148C2">
              <w:rPr>
                <w:rFonts w:eastAsiaTheme="majorEastAsia"/>
                <w:spacing w:val="-6"/>
              </w:rPr>
              <w:t>HAPS</w:t>
            </w:r>
            <w:r w:rsidRPr="007148C2">
              <w:rPr>
                <w:rFonts w:eastAsiaTheme="majorEastAsia"/>
                <w:spacing w:val="-6"/>
              </w:rPr>
              <w:t>带外</w:t>
            </w:r>
            <w:proofErr w:type="spellStart"/>
            <w:r w:rsidRPr="007148C2">
              <w:rPr>
                <w:rFonts w:eastAsiaTheme="majorEastAsia"/>
                <w:spacing w:val="-6"/>
              </w:rPr>
              <w:t>pfd</w:t>
            </w:r>
            <w:proofErr w:type="spellEnd"/>
            <w:r w:rsidRPr="007148C2">
              <w:rPr>
                <w:rFonts w:eastAsiaTheme="majorEastAsia"/>
                <w:spacing w:val="-6"/>
              </w:rPr>
              <w:t>限值不超过</w:t>
            </w:r>
            <w:r w:rsidRPr="007148C2">
              <w:rPr>
                <w:rFonts w:eastAsia="Microsoft YaHei"/>
              </w:rPr>
              <w:t>−</w:t>
            </w:r>
            <w:del w:id="479" w:author="hui dai" w:date="2023-10-16T00:53:00Z">
              <w:r w:rsidRPr="007148C2" w:rsidDel="00771055">
                <w:rPr>
                  <w:rFonts w:eastAsiaTheme="majorEastAsia"/>
                </w:rPr>
                <w:delText>165</w:delText>
              </w:r>
              <w:r w:rsidRPr="007148C2" w:rsidDel="00771055">
                <w:rPr>
                  <w:rFonts w:eastAsiaTheme="majorEastAsia"/>
                  <w:color w:val="000000"/>
                  <w:shd w:val="clear" w:color="auto" w:fill="FFFFFF"/>
                </w:rPr>
                <w:delText xml:space="preserve"> </w:delText>
              </w:r>
            </w:del>
            <w:ins w:id="480" w:author="hui dai" w:date="2023-10-16T00:53:00Z">
              <w:r w:rsidRPr="007148C2">
                <w:rPr>
                  <w:rFonts w:eastAsiaTheme="majorEastAsia"/>
                </w:rPr>
                <w:t>156.2</w:t>
              </w:r>
              <w:r w:rsidRPr="007148C2">
                <w:rPr>
                  <w:rFonts w:eastAsiaTheme="majorEastAsia"/>
                  <w:color w:val="000000"/>
                  <w:shd w:val="clear" w:color="auto" w:fill="FFFFFF"/>
                </w:rPr>
                <w:t xml:space="preserve"> </w:t>
              </w:r>
            </w:ins>
            <w:r w:rsidRPr="007148C2">
              <w:rPr>
                <w:rFonts w:eastAsiaTheme="majorEastAsia"/>
                <w:color w:val="000000"/>
                <w:shd w:val="clear" w:color="auto" w:fill="FFFFFF"/>
              </w:rPr>
              <w:t>dB(W/(m</w:t>
            </w:r>
            <w:r w:rsidRPr="007148C2">
              <w:rPr>
                <w:rFonts w:eastAsiaTheme="majorEastAsia"/>
                <w:color w:val="000000"/>
                <w:shd w:val="clear" w:color="auto" w:fill="FFFFFF"/>
                <w:vertAlign w:val="superscript"/>
              </w:rPr>
              <w:t>2</w:t>
            </w:r>
            <w:r w:rsidRPr="007148C2">
              <w:rPr>
                <w:rFonts w:eastAsiaTheme="majorEastAsia"/>
                <w:color w:val="000000"/>
                <w:shd w:val="clear" w:color="auto" w:fill="FFFFFF"/>
              </w:rPr>
              <w:t> · MHz))</w:t>
            </w:r>
            <w:r w:rsidRPr="007148C2">
              <w:rPr>
                <w:rFonts w:eastAsiaTheme="majorEastAsia"/>
                <w:color w:val="000000"/>
                <w:shd w:val="clear" w:color="auto" w:fill="FFFFFF"/>
              </w:rPr>
              <w:t>，</w:t>
            </w:r>
            <w:r w:rsidRPr="007148C2">
              <w:rPr>
                <w:rFonts w:eastAsiaTheme="majorEastAsia"/>
                <w:spacing w:val="-6"/>
              </w:rPr>
              <w:t>当到达角在</w:t>
            </w:r>
            <w:del w:id="481" w:author="hui dai" w:date="2023-10-16T00:53:00Z">
              <w:r w:rsidRPr="007148C2" w:rsidDel="00771055">
                <w:rPr>
                  <w:rFonts w:eastAsiaTheme="majorEastAsia"/>
                  <w:spacing w:val="-6"/>
                </w:rPr>
                <w:delText>5</w:delText>
              </w:r>
            </w:del>
            <w:ins w:id="482" w:author="hui dai" w:date="2023-10-16T00:53:00Z">
              <w:r w:rsidRPr="007148C2">
                <w:rPr>
                  <w:rFonts w:eastAsiaTheme="majorEastAsia"/>
                  <w:spacing w:val="-6"/>
                </w:rPr>
                <w:t>7</w:t>
              </w:r>
            </w:ins>
            <w:r w:rsidRPr="007148C2">
              <w:rPr>
                <w:rFonts w:eastAsiaTheme="majorEastAsia"/>
              </w:rPr>
              <w:t>°</w:t>
            </w:r>
            <w:r w:rsidRPr="007148C2">
              <w:rPr>
                <w:rFonts w:eastAsiaTheme="majorEastAsia"/>
              </w:rPr>
              <w:t>和</w:t>
            </w:r>
            <w:del w:id="483" w:author="hui dai" w:date="2023-10-16T00:53:00Z">
              <w:r w:rsidRPr="007148C2" w:rsidDel="00771055">
                <w:rPr>
                  <w:rFonts w:eastAsiaTheme="majorEastAsia"/>
                </w:rPr>
                <w:delText>25</w:delText>
              </w:r>
            </w:del>
            <w:ins w:id="484" w:author="hui dai" w:date="2023-10-16T00:53:00Z">
              <w:r w:rsidRPr="007148C2">
                <w:rPr>
                  <w:rFonts w:eastAsiaTheme="majorEastAsia"/>
                </w:rPr>
                <w:t>30.5</w:t>
              </w:r>
            </w:ins>
            <w:r w:rsidRPr="007148C2">
              <w:rPr>
                <w:rFonts w:eastAsiaTheme="majorEastAsia"/>
              </w:rPr>
              <w:t>°</w:t>
            </w:r>
            <w:r w:rsidRPr="007148C2">
              <w:rPr>
                <w:rFonts w:eastAsiaTheme="majorEastAsia"/>
              </w:rPr>
              <w:t>之间时不超过</w:t>
            </w:r>
            <w:ins w:id="485" w:author="hui dai" w:date="2023-10-16T00:55:00Z">
              <w:r w:rsidRPr="007148C2">
                <w:rPr>
                  <w:rStyle w:val="msodel0"/>
                  <w:rFonts w:eastAsia="Microsoft YaHei"/>
                  <w:color w:val="000000"/>
                  <w:shd w:val="clear" w:color="auto" w:fill="FFFFFF"/>
                </w:rPr>
                <w:t>−</w:t>
              </w:r>
              <w:r w:rsidRPr="007148C2">
                <w:rPr>
                  <w:rStyle w:val="msodel0"/>
                  <w:rFonts w:eastAsiaTheme="majorEastAsia"/>
                  <w:color w:val="000000"/>
                  <w:shd w:val="clear" w:color="auto" w:fill="FFFFFF"/>
                </w:rPr>
                <w:t>163+15</w:t>
              </w:r>
              <w:r w:rsidRPr="007148C2">
                <w:rPr>
                  <w:rStyle w:val="msoins0"/>
                  <w:rFonts w:eastAsiaTheme="majorEastAsia"/>
                  <w:color w:val="000000"/>
                  <w:shd w:val="clear" w:color="auto" w:fill="FFFFFF"/>
                </w:rPr>
                <w:t>· </w:t>
              </w:r>
              <w:r w:rsidRPr="007148C2">
                <w:rPr>
                  <w:rStyle w:val="msoins0"/>
                  <w:rFonts w:eastAsiaTheme="majorEastAsia"/>
                  <w:i/>
                  <w:iCs/>
                  <w:color w:val="000000"/>
                  <w:shd w:val="clear" w:color="auto" w:fill="FFFFFF"/>
                </w:rPr>
                <w:t>log</w:t>
              </w:r>
              <w:r w:rsidRPr="007148C2">
                <w:rPr>
                  <w:rStyle w:val="msoins0"/>
                  <w:rFonts w:eastAsiaTheme="majorEastAsia"/>
                  <w:i/>
                  <w:iCs/>
                  <w:color w:val="000000"/>
                  <w:shd w:val="clear" w:color="auto" w:fill="FFFFFF"/>
                  <w:vertAlign w:val="subscript"/>
                </w:rPr>
                <w:t>10</w:t>
              </w:r>
              <w:r w:rsidRPr="007148C2">
                <w:rPr>
                  <w:rStyle w:val="msoins0"/>
                  <w:rFonts w:eastAsiaTheme="majorEastAsia"/>
                  <w:color w:val="000000"/>
                  <w:shd w:val="clear" w:color="auto" w:fill="FFFFFF"/>
                </w:rPr>
                <w:t> (q </w:t>
              </w:r>
              <w:r w:rsidRPr="007148C2">
                <w:rPr>
                  <w:rStyle w:val="msoins0"/>
                  <w:rFonts w:eastAsia="Microsoft YaHei"/>
                  <w:color w:val="000000"/>
                  <w:shd w:val="clear" w:color="auto" w:fill="FFFFFF"/>
                </w:rPr>
                <w:t>−</w:t>
              </w:r>
              <w:r w:rsidRPr="007148C2">
                <w:rPr>
                  <w:rStyle w:val="msoins0"/>
                  <w:color w:val="000000"/>
                  <w:shd w:val="clear" w:color="auto" w:fill="FFFFFF"/>
                </w:rPr>
                <w:t> </w:t>
              </w:r>
              <w:r w:rsidRPr="007148C2">
                <w:rPr>
                  <w:rStyle w:val="msoins0"/>
                  <w:rFonts w:eastAsiaTheme="majorEastAsia"/>
                  <w:color w:val="000000"/>
                  <w:shd w:val="clear" w:color="auto" w:fill="FFFFFF"/>
                </w:rPr>
                <w:t>4)</w:t>
              </w:r>
            </w:ins>
            <w:del w:id="486" w:author="hui dai" w:date="2023-10-16T00:55:00Z">
              <w:r w:rsidRPr="007148C2" w:rsidDel="00771055">
                <w:rPr>
                  <w:rStyle w:val="msodel0"/>
                  <w:rFonts w:eastAsia="Microsoft YaHei"/>
                  <w:color w:val="000000"/>
                  <w:shd w:val="clear" w:color="auto" w:fill="FFFFFF"/>
                </w:rPr>
                <w:delText>−</w:delText>
              </w:r>
              <w:bookmarkEnd w:id="474"/>
              <w:r w:rsidRPr="007148C2" w:rsidDel="00771055">
                <w:rPr>
                  <w:rStyle w:val="msodel0"/>
                  <w:rFonts w:eastAsiaTheme="majorEastAsia"/>
                  <w:color w:val="000000"/>
                  <w:shd w:val="clear" w:color="auto" w:fill="FFFFFF"/>
                </w:rPr>
                <w:delText>165 + 1.75 (θ </w:delText>
              </w:r>
              <w:r w:rsidRPr="007148C2" w:rsidDel="00771055">
                <w:rPr>
                  <w:rStyle w:val="msodel0"/>
                  <w:rFonts w:eastAsia="Microsoft YaHei"/>
                  <w:color w:val="000000"/>
                  <w:shd w:val="clear" w:color="auto" w:fill="FFFFFF"/>
                </w:rPr>
                <w:delText>−</w:delText>
              </w:r>
              <w:r w:rsidRPr="007148C2" w:rsidDel="00771055">
                <w:rPr>
                  <w:rStyle w:val="msodel0"/>
                  <w:color w:val="000000"/>
                  <w:shd w:val="clear" w:color="auto" w:fill="FFFFFF"/>
                </w:rPr>
                <w:delText> </w:delText>
              </w:r>
              <w:r w:rsidRPr="007148C2" w:rsidDel="00771055">
                <w:rPr>
                  <w:rStyle w:val="msodel0"/>
                  <w:rFonts w:eastAsiaTheme="majorEastAsia"/>
                  <w:color w:val="000000"/>
                  <w:shd w:val="clear" w:color="auto" w:fill="FFFFFF"/>
                </w:rPr>
                <w:delText>5)</w:delText>
              </w:r>
              <w:r w:rsidRPr="007148C2" w:rsidDel="00771055">
                <w:rPr>
                  <w:rFonts w:eastAsiaTheme="majorEastAsia"/>
                  <w:color w:val="000000"/>
                  <w:shd w:val="clear" w:color="auto" w:fill="FFFFFF"/>
                </w:rPr>
                <w:delText xml:space="preserve"> </w:delText>
              </w:r>
            </w:del>
            <w:r w:rsidRPr="007148C2">
              <w:rPr>
                <w:rFonts w:eastAsiaTheme="majorEastAsia"/>
                <w:color w:val="000000"/>
                <w:shd w:val="clear" w:color="auto" w:fill="FFFFFF"/>
              </w:rPr>
              <w:t>dB(W/(m</w:t>
            </w:r>
            <w:r w:rsidRPr="007148C2">
              <w:rPr>
                <w:rFonts w:eastAsiaTheme="majorEastAsia"/>
                <w:color w:val="000000"/>
                <w:shd w:val="clear" w:color="auto" w:fill="FFFFFF"/>
                <w:vertAlign w:val="superscript"/>
              </w:rPr>
              <w:t>2</w:t>
            </w:r>
            <w:r w:rsidRPr="007148C2">
              <w:rPr>
                <w:rFonts w:eastAsiaTheme="majorEastAsia"/>
                <w:color w:val="000000"/>
                <w:shd w:val="clear" w:color="auto" w:fill="FFFFFF"/>
              </w:rPr>
              <w:t> · MHz))</w:t>
            </w:r>
            <w:r w:rsidRPr="007148C2">
              <w:rPr>
                <w:rFonts w:eastAsiaTheme="majorEastAsia"/>
                <w:color w:val="000000"/>
                <w:shd w:val="clear" w:color="auto" w:fill="FFFFFF"/>
              </w:rPr>
              <w:t>，</w:t>
            </w:r>
            <w:ins w:id="487" w:author="hui dai" w:date="2023-10-16T00:56:00Z">
              <w:r w:rsidRPr="007148C2">
                <w:rPr>
                  <w:rFonts w:eastAsiaTheme="majorEastAsia"/>
                  <w:color w:val="000000"/>
                  <w:shd w:val="clear" w:color="auto" w:fill="FFFFFF"/>
                </w:rPr>
                <w:t>到达角等于</w:t>
              </w:r>
              <w:r w:rsidRPr="007148C2">
                <w:rPr>
                  <w:rFonts w:eastAsiaTheme="majorEastAsia"/>
                  <w:color w:val="000000"/>
                  <w:shd w:val="clear" w:color="auto" w:fill="FFFFFF"/>
                </w:rPr>
                <w:t>30.5°</w:t>
              </w:r>
              <w:r w:rsidRPr="007148C2">
                <w:rPr>
                  <w:rFonts w:eastAsiaTheme="majorEastAsia"/>
                  <w:color w:val="000000"/>
                  <w:shd w:val="clear" w:color="auto" w:fill="FFFFFF"/>
                </w:rPr>
                <w:t>时不超过</w:t>
              </w:r>
              <w:r w:rsidRPr="007148C2">
                <w:rPr>
                  <w:rStyle w:val="msoins0"/>
                  <w:rFonts w:eastAsia="Microsoft YaHei"/>
                  <w:color w:val="000000"/>
                  <w:shd w:val="clear" w:color="auto" w:fill="FFFFFF"/>
                </w:rPr>
                <w:t>−</w:t>
              </w:r>
              <w:r w:rsidRPr="007148C2">
                <w:rPr>
                  <w:rStyle w:val="msoins0"/>
                  <w:rFonts w:eastAsiaTheme="majorEastAsia"/>
                  <w:color w:val="000000"/>
                  <w:shd w:val="clear" w:color="auto" w:fill="FFFFFF"/>
                </w:rPr>
                <w:t>141 + 2.7 · </w:t>
              </w:r>
              <w:r w:rsidRPr="007148C2">
                <w:rPr>
                  <w:rStyle w:val="msoins0"/>
                  <w:rFonts w:eastAsiaTheme="majorEastAsia"/>
                  <w:i/>
                  <w:iCs/>
                  <w:color w:val="000000"/>
                  <w:shd w:val="clear" w:color="auto" w:fill="FFFFFF"/>
                </w:rPr>
                <w:t>log</w:t>
              </w:r>
              <w:r w:rsidRPr="007148C2">
                <w:rPr>
                  <w:rStyle w:val="msoins0"/>
                  <w:rFonts w:eastAsiaTheme="majorEastAsia"/>
                  <w:i/>
                  <w:iCs/>
                  <w:color w:val="000000"/>
                  <w:shd w:val="clear" w:color="auto" w:fill="FFFFFF"/>
                  <w:vertAlign w:val="subscript"/>
                </w:rPr>
                <w:t>10</w:t>
              </w:r>
              <w:r w:rsidRPr="007148C2">
                <w:rPr>
                  <w:rStyle w:val="msoins0"/>
                  <w:rFonts w:eastAsiaTheme="majorEastAsia"/>
                  <w:color w:val="000000"/>
                  <w:shd w:val="clear" w:color="auto" w:fill="FFFFFF"/>
                </w:rPr>
                <w:t> (q </w:t>
              </w:r>
              <w:r w:rsidRPr="007148C2">
                <w:rPr>
                  <w:rStyle w:val="msoins0"/>
                  <w:rFonts w:eastAsia="Microsoft YaHei"/>
                  <w:color w:val="000000"/>
                  <w:shd w:val="clear" w:color="auto" w:fill="FFFFFF"/>
                </w:rPr>
                <w:t>−</w:t>
              </w:r>
              <w:r w:rsidRPr="007148C2">
                <w:rPr>
                  <w:rStyle w:val="msoins0"/>
                  <w:color w:val="000000"/>
                  <w:shd w:val="clear" w:color="auto" w:fill="FFFFFF"/>
                </w:rPr>
                <w:t> </w:t>
              </w:r>
              <w:r w:rsidRPr="007148C2">
                <w:rPr>
                  <w:rStyle w:val="msoins0"/>
                  <w:rFonts w:eastAsiaTheme="majorEastAsia"/>
                  <w:color w:val="000000"/>
                  <w:shd w:val="clear" w:color="auto" w:fill="FFFFFF"/>
                </w:rPr>
                <w:t>4)</w:t>
              </w:r>
              <w:r w:rsidRPr="007148C2">
                <w:rPr>
                  <w:rStyle w:val="msoins0"/>
                  <w:color w:val="000000"/>
                  <w:shd w:val="clear" w:color="auto" w:fill="FFFFFF"/>
                </w:rPr>
                <w:t> </w:t>
              </w:r>
              <w:r w:rsidRPr="007148C2">
                <w:rPr>
                  <w:rStyle w:val="msoins0"/>
                  <w:rFonts w:eastAsiaTheme="majorEastAsia"/>
                  <w:color w:val="000000"/>
                  <w:shd w:val="clear" w:color="auto" w:fill="FFFFFF"/>
                </w:rPr>
                <w:t>dB(W/(m</w:t>
              </w:r>
              <w:r w:rsidRPr="007148C2">
                <w:rPr>
                  <w:rStyle w:val="msoins0"/>
                  <w:rFonts w:eastAsiaTheme="majorEastAsia"/>
                  <w:color w:val="000000"/>
                  <w:shd w:val="clear" w:color="auto" w:fill="FFFFFF"/>
                  <w:vertAlign w:val="superscript"/>
                </w:rPr>
                <w:t>2</w:t>
              </w:r>
              <w:r w:rsidRPr="007148C2">
                <w:rPr>
                  <w:rStyle w:val="msoins0"/>
                  <w:rFonts w:eastAsiaTheme="majorEastAsia"/>
                  <w:color w:val="000000"/>
                  <w:shd w:val="clear" w:color="auto" w:fill="FFFFFF"/>
                </w:rPr>
                <w:t> · MHz)) </w:t>
              </w:r>
              <w:r w:rsidRPr="007148C2">
                <w:rPr>
                  <w:rStyle w:val="msoins0"/>
                  <w:rFonts w:eastAsiaTheme="majorEastAsia"/>
                  <w:color w:val="000000"/>
                  <w:shd w:val="clear" w:color="auto" w:fill="FFFFFF"/>
                </w:rPr>
                <w:t>，到达角在</w:t>
              </w:r>
              <w:r w:rsidRPr="007148C2">
                <w:rPr>
                  <w:rStyle w:val="msoins0"/>
                  <w:rFonts w:eastAsiaTheme="majorEastAsia"/>
                  <w:color w:val="000000"/>
                  <w:shd w:val="clear" w:color="auto" w:fill="FFFFFF"/>
                </w:rPr>
                <w:t>30.5°</w:t>
              </w:r>
              <w:r w:rsidRPr="007148C2">
                <w:rPr>
                  <w:rStyle w:val="msoins0"/>
                  <w:rFonts w:eastAsiaTheme="majorEastAsia"/>
                  <w:color w:val="000000"/>
                  <w:shd w:val="clear" w:color="auto" w:fill="FFFFFF"/>
                </w:rPr>
                <w:t>和</w:t>
              </w:r>
              <w:r w:rsidRPr="007148C2">
                <w:rPr>
                  <w:rStyle w:val="msoins0"/>
                  <w:rFonts w:eastAsiaTheme="majorEastAsia"/>
                  <w:color w:val="000000"/>
                  <w:shd w:val="clear" w:color="auto" w:fill="FFFFFF"/>
                </w:rPr>
                <w:t>40.5 </w:t>
              </w:r>
              <w:r w:rsidRPr="007148C2">
                <w:rPr>
                  <w:rStyle w:val="msoins0"/>
                  <w:rFonts w:eastAsiaTheme="majorEastAsia"/>
                  <w:color w:val="000000"/>
                  <w:shd w:val="clear" w:color="auto" w:fill="FFFFFF"/>
                </w:rPr>
                <w:t>之间时，不超过</w:t>
              </w:r>
              <w:r w:rsidRPr="007148C2">
                <w:rPr>
                  <w:rStyle w:val="msoins0"/>
                  <w:rFonts w:eastAsia="Microsoft YaHei"/>
                  <w:color w:val="000000"/>
                  <w:shd w:val="clear" w:color="auto" w:fill="FFFFFF"/>
                </w:rPr>
                <w:t>−</w:t>
              </w:r>
              <w:r w:rsidRPr="007148C2">
                <w:rPr>
                  <w:rStyle w:val="msoins0"/>
                  <w:rFonts w:eastAsiaTheme="majorEastAsia"/>
                  <w:color w:val="000000"/>
                  <w:shd w:val="clear" w:color="auto" w:fill="FFFFFF"/>
                </w:rPr>
                <w:t>157 + 14 · </w:t>
              </w:r>
              <w:r w:rsidRPr="007148C2">
                <w:rPr>
                  <w:rStyle w:val="msoins0"/>
                  <w:rFonts w:eastAsiaTheme="majorEastAsia"/>
                  <w:i/>
                  <w:iCs/>
                  <w:color w:val="000000"/>
                  <w:shd w:val="clear" w:color="auto" w:fill="FFFFFF"/>
                </w:rPr>
                <w:t>log</w:t>
              </w:r>
              <w:r w:rsidRPr="007148C2">
                <w:rPr>
                  <w:rStyle w:val="msoins0"/>
                  <w:rFonts w:eastAsiaTheme="majorEastAsia"/>
                  <w:i/>
                  <w:iCs/>
                  <w:color w:val="000000"/>
                  <w:shd w:val="clear" w:color="auto" w:fill="FFFFFF"/>
                  <w:vertAlign w:val="subscript"/>
                </w:rPr>
                <w:t>10</w:t>
              </w:r>
              <w:r w:rsidRPr="007148C2">
                <w:rPr>
                  <w:rStyle w:val="msoins0"/>
                  <w:rFonts w:eastAsiaTheme="majorEastAsia"/>
                  <w:color w:val="000000"/>
                  <w:shd w:val="clear" w:color="auto" w:fill="FFFFFF"/>
                </w:rPr>
                <w:t> (q </w:t>
              </w:r>
              <w:r w:rsidRPr="007148C2">
                <w:rPr>
                  <w:rStyle w:val="msoins0"/>
                  <w:rFonts w:eastAsia="Microsoft YaHei"/>
                  <w:color w:val="000000"/>
                  <w:shd w:val="clear" w:color="auto" w:fill="FFFFFF"/>
                </w:rPr>
                <w:t>−</w:t>
              </w:r>
              <w:r w:rsidRPr="007148C2">
                <w:rPr>
                  <w:rStyle w:val="msoins0"/>
                  <w:color w:val="000000"/>
                  <w:shd w:val="clear" w:color="auto" w:fill="FFFFFF"/>
                </w:rPr>
                <w:t> </w:t>
              </w:r>
              <w:r w:rsidRPr="007148C2">
                <w:rPr>
                  <w:rStyle w:val="msoins0"/>
                  <w:rFonts w:eastAsiaTheme="majorEastAsia"/>
                  <w:color w:val="000000"/>
                  <w:shd w:val="clear" w:color="auto" w:fill="FFFFFF"/>
                </w:rPr>
                <w:t>4)</w:t>
              </w:r>
              <w:r w:rsidRPr="007148C2">
                <w:rPr>
                  <w:rStyle w:val="msoins0"/>
                  <w:color w:val="000000"/>
                  <w:shd w:val="clear" w:color="auto" w:fill="FFFFFF"/>
                </w:rPr>
                <w:t> </w:t>
              </w:r>
              <w:r w:rsidRPr="007148C2">
                <w:rPr>
                  <w:rStyle w:val="msoins0"/>
                  <w:rFonts w:eastAsiaTheme="majorEastAsia"/>
                  <w:color w:val="000000"/>
                  <w:shd w:val="clear" w:color="auto" w:fill="FFFFFF"/>
                </w:rPr>
                <w:t>dB(W/(m</w:t>
              </w:r>
              <w:r w:rsidRPr="007148C2">
                <w:rPr>
                  <w:rStyle w:val="msoins0"/>
                  <w:rFonts w:eastAsiaTheme="majorEastAsia"/>
                  <w:color w:val="000000"/>
                  <w:shd w:val="clear" w:color="auto" w:fill="FFFFFF"/>
                  <w:vertAlign w:val="superscript"/>
                </w:rPr>
                <w:t>2</w:t>
              </w:r>
              <w:r w:rsidRPr="007148C2">
                <w:rPr>
                  <w:rStyle w:val="msoins0"/>
                  <w:rFonts w:eastAsiaTheme="majorEastAsia"/>
                  <w:color w:val="000000"/>
                  <w:shd w:val="clear" w:color="auto" w:fill="FFFFFF"/>
                </w:rPr>
                <w:t> · MHz)) </w:t>
              </w:r>
              <w:r w:rsidRPr="007148C2">
                <w:rPr>
                  <w:rStyle w:val="msoins0"/>
                  <w:rFonts w:eastAsiaTheme="majorEastAsia"/>
                  <w:color w:val="000000"/>
                  <w:shd w:val="clear" w:color="auto" w:fill="FFFFFF"/>
                </w:rPr>
                <w:t>，到达角大于</w:t>
              </w:r>
              <w:r w:rsidRPr="007148C2">
                <w:rPr>
                  <w:rStyle w:val="msoins0"/>
                  <w:rFonts w:eastAsiaTheme="majorEastAsia"/>
                  <w:color w:val="000000"/>
                  <w:shd w:val="clear" w:color="auto" w:fill="FFFFFF"/>
                </w:rPr>
                <w:t>40.5°</w:t>
              </w:r>
              <w:r w:rsidRPr="007148C2">
                <w:rPr>
                  <w:rStyle w:val="msoins0"/>
                  <w:rFonts w:eastAsiaTheme="majorEastAsia"/>
                  <w:color w:val="000000"/>
                  <w:shd w:val="clear" w:color="auto" w:fill="FFFFFF"/>
                </w:rPr>
                <w:t>时</w:t>
              </w:r>
            </w:ins>
            <w:r w:rsidRPr="007148C2">
              <w:rPr>
                <w:rStyle w:val="msoins0"/>
                <w:rFonts w:eastAsiaTheme="majorEastAsia"/>
                <w:color w:val="000000"/>
                <w:shd w:val="clear" w:color="auto" w:fill="FFFFFF"/>
              </w:rPr>
              <w:t>不超过</w:t>
            </w:r>
            <w:r w:rsidRPr="007148C2">
              <w:rPr>
                <w:rFonts w:eastAsia="Microsoft YaHei"/>
                <w:color w:val="000000"/>
                <w:shd w:val="clear" w:color="auto" w:fill="FFFFFF"/>
              </w:rPr>
              <w:t>−</w:t>
            </w:r>
            <w:del w:id="488" w:author="hui dai" w:date="2023-10-16T00:57:00Z">
              <w:r w:rsidRPr="007148C2" w:rsidDel="00771055">
                <w:rPr>
                  <w:rFonts w:eastAsiaTheme="majorEastAsia"/>
                  <w:color w:val="000000"/>
                  <w:shd w:val="clear" w:color="auto" w:fill="FFFFFF"/>
                </w:rPr>
                <w:delText>130</w:delText>
              </w:r>
              <w:r w:rsidRPr="007148C2" w:rsidDel="00771055">
                <w:rPr>
                  <w:rFonts w:eastAsiaTheme="majorEastAsia"/>
                </w:rPr>
                <w:delText xml:space="preserve"> </w:delText>
              </w:r>
            </w:del>
            <w:ins w:id="489" w:author="hui dai" w:date="2023-10-16T00:57:00Z">
              <w:r w:rsidRPr="007148C2">
                <w:rPr>
                  <w:rFonts w:eastAsiaTheme="majorEastAsia"/>
                  <w:color w:val="000000"/>
                  <w:shd w:val="clear" w:color="auto" w:fill="FFFFFF"/>
                </w:rPr>
                <w:t>101.5</w:t>
              </w:r>
              <w:r w:rsidRPr="007148C2">
                <w:rPr>
                  <w:rFonts w:eastAsiaTheme="majorEastAsia"/>
                </w:rPr>
                <w:t xml:space="preserve"> </w:t>
              </w:r>
            </w:ins>
            <w:r w:rsidRPr="007148C2">
              <w:rPr>
                <w:rFonts w:eastAsiaTheme="majorEastAsia"/>
                <w:color w:val="000000"/>
                <w:shd w:val="clear" w:color="auto" w:fill="FFFFFF"/>
              </w:rPr>
              <w:t>dB(W/(m</w:t>
            </w:r>
            <w:r w:rsidRPr="007148C2">
              <w:rPr>
                <w:rFonts w:eastAsiaTheme="majorEastAsia"/>
                <w:color w:val="000000"/>
                <w:shd w:val="clear" w:color="auto" w:fill="FFFFFF"/>
                <w:vertAlign w:val="superscript"/>
              </w:rPr>
              <w:t>2</w:t>
            </w:r>
            <w:r w:rsidRPr="007148C2">
              <w:rPr>
                <w:rFonts w:eastAsiaTheme="majorEastAsia"/>
                <w:color w:val="000000"/>
                <w:shd w:val="clear" w:color="auto" w:fill="FFFFFF"/>
              </w:rPr>
              <w:t> · MHz))</w:t>
            </w:r>
            <w:r w:rsidRPr="007148C2">
              <w:rPr>
                <w:rFonts w:eastAsiaTheme="majorEastAsia"/>
                <w:color w:val="000000"/>
                <w:shd w:val="clear" w:color="auto" w:fill="FFFFFF"/>
              </w:rPr>
              <w:t>。</w:t>
            </w:r>
            <w:ins w:id="490" w:author="hui dai" w:date="2023-10-16T00:58:00Z">
              <w:r w:rsidRPr="007148C2" w:rsidDel="00771055">
                <w:rPr>
                  <w:rFonts w:eastAsiaTheme="majorEastAsia"/>
                  <w:color w:val="000000"/>
                  <w:shd w:val="clear" w:color="auto" w:fill="FFFFFF"/>
                </w:rPr>
                <w:t xml:space="preserve"> </w:t>
              </w:r>
            </w:ins>
            <w:del w:id="491" w:author="hui dai" w:date="2023-10-16T00:58:00Z">
              <w:r w:rsidRPr="007148C2" w:rsidDel="00771055">
                <w:rPr>
                  <w:rFonts w:eastAsiaTheme="majorEastAsia"/>
                  <w:color w:val="000000"/>
                  <w:shd w:val="clear" w:color="auto" w:fill="FFFFFF"/>
                </w:rPr>
                <w:delText>在</w:delText>
              </w:r>
              <w:r w:rsidRPr="007148C2" w:rsidDel="00771055">
                <w:rPr>
                  <w:rFonts w:eastAsiaTheme="majorEastAsia"/>
                  <w:color w:val="000000"/>
                  <w:shd w:val="clear" w:color="auto" w:fill="FFFFFF"/>
                </w:rPr>
                <w:delText>25</w:delText>
              </w:r>
              <w:r w:rsidRPr="007148C2" w:rsidDel="00771055">
                <w:rPr>
                  <w:rFonts w:eastAsiaTheme="majorEastAsia"/>
                </w:rPr>
                <w:delText>°</w:delText>
              </w:r>
              <w:r w:rsidRPr="007148C2" w:rsidDel="00771055">
                <w:rPr>
                  <w:rFonts w:eastAsiaTheme="majorEastAsia"/>
                </w:rPr>
                <w:delText>和</w:delText>
              </w:r>
              <w:r w:rsidRPr="007148C2" w:rsidDel="00771055">
                <w:rPr>
                  <w:rFonts w:eastAsiaTheme="majorEastAsia"/>
                </w:rPr>
                <w:delText>90°</w:delText>
              </w:r>
              <w:r w:rsidRPr="007148C2" w:rsidDel="00771055">
                <w:rPr>
                  <w:rFonts w:eastAsiaTheme="majorEastAsia"/>
                </w:rPr>
                <w:delText>之间</w:delText>
              </w:r>
            </w:del>
            <w:r w:rsidRPr="007148C2">
              <w:rPr>
                <w:rFonts w:eastAsiaTheme="majorEastAsia"/>
              </w:rPr>
              <w:t>(</w:t>
            </w:r>
            <w:proofErr w:type="gramStart"/>
            <w:r w:rsidRPr="007148C2">
              <w:rPr>
                <w:rFonts w:eastAsiaTheme="majorEastAsia"/>
              </w:rPr>
              <w:t>见第</w:t>
            </w:r>
            <w:ins w:id="492" w:author="hui dai" w:date="2023-10-16T00:58:00Z">
              <w:r w:rsidRPr="007148C2">
                <w:rPr>
                  <w:rFonts w:eastAsiaTheme="majorEastAsia"/>
                  <w:b/>
                  <w:bCs/>
                  <w:color w:val="000000"/>
                  <w:u w:val="single"/>
                  <w:shd w:val="clear" w:color="auto" w:fill="FFFFFF"/>
                </w:rPr>
                <w:t>[</w:t>
              </w:r>
              <w:proofErr w:type="gramEnd"/>
              <w:r w:rsidRPr="007148C2">
                <w:rPr>
                  <w:rFonts w:eastAsiaTheme="majorEastAsia"/>
                  <w:b/>
                  <w:bCs/>
                  <w:color w:val="000000"/>
                  <w:u w:val="single"/>
                  <w:shd w:val="clear" w:color="auto" w:fill="FFFFFF"/>
                </w:rPr>
                <w:t>EUR-B14-HIBS-2500-2690-MHz]</w:t>
              </w:r>
            </w:ins>
            <w:ins w:id="493" w:author="Dai, Hui" w:date="2023-10-18T16:01:00Z">
              <w:r w:rsidRPr="00D775B5">
                <w:rPr>
                  <w:b/>
                  <w:spacing w:val="6"/>
                </w:rPr>
                <w:t>（</w:t>
              </w:r>
              <w:r w:rsidRPr="008F7A73">
                <w:rPr>
                  <w:b/>
                  <w:bCs/>
                  <w:spacing w:val="6"/>
                </w:rPr>
                <w:t>WRC-23</w:t>
              </w:r>
              <w:r w:rsidRPr="00D775B5">
                <w:rPr>
                  <w:b/>
                  <w:spacing w:val="6"/>
                </w:rPr>
                <w:t>）</w:t>
              </w:r>
              <w:r w:rsidRPr="004676B1">
                <w:rPr>
                  <w:rFonts w:ascii="SimSun" w:hAnsi="SimSun" w:cs="SimSun" w:hint="eastAsia"/>
                  <w:bCs/>
                  <w:spacing w:val="6"/>
                </w:rPr>
                <w:t>）</w:t>
              </w:r>
            </w:ins>
            <w:del w:id="494" w:author="hui dai" w:date="2023-10-16T00:58:00Z">
              <w:r w:rsidRPr="007148C2" w:rsidDel="00771055">
                <w:rPr>
                  <w:rFonts w:eastAsiaTheme="majorEastAsia"/>
                  <w:b/>
                  <w:bCs/>
                </w:rPr>
                <w:delText>221</w:delText>
              </w:r>
            </w:del>
            <w:r w:rsidRPr="007148C2">
              <w:rPr>
                <w:rFonts w:eastAsiaTheme="majorEastAsia"/>
              </w:rPr>
              <w:t>号决议</w:t>
            </w:r>
            <w:r>
              <w:rPr>
                <w:rFonts w:eastAsiaTheme="majorEastAsia"/>
              </w:rPr>
              <w:t xml:space="preserve">  </w:t>
            </w:r>
            <w:del w:id="495" w:author="Dai, Hui" w:date="2023-10-18T16:01:00Z">
              <w:r w:rsidDel="00834DDD">
                <w:rPr>
                  <w:rFonts w:eastAsiaTheme="majorEastAsia"/>
                </w:rPr>
                <w:delText>(</w:delText>
              </w:r>
              <w:r w:rsidRPr="007148C2" w:rsidDel="00834DDD">
                <w:rPr>
                  <w:rFonts w:eastAsiaTheme="majorEastAsia"/>
                  <w:b/>
                  <w:bCs/>
                </w:rPr>
                <w:delText>WRC-07</w:delText>
              </w:r>
              <w:r w:rsidRPr="007148C2" w:rsidDel="00834DDD">
                <w:rPr>
                  <w:rFonts w:eastAsiaTheme="majorEastAsia"/>
                  <w:b/>
                  <w:bCs/>
                </w:rPr>
                <w:delText>，</w:delText>
              </w:r>
            </w:del>
            <w:del w:id="496" w:author="hui dai" w:date="2023-10-16T00:58:00Z">
              <w:r w:rsidRPr="007148C2" w:rsidDel="00771055">
                <w:rPr>
                  <w:rFonts w:eastAsiaTheme="majorEastAsia"/>
                  <w:b/>
                  <w:bCs/>
                </w:rPr>
                <w:delText>修订版</w:delText>
              </w:r>
            </w:del>
            <w:r>
              <w:rPr>
                <w:rFonts w:eastAsiaTheme="majorEastAsia"/>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ECAECC" w14:textId="77777777" w:rsidR="00230A78" w:rsidRPr="00333214" w:rsidRDefault="00230A78" w:rsidP="00230A78">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X</w:t>
            </w:r>
          </w:p>
        </w:tc>
        <w:tc>
          <w:tcPr>
            <w:tcW w:w="1348" w:type="dxa"/>
            <w:tcBorders>
              <w:top w:val="single" w:sz="4" w:space="0" w:color="auto"/>
              <w:left w:val="nil"/>
              <w:bottom w:val="single" w:sz="4" w:space="0" w:color="auto"/>
              <w:right w:val="single" w:sz="4" w:space="0" w:color="auto"/>
            </w:tcBorders>
            <w:shd w:val="clear" w:color="auto" w:fill="auto"/>
            <w:vAlign w:val="center"/>
          </w:tcPr>
          <w:p w14:paraId="0AFAB38F" w14:textId="77777777" w:rsidR="00230A78" w:rsidRPr="00333214" w:rsidRDefault="00230A78" w:rsidP="00230A78">
            <w:pPr>
              <w:tabs>
                <w:tab w:val="clear" w:pos="1134"/>
                <w:tab w:val="clear" w:pos="1871"/>
                <w:tab w:val="clear" w:pos="2268"/>
              </w:tabs>
              <w:adjustRightInd/>
              <w:spacing w:before="40" w:after="40"/>
              <w:jc w:val="center"/>
              <w:rPr>
                <w:sz w:val="18"/>
                <w:szCs w:val="18"/>
              </w:rPr>
            </w:pPr>
            <w:r w:rsidRPr="009A3ECD">
              <w:rPr>
                <w:sz w:val="18"/>
                <w:szCs w:val="18"/>
                <w:lang w:eastAsia="zh-CN"/>
              </w:rPr>
              <w:t> </w:t>
            </w:r>
          </w:p>
        </w:tc>
        <w:tc>
          <w:tcPr>
            <w:tcW w:w="1155" w:type="dxa"/>
            <w:tcBorders>
              <w:top w:val="single" w:sz="4" w:space="0" w:color="auto"/>
              <w:left w:val="nil"/>
              <w:bottom w:val="single" w:sz="4" w:space="0" w:color="auto"/>
              <w:right w:val="single" w:sz="4" w:space="0" w:color="auto"/>
            </w:tcBorders>
            <w:shd w:val="clear" w:color="auto" w:fill="auto"/>
            <w:vAlign w:val="center"/>
          </w:tcPr>
          <w:p w14:paraId="4EC73A8F" w14:textId="77777777" w:rsidR="00230A78" w:rsidRPr="00333214" w:rsidRDefault="00230A78" w:rsidP="00230A78">
            <w:pPr>
              <w:tabs>
                <w:tab w:val="clear" w:pos="1134"/>
                <w:tab w:val="clear" w:pos="1871"/>
                <w:tab w:val="clear" w:pos="2268"/>
              </w:tabs>
              <w:adjustRightInd/>
              <w:spacing w:before="40" w:after="40"/>
              <w:jc w:val="center"/>
              <w:rPr>
                <w:sz w:val="18"/>
                <w:szCs w:val="18"/>
              </w:rPr>
            </w:pPr>
            <w:r w:rsidRPr="009A3ECD">
              <w:rPr>
                <w:sz w:val="18"/>
                <w:szCs w:val="18"/>
                <w:lang w:eastAsia="zh-CN"/>
              </w:rPr>
              <w:t> </w:t>
            </w:r>
          </w:p>
        </w:tc>
        <w:tc>
          <w:tcPr>
            <w:tcW w:w="1113" w:type="dxa"/>
            <w:tcBorders>
              <w:top w:val="single" w:sz="4" w:space="0" w:color="auto"/>
              <w:left w:val="nil"/>
              <w:bottom w:val="single" w:sz="4" w:space="0" w:color="auto"/>
              <w:right w:val="double" w:sz="6" w:space="0" w:color="auto"/>
            </w:tcBorders>
            <w:shd w:val="clear" w:color="auto" w:fill="auto"/>
            <w:vAlign w:val="center"/>
          </w:tcPr>
          <w:p w14:paraId="4C1E4FF9" w14:textId="77777777" w:rsidR="00230A78" w:rsidRPr="00333214" w:rsidRDefault="00230A78" w:rsidP="00230A78">
            <w:pPr>
              <w:tabs>
                <w:tab w:val="clear" w:pos="1134"/>
                <w:tab w:val="clear" w:pos="1871"/>
                <w:tab w:val="clear" w:pos="2268"/>
              </w:tabs>
              <w:adjustRightInd/>
              <w:spacing w:before="40" w:after="40"/>
              <w:jc w:val="center"/>
              <w:rPr>
                <w:sz w:val="18"/>
                <w:szCs w:val="18"/>
              </w:rPr>
            </w:pPr>
            <w:r w:rsidRPr="009A3ECD">
              <w:rPr>
                <w:sz w:val="18"/>
                <w:szCs w:val="18"/>
                <w:lang w:eastAsia="zh-CN"/>
              </w:rPr>
              <w:t> </w:t>
            </w:r>
          </w:p>
        </w:tc>
        <w:tc>
          <w:tcPr>
            <w:tcW w:w="812" w:type="dxa"/>
            <w:tcBorders>
              <w:top w:val="single" w:sz="4" w:space="0" w:color="auto"/>
              <w:left w:val="nil"/>
              <w:bottom w:val="single" w:sz="4" w:space="0" w:color="auto"/>
              <w:right w:val="single" w:sz="12" w:space="0" w:color="auto"/>
            </w:tcBorders>
            <w:shd w:val="clear" w:color="auto" w:fill="auto"/>
          </w:tcPr>
          <w:p w14:paraId="41EEDCFF" w14:textId="77777777" w:rsidR="00230A78" w:rsidRPr="00CC7CAF" w:rsidRDefault="00230A78" w:rsidP="00230A78">
            <w:pPr>
              <w:tabs>
                <w:tab w:val="clear" w:pos="1134"/>
                <w:tab w:val="clear" w:pos="1871"/>
                <w:tab w:val="clear" w:pos="2268"/>
              </w:tabs>
              <w:adjustRightInd/>
              <w:spacing w:before="40" w:after="40"/>
              <w:rPr>
                <w:sz w:val="18"/>
                <w:szCs w:val="18"/>
              </w:rPr>
            </w:pPr>
            <w:r w:rsidRPr="009A3ECD">
              <w:rPr>
                <w:sz w:val="18"/>
                <w:szCs w:val="18"/>
                <w:lang w:eastAsia="zh-CN"/>
              </w:rPr>
              <w:t>1.</w:t>
            </w:r>
            <w:proofErr w:type="gramStart"/>
            <w:r w:rsidRPr="009A3ECD">
              <w:rPr>
                <w:sz w:val="18"/>
                <w:szCs w:val="18"/>
                <w:lang w:eastAsia="zh-CN"/>
              </w:rPr>
              <w:t>14.c</w:t>
            </w:r>
            <w:ins w:id="497" w:author="Jingqi Deng" w:date="2022-10-31T10:59:00Z">
              <w:r>
                <w:rPr>
                  <w:sz w:val="18"/>
                  <w:szCs w:val="18"/>
                  <w:lang w:eastAsia="zh-CN"/>
                </w:rPr>
                <w:t>e</w:t>
              </w:r>
            </w:ins>
            <w:proofErr w:type="gramEnd"/>
          </w:p>
        </w:tc>
      </w:tr>
      <w:tr w:rsidR="00230A78" w:rsidRPr="00CC7CAF" w14:paraId="386A342D" w14:textId="77777777" w:rsidTr="00313561">
        <w:trPr>
          <w:ins w:id="498" w:author="Kong, Hongli" w:date="2023-10-23T10:27: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6C148DDB" w14:textId="7D0B5DAC" w:rsidR="00230A78" w:rsidRPr="009A3ECD" w:rsidRDefault="00230A78" w:rsidP="00230A78">
            <w:pPr>
              <w:tabs>
                <w:tab w:val="clear" w:pos="1134"/>
                <w:tab w:val="clear" w:pos="1871"/>
                <w:tab w:val="clear" w:pos="2268"/>
              </w:tabs>
              <w:adjustRightInd/>
              <w:spacing w:before="40" w:after="40"/>
              <w:rPr>
                <w:ins w:id="499" w:author="Kong, Hongli" w:date="2023-10-23T10:27:00Z"/>
                <w:sz w:val="18"/>
                <w:szCs w:val="18"/>
              </w:rPr>
            </w:pPr>
            <w:ins w:id="500" w:author="Kong, Hongli" w:date="2023-10-23T10:27:00Z">
              <w:r w:rsidRPr="009D22BE">
                <w:rPr>
                  <w:rFonts w:asciiTheme="majorBidi" w:hAnsiTheme="majorBidi" w:cstheme="majorBidi"/>
                  <w:sz w:val="18"/>
                  <w:szCs w:val="18"/>
                  <w:lang w:val="en-US" w:eastAsia="zh-CN"/>
                </w:rPr>
                <w:t>1.14.cea</w:t>
              </w:r>
            </w:ins>
          </w:p>
        </w:tc>
        <w:tc>
          <w:tcPr>
            <w:tcW w:w="3118" w:type="dxa"/>
            <w:tcBorders>
              <w:top w:val="single" w:sz="4" w:space="0" w:color="auto"/>
              <w:left w:val="nil"/>
              <w:bottom w:val="single" w:sz="4" w:space="0" w:color="auto"/>
              <w:right w:val="double" w:sz="6" w:space="0" w:color="auto"/>
            </w:tcBorders>
            <w:shd w:val="clear" w:color="auto" w:fill="auto"/>
          </w:tcPr>
          <w:p w14:paraId="6B92EF43" w14:textId="38159442" w:rsidR="00230A78" w:rsidRPr="00230A78" w:rsidRDefault="00230A78" w:rsidP="00230A78">
            <w:pPr>
              <w:pStyle w:val="AP4Tabletext1"/>
              <w:overflowPunct w:val="0"/>
              <w:autoSpaceDE w:val="0"/>
              <w:autoSpaceDN w:val="0"/>
              <w:ind w:left="124" w:hanging="14"/>
              <w:rPr>
                <w:ins w:id="501" w:author="Kong, Hongli" w:date="2023-10-23T10:27:00Z"/>
                <w:spacing w:val="-6"/>
              </w:rPr>
            </w:pPr>
            <w:ins w:id="502" w:author="Kong, Hongli" w:date="2023-10-23T10:27:00Z">
              <w:r w:rsidRPr="00546485">
                <w:rPr>
                  <w:rFonts w:hint="eastAsia"/>
                  <w:spacing w:val="-6"/>
                </w:rPr>
                <w:t>承诺</w:t>
              </w:r>
              <w:r>
                <w:rPr>
                  <w:rFonts w:hint="eastAsia"/>
                  <w:spacing w:val="-6"/>
                </w:rPr>
                <w:t>在</w:t>
              </w:r>
              <w:r>
                <w:rPr>
                  <w:rFonts w:hint="eastAsia"/>
                  <w:spacing w:val="-6"/>
                </w:rPr>
                <w:t>2</w:t>
              </w:r>
              <w:r>
                <w:rPr>
                  <w:spacing w:val="-6"/>
                </w:rPr>
                <w:t>700-2900</w:t>
              </w:r>
              <w:r>
                <w:rPr>
                  <w:rFonts w:hint="eastAsia"/>
                  <w:spacing w:val="-6"/>
                </w:rPr>
                <w:t>MHz</w:t>
              </w:r>
              <w:r>
                <w:rPr>
                  <w:rFonts w:hint="eastAsia"/>
                  <w:spacing w:val="-6"/>
                </w:rPr>
                <w:t>频段内其他主管部门境内，当</w:t>
              </w:r>
              <w:r w:rsidRPr="00776F86">
                <w:rPr>
                  <w:spacing w:val="-6"/>
                </w:rPr>
                <w:t>水平面上</w:t>
              </w:r>
              <w:r w:rsidRPr="00776F86">
                <w:rPr>
                  <w:rFonts w:hint="eastAsia"/>
                  <w:spacing w:val="-6"/>
                </w:rPr>
                <w:t>到达角（</w:t>
              </w:r>
              <w:r w:rsidRPr="00230A78">
                <w:rPr>
                  <w:spacing w:val="-6"/>
                </w:rPr>
                <w:t>θ</w:t>
              </w:r>
              <w:r w:rsidRPr="00776F86">
                <w:rPr>
                  <w:rFonts w:hint="eastAsia"/>
                  <w:spacing w:val="-6"/>
                </w:rPr>
                <w:t>）</w:t>
              </w:r>
              <w:r w:rsidRPr="00776F86">
                <w:rPr>
                  <w:spacing w:val="-6"/>
                </w:rPr>
                <w:t>小于</w:t>
              </w:r>
              <w:r>
                <w:rPr>
                  <w:rFonts w:hint="eastAsia"/>
                  <w:spacing w:val="-6"/>
                </w:rPr>
                <w:t>或等于</w:t>
              </w:r>
              <w:r>
                <w:rPr>
                  <w:rFonts w:hint="eastAsia"/>
                  <w:spacing w:val="-6"/>
                </w:rPr>
                <w:t>3</w:t>
              </w:r>
              <w:r>
                <w:rPr>
                  <w:spacing w:val="-6"/>
                </w:rPr>
                <w:t>7</w:t>
              </w:r>
              <w:r w:rsidRPr="00230A78">
                <w:rPr>
                  <w:spacing w:val="-6"/>
                </w:rPr>
                <w:t>°</w:t>
              </w:r>
              <w:r w:rsidRPr="00776F86">
                <w:rPr>
                  <w:rFonts w:hint="eastAsia"/>
                  <w:spacing w:val="-6"/>
                </w:rPr>
                <w:t>时</w:t>
              </w:r>
              <w:r>
                <w:rPr>
                  <w:rFonts w:hint="eastAsia"/>
                  <w:spacing w:val="-6"/>
                </w:rPr>
                <w:t>，作为</w:t>
              </w:r>
              <w:r>
                <w:rPr>
                  <w:rFonts w:hint="eastAsia"/>
                  <w:spacing w:val="-6"/>
                </w:rPr>
                <w:t>IMT</w:t>
              </w:r>
              <w:r>
                <w:rPr>
                  <w:rFonts w:hint="eastAsia"/>
                  <w:spacing w:val="-6"/>
                </w:rPr>
                <w:t>基站的</w:t>
              </w:r>
              <w:r w:rsidRPr="00546485">
                <w:rPr>
                  <w:spacing w:val="-6"/>
                </w:rPr>
                <w:t>HAPS</w:t>
              </w:r>
              <w:r>
                <w:rPr>
                  <w:rFonts w:hint="eastAsia"/>
                  <w:spacing w:val="-6"/>
                </w:rPr>
                <w:t>带外</w:t>
              </w:r>
              <w:proofErr w:type="spellStart"/>
              <w:r>
                <w:rPr>
                  <w:rFonts w:hint="eastAsia"/>
                  <w:spacing w:val="-6"/>
                </w:rPr>
                <w:t>pfd</w:t>
              </w:r>
              <w:proofErr w:type="spellEnd"/>
              <w:r>
                <w:rPr>
                  <w:rFonts w:hint="eastAsia"/>
                  <w:spacing w:val="-6"/>
                </w:rPr>
                <w:t>限值不超过</w:t>
              </w:r>
              <w:r w:rsidRPr="00230A78">
                <w:rPr>
                  <w:spacing w:val="-6"/>
                </w:rPr>
                <w:t>−165.6 dB(W/(m2 · MHz))</w:t>
              </w:r>
              <w:r w:rsidRPr="00230A78">
                <w:rPr>
                  <w:rFonts w:hint="eastAsia"/>
                  <w:spacing w:val="-6"/>
                </w:rPr>
                <w:t>，</w:t>
              </w:r>
              <w:r>
                <w:rPr>
                  <w:rFonts w:hint="eastAsia"/>
                  <w:spacing w:val="-6"/>
                </w:rPr>
                <w:t>当到达角在</w:t>
              </w:r>
              <w:r>
                <w:rPr>
                  <w:rFonts w:hint="eastAsia"/>
                  <w:spacing w:val="-6"/>
                </w:rPr>
                <w:t>3</w:t>
              </w:r>
              <w:r>
                <w:rPr>
                  <w:spacing w:val="-6"/>
                </w:rPr>
                <w:t>7</w:t>
              </w:r>
              <w:r w:rsidRPr="00230A78">
                <w:rPr>
                  <w:spacing w:val="-6"/>
                </w:rPr>
                <w:t>°</w:t>
              </w:r>
              <w:r w:rsidRPr="00230A78">
                <w:rPr>
                  <w:rFonts w:hint="eastAsia"/>
                  <w:spacing w:val="-6"/>
                </w:rPr>
                <w:t>和</w:t>
              </w:r>
              <w:r w:rsidRPr="00230A78">
                <w:rPr>
                  <w:spacing w:val="-6"/>
                </w:rPr>
                <w:t>45°</w:t>
              </w:r>
              <w:r w:rsidRPr="00230A78">
                <w:rPr>
                  <w:rFonts w:hint="eastAsia"/>
                  <w:spacing w:val="-6"/>
                </w:rPr>
                <w:t>之间时不超过</w:t>
              </w:r>
              <w:r w:rsidRPr="00230A78">
                <w:rPr>
                  <w:spacing w:val="-6"/>
                </w:rPr>
                <w:t>−165.6 + 5.5 (q − 37) dB(W/(m2 · MHz))</w:t>
              </w:r>
              <w:r w:rsidRPr="00230A78">
                <w:rPr>
                  <w:rFonts w:hint="eastAsia"/>
                  <w:spacing w:val="-6"/>
                </w:rPr>
                <w:t>，当到达角在</w:t>
              </w:r>
              <w:r w:rsidRPr="00230A78">
                <w:rPr>
                  <w:spacing w:val="-6"/>
                </w:rPr>
                <w:t>45°</w:t>
              </w:r>
              <w:r w:rsidRPr="00230A78">
                <w:rPr>
                  <w:rFonts w:hint="eastAsia"/>
                  <w:spacing w:val="-6"/>
                </w:rPr>
                <w:t>和</w:t>
              </w:r>
              <w:r w:rsidRPr="00230A78">
                <w:rPr>
                  <w:rFonts w:hint="eastAsia"/>
                  <w:spacing w:val="-6"/>
                </w:rPr>
                <w:t>9</w:t>
              </w:r>
              <w:r w:rsidRPr="00230A78">
                <w:rPr>
                  <w:spacing w:val="-6"/>
                </w:rPr>
                <w:t>0°</w:t>
              </w:r>
              <w:r w:rsidRPr="00230A78">
                <w:rPr>
                  <w:rFonts w:hint="eastAsia"/>
                  <w:spacing w:val="-6"/>
                </w:rPr>
                <w:t>（包括</w:t>
              </w:r>
              <w:r w:rsidRPr="00230A78">
                <w:rPr>
                  <w:rFonts w:hint="eastAsia"/>
                  <w:spacing w:val="-6"/>
                </w:rPr>
                <w:t>9</w:t>
              </w:r>
              <w:r w:rsidRPr="00230A78">
                <w:rPr>
                  <w:spacing w:val="-6"/>
                </w:rPr>
                <w:t>0°</w:t>
              </w:r>
              <w:r w:rsidRPr="00230A78">
                <w:rPr>
                  <w:rFonts w:hint="eastAsia"/>
                  <w:spacing w:val="-6"/>
                </w:rPr>
                <w:t>）</w:t>
              </w:r>
              <w:r w:rsidRPr="00230A78">
                <w:rPr>
                  <w:rFonts w:hint="eastAsia"/>
                  <w:spacing w:val="-6"/>
                </w:rPr>
                <w:lastRenderedPageBreak/>
                <w:t>之间时不超过</w:t>
              </w:r>
              <w:r w:rsidRPr="00230A78">
                <w:rPr>
                  <w:spacing w:val="-6"/>
                </w:rPr>
                <w:t>−121.6 + (q − 45) / 3 dB(W/(m2 · MHz))</w:t>
              </w:r>
              <w:r w:rsidRPr="004F2258">
                <w:rPr>
                  <w:spacing w:val="-6"/>
                </w:rPr>
                <w:t xml:space="preserve"> </w:t>
              </w:r>
              <w:r w:rsidRPr="00FE265F">
                <w:rPr>
                  <w:spacing w:val="-6"/>
                </w:rPr>
                <w:t>（见第</w:t>
              </w:r>
              <w:r w:rsidRPr="00230A78">
                <w:rPr>
                  <w:spacing w:val="-6"/>
                </w:rPr>
                <w:t>[B14-HIBS 2 500-2 690 MHz]</w:t>
              </w:r>
              <w:r w:rsidRPr="00FE265F">
                <w:rPr>
                  <w:spacing w:val="-6"/>
                </w:rPr>
                <w:t>号决议</w:t>
              </w:r>
              <w:r w:rsidRPr="00230A78">
                <w:rPr>
                  <w:spacing w:val="-6"/>
                </w:rPr>
                <w:t>（</w:t>
              </w:r>
              <w:r w:rsidRPr="00230A78">
                <w:rPr>
                  <w:spacing w:val="-6"/>
                </w:rPr>
                <w:t>WRC-23</w:t>
              </w:r>
              <w:r w:rsidRPr="00230A78">
                <w:rPr>
                  <w:spacing w:val="-6"/>
                </w:rPr>
                <w:t>）</w:t>
              </w:r>
              <w:r w:rsidRPr="00FE265F">
                <w:rPr>
                  <w:spacing w:val="-6"/>
                </w:rPr>
                <w:t>）</w:t>
              </w:r>
              <w:r w:rsidRPr="00230A78">
                <w:rPr>
                  <w:spacing w:val="-6"/>
                </w:rPr>
                <w:t> </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7EF1BBF9" w14:textId="2EE57CB9" w:rsidR="00230A78" w:rsidRPr="009A3ECD" w:rsidRDefault="00230A78" w:rsidP="00230A78">
            <w:pPr>
              <w:tabs>
                <w:tab w:val="clear" w:pos="1134"/>
                <w:tab w:val="clear" w:pos="1871"/>
                <w:tab w:val="clear" w:pos="2268"/>
              </w:tabs>
              <w:adjustRightInd/>
              <w:spacing w:before="40" w:after="40"/>
              <w:jc w:val="center"/>
              <w:rPr>
                <w:ins w:id="503" w:author="Kong, Hongli" w:date="2023-10-23T10:27:00Z"/>
                <w:b/>
                <w:bCs/>
                <w:sz w:val="18"/>
                <w:szCs w:val="18"/>
                <w:lang w:eastAsia="zh-CN"/>
              </w:rPr>
            </w:pPr>
            <w:ins w:id="504" w:author="Kong, Hongli" w:date="2023-10-23T10:27:00Z">
              <w:r w:rsidRPr="009D22BE">
                <w:rPr>
                  <w:rFonts w:asciiTheme="majorBidi" w:hAnsiTheme="majorBidi" w:cstheme="majorBidi"/>
                  <w:b/>
                  <w:bCs/>
                  <w:sz w:val="18"/>
                  <w:szCs w:val="18"/>
                  <w:lang w:val="en-US" w:eastAsia="zh-CN"/>
                </w:rPr>
                <w:lastRenderedPageBreak/>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1AC5292F" w14:textId="77777777" w:rsidR="00230A78" w:rsidRPr="009A3ECD" w:rsidRDefault="00230A78" w:rsidP="00230A78">
            <w:pPr>
              <w:tabs>
                <w:tab w:val="clear" w:pos="1134"/>
                <w:tab w:val="clear" w:pos="1871"/>
                <w:tab w:val="clear" w:pos="2268"/>
              </w:tabs>
              <w:adjustRightInd/>
              <w:spacing w:before="40" w:after="40"/>
              <w:jc w:val="center"/>
              <w:rPr>
                <w:ins w:id="505" w:author="Kong, Hongli" w:date="2023-10-23T10:27:00Z"/>
                <w:sz w:val="18"/>
                <w:szCs w:val="18"/>
                <w:lang w:eastAsia="zh-CN"/>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18C9AEF1" w14:textId="77777777" w:rsidR="00230A78" w:rsidRPr="009A3ECD" w:rsidRDefault="00230A78" w:rsidP="00230A78">
            <w:pPr>
              <w:tabs>
                <w:tab w:val="clear" w:pos="1134"/>
                <w:tab w:val="clear" w:pos="1871"/>
                <w:tab w:val="clear" w:pos="2268"/>
              </w:tabs>
              <w:adjustRightInd/>
              <w:spacing w:before="40" w:after="40"/>
              <w:jc w:val="center"/>
              <w:rPr>
                <w:ins w:id="506" w:author="Kong, Hongli" w:date="2023-10-23T10:27:00Z"/>
                <w:sz w:val="18"/>
                <w:szCs w:val="18"/>
                <w:lang w:eastAsia="zh-CN"/>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0C49163E" w14:textId="77777777" w:rsidR="00230A78" w:rsidRPr="009A3ECD" w:rsidRDefault="00230A78" w:rsidP="00230A78">
            <w:pPr>
              <w:tabs>
                <w:tab w:val="clear" w:pos="1134"/>
                <w:tab w:val="clear" w:pos="1871"/>
                <w:tab w:val="clear" w:pos="2268"/>
              </w:tabs>
              <w:adjustRightInd/>
              <w:spacing w:before="40" w:after="40"/>
              <w:jc w:val="center"/>
              <w:rPr>
                <w:ins w:id="507" w:author="Kong, Hongli" w:date="2023-10-23T10:27:00Z"/>
                <w:sz w:val="18"/>
                <w:szCs w:val="18"/>
                <w:lang w:eastAsia="zh-CN"/>
              </w:rPr>
            </w:pPr>
          </w:p>
        </w:tc>
        <w:tc>
          <w:tcPr>
            <w:tcW w:w="812" w:type="dxa"/>
            <w:tcBorders>
              <w:top w:val="single" w:sz="4" w:space="0" w:color="auto"/>
              <w:left w:val="nil"/>
              <w:bottom w:val="single" w:sz="4" w:space="0" w:color="auto"/>
              <w:right w:val="single" w:sz="12" w:space="0" w:color="auto"/>
            </w:tcBorders>
            <w:shd w:val="clear" w:color="auto" w:fill="auto"/>
          </w:tcPr>
          <w:p w14:paraId="6AE6EEF6" w14:textId="34EE8965" w:rsidR="00230A78" w:rsidRPr="009A3ECD" w:rsidRDefault="00230A78" w:rsidP="00230A78">
            <w:pPr>
              <w:tabs>
                <w:tab w:val="clear" w:pos="1134"/>
                <w:tab w:val="clear" w:pos="1871"/>
                <w:tab w:val="clear" w:pos="2268"/>
              </w:tabs>
              <w:adjustRightInd/>
              <w:spacing w:before="40" w:after="40"/>
              <w:rPr>
                <w:ins w:id="508" w:author="Kong, Hongli" w:date="2023-10-23T10:27:00Z"/>
                <w:sz w:val="18"/>
                <w:szCs w:val="18"/>
                <w:lang w:eastAsia="zh-CN"/>
              </w:rPr>
            </w:pPr>
            <w:ins w:id="509" w:author="Kong, Hongli" w:date="2023-10-23T10:27:00Z">
              <w:r w:rsidRPr="009D22BE">
                <w:rPr>
                  <w:rFonts w:asciiTheme="majorBidi" w:hAnsiTheme="majorBidi" w:cstheme="majorBidi"/>
                  <w:sz w:val="18"/>
                  <w:szCs w:val="18"/>
                  <w:lang w:val="en-US" w:eastAsia="zh-CN"/>
                </w:rPr>
                <w:t>1.14.cea</w:t>
              </w:r>
            </w:ins>
          </w:p>
        </w:tc>
      </w:tr>
      <w:tr w:rsidR="00230A78" w:rsidRPr="00DB34FF" w14:paraId="0AFA50E3" w14:textId="77777777" w:rsidTr="00313561">
        <w:trPr>
          <w:ins w:id="510" w:author="LI, Ziqian" w:date="2022-12-06T11:52:00Z"/>
        </w:trPr>
        <w:tc>
          <w:tcPr>
            <w:tcW w:w="851" w:type="dxa"/>
            <w:tcBorders>
              <w:top w:val="single" w:sz="4" w:space="0" w:color="auto"/>
              <w:left w:val="single" w:sz="12" w:space="0" w:color="auto"/>
              <w:bottom w:val="single" w:sz="4" w:space="0" w:color="auto"/>
              <w:right w:val="double" w:sz="6" w:space="0" w:color="auto"/>
            </w:tcBorders>
            <w:shd w:val="clear" w:color="auto" w:fill="auto"/>
          </w:tcPr>
          <w:p w14:paraId="525BC1FB" w14:textId="77777777" w:rsidR="00230A78" w:rsidRPr="00FE0949" w:rsidRDefault="00230A78" w:rsidP="00230A78">
            <w:pPr>
              <w:tabs>
                <w:tab w:val="clear" w:pos="1134"/>
                <w:tab w:val="clear" w:pos="1871"/>
                <w:tab w:val="clear" w:pos="2268"/>
              </w:tabs>
              <w:adjustRightInd/>
              <w:spacing w:before="40" w:after="40"/>
              <w:rPr>
                <w:ins w:id="511" w:author="LI, Ziqian" w:date="2022-12-06T11:52:00Z"/>
                <w:sz w:val="18"/>
                <w:szCs w:val="18"/>
              </w:rPr>
            </w:pPr>
            <w:ins w:id="512" w:author="LI, Ziqian" w:date="2022-12-06T11:52:00Z">
              <w:r w:rsidRPr="00FE0949">
                <w:rPr>
                  <w:sz w:val="18"/>
                  <w:szCs w:val="18"/>
                </w:rPr>
                <w:t>1.14.cf</w:t>
              </w:r>
            </w:ins>
          </w:p>
        </w:tc>
        <w:tc>
          <w:tcPr>
            <w:tcW w:w="3118" w:type="dxa"/>
            <w:tcBorders>
              <w:top w:val="single" w:sz="4" w:space="0" w:color="auto"/>
              <w:left w:val="nil"/>
              <w:bottom w:val="single" w:sz="4" w:space="0" w:color="auto"/>
              <w:right w:val="double" w:sz="6" w:space="0" w:color="auto"/>
            </w:tcBorders>
            <w:shd w:val="clear" w:color="auto" w:fill="auto"/>
          </w:tcPr>
          <w:p w14:paraId="252DAD47" w14:textId="7A7ECEB9" w:rsidR="00230A78" w:rsidRPr="00FE265F" w:rsidRDefault="00230A78" w:rsidP="00230A78">
            <w:pPr>
              <w:rPr>
                <w:ins w:id="513" w:author="LI, Ziqian" w:date="2022-12-06T11:52:00Z"/>
                <w:sz w:val="18"/>
                <w:szCs w:val="18"/>
                <w:lang w:eastAsia="zh-CN"/>
              </w:rPr>
            </w:pPr>
            <w:ins w:id="514" w:author="Dai, Hui" w:date="2023-10-18T16:04:00Z">
              <w:r w:rsidRPr="0044179A">
                <w:rPr>
                  <w:rFonts w:hint="eastAsia"/>
                  <w:sz w:val="18"/>
                  <w:szCs w:val="18"/>
                  <w:lang w:eastAsia="zh-CN"/>
                  <w:rPrChange w:id="515" w:author="hui dai" w:date="2023-10-16T01:10:00Z">
                    <w:rPr>
                      <w:rFonts w:hint="eastAsia"/>
                    </w:rPr>
                  </w:rPrChange>
                </w:rPr>
                <w:t>承诺在</w:t>
              </w:r>
              <w:r w:rsidRPr="0044179A">
                <w:rPr>
                  <w:sz w:val="18"/>
                  <w:szCs w:val="18"/>
                  <w:lang w:eastAsia="zh-CN"/>
                  <w:rPrChange w:id="516" w:author="hui dai" w:date="2023-10-16T01:10:00Z">
                    <w:rPr/>
                  </w:rPrChange>
                </w:rPr>
                <w:t>2690-2700</w:t>
              </w:r>
              <w:r w:rsidRPr="0044179A">
                <w:rPr>
                  <w:sz w:val="18"/>
                  <w:szCs w:val="18"/>
                  <w:lang w:eastAsia="zh-CN"/>
                  <w:rPrChange w:id="517" w:author="hui dai" w:date="2023-10-16T01:10:00Z">
                    <w:rPr>
                      <w:lang w:eastAsia="zh-CN"/>
                    </w:rPr>
                  </w:rPrChange>
                </w:rPr>
                <w:t>MH</w:t>
              </w:r>
              <w:r w:rsidRPr="0044179A">
                <w:rPr>
                  <w:sz w:val="18"/>
                  <w:szCs w:val="18"/>
                  <w:lang w:eastAsia="zh-CN"/>
                  <w:rPrChange w:id="518" w:author="hui dai" w:date="2023-10-16T01:10:00Z">
                    <w:rPr/>
                  </w:rPrChange>
                </w:rPr>
                <w:t>z</w:t>
              </w:r>
              <w:r w:rsidRPr="0044179A">
                <w:rPr>
                  <w:rFonts w:hint="eastAsia"/>
                  <w:sz w:val="18"/>
                  <w:szCs w:val="18"/>
                  <w:lang w:eastAsia="zh-CN"/>
                  <w:rPrChange w:id="519" w:author="hui dai" w:date="2023-10-16T01:10:00Z">
                    <w:rPr>
                      <w:rFonts w:hint="eastAsia"/>
                    </w:rPr>
                  </w:rPrChange>
                </w:rPr>
                <w:t>频段内操作的射电天文观测站址内，作为</w:t>
              </w:r>
              <w:r w:rsidRPr="0044179A">
                <w:rPr>
                  <w:sz w:val="18"/>
                  <w:szCs w:val="18"/>
                  <w:lang w:eastAsia="zh-CN"/>
                  <w:rPrChange w:id="520" w:author="hui dai" w:date="2023-10-16T01:10:00Z">
                    <w:rPr>
                      <w:lang w:eastAsia="zh-CN"/>
                    </w:rPr>
                  </w:rPrChange>
                </w:rPr>
                <w:t>IMT</w:t>
              </w:r>
              <w:r w:rsidRPr="0044179A">
                <w:rPr>
                  <w:rFonts w:hint="eastAsia"/>
                  <w:sz w:val="18"/>
                  <w:szCs w:val="18"/>
                  <w:lang w:eastAsia="zh-CN"/>
                  <w:rPrChange w:id="521" w:author="hui dai" w:date="2023-10-16T01:10:00Z">
                    <w:rPr>
                      <w:rFonts w:hint="eastAsia"/>
                    </w:rPr>
                  </w:rPrChange>
                </w:rPr>
                <w:t>基站的</w:t>
              </w:r>
              <w:r w:rsidRPr="0044179A">
                <w:rPr>
                  <w:sz w:val="18"/>
                  <w:szCs w:val="18"/>
                  <w:lang w:eastAsia="zh-CN"/>
                  <w:rPrChange w:id="522" w:author="hui dai" w:date="2023-10-16T01:10:00Z">
                    <w:rPr>
                      <w:lang w:eastAsia="zh-CN"/>
                    </w:rPr>
                  </w:rPrChange>
                </w:rPr>
                <w:t>HAPS</w:t>
              </w:r>
              <w:r w:rsidRPr="0044179A">
                <w:rPr>
                  <w:rFonts w:hint="eastAsia"/>
                  <w:sz w:val="18"/>
                  <w:szCs w:val="18"/>
                  <w:lang w:eastAsia="zh-CN"/>
                  <w:rPrChange w:id="523" w:author="hui dai" w:date="2023-10-16T01:10:00Z">
                    <w:rPr>
                      <w:rFonts w:hint="eastAsia"/>
                    </w:rPr>
                  </w:rPrChange>
                </w:rPr>
                <w:t>带外</w:t>
              </w:r>
              <w:proofErr w:type="spellStart"/>
              <w:r w:rsidRPr="0044179A">
                <w:rPr>
                  <w:sz w:val="18"/>
                  <w:szCs w:val="18"/>
                  <w:lang w:eastAsia="zh-CN"/>
                  <w:rPrChange w:id="524" w:author="hui dai" w:date="2023-10-16T01:10:00Z">
                    <w:rPr/>
                  </w:rPrChange>
                </w:rPr>
                <w:t>pfd</w:t>
              </w:r>
              <w:proofErr w:type="spellEnd"/>
              <w:r w:rsidRPr="0044179A">
                <w:rPr>
                  <w:rFonts w:hint="eastAsia"/>
                  <w:sz w:val="18"/>
                  <w:szCs w:val="18"/>
                  <w:lang w:eastAsia="zh-CN"/>
                  <w:rPrChange w:id="525" w:author="hui dai" w:date="2023-10-16T01:10:00Z">
                    <w:rPr>
                      <w:rFonts w:hint="eastAsia"/>
                    </w:rPr>
                  </w:rPrChange>
                </w:rPr>
                <w:t>限值不超过</w:t>
              </w:r>
              <w:r w:rsidRPr="00BB49C4">
                <w:rPr>
                  <w:sz w:val="18"/>
                  <w:szCs w:val="18"/>
                  <w:lang w:eastAsia="zh-CN"/>
                </w:rPr>
                <w:t>−177 dB(W/(m2 · 10 MHz)) </w:t>
              </w:r>
              <w:r w:rsidRPr="00BB49C4">
                <w:rPr>
                  <w:sz w:val="18"/>
                  <w:szCs w:val="18"/>
                  <w:lang w:eastAsia="zh-CN"/>
                </w:rPr>
                <w:t>（见第</w:t>
              </w:r>
              <w:r w:rsidRPr="00BB49C4">
                <w:rPr>
                  <w:sz w:val="18"/>
                  <w:szCs w:val="18"/>
                  <w:lang w:eastAsia="zh-CN"/>
                </w:rPr>
                <w:t> [EUR-B14-HIBS-2500-2690-MHz]</w:t>
              </w:r>
              <w:r w:rsidRPr="00BB49C4">
                <w:rPr>
                  <w:sz w:val="18"/>
                  <w:szCs w:val="18"/>
                  <w:lang w:eastAsia="zh-CN"/>
                </w:rPr>
                <w:t>号决议（</w:t>
              </w:r>
              <w:r w:rsidRPr="00BB49C4">
                <w:rPr>
                  <w:sz w:val="18"/>
                  <w:szCs w:val="18"/>
                  <w:lang w:eastAsia="zh-CN"/>
                </w:rPr>
                <w:t>WRC-23</w:t>
              </w:r>
              <w:r w:rsidRPr="00BB49C4">
                <w:rPr>
                  <w:sz w:val="18"/>
                  <w:szCs w:val="18"/>
                  <w:lang w:eastAsia="zh-CN"/>
                </w:rPr>
                <w:t>））</w:t>
              </w:r>
            </w:ins>
          </w:p>
        </w:tc>
        <w:tc>
          <w:tcPr>
            <w:tcW w:w="1276" w:type="dxa"/>
            <w:tcBorders>
              <w:top w:val="single" w:sz="4" w:space="0" w:color="auto"/>
              <w:left w:val="nil"/>
              <w:bottom w:val="single" w:sz="4" w:space="0" w:color="auto"/>
              <w:right w:val="single" w:sz="4" w:space="0" w:color="auto"/>
            </w:tcBorders>
            <w:shd w:val="clear" w:color="auto" w:fill="auto"/>
            <w:vAlign w:val="center"/>
          </w:tcPr>
          <w:p w14:paraId="645D3044" w14:textId="77777777" w:rsidR="00230A78" w:rsidRPr="00FE0949" w:rsidRDefault="00230A78" w:rsidP="00230A78">
            <w:pPr>
              <w:tabs>
                <w:tab w:val="clear" w:pos="1134"/>
                <w:tab w:val="clear" w:pos="1871"/>
                <w:tab w:val="clear" w:pos="2268"/>
              </w:tabs>
              <w:adjustRightInd/>
              <w:spacing w:before="40" w:after="40"/>
              <w:jc w:val="center"/>
              <w:rPr>
                <w:ins w:id="526" w:author="LI, Ziqian" w:date="2022-12-06T11:52:00Z"/>
                <w:b/>
                <w:bCs/>
                <w:sz w:val="18"/>
                <w:szCs w:val="18"/>
                <w:lang w:eastAsia="zh-CN"/>
              </w:rPr>
            </w:pPr>
            <w:ins w:id="527" w:author="LI, Ziqian" w:date="2022-12-06T11:52:00Z">
              <w:r w:rsidRPr="00FE0949">
                <w:rPr>
                  <w:b/>
                  <w:bCs/>
                  <w:sz w:val="18"/>
                  <w:szCs w:val="18"/>
                  <w:lang w:eastAsia="zh-CN"/>
                </w:rPr>
                <w:t>X</w:t>
              </w:r>
            </w:ins>
          </w:p>
        </w:tc>
        <w:tc>
          <w:tcPr>
            <w:tcW w:w="1348" w:type="dxa"/>
            <w:tcBorders>
              <w:top w:val="single" w:sz="4" w:space="0" w:color="auto"/>
              <w:left w:val="nil"/>
              <w:bottom w:val="single" w:sz="4" w:space="0" w:color="auto"/>
              <w:right w:val="single" w:sz="4" w:space="0" w:color="auto"/>
            </w:tcBorders>
            <w:shd w:val="clear" w:color="auto" w:fill="auto"/>
            <w:vAlign w:val="center"/>
          </w:tcPr>
          <w:p w14:paraId="661198BC" w14:textId="77777777" w:rsidR="00230A78" w:rsidRPr="00FE0949" w:rsidRDefault="00230A78" w:rsidP="00230A78">
            <w:pPr>
              <w:tabs>
                <w:tab w:val="clear" w:pos="1134"/>
                <w:tab w:val="clear" w:pos="1871"/>
                <w:tab w:val="clear" w:pos="2268"/>
              </w:tabs>
              <w:adjustRightInd/>
              <w:spacing w:before="40" w:after="40"/>
              <w:jc w:val="center"/>
              <w:rPr>
                <w:ins w:id="528" w:author="LI, Ziqian" w:date="2022-12-06T11:52:00Z"/>
                <w:sz w:val="18"/>
                <w:szCs w:val="18"/>
                <w:lang w:eastAsia="zh-CN"/>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4C1D640D" w14:textId="77777777" w:rsidR="00230A78" w:rsidRPr="00FE0949" w:rsidRDefault="00230A78" w:rsidP="00230A78">
            <w:pPr>
              <w:tabs>
                <w:tab w:val="clear" w:pos="1134"/>
                <w:tab w:val="clear" w:pos="1871"/>
                <w:tab w:val="clear" w:pos="2268"/>
              </w:tabs>
              <w:adjustRightInd/>
              <w:spacing w:before="40" w:after="40"/>
              <w:jc w:val="center"/>
              <w:rPr>
                <w:ins w:id="529" w:author="LI, Ziqian" w:date="2022-12-06T11:52:00Z"/>
                <w:sz w:val="18"/>
                <w:szCs w:val="18"/>
                <w:lang w:eastAsia="zh-CN"/>
              </w:rPr>
            </w:pPr>
          </w:p>
        </w:tc>
        <w:tc>
          <w:tcPr>
            <w:tcW w:w="1113" w:type="dxa"/>
            <w:tcBorders>
              <w:top w:val="single" w:sz="4" w:space="0" w:color="auto"/>
              <w:left w:val="nil"/>
              <w:bottom w:val="single" w:sz="4" w:space="0" w:color="auto"/>
              <w:right w:val="double" w:sz="6" w:space="0" w:color="auto"/>
            </w:tcBorders>
            <w:shd w:val="clear" w:color="auto" w:fill="auto"/>
            <w:vAlign w:val="center"/>
          </w:tcPr>
          <w:p w14:paraId="1E9414F3" w14:textId="77777777" w:rsidR="00230A78" w:rsidRPr="00FE0949" w:rsidRDefault="00230A78" w:rsidP="00230A78">
            <w:pPr>
              <w:tabs>
                <w:tab w:val="clear" w:pos="1134"/>
                <w:tab w:val="clear" w:pos="1871"/>
                <w:tab w:val="clear" w:pos="2268"/>
              </w:tabs>
              <w:adjustRightInd/>
              <w:spacing w:before="40" w:after="40"/>
              <w:jc w:val="center"/>
              <w:rPr>
                <w:ins w:id="530" w:author="LI, Ziqian" w:date="2022-12-06T11:52:00Z"/>
                <w:sz w:val="18"/>
                <w:szCs w:val="18"/>
                <w:lang w:eastAsia="zh-CN"/>
              </w:rPr>
            </w:pPr>
          </w:p>
        </w:tc>
        <w:tc>
          <w:tcPr>
            <w:tcW w:w="812" w:type="dxa"/>
            <w:tcBorders>
              <w:top w:val="single" w:sz="4" w:space="0" w:color="auto"/>
              <w:left w:val="nil"/>
              <w:bottom w:val="single" w:sz="4" w:space="0" w:color="auto"/>
              <w:right w:val="single" w:sz="12" w:space="0" w:color="auto"/>
            </w:tcBorders>
            <w:shd w:val="clear" w:color="auto" w:fill="auto"/>
          </w:tcPr>
          <w:p w14:paraId="31F47A08" w14:textId="77777777" w:rsidR="00230A78" w:rsidRPr="00FE0949" w:rsidRDefault="00230A78" w:rsidP="00230A78">
            <w:pPr>
              <w:tabs>
                <w:tab w:val="clear" w:pos="1134"/>
                <w:tab w:val="clear" w:pos="1871"/>
                <w:tab w:val="clear" w:pos="2268"/>
              </w:tabs>
              <w:adjustRightInd/>
              <w:spacing w:before="40" w:after="40"/>
              <w:rPr>
                <w:ins w:id="531" w:author="LI, Ziqian" w:date="2022-12-06T11:52:00Z"/>
                <w:sz w:val="18"/>
                <w:szCs w:val="18"/>
                <w:lang w:eastAsia="zh-CN"/>
              </w:rPr>
            </w:pPr>
            <w:ins w:id="532" w:author="LI, Ziqian" w:date="2022-12-06T11:52:00Z">
              <w:r w:rsidRPr="00FE0949">
                <w:rPr>
                  <w:sz w:val="18"/>
                  <w:szCs w:val="18"/>
                  <w:lang w:eastAsia="zh-CN"/>
                </w:rPr>
                <w:t>1.14.cf</w:t>
              </w:r>
            </w:ins>
          </w:p>
        </w:tc>
      </w:tr>
      <w:tr w:rsidR="00230A78" w:rsidRPr="00DB34FF" w14:paraId="0BB671F3" w14:textId="77777777" w:rsidTr="00313561">
        <w:tc>
          <w:tcPr>
            <w:tcW w:w="851" w:type="dxa"/>
            <w:tcBorders>
              <w:top w:val="single" w:sz="4" w:space="0" w:color="auto"/>
              <w:left w:val="single" w:sz="12" w:space="0" w:color="auto"/>
              <w:bottom w:val="single" w:sz="4" w:space="0" w:color="auto"/>
              <w:right w:val="double" w:sz="6" w:space="0" w:color="auto"/>
            </w:tcBorders>
            <w:shd w:val="clear" w:color="auto" w:fill="auto"/>
          </w:tcPr>
          <w:p w14:paraId="3FFDCEFC" w14:textId="77777777" w:rsidR="00230A78" w:rsidRPr="00FE0949" w:rsidRDefault="00230A78" w:rsidP="00230A78">
            <w:pPr>
              <w:tabs>
                <w:tab w:val="clear" w:pos="1134"/>
                <w:tab w:val="clear" w:pos="1871"/>
                <w:tab w:val="clear" w:pos="2268"/>
              </w:tabs>
              <w:adjustRightInd/>
              <w:spacing w:before="40" w:after="40"/>
              <w:rPr>
                <w:sz w:val="18"/>
                <w:szCs w:val="18"/>
              </w:rPr>
            </w:pPr>
            <w:r>
              <w:rPr>
                <w:sz w:val="18"/>
                <w:szCs w:val="18"/>
                <w:lang w:eastAsia="zh-CN"/>
              </w:rPr>
              <w:t>...</w:t>
            </w:r>
          </w:p>
        </w:tc>
        <w:tc>
          <w:tcPr>
            <w:tcW w:w="3118" w:type="dxa"/>
            <w:tcBorders>
              <w:top w:val="single" w:sz="4" w:space="0" w:color="auto"/>
              <w:left w:val="nil"/>
              <w:bottom w:val="single" w:sz="4" w:space="0" w:color="auto"/>
              <w:right w:val="double" w:sz="6" w:space="0" w:color="auto"/>
            </w:tcBorders>
            <w:shd w:val="clear" w:color="auto" w:fill="auto"/>
          </w:tcPr>
          <w:p w14:paraId="06FA6E12" w14:textId="77777777" w:rsidR="00230A78" w:rsidRPr="00333214" w:rsidRDefault="00230A78" w:rsidP="00230A78">
            <w:pPr>
              <w:pStyle w:val="AP4Tabletext1"/>
              <w:overflowPunct w:val="0"/>
              <w:autoSpaceDE w:val="0"/>
              <w:autoSpaceDN w:val="0"/>
              <w:ind w:left="124" w:hanging="14"/>
              <w:rPr>
                <w:rFonts w:ascii="SimSun" w:hAnsi="SimSun"/>
                <w:spacing w:val="-6"/>
              </w:rPr>
            </w:pPr>
            <w:r>
              <w:rPr>
                <w:rFonts w:hint="eastAsia"/>
              </w:rPr>
              <w:t>.</w:t>
            </w:r>
            <w: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5D57D1" w14:textId="77777777" w:rsidR="00230A78" w:rsidRPr="00FE0949" w:rsidRDefault="00230A78" w:rsidP="00230A78">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348" w:type="dxa"/>
            <w:tcBorders>
              <w:top w:val="single" w:sz="4" w:space="0" w:color="auto"/>
              <w:left w:val="nil"/>
              <w:bottom w:val="single" w:sz="4" w:space="0" w:color="auto"/>
              <w:right w:val="single" w:sz="4" w:space="0" w:color="auto"/>
            </w:tcBorders>
            <w:shd w:val="clear" w:color="auto" w:fill="auto"/>
            <w:vAlign w:val="center"/>
          </w:tcPr>
          <w:p w14:paraId="27FEDE5E" w14:textId="77777777" w:rsidR="00230A78" w:rsidRPr="00FE0949" w:rsidRDefault="00230A78" w:rsidP="00230A78">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55" w:type="dxa"/>
            <w:tcBorders>
              <w:top w:val="single" w:sz="4" w:space="0" w:color="auto"/>
              <w:left w:val="nil"/>
              <w:bottom w:val="single" w:sz="4" w:space="0" w:color="auto"/>
              <w:right w:val="single" w:sz="4" w:space="0" w:color="auto"/>
            </w:tcBorders>
            <w:shd w:val="clear" w:color="auto" w:fill="auto"/>
            <w:vAlign w:val="center"/>
          </w:tcPr>
          <w:p w14:paraId="77A59622" w14:textId="77777777" w:rsidR="00230A78" w:rsidRPr="00FE0949" w:rsidRDefault="00230A78" w:rsidP="00230A78">
            <w:pPr>
              <w:tabs>
                <w:tab w:val="clear" w:pos="1134"/>
                <w:tab w:val="clear" w:pos="1871"/>
                <w:tab w:val="clear" w:pos="2268"/>
              </w:tabs>
              <w:adjustRightInd/>
              <w:spacing w:before="40" w:after="40"/>
              <w:jc w:val="center"/>
              <w:rPr>
                <w:sz w:val="18"/>
                <w:szCs w:val="18"/>
                <w:lang w:eastAsia="zh-CN"/>
              </w:rPr>
            </w:pPr>
            <w:r>
              <w:rPr>
                <w:rFonts w:hint="eastAsia"/>
                <w:sz w:val="18"/>
                <w:szCs w:val="18"/>
                <w:lang w:eastAsia="zh-CN"/>
              </w:rPr>
              <w:t>.</w:t>
            </w:r>
            <w:r>
              <w:rPr>
                <w:sz w:val="18"/>
                <w:szCs w:val="18"/>
                <w:lang w:eastAsia="zh-CN"/>
              </w:rPr>
              <w:t>..</w:t>
            </w:r>
          </w:p>
        </w:tc>
        <w:tc>
          <w:tcPr>
            <w:tcW w:w="1113" w:type="dxa"/>
            <w:tcBorders>
              <w:top w:val="single" w:sz="4" w:space="0" w:color="auto"/>
              <w:left w:val="nil"/>
              <w:bottom w:val="single" w:sz="4" w:space="0" w:color="auto"/>
              <w:right w:val="double" w:sz="6" w:space="0" w:color="auto"/>
            </w:tcBorders>
            <w:shd w:val="clear" w:color="auto" w:fill="auto"/>
            <w:vAlign w:val="center"/>
          </w:tcPr>
          <w:p w14:paraId="267D9C53" w14:textId="77777777" w:rsidR="00230A78" w:rsidRPr="00FE0949" w:rsidRDefault="00230A78" w:rsidP="00230A78">
            <w:pPr>
              <w:tabs>
                <w:tab w:val="clear" w:pos="1134"/>
                <w:tab w:val="clear" w:pos="1871"/>
                <w:tab w:val="clear" w:pos="2268"/>
              </w:tabs>
              <w:adjustRightInd/>
              <w:spacing w:before="40" w:after="40"/>
              <w:jc w:val="center"/>
              <w:rPr>
                <w:sz w:val="18"/>
                <w:szCs w:val="18"/>
                <w:lang w:eastAsia="zh-CN"/>
              </w:rPr>
            </w:pPr>
            <w:r>
              <w:rPr>
                <w:b/>
                <w:bCs/>
                <w:sz w:val="18"/>
                <w:szCs w:val="18"/>
                <w:lang w:eastAsia="zh-CN"/>
              </w:rPr>
              <w:t>...</w:t>
            </w:r>
          </w:p>
        </w:tc>
        <w:tc>
          <w:tcPr>
            <w:tcW w:w="812" w:type="dxa"/>
            <w:tcBorders>
              <w:top w:val="single" w:sz="4" w:space="0" w:color="auto"/>
              <w:left w:val="nil"/>
              <w:bottom w:val="single" w:sz="4" w:space="0" w:color="auto"/>
              <w:right w:val="single" w:sz="12" w:space="0" w:color="auto"/>
            </w:tcBorders>
            <w:shd w:val="clear" w:color="auto" w:fill="auto"/>
          </w:tcPr>
          <w:p w14:paraId="3BE2ED4D" w14:textId="77777777" w:rsidR="00230A78" w:rsidRPr="00FE0949" w:rsidRDefault="00230A78" w:rsidP="00230A78">
            <w:pPr>
              <w:tabs>
                <w:tab w:val="clear" w:pos="1134"/>
                <w:tab w:val="clear" w:pos="1871"/>
                <w:tab w:val="clear" w:pos="2268"/>
              </w:tabs>
              <w:adjustRightInd/>
              <w:spacing w:before="40" w:after="40"/>
              <w:rPr>
                <w:sz w:val="18"/>
                <w:szCs w:val="18"/>
                <w:lang w:eastAsia="zh-CN"/>
              </w:rPr>
            </w:pPr>
            <w:r>
              <w:rPr>
                <w:sz w:val="18"/>
                <w:szCs w:val="18"/>
                <w:lang w:eastAsia="zh-CN"/>
              </w:rPr>
              <w:t>...</w:t>
            </w:r>
          </w:p>
        </w:tc>
      </w:tr>
    </w:tbl>
    <w:p w14:paraId="713E3BFC" w14:textId="77777777" w:rsidR="00992C7B" w:rsidRPr="009A3ECD" w:rsidRDefault="00992C7B" w:rsidP="00313561">
      <w:pPr>
        <w:tabs>
          <w:tab w:val="clear" w:pos="1134"/>
          <w:tab w:val="clear" w:pos="1871"/>
          <w:tab w:val="clear" w:pos="2268"/>
        </w:tabs>
        <w:adjustRightInd/>
        <w:spacing w:before="0"/>
        <w:textAlignment w:val="auto"/>
        <w:rPr>
          <w:szCs w:val="24"/>
        </w:rPr>
      </w:pPr>
    </w:p>
    <w:tbl>
      <w:tblPr>
        <w:tblW w:w="9646" w:type="dxa"/>
        <w:jc w:val="center"/>
        <w:tblLayout w:type="fixed"/>
        <w:tblLook w:val="04A0" w:firstRow="1" w:lastRow="0" w:firstColumn="1" w:lastColumn="0" w:noHBand="0" w:noVBand="1"/>
      </w:tblPr>
      <w:tblGrid>
        <w:gridCol w:w="769"/>
        <w:gridCol w:w="3185"/>
        <w:gridCol w:w="1295"/>
        <w:gridCol w:w="1287"/>
        <w:gridCol w:w="1246"/>
        <w:gridCol w:w="992"/>
        <w:gridCol w:w="872"/>
      </w:tblGrid>
      <w:tr w:rsidR="00032700" w:rsidRPr="009A3ECD" w14:paraId="022C3837" w14:textId="77777777" w:rsidTr="00313561">
        <w:trP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7B902209" w14:textId="77777777" w:rsidR="00992C7B" w:rsidRPr="000F06C3" w:rsidRDefault="00992C7B" w:rsidP="00313561">
            <w:pPr>
              <w:keepNext/>
              <w:keepLines/>
              <w:tabs>
                <w:tab w:val="clear" w:pos="1134"/>
                <w:tab w:val="clear" w:pos="1871"/>
                <w:tab w:val="clear" w:pos="2268"/>
              </w:tabs>
              <w:adjustRightInd/>
              <w:spacing w:before="40" w:after="40"/>
              <w:jc w:val="center"/>
              <w:rPr>
                <w:b/>
                <w:bCs/>
                <w:sz w:val="18"/>
                <w:szCs w:val="18"/>
              </w:rPr>
            </w:pPr>
            <w:proofErr w:type="spellStart"/>
            <w:r w:rsidRPr="000F06C3">
              <w:rPr>
                <w:b/>
                <w:bCs/>
                <w:sz w:val="18"/>
                <w:szCs w:val="18"/>
              </w:rPr>
              <w:t>数据项</w:t>
            </w:r>
            <w:proofErr w:type="spellEnd"/>
            <w:r w:rsidRPr="000F06C3">
              <w:rPr>
                <w:b/>
                <w:bCs/>
                <w:sz w:val="18"/>
                <w:szCs w:val="18"/>
              </w:rPr>
              <w:br/>
            </w:r>
            <w:proofErr w:type="spellStart"/>
            <w:r w:rsidRPr="000F06C3">
              <w:rPr>
                <w:b/>
                <w:bCs/>
                <w:sz w:val="18"/>
                <w:szCs w:val="18"/>
              </w:rPr>
              <w:t>名称</w:t>
            </w:r>
            <w:proofErr w:type="spellEnd"/>
          </w:p>
        </w:tc>
        <w:tc>
          <w:tcPr>
            <w:tcW w:w="3185" w:type="dxa"/>
            <w:tcBorders>
              <w:top w:val="single" w:sz="12" w:space="0" w:color="auto"/>
              <w:left w:val="nil"/>
              <w:bottom w:val="single" w:sz="12" w:space="0" w:color="auto"/>
              <w:right w:val="double" w:sz="6" w:space="0" w:color="auto"/>
            </w:tcBorders>
            <w:shd w:val="clear" w:color="auto" w:fill="auto"/>
            <w:vAlign w:val="center"/>
            <w:hideMark/>
          </w:tcPr>
          <w:p w14:paraId="6376BE42" w14:textId="77777777" w:rsidR="00992C7B" w:rsidRPr="009A3ECD" w:rsidRDefault="00992C7B" w:rsidP="00313561">
            <w:pPr>
              <w:keepNext/>
              <w:keepLines/>
              <w:tabs>
                <w:tab w:val="clear" w:pos="1134"/>
                <w:tab w:val="clear" w:pos="1871"/>
                <w:tab w:val="clear" w:pos="2268"/>
              </w:tabs>
              <w:adjustRightInd/>
              <w:spacing w:before="40" w:after="40"/>
              <w:jc w:val="center"/>
              <w:rPr>
                <w:b/>
                <w:bCs/>
                <w:sz w:val="22"/>
                <w:szCs w:val="22"/>
                <w:lang w:eastAsia="zh-CN"/>
              </w:rPr>
            </w:pPr>
            <w:r w:rsidRPr="009A3ECD">
              <w:rPr>
                <w:b/>
                <w:bCs/>
                <w:sz w:val="22"/>
                <w:szCs w:val="22"/>
                <w:lang w:eastAsia="zh-CN"/>
              </w:rPr>
              <w:t>2</w:t>
            </w:r>
            <w:r w:rsidRPr="009A3ECD">
              <w:rPr>
                <w:b/>
                <w:bCs/>
                <w:i/>
                <w:iCs/>
                <w:sz w:val="22"/>
                <w:szCs w:val="22"/>
                <w:lang w:eastAsia="zh-CN"/>
              </w:rPr>
              <w:t xml:space="preserve"> </w:t>
            </w:r>
            <w:r w:rsidRPr="009A3ECD">
              <w:rPr>
                <w:b/>
                <w:bCs/>
                <w:i/>
                <w:iCs/>
                <w:sz w:val="22"/>
                <w:szCs w:val="22"/>
                <w:vertAlign w:val="superscript"/>
                <w:lang w:eastAsia="zh-CN"/>
              </w:rPr>
              <w:t>_</w:t>
            </w:r>
            <w:r w:rsidRPr="009A3ECD">
              <w:rPr>
                <w:b/>
                <w:bCs/>
                <w:i/>
                <w:iCs/>
                <w:sz w:val="22"/>
                <w:szCs w:val="22"/>
                <w:lang w:eastAsia="zh-CN"/>
              </w:rPr>
              <w:t xml:space="preserve"> </w:t>
            </w:r>
            <w:r w:rsidRPr="009A3ECD">
              <w:rPr>
                <w:rFonts w:eastAsia="STKaiti"/>
                <w:b/>
                <w:bCs/>
                <w:sz w:val="22"/>
                <w:szCs w:val="22"/>
                <w:lang w:eastAsia="zh-CN"/>
              </w:rPr>
              <w:t>为每个单个或复合</w:t>
            </w:r>
            <w:r w:rsidRPr="009A3ECD">
              <w:rPr>
                <w:b/>
                <w:bCs/>
                <w:sz w:val="22"/>
                <w:szCs w:val="22"/>
                <w:lang w:eastAsia="zh-CN"/>
              </w:rPr>
              <w:t>HAPS</w:t>
            </w:r>
            <w:r w:rsidRPr="009A3ECD">
              <w:rPr>
                <w:rFonts w:eastAsia="STKaiti"/>
                <w:b/>
                <w:bCs/>
                <w:sz w:val="22"/>
                <w:szCs w:val="22"/>
                <w:lang w:eastAsia="zh-CN"/>
              </w:rPr>
              <w:br/>
            </w:r>
            <w:r w:rsidRPr="009A3ECD">
              <w:rPr>
                <w:rFonts w:eastAsia="STKaiti"/>
                <w:b/>
                <w:bCs/>
                <w:sz w:val="22"/>
                <w:szCs w:val="22"/>
                <w:lang w:eastAsia="zh-CN"/>
              </w:rPr>
              <w:t>天线波束提供的特性</w:t>
            </w:r>
          </w:p>
        </w:tc>
        <w:tc>
          <w:tcPr>
            <w:tcW w:w="1295" w:type="dxa"/>
            <w:tcBorders>
              <w:top w:val="single" w:sz="12" w:space="0" w:color="auto"/>
              <w:left w:val="nil"/>
              <w:bottom w:val="single" w:sz="12" w:space="0" w:color="auto"/>
              <w:right w:val="single" w:sz="4" w:space="0" w:color="auto"/>
            </w:tcBorders>
            <w:shd w:val="clear" w:color="auto" w:fill="auto"/>
            <w:vAlign w:val="center"/>
            <w:hideMark/>
          </w:tcPr>
          <w:p w14:paraId="5D6DE814" w14:textId="7037FECC" w:rsidR="00992C7B" w:rsidRPr="00043091" w:rsidRDefault="00013496"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w:t>
            </w:r>
            <w:ins w:id="533" w:author="hui dai" w:date="2023-10-16T01:12:00Z">
              <w:r w:rsidR="006A59E7">
                <w:rPr>
                  <w:rFonts w:hint="eastAsia"/>
                  <w:b/>
                  <w:bCs/>
                  <w:sz w:val="18"/>
                  <w:szCs w:val="18"/>
                  <w:lang w:eastAsia="zh-CN"/>
                </w:rPr>
                <w:t>在第</w:t>
              </w:r>
              <w:r w:rsidR="006A59E7">
                <w:rPr>
                  <w:rFonts w:hint="eastAsia"/>
                  <w:b/>
                  <w:bCs/>
                  <w:sz w:val="18"/>
                  <w:szCs w:val="18"/>
                  <w:lang w:eastAsia="zh-CN"/>
                </w:rPr>
                <w:t>5A</w:t>
              </w:r>
              <w:r w:rsidR="006A59E7">
                <w:rPr>
                  <w:b/>
                  <w:bCs/>
                  <w:sz w:val="18"/>
                  <w:szCs w:val="18"/>
                  <w:lang w:eastAsia="zh-CN"/>
                </w:rPr>
                <w:t>14</w:t>
              </w:r>
              <w:r w:rsidR="006A59E7">
                <w:rPr>
                  <w:rFonts w:hint="eastAsia"/>
                  <w:b/>
                  <w:bCs/>
                  <w:sz w:val="18"/>
                  <w:szCs w:val="18"/>
                  <w:lang w:eastAsia="zh-CN"/>
                </w:rPr>
                <w:t>、</w:t>
              </w:r>
              <w:r w:rsidR="006A59E7">
                <w:rPr>
                  <w:rFonts w:hint="eastAsia"/>
                  <w:b/>
                  <w:bCs/>
                  <w:sz w:val="18"/>
                  <w:szCs w:val="18"/>
                  <w:lang w:eastAsia="zh-CN"/>
                </w:rPr>
                <w:t>5B</w:t>
              </w:r>
              <w:r w:rsidR="006A59E7">
                <w:rPr>
                  <w:b/>
                  <w:bCs/>
                  <w:sz w:val="18"/>
                  <w:szCs w:val="18"/>
                  <w:lang w:eastAsia="zh-CN"/>
                </w:rPr>
                <w:t>14</w:t>
              </w:r>
              <w:r w:rsidR="006A59E7">
                <w:rPr>
                  <w:rFonts w:hint="eastAsia"/>
                  <w:b/>
                  <w:bCs/>
                  <w:sz w:val="18"/>
                  <w:szCs w:val="18"/>
                  <w:lang w:eastAsia="zh-CN"/>
                </w:rPr>
                <w:t>和</w:t>
              </w:r>
            </w:ins>
            <w:r w:rsidR="006A59E7" w:rsidRPr="00043091">
              <w:rPr>
                <w:rFonts w:hint="eastAsia"/>
                <w:b/>
                <w:bCs/>
                <w:sz w:val="18"/>
                <w:szCs w:val="18"/>
                <w:lang w:eastAsia="zh-CN"/>
              </w:rPr>
              <w:t>第</w:t>
            </w:r>
            <w:r w:rsidR="006A59E7" w:rsidRPr="00043091">
              <w:rPr>
                <w:b/>
                <w:bCs/>
                <w:sz w:val="18"/>
                <w:szCs w:val="18"/>
                <w:lang w:eastAsia="zh-CN"/>
              </w:rPr>
              <w:t>5.388A</w:t>
            </w:r>
            <w:r w:rsidR="006A59E7" w:rsidRPr="00043091">
              <w:rPr>
                <w:rFonts w:hint="eastAsia"/>
                <w:b/>
                <w:bCs/>
                <w:sz w:val="18"/>
                <w:szCs w:val="18"/>
                <w:lang w:eastAsia="zh-CN"/>
              </w:rPr>
              <w:t>款所列频段内、适用第</w:t>
            </w:r>
            <w:r w:rsidR="006A59E7" w:rsidRPr="00043091">
              <w:rPr>
                <w:b/>
                <w:bCs/>
                <w:sz w:val="18"/>
                <w:szCs w:val="18"/>
                <w:lang w:eastAsia="zh-CN"/>
              </w:rPr>
              <w:t>11.2</w:t>
            </w:r>
            <w:r w:rsidR="006A59E7" w:rsidRPr="00043091">
              <w:rPr>
                <w:rFonts w:hint="eastAsia"/>
                <w:b/>
                <w:bCs/>
                <w:sz w:val="18"/>
                <w:szCs w:val="18"/>
                <w:lang w:eastAsia="zh-CN"/>
              </w:rPr>
              <w:t>款的发射电台</w:t>
            </w:r>
          </w:p>
        </w:tc>
        <w:tc>
          <w:tcPr>
            <w:tcW w:w="1287" w:type="dxa"/>
            <w:tcBorders>
              <w:top w:val="single" w:sz="12" w:space="0" w:color="auto"/>
              <w:left w:val="nil"/>
              <w:bottom w:val="single" w:sz="12" w:space="0" w:color="auto"/>
              <w:right w:val="single" w:sz="4" w:space="0" w:color="auto"/>
            </w:tcBorders>
            <w:shd w:val="clear" w:color="auto" w:fill="auto"/>
            <w:vAlign w:val="center"/>
            <w:hideMark/>
          </w:tcPr>
          <w:p w14:paraId="5C6D3C01" w14:textId="7F110E27" w:rsidR="00992C7B" w:rsidRPr="00043091" w:rsidRDefault="00013496"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w:t>
            </w:r>
            <w:ins w:id="534" w:author="hui dai" w:date="2023-10-16T01:12:00Z">
              <w:r w:rsidR="006A59E7">
                <w:rPr>
                  <w:rFonts w:hint="eastAsia"/>
                  <w:b/>
                  <w:bCs/>
                  <w:sz w:val="18"/>
                  <w:szCs w:val="18"/>
                  <w:lang w:eastAsia="zh-CN"/>
                </w:rPr>
                <w:t>在</w:t>
              </w:r>
            </w:ins>
            <w:ins w:id="535" w:author="hui dai" w:date="2023-10-16T01:13:00Z">
              <w:r w:rsidR="006A59E7">
                <w:rPr>
                  <w:rFonts w:hint="eastAsia"/>
                  <w:b/>
                  <w:bCs/>
                  <w:sz w:val="18"/>
                  <w:szCs w:val="18"/>
                  <w:lang w:eastAsia="zh-CN"/>
                </w:rPr>
                <w:t>第</w:t>
              </w:r>
              <w:r w:rsidR="006A59E7">
                <w:rPr>
                  <w:rFonts w:hint="eastAsia"/>
                  <w:b/>
                  <w:bCs/>
                  <w:sz w:val="18"/>
                  <w:szCs w:val="18"/>
                  <w:lang w:eastAsia="zh-CN"/>
                </w:rPr>
                <w:t>5A</w:t>
              </w:r>
              <w:r w:rsidR="006A59E7">
                <w:rPr>
                  <w:b/>
                  <w:bCs/>
                  <w:sz w:val="18"/>
                  <w:szCs w:val="18"/>
                  <w:lang w:eastAsia="zh-CN"/>
                </w:rPr>
                <w:t>14</w:t>
              </w:r>
              <w:r w:rsidR="006A59E7">
                <w:rPr>
                  <w:rFonts w:hint="eastAsia"/>
                  <w:b/>
                  <w:bCs/>
                  <w:sz w:val="18"/>
                  <w:szCs w:val="18"/>
                  <w:lang w:eastAsia="zh-CN"/>
                </w:rPr>
                <w:t>、</w:t>
              </w:r>
              <w:r w:rsidR="006A59E7">
                <w:rPr>
                  <w:rFonts w:hint="eastAsia"/>
                  <w:b/>
                  <w:bCs/>
                  <w:sz w:val="18"/>
                  <w:szCs w:val="18"/>
                  <w:lang w:eastAsia="zh-CN"/>
                </w:rPr>
                <w:t>5B</w:t>
              </w:r>
              <w:r w:rsidR="006A59E7">
                <w:rPr>
                  <w:b/>
                  <w:bCs/>
                  <w:sz w:val="18"/>
                  <w:szCs w:val="18"/>
                  <w:lang w:eastAsia="zh-CN"/>
                </w:rPr>
                <w:t>14</w:t>
              </w:r>
              <w:r w:rsidR="006A59E7">
                <w:rPr>
                  <w:rFonts w:hint="eastAsia"/>
                  <w:b/>
                  <w:bCs/>
                  <w:sz w:val="18"/>
                  <w:szCs w:val="18"/>
                  <w:lang w:eastAsia="zh-CN"/>
                </w:rPr>
                <w:t>和</w:t>
              </w:r>
            </w:ins>
            <w:r w:rsidR="006A59E7" w:rsidRPr="00043091">
              <w:rPr>
                <w:rFonts w:hint="eastAsia"/>
                <w:b/>
                <w:bCs/>
                <w:sz w:val="18"/>
                <w:szCs w:val="18"/>
                <w:lang w:eastAsia="zh-CN"/>
              </w:rPr>
              <w:t>第</w:t>
            </w:r>
            <w:r w:rsidR="006A59E7" w:rsidRPr="00043091">
              <w:rPr>
                <w:b/>
                <w:bCs/>
                <w:sz w:val="18"/>
                <w:szCs w:val="18"/>
                <w:lang w:eastAsia="zh-CN"/>
              </w:rPr>
              <w:t>5.388A</w:t>
            </w:r>
            <w:r w:rsidR="006A59E7" w:rsidRPr="00043091">
              <w:rPr>
                <w:rFonts w:hint="eastAsia"/>
                <w:b/>
                <w:bCs/>
                <w:sz w:val="18"/>
                <w:szCs w:val="18"/>
                <w:lang w:eastAsia="zh-CN"/>
              </w:rPr>
              <w:t>款所列频段内、适用第</w:t>
            </w:r>
            <w:r w:rsidR="006A59E7" w:rsidRPr="00043091">
              <w:rPr>
                <w:b/>
                <w:bCs/>
                <w:sz w:val="18"/>
                <w:szCs w:val="18"/>
                <w:lang w:eastAsia="zh-CN"/>
              </w:rPr>
              <w:t>11.9</w:t>
            </w:r>
            <w:r w:rsidR="006A59E7" w:rsidRPr="00043091">
              <w:rPr>
                <w:rFonts w:hint="eastAsia"/>
                <w:b/>
                <w:bCs/>
                <w:sz w:val="18"/>
                <w:szCs w:val="18"/>
                <w:lang w:eastAsia="zh-CN"/>
              </w:rPr>
              <w:t>款的接收电台</w:t>
            </w:r>
          </w:p>
        </w:tc>
        <w:tc>
          <w:tcPr>
            <w:tcW w:w="1246" w:type="dxa"/>
            <w:tcBorders>
              <w:top w:val="single" w:sz="12" w:space="0" w:color="auto"/>
              <w:left w:val="nil"/>
              <w:bottom w:val="single" w:sz="12" w:space="0" w:color="auto"/>
              <w:right w:val="single" w:sz="4" w:space="0" w:color="auto"/>
            </w:tcBorders>
            <w:shd w:val="clear" w:color="auto" w:fill="auto"/>
            <w:vAlign w:val="center"/>
            <w:hideMark/>
          </w:tcPr>
          <w:p w14:paraId="65A3CC0D" w14:textId="77777777" w:rsidR="00992C7B" w:rsidRPr="00043091" w:rsidRDefault="00992C7B"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5.537A</w:t>
            </w:r>
            <w:r w:rsidRPr="00043091">
              <w:rPr>
                <w:b/>
                <w:bCs/>
                <w:sz w:val="18"/>
                <w:szCs w:val="18"/>
                <w:lang w:eastAsia="zh-CN"/>
              </w:rPr>
              <w:t>、</w:t>
            </w:r>
            <w:r w:rsidRPr="00043091">
              <w:rPr>
                <w:b/>
                <w:bCs/>
                <w:sz w:val="18"/>
                <w:szCs w:val="18"/>
                <w:lang w:eastAsia="zh-CN"/>
              </w:rPr>
              <w:t>5.B114</w:t>
            </w:r>
            <w:r w:rsidRPr="00043091">
              <w:rPr>
                <w:b/>
                <w:bCs/>
                <w:sz w:val="18"/>
                <w:szCs w:val="18"/>
                <w:lang w:eastAsia="zh-CN"/>
              </w:rPr>
              <w:t>、</w:t>
            </w:r>
            <w:r w:rsidRPr="00043091">
              <w:rPr>
                <w:b/>
                <w:bCs/>
                <w:sz w:val="18"/>
                <w:szCs w:val="18"/>
                <w:lang w:eastAsia="zh-CN"/>
              </w:rPr>
              <w:t>5.C114</w:t>
            </w:r>
            <w:r w:rsidRPr="00043091">
              <w:rPr>
                <w:b/>
                <w:bCs/>
                <w:sz w:val="18"/>
                <w:szCs w:val="18"/>
                <w:lang w:eastAsia="zh-CN"/>
              </w:rPr>
              <w:t>、</w:t>
            </w:r>
            <w:proofErr w:type="gramStart"/>
            <w:r w:rsidRPr="00043091">
              <w:rPr>
                <w:b/>
                <w:bCs/>
                <w:sz w:val="18"/>
                <w:szCs w:val="18"/>
                <w:lang w:eastAsia="zh-CN"/>
              </w:rPr>
              <w:t>5.D</w:t>
            </w:r>
            <w:proofErr w:type="gramEnd"/>
            <w:r w:rsidRPr="00043091">
              <w:rPr>
                <w:b/>
                <w:bCs/>
                <w:sz w:val="18"/>
                <w:szCs w:val="18"/>
                <w:lang w:eastAsia="zh-CN"/>
              </w:rPr>
              <w:t>114</w:t>
            </w:r>
            <w:r w:rsidRPr="00043091">
              <w:rPr>
                <w:b/>
                <w:bCs/>
                <w:sz w:val="18"/>
                <w:szCs w:val="18"/>
                <w:lang w:eastAsia="zh-CN"/>
              </w:rPr>
              <w:t>、</w:t>
            </w:r>
            <w:r w:rsidRPr="00043091">
              <w:rPr>
                <w:b/>
                <w:bCs/>
                <w:sz w:val="18"/>
                <w:szCs w:val="18"/>
                <w:lang w:eastAsia="zh-CN"/>
              </w:rPr>
              <w:t>5.F114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11.2</w:t>
            </w:r>
            <w:r w:rsidRPr="00043091">
              <w:rPr>
                <w:b/>
                <w:bCs/>
                <w:sz w:val="18"/>
                <w:szCs w:val="18"/>
                <w:lang w:eastAsia="zh-CN"/>
              </w:rPr>
              <w:t>款的发射电台</w:t>
            </w:r>
          </w:p>
        </w:tc>
        <w:tc>
          <w:tcPr>
            <w:tcW w:w="992" w:type="dxa"/>
            <w:tcBorders>
              <w:top w:val="single" w:sz="12" w:space="0" w:color="auto"/>
              <w:left w:val="nil"/>
              <w:bottom w:val="single" w:sz="12" w:space="0" w:color="auto"/>
              <w:right w:val="double" w:sz="6" w:space="0" w:color="auto"/>
            </w:tcBorders>
            <w:shd w:val="clear" w:color="auto" w:fill="auto"/>
            <w:vAlign w:val="center"/>
            <w:hideMark/>
          </w:tcPr>
          <w:p w14:paraId="57D7F8D2" w14:textId="77777777" w:rsidR="00992C7B" w:rsidRPr="00043091" w:rsidRDefault="00992C7B" w:rsidP="00313561">
            <w:pPr>
              <w:keepNext/>
              <w:keepLines/>
              <w:tabs>
                <w:tab w:val="clear" w:pos="1134"/>
                <w:tab w:val="clear" w:pos="1871"/>
                <w:tab w:val="clear" w:pos="2268"/>
              </w:tabs>
              <w:overflowPunct/>
              <w:autoSpaceDE/>
              <w:autoSpaceDN/>
              <w:adjustRightInd/>
              <w:spacing w:before="40" w:after="40"/>
              <w:ind w:right="-64"/>
              <w:jc w:val="center"/>
              <w:rPr>
                <w:b/>
                <w:bCs/>
                <w:sz w:val="18"/>
                <w:szCs w:val="18"/>
                <w:lang w:eastAsia="zh-CN"/>
              </w:rPr>
            </w:pPr>
            <w:r w:rsidRPr="00043091">
              <w:rPr>
                <w:b/>
                <w:bCs/>
                <w:sz w:val="18"/>
                <w:szCs w:val="18"/>
                <w:lang w:eastAsia="zh-CN"/>
              </w:rPr>
              <w:t>位于第</w:t>
            </w:r>
            <w:r w:rsidRPr="00043091">
              <w:rPr>
                <w:b/>
                <w:bCs/>
                <w:sz w:val="18"/>
                <w:szCs w:val="18"/>
                <w:lang w:eastAsia="zh-CN"/>
              </w:rPr>
              <w:t>5.457</w:t>
            </w:r>
            <w:r w:rsidRPr="00043091">
              <w:rPr>
                <w:b/>
                <w:bCs/>
                <w:sz w:val="18"/>
                <w:szCs w:val="18"/>
                <w:lang w:eastAsia="zh-CN"/>
              </w:rPr>
              <w:t>、</w:t>
            </w:r>
            <w:r w:rsidRPr="00043091">
              <w:rPr>
                <w:b/>
                <w:bCs/>
                <w:sz w:val="18"/>
                <w:szCs w:val="18"/>
                <w:lang w:eastAsia="zh-CN"/>
              </w:rPr>
              <w:t>5.D114</w:t>
            </w:r>
            <w:r w:rsidRPr="00043091">
              <w:rPr>
                <w:b/>
                <w:bCs/>
                <w:sz w:val="18"/>
                <w:szCs w:val="18"/>
                <w:lang w:eastAsia="zh-CN"/>
              </w:rPr>
              <w:t>、</w:t>
            </w:r>
            <w:proofErr w:type="gramStart"/>
            <w:r w:rsidRPr="00043091">
              <w:rPr>
                <w:b/>
                <w:bCs/>
                <w:sz w:val="18"/>
                <w:szCs w:val="18"/>
                <w:lang w:eastAsia="zh-CN"/>
              </w:rPr>
              <w:t>5.F</w:t>
            </w:r>
            <w:proofErr w:type="gramEnd"/>
            <w:r w:rsidRPr="00043091">
              <w:rPr>
                <w:b/>
                <w:bCs/>
                <w:sz w:val="18"/>
                <w:szCs w:val="18"/>
                <w:lang w:eastAsia="zh-CN"/>
              </w:rPr>
              <w:t>114</w:t>
            </w:r>
            <w:r w:rsidRPr="00043091">
              <w:rPr>
                <w:b/>
                <w:bCs/>
                <w:sz w:val="18"/>
                <w:szCs w:val="18"/>
                <w:lang w:eastAsia="zh-CN"/>
              </w:rPr>
              <w:t>、</w:t>
            </w:r>
            <w:r w:rsidRPr="00043091">
              <w:rPr>
                <w:b/>
                <w:bCs/>
                <w:sz w:val="18"/>
                <w:szCs w:val="18"/>
                <w:lang w:eastAsia="zh-CN"/>
              </w:rPr>
              <w:t>5.G114</w:t>
            </w:r>
            <w:r w:rsidRPr="00043091">
              <w:rPr>
                <w:b/>
                <w:bCs/>
                <w:sz w:val="18"/>
                <w:szCs w:val="18"/>
                <w:lang w:eastAsia="zh-CN"/>
              </w:rPr>
              <w:t>和</w:t>
            </w:r>
            <w:r w:rsidRPr="00043091">
              <w:rPr>
                <w:b/>
                <w:bCs/>
                <w:sz w:val="18"/>
                <w:szCs w:val="18"/>
                <w:lang w:eastAsia="zh-CN"/>
              </w:rPr>
              <w:t>5.552A</w:t>
            </w:r>
            <w:r w:rsidRPr="00043091">
              <w:rPr>
                <w:b/>
                <w:bCs/>
                <w:sz w:val="18"/>
                <w:szCs w:val="18"/>
                <w:lang w:eastAsia="zh-CN"/>
              </w:rPr>
              <w:t>款所列频段内、适用第</w:t>
            </w:r>
            <w:r w:rsidRPr="00043091">
              <w:rPr>
                <w:b/>
                <w:bCs/>
                <w:sz w:val="18"/>
                <w:szCs w:val="18"/>
                <w:lang w:eastAsia="zh-CN"/>
              </w:rPr>
              <w:t>11.9</w:t>
            </w:r>
            <w:r w:rsidRPr="00043091">
              <w:rPr>
                <w:b/>
                <w:bCs/>
                <w:sz w:val="18"/>
                <w:szCs w:val="18"/>
                <w:lang w:eastAsia="zh-CN"/>
              </w:rPr>
              <w:t>款的接收电台</w:t>
            </w:r>
          </w:p>
        </w:tc>
        <w:tc>
          <w:tcPr>
            <w:tcW w:w="872"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137171EC" w14:textId="77777777" w:rsidR="00992C7B" w:rsidRPr="009A3ECD" w:rsidRDefault="00992C7B" w:rsidP="00313561">
            <w:pPr>
              <w:keepNext/>
              <w:keepLines/>
              <w:tabs>
                <w:tab w:val="clear" w:pos="1134"/>
                <w:tab w:val="clear" w:pos="1871"/>
                <w:tab w:val="clear" w:pos="2268"/>
              </w:tabs>
              <w:adjustRightInd/>
              <w:spacing w:before="40" w:after="40"/>
              <w:jc w:val="center"/>
              <w:rPr>
                <w:rFonts w:ascii="SimSun" w:hAnsi="SimSun" w:cs="Arial"/>
                <w:b/>
                <w:bCs/>
                <w:sz w:val="18"/>
                <w:szCs w:val="18"/>
              </w:rPr>
            </w:pPr>
            <w:proofErr w:type="spellStart"/>
            <w:r w:rsidRPr="009A3ECD">
              <w:rPr>
                <w:rFonts w:ascii="SimSun" w:hAnsi="SimSun" w:cs="Arial" w:hint="eastAsia"/>
                <w:b/>
                <w:bCs/>
                <w:sz w:val="18"/>
                <w:szCs w:val="18"/>
              </w:rPr>
              <w:t>数据项名称</w:t>
            </w:r>
            <w:proofErr w:type="spellEnd"/>
          </w:p>
        </w:tc>
      </w:tr>
      <w:tr w:rsidR="00032700" w:rsidRPr="009A3ECD" w14:paraId="17B9F7FF" w14:textId="77777777" w:rsidTr="00313561">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75754269" w14:textId="77777777" w:rsidR="00992C7B" w:rsidRPr="009A3ECD" w:rsidRDefault="00992C7B"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single" w:sz="12" w:space="0" w:color="auto"/>
              <w:left w:val="nil"/>
              <w:bottom w:val="single" w:sz="4" w:space="0" w:color="auto"/>
              <w:right w:val="double" w:sz="6" w:space="0" w:color="auto"/>
            </w:tcBorders>
            <w:shd w:val="clear" w:color="auto" w:fill="auto"/>
            <w:noWrap/>
            <w:vAlign w:val="bottom"/>
            <w:hideMark/>
          </w:tcPr>
          <w:p w14:paraId="2E81AB56" w14:textId="77777777" w:rsidR="00992C7B" w:rsidRPr="009A3ECD" w:rsidRDefault="00992C7B" w:rsidP="00313561">
            <w:pPr>
              <w:pStyle w:val="AP4Tabletext1"/>
              <w:ind w:hanging="95"/>
              <w:rPr>
                <w:b/>
                <w:bCs/>
              </w:rPr>
            </w:pPr>
            <w:r w:rsidRPr="009A3ECD">
              <w:rPr>
                <w:b/>
                <w:bCs/>
              </w:rPr>
              <w:t>HAPS</w:t>
            </w:r>
            <w:r w:rsidRPr="009A3ECD">
              <w:rPr>
                <w:rFonts w:hint="eastAsia"/>
                <w:b/>
                <w:bCs/>
              </w:rPr>
              <w:t>天线波束的标识和方向</w:t>
            </w:r>
          </w:p>
        </w:tc>
        <w:tc>
          <w:tcPr>
            <w:tcW w:w="5692" w:type="dxa"/>
            <w:gridSpan w:val="5"/>
            <w:tcBorders>
              <w:top w:val="single" w:sz="12" w:space="0" w:color="auto"/>
              <w:left w:val="nil"/>
              <w:bottom w:val="single" w:sz="4" w:space="0" w:color="auto"/>
              <w:right w:val="single" w:sz="12" w:space="0" w:color="auto"/>
            </w:tcBorders>
            <w:shd w:val="clear" w:color="000000" w:fill="C0C0C0"/>
            <w:vAlign w:val="center"/>
            <w:hideMark/>
          </w:tcPr>
          <w:p w14:paraId="3F96D018" w14:textId="77777777" w:rsidR="00992C7B" w:rsidRPr="009A3ECD" w:rsidRDefault="00992C7B" w:rsidP="00313561">
            <w:pPr>
              <w:tabs>
                <w:tab w:val="clear" w:pos="1134"/>
                <w:tab w:val="clear" w:pos="1871"/>
                <w:tab w:val="clear" w:pos="2268"/>
              </w:tabs>
              <w:adjustRightInd/>
              <w:spacing w:before="40" w:after="40"/>
              <w:jc w:val="center"/>
              <w:rPr>
                <w:rFonts w:ascii="Arial" w:hAnsi="Arial" w:cs="Arial"/>
                <w:b/>
                <w:bCs/>
                <w:sz w:val="18"/>
                <w:szCs w:val="18"/>
                <w:lang w:eastAsia="zh-CN"/>
              </w:rPr>
            </w:pPr>
            <w:r w:rsidRPr="009A3ECD">
              <w:rPr>
                <w:b/>
                <w:bCs/>
                <w:sz w:val="18"/>
                <w:szCs w:val="18"/>
                <w:lang w:eastAsia="zh-CN"/>
              </w:rPr>
              <w:t> </w:t>
            </w:r>
          </w:p>
        </w:tc>
      </w:tr>
      <w:tr w:rsidR="00032700" w:rsidRPr="009A3ECD" w14:paraId="15BB76DE"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46BABDB" w14:textId="77777777" w:rsidR="00992C7B" w:rsidRPr="009A3ECD" w:rsidRDefault="00992C7B" w:rsidP="00313561">
            <w:pPr>
              <w:tabs>
                <w:tab w:val="clear" w:pos="1134"/>
                <w:tab w:val="clear" w:pos="1871"/>
                <w:tab w:val="clear" w:pos="2268"/>
              </w:tabs>
              <w:adjustRightInd/>
              <w:spacing w:before="40" w:after="40"/>
              <w:rPr>
                <w:sz w:val="18"/>
                <w:szCs w:val="18"/>
              </w:rPr>
            </w:pPr>
            <w:r>
              <w:rPr>
                <w:sz w:val="18"/>
                <w:szCs w:val="18"/>
              </w:rPr>
              <w:t>...</w:t>
            </w:r>
          </w:p>
        </w:tc>
        <w:tc>
          <w:tcPr>
            <w:tcW w:w="3185" w:type="dxa"/>
            <w:tcBorders>
              <w:top w:val="nil"/>
              <w:left w:val="nil"/>
              <w:bottom w:val="single" w:sz="4" w:space="0" w:color="auto"/>
              <w:right w:val="double" w:sz="6" w:space="0" w:color="auto"/>
            </w:tcBorders>
            <w:shd w:val="clear" w:color="auto" w:fill="auto"/>
            <w:hideMark/>
          </w:tcPr>
          <w:p w14:paraId="41ACCF91" w14:textId="77777777" w:rsidR="00992C7B" w:rsidRPr="009A3ECD" w:rsidRDefault="00992C7B"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
              <w:rPr>
                <w:rFonts w:cs="Arial"/>
                <w:sz w:val="18"/>
                <w:szCs w:val="18"/>
                <w:lang w:eastAsia="zh-CN"/>
              </w:rPr>
            </w:pPr>
            <w:r>
              <w:rPr>
                <w:rFonts w:cs="Arial"/>
                <w:sz w:val="18"/>
                <w:szCs w:val="18"/>
                <w:lang w:eastAsia="zh-CN"/>
              </w:rPr>
              <w:t>...</w:t>
            </w:r>
          </w:p>
        </w:tc>
        <w:tc>
          <w:tcPr>
            <w:tcW w:w="1295" w:type="dxa"/>
            <w:tcBorders>
              <w:top w:val="nil"/>
              <w:left w:val="nil"/>
              <w:bottom w:val="single" w:sz="4" w:space="0" w:color="auto"/>
              <w:right w:val="single" w:sz="4" w:space="0" w:color="auto"/>
            </w:tcBorders>
            <w:shd w:val="clear" w:color="auto" w:fill="auto"/>
            <w:vAlign w:val="center"/>
            <w:hideMark/>
          </w:tcPr>
          <w:p w14:paraId="1DA3D3CE" w14:textId="77777777" w:rsidR="00992C7B" w:rsidRPr="009A3ECD" w:rsidRDefault="00992C7B"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87" w:type="dxa"/>
            <w:tcBorders>
              <w:top w:val="nil"/>
              <w:left w:val="nil"/>
              <w:bottom w:val="single" w:sz="4" w:space="0" w:color="auto"/>
              <w:right w:val="single" w:sz="4" w:space="0" w:color="auto"/>
            </w:tcBorders>
            <w:shd w:val="clear" w:color="auto" w:fill="auto"/>
            <w:vAlign w:val="center"/>
            <w:hideMark/>
          </w:tcPr>
          <w:p w14:paraId="31014F6B" w14:textId="77777777" w:rsidR="00992C7B" w:rsidRPr="009A3ECD" w:rsidRDefault="00992C7B"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1246" w:type="dxa"/>
            <w:tcBorders>
              <w:top w:val="nil"/>
              <w:left w:val="nil"/>
              <w:bottom w:val="single" w:sz="4" w:space="0" w:color="auto"/>
              <w:right w:val="single" w:sz="4" w:space="0" w:color="auto"/>
            </w:tcBorders>
            <w:shd w:val="clear" w:color="auto" w:fill="auto"/>
            <w:vAlign w:val="center"/>
            <w:hideMark/>
          </w:tcPr>
          <w:p w14:paraId="1A507D96" w14:textId="77777777" w:rsidR="00992C7B" w:rsidRPr="009A3ECD" w:rsidRDefault="00992C7B"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992" w:type="dxa"/>
            <w:tcBorders>
              <w:top w:val="nil"/>
              <w:left w:val="nil"/>
              <w:bottom w:val="single" w:sz="4" w:space="0" w:color="auto"/>
              <w:right w:val="double" w:sz="6" w:space="0" w:color="auto"/>
            </w:tcBorders>
            <w:shd w:val="clear" w:color="auto" w:fill="auto"/>
            <w:vAlign w:val="center"/>
            <w:hideMark/>
          </w:tcPr>
          <w:p w14:paraId="1CEEA26F" w14:textId="77777777" w:rsidR="00992C7B" w:rsidRPr="009A3ECD" w:rsidRDefault="00992C7B" w:rsidP="00313561">
            <w:pPr>
              <w:tabs>
                <w:tab w:val="clear" w:pos="1134"/>
                <w:tab w:val="clear" w:pos="1871"/>
                <w:tab w:val="clear" w:pos="2268"/>
              </w:tabs>
              <w:adjustRightInd/>
              <w:spacing w:before="40" w:after="40"/>
              <w:jc w:val="center"/>
              <w:rPr>
                <w:b/>
                <w:bCs/>
                <w:sz w:val="18"/>
                <w:szCs w:val="18"/>
              </w:rPr>
            </w:pPr>
            <w:r>
              <w:rPr>
                <w:b/>
                <w:bCs/>
                <w:sz w:val="18"/>
                <w:szCs w:val="18"/>
              </w:rPr>
              <w:t>...</w:t>
            </w:r>
          </w:p>
        </w:tc>
        <w:tc>
          <w:tcPr>
            <w:tcW w:w="872" w:type="dxa"/>
            <w:tcBorders>
              <w:top w:val="nil"/>
              <w:left w:val="nil"/>
              <w:bottom w:val="single" w:sz="4" w:space="0" w:color="auto"/>
              <w:right w:val="single" w:sz="12" w:space="0" w:color="auto"/>
            </w:tcBorders>
            <w:shd w:val="clear" w:color="auto" w:fill="auto"/>
            <w:hideMark/>
          </w:tcPr>
          <w:p w14:paraId="09DA45FB" w14:textId="77777777" w:rsidR="00992C7B" w:rsidRPr="009A3ECD" w:rsidRDefault="00992C7B" w:rsidP="00313561">
            <w:pPr>
              <w:tabs>
                <w:tab w:val="clear" w:pos="1134"/>
                <w:tab w:val="clear" w:pos="1871"/>
                <w:tab w:val="clear" w:pos="2268"/>
              </w:tabs>
              <w:adjustRightInd/>
              <w:spacing w:before="40" w:after="40"/>
              <w:rPr>
                <w:sz w:val="18"/>
                <w:szCs w:val="18"/>
              </w:rPr>
            </w:pPr>
            <w:r>
              <w:rPr>
                <w:sz w:val="18"/>
                <w:szCs w:val="18"/>
              </w:rPr>
              <w:t>...</w:t>
            </w:r>
          </w:p>
        </w:tc>
      </w:tr>
      <w:tr w:rsidR="00032700" w:rsidRPr="009A3ECD" w14:paraId="78081E18"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3CBDD77" w14:textId="77777777" w:rsidR="00992C7B" w:rsidRPr="009A3ECD" w:rsidRDefault="00992C7B" w:rsidP="00313561">
            <w:pPr>
              <w:tabs>
                <w:tab w:val="clear" w:pos="1134"/>
                <w:tab w:val="clear" w:pos="1871"/>
                <w:tab w:val="clear" w:pos="2268"/>
              </w:tabs>
              <w:adjustRightInd/>
              <w:spacing w:before="40" w:after="40"/>
              <w:rPr>
                <w:b/>
                <w:bCs/>
                <w:sz w:val="18"/>
                <w:szCs w:val="18"/>
              </w:rPr>
            </w:pPr>
            <w:r w:rsidRPr="009A3ECD">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4EFC0E9F" w14:textId="77777777" w:rsidR="00992C7B" w:rsidRPr="009A3ECD" w:rsidRDefault="00992C7B" w:rsidP="00313561">
            <w:pPr>
              <w:pStyle w:val="AP4Tabletext1"/>
              <w:ind w:hanging="95"/>
              <w:rPr>
                <w:b/>
                <w:bCs/>
              </w:rPr>
            </w:pPr>
            <w:r w:rsidRPr="009A3ECD">
              <w:rPr>
                <w:rFonts w:hint="eastAsia"/>
                <w:b/>
                <w:bCs/>
              </w:rPr>
              <w:t>天线特性</w:t>
            </w:r>
          </w:p>
        </w:tc>
        <w:tc>
          <w:tcPr>
            <w:tcW w:w="5692" w:type="dxa"/>
            <w:gridSpan w:val="5"/>
            <w:tcBorders>
              <w:top w:val="single" w:sz="4" w:space="0" w:color="auto"/>
              <w:left w:val="nil"/>
              <w:bottom w:val="single" w:sz="4" w:space="0" w:color="auto"/>
              <w:right w:val="single" w:sz="12" w:space="0" w:color="auto"/>
            </w:tcBorders>
            <w:shd w:val="clear" w:color="000000" w:fill="C0C0C0"/>
            <w:vAlign w:val="center"/>
            <w:hideMark/>
          </w:tcPr>
          <w:p w14:paraId="36C9D549" w14:textId="77777777" w:rsidR="00992C7B" w:rsidRPr="009A3ECD" w:rsidRDefault="00992C7B" w:rsidP="00313561">
            <w:pPr>
              <w:tabs>
                <w:tab w:val="clear" w:pos="1134"/>
                <w:tab w:val="clear" w:pos="1871"/>
                <w:tab w:val="clear" w:pos="2268"/>
              </w:tabs>
              <w:adjustRightInd/>
              <w:spacing w:before="40" w:after="40"/>
              <w:jc w:val="center"/>
              <w:rPr>
                <w:b/>
                <w:bCs/>
                <w:sz w:val="18"/>
                <w:szCs w:val="18"/>
              </w:rPr>
            </w:pPr>
            <w:r w:rsidRPr="009A3ECD">
              <w:rPr>
                <w:b/>
                <w:bCs/>
                <w:sz w:val="18"/>
                <w:szCs w:val="18"/>
              </w:rPr>
              <w:t> </w:t>
            </w:r>
          </w:p>
        </w:tc>
      </w:tr>
      <w:tr w:rsidR="00032700" w:rsidRPr="009A3ECD" w14:paraId="781403DB"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6A7770FB" w14:textId="77777777" w:rsidR="00992C7B" w:rsidRPr="009A3ECD" w:rsidRDefault="00992C7B"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9.e</w:t>
            </w:r>
            <w:proofErr w:type="gramEnd"/>
          </w:p>
        </w:tc>
        <w:tc>
          <w:tcPr>
            <w:tcW w:w="3185" w:type="dxa"/>
            <w:tcBorders>
              <w:top w:val="nil"/>
              <w:left w:val="nil"/>
              <w:bottom w:val="single" w:sz="4" w:space="0" w:color="auto"/>
              <w:right w:val="double" w:sz="6" w:space="0" w:color="auto"/>
            </w:tcBorders>
            <w:shd w:val="clear" w:color="auto" w:fill="auto"/>
          </w:tcPr>
          <w:p w14:paraId="03364D8A" w14:textId="77777777" w:rsidR="00992C7B" w:rsidRPr="009A3ECD" w:rsidRDefault="00992C7B" w:rsidP="00313561">
            <w:pPr>
              <w:pStyle w:val="AP4Tabletext1"/>
            </w:pPr>
            <w:r w:rsidRPr="009A3ECD">
              <w:rPr>
                <w:rFonts w:hint="eastAsia"/>
              </w:rPr>
              <w:t>天线在地面上方的高度，以米为单位，在</w:t>
            </w:r>
            <w:r w:rsidRPr="009A3ECD">
              <w:t>HAPS</w:t>
            </w:r>
            <w:r w:rsidRPr="009A3ECD">
              <w:rPr>
                <w:rFonts w:hint="eastAsia"/>
              </w:rPr>
              <w:t>地面发射电台的情况下</w:t>
            </w:r>
          </w:p>
          <w:p w14:paraId="55496061" w14:textId="77777777" w:rsidR="00992C7B" w:rsidRPr="009A3ECD" w:rsidRDefault="00992C7B" w:rsidP="00313561">
            <w:pPr>
              <w:pStyle w:val="AP4Tabletext2"/>
            </w:pPr>
            <w:r w:rsidRPr="009A3ECD">
              <w:rPr>
                <w:rFonts w:hint="eastAsia"/>
              </w:rPr>
              <w:t>对在与空间业务（空对地）共用频段的指配，则要求</w:t>
            </w:r>
          </w:p>
        </w:tc>
        <w:tc>
          <w:tcPr>
            <w:tcW w:w="1295" w:type="dxa"/>
            <w:tcBorders>
              <w:top w:val="nil"/>
              <w:left w:val="nil"/>
              <w:bottom w:val="single" w:sz="4" w:space="0" w:color="auto"/>
              <w:right w:val="single" w:sz="4" w:space="0" w:color="auto"/>
            </w:tcBorders>
            <w:shd w:val="clear" w:color="auto" w:fill="auto"/>
            <w:vAlign w:val="center"/>
          </w:tcPr>
          <w:p w14:paraId="7B033A62"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45E3CDF1"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4F6078A2"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4300AFC6" w14:textId="77777777" w:rsidR="00992C7B" w:rsidRPr="009A3ECD" w:rsidRDefault="00992C7B"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0C641F5E" w14:textId="77777777" w:rsidR="00992C7B" w:rsidRPr="009A3ECD" w:rsidRDefault="00992C7B"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9.e</w:t>
            </w:r>
            <w:proofErr w:type="gramEnd"/>
          </w:p>
        </w:tc>
      </w:tr>
      <w:tr w:rsidR="00032700" w:rsidRPr="009A3ECD" w14:paraId="41E2B81A"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32E4D6EE" w14:textId="77777777" w:rsidR="00992C7B" w:rsidRPr="009A3ECD" w:rsidRDefault="00992C7B"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9.f</w:t>
            </w:r>
            <w:proofErr w:type="gramEnd"/>
          </w:p>
        </w:tc>
        <w:tc>
          <w:tcPr>
            <w:tcW w:w="3185" w:type="dxa"/>
            <w:tcBorders>
              <w:top w:val="nil"/>
              <w:left w:val="nil"/>
              <w:bottom w:val="single" w:sz="4" w:space="0" w:color="auto"/>
              <w:right w:val="double" w:sz="6" w:space="0" w:color="auto"/>
            </w:tcBorders>
            <w:shd w:val="clear" w:color="auto" w:fill="auto"/>
          </w:tcPr>
          <w:p w14:paraId="1016315F" w14:textId="77777777" w:rsidR="00992C7B" w:rsidRPr="009A3ECD" w:rsidRDefault="00992C7B" w:rsidP="00313561">
            <w:pPr>
              <w:pStyle w:val="AP4Tabletext1"/>
            </w:pPr>
            <w:r w:rsidRPr="009A3ECD">
              <w:rPr>
                <w:rFonts w:hint="eastAsia"/>
              </w:rPr>
              <w:t>天线直径，以米为单位，在</w:t>
            </w:r>
            <w:r w:rsidRPr="009A3ECD">
              <w:t>HAPS</w:t>
            </w:r>
            <w:r w:rsidRPr="009A3ECD">
              <w:rPr>
                <w:rFonts w:hint="eastAsia"/>
              </w:rPr>
              <w:t>地面发射电台的情况下</w:t>
            </w:r>
          </w:p>
          <w:p w14:paraId="3E70B2DF" w14:textId="77777777" w:rsidR="00992C7B" w:rsidRPr="009A3ECD" w:rsidRDefault="00992C7B" w:rsidP="00313561">
            <w:pPr>
              <w:pStyle w:val="AP4Tabletext2"/>
            </w:pPr>
            <w:r w:rsidRPr="009A3ECD">
              <w:rPr>
                <w:rFonts w:hint="eastAsia"/>
              </w:rPr>
              <w:t>在</w:t>
            </w:r>
            <w:r w:rsidRPr="009A3ECD">
              <w:t>47.2-47.5 GHz</w:t>
            </w:r>
            <w:r w:rsidRPr="009A3ECD">
              <w:rPr>
                <w:rFonts w:hint="eastAsia"/>
              </w:rPr>
              <w:t>和</w:t>
            </w:r>
            <w:r w:rsidRPr="009A3ECD">
              <w:t>47.9-48.2 GHz</w:t>
            </w:r>
            <w:r w:rsidRPr="009A3ECD">
              <w:rPr>
                <w:rFonts w:hint="eastAsia"/>
              </w:rPr>
              <w:t>频段，则要求</w:t>
            </w:r>
          </w:p>
        </w:tc>
        <w:tc>
          <w:tcPr>
            <w:tcW w:w="1295" w:type="dxa"/>
            <w:tcBorders>
              <w:top w:val="nil"/>
              <w:left w:val="nil"/>
              <w:bottom w:val="single" w:sz="4" w:space="0" w:color="auto"/>
              <w:right w:val="single" w:sz="4" w:space="0" w:color="auto"/>
            </w:tcBorders>
            <w:shd w:val="clear" w:color="auto" w:fill="auto"/>
            <w:vAlign w:val="center"/>
          </w:tcPr>
          <w:p w14:paraId="048AF90C"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p>
        </w:tc>
        <w:tc>
          <w:tcPr>
            <w:tcW w:w="1287" w:type="dxa"/>
            <w:tcBorders>
              <w:top w:val="nil"/>
              <w:left w:val="nil"/>
              <w:bottom w:val="single" w:sz="4" w:space="0" w:color="auto"/>
              <w:right w:val="single" w:sz="4" w:space="0" w:color="auto"/>
            </w:tcBorders>
            <w:shd w:val="clear" w:color="auto" w:fill="auto"/>
            <w:vAlign w:val="center"/>
          </w:tcPr>
          <w:p w14:paraId="6280E147"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p>
        </w:tc>
        <w:tc>
          <w:tcPr>
            <w:tcW w:w="1246" w:type="dxa"/>
            <w:tcBorders>
              <w:top w:val="nil"/>
              <w:left w:val="nil"/>
              <w:bottom w:val="single" w:sz="4" w:space="0" w:color="auto"/>
              <w:right w:val="single" w:sz="4" w:space="0" w:color="auto"/>
            </w:tcBorders>
            <w:shd w:val="clear" w:color="auto" w:fill="auto"/>
            <w:vAlign w:val="center"/>
          </w:tcPr>
          <w:p w14:paraId="054F492C"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p>
        </w:tc>
        <w:tc>
          <w:tcPr>
            <w:tcW w:w="992" w:type="dxa"/>
            <w:tcBorders>
              <w:top w:val="nil"/>
              <w:left w:val="nil"/>
              <w:bottom w:val="single" w:sz="4" w:space="0" w:color="auto"/>
              <w:right w:val="double" w:sz="6" w:space="0" w:color="auto"/>
            </w:tcBorders>
            <w:shd w:val="clear" w:color="auto" w:fill="auto"/>
            <w:vAlign w:val="center"/>
          </w:tcPr>
          <w:p w14:paraId="4DB6D16F" w14:textId="77777777" w:rsidR="00992C7B" w:rsidRPr="009A3ECD" w:rsidRDefault="00992C7B" w:rsidP="00313561">
            <w:pPr>
              <w:tabs>
                <w:tab w:val="clear" w:pos="1134"/>
                <w:tab w:val="clear" w:pos="1871"/>
                <w:tab w:val="clear" w:pos="2268"/>
              </w:tabs>
              <w:adjustRightInd/>
              <w:spacing w:before="40" w:after="40"/>
              <w:jc w:val="center"/>
              <w:rPr>
                <w:b/>
                <w:bCs/>
                <w:sz w:val="18"/>
                <w:szCs w:val="18"/>
              </w:rPr>
            </w:pPr>
            <w:r w:rsidRPr="009A3ECD">
              <w:rPr>
                <w:b/>
                <w:bCs/>
                <w:sz w:val="18"/>
                <w:szCs w:val="18"/>
                <w:lang w:eastAsia="zh-CN"/>
              </w:rPr>
              <w:t>+</w:t>
            </w:r>
          </w:p>
        </w:tc>
        <w:tc>
          <w:tcPr>
            <w:tcW w:w="872" w:type="dxa"/>
            <w:tcBorders>
              <w:top w:val="nil"/>
              <w:left w:val="nil"/>
              <w:bottom w:val="single" w:sz="4" w:space="0" w:color="auto"/>
              <w:right w:val="single" w:sz="12" w:space="0" w:color="auto"/>
            </w:tcBorders>
            <w:shd w:val="clear" w:color="auto" w:fill="auto"/>
          </w:tcPr>
          <w:p w14:paraId="798D6EDB" w14:textId="77777777" w:rsidR="00992C7B" w:rsidRPr="009A3ECD" w:rsidRDefault="00992C7B" w:rsidP="00313561">
            <w:pPr>
              <w:tabs>
                <w:tab w:val="clear" w:pos="1134"/>
                <w:tab w:val="clear" w:pos="1871"/>
                <w:tab w:val="clear" w:pos="2268"/>
              </w:tabs>
              <w:adjustRightInd/>
              <w:spacing w:before="40" w:after="40"/>
              <w:rPr>
                <w:sz w:val="18"/>
                <w:szCs w:val="18"/>
              </w:rPr>
            </w:pPr>
            <w:r w:rsidRPr="009A3ECD">
              <w:rPr>
                <w:sz w:val="18"/>
                <w:szCs w:val="18"/>
                <w:lang w:eastAsia="zh-CN"/>
              </w:rPr>
              <w:t>2.</w:t>
            </w:r>
            <w:proofErr w:type="gramStart"/>
            <w:r w:rsidRPr="009A3ECD">
              <w:rPr>
                <w:sz w:val="18"/>
                <w:szCs w:val="18"/>
                <w:lang w:eastAsia="zh-CN"/>
              </w:rPr>
              <w:t>9.f</w:t>
            </w:r>
            <w:proofErr w:type="gramEnd"/>
          </w:p>
        </w:tc>
      </w:tr>
      <w:tr w:rsidR="00032700" w:rsidRPr="009A3ECD" w14:paraId="7849AC28" w14:textId="77777777" w:rsidTr="00313561">
        <w:trPr>
          <w:trHeight w:val="205"/>
          <w:jc w:val="center"/>
        </w:trPr>
        <w:tc>
          <w:tcPr>
            <w:tcW w:w="769" w:type="dxa"/>
            <w:tcBorders>
              <w:top w:val="nil"/>
              <w:left w:val="single" w:sz="12" w:space="0" w:color="auto"/>
              <w:bottom w:val="single" w:sz="8" w:space="0" w:color="000000"/>
              <w:right w:val="double" w:sz="6" w:space="0" w:color="auto"/>
            </w:tcBorders>
            <w:shd w:val="clear" w:color="auto" w:fill="auto"/>
            <w:hideMark/>
          </w:tcPr>
          <w:p w14:paraId="31BD90B1" w14:textId="77777777" w:rsidR="00992C7B" w:rsidRPr="009A3ECD" w:rsidRDefault="00992C7B"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c>
          <w:tcPr>
            <w:tcW w:w="3185" w:type="dxa"/>
            <w:tcBorders>
              <w:top w:val="single" w:sz="4" w:space="0" w:color="auto"/>
              <w:left w:val="nil"/>
              <w:bottom w:val="single" w:sz="4" w:space="0" w:color="auto"/>
              <w:right w:val="double" w:sz="6" w:space="0" w:color="auto"/>
            </w:tcBorders>
            <w:shd w:val="clear" w:color="auto" w:fill="auto"/>
            <w:hideMark/>
          </w:tcPr>
          <w:p w14:paraId="5064A892" w14:textId="77777777" w:rsidR="00992C7B" w:rsidRPr="009A3ECD" w:rsidRDefault="00992C7B" w:rsidP="00313561">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70"/>
              <w:rPr>
                <w:rFonts w:cs="Arial"/>
                <w:sz w:val="18"/>
                <w:szCs w:val="18"/>
                <w:lang w:eastAsia="zh-CN"/>
              </w:rPr>
            </w:pPr>
            <w:r>
              <w:rPr>
                <w:rFonts w:cs="Arial" w:hint="eastAsia"/>
                <w:sz w:val="18"/>
                <w:szCs w:val="18"/>
                <w:lang w:eastAsia="zh-CN"/>
              </w:rPr>
              <w:t>.</w:t>
            </w:r>
            <w:r>
              <w:rPr>
                <w:rFonts w:cs="Arial"/>
                <w:sz w:val="18"/>
                <w:szCs w:val="18"/>
                <w:lang w:eastAsia="zh-CN"/>
              </w:rPr>
              <w:t>..</w:t>
            </w:r>
          </w:p>
        </w:tc>
        <w:tc>
          <w:tcPr>
            <w:tcW w:w="1295" w:type="dxa"/>
            <w:tcBorders>
              <w:top w:val="nil"/>
              <w:left w:val="nil"/>
              <w:bottom w:val="single" w:sz="8" w:space="0" w:color="000000"/>
              <w:right w:val="single" w:sz="4" w:space="0" w:color="auto"/>
            </w:tcBorders>
            <w:shd w:val="clear" w:color="auto" w:fill="auto"/>
            <w:vAlign w:val="center"/>
            <w:hideMark/>
          </w:tcPr>
          <w:p w14:paraId="40A3D3D0"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87" w:type="dxa"/>
            <w:tcBorders>
              <w:top w:val="nil"/>
              <w:left w:val="single" w:sz="4" w:space="0" w:color="auto"/>
              <w:bottom w:val="single" w:sz="8" w:space="0" w:color="000000"/>
              <w:right w:val="single" w:sz="4" w:space="0" w:color="auto"/>
            </w:tcBorders>
            <w:shd w:val="clear" w:color="auto" w:fill="auto"/>
            <w:vAlign w:val="center"/>
            <w:hideMark/>
          </w:tcPr>
          <w:p w14:paraId="6801A62E"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1246" w:type="dxa"/>
            <w:tcBorders>
              <w:top w:val="nil"/>
              <w:left w:val="single" w:sz="4" w:space="0" w:color="auto"/>
              <w:bottom w:val="single" w:sz="8" w:space="0" w:color="000000"/>
              <w:right w:val="single" w:sz="4" w:space="0" w:color="auto"/>
            </w:tcBorders>
            <w:shd w:val="clear" w:color="auto" w:fill="auto"/>
            <w:vAlign w:val="center"/>
            <w:hideMark/>
          </w:tcPr>
          <w:p w14:paraId="225127D3"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992" w:type="dxa"/>
            <w:tcBorders>
              <w:top w:val="nil"/>
              <w:left w:val="single" w:sz="4" w:space="0" w:color="auto"/>
              <w:bottom w:val="single" w:sz="8" w:space="0" w:color="000000"/>
              <w:right w:val="double" w:sz="6" w:space="0" w:color="auto"/>
            </w:tcBorders>
            <w:shd w:val="clear" w:color="auto" w:fill="auto"/>
            <w:vAlign w:val="center"/>
            <w:hideMark/>
          </w:tcPr>
          <w:p w14:paraId="1E719FD2" w14:textId="77777777" w:rsidR="00992C7B" w:rsidRPr="009A3ECD" w:rsidRDefault="00992C7B" w:rsidP="00313561">
            <w:pPr>
              <w:tabs>
                <w:tab w:val="clear" w:pos="1134"/>
                <w:tab w:val="clear" w:pos="1871"/>
                <w:tab w:val="clear" w:pos="2268"/>
              </w:tabs>
              <w:adjustRightInd/>
              <w:spacing w:before="40" w:after="40"/>
              <w:jc w:val="center"/>
              <w:rPr>
                <w:b/>
                <w:bCs/>
                <w:sz w:val="18"/>
                <w:szCs w:val="18"/>
                <w:lang w:eastAsia="zh-CN"/>
              </w:rPr>
            </w:pPr>
            <w:r>
              <w:rPr>
                <w:rFonts w:hint="eastAsia"/>
                <w:b/>
                <w:bCs/>
                <w:sz w:val="18"/>
                <w:szCs w:val="18"/>
                <w:lang w:eastAsia="zh-CN"/>
              </w:rPr>
              <w:t>.</w:t>
            </w:r>
            <w:r>
              <w:rPr>
                <w:b/>
                <w:bCs/>
                <w:sz w:val="18"/>
                <w:szCs w:val="18"/>
                <w:lang w:eastAsia="zh-CN"/>
              </w:rPr>
              <w:t>..</w:t>
            </w:r>
          </w:p>
        </w:tc>
        <w:tc>
          <w:tcPr>
            <w:tcW w:w="872" w:type="dxa"/>
            <w:tcBorders>
              <w:top w:val="nil"/>
              <w:left w:val="double" w:sz="6" w:space="0" w:color="auto"/>
              <w:bottom w:val="single" w:sz="8" w:space="0" w:color="000000"/>
              <w:right w:val="single" w:sz="12" w:space="0" w:color="auto"/>
            </w:tcBorders>
            <w:shd w:val="clear" w:color="auto" w:fill="auto"/>
            <w:hideMark/>
          </w:tcPr>
          <w:p w14:paraId="080D10C9" w14:textId="77777777" w:rsidR="00992C7B" w:rsidRPr="009A3ECD" w:rsidRDefault="00992C7B" w:rsidP="00313561">
            <w:pPr>
              <w:tabs>
                <w:tab w:val="clear" w:pos="1134"/>
                <w:tab w:val="clear" w:pos="1871"/>
                <w:tab w:val="clear" w:pos="2268"/>
              </w:tabs>
              <w:adjustRightInd/>
              <w:spacing w:before="40" w:after="40"/>
              <w:rPr>
                <w:sz w:val="18"/>
                <w:szCs w:val="18"/>
                <w:lang w:eastAsia="zh-CN"/>
              </w:rPr>
            </w:pPr>
            <w:r>
              <w:rPr>
                <w:rFonts w:hint="eastAsia"/>
                <w:sz w:val="18"/>
                <w:szCs w:val="18"/>
                <w:lang w:eastAsia="zh-CN"/>
              </w:rPr>
              <w:t>.</w:t>
            </w:r>
            <w:r>
              <w:rPr>
                <w:sz w:val="18"/>
                <w:szCs w:val="18"/>
                <w:lang w:eastAsia="zh-CN"/>
              </w:rPr>
              <w:t>..</w:t>
            </w:r>
          </w:p>
        </w:tc>
      </w:tr>
    </w:tbl>
    <w:p w14:paraId="3D5E8320" w14:textId="77777777" w:rsidR="00992C7B" w:rsidRDefault="00992C7B" w:rsidP="00313561">
      <w:pPr>
        <w:tabs>
          <w:tab w:val="clear" w:pos="1134"/>
          <w:tab w:val="clear" w:pos="1871"/>
          <w:tab w:val="clear" w:pos="2268"/>
        </w:tabs>
        <w:adjustRightInd/>
        <w:spacing w:before="0"/>
        <w:textAlignment w:val="auto"/>
        <w:rPr>
          <w:szCs w:val="24"/>
          <w:lang w:eastAsia="zh-CN"/>
        </w:rPr>
      </w:pPr>
    </w:p>
    <w:tbl>
      <w:tblPr>
        <w:tblW w:w="9632" w:type="dxa"/>
        <w:jc w:val="center"/>
        <w:tblLayout w:type="fixed"/>
        <w:tblLook w:val="04A0" w:firstRow="1" w:lastRow="0" w:firstColumn="1" w:lastColumn="0" w:noHBand="0" w:noVBand="1"/>
      </w:tblPr>
      <w:tblGrid>
        <w:gridCol w:w="769"/>
        <w:gridCol w:w="3185"/>
        <w:gridCol w:w="1351"/>
        <w:gridCol w:w="1343"/>
        <w:gridCol w:w="1176"/>
        <w:gridCol w:w="1010"/>
        <w:gridCol w:w="798"/>
      </w:tblGrid>
      <w:tr w:rsidR="00032700" w:rsidRPr="00CC7CAF" w14:paraId="2027BAA5" w14:textId="77777777" w:rsidTr="00313561">
        <w:trPr>
          <w:tblHeader/>
          <w:jc w:val="center"/>
        </w:trPr>
        <w:tc>
          <w:tcPr>
            <w:tcW w:w="769" w:type="dxa"/>
            <w:tcBorders>
              <w:top w:val="single" w:sz="12" w:space="0" w:color="auto"/>
              <w:left w:val="single" w:sz="12" w:space="0" w:color="auto"/>
              <w:bottom w:val="single" w:sz="12" w:space="0" w:color="auto"/>
              <w:right w:val="double" w:sz="6" w:space="0" w:color="auto"/>
            </w:tcBorders>
            <w:shd w:val="clear" w:color="auto" w:fill="auto"/>
            <w:vAlign w:val="center"/>
            <w:hideMark/>
          </w:tcPr>
          <w:p w14:paraId="6DD9418F"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rPr>
            </w:pPr>
            <w:proofErr w:type="spellStart"/>
            <w:r w:rsidRPr="00CC7CAF">
              <w:rPr>
                <w:rFonts w:ascii="SimSun" w:hAnsi="SimSun" w:cs="Arial" w:hint="eastAsia"/>
                <w:b/>
                <w:bCs/>
                <w:sz w:val="18"/>
                <w:szCs w:val="18"/>
              </w:rPr>
              <w:lastRenderedPageBreak/>
              <w:t>数据项</w:t>
            </w:r>
            <w:proofErr w:type="spellEnd"/>
            <w:r w:rsidRPr="00CC7CAF">
              <w:rPr>
                <w:rFonts w:ascii="SimSun" w:hAnsi="SimSun" w:cs="Arial" w:hint="eastAsia"/>
                <w:b/>
                <w:bCs/>
                <w:sz w:val="18"/>
                <w:szCs w:val="18"/>
              </w:rPr>
              <w:br/>
            </w:r>
            <w:proofErr w:type="spellStart"/>
            <w:r w:rsidRPr="00CC7CAF">
              <w:rPr>
                <w:rFonts w:ascii="SimSun" w:hAnsi="SimSun" w:cs="Arial" w:hint="eastAsia"/>
                <w:b/>
                <w:bCs/>
                <w:sz w:val="18"/>
                <w:szCs w:val="18"/>
              </w:rPr>
              <w:t>名称</w:t>
            </w:r>
            <w:proofErr w:type="spellEnd"/>
          </w:p>
        </w:tc>
        <w:tc>
          <w:tcPr>
            <w:tcW w:w="3185" w:type="dxa"/>
            <w:tcBorders>
              <w:top w:val="single" w:sz="12" w:space="0" w:color="auto"/>
              <w:left w:val="nil"/>
              <w:bottom w:val="single" w:sz="12" w:space="0" w:color="auto"/>
              <w:right w:val="double" w:sz="6" w:space="0" w:color="auto"/>
            </w:tcBorders>
            <w:shd w:val="clear" w:color="auto" w:fill="auto"/>
            <w:vAlign w:val="center"/>
            <w:hideMark/>
          </w:tcPr>
          <w:p w14:paraId="42B4EA1C"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i/>
                <w:iCs/>
                <w:sz w:val="22"/>
                <w:szCs w:val="22"/>
                <w:lang w:eastAsia="zh-CN"/>
              </w:rPr>
            </w:pPr>
            <w:r w:rsidRPr="00CC7CAF">
              <w:rPr>
                <w:b/>
                <w:bCs/>
                <w:sz w:val="22"/>
                <w:szCs w:val="22"/>
                <w:lang w:eastAsia="zh-CN"/>
              </w:rPr>
              <w:t>3</w:t>
            </w:r>
            <w:r w:rsidRPr="00CC7CAF">
              <w:rPr>
                <w:b/>
                <w:bCs/>
                <w:i/>
                <w:iCs/>
                <w:sz w:val="22"/>
                <w:szCs w:val="22"/>
                <w:lang w:eastAsia="zh-CN"/>
              </w:rPr>
              <w:t xml:space="preserve"> </w:t>
            </w:r>
            <w:r w:rsidRPr="00CC7CAF">
              <w:rPr>
                <w:b/>
                <w:bCs/>
                <w:i/>
                <w:iCs/>
                <w:sz w:val="22"/>
                <w:szCs w:val="22"/>
                <w:vertAlign w:val="superscript"/>
                <w:lang w:eastAsia="zh-CN"/>
              </w:rPr>
              <w:t>_</w:t>
            </w:r>
            <w:r w:rsidRPr="00CC7CAF">
              <w:rPr>
                <w:b/>
                <w:bCs/>
                <w:i/>
                <w:iCs/>
                <w:sz w:val="22"/>
                <w:szCs w:val="22"/>
                <w:lang w:eastAsia="zh-CN"/>
              </w:rPr>
              <w:t xml:space="preserve"> </w:t>
            </w:r>
            <w:r w:rsidRPr="00CC7CAF">
              <w:rPr>
                <w:rFonts w:eastAsia="STKaiti"/>
                <w:b/>
                <w:bCs/>
                <w:sz w:val="22"/>
                <w:szCs w:val="22"/>
                <w:lang w:eastAsia="zh-CN"/>
              </w:rPr>
              <w:t>为每个单个或复合</w:t>
            </w:r>
            <w:r w:rsidRPr="00CC7CAF">
              <w:rPr>
                <w:b/>
                <w:bCs/>
                <w:sz w:val="22"/>
                <w:szCs w:val="22"/>
                <w:lang w:eastAsia="zh-CN"/>
              </w:rPr>
              <w:t>HAPS</w:t>
            </w:r>
            <w:r w:rsidRPr="00CC7CAF">
              <w:rPr>
                <w:rFonts w:eastAsia="STKaiti"/>
                <w:b/>
                <w:bCs/>
                <w:sz w:val="22"/>
                <w:szCs w:val="22"/>
                <w:lang w:eastAsia="zh-CN"/>
              </w:rPr>
              <w:t>天线</w:t>
            </w:r>
            <w:r w:rsidRPr="00CC7CAF">
              <w:rPr>
                <w:rFonts w:eastAsia="STKaiti"/>
                <w:b/>
                <w:bCs/>
                <w:sz w:val="22"/>
                <w:szCs w:val="22"/>
                <w:lang w:val="en-US" w:eastAsia="zh-CN"/>
              </w:rPr>
              <w:br/>
            </w:r>
            <w:r w:rsidRPr="00CC7CAF">
              <w:rPr>
                <w:rFonts w:eastAsia="STKaiti"/>
                <w:b/>
                <w:bCs/>
                <w:sz w:val="22"/>
                <w:szCs w:val="22"/>
                <w:lang w:eastAsia="zh-CN"/>
              </w:rPr>
              <w:t>波束频率指配提供的特性</w:t>
            </w:r>
          </w:p>
        </w:tc>
        <w:tc>
          <w:tcPr>
            <w:tcW w:w="1351" w:type="dxa"/>
            <w:tcBorders>
              <w:top w:val="single" w:sz="12" w:space="0" w:color="auto"/>
              <w:left w:val="nil"/>
              <w:bottom w:val="single" w:sz="12" w:space="0" w:color="auto"/>
              <w:right w:val="single" w:sz="4" w:space="0" w:color="auto"/>
            </w:tcBorders>
            <w:shd w:val="clear" w:color="auto" w:fill="auto"/>
            <w:vAlign w:val="center"/>
            <w:hideMark/>
          </w:tcPr>
          <w:p w14:paraId="31860206" w14:textId="78B9D9D9" w:rsidR="00992C7B" w:rsidRPr="00CC7CAF" w:rsidRDefault="006A59E7"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ins w:id="536" w:author="hui dai" w:date="2023-10-16T01:12:00Z">
              <w:r>
                <w:rPr>
                  <w:rFonts w:hint="eastAsia"/>
                  <w:b/>
                  <w:bCs/>
                  <w:sz w:val="18"/>
                  <w:szCs w:val="18"/>
                  <w:lang w:eastAsia="zh-CN"/>
                </w:rPr>
                <w:t>在第</w:t>
              </w:r>
              <w:r>
                <w:rPr>
                  <w:rFonts w:hint="eastAsia"/>
                  <w:b/>
                  <w:bCs/>
                  <w:sz w:val="18"/>
                  <w:szCs w:val="18"/>
                  <w:lang w:eastAsia="zh-CN"/>
                </w:rPr>
                <w:t>5A</w:t>
              </w:r>
              <w:r>
                <w:rPr>
                  <w:b/>
                  <w:bCs/>
                  <w:sz w:val="18"/>
                  <w:szCs w:val="18"/>
                  <w:lang w:eastAsia="zh-CN"/>
                </w:rPr>
                <w:t>14</w:t>
              </w:r>
              <w:r>
                <w:rPr>
                  <w:rFonts w:hint="eastAsia"/>
                  <w:b/>
                  <w:bCs/>
                  <w:sz w:val="18"/>
                  <w:szCs w:val="18"/>
                  <w:lang w:eastAsia="zh-CN"/>
                </w:rPr>
                <w:t>、</w:t>
              </w:r>
              <w:r>
                <w:rPr>
                  <w:rFonts w:hint="eastAsia"/>
                  <w:b/>
                  <w:bCs/>
                  <w:sz w:val="18"/>
                  <w:szCs w:val="18"/>
                  <w:lang w:eastAsia="zh-CN"/>
                </w:rPr>
                <w:t>5B</w:t>
              </w:r>
              <w:r>
                <w:rPr>
                  <w:b/>
                  <w:bCs/>
                  <w:sz w:val="18"/>
                  <w:szCs w:val="18"/>
                  <w:lang w:eastAsia="zh-CN"/>
                </w:rPr>
                <w:t>14</w:t>
              </w:r>
              <w:r>
                <w:rPr>
                  <w:rFonts w:hint="eastAsia"/>
                  <w:b/>
                  <w:bCs/>
                  <w:sz w:val="18"/>
                  <w:szCs w:val="18"/>
                  <w:lang w:eastAsia="zh-CN"/>
                </w:rPr>
                <w:t>和</w:t>
              </w:r>
            </w:ins>
            <w:r w:rsidRPr="00043091">
              <w:rPr>
                <w:rFonts w:hint="eastAsia"/>
                <w:b/>
                <w:bCs/>
                <w:sz w:val="18"/>
                <w:szCs w:val="18"/>
                <w:lang w:eastAsia="zh-CN"/>
              </w:rPr>
              <w:t>第</w:t>
            </w:r>
            <w:r w:rsidRPr="00043091">
              <w:rPr>
                <w:b/>
                <w:bCs/>
                <w:sz w:val="18"/>
                <w:szCs w:val="18"/>
                <w:lang w:eastAsia="zh-CN"/>
              </w:rPr>
              <w:t>5.388A</w:t>
            </w:r>
            <w:r w:rsidRPr="00043091">
              <w:rPr>
                <w:rFonts w:hint="eastAsia"/>
                <w:b/>
                <w:bCs/>
                <w:sz w:val="18"/>
                <w:szCs w:val="18"/>
                <w:lang w:eastAsia="zh-CN"/>
              </w:rPr>
              <w:t>款所列频段内、适用第</w:t>
            </w:r>
            <w:r w:rsidRPr="00043091">
              <w:rPr>
                <w:b/>
                <w:bCs/>
                <w:sz w:val="18"/>
                <w:szCs w:val="18"/>
                <w:lang w:eastAsia="zh-CN"/>
              </w:rPr>
              <w:t>11.2</w:t>
            </w:r>
            <w:r w:rsidRPr="00043091">
              <w:rPr>
                <w:rFonts w:hint="eastAsia"/>
                <w:b/>
                <w:bCs/>
                <w:sz w:val="18"/>
                <w:szCs w:val="18"/>
                <w:lang w:eastAsia="zh-CN"/>
              </w:rPr>
              <w:t>款的发射电台</w:t>
            </w:r>
          </w:p>
        </w:tc>
        <w:tc>
          <w:tcPr>
            <w:tcW w:w="1343" w:type="dxa"/>
            <w:tcBorders>
              <w:top w:val="single" w:sz="12" w:space="0" w:color="auto"/>
              <w:left w:val="nil"/>
              <w:bottom w:val="single" w:sz="12" w:space="0" w:color="auto"/>
              <w:right w:val="single" w:sz="4" w:space="0" w:color="auto"/>
            </w:tcBorders>
            <w:shd w:val="clear" w:color="auto" w:fill="auto"/>
            <w:vAlign w:val="center"/>
            <w:hideMark/>
          </w:tcPr>
          <w:p w14:paraId="7D086F73" w14:textId="6929FD04" w:rsidR="00992C7B" w:rsidRPr="00CC7CAF" w:rsidRDefault="006A59E7"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ins w:id="537" w:author="hui dai" w:date="2023-10-16T01:12:00Z">
              <w:r>
                <w:rPr>
                  <w:rFonts w:hint="eastAsia"/>
                  <w:b/>
                  <w:bCs/>
                  <w:sz w:val="18"/>
                  <w:szCs w:val="18"/>
                  <w:lang w:eastAsia="zh-CN"/>
                </w:rPr>
                <w:t>在</w:t>
              </w:r>
            </w:ins>
            <w:ins w:id="538" w:author="hui dai" w:date="2023-10-16T01:13:00Z">
              <w:r>
                <w:rPr>
                  <w:rFonts w:hint="eastAsia"/>
                  <w:b/>
                  <w:bCs/>
                  <w:sz w:val="18"/>
                  <w:szCs w:val="18"/>
                  <w:lang w:eastAsia="zh-CN"/>
                </w:rPr>
                <w:t>第</w:t>
              </w:r>
              <w:r>
                <w:rPr>
                  <w:rFonts w:hint="eastAsia"/>
                  <w:b/>
                  <w:bCs/>
                  <w:sz w:val="18"/>
                  <w:szCs w:val="18"/>
                  <w:lang w:eastAsia="zh-CN"/>
                </w:rPr>
                <w:t>5A</w:t>
              </w:r>
              <w:r>
                <w:rPr>
                  <w:b/>
                  <w:bCs/>
                  <w:sz w:val="18"/>
                  <w:szCs w:val="18"/>
                  <w:lang w:eastAsia="zh-CN"/>
                </w:rPr>
                <w:t>14</w:t>
              </w:r>
              <w:r>
                <w:rPr>
                  <w:rFonts w:hint="eastAsia"/>
                  <w:b/>
                  <w:bCs/>
                  <w:sz w:val="18"/>
                  <w:szCs w:val="18"/>
                  <w:lang w:eastAsia="zh-CN"/>
                </w:rPr>
                <w:t>、</w:t>
              </w:r>
              <w:r>
                <w:rPr>
                  <w:rFonts w:hint="eastAsia"/>
                  <w:b/>
                  <w:bCs/>
                  <w:sz w:val="18"/>
                  <w:szCs w:val="18"/>
                  <w:lang w:eastAsia="zh-CN"/>
                </w:rPr>
                <w:t>5B</w:t>
              </w:r>
              <w:r>
                <w:rPr>
                  <w:b/>
                  <w:bCs/>
                  <w:sz w:val="18"/>
                  <w:szCs w:val="18"/>
                  <w:lang w:eastAsia="zh-CN"/>
                </w:rPr>
                <w:t>14</w:t>
              </w:r>
              <w:r>
                <w:rPr>
                  <w:rFonts w:hint="eastAsia"/>
                  <w:b/>
                  <w:bCs/>
                  <w:sz w:val="18"/>
                  <w:szCs w:val="18"/>
                  <w:lang w:eastAsia="zh-CN"/>
                </w:rPr>
                <w:t>和</w:t>
              </w:r>
            </w:ins>
            <w:r w:rsidRPr="00043091">
              <w:rPr>
                <w:rFonts w:hint="eastAsia"/>
                <w:b/>
                <w:bCs/>
                <w:sz w:val="18"/>
                <w:szCs w:val="18"/>
                <w:lang w:eastAsia="zh-CN"/>
              </w:rPr>
              <w:t>第</w:t>
            </w:r>
            <w:r w:rsidRPr="00043091">
              <w:rPr>
                <w:b/>
                <w:bCs/>
                <w:sz w:val="18"/>
                <w:szCs w:val="18"/>
                <w:lang w:eastAsia="zh-CN"/>
              </w:rPr>
              <w:t>5.388A</w:t>
            </w:r>
            <w:r w:rsidRPr="00043091">
              <w:rPr>
                <w:rFonts w:hint="eastAsia"/>
                <w:b/>
                <w:bCs/>
                <w:sz w:val="18"/>
                <w:szCs w:val="18"/>
                <w:lang w:eastAsia="zh-CN"/>
              </w:rPr>
              <w:t>款所列频段内、适用第</w:t>
            </w:r>
            <w:r w:rsidRPr="00043091">
              <w:rPr>
                <w:b/>
                <w:bCs/>
                <w:sz w:val="18"/>
                <w:szCs w:val="18"/>
                <w:lang w:eastAsia="zh-CN"/>
              </w:rPr>
              <w:t>11.9</w:t>
            </w:r>
            <w:r w:rsidRPr="00043091">
              <w:rPr>
                <w:rFonts w:hint="eastAsia"/>
                <w:b/>
                <w:bCs/>
                <w:sz w:val="18"/>
                <w:szCs w:val="18"/>
                <w:lang w:eastAsia="zh-CN"/>
              </w:rPr>
              <w:t>款的接收电台</w:t>
            </w:r>
          </w:p>
        </w:tc>
        <w:tc>
          <w:tcPr>
            <w:tcW w:w="1176" w:type="dxa"/>
            <w:tcBorders>
              <w:top w:val="single" w:sz="12" w:space="0" w:color="auto"/>
              <w:left w:val="nil"/>
              <w:bottom w:val="single" w:sz="12" w:space="0" w:color="auto"/>
              <w:right w:val="single" w:sz="4" w:space="0" w:color="auto"/>
            </w:tcBorders>
            <w:shd w:val="clear" w:color="auto" w:fill="auto"/>
            <w:vAlign w:val="center"/>
            <w:hideMark/>
          </w:tcPr>
          <w:p w14:paraId="47A895B9" w14:textId="77777777" w:rsidR="00992C7B" w:rsidRPr="00CC7CAF" w:rsidRDefault="00992C7B" w:rsidP="00313561">
            <w:pPr>
              <w:tabs>
                <w:tab w:val="clear" w:pos="1134"/>
                <w:tab w:val="clear" w:pos="1871"/>
                <w:tab w:val="clear" w:pos="2268"/>
              </w:tabs>
              <w:overflowPunct/>
              <w:autoSpaceDE/>
              <w:autoSpaceDN/>
              <w:adjustRightInd/>
              <w:spacing w:before="30" w:after="30"/>
              <w:ind w:right="-10"/>
              <w:jc w:val="center"/>
              <w:rPr>
                <w:rFonts w:ascii="SimSun" w:hAnsi="SimSun" w:cs="Arial"/>
                <w:b/>
                <w:bCs/>
                <w:sz w:val="18"/>
                <w:szCs w:val="18"/>
                <w:lang w:eastAsia="zh-CN"/>
              </w:rPr>
            </w:pPr>
            <w:r w:rsidRPr="00CC7CAF">
              <w:rPr>
                <w:rFonts w:ascii="SimSun" w:hAnsi="SimSun" w:cs="Arial" w:hint="eastAsia"/>
                <w:b/>
                <w:bCs/>
                <w:sz w:val="18"/>
                <w:szCs w:val="18"/>
                <w:lang w:eastAsia="zh-CN"/>
              </w:rPr>
              <w:t>位于</w:t>
            </w:r>
            <w:r>
              <w:rPr>
                <w:rFonts w:ascii="SimSun" w:hAnsi="SimSun" w:cs="Arial"/>
                <w:b/>
                <w:bCs/>
                <w:sz w:val="18"/>
                <w:szCs w:val="18"/>
                <w:lang w:eastAsia="zh-CN"/>
              </w:rPr>
              <w:br/>
            </w:r>
            <w:r w:rsidRPr="00CC7CAF">
              <w:rPr>
                <w:rFonts w:ascii="SimSun" w:hAnsi="SimSun" w:cs="Arial" w:hint="eastAsia"/>
                <w:b/>
                <w:bCs/>
                <w:sz w:val="18"/>
                <w:szCs w:val="18"/>
                <w:lang w:eastAsia="zh-CN"/>
              </w:rPr>
              <w:t>第</w:t>
            </w:r>
            <w:r w:rsidRPr="00CC7CAF">
              <w:rPr>
                <w:b/>
                <w:bCs/>
                <w:sz w:val="18"/>
                <w:szCs w:val="18"/>
                <w:lang w:eastAsia="zh-CN"/>
              </w:rPr>
              <w:t>5.</w:t>
            </w:r>
            <w:r w:rsidRPr="00033C81">
              <w:rPr>
                <w:b/>
                <w:bCs/>
                <w:spacing w:val="-10"/>
                <w:sz w:val="18"/>
                <w:szCs w:val="18"/>
                <w:lang w:eastAsia="zh-CN"/>
              </w:rPr>
              <w:t>457</w:t>
            </w:r>
            <w:r w:rsidRPr="00033C81">
              <w:rPr>
                <w:rFonts w:ascii="SimSun" w:hAnsi="SimSun" w:cs="SimSun" w:hint="eastAsia"/>
                <w:b/>
                <w:bCs/>
                <w:spacing w:val="-10"/>
                <w:sz w:val="18"/>
                <w:szCs w:val="18"/>
                <w:lang w:eastAsia="zh-CN"/>
              </w:rPr>
              <w:t>、</w:t>
            </w:r>
            <w:r w:rsidRPr="00033C81">
              <w:rPr>
                <w:b/>
                <w:bCs/>
                <w:spacing w:val="-10"/>
                <w:sz w:val="18"/>
                <w:szCs w:val="18"/>
                <w:lang w:eastAsia="zh-CN"/>
              </w:rPr>
              <w:t>5.537A</w:t>
            </w:r>
            <w:r w:rsidRPr="00033C81">
              <w:rPr>
                <w:rFonts w:ascii="SimSun" w:hAnsi="SimSun" w:cs="SimSun" w:hint="eastAsia"/>
                <w:b/>
                <w:bCs/>
                <w:spacing w:val="-10"/>
                <w:sz w:val="18"/>
                <w:szCs w:val="18"/>
                <w:lang w:eastAsia="zh-CN"/>
              </w:rPr>
              <w:t>、</w:t>
            </w:r>
            <w:r w:rsidRPr="00033C81">
              <w:rPr>
                <w:b/>
                <w:bCs/>
                <w:spacing w:val="-10"/>
                <w:sz w:val="18"/>
                <w:szCs w:val="18"/>
                <w:lang w:eastAsia="zh-CN"/>
              </w:rPr>
              <w:t>5.B114</w:t>
            </w:r>
            <w:r w:rsidRPr="00033C81">
              <w:rPr>
                <w:rFonts w:ascii="SimSun" w:hAnsi="SimSun" w:cs="SimSun" w:hint="eastAsia"/>
                <w:b/>
                <w:bCs/>
                <w:spacing w:val="-10"/>
                <w:sz w:val="18"/>
                <w:szCs w:val="18"/>
                <w:lang w:eastAsia="zh-CN"/>
              </w:rPr>
              <w:t>、</w:t>
            </w:r>
            <w:r w:rsidRPr="00033C81">
              <w:rPr>
                <w:b/>
                <w:bCs/>
                <w:spacing w:val="-10"/>
                <w:sz w:val="18"/>
                <w:szCs w:val="18"/>
                <w:lang w:eastAsia="zh-CN"/>
              </w:rPr>
              <w:t>5.C114</w:t>
            </w:r>
            <w:r w:rsidRPr="00033C81">
              <w:rPr>
                <w:rFonts w:ascii="SimSun" w:hAnsi="SimSun" w:cs="SimSun" w:hint="eastAsia"/>
                <w:b/>
                <w:bCs/>
                <w:spacing w:val="-10"/>
                <w:sz w:val="18"/>
                <w:szCs w:val="18"/>
                <w:lang w:eastAsia="zh-CN"/>
              </w:rPr>
              <w:t>、</w:t>
            </w:r>
            <w:proofErr w:type="gramStart"/>
            <w:r w:rsidRPr="00033C81">
              <w:rPr>
                <w:b/>
                <w:bCs/>
                <w:spacing w:val="-10"/>
                <w:sz w:val="18"/>
                <w:szCs w:val="18"/>
                <w:lang w:eastAsia="zh-CN"/>
              </w:rPr>
              <w:t>5.D</w:t>
            </w:r>
            <w:proofErr w:type="gramEnd"/>
            <w:r w:rsidRPr="00033C81">
              <w:rPr>
                <w:b/>
                <w:bCs/>
                <w:spacing w:val="-10"/>
                <w:sz w:val="18"/>
                <w:szCs w:val="18"/>
                <w:lang w:eastAsia="zh-CN"/>
              </w:rPr>
              <w:t>114</w:t>
            </w:r>
            <w:r w:rsidRPr="00033C81">
              <w:rPr>
                <w:rFonts w:ascii="SimSun" w:hAnsi="SimSun" w:cs="SimSun" w:hint="eastAsia"/>
                <w:b/>
                <w:bCs/>
                <w:spacing w:val="-10"/>
                <w:sz w:val="18"/>
                <w:szCs w:val="18"/>
                <w:lang w:eastAsia="zh-CN"/>
              </w:rPr>
              <w:t>、</w:t>
            </w:r>
            <w:r w:rsidRPr="00CC7CAF">
              <w:rPr>
                <w:b/>
                <w:bCs/>
                <w:sz w:val="18"/>
                <w:szCs w:val="18"/>
                <w:lang w:eastAsia="zh-CN"/>
              </w:rPr>
              <w:t>5.F114</w:t>
            </w:r>
            <w:r w:rsidRPr="00CC7CAF">
              <w:rPr>
                <w:rFonts w:ascii="SimSun" w:hAnsi="SimSun" w:cs="SimSun" w:hint="eastAsia"/>
                <w:b/>
                <w:bCs/>
                <w:sz w:val="18"/>
                <w:szCs w:val="18"/>
                <w:lang w:eastAsia="zh-CN"/>
              </w:rPr>
              <w:t>、</w:t>
            </w:r>
            <w:r w:rsidRPr="00CC7CAF">
              <w:rPr>
                <w:b/>
                <w:bCs/>
                <w:sz w:val="18"/>
                <w:szCs w:val="18"/>
                <w:lang w:eastAsia="zh-CN"/>
              </w:rPr>
              <w:t>5.G114</w:t>
            </w:r>
            <w:r w:rsidRPr="00CC7CAF">
              <w:rPr>
                <w:rFonts w:ascii="SimSun" w:hAnsi="SimSun" w:cs="SimSun" w:hint="eastAsia"/>
                <w:b/>
                <w:bCs/>
                <w:sz w:val="18"/>
                <w:szCs w:val="18"/>
                <w:lang w:eastAsia="zh-CN"/>
              </w:rPr>
              <w:t>和</w:t>
            </w:r>
            <w:r w:rsidRPr="00CC7CAF">
              <w:rPr>
                <w:b/>
                <w:bCs/>
                <w:sz w:val="18"/>
                <w:szCs w:val="18"/>
                <w:lang w:eastAsia="zh-CN"/>
              </w:rPr>
              <w:t>5.552A</w:t>
            </w:r>
            <w:r w:rsidRPr="00CC7CAF">
              <w:rPr>
                <w:rFonts w:ascii="SimSun" w:hAnsi="SimSun" w:cs="Arial" w:hint="eastAsia"/>
                <w:b/>
                <w:bCs/>
                <w:sz w:val="18"/>
                <w:szCs w:val="18"/>
                <w:lang w:eastAsia="zh-CN"/>
              </w:rPr>
              <w:t>款所列频段内、适用第</w:t>
            </w:r>
            <w:r w:rsidRPr="00CC7CAF">
              <w:rPr>
                <w:b/>
                <w:bCs/>
                <w:sz w:val="18"/>
                <w:szCs w:val="18"/>
                <w:lang w:eastAsia="zh-CN"/>
              </w:rPr>
              <w:t>11.2</w:t>
            </w:r>
            <w:r w:rsidRPr="00CC7CAF">
              <w:rPr>
                <w:rFonts w:ascii="SimSun" w:hAnsi="SimSun" w:cs="Arial" w:hint="eastAsia"/>
                <w:b/>
                <w:bCs/>
                <w:sz w:val="18"/>
                <w:szCs w:val="18"/>
                <w:lang w:eastAsia="zh-CN"/>
              </w:rPr>
              <w:t>款的发射电台</w:t>
            </w:r>
          </w:p>
        </w:tc>
        <w:tc>
          <w:tcPr>
            <w:tcW w:w="1010" w:type="dxa"/>
            <w:tcBorders>
              <w:top w:val="single" w:sz="12" w:space="0" w:color="auto"/>
              <w:left w:val="nil"/>
              <w:bottom w:val="single" w:sz="12" w:space="0" w:color="auto"/>
              <w:right w:val="double" w:sz="6" w:space="0" w:color="auto"/>
            </w:tcBorders>
            <w:shd w:val="clear" w:color="auto" w:fill="auto"/>
            <w:vAlign w:val="center"/>
            <w:hideMark/>
          </w:tcPr>
          <w:p w14:paraId="2984B94B" w14:textId="256904EE" w:rsidR="00992C7B" w:rsidRPr="00CC7CAF" w:rsidRDefault="006A59E7"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位于</w:t>
            </w:r>
            <w:r>
              <w:rPr>
                <w:rFonts w:ascii="SimSun" w:hAnsi="SimSun" w:cs="Arial"/>
                <w:b/>
                <w:bCs/>
                <w:sz w:val="18"/>
                <w:szCs w:val="18"/>
                <w:lang w:eastAsia="zh-CN"/>
              </w:rPr>
              <w:br/>
            </w:r>
            <w:r w:rsidRPr="00CC7CAF">
              <w:rPr>
                <w:rFonts w:ascii="SimSun" w:hAnsi="SimSun" w:cs="Arial" w:hint="eastAsia"/>
                <w:b/>
                <w:bCs/>
                <w:sz w:val="18"/>
                <w:szCs w:val="18"/>
                <w:lang w:eastAsia="zh-CN"/>
              </w:rPr>
              <w:t>第</w:t>
            </w:r>
            <w:r w:rsidRPr="00CC7CAF">
              <w:rPr>
                <w:b/>
                <w:bCs/>
                <w:sz w:val="18"/>
                <w:szCs w:val="18"/>
                <w:lang w:eastAsia="zh-CN"/>
              </w:rPr>
              <w:t>5.457</w:t>
            </w:r>
            <w:r w:rsidRPr="00CC7CAF">
              <w:rPr>
                <w:rFonts w:ascii="SimSun" w:hAnsi="SimSun" w:cs="SimSun" w:hint="eastAsia"/>
                <w:b/>
                <w:bCs/>
                <w:sz w:val="18"/>
                <w:szCs w:val="18"/>
                <w:lang w:eastAsia="zh-CN"/>
              </w:rPr>
              <w:t>、</w:t>
            </w:r>
            <w:r>
              <w:rPr>
                <w:b/>
                <w:bCs/>
                <w:color w:val="000000"/>
                <w:sz w:val="18"/>
                <w:szCs w:val="18"/>
                <w:shd w:val="clear" w:color="auto" w:fill="FFFFFF"/>
                <w:lang w:eastAsia="zh-CN"/>
              </w:rPr>
              <w:t>5.534A</w:t>
            </w:r>
            <w:r>
              <w:rPr>
                <w:rFonts w:hint="eastAsia"/>
                <w:b/>
                <w:bCs/>
                <w:color w:val="000000"/>
                <w:sz w:val="18"/>
                <w:szCs w:val="18"/>
                <w:shd w:val="clear" w:color="auto" w:fill="FFFFFF"/>
                <w:lang w:eastAsia="zh-CN"/>
              </w:rPr>
              <w:t>、</w:t>
            </w:r>
            <w:r>
              <w:rPr>
                <w:b/>
                <w:bCs/>
                <w:color w:val="000000"/>
                <w:sz w:val="18"/>
                <w:szCs w:val="18"/>
                <w:shd w:val="clear" w:color="auto" w:fill="FFFFFF"/>
                <w:lang w:eastAsia="zh-CN"/>
              </w:rPr>
              <w:t>5.543B</w:t>
            </w:r>
            <w:r>
              <w:rPr>
                <w:rFonts w:hint="eastAsia"/>
                <w:b/>
                <w:bCs/>
                <w:color w:val="000000"/>
                <w:sz w:val="18"/>
                <w:szCs w:val="18"/>
                <w:shd w:val="clear" w:color="auto" w:fill="FFFFFF"/>
                <w:lang w:eastAsia="zh-CN"/>
              </w:rPr>
              <w:t>、</w:t>
            </w:r>
            <w:r>
              <w:rPr>
                <w:b/>
                <w:bCs/>
                <w:color w:val="000000"/>
                <w:sz w:val="18"/>
                <w:szCs w:val="18"/>
                <w:shd w:val="clear" w:color="auto" w:fill="FFFFFF"/>
                <w:lang w:eastAsia="zh-CN"/>
              </w:rPr>
              <w:t xml:space="preserve"> 5.550D</w:t>
            </w:r>
            <w:del w:id="539" w:author="Author1" w:date="2023-10-03T16:16:00Z">
              <w:r>
                <w:rPr>
                  <w:rStyle w:val="msodel0"/>
                  <w:b/>
                  <w:bCs/>
                  <w:color w:val="000000"/>
                  <w:sz w:val="18"/>
                  <w:szCs w:val="18"/>
                  <w:shd w:val="clear" w:color="auto" w:fill="FFFFFF"/>
                  <w:lang w:eastAsia="zh-CN"/>
                </w:rPr>
                <w:delText>B</w:delText>
              </w:r>
            </w:del>
            <w:r>
              <w:rPr>
                <w:b/>
                <w:bCs/>
                <w:color w:val="000000"/>
                <w:sz w:val="18"/>
                <w:szCs w:val="18"/>
                <w:shd w:val="clear" w:color="auto" w:fill="FFFFFF"/>
                <w:lang w:eastAsia="zh-CN"/>
              </w:rPr>
              <w:t> </w:t>
            </w:r>
            <w:r>
              <w:rPr>
                <w:rFonts w:hint="eastAsia"/>
                <w:b/>
                <w:bCs/>
                <w:color w:val="000000"/>
                <w:sz w:val="18"/>
                <w:szCs w:val="18"/>
                <w:shd w:val="clear" w:color="auto" w:fill="FFFFFF"/>
                <w:lang w:eastAsia="zh-CN"/>
              </w:rPr>
              <w:t>和</w:t>
            </w:r>
            <w:r>
              <w:rPr>
                <w:b/>
                <w:bCs/>
                <w:color w:val="000000"/>
                <w:sz w:val="18"/>
                <w:szCs w:val="18"/>
                <w:shd w:val="clear" w:color="auto" w:fill="FFFFFF"/>
                <w:lang w:eastAsia="zh-CN"/>
              </w:rPr>
              <w:t>5.552A</w:t>
            </w:r>
            <w:r>
              <w:rPr>
                <w:rFonts w:hint="eastAsia"/>
                <w:b/>
                <w:bCs/>
                <w:color w:val="000000"/>
                <w:sz w:val="18"/>
                <w:szCs w:val="18"/>
                <w:shd w:val="clear" w:color="auto" w:fill="FFFFFF"/>
                <w:lang w:eastAsia="zh-CN"/>
              </w:rPr>
              <w:t>款</w:t>
            </w:r>
            <w:r w:rsidRPr="00CC7CAF">
              <w:rPr>
                <w:rFonts w:ascii="SimSun" w:hAnsi="SimSun" w:cs="Arial" w:hint="eastAsia"/>
                <w:b/>
                <w:bCs/>
                <w:sz w:val="18"/>
                <w:szCs w:val="18"/>
                <w:lang w:eastAsia="zh-CN"/>
              </w:rPr>
              <w:t>所列频段内、适用第</w:t>
            </w:r>
            <w:r w:rsidRPr="00CC7CAF">
              <w:rPr>
                <w:b/>
                <w:bCs/>
                <w:sz w:val="18"/>
                <w:szCs w:val="18"/>
                <w:lang w:eastAsia="zh-CN"/>
              </w:rPr>
              <w:t>11.9</w:t>
            </w:r>
            <w:r w:rsidRPr="00CC7CAF">
              <w:rPr>
                <w:rFonts w:ascii="SimSun" w:hAnsi="SimSun" w:cs="Arial" w:hint="eastAsia"/>
                <w:b/>
                <w:bCs/>
                <w:sz w:val="18"/>
                <w:szCs w:val="18"/>
                <w:lang w:eastAsia="zh-CN"/>
              </w:rPr>
              <w:t>款的接收电台</w:t>
            </w:r>
          </w:p>
        </w:tc>
        <w:tc>
          <w:tcPr>
            <w:tcW w:w="798" w:type="dxa"/>
            <w:tcBorders>
              <w:top w:val="single" w:sz="12" w:space="0" w:color="auto"/>
              <w:left w:val="nil"/>
              <w:bottom w:val="single" w:sz="12" w:space="0" w:color="auto"/>
              <w:right w:val="single" w:sz="12" w:space="0" w:color="auto"/>
            </w:tcBorders>
            <w:shd w:val="clear" w:color="auto" w:fill="auto"/>
            <w:vAlign w:val="center"/>
            <w:hideMark/>
          </w:tcPr>
          <w:p w14:paraId="63C538F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rFonts w:ascii="SimSun" w:hAnsi="SimSun" w:cs="Arial"/>
                <w:b/>
                <w:bCs/>
                <w:sz w:val="18"/>
                <w:szCs w:val="18"/>
                <w:lang w:eastAsia="zh-CN"/>
              </w:rPr>
            </w:pPr>
            <w:r w:rsidRPr="00CC7CAF">
              <w:rPr>
                <w:rFonts w:ascii="SimSun" w:hAnsi="SimSun" w:cs="Arial" w:hint="eastAsia"/>
                <w:b/>
                <w:bCs/>
                <w:sz w:val="18"/>
                <w:szCs w:val="18"/>
                <w:lang w:eastAsia="zh-CN"/>
              </w:rPr>
              <w:t>数据项</w:t>
            </w:r>
            <w:r w:rsidRPr="00CC7CAF">
              <w:rPr>
                <w:rFonts w:ascii="SimSun" w:hAnsi="SimSun" w:cs="Arial" w:hint="eastAsia"/>
                <w:b/>
                <w:bCs/>
                <w:sz w:val="18"/>
                <w:szCs w:val="18"/>
                <w:lang w:eastAsia="zh-CN"/>
              </w:rPr>
              <w:br/>
              <w:t>名称</w:t>
            </w:r>
          </w:p>
        </w:tc>
      </w:tr>
      <w:tr w:rsidR="00032700" w:rsidRPr="00CC7CAF" w14:paraId="4DFAE83B" w14:textId="77777777" w:rsidTr="00313561">
        <w:trPr>
          <w:jc w:val="center"/>
        </w:trPr>
        <w:tc>
          <w:tcPr>
            <w:tcW w:w="769" w:type="dxa"/>
            <w:tcBorders>
              <w:top w:val="single" w:sz="12" w:space="0" w:color="auto"/>
              <w:left w:val="single" w:sz="12" w:space="0" w:color="auto"/>
              <w:bottom w:val="single" w:sz="4" w:space="0" w:color="auto"/>
              <w:right w:val="double" w:sz="6" w:space="0" w:color="auto"/>
            </w:tcBorders>
            <w:shd w:val="clear" w:color="auto" w:fill="auto"/>
            <w:hideMark/>
          </w:tcPr>
          <w:p w14:paraId="2F300E08" w14:textId="77777777" w:rsidR="00992C7B" w:rsidRPr="00CC7CAF" w:rsidRDefault="00992C7B" w:rsidP="00313561">
            <w:pPr>
              <w:tabs>
                <w:tab w:val="clear" w:pos="1134"/>
                <w:tab w:val="clear" w:pos="1871"/>
                <w:tab w:val="clear" w:pos="2268"/>
              </w:tabs>
              <w:overflowPunct/>
              <w:autoSpaceDE/>
              <w:autoSpaceDN/>
              <w:adjustRightInd/>
              <w:spacing w:before="30" w:after="30"/>
              <w:rPr>
                <w:rFonts w:ascii="Arial" w:hAnsi="Arial" w:cs="Arial"/>
                <w:b/>
                <w:bCs/>
                <w:sz w:val="18"/>
                <w:szCs w:val="18"/>
                <w:lang w:eastAsia="zh-CN"/>
              </w:rPr>
            </w:pPr>
            <w:r w:rsidRPr="00CC7CAF">
              <w:rPr>
                <w:b/>
                <w:bCs/>
                <w:sz w:val="18"/>
                <w:szCs w:val="18"/>
                <w:lang w:eastAsia="zh-CN"/>
              </w:rPr>
              <w:t> </w:t>
            </w:r>
          </w:p>
        </w:tc>
        <w:tc>
          <w:tcPr>
            <w:tcW w:w="3185" w:type="dxa"/>
            <w:tcBorders>
              <w:top w:val="single" w:sz="12" w:space="0" w:color="auto"/>
              <w:left w:val="nil"/>
              <w:bottom w:val="single" w:sz="4" w:space="0" w:color="auto"/>
              <w:right w:val="double" w:sz="6" w:space="0" w:color="auto"/>
            </w:tcBorders>
            <w:shd w:val="clear" w:color="auto" w:fill="auto"/>
            <w:noWrap/>
            <w:vAlign w:val="bottom"/>
            <w:hideMark/>
          </w:tcPr>
          <w:p w14:paraId="61970453" w14:textId="77777777" w:rsidR="00992C7B" w:rsidRPr="00CC7CAF" w:rsidRDefault="00992C7B" w:rsidP="00313561">
            <w:pPr>
              <w:pStyle w:val="AP4Tabletext1"/>
              <w:ind w:hanging="103"/>
              <w:jc w:val="both"/>
              <w:rPr>
                <w:b/>
                <w:bCs/>
              </w:rPr>
            </w:pPr>
            <w:r w:rsidRPr="00CC7CAF">
              <w:rPr>
                <w:rFonts w:hint="eastAsia"/>
                <w:b/>
                <w:bCs/>
              </w:rPr>
              <w:t>指配频率</w:t>
            </w:r>
          </w:p>
        </w:tc>
        <w:tc>
          <w:tcPr>
            <w:tcW w:w="5678" w:type="dxa"/>
            <w:gridSpan w:val="5"/>
            <w:tcBorders>
              <w:top w:val="single" w:sz="12" w:space="0" w:color="auto"/>
              <w:left w:val="nil"/>
              <w:bottom w:val="single" w:sz="4" w:space="0" w:color="auto"/>
              <w:right w:val="single" w:sz="12" w:space="0" w:color="auto"/>
            </w:tcBorders>
            <w:shd w:val="clear" w:color="000000" w:fill="C0C0C0"/>
            <w:vAlign w:val="center"/>
            <w:hideMark/>
          </w:tcPr>
          <w:p w14:paraId="798DBF90"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rFonts w:ascii="Arial" w:hAnsi="Arial" w:cs="Arial"/>
                <w:b/>
                <w:bCs/>
                <w:sz w:val="18"/>
                <w:szCs w:val="18"/>
                <w:lang w:eastAsia="zh-CN"/>
              </w:rPr>
            </w:pPr>
            <w:r w:rsidRPr="00CC7CAF">
              <w:rPr>
                <w:b/>
                <w:bCs/>
                <w:sz w:val="18"/>
                <w:szCs w:val="18"/>
                <w:lang w:eastAsia="zh-CN"/>
              </w:rPr>
              <w:t> </w:t>
            </w:r>
          </w:p>
        </w:tc>
      </w:tr>
      <w:tr w:rsidR="00032700" w:rsidRPr="00CC7CAF" w14:paraId="23AA1C59"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2DABEF15"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lang w:eastAsia="zh-CN"/>
              </w:rPr>
            </w:pPr>
          </w:p>
        </w:tc>
        <w:tc>
          <w:tcPr>
            <w:tcW w:w="3185" w:type="dxa"/>
            <w:tcBorders>
              <w:top w:val="nil"/>
              <w:left w:val="nil"/>
              <w:bottom w:val="single" w:sz="4" w:space="0" w:color="auto"/>
              <w:right w:val="double" w:sz="6" w:space="0" w:color="auto"/>
            </w:tcBorders>
            <w:shd w:val="clear" w:color="auto" w:fill="auto"/>
          </w:tcPr>
          <w:p w14:paraId="37FFD5B1" w14:textId="77777777" w:rsidR="00992C7B" w:rsidRPr="00CC7CAF" w:rsidRDefault="00992C7B" w:rsidP="00313561">
            <w:pPr>
              <w:pStyle w:val="AP4Tabletext1"/>
            </w:pPr>
            <w:r>
              <w:rPr>
                <w:rFonts w:hint="eastAsia"/>
              </w:rPr>
              <w:t>.</w:t>
            </w:r>
            <w:r>
              <w:t>..</w:t>
            </w:r>
          </w:p>
        </w:tc>
        <w:tc>
          <w:tcPr>
            <w:tcW w:w="1351" w:type="dxa"/>
            <w:tcBorders>
              <w:top w:val="nil"/>
              <w:left w:val="nil"/>
              <w:bottom w:val="single" w:sz="4" w:space="0" w:color="auto"/>
              <w:right w:val="single" w:sz="4" w:space="0" w:color="auto"/>
            </w:tcBorders>
            <w:shd w:val="clear" w:color="auto" w:fill="auto"/>
            <w:vAlign w:val="center"/>
          </w:tcPr>
          <w:p w14:paraId="6CB5B1B4"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343" w:type="dxa"/>
            <w:tcBorders>
              <w:top w:val="nil"/>
              <w:left w:val="nil"/>
              <w:bottom w:val="single" w:sz="4" w:space="0" w:color="auto"/>
              <w:right w:val="single" w:sz="4" w:space="0" w:color="auto"/>
            </w:tcBorders>
            <w:shd w:val="clear" w:color="auto" w:fill="auto"/>
            <w:vAlign w:val="center"/>
          </w:tcPr>
          <w:p w14:paraId="116F2E65"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176" w:type="dxa"/>
            <w:tcBorders>
              <w:top w:val="nil"/>
              <w:left w:val="nil"/>
              <w:bottom w:val="single" w:sz="4" w:space="0" w:color="auto"/>
              <w:right w:val="single" w:sz="4" w:space="0" w:color="auto"/>
            </w:tcBorders>
            <w:shd w:val="clear" w:color="auto" w:fill="auto"/>
            <w:vAlign w:val="center"/>
          </w:tcPr>
          <w:p w14:paraId="715390A9"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tcPr>
          <w:p w14:paraId="2DE19789"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Pr>
                <w:b/>
                <w:bCs/>
                <w:sz w:val="18"/>
                <w:szCs w:val="18"/>
                <w:lang w:eastAsia="zh-CN"/>
              </w:rPr>
              <w:t>...</w:t>
            </w:r>
          </w:p>
        </w:tc>
        <w:tc>
          <w:tcPr>
            <w:tcW w:w="798" w:type="dxa"/>
            <w:tcBorders>
              <w:top w:val="nil"/>
              <w:left w:val="nil"/>
              <w:bottom w:val="single" w:sz="4" w:space="0" w:color="auto"/>
              <w:right w:val="single" w:sz="12" w:space="0" w:color="auto"/>
            </w:tcBorders>
            <w:shd w:val="clear" w:color="auto" w:fill="auto"/>
          </w:tcPr>
          <w:p w14:paraId="427F2B3A"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lang w:eastAsia="zh-CN"/>
              </w:rPr>
            </w:pPr>
            <w:r>
              <w:rPr>
                <w:sz w:val="18"/>
                <w:szCs w:val="18"/>
                <w:lang w:eastAsia="zh-CN"/>
              </w:rPr>
              <w:t>...</w:t>
            </w:r>
          </w:p>
        </w:tc>
      </w:tr>
      <w:tr w:rsidR="00032700" w:rsidRPr="00CC7CAF" w14:paraId="0F04FF2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00E58B9"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c>
          <w:tcPr>
            <w:tcW w:w="3185" w:type="dxa"/>
            <w:tcBorders>
              <w:top w:val="nil"/>
              <w:left w:val="nil"/>
              <w:bottom w:val="single" w:sz="4" w:space="0" w:color="auto"/>
              <w:right w:val="double" w:sz="6" w:space="0" w:color="auto"/>
            </w:tcBorders>
            <w:shd w:val="clear" w:color="auto" w:fill="auto"/>
            <w:vAlign w:val="bottom"/>
            <w:hideMark/>
          </w:tcPr>
          <w:p w14:paraId="516E9B9B" w14:textId="77777777" w:rsidR="00992C7B" w:rsidRPr="00CC7CAF" w:rsidRDefault="00992C7B" w:rsidP="00313561">
            <w:pPr>
              <w:pStyle w:val="AP4Tabletext1"/>
              <w:ind w:hanging="103"/>
              <w:rPr>
                <w:b/>
                <w:bCs/>
              </w:rPr>
            </w:pPr>
            <w:r w:rsidRPr="00CC7CAF">
              <w:rPr>
                <w:rFonts w:hint="eastAsia"/>
                <w:b/>
                <w:bCs/>
              </w:rPr>
              <w:t>相关天线的位置</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1B546074"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r>
      <w:tr w:rsidR="00032700" w:rsidRPr="00CC7CAF" w14:paraId="0C87879B"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DBC8FA5"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lang w:eastAsia="zh-CN"/>
              </w:rPr>
            </w:pPr>
            <w:r w:rsidRPr="00CC7CAF">
              <w:rPr>
                <w:sz w:val="18"/>
                <w:szCs w:val="18"/>
                <w:lang w:eastAsia="zh-CN"/>
              </w:rPr>
              <w:t>3.5.c</w:t>
            </w:r>
          </w:p>
        </w:tc>
        <w:tc>
          <w:tcPr>
            <w:tcW w:w="3185" w:type="dxa"/>
            <w:tcBorders>
              <w:top w:val="nil"/>
              <w:left w:val="nil"/>
              <w:bottom w:val="single" w:sz="4" w:space="0" w:color="auto"/>
              <w:right w:val="double" w:sz="6" w:space="0" w:color="auto"/>
            </w:tcBorders>
            <w:shd w:val="clear" w:color="auto" w:fill="auto"/>
          </w:tcPr>
          <w:p w14:paraId="55DF940B" w14:textId="77777777" w:rsidR="00992C7B" w:rsidRPr="00CC7CAF" w:rsidRDefault="00992C7B" w:rsidP="00313561">
            <w:pPr>
              <w:pStyle w:val="AP4Tabletext1"/>
            </w:pPr>
            <w:r w:rsidRPr="00CC7CAF">
              <w:rPr>
                <w:rFonts w:hint="eastAsia"/>
              </w:rPr>
              <w:t>固定业务中地面电台的地理坐标</w:t>
            </w:r>
          </w:p>
          <w:p w14:paraId="7D3F416F" w14:textId="77777777" w:rsidR="00992C7B" w:rsidRPr="00CC7CAF" w:rsidRDefault="00992C7B" w:rsidP="00313561">
            <w:pPr>
              <w:pStyle w:val="AP4Tabletext2"/>
              <w:rPr>
                <w:rFonts w:asciiTheme="majorBidi" w:hAnsiTheme="majorBidi" w:cstheme="majorBidi"/>
                <w:color w:val="000000"/>
                <w:lang w:val="en-US"/>
              </w:rPr>
            </w:pPr>
            <w:r w:rsidRPr="00CC7CAF">
              <w:rPr>
                <w:rFonts w:hint="eastAsia"/>
              </w:rPr>
              <w:t>在</w:t>
            </w:r>
            <w:r w:rsidRPr="00CC7CAF">
              <w:rPr>
                <w:color w:val="000000"/>
                <w:lang w:val="en-US"/>
              </w:rPr>
              <w:t>6 560-6 640 MHz</w:t>
            </w:r>
            <w:r w:rsidRPr="00CC7CAF">
              <w:rPr>
                <w:rFonts w:asciiTheme="majorBidi" w:hAnsiTheme="majorBidi" w:cstheme="majorBidi" w:hint="eastAsia"/>
                <w:color w:val="000000"/>
                <w:lang w:val="en-US"/>
              </w:rPr>
              <w:t>及</w:t>
            </w:r>
            <w:r w:rsidRPr="00CC7CAF">
              <w:rPr>
                <w:color w:val="000000"/>
                <w:lang w:val="en-US"/>
              </w:rPr>
              <w:t>25.25-27GHz</w:t>
            </w:r>
            <w:r w:rsidRPr="00CC7CAF">
              <w:rPr>
                <w:rFonts w:asciiTheme="majorBidi" w:hAnsiTheme="majorBidi" w:cstheme="majorBidi" w:hint="eastAsia"/>
                <w:color w:val="000000"/>
                <w:lang w:val="en-US"/>
              </w:rPr>
              <w:t>、</w:t>
            </w:r>
            <w:r w:rsidRPr="00CC7CAF">
              <w:rPr>
                <w:color w:val="000000"/>
                <w:lang w:val="en-US"/>
              </w:rPr>
              <w:t>31</w:t>
            </w:r>
            <w:r w:rsidRPr="00CC7CAF">
              <w:rPr>
                <w:rFonts w:asciiTheme="majorBidi" w:hAnsiTheme="majorBidi" w:cstheme="majorBidi"/>
                <w:color w:val="000000"/>
                <w:lang w:val="en-US"/>
              </w:rPr>
              <w:noBreakHyphen/>
            </w:r>
            <w:r w:rsidRPr="00CC7CAF">
              <w:rPr>
                <w:color w:val="000000"/>
                <w:lang w:val="en-US"/>
              </w:rPr>
              <w:t>31.3 GHz</w:t>
            </w:r>
            <w:r w:rsidRPr="00CC7CAF">
              <w:rPr>
                <w:rFonts w:asciiTheme="majorBidi" w:hAnsiTheme="majorBidi" w:cstheme="majorBidi" w:hint="eastAsia"/>
                <w:color w:val="000000"/>
                <w:lang w:val="en-US"/>
              </w:rPr>
              <w:t>及</w:t>
            </w:r>
            <w:r w:rsidRPr="00CC7CAF">
              <w:rPr>
                <w:color w:val="000000"/>
                <w:lang w:val="en-US"/>
              </w:rPr>
              <w:t>38-39.5 GHz</w:t>
            </w:r>
            <w:r w:rsidRPr="00CC7CAF">
              <w:rPr>
                <w:rFonts w:asciiTheme="majorBidi" w:hAnsiTheme="majorBidi" w:cstheme="majorBidi" w:hint="eastAsia"/>
                <w:color w:val="000000"/>
                <w:lang w:val="en-US"/>
              </w:rPr>
              <w:t>频段有此要求</w:t>
            </w:r>
          </w:p>
          <w:p w14:paraId="7EBE3E8D" w14:textId="77777777" w:rsidR="00992C7B" w:rsidRPr="00CC7CAF" w:rsidRDefault="00992C7B" w:rsidP="00313561">
            <w:pPr>
              <w:pStyle w:val="AP4Tabletext2"/>
            </w:pPr>
            <w:r w:rsidRPr="00CC7CAF">
              <w:rPr>
                <w:rFonts w:hint="eastAsia"/>
              </w:rPr>
              <w:t>如既未提供给定区（</w:t>
            </w:r>
            <w:r w:rsidRPr="00CC7CAF">
              <w:t>3.5.c.a</w:t>
            </w:r>
            <w:r w:rsidRPr="00CC7CAF">
              <w:rPr>
                <w:rFonts w:hint="eastAsia"/>
              </w:rPr>
              <w:t>）的地理坐标，也未提供地理区域（</w:t>
            </w:r>
            <w:r w:rsidRPr="00CC7CAF">
              <w:t>3.5.d</w:t>
            </w:r>
            <w:r w:rsidRPr="00CC7CAF">
              <w:rPr>
                <w:rFonts w:hint="eastAsia"/>
              </w:rPr>
              <w:t>）的地理坐标，又未提供圆形区（</w:t>
            </w:r>
            <w:r w:rsidRPr="00CC7CAF">
              <w:t>3.5.e</w:t>
            </w:r>
            <w:r w:rsidRPr="00CC7CAF">
              <w:rPr>
                <w:rFonts w:hint="eastAsia"/>
              </w:rPr>
              <w:t>和</w:t>
            </w:r>
            <w:r w:rsidRPr="00CC7CAF">
              <w:t>3.5.f</w:t>
            </w:r>
            <w:r w:rsidRPr="00CC7CAF">
              <w:rPr>
                <w:rFonts w:hint="eastAsia"/>
              </w:rPr>
              <w:t>）的地理坐标，在其它频段，则要求</w:t>
            </w:r>
          </w:p>
        </w:tc>
        <w:tc>
          <w:tcPr>
            <w:tcW w:w="1351" w:type="dxa"/>
            <w:tcBorders>
              <w:top w:val="nil"/>
              <w:left w:val="nil"/>
              <w:bottom w:val="single" w:sz="4" w:space="0" w:color="auto"/>
              <w:right w:val="single" w:sz="4" w:space="0" w:color="auto"/>
            </w:tcBorders>
            <w:shd w:val="clear" w:color="auto" w:fill="auto"/>
            <w:vAlign w:val="center"/>
            <w:hideMark/>
          </w:tcPr>
          <w:p w14:paraId="6372918B"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p>
        </w:tc>
        <w:tc>
          <w:tcPr>
            <w:tcW w:w="1343" w:type="dxa"/>
            <w:tcBorders>
              <w:top w:val="nil"/>
              <w:left w:val="nil"/>
              <w:bottom w:val="single" w:sz="4" w:space="0" w:color="auto"/>
              <w:right w:val="single" w:sz="4" w:space="0" w:color="auto"/>
            </w:tcBorders>
            <w:shd w:val="clear" w:color="auto" w:fill="auto"/>
            <w:vAlign w:val="center"/>
            <w:hideMark/>
          </w:tcPr>
          <w:p w14:paraId="3D46781C"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p>
        </w:tc>
        <w:tc>
          <w:tcPr>
            <w:tcW w:w="1176" w:type="dxa"/>
            <w:tcBorders>
              <w:top w:val="nil"/>
              <w:left w:val="nil"/>
              <w:bottom w:val="single" w:sz="4" w:space="0" w:color="auto"/>
              <w:right w:val="single" w:sz="4" w:space="0" w:color="auto"/>
            </w:tcBorders>
            <w:shd w:val="clear" w:color="auto" w:fill="auto"/>
            <w:vAlign w:val="center"/>
            <w:hideMark/>
          </w:tcPr>
          <w:p w14:paraId="537A9241"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hideMark/>
          </w:tcPr>
          <w:p w14:paraId="2049976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nil"/>
              <w:bottom w:val="single" w:sz="4" w:space="0" w:color="auto"/>
              <w:right w:val="single" w:sz="12" w:space="0" w:color="auto"/>
            </w:tcBorders>
            <w:shd w:val="clear" w:color="auto" w:fill="auto"/>
            <w:hideMark/>
          </w:tcPr>
          <w:p w14:paraId="42428224"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lang w:eastAsia="zh-CN"/>
              </w:rPr>
              <w:t>3.5.c</w:t>
            </w:r>
          </w:p>
        </w:tc>
      </w:tr>
      <w:tr w:rsidR="00032700" w:rsidRPr="00CC7CAF" w14:paraId="43170898"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66A07B2"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vAlign w:val="bottom"/>
            <w:hideMark/>
          </w:tcPr>
          <w:p w14:paraId="6CB60EF4" w14:textId="77777777" w:rsidR="00992C7B" w:rsidRPr="00CC7CAF" w:rsidRDefault="00992C7B" w:rsidP="00313561">
            <w:pPr>
              <w:pStyle w:val="AP4Tabletext1"/>
              <w:ind w:hanging="103"/>
              <w:rPr>
                <w:b/>
                <w:bCs/>
              </w:rPr>
            </w:pPr>
            <w:r w:rsidRPr="00CC7CAF">
              <w:rPr>
                <w:rFonts w:hint="eastAsia"/>
                <w:b/>
                <w:bCs/>
              </w:rPr>
              <w:t>相关发射</w:t>
            </w:r>
            <w:r w:rsidRPr="00CC7CAF">
              <w:rPr>
                <w:b/>
                <w:bCs/>
              </w:rPr>
              <w:t>/</w:t>
            </w:r>
            <w:r w:rsidRPr="00CC7CAF">
              <w:rPr>
                <w:rFonts w:hint="eastAsia"/>
                <w:b/>
                <w:bCs/>
              </w:rPr>
              <w:t>接收地面电台工作的区域：</w:t>
            </w:r>
          </w:p>
        </w:tc>
        <w:tc>
          <w:tcPr>
            <w:tcW w:w="1351" w:type="dxa"/>
            <w:tcBorders>
              <w:top w:val="nil"/>
              <w:left w:val="nil"/>
              <w:bottom w:val="single" w:sz="4" w:space="0" w:color="auto"/>
              <w:right w:val="single" w:sz="4" w:space="0" w:color="auto"/>
            </w:tcBorders>
            <w:shd w:val="clear" w:color="auto" w:fill="auto"/>
            <w:vAlign w:val="center"/>
            <w:hideMark/>
          </w:tcPr>
          <w:p w14:paraId="1F6897EF"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tcBorders>
              <w:top w:val="nil"/>
              <w:left w:val="nil"/>
              <w:bottom w:val="single" w:sz="4" w:space="0" w:color="auto"/>
              <w:right w:val="single" w:sz="4" w:space="0" w:color="auto"/>
            </w:tcBorders>
            <w:shd w:val="clear" w:color="auto" w:fill="auto"/>
            <w:vAlign w:val="center"/>
            <w:hideMark/>
          </w:tcPr>
          <w:p w14:paraId="0A9977E1"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176" w:type="dxa"/>
            <w:tcBorders>
              <w:top w:val="nil"/>
              <w:left w:val="nil"/>
              <w:bottom w:val="single" w:sz="4" w:space="0" w:color="auto"/>
              <w:right w:val="single" w:sz="4" w:space="0" w:color="auto"/>
            </w:tcBorders>
            <w:shd w:val="clear" w:color="auto" w:fill="auto"/>
            <w:vAlign w:val="center"/>
            <w:hideMark/>
          </w:tcPr>
          <w:p w14:paraId="3C98B43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010" w:type="dxa"/>
            <w:tcBorders>
              <w:top w:val="nil"/>
              <w:left w:val="nil"/>
              <w:bottom w:val="single" w:sz="4" w:space="0" w:color="auto"/>
              <w:right w:val="double" w:sz="6" w:space="0" w:color="auto"/>
            </w:tcBorders>
            <w:shd w:val="clear" w:color="auto" w:fill="auto"/>
            <w:vAlign w:val="center"/>
            <w:hideMark/>
          </w:tcPr>
          <w:p w14:paraId="4946E578"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798" w:type="dxa"/>
            <w:tcBorders>
              <w:top w:val="nil"/>
              <w:left w:val="nil"/>
              <w:bottom w:val="single" w:sz="4" w:space="0" w:color="auto"/>
              <w:right w:val="single" w:sz="12" w:space="0" w:color="auto"/>
            </w:tcBorders>
            <w:shd w:val="clear" w:color="auto" w:fill="auto"/>
            <w:hideMark/>
          </w:tcPr>
          <w:p w14:paraId="3FDE029D"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t> </w:t>
            </w:r>
          </w:p>
        </w:tc>
      </w:tr>
      <w:tr w:rsidR="00032700" w:rsidRPr="00CC7CAF" w14:paraId="63B3D44F"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65B1749A"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3.5.</w:t>
            </w:r>
            <w:proofErr w:type="gramStart"/>
            <w:r w:rsidRPr="00CC7CAF">
              <w:rPr>
                <w:color w:val="000000"/>
                <w:sz w:val="18"/>
                <w:szCs w:val="18"/>
              </w:rPr>
              <w:t>c.a</w:t>
            </w:r>
            <w:proofErr w:type="gramEnd"/>
          </w:p>
        </w:tc>
        <w:tc>
          <w:tcPr>
            <w:tcW w:w="3185" w:type="dxa"/>
            <w:tcBorders>
              <w:top w:val="single" w:sz="4" w:space="0" w:color="auto"/>
              <w:left w:val="nil"/>
              <w:bottom w:val="single" w:sz="4" w:space="0" w:color="auto"/>
              <w:right w:val="double" w:sz="6" w:space="0" w:color="auto"/>
            </w:tcBorders>
            <w:shd w:val="clear" w:color="auto" w:fill="auto"/>
            <w:noWrap/>
            <w:hideMark/>
          </w:tcPr>
          <w:p w14:paraId="63D3196D" w14:textId="77777777" w:rsidR="00992C7B" w:rsidRPr="00CC7CAF" w:rsidRDefault="00992C7B" w:rsidP="00313561">
            <w:pPr>
              <w:pStyle w:val="AP4Tabletext1"/>
            </w:pPr>
            <w:r w:rsidRPr="00CC7CAF">
              <w:rPr>
                <w:rFonts w:hint="eastAsia"/>
              </w:rPr>
              <w:t>给定区的地理坐标</w:t>
            </w:r>
          </w:p>
          <w:p w14:paraId="34835080" w14:textId="77777777" w:rsidR="00992C7B" w:rsidRPr="00CC7CAF" w:rsidRDefault="00992C7B" w:rsidP="00313561">
            <w:pPr>
              <w:pStyle w:val="AP4Tabletext2"/>
            </w:pPr>
            <w:r w:rsidRPr="00CC7CAF">
              <w:rPr>
                <w:rFonts w:hint="eastAsia"/>
              </w:rPr>
              <w:t>最少有六个地理坐标，以度、分和秒表示</w:t>
            </w:r>
          </w:p>
          <w:p w14:paraId="2CB4198A" w14:textId="77777777" w:rsidR="00992C7B" w:rsidRPr="00CC7CAF" w:rsidRDefault="00992C7B" w:rsidP="00313561">
            <w:pPr>
              <w:pStyle w:val="AP4Tabletext2"/>
              <w:rPr>
                <w:rFonts w:ascii="SimSun" w:hAnsi="SimSun"/>
              </w:rPr>
            </w:pPr>
            <w:r w:rsidRPr="0027357C">
              <w:rPr>
                <w:rFonts w:ascii="STKaiti" w:eastAsia="STKaiti" w:hAnsi="STKaiti" w:hint="eastAsia"/>
              </w:rPr>
              <w:t>注</w:t>
            </w:r>
            <w:r w:rsidRPr="0027357C">
              <w:rPr>
                <w:rFonts w:ascii="STKaiti" w:eastAsia="STKaiti" w:hAnsi="STKaiti"/>
              </w:rPr>
              <w:t xml:space="preserve"> </w:t>
            </w:r>
            <w:r w:rsidRPr="00CC7CAF">
              <w:t xml:space="preserve">– </w:t>
            </w:r>
            <w:r w:rsidRPr="00CC7CAF">
              <w:rPr>
                <w:rFonts w:ascii="SimSun" w:hAnsi="SimSun" w:hint="eastAsia"/>
              </w:rPr>
              <w:t>对于</w:t>
            </w:r>
            <w:r w:rsidRPr="00CC7CAF">
              <w:t>42.2-47.5 GHz</w:t>
            </w:r>
            <w:r w:rsidRPr="00CC7CAF">
              <w:rPr>
                <w:rFonts w:ascii="SimSun" w:hAnsi="SimSun" w:hint="eastAsia"/>
              </w:rPr>
              <w:t>和</w:t>
            </w:r>
            <w:r w:rsidRPr="00CC7CAF">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提供地理坐标（见最新版</w:t>
            </w:r>
            <w:r w:rsidRPr="00CC7CAF">
              <w:t>ITU-R F.1500</w:t>
            </w:r>
            <w:r w:rsidRPr="00CC7CAF">
              <w:rPr>
                <w:rFonts w:ascii="SimSun" w:hAnsi="SimSun" w:hint="eastAsia"/>
              </w:rPr>
              <w:t>建议书）</w:t>
            </w:r>
          </w:p>
          <w:p w14:paraId="14449136" w14:textId="77777777" w:rsidR="00992C7B" w:rsidRPr="00CC7CAF" w:rsidRDefault="00992C7B" w:rsidP="00313561">
            <w:pPr>
              <w:pStyle w:val="AP4Tabletext3"/>
              <w:rPr>
                <w:color w:val="000000"/>
              </w:rPr>
            </w:pPr>
            <w:r w:rsidRPr="00CC7CAF">
              <w:rPr>
                <w:rFonts w:hint="eastAsia"/>
              </w:rPr>
              <w:t>如既未提供圆形区（</w:t>
            </w:r>
            <w:r w:rsidRPr="00CC7CAF">
              <w:t>3.5.e</w:t>
            </w:r>
            <w:r w:rsidRPr="00CC7CAF">
              <w:rPr>
                <w:rFonts w:hint="eastAsia"/>
              </w:rPr>
              <w:t>和</w:t>
            </w:r>
            <w:r w:rsidRPr="00CC7CAF">
              <w:t>3.5.f</w:t>
            </w:r>
            <w:r w:rsidRPr="00CC7CAF">
              <w:rPr>
                <w:rFonts w:hint="eastAsia"/>
              </w:rPr>
              <w:t>）也未提供地理区域（</w:t>
            </w:r>
            <w:r w:rsidRPr="00CC7CAF">
              <w:t>3.5.d</w:t>
            </w:r>
            <w:r w:rsidRPr="00CC7CAF">
              <w:rPr>
                <w:rFonts w:hint="eastAsia"/>
              </w:rPr>
              <w:t>），则要求</w:t>
            </w:r>
          </w:p>
        </w:tc>
        <w:tc>
          <w:tcPr>
            <w:tcW w:w="1351" w:type="dxa"/>
            <w:tcBorders>
              <w:top w:val="nil"/>
              <w:left w:val="nil"/>
              <w:bottom w:val="single" w:sz="4" w:space="0" w:color="auto"/>
              <w:right w:val="single" w:sz="4" w:space="0" w:color="auto"/>
            </w:tcBorders>
            <w:shd w:val="clear" w:color="auto" w:fill="auto"/>
            <w:vAlign w:val="center"/>
            <w:hideMark/>
          </w:tcPr>
          <w:p w14:paraId="2583826F"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412FB08B"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D94A4A1"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2A7C900D"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07AF1B37"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3.5.</w:t>
            </w:r>
            <w:proofErr w:type="gramStart"/>
            <w:r w:rsidRPr="00CC7CAF">
              <w:rPr>
                <w:color w:val="000000"/>
                <w:sz w:val="18"/>
                <w:szCs w:val="18"/>
              </w:rPr>
              <w:t>c.a</w:t>
            </w:r>
            <w:proofErr w:type="gramEnd"/>
          </w:p>
        </w:tc>
      </w:tr>
      <w:tr w:rsidR="00032700" w:rsidRPr="00CC7CAF" w14:paraId="644C43D2"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4E4D7E9"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5.d</w:t>
            </w:r>
            <w:proofErr w:type="gramEnd"/>
          </w:p>
        </w:tc>
        <w:tc>
          <w:tcPr>
            <w:tcW w:w="3185" w:type="dxa"/>
            <w:tcBorders>
              <w:top w:val="single" w:sz="4" w:space="0" w:color="auto"/>
              <w:left w:val="nil"/>
              <w:bottom w:val="single" w:sz="4" w:space="0" w:color="auto"/>
              <w:right w:val="double" w:sz="6" w:space="0" w:color="auto"/>
            </w:tcBorders>
            <w:shd w:val="clear" w:color="auto" w:fill="auto"/>
            <w:noWrap/>
            <w:hideMark/>
          </w:tcPr>
          <w:p w14:paraId="5A3BA6C3" w14:textId="77777777" w:rsidR="00992C7B" w:rsidRPr="00CC7CAF" w:rsidRDefault="00992C7B" w:rsidP="00313561">
            <w:pPr>
              <w:pStyle w:val="AP4Tabletext1"/>
            </w:pPr>
            <w:r w:rsidRPr="00CC7CAF">
              <w:rPr>
                <w:rFonts w:hint="eastAsia"/>
              </w:rPr>
              <w:t>地理区域代码（见前言）</w:t>
            </w:r>
          </w:p>
          <w:p w14:paraId="3D796B9E" w14:textId="77777777" w:rsidR="00992C7B" w:rsidRPr="00CC7CAF" w:rsidRDefault="00992C7B" w:rsidP="00313561">
            <w:pPr>
              <w:pStyle w:val="AP4Tabletext2"/>
              <w:rPr>
                <w:rFonts w:ascii="SimSun" w:hAnsi="SimSun"/>
              </w:rPr>
            </w:pPr>
            <w:r w:rsidRPr="0027357C">
              <w:rPr>
                <w:rFonts w:ascii="STKaiti" w:eastAsia="STKaiti" w:hAnsi="STKaiti" w:hint="eastAsia"/>
              </w:rPr>
              <w:t>注</w:t>
            </w:r>
            <w:r w:rsidRPr="00CC7CAF">
              <w:t xml:space="preserve"> – </w:t>
            </w:r>
            <w:r w:rsidRPr="00CC7CAF">
              <w:rPr>
                <w:rFonts w:ascii="SimSun" w:hAnsi="SimSun" w:hint="eastAsia"/>
              </w:rPr>
              <w:t>对于</w:t>
            </w:r>
            <w:r w:rsidRPr="00CC7CAF">
              <w:t>42.2-47.5 GHz</w:t>
            </w:r>
            <w:r w:rsidRPr="00CC7CAF">
              <w:rPr>
                <w:rFonts w:ascii="SimSun" w:hAnsi="SimSun" w:hint="eastAsia"/>
              </w:rPr>
              <w:t>和</w:t>
            </w:r>
            <w:r w:rsidRPr="00CC7CAF">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提供单独的地理区域（见最新版</w:t>
            </w:r>
            <w:r w:rsidRPr="00CC7CAF">
              <w:t>ITU-R F.1500</w:t>
            </w:r>
            <w:r w:rsidRPr="00CC7CAF">
              <w:rPr>
                <w:rFonts w:ascii="SimSun" w:hAnsi="SimSun" w:hint="eastAsia"/>
              </w:rPr>
              <w:t>建议书）</w:t>
            </w:r>
          </w:p>
          <w:p w14:paraId="76227200" w14:textId="77777777" w:rsidR="00992C7B" w:rsidRPr="00CC7CAF" w:rsidRDefault="00992C7B" w:rsidP="00313561">
            <w:pPr>
              <w:pStyle w:val="AP4Tabletext3"/>
              <w:rPr>
                <w:color w:val="000000"/>
              </w:rPr>
            </w:pPr>
            <w:r w:rsidRPr="00CC7CAF">
              <w:rPr>
                <w:rFonts w:hint="eastAsia"/>
              </w:rPr>
              <w:t>如既未提供（</w:t>
            </w:r>
            <w:r w:rsidRPr="00CC7CAF">
              <w:t>3.5.e</w:t>
            </w:r>
            <w:r w:rsidRPr="00CC7CAF">
              <w:rPr>
                <w:rFonts w:hint="eastAsia"/>
              </w:rPr>
              <w:t>和</w:t>
            </w:r>
            <w:r w:rsidRPr="00CC7CAF">
              <w:t>3.5.f</w:t>
            </w:r>
            <w:r w:rsidRPr="00CC7CAF">
              <w:rPr>
                <w:rFonts w:hint="eastAsia"/>
              </w:rPr>
              <w:t>）的圆形区也未提供给定区（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227C4F88" w14:textId="77777777" w:rsidR="00992C7B" w:rsidRPr="001260B7" w:rsidRDefault="00992C7B" w:rsidP="00313561">
            <w:pPr>
              <w:tabs>
                <w:tab w:val="clear" w:pos="1134"/>
                <w:tab w:val="clear" w:pos="1871"/>
                <w:tab w:val="clear" w:pos="2268"/>
              </w:tabs>
              <w:overflowPunct/>
              <w:autoSpaceDE/>
              <w:autoSpaceDN/>
              <w:adjustRightInd/>
              <w:spacing w:before="30" w:after="30"/>
              <w:jc w:val="center"/>
              <w:rPr>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1603CCAE"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ACFF280"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0696D053"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62C2BFFD"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5.d</w:t>
            </w:r>
            <w:proofErr w:type="gramEnd"/>
          </w:p>
        </w:tc>
      </w:tr>
      <w:tr w:rsidR="00032700" w:rsidRPr="00CC7CAF" w14:paraId="1AE1C39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CD2B33E"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5.e</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1A333734" w14:textId="77777777" w:rsidR="00992C7B" w:rsidRPr="00CC7CAF" w:rsidRDefault="00992C7B" w:rsidP="00313561">
            <w:pPr>
              <w:pStyle w:val="AP4Tabletext1"/>
            </w:pPr>
            <w:r w:rsidRPr="00CC7CAF">
              <w:rPr>
                <w:rFonts w:hint="eastAsia"/>
              </w:rPr>
              <w:t>相关地面电台工作的圆形区中心的地理坐标</w:t>
            </w:r>
          </w:p>
          <w:p w14:paraId="39D98C06" w14:textId="77777777" w:rsidR="00992C7B" w:rsidRPr="00CC7CAF" w:rsidRDefault="00992C7B" w:rsidP="00313561">
            <w:pPr>
              <w:pStyle w:val="AP4Tabletext2"/>
            </w:pPr>
            <w:r w:rsidRPr="00CC7CAF">
              <w:rPr>
                <w:rFonts w:hint="eastAsia"/>
              </w:rPr>
              <w:t>经度和纬度以度、分和秒表示</w:t>
            </w:r>
          </w:p>
          <w:p w14:paraId="69DD9C9E" w14:textId="77777777" w:rsidR="00992C7B" w:rsidRPr="00CC7CAF" w:rsidRDefault="00992C7B" w:rsidP="00313561">
            <w:pPr>
              <w:pStyle w:val="AP4Tabletext2"/>
            </w:pPr>
            <w:r w:rsidRPr="00586D37">
              <w:rPr>
                <w:rFonts w:ascii="STKaiti" w:eastAsia="STKaiti" w:hAnsi="STKaiti" w:hint="eastAsia"/>
                <w:spacing w:val="-4"/>
              </w:rPr>
              <w:t>注</w:t>
            </w:r>
            <w:r w:rsidRPr="00586D37">
              <w:rPr>
                <w:spacing w:val="-4"/>
              </w:rPr>
              <w:t xml:space="preserve"> – </w:t>
            </w:r>
            <w:r w:rsidRPr="00586D37">
              <w:rPr>
                <w:rFonts w:hint="eastAsia"/>
                <w:spacing w:val="-4"/>
              </w:rPr>
              <w:t>对于</w:t>
            </w:r>
            <w:r w:rsidRPr="00586D37">
              <w:rPr>
                <w:spacing w:val="-4"/>
              </w:rPr>
              <w:t>47.2-47.5 GHz</w:t>
            </w:r>
            <w:r w:rsidRPr="00586D37">
              <w:rPr>
                <w:rFonts w:hint="eastAsia"/>
                <w:spacing w:val="-4"/>
              </w:rPr>
              <w:t>和</w:t>
            </w:r>
            <w:r w:rsidRPr="00586D37">
              <w:rPr>
                <w:spacing w:val="-4"/>
              </w:rPr>
              <w:t>47.9-48.2 GHz</w:t>
            </w:r>
            <w:r w:rsidRPr="00CC7CAF">
              <w:rPr>
                <w:rFonts w:hint="eastAsia"/>
              </w:rPr>
              <w:t>频段的固定业务，可为每个</w:t>
            </w:r>
            <w:r w:rsidRPr="00CC7CAF">
              <w:t>UAC</w:t>
            </w:r>
            <w:r w:rsidRPr="00CC7CAF">
              <w:rPr>
                <w:rFonts w:hint="eastAsia"/>
              </w:rPr>
              <w:t>、</w:t>
            </w:r>
            <w:r w:rsidRPr="00CC7CAF">
              <w:t>SAC</w:t>
            </w:r>
            <w:r w:rsidRPr="00CC7CAF">
              <w:rPr>
                <w:rFonts w:hint="eastAsia"/>
              </w:rPr>
              <w:t>及适用的</w:t>
            </w:r>
            <w:r w:rsidRPr="00CC7CAF">
              <w:t>RAC</w:t>
            </w:r>
            <w:r w:rsidRPr="00CC7CAF">
              <w:rPr>
                <w:rFonts w:hint="eastAsia"/>
              </w:rPr>
              <w:t>提供圆形区的不同中心（见最新版</w:t>
            </w:r>
            <w:r w:rsidRPr="00CC7CAF">
              <w:t>ITU-R F.1500</w:t>
            </w:r>
            <w:r w:rsidRPr="00CC7CAF">
              <w:rPr>
                <w:rFonts w:hint="eastAsia"/>
              </w:rPr>
              <w:t>建议书）</w:t>
            </w:r>
          </w:p>
          <w:p w14:paraId="75CE3C73" w14:textId="77777777" w:rsidR="00992C7B" w:rsidRPr="00CC7CAF" w:rsidRDefault="00992C7B" w:rsidP="00313561">
            <w:pPr>
              <w:pStyle w:val="AP4Tabletext3"/>
              <w:rPr>
                <w:color w:val="000000"/>
              </w:rPr>
            </w:pPr>
            <w:r w:rsidRPr="00CC7CAF">
              <w:rPr>
                <w:rFonts w:hint="eastAsia"/>
              </w:rPr>
              <w:lastRenderedPageBreak/>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03F20CEE"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lastRenderedPageBreak/>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77E6B164"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68304C9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1FF792C7"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77C6A62B"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5.e</w:t>
            </w:r>
            <w:proofErr w:type="gramEnd"/>
          </w:p>
        </w:tc>
      </w:tr>
      <w:tr w:rsidR="00032700" w:rsidRPr="00CC7CAF" w14:paraId="327B702A" w14:textId="77777777" w:rsidTr="00313561">
        <w:trPr>
          <w:jc w:val="center"/>
        </w:trPr>
        <w:tc>
          <w:tcPr>
            <w:tcW w:w="769" w:type="dxa"/>
            <w:tcBorders>
              <w:top w:val="single" w:sz="4" w:space="0" w:color="auto"/>
              <w:left w:val="single" w:sz="12" w:space="0" w:color="auto"/>
              <w:bottom w:val="single" w:sz="4" w:space="0" w:color="auto"/>
              <w:right w:val="double" w:sz="6" w:space="0" w:color="auto"/>
            </w:tcBorders>
            <w:shd w:val="clear" w:color="auto" w:fill="auto"/>
            <w:hideMark/>
          </w:tcPr>
          <w:p w14:paraId="62188CEE" w14:textId="77777777" w:rsidR="00992C7B" w:rsidRPr="00CC7CAF" w:rsidRDefault="00992C7B" w:rsidP="00313561">
            <w:pPr>
              <w:keepNext/>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5.f</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62E37EF2" w14:textId="77777777" w:rsidR="00992C7B" w:rsidRPr="00CC7CAF" w:rsidRDefault="00992C7B" w:rsidP="00313561">
            <w:pPr>
              <w:pStyle w:val="AP4Tabletext1"/>
            </w:pPr>
            <w:r w:rsidRPr="00CC7CAF">
              <w:rPr>
                <w:rFonts w:hint="eastAsia"/>
              </w:rPr>
              <w:t>圆形区的半径（公里）</w:t>
            </w:r>
          </w:p>
          <w:p w14:paraId="4C89E6C0" w14:textId="77777777" w:rsidR="00992C7B" w:rsidRPr="00CC7CAF" w:rsidRDefault="00992C7B" w:rsidP="00313561">
            <w:pPr>
              <w:pStyle w:val="AP4Tabletext2"/>
              <w:tabs>
                <w:tab w:val="clear" w:pos="284"/>
              </w:tabs>
              <w:ind w:left="222" w:hanging="28"/>
              <w:rPr>
                <w:rFonts w:ascii="SimSun" w:hAnsi="SimSun"/>
              </w:rPr>
            </w:pPr>
            <w:r w:rsidRPr="00586D37">
              <w:rPr>
                <w:rFonts w:ascii="STKaiti" w:eastAsia="STKaiti" w:hAnsi="STKaiti" w:hint="eastAsia"/>
                <w:spacing w:val="-4"/>
              </w:rPr>
              <w:t>注</w:t>
            </w:r>
            <w:r w:rsidRPr="00586D37">
              <w:rPr>
                <w:spacing w:val="-4"/>
              </w:rPr>
              <w:t xml:space="preserve"> – </w:t>
            </w:r>
            <w:r w:rsidRPr="00586D37">
              <w:rPr>
                <w:rFonts w:ascii="SimSun" w:hAnsi="SimSun" w:hint="eastAsia"/>
                <w:spacing w:val="-4"/>
              </w:rPr>
              <w:t>对于</w:t>
            </w:r>
            <w:r w:rsidRPr="00586D37">
              <w:rPr>
                <w:spacing w:val="-4"/>
              </w:rPr>
              <w:t>47.2-47.5 GHz</w:t>
            </w:r>
            <w:r w:rsidRPr="00586D37">
              <w:rPr>
                <w:rFonts w:ascii="SimSun" w:hAnsi="SimSun" w:hint="eastAsia"/>
                <w:spacing w:val="-4"/>
              </w:rPr>
              <w:t>和</w:t>
            </w:r>
            <w:r w:rsidRPr="00586D37">
              <w:rPr>
                <w:spacing w:val="-4"/>
              </w:rPr>
              <w:t>47.9-48.2 GHz</w:t>
            </w:r>
            <w:r w:rsidRPr="00CC7CAF">
              <w:rPr>
                <w:rFonts w:ascii="SimSun" w:hAnsi="SimSun" w:hint="eastAsia"/>
              </w:rPr>
              <w:t>频段的固定业务，应为每个</w:t>
            </w:r>
            <w:r w:rsidRPr="00CC7CAF">
              <w:t>UAC</w:t>
            </w:r>
            <w:r w:rsidRPr="00CC7CAF">
              <w:rPr>
                <w:rFonts w:ascii="SimSun" w:hAnsi="SimSun" w:hint="eastAsia"/>
              </w:rPr>
              <w:t>、</w:t>
            </w:r>
            <w:r w:rsidRPr="00CC7CAF">
              <w:t>SAC</w:t>
            </w:r>
            <w:r w:rsidRPr="00CC7CAF">
              <w:rPr>
                <w:rFonts w:ascii="SimSun" w:hAnsi="SimSun" w:hint="eastAsia"/>
              </w:rPr>
              <w:t>及适用的</w:t>
            </w:r>
            <w:r w:rsidRPr="00CC7CAF">
              <w:t>RAC</w:t>
            </w:r>
            <w:r w:rsidRPr="00CC7CAF">
              <w:rPr>
                <w:rFonts w:ascii="SimSun" w:hAnsi="SimSun" w:hint="eastAsia"/>
              </w:rPr>
              <w:t>提供单独的半径（见最新版</w:t>
            </w:r>
            <w:r w:rsidRPr="00CC7CAF">
              <w:t>ITU-R F.1500</w:t>
            </w:r>
            <w:r w:rsidRPr="00CC7CAF">
              <w:rPr>
                <w:rFonts w:ascii="SimSun" w:hAnsi="SimSun" w:hint="eastAsia"/>
              </w:rPr>
              <w:t>建议书）</w:t>
            </w:r>
          </w:p>
          <w:p w14:paraId="61662F9C" w14:textId="77777777" w:rsidR="00992C7B" w:rsidRPr="00CC7CAF" w:rsidRDefault="00992C7B" w:rsidP="00313561">
            <w:pPr>
              <w:pStyle w:val="AP4Tabletext3"/>
              <w:tabs>
                <w:tab w:val="clear" w:pos="284"/>
              </w:tabs>
              <w:ind w:left="390" w:hanging="14"/>
            </w:pPr>
            <w:r w:rsidRPr="00CC7CAF">
              <w:rPr>
                <w:rFonts w:hint="eastAsia"/>
              </w:rPr>
              <w:t>如既未提供地理区域（</w:t>
            </w:r>
            <w:r w:rsidRPr="00CC7CAF">
              <w:t>3.5.d</w:t>
            </w:r>
            <w:r w:rsidRPr="00CC7CAF">
              <w:rPr>
                <w:rFonts w:hint="eastAsia"/>
              </w:rPr>
              <w:t>）也未提供给定区（</w:t>
            </w:r>
            <w:r w:rsidRPr="00CC7CAF">
              <w:t>3.5.c.a</w:t>
            </w:r>
            <w:r w:rsidRPr="00CC7CAF">
              <w:rPr>
                <w:rFonts w:hint="eastAsia"/>
              </w:rPr>
              <w:t>）的地理坐标，则要求</w:t>
            </w:r>
          </w:p>
        </w:tc>
        <w:tc>
          <w:tcPr>
            <w:tcW w:w="1351" w:type="dxa"/>
            <w:tcBorders>
              <w:top w:val="nil"/>
              <w:left w:val="nil"/>
              <w:bottom w:val="single" w:sz="4" w:space="0" w:color="auto"/>
              <w:right w:val="single" w:sz="4" w:space="0" w:color="auto"/>
            </w:tcBorders>
            <w:shd w:val="clear" w:color="auto" w:fill="auto"/>
            <w:vAlign w:val="center"/>
            <w:hideMark/>
          </w:tcPr>
          <w:p w14:paraId="283D680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56CCFE7B"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14B8D07"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1A6DFEF1"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lang w:val="en-US" w:eastAsia="zh-CN"/>
              </w:rPr>
              <w:t>+</w:t>
            </w:r>
          </w:p>
        </w:tc>
        <w:tc>
          <w:tcPr>
            <w:tcW w:w="798" w:type="dxa"/>
            <w:tcBorders>
              <w:top w:val="nil"/>
              <w:left w:val="double" w:sz="6" w:space="0" w:color="auto"/>
              <w:bottom w:val="single" w:sz="4" w:space="0" w:color="auto"/>
              <w:right w:val="single" w:sz="12" w:space="0" w:color="auto"/>
            </w:tcBorders>
            <w:shd w:val="clear" w:color="auto" w:fill="auto"/>
            <w:hideMark/>
          </w:tcPr>
          <w:p w14:paraId="08DA1C46"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5.f</w:t>
            </w:r>
            <w:proofErr w:type="gramEnd"/>
          </w:p>
        </w:tc>
      </w:tr>
      <w:tr w:rsidR="00032700" w:rsidRPr="00CC7CAF" w14:paraId="0C37EE2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tcPr>
          <w:p w14:paraId="448AC0B7"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7C69FE">
              <w:rPr>
                <w:rFonts w:asciiTheme="majorBidi" w:hAnsiTheme="majorBidi" w:cstheme="majorBidi"/>
                <w:sz w:val="18"/>
                <w:szCs w:val="18"/>
                <w:lang w:eastAsia="zh-CN"/>
              </w:rPr>
              <w:t>...</w:t>
            </w:r>
          </w:p>
        </w:tc>
        <w:tc>
          <w:tcPr>
            <w:tcW w:w="3185" w:type="dxa"/>
            <w:tcBorders>
              <w:top w:val="nil"/>
              <w:left w:val="nil"/>
              <w:bottom w:val="single" w:sz="4" w:space="0" w:color="auto"/>
              <w:right w:val="double" w:sz="6" w:space="0" w:color="auto"/>
            </w:tcBorders>
            <w:shd w:val="clear" w:color="auto" w:fill="auto"/>
          </w:tcPr>
          <w:p w14:paraId="1A1014EF" w14:textId="77777777" w:rsidR="00992C7B" w:rsidRPr="00CC7CAF" w:rsidRDefault="00992C7B" w:rsidP="00313561">
            <w:pPr>
              <w:pStyle w:val="AP4Tabletext2"/>
              <w:ind w:hanging="102"/>
            </w:pPr>
            <w:r w:rsidRPr="007C69FE">
              <w:rPr>
                <w:rFonts w:asciiTheme="majorBidi" w:hAnsiTheme="majorBidi" w:cstheme="majorBidi"/>
              </w:rPr>
              <w:t>...</w:t>
            </w:r>
          </w:p>
        </w:tc>
        <w:tc>
          <w:tcPr>
            <w:tcW w:w="1351" w:type="dxa"/>
            <w:tcBorders>
              <w:top w:val="nil"/>
              <w:left w:val="nil"/>
              <w:bottom w:val="single" w:sz="4" w:space="0" w:color="auto"/>
              <w:right w:val="single" w:sz="4" w:space="0" w:color="auto"/>
            </w:tcBorders>
            <w:shd w:val="clear" w:color="auto" w:fill="auto"/>
            <w:vAlign w:val="center"/>
          </w:tcPr>
          <w:p w14:paraId="75FFD03D"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343" w:type="dxa"/>
            <w:tcBorders>
              <w:top w:val="nil"/>
              <w:left w:val="nil"/>
              <w:bottom w:val="single" w:sz="4" w:space="0" w:color="auto"/>
              <w:right w:val="single" w:sz="4" w:space="0" w:color="auto"/>
            </w:tcBorders>
            <w:shd w:val="clear" w:color="auto" w:fill="auto"/>
            <w:vAlign w:val="center"/>
          </w:tcPr>
          <w:p w14:paraId="71E4B5EF"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176" w:type="dxa"/>
            <w:tcBorders>
              <w:top w:val="nil"/>
              <w:left w:val="nil"/>
              <w:bottom w:val="single" w:sz="4" w:space="0" w:color="auto"/>
              <w:right w:val="single" w:sz="4" w:space="0" w:color="auto"/>
            </w:tcBorders>
            <w:shd w:val="clear" w:color="auto" w:fill="auto"/>
            <w:vAlign w:val="center"/>
          </w:tcPr>
          <w:p w14:paraId="6E2482BD"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1010" w:type="dxa"/>
            <w:tcBorders>
              <w:top w:val="nil"/>
              <w:left w:val="nil"/>
              <w:bottom w:val="single" w:sz="4" w:space="0" w:color="auto"/>
              <w:right w:val="double" w:sz="6" w:space="0" w:color="auto"/>
            </w:tcBorders>
            <w:shd w:val="clear" w:color="auto" w:fill="auto"/>
            <w:vAlign w:val="center"/>
          </w:tcPr>
          <w:p w14:paraId="09B882AD"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7C69FE">
              <w:rPr>
                <w:rFonts w:asciiTheme="majorBidi" w:hAnsiTheme="majorBidi" w:cstheme="majorBidi"/>
                <w:b/>
                <w:bCs/>
                <w:sz w:val="18"/>
                <w:szCs w:val="18"/>
                <w:lang w:eastAsia="zh-CN"/>
              </w:rPr>
              <w:t>...</w:t>
            </w:r>
          </w:p>
        </w:tc>
        <w:tc>
          <w:tcPr>
            <w:tcW w:w="798" w:type="dxa"/>
            <w:tcBorders>
              <w:top w:val="nil"/>
              <w:left w:val="nil"/>
              <w:bottom w:val="single" w:sz="4" w:space="0" w:color="auto"/>
              <w:right w:val="single" w:sz="12" w:space="0" w:color="auto"/>
            </w:tcBorders>
            <w:shd w:val="clear" w:color="auto" w:fill="auto"/>
          </w:tcPr>
          <w:p w14:paraId="0679DDA0"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7C69FE">
              <w:rPr>
                <w:rFonts w:asciiTheme="majorBidi" w:hAnsiTheme="majorBidi" w:cstheme="majorBidi"/>
                <w:sz w:val="18"/>
                <w:szCs w:val="18"/>
                <w:lang w:eastAsia="zh-CN"/>
              </w:rPr>
              <w:t>...</w:t>
            </w:r>
          </w:p>
        </w:tc>
      </w:tr>
      <w:tr w:rsidR="00032700" w:rsidRPr="00CC7CAF" w14:paraId="417D87BA"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58B7723B"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10A62025" w14:textId="77777777" w:rsidR="00992C7B" w:rsidRPr="00CC7CAF" w:rsidRDefault="00992C7B" w:rsidP="00313561">
            <w:pPr>
              <w:pStyle w:val="AP4Tabletext1"/>
              <w:ind w:hanging="89"/>
              <w:rPr>
                <w:b/>
                <w:bCs/>
              </w:rPr>
            </w:pPr>
            <w:r w:rsidRPr="00CC7CAF">
              <w:rPr>
                <w:b/>
                <w:bCs/>
              </w:rPr>
              <w:t>发射的功率特性</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502BF5B2"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r>
      <w:tr w:rsidR="00032700" w:rsidRPr="00CC7CAF" w14:paraId="0120903F"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7CCD127"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w:t>
            </w:r>
          </w:p>
        </w:tc>
        <w:tc>
          <w:tcPr>
            <w:tcW w:w="3185" w:type="dxa"/>
            <w:tcBorders>
              <w:top w:val="nil"/>
              <w:left w:val="nil"/>
              <w:bottom w:val="single" w:sz="4" w:space="0" w:color="auto"/>
              <w:right w:val="double" w:sz="6" w:space="0" w:color="auto"/>
            </w:tcBorders>
            <w:shd w:val="clear" w:color="auto" w:fill="auto"/>
            <w:hideMark/>
          </w:tcPr>
          <w:p w14:paraId="57806BD4" w14:textId="77777777" w:rsidR="00992C7B" w:rsidRPr="00CC7CAF" w:rsidRDefault="00992C7B" w:rsidP="00313561">
            <w:pPr>
              <w:pStyle w:val="AP4Tabletext2"/>
              <w:tabs>
                <w:tab w:val="clear" w:pos="284"/>
                <w:tab w:val="left" w:pos="319"/>
              </w:tabs>
              <w:ind w:left="110" w:hanging="14"/>
            </w:pPr>
            <w:r w:rsidRPr="00CC7CAF">
              <w:t>描述与发射类别相应的功率类型（见第</w:t>
            </w:r>
            <w:r w:rsidRPr="00CC7CAF">
              <w:rPr>
                <w:b/>
                <w:bCs/>
              </w:rPr>
              <w:t>1</w:t>
            </w:r>
            <w:r w:rsidRPr="00CC7CAF">
              <w:t>条）的符号（酌情为</w:t>
            </w:r>
            <w:r w:rsidRPr="00CC7CAF">
              <w:t>X</w:t>
            </w:r>
            <w:r w:rsidRPr="00CC7CAF">
              <w:t>、</w:t>
            </w:r>
            <w:r w:rsidRPr="00CC7CAF">
              <w:t>Y</w:t>
            </w:r>
            <w:r w:rsidRPr="00CC7CAF">
              <w:t>或</w:t>
            </w:r>
            <w:r w:rsidRPr="00CC7CAF">
              <w:t>Z</w:t>
            </w:r>
            <w:r w:rsidRPr="00CC7CAF">
              <w:t>）</w:t>
            </w:r>
          </w:p>
        </w:tc>
        <w:tc>
          <w:tcPr>
            <w:tcW w:w="1351" w:type="dxa"/>
            <w:tcBorders>
              <w:top w:val="nil"/>
              <w:left w:val="nil"/>
              <w:bottom w:val="single" w:sz="4" w:space="0" w:color="auto"/>
              <w:right w:val="single" w:sz="4" w:space="0" w:color="auto"/>
            </w:tcBorders>
            <w:shd w:val="clear" w:color="auto" w:fill="auto"/>
            <w:vAlign w:val="center"/>
            <w:hideMark/>
          </w:tcPr>
          <w:p w14:paraId="74B599B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75D75C1E"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61F5EC4C"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32771420"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1D4BD469"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w:t>
            </w:r>
          </w:p>
        </w:tc>
      </w:tr>
      <w:tr w:rsidR="00032700" w:rsidRPr="00CC7CAF" w14:paraId="2714268E" w14:textId="77777777" w:rsidTr="00313561">
        <w:trPr>
          <w:jc w:val="center"/>
          <w:ins w:id="540" w:author="LI, Ziqian" w:date="2022-12-06T13:47:00Z"/>
        </w:trPr>
        <w:tc>
          <w:tcPr>
            <w:tcW w:w="769" w:type="dxa"/>
            <w:tcBorders>
              <w:top w:val="nil"/>
              <w:left w:val="single" w:sz="12" w:space="0" w:color="auto"/>
              <w:bottom w:val="single" w:sz="4" w:space="0" w:color="auto"/>
              <w:right w:val="double" w:sz="6" w:space="0" w:color="auto"/>
            </w:tcBorders>
            <w:shd w:val="clear" w:color="auto" w:fill="auto"/>
          </w:tcPr>
          <w:p w14:paraId="594A7B08" w14:textId="77777777" w:rsidR="00992C7B" w:rsidRPr="00CC7CAF" w:rsidRDefault="00992C7B" w:rsidP="00313561">
            <w:pPr>
              <w:tabs>
                <w:tab w:val="clear" w:pos="1134"/>
                <w:tab w:val="clear" w:pos="1871"/>
                <w:tab w:val="clear" w:pos="2268"/>
              </w:tabs>
              <w:overflowPunct/>
              <w:autoSpaceDE/>
              <w:autoSpaceDN/>
              <w:adjustRightInd/>
              <w:spacing w:before="30" w:after="30"/>
              <w:rPr>
                <w:ins w:id="541" w:author="LI, Ziqian" w:date="2022-12-06T13:47:00Z"/>
                <w:sz w:val="18"/>
                <w:szCs w:val="18"/>
              </w:rPr>
            </w:pPr>
            <w:ins w:id="542" w:author="LI, Ziqian" w:date="2022-12-06T13:47:00Z">
              <w:r w:rsidRPr="00DB34FF">
                <w:rPr>
                  <w:rFonts w:asciiTheme="majorBidi" w:hAnsiTheme="majorBidi" w:cstheme="majorBidi"/>
                  <w:sz w:val="18"/>
                  <w:szCs w:val="18"/>
                  <w:lang w:eastAsia="zh-CN"/>
                </w:rPr>
                <w:t>3.8b</w:t>
              </w:r>
            </w:ins>
          </w:p>
        </w:tc>
        <w:tc>
          <w:tcPr>
            <w:tcW w:w="3185" w:type="dxa"/>
            <w:tcBorders>
              <w:top w:val="nil"/>
              <w:left w:val="nil"/>
              <w:bottom w:val="single" w:sz="4" w:space="0" w:color="auto"/>
              <w:right w:val="double" w:sz="6" w:space="0" w:color="auto"/>
            </w:tcBorders>
            <w:shd w:val="clear" w:color="auto" w:fill="auto"/>
          </w:tcPr>
          <w:p w14:paraId="195EB9F3" w14:textId="77777777" w:rsidR="00992C7B" w:rsidRPr="004F2E4A" w:rsidRDefault="00992C7B" w:rsidP="00313561">
            <w:pPr>
              <w:pStyle w:val="AP4Tabletext2"/>
              <w:tabs>
                <w:tab w:val="clear" w:pos="284"/>
                <w:tab w:val="left" w:pos="319"/>
              </w:tabs>
              <w:ind w:left="110" w:hanging="14"/>
              <w:rPr>
                <w:ins w:id="543" w:author="LI, Ziqian" w:date="2022-12-06T13:47:00Z"/>
              </w:rPr>
            </w:pPr>
            <w:ins w:id="544" w:author="LI, Ziqian" w:date="2022-12-06T13:47:00Z">
              <w:r w:rsidRPr="004F2E4A">
                <w:rPr>
                  <w:rFonts w:ascii="SimSun" w:hAnsi="SimSun" w:cs="SimSun" w:hint="eastAsia"/>
                </w:rPr>
                <w:t>辐射功率，单位为</w:t>
              </w:r>
              <w:proofErr w:type="spellStart"/>
              <w:r w:rsidRPr="004F2E4A">
                <w:t>dBW</w:t>
              </w:r>
              <w:proofErr w:type="spellEnd"/>
              <w:r w:rsidRPr="004F2E4A">
                <w:rPr>
                  <w:rFonts w:ascii="SimSun" w:hAnsi="SimSun" w:cs="SimSun" w:hint="eastAsia"/>
                </w:rPr>
                <w:t>，以</w:t>
              </w:r>
              <w:r>
                <w:rPr>
                  <w:rFonts w:ascii="SimSun" w:hAnsi="SimSun" w:cs="SimSun" w:hint="eastAsia"/>
                </w:rPr>
                <w:t>第</w:t>
              </w:r>
              <w:r w:rsidRPr="004F2E4A">
                <w:rPr>
                  <w:b/>
                  <w:bCs/>
                  <w:rPrChange w:id="545" w:author="Wang, Long" w:date="2022-12-01T14:49:00Z">
                    <w:rPr/>
                  </w:rPrChange>
                </w:rPr>
                <w:t>1.161</w:t>
              </w:r>
              <w:r w:rsidRPr="004F2E4A">
                <w:rPr>
                  <w:rFonts w:ascii="SimSun" w:hAnsi="SimSun" w:cs="SimSun" w:hint="eastAsia"/>
                </w:rPr>
                <w:t>至</w:t>
              </w:r>
              <w:r w:rsidRPr="004F2E4A">
                <w:rPr>
                  <w:b/>
                  <w:bCs/>
                  <w:rPrChange w:id="546" w:author="Wang, Long" w:date="2022-12-01T14:49:00Z">
                    <w:rPr/>
                  </w:rPrChange>
                </w:rPr>
                <w:t>1.163</w:t>
              </w:r>
              <w:r>
                <w:rPr>
                  <w:rFonts w:ascii="SimSun" w:hAnsi="SimSun" w:cs="SimSun" w:hint="eastAsia"/>
                </w:rPr>
                <w:t>款</w:t>
              </w:r>
              <w:r w:rsidRPr="004F2E4A">
                <w:rPr>
                  <w:rFonts w:ascii="SimSun" w:hAnsi="SimSun" w:cs="SimSun" w:hint="eastAsia"/>
                </w:rPr>
                <w:t>中</w:t>
              </w:r>
              <w:r>
                <w:rPr>
                  <w:rFonts w:ascii="SimSun" w:hAnsi="SimSun" w:cs="SimSun" w:hint="eastAsia"/>
                </w:rPr>
                <w:t>所述</w:t>
              </w:r>
              <w:r w:rsidRPr="004F2E4A">
                <w:rPr>
                  <w:rFonts w:ascii="SimSun" w:hAnsi="SimSun" w:cs="SimSun" w:hint="eastAsia"/>
                </w:rPr>
                <w:t>的形式之一表示</w:t>
              </w:r>
            </w:ins>
          </w:p>
          <w:p w14:paraId="62106EA0" w14:textId="77777777" w:rsidR="00992C7B" w:rsidRPr="00CC7CAF" w:rsidRDefault="00992C7B" w:rsidP="00313561">
            <w:pPr>
              <w:pStyle w:val="AP4Tabletext2"/>
              <w:tabs>
                <w:tab w:val="clear" w:pos="284"/>
              </w:tabs>
              <w:ind w:left="222" w:hanging="28"/>
              <w:rPr>
                <w:ins w:id="547" w:author="LI, Ziqian" w:date="2022-12-06T13:47:00Z"/>
              </w:rPr>
            </w:pPr>
            <w:ins w:id="548" w:author="LI, Ziqian" w:date="2022-12-06T13:47:00Z">
              <w:r w:rsidRPr="004F2E4A">
                <w:rPr>
                  <w:rFonts w:ascii="SimSun" w:eastAsia="STKaiti" w:hAnsi="SimSun" w:cs="SimSun" w:hint="eastAsia"/>
                  <w:rPrChange w:id="549" w:author="Wang, Long" w:date="2022-12-01T14:49:00Z">
                    <w:rPr>
                      <w:rFonts w:ascii="SimSun" w:hAnsi="SimSun" w:cs="SimSun" w:hint="eastAsia"/>
                    </w:rPr>
                  </w:rPrChange>
                </w:rPr>
                <w:t>注</w:t>
              </w:r>
              <w:r w:rsidRPr="0039075A">
                <w:rPr>
                  <w:rFonts w:eastAsia="STKaiti" w:cs="Times New Roman"/>
                </w:rPr>
                <w:t xml:space="preserve"> </w:t>
              </w:r>
            </w:ins>
            <w:ins w:id="550" w:author="LI, Ziqian" w:date="2022-12-06T13:53:00Z">
              <w:r w:rsidRPr="0039075A">
                <w:rPr>
                  <w:rFonts w:eastAsia="STKaiti" w:cs="Times New Roman"/>
                </w:rPr>
                <w:t>–</w:t>
              </w:r>
            </w:ins>
            <w:ins w:id="551" w:author="LI, Ziqian" w:date="2022-12-06T13:47:00Z">
              <w:r w:rsidRPr="0039075A">
                <w:rPr>
                  <w:rFonts w:eastAsia="STKaiti" w:cs="Times New Roman"/>
                </w:rPr>
                <w:t xml:space="preserve"> </w:t>
              </w:r>
              <w:r w:rsidRPr="004F2E4A">
                <w:rPr>
                  <w:rFonts w:ascii="SimSun" w:hAnsi="SimSun" w:cs="SimSun" w:hint="eastAsia"/>
                </w:rPr>
                <w:t>对于接收</w:t>
              </w:r>
              <w:r w:rsidRPr="004F2E4A">
                <w:t>HAPS</w:t>
              </w:r>
              <w:r w:rsidRPr="004F2E4A">
                <w:rPr>
                  <w:rFonts w:ascii="SimSun" w:hAnsi="SimSun" w:cs="SimSun" w:hint="eastAsia"/>
                </w:rPr>
                <w:t>，辐射功率指的是相关的发射移动</w:t>
              </w:r>
              <w:r>
                <w:rPr>
                  <w:rFonts w:ascii="SimSun" w:hAnsi="SimSun" w:cs="SimSun" w:hint="eastAsia"/>
                </w:rPr>
                <w:t>电台</w:t>
              </w:r>
            </w:ins>
          </w:p>
        </w:tc>
        <w:tc>
          <w:tcPr>
            <w:tcW w:w="1351" w:type="dxa"/>
            <w:tcBorders>
              <w:top w:val="nil"/>
              <w:left w:val="nil"/>
              <w:bottom w:val="single" w:sz="4" w:space="0" w:color="auto"/>
              <w:right w:val="single" w:sz="4" w:space="0" w:color="auto"/>
            </w:tcBorders>
            <w:shd w:val="clear" w:color="auto" w:fill="auto"/>
            <w:vAlign w:val="center"/>
          </w:tcPr>
          <w:p w14:paraId="2B70D7AD"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ins w:id="552" w:author="LI, Ziqian" w:date="2022-12-06T13:47:00Z"/>
                <w:b/>
                <w:bCs/>
                <w:sz w:val="18"/>
                <w:szCs w:val="18"/>
                <w:lang w:eastAsia="zh-CN"/>
              </w:rPr>
            </w:pPr>
          </w:p>
        </w:tc>
        <w:tc>
          <w:tcPr>
            <w:tcW w:w="1343" w:type="dxa"/>
            <w:tcBorders>
              <w:top w:val="nil"/>
              <w:left w:val="nil"/>
              <w:bottom w:val="single" w:sz="4" w:space="0" w:color="auto"/>
              <w:right w:val="single" w:sz="4" w:space="0" w:color="auto"/>
            </w:tcBorders>
            <w:shd w:val="clear" w:color="auto" w:fill="auto"/>
            <w:vAlign w:val="center"/>
          </w:tcPr>
          <w:p w14:paraId="230EE2BD"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ins w:id="553" w:author="LI, Ziqian" w:date="2022-12-06T13:47:00Z"/>
                <w:b/>
                <w:bCs/>
                <w:sz w:val="18"/>
                <w:szCs w:val="18"/>
              </w:rPr>
            </w:pPr>
            <w:ins w:id="554" w:author="LI, Ziqian" w:date="2022-12-06T13:47:00Z">
              <w:r>
                <w:rPr>
                  <w:rFonts w:hint="eastAsia"/>
                  <w:b/>
                  <w:bCs/>
                  <w:sz w:val="18"/>
                  <w:szCs w:val="18"/>
                  <w:lang w:eastAsia="zh-CN"/>
                </w:rPr>
                <w:t>X</w:t>
              </w:r>
            </w:ins>
          </w:p>
        </w:tc>
        <w:tc>
          <w:tcPr>
            <w:tcW w:w="1176" w:type="dxa"/>
            <w:tcBorders>
              <w:top w:val="nil"/>
              <w:left w:val="nil"/>
              <w:bottom w:val="single" w:sz="4" w:space="0" w:color="auto"/>
              <w:right w:val="single" w:sz="4" w:space="0" w:color="auto"/>
            </w:tcBorders>
            <w:shd w:val="clear" w:color="auto" w:fill="auto"/>
            <w:vAlign w:val="center"/>
          </w:tcPr>
          <w:p w14:paraId="0D1D2CCD"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ins w:id="555" w:author="LI, Ziqian" w:date="2022-12-06T13:47:00Z"/>
                <w:b/>
                <w:bCs/>
                <w:sz w:val="18"/>
                <w:szCs w:val="18"/>
              </w:rPr>
            </w:pPr>
          </w:p>
        </w:tc>
        <w:tc>
          <w:tcPr>
            <w:tcW w:w="1010" w:type="dxa"/>
            <w:tcBorders>
              <w:top w:val="nil"/>
              <w:left w:val="nil"/>
              <w:bottom w:val="single" w:sz="4" w:space="0" w:color="auto"/>
              <w:right w:val="double" w:sz="6" w:space="0" w:color="auto"/>
            </w:tcBorders>
            <w:shd w:val="clear" w:color="auto" w:fill="auto"/>
            <w:vAlign w:val="center"/>
          </w:tcPr>
          <w:p w14:paraId="334C7A88"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ins w:id="556" w:author="LI, Ziqian" w:date="2022-12-06T13:47:00Z"/>
                <w:b/>
                <w:bCs/>
                <w:sz w:val="18"/>
                <w:szCs w:val="18"/>
              </w:rPr>
            </w:pPr>
          </w:p>
        </w:tc>
        <w:tc>
          <w:tcPr>
            <w:tcW w:w="798" w:type="dxa"/>
            <w:tcBorders>
              <w:top w:val="nil"/>
              <w:left w:val="nil"/>
              <w:bottom w:val="single" w:sz="4" w:space="0" w:color="auto"/>
              <w:right w:val="single" w:sz="12" w:space="0" w:color="auto"/>
            </w:tcBorders>
            <w:shd w:val="clear" w:color="auto" w:fill="auto"/>
          </w:tcPr>
          <w:p w14:paraId="180586E1" w14:textId="77777777" w:rsidR="00992C7B" w:rsidRPr="00CC7CAF" w:rsidRDefault="00992C7B" w:rsidP="00313561">
            <w:pPr>
              <w:tabs>
                <w:tab w:val="clear" w:pos="1134"/>
                <w:tab w:val="clear" w:pos="1871"/>
                <w:tab w:val="clear" w:pos="2268"/>
              </w:tabs>
              <w:overflowPunct/>
              <w:autoSpaceDE/>
              <w:autoSpaceDN/>
              <w:adjustRightInd/>
              <w:spacing w:before="30" w:after="30"/>
              <w:rPr>
                <w:ins w:id="557" w:author="LI, Ziqian" w:date="2022-12-06T13:47:00Z"/>
                <w:sz w:val="18"/>
                <w:szCs w:val="18"/>
              </w:rPr>
            </w:pPr>
            <w:ins w:id="558" w:author="LI, Ziqian" w:date="2022-12-06T13:47:00Z">
              <w:r>
                <w:rPr>
                  <w:rFonts w:hint="eastAsia"/>
                  <w:sz w:val="18"/>
                  <w:szCs w:val="18"/>
                  <w:lang w:eastAsia="zh-CN"/>
                </w:rPr>
                <w:t>3</w:t>
              </w:r>
              <w:r>
                <w:rPr>
                  <w:sz w:val="18"/>
                  <w:szCs w:val="18"/>
                  <w:lang w:eastAsia="zh-CN"/>
                </w:rPr>
                <w:t>.8b</w:t>
              </w:r>
            </w:ins>
          </w:p>
        </w:tc>
      </w:tr>
      <w:tr w:rsidR="00032700" w:rsidRPr="00CC7CAF" w14:paraId="75C5D655" w14:textId="77777777" w:rsidTr="00313561">
        <w:trPr>
          <w:trHeight w:val="1122"/>
          <w:jc w:val="center"/>
        </w:trPr>
        <w:tc>
          <w:tcPr>
            <w:tcW w:w="769" w:type="dxa"/>
            <w:tcBorders>
              <w:top w:val="nil"/>
              <w:left w:val="single" w:sz="12" w:space="0" w:color="auto"/>
              <w:bottom w:val="single" w:sz="4" w:space="0" w:color="auto"/>
              <w:right w:val="double" w:sz="6" w:space="0" w:color="auto"/>
            </w:tcBorders>
            <w:shd w:val="clear" w:color="auto" w:fill="auto"/>
            <w:hideMark/>
          </w:tcPr>
          <w:p w14:paraId="4B17CDA2"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8.aa</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6B389498" w14:textId="77777777" w:rsidR="00992C7B" w:rsidRPr="00CC7CAF" w:rsidRDefault="00992C7B" w:rsidP="00313561">
            <w:pPr>
              <w:pStyle w:val="AP4Tabletext2"/>
              <w:tabs>
                <w:tab w:val="clear" w:pos="284"/>
                <w:tab w:val="left" w:pos="334"/>
              </w:tabs>
              <w:ind w:left="96" w:hanging="14"/>
            </w:pPr>
            <w:r w:rsidRPr="00CC7CAF">
              <w:t>传送至天线的功率（</w:t>
            </w:r>
            <w:proofErr w:type="spellStart"/>
            <w:r w:rsidRPr="00CC7CAF">
              <w:t>dBW</w:t>
            </w:r>
            <w:proofErr w:type="spellEnd"/>
            <w:r w:rsidRPr="00CC7CAF">
              <w:t>），</w:t>
            </w:r>
            <w:r w:rsidRPr="00CC7CAF">
              <w:rPr>
                <w:rFonts w:hint="eastAsia"/>
              </w:rPr>
              <w:t>不包括晴空条件下的</w:t>
            </w:r>
            <w:r w:rsidRPr="00CC7CAF">
              <w:t>3.8.BA</w:t>
            </w:r>
            <w:r w:rsidRPr="00CC7CAF">
              <w:t>中的功率控制电平</w:t>
            </w:r>
          </w:p>
          <w:p w14:paraId="74A975C4" w14:textId="77777777" w:rsidR="00992C7B" w:rsidRPr="00CC7CAF" w:rsidRDefault="00992C7B" w:rsidP="00313561">
            <w:pPr>
              <w:pStyle w:val="AP4Tabletext3"/>
              <w:ind w:left="250"/>
            </w:pPr>
            <w:r w:rsidRPr="005E04B3">
              <w:rPr>
                <w:rFonts w:ascii="STKaiti" w:eastAsia="STKaiti" w:hAnsi="STKaiti"/>
              </w:rPr>
              <w:t>注</w:t>
            </w:r>
            <w:r w:rsidRPr="00CC7CAF">
              <w:t xml:space="preserve"> – </w:t>
            </w:r>
            <w:r w:rsidRPr="00CC7CAF">
              <w:t>对于接收</w:t>
            </w:r>
            <w:r w:rsidRPr="00CC7CAF">
              <w:t>HAPS</w:t>
            </w:r>
            <w:r w:rsidRPr="00CC7CAF">
              <w:t>，传送至天线的功率系指相关发射地面电台</w:t>
            </w:r>
          </w:p>
        </w:tc>
        <w:tc>
          <w:tcPr>
            <w:tcW w:w="1351" w:type="dxa"/>
            <w:tcBorders>
              <w:top w:val="nil"/>
              <w:left w:val="nil"/>
              <w:bottom w:val="single" w:sz="4" w:space="0" w:color="auto"/>
              <w:right w:val="single" w:sz="4" w:space="0" w:color="auto"/>
            </w:tcBorders>
            <w:shd w:val="clear" w:color="auto" w:fill="auto"/>
            <w:vAlign w:val="center"/>
            <w:hideMark/>
          </w:tcPr>
          <w:p w14:paraId="2417C56F"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3EFDF616"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FD67DC3"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52A37E86"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double" w:sz="6" w:space="0" w:color="auto"/>
              <w:bottom w:val="single" w:sz="4" w:space="0" w:color="auto"/>
              <w:right w:val="single" w:sz="12" w:space="0" w:color="auto"/>
            </w:tcBorders>
            <w:shd w:val="clear" w:color="auto" w:fill="auto"/>
            <w:hideMark/>
          </w:tcPr>
          <w:p w14:paraId="6539CEF7"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8.aa</w:t>
            </w:r>
            <w:proofErr w:type="gramEnd"/>
          </w:p>
        </w:tc>
      </w:tr>
      <w:tr w:rsidR="00032700" w:rsidRPr="00CC7CAF" w14:paraId="19C3A481"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1BC7DB4"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w:t>
            </w:r>
            <w:proofErr w:type="gramStart"/>
            <w:r w:rsidRPr="00CC7CAF">
              <w:rPr>
                <w:color w:val="000000"/>
                <w:sz w:val="18"/>
                <w:szCs w:val="18"/>
              </w:rPr>
              <w:t>8</w:t>
            </w:r>
            <w:r w:rsidRPr="00CC7CAF">
              <w:rPr>
                <w:color w:val="000000"/>
                <w:sz w:val="18"/>
                <w:szCs w:val="18"/>
                <w:lang w:eastAsia="zh-CN"/>
              </w:rPr>
              <w:t>.</w:t>
            </w:r>
            <w:r w:rsidRPr="00CC7CAF">
              <w:rPr>
                <w:color w:val="000000"/>
                <w:sz w:val="18"/>
                <w:szCs w:val="18"/>
              </w:rPr>
              <w:t>AB</w:t>
            </w:r>
            <w:proofErr w:type="gramEnd"/>
          </w:p>
        </w:tc>
        <w:tc>
          <w:tcPr>
            <w:tcW w:w="3185" w:type="dxa"/>
            <w:tcBorders>
              <w:top w:val="single" w:sz="4" w:space="0" w:color="auto"/>
              <w:left w:val="nil"/>
              <w:bottom w:val="single" w:sz="4" w:space="0" w:color="auto"/>
              <w:right w:val="double" w:sz="6" w:space="0" w:color="auto"/>
            </w:tcBorders>
            <w:shd w:val="clear" w:color="auto" w:fill="auto"/>
            <w:hideMark/>
          </w:tcPr>
          <w:p w14:paraId="772F41EC" w14:textId="77777777" w:rsidR="00992C7B" w:rsidRPr="00CC7CAF" w:rsidRDefault="00992C7B" w:rsidP="00313561">
            <w:pPr>
              <w:pStyle w:val="AP4Tabletext2"/>
              <w:tabs>
                <w:tab w:val="clear" w:pos="284"/>
              </w:tabs>
              <w:ind w:left="112"/>
            </w:pPr>
            <w:r w:rsidRPr="00CC7CAF">
              <w:rPr>
                <w:rFonts w:asciiTheme="majorBidi" w:hAnsiTheme="majorBidi" w:cstheme="majorBidi" w:hint="eastAsia"/>
              </w:rPr>
              <w:t>晴空条件下</w:t>
            </w:r>
            <w:r w:rsidRPr="00CC7CAF">
              <w:t>在平均最差的</w:t>
            </w:r>
            <w:r w:rsidRPr="00CC7CAF">
              <w:t>1 MHz</w:t>
            </w:r>
            <w:r w:rsidRPr="00CC7CAF">
              <w:t>频段内、传送至天线的功率密度</w:t>
            </w:r>
            <w:r w:rsidRPr="00CC7CAF">
              <w:rPr>
                <w:vertAlign w:val="superscript"/>
              </w:rPr>
              <w:t>1</w:t>
            </w:r>
          </w:p>
        </w:tc>
        <w:tc>
          <w:tcPr>
            <w:tcW w:w="1351" w:type="dxa"/>
            <w:tcBorders>
              <w:top w:val="nil"/>
              <w:left w:val="nil"/>
              <w:bottom w:val="single" w:sz="4" w:space="0" w:color="auto"/>
              <w:right w:val="single" w:sz="4" w:space="0" w:color="auto"/>
            </w:tcBorders>
            <w:shd w:val="clear" w:color="auto" w:fill="auto"/>
            <w:vAlign w:val="center"/>
            <w:hideMark/>
          </w:tcPr>
          <w:p w14:paraId="6B00EB46"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1D4ED60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nil"/>
              <w:bottom w:val="single" w:sz="4" w:space="0" w:color="auto"/>
              <w:right w:val="single" w:sz="4" w:space="0" w:color="auto"/>
            </w:tcBorders>
            <w:shd w:val="clear" w:color="auto" w:fill="auto"/>
            <w:vAlign w:val="center"/>
            <w:hideMark/>
          </w:tcPr>
          <w:p w14:paraId="74760FF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704FDB8F"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798" w:type="dxa"/>
            <w:tcBorders>
              <w:top w:val="nil"/>
              <w:left w:val="nil"/>
              <w:bottom w:val="single" w:sz="4" w:space="0" w:color="auto"/>
              <w:right w:val="single" w:sz="12" w:space="0" w:color="auto"/>
            </w:tcBorders>
            <w:shd w:val="clear" w:color="auto" w:fill="auto"/>
            <w:hideMark/>
          </w:tcPr>
          <w:p w14:paraId="42A6F2F6" w14:textId="77777777" w:rsidR="00992C7B" w:rsidRPr="00CC7CAF" w:rsidRDefault="00992C7B" w:rsidP="00313561">
            <w:pPr>
              <w:tabs>
                <w:tab w:val="clear" w:pos="1134"/>
                <w:tab w:val="clear" w:pos="1871"/>
                <w:tab w:val="clear" w:pos="2268"/>
              </w:tabs>
              <w:overflowPunct/>
              <w:autoSpaceDE/>
              <w:autoSpaceDN/>
              <w:adjustRightInd/>
              <w:spacing w:before="30" w:after="30"/>
              <w:rPr>
                <w:color w:val="000000"/>
                <w:sz w:val="18"/>
                <w:szCs w:val="18"/>
              </w:rPr>
            </w:pPr>
            <w:r w:rsidRPr="00CC7CAF">
              <w:rPr>
                <w:color w:val="000000"/>
                <w:sz w:val="18"/>
                <w:szCs w:val="18"/>
              </w:rPr>
              <w:t>3.8AB</w:t>
            </w:r>
          </w:p>
        </w:tc>
      </w:tr>
      <w:tr w:rsidR="00032700" w:rsidRPr="00CC7CAF" w14:paraId="0AF2125C" w14:textId="77777777" w:rsidTr="00313561">
        <w:trPr>
          <w:trHeight w:val="2886"/>
          <w:jc w:val="center"/>
        </w:trPr>
        <w:tc>
          <w:tcPr>
            <w:tcW w:w="769" w:type="dxa"/>
            <w:tcBorders>
              <w:top w:val="nil"/>
              <w:left w:val="single" w:sz="12" w:space="0" w:color="auto"/>
              <w:bottom w:val="single" w:sz="4" w:space="0" w:color="auto"/>
              <w:right w:val="double" w:sz="6" w:space="0" w:color="auto"/>
            </w:tcBorders>
            <w:shd w:val="clear" w:color="auto" w:fill="auto"/>
            <w:hideMark/>
          </w:tcPr>
          <w:p w14:paraId="018ABA3D"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lang w:val="en-US" w:eastAsia="zh-CN"/>
              </w:rPr>
              <w:t>3.8.BA</w:t>
            </w:r>
          </w:p>
        </w:tc>
        <w:tc>
          <w:tcPr>
            <w:tcW w:w="3185" w:type="dxa"/>
            <w:tcBorders>
              <w:top w:val="nil"/>
              <w:left w:val="nil"/>
              <w:bottom w:val="single" w:sz="4" w:space="0" w:color="auto"/>
              <w:right w:val="double" w:sz="6" w:space="0" w:color="auto"/>
            </w:tcBorders>
            <w:shd w:val="clear" w:color="auto" w:fill="auto"/>
            <w:hideMark/>
          </w:tcPr>
          <w:p w14:paraId="421773AD" w14:textId="77777777" w:rsidR="00992C7B" w:rsidRPr="00CC7CAF" w:rsidRDefault="00992C7B" w:rsidP="00313561">
            <w:pPr>
              <w:pStyle w:val="AP4Tabletext2"/>
            </w:pPr>
            <w:r w:rsidRPr="00CC7CAF">
              <w:t>功率控制范围（</w:t>
            </w:r>
            <w:r w:rsidRPr="00CC7CAF">
              <w:t>dB</w:t>
            </w:r>
            <w:r w:rsidRPr="00CC7CAF">
              <w:t>）</w:t>
            </w:r>
          </w:p>
          <w:p w14:paraId="18BD9290" w14:textId="77777777" w:rsidR="00992C7B" w:rsidRPr="00CC7CAF" w:rsidRDefault="00992C7B" w:rsidP="00313561">
            <w:pPr>
              <w:pStyle w:val="AP4Tabletext3"/>
            </w:pPr>
            <w:r w:rsidRPr="005E04B3">
              <w:rPr>
                <w:rFonts w:ascii="STKaiti" w:eastAsia="STKaiti" w:hAnsi="STKaiti"/>
              </w:rPr>
              <w:t>注</w:t>
            </w:r>
            <w:r w:rsidRPr="00CC7CAF">
              <w:t xml:space="preserve"> – </w:t>
            </w:r>
            <w:r w:rsidRPr="00CC7CAF">
              <w:t>对于接收</w:t>
            </w:r>
            <w:r w:rsidRPr="00CC7CAF">
              <w:t>HAPS</w:t>
            </w:r>
            <w:r w:rsidRPr="00CC7CAF">
              <w:t>，功率控制系指相关发射地面电台对功率的使用</w:t>
            </w:r>
          </w:p>
          <w:p w14:paraId="3BAC4DAB" w14:textId="77777777" w:rsidR="00992C7B" w:rsidRPr="00586D37" w:rsidRDefault="00992C7B" w:rsidP="00313561">
            <w:pPr>
              <w:pStyle w:val="AP4Tabletext4"/>
              <w:tabs>
                <w:tab w:val="clear" w:pos="567"/>
              </w:tabs>
              <w:ind w:left="471" w:firstLine="14"/>
              <w:rPr>
                <w:rFonts w:asciiTheme="majorBidi" w:hAnsiTheme="majorBidi" w:cstheme="majorBidi"/>
              </w:rPr>
            </w:pPr>
            <w:r w:rsidRPr="00586D37">
              <w:rPr>
                <w:rFonts w:asciiTheme="majorBidi" w:hAnsiTheme="majorBidi" w:cstheme="majorBidi" w:hint="eastAsia"/>
              </w:rPr>
              <w:t>在发射</w:t>
            </w:r>
            <w:r w:rsidRPr="00586D37">
              <w:t>HAPS</w:t>
            </w:r>
            <w:r w:rsidRPr="00586D37">
              <w:rPr>
                <w:rFonts w:asciiTheme="majorBidi" w:hAnsiTheme="majorBidi" w:cstheme="majorBidi" w:hint="eastAsia"/>
              </w:rPr>
              <w:t>的情况下，在</w:t>
            </w:r>
            <w:r w:rsidRPr="00586D37">
              <w:t>21.4-22 GHz</w:t>
            </w:r>
            <w:r w:rsidRPr="00586D37">
              <w:rPr>
                <w:rFonts w:asciiTheme="majorBidi" w:hAnsiTheme="majorBidi" w:cstheme="majorBidi"/>
              </w:rPr>
              <w:t>、</w:t>
            </w:r>
            <w:r w:rsidRPr="00586D37">
              <w:t>24.25-25.25 GHz</w:t>
            </w:r>
            <w:r w:rsidRPr="00586D37">
              <w:rPr>
                <w:rFonts w:asciiTheme="majorBidi" w:hAnsiTheme="majorBidi" w:cstheme="majorBidi"/>
              </w:rPr>
              <w:t>、</w:t>
            </w:r>
            <w:r w:rsidRPr="00586D37">
              <w:t>27-</w:t>
            </w:r>
            <w:r w:rsidRPr="00586D37">
              <w:rPr>
                <w:spacing w:val="-12"/>
              </w:rPr>
              <w:t>27.5 GHz</w:t>
            </w:r>
            <w:r w:rsidRPr="00586D37">
              <w:rPr>
                <w:rFonts w:asciiTheme="majorBidi" w:hAnsiTheme="majorBidi" w:cstheme="majorBidi"/>
                <w:spacing w:val="-12"/>
              </w:rPr>
              <w:t>、</w:t>
            </w:r>
            <w:r w:rsidRPr="00586D37">
              <w:rPr>
                <w:spacing w:val="-12"/>
              </w:rPr>
              <w:t>31</w:t>
            </w:r>
            <w:r w:rsidRPr="00586D37">
              <w:rPr>
                <w:rFonts w:asciiTheme="majorBidi" w:hAnsiTheme="majorBidi" w:cstheme="majorBidi"/>
                <w:spacing w:val="-12"/>
              </w:rPr>
              <w:noBreakHyphen/>
            </w:r>
            <w:r w:rsidRPr="00586D37">
              <w:rPr>
                <w:spacing w:val="-12"/>
              </w:rPr>
              <w:t>31.3 GHz</w:t>
            </w:r>
            <w:r w:rsidRPr="00586D37">
              <w:rPr>
                <w:rFonts w:asciiTheme="majorBidi" w:hAnsiTheme="majorBidi" w:cstheme="majorBidi"/>
                <w:spacing w:val="-12"/>
              </w:rPr>
              <w:t>、</w:t>
            </w:r>
            <w:r w:rsidRPr="00586D37">
              <w:rPr>
                <w:spacing w:val="-12"/>
              </w:rPr>
              <w:t>38-39.5 GHz</w:t>
            </w:r>
            <w:r w:rsidRPr="00586D37">
              <w:rPr>
                <w:rFonts w:asciiTheme="majorBidi" w:hAnsiTheme="majorBidi" w:cstheme="majorBidi"/>
                <w:spacing w:val="-12"/>
              </w:rPr>
              <w:t>、</w:t>
            </w:r>
            <w:r w:rsidRPr="00586D37">
              <w:t>47.2-47.5 GHz</w:t>
            </w:r>
            <w:r w:rsidRPr="00586D37">
              <w:rPr>
                <w:rFonts w:asciiTheme="majorBidi" w:hAnsiTheme="majorBidi" w:cstheme="majorBidi" w:hint="eastAsia"/>
              </w:rPr>
              <w:t>和</w:t>
            </w:r>
            <w:r w:rsidRPr="00586D37">
              <w:t>47.9-48.2 GHz</w:t>
            </w:r>
            <w:r w:rsidRPr="00586D37">
              <w:rPr>
                <w:rFonts w:asciiTheme="majorBidi" w:hAnsiTheme="majorBidi" w:cstheme="majorBidi" w:hint="eastAsia"/>
              </w:rPr>
              <w:t>频段，则要求</w:t>
            </w:r>
          </w:p>
          <w:p w14:paraId="5C2C6B2B" w14:textId="77777777" w:rsidR="00992C7B" w:rsidRPr="00CC7CAF" w:rsidRDefault="00992C7B" w:rsidP="00313561">
            <w:pPr>
              <w:pStyle w:val="AP4Tabletext4"/>
              <w:tabs>
                <w:tab w:val="clear" w:pos="284"/>
                <w:tab w:val="clear" w:pos="567"/>
              </w:tabs>
              <w:ind w:left="471"/>
            </w:pPr>
            <w:r w:rsidRPr="00586D37">
              <w:t>在接收</w:t>
            </w:r>
            <w:r w:rsidRPr="00586D37">
              <w:t>HAPS</w:t>
            </w:r>
            <w:r w:rsidRPr="00586D37">
              <w:t>的情况下，在</w:t>
            </w:r>
            <w:r w:rsidRPr="00586D37">
              <w:t>47.2-47.5 GHz</w:t>
            </w:r>
            <w:r w:rsidRPr="00586D37">
              <w:t>和</w:t>
            </w:r>
            <w:r w:rsidRPr="00586D37">
              <w:t>47.9-48.2 GHz</w:t>
            </w:r>
            <w:r w:rsidRPr="00586D37">
              <w:t>频段，则要求</w:t>
            </w:r>
          </w:p>
        </w:tc>
        <w:tc>
          <w:tcPr>
            <w:tcW w:w="1351" w:type="dxa"/>
            <w:tcBorders>
              <w:top w:val="nil"/>
              <w:left w:val="nil"/>
              <w:bottom w:val="single" w:sz="4" w:space="0" w:color="auto"/>
              <w:right w:val="single" w:sz="4" w:space="0" w:color="auto"/>
            </w:tcBorders>
            <w:shd w:val="clear" w:color="auto" w:fill="auto"/>
            <w:vAlign w:val="center"/>
            <w:hideMark/>
          </w:tcPr>
          <w:p w14:paraId="2F18267E"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single" w:sz="4" w:space="0" w:color="auto"/>
              <w:bottom w:val="single" w:sz="4" w:space="0" w:color="auto"/>
              <w:right w:val="single" w:sz="4" w:space="0" w:color="auto"/>
            </w:tcBorders>
            <w:shd w:val="clear" w:color="auto" w:fill="auto"/>
            <w:vAlign w:val="center"/>
            <w:hideMark/>
          </w:tcPr>
          <w:p w14:paraId="4C896965"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4E9D1551"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DC1E3E">
              <w:rPr>
                <w:b/>
                <w:bCs/>
                <w:sz w:val="18"/>
                <w:szCs w:val="18"/>
                <w:lang w:val="en-US"/>
              </w:rPr>
              <w:t>+</w:t>
            </w:r>
          </w:p>
        </w:tc>
        <w:tc>
          <w:tcPr>
            <w:tcW w:w="1010" w:type="dxa"/>
            <w:tcBorders>
              <w:top w:val="nil"/>
              <w:left w:val="single" w:sz="4" w:space="0" w:color="auto"/>
              <w:bottom w:val="single" w:sz="4" w:space="0" w:color="auto"/>
              <w:right w:val="double" w:sz="6" w:space="0" w:color="auto"/>
            </w:tcBorders>
            <w:shd w:val="clear" w:color="auto" w:fill="auto"/>
            <w:vAlign w:val="center"/>
            <w:hideMark/>
          </w:tcPr>
          <w:p w14:paraId="7B47A528"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tcBorders>
              <w:top w:val="nil"/>
              <w:left w:val="double" w:sz="6" w:space="0" w:color="auto"/>
              <w:bottom w:val="single" w:sz="4" w:space="0" w:color="auto"/>
              <w:right w:val="single" w:sz="12" w:space="0" w:color="auto"/>
            </w:tcBorders>
            <w:shd w:val="clear" w:color="auto" w:fill="auto"/>
            <w:hideMark/>
          </w:tcPr>
          <w:p w14:paraId="0697DC7B"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3.8.BA</w:t>
            </w:r>
          </w:p>
        </w:tc>
      </w:tr>
      <w:tr w:rsidR="00032700" w:rsidRPr="00CC7CAF" w14:paraId="187379D6"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03B70554"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lang w:eastAsia="zh-CN"/>
              </w:rPr>
            </w:pPr>
            <w:r w:rsidRPr="00CC7CAF">
              <w:rPr>
                <w:b/>
                <w:bCs/>
                <w:sz w:val="18"/>
                <w:szCs w:val="18"/>
                <w:lang w:eastAsia="zh-CN"/>
              </w:rPr>
              <w:lastRenderedPageBreak/>
              <w:t> </w:t>
            </w:r>
          </w:p>
        </w:tc>
        <w:tc>
          <w:tcPr>
            <w:tcW w:w="3185" w:type="dxa"/>
            <w:tcBorders>
              <w:top w:val="single" w:sz="4" w:space="0" w:color="auto"/>
              <w:left w:val="nil"/>
              <w:bottom w:val="single" w:sz="4" w:space="0" w:color="auto"/>
              <w:right w:val="double" w:sz="6" w:space="0" w:color="auto"/>
            </w:tcBorders>
            <w:shd w:val="clear" w:color="auto" w:fill="auto"/>
            <w:noWrap/>
            <w:vAlign w:val="bottom"/>
            <w:hideMark/>
          </w:tcPr>
          <w:p w14:paraId="1F5419F2" w14:textId="77777777" w:rsidR="00992C7B" w:rsidRPr="00CC7CAF" w:rsidRDefault="00992C7B" w:rsidP="00313561">
            <w:pPr>
              <w:pStyle w:val="AP4Tabletext1"/>
              <w:ind w:hanging="103"/>
              <w:rPr>
                <w:b/>
                <w:bCs/>
              </w:rPr>
            </w:pPr>
            <w:r w:rsidRPr="00CC7CAF">
              <w:rPr>
                <w:b/>
                <w:bCs/>
              </w:rPr>
              <w:t>极化和接收系统噪声温度</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787415C1"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r>
      <w:tr w:rsidR="00032700" w:rsidRPr="00CC7CAF" w14:paraId="4AD80598"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2115CFCD"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9.d</w:t>
            </w:r>
            <w:proofErr w:type="gramEnd"/>
          </w:p>
        </w:tc>
        <w:tc>
          <w:tcPr>
            <w:tcW w:w="3185" w:type="dxa"/>
            <w:tcBorders>
              <w:top w:val="nil"/>
              <w:left w:val="nil"/>
              <w:bottom w:val="single" w:sz="4" w:space="0" w:color="auto"/>
              <w:right w:val="double" w:sz="6" w:space="0" w:color="auto"/>
            </w:tcBorders>
            <w:shd w:val="clear" w:color="auto" w:fill="auto"/>
            <w:hideMark/>
          </w:tcPr>
          <w:p w14:paraId="5CD1A2C5" w14:textId="77777777" w:rsidR="00992C7B" w:rsidRPr="00CC7CAF" w:rsidRDefault="00992C7B" w:rsidP="00313561">
            <w:pPr>
              <w:pStyle w:val="AP4Tabletext2"/>
              <w:ind w:hanging="58"/>
            </w:pPr>
            <w:r w:rsidRPr="00CC7CAF">
              <w:t>表示极化类型的代码（见前言）</w:t>
            </w:r>
          </w:p>
        </w:tc>
        <w:tc>
          <w:tcPr>
            <w:tcW w:w="1351" w:type="dxa"/>
            <w:tcBorders>
              <w:top w:val="nil"/>
              <w:left w:val="nil"/>
              <w:bottom w:val="single" w:sz="4" w:space="0" w:color="auto"/>
              <w:right w:val="single" w:sz="4" w:space="0" w:color="auto"/>
            </w:tcBorders>
            <w:shd w:val="clear" w:color="auto" w:fill="auto"/>
            <w:vAlign w:val="center"/>
            <w:hideMark/>
          </w:tcPr>
          <w:p w14:paraId="715E3B5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4" w:space="0" w:color="auto"/>
              <w:right w:val="single" w:sz="4" w:space="0" w:color="auto"/>
            </w:tcBorders>
            <w:shd w:val="clear" w:color="auto" w:fill="auto"/>
            <w:vAlign w:val="center"/>
            <w:hideMark/>
          </w:tcPr>
          <w:p w14:paraId="4717D917"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78F028AF"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4" w:space="0" w:color="auto"/>
              <w:right w:val="double" w:sz="6" w:space="0" w:color="auto"/>
            </w:tcBorders>
            <w:shd w:val="clear" w:color="auto" w:fill="auto"/>
            <w:vAlign w:val="center"/>
            <w:hideMark/>
          </w:tcPr>
          <w:p w14:paraId="3055BFE8"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64AFE459"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9.d</w:t>
            </w:r>
            <w:proofErr w:type="gramEnd"/>
          </w:p>
        </w:tc>
      </w:tr>
      <w:tr w:rsidR="00032700" w:rsidRPr="00CC7CAF" w14:paraId="599B9241" w14:textId="77777777" w:rsidTr="00313561">
        <w:trPr>
          <w:jc w:val="center"/>
        </w:trPr>
        <w:tc>
          <w:tcPr>
            <w:tcW w:w="769" w:type="dxa"/>
            <w:vMerge w:val="restart"/>
            <w:tcBorders>
              <w:top w:val="nil"/>
              <w:left w:val="single" w:sz="12" w:space="0" w:color="auto"/>
              <w:bottom w:val="single" w:sz="4" w:space="0" w:color="auto"/>
              <w:right w:val="double" w:sz="6" w:space="0" w:color="auto"/>
            </w:tcBorders>
            <w:shd w:val="clear" w:color="auto" w:fill="auto"/>
            <w:hideMark/>
          </w:tcPr>
          <w:p w14:paraId="5C5B7B33"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9.j</w:t>
            </w:r>
            <w:proofErr w:type="gramEnd"/>
          </w:p>
        </w:tc>
        <w:tc>
          <w:tcPr>
            <w:tcW w:w="3185" w:type="dxa"/>
            <w:tcBorders>
              <w:top w:val="nil"/>
              <w:left w:val="nil"/>
              <w:bottom w:val="nil"/>
              <w:right w:val="double" w:sz="6" w:space="0" w:color="auto"/>
            </w:tcBorders>
            <w:shd w:val="clear" w:color="auto" w:fill="auto"/>
            <w:hideMark/>
          </w:tcPr>
          <w:p w14:paraId="3C922B58" w14:textId="77777777" w:rsidR="00992C7B" w:rsidRPr="00CC7CAF" w:rsidRDefault="00992C7B" w:rsidP="00313561">
            <w:pPr>
              <w:pStyle w:val="AP4Tabletext2"/>
              <w:ind w:hanging="58"/>
              <w:rPr>
                <w:color w:val="000000"/>
              </w:rPr>
            </w:pPr>
            <w:r w:rsidRPr="00CC7CAF">
              <w:rPr>
                <w:color w:val="000000"/>
              </w:rPr>
              <w:t>相关地面台站参考辐射方向图</w:t>
            </w:r>
          </w:p>
        </w:tc>
        <w:tc>
          <w:tcPr>
            <w:tcW w:w="1351" w:type="dxa"/>
            <w:vMerge w:val="restart"/>
            <w:tcBorders>
              <w:top w:val="nil"/>
              <w:left w:val="nil"/>
              <w:bottom w:val="single" w:sz="4" w:space="0" w:color="auto"/>
              <w:right w:val="single" w:sz="4" w:space="0" w:color="auto"/>
            </w:tcBorders>
            <w:shd w:val="clear" w:color="auto" w:fill="auto"/>
            <w:vAlign w:val="center"/>
            <w:hideMark/>
          </w:tcPr>
          <w:p w14:paraId="4E95A450"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14:paraId="5DCD66A1"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2BE718F7"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1010" w:type="dxa"/>
            <w:vMerge w:val="restart"/>
            <w:tcBorders>
              <w:top w:val="nil"/>
              <w:left w:val="single" w:sz="4" w:space="0" w:color="auto"/>
              <w:bottom w:val="single" w:sz="4" w:space="0" w:color="auto"/>
              <w:right w:val="double" w:sz="6" w:space="0" w:color="auto"/>
            </w:tcBorders>
            <w:shd w:val="clear" w:color="auto" w:fill="auto"/>
            <w:vAlign w:val="center"/>
            <w:hideMark/>
          </w:tcPr>
          <w:p w14:paraId="5BB5737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w:t>
            </w:r>
          </w:p>
        </w:tc>
        <w:tc>
          <w:tcPr>
            <w:tcW w:w="798" w:type="dxa"/>
            <w:vMerge w:val="restart"/>
            <w:tcBorders>
              <w:top w:val="nil"/>
              <w:left w:val="double" w:sz="6" w:space="0" w:color="auto"/>
              <w:bottom w:val="single" w:sz="4" w:space="0" w:color="auto"/>
              <w:right w:val="single" w:sz="12" w:space="0" w:color="auto"/>
            </w:tcBorders>
            <w:shd w:val="clear" w:color="auto" w:fill="auto"/>
            <w:hideMark/>
          </w:tcPr>
          <w:p w14:paraId="5B1BEE8E"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9.j</w:t>
            </w:r>
            <w:proofErr w:type="gramEnd"/>
          </w:p>
        </w:tc>
      </w:tr>
      <w:tr w:rsidR="00032700" w:rsidRPr="00CC7CAF" w14:paraId="3AB1B313" w14:textId="77777777" w:rsidTr="00313561">
        <w:trPr>
          <w:jc w:val="center"/>
        </w:trPr>
        <w:tc>
          <w:tcPr>
            <w:tcW w:w="769" w:type="dxa"/>
            <w:vMerge/>
            <w:tcBorders>
              <w:top w:val="nil"/>
              <w:left w:val="single" w:sz="12" w:space="0" w:color="auto"/>
              <w:bottom w:val="single" w:sz="4" w:space="0" w:color="auto"/>
              <w:right w:val="double" w:sz="6" w:space="0" w:color="auto"/>
            </w:tcBorders>
            <w:vAlign w:val="center"/>
            <w:hideMark/>
          </w:tcPr>
          <w:p w14:paraId="4046AB31"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p>
        </w:tc>
        <w:tc>
          <w:tcPr>
            <w:tcW w:w="3185" w:type="dxa"/>
            <w:tcBorders>
              <w:top w:val="nil"/>
              <w:left w:val="nil"/>
              <w:bottom w:val="single" w:sz="4" w:space="0" w:color="auto"/>
              <w:right w:val="double" w:sz="6" w:space="0" w:color="auto"/>
            </w:tcBorders>
            <w:shd w:val="clear" w:color="auto" w:fill="auto"/>
            <w:hideMark/>
          </w:tcPr>
          <w:p w14:paraId="72225FFF" w14:textId="77777777" w:rsidR="00992C7B" w:rsidRPr="00CC7CAF" w:rsidRDefault="00992C7B" w:rsidP="00313561">
            <w:pPr>
              <w:pStyle w:val="AP4Tabletext3"/>
              <w:tabs>
                <w:tab w:val="clear" w:pos="284"/>
              </w:tabs>
              <w:spacing w:before="0"/>
              <w:ind w:left="280"/>
            </w:pPr>
            <w:r w:rsidRPr="00CC7CAF">
              <w:t>在</w:t>
            </w:r>
            <w:r w:rsidRPr="00CC7CAF">
              <w:t>47.2-47.5 GHz</w:t>
            </w:r>
            <w:r w:rsidRPr="00CC7CAF">
              <w:t>和</w:t>
            </w:r>
            <w:r w:rsidRPr="00CC7CAF">
              <w:t>47.9-48.2 GHz</w:t>
            </w:r>
            <w:r w:rsidRPr="00CC7CAF">
              <w:t>频段要求</w:t>
            </w:r>
          </w:p>
        </w:tc>
        <w:tc>
          <w:tcPr>
            <w:tcW w:w="1351" w:type="dxa"/>
            <w:vMerge/>
            <w:tcBorders>
              <w:top w:val="nil"/>
              <w:left w:val="nil"/>
              <w:bottom w:val="single" w:sz="4" w:space="0" w:color="auto"/>
              <w:right w:val="single" w:sz="4" w:space="0" w:color="auto"/>
            </w:tcBorders>
            <w:vAlign w:val="center"/>
            <w:hideMark/>
          </w:tcPr>
          <w:p w14:paraId="2BC9BABD"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rPr>
            </w:pPr>
          </w:p>
        </w:tc>
        <w:tc>
          <w:tcPr>
            <w:tcW w:w="1343" w:type="dxa"/>
            <w:vMerge/>
            <w:tcBorders>
              <w:top w:val="nil"/>
              <w:left w:val="single" w:sz="4" w:space="0" w:color="auto"/>
              <w:bottom w:val="single" w:sz="4" w:space="0" w:color="auto"/>
              <w:right w:val="single" w:sz="4" w:space="0" w:color="auto"/>
            </w:tcBorders>
            <w:vAlign w:val="center"/>
            <w:hideMark/>
          </w:tcPr>
          <w:p w14:paraId="750DBD4C"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rPr>
            </w:pPr>
          </w:p>
        </w:tc>
        <w:tc>
          <w:tcPr>
            <w:tcW w:w="1176" w:type="dxa"/>
            <w:vMerge/>
            <w:tcBorders>
              <w:top w:val="nil"/>
              <w:left w:val="single" w:sz="4" w:space="0" w:color="auto"/>
              <w:bottom w:val="single" w:sz="4" w:space="0" w:color="auto"/>
              <w:right w:val="single" w:sz="4" w:space="0" w:color="auto"/>
            </w:tcBorders>
            <w:vAlign w:val="center"/>
            <w:hideMark/>
          </w:tcPr>
          <w:p w14:paraId="2B24083E"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rPr>
            </w:pPr>
          </w:p>
        </w:tc>
        <w:tc>
          <w:tcPr>
            <w:tcW w:w="1010" w:type="dxa"/>
            <w:vMerge/>
            <w:tcBorders>
              <w:top w:val="nil"/>
              <w:left w:val="single" w:sz="4" w:space="0" w:color="auto"/>
              <w:bottom w:val="single" w:sz="4" w:space="0" w:color="auto"/>
              <w:right w:val="double" w:sz="6" w:space="0" w:color="auto"/>
            </w:tcBorders>
            <w:vAlign w:val="center"/>
            <w:hideMark/>
          </w:tcPr>
          <w:p w14:paraId="205D0146"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rPr>
            </w:pPr>
          </w:p>
        </w:tc>
        <w:tc>
          <w:tcPr>
            <w:tcW w:w="798" w:type="dxa"/>
            <w:vMerge/>
            <w:tcBorders>
              <w:top w:val="nil"/>
              <w:left w:val="double" w:sz="6" w:space="0" w:color="auto"/>
              <w:bottom w:val="single" w:sz="4" w:space="0" w:color="auto"/>
              <w:right w:val="single" w:sz="12" w:space="0" w:color="auto"/>
            </w:tcBorders>
            <w:vAlign w:val="center"/>
            <w:hideMark/>
          </w:tcPr>
          <w:p w14:paraId="2B06B099"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p>
        </w:tc>
      </w:tr>
      <w:tr w:rsidR="00032700" w:rsidRPr="00CC7CAF" w14:paraId="1E122F13"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4E2FC368"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9.k</w:t>
            </w:r>
            <w:proofErr w:type="gramEnd"/>
          </w:p>
        </w:tc>
        <w:tc>
          <w:tcPr>
            <w:tcW w:w="3185" w:type="dxa"/>
            <w:tcBorders>
              <w:top w:val="nil"/>
              <w:left w:val="nil"/>
              <w:bottom w:val="single" w:sz="4" w:space="0" w:color="auto"/>
              <w:right w:val="double" w:sz="6" w:space="0" w:color="auto"/>
            </w:tcBorders>
            <w:shd w:val="clear" w:color="auto" w:fill="auto"/>
            <w:hideMark/>
          </w:tcPr>
          <w:p w14:paraId="19684F04" w14:textId="77777777" w:rsidR="00992C7B" w:rsidRPr="00CC7CAF" w:rsidRDefault="00992C7B" w:rsidP="00313561">
            <w:pPr>
              <w:pStyle w:val="AP4Tabletext2"/>
              <w:tabs>
                <w:tab w:val="clear" w:pos="284"/>
              </w:tabs>
              <w:ind w:left="126"/>
            </w:pPr>
            <w:r w:rsidRPr="00CC7CAF">
              <w:t>接收天线输出端的接收系统最低总噪声温度（以绝对温标表示）</w:t>
            </w:r>
          </w:p>
        </w:tc>
        <w:tc>
          <w:tcPr>
            <w:tcW w:w="1351" w:type="dxa"/>
            <w:tcBorders>
              <w:top w:val="nil"/>
              <w:left w:val="nil"/>
              <w:bottom w:val="single" w:sz="4" w:space="0" w:color="auto"/>
              <w:right w:val="single" w:sz="4" w:space="0" w:color="auto"/>
            </w:tcBorders>
            <w:shd w:val="clear" w:color="auto" w:fill="auto"/>
            <w:vAlign w:val="center"/>
            <w:hideMark/>
          </w:tcPr>
          <w:p w14:paraId="51AC04F3"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lang w:eastAsia="zh-CN"/>
              </w:rPr>
            </w:pPr>
            <w:r w:rsidRPr="00CC7CAF">
              <w:rPr>
                <w:b/>
                <w:bCs/>
                <w:sz w:val="18"/>
                <w:szCs w:val="18"/>
                <w:lang w:eastAsia="zh-CN"/>
              </w:rPr>
              <w:t> </w:t>
            </w:r>
          </w:p>
        </w:tc>
        <w:tc>
          <w:tcPr>
            <w:tcW w:w="1343" w:type="dxa"/>
            <w:tcBorders>
              <w:top w:val="nil"/>
              <w:left w:val="nil"/>
              <w:bottom w:val="single" w:sz="4" w:space="0" w:color="auto"/>
              <w:right w:val="single" w:sz="4" w:space="0" w:color="auto"/>
            </w:tcBorders>
            <w:shd w:val="clear" w:color="auto" w:fill="auto"/>
            <w:vAlign w:val="center"/>
            <w:hideMark/>
          </w:tcPr>
          <w:p w14:paraId="4F46B678"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4" w:space="0" w:color="auto"/>
              <w:right w:val="single" w:sz="4" w:space="0" w:color="auto"/>
            </w:tcBorders>
            <w:shd w:val="clear" w:color="auto" w:fill="auto"/>
            <w:vAlign w:val="center"/>
            <w:hideMark/>
          </w:tcPr>
          <w:p w14:paraId="66D2EB6A"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c>
          <w:tcPr>
            <w:tcW w:w="1010" w:type="dxa"/>
            <w:tcBorders>
              <w:top w:val="nil"/>
              <w:left w:val="nil"/>
              <w:bottom w:val="single" w:sz="4" w:space="0" w:color="auto"/>
              <w:right w:val="double" w:sz="6" w:space="0" w:color="auto"/>
            </w:tcBorders>
            <w:shd w:val="clear" w:color="auto" w:fill="auto"/>
            <w:vAlign w:val="center"/>
            <w:hideMark/>
          </w:tcPr>
          <w:p w14:paraId="449E28D5"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4" w:space="0" w:color="auto"/>
              <w:right w:val="single" w:sz="12" w:space="0" w:color="auto"/>
            </w:tcBorders>
            <w:shd w:val="clear" w:color="auto" w:fill="auto"/>
            <w:hideMark/>
          </w:tcPr>
          <w:p w14:paraId="02915FBB"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9.k</w:t>
            </w:r>
            <w:proofErr w:type="gramEnd"/>
          </w:p>
        </w:tc>
      </w:tr>
      <w:tr w:rsidR="00032700" w:rsidRPr="00CC7CAF" w14:paraId="3FC11C2C" w14:textId="77777777" w:rsidTr="00313561">
        <w:trPr>
          <w:jc w:val="center"/>
        </w:trPr>
        <w:tc>
          <w:tcPr>
            <w:tcW w:w="769" w:type="dxa"/>
            <w:tcBorders>
              <w:top w:val="nil"/>
              <w:left w:val="single" w:sz="12" w:space="0" w:color="auto"/>
              <w:bottom w:val="single" w:sz="4" w:space="0" w:color="auto"/>
              <w:right w:val="double" w:sz="6" w:space="0" w:color="auto"/>
            </w:tcBorders>
            <w:shd w:val="clear" w:color="auto" w:fill="auto"/>
            <w:hideMark/>
          </w:tcPr>
          <w:p w14:paraId="3AA4B0D7" w14:textId="77777777" w:rsidR="00992C7B" w:rsidRPr="00CC7CAF" w:rsidRDefault="00992C7B" w:rsidP="00313561">
            <w:pPr>
              <w:tabs>
                <w:tab w:val="clear" w:pos="1134"/>
                <w:tab w:val="clear" w:pos="1871"/>
                <w:tab w:val="clear" w:pos="2268"/>
              </w:tabs>
              <w:overflowPunct/>
              <w:autoSpaceDE/>
              <w:autoSpaceDN/>
              <w:adjustRightInd/>
              <w:spacing w:before="30" w:after="30"/>
              <w:rPr>
                <w:b/>
                <w:bCs/>
                <w:sz w:val="18"/>
                <w:szCs w:val="18"/>
              </w:rPr>
            </w:pPr>
            <w:r w:rsidRPr="00CC7CAF">
              <w:rPr>
                <w:b/>
                <w:bCs/>
                <w:sz w:val="18"/>
                <w:szCs w:val="18"/>
              </w:rPr>
              <w:t> </w:t>
            </w:r>
          </w:p>
        </w:tc>
        <w:tc>
          <w:tcPr>
            <w:tcW w:w="3185" w:type="dxa"/>
            <w:tcBorders>
              <w:top w:val="nil"/>
              <w:left w:val="nil"/>
              <w:bottom w:val="single" w:sz="4" w:space="0" w:color="auto"/>
              <w:right w:val="double" w:sz="6" w:space="0" w:color="auto"/>
            </w:tcBorders>
            <w:shd w:val="clear" w:color="auto" w:fill="auto"/>
            <w:noWrap/>
            <w:vAlign w:val="bottom"/>
            <w:hideMark/>
          </w:tcPr>
          <w:p w14:paraId="5B20F6C7" w14:textId="77777777" w:rsidR="00992C7B" w:rsidRPr="00CC7CAF" w:rsidRDefault="00992C7B" w:rsidP="00313561">
            <w:pPr>
              <w:pStyle w:val="AP4Tabletext1"/>
              <w:ind w:hanging="103"/>
              <w:rPr>
                <w:b/>
                <w:bCs/>
              </w:rPr>
            </w:pPr>
            <w:r w:rsidRPr="00CC7CAF">
              <w:rPr>
                <w:b/>
                <w:bCs/>
              </w:rPr>
              <w:t>操作时间</w:t>
            </w:r>
          </w:p>
        </w:tc>
        <w:tc>
          <w:tcPr>
            <w:tcW w:w="5678" w:type="dxa"/>
            <w:gridSpan w:val="5"/>
            <w:tcBorders>
              <w:top w:val="single" w:sz="4" w:space="0" w:color="auto"/>
              <w:left w:val="nil"/>
              <w:bottom w:val="single" w:sz="4" w:space="0" w:color="auto"/>
              <w:right w:val="single" w:sz="12" w:space="0" w:color="auto"/>
            </w:tcBorders>
            <w:shd w:val="clear" w:color="000000" w:fill="C0C0C0"/>
            <w:vAlign w:val="center"/>
            <w:hideMark/>
          </w:tcPr>
          <w:p w14:paraId="1AA825DC"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 </w:t>
            </w:r>
          </w:p>
        </w:tc>
      </w:tr>
      <w:tr w:rsidR="00032700" w:rsidRPr="00CC7CAF" w14:paraId="779F8510" w14:textId="77777777" w:rsidTr="00313561">
        <w:trPr>
          <w:jc w:val="center"/>
        </w:trPr>
        <w:tc>
          <w:tcPr>
            <w:tcW w:w="769" w:type="dxa"/>
            <w:tcBorders>
              <w:top w:val="nil"/>
              <w:left w:val="single" w:sz="12" w:space="0" w:color="auto"/>
              <w:bottom w:val="single" w:sz="12" w:space="0" w:color="auto"/>
              <w:right w:val="double" w:sz="6" w:space="0" w:color="auto"/>
            </w:tcBorders>
            <w:shd w:val="clear" w:color="auto" w:fill="auto"/>
            <w:hideMark/>
          </w:tcPr>
          <w:p w14:paraId="6E62A71D"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10.b</w:t>
            </w:r>
            <w:proofErr w:type="gramEnd"/>
          </w:p>
        </w:tc>
        <w:tc>
          <w:tcPr>
            <w:tcW w:w="3185" w:type="dxa"/>
            <w:tcBorders>
              <w:top w:val="nil"/>
              <w:left w:val="nil"/>
              <w:bottom w:val="single" w:sz="12" w:space="0" w:color="auto"/>
              <w:right w:val="double" w:sz="6" w:space="0" w:color="auto"/>
            </w:tcBorders>
            <w:shd w:val="clear" w:color="auto" w:fill="auto"/>
            <w:hideMark/>
          </w:tcPr>
          <w:p w14:paraId="59B1E949" w14:textId="77777777" w:rsidR="00992C7B" w:rsidRPr="00CC7CAF" w:rsidRDefault="00992C7B" w:rsidP="00313561">
            <w:pPr>
              <w:pStyle w:val="AP4Tabletext2"/>
              <w:tabs>
                <w:tab w:val="clear" w:pos="284"/>
              </w:tabs>
              <w:ind w:left="112" w:firstLine="14"/>
            </w:pPr>
            <w:r w:rsidRPr="00CC7CAF">
              <w:t>用</w:t>
            </w:r>
            <w:r w:rsidRPr="00CC7CAF">
              <w:t>UTC</w:t>
            </w:r>
            <w:r w:rsidRPr="00CC7CAF">
              <w:t>表示的频率指配的正常操作时间（从</w:t>
            </w:r>
            <w:r w:rsidRPr="00CC7CAF">
              <w:t>…</w:t>
            </w:r>
            <w:r w:rsidRPr="00CC7CAF">
              <w:t>至</w:t>
            </w:r>
            <w:r w:rsidRPr="00CC7CAF">
              <w:t>…</w:t>
            </w:r>
            <w:r w:rsidRPr="00CC7CAF">
              <w:t>（以小时和分钟表示））</w:t>
            </w:r>
          </w:p>
        </w:tc>
        <w:tc>
          <w:tcPr>
            <w:tcW w:w="1351" w:type="dxa"/>
            <w:tcBorders>
              <w:top w:val="nil"/>
              <w:left w:val="nil"/>
              <w:bottom w:val="single" w:sz="12" w:space="0" w:color="auto"/>
              <w:right w:val="single" w:sz="4" w:space="0" w:color="auto"/>
            </w:tcBorders>
            <w:shd w:val="clear" w:color="auto" w:fill="auto"/>
            <w:vAlign w:val="center"/>
            <w:hideMark/>
          </w:tcPr>
          <w:p w14:paraId="194F8923"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343" w:type="dxa"/>
            <w:tcBorders>
              <w:top w:val="nil"/>
              <w:left w:val="nil"/>
              <w:bottom w:val="single" w:sz="12" w:space="0" w:color="auto"/>
              <w:right w:val="single" w:sz="4" w:space="0" w:color="auto"/>
            </w:tcBorders>
            <w:shd w:val="clear" w:color="auto" w:fill="auto"/>
            <w:vAlign w:val="center"/>
            <w:hideMark/>
          </w:tcPr>
          <w:p w14:paraId="1B4CC19C"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176" w:type="dxa"/>
            <w:tcBorders>
              <w:top w:val="nil"/>
              <w:left w:val="nil"/>
              <w:bottom w:val="single" w:sz="12" w:space="0" w:color="auto"/>
              <w:right w:val="single" w:sz="4" w:space="0" w:color="auto"/>
            </w:tcBorders>
            <w:shd w:val="clear" w:color="auto" w:fill="auto"/>
            <w:vAlign w:val="center"/>
            <w:hideMark/>
          </w:tcPr>
          <w:p w14:paraId="6AAC327E"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1010" w:type="dxa"/>
            <w:tcBorders>
              <w:top w:val="nil"/>
              <w:left w:val="nil"/>
              <w:bottom w:val="single" w:sz="12" w:space="0" w:color="auto"/>
              <w:right w:val="double" w:sz="6" w:space="0" w:color="auto"/>
            </w:tcBorders>
            <w:shd w:val="clear" w:color="auto" w:fill="auto"/>
            <w:vAlign w:val="center"/>
            <w:hideMark/>
          </w:tcPr>
          <w:p w14:paraId="6B1A0E25" w14:textId="77777777" w:rsidR="00992C7B" w:rsidRPr="00CC7CAF" w:rsidRDefault="00992C7B" w:rsidP="00313561">
            <w:pPr>
              <w:tabs>
                <w:tab w:val="clear" w:pos="1134"/>
                <w:tab w:val="clear" w:pos="1871"/>
                <w:tab w:val="clear" w:pos="2268"/>
              </w:tabs>
              <w:overflowPunct/>
              <w:autoSpaceDE/>
              <w:autoSpaceDN/>
              <w:adjustRightInd/>
              <w:spacing w:before="30" w:after="30"/>
              <w:jc w:val="center"/>
              <w:rPr>
                <w:b/>
                <w:bCs/>
                <w:sz w:val="18"/>
                <w:szCs w:val="18"/>
              </w:rPr>
            </w:pPr>
            <w:r w:rsidRPr="00CC7CAF">
              <w:rPr>
                <w:b/>
                <w:bCs/>
                <w:sz w:val="18"/>
                <w:szCs w:val="18"/>
              </w:rPr>
              <w:t>X</w:t>
            </w:r>
          </w:p>
        </w:tc>
        <w:tc>
          <w:tcPr>
            <w:tcW w:w="798" w:type="dxa"/>
            <w:tcBorders>
              <w:top w:val="nil"/>
              <w:left w:val="nil"/>
              <w:bottom w:val="single" w:sz="12" w:space="0" w:color="auto"/>
              <w:right w:val="single" w:sz="12" w:space="0" w:color="auto"/>
            </w:tcBorders>
            <w:shd w:val="clear" w:color="auto" w:fill="auto"/>
            <w:hideMark/>
          </w:tcPr>
          <w:p w14:paraId="619DA3BD" w14:textId="77777777" w:rsidR="00992C7B" w:rsidRPr="00CC7CAF" w:rsidRDefault="00992C7B" w:rsidP="00313561">
            <w:pPr>
              <w:tabs>
                <w:tab w:val="clear" w:pos="1134"/>
                <w:tab w:val="clear" w:pos="1871"/>
                <w:tab w:val="clear" w:pos="2268"/>
              </w:tabs>
              <w:overflowPunct/>
              <w:autoSpaceDE/>
              <w:autoSpaceDN/>
              <w:adjustRightInd/>
              <w:spacing w:before="30" w:after="30"/>
              <w:rPr>
                <w:sz w:val="18"/>
                <w:szCs w:val="18"/>
              </w:rPr>
            </w:pPr>
            <w:r w:rsidRPr="00CC7CAF">
              <w:rPr>
                <w:sz w:val="18"/>
                <w:szCs w:val="18"/>
              </w:rPr>
              <w:t>3.</w:t>
            </w:r>
            <w:proofErr w:type="gramStart"/>
            <w:r w:rsidRPr="00CC7CAF">
              <w:rPr>
                <w:sz w:val="18"/>
                <w:szCs w:val="18"/>
              </w:rPr>
              <w:t>10.b</w:t>
            </w:r>
            <w:proofErr w:type="gramEnd"/>
          </w:p>
        </w:tc>
      </w:tr>
    </w:tbl>
    <w:p w14:paraId="26287B8B" w14:textId="77777777" w:rsidR="001B76D3" w:rsidRDefault="001B76D3">
      <w:pPr>
        <w:pStyle w:val="Reasons"/>
      </w:pPr>
    </w:p>
    <w:p w14:paraId="7A1847AD" w14:textId="77777777" w:rsidR="001B76D3" w:rsidRDefault="00992C7B">
      <w:pPr>
        <w:pStyle w:val="Proposal"/>
      </w:pPr>
      <w:r>
        <w:t>ADD</w:t>
      </w:r>
      <w:r>
        <w:tab/>
        <w:t>EUR/65A4/12</w:t>
      </w:r>
      <w:r>
        <w:rPr>
          <w:vanish/>
          <w:color w:val="7F7F7F" w:themeColor="text1" w:themeTint="80"/>
          <w:vertAlign w:val="superscript"/>
        </w:rPr>
        <w:t>#1424</w:t>
      </w:r>
    </w:p>
    <w:p w14:paraId="1082C34B" w14:textId="6015F8D3" w:rsidR="00992C7B" w:rsidRPr="00F33A91" w:rsidRDefault="00992C7B" w:rsidP="00313561">
      <w:pPr>
        <w:pStyle w:val="ResNo"/>
        <w:rPr>
          <w:caps w:val="0"/>
          <w:lang w:eastAsia="zh-CN"/>
        </w:rPr>
      </w:pPr>
      <w:r w:rsidRPr="00F33A91">
        <w:rPr>
          <w:rFonts w:ascii="SimSun" w:hAnsi="SimSun" w:cs="SimSun" w:hint="eastAsia"/>
          <w:caps w:val="0"/>
          <w:lang w:eastAsia="zh-CN"/>
        </w:rPr>
        <w:t>第</w:t>
      </w:r>
      <w:r w:rsidRPr="00F33A91">
        <w:rPr>
          <w:caps w:val="0"/>
          <w:lang w:eastAsia="zh-CN"/>
        </w:rPr>
        <w:t>[</w:t>
      </w:r>
      <w:r w:rsidR="006A59E7">
        <w:rPr>
          <w:rFonts w:hint="eastAsia"/>
          <w:caps w:val="0"/>
          <w:lang w:eastAsia="zh-CN"/>
        </w:rPr>
        <w:t>EUR</w:t>
      </w:r>
      <w:r w:rsidR="006A59E7">
        <w:rPr>
          <w:caps w:val="0"/>
          <w:lang w:eastAsia="zh-CN"/>
        </w:rPr>
        <w:t>-</w:t>
      </w:r>
      <w:r w:rsidRPr="00F33A91">
        <w:rPr>
          <w:caps w:val="0"/>
          <w:lang w:eastAsia="zh-CN"/>
        </w:rPr>
        <w:t>A14-HIBS 694-960 MHZ]</w:t>
      </w:r>
      <w:r w:rsidRPr="00F33A91">
        <w:rPr>
          <w:rFonts w:ascii="SimSun" w:hAnsi="SimSun" w:cs="SimSun" w:hint="eastAsia"/>
          <w:caps w:val="0"/>
          <w:lang w:eastAsia="zh-CN"/>
        </w:rPr>
        <w:t>号新决议草案（</w:t>
      </w:r>
      <w:r w:rsidRPr="00F33A91">
        <w:rPr>
          <w:rFonts w:hint="eastAsia"/>
          <w:caps w:val="0"/>
          <w:lang w:eastAsia="zh-CN"/>
        </w:rPr>
        <w:t>WRC</w:t>
      </w:r>
      <w:r w:rsidRPr="00F33A91">
        <w:rPr>
          <w:caps w:val="0"/>
          <w:lang w:eastAsia="zh-CN"/>
        </w:rPr>
        <w:t>-23</w:t>
      </w:r>
      <w:r w:rsidRPr="00F33A91">
        <w:rPr>
          <w:rFonts w:ascii="SimSun" w:hAnsi="SimSun" w:cs="SimSun" w:hint="eastAsia"/>
          <w:caps w:val="0"/>
          <w:lang w:eastAsia="zh-CN"/>
        </w:rPr>
        <w:t>）</w:t>
      </w:r>
    </w:p>
    <w:p w14:paraId="038AC913" w14:textId="77777777" w:rsidR="00992C7B" w:rsidRPr="00F33A91" w:rsidRDefault="00992C7B" w:rsidP="00313561">
      <w:pPr>
        <w:pStyle w:val="Restitle"/>
        <w:rPr>
          <w:lang w:eastAsia="zh-CN"/>
        </w:rPr>
      </w:pPr>
      <w:r w:rsidRPr="00F33A91">
        <w:rPr>
          <w:rFonts w:ascii="SimSun" w:hAnsi="SimSun" w:cs="SimSun" w:hint="eastAsia"/>
          <w:lang w:eastAsia="zh-CN"/>
        </w:rPr>
        <w:t>在</w:t>
      </w:r>
      <w:r w:rsidRPr="00F33A91">
        <w:rPr>
          <w:lang w:eastAsia="zh-CN"/>
        </w:rPr>
        <w:t>694-960</w:t>
      </w:r>
      <w:r>
        <w:rPr>
          <w:lang w:eastAsia="zh-CN"/>
        </w:rPr>
        <w:t> </w:t>
      </w:r>
      <w:r w:rsidRPr="00F33A91">
        <w:rPr>
          <w:lang w:eastAsia="zh-CN"/>
        </w:rPr>
        <w:t>MHz</w:t>
      </w:r>
      <w:r w:rsidRPr="00F33A91">
        <w:rPr>
          <w:rFonts w:ascii="SimSun" w:hAnsi="SimSun" w:cs="SimSun" w:hint="eastAsia"/>
          <w:lang w:eastAsia="zh-CN"/>
        </w:rPr>
        <w:t>频段或其部分频段内将高空平台电台</w:t>
      </w:r>
      <w:r w:rsidRPr="00F33A91">
        <w:rPr>
          <w:rFonts w:ascii="SimSun" w:hAnsi="SimSun" w:cs="SimSun"/>
          <w:lang w:eastAsia="zh-CN"/>
        </w:rPr>
        <w:br/>
      </w:r>
      <w:r w:rsidRPr="00F33A91">
        <w:rPr>
          <w:rFonts w:ascii="SimSun" w:hAnsi="SimSun" w:cs="SimSun" w:hint="eastAsia"/>
          <w:lang w:eastAsia="zh-CN"/>
        </w:rPr>
        <w:t>作为国际移动通信基站（</w:t>
      </w:r>
      <w:r w:rsidRPr="00F33A91">
        <w:rPr>
          <w:lang w:eastAsia="zh-CN"/>
        </w:rPr>
        <w:t>HIBS</w:t>
      </w:r>
      <w:r w:rsidRPr="00F33A91">
        <w:rPr>
          <w:rFonts w:ascii="SimSun" w:hAnsi="SimSun" w:cs="SimSun" w:hint="eastAsia"/>
          <w:lang w:eastAsia="zh-CN"/>
        </w:rPr>
        <w:t>）使用</w:t>
      </w:r>
    </w:p>
    <w:p w14:paraId="7E50938C" w14:textId="77777777" w:rsidR="00992C7B" w:rsidRPr="00DB34FF" w:rsidRDefault="00992C7B"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74396428" w14:textId="77777777" w:rsidR="00992C7B" w:rsidRPr="004926D9" w:rsidRDefault="00992C7B" w:rsidP="00313561">
      <w:pPr>
        <w:pStyle w:val="Call"/>
        <w:rPr>
          <w:iCs/>
          <w:lang w:eastAsia="zh-CN"/>
        </w:rPr>
      </w:pPr>
      <w:r w:rsidRPr="004926D9">
        <w:rPr>
          <w:rFonts w:hint="eastAsia"/>
          <w:iCs/>
          <w:lang w:eastAsia="zh-CN"/>
        </w:rPr>
        <w:t>考虑到</w:t>
      </w:r>
    </w:p>
    <w:p w14:paraId="58C44DF0" w14:textId="77777777" w:rsidR="00992C7B" w:rsidRDefault="00992C7B" w:rsidP="00313561">
      <w:pPr>
        <w:rPr>
          <w:lang w:eastAsia="zh-CN"/>
        </w:rPr>
      </w:pPr>
      <w:r w:rsidRPr="003B053F">
        <w:rPr>
          <w:i/>
          <w:iCs/>
          <w:lang w:eastAsia="zh-CN"/>
        </w:rPr>
        <w:t>a)</w:t>
      </w:r>
      <w:r w:rsidRPr="003B053F">
        <w:rPr>
          <w:rFonts w:ascii="SimSun" w:hAnsi="SimSun" w:cs="SimSun"/>
          <w:lang w:eastAsia="zh-CN"/>
        </w:rPr>
        <w:tab/>
      </w:r>
      <w:r w:rsidRPr="003B053F">
        <w:rPr>
          <w:lang w:eastAsia="zh-CN"/>
        </w:rPr>
        <w:t>694-960</w:t>
      </w:r>
      <w:r>
        <w:rPr>
          <w:lang w:eastAsia="zh-CN"/>
        </w:rPr>
        <w:t> </w:t>
      </w:r>
      <w:r w:rsidRPr="003B053F">
        <w:rPr>
          <w:lang w:eastAsia="zh-CN"/>
        </w:rPr>
        <w:t>MHz</w:t>
      </w:r>
      <w:r w:rsidRPr="003B053F">
        <w:rPr>
          <w:rFonts w:ascii="SimSun" w:hAnsi="SimSun" w:cs="SimSun" w:hint="eastAsia"/>
          <w:lang w:eastAsia="zh-CN"/>
        </w:rPr>
        <w:t>频段的</w:t>
      </w:r>
      <w:r w:rsidRPr="007526A0">
        <w:rPr>
          <w:rFonts w:ascii="SimSun" w:hAnsi="SimSun" w:cs="SimSun" w:hint="eastAsia"/>
          <w:lang w:eastAsia="zh-CN"/>
        </w:rPr>
        <w:t>良好传播特性有利于提供低成本、高效益的覆盖解决方案，</w:t>
      </w:r>
      <w:proofErr w:type="gramStart"/>
      <w:r w:rsidRPr="007526A0">
        <w:rPr>
          <w:rFonts w:ascii="SimSun" w:hAnsi="SimSun" w:cs="SimSun" w:hint="eastAsia"/>
          <w:lang w:eastAsia="zh-CN"/>
        </w:rPr>
        <w:t>其中包括覆盖地广人稀地区</w:t>
      </w:r>
      <w:r>
        <w:rPr>
          <w:rFonts w:ascii="SimSun" w:hAnsi="SimSun" w:cs="SimSun" w:hint="eastAsia"/>
          <w:lang w:eastAsia="zh-CN"/>
        </w:rPr>
        <w:t>；</w:t>
      </w:r>
      <w:proofErr w:type="gramEnd"/>
    </w:p>
    <w:p w14:paraId="7DEED051" w14:textId="77777777" w:rsidR="00992C7B" w:rsidRDefault="00992C7B" w:rsidP="00313561">
      <w:pPr>
        <w:rPr>
          <w:lang w:eastAsia="zh-CN"/>
        </w:rPr>
      </w:pPr>
      <w:r w:rsidRPr="003B053F">
        <w:rPr>
          <w:i/>
          <w:iCs/>
          <w:lang w:eastAsia="zh-CN"/>
        </w:rPr>
        <w:t>b)</w:t>
      </w:r>
      <w:r>
        <w:rPr>
          <w:lang w:eastAsia="zh-CN"/>
        </w:rPr>
        <w:tab/>
      </w:r>
      <w:r>
        <w:rPr>
          <w:rFonts w:ascii="SimSun" w:hAnsi="SimSun" w:cs="SimSun" w:hint="eastAsia"/>
          <w:lang w:eastAsia="zh-CN"/>
        </w:rPr>
        <w:t>高空平台电台作为</w:t>
      </w:r>
      <w:r w:rsidRPr="00984E57">
        <w:rPr>
          <w:rFonts w:ascii="SimSun" w:hAnsi="SimSun" w:cs="SimSun" w:hint="eastAsia"/>
          <w:lang w:eastAsia="zh-CN"/>
        </w:rPr>
        <w:t>国际移动通信</w:t>
      </w:r>
      <w:r>
        <w:rPr>
          <w:rFonts w:ascii="SimSun" w:hAnsi="SimSun" w:cs="SimSun" w:hint="eastAsia"/>
          <w:lang w:eastAsia="zh-CN"/>
        </w:rPr>
        <w:t>（</w:t>
      </w:r>
      <w:r>
        <w:rPr>
          <w:lang w:eastAsia="zh-CN"/>
        </w:rPr>
        <w:t>IMT</w:t>
      </w:r>
      <w:r>
        <w:rPr>
          <w:rFonts w:asciiTheme="minorEastAsia" w:hAnsiTheme="minorEastAsia" w:hint="eastAsia"/>
          <w:lang w:eastAsia="zh-CN"/>
        </w:rPr>
        <w:t>）</w:t>
      </w:r>
      <w:r>
        <w:rPr>
          <w:rFonts w:ascii="SimSun" w:hAnsi="SimSun" w:cs="SimSun" w:hint="eastAsia"/>
          <w:lang w:eastAsia="zh-CN"/>
        </w:rPr>
        <w:t>基站（</w:t>
      </w:r>
      <w:r>
        <w:rPr>
          <w:lang w:eastAsia="zh-CN"/>
        </w:rPr>
        <w:t>HIBS</w:t>
      </w:r>
      <w:r>
        <w:rPr>
          <w:rFonts w:ascii="SimSun" w:hAnsi="SimSun" w:cs="SimSun" w:hint="eastAsia"/>
          <w:lang w:eastAsia="zh-CN"/>
        </w:rPr>
        <w:t>）</w:t>
      </w:r>
      <w:proofErr w:type="gramStart"/>
      <w:r>
        <w:rPr>
          <w:rFonts w:ascii="SimSun" w:hAnsi="SimSun" w:cs="SimSun" w:hint="eastAsia"/>
          <w:lang w:eastAsia="zh-CN"/>
        </w:rPr>
        <w:t>与现有业务在同一地理区域操作可能会产生兼容性问题；</w:t>
      </w:r>
      <w:proofErr w:type="gramEnd"/>
    </w:p>
    <w:p w14:paraId="4DBAB55A" w14:textId="77777777" w:rsidR="00992C7B" w:rsidRDefault="00992C7B" w:rsidP="00313561">
      <w:pPr>
        <w:rPr>
          <w:lang w:eastAsia="zh-CN"/>
        </w:rPr>
      </w:pPr>
      <w:r w:rsidRPr="003B053F">
        <w:rPr>
          <w:i/>
          <w:iCs/>
          <w:lang w:eastAsia="zh-CN"/>
        </w:rPr>
        <w:t>c)</w:t>
      </w:r>
      <w:r>
        <w:rPr>
          <w:lang w:eastAsia="zh-CN"/>
        </w:rPr>
        <w:tab/>
      </w:r>
      <w:proofErr w:type="gramStart"/>
      <w:r>
        <w:rPr>
          <w:rFonts w:ascii="SimSun" w:hAnsi="SimSun" w:cs="SimSun" w:hint="eastAsia"/>
          <w:lang w:eastAsia="zh-CN"/>
        </w:rPr>
        <w:t>有必要为该频段的现有业务提供充分保护；</w:t>
      </w:r>
      <w:proofErr w:type="gramEnd"/>
    </w:p>
    <w:p w14:paraId="0ECC1657" w14:textId="77777777" w:rsidR="00992C7B" w:rsidRDefault="00992C7B" w:rsidP="00313561">
      <w:pPr>
        <w:rPr>
          <w:lang w:eastAsia="zh-CN"/>
        </w:rPr>
      </w:pPr>
      <w:r w:rsidRPr="003B053F">
        <w:rPr>
          <w:i/>
          <w:iCs/>
          <w:lang w:eastAsia="zh-CN"/>
        </w:rPr>
        <w:t>d)</w:t>
      </w:r>
      <w:r>
        <w:rPr>
          <w:lang w:eastAsia="zh-CN"/>
        </w:rPr>
        <w:tab/>
      </w:r>
      <w:r>
        <w:rPr>
          <w:rFonts w:ascii="SimSun" w:hAnsi="SimSun" w:cs="SimSun" w:hint="eastAsia"/>
          <w:lang w:eastAsia="zh-CN"/>
        </w:rPr>
        <w:t>对接入移动宽带的需求不断增长，</w:t>
      </w:r>
      <w:proofErr w:type="gramStart"/>
      <w:r>
        <w:rPr>
          <w:rFonts w:ascii="SimSun" w:hAnsi="SimSun" w:cs="SimSun" w:hint="eastAsia"/>
          <w:lang w:eastAsia="zh-CN"/>
        </w:rPr>
        <w:t>要求在扩展</w:t>
      </w:r>
      <w:r w:rsidRPr="00984E57">
        <w:rPr>
          <w:lang w:eastAsia="zh-CN"/>
        </w:rPr>
        <w:t>IMT</w:t>
      </w:r>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p>
    <w:p w14:paraId="4681B683" w14:textId="77777777" w:rsidR="00992C7B" w:rsidRDefault="00992C7B" w:rsidP="00313561">
      <w:pPr>
        <w:rPr>
          <w:lang w:eastAsia="zh-CN"/>
        </w:rPr>
      </w:pPr>
      <w:r w:rsidRPr="003B053F">
        <w:rPr>
          <w:i/>
          <w:iCs/>
          <w:lang w:eastAsia="zh-CN"/>
        </w:rPr>
        <w:t>e)</w:t>
      </w:r>
      <w:r>
        <w:rPr>
          <w:lang w:eastAsia="zh-CN"/>
        </w:rPr>
        <w:tab/>
        <w:t>HIBS</w:t>
      </w:r>
      <w:r>
        <w:rPr>
          <w:rFonts w:ascii="SimSun" w:hAnsi="SimSun" w:cs="SimSun" w:hint="eastAsia"/>
          <w:lang w:eastAsia="zh-CN"/>
        </w:rPr>
        <w:t>将作为地面</w:t>
      </w:r>
      <w:r>
        <w:rPr>
          <w:lang w:eastAsia="zh-CN"/>
        </w:rPr>
        <w:t>IMT</w:t>
      </w:r>
      <w:r>
        <w:rPr>
          <w:rFonts w:ascii="SimSun" w:hAnsi="SimSun" w:cs="SimSun" w:hint="eastAsia"/>
          <w:lang w:eastAsia="zh-CN"/>
        </w:rPr>
        <w:t>网络的一部分使用，可使用与地面</w:t>
      </w:r>
      <w:r>
        <w:rPr>
          <w:lang w:eastAsia="zh-CN"/>
        </w:rPr>
        <w:t>IMT</w:t>
      </w:r>
      <w:r>
        <w:rPr>
          <w:rFonts w:ascii="SimSun" w:hAnsi="SimSun" w:cs="SimSun" w:hint="eastAsia"/>
          <w:lang w:eastAsia="zh-CN"/>
        </w:rPr>
        <w:t>基站相同的频段，</w:t>
      </w:r>
      <w:proofErr w:type="gramStart"/>
      <w:r>
        <w:rPr>
          <w:rFonts w:ascii="SimSun" w:hAnsi="SimSun" w:cs="SimSun" w:hint="eastAsia"/>
          <w:lang w:eastAsia="zh-CN"/>
        </w:rPr>
        <w:t>以便为服务不足的社区以及农村和偏远地区提供移动宽带连接；</w:t>
      </w:r>
      <w:proofErr w:type="gramEnd"/>
    </w:p>
    <w:p w14:paraId="79438E30" w14:textId="77777777" w:rsidR="00992C7B" w:rsidRPr="00DB34FF" w:rsidRDefault="00992C7B" w:rsidP="00313561">
      <w:pPr>
        <w:rPr>
          <w:lang w:eastAsia="zh-CN"/>
        </w:rPr>
      </w:pPr>
      <w:r w:rsidRPr="003B053F">
        <w:rPr>
          <w:i/>
          <w:iCs/>
          <w:lang w:eastAsia="zh-CN"/>
        </w:rPr>
        <w:lastRenderedPageBreak/>
        <w:t>f)</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w:t>
      </w:r>
      <w:proofErr w:type="gramStart"/>
      <w:r w:rsidRPr="00FF6DF7">
        <w:rPr>
          <w:rFonts w:ascii="SimSun" w:hAnsi="SimSun" w:cs="SimSun" w:hint="eastAsia"/>
          <w:lang w:eastAsia="zh-CN"/>
        </w:rPr>
        <w:t>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roofErr w:type="gramEnd"/>
    </w:p>
    <w:p w14:paraId="2FB2B608" w14:textId="77777777" w:rsidR="00992C7B" w:rsidRDefault="00992C7B" w:rsidP="00313561">
      <w:pPr>
        <w:rPr>
          <w:lang w:eastAsia="zh-CN"/>
        </w:rPr>
      </w:pPr>
      <w:r w:rsidRPr="0071219D">
        <w:rPr>
          <w:i/>
          <w:iCs/>
          <w:color w:val="000000"/>
          <w:lang w:eastAsia="zh-CN"/>
        </w:rPr>
        <w:t>g)</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proofErr w:type="gramStart"/>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roofErr w:type="gramEnd"/>
    </w:p>
    <w:p w14:paraId="75FE2EA3" w14:textId="36DBDB9C" w:rsidR="00992C7B" w:rsidRPr="002536C0" w:rsidRDefault="00992C7B" w:rsidP="00313561">
      <w:pPr>
        <w:rPr>
          <w:lang w:eastAsia="zh-CN"/>
        </w:rPr>
      </w:pPr>
      <w:r w:rsidRPr="002536C0">
        <w:rPr>
          <w:i/>
          <w:iCs/>
          <w:color w:val="000000"/>
          <w:lang w:eastAsia="zh-CN"/>
        </w:rPr>
        <w:t>h)</w:t>
      </w:r>
      <w:r w:rsidRPr="002536C0">
        <w:rPr>
          <w:lang w:eastAsia="zh-CN"/>
        </w:rPr>
        <w:tab/>
      </w:r>
      <w:r w:rsidRPr="002536C0">
        <w:rPr>
          <w:rFonts w:ascii="SimSun" w:hAnsi="SimSun" w:cs="SimSun" w:hint="eastAsia"/>
          <w:lang w:eastAsia="zh-CN"/>
        </w:rPr>
        <w:t>无论是</w:t>
      </w:r>
      <w:r w:rsidRPr="002536C0">
        <w:rPr>
          <w:lang w:eastAsia="zh-CN"/>
        </w:rPr>
        <w:t>HIBS</w:t>
      </w:r>
      <w:r w:rsidRPr="002536C0">
        <w:rPr>
          <w:rFonts w:ascii="SimSun" w:hAnsi="SimSun" w:cs="SimSun" w:hint="eastAsia"/>
          <w:lang w:eastAsia="zh-CN"/>
        </w:rPr>
        <w:t>还是地面</w:t>
      </w:r>
      <w:r w:rsidRPr="002536C0">
        <w:rPr>
          <w:lang w:eastAsia="zh-CN"/>
        </w:rPr>
        <w:t>IMT</w:t>
      </w:r>
      <w:r w:rsidRPr="002536C0">
        <w:rPr>
          <w:rFonts w:ascii="SimSun" w:hAnsi="SimSun" w:cs="SimSun" w:hint="eastAsia"/>
          <w:lang w:eastAsia="zh-CN"/>
        </w:rPr>
        <w:t>基站，所服务的移动台站是相同的，</w:t>
      </w:r>
      <w:proofErr w:type="gramStart"/>
      <w:r w:rsidRPr="002536C0">
        <w:rPr>
          <w:rFonts w:ascii="SimSun" w:hAnsi="SimSun" w:cs="SimSun" w:hint="eastAsia"/>
          <w:lang w:eastAsia="zh-CN"/>
        </w:rPr>
        <w:t>目前支持为</w:t>
      </w:r>
      <w:r w:rsidRPr="002536C0">
        <w:rPr>
          <w:lang w:eastAsia="zh-CN"/>
        </w:rPr>
        <w:t>IMT</w:t>
      </w:r>
      <w:r w:rsidRPr="002536C0">
        <w:rPr>
          <w:rFonts w:ascii="SimSun" w:hAnsi="SimSun" w:cs="SimSun" w:hint="eastAsia"/>
          <w:lang w:eastAsia="zh-CN"/>
        </w:rPr>
        <w:t>确定的各种频段；</w:t>
      </w:r>
      <w:proofErr w:type="gramEnd"/>
    </w:p>
    <w:p w14:paraId="33502C56" w14:textId="77777777" w:rsidR="00992C7B" w:rsidRPr="002536C0" w:rsidRDefault="00992C7B" w:rsidP="00313561">
      <w:pPr>
        <w:rPr>
          <w:lang w:eastAsia="zh-CN"/>
        </w:rPr>
      </w:pPr>
      <w:proofErr w:type="spellStart"/>
      <w:r w:rsidRPr="002536C0">
        <w:rPr>
          <w:i/>
          <w:iCs/>
          <w:color w:val="000000"/>
          <w:lang w:eastAsia="zh-CN"/>
        </w:rPr>
        <w:t>i</w:t>
      </w:r>
      <w:proofErr w:type="spellEnd"/>
      <w:r w:rsidRPr="002536C0">
        <w:rPr>
          <w:i/>
          <w:iCs/>
          <w:color w:val="000000"/>
          <w:lang w:eastAsia="zh-CN"/>
        </w:rPr>
        <w:t>)</w:t>
      </w:r>
      <w:r w:rsidRPr="002536C0">
        <w:rPr>
          <w:lang w:eastAsia="zh-CN"/>
        </w:rPr>
        <w:tab/>
      </w:r>
      <w:r w:rsidRPr="002536C0">
        <w:rPr>
          <w:rFonts w:ascii="SimSun" w:hAnsi="SimSun" w:cs="SimSun" w:hint="eastAsia"/>
          <w:lang w:eastAsia="zh-CN"/>
        </w:rPr>
        <w:t>在某些部署场景中，</w:t>
      </w:r>
      <w:proofErr w:type="gramStart"/>
      <w:r w:rsidRPr="002536C0">
        <w:rPr>
          <w:lang w:eastAsia="zh-CN"/>
        </w:rPr>
        <w:t>HIBS</w:t>
      </w:r>
      <w:r w:rsidRPr="002536C0">
        <w:rPr>
          <w:rFonts w:ascii="SimSun" w:hAnsi="SimSun" w:cs="SimSun" w:hint="eastAsia"/>
          <w:lang w:eastAsia="zh-CN"/>
        </w:rPr>
        <w:t>可以在低至</w:t>
      </w:r>
      <w:r w:rsidRPr="002536C0">
        <w:rPr>
          <w:lang w:eastAsia="zh-CN"/>
        </w:rPr>
        <w:t>18</w:t>
      </w:r>
      <w:r w:rsidRPr="002536C0">
        <w:rPr>
          <w:rFonts w:ascii="SimSun" w:hAnsi="SimSun" w:cs="SimSun" w:hint="eastAsia"/>
          <w:lang w:eastAsia="zh-CN"/>
        </w:rPr>
        <w:t>公里的高度上工作；</w:t>
      </w:r>
      <w:proofErr w:type="gramEnd"/>
    </w:p>
    <w:p w14:paraId="25C1A24E" w14:textId="77777777" w:rsidR="00992C7B" w:rsidRPr="002536C0" w:rsidRDefault="00992C7B" w:rsidP="00313561">
      <w:pPr>
        <w:rPr>
          <w:lang w:eastAsia="zh-CN"/>
        </w:rPr>
      </w:pPr>
      <w:r w:rsidRPr="002536C0">
        <w:rPr>
          <w:i/>
          <w:iCs/>
          <w:color w:val="000000"/>
          <w:lang w:eastAsia="zh-CN"/>
        </w:rPr>
        <w:t>j)</w:t>
      </w:r>
      <w:r w:rsidRPr="002536C0">
        <w:rPr>
          <w:lang w:eastAsia="zh-CN"/>
        </w:rPr>
        <w:tab/>
      </w:r>
      <w:r w:rsidRPr="002536C0">
        <w:rPr>
          <w:rFonts w:ascii="SimSun" w:hAnsi="SimSun" w:cs="SimSun" w:hint="eastAsia"/>
          <w:lang w:eastAsia="zh-CN"/>
        </w:rPr>
        <w:t>一些敏感度研究表明，</w:t>
      </w:r>
      <w:proofErr w:type="gramStart"/>
      <w:r w:rsidRPr="002536C0">
        <w:rPr>
          <w:rFonts w:ascii="SimSun" w:hAnsi="SimSun" w:cs="SimSun" w:hint="eastAsia"/>
          <w:lang w:eastAsia="zh-CN"/>
        </w:rPr>
        <w:t>在</w:t>
      </w:r>
      <w:r w:rsidRPr="002536C0">
        <w:rPr>
          <w:lang w:eastAsia="zh-CN"/>
        </w:rPr>
        <w:t>18</w:t>
      </w:r>
      <w:r w:rsidRPr="002536C0">
        <w:rPr>
          <w:rFonts w:ascii="SimSun" w:hAnsi="SimSun" w:cs="SimSun" w:hint="eastAsia"/>
          <w:lang w:eastAsia="zh-CN"/>
        </w:rPr>
        <w:t>公里和</w:t>
      </w:r>
      <w:r w:rsidRPr="002536C0">
        <w:rPr>
          <w:lang w:eastAsia="zh-CN"/>
        </w:rPr>
        <w:t>20</w:t>
      </w:r>
      <w:r w:rsidRPr="002536C0">
        <w:rPr>
          <w:rFonts w:ascii="SimSun" w:hAnsi="SimSun" w:cs="SimSun" w:hint="eastAsia"/>
          <w:lang w:eastAsia="zh-CN"/>
        </w:rPr>
        <w:t>公里之间的高度上来自</w:t>
      </w:r>
      <w:r w:rsidRPr="002536C0">
        <w:rPr>
          <w:lang w:eastAsia="zh-CN"/>
        </w:rPr>
        <w:t>HIBS</w:t>
      </w:r>
      <w:r w:rsidRPr="002536C0">
        <w:rPr>
          <w:rFonts w:ascii="SimSun" w:hAnsi="SimSun" w:cs="SimSun" w:hint="eastAsia"/>
          <w:lang w:eastAsia="zh-CN"/>
        </w:rPr>
        <w:t>的干扰差异可以忽略不计；</w:t>
      </w:r>
      <w:proofErr w:type="gramEnd"/>
    </w:p>
    <w:p w14:paraId="107C539E" w14:textId="77777777" w:rsidR="00992C7B" w:rsidRPr="002536C0" w:rsidRDefault="00992C7B" w:rsidP="00313561">
      <w:pPr>
        <w:rPr>
          <w:lang w:eastAsia="zh-CN"/>
        </w:rPr>
      </w:pPr>
      <w:r w:rsidRPr="002536C0">
        <w:rPr>
          <w:i/>
          <w:iCs/>
          <w:color w:val="000000"/>
          <w:lang w:eastAsia="zh-CN"/>
        </w:rPr>
        <w:t>k)</w:t>
      </w:r>
      <w:r w:rsidRPr="002536C0">
        <w:rPr>
          <w:lang w:eastAsia="zh-CN"/>
        </w:rPr>
        <w:tab/>
      </w:r>
      <w:r w:rsidRPr="002536C0">
        <w:rPr>
          <w:rFonts w:ascii="SimSun" w:hAnsi="SimSun" w:cs="SimSun" w:hint="eastAsia"/>
          <w:lang w:eastAsia="zh-CN"/>
        </w:rPr>
        <w:t>国际电联无线电通信部门（</w:t>
      </w:r>
      <w:r w:rsidRPr="002536C0">
        <w:rPr>
          <w:lang w:eastAsia="zh-CN"/>
        </w:rPr>
        <w:t>ITU-R</w:t>
      </w:r>
      <w:r w:rsidRPr="002536C0">
        <w:rPr>
          <w:rFonts w:ascii="SimSun" w:hAnsi="SimSun" w:cs="SimSun" w:hint="eastAsia"/>
          <w:lang w:eastAsia="zh-CN"/>
        </w:rPr>
        <w:t>）研究了</w:t>
      </w:r>
      <w:r w:rsidRPr="002536C0">
        <w:rPr>
          <w:lang w:eastAsia="zh-CN"/>
        </w:rPr>
        <w:t>HIBS</w:t>
      </w:r>
      <w:r w:rsidRPr="002536C0">
        <w:rPr>
          <w:rFonts w:ascii="SimSun" w:hAnsi="SimSun" w:cs="SimSun" w:hint="eastAsia"/>
          <w:lang w:eastAsia="zh-CN"/>
        </w:rPr>
        <w:t>与作为主要划分业务的现有系统以及相邻业务在</w:t>
      </w:r>
      <w:r w:rsidRPr="002536C0">
        <w:rPr>
          <w:lang w:eastAsia="zh-CN"/>
        </w:rPr>
        <w:t>694-960 </w:t>
      </w:r>
      <w:proofErr w:type="gramStart"/>
      <w:r w:rsidRPr="002536C0">
        <w:rPr>
          <w:lang w:eastAsia="zh-CN"/>
        </w:rPr>
        <w:t>MHz</w:t>
      </w:r>
      <w:r w:rsidRPr="002536C0">
        <w:rPr>
          <w:rFonts w:ascii="SimSun" w:hAnsi="SimSun" w:cs="SimSun" w:hint="eastAsia"/>
          <w:lang w:eastAsia="zh-CN"/>
        </w:rPr>
        <w:t>频段内的共用和兼容性问题；</w:t>
      </w:r>
      <w:proofErr w:type="gramEnd"/>
    </w:p>
    <w:p w14:paraId="0CA0A09B" w14:textId="77777777" w:rsidR="00992C7B" w:rsidRPr="002536C0" w:rsidRDefault="00992C7B" w:rsidP="00313561">
      <w:pPr>
        <w:rPr>
          <w:lang w:eastAsia="zh-CN"/>
        </w:rPr>
      </w:pPr>
      <w:r w:rsidRPr="002536C0">
        <w:rPr>
          <w:i/>
          <w:iCs/>
          <w:color w:val="000000"/>
          <w:lang w:eastAsia="zh-CN"/>
        </w:rPr>
        <w:t>l)</w:t>
      </w:r>
      <w:r w:rsidRPr="002536C0">
        <w:rPr>
          <w:lang w:eastAsia="zh-CN"/>
        </w:rPr>
        <w:tab/>
      </w:r>
      <w:r w:rsidRPr="002536C0">
        <w:rPr>
          <w:lang w:eastAsia="ja-JP"/>
        </w:rPr>
        <w:t>ITU-R </w:t>
      </w:r>
      <w:proofErr w:type="gramStart"/>
      <w:r w:rsidRPr="002536C0">
        <w:rPr>
          <w:lang w:eastAsia="ja-JP"/>
        </w:rPr>
        <w:t>M.[</w:t>
      </w:r>
      <w:proofErr w:type="gramEnd"/>
      <w:r w:rsidRPr="002536C0">
        <w:rPr>
          <w:lang w:eastAsia="ja-JP"/>
        </w:rPr>
        <w:t>HIBS-CHARACTERISTICS]</w:t>
      </w:r>
      <w:r w:rsidRPr="002536C0">
        <w:rPr>
          <w:rFonts w:ascii="SimSun" w:hAnsi="SimSun" w:cs="SimSun" w:hint="eastAsia"/>
          <w:lang w:eastAsia="ja-JP"/>
        </w:rPr>
        <w:t>号新报告初稿的工作文件提供</w:t>
      </w:r>
      <w:r w:rsidRPr="002536C0">
        <w:rPr>
          <w:rFonts w:ascii="SimSun" w:hAnsi="SimSun" w:cs="SimSun" w:hint="eastAsia"/>
          <w:lang w:eastAsia="zh-CN"/>
        </w:rPr>
        <w:t>了</w:t>
      </w:r>
      <w:r w:rsidRPr="002536C0">
        <w:rPr>
          <w:lang w:eastAsia="zh-CN"/>
        </w:rPr>
        <w:t>HIBS</w:t>
      </w:r>
      <w:r w:rsidRPr="002536C0">
        <w:rPr>
          <w:rFonts w:ascii="SimSun" w:hAnsi="SimSun" w:cs="SimSun" w:hint="eastAsia"/>
          <w:lang w:eastAsia="zh-CN"/>
        </w:rPr>
        <w:t>的频谱需求、使用和部署场景，以及典型的技术和操作特性，</w:t>
      </w:r>
    </w:p>
    <w:p w14:paraId="7F3E5B7A" w14:textId="77777777" w:rsidR="00992C7B" w:rsidRPr="002536C0" w:rsidRDefault="00992C7B" w:rsidP="00313561">
      <w:pPr>
        <w:pStyle w:val="Call"/>
        <w:rPr>
          <w:iCs/>
          <w:lang w:eastAsia="zh-CN"/>
        </w:rPr>
      </w:pPr>
      <w:r w:rsidRPr="002536C0">
        <w:rPr>
          <w:rFonts w:hint="eastAsia"/>
          <w:iCs/>
          <w:lang w:eastAsia="zh-CN"/>
        </w:rPr>
        <w:t>认识到</w:t>
      </w:r>
    </w:p>
    <w:p w14:paraId="16485175" w14:textId="77777777" w:rsidR="00992C7B" w:rsidRPr="002536C0" w:rsidRDefault="00992C7B" w:rsidP="00313561">
      <w:pPr>
        <w:rPr>
          <w:lang w:val="en-US" w:eastAsia="zh-CN"/>
        </w:rPr>
      </w:pPr>
      <w:r w:rsidRPr="002536C0">
        <w:rPr>
          <w:i/>
          <w:iCs/>
          <w:lang w:eastAsia="zh-CN"/>
        </w:rPr>
        <w:t>a)</w:t>
      </w:r>
      <w:r w:rsidRPr="002536C0">
        <w:rPr>
          <w:lang w:eastAsia="zh-CN"/>
        </w:rPr>
        <w:tab/>
      </w:r>
      <w:r w:rsidRPr="002536C0">
        <w:rPr>
          <w:rFonts w:ascii="SimSun" w:hAnsi="SimSun" w:cs="SimSun" w:hint="eastAsia"/>
          <w:lang w:eastAsia="zh-CN"/>
        </w:rPr>
        <w:t>在《无线电规则》第</w:t>
      </w:r>
      <w:r w:rsidRPr="002536C0">
        <w:rPr>
          <w:b/>
          <w:bCs/>
          <w:lang w:eastAsia="zh-CN"/>
        </w:rPr>
        <w:t>5</w:t>
      </w:r>
      <w:r w:rsidRPr="002536C0">
        <w:rPr>
          <w:rFonts w:ascii="SimSun" w:hAnsi="SimSun" w:cs="SimSun" w:hint="eastAsia"/>
          <w:lang w:eastAsia="zh-CN"/>
        </w:rPr>
        <w:t>条中，</w:t>
      </w:r>
      <w:r w:rsidRPr="002536C0">
        <w:rPr>
          <w:lang w:eastAsia="zh-CN"/>
        </w:rPr>
        <w:t>694-960 </w:t>
      </w:r>
      <w:proofErr w:type="gramStart"/>
      <w:r w:rsidRPr="002536C0">
        <w:rPr>
          <w:lang w:eastAsia="zh-CN"/>
        </w:rPr>
        <w:t>MHz</w:t>
      </w:r>
      <w:r w:rsidRPr="002536C0">
        <w:rPr>
          <w:rFonts w:ascii="SimSun" w:hAnsi="SimSun" w:cs="SimSun" w:hint="eastAsia"/>
          <w:lang w:eastAsia="zh-CN"/>
        </w:rPr>
        <w:t>频段或其部分频段被划给作为主要业务的各项业务；</w:t>
      </w:r>
      <w:proofErr w:type="gramEnd"/>
    </w:p>
    <w:p w14:paraId="6F69ABF9" w14:textId="77777777" w:rsidR="00992C7B" w:rsidRPr="002536C0" w:rsidRDefault="00992C7B" w:rsidP="00313561">
      <w:pPr>
        <w:rPr>
          <w:lang w:eastAsia="zh-CN"/>
        </w:rPr>
      </w:pPr>
      <w:r w:rsidRPr="002536C0">
        <w:rPr>
          <w:i/>
          <w:iCs/>
          <w:lang w:eastAsia="zh-CN"/>
        </w:rPr>
        <w:t>b)</w:t>
      </w:r>
      <w:r w:rsidRPr="002536C0">
        <w:rPr>
          <w:rFonts w:ascii="SimSun" w:hAnsi="SimSun" w:cs="SimSun"/>
          <w:lang w:eastAsia="zh-CN"/>
        </w:rPr>
        <w:tab/>
      </w:r>
      <w:r w:rsidRPr="002536C0">
        <w:rPr>
          <w:lang w:eastAsia="zh-CN"/>
        </w:rPr>
        <w:t>1</w:t>
      </w:r>
      <w:r w:rsidRPr="002536C0">
        <w:rPr>
          <w:rFonts w:ascii="SimSun" w:hAnsi="SimSun" w:cs="SimSun" w:hint="eastAsia"/>
          <w:lang w:eastAsia="zh-CN"/>
        </w:rPr>
        <w:t>区（蒙古除外）和伊朗伊斯兰共和国的广播业务和其他主要业务对</w:t>
      </w:r>
      <w:r w:rsidRPr="002536C0">
        <w:rPr>
          <w:lang w:eastAsia="zh-CN"/>
        </w:rPr>
        <w:t>470-862 MHz</w:t>
      </w:r>
      <w:r w:rsidRPr="002536C0">
        <w:rPr>
          <w:rFonts w:ascii="SimSun" w:hAnsi="SimSun" w:cs="SimSun" w:hint="eastAsia"/>
          <w:lang w:eastAsia="zh-CN"/>
        </w:rPr>
        <w:t>频段的使用属于《</w:t>
      </w:r>
      <w:r w:rsidRPr="002536C0">
        <w:rPr>
          <w:lang w:eastAsia="zh-CN"/>
        </w:rPr>
        <w:t>GE06</w:t>
      </w:r>
      <w:r w:rsidRPr="002536C0">
        <w:rPr>
          <w:rFonts w:ascii="SimSun" w:hAnsi="SimSun" w:cs="SimSun" w:hint="eastAsia"/>
          <w:lang w:eastAsia="zh-CN"/>
        </w:rPr>
        <w:t>协议》</w:t>
      </w:r>
      <w:proofErr w:type="gramStart"/>
      <w:r w:rsidRPr="002536C0">
        <w:rPr>
          <w:rFonts w:ascii="SimSun" w:hAnsi="SimSun" w:cs="SimSun" w:hint="eastAsia"/>
          <w:lang w:eastAsia="zh-CN"/>
        </w:rPr>
        <w:t>的范围；</w:t>
      </w:r>
      <w:proofErr w:type="gramEnd"/>
    </w:p>
    <w:p w14:paraId="43F771AF" w14:textId="77777777" w:rsidR="00992C7B" w:rsidRPr="002536C0" w:rsidRDefault="00992C7B" w:rsidP="00313561">
      <w:pPr>
        <w:rPr>
          <w:lang w:eastAsia="zh-CN"/>
        </w:rPr>
      </w:pPr>
      <w:r w:rsidRPr="002536C0">
        <w:rPr>
          <w:i/>
          <w:iCs/>
          <w:lang w:eastAsia="zh-CN"/>
        </w:rPr>
        <w:t>c)</w:t>
      </w:r>
      <w:r w:rsidRPr="002536C0">
        <w:rPr>
          <w:lang w:eastAsia="zh-CN"/>
        </w:rPr>
        <w:tab/>
      </w:r>
      <w:r w:rsidRPr="002536C0">
        <w:rPr>
          <w:rFonts w:ascii="SimSun" w:hAnsi="SimSun" w:cs="SimSun" w:hint="eastAsia"/>
          <w:lang w:eastAsia="zh-CN"/>
        </w:rPr>
        <w:t>第</w:t>
      </w:r>
      <w:r w:rsidRPr="002536C0">
        <w:rPr>
          <w:b/>
          <w:bCs/>
          <w:lang w:eastAsia="zh-CN"/>
        </w:rPr>
        <w:t>1.66A</w:t>
      </w:r>
      <w:r w:rsidRPr="002536C0">
        <w:rPr>
          <w:rFonts w:ascii="SimSun" w:hAnsi="SimSun" w:cs="SimSun" w:hint="eastAsia"/>
          <w:lang w:eastAsia="zh-CN"/>
        </w:rPr>
        <w:t>款中将高空平台电台（</w:t>
      </w:r>
      <w:r w:rsidRPr="002536C0">
        <w:rPr>
          <w:lang w:eastAsia="zh-CN"/>
        </w:rPr>
        <w:t>HAPS</w:t>
      </w:r>
      <w:r w:rsidRPr="002536C0">
        <w:rPr>
          <w:rFonts w:ascii="SimSun" w:hAnsi="SimSun" w:cs="SimSun" w:hint="eastAsia"/>
          <w:lang w:eastAsia="zh-CN"/>
        </w:rPr>
        <w:t>）定义为一个位于相对地球</w:t>
      </w:r>
      <w:r w:rsidRPr="002536C0">
        <w:rPr>
          <w:rFonts w:hint="eastAsia"/>
          <w:lang w:eastAsia="zh-CN"/>
        </w:rPr>
        <w:t>20</w:t>
      </w:r>
      <w:r w:rsidRPr="002536C0">
        <w:rPr>
          <w:rFonts w:ascii="SimSun" w:hAnsi="SimSun" w:cs="SimSun" w:hint="eastAsia"/>
          <w:lang w:eastAsia="zh-CN"/>
        </w:rPr>
        <w:t>至</w:t>
      </w:r>
      <w:r w:rsidRPr="002536C0">
        <w:rPr>
          <w:rFonts w:hint="eastAsia"/>
          <w:lang w:eastAsia="zh-CN"/>
        </w:rPr>
        <w:t>50</w:t>
      </w:r>
      <w:r w:rsidRPr="002536C0">
        <w:rPr>
          <w:rFonts w:ascii="SimSun" w:hAnsi="SimSun" w:cs="SimSun" w:hint="eastAsia"/>
          <w:lang w:eastAsia="zh-CN"/>
        </w:rPr>
        <w:t>公里高度上的特定、</w:t>
      </w:r>
      <w:proofErr w:type="gramStart"/>
      <w:r w:rsidRPr="002536C0">
        <w:rPr>
          <w:rFonts w:ascii="SimSun" w:hAnsi="SimSun" w:cs="SimSun" w:hint="eastAsia"/>
          <w:lang w:eastAsia="zh-CN"/>
        </w:rPr>
        <w:t>标称和固定点上的物体上的电台；</w:t>
      </w:r>
      <w:proofErr w:type="gramEnd"/>
    </w:p>
    <w:p w14:paraId="06D114BA" w14:textId="77777777" w:rsidR="00992C7B" w:rsidRPr="002536C0" w:rsidRDefault="00992C7B" w:rsidP="00313561">
      <w:pPr>
        <w:rPr>
          <w:lang w:eastAsia="zh-CN"/>
        </w:rPr>
      </w:pPr>
      <w:r w:rsidRPr="002536C0">
        <w:rPr>
          <w:i/>
          <w:iCs/>
          <w:lang w:eastAsia="zh-CN"/>
        </w:rPr>
        <w:t>d)</w:t>
      </w:r>
      <w:r w:rsidRPr="002536C0">
        <w:rPr>
          <w:lang w:eastAsia="zh-CN"/>
        </w:rPr>
        <w:tab/>
      </w:r>
      <w:r w:rsidRPr="002536C0">
        <w:rPr>
          <w:rFonts w:ascii="SimSun" w:hAnsi="SimSun" w:cs="SimSun" w:hint="eastAsia"/>
          <w:lang w:eastAsia="zh-CN"/>
        </w:rPr>
        <w:t>根据第</w:t>
      </w:r>
      <w:r w:rsidRPr="002536C0">
        <w:rPr>
          <w:b/>
          <w:bCs/>
          <w:lang w:eastAsia="zh-CN"/>
        </w:rPr>
        <w:t>5.313A</w:t>
      </w:r>
      <w:r w:rsidRPr="002536C0">
        <w:rPr>
          <w:rFonts w:ascii="SimSun" w:hAnsi="SimSun" w:cs="SimSun" w:hint="eastAsia"/>
          <w:lang w:eastAsia="zh-CN"/>
        </w:rPr>
        <w:t>和</w:t>
      </w:r>
      <w:r w:rsidRPr="002536C0">
        <w:rPr>
          <w:b/>
          <w:bCs/>
          <w:lang w:eastAsia="zh-CN"/>
        </w:rPr>
        <w:t>5.317A</w:t>
      </w:r>
      <w:r w:rsidRPr="002536C0">
        <w:rPr>
          <w:rFonts w:ascii="SimSun" w:hAnsi="SimSun" w:cs="SimSun" w:hint="eastAsia"/>
          <w:lang w:eastAsia="zh-CN"/>
        </w:rPr>
        <w:t>款，确定将</w:t>
      </w:r>
      <w:r w:rsidRPr="002536C0">
        <w:rPr>
          <w:lang w:eastAsia="zh-CN"/>
        </w:rPr>
        <w:t xml:space="preserve">694-960 </w:t>
      </w:r>
      <w:proofErr w:type="gramStart"/>
      <w:r w:rsidRPr="002536C0">
        <w:rPr>
          <w:lang w:eastAsia="zh-CN"/>
        </w:rPr>
        <w:t>MHz</w:t>
      </w:r>
      <w:r w:rsidRPr="002536C0">
        <w:rPr>
          <w:rFonts w:ascii="SimSun" w:hAnsi="SimSun" w:cs="SimSun" w:hint="eastAsia"/>
          <w:lang w:eastAsia="zh-CN"/>
        </w:rPr>
        <w:t>频段或其部分频段用于</w:t>
      </w:r>
      <w:r w:rsidRPr="002536C0">
        <w:rPr>
          <w:lang w:eastAsia="zh-CN"/>
        </w:rPr>
        <w:t>IMT</w:t>
      </w:r>
      <w:r w:rsidRPr="002536C0">
        <w:rPr>
          <w:rFonts w:ascii="SimSun" w:hAnsi="SimSun" w:cs="SimSun" w:hint="eastAsia"/>
          <w:lang w:eastAsia="zh-CN"/>
        </w:rPr>
        <w:t>；</w:t>
      </w:r>
      <w:proofErr w:type="gramEnd"/>
    </w:p>
    <w:p w14:paraId="1E14E85B" w14:textId="77777777" w:rsidR="00992C7B" w:rsidRPr="002536C0" w:rsidRDefault="00992C7B" w:rsidP="00313561">
      <w:pPr>
        <w:rPr>
          <w:lang w:eastAsia="zh-CN"/>
        </w:rPr>
      </w:pPr>
      <w:r w:rsidRPr="002536C0">
        <w:rPr>
          <w:i/>
          <w:iCs/>
          <w:lang w:eastAsia="zh-CN"/>
        </w:rPr>
        <w:t>e)</w:t>
      </w:r>
      <w:r w:rsidRPr="002536C0">
        <w:rPr>
          <w:lang w:eastAsia="zh-CN"/>
        </w:rPr>
        <w:tab/>
      </w:r>
      <w:proofErr w:type="gramStart"/>
      <w:r w:rsidRPr="002536C0">
        <w:rPr>
          <w:rFonts w:ascii="SimSun" w:hAnsi="SimSun" w:cs="SimSun" w:hint="eastAsia"/>
          <w:lang w:eastAsia="zh-CN"/>
        </w:rPr>
        <w:t>这些频段划分给同为主要业务的固定和移动业务；</w:t>
      </w:r>
      <w:proofErr w:type="gramEnd"/>
    </w:p>
    <w:p w14:paraId="49B46268" w14:textId="2ACF0F53" w:rsidR="00992C7B" w:rsidRPr="00BD6562" w:rsidRDefault="00992C7B" w:rsidP="00313561">
      <w:pPr>
        <w:rPr>
          <w:i/>
          <w:iCs/>
          <w:lang w:eastAsia="zh-CN"/>
        </w:rPr>
      </w:pPr>
      <w:r w:rsidRPr="002536C0">
        <w:rPr>
          <w:i/>
          <w:iCs/>
          <w:lang w:eastAsia="zh-CN"/>
        </w:rPr>
        <w:t>f)</w:t>
      </w:r>
      <w:r w:rsidRPr="002536C0">
        <w:rPr>
          <w:i/>
          <w:iCs/>
          <w:lang w:eastAsia="zh-CN"/>
        </w:rPr>
        <w:tab/>
      </w:r>
      <w:r w:rsidRPr="002536C0">
        <w:rPr>
          <w:rFonts w:ascii="SimSun" w:hAnsi="SimSun" w:cs="SimSun" w:hint="eastAsia"/>
          <w:lang w:eastAsia="zh-CN"/>
        </w:rPr>
        <w:t>在</w:t>
      </w:r>
      <w:r w:rsidRPr="002536C0">
        <w:rPr>
          <w:lang w:eastAsia="zh-CN"/>
        </w:rPr>
        <w:t>805.3-806.9 MHz</w:t>
      </w:r>
      <w:r w:rsidRPr="002536C0">
        <w:rPr>
          <w:rFonts w:ascii="SimSun" w:hAnsi="SimSun" w:cs="SimSun" w:hint="eastAsia"/>
          <w:lang w:eastAsia="zh-CN"/>
        </w:rPr>
        <w:t>频段的</w:t>
      </w:r>
      <w:r w:rsidRPr="002536C0">
        <w:rPr>
          <w:lang w:eastAsia="zh-CN"/>
        </w:rPr>
        <w:t>HIBS</w:t>
      </w:r>
      <w:r w:rsidRPr="002536C0">
        <w:rPr>
          <w:rFonts w:ascii="SimSun" w:hAnsi="SimSun" w:cs="SimSun" w:hint="eastAsia"/>
          <w:lang w:eastAsia="zh-CN"/>
        </w:rPr>
        <w:t>下行链路传输的二次谐波可能会给</w:t>
      </w:r>
      <w:r w:rsidRPr="002536C0">
        <w:rPr>
          <w:lang w:eastAsia="zh-CN"/>
        </w:rPr>
        <w:t>1 610.6-1</w:t>
      </w:r>
      <w:r w:rsidRPr="002536C0">
        <w:rPr>
          <w:lang w:val="en-US" w:eastAsia="zh-CN"/>
        </w:rPr>
        <w:t> </w:t>
      </w:r>
      <w:r w:rsidRPr="002536C0">
        <w:rPr>
          <w:lang w:eastAsia="zh-CN"/>
        </w:rPr>
        <w:t>613.8</w:t>
      </w:r>
      <w:r w:rsidRPr="002536C0">
        <w:rPr>
          <w:lang w:val="en-US" w:eastAsia="zh-CN"/>
        </w:rPr>
        <w:t> </w:t>
      </w:r>
      <w:r w:rsidRPr="002536C0">
        <w:rPr>
          <w:lang w:eastAsia="zh-CN"/>
        </w:rPr>
        <w:t>MHz</w:t>
      </w:r>
      <w:r w:rsidRPr="002536C0">
        <w:rPr>
          <w:rFonts w:ascii="SimSun" w:hAnsi="SimSun" w:cs="SimSun" w:hint="eastAsia"/>
          <w:lang w:eastAsia="zh-CN"/>
        </w:rPr>
        <w:t>频段的射电天文观测造成有害干扰，</w:t>
      </w:r>
    </w:p>
    <w:p w14:paraId="28301EAD" w14:textId="77777777" w:rsidR="00992C7B" w:rsidRPr="006C3D9E" w:rsidRDefault="00992C7B" w:rsidP="00313561">
      <w:pPr>
        <w:pStyle w:val="Call"/>
        <w:rPr>
          <w:iCs/>
          <w:lang w:eastAsia="zh-CN"/>
        </w:rPr>
      </w:pPr>
      <w:r w:rsidRPr="006C3D9E">
        <w:rPr>
          <w:rFonts w:hint="eastAsia"/>
          <w:iCs/>
          <w:lang w:eastAsia="zh-CN"/>
        </w:rPr>
        <w:t>强调</w:t>
      </w:r>
    </w:p>
    <w:p w14:paraId="5915A617" w14:textId="77777777" w:rsidR="00992C7B" w:rsidRDefault="00992C7B" w:rsidP="00313561">
      <w:pPr>
        <w:ind w:firstLineChars="200" w:firstLine="480"/>
        <w:rPr>
          <w:lang w:eastAsia="zh-CN"/>
        </w:rPr>
      </w:pPr>
      <w:r>
        <w:rPr>
          <w:rFonts w:ascii="SimSun" w:hAnsi="SimSun" w:cs="SimSun" w:hint="eastAsia"/>
          <w:lang w:eastAsia="zh-CN"/>
        </w:rPr>
        <w:t>须顾及该频段所划分的不同业务的要求，包括移动、航空无线电导航（根据</w:t>
      </w:r>
      <w:r w:rsidRPr="00227321">
        <w:rPr>
          <w:rFonts w:ascii="SimSun" w:hAnsi="SimSun" w:cs="SimSun" w:hint="eastAsia"/>
          <w:lang w:eastAsia="zh-CN"/>
        </w:rPr>
        <w:t>第</w:t>
      </w:r>
      <w:r w:rsidRPr="00227321">
        <w:rPr>
          <w:b/>
          <w:bCs/>
          <w:lang w:eastAsia="zh-CN"/>
        </w:rPr>
        <w:t>5.312</w:t>
      </w:r>
      <w:r>
        <w:rPr>
          <w:rFonts w:ascii="SimSun" w:hAnsi="SimSun" w:cs="SimSun" w:hint="eastAsia"/>
          <w:lang w:eastAsia="zh-CN"/>
        </w:rPr>
        <w:t>和</w:t>
      </w:r>
      <w:r w:rsidRPr="00227321">
        <w:rPr>
          <w:b/>
          <w:bCs/>
          <w:lang w:eastAsia="zh-CN"/>
        </w:rPr>
        <w:t>5.323</w:t>
      </w:r>
      <w:r>
        <w:rPr>
          <w:rFonts w:ascii="SimSun" w:hAnsi="SimSun" w:cs="SimSun" w:hint="eastAsia"/>
          <w:lang w:eastAsia="zh-CN"/>
        </w:rPr>
        <w:t>款）、固定和广播业务，</w:t>
      </w:r>
    </w:p>
    <w:p w14:paraId="2E91B8FE" w14:textId="77777777" w:rsidR="00992C7B" w:rsidRPr="009751A0" w:rsidRDefault="00992C7B" w:rsidP="00313561">
      <w:pPr>
        <w:pStyle w:val="Call"/>
        <w:rPr>
          <w:iCs/>
          <w:lang w:eastAsia="zh-CN"/>
        </w:rPr>
      </w:pPr>
      <w:r w:rsidRPr="009751A0">
        <w:rPr>
          <w:rFonts w:hint="eastAsia"/>
          <w:iCs/>
          <w:lang w:eastAsia="zh-CN"/>
        </w:rPr>
        <w:t>做出决议</w:t>
      </w:r>
    </w:p>
    <w:p w14:paraId="75578931" w14:textId="4D9D3814" w:rsidR="00992C7B" w:rsidRDefault="00992C7B" w:rsidP="00313561">
      <w:pPr>
        <w:rPr>
          <w:lang w:eastAsia="zh-CN"/>
        </w:rPr>
      </w:pPr>
      <w:r>
        <w:rPr>
          <w:lang w:eastAsia="ja-JP"/>
        </w:rPr>
        <w:t>1</w:t>
      </w:r>
      <w:r>
        <w:rPr>
          <w:rFonts w:ascii="SimSun" w:eastAsia="MS Mincho" w:hAnsi="SimSun" w:cs="SimSun"/>
          <w:lang w:eastAsia="ja-JP"/>
        </w:rPr>
        <w:tab/>
      </w:r>
      <w:r w:rsidR="006A59E7">
        <w:rPr>
          <w:rFonts w:ascii="SimSun" w:hAnsi="SimSun" w:cs="SimSun" w:hint="eastAsia"/>
          <w:lang w:eastAsia="zh-CN"/>
        </w:rPr>
        <w:t>以</w:t>
      </w:r>
      <w:r w:rsidR="006A59E7" w:rsidRPr="001E36F0">
        <w:rPr>
          <w:rFonts w:ascii="SimSun" w:hAnsi="SimSun" w:cs="SimSun" w:hint="eastAsia"/>
          <w:lang w:eastAsia="ja-JP"/>
        </w:rPr>
        <w:t>本决议附件</w:t>
      </w:r>
      <w:r w:rsidR="006A59E7">
        <w:rPr>
          <w:lang w:eastAsia="ja-JP"/>
        </w:rPr>
        <w:t>1</w:t>
      </w:r>
      <w:r w:rsidR="006A59E7" w:rsidRPr="001E36F0">
        <w:rPr>
          <w:rFonts w:ascii="SimSun" w:hAnsi="SimSun" w:cs="SimSun" w:hint="eastAsia"/>
          <w:lang w:eastAsia="ja-JP"/>
        </w:rPr>
        <w:t>中</w:t>
      </w:r>
      <w:r w:rsidR="006A59E7">
        <w:rPr>
          <w:rFonts w:ascii="SimSun" w:hAnsi="SimSun" w:cs="SimSun" w:hint="eastAsia"/>
          <w:lang w:eastAsia="zh-CN"/>
        </w:rPr>
        <w:t>所述</w:t>
      </w:r>
      <w:r w:rsidR="006A59E7" w:rsidRPr="001E36F0">
        <w:rPr>
          <w:rFonts w:ascii="SimSun" w:hAnsi="SimSun" w:cs="SimSun" w:hint="eastAsia"/>
          <w:lang w:eastAsia="ja-JP"/>
        </w:rPr>
        <w:t>标准</w:t>
      </w:r>
      <w:r w:rsidR="006A59E7">
        <w:rPr>
          <w:rFonts w:ascii="SimSun" w:hAnsi="SimSun" w:cs="SimSun" w:hint="eastAsia"/>
          <w:lang w:eastAsia="zh-CN"/>
        </w:rPr>
        <w:t>为基础</w:t>
      </w:r>
      <w:r w:rsidR="006A59E7" w:rsidRPr="001E36F0">
        <w:rPr>
          <w:rFonts w:ascii="SimSun" w:hAnsi="SimSun" w:cs="SimSun" w:hint="eastAsia"/>
          <w:lang w:eastAsia="ja-JP"/>
        </w:rPr>
        <w:t>，</w:t>
      </w:r>
      <w:r w:rsidR="006A59E7">
        <w:rPr>
          <w:rFonts w:ascii="SimSun" w:hAnsi="SimSun" w:cs="SimSun" w:hint="eastAsia"/>
          <w:lang w:eastAsia="ja-JP"/>
        </w:rPr>
        <w:t>在</w:t>
      </w:r>
      <w:r w:rsidR="006A59E7">
        <w:rPr>
          <w:lang w:eastAsia="ja-JP"/>
        </w:rPr>
        <w:t>694-862 MHz</w:t>
      </w:r>
      <w:r w:rsidR="006A59E7">
        <w:rPr>
          <w:rFonts w:ascii="SimSun" w:hAnsi="SimSun" w:cs="SimSun" w:hint="eastAsia"/>
          <w:lang w:eastAsia="ja-JP"/>
        </w:rPr>
        <w:t>的频段内</w:t>
      </w:r>
      <w:r w:rsidR="006A59E7" w:rsidRPr="001E36F0">
        <w:rPr>
          <w:rFonts w:ascii="SimSun" w:hAnsi="SimSun" w:cs="SimSun" w:hint="eastAsia"/>
          <w:lang w:eastAsia="ja-JP"/>
        </w:rPr>
        <w:t>实施</w:t>
      </w:r>
      <w:r w:rsidR="006A59E7">
        <w:rPr>
          <w:lang w:eastAsia="ja-JP"/>
        </w:rPr>
        <w:t>HIBS</w:t>
      </w:r>
      <w:r w:rsidR="006A59E7" w:rsidRPr="001E36F0">
        <w:rPr>
          <w:rFonts w:ascii="SimSun" w:hAnsi="SimSun" w:cs="SimSun" w:hint="eastAsia"/>
          <w:lang w:eastAsia="ja-JP"/>
        </w:rPr>
        <w:t>的主管部门须根据第</w:t>
      </w:r>
      <w:r w:rsidR="006A59E7" w:rsidRPr="001E36F0">
        <w:rPr>
          <w:b/>
          <w:bCs/>
          <w:lang w:eastAsia="ja-JP"/>
        </w:rPr>
        <w:t>9.21</w:t>
      </w:r>
      <w:r w:rsidR="006A59E7" w:rsidRPr="001E36F0">
        <w:rPr>
          <w:rFonts w:ascii="SimSun" w:hAnsi="SimSun" w:cs="SimSun" w:hint="eastAsia"/>
          <w:lang w:eastAsia="ja-JP"/>
        </w:rPr>
        <w:t>款与《无线电规则》第</w:t>
      </w:r>
      <w:r w:rsidR="006A59E7" w:rsidRPr="001E36F0">
        <w:rPr>
          <w:b/>
          <w:bCs/>
          <w:lang w:eastAsia="ja-JP"/>
        </w:rPr>
        <w:t>5.</w:t>
      </w:r>
      <w:proofErr w:type="gramStart"/>
      <w:r w:rsidR="006A59E7" w:rsidRPr="001E36F0">
        <w:rPr>
          <w:b/>
          <w:bCs/>
          <w:lang w:eastAsia="ja-JP"/>
        </w:rPr>
        <w:t>312</w:t>
      </w:r>
      <w:r w:rsidR="006A59E7">
        <w:rPr>
          <w:rFonts w:hint="eastAsia"/>
          <w:b/>
          <w:bCs/>
          <w:lang w:eastAsia="zh-CN"/>
        </w:rPr>
        <w:t>；</w:t>
      </w:r>
      <w:proofErr w:type="gramEnd"/>
    </w:p>
    <w:p w14:paraId="3A3711EA" w14:textId="04ED9F71" w:rsidR="00992C7B" w:rsidRDefault="00992C7B" w:rsidP="00313561">
      <w:pPr>
        <w:rPr>
          <w:lang w:eastAsia="ja-JP"/>
        </w:rPr>
      </w:pPr>
      <w:r>
        <w:rPr>
          <w:lang w:eastAsia="ja-JP"/>
        </w:rPr>
        <w:t>2</w:t>
      </w:r>
      <w:r>
        <w:rPr>
          <w:lang w:eastAsia="ja-JP"/>
        </w:rPr>
        <w:tab/>
      </w:r>
      <w:r w:rsidR="006A59E7">
        <w:rPr>
          <w:rFonts w:ascii="SimSun" w:hAnsi="SimSun" w:cs="SimSun" w:hint="eastAsia"/>
          <w:lang w:eastAsia="zh-CN"/>
        </w:rPr>
        <w:t>以</w:t>
      </w:r>
      <w:r w:rsidR="006A59E7" w:rsidRPr="001E36F0">
        <w:rPr>
          <w:rFonts w:ascii="SimSun" w:hAnsi="SimSun" w:cs="SimSun" w:hint="eastAsia"/>
          <w:lang w:eastAsia="ja-JP"/>
        </w:rPr>
        <w:t>本决议附件</w:t>
      </w:r>
      <w:r w:rsidR="006A59E7">
        <w:rPr>
          <w:lang w:eastAsia="ja-JP"/>
        </w:rPr>
        <w:t>2</w:t>
      </w:r>
      <w:r w:rsidR="006A59E7" w:rsidRPr="001E36F0">
        <w:rPr>
          <w:rFonts w:ascii="SimSun" w:hAnsi="SimSun" w:cs="SimSun" w:hint="eastAsia"/>
          <w:lang w:eastAsia="ja-JP"/>
        </w:rPr>
        <w:t>中</w:t>
      </w:r>
      <w:r w:rsidR="006A59E7">
        <w:rPr>
          <w:rFonts w:ascii="SimSun" w:hAnsi="SimSun" w:cs="SimSun" w:hint="eastAsia"/>
          <w:lang w:eastAsia="zh-CN"/>
        </w:rPr>
        <w:t>所述</w:t>
      </w:r>
      <w:r w:rsidR="006A59E7" w:rsidRPr="001E36F0">
        <w:rPr>
          <w:rFonts w:ascii="SimSun" w:hAnsi="SimSun" w:cs="SimSun" w:hint="eastAsia"/>
          <w:lang w:eastAsia="ja-JP"/>
        </w:rPr>
        <w:t>标准</w:t>
      </w:r>
      <w:r w:rsidR="006A59E7">
        <w:rPr>
          <w:rFonts w:ascii="SimSun" w:hAnsi="SimSun" w:cs="SimSun" w:hint="eastAsia"/>
          <w:lang w:eastAsia="zh-CN"/>
        </w:rPr>
        <w:t>为基础</w:t>
      </w:r>
      <w:r w:rsidR="006A59E7" w:rsidRPr="001E36F0">
        <w:rPr>
          <w:rFonts w:ascii="SimSun" w:hAnsi="SimSun" w:cs="SimSun" w:hint="eastAsia"/>
          <w:lang w:eastAsia="ja-JP"/>
        </w:rPr>
        <w:t>，</w:t>
      </w:r>
      <w:r w:rsidR="006A59E7">
        <w:rPr>
          <w:rFonts w:ascii="SimSun" w:hAnsi="SimSun" w:cs="SimSun" w:hint="eastAsia"/>
          <w:lang w:eastAsia="zh-CN"/>
        </w:rPr>
        <w:t>在</w:t>
      </w:r>
      <w:r w:rsidR="006A59E7">
        <w:rPr>
          <w:lang w:eastAsia="zh-CN"/>
        </w:rPr>
        <w:t>862-960</w:t>
      </w:r>
      <w:r w:rsidR="006A59E7">
        <w:rPr>
          <w:lang w:val="en-US" w:eastAsia="zh-CN"/>
        </w:rPr>
        <w:t> </w:t>
      </w:r>
      <w:r w:rsidR="006A59E7">
        <w:rPr>
          <w:lang w:eastAsia="zh-CN"/>
        </w:rPr>
        <w:t>MHz</w:t>
      </w:r>
      <w:r w:rsidR="006A59E7">
        <w:rPr>
          <w:rFonts w:ascii="SimSun" w:hAnsi="SimSun" w:cs="SimSun" w:hint="eastAsia"/>
          <w:lang w:eastAsia="zh-CN"/>
        </w:rPr>
        <w:t>频段内</w:t>
      </w:r>
      <w:r w:rsidR="006A59E7" w:rsidRPr="001E36F0">
        <w:rPr>
          <w:rFonts w:ascii="SimSun" w:hAnsi="SimSun" w:cs="SimSun" w:hint="eastAsia"/>
          <w:lang w:eastAsia="ja-JP"/>
        </w:rPr>
        <w:t>实施</w:t>
      </w:r>
      <w:r w:rsidR="006A59E7">
        <w:rPr>
          <w:lang w:eastAsia="ja-JP"/>
        </w:rPr>
        <w:t>HIBS</w:t>
      </w:r>
      <w:r w:rsidR="006A59E7" w:rsidRPr="001E36F0">
        <w:rPr>
          <w:rFonts w:ascii="SimSun" w:hAnsi="SimSun" w:cs="SimSun" w:hint="eastAsia"/>
          <w:lang w:eastAsia="ja-JP"/>
        </w:rPr>
        <w:t>的主管部门须根据第</w:t>
      </w:r>
      <w:r w:rsidR="006A59E7" w:rsidRPr="001E36F0">
        <w:rPr>
          <w:b/>
          <w:bCs/>
          <w:lang w:eastAsia="ja-JP"/>
        </w:rPr>
        <w:t>9.21</w:t>
      </w:r>
      <w:r w:rsidR="006A59E7" w:rsidRPr="001E36F0">
        <w:rPr>
          <w:rFonts w:ascii="SimSun" w:hAnsi="SimSun" w:cs="SimSun" w:hint="eastAsia"/>
          <w:lang w:eastAsia="ja-JP"/>
        </w:rPr>
        <w:t>款与《无线电规则》第</w:t>
      </w:r>
      <w:r w:rsidR="006A59E7" w:rsidRPr="007F70E3">
        <w:rPr>
          <w:rStyle w:val="Artref"/>
          <w:b/>
          <w:bCs/>
          <w:lang w:eastAsia="zh-CN"/>
        </w:rPr>
        <w:t>5.</w:t>
      </w:r>
      <w:proofErr w:type="gramStart"/>
      <w:r w:rsidR="006A59E7" w:rsidRPr="007F70E3">
        <w:rPr>
          <w:rStyle w:val="Artref"/>
          <w:b/>
          <w:bCs/>
          <w:lang w:eastAsia="zh-CN"/>
        </w:rPr>
        <w:t>323</w:t>
      </w:r>
      <w:r w:rsidR="006A59E7" w:rsidRPr="001E36F0">
        <w:rPr>
          <w:rFonts w:ascii="SimSun" w:hAnsi="SimSun" w:cs="SimSun" w:hint="eastAsia"/>
          <w:lang w:eastAsia="ja-JP"/>
        </w:rPr>
        <w:t>款</w:t>
      </w:r>
      <w:r w:rsidR="006A59E7">
        <w:rPr>
          <w:rFonts w:ascii="SimSun" w:hAnsi="SimSun" w:cs="SimSun" w:hint="eastAsia"/>
          <w:lang w:eastAsia="ja-JP"/>
        </w:rPr>
        <w:t>所列国家</w:t>
      </w:r>
      <w:r w:rsidR="006A59E7" w:rsidRPr="001E36F0">
        <w:rPr>
          <w:rFonts w:ascii="SimSun" w:hAnsi="SimSun" w:cs="SimSun" w:hint="eastAsia"/>
          <w:lang w:eastAsia="ja-JP"/>
        </w:rPr>
        <w:t>的航空无线电导航业务达成协议</w:t>
      </w:r>
      <w:r w:rsidR="006A59E7">
        <w:rPr>
          <w:rFonts w:ascii="SimSun" w:hAnsi="SimSun" w:cs="SimSun" w:hint="eastAsia"/>
          <w:lang w:eastAsia="zh-CN"/>
        </w:rPr>
        <w:t>；</w:t>
      </w:r>
      <w:proofErr w:type="gramEnd"/>
    </w:p>
    <w:p w14:paraId="631721AA" w14:textId="77777777" w:rsidR="00992C7B" w:rsidRPr="00712508" w:rsidRDefault="00992C7B" w:rsidP="00313561">
      <w:pPr>
        <w:rPr>
          <w:rFonts w:ascii="SimSun" w:eastAsia="MS Mincho" w:hAnsi="SimSun" w:cs="SimSun"/>
          <w:lang w:eastAsia="zh-CN"/>
        </w:rPr>
      </w:pPr>
      <w:r w:rsidRPr="00712508">
        <w:rPr>
          <w:lang w:eastAsia="ja-JP"/>
        </w:rPr>
        <w:t>3</w:t>
      </w:r>
      <w:r w:rsidRPr="00712508">
        <w:rPr>
          <w:lang w:eastAsia="ja-JP"/>
        </w:rPr>
        <w:tab/>
      </w:r>
      <w:r w:rsidRPr="00712508">
        <w:rPr>
          <w:rFonts w:ascii="SimSun" w:hAnsi="SimSun" w:cs="SimSun" w:hint="eastAsia"/>
          <w:lang w:eastAsia="zh-CN"/>
        </w:rPr>
        <w:t>在</w:t>
      </w:r>
      <w:r w:rsidRPr="00712508">
        <w:rPr>
          <w:lang w:eastAsia="ja-JP"/>
        </w:rPr>
        <w:t>694/698-862 MHz</w:t>
      </w:r>
      <w:r w:rsidRPr="00712508">
        <w:rPr>
          <w:rFonts w:ascii="SimSun" w:hAnsi="SimSun" w:cs="SimSun" w:hint="eastAsia"/>
          <w:lang w:eastAsia="ja-JP"/>
        </w:rPr>
        <w:t>频段操作</w:t>
      </w:r>
      <w:r w:rsidRPr="00712508">
        <w:rPr>
          <w:rFonts w:ascii="SimSun" w:hAnsi="SimSun" w:cs="SimSun" w:hint="eastAsia"/>
          <w:lang w:eastAsia="zh-CN"/>
        </w:rPr>
        <w:t>的</w:t>
      </w:r>
      <w:r w:rsidRPr="00712508">
        <w:rPr>
          <w:lang w:eastAsia="zh-CN"/>
        </w:rPr>
        <w:t>HIBS</w:t>
      </w:r>
      <w:r w:rsidRPr="00712508">
        <w:rPr>
          <w:rFonts w:ascii="SimSun" w:hAnsi="SimSun" w:cs="SimSun" w:hint="eastAsia"/>
          <w:lang w:eastAsia="zh-CN"/>
        </w:rPr>
        <w:t>不得对上述</w:t>
      </w:r>
      <w:r w:rsidRPr="00712508">
        <w:rPr>
          <w:rFonts w:ascii="SimSun" w:eastAsia="STKaiti" w:hAnsi="SimSun" w:cs="SimSun" w:hint="eastAsia"/>
          <w:lang w:eastAsia="zh-CN"/>
        </w:rPr>
        <w:t>认识到</w:t>
      </w:r>
      <w:proofErr w:type="gramStart"/>
      <w:r w:rsidRPr="00712508">
        <w:rPr>
          <w:i/>
          <w:iCs/>
          <w:lang w:eastAsia="ja-JP"/>
        </w:rPr>
        <w:t>a)</w:t>
      </w:r>
      <w:r w:rsidRPr="00712508">
        <w:rPr>
          <w:rFonts w:ascii="SimSun" w:hAnsi="SimSun" w:cs="SimSun" w:hint="eastAsia"/>
          <w:lang w:eastAsia="ja-JP"/>
        </w:rPr>
        <w:t>和</w:t>
      </w:r>
      <w:proofErr w:type="gramEnd"/>
      <w:r w:rsidRPr="00712508">
        <w:rPr>
          <w:i/>
          <w:iCs/>
          <w:lang w:eastAsia="ja-JP"/>
        </w:rPr>
        <w:t>b)</w:t>
      </w:r>
      <w:r w:rsidRPr="00712508">
        <w:rPr>
          <w:rFonts w:ascii="SimSun" w:hAnsi="SimSun" w:cs="SimSun" w:hint="eastAsia"/>
          <w:lang w:eastAsia="ja-JP"/>
        </w:rPr>
        <w:t>中提到的广播</w:t>
      </w:r>
      <w:r w:rsidRPr="00712508">
        <w:rPr>
          <w:rFonts w:ascii="SimSun" w:hAnsi="SimSun" w:cs="SimSun" w:hint="eastAsia"/>
          <w:lang w:eastAsia="zh-CN"/>
        </w:rPr>
        <w:t>业务</w:t>
      </w:r>
      <w:r w:rsidRPr="00712508">
        <w:rPr>
          <w:rFonts w:ascii="SimSun" w:hAnsi="SimSun" w:cs="SimSun" w:hint="eastAsia"/>
          <w:lang w:eastAsia="ja-JP"/>
        </w:rPr>
        <w:t>造成有害干扰，</w:t>
      </w:r>
      <w:r w:rsidRPr="00712508">
        <w:rPr>
          <w:rFonts w:ascii="SimSun" w:hAnsi="SimSun" w:cs="SimSun" w:hint="eastAsia"/>
          <w:lang w:eastAsia="zh-CN"/>
        </w:rPr>
        <w:t>亦</w:t>
      </w:r>
      <w:r w:rsidRPr="00712508">
        <w:rPr>
          <w:rFonts w:ascii="SimSun" w:hAnsi="SimSun" w:cs="SimSun" w:hint="eastAsia"/>
          <w:lang w:eastAsia="ja-JP"/>
        </w:rPr>
        <w:t>不得</w:t>
      </w:r>
      <w:r w:rsidRPr="00712508">
        <w:rPr>
          <w:rFonts w:ascii="SimSun" w:hAnsi="SimSun" w:cs="SimSun" w:hint="eastAsia"/>
          <w:lang w:eastAsia="zh-CN"/>
        </w:rPr>
        <w:t>要求其提供</w:t>
      </w:r>
      <w:r w:rsidRPr="00712508">
        <w:rPr>
          <w:rFonts w:ascii="SimSun" w:hAnsi="SimSun" w:cs="SimSun" w:hint="eastAsia"/>
          <w:lang w:eastAsia="ja-JP"/>
        </w:rPr>
        <w:t>保护</w:t>
      </w:r>
      <w:r w:rsidRPr="00712508">
        <w:rPr>
          <w:rFonts w:ascii="SimSun" w:hAnsi="SimSun" w:cs="SimSun" w:hint="eastAsia"/>
          <w:lang w:eastAsia="zh-CN"/>
        </w:rPr>
        <w:t>。</w:t>
      </w:r>
      <w:r w:rsidRPr="00712508">
        <w:rPr>
          <w:rFonts w:ascii="SimSun" w:hAnsi="SimSun" w:cs="SimSun" w:hint="eastAsia"/>
          <w:lang w:eastAsia="ja-JP"/>
        </w:rPr>
        <w:t>因此，每个</w:t>
      </w:r>
      <w:r w:rsidRPr="00712508">
        <w:rPr>
          <w:lang w:eastAsia="ja-JP"/>
        </w:rPr>
        <w:t>HIBS</w:t>
      </w:r>
      <w:r w:rsidRPr="00712508">
        <w:rPr>
          <w:rFonts w:ascii="SimSun" w:hAnsi="SimSun" w:cs="SimSun" w:hint="eastAsia"/>
          <w:lang w:eastAsia="ja-JP"/>
        </w:rPr>
        <w:t>在其他主管部门</w:t>
      </w:r>
      <w:r w:rsidRPr="00712508">
        <w:rPr>
          <w:rFonts w:ascii="SimSun" w:hAnsi="SimSun" w:cs="SimSun" w:hint="eastAsia"/>
          <w:lang w:eastAsia="zh-CN"/>
        </w:rPr>
        <w:t>境</w:t>
      </w:r>
      <w:r w:rsidRPr="00712508">
        <w:rPr>
          <w:rFonts w:ascii="SimSun" w:hAnsi="SimSun" w:cs="SimSun" w:hint="eastAsia"/>
          <w:lang w:eastAsia="ja-JP"/>
        </w:rPr>
        <w:t>内</w:t>
      </w:r>
      <w:r w:rsidRPr="00712508">
        <w:rPr>
          <w:rFonts w:ascii="SimSun" w:hAnsi="SimSun" w:cs="SimSun" w:hint="eastAsia"/>
          <w:lang w:eastAsia="zh-CN"/>
        </w:rPr>
        <w:t>，在</w:t>
      </w:r>
      <w:r>
        <w:rPr>
          <w:rFonts w:ascii="SimSun" w:hAnsi="SimSun" w:cs="SimSun" w:hint="eastAsia"/>
          <w:lang w:eastAsia="ja-JP"/>
        </w:rPr>
        <w:t>地物</w:t>
      </w:r>
      <w:r w:rsidRPr="00712508">
        <w:rPr>
          <w:rFonts w:ascii="SimSun" w:hAnsi="SimSun" w:cs="SimSun" w:hint="eastAsia"/>
          <w:lang w:eastAsia="zh-CN"/>
        </w:rPr>
        <w:t>高度的</w:t>
      </w:r>
      <w:r w:rsidRPr="00712508">
        <w:rPr>
          <w:rFonts w:ascii="SimSun" w:hAnsi="SimSun" w:cs="SimSun" w:hint="eastAsia"/>
          <w:lang w:eastAsia="ja-JP"/>
        </w:rPr>
        <w:t>最高</w:t>
      </w:r>
      <w:r w:rsidRPr="00712508">
        <w:rPr>
          <w:rFonts w:ascii="SimSun" w:hAnsi="SimSun" w:cs="SimSun" w:hint="eastAsia"/>
          <w:lang w:eastAsia="zh-CN"/>
        </w:rPr>
        <w:t>点</w:t>
      </w:r>
      <w:r w:rsidRPr="00712508">
        <w:rPr>
          <w:rFonts w:ascii="SimSun" w:hAnsi="SimSun" w:cs="SimSun" w:hint="eastAsia"/>
          <w:lang w:eastAsia="ja-JP"/>
        </w:rPr>
        <w:t>或</w:t>
      </w:r>
      <w:r w:rsidRPr="00712508">
        <w:rPr>
          <w:lang w:eastAsia="ja-JP"/>
        </w:rPr>
        <w:t>10</w:t>
      </w:r>
      <w:r w:rsidRPr="00712508">
        <w:rPr>
          <w:rFonts w:ascii="SimSun" w:hAnsi="SimSun" w:cs="SimSun" w:hint="eastAsia"/>
          <w:lang w:eastAsia="ja-JP"/>
        </w:rPr>
        <w:t>米</w:t>
      </w:r>
      <w:r w:rsidRPr="00712508">
        <w:rPr>
          <w:rFonts w:ascii="SimSun" w:hAnsi="SimSun" w:cs="SimSun" w:hint="eastAsia"/>
          <w:lang w:eastAsia="zh-CN"/>
        </w:rPr>
        <w:t>处产生的</w:t>
      </w:r>
      <w:r w:rsidRPr="00712508">
        <w:rPr>
          <w:rFonts w:ascii="SimSun" w:hAnsi="SimSun" w:cs="SimSun" w:hint="eastAsia"/>
          <w:lang w:eastAsia="ja-JP"/>
        </w:rPr>
        <w:t>功率通量密度（</w:t>
      </w:r>
      <w:proofErr w:type="spellStart"/>
      <w:r w:rsidRPr="00712508">
        <w:rPr>
          <w:lang w:eastAsia="ja-JP"/>
        </w:rPr>
        <w:t>pfd</w:t>
      </w:r>
      <w:proofErr w:type="spellEnd"/>
      <w:r w:rsidRPr="00712508">
        <w:rPr>
          <w:rFonts w:ascii="SimSun" w:hAnsi="SimSun" w:cs="SimSun" w:hint="eastAsia"/>
          <w:lang w:eastAsia="ja-JP"/>
        </w:rPr>
        <w:t>）水平不得超过</w:t>
      </w:r>
      <w:r w:rsidRPr="00712508">
        <w:rPr>
          <w:lang w:eastAsia="zh-CN"/>
        </w:rPr>
        <w:t>−135.8 dB</w:t>
      </w:r>
      <w:r w:rsidRPr="00712508">
        <w:rPr>
          <w:rFonts w:eastAsia="Batang"/>
          <w:lang w:eastAsia="zh-CN"/>
        </w:rPr>
        <w:t>(W/(m</w:t>
      </w:r>
      <w:r w:rsidRPr="00712508">
        <w:rPr>
          <w:rFonts w:eastAsia="Batang"/>
          <w:vertAlign w:val="superscript"/>
          <w:lang w:eastAsia="zh-CN"/>
        </w:rPr>
        <w:t>2</w:t>
      </w:r>
      <w:r w:rsidRPr="00712508">
        <w:rPr>
          <w:rFonts w:eastAsia="Batang"/>
          <w:lang w:eastAsia="zh-CN"/>
        </w:rPr>
        <w:t> · MHz))</w:t>
      </w:r>
      <w:r w:rsidRPr="00712508">
        <w:rPr>
          <w:rFonts w:ascii="SimSun" w:hAnsi="SimSun" w:cs="SimSun" w:hint="eastAsia"/>
          <w:lang w:eastAsia="ja-JP"/>
        </w:rPr>
        <w:t>的</w:t>
      </w:r>
      <w:r w:rsidRPr="00712508">
        <w:rPr>
          <w:rFonts w:ascii="SimSun" w:hAnsi="SimSun" w:cs="SimSun" w:hint="eastAsia"/>
          <w:lang w:eastAsia="zh-CN"/>
        </w:rPr>
        <w:t>限值；</w:t>
      </w:r>
    </w:p>
    <w:p w14:paraId="5594B509" w14:textId="1864C848" w:rsidR="00992C7B" w:rsidRPr="00501258" w:rsidRDefault="007E3BEE" w:rsidP="00313561">
      <w:pPr>
        <w:rPr>
          <w:rFonts w:eastAsia="MS Mincho"/>
          <w:lang w:eastAsia="ja-JP"/>
        </w:rPr>
      </w:pPr>
      <w:r w:rsidRPr="009D22BE">
        <w:rPr>
          <w:lang w:val="en-US" w:eastAsia="zh-CN"/>
        </w:rPr>
        <w:lastRenderedPageBreak/>
        <w:t>4</w:t>
      </w:r>
      <w:r w:rsidR="00992C7B">
        <w:rPr>
          <w:rFonts w:ascii="SimSun" w:eastAsia="MS Mincho" w:hAnsi="SimSun" w:cs="SimSun"/>
          <w:lang w:eastAsia="ja-JP"/>
        </w:rPr>
        <w:tab/>
      </w:r>
      <w:r w:rsidR="00992C7B" w:rsidRPr="008A7277">
        <w:rPr>
          <w:rFonts w:ascii="SimSun" w:hAnsi="SimSun" w:cs="SimSun" w:hint="eastAsia"/>
          <w:lang w:eastAsia="ja-JP"/>
        </w:rPr>
        <w:t>希望实施</w:t>
      </w:r>
      <w:r w:rsidR="00992C7B" w:rsidRPr="008A7277">
        <w:rPr>
          <w:lang w:eastAsia="ja-JP"/>
        </w:rPr>
        <w:t>HIBS</w:t>
      </w:r>
      <w:r w:rsidR="00992C7B" w:rsidRPr="008A7277">
        <w:rPr>
          <w:rFonts w:ascii="SimSun" w:hAnsi="SimSun" w:cs="SimSun" w:hint="eastAsia"/>
          <w:lang w:eastAsia="ja-JP"/>
        </w:rPr>
        <w:t>的</w:t>
      </w:r>
      <w:r w:rsidR="00992C7B">
        <w:rPr>
          <w:rFonts w:ascii="SimSun" w:hAnsi="SimSun" w:cs="SimSun" w:hint="eastAsia"/>
          <w:lang w:eastAsia="zh-CN"/>
        </w:rPr>
        <w:t>主管部门须</w:t>
      </w:r>
      <w:r w:rsidR="00992C7B" w:rsidRPr="008A7277">
        <w:rPr>
          <w:rFonts w:ascii="SimSun" w:hAnsi="SimSun" w:cs="SimSun" w:hint="eastAsia"/>
          <w:lang w:eastAsia="ja-JP"/>
        </w:rPr>
        <w:t>遵守以下</w:t>
      </w:r>
      <w:r w:rsidR="00992C7B">
        <w:rPr>
          <w:rFonts w:ascii="SimSun" w:hAnsi="SimSun" w:cs="SimSun" w:hint="eastAsia"/>
          <w:lang w:eastAsia="zh-CN"/>
        </w:rPr>
        <w:t>条件：</w:t>
      </w:r>
    </w:p>
    <w:p w14:paraId="140BA6DE" w14:textId="6B3033FD" w:rsidR="00992C7B" w:rsidRPr="00F348D9" w:rsidRDefault="007E3BEE" w:rsidP="00313561">
      <w:pPr>
        <w:pStyle w:val="enumlev1"/>
        <w:rPr>
          <w:rFonts w:eastAsia="MS Mincho"/>
          <w:lang w:eastAsia="zh-CN"/>
        </w:rPr>
      </w:pPr>
      <w:r w:rsidRPr="009D22BE">
        <w:rPr>
          <w:rFonts w:eastAsia="Batang"/>
          <w:lang w:val="en-US" w:eastAsia="ko-KR"/>
        </w:rPr>
        <w:t>4</w:t>
      </w:r>
      <w:r w:rsidR="00992C7B" w:rsidRPr="008A7277">
        <w:rPr>
          <w:lang w:eastAsia="ja-JP"/>
        </w:rPr>
        <w:t>.1</w:t>
      </w:r>
      <w:r w:rsidR="00992C7B">
        <w:rPr>
          <w:lang w:eastAsia="ja-JP"/>
        </w:rPr>
        <w:tab/>
      </w:r>
      <w:r w:rsidR="00992C7B" w:rsidRPr="00F348D9">
        <w:rPr>
          <w:rFonts w:ascii="SimSun" w:hAnsi="SimSun" w:cs="SimSun" w:hint="eastAsia"/>
          <w:lang w:eastAsia="zh-CN"/>
        </w:rPr>
        <w:t>为保护</w:t>
      </w:r>
      <w:r w:rsidR="00992C7B" w:rsidRPr="00F348D9">
        <w:rPr>
          <w:lang w:eastAsia="zh-CN"/>
        </w:rPr>
        <w:t>694-960</w:t>
      </w:r>
      <w:r w:rsidR="00992C7B">
        <w:rPr>
          <w:lang w:eastAsia="zh-CN"/>
        </w:rPr>
        <w:t> </w:t>
      </w:r>
      <w:r w:rsidR="00992C7B" w:rsidRPr="00F348D9">
        <w:rPr>
          <w:lang w:eastAsia="zh-CN"/>
        </w:rPr>
        <w:t>MHz</w:t>
      </w:r>
      <w:r w:rsidR="00992C7B" w:rsidRPr="00F348D9">
        <w:rPr>
          <w:rFonts w:ascii="SimSun" w:hAnsi="SimSun" w:cs="SimSun" w:hint="eastAsia"/>
          <w:lang w:eastAsia="zh-CN"/>
        </w:rPr>
        <w:t>频段内其他主管部门境内的</w:t>
      </w:r>
      <w:r w:rsidR="00992C7B" w:rsidRPr="00F348D9">
        <w:rPr>
          <w:lang w:eastAsia="zh-CN"/>
        </w:rPr>
        <w:t>IMT</w:t>
      </w:r>
      <w:r w:rsidR="00992C7B" w:rsidRPr="00F348D9">
        <w:rPr>
          <w:rFonts w:ascii="SimSun" w:hAnsi="SimSun" w:cs="SimSun" w:hint="eastAsia"/>
          <w:lang w:eastAsia="zh-CN"/>
        </w:rPr>
        <w:t>移动电台，</w:t>
      </w:r>
      <w:r w:rsidR="00992C7B" w:rsidRPr="00B2556C">
        <w:rPr>
          <w:rFonts w:ascii="SimSun" w:hAnsi="SimSun" w:cs="SimSun" w:hint="eastAsia"/>
          <w:lang w:eastAsia="zh-CN"/>
        </w:rPr>
        <w:t>除非已经与受影响的主管部门达成了明确的协议，</w:t>
      </w:r>
      <w:r w:rsidR="00992C7B">
        <w:rPr>
          <w:rFonts w:ascii="SimSun" w:hAnsi="SimSun" w:cs="SimSun" w:hint="eastAsia"/>
          <w:lang w:eastAsia="zh-CN"/>
        </w:rPr>
        <w:t>否则</w:t>
      </w:r>
      <w:r w:rsidR="00992C7B" w:rsidRPr="00364D53">
        <w:rPr>
          <w:rFonts w:ascii="SimSun" w:hAnsi="SimSun" w:cs="SimSun" w:hint="eastAsia"/>
          <w:lang w:eastAsia="ja-JP"/>
        </w:rPr>
        <w:t>每个</w:t>
      </w:r>
      <w:r w:rsidR="00992C7B" w:rsidRPr="00364D53">
        <w:rPr>
          <w:rFonts w:hint="eastAsia"/>
          <w:lang w:eastAsia="ja-JP"/>
        </w:rPr>
        <w:t>HIBS</w:t>
      </w:r>
      <w:r w:rsidR="00992C7B" w:rsidRPr="00F348D9">
        <w:rPr>
          <w:rFonts w:ascii="SimSun" w:hAnsi="SimSun" w:cs="SimSun" w:hint="eastAsia"/>
          <w:lang w:eastAsia="zh-CN"/>
        </w:rPr>
        <w:t>在其他主管部门境内</w:t>
      </w:r>
      <w:r w:rsidR="00992C7B">
        <w:rPr>
          <w:rFonts w:ascii="SimSun" w:hAnsi="SimSun" w:cs="SimSun" w:hint="eastAsia"/>
          <w:lang w:eastAsia="zh-CN"/>
        </w:rPr>
        <w:t>地表所产生</w:t>
      </w:r>
      <w:r w:rsidR="00992C7B" w:rsidRPr="00F348D9">
        <w:rPr>
          <w:rFonts w:ascii="SimSun" w:hAnsi="SimSun" w:cs="SimSun" w:hint="eastAsia"/>
          <w:lang w:eastAsia="zh-CN"/>
        </w:rPr>
        <w:t>的功率通量密度（</w:t>
      </w:r>
      <w:proofErr w:type="spellStart"/>
      <w:r w:rsidR="00992C7B" w:rsidRPr="00F348D9">
        <w:rPr>
          <w:lang w:eastAsia="zh-CN"/>
        </w:rPr>
        <w:t>pfd</w:t>
      </w:r>
      <w:proofErr w:type="spellEnd"/>
      <w:r w:rsidR="00992C7B" w:rsidRPr="00F348D9">
        <w:rPr>
          <w:rFonts w:ascii="SimSun" w:hAnsi="SimSun" w:cs="SimSun" w:hint="eastAsia"/>
          <w:lang w:eastAsia="zh-CN"/>
        </w:rPr>
        <w:t>）水平不得超过以下限值</w:t>
      </w:r>
      <w:r w:rsidR="00992C7B">
        <w:rPr>
          <w:rFonts w:ascii="SimSun" w:hAnsi="SimSun" w:cs="SimSun" w:hint="eastAsia"/>
          <w:lang w:eastAsia="zh-CN"/>
        </w:rPr>
        <w:t xml:space="preserve">： </w:t>
      </w:r>
    </w:p>
    <w:p w14:paraId="7BDC01E6" w14:textId="7EA3D4BF" w:rsidR="00992C7B" w:rsidRPr="008A7277" w:rsidRDefault="007E3BEE" w:rsidP="00313561">
      <w:pPr>
        <w:pStyle w:val="enumlev1"/>
        <w:rPr>
          <w:lang w:eastAsia="ja-JP"/>
        </w:rPr>
      </w:pPr>
      <w:r>
        <w:rPr>
          <w:lang w:eastAsia="ja-JP"/>
        </w:rPr>
        <w:t>4</w:t>
      </w:r>
      <w:r w:rsidR="00992C7B">
        <w:rPr>
          <w:lang w:eastAsia="ja-JP"/>
        </w:rPr>
        <w:t>.2</w:t>
      </w:r>
      <w:r w:rsidR="00992C7B">
        <w:rPr>
          <w:lang w:eastAsia="ja-JP"/>
        </w:rPr>
        <w:tab/>
      </w:r>
      <w:r w:rsidR="00992C7B" w:rsidRPr="00F348D9">
        <w:rPr>
          <w:rFonts w:ascii="SimSun" w:hAnsi="SimSun" w:cs="SimSun" w:hint="eastAsia"/>
          <w:lang w:eastAsia="zh-CN"/>
        </w:rPr>
        <w:t>为保护</w:t>
      </w:r>
      <w:r w:rsidR="00992C7B" w:rsidRPr="00F348D9">
        <w:rPr>
          <w:lang w:eastAsia="zh-CN"/>
        </w:rPr>
        <w:t>694-960</w:t>
      </w:r>
      <w:r w:rsidR="00992C7B">
        <w:rPr>
          <w:lang w:eastAsia="zh-CN"/>
        </w:rPr>
        <w:t> </w:t>
      </w:r>
      <w:r w:rsidR="00992C7B" w:rsidRPr="00F348D9">
        <w:rPr>
          <w:lang w:eastAsia="zh-CN"/>
        </w:rPr>
        <w:t>MHz</w:t>
      </w:r>
      <w:r w:rsidR="00992C7B" w:rsidRPr="00F348D9">
        <w:rPr>
          <w:rFonts w:ascii="SimSun" w:hAnsi="SimSun" w:cs="SimSun" w:hint="eastAsia"/>
          <w:lang w:eastAsia="zh-CN"/>
        </w:rPr>
        <w:t>频段内其他主管部门境内的</w:t>
      </w:r>
      <w:r w:rsidR="00992C7B" w:rsidRPr="00F348D9">
        <w:rPr>
          <w:lang w:eastAsia="zh-CN"/>
        </w:rPr>
        <w:t>IMT</w:t>
      </w:r>
      <w:r w:rsidR="00992C7B">
        <w:rPr>
          <w:rFonts w:ascii="SimSun" w:hAnsi="SimSun" w:cs="SimSun" w:hint="eastAsia"/>
          <w:lang w:eastAsia="zh-CN"/>
        </w:rPr>
        <w:t>基站</w:t>
      </w:r>
      <w:r w:rsidR="00992C7B" w:rsidRPr="00F348D9">
        <w:rPr>
          <w:rFonts w:ascii="SimSun" w:hAnsi="SimSun" w:cs="SimSun" w:hint="eastAsia"/>
          <w:lang w:eastAsia="zh-CN"/>
        </w:rPr>
        <w:t>，</w:t>
      </w:r>
      <w:r w:rsidR="00992C7B" w:rsidRPr="00B2556C">
        <w:rPr>
          <w:rFonts w:ascii="SimSun" w:hAnsi="SimSun" w:cs="SimSun" w:hint="eastAsia"/>
          <w:lang w:eastAsia="zh-CN"/>
        </w:rPr>
        <w:t>除非已经与受影响的主管部门达成了明确的协议，</w:t>
      </w:r>
      <w:r w:rsidR="00992C7B">
        <w:rPr>
          <w:rFonts w:ascii="SimSun" w:hAnsi="SimSun" w:cs="SimSun" w:hint="eastAsia"/>
          <w:lang w:eastAsia="zh-CN"/>
        </w:rPr>
        <w:t>否则</w:t>
      </w:r>
      <w:r w:rsidR="00992C7B" w:rsidRPr="00364D53">
        <w:rPr>
          <w:rFonts w:ascii="SimSun" w:hAnsi="SimSun" w:cs="SimSun" w:hint="eastAsia"/>
          <w:lang w:eastAsia="ja-JP"/>
        </w:rPr>
        <w:t>每个</w:t>
      </w:r>
      <w:r w:rsidR="00992C7B" w:rsidRPr="00364D53">
        <w:rPr>
          <w:rFonts w:hint="eastAsia"/>
          <w:lang w:eastAsia="ja-JP"/>
        </w:rPr>
        <w:t>HIBS</w:t>
      </w:r>
      <w:r w:rsidR="00992C7B" w:rsidRPr="00F348D9">
        <w:rPr>
          <w:rFonts w:ascii="SimSun" w:hAnsi="SimSun" w:cs="SimSun" w:hint="eastAsia"/>
          <w:lang w:eastAsia="zh-CN"/>
        </w:rPr>
        <w:t>在其他主管部门境内</w:t>
      </w:r>
      <w:r w:rsidR="00992C7B">
        <w:rPr>
          <w:rFonts w:ascii="SimSun" w:hAnsi="SimSun" w:cs="SimSun" w:hint="eastAsia"/>
          <w:lang w:eastAsia="zh-CN"/>
        </w:rPr>
        <w:t>地表所产生</w:t>
      </w:r>
      <w:r w:rsidR="00992C7B" w:rsidRPr="00F348D9">
        <w:rPr>
          <w:rFonts w:ascii="SimSun" w:hAnsi="SimSun" w:cs="SimSun" w:hint="eastAsia"/>
          <w:lang w:eastAsia="zh-CN"/>
        </w:rPr>
        <w:t>的功率通量密度（</w:t>
      </w:r>
      <w:proofErr w:type="spellStart"/>
      <w:r w:rsidR="00992C7B" w:rsidRPr="00F348D9">
        <w:rPr>
          <w:lang w:eastAsia="zh-CN"/>
        </w:rPr>
        <w:t>pfd</w:t>
      </w:r>
      <w:proofErr w:type="spellEnd"/>
      <w:r w:rsidR="00992C7B" w:rsidRPr="00F348D9">
        <w:rPr>
          <w:rFonts w:ascii="SimSun" w:hAnsi="SimSun" w:cs="SimSun" w:hint="eastAsia"/>
          <w:lang w:eastAsia="zh-CN"/>
        </w:rPr>
        <w:t>）水平不得超过以下限值</w:t>
      </w:r>
      <w:r w:rsidR="00992C7B">
        <w:rPr>
          <w:rFonts w:ascii="SimSun" w:hAnsi="SimSun" w:cs="SimSun" w:hint="eastAsia"/>
          <w:lang w:eastAsia="zh-CN"/>
        </w:rPr>
        <w:t>：</w:t>
      </w:r>
    </w:p>
    <w:p w14:paraId="458F1A3B" w14:textId="10688BD9" w:rsidR="003353A0" w:rsidRPr="009D22BE" w:rsidRDefault="007E3BEE" w:rsidP="003353A0">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lang w:val="en-US"/>
        </w:rPr>
      </w:pPr>
      <w:r w:rsidRPr="008A7277">
        <w:rPr>
          <w:lang w:eastAsia="ja-JP"/>
        </w:rPr>
        <w:tab/>
      </w:r>
      <w:r w:rsidR="003353A0" w:rsidRPr="009D22BE">
        <w:rPr>
          <w:rFonts w:eastAsia="Batang"/>
          <w:lang w:val="en-US"/>
        </w:rPr>
        <w:t>−</w:t>
      </w:r>
      <w:r w:rsidR="003353A0" w:rsidRPr="009D22BE">
        <w:rPr>
          <w:lang w:val="en-US" w:eastAsia="ja-JP"/>
        </w:rPr>
        <w:t>136 + 0.21 (</w:t>
      </w:r>
      <w:r w:rsidR="003353A0" w:rsidRPr="009D22BE">
        <w:rPr>
          <w:lang w:val="en-US" w:eastAsia="ja-JP"/>
        </w:rPr>
        <w:sym w:font="Symbol" w:char="F071"/>
      </w:r>
      <w:r w:rsidR="003353A0" w:rsidRPr="009D22BE">
        <w:rPr>
          <w:lang w:val="en-US" w:eastAsia="ja-JP"/>
        </w:rPr>
        <w:t>)</w:t>
      </w:r>
      <w:r w:rsidR="003353A0" w:rsidRPr="009D22BE">
        <w:rPr>
          <w:vertAlign w:val="superscript"/>
          <w:lang w:val="en-US" w:eastAsia="ja-JP"/>
        </w:rPr>
        <w:t>2</w:t>
      </w:r>
      <w:r w:rsidR="003353A0" w:rsidRPr="009D22BE">
        <w:rPr>
          <w:rFonts w:eastAsia="Batang"/>
          <w:lang w:val="en-US"/>
        </w:rPr>
        <w:tab/>
      </w:r>
      <w:proofErr w:type="gramStart"/>
      <w:r w:rsidR="003353A0" w:rsidRPr="009D22BE">
        <w:rPr>
          <w:rFonts w:eastAsia="Batang"/>
          <w:lang w:val="en-US"/>
        </w:rPr>
        <w:t>dB(</w:t>
      </w:r>
      <w:proofErr w:type="gramEnd"/>
      <w:r w:rsidR="003353A0" w:rsidRPr="009D22BE">
        <w:rPr>
          <w:rFonts w:eastAsia="Batang"/>
          <w:lang w:val="en-US"/>
        </w:rPr>
        <w:t>W/(m</w:t>
      </w:r>
      <w:r w:rsidR="003353A0" w:rsidRPr="009D22BE">
        <w:rPr>
          <w:rFonts w:eastAsia="Batang"/>
          <w:vertAlign w:val="superscript"/>
          <w:lang w:val="en-US"/>
        </w:rPr>
        <w:t>2</w:t>
      </w:r>
      <w:r w:rsidR="003353A0" w:rsidRPr="009D22BE">
        <w:rPr>
          <w:rFonts w:eastAsia="Batang"/>
          <w:lang w:val="en-US"/>
        </w:rPr>
        <w:t> · MHz))</w:t>
      </w:r>
      <w:r w:rsidR="003353A0" w:rsidRPr="009D22BE">
        <w:rPr>
          <w:rFonts w:eastAsia="Batang"/>
          <w:lang w:val="en-US"/>
        </w:rPr>
        <w:tab/>
      </w:r>
      <w:r w:rsidR="00E90019">
        <w:rPr>
          <w:rFonts w:asciiTheme="minorEastAsia" w:eastAsiaTheme="minorEastAsia" w:hAnsiTheme="minorEastAsia" w:hint="eastAsia"/>
          <w:lang w:val="en-US" w:eastAsia="zh-CN"/>
        </w:rPr>
        <w:t>用于</w:t>
      </w:r>
      <w:r w:rsidR="003353A0" w:rsidRPr="009D22BE">
        <w:rPr>
          <w:rFonts w:eastAsia="Batang"/>
          <w:lang w:val="en-US"/>
        </w:rPr>
        <w:tab/>
        <w:t> 0</w:t>
      </w:r>
      <w:r w:rsidR="003353A0" w:rsidRPr="009D22BE">
        <w:rPr>
          <w:rFonts w:eastAsia="Batang"/>
          <w:lang w:val="en-US"/>
        </w:rPr>
        <w:sym w:font="Symbol" w:char="F0B0"/>
      </w:r>
      <w:r w:rsidR="003353A0" w:rsidRPr="009D22BE">
        <w:rPr>
          <w:rFonts w:eastAsia="Batang"/>
          <w:lang w:val="en-US"/>
        </w:rPr>
        <w:tab/>
      </w:r>
      <w:r w:rsidR="003353A0" w:rsidRPr="009D22BE">
        <w:rPr>
          <w:rFonts w:eastAsia="Batang"/>
          <w:lang w:val="en-US"/>
        </w:rPr>
        <w:sym w:font="Symbol" w:char="F0A3"/>
      </w:r>
      <w:r w:rsidR="003353A0" w:rsidRPr="009D22BE">
        <w:rPr>
          <w:rFonts w:eastAsia="Batang"/>
          <w:lang w:val="en-US"/>
        </w:rPr>
        <w:tab/>
      </w:r>
      <w:r w:rsidR="003353A0" w:rsidRPr="009D22BE">
        <w:rPr>
          <w:rFonts w:eastAsia="Batang"/>
          <w:lang w:val="en-US"/>
        </w:rPr>
        <w:sym w:font="Symbol" w:char="F071"/>
      </w:r>
      <w:r w:rsidR="003353A0" w:rsidRPr="009D22BE">
        <w:rPr>
          <w:lang w:val="en-US"/>
        </w:rPr>
        <w:tab/>
      </w:r>
      <w:r w:rsidR="003353A0" w:rsidRPr="009D22BE">
        <w:rPr>
          <w:rFonts w:eastAsia="Batang"/>
          <w:lang w:val="en-US"/>
        </w:rPr>
        <w:sym w:font="Symbol" w:char="F0A3"/>
      </w:r>
      <w:r w:rsidR="003353A0" w:rsidRPr="009D22BE">
        <w:rPr>
          <w:rFonts w:eastAsia="Batang"/>
          <w:lang w:val="en-US"/>
        </w:rPr>
        <w:tab/>
        <w:t>8.3</w:t>
      </w:r>
      <w:r w:rsidR="003353A0" w:rsidRPr="009D22BE">
        <w:rPr>
          <w:rFonts w:eastAsia="Batang"/>
          <w:lang w:val="en-US"/>
        </w:rPr>
        <w:sym w:font="Symbol" w:char="F0B0"/>
      </w:r>
    </w:p>
    <w:p w14:paraId="1DEE11E4" w14:textId="4BCBD8DC" w:rsidR="003353A0" w:rsidRPr="009D22BE" w:rsidRDefault="003353A0" w:rsidP="003353A0">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lang w:val="en-US"/>
        </w:rPr>
      </w:pPr>
      <w:r w:rsidRPr="009D22BE">
        <w:rPr>
          <w:rFonts w:eastAsia="Batang"/>
          <w:lang w:val="en-US"/>
        </w:rPr>
        <w:tab/>
        <w:t>−121.8</w:t>
      </w:r>
      <w:r w:rsidRPr="009D22BE">
        <w:rPr>
          <w:lang w:val="en-US" w:eastAsia="ja-JP"/>
        </w:rPr>
        <w:t xml:space="preserve"> + 0.08 (</w:t>
      </w:r>
      <w:r w:rsidRPr="009D22BE">
        <w:rPr>
          <w:lang w:val="en-US" w:eastAsia="ja-JP"/>
        </w:rPr>
        <w:sym w:font="Symbol" w:char="F071"/>
      </w:r>
      <w:r w:rsidRPr="009D22BE">
        <w:rPr>
          <w:lang w:val="en-US" w:eastAsia="ja-JP"/>
        </w:rPr>
        <w:t>)</w:t>
      </w:r>
      <w:r w:rsidRPr="009D22BE">
        <w:rPr>
          <w:rFonts w:eastAsia="Batang"/>
          <w:lang w:val="en-US"/>
        </w:rPr>
        <w:tab/>
      </w:r>
      <w:proofErr w:type="gramStart"/>
      <w:r w:rsidRPr="009D22BE">
        <w:rPr>
          <w:rFonts w:eastAsia="Batang"/>
          <w:lang w:val="en-US"/>
        </w:rPr>
        <w:t>dB(</w:t>
      </w:r>
      <w:proofErr w:type="gramEnd"/>
      <w:r w:rsidRPr="009D22BE">
        <w:rPr>
          <w:rFonts w:eastAsia="Batang"/>
          <w:lang w:val="en-US"/>
        </w:rPr>
        <w:t>W/(m</w:t>
      </w:r>
      <w:r w:rsidRPr="009D22BE">
        <w:rPr>
          <w:rFonts w:eastAsia="Batang"/>
          <w:vertAlign w:val="superscript"/>
          <w:lang w:val="en-US"/>
        </w:rPr>
        <w:t>2</w:t>
      </w:r>
      <w:r w:rsidRPr="009D22BE">
        <w:rPr>
          <w:rFonts w:eastAsia="Batang"/>
          <w:lang w:val="en-US"/>
        </w:rPr>
        <w:t> · MHz))</w:t>
      </w:r>
      <w:r w:rsidRPr="009D22BE">
        <w:rPr>
          <w:rFonts w:eastAsia="Batang"/>
          <w:lang w:val="en-US"/>
        </w:rPr>
        <w:tab/>
      </w:r>
      <w:r w:rsidR="00E90019">
        <w:rPr>
          <w:rFonts w:asciiTheme="minorEastAsia" w:eastAsiaTheme="minorEastAsia" w:hAnsiTheme="minorEastAsia" w:hint="eastAsia"/>
          <w:lang w:val="en-US" w:eastAsia="zh-CN"/>
        </w:rPr>
        <w:t>用于</w:t>
      </w:r>
      <w:r w:rsidRPr="009D22BE">
        <w:rPr>
          <w:rFonts w:eastAsia="Batang"/>
          <w:lang w:val="en-US"/>
        </w:rPr>
        <w:tab/>
        <w:t>8.3</w:t>
      </w:r>
      <w:r w:rsidRPr="009D22BE">
        <w:rPr>
          <w:rFonts w:eastAsia="Batang"/>
          <w:lang w:val="en-US"/>
        </w:rPr>
        <w:sym w:font="Symbol" w:char="F0B0"/>
      </w:r>
      <w:r w:rsidRPr="009D22BE">
        <w:rPr>
          <w:rFonts w:eastAsia="Batang"/>
          <w:lang w:val="en-US"/>
        </w:rPr>
        <w:tab/>
        <w:t>&lt;</w:t>
      </w:r>
      <w:r w:rsidRPr="009D22BE">
        <w:rPr>
          <w:rFonts w:eastAsia="Batang"/>
          <w:lang w:val="en-US"/>
        </w:rPr>
        <w:tab/>
      </w:r>
      <w:r w:rsidRPr="009D22BE">
        <w:rPr>
          <w:rFonts w:eastAsia="Batang"/>
          <w:lang w:val="en-US"/>
        </w:rPr>
        <w:sym w:font="Symbol" w:char="F071"/>
      </w:r>
      <w:r w:rsidRPr="009D22BE">
        <w:rPr>
          <w:lang w:val="en-US"/>
        </w:rPr>
        <w:tab/>
      </w:r>
      <w:r w:rsidRPr="009D22BE">
        <w:rPr>
          <w:rFonts w:eastAsia="Batang"/>
          <w:lang w:val="en-US"/>
        </w:rPr>
        <w:sym w:font="Symbol" w:char="F0A3"/>
      </w:r>
      <w:r w:rsidRPr="009D22BE">
        <w:rPr>
          <w:rFonts w:eastAsia="Batang"/>
          <w:lang w:val="en-US"/>
        </w:rPr>
        <w:tab/>
        <w:t>90</w:t>
      </w:r>
      <w:r w:rsidRPr="009D22BE">
        <w:rPr>
          <w:rFonts w:eastAsia="Batang"/>
          <w:lang w:val="en-US"/>
        </w:rPr>
        <w:sym w:font="Symbol" w:char="F0B0"/>
      </w:r>
    </w:p>
    <w:p w14:paraId="390C1B6D" w14:textId="5131241B" w:rsidR="007E3BEE" w:rsidRPr="008A7277" w:rsidRDefault="007E3BEE" w:rsidP="007E3BEE">
      <w:pPr>
        <w:pStyle w:val="enumlev1"/>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59BFBA6D" w14:textId="35CF02DC" w:rsidR="00992C7B" w:rsidRPr="00E03A84" w:rsidRDefault="007E3BEE" w:rsidP="00313561">
      <w:pPr>
        <w:pStyle w:val="enumlev1"/>
        <w:tabs>
          <w:tab w:val="clear" w:pos="2608"/>
          <w:tab w:val="clear" w:pos="3345"/>
          <w:tab w:val="left" w:pos="2268"/>
          <w:tab w:val="left" w:pos="2694"/>
          <w:tab w:val="left" w:pos="3119"/>
        </w:tabs>
        <w:rPr>
          <w:lang w:eastAsia="zh-CN"/>
        </w:rPr>
      </w:pPr>
      <w:r>
        <w:rPr>
          <w:lang w:eastAsia="zh-CN"/>
        </w:rPr>
        <w:t>5</w:t>
      </w:r>
      <w:r w:rsidR="00992C7B" w:rsidRPr="00E03A84">
        <w:rPr>
          <w:lang w:eastAsia="zh-CN"/>
        </w:rPr>
        <w:tab/>
      </w:r>
      <w:r w:rsidR="00992C7B" w:rsidRPr="00E03A84">
        <w:rPr>
          <w:rFonts w:ascii="SimSun" w:hAnsi="SimSun" w:cs="SimSun" w:hint="eastAsia"/>
          <w:lang w:eastAsia="zh-CN"/>
        </w:rPr>
        <w:t>为保护</w:t>
      </w:r>
      <w:r w:rsidR="00992C7B" w:rsidRPr="00E03A84">
        <w:rPr>
          <w:lang w:eastAsia="zh-CN"/>
        </w:rPr>
        <w:t>1 610.6-1 613.8 MHz</w:t>
      </w:r>
      <w:r w:rsidR="00992C7B" w:rsidRPr="00E03A84">
        <w:rPr>
          <w:rFonts w:ascii="SimSun" w:hAnsi="SimSun" w:cs="SimSun" w:hint="eastAsia"/>
          <w:lang w:eastAsia="zh-CN"/>
        </w:rPr>
        <w:t>频段的射电天文电台，除非已经与受影响的主管部门达成了明确的协议，否则在</w:t>
      </w:r>
      <w:r w:rsidR="00992C7B" w:rsidRPr="00E03A84">
        <w:rPr>
          <w:lang w:eastAsia="zh-CN"/>
        </w:rPr>
        <w:t>805.3-806.9 MHz</w:t>
      </w:r>
      <w:r w:rsidR="00992C7B" w:rsidRPr="00E03A84">
        <w:rPr>
          <w:rFonts w:ascii="SimSun" w:hAnsi="SimSun" w:cs="SimSun" w:hint="eastAsia"/>
          <w:lang w:eastAsia="zh-CN"/>
        </w:rPr>
        <w:t>频段操作的</w:t>
      </w:r>
      <w:r w:rsidR="00992C7B" w:rsidRPr="00E03A84">
        <w:rPr>
          <w:lang w:eastAsia="zh-CN"/>
        </w:rPr>
        <w:t>HIBS</w:t>
      </w:r>
      <w:r w:rsidR="00992C7B" w:rsidRPr="00E03A84">
        <w:rPr>
          <w:rFonts w:ascii="SimSun" w:hAnsi="SimSun" w:cs="SimSun" w:hint="eastAsia"/>
          <w:lang w:eastAsia="zh-CN"/>
        </w:rPr>
        <w:t>下行链路的功率通量密度（</w:t>
      </w:r>
      <w:proofErr w:type="spellStart"/>
      <w:r w:rsidR="00992C7B" w:rsidRPr="00E03A84">
        <w:rPr>
          <w:lang w:eastAsia="zh-CN"/>
        </w:rPr>
        <w:t>pfd</w:t>
      </w:r>
      <w:proofErr w:type="spellEnd"/>
      <w:r w:rsidR="00992C7B" w:rsidRPr="00E03A84">
        <w:rPr>
          <w:rFonts w:ascii="SimSun" w:hAnsi="SimSun" w:cs="SimSun" w:hint="eastAsia"/>
          <w:lang w:eastAsia="zh-CN"/>
        </w:rPr>
        <w:t>）在任何射电天文电台不得超过</w:t>
      </w:r>
      <w:r w:rsidR="00992C7B" w:rsidRPr="00E03A84">
        <w:rPr>
          <w:lang w:eastAsia="zh-CN"/>
        </w:rPr>
        <w:t>1 610.6-1 613.8 MHz</w:t>
      </w:r>
      <w:r w:rsidR="00992C7B" w:rsidRPr="00E03A84">
        <w:rPr>
          <w:rFonts w:ascii="SimSun" w:hAnsi="SimSun" w:cs="SimSun" w:hint="eastAsia"/>
          <w:lang w:eastAsia="zh-CN"/>
        </w:rPr>
        <w:t>频段的下列数值：</w:t>
      </w:r>
    </w:p>
    <w:p w14:paraId="2B5FDE6F" w14:textId="77777777" w:rsidR="00992C7B" w:rsidRPr="00E03A84" w:rsidRDefault="00992C7B" w:rsidP="00313561">
      <w:pPr>
        <w:pStyle w:val="enumlev1"/>
        <w:tabs>
          <w:tab w:val="clear" w:pos="2608"/>
          <w:tab w:val="clear" w:pos="3345"/>
          <w:tab w:val="left" w:pos="2268"/>
          <w:tab w:val="left" w:pos="2694"/>
          <w:tab w:val="left" w:pos="3119"/>
        </w:tabs>
        <w:rPr>
          <w:lang w:eastAsia="zh-CN"/>
        </w:rPr>
      </w:pPr>
      <w:r w:rsidRPr="00E03A84">
        <w:rPr>
          <w:lang w:eastAsia="zh-CN"/>
        </w:rPr>
        <w:tab/>
      </w:r>
      <w:r w:rsidRPr="00E03A84">
        <w:rPr>
          <w:rFonts w:eastAsia="Batang"/>
          <w:lang w:eastAsia="zh-CN"/>
        </w:rPr>
        <w:t xml:space="preserve">−194 </w:t>
      </w:r>
      <w:proofErr w:type="gramStart"/>
      <w:r w:rsidRPr="00E03A84">
        <w:rPr>
          <w:rFonts w:eastAsia="Batang"/>
          <w:lang w:eastAsia="zh-CN"/>
        </w:rPr>
        <w:t>dB(</w:t>
      </w:r>
      <w:proofErr w:type="gramEnd"/>
      <w:r w:rsidRPr="00E03A84">
        <w:rPr>
          <w:rFonts w:eastAsia="Batang"/>
          <w:lang w:eastAsia="zh-CN"/>
        </w:rPr>
        <w:t>W/(m</w:t>
      </w:r>
      <w:r w:rsidRPr="00E03A84">
        <w:rPr>
          <w:rFonts w:eastAsia="Batang"/>
          <w:vertAlign w:val="superscript"/>
          <w:lang w:eastAsia="zh-CN"/>
        </w:rPr>
        <w:t>2</w:t>
      </w:r>
      <w:r w:rsidRPr="00E03A84">
        <w:rPr>
          <w:rFonts w:eastAsia="Batang"/>
          <w:lang w:eastAsia="zh-CN"/>
        </w:rPr>
        <w:t> · 20 kHz))</w:t>
      </w:r>
      <w:r w:rsidRPr="00E03A84">
        <w:rPr>
          <w:rFonts w:ascii="SimSun" w:hAnsi="SimSun" w:cs="SimSun" w:hint="eastAsia"/>
          <w:lang w:eastAsia="zh-CN"/>
        </w:rPr>
        <w:t>；</w:t>
      </w:r>
    </w:p>
    <w:p w14:paraId="17E52550" w14:textId="62960EA8" w:rsidR="00992C7B" w:rsidRPr="00E03A84" w:rsidRDefault="00992C7B" w:rsidP="00313561">
      <w:pPr>
        <w:pStyle w:val="enumlev1"/>
        <w:tabs>
          <w:tab w:val="clear" w:pos="2608"/>
          <w:tab w:val="clear" w:pos="3345"/>
          <w:tab w:val="left" w:pos="2268"/>
          <w:tab w:val="left" w:pos="2694"/>
          <w:tab w:val="left" w:pos="3119"/>
        </w:tabs>
        <w:rPr>
          <w:lang w:eastAsia="zh-CN"/>
        </w:rPr>
      </w:pPr>
      <w:r w:rsidRPr="00E03A84">
        <w:rPr>
          <w:lang w:eastAsia="zh-CN"/>
        </w:rPr>
        <w:t>6</w:t>
      </w:r>
      <w:r w:rsidRPr="00E03A84">
        <w:rPr>
          <w:lang w:eastAsia="zh-CN"/>
        </w:rPr>
        <w:tab/>
      </w:r>
      <w:r w:rsidR="003353A0" w:rsidRPr="00E03A84">
        <w:rPr>
          <w:rFonts w:hint="eastAsia"/>
          <w:lang w:eastAsia="zh-CN"/>
        </w:rPr>
        <w:t>有意实施</w:t>
      </w:r>
      <w:r w:rsidR="003353A0" w:rsidRPr="00E03A84">
        <w:rPr>
          <w:lang w:eastAsia="zh-CN"/>
        </w:rPr>
        <w:t>HIBS</w:t>
      </w:r>
      <w:r w:rsidR="003353A0" w:rsidRPr="00E03A84">
        <w:rPr>
          <w:lang w:eastAsia="zh-CN"/>
        </w:rPr>
        <w:t>的</w:t>
      </w:r>
      <w:r w:rsidR="003353A0" w:rsidRPr="00E03A84">
        <w:rPr>
          <w:rFonts w:hint="eastAsia"/>
          <w:lang w:eastAsia="zh-CN"/>
        </w:rPr>
        <w:t>主管部门须根据第</w:t>
      </w:r>
      <w:r w:rsidR="003353A0" w:rsidRPr="00E03A84">
        <w:rPr>
          <w:b/>
          <w:bCs/>
          <w:lang w:eastAsia="zh-CN"/>
        </w:rPr>
        <w:t>11</w:t>
      </w:r>
      <w:r w:rsidR="003353A0" w:rsidRPr="00E03A84">
        <w:rPr>
          <w:rFonts w:hint="eastAsia"/>
          <w:lang w:eastAsia="zh-CN"/>
        </w:rPr>
        <w:t>条规定，向无线电通信局提交附录</w:t>
      </w:r>
      <w:r w:rsidR="003353A0" w:rsidRPr="00E03A84">
        <w:rPr>
          <w:b/>
          <w:bCs/>
          <w:lang w:eastAsia="zh-CN"/>
        </w:rPr>
        <w:t>4</w:t>
      </w:r>
      <w:r w:rsidR="003353A0" w:rsidRPr="00E03A84">
        <w:rPr>
          <w:rFonts w:hint="eastAsia"/>
          <w:lang w:eastAsia="zh-CN"/>
        </w:rPr>
        <w:t>中的全部强制性数据项，以审查是否符合上述</w:t>
      </w:r>
      <w:r w:rsidR="003353A0" w:rsidRPr="00E03A84">
        <w:rPr>
          <w:rFonts w:eastAsia="STKaiti" w:hint="eastAsia"/>
          <w:lang w:eastAsia="zh-CN"/>
        </w:rPr>
        <w:t>做出决议</w:t>
      </w:r>
      <w:r w:rsidR="003353A0" w:rsidRPr="00E03A84">
        <w:rPr>
          <w:rFonts w:hint="eastAsia"/>
          <w:lang w:eastAsia="zh-CN"/>
        </w:rPr>
        <w:t>中规定的条件，从而通知</w:t>
      </w:r>
      <w:r w:rsidR="003353A0" w:rsidRPr="00E03A84">
        <w:rPr>
          <w:lang w:eastAsia="zh-CN"/>
        </w:rPr>
        <w:t>HIBS</w:t>
      </w:r>
      <w:r w:rsidR="003353A0" w:rsidRPr="00E03A84">
        <w:rPr>
          <w:rFonts w:hint="eastAsia"/>
          <w:lang w:eastAsia="zh-CN"/>
        </w:rPr>
        <w:t>发射和接收台站的频率指配</w:t>
      </w:r>
      <w:r w:rsidR="003353A0">
        <w:rPr>
          <w:rFonts w:hint="eastAsia"/>
          <w:lang w:eastAsia="zh-CN"/>
        </w:rPr>
        <w:t>，</w:t>
      </w:r>
    </w:p>
    <w:p w14:paraId="29D8C143" w14:textId="77777777" w:rsidR="00992C7B" w:rsidRPr="00DB34FF" w:rsidRDefault="00992C7B" w:rsidP="00313561">
      <w:pPr>
        <w:pStyle w:val="Call"/>
        <w:rPr>
          <w:shd w:val="clear" w:color="auto" w:fill="FFFFFF" w:themeFill="background1"/>
          <w:lang w:eastAsia="zh-CN"/>
        </w:rPr>
      </w:pPr>
      <w:r w:rsidRPr="0076558E">
        <w:rPr>
          <w:rFonts w:hint="eastAsia"/>
          <w:shd w:val="clear" w:color="auto" w:fill="FFFFFF" w:themeFill="background1"/>
          <w:lang w:eastAsia="zh-CN"/>
        </w:rPr>
        <w:t>进一步做出决议</w:t>
      </w:r>
    </w:p>
    <w:p w14:paraId="1631E4B5" w14:textId="77777777" w:rsidR="00992C7B" w:rsidRDefault="00992C7B" w:rsidP="00313561">
      <w:pPr>
        <w:ind w:firstLineChars="200" w:firstLine="480"/>
        <w:rPr>
          <w:lang w:eastAsia="zh-CN"/>
        </w:rPr>
      </w:pPr>
      <w:r w:rsidRPr="007632A1">
        <w:rPr>
          <w:shd w:val="clear" w:color="auto" w:fill="FFFFFF" w:themeFill="background1"/>
          <w:lang w:eastAsia="zh-CN"/>
        </w:rPr>
        <w:t>HIBS</w:t>
      </w:r>
      <w:r>
        <w:rPr>
          <w:rFonts w:ascii="SimSun" w:hAnsi="SimSun" w:cs="SimSun" w:hint="eastAsia"/>
          <w:shd w:val="clear" w:color="auto" w:fill="FFFFFF" w:themeFill="background1"/>
          <w:lang w:eastAsia="zh-CN"/>
        </w:rPr>
        <w:t>可不遵守</w:t>
      </w:r>
      <w:r w:rsidRPr="002A07B8">
        <w:rPr>
          <w:rFonts w:ascii="SimSun" w:hAnsi="SimSun" w:cs="SimSun" w:hint="eastAsia"/>
          <w:bCs/>
          <w:lang w:eastAsia="zh-CN"/>
        </w:rPr>
        <w:t>第</w:t>
      </w:r>
      <w:r w:rsidRPr="007632A1">
        <w:rPr>
          <w:b/>
          <w:bCs/>
          <w:lang w:eastAsia="zh-CN"/>
        </w:rPr>
        <w:t>1.66A</w:t>
      </w:r>
      <w:r>
        <w:rPr>
          <w:rFonts w:ascii="SimSun" w:hAnsi="SimSun" w:cs="SimSun" w:hint="eastAsia"/>
          <w:lang w:eastAsia="zh-CN"/>
        </w:rPr>
        <w:t>款，</w:t>
      </w:r>
      <w:r w:rsidRPr="007632A1">
        <w:rPr>
          <w:rFonts w:ascii="SimSun" w:hAnsi="SimSun" w:cs="SimSun" w:hint="eastAsia"/>
          <w:shd w:val="clear" w:color="auto" w:fill="FFFFFF" w:themeFill="background1"/>
          <w:lang w:eastAsia="zh-CN"/>
        </w:rPr>
        <w:t>在</w:t>
      </w:r>
      <w:r w:rsidRPr="007632A1">
        <w:rPr>
          <w:shd w:val="clear" w:color="auto" w:fill="FFFFFF" w:themeFill="background1"/>
          <w:lang w:eastAsia="zh-CN"/>
        </w:rPr>
        <w:t>694-960</w:t>
      </w:r>
      <w:r>
        <w:rPr>
          <w:shd w:val="clear" w:color="auto" w:fill="FFFFFF" w:themeFill="background1"/>
          <w:lang w:eastAsia="zh-CN"/>
        </w:rPr>
        <w:t> </w:t>
      </w:r>
      <w:r w:rsidRPr="007632A1">
        <w:rPr>
          <w:shd w:val="clear" w:color="auto" w:fill="FFFFFF" w:themeFill="background1"/>
          <w:lang w:eastAsia="zh-CN"/>
        </w:rPr>
        <w:t>MHz</w:t>
      </w:r>
      <w:r w:rsidRPr="007632A1">
        <w:rPr>
          <w:rFonts w:ascii="SimSun" w:hAnsi="SimSun" w:cs="SimSun" w:hint="eastAsia"/>
          <w:shd w:val="clear" w:color="auto" w:fill="FFFFFF" w:themeFill="background1"/>
          <w:lang w:eastAsia="zh-CN"/>
        </w:rPr>
        <w:t>的频段内</w:t>
      </w:r>
      <w:r>
        <w:rPr>
          <w:rFonts w:ascii="SimSun" w:hAnsi="SimSun" w:cs="SimSun" w:hint="eastAsia"/>
          <w:shd w:val="clear" w:color="auto" w:fill="FFFFFF" w:themeFill="background1"/>
          <w:lang w:eastAsia="zh-CN"/>
        </w:rPr>
        <w:t>在低</w:t>
      </w:r>
      <w:r w:rsidRPr="00852F6C">
        <w:rPr>
          <w:rFonts w:ascii="SimSun" w:hAnsi="SimSun" w:cs="SimSun" w:hint="eastAsia"/>
          <w:shd w:val="clear" w:color="auto" w:fill="FFFFFF" w:themeFill="background1"/>
          <w:lang w:eastAsia="zh-CN"/>
        </w:rPr>
        <w:t>至</w:t>
      </w:r>
      <w:r w:rsidRPr="00852F6C">
        <w:rPr>
          <w:rFonts w:hint="eastAsia"/>
          <w:shd w:val="clear" w:color="auto" w:fill="FFFFFF" w:themeFill="background1"/>
          <w:lang w:eastAsia="zh-CN"/>
        </w:rPr>
        <w:t>18</w:t>
      </w:r>
      <w:r w:rsidRPr="00852F6C">
        <w:rPr>
          <w:rFonts w:ascii="SimSun" w:hAnsi="SimSun" w:cs="SimSun" w:hint="eastAsia"/>
          <w:shd w:val="clear" w:color="auto" w:fill="FFFFFF" w:themeFill="background1"/>
          <w:lang w:eastAsia="zh-CN"/>
        </w:rPr>
        <w:t>公里</w:t>
      </w:r>
      <w:r>
        <w:rPr>
          <w:rFonts w:ascii="SimSun" w:hAnsi="SimSun" w:cs="SimSun" w:hint="eastAsia"/>
          <w:shd w:val="clear" w:color="auto" w:fill="FFFFFF" w:themeFill="background1"/>
          <w:lang w:eastAsia="zh-CN"/>
        </w:rPr>
        <w:t>的高度上工作，</w:t>
      </w:r>
    </w:p>
    <w:p w14:paraId="4B94EB8F" w14:textId="77777777" w:rsidR="00992C7B" w:rsidRPr="0076558E" w:rsidRDefault="00992C7B" w:rsidP="00313561">
      <w:pPr>
        <w:pStyle w:val="Call"/>
        <w:rPr>
          <w:shd w:val="clear" w:color="auto" w:fill="FFFFFF" w:themeFill="background1"/>
          <w:lang w:eastAsia="zh-CN"/>
        </w:rPr>
      </w:pPr>
      <w:r w:rsidRPr="0076558E">
        <w:rPr>
          <w:rFonts w:hint="eastAsia"/>
          <w:shd w:val="clear" w:color="auto" w:fill="FFFFFF" w:themeFill="background1"/>
          <w:lang w:eastAsia="zh-CN"/>
        </w:rPr>
        <w:t>责成无线电通信局主任</w:t>
      </w:r>
    </w:p>
    <w:p w14:paraId="2B1D9F26" w14:textId="77777777" w:rsidR="00992C7B" w:rsidRDefault="00992C7B" w:rsidP="00313561">
      <w:pPr>
        <w:ind w:firstLine="480"/>
        <w:rPr>
          <w:rFonts w:ascii="SimSun" w:hAnsi="SimSun" w:cs="SimSun"/>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2A6F323F" w14:textId="02DEA200" w:rsidR="00992C7B" w:rsidRPr="006F02B3" w:rsidRDefault="00992C7B" w:rsidP="00313561">
      <w:pPr>
        <w:pStyle w:val="AnnexNo"/>
        <w:rPr>
          <w:bCs/>
          <w:lang w:eastAsia="zh-CN"/>
        </w:rPr>
      </w:pPr>
      <w:bookmarkStart w:id="559" w:name="_Toc122369520"/>
      <w:bookmarkStart w:id="560" w:name="_Toc122450914"/>
      <w:r w:rsidRPr="006F02B3">
        <w:rPr>
          <w:rFonts w:ascii="SimSun" w:hAnsi="SimSun" w:cs="SimSun" w:hint="eastAsia"/>
          <w:bCs/>
          <w:lang w:eastAsia="zh-CN"/>
        </w:rPr>
        <w:t>第</w:t>
      </w:r>
      <w:r w:rsidRPr="006F02B3">
        <w:rPr>
          <w:bCs/>
          <w:lang w:eastAsia="zh-CN"/>
        </w:rPr>
        <w:t>[</w:t>
      </w:r>
      <w:r w:rsidR="007E3BEE" w:rsidRPr="009D22BE">
        <w:rPr>
          <w:rStyle w:val="href"/>
          <w:lang w:val="en-US" w:eastAsia="zh-CN"/>
        </w:rPr>
        <w:t>EUR</w:t>
      </w:r>
      <w:ins w:id="561" w:author="Kong, Hongli" w:date="2023-10-09T14:20:00Z">
        <w:r w:rsidR="007E3BEE" w:rsidRPr="009D22BE">
          <w:rPr>
            <w:rStyle w:val="href"/>
            <w:lang w:val="en-US" w:eastAsia="zh-CN"/>
          </w:rPr>
          <w:t>-</w:t>
        </w:r>
      </w:ins>
      <w:r w:rsidRPr="006F02B3">
        <w:rPr>
          <w:bCs/>
          <w:lang w:eastAsia="zh-CN"/>
        </w:rPr>
        <w:t>A14-HIBS 694-960 MHZ]</w:t>
      </w:r>
      <w:r w:rsidRPr="006F02B3">
        <w:rPr>
          <w:rFonts w:ascii="SimSun" w:hAnsi="SimSun" w:cs="SimSun" w:hint="eastAsia"/>
          <w:bCs/>
          <w:lang w:eastAsia="zh-CN"/>
        </w:rPr>
        <w:t>号新决议草案（</w:t>
      </w:r>
      <w:r w:rsidRPr="006F02B3">
        <w:rPr>
          <w:rFonts w:hint="eastAsia"/>
          <w:bCs/>
          <w:lang w:eastAsia="zh-CN"/>
        </w:rPr>
        <w:t>WRC</w:t>
      </w:r>
      <w:r w:rsidRPr="006F02B3">
        <w:rPr>
          <w:bCs/>
          <w:lang w:eastAsia="zh-CN"/>
        </w:rPr>
        <w:t>-23</w:t>
      </w:r>
      <w:r w:rsidRPr="006F02B3">
        <w:rPr>
          <w:rFonts w:ascii="SimSun" w:hAnsi="SimSun" w:cs="SimSun" w:hint="eastAsia"/>
          <w:bCs/>
          <w:lang w:eastAsia="zh-CN"/>
        </w:rPr>
        <w:t>）附件</w:t>
      </w:r>
      <w:r w:rsidRPr="006F02B3">
        <w:rPr>
          <w:bCs/>
          <w:lang w:eastAsia="zh-CN"/>
        </w:rPr>
        <w:t>1</w:t>
      </w:r>
      <w:bookmarkEnd w:id="559"/>
      <w:bookmarkEnd w:id="560"/>
    </w:p>
    <w:p w14:paraId="06E772A2" w14:textId="77777777" w:rsidR="00992C7B" w:rsidRPr="006F02B3" w:rsidRDefault="00992C7B" w:rsidP="00313561">
      <w:pPr>
        <w:pStyle w:val="Annextitle"/>
        <w:rPr>
          <w:lang w:eastAsia="zh-CN"/>
        </w:rPr>
      </w:pPr>
      <w:r w:rsidRPr="006F02B3">
        <w:rPr>
          <w:rFonts w:ascii="SimSun" w:hAnsi="SimSun" w:cs="SimSun" w:hint="eastAsia"/>
          <w:lang w:eastAsia="zh-CN"/>
        </w:rPr>
        <w:t>确定第</w:t>
      </w:r>
      <w:r w:rsidRPr="006F02B3">
        <w:rPr>
          <w:lang w:eastAsia="zh-CN"/>
        </w:rPr>
        <w:t>5.312</w:t>
      </w:r>
      <w:r w:rsidRPr="006F02B3">
        <w:rPr>
          <w:rFonts w:ascii="SimSun" w:hAnsi="SimSun" w:cs="SimSun" w:hint="eastAsia"/>
          <w:lang w:eastAsia="zh-CN"/>
        </w:rPr>
        <w:t>款所列国家航空无线电导航业务</w:t>
      </w:r>
      <w:r>
        <w:rPr>
          <w:rFonts w:ascii="SimSun" w:hAnsi="SimSun" w:cs="SimSun"/>
          <w:lang w:eastAsia="zh-CN"/>
        </w:rPr>
        <w:br/>
      </w:r>
      <w:r w:rsidRPr="006F02B3">
        <w:rPr>
          <w:rFonts w:ascii="SimSun" w:hAnsi="SimSun" w:cs="SimSun" w:hint="eastAsia"/>
          <w:lang w:eastAsia="zh-CN"/>
        </w:rPr>
        <w:t>可能受影响的主管部门的标准</w:t>
      </w:r>
    </w:p>
    <w:p w14:paraId="782558DC" w14:textId="77777777" w:rsidR="00992C7B" w:rsidRPr="00DD1484" w:rsidRDefault="00992C7B" w:rsidP="00313561">
      <w:pPr>
        <w:pStyle w:val="Normalaftertitle"/>
        <w:ind w:firstLineChars="200" w:firstLine="480"/>
        <w:rPr>
          <w:lang w:eastAsia="zh-CN"/>
        </w:rPr>
      </w:pPr>
      <w:r>
        <w:rPr>
          <w:rFonts w:hint="eastAsia"/>
          <w:lang w:eastAsia="zh-CN"/>
        </w:rPr>
        <w:t>在</w:t>
      </w:r>
      <w:r w:rsidRPr="00830F5C">
        <w:rPr>
          <w:rFonts w:hint="eastAsia"/>
          <w:lang w:eastAsia="zh-CN"/>
        </w:rPr>
        <w:t>应用</w:t>
      </w:r>
      <w:r>
        <w:rPr>
          <w:rFonts w:hint="eastAsia"/>
          <w:lang w:eastAsia="zh-CN"/>
        </w:rPr>
        <w:t>根据</w:t>
      </w:r>
      <w:r w:rsidRPr="0050586D">
        <w:rPr>
          <w:rFonts w:hint="eastAsia"/>
          <w:lang w:eastAsia="zh-CN"/>
        </w:rPr>
        <w:t>第</w:t>
      </w:r>
      <w:r w:rsidRPr="0050586D">
        <w:rPr>
          <w:rFonts w:hint="eastAsia"/>
          <w:b/>
          <w:bCs/>
          <w:lang w:eastAsia="zh-CN"/>
        </w:rPr>
        <w:t>9.21</w:t>
      </w:r>
      <w:r>
        <w:rPr>
          <w:rFonts w:hint="eastAsia"/>
          <w:lang w:eastAsia="zh-CN"/>
        </w:rPr>
        <w:t>款</w:t>
      </w:r>
      <w:r w:rsidRPr="00830F5C">
        <w:rPr>
          <w:rFonts w:hint="eastAsia"/>
          <w:lang w:eastAsia="zh-CN"/>
        </w:rPr>
        <w:t>寻求达成协议的程序</w:t>
      </w:r>
      <w:r>
        <w:rPr>
          <w:rFonts w:hint="eastAsia"/>
          <w:lang w:eastAsia="zh-CN"/>
        </w:rPr>
        <w:t>时，</w:t>
      </w:r>
      <w:r w:rsidRPr="00830F5C">
        <w:rPr>
          <w:rFonts w:hint="eastAsia"/>
          <w:lang w:eastAsia="zh-CN"/>
        </w:rPr>
        <w:t>确定第</w:t>
      </w:r>
      <w:r w:rsidRPr="00830F5C">
        <w:rPr>
          <w:b/>
          <w:bCs/>
          <w:lang w:eastAsia="zh-CN"/>
        </w:rPr>
        <w:t>5.312</w:t>
      </w:r>
      <w:r w:rsidRPr="00830F5C">
        <w:rPr>
          <w:rFonts w:hint="eastAsia"/>
          <w:lang w:eastAsia="zh-CN"/>
        </w:rPr>
        <w:t>款</w:t>
      </w:r>
      <w:r>
        <w:rPr>
          <w:rFonts w:hint="eastAsia"/>
          <w:lang w:eastAsia="zh-CN"/>
        </w:rPr>
        <w:t>所列国家</w:t>
      </w:r>
      <w:r w:rsidRPr="00830F5C">
        <w:rPr>
          <w:rFonts w:hint="eastAsia"/>
          <w:lang w:eastAsia="zh-CN"/>
        </w:rPr>
        <w:t>航空无线电导航业务</w:t>
      </w:r>
      <w:r>
        <w:rPr>
          <w:rFonts w:hint="eastAsia"/>
          <w:lang w:eastAsia="zh-CN"/>
        </w:rPr>
        <w:t>（</w:t>
      </w:r>
      <w:r w:rsidRPr="00C462AD">
        <w:rPr>
          <w:lang w:eastAsia="zh-CN"/>
        </w:rPr>
        <w:t>ARNS</w:t>
      </w:r>
      <w:r>
        <w:rPr>
          <w:rFonts w:hint="eastAsia"/>
          <w:lang w:eastAsia="zh-CN"/>
        </w:rPr>
        <w:t>）电台</w:t>
      </w:r>
      <w:r w:rsidRPr="00830F5C">
        <w:rPr>
          <w:rFonts w:hint="eastAsia"/>
          <w:lang w:eastAsia="zh-CN"/>
        </w:rPr>
        <w:t>可能受到</w:t>
      </w:r>
      <w:r>
        <w:rPr>
          <w:rFonts w:hint="eastAsia"/>
          <w:lang w:eastAsia="zh-CN"/>
        </w:rPr>
        <w:t>移动业务中的</w:t>
      </w:r>
      <w:r w:rsidRPr="00CD5FBB">
        <w:rPr>
          <w:rFonts w:hint="eastAsia"/>
          <w:lang w:eastAsia="zh-CN"/>
        </w:rPr>
        <w:t>HIBS</w:t>
      </w:r>
      <w:r w:rsidRPr="00830F5C">
        <w:rPr>
          <w:rFonts w:hint="eastAsia"/>
          <w:lang w:eastAsia="zh-CN"/>
        </w:rPr>
        <w:t>影响的主管部门</w:t>
      </w:r>
      <w:r>
        <w:rPr>
          <w:rFonts w:hint="eastAsia"/>
          <w:lang w:eastAsia="zh-CN"/>
        </w:rPr>
        <w:t>，</w:t>
      </w:r>
      <w:r w:rsidRPr="00DD1484">
        <w:rPr>
          <w:rFonts w:hint="eastAsia"/>
          <w:lang w:eastAsia="zh-CN"/>
        </w:rPr>
        <w:t>应使用下文所述（</w:t>
      </w:r>
      <w:r>
        <w:rPr>
          <w:rFonts w:hint="eastAsia"/>
          <w:lang w:eastAsia="zh-CN"/>
        </w:rPr>
        <w:t>移动业务中的</w:t>
      </w:r>
      <w:r w:rsidRPr="0050586D">
        <w:rPr>
          <w:rFonts w:hint="eastAsia"/>
          <w:lang w:eastAsia="zh-CN"/>
        </w:rPr>
        <w:t>HIBS</w:t>
      </w:r>
      <w:r w:rsidRPr="00DD1484">
        <w:rPr>
          <w:rFonts w:hint="eastAsia"/>
          <w:lang w:eastAsia="zh-CN"/>
        </w:rPr>
        <w:t>与可能受到影响的</w:t>
      </w:r>
      <w:r w:rsidRPr="00DD1484">
        <w:rPr>
          <w:lang w:eastAsia="zh-CN"/>
        </w:rPr>
        <w:t>ARNS</w:t>
      </w:r>
      <w:r>
        <w:rPr>
          <w:rFonts w:hint="eastAsia"/>
          <w:lang w:eastAsia="zh-CN"/>
        </w:rPr>
        <w:t>电台</w:t>
      </w:r>
      <w:r w:rsidRPr="00DD1484">
        <w:rPr>
          <w:rFonts w:hint="eastAsia"/>
          <w:lang w:eastAsia="zh-CN"/>
        </w:rPr>
        <w:t>之间）的协调距离</w:t>
      </w:r>
      <w:r>
        <w:rPr>
          <w:rFonts w:hint="eastAsia"/>
          <w:lang w:eastAsia="zh-CN"/>
        </w:rPr>
        <w:t>。</w:t>
      </w:r>
    </w:p>
    <w:p w14:paraId="4BCEEFF9" w14:textId="77777777" w:rsidR="00992C7B" w:rsidRDefault="00992C7B" w:rsidP="00313561">
      <w:pPr>
        <w:ind w:firstLineChars="200" w:firstLine="480"/>
        <w:rPr>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p w14:paraId="5CD90DA1" w14:textId="6DDD947B" w:rsidR="00992C7B" w:rsidRPr="000F3EEA" w:rsidRDefault="00992C7B" w:rsidP="004C4C18">
      <w:pPr>
        <w:rPr>
          <w:lang w:eastAsia="zh-CN"/>
        </w:rPr>
      </w:pPr>
    </w:p>
    <w:tbl>
      <w:tblPr>
        <w:tblW w:w="0" w:type="auto"/>
        <w:jc w:val="center"/>
        <w:tblLook w:val="04A0" w:firstRow="1" w:lastRow="0" w:firstColumn="1" w:lastColumn="0" w:noHBand="0" w:noVBand="1"/>
      </w:tblPr>
      <w:tblGrid>
        <w:gridCol w:w="3235"/>
        <w:gridCol w:w="2395"/>
        <w:gridCol w:w="3662"/>
      </w:tblGrid>
      <w:tr w:rsidR="00032700" w:rsidRPr="00DB34FF" w14:paraId="4FDC142F"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vAlign w:val="center"/>
          </w:tcPr>
          <w:p w14:paraId="0DECC217" w14:textId="77777777" w:rsidR="00992C7B" w:rsidRPr="00DB34FF" w:rsidRDefault="00992C7B" w:rsidP="00313561">
            <w:pPr>
              <w:pStyle w:val="Tablehead"/>
              <w:keepLines/>
              <w:rPr>
                <w:rFonts w:ascii="TimesNewRoman" w:hAnsi="TimesNewRoman" w:cs="TimesNewRoman"/>
                <w:lang w:eastAsia="zh-CN"/>
              </w:rPr>
            </w:pPr>
            <w:r w:rsidRPr="00DB34FF">
              <w:rPr>
                <w:lang w:eastAsia="zh-CN"/>
              </w:rPr>
              <w:lastRenderedPageBreak/>
              <w:t>ARNS</w:t>
            </w:r>
            <w:r>
              <w:rPr>
                <w:rFonts w:ascii="SimSun" w:hAnsi="SimSun" w:cs="SimSun" w:hint="eastAsia"/>
                <w:lang w:eastAsia="zh-CN"/>
              </w:rPr>
              <w:t>类型</w:t>
            </w:r>
          </w:p>
        </w:tc>
        <w:tc>
          <w:tcPr>
            <w:tcW w:w="2395" w:type="dxa"/>
            <w:tcBorders>
              <w:top w:val="single" w:sz="4" w:space="0" w:color="auto"/>
              <w:left w:val="single" w:sz="4" w:space="0" w:color="auto"/>
              <w:bottom w:val="single" w:sz="4" w:space="0" w:color="auto"/>
              <w:right w:val="single" w:sz="4" w:space="0" w:color="auto"/>
            </w:tcBorders>
            <w:vAlign w:val="center"/>
          </w:tcPr>
          <w:p w14:paraId="4EDEB5B6" w14:textId="77777777" w:rsidR="00992C7B" w:rsidRPr="00DB34FF" w:rsidRDefault="00992C7B" w:rsidP="00313561">
            <w:pPr>
              <w:pStyle w:val="Tablehead"/>
              <w:keepLines/>
              <w:rPr>
                <w:lang w:eastAsia="ja-JP"/>
              </w:rPr>
            </w:pPr>
            <w:r w:rsidRPr="00830F5C">
              <w:rPr>
                <w:rFonts w:ascii="SimSun" w:hAnsi="SimSun" w:cs="SimSun" w:hint="eastAsia"/>
                <w:lang w:eastAsia="zh-CN"/>
              </w:rPr>
              <w:t>系统类型代码</w:t>
            </w:r>
          </w:p>
        </w:tc>
        <w:tc>
          <w:tcPr>
            <w:tcW w:w="3662" w:type="dxa"/>
            <w:tcBorders>
              <w:top w:val="single" w:sz="4" w:space="0" w:color="auto"/>
              <w:left w:val="single" w:sz="4" w:space="0" w:color="auto"/>
              <w:bottom w:val="single" w:sz="4" w:space="0" w:color="auto"/>
              <w:right w:val="single" w:sz="4" w:space="0" w:color="auto"/>
            </w:tcBorders>
            <w:vAlign w:val="center"/>
          </w:tcPr>
          <w:p w14:paraId="50EDDA49" w14:textId="77777777" w:rsidR="00992C7B" w:rsidRPr="006358D2" w:rsidRDefault="00992C7B" w:rsidP="00313561">
            <w:pPr>
              <w:pStyle w:val="Tabletext"/>
              <w:keepNext/>
              <w:keepLines/>
              <w:jc w:val="center"/>
              <w:rPr>
                <w:rFonts w:ascii="Times New Roman Bold" w:hAnsi="Times New Roman Bold"/>
                <w:b/>
                <w:lang w:eastAsia="ja-JP"/>
              </w:rPr>
            </w:pPr>
            <w:r w:rsidRPr="006358D2">
              <w:rPr>
                <w:rFonts w:ascii="Times New Roman Bold" w:hAnsi="Times New Roman Bold"/>
                <w:b/>
                <w:lang w:eastAsia="ja-JP"/>
              </w:rPr>
              <w:t>HIBS</w:t>
            </w:r>
            <w:r w:rsidRPr="006358D2">
              <w:rPr>
                <w:rFonts w:ascii="SimSun" w:hAnsi="SimSun" w:cs="SimSun" w:hint="eastAsia"/>
                <w:b/>
                <w:lang w:eastAsia="ja-JP"/>
              </w:rPr>
              <w:t>天底点和</w:t>
            </w:r>
            <w:r w:rsidRPr="006358D2">
              <w:rPr>
                <w:rFonts w:ascii="Times New Roman Bold" w:hAnsi="Times New Roman Bold" w:hint="eastAsia"/>
                <w:b/>
                <w:lang w:eastAsia="ja-JP"/>
              </w:rPr>
              <w:t>ARNS</w:t>
            </w:r>
            <w:r w:rsidRPr="006358D2">
              <w:rPr>
                <w:rFonts w:ascii="SimSun" w:hAnsi="SimSun" w:cs="SimSun" w:hint="eastAsia"/>
                <w:b/>
                <w:lang w:eastAsia="ja-JP"/>
              </w:rPr>
              <w:t>电台之间的</w:t>
            </w:r>
            <w:r>
              <w:rPr>
                <w:rFonts w:ascii="SimSun" w:eastAsia="MS Mincho" w:hAnsi="SimSun" w:cs="SimSun"/>
                <w:b/>
                <w:lang w:eastAsia="ja-JP"/>
              </w:rPr>
              <w:br/>
            </w:r>
            <w:r w:rsidRPr="006358D2">
              <w:rPr>
                <w:rFonts w:ascii="SimSun" w:hAnsi="SimSun" w:cs="SimSun" w:hint="eastAsia"/>
                <w:b/>
                <w:lang w:eastAsia="ja-JP"/>
              </w:rPr>
              <w:t>协调距离</w:t>
            </w:r>
          </w:p>
        </w:tc>
      </w:tr>
      <w:tr w:rsidR="00032700" w:rsidRPr="00DB34FF" w14:paraId="6AC1E126"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48FF3DF8" w14:textId="77777777" w:rsidR="00992C7B" w:rsidRPr="00DB34FF" w:rsidRDefault="00992C7B" w:rsidP="00313561">
            <w:pPr>
              <w:pStyle w:val="Tabletext"/>
              <w:keepNext/>
              <w:keepLines/>
              <w:rPr>
                <w:lang w:eastAsia="zh-CN"/>
              </w:rPr>
            </w:pPr>
            <w:r w:rsidRPr="00DB34FF">
              <w:rPr>
                <w:lang w:eastAsia="zh-CN"/>
              </w:rPr>
              <w:t>RSBN</w:t>
            </w:r>
          </w:p>
        </w:tc>
        <w:tc>
          <w:tcPr>
            <w:tcW w:w="2395" w:type="dxa"/>
            <w:tcBorders>
              <w:top w:val="single" w:sz="4" w:space="0" w:color="auto"/>
              <w:left w:val="single" w:sz="4" w:space="0" w:color="auto"/>
              <w:bottom w:val="single" w:sz="4" w:space="0" w:color="auto"/>
              <w:right w:val="single" w:sz="4" w:space="0" w:color="auto"/>
            </w:tcBorders>
          </w:tcPr>
          <w:p w14:paraId="02F92658" w14:textId="77777777" w:rsidR="00992C7B" w:rsidRPr="00DB34FF" w:rsidRDefault="00992C7B" w:rsidP="00313561">
            <w:pPr>
              <w:pStyle w:val="Tabletext"/>
              <w:keepNext/>
              <w:keepLines/>
              <w:jc w:val="center"/>
              <w:rPr>
                <w:lang w:eastAsia="ja-JP"/>
              </w:rPr>
            </w:pPr>
            <w:r w:rsidRPr="00DB34FF">
              <w:rPr>
                <w:lang w:eastAsia="ja-JP"/>
              </w:rPr>
              <w:t>AA8</w:t>
            </w:r>
          </w:p>
        </w:tc>
        <w:tc>
          <w:tcPr>
            <w:tcW w:w="3662" w:type="dxa"/>
            <w:tcBorders>
              <w:top w:val="single" w:sz="4" w:space="0" w:color="auto"/>
              <w:left w:val="single" w:sz="4" w:space="0" w:color="auto"/>
              <w:bottom w:val="single" w:sz="4" w:space="0" w:color="auto"/>
              <w:right w:val="single" w:sz="4" w:space="0" w:color="auto"/>
            </w:tcBorders>
            <w:vAlign w:val="center"/>
          </w:tcPr>
          <w:p w14:paraId="2B40A9E1" w14:textId="77777777" w:rsidR="00992C7B" w:rsidRPr="00DB34FF" w:rsidRDefault="00992C7B" w:rsidP="00313561">
            <w:pPr>
              <w:pStyle w:val="Tabletext"/>
              <w:keepNext/>
              <w:keepLines/>
              <w:jc w:val="center"/>
              <w:rPr>
                <w:lang w:eastAsia="ja-JP"/>
              </w:rPr>
            </w:pPr>
            <w:r>
              <w:rPr>
                <w:lang w:eastAsia="ja-JP"/>
              </w:rPr>
              <w:t>325</w:t>
            </w:r>
            <w:r>
              <w:rPr>
                <w:rFonts w:ascii="SimSun" w:hAnsi="SimSun" w:cs="SimSun" w:hint="eastAsia"/>
                <w:lang w:eastAsia="zh-CN"/>
              </w:rPr>
              <w:t>公里</w:t>
            </w:r>
          </w:p>
        </w:tc>
      </w:tr>
      <w:tr w:rsidR="00032700" w:rsidRPr="00DB34FF" w14:paraId="5C37BC3E"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2AE7596E" w14:textId="77777777" w:rsidR="00992C7B" w:rsidRPr="00DB34FF" w:rsidRDefault="00992C7B" w:rsidP="00313561">
            <w:pPr>
              <w:pStyle w:val="Tabletext"/>
              <w:keepNext/>
              <w:keepLines/>
              <w:rPr>
                <w:lang w:eastAsia="zh-CN"/>
              </w:rPr>
            </w:pPr>
            <w:r>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类）（机载接收机）</w:t>
            </w:r>
          </w:p>
        </w:tc>
        <w:tc>
          <w:tcPr>
            <w:tcW w:w="2395" w:type="dxa"/>
            <w:tcBorders>
              <w:top w:val="single" w:sz="4" w:space="0" w:color="auto"/>
              <w:left w:val="single" w:sz="4" w:space="0" w:color="auto"/>
              <w:bottom w:val="single" w:sz="4" w:space="0" w:color="auto"/>
              <w:right w:val="single" w:sz="4" w:space="0" w:color="auto"/>
            </w:tcBorders>
            <w:vAlign w:val="center"/>
          </w:tcPr>
          <w:p w14:paraId="085E96A6" w14:textId="77777777" w:rsidR="00992C7B" w:rsidRPr="00DB34FF" w:rsidRDefault="00992C7B" w:rsidP="00313561">
            <w:pPr>
              <w:pStyle w:val="Tabletext"/>
              <w:keepNext/>
              <w:keepLines/>
              <w:jc w:val="center"/>
              <w:rPr>
                <w:lang w:eastAsia="ja-JP"/>
              </w:rPr>
            </w:pPr>
            <w:r w:rsidRPr="00DB34FF">
              <w:rPr>
                <w:lang w:eastAsia="ja-JP"/>
              </w:rPr>
              <w:t>BC</w:t>
            </w:r>
          </w:p>
        </w:tc>
        <w:tc>
          <w:tcPr>
            <w:tcW w:w="3662" w:type="dxa"/>
            <w:tcBorders>
              <w:top w:val="single" w:sz="4" w:space="0" w:color="auto"/>
              <w:left w:val="single" w:sz="4" w:space="0" w:color="auto"/>
              <w:bottom w:val="single" w:sz="4" w:space="0" w:color="auto"/>
              <w:right w:val="single" w:sz="4" w:space="0" w:color="auto"/>
            </w:tcBorders>
            <w:vAlign w:val="center"/>
          </w:tcPr>
          <w:p w14:paraId="2FC60EEF" w14:textId="77777777" w:rsidR="00992C7B" w:rsidRPr="00DB34FF" w:rsidRDefault="00992C7B" w:rsidP="00313561">
            <w:pPr>
              <w:pStyle w:val="Tabletext"/>
              <w:keepNext/>
              <w:keepLines/>
              <w:jc w:val="center"/>
              <w:rPr>
                <w:lang w:eastAsia="ja-JP"/>
              </w:rPr>
            </w:pPr>
            <w:r w:rsidRPr="00DB34FF">
              <w:rPr>
                <w:lang w:eastAsia="ja-JP"/>
              </w:rPr>
              <w:t>100</w:t>
            </w:r>
            <w:r>
              <w:rPr>
                <w:rFonts w:ascii="SimSun" w:hAnsi="SimSun" w:cs="SimSun" w:hint="eastAsia"/>
                <w:lang w:eastAsia="zh-CN"/>
              </w:rPr>
              <w:t>公里</w:t>
            </w:r>
          </w:p>
        </w:tc>
      </w:tr>
      <w:tr w:rsidR="00032700" w:rsidRPr="00DB34FF" w14:paraId="2B8B5CB8"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613D730F" w14:textId="77777777" w:rsidR="00992C7B" w:rsidRPr="00DB34FF" w:rsidRDefault="00992C7B" w:rsidP="00313561">
            <w:pPr>
              <w:pStyle w:val="Tabletext"/>
              <w:rPr>
                <w:lang w:eastAsia="zh-CN"/>
              </w:rPr>
            </w:pPr>
            <w:r w:rsidRPr="00DB34FF">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类）（地面接收机）</w:t>
            </w:r>
          </w:p>
        </w:tc>
        <w:tc>
          <w:tcPr>
            <w:tcW w:w="2395" w:type="dxa"/>
            <w:tcBorders>
              <w:top w:val="single" w:sz="4" w:space="0" w:color="auto"/>
              <w:left w:val="single" w:sz="4" w:space="0" w:color="auto"/>
              <w:bottom w:val="single" w:sz="4" w:space="0" w:color="auto"/>
              <w:right w:val="single" w:sz="4" w:space="0" w:color="auto"/>
            </w:tcBorders>
          </w:tcPr>
          <w:p w14:paraId="0D73ECCE" w14:textId="77777777" w:rsidR="00992C7B" w:rsidRPr="00DB34FF" w:rsidRDefault="00992C7B" w:rsidP="00313561">
            <w:pPr>
              <w:pStyle w:val="Tabletext"/>
              <w:jc w:val="center"/>
              <w:rPr>
                <w:bCs/>
                <w:lang w:eastAsia="ja-JP"/>
              </w:rPr>
            </w:pPr>
            <w:r w:rsidRPr="00DB34FF">
              <w:rPr>
                <w:bCs/>
                <w:lang w:eastAsia="ja-JP"/>
              </w:rPr>
              <w:t>AA2</w:t>
            </w:r>
          </w:p>
        </w:tc>
        <w:tc>
          <w:tcPr>
            <w:tcW w:w="3662" w:type="dxa"/>
            <w:tcBorders>
              <w:top w:val="single" w:sz="4" w:space="0" w:color="auto"/>
              <w:left w:val="single" w:sz="4" w:space="0" w:color="auto"/>
              <w:bottom w:val="single" w:sz="4" w:space="0" w:color="auto"/>
              <w:right w:val="single" w:sz="4" w:space="0" w:color="auto"/>
            </w:tcBorders>
            <w:vAlign w:val="center"/>
          </w:tcPr>
          <w:p w14:paraId="335052F5" w14:textId="77777777" w:rsidR="00992C7B" w:rsidRPr="00DB34FF" w:rsidRDefault="00992C7B"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6B5B6944"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1C70BEE9" w14:textId="77777777" w:rsidR="00992C7B" w:rsidRPr="00DB34FF" w:rsidRDefault="00992C7B" w:rsidP="00313561">
            <w:pPr>
              <w:pStyle w:val="Tabletext"/>
              <w:rPr>
                <w:lang w:eastAsia="zh-CN"/>
              </w:rPr>
            </w:pPr>
            <w:r>
              <w:rPr>
                <w:lang w:eastAsia="zh-CN"/>
              </w:rPr>
              <w:t>RLS 1</w:t>
            </w:r>
            <w:r w:rsidRPr="006358D2">
              <w:rPr>
                <w:rFonts w:ascii="SimSun" w:hAnsi="SimSun" w:cs="SimSun" w:hint="eastAsia"/>
                <w:lang w:eastAsia="zh-CN"/>
              </w:rPr>
              <w:t>（</w:t>
            </w:r>
            <w:r w:rsidRPr="006358D2">
              <w:rPr>
                <w:rFonts w:hint="eastAsia"/>
                <w:lang w:eastAsia="zh-CN"/>
              </w:rPr>
              <w:t>1</w:t>
            </w:r>
            <w:r w:rsidRPr="006358D2">
              <w:rPr>
                <w:rFonts w:ascii="SimSun" w:hAnsi="SimSun" w:cs="SimSun" w:hint="eastAsia"/>
                <w:lang w:eastAsia="zh-CN"/>
              </w:rPr>
              <w:t>类和</w:t>
            </w:r>
            <w:r w:rsidRPr="006358D2">
              <w:rPr>
                <w:rFonts w:hint="eastAsia"/>
                <w:lang w:eastAsia="zh-CN"/>
              </w:rPr>
              <w:t>2</w:t>
            </w:r>
            <w:r w:rsidRPr="006358D2">
              <w:rPr>
                <w:rFonts w:ascii="SimSun" w:hAnsi="SimSun" w:cs="SimSun" w:hint="eastAsia"/>
                <w:lang w:eastAsia="zh-CN"/>
              </w:rPr>
              <w:t>类）</w:t>
            </w:r>
          </w:p>
        </w:tc>
        <w:tc>
          <w:tcPr>
            <w:tcW w:w="2395" w:type="dxa"/>
            <w:tcBorders>
              <w:top w:val="single" w:sz="4" w:space="0" w:color="auto"/>
              <w:left w:val="single" w:sz="4" w:space="0" w:color="auto"/>
              <w:bottom w:val="single" w:sz="4" w:space="0" w:color="auto"/>
              <w:right w:val="single" w:sz="4" w:space="0" w:color="auto"/>
            </w:tcBorders>
          </w:tcPr>
          <w:p w14:paraId="2C58AFBC" w14:textId="77777777" w:rsidR="00992C7B" w:rsidRPr="00DB34FF" w:rsidRDefault="00992C7B" w:rsidP="00313561">
            <w:pPr>
              <w:pStyle w:val="Tabletext"/>
              <w:jc w:val="center"/>
              <w:rPr>
                <w:lang w:eastAsia="ja-JP"/>
              </w:rPr>
            </w:pPr>
            <w:r w:rsidRPr="00DB34FF">
              <w:rPr>
                <w:lang w:eastAsia="ja-JP"/>
              </w:rPr>
              <w:t>AB</w:t>
            </w:r>
          </w:p>
        </w:tc>
        <w:tc>
          <w:tcPr>
            <w:tcW w:w="3662" w:type="dxa"/>
            <w:tcBorders>
              <w:top w:val="single" w:sz="4" w:space="0" w:color="auto"/>
              <w:left w:val="single" w:sz="4" w:space="0" w:color="auto"/>
              <w:bottom w:val="single" w:sz="4" w:space="0" w:color="auto"/>
              <w:right w:val="single" w:sz="4" w:space="0" w:color="auto"/>
            </w:tcBorders>
            <w:vAlign w:val="center"/>
          </w:tcPr>
          <w:p w14:paraId="615A96E3" w14:textId="77777777" w:rsidR="00992C7B" w:rsidRPr="00DB34FF" w:rsidRDefault="00992C7B"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2CE237A3" w14:textId="77777777" w:rsidR="00992C7B" w:rsidRPr="00DB34FF" w:rsidRDefault="00992C7B" w:rsidP="00313561">
      <w:pPr>
        <w:pStyle w:val="Tablefin"/>
      </w:pPr>
    </w:p>
    <w:p w14:paraId="7D868AC0" w14:textId="20007A2D" w:rsidR="00992C7B" w:rsidRPr="00C73DF7" w:rsidRDefault="00992C7B" w:rsidP="00313561">
      <w:pPr>
        <w:pStyle w:val="AnnexNo"/>
        <w:rPr>
          <w:caps w:val="0"/>
          <w:lang w:eastAsia="zh-CN"/>
        </w:rPr>
      </w:pPr>
      <w:bookmarkStart w:id="562" w:name="_Toc122369521"/>
      <w:bookmarkStart w:id="563" w:name="_Toc122450915"/>
      <w:r w:rsidRPr="00C73DF7">
        <w:rPr>
          <w:rFonts w:hint="eastAsia"/>
          <w:lang w:eastAsia="zh-CN"/>
        </w:rPr>
        <w:t>第</w:t>
      </w:r>
      <w:r w:rsidRPr="00C73DF7">
        <w:rPr>
          <w:lang w:eastAsia="zh-CN"/>
        </w:rPr>
        <w:t>[</w:t>
      </w:r>
      <w:r w:rsidR="00865EF5" w:rsidRPr="009D22BE">
        <w:rPr>
          <w:rStyle w:val="href"/>
          <w:lang w:val="en-US" w:eastAsia="zh-CN"/>
        </w:rPr>
        <w:t>EUR-</w:t>
      </w:r>
      <w:r w:rsidRPr="00C73DF7">
        <w:rPr>
          <w:lang w:eastAsia="zh-CN"/>
        </w:rPr>
        <w:t>A14-HIBS 694-960 MHZ]</w:t>
      </w:r>
      <w:r w:rsidRPr="00C73DF7">
        <w:rPr>
          <w:rFonts w:hint="eastAsia"/>
          <w:lang w:eastAsia="zh-CN"/>
        </w:rPr>
        <w:t>号新决议草案（</w:t>
      </w:r>
      <w:r w:rsidRPr="00C73DF7">
        <w:rPr>
          <w:rFonts w:hint="eastAsia"/>
          <w:lang w:eastAsia="zh-CN"/>
        </w:rPr>
        <w:t>WRC</w:t>
      </w:r>
      <w:r w:rsidRPr="00C73DF7">
        <w:rPr>
          <w:lang w:eastAsia="zh-CN"/>
        </w:rPr>
        <w:t>-23</w:t>
      </w:r>
      <w:r w:rsidRPr="00C73DF7">
        <w:rPr>
          <w:rFonts w:hint="eastAsia"/>
          <w:lang w:eastAsia="zh-CN"/>
        </w:rPr>
        <w:t>）附件</w:t>
      </w:r>
      <w:r w:rsidRPr="00C73DF7">
        <w:rPr>
          <w:lang w:eastAsia="zh-CN"/>
        </w:rPr>
        <w:t>2</w:t>
      </w:r>
      <w:bookmarkEnd w:id="562"/>
      <w:bookmarkEnd w:id="563"/>
    </w:p>
    <w:p w14:paraId="2D85EF12" w14:textId="77777777" w:rsidR="00992C7B" w:rsidRPr="00C73DF7" w:rsidRDefault="00992C7B" w:rsidP="00313561">
      <w:pPr>
        <w:pStyle w:val="Annextitle"/>
        <w:rPr>
          <w:b w:val="0"/>
          <w:lang w:eastAsia="zh-CN"/>
        </w:rPr>
      </w:pPr>
      <w:r w:rsidRPr="00C73DF7">
        <w:rPr>
          <w:rFonts w:ascii="SimSun" w:hAnsi="SimSun" w:cs="SimSun" w:hint="eastAsia"/>
          <w:lang w:eastAsia="zh-CN"/>
        </w:rPr>
        <w:t>确定第</w:t>
      </w:r>
      <w:r>
        <w:rPr>
          <w:lang w:eastAsia="zh-CN"/>
        </w:rPr>
        <w:t>5.</w:t>
      </w:r>
      <w:r w:rsidRPr="00C73DF7">
        <w:rPr>
          <w:lang w:eastAsia="zh-CN"/>
        </w:rPr>
        <w:t>323</w:t>
      </w:r>
      <w:r w:rsidRPr="00C73DF7">
        <w:rPr>
          <w:rFonts w:ascii="SimSun" w:hAnsi="SimSun" w:cs="SimSun" w:hint="eastAsia"/>
          <w:lang w:eastAsia="zh-CN"/>
        </w:rPr>
        <w:t>款所列国家航空无线电导航业务</w:t>
      </w:r>
      <w:r>
        <w:rPr>
          <w:rFonts w:ascii="SimSun" w:hAnsi="SimSun" w:cs="SimSun"/>
          <w:lang w:eastAsia="zh-CN"/>
        </w:rPr>
        <w:br/>
      </w:r>
      <w:r w:rsidRPr="00C73DF7">
        <w:rPr>
          <w:rFonts w:ascii="SimSun" w:hAnsi="SimSun" w:cs="SimSun" w:hint="eastAsia"/>
          <w:lang w:eastAsia="zh-CN"/>
        </w:rPr>
        <w:t>可能受影响的主管部门的标准</w:t>
      </w:r>
    </w:p>
    <w:p w14:paraId="0631612E" w14:textId="77777777" w:rsidR="00992C7B" w:rsidRPr="00DD1484" w:rsidRDefault="00992C7B" w:rsidP="00313561">
      <w:pPr>
        <w:pStyle w:val="Normalaftertitle"/>
        <w:ind w:firstLineChars="200" w:firstLine="480"/>
        <w:rPr>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w:t>
      </w:r>
      <w:r w:rsidRPr="00830F5C">
        <w:rPr>
          <w:rFonts w:ascii="SimSun" w:hAnsi="SimSun" w:cs="SimSun" w:hint="eastAsia"/>
          <w:lang w:eastAsia="zh-CN"/>
        </w:rPr>
        <w:t>确定</w:t>
      </w:r>
      <w:r w:rsidRPr="00DB34FF">
        <w:rPr>
          <w:rStyle w:val="Artref"/>
          <w:bCs/>
          <w:lang w:eastAsia="zh-CN"/>
        </w:rPr>
        <w:t>5.323</w:t>
      </w:r>
      <w:r w:rsidRPr="00830F5C">
        <w:rPr>
          <w:rFonts w:ascii="SimSun" w:hAnsi="SimSun" w:cs="SimSun" w:hint="eastAsia"/>
          <w:lang w:eastAsia="zh-CN"/>
        </w:rPr>
        <w:t>款</w:t>
      </w:r>
      <w:r>
        <w:rPr>
          <w:rFonts w:ascii="SimSun" w:hAnsi="SimSun" w:cs="SimSun" w:hint="eastAsia"/>
          <w:lang w:eastAsia="zh-CN"/>
        </w:rPr>
        <w:t>所列国家</w:t>
      </w:r>
      <w:r w:rsidRPr="00830F5C">
        <w:rPr>
          <w:rFonts w:ascii="SimSun" w:hAnsi="SimSun" w:cs="SimSun" w:hint="eastAsia"/>
          <w:lang w:eastAsia="zh-CN"/>
        </w:rPr>
        <w:t>航空无线电导航业务</w:t>
      </w:r>
      <w:r>
        <w:rPr>
          <w:rFonts w:ascii="SimSun" w:hAnsi="SimSun" w:cs="SimSun" w:hint="eastAsia"/>
          <w:lang w:eastAsia="zh-CN"/>
        </w:rPr>
        <w:t>（</w:t>
      </w:r>
      <w:r w:rsidRPr="00C462AD">
        <w:rPr>
          <w:lang w:eastAsia="zh-CN"/>
        </w:rPr>
        <w:t>ARNS</w:t>
      </w:r>
      <w:r>
        <w:rPr>
          <w:rFonts w:ascii="SimSun" w:hAnsi="SimSun" w:cs="SimSun" w:hint="eastAsia"/>
          <w:lang w:eastAsia="zh-CN"/>
        </w:rPr>
        <w:t>）电台</w:t>
      </w:r>
      <w:r w:rsidRPr="00830F5C">
        <w:rPr>
          <w:rFonts w:ascii="SimSun" w:hAnsi="SimSun" w:cs="SimSun" w:hint="eastAsia"/>
          <w:lang w:eastAsia="zh-CN"/>
        </w:rPr>
        <w:t>可能受到</w:t>
      </w:r>
      <w:r>
        <w:rPr>
          <w:rFonts w:ascii="SimSun" w:hAnsi="SimSun" w:cs="SimSun" w:hint="eastAsia"/>
          <w:lang w:eastAsia="zh-CN"/>
        </w:rPr>
        <w:t>移动业务中的</w:t>
      </w:r>
      <w:r w:rsidRPr="00CD5FBB">
        <w:rPr>
          <w:rFonts w:hint="eastAsia"/>
          <w:lang w:eastAsia="zh-CN"/>
        </w:rPr>
        <w:t>HIBS</w:t>
      </w:r>
      <w:r w:rsidRPr="00830F5C">
        <w:rPr>
          <w:rFonts w:ascii="SimSun" w:hAnsi="SimSun" w:cs="SimSun" w:hint="eastAsia"/>
          <w:lang w:eastAsia="zh-CN"/>
        </w:rPr>
        <w:t>影响的主管部门</w:t>
      </w:r>
      <w:r>
        <w:rPr>
          <w:rFonts w:ascii="SimSun" w:hAnsi="SimSun" w:cs="SimSun" w:hint="eastAsia"/>
          <w:lang w:eastAsia="zh-CN"/>
        </w:rPr>
        <w:t>，</w:t>
      </w:r>
      <w:r w:rsidRPr="00DD1484">
        <w:rPr>
          <w:rFonts w:ascii="SimSun" w:hAnsi="SimSun" w:cs="SimSun" w:hint="eastAsia"/>
          <w:lang w:eastAsia="zh-CN"/>
        </w:rPr>
        <w:t>应使用下文所述（</w:t>
      </w:r>
      <w:r>
        <w:rPr>
          <w:rFonts w:ascii="SimSun" w:hAnsi="SimSun" w:cs="SimSun" w:hint="eastAsia"/>
          <w:lang w:eastAsia="zh-CN"/>
        </w:rPr>
        <w:t>移动业务中的</w:t>
      </w:r>
      <w:r w:rsidRPr="0050586D">
        <w:rPr>
          <w:rFonts w:hint="eastAsia"/>
          <w:lang w:eastAsia="zh-CN"/>
        </w:rPr>
        <w:t>HIBS</w:t>
      </w:r>
      <w:r w:rsidRPr="00DD1484">
        <w:rPr>
          <w:rFonts w:ascii="SimSun" w:hAnsi="SimSun" w:cs="SimSun" w:hint="eastAsia"/>
          <w:lang w:eastAsia="zh-CN"/>
        </w:rPr>
        <w:t>与可能受到影响的</w:t>
      </w:r>
      <w:r w:rsidRPr="00DD1484">
        <w:rPr>
          <w:lang w:eastAsia="zh-CN"/>
        </w:rPr>
        <w:t>ARNS</w:t>
      </w:r>
      <w:r>
        <w:rPr>
          <w:rFonts w:ascii="SimSun" w:hAnsi="SimSun" w:cs="SimSun" w:hint="eastAsia"/>
          <w:lang w:eastAsia="zh-CN"/>
        </w:rPr>
        <w:t>电台</w:t>
      </w:r>
      <w:r w:rsidRPr="00DD1484">
        <w:rPr>
          <w:rFonts w:ascii="SimSun" w:hAnsi="SimSun" w:cs="SimSun" w:hint="eastAsia"/>
          <w:lang w:eastAsia="zh-CN"/>
        </w:rPr>
        <w:t>之间）的协调距离</w:t>
      </w:r>
      <w:r>
        <w:rPr>
          <w:rFonts w:ascii="SimSun" w:hAnsi="SimSun" w:cs="SimSun" w:hint="eastAsia"/>
          <w:lang w:eastAsia="zh-CN"/>
        </w:rPr>
        <w:t>。</w:t>
      </w:r>
    </w:p>
    <w:p w14:paraId="2F69DACF" w14:textId="77777777" w:rsidR="00992C7B" w:rsidRDefault="00992C7B" w:rsidP="00313561">
      <w:pPr>
        <w:ind w:firstLineChars="200" w:firstLine="480"/>
        <w:rPr>
          <w:rFonts w:ascii="SimSun" w:hAnsi="SimSun" w:cs="SimSun"/>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p w14:paraId="0AFBFA6A" w14:textId="77777777" w:rsidR="00992C7B" w:rsidRPr="007C69FE" w:rsidRDefault="00992C7B" w:rsidP="00313561">
      <w:pPr>
        <w:rPr>
          <w:i/>
          <w:iCs/>
          <w:u w:val="single"/>
          <w:lang w:eastAsia="zh-CN"/>
        </w:rPr>
      </w:pPr>
    </w:p>
    <w:tbl>
      <w:tblPr>
        <w:tblW w:w="0" w:type="auto"/>
        <w:jc w:val="center"/>
        <w:tblLook w:val="04A0" w:firstRow="1" w:lastRow="0" w:firstColumn="1" w:lastColumn="0" w:noHBand="0" w:noVBand="1"/>
      </w:tblPr>
      <w:tblGrid>
        <w:gridCol w:w="3256"/>
        <w:gridCol w:w="2409"/>
        <w:gridCol w:w="3685"/>
      </w:tblGrid>
      <w:tr w:rsidR="00032700" w:rsidRPr="00DB34FF" w14:paraId="477E0C4C"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7FC2655C" w14:textId="77777777" w:rsidR="00992C7B" w:rsidRPr="003F7399" w:rsidRDefault="00992C7B" w:rsidP="00313561">
            <w:pPr>
              <w:pStyle w:val="Tablehead"/>
              <w:rPr>
                <w:lang w:eastAsia="zh-CN"/>
              </w:rPr>
            </w:pPr>
            <w:r w:rsidRPr="00DB34FF">
              <w:rPr>
                <w:lang w:eastAsia="zh-CN"/>
              </w:rPr>
              <w:t>ARNS</w:t>
            </w:r>
            <w:r w:rsidRPr="003F7399">
              <w:rPr>
                <w:rFonts w:ascii="SimSun" w:hAnsi="SimSun" w:cs="SimSun" w:hint="eastAsia"/>
                <w:lang w:eastAsia="zh-CN"/>
              </w:rPr>
              <w:t>类型</w:t>
            </w:r>
          </w:p>
        </w:tc>
        <w:tc>
          <w:tcPr>
            <w:tcW w:w="2409" w:type="dxa"/>
            <w:tcBorders>
              <w:top w:val="single" w:sz="4" w:space="0" w:color="auto"/>
              <w:left w:val="single" w:sz="4" w:space="0" w:color="auto"/>
              <w:bottom w:val="single" w:sz="4" w:space="0" w:color="auto"/>
              <w:right w:val="single" w:sz="4" w:space="0" w:color="auto"/>
            </w:tcBorders>
            <w:vAlign w:val="center"/>
          </w:tcPr>
          <w:p w14:paraId="5FB764BE" w14:textId="77777777" w:rsidR="00992C7B" w:rsidRPr="00DB34FF" w:rsidRDefault="00992C7B" w:rsidP="00313561">
            <w:pPr>
              <w:pStyle w:val="Tablehead"/>
              <w:rPr>
                <w:lang w:eastAsia="zh-CN"/>
              </w:rPr>
            </w:pPr>
            <w:r w:rsidRPr="003F7399">
              <w:rPr>
                <w:rFonts w:ascii="SimSun" w:hAnsi="SimSun" w:cs="SimSun" w:hint="eastAsia"/>
                <w:lang w:eastAsia="zh-CN"/>
              </w:rPr>
              <w:t>系统类型代码</w:t>
            </w:r>
          </w:p>
        </w:tc>
        <w:tc>
          <w:tcPr>
            <w:tcW w:w="3685" w:type="dxa"/>
            <w:tcBorders>
              <w:top w:val="single" w:sz="4" w:space="0" w:color="auto"/>
              <w:left w:val="single" w:sz="4" w:space="0" w:color="auto"/>
              <w:bottom w:val="single" w:sz="4" w:space="0" w:color="auto"/>
              <w:right w:val="single" w:sz="4" w:space="0" w:color="auto"/>
            </w:tcBorders>
            <w:vAlign w:val="center"/>
          </w:tcPr>
          <w:p w14:paraId="19A0C3A3" w14:textId="77777777" w:rsidR="00992C7B" w:rsidRPr="00DB34FF" w:rsidRDefault="00992C7B" w:rsidP="00313561">
            <w:pPr>
              <w:pStyle w:val="Tablehead"/>
              <w:rPr>
                <w:lang w:eastAsia="zh-CN"/>
              </w:rPr>
            </w:pPr>
            <w:r w:rsidRPr="003F7399">
              <w:rPr>
                <w:lang w:eastAsia="zh-CN"/>
              </w:rPr>
              <w:t>HIBS</w:t>
            </w:r>
            <w:r w:rsidRPr="003F7399">
              <w:rPr>
                <w:rFonts w:ascii="SimSun" w:hAnsi="SimSun" w:cs="SimSun" w:hint="eastAsia"/>
                <w:lang w:eastAsia="zh-CN"/>
              </w:rPr>
              <w:t>天底点和</w:t>
            </w:r>
            <w:r w:rsidRPr="003F7399">
              <w:rPr>
                <w:rFonts w:hint="eastAsia"/>
                <w:lang w:eastAsia="zh-CN"/>
              </w:rPr>
              <w:t>ARNS</w:t>
            </w:r>
            <w:r w:rsidRPr="003F7399">
              <w:rPr>
                <w:rFonts w:ascii="SimSun" w:hAnsi="SimSun" w:cs="SimSun" w:hint="eastAsia"/>
                <w:lang w:eastAsia="zh-CN"/>
              </w:rPr>
              <w:t>电台之间的</w:t>
            </w:r>
            <w:r>
              <w:rPr>
                <w:rFonts w:ascii="SimSun" w:hAnsi="SimSun" w:cs="SimSun"/>
                <w:lang w:eastAsia="zh-CN"/>
              </w:rPr>
              <w:br/>
            </w:r>
            <w:r w:rsidRPr="003F7399">
              <w:rPr>
                <w:rFonts w:ascii="SimSun" w:hAnsi="SimSun" w:cs="SimSun" w:hint="eastAsia"/>
                <w:lang w:eastAsia="zh-CN"/>
              </w:rPr>
              <w:t>协调距离</w:t>
            </w:r>
          </w:p>
        </w:tc>
      </w:tr>
      <w:tr w:rsidR="00032700" w:rsidRPr="00DB34FF" w14:paraId="323B17AD"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49AA8F68" w14:textId="77777777" w:rsidR="00992C7B" w:rsidRPr="00DB34FF" w:rsidRDefault="00992C7B" w:rsidP="007D3EE9">
            <w:pPr>
              <w:pStyle w:val="Tabletext"/>
              <w:keepNext/>
              <w:rPr>
                <w:lang w:eastAsia="zh-CN"/>
              </w:rPr>
            </w:pPr>
            <w:r w:rsidRPr="00DB34F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2F4C73C8" w14:textId="77777777" w:rsidR="00992C7B" w:rsidRPr="00DB34FF" w:rsidRDefault="00992C7B" w:rsidP="00313561">
            <w:pPr>
              <w:pStyle w:val="Tabletex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230281D2" w14:textId="77777777" w:rsidR="00992C7B" w:rsidRPr="00DB34FF" w:rsidRDefault="00992C7B" w:rsidP="00313561">
            <w:pPr>
              <w:pStyle w:val="Tabletext"/>
              <w:jc w:val="center"/>
              <w:rPr>
                <w:lang w:eastAsia="ja-JP"/>
              </w:rPr>
            </w:pPr>
            <w:r w:rsidRPr="00DB34FF">
              <w:rPr>
                <w:lang w:eastAsia="ja-JP"/>
              </w:rPr>
              <w:t>325</w:t>
            </w:r>
            <w:r>
              <w:rPr>
                <w:rFonts w:ascii="SimSun" w:hAnsi="SimSun" w:cs="SimSun" w:hint="eastAsia"/>
                <w:lang w:eastAsia="zh-CN"/>
              </w:rPr>
              <w:t>公里</w:t>
            </w:r>
          </w:p>
        </w:tc>
      </w:tr>
      <w:tr w:rsidR="00032700" w:rsidRPr="00DB34FF" w14:paraId="6494BD37"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20081F24" w14:textId="77777777" w:rsidR="00992C7B" w:rsidRPr="00DB34FF" w:rsidRDefault="00992C7B" w:rsidP="00313561">
            <w:pPr>
              <w:pStyle w:val="Tabletext"/>
              <w:rPr>
                <w:lang w:eastAsia="zh-CN"/>
              </w:rPr>
            </w:pPr>
            <w:r w:rsidRPr="00DB34FF">
              <w:rPr>
                <w:lang w:eastAsia="zh-CN"/>
              </w:rPr>
              <w:t>RLS 2</w:t>
            </w:r>
            <w:r>
              <w:rPr>
                <w:rFonts w:ascii="SimSun" w:hAnsi="SimSun" w:cs="SimSun" w:hint="eastAsia"/>
                <w:lang w:eastAsia="zh-CN"/>
              </w:rPr>
              <w:t>（</w:t>
            </w:r>
            <w:r w:rsidRPr="00A3087C">
              <w:rPr>
                <w:lang w:eastAsia="zh-CN"/>
              </w:rPr>
              <w:t>2</w:t>
            </w:r>
            <w:r>
              <w:rPr>
                <w:rFonts w:ascii="SimSun" w:hAnsi="SimSun" w:cs="SimSun" w:hint="eastAsia"/>
                <w:lang w:eastAsia="zh-CN"/>
              </w:rPr>
              <w:t>类）（机载接收机）</w:t>
            </w:r>
          </w:p>
        </w:tc>
        <w:tc>
          <w:tcPr>
            <w:tcW w:w="2409" w:type="dxa"/>
            <w:tcBorders>
              <w:top w:val="single" w:sz="4" w:space="0" w:color="auto"/>
              <w:left w:val="single" w:sz="4" w:space="0" w:color="auto"/>
              <w:bottom w:val="single" w:sz="4" w:space="0" w:color="auto"/>
              <w:right w:val="single" w:sz="4" w:space="0" w:color="auto"/>
            </w:tcBorders>
            <w:vAlign w:val="center"/>
          </w:tcPr>
          <w:p w14:paraId="729F7301" w14:textId="77777777" w:rsidR="00992C7B" w:rsidRPr="00DB34FF" w:rsidRDefault="00992C7B" w:rsidP="00313561">
            <w:pPr>
              <w:pStyle w:val="Tabletext"/>
              <w:jc w:val="center"/>
              <w:rPr>
                <w:lang w:eastAsia="ja-JP"/>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6A0BDFC7" w14:textId="77777777" w:rsidR="00992C7B" w:rsidRPr="00DB34FF" w:rsidRDefault="00992C7B" w:rsidP="00313561">
            <w:pPr>
              <w:pStyle w:val="Tabletext"/>
              <w:jc w:val="center"/>
              <w:rPr>
                <w:lang w:eastAsia="ja-JP"/>
              </w:rPr>
            </w:pPr>
            <w:r w:rsidRPr="00DB34FF">
              <w:rPr>
                <w:lang w:eastAsia="ja-JP"/>
              </w:rPr>
              <w:t>100</w:t>
            </w:r>
            <w:r>
              <w:rPr>
                <w:rFonts w:ascii="SimSun" w:hAnsi="SimSun" w:cs="SimSun" w:hint="eastAsia"/>
                <w:lang w:eastAsia="zh-CN"/>
              </w:rPr>
              <w:t>公里</w:t>
            </w:r>
          </w:p>
        </w:tc>
      </w:tr>
      <w:tr w:rsidR="00032700" w:rsidRPr="00DB34FF" w14:paraId="138C20D4"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392BE4B6" w14:textId="77777777" w:rsidR="00992C7B" w:rsidRPr="00DB34FF" w:rsidRDefault="00992C7B" w:rsidP="00313561">
            <w:pPr>
              <w:pStyle w:val="Tabletext"/>
              <w:rPr>
                <w:lang w:eastAsia="zh-CN"/>
              </w:rPr>
            </w:pPr>
            <w:r w:rsidRPr="00DB34FF">
              <w:rPr>
                <w:lang w:eastAsia="zh-CN"/>
              </w:rPr>
              <w:t>RLS 2</w:t>
            </w:r>
            <w:r w:rsidRPr="00C73DF7">
              <w:rPr>
                <w:rFonts w:ascii="SimSun" w:hAnsi="SimSun" w:cs="SimSun" w:hint="eastAsia"/>
                <w:lang w:eastAsia="zh-CN"/>
              </w:rPr>
              <w:t>（</w:t>
            </w:r>
            <w:r w:rsidRPr="00C73DF7">
              <w:rPr>
                <w:rFonts w:hint="eastAsia"/>
                <w:lang w:eastAsia="zh-CN"/>
              </w:rPr>
              <w:t>2</w:t>
            </w:r>
            <w:r w:rsidRPr="00C73DF7">
              <w:rPr>
                <w:rFonts w:ascii="SimSun" w:hAnsi="SimSun" w:cs="SimSun" w:hint="eastAsia"/>
                <w:lang w:eastAsia="zh-CN"/>
              </w:rPr>
              <w:t>类）（地面接收机）</w:t>
            </w:r>
          </w:p>
        </w:tc>
        <w:tc>
          <w:tcPr>
            <w:tcW w:w="2409" w:type="dxa"/>
            <w:tcBorders>
              <w:top w:val="single" w:sz="4" w:space="0" w:color="auto"/>
              <w:left w:val="single" w:sz="4" w:space="0" w:color="auto"/>
              <w:bottom w:val="single" w:sz="4" w:space="0" w:color="auto"/>
              <w:right w:val="single" w:sz="4" w:space="0" w:color="auto"/>
            </w:tcBorders>
          </w:tcPr>
          <w:p w14:paraId="63F1EC03" w14:textId="77777777" w:rsidR="00992C7B" w:rsidRPr="00DB34FF" w:rsidRDefault="00992C7B" w:rsidP="00313561">
            <w:pPr>
              <w:pStyle w:val="Tabletex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52F81D62" w14:textId="77777777" w:rsidR="00992C7B" w:rsidRPr="00DB34FF" w:rsidRDefault="00992C7B"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085C71CE"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01D431E5" w14:textId="77777777" w:rsidR="00992C7B" w:rsidRPr="00DB34FF" w:rsidRDefault="00992C7B" w:rsidP="00313561">
            <w:pPr>
              <w:pStyle w:val="Tabletext"/>
              <w:rPr>
                <w:lang w:eastAsia="zh-CN"/>
              </w:rPr>
            </w:pPr>
            <w:r w:rsidRPr="00DB34FF">
              <w:rPr>
                <w:lang w:eastAsia="zh-CN"/>
              </w:rPr>
              <w:t>RLS 1</w:t>
            </w:r>
            <w:r w:rsidRPr="00C73DF7">
              <w:rPr>
                <w:rFonts w:ascii="SimSun" w:hAnsi="SimSun" w:cs="SimSun" w:hint="eastAsia"/>
                <w:lang w:eastAsia="zh-CN"/>
              </w:rPr>
              <w:t>（</w:t>
            </w:r>
            <w:r w:rsidRPr="00C73DF7">
              <w:rPr>
                <w:rFonts w:hint="eastAsia"/>
                <w:lang w:eastAsia="zh-CN"/>
              </w:rPr>
              <w:t>1</w:t>
            </w:r>
            <w:r w:rsidRPr="00C73DF7">
              <w:rPr>
                <w:rFonts w:ascii="SimSun" w:hAnsi="SimSun" w:cs="SimSun" w:hint="eastAsia"/>
                <w:lang w:eastAsia="zh-CN"/>
              </w:rPr>
              <w:t>类和</w:t>
            </w:r>
            <w:r w:rsidRPr="00C73DF7">
              <w:rPr>
                <w:rFonts w:hint="eastAsia"/>
                <w:lang w:eastAsia="zh-CN"/>
              </w:rPr>
              <w:t>2</w:t>
            </w:r>
            <w:r w:rsidRPr="00C73DF7">
              <w:rPr>
                <w:rFonts w:ascii="SimSun" w:hAnsi="SimSun" w:cs="SimSun" w:hint="eastAsia"/>
                <w:lang w:eastAsia="zh-CN"/>
              </w:rPr>
              <w:t>类）</w:t>
            </w:r>
          </w:p>
        </w:tc>
        <w:tc>
          <w:tcPr>
            <w:tcW w:w="2409" w:type="dxa"/>
            <w:tcBorders>
              <w:top w:val="single" w:sz="4" w:space="0" w:color="auto"/>
              <w:left w:val="single" w:sz="4" w:space="0" w:color="auto"/>
              <w:bottom w:val="single" w:sz="4" w:space="0" w:color="auto"/>
              <w:right w:val="single" w:sz="4" w:space="0" w:color="auto"/>
            </w:tcBorders>
          </w:tcPr>
          <w:p w14:paraId="448ADF9B" w14:textId="77777777" w:rsidR="00992C7B" w:rsidRPr="00DB34FF" w:rsidRDefault="00992C7B" w:rsidP="00313561">
            <w:pPr>
              <w:pStyle w:val="Tabletex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1EB106BE" w14:textId="77777777" w:rsidR="00992C7B" w:rsidRPr="00DB34FF" w:rsidRDefault="00992C7B"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36549C33" w14:textId="77777777" w:rsidR="001B76D3" w:rsidRDefault="001B76D3">
      <w:pPr>
        <w:pStyle w:val="Reasons"/>
        <w:rPr>
          <w:lang w:eastAsia="zh-CN"/>
        </w:rPr>
      </w:pPr>
    </w:p>
    <w:p w14:paraId="66F92C8A" w14:textId="77777777" w:rsidR="001B76D3" w:rsidRDefault="00992C7B">
      <w:pPr>
        <w:pStyle w:val="Proposal"/>
        <w:rPr>
          <w:lang w:eastAsia="zh-CN"/>
        </w:rPr>
      </w:pPr>
      <w:r>
        <w:rPr>
          <w:lang w:eastAsia="zh-CN"/>
        </w:rPr>
        <w:t>MOD</w:t>
      </w:r>
      <w:r>
        <w:rPr>
          <w:lang w:eastAsia="zh-CN"/>
        </w:rPr>
        <w:tab/>
        <w:t>EUR/65A4/13</w:t>
      </w:r>
      <w:r>
        <w:rPr>
          <w:vanish/>
          <w:color w:val="7F7F7F" w:themeColor="text1" w:themeTint="80"/>
          <w:vertAlign w:val="superscript"/>
          <w:lang w:eastAsia="zh-CN"/>
        </w:rPr>
        <w:t>#1436</w:t>
      </w:r>
    </w:p>
    <w:p w14:paraId="002E8613" w14:textId="77777777" w:rsidR="00992C7B" w:rsidRPr="005F1B3E" w:rsidRDefault="00992C7B" w:rsidP="00313561">
      <w:pPr>
        <w:pStyle w:val="ResNo"/>
        <w:rPr>
          <w:lang w:val="en-US" w:eastAsia="zh-CN"/>
        </w:rPr>
      </w:pPr>
      <w:r w:rsidRPr="0012720E">
        <w:rPr>
          <w:rFonts w:ascii="SimSun" w:hAnsi="SimSun" w:cs="SimSun" w:hint="eastAsia"/>
          <w:lang w:eastAsia="zh-CN"/>
        </w:rPr>
        <w:t>第</w:t>
      </w:r>
      <w:r w:rsidRPr="007B13B7">
        <w:rPr>
          <w:rStyle w:val="href"/>
          <w:lang w:eastAsia="zh-CN"/>
        </w:rPr>
        <w:t>221</w:t>
      </w:r>
      <w:r w:rsidRPr="0012720E">
        <w:rPr>
          <w:rFonts w:ascii="SimSun" w:hAnsi="SimSun" w:cs="SimSun" w:hint="eastAsia"/>
          <w:lang w:eastAsia="zh-CN"/>
        </w:rPr>
        <w:t>号决议</w:t>
      </w:r>
      <w:r w:rsidRPr="000858F1">
        <w:rPr>
          <w:rFonts w:ascii="SimSun" w:hAnsi="SimSun" w:cs="SimSun" w:hint="eastAsia"/>
          <w:lang w:eastAsia="zh-CN"/>
        </w:rPr>
        <w:t>（</w:t>
      </w:r>
      <w:r w:rsidRPr="00FF6DF7">
        <w:rPr>
          <w:lang w:eastAsia="zh-CN"/>
        </w:rPr>
        <w:t>WRC-</w:t>
      </w:r>
      <w:del w:id="564" w:author="LI, Ziqian" w:date="2022-10-31T09:14:00Z">
        <w:r w:rsidRPr="00FF6DF7" w:rsidDel="002A394C">
          <w:rPr>
            <w:lang w:eastAsia="zh-CN"/>
          </w:rPr>
          <w:delText>07</w:delText>
        </w:r>
      </w:del>
      <w:ins w:id="565" w:author="LI, Ziqian" w:date="2022-10-31T09:14:00Z">
        <w:r>
          <w:rPr>
            <w:lang w:eastAsia="zh-CN"/>
          </w:rPr>
          <w:t>23</w:t>
        </w:r>
      </w:ins>
      <w:r w:rsidRPr="000858F1">
        <w:rPr>
          <w:rFonts w:ascii="SimSun" w:hAnsi="SimSun" w:cs="SimSun" w:hint="eastAsia"/>
          <w:lang w:eastAsia="zh-CN"/>
        </w:rPr>
        <w:t>，修订版）</w:t>
      </w:r>
    </w:p>
    <w:p w14:paraId="13DA3583" w14:textId="77777777" w:rsidR="00992C7B" w:rsidRPr="002A394C" w:rsidRDefault="00992C7B" w:rsidP="00313561">
      <w:pPr>
        <w:pStyle w:val="Restitle"/>
        <w:rPr>
          <w:rFonts w:ascii="Times New Roman" w:hAnsi="Times New Roman"/>
          <w:lang w:eastAsia="zh-CN"/>
        </w:rPr>
      </w:pPr>
      <w:r w:rsidRPr="002A394C">
        <w:rPr>
          <w:rFonts w:ascii="Times New Roman" w:hAnsi="Times New Roman"/>
          <w:lang w:eastAsia="zh-CN"/>
        </w:rPr>
        <w:t>在</w:t>
      </w:r>
      <w:del w:id="566" w:author="Wang, Long" w:date="2022-11-28T11:17:00Z">
        <w:r w:rsidRPr="002A394C" w:rsidDel="00712F9D">
          <w:rPr>
            <w:rFonts w:ascii="Times New Roman" w:hAnsi="Times New Roman"/>
            <w:lang w:eastAsia="zh-CN"/>
          </w:rPr>
          <w:delText>1</w:delText>
        </w:r>
        <w:r w:rsidRPr="002A394C" w:rsidDel="00712F9D">
          <w:rPr>
            <w:rFonts w:ascii="Times New Roman" w:hAnsi="Times New Roman"/>
            <w:lang w:eastAsia="zh-CN"/>
          </w:rPr>
          <w:delText>区和</w:delText>
        </w:r>
        <w:r w:rsidRPr="002A394C" w:rsidDel="00712F9D">
          <w:rPr>
            <w:rFonts w:ascii="Times New Roman" w:hAnsi="Times New Roman"/>
            <w:lang w:eastAsia="zh-CN"/>
          </w:rPr>
          <w:delText>3</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w:delText>
        </w:r>
      </w:del>
      <w:ins w:id="567" w:author="Wang, Long" w:date="2022-11-28T11:17:00Z">
        <w:r>
          <w:rPr>
            <w:rFonts w:ascii="Times New Roman" w:hAnsi="Times New Roman"/>
            <w:lang w:eastAsia="zh-CN"/>
          </w:rPr>
          <w:t>1 710</w:t>
        </w:r>
      </w:ins>
      <w:r w:rsidRPr="002A394C">
        <w:rPr>
          <w:rFonts w:ascii="Times New Roman" w:hAnsi="Times New Roman"/>
          <w:lang w:eastAsia="zh-CN"/>
        </w:rPr>
        <w:t>-1</w:t>
      </w:r>
      <w:r w:rsidRPr="002A394C">
        <w:rPr>
          <w:rFonts w:ascii="Times New Roman" w:hAnsi="Times New Roman"/>
          <w:bCs/>
          <w:lang w:eastAsia="zh-CN"/>
        </w:rPr>
        <w:t xml:space="preserve"> </w:t>
      </w:r>
      <w:r w:rsidRPr="002A394C">
        <w:rPr>
          <w:rFonts w:ascii="Times New Roman" w:hAnsi="Times New Roman"/>
          <w:lang w:eastAsia="zh-CN"/>
        </w:rPr>
        <w:t>980 MHz</w:t>
      </w:r>
      <w:r w:rsidRPr="002A394C">
        <w:rPr>
          <w:rFonts w:ascii="Times New Roman" w:hAnsi="Times New Roman"/>
          <w:lang w:eastAsia="zh-CN"/>
        </w:rPr>
        <w:t>、</w:t>
      </w:r>
      <w:r w:rsidRPr="002A394C">
        <w:rPr>
          <w:rFonts w:ascii="Times New Roman" w:hAnsi="Times New Roman"/>
          <w:lang w:eastAsia="zh-CN"/>
        </w:rPr>
        <w:t>2 010-2 025 MHz</w:t>
      </w:r>
      <w:del w:id="568" w:author="LI, Ziqian" w:date="2022-12-05T15:11:00Z">
        <w:r w:rsidRPr="002A394C" w:rsidDel="00592101">
          <w:rPr>
            <w:rFonts w:ascii="Times New Roman" w:hAnsi="Times New Roman"/>
            <w:lang w:eastAsia="zh-CN"/>
          </w:rPr>
          <w:br/>
        </w:r>
      </w:del>
      <w:r w:rsidRPr="002A394C">
        <w:rPr>
          <w:rFonts w:ascii="Times New Roman" w:hAnsi="Times New Roman"/>
          <w:lang w:eastAsia="zh-CN"/>
        </w:rPr>
        <w:t>和</w:t>
      </w:r>
      <w:r w:rsidRPr="002A394C">
        <w:rPr>
          <w:rFonts w:ascii="Times New Roman" w:hAnsi="Times New Roman"/>
          <w:lang w:eastAsia="zh-CN"/>
        </w:rPr>
        <w:t>2 110-2 170 MHz</w:t>
      </w:r>
      <w:del w:id="569" w:author="Wang, Long" w:date="2022-11-28T11:17:00Z">
        <w:r w:rsidRPr="002A394C" w:rsidDel="00712F9D">
          <w:rPr>
            <w:rFonts w:ascii="Times New Roman" w:hAnsi="Times New Roman"/>
            <w:lang w:eastAsia="zh-CN"/>
          </w:rPr>
          <w:delText>及</w:delText>
        </w:r>
        <w:r w:rsidRPr="002A394C" w:rsidDel="00712F9D">
          <w:rPr>
            <w:rFonts w:ascii="Times New Roman" w:hAnsi="Times New Roman"/>
            <w:lang w:eastAsia="zh-CN"/>
          </w:rPr>
          <w:delText>2</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980 MHz</w:delText>
        </w:r>
      </w:del>
      <w:del w:id="570" w:author="LI, Ziqian" w:date="2022-12-05T15:11:00Z">
        <w:r w:rsidRPr="002A394C" w:rsidDel="00592101">
          <w:rPr>
            <w:rFonts w:ascii="Times New Roman" w:hAnsi="Times New Roman"/>
            <w:lang w:eastAsia="zh-CN"/>
          </w:rPr>
          <w:br/>
        </w:r>
      </w:del>
      <w:del w:id="571" w:author="Wang, Long" w:date="2022-11-28T11:17:00Z">
        <w:r w:rsidRPr="002A394C" w:rsidDel="00712F9D">
          <w:rPr>
            <w:rFonts w:ascii="Times New Roman" w:hAnsi="Times New Roman"/>
            <w:lang w:eastAsia="zh-CN"/>
          </w:rPr>
          <w:delText>和</w:delText>
        </w:r>
        <w:r w:rsidRPr="002A394C" w:rsidDel="00712F9D">
          <w:rPr>
            <w:rFonts w:ascii="Times New Roman" w:hAnsi="Times New Roman"/>
            <w:lang w:eastAsia="zh-CN"/>
          </w:rPr>
          <w:delText>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110-2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160 MHz</w:delText>
        </w:r>
      </w:del>
      <w:r w:rsidRPr="002A394C">
        <w:rPr>
          <w:rFonts w:ascii="Times New Roman" w:hAnsi="Times New Roman"/>
          <w:lang w:eastAsia="zh-CN"/>
        </w:rPr>
        <w:t>频段</w:t>
      </w:r>
      <w:ins w:id="572" w:author="Wang, Long" w:date="2022-11-28T11:23:00Z">
        <w:r>
          <w:rPr>
            <w:rFonts w:ascii="Times New Roman" w:hAnsi="Times New Roman" w:hint="eastAsia"/>
            <w:lang w:eastAsia="zh-CN"/>
          </w:rPr>
          <w:t>内</w:t>
        </w:r>
      </w:ins>
      <w:del w:id="573" w:author="Wang, Long" w:date="2022-11-28T11:22:00Z">
        <w:r w:rsidRPr="002A394C" w:rsidDel="00920BDE">
          <w:rPr>
            <w:rFonts w:ascii="Times New Roman" w:hAnsi="Times New Roman" w:hint="eastAsia"/>
            <w:lang w:eastAsia="zh-CN"/>
          </w:rPr>
          <w:delText>使用</w:delText>
        </w:r>
      </w:del>
      <w:proofErr w:type="gramStart"/>
      <w:ins w:id="574" w:author="Wang, Long" w:date="2022-11-28T11:22:00Z">
        <w:r>
          <w:rPr>
            <w:rFonts w:ascii="Times New Roman" w:hAnsi="Times New Roman" w:hint="eastAsia"/>
            <w:lang w:eastAsia="zh-CN"/>
          </w:rPr>
          <w:t>将</w:t>
        </w:r>
      </w:ins>
      <w:r w:rsidRPr="002A394C">
        <w:rPr>
          <w:rFonts w:ascii="Times New Roman" w:hAnsi="Times New Roman"/>
          <w:lang w:eastAsia="zh-CN"/>
        </w:rPr>
        <w:t>高空</w:t>
      </w:r>
      <w:proofErr w:type="gramEnd"/>
      <w:r w:rsidRPr="002A394C">
        <w:rPr>
          <w:rFonts w:ascii="Times New Roman" w:hAnsi="Times New Roman"/>
          <w:lang w:eastAsia="zh-CN"/>
        </w:rPr>
        <w:br/>
      </w:r>
      <w:r w:rsidRPr="002A394C">
        <w:rPr>
          <w:rFonts w:ascii="Times New Roman" w:hAnsi="Times New Roman"/>
          <w:lang w:eastAsia="zh-CN"/>
        </w:rPr>
        <w:t>平台电台</w:t>
      </w:r>
      <w:del w:id="575" w:author="Wang, Long" w:date="2022-11-28T11:23:00Z">
        <w:r w:rsidRPr="002A394C" w:rsidDel="005611F6">
          <w:rPr>
            <w:rFonts w:ascii="Times New Roman" w:hAnsi="Times New Roman"/>
            <w:lang w:eastAsia="zh-CN"/>
          </w:rPr>
          <w:delText>提供</w:delText>
        </w:r>
        <w:r w:rsidRPr="002A394C" w:rsidDel="005611F6">
          <w:rPr>
            <w:rFonts w:ascii="Times New Roman" w:hAnsi="Times New Roman"/>
            <w:lang w:eastAsia="zh-CN"/>
          </w:rPr>
          <w:delText>IMT</w:delText>
        </w:r>
      </w:del>
      <w:ins w:id="576" w:author="Wang, Long" w:date="2022-11-28T11:22:00Z">
        <w:r w:rsidRPr="00920BDE">
          <w:rPr>
            <w:rFonts w:ascii="Times New Roman" w:hAnsi="Times New Roman" w:hint="eastAsia"/>
            <w:lang w:eastAsia="zh-CN"/>
          </w:rPr>
          <w:t>作为国际移动通信基站（</w:t>
        </w:r>
        <w:r w:rsidRPr="00920BDE">
          <w:rPr>
            <w:rFonts w:ascii="Times New Roman" w:hAnsi="Times New Roman"/>
            <w:lang w:eastAsia="zh-CN"/>
          </w:rPr>
          <w:t>HIBS</w:t>
        </w:r>
        <w:r w:rsidRPr="00920BDE">
          <w:rPr>
            <w:rFonts w:ascii="Times New Roman" w:hAnsi="Times New Roman" w:hint="eastAsia"/>
            <w:lang w:eastAsia="zh-CN"/>
          </w:rPr>
          <w:t>）使用</w:t>
        </w:r>
      </w:ins>
    </w:p>
    <w:p w14:paraId="35439552" w14:textId="77777777" w:rsidR="00992C7B" w:rsidRPr="00FF6DF7" w:rsidRDefault="00992C7B" w:rsidP="00313561">
      <w:pPr>
        <w:pStyle w:val="Normalaftertitle"/>
        <w:rPr>
          <w:lang w:eastAsia="zh-CN"/>
        </w:rPr>
      </w:pPr>
      <w:r w:rsidRPr="00FF6DF7">
        <w:rPr>
          <w:rFonts w:ascii="SimSun" w:hAnsi="SimSun" w:cs="SimSun" w:hint="eastAsia"/>
          <w:lang w:eastAsia="zh-CN"/>
        </w:rPr>
        <w:t>世界无线电通信大会（</w:t>
      </w:r>
      <w:del w:id="577" w:author="LI, Ziqian" w:date="2022-10-31T09:15:00Z">
        <w:r w:rsidRPr="00FF6DF7" w:rsidDel="005D79B9">
          <w:rPr>
            <w:lang w:eastAsia="zh-CN"/>
          </w:rPr>
          <w:delText>2007</w:delText>
        </w:r>
        <w:r w:rsidRPr="00FF6DF7" w:rsidDel="005D79B9">
          <w:rPr>
            <w:rFonts w:ascii="SimSun" w:hAnsi="SimSun" w:cs="SimSun" w:hint="eastAsia"/>
            <w:lang w:eastAsia="zh-CN"/>
          </w:rPr>
          <w:delText>年，日内瓦</w:delText>
        </w:r>
      </w:del>
      <w:ins w:id="578" w:author="LI, Ziqian" w:date="2022-10-31T09:15:00Z">
        <w:r>
          <w:rPr>
            <w:lang w:eastAsia="zh-CN"/>
          </w:rPr>
          <w:t>2023</w:t>
        </w:r>
        <w:r>
          <w:rPr>
            <w:rFonts w:asciiTheme="minorEastAsia" w:hAnsiTheme="minorEastAsia" w:hint="eastAsia"/>
            <w:lang w:eastAsia="zh-CN"/>
          </w:rPr>
          <w:t>年，迪拜</w:t>
        </w:r>
      </w:ins>
      <w:r w:rsidRPr="00FF6DF7">
        <w:rPr>
          <w:rFonts w:ascii="SimSun" w:hAnsi="SimSun" w:cs="SimSun" w:hint="eastAsia"/>
          <w:lang w:eastAsia="zh-CN"/>
        </w:rPr>
        <w:t>），</w:t>
      </w:r>
    </w:p>
    <w:p w14:paraId="7CC42B81" w14:textId="77777777" w:rsidR="00992C7B" w:rsidRPr="00004F64" w:rsidRDefault="00992C7B" w:rsidP="00313561">
      <w:pPr>
        <w:pStyle w:val="Call"/>
        <w:rPr>
          <w:lang w:eastAsia="zh-CN"/>
        </w:rPr>
      </w:pPr>
      <w:r w:rsidRPr="00004F64">
        <w:rPr>
          <w:lang w:eastAsia="zh-CN"/>
        </w:rPr>
        <w:lastRenderedPageBreak/>
        <w:t>考虑到</w:t>
      </w:r>
    </w:p>
    <w:p w14:paraId="0CC5F98A" w14:textId="77777777" w:rsidR="00992C7B" w:rsidRPr="00FF6DF7" w:rsidDel="00634A34" w:rsidRDefault="00992C7B" w:rsidP="00313561">
      <w:pPr>
        <w:rPr>
          <w:del w:id="579" w:author="LI, Ziqian" w:date="2022-10-31T09:17:00Z"/>
          <w:lang w:eastAsia="zh-CN"/>
        </w:rPr>
      </w:pPr>
      <w:del w:id="580" w:author="LI, Ziqian" w:date="2022-10-31T09:17:00Z">
        <w:r w:rsidRPr="00323739" w:rsidDel="00634A34">
          <w:rPr>
            <w:i/>
            <w:iCs/>
            <w:lang w:eastAsia="zh-CN"/>
          </w:rPr>
          <w:delText>a</w:delText>
        </w:r>
        <w:r w:rsidRPr="00323739" w:rsidDel="00634A34">
          <w:rPr>
            <w:rFonts w:hAnsi="SimSun"/>
            <w:i/>
            <w:iCs/>
            <w:lang w:eastAsia="zh-CN"/>
          </w:rPr>
          <w:delText>)</w:delText>
        </w:r>
        <w:r w:rsidRPr="00FF6DF7" w:rsidDel="00634A34">
          <w:rPr>
            <w:iCs/>
            <w:lang w:eastAsia="zh-CN"/>
          </w:rPr>
          <w:tab/>
        </w:r>
        <w:r w:rsidRPr="00FF6DF7" w:rsidDel="00634A34">
          <w:rPr>
            <w:lang w:eastAsia="zh-CN"/>
          </w:rPr>
          <w:delText>1 885-2 025 MHz</w:delText>
        </w:r>
        <w:r w:rsidRPr="00FF6DF7" w:rsidDel="00634A34">
          <w:rPr>
            <w:rFonts w:ascii="SimSun" w:hAnsi="SimSun" w:cs="SimSun" w:hint="eastAsia"/>
            <w:lang w:eastAsia="zh-CN"/>
          </w:rPr>
          <w:delText>和</w:delText>
        </w:r>
        <w:r w:rsidDel="00634A34">
          <w:rPr>
            <w:lang w:eastAsia="zh-CN"/>
          </w:rPr>
          <w:delText>2 110-2 </w:delText>
        </w:r>
        <w:r w:rsidRPr="00FF6DF7" w:rsidDel="00634A34">
          <w:rPr>
            <w:lang w:eastAsia="zh-CN"/>
          </w:rPr>
          <w:delText>200 MHz</w:delText>
        </w:r>
        <w:r w:rsidRPr="00FF6DF7" w:rsidDel="00634A34">
          <w:rPr>
            <w:rFonts w:ascii="SimSun" w:hAnsi="SimSun" w:cs="SimSun" w:hint="eastAsia"/>
            <w:lang w:eastAsia="zh-CN"/>
          </w:rPr>
          <w:delText>频段在第</w:delText>
        </w:r>
        <w:r w:rsidRPr="00FF6DF7" w:rsidDel="00634A34">
          <w:rPr>
            <w:b/>
            <w:bCs/>
            <w:lang w:eastAsia="zh-CN"/>
          </w:rPr>
          <w:delText>5.388</w:delText>
        </w:r>
        <w:r w:rsidRPr="00FF6DF7" w:rsidDel="00634A34">
          <w:rPr>
            <w:rFonts w:ascii="SimSun" w:hAnsi="SimSun" w:cs="SimSun" w:hint="eastAsia"/>
            <w:lang w:eastAsia="zh-CN"/>
          </w:rPr>
          <w:delText>款中被确定</w:delText>
        </w:r>
        <w:r w:rsidDel="00634A34">
          <w:rPr>
            <w:rFonts w:ascii="SimSun" w:hAnsi="SimSun" w:cs="SimSun" w:hint="eastAsia"/>
            <w:lang w:eastAsia="zh-CN"/>
          </w:rPr>
          <w:delText>计划</w:delText>
        </w:r>
        <w:r w:rsidRPr="00FF6DF7" w:rsidDel="00634A34">
          <w:rPr>
            <w:rFonts w:ascii="SimSun" w:hAnsi="SimSun" w:cs="SimSun" w:hint="eastAsia"/>
            <w:lang w:eastAsia="zh-CN"/>
          </w:rPr>
          <w:delText>在全球范围内用于国际移动</w:delText>
        </w:r>
        <w:r w:rsidDel="00634A34">
          <w:rPr>
            <w:rFonts w:ascii="SimSun" w:hAnsi="SimSun" w:cs="SimSun" w:hint="eastAsia"/>
            <w:lang w:eastAsia="zh-CN"/>
          </w:rPr>
          <w:delText>通</w:delText>
        </w:r>
        <w:r w:rsidRPr="00FF6DF7" w:rsidDel="00634A34">
          <w:rPr>
            <w:rFonts w:ascii="SimSun" w:hAnsi="SimSun" w:cs="SimSun" w:hint="eastAsia"/>
            <w:lang w:eastAsia="zh-CN"/>
          </w:rPr>
          <w:delText>信（</w:delText>
        </w:r>
        <w:r w:rsidRPr="00FF6DF7" w:rsidDel="00634A34">
          <w:rPr>
            <w:lang w:eastAsia="zh-CN"/>
          </w:rPr>
          <w:delText>IMT</w:delText>
        </w:r>
        <w:r w:rsidRPr="00FF6DF7" w:rsidDel="00634A34">
          <w:rPr>
            <w:rFonts w:ascii="SimSun" w:hAnsi="SimSun" w:cs="SimSun" w:hint="eastAsia"/>
            <w:lang w:eastAsia="zh-CN"/>
          </w:rPr>
          <w:delText>），包括用于</w:delText>
        </w:r>
        <w:r w:rsidRPr="00FF6DF7" w:rsidDel="00634A34">
          <w:rPr>
            <w:lang w:eastAsia="zh-CN"/>
          </w:rPr>
          <w:delText>IMT</w:delText>
        </w:r>
        <w:r w:rsidDel="00634A34">
          <w:rPr>
            <w:rFonts w:ascii="SimSun" w:hAnsi="SimSun" w:cs="SimSun" w:hint="eastAsia"/>
            <w:lang w:eastAsia="zh-CN"/>
          </w:rPr>
          <w:delText>地面和</w:delText>
        </w:r>
        <w:r w:rsidRPr="00FF6DF7" w:rsidDel="00634A34">
          <w:rPr>
            <w:rFonts w:ascii="SimSun" w:hAnsi="SimSun" w:cs="SimSun" w:hint="eastAsia"/>
            <w:lang w:eastAsia="zh-CN"/>
          </w:rPr>
          <w:delText>卫星部分的</w:delText>
        </w:r>
        <w:r w:rsidDel="00634A34">
          <w:rPr>
            <w:lang w:eastAsia="zh-CN"/>
          </w:rPr>
          <w:delText>1 980-</w:delText>
        </w:r>
        <w:r w:rsidRPr="00FF6DF7" w:rsidDel="00634A34">
          <w:rPr>
            <w:lang w:eastAsia="zh-CN"/>
          </w:rPr>
          <w:delText>2 010 MHz</w:delText>
        </w:r>
        <w:r w:rsidRPr="00FF6DF7" w:rsidDel="00634A34">
          <w:rPr>
            <w:rFonts w:ascii="SimSun" w:hAnsi="SimSun" w:cs="SimSun" w:hint="eastAsia"/>
            <w:lang w:eastAsia="zh-CN"/>
          </w:rPr>
          <w:delText>和</w:delText>
        </w:r>
        <w:r w:rsidRPr="00FF6DF7" w:rsidDel="00634A34">
          <w:rPr>
            <w:lang w:eastAsia="zh-CN"/>
          </w:rPr>
          <w:delText>2 170-</w:delText>
        </w:r>
        <w:r w:rsidDel="00634A34">
          <w:rPr>
            <w:rFonts w:hint="eastAsia"/>
            <w:lang w:eastAsia="zh-CN"/>
          </w:rPr>
          <w:br/>
        </w:r>
        <w:r w:rsidRPr="00FF6DF7" w:rsidDel="00634A34">
          <w:rPr>
            <w:lang w:eastAsia="zh-CN"/>
          </w:rPr>
          <w:delText>2 200 MHz</w:delText>
        </w:r>
        <w:r w:rsidRPr="00FF6DF7" w:rsidDel="00634A34">
          <w:rPr>
            <w:rFonts w:ascii="SimSun" w:hAnsi="SimSun" w:cs="SimSun" w:hint="eastAsia"/>
            <w:lang w:eastAsia="zh-CN"/>
          </w:rPr>
          <w:delText>；</w:delText>
        </w:r>
      </w:del>
    </w:p>
    <w:p w14:paraId="2202D869" w14:textId="77777777" w:rsidR="00992C7B" w:rsidRPr="00FF6DF7" w:rsidDel="00634A34" w:rsidRDefault="00992C7B" w:rsidP="00313561">
      <w:pPr>
        <w:rPr>
          <w:del w:id="581" w:author="LI, Ziqian" w:date="2022-10-31T09:17:00Z"/>
          <w:lang w:eastAsia="zh-CN"/>
        </w:rPr>
      </w:pPr>
      <w:del w:id="582" w:author="LI, Ziqian" w:date="2022-10-31T09:17:00Z">
        <w:r w:rsidRPr="00FF6DF7" w:rsidDel="00634A34">
          <w:rPr>
            <w:i/>
            <w:iCs/>
            <w:lang w:eastAsia="zh-CN"/>
          </w:rPr>
          <w:delText>b</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高空平台电台（</w:delText>
        </w:r>
        <w:r w:rsidRPr="00FF6DF7" w:rsidDel="00634A34">
          <w:rPr>
            <w:lang w:eastAsia="zh-CN"/>
          </w:rPr>
          <w:delText>HAPS</w:delText>
        </w:r>
        <w:r w:rsidRPr="00FF6DF7" w:rsidDel="00634A34">
          <w:rPr>
            <w:rFonts w:ascii="SimSun" w:hAnsi="SimSun" w:cs="SimSun" w:hint="eastAsia"/>
            <w:lang w:eastAsia="zh-CN"/>
          </w:rPr>
          <w:delText>）在第</w:delText>
        </w:r>
        <w:r w:rsidRPr="00FF6DF7" w:rsidDel="00634A34">
          <w:rPr>
            <w:b/>
            <w:bCs/>
            <w:lang w:eastAsia="zh-CN"/>
          </w:rPr>
          <w:delText>1.66A</w:delText>
        </w:r>
        <w:r w:rsidRPr="00FF6DF7" w:rsidDel="00634A34">
          <w:rPr>
            <w:rFonts w:ascii="SimSun" w:hAnsi="SimSun" w:cs="SimSun" w:hint="eastAsia"/>
            <w:lang w:eastAsia="zh-CN"/>
          </w:rPr>
          <w:delText>款中被定义为</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一个位于相对地球</w:delText>
        </w:r>
        <w:r w:rsidRPr="00FF6DF7" w:rsidDel="00634A34">
          <w:rPr>
            <w:lang w:eastAsia="zh-CN"/>
          </w:rPr>
          <w:delText>20</w:delText>
        </w:r>
        <w:r w:rsidRPr="00FF6DF7" w:rsidDel="00634A34">
          <w:rPr>
            <w:rFonts w:ascii="SimSun" w:hAnsi="SimSun" w:cs="SimSun" w:hint="eastAsia"/>
            <w:lang w:eastAsia="zh-CN"/>
          </w:rPr>
          <w:delText>至</w:delText>
        </w:r>
        <w:r w:rsidRPr="00FF6DF7" w:rsidDel="00634A34">
          <w:rPr>
            <w:lang w:eastAsia="zh-CN"/>
          </w:rPr>
          <w:delText>50 km</w:delText>
        </w:r>
        <w:r w:rsidRPr="00FF6DF7" w:rsidDel="00634A34">
          <w:rPr>
            <w:rFonts w:ascii="SimSun" w:hAnsi="SimSun" w:cs="SimSun" w:hint="eastAsia"/>
            <w:lang w:eastAsia="zh-CN"/>
          </w:rPr>
          <w:delText>高度上的特定、标称和固定点上的物体上的电台</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w:delText>
        </w:r>
      </w:del>
    </w:p>
    <w:p w14:paraId="6234ED3D" w14:textId="77777777" w:rsidR="00992C7B" w:rsidRPr="00E56BF7" w:rsidRDefault="00992C7B" w:rsidP="00313561">
      <w:pPr>
        <w:rPr>
          <w:ins w:id="583" w:author="LI, Ziqian" w:date="2022-12-05T15:12:00Z"/>
          <w:rFonts w:ascii="SimSun" w:hAnsi="SimSun" w:cs="SimSun"/>
          <w:lang w:eastAsia="zh-CN"/>
        </w:rPr>
      </w:pPr>
      <w:ins w:id="584" w:author="LI, Ziqian" w:date="2022-10-31T09:17:00Z">
        <w:r w:rsidRPr="004A5F4F">
          <w:rPr>
            <w:i/>
            <w:iCs/>
            <w:lang w:eastAsia="zh-CN"/>
          </w:rPr>
          <w:t>a)</w:t>
        </w:r>
        <w:r w:rsidRPr="004A5F4F">
          <w:rPr>
            <w:lang w:eastAsia="zh-CN"/>
          </w:rPr>
          <w:tab/>
        </w:r>
      </w:ins>
      <w:ins w:id="585" w:author="Wang, Long" w:date="2022-11-28T11:24:00Z">
        <w:r w:rsidRPr="005611F6">
          <w:rPr>
            <w:rFonts w:ascii="SimSun" w:hAnsi="SimSun" w:cs="SimSun"/>
            <w:lang w:eastAsia="zh-CN"/>
            <w:rPrChange w:id="586" w:author="Wang, Long" w:date="2022-11-28T11:26:00Z">
              <w:rPr>
                <w:rFonts w:ascii="Microsoft YaHei" w:eastAsia="Microsoft YaHei" w:hAnsi="Microsoft YaHei" w:cs="Microsoft YaHei"/>
                <w:color w:val="000000"/>
                <w:sz w:val="20"/>
                <w:shd w:val="clear" w:color="auto" w:fill="F0F0F0"/>
              </w:rPr>
            </w:rPrChange>
          </w:rPr>
          <w:t>对接入移动宽带的需求不断增长，要求在扩展国际移动通信（</w:t>
        </w:r>
        <w:r w:rsidRPr="005611F6">
          <w:rPr>
            <w:lang w:eastAsia="zh-CN"/>
            <w:rPrChange w:id="587" w:author="Wang, Long" w:date="2022-11-28T11:26:00Z">
              <w:rPr>
                <w:rFonts w:ascii="Segoe UI" w:hAnsi="Segoe UI" w:cs="Segoe UI"/>
                <w:color w:val="000000"/>
                <w:sz w:val="20"/>
                <w:shd w:val="clear" w:color="auto" w:fill="F0F0F0"/>
              </w:rPr>
            </w:rPrChange>
          </w:rPr>
          <w:t>IMT</w:t>
        </w:r>
        <w:r w:rsidRPr="005611F6">
          <w:rPr>
            <w:rFonts w:ascii="SimSun" w:hAnsi="SimSun" w:cs="SimSun"/>
            <w:lang w:eastAsia="zh-CN"/>
            <w:rPrChange w:id="588" w:author="Wang, Long" w:date="2022-11-28T11:26:00Z">
              <w:rPr>
                <w:rFonts w:ascii="Microsoft YaHei" w:eastAsia="Microsoft YaHei" w:hAnsi="Microsoft YaHei" w:cs="Microsoft YaHei"/>
                <w:color w:val="000000"/>
                <w:sz w:val="20"/>
                <w:shd w:val="clear" w:color="auto" w:fill="F0F0F0"/>
              </w:rPr>
            </w:rPrChange>
          </w:rPr>
          <w:t>）</w:t>
        </w:r>
        <w:proofErr w:type="gramStart"/>
        <w:r w:rsidRPr="005611F6">
          <w:rPr>
            <w:rFonts w:ascii="SimSun" w:hAnsi="SimSun" w:cs="SimSun"/>
            <w:lang w:eastAsia="zh-CN"/>
            <w:rPrChange w:id="589" w:author="Wang, Long" w:date="2022-11-28T11:26:00Z">
              <w:rPr>
                <w:rFonts w:ascii="Microsoft YaHei" w:eastAsia="Microsoft YaHei" w:hAnsi="Microsoft YaHei" w:cs="Microsoft YaHei"/>
                <w:color w:val="000000"/>
                <w:sz w:val="20"/>
                <w:shd w:val="clear" w:color="auto" w:fill="F0F0F0"/>
              </w:rPr>
            </w:rPrChange>
          </w:rPr>
          <w:t>系统提供的容量和覆盖范围的方法上具有更大的灵活性</w:t>
        </w:r>
      </w:ins>
      <w:ins w:id="590" w:author="Wang, Long" w:date="2022-11-28T11:26:00Z">
        <w:r w:rsidRPr="005611F6">
          <w:rPr>
            <w:rFonts w:ascii="SimSun" w:hAnsi="SimSun" w:cs="SimSun"/>
            <w:lang w:eastAsia="zh-CN"/>
            <w:rPrChange w:id="591" w:author="Wang, Long" w:date="2022-11-28T11:26:00Z">
              <w:rPr>
                <w:rFonts w:ascii="Microsoft YaHei" w:eastAsia="Microsoft YaHei" w:hAnsi="Microsoft YaHei" w:cs="Microsoft YaHei"/>
                <w:color w:val="000000"/>
                <w:sz w:val="20"/>
                <w:shd w:val="clear" w:color="auto" w:fill="F0F0F0"/>
                <w:lang w:eastAsia="zh-CN"/>
              </w:rPr>
            </w:rPrChange>
          </w:rPr>
          <w:t>；</w:t>
        </w:r>
      </w:ins>
      <w:proofErr w:type="gramEnd"/>
    </w:p>
    <w:p w14:paraId="237E26BC" w14:textId="77777777" w:rsidR="00992C7B" w:rsidRPr="004A5F4F" w:rsidRDefault="00992C7B" w:rsidP="00313561">
      <w:pPr>
        <w:rPr>
          <w:ins w:id="592" w:author="LI, Ziqian" w:date="2022-10-31T09:17:00Z"/>
          <w:lang w:eastAsia="zh-CN"/>
        </w:rPr>
      </w:pPr>
      <w:ins w:id="593" w:author="LI, Ziqian" w:date="2022-10-31T09:17:00Z">
        <w:r w:rsidRPr="004A5F4F">
          <w:rPr>
            <w:i/>
            <w:iCs/>
            <w:lang w:eastAsia="zh-CN"/>
          </w:rPr>
          <w:t>b)</w:t>
        </w:r>
        <w:r w:rsidRPr="004A5F4F">
          <w:rPr>
            <w:lang w:eastAsia="zh-CN"/>
          </w:rPr>
          <w:tab/>
        </w:r>
      </w:ins>
      <w:ins w:id="594" w:author="Wang, Long" w:date="2022-11-28T11:32:00Z">
        <w:r w:rsidRPr="0015110E">
          <w:rPr>
            <w:rFonts w:ascii="SimSun" w:hAnsi="SimSun" w:cs="SimSun" w:hint="eastAsia"/>
            <w:lang w:eastAsia="zh-CN"/>
          </w:rPr>
          <w:t>高空平台电台作为</w:t>
        </w:r>
      </w:ins>
      <w:ins w:id="595" w:author="Wang, Long" w:date="2022-12-03T17:22:00Z">
        <w:r w:rsidRPr="00F011C6">
          <w:rPr>
            <w:rFonts w:eastAsia="Times New Roman"/>
            <w:lang w:eastAsia="zh-CN"/>
            <w:rPrChange w:id="596" w:author="Wang, Long" w:date="2022-12-03T17:22:00Z">
              <w:rPr>
                <w:rFonts w:ascii="SimSun" w:hAnsi="SimSun" w:cs="SimSun"/>
                <w:lang w:eastAsia="zh-CN"/>
              </w:rPr>
            </w:rPrChange>
          </w:rPr>
          <w:t>IMT</w:t>
        </w:r>
      </w:ins>
      <w:ins w:id="597" w:author="Wang, Long" w:date="2022-11-28T11:32:00Z">
        <w:r w:rsidRPr="0015110E">
          <w:rPr>
            <w:rFonts w:ascii="SimSun" w:hAnsi="SimSun" w:cs="SimSun" w:hint="eastAsia"/>
            <w:lang w:eastAsia="zh-CN"/>
          </w:rPr>
          <w:t>基站（</w:t>
        </w:r>
        <w:r w:rsidRPr="00984E57">
          <w:rPr>
            <w:rFonts w:hint="eastAsia"/>
            <w:lang w:eastAsia="zh-CN"/>
          </w:rPr>
          <w:t>HIBS</w:t>
        </w:r>
        <w:r w:rsidRPr="0015110E">
          <w:rPr>
            <w:rFonts w:ascii="SimSun" w:hAnsi="SimSun" w:cs="SimSun" w:hint="eastAsia"/>
            <w:lang w:eastAsia="zh-CN"/>
          </w:rPr>
          <w:t>）</w:t>
        </w:r>
      </w:ins>
      <w:ins w:id="598" w:author="Wang, Long" w:date="2022-11-28T11:48:00Z">
        <w:r>
          <w:rPr>
            <w:rFonts w:ascii="SimSun" w:hAnsi="SimSun" w:cs="SimSun" w:hint="eastAsia"/>
            <w:lang w:eastAsia="zh-CN"/>
          </w:rPr>
          <w:t>将</w:t>
        </w:r>
      </w:ins>
      <w:ins w:id="599" w:author="Wang, Long" w:date="2022-12-03T17:24:00Z">
        <w:r>
          <w:rPr>
            <w:rFonts w:ascii="SimSun" w:hAnsi="SimSun" w:cs="SimSun" w:hint="eastAsia"/>
            <w:lang w:eastAsia="zh-CN"/>
          </w:rPr>
          <w:t>作为</w:t>
        </w:r>
      </w:ins>
      <w:ins w:id="600" w:author="Wang, Long" w:date="2022-11-28T11:32:00Z">
        <w:r w:rsidRPr="0015110E">
          <w:rPr>
            <w:rFonts w:ascii="SimSun" w:hAnsi="SimSun" w:cs="SimSun" w:hint="eastAsia"/>
            <w:lang w:eastAsia="zh-CN"/>
          </w:rPr>
          <w:t>地面</w:t>
        </w:r>
        <w:r>
          <w:rPr>
            <w:lang w:eastAsia="zh-CN"/>
          </w:rPr>
          <w:t>IMT</w:t>
        </w:r>
        <w:r w:rsidRPr="0015110E">
          <w:rPr>
            <w:rFonts w:ascii="SimSun" w:hAnsi="SimSun" w:cs="SimSun" w:hint="eastAsia"/>
            <w:lang w:eastAsia="zh-CN"/>
          </w:rPr>
          <w:t>网络的一部分</w:t>
        </w:r>
      </w:ins>
      <w:ins w:id="601" w:author="Wang, Long" w:date="2022-12-03T17:24:00Z">
        <w:r>
          <w:rPr>
            <w:rFonts w:ascii="SimSun" w:hAnsi="SimSun" w:cs="SimSun" w:hint="eastAsia"/>
            <w:lang w:eastAsia="zh-CN"/>
          </w:rPr>
          <w:t>使用</w:t>
        </w:r>
      </w:ins>
      <w:ins w:id="602" w:author="Wang, Long" w:date="2022-11-28T11:32:00Z">
        <w:r>
          <w:rPr>
            <w:rFonts w:ascii="SimSun" w:hAnsi="SimSun" w:cs="SimSun" w:hint="eastAsia"/>
            <w:lang w:eastAsia="zh-CN"/>
          </w:rPr>
          <w:t>，</w:t>
        </w:r>
        <w:r w:rsidRPr="0015110E">
          <w:rPr>
            <w:rFonts w:ascii="SimSun" w:hAnsi="SimSun" w:cs="SimSun" w:hint="eastAsia"/>
            <w:lang w:eastAsia="zh-CN"/>
          </w:rPr>
          <w:t>可使用与地面</w:t>
        </w:r>
        <w:r>
          <w:rPr>
            <w:lang w:eastAsia="zh-CN"/>
          </w:rPr>
          <w:t>IMT</w:t>
        </w:r>
        <w:r w:rsidRPr="0015110E">
          <w:rPr>
            <w:rFonts w:ascii="SimSun" w:hAnsi="SimSun" w:cs="SimSun" w:hint="eastAsia"/>
            <w:lang w:eastAsia="zh-CN"/>
          </w:rPr>
          <w:t>基站相同的频段，</w:t>
        </w:r>
        <w:proofErr w:type="gramStart"/>
        <w:r w:rsidRPr="0015110E">
          <w:rPr>
            <w:rFonts w:ascii="SimSun" w:hAnsi="SimSun" w:cs="SimSun" w:hint="eastAsia"/>
            <w:lang w:eastAsia="zh-CN"/>
          </w:rPr>
          <w:t>以便为服务不足的社区以及农村和偏远地区提供移动宽带连接；</w:t>
        </w:r>
      </w:ins>
      <w:proofErr w:type="gramEnd"/>
    </w:p>
    <w:p w14:paraId="39A0D184" w14:textId="77777777" w:rsidR="00992C7B" w:rsidRDefault="00992C7B" w:rsidP="00313561">
      <w:pPr>
        <w:rPr>
          <w:rFonts w:ascii="SimSun" w:hAnsi="SimSun" w:cs="SimSun"/>
          <w:lang w:eastAsia="zh-CN"/>
        </w:rPr>
      </w:pPr>
      <w:r w:rsidRPr="00FF6DF7">
        <w:rPr>
          <w:i/>
          <w:iCs/>
          <w:lang w:eastAsia="zh-CN"/>
        </w:rPr>
        <w:t>c</w:t>
      </w:r>
      <w:r>
        <w:rPr>
          <w:i/>
          <w:iCs/>
          <w:lang w:eastAsia="zh-CN"/>
        </w:rPr>
        <w:t>)</w:t>
      </w:r>
      <w:r w:rsidRPr="00FF6DF7">
        <w:rPr>
          <w:i/>
          <w:iCs/>
          <w:lang w:eastAsia="zh-CN"/>
        </w:rPr>
        <w:tab/>
      </w:r>
      <w:del w:id="603" w:author="Wang, Long" w:date="2022-12-03T22:38:00Z">
        <w:r w:rsidRPr="00637AA1" w:rsidDel="00065571">
          <w:rPr>
            <w:rFonts w:hint="eastAsia"/>
            <w:lang w:eastAsia="zh-CN"/>
          </w:rPr>
          <w:delText>HAPS</w:delText>
        </w:r>
      </w:del>
      <w:ins w:id="604" w:author="Wang, Long" w:date="2022-12-03T22:38:00Z">
        <w:r w:rsidRPr="00637AA1">
          <w:rPr>
            <w:lang w:eastAsia="zh-CN"/>
            <w:rPrChange w:id="605" w:author="Wang, Long" w:date="2022-12-03T22:38:00Z">
              <w:rPr>
                <w:rFonts w:asciiTheme="minorEastAsia" w:hAnsiTheme="minorEastAsia"/>
                <w:lang w:eastAsia="zh-CN"/>
              </w:rPr>
            </w:rPrChange>
          </w:rPr>
          <w:t>HIBS</w:t>
        </w:r>
      </w:ins>
      <w:del w:id="606" w:author="Wang, Long" w:date="2022-12-03T22:39:00Z">
        <w:r w:rsidRPr="00637AA1" w:rsidDel="00065571">
          <w:rPr>
            <w:rFonts w:hint="eastAsia"/>
            <w:lang w:eastAsia="zh-CN"/>
          </w:rPr>
          <w:delText>可以为具有</w:delText>
        </w:r>
      </w:del>
      <w:ins w:id="607" w:author="Wang, Long" w:date="2022-12-03T22:41:00Z">
        <w:r w:rsidRPr="00637AA1">
          <w:rPr>
            <w:rFonts w:hint="eastAsia"/>
            <w:lang w:eastAsia="zh-CN"/>
          </w:rPr>
          <w:t>将提供一种以</w:t>
        </w:r>
      </w:ins>
      <w:r w:rsidRPr="00637AA1">
        <w:rPr>
          <w:rFonts w:hint="eastAsia"/>
          <w:lang w:eastAsia="zh-CN"/>
        </w:rPr>
        <w:t>最小网络基础设施</w:t>
      </w:r>
      <w:ins w:id="608" w:author="Wang, Long" w:date="2022-12-03T22:41:00Z">
        <w:r w:rsidRPr="00637AA1">
          <w:rPr>
            <w:rFonts w:hint="eastAsia"/>
            <w:lang w:eastAsia="zh-CN"/>
          </w:rPr>
          <w:t>提供</w:t>
        </w:r>
      </w:ins>
      <w:del w:id="609" w:author="Wang, Long" w:date="2022-12-03T22:41:00Z">
        <w:r w:rsidRPr="00637AA1" w:rsidDel="00065571">
          <w:rPr>
            <w:rFonts w:hint="eastAsia"/>
            <w:lang w:eastAsia="zh-CN"/>
          </w:rPr>
          <w:delText>的</w:delText>
        </w:r>
      </w:del>
      <w:r w:rsidRPr="00637AA1">
        <w:rPr>
          <w:lang w:eastAsia="zh-CN"/>
        </w:rPr>
        <w:t>IMT</w:t>
      </w:r>
      <w:r w:rsidRPr="00637AA1">
        <w:rPr>
          <w:rFonts w:hint="eastAsia"/>
          <w:lang w:eastAsia="zh-CN"/>
        </w:rPr>
        <w:t>业务</w:t>
      </w:r>
      <w:del w:id="610" w:author="Wang, Long" w:date="2022-12-03T22:41:00Z">
        <w:r w:rsidRPr="00637AA1" w:rsidDel="00065571">
          <w:rPr>
            <w:rFonts w:hint="eastAsia"/>
            <w:lang w:eastAsia="zh-CN"/>
          </w:rPr>
          <w:delText>提供一种</w:delText>
        </w:r>
      </w:del>
      <w:ins w:id="611" w:author="Wang, Long" w:date="2022-12-03T22:41:00Z">
        <w:r w:rsidRPr="00637AA1">
          <w:rPr>
            <w:rFonts w:hint="eastAsia"/>
            <w:lang w:eastAsia="zh-CN"/>
          </w:rPr>
          <w:t>的</w:t>
        </w:r>
      </w:ins>
      <w:r w:rsidRPr="00637AA1">
        <w:rPr>
          <w:rFonts w:hint="eastAsia"/>
          <w:lang w:eastAsia="zh-CN"/>
        </w:rPr>
        <w:t>新</w:t>
      </w:r>
      <w:del w:id="612" w:author="Wang, Long" w:date="2022-12-03T22:41:00Z">
        <w:r w:rsidRPr="00637AA1" w:rsidDel="00065571">
          <w:rPr>
            <w:rFonts w:hint="eastAsia"/>
            <w:lang w:eastAsia="zh-CN"/>
          </w:rPr>
          <w:delText>的</w:delText>
        </w:r>
      </w:del>
      <w:r w:rsidRPr="00637AA1">
        <w:rPr>
          <w:rFonts w:hint="eastAsia"/>
          <w:lang w:eastAsia="zh-CN"/>
        </w:rPr>
        <w:t>手段，因为它们能够</w:t>
      </w:r>
      <w:del w:id="613" w:author="Wang, Long" w:date="2022-12-03T22:41:00Z">
        <w:r w:rsidRPr="00637AA1" w:rsidDel="00065571">
          <w:rPr>
            <w:rFonts w:hint="eastAsia"/>
            <w:lang w:eastAsia="zh-CN"/>
          </w:rPr>
          <w:delText>向大的覆盖区</w:delText>
        </w:r>
      </w:del>
      <w:ins w:id="614" w:author="Wang, Long" w:date="2022-12-03T22:42:00Z">
        <w:r w:rsidRPr="00637AA1">
          <w:rPr>
            <w:rFonts w:hint="eastAsia"/>
            <w:lang w:eastAsia="zh-CN"/>
          </w:rPr>
          <w:t>以密集覆盖向大片区域</w:t>
        </w:r>
      </w:ins>
      <w:r w:rsidRPr="00637AA1">
        <w:rPr>
          <w:rFonts w:hint="eastAsia"/>
          <w:lang w:eastAsia="zh-CN"/>
        </w:rPr>
        <w:t>提供</w:t>
      </w:r>
      <w:del w:id="615" w:author="Wang, Long" w:date="2022-12-03T22:42:00Z">
        <w:r w:rsidRPr="00637AA1" w:rsidDel="00065571">
          <w:rPr>
            <w:rFonts w:hint="eastAsia"/>
            <w:lang w:eastAsia="zh-CN"/>
          </w:rPr>
          <w:delText>高密度</w:delText>
        </w:r>
      </w:del>
      <w:proofErr w:type="gramStart"/>
      <w:r w:rsidRPr="00637AA1">
        <w:rPr>
          <w:rFonts w:hint="eastAsia"/>
          <w:lang w:eastAsia="zh-CN"/>
        </w:rPr>
        <w:t>业务；</w:t>
      </w:r>
      <w:proofErr w:type="gramEnd"/>
    </w:p>
    <w:p w14:paraId="699278E9" w14:textId="77777777" w:rsidR="00992C7B" w:rsidRDefault="00992C7B" w:rsidP="00313561">
      <w:pPr>
        <w:rPr>
          <w:rFonts w:ascii="SimSun" w:hAnsi="SimSun" w:cs="SimSun"/>
          <w:lang w:eastAsia="zh-CN"/>
        </w:rPr>
      </w:pPr>
      <w:r w:rsidRPr="00FF6DF7">
        <w:rPr>
          <w:i/>
          <w:lang w:eastAsia="zh-CN"/>
        </w:rPr>
        <w:t>d</w:t>
      </w:r>
      <w:r>
        <w:rPr>
          <w:i/>
          <w:lang w:eastAsia="zh-CN"/>
        </w:rPr>
        <w:t>)</w:t>
      </w:r>
      <w:r w:rsidRPr="00FF6DF7">
        <w:rPr>
          <w:i/>
          <w:iCs/>
          <w:lang w:eastAsia="zh-CN"/>
        </w:rPr>
        <w:tab/>
      </w:r>
      <w:del w:id="616" w:author="Wang, Long" w:date="2022-11-28T11:51:00Z">
        <w:r w:rsidRPr="00FF6DF7" w:rsidDel="007F599C">
          <w:rPr>
            <w:rFonts w:ascii="SimSun" w:hAnsi="SimSun" w:cs="SimSun" w:hint="eastAsia"/>
            <w:lang w:eastAsia="zh-CN"/>
          </w:rPr>
          <w:delText>在</w:delText>
        </w:r>
        <w:r w:rsidRPr="00FF6DF7" w:rsidDel="007F599C">
          <w:rPr>
            <w:lang w:eastAsia="zh-CN"/>
          </w:rPr>
          <w:delText>IMT</w:delText>
        </w:r>
        <w:r w:rsidRPr="00FF6DF7" w:rsidDel="007F599C">
          <w:rPr>
            <w:rFonts w:ascii="SimSun" w:hAnsi="SimSun" w:cs="SimSun" w:hint="eastAsia"/>
            <w:lang w:eastAsia="zh-CN"/>
          </w:rPr>
          <w:delText>地面部分</w:delText>
        </w:r>
        <w:r w:rsidDel="007F599C">
          <w:rPr>
            <w:rFonts w:ascii="SimSun" w:hAnsi="SimSun" w:cs="SimSun" w:hint="eastAsia"/>
            <w:lang w:eastAsia="zh-CN"/>
          </w:rPr>
          <w:delText>将</w:delText>
        </w:r>
        <w:r w:rsidRPr="00FF6DF7" w:rsidDel="007F599C">
          <w:rPr>
            <w:lang w:eastAsia="zh-CN"/>
          </w:rPr>
          <w:delText>HAPS</w:delText>
        </w:r>
        <w:r w:rsidRPr="00FF6DF7" w:rsidDel="007F599C">
          <w:rPr>
            <w:rFonts w:ascii="SimSun" w:hAnsi="SimSun" w:cs="SimSun" w:hint="eastAsia"/>
            <w:lang w:eastAsia="zh-CN"/>
          </w:rPr>
          <w:delText>作为基站</w:delText>
        </w:r>
      </w:del>
      <w:ins w:id="617" w:author="Wang, Long" w:date="2022-11-28T11:51:00Z">
        <w:r w:rsidRPr="004A5F4F">
          <w:rPr>
            <w:lang w:eastAsia="zh-CN"/>
          </w:rPr>
          <w:t>HIBS</w:t>
        </w:r>
        <w:r>
          <w:rPr>
            <w:rFonts w:ascii="SimSun" w:hAnsi="SimSun" w:cs="SimSun" w:hint="eastAsia"/>
            <w:lang w:eastAsia="zh-CN"/>
          </w:rPr>
          <w:t>的</w:t>
        </w:r>
      </w:ins>
      <w:r w:rsidRPr="00FF6DF7">
        <w:rPr>
          <w:rFonts w:ascii="SimSun" w:hAnsi="SimSun" w:cs="SimSun" w:hint="eastAsia"/>
          <w:lang w:eastAsia="zh-CN"/>
        </w:rPr>
        <w:t>使用</w:t>
      </w:r>
      <w:del w:id="618" w:author="Wang, Long" w:date="2022-12-03T17:28:00Z">
        <w:r w:rsidRPr="00FF6DF7" w:rsidDel="000C2EF0">
          <w:rPr>
            <w:rFonts w:ascii="SimSun" w:hAnsi="SimSun" w:cs="SimSun" w:hint="eastAsia"/>
            <w:lang w:eastAsia="zh-CN"/>
          </w:rPr>
          <w:delText>是</w:delText>
        </w:r>
      </w:del>
      <w:ins w:id="619" w:author="Wang, Long" w:date="2022-12-03T17:29:00Z">
        <w:r>
          <w:rPr>
            <w:rFonts w:ascii="SimSun" w:hAnsi="SimSun" w:cs="SimSun" w:hint="eastAsia"/>
            <w:lang w:eastAsia="zh-CN"/>
          </w:rPr>
          <w:t>对于</w:t>
        </w:r>
      </w:ins>
      <w:r w:rsidRPr="00FF6DF7">
        <w:rPr>
          <w:rFonts w:ascii="SimSun" w:hAnsi="SimSun" w:cs="SimSun" w:hint="eastAsia"/>
          <w:lang w:eastAsia="zh-CN"/>
        </w:rPr>
        <w:t>各主管部门</w:t>
      </w:r>
      <w:ins w:id="620" w:author="Wang, Long" w:date="2022-12-03T17:29:00Z">
        <w:r>
          <w:rPr>
            <w:rFonts w:ascii="SimSun" w:hAnsi="SimSun" w:cs="SimSun" w:hint="eastAsia"/>
            <w:lang w:eastAsia="zh-CN"/>
          </w:rPr>
          <w:t>是</w:t>
        </w:r>
      </w:ins>
      <w:del w:id="621" w:author="Wang, Long" w:date="2022-12-03T17:29:00Z">
        <w:r w:rsidRPr="00FF6DF7" w:rsidDel="000C2EF0">
          <w:rPr>
            <w:rFonts w:ascii="SimSun" w:hAnsi="SimSun" w:cs="SimSun" w:hint="eastAsia"/>
            <w:lang w:eastAsia="zh-CN"/>
          </w:rPr>
          <w:delText>的</w:delText>
        </w:r>
      </w:del>
      <w:r>
        <w:rPr>
          <w:rFonts w:ascii="SimSun" w:hAnsi="SimSun" w:cs="SimSun" w:hint="eastAsia"/>
          <w:lang w:eastAsia="zh-CN"/>
        </w:rPr>
        <w:t>一种可</w:t>
      </w:r>
      <w:r w:rsidRPr="00FF6DF7">
        <w:rPr>
          <w:rFonts w:ascii="SimSun" w:hAnsi="SimSun" w:cs="SimSun" w:hint="eastAsia"/>
          <w:lang w:eastAsia="zh-CN"/>
        </w:rPr>
        <w:t>选方案，</w:t>
      </w:r>
      <w:proofErr w:type="gramStart"/>
      <w:r>
        <w:rPr>
          <w:rFonts w:ascii="SimSun" w:hAnsi="SimSun" w:cs="SimSun" w:hint="eastAsia"/>
          <w:lang w:eastAsia="zh-CN"/>
        </w:rPr>
        <w:t>但</w:t>
      </w:r>
      <w:r w:rsidRPr="00FF6DF7">
        <w:rPr>
          <w:rFonts w:ascii="SimSun" w:hAnsi="SimSun" w:cs="SimSun" w:hint="eastAsia"/>
          <w:lang w:eastAsia="zh-CN"/>
        </w:rPr>
        <w:t>这种使用不应优先于</w:t>
      </w:r>
      <w:r w:rsidRPr="00FF6DF7">
        <w:rPr>
          <w:lang w:eastAsia="zh-CN"/>
        </w:rPr>
        <w:t>IMT</w:t>
      </w:r>
      <w:r w:rsidRPr="00FF6DF7">
        <w:rPr>
          <w:rFonts w:ascii="SimSun" w:hAnsi="SimSun" w:cs="SimSun" w:hint="eastAsia"/>
          <w:lang w:eastAsia="zh-CN"/>
        </w:rPr>
        <w:t>的其他地面使用；</w:t>
      </w:r>
      <w:proofErr w:type="gramEnd"/>
    </w:p>
    <w:p w14:paraId="3335792F" w14:textId="712B134C" w:rsidR="00992C7B" w:rsidRDefault="00992C7B" w:rsidP="00313561">
      <w:pPr>
        <w:rPr>
          <w:ins w:id="622" w:author="Wang, Long" w:date="2022-12-04T16:21:00Z"/>
          <w:lang w:eastAsia="zh-CN"/>
        </w:rPr>
      </w:pPr>
      <w:ins w:id="623" w:author="Wang, Long" w:date="2022-12-04T16:21:00Z">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ins>
      <w:ins w:id="624" w:author="Tao, Yingsheng" w:date="2023-04-04T21:07:00Z">
        <w:r w:rsidRPr="001F2FBE">
          <w:rPr>
            <w:rFonts w:ascii="SimSun" w:hAnsi="SimSun" w:cs="SimSun" w:hint="eastAsia"/>
            <w:lang w:eastAsia="zh-CN"/>
          </w:rPr>
          <w:t>移动</w:t>
        </w:r>
      </w:ins>
      <w:ins w:id="625" w:author="Tao, Yingsheng" w:date="2023-04-04T23:19:00Z">
        <w:r w:rsidRPr="001F2FBE">
          <w:rPr>
            <w:rFonts w:ascii="SimSun" w:hAnsi="SimSun" w:cs="SimSun" w:hint="eastAsia"/>
            <w:lang w:eastAsia="zh-CN"/>
          </w:rPr>
          <w:t>电台</w:t>
        </w:r>
      </w:ins>
      <w:ins w:id="626" w:author="Wang, Long" w:date="2022-12-04T16:21:00Z">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ins>
    </w:p>
    <w:p w14:paraId="2576C130" w14:textId="77777777" w:rsidR="00992C7B" w:rsidRDefault="00992C7B" w:rsidP="00313561">
      <w:pPr>
        <w:rPr>
          <w:ins w:id="627" w:author="Wang, Long" w:date="2022-12-04T16:21:00Z"/>
          <w:lang w:eastAsia="zh-CN"/>
        </w:rPr>
      </w:pPr>
      <w:ins w:id="628" w:author="Wang, Long" w:date="2022-12-04T16:21:00Z">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w:t>
        </w:r>
      </w:ins>
      <w:ins w:id="629" w:author="Wang, Long" w:date="2022-12-04T16:22:00Z">
        <w:r>
          <w:rPr>
            <w:rFonts w:ascii="SimSun" w:hAnsi="SimSun" w:cs="SimSun" w:hint="eastAsia"/>
            <w:lang w:eastAsia="zh-CN"/>
          </w:rPr>
          <w:t>高度上</w:t>
        </w:r>
      </w:ins>
      <w:ins w:id="630" w:author="Wang, Long" w:date="2022-12-04T16:21:00Z">
        <w:r>
          <w:rPr>
            <w:rFonts w:ascii="SimSun" w:hAnsi="SimSun" w:cs="SimSun" w:hint="eastAsia"/>
            <w:lang w:eastAsia="zh-CN"/>
          </w:rPr>
          <w:t>工作；</w:t>
        </w:r>
        <w:proofErr w:type="gramEnd"/>
      </w:ins>
    </w:p>
    <w:p w14:paraId="57DE225B" w14:textId="77777777" w:rsidR="00992C7B" w:rsidRDefault="00992C7B" w:rsidP="00313561">
      <w:pPr>
        <w:rPr>
          <w:ins w:id="631" w:author="LI, Ziqian" w:date="2022-12-05T15:14:00Z"/>
          <w:rFonts w:ascii="SimSun" w:hAnsi="SimSun" w:cs="SimSun"/>
          <w:lang w:eastAsia="zh-CN"/>
        </w:rPr>
      </w:pPr>
      <w:ins w:id="632" w:author="Wang, Long" w:date="2022-12-04T16:21:00Z">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ins>
      <w:proofErr w:type="gramEnd"/>
    </w:p>
    <w:p w14:paraId="7FD8E7AE" w14:textId="77777777" w:rsidR="00992C7B" w:rsidRPr="00FF6DF7" w:rsidDel="00634A34" w:rsidRDefault="00992C7B" w:rsidP="00313561">
      <w:pPr>
        <w:rPr>
          <w:del w:id="633" w:author="LI, Ziqian" w:date="2022-10-31T09:17:00Z"/>
          <w:lang w:eastAsia="zh-CN"/>
        </w:rPr>
      </w:pPr>
      <w:del w:id="634" w:author="LI, Ziqian" w:date="2022-10-31T09:17:00Z">
        <w:r w:rsidRPr="00FF6DF7" w:rsidDel="00634A34">
          <w:rPr>
            <w:i/>
            <w:iCs/>
            <w:lang w:eastAsia="zh-CN"/>
          </w:rPr>
          <w:delText>e</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根据第</w:delText>
        </w:r>
        <w:r w:rsidRPr="00FF6DF7" w:rsidDel="00634A34">
          <w:rPr>
            <w:b/>
            <w:bCs/>
            <w:lang w:eastAsia="zh-CN"/>
          </w:rPr>
          <w:delText>5.388</w:delText>
        </w:r>
        <w:r w:rsidRPr="00FF6DF7" w:rsidDel="00634A34">
          <w:rPr>
            <w:rFonts w:ascii="SimSun" w:hAnsi="SimSun" w:cs="SimSun" w:hint="eastAsia"/>
            <w:lang w:eastAsia="zh-CN"/>
          </w:rPr>
          <w:delText>款和第</w:delText>
        </w:r>
        <w:r w:rsidRPr="00FF6DF7" w:rsidDel="00634A34">
          <w:rPr>
            <w:b/>
            <w:bCs/>
            <w:lang w:eastAsia="zh-CN"/>
          </w:rPr>
          <w:delText>212</w:delText>
        </w:r>
        <w:r w:rsidRPr="00FF6DF7" w:rsidDel="00634A34">
          <w:rPr>
            <w:rFonts w:ascii="SimSun" w:hAnsi="SimSun" w:cs="SimSun" w:hint="eastAsia"/>
            <w:lang w:eastAsia="zh-CN"/>
          </w:rPr>
          <w:delText>号决议</w:delText>
        </w:r>
        <w:r w:rsidRPr="001E7DF5" w:rsidDel="00634A34">
          <w:rPr>
            <w:rFonts w:ascii="SimSun" w:hAnsi="SimSun" w:cs="SimSun" w:hint="eastAsia"/>
            <w:b/>
            <w:lang w:eastAsia="zh-CN"/>
          </w:rPr>
          <w:delText>（</w:delText>
        </w:r>
        <w:r w:rsidDel="00634A34">
          <w:rPr>
            <w:b/>
            <w:lang w:eastAsia="zh-CN"/>
          </w:rPr>
          <w:delText>WRC-0</w:delText>
        </w:r>
        <w:r w:rsidRPr="001E7DF5" w:rsidDel="00634A34">
          <w:rPr>
            <w:b/>
            <w:lang w:eastAsia="zh-CN"/>
          </w:rPr>
          <w:delText>7</w:delText>
        </w:r>
        <w:r w:rsidRPr="001E7DF5" w:rsidDel="00634A34">
          <w:rPr>
            <w:rFonts w:ascii="SimSun" w:hAnsi="SimSun" w:cs="SimSun" w:hint="eastAsia"/>
            <w:b/>
            <w:lang w:eastAsia="zh-CN"/>
          </w:rPr>
          <w:delText>，修订版）</w:delText>
        </w:r>
        <w:r w:rsidRPr="00D3210F" w:rsidDel="00634A34">
          <w:rPr>
            <w:rStyle w:val="FootnoteReference"/>
            <w:bCs/>
            <w:lang w:eastAsia="zh-CN"/>
          </w:rPr>
          <w:footnoteReference w:customMarkFollows="1" w:id="2"/>
          <w:sym w:font="Symbol" w:char="F02A"/>
        </w:r>
        <w:r w:rsidRPr="00FF6DF7" w:rsidDel="00634A34">
          <w:rPr>
            <w:rFonts w:ascii="SimSun" w:hAnsi="SimSun" w:cs="SimSun" w:hint="eastAsia"/>
            <w:lang w:eastAsia="zh-CN"/>
          </w:rPr>
          <w:delText>，各主管部门可以将确定用于</w:delText>
        </w:r>
        <w:r w:rsidRPr="00FF6DF7" w:rsidDel="00634A34">
          <w:rPr>
            <w:lang w:eastAsia="zh-CN"/>
          </w:rPr>
          <w:delText>IMT</w:delText>
        </w:r>
        <w:r w:rsidRPr="00FF6DF7" w:rsidDel="00634A34">
          <w:rPr>
            <w:rFonts w:ascii="SimSun" w:hAnsi="SimSun" w:cs="SimSun" w:hint="eastAsia"/>
            <w:lang w:eastAsia="zh-CN"/>
          </w:rPr>
          <w:delText>的频段（包括本决议所述的频段）用于已获得这些频段划分的其他业务的</w:delText>
        </w:r>
        <w:r w:rsidDel="00634A34">
          <w:rPr>
            <w:rFonts w:ascii="SimSun" w:hAnsi="SimSun" w:cs="SimSun" w:hint="eastAsia"/>
            <w:lang w:eastAsia="zh-CN"/>
          </w:rPr>
          <w:delText>电台；</w:delText>
        </w:r>
      </w:del>
    </w:p>
    <w:p w14:paraId="3F3CEA42" w14:textId="77777777" w:rsidR="00992C7B" w:rsidRPr="00FF6DF7" w:rsidDel="00634A34" w:rsidRDefault="00992C7B" w:rsidP="00313561">
      <w:pPr>
        <w:rPr>
          <w:del w:id="637" w:author="LI, Ziqian" w:date="2022-10-31T09:17:00Z"/>
          <w:lang w:eastAsia="zh-CN"/>
        </w:rPr>
      </w:pPr>
      <w:del w:id="638" w:author="LI, Ziqian" w:date="2022-10-31T09:17:00Z">
        <w:r w:rsidRPr="00FF6DF7" w:rsidDel="00634A34">
          <w:rPr>
            <w:i/>
            <w:iCs/>
            <w:lang w:eastAsia="zh-CN"/>
          </w:rPr>
          <w:delText>f</w:delText>
        </w:r>
        <w:r w:rsidDel="00634A34">
          <w:rPr>
            <w:i/>
            <w:iCs/>
            <w:lang w:eastAsia="zh-CN"/>
          </w:rPr>
          <w:delText>)</w:delText>
        </w:r>
        <w:r w:rsidRPr="00FF6DF7" w:rsidDel="00634A34">
          <w:rPr>
            <w:lang w:eastAsia="zh-CN"/>
          </w:rPr>
          <w:tab/>
        </w:r>
        <w:r w:rsidRPr="00FF6DF7" w:rsidDel="00634A34">
          <w:rPr>
            <w:rFonts w:ascii="SimSun" w:hAnsi="SimSun" w:cs="SimSun" w:hint="eastAsia"/>
            <w:lang w:eastAsia="zh-CN"/>
          </w:rPr>
          <w:delText>这些频段</w:delText>
        </w:r>
        <w:r w:rsidDel="00634A34">
          <w:rPr>
            <w:rFonts w:ascii="SimSun" w:hAnsi="SimSun" w:cs="SimSun" w:hint="eastAsia"/>
            <w:lang w:eastAsia="zh-CN"/>
          </w:rPr>
          <w:delText>同时划分给了同为主要业务的</w:delText>
        </w:r>
        <w:r w:rsidRPr="00FF6DF7" w:rsidDel="00634A34">
          <w:rPr>
            <w:rFonts w:ascii="SimSun" w:hAnsi="SimSun" w:cs="SimSun" w:hint="eastAsia"/>
            <w:lang w:eastAsia="zh-CN"/>
          </w:rPr>
          <w:delText>固定和移动业务；</w:delText>
        </w:r>
      </w:del>
    </w:p>
    <w:p w14:paraId="1EF3BD1F" w14:textId="77777777" w:rsidR="00992C7B" w:rsidRPr="00FF6DF7" w:rsidDel="00634A34" w:rsidRDefault="00992C7B" w:rsidP="00313561">
      <w:pPr>
        <w:rPr>
          <w:del w:id="639" w:author="LI, Ziqian" w:date="2022-10-31T09:17:00Z"/>
          <w:color w:val="000000"/>
          <w:szCs w:val="24"/>
          <w:lang w:eastAsia="zh-CN"/>
        </w:rPr>
      </w:pPr>
      <w:del w:id="640" w:author="LI, Ziqian" w:date="2022-10-31T09:17:00Z">
        <w:r w:rsidRPr="00164237" w:rsidDel="00634A34">
          <w:rPr>
            <w:i/>
            <w:iCs/>
            <w:color w:val="000000"/>
            <w:szCs w:val="24"/>
            <w:lang w:eastAsia="zh-CN"/>
          </w:rPr>
          <w:delText>g</w:delText>
        </w:r>
        <w:r w:rsidRPr="00164237" w:rsidDel="00634A34">
          <w:rPr>
            <w:i/>
            <w:iCs/>
            <w:lang w:eastAsia="zh-CN"/>
          </w:rPr>
          <w:delText>)</w:delText>
        </w:r>
        <w:r w:rsidRPr="0058275B" w:rsidDel="00634A34">
          <w:rPr>
            <w:lang w:eastAsia="zh-CN"/>
          </w:rPr>
          <w:tab/>
        </w:r>
        <w:r w:rsidRPr="0058275B" w:rsidDel="00634A34">
          <w:rPr>
            <w:rFonts w:ascii="SimSun" w:hAnsi="SimSun" w:cs="SimSun" w:hint="eastAsia"/>
            <w:lang w:eastAsia="zh-CN"/>
          </w:rPr>
          <w:delText>根据第</w:delText>
        </w:r>
        <w:r w:rsidRPr="00047B59" w:rsidDel="00634A34">
          <w:rPr>
            <w:b/>
            <w:bCs/>
            <w:lang w:eastAsia="zh-CN"/>
          </w:rPr>
          <w:delText>5.388A</w:delText>
        </w:r>
        <w:r w:rsidRPr="0058275B" w:rsidDel="00634A34">
          <w:rPr>
            <w:rFonts w:ascii="SimSun" w:hAnsi="SimSun" w:cs="SimSun" w:hint="eastAsia"/>
            <w:lang w:eastAsia="zh-CN"/>
          </w:rPr>
          <w:delText>款，在</w:delText>
        </w:r>
        <w:r w:rsidRPr="0058275B" w:rsidDel="00634A34">
          <w:rPr>
            <w:lang w:eastAsia="zh-CN"/>
          </w:rPr>
          <w:delText>1</w:delText>
        </w:r>
        <w:r w:rsidRPr="0058275B" w:rsidDel="00634A34">
          <w:rPr>
            <w:rFonts w:ascii="SimSun" w:hAnsi="SimSun" w:cs="SimSun" w:hint="eastAsia"/>
            <w:lang w:eastAsia="zh-CN"/>
          </w:rPr>
          <w:delText>区和</w:delText>
        </w:r>
        <w:r w:rsidRPr="0058275B" w:rsidDel="00634A34">
          <w:rPr>
            <w:lang w:eastAsia="zh-CN"/>
          </w:rPr>
          <w:delText>3</w:delText>
        </w:r>
        <w:r w:rsidRPr="0058275B" w:rsidDel="00634A34">
          <w:rPr>
            <w:rFonts w:ascii="SimSun" w:hAnsi="SimSun" w:cs="SimSun" w:hint="eastAsia"/>
            <w:lang w:eastAsia="zh-CN"/>
          </w:rPr>
          <w:delText>区的</w:delText>
        </w:r>
        <w:r w:rsidRPr="0058275B" w:rsidDel="00634A34">
          <w:rPr>
            <w:lang w:eastAsia="zh-CN"/>
          </w:rPr>
          <w:delText xml:space="preserve">1 </w:delText>
        </w:r>
        <w:r w:rsidDel="00634A34">
          <w:rPr>
            <w:lang w:eastAsia="zh-CN"/>
          </w:rPr>
          <w:delText>885-1 </w:delText>
        </w:r>
        <w:r w:rsidRPr="0058275B" w:rsidDel="00634A34">
          <w:rPr>
            <w:lang w:eastAsia="zh-CN"/>
          </w:rPr>
          <w:delText>980 MHz</w:delText>
        </w:r>
        <w:r w:rsidDel="00634A34">
          <w:rPr>
            <w:rFonts w:ascii="SimSun" w:hAnsi="SimSun" w:cs="SimSun" w:hint="eastAsia"/>
            <w:lang w:eastAsia="zh-CN"/>
          </w:rPr>
          <w:delText>、</w:delText>
        </w:r>
        <w:r w:rsidRPr="0058275B" w:rsidDel="00634A34">
          <w:rPr>
            <w:lang w:eastAsia="zh-CN"/>
          </w:rPr>
          <w:delText>2 010-2 025 MHz</w:delText>
        </w:r>
        <w:r w:rsidRPr="0058275B" w:rsidDel="00634A34">
          <w:rPr>
            <w:rFonts w:ascii="SimSun" w:hAnsi="SimSun" w:cs="SimSun" w:hint="eastAsia"/>
            <w:lang w:eastAsia="zh-CN"/>
          </w:rPr>
          <w:delText>和</w:delText>
        </w:r>
        <w:r w:rsidRPr="0058275B" w:rsidDel="00634A34">
          <w:rPr>
            <w:lang w:eastAsia="zh-CN"/>
          </w:rPr>
          <w:delText>2</w:delText>
        </w:r>
        <w:r w:rsidDel="00634A34">
          <w:rPr>
            <w:lang w:eastAsia="zh-CN"/>
          </w:rPr>
          <w:delText> </w:delText>
        </w:r>
        <w:r w:rsidRPr="0058275B" w:rsidDel="00634A34">
          <w:rPr>
            <w:lang w:eastAsia="zh-CN"/>
          </w:rPr>
          <w:delText>110-</w:delText>
        </w:r>
        <w:r w:rsidDel="00634A34">
          <w:rPr>
            <w:lang w:eastAsia="zh-CN"/>
          </w:rPr>
          <w:br/>
        </w:r>
        <w:r w:rsidRPr="0058275B" w:rsidDel="00634A34">
          <w:rPr>
            <w:lang w:eastAsia="zh-CN"/>
          </w:rPr>
          <w:delText>2</w:delText>
        </w:r>
        <w:r w:rsidDel="00634A34">
          <w:rPr>
            <w:lang w:eastAsia="zh-CN"/>
          </w:rPr>
          <w:delText> </w:delText>
        </w:r>
        <w:r w:rsidRPr="0058275B" w:rsidDel="00634A34">
          <w:rPr>
            <w:lang w:eastAsia="zh-CN"/>
          </w:rPr>
          <w:delText>170 MHz</w:delText>
        </w:r>
        <w:r w:rsidRPr="0058275B" w:rsidDel="00634A34">
          <w:rPr>
            <w:rFonts w:ascii="SimSun" w:hAnsi="SimSun" w:cs="SimSun" w:hint="eastAsia"/>
            <w:lang w:eastAsia="zh-CN"/>
          </w:rPr>
          <w:delText>频段以及</w:delText>
        </w:r>
        <w:r w:rsidRPr="0058275B" w:rsidDel="00634A34">
          <w:rPr>
            <w:lang w:eastAsia="zh-CN"/>
          </w:rPr>
          <w:delText>2</w:delText>
        </w:r>
        <w:r w:rsidRPr="0058275B" w:rsidDel="00634A34">
          <w:rPr>
            <w:rFonts w:ascii="SimSun" w:hAnsi="SimSun" w:cs="SimSun" w:hint="eastAsia"/>
            <w:lang w:eastAsia="zh-CN"/>
          </w:rPr>
          <w:delText>区的</w:delText>
        </w:r>
        <w:r w:rsidDel="00634A34">
          <w:rPr>
            <w:lang w:eastAsia="zh-CN"/>
          </w:rPr>
          <w:delText>1 </w:delText>
        </w:r>
        <w:r w:rsidRPr="0058275B" w:rsidDel="00634A34">
          <w:rPr>
            <w:lang w:eastAsia="zh-CN"/>
          </w:rPr>
          <w:delText>885-1 980 MHz</w:delText>
        </w:r>
        <w:r w:rsidRPr="0058275B" w:rsidDel="00634A34">
          <w:rPr>
            <w:rFonts w:ascii="SimSun" w:hAnsi="SimSun" w:cs="SimSun" w:hint="eastAsia"/>
            <w:lang w:eastAsia="zh-CN"/>
          </w:rPr>
          <w:delText>和</w:delText>
        </w:r>
        <w:r w:rsidDel="00634A34">
          <w:rPr>
            <w:lang w:eastAsia="zh-CN"/>
          </w:rPr>
          <w:delText>2 110-2 </w:delText>
        </w:r>
        <w:r w:rsidRPr="0058275B" w:rsidDel="00634A34">
          <w:rPr>
            <w:lang w:eastAsia="zh-CN"/>
          </w:rPr>
          <w:delText xml:space="preserve">160 MHz </w:delText>
        </w:r>
        <w:r w:rsidRPr="0058275B" w:rsidDel="00634A34">
          <w:rPr>
            <w:rFonts w:ascii="SimSun" w:hAnsi="SimSun" w:cs="SimSun" w:hint="eastAsia"/>
            <w:lang w:eastAsia="zh-CN"/>
          </w:rPr>
          <w:delText>频段内，</w:delText>
        </w:r>
        <w:r w:rsidRPr="0058275B" w:rsidDel="00634A34">
          <w:rPr>
            <w:lang w:eastAsia="zh-CN"/>
          </w:rPr>
          <w:delText>HAPS</w:delText>
        </w:r>
        <w:r w:rsidRPr="0058275B" w:rsidDel="00634A34">
          <w:rPr>
            <w:rFonts w:ascii="SimSun" w:hAnsi="SimSun" w:cs="SimSun" w:hint="eastAsia"/>
            <w:lang w:eastAsia="zh-CN"/>
          </w:rPr>
          <w:delText>可以在</w:delText>
        </w:r>
        <w:r w:rsidRPr="0058275B" w:rsidDel="00634A34">
          <w:rPr>
            <w:lang w:eastAsia="zh-CN"/>
          </w:rPr>
          <w:delText>IMT</w:delText>
        </w:r>
        <w:r w:rsidRPr="0058275B" w:rsidDel="00634A34">
          <w:rPr>
            <w:rFonts w:ascii="SimSun" w:hAnsi="SimSun" w:cs="SimSun" w:hint="eastAsia"/>
            <w:lang w:eastAsia="zh-CN"/>
          </w:rPr>
          <w:delText>的地面部分作为基站使用</w:delText>
        </w:r>
        <w:r w:rsidDel="00634A34">
          <w:rPr>
            <w:rFonts w:ascii="SimSun" w:hAnsi="SimSun" w:cs="SimSun" w:hint="eastAsia"/>
            <w:lang w:eastAsia="zh-CN"/>
          </w:rPr>
          <w:delText>。</w:delText>
        </w:r>
        <w:r w:rsidRPr="0058275B" w:rsidDel="00634A34">
          <w:rPr>
            <w:rFonts w:ascii="SimSun" w:hAnsi="SimSun" w:cs="SimSun" w:hint="eastAsia"/>
            <w:lang w:eastAsia="zh-CN"/>
          </w:rPr>
          <w:delText>将</w:delText>
        </w:r>
        <w:r w:rsidRPr="0058275B" w:rsidDel="00634A34">
          <w:rPr>
            <w:lang w:eastAsia="zh-CN"/>
          </w:rPr>
          <w:delText>HAPS</w:delText>
        </w:r>
        <w:r w:rsidRPr="0058275B" w:rsidDel="00634A34">
          <w:rPr>
            <w:rFonts w:ascii="SimSun" w:hAnsi="SimSun" w:cs="SimSun" w:hint="eastAsia"/>
            <w:lang w:eastAsia="zh-CN"/>
          </w:rPr>
          <w:delText>作为基站使用的</w:delText>
        </w:r>
        <w:r w:rsidRPr="0058275B" w:rsidDel="00634A34">
          <w:rPr>
            <w:lang w:eastAsia="zh-CN"/>
          </w:rPr>
          <w:delText>IMT</w:delText>
        </w:r>
        <w:r w:rsidDel="00634A34">
          <w:rPr>
            <w:rFonts w:ascii="SimSun" w:hAnsi="SimSun" w:cs="SimSun" w:hint="eastAsia"/>
            <w:lang w:eastAsia="zh-CN"/>
          </w:rPr>
          <w:delText>对这些频段的使</w:delText>
        </w:r>
        <w:r w:rsidRPr="0058275B" w:rsidDel="00634A34">
          <w:rPr>
            <w:rFonts w:ascii="SimSun" w:hAnsi="SimSun" w:cs="SimSun" w:hint="eastAsia"/>
            <w:lang w:eastAsia="zh-CN"/>
          </w:rPr>
          <w:delText>用</w:delText>
        </w:r>
        <w:r w:rsidDel="00634A34">
          <w:rPr>
            <w:rFonts w:ascii="SimSun" w:hAnsi="SimSun" w:cs="SimSun" w:hint="eastAsia"/>
            <w:lang w:eastAsia="zh-CN"/>
          </w:rPr>
          <w:delText>不</w:delText>
        </w:r>
        <w:r w:rsidRPr="0058275B" w:rsidDel="00634A34">
          <w:rPr>
            <w:rFonts w:ascii="SimSun" w:hAnsi="SimSun" w:cs="SimSun" w:hint="eastAsia"/>
            <w:lang w:eastAsia="zh-CN"/>
          </w:rPr>
          <w:delText>妨碍已</w:delText>
        </w:r>
        <w:r w:rsidDel="00634A34">
          <w:rPr>
            <w:rFonts w:ascii="SimSun" w:hAnsi="SimSun" w:cs="SimSun" w:hint="eastAsia"/>
            <w:lang w:eastAsia="zh-CN"/>
          </w:rPr>
          <w:delText>在这些频段</w:delText>
        </w:r>
        <w:r w:rsidRPr="0058275B" w:rsidDel="00634A34">
          <w:rPr>
            <w:rFonts w:ascii="SimSun" w:hAnsi="SimSun" w:cs="SimSun" w:hint="eastAsia"/>
            <w:lang w:eastAsia="zh-CN"/>
          </w:rPr>
          <w:delText>获得划分的业务的任何电台对这些频段的使用，也未在《无线电规则》中确定优先权；</w:delText>
        </w:r>
      </w:del>
    </w:p>
    <w:p w14:paraId="07AB0B42" w14:textId="77777777" w:rsidR="00992C7B" w:rsidRPr="001D24D1" w:rsidDel="00634A34" w:rsidRDefault="00992C7B" w:rsidP="00313561">
      <w:pPr>
        <w:rPr>
          <w:del w:id="641" w:author="LI, Ziqian" w:date="2022-10-31T09:17:00Z"/>
          <w:color w:val="000000"/>
          <w:szCs w:val="24"/>
          <w:lang w:eastAsia="zh-CN"/>
        </w:rPr>
      </w:pPr>
      <w:del w:id="642" w:author="LI, Ziqian" w:date="2022-10-31T09:17:00Z">
        <w:r w:rsidRPr="00FF6DF7" w:rsidDel="00634A34">
          <w:rPr>
            <w:i/>
            <w:iCs/>
            <w:lang w:eastAsia="zh-CN"/>
          </w:rPr>
          <w:delText>h</w:delText>
        </w:r>
        <w:r w:rsidDel="00634A34">
          <w:rPr>
            <w:i/>
            <w:iCs/>
            <w:lang w:eastAsia="zh-CN"/>
          </w:rPr>
          <w:delText>)</w:delText>
        </w:r>
        <w:r w:rsidRPr="00FF6DF7" w:rsidDel="00634A34">
          <w:rPr>
            <w:iCs/>
            <w:lang w:eastAsia="zh-CN"/>
          </w:rPr>
          <w:tab/>
        </w:r>
        <w:r w:rsidRPr="00FF6DF7" w:rsidDel="00634A34">
          <w:rPr>
            <w:lang w:eastAsia="zh-CN"/>
          </w:rPr>
          <w:delText>ITU-R</w:delText>
        </w:r>
        <w:r w:rsidRPr="00FF6DF7" w:rsidDel="00634A34">
          <w:rPr>
            <w:rFonts w:ascii="SimSun" w:hAnsi="SimSun" w:cs="SimSun" w:hint="eastAsia"/>
            <w:lang w:eastAsia="zh-CN"/>
          </w:rPr>
          <w:delText>已经研究了</w:delText>
        </w:r>
        <w:r w:rsidRPr="00FF6DF7" w:rsidDel="00634A34">
          <w:rPr>
            <w:lang w:eastAsia="zh-CN"/>
          </w:rPr>
          <w:delText>IMT</w:delText>
        </w:r>
        <w:r w:rsidRPr="00FF6DF7" w:rsidDel="00634A34">
          <w:rPr>
            <w:rFonts w:ascii="SimSun" w:hAnsi="SimSun" w:cs="SimSun" w:hint="eastAsia"/>
            <w:lang w:eastAsia="zh-CN"/>
          </w:rPr>
          <w:delText>中</w:delText>
        </w:r>
        <w:r w:rsidDel="00634A34">
          <w:rPr>
            <w:rFonts w:hint="eastAsia"/>
            <w:lang w:eastAsia="zh-CN"/>
          </w:rPr>
          <w:delText>HAPS</w:delText>
        </w:r>
        <w:r w:rsidDel="00634A34">
          <w:rPr>
            <w:rFonts w:ascii="SimSun" w:hAnsi="SimSun" w:cs="SimSun" w:hint="eastAsia"/>
            <w:lang w:eastAsia="zh-CN"/>
          </w:rPr>
          <w:delText>与</w:delText>
        </w:r>
        <w:r w:rsidRPr="00FF6DF7" w:rsidDel="00634A34">
          <w:rPr>
            <w:rFonts w:ascii="SimSun" w:hAnsi="SimSun" w:cs="SimSun" w:hint="eastAsia"/>
            <w:lang w:eastAsia="zh-CN"/>
          </w:rPr>
          <w:delText>其他电台之间的共用和协调问题，考虑了</w:delText>
        </w:r>
        <w:r w:rsidRPr="00FF6DF7" w:rsidDel="00634A34">
          <w:rPr>
            <w:lang w:eastAsia="zh-CN"/>
          </w:rPr>
          <w:delText>IMT</w:delText>
        </w:r>
        <w:r w:rsidRPr="00FF6DF7" w:rsidDel="00634A34">
          <w:rPr>
            <w:rFonts w:ascii="SimSun" w:hAnsi="SimSun" w:cs="SimSun" w:hint="eastAsia"/>
            <w:lang w:eastAsia="zh-CN"/>
          </w:rPr>
          <w:delText>中的</w:delText>
        </w:r>
        <w:r w:rsidRPr="00FF6DF7" w:rsidDel="00634A34">
          <w:rPr>
            <w:lang w:eastAsia="zh-CN"/>
          </w:rPr>
          <w:delText>HAPS</w:delText>
        </w:r>
        <w:r w:rsidRPr="00FF6DF7" w:rsidDel="00634A34">
          <w:rPr>
            <w:rFonts w:ascii="SimSun" w:hAnsi="SimSun" w:cs="SimSun" w:hint="eastAsia"/>
            <w:lang w:eastAsia="zh-CN"/>
          </w:rPr>
          <w:delText>与在邻近频段内具有划分的其他业务之间的兼容性问题，并已经批准了</w:delText>
        </w:r>
        <w:r w:rsidRPr="00FF6DF7" w:rsidDel="00634A34">
          <w:rPr>
            <w:lang w:eastAsia="zh-CN"/>
          </w:rPr>
          <w:delText>ITU-R M.1456</w:delText>
        </w:r>
        <w:r w:rsidRPr="00FF6DF7" w:rsidDel="00634A34">
          <w:rPr>
            <w:rFonts w:ascii="SimSun" w:hAnsi="SimSun" w:cs="SimSun" w:hint="eastAsia"/>
            <w:lang w:eastAsia="zh-CN"/>
          </w:rPr>
          <w:delText>建议书；</w:delText>
        </w:r>
      </w:del>
    </w:p>
    <w:p w14:paraId="47DB90E8" w14:textId="77777777" w:rsidR="00992C7B" w:rsidRPr="00FF6DF7" w:rsidDel="00634A34" w:rsidRDefault="00992C7B" w:rsidP="00313561">
      <w:pPr>
        <w:rPr>
          <w:del w:id="643" w:author="LI, Ziqian" w:date="2022-10-31T09:17:00Z"/>
          <w:lang w:eastAsia="zh-CN"/>
        </w:rPr>
      </w:pPr>
      <w:del w:id="644" w:author="LI, Ziqian" w:date="2022-10-31T09:17:00Z">
        <w:r w:rsidRPr="00FF6DF7" w:rsidDel="00634A34">
          <w:rPr>
            <w:i/>
            <w:iCs/>
            <w:lang w:eastAsia="zh-CN"/>
          </w:rPr>
          <w:delText>i</w:delText>
        </w:r>
        <w:r w:rsidDel="00634A34">
          <w:rPr>
            <w:i/>
            <w:iCs/>
            <w:lang w:eastAsia="zh-CN"/>
          </w:rPr>
          <w:delText>)</w:delText>
        </w:r>
        <w:r w:rsidRPr="00FF6DF7" w:rsidDel="00634A34">
          <w:rPr>
            <w:iCs/>
            <w:lang w:eastAsia="zh-CN"/>
          </w:rPr>
          <w:tab/>
        </w:r>
        <w:r w:rsidRPr="00FF6DF7" w:rsidDel="00634A34">
          <w:rPr>
            <w:lang w:eastAsia="zh-CN"/>
          </w:rPr>
          <w:delText>IMT HAPS</w:delText>
        </w:r>
        <w:r w:rsidRPr="00FF6DF7" w:rsidDel="00634A34">
          <w:rPr>
            <w:rFonts w:ascii="SimSun" w:hAnsi="SimSun" w:cs="SimSun" w:hint="eastAsia"/>
            <w:lang w:eastAsia="zh-CN"/>
          </w:rPr>
          <w:delText>的无线电</w:delText>
        </w:r>
        <w:r w:rsidDel="00634A34">
          <w:rPr>
            <w:rFonts w:ascii="SimSun" w:hAnsi="SimSun" w:cs="SimSun" w:hint="eastAsia"/>
            <w:lang w:eastAsia="zh-CN"/>
          </w:rPr>
          <w:delText>接口</w:delText>
        </w:r>
        <w:r w:rsidRPr="00FF6DF7" w:rsidDel="00634A34">
          <w:rPr>
            <w:rFonts w:ascii="SimSun" w:hAnsi="SimSun" w:cs="SimSun" w:hint="eastAsia"/>
            <w:lang w:eastAsia="zh-CN"/>
          </w:rPr>
          <w:delText>符合</w:delText>
        </w:r>
        <w:r w:rsidRPr="00FF6DF7" w:rsidDel="00634A34">
          <w:rPr>
            <w:lang w:eastAsia="zh-CN"/>
          </w:rPr>
          <w:delText>ITU-R M.1457</w:delText>
        </w:r>
        <w:r w:rsidRPr="00FF6DF7" w:rsidDel="00634A34">
          <w:rPr>
            <w:rFonts w:ascii="SimSun" w:hAnsi="SimSun" w:cs="SimSun" w:hint="eastAsia"/>
            <w:lang w:eastAsia="zh-CN"/>
          </w:rPr>
          <w:delText>建议书；</w:delText>
        </w:r>
      </w:del>
    </w:p>
    <w:p w14:paraId="4D52FB62" w14:textId="77777777" w:rsidR="00992C7B" w:rsidRPr="00FF6DF7" w:rsidRDefault="00992C7B" w:rsidP="00313561">
      <w:pPr>
        <w:rPr>
          <w:lang w:eastAsia="zh-CN"/>
        </w:rPr>
      </w:pPr>
      <w:del w:id="645" w:author="Author">
        <w:r w:rsidRPr="004A5F4F" w:rsidDel="00DE3AE3">
          <w:rPr>
            <w:i/>
            <w:iCs/>
            <w:color w:val="000000"/>
            <w:lang w:eastAsia="zh-CN"/>
          </w:rPr>
          <w:delText>j</w:delText>
        </w:r>
      </w:del>
      <w:ins w:id="646" w:author="Author">
        <w:r w:rsidRPr="004A5F4F">
          <w:rPr>
            <w:i/>
            <w:iCs/>
            <w:color w:val="000000"/>
            <w:lang w:eastAsia="zh-CN"/>
          </w:rPr>
          <w:t>h</w:t>
        </w:r>
      </w:ins>
      <w:r w:rsidRPr="004A5F4F">
        <w:rPr>
          <w:i/>
          <w:iCs/>
          <w:color w:val="000000"/>
          <w:lang w:eastAsia="zh-CN"/>
        </w:rPr>
        <w:t>)</w:t>
      </w:r>
      <w:r w:rsidRPr="004A5F4F">
        <w:rPr>
          <w:i/>
          <w:iCs/>
          <w:color w:val="000000"/>
          <w:lang w:eastAsia="zh-CN"/>
        </w:rPr>
        <w:tab/>
      </w:r>
      <w:r w:rsidRPr="00FF6DF7">
        <w:rPr>
          <w:lang w:eastAsia="zh-CN"/>
        </w:rPr>
        <w:t>ITU-R</w:t>
      </w:r>
      <w:r w:rsidRPr="00FF6DF7">
        <w:rPr>
          <w:rFonts w:ascii="SimSun" w:hAnsi="SimSun" w:cs="SimSun" w:hint="eastAsia"/>
          <w:lang w:eastAsia="zh-CN"/>
        </w:rPr>
        <w:t>研究了</w:t>
      </w:r>
      <w:del w:id="647" w:author="Wang, Long" w:date="2022-11-28T11:57:00Z">
        <w:r w:rsidDel="007F599C">
          <w:rPr>
            <w:rFonts w:ascii="SimSun" w:hAnsi="SimSun" w:cs="SimSun" w:hint="eastAsia"/>
            <w:lang w:eastAsia="zh-CN"/>
          </w:rPr>
          <w:delText>使用</w:delText>
        </w:r>
        <w:r w:rsidRPr="00FF6DF7" w:rsidDel="007F599C">
          <w:rPr>
            <w:lang w:eastAsia="zh-CN"/>
          </w:rPr>
          <w:delText>HAPS</w:delText>
        </w:r>
        <w:r w:rsidDel="007F599C">
          <w:rPr>
            <w:rFonts w:ascii="SimSun" w:hAnsi="SimSun" w:cs="SimSun" w:hint="eastAsia"/>
            <w:lang w:eastAsia="zh-CN"/>
          </w:rPr>
          <w:delText>的系统</w:delText>
        </w:r>
      </w:del>
      <w:ins w:id="648" w:author="Wang, Long" w:date="2022-11-28T11:57:00Z">
        <w:r w:rsidRPr="004A5F4F">
          <w:rPr>
            <w:lang w:eastAsia="zh-CN"/>
          </w:rPr>
          <w:t>HIBS</w:t>
        </w:r>
      </w:ins>
      <w:r w:rsidRPr="00FF6DF7">
        <w:rPr>
          <w:rFonts w:ascii="SimSun" w:hAnsi="SimSun" w:cs="SimSun" w:hint="eastAsia"/>
          <w:lang w:eastAsia="zh-CN"/>
        </w:rPr>
        <w:t>与</w:t>
      </w:r>
      <w:ins w:id="649" w:author="Wang, Long" w:date="2022-11-28T12:00:00Z">
        <w:r>
          <w:rPr>
            <w:rFonts w:ascii="SimSun" w:hAnsi="SimSun" w:cs="SimSun" w:hint="eastAsia"/>
            <w:lang w:eastAsia="zh-CN"/>
          </w:rPr>
          <w:t>作为</w:t>
        </w:r>
      </w:ins>
      <w:ins w:id="650" w:author="Wang, Long" w:date="2022-11-28T12:01:00Z">
        <w:r>
          <w:rPr>
            <w:rFonts w:ascii="SimSun" w:hAnsi="SimSun" w:cs="SimSun" w:hint="eastAsia"/>
            <w:lang w:eastAsia="zh-CN"/>
          </w:rPr>
          <w:t>主要业务划分的</w:t>
        </w:r>
      </w:ins>
      <w:del w:id="651" w:author="Wang, Long" w:date="2022-11-28T11:58:00Z">
        <w:r w:rsidRPr="00FF6DF7" w:rsidDel="007F599C">
          <w:rPr>
            <w:rFonts w:ascii="SimSun" w:hAnsi="SimSun" w:cs="SimSun" w:hint="eastAsia"/>
            <w:lang w:eastAsia="zh-CN"/>
          </w:rPr>
          <w:delText>某些</w:delText>
        </w:r>
      </w:del>
      <w:r w:rsidRPr="00FF6DF7">
        <w:rPr>
          <w:rFonts w:ascii="SimSun" w:hAnsi="SimSun" w:cs="SimSun" w:hint="eastAsia"/>
          <w:lang w:eastAsia="zh-CN"/>
        </w:rPr>
        <w:t>现有</w:t>
      </w:r>
      <w:r>
        <w:rPr>
          <w:rFonts w:ascii="SimSun" w:hAnsi="SimSun" w:cs="SimSun" w:hint="eastAsia"/>
          <w:lang w:eastAsia="zh-CN"/>
        </w:rPr>
        <w:t>系统</w:t>
      </w:r>
      <w:ins w:id="652" w:author="Wang, Long" w:date="2022-11-28T12:02:00Z">
        <w:r>
          <w:rPr>
            <w:rFonts w:ascii="SimSun" w:hAnsi="SimSun" w:cs="SimSun" w:hint="eastAsia"/>
            <w:lang w:eastAsia="zh-CN"/>
          </w:rPr>
          <w:t>以及</w:t>
        </w:r>
      </w:ins>
      <w:ins w:id="653" w:author="Wang, Long" w:date="2022-11-28T12:03:00Z">
        <w:r>
          <w:rPr>
            <w:rFonts w:ascii="SimSun" w:hAnsi="SimSun" w:cs="SimSun" w:hint="eastAsia"/>
            <w:lang w:eastAsia="zh-CN"/>
          </w:rPr>
          <w:t>相邻业务</w:t>
        </w:r>
      </w:ins>
      <w:del w:id="654" w:author="Wang, Long" w:date="2022-11-28T12:01:00Z">
        <w:r w:rsidDel="00EB1671">
          <w:rPr>
            <w:rFonts w:ascii="SimSun" w:hAnsi="SimSun" w:cs="SimSun" w:hint="eastAsia"/>
            <w:lang w:eastAsia="zh-CN"/>
          </w:rPr>
          <w:delText>，特别是与</w:delText>
        </w:r>
        <w:r w:rsidRPr="00FF6DF7" w:rsidDel="00EB1671">
          <w:rPr>
            <w:rFonts w:ascii="SimSun" w:hAnsi="SimSun" w:cs="SimSun" w:hint="eastAsia"/>
            <w:lang w:eastAsia="zh-CN"/>
          </w:rPr>
          <w:delText>某些国家目前</w:delText>
        </w:r>
      </w:del>
      <w:r w:rsidRPr="00FF6DF7">
        <w:rPr>
          <w:rFonts w:ascii="SimSun" w:hAnsi="SimSun" w:cs="SimSun" w:hint="eastAsia"/>
          <w:lang w:eastAsia="zh-CN"/>
        </w:rPr>
        <w:t>在</w:t>
      </w:r>
      <w:del w:id="655" w:author="Wang, Long" w:date="2022-11-28T12:01:00Z">
        <w:r w:rsidRPr="00FF6DF7" w:rsidDel="00EB1671">
          <w:rPr>
            <w:lang w:eastAsia="zh-CN"/>
          </w:rPr>
          <w:delText>1 885</w:delText>
        </w:r>
      </w:del>
      <w:ins w:id="656" w:author="Wang, Long" w:date="2022-11-28T12:01:00Z">
        <w:r>
          <w:rPr>
            <w:lang w:eastAsia="zh-CN"/>
          </w:rPr>
          <w:t>1 710</w:t>
        </w:r>
      </w:ins>
      <w:r w:rsidRPr="00FF6DF7">
        <w:rPr>
          <w:lang w:eastAsia="zh-CN"/>
        </w:rPr>
        <w:t>-2 025 MHz</w:t>
      </w:r>
      <w:r w:rsidRPr="00FF6DF7">
        <w:rPr>
          <w:rFonts w:ascii="SimSun" w:hAnsi="SimSun" w:cs="SimSun" w:hint="eastAsia"/>
          <w:lang w:eastAsia="zh-CN"/>
        </w:rPr>
        <w:t>和</w:t>
      </w:r>
      <w:r w:rsidRPr="00FF6DF7">
        <w:rPr>
          <w:lang w:eastAsia="zh-CN"/>
        </w:rPr>
        <w:t>2 110-2 200 MHz</w:t>
      </w:r>
      <w:r w:rsidRPr="00FF6DF7">
        <w:rPr>
          <w:rFonts w:ascii="SimSun" w:hAnsi="SimSun" w:cs="SimSun" w:hint="eastAsia"/>
          <w:lang w:eastAsia="zh-CN"/>
        </w:rPr>
        <w:t>频段内</w:t>
      </w:r>
      <w:del w:id="657" w:author="Wang, Long" w:date="2022-11-28T12:02:00Z">
        <w:r w:rsidRPr="00FF6DF7" w:rsidDel="00EB1671">
          <w:rPr>
            <w:rFonts w:ascii="SimSun" w:hAnsi="SimSun" w:cs="SimSun" w:hint="eastAsia"/>
            <w:lang w:eastAsia="zh-CN"/>
          </w:rPr>
          <w:delText>操作的</w:delText>
        </w:r>
        <w:r w:rsidRPr="00FF6DF7" w:rsidDel="00EB1671">
          <w:rPr>
            <w:lang w:eastAsia="zh-CN"/>
          </w:rPr>
          <w:delText>PCS</w:delText>
        </w:r>
        <w:r w:rsidRPr="00FF6DF7" w:rsidDel="00EB1671">
          <w:rPr>
            <w:rFonts w:ascii="SimSun" w:hAnsi="SimSun" w:cs="SimSun" w:hint="eastAsia"/>
            <w:lang w:eastAsia="zh-CN"/>
          </w:rPr>
          <w:delText>（个人通信业务）、</w:delText>
        </w:r>
        <w:r w:rsidRPr="00FF6DF7" w:rsidDel="00EB1671">
          <w:rPr>
            <w:lang w:eastAsia="zh-CN"/>
          </w:rPr>
          <w:delText>MMDS</w:delText>
        </w:r>
        <w:r w:rsidRPr="00FF6DF7" w:rsidDel="00EB1671">
          <w:rPr>
            <w:rFonts w:ascii="SimSun" w:hAnsi="SimSun" w:cs="SimSun" w:hint="eastAsia"/>
            <w:lang w:eastAsia="zh-CN"/>
          </w:rPr>
          <w:delText>（多</w:delText>
        </w:r>
        <w:r w:rsidDel="00EB1671">
          <w:rPr>
            <w:rFonts w:ascii="SimSun" w:hAnsi="SimSun" w:cs="SimSun" w:hint="eastAsia"/>
            <w:lang w:eastAsia="zh-CN"/>
          </w:rPr>
          <w:delText>信</w:delText>
        </w:r>
        <w:r w:rsidRPr="00FF6DF7" w:rsidDel="00EB1671">
          <w:rPr>
            <w:rFonts w:ascii="SimSun" w:hAnsi="SimSun" w:cs="SimSun" w:hint="eastAsia"/>
            <w:lang w:eastAsia="zh-CN"/>
          </w:rPr>
          <w:delText>道多点分布系统）和固定业务</w:delText>
        </w:r>
      </w:del>
      <w:del w:id="658" w:author="Wang, Long" w:date="2022-12-03T17:53:00Z">
        <w:r w:rsidDel="003B15B9">
          <w:rPr>
            <w:rFonts w:ascii="SimSun" w:hAnsi="SimSun" w:cs="SimSun" w:hint="eastAsia"/>
            <w:lang w:eastAsia="zh-CN"/>
          </w:rPr>
          <w:delText>系统之间</w:delText>
        </w:r>
      </w:del>
      <w:proofErr w:type="gramStart"/>
      <w:r w:rsidRPr="00FF6DF7">
        <w:rPr>
          <w:rFonts w:ascii="SimSun" w:hAnsi="SimSun" w:cs="SimSun" w:hint="eastAsia"/>
          <w:lang w:eastAsia="zh-CN"/>
        </w:rPr>
        <w:t>的共用</w:t>
      </w:r>
      <w:ins w:id="659" w:author="Wang, Long" w:date="2022-11-28T12:03:00Z">
        <w:r>
          <w:rPr>
            <w:rFonts w:ascii="SimSun" w:hAnsi="SimSun" w:cs="SimSun" w:hint="eastAsia"/>
            <w:lang w:eastAsia="zh-CN"/>
          </w:rPr>
          <w:t>和兼容性</w:t>
        </w:r>
      </w:ins>
      <w:r w:rsidRPr="00FF6DF7">
        <w:rPr>
          <w:rFonts w:ascii="SimSun" w:hAnsi="SimSun" w:cs="SimSun" w:hint="eastAsia"/>
          <w:lang w:eastAsia="zh-CN"/>
        </w:rPr>
        <w:t>问题；</w:t>
      </w:r>
      <w:proofErr w:type="gramEnd"/>
    </w:p>
    <w:p w14:paraId="0382B60C" w14:textId="77777777" w:rsidR="00992C7B" w:rsidRPr="00FF6DF7" w:rsidDel="00E15FAC" w:rsidRDefault="00992C7B" w:rsidP="00313561">
      <w:pPr>
        <w:rPr>
          <w:del w:id="660" w:author="LI, Ziqian" w:date="2022-10-31T09:18:00Z"/>
          <w:lang w:eastAsia="zh-CN"/>
        </w:rPr>
      </w:pPr>
      <w:del w:id="661" w:author="LI, Ziqian" w:date="2022-10-31T09:18:00Z">
        <w:r w:rsidRPr="00FF6DF7" w:rsidDel="00E15FAC">
          <w:rPr>
            <w:i/>
            <w:iCs/>
            <w:lang w:eastAsia="zh-CN"/>
          </w:rPr>
          <w:lastRenderedPageBreak/>
          <w:delText>k</w:delText>
        </w:r>
        <w:r w:rsidDel="00E15FAC">
          <w:rPr>
            <w:i/>
            <w:iCs/>
            <w:lang w:eastAsia="zh-CN"/>
          </w:rPr>
          <w:delText>)</w:delText>
        </w:r>
        <w:r w:rsidRPr="00FF6DF7" w:rsidDel="00E15FAC">
          <w:rPr>
            <w:iCs/>
            <w:lang w:eastAsia="zh-CN"/>
          </w:rPr>
          <w:tab/>
        </w:r>
        <w:r w:rsidRPr="00FF6DF7" w:rsidDel="00E15FAC">
          <w:rPr>
            <w:lang w:eastAsia="zh-CN"/>
          </w:rPr>
          <w:delText>HAPS</w:delText>
        </w:r>
        <w:r w:rsidDel="00E15FAC">
          <w:rPr>
            <w:rFonts w:ascii="SimSun" w:hAnsi="SimSun" w:cs="SimSun" w:hint="eastAsia"/>
            <w:lang w:eastAsia="zh-CN"/>
          </w:rPr>
          <w:delText>台</w:delText>
        </w:r>
        <w:r w:rsidRPr="00FF6DF7" w:rsidDel="00E15FAC">
          <w:rPr>
            <w:rFonts w:ascii="SimSun" w:hAnsi="SimSun" w:cs="SimSun" w:hint="eastAsia"/>
            <w:lang w:eastAsia="zh-CN"/>
          </w:rPr>
          <w:delText>站</w:delText>
        </w:r>
        <w:r w:rsidDel="00E15FAC">
          <w:rPr>
            <w:rFonts w:ascii="SimSun" w:hAnsi="SimSun" w:cs="SimSun" w:hint="eastAsia"/>
            <w:lang w:eastAsia="zh-CN"/>
          </w:rPr>
          <w:delText>计划</w:delText>
        </w:r>
        <w:r w:rsidRPr="00FF6DF7" w:rsidDel="00E15FAC">
          <w:rPr>
            <w:rFonts w:ascii="SimSun" w:hAnsi="SimSun" w:cs="SimSun" w:hint="eastAsia"/>
            <w:lang w:eastAsia="zh-CN"/>
          </w:rPr>
          <w:delText>在</w:delText>
        </w:r>
        <w:r w:rsidRPr="00FF6DF7" w:rsidDel="00E15FAC">
          <w:rPr>
            <w:lang w:eastAsia="zh-CN"/>
          </w:rPr>
          <w:delText>1</w:delText>
        </w:r>
        <w:r w:rsidRPr="00FF6DF7" w:rsidDel="00E15FAC">
          <w:rPr>
            <w:rFonts w:ascii="SimSun" w:hAnsi="SimSun" w:cs="SimSun" w:hint="eastAsia"/>
            <w:lang w:eastAsia="zh-CN"/>
          </w:rPr>
          <w:delText>区和</w:delText>
        </w:r>
        <w:r w:rsidRPr="00FF6DF7" w:rsidDel="00E15FAC">
          <w:rPr>
            <w:lang w:eastAsia="zh-CN"/>
          </w:rPr>
          <w:delText>3</w:delText>
        </w:r>
        <w:r w:rsidRPr="00FF6DF7" w:rsidDel="00E15FAC">
          <w:rPr>
            <w:rFonts w:ascii="SimSun" w:hAnsi="SimSun" w:cs="SimSun" w:hint="eastAsia"/>
            <w:lang w:eastAsia="zh-CN"/>
          </w:rPr>
          <w:delText>区的</w:delText>
        </w:r>
        <w:r w:rsidRPr="00FF6DF7" w:rsidDel="00E15FAC">
          <w:rPr>
            <w:lang w:eastAsia="zh-CN"/>
          </w:rPr>
          <w:delText>2 110-2 170MHz</w:delText>
        </w:r>
        <w:r w:rsidRPr="00FF6DF7" w:rsidDel="00E15FAC">
          <w:rPr>
            <w:rFonts w:ascii="SimSun" w:hAnsi="SimSun" w:cs="SimSun" w:hint="eastAsia"/>
            <w:lang w:eastAsia="zh-CN"/>
          </w:rPr>
          <w:delText>和</w:delText>
        </w:r>
        <w:r w:rsidRPr="00FF6DF7" w:rsidDel="00E15FAC">
          <w:rPr>
            <w:lang w:eastAsia="zh-CN"/>
          </w:rPr>
          <w:delText>2</w:delText>
        </w:r>
        <w:r w:rsidRPr="00FF6DF7" w:rsidDel="00E15FAC">
          <w:rPr>
            <w:rFonts w:ascii="SimSun" w:hAnsi="SimSun" w:cs="SimSun" w:hint="eastAsia"/>
            <w:lang w:eastAsia="zh-CN"/>
          </w:rPr>
          <w:delText>区的</w:delText>
        </w:r>
        <w:r w:rsidRPr="00FF6DF7" w:rsidDel="00E15FAC">
          <w:rPr>
            <w:lang w:eastAsia="zh-CN"/>
          </w:rPr>
          <w:delText>2 110-2 160MHz</w:delText>
        </w:r>
        <w:r w:rsidDel="00E15FAC">
          <w:rPr>
            <w:rFonts w:ascii="SimSun" w:hAnsi="SimSun" w:cs="SimSun" w:hint="eastAsia"/>
            <w:lang w:eastAsia="zh-CN"/>
          </w:rPr>
          <w:delText>频段内发射；</w:delText>
        </w:r>
      </w:del>
    </w:p>
    <w:p w14:paraId="488E9CDC" w14:textId="77777777" w:rsidR="00992C7B" w:rsidRPr="00FF6DF7" w:rsidDel="00E15FAC" w:rsidRDefault="00992C7B" w:rsidP="00313561">
      <w:pPr>
        <w:rPr>
          <w:del w:id="662" w:author="LI, Ziqian" w:date="2022-10-31T09:18:00Z"/>
          <w:lang w:eastAsia="zh-CN"/>
        </w:rPr>
      </w:pPr>
      <w:del w:id="663" w:author="LI, Ziqian" w:date="2022-10-31T09:18:00Z">
        <w:r w:rsidRPr="00FF6DF7" w:rsidDel="00E15FAC">
          <w:rPr>
            <w:i/>
            <w:iCs/>
            <w:lang w:eastAsia="zh-CN"/>
          </w:rPr>
          <w:delText>l</w:delText>
        </w:r>
        <w:r w:rsidDel="00E15FAC">
          <w:rPr>
            <w:i/>
            <w:iCs/>
            <w:lang w:eastAsia="zh-CN"/>
          </w:rPr>
          <w:delText>)</w:delText>
        </w:r>
        <w:r w:rsidRPr="00FF6DF7" w:rsidDel="00E15FAC">
          <w:rPr>
            <w:iCs/>
            <w:lang w:eastAsia="zh-CN"/>
          </w:rPr>
          <w:tab/>
        </w:r>
        <w:r w:rsidRPr="00FF6DF7" w:rsidDel="00E15FAC">
          <w:rPr>
            <w:rFonts w:ascii="SimSun" w:hAnsi="SimSun" w:cs="SimSun" w:hint="eastAsia"/>
            <w:lang w:eastAsia="zh-CN"/>
          </w:rPr>
          <w:delText>计划将</w:delText>
        </w:r>
        <w:r w:rsidRPr="00FF6DF7" w:rsidDel="00E15FAC">
          <w:rPr>
            <w:lang w:eastAsia="zh-CN"/>
          </w:rPr>
          <w:delText>HAPS</w:delText>
        </w:r>
        <w:r w:rsidRPr="00FF6DF7" w:rsidDel="00E15FAC">
          <w:rPr>
            <w:rFonts w:ascii="SimSun" w:hAnsi="SimSun" w:cs="SimSun" w:hint="eastAsia"/>
            <w:lang w:eastAsia="zh-CN"/>
          </w:rPr>
          <w:delText>作为</w:delText>
        </w:r>
        <w:r w:rsidRPr="00FF6DF7" w:rsidDel="00E15FAC">
          <w:rPr>
            <w:lang w:eastAsia="zh-CN"/>
          </w:rPr>
          <w:delText>IMT</w:delText>
        </w:r>
        <w:r w:rsidRPr="00FF6DF7" w:rsidDel="00E15FAC">
          <w:rPr>
            <w:rFonts w:ascii="SimSun" w:hAnsi="SimSun" w:cs="SimSun" w:hint="eastAsia"/>
            <w:lang w:eastAsia="zh-CN"/>
          </w:rPr>
          <w:delText>基站操作的主管部门可能需要在双边</w:delText>
        </w:r>
        <w:r w:rsidDel="00E15FAC">
          <w:rPr>
            <w:rFonts w:ascii="SimSun" w:hAnsi="SimSun" w:cs="SimSun" w:hint="eastAsia"/>
            <w:lang w:eastAsia="zh-CN"/>
          </w:rPr>
          <w:delText>基础上</w:delText>
        </w:r>
        <w:r w:rsidRPr="00FF6DF7" w:rsidDel="00E15FAC">
          <w:rPr>
            <w:rFonts w:ascii="SimSun" w:hAnsi="SimSun" w:cs="SimSun" w:hint="eastAsia"/>
            <w:lang w:eastAsia="zh-CN"/>
          </w:rPr>
          <w:delText>，与相关的其他主管部门交换信息，包括比目前在附录</w:delText>
        </w:r>
        <w:r w:rsidRPr="00FF6DF7" w:rsidDel="00E15FAC">
          <w:rPr>
            <w:b/>
            <w:bCs/>
            <w:lang w:eastAsia="zh-CN"/>
          </w:rPr>
          <w:delText>4</w:delText>
        </w:r>
        <w:r w:rsidRPr="00FF6DF7" w:rsidDel="00E15FAC">
          <w:rPr>
            <w:rFonts w:ascii="SimSun" w:hAnsi="SimSun" w:cs="SimSun" w:hint="eastAsia"/>
            <w:lang w:eastAsia="zh-CN"/>
          </w:rPr>
          <w:delText>附件</w:delText>
        </w:r>
        <w:r w:rsidRPr="00FF6DF7" w:rsidDel="00E15FAC">
          <w:rPr>
            <w:lang w:eastAsia="zh-CN"/>
          </w:rPr>
          <w:delText>1</w:delText>
        </w:r>
        <w:r w:rsidRPr="00FF6DF7" w:rsidDel="00E15FAC">
          <w:rPr>
            <w:rFonts w:ascii="SimSun" w:hAnsi="SimSun" w:cs="SimSun" w:hint="eastAsia"/>
            <w:lang w:eastAsia="zh-CN"/>
          </w:rPr>
          <w:delText>中所含的数据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更详细描述</w:delText>
        </w:r>
        <w:r w:rsidRPr="00FF6DF7" w:rsidDel="00E15FAC">
          <w:rPr>
            <w:lang w:eastAsia="zh-CN"/>
          </w:rPr>
          <w:delText>HAPS</w:delText>
        </w:r>
        <w:r w:rsidRPr="00FF6DF7" w:rsidDel="00E15FAC">
          <w:rPr>
            <w:rFonts w:ascii="SimSun" w:hAnsi="SimSun" w:cs="SimSun" w:hint="eastAsia"/>
            <w:lang w:eastAsia="zh-CN"/>
          </w:rPr>
          <w:delText>特性的数据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，如本决议附件所</w:delText>
        </w:r>
        <w:r w:rsidDel="00E15FAC">
          <w:rPr>
            <w:rFonts w:ascii="SimSun" w:hAnsi="SimSun" w:cs="SimSun" w:hint="eastAsia"/>
            <w:lang w:eastAsia="zh-CN"/>
          </w:rPr>
          <w:delText>述</w:delText>
        </w:r>
        <w:r w:rsidRPr="00FF6DF7" w:rsidDel="00E15FAC">
          <w:rPr>
            <w:rFonts w:ascii="SimSun" w:hAnsi="SimSun" w:cs="SimSun" w:hint="eastAsia"/>
            <w:lang w:eastAsia="zh-CN"/>
          </w:rPr>
          <w:delText>，</w:delText>
        </w:r>
      </w:del>
    </w:p>
    <w:p w14:paraId="22248E19" w14:textId="77777777" w:rsidR="00992C7B" w:rsidRDefault="00992C7B" w:rsidP="00313561">
      <w:pPr>
        <w:rPr>
          <w:ins w:id="664" w:author="Wang, Long" w:date="2022-11-28T12:08:00Z"/>
          <w:lang w:eastAsia="zh-CN"/>
        </w:rPr>
      </w:pPr>
      <w:proofErr w:type="spellStart"/>
      <w:ins w:id="665" w:author="Wang, Long" w:date="2022-11-28T12:47:00Z">
        <w:r w:rsidRPr="004A5F4F">
          <w:rPr>
            <w:i/>
            <w:iCs/>
            <w:lang w:eastAsia="zh-CN"/>
          </w:rPr>
          <w:t>i</w:t>
        </w:r>
        <w:proofErr w:type="spellEnd"/>
        <w:r w:rsidRPr="004A5F4F">
          <w:rPr>
            <w:i/>
            <w:iCs/>
            <w:lang w:eastAsia="zh-CN"/>
          </w:rPr>
          <w:t>)</w:t>
        </w:r>
        <w:r w:rsidRPr="004A5F4F">
          <w:rPr>
            <w:lang w:eastAsia="zh-CN"/>
          </w:rPr>
          <w:tab/>
        </w:r>
      </w:ins>
      <w:ins w:id="666" w:author="Wang, Long" w:date="2022-11-28T12:08:00Z">
        <w:r>
          <w:rPr>
            <w:rFonts w:ascii="SimSun" w:hAnsi="SimSun" w:cs="SimSun" w:hint="eastAsia"/>
            <w:lang w:eastAsia="zh-CN"/>
          </w:rPr>
          <w:t>在</w:t>
        </w:r>
        <w:r>
          <w:rPr>
            <w:lang w:eastAsia="zh-CN"/>
          </w:rPr>
          <w:t>1 710 MHz</w:t>
        </w:r>
        <w:r>
          <w:rPr>
            <w:rFonts w:ascii="SimSun" w:hAnsi="SimSun" w:cs="SimSun" w:hint="eastAsia"/>
            <w:lang w:eastAsia="zh-CN"/>
          </w:rPr>
          <w:t>以上</w:t>
        </w:r>
      </w:ins>
      <w:ins w:id="667" w:author="Wang, Long" w:date="2022-12-03T17:58:00Z">
        <w:r>
          <w:rPr>
            <w:rFonts w:ascii="SimSun" w:hAnsi="SimSun" w:cs="SimSun" w:hint="eastAsia"/>
            <w:lang w:eastAsia="zh-CN"/>
          </w:rPr>
          <w:t>频段操作</w:t>
        </w:r>
      </w:ins>
      <w:ins w:id="668"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与在相邻频段</w:t>
        </w:r>
        <w:r>
          <w:rPr>
            <w:lang w:eastAsia="zh-CN"/>
          </w:rPr>
          <w:t>1 670-1 710 MHz</w:t>
        </w:r>
      </w:ins>
      <w:ins w:id="669" w:author="Wang, Long" w:date="2022-12-03T17:59:00Z">
        <w:r>
          <w:rPr>
            <w:rFonts w:ascii="SimSun" w:hAnsi="SimSun" w:cs="SimSun" w:hint="eastAsia"/>
            <w:lang w:eastAsia="zh-CN"/>
          </w:rPr>
          <w:t>操作</w:t>
        </w:r>
      </w:ins>
      <w:ins w:id="670" w:author="Wang, Long" w:date="2022-11-28T12:08:00Z">
        <w:r>
          <w:rPr>
            <w:rFonts w:ascii="SimSun" w:hAnsi="SimSun" w:cs="SimSun" w:hint="eastAsia"/>
            <w:lang w:eastAsia="zh-CN"/>
          </w:rPr>
          <w:t>的</w:t>
        </w:r>
      </w:ins>
      <w:ins w:id="671" w:author="Wang, Long" w:date="2022-11-28T12:50:00Z">
        <w:r>
          <w:rPr>
            <w:rFonts w:ascii="SimSun" w:hAnsi="SimSun" w:cs="SimSun" w:hint="eastAsia"/>
            <w:lang w:eastAsia="zh-CN"/>
          </w:rPr>
          <w:t>卫星气象</w:t>
        </w:r>
      </w:ins>
      <w:ins w:id="672" w:author="Wang, Long" w:date="2022-11-28T12:08:00Z">
        <w:r>
          <w:rPr>
            <w:rFonts w:ascii="SimSun" w:hAnsi="SimSun" w:cs="SimSun" w:hint="eastAsia"/>
            <w:lang w:eastAsia="zh-CN"/>
          </w:rPr>
          <w:t>（</w:t>
        </w:r>
        <w:proofErr w:type="spellStart"/>
        <w:r>
          <w:rPr>
            <w:lang w:eastAsia="zh-CN"/>
          </w:rPr>
          <w:t>MetSat</w:t>
        </w:r>
        <w:proofErr w:type="spellEnd"/>
        <w:r>
          <w:rPr>
            <w:rFonts w:ascii="SimSun" w:hAnsi="SimSun" w:cs="SimSun" w:hint="eastAsia"/>
            <w:lang w:eastAsia="zh-CN"/>
          </w:rPr>
          <w:t>）</w:t>
        </w:r>
      </w:ins>
      <w:ins w:id="673" w:author="Wang, Long" w:date="2022-12-03T17:59:00Z">
        <w:r>
          <w:rPr>
            <w:rFonts w:ascii="SimSun" w:hAnsi="SimSun" w:cs="SimSun" w:hint="eastAsia"/>
            <w:lang w:eastAsia="zh-CN"/>
          </w:rPr>
          <w:t>业务</w:t>
        </w:r>
      </w:ins>
      <w:ins w:id="674" w:author="Wang, Long" w:date="2022-11-28T12:08:00Z">
        <w:r>
          <w:rPr>
            <w:rFonts w:ascii="SimSun" w:hAnsi="SimSun" w:cs="SimSun" w:hint="eastAsia"/>
            <w:lang w:eastAsia="zh-CN"/>
          </w:rPr>
          <w:t>之间的兼容性研究的结论</w:t>
        </w:r>
      </w:ins>
      <w:ins w:id="675" w:author="Wang, Long" w:date="2022-12-04T16:27:00Z">
        <w:r>
          <w:rPr>
            <w:rFonts w:ascii="SimSun" w:hAnsi="SimSun" w:cs="SimSun" w:hint="eastAsia"/>
            <w:lang w:eastAsia="zh-CN"/>
          </w:rPr>
          <w:t>一直</w:t>
        </w:r>
      </w:ins>
      <w:ins w:id="676" w:author="Wang, Long" w:date="2022-11-28T12:08:00Z">
        <w:r>
          <w:rPr>
            <w:rFonts w:ascii="SimSun" w:hAnsi="SimSun" w:cs="SimSun" w:hint="eastAsia"/>
            <w:lang w:eastAsia="zh-CN"/>
          </w:rPr>
          <w:t>假设在</w:t>
        </w:r>
      </w:ins>
      <w:ins w:id="677" w:author="Wang, Long" w:date="2022-11-28T12:09:00Z">
        <w:r w:rsidRPr="004A5F4F">
          <w:rPr>
            <w:lang w:eastAsia="zh-CN"/>
          </w:rPr>
          <w:t>1 710-1 785 </w:t>
        </w:r>
        <w:proofErr w:type="gramStart"/>
        <w:r w:rsidRPr="004A5F4F">
          <w:rPr>
            <w:lang w:eastAsia="zh-CN"/>
          </w:rPr>
          <w:t>MHz</w:t>
        </w:r>
      </w:ins>
      <w:ins w:id="678" w:author="Wang, Long" w:date="2022-11-28T12:08:00Z">
        <w:r>
          <w:rPr>
            <w:rFonts w:ascii="SimSun" w:hAnsi="SimSun" w:cs="SimSun" w:hint="eastAsia"/>
            <w:lang w:eastAsia="zh-CN"/>
          </w:rPr>
          <w:t>频段</w:t>
        </w:r>
      </w:ins>
      <w:ins w:id="679" w:author="Wang, Long" w:date="2022-12-03T17:59:00Z">
        <w:r>
          <w:rPr>
            <w:rFonts w:ascii="SimSun" w:hAnsi="SimSun" w:cs="SimSun" w:hint="eastAsia"/>
            <w:lang w:eastAsia="zh-CN"/>
          </w:rPr>
          <w:t>内</w:t>
        </w:r>
      </w:ins>
      <w:ins w:id="680" w:author="Wang, Long" w:date="2022-12-03T23:09:00Z">
        <w:r>
          <w:rPr>
            <w:rFonts w:ascii="SimSun" w:hAnsi="SimSun" w:cs="SimSun" w:hint="eastAsia"/>
            <w:lang w:eastAsia="zh-CN"/>
          </w:rPr>
          <w:t>对</w:t>
        </w:r>
      </w:ins>
      <w:ins w:id="681" w:author="Wang, Long" w:date="2022-11-28T12:08:00Z">
        <w:r>
          <w:rPr>
            <w:lang w:eastAsia="zh-CN"/>
          </w:rPr>
          <w:t>HIBS</w:t>
        </w:r>
      </w:ins>
      <w:ins w:id="682" w:author="Wang, Long" w:date="2022-12-03T23:09:00Z">
        <w:r>
          <w:rPr>
            <w:rFonts w:ascii="SimSun" w:hAnsi="SimSun" w:cs="SimSun" w:hint="eastAsia"/>
            <w:lang w:eastAsia="zh-CN"/>
          </w:rPr>
          <w:t>的使用</w:t>
        </w:r>
      </w:ins>
      <w:ins w:id="683" w:author="Wang, Long" w:date="2022-11-28T12:08:00Z">
        <w:r>
          <w:rPr>
            <w:rFonts w:ascii="SimSun" w:hAnsi="SimSun" w:cs="SimSun" w:hint="eastAsia"/>
            <w:lang w:eastAsia="zh-CN"/>
          </w:rPr>
          <w:t>仅限于</w:t>
        </w:r>
        <w:r>
          <w:rPr>
            <w:lang w:eastAsia="zh-CN"/>
          </w:rPr>
          <w:t>HIBS</w:t>
        </w:r>
      </w:ins>
      <w:ins w:id="684" w:author="Wang, Long" w:date="2022-11-28T12:52:00Z">
        <w:r>
          <w:rPr>
            <w:rFonts w:ascii="SimSun" w:hAnsi="SimSun" w:cs="SimSun" w:hint="eastAsia"/>
            <w:lang w:eastAsia="zh-CN"/>
          </w:rPr>
          <w:t>的</w:t>
        </w:r>
      </w:ins>
      <w:ins w:id="685" w:author="Wang, Long" w:date="2022-11-28T12:08:00Z">
        <w:r>
          <w:rPr>
            <w:rFonts w:ascii="SimSun" w:hAnsi="SimSun" w:cs="SimSun" w:hint="eastAsia"/>
            <w:lang w:eastAsia="zh-CN"/>
          </w:rPr>
          <w:t>接收；</w:t>
        </w:r>
        <w:proofErr w:type="gramEnd"/>
      </w:ins>
    </w:p>
    <w:p w14:paraId="6F6C1751" w14:textId="77777777" w:rsidR="00992C7B" w:rsidRDefault="00992C7B" w:rsidP="00313561">
      <w:pPr>
        <w:rPr>
          <w:ins w:id="686" w:author="Wang, Long" w:date="2022-11-28T12:08:00Z"/>
        </w:rPr>
      </w:pPr>
      <w:ins w:id="687" w:author="Wang, Long" w:date="2022-11-28T12:47:00Z">
        <w:r w:rsidRPr="004A5F4F">
          <w:rPr>
            <w:i/>
            <w:iCs/>
            <w:color w:val="000000"/>
          </w:rPr>
          <w:t>j</w:t>
        </w:r>
        <w:r w:rsidRPr="004A5F4F">
          <w:rPr>
            <w:i/>
            <w:iCs/>
          </w:rPr>
          <w:t>)</w:t>
        </w:r>
        <w:r w:rsidRPr="004A5F4F">
          <w:tab/>
        </w:r>
      </w:ins>
      <w:ins w:id="688" w:author="Wang, Long" w:date="2022-11-28T12:54:00Z">
        <w:r w:rsidRPr="006E6F4B">
          <w:rPr>
            <w:lang w:eastAsia="ja-JP"/>
          </w:rPr>
          <w:t xml:space="preserve">ITU-R </w:t>
        </w:r>
        <w:proofErr w:type="gramStart"/>
        <w:r w:rsidRPr="006E6F4B">
          <w:rPr>
            <w:lang w:eastAsia="ja-JP"/>
          </w:rPr>
          <w:t>M.[</w:t>
        </w:r>
        <w:proofErr w:type="gramEnd"/>
        <w:r w:rsidRPr="006E6F4B">
          <w:rPr>
            <w:lang w:eastAsia="ja-JP"/>
          </w:rPr>
          <w:t>HIBS-CHARACTERISTICS]</w:t>
        </w:r>
        <w:r w:rsidRPr="006E6F4B">
          <w:rPr>
            <w:rFonts w:ascii="SimSun" w:hAnsi="SimSun" w:cs="SimSun" w:hint="eastAsia"/>
            <w:lang w:eastAsia="ja-JP"/>
          </w:rPr>
          <w:t>号新报告</w:t>
        </w:r>
        <w:r>
          <w:rPr>
            <w:rFonts w:ascii="SimSun" w:hAnsi="SimSun" w:cs="SimSun" w:hint="eastAsia"/>
            <w:lang w:eastAsia="ja-JP"/>
          </w:rPr>
          <w:t>初稿</w:t>
        </w:r>
        <w:r w:rsidRPr="006E6F4B">
          <w:rPr>
            <w:rFonts w:ascii="SimSun" w:hAnsi="SimSun" w:cs="SimSun" w:hint="eastAsia"/>
            <w:lang w:eastAsia="ja-JP"/>
          </w:rPr>
          <w:t>的</w:t>
        </w:r>
      </w:ins>
      <w:ins w:id="689" w:author="Wang, Long" w:date="2022-12-04T16:27:00Z">
        <w:r>
          <w:rPr>
            <w:rFonts w:ascii="SimSun" w:hAnsi="SimSun" w:cs="SimSun" w:hint="eastAsia"/>
            <w:lang w:eastAsia="ja-JP"/>
          </w:rPr>
          <w:t>工作文件提供</w:t>
        </w:r>
      </w:ins>
      <w:ins w:id="690" w:author="Wang, Long" w:date="2022-11-28T12:54:00Z">
        <w:r>
          <w:rPr>
            <w:rFonts w:ascii="SimSun" w:hAnsi="SimSun" w:cs="SimSun" w:hint="eastAsia"/>
          </w:rPr>
          <w:t>了</w:t>
        </w:r>
        <w:r>
          <w:t>HIBS</w:t>
        </w:r>
        <w:proofErr w:type="spellStart"/>
        <w:r>
          <w:rPr>
            <w:rFonts w:ascii="SimSun" w:hAnsi="SimSun" w:cs="SimSun" w:hint="eastAsia"/>
          </w:rPr>
          <w:t>的频谱需求、使用和部署</w:t>
        </w:r>
        <w:proofErr w:type="spellEnd"/>
        <w:r>
          <w:rPr>
            <w:rFonts w:ascii="SimSun" w:hAnsi="SimSun" w:cs="SimSun" w:hint="eastAsia"/>
            <w:lang w:eastAsia="zh-CN"/>
          </w:rPr>
          <w:t>场景</w:t>
        </w:r>
        <w:r>
          <w:rPr>
            <w:rFonts w:ascii="SimSun" w:hAnsi="SimSun" w:cs="SimSun" w:hint="eastAsia"/>
          </w:rPr>
          <w:t>，</w:t>
        </w:r>
        <w:proofErr w:type="spellStart"/>
        <w:r>
          <w:rPr>
            <w:rFonts w:ascii="SimSun" w:hAnsi="SimSun" w:cs="SimSun" w:hint="eastAsia"/>
          </w:rPr>
          <w:t>以及典型的技术和操作特性</w:t>
        </w:r>
        <w:proofErr w:type="spellEnd"/>
        <w:r>
          <w:rPr>
            <w:rFonts w:ascii="SimSun" w:hAnsi="SimSun" w:cs="SimSun" w:hint="eastAsia"/>
            <w:lang w:eastAsia="zh-CN"/>
          </w:rPr>
          <w:t>；</w:t>
        </w:r>
      </w:ins>
    </w:p>
    <w:p w14:paraId="0E6756E6" w14:textId="40175662" w:rsidR="00992C7B" w:rsidRPr="00E53CA6" w:rsidRDefault="00992C7B" w:rsidP="00313561">
      <w:pPr>
        <w:rPr>
          <w:ins w:id="691" w:author="Dumit, Pascale" w:date="2023-02-24T15:52:00Z"/>
          <w:rFonts w:ascii="SimSun" w:hAnsi="SimSun" w:cs="SimSun"/>
          <w:lang w:eastAsia="zh-CN"/>
        </w:rPr>
      </w:pPr>
      <w:ins w:id="692" w:author="Wang, Long" w:date="2022-11-28T12:47:00Z">
        <w:r w:rsidRPr="00F73392">
          <w:rPr>
            <w:i/>
            <w:iCs/>
            <w:lang w:eastAsia="zh-CN"/>
          </w:rPr>
          <w:t>k</w:t>
        </w:r>
        <w:r w:rsidRPr="00F73392">
          <w:rPr>
            <w:i/>
            <w:lang w:eastAsia="zh-CN"/>
          </w:rPr>
          <w:t>)</w:t>
        </w:r>
        <w:r w:rsidRPr="004A5F4F">
          <w:rPr>
            <w:lang w:eastAsia="zh-CN"/>
          </w:rPr>
          <w:tab/>
        </w:r>
      </w:ins>
      <w:ins w:id="693" w:author="Wang, Long" w:date="2022-11-28T12:56:00Z">
        <w:r>
          <w:rPr>
            <w:rFonts w:ascii="SimSun" w:hAnsi="SimSun" w:cs="SimSun" w:hint="eastAsia"/>
            <w:lang w:eastAsia="zh-CN"/>
          </w:rPr>
          <w:t>在</w:t>
        </w:r>
      </w:ins>
      <w:ins w:id="694" w:author="Wang, Long" w:date="2022-11-28T12:08:00Z">
        <w:r>
          <w:rPr>
            <w:lang w:eastAsia="zh-CN"/>
          </w:rPr>
          <w:t>2 110 MHz</w:t>
        </w:r>
        <w:r>
          <w:rPr>
            <w:rFonts w:ascii="SimSun" w:hAnsi="SimSun" w:cs="SimSun" w:hint="eastAsia"/>
            <w:lang w:eastAsia="zh-CN"/>
          </w:rPr>
          <w:t>以上</w:t>
        </w:r>
      </w:ins>
      <w:ins w:id="695" w:author="Wang, Long" w:date="2022-12-03T18:00:00Z">
        <w:r>
          <w:rPr>
            <w:rFonts w:ascii="SimSun" w:hAnsi="SimSun" w:cs="SimSun" w:hint="eastAsia"/>
            <w:lang w:eastAsia="zh-CN"/>
          </w:rPr>
          <w:t>频段操作</w:t>
        </w:r>
      </w:ins>
      <w:ins w:id="696"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w:t>
        </w:r>
      </w:ins>
      <w:ins w:id="697" w:author="Wang, Long" w:date="2022-11-28T12:57:00Z">
        <w:r>
          <w:rPr>
            <w:rFonts w:ascii="SimSun" w:hAnsi="SimSun" w:cs="SimSun" w:hint="eastAsia"/>
            <w:lang w:eastAsia="zh-CN"/>
          </w:rPr>
          <w:t>在</w:t>
        </w:r>
      </w:ins>
      <w:ins w:id="698" w:author="Wang, Long" w:date="2022-11-28T12:08:00Z">
        <w:r>
          <w:rPr>
            <w:rFonts w:ascii="SimSun" w:hAnsi="SimSun" w:cs="SimSun" w:hint="eastAsia"/>
            <w:lang w:eastAsia="zh-CN"/>
          </w:rPr>
          <w:t>相邻频段</w:t>
        </w:r>
        <w:r>
          <w:rPr>
            <w:lang w:eastAsia="zh-CN"/>
          </w:rPr>
          <w:t>2 025-2 110 MHz</w:t>
        </w:r>
      </w:ins>
      <w:ins w:id="699" w:author="Wang, Long" w:date="2022-11-28T12:56:00Z">
        <w:r>
          <w:rPr>
            <w:rFonts w:ascii="SimSun" w:hAnsi="SimSun" w:cs="SimSun" w:hint="eastAsia"/>
            <w:lang w:eastAsia="zh-CN"/>
          </w:rPr>
          <w:t>内</w:t>
        </w:r>
      </w:ins>
      <w:ins w:id="700" w:author="Wang, Long" w:date="2022-12-03T18:01:00Z">
        <w:r>
          <w:rPr>
            <w:rFonts w:ascii="SimSun" w:hAnsi="SimSun" w:cs="SimSun" w:hint="eastAsia"/>
            <w:lang w:eastAsia="zh-CN"/>
          </w:rPr>
          <w:t>操作</w:t>
        </w:r>
      </w:ins>
      <w:ins w:id="701" w:author="Wang, Long" w:date="2022-11-28T12:57:00Z">
        <w:r>
          <w:rPr>
            <w:rFonts w:ascii="SimSun" w:hAnsi="SimSun" w:cs="SimSun" w:hint="eastAsia"/>
            <w:lang w:eastAsia="zh-CN"/>
          </w:rPr>
          <w:t>的</w:t>
        </w:r>
      </w:ins>
      <w:ins w:id="702" w:author="Wang, Long" w:date="2022-11-28T12:08:00Z">
        <w:r>
          <w:rPr>
            <w:lang w:eastAsia="zh-CN"/>
          </w:rPr>
          <w:t>SRS/SOS/EESS</w:t>
        </w:r>
        <w:r>
          <w:rPr>
            <w:rFonts w:ascii="SimSun" w:hAnsi="SimSun" w:cs="SimSun" w:hint="eastAsia"/>
            <w:lang w:eastAsia="zh-CN"/>
          </w:rPr>
          <w:t>之间的兼容性研究的结论以及</w:t>
        </w:r>
        <w:r>
          <w:rPr>
            <w:lang w:eastAsia="zh-CN"/>
          </w:rPr>
          <w:t>HIBS</w:t>
        </w:r>
        <w:r>
          <w:rPr>
            <w:rFonts w:ascii="SimSun" w:hAnsi="SimSun" w:cs="SimSun" w:hint="eastAsia"/>
            <w:lang w:eastAsia="zh-CN"/>
          </w:rPr>
          <w:t>和</w:t>
        </w:r>
        <w:r>
          <w:rPr>
            <w:lang w:eastAsia="zh-CN"/>
          </w:rPr>
          <w:t>SRS</w:t>
        </w:r>
        <w:r>
          <w:rPr>
            <w:rFonts w:ascii="SimSun" w:hAnsi="SimSun" w:cs="SimSun" w:hint="eastAsia"/>
            <w:lang w:eastAsia="zh-CN"/>
          </w:rPr>
          <w:t>在</w:t>
        </w:r>
      </w:ins>
      <w:ins w:id="703" w:author="Wang, Long" w:date="2022-11-28T12:58:00Z">
        <w:r w:rsidRPr="004A5F4F">
          <w:rPr>
            <w:lang w:eastAsia="zh-CN"/>
          </w:rPr>
          <w:t>2 110-2 120 MHz</w:t>
        </w:r>
      </w:ins>
      <w:ins w:id="704" w:author="Wang, Long" w:date="2022-11-28T12:08:00Z">
        <w:r>
          <w:rPr>
            <w:rFonts w:ascii="SimSun" w:hAnsi="SimSun" w:cs="SimSun" w:hint="eastAsia"/>
            <w:lang w:eastAsia="zh-CN"/>
          </w:rPr>
          <w:t>频段</w:t>
        </w:r>
      </w:ins>
      <w:ins w:id="705" w:author="Wang, Long" w:date="2022-11-28T12:58:00Z">
        <w:r>
          <w:rPr>
            <w:rFonts w:ascii="SimSun" w:hAnsi="SimSun" w:cs="SimSun" w:hint="eastAsia"/>
            <w:lang w:eastAsia="zh-CN"/>
          </w:rPr>
          <w:t>内的</w:t>
        </w:r>
      </w:ins>
      <w:ins w:id="706" w:author="Wang, Long" w:date="2022-11-28T12:08:00Z">
        <w:r>
          <w:rPr>
            <w:rFonts w:ascii="SimSun" w:hAnsi="SimSun" w:cs="SimSun" w:hint="eastAsia"/>
            <w:lang w:eastAsia="zh-CN"/>
          </w:rPr>
          <w:t>共用研究的结论均假设在</w:t>
        </w:r>
      </w:ins>
      <w:ins w:id="707" w:author="Wang, Long" w:date="2022-12-03T23:08:00Z">
        <w:r>
          <w:rPr>
            <w:lang w:eastAsia="zh-CN"/>
          </w:rPr>
          <w:t>2 110-2 170 MHz</w:t>
        </w:r>
        <w:r>
          <w:rPr>
            <w:rFonts w:ascii="SimSun" w:hAnsi="SimSun" w:cs="SimSun" w:hint="eastAsia"/>
            <w:lang w:eastAsia="zh-CN"/>
          </w:rPr>
          <w:t>频段内对</w:t>
        </w:r>
        <w:r>
          <w:rPr>
            <w:lang w:eastAsia="zh-CN"/>
          </w:rPr>
          <w:t>HIBS</w:t>
        </w:r>
        <w:r>
          <w:rPr>
            <w:rFonts w:ascii="SimSun" w:hAnsi="SimSun" w:cs="SimSun" w:hint="eastAsia"/>
            <w:lang w:eastAsia="zh-CN"/>
          </w:rPr>
          <w:t>的使用</w:t>
        </w:r>
      </w:ins>
      <w:ins w:id="708" w:author="Wang, Long" w:date="2022-11-28T12:08:00Z">
        <w:r>
          <w:rPr>
            <w:rFonts w:ascii="SimSun" w:hAnsi="SimSun" w:cs="SimSun" w:hint="eastAsia"/>
            <w:lang w:eastAsia="zh-CN"/>
          </w:rPr>
          <w:t>仅限于</w:t>
        </w:r>
        <w:r>
          <w:rPr>
            <w:lang w:eastAsia="zh-CN"/>
          </w:rPr>
          <w:t>HIBS</w:t>
        </w:r>
      </w:ins>
      <w:ins w:id="709" w:author="Wang, Long" w:date="2022-11-28T12:59:00Z">
        <w:r>
          <w:rPr>
            <w:rFonts w:ascii="SimSun" w:hAnsi="SimSun" w:cs="SimSun" w:hint="eastAsia"/>
            <w:lang w:eastAsia="zh-CN"/>
          </w:rPr>
          <w:t>的发射，</w:t>
        </w:r>
      </w:ins>
      <w:bookmarkStart w:id="710" w:name="_Hlk130203173"/>
    </w:p>
    <w:bookmarkEnd w:id="710"/>
    <w:p w14:paraId="2D7D64D6" w14:textId="77777777" w:rsidR="00992C7B" w:rsidRPr="00D844FB" w:rsidRDefault="00992C7B" w:rsidP="00313561">
      <w:pPr>
        <w:pStyle w:val="Call"/>
        <w:rPr>
          <w:ins w:id="711" w:author="Wang, Long" w:date="2022-11-28T12:07:00Z"/>
          <w:iCs/>
          <w:lang w:eastAsia="zh-CN"/>
        </w:rPr>
      </w:pPr>
      <w:ins w:id="712" w:author="Wang, Long" w:date="2022-11-28T12:07:00Z">
        <w:r w:rsidRPr="00D844FB">
          <w:rPr>
            <w:rFonts w:hint="eastAsia"/>
            <w:iCs/>
            <w:lang w:eastAsia="zh-CN"/>
          </w:rPr>
          <w:t>认识到</w:t>
        </w:r>
      </w:ins>
    </w:p>
    <w:p w14:paraId="3E9230D2" w14:textId="77777777" w:rsidR="00992C7B" w:rsidRDefault="00992C7B" w:rsidP="00313561">
      <w:pPr>
        <w:rPr>
          <w:ins w:id="713" w:author="Wang, Long" w:date="2022-11-28T12:07:00Z"/>
          <w:lang w:eastAsia="zh-CN"/>
        </w:rPr>
      </w:pPr>
      <w:ins w:id="714" w:author="Wang, Long" w:date="2022-11-28T12:07:00Z">
        <w:r w:rsidRPr="00D844FB">
          <w:rPr>
            <w:i/>
            <w:iCs/>
            <w:lang w:eastAsia="zh-CN"/>
          </w:rPr>
          <w:t>a)</w:t>
        </w:r>
        <w:r>
          <w:rPr>
            <w:lang w:eastAsia="zh-CN"/>
          </w:rPr>
          <w:tab/>
        </w:r>
      </w:ins>
      <w:ins w:id="715" w:author="Wang, Long" w:date="2022-11-28T13:00:00Z">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款中将高空平台电台（</w:t>
        </w:r>
        <w:r>
          <w:rPr>
            <w:lang w:eastAsia="zh-CN"/>
          </w:rPr>
          <w:t>HAPS</w:t>
        </w:r>
        <w:r w:rsidRPr="00B0449F">
          <w:rPr>
            <w:rFonts w:ascii="SimSun" w:hAnsi="SimSun" w:cs="SimSun" w:hint="eastAsia"/>
            <w:lang w:eastAsia="zh-CN"/>
          </w:rPr>
          <w:t>）定义为</w:t>
        </w:r>
      </w:ins>
      <w:ins w:id="716" w:author="Wang, Long" w:date="2022-12-03T18:02:00Z">
        <w:r w:rsidRPr="00B0449F">
          <w:rPr>
            <w:rFonts w:ascii="SimSun" w:hAnsi="SimSun" w:cs="SimSun" w:hint="eastAsia"/>
            <w:lang w:eastAsia="zh-CN"/>
          </w:rPr>
          <w:t>一个位于相对地球</w:t>
        </w:r>
        <w:r w:rsidRPr="00B0449F">
          <w:rPr>
            <w:rFonts w:eastAsia="Times New Roman"/>
            <w:lang w:eastAsia="zh-CN"/>
            <w:rPrChange w:id="717" w:author="Wang, Long" w:date="2022-12-03T18:03:00Z">
              <w:rPr>
                <w:rFonts w:ascii="SimSun" w:hAnsi="SimSun" w:cs="SimSun"/>
                <w:lang w:eastAsia="zh-CN"/>
              </w:rPr>
            </w:rPrChange>
          </w:rPr>
          <w:t>20</w:t>
        </w:r>
        <w:r w:rsidRPr="00B0449F">
          <w:rPr>
            <w:rFonts w:ascii="SimSun" w:hAnsi="SimSun" w:cs="SimSun" w:hint="eastAsia"/>
            <w:lang w:eastAsia="zh-CN"/>
          </w:rPr>
          <w:t>至</w:t>
        </w:r>
        <w:r w:rsidRPr="00B0449F">
          <w:rPr>
            <w:rFonts w:eastAsia="Times New Roman"/>
            <w:lang w:eastAsia="zh-CN"/>
            <w:rPrChange w:id="718" w:author="Wang, Long" w:date="2022-12-03T18:03:00Z">
              <w:rPr>
                <w:rFonts w:ascii="SimSun" w:hAnsi="SimSun" w:cs="SimSun"/>
                <w:lang w:eastAsia="zh-CN"/>
              </w:rPr>
            </w:rPrChange>
          </w:rPr>
          <w:t>50</w:t>
        </w:r>
        <w:r w:rsidRPr="00B0449F">
          <w:rPr>
            <w:rFonts w:ascii="SimSun" w:hAnsi="SimSun" w:cs="SimSun" w:hint="eastAsia"/>
            <w:lang w:eastAsia="zh-CN"/>
          </w:rPr>
          <w:t>公里高度上的特定、</w:t>
        </w:r>
        <w:proofErr w:type="gramStart"/>
        <w:r w:rsidRPr="00B0449F">
          <w:rPr>
            <w:rFonts w:ascii="SimSun" w:hAnsi="SimSun" w:cs="SimSun" w:hint="eastAsia"/>
            <w:lang w:eastAsia="zh-CN"/>
          </w:rPr>
          <w:t>标称和固定点上的物体上的电台</w:t>
        </w:r>
      </w:ins>
      <w:ins w:id="719" w:author="Wang, Long" w:date="2022-11-28T13:00:00Z">
        <w:r w:rsidRPr="00B0449F">
          <w:rPr>
            <w:rFonts w:ascii="SimSun" w:hAnsi="SimSun" w:cs="SimSun" w:hint="eastAsia"/>
            <w:lang w:eastAsia="zh-CN"/>
          </w:rPr>
          <w:t>；</w:t>
        </w:r>
      </w:ins>
      <w:proofErr w:type="gramEnd"/>
    </w:p>
    <w:p w14:paraId="0967C248" w14:textId="77777777" w:rsidR="00992C7B" w:rsidRDefault="00992C7B" w:rsidP="00313561">
      <w:pPr>
        <w:rPr>
          <w:ins w:id="720" w:author="Wang, Long" w:date="2022-11-28T13:03:00Z"/>
          <w:rFonts w:ascii="SimSun" w:hAnsi="SimSun" w:cs="SimSun"/>
          <w:lang w:eastAsia="zh-CN"/>
        </w:rPr>
      </w:pPr>
      <w:ins w:id="721" w:author="Wang, Long" w:date="2022-11-28T12:07:00Z">
        <w:r w:rsidRPr="00D844FB">
          <w:rPr>
            <w:i/>
            <w:iCs/>
            <w:lang w:eastAsia="zh-CN"/>
          </w:rPr>
          <w:t>b)</w:t>
        </w:r>
        <w:r>
          <w:rPr>
            <w:rFonts w:ascii="SimSun" w:hAnsi="SimSun" w:cs="SimSun"/>
            <w:lang w:eastAsia="zh-CN"/>
          </w:rPr>
          <w:tab/>
        </w:r>
      </w:ins>
      <w:ins w:id="722" w:author="Wang, Long" w:date="2022-11-28T13:03:00Z">
        <w:r w:rsidRPr="007F7252">
          <w:rPr>
            <w:rFonts w:ascii="SimSun" w:hAnsi="SimSun" w:cs="SimSun" w:hint="eastAsia"/>
            <w:lang w:eastAsia="zh-CN"/>
          </w:rPr>
          <w:t>在</w:t>
        </w:r>
        <w:r w:rsidRPr="007F7252">
          <w:rPr>
            <w:rFonts w:eastAsia="Times New Roman"/>
            <w:lang w:eastAsia="zh-CN"/>
            <w:rPrChange w:id="723" w:author="Wang, Long" w:date="2022-11-28T13:04:00Z">
              <w:rPr>
                <w:rFonts w:ascii="SimSun" w:hAnsi="SimSun" w:cs="SimSun"/>
                <w:lang w:eastAsia="zh-CN"/>
              </w:rPr>
            </w:rPrChange>
          </w:rPr>
          <w:t>1</w:t>
        </w:r>
        <w:r w:rsidRPr="007F7252">
          <w:rPr>
            <w:rFonts w:ascii="SimSun" w:hAnsi="SimSun" w:cs="SimSun" w:hint="eastAsia"/>
            <w:lang w:eastAsia="zh-CN"/>
          </w:rPr>
          <w:t>区和</w:t>
        </w:r>
        <w:r w:rsidRPr="007F7252">
          <w:rPr>
            <w:rFonts w:eastAsia="Times New Roman"/>
            <w:lang w:eastAsia="zh-CN"/>
            <w:rPrChange w:id="724" w:author="Wang, Long" w:date="2022-11-28T13:04:00Z">
              <w:rPr>
                <w:rFonts w:ascii="SimSun" w:hAnsi="SimSun" w:cs="SimSun"/>
                <w:lang w:eastAsia="zh-CN"/>
              </w:rPr>
            </w:rPrChange>
          </w:rPr>
          <w:t>3</w:t>
        </w:r>
        <w:r w:rsidRPr="007F7252">
          <w:rPr>
            <w:rFonts w:ascii="SimSun" w:hAnsi="SimSun" w:cs="SimSun" w:hint="eastAsia"/>
            <w:lang w:eastAsia="zh-CN"/>
          </w:rPr>
          <w:t>区</w:t>
        </w:r>
      </w:ins>
      <w:ins w:id="725" w:author="Wang, Long" w:date="2022-12-03T18:10:00Z">
        <w:r>
          <w:rPr>
            <w:rFonts w:ascii="SimSun" w:hAnsi="SimSun" w:cs="SimSun" w:hint="eastAsia"/>
            <w:lang w:eastAsia="zh-CN"/>
          </w:rPr>
          <w:t>将</w:t>
        </w:r>
      </w:ins>
      <w:ins w:id="726" w:author="Wang, Long" w:date="2022-11-28T13:03:00Z">
        <w:r w:rsidRPr="007F7252">
          <w:rPr>
            <w:rFonts w:eastAsia="Times New Roman"/>
            <w:lang w:eastAsia="zh-CN"/>
            <w:rPrChange w:id="727" w:author="Wang, Long" w:date="2022-11-28T13:04:00Z">
              <w:rPr>
                <w:rFonts w:ascii="SimSun" w:hAnsi="SimSun" w:cs="SimSun"/>
                <w:lang w:eastAsia="zh-CN"/>
              </w:rPr>
            </w:rPrChange>
          </w:rPr>
          <w:t>1 710-1 980 MHz</w:t>
        </w:r>
      </w:ins>
      <w:ins w:id="728" w:author="Wang, Long" w:date="2022-11-28T13:04:00Z">
        <w:r>
          <w:rPr>
            <w:rFonts w:ascii="SimSun" w:hAnsi="SimSun" w:cs="SimSun" w:hint="eastAsia"/>
            <w:lang w:eastAsia="zh-CN"/>
          </w:rPr>
          <w:t>、</w:t>
        </w:r>
      </w:ins>
      <w:ins w:id="729" w:author="Wang, Long" w:date="2022-11-28T13:03:00Z">
        <w:r w:rsidRPr="007F7252">
          <w:rPr>
            <w:rFonts w:eastAsia="Times New Roman"/>
            <w:lang w:eastAsia="zh-CN"/>
            <w:rPrChange w:id="730" w:author="Wang, Long" w:date="2022-11-28T13:04:00Z">
              <w:rPr>
                <w:rFonts w:ascii="SimSun" w:hAnsi="SimSun" w:cs="SimSun"/>
                <w:lang w:eastAsia="zh-CN"/>
              </w:rPr>
            </w:rPrChange>
          </w:rPr>
          <w:t>2 010-2 025 MHz</w:t>
        </w:r>
        <w:r w:rsidRPr="007F7252">
          <w:rPr>
            <w:rFonts w:ascii="SimSun" w:hAnsi="SimSun" w:cs="SimSun" w:hint="eastAsia"/>
            <w:lang w:eastAsia="zh-CN"/>
          </w:rPr>
          <w:t>和</w:t>
        </w:r>
        <w:r w:rsidRPr="007F7252">
          <w:rPr>
            <w:rFonts w:eastAsia="Times New Roman"/>
            <w:lang w:eastAsia="zh-CN"/>
            <w:rPrChange w:id="731" w:author="Wang, Long" w:date="2022-11-28T13:04:00Z">
              <w:rPr>
                <w:rFonts w:ascii="SimSun" w:hAnsi="SimSun" w:cs="SimSun"/>
                <w:lang w:eastAsia="zh-CN"/>
              </w:rPr>
            </w:rPrChange>
          </w:rPr>
          <w:t>2 110-2 170 MHz</w:t>
        </w:r>
      </w:ins>
      <w:ins w:id="732" w:author="Wang, Long" w:date="2022-11-28T13:04:00Z">
        <w:r w:rsidRPr="00984E57">
          <w:rPr>
            <w:rFonts w:ascii="SimSun" w:hAnsi="SimSun" w:cs="SimSun" w:hint="eastAsia"/>
            <w:lang w:eastAsia="zh-CN"/>
          </w:rPr>
          <w:t>频段</w:t>
        </w:r>
      </w:ins>
      <w:ins w:id="733" w:author="Wang, Long" w:date="2022-11-28T13:03:00Z">
        <w:r w:rsidRPr="007F7252">
          <w:rPr>
            <w:rFonts w:ascii="SimSun" w:hAnsi="SimSun" w:cs="SimSun" w:hint="eastAsia"/>
            <w:lang w:eastAsia="zh-CN"/>
          </w:rPr>
          <w:t>，在</w:t>
        </w:r>
      </w:ins>
      <w:ins w:id="734" w:author="Wang, Long" w:date="2022-11-28T13:04:00Z">
        <w:r w:rsidRPr="00984E57">
          <w:rPr>
            <w:lang w:eastAsia="zh-CN"/>
          </w:rPr>
          <w:t>2</w:t>
        </w:r>
      </w:ins>
      <w:ins w:id="735" w:author="Wang, Long" w:date="2022-11-28T13:03:00Z">
        <w:r w:rsidRPr="007F7252">
          <w:rPr>
            <w:rFonts w:ascii="SimSun" w:hAnsi="SimSun" w:cs="SimSun" w:hint="eastAsia"/>
            <w:lang w:eastAsia="zh-CN"/>
          </w:rPr>
          <w:t>区</w:t>
        </w:r>
      </w:ins>
      <w:ins w:id="736" w:author="Wang, Long" w:date="2022-12-03T18:10:00Z">
        <w:r>
          <w:rPr>
            <w:rFonts w:ascii="SimSun" w:hAnsi="SimSun" w:cs="SimSun" w:hint="eastAsia"/>
            <w:lang w:eastAsia="zh-CN"/>
          </w:rPr>
          <w:t>将</w:t>
        </w:r>
      </w:ins>
      <w:ins w:id="737" w:author="Wang, Long" w:date="2022-11-28T13:03:00Z">
        <w:r w:rsidRPr="007F7252">
          <w:rPr>
            <w:rFonts w:eastAsia="Times New Roman"/>
            <w:lang w:eastAsia="zh-CN"/>
            <w:rPrChange w:id="738" w:author="Wang, Long" w:date="2022-11-28T13:04:00Z">
              <w:rPr>
                <w:rFonts w:ascii="SimSun" w:hAnsi="SimSun" w:cs="SimSun"/>
                <w:lang w:eastAsia="zh-CN"/>
              </w:rPr>
            </w:rPrChange>
          </w:rPr>
          <w:t>1 710-1 980 MHz</w:t>
        </w:r>
        <w:r w:rsidRPr="007F7252">
          <w:rPr>
            <w:rFonts w:ascii="SimSun" w:hAnsi="SimSun" w:cs="SimSun" w:hint="eastAsia"/>
            <w:lang w:eastAsia="zh-CN"/>
          </w:rPr>
          <w:t>和</w:t>
        </w:r>
        <w:r w:rsidRPr="007F7252">
          <w:rPr>
            <w:rFonts w:eastAsia="Times New Roman"/>
            <w:lang w:eastAsia="zh-CN"/>
            <w:rPrChange w:id="739" w:author="Wang, Long" w:date="2022-11-28T13:04:00Z">
              <w:rPr>
                <w:rFonts w:ascii="SimSun" w:hAnsi="SimSun" w:cs="SimSun"/>
                <w:lang w:eastAsia="zh-CN"/>
              </w:rPr>
            </w:rPrChange>
          </w:rPr>
          <w:t>2 110-2 160 MHz</w:t>
        </w:r>
      </w:ins>
      <w:ins w:id="740" w:author="Wang, Long" w:date="2022-11-28T13:04:00Z">
        <w:r w:rsidRPr="007F7252">
          <w:rPr>
            <w:rFonts w:ascii="SimSun" w:hAnsi="SimSun" w:cs="SimSun" w:hint="eastAsia"/>
            <w:lang w:eastAsia="zh-CN"/>
          </w:rPr>
          <w:t>频段</w:t>
        </w:r>
      </w:ins>
      <w:ins w:id="741" w:author="Wang, Long" w:date="2022-12-03T18:10:00Z">
        <w:r>
          <w:rPr>
            <w:rFonts w:ascii="SimSun" w:hAnsi="SimSun" w:cs="SimSun" w:hint="eastAsia"/>
            <w:lang w:eastAsia="zh-CN"/>
          </w:rPr>
          <w:t>纳入</w:t>
        </w:r>
      </w:ins>
      <w:ins w:id="742" w:author="Wang, Long" w:date="2022-11-28T13:03:00Z">
        <w:r w:rsidRPr="007F7252">
          <w:rPr>
            <w:rFonts w:ascii="SimSun" w:hAnsi="SimSun" w:cs="SimSun" w:hint="eastAsia"/>
            <w:lang w:eastAsia="zh-CN"/>
          </w:rPr>
          <w:t>第</w:t>
        </w:r>
        <w:r w:rsidRPr="007F7252">
          <w:rPr>
            <w:rFonts w:eastAsia="Times New Roman"/>
            <w:b/>
            <w:bCs/>
            <w:lang w:eastAsia="zh-CN"/>
            <w:rPrChange w:id="743" w:author="Wang, Long" w:date="2022-11-28T13:05:00Z">
              <w:rPr>
                <w:rFonts w:ascii="SimSun" w:hAnsi="SimSun" w:cs="SimSun"/>
                <w:lang w:eastAsia="zh-CN"/>
              </w:rPr>
            </w:rPrChange>
          </w:rPr>
          <w:t>5.388A</w:t>
        </w:r>
      </w:ins>
      <w:ins w:id="744" w:author="Wang, Long" w:date="2022-11-28T13:04:00Z">
        <w:r>
          <w:rPr>
            <w:rFonts w:ascii="SimSun" w:hAnsi="SimSun" w:cs="SimSun" w:hint="eastAsia"/>
            <w:lang w:eastAsia="zh-CN"/>
          </w:rPr>
          <w:t>款</w:t>
        </w:r>
      </w:ins>
      <w:ins w:id="745" w:author="Wang, Long" w:date="2022-12-04T16:29:00Z">
        <w:r>
          <w:rPr>
            <w:rFonts w:ascii="SimSun" w:hAnsi="SimSun" w:cs="SimSun" w:hint="eastAsia"/>
            <w:lang w:eastAsia="zh-CN"/>
          </w:rPr>
          <w:t>，</w:t>
        </w:r>
      </w:ins>
      <w:proofErr w:type="gramStart"/>
      <w:ins w:id="746" w:author="Wang, Long" w:date="2022-12-03T18:03:00Z">
        <w:r>
          <w:rPr>
            <w:rFonts w:ascii="SimSun" w:hAnsi="SimSun" w:cs="SimSun" w:hint="eastAsia"/>
            <w:lang w:eastAsia="zh-CN"/>
          </w:rPr>
          <w:t>供</w:t>
        </w:r>
      </w:ins>
      <w:ins w:id="747" w:author="Wang, Long" w:date="2022-11-28T13:03:00Z">
        <w:r w:rsidRPr="007F7252">
          <w:rPr>
            <w:rFonts w:eastAsia="Times New Roman"/>
            <w:lang w:eastAsia="zh-CN"/>
            <w:rPrChange w:id="748" w:author="Wang, Long" w:date="2022-11-28T13:04:00Z">
              <w:rPr>
                <w:rFonts w:ascii="SimSun" w:hAnsi="SimSun" w:cs="SimSun"/>
                <w:lang w:eastAsia="zh-CN"/>
              </w:rPr>
            </w:rPrChange>
          </w:rPr>
          <w:t>HIBS</w:t>
        </w:r>
      </w:ins>
      <w:ins w:id="749" w:author="Wang, Long" w:date="2022-12-03T18:03:00Z">
        <w:r>
          <w:rPr>
            <w:rFonts w:ascii="SimSun" w:hAnsi="SimSun" w:cs="SimSun" w:hint="eastAsia"/>
            <w:lang w:eastAsia="zh-CN"/>
          </w:rPr>
          <w:t>使用</w:t>
        </w:r>
      </w:ins>
      <w:ins w:id="750" w:author="Wang, Long" w:date="2022-11-28T13:07:00Z">
        <w:r>
          <w:rPr>
            <w:rFonts w:ascii="SimSun" w:hAnsi="SimSun" w:cs="SimSun" w:hint="eastAsia"/>
            <w:lang w:eastAsia="zh-CN"/>
          </w:rPr>
          <w:t>；</w:t>
        </w:r>
      </w:ins>
      <w:proofErr w:type="gramEnd"/>
    </w:p>
    <w:p w14:paraId="6C94FD66" w14:textId="77777777" w:rsidR="00992C7B" w:rsidRDefault="00992C7B" w:rsidP="00313561">
      <w:pPr>
        <w:rPr>
          <w:ins w:id="751" w:author="Wang, Long" w:date="2022-11-28T12:07:00Z"/>
          <w:lang w:eastAsia="zh-CN"/>
        </w:rPr>
      </w:pPr>
      <w:ins w:id="752" w:author="Wang, Long" w:date="2022-11-28T12:07:00Z">
        <w:r w:rsidRPr="00D844FB">
          <w:rPr>
            <w:i/>
            <w:iCs/>
            <w:lang w:eastAsia="zh-CN"/>
          </w:rPr>
          <w:t>c)</w:t>
        </w:r>
        <w:r>
          <w:rPr>
            <w:lang w:eastAsia="zh-CN"/>
          </w:rPr>
          <w:tab/>
        </w:r>
      </w:ins>
      <w:ins w:id="753" w:author="Wang, Long" w:date="2022-11-28T13:09:00Z">
        <w:r>
          <w:rPr>
            <w:rFonts w:ascii="SimSun" w:hAnsi="SimSun" w:cs="SimSun" w:hint="eastAsia"/>
            <w:lang w:eastAsia="zh-CN"/>
          </w:rPr>
          <w:t>根据第</w:t>
        </w:r>
        <w:r w:rsidRPr="00984E57">
          <w:rPr>
            <w:rStyle w:val="Artref"/>
            <w:b/>
            <w:lang w:eastAsia="zh-CN"/>
          </w:rPr>
          <w:t>5.384A</w:t>
        </w:r>
        <w:r>
          <w:rPr>
            <w:rFonts w:ascii="SimSun" w:hAnsi="SimSun" w:cs="SimSun" w:hint="eastAsia"/>
            <w:lang w:eastAsia="zh-CN"/>
          </w:rPr>
          <w:t>和</w:t>
        </w:r>
        <w:r w:rsidRPr="00984E57">
          <w:rPr>
            <w:rStyle w:val="Artref"/>
            <w:b/>
            <w:lang w:eastAsia="zh-CN"/>
          </w:rPr>
          <w:t>5.388</w:t>
        </w:r>
        <w:r>
          <w:rPr>
            <w:rFonts w:ascii="SimSun" w:hAnsi="SimSun" w:cs="SimSun" w:hint="eastAsia"/>
            <w:lang w:eastAsia="zh-CN"/>
          </w:rPr>
          <w:t>款，确定将</w:t>
        </w:r>
        <w:r w:rsidRPr="004A5F4F">
          <w:rPr>
            <w:lang w:eastAsia="zh-CN"/>
          </w:rPr>
          <w:t>1 710</w:t>
        </w:r>
        <w:r w:rsidRPr="004A5F4F">
          <w:rPr>
            <w:lang w:eastAsia="zh-CN"/>
          </w:rPr>
          <w:noBreakHyphen/>
          <w:t>1 980 MHz</w:t>
        </w:r>
        <w:r>
          <w:rPr>
            <w:rFonts w:ascii="SimSun" w:hAnsi="SimSun" w:cs="SimSun" w:hint="eastAsia"/>
            <w:lang w:eastAsia="zh-CN"/>
          </w:rPr>
          <w:t>、</w:t>
        </w:r>
        <w:r w:rsidRPr="004A5F4F">
          <w:rPr>
            <w:lang w:eastAsia="zh-CN"/>
          </w:rPr>
          <w:t>2 010-2 025 MHz</w:t>
        </w:r>
        <w:r>
          <w:rPr>
            <w:rFonts w:ascii="SimSun" w:hAnsi="SimSun" w:cs="SimSun" w:hint="eastAsia"/>
            <w:lang w:eastAsia="zh-CN"/>
          </w:rPr>
          <w:t>和</w:t>
        </w:r>
        <w:r w:rsidRPr="004A5F4F">
          <w:rPr>
            <w:lang w:eastAsia="zh-CN"/>
          </w:rPr>
          <w:t>2 110-2 170 </w:t>
        </w:r>
        <w:proofErr w:type="gramStart"/>
        <w:r w:rsidRPr="004A5F4F">
          <w:rPr>
            <w:lang w:eastAsia="zh-CN"/>
          </w:rPr>
          <w:t>MHz</w:t>
        </w:r>
        <w:r>
          <w:rPr>
            <w:rFonts w:ascii="SimSun" w:hAnsi="SimSun" w:cs="SimSun" w:hint="eastAsia"/>
            <w:lang w:eastAsia="zh-CN"/>
          </w:rPr>
          <w:t>频段或其部分频段用于</w:t>
        </w:r>
        <w:r>
          <w:rPr>
            <w:lang w:eastAsia="zh-CN"/>
          </w:rPr>
          <w:t>IMT</w:t>
        </w:r>
        <w:r>
          <w:rPr>
            <w:rFonts w:ascii="SimSun" w:hAnsi="SimSun" w:cs="SimSun" w:hint="eastAsia"/>
            <w:lang w:eastAsia="zh-CN"/>
          </w:rPr>
          <w:t>；</w:t>
        </w:r>
      </w:ins>
      <w:proofErr w:type="gramEnd"/>
    </w:p>
    <w:p w14:paraId="2ACA2991" w14:textId="77777777" w:rsidR="00992C7B" w:rsidRPr="004A5F4F" w:rsidRDefault="00992C7B" w:rsidP="00313561">
      <w:pPr>
        <w:rPr>
          <w:ins w:id="754" w:author="LI, Ziqian" w:date="2022-10-31T09:18:00Z"/>
          <w:lang w:eastAsia="zh-CN"/>
        </w:rPr>
      </w:pPr>
      <w:ins w:id="755" w:author="Wang, Long" w:date="2022-11-28T12:07:00Z">
        <w:r w:rsidRPr="00D844FB">
          <w:rPr>
            <w:i/>
            <w:iCs/>
            <w:lang w:eastAsia="zh-CN"/>
          </w:rPr>
          <w:t>d)</w:t>
        </w:r>
        <w:r>
          <w:rPr>
            <w:lang w:eastAsia="zh-CN"/>
          </w:rPr>
          <w:tab/>
        </w:r>
        <w:r w:rsidRPr="006C3D9E">
          <w:rPr>
            <w:rFonts w:ascii="SimSun" w:hAnsi="SimSun" w:cs="SimSun" w:hint="eastAsia"/>
            <w:lang w:eastAsia="zh-CN"/>
          </w:rPr>
          <w:t>这些频段划分给同为主要业务的固定和移动业务</w:t>
        </w:r>
      </w:ins>
      <w:ins w:id="756" w:author="Wang, Long" w:date="2022-12-03T18:05:00Z">
        <w:r>
          <w:rPr>
            <w:rFonts w:ascii="SimSun" w:hAnsi="SimSun" w:cs="SimSun" w:hint="eastAsia"/>
            <w:lang w:eastAsia="zh-CN"/>
          </w:rPr>
          <w:t>，</w:t>
        </w:r>
      </w:ins>
    </w:p>
    <w:p w14:paraId="28A96EBA" w14:textId="77777777" w:rsidR="00992C7B" w:rsidRPr="00004F64" w:rsidRDefault="00992C7B" w:rsidP="00313561">
      <w:pPr>
        <w:pStyle w:val="Call"/>
        <w:rPr>
          <w:lang w:eastAsia="zh-CN"/>
        </w:rPr>
      </w:pPr>
      <w:r w:rsidRPr="00004F64">
        <w:rPr>
          <w:lang w:eastAsia="zh-CN"/>
        </w:rPr>
        <w:t>做出决议</w:t>
      </w:r>
    </w:p>
    <w:p w14:paraId="0709A140" w14:textId="77777777" w:rsidR="00992C7B" w:rsidRPr="00FF6DF7" w:rsidDel="00CF3A03" w:rsidRDefault="00992C7B" w:rsidP="00313561">
      <w:pPr>
        <w:rPr>
          <w:del w:id="757" w:author="LI, Ziqian" w:date="2022-10-31T09:19:00Z"/>
          <w:lang w:eastAsia="zh-CN"/>
        </w:rPr>
      </w:pPr>
      <w:del w:id="758" w:author="LI, Ziqian" w:date="2022-10-31T09:19:00Z">
        <w:r w:rsidRPr="00FF6DF7" w:rsidDel="00CF3A03">
          <w:rPr>
            <w:lang w:eastAsia="zh-CN"/>
          </w:rPr>
          <w:delText>1</w:delText>
        </w:r>
        <w:r w:rsidRPr="00FF6DF7" w:rsidDel="00CF3A03">
          <w:rPr>
            <w:lang w:eastAsia="zh-CN"/>
          </w:rPr>
          <w:tab/>
        </w:r>
      </w:del>
    </w:p>
    <w:p w14:paraId="177BD943" w14:textId="77777777" w:rsidR="00992C7B" w:rsidRPr="00FF6DF7" w:rsidDel="00CF3A03" w:rsidRDefault="00992C7B" w:rsidP="00313561">
      <w:pPr>
        <w:rPr>
          <w:del w:id="759" w:author="LI, Ziqian" w:date="2022-10-31T09:19:00Z"/>
          <w:lang w:eastAsia="zh-CN"/>
        </w:rPr>
      </w:pPr>
      <w:del w:id="760" w:author="LI, Ziqian" w:date="2022-10-31T09:19:00Z">
        <w:r w:rsidRPr="00C30976" w:rsidDel="00CF3A03">
          <w:rPr>
            <w:spacing w:val="4"/>
            <w:lang w:eastAsia="zh-CN"/>
          </w:rPr>
          <w:delText>1.1</w:delText>
        </w:r>
        <w:r w:rsidRPr="00C30976" w:rsidDel="00CF3A03">
          <w:rPr>
            <w:spacing w:val="4"/>
            <w:lang w:eastAsia="zh-CN"/>
          </w:rPr>
          <w:tab/>
        </w:r>
        <w:r w:rsidRPr="00C30976" w:rsidDel="00CF3A03">
          <w:rPr>
            <w:rFonts w:ascii="SimSun" w:hAnsi="SimSun" w:cs="SimSun" w:hint="eastAsia"/>
            <w:spacing w:val="4"/>
            <w:lang w:eastAsia="zh-CN"/>
          </w:rPr>
          <w:delText>为</w:delText>
        </w:r>
        <w:r w:rsidDel="00CF3A03">
          <w:rPr>
            <w:rFonts w:ascii="SimSun" w:hAnsi="SimSun" w:cs="SimSun" w:hint="eastAsia"/>
            <w:spacing w:val="4"/>
            <w:lang w:eastAsia="zh-CN"/>
          </w:rPr>
          <w:delText>保护</w:delText>
        </w:r>
        <w:r w:rsidRPr="00C30976" w:rsidDel="00CF3A03">
          <w:rPr>
            <w:rFonts w:ascii="SimSun" w:hAnsi="SimSun" w:cs="SimSun" w:hint="eastAsia"/>
            <w:spacing w:val="4"/>
            <w:lang w:eastAsia="zh-CN"/>
          </w:rPr>
          <w:delText>邻国</w:delText>
        </w:r>
        <w:r w:rsidRPr="00C30976" w:rsidDel="00CF3A03">
          <w:rPr>
            <w:spacing w:val="4"/>
            <w:lang w:eastAsia="zh-CN"/>
          </w:rPr>
          <w:delText>IMT</w:delText>
        </w:r>
        <w:r w:rsidDel="00CF3A03">
          <w:rPr>
            <w:rFonts w:ascii="SimSun" w:hAnsi="SimSun" w:cs="SimSun" w:hint="eastAsia"/>
            <w:spacing w:val="4"/>
            <w:lang w:eastAsia="zh-CN"/>
          </w:rPr>
          <w:delText>移动站免</w:delText>
        </w:r>
        <w:r w:rsidRPr="00C30976" w:rsidDel="00CF3A03">
          <w:rPr>
            <w:rFonts w:ascii="SimSun" w:hAnsi="SimSun" w:cs="SimSun" w:hint="eastAsia"/>
            <w:spacing w:val="4"/>
            <w:lang w:eastAsia="zh-CN"/>
          </w:rPr>
          <w:delText>受同频道干扰，</w:delText>
        </w:r>
        <w:r w:rsidDel="00CF3A03">
          <w:rPr>
            <w:rFonts w:ascii="SimSun" w:hAnsi="SimSun" w:cs="SimSun" w:hint="eastAsia"/>
            <w:spacing w:val="4"/>
            <w:lang w:eastAsia="zh-CN"/>
          </w:rPr>
          <w:delText>作为</w:delText>
        </w:r>
        <w:r w:rsidRPr="00C30976" w:rsidDel="00CF3A03">
          <w:rPr>
            <w:spacing w:val="4"/>
            <w:lang w:eastAsia="zh-CN"/>
          </w:rPr>
          <w:delText>IMT</w:delText>
        </w:r>
        <w:r w:rsidRPr="00FF6DF7" w:rsidDel="00CF3A03">
          <w:rPr>
            <w:rFonts w:ascii="SimSun" w:hAnsi="SimSun" w:cs="SimSun" w:hint="eastAsia"/>
            <w:lang w:eastAsia="zh-CN"/>
          </w:rPr>
          <w:delText>基站操作的</w:delText>
        </w:r>
        <w:r w:rsidDel="00CF3A03">
          <w:rPr>
            <w:rFonts w:hint="eastAsia"/>
            <w:spacing w:val="4"/>
            <w:lang w:eastAsia="zh-CN"/>
          </w:rPr>
          <w:delText>HAPS</w:delText>
        </w:r>
        <w:r w:rsidDel="00CF3A03">
          <w:rPr>
            <w:rFonts w:ascii="SimSun" w:hAnsi="SimSun" w:cs="SimSun" w:hint="eastAsia"/>
            <w:spacing w:val="4"/>
            <w:lang w:eastAsia="zh-CN"/>
          </w:rPr>
          <w:delText>在一国领土以</w:delText>
        </w:r>
        <w:r w:rsidDel="00CF3A03">
          <w:rPr>
            <w:rFonts w:ascii="SimSun" w:hAnsi="SimSun" w:cs="SimSun" w:hint="eastAsia"/>
            <w:lang w:eastAsia="zh-CN"/>
          </w:rPr>
          <w:delText>外</w:delText>
        </w:r>
        <w:r w:rsidRPr="00FF6DF7" w:rsidDel="00CF3A03">
          <w:rPr>
            <w:rFonts w:ascii="SimSun" w:hAnsi="SimSun" w:cs="SimSun" w:hint="eastAsia"/>
            <w:lang w:eastAsia="zh-CN"/>
          </w:rPr>
          <w:delText>地表上</w:delText>
        </w:r>
        <w:r w:rsidDel="00CF3A03">
          <w:rPr>
            <w:rFonts w:ascii="SimSun" w:hAnsi="SimSun" w:cs="SimSun" w:hint="eastAsia"/>
            <w:lang w:eastAsia="zh-CN"/>
          </w:rPr>
          <w:delText>的</w:delText>
        </w:r>
        <w:r w:rsidRPr="00FF6DF7" w:rsidDel="00CF3A03">
          <w:rPr>
            <w:rFonts w:ascii="SimSun" w:hAnsi="SimSun" w:cs="SimSun" w:hint="eastAsia"/>
            <w:lang w:eastAsia="zh-CN"/>
          </w:rPr>
          <w:delText>同频道功率</w:delText>
        </w:r>
        <w:r w:rsidDel="00CF3A03">
          <w:rPr>
            <w:rFonts w:ascii="SimSun" w:hAnsi="SimSun" w:cs="SimSun" w:hint="eastAsia"/>
            <w:lang w:eastAsia="zh-CN"/>
          </w:rPr>
          <w:delText>通量密度（</w:delText>
        </w:r>
        <w:r w:rsidDel="00CF3A03">
          <w:rPr>
            <w:lang w:val="en-US" w:eastAsia="zh-CN"/>
          </w:rPr>
          <w:delText>pfd</w:delText>
        </w:r>
        <w:r w:rsidDel="00CF3A03">
          <w:rPr>
            <w:rFonts w:ascii="SimSun" w:hAnsi="SimSun" w:cs="SimSun" w:hint="eastAsia"/>
            <w:lang w:val="en-US"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r w:rsidRPr="00FF6DF7" w:rsidDel="00CF3A03">
          <w:rPr>
            <w:lang w:eastAsia="zh-CN"/>
          </w:rPr>
          <w:delText xml:space="preserve"> </w:delText>
        </w:r>
        <w:r w:rsidRPr="00FF6DF7" w:rsidDel="00CF3A03">
          <w:rPr>
            <w:position w:val="2"/>
          </w:rPr>
          <w:sym w:font="Symbol" w:char="F02D"/>
        </w:r>
        <w:r w:rsidRPr="00FF6DF7" w:rsidDel="00CF3A03">
          <w:rPr>
            <w:lang w:eastAsia="zh-CN"/>
          </w:rPr>
          <w:delText>117 dB</w:delText>
        </w:r>
        <w:r w:rsidDel="00CF3A03">
          <w:rPr>
            <w:lang w:eastAsia="zh-CN"/>
          </w:rPr>
          <w:delText>(</w:delText>
        </w:r>
        <w:r w:rsidRPr="00FF6DF7" w:rsidDel="00CF3A03">
          <w:rPr>
            <w:lang w:eastAsia="zh-CN"/>
          </w:rPr>
          <w:delText>W/</w:delText>
        </w:r>
        <w:r w:rsidDel="00CF3A03">
          <w:rPr>
            <w:rFonts w:hint="eastAsia"/>
            <w:lang w:eastAsia="zh-CN"/>
          </w:rPr>
          <w:delText>(</w:delText>
        </w:r>
        <w:r w:rsidRPr="00FF6DF7" w:rsidDel="00CF3A03">
          <w:rPr>
            <w:lang w:eastAsia="zh-CN"/>
          </w:rPr>
          <w:delText>m</w:delText>
        </w:r>
        <w:r w:rsidRPr="00FF6DF7" w:rsidDel="00CF3A03">
          <w:rPr>
            <w:vertAlign w:val="superscript"/>
            <w:lang w:eastAsia="zh-CN"/>
          </w:rPr>
          <w:delText>2</w:delText>
        </w:r>
        <w:r w:rsidRPr="00FF6DF7" w:rsidDel="00CF3A03">
          <w:rPr>
            <w:lang w:eastAsia="zh-CN"/>
          </w:rPr>
          <w:delText>·</w:delText>
        </w:r>
        <w:r w:rsidDel="00CF3A03">
          <w:rPr>
            <w:lang w:eastAsia="zh-CN"/>
          </w:rPr>
          <w:delText xml:space="preserve"> </w:delText>
        </w:r>
        <w:r w:rsidRPr="00FF6DF7" w:rsidDel="00CF3A03">
          <w:rPr>
            <w:lang w:eastAsia="zh-CN"/>
          </w:rPr>
          <w:delText>MHz</w:delText>
        </w:r>
        <w:r w:rsidDel="00CF3A03">
          <w:rPr>
            <w:rFonts w:hint="eastAsia"/>
            <w:lang w:eastAsia="zh-CN"/>
          </w:rPr>
          <w:delText>)</w:delText>
        </w:r>
        <w:r w:rsidDel="00CF3A03">
          <w:rPr>
            <w:lang w:eastAsia="zh-CN"/>
          </w:rPr>
          <w:delText>)</w:delText>
        </w:r>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054A9DFC" w14:textId="77777777" w:rsidR="00992C7B" w:rsidRPr="00FF6DF7" w:rsidDel="00CF3A03" w:rsidRDefault="00992C7B" w:rsidP="00313561">
      <w:pPr>
        <w:rPr>
          <w:del w:id="761" w:author="LI, Ziqian" w:date="2022-10-31T09:19:00Z"/>
          <w:lang w:eastAsia="zh-CN"/>
        </w:rPr>
      </w:pPr>
      <w:del w:id="762" w:author="LI, Ziqian" w:date="2022-10-31T09:19:00Z">
        <w:r w:rsidRPr="00FF6DF7" w:rsidDel="00CF3A03">
          <w:rPr>
            <w:lang w:eastAsia="zh-CN"/>
          </w:rPr>
          <w:delText>1.2</w:delText>
        </w:r>
        <w:r w:rsidRPr="00FF6DF7" w:rsidDel="00CF3A03">
          <w:rPr>
            <w:lang w:eastAsia="zh-CN"/>
          </w:rPr>
          <w:tab/>
          <w:delText>HAPS</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业务基站操作</w:delText>
        </w:r>
        <w:r w:rsidDel="00CF3A03">
          <w:rPr>
            <w:rFonts w:ascii="SimSun" w:hAnsi="SimSun" w:cs="SimSun" w:hint="eastAsia"/>
            <w:lang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在</w:delText>
        </w:r>
        <w:r w:rsidRPr="00FF6DF7" w:rsidDel="00CF3A03">
          <w:rPr>
            <w:lang w:eastAsia="zh-CN"/>
          </w:rPr>
          <w:delText>1</w:delText>
        </w:r>
        <w:r w:rsidRPr="00FF6DF7" w:rsidDel="00CF3A03">
          <w:rPr>
            <w:rFonts w:ascii="SimSun" w:hAnsi="SimSun" w:cs="SimSun" w:hint="eastAsia"/>
            <w:lang w:eastAsia="zh-CN"/>
          </w:rPr>
          <w:delText>区和</w:delText>
        </w:r>
        <w:r w:rsidRPr="00FF6DF7" w:rsidDel="00CF3A03">
          <w:rPr>
            <w:lang w:eastAsia="zh-CN"/>
          </w:rPr>
          <w:delText>3</w:delText>
        </w:r>
        <w:r w:rsidRPr="00FF6DF7" w:rsidDel="00CF3A03">
          <w:rPr>
            <w:rFonts w:ascii="SimSun" w:hAnsi="SimSun" w:cs="SimSun" w:hint="eastAsia"/>
            <w:lang w:eastAsia="zh-CN"/>
          </w:rPr>
          <w:delText>区的</w:delText>
        </w:r>
        <w:r w:rsidRPr="00FF6DF7" w:rsidDel="00CF3A03">
          <w:rPr>
            <w:lang w:eastAsia="zh-CN"/>
          </w:rPr>
          <w:delText>2 110-2 170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和</w:delText>
        </w:r>
        <w:r w:rsidRPr="00FF6DF7" w:rsidDel="00CF3A03">
          <w:rPr>
            <w:lang w:eastAsia="zh-CN"/>
          </w:rPr>
          <w:delText>2</w:delText>
        </w:r>
        <w:r w:rsidRPr="00FF6DF7" w:rsidDel="00CF3A03">
          <w:rPr>
            <w:rFonts w:ascii="SimSun" w:hAnsi="SimSun" w:cs="SimSun" w:hint="eastAsia"/>
            <w:lang w:eastAsia="zh-CN"/>
          </w:rPr>
          <w:delText>区的</w:delText>
        </w:r>
        <w:r w:rsidRPr="00FF6DF7" w:rsidDel="00CF3A03">
          <w:rPr>
            <w:lang w:eastAsia="zh-CN"/>
          </w:rPr>
          <w:delText>2 110-</w:delText>
        </w:r>
        <w:r w:rsidDel="00CF3A03">
          <w:rPr>
            <w:lang w:eastAsia="zh-CN"/>
          </w:rPr>
          <w:br/>
        </w:r>
        <w:r w:rsidRPr="00FF6DF7" w:rsidDel="00CF3A03">
          <w:rPr>
            <w:lang w:eastAsia="zh-CN"/>
          </w:rPr>
          <w:delText>2 160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频段外发射；</w:delText>
        </w:r>
      </w:del>
    </w:p>
    <w:p w14:paraId="1A9B7A55" w14:textId="77777777" w:rsidR="00992C7B" w:rsidRPr="00FF6DF7" w:rsidDel="00CF3A03" w:rsidRDefault="00992C7B" w:rsidP="00313561">
      <w:pPr>
        <w:rPr>
          <w:del w:id="763" w:author="LI, Ziqian" w:date="2022-10-31T09:19:00Z"/>
          <w:lang w:eastAsia="zh-CN"/>
        </w:rPr>
      </w:pPr>
      <w:del w:id="764" w:author="LI, Ziqian" w:date="2022-10-31T09:19:00Z">
        <w:r w:rsidRPr="00FF6DF7" w:rsidDel="00CF3A03">
          <w:rPr>
            <w:lang w:eastAsia="zh-CN"/>
          </w:rPr>
          <w:delText>1.3</w:delText>
        </w:r>
        <w:r w:rsidRPr="00FF6DF7" w:rsidDel="00CF3A03">
          <w:rPr>
            <w:lang w:eastAsia="zh-CN"/>
          </w:rPr>
          <w:tab/>
        </w:r>
        <w:r w:rsidRPr="00FF6DF7" w:rsidDel="00CF3A03">
          <w:rPr>
            <w:rFonts w:ascii="SimSun" w:hAnsi="SimSun" w:cs="SimSun" w:hint="eastAsia"/>
            <w:lang w:eastAsia="zh-CN"/>
          </w:rPr>
          <w:delText>在</w:delText>
        </w:r>
        <w:r w:rsidRPr="00FF6DF7" w:rsidDel="00CF3A03">
          <w:rPr>
            <w:lang w:eastAsia="zh-CN"/>
          </w:rPr>
          <w:delText>2</w:delText>
        </w:r>
        <w:r w:rsidRPr="00FF6DF7" w:rsidDel="00CF3A03">
          <w:rPr>
            <w:rFonts w:ascii="SimSun" w:hAnsi="SimSun" w:cs="SimSun" w:hint="eastAsia"/>
            <w:lang w:eastAsia="zh-CN"/>
          </w:rPr>
          <w:delText>区，为了</w:delText>
        </w:r>
        <w:r w:rsidDel="00CF3A03">
          <w:rPr>
            <w:rFonts w:ascii="SimSun" w:hAnsi="SimSun" w:cs="SimSun" w:hint="eastAsia"/>
            <w:lang w:eastAsia="zh-CN"/>
          </w:rPr>
          <w:delText>保护</w:delText>
        </w:r>
        <w:r w:rsidRPr="00FF6DF7" w:rsidDel="00CF3A03">
          <w:rPr>
            <w:rFonts w:ascii="SimSun" w:hAnsi="SimSun" w:cs="SimSun" w:hint="eastAsia"/>
            <w:lang w:eastAsia="zh-CN"/>
          </w:rPr>
          <w:delText>邻国的</w:delText>
        </w:r>
        <w:r w:rsidRPr="00FF6DF7" w:rsidDel="00CF3A03">
          <w:rPr>
            <w:lang w:eastAsia="zh-CN"/>
          </w:rPr>
          <w:delText>MMDS</w:delText>
        </w:r>
        <w:r w:rsidRPr="00FF6DF7" w:rsidDel="00CF3A03">
          <w:rPr>
            <w:rFonts w:ascii="SimSun" w:hAnsi="SimSun" w:cs="SimSun" w:hint="eastAsia"/>
            <w:lang w:eastAsia="zh-CN"/>
          </w:rPr>
          <w:delText>站</w:delText>
        </w:r>
        <w:r w:rsidDel="00CF3A03">
          <w:rPr>
            <w:rFonts w:ascii="SimSun" w:hAnsi="SimSun" w:cs="SimSun" w:hint="eastAsia"/>
            <w:lang w:eastAsia="zh-CN"/>
          </w:rPr>
          <w:delText>在</w:delText>
        </w:r>
        <w:r w:rsidDel="00CF3A03">
          <w:rPr>
            <w:rFonts w:hint="eastAsia"/>
            <w:lang w:eastAsia="zh-CN"/>
          </w:rPr>
          <w:delText>2</w:delText>
        </w:r>
        <w:r w:rsidDel="00CF3A03">
          <w:rPr>
            <w:lang w:val="en-US" w:eastAsia="zh-CN"/>
          </w:rPr>
          <w:delText> </w:delText>
        </w:r>
        <w:r w:rsidDel="00CF3A03">
          <w:rPr>
            <w:rFonts w:hint="eastAsia"/>
            <w:lang w:val="en-US" w:eastAsia="zh-CN"/>
          </w:rPr>
          <w:delText>150-2</w:delText>
        </w:r>
        <w:r w:rsidDel="00CF3A03">
          <w:rPr>
            <w:lang w:val="en-US" w:eastAsia="zh-CN"/>
          </w:rPr>
          <w:delText> </w:delText>
        </w:r>
        <w:r w:rsidDel="00CF3A03">
          <w:rPr>
            <w:rFonts w:hint="eastAsia"/>
            <w:lang w:val="en-US" w:eastAsia="zh-CN"/>
          </w:rPr>
          <w:delText>160</w:delText>
        </w:r>
        <w:r w:rsidRPr="006862CE" w:rsidDel="00CF3A03">
          <w:rPr>
            <w:color w:val="000000"/>
            <w:szCs w:val="24"/>
            <w:lang w:val="en-US" w:eastAsia="zh-CN"/>
          </w:rPr>
          <w:delText xml:space="preserve"> </w:delText>
        </w:r>
        <w:r w:rsidDel="00CF3A03">
          <w:rPr>
            <w:color w:val="000000"/>
            <w:szCs w:val="24"/>
            <w:lang w:val="en-US" w:eastAsia="zh-CN"/>
          </w:rPr>
          <w:delText> </w:delText>
        </w:r>
        <w:r w:rsidRPr="00FF6DF7" w:rsidDel="00CF3A03">
          <w:rPr>
            <w:color w:val="000000"/>
            <w:szCs w:val="24"/>
            <w:lang w:eastAsia="zh-CN"/>
          </w:rPr>
          <w:delText>MHz</w:delText>
        </w:r>
        <w:r w:rsidDel="00CF3A03">
          <w:rPr>
            <w:rFonts w:ascii="SimSun" w:hAnsi="SimSun" w:cs="SimSun" w:hint="eastAsia"/>
            <w:lang w:val="en-US" w:eastAsia="zh-CN"/>
          </w:rPr>
          <w:delText>频段内</w:delText>
        </w:r>
        <w:r w:rsidDel="00CF3A03">
          <w:rPr>
            <w:rFonts w:ascii="SimSun" w:hAnsi="SimSun" w:cs="SimSun" w:hint="eastAsia"/>
            <w:lang w:eastAsia="zh-CN"/>
          </w:rPr>
          <w:delText>免</w:delText>
        </w:r>
        <w:r w:rsidRPr="00FF6DF7" w:rsidDel="00CF3A03">
          <w:rPr>
            <w:rFonts w:ascii="SimSun" w:hAnsi="SimSun" w:cs="SimSun" w:hint="eastAsia"/>
            <w:lang w:eastAsia="zh-CN"/>
          </w:rPr>
          <w:delText>受同频道干扰，</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基站操作</w:delText>
        </w:r>
        <w:r w:rsidDel="00CF3A03">
          <w:rPr>
            <w:rFonts w:ascii="SimSun" w:hAnsi="SimSun" w:cs="SimSun" w:hint="eastAsia"/>
            <w:lang w:eastAsia="zh-CN"/>
          </w:rPr>
          <w:delText>的</w:delText>
        </w:r>
        <w:r w:rsidDel="00CF3A03">
          <w:rPr>
            <w:rFonts w:hint="eastAsia"/>
            <w:lang w:eastAsia="zh-CN"/>
          </w:rPr>
          <w:delText>HAPS</w:delText>
        </w:r>
        <w:r w:rsidRPr="00FF6DF7" w:rsidDel="00CF3A03">
          <w:rPr>
            <w:rFonts w:ascii="SimSun" w:hAnsi="SimSun" w:cs="SimSun" w:hint="eastAsia"/>
            <w:lang w:eastAsia="zh-CN"/>
          </w:rPr>
          <w:delText>在</w:delText>
        </w:r>
        <w:r w:rsidDel="00CF3A03">
          <w:rPr>
            <w:rFonts w:ascii="SimSun" w:hAnsi="SimSun" w:cs="SimSun" w:hint="eastAsia"/>
            <w:lang w:eastAsia="zh-CN"/>
          </w:rPr>
          <w:delText>一国</w:delText>
        </w:r>
        <w:r w:rsidRPr="00FF6DF7" w:rsidDel="00CF3A03">
          <w:rPr>
            <w:rFonts w:ascii="SimSun" w:hAnsi="SimSun" w:cs="SimSun" w:hint="eastAsia"/>
            <w:lang w:eastAsia="zh-CN"/>
          </w:rPr>
          <w:delText>领土以外地表上</w:delText>
        </w:r>
        <w:r w:rsidDel="00CF3A03">
          <w:rPr>
            <w:rFonts w:ascii="SimSun" w:hAnsi="SimSun" w:cs="SimSun" w:hint="eastAsia"/>
            <w:lang w:eastAsia="zh-CN"/>
          </w:rPr>
          <w:delText>的同频道</w:delText>
        </w:r>
        <w:r w:rsidDel="00CF3A03">
          <w:rPr>
            <w:lang w:val="en-US" w:eastAsia="zh-CN"/>
          </w:rPr>
          <w:delText>pfd</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del>
      <w:del w:id="765" w:author="Wang, Long" w:date="2022-12-03T18:13:00Z">
        <w:r w:rsidDel="002C62FC">
          <w:rPr>
            <w:rFonts w:ascii="SimSun" w:hAnsi="SimSun" w:cs="SimSun" w:hint="eastAsia"/>
            <w:lang w:eastAsia="zh-CN"/>
          </w:rPr>
          <w:delText>下列数值</w:delText>
        </w:r>
      </w:del>
      <w:del w:id="766" w:author="LI, Ziqian" w:date="2022-10-31T09:19:00Z">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59B0C1AE" w14:textId="77777777" w:rsidR="00992C7B" w:rsidRPr="00FF6DF7" w:rsidDel="00CF3A03" w:rsidRDefault="00992C7B" w:rsidP="00313561">
      <w:pPr>
        <w:pStyle w:val="enumlev1"/>
        <w:rPr>
          <w:del w:id="767" w:author="LI, Ziqian" w:date="2022-10-31T09:19:00Z"/>
        </w:rPr>
      </w:pPr>
      <w:del w:id="768" w:author="LI, Ziqian" w:date="2022-10-31T09:19:00Z">
        <w:r w:rsidRPr="00F73085" w:rsidDel="00CF3A03">
          <w:delText>–</w:delText>
        </w:r>
        <w:r w:rsidRPr="00FF6DF7" w:rsidDel="00CF3A03">
          <w:tab/>
          <w:delText>–127 dB</w:delText>
        </w:r>
        <w:r w:rsidDel="00CF3A03">
          <w:rPr>
            <w:lang w:val="en-US"/>
          </w:rPr>
          <w:delText>(</w:delText>
        </w:r>
        <w:r w:rsidRPr="00FF6DF7" w:rsidDel="00CF3A03">
          <w:delText>W/</w:delText>
        </w:r>
        <w:r w:rsidDel="00CF3A03">
          <w:rPr>
            <w:rFonts w:hAnsi="SimSun" w:hint="eastAsia"/>
            <w:lang w:eastAsia="zh-CN"/>
          </w:rPr>
          <w:delText>(</w:delText>
        </w:r>
        <w:r w:rsidRPr="00FF6DF7" w:rsidDel="00CF3A03">
          <w:delText>m</w:delText>
        </w:r>
        <w:r w:rsidRPr="00FF6DF7" w:rsidDel="00CF3A03">
          <w:rPr>
            <w:vertAlign w:val="superscript"/>
          </w:rPr>
          <w:delText>2</w:delText>
        </w:r>
        <w:r w:rsidRPr="00FF6DF7" w:rsidDel="00CF3A03">
          <w:delText>·</w:delText>
        </w:r>
        <w:r w:rsidDel="00CF3A03">
          <w:rPr>
            <w:lang w:val="en-US"/>
          </w:rPr>
          <w:delText xml:space="preserve"> </w:delText>
        </w:r>
        <w:r w:rsidRPr="00FF6DF7" w:rsidDel="00CF3A03">
          <w:delText>MHz</w:delText>
        </w:r>
        <w:r w:rsidDel="00CF3A03">
          <w:rPr>
            <w:rFonts w:hAnsi="SimSun" w:hint="eastAsia"/>
            <w:lang w:eastAsia="zh-CN"/>
          </w:rPr>
          <w:delText>)</w:delText>
        </w:r>
        <w:r w:rsidDel="00CF3A03">
          <w:rPr>
            <w:rFonts w:hAnsi="SimSun"/>
            <w:lang w:eastAsia="zh-CN"/>
          </w:rPr>
          <w:delText>)</w:delText>
        </w:r>
        <w:r w:rsidDel="00CF3A03">
          <w:rPr>
            <w:rFonts w:ascii="SimSun" w:hAnsi="SimSun" w:cs="SimSun" w:hint="eastAsia"/>
            <w:lang w:eastAsia="zh-CN"/>
          </w:rPr>
          <w:delText>，</w:delText>
        </w:r>
        <w:r w:rsidRPr="00FF6DF7" w:rsidDel="00CF3A03">
          <w:rPr>
            <w:rFonts w:ascii="SimSun" w:hAnsi="SimSun" w:cs="SimSun" w:hint="eastAsia"/>
          </w:rPr>
          <w:delText>用于水平面上低于</w:delText>
        </w:r>
        <w:r w:rsidRPr="00FF6DF7" w:rsidDel="00CF3A03">
          <w:delText>7</w:delText>
        </w:r>
        <w:r w:rsidRPr="00FF6DF7" w:rsidDel="00CF3A03">
          <w:sym w:font="Symbol" w:char="00B0"/>
        </w:r>
        <w:r w:rsidRPr="00FF6DF7" w:rsidDel="00CF3A03">
          <w:rPr>
            <w:rFonts w:ascii="SimSun" w:hAnsi="SimSun" w:cs="SimSun" w:hint="eastAsia"/>
          </w:rPr>
          <w:delText>的到达角</w:delText>
        </w:r>
        <w:r w:rsidDel="00CF3A03">
          <w:rPr>
            <w:rFonts w:hAnsi="SimSun"/>
          </w:rPr>
          <w:delText xml:space="preserve"> (</w:delText>
        </w:r>
        <w:r w:rsidRPr="00FF6DF7" w:rsidDel="00CF3A03">
          <w:sym w:font="Symbol" w:char="0071"/>
        </w:r>
        <w:r w:rsidDel="00CF3A03">
          <w:delText>)</w:delText>
        </w:r>
        <w:r w:rsidRPr="00FF6DF7" w:rsidDel="00CF3A03">
          <w:rPr>
            <w:rFonts w:ascii="SimSun" w:hAnsi="SimSun" w:cs="SimSun" w:hint="eastAsia"/>
          </w:rPr>
          <w:delText>；</w:delText>
        </w:r>
      </w:del>
    </w:p>
    <w:p w14:paraId="6D030FE4" w14:textId="77777777" w:rsidR="00992C7B" w:rsidRPr="00FF6DF7" w:rsidDel="00CF3A03" w:rsidRDefault="00992C7B" w:rsidP="00313561">
      <w:pPr>
        <w:pStyle w:val="enumlev1"/>
        <w:rPr>
          <w:del w:id="769" w:author="LI, Ziqian" w:date="2022-10-31T09:19:00Z"/>
          <w:color w:val="000000"/>
          <w:lang w:eastAsia="zh-CN"/>
        </w:rPr>
      </w:pPr>
      <w:del w:id="770" w:author="LI, Ziqian" w:date="2022-10-31T09:19:00Z">
        <w:r w:rsidRPr="00F73085" w:rsidDel="00CF3A03">
          <w:rPr>
            <w:color w:val="000000"/>
            <w:lang w:eastAsia="zh-CN"/>
          </w:rPr>
          <w:delText>–</w:delText>
        </w:r>
        <w:r w:rsidRPr="00FF6DF7" w:rsidDel="00CF3A03">
          <w:rPr>
            <w:color w:val="000000"/>
            <w:lang w:eastAsia="zh-CN"/>
          </w:rPr>
          <w:tab/>
          <w:delText>–127</w:delText>
        </w:r>
        <w:r w:rsidDel="00CF3A03">
          <w:rPr>
            <w:color w:val="000000"/>
            <w:lang w:eastAsia="zh-CN"/>
          </w:rPr>
          <w:delText xml:space="preserve"> </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0.666</w:delText>
        </w:r>
        <w:r w:rsidDel="00CF3A03">
          <w:rPr>
            <w:color w:val="000000"/>
            <w:lang w:eastAsia="zh-CN"/>
          </w:rPr>
          <w:delText xml:space="preserve"> (</w:delText>
        </w:r>
        <w:r w:rsidRPr="00FF6DF7" w:rsidDel="00CF3A03">
          <w:rPr>
            <w:color w:val="000000"/>
          </w:rPr>
          <w:sym w:font="Symbol" w:char="0071"/>
        </w:r>
        <w:r w:rsidRPr="00FF6DF7" w:rsidDel="00CF3A03">
          <w:rPr>
            <w:color w:val="000000"/>
            <w:lang w:eastAsia="zh-CN"/>
          </w:rPr>
          <w:delText xml:space="preserve"> – 7</w:delText>
        </w:r>
        <w:r w:rsidDel="00CF3A03">
          <w:rPr>
            <w:rFonts w:hAnsi="SimSun"/>
            <w:color w:val="000000"/>
            <w:lang w:val="en-US" w:eastAsia="zh-CN"/>
          </w:rPr>
          <w:delText xml:space="preserve">) </w:delText>
        </w:r>
        <w:r w:rsidRPr="00FF6DF7" w:rsidDel="00CF3A03">
          <w:rPr>
            <w:color w:val="000000"/>
            <w:lang w:eastAsia="zh-CN"/>
          </w:rPr>
          <w:delText>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w:delText>
        </w:r>
        <w:r w:rsidDel="00CF3A03">
          <w:rPr>
            <w:rFonts w:ascii="SimSun" w:hAnsi="SimSun" w:cs="SimSun" w:hint="eastAsia"/>
            <w:color w:val="000000"/>
            <w:lang w:eastAsia="zh-CN"/>
          </w:rPr>
          <w:delText>，</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7</w:delText>
        </w:r>
        <w:r w:rsidRPr="00FF6DF7" w:rsidDel="00CF3A03">
          <w:rPr>
            <w:color w:val="000000"/>
          </w:rPr>
          <w:sym w:font="Symbol" w:char="00B0"/>
        </w:r>
        <w:r w:rsidRPr="00FF6DF7" w:rsidDel="00CF3A03">
          <w:rPr>
            <w:color w:val="000000"/>
            <w:lang w:eastAsia="zh-CN"/>
          </w:rPr>
          <w:delText xml:space="preserve"> </w:delText>
        </w:r>
        <w:r w:rsidRPr="00FF6DF7" w:rsidDel="00CF3A03">
          <w:rPr>
            <w:rFonts w:ascii="SimSun" w:hAnsi="SimSun" w:cs="SimSun" w:hint="eastAsia"/>
            <w:color w:val="000000"/>
            <w:lang w:eastAsia="zh-CN"/>
          </w:rPr>
          <w:delText>至</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29859C4F" w14:textId="77777777" w:rsidR="00992C7B" w:rsidRPr="00FF6DF7" w:rsidDel="00CF3A03" w:rsidRDefault="00992C7B" w:rsidP="00313561">
      <w:pPr>
        <w:pStyle w:val="enumlev1"/>
        <w:rPr>
          <w:del w:id="771" w:author="LI, Ziqian" w:date="2022-10-31T09:19:00Z"/>
          <w:color w:val="000000"/>
          <w:lang w:eastAsia="zh-CN"/>
        </w:rPr>
      </w:pPr>
      <w:del w:id="772" w:author="LI, Ziqian" w:date="2022-10-31T09:19:00Z">
        <w:r w:rsidRPr="00F73085" w:rsidDel="00CF3A03">
          <w:rPr>
            <w:color w:val="000000"/>
            <w:lang w:eastAsia="zh-CN"/>
          </w:rPr>
          <w:delText>–</w:delText>
        </w:r>
        <w:r w:rsidRPr="00FF6DF7" w:rsidDel="00CF3A03">
          <w:rPr>
            <w:color w:val="000000"/>
            <w:lang w:eastAsia="zh-CN"/>
          </w:rPr>
          <w:tab/>
          <w:delText>–117 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 xml:space="preserve">) </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至</w:delText>
        </w:r>
        <w:r w:rsidRPr="00FF6DF7" w:rsidDel="00CF3A03">
          <w:rPr>
            <w:color w:val="000000"/>
            <w:lang w:eastAsia="zh-CN"/>
          </w:rPr>
          <w:delText>90</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05CA4D8E" w14:textId="77777777" w:rsidR="00992C7B" w:rsidDel="00CF3A03" w:rsidRDefault="00992C7B" w:rsidP="00313561">
      <w:pPr>
        <w:rPr>
          <w:del w:id="773" w:author="LI, Ziqian" w:date="2022-10-31T09:19:00Z"/>
          <w:lang w:eastAsia="zh-CN"/>
        </w:rPr>
      </w:pPr>
      <w:del w:id="774" w:author="LI, Ziqian" w:date="2022-10-31T09:19:00Z">
        <w:r w:rsidRPr="00FF6DF7" w:rsidDel="00CF3A03">
          <w:rPr>
            <w:lang w:eastAsia="zh-CN"/>
          </w:rPr>
          <w:delText>1.4</w:delText>
        </w:r>
        <w:r w:rsidRPr="00FF6DF7" w:rsidDel="00CF3A03">
          <w:rPr>
            <w:lang w:eastAsia="zh-CN"/>
          </w:rPr>
          <w:tab/>
        </w:r>
        <w:r w:rsidRPr="00FF6DF7" w:rsidDel="00CF3A03">
          <w:rPr>
            <w:rFonts w:ascii="SimSun" w:hAnsi="SimSun" w:cs="SimSun" w:hint="eastAsia"/>
            <w:lang w:eastAsia="zh-CN"/>
          </w:rPr>
          <w:delText>在一些国家（见第</w:delText>
        </w:r>
        <w:r w:rsidRPr="00FF6DF7" w:rsidDel="00CF3A03">
          <w:rPr>
            <w:b/>
            <w:bCs/>
            <w:lang w:eastAsia="zh-CN"/>
          </w:rPr>
          <w:delText>5.388B</w:delText>
        </w:r>
        <w:r w:rsidRPr="00FF6DF7" w:rsidDel="00CF3A03">
          <w:rPr>
            <w:rFonts w:ascii="SimSun" w:hAnsi="SimSun" w:cs="SimSun" w:hint="eastAsia"/>
            <w:lang w:eastAsia="zh-CN"/>
          </w:rPr>
          <w:delText>款），为保护其领土内固定业务和移动业务</w:delText>
        </w:r>
        <w:r w:rsidDel="00CF3A03">
          <w:rPr>
            <w:rFonts w:ascii="SimSun" w:hAnsi="SimSun" w:cs="SimSun" w:hint="eastAsia"/>
            <w:lang w:eastAsia="zh-CN"/>
          </w:rPr>
          <w:delText>（</w:delText>
        </w:r>
        <w:r w:rsidRPr="00FF6DF7" w:rsidDel="00CF3A03">
          <w:rPr>
            <w:rFonts w:ascii="SimSun" w:hAnsi="SimSun" w:cs="SimSun" w:hint="eastAsia"/>
            <w:lang w:eastAsia="zh-CN"/>
          </w:rPr>
          <w:delText>包括</w:delText>
        </w:r>
        <w:r w:rsidRPr="00FF6DF7" w:rsidDel="00CF3A03">
          <w:rPr>
            <w:lang w:eastAsia="zh-CN"/>
          </w:rPr>
          <w:delText>IMT</w:delText>
        </w:r>
        <w:r w:rsidRPr="00FF6DF7" w:rsidDel="00CF3A03">
          <w:rPr>
            <w:rFonts w:ascii="SimSun" w:hAnsi="SimSun" w:cs="SimSun" w:hint="eastAsia"/>
            <w:lang w:eastAsia="zh-CN"/>
          </w:rPr>
          <w:delText>移动</w:delText>
        </w:r>
        <w:r w:rsidDel="00CF3A03">
          <w:rPr>
            <w:rFonts w:ascii="SimSun" w:hAnsi="SimSun" w:cs="SimSun" w:hint="eastAsia"/>
            <w:lang w:eastAsia="zh-CN"/>
          </w:rPr>
          <w:delText>站）</w:delText>
        </w:r>
        <w:r w:rsidRPr="00FF6DF7" w:rsidDel="00CF3A03">
          <w:rPr>
            <w:rFonts w:ascii="SimSun" w:hAnsi="SimSun" w:cs="SimSun" w:hint="eastAsia"/>
            <w:lang w:eastAsia="zh-CN"/>
          </w:rPr>
          <w:delText>不受邻近国家依据第</w:delText>
        </w:r>
        <w:r w:rsidRPr="00FF6DF7" w:rsidDel="00CF3A03">
          <w:rPr>
            <w:b/>
            <w:bCs/>
            <w:lang w:eastAsia="zh-CN"/>
          </w:rPr>
          <w:delText>5.388</w:delText>
        </w:r>
        <w:r w:rsidDel="00CF3A03">
          <w:rPr>
            <w:rFonts w:hint="eastAsia"/>
            <w:b/>
            <w:bCs/>
            <w:lang w:eastAsia="zh-CN"/>
          </w:rPr>
          <w:delText>A</w:delText>
        </w:r>
        <w:r w:rsidRPr="00FF6DF7" w:rsidDel="00CF3A03">
          <w:rPr>
            <w:rFonts w:ascii="SimSun" w:hAnsi="SimSun" w:cs="SimSun" w:hint="eastAsia"/>
            <w:lang w:eastAsia="zh-CN"/>
          </w:rPr>
          <w:delText>款将</w:delText>
        </w:r>
        <w:r w:rsidRPr="00FF6DF7" w:rsidDel="00CF3A03">
          <w:rPr>
            <w:lang w:eastAsia="zh-CN"/>
          </w:rPr>
          <w:delText>HAPS</w:delText>
        </w:r>
        <w:r w:rsidRPr="00FF6DF7" w:rsidDel="00CF3A03">
          <w:rPr>
            <w:rFonts w:ascii="SimSun" w:hAnsi="SimSun" w:cs="SimSun" w:hint="eastAsia"/>
            <w:lang w:eastAsia="zh-CN"/>
          </w:rPr>
          <w:delText>作为</w:delText>
        </w:r>
        <w:r w:rsidDel="00CF3A03">
          <w:rPr>
            <w:rFonts w:hint="eastAsia"/>
            <w:lang w:eastAsia="zh-CN"/>
          </w:rPr>
          <w:delText>IMT</w:delText>
        </w:r>
        <w:r w:rsidRPr="00FF6DF7" w:rsidDel="00CF3A03">
          <w:rPr>
            <w:rFonts w:ascii="SimSun" w:hAnsi="SimSun" w:cs="SimSun" w:hint="eastAsia"/>
            <w:lang w:eastAsia="zh-CN"/>
          </w:rPr>
          <w:delText>基站操作而引起的同频道干扰，</w:delText>
        </w:r>
        <w:r w:rsidDel="00CF3A03">
          <w:rPr>
            <w:rFonts w:ascii="SimSun" w:hAnsi="SimSun" w:cs="SimSun" w:hint="eastAsia"/>
            <w:lang w:eastAsia="zh-CN"/>
          </w:rPr>
          <w:delText>须</w:delText>
        </w:r>
        <w:r w:rsidRPr="00FF6DF7" w:rsidDel="00CF3A03">
          <w:rPr>
            <w:rFonts w:ascii="SimSun" w:hAnsi="SimSun" w:cs="SimSun" w:hint="eastAsia"/>
            <w:lang w:eastAsia="zh-CN"/>
          </w:rPr>
          <w:delText>适用第</w:delText>
        </w:r>
        <w:r w:rsidRPr="00FF6DF7" w:rsidDel="00CF3A03">
          <w:rPr>
            <w:b/>
            <w:bCs/>
            <w:lang w:eastAsia="zh-CN"/>
          </w:rPr>
          <w:delText>5.388B</w:delText>
        </w:r>
        <w:r w:rsidRPr="00FF6DF7" w:rsidDel="00CF3A03">
          <w:rPr>
            <w:rFonts w:ascii="SimSun" w:hAnsi="SimSun" w:cs="SimSun" w:hint="eastAsia"/>
            <w:lang w:eastAsia="zh-CN"/>
          </w:rPr>
          <w:delText>款</w:delText>
        </w:r>
        <w:r w:rsidDel="00CF3A03">
          <w:rPr>
            <w:rFonts w:ascii="SimSun" w:hAnsi="SimSun" w:cs="SimSun" w:hint="eastAsia"/>
            <w:lang w:eastAsia="zh-CN"/>
          </w:rPr>
          <w:delText>规定的限值</w:delText>
        </w:r>
        <w:r w:rsidRPr="00FF6DF7" w:rsidDel="00CF3A03">
          <w:rPr>
            <w:rFonts w:ascii="SimSun" w:hAnsi="SimSun" w:cs="SimSun" w:hint="eastAsia"/>
            <w:lang w:eastAsia="zh-CN"/>
          </w:rPr>
          <w:delText>；</w:delText>
        </w:r>
      </w:del>
    </w:p>
    <w:p w14:paraId="3D0E05AC" w14:textId="77777777" w:rsidR="00992C7B" w:rsidRPr="00FF6DF7" w:rsidDel="00CF3A03" w:rsidRDefault="00992C7B" w:rsidP="00313561">
      <w:pPr>
        <w:rPr>
          <w:del w:id="775" w:author="LI, Ziqian" w:date="2022-10-31T09:19:00Z"/>
          <w:lang w:eastAsia="zh-CN"/>
        </w:rPr>
      </w:pPr>
      <w:del w:id="776" w:author="LI, Ziqian" w:date="2022-10-31T09:19:00Z">
        <w:r w:rsidRPr="00FF6DF7" w:rsidDel="00CF3A03">
          <w:rPr>
            <w:lang w:eastAsia="zh-CN"/>
          </w:rPr>
          <w:lastRenderedPageBreak/>
          <w:delText>2</w:delText>
        </w:r>
        <w:r w:rsidRPr="00FF6DF7" w:rsidDel="00CF3A03">
          <w:rPr>
            <w:lang w:eastAsia="zh-CN"/>
          </w:rPr>
          <w:tab/>
        </w:r>
        <w:r w:rsidRPr="00FF6DF7" w:rsidDel="00CF3A03">
          <w:rPr>
            <w:rFonts w:ascii="SimSun" w:hAnsi="SimSun" w:cs="SimSun" w:hint="eastAsia"/>
            <w:lang w:eastAsia="zh-CN"/>
          </w:rPr>
          <w:delText>本决议所</w:delText>
        </w:r>
        <w:r w:rsidDel="00CF3A03">
          <w:rPr>
            <w:rFonts w:ascii="SimSun" w:hAnsi="SimSun" w:cs="SimSun" w:hint="eastAsia"/>
            <w:lang w:eastAsia="zh-CN"/>
          </w:rPr>
          <w:delText>述</w:delText>
        </w:r>
        <w:r w:rsidRPr="00FF6DF7" w:rsidDel="00CF3A03">
          <w:rPr>
            <w:rFonts w:ascii="SimSun" w:hAnsi="SimSun" w:cs="SimSun" w:hint="eastAsia"/>
            <w:lang w:eastAsia="zh-CN"/>
          </w:rPr>
          <w:delText>限值</w:delText>
        </w:r>
        <w:r w:rsidDel="00CF3A03">
          <w:rPr>
            <w:rFonts w:ascii="SimSun" w:hAnsi="SimSun" w:cs="SimSun" w:hint="eastAsia"/>
            <w:lang w:eastAsia="zh-CN"/>
          </w:rPr>
          <w:delText>须适用于</w:delText>
        </w:r>
        <w:r w:rsidRPr="00FF6DF7" w:rsidDel="00CF3A03">
          <w:rPr>
            <w:rFonts w:ascii="SimSun" w:hAnsi="SimSun" w:cs="SimSun" w:hint="eastAsia"/>
            <w:lang w:eastAsia="zh-CN"/>
          </w:rPr>
          <w:delText>所有遵循第</w:delText>
        </w:r>
        <w:r w:rsidRPr="00FF6DF7" w:rsidDel="00CF3A03">
          <w:rPr>
            <w:b/>
            <w:bCs/>
            <w:lang w:eastAsia="zh-CN"/>
          </w:rPr>
          <w:delText>5.388A</w:delText>
        </w:r>
        <w:r w:rsidRPr="00FF6DF7" w:rsidDel="00CF3A03">
          <w:rPr>
            <w:rFonts w:ascii="SimSun" w:hAnsi="SimSun" w:cs="SimSun" w:hint="eastAsia"/>
            <w:lang w:eastAsia="zh-CN"/>
          </w:rPr>
          <w:delText>款操作的</w:delText>
        </w:r>
        <w:r w:rsidRPr="00FF6DF7" w:rsidDel="00CF3A03">
          <w:rPr>
            <w:lang w:eastAsia="zh-CN"/>
          </w:rPr>
          <w:delText>HAPS</w:delText>
        </w:r>
        <w:r w:rsidRPr="00FF6DF7" w:rsidDel="00CF3A03">
          <w:rPr>
            <w:rFonts w:ascii="SimSun" w:hAnsi="SimSun" w:cs="SimSun" w:hint="eastAsia"/>
            <w:lang w:eastAsia="zh-CN"/>
          </w:rPr>
          <w:delText>；</w:delText>
        </w:r>
      </w:del>
    </w:p>
    <w:p w14:paraId="5DFC5D17" w14:textId="3C1F68C6" w:rsidR="00992C7B" w:rsidRPr="004A5F4F" w:rsidRDefault="00992C7B" w:rsidP="00313561">
      <w:pPr>
        <w:keepNext/>
        <w:rPr>
          <w:lang w:eastAsia="zh-CN"/>
        </w:rPr>
      </w:pPr>
      <w:del w:id="777" w:author="Author">
        <w:r w:rsidRPr="004A5F4F" w:rsidDel="00EE5EE3">
          <w:rPr>
            <w:lang w:eastAsia="zh-CN"/>
          </w:rPr>
          <w:delText>3</w:delText>
        </w:r>
      </w:del>
      <w:ins w:id="778" w:author="Author">
        <w:r w:rsidRPr="004A5F4F">
          <w:rPr>
            <w:lang w:eastAsia="zh-CN"/>
          </w:rPr>
          <w:t>1</w:t>
        </w:r>
      </w:ins>
      <w:r w:rsidRPr="004A5F4F">
        <w:rPr>
          <w:lang w:eastAsia="zh-CN"/>
        </w:rPr>
        <w:tab/>
      </w:r>
      <w:del w:id="779" w:author="Wang, Long" w:date="2022-12-04T16:30:00Z">
        <w:r w:rsidRPr="00FF6DF7" w:rsidDel="00DD2D79">
          <w:rPr>
            <w:rFonts w:ascii="SimSun" w:hAnsi="SimSun" w:cs="SimSun" w:hint="eastAsia"/>
            <w:lang w:eastAsia="zh-CN"/>
          </w:rPr>
          <w:delText>希望</w:delText>
        </w:r>
      </w:del>
      <w:del w:id="780" w:author="Wang, Long" w:date="2022-12-03T18:12:00Z">
        <w:r w:rsidRPr="00FF6DF7" w:rsidDel="002C62FC">
          <w:rPr>
            <w:rFonts w:ascii="SimSun" w:hAnsi="SimSun" w:cs="SimSun" w:hint="eastAsia"/>
            <w:lang w:eastAsia="zh-CN"/>
          </w:rPr>
          <w:delText>在</w:delText>
        </w:r>
        <w:r w:rsidRPr="00FF6DF7" w:rsidDel="002C62FC">
          <w:rPr>
            <w:lang w:eastAsia="zh-CN"/>
          </w:rPr>
          <w:delText>IMT</w:delText>
        </w:r>
        <w:r w:rsidRPr="00FF6DF7" w:rsidDel="002C62FC">
          <w:rPr>
            <w:rFonts w:ascii="SimSun" w:hAnsi="SimSun" w:cs="SimSun" w:hint="eastAsia"/>
            <w:lang w:eastAsia="zh-CN"/>
          </w:rPr>
          <w:delText>地面系统内</w:delText>
        </w:r>
      </w:del>
      <w:ins w:id="781" w:author="Kong, Hongli" w:date="2023-10-23T10:52:00Z">
        <w:r w:rsidR="004A3547">
          <w:rPr>
            <w:rFonts w:ascii="SimSun" w:hAnsi="SimSun" w:cs="SimSun" w:hint="eastAsia"/>
            <w:lang w:eastAsia="zh-CN"/>
          </w:rPr>
          <w:t>有意</w:t>
        </w:r>
      </w:ins>
      <w:r w:rsidRPr="00FF6DF7">
        <w:rPr>
          <w:rFonts w:ascii="SimSun" w:hAnsi="SimSun" w:cs="SimSun" w:hint="eastAsia"/>
          <w:lang w:eastAsia="zh-CN"/>
        </w:rPr>
        <w:t>实施</w:t>
      </w:r>
      <w:del w:id="782" w:author="Wang, Long" w:date="2022-12-03T18:05:00Z">
        <w:r w:rsidRPr="0079382B" w:rsidDel="00B0449F">
          <w:rPr>
            <w:lang w:eastAsia="zh-CN"/>
          </w:rPr>
          <w:delText>HAP</w:delText>
        </w:r>
        <w:r w:rsidRPr="0079382B" w:rsidDel="00B0449F">
          <w:rPr>
            <w:rFonts w:eastAsia="Times New Roman"/>
            <w:lang w:eastAsia="zh-CN"/>
            <w:rPrChange w:id="783" w:author="Wang, Long" w:date="2022-12-03T18:05:00Z">
              <w:rPr>
                <w:rFonts w:asciiTheme="minorEastAsia" w:hAnsiTheme="minorEastAsia"/>
                <w:lang w:eastAsia="zh-CN"/>
              </w:rPr>
            </w:rPrChange>
          </w:rPr>
          <w:delText>S</w:delText>
        </w:r>
      </w:del>
      <w:ins w:id="784" w:author="Wang, Long" w:date="2022-12-03T18:05:00Z">
        <w:r w:rsidRPr="00B0449F">
          <w:rPr>
            <w:rFonts w:eastAsia="Times New Roman"/>
            <w:lang w:eastAsia="zh-CN"/>
            <w:rPrChange w:id="785" w:author="Wang, Long" w:date="2022-12-03T18:05:00Z">
              <w:rPr>
                <w:rFonts w:asciiTheme="minorEastAsia" w:hAnsiTheme="minorEastAsia"/>
                <w:lang w:eastAsia="zh-CN"/>
              </w:rPr>
            </w:rPrChange>
          </w:rPr>
          <w:t>HIBS</w:t>
        </w:r>
      </w:ins>
      <w:r w:rsidRPr="00FF6DF7">
        <w:rPr>
          <w:rFonts w:ascii="SimSun" w:hAnsi="SimSun" w:cs="SimSun" w:hint="eastAsia"/>
          <w:lang w:eastAsia="zh-CN"/>
        </w:rPr>
        <w:t>的主管部门</w:t>
      </w:r>
      <w:r>
        <w:rPr>
          <w:rFonts w:ascii="SimSun" w:hAnsi="SimSun" w:cs="SimSun" w:hint="eastAsia"/>
          <w:lang w:eastAsia="zh-CN"/>
        </w:rPr>
        <w:t>须</w:t>
      </w:r>
      <w:r w:rsidRPr="00FF6DF7">
        <w:rPr>
          <w:rFonts w:ascii="SimSun" w:hAnsi="SimSun" w:cs="SimSun" w:hint="eastAsia"/>
          <w:lang w:eastAsia="zh-CN"/>
        </w:rPr>
        <w:t>遵守以下规定：</w:t>
      </w:r>
    </w:p>
    <w:p w14:paraId="358C31BE" w14:textId="1DCFD6DC" w:rsidR="00992C7B" w:rsidRPr="004A5F4F" w:rsidDel="00865EF5" w:rsidRDefault="00992C7B" w:rsidP="00313561">
      <w:pPr>
        <w:rPr>
          <w:ins w:id="786" w:author="Fernandez Jimenez, Virginia" w:date="2022-10-21T14:44:00Z"/>
          <w:del w:id="787" w:author="Kong, Hongli" w:date="2023-10-09T14:23:00Z"/>
          <w:lang w:eastAsia="zh-CN"/>
        </w:rPr>
      </w:pPr>
      <w:ins w:id="788" w:author="Wang, Long" w:date="2022-11-30T09:49:00Z">
        <w:del w:id="789" w:author="Kong, Hongli" w:date="2023-10-09T14:23:00Z">
          <w:r w:rsidRPr="004A5F4F" w:rsidDel="00865EF5">
            <w:rPr>
              <w:lang w:eastAsia="zh-CN"/>
            </w:rPr>
            <w:delText>1.1</w:delText>
          </w:r>
          <w:r w:rsidRPr="004A5F4F" w:rsidDel="00865EF5">
            <w:rPr>
              <w:lang w:eastAsia="zh-CN"/>
            </w:rPr>
            <w:tab/>
          </w:r>
          <w:r w:rsidRPr="004869DB" w:rsidDel="00865EF5">
            <w:rPr>
              <w:rFonts w:ascii="SimSun" w:hAnsi="SimSun" w:cs="SimSun" w:hint="eastAsia"/>
              <w:lang w:eastAsia="zh-CN"/>
            </w:rPr>
            <w:delText>在</w:delText>
          </w:r>
        </w:del>
      </w:ins>
      <w:ins w:id="790" w:author="Wang, Long" w:date="2022-12-03T23:25:00Z">
        <w:del w:id="791" w:author="Kong, Hongli" w:date="2023-10-09T14:23:00Z">
          <w:r w:rsidDel="00865EF5">
            <w:rPr>
              <w:rFonts w:ascii="SimSun" w:hAnsi="SimSun" w:cs="SimSun" w:hint="eastAsia"/>
              <w:lang w:eastAsia="zh-CN"/>
            </w:rPr>
            <w:delText>一些</w:delText>
          </w:r>
        </w:del>
      </w:ins>
      <w:ins w:id="792" w:author="Wang, Long" w:date="2022-11-30T09:49:00Z">
        <w:del w:id="793" w:author="Kong, Hongli" w:date="2023-10-09T14:23:00Z">
          <w:r w:rsidRPr="004869DB" w:rsidDel="00865EF5">
            <w:rPr>
              <w:rFonts w:ascii="SimSun" w:hAnsi="SimSun" w:cs="SimSun" w:hint="eastAsia"/>
              <w:lang w:eastAsia="zh-CN"/>
            </w:rPr>
            <w:delText>国家（见第</w:delText>
          </w:r>
          <w:r w:rsidRPr="004869DB" w:rsidDel="00865EF5">
            <w:rPr>
              <w:b/>
              <w:bCs/>
              <w:lang w:eastAsia="zh-CN"/>
            </w:rPr>
            <w:delText>5.388B</w:delText>
          </w:r>
          <w:r w:rsidRPr="004869DB" w:rsidDel="00865EF5">
            <w:rPr>
              <w:rFonts w:ascii="SimSun" w:hAnsi="SimSun" w:cs="SimSun" w:hint="eastAsia"/>
              <w:lang w:eastAsia="zh-CN"/>
            </w:rPr>
            <w:delText>款），为保护</w:delText>
          </w:r>
          <w:r w:rsidDel="00865EF5">
            <w:rPr>
              <w:rFonts w:ascii="SimSun" w:hAnsi="SimSun" w:cs="SimSun" w:hint="eastAsia"/>
              <w:lang w:eastAsia="zh-CN"/>
            </w:rPr>
            <w:delText>其境</w:delText>
          </w:r>
          <w:r w:rsidRPr="004869DB" w:rsidDel="00865EF5">
            <w:rPr>
              <w:rFonts w:ascii="SimSun" w:hAnsi="SimSun" w:cs="SimSun" w:hint="eastAsia"/>
              <w:lang w:eastAsia="zh-CN"/>
            </w:rPr>
            <w:delText>内固定业务和移动业务（包括</w:delText>
          </w:r>
          <w:r w:rsidRPr="004869DB" w:rsidDel="00865EF5">
            <w:rPr>
              <w:lang w:eastAsia="zh-CN"/>
            </w:rPr>
            <w:delText>IMT</w:delText>
          </w:r>
          <w:r w:rsidRPr="004869DB" w:rsidDel="00865EF5">
            <w:rPr>
              <w:rFonts w:ascii="SimSun" w:hAnsi="SimSun" w:cs="SimSun" w:hint="eastAsia"/>
              <w:lang w:eastAsia="zh-CN"/>
            </w:rPr>
            <w:delText>移动</w:delText>
          </w:r>
          <w:r w:rsidDel="00865EF5">
            <w:rPr>
              <w:rFonts w:ascii="SimSun" w:hAnsi="SimSun" w:cs="SimSun" w:hint="eastAsia"/>
              <w:lang w:eastAsia="zh-CN"/>
            </w:rPr>
            <w:delText>电台）免受邻国</w:delText>
          </w:r>
          <w:r w:rsidRPr="004869DB" w:rsidDel="00865EF5">
            <w:rPr>
              <w:lang w:eastAsia="zh-CN"/>
            </w:rPr>
            <w:delText>HIBS</w:delText>
          </w:r>
          <w:r w:rsidRPr="004869DB" w:rsidDel="00865EF5">
            <w:rPr>
              <w:rFonts w:ascii="SimSun" w:hAnsi="SimSun" w:cs="SimSun" w:hint="eastAsia"/>
              <w:lang w:eastAsia="zh-CN"/>
            </w:rPr>
            <w:delText>依据第</w:delText>
          </w:r>
          <w:r w:rsidRPr="004869DB" w:rsidDel="00865EF5">
            <w:rPr>
              <w:b/>
              <w:bCs/>
              <w:lang w:eastAsia="zh-CN"/>
            </w:rPr>
            <w:delText>5.388A</w:delText>
          </w:r>
          <w:r w:rsidRPr="004869DB" w:rsidDel="00865EF5">
            <w:rPr>
              <w:rFonts w:ascii="SimSun" w:hAnsi="SimSun" w:cs="SimSun" w:hint="eastAsia"/>
              <w:lang w:eastAsia="zh-CN"/>
            </w:rPr>
            <w:delText>款</w:delText>
          </w:r>
          <w:r w:rsidDel="00865EF5">
            <w:rPr>
              <w:rFonts w:ascii="SimSun" w:hAnsi="SimSun" w:cs="SimSun" w:hint="eastAsia"/>
              <w:lang w:eastAsia="zh-CN"/>
            </w:rPr>
            <w:delText>操作</w:delText>
          </w:r>
          <w:r w:rsidRPr="004869DB" w:rsidDel="00865EF5">
            <w:rPr>
              <w:rFonts w:ascii="SimSun" w:hAnsi="SimSun" w:cs="SimSun" w:hint="eastAsia"/>
              <w:lang w:eastAsia="zh-CN"/>
            </w:rPr>
            <w:delText>而</w:delText>
          </w:r>
          <w:r w:rsidDel="00865EF5">
            <w:rPr>
              <w:rFonts w:ascii="SimSun" w:hAnsi="SimSun" w:cs="SimSun" w:hint="eastAsia"/>
              <w:lang w:eastAsia="zh-CN"/>
            </w:rPr>
            <w:delText>造成</w:delText>
          </w:r>
          <w:r w:rsidRPr="004869DB" w:rsidDel="00865EF5">
            <w:rPr>
              <w:rFonts w:ascii="SimSun" w:hAnsi="SimSun" w:cs="SimSun" w:hint="eastAsia"/>
              <w:lang w:eastAsia="zh-CN"/>
            </w:rPr>
            <w:delText>的同</w:delText>
          </w:r>
        </w:del>
      </w:ins>
      <w:ins w:id="794" w:author="Wang, Long" w:date="2022-12-03T18:14:00Z">
        <w:del w:id="795" w:author="Kong, Hongli" w:date="2023-10-09T14:23:00Z">
          <w:r w:rsidDel="00865EF5">
            <w:rPr>
              <w:rFonts w:ascii="SimSun" w:hAnsi="SimSun" w:cs="SimSun" w:hint="eastAsia"/>
              <w:lang w:eastAsia="zh-CN"/>
            </w:rPr>
            <w:delText>信道</w:delText>
          </w:r>
        </w:del>
      </w:ins>
      <w:ins w:id="796" w:author="Wang, Long" w:date="2022-11-30T09:49:00Z">
        <w:del w:id="797" w:author="Kong, Hongli" w:date="2023-10-09T14:23:00Z">
          <w:r w:rsidRPr="004869DB" w:rsidDel="00865EF5">
            <w:rPr>
              <w:rFonts w:ascii="SimSun" w:hAnsi="SimSun" w:cs="SimSun" w:hint="eastAsia"/>
              <w:lang w:eastAsia="zh-CN"/>
            </w:rPr>
            <w:delText>干扰，须适用第</w:delText>
          </w:r>
          <w:r w:rsidRPr="004869DB" w:rsidDel="00865EF5">
            <w:rPr>
              <w:b/>
              <w:bCs/>
              <w:lang w:eastAsia="zh-CN"/>
            </w:rPr>
            <w:delText>5.388B</w:delText>
          </w:r>
          <w:r w:rsidRPr="004869DB" w:rsidDel="00865EF5">
            <w:rPr>
              <w:rFonts w:ascii="SimSun" w:hAnsi="SimSun" w:cs="SimSun" w:hint="eastAsia"/>
              <w:lang w:eastAsia="zh-CN"/>
            </w:rPr>
            <w:delText>款规定的限值</w:delText>
          </w:r>
          <w:r w:rsidRPr="003B5926" w:rsidDel="00865EF5">
            <w:rPr>
              <w:rFonts w:ascii="SimSun" w:hAnsi="SimSun" w:cs="SimSun" w:hint="eastAsia"/>
              <w:lang w:eastAsia="zh-CN"/>
            </w:rPr>
            <w:delText>；</w:delText>
          </w:r>
        </w:del>
      </w:ins>
    </w:p>
    <w:p w14:paraId="5E5D1F90" w14:textId="77777777" w:rsidR="00992C7B" w:rsidRPr="00FF6DF7" w:rsidDel="001C1739" w:rsidRDefault="00992C7B" w:rsidP="00313561">
      <w:pPr>
        <w:rPr>
          <w:del w:id="798" w:author="LI, Ziqian" w:date="2022-10-31T09:20:00Z"/>
          <w:lang w:eastAsia="zh-CN"/>
        </w:rPr>
      </w:pPr>
      <w:del w:id="799" w:author="LI, Ziqian" w:date="2022-10-31T09:20:00Z">
        <w:r w:rsidRPr="00FF6DF7" w:rsidDel="001C1739">
          <w:rPr>
            <w:lang w:eastAsia="zh-CN"/>
          </w:rPr>
          <w:delText>3.1</w:delText>
        </w:r>
        <w:r w:rsidRPr="00FF6DF7" w:rsidDel="001C1739">
          <w:rPr>
            <w:lang w:eastAsia="zh-CN"/>
          </w:rPr>
          <w:tab/>
        </w:r>
        <w:r w:rsidRPr="00FF6DF7" w:rsidDel="001C1739">
          <w:rPr>
            <w:rFonts w:ascii="SimSun" w:hAnsi="SimSun" w:cs="SimSun" w:hint="eastAsia"/>
            <w:lang w:eastAsia="zh-CN"/>
          </w:rPr>
          <w:delText>为了保护邻近国家</w:delText>
        </w:r>
        <w:r w:rsidRPr="00FF6DF7" w:rsidDel="001C1739">
          <w:rPr>
            <w:lang w:eastAsia="zh-CN"/>
          </w:rPr>
          <w:delText>IMT</w:delText>
        </w:r>
        <w:r w:rsidRPr="00FF6DF7" w:rsidDel="001C1739">
          <w:rPr>
            <w:rFonts w:ascii="SimSun" w:hAnsi="SimSun" w:cs="SimSun" w:hint="eastAsia"/>
            <w:lang w:eastAsia="zh-CN"/>
          </w:rPr>
          <w:delText>电台</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受同频道干扰，</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w:delText>
        </w:r>
        <w:r w:rsidDel="001C1739">
          <w:rPr>
            <w:rFonts w:ascii="SimSun" w:hAnsi="SimSun" w:cs="SimSun" w:hint="eastAsia"/>
            <w:lang w:eastAsia="zh-CN"/>
          </w:rPr>
          <w:delText>操作的</w:delText>
        </w:r>
        <w:r w:rsidDel="001C1739">
          <w:rPr>
            <w:rFonts w:hint="eastAsia"/>
            <w:lang w:eastAsia="zh-CN"/>
          </w:rPr>
          <w:delText>HAPS</w:delText>
        </w:r>
        <w:r w:rsidDel="001C1739">
          <w:rPr>
            <w:rFonts w:ascii="SimSun" w:hAnsi="SimSun" w:cs="SimSun" w:hint="eastAsia"/>
            <w:lang w:eastAsia="zh-CN"/>
          </w:rPr>
          <w:delText>的天线须</w:delText>
        </w:r>
        <w:r w:rsidRPr="00FF6DF7" w:rsidDel="001C1739">
          <w:rPr>
            <w:rFonts w:ascii="SimSun" w:hAnsi="SimSun" w:cs="SimSun" w:hint="eastAsia"/>
            <w:lang w:eastAsia="zh-CN"/>
          </w:rPr>
          <w:delText>符合以下天线</w:delText>
        </w:r>
        <w:r w:rsidDel="001C1739">
          <w:rPr>
            <w:rFonts w:ascii="SimSun" w:hAnsi="SimSun" w:cs="SimSun" w:hint="eastAsia"/>
            <w:lang w:eastAsia="zh-CN"/>
          </w:rPr>
          <w:delText>方向图</w:delText>
        </w:r>
        <w:r w:rsidRPr="00FF6DF7" w:rsidDel="001C1739">
          <w:rPr>
            <w:rFonts w:ascii="SimSun" w:hAnsi="SimSun" w:cs="SimSun" w:hint="eastAsia"/>
            <w:lang w:eastAsia="zh-CN"/>
          </w:rPr>
          <w:delText>：</w:delText>
        </w:r>
      </w:del>
    </w:p>
    <w:p w14:paraId="3590B37A" w14:textId="77777777" w:rsidR="00992C7B" w:rsidRPr="006C63AB" w:rsidDel="001C1739" w:rsidRDefault="00992C7B" w:rsidP="00313561">
      <w:pPr>
        <w:pStyle w:val="Equation"/>
        <w:tabs>
          <w:tab w:val="clear" w:pos="4820"/>
          <w:tab w:val="center" w:pos="4111"/>
          <w:tab w:val="center" w:pos="5160"/>
          <w:tab w:val="left" w:pos="6120"/>
        </w:tabs>
        <w:rPr>
          <w:del w:id="800" w:author="LI, Ziqian" w:date="2022-10-31T09:20:00Z"/>
          <w:color w:val="000000"/>
          <w:sz w:val="28"/>
          <w:vertAlign w:val="subscript"/>
        </w:rPr>
      </w:pPr>
      <w:del w:id="801" w:author="LI, Ziqian" w:date="2022-10-31T09:20:00Z">
        <w:r w:rsidRPr="006C63AB" w:rsidDel="001C1739">
          <w:rPr>
            <w:color w:val="000000"/>
            <w:lang w:eastAsia="zh-CN"/>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 3(</w:delText>
        </w:r>
        <w:r w:rsidRPr="006C63AB" w:rsidDel="001C1739">
          <w:rPr>
            <w:color w:val="000000"/>
          </w:rPr>
          <w:sym w:font="Symbol" w:char="0079"/>
        </w:r>
        <w:r w:rsidRPr="006C63AB" w:rsidDel="001C1739">
          <w:rPr>
            <w:color w:val="000000"/>
          </w:rPr>
          <w:delText>/</w:delText>
        </w:r>
        <w:r w:rsidRPr="006C63AB" w:rsidDel="001C1739">
          <w:rPr>
            <w:color w:val="000000"/>
          </w:rPr>
          <w:sym w:font="Symbol" w:char="0079"/>
        </w:r>
        <w:r w:rsidRPr="006C63AB" w:rsidDel="001C1739">
          <w:rPr>
            <w:i/>
            <w:iCs/>
            <w:color w:val="000000"/>
            <w:position w:val="-4"/>
            <w:sz w:val="20"/>
          </w:rPr>
          <w:delText>b</w:delText>
        </w:r>
        <w:r w:rsidRPr="006C63AB" w:rsidDel="001C1739">
          <w:rPr>
            <w:color w:val="000000"/>
          </w:rPr>
          <w:delText>)</w:delText>
        </w:r>
        <w:r w:rsidRPr="006C63AB" w:rsidDel="001C1739">
          <w:rPr>
            <w:color w:val="000000"/>
            <w:sz w:val="28"/>
            <w:vertAlign w:val="superscript"/>
          </w:rPr>
          <w:delText>2</w:delText>
        </w:r>
        <w:r w:rsidDel="001C1739">
          <w:rPr>
            <w:color w:val="000000"/>
          </w:rPr>
          <w:delText xml:space="preserve"> </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delText>0</w:delText>
        </w:r>
        <w:r w:rsidRPr="006C63AB" w:rsidDel="001C1739">
          <w:rPr>
            <w:rFonts w:ascii="Symbol" w:hAnsi="Symbol"/>
            <w:color w:val="000000"/>
          </w:rPr>
          <w:sym w:font="Symbol" w:char="00B0"/>
        </w:r>
        <w:r w:rsidDel="001C1739">
          <w:rPr>
            <w:rFonts w:ascii="Symbol" w:hAnsi="Symbol"/>
            <w:color w:val="000000"/>
          </w:rPr>
          <w:delText></w:delText>
        </w:r>
        <w:r w:rsidDel="001C1739">
          <w:rPr>
            <w:rFonts w:ascii="Symbol" w:hAnsi="Symbol"/>
            <w:color w:val="000000"/>
          </w:rPr>
          <w:delText></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color w:val="000000"/>
          </w:rPr>
          <w:sym w:font="Symbol" w:char="0079"/>
        </w:r>
        <w:r w:rsidRPr="00404082" w:rsidDel="001C1739">
          <w:rPr>
            <w:color w:val="000000"/>
            <w:position w:val="-4"/>
            <w:sz w:val="20"/>
            <w:vertAlign w:val="subscript"/>
          </w:rPr>
          <w:delText>1</w:delText>
        </w:r>
      </w:del>
    </w:p>
    <w:p w14:paraId="0B4212D6" w14:textId="77777777" w:rsidR="00992C7B" w:rsidRPr="006C63AB" w:rsidDel="001C1739" w:rsidRDefault="00992C7B" w:rsidP="00313561">
      <w:pPr>
        <w:pStyle w:val="Equation"/>
        <w:tabs>
          <w:tab w:val="clear" w:pos="4820"/>
          <w:tab w:val="center" w:pos="4111"/>
          <w:tab w:val="center" w:pos="5160"/>
          <w:tab w:val="left" w:pos="6120"/>
        </w:tabs>
        <w:rPr>
          <w:del w:id="802" w:author="LI, Ziqian" w:date="2022-10-31T09:20:00Z"/>
          <w:color w:val="000000"/>
          <w:sz w:val="28"/>
          <w:vertAlign w:val="subscript"/>
        </w:rPr>
      </w:pPr>
      <w:del w:id="803"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N</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color w:val="000000"/>
          </w:rPr>
          <w:sym w:font="Symbol" w:char="0079"/>
        </w:r>
        <w:r w:rsidRPr="00404082" w:rsidDel="001C1739">
          <w:rPr>
            <w:color w:val="000000"/>
            <w:position w:val="-4"/>
            <w:sz w:val="20"/>
            <w:vertAlign w:val="subscript"/>
          </w:rPr>
          <w:delText>1</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2</w:delText>
        </w:r>
      </w:del>
    </w:p>
    <w:p w14:paraId="00D9421C" w14:textId="77777777" w:rsidR="00992C7B" w:rsidRPr="006C63AB" w:rsidDel="001C1739" w:rsidRDefault="00992C7B" w:rsidP="00313561">
      <w:pPr>
        <w:pStyle w:val="Equation"/>
        <w:tabs>
          <w:tab w:val="clear" w:pos="4820"/>
          <w:tab w:val="center" w:pos="4111"/>
          <w:tab w:val="center" w:pos="5160"/>
          <w:tab w:val="left" w:pos="6120"/>
        </w:tabs>
        <w:rPr>
          <w:del w:id="804" w:author="LI, Ziqian" w:date="2022-10-31T09:20:00Z"/>
          <w:color w:val="000000"/>
          <w:sz w:val="28"/>
          <w:vertAlign w:val="subscript"/>
        </w:rPr>
      </w:pPr>
      <w:del w:id="805"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X</w:delText>
        </w:r>
        <w:r w:rsidRPr="006C63AB" w:rsidDel="001C1739">
          <w:rPr>
            <w:color w:val="000000"/>
          </w:rPr>
          <w:delText xml:space="preserve"> – 60 log (</w:delText>
        </w:r>
        <w:r w:rsidRPr="006C63AB" w:rsidDel="001C1739">
          <w:rPr>
            <w:rFonts w:ascii="Symbol" w:hAnsi="Symbol"/>
            <w:color w:val="000000"/>
          </w:rPr>
          <w:sym w:font="Symbol" w:char="0079"/>
        </w:r>
        <w:r w:rsidDel="001C1739">
          <w:rPr>
            <w:color w:val="000000"/>
          </w:rPr>
          <w:delText>)</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2</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3</w:delText>
        </w:r>
      </w:del>
    </w:p>
    <w:p w14:paraId="29C9DFA6" w14:textId="77777777" w:rsidR="00992C7B" w:rsidRPr="006C63AB" w:rsidDel="001C1739" w:rsidRDefault="00992C7B" w:rsidP="00313561">
      <w:pPr>
        <w:pStyle w:val="Equation"/>
        <w:tabs>
          <w:tab w:val="clear" w:pos="4820"/>
          <w:tab w:val="center" w:pos="4111"/>
          <w:tab w:val="center" w:pos="5160"/>
          <w:tab w:val="left" w:pos="6120"/>
        </w:tabs>
        <w:rPr>
          <w:del w:id="806" w:author="LI, Ziqian" w:date="2022-10-31T09:20:00Z"/>
          <w:color w:val="000000"/>
          <w:sz w:val="28"/>
          <w:vertAlign w:val="subscript"/>
        </w:rPr>
      </w:pPr>
      <w:del w:id="807"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F</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3</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90</w:delText>
        </w:r>
        <w:r w:rsidRPr="006C63AB" w:rsidDel="001C1739">
          <w:rPr>
            <w:rFonts w:ascii="Symbol" w:hAnsi="Symbol"/>
            <w:color w:val="000000"/>
          </w:rPr>
          <w:sym w:font="Symbol" w:char="00B0"/>
        </w:r>
      </w:del>
    </w:p>
    <w:p w14:paraId="4095B4FA" w14:textId="77777777" w:rsidR="00992C7B" w:rsidRPr="00FF6DF7" w:rsidDel="001C1739" w:rsidRDefault="00992C7B" w:rsidP="00313561">
      <w:pPr>
        <w:ind w:firstLineChars="200" w:firstLine="480"/>
        <w:rPr>
          <w:del w:id="808" w:author="LI, Ziqian" w:date="2022-10-31T09:20:00Z"/>
        </w:rPr>
      </w:pPr>
      <w:del w:id="809" w:author="LI, Ziqian" w:date="2022-10-31T09:20:00Z">
        <w:r w:rsidRPr="00FF6DF7" w:rsidDel="001C1739">
          <w:rPr>
            <w:rFonts w:ascii="SimSun" w:hAnsi="SimSun" w:cs="SimSun" w:hint="eastAsia"/>
          </w:rPr>
          <w:delText>其中：</w:delText>
        </w:r>
      </w:del>
    </w:p>
    <w:p w14:paraId="4A4CBFB6" w14:textId="77777777" w:rsidR="00992C7B" w:rsidRPr="00FF6DF7" w:rsidDel="001C1739" w:rsidRDefault="00992C7B" w:rsidP="00313561">
      <w:pPr>
        <w:pStyle w:val="Equationlegend"/>
        <w:rPr>
          <w:del w:id="810" w:author="LI, Ziqian" w:date="2022-10-31T09:20:00Z"/>
        </w:rPr>
      </w:pPr>
      <w:del w:id="811" w:author="LI, Ziqian" w:date="2022-10-31T09:20:00Z">
        <w:r w:rsidDel="001C1739">
          <w:rPr>
            <w:i/>
            <w:iCs/>
          </w:rPr>
          <w:tab/>
        </w:r>
        <w:r w:rsidRPr="00FF6DF7" w:rsidDel="001C1739">
          <w:rPr>
            <w:i/>
            <w:iCs/>
          </w:rPr>
          <w:delText>G</w:delText>
        </w:r>
        <w:r w:rsidRPr="00FF6DF7" w:rsidDel="001C1739">
          <w:rPr>
            <w:rFonts w:ascii="SimSun" w:hAnsi="SimSun" w:cs="SimSun" w:hint="eastAsia"/>
          </w:rPr>
          <w:delText>（</w:delText>
        </w:r>
        <w:r w:rsidRPr="00FF6DF7" w:rsidDel="001C1739">
          <w:sym w:font="Symbol" w:char="0079"/>
        </w:r>
        <w:r w:rsidRPr="00FF6DF7" w:rsidDel="001C1739">
          <w:rPr>
            <w:rFonts w:ascii="SimSun" w:hAnsi="SimSun" w:cs="SimSun" w:hint="eastAsia"/>
          </w:rPr>
          <w:delText>）：</w:delText>
        </w:r>
        <w:r w:rsidDel="001C1739">
          <w:tab/>
        </w:r>
        <w:r w:rsidRPr="00FF6DF7" w:rsidDel="001C1739">
          <w:rPr>
            <w:rFonts w:ascii="SimSun" w:hAnsi="SimSun" w:cs="SimSun" w:hint="eastAsia"/>
          </w:rPr>
          <w:delText>主波束方向（</w:delText>
        </w:r>
        <w:r w:rsidRPr="00FF6DF7" w:rsidDel="001C1739">
          <w:delText>dBi</w:delText>
        </w:r>
        <w:r w:rsidRPr="00FF6DF7" w:rsidDel="001C1739">
          <w:rPr>
            <w:rFonts w:ascii="SimSun" w:hAnsi="SimSun" w:cs="SimSun" w:hint="eastAsia"/>
          </w:rPr>
          <w:delText>）</w:delText>
        </w:r>
        <w:r w:rsidRPr="00FF6DF7" w:rsidDel="001C1739">
          <w:sym w:font="Symbol" w:char="0079"/>
        </w:r>
        <w:r w:rsidRPr="00FF6DF7" w:rsidDel="001C1739">
          <w:delText xml:space="preserve"> </w:delText>
        </w:r>
        <w:r w:rsidRPr="00FF6DF7" w:rsidDel="001C1739">
          <w:rPr>
            <w:rFonts w:ascii="SimSun" w:hAnsi="SimSun" w:cs="SimSun" w:hint="eastAsia"/>
          </w:rPr>
          <w:delText>角上的增益（</w:delText>
        </w:r>
        <w:r w:rsidRPr="00FF6DF7" w:rsidDel="001C1739">
          <w:delText>dBi</w:delText>
        </w:r>
        <w:r w:rsidRPr="00FF6DF7" w:rsidDel="001C1739">
          <w:rPr>
            <w:rFonts w:ascii="SimSun" w:hAnsi="SimSun" w:cs="SimSun" w:hint="eastAsia"/>
          </w:rPr>
          <w:delText>）</w:delText>
        </w:r>
      </w:del>
    </w:p>
    <w:p w14:paraId="7D638606" w14:textId="77777777" w:rsidR="00992C7B" w:rsidRPr="00FF6DF7" w:rsidDel="001C1739" w:rsidRDefault="00992C7B" w:rsidP="00313561">
      <w:pPr>
        <w:pStyle w:val="Equationlegend"/>
        <w:rPr>
          <w:del w:id="812" w:author="LI, Ziqian" w:date="2022-10-31T09:20:00Z"/>
          <w:lang w:eastAsia="zh-CN"/>
        </w:rPr>
      </w:pPr>
      <w:del w:id="813" w:author="LI, Ziqian" w:date="2022-10-31T09:20:00Z">
        <w:r w:rsidDel="001C1739">
          <w:rPr>
            <w:i/>
            <w:iCs/>
            <w:lang w:eastAsia="zh-CN"/>
          </w:rPr>
          <w:tab/>
        </w:r>
        <w:r w:rsidRPr="00FF6DF7" w:rsidDel="001C1739">
          <w:rPr>
            <w:i/>
            <w:iCs/>
            <w:lang w:eastAsia="zh-CN"/>
          </w:rPr>
          <w:delText>G</w:delText>
        </w:r>
        <w:r w:rsidRPr="00FF6DF7" w:rsidDel="001C1739">
          <w:rPr>
            <w:i/>
            <w:iCs/>
            <w:vertAlign w:val="subscript"/>
            <w:lang w:eastAsia="zh-CN"/>
          </w:rPr>
          <w:delText>m</w:delText>
        </w:r>
        <w:r w:rsidRPr="00FF6DF7" w:rsidDel="001C1739">
          <w:rPr>
            <w:i/>
            <w:iCs/>
            <w:lang w:eastAsia="zh-CN"/>
          </w:rPr>
          <w:delText xml:space="preserve"> </w:delText>
        </w:r>
        <w:r w:rsidRPr="00FF6DF7" w:rsidDel="001C1739">
          <w:rPr>
            <w:rFonts w:ascii="SimSun" w:hAnsi="SimSun" w:cs="SimSun" w:hint="eastAsia"/>
            <w:lang w:eastAsia="zh-CN"/>
          </w:rPr>
          <w:delText>：</w:delText>
        </w:r>
        <w:r w:rsidDel="001C1739">
          <w:rPr>
            <w:color w:val="FFFFFF"/>
            <w:spacing w:val="-10"/>
            <w:lang w:val="en-US" w:eastAsia="zh-CN"/>
          </w:rPr>
          <w:tab/>
        </w:r>
        <w:r w:rsidRPr="00FF6DF7" w:rsidDel="001C1739">
          <w:rPr>
            <w:rFonts w:ascii="SimSun" w:hAnsi="SimSun" w:cs="SimSun" w:hint="eastAsia"/>
            <w:lang w:eastAsia="zh-CN"/>
          </w:rPr>
          <w:delText>主瓣最大增益（</w:delText>
        </w:r>
        <w:r w:rsidRPr="00FF6DF7" w:rsidDel="001C1739">
          <w:rPr>
            <w:lang w:eastAsia="zh-CN"/>
          </w:rPr>
          <w:delText>dBi</w:delText>
        </w:r>
        <w:r w:rsidRPr="00FF6DF7" w:rsidDel="001C1739">
          <w:rPr>
            <w:rFonts w:ascii="SimSun" w:hAnsi="SimSun" w:cs="SimSun" w:hint="eastAsia"/>
            <w:lang w:eastAsia="zh-CN"/>
          </w:rPr>
          <w:delText>）</w:delText>
        </w:r>
      </w:del>
    </w:p>
    <w:p w14:paraId="6E199D5F" w14:textId="77777777" w:rsidR="00992C7B" w:rsidRPr="00FF6DF7" w:rsidDel="001C1739" w:rsidRDefault="00992C7B" w:rsidP="00313561">
      <w:pPr>
        <w:pStyle w:val="Equationlegend"/>
        <w:rPr>
          <w:del w:id="814" w:author="LI, Ziqian" w:date="2022-10-31T09:20:00Z"/>
          <w:lang w:eastAsia="zh-CN"/>
        </w:rPr>
      </w:pPr>
      <w:del w:id="815" w:author="LI, Ziqian" w:date="2022-10-31T09:20:00Z">
        <w:r w:rsidDel="001C1739">
          <w:tab/>
        </w:r>
        <w:r w:rsidRPr="00FF6DF7" w:rsidDel="001C1739">
          <w:sym w:font="Symbol" w:char="0079"/>
        </w:r>
        <w:r w:rsidRPr="00FF6DF7" w:rsidDel="001C1739">
          <w:rPr>
            <w:i/>
            <w:iCs/>
            <w:vertAlign w:val="subscript"/>
            <w:lang w:eastAsia="zh-CN"/>
          </w:rPr>
          <w:delText>b</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lang w:val="en-US" w:eastAsia="zh-CN"/>
          </w:rPr>
          <w:tab/>
        </w:r>
        <w:r w:rsidRPr="00FF6DF7" w:rsidDel="001C1739">
          <w:rPr>
            <w:rFonts w:ascii="SimSun" w:hAnsi="SimSun" w:cs="SimSun" w:hint="eastAsia"/>
            <w:lang w:eastAsia="zh-CN"/>
          </w:rPr>
          <w:delText>所考虑的平面上</w:delText>
        </w:r>
        <w:r w:rsidRPr="00FF6DF7" w:rsidDel="001C1739">
          <w:rPr>
            <w:lang w:eastAsia="zh-CN"/>
          </w:rPr>
          <w:delText>3 dB</w:delText>
        </w:r>
        <w:r w:rsidRPr="00FF6DF7" w:rsidDel="001C1739">
          <w:rPr>
            <w:rFonts w:ascii="SimSun" w:hAnsi="SimSun" w:cs="SimSun" w:hint="eastAsia"/>
            <w:lang w:eastAsia="zh-CN"/>
          </w:rPr>
          <w:delText>波束带宽的一半（</w:delText>
        </w:r>
        <w:r w:rsidDel="001C1739">
          <w:rPr>
            <w:rFonts w:ascii="SimSun" w:hAnsi="SimSun" w:cs="SimSun" w:hint="eastAsia"/>
            <w:lang w:eastAsia="zh-CN"/>
          </w:rPr>
          <w:delText>低于</w:delText>
        </w:r>
        <w:r w:rsidRPr="00FF6DF7" w:rsidDel="001C1739">
          <w:rPr>
            <w:i/>
            <w:iCs/>
            <w:lang w:eastAsia="zh-CN"/>
          </w:rPr>
          <w:delText>G</w:delText>
        </w:r>
        <w:r w:rsidRPr="00FF6DF7" w:rsidDel="001C1739">
          <w:rPr>
            <w:i/>
            <w:iCs/>
            <w:vertAlign w:val="subscript"/>
            <w:lang w:eastAsia="zh-CN"/>
          </w:rPr>
          <w:delText>m</w:delText>
        </w:r>
        <w:r w:rsidDel="001C1739">
          <w:rPr>
            <w:lang w:val="en-US" w:eastAsia="zh-CN"/>
          </w:rPr>
          <w:delText xml:space="preserve"> </w:delText>
        </w:r>
        <w:r w:rsidRPr="00FF6DF7" w:rsidDel="001C1739">
          <w:rPr>
            <w:lang w:eastAsia="zh-CN"/>
          </w:rPr>
          <w:delText>3 dB</w:delText>
        </w:r>
        <w:r w:rsidRPr="00FF6DF7" w:rsidDel="001C1739">
          <w:rPr>
            <w:rFonts w:ascii="SimSun" w:hAnsi="SimSun" w:cs="SimSun" w:hint="eastAsia"/>
            <w:lang w:eastAsia="zh-CN"/>
          </w:rPr>
          <w:delText>）（度）</w:delText>
        </w:r>
      </w:del>
    </w:p>
    <w:p w14:paraId="67B735D4" w14:textId="77777777" w:rsidR="00992C7B" w:rsidRPr="00123A82" w:rsidDel="001C1739" w:rsidRDefault="00992C7B" w:rsidP="00313561">
      <w:pPr>
        <w:pStyle w:val="Equationlegend"/>
        <w:rPr>
          <w:del w:id="816" w:author="LI, Ziqian" w:date="2022-10-31T09:20:00Z"/>
          <w:lang w:eastAsia="zh-CN"/>
        </w:rPr>
      </w:pPr>
      <w:del w:id="817" w:author="LI, Ziqian" w:date="2022-10-31T09:20:00Z">
        <w:r w:rsidDel="001C1739">
          <w:rPr>
            <w:i/>
            <w:iCs/>
            <w:spacing w:val="-10"/>
            <w:lang w:eastAsia="zh-CN"/>
          </w:rPr>
          <w:tab/>
        </w:r>
        <w:r w:rsidRPr="00E44F6D" w:rsidDel="001C1739">
          <w:rPr>
            <w:i/>
            <w:iCs/>
            <w:spacing w:val="-10"/>
            <w:lang w:eastAsia="zh-CN"/>
          </w:rPr>
          <w:delText>L</w:delText>
        </w:r>
        <w:r w:rsidRPr="00E44F6D" w:rsidDel="001C1739">
          <w:rPr>
            <w:i/>
            <w:iCs/>
            <w:spacing w:val="-10"/>
            <w:vertAlign w:val="subscript"/>
            <w:lang w:eastAsia="zh-CN"/>
          </w:rPr>
          <w:delText>N</w:delText>
        </w:r>
        <w:r w:rsidRPr="00E44F6D" w:rsidDel="001C1739">
          <w:rPr>
            <w:spacing w:val="-10"/>
            <w:lang w:eastAsia="zh-CN"/>
          </w:rPr>
          <w:delText xml:space="preserve">  </w:delText>
        </w:r>
        <w:r w:rsidDel="001C1739">
          <w:rPr>
            <w:spacing w:val="-10"/>
            <w:lang w:eastAsia="zh-CN"/>
          </w:rPr>
          <w:delText xml:space="preserve"> </w:delText>
        </w:r>
        <w:r w:rsidRPr="00E44F6D" w:rsidDel="001C1739">
          <w:rPr>
            <w:rFonts w:ascii="SimSun" w:hAnsi="SimSun" w:cs="SimSun" w:hint="eastAsia"/>
            <w:spacing w:val="-10"/>
            <w:lang w:eastAsia="zh-CN"/>
          </w:rPr>
          <w:delText>：</w:delText>
        </w:r>
        <w:r w:rsidDel="001C1739">
          <w:rPr>
            <w:spacing w:val="-10"/>
            <w:lang w:val="en-US" w:eastAsia="zh-CN"/>
          </w:rPr>
          <w:tab/>
        </w:r>
        <w:r w:rsidRPr="00123A82" w:rsidDel="001C1739">
          <w:rPr>
            <w:rFonts w:ascii="SimSun" w:hAnsi="SimSun" w:cs="SimSun" w:hint="eastAsia"/>
            <w:lang w:eastAsia="zh-CN"/>
          </w:rPr>
          <w:delText>相对于系统设计所要求的峰值增益的近旁瓣电平（</w:delText>
        </w:r>
        <w:r w:rsidRPr="00123A82" w:rsidDel="001C1739">
          <w:rPr>
            <w:lang w:eastAsia="zh-CN"/>
          </w:rPr>
          <w:delText>dB</w:delText>
        </w:r>
        <w:r w:rsidRPr="00123A82" w:rsidDel="001C1739">
          <w:rPr>
            <w:rFonts w:ascii="SimSun" w:hAnsi="SimSun" w:cs="SimSun" w:hint="eastAsia"/>
            <w:lang w:eastAsia="zh-CN"/>
          </w:rPr>
          <w:delText>），最大值</w:delText>
        </w:r>
        <w:r w:rsidDel="001C1739">
          <w:rPr>
            <w:lang w:val="en-US" w:eastAsia="zh-CN"/>
          </w:rPr>
          <w:br/>
        </w:r>
        <w:r w:rsidRPr="00123A82" w:rsidDel="001C1739">
          <w:rPr>
            <w:rFonts w:ascii="SimSun" w:hAnsi="SimSun" w:cs="SimSun" w:hint="eastAsia"/>
            <w:lang w:eastAsia="zh-CN"/>
          </w:rPr>
          <w:delText>为</w:delText>
        </w:r>
        <w:r w:rsidRPr="00123A82" w:rsidDel="001C1739">
          <w:rPr>
            <w:lang w:eastAsia="zh-CN"/>
          </w:rPr>
          <w:delText>–25</w:delText>
        </w:r>
        <w:r w:rsidRPr="00123A82" w:rsidDel="001C1739">
          <w:rPr>
            <w:lang w:val="en-US" w:eastAsia="zh-CN"/>
          </w:rPr>
          <w:delText> </w:delText>
        </w:r>
        <w:r w:rsidRPr="00123A82" w:rsidDel="001C1739">
          <w:rPr>
            <w:lang w:eastAsia="zh-CN"/>
          </w:rPr>
          <w:delText>dB</w:delText>
        </w:r>
      </w:del>
    </w:p>
    <w:p w14:paraId="7A98EAA4" w14:textId="77777777" w:rsidR="00992C7B" w:rsidRPr="00FF6DF7" w:rsidDel="001C1739" w:rsidRDefault="00992C7B" w:rsidP="00313561">
      <w:pPr>
        <w:pStyle w:val="Equationlegend"/>
        <w:rPr>
          <w:del w:id="818" w:author="LI, Ziqian" w:date="2022-10-31T09:20:00Z"/>
          <w:lang w:eastAsia="zh-CN"/>
        </w:rPr>
      </w:pPr>
      <w:del w:id="819" w:author="LI, Ziqian" w:date="2022-10-31T09:20:00Z">
        <w:r w:rsidDel="001C1739">
          <w:rPr>
            <w:i/>
            <w:iCs/>
            <w:lang w:eastAsia="zh-CN"/>
          </w:rPr>
          <w:tab/>
        </w:r>
        <w:r w:rsidRPr="00FF6DF7" w:rsidDel="001C1739">
          <w:rPr>
            <w:i/>
            <w:iCs/>
            <w:lang w:eastAsia="zh-CN"/>
          </w:rPr>
          <w:delText>L</w:delText>
        </w:r>
        <w:r w:rsidRPr="00FF6DF7" w:rsidDel="001C1739">
          <w:rPr>
            <w:i/>
            <w:iCs/>
            <w:vertAlign w:val="subscript"/>
            <w:lang w:eastAsia="zh-CN"/>
          </w:rPr>
          <w:delText>F</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rFonts w:ascii="SimSun" w:hAnsi="SimSun" w:cs="SimSun"/>
            <w:lang w:val="en-US" w:eastAsia="zh-CN"/>
          </w:rPr>
          <w:tab/>
        </w:r>
        <w:r w:rsidRPr="00FF6DF7" w:rsidDel="001C1739">
          <w:rPr>
            <w:rFonts w:ascii="SimSun" w:hAnsi="SimSun" w:cs="SimSun" w:hint="eastAsia"/>
            <w:lang w:eastAsia="zh-CN"/>
          </w:rPr>
          <w:delText>远旁瓣电平，</w:delText>
        </w:r>
        <w:r w:rsidRPr="00FF6DF7" w:rsidDel="001C1739">
          <w:rPr>
            <w:i/>
            <w:iCs/>
            <w:lang w:eastAsia="zh-CN"/>
          </w:rPr>
          <w:delText>G</w:delText>
        </w:r>
        <w:r w:rsidRPr="00FF6DF7" w:rsidDel="001C1739">
          <w:rPr>
            <w:i/>
            <w:iCs/>
            <w:vertAlign w:val="subscript"/>
            <w:lang w:eastAsia="zh-CN"/>
          </w:rPr>
          <w:delText>m</w:delText>
        </w:r>
        <w:r w:rsidRPr="00FF6DF7" w:rsidDel="001C1739">
          <w:rPr>
            <w:lang w:eastAsia="zh-CN"/>
          </w:rPr>
          <w:delText xml:space="preserve"> – 73 dBi</w:delText>
        </w:r>
      </w:del>
    </w:p>
    <w:p w14:paraId="576E939B" w14:textId="77777777" w:rsidR="00992C7B" w:rsidRPr="00FF6DF7" w:rsidDel="001C1739" w:rsidRDefault="00992C7B" w:rsidP="00313561">
      <w:pPr>
        <w:pStyle w:val="Equation"/>
        <w:tabs>
          <w:tab w:val="left" w:pos="4536"/>
        </w:tabs>
        <w:rPr>
          <w:del w:id="820" w:author="LI, Ziqian" w:date="2022-10-31T09:20:00Z"/>
          <w:color w:val="000000"/>
          <w:szCs w:val="24"/>
        </w:rPr>
      </w:pPr>
      <w:del w:id="821" w:author="LI, Ziqian" w:date="2022-10-31T09:20:00Z">
        <w:r w:rsidRPr="00FF6DF7" w:rsidDel="001C1739">
          <w:rPr>
            <w:color w:val="000000"/>
            <w:szCs w:val="24"/>
            <w:lang w:eastAsia="zh-CN"/>
          </w:rPr>
          <w:tab/>
        </w:r>
        <w:r w:rsidRPr="00FF6DF7" w:rsidDel="001C1739">
          <w:rPr>
            <w:color w:val="000000"/>
            <w:szCs w:val="24"/>
          </w:rPr>
          <w:sym w:font="Symbol" w:char="0079"/>
        </w:r>
        <w:r w:rsidRPr="00404082" w:rsidDel="001C1739">
          <w:rPr>
            <w:color w:val="000000"/>
            <w:position w:val="-4"/>
            <w:szCs w:val="24"/>
            <w:vertAlign w:val="subscript"/>
            <w:lang w:eastAsia="zh-CN"/>
          </w:rPr>
          <w:delText>1</w:delText>
        </w:r>
        <w:r w:rsidDel="001C1739">
          <w:rPr>
            <w:color w:val="000000"/>
            <w:szCs w:val="24"/>
            <w:lang w:eastAsia="zh-CN"/>
          </w:rPr>
          <w:delText xml:space="preserve"> =</w:delText>
        </w:r>
        <w:r w:rsidRPr="00FF6DF7" w:rsidDel="001C1739">
          <w:rPr>
            <w:color w:val="000000"/>
            <w:szCs w:val="24"/>
            <w:lang w:eastAsia="zh-CN"/>
          </w:rPr>
          <w:delText xml:space="preserve"> </w:delText>
        </w:r>
        <w:r w:rsidRPr="00FF6DF7" w:rsidDel="001C1739">
          <w:rPr>
            <w:color w:val="000000"/>
            <w:szCs w:val="24"/>
          </w:rPr>
          <w:sym w:font="Symbol" w:char="0079"/>
        </w:r>
        <w:r w:rsidRPr="00FF6DF7" w:rsidDel="001C1739">
          <w:rPr>
            <w:i/>
            <w:iCs/>
            <w:color w:val="000000"/>
            <w:position w:val="-4"/>
            <w:szCs w:val="24"/>
            <w:lang w:eastAsia="zh-CN"/>
          </w:rPr>
          <w:delText>b</w:delText>
        </w:r>
        <w:r w:rsidRPr="00FF6DF7" w:rsidDel="001C1739">
          <w:rPr>
            <w:color w:val="000000"/>
            <w:szCs w:val="24"/>
            <w:lang w:eastAsia="zh-CN"/>
          </w:rPr>
          <w:delText xml:space="preserve"> </w:delText>
        </w:r>
        <w:r w:rsidRPr="00FF6DF7" w:rsidDel="001C1739">
          <w:rPr>
            <w:color w:val="000000"/>
            <w:position w:val="-16"/>
            <w:szCs w:val="24"/>
          </w:rPr>
          <w:object w:dxaOrig="960" w:dyaOrig="420" w14:anchorId="0304D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126" o:spid="_x0000_i1025" type="#_x0000_t75" style="width:44.75pt;height:19.35pt" o:ole="">
              <v:imagedata r:id="rId13" o:title=""/>
            </v:shape>
            <o:OLEObject Type="Embed" ProgID="Equation.3" ShapeID="shape1126" DrawAspect="Content" ObjectID="_1759564040" r:id="rId14"/>
          </w:objec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48218F3A" w14:textId="77777777" w:rsidR="00992C7B" w:rsidRPr="00FF6DF7" w:rsidDel="001C1739" w:rsidRDefault="00992C7B" w:rsidP="00313561">
      <w:pPr>
        <w:pStyle w:val="Equation"/>
        <w:tabs>
          <w:tab w:val="left" w:pos="4536"/>
        </w:tabs>
        <w:rPr>
          <w:del w:id="822" w:author="LI, Ziqian" w:date="2022-10-31T09:20:00Z"/>
          <w:color w:val="000000"/>
          <w:szCs w:val="24"/>
        </w:rPr>
      </w:pPr>
      <w:del w:id="823"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rPr>
          <w:delText>2</w:delText>
        </w:r>
        <w:r w:rsidRPr="00FF6DF7" w:rsidDel="001C1739">
          <w:rPr>
            <w:color w:val="000000"/>
            <w:szCs w:val="24"/>
            <w:vertAlign w:val="subscript"/>
          </w:rPr>
          <w:delText xml:space="preserve"> </w:delText>
        </w:r>
        <w:r w:rsidDel="001C1739">
          <w:rPr>
            <w:color w:val="000000"/>
            <w:szCs w:val="24"/>
          </w:rPr>
          <w:delText>=</w:delText>
        </w:r>
        <w:r w:rsidRPr="00FF6DF7" w:rsidDel="001C1739">
          <w:rPr>
            <w:color w:val="000000"/>
            <w:szCs w:val="24"/>
          </w:rPr>
          <w:delText xml:space="preserve"> 3.745 </w:delText>
        </w:r>
        <w:r w:rsidRPr="00FF6DF7" w:rsidDel="001C1739">
          <w:rPr>
            <w:color w:val="000000"/>
            <w:szCs w:val="24"/>
          </w:rPr>
          <w:sym w:font="Symbol" w:char="0079"/>
        </w:r>
        <w:r w:rsidRPr="00FF6DF7" w:rsidDel="001C1739">
          <w:rPr>
            <w:i/>
            <w:iCs/>
            <w:color w:val="000000"/>
            <w:position w:val="-4"/>
            <w:szCs w:val="24"/>
            <w:vertAlign w:val="subscript"/>
          </w:rPr>
          <w:delText>b</w:delTex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4A808FD1" w14:textId="77777777" w:rsidR="00992C7B" w:rsidRPr="00B85C81" w:rsidDel="001C1739" w:rsidRDefault="00992C7B" w:rsidP="00313561">
      <w:pPr>
        <w:pStyle w:val="Equation"/>
        <w:tabs>
          <w:tab w:val="left" w:pos="4536"/>
        </w:tabs>
        <w:spacing w:before="200"/>
        <w:rPr>
          <w:del w:id="824" w:author="LI, Ziqian" w:date="2022-10-31T09:20:00Z"/>
          <w:color w:val="000000"/>
          <w:szCs w:val="24"/>
        </w:rPr>
      </w:pPr>
      <w:del w:id="825" w:author="LI, Ziqian" w:date="2022-10-31T09:20:00Z">
        <w:r w:rsidRPr="00B85C81" w:rsidDel="001C1739">
          <w:rPr>
            <w:color w:val="000000"/>
            <w:szCs w:val="24"/>
          </w:rPr>
          <w:tab/>
        </w:r>
        <w:r w:rsidRPr="00B85C81" w:rsidDel="001C1739">
          <w:rPr>
            <w:i/>
            <w:iCs/>
            <w:color w:val="000000"/>
            <w:szCs w:val="24"/>
          </w:rPr>
          <w:delText>X</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Del="001C1739">
          <w:rPr>
            <w:color w:val="000000"/>
            <w:szCs w:val="24"/>
          </w:rPr>
          <w:delText xml:space="preserve"> </w:delText>
        </w:r>
        <w:r w:rsidRPr="00B85C81" w:rsidDel="001C1739">
          <w:rPr>
            <w:i/>
            <w:iCs/>
            <w:color w:val="000000"/>
            <w:szCs w:val="24"/>
          </w:rPr>
          <w:delText>G</w:delText>
        </w:r>
        <w:r w:rsidRPr="00B85C81" w:rsidDel="001C1739">
          <w:rPr>
            <w:i/>
            <w:szCs w:val="24"/>
            <w:vertAlign w:val="subscript"/>
          </w:rPr>
          <w:delText>m</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RPr="00B85C81" w:rsidDel="001C1739">
          <w:rPr>
            <w:i/>
            <w:iCs/>
            <w:color w:val="000000"/>
            <w:szCs w:val="24"/>
          </w:rPr>
          <w:delText>L</w:delText>
        </w:r>
        <w:r w:rsidRPr="00B85C81" w:rsidDel="001C1739">
          <w:rPr>
            <w:i/>
            <w:szCs w:val="24"/>
            <w:vertAlign w:val="subscript"/>
          </w:rPr>
          <w:delText>N</w:delText>
        </w:r>
        <w:r w:rsidRPr="00B85C81" w:rsidDel="001C1739">
          <w:rPr>
            <w:color w:val="000000"/>
            <w:szCs w:val="24"/>
          </w:rPr>
          <w:delText xml:space="preserve"> + 60 log (</w:delText>
        </w:r>
        <w:r w:rsidRPr="00EA4D14" w:rsidDel="001C1739">
          <w:sym w:font="Symbol" w:char="0079"/>
        </w:r>
        <w:r w:rsidRPr="00386565" w:rsidDel="001C1739">
          <w:rPr>
            <w:color w:val="000000"/>
            <w:szCs w:val="24"/>
            <w:vertAlign w:val="subscript"/>
          </w:rPr>
          <w:delText>2</w:delText>
        </w:r>
        <w:r w:rsidRPr="00B85C81" w:rsidDel="001C1739">
          <w:rPr>
            <w:color w:val="000000"/>
            <w:szCs w:val="24"/>
          </w:rPr>
          <w:delText>)</w:delText>
        </w:r>
        <w:r w:rsidRPr="00B85C81" w:rsidDel="001C1739">
          <w:rPr>
            <w:color w:val="000000"/>
            <w:szCs w:val="24"/>
          </w:rPr>
          <w:tab/>
        </w:r>
        <w:r w:rsidDel="001C1739">
          <w:rPr>
            <w:color w:val="000000"/>
            <w:szCs w:val="24"/>
          </w:rPr>
          <w:tab/>
        </w:r>
        <w:r w:rsidRPr="00B85C81" w:rsidDel="001C1739">
          <w:rPr>
            <w:color w:val="000000"/>
            <w:szCs w:val="24"/>
          </w:rPr>
          <w:delText>dBi</w:delText>
        </w:r>
      </w:del>
    </w:p>
    <w:p w14:paraId="411A2668" w14:textId="77777777" w:rsidR="00992C7B" w:rsidRPr="00FF6DF7" w:rsidDel="001C1739" w:rsidRDefault="00992C7B" w:rsidP="00313561">
      <w:pPr>
        <w:pStyle w:val="Equation"/>
        <w:tabs>
          <w:tab w:val="left" w:pos="4536"/>
        </w:tabs>
        <w:rPr>
          <w:del w:id="826" w:author="LI, Ziqian" w:date="2022-10-31T09:20:00Z"/>
          <w:color w:val="000000"/>
          <w:szCs w:val="24"/>
          <w:lang w:eastAsia="zh-CN"/>
        </w:rPr>
      </w:pPr>
      <w:del w:id="827"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lang w:eastAsia="zh-CN"/>
          </w:rPr>
          <w:delText>3</w:delText>
        </w:r>
        <w:r w:rsidRPr="00FF6DF7" w:rsidDel="001C1739">
          <w:rPr>
            <w:color w:val="000000"/>
            <w:szCs w:val="24"/>
            <w:lang w:eastAsia="zh-CN"/>
          </w:rPr>
          <w:delText xml:space="preserve"> </w:delText>
        </w:r>
        <w:r w:rsidRPr="00FF6DF7" w:rsidDel="001C1739">
          <w:rPr>
            <w:color w:val="000000"/>
            <w:position w:val="-10"/>
            <w:szCs w:val="24"/>
          </w:rPr>
          <w:object w:dxaOrig="1340" w:dyaOrig="380" w14:anchorId="6CF7DB9F">
            <v:shape id="shape1135" o:spid="_x0000_i1026" type="#_x0000_t75" style="width:71.4pt;height:18.75pt" o:ole="">
              <v:imagedata r:id="rId15" o:title=""/>
            </v:shape>
            <o:OLEObject Type="Embed" ProgID="Equation.3" ShapeID="shape1135" DrawAspect="Content" ObjectID="_1759564041" r:id="rId16"/>
          </w:object>
        </w:r>
        <w:r w:rsidRPr="00FF6DF7" w:rsidDel="001C1739">
          <w:rPr>
            <w:color w:val="000000"/>
            <w:szCs w:val="24"/>
            <w:lang w:eastAsia="zh-CN"/>
          </w:rPr>
          <w:tab/>
        </w:r>
        <w:r w:rsidRPr="00FF6DF7" w:rsidDel="001C1739">
          <w:rPr>
            <w:color w:val="000000"/>
            <w:szCs w:val="24"/>
            <w:lang w:eastAsia="zh-CN"/>
          </w:rPr>
          <w:tab/>
        </w:r>
        <w:r w:rsidRPr="00FF6DF7" w:rsidDel="001C1739">
          <w:rPr>
            <w:rFonts w:ascii="SimSun" w:hAnsi="SimSun" w:cs="SimSun" w:hint="eastAsia"/>
            <w:color w:val="000000"/>
            <w:szCs w:val="24"/>
            <w:lang w:eastAsia="zh-CN"/>
          </w:rPr>
          <w:delText>度</w:delText>
        </w:r>
      </w:del>
    </w:p>
    <w:p w14:paraId="234049B0" w14:textId="77777777" w:rsidR="00992C7B" w:rsidRPr="00FF6DF7" w:rsidDel="001C1739" w:rsidRDefault="00992C7B" w:rsidP="00313561">
      <w:pPr>
        <w:ind w:firstLineChars="200" w:firstLine="480"/>
        <w:rPr>
          <w:del w:id="828" w:author="LI, Ziqian" w:date="2022-10-31T09:20:00Z"/>
          <w:lang w:eastAsia="zh-CN"/>
        </w:rPr>
      </w:pPr>
      <w:del w:id="829" w:author="LI, Ziqian" w:date="2022-10-31T09:20:00Z">
        <w:r w:rsidRPr="00FF6DF7" w:rsidDel="001C1739">
          <w:rPr>
            <w:lang w:eastAsia="zh-CN"/>
          </w:rPr>
          <w:delText xml:space="preserve">3 dB </w:delText>
        </w:r>
        <w:r w:rsidRPr="00FF6DF7" w:rsidDel="001C1739">
          <w:rPr>
            <w:rFonts w:ascii="SimSun" w:hAnsi="SimSun" w:cs="SimSun" w:hint="eastAsia"/>
            <w:lang w:eastAsia="zh-CN"/>
          </w:rPr>
          <w:delText>波束带宽（</w:delText>
        </w:r>
        <w:r w:rsidRPr="00FF6DF7" w:rsidDel="001C1739">
          <w:rPr>
            <w:lang w:eastAsia="zh-CN"/>
          </w:rPr>
          <w:delText>2</w:delText>
        </w:r>
        <w:r w:rsidRPr="00FF6DF7" w:rsidDel="001C1739">
          <w:sym w:font="Symbol" w:char="0079"/>
        </w:r>
        <w:r w:rsidRPr="00FF6DF7" w:rsidDel="001C1739">
          <w:rPr>
            <w:i/>
            <w:iCs/>
            <w:position w:val="-4"/>
            <w:vertAlign w:val="subscript"/>
            <w:lang w:eastAsia="zh-CN"/>
          </w:rPr>
          <w:delText>b</w:delText>
        </w:r>
        <w:r w:rsidRPr="00FF6DF7" w:rsidDel="001C1739">
          <w:rPr>
            <w:rFonts w:ascii="SimSun" w:hAnsi="SimSun" w:cs="SimSun" w:hint="eastAsia"/>
            <w:lang w:eastAsia="zh-CN"/>
          </w:rPr>
          <w:delText>）采用下式估测：</w:delText>
        </w:r>
      </w:del>
    </w:p>
    <w:p w14:paraId="7457999C" w14:textId="77777777" w:rsidR="00992C7B" w:rsidRPr="00FF6DF7" w:rsidDel="001C1739" w:rsidRDefault="00992C7B" w:rsidP="00313561">
      <w:pPr>
        <w:pStyle w:val="Equation"/>
        <w:tabs>
          <w:tab w:val="left" w:pos="4678"/>
        </w:tabs>
        <w:rPr>
          <w:del w:id="830" w:author="LI, Ziqian" w:date="2022-10-31T09:20:00Z"/>
          <w:color w:val="000000"/>
          <w:szCs w:val="24"/>
          <w:lang w:eastAsia="zh-CN"/>
        </w:rPr>
      </w:pPr>
      <w:del w:id="831" w:author="LI, Ziqian" w:date="2022-10-31T09:20:00Z">
        <w:r w:rsidRPr="00FF6DF7" w:rsidDel="001C1739">
          <w:rPr>
            <w:color w:val="000000"/>
            <w:szCs w:val="24"/>
            <w:lang w:eastAsia="zh-CN"/>
          </w:rPr>
          <w:tab/>
        </w:r>
        <w:r w:rsidRPr="00B85C81" w:rsidDel="001C1739">
          <w:rPr>
            <w:color w:val="000000"/>
            <w:szCs w:val="24"/>
            <w:lang w:eastAsia="zh-CN"/>
          </w:rPr>
          <w:delText>(</w:delText>
        </w:r>
        <w:r w:rsidRPr="00B85C81" w:rsidDel="001C1739">
          <w:rPr>
            <w:rFonts w:ascii="Symbol" w:hAnsi="Symbol"/>
            <w:color w:val="000000"/>
            <w:szCs w:val="24"/>
          </w:rPr>
          <w:sym w:font="Symbol" w:char="0079"/>
        </w:r>
        <w:r w:rsidRPr="00B85C81" w:rsidDel="001C1739">
          <w:rPr>
            <w:i/>
            <w:szCs w:val="24"/>
            <w:vertAlign w:val="subscript"/>
            <w:lang w:eastAsia="zh-CN"/>
          </w:rPr>
          <w:delText>b</w:delText>
        </w:r>
        <w:r w:rsidRPr="00B85C81" w:rsidDel="001C1739">
          <w:rPr>
            <w:color w:val="000000"/>
            <w:szCs w:val="24"/>
            <w:lang w:eastAsia="zh-CN"/>
          </w:rPr>
          <w:delText>)</w:delText>
        </w:r>
        <w:r w:rsidRPr="00B85C81" w:rsidDel="001C1739">
          <w:rPr>
            <w:szCs w:val="24"/>
            <w:vertAlign w:val="superscript"/>
            <w:lang w:eastAsia="zh-CN"/>
          </w:rPr>
          <w:delText>2</w:delText>
        </w:r>
        <w:r w:rsidRPr="00B85C81" w:rsidDel="001C1739">
          <w:rPr>
            <w:color w:val="000000"/>
            <w:szCs w:val="24"/>
            <w:lang w:eastAsia="zh-CN"/>
          </w:rPr>
          <w:delText xml:space="preserve"> </w:delText>
        </w:r>
        <w:r w:rsidRPr="00B85C81" w:rsidDel="001C1739">
          <w:rPr>
            <w:rFonts w:ascii="Symbol" w:hAnsi="Symbol"/>
            <w:color w:val="000000"/>
            <w:szCs w:val="24"/>
            <w:lang w:eastAsia="zh-CN"/>
          </w:rPr>
          <w:delText></w:delText>
        </w:r>
        <w:r w:rsidRPr="00B85C81" w:rsidDel="001C1739">
          <w:rPr>
            <w:color w:val="000000"/>
            <w:szCs w:val="24"/>
            <w:lang w:eastAsia="zh-CN"/>
          </w:rPr>
          <w:delText xml:space="preserve"> 7</w:delText>
        </w:r>
        <w:r w:rsidRPr="00B85C81" w:rsidDel="001C1739">
          <w:rPr>
            <w:rFonts w:ascii="Tms Rmn" w:hAnsi="Tms Rmn"/>
            <w:color w:val="000000"/>
            <w:szCs w:val="24"/>
            <w:lang w:eastAsia="zh-CN"/>
          </w:rPr>
          <w:delText> </w:delText>
        </w:r>
        <w:r w:rsidRPr="00B85C81" w:rsidDel="001C1739">
          <w:rPr>
            <w:color w:val="000000"/>
            <w:szCs w:val="24"/>
            <w:lang w:eastAsia="zh-CN"/>
          </w:rPr>
          <w:delText>442/(10</w:delText>
        </w:r>
        <w:r w:rsidRPr="00B85C81" w:rsidDel="001C1739">
          <w:rPr>
            <w:color w:val="000000"/>
            <w:position w:val="6"/>
            <w:szCs w:val="24"/>
            <w:lang w:eastAsia="zh-CN"/>
          </w:rPr>
          <w:delText>0.1</w:delText>
        </w:r>
        <w:r w:rsidRPr="00B85C81" w:rsidDel="001C1739">
          <w:rPr>
            <w:i/>
            <w:iCs/>
            <w:color w:val="000000"/>
            <w:position w:val="6"/>
            <w:szCs w:val="24"/>
            <w:lang w:eastAsia="zh-CN"/>
          </w:rPr>
          <w:delText>G</w:delText>
        </w:r>
        <w:r w:rsidRPr="00B85C81" w:rsidDel="001C1739">
          <w:rPr>
            <w:i/>
            <w:iCs/>
            <w:color w:val="000000"/>
            <w:position w:val="6"/>
            <w:szCs w:val="24"/>
            <w:vertAlign w:val="subscript"/>
            <w:lang w:eastAsia="zh-CN"/>
          </w:rPr>
          <w:delText>m</w:delText>
        </w:r>
        <w:r w:rsidRPr="00B85C81" w:rsidDel="001C1739">
          <w:rPr>
            <w:color w:val="000000"/>
            <w:szCs w:val="24"/>
            <w:lang w:eastAsia="zh-CN"/>
          </w:rPr>
          <w:delText>)</w:delText>
        </w:r>
        <w:r w:rsidDel="001C1739">
          <w:rPr>
            <w:color w:val="000000"/>
            <w:szCs w:val="24"/>
            <w:lang w:eastAsia="zh-CN"/>
          </w:rPr>
          <w:tab/>
        </w:r>
        <w:r w:rsidRPr="00FF6DF7" w:rsidDel="001C1739">
          <w:rPr>
            <w:rFonts w:ascii="SimSun" w:hAnsi="SimSun" w:cs="SimSun" w:hint="eastAsia"/>
            <w:color w:val="000000"/>
            <w:szCs w:val="24"/>
            <w:lang w:eastAsia="zh-CN"/>
          </w:rPr>
          <w:delText>度</w:delText>
        </w:r>
        <w:r w:rsidRPr="00FF6DF7" w:rsidDel="001C1739">
          <w:rPr>
            <w:color w:val="000000"/>
            <w:szCs w:val="24"/>
            <w:vertAlign w:val="superscript"/>
            <w:lang w:eastAsia="zh-CN"/>
          </w:rPr>
          <w:delText xml:space="preserve">2 </w:delText>
        </w:r>
        <w:r w:rsidRPr="00FF6DF7" w:rsidDel="001C1739">
          <w:rPr>
            <w:rFonts w:ascii="SimSun" w:hAnsi="SimSun" w:cs="SimSun" w:hint="eastAsia"/>
            <w:color w:val="000000"/>
            <w:szCs w:val="24"/>
            <w:lang w:eastAsia="zh-CN"/>
          </w:rPr>
          <w:delText>；</w:delText>
        </w:r>
      </w:del>
    </w:p>
    <w:p w14:paraId="5FACEA1C" w14:textId="70477967" w:rsidR="00992C7B" w:rsidRPr="007B73C0" w:rsidDel="00E724C8" w:rsidRDefault="00992C7B">
      <w:pPr>
        <w:pStyle w:val="Headingi"/>
        <w:keepNext w:val="0"/>
        <w:rPr>
          <w:ins w:id="832" w:author="LI, Ziqian" w:date="2022-10-31T09:20:00Z"/>
          <w:del w:id="833" w:author="Kong, Hongli" w:date="2023-10-09T14:32:00Z"/>
          <w:rFonts w:ascii="Times New Roman" w:hAnsi="Times New Roman"/>
          <w:u w:val="single"/>
          <w:lang w:eastAsia="zh-CN"/>
          <w:rPrChange w:id="834" w:author="Wang, Long" w:date="2022-11-30T10:16:00Z">
            <w:rPr>
              <w:ins w:id="835" w:author="LI, Ziqian" w:date="2022-10-31T09:20:00Z"/>
              <w:del w:id="836" w:author="Kong, Hongli" w:date="2023-10-09T14:32:00Z"/>
              <w:lang w:eastAsia="ko-KR"/>
            </w:rPr>
          </w:rPrChange>
        </w:rPr>
        <w:pPrChange w:id="837" w:author="Wang, Long" w:date="2022-12-03T21:55:00Z">
          <w:pPr>
            <w:pStyle w:val="Headingi"/>
          </w:pPr>
        </w:pPrChange>
      </w:pPr>
      <w:ins w:id="838" w:author="Wang, Long" w:date="2022-11-30T10:09:00Z">
        <w:del w:id="839" w:author="Kong, Hongli" w:date="2023-10-09T14:32:00Z">
          <w:r w:rsidRPr="007B73C0" w:rsidDel="00E724C8">
            <w:rPr>
              <w:rFonts w:ascii="Times New Roman" w:hAnsi="Times New Roman" w:hint="eastAsia"/>
              <w:u w:val="single"/>
              <w:lang w:eastAsia="zh-CN"/>
              <w:rPrChange w:id="840" w:author="Wang, Long" w:date="2022-11-30T10:16:00Z">
                <w:rPr>
                  <w:rFonts w:asciiTheme="minorEastAsia" w:eastAsiaTheme="minorEastAsia" w:hAnsiTheme="minorEastAsia" w:hint="eastAsia"/>
                  <w:lang w:eastAsia="zh-CN"/>
                </w:rPr>
              </w:rPrChange>
            </w:rPr>
            <w:delText>做出决议</w:delText>
          </w:r>
          <w:r w:rsidRPr="007B73C0" w:rsidDel="00E724C8">
            <w:rPr>
              <w:rFonts w:ascii="Times New Roman" w:hAnsi="Times New Roman"/>
              <w:u w:val="single"/>
              <w:lang w:eastAsia="zh-CN"/>
              <w:rPrChange w:id="841" w:author="Wang, Long" w:date="2022-11-30T10:16:00Z">
                <w:rPr>
                  <w:rFonts w:eastAsiaTheme="minorEastAsia"/>
                  <w:lang w:eastAsia="zh-CN"/>
                </w:rPr>
              </w:rPrChange>
            </w:rPr>
            <w:delText>1.2</w:delText>
          </w:r>
          <w:r w:rsidRPr="007B73C0" w:rsidDel="00E724C8">
            <w:rPr>
              <w:rFonts w:ascii="Times New Roman" w:hAnsi="Times New Roman" w:hint="eastAsia"/>
              <w:u w:val="single"/>
              <w:lang w:eastAsia="zh-CN"/>
              <w:rPrChange w:id="842" w:author="Wang, Long" w:date="2022-11-30T10:16:00Z">
                <w:rPr>
                  <w:rFonts w:eastAsiaTheme="minorEastAsia" w:hint="eastAsia"/>
                  <w:lang w:eastAsia="zh-CN"/>
                </w:rPr>
              </w:rPrChange>
            </w:rPr>
            <w:delText>和</w:delText>
          </w:r>
          <w:r w:rsidRPr="007B73C0" w:rsidDel="00E724C8">
            <w:rPr>
              <w:rFonts w:ascii="Times New Roman" w:hAnsi="Times New Roman"/>
              <w:u w:val="single"/>
              <w:lang w:eastAsia="zh-CN"/>
              <w:rPrChange w:id="843" w:author="Wang, Long" w:date="2022-11-30T10:16:00Z">
                <w:rPr>
                  <w:rFonts w:eastAsiaTheme="minorEastAsia"/>
                  <w:lang w:eastAsia="zh-CN"/>
                </w:rPr>
              </w:rPrChange>
            </w:rPr>
            <w:delText>1.3</w:delText>
          </w:r>
          <w:r w:rsidRPr="007B73C0" w:rsidDel="00E724C8">
            <w:rPr>
              <w:rFonts w:ascii="Times New Roman" w:hAnsi="Times New Roman" w:hint="eastAsia"/>
              <w:u w:val="single"/>
              <w:lang w:eastAsia="zh-CN"/>
              <w:rPrChange w:id="844" w:author="Wang, Long" w:date="2022-11-30T10:16:00Z">
                <w:rPr>
                  <w:rFonts w:eastAsiaTheme="minorEastAsia" w:hint="eastAsia"/>
                  <w:lang w:eastAsia="zh-CN"/>
                </w:rPr>
              </w:rPrChange>
            </w:rPr>
            <w:delText>的示例</w:delText>
          </w:r>
          <w:r w:rsidRPr="007B73C0" w:rsidDel="00E724C8">
            <w:rPr>
              <w:rFonts w:ascii="Times New Roman" w:hAnsi="Times New Roman"/>
              <w:u w:val="single"/>
              <w:lang w:eastAsia="zh-CN"/>
              <w:rPrChange w:id="845" w:author="Wang, Long" w:date="2022-11-30T10:16:00Z">
                <w:rPr>
                  <w:rFonts w:eastAsiaTheme="minorEastAsia"/>
                  <w:lang w:eastAsia="zh-CN"/>
                </w:rPr>
              </w:rPrChange>
            </w:rPr>
            <w:delText>1</w:delText>
          </w:r>
          <w:r w:rsidRPr="007B73C0" w:rsidDel="00E724C8">
            <w:rPr>
              <w:rFonts w:ascii="Times New Roman" w:hAnsi="Times New Roman" w:hint="eastAsia"/>
              <w:u w:val="single"/>
              <w:lang w:eastAsia="zh-CN"/>
              <w:rPrChange w:id="846" w:author="Wang, Long" w:date="2022-11-30T10:16:00Z">
                <w:rPr>
                  <w:rFonts w:eastAsiaTheme="minorEastAsia" w:hint="eastAsia"/>
                  <w:lang w:eastAsia="zh-CN"/>
                </w:rPr>
              </w:rPrChange>
            </w:rPr>
            <w:delText>：</w:delText>
          </w:r>
        </w:del>
      </w:ins>
    </w:p>
    <w:p w14:paraId="079E1881" w14:textId="5A061A4F" w:rsidR="00992C7B" w:rsidRPr="00E055F4" w:rsidDel="00E724C8" w:rsidRDefault="00992C7B" w:rsidP="00313561">
      <w:pPr>
        <w:rPr>
          <w:ins w:id="847" w:author="Wang, Long" w:date="2022-11-30T10:10:00Z"/>
          <w:del w:id="848" w:author="Kong, Hongli" w:date="2023-10-09T14:32:00Z"/>
          <w:rFonts w:eastAsia="MS Mincho"/>
          <w:lang w:eastAsia="ja-JP"/>
        </w:rPr>
      </w:pPr>
      <w:ins w:id="849" w:author="Wang, Long" w:date="2022-11-30T10:10:00Z">
        <w:del w:id="850" w:author="Kong, Hongli" w:date="2023-10-09T14:32:00Z">
          <w:r w:rsidRPr="009F3010" w:rsidDel="00E724C8">
            <w:rPr>
              <w:rFonts w:eastAsia="Batang"/>
              <w:lang w:eastAsia="ko-KR"/>
            </w:rPr>
            <w:delText>1.2</w:delText>
          </w:r>
          <w:r w:rsidRPr="009F3010" w:rsidDel="00E724C8">
            <w:rPr>
              <w:rFonts w:eastAsia="Batang"/>
              <w:lang w:eastAsia="ko-KR"/>
            </w:rPr>
            <w:tab/>
          </w:r>
          <w:bookmarkStart w:id="851" w:name="_Hlk131537780"/>
          <w:r w:rsidRPr="00C455AC" w:rsidDel="00E724C8">
            <w:rPr>
              <w:rFonts w:hint="eastAsia"/>
              <w:lang w:eastAsia="ja-JP"/>
            </w:rPr>
            <w:delText>为保护在</w:delText>
          </w:r>
          <w:r w:rsidRPr="004A5F4F" w:rsidDel="00E724C8">
            <w:rPr>
              <w:lang w:eastAsia="zh-CN"/>
            </w:rPr>
            <w:delText>1 710</w:delText>
          </w:r>
          <w:r w:rsidRPr="009F3010" w:rsidDel="00E724C8">
            <w:rPr>
              <w:lang w:eastAsia="zh-CN"/>
            </w:rPr>
            <w:delText>-1 980 MHz</w:delText>
          </w:r>
          <w:r w:rsidDel="00E724C8">
            <w:rPr>
              <w:rFonts w:hint="eastAsia"/>
              <w:lang w:eastAsia="zh-CN"/>
            </w:rPr>
            <w:delText>、</w:delText>
          </w:r>
          <w:r w:rsidRPr="009F3010" w:rsidDel="00E724C8">
            <w:rPr>
              <w:lang w:eastAsia="zh-CN"/>
            </w:rPr>
            <w:delText>2 010-2 025 MHz</w:delText>
          </w:r>
          <w:r w:rsidDel="00E724C8">
            <w:rPr>
              <w:rFonts w:hint="eastAsia"/>
              <w:lang w:eastAsia="zh-CN"/>
            </w:rPr>
            <w:delText>和</w:delText>
          </w:r>
          <w:r w:rsidRPr="009F3010" w:rsidDel="00E724C8">
            <w:rPr>
              <w:lang w:eastAsia="zh-CN"/>
            </w:rPr>
            <w:delText>2 110-2 170 MHz</w:delText>
          </w:r>
          <w:r w:rsidRPr="00C455AC" w:rsidDel="00E724C8">
            <w:rPr>
              <w:rFonts w:hint="eastAsia"/>
              <w:lang w:eastAsia="ja-JP"/>
            </w:rPr>
            <w:delText>频段内</w:delText>
          </w:r>
          <w:r w:rsidRPr="00F348D9" w:rsidDel="00E724C8">
            <w:rPr>
              <w:rFonts w:ascii="SimSun" w:hAnsi="SimSun" w:cs="SimSun" w:hint="eastAsia"/>
              <w:lang w:eastAsia="zh-CN"/>
            </w:rPr>
            <w:delText>其他主管部门境内</w:delText>
          </w:r>
          <w:r w:rsidRPr="00C455AC" w:rsidDel="00E724C8">
            <w:rPr>
              <w:rFonts w:hint="eastAsia"/>
              <w:lang w:eastAsia="ja-JP"/>
            </w:rPr>
            <w:delText>的</w:delText>
          </w:r>
          <w:r w:rsidDel="00E724C8">
            <w:rPr>
              <w:rFonts w:hint="eastAsia"/>
              <w:lang w:eastAsia="zh-CN"/>
            </w:rPr>
            <w:delText>IMT</w:delText>
          </w:r>
          <w:r w:rsidDel="00E724C8">
            <w:rPr>
              <w:rFonts w:hint="eastAsia"/>
              <w:lang w:eastAsia="zh-CN"/>
            </w:rPr>
            <w:delText>移动</w:delText>
          </w:r>
        </w:del>
      </w:ins>
      <w:ins w:id="852" w:author="Wang, Long" w:date="2022-11-30T10:11:00Z">
        <w:del w:id="853" w:author="Kong, Hongli" w:date="2023-10-09T14:32:00Z">
          <w:r w:rsidDel="00E724C8">
            <w:rPr>
              <w:rFonts w:hint="eastAsia"/>
              <w:lang w:eastAsia="zh-CN"/>
            </w:rPr>
            <w:delText>电台</w:delText>
          </w:r>
        </w:del>
      </w:ins>
      <w:ins w:id="854" w:author="Wang, Long" w:date="2022-11-30T10:10:00Z">
        <w:del w:id="855" w:author="Kong, Hongli" w:date="2023-10-09T14:32:00Z">
          <w:r w:rsidRPr="00F348D9" w:rsidDel="00E724C8">
            <w:rPr>
              <w:rFonts w:ascii="SimSun" w:hAnsi="SimSun" w:cs="SimSun" w:hint="eastAsia"/>
              <w:lang w:eastAsia="zh-CN"/>
            </w:rPr>
            <w:delText>，</w:delText>
          </w:r>
          <w:r w:rsidRPr="00B2556C" w:rsidDel="00E724C8">
            <w:rPr>
              <w:rFonts w:ascii="SimSun" w:hAnsi="SimSun" w:cs="SimSun" w:hint="eastAsia"/>
              <w:lang w:eastAsia="zh-CN"/>
            </w:rPr>
            <w:delText>除非已经与受影响的主管部门达成了明确的协议，</w:delText>
          </w:r>
          <w:r w:rsidDel="00E724C8">
            <w:rPr>
              <w:rFonts w:ascii="SimSun" w:hAnsi="SimSun" w:cs="SimSun" w:hint="eastAsia"/>
              <w:lang w:eastAsia="zh-CN"/>
            </w:rPr>
            <w:delText>否则</w:delText>
          </w:r>
          <w:r w:rsidRPr="00663DCF" w:rsidDel="00E724C8">
            <w:rPr>
              <w:rFonts w:ascii="SimSun" w:hAnsi="SimSun" w:cs="SimSun" w:hint="eastAsia"/>
              <w:lang w:eastAsia="zh-CN"/>
            </w:rPr>
            <w:delText>每个</w:delText>
          </w:r>
        </w:del>
      </w:ins>
      <w:ins w:id="856" w:author="Wang, Long" w:date="2022-11-30T10:11:00Z">
        <w:del w:id="857" w:author="Kong, Hongli" w:date="2023-10-09T14:32:00Z">
          <w:r w:rsidRPr="004A5F4F" w:rsidDel="00E724C8">
            <w:rPr>
              <w:lang w:eastAsia="ja-JP"/>
            </w:rPr>
            <w:delText>HIBS</w:delText>
          </w:r>
        </w:del>
      </w:ins>
      <w:ins w:id="858" w:author="Wang, Long" w:date="2022-11-30T10:10:00Z">
        <w:del w:id="859" w:author="Kong, Hongli" w:date="2023-10-09T14:32:00Z">
          <w:r w:rsidRPr="00F348D9" w:rsidDel="00E724C8">
            <w:rPr>
              <w:rFonts w:ascii="SimSun" w:hAnsi="SimSun" w:cs="SimSun" w:hint="eastAsia"/>
              <w:lang w:eastAsia="zh-CN"/>
            </w:rPr>
            <w:delText>在其他主管部门境内</w:delText>
          </w:r>
          <w:r w:rsidDel="00E724C8">
            <w:rPr>
              <w:rFonts w:ascii="SimSun" w:hAnsi="SimSun" w:cs="SimSun" w:hint="eastAsia"/>
              <w:lang w:eastAsia="zh-CN"/>
            </w:rPr>
            <w:delText>地表所产生的</w:delText>
          </w:r>
          <w:r w:rsidRPr="00F348D9" w:rsidDel="00E724C8">
            <w:rPr>
              <w:rFonts w:ascii="SimSun" w:hAnsi="SimSun" w:cs="SimSun" w:hint="eastAsia"/>
              <w:lang w:eastAsia="zh-CN"/>
            </w:rPr>
            <w:delText>功率通量密度（</w:delText>
          </w:r>
          <w:r w:rsidRPr="00F348D9" w:rsidDel="00E724C8">
            <w:rPr>
              <w:lang w:eastAsia="zh-CN"/>
            </w:rPr>
            <w:delText>pfd</w:delText>
          </w:r>
          <w:r w:rsidRPr="00F348D9" w:rsidDel="00E724C8">
            <w:rPr>
              <w:rFonts w:ascii="SimSun" w:hAnsi="SimSun" w:cs="SimSun" w:hint="eastAsia"/>
              <w:lang w:eastAsia="zh-CN"/>
            </w:rPr>
            <w:delText>）水平不得超过以下限值</w:delText>
          </w:r>
          <w:r w:rsidDel="00E724C8">
            <w:rPr>
              <w:rFonts w:ascii="SimSun" w:hAnsi="SimSun" w:cs="SimSun" w:hint="eastAsia"/>
              <w:lang w:eastAsia="zh-CN"/>
            </w:rPr>
            <w:delText>：</w:delText>
          </w:r>
          <w:bookmarkEnd w:id="851"/>
        </w:del>
      </w:ins>
    </w:p>
    <w:p w14:paraId="571EC8A8" w14:textId="290067A4" w:rsidR="00992C7B" w:rsidDel="00E724C8" w:rsidRDefault="00992C7B">
      <w:pPr>
        <w:tabs>
          <w:tab w:val="left" w:pos="2694"/>
          <w:tab w:val="left" w:pos="3119"/>
          <w:tab w:val="left" w:pos="4678"/>
          <w:tab w:val="right" w:pos="4970"/>
          <w:tab w:val="left" w:pos="6096"/>
          <w:tab w:val="left" w:pos="7371"/>
          <w:tab w:val="left" w:pos="7741"/>
          <w:tab w:val="left" w:pos="7979"/>
        </w:tabs>
        <w:spacing w:before="80"/>
        <w:ind w:left="1134" w:hanging="1134"/>
        <w:rPr>
          <w:ins w:id="860" w:author="Wang, Long" w:date="2022-11-30T10:10:00Z"/>
          <w:del w:id="861" w:author="Kong, Hongli" w:date="2023-10-09T14:32:00Z"/>
          <w:rFonts w:eastAsia="Batang"/>
          <w:lang w:eastAsia="zh-CN"/>
        </w:rPr>
        <w:pPrChange w:id="862" w:author="LI, Ziqian" w:date="2022-12-05T15:23: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863" w:author="Wang, Long" w:date="2022-11-30T10:10:00Z">
        <w:del w:id="864" w:author="Kong, Hongli" w:date="2023-10-09T14:32:00Z">
          <w:r w:rsidRPr="008A7277" w:rsidDel="00E724C8">
            <w:rPr>
              <w:lang w:eastAsia="ja-JP"/>
            </w:rPr>
            <w:tab/>
          </w:r>
          <w:r w:rsidDel="00E724C8">
            <w:rPr>
              <w:rFonts w:ascii="SimSun" w:hAnsi="SimSun" w:cs="SimSun" w:hint="eastAsia"/>
              <w:lang w:eastAsia="zh-CN"/>
            </w:rPr>
            <w:delText>当</w:delText>
          </w:r>
        </w:del>
      </w:ins>
      <w:ins w:id="865" w:author="Wang, Long" w:date="2022-11-30T10:11:00Z">
        <w:del w:id="866" w:author="Kong, Hongli" w:date="2023-10-09T14:32:00Z">
          <w:r w:rsidRPr="004A5F4F" w:rsidDel="00E724C8">
            <w:rPr>
              <w:rFonts w:eastAsia="Batang"/>
              <w:lang w:eastAsia="zh-CN"/>
            </w:rPr>
            <w:delText>0°</w:delText>
          </w:r>
          <w:r w:rsidRPr="004A5F4F" w:rsidDel="00E724C8">
            <w:rPr>
              <w:rFonts w:eastAsia="Batang"/>
              <w:lang w:eastAsia="zh-CN"/>
            </w:rPr>
            <w:tab/>
            <w:delText>&lt;</w:delText>
          </w:r>
          <w:r w:rsidRPr="004A5F4F" w:rsidDel="00E724C8">
            <w:rPr>
              <w:rFonts w:eastAsia="Batang"/>
              <w:lang w:eastAsia="zh-CN"/>
            </w:rPr>
            <w:tab/>
          </w:r>
          <w:r w:rsidRPr="004A5F4F" w:rsidDel="00E724C8">
            <w:rPr>
              <w:rFonts w:eastAsia="Batang"/>
            </w:rPr>
            <w:sym w:font="Symbol" w:char="F071"/>
          </w:r>
          <w:r w:rsidRPr="004A5F4F" w:rsidDel="00E724C8">
            <w:rPr>
              <w:rFonts w:eastAsia="Batang"/>
              <w:lang w:eastAsia="zh-CN"/>
            </w:rPr>
            <w:tab/>
          </w:r>
          <w:r w:rsidRPr="004A5F4F" w:rsidDel="00E724C8">
            <w:rPr>
              <w:rFonts w:eastAsia="Batang"/>
            </w:rPr>
            <w:sym w:font="Symbol" w:char="F0A3"/>
          </w:r>
          <w:r w:rsidRPr="004A5F4F" w:rsidDel="00E724C8">
            <w:rPr>
              <w:rFonts w:eastAsia="Batang"/>
              <w:lang w:eastAsia="zh-CN"/>
            </w:rPr>
            <w:tab/>
            <w:delText>90°</w:delText>
          </w:r>
        </w:del>
      </w:ins>
      <w:ins w:id="867" w:author="Wang, Long" w:date="2022-11-30T10:10:00Z">
        <w:del w:id="868" w:author="Kong, Hongli" w:date="2023-10-09T14:32:00Z">
          <w:r w:rsidDel="00E724C8">
            <w:rPr>
              <w:rFonts w:ascii="SimSun" w:hAnsi="SimSun" w:cs="SimSun" w:hint="eastAsia"/>
              <w:lang w:eastAsia="zh-CN"/>
            </w:rPr>
            <w:delText>时，</w:delText>
          </w:r>
        </w:del>
      </w:ins>
      <w:ins w:id="869" w:author="Wang, Long" w:date="2022-11-30T10:11:00Z">
        <w:del w:id="870" w:author="Kong, Hongli" w:date="2023-10-09T14:32:00Z">
          <w:r w:rsidRPr="004A5F4F" w:rsidDel="00E724C8">
            <w:rPr>
              <w:rFonts w:eastAsia="Batang"/>
              <w:lang w:eastAsia="zh-CN"/>
            </w:rPr>
            <w:delText>−111</w:delText>
          </w:r>
        </w:del>
      </w:ins>
      <w:ins w:id="871" w:author="LI, Ziqian" w:date="2022-12-05T15:29:00Z">
        <w:del w:id="872" w:author="Kong, Hongli" w:date="2023-10-09T14:32:00Z">
          <w:r w:rsidDel="00E724C8">
            <w:rPr>
              <w:rFonts w:eastAsia="Batang"/>
              <w:lang w:eastAsia="zh-CN"/>
            </w:rPr>
            <w:delText xml:space="preserve"> </w:delText>
          </w:r>
        </w:del>
      </w:ins>
      <w:ins w:id="873" w:author="Wang, Long" w:date="2022-11-30T10:11:00Z">
        <w:del w:id="874" w:author="Kong, Hongli" w:date="2023-10-09T14:32:00Z">
          <w:r w:rsidRPr="004A5F4F" w:rsidDel="00E724C8">
            <w:rPr>
              <w:rFonts w:eastAsia="Batang"/>
              <w:lang w:eastAsia="zh-CN"/>
            </w:rPr>
            <w:delText>dB(W/(m</w:delText>
          </w:r>
          <w:r w:rsidRPr="004A5F4F" w:rsidDel="00E724C8">
            <w:rPr>
              <w:rFonts w:eastAsia="Batang"/>
              <w:vertAlign w:val="superscript"/>
              <w:lang w:eastAsia="zh-CN"/>
            </w:rPr>
            <w:delText>2</w:delText>
          </w:r>
          <w:r w:rsidRPr="004A5F4F" w:rsidDel="00E724C8">
            <w:rPr>
              <w:rFonts w:eastAsia="Batang"/>
              <w:lang w:eastAsia="zh-CN"/>
            </w:rPr>
            <w:delText> · MHz))</w:delText>
          </w:r>
        </w:del>
      </w:ins>
    </w:p>
    <w:p w14:paraId="5304ACEC" w14:textId="51B8342D" w:rsidR="00992C7B" w:rsidRPr="004A5F4F" w:rsidRDefault="00E724C8">
      <w:pPr>
        <w:rPr>
          <w:ins w:id="875" w:author="LI, Ziqian" w:date="2022-10-31T09:20:00Z"/>
          <w:lang w:eastAsia="ja-JP"/>
        </w:rPr>
        <w:pPrChange w:id="876" w:author="Kong, Hongli" w:date="2023-10-09T14:32:00Z">
          <w:pPr>
            <w:ind w:firstLineChars="200" w:firstLine="480"/>
          </w:pPr>
        </w:pPrChange>
      </w:pPr>
      <w:ins w:id="877" w:author="Kong, Hongli" w:date="2023-10-09T14:32:00Z">
        <w:r w:rsidRPr="009D22BE">
          <w:rPr>
            <w:rFonts w:eastAsia="Batang"/>
            <w:lang w:val="en-US" w:eastAsia="ko-KR"/>
          </w:rPr>
          <w:t>1.1</w:t>
        </w:r>
        <w:r>
          <w:rPr>
            <w:rFonts w:eastAsia="Batang"/>
            <w:lang w:val="en-US" w:eastAsia="ko-KR"/>
          </w:rPr>
          <w:tab/>
        </w:r>
      </w:ins>
      <w:ins w:id="878" w:author="Wang, Long" w:date="2022-11-30T10:10:00Z">
        <w:del w:id="879" w:author="Kong, Hongli" w:date="2023-10-09T14:34:00Z">
          <w:r w:rsidR="00992C7B" w:rsidRPr="00F348D9" w:rsidDel="00E724C8">
            <w:rPr>
              <w:rFonts w:ascii="SimSun" w:hAnsi="SimSun" w:cs="SimSun" w:hint="eastAsia"/>
              <w:lang w:eastAsia="ja-JP"/>
            </w:rPr>
            <w:delText>其中，</w:delText>
          </w:r>
          <w:r w:rsidR="00992C7B" w:rsidRPr="00F348D9" w:rsidDel="00E724C8">
            <w:rPr>
              <w:lang w:eastAsia="ja-JP"/>
            </w:rPr>
            <w:delText>θ</w:delText>
          </w:r>
          <w:r w:rsidR="00992C7B" w:rsidRPr="00F348D9" w:rsidDel="00E724C8">
            <w:rPr>
              <w:rFonts w:ascii="SimSun" w:hAnsi="SimSun" w:cs="SimSun" w:hint="eastAsia"/>
              <w:lang w:eastAsia="ja-JP"/>
            </w:rPr>
            <w:delText>是水平面以上入射波的到达角</w:delText>
          </w:r>
          <w:r w:rsidR="00992C7B" w:rsidRPr="008A7277" w:rsidDel="00E724C8">
            <w:rPr>
              <w:rFonts w:ascii="SimSun" w:hAnsi="SimSun" w:cs="SimSun" w:hint="eastAsia"/>
              <w:lang w:eastAsia="ja-JP"/>
            </w:rPr>
            <w:delText>，单位为度</w:delText>
          </w:r>
          <w:r w:rsidR="00992C7B" w:rsidDel="00E724C8">
            <w:rPr>
              <w:rFonts w:ascii="SimSun" w:hAnsi="SimSun" w:cs="SimSun" w:hint="eastAsia"/>
              <w:lang w:eastAsia="zh-CN"/>
            </w:rPr>
            <w:delText>；</w:delText>
          </w:r>
        </w:del>
      </w:ins>
    </w:p>
    <w:p w14:paraId="756AB60B" w14:textId="76E3B97E" w:rsidR="00992C7B" w:rsidRPr="00E055F4" w:rsidDel="00E724C8" w:rsidRDefault="00992C7B" w:rsidP="00313561">
      <w:pPr>
        <w:rPr>
          <w:ins w:id="880" w:author="Wang, Long" w:date="2022-11-30T10:13:00Z"/>
          <w:del w:id="881" w:author="Kong, Hongli" w:date="2023-10-09T14:32:00Z"/>
          <w:rFonts w:eastAsia="MS Mincho"/>
          <w:lang w:eastAsia="ja-JP"/>
        </w:rPr>
      </w:pPr>
      <w:ins w:id="882" w:author="Wang, Long" w:date="2022-11-30T10:13:00Z">
        <w:del w:id="883" w:author="Kong, Hongli" w:date="2023-10-09T14:32:00Z">
          <w:r w:rsidRPr="009F3010" w:rsidDel="00E724C8">
            <w:rPr>
              <w:rFonts w:eastAsia="Batang"/>
              <w:lang w:eastAsia="ko-KR"/>
            </w:rPr>
            <w:delText>1.</w:delText>
          </w:r>
        </w:del>
      </w:ins>
      <w:ins w:id="884" w:author="Wang, Long" w:date="2022-11-30T10:14:00Z">
        <w:del w:id="885" w:author="Kong, Hongli" w:date="2023-10-09T14:32:00Z">
          <w:r w:rsidDel="00E724C8">
            <w:rPr>
              <w:rFonts w:eastAsia="Batang"/>
              <w:lang w:eastAsia="ko-KR"/>
            </w:rPr>
            <w:delText>3</w:delText>
          </w:r>
        </w:del>
      </w:ins>
      <w:ins w:id="886" w:author="Wang, Long" w:date="2022-11-30T10:13:00Z">
        <w:del w:id="887" w:author="Kong, Hongli" w:date="2023-10-09T14:32:00Z">
          <w:r w:rsidRPr="009F3010" w:rsidDel="00E724C8">
            <w:rPr>
              <w:rFonts w:eastAsia="Batang"/>
              <w:lang w:eastAsia="ko-KR"/>
            </w:rPr>
            <w:tab/>
          </w:r>
          <w:r w:rsidRPr="00C455AC" w:rsidDel="00E724C8">
            <w:rPr>
              <w:rFonts w:hint="eastAsia"/>
              <w:lang w:eastAsia="ja-JP"/>
            </w:rPr>
            <w:delText>为保护在</w:delText>
          </w:r>
        </w:del>
      </w:ins>
      <w:ins w:id="888" w:author="Wang, Long" w:date="2022-11-30T10:14:00Z">
        <w:del w:id="889" w:author="Kong, Hongli" w:date="2023-10-09T14:32:00Z">
          <w:r w:rsidRPr="004A5F4F" w:rsidDel="00E724C8">
            <w:rPr>
              <w:lang w:eastAsia="zh-CN"/>
            </w:rPr>
            <w:delText>1 850-1 880 MHz</w:delText>
          </w:r>
          <w:r w:rsidDel="00E724C8">
            <w:rPr>
              <w:rFonts w:ascii="SimSun" w:hAnsi="SimSun" w:cs="SimSun" w:hint="eastAsia"/>
              <w:lang w:eastAsia="zh-CN"/>
            </w:rPr>
            <w:delText>、</w:delText>
          </w:r>
          <w:r w:rsidRPr="004A5F4F" w:rsidDel="00E724C8">
            <w:rPr>
              <w:lang w:eastAsia="zh-CN"/>
            </w:rPr>
            <w:delText>1 920-1 980 MHz</w:delText>
          </w:r>
          <w:r w:rsidDel="00E724C8">
            <w:rPr>
              <w:rFonts w:ascii="SimSun" w:hAnsi="SimSun" w:cs="SimSun" w:hint="eastAsia"/>
              <w:lang w:eastAsia="zh-CN"/>
            </w:rPr>
            <w:delText>和</w:delText>
          </w:r>
          <w:r w:rsidRPr="004A5F4F" w:rsidDel="00E724C8">
            <w:rPr>
              <w:lang w:eastAsia="zh-CN"/>
            </w:rPr>
            <w:delText>2 010-2 025 MHz</w:delText>
          </w:r>
        </w:del>
      </w:ins>
      <w:ins w:id="890" w:author="Wang, Long" w:date="2022-11-30T10:13:00Z">
        <w:del w:id="891" w:author="Kong, Hongli" w:date="2023-10-09T14:32:00Z">
          <w:r w:rsidRPr="00C455AC" w:rsidDel="00E724C8">
            <w:rPr>
              <w:rFonts w:hint="eastAsia"/>
              <w:lang w:eastAsia="ja-JP"/>
            </w:rPr>
            <w:delText>频段内</w:delText>
          </w:r>
          <w:r w:rsidRPr="00F348D9" w:rsidDel="00E724C8">
            <w:rPr>
              <w:rFonts w:ascii="SimSun" w:hAnsi="SimSun" w:cs="SimSun" w:hint="eastAsia"/>
              <w:lang w:eastAsia="zh-CN"/>
            </w:rPr>
            <w:delText>其他主管部门境内</w:delText>
          </w:r>
          <w:r w:rsidRPr="00C455AC" w:rsidDel="00E724C8">
            <w:rPr>
              <w:rFonts w:hint="eastAsia"/>
              <w:lang w:eastAsia="ja-JP"/>
            </w:rPr>
            <w:delText>的</w:delText>
          </w:r>
          <w:r w:rsidDel="00E724C8">
            <w:rPr>
              <w:rFonts w:hint="eastAsia"/>
              <w:lang w:eastAsia="zh-CN"/>
            </w:rPr>
            <w:delText>IMT</w:delText>
          </w:r>
        </w:del>
      </w:ins>
      <w:ins w:id="892" w:author="Wang, Long" w:date="2022-11-30T10:14:00Z">
        <w:del w:id="893" w:author="Kong, Hongli" w:date="2023-10-09T14:32:00Z">
          <w:r w:rsidDel="00E724C8">
            <w:rPr>
              <w:rFonts w:hint="eastAsia"/>
              <w:lang w:eastAsia="zh-CN"/>
            </w:rPr>
            <w:delText>基站</w:delText>
          </w:r>
        </w:del>
      </w:ins>
      <w:ins w:id="894" w:author="Wang, Long" w:date="2022-11-30T10:13:00Z">
        <w:del w:id="895" w:author="Kong, Hongli" w:date="2023-10-09T14:32:00Z">
          <w:r w:rsidRPr="00F348D9" w:rsidDel="00E724C8">
            <w:rPr>
              <w:rFonts w:ascii="SimSun" w:hAnsi="SimSun" w:cs="SimSun" w:hint="eastAsia"/>
              <w:lang w:eastAsia="zh-CN"/>
            </w:rPr>
            <w:delText>，</w:delText>
          </w:r>
          <w:r w:rsidRPr="00B2556C" w:rsidDel="00E724C8">
            <w:rPr>
              <w:rFonts w:ascii="SimSun" w:hAnsi="SimSun" w:cs="SimSun" w:hint="eastAsia"/>
              <w:lang w:eastAsia="zh-CN"/>
            </w:rPr>
            <w:delText>除非已经与受影响的主管部门达成了明确的协议，</w:delText>
          </w:r>
          <w:r w:rsidDel="00E724C8">
            <w:rPr>
              <w:rFonts w:ascii="SimSun" w:hAnsi="SimSun" w:cs="SimSun" w:hint="eastAsia"/>
              <w:lang w:eastAsia="zh-CN"/>
            </w:rPr>
            <w:delText>否则</w:delText>
          </w:r>
          <w:r w:rsidRPr="00663DCF" w:rsidDel="00E724C8">
            <w:rPr>
              <w:rFonts w:ascii="SimSun" w:hAnsi="SimSun" w:cs="SimSun" w:hint="eastAsia"/>
              <w:lang w:eastAsia="zh-CN"/>
            </w:rPr>
            <w:delText>每个</w:delText>
          </w:r>
          <w:r w:rsidRPr="004A5F4F" w:rsidDel="00E724C8">
            <w:rPr>
              <w:lang w:eastAsia="ja-JP"/>
            </w:rPr>
            <w:delText>HIBS</w:delText>
          </w:r>
          <w:r w:rsidRPr="00F348D9" w:rsidDel="00E724C8">
            <w:rPr>
              <w:rFonts w:ascii="SimSun" w:hAnsi="SimSun" w:cs="SimSun" w:hint="eastAsia"/>
              <w:lang w:eastAsia="zh-CN"/>
            </w:rPr>
            <w:delText>在其他主管部门境内</w:delText>
          </w:r>
          <w:r w:rsidDel="00E724C8">
            <w:rPr>
              <w:rFonts w:ascii="SimSun" w:hAnsi="SimSun" w:cs="SimSun" w:hint="eastAsia"/>
              <w:lang w:eastAsia="zh-CN"/>
            </w:rPr>
            <w:delText>地表所产生的</w:delText>
          </w:r>
          <w:r w:rsidRPr="00F348D9" w:rsidDel="00E724C8">
            <w:rPr>
              <w:rFonts w:ascii="SimSun" w:hAnsi="SimSun" w:cs="SimSun" w:hint="eastAsia"/>
              <w:lang w:eastAsia="zh-CN"/>
            </w:rPr>
            <w:delText>功率通量密度（</w:delText>
          </w:r>
          <w:r w:rsidRPr="00F348D9" w:rsidDel="00E724C8">
            <w:rPr>
              <w:lang w:eastAsia="zh-CN"/>
            </w:rPr>
            <w:delText>pfd</w:delText>
          </w:r>
          <w:r w:rsidRPr="00F348D9" w:rsidDel="00E724C8">
            <w:rPr>
              <w:rFonts w:ascii="SimSun" w:hAnsi="SimSun" w:cs="SimSun" w:hint="eastAsia"/>
              <w:lang w:eastAsia="zh-CN"/>
            </w:rPr>
            <w:delText>）水平不得超过以下限值</w:delText>
          </w:r>
          <w:r w:rsidDel="00E724C8">
            <w:rPr>
              <w:rFonts w:ascii="SimSun" w:hAnsi="SimSun" w:cs="SimSun" w:hint="eastAsia"/>
              <w:lang w:eastAsia="zh-CN"/>
            </w:rPr>
            <w:delText>：</w:delText>
          </w:r>
        </w:del>
      </w:ins>
    </w:p>
    <w:p w14:paraId="19D6BBCF" w14:textId="6C0F12AF" w:rsidR="00992C7B" w:rsidDel="00E724C8" w:rsidRDefault="00992C7B">
      <w:pPr>
        <w:tabs>
          <w:tab w:val="left" w:pos="2694"/>
          <w:tab w:val="left" w:pos="3119"/>
          <w:tab w:val="left" w:pos="4678"/>
          <w:tab w:val="right" w:pos="4970"/>
          <w:tab w:val="left" w:pos="6096"/>
          <w:tab w:val="left" w:pos="7371"/>
          <w:tab w:val="left" w:pos="7741"/>
          <w:tab w:val="left" w:pos="7979"/>
        </w:tabs>
        <w:spacing w:before="80"/>
        <w:ind w:left="1134" w:hanging="1134"/>
        <w:rPr>
          <w:ins w:id="896" w:author="Wang, Long" w:date="2022-11-30T10:15:00Z"/>
          <w:del w:id="897" w:author="Kong, Hongli" w:date="2023-10-09T14:32:00Z"/>
          <w:lang w:eastAsia="zh-CN"/>
        </w:rPr>
        <w:pPrChange w:id="898" w:author="LI, Ziqian" w:date="2022-12-05T15:23:00Z">
          <w:pPr>
            <w:tabs>
              <w:tab w:val="left" w:pos="2694"/>
              <w:tab w:val="left" w:pos="3119"/>
              <w:tab w:val="left" w:pos="4678"/>
              <w:tab w:val="right" w:pos="4970"/>
              <w:tab w:val="left" w:pos="5812"/>
              <w:tab w:val="left" w:pos="7371"/>
              <w:tab w:val="left" w:pos="7741"/>
              <w:tab w:val="left" w:pos="7979"/>
            </w:tabs>
            <w:spacing w:before="80"/>
            <w:ind w:left="1134" w:hanging="1134"/>
          </w:pPr>
        </w:pPrChange>
      </w:pPr>
      <w:ins w:id="899" w:author="Wang, Long" w:date="2022-11-30T10:13:00Z">
        <w:del w:id="900" w:author="Kong, Hongli" w:date="2023-10-09T14:32:00Z">
          <w:r w:rsidRPr="008A7277" w:rsidDel="00E724C8">
            <w:rPr>
              <w:lang w:eastAsia="ja-JP"/>
            </w:rPr>
            <w:tab/>
          </w:r>
          <w:r w:rsidDel="00E724C8">
            <w:rPr>
              <w:rFonts w:ascii="SimSun" w:hAnsi="SimSun" w:cs="SimSun" w:hint="eastAsia"/>
              <w:lang w:eastAsia="zh-CN"/>
            </w:rPr>
            <w:delText>当</w:delText>
          </w:r>
        </w:del>
      </w:ins>
      <w:ins w:id="901" w:author="Wang, Long" w:date="2022-11-30T10:14:00Z">
        <w:del w:id="902" w:author="Kong, Hongli" w:date="2023-10-09T14:32:00Z">
          <w:r w:rsidRPr="004A5F4F" w:rsidDel="00E724C8">
            <w:rPr>
              <w:lang w:eastAsia="ko-KR"/>
            </w:rPr>
            <w:delText>0</w:delText>
          </w:r>
          <w:r w:rsidRPr="004A5F4F" w:rsidDel="00E724C8">
            <w:sym w:font="Symbol" w:char="F0B0"/>
          </w:r>
          <w:r w:rsidRPr="004A5F4F" w:rsidDel="00E724C8">
            <w:rPr>
              <w:lang w:eastAsia="zh-CN"/>
            </w:rPr>
            <w:tab/>
          </w:r>
          <w:r w:rsidRPr="004A5F4F" w:rsidDel="00E724C8">
            <w:sym w:font="Symbol" w:char="F0A3"/>
          </w:r>
          <w:r w:rsidRPr="004A5F4F" w:rsidDel="00E724C8">
            <w:rPr>
              <w:lang w:eastAsia="zh-CN"/>
            </w:rPr>
            <w:tab/>
          </w:r>
          <w:r w:rsidRPr="004A5F4F" w:rsidDel="00E724C8">
            <w:sym w:font="Symbol" w:char="F071"/>
          </w:r>
          <w:r w:rsidRPr="004A5F4F" w:rsidDel="00E724C8">
            <w:rPr>
              <w:lang w:eastAsia="zh-CN"/>
            </w:rPr>
            <w:tab/>
          </w:r>
          <w:r w:rsidRPr="004A5F4F" w:rsidDel="00E724C8">
            <w:sym w:font="Symbol" w:char="F0A3"/>
          </w:r>
          <w:r w:rsidRPr="004A5F4F" w:rsidDel="00E724C8">
            <w:rPr>
              <w:lang w:eastAsia="zh-CN"/>
            </w:rPr>
            <w:tab/>
            <w:delText>8.3</w:delText>
          </w:r>
          <w:r w:rsidRPr="004A5F4F" w:rsidDel="00E724C8">
            <w:sym w:font="Symbol" w:char="F0B0"/>
          </w:r>
        </w:del>
      </w:ins>
      <w:ins w:id="903" w:author="Wang, Long" w:date="2022-11-30T10:13:00Z">
        <w:del w:id="904" w:author="Kong, Hongli" w:date="2023-10-09T14:32:00Z">
          <w:r w:rsidDel="00E724C8">
            <w:rPr>
              <w:rFonts w:ascii="SimSun" w:hAnsi="SimSun" w:cs="SimSun" w:hint="eastAsia"/>
              <w:lang w:eastAsia="zh-CN"/>
            </w:rPr>
            <w:delText>时，</w:delText>
          </w:r>
        </w:del>
      </w:ins>
      <w:ins w:id="905" w:author="Wang, Long" w:date="2022-11-30T10:15:00Z">
        <w:del w:id="906" w:author="Kong, Hongli" w:date="2023-10-09T14:32:00Z">
          <w:r w:rsidRPr="004A5F4F" w:rsidDel="00E724C8">
            <w:rPr>
              <w:lang w:eastAsia="zh-CN"/>
            </w:rPr>
            <w:delText>−</w:delText>
          </w:r>
          <w:r w:rsidRPr="004A5F4F" w:rsidDel="00E724C8">
            <w:rPr>
              <w:lang w:eastAsia="ja-JP"/>
            </w:rPr>
            <w:delText>131 + 0.21 (</w:delText>
          </w:r>
          <w:r w:rsidRPr="004A5F4F" w:rsidDel="00E724C8">
            <w:rPr>
              <w:lang w:eastAsia="ja-JP"/>
            </w:rPr>
            <w:sym w:font="Symbol" w:char="F071"/>
          </w:r>
          <w:r w:rsidRPr="004A5F4F" w:rsidDel="00E724C8">
            <w:rPr>
              <w:lang w:eastAsia="ja-JP"/>
            </w:rPr>
            <w:delText>)</w:delText>
          </w:r>
          <w:r w:rsidRPr="004A5F4F" w:rsidDel="00E724C8">
            <w:rPr>
              <w:vertAlign w:val="superscript"/>
              <w:lang w:eastAsia="ja-JP"/>
            </w:rPr>
            <w:delText>2</w:delText>
          </w:r>
        </w:del>
      </w:ins>
      <w:ins w:id="907" w:author="LI, Ziqian" w:date="2022-12-05T15:29:00Z">
        <w:del w:id="908" w:author="Kong, Hongli" w:date="2023-10-09T14:32:00Z">
          <w:r w:rsidDel="00E724C8">
            <w:rPr>
              <w:rFonts w:eastAsia="Batang"/>
              <w:lang w:eastAsia="zh-CN"/>
            </w:rPr>
            <w:delText xml:space="preserve"> </w:delText>
          </w:r>
        </w:del>
      </w:ins>
      <w:ins w:id="909" w:author="Wang, Long" w:date="2022-11-30T10:15:00Z">
        <w:del w:id="910" w:author="Kong, Hongli" w:date="2023-10-09T14:32:00Z">
          <w:r w:rsidRPr="004A5F4F" w:rsidDel="00E724C8">
            <w:rPr>
              <w:lang w:eastAsia="zh-CN"/>
            </w:rPr>
            <w:delText>dB(W/(m</w:delText>
          </w:r>
          <w:r w:rsidRPr="004A5F4F" w:rsidDel="00E724C8">
            <w:rPr>
              <w:vertAlign w:val="superscript"/>
              <w:lang w:eastAsia="zh-CN"/>
            </w:rPr>
            <w:delText>2</w:delText>
          </w:r>
          <w:r w:rsidRPr="004A5F4F" w:rsidDel="00E724C8">
            <w:rPr>
              <w:lang w:eastAsia="zh-CN"/>
            </w:rPr>
            <w:delText> · MHz))</w:delText>
          </w:r>
        </w:del>
      </w:ins>
    </w:p>
    <w:p w14:paraId="5DEFB8C2" w14:textId="6193620F" w:rsidR="00992C7B" w:rsidDel="00E724C8" w:rsidRDefault="00992C7B">
      <w:pPr>
        <w:tabs>
          <w:tab w:val="left" w:pos="2694"/>
          <w:tab w:val="left" w:pos="3119"/>
          <w:tab w:val="left" w:pos="4678"/>
          <w:tab w:val="right" w:pos="4970"/>
          <w:tab w:val="left" w:pos="6096"/>
          <w:tab w:val="left" w:pos="7371"/>
          <w:tab w:val="left" w:pos="7741"/>
          <w:tab w:val="left" w:pos="7979"/>
        </w:tabs>
        <w:spacing w:before="80"/>
        <w:ind w:left="1134" w:hanging="1134"/>
        <w:rPr>
          <w:ins w:id="911" w:author="Wang, Long" w:date="2022-11-30T10:15:00Z"/>
          <w:del w:id="912" w:author="Kong, Hongli" w:date="2023-10-09T14:32:00Z"/>
          <w:lang w:eastAsia="zh-CN"/>
        </w:rPr>
        <w:pPrChange w:id="913" w:author="LI, Ziqian" w:date="2022-12-05T15:23:00Z">
          <w:pPr>
            <w:tabs>
              <w:tab w:val="left" w:pos="2694"/>
              <w:tab w:val="left" w:pos="3119"/>
              <w:tab w:val="left" w:pos="4678"/>
              <w:tab w:val="right" w:pos="4970"/>
              <w:tab w:val="left" w:pos="5812"/>
              <w:tab w:val="left" w:pos="7371"/>
              <w:tab w:val="left" w:pos="7741"/>
              <w:tab w:val="left" w:pos="7979"/>
            </w:tabs>
            <w:spacing w:before="80"/>
            <w:ind w:left="1134" w:hanging="1134"/>
          </w:pPr>
        </w:pPrChange>
      </w:pPr>
      <w:ins w:id="914" w:author="Wang, Long" w:date="2022-11-30T10:15:00Z">
        <w:del w:id="915" w:author="Kong, Hongli" w:date="2023-10-09T14:32:00Z">
          <w:r w:rsidRPr="008A7277" w:rsidDel="00E724C8">
            <w:rPr>
              <w:lang w:eastAsia="ja-JP"/>
            </w:rPr>
            <w:lastRenderedPageBreak/>
            <w:tab/>
          </w:r>
          <w:r w:rsidDel="00E724C8">
            <w:rPr>
              <w:rFonts w:ascii="SimSun" w:hAnsi="SimSun" w:cs="SimSun" w:hint="eastAsia"/>
              <w:lang w:eastAsia="zh-CN"/>
            </w:rPr>
            <w:delText>当</w:delText>
          </w:r>
          <w:r w:rsidRPr="004A5F4F" w:rsidDel="00E724C8">
            <w:rPr>
              <w:lang w:eastAsia="zh-CN"/>
            </w:rPr>
            <w:delText>8.3</w:delText>
          </w:r>
          <w:r w:rsidRPr="004A5F4F" w:rsidDel="00E724C8">
            <w:sym w:font="Symbol" w:char="F0B0"/>
          </w:r>
          <w:r w:rsidRPr="004A5F4F" w:rsidDel="00E724C8">
            <w:rPr>
              <w:lang w:eastAsia="zh-CN"/>
            </w:rPr>
            <w:tab/>
            <w:delText>&lt;</w:delText>
          </w:r>
          <w:r w:rsidRPr="004A5F4F" w:rsidDel="00E724C8">
            <w:rPr>
              <w:lang w:eastAsia="zh-CN"/>
            </w:rPr>
            <w:tab/>
          </w:r>
          <w:r w:rsidRPr="004A5F4F" w:rsidDel="00E724C8">
            <w:sym w:font="Symbol" w:char="F071"/>
          </w:r>
          <w:r w:rsidRPr="004A5F4F" w:rsidDel="00E724C8">
            <w:rPr>
              <w:lang w:eastAsia="zh-CN"/>
            </w:rPr>
            <w:tab/>
          </w:r>
          <w:r w:rsidRPr="004A5F4F" w:rsidDel="00E724C8">
            <w:sym w:font="Symbol" w:char="F0A3"/>
          </w:r>
          <w:r w:rsidRPr="004A5F4F" w:rsidDel="00E724C8">
            <w:rPr>
              <w:lang w:eastAsia="zh-CN"/>
            </w:rPr>
            <w:tab/>
            <w:delText>90</w:delText>
          </w:r>
          <w:r w:rsidRPr="004A5F4F" w:rsidDel="00E724C8">
            <w:sym w:font="Symbol" w:char="F0B0"/>
          </w:r>
          <w:r w:rsidDel="00E724C8">
            <w:rPr>
              <w:rFonts w:ascii="SimSun" w:hAnsi="SimSun" w:cs="SimSun" w:hint="eastAsia"/>
              <w:lang w:eastAsia="zh-CN"/>
            </w:rPr>
            <w:delText>时，</w:delText>
          </w:r>
          <w:r w:rsidRPr="004A5F4F" w:rsidDel="00E724C8">
            <w:rPr>
              <w:lang w:eastAsia="zh-CN"/>
            </w:rPr>
            <w:delText>−116.8</w:delText>
          </w:r>
          <w:r w:rsidRPr="004A5F4F" w:rsidDel="00E724C8">
            <w:rPr>
              <w:lang w:eastAsia="ja-JP"/>
            </w:rPr>
            <w:delText xml:space="preserve"> + 0.08 (</w:delText>
          </w:r>
          <w:r w:rsidRPr="004A5F4F" w:rsidDel="00E724C8">
            <w:rPr>
              <w:lang w:eastAsia="ja-JP"/>
            </w:rPr>
            <w:sym w:font="Symbol" w:char="F071"/>
          </w:r>
          <w:r w:rsidRPr="004A5F4F" w:rsidDel="00E724C8">
            <w:rPr>
              <w:lang w:eastAsia="ja-JP"/>
            </w:rPr>
            <w:delText>)</w:delText>
          </w:r>
        </w:del>
      </w:ins>
      <w:ins w:id="916" w:author="LI, Ziqian" w:date="2022-12-05T15:30:00Z">
        <w:del w:id="917" w:author="Kong, Hongli" w:date="2023-10-09T14:32:00Z">
          <w:r w:rsidDel="00E724C8">
            <w:rPr>
              <w:lang w:eastAsia="ja-JP"/>
            </w:rPr>
            <w:delText xml:space="preserve"> </w:delText>
          </w:r>
        </w:del>
      </w:ins>
      <w:ins w:id="918" w:author="Wang, Long" w:date="2022-11-30T10:15:00Z">
        <w:del w:id="919" w:author="Kong, Hongli" w:date="2023-10-09T14:32:00Z">
          <w:r w:rsidRPr="004A5F4F" w:rsidDel="00E724C8">
            <w:rPr>
              <w:lang w:eastAsia="zh-CN"/>
            </w:rPr>
            <w:delText>dB(W/(m</w:delText>
          </w:r>
          <w:r w:rsidRPr="004A5F4F" w:rsidDel="00E724C8">
            <w:rPr>
              <w:vertAlign w:val="superscript"/>
              <w:lang w:eastAsia="zh-CN"/>
            </w:rPr>
            <w:delText>2</w:delText>
          </w:r>
          <w:r w:rsidRPr="004A5F4F" w:rsidDel="00E724C8">
            <w:rPr>
              <w:lang w:eastAsia="zh-CN"/>
            </w:rPr>
            <w:delText> · MHz))</w:delText>
          </w:r>
        </w:del>
      </w:ins>
    </w:p>
    <w:p w14:paraId="508FCC08" w14:textId="180C46C4" w:rsidR="00992C7B" w:rsidRPr="004A5F4F" w:rsidDel="00E724C8" w:rsidRDefault="00992C7B">
      <w:pPr>
        <w:ind w:firstLineChars="200" w:firstLine="480"/>
        <w:rPr>
          <w:ins w:id="920" w:author="LI, Ziqian" w:date="2022-10-31T09:20:00Z"/>
          <w:del w:id="921" w:author="Kong, Hongli" w:date="2023-10-09T14:34:00Z"/>
          <w:lang w:eastAsia="ja-JP"/>
        </w:rPr>
        <w:pPrChange w:id="922" w:author="Wang, Long" w:date="2022-12-03T21:55:00Z">
          <w:pPr/>
        </w:pPrChange>
      </w:pPr>
      <w:ins w:id="923" w:author="Wang, Long" w:date="2022-11-30T10:13:00Z">
        <w:del w:id="924" w:author="Kong, Hongli" w:date="2023-10-09T14:34:00Z">
          <w:r w:rsidRPr="00F348D9" w:rsidDel="00E724C8">
            <w:rPr>
              <w:rFonts w:ascii="SimSun" w:hAnsi="SimSun" w:cs="SimSun" w:hint="eastAsia"/>
              <w:lang w:eastAsia="ja-JP"/>
            </w:rPr>
            <w:delText>其中，</w:delText>
          </w:r>
          <w:r w:rsidRPr="00F348D9" w:rsidDel="00E724C8">
            <w:rPr>
              <w:lang w:eastAsia="ja-JP"/>
            </w:rPr>
            <w:delText>θ</w:delText>
          </w:r>
          <w:r w:rsidRPr="00F348D9" w:rsidDel="00E724C8">
            <w:rPr>
              <w:rFonts w:ascii="SimSun" w:hAnsi="SimSun" w:cs="SimSun" w:hint="eastAsia"/>
              <w:lang w:eastAsia="ja-JP"/>
            </w:rPr>
            <w:delText>是水平面以上入射波的到达角</w:delText>
          </w:r>
          <w:r w:rsidRPr="008A7277" w:rsidDel="00E724C8">
            <w:rPr>
              <w:rFonts w:ascii="SimSun" w:hAnsi="SimSun" w:cs="SimSun" w:hint="eastAsia"/>
              <w:lang w:eastAsia="ja-JP"/>
            </w:rPr>
            <w:delText>，单位为度</w:delText>
          </w:r>
          <w:r w:rsidDel="00E724C8">
            <w:rPr>
              <w:rFonts w:ascii="SimSun" w:hAnsi="SimSun" w:cs="SimSun" w:hint="eastAsia"/>
              <w:lang w:eastAsia="zh-CN"/>
            </w:rPr>
            <w:delText>；</w:delText>
          </w:r>
        </w:del>
      </w:ins>
    </w:p>
    <w:p w14:paraId="37933BC7" w14:textId="22CE2F29" w:rsidR="00992C7B" w:rsidRPr="007B73C0" w:rsidDel="00E724C8" w:rsidRDefault="00992C7B">
      <w:pPr>
        <w:pStyle w:val="Headingi"/>
        <w:keepNext w:val="0"/>
        <w:rPr>
          <w:ins w:id="925" w:author="LI, Ziqian" w:date="2022-10-31T09:20:00Z"/>
          <w:del w:id="926" w:author="Kong, Hongli" w:date="2023-10-09T14:34:00Z"/>
          <w:rFonts w:ascii="Times New Roman" w:hAnsi="Times New Roman"/>
          <w:u w:val="single"/>
          <w:lang w:eastAsia="zh-CN"/>
        </w:rPr>
        <w:pPrChange w:id="927" w:author="Wang, Long" w:date="2022-12-03T21:55:00Z">
          <w:pPr>
            <w:pStyle w:val="Headingi"/>
          </w:pPr>
        </w:pPrChange>
      </w:pPr>
      <w:ins w:id="928" w:author="Wang, Long" w:date="2022-11-30T10:16:00Z">
        <w:del w:id="929" w:author="Kong, Hongli" w:date="2023-10-09T14:34:00Z">
          <w:r w:rsidRPr="007B73C0" w:rsidDel="00E724C8">
            <w:rPr>
              <w:rFonts w:ascii="Times New Roman" w:hAnsi="Times New Roman"/>
              <w:u w:val="single"/>
              <w:lang w:eastAsia="zh-CN"/>
            </w:rPr>
            <w:delText>做出决议</w:delText>
          </w:r>
          <w:r w:rsidRPr="007B73C0" w:rsidDel="00E724C8">
            <w:rPr>
              <w:rFonts w:ascii="Times New Roman" w:hAnsi="Times New Roman"/>
              <w:u w:val="single"/>
              <w:lang w:eastAsia="zh-CN"/>
            </w:rPr>
            <w:delText>1.2</w:delText>
          </w:r>
          <w:r w:rsidRPr="007B73C0" w:rsidDel="00E724C8">
            <w:rPr>
              <w:rFonts w:ascii="Times New Roman" w:hAnsi="Times New Roman"/>
              <w:u w:val="single"/>
              <w:lang w:eastAsia="zh-CN"/>
            </w:rPr>
            <w:delText>和</w:delText>
          </w:r>
          <w:r w:rsidRPr="007B73C0" w:rsidDel="00E724C8">
            <w:rPr>
              <w:rFonts w:ascii="Times New Roman" w:hAnsi="Times New Roman"/>
              <w:u w:val="single"/>
              <w:lang w:eastAsia="zh-CN"/>
            </w:rPr>
            <w:delText>1.3</w:delText>
          </w:r>
          <w:r w:rsidRPr="007B73C0" w:rsidDel="00E724C8">
            <w:rPr>
              <w:rFonts w:ascii="Times New Roman" w:hAnsi="Times New Roman"/>
              <w:u w:val="single"/>
              <w:lang w:eastAsia="zh-CN"/>
            </w:rPr>
            <w:delText>的示例</w:delText>
          </w:r>
          <w:r w:rsidRPr="007B73C0" w:rsidDel="00E724C8">
            <w:rPr>
              <w:rFonts w:ascii="Times New Roman" w:hAnsi="Times New Roman"/>
              <w:u w:val="single"/>
              <w:lang w:eastAsia="zh-CN"/>
            </w:rPr>
            <w:delText>2</w:delText>
          </w:r>
          <w:r w:rsidRPr="007B73C0" w:rsidDel="00E724C8">
            <w:rPr>
              <w:rFonts w:ascii="Times New Roman" w:hAnsi="Times New Roman"/>
              <w:u w:val="single"/>
              <w:lang w:eastAsia="zh-CN"/>
            </w:rPr>
            <w:delText>：</w:delText>
          </w:r>
        </w:del>
      </w:ins>
    </w:p>
    <w:p w14:paraId="26691836" w14:textId="19FC685D" w:rsidR="00992C7B" w:rsidRPr="00B55A43" w:rsidDel="00E724C8" w:rsidRDefault="00992C7B" w:rsidP="00313561">
      <w:pPr>
        <w:rPr>
          <w:ins w:id="930" w:author="Wang, Long" w:date="2022-11-30T10:17:00Z"/>
          <w:del w:id="931" w:author="Kong, Hongli" w:date="2023-10-09T14:34:00Z"/>
          <w:rFonts w:eastAsia="MS Mincho"/>
          <w:lang w:eastAsia="ja-JP"/>
        </w:rPr>
      </w:pPr>
      <w:ins w:id="932" w:author="Wang, Long" w:date="2022-11-30T10:17:00Z">
        <w:del w:id="933" w:author="Kong, Hongli" w:date="2023-10-09T14:34:00Z">
          <w:r w:rsidRPr="00B55A43" w:rsidDel="00E724C8">
            <w:rPr>
              <w:rFonts w:eastAsia="Batang"/>
              <w:lang w:eastAsia="ko-KR"/>
            </w:rPr>
            <w:delText>1.2</w:delText>
          </w:r>
          <w:r w:rsidRPr="00B55A43" w:rsidDel="00E724C8">
            <w:rPr>
              <w:rFonts w:eastAsia="Batang"/>
              <w:lang w:eastAsia="ko-KR"/>
            </w:rPr>
            <w:tab/>
          </w:r>
          <w:r w:rsidRPr="00B55A43" w:rsidDel="00E724C8">
            <w:rPr>
              <w:rFonts w:hint="eastAsia"/>
              <w:lang w:eastAsia="ja-JP"/>
            </w:rPr>
            <w:delText>为保护在</w:delText>
          </w:r>
          <w:r w:rsidRPr="00B55A43" w:rsidDel="00E724C8">
            <w:rPr>
              <w:lang w:eastAsia="zh-CN"/>
            </w:rPr>
            <w:delText>1 710-1 980 MHz</w:delText>
          </w:r>
          <w:r w:rsidRPr="00B55A43" w:rsidDel="00E724C8">
            <w:rPr>
              <w:rFonts w:ascii="SimSun" w:hAnsi="SimSun" w:cs="SimSun" w:hint="eastAsia"/>
              <w:lang w:eastAsia="zh-CN"/>
            </w:rPr>
            <w:delText>、</w:delText>
          </w:r>
          <w:r w:rsidRPr="00B55A43" w:rsidDel="00E724C8">
            <w:rPr>
              <w:lang w:eastAsia="zh-CN"/>
            </w:rPr>
            <w:delText>2 010-2 025 MHz</w:delText>
          </w:r>
          <w:r w:rsidRPr="00B55A43" w:rsidDel="00E724C8">
            <w:rPr>
              <w:rFonts w:ascii="SimSun" w:hAnsi="SimSun" w:cs="SimSun" w:hint="eastAsia"/>
              <w:lang w:eastAsia="zh-CN"/>
            </w:rPr>
            <w:delText>和</w:delText>
          </w:r>
          <w:r w:rsidRPr="00B55A43" w:rsidDel="00E724C8">
            <w:rPr>
              <w:lang w:eastAsia="zh-CN"/>
            </w:rPr>
            <w:delText>2 110-2 170 MHz</w:delText>
          </w:r>
          <w:r w:rsidRPr="00B55A43" w:rsidDel="00E724C8">
            <w:rPr>
              <w:rFonts w:hint="eastAsia"/>
              <w:lang w:eastAsia="ja-JP"/>
            </w:rPr>
            <w:delText>频段内</w:delText>
          </w:r>
          <w:r w:rsidRPr="00B55A43" w:rsidDel="00E724C8">
            <w:rPr>
              <w:rFonts w:ascii="SimSun" w:hAnsi="SimSun" w:cs="SimSun" w:hint="eastAsia"/>
              <w:lang w:eastAsia="zh-CN"/>
            </w:rPr>
            <w:delText>其他主管部门境内</w:delText>
          </w:r>
          <w:r w:rsidRPr="00B55A43" w:rsidDel="00E724C8">
            <w:rPr>
              <w:rFonts w:hint="eastAsia"/>
              <w:lang w:eastAsia="ja-JP"/>
            </w:rPr>
            <w:delText>的</w:delText>
          </w:r>
        </w:del>
      </w:ins>
      <w:ins w:id="934" w:author="Wang, Long" w:date="2022-12-03T18:18:00Z">
        <w:del w:id="935" w:author="Kong, Hongli" w:date="2023-10-09T14:34:00Z">
          <w:r w:rsidRPr="00B55A43" w:rsidDel="00E724C8">
            <w:rPr>
              <w:rFonts w:hint="eastAsia"/>
              <w:lang w:eastAsia="zh-CN"/>
            </w:rPr>
            <w:delText>移动业务系统（包括</w:delText>
          </w:r>
          <w:r w:rsidRPr="00B55A43" w:rsidDel="00E724C8">
            <w:rPr>
              <w:rFonts w:hint="eastAsia"/>
              <w:lang w:eastAsia="zh-CN"/>
            </w:rPr>
            <w:delText>IMT</w:delText>
          </w:r>
          <w:r w:rsidRPr="00B55A43" w:rsidDel="00E724C8">
            <w:rPr>
              <w:rFonts w:hint="eastAsia"/>
              <w:lang w:eastAsia="zh-CN"/>
            </w:rPr>
            <w:delText>地面系统）</w:delText>
          </w:r>
        </w:del>
      </w:ins>
      <w:ins w:id="936" w:author="Wang, Long" w:date="2022-11-30T10:17:00Z">
        <w:del w:id="937" w:author="Kong, Hongli" w:date="2023-10-09T14:34:00Z">
          <w:r w:rsidRPr="00B55A43" w:rsidDel="00E724C8">
            <w:rPr>
              <w:rFonts w:ascii="SimSun" w:hAnsi="SimSun" w:cs="SimSun" w:hint="eastAsia"/>
              <w:lang w:eastAsia="zh-CN"/>
            </w:rPr>
            <w:delText>，除非已经与受影响的主管部门达成了明确的协议，否则</w:delText>
          </w:r>
          <w:r w:rsidRPr="00B55A43" w:rsidDel="00E724C8">
            <w:rPr>
              <w:rFonts w:eastAsia="Batang"/>
              <w:lang w:eastAsia="ko-KR"/>
              <w:rPrChange w:id="938" w:author="Wang, Long" w:date="2022-12-03T18:19:00Z">
                <w:rPr>
                  <w:rFonts w:ascii="SimSun" w:hAnsi="SimSun" w:cs="SimSun"/>
                  <w:lang w:eastAsia="zh-CN"/>
                </w:rPr>
              </w:rPrChange>
            </w:rPr>
            <w:delText>HIBS</w:delText>
          </w:r>
          <w:r w:rsidRPr="00B55A43" w:rsidDel="00E724C8">
            <w:rPr>
              <w:rFonts w:eastAsia="Batang" w:hint="eastAsia"/>
              <w:lang w:eastAsia="ko-KR"/>
              <w:rPrChange w:id="939" w:author="Wang, Long" w:date="2022-12-03T18:19:00Z">
                <w:rPr>
                  <w:rFonts w:ascii="SimSun" w:hAnsi="SimSun" w:cs="SimSun" w:hint="eastAsia"/>
                  <w:lang w:eastAsia="zh-CN"/>
                </w:rPr>
              </w:rPrChange>
            </w:rPr>
            <w:delText>在</w:delText>
          </w:r>
          <w:r w:rsidRPr="00B55A43" w:rsidDel="00E724C8">
            <w:rPr>
              <w:rFonts w:ascii="SimSun" w:hAnsi="SimSun" w:cs="SimSun" w:hint="eastAsia"/>
              <w:lang w:eastAsia="zh-CN"/>
            </w:rPr>
            <w:delText>其他主管部门境内地表所产生的</w:delText>
          </w:r>
        </w:del>
      </w:ins>
      <w:ins w:id="940" w:author="LI, Ziqian" w:date="2023-03-21T11:05:00Z">
        <w:del w:id="941" w:author="Kong, Hongli" w:date="2023-10-09T14:34:00Z">
          <w:r w:rsidRPr="00B55A43" w:rsidDel="00E724C8">
            <w:rPr>
              <w:rFonts w:ascii="SimSun" w:hAnsi="SimSun" w:cs="SimSun" w:hint="eastAsia"/>
              <w:lang w:eastAsia="zh-CN"/>
            </w:rPr>
            <w:delText>集总</w:delText>
          </w:r>
        </w:del>
      </w:ins>
      <w:ins w:id="942" w:author="Wang, Long" w:date="2022-11-30T10:17:00Z">
        <w:del w:id="943" w:author="Kong, Hongli" w:date="2023-10-09T14:34:00Z">
          <w:r w:rsidRPr="00B55A43" w:rsidDel="00E724C8">
            <w:rPr>
              <w:rFonts w:ascii="SimSun" w:hAnsi="SimSun" w:cs="SimSun" w:hint="eastAsia"/>
              <w:lang w:eastAsia="zh-CN"/>
            </w:rPr>
            <w:delText>功率通量密度（</w:delText>
          </w:r>
          <w:r w:rsidRPr="00B55A43" w:rsidDel="00E724C8">
            <w:rPr>
              <w:lang w:eastAsia="zh-CN"/>
            </w:rPr>
            <w:delText>pfd</w:delText>
          </w:r>
          <w:r w:rsidRPr="00B55A43" w:rsidDel="00E724C8">
            <w:rPr>
              <w:rFonts w:ascii="SimSun" w:hAnsi="SimSun" w:cs="SimSun" w:hint="eastAsia"/>
              <w:lang w:eastAsia="zh-CN"/>
            </w:rPr>
            <w:delText>）水平不得超过以下限值：</w:delText>
          </w:r>
        </w:del>
      </w:ins>
    </w:p>
    <w:p w14:paraId="28D29E12" w14:textId="5EF3C007" w:rsidR="00992C7B" w:rsidRPr="00B55A43" w:rsidDel="00E724C8" w:rsidRDefault="00992C7B" w:rsidP="00313561">
      <w:pPr>
        <w:tabs>
          <w:tab w:val="left" w:pos="2694"/>
          <w:tab w:val="left" w:pos="3119"/>
          <w:tab w:val="left" w:pos="4678"/>
          <w:tab w:val="right" w:pos="4970"/>
          <w:tab w:val="left" w:pos="6096"/>
          <w:tab w:val="left" w:pos="7371"/>
          <w:tab w:val="left" w:pos="7741"/>
          <w:tab w:val="left" w:pos="7979"/>
        </w:tabs>
        <w:spacing w:before="80"/>
        <w:ind w:left="1134" w:hanging="1134"/>
        <w:rPr>
          <w:ins w:id="944" w:author="Wang, Long" w:date="2022-11-30T10:17:00Z"/>
          <w:del w:id="945" w:author="Kong, Hongli" w:date="2023-10-09T14:34:00Z"/>
          <w:rFonts w:eastAsia="Batang"/>
          <w:lang w:eastAsia="zh-CN"/>
        </w:rPr>
      </w:pPr>
      <w:ins w:id="946" w:author="Wang, Long" w:date="2022-11-30T10:17:00Z">
        <w:del w:id="947" w:author="Kong, Hongli" w:date="2023-10-09T14:34:00Z">
          <w:r w:rsidRPr="00B55A43" w:rsidDel="00E724C8">
            <w:rPr>
              <w:lang w:eastAsia="ja-JP"/>
            </w:rPr>
            <w:tab/>
          </w:r>
          <w:r w:rsidRPr="00B55A43" w:rsidDel="00E724C8">
            <w:rPr>
              <w:rFonts w:ascii="SimSun" w:hAnsi="SimSun" w:cs="SimSun" w:hint="eastAsia"/>
              <w:lang w:eastAsia="zh-CN"/>
            </w:rPr>
            <w:delText>当</w:delText>
          </w:r>
          <w:r w:rsidRPr="00B55A43" w:rsidDel="00E724C8">
            <w:rPr>
              <w:rFonts w:eastAsia="Batang"/>
              <w:lang w:eastAsia="zh-CN"/>
            </w:rPr>
            <w:delText>0°</w:delText>
          </w:r>
          <w:r w:rsidRPr="00B55A43" w:rsidDel="00E724C8">
            <w:rPr>
              <w:rFonts w:eastAsia="Batang"/>
              <w:lang w:eastAsia="ko-KR"/>
            </w:rPr>
            <w:tab/>
          </w:r>
          <w:r w:rsidRPr="00B55A43" w:rsidDel="00E724C8">
            <w:rPr>
              <w:rFonts w:eastAsia="Batang"/>
            </w:rPr>
            <w:sym w:font="Symbol" w:char="F0A3"/>
          </w:r>
          <w:r w:rsidRPr="00B55A43" w:rsidDel="00E724C8">
            <w:rPr>
              <w:rFonts w:eastAsia="Batang"/>
              <w:lang w:eastAsia="zh-CN"/>
            </w:rPr>
            <w:tab/>
          </w:r>
          <w:r w:rsidRPr="00B55A43" w:rsidDel="00E724C8">
            <w:rPr>
              <w:rFonts w:eastAsia="Batang"/>
            </w:rPr>
            <w:sym w:font="Symbol" w:char="F071"/>
          </w:r>
          <w:r w:rsidRPr="00B55A43" w:rsidDel="00E724C8">
            <w:rPr>
              <w:rFonts w:eastAsia="Batang"/>
              <w:lang w:eastAsia="ko-KR"/>
            </w:rPr>
            <w:tab/>
          </w:r>
          <w:r w:rsidRPr="00B55A43" w:rsidDel="00E724C8">
            <w:rPr>
              <w:rFonts w:eastAsia="Batang"/>
              <w:lang w:eastAsia="zh-CN"/>
            </w:rPr>
            <w:delText>&lt;</w:delText>
          </w:r>
          <w:r w:rsidRPr="00B55A43" w:rsidDel="00E724C8">
            <w:rPr>
              <w:rFonts w:eastAsia="Batang"/>
              <w:lang w:eastAsia="ko-KR"/>
            </w:rPr>
            <w:tab/>
            <w:delText>11</w:delText>
          </w:r>
          <w:r w:rsidRPr="00B55A43" w:rsidDel="00E724C8">
            <w:rPr>
              <w:rFonts w:eastAsia="Batang"/>
              <w:lang w:eastAsia="zh-CN"/>
            </w:rPr>
            <w:delText>°</w:delText>
          </w:r>
          <w:r w:rsidRPr="00B55A43" w:rsidDel="00E724C8">
            <w:rPr>
              <w:rFonts w:ascii="SimSun" w:hAnsi="SimSun" w:cs="SimSun" w:hint="eastAsia"/>
              <w:lang w:eastAsia="zh-CN"/>
            </w:rPr>
            <w:delText>时，</w:delText>
          </w:r>
        </w:del>
      </w:ins>
      <w:ins w:id="948" w:author="Wang, Long" w:date="2022-11-30T10:18:00Z">
        <w:del w:id="949" w:author="Kong, Hongli" w:date="2023-10-09T14:34:00Z">
          <w:r w:rsidRPr="00B55A43" w:rsidDel="00E724C8">
            <w:rPr>
              <w:rFonts w:eastAsia="Batang"/>
              <w:lang w:eastAsia="ko-KR"/>
            </w:rPr>
            <w:delText>−145</w:delText>
          </w:r>
        </w:del>
      </w:ins>
      <w:ins w:id="950" w:author="LI, Ziqian" w:date="2022-12-05T15:31:00Z">
        <w:del w:id="951" w:author="Kong, Hongli" w:date="2023-10-09T14:34:00Z">
          <w:r w:rsidRPr="00B55A43" w:rsidDel="00E724C8">
            <w:rPr>
              <w:lang w:eastAsia="ja-JP"/>
            </w:rPr>
            <w:delText xml:space="preserve"> </w:delText>
          </w:r>
        </w:del>
      </w:ins>
      <w:ins w:id="952" w:author="Wang, Long" w:date="2022-11-30T10:18:00Z">
        <w:del w:id="953" w:author="Kong, Hongli" w:date="2023-10-09T14:34:00Z">
          <w:r w:rsidRPr="00B55A43" w:rsidDel="00E724C8">
            <w:rPr>
              <w:rFonts w:eastAsia="Batang"/>
              <w:lang w:eastAsia="ko-KR"/>
            </w:rPr>
            <w:delText>dB(W/(m</w:delText>
          </w:r>
          <w:r w:rsidRPr="00B55A43" w:rsidDel="00E724C8">
            <w:rPr>
              <w:rFonts w:eastAsia="Batang"/>
              <w:vertAlign w:val="superscript"/>
              <w:lang w:eastAsia="ko-KR"/>
            </w:rPr>
            <w:delText>2</w:delText>
          </w:r>
          <w:r w:rsidRPr="00B55A43" w:rsidDel="00E724C8">
            <w:rPr>
              <w:lang w:eastAsia="zh-CN"/>
            </w:rPr>
            <w:delText> </w:delText>
          </w:r>
          <w:r w:rsidRPr="00B55A43" w:rsidDel="00E724C8">
            <w:rPr>
              <w:rFonts w:eastAsia="Batang"/>
              <w:lang w:eastAsia="ko-KR"/>
            </w:rPr>
            <w:delText>· MHz))</w:delText>
          </w:r>
        </w:del>
      </w:ins>
    </w:p>
    <w:p w14:paraId="3306D2D6" w14:textId="7E424215" w:rsidR="00992C7B" w:rsidRPr="00B55A43" w:rsidDel="00E724C8" w:rsidRDefault="00992C7B" w:rsidP="00313561">
      <w:pPr>
        <w:tabs>
          <w:tab w:val="left" w:pos="2694"/>
          <w:tab w:val="left" w:pos="3119"/>
          <w:tab w:val="left" w:pos="4678"/>
          <w:tab w:val="right" w:pos="4970"/>
          <w:tab w:val="left" w:pos="6237"/>
          <w:tab w:val="left" w:pos="7371"/>
          <w:tab w:val="left" w:pos="7741"/>
          <w:tab w:val="left" w:pos="7979"/>
        </w:tabs>
        <w:spacing w:before="80"/>
        <w:ind w:left="1134" w:hanging="1134"/>
        <w:rPr>
          <w:ins w:id="954" w:author="Wang, Long" w:date="2022-11-30T10:17:00Z"/>
          <w:del w:id="955" w:author="Kong, Hongli" w:date="2023-10-09T14:34:00Z"/>
          <w:rFonts w:eastAsia="Batang"/>
          <w:lang w:eastAsia="zh-CN"/>
        </w:rPr>
      </w:pPr>
      <w:ins w:id="956" w:author="Wang, Long" w:date="2022-11-30T10:17:00Z">
        <w:del w:id="957" w:author="Kong, Hongli" w:date="2023-10-09T14:34:00Z">
          <w:r w:rsidRPr="00B55A43" w:rsidDel="00E724C8">
            <w:rPr>
              <w:rFonts w:ascii="SimSun" w:hAnsi="SimSun" w:cs="SimSun"/>
              <w:lang w:eastAsia="zh-CN"/>
            </w:rPr>
            <w:tab/>
          </w:r>
          <w:r w:rsidRPr="00B55A43" w:rsidDel="00E724C8">
            <w:rPr>
              <w:rFonts w:ascii="SimSun" w:hAnsi="SimSun" w:cs="SimSun" w:hint="eastAsia"/>
              <w:lang w:eastAsia="zh-CN"/>
            </w:rPr>
            <w:delText>当</w:delText>
          </w:r>
          <w:r w:rsidRPr="00B55A43" w:rsidDel="00E724C8">
            <w:rPr>
              <w:rFonts w:eastAsia="Batang"/>
              <w:lang w:eastAsia="ko-KR"/>
            </w:rPr>
            <w:delText>11</w:delText>
          </w:r>
          <w:r w:rsidRPr="00B55A43" w:rsidDel="00E724C8">
            <w:rPr>
              <w:rFonts w:eastAsia="Batang"/>
              <w:lang w:eastAsia="zh-CN"/>
            </w:rPr>
            <w:delText>°</w:delText>
          </w:r>
          <w:r w:rsidRPr="00B55A43" w:rsidDel="00E724C8">
            <w:rPr>
              <w:rFonts w:eastAsia="Batang"/>
              <w:lang w:eastAsia="ko-KR"/>
            </w:rPr>
            <w:tab/>
          </w:r>
          <w:r w:rsidRPr="00B55A43" w:rsidDel="00E724C8">
            <w:rPr>
              <w:rFonts w:eastAsia="Batang"/>
            </w:rPr>
            <w:sym w:font="Symbol" w:char="F0A3"/>
          </w:r>
          <w:r w:rsidRPr="00B55A43" w:rsidDel="00E724C8">
            <w:rPr>
              <w:rFonts w:eastAsia="Batang"/>
              <w:lang w:eastAsia="ko-KR"/>
            </w:rPr>
            <w:tab/>
          </w:r>
          <w:r w:rsidRPr="00B55A43" w:rsidDel="00E724C8">
            <w:rPr>
              <w:rFonts w:eastAsia="Batang"/>
            </w:rPr>
            <w:sym w:font="Symbol" w:char="F071"/>
          </w:r>
          <w:r w:rsidRPr="00B55A43" w:rsidDel="00E724C8">
            <w:rPr>
              <w:rFonts w:eastAsia="Batang"/>
              <w:lang w:eastAsia="ko-KR"/>
            </w:rPr>
            <w:tab/>
          </w:r>
          <w:r w:rsidRPr="00B55A43" w:rsidDel="00E724C8">
            <w:rPr>
              <w:rFonts w:eastAsia="Batang"/>
              <w:lang w:eastAsia="zh-CN"/>
            </w:rPr>
            <w:delText>&lt;</w:delText>
          </w:r>
          <w:r w:rsidRPr="00B55A43" w:rsidDel="00E724C8">
            <w:rPr>
              <w:rFonts w:eastAsia="Batang"/>
              <w:lang w:eastAsia="ko-KR"/>
            </w:rPr>
            <w:tab/>
          </w:r>
        </w:del>
      </w:ins>
      <w:ins w:id="958" w:author="Jin, Yue" w:date="2023-03-20T10:44:00Z">
        <w:del w:id="959" w:author="Kong, Hongli" w:date="2023-10-09T14:34:00Z">
          <w:r w:rsidRPr="00B55A43" w:rsidDel="00E724C8">
            <w:rPr>
              <w:rFonts w:eastAsia="Batang"/>
              <w:lang w:eastAsia="ko-KR"/>
            </w:rPr>
            <w:delText>80</w:delText>
          </w:r>
        </w:del>
      </w:ins>
      <w:ins w:id="960" w:author="Wang, Long" w:date="2022-11-30T10:17:00Z">
        <w:del w:id="961" w:author="Kong, Hongli" w:date="2023-10-09T14:34:00Z">
          <w:r w:rsidRPr="00B55A43" w:rsidDel="00E724C8">
            <w:rPr>
              <w:rFonts w:eastAsia="Batang"/>
              <w:lang w:eastAsia="ko-KR"/>
            </w:rPr>
            <w:delText>°</w:delText>
          </w:r>
          <w:r w:rsidRPr="00B55A43" w:rsidDel="00E724C8">
            <w:rPr>
              <w:rFonts w:ascii="SimSun" w:hAnsi="SimSun" w:cs="SimSun" w:hint="eastAsia"/>
              <w:lang w:eastAsia="zh-CN"/>
            </w:rPr>
            <w:delText>时，</w:delText>
          </w:r>
        </w:del>
      </w:ins>
      <w:ins w:id="962" w:author="Wang, Long" w:date="2022-11-30T10:18:00Z">
        <w:del w:id="963" w:author="Kong, Hongli" w:date="2023-10-09T14:34:00Z">
          <w:r w:rsidRPr="00B55A43" w:rsidDel="00E724C8">
            <w:rPr>
              <w:rFonts w:eastAsia="Batang"/>
              <w:lang w:eastAsia="ko-KR"/>
            </w:rPr>
            <w:delText>−145 + 0.4</w:delText>
          </w:r>
        </w:del>
      </w:ins>
      <w:ins w:id="964" w:author="Jin, Yue" w:date="2023-03-20T10:44:00Z">
        <w:del w:id="965" w:author="Kong, Hongli" w:date="2023-10-09T14:34:00Z">
          <w:r w:rsidRPr="00B55A43" w:rsidDel="00E724C8">
            <w:rPr>
              <w:rFonts w:eastAsia="Batang"/>
              <w:lang w:eastAsia="ko-KR"/>
            </w:rPr>
            <w:delText>347</w:delText>
          </w:r>
        </w:del>
      </w:ins>
      <w:ins w:id="966" w:author="Wang, Long" w:date="2022-11-30T10:18:00Z">
        <w:del w:id="967" w:author="Kong, Hongli" w:date="2023-10-09T14:34:00Z">
          <w:r w:rsidRPr="00B55A43" w:rsidDel="00E724C8">
            <w:rPr>
              <w:rFonts w:eastAsia="Batang"/>
              <w:lang w:eastAsia="ko-KR"/>
            </w:rPr>
            <w:delText xml:space="preserve"> (</w:delText>
          </w:r>
        </w:del>
      </w:ins>
      <w:ins w:id="968" w:author="Dumit, Pascale" w:date="2023-02-24T15:26:00Z">
        <w:del w:id="969" w:author="Kong, Hongli" w:date="2023-10-09T14:34:00Z">
          <w:r w:rsidRPr="00B55A43" w:rsidDel="00E724C8">
            <w:rPr>
              <w:rFonts w:eastAsia="Batang"/>
              <w:szCs w:val="24"/>
              <w:rPrChange w:id="970" w:author="Dumit, Pascale" w:date="2023-02-24T15:26:00Z">
                <w:rPr>
                  <w:rFonts w:eastAsia="Batang"/>
                  <w:szCs w:val="24"/>
                  <w:highlight w:val="yellow"/>
                </w:rPr>
              </w:rPrChange>
            </w:rPr>
            <w:sym w:font="Symbol" w:char="F071"/>
          </w:r>
          <w:r w:rsidRPr="00B55A43" w:rsidDel="00E724C8">
            <w:rPr>
              <w:rFonts w:eastAsia="Batang"/>
              <w:szCs w:val="24"/>
              <w:lang w:eastAsia="ko-KR"/>
              <w:rPrChange w:id="971" w:author="Dumit, Pascale" w:date="2023-02-24T15:26:00Z">
                <w:rPr>
                  <w:rFonts w:eastAsia="Batang"/>
                  <w:szCs w:val="24"/>
                  <w:highlight w:val="yellow"/>
                  <w:lang w:eastAsia="ko-KR"/>
                </w:rPr>
              </w:rPrChange>
            </w:rPr>
            <w:delText>-11</w:delText>
          </w:r>
        </w:del>
      </w:ins>
      <w:ins w:id="972" w:author="Wang, Long" w:date="2022-11-30T10:18:00Z">
        <w:del w:id="973" w:author="Kong, Hongli" w:date="2023-10-09T14:34:00Z">
          <w:r w:rsidRPr="00B55A43" w:rsidDel="00E724C8">
            <w:rPr>
              <w:rFonts w:eastAsia="Batang"/>
              <w:lang w:eastAsia="ko-KR"/>
            </w:rPr>
            <w:delText>)</w:delText>
          </w:r>
        </w:del>
      </w:ins>
      <w:ins w:id="974" w:author="LI, Ziqian" w:date="2022-12-05T15:31:00Z">
        <w:del w:id="975" w:author="Kong, Hongli" w:date="2023-10-09T14:34:00Z">
          <w:r w:rsidRPr="00B55A43" w:rsidDel="00E724C8">
            <w:rPr>
              <w:lang w:eastAsia="ja-JP"/>
            </w:rPr>
            <w:delText xml:space="preserve"> </w:delText>
          </w:r>
        </w:del>
      </w:ins>
      <w:ins w:id="976" w:author="Wang, Long" w:date="2022-11-30T10:18:00Z">
        <w:del w:id="977" w:author="Kong, Hongli" w:date="2023-10-09T14:34:00Z">
          <w:r w:rsidRPr="00B55A43" w:rsidDel="00E724C8">
            <w:rPr>
              <w:rFonts w:eastAsia="Batang"/>
              <w:lang w:eastAsia="ko-KR"/>
            </w:rPr>
            <w:delText>dB(W/(m</w:delText>
          </w:r>
          <w:r w:rsidRPr="00B55A43" w:rsidDel="00E724C8">
            <w:rPr>
              <w:rFonts w:eastAsia="Batang"/>
              <w:vertAlign w:val="superscript"/>
              <w:lang w:eastAsia="ko-KR"/>
            </w:rPr>
            <w:delText>2</w:delText>
          </w:r>
          <w:r w:rsidRPr="00B55A43" w:rsidDel="00E724C8">
            <w:rPr>
              <w:lang w:eastAsia="zh-CN"/>
            </w:rPr>
            <w:delText> </w:delText>
          </w:r>
          <w:r w:rsidRPr="00B55A43" w:rsidDel="00E724C8">
            <w:rPr>
              <w:rFonts w:eastAsia="Batang"/>
              <w:lang w:eastAsia="ko-KR"/>
            </w:rPr>
            <w:delText>· MHz))</w:delText>
          </w:r>
        </w:del>
      </w:ins>
    </w:p>
    <w:p w14:paraId="27D31B5C" w14:textId="4052801D" w:rsidR="00992C7B" w:rsidRPr="00972188" w:rsidDel="00E724C8" w:rsidRDefault="00992C7B" w:rsidP="00313561">
      <w:pPr>
        <w:tabs>
          <w:tab w:val="left" w:pos="2694"/>
          <w:tab w:val="left" w:pos="3119"/>
          <w:tab w:val="left" w:pos="4678"/>
          <w:tab w:val="right" w:pos="4970"/>
          <w:tab w:val="left" w:pos="6237"/>
          <w:tab w:val="left" w:pos="6663"/>
          <w:tab w:val="left" w:pos="7741"/>
          <w:tab w:val="left" w:pos="7979"/>
        </w:tabs>
        <w:spacing w:before="80"/>
        <w:ind w:left="1134" w:hanging="1134"/>
        <w:rPr>
          <w:ins w:id="978" w:author="Li, Yong" w:date="2023-03-17T13:49:00Z"/>
          <w:del w:id="979" w:author="Kong, Hongli" w:date="2023-10-09T14:34:00Z"/>
          <w:rFonts w:eastAsia="Batang"/>
          <w:lang w:eastAsia="ko-KR"/>
        </w:rPr>
      </w:pPr>
      <w:ins w:id="980" w:author="Wang, Long" w:date="2022-11-30T10:17:00Z">
        <w:del w:id="981" w:author="Kong, Hongli" w:date="2023-10-09T14:34:00Z">
          <w:r w:rsidRPr="00B55A43" w:rsidDel="00E724C8">
            <w:rPr>
              <w:rFonts w:ascii="SimSun" w:hAnsi="SimSun" w:cs="SimSun"/>
              <w:lang w:eastAsia="zh-CN"/>
            </w:rPr>
            <w:tab/>
          </w:r>
          <w:r w:rsidRPr="00B55A43" w:rsidDel="00E724C8">
            <w:rPr>
              <w:rFonts w:ascii="SimSun" w:hAnsi="SimSun" w:cs="SimSun" w:hint="eastAsia"/>
              <w:lang w:eastAsia="zh-CN"/>
            </w:rPr>
            <w:delText>当</w:delText>
          </w:r>
        </w:del>
      </w:ins>
      <w:ins w:id="982" w:author="Dumit, Pascale" w:date="2023-02-24T15:26:00Z">
        <w:del w:id="983" w:author="Kong, Hongli" w:date="2023-10-09T14:34:00Z">
          <w:r w:rsidRPr="00B55A43" w:rsidDel="00E724C8">
            <w:rPr>
              <w:rFonts w:eastAsia="Batang"/>
              <w:szCs w:val="24"/>
              <w:lang w:eastAsia="ko-KR"/>
              <w:rPrChange w:id="984" w:author="Dumit, Pascale" w:date="2023-02-24T15:26:00Z">
                <w:rPr>
                  <w:rFonts w:eastAsia="Batang"/>
                  <w:szCs w:val="24"/>
                  <w:highlight w:val="yellow"/>
                  <w:lang w:eastAsia="ko-KR"/>
                </w:rPr>
              </w:rPrChange>
            </w:rPr>
            <w:delText>80</w:delText>
          </w:r>
          <w:r w:rsidRPr="00B55A43" w:rsidDel="00E724C8">
            <w:rPr>
              <w:rFonts w:eastAsia="Batang"/>
              <w:szCs w:val="24"/>
              <w:lang w:eastAsia="zh-CN"/>
              <w:rPrChange w:id="985" w:author="Dumit, Pascale" w:date="2023-02-24T15:26:00Z">
                <w:rPr>
                  <w:rFonts w:eastAsia="Batang"/>
                  <w:szCs w:val="24"/>
                  <w:highlight w:val="yellow"/>
                </w:rPr>
              </w:rPrChange>
            </w:rPr>
            <w:delText>°</w:delText>
          </w:r>
        </w:del>
      </w:ins>
      <w:ins w:id="986" w:author="Wang, Long" w:date="2022-11-30T10:17:00Z">
        <w:del w:id="987" w:author="Kong, Hongli" w:date="2023-10-09T14:34:00Z">
          <w:r w:rsidRPr="00B55A43" w:rsidDel="00E724C8">
            <w:rPr>
              <w:rFonts w:eastAsia="Batang"/>
              <w:lang w:eastAsia="ko-KR"/>
            </w:rPr>
            <w:tab/>
          </w:r>
          <w:r w:rsidRPr="00B55A43" w:rsidDel="00E724C8">
            <w:rPr>
              <w:rFonts w:eastAsia="Batang"/>
            </w:rPr>
            <w:sym w:font="Symbol" w:char="F0A3"/>
          </w:r>
          <w:r w:rsidRPr="00B55A43" w:rsidDel="00E724C8">
            <w:rPr>
              <w:rFonts w:eastAsia="Batang"/>
              <w:lang w:eastAsia="ko-KR"/>
            </w:rPr>
            <w:tab/>
          </w:r>
          <w:r w:rsidRPr="00B55A43" w:rsidDel="00E724C8">
            <w:rPr>
              <w:rFonts w:eastAsia="Batang"/>
            </w:rPr>
            <w:sym w:font="Symbol" w:char="F071"/>
          </w:r>
          <w:r w:rsidRPr="00B55A43" w:rsidDel="00E724C8">
            <w:rPr>
              <w:rFonts w:eastAsia="Batang"/>
              <w:lang w:eastAsia="ko-KR"/>
            </w:rPr>
            <w:tab/>
            <w:delText>&lt;</w:delText>
          </w:r>
          <w:r w:rsidRPr="00B55A43" w:rsidDel="00E724C8">
            <w:rPr>
              <w:rFonts w:eastAsia="Batang"/>
              <w:lang w:eastAsia="ko-KR"/>
            </w:rPr>
            <w:tab/>
          </w:r>
        </w:del>
      </w:ins>
      <w:ins w:id="988" w:author="Jin, Yue" w:date="2023-03-20T10:45:00Z">
        <w:del w:id="989" w:author="Kong, Hongli" w:date="2023-10-09T14:34:00Z">
          <w:r w:rsidRPr="00B55A43" w:rsidDel="00E724C8">
            <w:rPr>
              <w:rFonts w:eastAsia="Batang"/>
              <w:lang w:eastAsia="ko-KR"/>
            </w:rPr>
            <w:delText>90</w:delText>
          </w:r>
        </w:del>
      </w:ins>
      <w:ins w:id="990" w:author="Wang, Long" w:date="2022-11-30T10:17:00Z">
        <w:del w:id="991" w:author="Kong, Hongli" w:date="2023-10-09T14:34:00Z">
          <w:r w:rsidRPr="00B55A43" w:rsidDel="00E724C8">
            <w:rPr>
              <w:rFonts w:eastAsia="Batang"/>
              <w:lang w:eastAsia="ko-KR"/>
            </w:rPr>
            <w:delText>°</w:delText>
          </w:r>
          <w:r w:rsidRPr="00B55A43" w:rsidDel="00E724C8">
            <w:rPr>
              <w:rFonts w:ascii="SimSun" w:hAnsi="SimSun" w:cs="SimSun" w:hint="eastAsia"/>
              <w:lang w:eastAsia="zh-CN"/>
            </w:rPr>
            <w:delText>时，</w:delText>
          </w:r>
        </w:del>
      </w:ins>
      <w:ins w:id="992" w:author="Wang, Long" w:date="2022-11-30T10:19:00Z">
        <w:del w:id="993" w:author="Kong, Hongli" w:date="2023-10-09T14:34:00Z">
          <w:r w:rsidRPr="00B55A43" w:rsidDel="00E724C8">
            <w:rPr>
              <w:rFonts w:eastAsia="Batang"/>
              <w:lang w:eastAsia="ko-KR"/>
            </w:rPr>
            <w:delText>−1</w:delText>
          </w:r>
        </w:del>
      </w:ins>
      <w:ins w:id="994" w:author="Jin, Yue" w:date="2023-03-20T10:45:00Z">
        <w:del w:id="995" w:author="Kong, Hongli" w:date="2023-10-09T14:34:00Z">
          <w:r w:rsidRPr="00B55A43" w:rsidDel="00E724C8">
            <w:rPr>
              <w:rFonts w:eastAsia="Batang"/>
              <w:lang w:eastAsia="ko-KR"/>
            </w:rPr>
            <w:delText>15</w:delText>
          </w:r>
        </w:del>
      </w:ins>
      <w:ins w:id="996" w:author="LI, Ziqian" w:date="2023-03-21T11:08:00Z">
        <w:del w:id="997" w:author="Kong, Hongli" w:date="2023-10-09T14:34:00Z">
          <w:r w:rsidRPr="00B55A43" w:rsidDel="00E724C8">
            <w:rPr>
              <w:rFonts w:eastAsia="Batang"/>
              <w:lang w:eastAsia="ko-KR"/>
            </w:rPr>
            <w:delText xml:space="preserve"> </w:delText>
          </w:r>
        </w:del>
      </w:ins>
      <w:ins w:id="998" w:author="Wang, Long" w:date="2022-11-30T10:19:00Z">
        <w:del w:id="999" w:author="Kong, Hongli" w:date="2023-10-09T14:34:00Z">
          <w:r w:rsidRPr="00B55A43" w:rsidDel="00E724C8">
            <w:rPr>
              <w:rFonts w:eastAsia="Batang"/>
              <w:lang w:eastAsia="ko-KR"/>
            </w:rPr>
            <w:delText>dB(W/(m</w:delText>
          </w:r>
          <w:r w:rsidRPr="00B55A43" w:rsidDel="00E724C8">
            <w:rPr>
              <w:rFonts w:eastAsia="Batang"/>
              <w:vertAlign w:val="superscript"/>
              <w:lang w:eastAsia="ko-KR"/>
            </w:rPr>
            <w:delText>2</w:delText>
          </w:r>
          <w:r w:rsidRPr="00B55A43" w:rsidDel="00E724C8">
            <w:rPr>
              <w:lang w:eastAsia="zh-CN"/>
            </w:rPr>
            <w:delText> </w:delText>
          </w:r>
          <w:r w:rsidRPr="00B55A43" w:rsidDel="00E724C8">
            <w:rPr>
              <w:rFonts w:eastAsia="Batang"/>
              <w:lang w:eastAsia="ko-KR"/>
            </w:rPr>
            <w:delText>· MHz))</w:delText>
          </w:r>
        </w:del>
      </w:ins>
    </w:p>
    <w:p w14:paraId="68CD5410" w14:textId="7BCFC243" w:rsidR="00992C7B" w:rsidRPr="004A5F4F" w:rsidDel="00E724C8" w:rsidRDefault="00992C7B">
      <w:pPr>
        <w:ind w:firstLineChars="200" w:firstLine="480"/>
        <w:rPr>
          <w:ins w:id="1000" w:author="LI, Ziqian" w:date="2022-10-31T09:20:00Z"/>
          <w:del w:id="1001" w:author="Kong, Hongli" w:date="2023-10-09T14:34:00Z"/>
          <w:lang w:eastAsia="ja-JP"/>
        </w:rPr>
        <w:pPrChange w:id="1002" w:author="LI, Ziqian" w:date="2022-12-05T15:24:00Z">
          <w:pPr/>
        </w:pPrChange>
      </w:pPr>
      <w:ins w:id="1003" w:author="Wang, Long" w:date="2022-11-30T10:17:00Z">
        <w:del w:id="1004" w:author="Kong, Hongli" w:date="2023-10-09T14:34:00Z">
          <w:r w:rsidRPr="00F348D9" w:rsidDel="00E724C8">
            <w:rPr>
              <w:rFonts w:ascii="SimSun" w:hAnsi="SimSun" w:cs="SimSun" w:hint="eastAsia"/>
              <w:lang w:eastAsia="ja-JP"/>
            </w:rPr>
            <w:delText>其中，</w:delText>
          </w:r>
          <w:r w:rsidRPr="00F348D9" w:rsidDel="00E724C8">
            <w:rPr>
              <w:lang w:eastAsia="ja-JP"/>
            </w:rPr>
            <w:delText>θ</w:delText>
          </w:r>
          <w:r w:rsidRPr="00F348D9" w:rsidDel="00E724C8">
            <w:rPr>
              <w:rFonts w:ascii="SimSun" w:hAnsi="SimSun" w:cs="SimSun" w:hint="eastAsia"/>
              <w:lang w:eastAsia="ja-JP"/>
            </w:rPr>
            <w:delText>是水平面以上入射波的到达角</w:delText>
          </w:r>
          <w:r w:rsidRPr="008A7277" w:rsidDel="00E724C8">
            <w:rPr>
              <w:rFonts w:ascii="SimSun" w:hAnsi="SimSun" w:cs="SimSun" w:hint="eastAsia"/>
              <w:lang w:eastAsia="ja-JP"/>
            </w:rPr>
            <w:delText>，单位为度</w:delText>
          </w:r>
          <w:r w:rsidDel="00E724C8">
            <w:rPr>
              <w:rFonts w:ascii="SimSun" w:hAnsi="SimSun" w:cs="SimSun" w:hint="eastAsia"/>
              <w:lang w:eastAsia="zh-CN"/>
            </w:rPr>
            <w:delText>；</w:delText>
          </w:r>
        </w:del>
      </w:ins>
    </w:p>
    <w:p w14:paraId="281EDA22" w14:textId="142B6C61" w:rsidR="00992C7B" w:rsidRPr="004A5F4F" w:rsidDel="00E724C8" w:rsidRDefault="00992C7B" w:rsidP="00313561">
      <w:pPr>
        <w:rPr>
          <w:ins w:id="1005" w:author="LI, Ziqian" w:date="2022-10-31T09:20:00Z"/>
          <w:del w:id="1006" w:author="Kong, Hongli" w:date="2023-10-09T14:34:00Z"/>
          <w:rFonts w:eastAsia="Batang"/>
          <w:lang w:eastAsia="ko-KR"/>
        </w:rPr>
      </w:pPr>
      <w:ins w:id="1007" w:author="Wang, Long" w:date="2022-11-30T10:20:00Z">
        <w:del w:id="1008" w:author="Kong, Hongli" w:date="2023-10-09T14:34:00Z">
          <w:r w:rsidRPr="004A5F4F" w:rsidDel="00E724C8">
            <w:rPr>
              <w:rFonts w:eastAsia="Batang"/>
              <w:lang w:eastAsia="ko-KR"/>
            </w:rPr>
            <w:delText>1.3</w:delText>
          </w:r>
          <w:r w:rsidRPr="004A5F4F" w:rsidDel="00E724C8">
            <w:rPr>
              <w:rFonts w:eastAsia="Batang"/>
              <w:lang w:eastAsia="ko-KR"/>
            </w:rPr>
            <w:tab/>
          </w:r>
          <w:r w:rsidDel="00E724C8">
            <w:rPr>
              <w:rFonts w:asciiTheme="minorEastAsia" w:hAnsiTheme="minorEastAsia" w:hint="eastAsia"/>
              <w:lang w:eastAsia="zh-CN"/>
            </w:rPr>
            <w:delText>（未使用）；</w:delText>
          </w:r>
        </w:del>
      </w:ins>
    </w:p>
    <w:p w14:paraId="42A3088B" w14:textId="59B9018B" w:rsidR="00992C7B" w:rsidRPr="00B55A43" w:rsidDel="00E724C8" w:rsidRDefault="00992C7B" w:rsidP="00313561">
      <w:pPr>
        <w:pStyle w:val="Headingi"/>
        <w:rPr>
          <w:ins w:id="1009" w:author="SWG" w:date="2023-03-31T11:23:00Z"/>
          <w:del w:id="1010" w:author="Kong, Hongli" w:date="2023-10-09T14:34:00Z"/>
          <w:rFonts w:eastAsia="Batang"/>
          <w:lang w:eastAsia="ko-KR"/>
        </w:rPr>
      </w:pPr>
      <w:ins w:id="1011" w:author="Tao, Yingsheng" w:date="2023-04-04T21:15:00Z">
        <w:del w:id="1012" w:author="Kong, Hongli" w:date="2023-10-09T14:34:00Z">
          <w:r w:rsidRPr="00B55A43" w:rsidDel="00E724C8">
            <w:rPr>
              <w:rFonts w:ascii="Times New Roman" w:hAnsi="Times New Roman" w:hint="eastAsia"/>
              <w:u w:val="single"/>
              <w:lang w:eastAsia="zh-CN"/>
            </w:rPr>
            <w:delText>做出决议</w:delText>
          </w:r>
          <w:r w:rsidRPr="00B55A43" w:rsidDel="00E724C8">
            <w:rPr>
              <w:rFonts w:ascii="Times New Roman" w:hAnsi="Times New Roman"/>
              <w:u w:val="single"/>
              <w:lang w:eastAsia="zh-CN"/>
            </w:rPr>
            <w:delText>1.2</w:delText>
          </w:r>
          <w:r w:rsidRPr="00B55A43" w:rsidDel="00E724C8">
            <w:rPr>
              <w:rFonts w:ascii="Times New Roman" w:hAnsi="Times New Roman" w:hint="eastAsia"/>
              <w:u w:val="single"/>
              <w:lang w:eastAsia="zh-CN"/>
            </w:rPr>
            <w:delText>和</w:delText>
          </w:r>
          <w:r w:rsidRPr="00B55A43" w:rsidDel="00E724C8">
            <w:rPr>
              <w:rFonts w:ascii="Times New Roman" w:hAnsi="Times New Roman"/>
              <w:u w:val="single"/>
              <w:lang w:eastAsia="zh-CN"/>
            </w:rPr>
            <w:delText>1.3</w:delText>
          </w:r>
          <w:r w:rsidRPr="00B55A43" w:rsidDel="00E724C8">
            <w:rPr>
              <w:rFonts w:ascii="Times New Roman" w:hAnsi="Times New Roman" w:hint="eastAsia"/>
              <w:u w:val="single"/>
              <w:lang w:eastAsia="zh-CN"/>
            </w:rPr>
            <w:delText>的示例</w:delText>
          </w:r>
          <w:r w:rsidRPr="00B55A43" w:rsidDel="00E724C8">
            <w:rPr>
              <w:rFonts w:ascii="Times New Roman" w:hAnsi="Times New Roman"/>
              <w:u w:val="single"/>
              <w:lang w:eastAsia="zh-CN"/>
            </w:rPr>
            <w:delText>3</w:delText>
          </w:r>
          <w:r w:rsidRPr="00B55A43" w:rsidDel="00E724C8">
            <w:rPr>
              <w:rFonts w:ascii="Times New Roman" w:hAnsi="Times New Roman" w:hint="eastAsia"/>
              <w:u w:val="single"/>
              <w:lang w:eastAsia="zh-CN"/>
            </w:rPr>
            <w:delText>：</w:delText>
          </w:r>
        </w:del>
      </w:ins>
    </w:p>
    <w:p w14:paraId="038B8D33" w14:textId="181B5E4A" w:rsidR="00992C7B" w:rsidRPr="00B55A43" w:rsidRDefault="00992C7B" w:rsidP="00313561">
      <w:pPr>
        <w:rPr>
          <w:ins w:id="1013" w:author="Tao, Yingsheng" w:date="2023-04-04T21:16:00Z"/>
          <w:rFonts w:eastAsia="MS Mincho"/>
          <w:lang w:eastAsia="ja-JP"/>
        </w:rPr>
      </w:pPr>
      <w:ins w:id="1014" w:author="Tao, Yingsheng" w:date="2023-04-04T21:17:00Z">
        <w:del w:id="1015" w:author="Kong, Hongli" w:date="2023-10-09T14:34:00Z">
          <w:r w:rsidRPr="00B55A43" w:rsidDel="00E724C8">
            <w:rPr>
              <w:rFonts w:eastAsia="Batang"/>
              <w:lang w:eastAsia="ko-KR"/>
            </w:rPr>
            <w:delText>1.2</w:delText>
          </w:r>
          <w:r w:rsidRPr="00B55A43" w:rsidDel="00E724C8">
            <w:rPr>
              <w:rFonts w:eastAsia="Batang"/>
              <w:lang w:eastAsia="ko-KR"/>
            </w:rPr>
            <w:tab/>
          </w:r>
        </w:del>
      </w:ins>
      <w:ins w:id="1016" w:author="Tao, Yingsheng" w:date="2023-04-04T21:16:00Z">
        <w:r w:rsidRPr="00B55A43">
          <w:rPr>
            <w:rFonts w:hint="eastAsia"/>
            <w:lang w:eastAsia="ja-JP"/>
          </w:rPr>
          <w:t>为保护在</w:t>
        </w:r>
        <w:r w:rsidRPr="00B55A43">
          <w:rPr>
            <w:lang w:eastAsia="zh-CN"/>
          </w:rPr>
          <w:t>1 710-1 980 MHz</w:t>
        </w:r>
        <w:r w:rsidRPr="00B55A43">
          <w:rPr>
            <w:rFonts w:hint="eastAsia"/>
            <w:lang w:eastAsia="zh-CN"/>
          </w:rPr>
          <w:t>、</w:t>
        </w:r>
        <w:r w:rsidRPr="00B55A43">
          <w:rPr>
            <w:lang w:eastAsia="zh-CN"/>
          </w:rPr>
          <w:t>2 010-2 025 MHz</w:t>
        </w:r>
        <w:r w:rsidRPr="00B55A43">
          <w:rPr>
            <w:rFonts w:hint="eastAsia"/>
            <w:lang w:eastAsia="zh-CN"/>
          </w:rPr>
          <w:t>和</w:t>
        </w:r>
        <w:r w:rsidRPr="00B55A43">
          <w:rPr>
            <w:lang w:eastAsia="zh-CN"/>
          </w:rPr>
          <w:t>2 110-2 170 MHz</w:t>
        </w:r>
        <w:r w:rsidRPr="00B55A43">
          <w:rPr>
            <w:rFonts w:hint="eastAsia"/>
            <w:lang w:eastAsia="ja-JP"/>
          </w:rPr>
          <w:t>频段内</w:t>
        </w:r>
        <w:r w:rsidRPr="00B55A43">
          <w:rPr>
            <w:rFonts w:ascii="SimSun" w:hAnsi="SimSun" w:cs="SimSun" w:hint="eastAsia"/>
            <w:lang w:eastAsia="zh-CN"/>
          </w:rPr>
          <w:t>其他主管部门境内</w:t>
        </w:r>
        <w:r w:rsidRPr="00B55A43">
          <w:rPr>
            <w:rFonts w:hint="eastAsia"/>
            <w:lang w:eastAsia="ja-JP"/>
          </w:rPr>
          <w:t>的</w:t>
        </w:r>
        <w:r w:rsidRPr="00B55A43">
          <w:rPr>
            <w:lang w:eastAsia="zh-CN"/>
          </w:rPr>
          <w:t>IMT</w:t>
        </w:r>
        <w:r w:rsidRPr="00B55A43">
          <w:rPr>
            <w:rFonts w:hint="eastAsia"/>
            <w:lang w:eastAsia="zh-CN"/>
          </w:rPr>
          <w:t>移动电台</w:t>
        </w:r>
        <w:r w:rsidRPr="00B55A43">
          <w:rPr>
            <w:rFonts w:ascii="SimSun" w:hAnsi="SimSun" w:cs="SimSun" w:hint="eastAsia"/>
            <w:lang w:eastAsia="zh-CN"/>
          </w:rPr>
          <w:t>，除非已经与受影响的主管部门达成了明确的协议，否则每个</w:t>
        </w:r>
        <w:r w:rsidRPr="00B55A43">
          <w:rPr>
            <w:lang w:eastAsia="ja-JP"/>
          </w:rPr>
          <w:t>HIBS</w:t>
        </w:r>
        <w:r w:rsidRPr="00B55A43">
          <w:rPr>
            <w:rFonts w:ascii="SimSun" w:hAnsi="SimSun" w:cs="SimSun" w:hint="eastAsia"/>
            <w:lang w:eastAsia="zh-CN"/>
          </w:rPr>
          <w:t>在其他主管部门境内地表所产生的功率通量密度（</w:t>
        </w:r>
        <w:r w:rsidRPr="00B55A43">
          <w:rPr>
            <w:lang w:eastAsia="zh-CN"/>
          </w:rPr>
          <w:t>pfd</w:t>
        </w:r>
        <w:r w:rsidRPr="00B55A43">
          <w:rPr>
            <w:rFonts w:ascii="SimSun" w:hAnsi="SimSun" w:cs="SimSun" w:hint="eastAsia"/>
            <w:lang w:eastAsia="zh-CN"/>
          </w:rPr>
          <w:t>）</w:t>
        </w:r>
      </w:ins>
      <w:ins w:id="1017" w:author="Tao, Yingsheng" w:date="2023-04-04T21:17:00Z">
        <w:r w:rsidRPr="00B55A43">
          <w:rPr>
            <w:rFonts w:ascii="SimSun" w:hAnsi="SimSun" w:cs="SimSun" w:hint="eastAsia"/>
            <w:lang w:eastAsia="zh-CN"/>
          </w:rPr>
          <w:t>电平</w:t>
        </w:r>
      </w:ins>
      <w:ins w:id="1018" w:author="Tao, Yingsheng" w:date="2023-04-04T21:16:00Z">
        <w:r w:rsidRPr="00B55A43">
          <w:rPr>
            <w:rFonts w:ascii="SimSun" w:hAnsi="SimSun" w:cs="SimSun" w:hint="eastAsia"/>
            <w:lang w:eastAsia="zh-CN"/>
          </w:rPr>
          <w:t>不得超过以下限值：</w:t>
        </w:r>
      </w:ins>
    </w:p>
    <w:p w14:paraId="1BB482B2" w14:textId="77777777" w:rsidR="00992C7B" w:rsidRPr="00B55A43" w:rsidRDefault="00992C7B" w:rsidP="00313561">
      <w:pPr>
        <w:tabs>
          <w:tab w:val="left" w:pos="2694"/>
          <w:tab w:val="left" w:pos="3119"/>
          <w:tab w:val="left" w:pos="4678"/>
          <w:tab w:val="right" w:pos="4970"/>
          <w:tab w:val="left" w:pos="6096"/>
          <w:tab w:val="left" w:pos="7371"/>
          <w:tab w:val="left" w:pos="7741"/>
          <w:tab w:val="left" w:pos="7979"/>
        </w:tabs>
        <w:spacing w:before="80"/>
        <w:ind w:left="1134" w:hanging="1134"/>
        <w:rPr>
          <w:ins w:id="1019" w:author="Tao, Yingsheng" w:date="2023-04-04T21:16:00Z"/>
          <w:rFonts w:eastAsia="Batang"/>
          <w:lang w:eastAsia="zh-CN"/>
        </w:rPr>
      </w:pPr>
      <w:ins w:id="1020" w:author="Tao, Yingsheng" w:date="2023-04-04T21:16:00Z">
        <w:r w:rsidRPr="00B55A43">
          <w:rPr>
            <w:lang w:eastAsia="ja-JP"/>
          </w:rPr>
          <w:tab/>
        </w:r>
        <w:r w:rsidRPr="00B55A43">
          <w:rPr>
            <w:rFonts w:ascii="SimSun" w:hAnsi="SimSun" w:cs="SimSun" w:hint="eastAsia"/>
            <w:lang w:eastAsia="zh-CN"/>
          </w:rPr>
          <w:t>当</w:t>
        </w:r>
        <w:r w:rsidRPr="00B55A43">
          <w:rPr>
            <w:rFonts w:eastAsia="Batang"/>
            <w:lang w:eastAsia="zh-CN"/>
          </w:rPr>
          <w:t>0°</w:t>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rFonts w:eastAsia="Batang"/>
            <w:lang w:eastAsia="zh-CN"/>
          </w:rPr>
          <w:tab/>
        </w:r>
        <w:r w:rsidRPr="00B55A43">
          <w:rPr>
            <w:rFonts w:eastAsia="Batang"/>
          </w:rPr>
          <w:sym w:font="Symbol" w:char="F0A3"/>
        </w:r>
        <w:r w:rsidRPr="00B55A43">
          <w:rPr>
            <w:rFonts w:eastAsia="Batang"/>
            <w:lang w:eastAsia="zh-CN"/>
          </w:rPr>
          <w:tab/>
          <w:t>90°</w:t>
        </w:r>
        <w:r w:rsidRPr="00B55A43">
          <w:rPr>
            <w:rFonts w:ascii="SimSun" w:hAnsi="SimSun" w:cs="SimSun" w:hint="eastAsia"/>
            <w:lang w:eastAsia="zh-CN"/>
          </w:rPr>
          <w:t>时，</w:t>
        </w:r>
        <w:r w:rsidRPr="00B55A43">
          <w:rPr>
            <w:rFonts w:eastAsia="Batang"/>
            <w:lang w:eastAsia="zh-CN"/>
          </w:rPr>
          <w:t>−111 dB(W/(m</w:t>
        </w:r>
        <w:r w:rsidRPr="00B55A43">
          <w:rPr>
            <w:rFonts w:eastAsia="Batang"/>
            <w:vertAlign w:val="superscript"/>
            <w:lang w:eastAsia="zh-CN"/>
          </w:rPr>
          <w:t>2</w:t>
        </w:r>
        <w:r w:rsidRPr="00B55A43">
          <w:rPr>
            <w:rFonts w:eastAsia="Batang"/>
            <w:lang w:eastAsia="zh-CN"/>
          </w:rPr>
          <w:t> · MHz))</w:t>
        </w:r>
      </w:ins>
    </w:p>
    <w:p w14:paraId="77069DBC" w14:textId="77777777" w:rsidR="00992C7B" w:rsidRPr="00B55A43" w:rsidRDefault="00992C7B" w:rsidP="00313561">
      <w:pPr>
        <w:keepNext/>
        <w:ind w:firstLineChars="200" w:firstLine="480"/>
        <w:rPr>
          <w:ins w:id="1021" w:author="Tao, Yingsheng" w:date="2023-04-04T21:16:00Z"/>
          <w:rFonts w:ascii="SimSun" w:hAnsi="SimSun" w:cs="SimSun"/>
          <w:lang w:eastAsia="zh-CN"/>
        </w:rPr>
      </w:pPr>
      <w:ins w:id="1022" w:author="Tao, Yingsheng" w:date="2023-04-04T21:16:00Z">
        <w:r w:rsidRPr="00B55A43">
          <w:rPr>
            <w:rFonts w:ascii="SimSun" w:hAnsi="SimSun" w:cs="SimSun" w:hint="eastAsia"/>
            <w:lang w:eastAsia="ja-JP"/>
          </w:rPr>
          <w:t>其中，</w:t>
        </w:r>
        <w:r w:rsidRPr="00B55A43">
          <w:rPr>
            <w:lang w:eastAsia="ja-JP"/>
          </w:rPr>
          <w:t>θ</w:t>
        </w:r>
        <w:r w:rsidRPr="00B55A43">
          <w:rPr>
            <w:rFonts w:ascii="SimSun" w:hAnsi="SimSun" w:cs="SimSun" w:hint="eastAsia"/>
            <w:lang w:eastAsia="ja-JP"/>
          </w:rPr>
          <w:t>是水平面以上入射波的到达角，单位为度</w:t>
        </w:r>
        <w:r w:rsidRPr="00B55A43">
          <w:rPr>
            <w:rFonts w:ascii="SimSun" w:hAnsi="SimSun" w:cs="SimSun" w:hint="eastAsia"/>
            <w:lang w:eastAsia="zh-CN"/>
          </w:rPr>
          <w:t>；</w:t>
        </w:r>
      </w:ins>
    </w:p>
    <w:p w14:paraId="53DE228B" w14:textId="7B83BB3E" w:rsidR="00992C7B" w:rsidRPr="00B55A43" w:rsidRDefault="00992C7B" w:rsidP="00313561">
      <w:pPr>
        <w:rPr>
          <w:ins w:id="1023" w:author="Wang, Long" w:date="2022-11-30T10:17:00Z"/>
          <w:rFonts w:eastAsia="MS Mincho"/>
          <w:lang w:eastAsia="ja-JP"/>
        </w:rPr>
      </w:pPr>
      <w:ins w:id="1024" w:author="Tao, Yingsheng" w:date="2023-04-04T21:19:00Z">
        <w:r w:rsidRPr="00B55A43">
          <w:rPr>
            <w:rFonts w:eastAsia="Batang"/>
            <w:lang w:eastAsia="ko-KR"/>
          </w:rPr>
          <w:t>1.</w:t>
        </w:r>
        <w:del w:id="1025" w:author="Kong, Hongli" w:date="2023-10-09T14:35:00Z">
          <w:r w:rsidRPr="00B55A43" w:rsidDel="00E724C8">
            <w:rPr>
              <w:rFonts w:eastAsia="Batang"/>
              <w:lang w:eastAsia="ko-KR"/>
            </w:rPr>
            <w:delText>3</w:delText>
          </w:r>
        </w:del>
      </w:ins>
      <w:ins w:id="1026" w:author="Kong, Hongli" w:date="2023-10-09T14:35:00Z">
        <w:r w:rsidR="00E724C8">
          <w:rPr>
            <w:rFonts w:eastAsia="Batang"/>
            <w:lang w:eastAsia="ko-KR"/>
          </w:rPr>
          <w:t>2</w:t>
        </w:r>
      </w:ins>
      <w:ins w:id="1027" w:author="Tao, Yingsheng" w:date="2023-04-04T21:19:00Z">
        <w:r w:rsidRPr="00B55A43">
          <w:rPr>
            <w:rFonts w:eastAsia="Batang"/>
            <w:lang w:eastAsia="ko-KR"/>
          </w:rPr>
          <w:tab/>
        </w:r>
      </w:ins>
      <w:ins w:id="1028" w:author="Tao, Yingsheng" w:date="2023-04-04T21:20:00Z">
        <w:r w:rsidRPr="00B55A43">
          <w:rPr>
            <w:rFonts w:hint="eastAsia"/>
            <w:lang w:eastAsia="ja-JP"/>
          </w:rPr>
          <w:t>为保护在</w:t>
        </w:r>
        <w:r w:rsidRPr="00B55A43">
          <w:rPr>
            <w:lang w:eastAsia="zh-CN"/>
          </w:rPr>
          <w:t>1 850-1 880 MHz</w:t>
        </w:r>
        <w:r w:rsidRPr="00B55A43">
          <w:rPr>
            <w:rFonts w:ascii="SimSun" w:hAnsi="SimSun" w:cs="SimSun" w:hint="eastAsia"/>
            <w:lang w:eastAsia="zh-CN"/>
          </w:rPr>
          <w:t>、</w:t>
        </w:r>
        <w:r w:rsidRPr="00B55A43">
          <w:rPr>
            <w:lang w:eastAsia="zh-CN"/>
          </w:rPr>
          <w:t>1 920-1 980 MHz</w:t>
        </w:r>
        <w:r w:rsidRPr="00B55A43">
          <w:rPr>
            <w:rFonts w:ascii="SimSun" w:hAnsi="SimSun" w:cs="SimSun" w:hint="eastAsia"/>
            <w:lang w:eastAsia="zh-CN"/>
          </w:rPr>
          <w:t>和</w:t>
        </w:r>
        <w:r w:rsidRPr="00B55A43">
          <w:rPr>
            <w:lang w:eastAsia="zh-CN"/>
          </w:rPr>
          <w:t>2 010-2 025 MHz</w:t>
        </w:r>
        <w:r w:rsidRPr="00B55A43">
          <w:rPr>
            <w:rFonts w:hint="eastAsia"/>
            <w:lang w:eastAsia="ja-JP"/>
          </w:rPr>
          <w:t>频段内</w:t>
        </w:r>
        <w:r w:rsidRPr="00B55A43">
          <w:rPr>
            <w:rFonts w:ascii="SimSun" w:hAnsi="SimSun" w:cs="SimSun" w:hint="eastAsia"/>
            <w:lang w:eastAsia="zh-CN"/>
          </w:rPr>
          <w:t>其他主管部门境内</w:t>
        </w:r>
        <w:r w:rsidRPr="00B55A43">
          <w:rPr>
            <w:rFonts w:hint="eastAsia"/>
            <w:lang w:eastAsia="ja-JP"/>
          </w:rPr>
          <w:t>的</w:t>
        </w:r>
        <w:r w:rsidRPr="00B55A43">
          <w:rPr>
            <w:lang w:eastAsia="zh-CN"/>
          </w:rPr>
          <w:t>IMT</w:t>
        </w:r>
        <w:r w:rsidRPr="00B55A43">
          <w:rPr>
            <w:rFonts w:hint="eastAsia"/>
            <w:lang w:eastAsia="zh-CN"/>
          </w:rPr>
          <w:t>基站</w:t>
        </w:r>
        <w:r w:rsidRPr="00B55A43">
          <w:rPr>
            <w:rFonts w:ascii="SimSun" w:hAnsi="SimSun" w:cs="SimSun" w:hint="eastAsia"/>
            <w:lang w:eastAsia="zh-CN"/>
          </w:rPr>
          <w:t>，除非已经与受影响的主管部门达成了明确的协议，否则每个</w:t>
        </w:r>
        <w:r w:rsidRPr="00B55A43">
          <w:rPr>
            <w:lang w:eastAsia="ja-JP"/>
          </w:rPr>
          <w:t>HIBS</w:t>
        </w:r>
        <w:r w:rsidRPr="00B55A43">
          <w:rPr>
            <w:rFonts w:ascii="SimSun" w:hAnsi="SimSun" w:cs="SimSun" w:hint="eastAsia"/>
            <w:lang w:eastAsia="zh-CN"/>
          </w:rPr>
          <w:t>在其他主管部门境内地表所产生的功率通量密度（</w:t>
        </w:r>
        <w:r w:rsidRPr="00B55A43">
          <w:rPr>
            <w:lang w:eastAsia="zh-CN"/>
          </w:rPr>
          <w:t>pfd</w:t>
        </w:r>
        <w:r w:rsidRPr="00B55A43">
          <w:rPr>
            <w:rFonts w:ascii="SimSun" w:hAnsi="SimSun" w:cs="SimSun" w:hint="eastAsia"/>
            <w:lang w:eastAsia="zh-CN"/>
          </w:rPr>
          <w:t>）电平不得超过以下限值：</w:t>
        </w:r>
      </w:ins>
    </w:p>
    <w:p w14:paraId="0BE0020B" w14:textId="77777777" w:rsidR="00992C7B" w:rsidRPr="00B55A43" w:rsidRDefault="00992C7B" w:rsidP="00313561">
      <w:pPr>
        <w:tabs>
          <w:tab w:val="left" w:pos="2694"/>
          <w:tab w:val="left" w:pos="3119"/>
          <w:tab w:val="left" w:pos="4678"/>
          <w:tab w:val="right" w:pos="4970"/>
          <w:tab w:val="left" w:pos="6096"/>
          <w:tab w:val="left" w:pos="7371"/>
          <w:tab w:val="left" w:pos="7741"/>
          <w:tab w:val="left" w:pos="7979"/>
        </w:tabs>
        <w:spacing w:before="80"/>
        <w:ind w:left="1134" w:hanging="1134"/>
        <w:rPr>
          <w:ins w:id="1029" w:author="Wang, Long" w:date="2022-11-30T10:17:00Z"/>
          <w:rFonts w:eastAsia="Batang"/>
          <w:lang w:eastAsia="zh-CN"/>
        </w:rPr>
      </w:pPr>
      <w:ins w:id="1030" w:author="Wang, Long" w:date="2022-11-30T10:17:00Z">
        <w:r w:rsidRPr="00B55A43">
          <w:rPr>
            <w:lang w:eastAsia="ja-JP"/>
          </w:rPr>
          <w:tab/>
        </w:r>
        <w:r w:rsidRPr="00B55A43">
          <w:rPr>
            <w:rFonts w:ascii="SimSun" w:hAnsi="SimSun" w:cs="SimSun" w:hint="eastAsia"/>
            <w:lang w:eastAsia="zh-CN"/>
          </w:rPr>
          <w:t>当</w:t>
        </w:r>
        <w:r w:rsidRPr="00B55A43">
          <w:rPr>
            <w:rFonts w:eastAsia="Batang"/>
            <w:lang w:eastAsia="zh-CN"/>
          </w:rPr>
          <w:t>0°</w:t>
        </w:r>
        <w:r w:rsidRPr="00B55A43">
          <w:rPr>
            <w:rFonts w:eastAsia="Batang"/>
            <w:lang w:eastAsia="ko-KR"/>
          </w:rPr>
          <w:tab/>
        </w:r>
        <w:r w:rsidRPr="00B55A43">
          <w:rPr>
            <w:rFonts w:eastAsia="Batang"/>
          </w:rPr>
          <w:sym w:font="Symbol" w:char="F0A3"/>
        </w:r>
        <w:r w:rsidRPr="00B55A43">
          <w:rPr>
            <w:rFonts w:eastAsia="Batang"/>
            <w:lang w:eastAsia="zh-CN"/>
          </w:rPr>
          <w:tab/>
        </w:r>
        <w:r w:rsidRPr="00B55A43">
          <w:rPr>
            <w:rFonts w:eastAsia="Batang"/>
          </w:rPr>
          <w:sym w:font="Symbol" w:char="F071"/>
        </w:r>
        <w:r w:rsidRPr="00B55A43">
          <w:rPr>
            <w:rFonts w:eastAsia="Batang"/>
            <w:lang w:eastAsia="ko-KR"/>
          </w:rPr>
          <w:tab/>
        </w:r>
        <w:r w:rsidRPr="00B55A43">
          <w:rPr>
            <w:rFonts w:eastAsia="Batang"/>
            <w:lang w:eastAsia="zh-CN"/>
          </w:rPr>
          <w:t>&lt;</w:t>
        </w:r>
        <w:r w:rsidRPr="00B55A43">
          <w:rPr>
            <w:rFonts w:eastAsia="Batang"/>
            <w:lang w:eastAsia="ko-KR"/>
          </w:rPr>
          <w:tab/>
          <w:t>11</w:t>
        </w:r>
        <w:r w:rsidRPr="00B55A43">
          <w:rPr>
            <w:rFonts w:eastAsia="Batang"/>
            <w:lang w:eastAsia="zh-CN"/>
          </w:rPr>
          <w:t>°</w:t>
        </w:r>
        <w:r w:rsidRPr="00B55A43">
          <w:rPr>
            <w:rFonts w:ascii="SimSun" w:hAnsi="SimSun" w:cs="SimSun" w:hint="eastAsia"/>
            <w:lang w:eastAsia="zh-CN"/>
          </w:rPr>
          <w:t>时，</w:t>
        </w:r>
      </w:ins>
      <w:ins w:id="1031" w:author="SWG" w:date="2023-03-31T11:23:00Z">
        <w:r w:rsidRPr="00B55A43">
          <w:rPr>
            <w:lang w:eastAsia="zh-CN"/>
          </w:rPr>
          <w:t>−</w:t>
        </w:r>
        <w:r w:rsidRPr="00B55A43">
          <w:rPr>
            <w:lang w:eastAsia="ja-JP"/>
          </w:rPr>
          <w:t>1</w:t>
        </w:r>
      </w:ins>
      <w:ins w:id="1032" w:author="SWG" w:date="2023-03-31T11:25:00Z">
        <w:r w:rsidRPr="00B55A43">
          <w:rPr>
            <w:lang w:eastAsia="ja-JP"/>
          </w:rPr>
          <w:t>42</w:t>
        </w:r>
      </w:ins>
      <w:ins w:id="1033" w:author="LI, Ziqian" w:date="2022-12-05T15:31:00Z">
        <w:r w:rsidRPr="00B55A43">
          <w:rPr>
            <w:lang w:eastAsia="ja-JP"/>
          </w:rPr>
          <w:t xml:space="preserve"> </w:t>
        </w:r>
      </w:ins>
      <w:ins w:id="1034" w:author="Wang, Long" w:date="2022-11-30T10:18:00Z">
        <w:r w:rsidRPr="00B55A43">
          <w:rPr>
            <w:rFonts w:eastAsia="Batang"/>
            <w:lang w:eastAsia="ko-KR"/>
          </w:rPr>
          <w:t>dB(W/(m</w:t>
        </w:r>
        <w:r w:rsidRPr="00B55A43">
          <w:rPr>
            <w:rFonts w:eastAsia="Batang"/>
            <w:vertAlign w:val="superscript"/>
            <w:lang w:eastAsia="ko-KR"/>
          </w:rPr>
          <w:t>2</w:t>
        </w:r>
        <w:r w:rsidRPr="00B55A43">
          <w:rPr>
            <w:lang w:eastAsia="zh-CN"/>
          </w:rPr>
          <w:t> </w:t>
        </w:r>
        <w:r w:rsidRPr="00B55A43">
          <w:rPr>
            <w:rFonts w:eastAsia="Batang"/>
            <w:lang w:eastAsia="ko-KR"/>
          </w:rPr>
          <w:t>· MHz))</w:t>
        </w:r>
      </w:ins>
    </w:p>
    <w:p w14:paraId="2BBB27C7" w14:textId="28138D4D" w:rsidR="00992C7B" w:rsidRPr="00B55A43" w:rsidRDefault="00992C7B" w:rsidP="00313561">
      <w:pPr>
        <w:tabs>
          <w:tab w:val="left" w:pos="2694"/>
          <w:tab w:val="left" w:pos="3119"/>
          <w:tab w:val="left" w:pos="4678"/>
          <w:tab w:val="right" w:pos="4970"/>
          <w:tab w:val="left" w:pos="6237"/>
          <w:tab w:val="left" w:pos="7371"/>
          <w:tab w:val="left" w:pos="7741"/>
          <w:tab w:val="left" w:pos="7979"/>
        </w:tabs>
        <w:spacing w:before="80"/>
        <w:ind w:left="1134" w:hanging="1134"/>
        <w:rPr>
          <w:ins w:id="1035" w:author="Wang, Long" w:date="2022-11-30T10:17:00Z"/>
          <w:rFonts w:eastAsia="Batang"/>
          <w:lang w:eastAsia="zh-CN"/>
        </w:rPr>
      </w:pPr>
      <w:ins w:id="1036" w:author="Wang, Long" w:date="2022-11-30T10:17:00Z">
        <w:r w:rsidRPr="00B55A43">
          <w:rPr>
            <w:rFonts w:ascii="SimSun" w:hAnsi="SimSun" w:cs="SimSun"/>
            <w:lang w:eastAsia="zh-CN"/>
          </w:rPr>
          <w:tab/>
        </w:r>
        <w:r w:rsidRPr="00B55A43">
          <w:rPr>
            <w:rFonts w:ascii="SimSun" w:hAnsi="SimSun" w:cs="SimSun" w:hint="eastAsia"/>
            <w:lang w:eastAsia="zh-CN"/>
          </w:rPr>
          <w:t>当</w:t>
        </w:r>
      </w:ins>
      <w:ins w:id="1037" w:author="SWG" w:date="2023-03-31T13:35:00Z">
        <w:r w:rsidRPr="00B55A43">
          <w:rPr>
            <w:lang w:eastAsia="zh-CN"/>
          </w:rPr>
          <w:t>11</w:t>
        </w:r>
      </w:ins>
      <w:ins w:id="1038" w:author="SWG" w:date="2023-03-31T11:23:00Z">
        <w:r w:rsidRPr="00B55A43">
          <w:sym w:font="Symbol" w:char="F0B0"/>
        </w:r>
        <w:r w:rsidRPr="00B55A43">
          <w:rPr>
            <w:lang w:eastAsia="zh-CN"/>
          </w:rPr>
          <w:tab/>
          <w:t>&lt;</w:t>
        </w:r>
        <w:r w:rsidRPr="00B55A43">
          <w:rPr>
            <w:lang w:eastAsia="zh-CN"/>
          </w:rPr>
          <w:tab/>
        </w:r>
        <w:r w:rsidRPr="00B55A43">
          <w:sym w:font="Symbol" w:char="F071"/>
        </w:r>
        <w:r w:rsidRPr="00B55A43">
          <w:rPr>
            <w:lang w:eastAsia="zh-CN"/>
          </w:rPr>
          <w:tab/>
        </w:r>
        <w:r w:rsidRPr="00B55A43">
          <w:sym w:font="Symbol" w:char="F0A3"/>
        </w:r>
        <w:r w:rsidRPr="00B55A43">
          <w:rPr>
            <w:lang w:eastAsia="zh-CN"/>
          </w:rPr>
          <w:tab/>
        </w:r>
      </w:ins>
      <w:ins w:id="1039" w:author="SWG" w:date="2023-03-31T13:36:00Z">
        <w:r w:rsidRPr="00B55A43">
          <w:rPr>
            <w:lang w:eastAsia="zh-CN"/>
          </w:rPr>
          <w:t>8</w:t>
        </w:r>
      </w:ins>
      <w:ins w:id="1040" w:author="SWG" w:date="2023-03-31T11:23:00Z">
        <w:r w:rsidRPr="00B55A43">
          <w:rPr>
            <w:lang w:eastAsia="zh-CN"/>
          </w:rPr>
          <w:t>0</w:t>
        </w:r>
        <w:r w:rsidRPr="00B55A43">
          <w:sym w:font="Symbol" w:char="F0B0"/>
        </w:r>
      </w:ins>
      <w:ins w:id="1041" w:author="Wang, Long" w:date="2022-11-30T10:17:00Z">
        <w:r w:rsidRPr="00B55A43">
          <w:rPr>
            <w:rFonts w:ascii="SimSun" w:hAnsi="SimSun" w:cs="SimSun" w:hint="eastAsia"/>
            <w:lang w:eastAsia="zh-CN"/>
          </w:rPr>
          <w:t>时，</w:t>
        </w:r>
      </w:ins>
      <w:ins w:id="1042" w:author="SWG" w:date="2023-03-31T11:23:00Z">
        <w:r w:rsidR="00581FE8" w:rsidRPr="00B55A43">
          <w:rPr>
            <w:lang w:eastAsia="zh-CN"/>
          </w:rPr>
          <w:t>−</w:t>
        </w:r>
        <w:r w:rsidRPr="00B55A43">
          <w:rPr>
            <w:lang w:eastAsia="zh-CN"/>
          </w:rPr>
          <w:t>1</w:t>
        </w:r>
      </w:ins>
      <w:ins w:id="1043" w:author="SWG" w:date="2023-03-31T11:26:00Z">
        <w:r w:rsidRPr="00B55A43">
          <w:rPr>
            <w:lang w:eastAsia="zh-CN"/>
          </w:rPr>
          <w:t>42</w:t>
        </w:r>
      </w:ins>
      <w:ins w:id="1044" w:author="SWG" w:date="2023-03-31T11:23:00Z">
        <w:r w:rsidRPr="00B55A43">
          <w:rPr>
            <w:lang w:eastAsia="ja-JP"/>
          </w:rPr>
          <w:t xml:space="preserve"> + 0.</w:t>
        </w:r>
      </w:ins>
      <w:ins w:id="1045" w:author="SWG" w:date="2023-03-31T11:26:00Z">
        <w:r w:rsidRPr="00B55A43">
          <w:rPr>
            <w:lang w:eastAsia="ja-JP"/>
          </w:rPr>
          <w:t>45</w:t>
        </w:r>
      </w:ins>
      <w:ins w:id="1046" w:author="SWG" w:date="2023-03-31T11:23:00Z">
        <w:r w:rsidRPr="00B55A43">
          <w:rPr>
            <w:lang w:eastAsia="ja-JP"/>
          </w:rPr>
          <w:t xml:space="preserve"> (</w:t>
        </w:r>
        <w:r w:rsidRPr="00B55A43">
          <w:rPr>
            <w:lang w:eastAsia="ja-JP"/>
          </w:rPr>
          <w:sym w:font="Symbol" w:char="F071"/>
        </w:r>
      </w:ins>
      <w:ins w:id="1047" w:author="SWG" w:date="2023-03-31T11:26:00Z">
        <w:r w:rsidRPr="00B55A43">
          <w:rPr>
            <w:color w:val="000000" w:themeColor="text1"/>
            <w:lang w:eastAsia="ja-JP"/>
          </w:rPr>
          <w:t>-11</w:t>
        </w:r>
      </w:ins>
      <w:ins w:id="1048" w:author="SWG" w:date="2023-03-31T11:23:00Z">
        <w:r w:rsidRPr="00B55A43">
          <w:rPr>
            <w:lang w:eastAsia="ja-JP"/>
          </w:rPr>
          <w:t>)</w:t>
        </w:r>
      </w:ins>
      <w:ins w:id="1049" w:author="LI, Ziqian" w:date="2022-12-05T15:31:00Z">
        <w:r w:rsidRPr="00B55A43">
          <w:rPr>
            <w:lang w:eastAsia="ja-JP"/>
          </w:rPr>
          <w:t xml:space="preserve"> </w:t>
        </w:r>
      </w:ins>
      <w:ins w:id="1050" w:author="Wang, Long" w:date="2022-11-30T10:18:00Z">
        <w:r w:rsidRPr="00B55A43">
          <w:rPr>
            <w:rFonts w:eastAsia="Batang"/>
            <w:lang w:eastAsia="ko-KR"/>
          </w:rPr>
          <w:t>dB(W/(m</w:t>
        </w:r>
        <w:r w:rsidRPr="00B55A43">
          <w:rPr>
            <w:rFonts w:eastAsia="Batang"/>
            <w:vertAlign w:val="superscript"/>
            <w:lang w:eastAsia="ko-KR"/>
          </w:rPr>
          <w:t>2</w:t>
        </w:r>
        <w:r w:rsidRPr="00B55A43">
          <w:rPr>
            <w:lang w:eastAsia="zh-CN"/>
          </w:rPr>
          <w:t> </w:t>
        </w:r>
        <w:r w:rsidRPr="00B55A43">
          <w:rPr>
            <w:rFonts w:eastAsia="Batang"/>
            <w:lang w:eastAsia="ko-KR"/>
          </w:rPr>
          <w:t>· MHz))</w:t>
        </w:r>
      </w:ins>
    </w:p>
    <w:p w14:paraId="45F1D795" w14:textId="77777777" w:rsidR="00992C7B" w:rsidRPr="00B55A43" w:rsidRDefault="00992C7B" w:rsidP="00313561">
      <w:pPr>
        <w:tabs>
          <w:tab w:val="left" w:pos="2694"/>
          <w:tab w:val="left" w:pos="3119"/>
          <w:tab w:val="left" w:pos="4678"/>
          <w:tab w:val="right" w:pos="4970"/>
          <w:tab w:val="left" w:pos="6237"/>
          <w:tab w:val="left" w:pos="6663"/>
          <w:tab w:val="left" w:pos="7741"/>
          <w:tab w:val="left" w:pos="7979"/>
        </w:tabs>
        <w:spacing w:before="80"/>
        <w:ind w:left="1134" w:hanging="1134"/>
        <w:rPr>
          <w:ins w:id="1051" w:author="Li, Yong" w:date="2023-03-17T13:49:00Z"/>
          <w:rFonts w:eastAsia="Batang"/>
          <w:lang w:eastAsia="ko-KR"/>
        </w:rPr>
      </w:pPr>
      <w:ins w:id="1052" w:author="Wang, Long" w:date="2022-11-30T10:17:00Z">
        <w:r w:rsidRPr="00B55A43">
          <w:rPr>
            <w:rFonts w:ascii="SimSun" w:hAnsi="SimSun" w:cs="SimSun"/>
            <w:lang w:eastAsia="zh-CN"/>
          </w:rPr>
          <w:tab/>
        </w:r>
        <w:r w:rsidRPr="00B55A43">
          <w:rPr>
            <w:rFonts w:ascii="SimSun" w:hAnsi="SimSun" w:cs="SimSun" w:hint="eastAsia"/>
            <w:lang w:eastAsia="zh-CN"/>
          </w:rPr>
          <w:t>当</w:t>
        </w:r>
      </w:ins>
      <w:ins w:id="1053" w:author="SWG" w:date="2023-03-31T13:37:00Z">
        <w:r w:rsidRPr="00B55A43">
          <w:rPr>
            <w:lang w:eastAsia="zh-CN"/>
          </w:rPr>
          <w:t>80</w:t>
        </w:r>
        <w:r w:rsidRPr="00B55A43">
          <w:sym w:font="Symbol" w:char="F0B0"/>
        </w:r>
        <w:r w:rsidRPr="00B55A43">
          <w:rPr>
            <w:lang w:eastAsia="zh-CN"/>
          </w:rPr>
          <w:tab/>
          <w:t>&lt;</w:t>
        </w:r>
        <w:r w:rsidRPr="00B55A43">
          <w:rPr>
            <w:lang w:eastAsia="zh-CN"/>
          </w:rPr>
          <w:tab/>
        </w:r>
        <w:r w:rsidRPr="00B55A43">
          <w:sym w:font="Symbol" w:char="F071"/>
        </w:r>
        <w:r w:rsidRPr="00B55A43">
          <w:rPr>
            <w:lang w:eastAsia="zh-CN"/>
          </w:rPr>
          <w:tab/>
        </w:r>
        <w:r w:rsidRPr="00B55A43">
          <w:sym w:font="Symbol" w:char="F0A3"/>
        </w:r>
        <w:r w:rsidRPr="00B55A43">
          <w:rPr>
            <w:lang w:eastAsia="zh-CN"/>
          </w:rPr>
          <w:tab/>
          <w:t>90</w:t>
        </w:r>
        <w:r w:rsidRPr="00B55A43">
          <w:sym w:font="Symbol" w:char="F0B0"/>
        </w:r>
      </w:ins>
      <w:ins w:id="1054" w:author="Wang, Long" w:date="2022-11-30T10:17:00Z">
        <w:r w:rsidRPr="00B55A43">
          <w:rPr>
            <w:rFonts w:ascii="SimSun" w:hAnsi="SimSun" w:cs="SimSun" w:hint="eastAsia"/>
            <w:lang w:eastAsia="zh-CN"/>
          </w:rPr>
          <w:t>时，</w:t>
        </w:r>
      </w:ins>
      <w:ins w:id="1055" w:author="SWG" w:date="2023-03-31T13:37:00Z">
        <w:r w:rsidRPr="00B55A43">
          <w:rPr>
            <w:lang w:eastAsia="zh-CN"/>
          </w:rPr>
          <w:t>−111</w:t>
        </w:r>
      </w:ins>
      <w:ins w:id="1056" w:author="LI, Ziqian" w:date="2023-03-21T11:08:00Z">
        <w:r w:rsidRPr="00B55A43">
          <w:rPr>
            <w:rFonts w:eastAsia="Batang"/>
            <w:lang w:eastAsia="ko-KR"/>
          </w:rPr>
          <w:t xml:space="preserve"> </w:t>
        </w:r>
      </w:ins>
      <w:ins w:id="1057" w:author="Wang, Long" w:date="2022-11-30T10:19:00Z">
        <w:r w:rsidRPr="00B55A43">
          <w:rPr>
            <w:rFonts w:eastAsia="Batang"/>
            <w:lang w:eastAsia="ko-KR"/>
          </w:rPr>
          <w:t>dB(W/(m</w:t>
        </w:r>
        <w:r w:rsidRPr="00B55A43">
          <w:rPr>
            <w:rFonts w:eastAsia="Batang"/>
            <w:vertAlign w:val="superscript"/>
            <w:lang w:eastAsia="ko-KR"/>
          </w:rPr>
          <w:t>2</w:t>
        </w:r>
        <w:r w:rsidRPr="00B55A43">
          <w:rPr>
            <w:lang w:eastAsia="zh-CN"/>
          </w:rPr>
          <w:t> </w:t>
        </w:r>
        <w:r w:rsidRPr="00B55A43">
          <w:rPr>
            <w:rFonts w:eastAsia="Batang"/>
            <w:lang w:eastAsia="ko-KR"/>
          </w:rPr>
          <w:t>· MHz))</w:t>
        </w:r>
      </w:ins>
    </w:p>
    <w:p w14:paraId="69E8443F" w14:textId="77777777" w:rsidR="00992C7B" w:rsidRPr="00B55A43" w:rsidRDefault="00992C7B">
      <w:pPr>
        <w:ind w:firstLineChars="200" w:firstLine="480"/>
        <w:rPr>
          <w:ins w:id="1058" w:author="LI, Ziqian" w:date="2022-10-31T09:20:00Z"/>
          <w:lang w:eastAsia="ja-JP"/>
        </w:rPr>
        <w:pPrChange w:id="1059" w:author="LI, Ziqian" w:date="2022-12-05T15:24:00Z">
          <w:pPr/>
        </w:pPrChange>
      </w:pPr>
      <w:ins w:id="1060" w:author="Wang, Long" w:date="2022-11-30T10:17:00Z">
        <w:r w:rsidRPr="00B55A43">
          <w:rPr>
            <w:rFonts w:ascii="SimSun" w:hAnsi="SimSun" w:cs="SimSun" w:hint="eastAsia"/>
            <w:lang w:eastAsia="ja-JP"/>
          </w:rPr>
          <w:t>其中，</w:t>
        </w:r>
        <w:r w:rsidRPr="00B55A43">
          <w:rPr>
            <w:lang w:eastAsia="ja-JP"/>
          </w:rPr>
          <w:t>θ</w:t>
        </w:r>
        <w:r w:rsidRPr="00B55A43">
          <w:rPr>
            <w:rFonts w:ascii="SimSun" w:hAnsi="SimSun" w:cs="SimSun" w:hint="eastAsia"/>
            <w:lang w:eastAsia="ja-JP"/>
          </w:rPr>
          <w:t>是水平面以上入射波的到达角，单位为度</w:t>
        </w:r>
        <w:r w:rsidRPr="00B55A43">
          <w:rPr>
            <w:rFonts w:ascii="SimSun" w:hAnsi="SimSun" w:cs="SimSun" w:hint="eastAsia"/>
            <w:lang w:eastAsia="zh-CN"/>
          </w:rPr>
          <w:t>；</w:t>
        </w:r>
      </w:ins>
    </w:p>
    <w:p w14:paraId="0E8F0BEB" w14:textId="77777777" w:rsidR="00992C7B" w:rsidDel="001C1739" w:rsidRDefault="00992C7B" w:rsidP="00313561">
      <w:pPr>
        <w:rPr>
          <w:del w:id="1061" w:author="LI, Ziqian" w:date="2022-10-31T09:20:00Z"/>
          <w:rFonts w:hAnsi="SimSun"/>
          <w:lang w:eastAsia="zh-CN"/>
        </w:rPr>
      </w:pPr>
      <w:del w:id="1062" w:author="LI, Ziqian" w:date="2022-10-31T09:20:00Z">
        <w:r w:rsidRPr="00FF6DF7" w:rsidDel="001C1739">
          <w:rPr>
            <w:lang w:eastAsia="zh-CN"/>
          </w:rPr>
          <w:delText>3.2</w:delText>
        </w:r>
        <w:r w:rsidRPr="00FF6DF7" w:rsidDel="001C1739">
          <w:rPr>
            <w:lang w:eastAsia="zh-CN"/>
          </w:rPr>
          <w:tab/>
        </w:r>
        <w:r w:rsidRPr="00FF6DF7" w:rsidDel="001C1739">
          <w:rPr>
            <w:rFonts w:ascii="SimSun" w:hAnsi="SimSun" w:cs="SimSun" w:hint="eastAsia"/>
            <w:lang w:eastAsia="zh-CN"/>
          </w:rPr>
          <w:delText>为保护</w:delText>
        </w:r>
        <w:r w:rsidRPr="00FF6DF7" w:rsidDel="001C1739">
          <w:rPr>
            <w:lang w:eastAsia="zh-CN"/>
          </w:rPr>
          <w:delText>IMT</w:delText>
        </w:r>
        <w:r w:rsidRPr="00FF6DF7" w:rsidDel="001C1739">
          <w:rPr>
            <w:rFonts w:ascii="SimSun" w:hAnsi="SimSun" w:cs="SimSun" w:hint="eastAsia"/>
            <w:lang w:eastAsia="zh-CN"/>
          </w:rPr>
          <w:delText>卫星部分中的移动地球站</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受干扰，</w:delText>
        </w:r>
        <w:r w:rsidDel="001C1739">
          <w:rPr>
            <w:rFonts w:ascii="SimSun" w:hAnsi="SimSun" w:cs="SimSun" w:hint="eastAsia"/>
            <w:lang w:eastAsia="zh-CN"/>
          </w:rPr>
          <w:delText>将</w:delText>
        </w:r>
        <w:r w:rsidRPr="00FF6DF7" w:rsidDel="001C1739">
          <w:rPr>
            <w:lang w:eastAsia="zh-CN"/>
          </w:rPr>
          <w:delText>HAPS</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基站操作在</w:delText>
        </w:r>
        <w:r w:rsidRPr="00FF6DF7" w:rsidDel="001C1739">
          <w:rPr>
            <w:lang w:eastAsia="zh-CN"/>
          </w:rPr>
          <w:delText>2</w:delText>
        </w:r>
        <w:r w:rsidRPr="00FF6DF7" w:rsidDel="001C1739">
          <w:rPr>
            <w:rFonts w:ascii="SimSun" w:hAnsi="SimSun" w:cs="SimSun" w:hint="eastAsia"/>
            <w:lang w:eastAsia="zh-CN"/>
          </w:rPr>
          <w:delText>区的</w:delText>
        </w:r>
        <w:r w:rsidRPr="00FF6DF7" w:rsidDel="001C1739">
          <w:rPr>
            <w:lang w:eastAsia="zh-CN"/>
          </w:rPr>
          <w:delText>2 160-2 200 MHz</w:delText>
        </w:r>
        <w:r w:rsidRPr="00FF6DF7" w:rsidDel="001C1739">
          <w:rPr>
            <w:rFonts w:ascii="SimSun" w:hAnsi="SimSun" w:cs="SimSun" w:hint="eastAsia"/>
            <w:lang w:eastAsia="zh-CN"/>
          </w:rPr>
          <w:delText>及</w:delText>
        </w:r>
        <w:r w:rsidRPr="00FF6DF7" w:rsidDel="001C1739">
          <w:rPr>
            <w:lang w:eastAsia="zh-CN"/>
          </w:rPr>
          <w:delText>1</w:delText>
        </w:r>
        <w:r w:rsidRPr="00FF6DF7" w:rsidDel="001C1739">
          <w:rPr>
            <w:rFonts w:ascii="SimSun" w:hAnsi="SimSun" w:cs="SimSun" w:hint="eastAsia"/>
            <w:lang w:eastAsia="zh-CN"/>
          </w:rPr>
          <w:delText>区和</w:delText>
        </w:r>
        <w:r w:rsidRPr="00FF6DF7" w:rsidDel="001C1739">
          <w:rPr>
            <w:lang w:eastAsia="zh-CN"/>
          </w:rPr>
          <w:delText>3</w:delText>
        </w:r>
        <w:r w:rsidRPr="00FF6DF7" w:rsidDel="001C1739">
          <w:rPr>
            <w:rFonts w:ascii="SimSun" w:hAnsi="SimSun" w:cs="SimSun" w:hint="eastAsia"/>
            <w:lang w:eastAsia="zh-CN"/>
          </w:rPr>
          <w:delText>区的</w:delText>
        </w:r>
        <w:r w:rsidRPr="00FF6DF7" w:rsidDel="001C1739">
          <w:rPr>
            <w:lang w:eastAsia="zh-CN"/>
          </w:rPr>
          <w:delText>2 170-2 200 MHz</w:delText>
        </w:r>
        <w:r w:rsidRPr="00FF6DF7" w:rsidDel="001C1739">
          <w:rPr>
            <w:rFonts w:ascii="SimSun" w:hAnsi="SimSun" w:cs="SimSun" w:hint="eastAsia"/>
            <w:lang w:eastAsia="zh-CN"/>
          </w:rPr>
          <w:delText>频段的地表上带外</w:delText>
        </w:r>
        <w:r w:rsidRPr="00FF6DF7" w:rsidDel="001C1739">
          <w:rPr>
            <w:lang w:eastAsia="zh-CN"/>
          </w:rPr>
          <w:delText>pfd</w:delText>
        </w:r>
        <w:r w:rsidRPr="00FF6DF7" w:rsidDel="001C1739">
          <w:rPr>
            <w:rFonts w:ascii="SimSun" w:hAnsi="SimSun" w:cs="SimSun" w:hint="eastAsia"/>
            <w:lang w:eastAsia="zh-CN"/>
          </w:rPr>
          <w:delText>不</w:delText>
        </w:r>
        <w:r w:rsidDel="001C1739">
          <w:rPr>
            <w:rFonts w:ascii="SimSun" w:hAnsi="SimSun" w:cs="SimSun" w:hint="eastAsia"/>
            <w:lang w:eastAsia="zh-CN"/>
          </w:rPr>
          <w:delText>得</w:delText>
        </w:r>
        <w:r w:rsidRPr="00FF6DF7" w:rsidDel="001C1739">
          <w:rPr>
            <w:rFonts w:ascii="SimSun" w:hAnsi="SimSun" w:cs="SimSun" w:hint="eastAsia"/>
            <w:lang w:eastAsia="zh-CN"/>
          </w:rPr>
          <w:delText>超过</w:delText>
        </w:r>
        <w:r w:rsidDel="001C1739">
          <w:rPr>
            <w:rFonts w:hAnsi="SimSun" w:hint="eastAsia"/>
            <w:lang w:eastAsia="zh-CN"/>
          </w:rPr>
          <w:br/>
        </w:r>
        <w:r w:rsidRPr="00FF6DF7" w:rsidDel="001C1739">
          <w:rPr>
            <w:lang w:eastAsia="zh-CN"/>
          </w:rPr>
          <w:delText>–165 dB</w:delText>
        </w:r>
        <w:r w:rsidDel="001C1739">
          <w:rPr>
            <w:lang w:eastAsia="zh-CN"/>
          </w:rPr>
          <w:delText>(</w:delText>
        </w:r>
        <w:r w:rsidRPr="00FF6DF7" w:rsidDel="001C1739">
          <w:rPr>
            <w:lang w:eastAsia="zh-CN"/>
          </w:rPr>
          <w:delText>W/</w:delText>
        </w:r>
        <w:r w:rsidDel="001C1739">
          <w:rPr>
            <w:rFonts w:hAnsi="SimSun" w:hint="eastAsia"/>
            <w:lang w:eastAsia="zh-CN"/>
          </w:rPr>
          <w:delText>(</w:delText>
        </w:r>
        <w:r w:rsidRPr="00FF6DF7" w:rsidDel="001C1739">
          <w:rPr>
            <w:lang w:eastAsia="zh-CN"/>
          </w:rPr>
          <w:delText>m</w:delText>
        </w:r>
        <w:r w:rsidRPr="00FF6DF7" w:rsidDel="001C1739">
          <w:rPr>
            <w:vertAlign w:val="superscript"/>
            <w:lang w:eastAsia="zh-CN"/>
          </w:rPr>
          <w:delText>2</w:delText>
        </w:r>
        <w:r w:rsidRPr="00FF6DF7" w:rsidDel="001C1739">
          <w:rPr>
            <w:lang w:eastAsia="zh-CN"/>
          </w:rPr>
          <w:delText>·</w:delText>
        </w:r>
        <w:r w:rsidDel="001C1739">
          <w:rPr>
            <w:lang w:eastAsia="zh-CN"/>
          </w:rPr>
          <w:delText xml:space="preserve"> </w:delText>
        </w:r>
        <w:r w:rsidRPr="00FF6DF7" w:rsidDel="001C1739">
          <w:rPr>
            <w:lang w:eastAsia="zh-CN"/>
          </w:rPr>
          <w:delText>4</w:delText>
        </w:r>
        <w:r w:rsidRPr="00FF6DF7" w:rsidDel="001C1739">
          <w:rPr>
            <w:i/>
            <w:lang w:eastAsia="zh-CN"/>
          </w:rPr>
          <w:delText xml:space="preserve"> </w:delText>
        </w:r>
        <w:r w:rsidRPr="00FF6DF7" w:rsidDel="001C1739">
          <w:rPr>
            <w:lang w:eastAsia="zh-CN"/>
          </w:rPr>
          <w:delText>kHz</w:delText>
        </w:r>
        <w:r w:rsidDel="001C1739">
          <w:rPr>
            <w:rFonts w:hAnsi="SimSun" w:hint="eastAsia"/>
            <w:lang w:eastAsia="zh-CN"/>
          </w:rPr>
          <w:delText>)</w:delText>
        </w:r>
        <w:r w:rsidDel="001C1739">
          <w:rPr>
            <w:rFonts w:hAnsi="SimSun"/>
            <w:lang w:eastAsia="zh-CN"/>
          </w:rPr>
          <w:delText>)</w:delText>
        </w:r>
        <w:r w:rsidRPr="00FF6DF7" w:rsidDel="001C1739">
          <w:rPr>
            <w:rFonts w:ascii="SimSun" w:hAnsi="SimSun" w:cs="SimSun" w:hint="eastAsia"/>
            <w:lang w:eastAsia="zh-CN"/>
          </w:rPr>
          <w:delText>；</w:delText>
        </w:r>
      </w:del>
    </w:p>
    <w:p w14:paraId="20C8E07C" w14:textId="1B0E7F70" w:rsidR="00992C7B" w:rsidRDefault="00992C7B" w:rsidP="00313561">
      <w:pPr>
        <w:rPr>
          <w:ins w:id="1063" w:author="Wang, Long" w:date="2022-11-30T10:21:00Z"/>
          <w:lang w:eastAsia="zh-CN"/>
        </w:rPr>
      </w:pPr>
      <w:ins w:id="1064" w:author="Wang, Long" w:date="2022-11-30T10:21:00Z">
        <w:r w:rsidRPr="009F3010">
          <w:rPr>
            <w:rFonts w:eastAsia="Batang"/>
            <w:lang w:eastAsia="ko-KR"/>
          </w:rPr>
          <w:t>1.</w:t>
        </w:r>
      </w:ins>
      <w:ins w:id="1065" w:author="Kong, Hongli" w:date="2023-10-09T14:35:00Z">
        <w:r w:rsidR="00E724C8">
          <w:rPr>
            <w:rFonts w:eastAsia="Batang"/>
            <w:lang w:eastAsia="ko-KR"/>
          </w:rPr>
          <w:t>3</w:t>
        </w:r>
      </w:ins>
      <w:ins w:id="1066" w:author="Wang, Long" w:date="2022-11-30T10:21:00Z">
        <w:r w:rsidRPr="009F3010">
          <w:rPr>
            <w:rFonts w:eastAsia="Batang"/>
            <w:lang w:eastAsia="ko-KR"/>
          </w:rPr>
          <w:tab/>
        </w:r>
        <w:r w:rsidRPr="004869DB">
          <w:rPr>
            <w:rFonts w:hint="eastAsia"/>
            <w:lang w:eastAsia="zh-CN"/>
          </w:rPr>
          <w:t>为保护</w:t>
        </w:r>
        <w:r>
          <w:rPr>
            <w:lang w:eastAsia="zh-CN"/>
          </w:rPr>
          <w:t>2</w:t>
        </w:r>
        <w:r w:rsidRPr="004869DB">
          <w:rPr>
            <w:rFonts w:hint="eastAsia"/>
            <w:lang w:eastAsia="zh-CN"/>
          </w:rPr>
          <w:t>区</w:t>
        </w:r>
        <w:r w:rsidRPr="009F3010">
          <w:rPr>
            <w:lang w:eastAsia="zh-CN"/>
          </w:rPr>
          <w:t>2 100-2 160 MHz</w:t>
        </w:r>
        <w:r w:rsidRPr="004869DB">
          <w:rPr>
            <w:rFonts w:hint="eastAsia"/>
            <w:lang w:eastAsia="zh-CN"/>
          </w:rPr>
          <w:t>频段和</w:t>
        </w:r>
      </w:ins>
      <w:ins w:id="1067" w:author="Dai, Hui" w:date="2023-10-18T16:36:00Z">
        <w:r w:rsidR="00581FE8">
          <w:rPr>
            <w:rFonts w:hint="eastAsia"/>
            <w:lang w:eastAsia="zh-CN"/>
          </w:rPr>
          <w:t>1</w:t>
        </w:r>
        <w:r w:rsidR="00581FE8">
          <w:rPr>
            <w:rFonts w:hint="eastAsia"/>
            <w:lang w:eastAsia="zh-CN"/>
          </w:rPr>
          <w:t>区和</w:t>
        </w:r>
      </w:ins>
      <w:ins w:id="1068" w:author="Wang, Long" w:date="2022-11-30T10:21:00Z">
        <w:r>
          <w:rPr>
            <w:lang w:eastAsia="zh-CN"/>
          </w:rPr>
          <w:t>3</w:t>
        </w:r>
        <w:r w:rsidRPr="004869DB">
          <w:rPr>
            <w:rFonts w:hint="eastAsia"/>
            <w:lang w:eastAsia="zh-CN"/>
          </w:rPr>
          <w:t>区</w:t>
        </w:r>
        <w:r w:rsidRPr="009F3010">
          <w:rPr>
            <w:lang w:eastAsia="zh-CN"/>
          </w:rPr>
          <w:t>2 100-2 170 MHz</w:t>
        </w:r>
        <w:r w:rsidRPr="004869DB">
          <w:rPr>
            <w:rFonts w:hint="eastAsia"/>
            <w:lang w:eastAsia="zh-CN"/>
          </w:rPr>
          <w:t>频段内其他主管部门领土内</w:t>
        </w:r>
      </w:ins>
      <w:ins w:id="1069" w:author="Dai, Hui" w:date="2023-10-18T16:37:00Z">
        <w:r w:rsidR="00581FE8">
          <w:rPr>
            <w:rFonts w:hint="eastAsia"/>
            <w:lang w:eastAsia="zh-CN"/>
          </w:rPr>
          <w:t>的移动</w:t>
        </w:r>
      </w:ins>
      <w:ins w:id="1070" w:author="Wang, Long" w:date="2022-11-30T10:21:00Z">
        <w:r w:rsidRPr="004869DB">
          <w:rPr>
            <w:rFonts w:hint="eastAsia"/>
            <w:lang w:eastAsia="zh-CN"/>
          </w:rPr>
          <w:t>地球站，每个</w:t>
        </w:r>
        <w:r w:rsidRPr="004869DB">
          <w:rPr>
            <w:lang w:eastAsia="zh-CN"/>
          </w:rPr>
          <w:t>HIBS</w:t>
        </w:r>
      </w:ins>
      <w:ins w:id="1071" w:author="Kong, Hongli" w:date="2023-10-23T10:54:00Z">
        <w:r w:rsidR="00D85C8A" w:rsidRPr="00F348D9">
          <w:rPr>
            <w:rFonts w:ascii="SimSun" w:hAnsi="SimSun" w:cs="SimSun" w:hint="eastAsia"/>
            <w:lang w:eastAsia="zh-CN"/>
          </w:rPr>
          <w:t>在其他主管部门境内</w:t>
        </w:r>
        <w:r w:rsidR="00D85C8A">
          <w:rPr>
            <w:rFonts w:ascii="SimSun" w:hAnsi="SimSun" w:cs="SimSun" w:hint="eastAsia"/>
            <w:lang w:eastAsia="zh-CN"/>
          </w:rPr>
          <w:t>地表</w:t>
        </w:r>
      </w:ins>
      <w:ins w:id="1072" w:author="Dai, Hui" w:date="2023-10-18T16:38:00Z">
        <w:r w:rsidR="00581FE8">
          <w:rPr>
            <w:rFonts w:ascii="SimSun" w:hAnsi="SimSun" w:cs="SimSun" w:hint="eastAsia"/>
            <w:lang w:eastAsia="zh-CN"/>
          </w:rPr>
          <w:t>的无用发射</w:t>
        </w:r>
      </w:ins>
      <w:ins w:id="1073" w:author="Wang, Long" w:date="2022-11-30T10:21:00Z">
        <w:r>
          <w:rPr>
            <w:rFonts w:ascii="SimSun" w:hAnsi="SimSun" w:cs="SimSun" w:hint="eastAsia"/>
            <w:lang w:eastAsia="zh-CN"/>
          </w:rPr>
          <w:t>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w:t>
        </w:r>
        <w:r>
          <w:rPr>
            <w:rFonts w:hint="eastAsia"/>
            <w:lang w:eastAsia="zh-CN"/>
          </w:rPr>
          <w:t>限值</w:t>
        </w:r>
        <w:r w:rsidRPr="004869DB">
          <w:rPr>
            <w:rFonts w:hint="eastAsia"/>
            <w:lang w:eastAsia="zh-CN"/>
          </w:rPr>
          <w:t>：</w:t>
        </w:r>
      </w:ins>
    </w:p>
    <w:p w14:paraId="474C5AB1" w14:textId="269883DF" w:rsidR="00992C7B" w:rsidRPr="00B55A43" w:rsidRDefault="00992C7B" w:rsidP="009D7CB7">
      <w:pPr>
        <w:tabs>
          <w:tab w:val="left" w:pos="2694"/>
          <w:tab w:val="left" w:pos="3119"/>
          <w:tab w:val="left" w:pos="4678"/>
          <w:tab w:val="right" w:pos="4970"/>
          <w:tab w:val="left" w:pos="5812"/>
          <w:tab w:val="left" w:pos="7371"/>
          <w:tab w:val="left" w:pos="7741"/>
          <w:tab w:val="left" w:pos="7979"/>
        </w:tabs>
        <w:spacing w:before="80"/>
        <w:ind w:left="1134" w:hanging="1134"/>
        <w:rPr>
          <w:ins w:id="1074" w:author="Wang, Long" w:date="2022-11-30T10:32:00Z"/>
          <w:u w:val="single"/>
          <w:lang w:eastAsia="zh-CN"/>
        </w:rPr>
      </w:pPr>
      <w:ins w:id="1075" w:author="Wang, Long" w:date="2022-11-30T10:21:00Z">
        <w:r>
          <w:rPr>
            <w:rFonts w:ascii="SimSun" w:hAnsi="SimSun" w:cs="SimSun"/>
            <w:lang w:eastAsia="zh-CN"/>
          </w:rPr>
          <w:tab/>
        </w:r>
      </w:ins>
      <w:ins w:id="1076" w:author="Wang, Long" w:date="2022-11-30T10:23:00Z">
        <w:r w:rsidRPr="004A5F4F">
          <w:rPr>
            <w:rFonts w:eastAsia="Batang"/>
            <w:lang w:eastAsia="zh-CN"/>
          </w:rPr>
          <w:t>−165</w:t>
        </w:r>
      </w:ins>
      <w:ins w:id="1077" w:author="LI, Ziqian" w:date="2022-12-07T10:50:00Z">
        <w:r>
          <w:rPr>
            <w:rFonts w:eastAsia="Batang"/>
            <w:lang w:eastAsia="zh-CN"/>
          </w:rPr>
          <w:t xml:space="preserve"> </w:t>
        </w:r>
      </w:ins>
      <w:proofErr w:type="gramStart"/>
      <w:ins w:id="1078" w:author="Wang, Long" w:date="2022-11-30T10:23:00Z">
        <w:r w:rsidRPr="004A5F4F">
          <w:rPr>
            <w:rFonts w:eastAsia="Batang"/>
            <w:lang w:eastAsia="zh-CN"/>
          </w:rPr>
          <w:t>dB(</w:t>
        </w:r>
        <w:proofErr w:type="gramEnd"/>
        <w:r w:rsidRPr="004A5F4F">
          <w:rPr>
            <w:rFonts w:eastAsia="Batang"/>
            <w:lang w:eastAsia="zh-CN"/>
          </w:rPr>
          <w:t>W/(m</w:t>
        </w:r>
        <w:r w:rsidRPr="004A5F4F">
          <w:rPr>
            <w:rFonts w:eastAsia="Batang"/>
            <w:vertAlign w:val="superscript"/>
            <w:lang w:eastAsia="zh-CN"/>
          </w:rPr>
          <w:t>2</w:t>
        </w:r>
        <w:r w:rsidRPr="004A5F4F">
          <w:rPr>
            <w:rFonts w:eastAsia="Batang"/>
            <w:lang w:eastAsia="zh-CN"/>
          </w:rPr>
          <w:t> · 4 kHz))</w:t>
        </w:r>
        <w:r>
          <w:rPr>
            <w:rFonts w:asciiTheme="minorEastAsia" w:hAnsiTheme="minorEastAsia" w:hint="eastAsia"/>
            <w:lang w:eastAsia="zh-CN"/>
          </w:rPr>
          <w:t>，</w:t>
        </w:r>
      </w:ins>
    </w:p>
    <w:p w14:paraId="57400986" w14:textId="7D38FB3E" w:rsidR="00992C7B" w:rsidRPr="00B55A43" w:rsidRDefault="00992C7B" w:rsidP="00313561">
      <w:pPr>
        <w:keepNext/>
        <w:rPr>
          <w:ins w:id="1079" w:author="Fernandez Jimenez, Virginia" w:date="2022-10-21T14:45:00Z"/>
          <w:rFonts w:eastAsia="Batang"/>
          <w:lang w:eastAsia="ko-KR"/>
        </w:rPr>
      </w:pPr>
      <w:ins w:id="1080" w:author="Wang, Long" w:date="2022-11-30T10:32:00Z">
        <w:r w:rsidRPr="00B55A43">
          <w:rPr>
            <w:rFonts w:eastAsia="Batang"/>
            <w:lang w:eastAsia="ko-KR"/>
          </w:rPr>
          <w:t>1.</w:t>
        </w:r>
      </w:ins>
      <w:ins w:id="1081" w:author="Kong, Hongli" w:date="2023-10-09T14:36:00Z">
        <w:r w:rsidR="00E724C8">
          <w:rPr>
            <w:rFonts w:eastAsia="Batang"/>
            <w:lang w:eastAsia="ko-KR"/>
          </w:rPr>
          <w:t>4</w:t>
        </w:r>
      </w:ins>
      <w:ins w:id="1082" w:author="Wang, Long" w:date="2022-11-30T10:32:00Z">
        <w:r w:rsidRPr="00B55A43">
          <w:rPr>
            <w:rFonts w:eastAsia="Batang"/>
            <w:lang w:eastAsia="ko-KR"/>
          </w:rPr>
          <w:tab/>
        </w:r>
      </w:ins>
      <w:ins w:id="1083" w:author="Wang, Long" w:date="2022-11-30T10:10:00Z">
        <w:r w:rsidRPr="00B55A43">
          <w:rPr>
            <w:rFonts w:hint="eastAsia"/>
            <w:lang w:eastAsia="ja-JP"/>
          </w:rPr>
          <w:t>为保护在</w:t>
        </w:r>
        <w:r w:rsidRPr="00B55A43">
          <w:rPr>
            <w:lang w:eastAsia="zh-CN"/>
          </w:rPr>
          <w:t>1 710-1 980 MHz</w:t>
        </w:r>
        <w:r w:rsidRPr="00B55A43">
          <w:rPr>
            <w:rFonts w:hint="eastAsia"/>
            <w:lang w:eastAsia="zh-CN"/>
          </w:rPr>
          <w:t>、</w:t>
        </w:r>
        <w:r w:rsidRPr="00B55A43">
          <w:rPr>
            <w:lang w:eastAsia="zh-CN"/>
          </w:rPr>
          <w:t>2 010-2 025 MHz</w:t>
        </w:r>
        <w:r w:rsidRPr="00B55A43">
          <w:rPr>
            <w:rFonts w:hint="eastAsia"/>
            <w:lang w:eastAsia="zh-CN"/>
          </w:rPr>
          <w:t>和</w:t>
        </w:r>
        <w:r w:rsidRPr="00B55A43">
          <w:rPr>
            <w:lang w:eastAsia="zh-CN"/>
          </w:rPr>
          <w:t>2 110-2 170 MHz</w:t>
        </w:r>
        <w:r w:rsidRPr="00B55A43">
          <w:rPr>
            <w:rFonts w:hint="eastAsia"/>
            <w:lang w:eastAsia="ja-JP"/>
          </w:rPr>
          <w:t>频段内</w:t>
        </w:r>
        <w:r w:rsidRPr="00B55A43">
          <w:rPr>
            <w:rFonts w:ascii="SimSun" w:hAnsi="SimSun" w:cs="SimSun" w:hint="eastAsia"/>
            <w:lang w:eastAsia="zh-CN"/>
          </w:rPr>
          <w:t>其他主管部门境内</w:t>
        </w:r>
        <w:r w:rsidRPr="00B55A43">
          <w:rPr>
            <w:rFonts w:hint="eastAsia"/>
            <w:lang w:eastAsia="ja-JP"/>
          </w:rPr>
          <w:t>的</w:t>
        </w:r>
      </w:ins>
      <w:ins w:id="1084" w:author="Tao, Yingsheng" w:date="2023-04-04T21:27:00Z">
        <w:r w:rsidRPr="00B55A43">
          <w:rPr>
            <w:rFonts w:hint="eastAsia"/>
            <w:lang w:eastAsia="zh-CN"/>
          </w:rPr>
          <w:t>固定业务系统</w:t>
        </w:r>
      </w:ins>
      <w:ins w:id="1085" w:author="Wang, Long" w:date="2022-11-30T10:10:00Z">
        <w:r w:rsidRPr="00B55A43">
          <w:rPr>
            <w:rFonts w:ascii="SimSun" w:hAnsi="SimSun" w:cs="SimSun" w:hint="eastAsia"/>
            <w:lang w:eastAsia="zh-CN"/>
          </w:rPr>
          <w:t>，除非已经与受影响的主管部门达成了明确的协议，否则每个</w:t>
        </w:r>
      </w:ins>
      <w:ins w:id="1086" w:author="Wang, Long" w:date="2022-11-30T10:11:00Z">
        <w:r w:rsidRPr="00B55A43">
          <w:rPr>
            <w:lang w:eastAsia="ja-JP"/>
          </w:rPr>
          <w:t>HIBS</w:t>
        </w:r>
      </w:ins>
      <w:ins w:id="1087" w:author="Wang, Long" w:date="2022-11-30T10:10:00Z">
        <w:r w:rsidRPr="00B55A43">
          <w:rPr>
            <w:rFonts w:ascii="SimSun" w:hAnsi="SimSun" w:cs="SimSun" w:hint="eastAsia"/>
            <w:lang w:eastAsia="zh-CN"/>
          </w:rPr>
          <w:t>在其他主管部门境内地表所产生的功率通量密度（</w:t>
        </w:r>
        <w:r w:rsidRPr="00B55A43">
          <w:rPr>
            <w:lang w:eastAsia="zh-CN"/>
          </w:rPr>
          <w:t>pfd</w:t>
        </w:r>
        <w:r w:rsidRPr="00B55A43">
          <w:rPr>
            <w:rFonts w:ascii="SimSun" w:hAnsi="SimSun" w:cs="SimSun" w:hint="eastAsia"/>
            <w:lang w:eastAsia="zh-CN"/>
          </w:rPr>
          <w:t>）</w:t>
        </w:r>
      </w:ins>
      <w:ins w:id="1088" w:author="Tao, Yingsheng" w:date="2023-04-04T21:25:00Z">
        <w:r w:rsidRPr="00B55A43">
          <w:rPr>
            <w:rFonts w:ascii="SimSun" w:hAnsi="SimSun" w:cs="SimSun" w:hint="eastAsia"/>
            <w:lang w:eastAsia="zh-CN"/>
          </w:rPr>
          <w:t>电</w:t>
        </w:r>
      </w:ins>
      <w:ins w:id="1089" w:author="Wang, Long" w:date="2022-11-30T10:10:00Z">
        <w:r w:rsidRPr="00B55A43">
          <w:rPr>
            <w:rFonts w:ascii="SimSun" w:hAnsi="SimSun" w:cs="SimSun" w:hint="eastAsia"/>
            <w:lang w:eastAsia="zh-CN"/>
          </w:rPr>
          <w:t>平不得超过以下限值：</w:t>
        </w:r>
      </w:ins>
    </w:p>
    <w:p w14:paraId="4EBA2F9F" w14:textId="77777777" w:rsidR="00992C7B" w:rsidRPr="00B55A43" w:rsidRDefault="00992C7B">
      <w:pPr>
        <w:tabs>
          <w:tab w:val="left" w:pos="2694"/>
          <w:tab w:val="left" w:pos="3119"/>
          <w:tab w:val="left" w:pos="4678"/>
          <w:tab w:val="right" w:pos="4970"/>
          <w:tab w:val="left" w:pos="5812"/>
          <w:tab w:val="left" w:pos="7371"/>
          <w:tab w:val="left" w:pos="7741"/>
          <w:tab w:val="left" w:pos="7979"/>
        </w:tabs>
        <w:spacing w:before="80"/>
        <w:ind w:left="1134" w:hanging="1134"/>
        <w:rPr>
          <w:ins w:id="1090" w:author="Wang, Long" w:date="2022-11-30T10:33:00Z"/>
          <w:rFonts w:eastAsia="Batang"/>
          <w:lang w:eastAsia="zh-CN"/>
        </w:rPr>
        <w:pPrChange w:id="1091"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1092" w:author="Wang, Long" w:date="2022-11-30T10:33:00Z">
        <w:r w:rsidRPr="00B55A43">
          <w:rPr>
            <w:lang w:eastAsia="ja-JP"/>
          </w:rPr>
          <w:tab/>
        </w:r>
        <w:r w:rsidRPr="00B55A43">
          <w:rPr>
            <w:rFonts w:ascii="SimSun" w:hAnsi="SimSun" w:cs="SimSun" w:hint="eastAsia"/>
            <w:lang w:eastAsia="zh-CN"/>
          </w:rPr>
          <w:t>当</w:t>
        </w:r>
        <w:r w:rsidRPr="00B55A43">
          <w:rPr>
            <w:rFonts w:eastAsia="Batang"/>
            <w:lang w:eastAsia="zh-CN"/>
          </w:rPr>
          <w:t>0°</w:t>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rFonts w:eastAsia="Batang"/>
            <w:lang w:eastAsia="zh-CN"/>
          </w:rPr>
          <w:tab/>
        </w:r>
        <w:r w:rsidRPr="00B55A43">
          <w:rPr>
            <w:rFonts w:eastAsia="Batang"/>
          </w:rPr>
          <w:sym w:font="Symbol" w:char="F0A3"/>
        </w:r>
        <w:r w:rsidRPr="00B55A43">
          <w:rPr>
            <w:rFonts w:eastAsia="Batang"/>
            <w:lang w:eastAsia="zh-CN"/>
          </w:rPr>
          <w:tab/>
          <w:t>10°</w:t>
        </w:r>
        <w:r w:rsidRPr="00B55A43">
          <w:rPr>
            <w:rFonts w:ascii="SimSun" w:hAnsi="SimSun" w:cs="SimSun" w:hint="eastAsia"/>
            <w:lang w:eastAsia="zh-CN"/>
          </w:rPr>
          <w:t>时，</w:t>
        </w:r>
        <w:r w:rsidRPr="00B55A43">
          <w:rPr>
            <w:rFonts w:eastAsia="Batang"/>
            <w:lang w:eastAsia="zh-CN"/>
          </w:rPr>
          <w:t>−144</w:t>
        </w:r>
      </w:ins>
      <w:ins w:id="1093" w:author="Wang, Long" w:date="2022-12-03T21:47:00Z">
        <w:r w:rsidRPr="00B55A43">
          <w:rPr>
            <w:rFonts w:eastAsia="Batang"/>
            <w:lang w:eastAsia="zh-CN"/>
          </w:rPr>
          <w:t xml:space="preserve"> </w:t>
        </w:r>
      </w:ins>
      <w:ins w:id="1094" w:author="Wang, Long" w:date="2022-11-30T10:33:00Z">
        <w:r w:rsidRPr="00B55A43">
          <w:rPr>
            <w:rFonts w:eastAsia="Batang"/>
            <w:lang w:eastAsia="zh-CN"/>
          </w:rPr>
          <w:t>dB(W/(m</w:t>
        </w:r>
        <w:r w:rsidRPr="00B55A43">
          <w:rPr>
            <w:rFonts w:eastAsia="Batang"/>
            <w:vertAlign w:val="superscript"/>
            <w:lang w:eastAsia="zh-CN"/>
          </w:rPr>
          <w:t>2</w:t>
        </w:r>
        <w:r w:rsidRPr="00B55A43">
          <w:rPr>
            <w:rFonts w:eastAsia="Batang"/>
            <w:lang w:eastAsia="zh-CN"/>
          </w:rPr>
          <w:t> · MHz))</w:t>
        </w:r>
      </w:ins>
    </w:p>
    <w:p w14:paraId="57C1CDB6" w14:textId="77777777" w:rsidR="00992C7B" w:rsidRPr="00B55A43" w:rsidRDefault="00992C7B">
      <w:pPr>
        <w:tabs>
          <w:tab w:val="left" w:pos="2694"/>
          <w:tab w:val="left" w:pos="3119"/>
          <w:tab w:val="left" w:pos="4678"/>
          <w:tab w:val="right" w:pos="4970"/>
          <w:tab w:val="left" w:pos="5812"/>
          <w:tab w:val="left" w:pos="7371"/>
          <w:tab w:val="left" w:pos="7741"/>
          <w:tab w:val="left" w:pos="7979"/>
        </w:tabs>
        <w:spacing w:before="80"/>
        <w:ind w:left="1134" w:hanging="1134"/>
        <w:rPr>
          <w:ins w:id="1095" w:author="Wang, Long" w:date="2022-11-30T10:33:00Z"/>
          <w:rFonts w:eastAsia="Batang"/>
          <w:lang w:eastAsia="zh-CN"/>
        </w:rPr>
        <w:pPrChange w:id="1096"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1097" w:author="Wang, Long" w:date="2022-11-30T10:33:00Z">
        <w:r w:rsidRPr="00B55A43">
          <w:rPr>
            <w:rFonts w:ascii="SimSun" w:hAnsi="SimSun" w:cs="SimSun"/>
            <w:lang w:eastAsia="zh-CN"/>
          </w:rPr>
          <w:lastRenderedPageBreak/>
          <w:tab/>
        </w:r>
        <w:r w:rsidRPr="00B55A43">
          <w:rPr>
            <w:rFonts w:ascii="SimSun" w:hAnsi="SimSun" w:cs="SimSun" w:hint="eastAsia"/>
            <w:lang w:eastAsia="zh-CN"/>
          </w:rPr>
          <w:t>当</w:t>
        </w:r>
        <w:r w:rsidRPr="00B55A43">
          <w:rPr>
            <w:rFonts w:eastAsia="Batang"/>
            <w:lang w:eastAsia="zh-CN"/>
          </w:rPr>
          <w:t>10</w:t>
        </w:r>
        <w:r w:rsidRPr="00B55A43">
          <w:rPr>
            <w:rFonts w:eastAsia="Batang"/>
          </w:rPr>
          <w:sym w:font="Symbol" w:char="F0B0"/>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lang w:eastAsia="zh-CN"/>
          </w:rPr>
          <w:tab/>
        </w:r>
        <w:r w:rsidRPr="00B55A43">
          <w:rPr>
            <w:rFonts w:eastAsia="Batang"/>
          </w:rPr>
          <w:sym w:font="Symbol" w:char="F0A3"/>
        </w:r>
        <w:r w:rsidRPr="00B55A43">
          <w:rPr>
            <w:rFonts w:eastAsia="Batang"/>
            <w:lang w:eastAsia="zh-CN"/>
          </w:rPr>
          <w:tab/>
          <w:t>25</w:t>
        </w:r>
        <w:r w:rsidRPr="00B55A43">
          <w:rPr>
            <w:rFonts w:eastAsia="Batang"/>
          </w:rPr>
          <w:sym w:font="Symbol" w:char="F0B0"/>
        </w:r>
        <w:r w:rsidRPr="00B55A43">
          <w:rPr>
            <w:rFonts w:ascii="SimSun" w:hAnsi="SimSun" w:cs="SimSun" w:hint="eastAsia"/>
            <w:lang w:eastAsia="zh-CN"/>
          </w:rPr>
          <w:t>时，</w:t>
        </w:r>
        <w:r w:rsidRPr="00B55A43">
          <w:rPr>
            <w:rFonts w:eastAsia="Batang"/>
            <w:lang w:eastAsia="zh-CN"/>
          </w:rPr>
          <w:t>−</w:t>
        </w:r>
        <w:r w:rsidRPr="00B55A43">
          <w:rPr>
            <w:lang w:eastAsia="ja-JP"/>
          </w:rPr>
          <w:t>144 + 1.6 (</w:t>
        </w:r>
        <w:r w:rsidRPr="00B55A43">
          <w:rPr>
            <w:lang w:eastAsia="ja-JP"/>
          </w:rPr>
          <w:sym w:font="Symbol" w:char="F071"/>
        </w:r>
        <w:r w:rsidRPr="00B55A43">
          <w:rPr>
            <w:lang w:eastAsia="ja-JP"/>
          </w:rPr>
          <w:t xml:space="preserve"> − 10)</w:t>
        </w:r>
      </w:ins>
      <w:ins w:id="1098" w:author="Wang, Long" w:date="2022-12-03T21:47:00Z">
        <w:r w:rsidRPr="00B55A43">
          <w:rPr>
            <w:lang w:eastAsia="ja-JP"/>
          </w:rPr>
          <w:t xml:space="preserve"> </w:t>
        </w:r>
      </w:ins>
      <w:ins w:id="1099" w:author="Wang, Long" w:date="2022-11-30T10:33: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40FDAEFC" w14:textId="77777777" w:rsidR="00992C7B" w:rsidRPr="00B55A43" w:rsidRDefault="00992C7B">
      <w:pPr>
        <w:tabs>
          <w:tab w:val="left" w:pos="2694"/>
          <w:tab w:val="left" w:pos="3119"/>
          <w:tab w:val="left" w:pos="4678"/>
          <w:tab w:val="right" w:pos="4970"/>
          <w:tab w:val="left" w:pos="5812"/>
          <w:tab w:val="left" w:pos="7371"/>
          <w:tab w:val="left" w:pos="7741"/>
          <w:tab w:val="left" w:pos="7979"/>
        </w:tabs>
        <w:spacing w:before="80"/>
        <w:ind w:left="1134" w:hanging="1134"/>
        <w:rPr>
          <w:ins w:id="1100" w:author="Wang, Long" w:date="2022-11-30T10:33:00Z"/>
          <w:rFonts w:eastAsia="Batang"/>
          <w:lang w:eastAsia="zh-CN"/>
        </w:rPr>
        <w:pPrChange w:id="1101"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1102" w:author="Wang, Long" w:date="2022-11-30T10:33:00Z">
        <w:r w:rsidRPr="00B55A43">
          <w:rPr>
            <w:rFonts w:ascii="SimSun" w:hAnsi="SimSun" w:cs="SimSun"/>
            <w:lang w:eastAsia="zh-CN"/>
          </w:rPr>
          <w:tab/>
        </w:r>
        <w:r w:rsidRPr="00B55A43">
          <w:rPr>
            <w:rFonts w:ascii="SimSun" w:hAnsi="SimSun" w:cs="SimSun" w:hint="eastAsia"/>
            <w:lang w:eastAsia="zh-CN"/>
          </w:rPr>
          <w:t>当</w:t>
        </w:r>
        <w:r w:rsidRPr="00B55A43">
          <w:rPr>
            <w:rFonts w:eastAsia="Batang"/>
            <w:lang w:eastAsia="zh-CN"/>
          </w:rPr>
          <w:t>25</w:t>
        </w:r>
        <w:r w:rsidRPr="00B55A43">
          <w:rPr>
            <w:rFonts w:eastAsia="Batang"/>
          </w:rPr>
          <w:sym w:font="Symbol" w:char="F0B0"/>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lang w:eastAsia="zh-CN"/>
          </w:rPr>
          <w:tab/>
        </w:r>
        <w:r w:rsidRPr="00B55A43">
          <w:rPr>
            <w:rFonts w:eastAsia="Batang"/>
          </w:rPr>
          <w:sym w:font="Symbol" w:char="F0A3"/>
        </w:r>
        <w:r w:rsidRPr="00B55A43">
          <w:rPr>
            <w:rFonts w:eastAsia="Batang"/>
            <w:lang w:eastAsia="zh-CN"/>
          </w:rPr>
          <w:tab/>
          <w:t>90</w:t>
        </w:r>
        <w:r w:rsidRPr="00B55A43">
          <w:rPr>
            <w:rFonts w:eastAsia="Batang"/>
          </w:rPr>
          <w:sym w:font="Symbol" w:char="F0B0"/>
        </w:r>
        <w:r w:rsidRPr="00B55A43">
          <w:rPr>
            <w:rFonts w:ascii="SimSun" w:hAnsi="SimSun" w:cs="SimSun" w:hint="eastAsia"/>
            <w:lang w:eastAsia="zh-CN"/>
          </w:rPr>
          <w:t>时，</w:t>
        </w:r>
      </w:ins>
      <w:ins w:id="1103" w:author="Wang, Long" w:date="2022-11-30T10:34:00Z">
        <w:r w:rsidRPr="00B55A43">
          <w:rPr>
            <w:rFonts w:eastAsia="Batang"/>
            <w:lang w:eastAsia="zh-CN"/>
          </w:rPr>
          <w:t>−</w:t>
        </w:r>
      </w:ins>
      <w:ins w:id="1104" w:author="Wang, Long" w:date="2022-12-03T21:47:00Z">
        <w:r w:rsidRPr="00B55A43">
          <w:rPr>
            <w:rFonts w:eastAsia="Batang"/>
            <w:lang w:eastAsia="zh-CN"/>
          </w:rPr>
          <w:t xml:space="preserve">120 </w:t>
        </w:r>
      </w:ins>
      <w:ins w:id="1105" w:author="Wang, Long" w:date="2022-11-30T10:34: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382CAB48" w14:textId="12FBE0FF" w:rsidR="00992C7B" w:rsidRPr="009D7CB7" w:rsidRDefault="00E724C8" w:rsidP="009D7CB7">
      <w:pPr>
        <w:ind w:firstLineChars="200" w:firstLine="480"/>
        <w:rPr>
          <w:ins w:id="1106" w:author="Wang, Long" w:date="2022-11-30T10:57:00Z"/>
          <w:lang w:eastAsia="ja-JP"/>
        </w:rPr>
      </w:pPr>
      <w:ins w:id="1107" w:author="Kong, Hongli" w:date="2023-10-09T14:37:00Z">
        <w:r w:rsidRPr="00F348D9">
          <w:rPr>
            <w:rFonts w:ascii="SimSun" w:hAnsi="SimSun" w:cs="SimSun" w:hint="eastAsia"/>
            <w:lang w:eastAsia="ja-JP"/>
          </w:rPr>
          <w:t>其中，</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ins>
    </w:p>
    <w:p w14:paraId="24B3CD30" w14:textId="57F5DAD1" w:rsidR="00992C7B" w:rsidRPr="00B55A43" w:rsidRDefault="00992C7B" w:rsidP="00313561">
      <w:pPr>
        <w:rPr>
          <w:ins w:id="1108" w:author="Author"/>
          <w:shd w:val="clear" w:color="auto" w:fill="FFFFFF" w:themeFill="background1"/>
          <w:lang w:eastAsia="zh-CN"/>
        </w:rPr>
      </w:pPr>
      <w:ins w:id="1109" w:author="Wang, Long" w:date="2022-11-30T11:11:00Z">
        <w:r w:rsidRPr="00B55A43">
          <w:rPr>
            <w:lang w:eastAsia="zh-CN"/>
          </w:rPr>
          <w:t>2</w:t>
        </w:r>
        <w:r w:rsidRPr="00B55A43">
          <w:rPr>
            <w:lang w:eastAsia="zh-CN"/>
          </w:rPr>
          <w:tab/>
        </w:r>
      </w:ins>
      <w:ins w:id="1110" w:author="Wang, Long" w:date="2022-11-30T10:59:00Z">
        <w:r w:rsidRPr="00B55A43">
          <w:rPr>
            <w:rFonts w:ascii="SimSun" w:hAnsi="SimSun" w:cs="SimSun" w:hint="eastAsia"/>
            <w:lang w:eastAsia="zh-CN"/>
          </w:rPr>
          <w:t>有意实施</w:t>
        </w:r>
        <w:r w:rsidRPr="00B55A43">
          <w:rPr>
            <w:lang w:eastAsia="zh-CN"/>
          </w:rPr>
          <w:t>HIBS</w:t>
        </w:r>
        <w:r w:rsidRPr="00B55A43">
          <w:rPr>
            <w:rFonts w:ascii="SimSun" w:hAnsi="SimSun" w:cs="SimSun" w:hint="eastAsia"/>
            <w:lang w:eastAsia="zh-CN"/>
          </w:rPr>
          <w:t>的主管部门</w:t>
        </w:r>
      </w:ins>
      <w:ins w:id="1111" w:author="Tao, Yingsheng" w:date="2023-04-04T21:43:00Z">
        <w:r w:rsidRPr="00B55A43">
          <w:rPr>
            <w:rFonts w:ascii="SimSun" w:hAnsi="SimSun" w:cs="SimSun" w:hint="eastAsia"/>
            <w:lang w:eastAsia="zh-CN"/>
          </w:rPr>
          <w:t>须</w:t>
        </w:r>
      </w:ins>
      <w:ins w:id="1112" w:author="Tao, Yingsheng" w:date="2023-04-04T21:38:00Z">
        <w:r w:rsidRPr="00B55A43">
          <w:rPr>
            <w:rFonts w:ascii="SimSun" w:hAnsi="SimSun" w:cs="SimSun" w:hint="eastAsia"/>
            <w:lang w:eastAsia="zh-CN"/>
          </w:rPr>
          <w:t>根据第</w:t>
        </w:r>
      </w:ins>
      <w:ins w:id="1113" w:author="Tao, Yingsheng" w:date="2023-04-04T21:43:00Z">
        <w:r w:rsidRPr="00B55A43">
          <w:rPr>
            <w:b/>
            <w:bCs/>
            <w:shd w:val="clear" w:color="auto" w:fill="FFFFFF" w:themeFill="background1"/>
            <w:lang w:eastAsia="zh-CN"/>
          </w:rPr>
          <w:t>11</w:t>
        </w:r>
      </w:ins>
      <w:ins w:id="1114" w:author="Tao, Yingsheng" w:date="2023-04-04T21:38:00Z">
        <w:r w:rsidRPr="00B55A43">
          <w:rPr>
            <w:rFonts w:ascii="SimSun" w:hAnsi="SimSun" w:cs="SimSun" w:hint="eastAsia"/>
            <w:lang w:eastAsia="zh-CN"/>
          </w:rPr>
          <w:t>条，</w:t>
        </w:r>
      </w:ins>
      <w:ins w:id="1115" w:author="Wang, Long" w:date="2022-11-30T10:59:00Z">
        <w:r w:rsidRPr="00B55A43">
          <w:rPr>
            <w:rFonts w:ascii="SimSun" w:hAnsi="SimSun" w:cs="SimSun" w:hint="eastAsia"/>
            <w:lang w:eastAsia="zh-CN"/>
          </w:rPr>
          <w:t>向</w:t>
        </w:r>
      </w:ins>
      <w:ins w:id="1116" w:author="Tao, Yingsheng" w:date="2023-04-04T21:38:00Z">
        <w:r w:rsidRPr="00B55A43">
          <w:rPr>
            <w:rFonts w:ascii="SimSun" w:hAnsi="SimSun" w:cs="SimSun" w:hint="eastAsia"/>
            <w:lang w:eastAsia="zh-CN"/>
          </w:rPr>
          <w:t>无线电通信局</w:t>
        </w:r>
      </w:ins>
      <w:ins w:id="1117" w:author="Tao, Yingsheng" w:date="2023-04-04T21:39:00Z">
        <w:r w:rsidRPr="00B55A43">
          <w:rPr>
            <w:rFonts w:ascii="SimSun" w:hAnsi="SimSun" w:cs="SimSun" w:hint="eastAsia"/>
            <w:lang w:eastAsia="zh-CN"/>
          </w:rPr>
          <w:t>提交</w:t>
        </w:r>
      </w:ins>
      <w:ins w:id="1118" w:author="Wang, Long" w:date="2022-11-30T10:59:00Z">
        <w:r w:rsidRPr="00B55A43">
          <w:rPr>
            <w:rFonts w:ascii="SimSun" w:hAnsi="SimSun" w:cs="SimSun" w:hint="eastAsia"/>
            <w:lang w:eastAsia="zh-CN"/>
          </w:rPr>
          <w:t>附录</w:t>
        </w:r>
        <w:r w:rsidRPr="00B55A43">
          <w:rPr>
            <w:b/>
            <w:lang w:eastAsia="zh-CN"/>
          </w:rPr>
          <w:t>4</w:t>
        </w:r>
        <w:r w:rsidRPr="00B55A43">
          <w:rPr>
            <w:rFonts w:ascii="SimSun" w:hAnsi="SimSun" w:cs="SimSun" w:hint="eastAsia"/>
            <w:lang w:eastAsia="zh-CN"/>
          </w:rPr>
          <w:t>中</w:t>
        </w:r>
      </w:ins>
      <w:ins w:id="1119" w:author="Tao, Yingsheng" w:date="2023-04-04T21:40:00Z">
        <w:r w:rsidRPr="00B55A43">
          <w:rPr>
            <w:rFonts w:ascii="SimSun" w:hAnsi="SimSun" w:cs="SimSun" w:hint="eastAsia"/>
            <w:lang w:eastAsia="zh-CN"/>
          </w:rPr>
          <w:t>所有必须提交的数据项，通知</w:t>
        </w:r>
      </w:ins>
      <w:ins w:id="1120" w:author="Tao, Yingsheng" w:date="2023-04-04T21:41:00Z">
        <w:r w:rsidRPr="00B55A43">
          <w:rPr>
            <w:rFonts w:ascii="SimSun" w:hAnsi="SimSun" w:cs="SimSun" w:hint="eastAsia"/>
            <w:lang w:eastAsia="zh-CN"/>
          </w:rPr>
          <w:t>发射和接收</w:t>
        </w:r>
        <w:r w:rsidRPr="00B55A43">
          <w:rPr>
            <w:shd w:val="clear" w:color="auto" w:fill="FFFFFF" w:themeFill="background1"/>
            <w:lang w:eastAsia="zh-CN"/>
          </w:rPr>
          <w:t>HIBS</w:t>
        </w:r>
        <w:r w:rsidRPr="00B55A43">
          <w:rPr>
            <w:rFonts w:hint="eastAsia"/>
            <w:shd w:val="clear" w:color="auto" w:fill="FFFFFF" w:themeFill="background1"/>
            <w:lang w:eastAsia="zh-CN"/>
          </w:rPr>
          <w:t>台站的</w:t>
        </w:r>
      </w:ins>
      <w:ins w:id="1121" w:author="Tao, Yingsheng" w:date="2023-04-04T21:42:00Z">
        <w:r w:rsidRPr="00B55A43">
          <w:rPr>
            <w:rFonts w:hint="eastAsia"/>
            <w:shd w:val="clear" w:color="auto" w:fill="FFFFFF" w:themeFill="background1"/>
            <w:lang w:eastAsia="zh-CN"/>
          </w:rPr>
          <w:t>频率指配，以审查是否符合上述</w:t>
        </w:r>
        <w:r w:rsidRPr="00B55A43">
          <w:rPr>
            <w:rFonts w:ascii="STKaiti" w:eastAsia="STKaiti" w:hAnsi="STKaiti" w:hint="eastAsia"/>
            <w:u w:val="single"/>
            <w:lang w:eastAsia="zh-CN"/>
            <w:rPrChange w:id="1122" w:author="Tao, Yingsheng" w:date="2023-04-04T21:43:00Z">
              <w:rPr>
                <w:rFonts w:hint="eastAsia"/>
                <w:highlight w:val="cyan"/>
                <w:shd w:val="clear" w:color="auto" w:fill="FFFFFF" w:themeFill="background1"/>
                <w:lang w:eastAsia="zh-CN"/>
              </w:rPr>
            </w:rPrChange>
          </w:rPr>
          <w:t>做出决议</w:t>
        </w:r>
        <w:r w:rsidRPr="00B55A43">
          <w:rPr>
            <w:rFonts w:hint="eastAsia"/>
            <w:shd w:val="clear" w:color="auto" w:fill="FFFFFF" w:themeFill="background1"/>
            <w:lang w:eastAsia="zh-CN"/>
          </w:rPr>
          <w:t>中规定的条件</w:t>
        </w:r>
      </w:ins>
      <w:ins w:id="1123" w:author="Wang, Long" w:date="2022-11-30T10:59:00Z">
        <w:r w:rsidRPr="00B55A43">
          <w:rPr>
            <w:rFonts w:ascii="SimSun" w:hAnsi="SimSun" w:cs="SimSun" w:hint="eastAsia"/>
            <w:lang w:eastAsia="zh-CN"/>
          </w:rPr>
          <w:t>，</w:t>
        </w:r>
      </w:ins>
    </w:p>
    <w:p w14:paraId="20D370B9" w14:textId="77777777" w:rsidR="00992C7B" w:rsidRPr="00FF6DF7" w:rsidDel="00D31015" w:rsidRDefault="00992C7B" w:rsidP="00313561">
      <w:pPr>
        <w:rPr>
          <w:del w:id="1124" w:author="LI, Ziqian" w:date="2022-10-31T09:24:00Z"/>
          <w:lang w:eastAsia="zh-CN"/>
        </w:rPr>
      </w:pPr>
      <w:del w:id="1125" w:author="LI, Ziqian" w:date="2022-10-31T09:24:00Z">
        <w:r w:rsidRPr="00B55A43" w:rsidDel="00D31015">
          <w:rPr>
            <w:lang w:eastAsia="zh-CN"/>
          </w:rPr>
          <w:delText>4</w:delText>
        </w:r>
        <w:r w:rsidRPr="00B55A43" w:rsidDel="00D31015">
          <w:rPr>
            <w:lang w:eastAsia="zh-CN"/>
          </w:rPr>
          <w:tab/>
        </w:r>
        <w:r w:rsidRPr="00B55A43" w:rsidDel="00D31015">
          <w:rPr>
            <w:rFonts w:ascii="SimSun" w:hAnsi="SimSun" w:cs="SimSun" w:hint="eastAsia"/>
            <w:lang w:eastAsia="zh-CN"/>
          </w:rPr>
          <w:delText>为促进主管部门间</w:delText>
        </w:r>
        <w:r w:rsidRPr="004E5D2B" w:rsidDel="00D31015">
          <w:rPr>
            <w:rFonts w:ascii="SimSun" w:hAnsi="SimSun" w:cs="SimSun" w:hint="eastAsia"/>
            <w:lang w:eastAsia="zh-CN"/>
          </w:rPr>
          <w:delText>的协</w:delText>
        </w:r>
        <w:r w:rsidRPr="00FF6DF7" w:rsidDel="00D31015">
          <w:rPr>
            <w:rFonts w:ascii="SimSun" w:hAnsi="SimSun" w:cs="SimSun" w:hint="eastAsia"/>
            <w:lang w:eastAsia="zh-CN"/>
          </w:rPr>
          <w:delText>商，计划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w:delText>
        </w:r>
        <w:r w:rsidDel="00D31015">
          <w:rPr>
            <w:rFonts w:ascii="SimSun" w:hAnsi="SimSun" w:cs="SimSun" w:hint="eastAsia"/>
            <w:lang w:eastAsia="zh-CN"/>
          </w:rPr>
          <w:delText>操作</w:delText>
        </w:r>
        <w:r w:rsidRPr="00FF6DF7" w:rsidDel="00D31015">
          <w:rPr>
            <w:rFonts w:ascii="SimSun" w:hAnsi="SimSun" w:cs="SimSun" w:hint="eastAsia"/>
            <w:lang w:eastAsia="zh-CN"/>
          </w:rPr>
          <w:delText>的主管部门</w:delText>
        </w:r>
        <w:r w:rsidDel="00D31015">
          <w:rPr>
            <w:rFonts w:ascii="SimSun" w:hAnsi="SimSun" w:cs="SimSun" w:hint="eastAsia"/>
            <w:lang w:eastAsia="zh-CN"/>
          </w:rPr>
          <w:delText>，如相关主管部门要求，须</w:delText>
        </w:r>
        <w:r w:rsidRPr="00FF6DF7" w:rsidDel="00D31015">
          <w:rPr>
            <w:rFonts w:ascii="SimSun" w:hAnsi="SimSun" w:cs="SimSun" w:hint="eastAsia"/>
            <w:lang w:eastAsia="zh-CN"/>
          </w:rPr>
          <w:delText>为</w:delText>
        </w:r>
        <w:r w:rsidDel="00D31015">
          <w:rPr>
            <w:rFonts w:ascii="SimSun" w:hAnsi="SimSun" w:cs="SimSun" w:hint="eastAsia"/>
            <w:lang w:eastAsia="zh-CN"/>
          </w:rPr>
          <w:delText>其</w:delText>
        </w:r>
        <w:r w:rsidRPr="00FF6DF7" w:rsidDel="00D31015">
          <w:rPr>
            <w:rFonts w:ascii="SimSun" w:hAnsi="SimSun" w:cs="SimSun" w:hint="eastAsia"/>
            <w:lang w:eastAsia="zh-CN"/>
          </w:rPr>
          <w:delText>提供本决议附件所列的</w:delText>
        </w:r>
        <w:r w:rsidDel="00D31015">
          <w:rPr>
            <w:rFonts w:ascii="SimSun" w:hAnsi="SimSun" w:cs="SimSun" w:hint="eastAsia"/>
            <w:lang w:eastAsia="zh-CN"/>
          </w:rPr>
          <w:delText>补充</w:delText>
        </w:r>
        <w:r w:rsidRPr="00FF6DF7" w:rsidDel="00D31015">
          <w:rPr>
            <w:rFonts w:ascii="SimSun" w:hAnsi="SimSun" w:cs="SimSun" w:hint="eastAsia"/>
            <w:lang w:eastAsia="zh-CN"/>
          </w:rPr>
          <w:delText>数据</w:delText>
        </w:r>
        <w:r w:rsidDel="00D31015">
          <w:rPr>
            <w:rFonts w:ascii="SimSun" w:hAnsi="SimSun" w:cs="SimSun" w:hint="eastAsia"/>
            <w:lang w:eastAsia="zh-CN"/>
          </w:rPr>
          <w:delText>内容</w:delText>
        </w:r>
        <w:r w:rsidRPr="00FF6DF7" w:rsidDel="00D31015">
          <w:rPr>
            <w:rFonts w:ascii="SimSun" w:hAnsi="SimSun" w:cs="SimSun" w:hint="eastAsia"/>
            <w:lang w:eastAsia="zh-CN"/>
          </w:rPr>
          <w:delText>；</w:delText>
        </w:r>
      </w:del>
    </w:p>
    <w:p w14:paraId="6A982B37" w14:textId="77777777" w:rsidR="00992C7B" w:rsidRPr="00FF6DF7" w:rsidDel="00D31015" w:rsidRDefault="00992C7B" w:rsidP="00313561">
      <w:pPr>
        <w:rPr>
          <w:del w:id="1126" w:author="LI, Ziqian" w:date="2022-10-31T09:24:00Z"/>
          <w:lang w:eastAsia="zh-CN"/>
        </w:rPr>
      </w:pPr>
      <w:del w:id="1127" w:author="LI, Ziqian" w:date="2022-10-31T09:24:00Z">
        <w:r w:rsidRPr="00FF6DF7" w:rsidDel="00D31015">
          <w:rPr>
            <w:lang w:eastAsia="zh-CN"/>
          </w:rPr>
          <w:delText>5</w:delText>
        </w:r>
        <w:r w:rsidRPr="00FF6DF7" w:rsidDel="00D31015">
          <w:rPr>
            <w:lang w:eastAsia="zh-CN"/>
          </w:rPr>
          <w:tab/>
        </w:r>
        <w:r w:rsidRPr="00FF6DF7" w:rsidDel="00D31015">
          <w:rPr>
            <w:rFonts w:ascii="SimSun" w:hAnsi="SimSun" w:cs="SimSun" w:hint="eastAsia"/>
            <w:lang w:eastAsia="zh-CN"/>
          </w:rPr>
          <w:delText>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基站的主管部门</w:delText>
        </w:r>
        <w:r w:rsidDel="00D31015">
          <w:rPr>
            <w:rFonts w:ascii="SimSun" w:hAnsi="SimSun" w:cs="SimSun" w:hint="eastAsia"/>
            <w:lang w:eastAsia="zh-CN"/>
          </w:rPr>
          <w:delText>须提交</w:delText>
        </w:r>
        <w:r w:rsidRPr="00FF6DF7" w:rsidDel="00D31015">
          <w:rPr>
            <w:rFonts w:ascii="SimSun" w:hAnsi="SimSun" w:cs="SimSun" w:hint="eastAsia"/>
            <w:lang w:eastAsia="zh-CN"/>
          </w:rPr>
          <w:delText>附录</w:delText>
        </w:r>
        <w:r w:rsidRPr="00FF6DF7" w:rsidDel="00D31015">
          <w:rPr>
            <w:b/>
            <w:bCs/>
            <w:lang w:eastAsia="zh-CN"/>
          </w:rPr>
          <w:delText>4</w:delText>
        </w:r>
        <w:r w:rsidRPr="00FF6DF7" w:rsidDel="00D31015">
          <w:rPr>
            <w:rFonts w:ascii="SimSun" w:hAnsi="SimSun" w:cs="SimSun" w:hint="eastAsia"/>
            <w:lang w:eastAsia="zh-CN"/>
          </w:rPr>
          <w:delText>的所有强制性</w:delText>
        </w:r>
        <w:r w:rsidDel="00D31015">
          <w:rPr>
            <w:rFonts w:ascii="SimSun" w:hAnsi="SimSun" w:cs="SimSun" w:hint="eastAsia"/>
            <w:lang w:eastAsia="zh-CN"/>
          </w:rPr>
          <w:delText>数据内容</w:delText>
        </w:r>
        <w:r w:rsidRPr="00FF6DF7" w:rsidDel="00D31015">
          <w:rPr>
            <w:rFonts w:ascii="SimSun" w:hAnsi="SimSun" w:cs="SimSun" w:hint="eastAsia"/>
            <w:lang w:eastAsia="zh-CN"/>
          </w:rPr>
          <w:delText>，</w:delText>
        </w:r>
        <w:r w:rsidDel="00D31015">
          <w:rPr>
            <w:rFonts w:ascii="SimSun" w:hAnsi="SimSun" w:cs="SimSun" w:hint="eastAsia"/>
            <w:lang w:eastAsia="zh-CN"/>
          </w:rPr>
          <w:delText>从而</w:delText>
        </w:r>
        <w:r w:rsidRPr="00FF6DF7" w:rsidDel="00D31015">
          <w:rPr>
            <w:rFonts w:ascii="SimSun" w:hAnsi="SimSun" w:cs="SimSun" w:hint="eastAsia"/>
            <w:lang w:eastAsia="zh-CN"/>
          </w:rPr>
          <w:delText>将频</w:delText>
        </w:r>
        <w:r w:rsidDel="00D31015">
          <w:rPr>
            <w:rFonts w:ascii="SimSun" w:hAnsi="SimSun" w:cs="SimSun" w:hint="eastAsia"/>
            <w:lang w:eastAsia="zh-CN"/>
          </w:rPr>
          <w:delText>率</w:delText>
        </w:r>
        <w:r w:rsidRPr="00FF6DF7" w:rsidDel="00D31015">
          <w:rPr>
            <w:rFonts w:ascii="SimSun" w:hAnsi="SimSun" w:cs="SimSun" w:hint="eastAsia"/>
            <w:lang w:eastAsia="zh-CN"/>
          </w:rPr>
          <w:delText>指配</w:delText>
        </w:r>
        <w:r w:rsidDel="00D31015">
          <w:rPr>
            <w:rFonts w:ascii="SimSun" w:hAnsi="SimSun" w:cs="SimSun" w:hint="eastAsia"/>
            <w:lang w:eastAsia="zh-CN"/>
          </w:rPr>
          <w:delText>通</w:delText>
        </w:r>
        <w:r w:rsidRPr="00FF6DF7" w:rsidDel="00D31015">
          <w:rPr>
            <w:rFonts w:ascii="SimSun" w:hAnsi="SimSun" w:cs="SimSun" w:hint="eastAsia"/>
            <w:lang w:eastAsia="zh-CN"/>
          </w:rPr>
          <w:delText>知无线电通信局，以</w:delText>
        </w:r>
        <w:r w:rsidDel="00D31015">
          <w:rPr>
            <w:rFonts w:ascii="SimSun" w:hAnsi="SimSun" w:cs="SimSun" w:hint="eastAsia"/>
            <w:lang w:eastAsia="zh-CN"/>
          </w:rPr>
          <w:delText>便后者审</w:delText>
        </w:r>
        <w:r w:rsidRPr="00FF6DF7" w:rsidDel="00D31015">
          <w:rPr>
            <w:rFonts w:ascii="SimSun" w:hAnsi="SimSun" w:cs="SimSun" w:hint="eastAsia"/>
            <w:lang w:eastAsia="zh-CN"/>
          </w:rPr>
          <w:delText>查</w:delText>
        </w:r>
        <w:r w:rsidDel="00D31015">
          <w:rPr>
            <w:rFonts w:ascii="SimSun" w:hAnsi="SimSun" w:cs="SimSun" w:hint="eastAsia"/>
            <w:lang w:eastAsia="zh-CN"/>
          </w:rPr>
          <w:delText>其</w:delText>
        </w:r>
        <w:r w:rsidRPr="00FF6DF7" w:rsidDel="00D31015">
          <w:rPr>
            <w:rFonts w:ascii="SimSun" w:hAnsi="SimSun" w:cs="SimSun" w:hint="eastAsia"/>
            <w:lang w:eastAsia="zh-CN"/>
          </w:rPr>
          <w:delText>是否符合上述</w:delText>
        </w:r>
        <w:r w:rsidRPr="00617C7C" w:rsidDel="00D31015">
          <w:rPr>
            <w:rFonts w:eastAsia="STKaiti"/>
            <w:lang w:eastAsia="zh-CN"/>
          </w:rPr>
          <w:delText>做出决议</w:delText>
        </w:r>
        <w:r w:rsidRPr="00FF6DF7" w:rsidDel="00D31015">
          <w:rPr>
            <w:lang w:eastAsia="zh-CN"/>
          </w:rPr>
          <w:delText>1.1</w:delText>
        </w:r>
        <w:r w:rsidDel="00D31015">
          <w:rPr>
            <w:rFonts w:ascii="SimSun" w:hAnsi="SimSun" w:cs="SimSun" w:hint="eastAsia"/>
            <w:lang w:eastAsia="zh-CN"/>
          </w:rPr>
          <w:delText>、</w:delText>
        </w:r>
        <w:r w:rsidRPr="00FF6DF7" w:rsidDel="00D31015">
          <w:rPr>
            <w:lang w:eastAsia="zh-CN"/>
          </w:rPr>
          <w:delText>1.3</w:delText>
        </w:r>
        <w:r w:rsidDel="00D31015">
          <w:rPr>
            <w:rFonts w:ascii="SimSun" w:hAnsi="SimSun" w:cs="SimSun" w:hint="eastAsia"/>
            <w:lang w:eastAsia="zh-CN"/>
          </w:rPr>
          <w:delText>和</w:delText>
        </w:r>
        <w:r w:rsidDel="00D31015">
          <w:rPr>
            <w:lang w:val="en-US" w:eastAsia="zh-CN"/>
          </w:rPr>
          <w:delText>1.4</w:delText>
        </w:r>
        <w:r w:rsidDel="00D31015">
          <w:rPr>
            <w:rFonts w:ascii="SimSun" w:hAnsi="SimSun" w:cs="SimSun" w:hint="eastAsia"/>
            <w:lang w:val="en-US" w:eastAsia="zh-CN"/>
          </w:rPr>
          <w:delText>的规定</w:delText>
        </w:r>
        <w:r w:rsidDel="00D31015">
          <w:rPr>
            <w:rFonts w:ascii="SimSun" w:hAnsi="SimSun" w:cs="SimSun" w:hint="eastAsia"/>
            <w:lang w:eastAsia="zh-CN"/>
          </w:rPr>
          <w:delText>；</w:delText>
        </w:r>
      </w:del>
    </w:p>
    <w:p w14:paraId="6ABEDE28" w14:textId="77777777" w:rsidR="00992C7B" w:rsidDel="00D31015" w:rsidRDefault="00992C7B" w:rsidP="00313561">
      <w:pPr>
        <w:rPr>
          <w:del w:id="1128" w:author="LI, Ziqian" w:date="2022-10-31T09:24:00Z"/>
          <w:lang w:eastAsia="zh-CN"/>
        </w:rPr>
      </w:pPr>
      <w:del w:id="1129" w:author="LI, Ziqian" w:date="2022-10-31T09:24:00Z">
        <w:r w:rsidRPr="00FF6DF7" w:rsidDel="00D31015">
          <w:rPr>
            <w:lang w:eastAsia="zh-CN"/>
          </w:rPr>
          <w:delText>6</w:delText>
        </w:r>
        <w:r w:rsidRPr="00FF6DF7" w:rsidDel="00D31015">
          <w:rPr>
            <w:lang w:eastAsia="zh-CN"/>
          </w:rPr>
          <w:tab/>
        </w:r>
        <w:r w:rsidDel="00D31015">
          <w:rPr>
            <w:rFonts w:ascii="SimSun" w:hAnsi="SimSun" w:cs="SimSun" w:hint="eastAsia"/>
            <w:lang w:eastAsia="zh-CN"/>
          </w:rPr>
          <w:delText>自</w:delText>
        </w:r>
        <w:r w:rsidRPr="00FF6DF7" w:rsidDel="00D31015">
          <w:rPr>
            <w:lang w:eastAsia="zh-CN"/>
          </w:rPr>
          <w:delText>2003</w:delText>
        </w:r>
        <w:r w:rsidRPr="00FF6DF7" w:rsidDel="00D31015">
          <w:rPr>
            <w:rFonts w:ascii="SimSun" w:hAnsi="SimSun" w:cs="SimSun" w:hint="eastAsia"/>
            <w:lang w:eastAsia="zh-CN"/>
          </w:rPr>
          <w:delText>年</w:delText>
        </w:r>
        <w:r w:rsidRPr="00FF6DF7" w:rsidDel="00D31015">
          <w:rPr>
            <w:lang w:eastAsia="zh-CN"/>
          </w:rPr>
          <w:delText>7</w:delText>
        </w:r>
        <w:r w:rsidRPr="00FF6DF7" w:rsidDel="00D31015">
          <w:rPr>
            <w:rFonts w:ascii="SimSun" w:hAnsi="SimSun" w:cs="SimSun" w:hint="eastAsia"/>
            <w:lang w:eastAsia="zh-CN"/>
          </w:rPr>
          <w:delText>月</w:delText>
        </w:r>
        <w:r w:rsidRPr="00FF6DF7" w:rsidDel="00D31015">
          <w:rPr>
            <w:lang w:eastAsia="zh-CN"/>
          </w:rPr>
          <w:delText>5</w:delText>
        </w:r>
        <w:r w:rsidRPr="00FF6DF7" w:rsidDel="00D31015">
          <w:rPr>
            <w:rFonts w:ascii="SimSun" w:hAnsi="SimSun" w:cs="SimSun" w:hint="eastAsia"/>
            <w:lang w:eastAsia="zh-CN"/>
          </w:rPr>
          <w:delText>日</w:delText>
        </w:r>
        <w:r w:rsidDel="00D31015">
          <w:rPr>
            <w:rFonts w:ascii="SimSun" w:hAnsi="SimSun" w:cs="SimSun" w:hint="eastAsia"/>
            <w:lang w:eastAsia="zh-CN"/>
          </w:rPr>
          <w:delText>始</w:delText>
        </w:r>
        <w:r w:rsidRPr="00FF6DF7" w:rsidDel="00D31015">
          <w:rPr>
            <w:rFonts w:ascii="SimSun" w:hAnsi="SimSun" w:cs="SimSun" w:hint="eastAsia"/>
            <w:lang w:eastAsia="zh-CN"/>
          </w:rPr>
          <w:delText>，无线电通信局和主管部门</w:delText>
        </w:r>
        <w:r w:rsidDel="00D31015">
          <w:rPr>
            <w:rFonts w:ascii="SimSun" w:hAnsi="SimSun" w:cs="SimSun" w:hint="eastAsia"/>
            <w:lang w:eastAsia="zh-CN"/>
          </w:rPr>
          <w:delText>已开始针对</w:delText>
        </w:r>
        <w:r w:rsidRPr="00FF6DF7" w:rsidDel="00D31015">
          <w:rPr>
            <w:rFonts w:ascii="SimSun" w:hAnsi="SimSun" w:cs="SimSun" w:hint="eastAsia"/>
            <w:lang w:eastAsia="zh-CN"/>
          </w:rPr>
          <w:delText>本决议提到的</w:delText>
        </w:r>
        <w:r w:rsidRPr="00FF6DF7" w:rsidDel="00D31015">
          <w:rPr>
            <w:lang w:eastAsia="zh-CN"/>
          </w:rPr>
          <w:delText>HAPS</w:delText>
        </w:r>
        <w:r w:rsidRPr="00FF6DF7" w:rsidDel="00D31015">
          <w:rPr>
            <w:rFonts w:ascii="SimSun" w:hAnsi="SimSun" w:cs="SimSun" w:hint="eastAsia"/>
            <w:lang w:eastAsia="zh-CN"/>
          </w:rPr>
          <w:delText>频率指配，包括</w:delText>
        </w:r>
        <w:r w:rsidDel="00D31015">
          <w:rPr>
            <w:rFonts w:ascii="SimSun" w:hAnsi="SimSun" w:cs="SimSun" w:hint="eastAsia"/>
            <w:lang w:eastAsia="zh-CN"/>
          </w:rPr>
          <w:delText>在此日期前收到</w:delText>
        </w:r>
        <w:r w:rsidRPr="00FF6DF7" w:rsidDel="00D31015">
          <w:rPr>
            <w:rFonts w:ascii="SimSun" w:hAnsi="SimSun" w:cs="SimSun" w:hint="eastAsia"/>
            <w:lang w:eastAsia="zh-CN"/>
          </w:rPr>
          <w:delText>但</w:delText>
        </w:r>
        <w:r w:rsidDel="00D31015">
          <w:rPr>
            <w:rFonts w:ascii="SimSun" w:hAnsi="SimSun" w:cs="SimSun" w:hint="eastAsia"/>
            <w:lang w:eastAsia="zh-CN"/>
          </w:rPr>
          <w:delText>尚</w:delText>
        </w:r>
        <w:r w:rsidRPr="00FF6DF7" w:rsidDel="00D31015">
          <w:rPr>
            <w:rFonts w:ascii="SimSun" w:hAnsi="SimSun" w:cs="SimSun" w:hint="eastAsia"/>
            <w:lang w:eastAsia="zh-CN"/>
          </w:rPr>
          <w:delText>被</w:delText>
        </w:r>
        <w:r w:rsidDel="00D31015">
          <w:rPr>
            <w:rFonts w:ascii="SimSun" w:hAnsi="SimSun" w:cs="SimSun" w:hint="eastAsia"/>
            <w:lang w:eastAsia="zh-CN"/>
          </w:rPr>
          <w:delText>无线电</w:delText>
        </w:r>
        <w:r w:rsidRPr="00FF6DF7" w:rsidDel="00D31015">
          <w:rPr>
            <w:rFonts w:ascii="SimSun" w:hAnsi="SimSun" w:cs="SimSun" w:hint="eastAsia"/>
            <w:lang w:eastAsia="zh-CN"/>
          </w:rPr>
          <w:delText>通信局</w:delText>
        </w:r>
        <w:r w:rsidDel="00D31015">
          <w:rPr>
            <w:rFonts w:ascii="SimSun" w:hAnsi="SimSun" w:cs="SimSun" w:hint="eastAsia"/>
            <w:lang w:eastAsia="zh-CN"/>
          </w:rPr>
          <w:delText>处理</w:delText>
        </w:r>
        <w:r w:rsidRPr="00FF6DF7" w:rsidDel="00D31015">
          <w:rPr>
            <w:rFonts w:ascii="SimSun" w:hAnsi="SimSun" w:cs="SimSun" w:hint="eastAsia"/>
            <w:lang w:eastAsia="zh-CN"/>
          </w:rPr>
          <w:delText>的</w:delText>
        </w:r>
        <w:r w:rsidDel="00D31015">
          <w:rPr>
            <w:rFonts w:ascii="SimSun" w:hAnsi="SimSun" w:cs="SimSun" w:hint="eastAsia"/>
            <w:lang w:eastAsia="zh-CN"/>
          </w:rPr>
          <w:delText>频率指配，</w:delText>
        </w:r>
        <w:r w:rsidRPr="00FF6DF7" w:rsidDel="00D31015">
          <w:rPr>
            <w:rFonts w:ascii="SimSun" w:hAnsi="SimSun" w:cs="SimSun" w:hint="eastAsia"/>
            <w:lang w:eastAsia="zh-CN"/>
          </w:rPr>
          <w:delText>临时</w:delText>
        </w:r>
        <w:r w:rsidDel="00D31015">
          <w:rPr>
            <w:rFonts w:ascii="SimSun" w:hAnsi="SimSun" w:cs="SimSun" w:hint="eastAsia"/>
            <w:lang w:eastAsia="zh-CN"/>
          </w:rPr>
          <w:delText>适</w:delText>
        </w:r>
        <w:r w:rsidRPr="00FF6DF7" w:rsidDel="00D31015">
          <w:rPr>
            <w:rFonts w:ascii="SimSun" w:hAnsi="SimSun" w:cs="SimSun" w:hint="eastAsia"/>
            <w:lang w:eastAsia="zh-CN"/>
          </w:rPr>
          <w:delText>用</w:delText>
        </w:r>
        <w:r w:rsidDel="00D31015">
          <w:rPr>
            <w:rFonts w:ascii="SimSun" w:hAnsi="SimSun" w:cs="SimSun" w:hint="eastAsia"/>
            <w:lang w:eastAsia="zh-CN"/>
          </w:rPr>
          <w:delText>经</w:delText>
        </w:r>
        <w:r w:rsidDel="00D31015">
          <w:rPr>
            <w:lang w:val="en-US" w:eastAsia="zh-CN"/>
          </w:rPr>
          <w:delText>WRC-03</w:delText>
        </w:r>
        <w:r w:rsidDel="00D31015">
          <w:rPr>
            <w:rFonts w:ascii="SimSun" w:hAnsi="SimSun" w:cs="SimSun" w:hint="eastAsia"/>
            <w:lang w:val="en-US" w:eastAsia="zh-CN"/>
          </w:rPr>
          <w:delText>修订的</w:delText>
        </w:r>
        <w:r w:rsidRPr="00FF6DF7" w:rsidDel="00D31015">
          <w:rPr>
            <w:rFonts w:ascii="SimSun" w:hAnsi="SimSun" w:cs="SimSun" w:hint="eastAsia"/>
            <w:lang w:eastAsia="zh-CN"/>
          </w:rPr>
          <w:delText>第</w:delText>
        </w:r>
        <w:r w:rsidRPr="00FF6DF7" w:rsidDel="00D31015">
          <w:rPr>
            <w:b/>
            <w:bCs/>
            <w:lang w:eastAsia="zh-CN"/>
          </w:rPr>
          <w:delText>5.388A</w:delText>
        </w:r>
        <w:r w:rsidRPr="00FF6DF7" w:rsidDel="00D31015">
          <w:rPr>
            <w:rFonts w:ascii="SimSun" w:hAnsi="SimSun" w:cs="SimSun" w:hint="eastAsia"/>
            <w:lang w:eastAsia="zh-CN"/>
          </w:rPr>
          <w:delText>和</w:delText>
        </w:r>
        <w:r w:rsidRPr="00FF6DF7" w:rsidDel="00D31015">
          <w:rPr>
            <w:b/>
            <w:bCs/>
            <w:lang w:eastAsia="zh-CN"/>
          </w:rPr>
          <w:delText>5.388B</w:delText>
        </w:r>
        <w:r w:rsidRPr="00FF6DF7" w:rsidDel="00D31015">
          <w:rPr>
            <w:rFonts w:ascii="SimSun" w:hAnsi="SimSun" w:cs="SimSun" w:hint="eastAsia"/>
            <w:lang w:eastAsia="zh-CN"/>
          </w:rPr>
          <w:delText>款的规定，</w:delText>
        </w:r>
      </w:del>
    </w:p>
    <w:p w14:paraId="76E0E6B9" w14:textId="77777777" w:rsidR="009D7CB7" w:rsidRPr="00004F64" w:rsidDel="00D31015" w:rsidRDefault="009D7CB7" w:rsidP="009D7CB7">
      <w:pPr>
        <w:pStyle w:val="Call"/>
        <w:rPr>
          <w:del w:id="1130" w:author="LI, Ziqian" w:date="2022-10-31T09:25:00Z"/>
          <w:lang w:eastAsia="zh-CN"/>
        </w:rPr>
      </w:pPr>
      <w:del w:id="1131" w:author="LI, Ziqian" w:date="2022-10-31T09:25:00Z">
        <w:r w:rsidRPr="00004F64" w:rsidDel="00D31015">
          <w:rPr>
            <w:lang w:eastAsia="zh-CN"/>
          </w:rPr>
          <w:delText>请</w:delText>
        </w:r>
        <w:r w:rsidRPr="000D4A38" w:rsidDel="00D31015">
          <w:rPr>
            <w:lang w:eastAsia="zh-CN"/>
          </w:rPr>
          <w:delText>ITU-R</w:delText>
        </w:r>
      </w:del>
    </w:p>
    <w:p w14:paraId="2D003547" w14:textId="77777777" w:rsidR="009D7CB7" w:rsidDel="00D31015" w:rsidRDefault="009D7CB7" w:rsidP="009D7CB7">
      <w:pPr>
        <w:pStyle w:val="NormalCH"/>
        <w:ind w:firstLine="480"/>
        <w:rPr>
          <w:del w:id="1132" w:author="LI, Ziqian" w:date="2022-10-31T09:25:00Z"/>
          <w:lang w:eastAsia="zh-CN"/>
        </w:rPr>
      </w:pPr>
      <w:del w:id="1133" w:author="LI, Ziqian" w:date="2022-10-31T09:25:00Z">
        <w:r w:rsidRPr="00FF6DF7" w:rsidDel="00D31015">
          <w:rPr>
            <w:rFonts w:ascii="SimSun" w:hAnsi="SimSun" w:cs="SimSun" w:hint="eastAsia"/>
            <w:lang w:eastAsia="zh-CN"/>
          </w:rPr>
          <w:delText>作为紧迫问题</w:delText>
        </w:r>
        <w:r w:rsidDel="00D31015">
          <w:rPr>
            <w:rFonts w:ascii="SimSun" w:hAnsi="SimSun" w:cs="SimSun" w:hint="eastAsia"/>
            <w:lang w:eastAsia="zh-CN"/>
          </w:rPr>
          <w:delText>制定</w:delText>
        </w:r>
        <w:r w:rsidRPr="00FF6DF7" w:rsidDel="00D31015">
          <w:rPr>
            <w:rFonts w:ascii="SimSun" w:hAnsi="SimSun" w:cs="SimSun" w:hint="eastAsia"/>
            <w:lang w:eastAsia="zh-CN"/>
          </w:rPr>
          <w:delText>为</w:delText>
        </w:r>
        <w:r w:rsidDel="00D31015">
          <w:rPr>
            <w:rFonts w:ascii="SimSun" w:hAnsi="SimSun" w:cs="SimSun" w:hint="eastAsia"/>
            <w:lang w:eastAsia="zh-CN"/>
          </w:rPr>
          <w:delText>方</w:delText>
        </w:r>
        <w:r w:rsidRPr="00FF6DF7" w:rsidDel="00D31015">
          <w:rPr>
            <w:rFonts w:ascii="SimSun" w:hAnsi="SimSun" w:cs="SimSun" w:hint="eastAsia"/>
            <w:lang w:eastAsia="zh-CN"/>
          </w:rPr>
          <w:delText>便邻近国家的主管部门协商</w:delText>
        </w:r>
        <w:r w:rsidDel="00D31015">
          <w:rPr>
            <w:rFonts w:ascii="SimSun" w:hAnsi="SimSun" w:cs="SimSun" w:hint="eastAsia"/>
            <w:lang w:eastAsia="zh-CN"/>
          </w:rPr>
          <w:delText>而</w:delText>
        </w:r>
        <w:r w:rsidRPr="00FF6DF7" w:rsidDel="00D31015">
          <w:rPr>
            <w:rFonts w:ascii="SimSun" w:hAnsi="SimSun" w:cs="SimSun" w:hint="eastAsia"/>
            <w:lang w:eastAsia="zh-CN"/>
          </w:rPr>
          <w:delText>提供技术指导的</w:delText>
        </w:r>
        <w:r w:rsidRPr="00FF6DF7" w:rsidDel="00D31015">
          <w:rPr>
            <w:lang w:eastAsia="zh-CN"/>
          </w:rPr>
          <w:delText>ITU-R</w:delText>
        </w:r>
        <w:r w:rsidRPr="00FF6DF7" w:rsidDel="00D31015">
          <w:rPr>
            <w:rFonts w:ascii="SimSun" w:hAnsi="SimSun" w:cs="SimSun" w:hint="eastAsia"/>
            <w:lang w:eastAsia="zh-CN"/>
          </w:rPr>
          <w:delText>建议书。</w:delText>
        </w:r>
      </w:del>
    </w:p>
    <w:p w14:paraId="375D8411" w14:textId="77777777" w:rsidR="00992C7B" w:rsidRPr="00042D0A" w:rsidRDefault="00992C7B" w:rsidP="00313561">
      <w:pPr>
        <w:pStyle w:val="Call"/>
        <w:rPr>
          <w:ins w:id="1134" w:author="Author"/>
          <w:i/>
          <w:shd w:val="clear" w:color="auto" w:fill="FFFFFF" w:themeFill="background1"/>
          <w:lang w:eastAsia="zh-CN"/>
        </w:rPr>
      </w:pPr>
      <w:ins w:id="1135" w:author="Wang, Long" w:date="2022-11-30T11:11:00Z">
        <w:r w:rsidRPr="00AD66DA">
          <w:rPr>
            <w:rFonts w:hint="eastAsia"/>
            <w:iCs/>
            <w:shd w:val="clear" w:color="auto" w:fill="FFFFFF" w:themeFill="background1"/>
            <w:lang w:eastAsia="zh-CN"/>
            <w:rPrChange w:id="1136" w:author="Wang, Long" w:date="2022-11-30T11:11:00Z">
              <w:rPr>
                <w:rFonts w:hint="eastAsia"/>
                <w:i/>
                <w:shd w:val="clear" w:color="auto" w:fill="FFFFFF" w:themeFill="background1"/>
                <w:lang w:eastAsia="zh-CN"/>
              </w:rPr>
            </w:rPrChange>
          </w:rPr>
          <w:t>进一步做出决议</w:t>
        </w:r>
      </w:ins>
    </w:p>
    <w:p w14:paraId="4CA0A34D" w14:textId="77777777" w:rsidR="00992C7B" w:rsidRPr="004A5F4F" w:rsidRDefault="00992C7B">
      <w:pPr>
        <w:ind w:firstLineChars="200" w:firstLine="480"/>
        <w:rPr>
          <w:ins w:id="1137" w:author="Fernandez Jimenez, Virginia" w:date="2022-10-21T14:47:00Z"/>
          <w:shd w:val="clear" w:color="auto" w:fill="FFFFFF" w:themeFill="background1"/>
          <w:lang w:eastAsia="zh-CN"/>
        </w:rPr>
        <w:pPrChange w:id="1138" w:author="Wang, Long" w:date="2022-12-03T21:55:00Z">
          <w:pPr/>
        </w:pPrChange>
      </w:pPr>
      <w:ins w:id="1139" w:author="Wang, Long" w:date="2022-11-30T11:14:00Z">
        <w:r w:rsidRPr="007632A1">
          <w:rPr>
            <w:shd w:val="clear" w:color="auto" w:fill="FFFFFF" w:themeFill="background1"/>
            <w:lang w:eastAsia="zh-CN"/>
          </w:rPr>
          <w:t>HIBS</w:t>
        </w:r>
        <w:r>
          <w:rPr>
            <w:rFonts w:ascii="SimSun" w:hAnsi="SimSun" w:cs="SimSun" w:hint="eastAsia"/>
            <w:shd w:val="clear" w:color="auto" w:fill="FFFFFF" w:themeFill="background1"/>
            <w:lang w:eastAsia="zh-CN"/>
          </w:rPr>
          <w:t>可不遵守</w:t>
        </w:r>
        <w:r w:rsidRPr="00CE59B1">
          <w:rPr>
            <w:rFonts w:ascii="SimSun" w:hAnsi="SimSun" w:cs="SimSun" w:hint="eastAsia"/>
            <w:bCs/>
            <w:lang w:eastAsia="zh-CN"/>
          </w:rPr>
          <w:t>第</w:t>
        </w:r>
        <w:r w:rsidRPr="007632A1">
          <w:rPr>
            <w:b/>
            <w:bCs/>
            <w:lang w:eastAsia="zh-CN"/>
          </w:rPr>
          <w:t>1.66A</w:t>
        </w:r>
        <w:r>
          <w:rPr>
            <w:rFonts w:ascii="SimSun" w:hAnsi="SimSun" w:cs="SimSun" w:hint="eastAsia"/>
            <w:lang w:eastAsia="zh-CN"/>
          </w:rPr>
          <w:t>款，</w:t>
        </w:r>
        <w:r w:rsidRPr="007632A1">
          <w:rPr>
            <w:rFonts w:ascii="SimSun" w:hAnsi="SimSun" w:cs="SimSun" w:hint="eastAsia"/>
            <w:shd w:val="clear" w:color="auto" w:fill="FFFFFF" w:themeFill="background1"/>
            <w:lang w:eastAsia="zh-CN"/>
          </w:rPr>
          <w:t>在</w:t>
        </w:r>
        <w:r w:rsidRPr="004A5F4F">
          <w:rPr>
            <w:lang w:eastAsia="zh-CN"/>
          </w:rPr>
          <w:t>1 710</w:t>
        </w:r>
        <w:r w:rsidRPr="004A5F4F">
          <w:rPr>
            <w:lang w:eastAsia="zh-CN"/>
          </w:rPr>
          <w:noBreakHyphen/>
          <w:t>1 980 MHz</w:t>
        </w:r>
        <w:r>
          <w:rPr>
            <w:rFonts w:ascii="SimSun" w:hAnsi="SimSun" w:cs="SimSun" w:hint="eastAsia"/>
            <w:lang w:eastAsia="zh-CN"/>
          </w:rPr>
          <w:t>、</w:t>
        </w:r>
        <w:r w:rsidRPr="004A5F4F">
          <w:rPr>
            <w:lang w:eastAsia="zh-CN"/>
          </w:rPr>
          <w:t>2 010-2 025 MHz</w:t>
        </w:r>
        <w:r>
          <w:rPr>
            <w:rFonts w:ascii="SimSun" w:hAnsi="SimSun" w:cs="SimSun" w:hint="eastAsia"/>
            <w:lang w:eastAsia="zh-CN"/>
          </w:rPr>
          <w:t>和</w:t>
        </w:r>
        <w:r w:rsidRPr="004A5F4F">
          <w:rPr>
            <w:lang w:eastAsia="zh-CN"/>
          </w:rPr>
          <w:t>2 110</w:t>
        </w:r>
        <w:r w:rsidRPr="004A5F4F">
          <w:rPr>
            <w:lang w:eastAsia="zh-CN"/>
          </w:rPr>
          <w:noBreakHyphen/>
          <w:t>2 170 MHz</w:t>
        </w:r>
        <w:r w:rsidRPr="007632A1">
          <w:rPr>
            <w:rFonts w:ascii="SimSun" w:hAnsi="SimSun" w:cs="SimSun" w:hint="eastAsia"/>
            <w:shd w:val="clear" w:color="auto" w:fill="FFFFFF" w:themeFill="background1"/>
            <w:lang w:eastAsia="zh-CN"/>
          </w:rPr>
          <w:t>频段内</w:t>
        </w:r>
      </w:ins>
      <w:ins w:id="1140" w:author="Wang, Long" w:date="2022-12-03T21:55:00Z">
        <w:r>
          <w:rPr>
            <w:rFonts w:ascii="SimSun" w:hAnsi="SimSun" w:cs="SimSun" w:hint="eastAsia"/>
            <w:shd w:val="clear" w:color="auto" w:fill="FFFFFF" w:themeFill="background1"/>
            <w:lang w:eastAsia="zh-CN"/>
          </w:rPr>
          <w:t>在低至</w:t>
        </w:r>
        <w:r w:rsidRPr="000D4A38">
          <w:rPr>
            <w:shd w:val="clear" w:color="auto" w:fill="FFFFFF" w:themeFill="background1"/>
            <w:lang w:eastAsia="zh-CN"/>
          </w:rPr>
          <w:t>18</w:t>
        </w:r>
        <w:r>
          <w:rPr>
            <w:rFonts w:ascii="SimSun" w:hAnsi="SimSun" w:cs="SimSun" w:hint="eastAsia"/>
            <w:shd w:val="clear" w:color="auto" w:fill="FFFFFF" w:themeFill="background1"/>
            <w:lang w:eastAsia="zh-CN"/>
          </w:rPr>
          <w:t>公里的高度上工作</w:t>
        </w:r>
      </w:ins>
      <w:ins w:id="1141" w:author="Wang, Long" w:date="2022-11-30T11:14:00Z">
        <w:r>
          <w:rPr>
            <w:rFonts w:ascii="SimSun" w:hAnsi="SimSun" w:cs="SimSun" w:hint="eastAsia"/>
            <w:shd w:val="clear" w:color="auto" w:fill="FFFFFF" w:themeFill="background1"/>
            <w:lang w:eastAsia="zh-CN"/>
          </w:rPr>
          <w:t>，</w:t>
        </w:r>
      </w:ins>
    </w:p>
    <w:p w14:paraId="2901FD69" w14:textId="77777777" w:rsidR="00992C7B" w:rsidRPr="0076558E" w:rsidRDefault="00992C7B" w:rsidP="00313561">
      <w:pPr>
        <w:pStyle w:val="Call"/>
        <w:rPr>
          <w:ins w:id="1142" w:author="Wang, Long" w:date="2022-12-03T21:58:00Z"/>
          <w:shd w:val="clear" w:color="auto" w:fill="FFFFFF" w:themeFill="background1"/>
          <w:lang w:eastAsia="zh-CN"/>
        </w:rPr>
      </w:pPr>
      <w:ins w:id="1143" w:author="Wang, Long" w:date="2022-12-03T21:58:00Z">
        <w:r w:rsidRPr="0076558E">
          <w:rPr>
            <w:rFonts w:hint="eastAsia"/>
            <w:shd w:val="clear" w:color="auto" w:fill="FFFFFF" w:themeFill="background1"/>
            <w:lang w:eastAsia="zh-CN"/>
          </w:rPr>
          <w:t>责成无线电通信局主任</w:t>
        </w:r>
      </w:ins>
    </w:p>
    <w:p w14:paraId="4C636702" w14:textId="77777777" w:rsidR="00992C7B" w:rsidRPr="004A5F4F" w:rsidRDefault="00992C7B" w:rsidP="00313561">
      <w:pPr>
        <w:ind w:firstLineChars="200" w:firstLine="480"/>
        <w:rPr>
          <w:ins w:id="1144" w:author="LI, Ziqian" w:date="2022-10-31T09:25:00Z"/>
          <w:lang w:eastAsia="zh-CN"/>
        </w:rPr>
      </w:pPr>
      <w:ins w:id="1145" w:author="Wang, Long" w:date="2022-12-03T21:58:00Z">
        <w:r>
          <w:rPr>
            <w:rFonts w:ascii="SimSun" w:hAnsi="SimSun" w:cs="SimSun" w:hint="eastAsia"/>
            <w:lang w:eastAsia="zh-CN"/>
          </w:rPr>
          <w:t>采取一切必要措施落实本决议</w:t>
        </w:r>
        <w:r w:rsidRPr="007632A1">
          <w:rPr>
            <w:rFonts w:ascii="SimSun" w:hAnsi="SimSun" w:cs="SimSun" w:hint="eastAsia"/>
            <w:lang w:eastAsia="zh-CN"/>
          </w:rPr>
          <w:t>。</w:t>
        </w:r>
      </w:ins>
    </w:p>
    <w:p w14:paraId="1C73849B" w14:textId="77777777" w:rsidR="00992C7B" w:rsidRPr="00FF6DF7" w:rsidDel="00147FF3" w:rsidRDefault="00992C7B" w:rsidP="00313561">
      <w:pPr>
        <w:pStyle w:val="AnnexNo"/>
        <w:rPr>
          <w:del w:id="1146" w:author="LI, Ziqian" w:date="2022-10-31T09:41:00Z"/>
          <w:lang w:eastAsia="zh-CN"/>
        </w:rPr>
      </w:pPr>
      <w:del w:id="1147" w:author="LI, Ziqian" w:date="2022-10-31T09:41:00Z">
        <w:r w:rsidRPr="00FF6DF7" w:rsidDel="00147FF3">
          <w:rPr>
            <w:rFonts w:ascii="SimSun" w:hAnsi="SimSun" w:cs="SimSun" w:hint="eastAsia"/>
            <w:lang w:eastAsia="zh-CN"/>
          </w:rPr>
          <w:delText>第</w:delText>
        </w:r>
        <w:r w:rsidRPr="00FF6DF7" w:rsidDel="00147FF3">
          <w:rPr>
            <w:lang w:eastAsia="zh-CN"/>
          </w:rPr>
          <w:delText>221</w:delText>
        </w:r>
        <w:r w:rsidRPr="00FF6DF7" w:rsidDel="00147FF3">
          <w:rPr>
            <w:rFonts w:ascii="SimSun" w:hAnsi="SimSun" w:cs="SimSun" w:hint="eastAsia"/>
            <w:lang w:eastAsia="zh-CN"/>
          </w:rPr>
          <w:delText>号决议（</w:delText>
        </w:r>
        <w:r w:rsidRPr="00FF6DF7" w:rsidDel="00147FF3">
          <w:rPr>
            <w:lang w:eastAsia="zh-CN"/>
          </w:rPr>
          <w:delText>WRC-0</w:delText>
        </w:r>
        <w:r w:rsidDel="00147FF3">
          <w:rPr>
            <w:lang w:eastAsia="zh-CN"/>
          </w:rPr>
          <w:delText>7</w:delText>
        </w:r>
        <w:r w:rsidRPr="00FF6DF7" w:rsidDel="00147FF3">
          <w:rPr>
            <w:rFonts w:ascii="SimSun" w:hAnsi="SimSun" w:cs="SimSun" w:hint="eastAsia"/>
            <w:lang w:eastAsia="zh-CN"/>
          </w:rPr>
          <w:delText>，修订版）附件</w:delText>
        </w:r>
      </w:del>
    </w:p>
    <w:p w14:paraId="16B2EFB9" w14:textId="77777777" w:rsidR="00992C7B" w:rsidRPr="00FF6DF7" w:rsidDel="00147FF3" w:rsidRDefault="00992C7B" w:rsidP="00313561">
      <w:pPr>
        <w:pStyle w:val="Annextitle"/>
        <w:rPr>
          <w:del w:id="1148" w:author="LI, Ziqian" w:date="2022-10-31T09:41:00Z"/>
          <w:rFonts w:hAnsi="Times New Roman"/>
          <w:lang w:eastAsia="zh-CN"/>
        </w:rPr>
      </w:pPr>
      <w:del w:id="1149" w:author="LI, Ziqian" w:date="2022-10-31T09:41:00Z">
        <w:r w:rsidDel="00147FF3">
          <w:rPr>
            <w:rFonts w:ascii="SimSun" w:hAnsi="SimSun" w:cs="SimSun" w:hint="eastAsia"/>
            <w:lang w:eastAsia="zh-CN"/>
          </w:rPr>
          <w:delText>在</w:delText>
        </w:r>
        <w:r w:rsidRPr="00FF6DF7" w:rsidDel="00147FF3">
          <w:rPr>
            <w:rFonts w:ascii="SimSun" w:hAnsi="SimSun" w:cs="SimSun" w:hint="eastAsia"/>
            <w:lang w:eastAsia="zh-CN"/>
          </w:rPr>
          <w:delText>第</w:delText>
        </w:r>
        <w:r w:rsidRPr="00FF6DF7" w:rsidDel="00147FF3">
          <w:rPr>
            <w:rFonts w:hAnsi="Times New Roman"/>
            <w:lang w:eastAsia="zh-CN"/>
          </w:rPr>
          <w:delText>221</w:delText>
        </w:r>
        <w:r w:rsidRPr="00FF6DF7" w:rsidDel="00147FF3">
          <w:rPr>
            <w:rFonts w:ascii="SimSun" w:hAnsi="SimSun" w:cs="SimSun" w:hint="eastAsia"/>
            <w:lang w:eastAsia="zh-CN"/>
          </w:rPr>
          <w:delText>号决议（</w:delText>
        </w:r>
        <w:r w:rsidRPr="00FF6DF7" w:rsidDel="00147FF3">
          <w:rPr>
            <w:rFonts w:hAnsi="Times New Roman"/>
            <w:lang w:eastAsia="zh-CN"/>
          </w:rPr>
          <w:delText>WRC-0</w:delText>
        </w:r>
        <w:r w:rsidDel="00147FF3">
          <w:rPr>
            <w:rFonts w:hAnsi="Times New Roman"/>
            <w:lang w:eastAsia="zh-CN"/>
          </w:rPr>
          <w:delText>7</w:delText>
        </w:r>
        <w:r w:rsidRPr="00FF6DF7" w:rsidDel="00147FF3">
          <w:rPr>
            <w:rFonts w:ascii="SimSun" w:hAnsi="SimSun" w:cs="SimSun" w:hint="eastAsia"/>
            <w:lang w:eastAsia="zh-CN"/>
          </w:rPr>
          <w:delText>，修订版）</w:delText>
        </w:r>
        <w:r w:rsidDel="00147FF3">
          <w:rPr>
            <w:rFonts w:ascii="SimSun" w:hAnsi="SimSun" w:cs="SimSun" w:hint="eastAsia"/>
            <w:lang w:eastAsia="zh-CN"/>
          </w:rPr>
          <w:delText>确定</w:delText>
        </w:r>
        <w:r w:rsidRPr="00FF6DF7" w:rsidDel="00147FF3">
          <w:rPr>
            <w:rFonts w:ascii="SimSun" w:hAnsi="SimSun" w:cs="SimSun" w:hint="eastAsia"/>
            <w:lang w:eastAsia="zh-CN"/>
          </w:rPr>
          <w:delText>频段内</w:delText>
        </w:r>
        <w:r w:rsidDel="00147FF3">
          <w:rPr>
            <w:rFonts w:hint="eastAsia"/>
            <w:lang w:eastAsia="zh-CN"/>
          </w:rPr>
          <w:br/>
        </w:r>
        <w:r w:rsidRPr="00FF6DF7" w:rsidDel="00147FF3">
          <w:rPr>
            <w:rFonts w:ascii="SimSun" w:hAnsi="SimSun" w:cs="SimSun" w:hint="eastAsia"/>
            <w:lang w:eastAsia="zh-CN"/>
          </w:rPr>
          <w:delText>作为</w:delText>
        </w:r>
        <w:r w:rsidRPr="00FF6DF7" w:rsidDel="00147FF3">
          <w:rPr>
            <w:rFonts w:hAnsi="Times New Roman"/>
            <w:lang w:eastAsia="zh-CN"/>
          </w:rPr>
          <w:delText>IMT</w:delText>
        </w:r>
        <w:r w:rsidRPr="00FF6DF7" w:rsidDel="00147FF3">
          <w:rPr>
            <w:rFonts w:ascii="SimSun" w:hAnsi="SimSun" w:cs="SimSun" w:hint="eastAsia"/>
            <w:lang w:eastAsia="zh-CN"/>
          </w:rPr>
          <w:delText>基站操作的</w:delText>
        </w:r>
        <w:r w:rsidRPr="00FF6DF7" w:rsidDel="00147FF3">
          <w:rPr>
            <w:rFonts w:hAnsi="Times New Roman"/>
            <w:lang w:eastAsia="zh-CN"/>
          </w:rPr>
          <w:delText>HAPS</w:delText>
        </w:r>
        <w:r w:rsidRPr="00FF6DF7" w:rsidDel="00147FF3">
          <w:rPr>
            <w:rFonts w:ascii="SimSun" w:hAnsi="SimSun" w:cs="SimSun" w:hint="eastAsia"/>
            <w:lang w:eastAsia="zh-CN"/>
          </w:rPr>
          <w:delText>的特性</w:delText>
        </w:r>
      </w:del>
    </w:p>
    <w:p w14:paraId="69A355A2" w14:textId="77777777" w:rsidR="00992C7B" w:rsidRPr="00FF6DF7" w:rsidDel="00147FF3" w:rsidRDefault="00992C7B" w:rsidP="00313561">
      <w:pPr>
        <w:pStyle w:val="Heading1CPM"/>
        <w:rPr>
          <w:del w:id="1150" w:author="LI, Ziqian" w:date="2022-10-31T09:41:00Z"/>
          <w:bCs/>
          <w:lang w:eastAsia="zh-CN"/>
        </w:rPr>
      </w:pPr>
      <w:bookmarkStart w:id="1151" w:name="_Toc40086663"/>
      <w:del w:id="1152" w:author="LI, Ziqian" w:date="2022-10-31T09:41:00Z">
        <w:r w:rsidRPr="00FF6DF7" w:rsidDel="00147FF3">
          <w:rPr>
            <w:bCs/>
            <w:lang w:eastAsia="zh-CN"/>
          </w:rPr>
          <w:delText>A</w:delText>
        </w:r>
        <w:r w:rsidRPr="00FF6DF7" w:rsidDel="00147FF3">
          <w:rPr>
            <w:bCs/>
            <w:lang w:eastAsia="zh-CN"/>
          </w:rPr>
          <w:tab/>
        </w:r>
        <w:r w:rsidDel="00147FF3">
          <w:rPr>
            <w:rFonts w:hint="eastAsia"/>
            <w:bCs/>
            <w:lang w:eastAsia="zh-CN"/>
          </w:rPr>
          <w:delText>应为</w:delText>
        </w:r>
        <w:r w:rsidRPr="00FF6DF7" w:rsidDel="00147FF3">
          <w:rPr>
            <w:rFonts w:hint="eastAsia"/>
            <w:lang w:eastAsia="zh-CN"/>
          </w:rPr>
          <w:delText>基站</w:delText>
        </w:r>
        <w:r w:rsidDel="00147FF3">
          <w:rPr>
            <w:rFonts w:hint="eastAsia"/>
            <w:lang w:eastAsia="zh-CN"/>
          </w:rPr>
          <w:delText>提供</w:delText>
        </w:r>
        <w:r w:rsidRPr="00FF6DF7" w:rsidDel="00147FF3">
          <w:rPr>
            <w:rFonts w:hint="eastAsia"/>
            <w:lang w:eastAsia="zh-CN"/>
          </w:rPr>
          <w:delText>的一般特性</w:delText>
        </w:r>
        <w:bookmarkEnd w:id="1151"/>
      </w:del>
    </w:p>
    <w:p w14:paraId="3A19285B" w14:textId="77777777" w:rsidR="00992C7B" w:rsidRPr="00FF6DF7" w:rsidDel="00147FF3" w:rsidRDefault="00992C7B" w:rsidP="00313561">
      <w:pPr>
        <w:pStyle w:val="Heading2CPM"/>
        <w:rPr>
          <w:del w:id="1153" w:author="LI, Ziqian" w:date="2022-10-31T09:41:00Z"/>
          <w:lang w:eastAsia="zh-CN"/>
        </w:rPr>
      </w:pPr>
      <w:del w:id="1154" w:author="LI, Ziqian" w:date="2022-10-31T09:41:00Z">
        <w:r w:rsidRPr="00FF6DF7" w:rsidDel="00147FF3">
          <w:rPr>
            <w:lang w:eastAsia="zh-CN"/>
          </w:rPr>
          <w:delText>A.1</w:delText>
        </w:r>
        <w:r w:rsidRPr="00FF6DF7" w:rsidDel="00147FF3">
          <w:rPr>
            <w:lang w:eastAsia="zh-CN"/>
          </w:rPr>
          <w:tab/>
        </w:r>
        <w:r w:rsidRPr="00FF6DF7" w:rsidDel="00147FF3">
          <w:rPr>
            <w:rFonts w:ascii="SimSun" w:hAnsi="SimSun" w:cs="SimSun" w:hint="eastAsia"/>
            <w:lang w:eastAsia="zh-CN"/>
          </w:rPr>
          <w:delText>基站标识</w:delText>
        </w:r>
      </w:del>
    </w:p>
    <w:p w14:paraId="722DF23D" w14:textId="77777777" w:rsidR="00992C7B" w:rsidRPr="00FF6DF7" w:rsidDel="00147FF3" w:rsidRDefault="00992C7B" w:rsidP="00313561">
      <w:pPr>
        <w:pStyle w:val="enumlev1"/>
        <w:rPr>
          <w:del w:id="1155" w:author="LI, Ziqian" w:date="2022-10-31T09:41:00Z"/>
          <w:lang w:eastAsia="zh-CN"/>
        </w:rPr>
      </w:pPr>
      <w:del w:id="1156" w:author="LI, Ziqian" w:date="2022-10-31T09:41:00Z">
        <w:r w:rsidRPr="004E5D2B" w:rsidDel="00147FF3">
          <w:rPr>
            <w:i/>
            <w:iCs/>
            <w:lang w:eastAsia="zh-CN"/>
          </w:rPr>
          <w:delText>a</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基站标识</w:delText>
        </w:r>
      </w:del>
    </w:p>
    <w:p w14:paraId="67B2FD6D" w14:textId="77777777" w:rsidR="00992C7B" w:rsidDel="00147FF3" w:rsidRDefault="00992C7B" w:rsidP="00313561">
      <w:pPr>
        <w:pStyle w:val="enumlev1"/>
        <w:rPr>
          <w:del w:id="1157" w:author="LI, Ziqian" w:date="2022-10-31T09:41:00Z"/>
          <w:lang w:val="en-US" w:eastAsia="zh-CN"/>
        </w:rPr>
      </w:pPr>
      <w:del w:id="1158" w:author="LI, Ziqian" w:date="2022-10-31T09:41:00Z">
        <w:r w:rsidRPr="004E5D2B" w:rsidDel="00147FF3">
          <w:rPr>
            <w:i/>
            <w:iCs/>
            <w:lang w:eastAsia="zh-CN"/>
          </w:rPr>
          <w:delText>b</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国家</w:delText>
        </w:r>
      </w:del>
    </w:p>
    <w:p w14:paraId="58B134C2" w14:textId="77777777" w:rsidR="00992C7B" w:rsidRPr="00FF6DF7" w:rsidDel="00147FF3" w:rsidRDefault="00992C7B" w:rsidP="00313561">
      <w:pPr>
        <w:pStyle w:val="Heading2CPM"/>
        <w:rPr>
          <w:del w:id="1159" w:author="LI, Ziqian" w:date="2022-10-31T09:41:00Z"/>
          <w:lang w:eastAsia="zh-CN"/>
        </w:rPr>
      </w:pPr>
      <w:del w:id="1160" w:author="LI, Ziqian" w:date="2022-10-31T09:41:00Z">
        <w:r w:rsidRPr="00FF6DF7" w:rsidDel="00147FF3">
          <w:rPr>
            <w:lang w:eastAsia="zh-CN"/>
          </w:rPr>
          <w:delText>A.2</w:delText>
        </w:r>
        <w:r w:rsidRPr="00FF6DF7" w:rsidDel="00147FF3">
          <w:rPr>
            <w:lang w:eastAsia="zh-CN"/>
          </w:rPr>
          <w:tab/>
        </w:r>
        <w:r w:rsidDel="00147FF3">
          <w:rPr>
            <w:rFonts w:ascii="SimSun" w:hAnsi="SimSun" w:cs="SimSun" w:hint="eastAsia"/>
            <w:lang w:eastAsia="zh-CN"/>
          </w:rPr>
          <w:delText>启</w:delText>
        </w:r>
        <w:r w:rsidRPr="00FF6DF7" w:rsidDel="00147FF3">
          <w:rPr>
            <w:rFonts w:ascii="SimSun" w:hAnsi="SimSun" w:cs="SimSun" w:hint="eastAsia"/>
            <w:lang w:eastAsia="zh-CN"/>
          </w:rPr>
          <w:delText>用日期</w:delText>
        </w:r>
      </w:del>
    </w:p>
    <w:p w14:paraId="2141E17A" w14:textId="77777777" w:rsidR="00992C7B" w:rsidRPr="00A24276" w:rsidDel="00147FF3" w:rsidRDefault="00992C7B" w:rsidP="00313561">
      <w:pPr>
        <w:pStyle w:val="Normalaftertitle"/>
        <w:spacing w:before="120"/>
        <w:ind w:firstLineChars="200" w:firstLine="480"/>
        <w:rPr>
          <w:del w:id="1161" w:author="LI, Ziqian" w:date="2022-10-31T09:41:00Z"/>
          <w:lang w:eastAsia="zh-CN"/>
        </w:rPr>
      </w:pPr>
      <w:del w:id="1162" w:author="LI, Ziqian" w:date="2022-10-31T09:41:00Z">
        <w:r w:rsidDel="00147FF3">
          <w:rPr>
            <w:rFonts w:ascii="SimSun" w:hAnsi="SimSun" w:cs="SimSun" w:hint="eastAsia"/>
            <w:lang w:eastAsia="zh-CN"/>
          </w:rPr>
          <w:delText>启用</w:delText>
        </w:r>
        <w:r w:rsidRPr="00A24276" w:rsidDel="00147FF3">
          <w:rPr>
            <w:rFonts w:ascii="SimSun" w:hAnsi="SimSun" w:cs="SimSun" w:hint="eastAsia"/>
            <w:lang w:eastAsia="zh-CN"/>
          </w:rPr>
          <w:delText>频率指配（新的或</w:delText>
        </w:r>
        <w:r w:rsidDel="00147FF3">
          <w:rPr>
            <w:rFonts w:ascii="SimSun" w:hAnsi="SimSun" w:cs="SimSun" w:hint="eastAsia"/>
            <w:lang w:eastAsia="zh-CN"/>
          </w:rPr>
          <w:delText>经</w:delText>
        </w:r>
        <w:r w:rsidRPr="00A24276" w:rsidDel="00147FF3">
          <w:rPr>
            <w:rFonts w:ascii="SimSun" w:hAnsi="SimSun" w:cs="SimSun" w:hint="eastAsia"/>
            <w:lang w:eastAsia="zh-CN"/>
          </w:rPr>
          <w:delText>修改的）的日期（</w:delText>
        </w:r>
        <w:r w:rsidDel="00147FF3">
          <w:rPr>
            <w:rFonts w:ascii="SimSun" w:hAnsi="SimSun" w:cs="SimSun" w:hint="eastAsia"/>
            <w:lang w:eastAsia="zh-CN"/>
          </w:rPr>
          <w:delText>酌情为</w:delText>
        </w:r>
        <w:r w:rsidRPr="00A24276" w:rsidDel="00147FF3">
          <w:rPr>
            <w:rFonts w:ascii="SimSun" w:hAnsi="SimSun" w:cs="SimSun" w:hint="eastAsia"/>
            <w:lang w:eastAsia="zh-CN"/>
          </w:rPr>
          <w:delText>实际预测</w:delText>
        </w:r>
        <w:r w:rsidDel="00147FF3">
          <w:rPr>
            <w:rFonts w:ascii="SimSun" w:hAnsi="SimSun" w:cs="SimSun" w:hint="eastAsia"/>
            <w:lang w:eastAsia="zh-CN"/>
          </w:rPr>
          <w:delText>日期</w:delText>
        </w:r>
        <w:r w:rsidRPr="00A24276" w:rsidDel="00147FF3">
          <w:rPr>
            <w:rFonts w:ascii="SimSun" w:hAnsi="SimSun" w:cs="SimSun" w:hint="eastAsia"/>
            <w:lang w:eastAsia="zh-CN"/>
          </w:rPr>
          <w:delText>）。</w:delText>
        </w:r>
      </w:del>
    </w:p>
    <w:p w14:paraId="7773C77B" w14:textId="77777777" w:rsidR="00992C7B" w:rsidRPr="00FF6DF7" w:rsidDel="00147FF3" w:rsidRDefault="00992C7B" w:rsidP="00313561">
      <w:pPr>
        <w:pStyle w:val="Heading2CPM"/>
        <w:rPr>
          <w:del w:id="1163" w:author="LI, Ziqian" w:date="2022-10-31T09:41:00Z"/>
          <w:lang w:eastAsia="zh-CN"/>
        </w:rPr>
      </w:pPr>
      <w:del w:id="1164" w:author="LI, Ziqian" w:date="2022-10-31T09:41:00Z">
        <w:r w:rsidRPr="00FF6DF7" w:rsidDel="00147FF3">
          <w:rPr>
            <w:lang w:eastAsia="zh-CN"/>
          </w:rPr>
          <w:lastRenderedPageBreak/>
          <w:delText>A.3</w:delText>
        </w:r>
        <w:r w:rsidRPr="00FF6DF7" w:rsidDel="00147FF3">
          <w:rPr>
            <w:lang w:eastAsia="zh-CN"/>
          </w:rPr>
          <w:tab/>
        </w:r>
        <w:r w:rsidRPr="00FF6DF7" w:rsidDel="00147FF3">
          <w:rPr>
            <w:rFonts w:hint="eastAsia"/>
            <w:lang w:eastAsia="zh-CN"/>
          </w:rPr>
          <w:delText>主管部门或运营机构</w:delText>
        </w:r>
      </w:del>
    </w:p>
    <w:p w14:paraId="2FB8A26F" w14:textId="77777777" w:rsidR="00992C7B" w:rsidRPr="00A24276" w:rsidDel="00147FF3" w:rsidRDefault="00992C7B" w:rsidP="00313561">
      <w:pPr>
        <w:pStyle w:val="NormalCH"/>
        <w:ind w:firstLine="480"/>
        <w:rPr>
          <w:del w:id="1165" w:author="LI, Ziqian" w:date="2022-10-31T09:41:00Z"/>
          <w:lang w:eastAsia="zh-CN"/>
        </w:rPr>
      </w:pPr>
      <w:del w:id="1166" w:author="LI, Ziqian" w:date="2022-10-31T09:41:00Z">
        <w:r w:rsidDel="00147FF3">
          <w:rPr>
            <w:rFonts w:ascii="SimSun" w:hAnsi="SimSun" w:cs="SimSun" w:hint="eastAsia"/>
            <w:lang w:eastAsia="zh-CN"/>
          </w:rPr>
          <w:delText>就干扰、传输质量和有关基站</w:delText>
        </w:r>
        <w:r w:rsidRPr="00A24276" w:rsidDel="00147FF3">
          <w:rPr>
            <w:rFonts w:ascii="SimSun" w:hAnsi="SimSun" w:cs="SimSun" w:hint="eastAsia"/>
            <w:lang w:eastAsia="zh-CN"/>
          </w:rPr>
          <w:delText>技术操作问题</w:delText>
        </w:r>
        <w:r w:rsidDel="00147FF3">
          <w:rPr>
            <w:rFonts w:ascii="SimSun" w:hAnsi="SimSun" w:cs="SimSun" w:hint="eastAsia"/>
            <w:lang w:eastAsia="zh-CN"/>
          </w:rPr>
          <w:delText>等紧急事宜需与之通信的</w:delText>
        </w:r>
        <w:r w:rsidRPr="00A24276" w:rsidDel="00147FF3">
          <w:rPr>
            <w:rFonts w:ascii="SimSun" w:hAnsi="SimSun" w:cs="SimSun" w:hint="eastAsia"/>
            <w:lang w:eastAsia="zh-CN"/>
          </w:rPr>
          <w:delText>主管部门或运营机构的符号</w:delText>
        </w:r>
        <w:r w:rsidDel="00147FF3">
          <w:rPr>
            <w:rFonts w:ascii="SimSun" w:hAnsi="SimSun" w:cs="SimSun" w:hint="eastAsia"/>
            <w:lang w:eastAsia="zh-CN"/>
          </w:rPr>
          <w:delText>及</w:delText>
        </w:r>
        <w:r w:rsidRPr="00A24276" w:rsidDel="00147FF3">
          <w:rPr>
            <w:rFonts w:ascii="SimSun" w:hAnsi="SimSun" w:cs="SimSun" w:hint="eastAsia"/>
            <w:lang w:eastAsia="zh-CN"/>
          </w:rPr>
          <w:delText>主管部门通信地址的符号（见第</w:delText>
        </w:r>
        <w:r w:rsidRPr="00FF6DF7" w:rsidDel="00147FF3">
          <w:rPr>
            <w:b/>
            <w:bCs/>
            <w:color w:val="000000"/>
            <w:szCs w:val="24"/>
            <w:lang w:eastAsia="zh-CN"/>
          </w:rPr>
          <w:delText>15</w:delText>
        </w:r>
        <w:r w:rsidRPr="00A24276" w:rsidDel="00147FF3">
          <w:rPr>
            <w:rFonts w:ascii="SimSun" w:hAnsi="SimSun" w:cs="SimSun" w:hint="eastAsia"/>
            <w:lang w:eastAsia="zh-CN"/>
          </w:rPr>
          <w:delText>条）。</w:delText>
        </w:r>
      </w:del>
    </w:p>
    <w:p w14:paraId="593C53C4" w14:textId="77777777" w:rsidR="00992C7B" w:rsidRPr="00FF6DF7" w:rsidDel="00147FF3" w:rsidRDefault="00992C7B" w:rsidP="00313561">
      <w:pPr>
        <w:pStyle w:val="Heading2CPM"/>
        <w:rPr>
          <w:del w:id="1167" w:author="LI, Ziqian" w:date="2022-10-31T09:41:00Z"/>
          <w:lang w:val="en-US" w:eastAsia="zh-CN"/>
        </w:rPr>
      </w:pPr>
      <w:del w:id="1168" w:author="LI, Ziqian" w:date="2022-10-31T09:41:00Z">
        <w:r w:rsidRPr="00FF6DF7" w:rsidDel="00147FF3">
          <w:rPr>
            <w:lang w:val="en-US" w:eastAsia="zh-CN"/>
          </w:rPr>
          <w:delText>A.4</w:delText>
        </w:r>
        <w:r w:rsidRPr="00FF6DF7" w:rsidDel="00147FF3">
          <w:rPr>
            <w:lang w:val="en-US" w:eastAsia="zh-CN"/>
          </w:rPr>
          <w:tab/>
        </w:r>
        <w:r w:rsidRPr="00FF6DF7" w:rsidDel="00147FF3">
          <w:rPr>
            <w:bCs/>
            <w:kern w:val="2"/>
            <w:lang w:eastAsia="zh-CN"/>
          </w:rPr>
          <w:delText>HAPS</w:delText>
        </w:r>
        <w:r w:rsidRPr="00FF6DF7" w:rsidDel="00147FF3">
          <w:rPr>
            <w:rFonts w:ascii="SimSun" w:hAnsi="SimSun" w:cs="SimSun" w:hint="eastAsia"/>
            <w:lang w:eastAsia="zh-CN"/>
          </w:rPr>
          <w:delText>的位置信息</w:delText>
        </w:r>
      </w:del>
    </w:p>
    <w:p w14:paraId="7A665F11" w14:textId="77777777" w:rsidR="00992C7B" w:rsidRPr="00FF6DF7" w:rsidDel="00147FF3" w:rsidRDefault="00992C7B" w:rsidP="00313561">
      <w:pPr>
        <w:pStyle w:val="enumlev1"/>
        <w:rPr>
          <w:del w:id="1169" w:author="LI, Ziqian" w:date="2022-10-31T09:41:00Z"/>
          <w:lang w:eastAsia="zh-CN"/>
        </w:rPr>
      </w:pPr>
      <w:del w:id="1170" w:author="LI, Ziqian" w:date="2022-10-31T09:41:00Z">
        <w:r w:rsidRPr="00FF6DF7" w:rsidDel="00147FF3">
          <w:rPr>
            <w:i/>
            <w:iCs/>
            <w:lang w:eastAsia="zh-CN"/>
          </w:rPr>
          <w:delText>a</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的标称地理经度</w:delText>
        </w:r>
      </w:del>
    </w:p>
    <w:p w14:paraId="4459F959" w14:textId="77777777" w:rsidR="00992C7B" w:rsidRPr="00FF6DF7" w:rsidDel="00147FF3" w:rsidRDefault="00992C7B" w:rsidP="00313561">
      <w:pPr>
        <w:pStyle w:val="enumlev1"/>
        <w:rPr>
          <w:del w:id="1171" w:author="LI, Ziqian" w:date="2022-10-31T09:41:00Z"/>
          <w:lang w:eastAsia="zh-CN"/>
        </w:rPr>
      </w:pPr>
      <w:del w:id="1172"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的标称地理纬度</w:delText>
        </w:r>
      </w:del>
    </w:p>
    <w:p w14:paraId="4ABFB402" w14:textId="77777777" w:rsidR="00992C7B" w:rsidRPr="00FF6DF7" w:rsidDel="00147FF3" w:rsidRDefault="00992C7B" w:rsidP="00313561">
      <w:pPr>
        <w:pStyle w:val="enumlev1"/>
        <w:rPr>
          <w:del w:id="1173" w:author="LI, Ziqian" w:date="2022-10-31T09:41:00Z"/>
          <w:lang w:eastAsia="zh-CN"/>
        </w:rPr>
      </w:pPr>
      <w:del w:id="1174" w:author="LI, Ziqian" w:date="2022-10-31T09:41:00Z">
        <w:r w:rsidRPr="00FF6DF7" w:rsidDel="00147FF3">
          <w:rPr>
            <w:i/>
            <w:iCs/>
            <w:lang w:eastAsia="zh-CN"/>
          </w:rPr>
          <w:delText>c</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的标称高度</w:delText>
        </w:r>
      </w:del>
    </w:p>
    <w:p w14:paraId="3769810D" w14:textId="77777777" w:rsidR="00992C7B" w:rsidRPr="00FF6DF7" w:rsidDel="00147FF3" w:rsidRDefault="00992C7B" w:rsidP="00313561">
      <w:pPr>
        <w:pStyle w:val="enumlev1"/>
        <w:rPr>
          <w:del w:id="1175" w:author="LI, Ziqian" w:date="2022-10-31T09:41:00Z"/>
          <w:lang w:eastAsia="zh-CN"/>
        </w:rPr>
      </w:pPr>
      <w:del w:id="1176" w:author="LI, Ziqian" w:date="2022-10-31T09:41:00Z">
        <w:r w:rsidRPr="00FF6DF7" w:rsidDel="00147FF3">
          <w:rPr>
            <w:i/>
            <w:lang w:eastAsia="zh-CN"/>
          </w:rPr>
          <w:delText>d</w:delText>
        </w:r>
        <w:r w:rsidDel="00147FF3">
          <w:rPr>
            <w:i/>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RPr="00FF6DF7" w:rsidDel="00147FF3">
          <w:rPr>
            <w:rFonts w:ascii="SimSun" w:hAnsi="SimSun" w:cs="SimSun" w:hint="eastAsia"/>
            <w:lang w:eastAsia="zh-CN"/>
          </w:rPr>
          <w:delText>的经度和纬度容限</w:delText>
        </w:r>
      </w:del>
    </w:p>
    <w:p w14:paraId="65889EC5" w14:textId="77777777" w:rsidR="00992C7B" w:rsidRPr="00FF6DF7" w:rsidDel="00147FF3" w:rsidRDefault="00992C7B" w:rsidP="00313561">
      <w:pPr>
        <w:pStyle w:val="enumlev1"/>
        <w:rPr>
          <w:del w:id="1177" w:author="LI, Ziqian" w:date="2022-10-31T09:41:00Z"/>
          <w:lang w:eastAsia="zh-CN"/>
        </w:rPr>
      </w:pPr>
      <w:del w:id="1178" w:author="LI, Ziqian" w:date="2022-10-31T09:41:00Z">
        <w:r w:rsidRPr="00FF6DF7" w:rsidDel="00147FF3">
          <w:rPr>
            <w:i/>
            <w:iCs/>
            <w:lang w:eastAsia="zh-CN"/>
          </w:rPr>
          <w:delText>e</w:delText>
        </w:r>
        <w:r w:rsidDel="00147FF3">
          <w:rPr>
            <w:i/>
            <w:iCs/>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高度容限</w:delText>
        </w:r>
      </w:del>
    </w:p>
    <w:p w14:paraId="453FDD9B" w14:textId="77777777" w:rsidR="00992C7B" w:rsidRPr="00FF6DF7" w:rsidDel="00147FF3" w:rsidRDefault="00992C7B" w:rsidP="00313561">
      <w:pPr>
        <w:pStyle w:val="Heading2CPM"/>
        <w:rPr>
          <w:del w:id="1179" w:author="LI, Ziqian" w:date="2022-10-31T09:41:00Z"/>
          <w:lang w:eastAsia="zh-CN"/>
        </w:rPr>
      </w:pPr>
      <w:del w:id="1180" w:author="LI, Ziqian" w:date="2022-10-31T09:41:00Z">
        <w:r w:rsidRPr="00FF6DF7" w:rsidDel="00147FF3">
          <w:rPr>
            <w:lang w:eastAsia="zh-CN"/>
          </w:rPr>
          <w:delText>A.5</w:delText>
        </w:r>
        <w:r w:rsidRPr="00FF6DF7" w:rsidDel="00147FF3">
          <w:rPr>
            <w:lang w:eastAsia="zh-CN"/>
          </w:rPr>
          <w:tab/>
        </w:r>
        <w:r w:rsidRPr="00FF6DF7" w:rsidDel="00147FF3">
          <w:rPr>
            <w:rFonts w:ascii="SimSun" w:hAnsi="SimSun" w:cs="SimSun" w:hint="eastAsia"/>
            <w:lang w:eastAsia="zh-CN"/>
          </w:rPr>
          <w:delText>协议</w:delText>
        </w:r>
      </w:del>
    </w:p>
    <w:p w14:paraId="3E256EAE" w14:textId="77777777" w:rsidR="00992C7B" w:rsidRPr="00FF6DF7" w:rsidDel="00147FF3" w:rsidRDefault="00992C7B" w:rsidP="00313561">
      <w:pPr>
        <w:pStyle w:val="NormalCH"/>
        <w:ind w:firstLine="480"/>
        <w:rPr>
          <w:del w:id="1181" w:author="LI, Ziqian" w:date="2022-10-31T09:41:00Z"/>
          <w:lang w:eastAsia="zh-CN"/>
        </w:rPr>
      </w:pPr>
      <w:del w:id="1182" w:author="LI, Ziqian" w:date="2022-10-31T09:41:00Z">
        <w:r w:rsidDel="00147FF3">
          <w:rPr>
            <w:rFonts w:ascii="SimSun" w:hAnsi="SimSun" w:cs="SimSun" w:hint="eastAsia"/>
            <w:lang w:eastAsia="zh-CN"/>
          </w:rPr>
          <w:delText>酌情为</w:delText>
        </w:r>
        <w:r w:rsidRPr="00FF6DF7" w:rsidDel="00147FF3">
          <w:rPr>
            <w:rFonts w:ascii="SimSun" w:hAnsi="SimSun" w:cs="SimSun" w:hint="eastAsia"/>
            <w:lang w:eastAsia="zh-CN"/>
          </w:rPr>
          <w:delText>已</w:delText>
        </w:r>
        <w:r w:rsidDel="00147FF3">
          <w:rPr>
            <w:rFonts w:ascii="SimSun" w:hAnsi="SimSun" w:cs="SimSun" w:hint="eastAsia"/>
            <w:lang w:eastAsia="zh-CN"/>
          </w:rPr>
          <w:delText>与之</w:delText>
        </w:r>
        <w:r w:rsidRPr="00FF6DF7" w:rsidDel="00147FF3">
          <w:rPr>
            <w:rFonts w:ascii="SimSun" w:hAnsi="SimSun" w:cs="SimSun" w:hint="eastAsia"/>
            <w:lang w:eastAsia="zh-CN"/>
          </w:rPr>
          <w:delText>达成协议的任何主管部门或代表一组主管部门的</w:delText>
        </w:r>
        <w:r w:rsidDel="00147FF3">
          <w:rPr>
            <w:rFonts w:ascii="SimSun" w:hAnsi="SimSun" w:cs="SimSun" w:hint="eastAsia"/>
            <w:lang w:eastAsia="zh-CN"/>
          </w:rPr>
          <w:delText>主管部门</w:delText>
        </w:r>
        <w:r w:rsidRPr="00FF6DF7" w:rsidDel="00147FF3">
          <w:rPr>
            <w:rFonts w:ascii="SimSun" w:hAnsi="SimSun" w:cs="SimSun" w:hint="eastAsia"/>
            <w:lang w:eastAsia="zh-CN"/>
          </w:rPr>
          <w:delText>国家符号，包括超出了第</w:delText>
        </w:r>
        <w:r w:rsidRPr="00FF6DF7" w:rsidDel="00147FF3">
          <w:rPr>
            <w:b/>
            <w:bCs/>
            <w:lang w:eastAsia="zh-CN"/>
          </w:rPr>
          <w:delText>221</w:delText>
        </w:r>
        <w:r w:rsidRPr="00FF6DF7" w:rsidDel="00147FF3">
          <w:rPr>
            <w:rFonts w:ascii="SimSun" w:hAnsi="SimSun" w:cs="SimSun" w:hint="eastAsia"/>
            <w:lang w:eastAsia="zh-CN"/>
          </w:rPr>
          <w:delText>号决议</w:delText>
        </w:r>
        <w:r w:rsidRPr="00F14FE9" w:rsidDel="00147FF3">
          <w:rPr>
            <w:rFonts w:ascii="SimSun" w:hAnsi="SimSun" w:cs="SimSun" w:hint="eastAsia"/>
            <w:b/>
            <w:lang w:eastAsia="zh-CN"/>
          </w:rPr>
          <w:delText>（</w:delText>
        </w:r>
        <w:r w:rsidRPr="00F14FE9" w:rsidDel="00147FF3">
          <w:rPr>
            <w:b/>
            <w:lang w:eastAsia="zh-CN"/>
          </w:rPr>
          <w:delText>WRC-0</w:delText>
        </w:r>
        <w:r w:rsidDel="00147FF3">
          <w:rPr>
            <w:b/>
            <w:lang w:eastAsia="zh-CN"/>
          </w:rPr>
          <w:delText>7</w:delText>
        </w:r>
        <w:r w:rsidRPr="00F14FE9" w:rsidDel="00147FF3">
          <w:rPr>
            <w:rFonts w:ascii="SimSun" w:hAnsi="SimSun" w:cs="SimSun" w:hint="eastAsia"/>
            <w:b/>
            <w:lang w:eastAsia="zh-CN"/>
          </w:rPr>
          <w:delText>，修订版）</w:delText>
        </w:r>
        <w:r w:rsidDel="00147FF3">
          <w:rPr>
            <w:rFonts w:ascii="SimSun" w:hAnsi="SimSun" w:cs="SimSun" w:hint="eastAsia"/>
            <w:lang w:eastAsia="zh-CN"/>
          </w:rPr>
          <w:delText>所</w:delText>
        </w:r>
        <w:r w:rsidRPr="00FF6DF7" w:rsidDel="00147FF3">
          <w:rPr>
            <w:rFonts w:ascii="SimSun" w:hAnsi="SimSun" w:cs="SimSun" w:hint="eastAsia"/>
            <w:lang w:eastAsia="zh-CN"/>
          </w:rPr>
          <w:delText>述限值的协议。</w:delText>
        </w:r>
      </w:del>
    </w:p>
    <w:p w14:paraId="3D13EE37" w14:textId="77777777" w:rsidR="00992C7B" w:rsidRPr="00FF6DF7" w:rsidDel="00147FF3" w:rsidRDefault="00992C7B" w:rsidP="00313561">
      <w:pPr>
        <w:pStyle w:val="Heading1CPM"/>
        <w:rPr>
          <w:del w:id="1183" w:author="LI, Ziqian" w:date="2022-10-31T09:41:00Z"/>
          <w:lang w:eastAsia="zh-CN"/>
        </w:rPr>
      </w:pPr>
      <w:bookmarkStart w:id="1184" w:name="_Toc40086664"/>
      <w:del w:id="1185" w:author="LI, Ziqian" w:date="2022-10-31T09:41:00Z">
        <w:r w:rsidRPr="00FF6DF7" w:rsidDel="00147FF3">
          <w:rPr>
            <w:lang w:eastAsia="zh-CN"/>
          </w:rPr>
          <w:delText>B</w:delText>
        </w:r>
        <w:r w:rsidRPr="00FF6DF7" w:rsidDel="00147FF3">
          <w:rPr>
            <w:lang w:eastAsia="zh-CN"/>
          </w:rPr>
          <w:tab/>
        </w:r>
        <w:r w:rsidDel="00147FF3">
          <w:rPr>
            <w:rFonts w:hint="eastAsia"/>
            <w:lang w:eastAsia="zh-CN"/>
          </w:rPr>
          <w:delText>应为</w:delText>
        </w:r>
        <w:r w:rsidRPr="00FF6DF7" w:rsidDel="00147FF3">
          <w:rPr>
            <w:rFonts w:hint="eastAsia"/>
            <w:lang w:eastAsia="zh-CN"/>
          </w:rPr>
          <w:delText>每个天线射束</w:delText>
        </w:r>
        <w:r w:rsidDel="00147FF3">
          <w:rPr>
            <w:rFonts w:hint="eastAsia"/>
            <w:lang w:eastAsia="zh-CN"/>
          </w:rPr>
          <w:delText>提供</w:delText>
        </w:r>
        <w:r w:rsidRPr="00FF6DF7" w:rsidDel="00147FF3">
          <w:rPr>
            <w:rFonts w:hint="eastAsia"/>
            <w:lang w:eastAsia="zh-CN"/>
          </w:rPr>
          <w:delText>的特性</w:delText>
        </w:r>
        <w:bookmarkEnd w:id="1184"/>
      </w:del>
    </w:p>
    <w:p w14:paraId="40A68820" w14:textId="77777777" w:rsidR="00992C7B" w:rsidRPr="00FF6DF7" w:rsidDel="00147FF3" w:rsidRDefault="00992C7B" w:rsidP="00313561">
      <w:pPr>
        <w:pStyle w:val="Heading2CPM"/>
        <w:rPr>
          <w:del w:id="1186" w:author="LI, Ziqian" w:date="2022-10-31T09:41:00Z"/>
          <w:lang w:eastAsia="zh-CN"/>
        </w:rPr>
      </w:pPr>
      <w:del w:id="1187" w:author="LI, Ziqian" w:date="2022-10-31T09:41:00Z">
        <w:r w:rsidRPr="00FF6DF7" w:rsidDel="00147FF3">
          <w:rPr>
            <w:lang w:eastAsia="zh-CN"/>
          </w:rPr>
          <w:delText>B.1</w:delText>
        </w:r>
        <w:r w:rsidRPr="00FF6DF7" w:rsidDel="00147FF3">
          <w:rPr>
            <w:lang w:eastAsia="zh-CN"/>
          </w:rPr>
          <w:tab/>
        </w:r>
        <w:r w:rsidRPr="007B6E1F" w:rsidDel="00147FF3">
          <w:rPr>
            <w:kern w:val="2"/>
            <w:lang w:eastAsia="zh-CN"/>
          </w:rPr>
          <w:delText>HAPS</w:delText>
        </w:r>
        <w:r w:rsidRPr="00FF6DF7" w:rsidDel="00147FF3">
          <w:rPr>
            <w:rFonts w:ascii="SimSun" w:hAnsi="SimSun" w:cs="SimSun" w:hint="eastAsia"/>
            <w:lang w:eastAsia="zh-CN"/>
          </w:rPr>
          <w:delText>天线特性</w:delText>
        </w:r>
      </w:del>
    </w:p>
    <w:p w14:paraId="4FC10CCA" w14:textId="77777777" w:rsidR="00992C7B" w:rsidRPr="002E3DEC" w:rsidDel="00147FF3" w:rsidRDefault="00992C7B" w:rsidP="00313561">
      <w:pPr>
        <w:pStyle w:val="enumlev1"/>
        <w:rPr>
          <w:del w:id="1188" w:author="LI, Ziqian" w:date="2022-10-31T09:41:00Z"/>
          <w:lang w:eastAsia="zh-CN"/>
        </w:rPr>
      </w:pPr>
      <w:del w:id="1189" w:author="LI, Ziqian" w:date="2022-10-31T09:41:00Z">
        <w:r w:rsidRPr="002E3DEC" w:rsidDel="00147FF3">
          <w:rPr>
            <w:i/>
            <w:iCs/>
            <w:lang w:eastAsia="zh-CN"/>
          </w:rPr>
          <w:delText>a)</w:delText>
        </w:r>
        <w:r w:rsidDel="00147FF3">
          <w:rPr>
            <w:i/>
            <w:iCs/>
            <w:lang w:eastAsia="zh-CN"/>
          </w:rPr>
          <w:tab/>
        </w:r>
        <w:r w:rsidRPr="006F1CA7" w:rsidDel="00147FF3">
          <w:rPr>
            <w:rFonts w:ascii="SimSun" w:hAnsi="SimSun" w:cs="SimSun" w:hint="eastAsia"/>
            <w:color w:val="000000"/>
            <w:szCs w:val="24"/>
            <w:lang w:eastAsia="zh-CN"/>
          </w:rPr>
          <w:delText>最大各向同性增益</w:delText>
        </w:r>
        <w:r w:rsidRPr="002E3DEC" w:rsidDel="00147FF3">
          <w:rPr>
            <w:rFonts w:ascii="SimSun" w:hAnsi="SimSun" w:cs="SimSun" w:hint="eastAsia"/>
            <w:lang w:eastAsia="zh-CN"/>
          </w:rPr>
          <w:delText>（</w:delText>
        </w:r>
        <w:r w:rsidRPr="002E3DEC" w:rsidDel="00147FF3">
          <w:rPr>
            <w:lang w:eastAsia="zh-CN"/>
          </w:rPr>
          <w:delText>dBi</w:delText>
        </w:r>
        <w:r w:rsidRPr="002E3DEC" w:rsidDel="00147FF3">
          <w:rPr>
            <w:rFonts w:ascii="SimSun" w:hAnsi="SimSun" w:cs="SimSun" w:hint="eastAsia"/>
            <w:lang w:eastAsia="zh-CN"/>
          </w:rPr>
          <w:delText>）</w:delText>
        </w:r>
        <w:r w:rsidRPr="00FF6DF7" w:rsidDel="00147FF3">
          <w:rPr>
            <w:rFonts w:ascii="SimSun" w:hAnsi="SimSun" w:cs="SimSun" w:hint="eastAsia"/>
            <w:lang w:eastAsia="zh-CN"/>
          </w:rPr>
          <w:delText>。</w:delText>
        </w:r>
      </w:del>
    </w:p>
    <w:p w14:paraId="3C148111" w14:textId="77777777" w:rsidR="00992C7B" w:rsidRPr="00FF6DF7" w:rsidDel="00147FF3" w:rsidRDefault="00992C7B" w:rsidP="00313561">
      <w:pPr>
        <w:pStyle w:val="enumlev1"/>
        <w:rPr>
          <w:del w:id="1190" w:author="LI, Ziqian" w:date="2022-10-31T09:41:00Z"/>
          <w:lang w:eastAsia="zh-CN"/>
        </w:rPr>
      </w:pPr>
      <w:del w:id="1191"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rFonts w:ascii="SimSun" w:hAnsi="SimSun" w:cs="SimSun" w:hint="eastAsia"/>
            <w:lang w:eastAsia="zh-CN"/>
          </w:rPr>
          <w:delText>在地表地图上绘制的</w:delText>
        </w:r>
        <w:r w:rsidRPr="00FF6DF7" w:rsidDel="00147FF3">
          <w:rPr>
            <w:lang w:eastAsia="zh-CN"/>
          </w:rPr>
          <w:delText>HAPS</w:delText>
        </w:r>
        <w:r w:rsidRPr="00FF6DF7" w:rsidDel="00147FF3">
          <w:rPr>
            <w:rFonts w:ascii="SimSun" w:hAnsi="SimSun" w:cs="SimSun" w:hint="eastAsia"/>
            <w:lang w:eastAsia="zh-CN"/>
          </w:rPr>
          <w:delText>天线增益</w:delText>
        </w:r>
        <w:r w:rsidDel="00147FF3">
          <w:rPr>
            <w:rFonts w:ascii="SimSun" w:hAnsi="SimSun" w:cs="SimSun" w:hint="eastAsia"/>
            <w:lang w:eastAsia="zh-CN"/>
          </w:rPr>
          <w:delText>等值线</w:delText>
        </w:r>
        <w:r w:rsidRPr="00FF6DF7" w:rsidDel="00147FF3">
          <w:rPr>
            <w:rFonts w:ascii="SimSun" w:hAnsi="SimSun" w:cs="SimSun" w:hint="eastAsia"/>
            <w:lang w:eastAsia="zh-CN"/>
          </w:rPr>
          <w:delText>。</w:delText>
        </w:r>
      </w:del>
    </w:p>
    <w:p w14:paraId="79A8414A" w14:textId="77777777" w:rsidR="00992C7B" w:rsidRPr="00FF6DF7" w:rsidDel="00147FF3" w:rsidRDefault="00992C7B" w:rsidP="00313561">
      <w:pPr>
        <w:pStyle w:val="Heading1CPM"/>
        <w:rPr>
          <w:del w:id="1192" w:author="LI, Ziqian" w:date="2022-10-31T09:41:00Z"/>
          <w:lang w:eastAsia="zh-CN"/>
        </w:rPr>
      </w:pPr>
      <w:bookmarkStart w:id="1193" w:name="_Toc40086665"/>
      <w:del w:id="1194" w:author="LI, Ziqian" w:date="2022-10-31T09:41:00Z">
        <w:r w:rsidRPr="00FF6DF7" w:rsidDel="00147FF3">
          <w:rPr>
            <w:lang w:eastAsia="zh-CN"/>
          </w:rPr>
          <w:delText>C</w:delText>
        </w:r>
        <w:r w:rsidRPr="00FF6DF7" w:rsidDel="00147FF3">
          <w:rPr>
            <w:lang w:eastAsia="zh-CN"/>
          </w:rPr>
          <w:tab/>
        </w:r>
        <w:r w:rsidDel="00147FF3">
          <w:rPr>
            <w:rFonts w:hint="eastAsia"/>
            <w:lang w:eastAsia="zh-CN"/>
          </w:rPr>
          <w:delText>应为</w:delText>
        </w:r>
        <w:r w:rsidRPr="00FF6DF7" w:rsidDel="00147FF3">
          <w:rPr>
            <w:bCs/>
            <w:kern w:val="2"/>
            <w:lang w:eastAsia="zh-CN"/>
          </w:rPr>
          <w:delText>HAPS</w:delText>
        </w:r>
        <w:r w:rsidRPr="00FF6DF7" w:rsidDel="00147FF3">
          <w:rPr>
            <w:rFonts w:hint="eastAsia"/>
            <w:lang w:eastAsia="zh-CN"/>
          </w:rPr>
          <w:delText>天线射束</w:delText>
        </w:r>
        <w:r w:rsidDel="00147FF3">
          <w:rPr>
            <w:rFonts w:hint="eastAsia"/>
            <w:lang w:eastAsia="zh-CN"/>
          </w:rPr>
          <w:delText>提供</w:delText>
        </w:r>
        <w:r w:rsidRPr="00FF6DF7" w:rsidDel="00147FF3">
          <w:rPr>
            <w:rFonts w:hint="eastAsia"/>
            <w:lang w:eastAsia="zh-CN"/>
          </w:rPr>
          <w:delText>的频率</w:delText>
        </w:r>
        <w:r w:rsidDel="00147FF3">
          <w:rPr>
            <w:rFonts w:hint="eastAsia"/>
            <w:lang w:eastAsia="zh-CN"/>
          </w:rPr>
          <w:delText>指配</w:delText>
        </w:r>
        <w:r w:rsidRPr="00FF6DF7" w:rsidDel="00147FF3">
          <w:rPr>
            <w:rFonts w:hint="eastAsia"/>
            <w:lang w:eastAsia="zh-CN"/>
          </w:rPr>
          <w:delText>的特性</w:delText>
        </w:r>
        <w:bookmarkEnd w:id="1193"/>
      </w:del>
    </w:p>
    <w:p w14:paraId="46DDA519" w14:textId="77777777" w:rsidR="00992C7B" w:rsidRPr="00FF6DF7" w:rsidDel="00147FF3" w:rsidRDefault="00992C7B" w:rsidP="00313561">
      <w:pPr>
        <w:pStyle w:val="Heading2CPM"/>
        <w:rPr>
          <w:del w:id="1195" w:author="LI, Ziqian" w:date="2022-10-31T09:41:00Z"/>
          <w:lang w:eastAsia="zh-CN"/>
        </w:rPr>
      </w:pPr>
      <w:del w:id="1196" w:author="LI, Ziqian" w:date="2022-10-31T09:41:00Z">
        <w:r w:rsidRPr="00FF6DF7" w:rsidDel="00147FF3">
          <w:rPr>
            <w:lang w:eastAsia="zh-CN"/>
          </w:rPr>
          <w:delText>C.1</w:delText>
        </w:r>
        <w:r w:rsidRPr="00FF6DF7" w:rsidDel="00147FF3">
          <w:rPr>
            <w:lang w:eastAsia="zh-CN"/>
          </w:rPr>
          <w:tab/>
        </w:r>
        <w:r w:rsidRPr="00FF6DF7" w:rsidDel="00147FF3">
          <w:rPr>
            <w:rFonts w:ascii="SimSun" w:hAnsi="SimSun" w:cs="SimSun" w:hint="eastAsia"/>
            <w:lang w:eastAsia="zh-CN"/>
          </w:rPr>
          <w:delText>频率范围</w:delText>
        </w:r>
      </w:del>
    </w:p>
    <w:p w14:paraId="40139B9B" w14:textId="77777777" w:rsidR="00992C7B" w:rsidRPr="00FF6DF7" w:rsidDel="00147FF3" w:rsidRDefault="00992C7B" w:rsidP="00313561">
      <w:pPr>
        <w:pStyle w:val="Heading2CPM"/>
        <w:rPr>
          <w:del w:id="1197" w:author="LI, Ziqian" w:date="2022-10-31T09:41:00Z"/>
          <w:color w:val="000000"/>
          <w:szCs w:val="24"/>
          <w:lang w:eastAsia="zh-CN"/>
        </w:rPr>
      </w:pPr>
      <w:del w:id="1198" w:author="LI, Ziqian" w:date="2022-10-31T09:41:00Z">
        <w:r w:rsidRPr="00FF6DF7" w:rsidDel="00147FF3">
          <w:rPr>
            <w:color w:val="000000"/>
            <w:szCs w:val="24"/>
            <w:lang w:eastAsia="zh-CN"/>
          </w:rPr>
          <w:delText>C.2</w:delText>
        </w:r>
        <w:r w:rsidRPr="00FF6DF7" w:rsidDel="00147FF3">
          <w:rPr>
            <w:color w:val="000000"/>
            <w:szCs w:val="24"/>
            <w:lang w:eastAsia="zh-CN"/>
          </w:rPr>
          <w:tab/>
        </w:r>
        <w:r w:rsidRPr="00FF6DF7" w:rsidDel="00147FF3">
          <w:rPr>
            <w:rFonts w:ascii="SimSun" w:hAnsi="SimSun" w:cs="SimSun" w:hint="eastAsia"/>
            <w:color w:val="000000"/>
            <w:szCs w:val="24"/>
            <w:lang w:eastAsia="zh-CN"/>
          </w:rPr>
          <w:delText>发射的功率密度特</w:delText>
        </w:r>
        <w:r w:rsidDel="00147FF3">
          <w:rPr>
            <w:rFonts w:ascii="SimSun" w:hAnsi="SimSun" w:cs="SimSun" w:hint="eastAsia"/>
            <w:color w:val="000000"/>
            <w:szCs w:val="24"/>
            <w:lang w:eastAsia="zh-CN"/>
          </w:rPr>
          <w:delText>性</w:delText>
        </w:r>
      </w:del>
    </w:p>
    <w:p w14:paraId="4B4555E3" w14:textId="77777777" w:rsidR="00992C7B" w:rsidDel="00147FF3" w:rsidRDefault="00992C7B" w:rsidP="00313561">
      <w:pPr>
        <w:pStyle w:val="NormalCH"/>
        <w:ind w:firstLine="480"/>
        <w:rPr>
          <w:del w:id="1199" w:author="LI, Ziqian" w:date="2022-10-31T09:41:00Z"/>
          <w:color w:val="000000"/>
          <w:szCs w:val="24"/>
          <w:lang w:eastAsia="zh-CN"/>
        </w:rPr>
      </w:pPr>
      <w:del w:id="1200" w:author="LI, Ziqian" w:date="2022-10-31T09:41:00Z">
        <w:r w:rsidRPr="00FF6DF7" w:rsidDel="00147FF3">
          <w:rPr>
            <w:rFonts w:ascii="SimSun" w:hAnsi="SimSun" w:cs="SimSun" w:hint="eastAsia"/>
            <w:lang w:eastAsia="zh-CN"/>
          </w:rPr>
          <w:delText>最大功率密度（</w:delText>
        </w:r>
        <w:r w:rsidRPr="00FF6DF7" w:rsidDel="00147FF3">
          <w:rPr>
            <w:lang w:eastAsia="zh-CN"/>
          </w:rPr>
          <w:delText>dB</w:delText>
        </w:r>
        <w:r w:rsidDel="00147FF3">
          <w:rPr>
            <w:lang w:eastAsia="zh-CN"/>
          </w:rPr>
          <w:delText>(</w:delText>
        </w:r>
        <w:r w:rsidRPr="00FF6DF7" w:rsidDel="00147FF3">
          <w:rPr>
            <w:lang w:eastAsia="zh-CN"/>
          </w:rPr>
          <w:delText>W/MHz</w:delText>
        </w:r>
        <w:r w:rsidDel="00147FF3">
          <w:rPr>
            <w:lang w:eastAsia="zh-CN"/>
          </w:rPr>
          <w:delText>)</w:delText>
        </w:r>
        <w:r w:rsidRPr="00FF6DF7" w:rsidDel="00147FF3">
          <w:rPr>
            <w:rFonts w:ascii="SimSun" w:hAnsi="SimSun" w:cs="SimSun" w:hint="eastAsia"/>
            <w:lang w:eastAsia="zh-CN"/>
          </w:rPr>
          <w:delText>）</w:delText>
        </w:r>
        <w:r w:rsidDel="00147FF3">
          <w:rPr>
            <w:rFonts w:ascii="SimSun" w:hAnsi="SimSun" w:cs="SimSun" w:hint="eastAsia"/>
            <w:lang w:eastAsia="zh-CN"/>
          </w:rPr>
          <w:delText>，</w:delText>
        </w:r>
        <w:r w:rsidRPr="00FF6DF7" w:rsidDel="00147FF3">
          <w:rPr>
            <w:rFonts w:ascii="SimSun" w:hAnsi="SimSun" w:cs="SimSun" w:hint="eastAsia"/>
            <w:lang w:eastAsia="zh-CN"/>
          </w:rPr>
          <w:delText>在提供给天线输入的最坏的</w:delText>
        </w:r>
        <w:r w:rsidRPr="00FF6DF7" w:rsidDel="00147FF3">
          <w:rPr>
            <w:lang w:eastAsia="zh-CN"/>
          </w:rPr>
          <w:delText>1 MHz</w:delText>
        </w:r>
        <w:r w:rsidRPr="00FF6DF7" w:rsidDel="00147FF3">
          <w:rPr>
            <w:rFonts w:ascii="SimSun" w:hAnsi="SimSun" w:cs="SimSun" w:hint="eastAsia"/>
            <w:lang w:eastAsia="zh-CN"/>
          </w:rPr>
          <w:delText>上的平均最大值。</w:delText>
        </w:r>
      </w:del>
    </w:p>
    <w:p w14:paraId="3DFCB15E" w14:textId="77777777" w:rsidR="00992C7B" w:rsidRPr="00637759" w:rsidDel="00147FF3" w:rsidRDefault="00992C7B" w:rsidP="00313561">
      <w:pPr>
        <w:pStyle w:val="Heading1CPM"/>
        <w:rPr>
          <w:del w:id="1201" w:author="LI, Ziqian" w:date="2022-10-31T09:41:00Z"/>
          <w:lang w:eastAsia="zh-CN"/>
        </w:rPr>
      </w:pPr>
      <w:bookmarkStart w:id="1202" w:name="_Toc40086666"/>
      <w:del w:id="1203" w:author="LI, Ziqian" w:date="2022-10-31T09:41:00Z">
        <w:r w:rsidRPr="00FF6DF7" w:rsidDel="00147FF3">
          <w:rPr>
            <w:lang w:eastAsia="zh-CN"/>
          </w:rPr>
          <w:delText>D</w:delText>
        </w:r>
        <w:r w:rsidRPr="00FF6DF7" w:rsidDel="00147FF3">
          <w:rPr>
            <w:lang w:eastAsia="zh-CN"/>
          </w:rPr>
          <w:tab/>
        </w:r>
        <w:r w:rsidRPr="00FF6DF7" w:rsidDel="00147FF3">
          <w:rPr>
            <w:rFonts w:hint="eastAsia"/>
            <w:lang w:eastAsia="zh-CN"/>
          </w:rPr>
          <w:delText>在</w:delText>
        </w:r>
        <w:r w:rsidRPr="00FF6DF7" w:rsidDel="00147FF3">
          <w:rPr>
            <w:bCs/>
            <w:kern w:val="2"/>
            <w:lang w:eastAsia="zh-CN"/>
          </w:rPr>
          <w:delText>HAPS</w:delText>
        </w:r>
        <w:r w:rsidRPr="00FF6DF7" w:rsidDel="00147FF3">
          <w:rPr>
            <w:rFonts w:hint="eastAsia"/>
            <w:lang w:eastAsia="zh-CN"/>
          </w:rPr>
          <w:delText>可见</w:delText>
        </w:r>
        <w:r w:rsidDel="00147FF3">
          <w:rPr>
            <w:rFonts w:hint="eastAsia"/>
            <w:lang w:eastAsia="zh-CN"/>
          </w:rPr>
          <w:delText>范围的</w:delText>
        </w:r>
        <w:r w:rsidRPr="00FF6DF7" w:rsidDel="00147FF3">
          <w:rPr>
            <w:rFonts w:hint="eastAsia"/>
            <w:lang w:eastAsia="zh-CN"/>
          </w:rPr>
          <w:delText>任何国家产生的</w:delText>
        </w:r>
        <w:r w:rsidDel="00147FF3">
          <w:rPr>
            <w:rFonts w:hint="eastAsia"/>
            <w:lang w:eastAsia="zh-CN"/>
          </w:rPr>
          <w:delText>、经计算的</w:delText>
        </w:r>
        <w:r w:rsidRPr="00FF6DF7" w:rsidDel="00147FF3">
          <w:rPr>
            <w:bCs/>
            <w:kern w:val="2"/>
            <w:lang w:eastAsia="zh-CN"/>
          </w:rPr>
          <w:delText>pfd</w:delText>
        </w:r>
        <w:r w:rsidDel="00147FF3">
          <w:rPr>
            <w:rFonts w:hint="eastAsia"/>
            <w:lang w:eastAsia="zh-CN"/>
          </w:rPr>
          <w:delText>限值</w:delText>
        </w:r>
        <w:bookmarkEnd w:id="1202"/>
      </w:del>
    </w:p>
    <w:p w14:paraId="222D3D11" w14:textId="77777777" w:rsidR="00992C7B" w:rsidDel="00147FF3" w:rsidRDefault="00992C7B" w:rsidP="00313561">
      <w:pPr>
        <w:pStyle w:val="NormalCH"/>
        <w:ind w:firstLine="480"/>
        <w:rPr>
          <w:del w:id="1204" w:author="LI, Ziqian" w:date="2022-10-31T09:41:00Z"/>
          <w:lang w:eastAsia="zh-CN"/>
        </w:rPr>
      </w:pPr>
      <w:del w:id="1205" w:author="LI, Ziqian" w:date="2022-10-31T09:41:00Z">
        <w:r w:rsidRPr="00FF6DF7" w:rsidDel="00147FF3">
          <w:rPr>
            <w:rFonts w:ascii="SimSun" w:hAnsi="SimSun" w:cs="SimSun" w:hint="eastAsia"/>
            <w:lang w:eastAsia="zh-CN"/>
          </w:rPr>
          <w:delText>在可</w:delText>
        </w:r>
        <w:r w:rsidDel="00147FF3">
          <w:rPr>
            <w:rFonts w:ascii="SimSun" w:hAnsi="SimSun" w:cs="SimSun" w:hint="eastAsia"/>
            <w:lang w:eastAsia="zh-CN"/>
          </w:rPr>
          <w:delText>看到</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每个主管部门领土内地表上计算得到的最大</w:delText>
        </w:r>
        <w:r w:rsidRPr="00FF6DF7" w:rsidDel="00147FF3">
          <w:rPr>
            <w:lang w:eastAsia="zh-CN"/>
          </w:rPr>
          <w:delText>pf</w:delText>
        </w:r>
        <w:r w:rsidRPr="00FF6DF7" w:rsidDel="00147FF3">
          <w:rPr>
            <w:iCs/>
            <w:lang w:eastAsia="zh-CN"/>
          </w:rPr>
          <w:delText>d</w:delText>
        </w:r>
        <w:r w:rsidRPr="00FF6DF7" w:rsidDel="00147FF3">
          <w:rPr>
            <w:rFonts w:ascii="SimSun" w:hAnsi="SimSun" w:cs="SimSun" w:hint="eastAsia"/>
            <w:lang w:eastAsia="zh-CN"/>
          </w:rPr>
          <w:delText>，且</w:delText>
        </w:r>
        <w:r w:rsidDel="00147FF3">
          <w:rPr>
            <w:rFonts w:ascii="SimSun" w:hAnsi="SimSun" w:cs="SimSun" w:hint="eastAsia"/>
            <w:lang w:eastAsia="zh-CN"/>
          </w:rPr>
          <w:delText>在其领土地表上的这些计算出</w:delText>
        </w:r>
        <w:r w:rsidRPr="00FF6DF7" w:rsidDel="00147FF3">
          <w:rPr>
            <w:rFonts w:ascii="SimSun" w:hAnsi="SimSun" w:cs="SimSun" w:hint="eastAsia"/>
            <w:lang w:eastAsia="zh-CN"/>
          </w:rPr>
          <w:delText>的</w:delText>
        </w:r>
        <w:r w:rsidDel="00147FF3">
          <w:rPr>
            <w:lang w:eastAsia="zh-CN"/>
          </w:rPr>
          <w:delText>pfd</w:delText>
        </w:r>
        <w:r w:rsidDel="00147FF3">
          <w:rPr>
            <w:rFonts w:ascii="SimSun" w:hAnsi="SimSun" w:cs="SimSun" w:hint="eastAsia"/>
            <w:lang w:eastAsia="zh-CN"/>
          </w:rPr>
          <w:delText>电平</w:delText>
        </w:r>
        <w:r w:rsidRPr="00FF6DF7" w:rsidDel="00147FF3">
          <w:rPr>
            <w:rFonts w:ascii="SimSun" w:hAnsi="SimSun" w:cs="SimSun" w:hint="eastAsia"/>
            <w:lang w:eastAsia="zh-CN"/>
          </w:rPr>
          <w:delText>超过第</w:delText>
        </w:r>
        <w:r w:rsidRPr="00FF6DF7" w:rsidDel="00147FF3">
          <w:rPr>
            <w:b/>
            <w:bCs/>
            <w:lang w:eastAsia="zh-CN"/>
          </w:rPr>
          <w:delText>221</w:delText>
        </w:r>
        <w:r w:rsidRPr="00FF6DF7" w:rsidDel="00147FF3">
          <w:rPr>
            <w:rFonts w:ascii="SimSun" w:hAnsi="SimSun" w:cs="SimSun" w:hint="eastAsia"/>
            <w:lang w:eastAsia="zh-CN"/>
          </w:rPr>
          <w:delText>号决议</w:delText>
        </w:r>
        <w:r w:rsidDel="00147FF3">
          <w:rPr>
            <w:rFonts w:ascii="SimSun" w:hAnsi="SimSun" w:cs="SimSun" w:hint="eastAsia"/>
            <w:b/>
            <w:lang w:eastAsia="zh-CN"/>
          </w:rPr>
          <w:delText>（</w:delText>
        </w:r>
        <w:r w:rsidRPr="00094645" w:rsidDel="00147FF3">
          <w:rPr>
            <w:b/>
            <w:lang w:eastAsia="zh-CN"/>
          </w:rPr>
          <w:delText>WRC-0</w:delText>
        </w:r>
        <w:r w:rsidDel="00147FF3">
          <w:rPr>
            <w:b/>
            <w:lang w:eastAsia="zh-CN"/>
          </w:rPr>
          <w:delText>7</w:delText>
        </w:r>
        <w:r w:rsidRPr="00094645" w:rsidDel="00147FF3">
          <w:rPr>
            <w:rFonts w:ascii="SimSun" w:hAnsi="SimSun" w:cs="SimSun" w:hint="eastAsia"/>
            <w:b/>
            <w:lang w:eastAsia="zh-CN"/>
          </w:rPr>
          <w:delText>，修订版</w:delText>
        </w:r>
        <w:r w:rsidDel="00147FF3">
          <w:rPr>
            <w:rFonts w:ascii="SimSun" w:hAnsi="SimSun" w:cs="SimSun" w:hint="eastAsia"/>
            <w:b/>
            <w:lang w:eastAsia="zh-CN"/>
          </w:rPr>
          <w:delText>）</w:delText>
        </w:r>
        <w:r w:rsidRPr="006862CE" w:rsidDel="00147FF3">
          <w:rPr>
            <w:rFonts w:eastAsia="STKaiti"/>
            <w:lang w:eastAsia="zh-CN"/>
          </w:rPr>
          <w:delText>做出决议</w:delText>
        </w:r>
        <w:r w:rsidRPr="00FF6DF7" w:rsidDel="00147FF3">
          <w:rPr>
            <w:lang w:eastAsia="zh-CN"/>
          </w:rPr>
          <w:delText>1.1</w:delText>
        </w:r>
        <w:r w:rsidRPr="00FF6DF7" w:rsidDel="00147FF3">
          <w:rPr>
            <w:rFonts w:ascii="SimSun" w:hAnsi="SimSun" w:cs="SimSun" w:hint="eastAsia"/>
            <w:lang w:eastAsia="zh-CN"/>
          </w:rPr>
          <w:delText>、</w:delText>
        </w:r>
        <w:r w:rsidRPr="00FF6DF7" w:rsidDel="00147FF3">
          <w:rPr>
            <w:lang w:eastAsia="zh-CN"/>
          </w:rPr>
          <w:delText>1.3</w:delText>
        </w:r>
        <w:r w:rsidRPr="00FF6DF7" w:rsidDel="00147FF3">
          <w:rPr>
            <w:rFonts w:ascii="SimSun" w:hAnsi="SimSun" w:cs="SimSun" w:hint="eastAsia"/>
            <w:lang w:eastAsia="zh-CN"/>
          </w:rPr>
          <w:delText>和</w:delText>
        </w:r>
        <w:r w:rsidRPr="00FF6DF7" w:rsidDel="00147FF3">
          <w:rPr>
            <w:lang w:eastAsia="zh-CN"/>
          </w:rPr>
          <w:delText>1.4</w:delText>
        </w:r>
        <w:r w:rsidDel="00147FF3">
          <w:rPr>
            <w:rFonts w:ascii="SimSun" w:hAnsi="SimSun" w:cs="SimSun" w:hint="eastAsia"/>
            <w:lang w:eastAsia="zh-CN"/>
          </w:rPr>
          <w:delText>述及</w:delText>
        </w:r>
        <w:r w:rsidRPr="00FF6DF7" w:rsidDel="00147FF3">
          <w:rPr>
            <w:rFonts w:ascii="SimSun" w:hAnsi="SimSun" w:cs="SimSun" w:hint="eastAsia"/>
            <w:lang w:eastAsia="zh-CN"/>
          </w:rPr>
          <w:delText>的限值。</w:delText>
        </w:r>
      </w:del>
    </w:p>
    <w:p w14:paraId="3C8C6774" w14:textId="77777777" w:rsidR="001B76D3" w:rsidRDefault="001B76D3">
      <w:pPr>
        <w:pStyle w:val="Reasons"/>
        <w:rPr>
          <w:lang w:eastAsia="zh-CN"/>
        </w:rPr>
      </w:pPr>
    </w:p>
    <w:p w14:paraId="7169A268" w14:textId="77777777" w:rsidR="001B76D3" w:rsidRDefault="00992C7B">
      <w:pPr>
        <w:pStyle w:val="Proposal"/>
      </w:pPr>
      <w:r>
        <w:t>ADD</w:t>
      </w:r>
      <w:r>
        <w:tab/>
        <w:t>EUR/65A4/14</w:t>
      </w:r>
      <w:r>
        <w:rPr>
          <w:vanish/>
          <w:color w:val="7F7F7F" w:themeColor="text1" w:themeTint="80"/>
          <w:vertAlign w:val="superscript"/>
        </w:rPr>
        <w:t>#1459</w:t>
      </w:r>
    </w:p>
    <w:p w14:paraId="7C8864BE" w14:textId="64DFE162" w:rsidR="00992C7B" w:rsidRPr="00632688" w:rsidRDefault="00992C7B" w:rsidP="00313561">
      <w:pPr>
        <w:pStyle w:val="ResNo"/>
        <w:rPr>
          <w:lang w:eastAsia="zh-CN"/>
        </w:rPr>
      </w:pPr>
      <w:r>
        <w:rPr>
          <w:rFonts w:ascii="SimSun" w:hAnsi="SimSun" w:cs="SimSun" w:hint="eastAsia"/>
          <w:lang w:eastAsia="zh-CN"/>
        </w:rPr>
        <w:t>第</w:t>
      </w:r>
      <w:r w:rsidRPr="00632688">
        <w:rPr>
          <w:lang w:eastAsia="zh-CN"/>
        </w:rPr>
        <w:t>[</w:t>
      </w:r>
      <w:r w:rsidR="007266A2" w:rsidRPr="009D22BE">
        <w:rPr>
          <w:lang w:val="en-US"/>
        </w:rPr>
        <w:t>EUR-</w:t>
      </w:r>
      <w:r w:rsidRPr="00632688">
        <w:rPr>
          <w:lang w:eastAsia="zh-CN"/>
        </w:rPr>
        <w:t>B14-HIBS 2 500-2 690 MHz]</w:t>
      </w:r>
      <w:r>
        <w:rPr>
          <w:rFonts w:ascii="SimSun" w:hAnsi="SimSun" w:cs="SimSun" w:hint="eastAsia"/>
          <w:lang w:eastAsia="zh-CN"/>
        </w:rPr>
        <w:t>号新决议草案（</w:t>
      </w:r>
      <w:r w:rsidRPr="00632688">
        <w:rPr>
          <w:lang w:eastAsia="zh-CN"/>
        </w:rPr>
        <w:t>WRC-23</w:t>
      </w:r>
      <w:r>
        <w:rPr>
          <w:rFonts w:ascii="SimSun" w:hAnsi="SimSun" w:cs="SimSun" w:hint="eastAsia"/>
          <w:lang w:eastAsia="zh-CN"/>
        </w:rPr>
        <w:t>）</w:t>
      </w:r>
    </w:p>
    <w:p w14:paraId="178DBBB2" w14:textId="77777777" w:rsidR="00992C7B" w:rsidRPr="00632688" w:rsidRDefault="00992C7B" w:rsidP="00313561">
      <w:pPr>
        <w:pStyle w:val="Restitle"/>
        <w:rPr>
          <w:lang w:eastAsia="zh-CN"/>
        </w:rPr>
      </w:pPr>
      <w:r w:rsidRPr="00632688">
        <w:rPr>
          <w:lang w:eastAsia="zh-CN"/>
        </w:rPr>
        <w:t>2 500-2</w:t>
      </w:r>
      <w:r>
        <w:rPr>
          <w:lang w:eastAsia="zh-CN"/>
        </w:rPr>
        <w:t> </w:t>
      </w:r>
      <w:r w:rsidRPr="00632688">
        <w:rPr>
          <w:lang w:eastAsia="zh-CN"/>
        </w:rPr>
        <w:t>690</w:t>
      </w:r>
      <w:r>
        <w:rPr>
          <w:lang w:eastAsia="zh-CN"/>
        </w:rPr>
        <w:t> </w:t>
      </w:r>
      <w:r w:rsidRPr="00632688">
        <w:rPr>
          <w:lang w:eastAsia="zh-CN"/>
        </w:rPr>
        <w:t>MHz</w:t>
      </w:r>
      <w:r w:rsidRPr="00A46ADE">
        <w:rPr>
          <w:rFonts w:ascii="SimSun" w:hAnsi="SimSun" w:cs="SimSun" w:hint="eastAsia"/>
          <w:lang w:eastAsia="zh-CN"/>
        </w:rPr>
        <w:t>频段或其部分频段内将高空平台电台</w:t>
      </w:r>
      <w:r>
        <w:rPr>
          <w:rFonts w:ascii="SimSun" w:hAnsi="SimSun" w:cs="SimSun"/>
          <w:lang w:eastAsia="zh-CN"/>
        </w:rPr>
        <w:br/>
      </w:r>
      <w:r w:rsidRPr="00A46ADE">
        <w:rPr>
          <w:rFonts w:ascii="SimSun" w:hAnsi="SimSun" w:cs="SimSun" w:hint="eastAsia"/>
          <w:lang w:eastAsia="zh-CN"/>
        </w:rPr>
        <w:t>作为国际移动通信基站（</w:t>
      </w:r>
      <w:r w:rsidRPr="000279E5">
        <w:rPr>
          <w:lang w:eastAsia="zh-CN"/>
        </w:rPr>
        <w:t>HIBS</w:t>
      </w:r>
      <w:r w:rsidRPr="00A46ADE">
        <w:rPr>
          <w:rFonts w:ascii="SimSun" w:hAnsi="SimSun" w:cs="SimSun" w:hint="eastAsia"/>
          <w:lang w:eastAsia="zh-CN"/>
        </w:rPr>
        <w:t>）使用</w:t>
      </w:r>
    </w:p>
    <w:p w14:paraId="33665A15" w14:textId="77777777" w:rsidR="00992C7B" w:rsidRPr="00632688" w:rsidRDefault="00992C7B"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789A96DE" w14:textId="77777777" w:rsidR="00992C7B" w:rsidRPr="00821A87" w:rsidRDefault="00992C7B" w:rsidP="00313561">
      <w:pPr>
        <w:pStyle w:val="Call"/>
        <w:rPr>
          <w:i/>
          <w:iCs/>
          <w:lang w:eastAsia="zh-CN"/>
        </w:rPr>
      </w:pPr>
      <w:r w:rsidRPr="004926D9">
        <w:rPr>
          <w:rFonts w:hint="eastAsia"/>
          <w:iCs/>
          <w:lang w:eastAsia="zh-CN"/>
        </w:rPr>
        <w:lastRenderedPageBreak/>
        <w:t>考虑到</w:t>
      </w:r>
    </w:p>
    <w:p w14:paraId="5D9AA82D" w14:textId="77777777" w:rsidR="00992C7B" w:rsidRDefault="00992C7B" w:rsidP="00313561">
      <w:pPr>
        <w:rPr>
          <w:lang w:eastAsia="zh-CN"/>
        </w:rPr>
      </w:pPr>
      <w:r>
        <w:rPr>
          <w:i/>
          <w:iCs/>
          <w:lang w:eastAsia="zh-CN"/>
        </w:rPr>
        <w:t>a</w:t>
      </w:r>
      <w:r w:rsidRPr="003B053F">
        <w:rPr>
          <w:i/>
          <w:iCs/>
          <w:lang w:eastAsia="zh-CN"/>
        </w:rPr>
        <w:t>)</w:t>
      </w:r>
      <w:r>
        <w:rPr>
          <w:lang w:eastAsia="zh-CN"/>
        </w:rPr>
        <w:tab/>
      </w:r>
      <w:r w:rsidRPr="00984E57">
        <w:rPr>
          <w:rFonts w:ascii="SimSun" w:hAnsi="SimSun" w:cs="SimSun" w:hint="eastAsia"/>
          <w:lang w:eastAsia="zh-CN"/>
        </w:rPr>
        <w:t>对接入移动宽带的需求不断增长，要求在扩展国际移动通信（</w:t>
      </w:r>
      <w:r w:rsidRPr="00984E57">
        <w:rPr>
          <w:lang w:eastAsia="zh-CN"/>
        </w:rPr>
        <w:t>IMT</w:t>
      </w:r>
      <w:r w:rsidRPr="00984E57">
        <w:rPr>
          <w:rFonts w:ascii="SimSun" w:hAnsi="SimSun" w:cs="SimSun" w:hint="eastAsia"/>
          <w:lang w:eastAsia="zh-CN"/>
        </w:rPr>
        <w:t>）</w:t>
      </w:r>
      <w:proofErr w:type="gramStart"/>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p>
    <w:p w14:paraId="1132A4FC" w14:textId="77777777" w:rsidR="00992C7B" w:rsidRDefault="00992C7B" w:rsidP="00313561">
      <w:pPr>
        <w:rPr>
          <w:lang w:eastAsia="zh-CN"/>
        </w:rPr>
      </w:pPr>
      <w:r>
        <w:rPr>
          <w:i/>
          <w:iCs/>
          <w:lang w:eastAsia="zh-CN"/>
        </w:rPr>
        <w:t>b</w:t>
      </w:r>
      <w:r w:rsidRPr="003B053F">
        <w:rPr>
          <w:i/>
          <w:iCs/>
          <w:lang w:eastAsia="zh-CN"/>
        </w:rPr>
        <w:t>)</w:t>
      </w:r>
      <w:r>
        <w:rPr>
          <w:lang w:eastAsia="zh-CN"/>
        </w:rPr>
        <w:tab/>
      </w:r>
      <w:r>
        <w:rPr>
          <w:rFonts w:ascii="SimSun" w:hAnsi="SimSun" w:cs="SimSun" w:hint="eastAsia"/>
          <w:lang w:eastAsia="zh-CN"/>
        </w:rPr>
        <w:t>高空平台电台作为</w:t>
      </w:r>
      <w:r w:rsidRPr="00B54E8E">
        <w:rPr>
          <w:rFonts w:hint="eastAsia"/>
          <w:lang w:eastAsia="zh-CN"/>
        </w:rPr>
        <w:t>IMT</w:t>
      </w:r>
      <w:r w:rsidRPr="00B54E8E">
        <w:rPr>
          <w:rFonts w:hint="eastAsia"/>
          <w:lang w:eastAsia="zh-CN"/>
        </w:rPr>
        <w:t>基站（</w:t>
      </w:r>
      <w:r w:rsidRPr="00B54E8E">
        <w:rPr>
          <w:lang w:eastAsia="zh-CN"/>
        </w:rPr>
        <w:t>HIBS</w:t>
      </w:r>
      <w:r w:rsidRPr="00B54E8E">
        <w:rPr>
          <w:rFonts w:hint="eastAsia"/>
          <w:lang w:eastAsia="zh-CN"/>
        </w:rPr>
        <w:t>）将作为地面</w:t>
      </w:r>
      <w:r w:rsidRPr="00B54E8E">
        <w:rPr>
          <w:lang w:eastAsia="zh-CN"/>
        </w:rPr>
        <w:t>IMT</w:t>
      </w:r>
      <w:r w:rsidRPr="00B54E8E">
        <w:rPr>
          <w:rFonts w:hint="eastAsia"/>
          <w:lang w:eastAsia="zh-CN"/>
        </w:rPr>
        <w:t>网络的一部分，可使用与地面</w:t>
      </w:r>
      <w:r w:rsidRPr="00B54E8E">
        <w:rPr>
          <w:lang w:eastAsia="zh-CN"/>
        </w:rPr>
        <w:t>IMT</w:t>
      </w:r>
      <w:r w:rsidRPr="00B54E8E">
        <w:rPr>
          <w:rFonts w:hint="eastAsia"/>
          <w:lang w:eastAsia="zh-CN"/>
        </w:rPr>
        <w:t>基站相同的频段，</w:t>
      </w:r>
      <w:proofErr w:type="gramStart"/>
      <w:r w:rsidRPr="00B54E8E">
        <w:rPr>
          <w:rFonts w:hint="eastAsia"/>
          <w:lang w:eastAsia="zh-CN"/>
        </w:rPr>
        <w:t>以便为服务</w:t>
      </w:r>
      <w:r>
        <w:rPr>
          <w:rFonts w:ascii="SimSun" w:hAnsi="SimSun" w:cs="SimSun" w:hint="eastAsia"/>
          <w:lang w:eastAsia="zh-CN"/>
        </w:rPr>
        <w:t>不足的社区以及农村和偏远地区提供移动宽带连接；</w:t>
      </w:r>
      <w:proofErr w:type="gramEnd"/>
    </w:p>
    <w:p w14:paraId="5EF01AD5" w14:textId="77777777" w:rsidR="00992C7B" w:rsidRPr="00632688" w:rsidRDefault="00992C7B" w:rsidP="00313561">
      <w:pPr>
        <w:rPr>
          <w:lang w:eastAsia="zh-CN"/>
        </w:rPr>
      </w:pPr>
      <w:r>
        <w:rPr>
          <w:i/>
          <w:iCs/>
          <w:lang w:eastAsia="zh-CN"/>
        </w:rPr>
        <w:t>c</w:t>
      </w:r>
      <w:r w:rsidRPr="003B053F">
        <w:rPr>
          <w:i/>
          <w:iCs/>
          <w:lang w:eastAsia="zh-CN"/>
        </w:rPr>
        <w:t>)</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w:t>
      </w:r>
      <w:proofErr w:type="gramStart"/>
      <w:r w:rsidRPr="00FF6DF7">
        <w:rPr>
          <w:rFonts w:ascii="SimSun" w:hAnsi="SimSun" w:cs="SimSun" w:hint="eastAsia"/>
          <w:lang w:eastAsia="zh-CN"/>
        </w:rPr>
        <w:t>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roofErr w:type="gramEnd"/>
    </w:p>
    <w:p w14:paraId="3C423B90" w14:textId="77777777" w:rsidR="00992C7B" w:rsidRDefault="00992C7B" w:rsidP="00313561">
      <w:pPr>
        <w:rPr>
          <w:lang w:eastAsia="zh-CN"/>
        </w:rPr>
      </w:pPr>
      <w:r>
        <w:rPr>
          <w:i/>
          <w:iCs/>
          <w:color w:val="000000"/>
          <w:lang w:eastAsia="zh-CN"/>
        </w:rPr>
        <w:t>d</w:t>
      </w:r>
      <w:r w:rsidRPr="0071219D">
        <w:rPr>
          <w:i/>
          <w:iCs/>
          <w:color w:val="000000"/>
          <w:lang w:eastAsia="zh-CN"/>
        </w:rPr>
        <w:t>)</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proofErr w:type="gramStart"/>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roofErr w:type="gramEnd"/>
    </w:p>
    <w:p w14:paraId="53F3E984" w14:textId="413AECE1" w:rsidR="00992C7B" w:rsidRDefault="00992C7B" w:rsidP="00313561">
      <w:pPr>
        <w:rPr>
          <w:lang w:eastAsia="zh-CN"/>
        </w:rPr>
      </w:pPr>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r w:rsidRPr="0055310D">
        <w:rPr>
          <w:lang w:eastAsia="zh-CN"/>
        </w:rPr>
        <w:t>IMT</w:t>
      </w:r>
      <w:r w:rsidRPr="0055310D">
        <w:rPr>
          <w:rFonts w:ascii="SimSun" w:hAnsi="SimSun" w:cs="SimSun" w:hint="eastAsia"/>
          <w:lang w:eastAsia="zh-CN"/>
        </w:rPr>
        <w:t>移动电台</w:t>
      </w:r>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p>
    <w:p w14:paraId="4F523D80" w14:textId="77777777" w:rsidR="00992C7B" w:rsidRDefault="00992C7B" w:rsidP="00313561">
      <w:pPr>
        <w:rPr>
          <w:lang w:eastAsia="zh-CN"/>
        </w:rPr>
      </w:pPr>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公里的高度上工作；</w:t>
      </w:r>
      <w:proofErr w:type="gramEnd"/>
    </w:p>
    <w:p w14:paraId="210E3B75" w14:textId="77777777" w:rsidR="00992C7B" w:rsidRPr="009E39EA" w:rsidRDefault="00992C7B" w:rsidP="00313561">
      <w:pPr>
        <w:rPr>
          <w:i/>
          <w:iCs/>
          <w:color w:val="000000"/>
          <w:lang w:eastAsia="zh-CN"/>
        </w:rPr>
      </w:pPr>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proofErr w:type="gramEnd"/>
    </w:p>
    <w:p w14:paraId="3A0BB6D2" w14:textId="77777777" w:rsidR="00992C7B" w:rsidRPr="009E39EA" w:rsidRDefault="00992C7B" w:rsidP="00313561">
      <w:pPr>
        <w:rPr>
          <w:i/>
          <w:iCs/>
          <w:color w:val="000000"/>
          <w:lang w:eastAsia="zh-CN"/>
        </w:rPr>
      </w:pPr>
      <w:r>
        <w:rPr>
          <w:i/>
          <w:iCs/>
          <w:color w:val="000000"/>
          <w:lang w:eastAsia="zh-CN"/>
        </w:rPr>
        <w:t>h)</w:t>
      </w:r>
      <w:r w:rsidRPr="009E39EA">
        <w:rPr>
          <w:i/>
          <w:iCs/>
          <w:color w:val="000000"/>
          <w:lang w:eastAsia="zh-CN"/>
        </w:rPr>
        <w:tab/>
      </w:r>
      <w:r>
        <w:rPr>
          <w:rFonts w:ascii="SimSun" w:hAnsi="SimSun" w:cs="SimSun" w:hint="eastAsia"/>
          <w:lang w:eastAsia="zh-CN"/>
        </w:rPr>
        <w:t>国际电联无线电通信部门（</w:t>
      </w:r>
      <w:r>
        <w:rPr>
          <w:lang w:eastAsia="zh-CN"/>
        </w:rPr>
        <w:t>ITU-R</w:t>
      </w:r>
      <w:r>
        <w:rPr>
          <w:rFonts w:ascii="SimSun" w:hAnsi="SimSun" w:cs="SimSun" w:hint="eastAsia"/>
          <w:lang w:eastAsia="zh-CN"/>
        </w:rPr>
        <w:t>）</w:t>
      </w:r>
      <w:r w:rsidRPr="009E39EA">
        <w:rPr>
          <w:rFonts w:ascii="SimSun" w:hAnsi="SimSun" w:cs="SimSun" w:hint="eastAsia"/>
          <w:color w:val="000000"/>
          <w:lang w:eastAsia="zh-CN"/>
        </w:rPr>
        <w:t>研究了</w:t>
      </w:r>
      <w:r w:rsidRPr="009E39EA">
        <w:rPr>
          <w:color w:val="000000"/>
          <w:lang w:eastAsia="zh-CN"/>
        </w:rPr>
        <w:t>HIBS</w:t>
      </w:r>
      <w:r>
        <w:rPr>
          <w:rFonts w:ascii="SimSun" w:hAnsi="SimSun" w:cs="SimSun" w:hint="eastAsia"/>
          <w:color w:val="000000"/>
          <w:lang w:eastAsia="zh-CN"/>
        </w:rPr>
        <w:t>与</w:t>
      </w:r>
      <w:r w:rsidRPr="009E39EA">
        <w:rPr>
          <w:rFonts w:ascii="SimSun" w:hAnsi="SimSun" w:cs="SimSun" w:hint="eastAsia"/>
          <w:color w:val="000000"/>
          <w:lang w:eastAsia="zh-CN"/>
        </w:rPr>
        <w:t>作为主要划分业务的现有系统以及相邻业务在</w:t>
      </w:r>
      <w:r w:rsidRPr="009E39EA">
        <w:rPr>
          <w:color w:val="000000"/>
          <w:lang w:eastAsia="zh-CN"/>
        </w:rPr>
        <w:t>2 500-2</w:t>
      </w:r>
      <w:r>
        <w:rPr>
          <w:color w:val="000000"/>
          <w:lang w:val="en-US" w:eastAsia="zh-CN"/>
        </w:rPr>
        <w:t> </w:t>
      </w:r>
      <w:r w:rsidRPr="009E39EA">
        <w:rPr>
          <w:color w:val="000000"/>
          <w:lang w:eastAsia="zh-CN"/>
        </w:rPr>
        <w:t>690</w:t>
      </w:r>
      <w:r>
        <w:rPr>
          <w:color w:val="000000"/>
          <w:lang w:eastAsia="zh-CN"/>
        </w:rPr>
        <w:t xml:space="preserve"> </w:t>
      </w:r>
      <w:proofErr w:type="gramStart"/>
      <w:r w:rsidRPr="009E39EA">
        <w:rPr>
          <w:color w:val="000000"/>
          <w:lang w:eastAsia="zh-CN"/>
        </w:rPr>
        <w:t>MHz</w:t>
      </w:r>
      <w:r w:rsidRPr="009E39EA">
        <w:rPr>
          <w:rFonts w:ascii="SimSun" w:hAnsi="SimSun" w:cs="SimSun" w:hint="eastAsia"/>
          <w:color w:val="000000"/>
          <w:lang w:eastAsia="zh-CN"/>
        </w:rPr>
        <w:t>频段内的共用和兼容性问题；</w:t>
      </w:r>
      <w:proofErr w:type="gramEnd"/>
    </w:p>
    <w:p w14:paraId="6E715C6B" w14:textId="77777777" w:rsidR="00992C7B" w:rsidRPr="00632688" w:rsidRDefault="00992C7B" w:rsidP="00313561">
      <w:r w:rsidRPr="00064641">
        <w:rPr>
          <w:i/>
          <w:iCs/>
          <w:color w:val="000000"/>
        </w:rPr>
        <w:t>i)</w:t>
      </w:r>
      <w:r w:rsidRPr="00064641">
        <w:tab/>
      </w:r>
      <w:r w:rsidRPr="00064641">
        <w:rPr>
          <w:lang w:eastAsia="ja-JP"/>
        </w:rPr>
        <w:t xml:space="preserve">ITU-R </w:t>
      </w:r>
      <w:proofErr w:type="gramStart"/>
      <w:r w:rsidRPr="00064641">
        <w:rPr>
          <w:lang w:eastAsia="ja-JP"/>
        </w:rPr>
        <w:t>M.[</w:t>
      </w:r>
      <w:proofErr w:type="gramEnd"/>
      <w:r w:rsidRPr="00064641">
        <w:rPr>
          <w:lang w:eastAsia="ja-JP"/>
        </w:rPr>
        <w:t>HIBS-CHARACTERISTICS]</w:t>
      </w:r>
      <w:r w:rsidRPr="00064641">
        <w:rPr>
          <w:rFonts w:ascii="SimSun" w:hAnsi="SimSun" w:cs="SimSun" w:hint="eastAsia"/>
          <w:lang w:eastAsia="ja-JP"/>
        </w:rPr>
        <w:t>号新报告初稿的工作文件提供</w:t>
      </w:r>
      <w:r w:rsidRPr="00064641">
        <w:rPr>
          <w:rFonts w:ascii="SimSun" w:hAnsi="SimSun" w:cs="SimSun" w:hint="eastAsia"/>
        </w:rPr>
        <w:t>了</w:t>
      </w:r>
      <w:r w:rsidRPr="00064641">
        <w:t>HIBS</w:t>
      </w:r>
      <w:r w:rsidRPr="00064641">
        <w:rPr>
          <w:rFonts w:ascii="SimSun" w:hAnsi="SimSun" w:cs="SimSun" w:hint="eastAsia"/>
        </w:rPr>
        <w:t>的频谱需求、使用和部署</w:t>
      </w:r>
      <w:r w:rsidRPr="00064641">
        <w:rPr>
          <w:rFonts w:ascii="SimSun" w:hAnsi="SimSun" w:cs="SimSun" w:hint="eastAsia"/>
          <w:lang w:eastAsia="zh-CN"/>
        </w:rPr>
        <w:t>场景</w:t>
      </w:r>
      <w:r w:rsidRPr="00064641">
        <w:rPr>
          <w:rFonts w:ascii="SimSun" w:hAnsi="SimSun" w:cs="SimSun" w:hint="eastAsia"/>
        </w:rPr>
        <w:t>，以及典型的技术和操作特性</w:t>
      </w:r>
      <w:r w:rsidRPr="00064641">
        <w:rPr>
          <w:rFonts w:ascii="SimSun" w:hAnsi="SimSun" w:cs="SimSun" w:hint="eastAsia"/>
          <w:lang w:eastAsia="zh-CN"/>
        </w:rPr>
        <w:t>；</w:t>
      </w:r>
    </w:p>
    <w:p w14:paraId="0DF375AD" w14:textId="77777777" w:rsidR="00992C7B" w:rsidRPr="001F444D" w:rsidRDefault="00992C7B" w:rsidP="00313561">
      <w:pPr>
        <w:rPr>
          <w:lang w:eastAsia="zh-CN"/>
        </w:rPr>
      </w:pPr>
      <w:r w:rsidRPr="00632688">
        <w:rPr>
          <w:i/>
          <w:iCs/>
          <w:lang w:eastAsia="zh-CN"/>
        </w:rPr>
        <w:t>j)</w:t>
      </w:r>
      <w:r w:rsidRPr="00632688">
        <w:rPr>
          <w:i/>
          <w:iCs/>
          <w:lang w:eastAsia="zh-CN"/>
        </w:rPr>
        <w:tab/>
      </w:r>
      <w:r w:rsidRPr="001F444D">
        <w:rPr>
          <w:lang w:eastAsia="zh-CN"/>
        </w:rPr>
        <w:t>2 690-2 700 MHz</w:t>
      </w:r>
      <w:r w:rsidRPr="001F444D">
        <w:rPr>
          <w:rFonts w:hint="eastAsia"/>
          <w:lang w:eastAsia="zh-CN"/>
        </w:rPr>
        <w:t>频段划分给卫星地球探测业务（</w:t>
      </w:r>
      <w:r w:rsidRPr="001F444D">
        <w:rPr>
          <w:lang w:eastAsia="zh-CN"/>
        </w:rPr>
        <w:t>EESS</w:t>
      </w:r>
      <w:r w:rsidRPr="001F444D">
        <w:rPr>
          <w:rFonts w:hint="eastAsia"/>
          <w:lang w:eastAsia="zh-CN"/>
        </w:rPr>
        <w:t>）（无源）、空间研究业务（</w:t>
      </w:r>
      <w:r w:rsidRPr="001F444D">
        <w:rPr>
          <w:lang w:eastAsia="zh-CN"/>
        </w:rPr>
        <w:t>SRS</w:t>
      </w:r>
      <w:r w:rsidRPr="001F444D">
        <w:rPr>
          <w:rFonts w:hint="eastAsia"/>
          <w:lang w:eastAsia="zh-CN"/>
        </w:rPr>
        <w:t>）（无源）和射电天文业务（</w:t>
      </w:r>
      <w:r w:rsidRPr="001F444D">
        <w:rPr>
          <w:lang w:eastAsia="zh-CN"/>
        </w:rPr>
        <w:t>RAS</w:t>
      </w:r>
      <w:r w:rsidRPr="001F444D">
        <w:rPr>
          <w:rFonts w:hint="eastAsia"/>
          <w:lang w:eastAsia="zh-CN"/>
        </w:rPr>
        <w:t>），</w:t>
      </w:r>
      <w:r>
        <w:rPr>
          <w:rFonts w:hint="eastAsia"/>
          <w:lang w:eastAsia="zh-CN"/>
        </w:rPr>
        <w:t>且</w:t>
      </w:r>
      <w:r w:rsidRPr="007A4E8D">
        <w:rPr>
          <w:rFonts w:hint="eastAsia"/>
          <w:lang w:eastAsia="zh-CN"/>
        </w:rPr>
        <w:t>第</w:t>
      </w:r>
      <w:r w:rsidRPr="007A4E8D">
        <w:rPr>
          <w:b/>
          <w:bCs/>
          <w:lang w:eastAsia="zh-CN"/>
        </w:rPr>
        <w:t>5.</w:t>
      </w:r>
      <w:proofErr w:type="gramStart"/>
      <w:r w:rsidRPr="007A4E8D">
        <w:rPr>
          <w:b/>
          <w:bCs/>
          <w:lang w:eastAsia="zh-CN"/>
        </w:rPr>
        <w:t>340</w:t>
      </w:r>
      <w:r w:rsidRPr="007A4E8D">
        <w:rPr>
          <w:rFonts w:hint="eastAsia"/>
          <w:lang w:eastAsia="zh-CN"/>
        </w:rPr>
        <w:t>款</w:t>
      </w:r>
      <w:r w:rsidRPr="001F444D">
        <w:rPr>
          <w:rFonts w:hint="eastAsia"/>
          <w:lang w:eastAsia="zh-CN"/>
        </w:rPr>
        <w:t>适用于该频段；</w:t>
      </w:r>
      <w:proofErr w:type="gramEnd"/>
    </w:p>
    <w:p w14:paraId="4FF62A9D" w14:textId="18E72BD0" w:rsidR="00992C7B" w:rsidRDefault="00992C7B" w:rsidP="00313561">
      <w:pPr>
        <w:rPr>
          <w:lang w:eastAsia="zh-CN"/>
        </w:rPr>
      </w:pPr>
      <w:r w:rsidRPr="00E77499">
        <w:rPr>
          <w:i/>
          <w:iCs/>
          <w:lang w:eastAsia="zh-CN"/>
        </w:rPr>
        <w:t>k)</w:t>
      </w:r>
      <w:r>
        <w:rPr>
          <w:lang w:eastAsia="zh-CN"/>
        </w:rPr>
        <w:tab/>
      </w:r>
      <w:r w:rsidRPr="001F444D">
        <w:rPr>
          <w:rFonts w:hint="eastAsia"/>
          <w:lang w:eastAsia="zh-CN"/>
        </w:rPr>
        <w:t>根据第</w:t>
      </w:r>
      <w:ins w:id="1206" w:author="Author1" w:date="2023-10-06T14:23:00Z">
        <w:r w:rsidR="00E90019" w:rsidRPr="009D22BE">
          <w:rPr>
            <w:lang w:val="en-US" w:eastAsia="zh-CN"/>
          </w:rPr>
          <w:t>No </w:t>
        </w:r>
        <w:proofErr w:type="gramStart"/>
        <w:r w:rsidR="00E90019" w:rsidRPr="009D22BE">
          <w:rPr>
            <w:b/>
            <w:bCs/>
            <w:lang w:val="en-US" w:eastAsia="zh-CN"/>
          </w:rPr>
          <w:t>5.B14</w:t>
        </w:r>
        <w:r w:rsidR="00E90019" w:rsidRPr="009D22BE">
          <w:rPr>
            <w:lang w:val="en-US" w:eastAsia="zh-CN"/>
          </w:rPr>
          <w:t>,</w:t>
        </w:r>
      </w:ins>
      <w:r w:rsidRPr="001F444D">
        <w:rPr>
          <w:rFonts w:hint="eastAsia"/>
          <w:lang w:eastAsia="zh-CN"/>
        </w:rPr>
        <w:t>款</w:t>
      </w:r>
      <w:proofErr w:type="gramEnd"/>
      <w:r w:rsidRPr="001F444D">
        <w:rPr>
          <w:rFonts w:hint="eastAsia"/>
          <w:lang w:eastAsia="zh-CN"/>
        </w:rPr>
        <w:t>，</w:t>
      </w:r>
      <w:r>
        <w:rPr>
          <w:rFonts w:hint="eastAsia"/>
          <w:lang w:eastAsia="zh-CN"/>
        </w:rPr>
        <w:t>在</w:t>
      </w:r>
      <w:r w:rsidRPr="001F444D">
        <w:rPr>
          <w:lang w:eastAsia="zh-CN"/>
        </w:rPr>
        <w:t>1</w:t>
      </w:r>
      <w:r w:rsidRPr="001F444D">
        <w:rPr>
          <w:rFonts w:hint="eastAsia"/>
          <w:lang w:eastAsia="zh-CN"/>
        </w:rPr>
        <w:t>区和</w:t>
      </w:r>
      <w:r w:rsidRPr="001F444D">
        <w:rPr>
          <w:lang w:eastAsia="zh-CN"/>
        </w:rPr>
        <w:t>2</w:t>
      </w:r>
      <w:r w:rsidRPr="001F444D">
        <w:rPr>
          <w:rFonts w:hint="eastAsia"/>
          <w:lang w:eastAsia="zh-CN"/>
        </w:rPr>
        <w:t>区</w:t>
      </w:r>
      <w:r>
        <w:rPr>
          <w:rFonts w:hint="eastAsia"/>
          <w:lang w:eastAsia="zh-CN"/>
        </w:rPr>
        <w:t>对</w:t>
      </w:r>
      <w:r w:rsidRPr="001F444D">
        <w:rPr>
          <w:lang w:eastAsia="zh-CN"/>
        </w:rPr>
        <w:t>2</w:t>
      </w:r>
      <w:r>
        <w:rPr>
          <w:lang w:val="en-US" w:eastAsia="zh-CN"/>
        </w:rPr>
        <w:t> </w:t>
      </w:r>
      <w:r w:rsidRPr="001F444D">
        <w:rPr>
          <w:lang w:eastAsia="zh-CN"/>
        </w:rPr>
        <w:t>500-2</w:t>
      </w:r>
      <w:r>
        <w:rPr>
          <w:lang w:val="en-US" w:eastAsia="zh-CN"/>
        </w:rPr>
        <w:t> </w:t>
      </w:r>
      <w:r w:rsidRPr="001F444D">
        <w:rPr>
          <w:lang w:eastAsia="zh-CN"/>
        </w:rPr>
        <w:t>510</w:t>
      </w:r>
      <w:r>
        <w:rPr>
          <w:lang w:val="en-US" w:eastAsia="zh-CN"/>
        </w:rPr>
        <w:t> </w:t>
      </w:r>
      <w:r w:rsidRPr="001F444D">
        <w:rPr>
          <w:lang w:eastAsia="zh-CN"/>
        </w:rPr>
        <w:t>MHz</w:t>
      </w:r>
      <w:r w:rsidRPr="001F444D">
        <w:rPr>
          <w:rFonts w:hint="eastAsia"/>
          <w:lang w:eastAsia="zh-CN"/>
        </w:rPr>
        <w:t>频段的使用仅限于</w:t>
      </w:r>
      <w:r w:rsidRPr="001F444D">
        <w:rPr>
          <w:lang w:eastAsia="zh-CN"/>
        </w:rPr>
        <w:t>HIBS</w:t>
      </w:r>
      <w:r w:rsidRPr="001F444D">
        <w:rPr>
          <w:rFonts w:hint="eastAsia"/>
          <w:lang w:eastAsia="zh-CN"/>
        </w:rPr>
        <w:t>接收，</w:t>
      </w:r>
    </w:p>
    <w:p w14:paraId="2D8148C1" w14:textId="77777777" w:rsidR="00992C7B" w:rsidRPr="00D844FB" w:rsidRDefault="00992C7B" w:rsidP="00313561">
      <w:pPr>
        <w:pStyle w:val="Call"/>
        <w:rPr>
          <w:iCs/>
          <w:lang w:eastAsia="zh-CN"/>
        </w:rPr>
      </w:pPr>
      <w:r w:rsidRPr="00D844FB">
        <w:rPr>
          <w:rFonts w:hint="eastAsia"/>
          <w:iCs/>
          <w:lang w:eastAsia="zh-CN"/>
        </w:rPr>
        <w:t>认识到</w:t>
      </w:r>
    </w:p>
    <w:p w14:paraId="53D0F06D" w14:textId="77777777" w:rsidR="00992C7B" w:rsidRPr="00264701" w:rsidRDefault="00992C7B" w:rsidP="00313561">
      <w:pPr>
        <w:rPr>
          <w:lang w:eastAsia="zh-CN"/>
        </w:rPr>
      </w:pPr>
      <w:r w:rsidRPr="00D844FB">
        <w:rPr>
          <w:i/>
          <w:iCs/>
          <w:lang w:eastAsia="zh-CN"/>
        </w:rPr>
        <w:t>a)</w:t>
      </w:r>
      <w:r>
        <w:rPr>
          <w:lang w:eastAsia="zh-CN"/>
        </w:rPr>
        <w:tab/>
      </w:r>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w:t>
      </w:r>
      <w:r w:rsidRPr="00406878">
        <w:rPr>
          <w:rFonts w:ascii="SimSun" w:hAnsi="SimSun" w:cs="SimSun" w:hint="eastAsia"/>
          <w:lang w:eastAsia="zh-CN"/>
        </w:rPr>
        <w:t>电台（</w:t>
      </w:r>
      <w:r>
        <w:rPr>
          <w:lang w:eastAsia="zh-CN"/>
        </w:rPr>
        <w:t>HAPS</w:t>
      </w:r>
      <w:r w:rsidRPr="00406878">
        <w:rPr>
          <w:rFonts w:ascii="SimSun" w:hAnsi="SimSun" w:cs="SimSun" w:hint="eastAsia"/>
          <w:lang w:eastAsia="zh-CN"/>
        </w:rPr>
        <w:t>）定义为一个位于相对地球</w:t>
      </w:r>
      <w:r w:rsidRPr="00406878">
        <w:rPr>
          <w:rFonts w:hint="eastAsia"/>
          <w:lang w:eastAsia="zh-CN"/>
        </w:rPr>
        <w:t>20</w:t>
      </w:r>
      <w:r w:rsidRPr="00406878">
        <w:rPr>
          <w:rFonts w:ascii="SimSun" w:hAnsi="SimSun" w:cs="SimSun" w:hint="eastAsia"/>
          <w:lang w:eastAsia="zh-CN"/>
        </w:rPr>
        <w:t>至</w:t>
      </w:r>
      <w:r w:rsidRPr="00406878">
        <w:rPr>
          <w:rFonts w:hint="eastAsia"/>
          <w:lang w:eastAsia="zh-CN"/>
        </w:rPr>
        <w:t>50</w:t>
      </w:r>
      <w:r w:rsidRPr="00406878">
        <w:rPr>
          <w:rFonts w:ascii="SimSun" w:hAnsi="SimSun" w:cs="SimSun" w:hint="eastAsia"/>
          <w:lang w:eastAsia="zh-CN"/>
        </w:rPr>
        <w:t>公里高度上的特定、</w:t>
      </w:r>
      <w:proofErr w:type="gramStart"/>
      <w:r w:rsidRPr="00406878">
        <w:rPr>
          <w:rFonts w:ascii="SimSun" w:hAnsi="SimSun" w:cs="SimSun" w:hint="eastAsia"/>
          <w:lang w:eastAsia="zh-CN"/>
        </w:rPr>
        <w:t>标称和固定点上的物体上的电台；</w:t>
      </w:r>
      <w:proofErr w:type="gramEnd"/>
    </w:p>
    <w:p w14:paraId="11A4570C" w14:textId="71080F91" w:rsidR="00992C7B" w:rsidRPr="00264701" w:rsidRDefault="00992C7B" w:rsidP="00313561">
      <w:pPr>
        <w:rPr>
          <w:lang w:eastAsia="zh-CN"/>
        </w:rPr>
      </w:pPr>
      <w:r w:rsidRPr="00D844FB">
        <w:rPr>
          <w:i/>
          <w:iCs/>
          <w:lang w:eastAsia="zh-CN"/>
        </w:rPr>
        <w:t>b)</w:t>
      </w:r>
      <w:r>
        <w:rPr>
          <w:rFonts w:ascii="SimSun" w:hAnsi="SimSun" w:cs="SimSun"/>
          <w:lang w:eastAsia="zh-CN"/>
        </w:rPr>
        <w:tab/>
      </w:r>
      <w:r w:rsidR="00E90019" w:rsidRPr="00264701">
        <w:rPr>
          <w:rFonts w:hint="eastAsia"/>
          <w:lang w:eastAsia="zh-CN"/>
        </w:rPr>
        <w:t>在</w:t>
      </w:r>
      <w:r w:rsidR="00E90019" w:rsidRPr="00264701">
        <w:rPr>
          <w:lang w:eastAsia="zh-CN"/>
        </w:rPr>
        <w:t>1</w:t>
      </w:r>
      <w:r w:rsidR="00E90019" w:rsidRPr="00264701">
        <w:rPr>
          <w:rFonts w:hint="eastAsia"/>
          <w:lang w:eastAsia="zh-CN"/>
        </w:rPr>
        <w:t>区和</w:t>
      </w:r>
      <w:r w:rsidR="00E90019" w:rsidRPr="00264701">
        <w:rPr>
          <w:lang w:eastAsia="zh-CN"/>
        </w:rPr>
        <w:t>2</w:t>
      </w:r>
      <w:r w:rsidR="00E90019">
        <w:rPr>
          <w:rFonts w:hint="eastAsia"/>
          <w:lang w:eastAsia="zh-CN"/>
        </w:rPr>
        <w:t>区将</w:t>
      </w:r>
      <w:r w:rsidR="00E90019" w:rsidRPr="00264701">
        <w:rPr>
          <w:lang w:eastAsia="zh-CN"/>
        </w:rPr>
        <w:t>2</w:t>
      </w:r>
      <w:r w:rsidR="00E90019">
        <w:rPr>
          <w:lang w:val="en-US" w:eastAsia="zh-CN"/>
        </w:rPr>
        <w:t> </w:t>
      </w:r>
      <w:r w:rsidR="00E90019" w:rsidRPr="00264701">
        <w:rPr>
          <w:lang w:eastAsia="zh-CN"/>
        </w:rPr>
        <w:t>500-2</w:t>
      </w:r>
      <w:r w:rsidR="00E90019">
        <w:rPr>
          <w:lang w:val="en-US" w:eastAsia="zh-CN"/>
        </w:rPr>
        <w:t> </w:t>
      </w:r>
      <w:r w:rsidR="00E90019" w:rsidRPr="00264701">
        <w:rPr>
          <w:lang w:eastAsia="zh-CN"/>
        </w:rPr>
        <w:t>690</w:t>
      </w:r>
      <w:r w:rsidR="00E90019">
        <w:rPr>
          <w:lang w:val="en-US" w:eastAsia="zh-CN"/>
        </w:rPr>
        <w:t> </w:t>
      </w:r>
      <w:r w:rsidR="00E90019" w:rsidRPr="00264701">
        <w:rPr>
          <w:lang w:eastAsia="zh-CN"/>
        </w:rPr>
        <w:t>MHz</w:t>
      </w:r>
      <w:r w:rsidR="00E90019" w:rsidRPr="00264701">
        <w:rPr>
          <w:rFonts w:hint="eastAsia"/>
          <w:lang w:eastAsia="zh-CN"/>
        </w:rPr>
        <w:t>频段（</w:t>
      </w:r>
      <w:r w:rsidR="00E90019" w:rsidRPr="00264701">
        <w:rPr>
          <w:lang w:eastAsia="zh-CN"/>
        </w:rPr>
        <w:t>2</w:t>
      </w:r>
      <w:r w:rsidR="00E90019">
        <w:rPr>
          <w:lang w:val="en-US" w:eastAsia="zh-CN"/>
        </w:rPr>
        <w:t> </w:t>
      </w:r>
      <w:r w:rsidR="00E90019" w:rsidRPr="00264701">
        <w:rPr>
          <w:lang w:eastAsia="zh-CN"/>
        </w:rPr>
        <w:t>500-2</w:t>
      </w:r>
      <w:r w:rsidR="00E90019">
        <w:rPr>
          <w:lang w:val="en-US" w:eastAsia="zh-CN"/>
        </w:rPr>
        <w:t> </w:t>
      </w:r>
      <w:r w:rsidR="00E90019" w:rsidRPr="00264701">
        <w:rPr>
          <w:lang w:eastAsia="zh-CN"/>
        </w:rPr>
        <w:t>510</w:t>
      </w:r>
      <w:r w:rsidR="00E90019">
        <w:rPr>
          <w:lang w:val="en-US" w:eastAsia="zh-CN"/>
        </w:rPr>
        <w:t> </w:t>
      </w:r>
      <w:r w:rsidR="00E90019" w:rsidRPr="00264701">
        <w:rPr>
          <w:lang w:eastAsia="zh-CN"/>
        </w:rPr>
        <w:t>MHz</w:t>
      </w:r>
      <w:r w:rsidR="00E90019" w:rsidRPr="00264701">
        <w:rPr>
          <w:rFonts w:hint="eastAsia"/>
          <w:lang w:eastAsia="zh-CN"/>
        </w:rPr>
        <w:t>限于</w:t>
      </w:r>
      <w:r w:rsidR="00E90019" w:rsidRPr="00264701">
        <w:rPr>
          <w:lang w:eastAsia="zh-CN"/>
        </w:rPr>
        <w:t>1</w:t>
      </w:r>
      <w:r w:rsidR="00E90019" w:rsidRPr="00264701">
        <w:rPr>
          <w:rFonts w:hint="eastAsia"/>
          <w:lang w:eastAsia="zh-CN"/>
        </w:rPr>
        <w:t>区和</w:t>
      </w:r>
      <w:r w:rsidR="00E90019" w:rsidRPr="00264701">
        <w:rPr>
          <w:lang w:eastAsia="zh-CN"/>
        </w:rPr>
        <w:t>2</w:t>
      </w:r>
      <w:r w:rsidR="00E90019">
        <w:rPr>
          <w:rFonts w:hint="eastAsia"/>
          <w:lang w:eastAsia="zh-CN"/>
        </w:rPr>
        <w:t>区</w:t>
      </w:r>
      <w:r w:rsidR="00E90019" w:rsidRPr="00264701">
        <w:rPr>
          <w:rFonts w:hint="eastAsia"/>
          <w:lang w:eastAsia="zh-CN"/>
        </w:rPr>
        <w:t>的</w:t>
      </w:r>
      <w:r w:rsidR="00E90019" w:rsidRPr="00264701">
        <w:rPr>
          <w:lang w:eastAsia="zh-CN"/>
        </w:rPr>
        <w:t>HIBS</w:t>
      </w:r>
      <w:r w:rsidR="00E90019" w:rsidRPr="00264701">
        <w:rPr>
          <w:rFonts w:hint="eastAsia"/>
          <w:lang w:eastAsia="zh-CN"/>
        </w:rPr>
        <w:t>接收），在</w:t>
      </w:r>
      <w:r w:rsidR="00E90019">
        <w:rPr>
          <w:rFonts w:hint="eastAsia"/>
          <w:lang w:eastAsia="zh-CN"/>
        </w:rPr>
        <w:t>3</w:t>
      </w:r>
      <w:r w:rsidR="00E90019" w:rsidRPr="00264701">
        <w:rPr>
          <w:rFonts w:hint="eastAsia"/>
          <w:lang w:eastAsia="zh-CN"/>
        </w:rPr>
        <w:t>区</w:t>
      </w:r>
      <w:r w:rsidR="00E90019">
        <w:rPr>
          <w:rFonts w:hint="eastAsia"/>
          <w:lang w:eastAsia="zh-CN"/>
        </w:rPr>
        <w:t>将</w:t>
      </w:r>
      <w:r w:rsidR="00E90019" w:rsidRPr="00264701">
        <w:rPr>
          <w:lang w:eastAsia="zh-CN"/>
        </w:rPr>
        <w:t>2 500-2 655</w:t>
      </w:r>
      <w:r w:rsidR="00E90019">
        <w:rPr>
          <w:lang w:val="en-US" w:eastAsia="zh-CN"/>
        </w:rPr>
        <w:t> </w:t>
      </w:r>
      <w:r w:rsidR="00E90019" w:rsidRPr="00264701">
        <w:rPr>
          <w:lang w:eastAsia="zh-CN"/>
        </w:rPr>
        <w:t>MHz</w:t>
      </w:r>
      <w:r w:rsidR="00E90019" w:rsidRPr="00264701">
        <w:rPr>
          <w:rFonts w:hint="eastAsia"/>
          <w:lang w:eastAsia="zh-CN"/>
        </w:rPr>
        <w:t>频段（</w:t>
      </w:r>
      <w:r w:rsidR="00E90019" w:rsidRPr="00264701">
        <w:rPr>
          <w:lang w:eastAsia="zh-CN"/>
        </w:rPr>
        <w:t>2 500-2 535</w:t>
      </w:r>
      <w:r w:rsidR="00E90019">
        <w:rPr>
          <w:lang w:val="en-US" w:eastAsia="zh-CN"/>
        </w:rPr>
        <w:t> </w:t>
      </w:r>
      <w:r w:rsidR="00E90019" w:rsidRPr="00264701">
        <w:rPr>
          <w:lang w:eastAsia="zh-CN"/>
        </w:rPr>
        <w:t>MHz</w:t>
      </w:r>
      <w:r w:rsidR="00E90019" w:rsidRPr="00264701">
        <w:rPr>
          <w:rFonts w:hint="eastAsia"/>
          <w:lang w:eastAsia="zh-CN"/>
        </w:rPr>
        <w:t>限于</w:t>
      </w:r>
      <w:r w:rsidR="00E90019">
        <w:rPr>
          <w:rFonts w:hint="eastAsia"/>
          <w:lang w:eastAsia="zh-CN"/>
        </w:rPr>
        <w:t>3</w:t>
      </w:r>
      <w:r w:rsidR="00E90019" w:rsidRPr="00264701">
        <w:rPr>
          <w:rFonts w:hint="eastAsia"/>
          <w:lang w:eastAsia="zh-CN"/>
        </w:rPr>
        <w:t>区的</w:t>
      </w:r>
      <w:r w:rsidR="00E90019" w:rsidRPr="00264701">
        <w:rPr>
          <w:lang w:eastAsia="zh-CN"/>
        </w:rPr>
        <w:t>HIBS</w:t>
      </w:r>
      <w:r w:rsidR="00E90019" w:rsidRPr="00264701">
        <w:rPr>
          <w:rFonts w:hint="eastAsia"/>
          <w:lang w:eastAsia="zh-CN"/>
        </w:rPr>
        <w:t>接收）</w:t>
      </w:r>
      <w:r w:rsidR="00E90019">
        <w:rPr>
          <w:rFonts w:hint="eastAsia"/>
          <w:lang w:eastAsia="zh-CN"/>
        </w:rPr>
        <w:t>纳入第</w:t>
      </w:r>
      <w:r w:rsidR="00E90019" w:rsidRPr="00E90019">
        <w:rPr>
          <w:rFonts w:hint="eastAsia"/>
          <w:b/>
          <w:bCs/>
          <w:lang w:eastAsia="zh-CN"/>
        </w:rPr>
        <w:t>5</w:t>
      </w:r>
      <w:r w:rsidR="00E90019" w:rsidRPr="00E90019">
        <w:rPr>
          <w:b/>
          <w:bCs/>
          <w:lang w:eastAsia="zh-CN"/>
        </w:rPr>
        <w:t>.</w:t>
      </w:r>
      <w:r w:rsidR="00E90019" w:rsidRPr="00E90019">
        <w:rPr>
          <w:rFonts w:hint="eastAsia"/>
          <w:b/>
          <w:bCs/>
          <w:lang w:eastAsia="zh-CN"/>
        </w:rPr>
        <w:t>B</w:t>
      </w:r>
      <w:r w:rsidR="00E90019" w:rsidRPr="00E90019">
        <w:rPr>
          <w:b/>
          <w:bCs/>
          <w:lang w:eastAsia="zh-CN"/>
        </w:rPr>
        <w:t>14</w:t>
      </w:r>
      <w:r w:rsidR="00E90019">
        <w:rPr>
          <w:rFonts w:hint="eastAsia"/>
          <w:lang w:eastAsia="zh-CN"/>
        </w:rPr>
        <w:t>款，</w:t>
      </w:r>
      <w:proofErr w:type="gramStart"/>
      <w:r w:rsidR="00E90019" w:rsidRPr="00264701">
        <w:rPr>
          <w:rFonts w:hint="eastAsia"/>
          <w:lang w:eastAsia="zh-CN"/>
        </w:rPr>
        <w:t>供</w:t>
      </w:r>
      <w:r w:rsidR="00E90019" w:rsidRPr="00264701">
        <w:rPr>
          <w:lang w:eastAsia="zh-CN"/>
        </w:rPr>
        <w:t>HIBS</w:t>
      </w:r>
      <w:r w:rsidR="00E90019" w:rsidRPr="00264701">
        <w:rPr>
          <w:rFonts w:hint="eastAsia"/>
          <w:lang w:eastAsia="zh-CN"/>
        </w:rPr>
        <w:t>使用</w:t>
      </w:r>
      <w:r>
        <w:rPr>
          <w:rFonts w:hint="eastAsia"/>
          <w:lang w:eastAsia="zh-CN"/>
        </w:rPr>
        <w:t>；</w:t>
      </w:r>
      <w:proofErr w:type="gramEnd"/>
    </w:p>
    <w:p w14:paraId="68AC2BD7" w14:textId="77777777" w:rsidR="00992C7B" w:rsidRPr="00264701" w:rsidRDefault="00992C7B" w:rsidP="00313561">
      <w:pPr>
        <w:rPr>
          <w:lang w:eastAsia="zh-CN"/>
        </w:rPr>
      </w:pPr>
      <w:r w:rsidRPr="00D844FB">
        <w:rPr>
          <w:i/>
          <w:iCs/>
          <w:lang w:eastAsia="zh-CN"/>
        </w:rPr>
        <w:t>c)</w:t>
      </w:r>
      <w:r>
        <w:rPr>
          <w:lang w:eastAsia="zh-CN"/>
        </w:rPr>
        <w:tab/>
      </w:r>
      <w:r w:rsidRPr="00264701">
        <w:rPr>
          <w:rFonts w:hint="eastAsia"/>
          <w:lang w:eastAsia="zh-CN"/>
        </w:rPr>
        <w:t>根据第</w:t>
      </w:r>
      <w:r w:rsidRPr="0063504C">
        <w:rPr>
          <w:b/>
          <w:bCs/>
          <w:lang w:eastAsia="zh-CN"/>
        </w:rPr>
        <w:t>5.384A</w:t>
      </w:r>
      <w:r>
        <w:rPr>
          <w:rFonts w:hint="eastAsia"/>
          <w:lang w:eastAsia="zh-CN"/>
        </w:rPr>
        <w:t>款</w:t>
      </w:r>
      <w:r w:rsidRPr="00264701">
        <w:rPr>
          <w:rFonts w:hint="eastAsia"/>
          <w:lang w:eastAsia="zh-CN"/>
        </w:rPr>
        <w:t>，</w:t>
      </w:r>
      <w:r>
        <w:rPr>
          <w:rFonts w:hint="eastAsia"/>
          <w:lang w:eastAsia="zh-CN"/>
        </w:rPr>
        <w:t>确定将</w:t>
      </w:r>
      <w:r w:rsidRPr="00264701">
        <w:rPr>
          <w:lang w:eastAsia="zh-CN"/>
        </w:rPr>
        <w:t>2 500-2 690</w:t>
      </w:r>
      <w:r>
        <w:rPr>
          <w:lang w:eastAsia="zh-CN"/>
        </w:rPr>
        <w:t xml:space="preserve"> </w:t>
      </w:r>
      <w:proofErr w:type="gramStart"/>
      <w:r w:rsidRPr="00264701">
        <w:rPr>
          <w:lang w:eastAsia="zh-CN"/>
        </w:rPr>
        <w:t>MHz</w:t>
      </w:r>
      <w:r w:rsidRPr="00264701">
        <w:rPr>
          <w:rFonts w:hint="eastAsia"/>
          <w:lang w:eastAsia="zh-CN"/>
        </w:rPr>
        <w:t>频段</w:t>
      </w:r>
      <w:r>
        <w:rPr>
          <w:rFonts w:ascii="SimSun" w:hAnsi="SimSun" w:cs="SimSun" w:hint="eastAsia"/>
          <w:lang w:eastAsia="zh-CN"/>
        </w:rPr>
        <w:t>或其部分频段用于</w:t>
      </w:r>
      <w:r>
        <w:rPr>
          <w:lang w:eastAsia="zh-CN"/>
        </w:rPr>
        <w:t>IMT</w:t>
      </w:r>
      <w:r>
        <w:rPr>
          <w:rFonts w:ascii="SimSun" w:hAnsi="SimSun" w:cs="SimSun" w:hint="eastAsia"/>
          <w:lang w:eastAsia="zh-CN"/>
        </w:rPr>
        <w:t>；</w:t>
      </w:r>
      <w:proofErr w:type="gramEnd"/>
    </w:p>
    <w:p w14:paraId="301AD80F" w14:textId="77777777" w:rsidR="00992C7B" w:rsidRPr="00264701" w:rsidRDefault="00992C7B" w:rsidP="00313561">
      <w:pPr>
        <w:rPr>
          <w:lang w:eastAsia="zh-CN"/>
        </w:rPr>
      </w:pPr>
      <w:r w:rsidRPr="00D844FB">
        <w:rPr>
          <w:i/>
          <w:iCs/>
          <w:lang w:eastAsia="zh-CN"/>
        </w:rPr>
        <w:t>d)</w:t>
      </w:r>
      <w:r>
        <w:rPr>
          <w:lang w:eastAsia="zh-CN"/>
        </w:rPr>
        <w:tab/>
      </w:r>
      <w:proofErr w:type="gramStart"/>
      <w:r w:rsidRPr="006C3D9E">
        <w:rPr>
          <w:rFonts w:ascii="SimSun" w:hAnsi="SimSun" w:cs="SimSun" w:hint="eastAsia"/>
          <w:lang w:eastAsia="zh-CN"/>
        </w:rPr>
        <w:t>这些频段划分给同为主要业务的固定和移动业务</w:t>
      </w:r>
      <w:r>
        <w:rPr>
          <w:rFonts w:hint="eastAsia"/>
          <w:lang w:eastAsia="zh-CN"/>
        </w:rPr>
        <w:t>；</w:t>
      </w:r>
      <w:proofErr w:type="gramEnd"/>
    </w:p>
    <w:p w14:paraId="10DF8215" w14:textId="77777777" w:rsidR="00992C7B" w:rsidRDefault="00992C7B" w:rsidP="00313561">
      <w:pPr>
        <w:rPr>
          <w:lang w:eastAsia="zh-CN"/>
        </w:rPr>
      </w:pPr>
      <w:r w:rsidRPr="00D844FB">
        <w:rPr>
          <w:i/>
          <w:iCs/>
          <w:lang w:eastAsia="zh-CN"/>
        </w:rPr>
        <w:t>e)</w:t>
      </w:r>
      <w:r>
        <w:rPr>
          <w:lang w:eastAsia="zh-CN"/>
        </w:rPr>
        <w:tab/>
      </w:r>
      <w:r w:rsidRPr="00264701">
        <w:rPr>
          <w:rFonts w:hint="eastAsia"/>
          <w:lang w:eastAsia="zh-CN"/>
        </w:rPr>
        <w:t>根据第</w:t>
      </w:r>
      <w:r w:rsidRPr="0063504C">
        <w:rPr>
          <w:b/>
          <w:bCs/>
          <w:lang w:eastAsia="zh-CN"/>
        </w:rPr>
        <w:t>5.423</w:t>
      </w:r>
      <w:r>
        <w:rPr>
          <w:rFonts w:hint="eastAsia"/>
          <w:lang w:eastAsia="zh-CN"/>
        </w:rPr>
        <w:t>款</w:t>
      </w:r>
      <w:r w:rsidRPr="00264701">
        <w:rPr>
          <w:rFonts w:hint="eastAsia"/>
          <w:lang w:eastAsia="zh-CN"/>
        </w:rPr>
        <w:t>，</w:t>
      </w:r>
      <w:r>
        <w:rPr>
          <w:rFonts w:hint="eastAsia"/>
          <w:lang w:eastAsia="zh-CN"/>
        </w:rPr>
        <w:t>批准</w:t>
      </w:r>
      <w:r w:rsidRPr="00264701">
        <w:rPr>
          <w:rFonts w:hint="eastAsia"/>
          <w:lang w:eastAsia="zh-CN"/>
        </w:rPr>
        <w:t>在</w:t>
      </w:r>
      <w:r w:rsidRPr="00264701">
        <w:rPr>
          <w:lang w:eastAsia="zh-CN"/>
        </w:rPr>
        <w:t>2</w:t>
      </w:r>
      <w:r>
        <w:rPr>
          <w:lang w:val="en-US" w:eastAsia="zh-CN"/>
        </w:rPr>
        <w:t> </w:t>
      </w:r>
      <w:r w:rsidRPr="00264701">
        <w:rPr>
          <w:lang w:eastAsia="zh-CN"/>
        </w:rPr>
        <w:t>700-2</w:t>
      </w:r>
      <w:r>
        <w:rPr>
          <w:lang w:val="en-US" w:eastAsia="zh-CN"/>
        </w:rPr>
        <w:t> </w:t>
      </w:r>
      <w:r w:rsidRPr="00264701">
        <w:rPr>
          <w:lang w:eastAsia="zh-CN"/>
        </w:rPr>
        <w:t>900</w:t>
      </w:r>
      <w:r>
        <w:rPr>
          <w:lang w:val="en-US" w:eastAsia="zh-CN"/>
        </w:rPr>
        <w:t> </w:t>
      </w:r>
      <w:r w:rsidRPr="00264701">
        <w:rPr>
          <w:lang w:eastAsia="zh-CN"/>
        </w:rPr>
        <w:t>MHz</w:t>
      </w:r>
      <w:r w:rsidRPr="00264701">
        <w:rPr>
          <w:rFonts w:hint="eastAsia"/>
          <w:lang w:eastAsia="zh-CN"/>
        </w:rPr>
        <w:t>的频段内，无线电定位</w:t>
      </w:r>
      <w:r>
        <w:rPr>
          <w:rFonts w:hint="eastAsia"/>
          <w:lang w:eastAsia="zh-CN"/>
        </w:rPr>
        <w:t>业务中</w:t>
      </w:r>
      <w:r w:rsidRPr="00264701">
        <w:rPr>
          <w:rFonts w:hint="eastAsia"/>
          <w:lang w:eastAsia="zh-CN"/>
        </w:rPr>
        <w:t>的地面气象雷达站</w:t>
      </w:r>
      <w:r w:rsidRPr="005C3132">
        <w:rPr>
          <w:rFonts w:hint="eastAsia"/>
          <w:lang w:eastAsia="zh-CN"/>
        </w:rPr>
        <w:t>与航空无线电导航业务电台</w:t>
      </w:r>
      <w:r w:rsidRPr="00FF1F3B">
        <w:rPr>
          <w:rFonts w:hint="eastAsia"/>
          <w:lang w:eastAsia="zh-CN"/>
        </w:rPr>
        <w:t>以同等条件运行，</w:t>
      </w:r>
    </w:p>
    <w:p w14:paraId="698E0FCE" w14:textId="77777777" w:rsidR="00992C7B" w:rsidRPr="00F6795C" w:rsidRDefault="00992C7B" w:rsidP="00313561">
      <w:pPr>
        <w:pStyle w:val="Call"/>
        <w:rPr>
          <w:lang w:eastAsia="zh-CN"/>
        </w:rPr>
      </w:pPr>
      <w:r w:rsidRPr="00F6795C">
        <w:rPr>
          <w:lang w:eastAsia="zh-CN"/>
        </w:rPr>
        <w:t>做出决议</w:t>
      </w:r>
    </w:p>
    <w:p w14:paraId="0A014A2D" w14:textId="77777777" w:rsidR="00992C7B" w:rsidRDefault="00992C7B" w:rsidP="00313561">
      <w:pPr>
        <w:rPr>
          <w:lang w:eastAsia="zh-CN"/>
        </w:rPr>
      </w:pPr>
      <w:r>
        <w:rPr>
          <w:lang w:eastAsia="zh-CN"/>
        </w:rPr>
        <w:t>1</w:t>
      </w:r>
      <w:r w:rsidRPr="00F6795C">
        <w:rPr>
          <w:lang w:eastAsia="zh-CN"/>
        </w:rPr>
        <w:tab/>
      </w:r>
      <w:r>
        <w:rPr>
          <w:rFonts w:ascii="SimSun" w:hAnsi="SimSun" w:cs="SimSun" w:hint="eastAsia"/>
          <w:lang w:eastAsia="zh-CN"/>
        </w:rPr>
        <w:t>有意</w:t>
      </w:r>
      <w:r w:rsidRPr="00F6795C">
        <w:rPr>
          <w:rFonts w:ascii="SimSun" w:hAnsi="SimSun" w:cs="SimSun" w:hint="eastAsia"/>
          <w:lang w:eastAsia="zh-CN"/>
        </w:rPr>
        <w:t>在</w:t>
      </w:r>
      <w:r w:rsidRPr="00F6795C">
        <w:rPr>
          <w:lang w:eastAsia="zh-CN"/>
        </w:rPr>
        <w:t>IMT</w:t>
      </w:r>
      <w:r w:rsidRPr="00F6795C">
        <w:rPr>
          <w:rFonts w:ascii="SimSun" w:hAnsi="SimSun" w:cs="SimSun" w:hint="eastAsia"/>
          <w:lang w:eastAsia="zh-CN"/>
        </w:rPr>
        <w:t>地面系统内实施</w:t>
      </w:r>
      <w:r w:rsidRPr="001F60F7">
        <w:rPr>
          <w:lang w:eastAsia="zh-CN"/>
        </w:rPr>
        <w:t>HIBS</w:t>
      </w:r>
      <w:r w:rsidRPr="00F6795C">
        <w:rPr>
          <w:rFonts w:ascii="SimSun" w:hAnsi="SimSun" w:cs="SimSun" w:hint="eastAsia"/>
          <w:lang w:eastAsia="zh-CN"/>
        </w:rPr>
        <w:t>的主管部门须遵守以下规定：</w:t>
      </w:r>
    </w:p>
    <w:p w14:paraId="5703EA34" w14:textId="77777777" w:rsidR="00992C7B" w:rsidRPr="00E055F4" w:rsidRDefault="00992C7B" w:rsidP="00313561">
      <w:pPr>
        <w:rPr>
          <w:rFonts w:eastAsia="MS Mincho"/>
          <w:lang w:eastAsia="ja-JP"/>
        </w:rPr>
      </w:pPr>
      <w:r w:rsidRPr="00632688">
        <w:rPr>
          <w:rFonts w:eastAsia="Batang"/>
          <w:lang w:eastAsia="ko-KR"/>
        </w:rPr>
        <w:lastRenderedPageBreak/>
        <w:t>1.1</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sidRPr="00F348D9">
        <w:rPr>
          <w:lang w:eastAsia="zh-CN"/>
        </w:rPr>
        <w:t>IMT</w:t>
      </w:r>
      <w:r w:rsidRPr="00F348D9">
        <w:rPr>
          <w:rFonts w:ascii="SimSun" w:hAnsi="SimSun" w:cs="SimSun" w:hint="eastAsia"/>
          <w:lang w:eastAsia="zh-CN"/>
        </w:rPr>
        <w:t>移动电台，</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4A3A7D">
        <w:rPr>
          <w:rFonts w:ascii="SimSun" w:hAnsi="SimSun" w:cs="SimSun" w:hint="eastAsia"/>
          <w:lang w:eastAsia="zh-CN"/>
        </w:rPr>
        <w:t>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）水平不得超过以下限值</w:t>
      </w:r>
      <w:r>
        <w:rPr>
          <w:rFonts w:ascii="SimSun" w:hAnsi="SimSun" w:cs="SimSun" w:hint="eastAsia"/>
          <w:lang w:eastAsia="zh-CN"/>
        </w:rPr>
        <w:t>：</w:t>
      </w:r>
    </w:p>
    <w:p w14:paraId="4C3CC081" w14:textId="77777777" w:rsidR="00992C7B" w:rsidRPr="008A7277" w:rsidRDefault="00992C7B" w:rsidP="00313561">
      <w:pPr>
        <w:tabs>
          <w:tab w:val="left" w:pos="2694"/>
          <w:tab w:val="left" w:pos="3119"/>
          <w:tab w:val="left" w:pos="4678"/>
          <w:tab w:val="right" w:pos="4970"/>
          <w:tab w:val="left" w:pos="5812"/>
          <w:tab w:val="left" w:pos="7371"/>
          <w:tab w:val="left" w:pos="7741"/>
          <w:tab w:val="left" w:pos="7979"/>
        </w:tabs>
        <w:spacing w:before="80"/>
        <w:ind w:left="1134" w:hanging="1134"/>
        <w:rPr>
          <w:lang w:eastAsia="ja-JP"/>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90°</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−109</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1B1F91E" w14:textId="77777777" w:rsidR="00992C7B" w:rsidRPr="00632688" w:rsidRDefault="00992C7B"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33AECF16" w14:textId="77777777" w:rsidR="00992C7B" w:rsidRPr="00E055F4" w:rsidRDefault="00992C7B" w:rsidP="00313561">
      <w:pPr>
        <w:keepNext/>
        <w:rPr>
          <w:rFonts w:eastAsia="MS Mincho"/>
          <w:lang w:eastAsia="ja-JP"/>
        </w:rPr>
      </w:pPr>
      <w:r w:rsidRPr="00632688">
        <w:rPr>
          <w:rFonts w:eastAsia="Batang"/>
          <w:lang w:eastAsia="ko-KR"/>
        </w:rPr>
        <w:t>1.</w:t>
      </w:r>
      <w:r>
        <w:rPr>
          <w:rFonts w:eastAsia="Batang"/>
          <w:lang w:eastAsia="ko-KR"/>
        </w:rPr>
        <w:t>2</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sidRPr="00F348D9">
        <w:rPr>
          <w:lang w:eastAsia="zh-CN"/>
        </w:rPr>
        <w:t>IMT</w:t>
      </w:r>
      <w:r>
        <w:rPr>
          <w:rFonts w:ascii="SimSun" w:hAnsi="SimSun" w:cs="SimSun" w:hint="eastAsia"/>
          <w:lang w:eastAsia="zh-CN"/>
        </w:rPr>
        <w:t>基站</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4A3A7D">
        <w:rPr>
          <w:rFonts w:ascii="SimSun" w:hAnsi="SimSun" w:cs="SimSun" w:hint="eastAsia"/>
          <w:lang w:eastAsia="zh-CN"/>
        </w:rPr>
        <w:t>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）水平不得超过以下限值</w:t>
      </w:r>
      <w:r>
        <w:rPr>
          <w:rFonts w:ascii="SimSun" w:hAnsi="SimSun" w:cs="SimSun" w:hint="eastAsia"/>
          <w:lang w:eastAsia="zh-CN"/>
        </w:rPr>
        <w:t>：</w:t>
      </w:r>
    </w:p>
    <w:p w14:paraId="5DAE10B7" w14:textId="5CF6505A" w:rsidR="007266A2" w:rsidRPr="009D22BE" w:rsidRDefault="007266A2" w:rsidP="007266A2">
      <w:pPr>
        <w:tabs>
          <w:tab w:val="left" w:pos="3686"/>
          <w:tab w:val="left" w:pos="5812"/>
          <w:tab w:val="right" w:pos="6946"/>
          <w:tab w:val="left" w:pos="7088"/>
          <w:tab w:val="left" w:pos="7371"/>
          <w:tab w:val="left" w:pos="7797"/>
          <w:tab w:val="left" w:pos="8080"/>
        </w:tabs>
        <w:rPr>
          <w:lang w:val="en-US"/>
        </w:rPr>
      </w:pPr>
      <w:r w:rsidRPr="009D22BE">
        <w:rPr>
          <w:lang w:val="en-US" w:eastAsia="zh-CN"/>
        </w:rPr>
        <w:tab/>
      </w:r>
      <w:r w:rsidRPr="009D22BE">
        <w:rPr>
          <w:lang w:val="en-US"/>
        </w:rPr>
        <w:t>−142</w:t>
      </w:r>
      <w:r w:rsidRPr="009D22BE">
        <w:rPr>
          <w:lang w:val="en-US"/>
        </w:rPr>
        <w:tab/>
      </w:r>
      <w:proofErr w:type="gramStart"/>
      <w:r w:rsidRPr="009D22BE">
        <w:rPr>
          <w:lang w:val="en-US"/>
        </w:rPr>
        <w:t>dB(</w:t>
      </w:r>
      <w:proofErr w:type="gramEnd"/>
      <w:r w:rsidRPr="009D22BE">
        <w:rPr>
          <w:lang w:val="en-US"/>
        </w:rPr>
        <w:t>W/(m</w:t>
      </w:r>
      <w:r w:rsidRPr="009D22BE">
        <w:rPr>
          <w:vertAlign w:val="superscript"/>
          <w:lang w:val="en-US"/>
        </w:rPr>
        <w:t>2</w:t>
      </w:r>
      <w:r w:rsidRPr="009D22BE">
        <w:rPr>
          <w:lang w:val="en-US"/>
        </w:rPr>
        <w:t xml:space="preserve"> · MHz))</w:t>
      </w:r>
      <w:r w:rsidRPr="009D22BE">
        <w:rPr>
          <w:lang w:val="en-US"/>
        </w:rPr>
        <w:tab/>
      </w:r>
      <w:r w:rsidR="00E90019">
        <w:rPr>
          <w:rFonts w:hint="eastAsia"/>
          <w:lang w:val="en-US" w:eastAsia="zh-CN"/>
        </w:rPr>
        <w:t>用于</w:t>
      </w:r>
      <w:r w:rsidRPr="009D22BE">
        <w:rPr>
          <w:lang w:val="en-US"/>
        </w:rPr>
        <w:tab/>
        <w:t>0</w:t>
      </w:r>
      <w:r w:rsidRPr="009D22BE">
        <w:rPr>
          <w:lang w:val="en-US"/>
        </w:rPr>
        <w:sym w:font="Symbol" w:char="F0B0"/>
      </w:r>
      <w:r w:rsidRPr="009D22BE">
        <w:rPr>
          <w:lang w:val="en-US"/>
        </w:rPr>
        <w:tab/>
      </w:r>
      <w:r w:rsidRPr="009D22BE">
        <w:rPr>
          <w:lang w:val="en-US"/>
        </w:rPr>
        <w:sym w:font="Symbol" w:char="F0A3"/>
      </w:r>
      <w:r w:rsidRPr="009D22BE">
        <w:rPr>
          <w:lang w:val="en-US"/>
        </w:rPr>
        <w:tab/>
      </w:r>
      <w:r w:rsidRPr="009D22BE">
        <w:rPr>
          <w:lang w:val="en-US"/>
        </w:rPr>
        <w:sym w:font="Symbol" w:char="F071"/>
      </w:r>
      <w:r w:rsidRPr="009D22BE">
        <w:rPr>
          <w:lang w:val="en-US"/>
        </w:rPr>
        <w:tab/>
        <w:t>&lt;</w:t>
      </w:r>
      <w:r w:rsidRPr="009D22BE">
        <w:rPr>
          <w:lang w:val="en-US"/>
        </w:rPr>
        <w:tab/>
        <w:t>11</w:t>
      </w:r>
      <w:r w:rsidRPr="009D22BE">
        <w:rPr>
          <w:lang w:val="en-US"/>
        </w:rPr>
        <w:sym w:font="Symbol" w:char="F0B0"/>
      </w:r>
    </w:p>
    <w:p w14:paraId="79C42D3F" w14:textId="3D6F4543" w:rsidR="007266A2" w:rsidRPr="009D22BE" w:rsidRDefault="007266A2" w:rsidP="007266A2">
      <w:pPr>
        <w:tabs>
          <w:tab w:val="left" w:pos="3686"/>
          <w:tab w:val="left" w:pos="5812"/>
          <w:tab w:val="right" w:pos="6946"/>
          <w:tab w:val="left" w:pos="7088"/>
          <w:tab w:val="left" w:pos="7371"/>
          <w:tab w:val="left" w:pos="7797"/>
          <w:tab w:val="left" w:pos="8080"/>
        </w:tabs>
        <w:rPr>
          <w:lang w:val="en-US"/>
        </w:rPr>
      </w:pPr>
      <w:r w:rsidRPr="009D22BE">
        <w:rPr>
          <w:lang w:val="en-US"/>
        </w:rPr>
        <w:tab/>
        <w:t>−142 + 0.45 (</w:t>
      </w:r>
      <w:r w:rsidRPr="009D22BE">
        <w:rPr>
          <w:lang w:val="en-US"/>
        </w:rPr>
        <w:sym w:font="Symbol" w:char="F071"/>
      </w:r>
      <w:r w:rsidRPr="009D22BE">
        <w:rPr>
          <w:lang w:val="en-US"/>
        </w:rPr>
        <w:t>-11)</w:t>
      </w:r>
      <w:r w:rsidRPr="009D22BE">
        <w:rPr>
          <w:lang w:val="en-US"/>
        </w:rPr>
        <w:tab/>
      </w:r>
      <w:proofErr w:type="gramStart"/>
      <w:r w:rsidRPr="009D22BE">
        <w:rPr>
          <w:lang w:val="en-US"/>
        </w:rPr>
        <w:t>dB(</w:t>
      </w:r>
      <w:proofErr w:type="gramEnd"/>
      <w:r w:rsidRPr="009D22BE">
        <w:rPr>
          <w:lang w:val="en-US"/>
        </w:rPr>
        <w:t>W/(m</w:t>
      </w:r>
      <w:r w:rsidRPr="009D22BE">
        <w:rPr>
          <w:vertAlign w:val="superscript"/>
          <w:lang w:val="en-US"/>
        </w:rPr>
        <w:t>2</w:t>
      </w:r>
      <w:r w:rsidRPr="009D22BE">
        <w:rPr>
          <w:lang w:val="en-US"/>
        </w:rPr>
        <w:t xml:space="preserve"> · MHz))</w:t>
      </w:r>
      <w:r w:rsidRPr="009D22BE">
        <w:rPr>
          <w:lang w:val="en-US"/>
        </w:rPr>
        <w:tab/>
      </w:r>
      <w:r w:rsidR="00E90019">
        <w:rPr>
          <w:rFonts w:hint="eastAsia"/>
          <w:lang w:val="en-US" w:eastAsia="zh-CN"/>
        </w:rPr>
        <w:t>用于</w:t>
      </w:r>
      <w:r w:rsidRPr="009D22BE">
        <w:rPr>
          <w:lang w:val="en-US"/>
        </w:rPr>
        <w:tab/>
        <w:t>11</w:t>
      </w:r>
      <w:r w:rsidRPr="009D22BE">
        <w:rPr>
          <w:lang w:val="en-US"/>
        </w:rPr>
        <w:sym w:font="Symbol" w:char="F0B0"/>
      </w:r>
      <w:r w:rsidRPr="009D22BE">
        <w:rPr>
          <w:lang w:val="en-US"/>
        </w:rPr>
        <w:tab/>
        <w:t>&lt;</w:t>
      </w:r>
      <w:r w:rsidRPr="009D22BE">
        <w:rPr>
          <w:lang w:val="en-US"/>
        </w:rPr>
        <w:tab/>
      </w:r>
      <w:r w:rsidRPr="009D22BE">
        <w:rPr>
          <w:lang w:val="en-US"/>
        </w:rPr>
        <w:sym w:font="Symbol" w:char="F071"/>
      </w:r>
      <w:r w:rsidRPr="009D22BE">
        <w:rPr>
          <w:lang w:val="en-US"/>
        </w:rPr>
        <w:tab/>
      </w:r>
      <w:r w:rsidRPr="009D22BE">
        <w:rPr>
          <w:lang w:val="en-US"/>
        </w:rPr>
        <w:sym w:font="Symbol" w:char="F0A3"/>
      </w:r>
      <w:r w:rsidRPr="009D22BE">
        <w:rPr>
          <w:lang w:val="en-US"/>
        </w:rPr>
        <w:tab/>
        <w:t>80</w:t>
      </w:r>
      <w:r w:rsidRPr="009D22BE">
        <w:rPr>
          <w:lang w:val="en-US"/>
        </w:rPr>
        <w:sym w:font="Symbol" w:char="F0B0"/>
      </w:r>
    </w:p>
    <w:p w14:paraId="7608B1E2" w14:textId="6853CDC1" w:rsidR="007266A2" w:rsidRPr="009D22BE" w:rsidRDefault="007266A2" w:rsidP="007266A2">
      <w:pPr>
        <w:tabs>
          <w:tab w:val="left" w:pos="3686"/>
          <w:tab w:val="left" w:pos="5812"/>
          <w:tab w:val="right" w:pos="6946"/>
          <w:tab w:val="left" w:pos="7088"/>
          <w:tab w:val="left" w:pos="7371"/>
          <w:tab w:val="left" w:pos="7797"/>
          <w:tab w:val="left" w:pos="8080"/>
        </w:tabs>
        <w:rPr>
          <w:lang w:val="en-US" w:eastAsia="zh-CN"/>
        </w:rPr>
      </w:pPr>
      <w:r w:rsidRPr="009D22BE">
        <w:rPr>
          <w:lang w:val="en-US"/>
        </w:rPr>
        <w:tab/>
      </w:r>
      <w:r w:rsidRPr="009D22BE">
        <w:rPr>
          <w:lang w:val="en-US" w:eastAsia="zh-CN"/>
        </w:rPr>
        <w:t>−111</w:t>
      </w:r>
      <w:r w:rsidRPr="009D22BE">
        <w:rPr>
          <w:lang w:val="en-US" w:eastAsia="zh-CN"/>
        </w:rPr>
        <w:tab/>
      </w:r>
      <w:proofErr w:type="gramStart"/>
      <w:r w:rsidRPr="009D22BE">
        <w:rPr>
          <w:lang w:val="en-US" w:eastAsia="zh-CN"/>
        </w:rPr>
        <w:t>dB(</w:t>
      </w:r>
      <w:proofErr w:type="gramEnd"/>
      <w:r w:rsidRPr="009D22BE">
        <w:rPr>
          <w:lang w:val="en-US" w:eastAsia="zh-CN"/>
        </w:rPr>
        <w:t>W/(m</w:t>
      </w:r>
      <w:r w:rsidRPr="009D22BE">
        <w:rPr>
          <w:vertAlign w:val="superscript"/>
          <w:lang w:val="en-US" w:eastAsia="zh-CN"/>
        </w:rPr>
        <w:t>2</w:t>
      </w:r>
      <w:r w:rsidRPr="009D22BE">
        <w:rPr>
          <w:lang w:val="en-US" w:eastAsia="zh-CN"/>
        </w:rPr>
        <w:t xml:space="preserve"> · MHz))</w:t>
      </w:r>
      <w:r w:rsidRPr="009D22BE">
        <w:rPr>
          <w:lang w:val="en-US" w:eastAsia="zh-CN"/>
        </w:rPr>
        <w:tab/>
      </w:r>
      <w:r w:rsidR="00E90019">
        <w:rPr>
          <w:rFonts w:hint="eastAsia"/>
          <w:lang w:val="en-US" w:eastAsia="zh-CN"/>
        </w:rPr>
        <w:t>用于</w:t>
      </w:r>
      <w:r w:rsidRPr="009D22BE">
        <w:rPr>
          <w:lang w:val="en-US" w:eastAsia="zh-CN"/>
        </w:rPr>
        <w:tab/>
        <w:t>80</w:t>
      </w:r>
      <w:r w:rsidRPr="009D22BE">
        <w:rPr>
          <w:lang w:val="en-US"/>
        </w:rPr>
        <w:sym w:font="Symbol" w:char="F0B0"/>
      </w:r>
      <w:r w:rsidRPr="009D22BE">
        <w:rPr>
          <w:lang w:val="en-US" w:eastAsia="zh-CN"/>
        </w:rPr>
        <w:tab/>
        <w:t>&lt;</w:t>
      </w:r>
      <w:r w:rsidRPr="009D22BE">
        <w:rPr>
          <w:lang w:val="en-US" w:eastAsia="zh-CN"/>
        </w:rPr>
        <w:tab/>
      </w:r>
      <w:r w:rsidRPr="009D22BE">
        <w:rPr>
          <w:lang w:val="en-US"/>
        </w:rPr>
        <w:sym w:font="Symbol" w:char="F071"/>
      </w:r>
      <w:r w:rsidRPr="009D22BE">
        <w:rPr>
          <w:lang w:val="en-US" w:eastAsia="zh-CN"/>
        </w:rPr>
        <w:tab/>
      </w:r>
      <w:r w:rsidRPr="009D22BE">
        <w:rPr>
          <w:lang w:val="en-US"/>
        </w:rPr>
        <w:sym w:font="Symbol" w:char="F0A3"/>
      </w:r>
      <w:r w:rsidRPr="009D22BE">
        <w:rPr>
          <w:lang w:val="en-US" w:eastAsia="zh-CN"/>
        </w:rPr>
        <w:tab/>
        <w:t>90</w:t>
      </w:r>
      <w:r w:rsidRPr="009D22BE">
        <w:rPr>
          <w:lang w:val="en-US"/>
        </w:rPr>
        <w:sym w:font="Symbol" w:char="F0B0"/>
      </w:r>
    </w:p>
    <w:p w14:paraId="13778BF2" w14:textId="77777777" w:rsidR="00992C7B" w:rsidRPr="00632688" w:rsidRDefault="00992C7B"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05A435BF" w14:textId="77777777" w:rsidR="00992C7B" w:rsidRPr="00632688" w:rsidRDefault="00992C7B" w:rsidP="00313561">
      <w:pPr>
        <w:rPr>
          <w:rFonts w:eastAsia="Batang"/>
          <w:lang w:eastAsia="ko-KR"/>
        </w:rPr>
      </w:pPr>
      <w:r w:rsidRPr="00632688">
        <w:rPr>
          <w:rFonts w:eastAsia="Batang"/>
          <w:lang w:eastAsia="ko-KR"/>
        </w:rPr>
        <w:t>1.</w:t>
      </w:r>
      <w:r>
        <w:rPr>
          <w:rFonts w:eastAsia="Batang"/>
          <w:lang w:eastAsia="ko-KR"/>
        </w:rPr>
        <w:t>3</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Pr>
          <w:rFonts w:ascii="SimSun" w:hAnsi="SimSun" w:cs="SimSun" w:hint="eastAsia"/>
          <w:lang w:eastAsia="zh-CN"/>
        </w:rPr>
        <w:t>固定业务系统</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A24F0B">
        <w:rPr>
          <w:rFonts w:ascii="SimSun" w:hAnsi="SimSun" w:cs="SimSun" w:hint="eastAsia"/>
          <w:lang w:eastAsia="zh-CN"/>
        </w:rPr>
        <w:t>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）水平不得超过以下限值</w:t>
      </w:r>
      <w:r>
        <w:rPr>
          <w:rFonts w:ascii="SimSun" w:hAnsi="SimSun" w:cs="SimSun" w:hint="eastAsia"/>
          <w:lang w:eastAsia="zh-CN"/>
        </w:rPr>
        <w:t>：</w:t>
      </w:r>
    </w:p>
    <w:p w14:paraId="07AEA3D3" w14:textId="77777777" w:rsidR="00992C7B" w:rsidRDefault="00992C7B"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20°</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−135</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1CF9B69" w14:textId="77777777" w:rsidR="00992C7B" w:rsidRDefault="00992C7B"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20</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47</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135 + 0.7 (</w:t>
      </w:r>
      <w:r w:rsidRPr="00632688">
        <w:rPr>
          <w:lang w:eastAsia="ja-JP"/>
        </w:rPr>
        <w:sym w:font="Symbol" w:char="F071"/>
      </w:r>
      <w:r w:rsidRPr="00632688">
        <w:rPr>
          <w:lang w:eastAsia="ja-JP"/>
        </w:rPr>
        <w:t xml:space="preserve"> − 20)</w:t>
      </w:r>
      <w:r>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2489E91B" w14:textId="77777777" w:rsidR="00992C7B" w:rsidRDefault="00992C7B"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−116</w:t>
      </w:r>
      <w:r>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7FB86D59" w14:textId="77777777" w:rsidR="00992C7B" w:rsidRPr="00632688" w:rsidRDefault="00992C7B"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1D89C5DE" w14:textId="77777777" w:rsidR="00992C7B" w:rsidRPr="0016052A" w:rsidRDefault="00992C7B" w:rsidP="00313561">
      <w:pPr>
        <w:rPr>
          <w:lang w:eastAsia="ja-JP"/>
        </w:rPr>
      </w:pPr>
      <w:r w:rsidRPr="00632688">
        <w:rPr>
          <w:rFonts w:eastAsia="Batang"/>
          <w:lang w:eastAsia="ko-KR"/>
        </w:rPr>
        <w:t>1.4</w:t>
      </w:r>
      <w:r w:rsidRPr="00632688">
        <w:rPr>
          <w:rFonts w:eastAsia="Batang"/>
          <w:lang w:eastAsia="ko-KR"/>
        </w:rPr>
        <w:tab/>
      </w:r>
      <w:r w:rsidRPr="00F348D9">
        <w:rPr>
          <w:rFonts w:ascii="SimSun" w:hAnsi="SimSun" w:cs="SimSun" w:hint="eastAsia"/>
          <w:lang w:eastAsia="zh-CN"/>
        </w:rPr>
        <w:t>为保护</w:t>
      </w:r>
      <w:r w:rsidRPr="00632688">
        <w:rPr>
          <w:lang w:eastAsia="zh-CN"/>
        </w:rPr>
        <w:t>2 520-2 630 MHz</w:t>
      </w:r>
      <w:r w:rsidRPr="00F348D9">
        <w:rPr>
          <w:rFonts w:ascii="SimSun" w:hAnsi="SimSun" w:cs="SimSun" w:hint="eastAsia"/>
          <w:lang w:eastAsia="zh-CN"/>
        </w:rPr>
        <w:t>频段内其他主管部门境内的</w:t>
      </w:r>
      <w:r w:rsidRPr="0016052A">
        <w:rPr>
          <w:rFonts w:hint="eastAsia"/>
          <w:lang w:eastAsia="ja-JP"/>
        </w:rPr>
        <w:t>卫星广播</w:t>
      </w:r>
      <w:r>
        <w:rPr>
          <w:rFonts w:hint="eastAsia"/>
          <w:lang w:eastAsia="zh-CN"/>
        </w:rPr>
        <w:t>业务</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）水平不得超过以下限值</w:t>
      </w:r>
      <w:r>
        <w:rPr>
          <w:rFonts w:ascii="SimSun" w:hAnsi="SimSun" w:cs="SimSun" w:hint="eastAsia"/>
          <w:lang w:eastAsia="zh-CN"/>
        </w:rPr>
        <w:t>：</w:t>
      </w:r>
    </w:p>
    <w:p w14:paraId="497891BE" w14:textId="77777777" w:rsidR="00992C7B" w:rsidRDefault="00992C7B"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20°</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−130.5</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317BF36D" w14:textId="77777777" w:rsidR="00992C7B" w:rsidRDefault="00992C7B"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20</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139.8</w:t>
      </w:r>
      <w:r>
        <w:rPr>
          <w:lang w:eastAsia="ja-JP"/>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7B36686C" w14:textId="77777777" w:rsidR="00992C7B" w:rsidRPr="00632688" w:rsidRDefault="00992C7B"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13C8E7BB" w14:textId="77777777" w:rsidR="00992C7B" w:rsidRPr="0016052A" w:rsidRDefault="00992C7B" w:rsidP="00313561">
      <w:pPr>
        <w:rPr>
          <w:lang w:eastAsia="ja-JP"/>
        </w:rPr>
      </w:pPr>
      <w:r w:rsidRPr="00632688">
        <w:rPr>
          <w:rFonts w:eastAsia="Batang"/>
          <w:lang w:eastAsia="ko-KR"/>
        </w:rPr>
        <w:t>1.</w:t>
      </w:r>
      <w:r>
        <w:rPr>
          <w:rFonts w:eastAsia="Batang"/>
          <w:lang w:eastAsia="ko-KR"/>
        </w:rPr>
        <w:t>5</w:t>
      </w:r>
      <w:r w:rsidRPr="00632688">
        <w:rPr>
          <w:rFonts w:eastAsia="Batang"/>
          <w:lang w:eastAsia="ko-KR"/>
        </w:rPr>
        <w:tab/>
      </w:r>
      <w:r w:rsidRPr="00F348D9">
        <w:rPr>
          <w:rFonts w:ascii="SimSun" w:hAnsi="SimSun" w:cs="SimSun" w:hint="eastAsia"/>
          <w:lang w:eastAsia="zh-CN"/>
        </w:rPr>
        <w:t>为保护</w:t>
      </w:r>
      <w:r w:rsidRPr="00632688">
        <w:rPr>
          <w:lang w:eastAsia="zh-CN"/>
        </w:rPr>
        <w:t>2 700-2 900 MHz</w:t>
      </w:r>
      <w:r w:rsidRPr="00F348D9">
        <w:rPr>
          <w:rFonts w:ascii="SimSun" w:hAnsi="SimSun" w:cs="SimSun" w:hint="eastAsia"/>
          <w:lang w:eastAsia="zh-CN"/>
        </w:rPr>
        <w:t>频段内其他主管部门境内的</w:t>
      </w:r>
      <w:r>
        <w:rPr>
          <w:rFonts w:hint="eastAsia"/>
          <w:lang w:eastAsia="zh-CN"/>
        </w:rPr>
        <w:t>航空无线电导航业务系统</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2 500-2 690 MHz</w:t>
      </w:r>
      <w:r>
        <w:rPr>
          <w:rFonts w:hint="eastAsia"/>
          <w:lang w:eastAsia="zh-CN"/>
        </w:rPr>
        <w:t>频段操作的</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）水平不得超过以下限值</w:t>
      </w:r>
      <w:r>
        <w:rPr>
          <w:rFonts w:ascii="SimSun" w:hAnsi="SimSun" w:cs="SimSun" w:hint="eastAsia"/>
          <w:lang w:eastAsia="zh-CN"/>
        </w:rPr>
        <w:t>：</w:t>
      </w:r>
    </w:p>
    <w:p w14:paraId="1D6EB98B" w14:textId="77777777" w:rsidR="00992C7B" w:rsidRDefault="00992C7B"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7°</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−156.2</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3BD0BD59" w14:textId="77777777" w:rsidR="00992C7B" w:rsidRDefault="00992C7B"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lang w:eastAsia="zh-CN"/>
        </w:rPr>
        <w:tab/>
      </w:r>
      <w:r w:rsidRPr="00F42480">
        <w:rPr>
          <w:lang w:eastAsia="zh-CN"/>
        </w:rPr>
        <w:t>当</w:t>
      </w:r>
      <w:r w:rsidRPr="00F42480">
        <w:rPr>
          <w:lang w:eastAsia="zh-CN"/>
        </w:rPr>
        <w:t>7</w:t>
      </w:r>
      <w:r w:rsidRPr="00F42480">
        <w:rPr>
          <w:lang w:eastAsia="zh-CN"/>
        </w:rPr>
        <w:sym w:font="Symbol" w:char="F0B0"/>
      </w:r>
      <w:r w:rsidRPr="00F42480">
        <w:rPr>
          <w:lang w:eastAsia="zh-CN"/>
        </w:rPr>
        <w:tab/>
        <w:t>&lt;</w:t>
      </w:r>
      <w:r w:rsidRPr="00F42480">
        <w:rPr>
          <w:lang w:eastAsia="zh-CN"/>
        </w:rPr>
        <w:tab/>
      </w:r>
      <w:r w:rsidRPr="00F42480">
        <w:rPr>
          <w:lang w:eastAsia="zh-CN"/>
        </w:rPr>
        <w:sym w:font="Symbol" w:char="F071"/>
      </w:r>
      <w:r w:rsidRPr="00F42480">
        <w:rPr>
          <w:lang w:eastAsia="zh-CN"/>
        </w:rPr>
        <w:tab/>
        <w:t>&lt;</w:t>
      </w:r>
      <w:r w:rsidRPr="00F42480">
        <w:rPr>
          <w:lang w:eastAsia="zh-CN"/>
        </w:rPr>
        <w:tab/>
        <w:t>30.5</w:t>
      </w:r>
      <w:r w:rsidRPr="00F42480">
        <w:rPr>
          <w:lang w:eastAsia="zh-CN"/>
        </w:rPr>
        <w:sym w:font="Symbol" w:char="F0B0"/>
      </w:r>
      <w:r w:rsidRPr="00F42480">
        <w:rPr>
          <w:lang w:eastAsia="zh-CN"/>
        </w:rPr>
        <w:t>时，</w:t>
      </w:r>
      <w:r w:rsidRPr="004A5F4F">
        <w:rPr>
          <w:rFonts w:eastAsia="Batang"/>
          <w:lang w:eastAsia="zh-CN"/>
        </w:rPr>
        <w:t>−</w:t>
      </w:r>
      <w:r w:rsidRPr="004A5F4F">
        <w:rPr>
          <w:lang w:eastAsia="ja-JP"/>
        </w:rPr>
        <w:t>163 + 15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51FCCD7B" w14:textId="77777777" w:rsidR="00992C7B" w:rsidRDefault="00992C7B"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lang w:eastAsia="zh-CN"/>
        </w:rPr>
        <w:t>=</w:t>
      </w:r>
      <w:r w:rsidRPr="00632688">
        <w:rPr>
          <w:rFonts w:eastAsia="Batang"/>
          <w:lang w:eastAsia="zh-CN"/>
        </w:rPr>
        <w:tab/>
        <w:t>30.5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rPr>
        <w:t>−</w:t>
      </w:r>
      <w:r w:rsidRPr="004A5F4F">
        <w:rPr>
          <w:lang w:eastAsia="ja-JP"/>
        </w:rPr>
        <w:t>141 + 2.7 </w:t>
      </w:r>
      <w:r w:rsidRPr="004A5F4F">
        <w:rPr>
          <w:rFonts w:eastAsia="Batang"/>
        </w:rPr>
        <w:t>· </w:t>
      </w:r>
      <w:r w:rsidRPr="004A5F4F">
        <w:rPr>
          <w:rFonts w:eastAsia="Batang"/>
          <w:i/>
          <w:iCs/>
        </w:rPr>
        <w:t>log</w:t>
      </w:r>
      <w:r w:rsidRPr="004A5F4F">
        <w:rPr>
          <w:rFonts w:eastAsia="Batang"/>
          <w:i/>
          <w:iCs/>
          <w:vertAlign w:val="subscript"/>
        </w:rPr>
        <w:t>10</w:t>
      </w:r>
      <w:r w:rsidRPr="004A5F4F">
        <w:rPr>
          <w:rFonts w:eastAsia="Batang"/>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6A63D2D4" w14:textId="77777777" w:rsidR="00992C7B" w:rsidRDefault="00992C7B"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lang w:eastAsia="ja-JP"/>
        </w:rPr>
      </w:pPr>
      <w:r>
        <w:rPr>
          <w:rFonts w:ascii="SimSun" w:hAnsi="SimSun" w:cs="SimSun"/>
          <w:lang w:eastAsia="zh-CN"/>
        </w:rPr>
        <w:tab/>
      </w:r>
      <w:r>
        <w:rPr>
          <w:rFonts w:ascii="SimSun" w:hAnsi="SimSun" w:cs="SimSun" w:hint="eastAsia"/>
          <w:lang w:eastAsia="zh-CN"/>
        </w:rPr>
        <w:t>当</w:t>
      </w:r>
      <w:r w:rsidRPr="00632688">
        <w:rPr>
          <w:rFonts w:eastAsia="Batang"/>
          <w:lang w:eastAsia="zh-CN"/>
        </w:rPr>
        <w:t>30.5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Pr>
          <w:rFonts w:eastAsia="Batang"/>
          <w:lang w:eastAsia="zh-CN"/>
        </w:rPr>
        <w:tab/>
      </w:r>
      <w:r w:rsidRPr="00632688">
        <w:rPr>
          <w:rFonts w:eastAsia="Batang"/>
          <w:lang w:eastAsia="zh-CN"/>
        </w:rPr>
        <w:t>40.5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lang w:eastAsia="zh-CN"/>
        </w:rPr>
        <w:t>−</w:t>
      </w:r>
      <w:r w:rsidRPr="004A5F4F">
        <w:rPr>
          <w:lang w:eastAsia="ja-JP"/>
        </w:rPr>
        <w:t>157 + 14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sidRPr="007678B5">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129C057B" w14:textId="77777777" w:rsidR="00992C7B" w:rsidRDefault="00992C7B"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rPr>
        <w:sym w:font="Symbol" w:char="F03E"/>
      </w:r>
      <w:r w:rsidRPr="00632688">
        <w:rPr>
          <w:rFonts w:eastAsia="Batang"/>
          <w:lang w:eastAsia="zh-CN"/>
        </w:rPr>
        <w:tab/>
        <w:t>40.5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Pr>
          <w:rFonts w:eastAsia="Batang"/>
          <w:lang w:eastAsia="zh-CN"/>
        </w:rPr>
        <w:t xml:space="preserve">101.5 </w:t>
      </w:r>
      <w:r w:rsidRPr="007C69FE">
        <w:rPr>
          <w:rFonts w:eastAsia="Batang"/>
          <w:lang w:eastAsia="zh-CN"/>
        </w:rPr>
        <w:t>dB(W/(m</w:t>
      </w:r>
      <w:r w:rsidRPr="007C69FE">
        <w:rPr>
          <w:rFonts w:eastAsia="Batang"/>
          <w:vertAlign w:val="superscript"/>
          <w:lang w:eastAsia="zh-CN"/>
        </w:rPr>
        <w:t>2</w:t>
      </w:r>
      <w:r w:rsidRPr="007C69FE">
        <w:rPr>
          <w:rFonts w:eastAsia="Batang"/>
          <w:lang w:eastAsia="zh-CN"/>
        </w:rPr>
        <w:t> · MHz))</w:t>
      </w:r>
    </w:p>
    <w:p w14:paraId="068AF9D5" w14:textId="77777777" w:rsidR="00992C7B" w:rsidRPr="00632688" w:rsidRDefault="00992C7B" w:rsidP="00313561">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1D848D56" w14:textId="3798ADC6" w:rsidR="00992C7B" w:rsidRPr="0016052A" w:rsidRDefault="00992C7B" w:rsidP="00313561">
      <w:pPr>
        <w:rPr>
          <w:lang w:eastAsia="ja-JP"/>
        </w:rPr>
      </w:pPr>
      <w:r w:rsidRPr="007C5C7A">
        <w:rPr>
          <w:rFonts w:eastAsia="Batang"/>
          <w:lang w:eastAsia="ko-KR"/>
        </w:rPr>
        <w:t>1.6</w:t>
      </w:r>
      <w:r w:rsidRPr="007C5C7A">
        <w:rPr>
          <w:rFonts w:eastAsia="Batang"/>
          <w:lang w:eastAsia="ko-KR"/>
        </w:rPr>
        <w:tab/>
      </w:r>
      <w:r w:rsidRPr="007C5C7A">
        <w:rPr>
          <w:rFonts w:ascii="SimSun" w:hAnsi="SimSun" w:cs="SimSun" w:hint="eastAsia"/>
          <w:lang w:eastAsia="zh-CN"/>
        </w:rPr>
        <w:t>为保护</w:t>
      </w:r>
      <w:r w:rsidRPr="007C5C7A">
        <w:rPr>
          <w:lang w:eastAsia="zh-CN"/>
        </w:rPr>
        <w:t xml:space="preserve">2 700-2 900 </w:t>
      </w:r>
      <w:proofErr w:type="gramStart"/>
      <w:r w:rsidRPr="007C5C7A">
        <w:rPr>
          <w:lang w:eastAsia="zh-CN"/>
        </w:rPr>
        <w:t>MHz,</w:t>
      </w:r>
      <w:r w:rsidRPr="007C5C7A">
        <w:rPr>
          <w:rFonts w:ascii="SimSun" w:hAnsi="SimSun" w:cs="SimSun" w:hint="eastAsia"/>
          <w:lang w:eastAsia="zh-CN"/>
        </w:rPr>
        <w:t>频段内其他主管部门境内的</w:t>
      </w:r>
      <w:r w:rsidRPr="007C5C7A">
        <w:rPr>
          <w:rFonts w:hint="eastAsia"/>
          <w:lang w:eastAsia="zh-CN"/>
        </w:rPr>
        <w:t>无线电定位业务系统</w:t>
      </w:r>
      <w:proofErr w:type="gramEnd"/>
      <w:r w:rsidRPr="007C5C7A">
        <w:rPr>
          <w:rFonts w:ascii="SimSun" w:hAnsi="SimSun" w:cs="SimSun" w:hint="eastAsia"/>
          <w:lang w:eastAsia="zh-CN"/>
        </w:rPr>
        <w:t>，尤其是按照第</w:t>
      </w:r>
      <w:r w:rsidRPr="007C5C7A">
        <w:rPr>
          <w:rStyle w:val="Artref"/>
          <w:b/>
          <w:bCs/>
          <w:lang w:eastAsia="zh-CN"/>
        </w:rPr>
        <w:t>5.423</w:t>
      </w:r>
      <w:r w:rsidRPr="007C5C7A">
        <w:rPr>
          <w:rFonts w:ascii="SimSun" w:hAnsi="SimSun" w:cs="SimSun" w:hint="eastAsia"/>
          <w:lang w:eastAsia="zh-CN"/>
        </w:rPr>
        <w:t>款操作的那些系统，除非已经与受影响的主管部门达成了明确的协议，否则在</w:t>
      </w:r>
      <w:r w:rsidRPr="007C5C7A">
        <w:rPr>
          <w:lang w:eastAsia="zh-CN"/>
        </w:rPr>
        <w:lastRenderedPageBreak/>
        <w:t>2 500-2 690 MHz</w:t>
      </w:r>
      <w:r w:rsidRPr="007C5C7A">
        <w:rPr>
          <w:rFonts w:hint="eastAsia"/>
          <w:lang w:eastAsia="zh-CN"/>
        </w:rPr>
        <w:t>频段操作的</w:t>
      </w:r>
      <w:r w:rsidRPr="007C5C7A">
        <w:rPr>
          <w:rFonts w:hint="eastAsia"/>
          <w:lang w:eastAsia="zh-CN"/>
        </w:rPr>
        <w:t>HIBS</w:t>
      </w:r>
      <w:r w:rsidRPr="007C5C7A">
        <w:rPr>
          <w:rFonts w:ascii="SimSun" w:hAnsi="SimSun" w:cs="SimSun" w:hint="eastAsia"/>
          <w:lang w:eastAsia="zh-CN"/>
        </w:rPr>
        <w:t>在其他主管部门境内地表所产生的功率通量密度（</w:t>
      </w:r>
      <w:r w:rsidRPr="007C5C7A">
        <w:rPr>
          <w:lang w:eastAsia="zh-CN"/>
        </w:rPr>
        <w:t>pfd</w:t>
      </w:r>
      <w:r w:rsidRPr="007C5C7A">
        <w:rPr>
          <w:rFonts w:ascii="SimSun" w:hAnsi="SimSun" w:cs="SimSun" w:hint="eastAsia"/>
          <w:lang w:eastAsia="zh-CN"/>
        </w:rPr>
        <w:t>）水平不得超过以下</w:t>
      </w:r>
      <w:r w:rsidR="00E90019">
        <w:rPr>
          <w:rFonts w:ascii="SimSun" w:hAnsi="SimSun" w:cs="SimSun" w:hint="eastAsia"/>
          <w:lang w:eastAsia="zh-CN"/>
        </w:rPr>
        <w:t>无用发射的</w:t>
      </w:r>
      <w:r w:rsidRPr="007C5C7A">
        <w:rPr>
          <w:rFonts w:ascii="SimSun" w:hAnsi="SimSun" w:cs="SimSun" w:hint="eastAsia"/>
          <w:lang w:eastAsia="zh-CN"/>
        </w:rPr>
        <w:t>限值：</w:t>
      </w:r>
    </w:p>
    <w:p w14:paraId="012EE574" w14:textId="77777777" w:rsidR="00992C7B" w:rsidRDefault="00992C7B"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Pr>
          <w:rFonts w:ascii="SimSun" w:hAnsi="SimSun" w:cs="SimSun"/>
          <w:lang w:eastAsia="zh-CN"/>
        </w:rPr>
        <w:tab/>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37°</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−165.6</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7F253202" w14:textId="77777777" w:rsidR="00992C7B" w:rsidRDefault="00992C7B"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37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45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165.6 + 5.5 (</w:t>
      </w:r>
      <w:r w:rsidRPr="00632688">
        <w:rPr>
          <w:lang w:eastAsia="ja-JP"/>
        </w:rPr>
        <w:sym w:font="Symbol" w:char="F071"/>
      </w:r>
      <w:r w:rsidRPr="00632688">
        <w:rPr>
          <w:lang w:eastAsia="ja-JP"/>
        </w:rPr>
        <w:t xml:space="preserve"> − 37)</w:t>
      </w:r>
      <w:r>
        <w:rPr>
          <w:lang w:eastAsia="ja-JP"/>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0FC70A3" w14:textId="77777777" w:rsidR="00992C7B" w:rsidRDefault="00992C7B"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121.6 + (</w:t>
      </w:r>
      <w:r w:rsidRPr="00632688">
        <w:rPr>
          <w:lang w:eastAsia="ja-JP"/>
        </w:rPr>
        <w:sym w:font="Symbol" w:char="F071"/>
      </w:r>
      <w:r>
        <w:rPr>
          <w:lang w:eastAsia="ja-JP"/>
        </w:rPr>
        <w:t xml:space="preserve"> − 45) / 3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7F79F09B" w14:textId="77777777" w:rsidR="00992C7B" w:rsidRPr="00632688" w:rsidRDefault="00992C7B" w:rsidP="00313561">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68DBC19D" w14:textId="0537D07F" w:rsidR="00992C7B" w:rsidRPr="00CF0678" w:rsidRDefault="00992C7B" w:rsidP="00313561">
      <w:pPr>
        <w:rPr>
          <w:rFonts w:eastAsia="Batang"/>
          <w:lang w:eastAsia="zh-CN"/>
        </w:rPr>
      </w:pPr>
      <w:r w:rsidRPr="00CF0678">
        <w:rPr>
          <w:rFonts w:eastAsia="Batang"/>
          <w:lang w:eastAsia="zh-CN"/>
        </w:rPr>
        <w:t>1.</w:t>
      </w:r>
      <w:r>
        <w:rPr>
          <w:rFonts w:eastAsia="Batang"/>
          <w:lang w:eastAsia="zh-CN"/>
        </w:rPr>
        <w:t>7</w:t>
      </w:r>
      <w:r>
        <w:rPr>
          <w:rFonts w:eastAsia="Batang"/>
          <w:lang w:eastAsia="zh-CN"/>
        </w:rPr>
        <w:tab/>
      </w:r>
      <w:r w:rsidRPr="00CF0678">
        <w:rPr>
          <w:rFonts w:hint="eastAsia"/>
          <w:lang w:eastAsia="zh-CN"/>
        </w:rPr>
        <w:t>为保护</w:t>
      </w:r>
      <w:r w:rsidRPr="00CF0678">
        <w:rPr>
          <w:lang w:eastAsia="zh-CN"/>
        </w:rPr>
        <w:t>2 690-2 700 MHz</w:t>
      </w:r>
      <w:r w:rsidRPr="00CF0678">
        <w:rPr>
          <w:rFonts w:hint="eastAsia"/>
          <w:lang w:eastAsia="zh-CN"/>
        </w:rPr>
        <w:t>频段的射电天文</w:t>
      </w:r>
      <w:r>
        <w:rPr>
          <w:rFonts w:hint="eastAsia"/>
          <w:lang w:eastAsia="zh-CN"/>
        </w:rPr>
        <w:t>业务</w:t>
      </w:r>
      <w:r w:rsidR="00E90019">
        <w:rPr>
          <w:rFonts w:hint="eastAsia"/>
          <w:lang w:eastAsia="zh-CN"/>
        </w:rPr>
        <w:t>业务</w:t>
      </w:r>
      <w:r>
        <w:rPr>
          <w:rFonts w:hint="eastAsia"/>
          <w:lang w:eastAsia="zh-CN"/>
        </w:rPr>
        <w:t>电台</w:t>
      </w:r>
      <w:r w:rsidRPr="00CF0678">
        <w:rPr>
          <w:rFonts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2 500-2 690 MHz</w:t>
      </w:r>
      <w:r>
        <w:rPr>
          <w:rFonts w:hint="eastAsia"/>
          <w:lang w:eastAsia="zh-CN"/>
        </w:rPr>
        <w:t>频段内操作的</w:t>
      </w:r>
      <w:r w:rsidRPr="00624790">
        <w:rPr>
          <w:rFonts w:hint="eastAsia"/>
          <w:lang w:eastAsia="zh-CN"/>
        </w:rPr>
        <w:t>HIBS</w:t>
      </w:r>
      <w:r w:rsidRPr="00CF0678">
        <w:rPr>
          <w:rFonts w:hint="eastAsia"/>
          <w:lang w:eastAsia="zh-CN"/>
        </w:rPr>
        <w:t>在</w:t>
      </w:r>
      <w:r w:rsidR="00840BB5">
        <w:rPr>
          <w:rFonts w:hint="eastAsia"/>
          <w:lang w:eastAsia="zh-CN"/>
        </w:rPr>
        <w:t>HIBS</w:t>
      </w:r>
      <w:r w:rsidR="00840BB5">
        <w:rPr>
          <w:rFonts w:hint="eastAsia"/>
          <w:lang w:eastAsia="zh-CN"/>
        </w:rPr>
        <w:t>系统所需的附录</w:t>
      </w:r>
      <w:r w:rsidR="00840BB5">
        <w:rPr>
          <w:rFonts w:hint="eastAsia"/>
          <w:lang w:eastAsia="zh-CN"/>
        </w:rPr>
        <w:t>4</w:t>
      </w:r>
      <w:r w:rsidR="00840BB5">
        <w:rPr>
          <w:rFonts w:hint="eastAsia"/>
          <w:lang w:eastAsia="zh-CN"/>
        </w:rPr>
        <w:t>完整资料收妥之前通知的</w:t>
      </w:r>
      <w:r w:rsidRPr="00CF0678">
        <w:rPr>
          <w:rFonts w:hint="eastAsia"/>
          <w:lang w:eastAsia="zh-CN"/>
        </w:rPr>
        <w:t>任何射电天文观测</w:t>
      </w:r>
      <w:r>
        <w:rPr>
          <w:rFonts w:hint="eastAsia"/>
          <w:lang w:eastAsia="zh-CN"/>
        </w:rPr>
        <w:t>站址所</w:t>
      </w:r>
      <w:r w:rsidRPr="00CF0678">
        <w:rPr>
          <w:rFonts w:hint="eastAsia"/>
          <w:lang w:eastAsia="zh-CN"/>
        </w:rPr>
        <w:t>产生</w:t>
      </w:r>
      <w:r w:rsidRPr="00F348D9">
        <w:rPr>
          <w:rFonts w:ascii="SimSun" w:hAnsi="SimSun" w:cs="SimSun" w:hint="eastAsia"/>
          <w:lang w:eastAsia="zh-CN"/>
        </w:rPr>
        <w:t>的功率通量密度（</w:t>
      </w:r>
      <w:r w:rsidRPr="00F348D9">
        <w:rPr>
          <w:lang w:eastAsia="zh-CN"/>
        </w:rPr>
        <w:t>pfd</w:t>
      </w:r>
      <w:r w:rsidRPr="00F348D9">
        <w:rPr>
          <w:rFonts w:ascii="SimSun" w:hAnsi="SimSun" w:cs="SimSun" w:hint="eastAsia"/>
          <w:lang w:eastAsia="zh-CN"/>
        </w:rPr>
        <w:t>）水平不得</w:t>
      </w:r>
      <w:r w:rsidRPr="00CF0678">
        <w:rPr>
          <w:rFonts w:hint="eastAsia"/>
          <w:lang w:eastAsia="zh-CN"/>
        </w:rPr>
        <w:t>超过以下无用</w:t>
      </w:r>
      <w:r>
        <w:rPr>
          <w:rFonts w:hint="eastAsia"/>
          <w:lang w:eastAsia="zh-CN"/>
        </w:rPr>
        <w:t>发射限值：</w:t>
      </w:r>
    </w:p>
    <w:p w14:paraId="519F95B3" w14:textId="77777777" w:rsidR="00992C7B" w:rsidRDefault="00992C7B"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CF0678">
        <w:rPr>
          <w:rFonts w:eastAsia="Batang"/>
          <w:lang w:eastAsia="zh-CN"/>
        </w:rPr>
        <w:tab/>
      </w:r>
      <w:r w:rsidRPr="004A5F4F">
        <w:rPr>
          <w:rFonts w:eastAsia="Batang"/>
          <w:lang w:eastAsia="zh-CN"/>
        </w:rPr>
        <w:t>−177</w:t>
      </w:r>
      <w:r>
        <w:rPr>
          <w:rFonts w:eastAsia="Batang"/>
          <w:lang w:eastAsia="zh-CN"/>
        </w:rPr>
        <w:t xml:space="preserve"> </w:t>
      </w:r>
      <w:proofErr w:type="gramStart"/>
      <w:r w:rsidRPr="004A5F4F">
        <w:rPr>
          <w:rFonts w:eastAsia="Batang"/>
          <w:lang w:eastAsia="zh-CN"/>
        </w:rPr>
        <w:t>dB(</w:t>
      </w:r>
      <w:proofErr w:type="gramEnd"/>
      <w:r w:rsidRPr="004A5F4F">
        <w:rPr>
          <w:rFonts w:eastAsia="Batang"/>
          <w:lang w:eastAsia="zh-CN"/>
        </w:rPr>
        <w:t>W/(m</w:t>
      </w:r>
      <w:r w:rsidRPr="004A5F4F">
        <w:rPr>
          <w:rFonts w:eastAsia="Batang"/>
          <w:vertAlign w:val="superscript"/>
          <w:lang w:eastAsia="zh-CN"/>
        </w:rPr>
        <w:t>2</w:t>
      </w:r>
      <w:r w:rsidRPr="004A5F4F">
        <w:rPr>
          <w:rFonts w:eastAsia="Batang"/>
          <w:lang w:eastAsia="zh-CN"/>
        </w:rPr>
        <w:t> · 10 MHz))</w:t>
      </w:r>
    </w:p>
    <w:p w14:paraId="4ADA7C49" w14:textId="22976F3D" w:rsidR="00992C7B" w:rsidRPr="007C5C7A" w:rsidRDefault="00992C7B" w:rsidP="00313561">
      <w:pPr>
        <w:rPr>
          <w:rFonts w:eastAsia="Batang"/>
          <w:lang w:eastAsia="zh-CN"/>
        </w:rPr>
      </w:pPr>
      <w:r w:rsidRPr="007C5C7A">
        <w:rPr>
          <w:rFonts w:eastAsia="Batang"/>
          <w:lang w:eastAsia="zh-CN"/>
        </w:rPr>
        <w:t>1.</w:t>
      </w:r>
      <w:r w:rsidR="007266A2">
        <w:rPr>
          <w:rFonts w:eastAsia="Batang"/>
          <w:lang w:eastAsia="zh-CN"/>
        </w:rPr>
        <w:t>8</w:t>
      </w:r>
      <w:r w:rsidRPr="007C5C7A">
        <w:rPr>
          <w:rFonts w:eastAsia="Batang"/>
          <w:lang w:eastAsia="zh-CN"/>
        </w:rPr>
        <w:tab/>
      </w:r>
      <w:r w:rsidRPr="007C5C7A">
        <w:rPr>
          <w:rFonts w:ascii="SimSun" w:hAnsi="SimSun" w:cs="SimSun" w:hint="eastAsia"/>
          <w:lang w:eastAsia="zh-CN"/>
        </w:rPr>
        <w:t>为保护</w:t>
      </w:r>
      <w:r w:rsidRPr="007C5C7A">
        <w:rPr>
          <w:lang w:eastAsia="zh-CN"/>
        </w:rPr>
        <w:t>2 483.5-2 500 MHz</w:t>
      </w:r>
      <w:r w:rsidRPr="007C5C7A">
        <w:rPr>
          <w:rFonts w:ascii="SimSun" w:hAnsi="SimSun" w:cs="SimSun" w:hint="eastAsia"/>
          <w:lang w:eastAsia="zh-CN"/>
        </w:rPr>
        <w:t>频段内的</w:t>
      </w:r>
      <w:r w:rsidRPr="007C5C7A">
        <w:rPr>
          <w:lang w:eastAsia="zh-CN"/>
        </w:rPr>
        <w:t>MSS</w:t>
      </w:r>
      <w:r w:rsidRPr="007C5C7A">
        <w:rPr>
          <w:rFonts w:ascii="SimSun" w:hAnsi="SimSun" w:cs="SimSun" w:hint="eastAsia"/>
          <w:lang w:eastAsia="zh-CN"/>
        </w:rPr>
        <w:t>（空对地）和</w:t>
      </w:r>
      <w:r w:rsidRPr="007C5C7A">
        <w:rPr>
          <w:lang w:eastAsia="zh-CN"/>
        </w:rPr>
        <w:t>RDSS</w:t>
      </w:r>
      <w:r w:rsidRPr="007C5C7A">
        <w:rPr>
          <w:rFonts w:ascii="SimSun" w:hAnsi="SimSun" w:cs="SimSun" w:hint="eastAsia"/>
          <w:lang w:eastAsia="zh-CN"/>
        </w:rPr>
        <w:t>（空对地），在</w:t>
      </w:r>
      <w:r w:rsidRPr="007C5C7A">
        <w:rPr>
          <w:lang w:eastAsia="zh-CN"/>
        </w:rPr>
        <w:t>2 500-2 690 MHz</w:t>
      </w:r>
      <w:r w:rsidRPr="007C5C7A">
        <w:rPr>
          <w:rFonts w:ascii="SimSun" w:hAnsi="SimSun" w:cs="SimSun" w:hint="eastAsia"/>
          <w:lang w:eastAsia="zh-CN"/>
        </w:rPr>
        <w:t>频段内使用</w:t>
      </w:r>
      <w:r w:rsidRPr="007C5C7A">
        <w:rPr>
          <w:lang w:eastAsia="zh-CN"/>
        </w:rPr>
        <w:t>HIBS</w:t>
      </w:r>
      <w:r w:rsidRPr="007C5C7A">
        <w:rPr>
          <w:rFonts w:ascii="SimSun" w:hAnsi="SimSun" w:cs="SimSun" w:hint="eastAsia"/>
          <w:lang w:eastAsia="zh-CN"/>
        </w:rPr>
        <w:t>平台须遵守</w:t>
      </w:r>
      <w:r w:rsidRPr="007C5C7A">
        <w:rPr>
          <w:lang w:eastAsia="zh-CN"/>
        </w:rPr>
        <w:t>2 483.5-2 500 MHz</w:t>
      </w:r>
      <w:r w:rsidRPr="007C5C7A">
        <w:rPr>
          <w:rFonts w:ascii="SimSun" w:hAnsi="SimSun" w:cs="SimSun" w:hint="eastAsia"/>
          <w:lang w:eastAsia="zh-CN"/>
        </w:rPr>
        <w:t>频段内</w:t>
      </w:r>
      <w:r w:rsidRPr="007C5C7A">
        <w:rPr>
          <w:rFonts w:eastAsia="Batang"/>
          <w:lang w:eastAsia="zh-CN"/>
        </w:rPr>
        <w:t>−30 dBm/</w:t>
      </w:r>
      <w:proofErr w:type="gramStart"/>
      <w:r w:rsidRPr="007C5C7A">
        <w:rPr>
          <w:rFonts w:eastAsia="Batang"/>
          <w:lang w:eastAsia="zh-CN"/>
        </w:rPr>
        <w:t>MHz</w:t>
      </w:r>
      <w:r w:rsidRPr="007C5C7A">
        <w:rPr>
          <w:rFonts w:ascii="SimSun" w:hAnsi="SimSun" w:cs="SimSun" w:hint="eastAsia"/>
          <w:lang w:eastAsia="zh-CN"/>
        </w:rPr>
        <w:t>的无用发射限值；</w:t>
      </w:r>
      <w:proofErr w:type="gramEnd"/>
      <w:r w:rsidRPr="007C5C7A">
        <w:rPr>
          <w:rFonts w:eastAsia="Batang"/>
          <w:lang w:eastAsia="zh-CN"/>
        </w:rPr>
        <w:t xml:space="preserve"> </w:t>
      </w:r>
    </w:p>
    <w:p w14:paraId="3ADECD4B" w14:textId="4BAF2C01" w:rsidR="00992C7B" w:rsidRPr="0023431D" w:rsidRDefault="00992C7B" w:rsidP="00313561">
      <w:pPr>
        <w:rPr>
          <w:lang w:eastAsia="zh-CN"/>
        </w:rPr>
      </w:pPr>
      <w:r w:rsidRPr="007C5C7A">
        <w:rPr>
          <w:lang w:eastAsia="zh-CN"/>
        </w:rPr>
        <w:t>2</w:t>
      </w:r>
      <w:r w:rsidRPr="007C5C7A">
        <w:rPr>
          <w:rFonts w:ascii="SimSun" w:hAnsi="SimSun" w:cs="SimSun"/>
          <w:lang w:eastAsia="zh-CN"/>
        </w:rPr>
        <w:tab/>
      </w:r>
      <w:r w:rsidRPr="007C5C7A">
        <w:rPr>
          <w:rFonts w:ascii="SimSun" w:hAnsi="SimSun" w:cs="SimSun" w:hint="eastAsia"/>
          <w:lang w:eastAsia="zh-CN"/>
        </w:rPr>
        <w:t>有意实施</w:t>
      </w:r>
      <w:r w:rsidRPr="007C5C7A">
        <w:rPr>
          <w:lang w:eastAsia="zh-CN"/>
        </w:rPr>
        <w:t>HIBS</w:t>
      </w:r>
      <w:r w:rsidRPr="007C5C7A">
        <w:rPr>
          <w:rFonts w:ascii="SimSun" w:hAnsi="SimSun" w:cs="SimSun" w:hint="eastAsia"/>
          <w:lang w:eastAsia="zh-CN"/>
        </w:rPr>
        <w:t>的主管部门须根据第</w:t>
      </w:r>
      <w:r w:rsidRPr="007C5C7A">
        <w:rPr>
          <w:b/>
          <w:bCs/>
          <w:shd w:val="clear" w:color="auto" w:fill="FFFFFF" w:themeFill="background1"/>
          <w:lang w:eastAsia="zh-CN"/>
        </w:rPr>
        <w:t>11</w:t>
      </w:r>
      <w:r w:rsidRPr="007C5C7A">
        <w:rPr>
          <w:rFonts w:ascii="SimSun" w:hAnsi="SimSun" w:cs="SimSun" w:hint="eastAsia"/>
          <w:lang w:eastAsia="zh-CN"/>
        </w:rPr>
        <w:t>条，向无线电通信局提交附录</w:t>
      </w:r>
      <w:r w:rsidRPr="007C5C7A">
        <w:rPr>
          <w:b/>
          <w:lang w:eastAsia="zh-CN"/>
        </w:rPr>
        <w:t>4</w:t>
      </w:r>
      <w:r w:rsidRPr="007C5C7A">
        <w:rPr>
          <w:rFonts w:ascii="SimSun" w:hAnsi="SimSun" w:cs="SimSun" w:hint="eastAsia"/>
          <w:lang w:eastAsia="zh-CN"/>
        </w:rPr>
        <w:t>中所有必须提交的数据项，通知发射和接收</w:t>
      </w:r>
      <w:r w:rsidRPr="007C5C7A">
        <w:rPr>
          <w:shd w:val="clear" w:color="auto" w:fill="FFFFFF" w:themeFill="background1"/>
          <w:lang w:eastAsia="zh-CN"/>
        </w:rPr>
        <w:t>HIBS</w:t>
      </w:r>
      <w:r w:rsidRPr="007C5C7A">
        <w:rPr>
          <w:rFonts w:hint="eastAsia"/>
          <w:shd w:val="clear" w:color="auto" w:fill="FFFFFF" w:themeFill="background1"/>
          <w:lang w:eastAsia="zh-CN"/>
        </w:rPr>
        <w:t>台站的频率指配，以审查是否符合</w:t>
      </w:r>
      <w:r w:rsidRPr="00797359">
        <w:rPr>
          <w:rFonts w:hint="eastAsia"/>
          <w:shd w:val="clear" w:color="auto" w:fill="FFFFFF" w:themeFill="background1"/>
          <w:lang w:eastAsia="zh-CN"/>
        </w:rPr>
        <w:t>上述</w:t>
      </w:r>
      <w:r w:rsidRPr="00797359">
        <w:rPr>
          <w:rFonts w:ascii="STKaiti" w:eastAsia="STKaiti" w:hAnsi="STKaiti" w:hint="eastAsia"/>
          <w:lang w:eastAsia="zh-CN"/>
        </w:rPr>
        <w:t>做出决议</w:t>
      </w:r>
      <w:r w:rsidRPr="007C5C7A">
        <w:rPr>
          <w:rFonts w:hint="eastAsia"/>
          <w:shd w:val="clear" w:color="auto" w:fill="FFFFFF" w:themeFill="background1"/>
          <w:lang w:eastAsia="zh-CN"/>
        </w:rPr>
        <w:t>中规定的条件</w:t>
      </w:r>
      <w:r w:rsidRPr="007C5C7A">
        <w:rPr>
          <w:rFonts w:ascii="SimSun" w:hAnsi="SimSun" w:cs="SimSun" w:hint="eastAsia"/>
          <w:lang w:eastAsia="zh-CN"/>
        </w:rPr>
        <w:t>，</w:t>
      </w:r>
    </w:p>
    <w:p w14:paraId="107688BF" w14:textId="77777777" w:rsidR="00992C7B" w:rsidRPr="00DB34FF" w:rsidRDefault="00992C7B" w:rsidP="00313561">
      <w:pPr>
        <w:pStyle w:val="Call"/>
        <w:rPr>
          <w:shd w:val="clear" w:color="auto" w:fill="FFFFFF" w:themeFill="background1"/>
          <w:lang w:eastAsia="zh-CN"/>
        </w:rPr>
      </w:pPr>
      <w:r w:rsidRPr="0076558E">
        <w:rPr>
          <w:rFonts w:hint="eastAsia"/>
          <w:shd w:val="clear" w:color="auto" w:fill="FFFFFF" w:themeFill="background1"/>
          <w:lang w:eastAsia="zh-CN"/>
        </w:rPr>
        <w:t>进一步做出决议</w:t>
      </w:r>
    </w:p>
    <w:p w14:paraId="59465880" w14:textId="77777777" w:rsidR="00992C7B" w:rsidRDefault="00992C7B" w:rsidP="00313561">
      <w:pPr>
        <w:ind w:firstLineChars="200" w:firstLine="480"/>
        <w:rPr>
          <w:lang w:eastAsia="zh-CN"/>
        </w:rPr>
      </w:pPr>
      <w:r w:rsidRPr="007632A1">
        <w:rPr>
          <w:shd w:val="clear" w:color="auto" w:fill="FFFFFF" w:themeFill="background1"/>
          <w:lang w:eastAsia="zh-CN"/>
        </w:rPr>
        <w:t>HIBS</w:t>
      </w:r>
      <w:r>
        <w:rPr>
          <w:rFonts w:ascii="SimSun" w:hAnsi="SimSun" w:cs="SimSun" w:hint="eastAsia"/>
          <w:shd w:val="clear" w:color="auto" w:fill="FFFFFF" w:themeFill="background1"/>
          <w:lang w:eastAsia="zh-CN"/>
        </w:rPr>
        <w:t>可不遵守</w:t>
      </w:r>
      <w:r w:rsidRPr="00555D23">
        <w:rPr>
          <w:rFonts w:ascii="SimSun" w:hAnsi="SimSun" w:cs="SimSun" w:hint="eastAsia"/>
          <w:bCs/>
          <w:lang w:eastAsia="zh-CN"/>
        </w:rPr>
        <w:t>第</w:t>
      </w:r>
      <w:r w:rsidRPr="007632A1">
        <w:rPr>
          <w:b/>
          <w:bCs/>
          <w:lang w:eastAsia="zh-CN"/>
        </w:rPr>
        <w:t>1.66A</w:t>
      </w:r>
      <w:r>
        <w:rPr>
          <w:rFonts w:ascii="SimSun" w:hAnsi="SimSun" w:cs="SimSun" w:hint="eastAsia"/>
          <w:lang w:eastAsia="zh-CN"/>
        </w:rPr>
        <w:t>款，</w:t>
      </w:r>
      <w:r w:rsidRPr="007632A1">
        <w:rPr>
          <w:rFonts w:ascii="SimSun" w:hAnsi="SimSun" w:cs="SimSun" w:hint="eastAsia"/>
          <w:shd w:val="clear" w:color="auto" w:fill="FFFFFF" w:themeFill="background1"/>
          <w:lang w:eastAsia="zh-CN"/>
        </w:rPr>
        <w:t>在</w:t>
      </w:r>
      <w:r w:rsidRPr="00632688">
        <w:rPr>
          <w:lang w:eastAsia="zh-CN"/>
        </w:rPr>
        <w:t>2 500-2 690</w:t>
      </w:r>
      <w:r>
        <w:rPr>
          <w:lang w:eastAsia="zh-CN"/>
        </w:rPr>
        <w:t> </w:t>
      </w:r>
      <w:r w:rsidRPr="004A5F4F">
        <w:rPr>
          <w:lang w:eastAsia="zh-CN"/>
        </w:rPr>
        <w:t>MHz</w:t>
      </w:r>
      <w:r w:rsidRPr="007632A1">
        <w:rPr>
          <w:rFonts w:ascii="SimSun" w:hAnsi="SimSun" w:cs="SimSun" w:hint="eastAsia"/>
          <w:shd w:val="clear" w:color="auto" w:fill="FFFFFF" w:themeFill="background1"/>
          <w:lang w:eastAsia="zh-CN"/>
        </w:rPr>
        <w:t>的频段内</w:t>
      </w:r>
      <w:r>
        <w:rPr>
          <w:rFonts w:ascii="SimSun" w:hAnsi="SimSun" w:cs="SimSun" w:hint="eastAsia"/>
          <w:shd w:val="clear" w:color="auto" w:fill="FFFFFF" w:themeFill="background1"/>
          <w:lang w:eastAsia="zh-CN"/>
        </w:rPr>
        <w:t>在低至</w:t>
      </w:r>
      <w:r w:rsidRPr="00B70D27">
        <w:rPr>
          <w:shd w:val="clear" w:color="auto" w:fill="FFFFFF" w:themeFill="background1"/>
          <w:lang w:eastAsia="zh-CN"/>
        </w:rPr>
        <w:t>18</w:t>
      </w:r>
      <w:r>
        <w:rPr>
          <w:rFonts w:ascii="SimSun" w:hAnsi="SimSun" w:cs="SimSun" w:hint="eastAsia"/>
          <w:shd w:val="clear" w:color="auto" w:fill="FFFFFF" w:themeFill="background1"/>
          <w:lang w:eastAsia="zh-CN"/>
        </w:rPr>
        <w:t>公里的高度上工作，</w:t>
      </w:r>
    </w:p>
    <w:p w14:paraId="51EC6598" w14:textId="77777777" w:rsidR="00992C7B" w:rsidRPr="0076558E" w:rsidRDefault="00992C7B" w:rsidP="00313561">
      <w:pPr>
        <w:pStyle w:val="Call"/>
        <w:rPr>
          <w:shd w:val="clear" w:color="auto" w:fill="FFFFFF" w:themeFill="background1"/>
          <w:lang w:eastAsia="zh-CN"/>
        </w:rPr>
      </w:pPr>
      <w:r w:rsidRPr="0076558E">
        <w:rPr>
          <w:rFonts w:hint="eastAsia"/>
          <w:shd w:val="clear" w:color="auto" w:fill="FFFFFF" w:themeFill="background1"/>
          <w:lang w:eastAsia="zh-CN"/>
        </w:rPr>
        <w:t>责成无线电通信局主任</w:t>
      </w:r>
    </w:p>
    <w:p w14:paraId="75025846" w14:textId="77777777" w:rsidR="00992C7B" w:rsidRPr="00DB34FF" w:rsidRDefault="00992C7B" w:rsidP="00313561">
      <w:pPr>
        <w:ind w:firstLineChars="200" w:firstLine="480"/>
        <w:rPr>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76017062" w14:textId="77777777" w:rsidR="001B76D3" w:rsidRDefault="001B76D3">
      <w:pPr>
        <w:pStyle w:val="Reasons"/>
        <w:rPr>
          <w:lang w:eastAsia="zh-CN"/>
        </w:rPr>
      </w:pPr>
    </w:p>
    <w:p w14:paraId="304162A7" w14:textId="77777777" w:rsidR="001B76D3" w:rsidRDefault="00992C7B">
      <w:pPr>
        <w:pStyle w:val="Proposal"/>
        <w:rPr>
          <w:lang w:eastAsia="zh-CN"/>
        </w:rPr>
      </w:pPr>
      <w:r>
        <w:rPr>
          <w:lang w:eastAsia="zh-CN"/>
        </w:rPr>
        <w:t>SUP</w:t>
      </w:r>
      <w:r>
        <w:rPr>
          <w:lang w:eastAsia="zh-CN"/>
        </w:rPr>
        <w:tab/>
        <w:t>EUR/65A4/15</w:t>
      </w:r>
      <w:r>
        <w:rPr>
          <w:vanish/>
          <w:color w:val="7F7F7F" w:themeColor="text1" w:themeTint="80"/>
          <w:vertAlign w:val="superscript"/>
          <w:lang w:eastAsia="zh-CN"/>
        </w:rPr>
        <w:t>#1462</w:t>
      </w:r>
    </w:p>
    <w:p w14:paraId="57726EAB" w14:textId="77777777" w:rsidR="00992C7B" w:rsidRPr="00EE736E" w:rsidRDefault="00992C7B" w:rsidP="00313561">
      <w:pPr>
        <w:pStyle w:val="ResNo"/>
        <w:rPr>
          <w:lang w:eastAsia="zh-CN"/>
        </w:rPr>
      </w:pPr>
      <w:r>
        <w:rPr>
          <w:rFonts w:ascii="SimSun" w:hAnsi="SimSun" w:cs="SimSun" w:hint="eastAsia"/>
          <w:lang w:eastAsia="zh-CN"/>
        </w:rPr>
        <w:t>第</w:t>
      </w:r>
      <w:r w:rsidRPr="00EE736E">
        <w:rPr>
          <w:lang w:eastAsia="zh-CN"/>
        </w:rPr>
        <w:t>247</w:t>
      </w:r>
      <w:r>
        <w:rPr>
          <w:rFonts w:ascii="SimSun" w:hAnsi="SimSun" w:cs="SimSun" w:hint="eastAsia"/>
          <w:lang w:eastAsia="zh-CN"/>
        </w:rPr>
        <w:t>号决议（</w:t>
      </w:r>
      <w:r w:rsidRPr="00EE736E">
        <w:rPr>
          <w:lang w:eastAsia="zh-CN"/>
        </w:rPr>
        <w:t>WRC-19</w:t>
      </w:r>
      <w:r>
        <w:rPr>
          <w:rFonts w:ascii="SimSun" w:hAnsi="SimSun" w:cs="SimSun" w:hint="eastAsia"/>
          <w:lang w:eastAsia="zh-CN"/>
        </w:rPr>
        <w:t>）</w:t>
      </w:r>
    </w:p>
    <w:p w14:paraId="5C0C7355" w14:textId="77777777" w:rsidR="00992C7B" w:rsidRPr="00FA2D95" w:rsidRDefault="00992C7B" w:rsidP="00313561">
      <w:pPr>
        <w:pStyle w:val="Restitle"/>
        <w:rPr>
          <w:rFonts w:ascii="Times New Roman" w:hAnsi="Times New Roman"/>
          <w:bCs/>
          <w:caps/>
          <w:lang w:eastAsia="zh-CN"/>
        </w:rPr>
      </w:pPr>
      <w:bookmarkStart w:id="1207" w:name="_Toc35789331"/>
      <w:bookmarkStart w:id="1208" w:name="_Toc35857028"/>
      <w:bookmarkStart w:id="1209" w:name="_Toc35877663"/>
      <w:bookmarkStart w:id="1210" w:name="_Toc35963606"/>
      <w:bookmarkStart w:id="1211" w:name="_Toc39649462"/>
      <w:r w:rsidRPr="00FA2D95">
        <w:rPr>
          <w:rFonts w:ascii="SimSun" w:hAnsi="SimSun" w:cs="SimSun" w:hint="eastAsia"/>
          <w:bCs/>
          <w:caps/>
          <w:lang w:eastAsia="zh-CN"/>
        </w:rPr>
        <w:t>利用高空平台电台作为国际移动通信基站，</w:t>
      </w:r>
      <w:r>
        <w:rPr>
          <w:rFonts w:ascii="SimSun" w:hAnsi="SimSun" w:cs="SimSun"/>
          <w:bCs/>
          <w:caps/>
          <w:lang w:eastAsia="zh-CN"/>
        </w:rPr>
        <w:br/>
      </w:r>
      <w:r w:rsidRPr="00FA2D95">
        <w:rPr>
          <w:rFonts w:ascii="SimSun" w:hAnsi="SimSun" w:cs="SimSun" w:hint="eastAsia"/>
          <w:bCs/>
          <w:caps/>
          <w:lang w:eastAsia="zh-CN"/>
        </w:rPr>
        <w:t>促进</w:t>
      </w:r>
      <w:r w:rsidRPr="00A91C1C">
        <w:rPr>
          <w:rFonts w:ascii="Times New Roman" w:hAnsi="Times New Roman"/>
          <w:bCs/>
          <w:caps/>
          <w:lang w:eastAsia="zh-CN"/>
        </w:rPr>
        <w:t>2.7 GHz</w:t>
      </w:r>
      <w:r w:rsidRPr="00A91C1C">
        <w:rPr>
          <w:rFonts w:ascii="SimSun" w:hAnsi="SimSun" w:cs="SimSun" w:hint="eastAsia"/>
          <w:bCs/>
          <w:caps/>
          <w:lang w:eastAsia="zh-CN"/>
        </w:rPr>
        <w:t>以下某些频段内的移动连接</w:t>
      </w:r>
      <w:bookmarkEnd w:id="1207"/>
      <w:bookmarkEnd w:id="1208"/>
      <w:bookmarkEnd w:id="1209"/>
      <w:bookmarkEnd w:id="1210"/>
      <w:bookmarkEnd w:id="1211"/>
    </w:p>
    <w:p w14:paraId="3945DA8F" w14:textId="77777777" w:rsidR="00492BCA" w:rsidRDefault="00492BCA" w:rsidP="00411C49">
      <w:pPr>
        <w:pStyle w:val="Reasons"/>
        <w:rPr>
          <w:lang w:eastAsia="zh-CN"/>
        </w:rPr>
      </w:pPr>
    </w:p>
    <w:p w14:paraId="64B15C38" w14:textId="360435D0" w:rsidR="001B76D3" w:rsidRDefault="00492BCA" w:rsidP="00492BCA">
      <w:pPr>
        <w:jc w:val="center"/>
      </w:pPr>
      <w:r>
        <w:t>______________</w:t>
      </w:r>
    </w:p>
    <w:sectPr w:rsidR="001B76D3">
      <w:headerReference w:type="default"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AE88" w14:textId="77777777" w:rsidR="00F3456C" w:rsidRDefault="00F3456C">
      <w:r>
        <w:separator/>
      </w:r>
    </w:p>
  </w:endnote>
  <w:endnote w:type="continuationSeparator" w:id="0">
    <w:p w14:paraId="22D45CF4" w14:textId="77777777" w:rsidR="00F3456C" w:rsidRDefault="00F3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2351" w14:textId="1FE28F17" w:rsidR="00B851D4" w:rsidRPr="00DA0469" w:rsidRDefault="00492BCA" w:rsidP="00B803F3">
    <w:pPr>
      <w:pStyle w:val="Footer"/>
      <w:rPr>
        <w:lang w:val="en-US"/>
      </w:rPr>
    </w:pPr>
    <w:fldSimple w:instr=" FILENAME \p  \* MERGEFORMAT ">
      <w:r w:rsidR="00F363B2">
        <w:t>P:\CHI\ITU-R\CONF-R\CMR23\000\065ADD04C.docx</w:t>
      </w:r>
    </w:fldSimple>
    <w:r w:rsidR="00B803F3">
      <w:t xml:space="preserve"> (528833)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3566" w14:textId="77777777" w:rsidR="00B803F3" w:rsidRPr="00DA0469" w:rsidRDefault="00492BCA" w:rsidP="00B803F3">
    <w:pPr>
      <w:pStyle w:val="Footer"/>
      <w:rPr>
        <w:lang w:val="en-US"/>
      </w:rPr>
    </w:pPr>
    <w:fldSimple w:instr=" FILENAME \p  \* MERGEFORMAT ">
      <w:r w:rsidR="00B803F3">
        <w:t>P:\TRAD\C\ITU-R\CONF-R\CMR23\000\065ADD04C-montage.docx</w:t>
      </w:r>
    </w:fldSimple>
    <w:r w:rsidR="00B803F3">
      <w:t xml:space="preserve"> (528833)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A973" w14:textId="77777777" w:rsidR="00F3456C" w:rsidRDefault="00F3456C">
      <w:r>
        <w:t>____________________</w:t>
      </w:r>
    </w:p>
  </w:footnote>
  <w:footnote w:type="continuationSeparator" w:id="0">
    <w:p w14:paraId="48D679E1" w14:textId="77777777" w:rsidR="00F3456C" w:rsidRDefault="00F3456C">
      <w:r>
        <w:continuationSeparator/>
      </w:r>
    </w:p>
  </w:footnote>
  <w:footnote w:id="1">
    <w:p w14:paraId="56284D1A" w14:textId="77777777" w:rsidR="00992C7B" w:rsidRDefault="00992C7B" w:rsidP="008E5009">
      <w:pPr>
        <w:pStyle w:val="FootnoteText"/>
        <w:jc w:val="both"/>
        <w:rPr>
          <w:sz w:val="18"/>
          <w:szCs w:val="18"/>
          <w:lang w:eastAsia="zh-CN"/>
        </w:rPr>
      </w:pPr>
      <w:r w:rsidRPr="005C65F6">
        <w:rPr>
          <w:rStyle w:val="FootnoteReference"/>
        </w:rPr>
        <w:sym w:font="Symbol" w:char="F031"/>
      </w:r>
      <w:r>
        <w:rPr>
          <w:sz w:val="18"/>
          <w:szCs w:val="18"/>
          <w:lang w:eastAsia="zh-CN"/>
        </w:rPr>
        <w:tab/>
      </w:r>
      <w:proofErr w:type="gramStart"/>
      <w:r>
        <w:rPr>
          <w:rFonts w:hint="eastAsia"/>
          <w:lang w:eastAsia="zh-CN"/>
        </w:rPr>
        <w:t>无线电通信局须制定</w:t>
      </w:r>
      <w:proofErr w:type="gramEnd"/>
      <w:r>
        <w:rPr>
          <w:rFonts w:hint="eastAsia"/>
          <w:lang w:eastAsia="zh-CN"/>
        </w:rPr>
        <w:t>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 w:id="2">
    <w:p w14:paraId="6322D2E2" w14:textId="504034E0" w:rsidR="00992C7B" w:rsidRPr="00C06F09" w:rsidDel="00634A34" w:rsidRDefault="00D62A4F" w:rsidP="00D62A4F">
      <w:pPr>
        <w:pStyle w:val="FootnoteText"/>
        <w:rPr>
          <w:del w:id="635" w:author="LI, Ziqian" w:date="2022-10-31T09:17:00Z"/>
          <w:sz w:val="24"/>
          <w:szCs w:val="24"/>
          <w:lang w:eastAsia="zh-CN"/>
        </w:rPr>
      </w:pPr>
      <w:del w:id="636" w:author="LI, Ziqian" w:date="2022-10-31T09:17:00Z">
        <w:r w:rsidRPr="006142B2" w:rsidDel="00634A34">
          <w:rPr>
            <w:rStyle w:val="FootnoteReference"/>
          </w:rPr>
          <w:sym w:font="Symbol" w:char="F02A"/>
        </w:r>
        <w:r w:rsidRPr="006142B2" w:rsidDel="00634A34">
          <w:rPr>
            <w:lang w:eastAsia="zh-CN"/>
          </w:rPr>
          <w:delText xml:space="preserve"> </w:delText>
        </w:r>
        <w:r w:rsidRPr="00DF4471" w:rsidDel="00634A34">
          <w:rPr>
            <w:rStyle w:val="FootnoteTextChar2"/>
          </w:rPr>
          <w:tab/>
        </w:r>
        <w:r w:rsidRPr="00DF4471" w:rsidDel="00634A34">
          <w:rPr>
            <w:rStyle w:val="FootnoteTextChar2"/>
            <w:rFonts w:hint="eastAsia"/>
          </w:rPr>
          <w:delText>秘书处注：该决议已经</w:delText>
        </w:r>
        <w:r w:rsidRPr="00DF4471" w:rsidDel="00634A34">
          <w:rPr>
            <w:rStyle w:val="FootnoteTextChar2"/>
            <w:rFonts w:hint="eastAsia"/>
          </w:rPr>
          <w:delText>WRC-</w:delText>
        </w:r>
        <w:r w:rsidRPr="00DF4471" w:rsidDel="00634A34">
          <w:rPr>
            <w:rStyle w:val="FootnoteTextChar2"/>
          </w:rPr>
          <w:delText>15</w:delText>
        </w:r>
        <w:r w:rsidRPr="00DF4471" w:rsidDel="00634A34">
          <w:rPr>
            <w:rStyle w:val="FootnoteTextChar2"/>
            <w:rFonts w:hint="eastAsia"/>
          </w:rPr>
          <w:delText>和</w:delText>
        </w:r>
        <w:r w:rsidRPr="00DF4471" w:rsidDel="00634A34">
          <w:rPr>
            <w:rStyle w:val="FootnoteTextChar2"/>
            <w:rFonts w:hint="eastAsia"/>
          </w:rPr>
          <w:delText>W</w:delText>
        </w:r>
        <w:r w:rsidRPr="00DF4471" w:rsidDel="00634A34">
          <w:rPr>
            <w:rStyle w:val="FootnoteTextChar2"/>
          </w:rPr>
          <w:delText>RC-</w:delText>
        </w:r>
        <w:r w:rsidRPr="00DF4471" w:rsidDel="00634A34">
          <w:rPr>
            <w:rStyle w:val="FootnoteTextChar2"/>
            <w:rFonts w:hint="eastAsia"/>
          </w:rPr>
          <w:delText>19</w:delText>
        </w:r>
        <w:r w:rsidRPr="00DF4471" w:rsidDel="00634A34">
          <w:rPr>
            <w:rStyle w:val="FootnoteTextChar2"/>
            <w:rFonts w:hint="eastAsia"/>
          </w:rPr>
          <w:delText>修订。</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B12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2FF06F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65(Add.4)-</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I, Ziqian">
    <w15:presenceInfo w15:providerId="AD" w15:userId="S-1-5-21-8740799-900759487-1415713722-67964"/>
  </w15:person>
  <w15:person w15:author="Kong, Hongli">
    <w15:presenceInfo w15:providerId="AD" w15:userId="S::hongli.kong@itu.int::732279b3-9c2b-4d57-a53d-b4a36c26fe53"/>
  </w15:person>
  <w15:person w15:author="English71">
    <w15:presenceInfo w15:providerId="None" w15:userId="English71"/>
  </w15:person>
  <w15:person w15:author="Wang, Long">
    <w15:presenceInfo w15:providerId="None" w15:userId="Wang, Long"/>
  </w15:person>
  <w15:person w15:author="Author1">
    <w15:presenceInfo w15:providerId="None" w15:userId="Author1"/>
  </w15:person>
  <w15:person w15:author="Dai, Hui">
    <w15:presenceInfo w15:providerId="AD" w15:userId="S::hui.dai@itu.int::34d04146-1dcc-477c-9467-ac0a9a6e999d"/>
  </w15:person>
  <w15:person w15:author="CEPT">
    <w15:presenceInfo w15:providerId="None" w15:userId="CEPT"/>
  </w15:person>
  <w15:person w15:author="Japan">
    <w15:presenceInfo w15:providerId="None" w15:userId="Japan"/>
  </w15:person>
  <w15:person w15:author="Jingqi Deng">
    <w15:presenceInfo w15:providerId="None" w15:userId="Jingqi Deng"/>
  </w15:person>
  <w15:person w15:author="hui dai">
    <w15:presenceInfo w15:providerId="Windows Live" w15:userId="f094fa4e208bcd70"/>
  </w15:person>
  <w15:person w15:author="Tao, Yingsheng">
    <w15:presenceInfo w15:providerId="AD" w15:userId="S::yingsheng.tao@itu.int::06b42722-8094-4e1e-a18f-b1cf4f2a694a"/>
  </w15:person>
  <w15:person w15:author="Fernandez Jimenez, Virginia">
    <w15:presenceInfo w15:providerId="AD" w15:userId="S::virginia.fernandez@itu.int::6d460222-a6cb-4df0-8dd7-a947ce731002"/>
  </w15:person>
  <w15:person w15:author="Jin, Yue">
    <w15:presenceInfo w15:providerId="AD" w15:userId="S::yue.jin@itu.int::6b470e8a-6c37-4185-b013-d022eda07850"/>
  </w15:person>
  <w15:person w15:author="Li, Yong">
    <w15:presenceInfo w15:providerId="None" w15:userId="Li, Yong"/>
  </w15:person>
  <w15:person w15:author="SWG">
    <w15:presenceInfo w15:providerId="None" w15:userId="SW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496"/>
    <w:rsid w:val="000264C2"/>
    <w:rsid w:val="000273B7"/>
    <w:rsid w:val="00032106"/>
    <w:rsid w:val="00037C90"/>
    <w:rsid w:val="00045F4B"/>
    <w:rsid w:val="00060B2F"/>
    <w:rsid w:val="00072B81"/>
    <w:rsid w:val="000A05C2"/>
    <w:rsid w:val="000A6E56"/>
    <w:rsid w:val="000C0212"/>
    <w:rsid w:val="000C09BA"/>
    <w:rsid w:val="000C1F1E"/>
    <w:rsid w:val="000C6AA7"/>
    <w:rsid w:val="000D0B30"/>
    <w:rsid w:val="000E26F6"/>
    <w:rsid w:val="000E4DD0"/>
    <w:rsid w:val="0010109C"/>
    <w:rsid w:val="00106535"/>
    <w:rsid w:val="00123C07"/>
    <w:rsid w:val="0015043B"/>
    <w:rsid w:val="00166859"/>
    <w:rsid w:val="001765EC"/>
    <w:rsid w:val="001853E8"/>
    <w:rsid w:val="00193418"/>
    <w:rsid w:val="001A4E73"/>
    <w:rsid w:val="001B6360"/>
    <w:rsid w:val="001B76D3"/>
    <w:rsid w:val="001E6748"/>
    <w:rsid w:val="001F34B5"/>
    <w:rsid w:val="001F4EA6"/>
    <w:rsid w:val="00214959"/>
    <w:rsid w:val="002155DA"/>
    <w:rsid w:val="0022272C"/>
    <w:rsid w:val="002260A6"/>
    <w:rsid w:val="00230A78"/>
    <w:rsid w:val="002319A3"/>
    <w:rsid w:val="0023592E"/>
    <w:rsid w:val="002742B3"/>
    <w:rsid w:val="00292C89"/>
    <w:rsid w:val="002A13EE"/>
    <w:rsid w:val="002A4C9C"/>
    <w:rsid w:val="002B509B"/>
    <w:rsid w:val="002E2A59"/>
    <w:rsid w:val="002E4507"/>
    <w:rsid w:val="002F1DF9"/>
    <w:rsid w:val="00305254"/>
    <w:rsid w:val="003169D2"/>
    <w:rsid w:val="00330EEF"/>
    <w:rsid w:val="003353A0"/>
    <w:rsid w:val="0035386D"/>
    <w:rsid w:val="003B4BEF"/>
    <w:rsid w:val="003B6399"/>
    <w:rsid w:val="003C6B45"/>
    <w:rsid w:val="003E48E2"/>
    <w:rsid w:val="003E5931"/>
    <w:rsid w:val="0041282E"/>
    <w:rsid w:val="0043290D"/>
    <w:rsid w:val="00437869"/>
    <w:rsid w:val="00443B67"/>
    <w:rsid w:val="00465A34"/>
    <w:rsid w:val="00492BCA"/>
    <w:rsid w:val="004A34BB"/>
    <w:rsid w:val="004A3547"/>
    <w:rsid w:val="004B4C76"/>
    <w:rsid w:val="004C4554"/>
    <w:rsid w:val="004C4C18"/>
    <w:rsid w:val="004D2DEC"/>
    <w:rsid w:val="004F2324"/>
    <w:rsid w:val="004F2BE6"/>
    <w:rsid w:val="00527E8A"/>
    <w:rsid w:val="00532EA3"/>
    <w:rsid w:val="00542E85"/>
    <w:rsid w:val="00562479"/>
    <w:rsid w:val="0057390A"/>
    <w:rsid w:val="00576849"/>
    <w:rsid w:val="00581FE8"/>
    <w:rsid w:val="005A0ACB"/>
    <w:rsid w:val="005B024A"/>
    <w:rsid w:val="005E08D2"/>
    <w:rsid w:val="005E7FD8"/>
    <w:rsid w:val="00605CE8"/>
    <w:rsid w:val="00606F51"/>
    <w:rsid w:val="00622560"/>
    <w:rsid w:val="00626A2C"/>
    <w:rsid w:val="006335F6"/>
    <w:rsid w:val="00644391"/>
    <w:rsid w:val="00645455"/>
    <w:rsid w:val="00647712"/>
    <w:rsid w:val="00662E12"/>
    <w:rsid w:val="00665B9D"/>
    <w:rsid w:val="00691142"/>
    <w:rsid w:val="006A59E7"/>
    <w:rsid w:val="006A6E12"/>
    <w:rsid w:val="006B67CE"/>
    <w:rsid w:val="006C38ED"/>
    <w:rsid w:val="006E6182"/>
    <w:rsid w:val="006E6997"/>
    <w:rsid w:val="006F3C60"/>
    <w:rsid w:val="006F49B9"/>
    <w:rsid w:val="00707B56"/>
    <w:rsid w:val="007266A2"/>
    <w:rsid w:val="00736415"/>
    <w:rsid w:val="0073760D"/>
    <w:rsid w:val="0075670D"/>
    <w:rsid w:val="00770D2A"/>
    <w:rsid w:val="007864F6"/>
    <w:rsid w:val="007B7C4B"/>
    <w:rsid w:val="007E3BEE"/>
    <w:rsid w:val="007F0FC5"/>
    <w:rsid w:val="007F5C36"/>
    <w:rsid w:val="008047DB"/>
    <w:rsid w:val="00810D7E"/>
    <w:rsid w:val="008129A9"/>
    <w:rsid w:val="008221A4"/>
    <w:rsid w:val="00824BD6"/>
    <w:rsid w:val="00834DDD"/>
    <w:rsid w:val="0083672D"/>
    <w:rsid w:val="00840BB5"/>
    <w:rsid w:val="00844734"/>
    <w:rsid w:val="00865DFB"/>
    <w:rsid w:val="00865EF5"/>
    <w:rsid w:val="00896A79"/>
    <w:rsid w:val="008A0151"/>
    <w:rsid w:val="008A7416"/>
    <w:rsid w:val="008B6852"/>
    <w:rsid w:val="008C26FF"/>
    <w:rsid w:val="008D1D14"/>
    <w:rsid w:val="008D6D9C"/>
    <w:rsid w:val="008E1785"/>
    <w:rsid w:val="008E594C"/>
    <w:rsid w:val="008E7127"/>
    <w:rsid w:val="008E7C8E"/>
    <w:rsid w:val="00912959"/>
    <w:rsid w:val="0093698C"/>
    <w:rsid w:val="009657F9"/>
    <w:rsid w:val="00982F93"/>
    <w:rsid w:val="00992C7B"/>
    <w:rsid w:val="0099525B"/>
    <w:rsid w:val="009B752F"/>
    <w:rsid w:val="009C72B7"/>
    <w:rsid w:val="009D7CB7"/>
    <w:rsid w:val="009F42B1"/>
    <w:rsid w:val="00A0052C"/>
    <w:rsid w:val="00A076EE"/>
    <w:rsid w:val="00A27868"/>
    <w:rsid w:val="00A31B14"/>
    <w:rsid w:val="00A323DC"/>
    <w:rsid w:val="00A466E6"/>
    <w:rsid w:val="00A815BE"/>
    <w:rsid w:val="00A93295"/>
    <w:rsid w:val="00A93EA4"/>
    <w:rsid w:val="00AA5DA1"/>
    <w:rsid w:val="00AA7B9A"/>
    <w:rsid w:val="00AC2C94"/>
    <w:rsid w:val="00AE369F"/>
    <w:rsid w:val="00AF181C"/>
    <w:rsid w:val="00B026CB"/>
    <w:rsid w:val="00B02FBF"/>
    <w:rsid w:val="00B33617"/>
    <w:rsid w:val="00B45601"/>
    <w:rsid w:val="00B500FD"/>
    <w:rsid w:val="00B50377"/>
    <w:rsid w:val="00B6115E"/>
    <w:rsid w:val="00B711CC"/>
    <w:rsid w:val="00B725BF"/>
    <w:rsid w:val="00B803F3"/>
    <w:rsid w:val="00B851D4"/>
    <w:rsid w:val="00B868FC"/>
    <w:rsid w:val="00B95072"/>
    <w:rsid w:val="00BB26CD"/>
    <w:rsid w:val="00BC6C19"/>
    <w:rsid w:val="00BD59E8"/>
    <w:rsid w:val="00BE464F"/>
    <w:rsid w:val="00C05B3E"/>
    <w:rsid w:val="00C07239"/>
    <w:rsid w:val="00C07C3F"/>
    <w:rsid w:val="00C364B1"/>
    <w:rsid w:val="00C47D87"/>
    <w:rsid w:val="00C627F9"/>
    <w:rsid w:val="00C6584D"/>
    <w:rsid w:val="00C86096"/>
    <w:rsid w:val="00C90588"/>
    <w:rsid w:val="00C929E0"/>
    <w:rsid w:val="00C95393"/>
    <w:rsid w:val="00CB4E5A"/>
    <w:rsid w:val="00CC73D7"/>
    <w:rsid w:val="00CD693A"/>
    <w:rsid w:val="00CF0AD7"/>
    <w:rsid w:val="00CF0BE1"/>
    <w:rsid w:val="00CF7C2B"/>
    <w:rsid w:val="00D276DF"/>
    <w:rsid w:val="00D4100F"/>
    <w:rsid w:val="00D52A14"/>
    <w:rsid w:val="00D5451C"/>
    <w:rsid w:val="00D6206A"/>
    <w:rsid w:val="00D62A4F"/>
    <w:rsid w:val="00D62D79"/>
    <w:rsid w:val="00D74599"/>
    <w:rsid w:val="00D85C8A"/>
    <w:rsid w:val="00DA0469"/>
    <w:rsid w:val="00DD13B7"/>
    <w:rsid w:val="00DE45FA"/>
    <w:rsid w:val="00DF0809"/>
    <w:rsid w:val="00DF3B0C"/>
    <w:rsid w:val="00E14984"/>
    <w:rsid w:val="00E22A25"/>
    <w:rsid w:val="00E53CA6"/>
    <w:rsid w:val="00E560F1"/>
    <w:rsid w:val="00E724C8"/>
    <w:rsid w:val="00E8717D"/>
    <w:rsid w:val="00E871D5"/>
    <w:rsid w:val="00E87306"/>
    <w:rsid w:val="00E90019"/>
    <w:rsid w:val="00E92319"/>
    <w:rsid w:val="00ED2102"/>
    <w:rsid w:val="00F0003F"/>
    <w:rsid w:val="00F33A14"/>
    <w:rsid w:val="00F33FA3"/>
    <w:rsid w:val="00F3456C"/>
    <w:rsid w:val="00F363B2"/>
    <w:rsid w:val="00F467B6"/>
    <w:rsid w:val="00F65647"/>
    <w:rsid w:val="00F837F4"/>
    <w:rsid w:val="00F942F5"/>
    <w:rsid w:val="00FB7C32"/>
    <w:rsid w:val="00FC59C4"/>
    <w:rsid w:val="00FE265F"/>
    <w:rsid w:val="00FF0B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8D2150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qForma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AP4Tabletext1">
    <w:name w:val="AP4_Table_text1"/>
    <w:basedOn w:val="Tabletext"/>
    <w:qFormat/>
    <w:rsid w:val="006428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6428A1"/>
    <w:pPr>
      <w:ind w:left="170"/>
    </w:pPr>
  </w:style>
  <w:style w:type="paragraph" w:customStyle="1" w:styleId="AP4Tabletext3">
    <w:name w:val="AP4_Table_text3"/>
    <w:basedOn w:val="AP4Tabletext2"/>
    <w:qFormat/>
    <w:rsid w:val="006428A1"/>
    <w:pPr>
      <w:ind w:left="312"/>
    </w:pPr>
  </w:style>
  <w:style w:type="paragraph" w:customStyle="1" w:styleId="AP4Tabletext4">
    <w:name w:val="AP4_Table_text4"/>
    <w:basedOn w:val="AP4Tabletext3"/>
    <w:qFormat/>
    <w:rsid w:val="006428A1"/>
    <w:pPr>
      <w:ind w:left="454"/>
    </w:p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Heading1CPM">
    <w:name w:val="Heading 1_CPM"/>
    <w:basedOn w:val="Heading1"/>
    <w:qFormat/>
    <w:rsid w:val="001E1A76"/>
  </w:style>
  <w:style w:type="paragraph" w:customStyle="1" w:styleId="Heading2CPM">
    <w:name w:val="Heading 2_CPM"/>
    <w:basedOn w:val="Heading2"/>
    <w:qFormat/>
    <w:rsid w:val="001E1A76"/>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F1DF9"/>
    <w:rPr>
      <w:rFonts w:ascii="Times New Roman" w:hAnsi="Times New Roman"/>
      <w:sz w:val="24"/>
      <w:lang w:val="en-GB" w:eastAsia="en-US"/>
    </w:rPr>
  </w:style>
  <w:style w:type="character" w:customStyle="1" w:styleId="ApprefBold">
    <w:name w:val="App_ref +  Bold"/>
    <w:basedOn w:val="DefaultParagraphFont"/>
    <w:rsid w:val="008E594C"/>
    <w:rPr>
      <w:b/>
      <w:color w:val="auto"/>
    </w:rPr>
  </w:style>
  <w:style w:type="character" w:customStyle="1" w:styleId="msoins0">
    <w:name w:val="msoins"/>
    <w:basedOn w:val="DefaultParagraphFont"/>
    <w:rsid w:val="000D0B30"/>
  </w:style>
  <w:style w:type="character" w:customStyle="1" w:styleId="msodel0">
    <w:name w:val="msodel"/>
    <w:basedOn w:val="DefaultParagraphFont"/>
    <w:rsid w:val="00D62D79"/>
  </w:style>
  <w:style w:type="character" w:customStyle="1" w:styleId="dpstyleartdef">
    <w:name w:val="dpstyleartdef"/>
    <w:basedOn w:val="DefaultParagraphFont"/>
    <w:rsid w:val="00B7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544205-b4b2-4031-b305-7eab8a817297" targetNamespace="http://schemas.microsoft.com/office/2006/metadata/properties" ma:root="true" ma:fieldsID="d41af5c836d734370eb92e7ee5f83852" ns2:_="" ns3:_="">
    <xsd:import namespace="996b2e75-67fd-4955-a3b0-5ab9934cb50b"/>
    <xsd:import namespace="f1544205-b4b2-4031-b305-7eab8a8172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544205-b4b2-4031-b305-7eab8a8172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f1544205-b4b2-4031-b305-7eab8a817297">DPM</DPM_x0020_Author>
    <DPM_x0020_File_x0020_name xmlns="f1544205-b4b2-4031-b305-7eab8a817297">R23-WRC23-C-0065!A4!MSW-C</DPM_x0020_File_x0020_name>
    <DPM_x0020_Version xmlns="f1544205-b4b2-4031-b305-7eab8a817297">DPM_2022.05.12.01</DPM_x0020_Version>
  </documentManagement>
</p:properties>
</file>

<file path=customXml/itemProps1.xml><?xml version="1.0" encoding="utf-8"?>
<ds:datastoreItem xmlns:ds="http://schemas.openxmlformats.org/officeDocument/2006/customXml" ds:itemID="{D608CE88-E5CD-4415-A674-2565CA0709A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544205-b4b2-4031-b305-7eab8a81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1544205-b4b2-4031-b305-7eab8a817297"/>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R23-WRC23-C-0065!A4!MSW-C</vt:lpstr>
    </vt:vector>
  </TitlesOfParts>
  <Manager>General Secretariat - Pool</Manager>
  <Company>International Telecommunication Union (ITU)</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R23-WRC23-C-0065!A4!MSW-C</dc:title>
  <dc:subject>World Radiocommunication Conference - 2019</dc:subject>
  <dc:creator>Documents Proposals Manager (DPM)</dc:creator>
  <cp:keywords>DPM_v2023.8.1.1_prod</cp:keywords>
  <dc:description/>
  <cp:lastModifiedBy>Kong, Hongli</cp:lastModifiedBy>
  <cp:revision>19</cp:revision>
  <cp:lastPrinted>2006-07-03T06:56:00Z</cp:lastPrinted>
  <dcterms:created xsi:type="dcterms:W3CDTF">2023-10-23T07:38:00Z</dcterms:created>
  <dcterms:modified xsi:type="dcterms:W3CDTF">2023-10-23T08:59:00Z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