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56C9B532" w14:textId="77777777" w:rsidTr="00F467B6">
        <w:trPr>
          <w:cantSplit/>
        </w:trPr>
        <w:tc>
          <w:tcPr>
            <w:tcW w:w="1560" w:type="dxa"/>
            <w:vAlign w:val="center"/>
          </w:tcPr>
          <w:p w14:paraId="6A1F950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CB81CB1" wp14:editId="7E3192B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8A65B0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0FF220B"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ED7075E" wp14:editId="2A428FA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2A245D8" w14:textId="77777777" w:rsidTr="00FF0C38">
        <w:trPr>
          <w:cantSplit/>
        </w:trPr>
        <w:tc>
          <w:tcPr>
            <w:tcW w:w="6804" w:type="dxa"/>
            <w:gridSpan w:val="2"/>
            <w:tcBorders>
              <w:bottom w:val="single" w:sz="12" w:space="0" w:color="auto"/>
            </w:tcBorders>
          </w:tcPr>
          <w:p w14:paraId="133917A9"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104D5AD5" w14:textId="77777777" w:rsidR="00622560" w:rsidRPr="00622560" w:rsidRDefault="00622560" w:rsidP="00622560">
            <w:pPr>
              <w:spacing w:before="0" w:line="240" w:lineRule="atLeast"/>
              <w:rPr>
                <w:rFonts w:ascii="Verdana" w:hAnsi="Verdana"/>
                <w:sz w:val="20"/>
                <w:szCs w:val="24"/>
              </w:rPr>
            </w:pPr>
          </w:p>
        </w:tc>
      </w:tr>
      <w:tr w:rsidR="00622560" w:rsidRPr="00C324A8" w14:paraId="3632F113" w14:textId="77777777" w:rsidTr="00FF0C38">
        <w:trPr>
          <w:cantSplit/>
        </w:trPr>
        <w:tc>
          <w:tcPr>
            <w:tcW w:w="6804" w:type="dxa"/>
            <w:gridSpan w:val="2"/>
            <w:tcBorders>
              <w:top w:val="single" w:sz="12" w:space="0" w:color="auto"/>
            </w:tcBorders>
          </w:tcPr>
          <w:p w14:paraId="265E263E"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04EDE9E7" w14:textId="77777777" w:rsidR="00622560" w:rsidRPr="00CB4E5A" w:rsidRDefault="00622560" w:rsidP="001B6360">
            <w:pPr>
              <w:spacing w:line="240" w:lineRule="atLeast"/>
              <w:rPr>
                <w:rFonts w:ascii="Verdana" w:hAnsi="Verdana"/>
                <w:b/>
                <w:bCs/>
                <w:sz w:val="20"/>
              </w:rPr>
            </w:pPr>
          </w:p>
        </w:tc>
      </w:tr>
      <w:tr w:rsidR="00622560" w:rsidRPr="00C324A8" w14:paraId="1CBFB52E" w14:textId="77777777" w:rsidTr="00FF0C38">
        <w:trPr>
          <w:cantSplit/>
          <w:trHeight w:val="23"/>
        </w:trPr>
        <w:tc>
          <w:tcPr>
            <w:tcW w:w="6804" w:type="dxa"/>
            <w:gridSpan w:val="2"/>
          </w:tcPr>
          <w:p w14:paraId="5B573B8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3C9434F0" w14:textId="0C234383"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65(Add.</w:t>
            </w:r>
            <w:proofErr w:type="gramStart"/>
            <w:r>
              <w:rPr>
                <w:rFonts w:ascii="Verdana" w:hAnsi="Verdana"/>
                <w:b/>
                <w:sz w:val="20"/>
              </w:rPr>
              <w:t>24)(</w:t>
            </w:r>
            <w:proofErr w:type="gramEnd"/>
            <w:r>
              <w:rPr>
                <w:rFonts w:ascii="Verdana" w:hAnsi="Verdana"/>
                <w:b/>
                <w:sz w:val="20"/>
              </w:rPr>
              <w:t>Add.7)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AB6DD25" w14:textId="77777777" w:rsidTr="00FF0C38">
        <w:trPr>
          <w:cantSplit/>
          <w:trHeight w:val="23"/>
        </w:trPr>
        <w:tc>
          <w:tcPr>
            <w:tcW w:w="6804" w:type="dxa"/>
            <w:gridSpan w:val="2"/>
          </w:tcPr>
          <w:p w14:paraId="01965EF6" w14:textId="77777777" w:rsidR="008221A4" w:rsidRPr="00C324A8" w:rsidRDefault="008221A4" w:rsidP="00A466E6">
            <w:pPr>
              <w:spacing w:before="0"/>
              <w:rPr>
                <w:rFonts w:ascii="Verdana" w:hAnsi="Verdana"/>
                <w:b/>
                <w:smallCaps/>
                <w:sz w:val="20"/>
              </w:rPr>
            </w:pPr>
          </w:p>
        </w:tc>
        <w:tc>
          <w:tcPr>
            <w:tcW w:w="3227" w:type="dxa"/>
            <w:gridSpan w:val="2"/>
          </w:tcPr>
          <w:p w14:paraId="00C5AE2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70355C17" w14:textId="77777777" w:rsidTr="00FF0C38">
        <w:trPr>
          <w:cantSplit/>
          <w:trHeight w:val="23"/>
        </w:trPr>
        <w:tc>
          <w:tcPr>
            <w:tcW w:w="6804" w:type="dxa"/>
            <w:gridSpan w:val="2"/>
          </w:tcPr>
          <w:p w14:paraId="144EA4A7" w14:textId="77777777" w:rsidR="008221A4" w:rsidRPr="00CB4E5A" w:rsidRDefault="008221A4" w:rsidP="00A466E6">
            <w:pPr>
              <w:spacing w:before="0"/>
              <w:rPr>
                <w:rFonts w:ascii="Verdana" w:hAnsi="Verdana"/>
                <w:b/>
                <w:bCs/>
                <w:sz w:val="20"/>
              </w:rPr>
            </w:pPr>
          </w:p>
        </w:tc>
        <w:tc>
          <w:tcPr>
            <w:tcW w:w="3227" w:type="dxa"/>
            <w:gridSpan w:val="2"/>
          </w:tcPr>
          <w:p w14:paraId="280F5B7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3156E7F" w14:textId="77777777" w:rsidTr="00FE20CB">
        <w:trPr>
          <w:cantSplit/>
          <w:trHeight w:val="23"/>
        </w:trPr>
        <w:tc>
          <w:tcPr>
            <w:tcW w:w="10031" w:type="dxa"/>
            <w:gridSpan w:val="4"/>
          </w:tcPr>
          <w:p w14:paraId="4A1AD976" w14:textId="77777777" w:rsidR="008221A4" w:rsidRDefault="008221A4" w:rsidP="008221A4">
            <w:pPr>
              <w:spacing w:before="0" w:line="240" w:lineRule="atLeast"/>
              <w:rPr>
                <w:rFonts w:ascii="Verdana" w:hAnsi="Verdana"/>
                <w:b/>
                <w:bCs/>
                <w:sz w:val="20"/>
              </w:rPr>
            </w:pPr>
          </w:p>
        </w:tc>
      </w:tr>
      <w:tr w:rsidR="008221A4" w14:paraId="7871687F" w14:textId="77777777">
        <w:trPr>
          <w:cantSplit/>
        </w:trPr>
        <w:tc>
          <w:tcPr>
            <w:tcW w:w="10031" w:type="dxa"/>
            <w:gridSpan w:val="4"/>
          </w:tcPr>
          <w:p w14:paraId="683C9D74"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16C88D7F" w14:textId="77777777">
        <w:trPr>
          <w:cantSplit/>
        </w:trPr>
        <w:tc>
          <w:tcPr>
            <w:tcW w:w="10031" w:type="dxa"/>
            <w:gridSpan w:val="4"/>
          </w:tcPr>
          <w:p w14:paraId="31C2BC8F" w14:textId="2689252B" w:rsidR="008221A4" w:rsidRDefault="009807E3" w:rsidP="008221A4">
            <w:pPr>
              <w:pStyle w:val="Title1"/>
            </w:pPr>
            <w:bookmarkStart w:id="5" w:name="dtitle1" w:colFirst="0" w:colLast="0"/>
            <w:bookmarkEnd w:id="4"/>
            <w:proofErr w:type="spellStart"/>
            <w:r w:rsidRPr="009807E3">
              <w:rPr>
                <w:rFonts w:hint="eastAsia"/>
              </w:rPr>
              <w:t>有关大会工作的提案</w:t>
            </w:r>
            <w:proofErr w:type="spellEnd"/>
          </w:p>
        </w:tc>
      </w:tr>
      <w:tr w:rsidR="008221A4" w14:paraId="5507F9A9" w14:textId="77777777">
        <w:trPr>
          <w:cantSplit/>
        </w:trPr>
        <w:tc>
          <w:tcPr>
            <w:tcW w:w="10031" w:type="dxa"/>
            <w:gridSpan w:val="4"/>
          </w:tcPr>
          <w:p w14:paraId="26E908EB" w14:textId="77777777" w:rsidR="008221A4" w:rsidRDefault="008221A4" w:rsidP="008221A4">
            <w:pPr>
              <w:pStyle w:val="Title2"/>
            </w:pPr>
            <w:bookmarkStart w:id="6" w:name="dtitle2" w:colFirst="0" w:colLast="0"/>
            <w:bookmarkEnd w:id="5"/>
          </w:p>
        </w:tc>
      </w:tr>
      <w:tr w:rsidR="008221A4" w14:paraId="0F04919F" w14:textId="77777777">
        <w:trPr>
          <w:cantSplit/>
        </w:trPr>
        <w:tc>
          <w:tcPr>
            <w:tcW w:w="10031" w:type="dxa"/>
            <w:gridSpan w:val="4"/>
          </w:tcPr>
          <w:p w14:paraId="2E019D84" w14:textId="77777777" w:rsidR="008221A4" w:rsidRDefault="008221A4" w:rsidP="008221A4">
            <w:pPr>
              <w:pStyle w:val="Agendaitem"/>
            </w:pPr>
            <w:bookmarkStart w:id="7" w:name="dtitle3" w:colFirst="0" w:colLast="0"/>
            <w:bookmarkEnd w:id="6"/>
            <w:r w:rsidRPr="000273B7">
              <w:t>议项</w:t>
            </w:r>
            <w:r w:rsidRPr="000273B7">
              <w:t>9.1</w:t>
            </w:r>
          </w:p>
        </w:tc>
      </w:tr>
    </w:tbl>
    <w:bookmarkEnd w:id="7"/>
    <w:p w14:paraId="3D532ADF" w14:textId="466E7D1F" w:rsidR="00081683" w:rsidRPr="00264B3F" w:rsidRDefault="00081683"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proofErr w:type="gramStart"/>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5D073B">
        <w:rPr>
          <w:rFonts w:hint="eastAsia"/>
          <w:lang w:val="zh-CN" w:eastAsia="zh-CN"/>
        </w:rPr>
        <w:t>；</w:t>
      </w:r>
      <w:proofErr w:type="gramEnd"/>
    </w:p>
    <w:p w14:paraId="3AA08A00" w14:textId="77777777" w:rsidR="00081683" w:rsidRPr="00264B3F" w:rsidRDefault="00081683"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6265C9DE" w14:textId="4DC310E4" w:rsidR="00FF0C38" w:rsidRPr="002C151B" w:rsidRDefault="009807E3" w:rsidP="00FF0C38">
      <w:pPr>
        <w:pStyle w:val="Part1"/>
        <w:rPr>
          <w:lang w:eastAsia="zh-CN"/>
        </w:rPr>
      </w:pPr>
      <w:r>
        <w:rPr>
          <w:rFonts w:hint="eastAsia"/>
          <w:lang w:eastAsia="zh-CN"/>
        </w:rPr>
        <w:t>第</w:t>
      </w:r>
      <w:r w:rsidR="00FF0C38" w:rsidRPr="002C151B">
        <w:rPr>
          <w:lang w:eastAsia="zh-CN"/>
        </w:rPr>
        <w:t>7</w:t>
      </w:r>
      <w:r>
        <w:rPr>
          <w:rFonts w:hint="eastAsia"/>
          <w:lang w:eastAsia="zh-CN"/>
        </w:rPr>
        <w:t>部分：第</w:t>
      </w:r>
      <w:r w:rsidR="001918B9">
        <w:rPr>
          <w:rFonts w:hint="eastAsia"/>
          <w:lang w:eastAsia="zh-CN"/>
        </w:rPr>
        <w:t>6</w:t>
      </w:r>
      <w:r w:rsidR="001918B9">
        <w:rPr>
          <w:lang w:eastAsia="zh-CN"/>
        </w:rPr>
        <w:t>55</w:t>
      </w:r>
      <w:r w:rsidRPr="009807E3">
        <w:rPr>
          <w:rFonts w:hint="eastAsia"/>
          <w:lang w:eastAsia="zh-CN"/>
        </w:rPr>
        <w:t>号决议（</w:t>
      </w:r>
      <w:r w:rsidRPr="009807E3">
        <w:rPr>
          <w:rFonts w:hint="eastAsia"/>
          <w:lang w:eastAsia="zh-CN"/>
        </w:rPr>
        <w:t>WRC-15</w:t>
      </w:r>
      <w:r w:rsidRPr="009807E3">
        <w:rPr>
          <w:rFonts w:hint="eastAsia"/>
          <w:lang w:eastAsia="zh-CN"/>
        </w:rPr>
        <w:t>）</w:t>
      </w:r>
    </w:p>
    <w:p w14:paraId="75FE3E16" w14:textId="41C1A362" w:rsidR="00FF0C38" w:rsidRPr="002C151B" w:rsidRDefault="001918B9" w:rsidP="00FF0C38">
      <w:pPr>
        <w:pStyle w:val="Headingb"/>
        <w:rPr>
          <w:lang w:eastAsia="zh-CN"/>
        </w:rPr>
      </w:pPr>
      <w:r>
        <w:rPr>
          <w:rFonts w:hint="eastAsia"/>
          <w:lang w:eastAsia="zh-CN"/>
        </w:rPr>
        <w:t>引言</w:t>
      </w:r>
    </w:p>
    <w:p w14:paraId="35A0B62C" w14:textId="344E052A" w:rsidR="00FF0C38" w:rsidRPr="002C151B" w:rsidRDefault="00576718" w:rsidP="006E4B02">
      <w:pPr>
        <w:ind w:firstLineChars="200" w:firstLine="480"/>
        <w:rPr>
          <w:lang w:eastAsia="zh-CN"/>
        </w:rPr>
      </w:pPr>
      <w:r w:rsidRPr="00576718">
        <w:rPr>
          <w:rFonts w:hint="eastAsia"/>
          <w:bCs/>
          <w:lang w:eastAsia="zh-CN"/>
        </w:rPr>
        <w:t>在此欧洲共同提案中，</w:t>
      </w:r>
      <w:r w:rsidR="006E4B02" w:rsidRPr="006E4B02">
        <w:rPr>
          <w:rFonts w:hint="eastAsia"/>
          <w:bCs/>
          <w:lang w:eastAsia="zh-CN"/>
        </w:rPr>
        <w:t>欧洲邮电主管部门大会（</w:t>
      </w:r>
      <w:r w:rsidR="006E4B02" w:rsidRPr="006E4B02">
        <w:rPr>
          <w:rFonts w:hint="eastAsia"/>
          <w:bCs/>
          <w:lang w:eastAsia="zh-CN"/>
        </w:rPr>
        <w:t>CEPT</w:t>
      </w:r>
      <w:r w:rsidR="006E4B02" w:rsidRPr="006E4B02">
        <w:rPr>
          <w:rFonts w:hint="eastAsia"/>
          <w:bCs/>
          <w:lang w:eastAsia="zh-CN"/>
        </w:rPr>
        <w:t>）</w:t>
      </w:r>
      <w:r w:rsidRPr="00576718">
        <w:rPr>
          <w:rFonts w:hint="eastAsia"/>
          <w:bCs/>
          <w:lang w:eastAsia="zh-CN"/>
        </w:rPr>
        <w:t>提议对第</w:t>
      </w:r>
      <w:r w:rsidRPr="00576718">
        <w:rPr>
          <w:rFonts w:hint="eastAsia"/>
          <w:b/>
          <w:lang w:eastAsia="zh-CN"/>
        </w:rPr>
        <w:t>655</w:t>
      </w:r>
      <w:r w:rsidRPr="00576718">
        <w:rPr>
          <w:rFonts w:hint="eastAsia"/>
          <w:bCs/>
          <w:lang w:eastAsia="zh-CN"/>
        </w:rPr>
        <w:t>号决议</w:t>
      </w:r>
      <w:r w:rsidRPr="00576718">
        <w:rPr>
          <w:rFonts w:hint="eastAsia"/>
          <w:b/>
          <w:lang w:eastAsia="zh-CN"/>
        </w:rPr>
        <w:t>（</w:t>
      </w:r>
      <w:r w:rsidRPr="00576718">
        <w:rPr>
          <w:rFonts w:hint="eastAsia"/>
          <w:b/>
          <w:lang w:eastAsia="zh-CN"/>
        </w:rPr>
        <w:t>WRC-15</w:t>
      </w:r>
      <w:r w:rsidRPr="00576718">
        <w:rPr>
          <w:rFonts w:hint="eastAsia"/>
          <w:b/>
          <w:lang w:eastAsia="zh-CN"/>
        </w:rPr>
        <w:t>）</w:t>
      </w:r>
      <w:r w:rsidR="005D073B" w:rsidRPr="005D073B">
        <w:rPr>
          <w:rFonts w:hint="eastAsia"/>
          <w:bCs/>
          <w:lang w:eastAsia="zh-CN"/>
        </w:rPr>
        <w:t>的修订进行调整</w:t>
      </w:r>
      <w:r w:rsidRPr="00576718">
        <w:rPr>
          <w:rFonts w:hint="eastAsia"/>
          <w:bCs/>
          <w:lang w:eastAsia="zh-CN"/>
        </w:rPr>
        <w:t>。</w:t>
      </w:r>
      <w:r w:rsidRPr="00576718">
        <w:rPr>
          <w:rFonts w:hint="eastAsia"/>
          <w:lang w:eastAsia="zh-CN"/>
        </w:rPr>
        <w:t>该</w:t>
      </w:r>
      <w:r>
        <w:rPr>
          <w:rFonts w:hint="eastAsia"/>
          <w:lang w:eastAsia="zh-CN"/>
        </w:rPr>
        <w:t>提案</w:t>
      </w:r>
      <w:r w:rsidRPr="00576718">
        <w:rPr>
          <w:rFonts w:hint="eastAsia"/>
          <w:lang w:eastAsia="zh-CN"/>
        </w:rPr>
        <w:t>已提交</w:t>
      </w:r>
      <w:r w:rsidR="006E4B02" w:rsidRPr="00576718">
        <w:rPr>
          <w:rFonts w:hint="eastAsia"/>
          <w:lang w:eastAsia="zh-CN"/>
        </w:rPr>
        <w:t>供参考</w:t>
      </w:r>
      <w:r w:rsidR="006E4B02">
        <w:rPr>
          <w:rFonts w:hint="eastAsia"/>
          <w:lang w:eastAsia="zh-CN"/>
        </w:rPr>
        <w:t>并由</w:t>
      </w:r>
      <w:r w:rsidRPr="00576718">
        <w:rPr>
          <w:rFonts w:hint="eastAsia"/>
          <w:lang w:eastAsia="zh-CN"/>
        </w:rPr>
        <w:t>CPM23-2</w:t>
      </w:r>
      <w:r w:rsidR="006E4B02">
        <w:rPr>
          <w:rFonts w:hint="eastAsia"/>
          <w:lang w:eastAsia="zh-CN"/>
        </w:rPr>
        <w:t>记录在案</w:t>
      </w:r>
      <w:r w:rsidRPr="00576718">
        <w:rPr>
          <w:rFonts w:hint="eastAsia"/>
          <w:lang w:eastAsia="zh-CN"/>
        </w:rPr>
        <w:t>。</w:t>
      </w:r>
    </w:p>
    <w:p w14:paraId="71798A47" w14:textId="12809923" w:rsidR="00FF0C38" w:rsidRPr="002C151B" w:rsidRDefault="009A59E3" w:rsidP="006E4B02">
      <w:pPr>
        <w:ind w:firstLineChars="200" w:firstLine="480"/>
        <w:jc w:val="both"/>
        <w:rPr>
          <w:lang w:eastAsia="zh-CN"/>
        </w:rPr>
      </w:pPr>
      <w:r w:rsidRPr="009A59E3">
        <w:rPr>
          <w:rFonts w:hint="eastAsia"/>
          <w:lang w:eastAsia="zh-CN"/>
        </w:rPr>
        <w:t>CGPM</w:t>
      </w:r>
      <w:r w:rsidRPr="009A59E3">
        <w:rPr>
          <w:rFonts w:hint="eastAsia"/>
          <w:lang w:eastAsia="zh-CN"/>
        </w:rPr>
        <w:t>的工作和决定（</w:t>
      </w:r>
      <w:r w:rsidRPr="009A59E3">
        <w:rPr>
          <w:rFonts w:hint="eastAsia"/>
          <w:lang w:eastAsia="zh-CN"/>
        </w:rPr>
        <w:t>2018</w:t>
      </w:r>
      <w:r w:rsidRPr="009A59E3">
        <w:rPr>
          <w:rFonts w:hint="eastAsia"/>
          <w:lang w:eastAsia="zh-CN"/>
        </w:rPr>
        <w:t>年第</w:t>
      </w:r>
      <w:r w:rsidRPr="009A59E3">
        <w:rPr>
          <w:rFonts w:hint="eastAsia"/>
          <w:lang w:eastAsia="zh-CN"/>
        </w:rPr>
        <w:t>2</w:t>
      </w:r>
      <w:r w:rsidRPr="009A59E3">
        <w:rPr>
          <w:rFonts w:hint="eastAsia"/>
          <w:lang w:eastAsia="zh-CN"/>
        </w:rPr>
        <w:t>号决议和</w:t>
      </w:r>
      <w:r w:rsidRPr="009A59E3">
        <w:rPr>
          <w:rFonts w:hint="eastAsia"/>
          <w:lang w:eastAsia="zh-CN"/>
        </w:rPr>
        <w:t>2022</w:t>
      </w:r>
      <w:r w:rsidRPr="009A59E3">
        <w:rPr>
          <w:rFonts w:hint="eastAsia"/>
          <w:lang w:eastAsia="zh-CN"/>
        </w:rPr>
        <w:t>年第</w:t>
      </w:r>
      <w:r w:rsidRPr="009A59E3">
        <w:rPr>
          <w:rFonts w:hint="eastAsia"/>
          <w:lang w:eastAsia="zh-CN"/>
        </w:rPr>
        <w:t>4</w:t>
      </w:r>
      <w:r w:rsidRPr="009A59E3">
        <w:rPr>
          <w:rFonts w:hint="eastAsia"/>
          <w:lang w:eastAsia="zh-CN"/>
        </w:rPr>
        <w:t>号决议）以及</w:t>
      </w:r>
      <w:r w:rsidR="006E4B02" w:rsidRPr="006E4B02">
        <w:rPr>
          <w:rFonts w:hint="eastAsia"/>
          <w:lang w:eastAsia="zh-CN"/>
        </w:rPr>
        <w:t>国际计量局</w:t>
      </w:r>
      <w:r w:rsidR="006E4B02">
        <w:rPr>
          <w:rFonts w:hint="eastAsia"/>
          <w:lang w:eastAsia="zh-CN"/>
        </w:rPr>
        <w:t>（</w:t>
      </w:r>
      <w:r w:rsidRPr="009A59E3">
        <w:rPr>
          <w:rFonts w:hint="eastAsia"/>
          <w:lang w:eastAsia="zh-CN"/>
        </w:rPr>
        <w:t>BIPM</w:t>
      </w:r>
      <w:r w:rsidR="006E4B02">
        <w:rPr>
          <w:rFonts w:hint="eastAsia"/>
          <w:lang w:eastAsia="zh-CN"/>
        </w:rPr>
        <w:t>）</w:t>
      </w:r>
      <w:r w:rsidRPr="009A59E3">
        <w:rPr>
          <w:rFonts w:hint="eastAsia"/>
          <w:lang w:eastAsia="zh-CN"/>
        </w:rPr>
        <w:t>与国际电联之间的谅解备忘录（</w:t>
      </w:r>
      <w:r w:rsidRPr="009A59E3">
        <w:rPr>
          <w:rFonts w:hint="eastAsia"/>
          <w:lang w:eastAsia="zh-CN"/>
        </w:rPr>
        <w:t>2020</w:t>
      </w:r>
      <w:r w:rsidRPr="009A59E3">
        <w:rPr>
          <w:rFonts w:hint="eastAsia"/>
          <w:lang w:eastAsia="zh-CN"/>
        </w:rPr>
        <w:t>年）的内容和目标均需反映在涉及参考时标及其由国际电联</w:t>
      </w:r>
      <w:r w:rsidR="006E4B02">
        <w:rPr>
          <w:rFonts w:hint="eastAsia"/>
          <w:lang w:eastAsia="zh-CN"/>
        </w:rPr>
        <w:t>分发</w:t>
      </w:r>
      <w:r w:rsidRPr="009A59E3">
        <w:rPr>
          <w:rFonts w:hint="eastAsia"/>
          <w:lang w:eastAsia="zh-CN"/>
        </w:rPr>
        <w:t>的此决议中。</w:t>
      </w:r>
    </w:p>
    <w:p w14:paraId="5EBAACE5" w14:textId="17B5A51A" w:rsidR="00FF0C38" w:rsidRPr="002C151B" w:rsidRDefault="009A59E3" w:rsidP="00FF0C38">
      <w:pPr>
        <w:pStyle w:val="Headingb"/>
        <w:rPr>
          <w:lang w:eastAsia="zh-CN"/>
        </w:rPr>
      </w:pPr>
      <w:r>
        <w:rPr>
          <w:rFonts w:hint="eastAsia"/>
          <w:lang w:eastAsia="zh-CN"/>
        </w:rPr>
        <w:t>提案</w:t>
      </w:r>
    </w:p>
    <w:p w14:paraId="57A0BF7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CDD5660" w14:textId="77777777" w:rsidR="00081683" w:rsidRDefault="00081683" w:rsidP="00014080">
      <w:pPr>
        <w:pStyle w:val="ArtNo"/>
        <w:spacing w:before="0"/>
        <w:rPr>
          <w:lang w:eastAsia="zh-CN"/>
        </w:rPr>
      </w:pPr>
      <w:bookmarkStart w:id="8" w:name="_Toc45109465"/>
      <w:r>
        <w:rPr>
          <w:rFonts w:hint="eastAsia"/>
          <w:lang w:eastAsia="zh-CN"/>
        </w:rPr>
        <w:lastRenderedPageBreak/>
        <w:t>第</w:t>
      </w:r>
      <w:r w:rsidRPr="001F276D">
        <w:rPr>
          <w:rStyle w:val="href"/>
          <w:rFonts w:hint="eastAsia"/>
          <w:lang w:eastAsia="zh-CN"/>
        </w:rPr>
        <w:t>1</w:t>
      </w:r>
      <w:r>
        <w:rPr>
          <w:rFonts w:hint="eastAsia"/>
          <w:lang w:eastAsia="zh-CN"/>
        </w:rPr>
        <w:t>条</w:t>
      </w:r>
      <w:bookmarkEnd w:id="8"/>
    </w:p>
    <w:p w14:paraId="6247722C" w14:textId="77777777" w:rsidR="00081683" w:rsidRDefault="00081683" w:rsidP="00076011">
      <w:pPr>
        <w:pStyle w:val="Arttitle"/>
        <w:rPr>
          <w:lang w:eastAsia="zh-CN"/>
        </w:rPr>
      </w:pPr>
      <w:bookmarkStart w:id="9" w:name="_Toc329768653"/>
      <w:bookmarkStart w:id="10" w:name="_Toc45109466"/>
      <w:r>
        <w:rPr>
          <w:rFonts w:hint="eastAsia"/>
          <w:lang w:eastAsia="zh-CN"/>
        </w:rPr>
        <w:t>术语和定义</w:t>
      </w:r>
      <w:bookmarkEnd w:id="9"/>
      <w:bookmarkEnd w:id="10"/>
    </w:p>
    <w:p w14:paraId="69F3DEE5" w14:textId="77777777" w:rsidR="00081683" w:rsidRDefault="00081683"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一般术语</w:t>
      </w:r>
    </w:p>
    <w:p w14:paraId="4BBADA05" w14:textId="77777777" w:rsidR="00DC4375" w:rsidRDefault="00081683">
      <w:pPr>
        <w:pStyle w:val="Proposal"/>
        <w:rPr>
          <w:lang w:eastAsia="zh-CN"/>
        </w:rPr>
      </w:pPr>
      <w:r>
        <w:rPr>
          <w:lang w:eastAsia="zh-CN"/>
        </w:rPr>
        <w:t>MOD</w:t>
      </w:r>
      <w:r>
        <w:rPr>
          <w:lang w:eastAsia="zh-CN"/>
        </w:rPr>
        <w:tab/>
        <w:t>EUR/65A24A7/1</w:t>
      </w:r>
    </w:p>
    <w:p w14:paraId="5A4AE20F" w14:textId="0206C977" w:rsidR="00081683" w:rsidRDefault="00081683" w:rsidP="00076011">
      <w:pPr>
        <w:rPr>
          <w:lang w:eastAsia="zh-CN"/>
        </w:rPr>
      </w:pPr>
      <w:r w:rsidRPr="00582BB5">
        <w:rPr>
          <w:rStyle w:val="Artdef"/>
          <w:rFonts w:hint="eastAsia"/>
          <w:lang w:eastAsia="zh-CN"/>
        </w:rPr>
        <w:t>1.14</w:t>
      </w:r>
      <w:r>
        <w:rPr>
          <w:rFonts w:hint="eastAsia"/>
          <w:lang w:eastAsia="zh-CN"/>
        </w:rPr>
        <w:tab/>
      </w:r>
      <w:r>
        <w:rPr>
          <w:rFonts w:hint="eastAsia"/>
          <w:lang w:eastAsia="zh-CN"/>
        </w:rPr>
        <w:tab/>
      </w:r>
      <w:r w:rsidRPr="00ED3B97">
        <w:rPr>
          <w:rFonts w:ascii="STKaiti" w:eastAsia="STKaiti" w:hAnsi="STKaiti" w:hint="eastAsia"/>
          <w:lang w:eastAsia="zh-CN"/>
        </w:rPr>
        <w:t>协调世界时</w:t>
      </w:r>
      <w:r>
        <w:rPr>
          <w:rFonts w:hint="eastAsia"/>
          <w:lang w:eastAsia="zh-CN"/>
        </w:rPr>
        <w:t>（</w:t>
      </w:r>
      <w:r>
        <w:rPr>
          <w:rFonts w:hint="eastAsia"/>
          <w:lang w:eastAsia="zh-CN"/>
        </w:rPr>
        <w:t>UTC</w:t>
      </w:r>
      <w:r>
        <w:rPr>
          <w:rFonts w:hint="eastAsia"/>
          <w:lang w:eastAsia="zh-CN"/>
        </w:rPr>
        <w:t>）：</w:t>
      </w:r>
      <w:r>
        <w:rPr>
          <w:rFonts w:hint="eastAsia"/>
          <w:lang w:val="en-US" w:eastAsia="zh-CN"/>
        </w:rPr>
        <w:t>如第</w:t>
      </w:r>
      <w:r>
        <w:rPr>
          <w:b/>
          <w:bCs/>
          <w:lang w:val="en-US" w:eastAsia="zh-CN"/>
        </w:rPr>
        <w:t>655</w:t>
      </w:r>
      <w:r>
        <w:rPr>
          <w:rFonts w:hint="eastAsia"/>
          <w:lang w:val="en-US" w:eastAsia="zh-CN"/>
        </w:rPr>
        <w:t>号决议</w:t>
      </w:r>
      <w:r w:rsidRPr="007F40C3">
        <w:rPr>
          <w:rFonts w:hint="eastAsia"/>
          <w:b/>
          <w:bCs/>
          <w:lang w:val="en-US" w:eastAsia="zh-CN"/>
        </w:rPr>
        <w:t>（</w:t>
      </w:r>
      <w:r w:rsidRPr="007F40C3">
        <w:rPr>
          <w:rFonts w:hint="eastAsia"/>
          <w:b/>
          <w:bCs/>
          <w:lang w:val="en-US" w:eastAsia="zh-CN"/>
        </w:rPr>
        <w:t>WRC-</w:t>
      </w:r>
      <w:del w:id="11" w:author="Chen, Meng" w:date="2023-10-09T11:59:00Z">
        <w:r w:rsidRPr="007F40C3" w:rsidDel="00FF0C38">
          <w:rPr>
            <w:rFonts w:hint="eastAsia"/>
            <w:b/>
            <w:bCs/>
            <w:lang w:val="en-US" w:eastAsia="zh-CN"/>
          </w:rPr>
          <w:delText>15</w:delText>
        </w:r>
      </w:del>
      <w:ins w:id="12" w:author="Chen, Meng" w:date="2023-10-09T11:59:00Z">
        <w:r w:rsidR="00FF0C38">
          <w:rPr>
            <w:b/>
            <w:bCs/>
            <w:lang w:val="en-US" w:eastAsia="zh-CN"/>
          </w:rPr>
          <w:t>23</w:t>
        </w:r>
      </w:ins>
      <w:ins w:id="13" w:author="Chen, Meng" w:date="2023-10-09T11:57:00Z">
        <w:r w:rsidR="00FF0C38">
          <w:rPr>
            <w:rFonts w:hint="eastAsia"/>
            <w:b/>
            <w:bCs/>
            <w:lang w:val="en-US" w:eastAsia="zh-CN"/>
          </w:rPr>
          <w:t>，修订版</w:t>
        </w:r>
      </w:ins>
      <w:r w:rsidRPr="007F40C3">
        <w:rPr>
          <w:b/>
          <w:bCs/>
          <w:lang w:val="en-US" w:eastAsia="zh-CN"/>
        </w:rPr>
        <w:t>）</w:t>
      </w:r>
      <w:r>
        <w:rPr>
          <w:rFonts w:hint="eastAsia"/>
          <w:lang w:val="en-US" w:eastAsia="zh-CN"/>
        </w:rPr>
        <w:t>所述，</w:t>
      </w:r>
      <w:r>
        <w:rPr>
          <w:rFonts w:hint="eastAsia"/>
          <w:lang w:eastAsia="zh-CN"/>
        </w:rPr>
        <w:t>以国际</w:t>
      </w:r>
      <w:r>
        <w:rPr>
          <w:lang w:eastAsia="zh-CN"/>
        </w:rPr>
        <w:t>单位制（</w:t>
      </w:r>
      <w:r>
        <w:rPr>
          <w:rFonts w:hint="eastAsia"/>
          <w:lang w:eastAsia="zh-CN"/>
        </w:rPr>
        <w:t>SI</w:t>
      </w:r>
      <w:r>
        <w:rPr>
          <w:lang w:eastAsia="zh-CN"/>
        </w:rPr>
        <w:t>）</w:t>
      </w:r>
      <w:r>
        <w:rPr>
          <w:rFonts w:hint="eastAsia"/>
          <w:lang w:eastAsia="zh-CN"/>
        </w:rPr>
        <w:t>秒为单位的时间尺度。</w:t>
      </w:r>
      <w:r w:rsidRPr="005610E1">
        <w:rPr>
          <w:rFonts w:hint="eastAsia"/>
          <w:sz w:val="16"/>
          <w:szCs w:val="16"/>
          <w:lang w:eastAsia="zh-CN"/>
        </w:rPr>
        <w:t>（</w:t>
      </w:r>
      <w:r w:rsidRPr="005610E1">
        <w:rPr>
          <w:rFonts w:hint="eastAsia"/>
          <w:sz w:val="16"/>
          <w:szCs w:val="16"/>
          <w:lang w:eastAsia="zh-CN"/>
        </w:rPr>
        <w:t>WRC</w:t>
      </w:r>
      <w:r>
        <w:rPr>
          <w:rFonts w:hint="eastAsia"/>
          <w:sz w:val="16"/>
          <w:szCs w:val="16"/>
          <w:lang w:eastAsia="zh-CN"/>
        </w:rPr>
        <w:t>-</w:t>
      </w:r>
      <w:del w:id="14" w:author="Chen, Meng" w:date="2023-10-09T11:59:00Z">
        <w:r w:rsidDel="00FF0C38">
          <w:rPr>
            <w:rFonts w:hint="eastAsia"/>
            <w:sz w:val="16"/>
            <w:szCs w:val="16"/>
            <w:lang w:eastAsia="zh-CN"/>
          </w:rPr>
          <w:delText>15</w:delText>
        </w:r>
      </w:del>
      <w:ins w:id="15" w:author="Chen, Meng" w:date="2023-10-09T11:59:00Z">
        <w:r w:rsidR="00FF0C38">
          <w:rPr>
            <w:sz w:val="16"/>
            <w:szCs w:val="16"/>
            <w:lang w:eastAsia="zh-CN"/>
          </w:rPr>
          <w:t>23</w:t>
        </w:r>
      </w:ins>
      <w:r w:rsidRPr="005610E1">
        <w:rPr>
          <w:rFonts w:hint="eastAsia"/>
          <w:sz w:val="16"/>
          <w:szCs w:val="16"/>
          <w:lang w:eastAsia="zh-CN"/>
        </w:rPr>
        <w:t>）</w:t>
      </w:r>
    </w:p>
    <w:p w14:paraId="45B03A24" w14:textId="56A4605B" w:rsidR="00FF0C38" w:rsidRPr="002C151B" w:rsidRDefault="000227C0" w:rsidP="00FF0C38">
      <w:pPr>
        <w:pStyle w:val="Reasons"/>
        <w:rPr>
          <w:lang w:eastAsia="zh-CN"/>
        </w:rPr>
      </w:pPr>
      <w:r>
        <w:rPr>
          <w:rFonts w:hint="eastAsia"/>
          <w:b/>
          <w:lang w:eastAsia="zh-CN"/>
        </w:rPr>
        <w:t>理由：</w:t>
      </w:r>
      <w:r w:rsidR="00FF0C38" w:rsidRPr="002C151B">
        <w:rPr>
          <w:lang w:eastAsia="zh-CN"/>
        </w:rPr>
        <w:tab/>
      </w:r>
      <w:r w:rsidR="00047CF2" w:rsidRPr="00047CF2">
        <w:rPr>
          <w:rFonts w:hint="eastAsia"/>
          <w:lang w:eastAsia="zh-CN"/>
        </w:rPr>
        <w:t>在</w:t>
      </w:r>
      <w:r w:rsidR="00047CF2" w:rsidRPr="00047CF2">
        <w:rPr>
          <w:rFonts w:hint="eastAsia"/>
          <w:lang w:eastAsia="zh-CN"/>
        </w:rPr>
        <w:t>WRC-23</w:t>
      </w:r>
      <w:r w:rsidR="00047CF2" w:rsidRPr="00047CF2">
        <w:rPr>
          <w:rFonts w:hint="eastAsia"/>
          <w:lang w:eastAsia="zh-CN"/>
        </w:rPr>
        <w:t>上修订第</w:t>
      </w:r>
      <w:r w:rsidR="00047CF2" w:rsidRPr="00047CF2">
        <w:rPr>
          <w:rFonts w:hint="eastAsia"/>
          <w:b/>
          <w:bCs/>
          <w:lang w:eastAsia="zh-CN"/>
        </w:rPr>
        <w:t>655</w:t>
      </w:r>
      <w:r w:rsidR="00047CF2" w:rsidRPr="00047CF2">
        <w:rPr>
          <w:rFonts w:hint="eastAsia"/>
          <w:lang w:eastAsia="zh-CN"/>
        </w:rPr>
        <w:t>号决议</w:t>
      </w:r>
      <w:r w:rsidR="00047CF2" w:rsidRPr="00047CF2">
        <w:rPr>
          <w:rFonts w:hint="eastAsia"/>
          <w:b/>
          <w:bCs/>
          <w:lang w:eastAsia="zh-CN"/>
        </w:rPr>
        <w:t>（</w:t>
      </w:r>
      <w:r w:rsidR="00047CF2" w:rsidRPr="00047CF2">
        <w:rPr>
          <w:rFonts w:hint="eastAsia"/>
          <w:b/>
          <w:bCs/>
          <w:lang w:eastAsia="zh-CN"/>
        </w:rPr>
        <w:t>WRC-15</w:t>
      </w:r>
      <w:r w:rsidR="00047CF2" w:rsidRPr="00047CF2">
        <w:rPr>
          <w:rFonts w:hint="eastAsia"/>
          <w:b/>
          <w:bCs/>
          <w:lang w:eastAsia="zh-CN"/>
        </w:rPr>
        <w:t>）</w:t>
      </w:r>
      <w:r w:rsidR="00047CF2" w:rsidRPr="00047CF2">
        <w:rPr>
          <w:rFonts w:hint="eastAsia"/>
          <w:lang w:eastAsia="zh-CN"/>
        </w:rPr>
        <w:t>后的后续变更。</w:t>
      </w:r>
    </w:p>
    <w:p w14:paraId="797F2916" w14:textId="77777777" w:rsidR="00DC4375" w:rsidRDefault="00081683">
      <w:pPr>
        <w:pStyle w:val="Proposal"/>
        <w:rPr>
          <w:lang w:eastAsia="zh-CN"/>
        </w:rPr>
      </w:pPr>
      <w:r>
        <w:rPr>
          <w:lang w:eastAsia="zh-CN"/>
        </w:rPr>
        <w:t>MOD</w:t>
      </w:r>
      <w:r>
        <w:rPr>
          <w:lang w:eastAsia="zh-CN"/>
        </w:rPr>
        <w:tab/>
        <w:t>EUR/65A24A7/2</w:t>
      </w:r>
    </w:p>
    <w:p w14:paraId="5780C84C" w14:textId="77777777" w:rsidR="00B30D24" w:rsidRPr="00293B8D" w:rsidRDefault="00B30D24" w:rsidP="00B30D24">
      <w:pPr>
        <w:pStyle w:val="ResNo"/>
        <w:rPr>
          <w:lang w:eastAsia="zh-CN"/>
        </w:rPr>
      </w:pPr>
      <w:r w:rsidRPr="00293B8D">
        <w:rPr>
          <w:rFonts w:hint="eastAsia"/>
          <w:lang w:eastAsia="zh-CN"/>
        </w:rPr>
        <w:t>第</w:t>
      </w:r>
      <w:r w:rsidRPr="00293B8D">
        <w:rPr>
          <w:rStyle w:val="href"/>
          <w:lang w:eastAsia="zh-CN"/>
        </w:rPr>
        <w:t>655</w:t>
      </w:r>
      <w:r w:rsidRPr="00293B8D">
        <w:rPr>
          <w:rFonts w:hint="eastAsia"/>
          <w:lang w:eastAsia="zh-CN"/>
        </w:rPr>
        <w:t>号决议（</w:t>
      </w:r>
      <w:r w:rsidRPr="00293B8D">
        <w:rPr>
          <w:lang w:eastAsia="zh-CN"/>
        </w:rPr>
        <w:t>WRC-</w:t>
      </w:r>
      <w:del w:id="16" w:author="Zhao, Lanyi" w:date="2023-03-10T10:40:00Z">
        <w:r w:rsidRPr="00293B8D" w:rsidDel="002F3EC7">
          <w:rPr>
            <w:lang w:eastAsia="zh-CN"/>
          </w:rPr>
          <w:delText>15</w:delText>
        </w:r>
      </w:del>
      <w:ins w:id="17" w:author="Zhao, Lanyi" w:date="2023-03-10T10:40:00Z">
        <w:r w:rsidRPr="00293B8D">
          <w:rPr>
            <w:lang w:eastAsia="zh-CN"/>
          </w:rPr>
          <w:t>23</w:t>
        </w:r>
        <w:r w:rsidRPr="00293B8D">
          <w:rPr>
            <w:rFonts w:hint="eastAsia"/>
            <w:lang w:eastAsia="zh-CN"/>
          </w:rPr>
          <w:t>，修订版</w:t>
        </w:r>
      </w:ins>
      <w:r w:rsidRPr="00293B8D">
        <w:rPr>
          <w:rFonts w:hint="eastAsia"/>
          <w:lang w:eastAsia="zh-CN"/>
        </w:rPr>
        <w:t>）</w:t>
      </w:r>
    </w:p>
    <w:p w14:paraId="02910213" w14:textId="77777777" w:rsidR="00B30D24" w:rsidRDefault="00B30D24" w:rsidP="00B30D24">
      <w:pPr>
        <w:pStyle w:val="ResTitle0"/>
        <w:rPr>
          <w:lang w:eastAsia="zh-CN"/>
        </w:rPr>
      </w:pPr>
      <w:bookmarkStart w:id="18" w:name="_Toc39850210"/>
      <w:bookmarkStart w:id="19" w:name="_Toc39854022"/>
      <w:bookmarkStart w:id="20" w:name="_Toc40086806"/>
      <w:bookmarkStart w:id="21" w:name="_Toc40098326"/>
      <w:r w:rsidRPr="00A24542">
        <w:rPr>
          <w:rFonts w:hint="eastAsia"/>
          <w:lang w:eastAsia="zh-CN"/>
        </w:rPr>
        <w:t>时间</w:t>
      </w:r>
      <w:r>
        <w:rPr>
          <w:rFonts w:hint="eastAsia"/>
          <w:lang w:eastAsia="zh-CN"/>
        </w:rPr>
        <w:t>尺度</w:t>
      </w:r>
      <w:r w:rsidRPr="00A24542">
        <w:rPr>
          <w:rFonts w:hint="eastAsia"/>
          <w:lang w:eastAsia="zh-CN"/>
        </w:rPr>
        <w:t>的定义和时间信号通过无线电通信系统的</w:t>
      </w:r>
      <w:r>
        <w:rPr>
          <w:rFonts w:hint="eastAsia"/>
          <w:lang w:eastAsia="zh-CN"/>
        </w:rPr>
        <w:t>发播</w:t>
      </w:r>
      <w:bookmarkEnd w:id="18"/>
      <w:bookmarkEnd w:id="19"/>
      <w:bookmarkEnd w:id="20"/>
      <w:bookmarkEnd w:id="21"/>
    </w:p>
    <w:p w14:paraId="10094D0D" w14:textId="77777777" w:rsidR="00B30D24" w:rsidRPr="001640EE" w:rsidRDefault="00B30D24" w:rsidP="00B30D24">
      <w:pPr>
        <w:pStyle w:val="Normalaftertitle0"/>
        <w:rPr>
          <w:lang w:val="en-US" w:eastAsia="zh-CN"/>
        </w:rPr>
      </w:pPr>
      <w:r>
        <w:rPr>
          <w:rFonts w:hint="eastAsia"/>
          <w:lang w:val="en-US" w:eastAsia="zh-CN"/>
        </w:rPr>
        <w:t>世界无线电通信大会（</w:t>
      </w:r>
      <w:del w:id="22" w:author="Zhao, Lanyi" w:date="2023-03-10T10:41:00Z">
        <w:r w:rsidDel="00C91A7D">
          <w:rPr>
            <w:lang w:val="en-US" w:eastAsia="zh-CN"/>
          </w:rPr>
          <w:delText>2015</w:delText>
        </w:r>
        <w:r w:rsidDel="00C91A7D">
          <w:rPr>
            <w:rFonts w:hint="eastAsia"/>
            <w:lang w:val="en-US" w:eastAsia="zh-CN"/>
          </w:rPr>
          <w:delText>年，日内瓦</w:delText>
        </w:r>
      </w:del>
      <w:ins w:id="23" w:author="Zhao, Lanyi" w:date="2023-03-10T10:41:00Z">
        <w:r>
          <w:rPr>
            <w:rFonts w:hint="eastAsia"/>
            <w:lang w:val="en-US" w:eastAsia="zh-CN"/>
          </w:rPr>
          <w:t>2</w:t>
        </w:r>
        <w:r>
          <w:rPr>
            <w:lang w:val="en-US" w:eastAsia="zh-CN"/>
          </w:rPr>
          <w:t>023</w:t>
        </w:r>
        <w:r>
          <w:rPr>
            <w:rFonts w:hint="eastAsia"/>
            <w:lang w:val="en-US" w:eastAsia="zh-CN"/>
          </w:rPr>
          <w:t>年，迪拜</w:t>
        </w:r>
      </w:ins>
      <w:r>
        <w:rPr>
          <w:rFonts w:hint="eastAsia"/>
          <w:lang w:val="en-US" w:eastAsia="zh-CN"/>
        </w:rPr>
        <w:t>），</w:t>
      </w:r>
    </w:p>
    <w:p w14:paraId="4FDD9D67" w14:textId="77777777" w:rsidR="00B30D24" w:rsidRPr="00EE58FD" w:rsidRDefault="00B30D24" w:rsidP="00B30D24">
      <w:pPr>
        <w:pStyle w:val="Call"/>
        <w:rPr>
          <w:lang w:val="en-US" w:eastAsia="zh-CN"/>
        </w:rPr>
      </w:pPr>
      <w:r w:rsidRPr="00EE58FD">
        <w:rPr>
          <w:rFonts w:hint="eastAsia"/>
          <w:lang w:val="en-US" w:eastAsia="zh-CN"/>
        </w:rPr>
        <w:t>考虑到</w:t>
      </w:r>
    </w:p>
    <w:p w14:paraId="03EC534F" w14:textId="77777777" w:rsidR="00B30D24" w:rsidRPr="001640EE" w:rsidRDefault="00B30D24" w:rsidP="00B30D24">
      <w:pPr>
        <w:rPr>
          <w:lang w:val="en-US" w:eastAsia="zh-CN"/>
        </w:rPr>
      </w:pPr>
      <w:r w:rsidRPr="005945E5">
        <w:rPr>
          <w:i/>
          <w:iCs/>
          <w:lang w:val="en-US" w:eastAsia="zh-CN"/>
        </w:rPr>
        <w:t>a)</w:t>
      </w:r>
      <w:r w:rsidRPr="001640EE">
        <w:rPr>
          <w:lang w:val="en-US" w:eastAsia="zh-CN"/>
        </w:rPr>
        <w:tab/>
      </w:r>
      <w:r>
        <w:rPr>
          <w:rFonts w:hint="eastAsia"/>
          <w:lang w:val="en-US" w:eastAsia="zh-CN"/>
        </w:rPr>
        <w:t>国际电联</w:t>
      </w:r>
      <w:r>
        <w:rPr>
          <w:lang w:val="en-US" w:eastAsia="zh-CN"/>
        </w:rPr>
        <w:t>无线电通信</w:t>
      </w:r>
      <w:r>
        <w:rPr>
          <w:rFonts w:hint="eastAsia"/>
          <w:lang w:val="en-US" w:eastAsia="zh-CN"/>
        </w:rPr>
        <w:t>部门</w:t>
      </w:r>
      <w:r>
        <w:rPr>
          <w:lang w:val="en-US" w:eastAsia="zh-CN"/>
        </w:rPr>
        <w:t>（</w:t>
      </w:r>
      <w:r>
        <w:rPr>
          <w:rFonts w:hint="eastAsia"/>
          <w:lang w:val="en-US" w:eastAsia="zh-CN"/>
        </w:rPr>
        <w:t>ITU-R</w:t>
      </w:r>
      <w:r>
        <w:rPr>
          <w:rFonts w:hint="eastAsia"/>
          <w:lang w:val="en-US" w:eastAsia="zh-CN"/>
        </w:rPr>
        <w:t>）负责对标准频率和时间信号业务</w:t>
      </w:r>
      <w:ins w:id="24" w:author="Wen ZHONG" w:date="2023-03-14T12:19:00Z">
        <w:r>
          <w:rPr>
            <w:rFonts w:hint="eastAsia"/>
            <w:lang w:eastAsia="zh-CN"/>
          </w:rPr>
          <w:t>（</w:t>
        </w:r>
      </w:ins>
      <w:ins w:id="25" w:author="Chamova, Alisa" w:date="2023-03-08T09:06:00Z">
        <w:r w:rsidRPr="00AA41AE">
          <w:rPr>
            <w:lang w:eastAsia="zh-CN"/>
          </w:rPr>
          <w:t>SFTS</w:t>
        </w:r>
      </w:ins>
      <w:ins w:id="26" w:author="Wen ZHONG" w:date="2023-03-14T12:19:00Z">
        <w:r>
          <w:rPr>
            <w:rFonts w:hint="eastAsia"/>
            <w:lang w:eastAsia="zh-CN"/>
          </w:rPr>
          <w:t>）</w:t>
        </w:r>
      </w:ins>
      <w:r>
        <w:rPr>
          <w:rFonts w:hint="eastAsia"/>
          <w:lang w:val="en-US" w:eastAsia="zh-CN"/>
        </w:rPr>
        <w:t>以及卫星标准频率和时间信号业务</w:t>
      </w:r>
      <w:ins w:id="27" w:author="Wen ZHONG" w:date="2023-03-14T12:20:00Z">
        <w:r>
          <w:rPr>
            <w:rFonts w:hint="eastAsia"/>
            <w:lang w:eastAsia="zh-CN"/>
          </w:rPr>
          <w:t>（</w:t>
        </w:r>
      </w:ins>
      <w:ins w:id="28" w:author="Chamova, Alisa" w:date="2023-03-08T09:06:00Z">
        <w:r w:rsidRPr="00AA41AE">
          <w:rPr>
            <w:lang w:eastAsia="zh-CN"/>
          </w:rPr>
          <w:t>SFTSS</w:t>
        </w:r>
      </w:ins>
      <w:ins w:id="29" w:author="Wen ZHONG" w:date="2023-03-14T12:20:00Z">
        <w:r>
          <w:rPr>
            <w:rFonts w:hint="eastAsia"/>
            <w:lang w:eastAsia="zh-CN"/>
          </w:rPr>
          <w:t>）</w:t>
        </w:r>
      </w:ins>
      <w:r>
        <w:rPr>
          <w:rFonts w:hint="eastAsia"/>
          <w:lang w:val="en-US" w:eastAsia="zh-CN"/>
        </w:rPr>
        <w:t>做出定义，</w:t>
      </w:r>
      <w:proofErr w:type="gramStart"/>
      <w:r>
        <w:rPr>
          <w:rFonts w:hint="eastAsia"/>
          <w:lang w:val="en-US" w:eastAsia="zh-CN"/>
        </w:rPr>
        <w:t>以便于通过无线电通信对时间信号进行发播；</w:t>
      </w:r>
      <w:proofErr w:type="gramEnd"/>
    </w:p>
    <w:p w14:paraId="1C44BDD7" w14:textId="77777777" w:rsidR="00B30D24" w:rsidRPr="001640EE" w:rsidRDefault="00B30D24" w:rsidP="00B30D24">
      <w:pPr>
        <w:rPr>
          <w:lang w:val="en-US" w:eastAsia="zh-CN"/>
        </w:rPr>
      </w:pPr>
      <w:r w:rsidRPr="005945E5">
        <w:rPr>
          <w:i/>
          <w:iCs/>
          <w:lang w:val="en-US" w:eastAsia="zh-CN"/>
        </w:rPr>
        <w:t>b)</w:t>
      </w:r>
      <w:r w:rsidRPr="001640EE">
        <w:rPr>
          <w:lang w:val="en-US" w:eastAsia="zh-CN"/>
        </w:rPr>
        <w:tab/>
      </w:r>
      <w:r w:rsidRPr="004F48CB">
        <w:rPr>
          <w:rFonts w:hint="eastAsia"/>
          <w:lang w:val="en-US" w:eastAsia="zh-CN"/>
        </w:rPr>
        <w:t>国际计量局（</w:t>
      </w:r>
      <w:r w:rsidRPr="004F48CB">
        <w:rPr>
          <w:rFonts w:hint="eastAsia"/>
          <w:lang w:val="en-US" w:eastAsia="zh-CN"/>
        </w:rPr>
        <w:t>BIPM</w:t>
      </w:r>
      <w:r w:rsidRPr="004F48CB">
        <w:rPr>
          <w:rFonts w:hint="eastAsia"/>
          <w:lang w:val="en-US" w:eastAsia="zh-CN"/>
        </w:rPr>
        <w:t>）</w:t>
      </w:r>
      <w:r>
        <w:rPr>
          <w:rFonts w:hint="eastAsia"/>
          <w:lang w:val="en-US" w:eastAsia="zh-CN"/>
        </w:rPr>
        <w:t>负责建立和保持国际单位制</w:t>
      </w:r>
      <w:ins w:id="30" w:author="Wen ZHONG" w:date="2023-03-14T12:22:00Z">
        <w:r>
          <w:rPr>
            <w:rFonts w:hint="eastAsia"/>
            <w:lang w:val="en-US" w:eastAsia="zh-CN"/>
          </w:rPr>
          <w:t>（</w:t>
        </w:r>
        <w:r w:rsidRPr="008F1D75">
          <w:rPr>
            <w:lang w:eastAsia="zh-CN"/>
          </w:rPr>
          <w:t>SI</w:t>
        </w:r>
        <w:r>
          <w:rPr>
            <w:rFonts w:hint="eastAsia"/>
            <w:lang w:val="en-US" w:eastAsia="zh-CN"/>
          </w:rPr>
          <w:t>）</w:t>
        </w:r>
      </w:ins>
      <w:r>
        <w:rPr>
          <w:rFonts w:hint="eastAsia"/>
          <w:lang w:val="en-US" w:eastAsia="zh-CN"/>
        </w:rPr>
        <w:t>中的秒</w:t>
      </w:r>
      <w:del w:id="31" w:author="Wen ZHONG" w:date="2023-03-14T12:20:00Z">
        <w:r w:rsidDel="00F105C8">
          <w:rPr>
            <w:rFonts w:hint="eastAsia"/>
            <w:lang w:val="en-US" w:eastAsia="zh-CN"/>
          </w:rPr>
          <w:delText>并通过</w:delText>
        </w:r>
      </w:del>
      <w:ins w:id="32" w:author="Wen ZHONG" w:date="2023-03-14T12:21:00Z">
        <w:r>
          <w:rPr>
            <w:rFonts w:hint="eastAsia"/>
            <w:lang w:val="en-US" w:eastAsia="zh-CN"/>
          </w:rPr>
          <w:t>以及</w:t>
        </w:r>
      </w:ins>
      <w:ins w:id="33" w:author="Wen ZHONG" w:date="2023-03-14T12:22:00Z">
        <w:r>
          <w:rPr>
            <w:rFonts w:hint="eastAsia"/>
            <w:lang w:eastAsia="zh-CN"/>
          </w:rPr>
          <w:t>以</w:t>
        </w:r>
      </w:ins>
      <w:ins w:id="34" w:author="Wen ZHONG" w:date="2023-03-14T12:23:00Z">
        <w:r w:rsidRPr="008F1D75">
          <w:rPr>
            <w:lang w:eastAsia="zh-CN"/>
          </w:rPr>
          <w:t>SI</w:t>
        </w:r>
      </w:ins>
      <w:ins w:id="35" w:author="Wen ZHONG" w:date="2023-03-14T12:22:00Z">
        <w:r w:rsidRPr="00B45161">
          <w:rPr>
            <w:rFonts w:hint="eastAsia"/>
            <w:lang w:eastAsia="zh-CN"/>
          </w:rPr>
          <w:t>秒为</w:t>
        </w:r>
      </w:ins>
      <w:ins w:id="36" w:author="Wen ZHONG" w:date="2023-03-14T12:23:00Z">
        <w:r w:rsidRPr="00B45161">
          <w:rPr>
            <w:rFonts w:hint="eastAsia"/>
            <w:lang w:eastAsia="zh-CN"/>
          </w:rPr>
          <w:t>标度单位</w:t>
        </w:r>
      </w:ins>
      <w:ins w:id="37" w:author="Wen ZHONG" w:date="2023-03-15T16:48:00Z">
        <w:r>
          <w:rPr>
            <w:rFonts w:hint="eastAsia"/>
            <w:lang w:eastAsia="zh-CN"/>
          </w:rPr>
          <w:t>的</w:t>
        </w:r>
      </w:ins>
      <w:r w:rsidRPr="00B45161">
        <w:rPr>
          <w:rFonts w:hint="eastAsia"/>
          <w:lang w:val="en-US" w:eastAsia="zh-CN"/>
        </w:rPr>
        <w:t>参考时间尺度</w:t>
      </w:r>
      <w:ins w:id="38" w:author="Wen ZHONG" w:date="2023-03-14T12:21:00Z">
        <w:r w:rsidRPr="00B45161">
          <w:rPr>
            <w:lang w:eastAsia="zh-CN"/>
          </w:rPr>
          <w:t>UTC</w:t>
        </w:r>
      </w:ins>
      <w:del w:id="39" w:author="Wen ZHONG" w:date="2023-03-14T12:21:00Z">
        <w:r w:rsidRPr="00B45161" w:rsidDel="00F105C8">
          <w:rPr>
            <w:rFonts w:hint="eastAsia"/>
            <w:lang w:val="en-US" w:eastAsia="zh-CN"/>
          </w:rPr>
          <w:delText>进行</w:delText>
        </w:r>
        <w:r w:rsidRPr="00B45161" w:rsidDel="00F105C8">
          <w:rPr>
            <w:lang w:val="en-US" w:eastAsia="zh-CN"/>
          </w:rPr>
          <w:delText>发播</w:delText>
        </w:r>
      </w:del>
      <w:r w:rsidRPr="00B45161">
        <w:rPr>
          <w:rFonts w:hint="eastAsia"/>
          <w:lang w:val="en-US" w:eastAsia="zh-CN"/>
        </w:rPr>
        <w:t>；</w:t>
      </w:r>
    </w:p>
    <w:p w14:paraId="1433A72B" w14:textId="77777777" w:rsidR="00B30D24" w:rsidRPr="001640EE" w:rsidRDefault="00B30D24" w:rsidP="00B30D24">
      <w:pPr>
        <w:rPr>
          <w:lang w:val="en-US" w:eastAsia="zh-CN"/>
        </w:rPr>
      </w:pPr>
      <w:r w:rsidRPr="005945E5">
        <w:rPr>
          <w:i/>
          <w:iCs/>
          <w:lang w:val="en-US" w:eastAsia="zh-CN"/>
        </w:rPr>
        <w:t>c)</w:t>
      </w:r>
      <w:r w:rsidRPr="001640EE">
        <w:rPr>
          <w:lang w:val="en-US" w:eastAsia="zh-CN"/>
        </w:rPr>
        <w:tab/>
      </w:r>
      <w:r>
        <w:rPr>
          <w:rFonts w:hint="eastAsia"/>
          <w:lang w:val="en-US" w:eastAsia="zh-CN"/>
        </w:rPr>
        <w:t>对</w:t>
      </w:r>
      <w:r w:rsidRPr="00C42AF6">
        <w:rPr>
          <w:rFonts w:hint="eastAsia"/>
          <w:lang w:val="en-US" w:eastAsia="zh-CN"/>
        </w:rPr>
        <w:t>参考</w:t>
      </w:r>
      <w:r>
        <w:rPr>
          <w:rFonts w:hint="eastAsia"/>
          <w:lang w:val="en-US" w:eastAsia="zh-CN"/>
        </w:rPr>
        <w:t>时间尺度的定义和时间信号通过无线电通信系统的发播对于需要通过参考时间溯源</w:t>
      </w:r>
      <w:r>
        <w:rPr>
          <w:lang w:val="en-US" w:eastAsia="zh-CN"/>
        </w:rPr>
        <w:t>的</w:t>
      </w:r>
      <w:r>
        <w:rPr>
          <w:rFonts w:hint="eastAsia"/>
          <w:lang w:val="en-US" w:eastAsia="zh-CN"/>
        </w:rPr>
        <w:t>时间的应用和设备具有重要意义，</w:t>
      </w:r>
    </w:p>
    <w:p w14:paraId="1CA0C9BB" w14:textId="77777777" w:rsidR="00B30D24" w:rsidRPr="00EE58FD" w:rsidRDefault="00B30D24" w:rsidP="00B30D24">
      <w:pPr>
        <w:pStyle w:val="Call"/>
        <w:rPr>
          <w:lang w:val="en-US" w:eastAsia="zh-CN"/>
        </w:rPr>
      </w:pPr>
      <w:r w:rsidRPr="00EE58FD">
        <w:rPr>
          <w:rFonts w:hint="eastAsia"/>
          <w:lang w:val="en-US" w:eastAsia="zh-CN"/>
        </w:rPr>
        <w:t>进一步考虑到</w:t>
      </w:r>
    </w:p>
    <w:p w14:paraId="5F67CBBF" w14:textId="77777777" w:rsidR="00B30D24" w:rsidRPr="001640EE" w:rsidRDefault="00B30D24" w:rsidP="00B30D24">
      <w:pPr>
        <w:rPr>
          <w:lang w:val="en-US" w:eastAsia="zh-CN"/>
        </w:rPr>
      </w:pPr>
      <w:r w:rsidRPr="005945E5">
        <w:rPr>
          <w:i/>
          <w:iCs/>
          <w:lang w:val="en-US" w:eastAsia="zh-CN"/>
        </w:rPr>
        <w:t>a)</w:t>
      </w:r>
      <w:r w:rsidRPr="001640EE">
        <w:rPr>
          <w:lang w:val="en-US" w:eastAsia="zh-CN"/>
        </w:rPr>
        <w:tab/>
      </w:r>
      <w:r>
        <w:rPr>
          <w:rFonts w:hint="eastAsia"/>
          <w:lang w:val="en-US" w:eastAsia="zh-CN"/>
        </w:rPr>
        <w:t>ITU-R</w:t>
      </w:r>
      <w:r>
        <w:rPr>
          <w:rFonts w:hint="eastAsia"/>
          <w:lang w:val="en-US" w:eastAsia="zh-CN"/>
        </w:rPr>
        <w:t>是</w:t>
      </w:r>
      <w:r w:rsidRPr="004F48CB">
        <w:rPr>
          <w:rFonts w:hint="eastAsia"/>
          <w:lang w:val="en-US" w:eastAsia="zh-CN"/>
        </w:rPr>
        <w:t>时间频率咨询委员会（</w:t>
      </w:r>
      <w:r w:rsidRPr="004F48CB">
        <w:rPr>
          <w:rFonts w:hint="eastAsia"/>
          <w:lang w:val="en-US" w:eastAsia="zh-CN"/>
        </w:rPr>
        <w:t>CCTF</w:t>
      </w:r>
      <w:r w:rsidRPr="004F48CB">
        <w:rPr>
          <w:rFonts w:hint="eastAsia"/>
          <w:lang w:val="en-US" w:eastAsia="zh-CN"/>
        </w:rPr>
        <w:t>）</w:t>
      </w:r>
      <w:r>
        <w:rPr>
          <w:rFonts w:hint="eastAsia"/>
          <w:lang w:val="en-US" w:eastAsia="zh-CN"/>
        </w:rPr>
        <w:t>的组织成员，并以</w:t>
      </w:r>
      <w:del w:id="40" w:author="Wen ZHONG" w:date="2023-03-14T12:24:00Z">
        <w:r w:rsidDel="00F105C8">
          <w:rPr>
            <w:rFonts w:hint="eastAsia"/>
            <w:lang w:val="en-US" w:eastAsia="zh-CN"/>
          </w:rPr>
          <w:delText>观察</w:delText>
        </w:r>
      </w:del>
      <w:ins w:id="41" w:author="Wen ZHONG" w:date="2023-03-14T12:26:00Z">
        <w:r>
          <w:rPr>
            <w:rFonts w:hint="eastAsia"/>
            <w:lang w:val="en-US" w:eastAsia="zh-CN"/>
          </w:rPr>
          <w:t>联络</w:t>
        </w:r>
      </w:ins>
      <w:r>
        <w:rPr>
          <w:rFonts w:hint="eastAsia"/>
          <w:lang w:val="en-US" w:eastAsia="zh-CN"/>
        </w:rPr>
        <w:t>员身份参加</w:t>
      </w:r>
      <w:r w:rsidRPr="004F48CB">
        <w:rPr>
          <w:rFonts w:hint="eastAsia"/>
          <w:lang w:val="en-US" w:eastAsia="zh-CN"/>
        </w:rPr>
        <w:t>度量衡大会（</w:t>
      </w:r>
      <w:r w:rsidRPr="004F48CB">
        <w:rPr>
          <w:rFonts w:hint="eastAsia"/>
          <w:lang w:val="en-US" w:eastAsia="zh-CN"/>
        </w:rPr>
        <w:t>CGPM</w:t>
      </w:r>
      <w:proofErr w:type="gramStart"/>
      <w:r w:rsidRPr="004F48CB">
        <w:rPr>
          <w:rFonts w:hint="eastAsia"/>
          <w:lang w:val="en-US" w:eastAsia="zh-CN"/>
        </w:rPr>
        <w:t>）</w:t>
      </w:r>
      <w:r>
        <w:rPr>
          <w:rFonts w:hint="eastAsia"/>
          <w:lang w:val="en-US" w:eastAsia="zh-CN"/>
        </w:rPr>
        <w:t>；</w:t>
      </w:r>
      <w:proofErr w:type="gramEnd"/>
    </w:p>
    <w:p w14:paraId="2C003CCC" w14:textId="77777777" w:rsidR="00B30D24" w:rsidRPr="001640EE" w:rsidRDefault="00B30D24" w:rsidP="00B30D24">
      <w:pPr>
        <w:rPr>
          <w:lang w:val="en-US" w:eastAsia="zh-CN"/>
        </w:rPr>
      </w:pPr>
      <w:r w:rsidRPr="005945E5">
        <w:rPr>
          <w:i/>
          <w:iCs/>
          <w:lang w:val="en-US" w:eastAsia="zh-CN"/>
        </w:rPr>
        <w:t>b)</w:t>
      </w:r>
      <w:r w:rsidRPr="001640EE">
        <w:rPr>
          <w:lang w:val="en-US" w:eastAsia="zh-CN"/>
        </w:rPr>
        <w:tab/>
      </w:r>
      <w:r w:rsidRPr="004F48CB">
        <w:rPr>
          <w:rFonts w:hint="eastAsia"/>
          <w:lang w:val="en-US" w:eastAsia="zh-CN"/>
        </w:rPr>
        <w:t>BIPM</w:t>
      </w:r>
      <w:r>
        <w:rPr>
          <w:rFonts w:hint="eastAsia"/>
          <w:lang w:val="en-US" w:eastAsia="zh-CN"/>
        </w:rPr>
        <w:t>是</w:t>
      </w:r>
      <w:r>
        <w:rPr>
          <w:rFonts w:hint="eastAsia"/>
          <w:lang w:val="en-US" w:eastAsia="zh-CN"/>
        </w:rPr>
        <w:t>ITU-R</w:t>
      </w:r>
      <w:r>
        <w:rPr>
          <w:rFonts w:hint="eastAsia"/>
          <w:lang w:val="en-US" w:eastAsia="zh-CN"/>
        </w:rPr>
        <w:t>的部门成员并参加</w:t>
      </w:r>
      <w:r>
        <w:rPr>
          <w:rFonts w:hint="eastAsia"/>
          <w:lang w:val="en-US" w:eastAsia="zh-CN"/>
        </w:rPr>
        <w:t>ITU-R</w:t>
      </w:r>
      <w:r>
        <w:rPr>
          <w:rFonts w:hint="eastAsia"/>
          <w:lang w:val="en-US" w:eastAsia="zh-CN"/>
        </w:rPr>
        <w:t>的相关活动，</w:t>
      </w:r>
    </w:p>
    <w:p w14:paraId="202932DB" w14:textId="77777777" w:rsidR="00B30D24" w:rsidRPr="001503B1" w:rsidRDefault="00B30D24" w:rsidP="00B30D24">
      <w:pPr>
        <w:pStyle w:val="Call"/>
        <w:rPr>
          <w:lang w:val="en-US" w:eastAsia="zh-CN"/>
        </w:rPr>
      </w:pPr>
      <w:r>
        <w:rPr>
          <w:rFonts w:hint="eastAsia"/>
          <w:lang w:val="en-US" w:eastAsia="zh-CN"/>
        </w:rPr>
        <w:t>注意到</w:t>
      </w:r>
    </w:p>
    <w:p w14:paraId="6790BFBE" w14:textId="77777777" w:rsidR="00B30D24" w:rsidRPr="001640EE" w:rsidRDefault="00B30D24" w:rsidP="00B30D24">
      <w:pPr>
        <w:rPr>
          <w:lang w:val="en-US" w:eastAsia="zh-CN"/>
        </w:rPr>
      </w:pPr>
      <w:r w:rsidRPr="005945E5">
        <w:rPr>
          <w:i/>
          <w:iCs/>
          <w:lang w:val="en-US" w:eastAsia="zh-CN"/>
        </w:rPr>
        <w:t>a)</w:t>
      </w:r>
      <w:r w:rsidRPr="001640EE">
        <w:rPr>
          <w:lang w:val="en-US" w:eastAsia="zh-CN"/>
        </w:rPr>
        <w:tab/>
      </w:r>
      <w:del w:id="42" w:author="Wen ZHONG" w:date="2023-03-14T12:26:00Z">
        <w:r w:rsidDel="00A96C0A">
          <w:rPr>
            <w:rFonts w:hint="eastAsia"/>
            <w:lang w:val="en-US" w:eastAsia="zh-CN"/>
          </w:rPr>
          <w:delText>国际</w:delText>
        </w:r>
      </w:del>
      <w:r w:rsidRPr="00C42AF6">
        <w:rPr>
          <w:rFonts w:hint="eastAsia"/>
          <w:lang w:val="en-US" w:eastAsia="zh-CN"/>
        </w:rPr>
        <w:t>参考</w:t>
      </w:r>
      <w:r>
        <w:rPr>
          <w:rFonts w:hint="eastAsia"/>
          <w:lang w:val="en-US" w:eastAsia="zh-CN"/>
        </w:rPr>
        <w:t>时间尺度是许多国家时间保持的法定基础，同时也是大多数国家</w:t>
      </w:r>
      <w:del w:id="43" w:author="Wen ZHONG" w:date="2023-03-14T12:26:00Z">
        <w:r w:rsidDel="00A96C0A">
          <w:rPr>
            <w:rFonts w:hint="eastAsia"/>
            <w:lang w:val="en-US" w:eastAsia="zh-CN"/>
          </w:rPr>
          <w:delText>事实上</w:delText>
        </w:r>
      </w:del>
      <w:proofErr w:type="gramStart"/>
      <w:r>
        <w:rPr>
          <w:rFonts w:hint="eastAsia"/>
          <w:lang w:val="en-US" w:eastAsia="zh-CN"/>
        </w:rPr>
        <w:t>的时间标准；</w:t>
      </w:r>
      <w:proofErr w:type="gramEnd"/>
    </w:p>
    <w:p w14:paraId="3718C11A" w14:textId="77777777" w:rsidR="00B30D24" w:rsidRPr="001640EE" w:rsidRDefault="00B30D24" w:rsidP="00B30D24">
      <w:pPr>
        <w:rPr>
          <w:lang w:val="en-US" w:eastAsia="zh-CN"/>
        </w:rPr>
      </w:pPr>
      <w:r w:rsidRPr="005945E5">
        <w:rPr>
          <w:i/>
          <w:iCs/>
          <w:lang w:val="en-US" w:eastAsia="zh-CN"/>
        </w:rPr>
        <w:t>b)</w:t>
      </w:r>
      <w:r w:rsidRPr="001640EE">
        <w:rPr>
          <w:lang w:val="en-US" w:eastAsia="zh-CN"/>
        </w:rPr>
        <w:tab/>
      </w:r>
      <w:r>
        <w:rPr>
          <w:rFonts w:hint="eastAsia"/>
          <w:lang w:val="en-US" w:eastAsia="zh-CN"/>
        </w:rPr>
        <w:t>所发播的时间信号不仅仅用于电信，也用于许多其他产业，</w:t>
      </w:r>
      <w:proofErr w:type="gramStart"/>
      <w:r>
        <w:rPr>
          <w:rFonts w:hint="eastAsia"/>
          <w:lang w:val="en-US" w:eastAsia="zh-CN"/>
        </w:rPr>
        <w:t>实际上涉及人类活动的各个方面；</w:t>
      </w:r>
      <w:proofErr w:type="gramEnd"/>
    </w:p>
    <w:p w14:paraId="4BB4DD8F" w14:textId="77777777" w:rsidR="00B30D24" w:rsidRDefault="00B30D24" w:rsidP="00B30D24">
      <w:pPr>
        <w:rPr>
          <w:lang w:val="en-US" w:eastAsia="zh-CN"/>
        </w:rPr>
      </w:pPr>
      <w:r w:rsidRPr="005945E5">
        <w:rPr>
          <w:i/>
          <w:iCs/>
          <w:lang w:val="en-US" w:eastAsia="zh-CN"/>
        </w:rPr>
        <w:t>c)</w:t>
      </w:r>
      <w:r w:rsidRPr="001640EE">
        <w:rPr>
          <w:lang w:val="en-US" w:eastAsia="zh-CN"/>
        </w:rPr>
        <w:tab/>
      </w:r>
      <w:r>
        <w:rPr>
          <w:rFonts w:hint="eastAsia"/>
          <w:lang w:val="en-US" w:eastAsia="zh-CN"/>
        </w:rPr>
        <w:t>时间信号的发播既通过在国际电联</w:t>
      </w:r>
      <w:r>
        <w:rPr>
          <w:lang w:val="en-US" w:eastAsia="zh-CN"/>
        </w:rPr>
        <w:t>电信</w:t>
      </w:r>
      <w:r>
        <w:rPr>
          <w:rFonts w:hint="eastAsia"/>
          <w:lang w:val="en-US" w:eastAsia="zh-CN"/>
        </w:rPr>
        <w:t>标准化部门</w:t>
      </w:r>
      <w:r>
        <w:rPr>
          <w:lang w:val="en-US" w:eastAsia="zh-CN"/>
        </w:rPr>
        <w:t>（</w:t>
      </w:r>
      <w:r>
        <w:rPr>
          <w:rFonts w:hint="eastAsia"/>
          <w:lang w:val="en-US" w:eastAsia="zh-CN"/>
        </w:rPr>
        <w:t>ITU-T</w:t>
      </w:r>
      <w:r>
        <w:rPr>
          <w:rFonts w:hint="eastAsia"/>
          <w:lang w:val="en-US" w:eastAsia="zh-CN"/>
        </w:rPr>
        <w:t>）建议书中阐述的有线通信，亦通过不同的无线电通信系统（空间和地面）进行，其中包括</w:t>
      </w:r>
      <w:r>
        <w:rPr>
          <w:rFonts w:hint="eastAsia"/>
          <w:lang w:val="en-US" w:eastAsia="zh-CN"/>
        </w:rPr>
        <w:t>ITU-R</w:t>
      </w:r>
      <w:r>
        <w:rPr>
          <w:rFonts w:hint="eastAsia"/>
          <w:lang w:val="en-US" w:eastAsia="zh-CN"/>
        </w:rPr>
        <w:t>负责的标准频率和时间信号业务，</w:t>
      </w:r>
    </w:p>
    <w:p w14:paraId="74A48BFD" w14:textId="77777777" w:rsidR="00B30D24" w:rsidRPr="001C0E83" w:rsidRDefault="00B30D24" w:rsidP="00B30D24">
      <w:pPr>
        <w:pStyle w:val="Call"/>
        <w:rPr>
          <w:lang w:val="en-US" w:eastAsia="zh-CN"/>
        </w:rPr>
      </w:pPr>
      <w:r w:rsidRPr="001C0E83">
        <w:rPr>
          <w:rFonts w:hint="eastAsia"/>
          <w:lang w:val="en-US" w:eastAsia="zh-CN"/>
        </w:rPr>
        <w:lastRenderedPageBreak/>
        <w:t>认识到</w:t>
      </w:r>
    </w:p>
    <w:p w14:paraId="679B6F54" w14:textId="77777777" w:rsidR="00B30D24" w:rsidRPr="001640EE" w:rsidRDefault="00B30D24" w:rsidP="00B30D24">
      <w:pPr>
        <w:rPr>
          <w:lang w:val="en-US" w:eastAsia="zh-CN"/>
        </w:rPr>
      </w:pPr>
      <w:r>
        <w:rPr>
          <w:i/>
          <w:iCs/>
          <w:lang w:val="en-US" w:eastAsia="zh-CN"/>
        </w:rPr>
        <w:t>a</w:t>
      </w:r>
      <w:r w:rsidRPr="005945E5">
        <w:rPr>
          <w:i/>
          <w:iCs/>
          <w:lang w:val="en-US" w:eastAsia="zh-CN"/>
        </w:rPr>
        <w:t>)</w:t>
      </w:r>
      <w:r w:rsidRPr="001640EE">
        <w:rPr>
          <w:lang w:val="en-US" w:eastAsia="zh-CN"/>
        </w:rPr>
        <w:tab/>
      </w:r>
      <w:r>
        <w:rPr>
          <w:rFonts w:hint="eastAsia"/>
          <w:lang w:val="en-US" w:eastAsia="zh-CN"/>
        </w:rPr>
        <w:t>第</w:t>
      </w:r>
      <w:r w:rsidRPr="005945E5">
        <w:rPr>
          <w:b/>
          <w:bCs/>
          <w:lang w:val="en-US" w:eastAsia="zh-CN"/>
        </w:rPr>
        <w:t>26.1</w:t>
      </w:r>
      <w:proofErr w:type="gramStart"/>
      <w:r w:rsidRPr="005814A2">
        <w:rPr>
          <w:rFonts w:hint="eastAsia"/>
          <w:lang w:val="en-US" w:eastAsia="zh-CN"/>
        </w:rPr>
        <w:t>款说明</w:t>
      </w:r>
      <w:r w:rsidRPr="001836BC">
        <w:rPr>
          <w:rFonts w:ascii="SimSun" w:hAnsi="SimSun"/>
          <w:lang w:val="en-US" w:eastAsia="zh-CN"/>
        </w:rPr>
        <w:t>“</w:t>
      </w:r>
      <w:proofErr w:type="gramEnd"/>
      <w:r>
        <w:rPr>
          <w:rFonts w:hint="eastAsia"/>
          <w:lang w:eastAsia="zh-CN"/>
        </w:rPr>
        <w:t>把这项业务扩展到世界上使用不足的那些地区应该给予关注</w:t>
      </w:r>
      <w:r w:rsidRPr="001836BC">
        <w:rPr>
          <w:rFonts w:ascii="SimSun" w:hAnsi="SimSun"/>
          <w:lang w:val="en-US" w:eastAsia="zh-CN"/>
        </w:rPr>
        <w:t>”</w:t>
      </w:r>
      <w:r>
        <w:rPr>
          <w:rFonts w:hint="eastAsia"/>
          <w:lang w:val="en-US" w:eastAsia="zh-CN"/>
        </w:rPr>
        <w:t>；</w:t>
      </w:r>
    </w:p>
    <w:p w14:paraId="510AE49F" w14:textId="77777777" w:rsidR="00B30D24" w:rsidRPr="001640EE" w:rsidRDefault="00B30D24" w:rsidP="00B30D24">
      <w:pPr>
        <w:rPr>
          <w:lang w:val="en-US" w:eastAsia="zh-CN"/>
        </w:rPr>
      </w:pPr>
      <w:r>
        <w:rPr>
          <w:i/>
          <w:iCs/>
          <w:lang w:val="en-US" w:eastAsia="zh-CN"/>
        </w:rPr>
        <w:t>b</w:t>
      </w:r>
      <w:r w:rsidRPr="005945E5">
        <w:rPr>
          <w:i/>
          <w:iCs/>
          <w:lang w:val="en-US" w:eastAsia="zh-CN"/>
        </w:rPr>
        <w:t>)</w:t>
      </w:r>
      <w:r w:rsidRPr="001640EE">
        <w:rPr>
          <w:lang w:val="en-US" w:eastAsia="zh-CN"/>
        </w:rPr>
        <w:tab/>
      </w:r>
      <w:r>
        <w:rPr>
          <w:rFonts w:hint="eastAsia"/>
          <w:lang w:val="en-US" w:eastAsia="zh-CN"/>
        </w:rPr>
        <w:t>第</w:t>
      </w:r>
      <w:r w:rsidRPr="005945E5">
        <w:rPr>
          <w:b/>
          <w:bCs/>
          <w:lang w:val="en-US" w:eastAsia="zh-CN"/>
        </w:rPr>
        <w:t>26.</w:t>
      </w:r>
      <w:r>
        <w:rPr>
          <w:rFonts w:hint="eastAsia"/>
          <w:b/>
          <w:bCs/>
          <w:lang w:val="en-US" w:eastAsia="zh-CN"/>
        </w:rPr>
        <w:t>6</w:t>
      </w:r>
      <w:proofErr w:type="gramStart"/>
      <w:r w:rsidRPr="005814A2">
        <w:rPr>
          <w:rFonts w:hint="eastAsia"/>
          <w:lang w:val="en-US" w:eastAsia="zh-CN"/>
        </w:rPr>
        <w:t>款说明</w:t>
      </w:r>
      <w:r w:rsidRPr="001836BC">
        <w:rPr>
          <w:rFonts w:ascii="SimSun" w:hAnsi="SimSun"/>
          <w:lang w:val="en-US" w:eastAsia="zh-CN"/>
        </w:rPr>
        <w:t>“</w:t>
      </w:r>
      <w:proofErr w:type="gramEnd"/>
      <w:r>
        <w:rPr>
          <w:rFonts w:hint="eastAsia"/>
          <w:lang w:eastAsia="zh-CN"/>
        </w:rPr>
        <w:t>在选择标准频率和时间信号的技术特性时，各主管部门须以</w:t>
      </w:r>
      <w:r>
        <w:rPr>
          <w:rFonts w:hint="eastAsia"/>
          <w:lang w:eastAsia="zh-CN"/>
        </w:rPr>
        <w:t>ITU-R</w:t>
      </w:r>
      <w:r>
        <w:rPr>
          <w:rFonts w:hint="eastAsia"/>
          <w:lang w:eastAsia="zh-CN"/>
        </w:rPr>
        <w:t>相关建议书为指南</w:t>
      </w:r>
      <w:r w:rsidRPr="001836BC">
        <w:rPr>
          <w:rFonts w:ascii="SimSun" w:hAnsi="SimSun"/>
          <w:lang w:val="en-US" w:eastAsia="zh-CN"/>
        </w:rPr>
        <w:t>”</w:t>
      </w:r>
      <w:r>
        <w:rPr>
          <w:rFonts w:hint="eastAsia"/>
          <w:lang w:val="en-US" w:eastAsia="zh-CN"/>
        </w:rPr>
        <w:t>；</w:t>
      </w:r>
    </w:p>
    <w:p w14:paraId="29F19250" w14:textId="77777777" w:rsidR="00B30D24" w:rsidRPr="001640EE" w:rsidRDefault="00B30D24" w:rsidP="00B30D24">
      <w:pPr>
        <w:rPr>
          <w:lang w:val="en-US" w:eastAsia="zh-CN"/>
        </w:rPr>
      </w:pPr>
      <w:r>
        <w:rPr>
          <w:i/>
          <w:iCs/>
          <w:lang w:val="en-US" w:eastAsia="zh-CN"/>
        </w:rPr>
        <w:t>c</w:t>
      </w:r>
      <w:r w:rsidRPr="005945E5">
        <w:rPr>
          <w:i/>
          <w:iCs/>
          <w:lang w:val="en-US" w:eastAsia="zh-CN"/>
        </w:rPr>
        <w:t>)</w:t>
      </w:r>
      <w:r w:rsidRPr="001640EE">
        <w:rPr>
          <w:lang w:val="en-US" w:eastAsia="zh-CN"/>
        </w:rPr>
        <w:tab/>
      </w:r>
      <w:del w:id="44" w:author="Wen ZHONG" w:date="2023-03-14T12:26:00Z">
        <w:r w:rsidDel="00A96C0A">
          <w:rPr>
            <w:rFonts w:hint="eastAsia"/>
            <w:lang w:val="en-US" w:eastAsia="zh-CN"/>
          </w:rPr>
          <w:delText>国际</w:delText>
        </w:r>
      </w:del>
      <w:r w:rsidRPr="00C42AF6">
        <w:rPr>
          <w:rFonts w:hint="eastAsia"/>
          <w:lang w:val="en-US" w:eastAsia="zh-CN"/>
        </w:rPr>
        <w:t>参考</w:t>
      </w:r>
      <w:r>
        <w:rPr>
          <w:rFonts w:hint="eastAsia"/>
          <w:lang w:val="en-US" w:eastAsia="zh-CN"/>
        </w:rPr>
        <w:t>时间尺度</w:t>
      </w:r>
      <w:r>
        <w:rPr>
          <w:rFonts w:hint="eastAsia"/>
          <w:lang w:val="en-US" w:eastAsia="zh-CN"/>
        </w:rPr>
        <w:t>UTC</w:t>
      </w:r>
      <w:r>
        <w:rPr>
          <w:rFonts w:hint="eastAsia"/>
          <w:lang w:val="en-US" w:eastAsia="zh-CN"/>
        </w:rPr>
        <w:t>的现有定义是</w:t>
      </w:r>
      <w:r>
        <w:rPr>
          <w:rFonts w:hint="eastAsia"/>
          <w:lang w:val="en-US" w:eastAsia="zh-CN"/>
        </w:rPr>
        <w:t>1</w:t>
      </w:r>
      <w:r>
        <w:rPr>
          <w:lang w:val="en-US" w:eastAsia="zh-CN"/>
        </w:rPr>
        <w:t>970</w:t>
      </w:r>
      <w:r>
        <w:rPr>
          <w:rFonts w:hint="eastAsia"/>
          <w:lang w:val="en-US" w:eastAsia="zh-CN"/>
        </w:rPr>
        <w:t>年国际电联的国际无线电咨询委员会（</w:t>
      </w:r>
      <w:r>
        <w:rPr>
          <w:rFonts w:hint="eastAsia"/>
          <w:lang w:val="en-US" w:eastAsia="zh-CN"/>
        </w:rPr>
        <w:t>CCIR</w:t>
      </w:r>
      <w:r>
        <w:rPr>
          <w:rFonts w:hint="eastAsia"/>
          <w:lang w:val="en-US" w:eastAsia="zh-CN"/>
        </w:rPr>
        <w:t>）</w:t>
      </w:r>
      <w:proofErr w:type="gramStart"/>
      <w:r>
        <w:rPr>
          <w:rFonts w:hint="eastAsia"/>
          <w:lang w:val="en-US" w:eastAsia="zh-CN"/>
        </w:rPr>
        <w:t>与</w:t>
      </w:r>
      <w:r>
        <w:rPr>
          <w:rFonts w:hint="eastAsia"/>
          <w:lang w:val="en-US" w:eastAsia="zh-CN"/>
        </w:rPr>
        <w:t>CGPM</w:t>
      </w:r>
      <w:r>
        <w:rPr>
          <w:rFonts w:hint="eastAsia"/>
          <w:lang w:val="en-US" w:eastAsia="zh-CN"/>
        </w:rPr>
        <w:t>通力合作的工作成果；</w:t>
      </w:r>
      <w:proofErr w:type="gramEnd"/>
    </w:p>
    <w:p w14:paraId="3386C5C7" w14:textId="75399312" w:rsidR="00B30D24" w:rsidRDefault="00B30D24" w:rsidP="00B30D24">
      <w:pPr>
        <w:rPr>
          <w:lang w:eastAsia="zh-CN"/>
        </w:rPr>
      </w:pPr>
      <w:r>
        <w:rPr>
          <w:i/>
          <w:iCs/>
          <w:lang w:val="en-US" w:eastAsia="zh-CN"/>
        </w:rPr>
        <w:t>d</w:t>
      </w:r>
      <w:r w:rsidRPr="005945E5">
        <w:rPr>
          <w:i/>
          <w:iCs/>
          <w:lang w:val="en-US" w:eastAsia="zh-CN"/>
        </w:rPr>
        <w:t>)</w:t>
      </w:r>
      <w:r w:rsidRPr="005945E5">
        <w:rPr>
          <w:lang w:val="en-US" w:eastAsia="zh-CN"/>
        </w:rPr>
        <w:tab/>
      </w:r>
      <w:r>
        <w:rPr>
          <w:rFonts w:hint="eastAsia"/>
          <w:lang w:eastAsia="zh-CN"/>
        </w:rPr>
        <w:t>1979</w:t>
      </w:r>
      <w:r>
        <w:rPr>
          <w:rFonts w:hint="eastAsia"/>
          <w:lang w:eastAsia="zh-CN"/>
        </w:rPr>
        <w:t>年</w:t>
      </w:r>
      <w:ins w:id="45" w:author="Jin, Yue" w:date="2023-10-17T17:09:00Z">
        <w:r w:rsidR="006E4B02">
          <w:rPr>
            <w:rFonts w:hint="eastAsia"/>
            <w:lang w:eastAsia="zh-CN"/>
          </w:rPr>
          <w:t>国际电联</w:t>
        </w:r>
      </w:ins>
      <w:del w:id="46" w:author="Jin, Yue" w:date="2023-10-17T17:09:00Z">
        <w:r w:rsidDel="006E4B02">
          <w:rPr>
            <w:lang w:eastAsia="zh-CN"/>
          </w:rPr>
          <w:delText>ITU</w:delText>
        </w:r>
      </w:del>
      <w:r w:rsidRPr="00822D43">
        <w:rPr>
          <w:lang w:eastAsia="zh-CN"/>
        </w:rPr>
        <w:t>世界无线电行政大会</w:t>
      </w:r>
      <w:r>
        <w:rPr>
          <w:lang w:eastAsia="zh-CN"/>
        </w:rPr>
        <w:t>（</w:t>
      </w:r>
      <w:r>
        <w:rPr>
          <w:lang w:eastAsia="zh-CN"/>
        </w:rPr>
        <w:t>WARC-79</w:t>
      </w:r>
      <w:r>
        <w:rPr>
          <w:lang w:eastAsia="zh-CN"/>
        </w:rPr>
        <w:t>）</w:t>
      </w:r>
      <w:r>
        <w:rPr>
          <w:rFonts w:hint="eastAsia"/>
          <w:lang w:eastAsia="zh-CN"/>
        </w:rPr>
        <w:t>将</w:t>
      </w:r>
      <w:r>
        <w:rPr>
          <w:lang w:eastAsia="zh-CN"/>
        </w:rPr>
        <w:t>UTC</w:t>
      </w:r>
      <w:r>
        <w:rPr>
          <w:rFonts w:hint="eastAsia"/>
          <w:lang w:eastAsia="zh-CN"/>
        </w:rPr>
        <w:t>包括在《无线电规则》中，并且自此如在</w:t>
      </w:r>
      <w:r>
        <w:rPr>
          <w:rFonts w:hint="eastAsia"/>
          <w:lang w:eastAsia="zh-CN"/>
        </w:rPr>
        <w:t>CGPM</w:t>
      </w:r>
      <w:r>
        <w:rPr>
          <w:rFonts w:hint="eastAsia"/>
          <w:lang w:eastAsia="zh-CN"/>
        </w:rPr>
        <w:t>（</w:t>
      </w:r>
      <w:r>
        <w:rPr>
          <w:rFonts w:hint="eastAsia"/>
          <w:lang w:eastAsia="zh-CN"/>
        </w:rPr>
        <w:t>1975</w:t>
      </w:r>
      <w:ins w:id="47" w:author="Jin, Yue" w:date="2023-10-17T17:09:00Z">
        <w:r w:rsidR="006E4B02">
          <w:rPr>
            <w:rFonts w:hint="eastAsia"/>
            <w:lang w:eastAsia="zh-CN"/>
          </w:rPr>
          <w:t>年</w:t>
        </w:r>
      </w:ins>
      <w:r>
        <w:rPr>
          <w:lang w:eastAsia="zh-CN"/>
        </w:rPr>
        <w:t>）</w:t>
      </w:r>
      <w:r>
        <w:rPr>
          <w:rFonts w:hint="eastAsia"/>
          <w:lang w:eastAsia="zh-CN"/>
        </w:rPr>
        <w:t>的第</w:t>
      </w:r>
      <w:r>
        <w:rPr>
          <w:rFonts w:hint="eastAsia"/>
          <w:lang w:eastAsia="zh-CN"/>
        </w:rPr>
        <w:t>5</w:t>
      </w:r>
      <w:r>
        <w:rPr>
          <w:rFonts w:hint="eastAsia"/>
          <w:lang w:eastAsia="zh-CN"/>
        </w:rPr>
        <w:t>号决议中的那样，</w:t>
      </w:r>
      <w:r>
        <w:rPr>
          <w:rFonts w:hint="eastAsia"/>
          <w:lang w:eastAsia="zh-CN"/>
        </w:rPr>
        <w:t>UTC</w:t>
      </w:r>
      <w:r>
        <w:rPr>
          <w:rFonts w:hint="eastAsia"/>
          <w:lang w:eastAsia="zh-CN"/>
        </w:rPr>
        <w:t>一直</w:t>
      </w:r>
      <w:r>
        <w:rPr>
          <w:lang w:eastAsia="zh-CN"/>
        </w:rPr>
        <w:t>大力支持</w:t>
      </w:r>
      <w:r>
        <w:rPr>
          <w:rFonts w:hint="eastAsia"/>
          <w:lang w:eastAsia="zh-CN"/>
        </w:rPr>
        <w:t>被用作（有线和无线）电信网络及其他时间相关应用和设备的主要时间标度</w:t>
      </w:r>
      <w:del w:id="48" w:author="Zhao, Lanyi" w:date="2023-03-10T10:42:00Z">
        <w:r w:rsidDel="001702E4">
          <w:rPr>
            <w:rFonts w:hint="eastAsia"/>
            <w:lang w:eastAsia="zh-CN"/>
          </w:rPr>
          <w:delText>，</w:delText>
        </w:r>
      </w:del>
      <w:ins w:id="49" w:author="Zhao, Lanyi" w:date="2023-03-10T10:42:00Z">
        <w:r>
          <w:rPr>
            <w:rFonts w:hint="eastAsia"/>
            <w:lang w:eastAsia="zh-CN"/>
          </w:rPr>
          <w:t>；</w:t>
        </w:r>
      </w:ins>
    </w:p>
    <w:p w14:paraId="545E3E68" w14:textId="77777777" w:rsidR="00B30D24" w:rsidRPr="008F1D75" w:rsidRDefault="00B30D24" w:rsidP="00B30D24">
      <w:pPr>
        <w:rPr>
          <w:ins w:id="50" w:author="Zhao, Lanyi" w:date="2023-03-10T10:42:00Z"/>
          <w:lang w:eastAsia="zh-CN"/>
        </w:rPr>
      </w:pPr>
      <w:ins w:id="51" w:author="Zhao, Lanyi" w:date="2023-03-10T10:42:00Z">
        <w:r w:rsidRPr="008F1D75">
          <w:rPr>
            <w:i/>
            <w:iCs/>
            <w:lang w:eastAsia="zh-CN"/>
            <w:rPrChange w:id="52" w:author="Chamova, Alisa" w:date="2023-03-08T09:10:00Z">
              <w:rPr/>
            </w:rPrChange>
          </w:rPr>
          <w:t>e)</w:t>
        </w:r>
        <w:r w:rsidRPr="008F1D75">
          <w:rPr>
            <w:lang w:eastAsia="zh-CN"/>
          </w:rPr>
          <w:tab/>
        </w:r>
      </w:ins>
      <w:ins w:id="53" w:author="Chamova, Alisa" w:date="2023-03-08T09:09:00Z">
        <w:r w:rsidRPr="00AA41AE">
          <w:rPr>
            <w:lang w:eastAsia="zh-CN"/>
          </w:rPr>
          <w:t>2020</w:t>
        </w:r>
      </w:ins>
      <w:ins w:id="54" w:author="Wen ZHONG" w:date="2023-03-14T12:27:00Z">
        <w:r>
          <w:rPr>
            <w:rFonts w:hint="eastAsia"/>
            <w:lang w:eastAsia="zh-CN"/>
          </w:rPr>
          <w:t>年</w:t>
        </w:r>
      </w:ins>
      <w:ins w:id="55" w:author="Wen ZHONG" w:date="2023-03-15T18:09:00Z">
        <w:r>
          <w:rPr>
            <w:rFonts w:hint="eastAsia"/>
            <w:lang w:eastAsia="zh-CN"/>
          </w:rPr>
          <w:t>，</w:t>
        </w:r>
      </w:ins>
      <w:proofErr w:type="gramStart"/>
      <w:ins w:id="56" w:author="Chamova, Alisa" w:date="2023-03-08T09:09:00Z">
        <w:r w:rsidRPr="00AA41AE">
          <w:rPr>
            <w:lang w:eastAsia="zh-CN"/>
          </w:rPr>
          <w:t>BIPM</w:t>
        </w:r>
      </w:ins>
      <w:ins w:id="57" w:author="Wen ZHONG" w:date="2023-03-14T12:27:00Z">
        <w:r>
          <w:rPr>
            <w:rFonts w:hint="eastAsia"/>
            <w:lang w:eastAsia="zh-CN"/>
          </w:rPr>
          <w:t>与</w:t>
        </w:r>
        <w:r w:rsidRPr="00C01203">
          <w:rPr>
            <w:rFonts w:hint="eastAsia"/>
            <w:lang w:eastAsia="zh-CN"/>
            <w:rPrChange w:id="58" w:author="Wen ZHONG" w:date="2023-03-15T18:08:00Z">
              <w:rPr>
                <w:rFonts w:hint="eastAsia"/>
                <w:highlight w:val="yellow"/>
                <w:lang w:eastAsia="zh-CN"/>
              </w:rPr>
            </w:rPrChange>
          </w:rPr>
          <w:t>国际电联签署了一</w:t>
        </w:r>
      </w:ins>
      <w:ins w:id="59" w:author="Wen ZHONG" w:date="2023-03-15T16:53:00Z">
        <w:r w:rsidRPr="00C01203">
          <w:rPr>
            <w:rFonts w:hint="eastAsia"/>
            <w:lang w:eastAsia="zh-CN"/>
            <w:rPrChange w:id="60" w:author="Wen ZHONG" w:date="2023-03-15T18:08:00Z">
              <w:rPr>
                <w:rFonts w:hint="eastAsia"/>
                <w:highlight w:val="yellow"/>
                <w:lang w:eastAsia="zh-CN"/>
              </w:rPr>
            </w:rPrChange>
          </w:rPr>
          <w:t>项</w:t>
        </w:r>
      </w:ins>
      <w:ins w:id="61" w:author="Wen ZHONG" w:date="2023-03-14T12:27:00Z">
        <w:r w:rsidRPr="00C01203">
          <w:rPr>
            <w:rFonts w:hint="eastAsia"/>
            <w:lang w:eastAsia="zh-CN"/>
            <w:rPrChange w:id="62" w:author="Wen ZHONG" w:date="2023-03-15T18:08:00Z">
              <w:rPr>
                <w:rFonts w:hint="eastAsia"/>
                <w:highlight w:val="yellow"/>
                <w:lang w:eastAsia="zh-CN"/>
              </w:rPr>
            </w:rPrChange>
          </w:rPr>
          <w:t>关于</w:t>
        </w:r>
      </w:ins>
      <w:ins w:id="63" w:author="Wen ZHONG" w:date="2023-03-15T18:08:00Z">
        <w:r w:rsidRPr="00C01203">
          <w:rPr>
            <w:rFonts w:hint="eastAsia"/>
            <w:lang w:eastAsia="zh-CN"/>
            <w:rPrChange w:id="64" w:author="Wen ZHONG" w:date="2023-03-15T18:08:00Z">
              <w:rPr>
                <w:rFonts w:hint="eastAsia"/>
                <w:highlight w:val="yellow"/>
                <w:lang w:eastAsia="zh-CN"/>
              </w:rPr>
            </w:rPrChange>
          </w:rPr>
          <w:t>各自</w:t>
        </w:r>
      </w:ins>
      <w:ins w:id="65" w:author="Wen ZHONG" w:date="2023-03-14T12:27:00Z">
        <w:r w:rsidRPr="00C01203">
          <w:rPr>
            <w:rFonts w:hint="eastAsia"/>
            <w:lang w:eastAsia="zh-CN"/>
            <w:rPrChange w:id="66" w:author="Wen ZHONG" w:date="2023-03-15T18:08:00Z">
              <w:rPr>
                <w:rFonts w:hint="eastAsia"/>
                <w:highlight w:val="yellow"/>
                <w:lang w:eastAsia="zh-CN"/>
              </w:rPr>
            </w:rPrChange>
          </w:rPr>
          <w:t>组织</w:t>
        </w:r>
      </w:ins>
      <w:ins w:id="67" w:author="Wen ZHONG" w:date="2023-03-14T12:28:00Z">
        <w:r w:rsidRPr="00C01203">
          <w:rPr>
            <w:rFonts w:hint="eastAsia"/>
            <w:lang w:eastAsia="zh-CN"/>
            <w:rPrChange w:id="68" w:author="Wen ZHONG" w:date="2023-03-15T18:08:00Z">
              <w:rPr>
                <w:rFonts w:hint="eastAsia"/>
                <w:highlight w:val="yellow"/>
                <w:lang w:eastAsia="zh-CN"/>
              </w:rPr>
            </w:rPrChange>
          </w:rPr>
          <w:t>技术专长的</w:t>
        </w:r>
      </w:ins>
      <w:ins w:id="69" w:author="Wen ZHONG" w:date="2023-03-14T12:27:00Z">
        <w:r w:rsidRPr="00C01203">
          <w:rPr>
            <w:rFonts w:hint="eastAsia"/>
            <w:lang w:eastAsia="zh-CN"/>
            <w:rPrChange w:id="70" w:author="Wen ZHONG" w:date="2023-03-15T18:08:00Z">
              <w:rPr>
                <w:rFonts w:hint="eastAsia"/>
                <w:highlight w:val="yellow"/>
                <w:lang w:eastAsia="zh-CN"/>
              </w:rPr>
            </w:rPrChange>
          </w:rPr>
          <w:t>谅解备忘录</w:t>
        </w:r>
      </w:ins>
      <w:ins w:id="71" w:author="Wen ZHONG" w:date="2023-03-14T12:28:00Z">
        <w:r>
          <w:rPr>
            <w:rFonts w:hint="eastAsia"/>
            <w:lang w:eastAsia="zh-CN"/>
          </w:rPr>
          <w:t>；</w:t>
        </w:r>
      </w:ins>
      <w:proofErr w:type="gramEnd"/>
    </w:p>
    <w:p w14:paraId="3E8CF0D3" w14:textId="77777777" w:rsidR="00B30D24" w:rsidRPr="008F1D75" w:rsidRDefault="00B30D24" w:rsidP="00B30D24">
      <w:pPr>
        <w:rPr>
          <w:ins w:id="72" w:author="Zhao, Lanyi" w:date="2023-03-10T10:42:00Z"/>
          <w:lang w:eastAsia="zh-CN"/>
        </w:rPr>
      </w:pPr>
      <w:ins w:id="73" w:author="Zhao, Lanyi" w:date="2023-03-10T10:42:00Z">
        <w:r w:rsidRPr="008F1D75">
          <w:rPr>
            <w:i/>
            <w:iCs/>
            <w:lang w:eastAsia="zh-CN"/>
            <w:rPrChange w:id="74" w:author="Chamova, Alisa" w:date="2023-03-08T09:10:00Z">
              <w:rPr/>
            </w:rPrChange>
          </w:rPr>
          <w:t>f)</w:t>
        </w:r>
        <w:r w:rsidRPr="008F1D75">
          <w:rPr>
            <w:lang w:eastAsia="zh-CN"/>
          </w:rPr>
          <w:tab/>
        </w:r>
      </w:ins>
      <w:ins w:id="75" w:author="Wen ZHONG" w:date="2023-03-14T12:28:00Z">
        <w:r>
          <w:rPr>
            <w:rFonts w:hint="eastAsia"/>
            <w:lang w:eastAsia="zh-CN"/>
          </w:rPr>
          <w:t>第</w:t>
        </w:r>
      </w:ins>
      <w:ins w:id="76" w:author="Chamova, Alisa" w:date="2023-03-08T09:09:00Z">
        <w:r w:rsidRPr="00AA41AE">
          <w:rPr>
            <w:lang w:eastAsia="zh-CN"/>
          </w:rPr>
          <w:t>26</w:t>
        </w:r>
      </w:ins>
      <w:ins w:id="77" w:author="Wen ZHONG" w:date="2023-03-14T12:28:00Z">
        <w:r>
          <w:rPr>
            <w:rFonts w:hint="eastAsia"/>
            <w:lang w:eastAsia="zh-CN"/>
          </w:rPr>
          <w:t>届</w:t>
        </w:r>
      </w:ins>
      <w:ins w:id="78" w:author="Chamova, Alisa" w:date="2023-03-08T09:09:00Z">
        <w:r w:rsidRPr="00AA41AE">
          <w:rPr>
            <w:lang w:eastAsia="zh-CN"/>
          </w:rPr>
          <w:t>CGPM</w:t>
        </w:r>
      </w:ins>
      <w:ins w:id="79" w:author="Wen ZHONG" w:date="2023-03-14T12:28:00Z">
        <w:r>
          <w:rPr>
            <w:rFonts w:hint="eastAsia"/>
            <w:lang w:eastAsia="zh-CN"/>
          </w:rPr>
          <w:t>的第</w:t>
        </w:r>
      </w:ins>
      <w:ins w:id="80" w:author="Chamova, Alisa" w:date="2023-03-08T09:09:00Z">
        <w:r w:rsidRPr="00AA41AE">
          <w:rPr>
            <w:lang w:eastAsia="zh-CN"/>
          </w:rPr>
          <w:t>2</w:t>
        </w:r>
      </w:ins>
      <w:ins w:id="81" w:author="Wen ZHONG" w:date="2023-03-14T12:28:00Z">
        <w:r>
          <w:rPr>
            <w:rFonts w:hint="eastAsia"/>
            <w:lang w:eastAsia="zh-CN"/>
          </w:rPr>
          <w:t>号决议（</w:t>
        </w:r>
      </w:ins>
      <w:ins w:id="82" w:author="Chamova, Alisa" w:date="2023-03-08T09:09:00Z">
        <w:r w:rsidRPr="00AA41AE">
          <w:rPr>
            <w:lang w:eastAsia="zh-CN"/>
          </w:rPr>
          <w:t>2018</w:t>
        </w:r>
      </w:ins>
      <w:ins w:id="83" w:author="Wen ZHONG" w:date="2023-03-14T12:28:00Z">
        <w:r>
          <w:rPr>
            <w:rFonts w:hint="eastAsia"/>
            <w:lang w:eastAsia="zh-CN"/>
          </w:rPr>
          <w:t>年）确认，</w:t>
        </w:r>
      </w:ins>
      <w:ins w:id="84" w:author="Chamova, Alisa" w:date="2023-03-08T09:09:00Z">
        <w:r w:rsidRPr="00AA41AE">
          <w:rPr>
            <w:lang w:eastAsia="zh-CN"/>
          </w:rPr>
          <w:t>BIPM</w:t>
        </w:r>
      </w:ins>
      <w:ins w:id="85" w:author="Wen ZHONG" w:date="2023-03-14T12:31:00Z">
        <w:r>
          <w:rPr>
            <w:rFonts w:hint="eastAsia"/>
            <w:lang w:eastAsia="zh-CN"/>
          </w:rPr>
          <w:t>设立</w:t>
        </w:r>
      </w:ins>
      <w:ins w:id="86" w:author="Wen ZHONG" w:date="2023-03-14T12:28:00Z">
        <w:r>
          <w:rPr>
            <w:rFonts w:hint="eastAsia"/>
            <w:lang w:eastAsia="zh-CN"/>
          </w:rPr>
          <w:t>的</w:t>
        </w:r>
      </w:ins>
      <w:ins w:id="87" w:author="Chamova, Alisa" w:date="2023-03-08T09:09:00Z">
        <w:r w:rsidRPr="00AA41AE">
          <w:rPr>
            <w:lang w:eastAsia="zh-CN"/>
          </w:rPr>
          <w:t>UTC</w:t>
        </w:r>
      </w:ins>
      <w:ins w:id="88" w:author="Wen ZHONG" w:date="2023-03-14T12:32:00Z">
        <w:r>
          <w:rPr>
            <w:rFonts w:hint="eastAsia"/>
            <w:lang w:eastAsia="zh-CN"/>
          </w:rPr>
          <w:t>是唯一推荐的国际参考时标</w:t>
        </w:r>
      </w:ins>
      <w:ins w:id="89" w:author="Wen ZHONG" w:date="2023-03-15T18:14:00Z">
        <w:r>
          <w:rPr>
            <w:rFonts w:hint="eastAsia"/>
            <w:lang w:eastAsia="zh-CN"/>
          </w:rPr>
          <w:t>，</w:t>
        </w:r>
        <w:proofErr w:type="gramStart"/>
        <w:r>
          <w:rPr>
            <w:rFonts w:hint="eastAsia"/>
            <w:lang w:eastAsia="zh-CN"/>
          </w:rPr>
          <w:t>也是</w:t>
        </w:r>
      </w:ins>
      <w:ins w:id="90" w:author="Wen ZHONG" w:date="2023-03-14T12:32:00Z">
        <w:r>
          <w:rPr>
            <w:rFonts w:hint="eastAsia"/>
            <w:lang w:eastAsia="zh-CN"/>
          </w:rPr>
          <w:t>大</w:t>
        </w:r>
      </w:ins>
      <w:ins w:id="91" w:author="Wen ZHONG" w:date="2023-03-15T18:12:00Z">
        <w:r>
          <w:rPr>
            <w:rFonts w:hint="eastAsia"/>
            <w:lang w:eastAsia="zh-CN"/>
          </w:rPr>
          <w:t>多数</w:t>
        </w:r>
      </w:ins>
      <w:ins w:id="92" w:author="Wen ZHONG" w:date="2023-03-14T12:32:00Z">
        <w:r>
          <w:rPr>
            <w:rFonts w:hint="eastAsia"/>
            <w:lang w:eastAsia="zh-CN"/>
          </w:rPr>
          <w:t>国家</w:t>
        </w:r>
      </w:ins>
      <w:ins w:id="93" w:author="Wen ZHONG" w:date="2023-03-14T12:33:00Z">
        <w:r>
          <w:rPr>
            <w:rFonts w:hint="eastAsia"/>
            <w:lang w:eastAsia="zh-CN"/>
          </w:rPr>
          <w:t>民用时的基础；</w:t>
        </w:r>
      </w:ins>
      <w:proofErr w:type="gramEnd"/>
    </w:p>
    <w:p w14:paraId="3FFFAEB6" w14:textId="77777777" w:rsidR="00B30D24" w:rsidRPr="008F1D75" w:rsidRDefault="00B30D24" w:rsidP="00B30D24">
      <w:pPr>
        <w:rPr>
          <w:ins w:id="94" w:author="Zhao, Lanyi" w:date="2023-03-10T10:42:00Z"/>
          <w:lang w:eastAsia="zh-CN"/>
        </w:rPr>
      </w:pPr>
      <w:ins w:id="95" w:author="Zhao, Lanyi" w:date="2023-03-10T10:42:00Z">
        <w:r w:rsidRPr="008F1D75">
          <w:rPr>
            <w:i/>
            <w:iCs/>
            <w:lang w:eastAsia="zh-CN"/>
            <w:rPrChange w:id="96" w:author="Chamova, Alisa" w:date="2023-03-08T09:10:00Z">
              <w:rPr/>
            </w:rPrChange>
          </w:rPr>
          <w:t>g)</w:t>
        </w:r>
        <w:r w:rsidRPr="008F1D75">
          <w:rPr>
            <w:lang w:eastAsia="zh-CN"/>
          </w:rPr>
          <w:tab/>
        </w:r>
      </w:ins>
      <w:ins w:id="97" w:author="Wen ZHONG" w:date="2023-03-14T12:33:00Z">
        <w:r>
          <w:rPr>
            <w:rFonts w:hint="eastAsia"/>
            <w:lang w:eastAsia="zh-CN"/>
          </w:rPr>
          <w:t>第</w:t>
        </w:r>
      </w:ins>
      <w:ins w:id="98" w:author="Chamova, Alisa" w:date="2023-03-08T09:09:00Z">
        <w:r w:rsidRPr="00AA41AE">
          <w:rPr>
            <w:lang w:eastAsia="zh-CN"/>
          </w:rPr>
          <w:t>27</w:t>
        </w:r>
      </w:ins>
      <w:ins w:id="99" w:author="Wen ZHONG" w:date="2023-03-14T12:33:00Z">
        <w:r>
          <w:rPr>
            <w:rFonts w:hint="eastAsia"/>
            <w:lang w:eastAsia="zh-CN"/>
          </w:rPr>
          <w:t>届</w:t>
        </w:r>
      </w:ins>
      <w:ins w:id="100" w:author="Chamova, Alisa" w:date="2023-03-08T09:09:00Z">
        <w:r w:rsidRPr="00AA41AE">
          <w:rPr>
            <w:lang w:eastAsia="zh-CN"/>
          </w:rPr>
          <w:t>CGPM</w:t>
        </w:r>
      </w:ins>
      <w:ins w:id="101" w:author="Wen ZHONG" w:date="2023-03-14T12:33:00Z">
        <w:r>
          <w:rPr>
            <w:rFonts w:hint="eastAsia"/>
            <w:lang w:eastAsia="zh-CN"/>
          </w:rPr>
          <w:t>第</w:t>
        </w:r>
      </w:ins>
      <w:ins w:id="102" w:author="Chamova, Alisa" w:date="2023-03-08T09:09:00Z">
        <w:r w:rsidRPr="00AA41AE">
          <w:rPr>
            <w:lang w:eastAsia="zh-CN"/>
          </w:rPr>
          <w:t>4</w:t>
        </w:r>
      </w:ins>
      <w:ins w:id="103" w:author="Wen ZHONG" w:date="2023-03-14T12:33:00Z">
        <w:r>
          <w:rPr>
            <w:rFonts w:hint="eastAsia"/>
            <w:lang w:eastAsia="zh-CN"/>
          </w:rPr>
          <w:t>号决议（</w:t>
        </w:r>
      </w:ins>
      <w:ins w:id="104" w:author="Chamova, Alisa" w:date="2023-03-08T09:09:00Z">
        <w:r w:rsidRPr="00AA41AE">
          <w:rPr>
            <w:lang w:eastAsia="zh-CN"/>
          </w:rPr>
          <w:t>2022</w:t>
        </w:r>
      </w:ins>
      <w:ins w:id="105" w:author="Wen ZHONG" w:date="2023-03-14T12:33:00Z">
        <w:r>
          <w:rPr>
            <w:rFonts w:hint="eastAsia"/>
            <w:lang w:eastAsia="zh-CN"/>
          </w:rPr>
          <w:t>）做出</w:t>
        </w:r>
      </w:ins>
      <w:ins w:id="106" w:author="Wen ZHONG" w:date="2023-03-14T12:34:00Z">
        <w:r>
          <w:rPr>
            <w:rFonts w:hint="eastAsia"/>
            <w:lang w:eastAsia="zh-CN"/>
          </w:rPr>
          <w:t>决定，</w:t>
        </w:r>
      </w:ins>
      <w:ins w:id="107" w:author="Wen ZHONG" w:date="2023-03-14T12:38:00Z">
        <w:r>
          <w:rPr>
            <w:rFonts w:hint="eastAsia"/>
            <w:lang w:eastAsia="zh-CN"/>
          </w:rPr>
          <w:t>将在</w:t>
        </w:r>
      </w:ins>
      <w:ins w:id="108" w:author="Chamova, Alisa" w:date="2023-03-08T09:09:00Z">
        <w:r w:rsidRPr="00AA41AE">
          <w:rPr>
            <w:lang w:eastAsia="zh-CN"/>
          </w:rPr>
          <w:t>2035</w:t>
        </w:r>
      </w:ins>
      <w:ins w:id="109" w:author="Wen ZHONG" w:date="2023-03-14T12:38:00Z">
        <w:r>
          <w:rPr>
            <w:rFonts w:hint="eastAsia"/>
            <w:lang w:eastAsia="zh-CN"/>
          </w:rPr>
          <w:t>年或之前</w:t>
        </w:r>
      </w:ins>
      <w:ins w:id="110" w:author="Wen ZHONG" w:date="2023-03-15T18:22:00Z">
        <w:r>
          <w:rPr>
            <w:rFonts w:hint="eastAsia"/>
            <w:lang w:eastAsia="zh-CN"/>
          </w:rPr>
          <w:t>增加</w:t>
        </w:r>
      </w:ins>
      <w:ins w:id="111" w:author="Wen ZHONG" w:date="2023-03-14T12:38:00Z">
        <w:r w:rsidRPr="00A96C0A">
          <w:rPr>
            <w:rFonts w:hint="eastAsia"/>
            <w:lang w:eastAsia="zh-CN"/>
          </w:rPr>
          <w:t>最大</w:t>
        </w:r>
      </w:ins>
      <w:ins w:id="112" w:author="Wen ZHONG" w:date="2023-03-14T12:36:00Z">
        <w:r>
          <w:rPr>
            <w:rFonts w:hint="eastAsia"/>
            <w:lang w:eastAsia="zh-CN"/>
          </w:rPr>
          <w:t>允许差值</w:t>
        </w:r>
      </w:ins>
      <w:ins w:id="113" w:author="Wen ZHONG" w:date="2023-03-14T12:38:00Z">
        <w:r>
          <w:rPr>
            <w:rFonts w:hint="eastAsia"/>
            <w:lang w:eastAsia="zh-CN"/>
          </w:rPr>
          <w:t>（</w:t>
        </w:r>
      </w:ins>
      <w:ins w:id="114" w:author="Chamova, Alisa" w:date="2023-03-08T09:09:00Z">
        <w:r w:rsidRPr="00AA41AE">
          <w:rPr>
            <w:lang w:eastAsia="zh-CN"/>
          </w:rPr>
          <w:t>UT1-UTC</w:t>
        </w:r>
      </w:ins>
      <w:proofErr w:type="gramStart"/>
      <w:ins w:id="115" w:author="Wen ZHONG" w:date="2023-03-14T12:38:00Z">
        <w:r>
          <w:rPr>
            <w:rFonts w:hint="eastAsia"/>
            <w:lang w:eastAsia="zh-CN"/>
          </w:rPr>
          <w:t>）；</w:t>
        </w:r>
      </w:ins>
      <w:proofErr w:type="gramEnd"/>
    </w:p>
    <w:p w14:paraId="4EDE50B6" w14:textId="77777777" w:rsidR="00B30D24" w:rsidRPr="003654EB" w:rsidRDefault="00B30D24" w:rsidP="00B30D24">
      <w:pPr>
        <w:rPr>
          <w:ins w:id="116" w:author="Zhao, Lanyi" w:date="2023-03-10T10:42:00Z"/>
          <w:lang w:eastAsia="zh-CN"/>
        </w:rPr>
      </w:pPr>
      <w:ins w:id="117" w:author="Zhao, Lanyi" w:date="2023-03-10T10:42:00Z">
        <w:r w:rsidRPr="008F1D75">
          <w:rPr>
            <w:i/>
            <w:iCs/>
            <w:lang w:eastAsia="zh-CN"/>
            <w:rPrChange w:id="118" w:author="Chamova, Alisa" w:date="2023-03-08T09:10:00Z">
              <w:rPr/>
            </w:rPrChange>
          </w:rPr>
          <w:t>h)</w:t>
        </w:r>
        <w:r w:rsidRPr="008F1D75">
          <w:rPr>
            <w:lang w:eastAsia="zh-CN"/>
          </w:rPr>
          <w:tab/>
        </w:r>
      </w:ins>
      <w:ins w:id="119" w:author="Chamova, Alisa" w:date="2023-03-08T09:09:00Z">
        <w:r w:rsidRPr="003654EB">
          <w:rPr>
            <w:lang w:eastAsia="zh-CN"/>
          </w:rPr>
          <w:t xml:space="preserve">ITU-R </w:t>
        </w:r>
        <w:r w:rsidRPr="003654EB">
          <w:rPr>
            <w:color w:val="0000FF"/>
            <w:lang w:eastAsia="zh-CN"/>
          </w:rPr>
          <w:t>TF.2511</w:t>
        </w:r>
      </w:ins>
      <w:ins w:id="120" w:author="Wen ZHONG" w:date="2023-03-14T12:40:00Z">
        <w:r w:rsidRPr="003654EB">
          <w:rPr>
            <w:rFonts w:hint="eastAsia"/>
            <w:color w:val="0000FF"/>
            <w:lang w:eastAsia="zh-CN"/>
          </w:rPr>
          <w:t>号报告涵盖</w:t>
        </w:r>
      </w:ins>
      <w:ins w:id="121" w:author="Wen ZHONG" w:date="2023-03-15T18:24:00Z">
        <w:r w:rsidRPr="003654EB">
          <w:rPr>
            <w:rFonts w:hint="eastAsia"/>
            <w:color w:val="0000FF"/>
            <w:lang w:eastAsia="zh-CN"/>
          </w:rPr>
          <w:t>了</w:t>
        </w:r>
      </w:ins>
      <w:ins w:id="122" w:author="Wen ZHONG" w:date="2023-03-15T18:27:00Z">
        <w:r>
          <w:rPr>
            <w:rFonts w:hint="eastAsia"/>
            <w:color w:val="0000FF"/>
            <w:lang w:eastAsia="zh-CN"/>
          </w:rPr>
          <w:t>当前的</w:t>
        </w:r>
      </w:ins>
      <w:ins w:id="123" w:author="Wen ZHONG" w:date="2023-03-14T12:39:00Z">
        <w:r w:rsidRPr="003654EB">
          <w:rPr>
            <w:rFonts w:hint="eastAsia"/>
            <w:color w:val="0000FF"/>
            <w:lang w:eastAsia="zh-CN"/>
          </w:rPr>
          <w:t>和未来</w:t>
        </w:r>
      </w:ins>
      <w:ins w:id="124" w:author="Wen ZHONG" w:date="2023-03-15T18:27:00Z">
        <w:r>
          <w:rPr>
            <w:rFonts w:hint="eastAsia"/>
            <w:color w:val="0000FF"/>
            <w:lang w:eastAsia="zh-CN"/>
          </w:rPr>
          <w:t>可能</w:t>
        </w:r>
      </w:ins>
      <w:ins w:id="125" w:author="Wen ZHONG" w:date="2023-03-14T12:39:00Z">
        <w:r w:rsidRPr="003654EB">
          <w:rPr>
            <w:rFonts w:hint="eastAsia"/>
            <w:color w:val="0000FF"/>
            <w:lang w:eastAsia="zh-CN"/>
          </w:rPr>
          <w:t>的参考时标的</w:t>
        </w:r>
      </w:ins>
      <w:ins w:id="126" w:author="Wen ZHONG" w:date="2023-03-15T18:27:00Z">
        <w:r>
          <w:rPr>
            <w:rFonts w:hint="eastAsia"/>
            <w:color w:val="0000FF"/>
            <w:lang w:eastAsia="zh-CN"/>
          </w:rPr>
          <w:t>各个</w:t>
        </w:r>
      </w:ins>
      <w:ins w:id="127" w:author="Wen ZHONG" w:date="2023-03-15T18:26:00Z">
        <w:r>
          <w:rPr>
            <w:rFonts w:hint="eastAsia"/>
            <w:color w:val="0000FF"/>
            <w:lang w:eastAsia="zh-CN"/>
          </w:rPr>
          <w:t>方面</w:t>
        </w:r>
      </w:ins>
      <w:ins w:id="128" w:author="Wen ZHONG" w:date="2023-03-15T18:23:00Z">
        <w:r w:rsidRPr="003654EB">
          <w:rPr>
            <w:rFonts w:hint="eastAsia"/>
            <w:color w:val="0000FF"/>
            <w:lang w:eastAsia="zh-CN"/>
          </w:rPr>
          <w:t>，</w:t>
        </w:r>
      </w:ins>
      <w:ins w:id="129" w:author="Wen ZHONG" w:date="2023-03-14T12:40:00Z">
        <w:r w:rsidRPr="003654EB">
          <w:rPr>
            <w:rFonts w:hint="eastAsia"/>
            <w:color w:val="0000FF"/>
            <w:lang w:eastAsia="zh-CN"/>
          </w:rPr>
          <w:t>包括</w:t>
        </w:r>
      </w:ins>
      <w:ins w:id="130" w:author="Wen ZHONG" w:date="2023-03-15T18:25:00Z">
        <w:r w:rsidRPr="003654EB">
          <w:rPr>
            <w:rFonts w:hint="eastAsia"/>
            <w:color w:val="0000FF"/>
            <w:lang w:eastAsia="zh-CN"/>
          </w:rPr>
          <w:t>其</w:t>
        </w:r>
      </w:ins>
      <w:ins w:id="131" w:author="Wen ZHONG" w:date="2023-03-14T12:40:00Z">
        <w:r w:rsidRPr="003654EB">
          <w:rPr>
            <w:rFonts w:hint="eastAsia"/>
            <w:color w:val="0000FF"/>
            <w:lang w:eastAsia="zh-CN"/>
          </w:rPr>
          <w:t>影响和应用，</w:t>
        </w:r>
      </w:ins>
    </w:p>
    <w:p w14:paraId="41CB32BB" w14:textId="77777777" w:rsidR="00B30D24" w:rsidRPr="005617D8" w:rsidRDefault="00B30D24" w:rsidP="00B30D24">
      <w:pPr>
        <w:pStyle w:val="Call"/>
        <w:rPr>
          <w:lang w:eastAsia="zh-CN"/>
        </w:rPr>
      </w:pPr>
      <w:r w:rsidRPr="005617D8">
        <w:rPr>
          <w:rFonts w:hint="eastAsia"/>
          <w:lang w:eastAsia="zh-CN"/>
        </w:rPr>
        <w:t>做出决议，请国际</w:t>
      </w:r>
      <w:r w:rsidRPr="005617D8">
        <w:rPr>
          <w:lang w:eastAsia="zh-CN"/>
        </w:rPr>
        <w:t>电联无线电通信部门</w:t>
      </w:r>
    </w:p>
    <w:p w14:paraId="2B65F6E4" w14:textId="35EBF22E" w:rsidR="00B30D24" w:rsidRPr="004A60EF" w:rsidRDefault="00B30D24" w:rsidP="00B30D24">
      <w:pPr>
        <w:rPr>
          <w:lang w:val="en-US" w:eastAsia="zh-CN"/>
          <w:rPrChange w:id="132" w:author="Zhao, Lanyi" w:date="2023-03-10T10:46:00Z">
            <w:rPr>
              <w:color w:val="C00000"/>
              <w:lang w:val="en-US" w:eastAsia="zh-CN"/>
            </w:rPr>
          </w:rPrChange>
        </w:rPr>
      </w:pPr>
      <w:r>
        <w:rPr>
          <w:rFonts w:hint="eastAsia"/>
          <w:lang w:val="en-US" w:eastAsia="zh-CN"/>
        </w:rPr>
        <w:t>1</w:t>
      </w:r>
      <w:r>
        <w:rPr>
          <w:lang w:val="en-US" w:eastAsia="zh-CN"/>
        </w:rPr>
        <w:tab/>
      </w:r>
      <w:del w:id="133" w:author="Wen ZHONG" w:date="2023-03-14T12:41:00Z">
        <w:r w:rsidRPr="00603315" w:rsidDel="000D5CCA">
          <w:rPr>
            <w:rFonts w:hint="eastAsia"/>
            <w:lang w:val="en-US" w:eastAsia="zh-CN"/>
          </w:rPr>
          <w:delText>加强</w:delText>
        </w:r>
        <w:r w:rsidRPr="00603315" w:rsidDel="000D5CCA">
          <w:rPr>
            <w:rFonts w:hint="eastAsia"/>
            <w:lang w:val="en-US" w:eastAsia="zh-CN"/>
          </w:rPr>
          <w:delText>ITU-R</w:delText>
        </w:r>
        <w:r w:rsidRPr="00603315" w:rsidDel="000D5CCA">
          <w:rPr>
            <w:rFonts w:hint="eastAsia"/>
            <w:lang w:val="en-US" w:eastAsia="zh-CN"/>
          </w:rPr>
          <w:delText>同</w:delText>
        </w:r>
      </w:del>
      <w:ins w:id="134" w:author="Wen ZHONG" w:date="2023-03-14T12:41:00Z">
        <w:r>
          <w:rPr>
            <w:rFonts w:hint="eastAsia"/>
            <w:lang w:val="en-US" w:eastAsia="zh-CN"/>
          </w:rPr>
          <w:t>进一步推进</w:t>
        </w:r>
      </w:ins>
      <w:ins w:id="135" w:author="Chen, Meng" w:date="2023-10-18T15:46:00Z">
        <w:r w:rsidR="00FD184D">
          <w:rPr>
            <w:rFonts w:hint="eastAsia"/>
            <w:lang w:val="en-US" w:eastAsia="zh-CN"/>
          </w:rPr>
          <w:t>与</w:t>
        </w:r>
      </w:ins>
      <w:r w:rsidRPr="00603315">
        <w:rPr>
          <w:lang w:val="en-US" w:eastAsia="zh-CN"/>
        </w:rPr>
        <w:t>BIPM</w:t>
      </w:r>
      <w:r w:rsidRPr="00603315">
        <w:rPr>
          <w:rFonts w:hint="eastAsia"/>
          <w:lang w:val="en-US" w:eastAsia="zh-CN"/>
        </w:rPr>
        <w:t>、</w:t>
      </w:r>
      <w:r>
        <w:rPr>
          <w:rFonts w:hint="eastAsia"/>
          <w:lang w:val="en-US" w:eastAsia="zh-CN"/>
        </w:rPr>
        <w:t>国际</w:t>
      </w:r>
      <w:r>
        <w:rPr>
          <w:lang w:val="en-US" w:eastAsia="zh-CN"/>
        </w:rPr>
        <w:t>计量委员会（</w:t>
      </w:r>
      <w:r w:rsidRPr="00603315">
        <w:rPr>
          <w:lang w:val="en-US" w:eastAsia="zh-CN"/>
        </w:rPr>
        <w:t>CIPM</w:t>
      </w:r>
      <w:r>
        <w:rPr>
          <w:rFonts w:hint="eastAsia"/>
          <w:lang w:val="en-US" w:eastAsia="zh-CN"/>
        </w:rPr>
        <w:t>）</w:t>
      </w:r>
      <w:r w:rsidRPr="00603315">
        <w:rPr>
          <w:rFonts w:hint="eastAsia"/>
          <w:lang w:val="en-US" w:eastAsia="zh-CN"/>
        </w:rPr>
        <w:t>、</w:t>
      </w:r>
      <w:r w:rsidRPr="00603315">
        <w:rPr>
          <w:lang w:val="en-US" w:eastAsia="zh-CN"/>
        </w:rPr>
        <w:t>CGPM</w:t>
      </w:r>
      <w:ins w:id="136" w:author="Wen ZHONG" w:date="2023-03-14T12:42:00Z">
        <w:r>
          <w:rPr>
            <w:rFonts w:hint="eastAsia"/>
            <w:lang w:val="en-US" w:eastAsia="zh-CN"/>
          </w:rPr>
          <w:t>、</w:t>
        </w:r>
        <w:r w:rsidRPr="000D5CCA">
          <w:rPr>
            <w:rFonts w:hint="eastAsia"/>
            <w:lang w:val="en-US" w:eastAsia="zh-CN"/>
          </w:rPr>
          <w:t>国际地球自转和参考系服务</w:t>
        </w:r>
        <w:r>
          <w:rPr>
            <w:rFonts w:hint="eastAsia"/>
            <w:lang w:val="en-US" w:eastAsia="zh-CN"/>
          </w:rPr>
          <w:t>（</w:t>
        </w:r>
      </w:ins>
      <w:ins w:id="137" w:author="Chamova, Alisa" w:date="2023-03-08T09:11:00Z">
        <w:r w:rsidRPr="00AA41AE">
          <w:rPr>
            <w:lang w:eastAsia="zh-CN"/>
          </w:rPr>
          <w:t>IERS</w:t>
        </w:r>
      </w:ins>
      <w:ins w:id="138" w:author="Wen ZHONG" w:date="2023-03-14T12:42:00Z">
        <w:r>
          <w:rPr>
            <w:rFonts w:hint="eastAsia"/>
            <w:lang w:val="en-US" w:eastAsia="zh-CN"/>
          </w:rPr>
          <w:t>）</w:t>
        </w:r>
      </w:ins>
      <w:ins w:id="139" w:author="Wen ZHONG" w:date="2023-03-14T12:43:00Z">
        <w:r>
          <w:rPr>
            <w:rFonts w:hint="eastAsia"/>
            <w:lang w:val="en-US" w:eastAsia="zh-CN"/>
          </w:rPr>
          <w:t>、</w:t>
        </w:r>
      </w:ins>
      <w:ins w:id="140" w:author="Wen ZHONG" w:date="2023-03-14T12:44:00Z">
        <w:r w:rsidRPr="000D5CCA">
          <w:rPr>
            <w:rFonts w:hint="eastAsia"/>
            <w:lang w:val="en-US" w:eastAsia="zh-CN"/>
          </w:rPr>
          <w:t>国际大地测量和地球物理学联合会</w:t>
        </w:r>
        <w:r>
          <w:rPr>
            <w:rFonts w:hint="eastAsia"/>
            <w:lang w:val="en-US" w:eastAsia="zh-CN"/>
          </w:rPr>
          <w:t>（</w:t>
        </w:r>
      </w:ins>
      <w:ins w:id="141" w:author="Chamova, Alisa" w:date="2023-03-08T09:11:00Z">
        <w:r w:rsidRPr="00AA41AE">
          <w:rPr>
            <w:lang w:eastAsia="zh-CN"/>
          </w:rPr>
          <w:t>IUGG</w:t>
        </w:r>
      </w:ins>
      <w:ins w:id="142" w:author="Wen ZHONG" w:date="2023-03-14T12:44:00Z">
        <w:r>
          <w:rPr>
            <w:rFonts w:hint="eastAsia"/>
            <w:lang w:val="en-US" w:eastAsia="zh-CN"/>
          </w:rPr>
          <w:t>）、</w:t>
        </w:r>
      </w:ins>
      <w:ins w:id="143" w:author="Wen ZHONG" w:date="2023-03-14T12:45:00Z">
        <w:r w:rsidRPr="000D5CCA">
          <w:rPr>
            <w:rFonts w:hint="eastAsia"/>
            <w:lang w:val="en-US" w:eastAsia="zh-CN"/>
          </w:rPr>
          <w:t>国际无线电科学联盟</w:t>
        </w:r>
        <w:r>
          <w:rPr>
            <w:rFonts w:hint="eastAsia"/>
            <w:lang w:val="en-US" w:eastAsia="zh-CN"/>
          </w:rPr>
          <w:t>（</w:t>
        </w:r>
      </w:ins>
      <w:ins w:id="144" w:author="Chamova, Alisa" w:date="2023-03-08T09:11:00Z">
        <w:r w:rsidRPr="00AA41AE">
          <w:rPr>
            <w:lang w:eastAsia="zh-CN"/>
          </w:rPr>
          <w:t>URSI</w:t>
        </w:r>
      </w:ins>
      <w:ins w:id="145" w:author="Wen ZHONG" w:date="2023-03-14T12:45:00Z">
        <w:r>
          <w:rPr>
            <w:rFonts w:hint="eastAsia"/>
            <w:lang w:val="en-US" w:eastAsia="zh-CN"/>
          </w:rPr>
          <w:t>）、</w:t>
        </w:r>
        <w:r w:rsidRPr="00A24B6D">
          <w:rPr>
            <w:rFonts w:hint="eastAsia"/>
            <w:lang w:val="en-US" w:eastAsia="zh-CN"/>
          </w:rPr>
          <w:t>国际标准化组织</w:t>
        </w:r>
        <w:r>
          <w:rPr>
            <w:rFonts w:hint="eastAsia"/>
            <w:lang w:val="en-US" w:eastAsia="zh-CN"/>
          </w:rPr>
          <w:t>（</w:t>
        </w:r>
      </w:ins>
      <w:ins w:id="146" w:author="Chamova, Alisa" w:date="2023-03-08T09:11:00Z">
        <w:r w:rsidRPr="00AA41AE">
          <w:rPr>
            <w:lang w:eastAsia="zh-CN"/>
          </w:rPr>
          <w:t>ISO</w:t>
        </w:r>
      </w:ins>
      <w:ins w:id="147" w:author="Wen ZHONG" w:date="2023-03-14T12:45:00Z">
        <w:r>
          <w:rPr>
            <w:rFonts w:hint="eastAsia"/>
            <w:lang w:val="en-US" w:eastAsia="zh-CN"/>
          </w:rPr>
          <w:t>）、</w:t>
        </w:r>
      </w:ins>
      <w:ins w:id="148" w:author="Wen ZHONG" w:date="2023-03-14T12:46:00Z">
        <w:r w:rsidRPr="00A24B6D">
          <w:rPr>
            <w:rFonts w:hint="eastAsia"/>
            <w:lang w:val="en-US" w:eastAsia="zh-CN"/>
          </w:rPr>
          <w:t>国际天文学联合会</w:t>
        </w:r>
        <w:r>
          <w:rPr>
            <w:rFonts w:hint="eastAsia"/>
            <w:lang w:val="en-US" w:eastAsia="zh-CN"/>
          </w:rPr>
          <w:t>（</w:t>
        </w:r>
      </w:ins>
      <w:ins w:id="149" w:author="Chamova, Alisa" w:date="2023-03-08T09:11:00Z">
        <w:r w:rsidRPr="00AA41AE">
          <w:rPr>
            <w:lang w:eastAsia="zh-CN"/>
          </w:rPr>
          <w:t>IAU</w:t>
        </w:r>
      </w:ins>
      <w:ins w:id="150" w:author="Wen ZHONG" w:date="2023-03-14T12:46:00Z">
        <w:r>
          <w:rPr>
            <w:rFonts w:hint="eastAsia"/>
            <w:lang w:val="en-US" w:eastAsia="zh-CN"/>
          </w:rPr>
          <w:t>）</w:t>
        </w:r>
      </w:ins>
      <w:ins w:id="151" w:author="Wen ZHONG" w:date="2023-03-15T18:40:00Z">
        <w:r>
          <w:rPr>
            <w:rFonts w:hint="eastAsia"/>
            <w:lang w:val="en-US" w:eastAsia="zh-CN"/>
          </w:rPr>
          <w:t>以及</w:t>
        </w:r>
      </w:ins>
      <w:ins w:id="152" w:author="Wen ZHONG" w:date="2023-03-14T12:46:00Z">
        <w:r>
          <w:rPr>
            <w:rFonts w:hint="eastAsia"/>
            <w:lang w:val="en-US" w:eastAsia="zh-CN"/>
          </w:rPr>
          <w:t>其他相关组织</w:t>
        </w:r>
      </w:ins>
      <w:ins w:id="153" w:author="Wen ZHONG" w:date="2023-03-15T18:40:00Z">
        <w:r>
          <w:rPr>
            <w:rFonts w:hint="eastAsia"/>
            <w:lang w:val="en-US" w:eastAsia="zh-CN"/>
          </w:rPr>
          <w:t>（</w:t>
        </w:r>
      </w:ins>
      <w:ins w:id="154" w:author="Wen ZHONG" w:date="2023-03-14T12:46:00Z">
        <w:r>
          <w:rPr>
            <w:rFonts w:hint="eastAsia"/>
            <w:lang w:val="en-US" w:eastAsia="zh-CN"/>
          </w:rPr>
          <w:t>如（但不限于）</w:t>
        </w:r>
      </w:ins>
      <w:ins w:id="155" w:author="Wen ZHONG" w:date="2023-03-14T12:48:00Z">
        <w:r w:rsidRPr="00A24B6D">
          <w:rPr>
            <w:rFonts w:hint="eastAsia"/>
            <w:lang w:val="en-US" w:eastAsia="zh-CN"/>
          </w:rPr>
          <w:t>电气电子工程师学会</w:t>
        </w:r>
        <w:r>
          <w:rPr>
            <w:rFonts w:hint="eastAsia"/>
            <w:lang w:val="en-US" w:eastAsia="zh-CN"/>
          </w:rPr>
          <w:t>（</w:t>
        </w:r>
      </w:ins>
      <w:ins w:id="156" w:author="Wen ZHONG" w:date="2023-03-15T18:42:00Z">
        <w:r w:rsidRPr="00AA41AE">
          <w:rPr>
            <w:lang w:eastAsia="zh-CN"/>
          </w:rPr>
          <w:t>IEEE</w:t>
        </w:r>
      </w:ins>
      <w:ins w:id="157" w:author="Wen ZHONG" w:date="2023-03-14T12:48:00Z">
        <w:r>
          <w:rPr>
            <w:rFonts w:hint="eastAsia"/>
            <w:lang w:val="en-US" w:eastAsia="zh-CN"/>
          </w:rPr>
          <w:t>）</w:t>
        </w:r>
      </w:ins>
      <w:ins w:id="158" w:author="Chen, Meng" w:date="2023-10-18T15:39:00Z">
        <w:r w:rsidR="00666534">
          <w:rPr>
            <w:rFonts w:hint="eastAsia"/>
            <w:lang w:val="en-US" w:eastAsia="zh-CN"/>
          </w:rPr>
          <w:t>和</w:t>
        </w:r>
      </w:ins>
      <w:ins w:id="159" w:author="Wen ZHONG" w:date="2023-03-14T12:48:00Z">
        <w:r w:rsidRPr="00A24B6D">
          <w:rPr>
            <w:rFonts w:hint="eastAsia"/>
            <w:lang w:val="en-US" w:eastAsia="zh-CN"/>
          </w:rPr>
          <w:t>互联网工程任务组</w:t>
        </w:r>
        <w:r>
          <w:rPr>
            <w:rFonts w:hint="eastAsia"/>
            <w:lang w:val="en-US" w:eastAsia="zh-CN"/>
          </w:rPr>
          <w:t>（</w:t>
        </w:r>
      </w:ins>
      <w:ins w:id="160" w:author="Wen ZHONG" w:date="2023-03-15T18:43:00Z">
        <w:r w:rsidRPr="00AA41AE">
          <w:rPr>
            <w:lang w:eastAsia="zh-CN"/>
          </w:rPr>
          <w:t>IETF</w:t>
        </w:r>
      </w:ins>
      <w:ins w:id="161" w:author="Wen ZHONG" w:date="2023-03-14T12:48:00Z">
        <w:r>
          <w:rPr>
            <w:rFonts w:hint="eastAsia"/>
            <w:lang w:val="en-US" w:eastAsia="zh-CN"/>
          </w:rPr>
          <w:t>）</w:t>
        </w:r>
      </w:ins>
      <w:del w:id="162" w:author="Chen, Meng" w:date="2023-10-18T15:39:00Z">
        <w:r w:rsidRPr="00603315" w:rsidDel="00666534">
          <w:rPr>
            <w:rFonts w:hint="eastAsia"/>
            <w:lang w:val="en-US" w:eastAsia="zh-CN"/>
          </w:rPr>
          <w:delText>和其他相关组织</w:delText>
        </w:r>
      </w:del>
      <w:del w:id="163" w:author="Wen ZHONG" w:date="2023-03-14T12:49:00Z">
        <w:r w:rsidRPr="00603315" w:rsidDel="00A24B6D">
          <w:rPr>
            <w:rFonts w:hint="eastAsia"/>
            <w:lang w:val="en-US" w:eastAsia="zh-CN"/>
          </w:rPr>
          <w:delText>的合作</w:delText>
        </w:r>
      </w:del>
      <w:ins w:id="164" w:author="Wen ZHONG" w:date="2023-03-15T18:43:00Z">
        <w:r>
          <w:rPr>
            <w:rFonts w:hint="eastAsia"/>
            <w:lang w:val="en-US" w:eastAsia="zh-CN"/>
          </w:rPr>
          <w:t>）</w:t>
        </w:r>
      </w:ins>
      <w:ins w:id="165" w:author="Chen, Meng" w:date="2023-10-18T15:46:00Z">
        <w:r w:rsidR="00FD184D">
          <w:rPr>
            <w:rFonts w:hint="eastAsia"/>
            <w:lang w:val="en-US" w:eastAsia="zh-CN"/>
          </w:rPr>
          <w:t>以及</w:t>
        </w:r>
      </w:ins>
      <w:ins w:id="166" w:author="Wen ZHONG" w:date="2023-03-14T12:49:00Z">
        <w:r>
          <w:rPr>
            <w:rFonts w:hint="eastAsia"/>
            <w:lang w:val="en-US" w:eastAsia="zh-CN"/>
          </w:rPr>
          <w:t>相关行业和</w:t>
        </w:r>
      </w:ins>
      <w:ins w:id="167" w:author="Wen ZHONG" w:date="2023-03-14T12:50:00Z">
        <w:r>
          <w:rPr>
            <w:rFonts w:hint="eastAsia"/>
            <w:lang w:val="en-US" w:eastAsia="zh-CN"/>
          </w:rPr>
          <w:t>用户</w:t>
        </w:r>
      </w:ins>
      <w:ins w:id="168" w:author="Wen ZHONG" w:date="2023-03-15T18:46:00Z">
        <w:r>
          <w:rPr>
            <w:rFonts w:hint="eastAsia"/>
            <w:lang w:val="en-US" w:eastAsia="zh-CN"/>
          </w:rPr>
          <w:t>群体</w:t>
        </w:r>
      </w:ins>
      <w:ins w:id="169" w:author="Wen ZHONG" w:date="2023-03-15T18:43:00Z">
        <w:r>
          <w:rPr>
            <w:rFonts w:hint="eastAsia"/>
            <w:lang w:val="en-US" w:eastAsia="zh-CN"/>
          </w:rPr>
          <w:t>之间的合作</w:t>
        </w:r>
      </w:ins>
      <w:r w:rsidRPr="00603315">
        <w:rPr>
          <w:rFonts w:hint="eastAsia"/>
          <w:lang w:val="en-US" w:eastAsia="zh-CN"/>
        </w:rPr>
        <w:t>，</w:t>
      </w:r>
      <w:proofErr w:type="gramStart"/>
      <w:r w:rsidRPr="00603315">
        <w:rPr>
          <w:rFonts w:hint="eastAsia"/>
          <w:lang w:val="en-US" w:eastAsia="zh-CN"/>
        </w:rPr>
        <w:t>并</w:t>
      </w:r>
      <w:r>
        <w:rPr>
          <w:rFonts w:hint="eastAsia"/>
          <w:lang w:val="en-US" w:eastAsia="zh-CN"/>
        </w:rPr>
        <w:t>开展</w:t>
      </w:r>
      <w:r>
        <w:rPr>
          <w:lang w:val="en-US" w:eastAsia="zh-CN"/>
        </w:rPr>
        <w:t>与</w:t>
      </w:r>
      <w:r w:rsidRPr="00603315">
        <w:rPr>
          <w:rFonts w:hint="eastAsia"/>
          <w:lang w:val="en-US" w:eastAsia="zh-CN"/>
        </w:rPr>
        <w:t>各组织</w:t>
      </w:r>
      <w:r>
        <w:rPr>
          <w:rFonts w:hint="eastAsia"/>
          <w:lang w:val="en-US" w:eastAsia="zh-CN"/>
        </w:rPr>
        <w:t>专长</w:t>
      </w:r>
      <w:r>
        <w:rPr>
          <w:lang w:val="en-US" w:eastAsia="zh-CN"/>
        </w:rPr>
        <w:t>相关的</w:t>
      </w:r>
      <w:r w:rsidRPr="00603315">
        <w:rPr>
          <w:rFonts w:hint="eastAsia"/>
          <w:lang w:val="en-US" w:eastAsia="zh-CN"/>
        </w:rPr>
        <w:t>对话；</w:t>
      </w:r>
      <w:proofErr w:type="gramEnd"/>
    </w:p>
    <w:p w14:paraId="01BD6332" w14:textId="77777777" w:rsidR="00B30D24" w:rsidRPr="00603315" w:rsidDel="004A60EF" w:rsidRDefault="00B30D24" w:rsidP="00B30D24">
      <w:pPr>
        <w:rPr>
          <w:del w:id="170" w:author="Zhao, Lanyi" w:date="2023-03-10T10:46:00Z"/>
          <w:lang w:val="en-US" w:eastAsia="zh-CN"/>
        </w:rPr>
      </w:pPr>
      <w:del w:id="171" w:author="Zhao, Lanyi" w:date="2023-03-10T10:46:00Z">
        <w:r w:rsidDel="004A60EF">
          <w:rPr>
            <w:rFonts w:hint="eastAsia"/>
            <w:lang w:val="en-US" w:eastAsia="zh-CN"/>
          </w:rPr>
          <w:delText>2</w:delText>
        </w:r>
        <w:r w:rsidDel="004A60EF">
          <w:rPr>
            <w:lang w:val="en-US" w:eastAsia="zh-CN"/>
          </w:rPr>
          <w:tab/>
        </w:r>
        <w:r w:rsidRPr="00603315" w:rsidDel="004A60EF">
          <w:rPr>
            <w:rFonts w:hint="eastAsia"/>
            <w:lang w:val="en-US" w:eastAsia="zh-CN"/>
          </w:rPr>
          <w:delText>同相关的国际组织、相关产业和用户</w:delText>
        </w:r>
        <w:r w:rsidDel="004A60EF">
          <w:rPr>
            <w:rFonts w:hint="eastAsia"/>
            <w:lang w:val="en-US" w:eastAsia="zh-CN"/>
          </w:rPr>
          <w:delText>群</w:delText>
        </w:r>
        <w:r w:rsidRPr="00603315" w:rsidDel="004A60EF">
          <w:rPr>
            <w:rFonts w:hint="eastAsia"/>
            <w:lang w:val="en-US" w:eastAsia="zh-CN"/>
          </w:rPr>
          <w:delText>合作</w:delText>
        </w:r>
        <w:r w:rsidDel="004A60EF">
          <w:rPr>
            <w:rFonts w:hint="eastAsia"/>
            <w:lang w:val="en-US" w:eastAsia="zh-CN"/>
          </w:rPr>
          <w:delText>（</w:delText>
        </w:r>
        <w:r w:rsidRPr="00603315" w:rsidDel="004A60EF">
          <w:rPr>
            <w:rFonts w:hint="eastAsia"/>
            <w:lang w:val="en-US" w:eastAsia="zh-CN"/>
          </w:rPr>
          <w:delText>通过成员的参与</w:delText>
        </w:r>
        <w:r w:rsidDel="004A60EF">
          <w:rPr>
            <w:rFonts w:hint="eastAsia"/>
            <w:lang w:val="en-US" w:eastAsia="zh-CN"/>
          </w:rPr>
          <w:delText>）</w:delText>
        </w:r>
        <w:r w:rsidRPr="00603315" w:rsidDel="004A60EF">
          <w:rPr>
            <w:rFonts w:hint="eastAsia"/>
            <w:lang w:val="en-US" w:eastAsia="zh-CN"/>
          </w:rPr>
          <w:delText>，更</w:delText>
        </w:r>
        <w:r w:rsidDel="004A60EF">
          <w:rPr>
            <w:rFonts w:hint="eastAsia"/>
            <w:lang w:val="en-US" w:eastAsia="zh-CN"/>
          </w:rPr>
          <w:delText>广泛、</w:delText>
        </w:r>
        <w:r w:rsidDel="004A60EF">
          <w:rPr>
            <w:lang w:val="en-US" w:eastAsia="zh-CN"/>
          </w:rPr>
          <w:delText>深入地</w:delText>
        </w:r>
        <w:r w:rsidRPr="00603315" w:rsidDel="004A60EF">
          <w:rPr>
            <w:rFonts w:hint="eastAsia"/>
            <w:lang w:val="en-US" w:eastAsia="zh-CN"/>
          </w:rPr>
          <w:delText>开展研究现行和潜在未来的</w:delText>
        </w:r>
        <w:r w:rsidRPr="00C42AF6" w:rsidDel="004A60EF">
          <w:rPr>
            <w:rFonts w:hint="eastAsia"/>
            <w:lang w:val="en-US" w:eastAsia="zh-CN"/>
          </w:rPr>
          <w:delText>参考</w:delText>
        </w:r>
        <w:r w:rsidRPr="00603315" w:rsidDel="004A60EF">
          <w:rPr>
            <w:rFonts w:hint="eastAsia"/>
            <w:lang w:val="en-US" w:eastAsia="zh-CN"/>
          </w:rPr>
          <w:delText>时间</w:delText>
        </w:r>
        <w:r w:rsidDel="004A60EF">
          <w:rPr>
            <w:rFonts w:hint="eastAsia"/>
            <w:lang w:val="en-US" w:eastAsia="zh-CN"/>
          </w:rPr>
          <w:delText>尺度</w:delText>
        </w:r>
        <w:r w:rsidRPr="00603315" w:rsidDel="004A60EF">
          <w:rPr>
            <w:rFonts w:hint="eastAsia"/>
            <w:lang w:val="en-US" w:eastAsia="zh-CN"/>
          </w:rPr>
          <w:delText>的各个方面</w:delText>
        </w:r>
        <w:r w:rsidDel="004A60EF">
          <w:rPr>
            <w:rFonts w:hint="eastAsia"/>
            <w:lang w:val="en-US" w:eastAsia="zh-CN"/>
          </w:rPr>
          <w:delText>（</w:delText>
        </w:r>
        <w:r w:rsidRPr="00603315" w:rsidDel="004A60EF">
          <w:rPr>
            <w:rFonts w:hint="eastAsia"/>
            <w:lang w:val="en-US" w:eastAsia="zh-CN"/>
          </w:rPr>
          <w:delText>包括其影响和应用</w:delText>
        </w:r>
        <w:r w:rsidDel="004A60EF">
          <w:rPr>
            <w:rFonts w:hint="eastAsia"/>
            <w:lang w:val="en-US" w:eastAsia="zh-CN"/>
          </w:rPr>
          <w:delText>）</w:delText>
        </w:r>
        <w:r w:rsidRPr="00603315" w:rsidDel="004A60EF">
          <w:rPr>
            <w:rFonts w:hint="eastAsia"/>
            <w:lang w:val="en-US" w:eastAsia="zh-CN"/>
          </w:rPr>
          <w:delText>；</w:delText>
        </w:r>
      </w:del>
    </w:p>
    <w:p w14:paraId="59932AE3" w14:textId="77777777" w:rsidR="00B30D24" w:rsidRPr="001640EE" w:rsidRDefault="00B30D24" w:rsidP="00B30D24">
      <w:pPr>
        <w:rPr>
          <w:lang w:val="en-US" w:eastAsia="zh-CN"/>
        </w:rPr>
      </w:pPr>
      <w:del w:id="172" w:author="Zhao, Lanyi" w:date="2023-03-10T10:46:00Z">
        <w:r w:rsidRPr="001640EE" w:rsidDel="0067166E">
          <w:rPr>
            <w:lang w:val="en-US" w:eastAsia="zh-CN"/>
          </w:rPr>
          <w:delText>3</w:delText>
        </w:r>
      </w:del>
      <w:ins w:id="173" w:author="Zhao, Lanyi" w:date="2023-03-10T10:46:00Z">
        <w:r>
          <w:rPr>
            <w:lang w:val="en-US" w:eastAsia="zh-CN"/>
          </w:rPr>
          <w:t>2</w:t>
        </w:r>
      </w:ins>
      <w:r w:rsidRPr="001640EE">
        <w:rPr>
          <w:lang w:val="en-US" w:eastAsia="zh-CN"/>
        </w:rPr>
        <w:tab/>
      </w:r>
      <w:r>
        <w:rPr>
          <w:rFonts w:hint="eastAsia"/>
          <w:lang w:val="en-US" w:eastAsia="zh-CN"/>
        </w:rPr>
        <w:t>通过</w:t>
      </w:r>
      <w:r>
        <w:rPr>
          <w:lang w:val="en-US" w:eastAsia="zh-CN"/>
        </w:rPr>
        <w:t>与</w:t>
      </w:r>
      <w:r>
        <w:rPr>
          <w:rFonts w:hint="eastAsia"/>
          <w:lang w:val="en-US" w:eastAsia="zh-CN"/>
        </w:rPr>
        <w:t>相关组织的</w:t>
      </w:r>
      <w:r>
        <w:rPr>
          <w:lang w:val="en-US" w:eastAsia="zh-CN"/>
        </w:rPr>
        <w:t>强强联合</w:t>
      </w:r>
      <w:r>
        <w:rPr>
          <w:rFonts w:hint="eastAsia"/>
          <w:lang w:val="en-US" w:eastAsia="zh-CN"/>
        </w:rPr>
        <w:t>，就通过无线电通信系统</w:t>
      </w:r>
      <w:ins w:id="174" w:author="Wen ZHONG" w:date="2023-03-14T12:51:00Z">
        <w:r>
          <w:rPr>
            <w:rFonts w:hint="eastAsia"/>
            <w:lang w:val="en-US" w:eastAsia="zh-CN"/>
          </w:rPr>
          <w:t>（包括</w:t>
        </w:r>
        <w:r w:rsidRPr="00A24B6D">
          <w:rPr>
            <w:rFonts w:hint="eastAsia"/>
            <w:lang w:val="en-US" w:eastAsia="zh-CN"/>
          </w:rPr>
          <w:t>有线技术</w:t>
        </w:r>
        <w:r>
          <w:rPr>
            <w:rFonts w:hint="eastAsia"/>
            <w:lang w:val="en-US" w:eastAsia="zh-CN"/>
          </w:rPr>
          <w:t>）</w:t>
        </w:r>
      </w:ins>
      <w:r>
        <w:rPr>
          <w:rFonts w:hint="eastAsia"/>
          <w:lang w:val="en-US" w:eastAsia="zh-CN"/>
        </w:rPr>
        <w:t>发播的时间信号的内容和结构</w:t>
      </w:r>
      <w:del w:id="175" w:author="Wen ZHONG" w:date="2023-03-14T12:50:00Z">
        <w:r w:rsidDel="00A24B6D">
          <w:rPr>
            <w:rFonts w:hint="eastAsia"/>
            <w:lang w:val="en-US" w:eastAsia="zh-CN"/>
          </w:rPr>
          <w:delText>提出建议</w:delText>
        </w:r>
      </w:del>
      <w:proofErr w:type="gramStart"/>
      <w:ins w:id="176" w:author="Wen ZHONG" w:date="2023-03-14T12:50:00Z">
        <w:r>
          <w:rPr>
            <w:rFonts w:hint="eastAsia"/>
            <w:lang w:val="en-US" w:eastAsia="zh-CN"/>
          </w:rPr>
          <w:t>进一步开展</w:t>
        </w:r>
      </w:ins>
      <w:ins w:id="177" w:author="Wen ZHONG" w:date="2023-03-14T12:51:00Z">
        <w:r>
          <w:rPr>
            <w:rFonts w:hint="eastAsia"/>
            <w:lang w:val="en-US" w:eastAsia="zh-CN"/>
          </w:rPr>
          <w:t>研究</w:t>
        </w:r>
      </w:ins>
      <w:r>
        <w:rPr>
          <w:rFonts w:hint="eastAsia"/>
          <w:lang w:val="en-US" w:eastAsia="zh-CN"/>
        </w:rPr>
        <w:t>；</w:t>
      </w:r>
      <w:proofErr w:type="gramEnd"/>
    </w:p>
    <w:p w14:paraId="7DE1295E" w14:textId="77777777" w:rsidR="00B30D24" w:rsidRPr="00C1462E" w:rsidRDefault="00B30D24" w:rsidP="00B30D24">
      <w:pPr>
        <w:rPr>
          <w:lang w:val="en-US" w:eastAsia="zh-CN"/>
        </w:rPr>
      </w:pPr>
      <w:del w:id="178" w:author="Zhao, Lanyi" w:date="2023-03-10T10:46:00Z">
        <w:r w:rsidRPr="001640EE" w:rsidDel="0067166E">
          <w:rPr>
            <w:lang w:val="en-US" w:eastAsia="zh-CN"/>
          </w:rPr>
          <w:delText>4</w:delText>
        </w:r>
      </w:del>
      <w:ins w:id="179" w:author="Zhao, Lanyi" w:date="2023-03-10T10:46:00Z">
        <w:r>
          <w:rPr>
            <w:lang w:val="en-US" w:eastAsia="zh-CN"/>
          </w:rPr>
          <w:t>3</w:t>
        </w:r>
      </w:ins>
      <w:r w:rsidRPr="001640EE">
        <w:rPr>
          <w:lang w:val="en-US" w:eastAsia="zh-CN"/>
        </w:rPr>
        <w:tab/>
      </w:r>
      <w:r>
        <w:rPr>
          <w:rFonts w:hint="eastAsia"/>
          <w:lang w:val="en-US" w:eastAsia="zh-CN"/>
        </w:rPr>
        <w:t>准备一份或</w:t>
      </w:r>
      <w:r>
        <w:rPr>
          <w:lang w:val="en-US" w:eastAsia="zh-CN"/>
        </w:rPr>
        <w:t>多</w:t>
      </w:r>
      <w:r>
        <w:rPr>
          <w:rFonts w:hint="eastAsia"/>
          <w:lang w:val="en-US" w:eastAsia="zh-CN"/>
        </w:rPr>
        <w:t>份含有研究结果的报告，其中应包括确定</w:t>
      </w:r>
      <w:r w:rsidRPr="00C42AF6">
        <w:rPr>
          <w:rFonts w:hint="eastAsia"/>
          <w:lang w:val="en-US" w:eastAsia="zh-CN"/>
        </w:rPr>
        <w:t>参考</w:t>
      </w:r>
      <w:r>
        <w:rPr>
          <w:rFonts w:hint="eastAsia"/>
          <w:lang w:val="en-US" w:eastAsia="zh-CN"/>
        </w:rPr>
        <w:t>时间尺度并解决上述</w:t>
      </w:r>
      <w:r>
        <w:rPr>
          <w:rFonts w:hint="eastAsia"/>
          <w:lang w:val="en-US" w:eastAsia="zh-CN"/>
        </w:rPr>
        <w:t>1</w:t>
      </w:r>
      <w:del w:id="180" w:author="Wen ZHONG" w:date="2023-03-14T12:52:00Z">
        <w:r w:rsidDel="00A24B6D">
          <w:rPr>
            <w:rFonts w:hint="eastAsia"/>
            <w:lang w:val="en-US" w:eastAsia="zh-CN"/>
          </w:rPr>
          <w:delText>、</w:delText>
        </w:r>
      </w:del>
      <w:ins w:id="181" w:author="Wen ZHONG" w:date="2023-03-14T12:52:00Z">
        <w:r>
          <w:rPr>
            <w:rFonts w:hint="eastAsia"/>
            <w:lang w:val="en-US" w:eastAsia="zh-CN"/>
          </w:rPr>
          <w:t>和</w:t>
        </w:r>
      </w:ins>
      <w:r>
        <w:rPr>
          <w:rFonts w:hint="eastAsia"/>
          <w:lang w:val="en-US" w:eastAsia="zh-CN"/>
        </w:rPr>
        <w:t>2</w:t>
      </w:r>
      <w:del w:id="182" w:author="Wen ZHONG" w:date="2023-03-14T12:52:00Z">
        <w:r w:rsidDel="00A24B6D">
          <w:rPr>
            <w:rFonts w:hint="eastAsia"/>
            <w:lang w:val="en-US" w:eastAsia="zh-CN"/>
          </w:rPr>
          <w:delText>和</w:delText>
        </w:r>
        <w:r w:rsidDel="00A24B6D">
          <w:rPr>
            <w:rFonts w:hint="eastAsia"/>
            <w:lang w:val="en-US" w:eastAsia="zh-CN"/>
          </w:rPr>
          <w:delText>3</w:delText>
        </w:r>
      </w:del>
      <w:r>
        <w:rPr>
          <w:rFonts w:hint="eastAsia"/>
          <w:lang w:val="en-US" w:eastAsia="zh-CN"/>
        </w:rPr>
        <w:t>各点中所述其他问题的一项</w:t>
      </w:r>
      <w:r>
        <w:rPr>
          <w:lang w:val="en-US" w:eastAsia="zh-CN"/>
        </w:rPr>
        <w:t>或多项</w:t>
      </w:r>
      <w:r>
        <w:rPr>
          <w:rFonts w:hint="eastAsia"/>
          <w:lang w:val="en-US" w:eastAsia="zh-CN"/>
        </w:rPr>
        <w:t>提案，</w:t>
      </w:r>
    </w:p>
    <w:p w14:paraId="41FD095D" w14:textId="77777777" w:rsidR="00B30D24" w:rsidRDefault="00B30D24" w:rsidP="00B30D24">
      <w:pPr>
        <w:pStyle w:val="Call"/>
        <w:rPr>
          <w:lang w:eastAsia="zh-CN"/>
        </w:rPr>
      </w:pPr>
      <w:r w:rsidRPr="00775186">
        <w:rPr>
          <w:rFonts w:hint="eastAsia"/>
          <w:lang w:eastAsia="zh-CN"/>
        </w:rPr>
        <w:t>做出决议</w:t>
      </w:r>
    </w:p>
    <w:p w14:paraId="235D0556" w14:textId="77777777" w:rsidR="00B30D24" w:rsidRPr="008F1D75" w:rsidRDefault="00B30D24" w:rsidP="00B30D24">
      <w:pPr>
        <w:rPr>
          <w:ins w:id="183" w:author="Zhao, Lanyi" w:date="2023-03-10T10:47:00Z"/>
          <w:lang w:eastAsia="zh-CN"/>
        </w:rPr>
      </w:pPr>
      <w:ins w:id="184" w:author="Zhao, Lanyi" w:date="2023-03-10T10:47:00Z">
        <w:r w:rsidRPr="008F1D75">
          <w:rPr>
            <w:lang w:eastAsia="zh-CN"/>
          </w:rPr>
          <w:t>1</w:t>
        </w:r>
        <w:r w:rsidRPr="008F1D75">
          <w:rPr>
            <w:lang w:eastAsia="zh-CN"/>
          </w:rPr>
          <w:tab/>
        </w:r>
      </w:ins>
      <w:ins w:id="185" w:author="Wen ZHONG" w:date="2023-03-14T12:52:00Z">
        <w:r>
          <w:rPr>
            <w:rFonts w:hint="eastAsia"/>
            <w:lang w:eastAsia="zh-CN"/>
          </w:rPr>
          <w:t>正如</w:t>
        </w:r>
      </w:ins>
      <w:ins w:id="186" w:author="Wen ZHONG" w:date="2023-03-14T12:53:00Z">
        <w:r>
          <w:rPr>
            <w:rFonts w:hint="eastAsia"/>
            <w:lang w:eastAsia="zh-CN"/>
          </w:rPr>
          <w:t>第</w:t>
        </w:r>
      </w:ins>
      <w:ins w:id="187" w:author="Chamova, Alisa" w:date="2023-03-08T09:12:00Z">
        <w:r w:rsidRPr="00AA41AE">
          <w:rPr>
            <w:lang w:eastAsia="zh-CN"/>
          </w:rPr>
          <w:t>26</w:t>
        </w:r>
      </w:ins>
      <w:ins w:id="188" w:author="Wen ZHONG" w:date="2023-03-14T12:53:00Z">
        <w:r>
          <w:rPr>
            <w:rFonts w:hint="eastAsia"/>
            <w:lang w:eastAsia="zh-CN"/>
          </w:rPr>
          <w:t>届</w:t>
        </w:r>
      </w:ins>
      <w:ins w:id="189" w:author="Chamova, Alisa" w:date="2023-03-08T09:12:00Z">
        <w:r w:rsidRPr="00AA41AE">
          <w:rPr>
            <w:lang w:eastAsia="zh-CN"/>
          </w:rPr>
          <w:t>CGPM</w:t>
        </w:r>
      </w:ins>
      <w:ins w:id="190" w:author="Wen ZHONG" w:date="2023-03-14T12:53:00Z">
        <w:r>
          <w:rPr>
            <w:rFonts w:hint="eastAsia"/>
            <w:lang w:eastAsia="zh-CN"/>
          </w:rPr>
          <w:t>第</w:t>
        </w:r>
      </w:ins>
      <w:ins w:id="191" w:author="Chamova, Alisa" w:date="2023-03-08T09:12:00Z">
        <w:r w:rsidRPr="00AA41AE">
          <w:rPr>
            <w:lang w:eastAsia="zh-CN"/>
          </w:rPr>
          <w:t>2</w:t>
        </w:r>
      </w:ins>
      <w:ins w:id="192" w:author="Wen ZHONG" w:date="2023-03-14T12:53:00Z">
        <w:r>
          <w:rPr>
            <w:rFonts w:hint="eastAsia"/>
            <w:lang w:eastAsia="zh-CN"/>
          </w:rPr>
          <w:t>号决议（</w:t>
        </w:r>
      </w:ins>
      <w:ins w:id="193" w:author="Chamova, Alisa" w:date="2023-03-08T09:12:00Z">
        <w:r w:rsidRPr="00AA41AE">
          <w:rPr>
            <w:lang w:eastAsia="zh-CN"/>
          </w:rPr>
          <w:t>2018</w:t>
        </w:r>
      </w:ins>
      <w:ins w:id="194" w:author="Wen ZHONG" w:date="2023-03-14T12:53:00Z">
        <w:r>
          <w:rPr>
            <w:rFonts w:hint="eastAsia"/>
            <w:lang w:eastAsia="zh-CN"/>
          </w:rPr>
          <w:t>年）</w:t>
        </w:r>
      </w:ins>
      <w:ins w:id="195" w:author="Wen ZHONG" w:date="2023-03-15T19:06:00Z">
        <w:r>
          <w:rPr>
            <w:rFonts w:hint="eastAsia"/>
            <w:lang w:eastAsia="zh-CN"/>
          </w:rPr>
          <w:t>中已经</w:t>
        </w:r>
      </w:ins>
      <w:ins w:id="196" w:author="Wen ZHONG" w:date="2023-03-15T19:07:00Z">
        <w:r>
          <w:rPr>
            <w:rFonts w:hint="eastAsia"/>
            <w:lang w:eastAsia="zh-CN"/>
          </w:rPr>
          <w:t>指出的那样，</w:t>
        </w:r>
      </w:ins>
      <w:ins w:id="197" w:author="Wen ZHONG" w:date="2023-03-14T12:52:00Z">
        <w:r w:rsidRPr="00E42611">
          <w:rPr>
            <w:rFonts w:hint="eastAsia"/>
            <w:lang w:eastAsia="zh-CN"/>
          </w:rPr>
          <w:t>参考时标的定义和属性</w:t>
        </w:r>
      </w:ins>
      <w:ins w:id="198" w:author="Wen ZHONG" w:date="2023-03-15T19:07:00Z">
        <w:r w:rsidRPr="00E42611">
          <w:rPr>
            <w:rFonts w:hint="eastAsia"/>
            <w:lang w:eastAsia="zh-CN"/>
          </w:rPr>
          <w:t>并非</w:t>
        </w:r>
      </w:ins>
      <w:ins w:id="199" w:author="Wen ZHONG" w:date="2023-03-14T12:53:00Z">
        <w:r w:rsidRPr="00E42611">
          <w:rPr>
            <w:rFonts w:hint="eastAsia"/>
            <w:lang w:eastAsia="zh-CN"/>
          </w:rPr>
          <w:t>与</w:t>
        </w:r>
      </w:ins>
      <w:ins w:id="200" w:author="Chamova, Alisa" w:date="2023-03-08T09:12:00Z">
        <w:r w:rsidRPr="00E42611">
          <w:rPr>
            <w:lang w:eastAsia="zh-CN"/>
          </w:rPr>
          <w:t>ITU-</w:t>
        </w:r>
        <w:proofErr w:type="gramStart"/>
        <w:r w:rsidRPr="00E42611">
          <w:rPr>
            <w:lang w:eastAsia="zh-CN"/>
          </w:rPr>
          <w:t>R</w:t>
        </w:r>
      </w:ins>
      <w:ins w:id="201" w:author="Wen ZHONG" w:date="2023-03-14T12:53:00Z">
        <w:r w:rsidRPr="00E42611">
          <w:rPr>
            <w:rFonts w:hint="eastAsia"/>
            <w:lang w:eastAsia="zh-CN"/>
          </w:rPr>
          <w:t>内的频谱规则</w:t>
        </w:r>
      </w:ins>
      <w:ins w:id="202" w:author="Wen ZHONG" w:date="2023-03-15T19:08:00Z">
        <w:r w:rsidRPr="00E42611">
          <w:rPr>
            <w:rFonts w:hint="eastAsia"/>
            <w:lang w:eastAsia="zh-CN"/>
          </w:rPr>
          <w:t>相关的任务</w:t>
        </w:r>
      </w:ins>
      <w:ins w:id="203" w:author="Wen ZHONG" w:date="2023-03-14T12:53:00Z">
        <w:r>
          <w:rPr>
            <w:rFonts w:hint="eastAsia"/>
            <w:lang w:eastAsia="zh-CN"/>
          </w:rPr>
          <w:t>；</w:t>
        </w:r>
      </w:ins>
      <w:proofErr w:type="gramEnd"/>
    </w:p>
    <w:p w14:paraId="42A271D5" w14:textId="77777777" w:rsidR="00B30D24" w:rsidRPr="008F1D75" w:rsidRDefault="00B30D24" w:rsidP="00B30D24">
      <w:pPr>
        <w:rPr>
          <w:ins w:id="204" w:author="Zhao, Lanyi" w:date="2023-03-10T10:47:00Z"/>
          <w:lang w:eastAsia="zh-CN"/>
        </w:rPr>
      </w:pPr>
      <w:ins w:id="205" w:author="Zhao, Lanyi" w:date="2023-03-10T10:47:00Z">
        <w:r w:rsidRPr="008F1D75">
          <w:rPr>
            <w:lang w:eastAsia="zh-CN"/>
          </w:rPr>
          <w:t>2</w:t>
        </w:r>
        <w:r w:rsidRPr="008F1D75">
          <w:rPr>
            <w:lang w:eastAsia="zh-CN"/>
          </w:rPr>
          <w:tab/>
        </w:r>
      </w:ins>
      <w:ins w:id="206" w:author="Chamova, Alisa" w:date="2023-03-08T09:12:00Z">
        <w:r w:rsidRPr="00AA41AE">
          <w:rPr>
            <w:lang w:eastAsia="zh-CN"/>
          </w:rPr>
          <w:t>ITU-R</w:t>
        </w:r>
      </w:ins>
      <w:ins w:id="207" w:author="Wen ZHONG" w:date="2023-03-14T12:54:00Z">
        <w:r>
          <w:rPr>
            <w:rFonts w:hint="eastAsia"/>
            <w:lang w:eastAsia="zh-CN"/>
          </w:rPr>
          <w:t>继续</w:t>
        </w:r>
      </w:ins>
      <w:ins w:id="208" w:author="Wen ZHONG" w:date="2023-03-16T00:30:00Z">
        <w:r>
          <w:rPr>
            <w:rFonts w:hint="eastAsia"/>
            <w:lang w:eastAsia="zh-CN"/>
          </w:rPr>
          <w:t>在</w:t>
        </w:r>
        <w:r w:rsidRPr="00AA41AE">
          <w:rPr>
            <w:lang w:eastAsia="zh-CN"/>
          </w:rPr>
          <w:t>ITU-R TF.460</w:t>
        </w:r>
        <w:r w:rsidRPr="00E42611">
          <w:rPr>
            <w:rFonts w:hint="eastAsia"/>
            <w:lang w:eastAsia="zh-CN"/>
          </w:rPr>
          <w:t>建议书</w:t>
        </w:r>
        <w:r w:rsidRPr="00E42611">
          <w:rPr>
            <w:rFonts w:hint="eastAsia"/>
            <w:lang w:eastAsia="zh-CN"/>
            <w:rPrChange w:id="209" w:author="Wen ZHONG" w:date="2023-03-16T00:31:00Z">
              <w:rPr>
                <w:rFonts w:hint="eastAsia"/>
                <w:highlight w:val="yellow"/>
                <w:lang w:eastAsia="zh-CN"/>
              </w:rPr>
            </w:rPrChange>
          </w:rPr>
          <w:t>更新内容的框架内，</w:t>
        </w:r>
      </w:ins>
      <w:proofErr w:type="gramStart"/>
      <w:ins w:id="210" w:author="Wen ZHONG" w:date="2023-03-14T12:54:00Z">
        <w:r>
          <w:rPr>
            <w:rFonts w:hint="eastAsia"/>
            <w:lang w:eastAsia="zh-CN"/>
          </w:rPr>
          <w:t>负责定义</w:t>
        </w:r>
      </w:ins>
      <w:ins w:id="211" w:author="Wen ZHONG" w:date="2023-03-15T19:26:00Z">
        <w:r w:rsidRPr="00BC7268">
          <w:rPr>
            <w:rFonts w:hint="eastAsia"/>
            <w:lang w:eastAsia="zh-CN"/>
          </w:rPr>
          <w:t>时间信号</w:t>
        </w:r>
      </w:ins>
      <w:ins w:id="212" w:author="Wen ZHONG" w:date="2023-03-14T12:54:00Z">
        <w:r>
          <w:rPr>
            <w:rFonts w:hint="eastAsia"/>
            <w:lang w:eastAsia="zh-CN"/>
          </w:rPr>
          <w:t>的格式及其通过</w:t>
        </w:r>
      </w:ins>
      <w:ins w:id="213" w:author="Chamova, Alisa" w:date="2023-03-08T09:12:00Z">
        <w:r w:rsidRPr="00AA41AE">
          <w:rPr>
            <w:lang w:eastAsia="zh-CN"/>
          </w:rPr>
          <w:t>SFTS</w:t>
        </w:r>
      </w:ins>
      <w:ins w:id="214" w:author="Wen ZHONG" w:date="2023-03-14T12:54:00Z">
        <w:r>
          <w:rPr>
            <w:rFonts w:hint="eastAsia"/>
            <w:lang w:eastAsia="zh-CN"/>
          </w:rPr>
          <w:t>和</w:t>
        </w:r>
      </w:ins>
      <w:ins w:id="215" w:author="Chamova, Alisa" w:date="2023-03-08T09:12:00Z">
        <w:r w:rsidRPr="00AA41AE">
          <w:rPr>
            <w:lang w:eastAsia="zh-CN"/>
          </w:rPr>
          <w:t>SFTSS</w:t>
        </w:r>
      </w:ins>
      <w:ins w:id="216" w:author="Wen ZHONG" w:date="2023-03-14T12:54:00Z">
        <w:r>
          <w:rPr>
            <w:rFonts w:hint="eastAsia"/>
            <w:lang w:eastAsia="zh-CN"/>
          </w:rPr>
          <w:t>的</w:t>
        </w:r>
      </w:ins>
      <w:ins w:id="217" w:author="Wen ZHONG" w:date="2023-03-15T19:17:00Z">
        <w:r w:rsidRPr="00820392">
          <w:rPr>
            <w:rFonts w:hint="eastAsia"/>
            <w:lang w:eastAsia="zh-CN"/>
          </w:rPr>
          <w:t>分配</w:t>
        </w:r>
      </w:ins>
      <w:ins w:id="218" w:author="Wen ZHONG" w:date="2023-03-14T13:00:00Z">
        <w:r>
          <w:rPr>
            <w:rFonts w:hint="eastAsia"/>
            <w:lang w:eastAsia="zh-CN"/>
          </w:rPr>
          <w:t>；</w:t>
        </w:r>
      </w:ins>
      <w:proofErr w:type="gramEnd"/>
    </w:p>
    <w:p w14:paraId="6CF5DE0E" w14:textId="77777777" w:rsidR="00B30D24" w:rsidRDefault="00B30D24">
      <w:pPr>
        <w:rPr>
          <w:lang w:eastAsia="zh-CN"/>
        </w:rPr>
        <w:pPrChange w:id="219" w:author="Zhao, Lanyi" w:date="2023-03-10T10:47:00Z">
          <w:pPr>
            <w:overflowPunct/>
            <w:autoSpaceDE/>
            <w:autoSpaceDN/>
            <w:adjustRightInd/>
            <w:ind w:firstLineChars="200" w:firstLine="480"/>
            <w:textAlignment w:val="auto"/>
          </w:pPr>
        </w:pPrChange>
      </w:pPr>
      <w:ins w:id="220" w:author="Zhao, Lanyi" w:date="2023-03-10T10:47:00Z">
        <w:r w:rsidRPr="008F1D75">
          <w:rPr>
            <w:lang w:eastAsia="zh-CN"/>
          </w:rPr>
          <w:t>3</w:t>
        </w:r>
        <w:r w:rsidRPr="008F1D75">
          <w:rPr>
            <w:lang w:eastAsia="zh-CN"/>
          </w:rPr>
          <w:tab/>
        </w:r>
      </w:ins>
      <w:del w:id="221" w:author="Wen ZHONG" w:date="2023-03-16T00:32:00Z">
        <w:r w:rsidDel="006B77D8">
          <w:rPr>
            <w:rFonts w:hint="eastAsia"/>
            <w:lang w:val="en-US" w:eastAsia="zh-CN"/>
          </w:rPr>
          <w:delText>直到</w:delText>
        </w:r>
      </w:del>
      <w:del w:id="222" w:author="Wen ZHONG" w:date="2023-03-14T13:01:00Z">
        <w:r w:rsidDel="00A570F3">
          <w:rPr>
            <w:rFonts w:hint="eastAsia"/>
            <w:lang w:val="en-US" w:eastAsia="zh-CN"/>
          </w:rPr>
          <w:delText>WRC-23</w:delText>
        </w:r>
      </w:del>
      <w:ins w:id="223" w:author="Wen ZHONG" w:date="2023-03-16T00:32:00Z">
        <w:r>
          <w:rPr>
            <w:rFonts w:hint="eastAsia"/>
            <w:lang w:val="en-US" w:eastAsia="zh-CN"/>
          </w:rPr>
          <w:t>在</w:t>
        </w:r>
      </w:ins>
      <w:ins w:id="224" w:author="Wen ZHONG" w:date="2023-03-14T13:01:00Z">
        <w:r w:rsidRPr="008F1D75">
          <w:rPr>
            <w:lang w:eastAsia="zh-CN"/>
          </w:rPr>
          <w:t>CGPM</w:t>
        </w:r>
        <w:r>
          <w:rPr>
            <w:rFonts w:hint="eastAsia"/>
            <w:lang w:eastAsia="zh-CN"/>
          </w:rPr>
          <w:t>做出相关决定</w:t>
        </w:r>
      </w:ins>
      <w:ins w:id="225" w:author="Wen ZHONG" w:date="2023-03-16T00:32:00Z">
        <w:r>
          <w:rPr>
            <w:rFonts w:hint="eastAsia"/>
            <w:lang w:eastAsia="zh-CN"/>
          </w:rPr>
          <w:t>（</w:t>
        </w:r>
      </w:ins>
      <w:ins w:id="226" w:author="Wen ZHONG" w:date="2023-03-14T13:01:00Z">
        <w:r>
          <w:rPr>
            <w:rFonts w:hint="eastAsia"/>
            <w:lang w:eastAsia="zh-CN"/>
          </w:rPr>
          <w:t>见</w:t>
        </w:r>
      </w:ins>
      <w:ins w:id="227" w:author="Wen ZHONG" w:date="2023-03-15T19:29:00Z">
        <w:r w:rsidRPr="00BC7268">
          <w:rPr>
            <w:rFonts w:ascii="STKaiti" w:eastAsia="STKaiti" w:hAnsi="STKaiti" w:hint="eastAsia"/>
            <w:lang w:eastAsia="zh-CN"/>
          </w:rPr>
          <w:t>认识到</w:t>
        </w:r>
      </w:ins>
      <w:proofErr w:type="gramStart"/>
      <w:ins w:id="228" w:author="Chamova, Alisa" w:date="2023-03-08T09:13:00Z">
        <w:r w:rsidRPr="00AA41AE">
          <w:rPr>
            <w:i/>
            <w:lang w:eastAsia="zh-CN"/>
          </w:rPr>
          <w:t>g)</w:t>
        </w:r>
      </w:ins>
      <w:ins w:id="229" w:author="Wen ZHONG" w:date="2023-03-16T00:32:00Z">
        <w:r>
          <w:rPr>
            <w:rFonts w:hint="eastAsia"/>
            <w:lang w:eastAsia="zh-CN"/>
          </w:rPr>
          <w:t>）</w:t>
        </w:r>
        <w:proofErr w:type="gramEnd"/>
        <w:r>
          <w:rPr>
            <w:rFonts w:hint="eastAsia"/>
            <w:lang w:eastAsia="zh-CN"/>
          </w:rPr>
          <w:t>之前</w:t>
        </w:r>
      </w:ins>
      <w:r>
        <w:rPr>
          <w:rFonts w:hint="eastAsia"/>
          <w:lang w:val="en-US" w:eastAsia="zh-CN"/>
        </w:rPr>
        <w:t>，</w:t>
      </w:r>
      <w:r>
        <w:rPr>
          <w:lang w:val="en-US" w:eastAsia="zh-CN"/>
        </w:rPr>
        <w:t>ITU-R TF.460-6</w:t>
      </w:r>
      <w:r>
        <w:rPr>
          <w:rFonts w:hint="eastAsia"/>
          <w:lang w:val="en-US" w:eastAsia="zh-CN"/>
        </w:rPr>
        <w:t>建议书中</w:t>
      </w:r>
      <w:del w:id="230" w:author="Wen ZHONG" w:date="2023-03-14T13:02:00Z">
        <w:r w:rsidDel="00A570F3">
          <w:rPr>
            <w:rFonts w:hint="eastAsia"/>
            <w:lang w:val="en-US" w:eastAsia="zh-CN"/>
          </w:rPr>
          <w:delText>所述</w:delText>
        </w:r>
      </w:del>
      <w:ins w:id="231" w:author="Wen ZHONG" w:date="2023-03-15T19:30:00Z">
        <w:r w:rsidRPr="006B77D8">
          <w:rPr>
            <w:rFonts w:hint="eastAsia"/>
            <w:lang w:val="en-US" w:eastAsia="zh-CN"/>
          </w:rPr>
          <w:t>提及</w:t>
        </w:r>
      </w:ins>
      <w:r>
        <w:rPr>
          <w:rFonts w:hint="eastAsia"/>
          <w:lang w:val="en-US" w:eastAsia="zh-CN"/>
        </w:rPr>
        <w:t>的</w:t>
      </w:r>
      <w:r>
        <w:rPr>
          <w:rFonts w:hint="eastAsia"/>
          <w:lang w:val="en-US" w:eastAsia="zh-CN"/>
        </w:rPr>
        <w:t>UTC</w:t>
      </w:r>
      <w:r>
        <w:rPr>
          <w:rFonts w:hint="eastAsia"/>
          <w:lang w:val="en-US" w:eastAsia="zh-CN"/>
        </w:rPr>
        <w:t>仍须继续应用</w:t>
      </w:r>
      <w:del w:id="232" w:author="Wen ZHONG" w:date="2023-03-15T19:30:00Z">
        <w:r w:rsidDel="00BC7268">
          <w:rPr>
            <w:rFonts w:hint="eastAsia"/>
            <w:lang w:val="en-US" w:eastAsia="zh-CN"/>
          </w:rPr>
          <w:delText>，</w:delText>
        </w:r>
      </w:del>
      <w:del w:id="233" w:author="Wen ZHONG" w:date="2023-03-14T13:01:00Z">
        <w:r w:rsidDel="00A570F3">
          <w:rPr>
            <w:rFonts w:hint="eastAsia"/>
            <w:lang w:eastAsia="zh-CN"/>
          </w:rPr>
          <w:delText>对于《无线电规则》相关的大部分实际应用而言，</w:delText>
        </w:r>
        <w:r w:rsidDel="00A570F3">
          <w:rPr>
            <w:rFonts w:hint="eastAsia"/>
            <w:lang w:eastAsia="zh-CN"/>
          </w:rPr>
          <w:delText>UTC</w:delText>
        </w:r>
        <w:r w:rsidDel="00A570F3">
          <w:rPr>
            <w:rFonts w:hint="eastAsia"/>
            <w:lang w:eastAsia="zh-CN"/>
          </w:rPr>
          <w:delText>相当于本初子午线（经度</w:delText>
        </w:r>
        <w:r w:rsidDel="00A570F3">
          <w:rPr>
            <w:rFonts w:hint="eastAsia"/>
            <w:lang w:eastAsia="zh-CN"/>
          </w:rPr>
          <w:delText>0</w:delText>
        </w:r>
        <w:r w:rsidRPr="00033FB4" w:rsidDel="00A570F3">
          <w:rPr>
            <w:lang w:eastAsia="zh-CN"/>
          </w:rPr>
          <w:delText>°</w:delText>
        </w:r>
        <w:r w:rsidDel="00A570F3">
          <w:rPr>
            <w:rFonts w:hint="eastAsia"/>
            <w:lang w:eastAsia="zh-CN"/>
          </w:rPr>
          <w:delText>）上的平太阳时（过去用格林尼治平时（</w:delText>
        </w:r>
        <w:r w:rsidDel="00A570F3">
          <w:rPr>
            <w:rFonts w:hint="eastAsia"/>
            <w:lang w:eastAsia="zh-CN"/>
          </w:rPr>
          <w:delText>GMT</w:delText>
        </w:r>
        <w:r w:rsidDel="00A570F3">
          <w:rPr>
            <w:rFonts w:hint="eastAsia"/>
            <w:lang w:eastAsia="zh-CN"/>
          </w:rPr>
          <w:delText>）表示）</w:delText>
        </w:r>
      </w:del>
      <w:r>
        <w:rPr>
          <w:rFonts w:hint="eastAsia"/>
          <w:lang w:eastAsia="zh-CN"/>
        </w:rPr>
        <w:t>，</w:t>
      </w:r>
    </w:p>
    <w:p w14:paraId="2F54AB95" w14:textId="77777777" w:rsidR="00B30D24" w:rsidRPr="00B26803" w:rsidDel="002622D2" w:rsidRDefault="00B30D24" w:rsidP="00B30D24">
      <w:pPr>
        <w:pStyle w:val="Call"/>
        <w:rPr>
          <w:del w:id="234" w:author="Zhao, Lanyi" w:date="2023-03-10T10:48:00Z"/>
          <w:lang w:val="en-US" w:eastAsia="zh-CN"/>
        </w:rPr>
      </w:pPr>
      <w:del w:id="235" w:author="Zhao, Lanyi" w:date="2023-03-10T10:48:00Z">
        <w:r w:rsidRPr="00B26803" w:rsidDel="002622D2">
          <w:rPr>
            <w:rFonts w:hint="eastAsia"/>
            <w:lang w:val="en-US" w:eastAsia="zh-CN"/>
          </w:rPr>
          <w:lastRenderedPageBreak/>
          <w:delText>责成无线电通信局主任</w:delText>
        </w:r>
      </w:del>
    </w:p>
    <w:p w14:paraId="5E474D91" w14:textId="77777777" w:rsidR="00B30D24" w:rsidRPr="00DF689B" w:rsidDel="002622D2" w:rsidRDefault="00B30D24" w:rsidP="00B30D24">
      <w:pPr>
        <w:rPr>
          <w:del w:id="236" w:author="Zhao, Lanyi" w:date="2023-03-10T10:48:00Z"/>
          <w:lang w:val="en-US" w:eastAsia="zh-CN"/>
        </w:rPr>
      </w:pPr>
      <w:del w:id="237" w:author="Zhao, Lanyi" w:date="2023-03-10T10:48:00Z">
        <w:r w:rsidRPr="00DF689B" w:rsidDel="002622D2">
          <w:rPr>
            <w:lang w:val="en-US" w:eastAsia="zh-CN"/>
          </w:rPr>
          <w:delText>1</w:delText>
        </w:r>
        <w:r w:rsidRPr="00DF689B" w:rsidDel="002622D2">
          <w:rPr>
            <w:lang w:val="en-US" w:eastAsia="zh-CN"/>
          </w:rPr>
          <w:tab/>
        </w:r>
        <w:r w:rsidRPr="004F48CB" w:rsidDel="002622D2">
          <w:rPr>
            <w:rFonts w:hint="eastAsia"/>
            <w:lang w:val="en-US" w:eastAsia="zh-CN"/>
          </w:rPr>
          <w:delText>请国际海事组织（</w:delText>
        </w:r>
        <w:r w:rsidRPr="004F48CB" w:rsidDel="002622D2">
          <w:rPr>
            <w:rFonts w:hint="eastAsia"/>
            <w:lang w:val="en-US" w:eastAsia="zh-CN"/>
          </w:rPr>
          <w:delText>IMO</w:delText>
        </w:r>
        <w:r w:rsidRPr="004F48CB" w:rsidDel="002622D2">
          <w:rPr>
            <w:rFonts w:hint="eastAsia"/>
            <w:lang w:val="en-US" w:eastAsia="zh-CN"/>
          </w:rPr>
          <w:delText>）、国际民用航空组织（</w:delText>
        </w:r>
        <w:r w:rsidRPr="004F48CB" w:rsidDel="002622D2">
          <w:rPr>
            <w:rFonts w:hint="eastAsia"/>
            <w:lang w:val="en-US" w:eastAsia="zh-CN"/>
          </w:rPr>
          <w:delText>ICAO</w:delText>
        </w:r>
        <w:r w:rsidRPr="004F48CB" w:rsidDel="002622D2">
          <w:rPr>
            <w:rFonts w:hint="eastAsia"/>
            <w:lang w:val="en-US" w:eastAsia="zh-CN"/>
          </w:rPr>
          <w:delText>）、度量衡大会（</w:delText>
        </w:r>
        <w:r w:rsidRPr="004F48CB" w:rsidDel="002622D2">
          <w:rPr>
            <w:rFonts w:hint="eastAsia"/>
            <w:lang w:val="en-US" w:eastAsia="zh-CN"/>
          </w:rPr>
          <w:delText>CGPM</w:delText>
        </w:r>
        <w:r w:rsidRPr="004F48CB" w:rsidDel="002622D2">
          <w:rPr>
            <w:rFonts w:hint="eastAsia"/>
            <w:lang w:val="en-US" w:eastAsia="zh-CN"/>
          </w:rPr>
          <w:delText>）、</w:delText>
        </w:r>
        <w:r w:rsidDel="002622D2">
          <w:rPr>
            <w:rFonts w:hint="eastAsia"/>
            <w:lang w:val="en-US" w:eastAsia="zh-CN"/>
          </w:rPr>
          <w:delText>国际计量委员会（</w:delText>
        </w:r>
        <w:r w:rsidDel="002622D2">
          <w:rPr>
            <w:rFonts w:hint="eastAsia"/>
            <w:lang w:val="en-US" w:eastAsia="zh-CN"/>
          </w:rPr>
          <w:delText>CIPM</w:delText>
        </w:r>
        <w:r w:rsidDel="002622D2">
          <w:rPr>
            <w:rFonts w:hint="eastAsia"/>
            <w:lang w:val="en-US" w:eastAsia="zh-CN"/>
          </w:rPr>
          <w:delText>）、</w:delText>
        </w:r>
        <w:r w:rsidRPr="004F48CB" w:rsidDel="002622D2">
          <w:rPr>
            <w:rFonts w:hint="eastAsia"/>
            <w:lang w:val="en-US" w:eastAsia="zh-CN"/>
          </w:rPr>
          <w:delText>国际计量局（</w:delText>
        </w:r>
        <w:r w:rsidRPr="004F48CB" w:rsidDel="002622D2">
          <w:rPr>
            <w:rFonts w:hint="eastAsia"/>
            <w:lang w:val="en-US" w:eastAsia="zh-CN"/>
          </w:rPr>
          <w:delText>BIPM</w:delText>
        </w:r>
        <w:r w:rsidRPr="004F48CB" w:rsidDel="002622D2">
          <w:rPr>
            <w:rFonts w:hint="eastAsia"/>
            <w:lang w:val="en-US" w:eastAsia="zh-CN"/>
          </w:rPr>
          <w:delText>）、国际地球自转</w:delText>
        </w:r>
        <w:r w:rsidDel="002622D2">
          <w:rPr>
            <w:rFonts w:hint="eastAsia"/>
            <w:lang w:val="en-US" w:eastAsia="zh-CN"/>
          </w:rPr>
          <w:delText>与</w:delText>
        </w:r>
        <w:r w:rsidRPr="004F48CB" w:rsidDel="002622D2">
          <w:rPr>
            <w:rFonts w:hint="eastAsia"/>
            <w:lang w:val="en-US" w:eastAsia="zh-CN"/>
          </w:rPr>
          <w:delText>参考系服务（</w:delText>
        </w:r>
        <w:r w:rsidRPr="004F48CB" w:rsidDel="002622D2">
          <w:rPr>
            <w:rFonts w:hint="eastAsia"/>
            <w:lang w:val="en-US" w:eastAsia="zh-CN"/>
          </w:rPr>
          <w:delText>IERS</w:delText>
        </w:r>
        <w:r w:rsidRPr="004F48CB" w:rsidDel="002622D2">
          <w:rPr>
            <w:rFonts w:hint="eastAsia"/>
            <w:lang w:val="en-US" w:eastAsia="zh-CN"/>
          </w:rPr>
          <w:delText>）、国际</w:delText>
        </w:r>
        <w:r w:rsidDel="002622D2">
          <w:rPr>
            <w:rFonts w:hint="eastAsia"/>
            <w:lang w:val="en-US" w:eastAsia="zh-CN"/>
          </w:rPr>
          <w:delText>大地测量</w:delText>
        </w:r>
        <w:r w:rsidDel="002622D2">
          <w:rPr>
            <w:lang w:val="en-US" w:eastAsia="zh-CN"/>
          </w:rPr>
          <w:delText>与</w:delText>
        </w:r>
        <w:r w:rsidRPr="004F48CB" w:rsidDel="002622D2">
          <w:rPr>
            <w:rFonts w:hint="eastAsia"/>
            <w:lang w:val="en-US" w:eastAsia="zh-CN"/>
          </w:rPr>
          <w:delText>地球物理联合会（</w:delText>
        </w:r>
        <w:r w:rsidRPr="004F48CB" w:rsidDel="002622D2">
          <w:rPr>
            <w:rFonts w:hint="eastAsia"/>
            <w:lang w:val="en-US" w:eastAsia="zh-CN"/>
          </w:rPr>
          <w:delText>IUGG</w:delText>
        </w:r>
        <w:r w:rsidRPr="004F48CB" w:rsidDel="002622D2">
          <w:rPr>
            <w:rFonts w:hint="eastAsia"/>
            <w:lang w:val="en-US" w:eastAsia="zh-CN"/>
          </w:rPr>
          <w:delText>）、国际无线电科学联盟（</w:delText>
        </w:r>
        <w:r w:rsidRPr="004F48CB" w:rsidDel="002622D2">
          <w:rPr>
            <w:rFonts w:hint="eastAsia"/>
            <w:lang w:val="en-US" w:eastAsia="zh-CN"/>
          </w:rPr>
          <w:delText>URSI</w:delText>
        </w:r>
        <w:r w:rsidRPr="004F48CB" w:rsidDel="002622D2">
          <w:rPr>
            <w:rFonts w:hint="eastAsia"/>
            <w:lang w:val="en-US" w:eastAsia="zh-CN"/>
          </w:rPr>
          <w:delText>）、国际标准化组织（</w:delText>
        </w:r>
        <w:r w:rsidRPr="004F48CB" w:rsidDel="002622D2">
          <w:rPr>
            <w:rFonts w:hint="eastAsia"/>
            <w:lang w:val="en-US" w:eastAsia="zh-CN"/>
          </w:rPr>
          <w:delText>ISO</w:delText>
        </w:r>
        <w:r w:rsidRPr="004F48CB" w:rsidDel="002622D2">
          <w:rPr>
            <w:rFonts w:hint="eastAsia"/>
            <w:lang w:val="en-US" w:eastAsia="zh-CN"/>
          </w:rPr>
          <w:delText>）</w:delText>
        </w:r>
        <w:r w:rsidDel="002622D2">
          <w:rPr>
            <w:rFonts w:hint="eastAsia"/>
            <w:lang w:val="en-US" w:eastAsia="zh-CN"/>
          </w:rPr>
          <w:delText>、世界气象组织（</w:delText>
        </w:r>
        <w:r w:rsidDel="002622D2">
          <w:rPr>
            <w:lang w:val="en-US" w:eastAsia="zh-CN"/>
          </w:rPr>
          <w:delText>WMO</w:delText>
        </w:r>
        <w:r w:rsidDel="002622D2">
          <w:rPr>
            <w:rFonts w:hint="eastAsia"/>
            <w:lang w:val="en-US" w:eastAsia="zh-CN"/>
          </w:rPr>
          <w:delText>）</w:delText>
        </w:r>
        <w:r w:rsidRPr="004F48CB" w:rsidDel="002622D2">
          <w:rPr>
            <w:rFonts w:hint="eastAsia"/>
            <w:lang w:val="en-US" w:eastAsia="zh-CN"/>
          </w:rPr>
          <w:delText>和国际天文学联合会（</w:delText>
        </w:r>
        <w:r w:rsidRPr="004F48CB" w:rsidDel="002622D2">
          <w:rPr>
            <w:rFonts w:hint="eastAsia"/>
            <w:lang w:val="en-US" w:eastAsia="zh-CN"/>
          </w:rPr>
          <w:delText>IAU</w:delText>
        </w:r>
        <w:r w:rsidRPr="004F48CB" w:rsidDel="002622D2">
          <w:rPr>
            <w:rFonts w:hint="eastAsia"/>
            <w:lang w:val="en-US" w:eastAsia="zh-CN"/>
          </w:rPr>
          <w:delText>）</w:delText>
        </w:r>
        <w:r w:rsidDel="002622D2">
          <w:rPr>
            <w:rFonts w:hint="eastAsia"/>
            <w:lang w:val="en-US" w:eastAsia="zh-CN"/>
          </w:rPr>
          <w:delText>等</w:delText>
        </w:r>
        <w:r w:rsidDel="002622D2">
          <w:rPr>
            <w:lang w:val="en-US" w:eastAsia="zh-CN"/>
          </w:rPr>
          <w:delText>相关国际组织</w:delText>
        </w:r>
        <w:r w:rsidDel="002622D2">
          <w:rPr>
            <w:rFonts w:hint="eastAsia"/>
            <w:lang w:val="en-US" w:eastAsia="zh-CN"/>
          </w:rPr>
          <w:delText>参与到</w:delText>
        </w:r>
        <w:r w:rsidRPr="005814A2" w:rsidDel="002622D2">
          <w:rPr>
            <w:rFonts w:ascii="STKaiti" w:eastAsia="STKaiti" w:hAnsi="STKaiti" w:hint="eastAsia"/>
            <w:iCs/>
            <w:lang w:val="en-US" w:eastAsia="zh-CN"/>
          </w:rPr>
          <w:delText>做出决议，</w:delText>
        </w:r>
        <w:r w:rsidRPr="00644F35" w:rsidDel="002622D2">
          <w:rPr>
            <w:rFonts w:ascii="STKaiti" w:eastAsia="STKaiti" w:hAnsi="STKaiti" w:hint="eastAsia"/>
            <w:iCs/>
            <w:lang w:val="en-US" w:eastAsia="zh-CN"/>
          </w:rPr>
          <w:delText>请国际电联无线电通信部门</w:delText>
        </w:r>
        <w:r w:rsidRPr="00322BD1" w:rsidDel="002622D2">
          <w:rPr>
            <w:rFonts w:asciiTheme="minorEastAsia" w:eastAsiaTheme="minorEastAsia" w:hAnsiTheme="minorEastAsia" w:hint="eastAsia"/>
            <w:iCs/>
            <w:lang w:val="en-US" w:eastAsia="zh-CN"/>
          </w:rPr>
          <w:delText>中</w:delText>
        </w:r>
        <w:r w:rsidDel="002622D2">
          <w:rPr>
            <w:rFonts w:hint="eastAsia"/>
            <w:lang w:val="en-US" w:eastAsia="zh-CN"/>
          </w:rPr>
          <w:delText>所述的工作中；</w:delText>
        </w:r>
      </w:del>
    </w:p>
    <w:p w14:paraId="707796BA" w14:textId="77777777" w:rsidR="00B30D24" w:rsidDel="002622D2" w:rsidRDefault="00B30D24" w:rsidP="00B30D24">
      <w:pPr>
        <w:rPr>
          <w:del w:id="238" w:author="Zhao, Lanyi" w:date="2023-03-10T10:48:00Z"/>
          <w:lang w:val="en-US" w:eastAsia="zh-CN"/>
        </w:rPr>
      </w:pPr>
      <w:del w:id="239" w:author="Zhao, Lanyi" w:date="2023-03-10T10:48:00Z">
        <w:r w:rsidRPr="001640EE" w:rsidDel="002622D2">
          <w:rPr>
            <w:lang w:val="en-US" w:eastAsia="zh-CN"/>
          </w:rPr>
          <w:delText>2</w:delText>
        </w:r>
        <w:r w:rsidRPr="001640EE" w:rsidDel="002622D2">
          <w:rPr>
            <w:lang w:val="en-US" w:eastAsia="zh-CN"/>
          </w:rPr>
          <w:tab/>
        </w:r>
        <w:r w:rsidDel="002622D2">
          <w:rPr>
            <w:rFonts w:hint="eastAsia"/>
            <w:lang w:val="en-US" w:eastAsia="zh-CN"/>
          </w:rPr>
          <w:delText>向</w:delText>
        </w:r>
        <w:r w:rsidDel="002622D2">
          <w:rPr>
            <w:rFonts w:hint="eastAsia"/>
            <w:lang w:val="en-US" w:eastAsia="zh-CN"/>
          </w:rPr>
          <w:delText>WRC-23</w:delText>
        </w:r>
        <w:r w:rsidDel="002622D2">
          <w:rPr>
            <w:rFonts w:hint="eastAsia"/>
            <w:lang w:val="en-US" w:eastAsia="zh-CN"/>
          </w:rPr>
          <w:delText>报告本决议的进展情况，</w:delText>
        </w:r>
      </w:del>
    </w:p>
    <w:p w14:paraId="36DE62B8" w14:textId="77777777" w:rsidR="00B30D24" w:rsidRPr="00087340" w:rsidDel="002622D2" w:rsidRDefault="00B30D24" w:rsidP="00B30D24">
      <w:pPr>
        <w:pStyle w:val="Call"/>
        <w:rPr>
          <w:del w:id="240" w:author="Zhao, Lanyi" w:date="2023-03-10T10:48:00Z"/>
          <w:lang w:val="en-US" w:eastAsia="zh-CN"/>
        </w:rPr>
      </w:pPr>
      <w:del w:id="241" w:author="Zhao, Lanyi" w:date="2023-03-10T10:48:00Z">
        <w:r w:rsidRPr="00087340" w:rsidDel="002622D2">
          <w:rPr>
            <w:rFonts w:hint="eastAsia"/>
            <w:lang w:val="en-US" w:eastAsia="zh-CN"/>
          </w:rPr>
          <w:delText>请电信发展局主任</w:delText>
        </w:r>
      </w:del>
    </w:p>
    <w:p w14:paraId="0C7DFE25" w14:textId="77777777" w:rsidR="00B30D24" w:rsidDel="002622D2" w:rsidRDefault="00B30D24" w:rsidP="00B30D24">
      <w:pPr>
        <w:overflowPunct/>
        <w:autoSpaceDE/>
        <w:autoSpaceDN/>
        <w:adjustRightInd/>
        <w:ind w:firstLineChars="200" w:firstLine="480"/>
        <w:textAlignment w:val="auto"/>
        <w:rPr>
          <w:del w:id="242" w:author="Zhao, Lanyi" w:date="2023-03-10T10:48:00Z"/>
          <w:lang w:val="en-US" w:eastAsia="zh-CN"/>
        </w:rPr>
      </w:pPr>
      <w:del w:id="243" w:author="Zhao, Lanyi" w:date="2023-03-10T10:48:00Z">
        <w:r w:rsidRPr="004269AB" w:rsidDel="002622D2">
          <w:rPr>
            <w:rFonts w:hint="eastAsia"/>
            <w:lang w:eastAsia="zh-CN"/>
          </w:rPr>
          <w:delText>在经批准的预算资源范围内</w:delText>
        </w:r>
        <w:r w:rsidDel="002622D2">
          <w:rPr>
            <w:rFonts w:hint="eastAsia"/>
            <w:lang w:val="en-US" w:eastAsia="zh-CN"/>
          </w:rPr>
          <w:delText>，协助发展中国家参加会议，</w:delText>
        </w:r>
      </w:del>
    </w:p>
    <w:p w14:paraId="588B87FD" w14:textId="77777777" w:rsidR="00B30D24" w:rsidRPr="00855E64" w:rsidRDefault="00B30D24" w:rsidP="00B30D24">
      <w:pPr>
        <w:pStyle w:val="Call"/>
        <w:rPr>
          <w:lang w:eastAsia="zh-CN"/>
        </w:rPr>
      </w:pPr>
      <w:r w:rsidRPr="004269AB">
        <w:rPr>
          <w:rFonts w:hint="eastAsia"/>
          <w:lang w:val="en-US" w:eastAsia="zh-CN"/>
        </w:rPr>
        <w:t>请各主管部门</w:t>
      </w:r>
    </w:p>
    <w:p w14:paraId="7BECD7BD" w14:textId="77777777" w:rsidR="00B30D24" w:rsidRPr="00A24542" w:rsidRDefault="00B30D24" w:rsidP="00B30D24">
      <w:pPr>
        <w:overflowPunct/>
        <w:autoSpaceDE/>
        <w:autoSpaceDN/>
        <w:adjustRightInd/>
        <w:ind w:firstLineChars="200" w:firstLine="480"/>
        <w:textAlignment w:val="auto"/>
        <w:rPr>
          <w:lang w:val="en-US" w:eastAsia="zh-CN"/>
        </w:rPr>
      </w:pPr>
      <w:r>
        <w:rPr>
          <w:rFonts w:hint="eastAsia"/>
          <w:lang w:val="en-US" w:eastAsia="zh-CN"/>
        </w:rPr>
        <w:t>通过向</w:t>
      </w:r>
      <w:r w:rsidRPr="004269AB">
        <w:rPr>
          <w:lang w:eastAsia="zh-CN"/>
        </w:rPr>
        <w:t>ITU</w:t>
      </w:r>
      <w:r>
        <w:rPr>
          <w:lang w:val="en-US" w:eastAsia="zh-CN"/>
        </w:rPr>
        <w:t>-R</w:t>
      </w:r>
      <w:r w:rsidRPr="004269AB">
        <w:rPr>
          <w:rFonts w:hint="eastAsia"/>
          <w:lang w:eastAsia="zh-CN"/>
        </w:rPr>
        <w:t>提交文稿参与研究活动</w:t>
      </w:r>
      <w:r>
        <w:rPr>
          <w:rFonts w:hint="eastAsia"/>
          <w:lang w:val="en-US" w:eastAsia="zh-CN"/>
        </w:rPr>
        <w:t>，</w:t>
      </w:r>
    </w:p>
    <w:p w14:paraId="481D5DE7" w14:textId="77777777" w:rsidR="00B30D24" w:rsidRPr="00972A6C" w:rsidRDefault="00B30D24" w:rsidP="00B30D24">
      <w:pPr>
        <w:pStyle w:val="Call"/>
        <w:rPr>
          <w:lang w:val="en-US" w:eastAsia="zh-CN"/>
        </w:rPr>
      </w:pPr>
      <w:r w:rsidRPr="00972A6C">
        <w:rPr>
          <w:rFonts w:hint="eastAsia"/>
          <w:lang w:val="en-US" w:eastAsia="zh-CN"/>
        </w:rPr>
        <w:t>责成秘书长</w:t>
      </w:r>
    </w:p>
    <w:p w14:paraId="22DCED05" w14:textId="29A844A8" w:rsidR="00081683" w:rsidRDefault="00B30D24" w:rsidP="00B30D24">
      <w:pPr>
        <w:overflowPunct/>
        <w:autoSpaceDE/>
        <w:autoSpaceDN/>
        <w:adjustRightInd/>
        <w:ind w:firstLineChars="200" w:firstLine="480"/>
        <w:textAlignment w:val="auto"/>
        <w:rPr>
          <w:lang w:val="en-US" w:eastAsia="zh-CN"/>
        </w:rPr>
      </w:pPr>
      <w:r w:rsidRPr="004269AB">
        <w:rPr>
          <w:rFonts w:hint="eastAsia"/>
          <w:lang w:eastAsia="zh-CN"/>
        </w:rPr>
        <w:t>提请</w:t>
      </w:r>
      <w:r w:rsidRPr="001640EE">
        <w:rPr>
          <w:lang w:val="en-US" w:eastAsia="zh-CN"/>
        </w:rPr>
        <w:t>IMO</w:t>
      </w:r>
      <w:r>
        <w:rPr>
          <w:rFonts w:hint="eastAsia"/>
          <w:lang w:val="en-US" w:eastAsia="zh-CN"/>
        </w:rPr>
        <w:t>、</w:t>
      </w:r>
      <w:r w:rsidRPr="001640EE">
        <w:rPr>
          <w:lang w:val="en-US" w:eastAsia="zh-CN"/>
        </w:rPr>
        <w:t>ICAO</w:t>
      </w:r>
      <w:r>
        <w:rPr>
          <w:rFonts w:hint="eastAsia"/>
          <w:lang w:val="en-US" w:eastAsia="zh-CN"/>
        </w:rPr>
        <w:t>、</w:t>
      </w:r>
      <w:r w:rsidRPr="001640EE">
        <w:rPr>
          <w:lang w:val="en-US" w:eastAsia="zh-CN"/>
        </w:rPr>
        <w:t>CGPM</w:t>
      </w:r>
      <w:r>
        <w:rPr>
          <w:rFonts w:hint="eastAsia"/>
          <w:lang w:val="en-US" w:eastAsia="zh-CN"/>
        </w:rPr>
        <w:t>、</w:t>
      </w:r>
      <w:r w:rsidRPr="001640EE">
        <w:rPr>
          <w:lang w:val="en-US" w:eastAsia="zh-CN"/>
        </w:rPr>
        <w:t>CIPM</w:t>
      </w:r>
      <w:r>
        <w:rPr>
          <w:rFonts w:hint="eastAsia"/>
          <w:lang w:val="en-US" w:eastAsia="zh-CN"/>
        </w:rPr>
        <w:t>、</w:t>
      </w:r>
      <w:r w:rsidRPr="001640EE">
        <w:rPr>
          <w:lang w:val="en-US" w:eastAsia="zh-CN"/>
        </w:rPr>
        <w:t>BIPM</w:t>
      </w:r>
      <w:r>
        <w:rPr>
          <w:rFonts w:hint="eastAsia"/>
          <w:lang w:val="en-US" w:eastAsia="zh-CN"/>
        </w:rPr>
        <w:t>、</w:t>
      </w:r>
      <w:r w:rsidRPr="001640EE">
        <w:rPr>
          <w:lang w:val="en-US" w:eastAsia="zh-CN"/>
        </w:rPr>
        <w:t>IERS</w:t>
      </w:r>
      <w:r>
        <w:rPr>
          <w:rFonts w:hint="eastAsia"/>
          <w:lang w:val="en-US" w:eastAsia="zh-CN"/>
        </w:rPr>
        <w:t>、</w:t>
      </w:r>
      <w:r w:rsidRPr="001640EE">
        <w:rPr>
          <w:lang w:val="en-US" w:eastAsia="zh-CN"/>
        </w:rPr>
        <w:t>IUGG</w:t>
      </w:r>
      <w:r>
        <w:rPr>
          <w:rFonts w:hint="eastAsia"/>
          <w:lang w:val="en-US" w:eastAsia="zh-CN"/>
        </w:rPr>
        <w:t>、</w:t>
      </w:r>
      <w:r w:rsidRPr="001640EE">
        <w:rPr>
          <w:lang w:val="en-US" w:eastAsia="zh-CN"/>
        </w:rPr>
        <w:t>URSI</w:t>
      </w:r>
      <w:r>
        <w:rPr>
          <w:rFonts w:hint="eastAsia"/>
          <w:lang w:val="en-US" w:eastAsia="zh-CN"/>
        </w:rPr>
        <w:t>、</w:t>
      </w:r>
      <w:r w:rsidRPr="001640EE">
        <w:rPr>
          <w:lang w:val="en-US" w:eastAsia="zh-CN"/>
        </w:rPr>
        <w:t>ISO</w:t>
      </w:r>
      <w:r>
        <w:rPr>
          <w:rFonts w:hint="eastAsia"/>
          <w:lang w:val="en-US" w:eastAsia="zh-CN"/>
        </w:rPr>
        <w:t>、</w:t>
      </w:r>
      <w:r w:rsidRPr="001640EE">
        <w:rPr>
          <w:lang w:val="en-US" w:eastAsia="zh-CN"/>
        </w:rPr>
        <w:t>WMO</w:t>
      </w:r>
      <w:del w:id="244" w:author="Wen ZHONG" w:date="2023-03-14T13:03:00Z">
        <w:r w:rsidDel="00A570F3">
          <w:rPr>
            <w:rFonts w:hint="eastAsia"/>
            <w:lang w:val="en-US" w:eastAsia="zh-CN"/>
          </w:rPr>
          <w:delText>和</w:delText>
        </w:r>
      </w:del>
      <w:ins w:id="245" w:author="Wen ZHONG" w:date="2023-03-14T13:03:00Z">
        <w:r>
          <w:rPr>
            <w:rFonts w:hint="eastAsia"/>
            <w:lang w:val="en-US" w:eastAsia="zh-CN"/>
          </w:rPr>
          <w:t>、</w:t>
        </w:r>
      </w:ins>
      <w:r w:rsidRPr="001640EE">
        <w:rPr>
          <w:lang w:val="en-US" w:eastAsia="zh-CN"/>
        </w:rPr>
        <w:t>IAU</w:t>
      </w:r>
      <w:ins w:id="246" w:author="Wen ZHONG" w:date="2023-03-14T13:03:00Z">
        <w:r>
          <w:rPr>
            <w:rFonts w:hint="eastAsia"/>
            <w:lang w:val="en-US" w:eastAsia="zh-CN"/>
          </w:rPr>
          <w:t>、</w:t>
        </w:r>
        <w:r w:rsidRPr="008F1D75">
          <w:t>IEEE</w:t>
        </w:r>
        <w:r>
          <w:rPr>
            <w:rFonts w:hint="eastAsia"/>
            <w:lang w:eastAsia="zh-CN"/>
          </w:rPr>
          <w:t>和</w:t>
        </w:r>
        <w:r w:rsidRPr="008F1D75">
          <w:t>IETF</w:t>
        </w:r>
      </w:ins>
      <w:r>
        <w:rPr>
          <w:rFonts w:hint="eastAsia"/>
          <w:lang w:val="en-US" w:eastAsia="zh-CN"/>
        </w:rPr>
        <w:t>注意本决议。</w:t>
      </w:r>
    </w:p>
    <w:p w14:paraId="68E1ABCE" w14:textId="6D8936BB" w:rsidR="004A1637" w:rsidRDefault="004A1637" w:rsidP="004A1637">
      <w:pPr>
        <w:pStyle w:val="Reasons"/>
        <w:rPr>
          <w:lang w:eastAsia="zh-CN"/>
        </w:rPr>
      </w:pPr>
      <w:r>
        <w:rPr>
          <w:rFonts w:hint="eastAsia"/>
          <w:b/>
          <w:lang w:eastAsia="zh-CN"/>
        </w:rPr>
        <w:t>理由：</w:t>
      </w:r>
      <w:r w:rsidRPr="008F1D75">
        <w:rPr>
          <w:lang w:eastAsia="zh-CN"/>
        </w:rPr>
        <w:tab/>
      </w:r>
      <w:r w:rsidRPr="00AA41AE">
        <w:rPr>
          <w:lang w:eastAsia="zh-CN"/>
        </w:rPr>
        <w:t>CGPM</w:t>
      </w:r>
      <w:r>
        <w:rPr>
          <w:rFonts w:hint="eastAsia"/>
          <w:lang w:eastAsia="zh-CN"/>
        </w:rPr>
        <w:t>的工作和决定（</w:t>
      </w:r>
      <w:r w:rsidRPr="00AA41AE">
        <w:rPr>
          <w:lang w:eastAsia="zh-CN"/>
        </w:rPr>
        <w:t>2018</w:t>
      </w:r>
      <w:r>
        <w:rPr>
          <w:rFonts w:hint="eastAsia"/>
          <w:lang w:eastAsia="zh-CN"/>
        </w:rPr>
        <w:t>年第</w:t>
      </w:r>
      <w:r w:rsidRPr="00AA41AE">
        <w:rPr>
          <w:lang w:eastAsia="zh-CN"/>
        </w:rPr>
        <w:t>2</w:t>
      </w:r>
      <w:r>
        <w:rPr>
          <w:rFonts w:hint="eastAsia"/>
          <w:lang w:eastAsia="zh-CN"/>
        </w:rPr>
        <w:t>号决议和</w:t>
      </w:r>
      <w:r w:rsidRPr="00AA41AE">
        <w:rPr>
          <w:lang w:eastAsia="zh-CN"/>
        </w:rPr>
        <w:t>2022</w:t>
      </w:r>
      <w:r>
        <w:rPr>
          <w:rFonts w:hint="eastAsia"/>
          <w:lang w:eastAsia="zh-CN"/>
        </w:rPr>
        <w:t>年第</w:t>
      </w:r>
      <w:r w:rsidR="00081683">
        <w:rPr>
          <w:lang w:eastAsia="zh-CN"/>
        </w:rPr>
        <w:t>4</w:t>
      </w:r>
      <w:r>
        <w:rPr>
          <w:rFonts w:hint="eastAsia"/>
          <w:lang w:eastAsia="zh-CN"/>
        </w:rPr>
        <w:t>号决议）以及</w:t>
      </w:r>
      <w:r w:rsidRPr="00AA41AE">
        <w:rPr>
          <w:lang w:eastAsia="zh-CN"/>
        </w:rPr>
        <w:t>BIPM</w:t>
      </w:r>
      <w:r>
        <w:rPr>
          <w:rFonts w:hint="eastAsia"/>
          <w:lang w:eastAsia="zh-CN"/>
        </w:rPr>
        <w:t>与国际电联之间的谅解备忘录（</w:t>
      </w:r>
      <w:r w:rsidRPr="00AA41AE">
        <w:rPr>
          <w:lang w:eastAsia="zh-CN"/>
        </w:rPr>
        <w:t>2020</w:t>
      </w:r>
      <w:r>
        <w:rPr>
          <w:rFonts w:hint="eastAsia"/>
          <w:lang w:eastAsia="zh-CN"/>
        </w:rPr>
        <w:t>年）的内容和目标均需反映在涉及参考时标及其由国际电联</w:t>
      </w:r>
      <w:r w:rsidRPr="00F04973">
        <w:rPr>
          <w:rFonts w:hint="eastAsia"/>
          <w:lang w:eastAsia="zh-CN"/>
        </w:rPr>
        <w:t>发播</w:t>
      </w:r>
      <w:r>
        <w:rPr>
          <w:rFonts w:hint="eastAsia"/>
          <w:lang w:eastAsia="zh-CN"/>
        </w:rPr>
        <w:t>的</w:t>
      </w:r>
      <w:r w:rsidRPr="006B77D8">
        <w:rPr>
          <w:rFonts w:hint="eastAsia"/>
          <w:lang w:eastAsia="zh-CN"/>
        </w:rPr>
        <w:t>此</w:t>
      </w:r>
      <w:r>
        <w:rPr>
          <w:rFonts w:hint="eastAsia"/>
          <w:lang w:eastAsia="zh-CN"/>
        </w:rPr>
        <w:t>决议中。</w:t>
      </w:r>
    </w:p>
    <w:p w14:paraId="107D948A" w14:textId="157A6364" w:rsidR="00DC4375" w:rsidRDefault="004A1637" w:rsidP="004A1637">
      <w:pPr>
        <w:jc w:val="center"/>
        <w:rPr>
          <w:lang w:eastAsia="zh-CN"/>
        </w:rPr>
      </w:pPr>
      <w:r>
        <w:t>______________</w:t>
      </w:r>
    </w:p>
    <w:sectPr w:rsidR="00DC4375">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BF68" w14:textId="77777777" w:rsidR="00E8717D" w:rsidRDefault="00E8717D">
      <w:r>
        <w:separator/>
      </w:r>
    </w:p>
  </w:endnote>
  <w:endnote w:type="continuationSeparator" w:id="0">
    <w:p w14:paraId="45BEC5F0"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2EE6" w14:textId="2C140721"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0227C0">
      <w:rPr>
        <w:lang w:val="en-US"/>
      </w:rPr>
      <w:t>P:\CHI\ITU-R\CONF-R\CMR23\000\065ADD24ADD07C.docx</w:t>
    </w:r>
    <w:r>
      <w:fldChar w:fldCharType="end"/>
    </w:r>
    <w:r w:rsidR="00B30D24">
      <w:t xml:space="preserve"> </w:t>
    </w:r>
    <w:r w:rsidR="00B30D24">
      <w:rPr>
        <w:rFonts w:hint="eastAsia"/>
        <w:lang w:eastAsia="zh-CN"/>
      </w:rPr>
      <w:t>(</w:t>
    </w:r>
    <w:r w:rsidR="00B30D24">
      <w:rPr>
        <w:lang w:eastAsia="zh-CN"/>
      </w:rPr>
      <w:t>528864)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3199" w14:textId="5FF54354"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71C69">
      <w:rPr>
        <w:lang w:val="en-US"/>
      </w:rPr>
      <w:t>P:\CHI\ITU-R\CONF-R\CMR23\000\065ADD24ADD07C.docx</w:t>
    </w:r>
    <w:r>
      <w:fldChar w:fldCharType="end"/>
    </w:r>
    <w:r w:rsidR="00075824">
      <w:t xml:space="preserve"> (528864)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69E3" w14:textId="77777777" w:rsidR="00E8717D" w:rsidRDefault="00E8717D">
      <w:r>
        <w:t>____________________</w:t>
      </w:r>
    </w:p>
  </w:footnote>
  <w:footnote w:type="continuationSeparator" w:id="0">
    <w:p w14:paraId="625CC281"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0D6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139D94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w:t>
    </w:r>
    <w:proofErr w:type="gramStart"/>
    <w:r w:rsidR="00C929E0">
      <w:t>24)(</w:t>
    </w:r>
    <w:proofErr w:type="gramEnd"/>
    <w:r w:rsidR="00C929E0">
      <w:t>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AD" w15:userId="S::meng.chen@itu.int::3607ea83-5d6f-4eb0-b39a-0cc51e45c597"/>
  </w15:person>
  <w15:person w15:author="Zhao, Lanyi">
    <w15:presenceInfo w15:providerId="AD" w15:userId="S::lanyi.zhao@itu.int::8cd865fc-d561-4ff2-bd95-6430b08e79a5"/>
  </w15:person>
  <w15:person w15:author="Wen ZHONG">
    <w15:presenceInfo w15:providerId="Windows Live" w15:userId="bac26d6518bcd204"/>
  </w15:person>
  <w15:person w15:author="Chamova, Alisa">
    <w15:presenceInfo w15:providerId="AD" w15:userId="S::alisa.chamova@itu.int::22d471ad-1704-47cb-acab-d70b801be3d5"/>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27C0"/>
    <w:rsid w:val="000264C2"/>
    <w:rsid w:val="000273B7"/>
    <w:rsid w:val="00037C90"/>
    <w:rsid w:val="00047CF2"/>
    <w:rsid w:val="00060B2F"/>
    <w:rsid w:val="00071C69"/>
    <w:rsid w:val="00075824"/>
    <w:rsid w:val="00081683"/>
    <w:rsid w:val="000C0212"/>
    <w:rsid w:val="000C09BA"/>
    <w:rsid w:val="000C1F1E"/>
    <w:rsid w:val="000C6AA7"/>
    <w:rsid w:val="000E26F6"/>
    <w:rsid w:val="00106535"/>
    <w:rsid w:val="00123C07"/>
    <w:rsid w:val="00166859"/>
    <w:rsid w:val="001765EC"/>
    <w:rsid w:val="001853E8"/>
    <w:rsid w:val="001918B9"/>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D69DC"/>
    <w:rsid w:val="003E48E2"/>
    <w:rsid w:val="003E5931"/>
    <w:rsid w:val="0041282E"/>
    <w:rsid w:val="00437869"/>
    <w:rsid w:val="00465A34"/>
    <w:rsid w:val="004A1637"/>
    <w:rsid w:val="004B4C76"/>
    <w:rsid w:val="004C4554"/>
    <w:rsid w:val="004D2DEC"/>
    <w:rsid w:val="004F2BE6"/>
    <w:rsid w:val="00527E8A"/>
    <w:rsid w:val="00532EA3"/>
    <w:rsid w:val="00542E85"/>
    <w:rsid w:val="00562479"/>
    <w:rsid w:val="00576718"/>
    <w:rsid w:val="00576849"/>
    <w:rsid w:val="005A0ACB"/>
    <w:rsid w:val="005D073B"/>
    <w:rsid w:val="005E08D2"/>
    <w:rsid w:val="005E7FD8"/>
    <w:rsid w:val="00622560"/>
    <w:rsid w:val="00644391"/>
    <w:rsid w:val="00647712"/>
    <w:rsid w:val="00662E12"/>
    <w:rsid w:val="00666534"/>
    <w:rsid w:val="00691142"/>
    <w:rsid w:val="006B67CE"/>
    <w:rsid w:val="006C38ED"/>
    <w:rsid w:val="006E0AAE"/>
    <w:rsid w:val="006E4B02"/>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07E3"/>
    <w:rsid w:val="00982F93"/>
    <w:rsid w:val="0099525B"/>
    <w:rsid w:val="009A59E3"/>
    <w:rsid w:val="009C72B7"/>
    <w:rsid w:val="00A0052C"/>
    <w:rsid w:val="00A31B14"/>
    <w:rsid w:val="00A323DC"/>
    <w:rsid w:val="00A466E6"/>
    <w:rsid w:val="00A815BE"/>
    <w:rsid w:val="00A93295"/>
    <w:rsid w:val="00AA5DA1"/>
    <w:rsid w:val="00AC2C94"/>
    <w:rsid w:val="00AE369F"/>
    <w:rsid w:val="00B026CB"/>
    <w:rsid w:val="00B30D24"/>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C4375"/>
    <w:rsid w:val="00DD13B7"/>
    <w:rsid w:val="00DF0809"/>
    <w:rsid w:val="00DF3B0C"/>
    <w:rsid w:val="00E14984"/>
    <w:rsid w:val="00E22A25"/>
    <w:rsid w:val="00E560F1"/>
    <w:rsid w:val="00E8717D"/>
    <w:rsid w:val="00E92319"/>
    <w:rsid w:val="00F467B6"/>
    <w:rsid w:val="00F837F4"/>
    <w:rsid w:val="00FC59C4"/>
    <w:rsid w:val="00FD184D"/>
    <w:rsid w:val="00FF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736B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F0C38"/>
    <w:rPr>
      <w:rFonts w:ascii="Times New Roman" w:hAnsi="Times New Roman"/>
      <w:sz w:val="24"/>
      <w:lang w:val="en-GB" w:eastAsia="en-US"/>
    </w:rPr>
  </w:style>
  <w:style w:type="paragraph" w:customStyle="1" w:styleId="ResTitle0">
    <w:name w:val="Res_Title"/>
    <w:basedOn w:val="Rectitle"/>
    <w:next w:val="Resref"/>
    <w:rsid w:val="00B30D24"/>
    <w:rPr>
      <w:rFonts w:ascii="Times New Roman" w:hAnsi="Times New Roman"/>
    </w:rPr>
  </w:style>
  <w:style w:type="paragraph" w:customStyle="1" w:styleId="CPMReasons">
    <w:name w:val="CPM_Reasons"/>
    <w:basedOn w:val="Reasons"/>
    <w:qFormat/>
    <w:rsid w:val="004A1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74349e-220f-4a56-a21d-77fb259151ee" targetNamespace="http://schemas.microsoft.com/office/2006/metadata/properties" ma:root="true" ma:fieldsID="d41af5c836d734370eb92e7ee5f83852" ns2:_="" ns3:_="">
    <xsd:import namespace="996b2e75-67fd-4955-a3b0-5ab9934cb50b"/>
    <xsd:import namespace="0374349e-220f-4a56-a21d-77fb259151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74349e-220f-4a56-a21d-77fb259151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374349e-220f-4a56-a21d-77fb259151ee">DPM</DPM_x0020_Author>
    <DPM_x0020_File_x0020_name xmlns="0374349e-220f-4a56-a21d-77fb259151ee">R23-WRC23-C-0065!A24-A7!MSW-C</DPM_x0020_File_x0020_name>
    <DPM_x0020_Version xmlns="0374349e-220f-4a56-a21d-77fb259151ee">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74349e-220f-4a56-a21d-77fb25915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349e-220f-4a56-a21d-77fb25915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1771</Words>
  <Characters>1037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R23-WRC23-C-0065!A24-A7!MSW-C</vt:lpstr>
    </vt:vector>
  </TitlesOfParts>
  <Manager>General Secretariat - Pool</Manager>
  <Company>International Telecommunication Union (ITU)</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R23-WRC23-C-0065!A24-A7!MSW-C</dc:title>
  <dc:subject>World Radiocommunication Conference - 2019</dc:subject>
  <dc:creator>Documents Proposals Manager (DPM)</dc:creator>
  <cp:keywords>DPM_v2023.8.1.1_prod</cp:keywords>
  <dc:description/>
  <cp:lastModifiedBy>Chen, Meng</cp:lastModifiedBy>
  <cp:revision>5</cp:revision>
  <cp:lastPrinted>2006-07-03T06:56:00Z</cp:lastPrinted>
  <dcterms:created xsi:type="dcterms:W3CDTF">2023-10-18T13:07:00Z</dcterms:created>
  <dcterms:modified xsi:type="dcterms:W3CDTF">2023-10-18T14:02:00Z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