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BEC1305" w14:textId="77777777" w:rsidTr="00F467B6">
        <w:trPr>
          <w:cantSplit/>
        </w:trPr>
        <w:tc>
          <w:tcPr>
            <w:tcW w:w="1560" w:type="dxa"/>
            <w:vAlign w:val="center"/>
          </w:tcPr>
          <w:p w14:paraId="28960A5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E47B0E0" wp14:editId="4F596FA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F16B14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49AA65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51DDB59" wp14:editId="5574B23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65A1081" w14:textId="77777777">
        <w:trPr>
          <w:cantSplit/>
        </w:trPr>
        <w:tc>
          <w:tcPr>
            <w:tcW w:w="6911" w:type="dxa"/>
            <w:gridSpan w:val="2"/>
            <w:tcBorders>
              <w:bottom w:val="single" w:sz="12" w:space="0" w:color="auto"/>
            </w:tcBorders>
          </w:tcPr>
          <w:p w14:paraId="2AA2A89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D2A99C6" w14:textId="77777777" w:rsidR="00622560" w:rsidRPr="00622560" w:rsidRDefault="00622560" w:rsidP="00622560">
            <w:pPr>
              <w:spacing w:before="0" w:line="240" w:lineRule="atLeast"/>
              <w:rPr>
                <w:rFonts w:ascii="Verdana" w:hAnsi="Verdana"/>
                <w:sz w:val="20"/>
                <w:szCs w:val="24"/>
              </w:rPr>
            </w:pPr>
          </w:p>
        </w:tc>
      </w:tr>
      <w:tr w:rsidR="00622560" w:rsidRPr="00C324A8" w14:paraId="0361BDAC" w14:textId="77777777" w:rsidTr="00622560">
        <w:trPr>
          <w:cantSplit/>
        </w:trPr>
        <w:tc>
          <w:tcPr>
            <w:tcW w:w="6911" w:type="dxa"/>
            <w:gridSpan w:val="2"/>
            <w:tcBorders>
              <w:top w:val="single" w:sz="12" w:space="0" w:color="auto"/>
            </w:tcBorders>
          </w:tcPr>
          <w:p w14:paraId="6837FAF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6A35787" w14:textId="77777777" w:rsidR="00622560" w:rsidRPr="00CB4E5A" w:rsidRDefault="00622560" w:rsidP="001B6360">
            <w:pPr>
              <w:spacing w:line="240" w:lineRule="atLeast"/>
              <w:rPr>
                <w:rFonts w:ascii="Verdana" w:hAnsi="Verdana"/>
                <w:b/>
                <w:bCs/>
                <w:sz w:val="20"/>
              </w:rPr>
            </w:pPr>
          </w:p>
        </w:tc>
      </w:tr>
      <w:tr w:rsidR="00622560" w:rsidRPr="00C324A8" w14:paraId="269DE053" w14:textId="77777777" w:rsidTr="00622560">
        <w:trPr>
          <w:cantSplit/>
          <w:trHeight w:val="23"/>
        </w:trPr>
        <w:tc>
          <w:tcPr>
            <w:tcW w:w="6911" w:type="dxa"/>
            <w:gridSpan w:val="2"/>
          </w:tcPr>
          <w:p w14:paraId="57B62AF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29B9B3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20B6A08" w14:textId="77777777" w:rsidTr="00622560">
        <w:trPr>
          <w:cantSplit/>
          <w:trHeight w:val="23"/>
        </w:trPr>
        <w:tc>
          <w:tcPr>
            <w:tcW w:w="6911" w:type="dxa"/>
            <w:gridSpan w:val="2"/>
          </w:tcPr>
          <w:p w14:paraId="11B3A01B" w14:textId="77777777" w:rsidR="008221A4" w:rsidRPr="00C324A8" w:rsidRDefault="008221A4" w:rsidP="00A466E6">
            <w:pPr>
              <w:spacing w:before="0"/>
              <w:rPr>
                <w:rFonts w:ascii="Verdana" w:hAnsi="Verdana"/>
                <w:b/>
                <w:smallCaps/>
                <w:sz w:val="20"/>
              </w:rPr>
            </w:pPr>
          </w:p>
        </w:tc>
        <w:tc>
          <w:tcPr>
            <w:tcW w:w="3120" w:type="dxa"/>
            <w:gridSpan w:val="2"/>
          </w:tcPr>
          <w:p w14:paraId="3311EF0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5852A3C9" w14:textId="77777777" w:rsidTr="00622560">
        <w:trPr>
          <w:cantSplit/>
          <w:trHeight w:val="23"/>
        </w:trPr>
        <w:tc>
          <w:tcPr>
            <w:tcW w:w="6911" w:type="dxa"/>
            <w:gridSpan w:val="2"/>
          </w:tcPr>
          <w:p w14:paraId="1AEF9F3B" w14:textId="77777777" w:rsidR="008221A4" w:rsidRPr="00CB4E5A" w:rsidRDefault="008221A4" w:rsidP="00A466E6">
            <w:pPr>
              <w:spacing w:before="0"/>
              <w:rPr>
                <w:rFonts w:ascii="Verdana" w:hAnsi="Verdana"/>
                <w:b/>
                <w:bCs/>
                <w:sz w:val="20"/>
              </w:rPr>
            </w:pPr>
          </w:p>
        </w:tc>
        <w:tc>
          <w:tcPr>
            <w:tcW w:w="3120" w:type="dxa"/>
            <w:gridSpan w:val="2"/>
          </w:tcPr>
          <w:p w14:paraId="75BC6A9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1F2A6AE" w14:textId="77777777" w:rsidTr="00FE20CB">
        <w:trPr>
          <w:cantSplit/>
          <w:trHeight w:val="23"/>
        </w:trPr>
        <w:tc>
          <w:tcPr>
            <w:tcW w:w="10031" w:type="dxa"/>
            <w:gridSpan w:val="4"/>
          </w:tcPr>
          <w:p w14:paraId="75622A03" w14:textId="77777777" w:rsidR="008221A4" w:rsidRDefault="008221A4" w:rsidP="008221A4">
            <w:pPr>
              <w:spacing w:before="0" w:line="240" w:lineRule="atLeast"/>
              <w:rPr>
                <w:rFonts w:ascii="Verdana" w:hAnsi="Verdana"/>
                <w:b/>
                <w:bCs/>
                <w:sz w:val="20"/>
              </w:rPr>
            </w:pPr>
          </w:p>
        </w:tc>
      </w:tr>
      <w:tr w:rsidR="008221A4" w14:paraId="178F9B16" w14:textId="77777777">
        <w:trPr>
          <w:cantSplit/>
        </w:trPr>
        <w:tc>
          <w:tcPr>
            <w:tcW w:w="10031" w:type="dxa"/>
            <w:gridSpan w:val="4"/>
          </w:tcPr>
          <w:p w14:paraId="64F14922" w14:textId="77777777" w:rsidR="008221A4" w:rsidRDefault="008221A4" w:rsidP="008221A4">
            <w:pPr>
              <w:pStyle w:val="Source"/>
            </w:pPr>
            <w:bookmarkStart w:id="4" w:name="dsource" w:colFirst="0" w:colLast="0"/>
            <w:proofErr w:type="spellStart"/>
            <w:r w:rsidRPr="000273B7">
              <w:t>欧洲共同提案</w:t>
            </w:r>
            <w:proofErr w:type="spellEnd"/>
          </w:p>
        </w:tc>
      </w:tr>
      <w:tr w:rsidR="0096480E" w14:paraId="02EB967A" w14:textId="77777777">
        <w:trPr>
          <w:cantSplit/>
        </w:trPr>
        <w:tc>
          <w:tcPr>
            <w:tcW w:w="10031" w:type="dxa"/>
            <w:gridSpan w:val="4"/>
          </w:tcPr>
          <w:p w14:paraId="358D25B0" w14:textId="1EB7EE83" w:rsidR="0096480E" w:rsidRDefault="0096480E" w:rsidP="008221A4">
            <w:pPr>
              <w:pStyle w:val="Title1"/>
              <w:rPr>
                <w:lang w:eastAsia="zh-CN"/>
              </w:rPr>
            </w:pPr>
            <w:bookmarkStart w:id="5" w:name="dtitle1" w:colFirst="0" w:colLast="0"/>
            <w:bookmarkEnd w:id="4"/>
            <w:r>
              <w:rPr>
                <w:rFonts w:hint="eastAsia"/>
                <w:lang w:eastAsia="zh-CN"/>
              </w:rPr>
              <w:t>有关大会工作的提案</w:t>
            </w:r>
          </w:p>
        </w:tc>
      </w:tr>
      <w:tr w:rsidR="0096480E" w14:paraId="2EE175C1" w14:textId="77777777">
        <w:trPr>
          <w:cantSplit/>
        </w:trPr>
        <w:tc>
          <w:tcPr>
            <w:tcW w:w="10031" w:type="dxa"/>
            <w:gridSpan w:val="4"/>
          </w:tcPr>
          <w:p w14:paraId="22F86904" w14:textId="77777777" w:rsidR="0096480E" w:rsidRDefault="0096480E" w:rsidP="008221A4">
            <w:pPr>
              <w:pStyle w:val="Title2"/>
            </w:pPr>
            <w:bookmarkStart w:id="6" w:name="dtitle2" w:colFirst="0" w:colLast="0"/>
            <w:bookmarkEnd w:id="5"/>
          </w:p>
        </w:tc>
      </w:tr>
      <w:tr w:rsidR="0096480E" w14:paraId="37FF4776" w14:textId="77777777">
        <w:trPr>
          <w:cantSplit/>
        </w:trPr>
        <w:tc>
          <w:tcPr>
            <w:tcW w:w="10031" w:type="dxa"/>
            <w:gridSpan w:val="4"/>
          </w:tcPr>
          <w:p w14:paraId="1A6F398B" w14:textId="77777777" w:rsidR="0096480E" w:rsidRDefault="0096480E" w:rsidP="008221A4">
            <w:pPr>
              <w:pStyle w:val="Agendaitem"/>
            </w:pPr>
            <w:bookmarkStart w:id="7" w:name="dtitle3" w:colFirst="0" w:colLast="0"/>
            <w:bookmarkEnd w:id="6"/>
            <w:r w:rsidRPr="000273B7">
              <w:t>议项</w:t>
            </w:r>
            <w:r w:rsidRPr="000273B7">
              <w:t>1.17</w:t>
            </w:r>
          </w:p>
        </w:tc>
      </w:tr>
    </w:tbl>
    <w:bookmarkEnd w:id="7"/>
    <w:p w14:paraId="759DF1DE" w14:textId="77777777" w:rsidR="002B3E39" w:rsidRPr="00C61129" w:rsidRDefault="002B3E39" w:rsidP="00C61129">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5B353FE7" w14:textId="10AC3F9C" w:rsidR="0007683C" w:rsidRPr="0021724D" w:rsidRDefault="00D03435" w:rsidP="0007683C">
      <w:pPr>
        <w:pStyle w:val="Headingb"/>
        <w:rPr>
          <w:noProof/>
          <w:lang w:eastAsia="zh-CN"/>
        </w:rPr>
      </w:pPr>
      <w:r>
        <w:rPr>
          <w:rFonts w:hint="eastAsia"/>
          <w:noProof/>
          <w:lang w:eastAsia="zh-CN"/>
        </w:rPr>
        <w:t>引言</w:t>
      </w:r>
    </w:p>
    <w:p w14:paraId="24E16DA4" w14:textId="43C45679" w:rsidR="0007683C" w:rsidRPr="0021724D" w:rsidRDefault="009760B3" w:rsidP="009149BF">
      <w:pPr>
        <w:ind w:firstLineChars="200" w:firstLine="480"/>
        <w:rPr>
          <w:i/>
          <w:iCs/>
          <w:noProof/>
          <w:lang w:eastAsia="zh-CN"/>
        </w:rPr>
      </w:pPr>
      <w:r>
        <w:rPr>
          <w:rFonts w:hint="eastAsia"/>
          <w:noProof/>
          <w:lang w:eastAsia="zh-CN"/>
        </w:rPr>
        <w:t>本</w:t>
      </w:r>
      <w:r w:rsidR="00D03435" w:rsidRPr="005353C6">
        <w:rPr>
          <w:rFonts w:hint="eastAsia"/>
          <w:noProof/>
          <w:lang w:eastAsia="zh-CN"/>
        </w:rPr>
        <w:t>提案</w:t>
      </w:r>
      <w:r>
        <w:rPr>
          <w:rFonts w:hint="eastAsia"/>
          <w:noProof/>
          <w:lang w:eastAsia="zh-CN"/>
        </w:rPr>
        <w:t>涉及</w:t>
      </w:r>
      <w:r w:rsidR="00D03435" w:rsidRPr="005353C6">
        <w:rPr>
          <w:rFonts w:hint="eastAsia"/>
          <w:noProof/>
          <w:lang w:eastAsia="zh-CN"/>
        </w:rPr>
        <w:t>制定一个</w:t>
      </w:r>
      <w:r w:rsidR="00D03435">
        <w:rPr>
          <w:rFonts w:hint="eastAsia"/>
          <w:noProof/>
          <w:lang w:eastAsia="zh-CN"/>
        </w:rPr>
        <w:t>规则框架</w:t>
      </w:r>
      <w:r w:rsidR="00D03435" w:rsidRPr="005353C6">
        <w:rPr>
          <w:rFonts w:hint="eastAsia"/>
          <w:noProof/>
          <w:lang w:eastAsia="zh-CN"/>
        </w:rPr>
        <w:t>，以在</w:t>
      </w:r>
      <w:r w:rsidR="00D03435" w:rsidRPr="005353C6">
        <w:rPr>
          <w:rFonts w:hint="eastAsia"/>
          <w:noProof/>
          <w:lang w:eastAsia="zh-CN"/>
        </w:rPr>
        <w:t>18.1-18.6 GHz</w:t>
      </w:r>
      <w:r w:rsidR="00D03435" w:rsidRPr="005353C6">
        <w:rPr>
          <w:rFonts w:hint="eastAsia"/>
          <w:noProof/>
          <w:lang w:eastAsia="zh-CN"/>
        </w:rPr>
        <w:t>、</w:t>
      </w:r>
      <w:r w:rsidR="00D03435" w:rsidRPr="005353C6">
        <w:rPr>
          <w:rFonts w:hint="eastAsia"/>
          <w:noProof/>
          <w:lang w:eastAsia="zh-CN"/>
        </w:rPr>
        <w:t>18.8-20.2 GHz</w:t>
      </w:r>
      <w:r w:rsidR="00D03435" w:rsidRPr="005353C6">
        <w:rPr>
          <w:rFonts w:hint="eastAsia"/>
          <w:noProof/>
          <w:lang w:eastAsia="zh-CN"/>
        </w:rPr>
        <w:t>和</w:t>
      </w:r>
      <w:r w:rsidR="00D03435" w:rsidRPr="005353C6">
        <w:rPr>
          <w:rFonts w:hint="eastAsia"/>
          <w:noProof/>
          <w:lang w:eastAsia="zh-CN"/>
        </w:rPr>
        <w:t>27.5-30 GHz</w:t>
      </w:r>
      <w:r>
        <w:rPr>
          <w:rFonts w:hint="eastAsia"/>
          <w:noProof/>
          <w:lang w:eastAsia="zh-CN"/>
        </w:rPr>
        <w:t>这些</w:t>
      </w:r>
      <w:r w:rsidR="00D03435" w:rsidRPr="005353C6">
        <w:rPr>
          <w:rFonts w:hint="eastAsia"/>
          <w:noProof/>
          <w:lang w:eastAsia="zh-CN"/>
        </w:rPr>
        <w:t>频段内实现卫星到卫星链路的</w:t>
      </w:r>
      <w:r w:rsidR="00D03435">
        <w:rPr>
          <w:rFonts w:hint="eastAsia"/>
          <w:noProof/>
          <w:lang w:eastAsia="zh-CN"/>
        </w:rPr>
        <w:t>操作</w:t>
      </w:r>
      <w:r w:rsidR="00D03435" w:rsidRPr="005353C6">
        <w:rPr>
          <w:rFonts w:hint="eastAsia"/>
          <w:noProof/>
          <w:lang w:eastAsia="zh-CN"/>
        </w:rPr>
        <w:t>，同时确保保护</w:t>
      </w:r>
      <w:r w:rsidR="002E3709">
        <w:rPr>
          <w:rFonts w:hint="eastAsia"/>
          <w:noProof/>
          <w:lang w:val="en-US" w:eastAsia="zh-CN"/>
        </w:rPr>
        <w:t>在</w:t>
      </w:r>
      <w:r w:rsidR="00D03435" w:rsidRPr="005353C6">
        <w:rPr>
          <w:rFonts w:hint="eastAsia"/>
          <w:noProof/>
          <w:lang w:eastAsia="zh-CN"/>
        </w:rPr>
        <w:t>相同频段和相邻频段内</w:t>
      </w:r>
      <w:r w:rsidR="002E3709">
        <w:rPr>
          <w:rFonts w:hint="eastAsia"/>
          <w:noProof/>
          <w:lang w:eastAsia="zh-CN"/>
        </w:rPr>
        <w:t>的</w:t>
      </w:r>
      <w:r w:rsidR="00D03435" w:rsidRPr="005353C6">
        <w:rPr>
          <w:rFonts w:hint="eastAsia"/>
          <w:noProof/>
          <w:lang w:eastAsia="zh-CN"/>
        </w:rPr>
        <w:t>现有</w:t>
      </w:r>
      <w:r w:rsidR="002E3709">
        <w:rPr>
          <w:rFonts w:hint="eastAsia"/>
          <w:noProof/>
          <w:lang w:eastAsia="zh-CN"/>
        </w:rPr>
        <w:t>业务</w:t>
      </w:r>
      <w:r w:rsidR="00D03435" w:rsidRPr="005353C6">
        <w:rPr>
          <w:rFonts w:hint="eastAsia"/>
          <w:noProof/>
          <w:lang w:eastAsia="zh-CN"/>
        </w:rPr>
        <w:t>。</w:t>
      </w:r>
    </w:p>
    <w:p w14:paraId="7737F58E" w14:textId="7E597F56" w:rsidR="0007683C" w:rsidRPr="0021724D" w:rsidRDefault="00D03435" w:rsidP="009149BF">
      <w:pPr>
        <w:ind w:firstLineChars="200" w:firstLine="480"/>
        <w:rPr>
          <w:noProof/>
          <w:lang w:eastAsia="zh-CN"/>
        </w:rPr>
      </w:pPr>
      <w:r w:rsidRPr="005353C6">
        <w:rPr>
          <w:rFonts w:hint="eastAsia"/>
          <w:noProof/>
          <w:lang w:eastAsia="zh-CN"/>
        </w:rPr>
        <w:t>具体</w:t>
      </w:r>
      <w:r w:rsidR="002E3709">
        <w:rPr>
          <w:rFonts w:hint="eastAsia"/>
          <w:noProof/>
          <w:lang w:eastAsia="zh-CN"/>
        </w:rPr>
        <w:t>建议</w:t>
      </w:r>
      <w:r w:rsidRPr="005353C6">
        <w:rPr>
          <w:rFonts w:hint="eastAsia"/>
          <w:noProof/>
          <w:lang w:eastAsia="zh-CN"/>
        </w:rPr>
        <w:t>的</w:t>
      </w:r>
      <w:r>
        <w:rPr>
          <w:rFonts w:hint="eastAsia"/>
          <w:noProof/>
          <w:lang w:eastAsia="zh-CN"/>
        </w:rPr>
        <w:t>规则</w:t>
      </w:r>
      <w:r w:rsidRPr="005353C6">
        <w:rPr>
          <w:rFonts w:hint="eastAsia"/>
          <w:noProof/>
          <w:lang w:eastAsia="zh-CN"/>
        </w:rPr>
        <w:t>措施如下：</w:t>
      </w:r>
    </w:p>
    <w:p w14:paraId="38D445A4" w14:textId="44A82B0C" w:rsidR="0007683C" w:rsidRPr="0021724D" w:rsidRDefault="0007683C" w:rsidP="0007683C">
      <w:pPr>
        <w:pStyle w:val="enumlev1"/>
        <w:rPr>
          <w:noProof/>
          <w:lang w:eastAsia="zh-CN"/>
        </w:rPr>
      </w:pPr>
      <w:r w:rsidRPr="0021724D">
        <w:rPr>
          <w:noProof/>
          <w:lang w:eastAsia="zh-CN"/>
        </w:rPr>
        <w:t>1</w:t>
      </w:r>
      <w:r w:rsidRPr="0021724D">
        <w:rPr>
          <w:noProof/>
          <w:lang w:eastAsia="zh-CN"/>
        </w:rPr>
        <w:tab/>
      </w:r>
      <w:r w:rsidR="00D03435" w:rsidRPr="005353C6">
        <w:rPr>
          <w:rFonts w:hint="eastAsia"/>
          <w:noProof/>
          <w:lang w:eastAsia="zh-CN"/>
        </w:rPr>
        <w:t>在</w:t>
      </w:r>
      <w:r w:rsidR="00D03435" w:rsidRPr="005353C6">
        <w:rPr>
          <w:rFonts w:hint="eastAsia"/>
          <w:noProof/>
          <w:lang w:eastAsia="zh-CN"/>
        </w:rPr>
        <w:t>18.1-18.6 GHz</w:t>
      </w:r>
      <w:r w:rsidR="00D03435" w:rsidRPr="005353C6">
        <w:rPr>
          <w:rFonts w:hint="eastAsia"/>
          <w:noProof/>
          <w:lang w:eastAsia="zh-CN"/>
        </w:rPr>
        <w:t>、</w:t>
      </w:r>
      <w:r w:rsidR="00D03435" w:rsidRPr="005353C6">
        <w:rPr>
          <w:rFonts w:hint="eastAsia"/>
          <w:noProof/>
          <w:lang w:eastAsia="zh-CN"/>
        </w:rPr>
        <w:t>18.8-</w:t>
      </w:r>
      <w:r w:rsidR="00045395" w:rsidRPr="0021724D">
        <w:rPr>
          <w:noProof/>
          <w:lang w:eastAsia="zh-CN"/>
        </w:rPr>
        <w:t>20.2 </w:t>
      </w:r>
      <w:r w:rsidR="00D03435" w:rsidRPr="005353C6">
        <w:rPr>
          <w:rFonts w:hint="eastAsia"/>
          <w:noProof/>
          <w:lang w:eastAsia="zh-CN"/>
        </w:rPr>
        <w:t>GHz</w:t>
      </w:r>
      <w:r w:rsidR="00D03435" w:rsidRPr="005353C6">
        <w:rPr>
          <w:rFonts w:hint="eastAsia"/>
          <w:noProof/>
          <w:lang w:eastAsia="zh-CN"/>
        </w:rPr>
        <w:t>和</w:t>
      </w:r>
      <w:r w:rsidR="00D03435" w:rsidRPr="005353C6">
        <w:rPr>
          <w:rFonts w:hint="eastAsia"/>
          <w:noProof/>
          <w:lang w:eastAsia="zh-CN"/>
        </w:rPr>
        <w:t>27.5-</w:t>
      </w:r>
      <w:r w:rsidR="00045395" w:rsidRPr="0021724D">
        <w:rPr>
          <w:noProof/>
          <w:lang w:eastAsia="zh-CN"/>
        </w:rPr>
        <w:t>30 </w:t>
      </w:r>
      <w:r w:rsidR="00D03435" w:rsidRPr="005353C6">
        <w:rPr>
          <w:rFonts w:hint="eastAsia"/>
          <w:noProof/>
          <w:lang w:eastAsia="zh-CN"/>
        </w:rPr>
        <w:t>GHz</w:t>
      </w:r>
      <w:r w:rsidR="00D03435" w:rsidRPr="005353C6">
        <w:rPr>
          <w:rFonts w:hint="eastAsia"/>
          <w:noProof/>
          <w:lang w:eastAsia="zh-CN"/>
        </w:rPr>
        <w:t>频段内</w:t>
      </w:r>
      <w:r w:rsidR="00045395" w:rsidRPr="005353C6">
        <w:rPr>
          <w:rFonts w:hint="eastAsia"/>
          <w:noProof/>
          <w:lang w:eastAsia="zh-CN"/>
        </w:rPr>
        <w:t>允许</w:t>
      </w:r>
      <w:r w:rsidR="00D03435" w:rsidRPr="005353C6">
        <w:rPr>
          <w:rFonts w:hint="eastAsia"/>
          <w:noProof/>
          <w:lang w:eastAsia="zh-CN"/>
        </w:rPr>
        <w:t>卫星到卫星链路</w:t>
      </w:r>
      <w:r w:rsidR="00045395">
        <w:rPr>
          <w:rFonts w:hint="eastAsia"/>
          <w:noProof/>
          <w:lang w:eastAsia="zh-CN"/>
        </w:rPr>
        <w:t>在</w:t>
      </w:r>
      <w:r w:rsidR="00D03435" w:rsidRPr="005353C6">
        <w:rPr>
          <w:rFonts w:hint="eastAsia"/>
          <w:noProof/>
          <w:lang w:eastAsia="zh-CN"/>
        </w:rPr>
        <w:t>卫星间</w:t>
      </w:r>
      <w:r w:rsidR="002E3709">
        <w:rPr>
          <w:rFonts w:hint="eastAsia"/>
          <w:noProof/>
          <w:lang w:eastAsia="zh-CN"/>
        </w:rPr>
        <w:t>业务</w:t>
      </w:r>
      <w:r w:rsidR="00D03435" w:rsidRPr="005353C6">
        <w:rPr>
          <w:rFonts w:hint="eastAsia"/>
          <w:noProof/>
          <w:lang w:eastAsia="zh-CN"/>
        </w:rPr>
        <w:t>（</w:t>
      </w:r>
      <w:r w:rsidR="00D03435" w:rsidRPr="005353C6">
        <w:rPr>
          <w:rFonts w:hint="eastAsia"/>
          <w:noProof/>
          <w:lang w:eastAsia="zh-CN"/>
        </w:rPr>
        <w:t>ISS</w:t>
      </w:r>
      <w:r w:rsidR="00D03435" w:rsidRPr="005353C6">
        <w:rPr>
          <w:rFonts w:hint="eastAsia"/>
          <w:noProof/>
          <w:lang w:eastAsia="zh-CN"/>
        </w:rPr>
        <w:t>）</w:t>
      </w:r>
      <w:r w:rsidR="00045395">
        <w:rPr>
          <w:rFonts w:hint="eastAsia"/>
          <w:noProof/>
          <w:lang w:eastAsia="zh-CN"/>
        </w:rPr>
        <w:t>的划分下操作</w:t>
      </w:r>
      <w:r w:rsidR="00D03435" w:rsidRPr="005353C6">
        <w:rPr>
          <w:rFonts w:hint="eastAsia"/>
          <w:noProof/>
          <w:lang w:eastAsia="zh-CN"/>
        </w:rPr>
        <w:t>，用于空间研究、空间</w:t>
      </w:r>
      <w:r w:rsidR="00D03435">
        <w:rPr>
          <w:rFonts w:hint="eastAsia"/>
          <w:noProof/>
          <w:lang w:eastAsia="zh-CN"/>
        </w:rPr>
        <w:t>操作</w:t>
      </w:r>
      <w:r w:rsidR="00D03435" w:rsidRPr="005353C6">
        <w:rPr>
          <w:rFonts w:hint="eastAsia"/>
          <w:noProof/>
          <w:lang w:eastAsia="zh-CN"/>
        </w:rPr>
        <w:t>和</w:t>
      </w:r>
      <w:r w:rsidR="00045395">
        <w:rPr>
          <w:rFonts w:hint="eastAsia"/>
          <w:noProof/>
          <w:lang w:eastAsia="zh-CN"/>
        </w:rPr>
        <w:t>卫星地球探测</w:t>
      </w:r>
      <w:r w:rsidR="002E3709">
        <w:rPr>
          <w:rFonts w:hint="eastAsia"/>
          <w:noProof/>
          <w:lang w:eastAsia="zh-CN"/>
        </w:rPr>
        <w:t>业务</w:t>
      </w:r>
      <w:r w:rsidR="00D03435" w:rsidRPr="005353C6">
        <w:rPr>
          <w:rFonts w:hint="eastAsia"/>
          <w:noProof/>
          <w:lang w:eastAsia="zh-CN"/>
        </w:rPr>
        <w:t>（</w:t>
      </w:r>
      <w:r w:rsidR="00D03435" w:rsidRPr="005353C6">
        <w:rPr>
          <w:rFonts w:hint="eastAsia"/>
          <w:noProof/>
          <w:lang w:eastAsia="zh-CN"/>
        </w:rPr>
        <w:t>EESS</w:t>
      </w:r>
      <w:r w:rsidR="00D03435" w:rsidRPr="005353C6">
        <w:rPr>
          <w:rFonts w:hint="eastAsia"/>
          <w:noProof/>
          <w:lang w:eastAsia="zh-CN"/>
        </w:rPr>
        <w:t>）应用，</w:t>
      </w:r>
      <w:r w:rsidR="00941C9E" w:rsidRPr="008318B9">
        <w:rPr>
          <w:rFonts w:hint="eastAsia"/>
          <w:noProof/>
          <w:lang w:eastAsia="zh-CN"/>
        </w:rPr>
        <w:t>以及源自太空中工业和医疗活动的数据传输</w:t>
      </w:r>
      <w:r w:rsidR="00D03435">
        <w:rPr>
          <w:rFonts w:hint="eastAsia"/>
          <w:noProof/>
          <w:lang w:eastAsia="zh-CN"/>
        </w:rPr>
        <w:t>。</w:t>
      </w:r>
    </w:p>
    <w:p w14:paraId="42808490" w14:textId="3D8601A4" w:rsidR="0007683C" w:rsidRPr="0021724D" w:rsidRDefault="0007683C" w:rsidP="0007683C">
      <w:pPr>
        <w:pStyle w:val="enumlev1"/>
        <w:rPr>
          <w:noProof/>
        </w:rPr>
      </w:pPr>
      <w:r w:rsidRPr="0021724D">
        <w:rPr>
          <w:noProof/>
        </w:rPr>
        <w:t>2</w:t>
      </w:r>
      <w:r w:rsidRPr="0021724D">
        <w:rPr>
          <w:noProof/>
        </w:rPr>
        <w:tab/>
      </w:r>
      <w:r w:rsidR="00D03435" w:rsidRPr="005353C6">
        <w:rPr>
          <w:rFonts w:hint="eastAsia"/>
          <w:noProof/>
        </w:rPr>
        <w:t>在</w:t>
      </w:r>
      <w:r w:rsidR="00D03435">
        <w:rPr>
          <w:rFonts w:hint="eastAsia"/>
          <w:noProof/>
        </w:rPr>
        <w:t>《无线电规则》第</w:t>
      </w:r>
      <w:r w:rsidR="00D03435" w:rsidRPr="005A385C">
        <w:rPr>
          <w:rFonts w:hint="eastAsia"/>
          <w:b/>
          <w:bCs/>
          <w:noProof/>
        </w:rPr>
        <w:t>5</w:t>
      </w:r>
      <w:r w:rsidR="00D03435" w:rsidRPr="005A385C">
        <w:rPr>
          <w:rFonts w:hint="eastAsia"/>
          <w:noProof/>
        </w:rPr>
        <w:t>条</w:t>
      </w:r>
      <w:r w:rsidR="00D03435" w:rsidRPr="005353C6">
        <w:rPr>
          <w:rFonts w:hint="eastAsia"/>
          <w:noProof/>
        </w:rPr>
        <w:t>中添加一个脚注，参</w:t>
      </w:r>
      <w:r w:rsidR="005A385C">
        <w:rPr>
          <w:rFonts w:hint="eastAsia"/>
          <w:noProof/>
          <w:lang w:eastAsia="zh-CN"/>
        </w:rPr>
        <w:t>引</w:t>
      </w:r>
      <w:r w:rsidR="00D03435" w:rsidRPr="005353C6">
        <w:rPr>
          <w:rFonts w:hint="eastAsia"/>
          <w:noProof/>
        </w:rPr>
        <w:t>新的</w:t>
      </w:r>
      <w:r w:rsidR="005A385C">
        <w:rPr>
          <w:rFonts w:hint="eastAsia"/>
          <w:noProof/>
          <w:lang w:eastAsia="zh-CN"/>
        </w:rPr>
        <w:t>第</w:t>
      </w:r>
      <w:r w:rsidR="00D03435" w:rsidRPr="005A385C">
        <w:rPr>
          <w:rFonts w:hint="eastAsia"/>
          <w:b/>
          <w:bCs/>
          <w:noProof/>
        </w:rPr>
        <w:t>[EUR-A117-SAT-TO-SAT]</w:t>
      </w:r>
      <w:r w:rsidR="005A385C">
        <w:rPr>
          <w:rFonts w:hint="eastAsia"/>
          <w:noProof/>
          <w:lang w:eastAsia="zh-CN"/>
        </w:rPr>
        <w:t>号决议</w:t>
      </w:r>
      <w:r w:rsidR="00D03435" w:rsidRPr="005A385C">
        <w:rPr>
          <w:rFonts w:hint="eastAsia"/>
          <w:b/>
          <w:bCs/>
          <w:noProof/>
        </w:rPr>
        <w:t>（</w:t>
      </w:r>
      <w:r w:rsidR="00D03435" w:rsidRPr="005A385C">
        <w:rPr>
          <w:rFonts w:hint="eastAsia"/>
          <w:b/>
          <w:bCs/>
          <w:noProof/>
        </w:rPr>
        <w:t>WRC-23</w:t>
      </w:r>
      <w:r w:rsidR="00D03435" w:rsidRPr="005A385C">
        <w:rPr>
          <w:rFonts w:hint="eastAsia"/>
          <w:b/>
          <w:bCs/>
          <w:noProof/>
        </w:rPr>
        <w:t>）</w:t>
      </w:r>
      <w:r w:rsidR="00D03435" w:rsidRPr="005A385C">
        <w:rPr>
          <w:rFonts w:hint="eastAsia"/>
          <w:noProof/>
        </w:rPr>
        <w:t>，</w:t>
      </w:r>
      <w:r w:rsidR="005A385C">
        <w:rPr>
          <w:rFonts w:hint="eastAsia"/>
          <w:noProof/>
          <w:lang w:eastAsia="zh-CN"/>
        </w:rPr>
        <w:t>为</w:t>
      </w:r>
      <w:r w:rsidR="00D03435" w:rsidRPr="005353C6">
        <w:rPr>
          <w:rFonts w:hint="eastAsia"/>
          <w:noProof/>
        </w:rPr>
        <w:t>卫星到卫星链路</w:t>
      </w:r>
      <w:r w:rsidR="005A385C">
        <w:rPr>
          <w:rFonts w:hint="eastAsia"/>
          <w:noProof/>
          <w:lang w:eastAsia="zh-CN"/>
        </w:rPr>
        <w:t>的</w:t>
      </w:r>
      <w:r w:rsidR="00D03435">
        <w:rPr>
          <w:rFonts w:hint="eastAsia"/>
          <w:noProof/>
        </w:rPr>
        <w:t>操作</w:t>
      </w:r>
      <w:r w:rsidR="005A385C">
        <w:rPr>
          <w:rFonts w:hint="eastAsia"/>
          <w:noProof/>
          <w:lang w:eastAsia="zh-CN"/>
        </w:rPr>
        <w:t>提供</w:t>
      </w:r>
      <w:r w:rsidR="00D03435" w:rsidRPr="005353C6">
        <w:rPr>
          <w:rFonts w:hint="eastAsia"/>
          <w:noProof/>
        </w:rPr>
        <w:t>条件。</w:t>
      </w:r>
    </w:p>
    <w:p w14:paraId="576A55F0" w14:textId="6075831E" w:rsidR="0007683C" w:rsidRPr="0021724D" w:rsidRDefault="0007683C" w:rsidP="0007683C">
      <w:pPr>
        <w:pStyle w:val="enumlev1"/>
        <w:rPr>
          <w:noProof/>
          <w:lang w:eastAsia="zh-CN"/>
        </w:rPr>
      </w:pPr>
      <w:r w:rsidRPr="0021724D">
        <w:rPr>
          <w:noProof/>
          <w:lang w:eastAsia="zh-CN"/>
        </w:rPr>
        <w:t>3</w:t>
      </w:r>
      <w:r w:rsidRPr="0021724D">
        <w:rPr>
          <w:noProof/>
          <w:lang w:eastAsia="zh-CN"/>
        </w:rPr>
        <w:tab/>
      </w:r>
      <w:r w:rsidR="005A385C">
        <w:rPr>
          <w:rFonts w:hint="eastAsia"/>
          <w:noProof/>
          <w:lang w:eastAsia="zh-CN"/>
        </w:rPr>
        <w:t>审议</w:t>
      </w:r>
      <w:r w:rsidR="00D03435">
        <w:rPr>
          <w:rFonts w:hint="eastAsia"/>
          <w:noProof/>
          <w:lang w:eastAsia="zh-CN"/>
        </w:rPr>
        <w:t>《无线电规则》</w:t>
      </w:r>
      <w:r w:rsidR="005A385C">
        <w:rPr>
          <w:rFonts w:hint="eastAsia"/>
          <w:noProof/>
          <w:lang w:eastAsia="zh-CN"/>
        </w:rPr>
        <w:t>表</w:t>
      </w:r>
      <w:r w:rsidR="00D03435" w:rsidRPr="005A385C">
        <w:rPr>
          <w:rFonts w:hint="eastAsia"/>
          <w:b/>
          <w:bCs/>
          <w:noProof/>
          <w:lang w:eastAsia="zh-CN"/>
        </w:rPr>
        <w:t>21-4</w:t>
      </w:r>
      <w:r w:rsidR="00D03435" w:rsidRPr="005353C6">
        <w:rPr>
          <w:rFonts w:hint="eastAsia"/>
          <w:noProof/>
          <w:lang w:eastAsia="zh-CN"/>
        </w:rPr>
        <w:t>中地球表面的</w:t>
      </w:r>
      <w:r w:rsidR="00D03435" w:rsidRPr="005353C6">
        <w:rPr>
          <w:rFonts w:hint="eastAsia"/>
          <w:noProof/>
          <w:lang w:eastAsia="zh-CN"/>
        </w:rPr>
        <w:t>pfd</w:t>
      </w:r>
      <w:r w:rsidR="00D03435">
        <w:rPr>
          <w:rFonts w:hint="eastAsia"/>
          <w:noProof/>
          <w:lang w:eastAsia="zh-CN"/>
        </w:rPr>
        <w:t>限值</w:t>
      </w:r>
      <w:r w:rsidR="00D03435" w:rsidRPr="005353C6">
        <w:rPr>
          <w:rFonts w:hint="eastAsia"/>
          <w:noProof/>
          <w:lang w:eastAsia="zh-CN"/>
        </w:rPr>
        <w:t>，以解决</w:t>
      </w:r>
      <w:r w:rsidR="00A61684">
        <w:rPr>
          <w:rFonts w:hint="eastAsia"/>
          <w:noProof/>
          <w:lang w:eastAsia="zh-CN"/>
        </w:rPr>
        <w:t>与</w:t>
      </w:r>
      <w:r w:rsidR="00D03435" w:rsidRPr="005353C6">
        <w:rPr>
          <w:rFonts w:hint="eastAsia"/>
          <w:noProof/>
          <w:lang w:eastAsia="zh-CN"/>
        </w:rPr>
        <w:t>27.5-</w:t>
      </w:r>
      <w:r w:rsidR="00A61684" w:rsidRPr="0021724D">
        <w:rPr>
          <w:noProof/>
          <w:lang w:eastAsia="zh-CN"/>
        </w:rPr>
        <w:t>29.5 </w:t>
      </w:r>
      <w:r w:rsidR="00D03435" w:rsidRPr="005353C6">
        <w:rPr>
          <w:rFonts w:hint="eastAsia"/>
          <w:noProof/>
          <w:lang w:eastAsia="zh-CN"/>
        </w:rPr>
        <w:t>GHz</w:t>
      </w:r>
      <w:r w:rsidR="00A61684">
        <w:rPr>
          <w:rFonts w:hint="eastAsia"/>
          <w:noProof/>
          <w:lang w:eastAsia="zh-CN"/>
        </w:rPr>
        <w:t>频段</w:t>
      </w:r>
      <w:r w:rsidR="00D03435" w:rsidRPr="005353C6">
        <w:rPr>
          <w:rFonts w:hint="eastAsia"/>
          <w:noProof/>
          <w:lang w:eastAsia="zh-CN"/>
        </w:rPr>
        <w:t>内移动和固定业务的兼容性问题。</w:t>
      </w:r>
    </w:p>
    <w:p w14:paraId="256FB8EC" w14:textId="69CEE459" w:rsidR="0007683C" w:rsidRPr="0021724D" w:rsidRDefault="0007683C" w:rsidP="0007683C">
      <w:pPr>
        <w:pStyle w:val="enumlev1"/>
        <w:rPr>
          <w:noProof/>
          <w:lang w:eastAsia="zh-CN"/>
        </w:rPr>
      </w:pPr>
      <w:r w:rsidRPr="0021724D">
        <w:rPr>
          <w:noProof/>
          <w:lang w:eastAsia="zh-CN"/>
        </w:rPr>
        <w:t>4</w:t>
      </w:r>
      <w:r w:rsidRPr="0021724D">
        <w:rPr>
          <w:noProof/>
          <w:lang w:eastAsia="zh-CN"/>
        </w:rPr>
        <w:tab/>
      </w:r>
      <w:r w:rsidR="0031365E">
        <w:rPr>
          <w:rFonts w:hint="eastAsia"/>
          <w:noProof/>
          <w:lang w:eastAsia="zh-CN"/>
        </w:rPr>
        <w:t>增</w:t>
      </w:r>
      <w:r w:rsidR="00D03435" w:rsidRPr="005353C6">
        <w:rPr>
          <w:rFonts w:hint="eastAsia"/>
          <w:noProof/>
          <w:lang w:eastAsia="zh-CN"/>
        </w:rPr>
        <w:t>加地球表面的带外</w:t>
      </w:r>
      <w:r w:rsidR="00D03435" w:rsidRPr="005353C6">
        <w:rPr>
          <w:rFonts w:hint="eastAsia"/>
          <w:noProof/>
          <w:lang w:eastAsia="zh-CN"/>
        </w:rPr>
        <w:t>pfd</w:t>
      </w:r>
      <w:r w:rsidR="00D03435">
        <w:rPr>
          <w:rFonts w:hint="eastAsia"/>
          <w:noProof/>
          <w:lang w:eastAsia="zh-CN"/>
        </w:rPr>
        <w:t>限值</w:t>
      </w:r>
      <w:r w:rsidR="00D03435" w:rsidRPr="005353C6">
        <w:rPr>
          <w:rFonts w:hint="eastAsia"/>
          <w:noProof/>
          <w:lang w:eastAsia="zh-CN"/>
        </w:rPr>
        <w:t>，以解决</w:t>
      </w:r>
      <w:r w:rsidR="0031365E">
        <w:rPr>
          <w:rFonts w:hint="eastAsia"/>
          <w:noProof/>
          <w:lang w:eastAsia="zh-CN"/>
        </w:rPr>
        <w:t>保护</w:t>
      </w:r>
      <w:r w:rsidR="0031365E" w:rsidRPr="005353C6">
        <w:rPr>
          <w:rFonts w:hint="eastAsia"/>
          <w:noProof/>
          <w:lang w:eastAsia="zh-CN"/>
        </w:rPr>
        <w:t>18.6-</w:t>
      </w:r>
      <w:r w:rsidR="0031365E" w:rsidRPr="0021724D">
        <w:rPr>
          <w:noProof/>
          <w:lang w:eastAsia="zh-CN"/>
        </w:rPr>
        <w:t>18.8 </w:t>
      </w:r>
      <w:r w:rsidR="0031365E" w:rsidRPr="005353C6">
        <w:rPr>
          <w:rFonts w:hint="eastAsia"/>
          <w:noProof/>
          <w:lang w:eastAsia="zh-CN"/>
        </w:rPr>
        <w:t>GHz</w:t>
      </w:r>
      <w:r w:rsidR="0031365E" w:rsidRPr="005353C6">
        <w:rPr>
          <w:rFonts w:hint="eastAsia"/>
          <w:noProof/>
          <w:lang w:eastAsia="zh-CN"/>
        </w:rPr>
        <w:t>频段内</w:t>
      </w:r>
      <w:r w:rsidR="0031365E">
        <w:rPr>
          <w:rFonts w:hint="eastAsia"/>
          <w:noProof/>
          <w:lang w:eastAsia="zh-CN"/>
        </w:rPr>
        <w:t>的</w:t>
      </w:r>
      <w:r w:rsidR="00D03435" w:rsidRPr="005353C6">
        <w:rPr>
          <w:rFonts w:hint="eastAsia"/>
          <w:noProof/>
          <w:lang w:eastAsia="zh-CN"/>
        </w:rPr>
        <w:t>EESS</w:t>
      </w:r>
      <w:r w:rsidR="00D03435" w:rsidRPr="005353C6">
        <w:rPr>
          <w:rFonts w:hint="eastAsia"/>
          <w:noProof/>
          <w:lang w:eastAsia="zh-CN"/>
        </w:rPr>
        <w:t>（</w:t>
      </w:r>
      <w:r w:rsidR="00D03435">
        <w:rPr>
          <w:rFonts w:hint="eastAsia"/>
          <w:noProof/>
          <w:lang w:eastAsia="zh-CN"/>
        </w:rPr>
        <w:t>无源</w:t>
      </w:r>
      <w:r w:rsidR="00D03435" w:rsidRPr="005353C6">
        <w:rPr>
          <w:rFonts w:hint="eastAsia"/>
          <w:noProof/>
          <w:lang w:eastAsia="zh-CN"/>
        </w:rPr>
        <w:t>）的问题。</w:t>
      </w:r>
    </w:p>
    <w:p w14:paraId="4A15FC51" w14:textId="31A8D7FE" w:rsidR="0007683C" w:rsidRPr="0021724D" w:rsidRDefault="0007683C" w:rsidP="0007683C">
      <w:pPr>
        <w:pStyle w:val="enumlev1"/>
        <w:rPr>
          <w:noProof/>
          <w:lang w:eastAsia="zh-CN"/>
        </w:rPr>
      </w:pPr>
      <w:r w:rsidRPr="0021724D">
        <w:rPr>
          <w:noProof/>
          <w:lang w:eastAsia="zh-CN"/>
        </w:rPr>
        <w:t>5</w:t>
      </w:r>
      <w:r w:rsidRPr="0021724D">
        <w:rPr>
          <w:noProof/>
          <w:lang w:eastAsia="zh-CN"/>
        </w:rPr>
        <w:tab/>
      </w:r>
      <w:r w:rsidR="0031365E">
        <w:rPr>
          <w:rFonts w:hint="eastAsia"/>
          <w:noProof/>
          <w:lang w:eastAsia="zh-CN"/>
        </w:rPr>
        <w:t>增</w:t>
      </w:r>
      <w:r w:rsidR="00D03435" w:rsidRPr="005353C6">
        <w:rPr>
          <w:rFonts w:hint="eastAsia"/>
          <w:noProof/>
          <w:lang w:eastAsia="zh-CN"/>
        </w:rPr>
        <w:t>加最大</w:t>
      </w:r>
      <w:r w:rsidR="00D03435" w:rsidRPr="005353C6">
        <w:rPr>
          <w:rFonts w:hint="eastAsia"/>
          <w:noProof/>
          <w:lang w:eastAsia="zh-CN"/>
        </w:rPr>
        <w:t>e.i.r.p.</w:t>
      </w:r>
      <w:r w:rsidR="00D03435" w:rsidRPr="005353C6">
        <w:rPr>
          <w:rFonts w:hint="eastAsia"/>
          <w:noProof/>
          <w:lang w:eastAsia="zh-CN"/>
        </w:rPr>
        <w:t>和最大</w:t>
      </w:r>
      <w:r w:rsidR="00D03435" w:rsidRPr="005353C6">
        <w:rPr>
          <w:rFonts w:hint="eastAsia"/>
          <w:noProof/>
          <w:lang w:eastAsia="zh-CN"/>
        </w:rPr>
        <w:t>e.i.r.p.</w:t>
      </w:r>
      <w:r w:rsidR="00D03435" w:rsidRPr="005353C6">
        <w:rPr>
          <w:rFonts w:hint="eastAsia"/>
          <w:noProof/>
          <w:lang w:eastAsia="zh-CN"/>
        </w:rPr>
        <w:t>密度</w:t>
      </w:r>
      <w:r w:rsidR="00D03435">
        <w:rPr>
          <w:rFonts w:hint="eastAsia"/>
          <w:noProof/>
          <w:lang w:eastAsia="zh-CN"/>
        </w:rPr>
        <w:t>限值</w:t>
      </w:r>
      <w:r w:rsidR="00D03435" w:rsidRPr="005353C6">
        <w:rPr>
          <w:rFonts w:hint="eastAsia"/>
          <w:noProof/>
          <w:lang w:eastAsia="zh-CN"/>
        </w:rPr>
        <w:t>以及</w:t>
      </w:r>
      <w:r w:rsidR="00D03435">
        <w:rPr>
          <w:rFonts w:hint="eastAsia"/>
          <w:noProof/>
          <w:lang w:eastAsia="zh-CN"/>
        </w:rPr>
        <w:t>天线方向图</w:t>
      </w:r>
      <w:r w:rsidR="00D03435" w:rsidRPr="005353C6">
        <w:rPr>
          <w:rFonts w:hint="eastAsia"/>
          <w:noProof/>
          <w:lang w:eastAsia="zh-CN"/>
        </w:rPr>
        <w:t>，以解决</w:t>
      </w:r>
      <w:r w:rsidR="0031365E">
        <w:rPr>
          <w:rFonts w:hint="eastAsia"/>
          <w:noProof/>
          <w:lang w:eastAsia="zh-CN"/>
        </w:rPr>
        <w:t>保护</w:t>
      </w:r>
      <w:r w:rsidR="00D03435" w:rsidRPr="005353C6">
        <w:rPr>
          <w:rFonts w:hint="eastAsia"/>
          <w:noProof/>
          <w:lang w:eastAsia="zh-CN"/>
        </w:rPr>
        <w:t>27.5-</w:t>
      </w:r>
      <w:r w:rsidR="0031365E" w:rsidRPr="0021724D">
        <w:rPr>
          <w:noProof/>
          <w:lang w:eastAsia="zh-CN"/>
        </w:rPr>
        <w:t>29.1 </w:t>
      </w:r>
      <w:r w:rsidR="00D03435" w:rsidRPr="005353C6">
        <w:rPr>
          <w:rFonts w:hint="eastAsia"/>
          <w:noProof/>
          <w:lang w:eastAsia="zh-CN"/>
        </w:rPr>
        <w:t>GHz</w:t>
      </w:r>
      <w:r w:rsidR="00D03435" w:rsidRPr="005353C6">
        <w:rPr>
          <w:rFonts w:hint="eastAsia"/>
          <w:noProof/>
          <w:lang w:eastAsia="zh-CN"/>
        </w:rPr>
        <w:t>和</w:t>
      </w:r>
      <w:r w:rsidR="00D03435" w:rsidRPr="005353C6">
        <w:rPr>
          <w:rFonts w:hint="eastAsia"/>
          <w:noProof/>
          <w:lang w:eastAsia="zh-CN"/>
        </w:rPr>
        <w:t>29.5-</w:t>
      </w:r>
      <w:r w:rsidR="0031365E" w:rsidRPr="0021724D">
        <w:rPr>
          <w:noProof/>
          <w:lang w:eastAsia="zh-CN"/>
        </w:rPr>
        <w:t>30 </w:t>
      </w:r>
      <w:r w:rsidR="00D03435" w:rsidRPr="005353C6">
        <w:rPr>
          <w:rFonts w:hint="eastAsia"/>
          <w:noProof/>
          <w:lang w:eastAsia="zh-CN"/>
        </w:rPr>
        <w:t>GHz</w:t>
      </w:r>
      <w:r w:rsidR="0031365E" w:rsidRPr="005353C6">
        <w:rPr>
          <w:rFonts w:hint="eastAsia"/>
          <w:noProof/>
          <w:lang w:eastAsia="zh-CN"/>
        </w:rPr>
        <w:t>频段</w:t>
      </w:r>
      <w:r w:rsidR="00D03435" w:rsidRPr="005353C6">
        <w:rPr>
          <w:rFonts w:hint="eastAsia"/>
          <w:noProof/>
          <w:lang w:eastAsia="zh-CN"/>
        </w:rPr>
        <w:t>内的</w:t>
      </w:r>
      <w:r w:rsidR="00D03435">
        <w:rPr>
          <w:rFonts w:hint="eastAsia"/>
          <w:noProof/>
          <w:lang w:eastAsia="zh-CN"/>
        </w:rPr>
        <w:t>non-GSO</w:t>
      </w:r>
      <w:r w:rsidR="0031365E">
        <w:rPr>
          <w:rFonts w:hint="eastAsia"/>
          <w:noProof/>
          <w:lang w:eastAsia="zh-CN"/>
        </w:rPr>
        <w:t>卫星固定</w:t>
      </w:r>
      <w:r w:rsidR="00D03435" w:rsidRPr="005353C6">
        <w:rPr>
          <w:rFonts w:hint="eastAsia"/>
          <w:noProof/>
          <w:lang w:eastAsia="zh-CN"/>
        </w:rPr>
        <w:t>业务（</w:t>
      </w:r>
      <w:r w:rsidR="00D03435" w:rsidRPr="005353C6">
        <w:rPr>
          <w:rFonts w:hint="eastAsia"/>
          <w:noProof/>
          <w:lang w:eastAsia="zh-CN"/>
        </w:rPr>
        <w:t>FSS</w:t>
      </w:r>
      <w:r w:rsidR="00D03435" w:rsidRPr="005353C6">
        <w:rPr>
          <w:rFonts w:hint="eastAsia"/>
          <w:noProof/>
          <w:lang w:eastAsia="zh-CN"/>
        </w:rPr>
        <w:t>）的问题。</w:t>
      </w:r>
    </w:p>
    <w:p w14:paraId="487D8D50" w14:textId="599AE530" w:rsidR="0007683C" w:rsidRPr="0021724D" w:rsidRDefault="0007683C" w:rsidP="0007683C">
      <w:pPr>
        <w:pStyle w:val="enumlev1"/>
        <w:rPr>
          <w:noProof/>
          <w:lang w:eastAsia="zh-CN"/>
        </w:rPr>
      </w:pPr>
      <w:r w:rsidRPr="0021724D">
        <w:rPr>
          <w:noProof/>
          <w:lang w:eastAsia="zh-CN"/>
        </w:rPr>
        <w:t>6</w:t>
      </w:r>
      <w:r w:rsidRPr="0021724D">
        <w:rPr>
          <w:noProof/>
          <w:lang w:eastAsia="zh-CN"/>
        </w:rPr>
        <w:tab/>
      </w:r>
      <w:r w:rsidR="0031365E">
        <w:rPr>
          <w:rFonts w:hint="eastAsia"/>
          <w:noProof/>
          <w:lang w:eastAsia="zh-CN"/>
        </w:rPr>
        <w:t>增</w:t>
      </w:r>
      <w:r w:rsidR="00D03435" w:rsidRPr="005353C6">
        <w:rPr>
          <w:rFonts w:hint="eastAsia"/>
          <w:noProof/>
          <w:lang w:eastAsia="zh-CN"/>
        </w:rPr>
        <w:t>加“在包络</w:t>
      </w:r>
      <w:r w:rsidR="00D80396">
        <w:rPr>
          <w:rFonts w:hint="eastAsia"/>
          <w:noProof/>
          <w:lang w:eastAsia="zh-CN"/>
        </w:rPr>
        <w:t>下</w:t>
      </w:r>
      <w:r w:rsidR="00D03435" w:rsidRPr="005353C6">
        <w:rPr>
          <w:rFonts w:hint="eastAsia"/>
          <w:noProof/>
          <w:lang w:eastAsia="zh-CN"/>
        </w:rPr>
        <w:t>”的</w:t>
      </w:r>
      <w:r w:rsidR="00D80396">
        <w:rPr>
          <w:rFonts w:hint="eastAsia"/>
          <w:noProof/>
          <w:lang w:eastAsia="zh-CN"/>
        </w:rPr>
        <w:t>合</w:t>
      </w:r>
      <w:r w:rsidR="008E71B9">
        <w:rPr>
          <w:rFonts w:hint="eastAsia"/>
          <w:noProof/>
          <w:lang w:eastAsia="zh-CN"/>
        </w:rPr>
        <w:t>规</w:t>
      </w:r>
      <w:r w:rsidR="00D03435" w:rsidRPr="005353C6">
        <w:rPr>
          <w:rFonts w:hint="eastAsia"/>
          <w:noProof/>
          <w:lang w:eastAsia="zh-CN"/>
        </w:rPr>
        <w:t>性检查，以解决</w:t>
      </w:r>
      <w:r w:rsidR="00D80396">
        <w:rPr>
          <w:rFonts w:hint="eastAsia"/>
          <w:noProof/>
          <w:lang w:eastAsia="zh-CN"/>
        </w:rPr>
        <w:t>保护</w:t>
      </w:r>
      <w:r w:rsidR="00D03435" w:rsidRPr="005353C6">
        <w:rPr>
          <w:rFonts w:hint="eastAsia"/>
          <w:noProof/>
          <w:lang w:eastAsia="zh-CN"/>
        </w:rPr>
        <w:t>GSO FSS</w:t>
      </w:r>
      <w:r w:rsidR="00D80396" w:rsidRPr="005353C6">
        <w:rPr>
          <w:rFonts w:hint="eastAsia"/>
          <w:noProof/>
          <w:lang w:eastAsia="zh-CN"/>
        </w:rPr>
        <w:t>在</w:t>
      </w:r>
      <w:r w:rsidR="00D80396" w:rsidRPr="005353C6">
        <w:rPr>
          <w:rFonts w:hint="eastAsia"/>
          <w:noProof/>
          <w:lang w:eastAsia="zh-CN"/>
        </w:rPr>
        <w:t>27.5-</w:t>
      </w:r>
      <w:r w:rsidR="006A4114" w:rsidRPr="006A4114">
        <w:rPr>
          <w:noProof/>
          <w:szCs w:val="24"/>
          <w:lang w:eastAsia="zh-CN"/>
        </w:rPr>
        <w:t>30 </w:t>
      </w:r>
      <w:r w:rsidR="00D80396" w:rsidRPr="005353C6">
        <w:rPr>
          <w:rFonts w:hint="eastAsia"/>
          <w:noProof/>
          <w:lang w:eastAsia="zh-CN"/>
        </w:rPr>
        <w:t>GHz</w:t>
      </w:r>
      <w:r w:rsidR="00D80396" w:rsidRPr="005353C6">
        <w:rPr>
          <w:rFonts w:hint="eastAsia"/>
          <w:noProof/>
          <w:lang w:eastAsia="zh-CN"/>
        </w:rPr>
        <w:t>频段内</w:t>
      </w:r>
      <w:r w:rsidR="00D80396">
        <w:rPr>
          <w:rFonts w:hint="eastAsia"/>
          <w:noProof/>
          <w:lang w:eastAsia="zh-CN"/>
        </w:rPr>
        <w:t>不受</w:t>
      </w:r>
      <w:r w:rsidR="00D03435" w:rsidRPr="005353C6">
        <w:rPr>
          <w:rFonts w:hint="eastAsia"/>
          <w:noProof/>
          <w:lang w:eastAsia="zh-CN"/>
        </w:rPr>
        <w:t>来自</w:t>
      </w:r>
      <w:r w:rsidR="00D03435">
        <w:rPr>
          <w:rFonts w:hint="eastAsia"/>
          <w:noProof/>
          <w:lang w:eastAsia="zh-CN"/>
        </w:rPr>
        <w:t>non-GSO</w:t>
      </w:r>
      <w:r w:rsidR="00D03435">
        <w:rPr>
          <w:rFonts w:hint="eastAsia"/>
          <w:noProof/>
          <w:lang w:eastAsia="zh-CN"/>
        </w:rPr>
        <w:t>空间电台</w:t>
      </w:r>
      <w:r w:rsidR="00D03435" w:rsidRPr="005353C6">
        <w:rPr>
          <w:rFonts w:hint="eastAsia"/>
          <w:noProof/>
          <w:lang w:eastAsia="zh-CN"/>
        </w:rPr>
        <w:t>的发射对</w:t>
      </w:r>
      <w:r w:rsidR="00D03435" w:rsidRPr="005353C6">
        <w:rPr>
          <w:rFonts w:hint="eastAsia"/>
          <w:noProof/>
          <w:lang w:eastAsia="zh-CN"/>
        </w:rPr>
        <w:t>GSO</w:t>
      </w:r>
      <w:r w:rsidR="00D03435">
        <w:rPr>
          <w:rFonts w:hint="eastAsia"/>
          <w:noProof/>
          <w:lang w:eastAsia="zh-CN"/>
        </w:rPr>
        <w:t>空间电台</w:t>
      </w:r>
      <w:r w:rsidR="006A4114">
        <w:rPr>
          <w:rFonts w:hint="eastAsia"/>
          <w:noProof/>
          <w:lang w:eastAsia="zh-CN"/>
        </w:rPr>
        <w:t>的影响，以及保护</w:t>
      </w:r>
      <w:r w:rsidR="00D03435">
        <w:rPr>
          <w:rFonts w:hint="eastAsia"/>
          <w:noProof/>
          <w:lang w:eastAsia="zh-CN"/>
        </w:rPr>
        <w:t>non-GSO</w:t>
      </w:r>
      <w:r w:rsidR="00D03435">
        <w:rPr>
          <w:rFonts w:hint="eastAsia"/>
          <w:noProof/>
          <w:lang w:eastAsia="zh-CN"/>
        </w:rPr>
        <w:t>空间电台</w:t>
      </w:r>
      <w:r w:rsidR="006A4114">
        <w:rPr>
          <w:rFonts w:hint="eastAsia"/>
          <w:noProof/>
          <w:lang w:eastAsia="zh-CN"/>
        </w:rPr>
        <w:t>在</w:t>
      </w:r>
      <w:r w:rsidR="006A4114" w:rsidRPr="006A4114">
        <w:rPr>
          <w:noProof/>
          <w:szCs w:val="24"/>
          <w:lang w:eastAsia="zh-CN"/>
        </w:rPr>
        <w:t>27.5-29.1 GHz</w:t>
      </w:r>
      <w:r w:rsidR="006A4114" w:rsidRPr="006A4114">
        <w:rPr>
          <w:rFonts w:hint="eastAsia"/>
          <w:noProof/>
          <w:szCs w:val="24"/>
          <w:lang w:eastAsia="zh-CN"/>
        </w:rPr>
        <w:t>和</w:t>
      </w:r>
      <w:r w:rsidR="006A4114" w:rsidRPr="006A4114">
        <w:rPr>
          <w:noProof/>
          <w:szCs w:val="24"/>
          <w:lang w:eastAsia="zh-CN"/>
        </w:rPr>
        <w:t>29.5-30 GHz</w:t>
      </w:r>
      <w:r w:rsidR="006A4114">
        <w:rPr>
          <w:rFonts w:hint="eastAsia"/>
          <w:noProof/>
          <w:lang w:eastAsia="zh-CN"/>
        </w:rPr>
        <w:t>频段内不受</w:t>
      </w:r>
      <w:r w:rsidR="00D03435">
        <w:rPr>
          <w:rFonts w:hint="eastAsia"/>
          <w:noProof/>
          <w:lang w:eastAsia="zh-CN"/>
        </w:rPr>
        <w:t>non-GSO</w:t>
      </w:r>
      <w:r w:rsidR="00D03435">
        <w:rPr>
          <w:rFonts w:hint="eastAsia"/>
          <w:noProof/>
          <w:lang w:eastAsia="zh-CN"/>
        </w:rPr>
        <w:t>空间电台</w:t>
      </w:r>
      <w:r w:rsidR="00D03435" w:rsidRPr="005353C6">
        <w:rPr>
          <w:rFonts w:hint="eastAsia"/>
          <w:noProof/>
          <w:lang w:eastAsia="zh-CN"/>
        </w:rPr>
        <w:t>的</w:t>
      </w:r>
      <w:r w:rsidR="006A4114">
        <w:rPr>
          <w:rFonts w:hint="eastAsia"/>
          <w:noProof/>
          <w:lang w:eastAsia="zh-CN"/>
        </w:rPr>
        <w:t>发射影响的</w:t>
      </w:r>
      <w:r w:rsidR="00D03435" w:rsidRPr="005353C6">
        <w:rPr>
          <w:rFonts w:hint="eastAsia"/>
          <w:noProof/>
          <w:lang w:eastAsia="zh-CN"/>
        </w:rPr>
        <w:t>问题。</w:t>
      </w:r>
    </w:p>
    <w:p w14:paraId="13A30065" w14:textId="3FF7E317" w:rsidR="0007683C" w:rsidRPr="0021724D" w:rsidRDefault="0007683C" w:rsidP="0007683C">
      <w:pPr>
        <w:pStyle w:val="enumlev1"/>
        <w:rPr>
          <w:noProof/>
          <w:lang w:eastAsia="zh-CN"/>
        </w:rPr>
      </w:pPr>
      <w:r w:rsidRPr="0021724D">
        <w:rPr>
          <w:noProof/>
          <w:lang w:eastAsia="zh-CN"/>
        </w:rPr>
        <w:t>7</w:t>
      </w:r>
      <w:r w:rsidRPr="0021724D">
        <w:rPr>
          <w:noProof/>
          <w:lang w:eastAsia="zh-CN"/>
        </w:rPr>
        <w:tab/>
      </w:r>
      <w:r w:rsidR="006A4114">
        <w:rPr>
          <w:rFonts w:hint="eastAsia"/>
          <w:noProof/>
          <w:lang w:eastAsia="zh-CN"/>
        </w:rPr>
        <w:t>增</w:t>
      </w:r>
      <w:r w:rsidR="00D03435" w:rsidRPr="005353C6">
        <w:rPr>
          <w:rFonts w:hint="eastAsia"/>
          <w:noProof/>
          <w:lang w:eastAsia="zh-CN"/>
        </w:rPr>
        <w:t>加</w:t>
      </w:r>
      <w:r w:rsidR="00D03435" w:rsidRPr="005353C6">
        <w:rPr>
          <w:rFonts w:hint="eastAsia"/>
          <w:noProof/>
          <w:lang w:eastAsia="zh-CN"/>
        </w:rPr>
        <w:t>GSO</w:t>
      </w:r>
      <w:r w:rsidR="00D03435" w:rsidRPr="005353C6">
        <w:rPr>
          <w:rFonts w:hint="eastAsia"/>
          <w:noProof/>
          <w:lang w:eastAsia="zh-CN"/>
        </w:rPr>
        <w:t>弧上的</w:t>
      </w:r>
      <w:r w:rsidR="00D03435" w:rsidRPr="005353C6">
        <w:rPr>
          <w:rFonts w:hint="eastAsia"/>
          <w:noProof/>
          <w:lang w:eastAsia="zh-CN"/>
        </w:rPr>
        <w:t>pfd</w:t>
      </w:r>
      <w:r w:rsidR="00D03435">
        <w:rPr>
          <w:rFonts w:hint="eastAsia"/>
          <w:noProof/>
          <w:lang w:eastAsia="zh-CN"/>
        </w:rPr>
        <w:t>限值</w:t>
      </w:r>
      <w:r w:rsidR="00D03435" w:rsidRPr="005353C6">
        <w:rPr>
          <w:rFonts w:hint="eastAsia"/>
          <w:noProof/>
          <w:lang w:eastAsia="zh-CN"/>
        </w:rPr>
        <w:t>，以保护</w:t>
      </w:r>
      <w:r w:rsidR="00D03435" w:rsidRPr="005353C6">
        <w:rPr>
          <w:rFonts w:hint="eastAsia"/>
          <w:noProof/>
          <w:lang w:eastAsia="zh-CN"/>
        </w:rPr>
        <w:t>GSO</w:t>
      </w:r>
      <w:r w:rsidR="00D03435" w:rsidRPr="005353C6">
        <w:rPr>
          <w:rFonts w:hint="eastAsia"/>
          <w:noProof/>
          <w:lang w:eastAsia="zh-CN"/>
        </w:rPr>
        <w:t>免受</w:t>
      </w:r>
      <w:r w:rsidR="0016056A">
        <w:rPr>
          <w:rFonts w:hint="eastAsia"/>
          <w:noProof/>
          <w:lang w:eastAsia="zh-CN"/>
        </w:rPr>
        <w:t>在</w:t>
      </w:r>
      <w:r w:rsidR="00D03435" w:rsidRPr="005353C6">
        <w:rPr>
          <w:rFonts w:hint="eastAsia"/>
          <w:noProof/>
          <w:lang w:eastAsia="zh-CN"/>
        </w:rPr>
        <w:t>27.5-</w:t>
      </w:r>
      <w:r w:rsidR="0016056A" w:rsidRPr="0021724D">
        <w:rPr>
          <w:noProof/>
          <w:lang w:eastAsia="zh-CN"/>
        </w:rPr>
        <w:t>28.6 </w:t>
      </w:r>
      <w:r w:rsidR="00D03435" w:rsidRPr="005353C6">
        <w:rPr>
          <w:rFonts w:hint="eastAsia"/>
          <w:noProof/>
          <w:lang w:eastAsia="zh-CN"/>
        </w:rPr>
        <w:t>GHz</w:t>
      </w:r>
      <w:r w:rsidR="00D03435" w:rsidRPr="005353C6">
        <w:rPr>
          <w:rFonts w:hint="eastAsia"/>
          <w:noProof/>
          <w:lang w:eastAsia="zh-CN"/>
        </w:rPr>
        <w:t>和</w:t>
      </w:r>
      <w:r w:rsidR="00D03435" w:rsidRPr="005353C6">
        <w:rPr>
          <w:rFonts w:hint="eastAsia"/>
          <w:noProof/>
          <w:lang w:eastAsia="zh-CN"/>
        </w:rPr>
        <w:t>29.5-</w:t>
      </w:r>
      <w:r w:rsidR="0016056A" w:rsidRPr="0021724D">
        <w:rPr>
          <w:noProof/>
          <w:lang w:eastAsia="zh-CN"/>
        </w:rPr>
        <w:t>30 </w:t>
      </w:r>
      <w:r w:rsidR="00D03435" w:rsidRPr="005353C6">
        <w:rPr>
          <w:rFonts w:hint="eastAsia"/>
          <w:noProof/>
          <w:lang w:eastAsia="zh-CN"/>
        </w:rPr>
        <w:t>GHz</w:t>
      </w:r>
      <w:r w:rsidR="00D03435">
        <w:rPr>
          <w:rFonts w:hint="eastAsia"/>
          <w:noProof/>
          <w:lang w:eastAsia="zh-CN"/>
        </w:rPr>
        <w:t>频段</w:t>
      </w:r>
      <w:r w:rsidR="0016056A">
        <w:rPr>
          <w:rFonts w:hint="eastAsia"/>
          <w:noProof/>
          <w:lang w:eastAsia="zh-CN"/>
        </w:rPr>
        <w:t>内</w:t>
      </w:r>
      <w:r w:rsidR="00D03435">
        <w:rPr>
          <w:rFonts w:hint="eastAsia"/>
          <w:noProof/>
          <w:lang w:eastAsia="zh-CN"/>
        </w:rPr>
        <w:t>non-GSO</w:t>
      </w:r>
      <w:r w:rsidR="00D03435">
        <w:rPr>
          <w:rFonts w:hint="eastAsia"/>
          <w:noProof/>
          <w:lang w:eastAsia="zh-CN"/>
        </w:rPr>
        <w:t>空间电台</w:t>
      </w:r>
      <w:r w:rsidR="00D03435" w:rsidRPr="005353C6">
        <w:rPr>
          <w:rFonts w:hint="eastAsia"/>
          <w:noProof/>
          <w:lang w:eastAsia="zh-CN"/>
        </w:rPr>
        <w:t>对</w:t>
      </w:r>
      <w:r w:rsidR="00D03435">
        <w:rPr>
          <w:rFonts w:hint="eastAsia"/>
          <w:noProof/>
          <w:lang w:eastAsia="zh-CN"/>
        </w:rPr>
        <w:t>non-GSO</w:t>
      </w:r>
      <w:r w:rsidR="00D03435">
        <w:rPr>
          <w:rFonts w:hint="eastAsia"/>
          <w:noProof/>
          <w:lang w:eastAsia="zh-CN"/>
        </w:rPr>
        <w:t>空间电台</w:t>
      </w:r>
      <w:r w:rsidR="00D03435" w:rsidRPr="005353C6">
        <w:rPr>
          <w:rFonts w:hint="eastAsia"/>
          <w:noProof/>
          <w:lang w:eastAsia="zh-CN"/>
        </w:rPr>
        <w:t>的发射</w:t>
      </w:r>
      <w:r w:rsidR="0016056A">
        <w:rPr>
          <w:rFonts w:hint="eastAsia"/>
          <w:noProof/>
          <w:lang w:eastAsia="zh-CN"/>
        </w:rPr>
        <w:t>的影响</w:t>
      </w:r>
      <w:r w:rsidR="00D03435" w:rsidRPr="005353C6">
        <w:rPr>
          <w:rFonts w:hint="eastAsia"/>
          <w:noProof/>
          <w:lang w:eastAsia="zh-CN"/>
        </w:rPr>
        <w:t>。</w:t>
      </w:r>
    </w:p>
    <w:p w14:paraId="6F52DD5C" w14:textId="3B429B5D" w:rsidR="0007683C" w:rsidRPr="0021724D" w:rsidRDefault="0007683C" w:rsidP="0007683C">
      <w:pPr>
        <w:pStyle w:val="enumlev1"/>
        <w:rPr>
          <w:noProof/>
          <w:lang w:eastAsia="zh-CN"/>
        </w:rPr>
      </w:pPr>
      <w:r w:rsidRPr="0021724D">
        <w:rPr>
          <w:noProof/>
          <w:lang w:eastAsia="zh-CN"/>
        </w:rPr>
        <w:lastRenderedPageBreak/>
        <w:t>8</w:t>
      </w:r>
      <w:r w:rsidRPr="0021724D">
        <w:rPr>
          <w:noProof/>
          <w:lang w:eastAsia="zh-CN"/>
        </w:rPr>
        <w:tab/>
      </w:r>
      <w:r w:rsidR="00D03435" w:rsidRPr="005353C6">
        <w:rPr>
          <w:rFonts w:hint="eastAsia"/>
          <w:noProof/>
          <w:lang w:eastAsia="zh-CN"/>
        </w:rPr>
        <w:t>在</w:t>
      </w:r>
      <w:r w:rsidR="00D03435">
        <w:rPr>
          <w:rFonts w:hint="eastAsia"/>
          <w:noProof/>
          <w:lang w:eastAsia="zh-CN"/>
        </w:rPr>
        <w:t>《无线电规则》第</w:t>
      </w:r>
      <w:r w:rsidR="00D03435" w:rsidRPr="0016056A">
        <w:rPr>
          <w:rFonts w:hint="eastAsia"/>
          <w:b/>
          <w:bCs/>
          <w:noProof/>
          <w:lang w:eastAsia="zh-CN"/>
        </w:rPr>
        <w:t>5</w:t>
      </w:r>
      <w:r w:rsidR="00D03435">
        <w:rPr>
          <w:rFonts w:hint="eastAsia"/>
          <w:noProof/>
          <w:lang w:eastAsia="zh-CN"/>
        </w:rPr>
        <w:t>条</w:t>
      </w:r>
      <w:r w:rsidR="00D03435" w:rsidRPr="005353C6">
        <w:rPr>
          <w:rFonts w:hint="eastAsia"/>
          <w:noProof/>
          <w:lang w:eastAsia="zh-CN"/>
        </w:rPr>
        <w:t>中</w:t>
      </w:r>
      <w:r w:rsidR="0016056A">
        <w:rPr>
          <w:rFonts w:hint="eastAsia"/>
          <w:noProof/>
          <w:lang w:eastAsia="zh-CN"/>
        </w:rPr>
        <w:t>新增</w:t>
      </w:r>
      <w:r w:rsidR="00D03435" w:rsidRPr="005353C6">
        <w:rPr>
          <w:rFonts w:hint="eastAsia"/>
          <w:noProof/>
          <w:lang w:eastAsia="zh-CN"/>
        </w:rPr>
        <w:t>一个脚注，以保护</w:t>
      </w:r>
      <w:r w:rsidR="00D03435" w:rsidRPr="005353C6">
        <w:rPr>
          <w:rFonts w:hint="eastAsia"/>
          <w:noProof/>
          <w:lang w:eastAsia="zh-CN"/>
        </w:rPr>
        <w:t>19.3-</w:t>
      </w:r>
      <w:r w:rsidR="0016056A" w:rsidRPr="0021724D">
        <w:rPr>
          <w:noProof/>
          <w:lang w:eastAsia="zh-CN"/>
        </w:rPr>
        <w:t>19.7 </w:t>
      </w:r>
      <w:r w:rsidR="00D03435" w:rsidRPr="005353C6">
        <w:rPr>
          <w:rFonts w:hint="eastAsia"/>
          <w:noProof/>
          <w:lang w:eastAsia="zh-CN"/>
        </w:rPr>
        <w:t>GHz</w:t>
      </w:r>
      <w:r w:rsidR="00D03435" w:rsidRPr="005353C6">
        <w:rPr>
          <w:rFonts w:hint="eastAsia"/>
          <w:noProof/>
          <w:lang w:eastAsia="zh-CN"/>
        </w:rPr>
        <w:t>频段</w:t>
      </w:r>
      <w:r w:rsidR="0016056A">
        <w:rPr>
          <w:rFonts w:hint="eastAsia"/>
          <w:noProof/>
          <w:lang w:eastAsia="zh-CN"/>
        </w:rPr>
        <w:t>内</w:t>
      </w:r>
      <w:r w:rsidR="00D03435" w:rsidRPr="005353C6">
        <w:rPr>
          <w:rFonts w:hint="eastAsia"/>
          <w:noProof/>
          <w:lang w:eastAsia="zh-CN"/>
        </w:rPr>
        <w:t>的</w:t>
      </w:r>
      <w:r w:rsidR="00D03435">
        <w:rPr>
          <w:rFonts w:hint="eastAsia"/>
          <w:noProof/>
          <w:lang w:eastAsia="zh-CN"/>
        </w:rPr>
        <w:t>non-GSO</w:t>
      </w:r>
      <w:r w:rsidR="00D03435" w:rsidRPr="005353C6">
        <w:rPr>
          <w:rFonts w:hint="eastAsia"/>
          <w:noProof/>
          <w:lang w:eastAsia="zh-CN"/>
        </w:rPr>
        <w:t>卫星移动业务（</w:t>
      </w:r>
      <w:r w:rsidR="00D03435" w:rsidRPr="005353C6">
        <w:rPr>
          <w:rFonts w:hint="eastAsia"/>
          <w:noProof/>
          <w:lang w:eastAsia="zh-CN"/>
        </w:rPr>
        <w:t>MSS</w:t>
      </w:r>
      <w:r w:rsidR="00D03435" w:rsidRPr="005353C6">
        <w:rPr>
          <w:rFonts w:hint="eastAsia"/>
          <w:noProof/>
          <w:lang w:eastAsia="zh-CN"/>
        </w:rPr>
        <w:t>）</w:t>
      </w:r>
      <w:r w:rsidR="0016056A">
        <w:rPr>
          <w:rFonts w:hint="eastAsia"/>
          <w:noProof/>
          <w:lang w:eastAsia="zh-CN"/>
        </w:rPr>
        <w:t>馈线链路</w:t>
      </w:r>
      <w:r w:rsidR="00D03435" w:rsidRPr="005353C6">
        <w:rPr>
          <w:rFonts w:hint="eastAsia"/>
          <w:noProof/>
          <w:lang w:eastAsia="zh-CN"/>
        </w:rPr>
        <w:t>。</w:t>
      </w:r>
    </w:p>
    <w:p w14:paraId="5902F4E0" w14:textId="22DA23CC" w:rsidR="0007683C" w:rsidRPr="0021724D" w:rsidRDefault="0007683C" w:rsidP="0007683C">
      <w:pPr>
        <w:pStyle w:val="enumlev1"/>
        <w:rPr>
          <w:noProof/>
          <w:lang w:eastAsia="zh-CN"/>
        </w:rPr>
      </w:pPr>
      <w:r w:rsidRPr="0021724D">
        <w:rPr>
          <w:noProof/>
          <w:lang w:eastAsia="zh-CN"/>
        </w:rPr>
        <w:t>9</w:t>
      </w:r>
      <w:r w:rsidRPr="0021724D">
        <w:rPr>
          <w:noProof/>
          <w:lang w:eastAsia="zh-CN"/>
        </w:rPr>
        <w:tab/>
      </w:r>
      <w:r w:rsidR="002278B6">
        <w:rPr>
          <w:rFonts w:hint="eastAsia"/>
          <w:noProof/>
          <w:lang w:eastAsia="zh-CN"/>
        </w:rPr>
        <w:t>审议</w:t>
      </w:r>
      <w:r w:rsidR="00D03435" w:rsidRPr="005353C6">
        <w:rPr>
          <w:rFonts w:hint="eastAsia"/>
          <w:noProof/>
          <w:lang w:eastAsia="zh-CN"/>
        </w:rPr>
        <w:t>在</w:t>
      </w:r>
      <w:r w:rsidR="00D03435" w:rsidRPr="005353C6">
        <w:rPr>
          <w:rFonts w:hint="eastAsia"/>
          <w:noProof/>
          <w:lang w:eastAsia="zh-CN"/>
        </w:rPr>
        <w:t>29.1-</w:t>
      </w:r>
      <w:r w:rsidR="002278B6" w:rsidRPr="0021724D">
        <w:rPr>
          <w:noProof/>
          <w:lang w:eastAsia="zh-CN"/>
        </w:rPr>
        <w:t>29.5 </w:t>
      </w:r>
      <w:r w:rsidR="00D03435" w:rsidRPr="005353C6">
        <w:rPr>
          <w:rFonts w:hint="eastAsia"/>
          <w:noProof/>
          <w:lang w:eastAsia="zh-CN"/>
        </w:rPr>
        <w:t>GHz</w:t>
      </w:r>
      <w:r w:rsidR="00D03435" w:rsidRPr="005353C6">
        <w:rPr>
          <w:rFonts w:hint="eastAsia"/>
          <w:noProof/>
          <w:lang w:eastAsia="zh-CN"/>
        </w:rPr>
        <w:t>频段</w:t>
      </w:r>
      <w:r w:rsidR="00D03435">
        <w:rPr>
          <w:rFonts w:hint="eastAsia"/>
          <w:noProof/>
          <w:lang w:eastAsia="zh-CN"/>
        </w:rPr>
        <w:t>内</w:t>
      </w:r>
      <w:r w:rsidR="00D03435">
        <w:rPr>
          <w:rFonts w:hint="eastAsia"/>
          <w:noProof/>
          <w:lang w:eastAsia="zh-CN"/>
        </w:rPr>
        <w:t>non-GSO</w:t>
      </w:r>
      <w:r w:rsidR="00D03435" w:rsidRPr="005353C6">
        <w:rPr>
          <w:rFonts w:hint="eastAsia"/>
          <w:noProof/>
          <w:lang w:eastAsia="zh-CN"/>
        </w:rPr>
        <w:t>MSS</w:t>
      </w:r>
      <w:r w:rsidR="0016056A">
        <w:rPr>
          <w:rFonts w:hint="eastAsia"/>
          <w:noProof/>
          <w:lang w:eastAsia="zh-CN"/>
        </w:rPr>
        <w:t>馈线链路</w:t>
      </w:r>
      <w:r w:rsidR="002278B6">
        <w:rPr>
          <w:rFonts w:hint="eastAsia"/>
          <w:noProof/>
          <w:lang w:eastAsia="zh-CN"/>
        </w:rPr>
        <w:t>的</w:t>
      </w:r>
      <w:r w:rsidR="00D03435" w:rsidRPr="005353C6">
        <w:rPr>
          <w:rFonts w:hint="eastAsia"/>
          <w:noProof/>
          <w:lang w:eastAsia="zh-CN"/>
        </w:rPr>
        <w:t>硬</w:t>
      </w:r>
      <w:r w:rsidR="00D03435">
        <w:rPr>
          <w:rFonts w:hint="eastAsia"/>
          <w:noProof/>
          <w:lang w:eastAsia="zh-CN"/>
        </w:rPr>
        <w:t>限值</w:t>
      </w:r>
      <w:r w:rsidR="00D03435" w:rsidRPr="005353C6">
        <w:rPr>
          <w:rFonts w:hint="eastAsia"/>
          <w:noProof/>
          <w:lang w:eastAsia="zh-CN"/>
        </w:rPr>
        <w:t>。</w:t>
      </w:r>
    </w:p>
    <w:p w14:paraId="6179294A" w14:textId="4E1A3A71" w:rsidR="0007683C" w:rsidRPr="0021724D" w:rsidRDefault="0007683C" w:rsidP="0007683C">
      <w:pPr>
        <w:pStyle w:val="enumlev1"/>
        <w:rPr>
          <w:noProof/>
          <w:lang w:eastAsia="zh-CN"/>
        </w:rPr>
      </w:pPr>
      <w:r w:rsidRPr="0021724D">
        <w:rPr>
          <w:noProof/>
          <w:lang w:eastAsia="zh-CN"/>
        </w:rPr>
        <w:t>10</w:t>
      </w:r>
      <w:r w:rsidRPr="0021724D">
        <w:rPr>
          <w:noProof/>
          <w:lang w:eastAsia="zh-CN"/>
        </w:rPr>
        <w:tab/>
      </w:r>
      <w:r w:rsidR="002278B6" w:rsidRPr="005353C6">
        <w:rPr>
          <w:rFonts w:hint="eastAsia"/>
          <w:noProof/>
          <w:lang w:eastAsia="zh-CN"/>
        </w:rPr>
        <w:t>当服务提供商是</w:t>
      </w:r>
      <w:r w:rsidR="002278B6" w:rsidRPr="005353C6">
        <w:rPr>
          <w:rFonts w:hint="eastAsia"/>
          <w:noProof/>
          <w:lang w:eastAsia="zh-CN"/>
        </w:rPr>
        <w:t>GSO</w:t>
      </w:r>
      <w:r w:rsidR="002278B6" w:rsidRPr="005353C6">
        <w:rPr>
          <w:rFonts w:hint="eastAsia"/>
          <w:noProof/>
          <w:lang w:eastAsia="zh-CN"/>
        </w:rPr>
        <w:t>时</w:t>
      </w:r>
      <w:r w:rsidR="002278B6">
        <w:rPr>
          <w:rFonts w:hint="eastAsia"/>
          <w:noProof/>
          <w:lang w:eastAsia="zh-CN"/>
        </w:rPr>
        <w:t>，</w:t>
      </w:r>
      <w:r w:rsidR="00D03435" w:rsidRPr="005353C6">
        <w:rPr>
          <w:rFonts w:hint="eastAsia"/>
          <w:noProof/>
          <w:lang w:eastAsia="zh-CN"/>
        </w:rPr>
        <w:t>允许“</w:t>
      </w:r>
      <w:r w:rsidR="002E3709" w:rsidRPr="002E3709">
        <w:rPr>
          <w:rFonts w:hint="eastAsia"/>
          <w:noProof/>
          <w:lang w:eastAsia="zh-CN"/>
        </w:rPr>
        <w:t>扩展视轴角</w:t>
      </w:r>
      <w:r w:rsidR="00D03435" w:rsidRPr="005353C6">
        <w:rPr>
          <w:rFonts w:hint="eastAsia"/>
          <w:noProof/>
          <w:lang w:eastAsia="zh-CN"/>
        </w:rPr>
        <w:t>”</w:t>
      </w:r>
      <w:r w:rsidR="002278B6">
        <w:rPr>
          <w:rFonts w:hint="eastAsia"/>
          <w:noProof/>
          <w:lang w:eastAsia="zh-CN"/>
        </w:rPr>
        <w:t>的</w:t>
      </w:r>
      <w:r w:rsidR="00D03435" w:rsidRPr="005353C6">
        <w:rPr>
          <w:rFonts w:hint="eastAsia"/>
          <w:noProof/>
          <w:lang w:eastAsia="zh-CN"/>
        </w:rPr>
        <w:t>操作概念。</w:t>
      </w:r>
    </w:p>
    <w:p w14:paraId="4754C2A4" w14:textId="307A8433" w:rsidR="00622560" w:rsidRDefault="00D03435" w:rsidP="0007683C">
      <w:pPr>
        <w:pStyle w:val="Headingb"/>
        <w:rPr>
          <w:lang w:eastAsia="zh-CN"/>
        </w:rPr>
      </w:pPr>
      <w:r w:rsidRPr="005353C6">
        <w:rPr>
          <w:rFonts w:hint="eastAsia"/>
          <w:noProof/>
          <w:lang w:eastAsia="zh-CN"/>
        </w:rPr>
        <w:t>提案</w:t>
      </w:r>
    </w:p>
    <w:p w14:paraId="19BBE41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2B4B3B" w14:textId="77777777" w:rsidR="002B3E39" w:rsidRDefault="002B3E39" w:rsidP="00B6180E">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FF20BB3" w14:textId="77777777" w:rsidR="002B3E39" w:rsidRDefault="002B3E3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3B78FC4" w14:textId="77777777" w:rsidR="002B3E39" w:rsidRDefault="002B3E3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41345D1" w14:textId="77777777" w:rsidR="00C60CA7" w:rsidRDefault="002B3E39">
      <w:pPr>
        <w:pStyle w:val="Proposal"/>
      </w:pPr>
      <w:r>
        <w:rPr>
          <w:u w:val="single"/>
        </w:rPr>
        <w:t>NOC</w:t>
      </w:r>
      <w:r>
        <w:tab/>
        <w:t>EUR/65A17/1</w:t>
      </w:r>
      <w:r>
        <w:rPr>
          <w:vanish/>
          <w:color w:val="7F7F7F" w:themeColor="text1" w:themeTint="80"/>
          <w:vertAlign w:val="superscript"/>
        </w:rPr>
        <w:t>#1891</w:t>
      </w:r>
    </w:p>
    <w:p w14:paraId="326A472E" w14:textId="77777777" w:rsidR="002B3E39" w:rsidRPr="00EE481E" w:rsidRDefault="002B3E39" w:rsidP="00D254C6">
      <w:pPr>
        <w:pStyle w:val="Tabletitle"/>
        <w:rPr>
          <w:lang w:eastAsia="zh-CN"/>
        </w:rPr>
      </w:pPr>
      <w:r w:rsidRPr="00EE481E">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1E1A76" w:rsidRPr="00EE481E" w14:paraId="64927591" w14:textId="77777777" w:rsidTr="00D254C6">
        <w:trPr>
          <w:cantSplit/>
          <w:jc w:val="center"/>
        </w:trPr>
        <w:tc>
          <w:tcPr>
            <w:tcW w:w="9354" w:type="dxa"/>
            <w:gridSpan w:val="3"/>
          </w:tcPr>
          <w:p w14:paraId="32398AE6" w14:textId="77777777" w:rsidR="002B3E39" w:rsidRPr="00EE481E" w:rsidRDefault="002B3E39" w:rsidP="00D254C6">
            <w:pPr>
              <w:pStyle w:val="Tablehead"/>
              <w:spacing w:before="40" w:after="40"/>
              <w:rPr>
                <w:color w:val="000000"/>
                <w:lang w:val="en-AU" w:eastAsia="zh-CN"/>
              </w:rPr>
            </w:pPr>
            <w:r w:rsidRPr="00EE481E">
              <w:rPr>
                <w:rFonts w:hint="eastAsia"/>
                <w:lang w:eastAsia="zh-CN"/>
              </w:rPr>
              <w:t>划分给以</w:t>
            </w:r>
            <w:proofErr w:type="gramStart"/>
            <w:r w:rsidRPr="00EE481E">
              <w:rPr>
                <w:rFonts w:hint="eastAsia"/>
                <w:lang w:eastAsia="zh-CN"/>
              </w:rPr>
              <w:t>下业务</w:t>
            </w:r>
            <w:proofErr w:type="gramEnd"/>
          </w:p>
        </w:tc>
      </w:tr>
      <w:tr w:rsidR="001E1A76" w:rsidRPr="00EE481E" w14:paraId="7FAA8CED" w14:textId="77777777" w:rsidTr="00D254C6">
        <w:trPr>
          <w:cantSplit/>
          <w:jc w:val="center"/>
        </w:trPr>
        <w:tc>
          <w:tcPr>
            <w:tcW w:w="3116" w:type="dxa"/>
            <w:tcBorders>
              <w:bottom w:val="single" w:sz="4" w:space="0" w:color="auto"/>
            </w:tcBorders>
          </w:tcPr>
          <w:p w14:paraId="61B5179C" w14:textId="77777777" w:rsidR="002B3E39" w:rsidRPr="00EE481E" w:rsidRDefault="002B3E39" w:rsidP="00D254C6">
            <w:pPr>
              <w:pStyle w:val="Tablehead"/>
              <w:spacing w:before="40" w:after="40"/>
              <w:rPr>
                <w:color w:val="000000"/>
                <w:lang w:val="en-AU" w:eastAsia="zh-CN"/>
              </w:rPr>
            </w:pPr>
            <w:r w:rsidRPr="00EE481E">
              <w:rPr>
                <w:rFonts w:hint="eastAsia"/>
                <w:lang w:eastAsia="zh-CN"/>
              </w:rPr>
              <w:t>1</w:t>
            </w:r>
            <w:r w:rsidRPr="00EE481E">
              <w:rPr>
                <w:rFonts w:hint="eastAsia"/>
                <w:lang w:eastAsia="zh-CN"/>
              </w:rPr>
              <w:t>区</w:t>
            </w:r>
          </w:p>
        </w:tc>
        <w:tc>
          <w:tcPr>
            <w:tcW w:w="3117" w:type="dxa"/>
          </w:tcPr>
          <w:p w14:paraId="7B57B700" w14:textId="77777777" w:rsidR="002B3E39" w:rsidRPr="00EE481E" w:rsidRDefault="002B3E39" w:rsidP="00D254C6">
            <w:pPr>
              <w:pStyle w:val="Tablehead"/>
              <w:spacing w:before="40" w:after="40"/>
              <w:rPr>
                <w:color w:val="000000"/>
                <w:lang w:val="en-AU" w:eastAsia="zh-CN"/>
              </w:rPr>
            </w:pPr>
            <w:r w:rsidRPr="00EE481E">
              <w:rPr>
                <w:rFonts w:hint="eastAsia"/>
                <w:lang w:eastAsia="zh-CN"/>
              </w:rPr>
              <w:t>2</w:t>
            </w:r>
            <w:r w:rsidRPr="00EE481E">
              <w:rPr>
                <w:rFonts w:hint="eastAsia"/>
                <w:lang w:eastAsia="zh-CN"/>
              </w:rPr>
              <w:t>区</w:t>
            </w:r>
          </w:p>
        </w:tc>
        <w:tc>
          <w:tcPr>
            <w:tcW w:w="3121" w:type="dxa"/>
          </w:tcPr>
          <w:p w14:paraId="6F147A73" w14:textId="77777777" w:rsidR="002B3E39" w:rsidRPr="00EE481E" w:rsidRDefault="002B3E39" w:rsidP="00D254C6">
            <w:pPr>
              <w:pStyle w:val="Tablehead"/>
              <w:spacing w:before="40" w:after="40"/>
              <w:rPr>
                <w:color w:val="000000"/>
                <w:lang w:val="en-AU" w:eastAsia="zh-CN"/>
              </w:rPr>
            </w:pPr>
            <w:r w:rsidRPr="00EE481E">
              <w:rPr>
                <w:rFonts w:hint="eastAsia"/>
                <w:lang w:eastAsia="zh-CN"/>
              </w:rPr>
              <w:t>3</w:t>
            </w:r>
            <w:r w:rsidRPr="00EE481E">
              <w:rPr>
                <w:rFonts w:hint="eastAsia"/>
                <w:lang w:eastAsia="zh-CN"/>
              </w:rPr>
              <w:t>区</w:t>
            </w:r>
          </w:p>
        </w:tc>
      </w:tr>
      <w:tr w:rsidR="001E1A76" w:rsidRPr="00EE481E" w14:paraId="1DE04A76" w14:textId="77777777" w:rsidTr="00D254C6">
        <w:trPr>
          <w:cantSplit/>
          <w:jc w:val="center"/>
        </w:trPr>
        <w:tc>
          <w:tcPr>
            <w:tcW w:w="3116" w:type="dxa"/>
            <w:tcBorders>
              <w:bottom w:val="nil"/>
            </w:tcBorders>
          </w:tcPr>
          <w:p w14:paraId="4CED69BE" w14:textId="77777777" w:rsidR="002B3E39" w:rsidRPr="00EE481E" w:rsidRDefault="002B3E39" w:rsidP="00D254C6">
            <w:pPr>
              <w:pStyle w:val="TableTextS5"/>
              <w:rPr>
                <w:rStyle w:val="Tablefreq"/>
                <w:lang w:eastAsia="zh-CN"/>
              </w:rPr>
            </w:pPr>
            <w:r w:rsidRPr="00EE481E">
              <w:rPr>
                <w:rStyle w:val="Tablefreq"/>
                <w:lang w:eastAsia="zh-CN"/>
              </w:rPr>
              <w:t>11.7-12.5</w:t>
            </w:r>
          </w:p>
          <w:p w14:paraId="4AFE6B6D" w14:textId="77777777" w:rsidR="002B3E39" w:rsidRPr="00EE481E" w:rsidRDefault="002B3E39" w:rsidP="00D254C6">
            <w:pPr>
              <w:pStyle w:val="TableTextS5"/>
              <w:rPr>
                <w:rStyle w:val="capS5"/>
              </w:rPr>
            </w:pPr>
            <w:r w:rsidRPr="00EE481E">
              <w:rPr>
                <w:rStyle w:val="capS5"/>
                <w:rFonts w:hint="eastAsia"/>
              </w:rPr>
              <w:t>固定</w:t>
            </w:r>
          </w:p>
          <w:p w14:paraId="1D6C006D" w14:textId="77777777" w:rsidR="002B3E39" w:rsidRPr="00EE481E" w:rsidRDefault="002B3E39"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5359288B" w14:textId="77777777" w:rsidR="002B3E39" w:rsidRPr="00EE481E" w:rsidRDefault="002B3E39" w:rsidP="00D254C6">
            <w:pPr>
              <w:pStyle w:val="TableTextS5"/>
              <w:rPr>
                <w:rStyle w:val="capS5"/>
              </w:rPr>
            </w:pPr>
            <w:r w:rsidRPr="00EE481E">
              <w:rPr>
                <w:rStyle w:val="capS5"/>
                <w:rFonts w:hint="eastAsia"/>
              </w:rPr>
              <w:t>广播</w:t>
            </w:r>
          </w:p>
          <w:p w14:paraId="1E753942" w14:textId="77777777" w:rsidR="002B3E39" w:rsidRPr="00EE481E" w:rsidRDefault="002B3E39" w:rsidP="00D254C6">
            <w:pPr>
              <w:pStyle w:val="TableTextS5"/>
              <w:rPr>
                <w:rStyle w:val="capS5"/>
              </w:rPr>
            </w:pPr>
            <w:r w:rsidRPr="00EE481E">
              <w:rPr>
                <w:rStyle w:val="capS5"/>
                <w:rFonts w:hint="eastAsia"/>
              </w:rPr>
              <w:t>卫星广播</w:t>
            </w:r>
          </w:p>
          <w:p w14:paraId="12226DE0" w14:textId="77777777" w:rsidR="002B3E39" w:rsidRPr="00EE481E" w:rsidRDefault="002B3E39" w:rsidP="00D254C6">
            <w:pPr>
              <w:pStyle w:val="TableTextS5"/>
              <w:ind w:left="321"/>
              <w:rPr>
                <w:lang w:eastAsia="zh-CN"/>
              </w:rPr>
            </w:pPr>
            <w:r w:rsidRPr="00EE481E">
              <w:rPr>
                <w:rFonts w:hint="eastAsia"/>
                <w:lang w:eastAsia="zh-CN"/>
              </w:rPr>
              <w:t>5.492</w:t>
            </w:r>
          </w:p>
        </w:tc>
        <w:tc>
          <w:tcPr>
            <w:tcW w:w="3117" w:type="dxa"/>
          </w:tcPr>
          <w:p w14:paraId="4DDDD622" w14:textId="77777777" w:rsidR="002B3E39" w:rsidRPr="00EE481E" w:rsidRDefault="002B3E39" w:rsidP="00D254C6">
            <w:pPr>
              <w:pStyle w:val="TableTextS5"/>
              <w:rPr>
                <w:rStyle w:val="Tablefreq"/>
                <w:lang w:eastAsia="zh-CN"/>
              </w:rPr>
            </w:pPr>
            <w:r w:rsidRPr="00EE481E">
              <w:rPr>
                <w:rStyle w:val="Tablefreq"/>
                <w:lang w:eastAsia="zh-CN"/>
              </w:rPr>
              <w:t>11.7-12.1</w:t>
            </w:r>
          </w:p>
          <w:p w14:paraId="526CB330" w14:textId="77777777" w:rsidR="002B3E39" w:rsidRPr="00EE481E" w:rsidRDefault="002B3E39" w:rsidP="00D254C6">
            <w:pPr>
              <w:pStyle w:val="TableTextS5"/>
              <w:rPr>
                <w:b/>
                <w:bCs/>
                <w:lang w:eastAsia="zh-CN"/>
              </w:rPr>
            </w:pPr>
            <w:r w:rsidRPr="00EE481E">
              <w:rPr>
                <w:rStyle w:val="capS5"/>
                <w:rFonts w:hint="eastAsia"/>
              </w:rPr>
              <w:t>固定</w:t>
            </w:r>
            <w:r w:rsidRPr="00EE481E">
              <w:rPr>
                <w:lang w:eastAsia="zh-CN"/>
              </w:rPr>
              <w:t xml:space="preserve">  5.486</w:t>
            </w:r>
          </w:p>
          <w:p w14:paraId="2F23144D" w14:textId="77777777" w:rsidR="002B3E39" w:rsidRPr="00EE481E" w:rsidRDefault="002B3E39" w:rsidP="00D254C6">
            <w:pPr>
              <w:pStyle w:val="TableTextS5"/>
              <w:ind w:left="172" w:hanging="172"/>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 xml:space="preserve">5.484A  5.484B  5.488  </w:t>
            </w:r>
          </w:p>
          <w:p w14:paraId="6FCE9BF8" w14:textId="77777777" w:rsidR="002B3E39" w:rsidRPr="00EE481E" w:rsidRDefault="002B3E39" w:rsidP="00D254C6">
            <w:pPr>
              <w:pStyle w:val="TableTextS5"/>
              <w:ind w:left="172" w:hanging="172"/>
              <w:rPr>
                <w:lang w:eastAsia="zh-CN"/>
              </w:rPr>
            </w:pPr>
            <w:r w:rsidRPr="00EE481E">
              <w:rPr>
                <w:rFonts w:ascii="SimHei" w:eastAsia="SimHei" w:hAnsi="SimHei" w:hint="eastAsia"/>
                <w:b/>
                <w:bCs/>
                <w:lang w:eastAsia="zh-CN"/>
              </w:rPr>
              <w:t>移动</w:t>
            </w:r>
            <w:r w:rsidRPr="00EE481E">
              <w:rPr>
                <w:rFonts w:hint="eastAsia"/>
                <w:lang w:eastAsia="zh-CN"/>
              </w:rPr>
              <w:t>（航空移动除外）</w:t>
            </w:r>
          </w:p>
          <w:p w14:paraId="64427CAA" w14:textId="77777777" w:rsidR="002B3E39" w:rsidRPr="00EE481E" w:rsidRDefault="002B3E39" w:rsidP="00D254C6">
            <w:pPr>
              <w:pStyle w:val="TableTextS5"/>
              <w:rPr>
                <w:lang w:eastAsia="zh-CN"/>
              </w:rPr>
            </w:pPr>
            <w:r w:rsidRPr="00EE481E">
              <w:rPr>
                <w:lang w:eastAsia="zh-CN"/>
              </w:rPr>
              <w:t>5.485</w:t>
            </w:r>
          </w:p>
        </w:tc>
        <w:tc>
          <w:tcPr>
            <w:tcW w:w="3121" w:type="dxa"/>
            <w:tcBorders>
              <w:bottom w:val="nil"/>
            </w:tcBorders>
          </w:tcPr>
          <w:p w14:paraId="65B58476" w14:textId="77777777" w:rsidR="002B3E39" w:rsidRPr="00EE481E" w:rsidRDefault="002B3E39" w:rsidP="00D254C6">
            <w:pPr>
              <w:pStyle w:val="TableTextS5"/>
              <w:rPr>
                <w:rStyle w:val="Tablefreq"/>
                <w:lang w:eastAsia="zh-CN"/>
              </w:rPr>
            </w:pPr>
            <w:r w:rsidRPr="00EE481E">
              <w:rPr>
                <w:rStyle w:val="Tablefreq"/>
                <w:lang w:eastAsia="zh-CN"/>
              </w:rPr>
              <w:t>11.7-12.2</w:t>
            </w:r>
          </w:p>
          <w:p w14:paraId="7FA7829F" w14:textId="77777777" w:rsidR="002B3E39" w:rsidRPr="00EE481E" w:rsidRDefault="002B3E39" w:rsidP="00D254C6">
            <w:pPr>
              <w:pStyle w:val="TableTextS5"/>
              <w:rPr>
                <w:rStyle w:val="capS5"/>
              </w:rPr>
            </w:pPr>
            <w:r w:rsidRPr="00EE481E">
              <w:rPr>
                <w:rStyle w:val="capS5"/>
                <w:rFonts w:hint="eastAsia"/>
              </w:rPr>
              <w:t>固定</w:t>
            </w:r>
          </w:p>
          <w:p w14:paraId="584B1335" w14:textId="77777777" w:rsidR="002B3E39" w:rsidRPr="00EE481E" w:rsidRDefault="002B3E39"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532CC56C" w14:textId="77777777" w:rsidR="002B3E39" w:rsidRPr="00EE481E" w:rsidRDefault="002B3E39" w:rsidP="00D254C6">
            <w:pPr>
              <w:pStyle w:val="TableTextS5"/>
              <w:rPr>
                <w:rStyle w:val="capS5"/>
              </w:rPr>
            </w:pPr>
            <w:r w:rsidRPr="00EE481E">
              <w:rPr>
                <w:rStyle w:val="capS5"/>
                <w:rFonts w:hint="eastAsia"/>
              </w:rPr>
              <w:t>广播</w:t>
            </w:r>
          </w:p>
          <w:p w14:paraId="779EB305" w14:textId="77777777" w:rsidR="002B3E39" w:rsidRPr="00EE481E" w:rsidRDefault="002B3E39" w:rsidP="00D254C6">
            <w:pPr>
              <w:pStyle w:val="TableTextS5"/>
              <w:rPr>
                <w:rStyle w:val="capS5"/>
              </w:rPr>
            </w:pPr>
            <w:r w:rsidRPr="00EE481E">
              <w:rPr>
                <w:rStyle w:val="capS5"/>
                <w:rFonts w:hint="eastAsia"/>
              </w:rPr>
              <w:t>卫星广播</w:t>
            </w:r>
          </w:p>
          <w:p w14:paraId="1E46D183" w14:textId="77777777" w:rsidR="002B3E39" w:rsidRPr="00EE481E" w:rsidRDefault="002B3E39" w:rsidP="00D254C6">
            <w:pPr>
              <w:pStyle w:val="TableTextS5"/>
              <w:ind w:left="501" w:hanging="177"/>
            </w:pPr>
            <w:r w:rsidRPr="00EE481E">
              <w:rPr>
                <w:rFonts w:hint="eastAsia"/>
              </w:rPr>
              <w:t>5.492</w:t>
            </w:r>
          </w:p>
        </w:tc>
      </w:tr>
      <w:tr w:rsidR="001E1A76" w:rsidRPr="00EE481E" w14:paraId="1BC8E044" w14:textId="77777777" w:rsidTr="00D254C6">
        <w:trPr>
          <w:cantSplit/>
          <w:jc w:val="center"/>
        </w:trPr>
        <w:tc>
          <w:tcPr>
            <w:tcW w:w="3116" w:type="dxa"/>
            <w:tcBorders>
              <w:top w:val="nil"/>
              <w:bottom w:val="nil"/>
            </w:tcBorders>
          </w:tcPr>
          <w:p w14:paraId="4095495D" w14:textId="77777777" w:rsidR="002B3E39" w:rsidRPr="00EE481E" w:rsidRDefault="002B3E39" w:rsidP="00D254C6">
            <w:pPr>
              <w:pStyle w:val="TableTextS5"/>
            </w:pPr>
          </w:p>
        </w:tc>
        <w:tc>
          <w:tcPr>
            <w:tcW w:w="3117" w:type="dxa"/>
            <w:tcBorders>
              <w:bottom w:val="nil"/>
            </w:tcBorders>
          </w:tcPr>
          <w:p w14:paraId="3A2C4CFA" w14:textId="77777777" w:rsidR="002B3E39" w:rsidRPr="00EE481E" w:rsidRDefault="002B3E39" w:rsidP="00D254C6">
            <w:pPr>
              <w:pStyle w:val="TableTextS5"/>
              <w:rPr>
                <w:rStyle w:val="Tablefreq"/>
              </w:rPr>
            </w:pPr>
            <w:r w:rsidRPr="00EE481E">
              <w:rPr>
                <w:rStyle w:val="Tablefreq"/>
              </w:rPr>
              <w:t>12.1-12.2</w:t>
            </w:r>
          </w:p>
          <w:p w14:paraId="5091E4A4" w14:textId="77777777" w:rsidR="002B3E39" w:rsidRPr="00EE481E" w:rsidRDefault="002B3E39" w:rsidP="00D254C6">
            <w:pPr>
              <w:pStyle w:val="TableTextS5"/>
              <w:tabs>
                <w:tab w:val="clear" w:pos="431"/>
                <w:tab w:val="left" w:pos="172"/>
              </w:tabs>
              <w:ind w:left="172" w:hanging="172"/>
            </w:pPr>
            <w:r w:rsidRPr="00EE481E">
              <w:rPr>
                <w:rStyle w:val="capS5"/>
                <w:rFonts w:hint="eastAsia"/>
              </w:rPr>
              <w:t>卫星固定</w:t>
            </w:r>
            <w:r w:rsidRPr="00EE481E">
              <w:rPr>
                <w:rStyle w:val="capS5"/>
              </w:rPr>
              <w:br/>
            </w:r>
            <w:r w:rsidRPr="00EE481E">
              <w:t>（</w:t>
            </w:r>
            <w:proofErr w:type="spellStart"/>
            <w:r w:rsidRPr="00EE481E">
              <w:rPr>
                <w:rFonts w:hint="eastAsia"/>
              </w:rPr>
              <w:t>空对地</w:t>
            </w:r>
            <w:proofErr w:type="spellEnd"/>
            <w:r w:rsidRPr="00EE481E">
              <w:t>）</w:t>
            </w:r>
            <w:r w:rsidRPr="00EE481E">
              <w:rPr>
                <w:rFonts w:hint="eastAsia"/>
                <w:lang w:eastAsia="zh-CN"/>
              </w:rPr>
              <w:t xml:space="preserve">  </w:t>
            </w:r>
            <w:r w:rsidRPr="00EE481E">
              <w:rPr>
                <w:rStyle w:val="Artref"/>
                <w:color w:val="000000"/>
              </w:rPr>
              <w:t xml:space="preserve">5.484A  5.484B  5.488  </w:t>
            </w:r>
          </w:p>
        </w:tc>
        <w:tc>
          <w:tcPr>
            <w:tcW w:w="3121" w:type="dxa"/>
            <w:tcBorders>
              <w:top w:val="nil"/>
              <w:bottom w:val="nil"/>
            </w:tcBorders>
          </w:tcPr>
          <w:p w14:paraId="07FD4EE8" w14:textId="77777777" w:rsidR="002B3E39" w:rsidRPr="00EE481E" w:rsidRDefault="002B3E39" w:rsidP="00D254C6">
            <w:pPr>
              <w:pStyle w:val="TableTextS5"/>
            </w:pPr>
          </w:p>
        </w:tc>
      </w:tr>
      <w:tr w:rsidR="001E1A76" w:rsidRPr="00EE481E" w14:paraId="487D2439" w14:textId="77777777" w:rsidTr="00D254C6">
        <w:trPr>
          <w:cantSplit/>
          <w:jc w:val="center"/>
        </w:trPr>
        <w:tc>
          <w:tcPr>
            <w:tcW w:w="3116" w:type="dxa"/>
            <w:tcBorders>
              <w:top w:val="nil"/>
              <w:bottom w:val="nil"/>
            </w:tcBorders>
          </w:tcPr>
          <w:p w14:paraId="04505D35" w14:textId="77777777" w:rsidR="002B3E39" w:rsidRPr="00EE481E" w:rsidRDefault="002B3E39" w:rsidP="00D254C6">
            <w:pPr>
              <w:pStyle w:val="TableTextS5"/>
            </w:pPr>
          </w:p>
        </w:tc>
        <w:tc>
          <w:tcPr>
            <w:tcW w:w="3117" w:type="dxa"/>
            <w:tcBorders>
              <w:top w:val="nil"/>
            </w:tcBorders>
          </w:tcPr>
          <w:p w14:paraId="1A147F31" w14:textId="77777777" w:rsidR="002B3E39" w:rsidRPr="00EE481E" w:rsidRDefault="002B3E39" w:rsidP="00D254C6">
            <w:pPr>
              <w:pStyle w:val="TableTextS5"/>
              <w:rPr>
                <w:rStyle w:val="Artref"/>
              </w:rPr>
            </w:pPr>
            <w:proofErr w:type="gramStart"/>
            <w:r w:rsidRPr="00EE481E">
              <w:rPr>
                <w:rStyle w:val="Artref"/>
              </w:rPr>
              <w:t>5.485  5</w:t>
            </w:r>
            <w:proofErr w:type="gramEnd"/>
            <w:r w:rsidRPr="00EE481E">
              <w:rPr>
                <w:rStyle w:val="Artref"/>
              </w:rPr>
              <w:t>.489</w:t>
            </w:r>
          </w:p>
        </w:tc>
        <w:tc>
          <w:tcPr>
            <w:tcW w:w="3121" w:type="dxa"/>
            <w:tcBorders>
              <w:top w:val="nil"/>
            </w:tcBorders>
          </w:tcPr>
          <w:p w14:paraId="1F60327A" w14:textId="77777777" w:rsidR="002B3E39" w:rsidRPr="00EE481E" w:rsidRDefault="002B3E39" w:rsidP="00D254C6">
            <w:pPr>
              <w:pStyle w:val="TableTextS5"/>
              <w:rPr>
                <w:rStyle w:val="Artref"/>
              </w:rPr>
            </w:pPr>
            <w:proofErr w:type="gramStart"/>
            <w:r w:rsidRPr="00EE481E">
              <w:rPr>
                <w:rStyle w:val="Artref"/>
              </w:rPr>
              <w:t>5.487  5</w:t>
            </w:r>
            <w:proofErr w:type="gramEnd"/>
            <w:r w:rsidRPr="00EE481E">
              <w:rPr>
                <w:rStyle w:val="Artref"/>
              </w:rPr>
              <w:t>.487A</w:t>
            </w:r>
          </w:p>
        </w:tc>
      </w:tr>
      <w:tr w:rsidR="001E1A76" w:rsidRPr="00EE481E" w14:paraId="54313AB1" w14:textId="77777777" w:rsidTr="00D254C6">
        <w:trPr>
          <w:cantSplit/>
          <w:jc w:val="center"/>
        </w:trPr>
        <w:tc>
          <w:tcPr>
            <w:tcW w:w="3116" w:type="dxa"/>
            <w:tcBorders>
              <w:top w:val="nil"/>
              <w:bottom w:val="nil"/>
            </w:tcBorders>
          </w:tcPr>
          <w:p w14:paraId="03E37780" w14:textId="77777777" w:rsidR="002B3E39" w:rsidRPr="00EE481E" w:rsidRDefault="002B3E39" w:rsidP="00D254C6">
            <w:pPr>
              <w:pStyle w:val="TableTextS5"/>
            </w:pPr>
          </w:p>
        </w:tc>
        <w:tc>
          <w:tcPr>
            <w:tcW w:w="3117" w:type="dxa"/>
            <w:tcBorders>
              <w:bottom w:val="nil"/>
            </w:tcBorders>
          </w:tcPr>
          <w:p w14:paraId="486C2657" w14:textId="77777777" w:rsidR="002B3E39" w:rsidRPr="00EE481E" w:rsidRDefault="002B3E39" w:rsidP="00D254C6">
            <w:pPr>
              <w:pStyle w:val="TableTextS5"/>
              <w:rPr>
                <w:rStyle w:val="Tablefreq"/>
                <w:lang w:eastAsia="zh-CN"/>
              </w:rPr>
            </w:pPr>
            <w:r w:rsidRPr="00EE481E">
              <w:rPr>
                <w:rStyle w:val="Tablefreq"/>
                <w:lang w:eastAsia="zh-CN"/>
              </w:rPr>
              <w:t>12.2-12.7</w:t>
            </w:r>
          </w:p>
          <w:p w14:paraId="7807C453" w14:textId="77777777" w:rsidR="002B3E39" w:rsidRPr="00EE481E" w:rsidRDefault="002B3E39" w:rsidP="00D254C6">
            <w:pPr>
              <w:pStyle w:val="TableTextS5"/>
              <w:rPr>
                <w:rStyle w:val="capS5"/>
              </w:rPr>
            </w:pPr>
            <w:r w:rsidRPr="00EE481E">
              <w:rPr>
                <w:rStyle w:val="capS5"/>
                <w:rFonts w:hint="eastAsia"/>
              </w:rPr>
              <w:t>固定</w:t>
            </w:r>
          </w:p>
          <w:p w14:paraId="5D03937F" w14:textId="77777777" w:rsidR="002B3E39" w:rsidRPr="00EE481E" w:rsidRDefault="002B3E39"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6D3E45FA" w14:textId="77777777" w:rsidR="002B3E39" w:rsidRPr="00EE481E" w:rsidRDefault="002B3E39" w:rsidP="00D254C6">
            <w:pPr>
              <w:pStyle w:val="TableTextS5"/>
              <w:rPr>
                <w:rStyle w:val="capS5"/>
              </w:rPr>
            </w:pPr>
            <w:r w:rsidRPr="00EE481E">
              <w:rPr>
                <w:rStyle w:val="capS5"/>
                <w:rFonts w:hint="eastAsia"/>
              </w:rPr>
              <w:t>广播</w:t>
            </w:r>
          </w:p>
          <w:p w14:paraId="090F75AB" w14:textId="77777777" w:rsidR="002B3E39" w:rsidRPr="00EE481E" w:rsidRDefault="002B3E39" w:rsidP="00D254C6">
            <w:pPr>
              <w:pStyle w:val="TableTextS5"/>
              <w:ind w:left="320" w:hanging="320"/>
            </w:pPr>
            <w:r w:rsidRPr="00EE481E">
              <w:rPr>
                <w:rStyle w:val="capS5"/>
                <w:rFonts w:hint="eastAsia"/>
              </w:rPr>
              <w:t>卫星广播</w:t>
            </w:r>
            <w:r w:rsidRPr="00EE481E">
              <w:br/>
            </w:r>
            <w:r w:rsidRPr="00EE481E">
              <w:rPr>
                <w:rFonts w:hint="eastAsia"/>
              </w:rPr>
              <w:t>5.492</w:t>
            </w:r>
          </w:p>
        </w:tc>
        <w:tc>
          <w:tcPr>
            <w:tcW w:w="3121" w:type="dxa"/>
            <w:tcBorders>
              <w:bottom w:val="nil"/>
            </w:tcBorders>
          </w:tcPr>
          <w:p w14:paraId="3121DFB0" w14:textId="77777777" w:rsidR="002B3E39" w:rsidRPr="00EE481E" w:rsidRDefault="002B3E39" w:rsidP="00D254C6">
            <w:pPr>
              <w:pStyle w:val="TableTextS5"/>
              <w:rPr>
                <w:rStyle w:val="Tablefreq"/>
                <w:lang w:eastAsia="zh-CN"/>
              </w:rPr>
            </w:pPr>
            <w:r w:rsidRPr="00EE481E">
              <w:rPr>
                <w:rStyle w:val="Tablefreq"/>
                <w:lang w:eastAsia="zh-CN"/>
              </w:rPr>
              <w:t>12.2-12.5</w:t>
            </w:r>
          </w:p>
          <w:p w14:paraId="7B8F301C" w14:textId="77777777" w:rsidR="002B3E39" w:rsidRPr="00EE481E" w:rsidRDefault="002B3E39" w:rsidP="00D254C6">
            <w:pPr>
              <w:pStyle w:val="TableTextS5"/>
              <w:rPr>
                <w:rStyle w:val="capS5"/>
              </w:rPr>
            </w:pPr>
            <w:r w:rsidRPr="00EE481E">
              <w:rPr>
                <w:rStyle w:val="capS5"/>
                <w:rFonts w:hint="eastAsia"/>
              </w:rPr>
              <w:t>固定</w:t>
            </w:r>
          </w:p>
          <w:p w14:paraId="3F35A5D2" w14:textId="77777777" w:rsidR="002B3E39" w:rsidRPr="00EE481E" w:rsidRDefault="002B3E39" w:rsidP="00D254C6">
            <w:pPr>
              <w:pStyle w:val="TableTextS5"/>
              <w:ind w:left="173" w:hanging="173"/>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val="en-US" w:eastAsia="zh-CN"/>
              </w:rPr>
              <w:t xml:space="preserve">  </w:t>
            </w:r>
            <w:r w:rsidRPr="00EE481E">
              <w:rPr>
                <w:rStyle w:val="Artref"/>
                <w:lang w:eastAsia="zh-CN"/>
              </w:rPr>
              <w:t>5.484B</w:t>
            </w:r>
          </w:p>
          <w:p w14:paraId="082748AD" w14:textId="77777777" w:rsidR="002B3E39" w:rsidRPr="00EE481E" w:rsidRDefault="002B3E39" w:rsidP="00D254C6">
            <w:pPr>
              <w:pStyle w:val="TableTextS5"/>
              <w:rPr>
                <w:b/>
                <w:bCs/>
                <w:lang w:eastAsia="zh-CN"/>
              </w:rPr>
            </w:pPr>
            <w:r w:rsidRPr="00EE481E">
              <w:rPr>
                <w:rStyle w:val="capS5"/>
                <w:rFonts w:hint="eastAsia"/>
              </w:rPr>
              <w:t>移动</w:t>
            </w:r>
            <w:r w:rsidRPr="00EE481E">
              <w:rPr>
                <w:rFonts w:hint="eastAsia"/>
                <w:lang w:eastAsia="zh-CN"/>
              </w:rPr>
              <w:t>（航空移动除外）</w:t>
            </w:r>
          </w:p>
          <w:p w14:paraId="661BD117" w14:textId="77777777" w:rsidR="002B3E39" w:rsidRPr="00EE481E" w:rsidRDefault="002B3E39" w:rsidP="00D254C6">
            <w:pPr>
              <w:pStyle w:val="TableTextS5"/>
              <w:rPr>
                <w:rStyle w:val="capS5"/>
              </w:rPr>
            </w:pPr>
            <w:r w:rsidRPr="00EE481E">
              <w:rPr>
                <w:rStyle w:val="capS5"/>
                <w:rFonts w:hint="eastAsia"/>
              </w:rPr>
              <w:t>广播</w:t>
            </w:r>
          </w:p>
        </w:tc>
      </w:tr>
      <w:tr w:rsidR="001E1A76" w:rsidRPr="00EE481E" w14:paraId="1E5AD1C5" w14:textId="77777777" w:rsidTr="00D254C6">
        <w:trPr>
          <w:cantSplit/>
          <w:jc w:val="center"/>
        </w:trPr>
        <w:tc>
          <w:tcPr>
            <w:tcW w:w="3116" w:type="dxa"/>
            <w:tcBorders>
              <w:top w:val="nil"/>
            </w:tcBorders>
          </w:tcPr>
          <w:p w14:paraId="7FA5823F" w14:textId="77777777" w:rsidR="002B3E39" w:rsidRPr="00EE481E" w:rsidRDefault="002B3E39" w:rsidP="00D254C6">
            <w:pPr>
              <w:pStyle w:val="TableTextS5"/>
            </w:pPr>
            <w:proofErr w:type="gramStart"/>
            <w:r w:rsidRPr="00EE481E">
              <w:t>5.487  5</w:t>
            </w:r>
            <w:proofErr w:type="gramEnd"/>
            <w:r w:rsidRPr="00EE481E">
              <w:t>.487A</w:t>
            </w:r>
          </w:p>
        </w:tc>
        <w:tc>
          <w:tcPr>
            <w:tcW w:w="3117" w:type="dxa"/>
            <w:tcBorders>
              <w:top w:val="nil"/>
              <w:bottom w:val="nil"/>
            </w:tcBorders>
          </w:tcPr>
          <w:p w14:paraId="0B82A4F3" w14:textId="77777777" w:rsidR="002B3E39" w:rsidRPr="00EE481E" w:rsidRDefault="002B3E39" w:rsidP="00D254C6">
            <w:pPr>
              <w:pStyle w:val="TableTextS5"/>
            </w:pPr>
          </w:p>
        </w:tc>
        <w:tc>
          <w:tcPr>
            <w:tcW w:w="3121" w:type="dxa"/>
            <w:tcBorders>
              <w:top w:val="nil"/>
            </w:tcBorders>
          </w:tcPr>
          <w:p w14:paraId="2DFEADB5" w14:textId="77777777" w:rsidR="002B3E39" w:rsidRPr="00EE481E" w:rsidRDefault="002B3E39" w:rsidP="00D254C6">
            <w:pPr>
              <w:pStyle w:val="TableTextS5"/>
              <w:rPr>
                <w:rStyle w:val="Artref"/>
              </w:rPr>
            </w:pPr>
            <w:proofErr w:type="gramStart"/>
            <w:r w:rsidRPr="00EE481E">
              <w:rPr>
                <w:rStyle w:val="Artref"/>
              </w:rPr>
              <w:t>5.487  5</w:t>
            </w:r>
            <w:proofErr w:type="gramEnd"/>
            <w:r w:rsidRPr="00EE481E">
              <w:rPr>
                <w:rStyle w:val="Artref"/>
              </w:rPr>
              <w:t>.484A</w:t>
            </w:r>
          </w:p>
        </w:tc>
      </w:tr>
      <w:tr w:rsidR="001E1A76" w:rsidRPr="00EE481E" w14:paraId="094C23BC" w14:textId="77777777" w:rsidTr="00D254C6">
        <w:trPr>
          <w:cantSplit/>
          <w:jc w:val="center"/>
        </w:trPr>
        <w:tc>
          <w:tcPr>
            <w:tcW w:w="3116" w:type="dxa"/>
            <w:tcBorders>
              <w:bottom w:val="nil"/>
            </w:tcBorders>
          </w:tcPr>
          <w:p w14:paraId="1D2E4451" w14:textId="77777777" w:rsidR="002B3E39" w:rsidRPr="00EE481E" w:rsidRDefault="002B3E39" w:rsidP="00D254C6">
            <w:pPr>
              <w:pStyle w:val="TableTextS5"/>
            </w:pPr>
            <w:r w:rsidRPr="00EE481E">
              <w:rPr>
                <w:rStyle w:val="Tablefreq"/>
              </w:rPr>
              <w:t>12.5-12.75</w:t>
            </w:r>
          </w:p>
        </w:tc>
        <w:tc>
          <w:tcPr>
            <w:tcW w:w="3117" w:type="dxa"/>
            <w:tcBorders>
              <w:top w:val="nil"/>
              <w:bottom w:val="single" w:sz="4" w:space="0" w:color="auto"/>
            </w:tcBorders>
          </w:tcPr>
          <w:p w14:paraId="12FF916C" w14:textId="77777777" w:rsidR="002B3E39" w:rsidRPr="00EE481E" w:rsidRDefault="002B3E39" w:rsidP="00D254C6">
            <w:pPr>
              <w:pStyle w:val="TableTextS5"/>
              <w:rPr>
                <w:rStyle w:val="Artref"/>
              </w:rPr>
            </w:pPr>
            <w:proofErr w:type="gramStart"/>
            <w:r w:rsidRPr="00EE481E">
              <w:rPr>
                <w:rStyle w:val="Artref"/>
              </w:rPr>
              <w:t>5.487A  5.488</w:t>
            </w:r>
            <w:proofErr w:type="gramEnd"/>
            <w:r w:rsidRPr="00EE481E">
              <w:rPr>
                <w:rStyle w:val="Artref"/>
              </w:rPr>
              <w:t xml:space="preserve">  5.490</w:t>
            </w:r>
          </w:p>
        </w:tc>
        <w:tc>
          <w:tcPr>
            <w:tcW w:w="3121" w:type="dxa"/>
            <w:tcBorders>
              <w:bottom w:val="nil"/>
            </w:tcBorders>
          </w:tcPr>
          <w:p w14:paraId="717AA656" w14:textId="77777777" w:rsidR="002B3E39" w:rsidRPr="00EE481E" w:rsidRDefault="002B3E39" w:rsidP="00D254C6">
            <w:pPr>
              <w:pStyle w:val="TableTextS5"/>
            </w:pPr>
            <w:r w:rsidRPr="00EE481E">
              <w:rPr>
                <w:rStyle w:val="Tablefreq"/>
                <w:lang w:eastAsia="zh-CN"/>
              </w:rPr>
              <w:t>12.5-12.75</w:t>
            </w:r>
          </w:p>
        </w:tc>
      </w:tr>
      <w:tr w:rsidR="001E1A76" w:rsidRPr="00EE481E" w14:paraId="63CCA08B" w14:textId="77777777" w:rsidTr="00D254C6">
        <w:trPr>
          <w:cantSplit/>
          <w:jc w:val="center"/>
        </w:trPr>
        <w:tc>
          <w:tcPr>
            <w:tcW w:w="3116" w:type="dxa"/>
            <w:tcBorders>
              <w:top w:val="nil"/>
            </w:tcBorders>
          </w:tcPr>
          <w:p w14:paraId="4903ABC1" w14:textId="77777777" w:rsidR="002B3E39" w:rsidRPr="00EE481E" w:rsidRDefault="002B3E39" w:rsidP="00D254C6">
            <w:pPr>
              <w:pStyle w:val="TableTextS5"/>
              <w:ind w:left="172" w:hanging="172"/>
              <w:rPr>
                <w:color w:val="000000"/>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rPr>
              <w:t>5.484A  5.484B</w:t>
            </w:r>
            <w:r w:rsidRPr="00EE481E">
              <w:rPr>
                <w:lang w:eastAsia="zh-CN"/>
              </w:rPr>
              <w:br/>
            </w:r>
            <w:r w:rsidRPr="00EE481E">
              <w:rPr>
                <w:lang w:eastAsia="zh-CN"/>
              </w:rPr>
              <w:t>（</w:t>
            </w:r>
            <w:r w:rsidRPr="00EE481E">
              <w:rPr>
                <w:rFonts w:hint="eastAsia"/>
                <w:lang w:eastAsia="zh-CN"/>
              </w:rPr>
              <w:t>地对空</w:t>
            </w:r>
            <w:r w:rsidRPr="00EE481E">
              <w:rPr>
                <w:lang w:eastAsia="zh-CN"/>
              </w:rPr>
              <w:t>）</w:t>
            </w:r>
          </w:p>
          <w:p w14:paraId="2CE0D764" w14:textId="77777777" w:rsidR="002B3E39" w:rsidRPr="00EE481E" w:rsidRDefault="002B3E39" w:rsidP="00D254C6">
            <w:pPr>
              <w:pStyle w:val="TableTextS5"/>
              <w:spacing w:before="80"/>
              <w:rPr>
                <w:lang w:eastAsia="zh-CN"/>
              </w:rPr>
            </w:pPr>
          </w:p>
          <w:p w14:paraId="48B3EDB8" w14:textId="77777777" w:rsidR="002B3E39" w:rsidRPr="00EE481E" w:rsidRDefault="002B3E39" w:rsidP="00D254C6">
            <w:pPr>
              <w:pStyle w:val="TableTextS5"/>
              <w:rPr>
                <w:rStyle w:val="Artref"/>
              </w:rPr>
            </w:pPr>
            <w:proofErr w:type="gramStart"/>
            <w:r w:rsidRPr="00EE481E">
              <w:rPr>
                <w:rStyle w:val="Artref"/>
              </w:rPr>
              <w:t>5.494  5.495</w:t>
            </w:r>
            <w:proofErr w:type="gramEnd"/>
            <w:r w:rsidRPr="00EE481E">
              <w:rPr>
                <w:rStyle w:val="Artref"/>
              </w:rPr>
              <w:t xml:space="preserve">  5.496</w:t>
            </w:r>
          </w:p>
        </w:tc>
        <w:tc>
          <w:tcPr>
            <w:tcW w:w="3117" w:type="dxa"/>
            <w:tcBorders>
              <w:top w:val="single" w:sz="4" w:space="0" w:color="auto"/>
            </w:tcBorders>
          </w:tcPr>
          <w:p w14:paraId="39B3963E" w14:textId="77777777" w:rsidR="002B3E39" w:rsidRPr="00EE481E" w:rsidRDefault="002B3E39" w:rsidP="00D254C6">
            <w:pPr>
              <w:pStyle w:val="TableTextS5"/>
              <w:rPr>
                <w:rStyle w:val="Tablefreq"/>
                <w:lang w:eastAsia="zh-CN"/>
              </w:rPr>
            </w:pPr>
            <w:r w:rsidRPr="00EE481E">
              <w:rPr>
                <w:rStyle w:val="Tablefreq"/>
                <w:lang w:eastAsia="zh-CN"/>
              </w:rPr>
              <w:t>12.7-12.75</w:t>
            </w:r>
          </w:p>
          <w:p w14:paraId="39979FAA" w14:textId="77777777" w:rsidR="002B3E39" w:rsidRPr="00EE481E" w:rsidRDefault="002B3E39" w:rsidP="00D254C6">
            <w:pPr>
              <w:pStyle w:val="TableTextS5"/>
              <w:rPr>
                <w:rStyle w:val="capS5"/>
              </w:rPr>
            </w:pPr>
            <w:r w:rsidRPr="00EE481E">
              <w:rPr>
                <w:rStyle w:val="capS5"/>
                <w:rFonts w:hint="eastAsia"/>
              </w:rPr>
              <w:t>固定</w:t>
            </w:r>
          </w:p>
          <w:p w14:paraId="08D5201E" w14:textId="77777777" w:rsidR="002B3E39" w:rsidRPr="00EE481E" w:rsidRDefault="002B3E39" w:rsidP="00D254C6">
            <w:pPr>
              <w:pStyle w:val="TableTextS5"/>
              <w:rPr>
                <w:lang w:eastAsia="zh-CN"/>
              </w:rPr>
            </w:pPr>
            <w:proofErr w:type="gramStart"/>
            <w:r w:rsidRPr="00EE481E">
              <w:rPr>
                <w:rStyle w:val="capS5"/>
                <w:rFonts w:hint="eastAsia"/>
              </w:rPr>
              <w:t>卫星固定</w:t>
            </w:r>
            <w:proofErr w:type="gramEnd"/>
            <w:r w:rsidRPr="00EE481E">
              <w:rPr>
                <w:lang w:eastAsia="zh-CN"/>
              </w:rPr>
              <w:br/>
              <w:t xml:space="preserve"> </w:t>
            </w:r>
            <w:r w:rsidRPr="00EE481E">
              <w:rPr>
                <w:rFonts w:hint="eastAsia"/>
                <w:lang w:eastAsia="zh-CN"/>
              </w:rPr>
              <w:t xml:space="preserve"> </w:t>
            </w:r>
            <w:r w:rsidRPr="00EE481E">
              <w:rPr>
                <w:lang w:eastAsia="zh-CN"/>
              </w:rPr>
              <w:t xml:space="preserve"> </w:t>
            </w:r>
            <w:r w:rsidRPr="00EE481E">
              <w:rPr>
                <w:lang w:eastAsia="zh-CN"/>
              </w:rPr>
              <w:t>（</w:t>
            </w:r>
            <w:r w:rsidRPr="00EE481E">
              <w:rPr>
                <w:rFonts w:hint="eastAsia"/>
                <w:lang w:eastAsia="zh-CN"/>
              </w:rPr>
              <w:t>地对空</w:t>
            </w:r>
            <w:r w:rsidRPr="00EE481E">
              <w:rPr>
                <w:lang w:eastAsia="zh-CN"/>
              </w:rPr>
              <w:t>）</w:t>
            </w:r>
          </w:p>
          <w:p w14:paraId="733DCCD4" w14:textId="77777777" w:rsidR="002B3E39" w:rsidRPr="00EE481E" w:rsidRDefault="002B3E39" w:rsidP="00D254C6">
            <w:pPr>
              <w:pStyle w:val="TableTextS5"/>
              <w:rPr>
                <w:lang w:eastAsia="zh-CN"/>
              </w:rPr>
            </w:pPr>
            <w:r w:rsidRPr="00EE481E">
              <w:rPr>
                <w:rStyle w:val="capS5"/>
                <w:rFonts w:hint="eastAsia"/>
              </w:rPr>
              <w:t>移动</w:t>
            </w:r>
            <w:r w:rsidRPr="00EE481E">
              <w:rPr>
                <w:rFonts w:hint="eastAsia"/>
                <w:lang w:eastAsia="zh-CN"/>
              </w:rPr>
              <w:t>（航空移动除外）</w:t>
            </w:r>
          </w:p>
        </w:tc>
        <w:tc>
          <w:tcPr>
            <w:tcW w:w="3121" w:type="dxa"/>
            <w:tcBorders>
              <w:top w:val="nil"/>
            </w:tcBorders>
          </w:tcPr>
          <w:p w14:paraId="24E7C81E" w14:textId="77777777" w:rsidR="002B3E39" w:rsidRPr="00EE481E" w:rsidRDefault="002B3E39" w:rsidP="00D254C6">
            <w:pPr>
              <w:pStyle w:val="TableTextS5"/>
              <w:rPr>
                <w:rStyle w:val="capS5"/>
              </w:rPr>
            </w:pPr>
            <w:r w:rsidRPr="00EE481E">
              <w:rPr>
                <w:rStyle w:val="capS5"/>
                <w:rFonts w:hint="eastAsia"/>
              </w:rPr>
              <w:t>固定</w:t>
            </w:r>
          </w:p>
          <w:p w14:paraId="6AF4FE56" w14:textId="77777777" w:rsidR="002B3E39" w:rsidRPr="00EE481E" w:rsidRDefault="002B3E39" w:rsidP="00D254C6">
            <w:pPr>
              <w:pStyle w:val="TableTextS5"/>
              <w:ind w:left="177" w:hanging="177"/>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5.484A  5.484B</w:t>
            </w:r>
          </w:p>
          <w:p w14:paraId="53CE2878" w14:textId="77777777" w:rsidR="002B3E39" w:rsidRPr="00EE481E" w:rsidRDefault="002B3E39" w:rsidP="00D254C6">
            <w:pPr>
              <w:pStyle w:val="TableTextS5"/>
              <w:rPr>
                <w:lang w:eastAsia="zh-CN"/>
              </w:rPr>
            </w:pPr>
            <w:r w:rsidRPr="00EE481E">
              <w:rPr>
                <w:rStyle w:val="capS5"/>
                <w:rFonts w:hint="eastAsia"/>
              </w:rPr>
              <w:t>移动</w:t>
            </w:r>
            <w:r w:rsidRPr="00EE481E">
              <w:rPr>
                <w:rFonts w:hint="eastAsia"/>
                <w:lang w:eastAsia="zh-CN"/>
              </w:rPr>
              <w:t>（航空移动除外）</w:t>
            </w:r>
          </w:p>
          <w:p w14:paraId="26F36DEB" w14:textId="77777777" w:rsidR="002B3E39" w:rsidRPr="00EE481E" w:rsidRDefault="002B3E39" w:rsidP="00D254C6">
            <w:pPr>
              <w:pStyle w:val="TableTextS5"/>
              <w:rPr>
                <w:rStyle w:val="Tablefreq"/>
                <w:lang w:eastAsia="zh-CN"/>
              </w:rPr>
            </w:pPr>
            <w:r w:rsidRPr="00EE481E">
              <w:rPr>
                <w:rStyle w:val="capS5"/>
                <w:rFonts w:hint="eastAsia"/>
              </w:rPr>
              <w:t>卫星广播</w:t>
            </w:r>
            <w:r w:rsidRPr="0007683C">
              <w:rPr>
                <w:rFonts w:hint="eastAsia"/>
                <w:lang w:eastAsia="zh-CN"/>
              </w:rPr>
              <w:t xml:space="preserve"> </w:t>
            </w:r>
            <w:r w:rsidRPr="00EE481E">
              <w:rPr>
                <w:lang w:eastAsia="zh-CN"/>
              </w:rPr>
              <w:t xml:space="preserve"> 5.493</w:t>
            </w:r>
          </w:p>
        </w:tc>
      </w:tr>
    </w:tbl>
    <w:p w14:paraId="015C2950" w14:textId="77777777" w:rsidR="008E69BF" w:rsidRPr="0021724D" w:rsidRDefault="008E69BF" w:rsidP="008E69BF">
      <w:pPr>
        <w:pStyle w:val="Tablefin"/>
        <w:rPr>
          <w:noProof/>
          <w:lang w:eastAsia="zh-CN"/>
        </w:rPr>
      </w:pPr>
    </w:p>
    <w:p w14:paraId="45FEB360" w14:textId="77777777" w:rsidR="00C60CA7" w:rsidRDefault="00C60CA7">
      <w:pPr>
        <w:pStyle w:val="Reasons"/>
        <w:rPr>
          <w:lang w:eastAsia="zh-CN"/>
        </w:rPr>
      </w:pPr>
    </w:p>
    <w:p w14:paraId="5734547F" w14:textId="77777777" w:rsidR="00C60CA7" w:rsidRDefault="002B3E39">
      <w:pPr>
        <w:pStyle w:val="Proposal"/>
        <w:rPr>
          <w:lang w:eastAsia="zh-CN"/>
        </w:rPr>
      </w:pPr>
      <w:r>
        <w:rPr>
          <w:u w:val="single"/>
          <w:lang w:eastAsia="zh-CN"/>
        </w:rPr>
        <w:t>NOC</w:t>
      </w:r>
      <w:r>
        <w:rPr>
          <w:lang w:eastAsia="zh-CN"/>
        </w:rPr>
        <w:tab/>
        <w:t>EUR/65A17/2</w:t>
      </w:r>
      <w:r>
        <w:rPr>
          <w:vanish/>
          <w:color w:val="7F7F7F" w:themeColor="text1" w:themeTint="80"/>
          <w:vertAlign w:val="superscript"/>
          <w:lang w:eastAsia="zh-CN"/>
        </w:rPr>
        <w:t>#1892</w:t>
      </w:r>
    </w:p>
    <w:p w14:paraId="0D9A7830" w14:textId="2E4A0E34" w:rsidR="002B3E39" w:rsidRPr="00F039ED" w:rsidRDefault="002B3E39" w:rsidP="00D254C6">
      <w:pPr>
        <w:pStyle w:val="Note"/>
        <w:rPr>
          <w:lang w:eastAsia="zh-CN"/>
        </w:rPr>
      </w:pPr>
      <w:r w:rsidRPr="00EE481E">
        <w:rPr>
          <w:rStyle w:val="Artdef"/>
          <w:lang w:eastAsia="zh-CN"/>
        </w:rPr>
        <w:t>5.487</w:t>
      </w:r>
      <w:r w:rsidRPr="00EE481E">
        <w:rPr>
          <w:b/>
          <w:bCs/>
          <w:i/>
          <w:iCs/>
          <w:lang w:eastAsia="zh-CN"/>
        </w:rPr>
        <w:tab/>
      </w:r>
      <w:r w:rsidRPr="008E69BF">
        <w:rPr>
          <w:rFonts w:hint="eastAsia"/>
          <w:lang w:eastAsia="zh-CN"/>
        </w:rPr>
        <w:t>在</w:t>
      </w:r>
      <w:r w:rsidRPr="008E69BF">
        <w:rPr>
          <w:rFonts w:hint="eastAsia"/>
          <w:lang w:eastAsia="zh-CN"/>
        </w:rPr>
        <w:t>1</w:t>
      </w:r>
      <w:r w:rsidRPr="008E69BF">
        <w:rPr>
          <w:rFonts w:hint="eastAsia"/>
          <w:lang w:eastAsia="zh-CN"/>
        </w:rPr>
        <w:t>区和</w:t>
      </w:r>
      <w:r w:rsidRPr="008E69BF">
        <w:rPr>
          <w:rFonts w:hint="eastAsia"/>
          <w:lang w:eastAsia="zh-CN"/>
        </w:rPr>
        <w:t>3</w:t>
      </w:r>
      <w:r w:rsidRPr="008E69BF">
        <w:rPr>
          <w:rFonts w:hint="eastAsia"/>
          <w:lang w:eastAsia="zh-CN"/>
        </w:rPr>
        <w:t>区</w:t>
      </w:r>
      <w:r w:rsidRPr="008E69BF">
        <w:rPr>
          <w:rFonts w:hint="eastAsia"/>
          <w:lang w:eastAsia="zh-CN"/>
        </w:rPr>
        <w:t>11.7-12.5</w:t>
      </w:r>
      <w:r w:rsidRPr="008E69BF">
        <w:rPr>
          <w:lang w:eastAsia="zh-CN"/>
        </w:rPr>
        <w:t> </w:t>
      </w:r>
      <w:r w:rsidRPr="008E69BF">
        <w:rPr>
          <w:rFonts w:hint="eastAsia"/>
          <w:lang w:eastAsia="zh-CN"/>
        </w:rPr>
        <w:t>GHz</w:t>
      </w:r>
      <w:r w:rsidRPr="008E69BF">
        <w:rPr>
          <w:rFonts w:hint="eastAsia"/>
          <w:lang w:eastAsia="zh-CN"/>
        </w:rPr>
        <w:t>频段内，按照各自的划分，固定、卫星固定、除航空移动以外的移动和广播业务，不得对根据附录</w:t>
      </w:r>
      <w:r w:rsidRPr="008E69BF">
        <w:rPr>
          <w:rFonts w:hint="eastAsia"/>
          <w:b/>
          <w:bCs/>
          <w:lang w:eastAsia="zh-CN"/>
        </w:rPr>
        <w:t>30</w:t>
      </w:r>
      <w:r w:rsidRPr="008E69BF">
        <w:rPr>
          <w:rFonts w:hint="eastAsia"/>
          <w:lang w:eastAsia="zh-CN"/>
        </w:rPr>
        <w:t>的</w:t>
      </w:r>
      <w:r w:rsidRPr="008E69BF">
        <w:rPr>
          <w:rFonts w:hint="eastAsia"/>
          <w:lang w:eastAsia="zh-CN"/>
        </w:rPr>
        <w:t>1</w:t>
      </w:r>
      <w:r w:rsidRPr="008E69BF">
        <w:rPr>
          <w:rFonts w:hint="eastAsia"/>
          <w:lang w:eastAsia="zh-CN"/>
        </w:rPr>
        <w:t>区和</w:t>
      </w:r>
      <w:r w:rsidRPr="008E69BF">
        <w:rPr>
          <w:rFonts w:hint="eastAsia"/>
          <w:lang w:eastAsia="zh-CN"/>
        </w:rPr>
        <w:t>3</w:t>
      </w:r>
      <w:r w:rsidRPr="008E69BF">
        <w:rPr>
          <w:rFonts w:hint="eastAsia"/>
          <w:lang w:eastAsia="zh-CN"/>
        </w:rPr>
        <w:t>区规划运行的卫星广播电台产生有害干扰，亦不得要求得到保护。</w:t>
      </w:r>
      <w:bookmarkStart w:id="11" w:name="_Hlk118537377"/>
      <w:bookmarkStart w:id="12" w:name="_Hlk118472014"/>
      <w:r w:rsidRPr="008E69BF">
        <w:rPr>
          <w:sz w:val="16"/>
          <w:szCs w:val="16"/>
          <w:lang w:eastAsia="zh-CN"/>
        </w:rPr>
        <w:t>（</w:t>
      </w:r>
      <w:r w:rsidRPr="008E69BF">
        <w:rPr>
          <w:sz w:val="16"/>
          <w:szCs w:val="16"/>
          <w:lang w:eastAsia="zh-CN"/>
        </w:rPr>
        <w:t>WRC-</w:t>
      </w:r>
      <w:r w:rsidR="008E69BF" w:rsidRPr="008E69BF">
        <w:rPr>
          <w:sz w:val="16"/>
          <w:szCs w:val="16"/>
          <w:lang w:eastAsia="zh-CN"/>
        </w:rPr>
        <w:t>0</w:t>
      </w:r>
      <w:r w:rsidRPr="008E69BF">
        <w:rPr>
          <w:sz w:val="16"/>
          <w:szCs w:val="16"/>
          <w:lang w:eastAsia="zh-CN"/>
        </w:rPr>
        <w:t>3</w:t>
      </w:r>
      <w:r w:rsidRPr="008E69BF">
        <w:rPr>
          <w:sz w:val="16"/>
          <w:szCs w:val="16"/>
          <w:lang w:eastAsia="zh-CN"/>
        </w:rPr>
        <w:t>）</w:t>
      </w:r>
      <w:bookmarkEnd w:id="11"/>
      <w:bookmarkEnd w:id="12"/>
    </w:p>
    <w:p w14:paraId="7A017A10" w14:textId="77777777" w:rsidR="00C60CA7" w:rsidRDefault="00C60CA7">
      <w:pPr>
        <w:pStyle w:val="Reasons"/>
      </w:pPr>
    </w:p>
    <w:p w14:paraId="25B4B399" w14:textId="77777777" w:rsidR="00C60CA7" w:rsidRDefault="002B3E39">
      <w:pPr>
        <w:pStyle w:val="Proposal"/>
      </w:pPr>
      <w:r>
        <w:lastRenderedPageBreak/>
        <w:t>MOD</w:t>
      </w:r>
      <w:r>
        <w:tab/>
        <w:t>EUR/65A17/3</w:t>
      </w:r>
      <w:r>
        <w:rPr>
          <w:vanish/>
          <w:color w:val="7F7F7F" w:themeColor="text1" w:themeTint="80"/>
          <w:vertAlign w:val="superscript"/>
        </w:rPr>
        <w:t>#1893</w:t>
      </w:r>
    </w:p>
    <w:p w14:paraId="205AAAC2" w14:textId="77777777" w:rsidR="002B3E39" w:rsidRDefault="002B3E39" w:rsidP="00D254C6">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Change w:id="13">
          <w:tblGrid>
            <w:gridCol w:w="3118"/>
            <w:gridCol w:w="3118"/>
            <w:gridCol w:w="3118"/>
          </w:tblGrid>
        </w:tblGridChange>
      </w:tblGrid>
      <w:tr w:rsidR="001E1A76" w:rsidRPr="00EE481E" w14:paraId="5B2D77B7" w14:textId="77777777" w:rsidTr="00D254C6">
        <w:trPr>
          <w:cantSplit/>
          <w:jc w:val="center"/>
        </w:trPr>
        <w:tc>
          <w:tcPr>
            <w:tcW w:w="9354" w:type="dxa"/>
            <w:gridSpan w:val="3"/>
          </w:tcPr>
          <w:p w14:paraId="51559477" w14:textId="77777777" w:rsidR="002B3E39" w:rsidRPr="00EE481E" w:rsidRDefault="002B3E39" w:rsidP="00D254C6">
            <w:pPr>
              <w:pStyle w:val="Tablehead"/>
            </w:pPr>
            <w:proofErr w:type="spellStart"/>
            <w:r w:rsidRPr="00EE481E">
              <w:t>划分给以下业务</w:t>
            </w:r>
            <w:proofErr w:type="spellEnd"/>
          </w:p>
        </w:tc>
      </w:tr>
      <w:tr w:rsidR="001E1A76" w:rsidRPr="00EE481E" w14:paraId="0FF28725" w14:textId="77777777" w:rsidTr="00D254C6">
        <w:trPr>
          <w:cantSplit/>
          <w:jc w:val="center"/>
        </w:trPr>
        <w:tc>
          <w:tcPr>
            <w:tcW w:w="3118" w:type="dxa"/>
          </w:tcPr>
          <w:p w14:paraId="7A568331" w14:textId="77777777" w:rsidR="002B3E39" w:rsidRPr="00EE481E" w:rsidRDefault="002B3E39" w:rsidP="00D254C6">
            <w:pPr>
              <w:pStyle w:val="Tablehead"/>
            </w:pPr>
            <w:r w:rsidRPr="00EE481E">
              <w:t>1</w:t>
            </w:r>
            <w:r w:rsidRPr="00EE481E">
              <w:t>区</w:t>
            </w:r>
          </w:p>
        </w:tc>
        <w:tc>
          <w:tcPr>
            <w:tcW w:w="3118" w:type="dxa"/>
          </w:tcPr>
          <w:p w14:paraId="63F3D53A" w14:textId="77777777" w:rsidR="002B3E39" w:rsidRPr="00EE481E" w:rsidRDefault="002B3E39" w:rsidP="00D254C6">
            <w:pPr>
              <w:pStyle w:val="Tablehead"/>
            </w:pPr>
            <w:r w:rsidRPr="00EE481E">
              <w:t>2</w:t>
            </w:r>
            <w:r w:rsidRPr="00EE481E">
              <w:t>区</w:t>
            </w:r>
          </w:p>
        </w:tc>
        <w:tc>
          <w:tcPr>
            <w:tcW w:w="3118" w:type="dxa"/>
          </w:tcPr>
          <w:p w14:paraId="1C47F79A" w14:textId="77777777" w:rsidR="002B3E39" w:rsidRPr="00EE481E" w:rsidRDefault="002B3E39" w:rsidP="00D254C6">
            <w:pPr>
              <w:pStyle w:val="Tablehead"/>
            </w:pPr>
            <w:r w:rsidRPr="00EE481E">
              <w:t>3</w:t>
            </w:r>
            <w:r w:rsidRPr="00EE481E">
              <w:t>区</w:t>
            </w:r>
          </w:p>
        </w:tc>
      </w:tr>
      <w:tr w:rsidR="001E1A76" w:rsidRPr="00CC7CAF" w14:paraId="1B3B5A0B" w14:textId="77777777" w:rsidTr="00D254C6">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4" w:author="Zhang, Wangang" w:date="2023-03-16T09:38:00Z">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jc w:val="center"/>
          <w:trPrChange w:id="15" w:author="Zhang, Wangang" w:date="2023-03-16T09:38:00Z">
            <w:trPr>
              <w:cantSplit/>
              <w:jc w:val="center"/>
            </w:trPr>
          </w:trPrChange>
        </w:trPr>
        <w:tc>
          <w:tcPr>
            <w:tcW w:w="9354" w:type="dxa"/>
            <w:gridSpan w:val="3"/>
            <w:tcBorders>
              <w:top w:val="single" w:sz="4" w:space="0" w:color="auto"/>
              <w:left w:val="single" w:sz="4" w:space="0" w:color="auto"/>
              <w:bottom w:val="single" w:sz="4" w:space="0" w:color="auto"/>
              <w:right w:val="single" w:sz="4" w:space="0" w:color="auto"/>
            </w:tcBorders>
            <w:tcPrChange w:id="16" w:author="Zhang, Wangang" w:date="2023-03-16T09:38:00Z">
              <w:tcPr>
                <w:tcW w:w="9351" w:type="dxa"/>
                <w:gridSpan w:val="3"/>
                <w:tcBorders>
                  <w:top w:val="single" w:sz="4" w:space="0" w:color="auto"/>
                  <w:left w:val="single" w:sz="4" w:space="0" w:color="auto"/>
                  <w:bottom w:val="single" w:sz="6" w:space="0" w:color="auto"/>
                  <w:right w:val="single" w:sz="4" w:space="0" w:color="auto"/>
                </w:tcBorders>
              </w:tcPr>
            </w:tcPrChange>
          </w:tcPr>
          <w:p w14:paraId="663752C2" w14:textId="77777777" w:rsidR="002B3E39" w:rsidRPr="00EE481E" w:rsidRDefault="002B3E39" w:rsidP="00D254C6">
            <w:pPr>
              <w:pStyle w:val="TableTextS5"/>
              <w:tabs>
                <w:tab w:val="clear" w:pos="3119"/>
                <w:tab w:val="left" w:pos="2867"/>
              </w:tabs>
              <w:ind w:left="2977" w:hanging="2977"/>
              <w:rPr>
                <w:rStyle w:val="capS5"/>
              </w:rPr>
            </w:pPr>
            <w:r w:rsidRPr="00EE481E">
              <w:rPr>
                <w:rStyle w:val="Tablefreq"/>
              </w:rPr>
              <w:t>18.1-18.4</w:t>
            </w:r>
            <w:r w:rsidRPr="00EE481E">
              <w:tab/>
            </w:r>
            <w:r w:rsidRPr="00EE481E">
              <w:rPr>
                <w:rStyle w:val="capS5"/>
                <w:rFonts w:hint="eastAsia"/>
              </w:rPr>
              <w:t>固定</w:t>
            </w:r>
          </w:p>
          <w:p w14:paraId="792E1C53" w14:textId="77777777" w:rsidR="008E69BF" w:rsidRDefault="002B3E39" w:rsidP="00D254C6">
            <w:pPr>
              <w:pStyle w:val="TableTextS5"/>
              <w:tabs>
                <w:tab w:val="clear" w:pos="3119"/>
                <w:tab w:val="left" w:pos="2867"/>
              </w:tabs>
              <w:ind w:left="3266" w:hanging="3266"/>
              <w:rPr>
                <w:rStyle w:val="Artref"/>
                <w:lang w:eastAsia="zh-CN"/>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p>
          <w:p w14:paraId="736EBEC8" w14:textId="4E3CBC5A" w:rsidR="002B3E39" w:rsidRPr="00EE481E" w:rsidRDefault="008E69BF" w:rsidP="00D254C6">
            <w:pPr>
              <w:pStyle w:val="TableTextS5"/>
              <w:tabs>
                <w:tab w:val="clear" w:pos="3119"/>
                <w:tab w:val="left" w:pos="2867"/>
              </w:tabs>
              <w:ind w:left="3266" w:hanging="3266"/>
              <w:rPr>
                <w:lang w:val="it-IT" w:eastAsia="zh-CN"/>
              </w:rPr>
            </w:pPr>
            <w:r w:rsidRPr="00EE481E">
              <w:rPr>
                <w:lang w:val="it-IT" w:eastAsia="zh-CN"/>
              </w:rPr>
              <w:tab/>
            </w:r>
            <w:r w:rsidRPr="00EE481E">
              <w:rPr>
                <w:lang w:val="it-IT" w:eastAsia="zh-CN"/>
              </w:rPr>
              <w:tab/>
            </w:r>
            <w:ins w:id="17" w:author="wang shengkai" w:date="2023-04-05T05:36:00Z">
              <w:r w:rsidR="002B3E39" w:rsidRPr="00EE481E">
                <w:rPr>
                  <w:rStyle w:val="capS5"/>
                  <w:rFonts w:hint="eastAsia"/>
                </w:rPr>
                <w:t>卫星间</w:t>
              </w:r>
            </w:ins>
            <w:ins w:id="18" w:author="Gomez, Yoanni" w:date="2023-03-13T10:17:00Z">
              <w:r w:rsidR="002B3E39" w:rsidRPr="00EE481E">
                <w:rPr>
                  <w:color w:val="000000"/>
                  <w:lang w:val="it-IT" w:eastAsia="zh-CN"/>
                </w:rPr>
                <w:t xml:space="preserve">  ADD 5.A117</w:t>
              </w:r>
            </w:ins>
          </w:p>
          <w:p w14:paraId="7A99E47B" w14:textId="77777777" w:rsidR="002B3E39" w:rsidRPr="00EE481E" w:rsidRDefault="002B3E39" w:rsidP="00D254C6">
            <w:pPr>
              <w:pStyle w:val="TableTextS5"/>
              <w:tabs>
                <w:tab w:val="clear" w:pos="3119"/>
                <w:tab w:val="left" w:pos="2867"/>
                <w:tab w:val="left" w:pos="3151"/>
              </w:tabs>
              <w:rPr>
                <w:rFonts w:ascii="SimHei" w:eastAsia="SimHei" w:hAnsi="SimHei"/>
                <w:b/>
                <w:bCs/>
                <w:lang w:val="it-IT"/>
              </w:rPr>
            </w:pPr>
            <w:r w:rsidRPr="00EE481E">
              <w:rPr>
                <w:lang w:val="it-IT" w:eastAsia="zh-CN"/>
              </w:rPr>
              <w:tab/>
            </w:r>
            <w:r w:rsidRPr="00EE481E">
              <w:rPr>
                <w:lang w:val="it-IT" w:eastAsia="zh-CN"/>
              </w:rPr>
              <w:tab/>
            </w:r>
            <w:r w:rsidRPr="00EE481E">
              <w:rPr>
                <w:rFonts w:ascii="SimHei" w:eastAsia="SimHei" w:hAnsi="SimHei" w:hint="eastAsia"/>
                <w:b/>
                <w:bCs/>
                <w:lang w:val="it-IT" w:eastAsia="zh-CN"/>
              </w:rPr>
              <w:t>移动</w:t>
            </w:r>
          </w:p>
          <w:p w14:paraId="7CDF3D30" w14:textId="77777777" w:rsidR="002B3E39" w:rsidRPr="00955962" w:rsidRDefault="002B3E39" w:rsidP="00D254C6">
            <w:pPr>
              <w:pStyle w:val="TableTextS5"/>
              <w:tabs>
                <w:tab w:val="clear" w:pos="431"/>
                <w:tab w:val="clear" w:pos="3119"/>
                <w:tab w:val="left" w:pos="2867"/>
              </w:tabs>
              <w:spacing w:before="20" w:after="0"/>
              <w:rPr>
                <w:b/>
                <w:lang w:val="it-IT" w:eastAsia="zh-CN"/>
              </w:rPr>
            </w:pPr>
            <w:r w:rsidRPr="00EE481E">
              <w:rPr>
                <w:lang w:val="it-IT"/>
              </w:rPr>
              <w:tab/>
            </w:r>
            <w:r w:rsidRPr="00EE481E">
              <w:rPr>
                <w:rStyle w:val="Artref"/>
                <w:lang w:val="it-IT"/>
              </w:rPr>
              <w:t>5.519  5.521</w:t>
            </w:r>
          </w:p>
        </w:tc>
      </w:tr>
    </w:tbl>
    <w:p w14:paraId="4EFA185C" w14:textId="77777777" w:rsidR="00C60CA7" w:rsidRDefault="00C60CA7"/>
    <w:p w14:paraId="6B855C62" w14:textId="77777777" w:rsidR="00C60CA7" w:rsidRDefault="00C60CA7">
      <w:pPr>
        <w:pStyle w:val="Reasons"/>
      </w:pPr>
    </w:p>
    <w:p w14:paraId="76360912" w14:textId="77777777" w:rsidR="00C60CA7" w:rsidRDefault="002B3E39">
      <w:pPr>
        <w:pStyle w:val="Proposal"/>
      </w:pPr>
      <w:r>
        <w:t>MOD</w:t>
      </w:r>
      <w:r>
        <w:tab/>
        <w:t>EUR/65A17/4</w:t>
      </w:r>
      <w:r>
        <w:rPr>
          <w:vanish/>
          <w:color w:val="7F7F7F" w:themeColor="text1" w:themeTint="80"/>
          <w:vertAlign w:val="superscript"/>
        </w:rPr>
        <w:t>#1894</w:t>
      </w:r>
    </w:p>
    <w:p w14:paraId="1206DFEB" w14:textId="77777777" w:rsidR="002B3E39" w:rsidRDefault="002B3E39" w:rsidP="00D254C6">
      <w:pPr>
        <w:pStyle w:val="Tabletitle"/>
        <w:rPr>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14:paraId="3381ADB2" w14:textId="77777777" w:rsidTr="00D254C6">
        <w:trPr>
          <w:cantSplit/>
          <w:jc w:val="center"/>
        </w:trPr>
        <w:tc>
          <w:tcPr>
            <w:tcW w:w="9354" w:type="dxa"/>
            <w:gridSpan w:val="3"/>
          </w:tcPr>
          <w:p w14:paraId="2CC8EEE6" w14:textId="77777777" w:rsidR="002B3E39" w:rsidRPr="00EE481E" w:rsidRDefault="002B3E39" w:rsidP="00D254C6">
            <w:pPr>
              <w:pStyle w:val="Tablehead"/>
            </w:pPr>
            <w:proofErr w:type="spellStart"/>
            <w:r w:rsidRPr="00EE481E">
              <w:t>划分给以下业务</w:t>
            </w:r>
            <w:proofErr w:type="spellEnd"/>
          </w:p>
        </w:tc>
      </w:tr>
      <w:tr w:rsidR="001E1A76" w14:paraId="1A212B98" w14:textId="77777777" w:rsidTr="00D254C6">
        <w:trPr>
          <w:cantSplit/>
          <w:jc w:val="center"/>
        </w:trPr>
        <w:tc>
          <w:tcPr>
            <w:tcW w:w="3118" w:type="dxa"/>
          </w:tcPr>
          <w:p w14:paraId="10F14BBA" w14:textId="77777777" w:rsidR="002B3E39" w:rsidRPr="00EE481E" w:rsidRDefault="002B3E39" w:rsidP="00D254C6">
            <w:pPr>
              <w:pStyle w:val="Tablehead"/>
            </w:pPr>
            <w:r w:rsidRPr="00EE481E">
              <w:t>1</w:t>
            </w:r>
            <w:r w:rsidRPr="00EE481E">
              <w:t>区</w:t>
            </w:r>
          </w:p>
        </w:tc>
        <w:tc>
          <w:tcPr>
            <w:tcW w:w="3118" w:type="dxa"/>
          </w:tcPr>
          <w:p w14:paraId="13F2CBAE" w14:textId="77777777" w:rsidR="002B3E39" w:rsidRPr="00EE481E" w:rsidRDefault="002B3E39" w:rsidP="00D254C6">
            <w:pPr>
              <w:pStyle w:val="Tablehead"/>
            </w:pPr>
            <w:r w:rsidRPr="00EE481E">
              <w:t>2</w:t>
            </w:r>
            <w:r w:rsidRPr="00EE481E">
              <w:t>区</w:t>
            </w:r>
          </w:p>
        </w:tc>
        <w:tc>
          <w:tcPr>
            <w:tcW w:w="3118" w:type="dxa"/>
          </w:tcPr>
          <w:p w14:paraId="647C9306" w14:textId="77777777" w:rsidR="002B3E39" w:rsidRPr="00EE481E" w:rsidRDefault="002B3E39" w:rsidP="00D254C6">
            <w:pPr>
              <w:pStyle w:val="Tablehead"/>
            </w:pPr>
            <w:r w:rsidRPr="00EE481E">
              <w:t>3</w:t>
            </w:r>
            <w:r w:rsidRPr="00EE481E">
              <w:t>区</w:t>
            </w:r>
          </w:p>
        </w:tc>
      </w:tr>
      <w:tr w:rsidR="001E1A76" w:rsidRPr="00E37AE4" w14:paraId="3B8B7E4A" w14:textId="77777777" w:rsidTr="00D254C6">
        <w:trPr>
          <w:cantSplit/>
          <w:jc w:val="center"/>
        </w:trPr>
        <w:tc>
          <w:tcPr>
            <w:tcW w:w="9354" w:type="dxa"/>
            <w:gridSpan w:val="3"/>
          </w:tcPr>
          <w:p w14:paraId="0592149A" w14:textId="77777777" w:rsidR="002B3E39" w:rsidRPr="00EE481E" w:rsidRDefault="002B3E39" w:rsidP="00D254C6">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65BF8823" w14:textId="77777777" w:rsidR="008E69BF" w:rsidRDefault="002B3E39" w:rsidP="00D254C6">
            <w:pPr>
              <w:pStyle w:val="TableTextS5"/>
              <w:tabs>
                <w:tab w:val="clear" w:pos="3119"/>
                <w:tab w:val="left" w:pos="3009"/>
              </w:tabs>
              <w:ind w:left="3266" w:hanging="3266"/>
              <w:rPr>
                <w:rStyle w:val="Artref"/>
                <w:color w:val="000000"/>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 xml:space="preserve">5.484A  5.516B  5.517A  </w:t>
            </w:r>
          </w:p>
          <w:p w14:paraId="502D1C21" w14:textId="7FD6A45E" w:rsidR="002B3E39" w:rsidRPr="00EE481E" w:rsidRDefault="008E69BF" w:rsidP="00D254C6">
            <w:pPr>
              <w:pStyle w:val="TableTextS5"/>
              <w:tabs>
                <w:tab w:val="clear" w:pos="3119"/>
                <w:tab w:val="left" w:pos="3009"/>
              </w:tabs>
              <w:ind w:left="3266" w:hanging="3266"/>
              <w:rPr>
                <w:rStyle w:val="Artref"/>
                <w:szCs w:val="16"/>
                <w:lang w:val="it-IT" w:eastAsia="zh-CN"/>
              </w:rPr>
            </w:pPr>
            <w:r w:rsidRPr="00EE481E">
              <w:rPr>
                <w:lang w:val="it-IT" w:eastAsia="zh-CN"/>
              </w:rPr>
              <w:tab/>
            </w:r>
            <w:r w:rsidRPr="00EE481E">
              <w:rPr>
                <w:lang w:val="it-IT" w:eastAsia="zh-CN"/>
              </w:rPr>
              <w:tab/>
            </w:r>
            <w:ins w:id="19" w:author="wang shengkai" w:date="2023-04-05T05:39:00Z">
              <w:r w:rsidR="002B3E39" w:rsidRPr="00EE481E">
                <w:rPr>
                  <w:rFonts w:ascii="SimHei" w:eastAsia="SimHei" w:hAnsi="SimHei" w:hint="eastAsia"/>
                  <w:b/>
                  <w:color w:val="000000"/>
                  <w:lang w:val="it-IT" w:eastAsia="zh-CN"/>
                </w:rPr>
                <w:t>卫星间</w:t>
              </w:r>
            </w:ins>
            <w:ins w:id="20" w:author="Gomez, Yoanni" w:date="2023-03-13T10:17:00Z">
              <w:r w:rsidR="002B3E39" w:rsidRPr="00EE481E">
                <w:rPr>
                  <w:color w:val="000000"/>
                  <w:lang w:val="it-IT" w:eastAsia="zh-CN"/>
                </w:rPr>
                <w:t xml:space="preserve">  ADD 5.A117</w:t>
              </w:r>
            </w:ins>
          </w:p>
          <w:p w14:paraId="6D9D0310" w14:textId="77777777" w:rsidR="002B3E39" w:rsidRPr="00EE481E" w:rsidRDefault="002B3E39" w:rsidP="00D254C6">
            <w:pPr>
              <w:pStyle w:val="TableTextS5"/>
              <w:tabs>
                <w:tab w:val="clear" w:pos="3119"/>
                <w:tab w:val="left" w:pos="2977"/>
                <w:tab w:val="left" w:pos="3009"/>
              </w:tabs>
              <w:rPr>
                <w:rStyle w:val="capS5"/>
                <w:bCs w:val="0"/>
                <w:lang w:val="it-IT"/>
              </w:rPr>
            </w:pPr>
            <w:r w:rsidRPr="00EE481E">
              <w:rPr>
                <w:color w:val="000000"/>
                <w:lang w:val="it-IT" w:eastAsia="zh-CN"/>
              </w:rPr>
              <w:tab/>
            </w:r>
            <w:r w:rsidRPr="00EE481E">
              <w:rPr>
                <w:color w:val="000000"/>
                <w:lang w:val="it-IT" w:eastAsia="zh-CN"/>
              </w:rPr>
              <w:tab/>
            </w:r>
            <w:r w:rsidRPr="00EE481E">
              <w:rPr>
                <w:rFonts w:ascii="SimHei" w:eastAsia="SimHei" w:hAnsi="SimHei" w:hint="eastAsia"/>
                <w:b/>
                <w:bCs/>
                <w:color w:val="000000"/>
                <w:lang w:eastAsia="zh-CN"/>
              </w:rPr>
              <w:t>移动</w:t>
            </w:r>
          </w:p>
        </w:tc>
      </w:tr>
      <w:tr w:rsidR="001E1A76" w14:paraId="3E4EB128" w14:textId="77777777" w:rsidTr="00D254C6">
        <w:trPr>
          <w:cantSplit/>
          <w:jc w:val="center"/>
        </w:trPr>
        <w:tc>
          <w:tcPr>
            <w:tcW w:w="9354" w:type="dxa"/>
            <w:gridSpan w:val="3"/>
          </w:tcPr>
          <w:p w14:paraId="7178B1EC" w14:textId="77777777" w:rsidR="002B3E39" w:rsidRPr="00EE481E" w:rsidRDefault="002B3E39" w:rsidP="00D254C6">
            <w:pPr>
              <w:pStyle w:val="TableTextS5"/>
              <w:tabs>
                <w:tab w:val="clear" w:pos="3119"/>
                <w:tab w:val="left" w:pos="2977"/>
              </w:tabs>
              <w:rPr>
                <w:rStyle w:val="Tablefreq"/>
              </w:rPr>
            </w:pPr>
            <w:r w:rsidRPr="00EE481E">
              <w:rPr>
                <w:b/>
                <w:bCs/>
              </w:rPr>
              <w:t>…</w:t>
            </w:r>
          </w:p>
        </w:tc>
      </w:tr>
      <w:tr w:rsidR="001E1A76" w:rsidRPr="00E37AE4" w14:paraId="2818A069" w14:textId="77777777" w:rsidTr="00D254C6">
        <w:trPr>
          <w:cantSplit/>
          <w:jc w:val="center"/>
        </w:trPr>
        <w:tc>
          <w:tcPr>
            <w:tcW w:w="9354" w:type="dxa"/>
            <w:gridSpan w:val="3"/>
          </w:tcPr>
          <w:p w14:paraId="6BEF2046" w14:textId="77777777" w:rsidR="002B3E39" w:rsidRPr="00EE481E" w:rsidRDefault="002B3E39" w:rsidP="00D254C6">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5ACE2DBE" w14:textId="77777777" w:rsidR="008E69BF" w:rsidRDefault="002B3E39" w:rsidP="00D254C6">
            <w:pPr>
              <w:pStyle w:val="TableTextS5"/>
              <w:tabs>
                <w:tab w:val="clear" w:pos="431"/>
                <w:tab w:val="clear" w:pos="3119"/>
                <w:tab w:val="left" w:pos="1591"/>
                <w:tab w:val="left" w:pos="3009"/>
              </w:tabs>
              <w:ind w:left="3151" w:hanging="3119"/>
              <w:rPr>
                <w:color w:val="000000"/>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r w:rsidRPr="00EE481E">
              <w:rPr>
                <w:color w:val="000000"/>
              </w:rPr>
              <w:t xml:space="preserve">  </w:t>
            </w:r>
          </w:p>
          <w:p w14:paraId="4FB607FA" w14:textId="32BDBFF2" w:rsidR="002B3E39" w:rsidRPr="00EE481E" w:rsidRDefault="008E69BF" w:rsidP="00D254C6">
            <w:pPr>
              <w:pStyle w:val="TableTextS5"/>
              <w:tabs>
                <w:tab w:val="clear" w:pos="431"/>
                <w:tab w:val="clear" w:pos="3119"/>
                <w:tab w:val="left" w:pos="1591"/>
                <w:tab w:val="left" w:pos="3009"/>
              </w:tabs>
              <w:ind w:left="3151" w:hanging="3119"/>
              <w:rPr>
                <w:rStyle w:val="Artref"/>
                <w:szCs w:val="16"/>
                <w:lang w:val="it-IT"/>
              </w:rPr>
            </w:pPr>
            <w:r w:rsidRPr="00EE481E">
              <w:rPr>
                <w:lang w:val="it-IT" w:eastAsia="zh-CN"/>
              </w:rPr>
              <w:tab/>
            </w:r>
            <w:r w:rsidRPr="00EE481E">
              <w:rPr>
                <w:lang w:val="it-IT" w:eastAsia="zh-CN"/>
              </w:rPr>
              <w:tab/>
            </w:r>
            <w:ins w:id="21" w:author="wang shengkai" w:date="2023-04-05T05:39:00Z">
              <w:r w:rsidR="002B3E39" w:rsidRPr="00EE481E">
                <w:rPr>
                  <w:rFonts w:ascii="SimHei" w:eastAsia="SimHei" w:hAnsi="SimHei" w:hint="eastAsia"/>
                  <w:b/>
                  <w:color w:val="000000"/>
                  <w:lang w:val="it-IT" w:eastAsia="zh-CN"/>
                  <w:rPrChange w:id="22" w:author="LI, Ziqian" w:date="2023-04-05T21:06:00Z">
                    <w:rPr>
                      <w:rFonts w:hint="eastAsia"/>
                      <w:color w:val="000000"/>
                      <w:highlight w:val="cyan"/>
                      <w:lang w:val="it-IT" w:eastAsia="zh-CN"/>
                    </w:rPr>
                  </w:rPrChange>
                </w:rPr>
                <w:t>卫星间</w:t>
              </w:r>
            </w:ins>
            <w:ins w:id="23" w:author="Gomez, Yoanni" w:date="2023-03-13T10:17:00Z">
              <w:r w:rsidR="002B3E39" w:rsidRPr="00EE481E">
                <w:rPr>
                  <w:color w:val="000000"/>
                  <w:lang w:val="it-IT"/>
                </w:rPr>
                <w:t xml:space="preserve">  ADD 5.A117</w:t>
              </w:r>
            </w:ins>
          </w:p>
          <w:p w14:paraId="155CE70D" w14:textId="77777777" w:rsidR="002B3E39" w:rsidRPr="00EE481E" w:rsidRDefault="002B3E39" w:rsidP="00D254C6">
            <w:pPr>
              <w:pStyle w:val="TableTextS5"/>
              <w:tabs>
                <w:tab w:val="clear" w:pos="3119"/>
                <w:tab w:val="left" w:pos="3009"/>
                <w:tab w:val="left" w:pos="3151"/>
              </w:tabs>
              <w:rPr>
                <w:rStyle w:val="capS5"/>
                <w:bCs w:val="0"/>
                <w:lang w:val="it-IT"/>
              </w:rPr>
            </w:pPr>
            <w:r w:rsidRPr="00EE481E">
              <w:rPr>
                <w:color w:val="000000"/>
                <w:lang w:val="it-IT"/>
              </w:rPr>
              <w:tab/>
            </w:r>
            <w:r w:rsidRPr="00EE481E">
              <w:rPr>
                <w:color w:val="000000"/>
                <w:lang w:val="it-IT"/>
              </w:rPr>
              <w:tab/>
            </w:r>
            <w:r w:rsidRPr="00EE481E">
              <w:rPr>
                <w:rFonts w:ascii="SimHei" w:eastAsia="SimHei" w:hAnsi="SimHei" w:hint="eastAsia"/>
                <w:b/>
                <w:bCs/>
                <w:color w:val="000000"/>
                <w:lang w:eastAsia="zh-CN"/>
              </w:rPr>
              <w:t>移动</w:t>
            </w:r>
          </w:p>
        </w:tc>
      </w:tr>
      <w:tr w:rsidR="001E1A76" w14:paraId="0839263F" w14:textId="77777777" w:rsidTr="00D254C6">
        <w:trPr>
          <w:cantSplit/>
          <w:jc w:val="center"/>
        </w:trPr>
        <w:tc>
          <w:tcPr>
            <w:tcW w:w="9354" w:type="dxa"/>
            <w:gridSpan w:val="3"/>
          </w:tcPr>
          <w:p w14:paraId="53CEA8F2" w14:textId="77777777" w:rsidR="002B3E39" w:rsidRPr="00EE481E" w:rsidRDefault="002B3E39" w:rsidP="00D254C6">
            <w:pPr>
              <w:pStyle w:val="TableTextS5"/>
              <w:tabs>
                <w:tab w:val="clear" w:pos="3119"/>
                <w:tab w:val="left" w:pos="2977"/>
                <w:tab w:val="left" w:pos="3009"/>
              </w:tabs>
              <w:rPr>
                <w:rFonts w:ascii="SimHei" w:eastAsia="SimHei" w:hAnsi="SimHei"/>
                <w:b/>
                <w:bCs/>
                <w:color w:val="000000"/>
                <w:lang w:eastAsia="zh-CN"/>
              </w:rPr>
            </w:pPr>
            <w:r w:rsidRPr="00EE481E">
              <w:rPr>
                <w:rStyle w:val="Tablefreq"/>
                <w:lang w:val="it-IT"/>
              </w:rPr>
              <w:t>19.3-19.7</w:t>
            </w:r>
            <w:r w:rsidRPr="00EE481E">
              <w:rPr>
                <w:color w:val="000000"/>
                <w:lang w:val="it-IT"/>
              </w:rPr>
              <w:tab/>
            </w:r>
            <w:r w:rsidRPr="00EE481E">
              <w:rPr>
                <w:rFonts w:ascii="SimHei" w:eastAsia="SimHei" w:hAnsi="SimHei" w:hint="eastAsia"/>
                <w:b/>
                <w:bCs/>
                <w:color w:val="000000"/>
                <w:lang w:eastAsia="zh-CN"/>
              </w:rPr>
              <w:t>固定</w:t>
            </w:r>
          </w:p>
          <w:p w14:paraId="61BACAB0" w14:textId="77777777" w:rsidR="008E69BF" w:rsidRDefault="002B3E39" w:rsidP="00D254C6">
            <w:pPr>
              <w:pStyle w:val="TableTextS5"/>
              <w:tabs>
                <w:tab w:val="clear" w:pos="3119"/>
                <w:tab w:val="left" w:pos="2977"/>
                <w:tab w:val="left" w:pos="3009"/>
              </w:tabs>
              <w:ind w:left="3151" w:hanging="3119"/>
              <w:rPr>
                <w:rStyle w:val="Artref"/>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val="it-IT" w:eastAsia="zh-CN"/>
              </w:rPr>
              <w:t>（</w:t>
            </w:r>
            <w:r w:rsidRPr="00EE481E">
              <w:rPr>
                <w:rFonts w:hint="eastAsia"/>
                <w:color w:val="000000"/>
                <w:lang w:eastAsia="zh-CN"/>
              </w:rPr>
              <w:t>空对地</w:t>
            </w:r>
            <w:r w:rsidRPr="00EE481E">
              <w:rPr>
                <w:rFonts w:hint="eastAsia"/>
                <w:color w:val="000000"/>
                <w:lang w:val="it-IT" w:eastAsia="zh-CN"/>
              </w:rPr>
              <w:t>）（</w:t>
            </w:r>
            <w:r w:rsidRPr="00EE481E">
              <w:rPr>
                <w:rFonts w:hint="eastAsia"/>
                <w:color w:val="000000"/>
                <w:lang w:eastAsia="zh-CN"/>
              </w:rPr>
              <w:t>地对空</w:t>
            </w:r>
            <w:r w:rsidRPr="00EE481E">
              <w:rPr>
                <w:rFonts w:hint="eastAsia"/>
                <w:color w:val="000000"/>
                <w:lang w:val="it-IT" w:eastAsia="zh-CN"/>
              </w:rPr>
              <w:t>）</w:t>
            </w:r>
            <w:r w:rsidRPr="00EE481E">
              <w:rPr>
                <w:rStyle w:val="Artref"/>
                <w:lang w:val="it-IT"/>
              </w:rPr>
              <w:t>5.517A  5.523B</w:t>
            </w:r>
            <w:r w:rsidRPr="00EE481E">
              <w:rPr>
                <w:color w:val="000000"/>
                <w:lang w:val="it-IT"/>
              </w:rPr>
              <w:br/>
            </w:r>
            <w:r w:rsidRPr="00EE481E">
              <w:rPr>
                <w:rStyle w:val="Artref"/>
                <w:lang w:val="it-IT"/>
              </w:rPr>
              <w:t>5.523C  5.523D  5.523E</w:t>
            </w:r>
            <w:r w:rsidRPr="00EE481E">
              <w:rPr>
                <w:color w:val="000000"/>
                <w:lang w:val="it-IT"/>
              </w:rPr>
              <w:t xml:space="preserve">  </w:t>
            </w:r>
          </w:p>
          <w:p w14:paraId="3A342CB9" w14:textId="1D9A05CA" w:rsidR="002B3E39" w:rsidRPr="00EE481E" w:rsidRDefault="008E69BF" w:rsidP="00D254C6">
            <w:pPr>
              <w:pStyle w:val="TableTextS5"/>
              <w:tabs>
                <w:tab w:val="clear" w:pos="3119"/>
                <w:tab w:val="left" w:pos="2977"/>
                <w:tab w:val="left" w:pos="3009"/>
              </w:tabs>
              <w:ind w:left="3151" w:hanging="3119"/>
              <w:rPr>
                <w:ins w:id="24" w:author="Gomez, Yoanni" w:date="2023-03-13T10:21:00Z"/>
                <w:color w:val="000000"/>
                <w:lang w:val="it-IT" w:eastAsia="zh-CN"/>
              </w:rPr>
            </w:pPr>
            <w:r w:rsidRPr="00EE481E">
              <w:rPr>
                <w:lang w:val="it-IT" w:eastAsia="zh-CN"/>
              </w:rPr>
              <w:tab/>
            </w:r>
            <w:r w:rsidRPr="00EE481E">
              <w:rPr>
                <w:lang w:val="it-IT" w:eastAsia="zh-CN"/>
              </w:rPr>
              <w:tab/>
            </w:r>
            <w:ins w:id="25" w:author="LI, Ziqian" w:date="2023-04-05T21:06:00Z">
              <w:r w:rsidR="002B3E39" w:rsidRPr="00EE481E">
                <w:rPr>
                  <w:rFonts w:ascii="SimHei" w:eastAsia="SimHei" w:hAnsi="SimHei" w:hint="eastAsia"/>
                  <w:b/>
                  <w:color w:val="000000"/>
                  <w:lang w:val="it-IT" w:eastAsia="zh-CN"/>
                </w:rPr>
                <w:t>卫星间</w:t>
              </w:r>
              <w:r w:rsidR="002B3E39" w:rsidRPr="00EE481E">
                <w:rPr>
                  <w:color w:val="000000"/>
                </w:rPr>
                <w:t xml:space="preserve">  ADD 5.A</w:t>
              </w:r>
              <w:proofErr w:type="gramStart"/>
              <w:r w:rsidR="002B3E39" w:rsidRPr="00EE481E">
                <w:rPr>
                  <w:color w:val="000000"/>
                </w:rPr>
                <w:t>117</w:t>
              </w:r>
            </w:ins>
            <w:ins w:id="26" w:author="CEPT" w:date="2023-09-20T08:58:00Z">
              <w:r w:rsidRPr="00EE02AB">
                <w:rPr>
                  <w:noProof/>
                  <w:lang w:val="it-IT"/>
                  <w:rPrChange w:id="27" w:author="ITU" w:date="2023-11-02T16:14:00Z">
                    <w:rPr>
                      <w:noProof/>
                    </w:rPr>
                  </w:rPrChange>
                </w:rPr>
                <w:t xml:space="preserve">  ADD</w:t>
              </w:r>
              <w:proofErr w:type="gramEnd"/>
              <w:r w:rsidRPr="00EE02AB">
                <w:rPr>
                  <w:noProof/>
                  <w:lang w:val="it-IT"/>
                  <w:rPrChange w:id="28" w:author="ITU" w:date="2023-11-02T16:14:00Z">
                    <w:rPr>
                      <w:noProof/>
                    </w:rPr>
                  </w:rPrChange>
                </w:rPr>
                <w:t xml:space="preserve"> </w:t>
              </w:r>
              <w:r w:rsidRPr="00EE02AB">
                <w:rPr>
                  <w:rStyle w:val="Artref"/>
                  <w:noProof/>
                  <w:lang w:val="it-IT"/>
                  <w:rPrChange w:id="29" w:author="ITU" w:date="2023-11-02T16:14:00Z">
                    <w:rPr>
                      <w:rStyle w:val="Artref"/>
                      <w:noProof/>
                    </w:rPr>
                  </w:rPrChange>
                </w:rPr>
                <w:t>5.B117</w:t>
              </w:r>
            </w:ins>
          </w:p>
          <w:p w14:paraId="7EA482C1" w14:textId="77777777" w:rsidR="002B3E39" w:rsidRPr="00EE481E" w:rsidRDefault="002B3E39" w:rsidP="00D254C6">
            <w:pPr>
              <w:pStyle w:val="TableTextS5"/>
              <w:tabs>
                <w:tab w:val="clear" w:pos="3119"/>
                <w:tab w:val="left" w:pos="2977"/>
              </w:tabs>
              <w:rPr>
                <w:rStyle w:val="capS5"/>
                <w:rFonts w:ascii="SimHei" w:hAnsi="SimHei"/>
                <w:b w:val="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val="it-IT" w:eastAsia="zh-CN"/>
              </w:rPr>
              <w:t>移动</w:t>
            </w:r>
          </w:p>
        </w:tc>
      </w:tr>
      <w:tr w:rsidR="001E1A76" w:rsidRPr="006B7F7E" w14:paraId="31586ED7" w14:textId="77777777" w:rsidTr="00D254C6">
        <w:trPr>
          <w:cantSplit/>
          <w:jc w:val="center"/>
        </w:trPr>
        <w:tc>
          <w:tcPr>
            <w:tcW w:w="3118" w:type="dxa"/>
            <w:tcBorders>
              <w:bottom w:val="nil"/>
            </w:tcBorders>
          </w:tcPr>
          <w:p w14:paraId="137CE361" w14:textId="77777777" w:rsidR="002B3E39" w:rsidRPr="001306BB" w:rsidRDefault="002B3E39" w:rsidP="00D254C6">
            <w:pPr>
              <w:pStyle w:val="TableTextS5"/>
              <w:rPr>
                <w:rStyle w:val="Tablefreq"/>
                <w:lang w:val="it-IT" w:eastAsia="zh-CN"/>
              </w:rPr>
            </w:pPr>
            <w:r w:rsidRPr="001306BB">
              <w:rPr>
                <w:rStyle w:val="Tablefreq"/>
                <w:lang w:val="it-IT" w:eastAsia="zh-CN"/>
              </w:rPr>
              <w:t>19.7-20.1</w:t>
            </w:r>
          </w:p>
          <w:p w14:paraId="3FE7D865" w14:textId="77777777" w:rsidR="009149BF" w:rsidRDefault="002B3E39" w:rsidP="00D254C6">
            <w:pPr>
              <w:pStyle w:val="TableTextS5"/>
              <w:ind w:left="203" w:hanging="203"/>
              <w:rPr>
                <w:ins w:id="30" w:author="Zhou, Ting" w:date="2023-11-16T10:06:00Z"/>
              </w:rPr>
            </w:pPr>
            <w:r w:rsidRPr="001306BB">
              <w:rPr>
                <w:rStyle w:val="capS5"/>
              </w:rPr>
              <w:t>卫星固定</w:t>
            </w:r>
            <w:r w:rsidRPr="001306BB">
              <w:rPr>
                <w:lang w:val="it-IT" w:eastAsia="zh-CN"/>
              </w:rPr>
              <w:br/>
            </w:r>
            <w:r w:rsidRPr="001306BB">
              <w:rPr>
                <w:lang w:val="it-IT" w:eastAsia="zh-CN"/>
              </w:rPr>
              <w:t>（</w:t>
            </w:r>
            <w:r w:rsidRPr="001306BB">
              <w:rPr>
                <w:lang w:eastAsia="zh-CN"/>
              </w:rPr>
              <w:t>空对地</w:t>
            </w:r>
            <w:r w:rsidRPr="001306BB">
              <w:rPr>
                <w:lang w:val="it-IT" w:eastAsia="zh-CN"/>
              </w:rPr>
              <w:t>）</w:t>
            </w:r>
            <w:r w:rsidRPr="001306BB">
              <w:rPr>
                <w:rStyle w:val="Artref"/>
                <w:color w:val="000000"/>
                <w:lang w:val="it-IT"/>
              </w:rPr>
              <w:t>5.484A</w:t>
            </w:r>
            <w:r w:rsidRPr="001306BB">
              <w:rPr>
                <w:color w:val="000000"/>
                <w:lang w:val="it-IT"/>
              </w:rPr>
              <w:t xml:space="preserve">  5.484B </w:t>
            </w:r>
            <w:r w:rsidRPr="001306BB">
              <w:rPr>
                <w:color w:val="000000"/>
                <w:lang w:val="it-IT"/>
              </w:rPr>
              <w:br/>
            </w:r>
            <w:r w:rsidRPr="001306BB">
              <w:rPr>
                <w:rStyle w:val="Artref"/>
                <w:color w:val="000000"/>
                <w:lang w:val="it-IT"/>
              </w:rPr>
              <w:t xml:space="preserve">5.516B  </w:t>
            </w:r>
            <w:r w:rsidRPr="001306BB">
              <w:rPr>
                <w:lang w:val="it-IT"/>
              </w:rPr>
              <w:t>5.527</w:t>
            </w:r>
            <w:r w:rsidR="001306BB" w:rsidRPr="001306BB">
              <w:t>A</w:t>
            </w:r>
          </w:p>
          <w:p w14:paraId="392BC553" w14:textId="69DC34F0" w:rsidR="002B3E39" w:rsidRPr="001306BB" w:rsidRDefault="002B3E39" w:rsidP="00D254C6">
            <w:pPr>
              <w:pStyle w:val="TableTextS5"/>
              <w:ind w:left="203" w:hanging="203"/>
              <w:rPr>
                <w:rStyle w:val="Artref"/>
                <w:szCs w:val="16"/>
                <w:lang w:val="it-IT"/>
              </w:rPr>
            </w:pPr>
            <w:ins w:id="31" w:author="wang shengkai" w:date="2023-04-05T06:20:00Z">
              <w:r w:rsidRPr="001306BB">
                <w:rPr>
                  <w:rFonts w:ascii="SimHei" w:eastAsia="SimHei" w:hAnsi="SimHei" w:hint="eastAsia"/>
                  <w:b/>
                  <w:bCs/>
                  <w:color w:val="000000"/>
                  <w:lang w:val="it-IT" w:eastAsia="zh-CN"/>
                </w:rPr>
                <w:t>卫星间</w:t>
              </w:r>
            </w:ins>
            <w:ins w:id="32" w:author="Gomez, Yoanni" w:date="2023-03-13T10:17:00Z">
              <w:r w:rsidRPr="001306BB">
                <w:rPr>
                  <w:color w:val="000000"/>
                  <w:lang w:val="it-IT"/>
                </w:rPr>
                <w:t xml:space="preserve">  ADD 5.A117</w:t>
              </w:r>
            </w:ins>
          </w:p>
          <w:p w14:paraId="5F3DC6C2" w14:textId="77777777" w:rsidR="002B3E39" w:rsidRPr="001306BB" w:rsidRDefault="002B3E39" w:rsidP="00D254C6">
            <w:pPr>
              <w:pStyle w:val="TableTextS5"/>
              <w:rPr>
                <w:lang w:val="it-IT" w:eastAsia="zh-CN"/>
              </w:rPr>
            </w:pPr>
            <w:r w:rsidRPr="001306BB">
              <w:rPr>
                <w:lang w:eastAsia="zh-CN"/>
              </w:rPr>
              <w:t>卫星移动</w:t>
            </w:r>
            <w:r w:rsidRPr="001306BB">
              <w:rPr>
                <w:lang w:val="it-IT" w:eastAsia="zh-CN"/>
              </w:rPr>
              <w:t>（</w:t>
            </w:r>
            <w:r w:rsidRPr="001306BB">
              <w:rPr>
                <w:lang w:eastAsia="zh-CN"/>
              </w:rPr>
              <w:t>空对地</w:t>
            </w:r>
            <w:r w:rsidRPr="001306BB">
              <w:rPr>
                <w:lang w:val="it-IT" w:eastAsia="zh-CN"/>
              </w:rPr>
              <w:t>）</w:t>
            </w:r>
          </w:p>
        </w:tc>
        <w:tc>
          <w:tcPr>
            <w:tcW w:w="3118" w:type="dxa"/>
            <w:tcBorders>
              <w:bottom w:val="nil"/>
            </w:tcBorders>
          </w:tcPr>
          <w:p w14:paraId="5FFEF6DD" w14:textId="77777777" w:rsidR="002B3E39" w:rsidRPr="001306BB" w:rsidRDefault="002B3E39" w:rsidP="00D254C6">
            <w:pPr>
              <w:pStyle w:val="TableTextS5"/>
              <w:rPr>
                <w:rStyle w:val="Tablefreq"/>
                <w:lang w:val="it-IT" w:eastAsia="zh-CN"/>
              </w:rPr>
            </w:pPr>
            <w:r w:rsidRPr="001306BB">
              <w:rPr>
                <w:rStyle w:val="Tablefreq"/>
                <w:lang w:val="it-IT" w:eastAsia="zh-CN"/>
              </w:rPr>
              <w:t>19.7-20.1</w:t>
            </w:r>
          </w:p>
          <w:p w14:paraId="66B9979A" w14:textId="77777777" w:rsidR="009149BF" w:rsidRDefault="002B3E39" w:rsidP="00D254C6">
            <w:pPr>
              <w:pStyle w:val="TableTextS5"/>
              <w:ind w:left="223" w:hanging="223"/>
              <w:rPr>
                <w:ins w:id="33" w:author="Zhou, Ting" w:date="2023-11-16T10:07:00Z"/>
                <w:rStyle w:val="Artref"/>
                <w:color w:val="000000"/>
                <w:lang w:val="it-IT"/>
              </w:rPr>
            </w:pPr>
            <w:r w:rsidRPr="001306BB">
              <w:rPr>
                <w:rStyle w:val="capS5"/>
              </w:rPr>
              <w:t>卫星固定</w:t>
            </w:r>
            <w:r w:rsidRPr="001306BB">
              <w:rPr>
                <w:lang w:val="it-IT"/>
              </w:rPr>
              <w:br/>
            </w:r>
            <w:r w:rsidRPr="001306BB">
              <w:rPr>
                <w:lang w:val="it-IT" w:eastAsia="zh-CN"/>
              </w:rPr>
              <w:t>（</w:t>
            </w:r>
            <w:r w:rsidRPr="001306BB">
              <w:rPr>
                <w:lang w:eastAsia="zh-CN"/>
              </w:rPr>
              <w:t>空对地</w:t>
            </w:r>
            <w:r w:rsidRPr="001306BB">
              <w:rPr>
                <w:lang w:val="it-IT" w:eastAsia="zh-CN"/>
              </w:rPr>
              <w:t>）</w:t>
            </w:r>
            <w:r w:rsidRPr="001306BB">
              <w:rPr>
                <w:rStyle w:val="Artref"/>
                <w:color w:val="000000"/>
                <w:lang w:val="it-IT"/>
              </w:rPr>
              <w:t>5.484A</w:t>
            </w:r>
            <w:r w:rsidRPr="001306BB">
              <w:rPr>
                <w:color w:val="000000"/>
                <w:lang w:val="it-IT"/>
              </w:rPr>
              <w:t xml:space="preserve">  5.484B  </w:t>
            </w:r>
            <w:r w:rsidRPr="001306BB">
              <w:rPr>
                <w:rStyle w:val="Artref"/>
                <w:color w:val="000000"/>
                <w:lang w:val="it-IT"/>
              </w:rPr>
              <w:t>5.516B  5.527</w:t>
            </w:r>
            <w:r w:rsidR="001306BB" w:rsidRPr="00D03435">
              <w:rPr>
                <w:rStyle w:val="Artref"/>
                <w:color w:val="000000"/>
                <w:lang w:val="it-IT"/>
              </w:rPr>
              <w:t>A</w:t>
            </w:r>
          </w:p>
          <w:p w14:paraId="535155D3" w14:textId="4C40A2FD" w:rsidR="002B3E39" w:rsidRPr="001306BB" w:rsidRDefault="002B3E39" w:rsidP="00D254C6">
            <w:pPr>
              <w:pStyle w:val="TableTextS5"/>
              <w:ind w:left="223" w:hanging="223"/>
              <w:rPr>
                <w:rStyle w:val="Artref"/>
                <w:lang w:val="it-IT"/>
              </w:rPr>
            </w:pPr>
            <w:ins w:id="34" w:author="wang shengkai" w:date="2023-04-05T06:20:00Z">
              <w:r w:rsidRPr="001306BB">
                <w:rPr>
                  <w:rFonts w:ascii="SimHei" w:eastAsia="SimHei" w:hAnsi="SimHei" w:hint="eastAsia"/>
                  <w:b/>
                  <w:bCs/>
                  <w:color w:val="000000"/>
                  <w:lang w:val="it-IT" w:eastAsia="zh-CN"/>
                </w:rPr>
                <w:t>卫星间</w:t>
              </w:r>
            </w:ins>
            <w:ins w:id="35" w:author="Gomez, Yoanni" w:date="2023-03-13T10:17:00Z">
              <w:r w:rsidRPr="001306BB">
                <w:rPr>
                  <w:color w:val="000000"/>
                  <w:lang w:val="it-IT"/>
                </w:rPr>
                <w:t xml:space="preserve">  ADD 5.A117</w:t>
              </w:r>
            </w:ins>
          </w:p>
          <w:p w14:paraId="72565BD0" w14:textId="77777777" w:rsidR="002B3E39" w:rsidRPr="001306BB" w:rsidRDefault="002B3E39" w:rsidP="00D254C6">
            <w:pPr>
              <w:pStyle w:val="TableTextS5"/>
              <w:rPr>
                <w:lang w:val="it-IT" w:eastAsia="zh-CN"/>
              </w:rPr>
            </w:pPr>
            <w:r w:rsidRPr="001306BB">
              <w:rPr>
                <w:rStyle w:val="capS5"/>
              </w:rPr>
              <w:t>卫星移动</w:t>
            </w:r>
            <w:r w:rsidRPr="001306BB">
              <w:rPr>
                <w:rStyle w:val="capS5"/>
                <w:lang w:val="it-IT"/>
              </w:rPr>
              <w:br/>
            </w:r>
            <w:r w:rsidRPr="001306BB">
              <w:rPr>
                <w:lang w:val="it-IT" w:eastAsia="zh-CN"/>
              </w:rPr>
              <w:t>（</w:t>
            </w:r>
            <w:r w:rsidRPr="001306BB">
              <w:rPr>
                <w:lang w:eastAsia="zh-CN"/>
              </w:rPr>
              <w:t>空对地</w:t>
            </w:r>
            <w:r w:rsidRPr="001306BB">
              <w:rPr>
                <w:lang w:val="it-IT" w:eastAsia="zh-CN"/>
              </w:rPr>
              <w:t>）</w:t>
            </w:r>
          </w:p>
        </w:tc>
        <w:tc>
          <w:tcPr>
            <w:tcW w:w="3118" w:type="dxa"/>
            <w:tcBorders>
              <w:bottom w:val="nil"/>
            </w:tcBorders>
          </w:tcPr>
          <w:p w14:paraId="760D246F" w14:textId="77777777" w:rsidR="002B3E39" w:rsidRPr="00EE481E" w:rsidRDefault="002B3E39" w:rsidP="00D254C6">
            <w:pPr>
              <w:pStyle w:val="TableTextS5"/>
              <w:rPr>
                <w:rStyle w:val="Tablefreq"/>
                <w:lang w:val="it-IT" w:eastAsia="zh-CN"/>
              </w:rPr>
            </w:pPr>
            <w:r w:rsidRPr="00EE481E">
              <w:rPr>
                <w:rStyle w:val="Tablefreq"/>
                <w:lang w:val="it-IT" w:eastAsia="zh-CN"/>
              </w:rPr>
              <w:t>19.7-20.1</w:t>
            </w:r>
          </w:p>
          <w:p w14:paraId="733C17F1" w14:textId="77777777" w:rsidR="009149BF" w:rsidRDefault="002B3E39" w:rsidP="002A5792">
            <w:pPr>
              <w:pStyle w:val="TableTextS5"/>
              <w:ind w:left="185" w:hanging="185"/>
              <w:rPr>
                <w:ins w:id="36" w:author="Zhou, Ting" w:date="2023-11-16T10:06:00Z"/>
                <w:rStyle w:val="Artref"/>
                <w:color w:val="000000"/>
                <w:lang w:val="it-IT"/>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w:t>
            </w:r>
            <w:r w:rsidRPr="001306BB">
              <w:rPr>
                <w:rStyle w:val="Artref"/>
                <w:color w:val="000000"/>
                <w:lang w:val="it-IT"/>
              </w:rPr>
              <w:t>516B  5.527</w:t>
            </w:r>
            <w:r w:rsidR="001306BB" w:rsidRPr="00D03435">
              <w:rPr>
                <w:rStyle w:val="Artref"/>
                <w:color w:val="000000"/>
                <w:lang w:val="it-IT"/>
              </w:rPr>
              <w:t>A</w:t>
            </w:r>
          </w:p>
          <w:p w14:paraId="713BA97D" w14:textId="39E3CCFF" w:rsidR="002B3E39" w:rsidRPr="00EE481E" w:rsidRDefault="002B3E39" w:rsidP="002A5792">
            <w:pPr>
              <w:pStyle w:val="TableTextS5"/>
              <w:ind w:left="185" w:hanging="185"/>
              <w:rPr>
                <w:lang w:val="it-IT" w:eastAsia="zh-CN"/>
              </w:rPr>
            </w:pPr>
            <w:ins w:id="37" w:author="wang shengkai" w:date="2023-04-05T06:20:00Z">
              <w:r w:rsidRPr="00EE481E">
                <w:rPr>
                  <w:rFonts w:ascii="SimHei" w:eastAsia="SimHei" w:hAnsi="SimHei" w:hint="eastAsia"/>
                  <w:b/>
                  <w:bCs/>
                  <w:color w:val="000000"/>
                  <w:lang w:val="it-IT" w:eastAsia="zh-CN"/>
                </w:rPr>
                <w:t>卫星间</w:t>
              </w:r>
            </w:ins>
            <w:ins w:id="38" w:author="Gomez, Yoanni" w:date="2023-03-13T10:17:00Z">
              <w:r w:rsidRPr="00EE481E">
                <w:rPr>
                  <w:color w:val="000000"/>
                  <w:lang w:val="it-IT" w:eastAsia="zh-CN"/>
                </w:rPr>
                <w:t xml:space="preserve">  ADD 5.A117</w:t>
              </w:r>
            </w:ins>
          </w:p>
          <w:p w14:paraId="18E2014C" w14:textId="77777777" w:rsidR="002B3E39" w:rsidRPr="00EF52B2" w:rsidRDefault="002B3E39" w:rsidP="00D254C6">
            <w:pPr>
              <w:pStyle w:val="TableTextS5"/>
              <w:rPr>
                <w:lang w:val="it-IT" w:eastAsia="zh-CN"/>
              </w:rPr>
            </w:pPr>
            <w:r w:rsidRPr="00EE481E">
              <w:rPr>
                <w:lang w:eastAsia="zh-CN"/>
              </w:rPr>
              <w:t>卫星移动</w:t>
            </w:r>
            <w:r w:rsidRPr="00EF52B2">
              <w:rPr>
                <w:lang w:val="it-IT" w:eastAsia="zh-CN"/>
              </w:rPr>
              <w:t>（</w:t>
            </w:r>
            <w:r w:rsidRPr="00EE481E">
              <w:rPr>
                <w:lang w:eastAsia="zh-CN"/>
              </w:rPr>
              <w:t>空对地</w:t>
            </w:r>
            <w:r w:rsidRPr="00EF52B2">
              <w:rPr>
                <w:lang w:val="it-IT" w:eastAsia="zh-CN"/>
              </w:rPr>
              <w:t>）</w:t>
            </w:r>
          </w:p>
        </w:tc>
      </w:tr>
      <w:tr w:rsidR="001E1A76" w14:paraId="4E050AD4" w14:textId="77777777" w:rsidTr="00D254C6">
        <w:trPr>
          <w:cantSplit/>
          <w:jc w:val="center"/>
        </w:trPr>
        <w:tc>
          <w:tcPr>
            <w:tcW w:w="3118" w:type="dxa"/>
            <w:tcBorders>
              <w:top w:val="nil"/>
            </w:tcBorders>
          </w:tcPr>
          <w:p w14:paraId="28A10AB8" w14:textId="77777777" w:rsidR="002B3E39" w:rsidRPr="001306BB" w:rsidRDefault="002B3E39" w:rsidP="00D254C6">
            <w:pPr>
              <w:pStyle w:val="TableTextS5"/>
            </w:pPr>
            <w:r w:rsidRPr="001306BB">
              <w:rPr>
                <w:lang w:val="it-IT" w:eastAsia="zh-CN"/>
              </w:rPr>
              <w:br/>
            </w:r>
            <w:r w:rsidRPr="001306BB">
              <w:t>5.524</w:t>
            </w:r>
          </w:p>
        </w:tc>
        <w:tc>
          <w:tcPr>
            <w:tcW w:w="3118" w:type="dxa"/>
            <w:tcBorders>
              <w:top w:val="nil"/>
            </w:tcBorders>
          </w:tcPr>
          <w:p w14:paraId="4524FBCD" w14:textId="77777777" w:rsidR="002B3E39" w:rsidRPr="001306BB" w:rsidRDefault="002B3E39" w:rsidP="00D254C6">
            <w:pPr>
              <w:pStyle w:val="TableTextS5"/>
            </w:pPr>
            <w:proofErr w:type="gramStart"/>
            <w:r w:rsidRPr="001306BB">
              <w:t>5.524  5.525</w:t>
            </w:r>
            <w:proofErr w:type="gramEnd"/>
            <w:r w:rsidRPr="001306BB">
              <w:t xml:space="preserve">  5.526  5.527  5.528  5.529</w:t>
            </w:r>
          </w:p>
        </w:tc>
        <w:tc>
          <w:tcPr>
            <w:tcW w:w="3118" w:type="dxa"/>
            <w:tcBorders>
              <w:top w:val="nil"/>
            </w:tcBorders>
          </w:tcPr>
          <w:p w14:paraId="36DCC1D6" w14:textId="77777777" w:rsidR="002B3E39" w:rsidRPr="00EE481E" w:rsidRDefault="002B3E39" w:rsidP="00D254C6">
            <w:pPr>
              <w:pStyle w:val="TableTextS5"/>
            </w:pPr>
            <w:r w:rsidRPr="00EE481E">
              <w:br/>
              <w:t>5.524</w:t>
            </w:r>
          </w:p>
        </w:tc>
      </w:tr>
      <w:tr w:rsidR="001E1A76" w14:paraId="74DD8069" w14:textId="77777777" w:rsidTr="00D254C6">
        <w:trPr>
          <w:cantSplit/>
          <w:jc w:val="center"/>
        </w:trPr>
        <w:tc>
          <w:tcPr>
            <w:tcW w:w="9354" w:type="dxa"/>
            <w:gridSpan w:val="3"/>
          </w:tcPr>
          <w:p w14:paraId="3443BAD5" w14:textId="416AD8C7" w:rsidR="008E69BF" w:rsidRPr="001306BB" w:rsidRDefault="002B3E39" w:rsidP="00D254C6">
            <w:pPr>
              <w:pStyle w:val="TableTextS5"/>
              <w:tabs>
                <w:tab w:val="clear" w:pos="3119"/>
                <w:tab w:val="left" w:pos="2977"/>
                <w:tab w:val="left" w:pos="3156"/>
              </w:tabs>
              <w:spacing w:before="20" w:after="0"/>
              <w:ind w:left="3156" w:hanging="3156"/>
              <w:rPr>
                <w:rStyle w:val="Artref"/>
                <w:color w:val="000000"/>
                <w:lang w:val="it-IT"/>
              </w:rPr>
            </w:pPr>
            <w:r w:rsidRPr="001306BB">
              <w:rPr>
                <w:rStyle w:val="Tablefreq"/>
                <w:lang w:val="it-IT" w:eastAsia="zh-CN"/>
              </w:rPr>
              <w:t>20.1-20.2</w:t>
            </w:r>
            <w:r w:rsidRPr="001306BB">
              <w:rPr>
                <w:lang w:val="it-IT" w:eastAsia="zh-CN"/>
              </w:rPr>
              <w:tab/>
            </w:r>
            <w:r w:rsidRPr="001306BB">
              <w:rPr>
                <w:rStyle w:val="capS5"/>
              </w:rPr>
              <w:t>卫星固定</w:t>
            </w:r>
            <w:r w:rsidRPr="001306BB">
              <w:rPr>
                <w:lang w:val="it-IT" w:eastAsia="zh-CN"/>
              </w:rPr>
              <w:t>（</w:t>
            </w:r>
            <w:r w:rsidRPr="001306BB">
              <w:rPr>
                <w:lang w:eastAsia="zh-CN"/>
              </w:rPr>
              <w:t>空对地</w:t>
            </w:r>
            <w:r w:rsidRPr="001306BB">
              <w:rPr>
                <w:lang w:val="it-IT" w:eastAsia="zh-CN"/>
              </w:rPr>
              <w:t>）</w:t>
            </w:r>
            <w:r w:rsidRPr="001306BB">
              <w:rPr>
                <w:rStyle w:val="Artref"/>
                <w:color w:val="000000"/>
                <w:lang w:val="it-IT"/>
              </w:rPr>
              <w:t>5.484A</w:t>
            </w:r>
            <w:r w:rsidRPr="001306BB">
              <w:rPr>
                <w:color w:val="000000"/>
                <w:lang w:val="it-IT"/>
              </w:rPr>
              <w:t xml:space="preserve">  5.484B  </w:t>
            </w:r>
            <w:r w:rsidRPr="001306BB">
              <w:rPr>
                <w:rStyle w:val="Artref"/>
                <w:color w:val="000000"/>
                <w:lang w:val="it-IT"/>
              </w:rPr>
              <w:t>5.516B  5.527</w:t>
            </w:r>
            <w:r w:rsidR="001306BB" w:rsidRPr="001306BB">
              <w:rPr>
                <w:rStyle w:val="Artref"/>
                <w:color w:val="000000"/>
              </w:rPr>
              <w:t>A</w:t>
            </w:r>
          </w:p>
          <w:p w14:paraId="327D49EC" w14:textId="6B359854" w:rsidR="002B3E39" w:rsidRPr="001306BB" w:rsidRDefault="008E69BF" w:rsidP="00D254C6">
            <w:pPr>
              <w:pStyle w:val="TableTextS5"/>
              <w:tabs>
                <w:tab w:val="clear" w:pos="3119"/>
                <w:tab w:val="left" w:pos="2977"/>
                <w:tab w:val="left" w:pos="3156"/>
              </w:tabs>
              <w:spacing w:before="20" w:after="0"/>
              <w:ind w:left="3156" w:hanging="3156"/>
              <w:rPr>
                <w:rStyle w:val="Artref"/>
                <w:szCs w:val="16"/>
                <w:lang w:val="it-IT"/>
              </w:rPr>
            </w:pPr>
            <w:r w:rsidRPr="001306BB">
              <w:rPr>
                <w:lang w:val="it-IT" w:eastAsia="zh-CN"/>
              </w:rPr>
              <w:tab/>
            </w:r>
            <w:r w:rsidRPr="001306BB">
              <w:rPr>
                <w:lang w:val="it-IT" w:eastAsia="zh-CN"/>
              </w:rPr>
              <w:tab/>
            </w:r>
            <w:ins w:id="39" w:author="wang shengkai" w:date="2023-04-05T06:20:00Z">
              <w:r w:rsidR="002B3E39" w:rsidRPr="001306BB">
                <w:rPr>
                  <w:rFonts w:ascii="SimHei" w:eastAsia="SimHei" w:hAnsi="SimHei" w:hint="eastAsia"/>
                  <w:b/>
                  <w:bCs/>
                  <w:color w:val="000000"/>
                  <w:lang w:val="it-IT" w:eastAsia="zh-CN"/>
                </w:rPr>
                <w:t>卫星间</w:t>
              </w:r>
            </w:ins>
            <w:ins w:id="40" w:author="Gomez, Yoanni" w:date="2023-03-13T10:17:00Z">
              <w:r w:rsidR="002B3E39" w:rsidRPr="001306BB">
                <w:rPr>
                  <w:color w:val="000000"/>
                  <w:lang w:val="it-IT"/>
                </w:rPr>
                <w:t xml:space="preserve">  ADD 5.A117</w:t>
              </w:r>
            </w:ins>
          </w:p>
          <w:p w14:paraId="0B89B396" w14:textId="77777777" w:rsidR="002B3E39" w:rsidRPr="001306BB" w:rsidRDefault="002B3E39" w:rsidP="00D254C6">
            <w:pPr>
              <w:pStyle w:val="TableTextS5"/>
              <w:tabs>
                <w:tab w:val="clear" w:pos="3119"/>
                <w:tab w:val="left" w:pos="2977"/>
              </w:tabs>
              <w:ind w:firstLine="9"/>
              <w:rPr>
                <w:lang w:eastAsia="zh-CN"/>
              </w:rPr>
            </w:pPr>
            <w:r w:rsidRPr="001306BB">
              <w:rPr>
                <w:lang w:val="it-IT" w:eastAsia="zh-CN"/>
              </w:rPr>
              <w:tab/>
            </w:r>
            <w:r w:rsidRPr="001306BB">
              <w:rPr>
                <w:lang w:val="it-IT" w:eastAsia="zh-CN"/>
              </w:rPr>
              <w:tab/>
            </w:r>
            <w:r w:rsidRPr="001306BB">
              <w:rPr>
                <w:rStyle w:val="capS5"/>
                <w:rFonts w:hint="eastAsia"/>
              </w:rPr>
              <w:t>卫星移动</w:t>
            </w:r>
            <w:r w:rsidRPr="001306BB">
              <w:rPr>
                <w:lang w:eastAsia="zh-CN"/>
              </w:rPr>
              <w:t>（空对地）</w:t>
            </w:r>
          </w:p>
          <w:p w14:paraId="3CBB3498" w14:textId="77777777" w:rsidR="002B3E39" w:rsidRPr="001306BB" w:rsidRDefault="002B3E39" w:rsidP="00D254C6">
            <w:pPr>
              <w:pStyle w:val="TableTextS5"/>
              <w:tabs>
                <w:tab w:val="clear" w:pos="3119"/>
                <w:tab w:val="left" w:pos="2977"/>
              </w:tabs>
              <w:ind w:firstLine="9"/>
            </w:pPr>
            <w:r w:rsidRPr="001306BB">
              <w:rPr>
                <w:lang w:eastAsia="zh-CN"/>
              </w:rPr>
              <w:tab/>
            </w:r>
            <w:r w:rsidRPr="001306BB">
              <w:rPr>
                <w:lang w:eastAsia="zh-CN"/>
              </w:rPr>
              <w:tab/>
            </w:r>
            <w:proofErr w:type="gramStart"/>
            <w:r w:rsidRPr="001306BB">
              <w:t>5.524  5.525</w:t>
            </w:r>
            <w:proofErr w:type="gramEnd"/>
            <w:r w:rsidRPr="001306BB">
              <w:t xml:space="preserve">  5.526  5.527  5.528</w:t>
            </w:r>
          </w:p>
        </w:tc>
      </w:tr>
    </w:tbl>
    <w:p w14:paraId="70942A23" w14:textId="77777777" w:rsidR="00C60CA7" w:rsidRDefault="00C60CA7" w:rsidP="00A95BAE">
      <w:pPr>
        <w:pStyle w:val="Tablefin"/>
      </w:pPr>
    </w:p>
    <w:p w14:paraId="7F21736D" w14:textId="77777777" w:rsidR="00C60CA7" w:rsidRDefault="00C60CA7">
      <w:pPr>
        <w:pStyle w:val="Reasons"/>
      </w:pPr>
    </w:p>
    <w:p w14:paraId="41562066" w14:textId="77777777" w:rsidR="00C60CA7" w:rsidRDefault="002B3E39">
      <w:pPr>
        <w:pStyle w:val="Proposal"/>
      </w:pPr>
      <w:r>
        <w:t>MOD</w:t>
      </w:r>
      <w:r>
        <w:tab/>
        <w:t>EUR/65A17/5</w:t>
      </w:r>
      <w:r>
        <w:rPr>
          <w:vanish/>
          <w:color w:val="7F7F7F" w:themeColor="text1" w:themeTint="80"/>
          <w:vertAlign w:val="superscript"/>
        </w:rPr>
        <w:t>#1895</w:t>
      </w:r>
    </w:p>
    <w:p w14:paraId="2025B004" w14:textId="77777777" w:rsidR="002B3E39" w:rsidRPr="00F039ED" w:rsidRDefault="002B3E39" w:rsidP="00D254C6">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A51693" w14:paraId="48E8673A" w14:textId="77777777" w:rsidTr="00D254C6">
        <w:trPr>
          <w:cantSplit/>
          <w:jc w:val="center"/>
        </w:trPr>
        <w:tc>
          <w:tcPr>
            <w:tcW w:w="9354" w:type="dxa"/>
            <w:gridSpan w:val="3"/>
          </w:tcPr>
          <w:p w14:paraId="60DE3D74" w14:textId="77777777" w:rsidR="002B3E39" w:rsidRPr="003A2C9D" w:rsidRDefault="002B3E39" w:rsidP="00D254C6">
            <w:pPr>
              <w:pStyle w:val="Tablehead"/>
              <w:rPr>
                <w:color w:val="000000"/>
                <w:lang w:val="en-AU"/>
              </w:rPr>
            </w:pPr>
            <w:proofErr w:type="spellStart"/>
            <w:r w:rsidRPr="003A2C9D">
              <w:rPr>
                <w:rFonts w:hint="eastAsia"/>
              </w:rPr>
              <w:t>划分给以下业务</w:t>
            </w:r>
            <w:proofErr w:type="spellEnd"/>
          </w:p>
        </w:tc>
      </w:tr>
      <w:tr w:rsidR="001E1A76" w:rsidRPr="00A51693" w14:paraId="1268F9B0" w14:textId="77777777" w:rsidTr="00D254C6">
        <w:trPr>
          <w:cantSplit/>
          <w:jc w:val="center"/>
        </w:trPr>
        <w:tc>
          <w:tcPr>
            <w:tcW w:w="3118" w:type="dxa"/>
          </w:tcPr>
          <w:p w14:paraId="16CCFEFA" w14:textId="77777777" w:rsidR="002B3E39" w:rsidRPr="003A2C9D" w:rsidRDefault="002B3E39" w:rsidP="00D254C6">
            <w:pPr>
              <w:pStyle w:val="Tablehead"/>
              <w:rPr>
                <w:color w:val="000000"/>
                <w:lang w:val="en-AU"/>
              </w:rPr>
            </w:pPr>
            <w:r w:rsidRPr="003A2C9D">
              <w:rPr>
                <w:rFonts w:hint="eastAsia"/>
              </w:rPr>
              <w:t>1</w:t>
            </w:r>
            <w:r w:rsidRPr="003A2C9D">
              <w:rPr>
                <w:rFonts w:hint="eastAsia"/>
              </w:rPr>
              <w:t>区</w:t>
            </w:r>
          </w:p>
        </w:tc>
        <w:tc>
          <w:tcPr>
            <w:tcW w:w="3118" w:type="dxa"/>
          </w:tcPr>
          <w:p w14:paraId="515E8DAB" w14:textId="77777777" w:rsidR="002B3E39" w:rsidRPr="003A2C9D" w:rsidRDefault="002B3E39" w:rsidP="00D254C6">
            <w:pPr>
              <w:pStyle w:val="Tablehead"/>
              <w:rPr>
                <w:color w:val="000000"/>
                <w:lang w:val="en-AU"/>
              </w:rPr>
            </w:pPr>
            <w:r w:rsidRPr="003A2C9D">
              <w:rPr>
                <w:rFonts w:hint="eastAsia"/>
              </w:rPr>
              <w:t>2</w:t>
            </w:r>
            <w:r w:rsidRPr="003A2C9D">
              <w:rPr>
                <w:rFonts w:hint="eastAsia"/>
              </w:rPr>
              <w:t>区</w:t>
            </w:r>
          </w:p>
        </w:tc>
        <w:tc>
          <w:tcPr>
            <w:tcW w:w="3118" w:type="dxa"/>
          </w:tcPr>
          <w:p w14:paraId="336DB296" w14:textId="77777777" w:rsidR="002B3E39" w:rsidRPr="003A2C9D" w:rsidRDefault="002B3E39" w:rsidP="00D254C6">
            <w:pPr>
              <w:pStyle w:val="Tablehead"/>
              <w:rPr>
                <w:color w:val="000000"/>
                <w:lang w:val="en-AU"/>
              </w:rPr>
            </w:pPr>
            <w:r w:rsidRPr="003A2C9D">
              <w:rPr>
                <w:rFonts w:hint="eastAsia"/>
              </w:rPr>
              <w:t>3</w:t>
            </w:r>
            <w:r w:rsidRPr="003A2C9D">
              <w:rPr>
                <w:rFonts w:hint="eastAsia"/>
              </w:rPr>
              <w:t>区</w:t>
            </w:r>
          </w:p>
        </w:tc>
      </w:tr>
      <w:tr w:rsidR="001E1A76" w:rsidRPr="003F3CE6" w14:paraId="6D57A17F" w14:textId="77777777" w:rsidTr="00D254C6">
        <w:trPr>
          <w:cantSplit/>
          <w:jc w:val="center"/>
        </w:trPr>
        <w:tc>
          <w:tcPr>
            <w:tcW w:w="9354" w:type="dxa"/>
            <w:gridSpan w:val="3"/>
          </w:tcPr>
          <w:p w14:paraId="603F9C91" w14:textId="77777777" w:rsidR="002B3E39" w:rsidRPr="003A2C9D" w:rsidRDefault="002B3E39" w:rsidP="00D254C6">
            <w:pPr>
              <w:pStyle w:val="TableTextS5"/>
              <w:tabs>
                <w:tab w:val="clear" w:pos="3119"/>
                <w:tab w:val="left" w:pos="2977"/>
              </w:tabs>
              <w:spacing w:before="20" w:after="20"/>
              <w:rPr>
                <w:lang w:val="it-IT"/>
              </w:rPr>
            </w:pPr>
            <w:r w:rsidRPr="003A2C9D">
              <w:rPr>
                <w:rStyle w:val="Tablefreq"/>
                <w:lang w:val="it-IT"/>
              </w:rPr>
              <w:t>27.5-28.5</w:t>
            </w:r>
            <w:r w:rsidRPr="003A2C9D">
              <w:rPr>
                <w:lang w:val="it-IT"/>
              </w:rPr>
              <w:tab/>
            </w:r>
            <w:r w:rsidRPr="003A2C9D">
              <w:rPr>
                <w:rStyle w:val="capS5"/>
              </w:rPr>
              <w:t>固定</w:t>
            </w:r>
            <w:r w:rsidRPr="003A2C9D">
              <w:rPr>
                <w:lang w:val="it-IT"/>
              </w:rPr>
              <w:t xml:space="preserve">  5.537A</w:t>
            </w:r>
          </w:p>
          <w:p w14:paraId="5A45D2A4" w14:textId="77777777" w:rsidR="00E3354B" w:rsidRDefault="002B3E39" w:rsidP="00B67290">
            <w:pPr>
              <w:pStyle w:val="TableTextS5"/>
              <w:tabs>
                <w:tab w:val="clear" w:pos="3119"/>
                <w:tab w:val="left" w:pos="2977"/>
                <w:tab w:val="left" w:pos="3156"/>
              </w:tabs>
              <w:spacing w:before="20" w:after="0"/>
              <w:ind w:left="3156" w:hanging="147"/>
              <w:rPr>
                <w:lang w:val="it-IT"/>
              </w:rPr>
            </w:pPr>
            <w:r w:rsidRPr="003A2C9D">
              <w:rPr>
                <w:rStyle w:val="capS5"/>
              </w:rPr>
              <w:t>卫星固定</w:t>
            </w:r>
            <w:r w:rsidRPr="003A2C9D">
              <w:rPr>
                <w:rFonts w:hint="eastAsia"/>
                <w:lang w:val="it-IT"/>
              </w:rPr>
              <w:t>（</w:t>
            </w:r>
            <w:proofErr w:type="spellStart"/>
            <w:r w:rsidRPr="003A2C9D">
              <w:rPr>
                <w:rFonts w:hint="eastAsia"/>
              </w:rPr>
              <w:t>地对空</w:t>
            </w:r>
            <w:proofErr w:type="spellEnd"/>
            <w:r w:rsidRPr="003A2C9D">
              <w:rPr>
                <w:rFonts w:hint="eastAsia"/>
                <w:lang w:val="it-IT"/>
              </w:rPr>
              <w:t>）</w:t>
            </w:r>
            <w:r w:rsidRPr="003A2C9D">
              <w:rPr>
                <w:lang w:val="it-IT"/>
              </w:rPr>
              <w:t xml:space="preserve">5.484A  5.516B  </w:t>
            </w:r>
            <w:r w:rsidRPr="003A2C9D">
              <w:rPr>
                <w:rStyle w:val="Artref"/>
                <w:lang w:val="it-IT"/>
              </w:rPr>
              <w:t>5.</w:t>
            </w:r>
            <w:r w:rsidRPr="003A2C9D">
              <w:rPr>
                <w:rStyle w:val="Artref"/>
                <w:rFonts w:hint="eastAsia"/>
                <w:lang w:val="it-IT" w:eastAsia="zh-CN"/>
              </w:rPr>
              <w:t>517A</w:t>
            </w:r>
            <w:r w:rsidRPr="003A2C9D">
              <w:rPr>
                <w:rStyle w:val="Artref"/>
                <w:lang w:val="it-IT" w:eastAsia="zh-CN"/>
              </w:rPr>
              <w:t xml:space="preserve"> </w:t>
            </w:r>
            <w:r w:rsidRPr="003A2C9D">
              <w:rPr>
                <w:lang w:val="it-IT"/>
              </w:rPr>
              <w:t xml:space="preserve"> 5.539</w:t>
            </w:r>
            <w:r w:rsidR="00E3354B">
              <w:rPr>
                <w:lang w:val="it-IT"/>
              </w:rPr>
              <w:t xml:space="preserve"> </w:t>
            </w:r>
          </w:p>
          <w:p w14:paraId="03665965" w14:textId="23E43155" w:rsidR="002B3E39" w:rsidRPr="003A2C9D" w:rsidRDefault="002B3E39" w:rsidP="00B67290">
            <w:pPr>
              <w:pStyle w:val="TableTextS5"/>
              <w:tabs>
                <w:tab w:val="clear" w:pos="3119"/>
                <w:tab w:val="left" w:pos="2977"/>
                <w:tab w:val="left" w:pos="3156"/>
              </w:tabs>
              <w:spacing w:before="20" w:after="0"/>
              <w:ind w:left="3156" w:hanging="147"/>
              <w:rPr>
                <w:ins w:id="41" w:author="li, Kehan" w:date="2022-10-24T20:58:00Z"/>
                <w:lang w:val="it-IT"/>
              </w:rPr>
            </w:pPr>
            <w:ins w:id="42" w:author="wang shengkai" w:date="2023-04-05T06:20:00Z">
              <w:r w:rsidRPr="003A2C9D">
                <w:rPr>
                  <w:rFonts w:ascii="SimHei" w:eastAsia="SimHei" w:hAnsi="SimHei" w:hint="eastAsia"/>
                  <w:b/>
                  <w:bCs/>
                  <w:color w:val="000000"/>
                  <w:lang w:val="it-IT" w:eastAsia="zh-CN"/>
                </w:rPr>
                <w:t>卫星间</w:t>
              </w:r>
            </w:ins>
            <w:ins w:id="43" w:author="Gomez, Yoanni" w:date="2023-03-13T10:17:00Z">
              <w:r w:rsidRPr="003A2C9D">
                <w:rPr>
                  <w:color w:val="000000"/>
                  <w:lang w:val="it-IT"/>
                </w:rPr>
                <w:t xml:space="preserve">  ADD 5.A117</w:t>
              </w:r>
            </w:ins>
          </w:p>
          <w:p w14:paraId="08802EB1" w14:textId="77777777" w:rsidR="002B3E39" w:rsidRPr="003A2C9D" w:rsidRDefault="002B3E39" w:rsidP="00D254C6">
            <w:pPr>
              <w:pStyle w:val="TableTextS5"/>
              <w:tabs>
                <w:tab w:val="clear" w:pos="3119"/>
                <w:tab w:val="left" w:pos="2977"/>
              </w:tabs>
              <w:spacing w:before="20" w:after="20"/>
              <w:ind w:firstLine="9"/>
              <w:rPr>
                <w:rStyle w:val="capS5"/>
                <w:lang w:val="it-IT"/>
              </w:rPr>
            </w:pPr>
            <w:r w:rsidRPr="003A2C9D">
              <w:rPr>
                <w:lang w:val="it-IT"/>
              </w:rPr>
              <w:tab/>
            </w:r>
            <w:r w:rsidRPr="003A2C9D">
              <w:rPr>
                <w:lang w:val="it-IT"/>
              </w:rPr>
              <w:tab/>
            </w:r>
            <w:r w:rsidRPr="003A2C9D">
              <w:rPr>
                <w:rStyle w:val="capS5"/>
              </w:rPr>
              <w:t>移动</w:t>
            </w:r>
          </w:p>
          <w:p w14:paraId="388BFC37" w14:textId="77777777" w:rsidR="002B3E39" w:rsidRPr="003A2C9D" w:rsidRDefault="002B3E39" w:rsidP="00D254C6">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1E1A76" w14:paraId="21B43A56" w14:textId="77777777" w:rsidTr="00D254C6">
        <w:trPr>
          <w:cantSplit/>
          <w:jc w:val="center"/>
        </w:trPr>
        <w:tc>
          <w:tcPr>
            <w:tcW w:w="9354" w:type="dxa"/>
            <w:gridSpan w:val="3"/>
          </w:tcPr>
          <w:p w14:paraId="55DB64F8" w14:textId="77777777" w:rsidR="002B3E39" w:rsidRPr="003A2C9D" w:rsidRDefault="002B3E39" w:rsidP="00D254C6">
            <w:pPr>
              <w:pStyle w:val="TableTextS5"/>
              <w:tabs>
                <w:tab w:val="clear" w:pos="3119"/>
                <w:tab w:val="left" w:pos="2977"/>
              </w:tabs>
              <w:spacing w:before="20" w:after="20"/>
              <w:rPr>
                <w:b/>
                <w:bCs/>
              </w:rPr>
            </w:pPr>
            <w:r w:rsidRPr="003A2C9D">
              <w:rPr>
                <w:rStyle w:val="Tablefreq"/>
              </w:rPr>
              <w:t>28.5-29.1</w:t>
            </w:r>
            <w:r w:rsidRPr="003A2C9D">
              <w:tab/>
            </w:r>
            <w:r w:rsidRPr="003A2C9D">
              <w:rPr>
                <w:rStyle w:val="capS5"/>
              </w:rPr>
              <w:t>固定</w:t>
            </w:r>
          </w:p>
          <w:p w14:paraId="6A35ECD0" w14:textId="77777777" w:rsidR="00E3354B" w:rsidRDefault="002B3E39" w:rsidP="00B67290">
            <w:pPr>
              <w:pStyle w:val="TableTextS5"/>
              <w:tabs>
                <w:tab w:val="clear" w:pos="3119"/>
                <w:tab w:val="left" w:pos="2977"/>
                <w:tab w:val="left" w:pos="3156"/>
              </w:tabs>
              <w:spacing w:before="20" w:after="0"/>
              <w:ind w:left="3156" w:hanging="147"/>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p>
          <w:p w14:paraId="5CBD6438" w14:textId="31CACA8B" w:rsidR="002B3E39" w:rsidRPr="003A2C9D" w:rsidRDefault="002B3E39" w:rsidP="00B67290">
            <w:pPr>
              <w:pStyle w:val="TableTextS5"/>
              <w:tabs>
                <w:tab w:val="clear" w:pos="3119"/>
                <w:tab w:val="left" w:pos="2977"/>
                <w:tab w:val="left" w:pos="3156"/>
              </w:tabs>
              <w:spacing w:before="20" w:after="0"/>
              <w:ind w:left="3156" w:hanging="147"/>
              <w:rPr>
                <w:lang w:eastAsia="zh-CN"/>
              </w:rPr>
            </w:pPr>
            <w:ins w:id="44" w:author="wang shengkai" w:date="2023-04-05T06:20:00Z">
              <w:r w:rsidRPr="003A2C9D">
                <w:rPr>
                  <w:rFonts w:ascii="SimHei" w:eastAsia="SimHei" w:hAnsi="SimHei" w:hint="eastAsia"/>
                  <w:b/>
                  <w:bCs/>
                  <w:color w:val="000000"/>
                  <w:lang w:val="it-IT" w:eastAsia="zh-CN"/>
                </w:rPr>
                <w:t>卫星间</w:t>
              </w:r>
            </w:ins>
            <w:ins w:id="45" w:author="Gomez, Yoanni" w:date="2023-03-13T10:17:00Z">
              <w:r w:rsidRPr="003A2C9D">
                <w:rPr>
                  <w:color w:val="000000"/>
                  <w:lang w:val="it-IT"/>
                </w:rPr>
                <w:t xml:space="preserve">  ADD 5.A117</w:t>
              </w:r>
            </w:ins>
            <w:r w:rsidR="00E3354B">
              <w:rPr>
                <w:color w:val="000000"/>
                <w:lang w:val="it-IT"/>
              </w:rPr>
              <w:t xml:space="preserve"> </w:t>
            </w:r>
          </w:p>
          <w:p w14:paraId="68BAA849" w14:textId="77777777" w:rsidR="002B3E39" w:rsidRPr="003A2C9D" w:rsidRDefault="002B3E39" w:rsidP="00D254C6">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5BD6E098" w14:textId="77777777" w:rsidR="002B3E39" w:rsidRPr="003A2C9D" w:rsidRDefault="002B3E39"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5D730C85" w14:textId="77777777" w:rsidR="002B3E39" w:rsidRPr="003A2C9D" w:rsidRDefault="002B3E39"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4C913DDF" w14:textId="77777777" w:rsidTr="00D254C6">
        <w:trPr>
          <w:cantSplit/>
          <w:jc w:val="center"/>
        </w:trPr>
        <w:tc>
          <w:tcPr>
            <w:tcW w:w="9354" w:type="dxa"/>
            <w:gridSpan w:val="3"/>
          </w:tcPr>
          <w:p w14:paraId="1A2EBDED" w14:textId="77777777" w:rsidR="002B3E39" w:rsidRPr="003A2C9D" w:rsidRDefault="002B3E39" w:rsidP="00D254C6">
            <w:pPr>
              <w:pStyle w:val="TableTextS5"/>
              <w:tabs>
                <w:tab w:val="clear" w:pos="3119"/>
                <w:tab w:val="left" w:pos="2977"/>
              </w:tabs>
              <w:spacing w:before="20" w:after="20"/>
              <w:rPr>
                <w:b/>
                <w:bCs/>
              </w:rPr>
            </w:pPr>
            <w:r w:rsidRPr="003A2C9D">
              <w:rPr>
                <w:rStyle w:val="Tablefreq"/>
              </w:rPr>
              <w:t>29.1-29.5</w:t>
            </w:r>
            <w:r w:rsidRPr="003A2C9D">
              <w:tab/>
            </w:r>
            <w:r w:rsidRPr="003A2C9D">
              <w:rPr>
                <w:rStyle w:val="capS5"/>
              </w:rPr>
              <w:t>固定</w:t>
            </w:r>
          </w:p>
          <w:p w14:paraId="77DC47AF" w14:textId="77777777" w:rsidR="00E3354B" w:rsidRDefault="002B3E39" w:rsidP="009B57EE">
            <w:pPr>
              <w:pStyle w:val="TableTextS5"/>
              <w:tabs>
                <w:tab w:val="clear" w:pos="3119"/>
                <w:tab w:val="left" w:pos="2977"/>
                <w:tab w:val="left" w:pos="3151"/>
              </w:tabs>
              <w:spacing w:before="20" w:after="0"/>
              <w:ind w:left="3156" w:hanging="147"/>
              <w:rPr>
                <w:color w:val="000000"/>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5.516B  </w:t>
            </w:r>
            <w:r w:rsidRPr="003A2C9D">
              <w:rPr>
                <w:rStyle w:val="Artref"/>
                <w:lang w:val="en-US"/>
              </w:rPr>
              <w:t xml:space="preserve">5.517A </w:t>
            </w:r>
            <w:r w:rsidRPr="003A2C9D">
              <w:t xml:space="preserve"> 5.523C  5.523E  </w:t>
            </w:r>
            <w:r w:rsidRPr="003A2C9D">
              <w:br/>
              <w:t>5.535A  5.539  5.541A</w:t>
            </w:r>
            <w:r w:rsidRPr="003A2C9D">
              <w:rPr>
                <w:color w:val="000000"/>
              </w:rPr>
              <w:t xml:space="preserve"> </w:t>
            </w:r>
            <w:r w:rsidR="00E3354B">
              <w:rPr>
                <w:color w:val="000000"/>
              </w:rPr>
              <w:t xml:space="preserve"> </w:t>
            </w:r>
          </w:p>
          <w:p w14:paraId="0E38E7EB" w14:textId="0BB347F5" w:rsidR="002B3E39" w:rsidRPr="003A2C9D" w:rsidRDefault="002B3E39" w:rsidP="009B57EE">
            <w:pPr>
              <w:pStyle w:val="TableTextS5"/>
              <w:tabs>
                <w:tab w:val="clear" w:pos="3119"/>
                <w:tab w:val="left" w:pos="2977"/>
                <w:tab w:val="left" w:pos="3151"/>
              </w:tabs>
              <w:spacing w:before="20" w:after="0"/>
              <w:ind w:left="3156" w:hanging="147"/>
              <w:rPr>
                <w:lang w:eastAsia="zh-CN"/>
              </w:rPr>
            </w:pPr>
            <w:ins w:id="46" w:author="wang shengkai" w:date="2023-04-05T06:15:00Z">
              <w:r w:rsidRPr="003A2C9D">
                <w:rPr>
                  <w:rStyle w:val="Artref"/>
                  <w:rFonts w:ascii="SimHei" w:eastAsia="SimHei" w:hAnsi="SimHei" w:hint="eastAsia"/>
                  <w:b/>
                  <w:bCs/>
                  <w:lang w:eastAsia="zh-CN"/>
                </w:rPr>
                <w:t>卫星间</w:t>
              </w:r>
            </w:ins>
            <w:ins w:id="47" w:author="Gomez, Yoanni" w:date="2023-03-13T10:46:00Z">
              <w:r w:rsidRPr="003A2C9D">
                <w:rPr>
                  <w:color w:val="000000"/>
                  <w:lang w:val="it-IT" w:eastAsia="zh-CN"/>
                </w:rPr>
                <w:t xml:space="preserve">  ADD 5.A117</w:t>
              </w:r>
            </w:ins>
          </w:p>
          <w:p w14:paraId="3825EC67" w14:textId="77777777" w:rsidR="002B3E39" w:rsidRPr="003A2C9D" w:rsidRDefault="002B3E39" w:rsidP="00D254C6">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21EAF094" w14:textId="7FD1DCF3" w:rsidR="002B3E39" w:rsidRPr="003A2C9D" w:rsidRDefault="002B3E39" w:rsidP="00D254C6">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00E3354B">
              <w:rPr>
                <w:rFonts w:hint="eastAsia"/>
                <w:lang w:eastAsia="zh-CN"/>
              </w:rPr>
              <w:t xml:space="preserve"> </w:t>
            </w:r>
            <w:r w:rsidR="00E3354B">
              <w:rPr>
                <w:lang w:eastAsia="zh-CN"/>
              </w:rPr>
              <w:t xml:space="preserve"> </w:t>
            </w:r>
            <w:r w:rsidRPr="003A2C9D">
              <w:rPr>
                <w:lang w:eastAsia="zh-CN"/>
              </w:rPr>
              <w:t>5.541</w:t>
            </w:r>
          </w:p>
          <w:p w14:paraId="4D1C2A58" w14:textId="77777777" w:rsidR="002B3E39" w:rsidRPr="003A2C9D" w:rsidRDefault="002B3E39" w:rsidP="00D254C6">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1E1A76" w14:paraId="308877D7" w14:textId="77777777" w:rsidTr="00D254C6">
        <w:trPr>
          <w:cantSplit/>
          <w:jc w:val="center"/>
        </w:trPr>
        <w:tc>
          <w:tcPr>
            <w:tcW w:w="3118" w:type="dxa"/>
            <w:tcBorders>
              <w:bottom w:val="nil"/>
            </w:tcBorders>
          </w:tcPr>
          <w:p w14:paraId="7AFF6DEC" w14:textId="77777777" w:rsidR="002B3E39" w:rsidRPr="003A2C9D" w:rsidRDefault="002B3E39" w:rsidP="00D254C6">
            <w:pPr>
              <w:pStyle w:val="TableTextS5"/>
              <w:spacing w:before="20" w:after="20"/>
              <w:rPr>
                <w:rStyle w:val="Tablefreq"/>
                <w:lang w:eastAsia="zh-CN"/>
              </w:rPr>
            </w:pPr>
            <w:r w:rsidRPr="003A2C9D">
              <w:rPr>
                <w:rStyle w:val="Tablefreq"/>
                <w:lang w:eastAsia="zh-CN"/>
              </w:rPr>
              <w:t>29.5-29.9</w:t>
            </w:r>
          </w:p>
          <w:p w14:paraId="1C48ECB8" w14:textId="77777777" w:rsidR="00E3354B" w:rsidRDefault="002B3E39" w:rsidP="00D254C6">
            <w:pPr>
              <w:pStyle w:val="TableTextS5"/>
              <w:spacing w:before="20" w:after="20"/>
              <w:ind w:left="179" w:hanging="179"/>
              <w:rPr>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r w:rsidR="00E3354B">
              <w:rPr>
                <w:rStyle w:val="Artref"/>
                <w:lang w:eastAsia="zh-CN"/>
              </w:rPr>
              <w:t xml:space="preserve"> </w:t>
            </w:r>
          </w:p>
          <w:p w14:paraId="3428F5BD" w14:textId="74026E28" w:rsidR="002B3E39" w:rsidRPr="003A2C9D" w:rsidRDefault="002B3E39" w:rsidP="00D254C6">
            <w:pPr>
              <w:pStyle w:val="TableTextS5"/>
              <w:spacing w:before="20" w:after="20"/>
              <w:ind w:left="179" w:hanging="179"/>
              <w:rPr>
                <w:color w:val="000000"/>
                <w:lang w:val="it-IT"/>
              </w:rPr>
            </w:pPr>
            <w:ins w:id="48" w:author="wang shengkai" w:date="2023-04-05T06:14:00Z">
              <w:r w:rsidRPr="003A2C9D">
                <w:rPr>
                  <w:rStyle w:val="Artref"/>
                  <w:rFonts w:ascii="SimHei" w:eastAsia="SimHei" w:hAnsi="SimHei" w:hint="eastAsia"/>
                  <w:b/>
                  <w:bCs/>
                  <w:lang w:eastAsia="zh-CN"/>
                </w:rPr>
                <w:t>卫星间</w:t>
              </w:r>
            </w:ins>
            <w:ins w:id="49" w:author="wang shengkai" w:date="2023-04-05T06:41:00Z">
              <w:r w:rsidRPr="003A2C9D">
                <w:rPr>
                  <w:rStyle w:val="Artref"/>
                  <w:rFonts w:hint="eastAsia"/>
                  <w:lang w:eastAsia="zh-CN"/>
                </w:rPr>
                <w:t xml:space="preserve"> </w:t>
              </w:r>
            </w:ins>
            <w:ins w:id="50" w:author="Karina, Cessy" w:date="2023-04-01T17:54:00Z">
              <w:r w:rsidRPr="003A2C9D">
                <w:rPr>
                  <w:rStyle w:val="Artref"/>
                </w:rPr>
                <w:t>ADD 5.A117</w:t>
              </w:r>
            </w:ins>
          </w:p>
          <w:p w14:paraId="22682901" w14:textId="77777777" w:rsidR="002B3E39" w:rsidRPr="003A2C9D" w:rsidRDefault="002B3E39">
            <w:pPr>
              <w:pStyle w:val="TableTextS5"/>
              <w:spacing w:before="20" w:after="20"/>
              <w:ind w:left="179" w:hanging="179"/>
              <w:rPr>
                <w:lang w:eastAsia="zh-CN"/>
              </w:rPr>
              <w:pPrChange w:id="51" w:author="wang shengkai" w:date="2023-04-05T06:42:00Z">
                <w:pPr>
                  <w:pStyle w:val="TableTextS5"/>
                  <w:spacing w:before="20" w:after="20"/>
                </w:pPr>
              </w:pPrChange>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10F9E0EF" w14:textId="77777777" w:rsidR="002B3E39" w:rsidRPr="003A2C9D" w:rsidRDefault="002B3E39">
            <w:pPr>
              <w:pStyle w:val="TableTextS5"/>
              <w:spacing w:before="20" w:after="20"/>
              <w:ind w:left="179" w:hanging="179"/>
              <w:rPr>
                <w:lang w:eastAsia="zh-CN"/>
              </w:rPr>
              <w:pPrChange w:id="52" w:author="wang shengkai" w:date="2023-04-05T06:42:00Z">
                <w:pPr>
                  <w:pStyle w:val="TableTextS5"/>
                  <w:spacing w:before="20" w:after="20"/>
                </w:pPr>
              </w:pPrChange>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5D36F4EF" w14:textId="77777777" w:rsidR="002B3E39" w:rsidRPr="003A2C9D" w:rsidRDefault="002B3E39" w:rsidP="00D254C6">
            <w:pPr>
              <w:pStyle w:val="TableTextS5"/>
              <w:spacing w:before="20" w:after="20"/>
              <w:rPr>
                <w:rStyle w:val="capS5"/>
                <w:bCs w:val="0"/>
              </w:rPr>
            </w:pPr>
            <w:r w:rsidRPr="003A2C9D">
              <w:rPr>
                <w:rStyle w:val="Tablefreq"/>
                <w:lang w:eastAsia="zh-CN"/>
              </w:rPr>
              <w:t>29.5-29.9</w:t>
            </w:r>
          </w:p>
          <w:p w14:paraId="71AAA00F" w14:textId="77777777" w:rsidR="00E3354B" w:rsidRDefault="002B3E39" w:rsidP="00D254C6">
            <w:pPr>
              <w:pStyle w:val="TableTextS5"/>
              <w:spacing w:before="20" w:after="20"/>
              <w:ind w:left="179" w:hanging="179"/>
              <w:rPr>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r w:rsidR="00E3354B">
              <w:rPr>
                <w:rStyle w:val="Artref"/>
                <w:lang w:eastAsia="zh-CN"/>
              </w:rPr>
              <w:t xml:space="preserve"> </w:t>
            </w:r>
          </w:p>
          <w:p w14:paraId="205F52F0" w14:textId="62A1BBB3" w:rsidR="002B3E39" w:rsidRPr="003A2C9D" w:rsidRDefault="002B3E39" w:rsidP="00D254C6">
            <w:pPr>
              <w:pStyle w:val="TableTextS5"/>
              <w:spacing w:before="20" w:after="20"/>
              <w:ind w:left="179" w:hanging="179"/>
              <w:rPr>
                <w:color w:val="000000"/>
                <w:lang w:val="it-IT" w:eastAsia="zh-CN"/>
              </w:rPr>
            </w:pPr>
            <w:ins w:id="53" w:author="wang shengkai" w:date="2023-04-05T06:14:00Z">
              <w:r w:rsidRPr="003A2C9D">
                <w:rPr>
                  <w:rStyle w:val="Artref"/>
                  <w:rFonts w:ascii="SimHei" w:eastAsia="SimHei" w:hAnsi="SimHei" w:hint="eastAsia"/>
                  <w:b/>
                  <w:bCs/>
                  <w:lang w:eastAsia="zh-CN"/>
                </w:rPr>
                <w:t>卫星间</w:t>
              </w:r>
            </w:ins>
            <w:ins w:id="54" w:author="wang shengkai" w:date="2023-04-05T06:43:00Z">
              <w:r w:rsidRPr="003A2C9D">
                <w:rPr>
                  <w:rStyle w:val="Artref"/>
                  <w:rFonts w:hint="eastAsia"/>
                  <w:lang w:eastAsia="zh-CN"/>
                </w:rPr>
                <w:t xml:space="preserve"> </w:t>
              </w:r>
            </w:ins>
            <w:ins w:id="55" w:author="Karina, Cessy" w:date="2023-04-01T17:54:00Z">
              <w:r w:rsidRPr="003A2C9D">
                <w:rPr>
                  <w:rStyle w:val="Artref"/>
                </w:rPr>
                <w:t>ADD 5.A117</w:t>
              </w:r>
            </w:ins>
          </w:p>
          <w:p w14:paraId="03FD7A10" w14:textId="77777777" w:rsidR="002B3E39" w:rsidRPr="003A2C9D" w:rsidRDefault="002B3E39" w:rsidP="0002448F">
            <w:pPr>
              <w:pStyle w:val="TableTextS5"/>
              <w:spacing w:before="20" w:after="20"/>
              <w:ind w:left="179" w:hanging="179"/>
              <w:rPr>
                <w:lang w:eastAsia="zh-CN"/>
              </w:rPr>
            </w:pPr>
            <w:r w:rsidRPr="003A2C9D">
              <w:rPr>
                <w:rStyle w:val="capS5"/>
                <w:rFonts w:hint="eastAsia"/>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2E40661F" w14:textId="49E4FE35" w:rsidR="002B3E39" w:rsidRPr="003A2C9D" w:rsidRDefault="002B3E39" w:rsidP="0002448F">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00E3354B">
              <w:rPr>
                <w:rFonts w:hint="eastAsia"/>
                <w:lang w:eastAsia="zh-CN"/>
              </w:rPr>
              <w:t xml:space="preserve"> </w:t>
            </w:r>
            <w:r w:rsidR="00E3354B">
              <w:rPr>
                <w:lang w:eastAsia="zh-CN"/>
              </w:rPr>
              <w:t xml:space="preserve"> </w:t>
            </w:r>
            <w:r w:rsidRPr="003A2C9D">
              <w:rPr>
                <w:lang w:eastAsia="zh-CN"/>
              </w:rPr>
              <w:t>5.541</w:t>
            </w:r>
          </w:p>
        </w:tc>
        <w:tc>
          <w:tcPr>
            <w:tcW w:w="3118" w:type="dxa"/>
            <w:tcBorders>
              <w:bottom w:val="nil"/>
            </w:tcBorders>
          </w:tcPr>
          <w:p w14:paraId="779A707A" w14:textId="77777777" w:rsidR="002B3E39" w:rsidRPr="003A2C9D" w:rsidRDefault="002B3E39" w:rsidP="00D254C6">
            <w:pPr>
              <w:pStyle w:val="TableTextS5"/>
              <w:spacing w:before="20" w:after="20"/>
              <w:rPr>
                <w:rStyle w:val="Tablefreq"/>
                <w:lang w:eastAsia="zh-CN"/>
              </w:rPr>
            </w:pPr>
            <w:r w:rsidRPr="003A2C9D">
              <w:rPr>
                <w:rStyle w:val="Tablefreq"/>
                <w:lang w:eastAsia="zh-CN"/>
              </w:rPr>
              <w:t>29.5-29.9</w:t>
            </w:r>
          </w:p>
          <w:p w14:paraId="3A893C04" w14:textId="77777777" w:rsidR="00E3354B" w:rsidRDefault="002B3E39" w:rsidP="00D254C6">
            <w:pPr>
              <w:pStyle w:val="TableTextS5"/>
              <w:spacing w:before="20" w:after="20"/>
              <w:rPr>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r w:rsidR="00E3354B">
              <w:rPr>
                <w:rStyle w:val="Artref"/>
                <w:lang w:eastAsia="zh-CN"/>
              </w:rPr>
              <w:t xml:space="preserve"> </w:t>
            </w:r>
          </w:p>
          <w:p w14:paraId="7AD9E184" w14:textId="4045382F" w:rsidR="002B3E39" w:rsidRDefault="002B3E39" w:rsidP="00D254C6">
            <w:pPr>
              <w:pStyle w:val="TableTextS5"/>
              <w:spacing w:before="20" w:after="20"/>
              <w:rPr>
                <w:rStyle w:val="Artref"/>
              </w:rPr>
            </w:pPr>
            <w:ins w:id="56" w:author="wang shengkai" w:date="2023-04-05T06:14:00Z">
              <w:r w:rsidRPr="003A2C9D">
                <w:rPr>
                  <w:rStyle w:val="Artref"/>
                  <w:rFonts w:ascii="SimHei" w:eastAsia="SimHei" w:hAnsi="SimHei" w:hint="eastAsia"/>
                  <w:b/>
                  <w:bCs/>
                  <w:lang w:eastAsia="zh-CN"/>
                </w:rPr>
                <w:t>卫星间</w:t>
              </w:r>
            </w:ins>
            <w:ins w:id="57" w:author="Zhao,lanyi" w:date="2023-04-05T03:35:00Z">
              <w:r w:rsidRPr="003A2C9D">
                <w:rPr>
                  <w:rStyle w:val="Artref"/>
                  <w:rFonts w:eastAsia="SimHei"/>
                  <w:b/>
                  <w:bCs/>
                  <w:lang w:eastAsia="zh-CN"/>
                </w:rPr>
                <w:t xml:space="preserve"> </w:t>
              </w:r>
            </w:ins>
            <w:ins w:id="58" w:author="Karina, Cessy" w:date="2023-04-01T17:54:00Z">
              <w:r w:rsidRPr="003A2C9D">
                <w:rPr>
                  <w:rStyle w:val="Artref"/>
                </w:rPr>
                <w:t>ADD 5.A117</w:t>
              </w:r>
            </w:ins>
          </w:p>
          <w:p w14:paraId="13AD860F" w14:textId="77777777" w:rsidR="002B3E39" w:rsidRPr="003A2C9D" w:rsidRDefault="002B3E39" w:rsidP="0002448F">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02FC9FBB" w14:textId="77777777" w:rsidR="002B3E39" w:rsidRPr="003A2C9D" w:rsidRDefault="002B3E39" w:rsidP="00D254C6">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1E1A76" w14:paraId="6D90AA37" w14:textId="77777777" w:rsidTr="00D254C6">
        <w:trPr>
          <w:cantSplit/>
          <w:jc w:val="center"/>
        </w:trPr>
        <w:tc>
          <w:tcPr>
            <w:tcW w:w="3118" w:type="dxa"/>
            <w:tcBorders>
              <w:top w:val="nil"/>
            </w:tcBorders>
          </w:tcPr>
          <w:p w14:paraId="7E6A41B4" w14:textId="77777777" w:rsidR="002B3E39" w:rsidRPr="003A2C9D" w:rsidRDefault="002B3E39" w:rsidP="00D254C6">
            <w:pPr>
              <w:pStyle w:val="TableTextS5"/>
              <w:spacing w:before="20" w:after="20"/>
            </w:pPr>
            <w:proofErr w:type="gramStart"/>
            <w:r w:rsidRPr="003A2C9D">
              <w:t>5.540  5</w:t>
            </w:r>
            <w:proofErr w:type="gramEnd"/>
            <w:r w:rsidRPr="003A2C9D">
              <w:t>.542</w:t>
            </w:r>
          </w:p>
        </w:tc>
        <w:tc>
          <w:tcPr>
            <w:tcW w:w="3118" w:type="dxa"/>
            <w:tcBorders>
              <w:top w:val="nil"/>
            </w:tcBorders>
          </w:tcPr>
          <w:p w14:paraId="4D679BFD" w14:textId="77777777" w:rsidR="002B3E39" w:rsidRPr="003A2C9D" w:rsidRDefault="002B3E39" w:rsidP="00D254C6">
            <w:pPr>
              <w:pStyle w:val="TableTextS5"/>
              <w:spacing w:before="20" w:after="20"/>
              <w:rPr>
                <w:lang w:eastAsia="zh-CN"/>
              </w:rPr>
            </w:pPr>
            <w:proofErr w:type="gramStart"/>
            <w:r w:rsidRPr="003A2C9D">
              <w:rPr>
                <w:lang w:eastAsia="zh-CN"/>
              </w:rPr>
              <w:t>5.525  5.526</w:t>
            </w:r>
            <w:proofErr w:type="gramEnd"/>
            <w:r w:rsidRPr="003A2C9D">
              <w:rPr>
                <w:lang w:eastAsia="zh-CN"/>
              </w:rPr>
              <w:t xml:space="preserve">  5.527  5.529  5.540</w:t>
            </w:r>
          </w:p>
        </w:tc>
        <w:tc>
          <w:tcPr>
            <w:tcW w:w="3118" w:type="dxa"/>
            <w:tcBorders>
              <w:top w:val="nil"/>
            </w:tcBorders>
          </w:tcPr>
          <w:p w14:paraId="1AD80DA8" w14:textId="77777777" w:rsidR="002B3E39" w:rsidRPr="003A2C9D" w:rsidRDefault="002B3E39" w:rsidP="00D254C6">
            <w:pPr>
              <w:pStyle w:val="TableTextS5"/>
              <w:spacing w:before="20" w:after="20"/>
              <w:rPr>
                <w:lang w:eastAsia="zh-CN"/>
              </w:rPr>
            </w:pPr>
            <w:proofErr w:type="gramStart"/>
            <w:r w:rsidRPr="003A2C9D">
              <w:rPr>
                <w:lang w:eastAsia="zh-CN"/>
              </w:rPr>
              <w:t>5.540  5</w:t>
            </w:r>
            <w:proofErr w:type="gramEnd"/>
            <w:r w:rsidRPr="003A2C9D">
              <w:rPr>
                <w:lang w:eastAsia="zh-CN"/>
              </w:rPr>
              <w:t>.542</w:t>
            </w:r>
          </w:p>
        </w:tc>
      </w:tr>
    </w:tbl>
    <w:p w14:paraId="61DEE50F" w14:textId="77777777" w:rsidR="00C60CA7" w:rsidRDefault="00C60CA7" w:rsidP="00E3354B">
      <w:pPr>
        <w:pStyle w:val="Tablefin"/>
      </w:pPr>
    </w:p>
    <w:p w14:paraId="3F064BA3" w14:textId="77777777" w:rsidR="00C60CA7" w:rsidRDefault="00C60CA7">
      <w:pPr>
        <w:pStyle w:val="Reasons"/>
      </w:pPr>
    </w:p>
    <w:p w14:paraId="6F908839" w14:textId="77777777" w:rsidR="00C60CA7" w:rsidRDefault="002B3E39">
      <w:pPr>
        <w:pStyle w:val="Proposal"/>
      </w:pPr>
      <w:r>
        <w:t>MOD</w:t>
      </w:r>
      <w:r>
        <w:tab/>
        <w:t>EUR/65A17/6</w:t>
      </w:r>
      <w:r>
        <w:rPr>
          <w:vanish/>
          <w:color w:val="7F7F7F" w:themeColor="text1" w:themeTint="80"/>
          <w:vertAlign w:val="superscript"/>
        </w:rPr>
        <w:t>#1897</w:t>
      </w:r>
    </w:p>
    <w:p w14:paraId="16C6F503" w14:textId="77777777" w:rsidR="002B3E39" w:rsidRPr="00F039ED" w:rsidRDefault="002B3E39" w:rsidP="00D254C6">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9E5B0E" w14:paraId="71ECBF9F" w14:textId="77777777" w:rsidTr="00D254C6">
        <w:trPr>
          <w:cantSplit/>
          <w:jc w:val="center"/>
        </w:trPr>
        <w:tc>
          <w:tcPr>
            <w:tcW w:w="9354" w:type="dxa"/>
            <w:gridSpan w:val="3"/>
          </w:tcPr>
          <w:p w14:paraId="69B222C5" w14:textId="77777777" w:rsidR="002B3E39" w:rsidRPr="009E5B0E" w:rsidRDefault="002B3E39" w:rsidP="00D254C6">
            <w:pPr>
              <w:pStyle w:val="Tablehead"/>
              <w:rPr>
                <w:lang w:eastAsia="zh-CN"/>
              </w:rPr>
            </w:pPr>
            <w:r w:rsidRPr="009E5B0E">
              <w:rPr>
                <w:lang w:eastAsia="zh-CN"/>
              </w:rPr>
              <w:t>划分给以</w:t>
            </w:r>
            <w:proofErr w:type="gramStart"/>
            <w:r w:rsidRPr="009E5B0E">
              <w:rPr>
                <w:lang w:eastAsia="zh-CN"/>
              </w:rPr>
              <w:t>下业务</w:t>
            </w:r>
            <w:proofErr w:type="gramEnd"/>
          </w:p>
        </w:tc>
      </w:tr>
      <w:tr w:rsidR="001E1A76" w:rsidRPr="009E5B0E" w14:paraId="169CC220" w14:textId="77777777" w:rsidTr="00D254C6">
        <w:trPr>
          <w:cantSplit/>
          <w:jc w:val="center"/>
        </w:trPr>
        <w:tc>
          <w:tcPr>
            <w:tcW w:w="3118" w:type="dxa"/>
          </w:tcPr>
          <w:p w14:paraId="228031B9" w14:textId="77777777" w:rsidR="002B3E39" w:rsidRPr="009E5B0E" w:rsidRDefault="002B3E39" w:rsidP="00D254C6">
            <w:pPr>
              <w:pStyle w:val="Tablehead"/>
              <w:rPr>
                <w:lang w:eastAsia="zh-CN"/>
              </w:rPr>
            </w:pPr>
            <w:r w:rsidRPr="009E5B0E">
              <w:rPr>
                <w:lang w:eastAsia="zh-CN"/>
              </w:rPr>
              <w:t>1</w:t>
            </w:r>
            <w:r w:rsidRPr="009E5B0E">
              <w:rPr>
                <w:lang w:eastAsia="zh-CN"/>
              </w:rPr>
              <w:t>区</w:t>
            </w:r>
          </w:p>
        </w:tc>
        <w:tc>
          <w:tcPr>
            <w:tcW w:w="3118" w:type="dxa"/>
          </w:tcPr>
          <w:p w14:paraId="2B003C88" w14:textId="77777777" w:rsidR="002B3E39" w:rsidRPr="009E5B0E" w:rsidRDefault="002B3E39" w:rsidP="00D254C6">
            <w:pPr>
              <w:pStyle w:val="Tablehead"/>
              <w:rPr>
                <w:lang w:eastAsia="zh-CN"/>
              </w:rPr>
            </w:pPr>
            <w:r w:rsidRPr="009E5B0E">
              <w:rPr>
                <w:lang w:eastAsia="zh-CN"/>
              </w:rPr>
              <w:t>2</w:t>
            </w:r>
            <w:r w:rsidRPr="009E5B0E">
              <w:rPr>
                <w:lang w:eastAsia="zh-CN"/>
              </w:rPr>
              <w:t>区</w:t>
            </w:r>
          </w:p>
        </w:tc>
        <w:tc>
          <w:tcPr>
            <w:tcW w:w="3118" w:type="dxa"/>
          </w:tcPr>
          <w:p w14:paraId="431EFB55" w14:textId="77777777" w:rsidR="002B3E39" w:rsidRPr="009E5B0E" w:rsidRDefault="002B3E39" w:rsidP="00D254C6">
            <w:pPr>
              <w:pStyle w:val="Tablehead"/>
              <w:rPr>
                <w:lang w:eastAsia="zh-CN"/>
              </w:rPr>
            </w:pPr>
            <w:r w:rsidRPr="009E5B0E">
              <w:rPr>
                <w:lang w:eastAsia="zh-CN"/>
              </w:rPr>
              <w:t>3</w:t>
            </w:r>
            <w:r w:rsidRPr="009E5B0E">
              <w:rPr>
                <w:lang w:eastAsia="zh-CN"/>
              </w:rPr>
              <w:t>区</w:t>
            </w:r>
          </w:p>
        </w:tc>
      </w:tr>
      <w:tr w:rsidR="001E1A76" w14:paraId="759594D6" w14:textId="77777777" w:rsidTr="00D254C6">
        <w:trPr>
          <w:cantSplit/>
          <w:jc w:val="center"/>
        </w:trPr>
        <w:tc>
          <w:tcPr>
            <w:tcW w:w="9354" w:type="dxa"/>
            <w:gridSpan w:val="3"/>
          </w:tcPr>
          <w:p w14:paraId="6EC6A3FC" w14:textId="77777777" w:rsidR="00E3354B" w:rsidRDefault="002B3E39" w:rsidP="00D254C6">
            <w:pPr>
              <w:pStyle w:val="TableTextS5"/>
              <w:tabs>
                <w:tab w:val="clear" w:pos="3119"/>
                <w:tab w:val="left" w:pos="2977"/>
                <w:tab w:val="left" w:pos="3156"/>
              </w:tabs>
              <w:spacing w:before="20" w:after="0"/>
              <w:ind w:left="3156" w:hanging="3156"/>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w:t>
            </w:r>
            <w:proofErr w:type="gramStart"/>
            <w:r w:rsidRPr="009E5B0E">
              <w:rPr>
                <w:rStyle w:val="Artref"/>
                <w:lang w:eastAsia="zh-CN"/>
              </w:rPr>
              <w:t>A</w:t>
            </w:r>
            <w:r w:rsidRPr="009E5B0E">
              <w:rPr>
                <w:lang w:eastAsia="zh-CN"/>
              </w:rPr>
              <w:t xml:space="preserve">  5.484B</w:t>
            </w:r>
            <w:proofErr w:type="gramEnd"/>
            <w:r w:rsidRPr="009E5B0E">
              <w:rPr>
                <w:lang w:eastAsia="zh-CN"/>
              </w:rPr>
              <w:t xml:space="preserve">  </w:t>
            </w:r>
            <w:r w:rsidRPr="009E5B0E">
              <w:rPr>
                <w:rStyle w:val="Artref"/>
                <w:lang w:eastAsia="zh-CN"/>
              </w:rPr>
              <w:t>5.516B</w:t>
            </w:r>
            <w:r w:rsidRPr="009E5B0E">
              <w:rPr>
                <w:lang w:eastAsia="zh-CN"/>
              </w:rPr>
              <w:t xml:space="preserve">  5.527A  </w:t>
            </w:r>
            <w:r w:rsidRPr="009E5B0E">
              <w:rPr>
                <w:rStyle w:val="Artref"/>
                <w:lang w:eastAsia="zh-CN"/>
              </w:rPr>
              <w:t>5.539</w:t>
            </w:r>
            <w:r w:rsidR="00E3354B">
              <w:t xml:space="preserve">  </w:t>
            </w:r>
          </w:p>
          <w:p w14:paraId="16CFFBBA" w14:textId="558DE804" w:rsidR="002B3E39" w:rsidRPr="009E5B0E" w:rsidRDefault="00E3354B" w:rsidP="00D254C6">
            <w:pPr>
              <w:pStyle w:val="TableTextS5"/>
              <w:tabs>
                <w:tab w:val="clear" w:pos="3119"/>
                <w:tab w:val="left" w:pos="2977"/>
                <w:tab w:val="left" w:pos="3156"/>
              </w:tabs>
              <w:spacing w:before="20" w:after="0"/>
              <w:ind w:left="3156" w:hanging="3156"/>
              <w:rPr>
                <w:lang w:eastAsia="zh-CN"/>
              </w:rPr>
            </w:pPr>
            <w:r w:rsidRPr="00EE481E">
              <w:rPr>
                <w:lang w:val="it-IT" w:eastAsia="zh-CN"/>
              </w:rPr>
              <w:tab/>
            </w:r>
            <w:r w:rsidRPr="00EE481E">
              <w:rPr>
                <w:lang w:val="it-IT" w:eastAsia="zh-CN"/>
              </w:rPr>
              <w:tab/>
            </w:r>
            <w:ins w:id="59" w:author="wang shengkai" w:date="2023-04-05T06:14:00Z">
              <w:r w:rsidR="002B3E39" w:rsidRPr="009E5B0E">
                <w:rPr>
                  <w:rStyle w:val="Artref"/>
                  <w:rFonts w:ascii="SimHei" w:eastAsia="SimHei" w:hAnsi="SimHei" w:hint="eastAsia"/>
                  <w:b/>
                  <w:bCs/>
                  <w:lang w:eastAsia="zh-CN"/>
                </w:rPr>
                <w:t>卫星间</w:t>
              </w:r>
            </w:ins>
            <w:ins w:id="60" w:author="wang shengkai" w:date="2023-04-05T06:43:00Z">
              <w:r w:rsidR="002B3E39" w:rsidRPr="009E5B0E">
                <w:rPr>
                  <w:rStyle w:val="Artref"/>
                  <w:rFonts w:hint="eastAsia"/>
                  <w:lang w:eastAsia="zh-CN"/>
                </w:rPr>
                <w:t xml:space="preserve"> </w:t>
              </w:r>
            </w:ins>
            <w:ins w:id="61" w:author="Karina, Cessy" w:date="2023-04-01T17:54:00Z">
              <w:r w:rsidR="002B3E39" w:rsidRPr="009E5B0E">
                <w:rPr>
                  <w:rStyle w:val="Artref"/>
                </w:rPr>
                <w:t>ADD 5.A117</w:t>
              </w:r>
            </w:ins>
          </w:p>
          <w:p w14:paraId="43F8C797" w14:textId="77777777" w:rsidR="002B3E39" w:rsidRPr="009E5B0E" w:rsidRDefault="002B3E39"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3A0DCE76" w14:textId="77777777" w:rsidR="002B3E39" w:rsidRPr="009E5B0E" w:rsidRDefault="002B3E39" w:rsidP="00D254C6">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3EB66035" w14:textId="77777777" w:rsidR="002B3E39" w:rsidRPr="002608E0" w:rsidRDefault="002B3E39" w:rsidP="00D254C6">
            <w:pPr>
              <w:pStyle w:val="TableTextS5"/>
              <w:tabs>
                <w:tab w:val="clear" w:pos="3119"/>
                <w:tab w:val="left" w:pos="2977"/>
              </w:tabs>
              <w:ind w:firstLine="9"/>
            </w:pPr>
            <w:r w:rsidRPr="009E5B0E">
              <w:rPr>
                <w:lang w:eastAsia="zh-CN"/>
              </w:rPr>
              <w:tab/>
            </w:r>
            <w:r w:rsidRPr="009E5B0E">
              <w:rPr>
                <w:lang w:eastAsia="zh-CN"/>
              </w:rPr>
              <w:tab/>
            </w:r>
            <w:proofErr w:type="gramStart"/>
            <w:r w:rsidRPr="009E5B0E">
              <w:rPr>
                <w:lang w:eastAsia="zh-CN"/>
              </w:rPr>
              <w:t>5.525  5.526</w:t>
            </w:r>
            <w:proofErr w:type="gramEnd"/>
            <w:r w:rsidRPr="009E5B0E">
              <w:rPr>
                <w:lang w:eastAsia="zh-CN"/>
              </w:rPr>
              <w:t xml:space="preserve">  5.527  5.538  5.540  5.542</w:t>
            </w:r>
          </w:p>
        </w:tc>
      </w:tr>
    </w:tbl>
    <w:p w14:paraId="067BCFCE" w14:textId="77777777" w:rsidR="00C60CA7" w:rsidRDefault="00C60CA7" w:rsidP="00B3734C">
      <w:pPr>
        <w:pStyle w:val="Tablefin"/>
      </w:pPr>
    </w:p>
    <w:p w14:paraId="56DFC144" w14:textId="77777777" w:rsidR="00C60CA7" w:rsidRDefault="00C60CA7">
      <w:pPr>
        <w:pStyle w:val="Reasons"/>
      </w:pPr>
    </w:p>
    <w:p w14:paraId="610626B7" w14:textId="77777777" w:rsidR="00C60CA7" w:rsidRDefault="002B3E39">
      <w:pPr>
        <w:pStyle w:val="Proposal"/>
      </w:pPr>
      <w:r>
        <w:lastRenderedPageBreak/>
        <w:t>ADD</w:t>
      </w:r>
      <w:r>
        <w:tab/>
        <w:t>EUR/65A17/7</w:t>
      </w:r>
      <w:r>
        <w:rPr>
          <w:vanish/>
          <w:color w:val="7F7F7F" w:themeColor="text1" w:themeTint="80"/>
          <w:vertAlign w:val="superscript"/>
        </w:rPr>
        <w:t>#1896</w:t>
      </w:r>
    </w:p>
    <w:p w14:paraId="7F31C7F5" w14:textId="0EF28B9F" w:rsidR="00050A21" w:rsidRPr="00590D77" w:rsidRDefault="00B3734C" w:rsidP="00F50D39">
      <w:pPr>
        <w:pStyle w:val="Note"/>
        <w:rPr>
          <w:noProof/>
          <w:lang w:val="en-US" w:eastAsia="zh-CN"/>
        </w:rPr>
      </w:pPr>
      <w:r w:rsidRPr="0021724D">
        <w:rPr>
          <w:rStyle w:val="Artdef"/>
          <w:noProof/>
        </w:rPr>
        <w:t>5.A117</w:t>
      </w:r>
      <w:r w:rsidRPr="0021724D">
        <w:rPr>
          <w:rStyle w:val="Artdef"/>
          <w:noProof/>
        </w:rPr>
        <w:tab/>
      </w:r>
      <w:r w:rsidR="00941C9E">
        <w:rPr>
          <w:rFonts w:hint="eastAsia"/>
          <w:noProof/>
          <w:lang w:eastAsia="zh-CN"/>
        </w:rPr>
        <w:t>对于卫星间业务的空间电台对</w:t>
      </w:r>
      <w:r w:rsidR="00D03435" w:rsidRPr="008318B9">
        <w:rPr>
          <w:rFonts w:hint="eastAsia"/>
          <w:noProof/>
          <w:lang w:eastAsia="zh-CN"/>
        </w:rPr>
        <w:t>18.1-</w:t>
      </w:r>
      <w:r w:rsidR="00941C9E" w:rsidRPr="0021724D">
        <w:rPr>
          <w:noProof/>
          <w:lang w:eastAsia="zh-CN"/>
        </w:rPr>
        <w:t>18.6 </w:t>
      </w:r>
      <w:r w:rsidR="00D03435" w:rsidRPr="008318B9">
        <w:rPr>
          <w:rFonts w:hint="eastAsia"/>
          <w:noProof/>
          <w:lang w:eastAsia="zh-CN"/>
        </w:rPr>
        <w:t>GHz</w:t>
      </w:r>
      <w:r w:rsidR="00D03435" w:rsidRPr="008318B9">
        <w:rPr>
          <w:rFonts w:hint="eastAsia"/>
          <w:noProof/>
          <w:lang w:eastAsia="zh-CN"/>
        </w:rPr>
        <w:t>、</w:t>
      </w:r>
      <w:r w:rsidR="00D03435" w:rsidRPr="008318B9">
        <w:rPr>
          <w:rFonts w:hint="eastAsia"/>
          <w:noProof/>
          <w:lang w:eastAsia="zh-CN"/>
        </w:rPr>
        <w:t>18.8-</w:t>
      </w:r>
      <w:r w:rsidR="00941C9E" w:rsidRPr="0021724D">
        <w:rPr>
          <w:noProof/>
          <w:lang w:eastAsia="zh-CN"/>
        </w:rPr>
        <w:t>20.2 </w:t>
      </w:r>
      <w:r w:rsidR="00D03435" w:rsidRPr="008318B9">
        <w:rPr>
          <w:rFonts w:hint="eastAsia"/>
          <w:noProof/>
          <w:lang w:eastAsia="zh-CN"/>
        </w:rPr>
        <w:t>GHz</w:t>
      </w:r>
      <w:r w:rsidR="00D03435" w:rsidRPr="008318B9">
        <w:rPr>
          <w:rFonts w:hint="eastAsia"/>
          <w:noProof/>
          <w:lang w:eastAsia="zh-CN"/>
        </w:rPr>
        <w:t>和</w:t>
      </w:r>
      <w:r w:rsidR="00D03435" w:rsidRPr="008318B9">
        <w:rPr>
          <w:rFonts w:hint="eastAsia"/>
          <w:noProof/>
          <w:lang w:eastAsia="zh-CN"/>
        </w:rPr>
        <w:t>27.5-</w:t>
      </w:r>
      <w:r w:rsidR="00941C9E" w:rsidRPr="0021724D">
        <w:rPr>
          <w:noProof/>
          <w:lang w:eastAsia="zh-CN"/>
        </w:rPr>
        <w:t>30 </w:t>
      </w:r>
      <w:r w:rsidR="00D03435" w:rsidRPr="008318B9">
        <w:rPr>
          <w:rFonts w:hint="eastAsia"/>
          <w:noProof/>
          <w:lang w:eastAsia="zh-CN"/>
        </w:rPr>
        <w:t>GHz</w:t>
      </w:r>
      <w:r w:rsidR="00D03435" w:rsidRPr="008318B9">
        <w:rPr>
          <w:rFonts w:hint="eastAsia"/>
          <w:noProof/>
          <w:lang w:eastAsia="zh-CN"/>
        </w:rPr>
        <w:t>频段或其部分频段的使用，</w:t>
      </w:r>
      <w:r w:rsidR="00941C9E">
        <w:rPr>
          <w:rFonts w:hint="eastAsia"/>
          <w:noProof/>
          <w:lang w:eastAsia="zh-CN"/>
        </w:rPr>
        <w:t>须</w:t>
      </w:r>
      <w:r w:rsidR="00D03435" w:rsidRPr="008318B9">
        <w:rPr>
          <w:rFonts w:hint="eastAsia"/>
          <w:noProof/>
          <w:lang w:eastAsia="zh-CN"/>
        </w:rPr>
        <w:t>适用</w:t>
      </w:r>
      <w:r w:rsidR="00941C9E">
        <w:rPr>
          <w:rFonts w:hint="eastAsia"/>
          <w:noProof/>
          <w:lang w:eastAsia="zh-CN"/>
        </w:rPr>
        <w:t>第</w:t>
      </w:r>
      <w:r w:rsidR="00D03435" w:rsidRPr="00590D77">
        <w:rPr>
          <w:rFonts w:hint="eastAsia"/>
          <w:b/>
          <w:bCs/>
          <w:noProof/>
          <w:lang w:eastAsia="zh-CN"/>
        </w:rPr>
        <w:t>[EUR-A117-SAT-TO-SAT]</w:t>
      </w:r>
      <w:r w:rsidR="00941C9E">
        <w:rPr>
          <w:rFonts w:hint="eastAsia"/>
          <w:noProof/>
          <w:lang w:eastAsia="zh-CN"/>
        </w:rPr>
        <w:t>号决议</w:t>
      </w:r>
      <w:r w:rsidR="00D03435" w:rsidRPr="00941C9E">
        <w:rPr>
          <w:rFonts w:hint="eastAsia"/>
          <w:b/>
          <w:bCs/>
          <w:noProof/>
          <w:lang w:eastAsia="zh-CN"/>
        </w:rPr>
        <w:t>（</w:t>
      </w:r>
      <w:r w:rsidR="00941C9E" w:rsidRPr="00941C9E">
        <w:rPr>
          <w:rFonts w:hint="eastAsia"/>
          <w:b/>
          <w:bCs/>
          <w:noProof/>
          <w:lang w:eastAsia="zh-CN"/>
        </w:rPr>
        <w:t>WRC-23</w:t>
      </w:r>
      <w:r w:rsidR="00D03435" w:rsidRPr="00941C9E">
        <w:rPr>
          <w:rFonts w:hint="eastAsia"/>
          <w:b/>
          <w:bCs/>
          <w:noProof/>
          <w:lang w:eastAsia="zh-CN"/>
        </w:rPr>
        <w:t>）</w:t>
      </w:r>
      <w:r w:rsidR="00D03435" w:rsidRPr="008318B9">
        <w:rPr>
          <w:rFonts w:hint="eastAsia"/>
          <w:noProof/>
          <w:lang w:eastAsia="zh-CN"/>
        </w:rPr>
        <w:t>。此类使用仅限于</w:t>
      </w:r>
      <w:r w:rsidR="00941C9E">
        <w:rPr>
          <w:rFonts w:hint="eastAsia"/>
          <w:noProof/>
          <w:lang w:eastAsia="zh-CN"/>
        </w:rPr>
        <w:t>空间</w:t>
      </w:r>
      <w:r w:rsidR="00D03435" w:rsidRPr="008318B9">
        <w:rPr>
          <w:rFonts w:hint="eastAsia"/>
          <w:noProof/>
          <w:lang w:eastAsia="zh-CN"/>
        </w:rPr>
        <w:t>研究、</w:t>
      </w:r>
      <w:r w:rsidR="00941C9E">
        <w:rPr>
          <w:rFonts w:hint="eastAsia"/>
          <w:noProof/>
          <w:lang w:eastAsia="zh-CN"/>
        </w:rPr>
        <w:t>空间</w:t>
      </w:r>
      <w:r w:rsidR="00D03435" w:rsidRPr="008318B9">
        <w:rPr>
          <w:rFonts w:hint="eastAsia"/>
          <w:noProof/>
          <w:lang w:eastAsia="zh-CN"/>
        </w:rPr>
        <w:t>操作和</w:t>
      </w:r>
      <w:r w:rsidR="00045395">
        <w:rPr>
          <w:rFonts w:hint="eastAsia"/>
          <w:noProof/>
          <w:lang w:eastAsia="zh-CN"/>
        </w:rPr>
        <w:t>卫星地球探测</w:t>
      </w:r>
      <w:r w:rsidR="00D03435" w:rsidRPr="008318B9">
        <w:rPr>
          <w:rFonts w:hint="eastAsia"/>
          <w:noProof/>
          <w:lang w:eastAsia="zh-CN"/>
        </w:rPr>
        <w:t>应用，以及源自太空中工业和医疗活动的数据传输</w:t>
      </w:r>
      <w:r w:rsidR="00D03435">
        <w:rPr>
          <w:rFonts w:hint="eastAsia"/>
          <w:noProof/>
          <w:lang w:eastAsia="zh-CN"/>
        </w:rPr>
        <w:t>。</w:t>
      </w:r>
      <w:r w:rsidR="00590D77">
        <w:rPr>
          <w:noProof/>
          <w:lang w:eastAsia="zh-CN"/>
        </w:rPr>
        <w:br/>
      </w:r>
      <w:r w:rsidR="00D03435" w:rsidRPr="008318B9">
        <w:rPr>
          <w:rFonts w:hint="eastAsia"/>
          <w:noProof/>
          <w:lang w:eastAsia="zh-CN"/>
        </w:rPr>
        <w:t>对于</w:t>
      </w:r>
      <w:r w:rsidR="002C0AF0">
        <w:rPr>
          <w:rFonts w:hint="eastAsia"/>
          <w:noProof/>
          <w:lang w:eastAsia="zh-CN"/>
        </w:rPr>
        <w:t>空间电台对</w:t>
      </w:r>
      <w:r w:rsidR="00D03435" w:rsidRPr="008318B9">
        <w:rPr>
          <w:rFonts w:hint="eastAsia"/>
          <w:noProof/>
          <w:lang w:eastAsia="zh-CN"/>
        </w:rPr>
        <w:t>18.1-18.6 GHz</w:t>
      </w:r>
      <w:r w:rsidR="00D03435" w:rsidRPr="008318B9">
        <w:rPr>
          <w:rFonts w:hint="eastAsia"/>
          <w:noProof/>
          <w:lang w:eastAsia="zh-CN"/>
        </w:rPr>
        <w:t>、</w:t>
      </w:r>
      <w:r w:rsidR="00D03435" w:rsidRPr="008318B9">
        <w:rPr>
          <w:rFonts w:hint="eastAsia"/>
          <w:noProof/>
          <w:lang w:eastAsia="zh-CN"/>
        </w:rPr>
        <w:t>18.8-20.2 GHz</w:t>
      </w:r>
      <w:r w:rsidR="00D03435" w:rsidRPr="008318B9">
        <w:rPr>
          <w:rFonts w:hint="eastAsia"/>
          <w:noProof/>
          <w:lang w:eastAsia="zh-CN"/>
        </w:rPr>
        <w:t>、</w:t>
      </w:r>
      <w:r w:rsidR="00D03435" w:rsidRPr="008318B9">
        <w:rPr>
          <w:rFonts w:hint="eastAsia"/>
          <w:noProof/>
          <w:lang w:eastAsia="zh-CN"/>
        </w:rPr>
        <w:t>27.5-29.1 GHz</w:t>
      </w:r>
      <w:r w:rsidR="00D03435" w:rsidRPr="008318B9">
        <w:rPr>
          <w:rFonts w:hint="eastAsia"/>
          <w:noProof/>
          <w:lang w:eastAsia="zh-CN"/>
        </w:rPr>
        <w:t>和</w:t>
      </w:r>
      <w:r w:rsidR="00D03435" w:rsidRPr="008318B9">
        <w:rPr>
          <w:rFonts w:hint="eastAsia"/>
          <w:noProof/>
          <w:lang w:eastAsia="zh-CN"/>
        </w:rPr>
        <w:t>29.5-30 GHz</w:t>
      </w:r>
      <w:r w:rsidR="00D03435" w:rsidRPr="008318B9">
        <w:rPr>
          <w:rFonts w:hint="eastAsia"/>
          <w:noProof/>
          <w:lang w:eastAsia="zh-CN"/>
        </w:rPr>
        <w:t>频段的使用，</w:t>
      </w:r>
      <w:r w:rsidR="002C0AF0">
        <w:rPr>
          <w:rFonts w:hint="eastAsia"/>
          <w:noProof/>
          <w:lang w:eastAsia="zh-CN"/>
        </w:rPr>
        <w:t>该</w:t>
      </w:r>
      <w:r w:rsidR="00045395">
        <w:rPr>
          <w:rFonts w:hint="eastAsia"/>
          <w:noProof/>
          <w:lang w:eastAsia="zh-CN"/>
        </w:rPr>
        <w:t>划分</w:t>
      </w:r>
      <w:r w:rsidR="00D03435" w:rsidRPr="008318B9">
        <w:rPr>
          <w:rFonts w:hint="eastAsia"/>
          <w:noProof/>
          <w:lang w:eastAsia="zh-CN"/>
        </w:rPr>
        <w:t>仅限于</w:t>
      </w:r>
      <w:r w:rsidR="00D03435">
        <w:rPr>
          <w:rFonts w:hint="eastAsia"/>
          <w:noProof/>
          <w:lang w:eastAsia="zh-CN"/>
        </w:rPr>
        <w:t>non-GSO</w:t>
      </w:r>
      <w:r w:rsidR="00D03435" w:rsidRPr="008318B9">
        <w:rPr>
          <w:rFonts w:hint="eastAsia"/>
          <w:noProof/>
          <w:lang w:eastAsia="zh-CN"/>
        </w:rPr>
        <w:t>卫星之间或</w:t>
      </w:r>
      <w:r w:rsidR="00D03435">
        <w:rPr>
          <w:rFonts w:hint="eastAsia"/>
          <w:noProof/>
          <w:lang w:eastAsia="zh-CN"/>
        </w:rPr>
        <w:t>non-GSO</w:t>
      </w:r>
      <w:r w:rsidR="00D03435" w:rsidRPr="008318B9">
        <w:rPr>
          <w:rFonts w:hint="eastAsia"/>
          <w:noProof/>
          <w:lang w:eastAsia="zh-CN"/>
        </w:rPr>
        <w:t>卫星与</w:t>
      </w:r>
      <w:r w:rsidR="00D03435">
        <w:rPr>
          <w:rFonts w:hint="eastAsia"/>
          <w:noProof/>
          <w:lang w:eastAsia="zh-CN"/>
        </w:rPr>
        <w:t>对</w:t>
      </w:r>
      <w:r w:rsidR="00D03435" w:rsidRPr="008318B9">
        <w:rPr>
          <w:rFonts w:hint="eastAsia"/>
          <w:noProof/>
          <w:lang w:eastAsia="zh-CN"/>
        </w:rPr>
        <w:t>地</w:t>
      </w:r>
      <w:r w:rsidR="00D03435">
        <w:rPr>
          <w:rFonts w:hint="eastAsia"/>
          <w:noProof/>
          <w:lang w:eastAsia="zh-CN"/>
        </w:rPr>
        <w:t>静止</w:t>
      </w:r>
      <w:r w:rsidR="00D03435" w:rsidRPr="008318B9">
        <w:rPr>
          <w:rFonts w:hint="eastAsia"/>
          <w:noProof/>
          <w:lang w:eastAsia="zh-CN"/>
        </w:rPr>
        <w:t>卫星之间的卫星到卫星链路。</w:t>
      </w:r>
      <w:r w:rsidR="00590D77">
        <w:rPr>
          <w:noProof/>
          <w:lang w:eastAsia="zh-CN"/>
        </w:rPr>
        <w:br/>
      </w:r>
      <w:r w:rsidR="00D03435" w:rsidRPr="008318B9">
        <w:rPr>
          <w:rFonts w:hint="eastAsia"/>
          <w:noProof/>
          <w:lang w:eastAsia="zh-CN"/>
        </w:rPr>
        <w:t>对于</w:t>
      </w:r>
      <w:r w:rsidR="00AA0284">
        <w:rPr>
          <w:rFonts w:hint="eastAsia"/>
          <w:noProof/>
          <w:lang w:eastAsia="zh-CN"/>
        </w:rPr>
        <w:t>空间电台对</w:t>
      </w:r>
      <w:r w:rsidR="00D03435" w:rsidRPr="008318B9">
        <w:rPr>
          <w:rFonts w:hint="eastAsia"/>
          <w:noProof/>
          <w:lang w:eastAsia="zh-CN"/>
        </w:rPr>
        <w:t>29.1-29.5 GHz</w:t>
      </w:r>
      <w:r w:rsidR="00D03435" w:rsidRPr="008318B9">
        <w:rPr>
          <w:rFonts w:hint="eastAsia"/>
          <w:noProof/>
          <w:lang w:eastAsia="zh-CN"/>
        </w:rPr>
        <w:t>频段的使用，</w:t>
      </w:r>
      <w:r w:rsidR="00AA0284">
        <w:rPr>
          <w:rFonts w:hint="eastAsia"/>
          <w:noProof/>
          <w:lang w:eastAsia="zh-CN"/>
        </w:rPr>
        <w:t>该</w:t>
      </w:r>
      <w:r w:rsidR="00045395">
        <w:rPr>
          <w:rFonts w:hint="eastAsia"/>
          <w:noProof/>
          <w:lang w:eastAsia="zh-CN"/>
        </w:rPr>
        <w:t>划分</w:t>
      </w:r>
      <w:r w:rsidR="00D03435" w:rsidRPr="008318B9">
        <w:rPr>
          <w:rFonts w:hint="eastAsia"/>
          <w:noProof/>
          <w:lang w:eastAsia="zh-CN"/>
        </w:rPr>
        <w:t>仅限于</w:t>
      </w:r>
      <w:r w:rsidR="00D03435">
        <w:rPr>
          <w:rFonts w:hint="eastAsia"/>
          <w:noProof/>
          <w:lang w:eastAsia="zh-CN"/>
        </w:rPr>
        <w:t>non-GSO</w:t>
      </w:r>
      <w:r w:rsidR="00D03435" w:rsidRPr="008318B9">
        <w:rPr>
          <w:rFonts w:hint="eastAsia"/>
          <w:noProof/>
          <w:lang w:eastAsia="zh-CN"/>
        </w:rPr>
        <w:t>卫星与</w:t>
      </w:r>
      <w:r w:rsidR="00D03435">
        <w:rPr>
          <w:rFonts w:hint="eastAsia"/>
          <w:noProof/>
          <w:lang w:eastAsia="zh-CN"/>
        </w:rPr>
        <w:t>对地静止卫星</w:t>
      </w:r>
      <w:r w:rsidR="00D03435" w:rsidRPr="008318B9">
        <w:rPr>
          <w:rFonts w:hint="eastAsia"/>
          <w:noProof/>
          <w:lang w:eastAsia="zh-CN"/>
        </w:rPr>
        <w:t>之间的卫星到卫星链路。</w:t>
      </w:r>
      <w:r w:rsidR="00590D77">
        <w:rPr>
          <w:noProof/>
          <w:lang w:eastAsia="zh-CN"/>
        </w:rPr>
        <w:br/>
      </w:r>
      <w:r w:rsidR="00AA0284" w:rsidRPr="008318B9">
        <w:rPr>
          <w:rFonts w:hint="eastAsia"/>
          <w:noProof/>
          <w:lang w:eastAsia="zh-CN"/>
        </w:rPr>
        <w:t>卫星</w:t>
      </w:r>
      <w:r w:rsidR="00AA0284">
        <w:rPr>
          <w:rFonts w:hint="eastAsia"/>
          <w:noProof/>
          <w:lang w:eastAsia="zh-CN"/>
        </w:rPr>
        <w:t>间</w:t>
      </w:r>
      <w:r w:rsidR="00AA0284" w:rsidRPr="008318B9">
        <w:rPr>
          <w:rFonts w:hint="eastAsia"/>
          <w:noProof/>
          <w:lang w:eastAsia="zh-CN"/>
        </w:rPr>
        <w:t>链路</w:t>
      </w:r>
      <w:r w:rsidR="00AA0284">
        <w:rPr>
          <w:rFonts w:hint="eastAsia"/>
          <w:noProof/>
          <w:lang w:eastAsia="zh-CN"/>
        </w:rPr>
        <w:t>对</w:t>
      </w:r>
      <w:r w:rsidR="00AA0284" w:rsidRPr="0021724D">
        <w:rPr>
          <w:noProof/>
          <w:lang w:eastAsia="zh-CN"/>
        </w:rPr>
        <w:t>18.1-18.6 GHz</w:t>
      </w:r>
      <w:r w:rsidR="00AA0284">
        <w:rPr>
          <w:rFonts w:hint="eastAsia"/>
          <w:noProof/>
          <w:lang w:eastAsia="zh-CN"/>
        </w:rPr>
        <w:t>、</w:t>
      </w:r>
      <w:r w:rsidR="00AA0284" w:rsidRPr="0021724D">
        <w:rPr>
          <w:noProof/>
          <w:lang w:eastAsia="zh-CN"/>
        </w:rPr>
        <w:t>18.8-20.2 GHz</w:t>
      </w:r>
      <w:r w:rsidR="00AA0284">
        <w:rPr>
          <w:rFonts w:hint="eastAsia"/>
          <w:noProof/>
          <w:lang w:eastAsia="zh-CN"/>
        </w:rPr>
        <w:t>和</w:t>
      </w:r>
      <w:r w:rsidR="00AA0284" w:rsidRPr="0021724D">
        <w:rPr>
          <w:noProof/>
          <w:lang w:eastAsia="zh-CN"/>
        </w:rPr>
        <w:t>27.5-30 GHz</w:t>
      </w:r>
      <w:r w:rsidR="00D03435" w:rsidRPr="008318B9">
        <w:rPr>
          <w:rFonts w:hint="eastAsia"/>
          <w:noProof/>
          <w:lang w:eastAsia="zh-CN"/>
        </w:rPr>
        <w:t>这些频段</w:t>
      </w:r>
      <w:r w:rsidR="00AA0284">
        <w:rPr>
          <w:rFonts w:hint="eastAsia"/>
          <w:noProof/>
          <w:lang w:eastAsia="zh-CN"/>
        </w:rPr>
        <w:t>的使用</w:t>
      </w:r>
      <w:r w:rsidR="00D03435" w:rsidRPr="008318B9">
        <w:rPr>
          <w:rFonts w:hint="eastAsia"/>
          <w:noProof/>
          <w:lang w:eastAsia="zh-CN"/>
        </w:rPr>
        <w:t>不需要根据</w:t>
      </w:r>
      <w:r w:rsidR="00D03435" w:rsidRPr="00AA0284">
        <w:rPr>
          <w:rFonts w:hint="eastAsia"/>
          <w:noProof/>
          <w:lang w:eastAsia="zh-CN"/>
        </w:rPr>
        <w:t>第</w:t>
      </w:r>
      <w:r w:rsidR="00D03435" w:rsidRPr="00AA0284">
        <w:rPr>
          <w:rFonts w:hint="eastAsia"/>
          <w:b/>
          <w:bCs/>
          <w:noProof/>
          <w:lang w:eastAsia="zh-CN"/>
        </w:rPr>
        <w:t>9.11A</w:t>
      </w:r>
      <w:r w:rsidR="00AA0284">
        <w:rPr>
          <w:rFonts w:hint="eastAsia"/>
          <w:noProof/>
          <w:lang w:eastAsia="zh-CN"/>
        </w:rPr>
        <w:t>款</w:t>
      </w:r>
      <w:r w:rsidR="00D03435" w:rsidRPr="008318B9">
        <w:rPr>
          <w:rFonts w:hint="eastAsia"/>
          <w:noProof/>
          <w:lang w:eastAsia="zh-CN"/>
        </w:rPr>
        <w:t>进行协调。</w:t>
      </w:r>
      <w:r w:rsidR="00590D77">
        <w:rPr>
          <w:noProof/>
          <w:lang w:eastAsia="zh-CN"/>
        </w:rPr>
        <w:br/>
      </w:r>
      <w:r w:rsidR="00D03435" w:rsidRPr="00AA0284">
        <w:rPr>
          <w:rFonts w:hint="eastAsia"/>
          <w:noProof/>
          <w:lang w:eastAsia="zh-CN"/>
        </w:rPr>
        <w:t>第</w:t>
      </w:r>
      <w:r w:rsidR="00D03435" w:rsidRPr="00AA0284">
        <w:rPr>
          <w:rFonts w:hint="eastAsia"/>
          <w:b/>
          <w:bCs/>
          <w:noProof/>
          <w:lang w:eastAsia="zh-CN"/>
        </w:rPr>
        <w:t>4.10</w:t>
      </w:r>
      <w:r w:rsidR="00AA0284">
        <w:rPr>
          <w:rFonts w:hint="eastAsia"/>
          <w:noProof/>
          <w:lang w:eastAsia="zh-CN"/>
        </w:rPr>
        <w:t>款</w:t>
      </w:r>
      <w:r w:rsidR="00D03435" w:rsidRPr="008318B9">
        <w:rPr>
          <w:rFonts w:hint="eastAsia"/>
          <w:noProof/>
          <w:lang w:eastAsia="zh-CN"/>
        </w:rPr>
        <w:t>不适用。</w:t>
      </w:r>
      <w:r w:rsidR="00590D77">
        <w:rPr>
          <w:rFonts w:hint="eastAsia"/>
          <w:noProof/>
          <w:sz w:val="16"/>
          <w:szCs w:val="16"/>
          <w:lang w:eastAsia="zh-CN"/>
        </w:rPr>
        <w:t>（</w:t>
      </w:r>
      <w:r w:rsidRPr="0021724D">
        <w:rPr>
          <w:noProof/>
          <w:sz w:val="16"/>
          <w:szCs w:val="16"/>
        </w:rPr>
        <w:t>WRC</w:t>
      </w:r>
      <w:r w:rsidRPr="0021724D">
        <w:rPr>
          <w:noProof/>
          <w:sz w:val="16"/>
          <w:szCs w:val="16"/>
        </w:rPr>
        <w:noBreakHyphen/>
        <w:t>23</w:t>
      </w:r>
      <w:r w:rsidR="00590D77">
        <w:rPr>
          <w:rFonts w:hint="eastAsia"/>
          <w:noProof/>
          <w:sz w:val="16"/>
          <w:szCs w:val="16"/>
        </w:rPr>
        <w:t>）</w:t>
      </w:r>
    </w:p>
    <w:p w14:paraId="1E26583D" w14:textId="77777777" w:rsidR="00C60CA7" w:rsidRDefault="00C60CA7">
      <w:pPr>
        <w:pStyle w:val="Reasons"/>
        <w:rPr>
          <w:lang w:eastAsia="zh-CN"/>
        </w:rPr>
      </w:pPr>
    </w:p>
    <w:p w14:paraId="4013E9B6" w14:textId="77777777" w:rsidR="00C60CA7" w:rsidRDefault="002B3E39">
      <w:pPr>
        <w:pStyle w:val="Proposal"/>
        <w:rPr>
          <w:lang w:eastAsia="zh-CN"/>
        </w:rPr>
      </w:pPr>
      <w:r>
        <w:rPr>
          <w:lang w:eastAsia="zh-CN"/>
        </w:rPr>
        <w:t>ADD</w:t>
      </w:r>
      <w:r>
        <w:rPr>
          <w:lang w:eastAsia="zh-CN"/>
        </w:rPr>
        <w:tab/>
        <w:t>EUR/65A17/8</w:t>
      </w:r>
    </w:p>
    <w:p w14:paraId="56F9C4E1" w14:textId="39FA4C5A" w:rsidR="00C60CA7" w:rsidRDefault="002B3E39" w:rsidP="00590D77">
      <w:pPr>
        <w:pStyle w:val="Note"/>
        <w:rPr>
          <w:lang w:eastAsia="zh-CN"/>
        </w:rPr>
      </w:pPr>
      <w:r>
        <w:rPr>
          <w:rStyle w:val="Artdef"/>
          <w:lang w:eastAsia="zh-CN"/>
        </w:rPr>
        <w:t>5.B117</w:t>
      </w:r>
      <w:r>
        <w:rPr>
          <w:lang w:eastAsia="zh-CN"/>
        </w:rPr>
        <w:tab/>
      </w:r>
      <w:r w:rsidR="00D03435" w:rsidRPr="00590D77">
        <w:rPr>
          <w:rFonts w:hint="eastAsia"/>
          <w:noProof/>
          <w:lang w:eastAsia="zh-CN"/>
        </w:rPr>
        <w:t>为了保护</w:t>
      </w:r>
      <w:r w:rsidR="004F224F" w:rsidRPr="00590D77">
        <w:rPr>
          <w:rFonts w:hint="eastAsia"/>
          <w:noProof/>
          <w:lang w:eastAsia="zh-CN"/>
        </w:rPr>
        <w:t>在</w:t>
      </w:r>
      <w:r w:rsidR="004F224F" w:rsidRPr="00590D77">
        <w:rPr>
          <w:rFonts w:hint="eastAsia"/>
          <w:noProof/>
          <w:lang w:eastAsia="zh-CN"/>
        </w:rPr>
        <w:t>19.3-19.7 GHz</w:t>
      </w:r>
      <w:r w:rsidR="004F224F" w:rsidRPr="00590D77">
        <w:rPr>
          <w:rFonts w:hint="eastAsia"/>
          <w:noProof/>
          <w:lang w:eastAsia="zh-CN"/>
        </w:rPr>
        <w:t>频段的卫星移动业务中</w:t>
      </w:r>
      <w:r w:rsidR="00D03435" w:rsidRPr="00590D77">
        <w:rPr>
          <w:rFonts w:hint="eastAsia"/>
          <w:noProof/>
          <w:lang w:eastAsia="zh-CN"/>
        </w:rPr>
        <w:t>non-GSO</w:t>
      </w:r>
      <w:r w:rsidR="00D03435" w:rsidRPr="00590D77">
        <w:rPr>
          <w:rFonts w:hint="eastAsia"/>
          <w:noProof/>
          <w:lang w:eastAsia="zh-CN"/>
        </w:rPr>
        <w:t>网络</w:t>
      </w:r>
      <w:r w:rsidR="004F224F" w:rsidRPr="00590D77">
        <w:rPr>
          <w:rFonts w:hint="eastAsia"/>
          <w:noProof/>
          <w:lang w:eastAsia="zh-CN"/>
        </w:rPr>
        <w:t>的</w:t>
      </w:r>
      <w:r w:rsidR="0016056A" w:rsidRPr="00590D77">
        <w:rPr>
          <w:rFonts w:hint="eastAsia"/>
          <w:noProof/>
          <w:lang w:eastAsia="zh-CN"/>
        </w:rPr>
        <w:t>馈线链路</w:t>
      </w:r>
      <w:r w:rsidR="00D03435" w:rsidRPr="00590D77">
        <w:rPr>
          <w:rFonts w:hint="eastAsia"/>
          <w:noProof/>
          <w:lang w:eastAsia="zh-CN"/>
        </w:rPr>
        <w:t>，</w:t>
      </w:r>
      <w:r w:rsidR="004F224F" w:rsidRPr="00590D77">
        <w:rPr>
          <w:rFonts w:hint="eastAsia"/>
          <w:noProof/>
          <w:lang w:eastAsia="zh-CN"/>
        </w:rPr>
        <w:t>根据</w:t>
      </w:r>
      <w:r w:rsidR="00F50D39" w:rsidRPr="00590D77">
        <w:rPr>
          <w:rFonts w:hint="eastAsia"/>
          <w:noProof/>
          <w:lang w:eastAsia="zh-CN"/>
        </w:rPr>
        <w:t>第</w:t>
      </w:r>
      <w:r w:rsidR="00D03435" w:rsidRPr="00590D77">
        <w:rPr>
          <w:rFonts w:hint="eastAsia"/>
          <w:b/>
          <w:bCs/>
          <w:noProof/>
          <w:lang w:eastAsia="zh-CN"/>
        </w:rPr>
        <w:t>[EUR-A117-SPACE-TO-SPACE]</w:t>
      </w:r>
      <w:r w:rsidR="00F50D39" w:rsidRPr="00590D77">
        <w:rPr>
          <w:rFonts w:hint="eastAsia"/>
          <w:noProof/>
          <w:lang w:eastAsia="zh-CN"/>
        </w:rPr>
        <w:t>号决议</w:t>
      </w:r>
      <w:r w:rsidR="00D03435" w:rsidRPr="00590D77">
        <w:rPr>
          <w:rFonts w:hint="eastAsia"/>
          <w:b/>
          <w:bCs/>
          <w:noProof/>
          <w:lang w:eastAsia="zh-CN"/>
        </w:rPr>
        <w:t>（</w:t>
      </w:r>
      <w:r w:rsidR="00941C9E" w:rsidRPr="00590D77">
        <w:rPr>
          <w:rFonts w:hint="eastAsia"/>
          <w:b/>
          <w:bCs/>
          <w:noProof/>
          <w:lang w:eastAsia="zh-CN"/>
        </w:rPr>
        <w:t>WRC-23</w:t>
      </w:r>
      <w:r w:rsidR="00D03435" w:rsidRPr="00590D77">
        <w:rPr>
          <w:rFonts w:hint="eastAsia"/>
          <w:b/>
          <w:bCs/>
          <w:noProof/>
          <w:lang w:eastAsia="zh-CN"/>
        </w:rPr>
        <w:t>）</w:t>
      </w:r>
      <w:r w:rsidR="00D03435" w:rsidRPr="00590D77">
        <w:rPr>
          <w:rFonts w:hint="eastAsia"/>
          <w:noProof/>
          <w:lang w:eastAsia="zh-CN"/>
        </w:rPr>
        <w:t>，</w:t>
      </w:r>
      <w:r w:rsidR="004F224F" w:rsidRPr="00590D77">
        <w:rPr>
          <w:rFonts w:hint="eastAsia"/>
          <w:noProof/>
          <w:lang w:eastAsia="zh-CN"/>
        </w:rPr>
        <w:t>在该频段操作</w:t>
      </w:r>
      <w:r w:rsidR="00D03435" w:rsidRPr="00590D77">
        <w:rPr>
          <w:rFonts w:hint="eastAsia"/>
          <w:noProof/>
          <w:lang w:eastAsia="zh-CN"/>
        </w:rPr>
        <w:t>的卫星间</w:t>
      </w:r>
      <w:r w:rsidR="002E3709" w:rsidRPr="00590D77">
        <w:rPr>
          <w:rFonts w:hint="eastAsia"/>
          <w:noProof/>
          <w:lang w:eastAsia="zh-CN"/>
        </w:rPr>
        <w:t>业务</w:t>
      </w:r>
      <w:r w:rsidR="004F224F" w:rsidRPr="00590D77">
        <w:rPr>
          <w:rFonts w:hint="eastAsia"/>
          <w:noProof/>
          <w:lang w:eastAsia="zh-CN"/>
        </w:rPr>
        <w:t>的空间电台</w:t>
      </w:r>
      <w:r w:rsidR="00940803" w:rsidRPr="00590D77">
        <w:rPr>
          <w:rFonts w:hint="eastAsia"/>
          <w:noProof/>
          <w:lang w:eastAsia="zh-CN"/>
        </w:rPr>
        <w:t>的所有到达角</w:t>
      </w:r>
      <w:r w:rsidR="004F224F" w:rsidRPr="00590D77">
        <w:rPr>
          <w:rFonts w:hint="eastAsia"/>
          <w:noProof/>
          <w:lang w:eastAsia="zh-CN"/>
        </w:rPr>
        <w:t>在地球表面</w:t>
      </w:r>
      <w:r w:rsidR="00D03435" w:rsidRPr="00590D77">
        <w:rPr>
          <w:rFonts w:hint="eastAsia"/>
          <w:noProof/>
          <w:lang w:eastAsia="zh-CN"/>
        </w:rPr>
        <w:t>所产生的功率通量密度值</w:t>
      </w:r>
      <w:r w:rsidR="00940803" w:rsidRPr="00590D77">
        <w:rPr>
          <w:rFonts w:hint="eastAsia"/>
          <w:noProof/>
          <w:lang w:eastAsia="zh-CN"/>
        </w:rPr>
        <w:t>不得超过</w:t>
      </w:r>
      <w:r w:rsidR="00940803" w:rsidRPr="00590D77">
        <w:rPr>
          <w:noProof/>
          <w:lang w:eastAsia="zh-CN"/>
        </w:rPr>
        <w:t>–140 dB(W/m</w:t>
      </w:r>
      <w:r w:rsidR="00940803" w:rsidRPr="00590D77">
        <w:rPr>
          <w:noProof/>
          <w:vertAlign w:val="superscript"/>
          <w:lang w:eastAsia="zh-CN"/>
        </w:rPr>
        <w:t>2</w:t>
      </w:r>
      <w:r w:rsidR="00940803" w:rsidRPr="00590D77">
        <w:rPr>
          <w:noProof/>
          <w:lang w:eastAsia="zh-CN"/>
        </w:rPr>
        <w:t>)</w:t>
      </w:r>
      <w:r w:rsidR="00D03435" w:rsidRPr="00590D77">
        <w:rPr>
          <w:rFonts w:hint="eastAsia"/>
          <w:noProof/>
          <w:lang w:eastAsia="zh-CN"/>
        </w:rPr>
        <w:t>，</w:t>
      </w:r>
      <w:r w:rsidR="00940803" w:rsidRPr="00590D77">
        <w:rPr>
          <w:rFonts w:hint="eastAsia"/>
          <w:noProof/>
          <w:lang w:eastAsia="zh-CN"/>
        </w:rPr>
        <w:t>这适用于在《国际频率总表》上登记过的任何上述地球站馈线链路的接收天线</w:t>
      </w:r>
      <w:r w:rsidR="00D03435" w:rsidRPr="00590D77">
        <w:rPr>
          <w:rFonts w:hint="eastAsia"/>
          <w:noProof/>
          <w:lang w:eastAsia="zh-CN"/>
        </w:rPr>
        <w:t>的任何</w:t>
      </w:r>
      <w:r w:rsidR="00D03435" w:rsidRPr="00590D77">
        <w:rPr>
          <w:rFonts w:hint="eastAsia"/>
          <w:noProof/>
          <w:lang w:eastAsia="zh-CN"/>
        </w:rPr>
        <w:t>1MHz</w:t>
      </w:r>
      <w:r w:rsidR="00940803" w:rsidRPr="00590D77">
        <w:rPr>
          <w:rFonts w:hint="eastAsia"/>
          <w:noProof/>
          <w:lang w:eastAsia="zh-CN"/>
        </w:rPr>
        <w:t>频段</w:t>
      </w:r>
      <w:r w:rsidR="00D03435" w:rsidRPr="00590D77">
        <w:rPr>
          <w:rFonts w:hint="eastAsia"/>
          <w:noProof/>
          <w:lang w:eastAsia="zh-CN"/>
        </w:rPr>
        <w:t>。</w:t>
      </w:r>
      <w:r w:rsidR="00590D77">
        <w:rPr>
          <w:rFonts w:hint="eastAsia"/>
          <w:noProof/>
          <w:sz w:val="16"/>
          <w:szCs w:val="16"/>
          <w:lang w:eastAsia="zh-CN"/>
        </w:rPr>
        <w:t>（</w:t>
      </w:r>
      <w:r w:rsidR="00B3734C" w:rsidRPr="0021724D">
        <w:rPr>
          <w:noProof/>
          <w:sz w:val="16"/>
          <w:szCs w:val="16"/>
          <w:lang w:eastAsia="zh-CN"/>
        </w:rPr>
        <w:t>WRC</w:t>
      </w:r>
      <w:r w:rsidR="00B3734C" w:rsidRPr="0021724D">
        <w:rPr>
          <w:noProof/>
          <w:sz w:val="16"/>
          <w:szCs w:val="16"/>
          <w:lang w:eastAsia="zh-CN"/>
        </w:rPr>
        <w:noBreakHyphen/>
        <w:t>23</w:t>
      </w:r>
      <w:r w:rsidR="00590D77">
        <w:rPr>
          <w:rFonts w:hint="eastAsia"/>
          <w:noProof/>
          <w:sz w:val="16"/>
          <w:szCs w:val="16"/>
          <w:lang w:eastAsia="zh-CN"/>
        </w:rPr>
        <w:t>）</w:t>
      </w:r>
    </w:p>
    <w:p w14:paraId="4702DCCE" w14:textId="77777777" w:rsidR="00C60CA7" w:rsidRDefault="00C60CA7">
      <w:pPr>
        <w:pStyle w:val="Reasons"/>
        <w:rPr>
          <w:lang w:eastAsia="zh-CN"/>
        </w:rPr>
      </w:pPr>
    </w:p>
    <w:p w14:paraId="53DDA858" w14:textId="77777777" w:rsidR="002B3E39" w:rsidRDefault="002B3E39" w:rsidP="00B3734C">
      <w:pPr>
        <w:pStyle w:val="ArtNo"/>
        <w:rPr>
          <w:lang w:eastAsia="zh-CN"/>
        </w:rPr>
      </w:pPr>
      <w:bookmarkStart w:id="62" w:name="_Toc45109514"/>
      <w:r>
        <w:rPr>
          <w:rFonts w:hint="eastAsia"/>
          <w:lang w:eastAsia="zh-CN"/>
        </w:rPr>
        <w:t>第</w:t>
      </w:r>
      <w:r w:rsidRPr="00AA3F4E">
        <w:rPr>
          <w:rStyle w:val="href"/>
          <w:rFonts w:hint="eastAsia"/>
          <w:lang w:eastAsia="zh-CN"/>
        </w:rPr>
        <w:t>21</w:t>
      </w:r>
      <w:r>
        <w:rPr>
          <w:rFonts w:hint="eastAsia"/>
          <w:lang w:eastAsia="zh-CN"/>
        </w:rPr>
        <w:t>条</w:t>
      </w:r>
      <w:bookmarkEnd w:id="62"/>
    </w:p>
    <w:p w14:paraId="79902C2E" w14:textId="77777777" w:rsidR="002B3E39" w:rsidRDefault="002B3E39" w:rsidP="00076011">
      <w:pPr>
        <w:pStyle w:val="Arttitle"/>
        <w:rPr>
          <w:lang w:eastAsia="zh-CN"/>
        </w:rPr>
      </w:pPr>
      <w:bookmarkStart w:id="63" w:name="_Toc329768702"/>
      <w:bookmarkStart w:id="64" w:name="_Toc45109515"/>
      <w:r>
        <w:rPr>
          <w:rFonts w:hint="eastAsia"/>
          <w:lang w:eastAsia="zh-CN"/>
        </w:rPr>
        <w:t>共用</w:t>
      </w:r>
      <w:r>
        <w:rPr>
          <w:rFonts w:hint="eastAsia"/>
          <w:lang w:eastAsia="zh-CN"/>
        </w:rPr>
        <w:t>1 GHz</w:t>
      </w:r>
      <w:r>
        <w:rPr>
          <w:rFonts w:hint="eastAsia"/>
          <w:lang w:eastAsia="zh-CN"/>
        </w:rPr>
        <w:t>以上频段的地面业务和空间业务</w:t>
      </w:r>
      <w:bookmarkEnd w:id="63"/>
      <w:bookmarkEnd w:id="64"/>
    </w:p>
    <w:p w14:paraId="2AFBD65A" w14:textId="77777777" w:rsidR="002B3E39" w:rsidRDefault="002B3E39" w:rsidP="00076011">
      <w:pPr>
        <w:pStyle w:val="Section1"/>
        <w:rPr>
          <w:lang w:eastAsia="zh-CN"/>
        </w:rPr>
      </w:pPr>
      <w:r>
        <w:rPr>
          <w:rFonts w:hint="eastAsia"/>
          <w:lang w:eastAsia="zh-CN"/>
        </w:rPr>
        <w:t>第</w:t>
      </w:r>
      <w:r>
        <w:rPr>
          <w:rFonts w:hint="eastAsia"/>
          <w:lang w:eastAsia="zh-CN"/>
        </w:rPr>
        <w:t>V</w:t>
      </w:r>
      <w:r>
        <w:rPr>
          <w:rFonts w:hint="eastAsia"/>
          <w:lang w:eastAsia="zh-CN"/>
        </w:rPr>
        <w:t>节</w:t>
      </w:r>
      <w:r w:rsidRPr="00CF397A">
        <w:rPr>
          <w:lang w:eastAsia="zh-CN"/>
        </w:rPr>
        <w:t xml:space="preserve"> </w:t>
      </w:r>
      <w:r w:rsidRPr="00CF397A">
        <w:rPr>
          <w:lang w:val="en-US" w:eastAsia="zh-CN"/>
        </w:rPr>
        <w:t>–</w:t>
      </w:r>
      <w:r>
        <w:rPr>
          <w:rFonts w:hint="eastAsia"/>
          <w:lang w:eastAsia="zh-CN"/>
        </w:rPr>
        <w:t xml:space="preserve"> </w:t>
      </w:r>
      <w:r>
        <w:rPr>
          <w:rFonts w:hint="eastAsia"/>
          <w:lang w:eastAsia="zh-CN"/>
        </w:rPr>
        <w:t>空间电台的功率通量密度的限值</w:t>
      </w:r>
    </w:p>
    <w:p w14:paraId="1A5AF511" w14:textId="77777777" w:rsidR="00C60CA7" w:rsidRDefault="002B3E39">
      <w:pPr>
        <w:pStyle w:val="Proposal"/>
      </w:pPr>
      <w:r>
        <w:t>MOD</w:t>
      </w:r>
      <w:r>
        <w:tab/>
        <w:t>EUR/65A17/9</w:t>
      </w:r>
      <w:r>
        <w:rPr>
          <w:vanish/>
          <w:color w:val="7F7F7F" w:themeColor="text1" w:themeTint="80"/>
          <w:vertAlign w:val="superscript"/>
        </w:rPr>
        <w:t>#1898</w:t>
      </w:r>
    </w:p>
    <w:p w14:paraId="2E7853C2" w14:textId="77777777" w:rsidR="002B3E39" w:rsidRPr="001D0B0B" w:rsidRDefault="002B3E39" w:rsidP="00D254C6">
      <w:pPr>
        <w:pStyle w:val="TableNo"/>
        <w:rPr>
          <w:lang w:eastAsia="zh-CN"/>
        </w:rPr>
      </w:pPr>
      <w:bookmarkStart w:id="65"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66" w:author="li, Kehan" w:date="2022-10-24T21:13:00Z">
        <w:r w:rsidRPr="001D0B0B" w:rsidDel="001D0B0B">
          <w:rPr>
            <w:lang w:eastAsia="zh-CN"/>
          </w:rPr>
          <w:delText>1</w:delText>
        </w:r>
        <w:r w:rsidRPr="001D0B0B" w:rsidDel="001D0B0B">
          <w:rPr>
            <w:rFonts w:hint="eastAsia"/>
            <w:lang w:eastAsia="zh-CN"/>
          </w:rPr>
          <w:delText>9</w:delText>
        </w:r>
      </w:del>
      <w:ins w:id="67" w:author="li, Kehan" w:date="2022-10-24T21:13:00Z">
        <w:r>
          <w:rPr>
            <w:lang w:eastAsia="zh-CN"/>
          </w:rPr>
          <w:t>23</w:t>
        </w:r>
      </w:ins>
      <w:r w:rsidRPr="001D0B0B">
        <w:rPr>
          <w:rFonts w:hint="eastAsia"/>
          <w:lang w:eastAsia="zh-CN"/>
        </w:rPr>
        <w:t>，修订版</w:t>
      </w:r>
      <w:r>
        <w:rPr>
          <w:rFonts w:hint="eastAsia"/>
          <w:lang w:eastAsia="zh-CN"/>
        </w:rPr>
        <w:t>）</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77"/>
        <w:gridCol w:w="2126"/>
        <w:gridCol w:w="1134"/>
        <w:gridCol w:w="2268"/>
        <w:gridCol w:w="1134"/>
        <w:gridCol w:w="1005"/>
      </w:tblGrid>
      <w:tr w:rsidR="001E1A76" w:rsidRPr="00F85C04" w14:paraId="245BCF7C" w14:textId="77777777" w:rsidTr="00CF397A">
        <w:trPr>
          <w:cantSplit/>
          <w:jc w:val="center"/>
        </w:trPr>
        <w:tc>
          <w:tcPr>
            <w:tcW w:w="1977" w:type="dxa"/>
            <w:vMerge w:val="restart"/>
            <w:tcBorders>
              <w:top w:val="single" w:sz="6" w:space="0" w:color="auto"/>
              <w:left w:val="single" w:sz="6" w:space="0" w:color="auto"/>
              <w:right w:val="single" w:sz="4" w:space="0" w:color="auto"/>
            </w:tcBorders>
            <w:vAlign w:val="center"/>
          </w:tcPr>
          <w:bookmarkEnd w:id="65"/>
          <w:p w14:paraId="019E2202" w14:textId="77777777" w:rsidR="002B3E39" w:rsidRPr="00F85C04" w:rsidRDefault="002B3E39" w:rsidP="001B5138">
            <w:pPr>
              <w:pStyle w:val="Tablehead"/>
              <w:keepLines/>
              <w:rPr>
                <w:lang w:eastAsia="zh-CN"/>
                <w:rPrChange w:id="68" w:author="1.17 Chairman" w:date="2022-05-18T11:18:00Z">
                  <w:rPr>
                    <w:highlight w:val="yellow"/>
                  </w:rPr>
                </w:rPrChange>
              </w:rPr>
            </w:pPr>
            <w:r w:rsidRPr="00F85C04">
              <w:rPr>
                <w:rFonts w:hint="eastAsia"/>
                <w:lang w:eastAsia="zh-CN"/>
              </w:rPr>
              <w:t>频段</w:t>
            </w:r>
          </w:p>
        </w:tc>
        <w:tc>
          <w:tcPr>
            <w:tcW w:w="2126" w:type="dxa"/>
            <w:vMerge w:val="restart"/>
            <w:tcBorders>
              <w:top w:val="single" w:sz="6" w:space="0" w:color="auto"/>
              <w:left w:val="single" w:sz="4" w:space="0" w:color="auto"/>
              <w:right w:val="single" w:sz="4" w:space="0" w:color="auto"/>
            </w:tcBorders>
            <w:vAlign w:val="center"/>
          </w:tcPr>
          <w:p w14:paraId="2A8B61D9" w14:textId="77777777" w:rsidR="002B3E39" w:rsidRPr="00F85C04" w:rsidRDefault="002B3E39" w:rsidP="001B5138">
            <w:pPr>
              <w:pStyle w:val="Tablehead"/>
              <w:keepLines/>
              <w:rPr>
                <w:rPrChange w:id="69" w:author="1.17 Chairman" w:date="2022-05-18T11:18:00Z">
                  <w:rPr>
                    <w:highlight w:val="yellow"/>
                  </w:rPr>
                </w:rPrChange>
              </w:rPr>
            </w:pPr>
            <w:r w:rsidRPr="00F85C04">
              <w:rPr>
                <w:rFonts w:hint="eastAsia"/>
                <w:lang w:eastAsia="zh-CN"/>
              </w:rPr>
              <w:t>业务</w:t>
            </w:r>
            <w:r w:rsidRPr="00F85C04">
              <w:t>*</w:t>
            </w:r>
          </w:p>
        </w:tc>
        <w:tc>
          <w:tcPr>
            <w:tcW w:w="4536" w:type="dxa"/>
            <w:gridSpan w:val="3"/>
            <w:tcBorders>
              <w:top w:val="single" w:sz="6" w:space="0" w:color="auto"/>
              <w:left w:val="single" w:sz="4" w:space="0" w:color="auto"/>
              <w:bottom w:val="single" w:sz="4" w:space="0" w:color="auto"/>
              <w:right w:val="single" w:sz="4" w:space="0" w:color="auto"/>
            </w:tcBorders>
            <w:vAlign w:val="center"/>
          </w:tcPr>
          <w:p w14:paraId="4035815F" w14:textId="77777777" w:rsidR="002B3E39" w:rsidRPr="00F85C04" w:rsidRDefault="002B3E39" w:rsidP="001B5138">
            <w:pPr>
              <w:pStyle w:val="Tablehead"/>
              <w:keepLines/>
              <w:rPr>
                <w:lang w:eastAsia="zh-CN"/>
                <w:rPrChange w:id="70" w:author="1.17 Chairman" w:date="2022-05-18T11:18:00Z">
                  <w:rPr>
                    <w:highlight w:val="yellow"/>
                  </w:rPr>
                </w:rPrChange>
              </w:rPr>
            </w:pPr>
            <w:r w:rsidRPr="00F85C04">
              <w:rPr>
                <w:rFonts w:hint="eastAsia"/>
                <w:lang w:eastAsia="zh-CN"/>
              </w:rPr>
              <w:t>水平面上到达角（</w:t>
            </w:r>
            <w:r w:rsidRPr="00F85C04">
              <w:rPr>
                <w:rFonts w:hint="eastAsia"/>
              </w:rPr>
              <w:t>δ</w:t>
            </w:r>
            <w:r w:rsidRPr="00F85C04">
              <w:rPr>
                <w:rFonts w:hint="eastAsia"/>
                <w:lang w:eastAsia="zh-CN"/>
              </w:rPr>
              <w:t>）的限值</w:t>
            </w:r>
            <w:r w:rsidRPr="00F85C04">
              <w:rPr>
                <w:rFonts w:hint="eastAsia"/>
                <w:lang w:eastAsia="zh-CN"/>
              </w:rPr>
              <w:t>dB</w:t>
            </w:r>
            <w:r w:rsidRPr="00F85C04">
              <w:rPr>
                <w:lang w:val="en-US" w:eastAsia="zh-CN"/>
              </w:rPr>
              <w:t>（</w:t>
            </w:r>
            <w:r w:rsidRPr="00F85C04">
              <w:rPr>
                <w:rFonts w:hint="eastAsia"/>
                <w:lang w:eastAsia="zh-CN"/>
              </w:rPr>
              <w:t>W/m</w:t>
            </w:r>
            <w:r w:rsidRPr="00F85C04">
              <w:rPr>
                <w:rFonts w:hint="eastAsia"/>
                <w:vertAlign w:val="superscript"/>
                <w:lang w:eastAsia="zh-CN"/>
              </w:rPr>
              <w:t>2</w:t>
            </w:r>
            <w:r w:rsidRPr="00F85C04">
              <w:rPr>
                <w:lang w:val="en-US" w:eastAsia="zh-CN"/>
              </w:rPr>
              <w:t>）</w:t>
            </w:r>
          </w:p>
        </w:tc>
        <w:tc>
          <w:tcPr>
            <w:tcW w:w="1005" w:type="dxa"/>
            <w:vMerge w:val="restart"/>
            <w:tcBorders>
              <w:top w:val="single" w:sz="6" w:space="0" w:color="auto"/>
              <w:left w:val="single" w:sz="4" w:space="0" w:color="auto"/>
              <w:right w:val="single" w:sz="6" w:space="0" w:color="auto"/>
            </w:tcBorders>
            <w:noWrap/>
            <w:tcMar>
              <w:left w:w="0" w:type="dxa"/>
              <w:right w:w="0" w:type="dxa"/>
            </w:tcMar>
            <w:vAlign w:val="center"/>
          </w:tcPr>
          <w:p w14:paraId="5FB1000D" w14:textId="77777777" w:rsidR="002B3E39" w:rsidRPr="00F85C04" w:rsidRDefault="002B3E39" w:rsidP="001B5138">
            <w:pPr>
              <w:pStyle w:val="Tablehead"/>
              <w:keepLines/>
              <w:rPr>
                <w:rPrChange w:id="71" w:author="1.17 Chairman" w:date="2022-05-18T11:18:00Z">
                  <w:rPr>
                    <w:highlight w:val="yellow"/>
                  </w:rPr>
                </w:rPrChange>
              </w:rPr>
            </w:pPr>
            <w:proofErr w:type="spellStart"/>
            <w:r w:rsidRPr="00F85C04">
              <w:rPr>
                <w:rFonts w:hint="eastAsia"/>
              </w:rPr>
              <w:t>参考带宽</w:t>
            </w:r>
            <w:proofErr w:type="spellEnd"/>
          </w:p>
        </w:tc>
      </w:tr>
      <w:tr w:rsidR="001E1A76" w:rsidRPr="00F85C04" w14:paraId="70FBBD37" w14:textId="77777777" w:rsidTr="00CF397A">
        <w:trPr>
          <w:cantSplit/>
          <w:jc w:val="center"/>
        </w:trPr>
        <w:tc>
          <w:tcPr>
            <w:tcW w:w="1977" w:type="dxa"/>
            <w:vMerge/>
            <w:tcBorders>
              <w:left w:val="single" w:sz="6" w:space="0" w:color="auto"/>
              <w:right w:val="single" w:sz="4" w:space="0" w:color="auto"/>
            </w:tcBorders>
            <w:vAlign w:val="center"/>
          </w:tcPr>
          <w:p w14:paraId="71339CF0" w14:textId="77777777" w:rsidR="002B3E39" w:rsidRPr="00F85C04" w:rsidRDefault="002B3E39" w:rsidP="001B5138">
            <w:pPr>
              <w:keepNext/>
              <w:keepLines/>
              <w:tabs>
                <w:tab w:val="clear" w:pos="1134"/>
                <w:tab w:val="clear" w:pos="1871"/>
                <w:tab w:val="clear" w:pos="2268"/>
              </w:tabs>
              <w:spacing w:before="80" w:after="80"/>
              <w:jc w:val="center"/>
              <w:rPr>
                <w:b/>
                <w:sz w:val="20"/>
                <w:rPrChange w:id="72" w:author="1.17 Chairman" w:date="2022-05-18T11:18:00Z">
                  <w:rPr>
                    <w:b/>
                    <w:sz w:val="20"/>
                    <w:highlight w:val="yellow"/>
                  </w:rPr>
                </w:rPrChange>
              </w:rPr>
            </w:pPr>
          </w:p>
        </w:tc>
        <w:tc>
          <w:tcPr>
            <w:tcW w:w="2126" w:type="dxa"/>
            <w:vMerge/>
            <w:tcBorders>
              <w:left w:val="single" w:sz="4" w:space="0" w:color="auto"/>
              <w:right w:val="single" w:sz="4" w:space="0" w:color="auto"/>
            </w:tcBorders>
            <w:vAlign w:val="center"/>
          </w:tcPr>
          <w:p w14:paraId="64189BAC" w14:textId="77777777" w:rsidR="002B3E39" w:rsidRPr="00F85C04" w:rsidRDefault="002B3E39" w:rsidP="001B5138">
            <w:pPr>
              <w:keepNext/>
              <w:keepLines/>
              <w:tabs>
                <w:tab w:val="clear" w:pos="1134"/>
                <w:tab w:val="clear" w:pos="1871"/>
                <w:tab w:val="clear" w:pos="2268"/>
              </w:tabs>
              <w:spacing w:before="80" w:after="80"/>
              <w:jc w:val="center"/>
              <w:rPr>
                <w:b/>
                <w:sz w:val="20"/>
                <w:rPrChange w:id="73" w:author="1.17 Chairman" w:date="2022-05-18T11:18:00Z">
                  <w:rPr>
                    <w:b/>
                    <w:sz w:val="20"/>
                    <w:highlight w:val="yellow"/>
                  </w:rPr>
                </w:rPrChange>
              </w:rPr>
            </w:pPr>
          </w:p>
        </w:tc>
        <w:tc>
          <w:tcPr>
            <w:tcW w:w="1134" w:type="dxa"/>
            <w:tcBorders>
              <w:left w:val="single" w:sz="4" w:space="0" w:color="auto"/>
            </w:tcBorders>
            <w:vAlign w:val="center"/>
          </w:tcPr>
          <w:p w14:paraId="1F18F253" w14:textId="77777777" w:rsidR="002B3E39" w:rsidRPr="00F85C04" w:rsidRDefault="002B3E39" w:rsidP="001B5138">
            <w:pPr>
              <w:pStyle w:val="Tablehead"/>
              <w:keepLines/>
              <w:rPr>
                <w:rPrChange w:id="74" w:author="1.17 Chairman" w:date="2022-05-18T11:18:00Z">
                  <w:rPr>
                    <w:highlight w:val="yellow"/>
                  </w:rPr>
                </w:rPrChange>
              </w:rPr>
            </w:pPr>
            <w:r w:rsidRPr="00F85C04">
              <w:rPr>
                <w:rPrChange w:id="75" w:author="1.17 Chairman" w:date="2022-05-18T11:18:00Z">
                  <w:rPr>
                    <w:highlight w:val="yellow"/>
                  </w:rPr>
                </w:rPrChange>
              </w:rPr>
              <w:t>0°-5°</w:t>
            </w:r>
          </w:p>
        </w:tc>
        <w:tc>
          <w:tcPr>
            <w:tcW w:w="2268" w:type="dxa"/>
            <w:vAlign w:val="center"/>
          </w:tcPr>
          <w:p w14:paraId="1B150FA7" w14:textId="77777777" w:rsidR="002B3E39" w:rsidRPr="00F85C04" w:rsidRDefault="002B3E39" w:rsidP="001B5138">
            <w:pPr>
              <w:pStyle w:val="Tablehead"/>
              <w:keepLines/>
              <w:rPr>
                <w:rPrChange w:id="76" w:author="1.17 Chairman" w:date="2022-05-18T11:18:00Z">
                  <w:rPr>
                    <w:highlight w:val="yellow"/>
                  </w:rPr>
                </w:rPrChange>
              </w:rPr>
            </w:pPr>
            <w:r w:rsidRPr="00F85C04">
              <w:rPr>
                <w:rPrChange w:id="77" w:author="1.17 Chairman" w:date="2022-05-18T11:18:00Z">
                  <w:rPr>
                    <w:highlight w:val="yellow"/>
                  </w:rPr>
                </w:rPrChange>
              </w:rPr>
              <w:t>5°-25°</w:t>
            </w:r>
          </w:p>
        </w:tc>
        <w:tc>
          <w:tcPr>
            <w:tcW w:w="1134" w:type="dxa"/>
            <w:tcBorders>
              <w:right w:val="single" w:sz="4" w:space="0" w:color="auto"/>
            </w:tcBorders>
            <w:vAlign w:val="center"/>
          </w:tcPr>
          <w:p w14:paraId="120647AC" w14:textId="77777777" w:rsidR="002B3E39" w:rsidRPr="00F85C04" w:rsidRDefault="002B3E39" w:rsidP="001B5138">
            <w:pPr>
              <w:pStyle w:val="Tablehead"/>
              <w:keepLines/>
              <w:rPr>
                <w:rPrChange w:id="78" w:author="1.17 Chairman" w:date="2022-05-18T11:18:00Z">
                  <w:rPr>
                    <w:highlight w:val="yellow"/>
                  </w:rPr>
                </w:rPrChange>
              </w:rPr>
            </w:pPr>
            <w:r w:rsidRPr="00F85C04">
              <w:rPr>
                <w:rPrChange w:id="79" w:author="1.17 Chairman" w:date="2022-05-18T11:18:00Z">
                  <w:rPr>
                    <w:highlight w:val="yellow"/>
                  </w:rPr>
                </w:rPrChange>
              </w:rPr>
              <w:t>25°-90°</w:t>
            </w:r>
          </w:p>
        </w:tc>
        <w:tc>
          <w:tcPr>
            <w:tcW w:w="1005" w:type="dxa"/>
            <w:vMerge/>
            <w:tcBorders>
              <w:left w:val="single" w:sz="4" w:space="0" w:color="auto"/>
              <w:right w:val="single" w:sz="6" w:space="0" w:color="auto"/>
            </w:tcBorders>
            <w:vAlign w:val="center"/>
          </w:tcPr>
          <w:p w14:paraId="15F84856" w14:textId="77777777" w:rsidR="002B3E39" w:rsidRPr="00F85C04" w:rsidRDefault="002B3E39" w:rsidP="001B5138">
            <w:pPr>
              <w:keepNext/>
              <w:keepLines/>
              <w:tabs>
                <w:tab w:val="clear" w:pos="1134"/>
                <w:tab w:val="clear" w:pos="1871"/>
                <w:tab w:val="clear" w:pos="2268"/>
              </w:tabs>
              <w:spacing w:before="80" w:after="80"/>
              <w:jc w:val="center"/>
              <w:rPr>
                <w:b/>
                <w:sz w:val="20"/>
                <w:rPrChange w:id="80" w:author="1.17 Chairman" w:date="2022-05-18T11:18:00Z">
                  <w:rPr>
                    <w:b/>
                    <w:sz w:val="20"/>
                    <w:highlight w:val="yellow"/>
                  </w:rPr>
                </w:rPrChange>
              </w:rPr>
            </w:pPr>
          </w:p>
        </w:tc>
      </w:tr>
      <w:tr w:rsidR="00EF52B2" w:rsidRPr="00F85C04" w14:paraId="1A1983C2" w14:textId="77777777" w:rsidTr="00CF397A">
        <w:tblPrEx>
          <w:tblBorders>
            <w:top w:val="single" w:sz="4" w:space="0" w:color="auto"/>
            <w:left w:val="single" w:sz="4" w:space="0" w:color="auto"/>
            <w:bottom w:val="single" w:sz="4" w:space="0" w:color="auto"/>
            <w:right w:val="single" w:sz="4" w:space="0" w:color="auto"/>
          </w:tblBorders>
        </w:tblPrEx>
        <w:trPr>
          <w:cantSplit/>
          <w:jc w:val="center"/>
        </w:trPr>
        <w:tc>
          <w:tcPr>
            <w:tcW w:w="1977" w:type="dxa"/>
          </w:tcPr>
          <w:p w14:paraId="713575E9" w14:textId="19D04553" w:rsidR="00EF52B2" w:rsidRPr="00F85C04" w:rsidRDefault="00EF52B2" w:rsidP="00D254C6">
            <w:pPr>
              <w:pStyle w:val="Tabletext"/>
              <w:keepNext/>
            </w:pPr>
            <w:r>
              <w:rPr>
                <w:rFonts w:hint="eastAsia"/>
                <w:lang w:eastAsia="zh-CN"/>
              </w:rPr>
              <w:t>.</w:t>
            </w:r>
            <w:r>
              <w:rPr>
                <w:lang w:eastAsia="zh-CN"/>
              </w:rPr>
              <w:t>..</w:t>
            </w:r>
          </w:p>
        </w:tc>
        <w:tc>
          <w:tcPr>
            <w:tcW w:w="2126" w:type="dxa"/>
          </w:tcPr>
          <w:p w14:paraId="2AF958BE" w14:textId="4486BE92" w:rsidR="00EF52B2" w:rsidRPr="00F85C04" w:rsidRDefault="00EF52B2" w:rsidP="00D254C6">
            <w:pPr>
              <w:pStyle w:val="Tabletext"/>
              <w:rPr>
                <w:rFonts w:ascii="STKaiti" w:eastAsia="STKaiti" w:hAnsi="STKaiti"/>
                <w:color w:val="000000"/>
                <w:lang w:val="it-IT" w:eastAsia="zh-CN"/>
              </w:rPr>
            </w:pPr>
            <w:r>
              <w:rPr>
                <w:rFonts w:ascii="STKaiti" w:eastAsia="STKaiti" w:hAnsi="STKaiti"/>
                <w:color w:val="000000"/>
                <w:lang w:val="it-IT" w:eastAsia="zh-CN"/>
              </w:rPr>
              <w:t>...</w:t>
            </w:r>
          </w:p>
        </w:tc>
        <w:tc>
          <w:tcPr>
            <w:tcW w:w="1134" w:type="dxa"/>
          </w:tcPr>
          <w:p w14:paraId="3ACE367C" w14:textId="6C476EA9" w:rsidR="00EF52B2" w:rsidRPr="00F85C04" w:rsidRDefault="00EF52B2" w:rsidP="00D254C6">
            <w:pPr>
              <w:pStyle w:val="Tabletext"/>
              <w:keepNext/>
            </w:pPr>
            <w:r>
              <w:t>...</w:t>
            </w:r>
          </w:p>
        </w:tc>
        <w:tc>
          <w:tcPr>
            <w:tcW w:w="2268" w:type="dxa"/>
          </w:tcPr>
          <w:p w14:paraId="140CF523" w14:textId="3F61CC41" w:rsidR="00EF52B2" w:rsidRPr="00F85C04" w:rsidRDefault="00EF52B2" w:rsidP="00D254C6">
            <w:pPr>
              <w:pStyle w:val="Tabletext"/>
              <w:keepNext/>
            </w:pPr>
            <w:r>
              <w:t>...</w:t>
            </w:r>
          </w:p>
        </w:tc>
        <w:tc>
          <w:tcPr>
            <w:tcW w:w="1134" w:type="dxa"/>
          </w:tcPr>
          <w:p w14:paraId="5024FB22" w14:textId="67B87404" w:rsidR="00EF52B2" w:rsidRPr="00F85C04" w:rsidRDefault="00EF52B2" w:rsidP="00D254C6">
            <w:pPr>
              <w:pStyle w:val="Tabletext"/>
              <w:keepNext/>
            </w:pPr>
            <w:r>
              <w:t>...</w:t>
            </w:r>
          </w:p>
        </w:tc>
        <w:tc>
          <w:tcPr>
            <w:tcW w:w="1005" w:type="dxa"/>
          </w:tcPr>
          <w:p w14:paraId="35C322C4" w14:textId="45DCD3EE" w:rsidR="00EF52B2" w:rsidRPr="00F85C04" w:rsidRDefault="00EF52B2" w:rsidP="00D254C6">
            <w:pPr>
              <w:pStyle w:val="Tabletext"/>
              <w:keepNext/>
            </w:pPr>
            <w:r>
              <w:t>...</w:t>
            </w:r>
          </w:p>
        </w:tc>
      </w:tr>
      <w:tr w:rsidR="001E1A76" w:rsidRPr="00F85C04" w14:paraId="24280E1C" w14:textId="77777777" w:rsidTr="00CF397A">
        <w:tblPrEx>
          <w:tblBorders>
            <w:top w:val="single" w:sz="4" w:space="0" w:color="auto"/>
            <w:left w:val="single" w:sz="4" w:space="0" w:color="auto"/>
            <w:bottom w:val="single" w:sz="4" w:space="0" w:color="auto"/>
            <w:right w:val="single" w:sz="4" w:space="0" w:color="auto"/>
          </w:tblBorders>
        </w:tblPrEx>
        <w:trPr>
          <w:cantSplit/>
          <w:jc w:val="center"/>
        </w:trPr>
        <w:tc>
          <w:tcPr>
            <w:tcW w:w="1977" w:type="dxa"/>
          </w:tcPr>
          <w:p w14:paraId="358C980C" w14:textId="77777777" w:rsidR="002B3E39" w:rsidRPr="00F85C04" w:rsidRDefault="002B3E39" w:rsidP="00D254C6">
            <w:pPr>
              <w:pStyle w:val="Tabletext"/>
              <w:keepNext/>
            </w:pPr>
            <w:ins w:id="81" w:author="Gomez, Yoanni" w:date="2023-04-04T11:10:00Z">
              <w:r w:rsidRPr="00F85C04">
                <w:rPr>
                  <w:rPrChange w:id="82" w:author="Karina, Cessy" w:date="2023-04-01T18:31:00Z">
                    <w:rPr>
                      <w:highlight w:val="yellow"/>
                    </w:rPr>
                  </w:rPrChange>
                </w:rPr>
                <w:t>27.5-29.5 GHz</w:t>
              </w:r>
            </w:ins>
          </w:p>
          <w:p w14:paraId="6DB1D701" w14:textId="77777777" w:rsidR="002B3E39" w:rsidRPr="00F85C04" w:rsidRDefault="002B3E39" w:rsidP="00D254C6">
            <w:pPr>
              <w:jc w:val="center"/>
            </w:pPr>
          </w:p>
        </w:tc>
        <w:tc>
          <w:tcPr>
            <w:tcW w:w="2126" w:type="dxa"/>
          </w:tcPr>
          <w:p w14:paraId="641DA79B" w14:textId="77777777" w:rsidR="002B3E39" w:rsidRPr="00F85C04" w:rsidRDefault="002B3E39" w:rsidP="00D254C6">
            <w:pPr>
              <w:pStyle w:val="Tabletext"/>
              <w:rPr>
                <w:ins w:id="83" w:author="Gomez, Yoanni" w:date="2023-04-04T11:10:00Z"/>
                <w:lang w:eastAsia="zh-CN"/>
                <w:rPrChange w:id="84" w:author="Karina, Cessy" w:date="2023-04-01T18:31:00Z">
                  <w:rPr>
                    <w:ins w:id="85" w:author="Gomez, Yoanni" w:date="2023-04-04T11:10:00Z"/>
                    <w:highlight w:val="yellow"/>
                  </w:rPr>
                </w:rPrChange>
              </w:rPr>
            </w:pPr>
            <w:ins w:id="86" w:author="wang shengkai" w:date="2023-04-05T07:54:00Z">
              <w:r w:rsidRPr="00F85C04">
                <w:rPr>
                  <w:rStyle w:val="Artref"/>
                  <w:rFonts w:hint="eastAsia"/>
                  <w:color w:val="000000"/>
                  <w:lang w:eastAsia="zh-CN"/>
                </w:rPr>
                <w:t>卫星间</w:t>
              </w:r>
            </w:ins>
          </w:p>
          <w:p w14:paraId="60B3CB22" w14:textId="77777777" w:rsidR="002B3E39" w:rsidRPr="00F85C04" w:rsidRDefault="002B3E39" w:rsidP="00D254C6">
            <w:pPr>
              <w:pStyle w:val="Tabletext"/>
              <w:keepNext/>
              <w:rPr>
                <w:lang w:eastAsia="zh-CN"/>
              </w:rPr>
            </w:pPr>
            <w:ins w:id="87" w:author="wang shengkai" w:date="2023-04-05T07:50:00Z">
              <w:r w:rsidRPr="00F85C04">
                <w:rPr>
                  <w:rFonts w:hint="eastAsia"/>
                  <w:lang w:eastAsia="zh-CN"/>
                </w:rPr>
                <w:t>（</w:t>
              </w:r>
              <w:r w:rsidRPr="00F85C04">
                <w:rPr>
                  <w:rFonts w:hint="eastAsia"/>
                  <w:lang w:eastAsia="zh-CN"/>
                </w:rPr>
                <w:t>non-GSO</w:t>
              </w:r>
            </w:ins>
            <w:ins w:id="88" w:author="wang shengkai" w:date="2023-04-05T07:51:00Z">
              <w:r w:rsidRPr="00F85C04">
                <w:rPr>
                  <w:rFonts w:hint="eastAsia"/>
                  <w:lang w:eastAsia="zh-CN"/>
                </w:rPr>
                <w:t>轨道</w:t>
              </w:r>
            </w:ins>
            <w:ins w:id="89" w:author="wang shengkai" w:date="2023-04-05T07:50:00Z">
              <w:r w:rsidRPr="00F85C04">
                <w:rPr>
                  <w:rFonts w:hint="eastAsia"/>
                  <w:lang w:eastAsia="zh-CN"/>
                </w:rPr>
                <w:t>）</w:t>
              </w:r>
            </w:ins>
          </w:p>
        </w:tc>
        <w:tc>
          <w:tcPr>
            <w:tcW w:w="1134" w:type="dxa"/>
          </w:tcPr>
          <w:p w14:paraId="6C84D1C8" w14:textId="77777777" w:rsidR="002B3E39" w:rsidRPr="00F85C04" w:rsidRDefault="002B3E39" w:rsidP="00D254C6">
            <w:pPr>
              <w:pStyle w:val="Tabletext"/>
              <w:keepNext/>
            </w:pPr>
            <w:ins w:id="90" w:author="Gomez, Yoanni" w:date="2023-04-04T11:10:00Z">
              <w:r w:rsidRPr="00F85C04">
                <w:rPr>
                  <w:rPrChange w:id="91" w:author="Karina, Cessy" w:date="2023-04-01T18:31:00Z">
                    <w:rPr>
                      <w:highlight w:val="yellow"/>
                    </w:rPr>
                  </w:rPrChange>
                </w:rPr>
                <w:t>−115</w:t>
              </w:r>
            </w:ins>
          </w:p>
        </w:tc>
        <w:tc>
          <w:tcPr>
            <w:tcW w:w="2268" w:type="dxa"/>
          </w:tcPr>
          <w:p w14:paraId="3E70DE37" w14:textId="77777777" w:rsidR="002B3E39" w:rsidRPr="00F85C04" w:rsidRDefault="002B3E39" w:rsidP="00D254C6">
            <w:pPr>
              <w:pStyle w:val="Tabletext"/>
              <w:keepNext/>
            </w:pPr>
            <w:ins w:id="92" w:author="Gomez, Yoanni" w:date="2023-04-04T11:10:00Z">
              <w:r w:rsidRPr="00F85C04">
                <w:rPr>
                  <w:rPrChange w:id="93" w:author="Karina, Cessy" w:date="2023-04-01T18:31:00Z">
                    <w:rPr>
                      <w:highlight w:val="yellow"/>
                    </w:rPr>
                  </w:rPrChange>
                </w:rPr>
                <w:t>−115 + 0.5(δ – 5)</w:t>
              </w:r>
            </w:ins>
          </w:p>
        </w:tc>
        <w:tc>
          <w:tcPr>
            <w:tcW w:w="1134" w:type="dxa"/>
          </w:tcPr>
          <w:p w14:paraId="0B09C7DD" w14:textId="77777777" w:rsidR="002B3E39" w:rsidRPr="00F85C04" w:rsidRDefault="002B3E39" w:rsidP="00D254C6">
            <w:pPr>
              <w:pStyle w:val="Tabletext"/>
              <w:keepNext/>
            </w:pPr>
            <w:ins w:id="94" w:author="Gomez, Yoanni" w:date="2023-04-04T11:10:00Z">
              <w:r w:rsidRPr="00F85C04">
                <w:rPr>
                  <w:rPrChange w:id="95" w:author="Karina, Cessy" w:date="2023-04-01T18:31:00Z">
                    <w:rPr>
                      <w:highlight w:val="yellow"/>
                    </w:rPr>
                  </w:rPrChange>
                </w:rPr>
                <w:t>−105</w:t>
              </w:r>
            </w:ins>
          </w:p>
        </w:tc>
        <w:tc>
          <w:tcPr>
            <w:tcW w:w="1005" w:type="dxa"/>
          </w:tcPr>
          <w:p w14:paraId="114521A2" w14:textId="77777777" w:rsidR="002B3E39" w:rsidRPr="00F85C04" w:rsidRDefault="002B3E39" w:rsidP="00D254C6">
            <w:pPr>
              <w:pStyle w:val="Tabletext"/>
              <w:keepNext/>
            </w:pPr>
            <w:ins w:id="96" w:author="Gomez, Yoanni" w:date="2023-04-04T11:10:00Z">
              <w:r w:rsidRPr="00F85C04">
                <w:rPr>
                  <w:rPrChange w:id="97" w:author="Karina, Cessy" w:date="2023-04-01T18:31:00Z">
                    <w:rPr>
                      <w:highlight w:val="yellow"/>
                    </w:rPr>
                  </w:rPrChange>
                </w:rPr>
                <w:t>1 MHz</w:t>
              </w:r>
            </w:ins>
          </w:p>
        </w:tc>
      </w:tr>
      <w:tr w:rsidR="00EF52B2" w:rsidRPr="00F85C04" w14:paraId="051DBBB6" w14:textId="77777777" w:rsidTr="00CF397A">
        <w:tblPrEx>
          <w:tblBorders>
            <w:top w:val="single" w:sz="4" w:space="0" w:color="auto"/>
            <w:left w:val="single" w:sz="4" w:space="0" w:color="auto"/>
            <w:bottom w:val="single" w:sz="4" w:space="0" w:color="auto"/>
            <w:right w:val="single" w:sz="4" w:space="0" w:color="auto"/>
          </w:tblBorders>
        </w:tblPrEx>
        <w:trPr>
          <w:cantSplit/>
          <w:jc w:val="center"/>
        </w:trPr>
        <w:tc>
          <w:tcPr>
            <w:tcW w:w="1977" w:type="dxa"/>
          </w:tcPr>
          <w:p w14:paraId="5A6BD5FE" w14:textId="7CBF2FB7" w:rsidR="00EF52B2" w:rsidRPr="00F85C04" w:rsidRDefault="00EF52B2" w:rsidP="00D254C6">
            <w:pPr>
              <w:pStyle w:val="Tabletext"/>
              <w:keepNext/>
            </w:pPr>
            <w:r>
              <w:t>...</w:t>
            </w:r>
          </w:p>
        </w:tc>
        <w:tc>
          <w:tcPr>
            <w:tcW w:w="2126" w:type="dxa"/>
          </w:tcPr>
          <w:p w14:paraId="75FD6795" w14:textId="521C89A5" w:rsidR="00EF52B2" w:rsidRPr="00F85C04" w:rsidRDefault="00EF52B2" w:rsidP="00D254C6">
            <w:pPr>
              <w:pStyle w:val="Tabletext"/>
              <w:rPr>
                <w:rFonts w:ascii="STKaiti" w:eastAsia="STKaiti" w:hAnsi="STKaiti"/>
                <w:color w:val="000000"/>
                <w:lang w:val="it-IT" w:eastAsia="zh-CN"/>
              </w:rPr>
            </w:pPr>
            <w:r>
              <w:rPr>
                <w:rFonts w:ascii="STKaiti" w:eastAsia="STKaiti" w:hAnsi="STKaiti"/>
                <w:color w:val="000000"/>
                <w:lang w:val="it-IT" w:eastAsia="zh-CN"/>
              </w:rPr>
              <w:t>...</w:t>
            </w:r>
          </w:p>
        </w:tc>
        <w:tc>
          <w:tcPr>
            <w:tcW w:w="1134" w:type="dxa"/>
          </w:tcPr>
          <w:p w14:paraId="157BB811" w14:textId="6DA1700E" w:rsidR="00EF52B2" w:rsidRPr="00F85C04" w:rsidRDefault="00EF52B2" w:rsidP="00D254C6">
            <w:pPr>
              <w:pStyle w:val="Tabletext"/>
              <w:keepNext/>
            </w:pPr>
            <w:r>
              <w:t>...</w:t>
            </w:r>
          </w:p>
        </w:tc>
        <w:tc>
          <w:tcPr>
            <w:tcW w:w="2268" w:type="dxa"/>
          </w:tcPr>
          <w:p w14:paraId="46511E3F" w14:textId="0A35FA0B" w:rsidR="00EF52B2" w:rsidRPr="00F85C04" w:rsidRDefault="00EF52B2" w:rsidP="00D254C6">
            <w:pPr>
              <w:pStyle w:val="Tabletext"/>
              <w:keepNext/>
            </w:pPr>
            <w:r>
              <w:t>...</w:t>
            </w:r>
          </w:p>
        </w:tc>
        <w:tc>
          <w:tcPr>
            <w:tcW w:w="1134" w:type="dxa"/>
          </w:tcPr>
          <w:p w14:paraId="310227F6" w14:textId="4EEE8711" w:rsidR="00EF52B2" w:rsidRPr="00F85C04" w:rsidRDefault="00EF52B2" w:rsidP="00D254C6">
            <w:pPr>
              <w:pStyle w:val="Tabletext"/>
              <w:keepNext/>
            </w:pPr>
            <w:r>
              <w:t>...</w:t>
            </w:r>
          </w:p>
        </w:tc>
        <w:tc>
          <w:tcPr>
            <w:tcW w:w="1005" w:type="dxa"/>
          </w:tcPr>
          <w:p w14:paraId="3AC3D060" w14:textId="0859C8A5" w:rsidR="00EF52B2" w:rsidRPr="00F85C04" w:rsidRDefault="00EF52B2" w:rsidP="00D254C6">
            <w:pPr>
              <w:pStyle w:val="Tabletext"/>
              <w:keepNext/>
            </w:pPr>
            <w:r>
              <w:t>...</w:t>
            </w:r>
          </w:p>
        </w:tc>
      </w:tr>
    </w:tbl>
    <w:p w14:paraId="1456A8B4" w14:textId="6E813F1D" w:rsidR="002B3E39" w:rsidRPr="002D1572" w:rsidRDefault="002B3E39" w:rsidP="00EF52B2">
      <w:pPr>
        <w:pStyle w:val="Tablefin"/>
        <w:rPr>
          <w:rFonts w:eastAsia="STKaiti"/>
          <w:lang w:eastAsia="zh-CN"/>
        </w:rPr>
      </w:pPr>
    </w:p>
    <w:p w14:paraId="5B92BAC9" w14:textId="77777777" w:rsidR="00C60CA7" w:rsidRDefault="00C60CA7">
      <w:pPr>
        <w:pStyle w:val="Reasons"/>
        <w:rPr>
          <w:lang w:eastAsia="zh-CN"/>
        </w:rPr>
      </w:pPr>
    </w:p>
    <w:p w14:paraId="2714901B" w14:textId="77777777" w:rsidR="002B3E39" w:rsidRDefault="002B3E39" w:rsidP="00590D77">
      <w:pPr>
        <w:pStyle w:val="AppendixNo"/>
        <w:rPr>
          <w:lang w:eastAsia="zh-CN"/>
        </w:rPr>
      </w:pPr>
      <w:bookmarkStart w:id="98" w:name="_Toc42803549"/>
      <w:bookmarkStart w:id="99"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98"/>
      <w:bookmarkEnd w:id="99"/>
    </w:p>
    <w:p w14:paraId="5AE9228A" w14:textId="77777777" w:rsidR="002B3E39" w:rsidRDefault="002B3E39" w:rsidP="002E1E41">
      <w:pPr>
        <w:pStyle w:val="Appendixtitle"/>
        <w:rPr>
          <w:lang w:eastAsia="zh-CN"/>
        </w:rPr>
      </w:pPr>
      <w:bookmarkStart w:id="100" w:name="_Toc330994401"/>
      <w:bookmarkStart w:id="101" w:name="_Toc330995592"/>
      <w:bookmarkStart w:id="102" w:name="_Toc458503217"/>
      <w:bookmarkStart w:id="103" w:name="_Toc42803550"/>
      <w:bookmarkStart w:id="104"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00"/>
      <w:bookmarkEnd w:id="101"/>
      <w:bookmarkEnd w:id="102"/>
      <w:bookmarkEnd w:id="103"/>
      <w:bookmarkEnd w:id="104"/>
    </w:p>
    <w:p w14:paraId="3CDEF3F5" w14:textId="77777777" w:rsidR="002B3E39" w:rsidRPr="005A16E8" w:rsidRDefault="002B3E39" w:rsidP="002E1E41">
      <w:pPr>
        <w:pStyle w:val="AnnexNo"/>
        <w:rPr>
          <w:lang w:eastAsia="zh-CN"/>
        </w:rPr>
      </w:pPr>
      <w:bookmarkStart w:id="105" w:name="_Toc42803553"/>
      <w:bookmarkStart w:id="106" w:name="_Toc42850222"/>
      <w:r w:rsidRPr="00584FF6">
        <w:rPr>
          <w:rFonts w:hint="eastAsia"/>
          <w:lang w:eastAsia="zh-CN"/>
        </w:rPr>
        <w:t>附件</w:t>
      </w:r>
      <w:r w:rsidRPr="005A16E8">
        <w:rPr>
          <w:rFonts w:hint="eastAsia"/>
          <w:lang w:eastAsia="zh-CN"/>
        </w:rPr>
        <w:t>2</w:t>
      </w:r>
      <w:bookmarkEnd w:id="105"/>
      <w:bookmarkEnd w:id="106"/>
    </w:p>
    <w:p w14:paraId="5041C017" w14:textId="298230CF" w:rsidR="002B3E39" w:rsidRPr="00CF5A1B" w:rsidRDefault="002B3E39" w:rsidP="002E1E41">
      <w:pPr>
        <w:pStyle w:val="Annextitle"/>
        <w:rPr>
          <w:color w:val="000000"/>
          <w:lang w:eastAsia="zh-CN"/>
        </w:rPr>
      </w:pPr>
      <w:bookmarkStart w:id="107" w:name="_Toc458503221"/>
      <w:bookmarkStart w:id="108" w:name="_Toc42803554"/>
      <w:bookmarkStart w:id="109"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EF52B2">
        <w:rPr>
          <w:rStyle w:val="FootnoteReference"/>
          <w:rFonts w:ascii="Times New Roman" w:hAnsi="Times New Roman"/>
          <w:b w:val="0"/>
          <w:bCs/>
          <w:szCs w:val="16"/>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07"/>
      <w:bookmarkEnd w:id="108"/>
      <w:bookmarkEnd w:id="109"/>
    </w:p>
    <w:p w14:paraId="05731424" w14:textId="77777777" w:rsidR="002B3E39" w:rsidRPr="00EB6929" w:rsidRDefault="002B3E39"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AD85E21" w14:textId="77777777" w:rsidR="00C60CA7" w:rsidRDefault="00C60CA7">
      <w:pPr>
        <w:rPr>
          <w:lang w:eastAsia="zh-CN"/>
        </w:rPr>
        <w:sectPr w:rsidR="00C60CA7">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499FE28B" w14:textId="77777777" w:rsidR="00C60CA7" w:rsidRDefault="002B3E39">
      <w:pPr>
        <w:pStyle w:val="Proposal"/>
      </w:pPr>
      <w:r>
        <w:lastRenderedPageBreak/>
        <w:t>MOD</w:t>
      </w:r>
      <w:r>
        <w:tab/>
        <w:t>EUR/65A17/10</w:t>
      </w:r>
      <w:r>
        <w:rPr>
          <w:vanish/>
          <w:color w:val="7F7F7F" w:themeColor="text1" w:themeTint="80"/>
          <w:vertAlign w:val="superscript"/>
        </w:rPr>
        <w:t>#1899</w:t>
      </w:r>
    </w:p>
    <w:p w14:paraId="15C2BE13" w14:textId="77777777" w:rsidR="002B3E39" w:rsidRPr="000D119B" w:rsidRDefault="002B3E39" w:rsidP="00E21E6C">
      <w:pPr>
        <w:pStyle w:val="TableNo"/>
        <w:rPr>
          <w:lang w:eastAsia="zh-CN"/>
          <w:rPrChange w:id="110" w:author="1.17 Chairman" w:date="2022-05-18T11:18:00Z">
            <w:rPr>
              <w:b/>
              <w:bCs/>
              <w:sz w:val="14"/>
              <w:szCs w:val="14"/>
              <w:highlight w:val="yellow"/>
            </w:rPr>
          </w:rPrChange>
        </w:rPr>
      </w:pPr>
      <w:r w:rsidRPr="000D119B">
        <w:rPr>
          <w:rFonts w:hint="eastAsia"/>
          <w:lang w:eastAsia="zh-CN"/>
        </w:rPr>
        <w:t>表</w:t>
      </w:r>
      <w:r w:rsidRPr="000D119B">
        <w:rPr>
          <w:rFonts w:hint="eastAsia"/>
          <w:lang w:eastAsia="zh-CN"/>
        </w:rPr>
        <w:t>A</w:t>
      </w:r>
    </w:p>
    <w:p w14:paraId="6B028EA1" w14:textId="77777777" w:rsidR="002B3E39" w:rsidRPr="000D119B" w:rsidRDefault="002B3E39" w:rsidP="00E21E6C">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111" w:author="li, Kehan" w:date="2022-10-24T22:11:00Z">
        <w:r w:rsidRPr="000D119B" w:rsidDel="00472EDF">
          <w:rPr>
            <w:rFonts w:ascii="Times New Roman"/>
            <w:b w:val="0"/>
            <w:bCs/>
            <w:color w:val="000000"/>
            <w:sz w:val="16"/>
            <w:szCs w:val="16"/>
            <w:lang w:eastAsia="zh-CN"/>
          </w:rPr>
          <w:delText>19</w:delText>
        </w:r>
      </w:del>
      <w:ins w:id="112"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1E1A76" w:rsidRPr="000D119B" w14:paraId="1C10752A" w14:textId="77777777" w:rsidTr="009B4C3F">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5C26AB60" w14:textId="77777777" w:rsidR="002B3E39" w:rsidRPr="009B4C3F" w:rsidRDefault="002B3E39" w:rsidP="00D254C6">
            <w:pPr>
              <w:jc w:val="center"/>
              <w:rPr>
                <w:rFonts w:asciiTheme="majorBidi" w:hAnsiTheme="majorBidi" w:cstheme="majorBidi"/>
                <w:b/>
                <w:bCs/>
                <w:sz w:val="16"/>
                <w:szCs w:val="16"/>
                <w:rPrChange w:id="113"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52896980" w14:textId="77777777" w:rsidR="002B3E39" w:rsidRPr="009B4C3F" w:rsidRDefault="002B3E39" w:rsidP="00D254C6">
            <w:pPr>
              <w:jc w:val="center"/>
              <w:rPr>
                <w:rFonts w:asciiTheme="majorBidi" w:hAnsiTheme="majorBidi" w:cstheme="majorBidi"/>
                <w:b/>
                <w:bCs/>
                <w:i/>
                <w:iCs/>
                <w:sz w:val="16"/>
                <w:szCs w:val="16"/>
                <w:lang w:eastAsia="zh-CN"/>
                <w:rPrChange w:id="114"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7CA1355A" w14:textId="77777777" w:rsidR="002B3E39" w:rsidRPr="009B4C3F" w:rsidRDefault="002B3E39" w:rsidP="00D254C6">
            <w:pPr>
              <w:spacing w:before="40" w:after="40"/>
              <w:jc w:val="center"/>
              <w:rPr>
                <w:rFonts w:asciiTheme="majorBidi" w:hAnsiTheme="majorBidi" w:cstheme="majorBidi"/>
                <w:b/>
                <w:bCs/>
                <w:sz w:val="16"/>
                <w:szCs w:val="16"/>
                <w:lang w:eastAsia="zh-CN"/>
                <w:rPrChange w:id="11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4F88C670" w14:textId="77777777" w:rsidR="002B3E39" w:rsidRPr="009B4C3F" w:rsidRDefault="002B3E39" w:rsidP="00D254C6">
            <w:pPr>
              <w:spacing w:before="0" w:after="40" w:line="160" w:lineRule="exact"/>
              <w:jc w:val="center"/>
              <w:rPr>
                <w:rFonts w:asciiTheme="majorBidi" w:hAnsiTheme="majorBidi" w:cstheme="majorBidi"/>
                <w:b/>
                <w:bCs/>
                <w:sz w:val="16"/>
                <w:szCs w:val="16"/>
                <w:lang w:eastAsia="zh-CN"/>
                <w:rPrChange w:id="11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4D31A38F" w14:textId="77777777" w:rsidR="002B3E39" w:rsidRPr="009B4C3F" w:rsidRDefault="002B3E39" w:rsidP="00D254C6">
            <w:pPr>
              <w:spacing w:before="0" w:after="40" w:line="160" w:lineRule="exact"/>
              <w:jc w:val="center"/>
              <w:rPr>
                <w:rFonts w:asciiTheme="majorBidi" w:hAnsiTheme="majorBidi" w:cstheme="majorBidi"/>
                <w:b/>
                <w:bCs/>
                <w:sz w:val="16"/>
                <w:szCs w:val="16"/>
                <w:lang w:eastAsia="zh-CN"/>
                <w:rPrChange w:id="11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045C7BDF" w14:textId="77777777" w:rsidR="002B3E39" w:rsidRPr="009B4C3F" w:rsidRDefault="002B3E39" w:rsidP="00D254C6">
            <w:pPr>
              <w:spacing w:before="0" w:after="40" w:line="160" w:lineRule="exact"/>
              <w:jc w:val="center"/>
              <w:rPr>
                <w:rFonts w:asciiTheme="majorBidi" w:hAnsiTheme="majorBidi" w:cstheme="majorBidi"/>
                <w:b/>
                <w:bCs/>
                <w:sz w:val="16"/>
                <w:szCs w:val="16"/>
                <w:lang w:eastAsia="zh-CN"/>
                <w:rPrChange w:id="11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6B08C219" w14:textId="77777777" w:rsidR="002B3E39" w:rsidRPr="009B4C3F" w:rsidRDefault="002B3E39" w:rsidP="00D254C6">
            <w:pPr>
              <w:spacing w:before="0" w:after="40"/>
              <w:jc w:val="center"/>
              <w:rPr>
                <w:rFonts w:asciiTheme="majorBidi" w:hAnsiTheme="majorBidi" w:cstheme="majorBidi"/>
                <w:b/>
                <w:bCs/>
                <w:sz w:val="16"/>
                <w:szCs w:val="16"/>
                <w:lang w:eastAsia="zh-CN"/>
                <w:rPrChange w:id="11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4A0B19BD" w14:textId="77777777" w:rsidR="002B3E39" w:rsidRPr="009B4C3F" w:rsidRDefault="002B3E39" w:rsidP="00D254C6">
            <w:pPr>
              <w:spacing w:before="0" w:after="40"/>
              <w:jc w:val="center"/>
              <w:rPr>
                <w:rFonts w:asciiTheme="majorBidi" w:hAnsiTheme="majorBidi" w:cstheme="majorBidi"/>
                <w:b/>
                <w:bCs/>
                <w:sz w:val="16"/>
                <w:szCs w:val="16"/>
                <w:lang w:eastAsia="zh-CN"/>
                <w:rPrChange w:id="12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26E74DCA" w14:textId="77777777" w:rsidR="002B3E39" w:rsidRPr="009B4C3F" w:rsidRDefault="002B3E39" w:rsidP="00D254C6">
            <w:pPr>
              <w:spacing w:before="0" w:after="40"/>
              <w:jc w:val="center"/>
              <w:rPr>
                <w:rFonts w:asciiTheme="majorBidi" w:hAnsiTheme="majorBidi" w:cstheme="majorBidi"/>
                <w:b/>
                <w:bCs/>
                <w:sz w:val="16"/>
                <w:szCs w:val="16"/>
                <w:lang w:eastAsia="zh-CN"/>
                <w:rPrChange w:id="12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12A007F7" w14:textId="77777777" w:rsidR="002B3E39" w:rsidRPr="009B4C3F" w:rsidRDefault="002B3E39" w:rsidP="00D254C6">
            <w:pPr>
              <w:spacing w:before="0" w:line="180" w:lineRule="exact"/>
              <w:jc w:val="center"/>
              <w:rPr>
                <w:rFonts w:asciiTheme="majorBidi" w:hAnsiTheme="majorBidi" w:cstheme="majorBidi"/>
                <w:b/>
                <w:bCs/>
                <w:sz w:val="16"/>
                <w:szCs w:val="16"/>
                <w:lang w:eastAsia="zh-CN"/>
                <w:rPrChange w:id="122"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205E5072" w14:textId="77777777" w:rsidR="002B3E39" w:rsidRPr="009B4C3F" w:rsidRDefault="002B3E39" w:rsidP="00D254C6">
            <w:pPr>
              <w:spacing w:before="0" w:after="40"/>
              <w:jc w:val="center"/>
              <w:rPr>
                <w:rFonts w:asciiTheme="majorBidi" w:hAnsiTheme="majorBidi" w:cstheme="majorBidi"/>
                <w:b/>
                <w:bCs/>
                <w:sz w:val="16"/>
                <w:szCs w:val="16"/>
                <w:lang w:eastAsia="zh-CN"/>
                <w:rPrChange w:id="123"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5D40E45A" w14:textId="77777777" w:rsidR="002B3E39" w:rsidRPr="009B4C3F" w:rsidRDefault="002B3E39" w:rsidP="00D254C6">
            <w:pPr>
              <w:spacing w:before="0"/>
              <w:jc w:val="center"/>
              <w:rPr>
                <w:rFonts w:asciiTheme="majorBidi" w:hAnsiTheme="majorBidi" w:cstheme="majorBidi"/>
                <w:b/>
                <w:bCs/>
                <w:sz w:val="16"/>
                <w:szCs w:val="16"/>
                <w:rPrChange w:id="124"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1D8540B7" w14:textId="77777777" w:rsidR="002B3E39" w:rsidRPr="009B4C3F" w:rsidRDefault="002B3E39" w:rsidP="00D254C6">
            <w:pPr>
              <w:spacing w:before="0"/>
              <w:jc w:val="center"/>
              <w:rPr>
                <w:rFonts w:asciiTheme="majorBidi" w:hAnsiTheme="majorBidi" w:cstheme="majorBidi"/>
                <w:b/>
                <w:bCs/>
                <w:sz w:val="16"/>
                <w:szCs w:val="16"/>
                <w:rPrChange w:id="12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1E1A76" w:rsidRPr="000D119B" w14:paraId="4C6DBF3C"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8BD6918" w14:textId="0B5B426F" w:rsidR="002B3E39" w:rsidRPr="000D119B" w:rsidRDefault="00F9607A" w:rsidP="00D254C6">
            <w:pPr>
              <w:tabs>
                <w:tab w:val="left" w:pos="720"/>
              </w:tabs>
              <w:overflowPunct/>
              <w:autoSpaceDE/>
              <w:adjustRightInd/>
              <w:spacing w:before="40" w:after="40"/>
              <w:rPr>
                <w:sz w:val="16"/>
                <w:szCs w:val="16"/>
                <w:rPrChange w:id="126" w:author="1.17 Chairman" w:date="2022-05-18T11:18:00Z">
                  <w:rPr>
                    <w:sz w:val="12"/>
                    <w:szCs w:val="12"/>
                    <w:highlight w:val="yellow"/>
                  </w:rPr>
                </w:rPrChange>
              </w:rPr>
            </w:pPr>
            <w:r>
              <w:rPr>
                <w:sz w:val="16"/>
                <w:szCs w:val="16"/>
                <w:lang w:val="en-US"/>
              </w:rPr>
              <w:t>...</w:t>
            </w:r>
          </w:p>
        </w:tc>
        <w:tc>
          <w:tcPr>
            <w:tcW w:w="8625" w:type="dxa"/>
            <w:tcBorders>
              <w:top w:val="single" w:sz="6" w:space="0" w:color="auto"/>
              <w:left w:val="nil"/>
              <w:bottom w:val="single" w:sz="6" w:space="0" w:color="auto"/>
              <w:right w:val="double" w:sz="4" w:space="0" w:color="auto"/>
            </w:tcBorders>
            <w:hideMark/>
          </w:tcPr>
          <w:p w14:paraId="75759515" w14:textId="12AAB6A0" w:rsidR="002B3E39" w:rsidRPr="000D119B" w:rsidRDefault="00F9607A" w:rsidP="00D254C6">
            <w:pPr>
              <w:spacing w:before="40" w:after="40"/>
              <w:ind w:left="170"/>
              <w:rPr>
                <w:sz w:val="16"/>
                <w:szCs w:val="16"/>
                <w:lang w:eastAsia="zh-CN"/>
                <w:rPrChange w:id="127" w:author="1.17 Chairman" w:date="2022-05-18T11:18:00Z">
                  <w:rPr>
                    <w:sz w:val="12"/>
                    <w:szCs w:val="12"/>
                    <w:highlight w:val="yellow"/>
                  </w:rPr>
                </w:rPrChange>
              </w:rPr>
            </w:pPr>
            <w:r>
              <w:rPr>
                <w:rFonts w:hint="eastAsia"/>
                <w:sz w:val="16"/>
                <w:szCs w:val="16"/>
                <w:lang w:eastAsia="zh-CN"/>
              </w:rPr>
              <w:t>.</w:t>
            </w:r>
            <w:r>
              <w:rPr>
                <w:sz w:val="16"/>
                <w:szCs w:val="16"/>
                <w:lang w:eastAsia="zh-CN"/>
              </w:rPr>
              <w:t>..</w:t>
            </w:r>
          </w:p>
        </w:tc>
        <w:tc>
          <w:tcPr>
            <w:tcW w:w="851" w:type="dxa"/>
            <w:tcBorders>
              <w:top w:val="single" w:sz="6" w:space="0" w:color="auto"/>
              <w:left w:val="double" w:sz="4" w:space="0" w:color="auto"/>
              <w:bottom w:val="single" w:sz="6" w:space="0" w:color="auto"/>
              <w:right w:val="single" w:sz="4" w:space="0" w:color="auto"/>
            </w:tcBorders>
            <w:vAlign w:val="center"/>
          </w:tcPr>
          <w:p w14:paraId="3AE53EE4" w14:textId="5592CDF3" w:rsidR="002B3E39" w:rsidRPr="000D119B" w:rsidRDefault="00F9607A" w:rsidP="00D254C6">
            <w:pPr>
              <w:spacing w:before="40" w:after="40"/>
              <w:jc w:val="center"/>
              <w:rPr>
                <w:rFonts w:asciiTheme="majorBidi" w:hAnsiTheme="majorBidi" w:cstheme="majorBidi"/>
                <w:sz w:val="16"/>
                <w:szCs w:val="16"/>
                <w:lang w:eastAsia="zh-CN"/>
                <w:rPrChange w:id="128" w:author="1.17 Chairman" w:date="2022-05-18T11:18:00Z">
                  <w:rPr>
                    <w:rFonts w:asciiTheme="majorBidi" w:hAnsiTheme="majorBidi" w:cstheme="majorBidi"/>
                    <w:sz w:val="10"/>
                    <w:szCs w:val="10"/>
                    <w:highlight w:val="yellow"/>
                  </w:rPr>
                </w:rPrChange>
              </w:rPr>
            </w:pPr>
            <w:r>
              <w:rPr>
                <w:rFonts w:asciiTheme="majorBidi" w:hAnsiTheme="majorBidi" w:cstheme="majorBidi"/>
                <w:sz w:val="16"/>
                <w:szCs w:val="16"/>
                <w:lang w:eastAsia="zh-CN"/>
              </w:rPr>
              <w:t>...</w:t>
            </w:r>
          </w:p>
        </w:tc>
        <w:tc>
          <w:tcPr>
            <w:tcW w:w="708" w:type="dxa"/>
            <w:tcBorders>
              <w:top w:val="single" w:sz="6" w:space="0" w:color="auto"/>
              <w:left w:val="nil"/>
              <w:bottom w:val="single" w:sz="6" w:space="0" w:color="auto"/>
              <w:right w:val="single" w:sz="4" w:space="0" w:color="auto"/>
            </w:tcBorders>
            <w:vAlign w:val="center"/>
          </w:tcPr>
          <w:p w14:paraId="07AA78D7" w14:textId="2889CA3E" w:rsidR="002B3E39" w:rsidRPr="000D119B" w:rsidRDefault="00F9607A" w:rsidP="00D254C6">
            <w:pPr>
              <w:spacing w:before="40" w:after="40"/>
              <w:jc w:val="center"/>
              <w:rPr>
                <w:rFonts w:asciiTheme="majorBidi" w:hAnsiTheme="majorBidi" w:cstheme="majorBidi"/>
                <w:sz w:val="16"/>
                <w:szCs w:val="16"/>
                <w:lang w:eastAsia="zh-CN"/>
                <w:rPrChange w:id="129" w:author="1.17 Chairman" w:date="2022-05-18T11:18:00Z">
                  <w:rPr>
                    <w:rFonts w:asciiTheme="majorBidi" w:hAnsiTheme="majorBidi" w:cstheme="majorBidi"/>
                    <w:sz w:val="10"/>
                    <w:szCs w:val="10"/>
                    <w:highlight w:val="yellow"/>
                  </w:rPr>
                </w:rPrChange>
              </w:rPr>
            </w:pPr>
            <w:r>
              <w:rPr>
                <w:rFonts w:asciiTheme="majorBidi" w:hAnsiTheme="majorBidi" w:cstheme="majorBidi"/>
                <w:sz w:val="16"/>
                <w:szCs w:val="16"/>
                <w:lang w:eastAsia="zh-CN"/>
              </w:rPr>
              <w:t>...</w:t>
            </w:r>
          </w:p>
        </w:tc>
        <w:tc>
          <w:tcPr>
            <w:tcW w:w="851" w:type="dxa"/>
            <w:tcBorders>
              <w:top w:val="single" w:sz="6" w:space="0" w:color="auto"/>
              <w:left w:val="nil"/>
              <w:bottom w:val="single" w:sz="6" w:space="0" w:color="auto"/>
              <w:right w:val="single" w:sz="4" w:space="0" w:color="auto"/>
            </w:tcBorders>
            <w:vAlign w:val="center"/>
          </w:tcPr>
          <w:p w14:paraId="31EA7293" w14:textId="69B94D58" w:rsidR="002B3E39" w:rsidRPr="000D119B" w:rsidRDefault="00F9607A" w:rsidP="00D254C6">
            <w:pPr>
              <w:spacing w:before="40" w:after="40"/>
              <w:jc w:val="center"/>
              <w:rPr>
                <w:rFonts w:asciiTheme="majorBidi" w:hAnsiTheme="majorBidi" w:cstheme="majorBidi"/>
                <w:sz w:val="16"/>
                <w:szCs w:val="16"/>
                <w:lang w:eastAsia="zh-CN"/>
                <w:rPrChange w:id="130" w:author="1.17 Chairman" w:date="2022-05-18T11:18:00Z">
                  <w:rPr>
                    <w:rFonts w:asciiTheme="majorBidi" w:hAnsiTheme="majorBidi" w:cstheme="majorBidi"/>
                    <w:sz w:val="10"/>
                    <w:szCs w:val="10"/>
                    <w:highlight w:val="yellow"/>
                  </w:rPr>
                </w:rPrChange>
              </w:rPr>
            </w:pPr>
            <w:r>
              <w:rPr>
                <w:rFonts w:asciiTheme="majorBidi" w:hAnsiTheme="majorBidi" w:cstheme="majorBidi"/>
                <w:sz w:val="16"/>
                <w:szCs w:val="16"/>
                <w:lang w:eastAsia="zh-CN"/>
              </w:rPr>
              <w:t>...</w:t>
            </w:r>
          </w:p>
        </w:tc>
        <w:tc>
          <w:tcPr>
            <w:tcW w:w="850" w:type="dxa"/>
            <w:tcBorders>
              <w:top w:val="single" w:sz="6" w:space="0" w:color="auto"/>
              <w:left w:val="nil"/>
              <w:bottom w:val="single" w:sz="6" w:space="0" w:color="auto"/>
              <w:right w:val="single" w:sz="4" w:space="0" w:color="auto"/>
            </w:tcBorders>
            <w:vAlign w:val="center"/>
          </w:tcPr>
          <w:p w14:paraId="0A3A3A29" w14:textId="10560D68" w:rsidR="002B3E39" w:rsidRPr="00F9607A" w:rsidRDefault="00F9607A" w:rsidP="00D254C6">
            <w:pPr>
              <w:spacing w:before="40" w:after="40"/>
              <w:jc w:val="center"/>
              <w:rPr>
                <w:rFonts w:asciiTheme="majorBidi" w:hAnsiTheme="majorBidi" w:cstheme="majorBidi"/>
                <w:sz w:val="16"/>
                <w:szCs w:val="16"/>
                <w:lang w:eastAsia="zh-CN"/>
                <w:rPrChange w:id="131" w:author="1.17 Chairman" w:date="2022-05-18T11:18:00Z">
                  <w:rPr>
                    <w:rFonts w:asciiTheme="majorBidi" w:hAnsiTheme="majorBidi" w:cstheme="majorBidi"/>
                    <w:b/>
                    <w:bCs/>
                    <w:sz w:val="12"/>
                    <w:szCs w:val="12"/>
                    <w:highlight w:val="yellow"/>
                  </w:rPr>
                </w:rPrChange>
              </w:rPr>
            </w:pPr>
            <w:r w:rsidRPr="00F9607A">
              <w:rPr>
                <w:rFonts w:asciiTheme="majorBidi" w:hAnsiTheme="majorBidi" w:cstheme="majorBidi"/>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76D5F8AE" w14:textId="26078859" w:rsidR="002B3E39" w:rsidRPr="00F9607A" w:rsidRDefault="00F9607A" w:rsidP="00D254C6">
            <w:pPr>
              <w:spacing w:before="40" w:after="40"/>
              <w:jc w:val="center"/>
              <w:rPr>
                <w:sz w:val="16"/>
                <w:szCs w:val="16"/>
                <w:rPrChange w:id="132" w:author="1.17 Chairman" w:date="2022-05-18T11:18:00Z">
                  <w:rPr>
                    <w:b/>
                    <w:bCs/>
                    <w:sz w:val="12"/>
                    <w:szCs w:val="12"/>
                    <w:highlight w:val="yellow"/>
                  </w:rPr>
                </w:rPrChange>
              </w:rPr>
            </w:pPr>
            <w:r w:rsidRPr="00F9607A">
              <w:rPr>
                <w:sz w:val="16"/>
                <w:szCs w:val="16"/>
              </w:rPr>
              <w:t>...</w:t>
            </w:r>
          </w:p>
        </w:tc>
        <w:tc>
          <w:tcPr>
            <w:tcW w:w="851" w:type="dxa"/>
            <w:tcBorders>
              <w:top w:val="single" w:sz="6" w:space="0" w:color="auto"/>
              <w:left w:val="nil"/>
              <w:bottom w:val="single" w:sz="6" w:space="0" w:color="auto"/>
              <w:right w:val="single" w:sz="4" w:space="0" w:color="auto"/>
            </w:tcBorders>
            <w:vAlign w:val="center"/>
          </w:tcPr>
          <w:p w14:paraId="09B2177C" w14:textId="4F538E0C" w:rsidR="002B3E39" w:rsidRPr="00F9607A" w:rsidRDefault="00F9607A" w:rsidP="00D254C6">
            <w:pPr>
              <w:spacing w:before="40" w:after="40"/>
              <w:jc w:val="center"/>
              <w:rPr>
                <w:rFonts w:asciiTheme="majorBidi" w:hAnsiTheme="majorBidi" w:cstheme="majorBidi"/>
                <w:sz w:val="16"/>
                <w:szCs w:val="16"/>
                <w:rPrChange w:id="133" w:author="1.17 Chairman" w:date="2022-05-18T11:18:00Z">
                  <w:rPr>
                    <w:rFonts w:asciiTheme="majorBidi" w:hAnsiTheme="majorBidi" w:cstheme="majorBidi"/>
                    <w:b/>
                    <w:bCs/>
                    <w:sz w:val="12"/>
                    <w:szCs w:val="12"/>
                    <w:highlight w:val="yellow"/>
                  </w:rPr>
                </w:rPrChange>
              </w:rPr>
            </w:pPr>
            <w:r w:rsidRPr="00F9607A">
              <w:rPr>
                <w:rFonts w:asciiTheme="majorBidi" w:hAnsiTheme="majorBidi" w:cstheme="majorBidi"/>
                <w:sz w:val="16"/>
                <w:szCs w:val="16"/>
              </w:rPr>
              <w:t>...</w:t>
            </w:r>
          </w:p>
        </w:tc>
        <w:tc>
          <w:tcPr>
            <w:tcW w:w="850" w:type="dxa"/>
            <w:tcBorders>
              <w:top w:val="single" w:sz="6" w:space="0" w:color="auto"/>
              <w:left w:val="nil"/>
              <w:bottom w:val="single" w:sz="6" w:space="0" w:color="auto"/>
              <w:right w:val="single" w:sz="4" w:space="0" w:color="auto"/>
            </w:tcBorders>
            <w:vAlign w:val="center"/>
          </w:tcPr>
          <w:p w14:paraId="103BB5A9" w14:textId="28333472" w:rsidR="002B3E39" w:rsidRPr="00F9607A" w:rsidRDefault="00F9607A" w:rsidP="00D254C6">
            <w:pPr>
              <w:spacing w:before="40" w:after="40"/>
              <w:jc w:val="center"/>
              <w:rPr>
                <w:rFonts w:asciiTheme="majorBidi" w:hAnsiTheme="majorBidi" w:cstheme="majorBidi"/>
                <w:sz w:val="16"/>
                <w:szCs w:val="16"/>
                <w:rPrChange w:id="134" w:author="1.17 Chairman" w:date="2022-05-18T11:18:00Z">
                  <w:rPr>
                    <w:rFonts w:asciiTheme="majorBidi" w:hAnsiTheme="majorBidi" w:cstheme="majorBidi"/>
                    <w:b/>
                    <w:bCs/>
                    <w:sz w:val="12"/>
                    <w:szCs w:val="12"/>
                    <w:highlight w:val="yellow"/>
                  </w:rPr>
                </w:rPrChange>
              </w:rPr>
            </w:pPr>
            <w:r w:rsidRPr="00F9607A">
              <w:rPr>
                <w:rFonts w:asciiTheme="majorBidi" w:hAnsiTheme="majorBidi" w:cstheme="majorBidi"/>
                <w:sz w:val="16"/>
                <w:szCs w:val="16"/>
              </w:rPr>
              <w:t>...</w:t>
            </w:r>
          </w:p>
        </w:tc>
        <w:tc>
          <w:tcPr>
            <w:tcW w:w="830" w:type="dxa"/>
            <w:tcBorders>
              <w:top w:val="single" w:sz="6" w:space="0" w:color="auto"/>
              <w:left w:val="nil"/>
              <w:bottom w:val="single" w:sz="6" w:space="0" w:color="auto"/>
              <w:right w:val="single" w:sz="4" w:space="0" w:color="auto"/>
            </w:tcBorders>
            <w:vAlign w:val="center"/>
          </w:tcPr>
          <w:p w14:paraId="5DB4BE0E" w14:textId="6F03C184" w:rsidR="002B3E39" w:rsidRPr="00F9607A" w:rsidRDefault="00F9607A" w:rsidP="00D254C6">
            <w:pPr>
              <w:spacing w:before="40" w:after="40"/>
              <w:jc w:val="center"/>
              <w:rPr>
                <w:rFonts w:asciiTheme="majorBidi" w:hAnsiTheme="majorBidi" w:cstheme="majorBidi"/>
                <w:sz w:val="16"/>
                <w:szCs w:val="16"/>
                <w:rPrChange w:id="135" w:author="1.17 Chairman" w:date="2022-05-18T11:18:00Z">
                  <w:rPr>
                    <w:rFonts w:asciiTheme="majorBidi" w:hAnsiTheme="majorBidi" w:cstheme="majorBidi"/>
                    <w:b/>
                    <w:bCs/>
                    <w:sz w:val="12"/>
                    <w:szCs w:val="12"/>
                    <w:highlight w:val="yellow"/>
                  </w:rPr>
                </w:rPrChange>
              </w:rPr>
            </w:pPr>
            <w:r w:rsidRPr="00F9607A">
              <w:rPr>
                <w:rFonts w:asciiTheme="majorBidi" w:hAnsiTheme="majorBidi" w:cstheme="majorBidi"/>
                <w:sz w:val="16"/>
                <w:szCs w:val="16"/>
              </w:rPr>
              <w:t>...</w:t>
            </w:r>
          </w:p>
        </w:tc>
        <w:tc>
          <w:tcPr>
            <w:tcW w:w="729" w:type="dxa"/>
            <w:tcBorders>
              <w:top w:val="single" w:sz="6" w:space="0" w:color="auto"/>
              <w:left w:val="nil"/>
              <w:bottom w:val="single" w:sz="6" w:space="0" w:color="auto"/>
              <w:right w:val="double" w:sz="6" w:space="0" w:color="auto"/>
            </w:tcBorders>
            <w:vAlign w:val="center"/>
          </w:tcPr>
          <w:p w14:paraId="79EBF89F" w14:textId="49088437" w:rsidR="002B3E39" w:rsidRPr="00F9607A" w:rsidRDefault="00F9607A" w:rsidP="00D254C6">
            <w:pPr>
              <w:spacing w:before="40" w:after="40"/>
              <w:jc w:val="center"/>
              <w:rPr>
                <w:rFonts w:asciiTheme="majorBidi" w:hAnsiTheme="majorBidi" w:cstheme="majorBidi"/>
                <w:sz w:val="16"/>
                <w:szCs w:val="16"/>
                <w:rPrChange w:id="136" w:author="1.17 Chairman" w:date="2022-05-18T11:18:00Z">
                  <w:rPr>
                    <w:rFonts w:asciiTheme="majorBidi" w:hAnsiTheme="majorBidi" w:cstheme="majorBidi"/>
                    <w:b/>
                    <w:bCs/>
                    <w:sz w:val="12"/>
                    <w:szCs w:val="12"/>
                    <w:highlight w:val="yellow"/>
                  </w:rPr>
                </w:rPrChange>
              </w:rPr>
            </w:pPr>
            <w:r w:rsidRPr="00F9607A">
              <w:rPr>
                <w:rFonts w:asciiTheme="majorBidi" w:hAnsiTheme="majorBidi" w:cstheme="majorBidi"/>
                <w:sz w:val="16"/>
                <w:szCs w:val="16"/>
              </w:rPr>
              <w:t>...</w:t>
            </w:r>
          </w:p>
        </w:tc>
        <w:tc>
          <w:tcPr>
            <w:tcW w:w="1195" w:type="dxa"/>
            <w:tcBorders>
              <w:top w:val="single" w:sz="6" w:space="0" w:color="auto"/>
              <w:left w:val="nil"/>
              <w:bottom w:val="single" w:sz="6" w:space="0" w:color="auto"/>
              <w:right w:val="double" w:sz="6" w:space="0" w:color="auto"/>
            </w:tcBorders>
            <w:vAlign w:val="center"/>
            <w:hideMark/>
          </w:tcPr>
          <w:p w14:paraId="6CADEE49" w14:textId="0A63D201" w:rsidR="002B3E39" w:rsidRPr="000D119B" w:rsidRDefault="00F9607A" w:rsidP="00D254C6">
            <w:pPr>
              <w:tabs>
                <w:tab w:val="left" w:pos="720"/>
              </w:tabs>
              <w:overflowPunct/>
              <w:autoSpaceDE/>
              <w:adjustRightInd/>
              <w:spacing w:before="40" w:after="40"/>
              <w:rPr>
                <w:sz w:val="16"/>
                <w:szCs w:val="16"/>
                <w:rPrChange w:id="137" w:author="1.17 Chairman" w:date="2022-05-18T11:18:00Z">
                  <w:rPr>
                    <w:sz w:val="12"/>
                    <w:szCs w:val="12"/>
                    <w:highlight w:val="yellow"/>
                  </w:rPr>
                </w:rPrChange>
              </w:rPr>
            </w:pPr>
            <w:r>
              <w:rPr>
                <w:sz w:val="16"/>
                <w:szCs w:val="16"/>
              </w:rPr>
              <w:t>...</w:t>
            </w:r>
          </w:p>
        </w:tc>
        <w:tc>
          <w:tcPr>
            <w:tcW w:w="666" w:type="dxa"/>
            <w:tcBorders>
              <w:top w:val="single" w:sz="6" w:space="0" w:color="auto"/>
              <w:left w:val="nil"/>
              <w:bottom w:val="single" w:sz="6" w:space="0" w:color="auto"/>
              <w:right w:val="single" w:sz="6" w:space="0" w:color="auto"/>
            </w:tcBorders>
            <w:vAlign w:val="center"/>
          </w:tcPr>
          <w:p w14:paraId="679B508A" w14:textId="77777777" w:rsidR="002B3E39" w:rsidRPr="000D119B" w:rsidRDefault="002B3E39" w:rsidP="00D254C6">
            <w:pPr>
              <w:spacing w:before="40" w:after="40"/>
              <w:jc w:val="center"/>
              <w:rPr>
                <w:rFonts w:asciiTheme="majorBidi" w:hAnsiTheme="majorBidi" w:cstheme="majorBidi"/>
                <w:b/>
                <w:bCs/>
                <w:sz w:val="16"/>
                <w:szCs w:val="16"/>
                <w:rPrChange w:id="138" w:author="1.17 Chairman" w:date="2022-05-18T11:18:00Z">
                  <w:rPr>
                    <w:rFonts w:asciiTheme="majorBidi" w:hAnsiTheme="majorBidi" w:cstheme="majorBidi"/>
                    <w:b/>
                    <w:bCs/>
                    <w:sz w:val="12"/>
                    <w:szCs w:val="12"/>
                    <w:highlight w:val="yellow"/>
                  </w:rPr>
                </w:rPrChange>
              </w:rPr>
            </w:pPr>
          </w:p>
        </w:tc>
      </w:tr>
      <w:tr w:rsidR="001E1A76" w:rsidRPr="000D119B" w14:paraId="7CD7807F"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94E395D" w14:textId="77777777" w:rsidR="002B3E39" w:rsidRPr="000D119B" w:rsidRDefault="002B3E39" w:rsidP="00E21E6C">
            <w:pPr>
              <w:keepNext/>
              <w:keepLines/>
              <w:tabs>
                <w:tab w:val="left" w:pos="720"/>
              </w:tabs>
              <w:overflowPunct/>
              <w:autoSpaceDE/>
              <w:adjustRightInd/>
              <w:spacing w:before="40" w:after="40"/>
              <w:rPr>
                <w:rFonts w:asciiTheme="majorBidi" w:hAnsiTheme="majorBidi" w:cstheme="majorBidi"/>
                <w:b/>
                <w:bCs/>
                <w:sz w:val="16"/>
                <w:szCs w:val="16"/>
                <w:lang w:eastAsia="zh-CN"/>
                <w:rPrChange w:id="139"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38FB7316" w14:textId="77777777" w:rsidR="002B3E39" w:rsidRPr="000D119B" w:rsidRDefault="002B3E39" w:rsidP="00D254C6">
            <w:pPr>
              <w:tabs>
                <w:tab w:val="left" w:pos="720"/>
              </w:tabs>
              <w:overflowPunct/>
              <w:autoSpaceDE/>
              <w:adjustRightInd/>
              <w:spacing w:before="40" w:after="40"/>
              <w:rPr>
                <w:rFonts w:asciiTheme="majorBidi" w:hAnsiTheme="majorBidi" w:cstheme="majorBidi"/>
                <w:b/>
                <w:bCs/>
                <w:sz w:val="16"/>
                <w:szCs w:val="16"/>
                <w:lang w:eastAsia="zh-CN"/>
                <w:rPrChange w:id="140"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217AE5B7" w14:textId="77777777" w:rsidR="002B3E39" w:rsidRPr="000D119B" w:rsidRDefault="002B3E39" w:rsidP="00D254C6">
            <w:pPr>
              <w:spacing w:before="40" w:after="40"/>
              <w:rPr>
                <w:rFonts w:asciiTheme="majorBidi" w:hAnsiTheme="majorBidi" w:cstheme="majorBidi"/>
                <w:b/>
                <w:bCs/>
                <w:sz w:val="16"/>
                <w:szCs w:val="16"/>
                <w:lang w:eastAsia="zh-CN"/>
                <w:rPrChange w:id="14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2CB6557" w14:textId="77777777" w:rsidR="002B3E39" w:rsidRPr="000D119B" w:rsidRDefault="002B3E39" w:rsidP="00D254C6">
            <w:pPr>
              <w:tabs>
                <w:tab w:val="left" w:pos="720"/>
              </w:tabs>
              <w:overflowPunct/>
              <w:autoSpaceDE/>
              <w:adjustRightInd/>
              <w:spacing w:before="40" w:after="40"/>
              <w:rPr>
                <w:rFonts w:asciiTheme="majorBidi" w:hAnsiTheme="majorBidi" w:cstheme="majorBidi"/>
                <w:b/>
                <w:bCs/>
                <w:sz w:val="16"/>
                <w:szCs w:val="16"/>
                <w:lang w:eastAsia="zh-CN"/>
                <w:rPrChange w:id="14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143"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4FFB7580" w14:textId="77777777" w:rsidR="002B3E39" w:rsidRPr="000D119B" w:rsidRDefault="002B3E39" w:rsidP="00D254C6">
            <w:pPr>
              <w:spacing w:before="40" w:after="40"/>
              <w:jc w:val="center"/>
              <w:rPr>
                <w:rFonts w:asciiTheme="majorBidi" w:hAnsiTheme="majorBidi" w:cstheme="majorBidi"/>
                <w:b/>
                <w:bCs/>
                <w:sz w:val="16"/>
                <w:szCs w:val="16"/>
                <w:rPrChange w:id="14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45" w:author="1.17 Chairman" w:date="2022-05-18T11:18:00Z">
                  <w:rPr>
                    <w:rFonts w:asciiTheme="majorBidi" w:hAnsiTheme="majorBidi" w:cstheme="majorBidi"/>
                    <w:b/>
                    <w:bCs/>
                    <w:sz w:val="12"/>
                    <w:szCs w:val="12"/>
                    <w:highlight w:val="yellow"/>
                  </w:rPr>
                </w:rPrChange>
              </w:rPr>
              <w:t> </w:t>
            </w:r>
          </w:p>
        </w:tc>
      </w:tr>
      <w:tr w:rsidR="001E1A76" w:rsidRPr="000D119B" w14:paraId="0E0C296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269868A" w14:textId="77777777" w:rsidR="002B3E39" w:rsidRPr="000D119B" w:rsidRDefault="002B3E39" w:rsidP="00D254C6">
            <w:pPr>
              <w:tabs>
                <w:tab w:val="left" w:pos="720"/>
              </w:tabs>
              <w:overflowPunct/>
              <w:autoSpaceDE/>
              <w:adjustRightInd/>
              <w:spacing w:before="40" w:after="40"/>
              <w:rPr>
                <w:sz w:val="16"/>
                <w:szCs w:val="16"/>
                <w:lang w:eastAsia="zh-CN"/>
                <w:rPrChange w:id="146"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555B4675" w14:textId="77777777" w:rsidR="002B3E39" w:rsidRPr="000D119B" w:rsidRDefault="002B3E39" w:rsidP="00D254C6">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29AAC6C1" w14:textId="77777777" w:rsidR="002B3E39" w:rsidRPr="000D119B" w:rsidRDefault="002B3E39" w:rsidP="00D254C6">
            <w:pPr>
              <w:spacing w:before="40" w:after="40"/>
              <w:ind w:left="340"/>
              <w:rPr>
                <w:sz w:val="16"/>
                <w:szCs w:val="16"/>
                <w:rPrChange w:id="147"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1797A232" w14:textId="77777777" w:rsidR="002B3E39" w:rsidRPr="000D119B" w:rsidRDefault="002B3E39" w:rsidP="00D254C6">
            <w:pPr>
              <w:spacing w:before="40" w:after="40"/>
              <w:jc w:val="center"/>
              <w:rPr>
                <w:rFonts w:asciiTheme="majorBidi" w:hAnsiTheme="majorBidi" w:cstheme="majorBidi"/>
                <w:sz w:val="16"/>
                <w:szCs w:val="16"/>
                <w:rPrChange w:id="148"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2F3627F7" w14:textId="77777777" w:rsidR="002B3E39" w:rsidRPr="000D119B" w:rsidRDefault="002B3E39" w:rsidP="00D254C6">
            <w:pPr>
              <w:spacing w:before="40" w:after="40"/>
              <w:jc w:val="center"/>
              <w:rPr>
                <w:rFonts w:asciiTheme="majorBidi" w:hAnsiTheme="majorBidi" w:cstheme="majorBidi"/>
                <w:sz w:val="16"/>
                <w:szCs w:val="16"/>
                <w:rPrChange w:id="149"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BA7F35D" w14:textId="77777777" w:rsidR="002B3E39" w:rsidRPr="000D119B" w:rsidRDefault="002B3E39" w:rsidP="00D254C6">
            <w:pPr>
              <w:spacing w:before="40" w:after="40"/>
              <w:jc w:val="center"/>
              <w:rPr>
                <w:rFonts w:asciiTheme="majorBidi" w:hAnsiTheme="majorBidi" w:cstheme="majorBidi"/>
                <w:sz w:val="16"/>
                <w:szCs w:val="16"/>
                <w:rPrChange w:id="150"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5301F50" w14:textId="77777777" w:rsidR="002B3E39" w:rsidRPr="000D119B" w:rsidRDefault="002B3E39" w:rsidP="00D254C6">
            <w:pPr>
              <w:spacing w:before="40" w:after="40"/>
              <w:jc w:val="center"/>
              <w:rPr>
                <w:rFonts w:asciiTheme="majorBidi" w:hAnsiTheme="majorBidi" w:cstheme="majorBidi"/>
                <w:b/>
                <w:bCs/>
                <w:sz w:val="16"/>
                <w:szCs w:val="16"/>
                <w:rPrChange w:id="151"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222E0273" w14:textId="77777777" w:rsidR="002B3E39" w:rsidRPr="000D119B" w:rsidRDefault="002B3E39" w:rsidP="00D254C6">
            <w:pPr>
              <w:spacing w:before="40" w:after="40"/>
              <w:jc w:val="center"/>
              <w:rPr>
                <w:b/>
                <w:bCs/>
                <w:sz w:val="16"/>
                <w:szCs w:val="16"/>
                <w:rPrChange w:id="152" w:author="1.17 Chairman" w:date="2022-05-18T11:18:00Z">
                  <w:rPr>
                    <w:b/>
                    <w:bCs/>
                    <w:sz w:val="12"/>
                    <w:szCs w:val="12"/>
                    <w:highlight w:val="yellow"/>
                  </w:rPr>
                </w:rPrChange>
              </w:rPr>
            </w:pPr>
            <w:r w:rsidRPr="000D119B">
              <w:rPr>
                <w:b/>
                <w:bCs/>
                <w:color w:val="000000" w:themeColor="text1"/>
                <w:sz w:val="16"/>
                <w:szCs w:val="16"/>
                <w:rPrChange w:id="153"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5A20CD11" w14:textId="77777777" w:rsidR="002B3E39" w:rsidRPr="000D119B" w:rsidRDefault="002B3E39" w:rsidP="00D254C6">
            <w:pPr>
              <w:spacing w:before="40" w:after="40"/>
              <w:jc w:val="center"/>
              <w:rPr>
                <w:rFonts w:asciiTheme="majorBidi" w:hAnsiTheme="majorBidi" w:cstheme="majorBidi"/>
                <w:b/>
                <w:bCs/>
                <w:sz w:val="16"/>
                <w:szCs w:val="16"/>
                <w:rPrChange w:id="15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767F678" w14:textId="77777777" w:rsidR="002B3E39" w:rsidRPr="000D119B" w:rsidRDefault="002B3E39" w:rsidP="00D254C6">
            <w:pPr>
              <w:spacing w:before="40" w:after="40"/>
              <w:jc w:val="center"/>
              <w:rPr>
                <w:rFonts w:asciiTheme="majorBidi" w:hAnsiTheme="majorBidi" w:cstheme="majorBidi"/>
                <w:b/>
                <w:bCs/>
                <w:sz w:val="16"/>
                <w:szCs w:val="16"/>
                <w:rPrChange w:id="15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A6725A6" w14:textId="77777777" w:rsidR="002B3E39" w:rsidRPr="000D119B" w:rsidRDefault="002B3E39" w:rsidP="00D254C6">
            <w:pPr>
              <w:spacing w:before="40" w:after="40"/>
              <w:jc w:val="center"/>
              <w:rPr>
                <w:rFonts w:asciiTheme="majorBidi" w:hAnsiTheme="majorBidi" w:cstheme="majorBidi"/>
                <w:b/>
                <w:bCs/>
                <w:sz w:val="16"/>
                <w:szCs w:val="16"/>
                <w:rPrChange w:id="15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21C12CB" w14:textId="77777777" w:rsidR="002B3E39" w:rsidRPr="000D119B" w:rsidRDefault="002B3E39" w:rsidP="00D254C6">
            <w:pPr>
              <w:spacing w:before="40" w:after="40"/>
              <w:jc w:val="center"/>
              <w:rPr>
                <w:rFonts w:asciiTheme="majorBidi" w:hAnsiTheme="majorBidi" w:cstheme="majorBidi"/>
                <w:b/>
                <w:bCs/>
                <w:sz w:val="16"/>
                <w:szCs w:val="16"/>
                <w:rPrChange w:id="15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A09C626" w14:textId="77777777" w:rsidR="002B3E39" w:rsidRPr="000D119B" w:rsidRDefault="002B3E39" w:rsidP="00D254C6">
            <w:pPr>
              <w:tabs>
                <w:tab w:val="left" w:pos="720"/>
              </w:tabs>
              <w:overflowPunct/>
              <w:autoSpaceDE/>
              <w:adjustRightInd/>
              <w:spacing w:before="40" w:after="40"/>
              <w:rPr>
                <w:rFonts w:asciiTheme="majorBidi" w:hAnsiTheme="majorBidi" w:cstheme="majorBidi"/>
                <w:bCs/>
                <w:sz w:val="16"/>
                <w:szCs w:val="16"/>
                <w:lang w:eastAsia="zh-CN"/>
                <w:rPrChange w:id="158"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159" w:author="1.17 Chairman" w:date="2022-05-18T11:18:00Z">
                  <w:rPr>
                    <w:color w:val="000000" w:themeColor="text1"/>
                    <w:sz w:val="12"/>
                    <w:szCs w:val="12"/>
                    <w:highlight w:val="yellow"/>
                  </w:rPr>
                </w:rPrChange>
              </w:rPr>
              <w:t>A.24</w:t>
            </w:r>
            <w:ins w:id="160" w:author="X XM" w:date="2022-11-15T18:58:00Z">
              <w:r w:rsidRPr="000D119B">
                <w:rPr>
                  <w:rFonts w:hint="eastAsia"/>
                  <w:color w:val="000000" w:themeColor="text1"/>
                  <w:sz w:val="16"/>
                  <w:szCs w:val="16"/>
                  <w:lang w:eastAsia="zh-CN"/>
                </w:rPr>
                <w:t>.</w:t>
              </w:r>
            </w:ins>
            <w:r w:rsidRPr="000D119B">
              <w:rPr>
                <w:color w:val="000000" w:themeColor="text1"/>
                <w:sz w:val="16"/>
                <w:szCs w:val="16"/>
                <w:rPrChange w:id="161"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04034F77" w14:textId="77777777" w:rsidR="002B3E39" w:rsidRPr="000D119B" w:rsidRDefault="002B3E39" w:rsidP="00D254C6">
            <w:pPr>
              <w:spacing w:before="40" w:after="40"/>
              <w:jc w:val="center"/>
              <w:rPr>
                <w:rFonts w:asciiTheme="majorBidi" w:hAnsiTheme="majorBidi" w:cstheme="majorBidi"/>
                <w:b/>
                <w:bCs/>
                <w:sz w:val="16"/>
                <w:szCs w:val="16"/>
                <w:rPrChange w:id="162" w:author="1.17 Chairman" w:date="2022-05-18T11:18:00Z">
                  <w:rPr>
                    <w:rFonts w:asciiTheme="majorBidi" w:hAnsiTheme="majorBidi" w:cstheme="majorBidi"/>
                    <w:b/>
                    <w:bCs/>
                    <w:sz w:val="12"/>
                    <w:szCs w:val="12"/>
                    <w:highlight w:val="yellow"/>
                  </w:rPr>
                </w:rPrChange>
              </w:rPr>
            </w:pPr>
          </w:p>
        </w:tc>
      </w:tr>
      <w:tr w:rsidR="001E1A76" w:rsidRPr="000D119B" w14:paraId="6CC9C762"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39DFFFC" w14:textId="77777777" w:rsidR="002B3E39" w:rsidRPr="009B4C3F" w:rsidRDefault="002B3E39" w:rsidP="009B4C3F">
            <w:pPr>
              <w:tabs>
                <w:tab w:val="left" w:pos="720"/>
              </w:tabs>
              <w:overflowPunct/>
              <w:autoSpaceDE/>
              <w:adjustRightInd/>
              <w:spacing w:before="40" w:after="40"/>
              <w:rPr>
                <w:b/>
                <w:bCs/>
                <w:color w:val="000000" w:themeColor="text1"/>
                <w:sz w:val="16"/>
                <w:szCs w:val="16"/>
              </w:rPr>
            </w:pPr>
            <w:ins w:id="163" w:author="Zheng bingyue" w:date="2023-04-19T10:27: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5F7221AA" w14:textId="768AECB4" w:rsidR="002B3E39" w:rsidRPr="009B4C3F" w:rsidRDefault="002B3E39" w:rsidP="009B4C3F">
            <w:pPr>
              <w:keepNext/>
              <w:spacing w:before="40" w:after="40"/>
              <w:rPr>
                <w:b/>
                <w:bCs/>
                <w:color w:val="000000" w:themeColor="text1"/>
                <w:sz w:val="16"/>
                <w:szCs w:val="16"/>
              </w:rPr>
            </w:pPr>
            <w:ins w:id="164" w:author="Zheng bingyue" w:date="2023-04-19T10:27:00Z">
              <w:r w:rsidRPr="009B4C3F">
                <w:rPr>
                  <w:rFonts w:hint="eastAsia"/>
                  <w:b/>
                  <w:sz w:val="18"/>
                  <w:szCs w:val="18"/>
                  <w:lang w:eastAsia="zh-CN"/>
                </w:rPr>
                <w:t>符合第</w:t>
              </w:r>
            </w:ins>
            <w:ins w:id="165" w:author="CEPT" w:date="2023-09-20T09:19:00Z">
              <w:r w:rsidR="00F9607A" w:rsidRPr="0021724D">
                <w:rPr>
                  <w:b/>
                  <w:noProof/>
                  <w:color w:val="000000" w:themeColor="text1"/>
                  <w:sz w:val="18"/>
                  <w:szCs w:val="18"/>
                </w:rPr>
                <w:t>[EUR-A117-SAT-TO-SAT]</w:t>
              </w:r>
            </w:ins>
            <w:ins w:id="166" w:author="Zheng bingyue" w:date="2023-04-19T10:27:00Z">
              <w:r w:rsidRPr="000D119B">
                <w:rPr>
                  <w:rFonts w:hint="eastAsia"/>
                  <w:b/>
                  <w:bCs/>
                  <w:sz w:val="18"/>
                  <w:szCs w:val="18"/>
                  <w:lang w:eastAsia="zh-CN"/>
                </w:rPr>
                <w:t>号决议</w:t>
              </w:r>
            </w:ins>
            <w:ins w:id="167" w:author="Zhou, Ting" w:date="2023-11-06T09:08:00Z">
              <w:r w:rsidR="00F9607A">
                <w:rPr>
                  <w:rFonts w:hint="eastAsia"/>
                  <w:b/>
                  <w:noProof/>
                  <w:color w:val="000000" w:themeColor="text1"/>
                  <w:sz w:val="18"/>
                  <w:szCs w:val="18"/>
                  <w:lang w:eastAsia="zh-CN"/>
                </w:rPr>
                <w:t>（</w:t>
              </w:r>
            </w:ins>
            <w:ins w:id="168" w:author="English71" w:date="2023-04-05T21:06:00Z">
              <w:r w:rsidR="00F9607A" w:rsidRPr="0021724D">
                <w:rPr>
                  <w:b/>
                  <w:bCs/>
                  <w:noProof/>
                  <w:sz w:val="18"/>
                  <w:szCs w:val="18"/>
                  <w:lang w:eastAsia="zh-CN"/>
                </w:rPr>
                <w:t>WRC-23</w:t>
              </w:r>
            </w:ins>
            <w:ins w:id="169" w:author="Zhou, Ting" w:date="2023-11-06T09:08:00Z">
              <w:r w:rsidR="00F9607A">
                <w:rPr>
                  <w:rFonts w:hint="eastAsia"/>
                  <w:b/>
                  <w:bCs/>
                  <w:noProof/>
                  <w:sz w:val="18"/>
                  <w:szCs w:val="18"/>
                  <w:lang w:eastAsia="zh-CN"/>
                </w:rPr>
                <w:t>）</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vAlign w:val="center"/>
          </w:tcPr>
          <w:p w14:paraId="38825CA9" w14:textId="77777777" w:rsidR="002B3E39" w:rsidRPr="009B4C3F" w:rsidRDefault="002B3E39" w:rsidP="009B4C3F">
            <w:pPr>
              <w:spacing w:before="40" w:after="40"/>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C299A6E" w14:textId="77777777" w:rsidR="002B3E39" w:rsidRPr="009B4C3F" w:rsidRDefault="002B3E39" w:rsidP="009B4C3F">
            <w:pPr>
              <w:tabs>
                <w:tab w:val="left" w:pos="720"/>
              </w:tabs>
              <w:overflowPunct/>
              <w:autoSpaceDE/>
              <w:adjustRightInd/>
              <w:spacing w:before="40" w:after="40"/>
              <w:rPr>
                <w:color w:val="000000" w:themeColor="text1"/>
                <w:sz w:val="16"/>
                <w:szCs w:val="16"/>
              </w:rPr>
            </w:pPr>
            <w:ins w:id="170" w:author="Zheng bingyue" w:date="2023-04-19T10:27:00Z">
              <w:r w:rsidRPr="009B4C3F">
                <w:rPr>
                  <w:b/>
                  <w:bCs/>
                  <w:color w:val="000000" w:themeColor="text1"/>
                  <w:sz w:val="16"/>
                  <w:szCs w:val="16"/>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vAlign w:val="center"/>
          </w:tcPr>
          <w:p w14:paraId="63166266" w14:textId="77777777" w:rsidR="002B3E39" w:rsidRPr="009B4C3F" w:rsidRDefault="002B3E39" w:rsidP="009B4C3F">
            <w:pPr>
              <w:spacing w:before="40" w:after="40"/>
              <w:jc w:val="center"/>
              <w:rPr>
                <w:rFonts w:asciiTheme="majorBidi" w:hAnsiTheme="majorBidi" w:cstheme="majorBidi"/>
                <w:b/>
                <w:bCs/>
                <w:sz w:val="16"/>
                <w:szCs w:val="16"/>
              </w:rPr>
            </w:pPr>
          </w:p>
        </w:tc>
      </w:tr>
      <w:tr w:rsidR="001E1A76" w:rsidRPr="000D119B" w14:paraId="61FB30F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13F2DCC3" w14:textId="77777777" w:rsidR="002B3E39" w:rsidRPr="009B4C3F" w:rsidRDefault="002B3E39" w:rsidP="009B4C3F">
            <w:pPr>
              <w:tabs>
                <w:tab w:val="left" w:pos="720"/>
              </w:tabs>
              <w:overflowPunct/>
              <w:autoSpaceDE/>
              <w:adjustRightInd/>
              <w:spacing w:before="40" w:after="40"/>
              <w:rPr>
                <w:color w:val="000000" w:themeColor="text1"/>
                <w:sz w:val="16"/>
                <w:szCs w:val="16"/>
              </w:rPr>
            </w:pPr>
            <w:ins w:id="171"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8625" w:type="dxa"/>
            <w:tcBorders>
              <w:top w:val="single" w:sz="6" w:space="0" w:color="auto"/>
              <w:left w:val="double" w:sz="6" w:space="0" w:color="auto"/>
              <w:bottom w:val="single" w:sz="6" w:space="0" w:color="auto"/>
              <w:right w:val="double" w:sz="6" w:space="0" w:color="auto"/>
            </w:tcBorders>
          </w:tcPr>
          <w:p w14:paraId="670BD684" w14:textId="2C9AAE7F" w:rsidR="002B3E39" w:rsidRPr="009B4C3F" w:rsidRDefault="002B3E39" w:rsidP="009B4C3F">
            <w:pPr>
              <w:keepNext/>
              <w:spacing w:before="40" w:after="40"/>
              <w:ind w:left="170"/>
              <w:rPr>
                <w:color w:val="000000" w:themeColor="text1"/>
                <w:sz w:val="16"/>
                <w:szCs w:val="16"/>
                <w:lang w:eastAsia="zh-CN"/>
              </w:rPr>
            </w:pPr>
            <w:ins w:id="172" w:author="Zheng bingyue" w:date="2023-04-19T10:27:00Z">
              <w:r w:rsidRPr="000D119B">
                <w:rPr>
                  <w:rFonts w:hint="eastAsia"/>
                  <w:color w:val="000000" w:themeColor="text1"/>
                  <w:sz w:val="16"/>
                  <w:szCs w:val="16"/>
                  <w:lang w:eastAsia="zh-CN"/>
                </w:rPr>
                <w:t>在</w:t>
              </w:r>
              <w:r w:rsidRPr="000D119B">
                <w:rPr>
                  <w:color w:val="000000" w:themeColor="text1"/>
                  <w:sz w:val="16"/>
                  <w:szCs w:val="16"/>
                  <w:lang w:eastAsia="zh-CN"/>
                </w:rPr>
                <w:t>27.5-</w:t>
              </w:r>
            </w:ins>
            <w:ins w:id="173" w:author="CEPT" w:date="2023-09-20T09:20:00Z">
              <w:r w:rsidR="000429AC" w:rsidRPr="000429AC">
                <w:rPr>
                  <w:noProof/>
                  <w:color w:val="000000" w:themeColor="text1"/>
                  <w:sz w:val="16"/>
                  <w:szCs w:val="16"/>
                  <w:lang w:eastAsia="zh-CN"/>
                </w:rPr>
                <w:t>28.6</w:t>
              </w:r>
              <w:r w:rsidR="000429AC" w:rsidRPr="0021724D">
                <w:rPr>
                  <w:noProof/>
                  <w:color w:val="000000" w:themeColor="text1"/>
                  <w:sz w:val="18"/>
                  <w:szCs w:val="18"/>
                  <w:lang w:eastAsia="zh-CN"/>
                </w:rPr>
                <w:t> </w:t>
              </w:r>
            </w:ins>
            <w:ins w:id="174" w:author="Zheng bingyue" w:date="2023-04-19T10:27:00Z">
              <w:r w:rsidRPr="000D119B">
                <w:rPr>
                  <w:color w:val="000000" w:themeColor="text1"/>
                  <w:sz w:val="16"/>
                  <w:szCs w:val="16"/>
                  <w:lang w:eastAsia="zh-CN"/>
                </w:rPr>
                <w:t>GHz</w:t>
              </w:r>
              <w:r w:rsidRPr="000D119B">
                <w:rPr>
                  <w:rFonts w:hint="eastAsia"/>
                  <w:color w:val="000000" w:themeColor="text1"/>
                  <w:sz w:val="16"/>
                  <w:szCs w:val="16"/>
                  <w:lang w:eastAsia="zh-CN"/>
                </w:rPr>
                <w:t>和</w:t>
              </w:r>
              <w:r w:rsidRPr="000D119B">
                <w:rPr>
                  <w:color w:val="000000" w:themeColor="text1"/>
                  <w:sz w:val="16"/>
                  <w:szCs w:val="16"/>
                  <w:lang w:eastAsia="zh-CN"/>
                </w:rPr>
                <w:t>29.5-</w:t>
              </w:r>
            </w:ins>
            <w:ins w:id="175" w:author="CEPT" w:date="2023-09-20T09:20:00Z">
              <w:r w:rsidR="000429AC" w:rsidRPr="000429AC">
                <w:rPr>
                  <w:noProof/>
                  <w:color w:val="000000" w:themeColor="text1"/>
                  <w:sz w:val="16"/>
                  <w:szCs w:val="16"/>
                  <w:lang w:eastAsia="zh-CN"/>
                </w:rPr>
                <w:t>30.0</w:t>
              </w:r>
              <w:r w:rsidR="000429AC" w:rsidRPr="0021724D">
                <w:rPr>
                  <w:noProof/>
                  <w:color w:val="000000" w:themeColor="text1"/>
                  <w:sz w:val="18"/>
                  <w:szCs w:val="18"/>
                  <w:lang w:eastAsia="zh-CN"/>
                </w:rPr>
                <w:t> </w:t>
              </w:r>
            </w:ins>
            <w:ins w:id="176" w:author="Zheng bingyue" w:date="2023-04-19T10:27:00Z">
              <w:r w:rsidRPr="000D119B">
                <w:rPr>
                  <w:color w:val="000000" w:themeColor="text1"/>
                  <w:sz w:val="16"/>
                  <w:szCs w:val="16"/>
                  <w:lang w:eastAsia="zh-CN"/>
                </w:rPr>
                <w:t>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sidRPr="000D119B">
                <w:rPr>
                  <w:rFonts w:hint="eastAsia"/>
                  <w:color w:val="000000" w:themeColor="text1"/>
                  <w:sz w:val="16"/>
                  <w:szCs w:val="16"/>
                  <w:lang w:eastAsia="zh-CN"/>
                </w:rPr>
                <w:t>空间电台的通知主管部门承诺，所有</w:t>
              </w:r>
            </w:ins>
            <w:ins w:id="177" w:author="Guofeng" w:date="2023-11-15T10:02:00Z">
              <w:r w:rsidR="000429AC">
                <w:rPr>
                  <w:rFonts w:hint="eastAsia"/>
                  <w:color w:val="000000" w:themeColor="text1"/>
                  <w:sz w:val="16"/>
                  <w:szCs w:val="16"/>
                  <w:lang w:eastAsia="zh-CN"/>
                </w:rPr>
                <w:t>F</w:t>
              </w:r>
            </w:ins>
            <w:ins w:id="178" w:author="Guofeng" w:date="2023-11-15T10:03:00Z">
              <w:r w:rsidR="000429AC">
                <w:rPr>
                  <w:color w:val="000000" w:themeColor="text1"/>
                  <w:sz w:val="16"/>
                  <w:szCs w:val="16"/>
                  <w:lang w:eastAsia="zh-CN"/>
                </w:rPr>
                <w:t>SS</w:t>
              </w:r>
              <w:r w:rsidR="000429AC">
                <w:rPr>
                  <w:rFonts w:hint="eastAsia"/>
                  <w:color w:val="000000" w:themeColor="text1"/>
                  <w:sz w:val="16"/>
                  <w:szCs w:val="16"/>
                  <w:lang w:eastAsia="zh-CN"/>
                </w:rPr>
                <w:t>的卫星间业务</w:t>
              </w:r>
            </w:ins>
            <w:ins w:id="179" w:author="Zheng bingyue" w:date="2023-04-19T10:27:00Z">
              <w:r w:rsidRPr="000D119B">
                <w:rPr>
                  <w:rFonts w:hint="eastAsia"/>
                  <w:color w:val="000000" w:themeColor="text1"/>
                  <w:sz w:val="16"/>
                  <w:szCs w:val="16"/>
                  <w:lang w:eastAsia="zh-CN"/>
                </w:rPr>
                <w:t>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4C317033"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FAA4419"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2033850" w14:textId="77777777" w:rsidR="002B3E39" w:rsidRPr="009B4C3F" w:rsidRDefault="002B3E39" w:rsidP="009B4C3F">
            <w:pPr>
              <w:spacing w:before="40" w:after="40"/>
              <w:jc w:val="center"/>
              <w:rPr>
                <w:rFonts w:asciiTheme="majorBidi" w:hAnsiTheme="majorBidi" w:cstheme="majorBidi"/>
                <w:b/>
                <w:bCs/>
                <w:sz w:val="16"/>
                <w:szCs w:val="16"/>
              </w:rPr>
            </w:pPr>
            <w:ins w:id="180" w:author="Zheng bingyue" w:date="2023-04-19T10:27:00Z">
              <w:r w:rsidRPr="009B4C3F">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30944EF9" w14:textId="77777777" w:rsidR="002B3E39" w:rsidRPr="009B4C3F" w:rsidRDefault="002B3E39" w:rsidP="009B4C3F">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44A66E3D" w14:textId="77777777" w:rsidR="002B3E39" w:rsidRPr="009B4C3F" w:rsidRDefault="002B3E39" w:rsidP="009B4C3F">
            <w:pPr>
              <w:spacing w:before="40" w:after="40"/>
              <w:jc w:val="center"/>
              <w:rPr>
                <w:rFonts w:asciiTheme="majorBidi" w:hAnsiTheme="majorBidi" w:cstheme="majorBidi"/>
                <w:b/>
                <w:bCs/>
                <w:sz w:val="16"/>
                <w:szCs w:val="16"/>
              </w:rPr>
            </w:pPr>
            <w:ins w:id="181"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FDFF473" w14:textId="77777777" w:rsidR="002B3E39" w:rsidRPr="009B4C3F" w:rsidRDefault="002B3E39"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DB1B4E6" w14:textId="77777777" w:rsidR="002B3E39" w:rsidRPr="009B4C3F" w:rsidRDefault="002B3E39"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5759C37" w14:textId="77777777" w:rsidR="002B3E39" w:rsidRPr="009B4C3F" w:rsidRDefault="002B3E39"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3BF6E0D1" w14:textId="77777777" w:rsidR="002B3E39" w:rsidRPr="009B4C3F" w:rsidRDefault="002B3E39"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091B8F11" w14:textId="77777777" w:rsidR="002B3E39" w:rsidRPr="009B4C3F" w:rsidRDefault="002B3E39" w:rsidP="009B4C3F">
            <w:pPr>
              <w:tabs>
                <w:tab w:val="left" w:pos="720"/>
              </w:tabs>
              <w:overflowPunct/>
              <w:autoSpaceDE/>
              <w:adjustRightInd/>
              <w:spacing w:before="40" w:after="40"/>
              <w:rPr>
                <w:color w:val="000000" w:themeColor="text1"/>
                <w:sz w:val="16"/>
                <w:szCs w:val="16"/>
              </w:rPr>
            </w:pPr>
            <w:ins w:id="182"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666" w:type="dxa"/>
            <w:tcBorders>
              <w:top w:val="single" w:sz="6" w:space="0" w:color="auto"/>
              <w:left w:val="double" w:sz="6" w:space="0" w:color="auto"/>
              <w:bottom w:val="single" w:sz="6" w:space="0" w:color="auto"/>
              <w:right w:val="single" w:sz="6" w:space="0" w:color="auto"/>
            </w:tcBorders>
            <w:vAlign w:val="center"/>
          </w:tcPr>
          <w:p w14:paraId="014C2A30" w14:textId="77777777" w:rsidR="002B3E39" w:rsidRPr="009B4C3F" w:rsidRDefault="002B3E39" w:rsidP="009B4C3F">
            <w:pPr>
              <w:spacing w:before="40" w:after="40"/>
              <w:jc w:val="center"/>
              <w:rPr>
                <w:rFonts w:asciiTheme="majorBidi" w:hAnsiTheme="majorBidi" w:cstheme="majorBidi"/>
                <w:b/>
                <w:bCs/>
                <w:sz w:val="16"/>
                <w:szCs w:val="16"/>
              </w:rPr>
            </w:pPr>
          </w:p>
        </w:tc>
      </w:tr>
      <w:tr w:rsidR="001E1A76" w:rsidRPr="000D119B" w14:paraId="432B5B2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C91DF59" w14:textId="2407DEB5" w:rsidR="002B3E39" w:rsidRPr="009B4C3F" w:rsidRDefault="002B3E39" w:rsidP="009B4C3F">
            <w:pPr>
              <w:tabs>
                <w:tab w:val="left" w:pos="720"/>
              </w:tabs>
              <w:overflowPunct/>
              <w:autoSpaceDE/>
              <w:adjustRightInd/>
              <w:spacing w:before="40" w:after="40"/>
              <w:rPr>
                <w:color w:val="000000" w:themeColor="text1"/>
                <w:sz w:val="16"/>
                <w:szCs w:val="16"/>
                <w:lang w:eastAsia="zh-CN"/>
              </w:rPr>
            </w:pPr>
            <w:ins w:id="183" w:author="Zheng bingyue" w:date="2023-04-19T10:27:00Z">
              <w:r w:rsidRPr="009B4C3F">
                <w:rPr>
                  <w:color w:val="000000" w:themeColor="text1"/>
                  <w:sz w:val="16"/>
                  <w:szCs w:val="16"/>
                </w:rPr>
                <w:t>A.</w:t>
              </w:r>
              <w:proofErr w:type="gramStart"/>
              <w:r w:rsidRPr="009B4C3F">
                <w:rPr>
                  <w:color w:val="000000" w:themeColor="text1"/>
                  <w:sz w:val="16"/>
                  <w:szCs w:val="16"/>
                </w:rPr>
                <w:t>25</w:t>
              </w:r>
              <w:r w:rsidRPr="000D119B">
                <w:rPr>
                  <w:color w:val="000000" w:themeColor="text1"/>
                  <w:sz w:val="16"/>
                  <w:szCs w:val="16"/>
                </w:rPr>
                <w:t>.</w:t>
              </w:r>
              <w:r w:rsidRPr="009B4C3F">
                <w:rPr>
                  <w:color w:val="000000" w:themeColor="text1"/>
                  <w:sz w:val="16"/>
                  <w:szCs w:val="16"/>
                </w:rPr>
                <w:t>b</w:t>
              </w:r>
            </w:ins>
            <w:ins w:id="184" w:author="Zhou, Ting" w:date="2023-11-06T09:10:00Z">
              <w:r w:rsidR="00F9607A">
                <w:rPr>
                  <w:rFonts w:hint="eastAsia"/>
                  <w:color w:val="000000" w:themeColor="text1"/>
                  <w:sz w:val="16"/>
                  <w:szCs w:val="16"/>
                  <w:lang w:eastAsia="zh-CN"/>
                </w:rPr>
                <w:t>.</w:t>
              </w:r>
              <w:proofErr w:type="gramEnd"/>
              <w:r w:rsidR="00F9607A">
                <w:rPr>
                  <w:color w:val="000000" w:themeColor="text1"/>
                  <w:sz w:val="16"/>
                  <w:szCs w:val="16"/>
                  <w:lang w:eastAsia="zh-CN"/>
                </w:rPr>
                <w:t>1</w:t>
              </w:r>
            </w:ins>
          </w:p>
        </w:tc>
        <w:tc>
          <w:tcPr>
            <w:tcW w:w="8625" w:type="dxa"/>
            <w:tcBorders>
              <w:top w:val="single" w:sz="6" w:space="0" w:color="auto"/>
              <w:left w:val="double" w:sz="6" w:space="0" w:color="auto"/>
              <w:bottom w:val="single" w:sz="6" w:space="0" w:color="auto"/>
              <w:right w:val="double" w:sz="6" w:space="0" w:color="auto"/>
            </w:tcBorders>
          </w:tcPr>
          <w:p w14:paraId="0332556B" w14:textId="65DF69FC" w:rsidR="002B3E39" w:rsidRPr="009B4C3F" w:rsidRDefault="002B3E39" w:rsidP="009B4C3F">
            <w:pPr>
              <w:keepNext/>
              <w:spacing w:before="40" w:after="40"/>
              <w:ind w:left="170"/>
              <w:rPr>
                <w:ins w:id="185" w:author="Zheng bingyue" w:date="2023-04-19T10:27:00Z"/>
                <w:color w:val="000000" w:themeColor="text1"/>
                <w:sz w:val="16"/>
                <w:szCs w:val="16"/>
                <w:lang w:eastAsia="zh-CN"/>
              </w:rPr>
            </w:pPr>
            <w:ins w:id="186" w:author="Zheng bingyue" w:date="2023-04-19T10:27:00Z">
              <w:r w:rsidRPr="000D119B">
                <w:rPr>
                  <w:rFonts w:hint="eastAsia"/>
                  <w:color w:val="000000" w:themeColor="text1"/>
                  <w:sz w:val="16"/>
                  <w:szCs w:val="16"/>
                  <w:lang w:eastAsia="zh-CN"/>
                </w:rPr>
                <w:t>通知主管部门的承诺，即在收到</w:t>
              </w:r>
            </w:ins>
            <w:ins w:id="187" w:author="Guofeng" w:date="2023-11-15T11:38:00Z">
              <w:r w:rsidR="003F0620">
                <w:rPr>
                  <w:rFonts w:hint="eastAsia"/>
                  <w:color w:val="000000" w:themeColor="text1"/>
                  <w:sz w:val="16"/>
                  <w:szCs w:val="16"/>
                  <w:lang w:eastAsia="zh-CN"/>
                </w:rPr>
                <w:t>关于</w:t>
              </w:r>
            </w:ins>
            <w:ins w:id="188" w:author="Zheng bingyue" w:date="2023-04-19T10:27:00Z">
              <w:r w:rsidRPr="000D119B">
                <w:rPr>
                  <w:rFonts w:hint="eastAsia"/>
                  <w:color w:val="000000" w:themeColor="text1"/>
                  <w:sz w:val="16"/>
                  <w:szCs w:val="16"/>
                  <w:lang w:eastAsia="zh-CN"/>
                </w:rPr>
                <w:t>其</w:t>
              </w:r>
              <w:r w:rsidRPr="009B4C3F">
                <w:rPr>
                  <w:color w:val="000000" w:themeColor="text1"/>
                  <w:sz w:val="16"/>
                  <w:szCs w:val="16"/>
                  <w:lang w:eastAsia="zh-CN"/>
                </w:rPr>
                <w:t>non-GSO</w:t>
              </w:r>
              <w:r w:rsidRPr="000D119B">
                <w:rPr>
                  <w:rFonts w:hint="eastAsia"/>
                  <w:color w:val="000000" w:themeColor="text1"/>
                  <w:sz w:val="16"/>
                  <w:szCs w:val="16"/>
                  <w:lang w:eastAsia="zh-CN"/>
                </w:rPr>
                <w:t>空间电台在</w:t>
              </w:r>
              <w:r w:rsidRPr="000D119B">
                <w:rPr>
                  <w:rFonts w:hint="eastAsia"/>
                  <w:color w:val="000000" w:themeColor="text1"/>
                  <w:sz w:val="16"/>
                  <w:szCs w:val="16"/>
                  <w:lang w:eastAsia="zh-CN"/>
                </w:rPr>
                <w:t>27.5-30 GHz</w:t>
              </w:r>
              <w:r w:rsidR="00F9607A" w:rsidRPr="000D119B">
                <w:rPr>
                  <w:rFonts w:hint="eastAsia"/>
                  <w:color w:val="000000" w:themeColor="text1"/>
                  <w:sz w:val="16"/>
                  <w:szCs w:val="16"/>
                  <w:lang w:eastAsia="zh-CN"/>
                </w:rPr>
                <w:t>频段</w:t>
              </w:r>
              <w:r w:rsidRPr="000D119B">
                <w:rPr>
                  <w:rFonts w:hint="eastAsia"/>
                  <w:color w:val="000000" w:themeColor="text1"/>
                  <w:sz w:val="16"/>
                  <w:szCs w:val="16"/>
                  <w:lang w:eastAsia="zh-CN"/>
                </w:rPr>
                <w:t>发射不可接受的干扰的报告后，通知主管部门将遵循第</w:t>
              </w:r>
            </w:ins>
            <w:ins w:id="189" w:author="CEPT" w:date="2023-09-20T09:20:00Z">
              <w:r w:rsidR="00F9607A" w:rsidRPr="0021724D">
                <w:rPr>
                  <w:b/>
                  <w:bCs/>
                  <w:noProof/>
                  <w:color w:val="000000" w:themeColor="text1"/>
                  <w:sz w:val="18"/>
                  <w:szCs w:val="18"/>
                </w:rPr>
                <w:t>[EUR-A117</w:t>
              </w:r>
            </w:ins>
            <w:ins w:id="190" w:author="CEPT" w:date="2023-09-20T09:28:00Z">
              <w:r w:rsidR="00F9607A" w:rsidRPr="0021724D">
                <w:rPr>
                  <w:b/>
                  <w:bCs/>
                  <w:noProof/>
                  <w:color w:val="000000" w:themeColor="text1"/>
                  <w:sz w:val="18"/>
                  <w:szCs w:val="18"/>
                </w:rPr>
                <w:t>-</w:t>
              </w:r>
            </w:ins>
            <w:ins w:id="191" w:author="CEPT" w:date="2023-09-20T09:22:00Z">
              <w:r w:rsidR="00F9607A" w:rsidRPr="0021724D">
                <w:rPr>
                  <w:b/>
                  <w:bCs/>
                  <w:noProof/>
                  <w:color w:val="000000" w:themeColor="text1"/>
                  <w:sz w:val="18"/>
                  <w:szCs w:val="18"/>
                </w:rPr>
                <w:t>SAT-TO-SAT</w:t>
              </w:r>
            </w:ins>
            <w:ins w:id="192" w:author="CEPT" w:date="2023-09-20T09:20:00Z">
              <w:r w:rsidR="00F9607A" w:rsidRPr="0021724D">
                <w:rPr>
                  <w:b/>
                  <w:bCs/>
                  <w:noProof/>
                  <w:color w:val="000000" w:themeColor="text1"/>
                  <w:sz w:val="18"/>
                  <w:szCs w:val="18"/>
                </w:rPr>
                <w:t>]</w:t>
              </w:r>
            </w:ins>
            <w:ins w:id="193" w:author="Zheng bingyue" w:date="2023-04-19T10:27:00Z">
              <w:r w:rsidRPr="000D119B">
                <w:rPr>
                  <w:rFonts w:hint="eastAsia"/>
                  <w:color w:val="000000" w:themeColor="text1"/>
                  <w:sz w:val="16"/>
                  <w:szCs w:val="16"/>
                  <w:lang w:eastAsia="zh-CN"/>
                </w:rPr>
                <w:t>号决议</w:t>
              </w:r>
              <w:r w:rsidRPr="00F9607A">
                <w:rPr>
                  <w:rFonts w:hint="eastAsia"/>
                  <w:b/>
                  <w:bCs/>
                  <w:color w:val="000000" w:themeColor="text1"/>
                  <w:sz w:val="16"/>
                  <w:szCs w:val="16"/>
                  <w:lang w:eastAsia="zh-CN"/>
                </w:rPr>
                <w:t>（</w:t>
              </w:r>
              <w:r w:rsidRPr="00F9607A">
                <w:rPr>
                  <w:rFonts w:hint="eastAsia"/>
                  <w:b/>
                  <w:bCs/>
                  <w:color w:val="000000" w:themeColor="text1"/>
                  <w:sz w:val="16"/>
                  <w:szCs w:val="16"/>
                  <w:lang w:eastAsia="zh-CN"/>
                </w:rPr>
                <w:t>WRC</w:t>
              </w:r>
              <w:r w:rsidRPr="00F9607A">
                <w:rPr>
                  <w:b/>
                  <w:bCs/>
                  <w:color w:val="000000" w:themeColor="text1"/>
                  <w:sz w:val="16"/>
                  <w:szCs w:val="16"/>
                  <w:lang w:eastAsia="zh-CN"/>
                </w:rPr>
                <w:t>-</w:t>
              </w:r>
              <w:r w:rsidRPr="00F9607A">
                <w:rPr>
                  <w:rFonts w:hint="eastAsia"/>
                  <w:b/>
                  <w:bCs/>
                  <w:color w:val="000000" w:themeColor="text1"/>
                  <w:sz w:val="16"/>
                  <w:szCs w:val="16"/>
                  <w:lang w:eastAsia="zh-CN"/>
                </w:rPr>
                <w:t>23</w:t>
              </w:r>
              <w:r w:rsidRPr="00F9607A">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F9607A">
                <w:rPr>
                  <w:rFonts w:eastAsia="STKaiti"/>
                  <w:color w:val="000000" w:themeColor="text1"/>
                  <w:sz w:val="16"/>
                  <w:szCs w:val="16"/>
                  <w:lang w:eastAsia="zh-CN"/>
                </w:rPr>
                <w:t>2</w:t>
              </w:r>
              <w:r w:rsidRPr="000D119B">
                <w:rPr>
                  <w:rFonts w:hint="eastAsia"/>
                  <w:color w:val="000000" w:themeColor="text1"/>
                  <w:sz w:val="16"/>
                  <w:szCs w:val="16"/>
                  <w:lang w:eastAsia="zh-CN"/>
                </w:rPr>
                <w:t>中的程序</w:t>
              </w:r>
            </w:ins>
          </w:p>
          <w:p w14:paraId="3D03958E" w14:textId="11C88DB8" w:rsidR="002B3E39" w:rsidRPr="009B4C3F" w:rsidRDefault="002B3E39" w:rsidP="00590D77">
            <w:pPr>
              <w:keepNext/>
              <w:spacing w:before="40" w:after="40"/>
              <w:ind w:left="340"/>
              <w:rPr>
                <w:color w:val="000000" w:themeColor="text1"/>
                <w:sz w:val="18"/>
                <w:szCs w:val="18"/>
                <w:lang w:eastAsia="zh-CN"/>
              </w:rPr>
            </w:pPr>
            <w:ins w:id="194" w:author="Zheng bingyue" w:date="2023-04-19T10:27:00Z">
              <w:r w:rsidRPr="000D119B">
                <w:rPr>
                  <w:rFonts w:hint="eastAsia"/>
                  <w:color w:val="000000" w:themeColor="text1"/>
                  <w:sz w:val="16"/>
                  <w:szCs w:val="16"/>
                  <w:lang w:eastAsia="zh-CN"/>
                </w:rPr>
                <w:t>仅对根据第</w:t>
              </w:r>
            </w:ins>
            <w:ins w:id="195" w:author="CEPT" w:date="2023-09-20T09:20:00Z">
              <w:r w:rsidR="00F9607A" w:rsidRPr="0021724D">
                <w:rPr>
                  <w:b/>
                  <w:bCs/>
                  <w:noProof/>
                  <w:color w:val="000000" w:themeColor="text1"/>
                  <w:sz w:val="18"/>
                  <w:szCs w:val="18"/>
                </w:rPr>
                <w:t>[EUR-A117</w:t>
              </w:r>
            </w:ins>
            <w:ins w:id="196" w:author="CEPT" w:date="2023-09-20T09:28:00Z">
              <w:r w:rsidR="00F9607A" w:rsidRPr="0021724D">
                <w:rPr>
                  <w:b/>
                  <w:bCs/>
                  <w:noProof/>
                  <w:color w:val="000000" w:themeColor="text1"/>
                  <w:sz w:val="18"/>
                  <w:szCs w:val="18"/>
                </w:rPr>
                <w:t>-</w:t>
              </w:r>
            </w:ins>
            <w:ins w:id="197" w:author="CEPT" w:date="2023-09-20T09:22:00Z">
              <w:r w:rsidR="00F9607A" w:rsidRPr="0021724D">
                <w:rPr>
                  <w:b/>
                  <w:bCs/>
                  <w:noProof/>
                  <w:color w:val="000000" w:themeColor="text1"/>
                  <w:sz w:val="18"/>
                  <w:szCs w:val="18"/>
                </w:rPr>
                <w:t>SAT-TO-SAT</w:t>
              </w:r>
            </w:ins>
            <w:ins w:id="198" w:author="CEPT" w:date="2023-09-20T09:20:00Z">
              <w:r w:rsidR="00F9607A" w:rsidRPr="0021724D">
                <w:rPr>
                  <w:b/>
                  <w:bCs/>
                  <w:noProof/>
                  <w:color w:val="000000" w:themeColor="text1"/>
                  <w:sz w:val="18"/>
                  <w:szCs w:val="18"/>
                </w:rPr>
                <w:t>]</w:t>
              </w:r>
            </w:ins>
            <w:ins w:id="199" w:author="Zheng bingyue" w:date="2023-04-19T10:27:00Z">
              <w:r w:rsidRPr="000D119B">
                <w:rPr>
                  <w:rFonts w:hint="eastAsia"/>
                  <w:color w:val="000000" w:themeColor="text1"/>
                  <w:sz w:val="16"/>
                  <w:szCs w:val="16"/>
                  <w:lang w:eastAsia="zh-CN"/>
                </w:rPr>
                <w:t>号决议</w:t>
              </w:r>
              <w:r w:rsidRPr="00F9607A">
                <w:rPr>
                  <w:rFonts w:hint="eastAsia"/>
                  <w:b/>
                  <w:bCs/>
                  <w:color w:val="000000" w:themeColor="text1"/>
                  <w:sz w:val="16"/>
                  <w:szCs w:val="16"/>
                  <w:lang w:eastAsia="zh-CN"/>
                </w:rPr>
                <w:t>（</w:t>
              </w:r>
              <w:r w:rsidRPr="00F9607A">
                <w:rPr>
                  <w:rFonts w:hint="eastAsia"/>
                  <w:b/>
                  <w:bCs/>
                  <w:color w:val="000000" w:themeColor="text1"/>
                  <w:sz w:val="16"/>
                  <w:szCs w:val="16"/>
                  <w:lang w:eastAsia="zh-CN"/>
                </w:rPr>
                <w:t>WRC</w:t>
              </w:r>
              <w:r w:rsidRPr="00F9607A">
                <w:rPr>
                  <w:b/>
                  <w:bCs/>
                  <w:color w:val="000000" w:themeColor="text1"/>
                  <w:sz w:val="16"/>
                  <w:szCs w:val="16"/>
                  <w:lang w:eastAsia="zh-CN"/>
                </w:rPr>
                <w:t>-</w:t>
              </w:r>
              <w:r w:rsidRPr="00F9607A">
                <w:rPr>
                  <w:rFonts w:hint="eastAsia"/>
                  <w:b/>
                  <w:bCs/>
                  <w:color w:val="000000" w:themeColor="text1"/>
                  <w:sz w:val="16"/>
                  <w:szCs w:val="16"/>
                  <w:lang w:eastAsia="zh-CN"/>
                </w:rPr>
                <w:t>23</w:t>
              </w:r>
              <w:r w:rsidRPr="00F9607A">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4D8D3E75"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3EA1DF21"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2F9B98C"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2150116B" w14:textId="77777777" w:rsidR="002B3E39" w:rsidRPr="009B4C3F" w:rsidRDefault="002B3E39" w:rsidP="009B4C3F">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17B8FC62" w14:textId="77777777" w:rsidR="002B3E39" w:rsidRPr="000D119B" w:rsidRDefault="002B3E39" w:rsidP="009B4C3F">
            <w:pPr>
              <w:spacing w:before="40" w:after="40"/>
              <w:jc w:val="center"/>
              <w:rPr>
                <w:rFonts w:asciiTheme="majorBidi" w:hAnsiTheme="majorBidi" w:cstheme="majorBidi"/>
                <w:b/>
                <w:bCs/>
                <w:sz w:val="16"/>
                <w:szCs w:val="16"/>
              </w:rPr>
            </w:pPr>
            <w:ins w:id="200"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EB6EC28" w14:textId="77777777" w:rsidR="002B3E39" w:rsidRPr="009B4C3F" w:rsidRDefault="002B3E39" w:rsidP="009B4C3F">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3A8E88FB" w14:textId="77777777" w:rsidR="002B3E39" w:rsidRPr="009B4C3F" w:rsidRDefault="002B3E39" w:rsidP="009B4C3F">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0929E5D8" w14:textId="77777777" w:rsidR="002B3E39" w:rsidRPr="009B4C3F" w:rsidRDefault="002B3E39" w:rsidP="009B4C3F">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27634F16" w14:textId="77777777" w:rsidR="002B3E39" w:rsidRPr="009B4C3F" w:rsidRDefault="002B3E39" w:rsidP="009B4C3F">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7DDBAA3" w14:textId="4A78F396" w:rsidR="002B3E39" w:rsidRPr="009B4C3F" w:rsidRDefault="002B3E39" w:rsidP="009B4C3F">
            <w:pPr>
              <w:tabs>
                <w:tab w:val="left" w:pos="720"/>
              </w:tabs>
              <w:overflowPunct/>
              <w:autoSpaceDE/>
              <w:adjustRightInd/>
              <w:spacing w:before="40" w:after="40"/>
              <w:rPr>
                <w:color w:val="000000" w:themeColor="text1"/>
                <w:sz w:val="16"/>
                <w:szCs w:val="16"/>
              </w:rPr>
            </w:pPr>
            <w:ins w:id="201" w:author="Zheng bingyue" w:date="2023-04-19T10:27:00Z">
              <w:r w:rsidRPr="009B4C3F">
                <w:rPr>
                  <w:color w:val="000000" w:themeColor="text1"/>
                  <w:sz w:val="16"/>
                  <w:szCs w:val="16"/>
                </w:rPr>
                <w:t>A.</w:t>
              </w:r>
              <w:proofErr w:type="gramStart"/>
              <w:r w:rsidRPr="009B4C3F">
                <w:rPr>
                  <w:color w:val="000000" w:themeColor="text1"/>
                  <w:sz w:val="16"/>
                  <w:szCs w:val="16"/>
                </w:rPr>
                <w:t>25.b</w:t>
              </w:r>
            </w:ins>
            <w:ins w:id="202" w:author="Zhou, Ting" w:date="2023-11-06T09:18:00Z">
              <w:r w:rsidR="002D7A9F">
                <w:rPr>
                  <w:color w:val="000000" w:themeColor="text1"/>
                  <w:sz w:val="16"/>
                  <w:szCs w:val="16"/>
                </w:rPr>
                <w:t>.</w:t>
              </w:r>
              <w:proofErr w:type="gramEnd"/>
              <w:r w:rsidR="002D7A9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004DC92C" w14:textId="77777777" w:rsidR="002B3E39" w:rsidRPr="009B4C3F" w:rsidRDefault="002B3E39" w:rsidP="009B4C3F">
            <w:pPr>
              <w:spacing w:before="40" w:after="40"/>
              <w:jc w:val="center"/>
              <w:rPr>
                <w:rFonts w:asciiTheme="majorBidi" w:hAnsiTheme="majorBidi" w:cstheme="majorBidi"/>
                <w:b/>
                <w:bCs/>
                <w:sz w:val="16"/>
                <w:szCs w:val="16"/>
              </w:rPr>
            </w:pPr>
          </w:p>
        </w:tc>
      </w:tr>
      <w:tr w:rsidR="00F9607A" w:rsidRPr="000D119B" w14:paraId="210463DF" w14:textId="77777777" w:rsidTr="00EB3B15">
        <w:trPr>
          <w:jc w:val="center"/>
        </w:trPr>
        <w:tc>
          <w:tcPr>
            <w:tcW w:w="1148" w:type="dxa"/>
            <w:tcBorders>
              <w:top w:val="single" w:sz="6" w:space="0" w:color="auto"/>
              <w:left w:val="single" w:sz="6" w:space="0" w:color="auto"/>
              <w:bottom w:val="single" w:sz="6" w:space="0" w:color="auto"/>
              <w:right w:val="double" w:sz="6" w:space="0" w:color="auto"/>
            </w:tcBorders>
          </w:tcPr>
          <w:p w14:paraId="32DFC43A" w14:textId="5FFEF62F" w:rsidR="00F9607A" w:rsidRPr="009B4C3F" w:rsidRDefault="00F9607A" w:rsidP="00F9607A">
            <w:pPr>
              <w:tabs>
                <w:tab w:val="left" w:pos="720"/>
              </w:tabs>
              <w:overflowPunct/>
              <w:autoSpaceDE/>
              <w:adjustRightInd/>
              <w:spacing w:before="40" w:after="40"/>
              <w:rPr>
                <w:color w:val="000000" w:themeColor="text1"/>
                <w:sz w:val="16"/>
                <w:szCs w:val="16"/>
              </w:rPr>
            </w:pPr>
            <w:ins w:id="203" w:author="CEPT" w:date="2023-09-20T09:20:00Z">
              <w:r w:rsidRPr="0021724D">
                <w:rPr>
                  <w:noProof/>
                  <w:color w:val="000000" w:themeColor="text1"/>
                  <w:sz w:val="18"/>
                  <w:szCs w:val="18"/>
                </w:rPr>
                <w:t>A.25.b.2</w:t>
              </w:r>
            </w:ins>
          </w:p>
        </w:tc>
        <w:tc>
          <w:tcPr>
            <w:tcW w:w="8625" w:type="dxa"/>
            <w:tcBorders>
              <w:top w:val="single" w:sz="6" w:space="0" w:color="auto"/>
              <w:left w:val="double" w:sz="6" w:space="0" w:color="auto"/>
              <w:bottom w:val="single" w:sz="6" w:space="0" w:color="auto"/>
              <w:right w:val="double" w:sz="6" w:space="0" w:color="auto"/>
            </w:tcBorders>
          </w:tcPr>
          <w:p w14:paraId="533757D1" w14:textId="2DC0150A" w:rsidR="00F9607A" w:rsidRPr="0021724D" w:rsidRDefault="003F0620" w:rsidP="00F9607A">
            <w:pPr>
              <w:keepNext/>
              <w:spacing w:before="40" w:after="40"/>
              <w:ind w:left="170"/>
              <w:rPr>
                <w:ins w:id="204" w:author="CEPT" w:date="2023-09-20T09:20:00Z"/>
                <w:noProof/>
                <w:color w:val="000000" w:themeColor="text1"/>
                <w:sz w:val="18"/>
                <w:szCs w:val="18"/>
                <w:lang w:eastAsia="zh-CN"/>
              </w:rPr>
            </w:pPr>
            <w:bookmarkStart w:id="205" w:name="_Hlk140487349"/>
            <w:ins w:id="206" w:author="Guofeng" w:date="2023-11-15T11:44:00Z">
              <w:r>
                <w:rPr>
                  <w:rFonts w:hint="eastAsia"/>
                  <w:color w:val="000000" w:themeColor="text1"/>
                  <w:sz w:val="16"/>
                  <w:szCs w:val="16"/>
                  <w:lang w:eastAsia="zh-CN"/>
                </w:rPr>
                <w:t>按照</w:t>
              </w:r>
            </w:ins>
            <w:ins w:id="207" w:author="Guofeng" w:date="2023-11-15T11:43:00Z">
              <w:r>
                <w:rPr>
                  <w:rFonts w:hint="eastAsia"/>
                  <w:color w:val="000000" w:themeColor="text1"/>
                  <w:sz w:val="16"/>
                  <w:szCs w:val="16"/>
                  <w:lang w:eastAsia="zh-CN"/>
                </w:rPr>
                <w:t>第</w:t>
              </w:r>
            </w:ins>
            <w:ins w:id="208" w:author="CEPT" w:date="2023-09-20T09:20:00Z">
              <w:r w:rsidRPr="0021724D">
                <w:rPr>
                  <w:b/>
                  <w:bCs/>
                  <w:noProof/>
                  <w:color w:val="000000" w:themeColor="text1"/>
                  <w:sz w:val="18"/>
                  <w:szCs w:val="18"/>
                  <w:lang w:eastAsia="zh-CN"/>
                </w:rPr>
                <w:t>5.B117</w:t>
              </w:r>
            </w:ins>
            <w:ins w:id="209" w:author="Guofeng" w:date="2023-11-15T11:43:00Z">
              <w:r>
                <w:rPr>
                  <w:rFonts w:hint="eastAsia"/>
                  <w:color w:val="000000" w:themeColor="text1"/>
                  <w:sz w:val="16"/>
                  <w:szCs w:val="16"/>
                  <w:lang w:eastAsia="zh-CN"/>
                </w:rPr>
                <w:t>款的规定</w:t>
              </w:r>
            </w:ins>
            <w:ins w:id="210" w:author="Zheng bingyue" w:date="2023-04-19T10:27:00Z">
              <w:r w:rsidRPr="000D119B">
                <w:rPr>
                  <w:rFonts w:hint="eastAsia"/>
                  <w:color w:val="000000" w:themeColor="text1"/>
                  <w:sz w:val="16"/>
                  <w:szCs w:val="16"/>
                  <w:lang w:eastAsia="zh-CN"/>
                </w:rPr>
                <w:t>，</w:t>
              </w:r>
            </w:ins>
            <w:ins w:id="211" w:author="Guofeng" w:date="2023-11-15T11:44:00Z">
              <w:r>
                <w:rPr>
                  <w:rFonts w:hint="eastAsia"/>
                  <w:color w:val="000000" w:themeColor="text1"/>
                  <w:sz w:val="16"/>
                  <w:szCs w:val="16"/>
                  <w:lang w:eastAsia="zh-CN"/>
                </w:rPr>
                <w:t>承诺</w:t>
              </w:r>
            </w:ins>
            <w:ins w:id="212" w:author="Guofeng" w:date="2023-11-15T11:43:00Z">
              <w:r>
                <w:rPr>
                  <w:rFonts w:hint="eastAsia"/>
                  <w:color w:val="000000" w:themeColor="text1"/>
                  <w:sz w:val="16"/>
                  <w:szCs w:val="16"/>
                  <w:lang w:eastAsia="zh-CN"/>
                </w:rPr>
                <w:t>遵守</w:t>
              </w:r>
            </w:ins>
            <w:ins w:id="213" w:author="CEPT" w:date="2023-09-20T09:20:00Z">
              <w:r w:rsidRPr="00E656BB">
                <w:rPr>
                  <w:noProof/>
                  <w:color w:val="000000" w:themeColor="text1"/>
                  <w:sz w:val="16"/>
                  <w:szCs w:val="16"/>
                  <w:lang w:eastAsia="zh-CN"/>
                </w:rPr>
                <w:t xml:space="preserve">19.3-19.7 </w:t>
              </w:r>
              <w:r w:rsidRPr="0021724D">
                <w:rPr>
                  <w:noProof/>
                  <w:color w:val="000000" w:themeColor="text1"/>
                  <w:sz w:val="18"/>
                  <w:szCs w:val="18"/>
                  <w:lang w:eastAsia="zh-CN"/>
                </w:rPr>
                <w:t>GHz</w:t>
              </w:r>
            </w:ins>
            <w:ins w:id="214" w:author="Guofeng" w:date="2023-11-15T11:44:00Z">
              <w:r>
                <w:rPr>
                  <w:rFonts w:hint="eastAsia"/>
                  <w:color w:val="000000" w:themeColor="text1"/>
                  <w:sz w:val="16"/>
                  <w:szCs w:val="16"/>
                  <w:lang w:eastAsia="zh-CN"/>
                </w:rPr>
                <w:t>频段</w:t>
              </w:r>
            </w:ins>
            <w:ins w:id="215" w:author="Guofeng" w:date="2023-11-15T11:46:00Z">
              <w:r>
                <w:rPr>
                  <w:rFonts w:hint="eastAsia"/>
                  <w:color w:val="000000" w:themeColor="text1"/>
                  <w:sz w:val="16"/>
                  <w:szCs w:val="16"/>
                  <w:lang w:eastAsia="zh-CN"/>
                </w:rPr>
                <w:t>的每颗</w:t>
              </w:r>
            </w:ins>
            <w:ins w:id="216" w:author="Guofeng" w:date="2023-11-15T11:47:00Z">
              <w:r>
                <w:rPr>
                  <w:rFonts w:hint="eastAsia"/>
                  <w:color w:val="000000" w:themeColor="text1"/>
                  <w:sz w:val="16"/>
                  <w:szCs w:val="16"/>
                  <w:lang w:eastAsia="zh-CN"/>
                </w:rPr>
                <w:t>卫星的功率通量密度</w:t>
              </w:r>
              <w:r w:rsidR="005649B3">
                <w:rPr>
                  <w:rFonts w:hint="eastAsia"/>
                  <w:color w:val="000000" w:themeColor="text1"/>
                  <w:sz w:val="16"/>
                  <w:szCs w:val="16"/>
                  <w:lang w:eastAsia="zh-CN"/>
                </w:rPr>
                <w:t>电平</w:t>
              </w:r>
            </w:ins>
          </w:p>
          <w:bookmarkEnd w:id="205"/>
          <w:p w14:paraId="4D77B0D3" w14:textId="182F13D5" w:rsidR="00F9607A" w:rsidRPr="000D119B" w:rsidRDefault="003F0620" w:rsidP="00590D77">
            <w:pPr>
              <w:keepNext/>
              <w:spacing w:before="40" w:after="40"/>
              <w:ind w:left="340"/>
              <w:rPr>
                <w:color w:val="000000" w:themeColor="text1"/>
                <w:sz w:val="16"/>
                <w:szCs w:val="16"/>
                <w:lang w:eastAsia="zh-CN"/>
              </w:rPr>
            </w:pPr>
            <w:ins w:id="217" w:author="Zheng bingyue" w:date="2023-04-19T10:27:00Z">
              <w:r w:rsidRPr="000D119B">
                <w:rPr>
                  <w:rFonts w:hint="eastAsia"/>
                  <w:color w:val="000000" w:themeColor="text1"/>
                  <w:sz w:val="16"/>
                  <w:szCs w:val="16"/>
                  <w:lang w:eastAsia="zh-CN"/>
                </w:rPr>
                <w:t>仅对根据第</w:t>
              </w:r>
            </w:ins>
            <w:ins w:id="218" w:author="CEPT" w:date="2023-09-20T09:20:00Z">
              <w:r w:rsidRPr="0021724D">
                <w:rPr>
                  <w:b/>
                  <w:bCs/>
                  <w:noProof/>
                  <w:color w:val="000000" w:themeColor="text1"/>
                  <w:sz w:val="18"/>
                  <w:szCs w:val="18"/>
                  <w:lang w:eastAsia="zh-CN"/>
                </w:rPr>
                <w:t>[EUR-A117</w:t>
              </w:r>
            </w:ins>
            <w:ins w:id="219" w:author="CEPT" w:date="2023-09-20T09:28:00Z">
              <w:r w:rsidRPr="0021724D">
                <w:rPr>
                  <w:b/>
                  <w:bCs/>
                  <w:noProof/>
                  <w:color w:val="000000" w:themeColor="text1"/>
                  <w:sz w:val="18"/>
                  <w:szCs w:val="18"/>
                  <w:lang w:eastAsia="zh-CN"/>
                </w:rPr>
                <w:t>-</w:t>
              </w:r>
            </w:ins>
            <w:ins w:id="220" w:author="CEPT" w:date="2023-09-20T09:22:00Z">
              <w:r w:rsidRPr="0021724D">
                <w:rPr>
                  <w:b/>
                  <w:bCs/>
                  <w:noProof/>
                  <w:color w:val="000000" w:themeColor="text1"/>
                  <w:sz w:val="18"/>
                  <w:szCs w:val="18"/>
                  <w:lang w:eastAsia="zh-CN"/>
                </w:rPr>
                <w:t>SAT-TO-SAT</w:t>
              </w:r>
            </w:ins>
            <w:ins w:id="221" w:author="CEPT" w:date="2023-09-20T09:20:00Z">
              <w:r w:rsidRPr="0021724D">
                <w:rPr>
                  <w:b/>
                  <w:bCs/>
                  <w:noProof/>
                  <w:color w:val="000000" w:themeColor="text1"/>
                  <w:sz w:val="18"/>
                  <w:szCs w:val="18"/>
                  <w:lang w:eastAsia="zh-CN"/>
                </w:rPr>
                <w:t>]</w:t>
              </w:r>
            </w:ins>
            <w:ins w:id="222" w:author="Zheng bingyue" w:date="2023-04-19T10:27:00Z">
              <w:r w:rsidRPr="000D119B">
                <w:rPr>
                  <w:rFonts w:hint="eastAsia"/>
                  <w:color w:val="000000" w:themeColor="text1"/>
                  <w:sz w:val="16"/>
                  <w:szCs w:val="16"/>
                  <w:lang w:eastAsia="zh-CN"/>
                </w:rPr>
                <w:t>号决议</w:t>
              </w:r>
              <w:r w:rsidRPr="00F9607A">
                <w:rPr>
                  <w:rFonts w:hint="eastAsia"/>
                  <w:b/>
                  <w:bCs/>
                  <w:color w:val="000000" w:themeColor="text1"/>
                  <w:sz w:val="16"/>
                  <w:szCs w:val="16"/>
                  <w:lang w:eastAsia="zh-CN"/>
                </w:rPr>
                <w:t>（</w:t>
              </w:r>
              <w:r w:rsidRPr="00F9607A">
                <w:rPr>
                  <w:rFonts w:hint="eastAsia"/>
                  <w:b/>
                  <w:bCs/>
                  <w:color w:val="000000" w:themeColor="text1"/>
                  <w:sz w:val="16"/>
                  <w:szCs w:val="16"/>
                  <w:lang w:eastAsia="zh-CN"/>
                </w:rPr>
                <w:t>WRC</w:t>
              </w:r>
              <w:r w:rsidRPr="00F9607A">
                <w:rPr>
                  <w:b/>
                  <w:bCs/>
                  <w:color w:val="000000" w:themeColor="text1"/>
                  <w:sz w:val="16"/>
                  <w:szCs w:val="16"/>
                  <w:lang w:eastAsia="zh-CN"/>
                </w:rPr>
                <w:t>-</w:t>
              </w:r>
              <w:r w:rsidRPr="00F9607A">
                <w:rPr>
                  <w:rFonts w:hint="eastAsia"/>
                  <w:b/>
                  <w:bCs/>
                  <w:color w:val="000000" w:themeColor="text1"/>
                  <w:sz w:val="16"/>
                  <w:szCs w:val="16"/>
                  <w:lang w:eastAsia="zh-CN"/>
                </w:rPr>
                <w:t>23</w:t>
              </w:r>
              <w:r w:rsidRPr="00F9607A">
                <w:rPr>
                  <w:rFonts w:hint="eastAsia"/>
                  <w:b/>
                  <w:bCs/>
                  <w:color w:val="000000" w:themeColor="text1"/>
                  <w:sz w:val="16"/>
                  <w:szCs w:val="16"/>
                  <w:lang w:eastAsia="zh-CN"/>
                </w:rPr>
                <w:t>）</w:t>
              </w:r>
              <w:r w:rsidRPr="000D119B">
                <w:rPr>
                  <w:rFonts w:hint="eastAsia"/>
                  <w:color w:val="000000" w:themeColor="text1"/>
                  <w:sz w:val="16"/>
                  <w:szCs w:val="16"/>
                  <w:lang w:eastAsia="zh-CN"/>
                </w:rPr>
                <w:t>提交的空间电台的通知有要求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03C75AA2"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1ECB360"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40AA1808" w14:textId="25F24019" w:rsidR="00F9607A" w:rsidRPr="009B4C3F" w:rsidRDefault="00F9607A" w:rsidP="00F9607A">
            <w:pPr>
              <w:spacing w:before="40" w:after="40"/>
              <w:jc w:val="center"/>
              <w:rPr>
                <w:rFonts w:asciiTheme="majorBidi" w:hAnsiTheme="majorBidi" w:cstheme="majorBidi"/>
                <w:b/>
                <w:bCs/>
                <w:sz w:val="16"/>
                <w:szCs w:val="16"/>
                <w:lang w:eastAsia="zh-CN"/>
              </w:rPr>
            </w:pPr>
            <w:ins w:id="223" w:author="CEPT" w:date="2023-09-20T09:31:00Z">
              <w:r w:rsidRPr="0021724D">
                <w:rPr>
                  <w:rFonts w:asciiTheme="majorBidi" w:hAnsiTheme="majorBidi" w:cstheme="majorBidi"/>
                  <w:b/>
                  <w:bCs/>
                  <w:noProof/>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5868C08C"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45AFAC4D" w14:textId="5991C2BE" w:rsidR="00F9607A" w:rsidRPr="000D119B" w:rsidRDefault="00F9607A" w:rsidP="00F9607A">
            <w:pPr>
              <w:spacing w:before="40" w:after="40"/>
              <w:jc w:val="center"/>
              <w:rPr>
                <w:rFonts w:asciiTheme="majorBidi" w:hAnsiTheme="majorBidi" w:cstheme="majorBidi"/>
                <w:b/>
                <w:bCs/>
                <w:sz w:val="16"/>
                <w:szCs w:val="16"/>
              </w:rPr>
            </w:pPr>
            <w:ins w:id="224" w:author="CEPT" w:date="2023-09-20T09:31:00Z">
              <w:r w:rsidRPr="0021724D">
                <w:rPr>
                  <w:rFonts w:asciiTheme="majorBidi" w:hAnsiTheme="majorBidi" w:cstheme="majorBidi"/>
                  <w:b/>
                  <w:bCs/>
                  <w:noProof/>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7F71DFF5" w14:textId="77777777" w:rsidR="00F9607A" w:rsidRPr="009B4C3F"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EA9BFFA" w14:textId="77777777" w:rsidR="00F9607A" w:rsidRPr="009B4C3F" w:rsidRDefault="00F9607A" w:rsidP="00F9607A">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6136AAF7" w14:textId="77777777" w:rsidR="00F9607A" w:rsidRPr="009B4C3F" w:rsidRDefault="00F9607A" w:rsidP="00F9607A">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949BB12" w14:textId="77777777" w:rsidR="00F9607A" w:rsidRPr="009B4C3F" w:rsidRDefault="00F9607A" w:rsidP="00F9607A">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6C9A663F" w14:textId="47E8CDB0" w:rsidR="00F9607A" w:rsidRPr="009B4C3F" w:rsidRDefault="00F9607A" w:rsidP="00F9607A">
            <w:pPr>
              <w:tabs>
                <w:tab w:val="left" w:pos="720"/>
              </w:tabs>
              <w:overflowPunct/>
              <w:autoSpaceDE/>
              <w:adjustRightInd/>
              <w:spacing w:before="40" w:after="40"/>
              <w:rPr>
                <w:color w:val="000000" w:themeColor="text1"/>
                <w:sz w:val="16"/>
                <w:szCs w:val="16"/>
              </w:rPr>
            </w:pPr>
            <w:ins w:id="225" w:author="CEPT" w:date="2023-09-20T09:31:00Z">
              <w:r w:rsidRPr="0021724D">
                <w:rPr>
                  <w:rFonts w:asciiTheme="majorBidi" w:hAnsiTheme="majorBidi" w:cstheme="majorBidi"/>
                  <w:noProof/>
                  <w:sz w:val="16"/>
                  <w:szCs w:val="16"/>
                </w:rPr>
                <w:t>A.25.b.2</w:t>
              </w:r>
            </w:ins>
          </w:p>
        </w:tc>
        <w:tc>
          <w:tcPr>
            <w:tcW w:w="666" w:type="dxa"/>
            <w:tcBorders>
              <w:top w:val="single" w:sz="6" w:space="0" w:color="auto"/>
              <w:left w:val="double" w:sz="6" w:space="0" w:color="auto"/>
              <w:bottom w:val="single" w:sz="6" w:space="0" w:color="auto"/>
              <w:right w:val="single" w:sz="6" w:space="0" w:color="auto"/>
            </w:tcBorders>
          </w:tcPr>
          <w:p w14:paraId="7A516E60" w14:textId="77777777" w:rsidR="00F9607A" w:rsidRPr="009B4C3F" w:rsidRDefault="00F9607A" w:rsidP="00F9607A">
            <w:pPr>
              <w:spacing w:before="40" w:after="40"/>
              <w:jc w:val="center"/>
              <w:rPr>
                <w:rFonts w:asciiTheme="majorBidi" w:hAnsiTheme="majorBidi" w:cstheme="majorBidi"/>
                <w:b/>
                <w:bCs/>
                <w:sz w:val="16"/>
                <w:szCs w:val="16"/>
              </w:rPr>
            </w:pPr>
          </w:p>
        </w:tc>
      </w:tr>
      <w:tr w:rsidR="00F9607A" w:rsidRPr="000D119B" w14:paraId="01CF538D"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1559E0B"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26" w:author="Zheng bingyue" w:date="2023-04-19T10:2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7C9D0C45" w14:textId="4DBF430E" w:rsidR="00F9607A" w:rsidRPr="009B4C3F" w:rsidRDefault="00F9607A" w:rsidP="00F9607A">
            <w:pPr>
              <w:keepNext/>
              <w:spacing w:before="40" w:after="40"/>
              <w:ind w:left="170"/>
              <w:rPr>
                <w:color w:val="000000" w:themeColor="text1"/>
                <w:sz w:val="16"/>
                <w:szCs w:val="16"/>
                <w:lang w:eastAsia="zh-CN"/>
              </w:rPr>
            </w:pPr>
            <w:ins w:id="227" w:author="Zheng bingyue" w:date="2023-04-19T10:27:00Z">
              <w:r w:rsidRPr="000D119B">
                <w:rPr>
                  <w:rFonts w:hint="eastAsia"/>
                  <w:color w:val="000000" w:themeColor="text1"/>
                  <w:sz w:val="16"/>
                  <w:szCs w:val="16"/>
                  <w:lang w:eastAsia="zh-CN"/>
                </w:rPr>
                <w:t>禁区角（度）</w:t>
              </w:r>
            </w:ins>
            <w:ins w:id="228" w:author="Guofeng" w:date="2023-11-15T12:00:00Z">
              <w:r w:rsidR="00E468F4">
                <w:rPr>
                  <w:rFonts w:hint="eastAsia"/>
                  <w:color w:val="000000" w:themeColor="text1"/>
                  <w:sz w:val="16"/>
                  <w:szCs w:val="16"/>
                  <w:lang w:eastAsia="zh-CN"/>
                </w:rPr>
                <w:t>是</w:t>
              </w:r>
            </w:ins>
            <w:ins w:id="229" w:author="Zheng bingyue" w:date="2023-04-19T10:27:00Z">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空间电台上</w:t>
              </w:r>
            </w:ins>
            <w:ins w:id="230" w:author="Guofeng" w:date="2023-11-15T12:01:00Z">
              <w:r w:rsidR="00E468F4">
                <w:rPr>
                  <w:rFonts w:hint="eastAsia"/>
                  <w:color w:val="000000" w:themeColor="text1"/>
                  <w:sz w:val="16"/>
                  <w:szCs w:val="16"/>
                  <w:lang w:eastAsia="zh-CN"/>
                </w:rPr>
                <w:t>发射空间电台</w:t>
              </w:r>
            </w:ins>
            <w:ins w:id="231" w:author="Zheng bingyue" w:date="2023-04-19T10:27:00Z">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w:t>
              </w:r>
            </w:ins>
            <w:ins w:id="232" w:author="Guofeng" w:date="2023-11-15T12:01:00Z">
              <w:r w:rsidR="00E468F4">
                <w:rPr>
                  <w:rFonts w:hint="eastAsia"/>
                  <w:color w:val="000000" w:themeColor="text1"/>
                  <w:sz w:val="16"/>
                  <w:szCs w:val="16"/>
                  <w:lang w:eastAsia="zh-CN"/>
                </w:rPr>
                <w:t>发射空间电台</w:t>
              </w:r>
            </w:ins>
            <w:ins w:id="233" w:author="Guofeng" w:date="2023-11-15T12:05:00Z">
              <w:r w:rsidR="00E468F4">
                <w:rPr>
                  <w:rFonts w:hint="eastAsia"/>
                  <w:color w:val="000000" w:themeColor="text1"/>
                  <w:sz w:val="16"/>
                  <w:szCs w:val="16"/>
                  <w:lang w:eastAsia="zh-CN"/>
                </w:rPr>
                <w:t>将</w:t>
              </w:r>
            </w:ins>
            <w:ins w:id="234" w:author="Zheng bingyue" w:date="2023-04-19T10:27:00Z">
              <w:r w:rsidRPr="000D119B">
                <w:rPr>
                  <w:rFonts w:hint="eastAsia"/>
                  <w:color w:val="000000" w:themeColor="text1"/>
                  <w:sz w:val="16"/>
                  <w:szCs w:val="16"/>
                  <w:lang w:eastAsia="zh-CN"/>
                </w:rPr>
                <w:t>在该角上操作</w:t>
              </w:r>
            </w:ins>
          </w:p>
        </w:tc>
        <w:tc>
          <w:tcPr>
            <w:tcW w:w="851" w:type="dxa"/>
            <w:tcBorders>
              <w:top w:val="single" w:sz="6" w:space="0" w:color="auto"/>
              <w:left w:val="double" w:sz="6" w:space="0" w:color="auto"/>
              <w:bottom w:val="single" w:sz="6" w:space="0" w:color="auto"/>
              <w:right w:val="single" w:sz="4" w:space="0" w:color="auto"/>
            </w:tcBorders>
            <w:vAlign w:val="center"/>
          </w:tcPr>
          <w:p w14:paraId="2FECB212"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267831E2"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C1E80AB" w14:textId="77777777" w:rsidR="00F9607A" w:rsidRPr="000D119B" w:rsidRDefault="00F9607A" w:rsidP="00F9607A">
            <w:pPr>
              <w:spacing w:before="40" w:after="40"/>
              <w:jc w:val="center"/>
              <w:rPr>
                <w:rFonts w:asciiTheme="majorBidi" w:hAnsiTheme="majorBidi" w:cstheme="majorBidi"/>
                <w:b/>
                <w:bCs/>
                <w:sz w:val="16"/>
                <w:szCs w:val="16"/>
              </w:rPr>
            </w:pPr>
            <w:ins w:id="235"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693B0A98" w14:textId="77777777" w:rsidR="00F9607A" w:rsidRPr="000D119B" w:rsidRDefault="00F9607A" w:rsidP="00F9607A">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19124768" w14:textId="77777777" w:rsidR="00F9607A" w:rsidRPr="000D119B" w:rsidRDefault="00F9607A" w:rsidP="00F9607A">
            <w:pPr>
              <w:spacing w:before="40" w:after="40"/>
              <w:jc w:val="center"/>
              <w:rPr>
                <w:rFonts w:asciiTheme="majorBidi" w:hAnsiTheme="majorBidi" w:cstheme="majorBidi"/>
                <w:b/>
                <w:bCs/>
                <w:sz w:val="16"/>
                <w:szCs w:val="16"/>
              </w:rPr>
            </w:pPr>
            <w:ins w:id="236"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D4A209E" w14:textId="77777777" w:rsidR="00F9607A" w:rsidRPr="009B4C3F"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FD2444F" w14:textId="77777777" w:rsidR="00F9607A" w:rsidRPr="009B4C3F" w:rsidRDefault="00F9607A" w:rsidP="00F9607A">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50936EBA" w14:textId="77777777" w:rsidR="00F9607A" w:rsidRPr="009B4C3F" w:rsidRDefault="00F9607A" w:rsidP="00F9607A">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430BC237" w14:textId="77777777" w:rsidR="00F9607A" w:rsidRPr="009B4C3F" w:rsidRDefault="00F9607A" w:rsidP="00F9607A">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3526A05B" w14:textId="6EBC41D7" w:rsidR="00F9607A" w:rsidRPr="009B4C3F" w:rsidRDefault="00F9607A" w:rsidP="00F9607A">
            <w:pPr>
              <w:tabs>
                <w:tab w:val="left" w:pos="720"/>
              </w:tabs>
              <w:overflowPunct/>
              <w:autoSpaceDE/>
              <w:adjustRightInd/>
              <w:spacing w:before="40" w:after="40"/>
              <w:rPr>
                <w:color w:val="000000" w:themeColor="text1"/>
                <w:sz w:val="16"/>
                <w:szCs w:val="16"/>
              </w:rPr>
            </w:pPr>
            <w:ins w:id="237" w:author="Zheng bingyue" w:date="2023-04-19T10:27:00Z">
              <w:r w:rsidRPr="009B4C3F">
                <w:rPr>
                  <w:color w:val="000000" w:themeColor="text1"/>
                  <w:sz w:val="16"/>
                  <w:szCs w:val="16"/>
                </w:rPr>
                <w:t>A</w:t>
              </w:r>
            </w:ins>
            <w:ins w:id="238" w:author="Zhou, Ting" w:date="2023-11-06T09:18:00Z">
              <w:r w:rsidR="002D7A9F">
                <w:rPr>
                  <w:color w:val="000000" w:themeColor="text1"/>
                  <w:sz w:val="16"/>
                  <w:szCs w:val="16"/>
                </w:rPr>
                <w:t>.</w:t>
              </w:r>
            </w:ins>
            <w:proofErr w:type="gramStart"/>
            <w:ins w:id="239" w:author="Zheng bingyue" w:date="2023-04-19T10:27:00Z">
              <w:r w:rsidRPr="009B4C3F">
                <w:rPr>
                  <w:color w:val="000000" w:themeColor="text1"/>
                  <w:sz w:val="16"/>
                  <w:szCs w:val="16"/>
                </w:rPr>
                <w:t>25</w:t>
              </w:r>
            </w:ins>
            <w:ins w:id="240" w:author="Zhou, Ting" w:date="2023-11-06T09:18:00Z">
              <w:r w:rsidR="002D7A9F">
                <w:rPr>
                  <w:color w:val="000000" w:themeColor="text1"/>
                  <w:sz w:val="16"/>
                  <w:szCs w:val="16"/>
                </w:rPr>
                <w:t>.</w:t>
              </w:r>
            </w:ins>
            <w:ins w:id="241" w:author="Zheng bingyue" w:date="2023-04-19T10:27:00Z">
              <w:r w:rsidRPr="009B4C3F">
                <w:rPr>
                  <w:color w:val="000000" w:themeColor="text1"/>
                  <w:sz w:val="16"/>
                  <w:szCs w:val="16"/>
                </w:rPr>
                <w:t>c</w:t>
              </w:r>
            </w:ins>
            <w:ins w:id="242" w:author="Zhou, Ting" w:date="2023-11-06T09:18:00Z">
              <w:r w:rsidR="002D7A9F">
                <w:rPr>
                  <w:color w:val="000000" w:themeColor="text1"/>
                  <w:sz w:val="16"/>
                  <w:szCs w:val="16"/>
                </w:rPr>
                <w:t>.</w:t>
              </w:r>
            </w:ins>
            <w:proofErr w:type="gramEnd"/>
            <w:ins w:id="243" w:author="Zheng bingyue" w:date="2023-04-19T10:27:00Z">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25E29DE0" w14:textId="77777777" w:rsidR="00F9607A" w:rsidRPr="009B4C3F" w:rsidRDefault="00F9607A" w:rsidP="00F9607A">
            <w:pPr>
              <w:spacing w:before="40" w:after="40"/>
              <w:jc w:val="center"/>
              <w:rPr>
                <w:rFonts w:asciiTheme="majorBidi" w:hAnsiTheme="majorBidi" w:cstheme="majorBidi"/>
                <w:b/>
                <w:bCs/>
                <w:sz w:val="16"/>
                <w:szCs w:val="16"/>
              </w:rPr>
            </w:pPr>
          </w:p>
        </w:tc>
      </w:tr>
      <w:tr w:rsidR="00F9607A" w:rsidRPr="000D119B" w14:paraId="4248B1CC"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9C4EC0B"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44" w:author="Zheng bingyue" w:date="2023-04-19T10:2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2</w:t>
              </w:r>
            </w:ins>
          </w:p>
        </w:tc>
        <w:tc>
          <w:tcPr>
            <w:tcW w:w="8625" w:type="dxa"/>
            <w:tcBorders>
              <w:top w:val="single" w:sz="6" w:space="0" w:color="auto"/>
              <w:left w:val="double" w:sz="6" w:space="0" w:color="auto"/>
              <w:bottom w:val="single" w:sz="6" w:space="0" w:color="auto"/>
              <w:right w:val="double" w:sz="6" w:space="0" w:color="auto"/>
            </w:tcBorders>
          </w:tcPr>
          <w:p w14:paraId="62A00EBB" w14:textId="368CA007" w:rsidR="00F9607A" w:rsidRPr="009B4C3F" w:rsidRDefault="00F9607A" w:rsidP="00F9607A">
            <w:pPr>
              <w:keepNext/>
              <w:spacing w:before="40" w:after="40"/>
              <w:ind w:left="170"/>
              <w:rPr>
                <w:color w:val="000000" w:themeColor="text1"/>
                <w:sz w:val="16"/>
                <w:szCs w:val="16"/>
                <w:lang w:eastAsia="zh-CN"/>
              </w:rPr>
            </w:pPr>
            <w:ins w:id="245" w:author="Zheng bingyue" w:date="2023-04-19T10:27:00Z">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w:t>
              </w:r>
            </w:ins>
            <w:ins w:id="246" w:author="Guofeng" w:date="2023-11-15T12:06:00Z">
              <w:r w:rsidR="001C428B">
                <w:rPr>
                  <w:rFonts w:hint="eastAsia"/>
                  <w:color w:val="000000" w:themeColor="text1"/>
                  <w:sz w:val="16"/>
                  <w:szCs w:val="16"/>
                  <w:lang w:eastAsia="zh-CN"/>
                </w:rPr>
                <w:t>模</w:t>
              </w:r>
            </w:ins>
            <w:ins w:id="247" w:author="Guofeng" w:date="2023-11-15T12:14:00Z">
              <w:r w:rsidR="006B3C58">
                <w:rPr>
                  <w:rFonts w:hint="eastAsia"/>
                  <w:color w:val="000000" w:themeColor="text1"/>
                  <w:sz w:val="16"/>
                  <w:szCs w:val="16"/>
                  <w:lang w:eastAsia="zh-CN"/>
                </w:rPr>
                <w:t>方向图</w:t>
              </w:r>
            </w:ins>
            <w:ins w:id="248" w:author="Guofeng" w:date="2023-11-15T12:12:00Z">
              <w:r w:rsidR="006B3C58">
                <w:rPr>
                  <w:rFonts w:hint="eastAsia"/>
                  <w:color w:val="000000" w:themeColor="text1"/>
                  <w:sz w:val="16"/>
                  <w:szCs w:val="16"/>
                  <w:lang w:eastAsia="zh-CN"/>
                </w:rPr>
                <w:t>是</w:t>
              </w:r>
            </w:ins>
            <w:ins w:id="249" w:author="Zheng bingyue" w:date="2023-04-19T10:27:00Z">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250" w:author="Jin, Yue" w:date="2023-04-19T11:49:00Z">
              <w:r>
                <w:rPr>
                  <w:rFonts w:hint="eastAsia"/>
                  <w:color w:val="000000" w:themeColor="text1"/>
                  <w:sz w:val="16"/>
                  <w:szCs w:val="16"/>
                  <w:lang w:eastAsia="zh-CN"/>
                </w:rPr>
                <w:t>电台</w:t>
              </w:r>
            </w:ins>
            <w:ins w:id="251" w:author="Zheng bingyue" w:date="2023-04-19T10:27:00Z">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252" w:author="Jin, Yue" w:date="2023-04-19T11:49:00Z">
              <w:r>
                <w:rPr>
                  <w:rFonts w:hint="eastAsia"/>
                  <w:color w:val="000000" w:themeColor="text1"/>
                  <w:sz w:val="16"/>
                  <w:szCs w:val="16"/>
                  <w:lang w:eastAsia="zh-CN"/>
                </w:rPr>
                <w:t>电台</w:t>
              </w:r>
            </w:ins>
            <w:ins w:id="253" w:author="Zheng bingyue" w:date="2023-04-19T10:27:00Z">
              <w:r w:rsidRPr="000D119B">
                <w:rPr>
                  <w:rFonts w:hint="eastAsia"/>
                  <w:color w:val="000000" w:themeColor="text1"/>
                  <w:sz w:val="16"/>
                  <w:szCs w:val="16"/>
                  <w:lang w:eastAsia="zh-CN"/>
                </w:rPr>
                <w:t>到</w:t>
              </w:r>
            </w:ins>
            <w:ins w:id="254" w:author="Guofeng" w:date="2023-11-15T12:15:00Z">
              <w:r w:rsidR="006B3C58">
                <w:rPr>
                  <w:rFonts w:hint="eastAsia"/>
                  <w:color w:val="000000" w:themeColor="text1"/>
                  <w:sz w:val="16"/>
                  <w:szCs w:val="16"/>
                  <w:lang w:eastAsia="zh-CN"/>
                </w:rPr>
                <w:t>对地静止</w:t>
              </w:r>
            </w:ins>
            <w:ins w:id="255" w:author="Zheng bingyue" w:date="2023-04-19T10:27:00Z">
              <w:r w:rsidRPr="000D119B">
                <w:rPr>
                  <w:rFonts w:hint="eastAsia"/>
                  <w:color w:val="000000" w:themeColor="text1"/>
                  <w:sz w:val="16"/>
                  <w:szCs w:val="16"/>
                  <w:lang w:eastAsia="zh-CN"/>
                </w:rPr>
                <w:t>轨道</w:t>
              </w:r>
            </w:ins>
            <w:ins w:id="256" w:author="Guofeng" w:date="2023-11-15T12:15:00Z">
              <w:r w:rsidR="006B3C58">
                <w:rPr>
                  <w:rFonts w:hint="eastAsia"/>
                  <w:color w:val="000000" w:themeColor="text1"/>
                  <w:sz w:val="16"/>
                  <w:szCs w:val="16"/>
                  <w:lang w:eastAsia="zh-CN"/>
                </w:rPr>
                <w:t>弧</w:t>
              </w:r>
            </w:ins>
            <w:ins w:id="257" w:author="Zheng bingyue" w:date="2023-04-19T10:27:00Z">
              <w:r w:rsidRPr="000D119B">
                <w:rPr>
                  <w:rFonts w:hint="eastAsia"/>
                  <w:color w:val="000000" w:themeColor="text1"/>
                  <w:sz w:val="16"/>
                  <w:szCs w:val="16"/>
                  <w:lang w:eastAsia="zh-CN"/>
                </w:rPr>
                <w:t>上一点的</w:t>
              </w:r>
            </w:ins>
            <w:ins w:id="258" w:author="Guofeng" w:date="2023-11-15T12:15:00Z">
              <w:r w:rsidR="006B3C58">
                <w:rPr>
                  <w:rFonts w:hint="eastAsia"/>
                  <w:color w:val="000000" w:themeColor="text1"/>
                  <w:sz w:val="16"/>
                  <w:szCs w:val="16"/>
                  <w:lang w:eastAsia="zh-CN"/>
                </w:rPr>
                <w:t>连</w:t>
              </w:r>
            </w:ins>
            <w:ins w:id="259" w:author="Zheng bingyue" w:date="2023-04-19T10:27:00Z">
              <w:r w:rsidRPr="000D119B">
                <w:rPr>
                  <w:rFonts w:hint="eastAsia"/>
                  <w:color w:val="000000" w:themeColor="text1"/>
                  <w:sz w:val="16"/>
                  <w:szCs w:val="16"/>
                  <w:lang w:eastAsia="zh-CN"/>
                </w:rPr>
                <w:t>线之间的</w:t>
              </w:r>
            </w:ins>
            <w:ins w:id="260" w:author="Guofeng" w:date="2023-11-15T12:16:00Z">
              <w:r w:rsidR="006B3C58">
                <w:rPr>
                  <w:rFonts w:hint="eastAsia"/>
                  <w:color w:val="000000" w:themeColor="text1"/>
                  <w:sz w:val="16"/>
                  <w:szCs w:val="16"/>
                  <w:lang w:eastAsia="zh-CN"/>
                </w:rPr>
                <w:t>纬度和</w:t>
              </w:r>
            </w:ins>
            <w:ins w:id="261" w:author="Zheng bingyue" w:date="2023-04-19T10:27:00Z">
              <w:r w:rsidRPr="000D119B">
                <w:rPr>
                  <w:rFonts w:hint="eastAsia"/>
                  <w:color w:val="000000" w:themeColor="text1"/>
                  <w:sz w:val="16"/>
                  <w:szCs w:val="16"/>
                  <w:lang w:eastAsia="zh-CN"/>
                </w:rPr>
                <w:t>离轴角的一个函数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3161F743"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657A002"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AA217F6" w14:textId="77777777" w:rsidR="00F9607A" w:rsidRPr="000D119B" w:rsidRDefault="00F9607A" w:rsidP="00F9607A">
            <w:pPr>
              <w:spacing w:before="40" w:after="40"/>
              <w:jc w:val="center"/>
              <w:rPr>
                <w:rFonts w:asciiTheme="majorBidi" w:hAnsiTheme="majorBidi" w:cstheme="majorBidi"/>
                <w:b/>
                <w:bCs/>
                <w:sz w:val="16"/>
                <w:szCs w:val="16"/>
              </w:rPr>
            </w:pPr>
            <w:ins w:id="262"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777E0AC9" w14:textId="77777777" w:rsidR="00F9607A" w:rsidRPr="000D119B" w:rsidRDefault="00F9607A" w:rsidP="00F9607A">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3970B9BB" w14:textId="77777777" w:rsidR="00F9607A" w:rsidRPr="000D119B" w:rsidRDefault="00F9607A" w:rsidP="00F9607A">
            <w:pPr>
              <w:spacing w:before="40" w:after="40"/>
              <w:jc w:val="center"/>
              <w:rPr>
                <w:rFonts w:asciiTheme="majorBidi" w:hAnsiTheme="majorBidi" w:cstheme="majorBidi"/>
                <w:b/>
                <w:bCs/>
                <w:sz w:val="16"/>
                <w:szCs w:val="16"/>
              </w:rPr>
            </w:pPr>
            <w:ins w:id="263"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4920663" w14:textId="77777777" w:rsidR="00F9607A" w:rsidRPr="009B4C3F"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610BDA6E" w14:textId="77777777" w:rsidR="00F9607A" w:rsidRPr="009B4C3F" w:rsidRDefault="00F9607A" w:rsidP="00F9607A">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1EC79F54" w14:textId="77777777" w:rsidR="00F9607A" w:rsidRPr="009B4C3F" w:rsidRDefault="00F9607A" w:rsidP="00F9607A">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B382C89" w14:textId="77777777" w:rsidR="00F9607A" w:rsidRPr="009B4C3F" w:rsidRDefault="00F9607A" w:rsidP="00F9607A">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6511677F" w14:textId="7AFBBCA0" w:rsidR="00F9607A" w:rsidRPr="009B4C3F" w:rsidRDefault="00F9607A" w:rsidP="00F9607A">
            <w:pPr>
              <w:tabs>
                <w:tab w:val="left" w:pos="720"/>
              </w:tabs>
              <w:overflowPunct/>
              <w:autoSpaceDE/>
              <w:adjustRightInd/>
              <w:spacing w:before="40" w:after="40"/>
              <w:rPr>
                <w:color w:val="000000" w:themeColor="text1"/>
                <w:sz w:val="16"/>
                <w:szCs w:val="16"/>
              </w:rPr>
            </w:pPr>
            <w:ins w:id="264" w:author="Zheng bingyue" w:date="2023-04-19T10:27:00Z">
              <w:r w:rsidRPr="009B4C3F">
                <w:rPr>
                  <w:color w:val="000000" w:themeColor="text1"/>
                  <w:sz w:val="16"/>
                  <w:szCs w:val="16"/>
                </w:rPr>
                <w:t>A</w:t>
              </w:r>
            </w:ins>
            <w:ins w:id="265" w:author="Zhou, Ting" w:date="2023-11-06T09:18:00Z">
              <w:r w:rsidR="002D7A9F">
                <w:rPr>
                  <w:color w:val="000000" w:themeColor="text1"/>
                  <w:sz w:val="16"/>
                  <w:szCs w:val="16"/>
                </w:rPr>
                <w:t>.</w:t>
              </w:r>
            </w:ins>
            <w:proofErr w:type="gramStart"/>
            <w:ins w:id="266" w:author="Zheng bingyue" w:date="2023-04-19T10:27:00Z">
              <w:r w:rsidRPr="009B4C3F">
                <w:rPr>
                  <w:color w:val="000000" w:themeColor="text1"/>
                  <w:sz w:val="16"/>
                  <w:szCs w:val="16"/>
                </w:rPr>
                <w:t>25</w:t>
              </w:r>
            </w:ins>
            <w:ins w:id="267" w:author="Zhou, Ting" w:date="2023-11-06T09:18:00Z">
              <w:r w:rsidR="002D7A9F">
                <w:rPr>
                  <w:color w:val="000000" w:themeColor="text1"/>
                  <w:sz w:val="16"/>
                  <w:szCs w:val="16"/>
                </w:rPr>
                <w:t>.</w:t>
              </w:r>
            </w:ins>
            <w:ins w:id="268" w:author="Zheng bingyue" w:date="2023-04-19T10:27:00Z">
              <w:r w:rsidRPr="009B4C3F">
                <w:rPr>
                  <w:color w:val="000000" w:themeColor="text1"/>
                  <w:sz w:val="16"/>
                  <w:szCs w:val="16"/>
                </w:rPr>
                <w:t>c</w:t>
              </w:r>
            </w:ins>
            <w:ins w:id="269" w:author="Zhou, Ting" w:date="2023-11-06T09:18:00Z">
              <w:r w:rsidR="002D7A9F">
                <w:rPr>
                  <w:color w:val="000000" w:themeColor="text1"/>
                  <w:sz w:val="16"/>
                  <w:szCs w:val="16"/>
                </w:rPr>
                <w:t>.</w:t>
              </w:r>
            </w:ins>
            <w:proofErr w:type="gramEnd"/>
            <w:ins w:id="270" w:author="Zheng bingyue" w:date="2023-04-19T10:27:00Z">
              <w:r w:rsidRPr="009B4C3F">
                <w:rPr>
                  <w:color w:val="000000" w:themeColor="text1"/>
                  <w:sz w:val="16"/>
                  <w:szCs w:val="16"/>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67BC6A58" w14:textId="77777777" w:rsidR="00F9607A" w:rsidRPr="009B4C3F" w:rsidRDefault="00F9607A" w:rsidP="00F9607A">
            <w:pPr>
              <w:spacing w:before="40" w:after="40"/>
              <w:jc w:val="center"/>
              <w:rPr>
                <w:rFonts w:asciiTheme="majorBidi" w:hAnsiTheme="majorBidi" w:cstheme="majorBidi"/>
                <w:b/>
                <w:bCs/>
                <w:sz w:val="16"/>
                <w:szCs w:val="16"/>
              </w:rPr>
            </w:pPr>
          </w:p>
        </w:tc>
      </w:tr>
      <w:tr w:rsidR="00F9607A" w:rsidRPr="000D119B" w14:paraId="7AB66FF0"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9D9B44D"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71" w:author="Zheng bingyue" w:date="2023-04-19T10:27: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2FE6DBF8" w14:textId="5B8BCDA9" w:rsidR="00F9607A" w:rsidRPr="002D7A9F" w:rsidRDefault="00F9607A" w:rsidP="00F9607A">
            <w:pPr>
              <w:keepNext/>
              <w:spacing w:before="40" w:after="40"/>
              <w:ind w:left="170"/>
              <w:rPr>
                <w:b/>
                <w:bCs/>
                <w:color w:val="000000" w:themeColor="text1"/>
                <w:sz w:val="16"/>
                <w:szCs w:val="16"/>
              </w:rPr>
            </w:pPr>
            <w:ins w:id="272" w:author="Zheng bingyue" w:date="2023-04-19T10:27:00Z">
              <w:r w:rsidRPr="002D7A9F">
                <w:rPr>
                  <w:rFonts w:hint="eastAsia"/>
                  <w:b/>
                  <w:bCs/>
                  <w:color w:val="000000" w:themeColor="text1"/>
                  <w:sz w:val="16"/>
                  <w:szCs w:val="16"/>
                  <w:lang w:eastAsia="zh-CN"/>
                </w:rPr>
                <w:t>符合第</w:t>
              </w:r>
            </w:ins>
            <w:ins w:id="273" w:author="CEPT" w:date="2023-09-20T09:20:00Z">
              <w:r w:rsidRPr="002D7A9F">
                <w:rPr>
                  <w:b/>
                  <w:bCs/>
                  <w:noProof/>
                  <w:color w:val="000000" w:themeColor="text1"/>
                  <w:sz w:val="18"/>
                  <w:szCs w:val="18"/>
                </w:rPr>
                <w:t>[EUR-A117</w:t>
              </w:r>
            </w:ins>
            <w:ins w:id="274" w:author="CEPT" w:date="2023-09-20T09:28:00Z">
              <w:r w:rsidRPr="002D7A9F">
                <w:rPr>
                  <w:b/>
                  <w:bCs/>
                  <w:noProof/>
                  <w:color w:val="000000" w:themeColor="text1"/>
                  <w:sz w:val="18"/>
                  <w:szCs w:val="18"/>
                </w:rPr>
                <w:t>-</w:t>
              </w:r>
            </w:ins>
            <w:ins w:id="275" w:author="CEPT" w:date="2023-09-20T09:22:00Z">
              <w:r w:rsidRPr="002D7A9F">
                <w:rPr>
                  <w:b/>
                  <w:bCs/>
                  <w:noProof/>
                  <w:color w:val="000000" w:themeColor="text1"/>
                  <w:sz w:val="18"/>
                  <w:szCs w:val="18"/>
                </w:rPr>
                <w:t>SAT-TO-SAT</w:t>
              </w:r>
            </w:ins>
            <w:ins w:id="276" w:author="CEPT" w:date="2023-09-20T09:20:00Z">
              <w:r w:rsidRPr="002D7A9F">
                <w:rPr>
                  <w:b/>
                  <w:bCs/>
                  <w:noProof/>
                  <w:color w:val="000000" w:themeColor="text1"/>
                  <w:sz w:val="18"/>
                  <w:szCs w:val="18"/>
                </w:rPr>
                <w:t>]</w:t>
              </w:r>
            </w:ins>
            <w:proofErr w:type="spellStart"/>
            <w:ins w:id="277" w:author="Zheng bingyue" w:date="2023-04-19T10:27:00Z">
              <w:r w:rsidRPr="002D7A9F">
                <w:rPr>
                  <w:rFonts w:hint="eastAsia"/>
                  <w:b/>
                  <w:bCs/>
                  <w:color w:val="000000" w:themeColor="text1"/>
                  <w:sz w:val="16"/>
                  <w:szCs w:val="16"/>
                </w:rPr>
                <w:t>号决议</w:t>
              </w:r>
              <w:proofErr w:type="spellEnd"/>
              <w:r w:rsidRPr="002D7A9F">
                <w:rPr>
                  <w:rFonts w:hint="eastAsia"/>
                  <w:b/>
                  <w:bCs/>
                  <w:color w:val="000000" w:themeColor="text1"/>
                  <w:sz w:val="16"/>
                  <w:szCs w:val="16"/>
                  <w:lang w:eastAsia="zh-CN"/>
                </w:rPr>
                <w:t>（</w:t>
              </w:r>
              <w:r w:rsidRPr="002D7A9F">
                <w:rPr>
                  <w:rFonts w:hint="eastAsia"/>
                  <w:b/>
                  <w:bCs/>
                  <w:color w:val="000000" w:themeColor="text1"/>
                  <w:sz w:val="16"/>
                  <w:szCs w:val="16"/>
                </w:rPr>
                <w:t>WRC</w:t>
              </w:r>
              <w:r w:rsidRPr="002D7A9F">
                <w:rPr>
                  <w:b/>
                  <w:bCs/>
                  <w:color w:val="000000" w:themeColor="text1"/>
                  <w:sz w:val="16"/>
                  <w:szCs w:val="16"/>
                </w:rPr>
                <w:t>-</w:t>
              </w:r>
              <w:r w:rsidRPr="002D7A9F">
                <w:rPr>
                  <w:rFonts w:hint="eastAsia"/>
                  <w:b/>
                  <w:bCs/>
                  <w:color w:val="000000" w:themeColor="text1"/>
                  <w:sz w:val="16"/>
                  <w:szCs w:val="16"/>
                </w:rPr>
                <w:t>23</w:t>
              </w:r>
              <w:r w:rsidRPr="002D7A9F">
                <w:rPr>
                  <w:rFonts w:hint="eastAsia"/>
                  <w:b/>
                  <w:bCs/>
                  <w:color w:val="000000" w:themeColor="text1"/>
                  <w:sz w:val="16"/>
                  <w:szCs w:val="16"/>
                  <w:lang w:eastAsia="zh-CN"/>
                </w:rPr>
                <w:t>）</w:t>
              </w:r>
              <w:r w:rsidRPr="002D7A9F">
                <w:rPr>
                  <w:rFonts w:ascii="STKaiti" w:eastAsia="STKaiti" w:hAnsi="STKaiti" w:hint="eastAsia"/>
                  <w:b/>
                  <w:bCs/>
                  <w:color w:val="000000" w:themeColor="text1"/>
                  <w:sz w:val="16"/>
                  <w:szCs w:val="16"/>
                  <w:lang w:eastAsia="zh-CN"/>
                </w:rPr>
                <w:t>做出决议</w:t>
              </w:r>
              <w:r w:rsidRPr="002D7A9F">
                <w:rPr>
                  <w:rFonts w:eastAsia="STKaiti"/>
                  <w:b/>
                  <w:bCs/>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46918572"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57B943C6" w14:textId="77777777" w:rsidR="00F9607A" w:rsidRPr="000D119B" w:rsidDel="00C73151" w:rsidRDefault="00F9607A" w:rsidP="00F9607A">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7969E934" w14:textId="77777777" w:rsidR="00F9607A" w:rsidRPr="000D119B"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6F246DC5" w14:textId="77777777" w:rsidR="00F9607A" w:rsidRPr="000D119B" w:rsidDel="00C73151" w:rsidRDefault="00F9607A" w:rsidP="00F9607A">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6393FE66" w14:textId="77777777" w:rsidR="00F9607A" w:rsidRPr="000D119B" w:rsidDel="00C73151" w:rsidRDefault="00F9607A" w:rsidP="00F9607A">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3F93752F" w14:textId="77777777" w:rsidR="00F9607A" w:rsidRPr="009B4C3F"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170355A8" w14:textId="77777777" w:rsidR="00F9607A" w:rsidRPr="009B4C3F" w:rsidRDefault="00F9607A" w:rsidP="00F9607A">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5F9CFBE" w14:textId="77777777" w:rsidR="00F9607A" w:rsidRPr="009B4C3F" w:rsidRDefault="00F9607A" w:rsidP="00F9607A">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BA39154" w14:textId="77777777" w:rsidR="00F9607A" w:rsidRPr="009B4C3F" w:rsidRDefault="00F9607A" w:rsidP="00F9607A">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1D0B0D2C"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78" w:author="Zheng bingyue" w:date="2023-04-19T10:27:00Z">
              <w:r w:rsidRPr="009B4C3F">
                <w:rPr>
                  <w:color w:val="000000" w:themeColor="text1"/>
                  <w:sz w:val="16"/>
                  <w:szCs w:val="16"/>
                </w:rPr>
                <w:t>A25.d</w:t>
              </w:r>
            </w:ins>
          </w:p>
        </w:tc>
        <w:tc>
          <w:tcPr>
            <w:tcW w:w="666" w:type="dxa"/>
            <w:tcBorders>
              <w:top w:val="single" w:sz="6" w:space="0" w:color="auto"/>
              <w:left w:val="double" w:sz="6" w:space="0" w:color="auto"/>
              <w:bottom w:val="single" w:sz="6" w:space="0" w:color="auto"/>
              <w:right w:val="single" w:sz="6" w:space="0" w:color="auto"/>
            </w:tcBorders>
            <w:vAlign w:val="center"/>
          </w:tcPr>
          <w:p w14:paraId="4C0519AA" w14:textId="77777777" w:rsidR="00F9607A" w:rsidRPr="009B4C3F" w:rsidRDefault="00F9607A" w:rsidP="00F9607A">
            <w:pPr>
              <w:spacing w:before="40" w:after="40"/>
              <w:jc w:val="center"/>
              <w:rPr>
                <w:rFonts w:asciiTheme="majorBidi" w:hAnsiTheme="majorBidi" w:cstheme="majorBidi"/>
                <w:b/>
                <w:bCs/>
                <w:sz w:val="16"/>
                <w:szCs w:val="16"/>
              </w:rPr>
            </w:pPr>
          </w:p>
        </w:tc>
      </w:tr>
      <w:tr w:rsidR="00F9607A" w:rsidRPr="000D119B" w14:paraId="7540817F"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43F13A94"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79" w:author="Zheng bingyue" w:date="2023-04-19T10:2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18612B4A" w14:textId="5C964941" w:rsidR="00F9607A" w:rsidRPr="009B4C3F" w:rsidRDefault="00F9607A" w:rsidP="00F9607A">
            <w:pPr>
              <w:keepNext/>
              <w:spacing w:before="40" w:after="40"/>
              <w:ind w:left="170"/>
              <w:rPr>
                <w:ins w:id="280" w:author="Zheng bingyue" w:date="2023-04-19T10:27:00Z"/>
                <w:color w:val="000000" w:themeColor="text1"/>
                <w:sz w:val="16"/>
                <w:szCs w:val="16"/>
                <w:lang w:eastAsia="zh-CN"/>
              </w:rPr>
            </w:pPr>
            <w:ins w:id="281" w:author="Zheng bingyue" w:date="2023-04-19T10:27: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w:t>
              </w:r>
            </w:ins>
            <w:ins w:id="282" w:author="Gomez, Yoanni" w:date="2023-04-04T11:26:00Z">
              <w:r w:rsidR="00A34F7F" w:rsidRPr="00A34F7F">
                <w:rPr>
                  <w:noProof/>
                  <w:color w:val="000000" w:themeColor="text1"/>
                  <w:sz w:val="16"/>
                  <w:szCs w:val="16"/>
                  <w:lang w:eastAsia="zh-CN"/>
                </w:rPr>
                <w:t>18.6</w:t>
              </w:r>
              <w:r w:rsidR="00A34F7F" w:rsidRPr="0021724D">
                <w:rPr>
                  <w:noProof/>
                  <w:color w:val="000000" w:themeColor="text1"/>
                  <w:sz w:val="18"/>
                  <w:szCs w:val="18"/>
                  <w:lang w:eastAsia="zh-CN"/>
                </w:rPr>
                <w:t> </w:t>
              </w:r>
            </w:ins>
            <w:ins w:id="283" w:author="Zheng bingyue" w:date="2023-04-19T10:27:00Z">
              <w:r w:rsidRPr="000D119B">
                <w:rPr>
                  <w:rFonts w:hint="eastAsia"/>
                  <w:color w:val="000000" w:themeColor="text1"/>
                  <w:sz w:val="16"/>
                  <w:szCs w:val="16"/>
                  <w:lang w:eastAsia="zh-CN"/>
                </w:rPr>
                <w:t>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w:t>
              </w:r>
            </w:ins>
            <w:ins w:id="284" w:author="Gomez, Yoanni" w:date="2023-04-04T11:26:00Z">
              <w:r w:rsidR="00A34F7F" w:rsidRPr="00E656BB">
                <w:rPr>
                  <w:noProof/>
                  <w:color w:val="000000" w:themeColor="text1"/>
                  <w:sz w:val="16"/>
                  <w:szCs w:val="16"/>
                  <w:lang w:eastAsia="zh-CN"/>
                </w:rPr>
                <w:t>19.1 </w:t>
              </w:r>
            </w:ins>
            <w:ins w:id="285" w:author="Zheng bingyue" w:date="2023-04-19T10:27:00Z">
              <w:r w:rsidRPr="000D119B">
                <w:rPr>
                  <w:rFonts w:hint="eastAsia"/>
                  <w:color w:val="000000" w:themeColor="text1"/>
                  <w:sz w:val="16"/>
                  <w:szCs w:val="16"/>
                  <w:lang w:eastAsia="zh-CN"/>
                </w:rPr>
                <w:t>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w:t>
              </w:r>
              <w:r w:rsidR="00CD5CD8" w:rsidRPr="000D119B">
                <w:rPr>
                  <w:rFonts w:hint="eastAsia"/>
                  <w:color w:val="000000" w:themeColor="text1"/>
                  <w:sz w:val="16"/>
                  <w:szCs w:val="16"/>
                  <w:lang w:eastAsia="zh-CN"/>
                </w:rPr>
                <w:t>第</w:t>
              </w:r>
            </w:ins>
            <w:ins w:id="286" w:author="CEPT" w:date="2023-09-20T09:20:00Z">
              <w:r w:rsidR="00CD5CD8" w:rsidRPr="0021724D">
                <w:rPr>
                  <w:b/>
                  <w:bCs/>
                  <w:noProof/>
                  <w:color w:val="000000" w:themeColor="text1"/>
                  <w:sz w:val="18"/>
                  <w:szCs w:val="18"/>
                  <w:lang w:eastAsia="zh-CN"/>
                </w:rPr>
                <w:t>[EUR-A117</w:t>
              </w:r>
            </w:ins>
            <w:ins w:id="287" w:author="CEPT" w:date="2023-09-20T09:28:00Z">
              <w:r w:rsidR="00CD5CD8" w:rsidRPr="0021724D">
                <w:rPr>
                  <w:b/>
                  <w:bCs/>
                  <w:noProof/>
                  <w:color w:val="000000" w:themeColor="text1"/>
                  <w:sz w:val="18"/>
                  <w:szCs w:val="18"/>
                  <w:lang w:eastAsia="zh-CN"/>
                </w:rPr>
                <w:t>-</w:t>
              </w:r>
            </w:ins>
            <w:ins w:id="288" w:author="CEPT" w:date="2023-09-20T09:22:00Z">
              <w:r w:rsidR="00CD5CD8" w:rsidRPr="0021724D">
                <w:rPr>
                  <w:b/>
                  <w:bCs/>
                  <w:noProof/>
                  <w:color w:val="000000" w:themeColor="text1"/>
                  <w:sz w:val="18"/>
                  <w:szCs w:val="18"/>
                  <w:lang w:eastAsia="zh-CN"/>
                </w:rPr>
                <w:t>SAT-TO-SAT</w:t>
              </w:r>
            </w:ins>
            <w:ins w:id="289" w:author="CEPT" w:date="2023-09-20T09:20:00Z">
              <w:r w:rsidR="00CD5CD8" w:rsidRPr="0021724D">
                <w:rPr>
                  <w:b/>
                  <w:bCs/>
                  <w:noProof/>
                  <w:color w:val="000000" w:themeColor="text1"/>
                  <w:sz w:val="18"/>
                  <w:szCs w:val="18"/>
                  <w:lang w:eastAsia="zh-CN"/>
                </w:rPr>
                <w:t>]</w:t>
              </w:r>
            </w:ins>
            <w:ins w:id="290" w:author="Zheng bingyue" w:date="2023-04-19T10:27:00Z">
              <w:r w:rsidR="00CD5CD8" w:rsidRPr="000D119B">
                <w:rPr>
                  <w:rFonts w:hint="eastAsia"/>
                  <w:color w:val="000000" w:themeColor="text1"/>
                  <w:sz w:val="16"/>
                  <w:szCs w:val="16"/>
                  <w:lang w:eastAsia="zh-CN"/>
                </w:rPr>
                <w:t>号决议</w:t>
              </w:r>
              <w:r w:rsidR="00CD5CD8" w:rsidRPr="00F9607A">
                <w:rPr>
                  <w:rFonts w:hint="eastAsia"/>
                  <w:b/>
                  <w:bCs/>
                  <w:color w:val="000000" w:themeColor="text1"/>
                  <w:sz w:val="16"/>
                  <w:szCs w:val="16"/>
                  <w:lang w:eastAsia="zh-CN"/>
                </w:rPr>
                <w:t>（</w:t>
              </w:r>
              <w:r w:rsidR="00CD5CD8" w:rsidRPr="00F9607A">
                <w:rPr>
                  <w:rFonts w:hint="eastAsia"/>
                  <w:b/>
                  <w:bCs/>
                  <w:color w:val="000000" w:themeColor="text1"/>
                  <w:sz w:val="16"/>
                  <w:szCs w:val="16"/>
                  <w:lang w:eastAsia="zh-CN"/>
                </w:rPr>
                <w:t>WRC</w:t>
              </w:r>
              <w:r w:rsidR="00CD5CD8" w:rsidRPr="00F9607A">
                <w:rPr>
                  <w:b/>
                  <w:bCs/>
                  <w:color w:val="000000" w:themeColor="text1"/>
                  <w:sz w:val="16"/>
                  <w:szCs w:val="16"/>
                  <w:lang w:eastAsia="zh-CN"/>
                </w:rPr>
                <w:t>-</w:t>
              </w:r>
              <w:r w:rsidR="00CD5CD8" w:rsidRPr="00F9607A">
                <w:rPr>
                  <w:rFonts w:hint="eastAsia"/>
                  <w:b/>
                  <w:bCs/>
                  <w:color w:val="000000" w:themeColor="text1"/>
                  <w:sz w:val="16"/>
                  <w:szCs w:val="16"/>
                  <w:lang w:eastAsia="zh-CN"/>
                </w:rPr>
                <w:t>23</w:t>
              </w:r>
              <w:r w:rsidR="00CD5CD8" w:rsidRPr="00F9607A">
                <w:rPr>
                  <w:rFonts w:hint="eastAsia"/>
                  <w:b/>
                  <w:bCs/>
                  <w:color w:val="000000" w:themeColor="text1"/>
                  <w:sz w:val="16"/>
                  <w:szCs w:val="16"/>
                  <w:lang w:eastAsia="zh-CN"/>
                </w:rPr>
                <w:t>）</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62C68275" w14:textId="3898AE3A" w:rsidR="00F9607A" w:rsidRPr="009B4C3F" w:rsidRDefault="00F9607A" w:rsidP="00590D77">
            <w:pPr>
              <w:keepNext/>
              <w:spacing w:before="40" w:after="40"/>
              <w:ind w:left="340"/>
              <w:rPr>
                <w:color w:val="000000" w:themeColor="text1"/>
                <w:sz w:val="18"/>
                <w:szCs w:val="18"/>
                <w:lang w:eastAsia="zh-CN"/>
              </w:rPr>
            </w:pPr>
            <w:ins w:id="291" w:author="Zheng bingyue" w:date="2023-04-19T10:27:00Z">
              <w:r w:rsidRPr="000D119B">
                <w:rPr>
                  <w:rFonts w:hint="eastAsia"/>
                  <w:color w:val="000000" w:themeColor="text1"/>
                  <w:sz w:val="16"/>
                  <w:szCs w:val="16"/>
                  <w:lang w:eastAsia="zh-CN"/>
                </w:rPr>
                <w:t>仅对根据第</w:t>
              </w:r>
            </w:ins>
            <w:ins w:id="292" w:author="CEPT" w:date="2023-09-20T09:20:00Z">
              <w:r w:rsidRPr="0021724D">
                <w:rPr>
                  <w:b/>
                  <w:bCs/>
                  <w:noProof/>
                  <w:color w:val="000000" w:themeColor="text1"/>
                  <w:sz w:val="18"/>
                  <w:szCs w:val="18"/>
                </w:rPr>
                <w:t>[EUR-A117</w:t>
              </w:r>
            </w:ins>
            <w:ins w:id="293" w:author="CEPT" w:date="2023-09-20T09:28:00Z">
              <w:r w:rsidRPr="0021724D">
                <w:rPr>
                  <w:b/>
                  <w:bCs/>
                  <w:noProof/>
                  <w:color w:val="000000" w:themeColor="text1"/>
                  <w:sz w:val="18"/>
                  <w:szCs w:val="18"/>
                </w:rPr>
                <w:t>-</w:t>
              </w:r>
            </w:ins>
            <w:ins w:id="294" w:author="CEPT" w:date="2023-09-20T09:22:00Z">
              <w:r w:rsidRPr="0021724D">
                <w:rPr>
                  <w:b/>
                  <w:bCs/>
                  <w:noProof/>
                  <w:color w:val="000000" w:themeColor="text1"/>
                  <w:sz w:val="18"/>
                  <w:szCs w:val="18"/>
                </w:rPr>
                <w:t>SAT-TO-SAT</w:t>
              </w:r>
            </w:ins>
            <w:ins w:id="295" w:author="CEPT" w:date="2023-09-20T09:20:00Z">
              <w:r w:rsidRPr="0021724D">
                <w:rPr>
                  <w:b/>
                  <w:bCs/>
                  <w:noProof/>
                  <w:color w:val="000000" w:themeColor="text1"/>
                  <w:sz w:val="18"/>
                  <w:szCs w:val="18"/>
                </w:rPr>
                <w:t>]</w:t>
              </w:r>
            </w:ins>
            <w:ins w:id="296" w:author="Zheng bingyue" w:date="2023-04-19T10:27:00Z">
              <w:r w:rsidRPr="000D119B">
                <w:rPr>
                  <w:rFonts w:hint="eastAsia"/>
                  <w:color w:val="000000" w:themeColor="text1"/>
                  <w:sz w:val="16"/>
                  <w:szCs w:val="16"/>
                  <w:lang w:eastAsia="zh-CN"/>
                </w:rPr>
                <w:t>号决议</w:t>
              </w:r>
              <w:r w:rsidRPr="00F9607A">
                <w:rPr>
                  <w:rFonts w:hint="eastAsia"/>
                  <w:b/>
                  <w:bCs/>
                  <w:color w:val="000000" w:themeColor="text1"/>
                  <w:sz w:val="16"/>
                  <w:szCs w:val="16"/>
                  <w:lang w:eastAsia="zh-CN"/>
                </w:rPr>
                <w:t>（</w:t>
              </w:r>
              <w:r w:rsidRPr="00F9607A">
                <w:rPr>
                  <w:rFonts w:hint="eastAsia"/>
                  <w:b/>
                  <w:bCs/>
                  <w:color w:val="000000" w:themeColor="text1"/>
                  <w:sz w:val="16"/>
                  <w:szCs w:val="16"/>
                  <w:lang w:eastAsia="zh-CN"/>
                </w:rPr>
                <w:t>WRC</w:t>
              </w:r>
              <w:r w:rsidRPr="00F9607A">
                <w:rPr>
                  <w:b/>
                  <w:bCs/>
                  <w:color w:val="000000" w:themeColor="text1"/>
                  <w:sz w:val="16"/>
                  <w:szCs w:val="16"/>
                  <w:lang w:eastAsia="zh-CN"/>
                </w:rPr>
                <w:t>-</w:t>
              </w:r>
              <w:r w:rsidRPr="00F9607A">
                <w:rPr>
                  <w:rFonts w:hint="eastAsia"/>
                  <w:b/>
                  <w:bCs/>
                  <w:color w:val="000000" w:themeColor="text1"/>
                  <w:sz w:val="16"/>
                  <w:szCs w:val="16"/>
                  <w:lang w:eastAsia="zh-CN"/>
                </w:rPr>
                <w:t>23</w:t>
              </w:r>
              <w:r w:rsidRPr="00F9607A">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7487B4C4"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152EC37C" w14:textId="77777777" w:rsidR="00F9607A" w:rsidRPr="009B4C3F" w:rsidDel="00C73151" w:rsidRDefault="00F9607A" w:rsidP="00F9607A">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E0E1E53" w14:textId="77777777" w:rsidR="00F9607A" w:rsidRPr="009B4C3F" w:rsidRDefault="00F9607A" w:rsidP="00F9607A">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3EAE2B6C" w14:textId="77777777" w:rsidR="00F9607A" w:rsidRPr="009B4C3F" w:rsidDel="00C73151" w:rsidRDefault="00F9607A" w:rsidP="00F9607A">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3AC49CD6" w14:textId="77777777" w:rsidR="00F9607A" w:rsidRPr="000D119B" w:rsidDel="00C73151" w:rsidRDefault="00F9607A" w:rsidP="00F9607A">
            <w:pPr>
              <w:spacing w:before="40" w:after="40"/>
              <w:jc w:val="center"/>
              <w:rPr>
                <w:rFonts w:asciiTheme="majorBidi" w:hAnsiTheme="majorBidi" w:cstheme="majorBidi"/>
                <w:b/>
                <w:bCs/>
                <w:sz w:val="16"/>
                <w:szCs w:val="16"/>
              </w:rPr>
            </w:pPr>
            <w:ins w:id="297"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3C185FA" w14:textId="77777777" w:rsidR="00F9607A" w:rsidRPr="009B4C3F" w:rsidRDefault="00F9607A" w:rsidP="00F9607A">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23D7F31" w14:textId="77777777" w:rsidR="00F9607A" w:rsidRPr="009B4C3F" w:rsidRDefault="00F9607A" w:rsidP="00F9607A">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1C455D8F" w14:textId="77777777" w:rsidR="00F9607A" w:rsidRPr="009B4C3F" w:rsidRDefault="00F9607A" w:rsidP="00F9607A">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2C22F9DD" w14:textId="77777777" w:rsidR="00F9607A" w:rsidRPr="009B4C3F" w:rsidRDefault="00F9607A" w:rsidP="00F9607A">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4D84EA1" w14:textId="77777777" w:rsidR="00F9607A" w:rsidRPr="009B4C3F" w:rsidRDefault="00F9607A" w:rsidP="00F9607A">
            <w:pPr>
              <w:tabs>
                <w:tab w:val="left" w:pos="720"/>
              </w:tabs>
              <w:overflowPunct/>
              <w:autoSpaceDE/>
              <w:adjustRightInd/>
              <w:spacing w:before="40" w:after="40"/>
              <w:rPr>
                <w:color w:val="000000" w:themeColor="text1"/>
                <w:sz w:val="16"/>
                <w:szCs w:val="16"/>
              </w:rPr>
            </w:pPr>
            <w:ins w:id="298" w:author="Zheng bingyue" w:date="2023-04-19T10:2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094D4AF0" w14:textId="77777777" w:rsidR="00F9607A" w:rsidRPr="009B4C3F" w:rsidRDefault="00F9607A" w:rsidP="00F9607A">
            <w:pPr>
              <w:spacing w:before="40" w:after="40"/>
              <w:jc w:val="center"/>
              <w:rPr>
                <w:rFonts w:asciiTheme="majorBidi" w:hAnsiTheme="majorBidi" w:cstheme="majorBidi"/>
                <w:b/>
                <w:bCs/>
                <w:sz w:val="16"/>
                <w:szCs w:val="16"/>
              </w:rPr>
            </w:pPr>
          </w:p>
        </w:tc>
      </w:tr>
    </w:tbl>
    <w:p w14:paraId="46B4DAB3" w14:textId="77777777" w:rsidR="00C60CA7" w:rsidRPr="002D7A9F" w:rsidRDefault="00C60CA7" w:rsidP="002D7A9F">
      <w:pPr>
        <w:pStyle w:val="Tablefin"/>
      </w:pPr>
    </w:p>
    <w:p w14:paraId="2336DEB8" w14:textId="77777777" w:rsidR="00C60CA7" w:rsidRDefault="00C60CA7">
      <w:pPr>
        <w:pStyle w:val="Reasons"/>
      </w:pPr>
    </w:p>
    <w:p w14:paraId="0B0AFC95" w14:textId="77777777" w:rsidR="00C60CA7" w:rsidRDefault="002B3E39">
      <w:pPr>
        <w:pStyle w:val="Proposal"/>
      </w:pPr>
      <w:r>
        <w:lastRenderedPageBreak/>
        <w:t>MOD</w:t>
      </w:r>
      <w:r>
        <w:tab/>
        <w:t>EUR/65A17/11</w:t>
      </w:r>
      <w:r>
        <w:rPr>
          <w:vanish/>
          <w:color w:val="7F7F7F" w:themeColor="text1" w:themeTint="80"/>
          <w:vertAlign w:val="superscript"/>
        </w:rPr>
        <w:t>#1900</w:t>
      </w:r>
    </w:p>
    <w:p w14:paraId="3F889B66" w14:textId="77777777" w:rsidR="002B3E39" w:rsidRPr="000D119B" w:rsidRDefault="002B3E39" w:rsidP="00E21E6C">
      <w:pPr>
        <w:pStyle w:val="TableNo"/>
        <w:rPr>
          <w:lang w:eastAsia="zh-CN"/>
        </w:rPr>
      </w:pPr>
      <w:r w:rsidRPr="000D119B">
        <w:rPr>
          <w:rFonts w:hint="eastAsia"/>
          <w:lang w:eastAsia="zh-CN"/>
        </w:rPr>
        <w:t>表</w:t>
      </w:r>
      <w:r w:rsidRPr="000D119B">
        <w:rPr>
          <w:lang w:eastAsia="zh-CN"/>
        </w:rPr>
        <w:t>C</w:t>
      </w:r>
    </w:p>
    <w:p w14:paraId="76BE6587" w14:textId="77777777" w:rsidR="002B3E39" w:rsidRPr="000D119B" w:rsidRDefault="002B3E39" w:rsidP="00737CAD">
      <w:pPr>
        <w:pStyle w:val="Tabletitle"/>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299" w:author="li, Kehan" w:date="2022-10-24T22:11:00Z">
        <w:r w:rsidRPr="000D119B" w:rsidDel="00472EDF">
          <w:rPr>
            <w:rFonts w:ascii="Times New Roman"/>
            <w:b w:val="0"/>
            <w:bCs/>
            <w:color w:val="000000"/>
            <w:sz w:val="16"/>
            <w:szCs w:val="16"/>
            <w:lang w:eastAsia="zh-CN"/>
          </w:rPr>
          <w:delText>19</w:delText>
        </w:r>
      </w:del>
      <w:ins w:id="300"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1E1A76" w:rsidRPr="000D119B" w14:paraId="3758D124" w14:textId="77777777" w:rsidTr="00737CAD">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0149E535" w14:textId="77777777" w:rsidR="002B3E39" w:rsidRPr="00737CAD" w:rsidRDefault="002B3E39" w:rsidP="00D254C6">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0AEACACB" w14:textId="77777777" w:rsidR="002B3E39" w:rsidRPr="00737CAD" w:rsidRDefault="002B3E39" w:rsidP="00D254C6">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 xml:space="preserve">C </w:t>
            </w:r>
            <w:proofErr w:type="gramStart"/>
            <w:r w:rsidRPr="00737CAD">
              <w:rPr>
                <w:rFonts w:ascii="STKaiti" w:eastAsia="STKaiti" w:hAnsi="STKaiti"/>
                <w:b/>
                <w:bCs/>
                <w:sz w:val="16"/>
                <w:szCs w:val="16"/>
                <w:lang w:eastAsia="zh-CN"/>
              </w:rPr>
              <w:t>–  应为每个卫星天线波束或每个</w:t>
            </w:r>
            <w:proofErr w:type="gramEnd"/>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6C728B7C" w14:textId="77777777" w:rsidR="002B3E39" w:rsidRPr="00737CAD" w:rsidRDefault="002B3E39" w:rsidP="00D254C6">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015E132B" w14:textId="77777777" w:rsidR="002B3E39" w:rsidRPr="00737CAD" w:rsidRDefault="002B3E39" w:rsidP="00D254C6">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1111FEEA" w14:textId="77777777" w:rsidR="002B3E39" w:rsidRPr="00737CAD" w:rsidRDefault="002B3E39" w:rsidP="00D254C6">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7A6D0383" w14:textId="77777777" w:rsidR="002B3E39" w:rsidRPr="00737CAD" w:rsidRDefault="002B3E39" w:rsidP="00D254C6">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432CC03F" w14:textId="77777777" w:rsidR="002B3E39" w:rsidRPr="00737CAD" w:rsidRDefault="002B3E39" w:rsidP="00D254C6">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26D818AA" w14:textId="77777777" w:rsidR="002B3E39" w:rsidRPr="00737CAD" w:rsidRDefault="002B3E39" w:rsidP="00D254C6">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4B36FB30" w14:textId="77777777" w:rsidR="002B3E39" w:rsidRPr="00737CAD" w:rsidRDefault="002B3E39" w:rsidP="00D254C6">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174F3A94" w14:textId="77777777" w:rsidR="002B3E39" w:rsidRPr="00737CAD" w:rsidRDefault="002B3E39"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558706F2" w14:textId="77777777" w:rsidR="002B3E39" w:rsidRPr="00737CAD" w:rsidRDefault="002B3E39"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3822612F" w14:textId="77777777" w:rsidR="002B3E39" w:rsidRPr="00737CAD" w:rsidRDefault="002B3E39" w:rsidP="00D254C6">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19F717CD" w14:textId="77777777" w:rsidR="002B3E39" w:rsidRPr="00737CAD" w:rsidRDefault="002B3E39" w:rsidP="00D254C6">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1E1A76" w:rsidRPr="000D119B" w14:paraId="708B0098" w14:textId="77777777" w:rsidTr="00737CAD">
        <w:trPr>
          <w:jc w:val="center"/>
        </w:trPr>
        <w:tc>
          <w:tcPr>
            <w:tcW w:w="1123" w:type="dxa"/>
            <w:tcBorders>
              <w:top w:val="nil"/>
              <w:left w:val="single" w:sz="12" w:space="0" w:color="auto"/>
              <w:bottom w:val="single" w:sz="4" w:space="0" w:color="auto"/>
              <w:right w:val="double" w:sz="6" w:space="0" w:color="auto"/>
            </w:tcBorders>
            <w:hideMark/>
          </w:tcPr>
          <w:p w14:paraId="655C185C" w14:textId="77777777" w:rsidR="002B3E39" w:rsidRPr="000D119B" w:rsidRDefault="002B3E39"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191F69CD" w14:textId="77777777" w:rsidR="002B3E39" w:rsidRPr="000D119B" w:rsidRDefault="002B3E39" w:rsidP="00D254C6">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52A91EC"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D2CEA45"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F24233F"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1868FAFC"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0E7159E3"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D91FFC1"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550D61FC"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7D74D656"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064FA0A0"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37D1C582" w14:textId="77777777" w:rsidR="002B3E39" w:rsidRPr="000D119B" w:rsidRDefault="002B3E39" w:rsidP="00D254C6">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0592EC97"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E1A76" w:rsidRPr="000D119B" w14:paraId="224D4F6B"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1FA2B9B6" w14:textId="77777777" w:rsidR="002B3E39" w:rsidRPr="000D119B" w:rsidRDefault="002B3E39"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40BB4393" w14:textId="77777777" w:rsidR="002B3E39" w:rsidRPr="000D119B" w:rsidRDefault="002B3E39" w:rsidP="00D254C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6B1C2AAD" w14:textId="77777777" w:rsidR="002B3E39" w:rsidRPr="000D119B" w:rsidRDefault="002B3E39" w:rsidP="00D254C6">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329E2B9B"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78FB9D6A" w14:textId="77777777" w:rsidR="002B3E39" w:rsidRPr="000D119B" w:rsidRDefault="002B3E39"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67D2EFFB" w14:textId="77777777" w:rsidR="002B3E39" w:rsidRPr="000D119B" w:rsidRDefault="002B3E39"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6F3EE37D"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0AEC908B" w14:textId="77777777" w:rsidR="002B3E39" w:rsidRPr="000D119B" w:rsidRDefault="002B3E39"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3071E1B7" w14:textId="77777777" w:rsidR="002B3E39" w:rsidRPr="000D119B" w:rsidRDefault="002B3E39" w:rsidP="00D254C6">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1BECEC52" w14:textId="77777777" w:rsidR="002B3E39" w:rsidRPr="000D119B" w:rsidRDefault="002B3E39" w:rsidP="00D254C6">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6B32BA29" w14:textId="77777777" w:rsidR="002B3E39" w:rsidRPr="000D119B" w:rsidRDefault="002B3E39" w:rsidP="00D254C6">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141CB5D3"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C782E1B"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98D7C1B"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3DED76C"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6FB2C3D"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CDD107B"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7CDFCF2"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46DCDF1"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63828452"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211B1B9A" w14:textId="77777777" w:rsidR="002B3E39" w:rsidRPr="000D119B" w:rsidRDefault="002B3E39"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27FEA64F"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682BBF98"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5AAA147D" w14:textId="77777777" w:rsidR="002B3E39" w:rsidRPr="00212C5D" w:rsidRDefault="002B3E39" w:rsidP="00D254C6">
            <w:pPr>
              <w:tabs>
                <w:tab w:val="left" w:pos="720"/>
              </w:tabs>
              <w:overflowPunct/>
              <w:autoSpaceDE/>
              <w:adjustRightInd/>
              <w:spacing w:before="40" w:after="40"/>
              <w:rPr>
                <w:rFonts w:asciiTheme="majorBidi" w:hAnsiTheme="majorBidi" w:cstheme="majorBidi"/>
                <w:sz w:val="16"/>
                <w:szCs w:val="16"/>
                <w:lang w:eastAsia="zh-CN"/>
              </w:rPr>
            </w:pPr>
            <w:ins w:id="301" w:author="Karina, Cessy" w:date="2023-04-02T00:02:00Z">
              <w:r w:rsidRPr="00212C5D">
                <w:rPr>
                  <w:color w:val="000000" w:themeColor="text1"/>
                  <w:sz w:val="16"/>
                  <w:szCs w:val="16"/>
                </w:rPr>
                <w:t>C.</w:t>
              </w:r>
              <w:proofErr w:type="gramStart"/>
              <w:r w:rsidRPr="00212C5D">
                <w:rPr>
                  <w:color w:val="000000" w:themeColor="text1"/>
                  <w:sz w:val="16"/>
                  <w:szCs w:val="16"/>
                </w:rPr>
                <w:t>11.a.</w:t>
              </w:r>
              <w:proofErr w:type="gramEnd"/>
              <w:r w:rsidRPr="00212C5D">
                <w:rPr>
                  <w:color w:val="000000" w:themeColor="text1"/>
                  <w:sz w:val="16"/>
                  <w:szCs w:val="16"/>
                </w:rPr>
                <w:t>1</w:t>
              </w:r>
            </w:ins>
          </w:p>
        </w:tc>
        <w:tc>
          <w:tcPr>
            <w:tcW w:w="8687" w:type="dxa"/>
            <w:tcBorders>
              <w:top w:val="single" w:sz="4" w:space="0" w:color="auto"/>
              <w:left w:val="nil"/>
              <w:bottom w:val="single" w:sz="4" w:space="0" w:color="auto"/>
              <w:right w:val="double" w:sz="4" w:space="0" w:color="auto"/>
            </w:tcBorders>
            <w:shd w:val="clear" w:color="auto" w:fill="FFFFFF"/>
          </w:tcPr>
          <w:p w14:paraId="5667CAF7" w14:textId="5EC17698" w:rsidR="002B3E39" w:rsidRPr="000D119B" w:rsidRDefault="002B3E39" w:rsidP="00D254C6">
            <w:pPr>
              <w:spacing w:before="40" w:after="40"/>
              <w:ind w:left="170"/>
              <w:rPr>
                <w:ins w:id="302" w:author="Karina, Cessy" w:date="2023-04-02T00:02:00Z"/>
                <w:sz w:val="16"/>
                <w:szCs w:val="16"/>
                <w:lang w:eastAsia="zh-CN"/>
                <w:rPrChange w:id="303" w:author="wang shengkai" w:date="2023-04-05T07:08:00Z">
                  <w:rPr>
                    <w:ins w:id="304" w:author="Karina, Cessy" w:date="2023-04-02T00:02:00Z"/>
                    <w:sz w:val="18"/>
                    <w:szCs w:val="18"/>
                    <w:highlight w:val="yellow"/>
                    <w:lang w:eastAsia="zh-CN"/>
                  </w:rPr>
                </w:rPrChange>
              </w:rPr>
            </w:pPr>
            <w:proofErr w:type="gramStart"/>
            <w:ins w:id="305" w:author="wang shengkai" w:date="2023-03-09T17:48:00Z">
              <w:r w:rsidRPr="000D119B">
                <w:rPr>
                  <w:rFonts w:hint="eastAsia"/>
                  <w:sz w:val="16"/>
                  <w:szCs w:val="16"/>
                  <w:lang w:eastAsia="zh-CN"/>
                  <w:rPrChange w:id="306" w:author="wang shengkai" w:date="2023-04-05T07:08:00Z">
                    <w:rPr>
                      <w:rFonts w:hint="eastAsia"/>
                      <w:sz w:val="18"/>
                      <w:szCs w:val="18"/>
                      <w:lang w:eastAsia="zh-CN"/>
                    </w:rPr>
                  </w:rPrChange>
                </w:rPr>
                <w:t>当相关</w:t>
              </w:r>
              <w:proofErr w:type="gramEnd"/>
              <w:r w:rsidRPr="000D119B">
                <w:rPr>
                  <w:rFonts w:hint="eastAsia"/>
                  <w:sz w:val="16"/>
                  <w:szCs w:val="16"/>
                  <w:lang w:eastAsia="zh-CN"/>
                  <w:rPrChange w:id="307" w:author="wang shengkai" w:date="2023-04-05T07:08:00Z">
                    <w:rPr>
                      <w:rFonts w:hint="eastAsia"/>
                      <w:sz w:val="18"/>
                      <w:szCs w:val="18"/>
                      <w:lang w:eastAsia="zh-CN"/>
                    </w:rPr>
                  </w:rPrChange>
                </w:rPr>
                <w:t>的发射或接收电台是</w:t>
              </w:r>
            </w:ins>
            <w:ins w:id="308" w:author="wang shengkai" w:date="2023-03-10T09:32:00Z">
              <w:r w:rsidRPr="000D119B">
                <w:rPr>
                  <w:rFonts w:hint="eastAsia"/>
                  <w:sz w:val="16"/>
                  <w:szCs w:val="16"/>
                  <w:lang w:eastAsia="zh-CN"/>
                  <w:rPrChange w:id="309" w:author="wang shengkai" w:date="2023-04-05T07:08:00Z">
                    <w:rPr>
                      <w:rFonts w:hint="eastAsia"/>
                      <w:sz w:val="18"/>
                      <w:szCs w:val="18"/>
                      <w:lang w:eastAsia="zh-CN"/>
                    </w:rPr>
                  </w:rPrChange>
                </w:rPr>
                <w:t>空间电台</w:t>
              </w:r>
            </w:ins>
            <w:ins w:id="310" w:author="wang shengkai" w:date="2023-03-09T17:48:00Z">
              <w:r w:rsidRPr="000D119B">
                <w:rPr>
                  <w:rFonts w:hint="eastAsia"/>
                  <w:sz w:val="16"/>
                  <w:szCs w:val="16"/>
                  <w:lang w:eastAsia="zh-CN"/>
                  <w:rPrChange w:id="311" w:author="wang shengkai" w:date="2023-04-05T07:08:00Z">
                    <w:rPr>
                      <w:rFonts w:hint="eastAsia"/>
                      <w:sz w:val="18"/>
                      <w:szCs w:val="18"/>
                      <w:lang w:eastAsia="zh-CN"/>
                    </w:rPr>
                  </w:rPrChange>
                </w:rPr>
                <w:t>时，地球上的卫星波束区域</w:t>
              </w:r>
            </w:ins>
          </w:p>
          <w:p w14:paraId="63D9E355" w14:textId="6861B18F" w:rsidR="002B3E39" w:rsidRPr="000D119B" w:rsidRDefault="002D02E6" w:rsidP="00D254C6">
            <w:pPr>
              <w:keepNext/>
              <w:spacing w:before="40" w:after="40"/>
              <w:ind w:left="340"/>
              <w:rPr>
                <w:sz w:val="16"/>
                <w:szCs w:val="16"/>
                <w:lang w:eastAsia="zh-CN"/>
                <w:rPrChange w:id="312" w:author="wang shengkai" w:date="2023-04-05T07:08:00Z">
                  <w:rPr>
                    <w:sz w:val="18"/>
                    <w:szCs w:val="18"/>
                    <w:lang w:eastAsia="zh-CN"/>
                  </w:rPr>
                </w:rPrChange>
              </w:rPr>
            </w:pPr>
            <w:bookmarkStart w:id="313" w:name="_Hlk151026444"/>
            <w:ins w:id="314" w:author="Guofeng" w:date="2023-11-15T12:33:00Z">
              <w:r>
                <w:rPr>
                  <w:rFonts w:hint="eastAsia"/>
                  <w:sz w:val="16"/>
                  <w:szCs w:val="16"/>
                  <w:lang w:eastAsia="zh-CN"/>
                </w:rPr>
                <w:t>卫星间业务的空</w:t>
              </w:r>
            </w:ins>
            <w:ins w:id="315" w:author="wang shengkai" w:date="2023-04-05T07:02:00Z">
              <w:r w:rsidR="002B3E39" w:rsidRPr="000D119B">
                <w:rPr>
                  <w:rFonts w:hint="eastAsia"/>
                  <w:sz w:val="16"/>
                  <w:szCs w:val="16"/>
                  <w:lang w:eastAsia="zh-CN"/>
                  <w:rPrChange w:id="316" w:author="wang shengkai" w:date="2023-04-05T07:08:00Z">
                    <w:rPr>
                      <w:rFonts w:hint="eastAsia"/>
                      <w:sz w:val="18"/>
                      <w:szCs w:val="18"/>
                      <w:lang w:eastAsia="zh-CN"/>
                    </w:rPr>
                  </w:rPrChange>
                </w:rPr>
                <w:t>间</w:t>
              </w:r>
            </w:ins>
            <w:ins w:id="317" w:author="wang shengkai" w:date="2023-04-05T07:04:00Z">
              <w:r w:rsidR="002B3E39" w:rsidRPr="000D119B">
                <w:rPr>
                  <w:rFonts w:hint="eastAsia"/>
                  <w:sz w:val="16"/>
                  <w:szCs w:val="16"/>
                  <w:lang w:eastAsia="zh-CN"/>
                  <w:rPrChange w:id="318" w:author="wang shengkai" w:date="2023-04-05T07:08:00Z">
                    <w:rPr>
                      <w:rFonts w:hint="eastAsia"/>
                      <w:sz w:val="18"/>
                      <w:szCs w:val="18"/>
                      <w:lang w:eastAsia="zh-CN"/>
                    </w:rPr>
                  </w:rPrChange>
                </w:rPr>
                <w:t>电台</w:t>
              </w:r>
            </w:ins>
            <w:ins w:id="319" w:author="wang shengkai" w:date="2023-04-05T07:02:00Z">
              <w:r w:rsidR="002B3E39" w:rsidRPr="000D119B">
                <w:rPr>
                  <w:rFonts w:hint="eastAsia"/>
                  <w:sz w:val="16"/>
                  <w:szCs w:val="16"/>
                  <w:lang w:eastAsia="zh-CN"/>
                  <w:rPrChange w:id="320" w:author="wang shengkai" w:date="2023-04-05T07:08:00Z">
                    <w:rPr>
                      <w:rFonts w:hint="eastAsia"/>
                      <w:sz w:val="18"/>
                      <w:szCs w:val="18"/>
                      <w:lang w:eastAsia="zh-CN"/>
                    </w:rPr>
                  </w:rPrChange>
                </w:rPr>
                <w:t>需要在</w:t>
              </w:r>
              <w:r w:rsidR="002B3E39" w:rsidRPr="000D119B">
                <w:rPr>
                  <w:sz w:val="16"/>
                  <w:szCs w:val="16"/>
                  <w:lang w:eastAsia="zh-CN"/>
                  <w:rPrChange w:id="321" w:author="wang shengkai" w:date="2023-04-05T07:08:00Z">
                    <w:rPr>
                      <w:sz w:val="18"/>
                      <w:szCs w:val="18"/>
                      <w:lang w:eastAsia="zh-CN"/>
                    </w:rPr>
                  </w:rPrChange>
                </w:rPr>
                <w:t>18.1-</w:t>
              </w:r>
            </w:ins>
            <w:ins w:id="322" w:author="CEPT" w:date="2023-09-20T11:02:00Z">
              <w:r w:rsidRPr="002D02E6">
                <w:rPr>
                  <w:noProof/>
                  <w:sz w:val="16"/>
                  <w:szCs w:val="16"/>
                  <w:lang w:eastAsia="zh-CN"/>
                </w:rPr>
                <w:t>18.6</w:t>
              </w:r>
              <w:r w:rsidRPr="0021724D">
                <w:rPr>
                  <w:noProof/>
                  <w:sz w:val="18"/>
                  <w:szCs w:val="18"/>
                  <w:lang w:eastAsia="zh-CN"/>
                </w:rPr>
                <w:t> </w:t>
              </w:r>
            </w:ins>
            <w:ins w:id="323" w:author="wang shengkai" w:date="2023-04-05T07:04:00Z">
              <w:r w:rsidR="002B3E39" w:rsidRPr="000D119B">
                <w:rPr>
                  <w:sz w:val="16"/>
                  <w:szCs w:val="16"/>
                  <w:lang w:eastAsia="zh-CN"/>
                  <w:rPrChange w:id="324" w:author="wang shengkai" w:date="2023-04-05T07:08:00Z">
                    <w:rPr>
                      <w:sz w:val="18"/>
                      <w:szCs w:val="18"/>
                      <w:lang w:eastAsia="zh-CN"/>
                    </w:rPr>
                  </w:rPrChange>
                </w:rPr>
                <w:t>GHz</w:t>
              </w:r>
            </w:ins>
            <w:ins w:id="325" w:author="wang shengkai" w:date="2023-04-05T07:02:00Z">
              <w:r w:rsidR="002B3E39" w:rsidRPr="000D119B">
                <w:rPr>
                  <w:rFonts w:hint="eastAsia"/>
                  <w:sz w:val="16"/>
                  <w:szCs w:val="16"/>
                  <w:lang w:eastAsia="zh-CN"/>
                  <w:rPrChange w:id="326" w:author="wang shengkai" w:date="2023-04-05T07:08:00Z">
                    <w:rPr>
                      <w:rFonts w:hint="eastAsia"/>
                      <w:sz w:val="18"/>
                      <w:szCs w:val="18"/>
                      <w:lang w:eastAsia="zh-CN"/>
                    </w:rPr>
                  </w:rPrChange>
                </w:rPr>
                <w:t>和</w:t>
              </w:r>
              <w:r w:rsidR="002B3E39" w:rsidRPr="000D119B">
                <w:rPr>
                  <w:sz w:val="16"/>
                  <w:szCs w:val="16"/>
                  <w:lang w:eastAsia="zh-CN"/>
                  <w:rPrChange w:id="327" w:author="wang shengkai" w:date="2023-04-05T07:08:00Z">
                    <w:rPr>
                      <w:sz w:val="18"/>
                      <w:szCs w:val="18"/>
                      <w:lang w:eastAsia="zh-CN"/>
                    </w:rPr>
                  </w:rPrChange>
                </w:rPr>
                <w:t>18.8-</w:t>
              </w:r>
            </w:ins>
            <w:ins w:id="328" w:author="CEPT" w:date="2023-09-20T11:02:00Z">
              <w:r w:rsidRPr="002D02E6">
                <w:rPr>
                  <w:noProof/>
                  <w:sz w:val="16"/>
                  <w:szCs w:val="16"/>
                  <w:lang w:eastAsia="zh-CN"/>
                </w:rPr>
                <w:t>20.2</w:t>
              </w:r>
              <w:r w:rsidRPr="0021724D">
                <w:rPr>
                  <w:noProof/>
                  <w:sz w:val="18"/>
                  <w:szCs w:val="18"/>
                  <w:lang w:eastAsia="zh-CN"/>
                </w:rPr>
                <w:t> </w:t>
              </w:r>
            </w:ins>
            <w:ins w:id="329" w:author="wang shengkai" w:date="2023-04-05T07:04:00Z">
              <w:r w:rsidR="002B3E39" w:rsidRPr="000D119B">
                <w:rPr>
                  <w:sz w:val="16"/>
                  <w:szCs w:val="16"/>
                  <w:lang w:eastAsia="zh-CN"/>
                  <w:rPrChange w:id="330" w:author="wang shengkai" w:date="2023-04-05T07:08:00Z">
                    <w:rPr>
                      <w:sz w:val="18"/>
                      <w:szCs w:val="18"/>
                      <w:lang w:eastAsia="zh-CN"/>
                    </w:rPr>
                  </w:rPrChange>
                </w:rPr>
                <w:t>GHz</w:t>
              </w:r>
              <w:r w:rsidR="002B3E39" w:rsidRPr="000D119B">
                <w:rPr>
                  <w:rFonts w:hint="eastAsia"/>
                  <w:sz w:val="16"/>
                  <w:szCs w:val="16"/>
                  <w:lang w:eastAsia="zh-CN"/>
                  <w:rPrChange w:id="331" w:author="wang shengkai" w:date="2023-04-05T07:08:00Z">
                    <w:rPr>
                      <w:rFonts w:hint="eastAsia"/>
                      <w:sz w:val="18"/>
                      <w:szCs w:val="18"/>
                      <w:lang w:eastAsia="zh-CN"/>
                    </w:rPr>
                  </w:rPrChange>
                </w:rPr>
                <w:t>频段中</w:t>
              </w:r>
            </w:ins>
            <w:ins w:id="332" w:author="wang shengkai" w:date="2023-04-05T07:02:00Z">
              <w:r w:rsidR="002B3E39" w:rsidRPr="000D119B">
                <w:rPr>
                  <w:rFonts w:hint="eastAsia"/>
                  <w:sz w:val="16"/>
                  <w:szCs w:val="16"/>
                  <w:lang w:eastAsia="zh-CN"/>
                  <w:rPrChange w:id="333" w:author="wang shengkai" w:date="2023-04-05T07:08:00Z">
                    <w:rPr>
                      <w:rFonts w:hint="eastAsia"/>
                      <w:sz w:val="18"/>
                      <w:szCs w:val="18"/>
                      <w:lang w:eastAsia="zh-CN"/>
                    </w:rPr>
                  </w:rPrChange>
                </w:rPr>
                <w:t>发射</w:t>
              </w:r>
            </w:ins>
            <w:ins w:id="334" w:author="wang shengkai" w:date="2023-04-05T07:08:00Z">
              <w:r w:rsidR="002B3E39" w:rsidRPr="000D119B">
                <w:rPr>
                  <w:rFonts w:hint="eastAsia"/>
                  <w:sz w:val="16"/>
                  <w:szCs w:val="16"/>
                  <w:lang w:eastAsia="zh-CN"/>
                  <w:rPrChange w:id="335" w:author="wang shengkai" w:date="2023-04-05T07:08:00Z">
                    <w:rPr>
                      <w:rFonts w:hint="eastAsia"/>
                      <w:sz w:val="18"/>
                      <w:szCs w:val="18"/>
                      <w:lang w:eastAsia="zh-CN"/>
                    </w:rPr>
                  </w:rPrChange>
                </w:rPr>
                <w:t>信号</w:t>
              </w:r>
            </w:ins>
            <w:bookmarkEnd w:id="313"/>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8F30E65"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F7BFC5A"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28CE35C"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336"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1FB1204"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7EF1C3C"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ins w:id="337"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B1B2282"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B07A0AE"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EAC09AD"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28FC2337"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6BDFC813" w14:textId="77777777" w:rsidR="002B3E39" w:rsidRPr="00212C5D" w:rsidRDefault="002B3E39" w:rsidP="00D254C6">
            <w:pPr>
              <w:tabs>
                <w:tab w:val="left" w:pos="720"/>
              </w:tabs>
              <w:overflowPunct/>
              <w:autoSpaceDE/>
              <w:adjustRightInd/>
              <w:spacing w:before="40" w:after="40"/>
              <w:rPr>
                <w:rFonts w:asciiTheme="majorBidi" w:hAnsiTheme="majorBidi" w:cstheme="majorBidi"/>
                <w:sz w:val="16"/>
                <w:szCs w:val="16"/>
                <w:lang w:eastAsia="zh-CN"/>
              </w:rPr>
            </w:pPr>
            <w:ins w:id="338" w:author="Karina, Cessy" w:date="2023-04-02T00:03:00Z">
              <w:r w:rsidRPr="00212C5D">
                <w:rPr>
                  <w:color w:val="000000" w:themeColor="text1"/>
                  <w:sz w:val="16"/>
                  <w:szCs w:val="16"/>
                </w:rPr>
                <w:t>C.</w:t>
              </w:r>
              <w:proofErr w:type="gramStart"/>
              <w:r w:rsidRPr="00212C5D">
                <w:rPr>
                  <w:color w:val="000000" w:themeColor="text1"/>
                  <w:sz w:val="16"/>
                  <w:szCs w:val="16"/>
                </w:rPr>
                <w:t>11.a.</w:t>
              </w:r>
              <w:proofErr w:type="gramEnd"/>
              <w:r w:rsidRPr="00212C5D">
                <w:rPr>
                  <w:color w:val="000000" w:themeColor="text1"/>
                  <w:sz w:val="16"/>
                  <w:szCs w:val="16"/>
                </w:rPr>
                <w:t>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030B6B9B" w14:textId="77777777" w:rsidR="002B3E39" w:rsidRPr="000D119B"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B77BDE" w:rsidRPr="00C23F8A" w14:paraId="42CE657C" w14:textId="77777777" w:rsidTr="0008107A">
        <w:trPr>
          <w:trHeight w:val="60"/>
          <w:jc w:val="center"/>
        </w:trPr>
        <w:tc>
          <w:tcPr>
            <w:tcW w:w="1123" w:type="dxa"/>
            <w:tcBorders>
              <w:top w:val="nil"/>
              <w:left w:val="single" w:sz="12" w:space="0" w:color="auto"/>
              <w:bottom w:val="single" w:sz="4" w:space="0" w:color="000000"/>
              <w:right w:val="double" w:sz="6" w:space="0" w:color="auto"/>
            </w:tcBorders>
            <w:shd w:val="clear" w:color="auto" w:fill="FFFFFF"/>
          </w:tcPr>
          <w:p w14:paraId="71622374" w14:textId="77777777" w:rsidR="002B3E39" w:rsidRPr="000D119B" w:rsidRDefault="002B3E39"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5CF705EF" w14:textId="77777777" w:rsidR="002B3E39" w:rsidRPr="00C23F8A" w:rsidRDefault="002B3E39" w:rsidP="00D254C6">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0BAB9824"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0F84949"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602055CD"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38882F9"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7155AB5"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494599D6"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E2B768B"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46F7722"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333A1584"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56582B57" w14:textId="77777777" w:rsidR="002B3E39" w:rsidRPr="00C23F8A" w:rsidRDefault="002B3E39" w:rsidP="00D254C6">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0F837FE6" w14:textId="77777777" w:rsidR="002B3E39" w:rsidRPr="00C23F8A" w:rsidRDefault="002B3E39"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0318121A" w14:textId="77777777" w:rsidR="00C60CA7" w:rsidRDefault="00C60CA7" w:rsidP="0008107A">
      <w:pPr>
        <w:pStyle w:val="Tablefin"/>
      </w:pPr>
    </w:p>
    <w:p w14:paraId="6E9732CF" w14:textId="77777777" w:rsidR="00C60CA7" w:rsidRPr="0008107A" w:rsidRDefault="00C60CA7" w:rsidP="0008107A">
      <w:pPr>
        <w:pStyle w:val="Reasons"/>
      </w:pPr>
    </w:p>
    <w:p w14:paraId="4D7B30EF" w14:textId="032F93C9" w:rsidR="0008107A" w:rsidRDefault="0008107A">
      <w:pPr>
        <w:sectPr w:rsidR="0008107A">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4BCEA4BA" w14:textId="77777777" w:rsidR="00C60CA7" w:rsidRDefault="002B3E39">
      <w:pPr>
        <w:pStyle w:val="Proposal"/>
      </w:pPr>
      <w:r>
        <w:lastRenderedPageBreak/>
        <w:t>ADD</w:t>
      </w:r>
      <w:r>
        <w:tab/>
        <w:t>EUR/65A17/12</w:t>
      </w:r>
      <w:r>
        <w:rPr>
          <w:vanish/>
          <w:color w:val="7F7F7F" w:themeColor="text1" w:themeTint="80"/>
          <w:vertAlign w:val="superscript"/>
        </w:rPr>
        <w:t>#1901</w:t>
      </w:r>
    </w:p>
    <w:p w14:paraId="5192586C" w14:textId="05F00861" w:rsidR="002B3E39" w:rsidRPr="0098134D" w:rsidRDefault="002B3E39" w:rsidP="00D254C6">
      <w:pPr>
        <w:pStyle w:val="ResNo"/>
        <w:rPr>
          <w:lang w:eastAsia="zh-CN"/>
        </w:rPr>
      </w:pPr>
      <w:bookmarkStart w:id="339" w:name="_Hlk118576380"/>
      <w:r w:rsidRPr="0098134D">
        <w:rPr>
          <w:rFonts w:hint="eastAsia"/>
          <w:lang w:eastAsia="zh-CN"/>
        </w:rPr>
        <w:t>第</w:t>
      </w:r>
      <w:r w:rsidR="0008107A" w:rsidRPr="0021724D">
        <w:rPr>
          <w:noProof/>
        </w:rPr>
        <w:t>[EUR-A117-SAT-TO-SAT]</w:t>
      </w:r>
      <w:r w:rsidRPr="0098134D">
        <w:rPr>
          <w:rFonts w:hint="eastAsia"/>
          <w:lang w:eastAsia="zh-CN"/>
        </w:rPr>
        <w:t>号新决议</w:t>
      </w:r>
      <w:bookmarkEnd w:id="339"/>
      <w:r w:rsidRPr="0098134D">
        <w:rPr>
          <w:rFonts w:hint="eastAsia"/>
          <w:lang w:eastAsia="zh-CN"/>
        </w:rPr>
        <w:t>草案（</w:t>
      </w:r>
      <w:r w:rsidRPr="0098134D">
        <w:rPr>
          <w:lang w:eastAsia="zh-CN"/>
        </w:rPr>
        <w:t>WRC-23</w:t>
      </w:r>
      <w:r w:rsidRPr="0098134D">
        <w:rPr>
          <w:rFonts w:hint="eastAsia"/>
          <w:lang w:eastAsia="zh-CN"/>
        </w:rPr>
        <w:t>）</w:t>
      </w:r>
    </w:p>
    <w:p w14:paraId="765713CD" w14:textId="0A148A53" w:rsidR="002B3E39" w:rsidRPr="00812C41" w:rsidRDefault="002B3E39" w:rsidP="00D254C6">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007E1065">
        <w:rPr>
          <w:lang w:eastAsia="zh-CN"/>
        </w:rPr>
        <w:br/>
      </w:r>
      <w:r w:rsidRPr="00812C41">
        <w:rPr>
          <w:lang w:eastAsia="zh-CN"/>
        </w:rPr>
        <w:t>27.5-30 GHz</w:t>
      </w:r>
      <w:r w:rsidRPr="00812C41">
        <w:rPr>
          <w:rFonts w:hint="eastAsia"/>
          <w:lang w:eastAsia="zh-CN"/>
        </w:rPr>
        <w:t>频段的使用</w:t>
      </w:r>
    </w:p>
    <w:p w14:paraId="059FA73F" w14:textId="77777777" w:rsidR="002B3E39" w:rsidRPr="00812C41" w:rsidRDefault="002B3E39"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58DFD475" w14:textId="77777777" w:rsidR="002B3E39" w:rsidRPr="00812C41" w:rsidRDefault="002B3E39" w:rsidP="00D254C6">
      <w:pPr>
        <w:pStyle w:val="Call"/>
        <w:rPr>
          <w:lang w:eastAsia="zh-CN"/>
        </w:rPr>
      </w:pPr>
      <w:bookmarkStart w:id="340" w:name="lt_pId1018"/>
      <w:r w:rsidRPr="00812C41">
        <w:rPr>
          <w:rFonts w:hint="eastAsia"/>
          <w:lang w:eastAsia="zh-CN"/>
        </w:rPr>
        <w:t>考虑到</w:t>
      </w:r>
      <w:bookmarkEnd w:id="340"/>
    </w:p>
    <w:p w14:paraId="1DE66BAA" w14:textId="7CADD30E" w:rsidR="002B3E39" w:rsidRPr="00812C41" w:rsidRDefault="002B3E39" w:rsidP="00D254C6">
      <w:pPr>
        <w:rPr>
          <w:lang w:eastAsia="zh-CN"/>
        </w:rPr>
      </w:pPr>
      <w:r w:rsidRPr="00812C41">
        <w:rPr>
          <w:i/>
          <w:iCs/>
          <w:lang w:eastAsia="zh-CN"/>
        </w:rPr>
        <w:t>a)</w:t>
      </w:r>
      <w:r w:rsidRPr="00812C41">
        <w:rPr>
          <w:lang w:eastAsia="zh-CN"/>
        </w:rPr>
        <w:tab/>
      </w:r>
      <w:bookmarkStart w:id="341" w:name="_Hlk118539379"/>
      <w:bookmarkStart w:id="342" w:name="lt_pId1020"/>
      <w:r w:rsidRPr="00812C41">
        <w:rPr>
          <w:rFonts w:hint="eastAsia"/>
          <w:lang w:eastAsia="zh-CN"/>
        </w:rPr>
        <w:t>需要非对地静止卫星轨道</w:t>
      </w:r>
      <w:bookmarkStart w:id="343" w:name="_Hlk119079579"/>
      <w:r w:rsidRPr="00812C41">
        <w:rPr>
          <w:rFonts w:hint="eastAsia"/>
          <w:lang w:eastAsia="zh-CN"/>
        </w:rPr>
        <w:t>（</w:t>
      </w:r>
      <w:bookmarkEnd w:id="343"/>
      <w:r w:rsidRPr="00812C41">
        <w:rPr>
          <w:lang w:eastAsia="zh-CN"/>
        </w:rPr>
        <w:t>non-GSO</w:t>
      </w:r>
      <w:r w:rsidRPr="00812C41">
        <w:rPr>
          <w:rFonts w:hint="eastAsia"/>
          <w:lang w:eastAsia="zh-CN"/>
        </w:rPr>
        <w:t>）空间电台能够向地球转发数据，可以通过允许这种</w:t>
      </w:r>
      <w:r w:rsidRPr="00812C41">
        <w:rPr>
          <w:lang w:eastAsia="zh-CN"/>
        </w:rPr>
        <w:t>non-GSO</w:t>
      </w:r>
      <w:r w:rsidR="007C5E0E">
        <w:rPr>
          <w:rFonts w:hint="eastAsia"/>
          <w:lang w:eastAsia="zh-CN"/>
        </w:rPr>
        <w:t>卫星间业务（</w:t>
      </w:r>
      <w:r w:rsidR="007C5E0E">
        <w:rPr>
          <w:rFonts w:hint="eastAsia"/>
          <w:lang w:eastAsia="zh-CN"/>
        </w:rPr>
        <w:t>I</w:t>
      </w:r>
      <w:r w:rsidR="007C5E0E">
        <w:rPr>
          <w:lang w:eastAsia="zh-CN"/>
        </w:rPr>
        <w:t>SS</w:t>
      </w:r>
      <w:r w:rsidR="007C5E0E">
        <w:rPr>
          <w:rFonts w:hint="eastAsia"/>
          <w:lang w:eastAsia="zh-CN"/>
        </w:rPr>
        <w:t>）</w:t>
      </w:r>
      <w:r w:rsidRPr="00812C41">
        <w:rPr>
          <w:rFonts w:hint="eastAsia"/>
          <w:lang w:eastAsia="zh-CN"/>
        </w:rPr>
        <w:t>空间电台与在对地静止卫星轨道（</w:t>
      </w:r>
      <w:r w:rsidRPr="00812C41">
        <w:rPr>
          <w:lang w:eastAsia="zh-CN"/>
        </w:rPr>
        <w:t>GSO</w:t>
      </w:r>
      <w:r w:rsidRPr="00812C41">
        <w:rPr>
          <w:rFonts w:hint="eastAsia"/>
          <w:lang w:eastAsia="zh-CN"/>
        </w:rPr>
        <w:t>）</w:t>
      </w:r>
      <w:r w:rsidR="007C5E0E">
        <w:rPr>
          <w:rFonts w:hint="eastAsia"/>
          <w:lang w:eastAsia="zh-CN"/>
        </w:rPr>
        <w:t>上操作的空间电台</w:t>
      </w:r>
      <w:r w:rsidRPr="00812C41">
        <w:rPr>
          <w:rFonts w:hint="eastAsia"/>
          <w:lang w:eastAsia="zh-CN"/>
        </w:rPr>
        <w:t>和</w:t>
      </w:r>
      <w:r w:rsidR="007C5E0E">
        <w:rPr>
          <w:rFonts w:hint="eastAsia"/>
          <w:lang w:eastAsia="zh-CN"/>
        </w:rPr>
        <w:t>在</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w:t>
      </w:r>
      <w:r w:rsidR="007C5E0E" w:rsidRPr="0021724D">
        <w:rPr>
          <w:noProof/>
          <w:lang w:eastAsia="zh-CN"/>
        </w:rPr>
        <w:t>20.2</w:t>
      </w:r>
      <w:r w:rsidR="007C5E0E">
        <w:rPr>
          <w:noProof/>
          <w:lang w:eastAsia="zh-CN"/>
        </w:rPr>
        <w:t> </w:t>
      </w:r>
      <w:r w:rsidRPr="00812C41">
        <w:rPr>
          <w:lang w:eastAsia="zh-CN"/>
        </w:rPr>
        <w:t>GHz</w:t>
      </w:r>
      <w:r w:rsidRPr="00812C41">
        <w:rPr>
          <w:rFonts w:hint="eastAsia"/>
          <w:lang w:eastAsia="zh-CN"/>
        </w:rPr>
        <w:t>和</w:t>
      </w:r>
      <w:r w:rsidRPr="00812C41">
        <w:rPr>
          <w:lang w:eastAsia="zh-CN"/>
        </w:rPr>
        <w:t>27.5-</w:t>
      </w:r>
      <w:r w:rsidR="007C5E0E" w:rsidRPr="0021724D">
        <w:rPr>
          <w:noProof/>
          <w:lang w:eastAsia="zh-CN"/>
        </w:rPr>
        <w:t>30</w:t>
      </w:r>
      <w:r w:rsidR="007C5E0E">
        <w:rPr>
          <w:noProof/>
          <w:lang w:eastAsia="zh-CN"/>
        </w:rPr>
        <w:t> </w:t>
      </w:r>
      <w:r w:rsidRPr="00812C41">
        <w:rPr>
          <w:lang w:eastAsia="zh-CN"/>
        </w:rPr>
        <w:t>GHz</w:t>
      </w:r>
      <w:r w:rsidR="007C5E0E" w:rsidRPr="00812C41">
        <w:rPr>
          <w:rFonts w:hint="eastAsia"/>
          <w:lang w:eastAsia="zh-CN"/>
        </w:rPr>
        <w:t>频段</w:t>
      </w:r>
      <w:r w:rsidR="007C5E0E">
        <w:rPr>
          <w:rFonts w:hint="eastAsia"/>
          <w:lang w:eastAsia="zh-CN"/>
        </w:rPr>
        <w:t>操作</w:t>
      </w:r>
      <w:r w:rsidRPr="00812C41">
        <w:rPr>
          <w:rFonts w:hint="eastAsia"/>
          <w:lang w:eastAsia="zh-CN"/>
        </w:rPr>
        <w:t>的</w:t>
      </w:r>
      <w:r w:rsidR="007C5E0E" w:rsidRPr="00812C41">
        <w:rPr>
          <w:lang w:eastAsia="zh-CN"/>
        </w:rPr>
        <w:t>non-GSO</w:t>
      </w:r>
      <w:r w:rsidR="007C5E0E">
        <w:rPr>
          <w:rFonts w:hint="eastAsia"/>
          <w:lang w:eastAsia="zh-CN"/>
        </w:rPr>
        <w:t>的</w:t>
      </w:r>
      <w:r w:rsidRPr="00812C41">
        <w:rPr>
          <w:rFonts w:hint="eastAsia"/>
          <w:lang w:eastAsia="zh-CN"/>
        </w:rPr>
        <w:t>空间电台通信，</w:t>
      </w:r>
      <w:proofErr w:type="gramStart"/>
      <w:r w:rsidRPr="00812C41">
        <w:rPr>
          <w:rFonts w:hint="eastAsia"/>
          <w:lang w:eastAsia="zh-CN"/>
        </w:rPr>
        <w:t>以满足这部分需求</w:t>
      </w:r>
      <w:bookmarkEnd w:id="341"/>
      <w:bookmarkEnd w:id="342"/>
      <w:r w:rsidRPr="00812C41">
        <w:rPr>
          <w:rFonts w:hint="eastAsia"/>
          <w:lang w:eastAsia="zh-CN"/>
        </w:rPr>
        <w:t>；</w:t>
      </w:r>
      <w:proofErr w:type="gramEnd"/>
    </w:p>
    <w:p w14:paraId="2BBD2676" w14:textId="7EDB0721" w:rsidR="002B3E39" w:rsidRPr="00812C41" w:rsidRDefault="002B3E39" w:rsidP="00D254C6">
      <w:pPr>
        <w:spacing w:after="120"/>
        <w:rPr>
          <w:lang w:eastAsia="zh-CN"/>
        </w:rPr>
      </w:pPr>
      <w:r w:rsidRPr="00812C41">
        <w:rPr>
          <w:i/>
          <w:iCs/>
          <w:lang w:eastAsia="zh-CN"/>
        </w:rPr>
        <w:t>b)</w:t>
      </w:r>
      <w:r w:rsidRPr="00812C41">
        <w:rPr>
          <w:lang w:eastAsia="zh-CN"/>
        </w:rPr>
        <w:tab/>
      </w:r>
      <w:r w:rsidRPr="00812C41">
        <w:rPr>
          <w:rFonts w:hint="eastAsia"/>
          <w:lang w:eastAsia="zh-CN"/>
        </w:rPr>
        <w:t>与</w:t>
      </w:r>
      <w:r w:rsidR="007C5E0E" w:rsidRPr="0021724D">
        <w:rPr>
          <w:noProof/>
          <w:lang w:eastAsia="zh-CN"/>
        </w:rPr>
        <w:t>ISS</w:t>
      </w:r>
      <w:r w:rsidRPr="00812C41">
        <w:rPr>
          <w:rFonts w:hint="eastAsia"/>
          <w:lang w:eastAsia="zh-CN"/>
        </w:rPr>
        <w:t>中较高高度的</w:t>
      </w:r>
      <w:r w:rsidRPr="00812C41">
        <w:rPr>
          <w:lang w:eastAsia="zh-CN"/>
        </w:rPr>
        <w:t>GSO</w:t>
      </w:r>
      <w:r w:rsidRPr="00812C41">
        <w:rPr>
          <w:rFonts w:hint="eastAsia"/>
          <w:lang w:eastAsia="zh-CN"/>
        </w:rPr>
        <w:t>或</w:t>
      </w:r>
      <w:r w:rsidRPr="00812C41">
        <w:rPr>
          <w:lang w:eastAsia="zh-CN"/>
        </w:rPr>
        <w:t>non</w:t>
      </w:r>
      <w:r>
        <w:rPr>
          <w:lang w:eastAsia="zh-CN"/>
        </w:rPr>
        <w:noBreakHyphen/>
      </w:r>
      <w:r w:rsidRPr="00812C41">
        <w:rPr>
          <w:lang w:eastAsia="zh-CN"/>
        </w:rPr>
        <w:t>GSO</w:t>
      </w:r>
      <w:r w:rsidRPr="00812C41">
        <w:rPr>
          <w:rFonts w:hint="eastAsia"/>
          <w:lang w:eastAsia="zh-CN"/>
        </w:rPr>
        <w:t>空间电台通信的</w:t>
      </w:r>
      <w:r w:rsidRPr="00812C41">
        <w:rPr>
          <w:lang w:eastAsia="zh-CN"/>
        </w:rPr>
        <w:t>non-GSO</w:t>
      </w:r>
      <w:r w:rsidRPr="00812C41">
        <w:rPr>
          <w:rFonts w:hint="eastAsia"/>
          <w:lang w:eastAsia="zh-CN"/>
        </w:rPr>
        <w:t>空间电台的</w:t>
      </w:r>
      <w:r w:rsidR="00D93701" w:rsidRPr="00812C41">
        <w:rPr>
          <w:rFonts w:hint="eastAsia"/>
          <w:lang w:eastAsia="zh-CN"/>
        </w:rPr>
        <w:t>负责</w:t>
      </w:r>
      <w:r w:rsidR="007C5E0E" w:rsidRPr="00812C41">
        <w:rPr>
          <w:rFonts w:hint="eastAsia"/>
          <w:lang w:eastAsia="zh-CN"/>
        </w:rPr>
        <w:t>通知</w:t>
      </w:r>
      <w:r w:rsidRPr="00812C41">
        <w:rPr>
          <w:rFonts w:hint="eastAsia"/>
          <w:lang w:eastAsia="zh-CN"/>
        </w:rPr>
        <w:t>主管部门，</w:t>
      </w:r>
      <w:proofErr w:type="gramStart"/>
      <w:r w:rsidRPr="00812C41">
        <w:rPr>
          <w:rFonts w:hint="eastAsia"/>
          <w:lang w:eastAsia="zh-CN"/>
        </w:rPr>
        <w:t>不必是</w:t>
      </w:r>
      <w:r w:rsidR="00D93701">
        <w:rPr>
          <w:rFonts w:hint="eastAsia"/>
          <w:lang w:eastAsia="zh-CN"/>
        </w:rPr>
        <w:t>I</w:t>
      </w:r>
      <w:r w:rsidR="00D93701">
        <w:rPr>
          <w:lang w:eastAsia="zh-CN"/>
        </w:rPr>
        <w:t>SS</w:t>
      </w:r>
      <w:r w:rsidRPr="00812C41">
        <w:rPr>
          <w:rFonts w:hint="eastAsia"/>
          <w:lang w:eastAsia="zh-CN"/>
        </w:rPr>
        <w:t>已通知指配的同一主管部门；</w:t>
      </w:r>
      <w:proofErr w:type="gramEnd"/>
    </w:p>
    <w:p w14:paraId="12793E35" w14:textId="1DB66A27" w:rsidR="002B3E39" w:rsidRPr="00812C41" w:rsidRDefault="002B3E39" w:rsidP="00D254C6">
      <w:pPr>
        <w:spacing w:after="120"/>
        <w:rPr>
          <w:lang w:eastAsia="zh-CN"/>
        </w:rPr>
      </w:pPr>
      <w:r w:rsidRPr="00812C41">
        <w:rPr>
          <w:i/>
          <w:iCs/>
          <w:lang w:eastAsia="zh-CN"/>
        </w:rPr>
        <w:t>c)</w:t>
      </w:r>
      <w:r w:rsidRPr="00812C41">
        <w:rPr>
          <w:lang w:eastAsia="zh-CN"/>
        </w:rPr>
        <w:tab/>
      </w:r>
      <w:bookmarkStart w:id="344" w:name="_Hlk118539703"/>
      <w:r w:rsidRPr="00812C41">
        <w:rPr>
          <w:rFonts w:hint="eastAsia"/>
          <w:lang w:eastAsia="zh-CN"/>
        </w:rPr>
        <w:t>为保护其他业务施加必要的硬限值，将为与</w:t>
      </w:r>
      <w:r w:rsidR="006528DD" w:rsidRPr="0021724D">
        <w:rPr>
          <w:noProof/>
          <w:lang w:eastAsia="zh-CN"/>
        </w:rPr>
        <w:t>ISS</w:t>
      </w:r>
      <w:r w:rsidR="006528DD">
        <w:rPr>
          <w:rFonts w:hint="eastAsia"/>
          <w:lang w:eastAsia="zh-CN"/>
        </w:rPr>
        <w:t>空</w:t>
      </w:r>
      <w:r w:rsidRPr="00812C41">
        <w:rPr>
          <w:rFonts w:hint="eastAsia"/>
          <w:lang w:eastAsia="zh-CN"/>
        </w:rPr>
        <w:t>间电台通信的</w:t>
      </w:r>
      <w:r w:rsidRPr="00812C41">
        <w:rPr>
          <w:lang w:eastAsia="zh-CN"/>
        </w:rPr>
        <w:t>non-</w:t>
      </w:r>
      <w:proofErr w:type="gramStart"/>
      <w:r w:rsidRPr="00812C41">
        <w:rPr>
          <w:lang w:eastAsia="zh-CN"/>
        </w:rPr>
        <w:t>GSO</w:t>
      </w:r>
      <w:r w:rsidRPr="00812C41">
        <w:rPr>
          <w:rFonts w:asciiTheme="minorEastAsia" w:hAnsiTheme="minorEastAsia" w:hint="eastAsia"/>
          <w:lang w:eastAsia="zh-CN"/>
        </w:rPr>
        <w:t>空间电台的通知主管部门和可能受到影响的业务提供</w:t>
      </w:r>
      <w:r w:rsidR="006528DD">
        <w:rPr>
          <w:rFonts w:asciiTheme="minorEastAsia" w:hAnsiTheme="minorEastAsia" w:hint="eastAsia"/>
          <w:lang w:eastAsia="zh-CN"/>
        </w:rPr>
        <w:t>规则</w:t>
      </w:r>
      <w:r w:rsidRPr="00812C41">
        <w:rPr>
          <w:rFonts w:asciiTheme="minorEastAsia" w:hAnsiTheme="minorEastAsia" w:hint="eastAsia"/>
          <w:lang w:eastAsia="zh-CN"/>
        </w:rPr>
        <w:t>确定性；</w:t>
      </w:r>
      <w:bookmarkEnd w:id="344"/>
      <w:proofErr w:type="gramEnd"/>
    </w:p>
    <w:p w14:paraId="505439B7" w14:textId="77777777" w:rsidR="002B3E39" w:rsidRPr="00812C41" w:rsidRDefault="002B3E39" w:rsidP="00D254C6">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4A36FFBD" w14:textId="46DF5211" w:rsidR="002B3E39" w:rsidRPr="00812C41" w:rsidRDefault="002B3E39" w:rsidP="00D254C6">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w:t>
      </w:r>
      <w:r w:rsidR="006528DD" w:rsidRPr="0021724D">
        <w:rPr>
          <w:noProof/>
          <w:lang w:eastAsia="zh-CN"/>
        </w:rPr>
        <w:t>18.6 GHz</w:t>
      </w:r>
      <w:r w:rsidRPr="00812C41">
        <w:rPr>
          <w:rFonts w:hint="eastAsia"/>
          <w:lang w:eastAsia="zh-CN"/>
        </w:rPr>
        <w:t>、</w:t>
      </w:r>
      <w:r w:rsidRPr="00812C41">
        <w:rPr>
          <w:lang w:eastAsia="zh-CN"/>
        </w:rPr>
        <w:t>18.8-</w:t>
      </w:r>
      <w:r w:rsidR="006528DD" w:rsidRPr="0021724D">
        <w:rPr>
          <w:noProof/>
          <w:lang w:eastAsia="zh-CN"/>
        </w:rPr>
        <w:t>20.2 </w:t>
      </w:r>
      <w:r w:rsidRPr="00812C41">
        <w:rPr>
          <w:lang w:eastAsia="zh-CN"/>
        </w:rPr>
        <w:t>GHz</w:t>
      </w:r>
      <w:r w:rsidRPr="00812C41">
        <w:rPr>
          <w:rFonts w:hint="eastAsia"/>
          <w:lang w:eastAsia="zh-CN"/>
        </w:rPr>
        <w:t>和</w:t>
      </w:r>
      <w:r w:rsidRPr="00812C41">
        <w:rPr>
          <w:lang w:eastAsia="zh-CN"/>
        </w:rPr>
        <w:t>27.5-30 </w:t>
      </w:r>
      <w:proofErr w:type="gramStart"/>
      <w:r w:rsidRPr="00812C41">
        <w:rPr>
          <w:lang w:eastAsia="zh-CN"/>
        </w:rPr>
        <w:t>GHz</w:t>
      </w:r>
      <w:r w:rsidRPr="00812C41">
        <w:rPr>
          <w:rFonts w:hint="eastAsia"/>
          <w:lang w:eastAsia="zh-CN"/>
        </w:rPr>
        <w:t>频段和相邻频段的现有业务与</w:t>
      </w:r>
      <w:r w:rsidRPr="00812C41">
        <w:rPr>
          <w:lang w:eastAsia="zh-CN"/>
        </w:rPr>
        <w:t>ISS</w:t>
      </w:r>
      <w:r w:rsidRPr="00812C41">
        <w:rPr>
          <w:rFonts w:hint="eastAsia"/>
          <w:lang w:eastAsia="zh-CN"/>
        </w:rPr>
        <w:t>中的卫星到卫星传输进行了共用和兼容性研究；</w:t>
      </w:r>
      <w:proofErr w:type="gramEnd"/>
    </w:p>
    <w:p w14:paraId="3AFDE2D5" w14:textId="747123AC" w:rsidR="002B3E39" w:rsidRPr="00812C41" w:rsidRDefault="002B3E39" w:rsidP="00D254C6">
      <w:pPr>
        <w:rPr>
          <w:lang w:eastAsia="zh-CN"/>
        </w:rPr>
      </w:pPr>
      <w:r w:rsidRPr="00812C41">
        <w:rPr>
          <w:i/>
          <w:iCs/>
          <w:lang w:eastAsia="zh-CN"/>
        </w:rPr>
        <w:t>f)</w:t>
      </w:r>
      <w:r w:rsidRPr="00812C41">
        <w:rPr>
          <w:lang w:eastAsia="zh-CN"/>
        </w:rPr>
        <w:tab/>
      </w:r>
      <w:r w:rsidRPr="00812C41">
        <w:rPr>
          <w:rFonts w:hint="eastAsia"/>
          <w:lang w:eastAsia="zh-CN"/>
        </w:rPr>
        <w:t>这些研究</w:t>
      </w:r>
      <w:r w:rsidR="006F6B4D">
        <w:rPr>
          <w:rFonts w:hint="eastAsia"/>
          <w:lang w:eastAsia="zh-CN"/>
        </w:rPr>
        <w:t>是基于</w:t>
      </w:r>
      <w:r w:rsidRPr="00812C41">
        <w:rPr>
          <w:rFonts w:hint="eastAsia"/>
          <w:lang w:eastAsia="zh-CN"/>
        </w:rPr>
        <w:t>某些原则</w:t>
      </w:r>
      <w:r w:rsidR="006F6B4D">
        <w:rPr>
          <w:rFonts w:hint="eastAsia"/>
          <w:lang w:eastAsia="zh-CN"/>
        </w:rPr>
        <w:t>进行的</w:t>
      </w:r>
      <w:r w:rsidRPr="00812C41">
        <w:rPr>
          <w:rFonts w:hint="eastAsia"/>
          <w:lang w:eastAsia="zh-CN"/>
        </w:rPr>
        <w:t>，包括根据这些频段中现有的</w:t>
      </w:r>
      <w:r w:rsidR="006F6B4D">
        <w:rPr>
          <w:rFonts w:hint="eastAsia"/>
          <w:lang w:eastAsia="zh-CN"/>
        </w:rPr>
        <w:t>卫星固定业务（</w:t>
      </w:r>
      <w:r w:rsidRPr="00812C41">
        <w:rPr>
          <w:rFonts w:hint="eastAsia"/>
          <w:lang w:eastAsia="zh-CN"/>
        </w:rPr>
        <w:t>FSS</w:t>
      </w:r>
      <w:r w:rsidR="006F6B4D">
        <w:rPr>
          <w:rFonts w:hint="eastAsia"/>
          <w:lang w:eastAsia="zh-CN"/>
        </w:rPr>
        <w:t>）</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38F3D1CE" w14:textId="32D288A4" w:rsidR="002B3E39" w:rsidRPr="00812C41" w:rsidRDefault="002B3E39" w:rsidP="00D254C6">
      <w:pPr>
        <w:rPr>
          <w:lang w:eastAsia="zh-CN"/>
        </w:rPr>
      </w:pPr>
      <w:r w:rsidRPr="00812C41">
        <w:rPr>
          <w:i/>
          <w:iCs/>
          <w:lang w:eastAsia="zh-CN"/>
        </w:rPr>
        <w:t>g)</w:t>
      </w:r>
      <w:r w:rsidRPr="00812C41">
        <w:rPr>
          <w:lang w:eastAsia="zh-CN"/>
        </w:rPr>
        <w:tab/>
        <w:t>18.1-</w:t>
      </w:r>
      <w:r w:rsidR="006F6B4D" w:rsidRPr="0021724D">
        <w:rPr>
          <w:noProof/>
          <w:lang w:eastAsia="zh-CN"/>
        </w:rPr>
        <w:t>18.6 </w:t>
      </w:r>
      <w:r w:rsidRPr="00812C41">
        <w:rPr>
          <w:lang w:eastAsia="zh-CN"/>
        </w:rPr>
        <w:t>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7CC4B029" w14:textId="77777777" w:rsidR="002B3E39" w:rsidRPr="00812C41" w:rsidRDefault="002B3E39" w:rsidP="00D254C6">
      <w:pPr>
        <w:pStyle w:val="Call"/>
        <w:rPr>
          <w:lang w:eastAsia="zh-CN"/>
        </w:rPr>
      </w:pPr>
      <w:r w:rsidRPr="00812C41">
        <w:rPr>
          <w:rFonts w:hint="eastAsia"/>
          <w:lang w:eastAsia="zh-CN"/>
        </w:rPr>
        <w:t>认识到</w:t>
      </w:r>
    </w:p>
    <w:p w14:paraId="4620438C" w14:textId="20664E47" w:rsidR="002B3E39" w:rsidRPr="00812C41" w:rsidRDefault="002B3E39" w:rsidP="00E00CDB">
      <w:pPr>
        <w:ind w:firstLineChars="200" w:firstLine="480"/>
        <w:rPr>
          <w:lang w:eastAsia="zh-CN"/>
        </w:rPr>
      </w:pPr>
      <w:bookmarkStart w:id="345" w:name="_Hlk118478428"/>
      <w:bookmarkStart w:id="346"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non-GSO FSS</w:t>
      </w:r>
      <w:r w:rsidRPr="00812C41">
        <w:rPr>
          <w:rFonts w:hint="eastAsia"/>
          <w:lang w:eastAsia="zh-CN"/>
        </w:rPr>
        <w:t>系统的频率指配原始接收日期或该卫星网络的协调要求</w:t>
      </w:r>
      <w:bookmarkEnd w:id="345"/>
      <w:bookmarkEnd w:id="346"/>
      <w:r w:rsidRPr="00812C41">
        <w:rPr>
          <w:rFonts w:hint="eastAsia"/>
          <w:lang w:eastAsia="zh-CN"/>
        </w:rPr>
        <w:t>，</w:t>
      </w:r>
    </w:p>
    <w:p w14:paraId="5ECC3C1B" w14:textId="77777777" w:rsidR="002B3E39" w:rsidRPr="00812C41" w:rsidRDefault="002B3E39" w:rsidP="00D254C6">
      <w:pPr>
        <w:pStyle w:val="Call"/>
        <w:rPr>
          <w:lang w:eastAsia="zh-CN"/>
        </w:rPr>
      </w:pPr>
      <w:bookmarkStart w:id="347" w:name="lt_pId1044"/>
      <w:r w:rsidRPr="00812C41">
        <w:rPr>
          <w:rFonts w:hint="eastAsia"/>
          <w:lang w:eastAsia="zh-CN"/>
        </w:rPr>
        <w:t>做出决议</w:t>
      </w:r>
      <w:bookmarkEnd w:id="347"/>
    </w:p>
    <w:p w14:paraId="5C2AC760" w14:textId="71EBFA78" w:rsidR="002B3E39" w:rsidRPr="00812C41" w:rsidRDefault="002B3E39" w:rsidP="00D254C6">
      <w:pPr>
        <w:rPr>
          <w:lang w:eastAsia="zh-CN"/>
        </w:rPr>
      </w:pPr>
      <w:bookmarkStart w:id="348" w:name="_Hlk118483555"/>
      <w:r w:rsidRPr="00812C41">
        <w:rPr>
          <w:lang w:eastAsia="zh-CN"/>
        </w:rPr>
        <w:t>1</w:t>
      </w:r>
      <w:r w:rsidRPr="00812C41">
        <w:rPr>
          <w:lang w:eastAsia="zh-CN"/>
        </w:rPr>
        <w:tab/>
      </w:r>
      <w:r w:rsidRPr="00812C41">
        <w:rPr>
          <w:rFonts w:ascii="SimSun" w:hAnsi="SimSun" w:cs="SimSun" w:hint="eastAsia"/>
          <w:lang w:eastAsia="zh-CN"/>
        </w:rPr>
        <w:t>对于</w:t>
      </w:r>
      <w:bookmarkStart w:id="349"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ascii="SimSun" w:hAnsi="SimSun" w:cs="SimSun" w:hint="eastAsia"/>
          <w:lang w:eastAsia="zh-CN"/>
        </w:rPr>
        <w:t>频段与</w:t>
      </w:r>
      <w:r>
        <w:rPr>
          <w:lang w:eastAsia="zh-CN"/>
        </w:rPr>
        <w:t>GSO</w:t>
      </w:r>
      <w:r>
        <w:rPr>
          <w:rFonts w:hint="eastAsia"/>
          <w:lang w:eastAsia="zh-CN"/>
        </w:rPr>
        <w:t>或</w:t>
      </w:r>
      <w:r w:rsidRPr="00812C41">
        <w:rPr>
          <w:lang w:eastAsia="zh-CN"/>
        </w:rPr>
        <w:t>non-GSO</w:t>
      </w:r>
      <w:r w:rsidRPr="00812C41">
        <w:rPr>
          <w:rFonts w:ascii="SimSun" w:hAnsi="SimSun" w:cs="SimSun" w:hint="eastAsia"/>
          <w:lang w:eastAsia="zh-CN"/>
        </w:rPr>
        <w:t>空间电台的通信，应适用下列条件</w:t>
      </w:r>
      <w:bookmarkEnd w:id="349"/>
      <w:r w:rsidRPr="00812C41">
        <w:rPr>
          <w:rFonts w:ascii="SimSun" w:hAnsi="SimSun" w:cs="SimSun" w:hint="eastAsia"/>
          <w:lang w:eastAsia="zh-CN"/>
        </w:rPr>
        <w:t>：</w:t>
      </w:r>
      <w:bookmarkEnd w:id="348"/>
    </w:p>
    <w:p w14:paraId="702F9978" w14:textId="4EE8F48F" w:rsidR="002B3E39" w:rsidRPr="00812C41" w:rsidRDefault="002B3E39" w:rsidP="00D254C6">
      <w:pPr>
        <w:rPr>
          <w:lang w:eastAsia="zh-CN"/>
        </w:rPr>
      </w:pPr>
      <w:r w:rsidRPr="00812C41">
        <w:rPr>
          <w:lang w:eastAsia="zh-CN"/>
        </w:rPr>
        <w:lastRenderedPageBreak/>
        <w:t>1.1</w:t>
      </w:r>
      <w:r w:rsidRPr="00812C41">
        <w:rPr>
          <w:lang w:eastAsia="zh-CN"/>
        </w:rPr>
        <w:tab/>
      </w:r>
      <w:bookmarkStart w:id="350" w:name="_Hlk118319207"/>
      <w:r w:rsidR="00645668" w:rsidRPr="00645668">
        <w:rPr>
          <w:rFonts w:hint="eastAsia"/>
          <w:lang w:eastAsia="zh-CN"/>
        </w:rPr>
        <w:t>在</w:t>
      </w:r>
      <w:r w:rsidR="00645668" w:rsidRPr="00645668">
        <w:rPr>
          <w:rFonts w:hint="eastAsia"/>
          <w:lang w:eastAsia="zh-CN"/>
        </w:rPr>
        <w:t>27.5-30</w:t>
      </w:r>
      <w:r w:rsidR="00645668" w:rsidRPr="00645668">
        <w:rPr>
          <w:lang w:eastAsia="zh-CN"/>
        </w:rPr>
        <w:t xml:space="preserve"> GHz</w:t>
      </w:r>
      <w:r w:rsidR="00645668" w:rsidRPr="00645668">
        <w:rPr>
          <w:rFonts w:hint="eastAsia"/>
          <w:lang w:eastAsia="zh-CN"/>
        </w:rPr>
        <w:t>频段进行发射，并在</w:t>
      </w:r>
      <w:r w:rsidR="00645668" w:rsidRPr="00645668">
        <w:rPr>
          <w:lang w:eastAsia="zh-CN"/>
        </w:rPr>
        <w:t>18.1-18.6</w:t>
      </w:r>
      <w:r w:rsidR="00645668" w:rsidRPr="00645668">
        <w:rPr>
          <w:lang w:val="en-US" w:eastAsia="zh-CN"/>
        </w:rPr>
        <w:t> </w:t>
      </w:r>
      <w:r w:rsidR="00645668" w:rsidRPr="00645668">
        <w:rPr>
          <w:lang w:eastAsia="zh-CN"/>
        </w:rPr>
        <w:t>GHz</w:t>
      </w:r>
      <w:r w:rsidR="00645668" w:rsidRPr="00645668">
        <w:rPr>
          <w:rFonts w:hint="eastAsia"/>
          <w:lang w:eastAsia="zh-CN"/>
        </w:rPr>
        <w:t>和</w:t>
      </w:r>
      <w:r w:rsidR="00645668" w:rsidRPr="00645668">
        <w:rPr>
          <w:lang w:eastAsia="zh-CN"/>
        </w:rPr>
        <w:t>18.8-20.2 GHz</w:t>
      </w:r>
      <w:r w:rsidR="00645668" w:rsidRPr="00645668">
        <w:rPr>
          <w:rFonts w:hint="eastAsia"/>
          <w:lang w:eastAsia="zh-CN"/>
        </w:rPr>
        <w:t>频段进行接收的</w:t>
      </w:r>
      <w:r w:rsidR="00645668" w:rsidRPr="00645668">
        <w:rPr>
          <w:lang w:eastAsia="zh-CN"/>
        </w:rPr>
        <w:t>non-GSO</w:t>
      </w:r>
      <w:r w:rsidR="00645668" w:rsidRPr="00645668">
        <w:rPr>
          <w:rFonts w:hint="eastAsia"/>
          <w:lang w:eastAsia="zh-CN"/>
        </w:rPr>
        <w:t>空间电台，</w:t>
      </w:r>
      <w:r w:rsidR="00645668" w:rsidRPr="00645668">
        <w:rPr>
          <w:rFonts w:hint="eastAsia"/>
          <w:spacing w:val="-4"/>
          <w:lang w:eastAsia="zh-CN"/>
        </w:rPr>
        <w:t>当其</w:t>
      </w:r>
      <w:bookmarkStart w:id="351" w:name="_Hlk118319336"/>
      <w:r w:rsidR="00645668" w:rsidRPr="00645668">
        <w:rPr>
          <w:rFonts w:hint="eastAsia"/>
          <w:spacing w:val="-4"/>
          <w:lang w:eastAsia="zh-CN"/>
        </w:rPr>
        <w:t>远地点高度</w:t>
      </w:r>
      <w:bookmarkEnd w:id="351"/>
      <w:r w:rsidR="00E00CDB" w:rsidRPr="00645668">
        <w:rPr>
          <w:noProof/>
          <w:vertAlign w:val="superscript"/>
          <w:lang w:eastAsia="zh-CN"/>
        </w:rPr>
        <w:footnoteReference w:customMarkFollows="1" w:id="1"/>
        <w:t>1</w:t>
      </w:r>
      <w:r w:rsidR="00645668" w:rsidRPr="00645668">
        <w:rPr>
          <w:rFonts w:hint="eastAsia"/>
          <w:spacing w:val="-4"/>
          <w:lang w:eastAsia="zh-CN"/>
        </w:rPr>
        <w:t>低于与它通信的</w:t>
      </w:r>
      <w:r w:rsidR="00645668" w:rsidRPr="00645668">
        <w:rPr>
          <w:spacing w:val="-4"/>
          <w:lang w:eastAsia="zh-CN"/>
        </w:rPr>
        <w:t>GSO</w:t>
      </w:r>
      <w:r w:rsidR="00645668" w:rsidRPr="00645668">
        <w:rPr>
          <w:rFonts w:hint="eastAsia"/>
          <w:spacing w:val="-4"/>
          <w:lang w:eastAsia="zh-CN"/>
        </w:rPr>
        <w:t>或</w:t>
      </w:r>
      <w:r w:rsidR="00645668" w:rsidRPr="00645668">
        <w:rPr>
          <w:spacing w:val="-4"/>
          <w:lang w:eastAsia="zh-CN"/>
        </w:rPr>
        <w:t>non-GSO</w:t>
      </w:r>
      <w:r w:rsidR="00645668" w:rsidRPr="00645668">
        <w:rPr>
          <w:rFonts w:hint="eastAsia"/>
          <w:spacing w:val="-4"/>
          <w:lang w:eastAsia="zh-CN"/>
        </w:rPr>
        <w:t>空间电台的最低操作高度</w:t>
      </w:r>
      <w:r w:rsidR="00645668">
        <w:rPr>
          <w:rFonts w:hint="eastAsia"/>
          <w:spacing w:val="-4"/>
          <w:lang w:eastAsia="zh-CN"/>
        </w:rPr>
        <w:t>时</w:t>
      </w:r>
      <w:r w:rsidR="00E00CDB" w:rsidRPr="00645668">
        <w:rPr>
          <w:noProof/>
          <w:vertAlign w:val="superscript"/>
          <w:lang w:eastAsia="zh-CN"/>
        </w:rPr>
        <w:footnoteReference w:customMarkFollows="1" w:id="2"/>
        <w:t>2</w:t>
      </w:r>
      <w:bookmarkEnd w:id="350"/>
      <w:r w:rsidR="00645668" w:rsidRPr="00645668">
        <w:rPr>
          <w:rFonts w:hint="eastAsia"/>
          <w:lang w:eastAsia="zh-CN"/>
        </w:rPr>
        <w:t>，</w:t>
      </w:r>
      <w:proofErr w:type="gramStart"/>
      <w:r w:rsidR="00645668" w:rsidRPr="00645668">
        <w:rPr>
          <w:rFonts w:hint="eastAsia"/>
          <w:lang w:eastAsia="zh-CN"/>
        </w:rPr>
        <w:t>须只能操作卫星间链路；</w:t>
      </w:r>
      <w:proofErr w:type="gramEnd"/>
    </w:p>
    <w:p w14:paraId="6D1F8A80" w14:textId="5AE8D80D" w:rsidR="002B3E39" w:rsidRPr="00812C41" w:rsidRDefault="002B3E39" w:rsidP="00D254C6">
      <w:pPr>
        <w:rPr>
          <w:lang w:eastAsia="zh-CN"/>
        </w:rPr>
      </w:pPr>
      <w:r w:rsidRPr="00812C41">
        <w:rPr>
          <w:lang w:eastAsia="zh-CN"/>
        </w:rPr>
        <w:t>1.2</w:t>
      </w:r>
      <w:r w:rsidRPr="00812C41">
        <w:rPr>
          <w:lang w:eastAsia="zh-CN"/>
        </w:rPr>
        <w:tab/>
      </w:r>
      <w:bookmarkStart w:id="352" w:name="_Hlk118319614"/>
      <w:bookmarkStart w:id="353" w:name="_Hlk118483946"/>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频段进行接收，并在</w:t>
      </w:r>
      <w:r w:rsidRPr="00812C41">
        <w:rPr>
          <w:lang w:eastAsia="zh-CN"/>
        </w:rPr>
        <w:t>18.1-18.6 GHz</w:t>
      </w:r>
      <w:r w:rsidR="0006567B">
        <w:rPr>
          <w:rFonts w:hint="eastAsia"/>
          <w:lang w:eastAsia="zh-CN"/>
        </w:rPr>
        <w:t>和</w:t>
      </w:r>
      <w:r w:rsidRPr="00812C41">
        <w:rPr>
          <w:lang w:eastAsia="zh-CN"/>
        </w:rPr>
        <w:t>18.8-20.2</w:t>
      </w:r>
      <w:r w:rsidRPr="00812C41">
        <w:rPr>
          <w:rFonts w:hint="eastAsia"/>
          <w:lang w:eastAsia="zh-CN"/>
        </w:rPr>
        <w:t xml:space="preserve"> GHz</w:t>
      </w:r>
      <w:r w:rsidRPr="00812C41">
        <w:rPr>
          <w:rFonts w:hint="eastAsia"/>
          <w:lang w:eastAsia="zh-CN"/>
        </w:rPr>
        <w:t>频段进行发射的</w:t>
      </w:r>
      <w:r w:rsidRPr="00812C41">
        <w:rPr>
          <w:lang w:eastAsia="zh-CN"/>
        </w:rPr>
        <w:t>GSO/non-GSO</w:t>
      </w:r>
      <w:r w:rsidRPr="00812C41">
        <w:rPr>
          <w:rFonts w:hint="eastAsia"/>
          <w:lang w:eastAsia="zh-CN"/>
        </w:rPr>
        <w:t>空间电台，</w:t>
      </w:r>
      <w:bookmarkEnd w:id="352"/>
      <w:r w:rsidR="0006567B" w:rsidRPr="00812C41">
        <w:rPr>
          <w:rFonts w:hint="eastAsia"/>
          <w:lang w:eastAsia="zh-CN"/>
        </w:rPr>
        <w:t>当其最低</w:t>
      </w:r>
      <w:r w:rsidR="0006567B">
        <w:rPr>
          <w:rFonts w:hint="eastAsia"/>
          <w:lang w:eastAsia="zh-CN"/>
        </w:rPr>
        <w:t>操作</w:t>
      </w:r>
      <w:r w:rsidR="0006567B" w:rsidRPr="00812C41">
        <w:rPr>
          <w:rFonts w:hint="eastAsia"/>
          <w:lang w:eastAsia="zh-CN"/>
        </w:rPr>
        <w:t>高度高于与它</w:t>
      </w:r>
      <w:r w:rsidR="0006567B">
        <w:rPr>
          <w:rFonts w:hint="eastAsia"/>
          <w:lang w:eastAsia="zh-CN"/>
        </w:rPr>
        <w:t>进行</w:t>
      </w:r>
      <w:r w:rsidR="0006567B" w:rsidRPr="00812C41">
        <w:rPr>
          <w:rFonts w:hint="eastAsia"/>
          <w:lang w:eastAsia="zh-CN"/>
        </w:rPr>
        <w:t>通信的</w:t>
      </w:r>
      <w:r w:rsidR="0006567B" w:rsidRPr="00812C41">
        <w:rPr>
          <w:rFonts w:hint="eastAsia"/>
          <w:lang w:eastAsia="zh-CN"/>
        </w:rPr>
        <w:t>non-GSO</w:t>
      </w:r>
      <w:r w:rsidR="0006567B" w:rsidRPr="00812C41">
        <w:rPr>
          <w:rFonts w:hint="eastAsia"/>
          <w:lang w:eastAsia="zh-CN"/>
        </w:rPr>
        <w:t>空间电台的远地点高度时</w:t>
      </w:r>
      <w:r w:rsidR="0006567B">
        <w:rPr>
          <w:rFonts w:hint="eastAsia"/>
          <w:lang w:eastAsia="zh-CN"/>
        </w:rPr>
        <w:t>，</w:t>
      </w:r>
      <w:bookmarkEnd w:id="353"/>
      <w:proofErr w:type="gramStart"/>
      <w:r w:rsidR="00645668" w:rsidRPr="00645668">
        <w:rPr>
          <w:rFonts w:hint="eastAsia"/>
          <w:lang w:eastAsia="zh-CN"/>
        </w:rPr>
        <w:t>须只能操作卫星间链路；</w:t>
      </w:r>
      <w:proofErr w:type="gramEnd"/>
    </w:p>
    <w:p w14:paraId="6E113EB8" w14:textId="7CDADB18" w:rsidR="002B3E39" w:rsidRPr="00812C41" w:rsidRDefault="002B3E39" w:rsidP="00543FE7">
      <w:pPr>
        <w:rPr>
          <w:lang w:eastAsia="zh-CN"/>
        </w:rPr>
      </w:pPr>
      <w:bookmarkStart w:id="354" w:name="lt_pId1090"/>
      <w:r w:rsidRPr="00812C41">
        <w:rPr>
          <w:lang w:eastAsia="zh-CN"/>
        </w:rPr>
        <w:t>1.3</w:t>
      </w:r>
      <w:r w:rsidRPr="00812C41">
        <w:rPr>
          <w:lang w:eastAsia="zh-CN"/>
        </w:rPr>
        <w:tab/>
      </w:r>
      <w:r w:rsidR="001A5666" w:rsidRPr="00812C41">
        <w:rPr>
          <w:rFonts w:hint="eastAsia"/>
          <w:lang w:eastAsia="zh-CN"/>
        </w:rPr>
        <w:t>使用</w:t>
      </w:r>
      <w:r w:rsidR="001A5666">
        <w:rPr>
          <w:rFonts w:hint="eastAsia"/>
          <w:lang w:eastAsia="zh-CN"/>
        </w:rPr>
        <w:t>卫星间</w:t>
      </w:r>
      <w:r w:rsidR="001A5666" w:rsidRPr="00812C41">
        <w:rPr>
          <w:rFonts w:hint="eastAsia"/>
          <w:lang w:eastAsia="zh-CN"/>
        </w:rPr>
        <w:t>链路</w:t>
      </w:r>
      <w:r w:rsidRPr="00812C41">
        <w:rPr>
          <w:rFonts w:hint="eastAsia"/>
          <w:lang w:eastAsia="zh-CN"/>
        </w:rPr>
        <w:t>在</w:t>
      </w:r>
      <w:r w:rsidRPr="00812C41">
        <w:rPr>
          <w:lang w:eastAsia="zh-CN"/>
        </w:rPr>
        <w:t>18.1-</w:t>
      </w:r>
      <w:r w:rsidR="001A5666" w:rsidRPr="0021724D">
        <w:rPr>
          <w:noProof/>
          <w:lang w:eastAsia="zh-CN"/>
        </w:rPr>
        <w:t>18.6 </w:t>
      </w:r>
      <w:r w:rsidRPr="00812C41">
        <w:rPr>
          <w:lang w:eastAsia="zh-CN"/>
        </w:rPr>
        <w:t>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w:t>
      </w:r>
      <w:r w:rsidR="001A5666" w:rsidRPr="0021724D">
        <w:rPr>
          <w:noProof/>
          <w:lang w:eastAsia="zh-CN"/>
        </w:rPr>
        <w:t>30 </w:t>
      </w:r>
      <w:r w:rsidRPr="00812C41">
        <w:rPr>
          <w:lang w:eastAsia="zh-CN"/>
        </w:rPr>
        <w:t>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空间电台仅限于</w:t>
      </w:r>
      <w:r w:rsidR="001A5666">
        <w:rPr>
          <w:rFonts w:hint="eastAsia"/>
          <w:lang w:eastAsia="zh-CN"/>
        </w:rPr>
        <w:t>那些</w:t>
      </w:r>
      <w:r w:rsidRPr="00812C41">
        <w:rPr>
          <w:rFonts w:hint="eastAsia"/>
          <w:lang w:eastAsia="zh-CN"/>
        </w:rPr>
        <w:t>在这些频段内</w:t>
      </w:r>
      <w:r w:rsidR="001A5666">
        <w:rPr>
          <w:rFonts w:hint="eastAsia"/>
          <w:lang w:eastAsia="zh-CN"/>
        </w:rPr>
        <w:t>拥有划分的</w:t>
      </w:r>
      <w:r w:rsidRPr="00812C41">
        <w:rPr>
          <w:rFonts w:hint="eastAsia"/>
          <w:lang w:eastAsia="zh-CN"/>
        </w:rPr>
        <w:t>相关</w:t>
      </w:r>
      <w:r w:rsidRPr="00812C41">
        <w:rPr>
          <w:lang w:eastAsia="zh-CN"/>
        </w:rPr>
        <w:t>FSS</w:t>
      </w:r>
      <w:r w:rsidRPr="00812C41">
        <w:rPr>
          <w:rFonts w:hint="eastAsia"/>
          <w:lang w:eastAsia="zh-CN"/>
        </w:rPr>
        <w:t>（空对地）和（地对空）</w:t>
      </w:r>
      <w:proofErr w:type="gramStart"/>
      <w:r w:rsidR="009B49F4">
        <w:rPr>
          <w:rFonts w:hint="eastAsia"/>
          <w:lang w:eastAsia="zh-CN"/>
        </w:rPr>
        <w:t>的</w:t>
      </w:r>
      <w:r w:rsidRPr="00812C41">
        <w:rPr>
          <w:rFonts w:hint="eastAsia"/>
          <w:lang w:eastAsia="zh-CN"/>
        </w:rPr>
        <w:t>已登记</w:t>
      </w:r>
      <w:r w:rsidR="001A5666">
        <w:rPr>
          <w:rFonts w:hint="eastAsia"/>
          <w:lang w:eastAsia="zh-CN"/>
        </w:rPr>
        <w:t>指配</w:t>
      </w:r>
      <w:r w:rsidRPr="00812C41">
        <w:rPr>
          <w:rFonts w:hint="eastAsia"/>
          <w:lang w:eastAsia="zh-CN"/>
        </w:rPr>
        <w:t>的空间电台；</w:t>
      </w:r>
      <w:proofErr w:type="gramEnd"/>
    </w:p>
    <w:p w14:paraId="269FFA2D" w14:textId="417E9658" w:rsidR="002B3E39" w:rsidRPr="00812C41" w:rsidRDefault="002B3E39" w:rsidP="00D254C6">
      <w:pPr>
        <w:keepNext/>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w:t>
      </w:r>
      <w:r w:rsidR="00F352BD" w:rsidRPr="0021724D">
        <w:rPr>
          <w:noProof/>
          <w:lang w:eastAsia="zh-CN"/>
        </w:rPr>
        <w:t>30 </w:t>
      </w:r>
      <w:r w:rsidRPr="00812C41">
        <w:rPr>
          <w:lang w:eastAsia="zh-CN"/>
        </w:rPr>
        <w:t>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624D6863" w14:textId="77777777" w:rsidR="002B3E39" w:rsidRPr="00812C41" w:rsidRDefault="002B3E39"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4EAA8836" w14:textId="77777777" w:rsidR="002B3E39" w:rsidRPr="00812C41" w:rsidRDefault="002B3E39"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4C0C3DB0" w14:textId="0946D31D" w:rsidR="002B3E39" w:rsidRPr="00812C41" w:rsidRDefault="002B3E39" w:rsidP="00E00CDB">
      <w:pPr>
        <w:rPr>
          <w:lang w:eastAsia="zh-CN"/>
        </w:rPr>
      </w:pPr>
      <w:r w:rsidRPr="00812C41">
        <w:rPr>
          <w:lang w:eastAsia="zh-CN"/>
        </w:rPr>
        <w:t>2.3</w:t>
      </w:r>
      <w:r w:rsidRPr="00812C41">
        <w:rPr>
          <w:lang w:eastAsia="zh-CN"/>
        </w:rPr>
        <w:tab/>
      </w:r>
      <w:r w:rsidRPr="00812C41">
        <w:rPr>
          <w:rFonts w:hint="eastAsia"/>
          <w:lang w:eastAsia="zh-CN"/>
        </w:rPr>
        <w:t>该</w:t>
      </w:r>
      <w:r w:rsidRPr="00812C41">
        <w:rPr>
          <w:lang w:eastAsia="zh-CN"/>
        </w:rPr>
        <w:t>non-GSO</w:t>
      </w:r>
      <w:r w:rsidRPr="00812C41">
        <w:rPr>
          <w:lang w:eastAsia="zh-CN"/>
        </w:rPr>
        <w:t>空间电台</w:t>
      </w:r>
      <w:r w:rsidRPr="00812C41">
        <w:rPr>
          <w:rFonts w:hint="eastAsia"/>
          <w:lang w:eastAsia="zh-CN"/>
        </w:rPr>
        <w:t>须遵守</w:t>
      </w:r>
      <w:r w:rsidR="00F352BD">
        <w:rPr>
          <w:rFonts w:hint="eastAsia"/>
          <w:lang w:eastAsia="zh-CN"/>
        </w:rPr>
        <w:t>表</w:t>
      </w:r>
      <w:r w:rsidR="00F352BD" w:rsidRPr="009B01AF">
        <w:rPr>
          <w:rStyle w:val="Artref"/>
          <w:b/>
          <w:bCs/>
          <w:lang w:eastAsia="zh-CN"/>
        </w:rPr>
        <w:t>21-4</w:t>
      </w:r>
      <w:r w:rsidR="00F352BD">
        <w:rPr>
          <w:rFonts w:hint="eastAsia"/>
          <w:lang w:eastAsia="zh-CN"/>
        </w:rPr>
        <w:t>中规定的限值，同时虑及</w:t>
      </w:r>
      <w:r w:rsidRPr="00812C41">
        <w:rPr>
          <w:rFonts w:hint="eastAsia"/>
          <w:lang w:eastAsia="zh-CN"/>
        </w:rPr>
        <w:t>本决议附件</w:t>
      </w:r>
      <w:r w:rsidRPr="00812C41">
        <w:rPr>
          <w:lang w:eastAsia="zh-CN"/>
        </w:rPr>
        <w:t>2</w:t>
      </w:r>
      <w:r w:rsidRPr="00812C41">
        <w:rPr>
          <w:rFonts w:hint="eastAsia"/>
          <w:lang w:eastAsia="zh-CN"/>
        </w:rPr>
        <w:t>有关保护</w:t>
      </w:r>
      <w:r w:rsidRPr="00812C41">
        <w:rPr>
          <w:lang w:eastAsia="zh-CN"/>
        </w:rPr>
        <w:t>27.5-</w:t>
      </w:r>
      <w:r w:rsidR="00F352BD" w:rsidRPr="0021724D">
        <w:rPr>
          <w:noProof/>
          <w:lang w:eastAsia="zh-CN"/>
        </w:rPr>
        <w:t>29.5 </w:t>
      </w:r>
      <w:proofErr w:type="gramStart"/>
      <w:r w:rsidRPr="00812C41">
        <w:rPr>
          <w:lang w:eastAsia="zh-CN"/>
        </w:rPr>
        <w:t>GHz</w:t>
      </w:r>
      <w:r w:rsidRPr="00812C41">
        <w:rPr>
          <w:rFonts w:hint="eastAsia"/>
          <w:lang w:eastAsia="zh-CN"/>
        </w:rPr>
        <w:t>频段地面业务的</w:t>
      </w:r>
      <w:r w:rsidR="00B50005">
        <w:rPr>
          <w:rFonts w:hint="eastAsia"/>
          <w:lang w:eastAsia="zh-CN"/>
        </w:rPr>
        <w:t>规定</w:t>
      </w:r>
      <w:r w:rsidRPr="00812C41">
        <w:rPr>
          <w:rFonts w:hint="eastAsia"/>
          <w:lang w:eastAsia="zh-CN"/>
        </w:rPr>
        <w:t>；</w:t>
      </w:r>
      <w:proofErr w:type="gramEnd"/>
    </w:p>
    <w:p w14:paraId="0CA7633B" w14:textId="5FECA970" w:rsidR="002B3E39" w:rsidRPr="00812C41" w:rsidRDefault="002B3E39" w:rsidP="00D254C6">
      <w:pPr>
        <w:rPr>
          <w:lang w:eastAsia="zh-CN"/>
        </w:rPr>
      </w:pPr>
      <w:r w:rsidRPr="00812C41">
        <w:rPr>
          <w:lang w:eastAsia="zh-CN"/>
        </w:rPr>
        <w:t>2.4</w:t>
      </w:r>
      <w:r w:rsidRPr="00812C41">
        <w:rPr>
          <w:lang w:eastAsia="zh-CN"/>
        </w:rPr>
        <w:tab/>
      </w:r>
      <w:r w:rsidRPr="00812C41">
        <w:rPr>
          <w:lang w:eastAsia="zh-CN"/>
        </w:rPr>
        <w:t>该</w:t>
      </w:r>
      <w:r w:rsidRPr="00812C41">
        <w:rPr>
          <w:lang w:eastAsia="zh-CN"/>
        </w:rPr>
        <w:t>non-</w:t>
      </w:r>
      <w:proofErr w:type="gramStart"/>
      <w:r w:rsidRPr="00812C41">
        <w:rPr>
          <w:lang w:eastAsia="zh-CN"/>
        </w:rPr>
        <w:t>GSO</w:t>
      </w:r>
      <w:r w:rsidRPr="00812C41">
        <w:rPr>
          <w:lang w:eastAsia="zh-CN"/>
        </w:rPr>
        <w:t>空间电台</w:t>
      </w:r>
      <w:r w:rsidRPr="00812C41">
        <w:rPr>
          <w:rFonts w:hint="eastAsia"/>
          <w:lang w:eastAsia="zh-CN"/>
        </w:rPr>
        <w:t>须符合本决议附件</w:t>
      </w:r>
      <w:r w:rsidRPr="00812C41">
        <w:rPr>
          <w:lang w:eastAsia="zh-CN"/>
        </w:rPr>
        <w:t>4</w:t>
      </w:r>
      <w:r w:rsidRPr="00812C41">
        <w:rPr>
          <w:rFonts w:hint="eastAsia"/>
          <w:lang w:eastAsia="zh-CN"/>
        </w:rPr>
        <w:t>所载的规定；</w:t>
      </w:r>
      <w:proofErr w:type="gramEnd"/>
    </w:p>
    <w:p w14:paraId="044D8178" w14:textId="08CA1C6F" w:rsidR="002B3E39" w:rsidRPr="00812C41" w:rsidRDefault="002B3E39" w:rsidP="00D254C6">
      <w:pPr>
        <w:rPr>
          <w:iCs/>
          <w:lang w:eastAsia="zh-CN"/>
        </w:rPr>
      </w:pPr>
      <w:r w:rsidRPr="00812C41">
        <w:rPr>
          <w:lang w:eastAsia="zh-CN"/>
        </w:rPr>
        <w:t>2.5</w:t>
      </w:r>
      <w:r w:rsidRPr="00812C41">
        <w:rPr>
          <w:lang w:eastAsia="zh-CN"/>
        </w:rPr>
        <w:tab/>
      </w:r>
      <w:r w:rsidRPr="00812C41">
        <w:rPr>
          <w:lang w:eastAsia="zh-CN"/>
        </w:rPr>
        <w:t>该</w:t>
      </w:r>
      <w:r w:rsidRPr="00812C41">
        <w:rPr>
          <w:lang w:eastAsia="zh-CN"/>
        </w:rPr>
        <w:t>non-GSO</w:t>
      </w:r>
      <w:r w:rsidRPr="00812C41">
        <w:rPr>
          <w:lang w:eastAsia="zh-CN"/>
        </w:rPr>
        <w:t>空间电台</w:t>
      </w:r>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大于与它通信的卫星网络</w:t>
      </w:r>
      <w:r w:rsidRPr="00812C41">
        <w:rPr>
          <w:lang w:eastAsia="zh-CN"/>
        </w:rPr>
        <w:t>/</w:t>
      </w:r>
      <w:r w:rsidRPr="00812C41">
        <w:rPr>
          <w:rFonts w:hint="eastAsia"/>
          <w:lang w:eastAsia="zh-CN"/>
        </w:rPr>
        <w:t>系统相关的地</w:t>
      </w:r>
      <w:r w:rsidR="001E02BE">
        <w:rPr>
          <w:rFonts w:hint="eastAsia"/>
          <w:lang w:eastAsia="zh-CN"/>
        </w:rPr>
        <w:t>球</w:t>
      </w:r>
      <w:r w:rsidRPr="00812C41">
        <w:rPr>
          <w:rFonts w:hint="eastAsia"/>
          <w:lang w:eastAsia="zh-CN"/>
        </w:rPr>
        <w:t>站产生的功率通量密度</w:t>
      </w:r>
      <w:r w:rsidR="001E02BE">
        <w:rPr>
          <w:rFonts w:hint="eastAsia"/>
          <w:lang w:eastAsia="zh-CN"/>
        </w:rPr>
        <w:t>，</w:t>
      </w:r>
      <w:proofErr w:type="gramStart"/>
      <w:r w:rsidR="001E02BE">
        <w:rPr>
          <w:rFonts w:hint="eastAsia"/>
          <w:lang w:eastAsia="zh-CN"/>
        </w:rPr>
        <w:t>并适用本决议附件</w:t>
      </w:r>
      <w:r w:rsidR="001E02BE">
        <w:rPr>
          <w:rFonts w:hint="eastAsia"/>
          <w:lang w:eastAsia="zh-CN"/>
        </w:rPr>
        <w:t>5</w:t>
      </w:r>
      <w:r w:rsidRPr="00812C41">
        <w:rPr>
          <w:rFonts w:hint="eastAsia"/>
          <w:lang w:eastAsia="zh-CN"/>
        </w:rPr>
        <w:t>；</w:t>
      </w:r>
      <w:proofErr w:type="gramEnd"/>
    </w:p>
    <w:p w14:paraId="5D841CAC" w14:textId="4D7BAC08" w:rsidR="002B3E39" w:rsidRPr="00812C41" w:rsidRDefault="002B3E39" w:rsidP="00D254C6">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w:t>
      </w:r>
      <w:r w:rsidR="001E02BE" w:rsidRPr="0021724D">
        <w:rPr>
          <w:noProof/>
          <w:lang w:eastAsia="zh-CN"/>
        </w:rPr>
        <w:t>18.6 </w:t>
      </w:r>
      <w:r w:rsidRPr="00812C41">
        <w:rPr>
          <w:lang w:eastAsia="zh-CN"/>
        </w:rPr>
        <w:t>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304CDE9B" w14:textId="6594403F" w:rsidR="002B3E39" w:rsidRPr="00812C41" w:rsidRDefault="002B3E39"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w:t>
      </w:r>
      <w:r w:rsidR="001E02BE">
        <w:rPr>
          <w:rFonts w:hint="eastAsia"/>
          <w:lang w:eastAsia="zh-CN"/>
        </w:rPr>
        <w:t>间</w:t>
      </w:r>
      <w:r w:rsidRPr="00812C41">
        <w:rPr>
          <w:rFonts w:hint="eastAsia"/>
          <w:lang w:eastAsia="zh-CN"/>
        </w:rPr>
        <w:t>电台须仅</w:t>
      </w:r>
      <w:r w:rsidR="001E02BE">
        <w:rPr>
          <w:rFonts w:hint="eastAsia"/>
          <w:lang w:eastAsia="zh-CN"/>
        </w:rPr>
        <w:t>应</w:t>
      </w:r>
      <w:r w:rsidRPr="00812C41">
        <w:rPr>
          <w:rFonts w:hint="eastAsia"/>
          <w:lang w:eastAsia="zh-CN"/>
        </w:rPr>
        <w:t>在</w:t>
      </w:r>
      <w:r w:rsidR="001E02BE">
        <w:rPr>
          <w:rFonts w:hint="eastAsia"/>
          <w:lang w:eastAsia="zh-CN"/>
        </w:rPr>
        <w:t>该</w:t>
      </w:r>
      <w:r w:rsidR="001E02BE" w:rsidRPr="0021724D">
        <w:rPr>
          <w:noProof/>
          <w:lang w:eastAsia="zh-CN"/>
        </w:rPr>
        <w:t>non-GSO</w:t>
      </w:r>
      <w:r w:rsidR="001E02BE">
        <w:rPr>
          <w:rFonts w:hint="eastAsia"/>
          <w:noProof/>
          <w:lang w:eastAsia="zh-CN"/>
        </w:rPr>
        <w:t>接收空间电台</w:t>
      </w:r>
      <w:r w:rsidR="001E02BE">
        <w:rPr>
          <w:rFonts w:hint="eastAsia"/>
          <w:lang w:eastAsia="zh-CN"/>
        </w:rPr>
        <w:t>位于</w:t>
      </w:r>
      <w:r w:rsidRPr="00812C41">
        <w:rPr>
          <w:rFonts w:hint="eastAsia"/>
          <w:lang w:eastAsia="zh-CN"/>
        </w:rPr>
        <w:t>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w:t>
      </w:r>
      <w:r w:rsidR="001E02BE">
        <w:rPr>
          <w:rFonts w:hint="eastAsia"/>
          <w:lang w:eastAsia="zh-CN"/>
        </w:rPr>
        <w:t>时</w:t>
      </w:r>
      <w:r w:rsidRPr="00812C41">
        <w:rPr>
          <w:rFonts w:hint="eastAsia"/>
          <w:lang w:eastAsia="zh-CN"/>
        </w:rPr>
        <w:t>发射；</w:t>
      </w:r>
      <w:proofErr w:type="gramEnd"/>
    </w:p>
    <w:p w14:paraId="1004BE46" w14:textId="77777777" w:rsidR="002B3E39" w:rsidRPr="00812C41" w:rsidRDefault="002B3E39" w:rsidP="00D254C6">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21042E5E" w14:textId="5AAD7CD2" w:rsidR="002B3E39" w:rsidRPr="00812C41" w:rsidRDefault="002B3E39"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w:t>
      </w:r>
      <w:r w:rsidR="006F3837" w:rsidRPr="0021724D">
        <w:rPr>
          <w:noProof/>
          <w:lang w:eastAsia="zh-CN"/>
        </w:rPr>
        <w:t>18.8 </w:t>
      </w:r>
      <w:r w:rsidRPr="00812C41">
        <w:rPr>
          <w:lang w:eastAsia="zh-CN"/>
        </w:rPr>
        <w:t>GHz</w:t>
      </w:r>
      <w:r w:rsidRPr="00812C41">
        <w:rPr>
          <w:rFonts w:hint="eastAsia"/>
          <w:lang w:eastAsia="zh-CN"/>
        </w:rPr>
        <w:t>频段操作的卫星地球探测业务（</w:t>
      </w:r>
      <w:r w:rsidRPr="00812C41">
        <w:rPr>
          <w:lang w:eastAsia="zh-CN"/>
        </w:rPr>
        <w:t>EESS</w:t>
      </w:r>
      <w:r w:rsidRPr="00812C41">
        <w:rPr>
          <w:rFonts w:hint="eastAsia"/>
          <w:lang w:eastAsia="zh-CN"/>
        </w:rPr>
        <w:t>）（无源），</w:t>
      </w:r>
      <w:r w:rsidR="006F3837" w:rsidRPr="006F3837">
        <w:rPr>
          <w:rFonts w:hint="eastAsia"/>
          <w:lang w:eastAsia="zh-CN"/>
        </w:rPr>
        <w:t>任何轨道远地点小于或等于</w:t>
      </w:r>
      <w:r w:rsidR="006F3837" w:rsidRPr="006F3837">
        <w:rPr>
          <w:lang w:eastAsia="zh-CN"/>
        </w:rPr>
        <w:t>20</w:t>
      </w:r>
      <w:r w:rsidR="006F3837" w:rsidRPr="006F3837">
        <w:rPr>
          <w:lang w:val="en-US" w:eastAsia="zh-CN"/>
        </w:rPr>
        <w:t> </w:t>
      </w:r>
      <w:r w:rsidR="006F3837" w:rsidRPr="006F3837">
        <w:rPr>
          <w:lang w:eastAsia="zh-CN"/>
        </w:rPr>
        <w:t>000</w:t>
      </w:r>
      <w:r w:rsidR="006F3837">
        <w:rPr>
          <w:rFonts w:hint="eastAsia"/>
          <w:lang w:eastAsia="zh-CN"/>
        </w:rPr>
        <w:t>公里</w:t>
      </w:r>
      <w:r w:rsidR="006F3837" w:rsidRPr="006F3837">
        <w:rPr>
          <w:rFonts w:hint="eastAsia"/>
          <w:lang w:eastAsia="zh-CN"/>
        </w:rPr>
        <w:t>的</w:t>
      </w:r>
      <w:r w:rsidR="006F3837" w:rsidRPr="006F3837">
        <w:rPr>
          <w:lang w:eastAsia="zh-CN"/>
        </w:rPr>
        <w:t>non-GSO FSS</w:t>
      </w:r>
      <w:r w:rsidR="006F3837" w:rsidRPr="006F3837">
        <w:rPr>
          <w:rFonts w:hint="eastAsia"/>
          <w:lang w:eastAsia="zh-CN"/>
        </w:rPr>
        <w:t>系统与</w:t>
      </w:r>
      <w:r w:rsidR="006F3837" w:rsidRPr="006F3837">
        <w:rPr>
          <w:lang w:eastAsia="zh-CN"/>
        </w:rPr>
        <w:t>18.3-</w:t>
      </w:r>
      <w:r w:rsidR="006F3837" w:rsidRPr="006F3837">
        <w:rPr>
          <w:noProof/>
          <w:lang w:eastAsia="zh-CN"/>
        </w:rPr>
        <w:t>18.6 </w:t>
      </w:r>
      <w:r w:rsidR="006F3837" w:rsidRPr="006F3837">
        <w:rPr>
          <w:lang w:eastAsia="zh-CN"/>
        </w:rPr>
        <w:t>GHz</w:t>
      </w:r>
      <w:r w:rsidR="006F3837" w:rsidRPr="006F3837">
        <w:rPr>
          <w:rFonts w:hint="eastAsia"/>
          <w:lang w:eastAsia="zh-CN"/>
        </w:rPr>
        <w:t>和</w:t>
      </w:r>
      <w:r w:rsidR="006F3837" w:rsidRPr="006F3837">
        <w:rPr>
          <w:lang w:eastAsia="zh-CN"/>
        </w:rPr>
        <w:t>18.8-</w:t>
      </w:r>
      <w:r w:rsidR="006F3837" w:rsidRPr="006F3837">
        <w:rPr>
          <w:noProof/>
          <w:lang w:eastAsia="zh-CN"/>
        </w:rPr>
        <w:t>19.1 </w:t>
      </w:r>
      <w:r w:rsidR="006F3837" w:rsidRPr="006F3837">
        <w:rPr>
          <w:lang w:eastAsia="zh-CN"/>
        </w:rPr>
        <w:t>GHz</w:t>
      </w:r>
      <w:r w:rsidR="006F3837" w:rsidRPr="006F3837">
        <w:rPr>
          <w:rFonts w:hint="eastAsia"/>
          <w:lang w:eastAsia="zh-CN"/>
        </w:rPr>
        <w:t>频段的</w:t>
      </w:r>
      <w:r w:rsidR="006F3837">
        <w:rPr>
          <w:rFonts w:hint="eastAsia"/>
          <w:lang w:eastAsia="zh-CN"/>
        </w:rPr>
        <w:t>较</w:t>
      </w:r>
      <w:r w:rsidR="006F3837" w:rsidRPr="006F3837">
        <w:rPr>
          <w:rFonts w:hint="eastAsia"/>
          <w:lang w:eastAsia="zh-CN"/>
        </w:rPr>
        <w:t>低轨道</w:t>
      </w:r>
      <w:r w:rsidR="006F3837">
        <w:rPr>
          <w:rFonts w:hint="eastAsia"/>
          <w:lang w:eastAsia="zh-CN"/>
        </w:rPr>
        <w:t>的</w:t>
      </w:r>
      <w:r w:rsidR="006F3837" w:rsidRPr="006F3837">
        <w:rPr>
          <w:noProof/>
          <w:lang w:eastAsia="zh-CN"/>
        </w:rPr>
        <w:t>non-GSO</w:t>
      </w:r>
      <w:r w:rsidR="006F3837" w:rsidRPr="006F3837">
        <w:rPr>
          <w:rFonts w:hint="eastAsia"/>
          <w:lang w:eastAsia="zh-CN"/>
        </w:rPr>
        <w:t>空间</w:t>
      </w:r>
      <w:r w:rsidR="006F3837">
        <w:rPr>
          <w:rFonts w:hint="eastAsia"/>
          <w:lang w:eastAsia="zh-CN"/>
        </w:rPr>
        <w:t>电台</w:t>
      </w:r>
      <w:r w:rsidR="006F3837" w:rsidRPr="006F3837">
        <w:rPr>
          <w:rFonts w:hint="eastAsia"/>
          <w:lang w:eastAsia="zh-CN"/>
        </w:rPr>
        <w:t>通信，且无线电通信局（</w:t>
      </w:r>
      <w:r w:rsidR="006F3837" w:rsidRPr="006F3837">
        <w:rPr>
          <w:rFonts w:hint="eastAsia"/>
          <w:lang w:eastAsia="zh-CN"/>
        </w:rPr>
        <w:t>BR</w:t>
      </w:r>
      <w:r w:rsidR="006F3837" w:rsidRPr="006F3837">
        <w:rPr>
          <w:rFonts w:hint="eastAsia"/>
          <w:lang w:eastAsia="zh-CN"/>
        </w:rPr>
        <w:t>）在</w:t>
      </w:r>
      <w:r w:rsidR="006F3837" w:rsidRPr="006F3837">
        <w:rPr>
          <w:rFonts w:hint="eastAsia"/>
          <w:lang w:eastAsia="zh-CN"/>
        </w:rPr>
        <w:t>2025</w:t>
      </w:r>
      <w:r w:rsidR="006F3837" w:rsidRPr="006F3837">
        <w:rPr>
          <w:rFonts w:hint="eastAsia"/>
          <w:lang w:eastAsia="zh-CN"/>
        </w:rPr>
        <w:t>年</w:t>
      </w:r>
      <w:r w:rsidR="006F3837" w:rsidRPr="006F3837">
        <w:rPr>
          <w:rFonts w:hint="eastAsia"/>
          <w:lang w:eastAsia="zh-CN"/>
        </w:rPr>
        <w:t>1</w:t>
      </w:r>
      <w:r w:rsidR="006F3837" w:rsidRPr="006F3837">
        <w:rPr>
          <w:rFonts w:hint="eastAsia"/>
          <w:lang w:eastAsia="zh-CN"/>
        </w:rPr>
        <w:t>月</w:t>
      </w:r>
      <w:r w:rsidR="006F3837" w:rsidRPr="006F3837">
        <w:rPr>
          <w:rFonts w:hint="eastAsia"/>
          <w:lang w:eastAsia="zh-CN"/>
        </w:rPr>
        <w:t>1</w:t>
      </w:r>
      <w:r w:rsidR="006F3837" w:rsidRPr="006F3837">
        <w:rPr>
          <w:rFonts w:hint="eastAsia"/>
          <w:lang w:eastAsia="zh-CN"/>
        </w:rPr>
        <w:t>日之后收到其完整通知信息，</w:t>
      </w:r>
      <w:proofErr w:type="gramStart"/>
      <w:r w:rsidR="006F3837" w:rsidRPr="006F3837">
        <w:rPr>
          <w:rFonts w:hint="eastAsia"/>
          <w:lang w:eastAsia="zh-CN"/>
        </w:rPr>
        <w:t>则该系统</w:t>
      </w:r>
      <w:r w:rsidR="006F3837">
        <w:rPr>
          <w:rFonts w:hint="eastAsia"/>
          <w:lang w:eastAsia="zh-CN"/>
        </w:rPr>
        <w:t>须</w:t>
      </w:r>
      <w:r w:rsidR="006F3837" w:rsidRPr="006F3837">
        <w:rPr>
          <w:rFonts w:hint="eastAsia"/>
          <w:lang w:eastAsia="zh-CN"/>
        </w:rPr>
        <w:t>遵守本决议</w:t>
      </w:r>
      <w:r w:rsidRPr="00812C41">
        <w:rPr>
          <w:rFonts w:hint="eastAsia"/>
          <w:lang w:eastAsia="zh-CN"/>
        </w:rPr>
        <w:t>附件</w:t>
      </w:r>
      <w:r w:rsidRPr="00812C41">
        <w:rPr>
          <w:lang w:eastAsia="zh-CN"/>
        </w:rPr>
        <w:t>3</w:t>
      </w:r>
      <w:r w:rsidRPr="00812C41">
        <w:rPr>
          <w:rFonts w:hint="eastAsia"/>
          <w:lang w:eastAsia="zh-CN"/>
        </w:rPr>
        <w:t>的规定；</w:t>
      </w:r>
      <w:proofErr w:type="gramEnd"/>
    </w:p>
    <w:p w14:paraId="189B1E96" w14:textId="384E7DF6" w:rsidR="002B3E39" w:rsidRPr="00812C41" w:rsidRDefault="002B3E39" w:rsidP="00D254C6">
      <w:pPr>
        <w:keepNext/>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w:t>
      </w:r>
      <w:r w:rsidR="002D3984" w:rsidRPr="0021724D">
        <w:rPr>
          <w:noProof/>
          <w:lang w:eastAsia="zh-CN"/>
        </w:rPr>
        <w:t>18.6 </w:t>
      </w:r>
      <w:r w:rsidRPr="00812C41">
        <w:rPr>
          <w:lang w:eastAsia="zh-CN"/>
        </w:rPr>
        <w:t>GHz</w:t>
      </w:r>
      <w:r w:rsidRPr="00812C41">
        <w:rPr>
          <w:rFonts w:hint="eastAsia"/>
          <w:lang w:eastAsia="zh-CN"/>
        </w:rPr>
        <w:t>和</w:t>
      </w:r>
      <w:r w:rsidRPr="00812C41">
        <w:rPr>
          <w:lang w:eastAsia="zh-CN"/>
        </w:rPr>
        <w:t>18.8-</w:t>
      </w:r>
      <w:r w:rsidR="002D3984" w:rsidRPr="0021724D">
        <w:rPr>
          <w:noProof/>
          <w:lang w:eastAsia="zh-CN"/>
        </w:rPr>
        <w:t>20.2 </w:t>
      </w:r>
      <w:r w:rsidRPr="00812C41">
        <w:rPr>
          <w:lang w:eastAsia="zh-CN"/>
        </w:rPr>
        <w:t>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空间电台，不得要求卫星移动业务（</w:t>
      </w:r>
      <w:r w:rsidRPr="00812C41">
        <w:rPr>
          <w:lang w:eastAsia="zh-CN"/>
        </w:rPr>
        <w:t>MSS</w:t>
      </w:r>
      <w:r w:rsidRPr="00812C41">
        <w:rPr>
          <w:rFonts w:hint="eastAsia"/>
          <w:lang w:eastAsia="zh-CN"/>
        </w:rPr>
        <w:t>）网络和系统、卫星气象业务以及根据《无线电规则》</w:t>
      </w:r>
      <w:proofErr w:type="gramStart"/>
      <w:r w:rsidRPr="00812C41">
        <w:rPr>
          <w:rFonts w:hint="eastAsia"/>
          <w:lang w:eastAsia="zh-CN"/>
        </w:rPr>
        <w:t>操作的地面业务提供保护；</w:t>
      </w:r>
      <w:proofErr w:type="gramEnd"/>
    </w:p>
    <w:p w14:paraId="16534E59" w14:textId="071DC6A4" w:rsidR="00CB569F" w:rsidRDefault="002B3E39" w:rsidP="00D254C6">
      <w:pPr>
        <w:rPr>
          <w:lang w:eastAsia="zh-CN"/>
        </w:rPr>
      </w:pPr>
      <w:r w:rsidRPr="00812C41">
        <w:rPr>
          <w:lang w:eastAsia="zh-CN"/>
        </w:rPr>
        <w:t>5</w:t>
      </w:r>
      <w:r w:rsidRPr="00812C41">
        <w:rPr>
          <w:lang w:eastAsia="zh-CN"/>
        </w:rPr>
        <w:tab/>
      </w:r>
      <w:r w:rsidR="006F028E" w:rsidRPr="006F028E">
        <w:rPr>
          <w:rFonts w:hint="eastAsia"/>
          <w:noProof/>
          <w:lang w:eastAsia="zh-CN"/>
        </w:rPr>
        <w:t>在</w:t>
      </w:r>
      <w:r w:rsidR="001B168C" w:rsidRPr="0021724D">
        <w:rPr>
          <w:noProof/>
          <w:lang w:eastAsia="zh-CN"/>
        </w:rPr>
        <w:t>18.1-18.6</w:t>
      </w:r>
      <w:r w:rsidR="001B168C">
        <w:rPr>
          <w:noProof/>
          <w:lang w:eastAsia="zh-CN"/>
        </w:rPr>
        <w:t> </w:t>
      </w:r>
      <w:r w:rsidR="001B168C" w:rsidRPr="0021724D">
        <w:rPr>
          <w:noProof/>
          <w:lang w:eastAsia="zh-CN"/>
        </w:rPr>
        <w:t>GHz</w:t>
      </w:r>
      <w:r w:rsidR="001B168C">
        <w:rPr>
          <w:rFonts w:hint="eastAsia"/>
          <w:noProof/>
          <w:lang w:eastAsia="zh-CN"/>
        </w:rPr>
        <w:t>、</w:t>
      </w:r>
      <w:r w:rsidR="001B168C" w:rsidRPr="0021724D">
        <w:rPr>
          <w:noProof/>
          <w:lang w:eastAsia="zh-CN"/>
        </w:rPr>
        <w:t>19.7-20.2</w:t>
      </w:r>
      <w:r w:rsidR="001B168C">
        <w:rPr>
          <w:noProof/>
          <w:lang w:eastAsia="zh-CN"/>
        </w:rPr>
        <w:t> </w:t>
      </w:r>
      <w:r w:rsidR="001B168C" w:rsidRPr="0021724D">
        <w:rPr>
          <w:noProof/>
          <w:lang w:eastAsia="zh-CN"/>
        </w:rPr>
        <w:t>GHz</w:t>
      </w:r>
      <w:r w:rsidR="001B168C">
        <w:rPr>
          <w:rFonts w:hint="eastAsia"/>
          <w:noProof/>
          <w:lang w:eastAsia="zh-CN"/>
        </w:rPr>
        <w:t>、</w:t>
      </w:r>
      <w:r w:rsidR="001B168C" w:rsidRPr="0021724D">
        <w:rPr>
          <w:noProof/>
          <w:lang w:eastAsia="zh-CN"/>
        </w:rPr>
        <w:t>27.5-28.6</w:t>
      </w:r>
      <w:r w:rsidR="001B168C">
        <w:rPr>
          <w:noProof/>
          <w:lang w:eastAsia="zh-CN"/>
        </w:rPr>
        <w:t> </w:t>
      </w:r>
      <w:r w:rsidR="001B168C" w:rsidRPr="0021724D">
        <w:rPr>
          <w:noProof/>
          <w:lang w:eastAsia="zh-CN"/>
        </w:rPr>
        <w:t>GHz</w:t>
      </w:r>
      <w:r w:rsidR="001B168C">
        <w:rPr>
          <w:rFonts w:hint="eastAsia"/>
          <w:noProof/>
          <w:lang w:eastAsia="zh-CN"/>
        </w:rPr>
        <w:t>和</w:t>
      </w:r>
      <w:r w:rsidR="001B168C" w:rsidRPr="0021724D">
        <w:rPr>
          <w:noProof/>
          <w:lang w:eastAsia="zh-CN"/>
        </w:rPr>
        <w:t>29.5-30.0</w:t>
      </w:r>
      <w:r w:rsidR="001B168C">
        <w:rPr>
          <w:noProof/>
          <w:lang w:eastAsia="zh-CN"/>
        </w:rPr>
        <w:t> </w:t>
      </w:r>
      <w:r w:rsidR="001B168C" w:rsidRPr="0021724D">
        <w:rPr>
          <w:noProof/>
          <w:lang w:eastAsia="zh-CN"/>
        </w:rPr>
        <w:t>GHz</w:t>
      </w:r>
      <w:r w:rsidR="001B168C">
        <w:rPr>
          <w:rFonts w:hint="eastAsia"/>
          <w:noProof/>
          <w:lang w:eastAsia="zh-CN"/>
        </w:rPr>
        <w:t>频段</w:t>
      </w:r>
      <w:r w:rsidR="006F028E" w:rsidRPr="006F028E">
        <w:rPr>
          <w:rFonts w:hint="eastAsia"/>
          <w:noProof/>
          <w:lang w:eastAsia="zh-CN"/>
        </w:rPr>
        <w:t>与</w:t>
      </w:r>
      <w:r w:rsidR="001B168C" w:rsidRPr="0021724D">
        <w:rPr>
          <w:noProof/>
          <w:lang w:eastAsia="zh-CN"/>
        </w:rPr>
        <w:t>non-GSO</w:t>
      </w:r>
      <w:r w:rsidR="006F028E" w:rsidRPr="006F028E">
        <w:rPr>
          <w:rFonts w:hint="eastAsia"/>
          <w:noProof/>
          <w:lang w:eastAsia="zh-CN"/>
        </w:rPr>
        <w:t>空间</w:t>
      </w:r>
      <w:r w:rsidR="001B168C">
        <w:rPr>
          <w:rFonts w:hint="eastAsia"/>
          <w:noProof/>
          <w:lang w:eastAsia="zh-CN"/>
        </w:rPr>
        <w:t>电台</w:t>
      </w:r>
      <w:r w:rsidR="006F028E" w:rsidRPr="006F028E">
        <w:rPr>
          <w:rFonts w:hint="eastAsia"/>
          <w:noProof/>
          <w:lang w:eastAsia="zh-CN"/>
        </w:rPr>
        <w:t>通信的</w:t>
      </w:r>
      <w:r w:rsidR="001B168C" w:rsidRPr="0021724D">
        <w:rPr>
          <w:noProof/>
          <w:lang w:eastAsia="zh-CN"/>
        </w:rPr>
        <w:t>non-GSO</w:t>
      </w:r>
      <w:r w:rsidR="006F028E" w:rsidRPr="006F028E">
        <w:rPr>
          <w:rFonts w:hint="eastAsia"/>
          <w:noProof/>
          <w:lang w:eastAsia="zh-CN"/>
        </w:rPr>
        <w:t xml:space="preserve"> FSS</w:t>
      </w:r>
      <w:r w:rsidR="006F028E" w:rsidRPr="006F028E">
        <w:rPr>
          <w:rFonts w:hint="eastAsia"/>
          <w:noProof/>
          <w:lang w:eastAsia="zh-CN"/>
        </w:rPr>
        <w:t>系统的通知</w:t>
      </w:r>
      <w:r w:rsidR="001B168C">
        <w:rPr>
          <w:rFonts w:hint="eastAsia"/>
          <w:noProof/>
          <w:lang w:eastAsia="zh-CN"/>
        </w:rPr>
        <w:t>主管部门须</w:t>
      </w:r>
      <w:r w:rsidR="006F028E" w:rsidRPr="006F028E">
        <w:rPr>
          <w:rFonts w:hint="eastAsia"/>
          <w:noProof/>
          <w:lang w:eastAsia="zh-CN"/>
        </w:rPr>
        <w:t>确保</w:t>
      </w:r>
      <w:r w:rsidR="008E71B9">
        <w:rPr>
          <w:rFonts w:hint="eastAsia"/>
          <w:noProof/>
          <w:lang w:eastAsia="zh-CN"/>
        </w:rPr>
        <w:t>所有</w:t>
      </w:r>
      <w:r w:rsidR="008E71B9">
        <w:rPr>
          <w:rFonts w:hint="eastAsia"/>
          <w:noProof/>
          <w:lang w:eastAsia="zh-CN"/>
        </w:rPr>
        <w:t>I</w:t>
      </w:r>
      <w:r w:rsidR="008E71B9">
        <w:rPr>
          <w:noProof/>
          <w:lang w:eastAsia="zh-CN"/>
        </w:rPr>
        <w:t>SS</w:t>
      </w:r>
      <w:r w:rsidR="008E71B9">
        <w:rPr>
          <w:rFonts w:hint="eastAsia"/>
          <w:noProof/>
          <w:lang w:eastAsia="zh-CN"/>
        </w:rPr>
        <w:t>的卫星间</w:t>
      </w:r>
      <w:r w:rsidR="006F06AD">
        <w:rPr>
          <w:rFonts w:hint="eastAsia"/>
          <w:noProof/>
          <w:lang w:eastAsia="zh-CN"/>
        </w:rPr>
        <w:t>链路</w:t>
      </w:r>
      <w:r w:rsidR="008E71B9">
        <w:rPr>
          <w:rFonts w:hint="eastAsia"/>
          <w:noProof/>
          <w:lang w:eastAsia="zh-CN"/>
        </w:rPr>
        <w:t>和</w:t>
      </w:r>
      <w:r w:rsidR="008E71B9">
        <w:rPr>
          <w:rFonts w:hint="eastAsia"/>
          <w:noProof/>
          <w:lang w:eastAsia="zh-CN"/>
        </w:rPr>
        <w:t>F</w:t>
      </w:r>
      <w:r w:rsidR="008E71B9">
        <w:rPr>
          <w:noProof/>
          <w:lang w:eastAsia="zh-CN"/>
        </w:rPr>
        <w:t>SS</w:t>
      </w:r>
      <w:r w:rsidR="008E71B9">
        <w:rPr>
          <w:rFonts w:hint="eastAsia"/>
          <w:noProof/>
          <w:lang w:eastAsia="zh-CN"/>
        </w:rPr>
        <w:t>的</w:t>
      </w:r>
      <w:r w:rsidR="006F06AD" w:rsidRPr="008E71B9">
        <w:rPr>
          <w:rFonts w:hint="eastAsia"/>
          <w:noProof/>
          <w:lang w:eastAsia="zh-CN"/>
        </w:rPr>
        <w:t>地对</w:t>
      </w:r>
      <w:r w:rsidR="006F06AD" w:rsidRPr="008E71B9">
        <w:rPr>
          <w:rFonts w:hint="eastAsia"/>
          <w:noProof/>
          <w:lang w:eastAsia="zh-CN"/>
        </w:rPr>
        <w:lastRenderedPageBreak/>
        <w:t>空</w:t>
      </w:r>
      <w:r w:rsidR="006F06AD">
        <w:rPr>
          <w:rFonts w:hint="eastAsia"/>
          <w:noProof/>
          <w:lang w:eastAsia="zh-CN"/>
        </w:rPr>
        <w:t>和空对地</w:t>
      </w:r>
      <w:r w:rsidR="006F06AD" w:rsidRPr="008E71B9">
        <w:rPr>
          <w:rFonts w:hint="eastAsia"/>
          <w:noProof/>
          <w:lang w:eastAsia="zh-CN"/>
        </w:rPr>
        <w:t>链路的组合操作</w:t>
      </w:r>
      <w:r w:rsidR="006F06AD">
        <w:rPr>
          <w:rFonts w:hint="eastAsia"/>
          <w:noProof/>
          <w:lang w:eastAsia="zh-CN"/>
        </w:rPr>
        <w:t>发射所产生的等效功率通量密度</w:t>
      </w:r>
      <w:r w:rsidR="006F028E" w:rsidRPr="006F028E">
        <w:rPr>
          <w:rFonts w:hint="eastAsia"/>
          <w:noProof/>
          <w:lang w:eastAsia="zh-CN"/>
        </w:rPr>
        <w:t>符合第</w:t>
      </w:r>
      <w:r w:rsidR="006F028E" w:rsidRPr="006F06AD">
        <w:rPr>
          <w:rFonts w:hint="eastAsia"/>
          <w:b/>
          <w:bCs/>
          <w:noProof/>
          <w:lang w:eastAsia="zh-CN"/>
        </w:rPr>
        <w:t>22</w:t>
      </w:r>
      <w:r w:rsidR="006F028E" w:rsidRPr="006F028E">
        <w:rPr>
          <w:rFonts w:hint="eastAsia"/>
          <w:noProof/>
          <w:lang w:eastAsia="zh-CN"/>
        </w:rPr>
        <w:t>条表</w:t>
      </w:r>
      <w:r w:rsidR="006F028E" w:rsidRPr="006F06AD">
        <w:rPr>
          <w:rFonts w:hint="eastAsia"/>
          <w:b/>
          <w:bCs/>
          <w:noProof/>
          <w:lang w:eastAsia="zh-CN"/>
        </w:rPr>
        <w:t>22-1B</w:t>
      </w:r>
      <w:r w:rsidR="006F028E" w:rsidRPr="006F028E">
        <w:rPr>
          <w:rFonts w:hint="eastAsia"/>
          <w:noProof/>
          <w:lang w:eastAsia="zh-CN"/>
        </w:rPr>
        <w:t>、</w:t>
      </w:r>
      <w:r w:rsidR="006F028E" w:rsidRPr="006F06AD">
        <w:rPr>
          <w:rFonts w:hint="eastAsia"/>
          <w:b/>
          <w:bCs/>
          <w:noProof/>
          <w:lang w:eastAsia="zh-CN"/>
        </w:rPr>
        <w:t>22-1C</w:t>
      </w:r>
      <w:r w:rsidR="006F028E" w:rsidRPr="006F028E">
        <w:rPr>
          <w:rFonts w:hint="eastAsia"/>
          <w:noProof/>
          <w:lang w:eastAsia="zh-CN"/>
        </w:rPr>
        <w:t>和</w:t>
      </w:r>
      <w:r w:rsidR="006F028E" w:rsidRPr="006F06AD">
        <w:rPr>
          <w:rFonts w:hint="eastAsia"/>
          <w:b/>
          <w:bCs/>
          <w:noProof/>
          <w:lang w:eastAsia="zh-CN"/>
        </w:rPr>
        <w:t>22-2</w:t>
      </w:r>
      <w:r w:rsidR="006F028E" w:rsidRPr="006F028E">
        <w:rPr>
          <w:rFonts w:hint="eastAsia"/>
          <w:noProof/>
          <w:lang w:eastAsia="zh-CN"/>
        </w:rPr>
        <w:t>所</w:t>
      </w:r>
      <w:r w:rsidR="006F06AD">
        <w:rPr>
          <w:rFonts w:hint="eastAsia"/>
          <w:noProof/>
          <w:lang w:eastAsia="zh-CN"/>
        </w:rPr>
        <w:t>规定</w:t>
      </w:r>
      <w:r w:rsidR="006F028E" w:rsidRPr="006F028E">
        <w:rPr>
          <w:rFonts w:hint="eastAsia"/>
          <w:noProof/>
          <w:lang w:eastAsia="zh-CN"/>
        </w:rPr>
        <w:t>的</w:t>
      </w:r>
      <w:r w:rsidR="006F028E" w:rsidRPr="006F028E">
        <w:rPr>
          <w:rFonts w:hint="eastAsia"/>
          <w:noProof/>
          <w:lang w:eastAsia="zh-CN"/>
        </w:rPr>
        <w:t>epfd</w:t>
      </w:r>
      <w:r w:rsidR="006F028E" w:rsidRPr="006F028E">
        <w:rPr>
          <w:rFonts w:hint="eastAsia"/>
          <w:noProof/>
          <w:lang w:eastAsia="zh-CN"/>
        </w:rPr>
        <w:t>限值</w:t>
      </w:r>
      <w:r w:rsidR="006F06AD">
        <w:rPr>
          <w:rFonts w:hint="eastAsia"/>
          <w:noProof/>
          <w:lang w:eastAsia="zh-CN"/>
        </w:rPr>
        <w:t>；</w:t>
      </w:r>
    </w:p>
    <w:p w14:paraId="11F12581" w14:textId="032598AE" w:rsidR="002B3E39" w:rsidRPr="00812C41" w:rsidRDefault="00CB569F" w:rsidP="00D254C6">
      <w:pPr>
        <w:rPr>
          <w:lang w:eastAsia="zh-CN"/>
        </w:rPr>
      </w:pPr>
      <w:r>
        <w:rPr>
          <w:rFonts w:hint="eastAsia"/>
          <w:lang w:eastAsia="zh-CN"/>
        </w:rPr>
        <w:t>6</w:t>
      </w:r>
      <w:r>
        <w:rPr>
          <w:lang w:eastAsia="zh-CN"/>
        </w:rPr>
        <w:tab/>
      </w:r>
      <w:r w:rsidR="006F1B02">
        <w:rPr>
          <w:rFonts w:hint="eastAsia"/>
          <w:noProof/>
          <w:lang w:eastAsia="zh-CN"/>
        </w:rPr>
        <w:t>空间电台</w:t>
      </w:r>
      <w:r w:rsidR="002B3E39" w:rsidRPr="00812C41">
        <w:rPr>
          <w:rFonts w:hint="eastAsia"/>
          <w:lang w:eastAsia="zh-CN"/>
        </w:rPr>
        <w:t>在</w:t>
      </w:r>
      <w:r w:rsidR="002B3E39" w:rsidRPr="00812C41">
        <w:rPr>
          <w:lang w:eastAsia="zh-CN"/>
        </w:rPr>
        <w:t>27.5-</w:t>
      </w:r>
      <w:r w:rsidR="006F1B02" w:rsidRPr="0021724D">
        <w:rPr>
          <w:noProof/>
          <w:lang w:eastAsia="zh-CN"/>
        </w:rPr>
        <w:t>30 </w:t>
      </w:r>
      <w:r w:rsidR="002B3E39" w:rsidRPr="00812C41">
        <w:rPr>
          <w:lang w:eastAsia="zh-CN"/>
        </w:rPr>
        <w:t>GHz</w:t>
      </w:r>
      <w:r w:rsidR="002B3E39" w:rsidRPr="00812C41">
        <w:rPr>
          <w:rFonts w:hint="eastAsia"/>
          <w:lang w:eastAsia="zh-CN"/>
        </w:rPr>
        <w:t>频段接收来自</w:t>
      </w:r>
      <w:r w:rsidR="002B3E39" w:rsidRPr="00812C41">
        <w:rPr>
          <w:lang w:eastAsia="zh-CN"/>
        </w:rPr>
        <w:t>non-GSO</w:t>
      </w:r>
      <w:r w:rsidR="002B3E39" w:rsidRPr="00812C41">
        <w:rPr>
          <w:rFonts w:hint="eastAsia"/>
          <w:lang w:eastAsia="zh-CN"/>
        </w:rPr>
        <w:t>空间电台的</w:t>
      </w:r>
      <w:r w:rsidR="006F1B02">
        <w:rPr>
          <w:rFonts w:hint="eastAsia"/>
          <w:lang w:eastAsia="zh-CN"/>
        </w:rPr>
        <w:t>卫星间</w:t>
      </w:r>
      <w:r w:rsidR="002B3E39" w:rsidRPr="00812C41">
        <w:rPr>
          <w:rFonts w:hint="eastAsia"/>
          <w:lang w:eastAsia="zh-CN"/>
        </w:rPr>
        <w:t>发射信号时，不得要求</w:t>
      </w:r>
      <w:r w:rsidR="002B3E39" w:rsidRPr="00812C41">
        <w:rPr>
          <w:lang w:eastAsia="zh-CN"/>
        </w:rPr>
        <w:t>FSS</w:t>
      </w:r>
      <w:r w:rsidR="002B3E39" w:rsidRPr="00812C41">
        <w:rPr>
          <w:rFonts w:hint="eastAsia"/>
          <w:lang w:eastAsia="zh-CN"/>
        </w:rPr>
        <w:t>和</w:t>
      </w:r>
      <w:r w:rsidR="002B3E39" w:rsidRPr="00812C41">
        <w:rPr>
          <w:lang w:eastAsia="zh-CN"/>
        </w:rPr>
        <w:t>MSS</w:t>
      </w:r>
      <w:r w:rsidR="002B3E39" w:rsidRPr="00812C41">
        <w:rPr>
          <w:rFonts w:hint="eastAsia"/>
          <w:lang w:eastAsia="zh-CN"/>
        </w:rPr>
        <w:t>网络和系统以及根据《无线电规则》</w:t>
      </w:r>
      <w:proofErr w:type="gramStart"/>
      <w:r w:rsidR="002B3E39" w:rsidRPr="00812C41">
        <w:rPr>
          <w:rFonts w:hint="eastAsia"/>
          <w:lang w:eastAsia="zh-CN"/>
        </w:rPr>
        <w:t>操作的地面业务为这些卫星间链路提供保护；</w:t>
      </w:r>
      <w:proofErr w:type="gramEnd"/>
    </w:p>
    <w:p w14:paraId="6B388480" w14:textId="68521942" w:rsidR="002B3E39" w:rsidRPr="00812C41" w:rsidRDefault="00CB569F" w:rsidP="00D254C6">
      <w:pPr>
        <w:rPr>
          <w:lang w:eastAsia="zh-CN"/>
        </w:rPr>
      </w:pPr>
      <w:r>
        <w:rPr>
          <w:lang w:eastAsia="zh-CN"/>
        </w:rPr>
        <w:t>7</w:t>
      </w:r>
      <w:r w:rsidR="002B3E39" w:rsidRPr="00812C41">
        <w:rPr>
          <w:i/>
          <w:iCs/>
          <w:lang w:eastAsia="zh-CN"/>
        </w:rPr>
        <w:tab/>
      </w:r>
      <w:r w:rsidR="002B3E39" w:rsidRPr="00812C41">
        <w:rPr>
          <w:lang w:eastAsia="zh-CN"/>
        </w:rPr>
        <w:t>18.1-</w:t>
      </w:r>
      <w:r w:rsidR="006F1B02" w:rsidRPr="0021724D">
        <w:rPr>
          <w:noProof/>
          <w:lang w:eastAsia="zh-CN"/>
        </w:rPr>
        <w:t>18.6 </w:t>
      </w:r>
      <w:r w:rsidR="002B3E39" w:rsidRPr="00812C41">
        <w:rPr>
          <w:lang w:eastAsia="zh-CN"/>
        </w:rPr>
        <w:t>GHz</w:t>
      </w:r>
      <w:r w:rsidR="002B3E39" w:rsidRPr="00812C41">
        <w:rPr>
          <w:rFonts w:hint="eastAsia"/>
          <w:lang w:eastAsia="zh-CN"/>
        </w:rPr>
        <w:t>、</w:t>
      </w:r>
      <w:r w:rsidR="002B3E39" w:rsidRPr="00812C41">
        <w:rPr>
          <w:lang w:eastAsia="zh-CN"/>
        </w:rPr>
        <w:t>18.8-</w:t>
      </w:r>
      <w:r w:rsidR="006F1B02" w:rsidRPr="0021724D">
        <w:rPr>
          <w:noProof/>
          <w:lang w:eastAsia="zh-CN"/>
        </w:rPr>
        <w:t>19.7 </w:t>
      </w:r>
      <w:r w:rsidR="002B3E39" w:rsidRPr="00812C41">
        <w:rPr>
          <w:lang w:eastAsia="zh-CN"/>
        </w:rPr>
        <w:t>GHz</w:t>
      </w:r>
      <w:r w:rsidR="002B3E39" w:rsidRPr="00812C41">
        <w:rPr>
          <w:rFonts w:hint="eastAsia"/>
          <w:lang w:eastAsia="zh-CN"/>
        </w:rPr>
        <w:t>和</w:t>
      </w:r>
      <w:r w:rsidR="002B3E39" w:rsidRPr="00812C41">
        <w:rPr>
          <w:lang w:eastAsia="zh-CN"/>
        </w:rPr>
        <w:t>27.5-30 GHz</w:t>
      </w:r>
      <w:r w:rsidR="002B3E39" w:rsidRPr="00812C41">
        <w:rPr>
          <w:rFonts w:hint="eastAsia"/>
          <w:lang w:eastAsia="zh-CN"/>
        </w:rPr>
        <w:t>频段内</w:t>
      </w:r>
      <w:r w:rsidR="006F1B02">
        <w:rPr>
          <w:rFonts w:hint="eastAsia"/>
          <w:lang w:eastAsia="zh-CN"/>
        </w:rPr>
        <w:t>卫星间</w:t>
      </w:r>
      <w:r w:rsidR="002B3E39" w:rsidRPr="00812C41">
        <w:rPr>
          <w:rFonts w:hint="eastAsia"/>
          <w:lang w:eastAsia="zh-CN"/>
        </w:rPr>
        <w:t>链路的指配不得</w:t>
      </w:r>
      <w:r w:rsidR="006F1B02" w:rsidRPr="00812C41">
        <w:rPr>
          <w:rFonts w:hint="eastAsia"/>
          <w:lang w:eastAsia="zh-CN"/>
        </w:rPr>
        <w:t>要求</w:t>
      </w:r>
      <w:r w:rsidR="002B3E39" w:rsidRPr="00812C41">
        <w:rPr>
          <w:rFonts w:hint="eastAsia"/>
          <w:lang w:eastAsia="zh-CN"/>
        </w:rPr>
        <w:t>在划分给</w:t>
      </w:r>
      <w:r w:rsidR="002B3E39" w:rsidRPr="00812C41">
        <w:rPr>
          <w:lang w:eastAsia="zh-CN"/>
        </w:rPr>
        <w:t>FSS</w:t>
      </w:r>
      <w:r w:rsidR="002B3E39" w:rsidRPr="00812C41">
        <w:rPr>
          <w:rFonts w:hint="eastAsia"/>
          <w:lang w:eastAsia="zh-CN"/>
        </w:rPr>
        <w:t>的频段内操作的</w:t>
      </w:r>
      <w:r w:rsidR="002B3E39" w:rsidRPr="00812C41">
        <w:rPr>
          <w:lang w:eastAsia="zh-CN"/>
        </w:rPr>
        <w:t>GSO FSS</w:t>
      </w:r>
      <w:r w:rsidR="002B3E39" w:rsidRPr="00812C41">
        <w:rPr>
          <w:rFonts w:hint="eastAsia"/>
          <w:lang w:eastAsia="zh-CN"/>
        </w:rPr>
        <w:t>业务提供保护；</w:t>
      </w:r>
      <w:r w:rsidR="006F1B02">
        <w:rPr>
          <w:rFonts w:hint="eastAsia"/>
          <w:lang w:eastAsia="zh-CN"/>
        </w:rPr>
        <w:t>第</w:t>
      </w:r>
      <w:r w:rsidR="006F1B02" w:rsidRPr="0021724D">
        <w:rPr>
          <w:rStyle w:val="Artref"/>
          <w:b/>
          <w:bCs/>
          <w:noProof/>
          <w:lang w:eastAsia="zh-CN"/>
        </w:rPr>
        <w:t>5.</w:t>
      </w:r>
      <w:proofErr w:type="gramStart"/>
      <w:r w:rsidR="006F1B02" w:rsidRPr="0021724D">
        <w:rPr>
          <w:rStyle w:val="Artref"/>
          <w:b/>
          <w:bCs/>
          <w:noProof/>
          <w:lang w:eastAsia="zh-CN"/>
        </w:rPr>
        <w:t>43A</w:t>
      </w:r>
      <w:r w:rsidR="006F1B02">
        <w:rPr>
          <w:rFonts w:hint="eastAsia"/>
          <w:lang w:eastAsia="zh-CN"/>
        </w:rPr>
        <w:t>款不适用；</w:t>
      </w:r>
      <w:proofErr w:type="gramEnd"/>
    </w:p>
    <w:p w14:paraId="20A5AEF8" w14:textId="58857B6E" w:rsidR="002B3E39" w:rsidRPr="00812C41" w:rsidRDefault="00CB569F" w:rsidP="00D254C6">
      <w:pPr>
        <w:rPr>
          <w:lang w:eastAsia="zh-CN"/>
        </w:rPr>
      </w:pPr>
      <w:r>
        <w:rPr>
          <w:lang w:eastAsia="zh-CN"/>
        </w:rPr>
        <w:t>8</w:t>
      </w:r>
      <w:r w:rsidR="002B3E39" w:rsidRPr="00812C41">
        <w:rPr>
          <w:lang w:eastAsia="zh-CN"/>
        </w:rPr>
        <w:tab/>
      </w:r>
      <w:r w:rsidR="00474EC5" w:rsidRPr="0021724D">
        <w:rPr>
          <w:noProof/>
          <w:lang w:eastAsia="zh-CN"/>
        </w:rPr>
        <w:t>19.7-20.2 GHz</w:t>
      </w:r>
      <w:r w:rsidRPr="00CB569F">
        <w:rPr>
          <w:rFonts w:hint="eastAsia"/>
          <w:lang w:eastAsia="zh-CN"/>
        </w:rPr>
        <w:t>频段内</w:t>
      </w:r>
      <w:r w:rsidR="00474EC5">
        <w:rPr>
          <w:rFonts w:hint="eastAsia"/>
          <w:lang w:eastAsia="zh-CN"/>
        </w:rPr>
        <w:t>卫星间</w:t>
      </w:r>
      <w:r w:rsidRPr="00CB569F">
        <w:rPr>
          <w:rFonts w:hint="eastAsia"/>
          <w:lang w:eastAsia="zh-CN"/>
        </w:rPr>
        <w:t>链路的指配不得对在划分给</w:t>
      </w:r>
      <w:r w:rsidRPr="00CB569F">
        <w:rPr>
          <w:rFonts w:hint="eastAsia"/>
          <w:lang w:eastAsia="zh-CN"/>
        </w:rPr>
        <w:t>FSS</w:t>
      </w:r>
      <w:r w:rsidRPr="00CB569F">
        <w:rPr>
          <w:rFonts w:hint="eastAsia"/>
          <w:lang w:eastAsia="zh-CN"/>
        </w:rPr>
        <w:t>的频段内操作的</w:t>
      </w:r>
      <w:r w:rsidRPr="00CB569F">
        <w:rPr>
          <w:rFonts w:hint="eastAsia"/>
          <w:lang w:eastAsia="zh-CN"/>
        </w:rPr>
        <w:t>GSO FSS</w:t>
      </w:r>
      <w:r w:rsidRPr="00CB569F">
        <w:rPr>
          <w:rFonts w:hint="eastAsia"/>
          <w:lang w:eastAsia="zh-CN"/>
        </w:rPr>
        <w:t>业务造成</w:t>
      </w:r>
      <w:r w:rsidR="00474EC5">
        <w:rPr>
          <w:rFonts w:hint="eastAsia"/>
          <w:lang w:eastAsia="zh-CN"/>
        </w:rPr>
        <w:t>有害</w:t>
      </w:r>
      <w:r w:rsidRPr="00CB569F">
        <w:rPr>
          <w:rFonts w:hint="eastAsia"/>
          <w:lang w:eastAsia="zh-CN"/>
        </w:rPr>
        <w:t>干扰，也不得要求其提供保护</w:t>
      </w:r>
      <w:r>
        <w:rPr>
          <w:rFonts w:hint="eastAsia"/>
          <w:lang w:eastAsia="zh-CN"/>
        </w:rPr>
        <w:t>，</w:t>
      </w:r>
    </w:p>
    <w:p w14:paraId="0F362076" w14:textId="77777777" w:rsidR="002B3E39" w:rsidRPr="00812C41" w:rsidRDefault="002B3E39" w:rsidP="00D254C6">
      <w:pPr>
        <w:pStyle w:val="Call"/>
        <w:rPr>
          <w:lang w:eastAsia="zh-CN"/>
        </w:rPr>
      </w:pPr>
      <w:r w:rsidRPr="00812C41">
        <w:rPr>
          <w:rFonts w:hint="eastAsia"/>
          <w:lang w:eastAsia="zh-CN"/>
        </w:rPr>
        <w:t>进一步做出决议</w:t>
      </w:r>
      <w:bookmarkEnd w:id="354"/>
    </w:p>
    <w:p w14:paraId="2A880378" w14:textId="77777777" w:rsidR="002B3E39" w:rsidRPr="00812C41" w:rsidRDefault="002B3E39" w:rsidP="00D254C6">
      <w:pPr>
        <w:rPr>
          <w:lang w:eastAsia="zh-CN"/>
        </w:rPr>
      </w:pPr>
      <w:r w:rsidRPr="00812C41">
        <w:rPr>
          <w:lang w:eastAsia="zh-CN"/>
        </w:rPr>
        <w:t>1</w:t>
      </w:r>
      <w:r w:rsidRPr="00812C41">
        <w:rPr>
          <w:lang w:eastAsia="zh-CN"/>
        </w:rPr>
        <w:tab/>
      </w:r>
      <w:bookmarkStart w:id="355" w:name="_Hlk118487788"/>
      <w:r w:rsidRPr="00812C41">
        <w:rPr>
          <w:rFonts w:hint="eastAsia"/>
          <w:lang w:eastAsia="zh-CN"/>
        </w:rPr>
        <w:t>依照本决议：</w:t>
      </w:r>
      <w:bookmarkEnd w:id="355"/>
    </w:p>
    <w:p w14:paraId="3EF9D9B3" w14:textId="6BB21DF3" w:rsidR="002B3E39" w:rsidRPr="00CB569F" w:rsidRDefault="00CB569F" w:rsidP="007E1065">
      <w:pPr>
        <w:rPr>
          <w:lang w:eastAsia="zh-CN"/>
        </w:rPr>
      </w:pPr>
      <w:r w:rsidRPr="00CB569F">
        <w:rPr>
          <w:lang w:eastAsia="zh-CN"/>
        </w:rPr>
        <w:t>1.1</w:t>
      </w:r>
      <w:r w:rsidR="002B3E39" w:rsidRPr="00CB569F">
        <w:rPr>
          <w:lang w:eastAsia="zh-CN"/>
        </w:rPr>
        <w:tab/>
      </w:r>
      <w:bookmarkStart w:id="356" w:name="_Hlk118365672"/>
      <w:bookmarkStart w:id="357" w:name="_Hlk118488246"/>
      <w:r w:rsidR="002B3E39" w:rsidRPr="00CB569F">
        <w:rPr>
          <w:rFonts w:hint="eastAsia"/>
          <w:lang w:eastAsia="zh-CN"/>
        </w:rPr>
        <w:t>在</w:t>
      </w:r>
      <w:r w:rsidR="002B3E39" w:rsidRPr="00CB569F">
        <w:rPr>
          <w:lang w:eastAsia="zh-CN"/>
        </w:rPr>
        <w:t>27.5-</w:t>
      </w:r>
      <w:r w:rsidR="00474EC5" w:rsidRPr="0021724D">
        <w:rPr>
          <w:noProof/>
          <w:lang w:eastAsia="zh-CN"/>
        </w:rPr>
        <w:t>28.6 </w:t>
      </w:r>
      <w:r w:rsidR="002B3E39" w:rsidRPr="00CB569F">
        <w:rPr>
          <w:lang w:eastAsia="zh-CN"/>
        </w:rPr>
        <w:t>GHz</w:t>
      </w:r>
      <w:r w:rsidR="002B3E39" w:rsidRPr="00CB569F">
        <w:rPr>
          <w:rFonts w:hint="eastAsia"/>
          <w:lang w:eastAsia="zh-CN"/>
        </w:rPr>
        <w:t>和</w:t>
      </w:r>
      <w:r w:rsidR="002B3E39" w:rsidRPr="00CB569F">
        <w:rPr>
          <w:lang w:eastAsia="zh-CN"/>
        </w:rPr>
        <w:t>29.5-</w:t>
      </w:r>
      <w:r w:rsidR="00474EC5" w:rsidRPr="0021724D">
        <w:rPr>
          <w:noProof/>
          <w:lang w:eastAsia="zh-CN"/>
        </w:rPr>
        <w:t>30.0 </w:t>
      </w:r>
      <w:r w:rsidR="002B3E39" w:rsidRPr="00CB569F">
        <w:rPr>
          <w:lang w:eastAsia="zh-CN"/>
        </w:rPr>
        <w:t>GHz</w:t>
      </w:r>
      <w:r w:rsidR="002B3E39" w:rsidRPr="00CB569F">
        <w:rPr>
          <w:rFonts w:hint="eastAsia"/>
          <w:lang w:eastAsia="zh-CN"/>
        </w:rPr>
        <w:t>频段接收信号、选择操作卫星</w:t>
      </w:r>
      <w:r w:rsidR="00C86EF0">
        <w:rPr>
          <w:rFonts w:hint="eastAsia"/>
          <w:lang w:eastAsia="zh-CN"/>
        </w:rPr>
        <w:t>间</w:t>
      </w:r>
      <w:r w:rsidR="002B3E39" w:rsidRPr="00CB569F">
        <w:rPr>
          <w:rFonts w:hint="eastAsia"/>
          <w:lang w:eastAsia="zh-CN"/>
        </w:rPr>
        <w:t>链路的</w:t>
      </w:r>
      <w:r w:rsidR="002B3E39" w:rsidRPr="00CB569F">
        <w:rPr>
          <w:lang w:eastAsia="zh-CN"/>
        </w:rPr>
        <w:t>non</w:t>
      </w:r>
      <w:r w:rsidR="002B3E39" w:rsidRPr="00CB569F">
        <w:rPr>
          <w:lang w:eastAsia="zh-CN"/>
        </w:rPr>
        <w:noBreakHyphen/>
        <w:t>GSO</w:t>
      </w:r>
      <w:r w:rsidR="002B3E39" w:rsidRPr="00CB569F">
        <w:rPr>
          <w:rFonts w:hint="eastAsia"/>
          <w:lang w:eastAsia="zh-CN"/>
        </w:rPr>
        <w:t>系统的通知主管部门，</w:t>
      </w:r>
      <w:bookmarkEnd w:id="356"/>
      <w:r w:rsidR="002B3E39" w:rsidRPr="00CB569F">
        <w:rPr>
          <w:rFonts w:hint="eastAsia"/>
          <w:lang w:eastAsia="zh-CN"/>
        </w:rPr>
        <w:t>须向无线电通信局做出承诺：源自</w:t>
      </w:r>
      <w:r w:rsidR="00C86EF0">
        <w:rPr>
          <w:rFonts w:hint="eastAsia"/>
          <w:lang w:eastAsia="zh-CN"/>
        </w:rPr>
        <w:t>卫星间链路</w:t>
      </w:r>
      <w:r w:rsidR="002B3E39" w:rsidRPr="00CB569F">
        <w:rPr>
          <w:rFonts w:hint="eastAsia"/>
          <w:lang w:eastAsia="zh-CN"/>
        </w:rPr>
        <w:t>和相关地球站传输的所有组合操作的发射在对地静止卫星轨道任意一点产生的等效功率通量密度，不</w:t>
      </w:r>
      <w:r w:rsidR="00411C87">
        <w:rPr>
          <w:rFonts w:hint="eastAsia"/>
          <w:lang w:eastAsia="zh-CN"/>
        </w:rPr>
        <w:t>得</w:t>
      </w:r>
      <w:r w:rsidR="002B3E39" w:rsidRPr="00CB569F">
        <w:rPr>
          <w:rFonts w:hint="eastAsia"/>
          <w:lang w:eastAsia="zh-CN"/>
        </w:rPr>
        <w:t>超过表</w:t>
      </w:r>
      <w:r w:rsidR="002B3E39" w:rsidRPr="00CB569F">
        <w:rPr>
          <w:b/>
          <w:bCs/>
          <w:lang w:eastAsia="zh-CN"/>
        </w:rPr>
        <w:t>22-</w:t>
      </w:r>
      <w:proofErr w:type="gramStart"/>
      <w:r w:rsidR="002B3E39" w:rsidRPr="00CB569F">
        <w:rPr>
          <w:b/>
          <w:bCs/>
          <w:lang w:eastAsia="zh-CN"/>
        </w:rPr>
        <w:t>2</w:t>
      </w:r>
      <w:r w:rsidR="002B3E39" w:rsidRPr="00CB569F">
        <w:rPr>
          <w:rFonts w:hint="eastAsia"/>
          <w:lang w:eastAsia="zh-CN"/>
        </w:rPr>
        <w:t>给出的限值；</w:t>
      </w:r>
      <w:bookmarkEnd w:id="357"/>
      <w:proofErr w:type="gramEnd"/>
    </w:p>
    <w:p w14:paraId="12219055" w14:textId="54EF50B8" w:rsidR="002B3E39" w:rsidRPr="00CB569F" w:rsidRDefault="00CB569F" w:rsidP="007E1065">
      <w:pPr>
        <w:rPr>
          <w:lang w:eastAsia="zh-CN"/>
        </w:rPr>
      </w:pPr>
      <w:r w:rsidRPr="00CB569F">
        <w:rPr>
          <w:lang w:eastAsia="zh-CN"/>
        </w:rPr>
        <w:t>1.2</w:t>
      </w:r>
      <w:r w:rsidR="002B3E39" w:rsidRPr="00CB569F">
        <w:rPr>
          <w:lang w:eastAsia="zh-CN"/>
        </w:rPr>
        <w:tab/>
      </w:r>
      <w:bookmarkStart w:id="358" w:name="_Hlk118488410"/>
      <w:bookmarkStart w:id="359" w:name="lt_pId1100"/>
      <w:r w:rsidR="002B3E39" w:rsidRPr="00CB569F">
        <w:rPr>
          <w:rFonts w:hint="eastAsia"/>
          <w:lang w:eastAsia="zh-CN"/>
        </w:rPr>
        <w:t>在</w:t>
      </w:r>
      <w:r w:rsidR="002B3E39" w:rsidRPr="00CB569F">
        <w:rPr>
          <w:lang w:eastAsia="zh-CN"/>
        </w:rPr>
        <w:t>27.5-</w:t>
      </w:r>
      <w:r w:rsidR="00411C87" w:rsidRPr="0021724D">
        <w:rPr>
          <w:noProof/>
          <w:lang w:eastAsia="zh-CN"/>
        </w:rPr>
        <w:t>30</w:t>
      </w:r>
      <w:r w:rsidR="00411C87">
        <w:rPr>
          <w:noProof/>
          <w:lang w:eastAsia="zh-CN"/>
        </w:rPr>
        <w:t> </w:t>
      </w:r>
      <w:r w:rsidR="002B3E39" w:rsidRPr="00CB569F">
        <w:rPr>
          <w:lang w:eastAsia="zh-CN"/>
        </w:rPr>
        <w:t>GHz</w:t>
      </w:r>
      <w:r w:rsidR="002B3E39" w:rsidRPr="00CB569F">
        <w:rPr>
          <w:rFonts w:hint="eastAsia"/>
          <w:lang w:eastAsia="zh-CN"/>
        </w:rPr>
        <w:t>频段向</w:t>
      </w:r>
      <w:r w:rsidR="002B3E39" w:rsidRPr="00CB569F">
        <w:rPr>
          <w:lang w:eastAsia="zh-CN"/>
        </w:rPr>
        <w:t>GSO</w:t>
      </w:r>
      <w:r w:rsidR="002B3E39" w:rsidRPr="00CB569F">
        <w:rPr>
          <w:rFonts w:hint="eastAsia"/>
          <w:lang w:eastAsia="zh-CN"/>
        </w:rPr>
        <w:t>网络发射</w:t>
      </w:r>
      <w:r w:rsidR="00411C87">
        <w:rPr>
          <w:rFonts w:hint="eastAsia"/>
          <w:lang w:eastAsia="zh-CN"/>
        </w:rPr>
        <w:t>以及</w:t>
      </w:r>
      <w:r w:rsidR="002B3E39" w:rsidRPr="00CB569F">
        <w:rPr>
          <w:rFonts w:hint="eastAsia"/>
          <w:lang w:eastAsia="zh-CN"/>
        </w:rPr>
        <w:t>在</w:t>
      </w:r>
      <w:r w:rsidR="002B3E39" w:rsidRPr="00CB569F">
        <w:rPr>
          <w:lang w:eastAsia="zh-CN"/>
        </w:rPr>
        <w:t>18.1-</w:t>
      </w:r>
      <w:r w:rsidR="00411C87" w:rsidRPr="0021724D">
        <w:rPr>
          <w:noProof/>
          <w:lang w:eastAsia="zh-CN"/>
        </w:rPr>
        <w:t>18.6</w:t>
      </w:r>
      <w:r w:rsidR="00411C87">
        <w:rPr>
          <w:noProof/>
          <w:lang w:eastAsia="zh-CN"/>
        </w:rPr>
        <w:t> </w:t>
      </w:r>
      <w:r w:rsidR="002B3E39" w:rsidRPr="00CB569F">
        <w:rPr>
          <w:lang w:eastAsia="zh-CN"/>
        </w:rPr>
        <w:t>GHz</w:t>
      </w:r>
      <w:r w:rsidR="00411C87">
        <w:rPr>
          <w:rFonts w:hint="eastAsia"/>
          <w:lang w:eastAsia="zh-CN"/>
        </w:rPr>
        <w:t>和</w:t>
      </w:r>
      <w:r w:rsidR="002B3E39" w:rsidRPr="00CB569F">
        <w:rPr>
          <w:lang w:eastAsia="zh-CN"/>
        </w:rPr>
        <w:t>18.8-</w:t>
      </w:r>
      <w:r w:rsidR="00411C87" w:rsidRPr="0021724D">
        <w:rPr>
          <w:noProof/>
          <w:lang w:eastAsia="zh-CN"/>
        </w:rPr>
        <w:t>20.2</w:t>
      </w:r>
      <w:r w:rsidR="00411C87">
        <w:rPr>
          <w:noProof/>
          <w:lang w:eastAsia="zh-CN"/>
        </w:rPr>
        <w:t> </w:t>
      </w:r>
      <w:r w:rsidR="002B3E39" w:rsidRPr="00CB569F">
        <w:rPr>
          <w:lang w:eastAsia="zh-CN"/>
        </w:rPr>
        <w:t>GHz</w:t>
      </w:r>
      <w:r w:rsidR="002B3E39" w:rsidRPr="00CB569F">
        <w:rPr>
          <w:rFonts w:hint="eastAsia"/>
          <w:lang w:eastAsia="zh-CN"/>
        </w:rPr>
        <w:t>频段接收的</w:t>
      </w:r>
      <w:r w:rsidR="002B3E39" w:rsidRPr="00CB569F">
        <w:rPr>
          <w:lang w:eastAsia="zh-CN"/>
        </w:rPr>
        <w:t>non-GSO</w:t>
      </w:r>
      <w:r w:rsidR="002B3E39" w:rsidRPr="00CB569F">
        <w:rPr>
          <w:rFonts w:hint="eastAsia"/>
          <w:lang w:eastAsia="zh-CN"/>
        </w:rPr>
        <w:t>空间电台</w:t>
      </w:r>
      <w:r w:rsidR="002B3E39" w:rsidRPr="00CB569F">
        <w:rPr>
          <w:lang w:eastAsia="zh-CN"/>
        </w:rPr>
        <w:t>/</w:t>
      </w:r>
      <w:r w:rsidR="002B3E39" w:rsidRPr="00CB569F">
        <w:rPr>
          <w:rFonts w:hint="eastAsia"/>
          <w:lang w:eastAsia="zh-CN"/>
        </w:rPr>
        <w:t>台站的通知主管部门，须向无线电通信局发送相关的附录</w:t>
      </w:r>
      <w:r w:rsidR="002B3E39" w:rsidRPr="00CB569F">
        <w:rPr>
          <w:b/>
          <w:bCs/>
          <w:lang w:eastAsia="zh-CN"/>
        </w:rPr>
        <w:t>4</w:t>
      </w:r>
      <w:r w:rsidR="00411C87">
        <w:rPr>
          <w:rFonts w:hint="eastAsia"/>
          <w:lang w:eastAsia="zh-CN"/>
        </w:rPr>
        <w:t>资料</w:t>
      </w:r>
      <w:r w:rsidR="002B3E39" w:rsidRPr="00CB569F">
        <w:rPr>
          <w:rFonts w:hint="eastAsia"/>
          <w:lang w:eastAsia="zh-CN"/>
        </w:rPr>
        <w:t>，包括</w:t>
      </w:r>
      <w:r w:rsidR="002B3E39" w:rsidRPr="00CB569F">
        <w:rPr>
          <w:lang w:eastAsia="zh-CN"/>
        </w:rPr>
        <w:t>non-GSO</w:t>
      </w:r>
      <w:r w:rsidR="002B3E39" w:rsidRPr="00CB569F">
        <w:rPr>
          <w:rFonts w:hint="eastAsia"/>
          <w:lang w:eastAsia="zh-CN"/>
        </w:rPr>
        <w:t>空间电台</w:t>
      </w:r>
      <w:r w:rsidR="002B3E39" w:rsidRPr="00CB569F">
        <w:rPr>
          <w:lang w:eastAsia="zh-CN"/>
        </w:rPr>
        <w:t>/</w:t>
      </w:r>
      <w:proofErr w:type="gramStart"/>
      <w:r w:rsidR="002B3E39" w:rsidRPr="00CB569F">
        <w:rPr>
          <w:rFonts w:hint="eastAsia"/>
          <w:lang w:eastAsia="zh-CN"/>
        </w:rPr>
        <w:t>台站的特</w:t>
      </w:r>
      <w:r w:rsidR="00411C87">
        <w:rPr>
          <w:rFonts w:hint="eastAsia"/>
          <w:lang w:eastAsia="zh-CN"/>
        </w:rPr>
        <w:t>性</w:t>
      </w:r>
      <w:r w:rsidR="002B3E39" w:rsidRPr="00CB569F">
        <w:rPr>
          <w:rFonts w:hint="eastAsia"/>
          <w:lang w:eastAsia="zh-CN"/>
        </w:rPr>
        <w:t>以及它计划</w:t>
      </w:r>
      <w:r w:rsidR="00411C87">
        <w:rPr>
          <w:rFonts w:hint="eastAsia"/>
          <w:lang w:eastAsia="zh-CN"/>
        </w:rPr>
        <w:t>进行</w:t>
      </w:r>
      <w:r w:rsidR="002B3E39" w:rsidRPr="00CB569F">
        <w:rPr>
          <w:rFonts w:hint="eastAsia"/>
          <w:lang w:eastAsia="zh-CN"/>
        </w:rPr>
        <w:t>通信的已通知的</w:t>
      </w:r>
      <w:r w:rsidR="002B3E39" w:rsidRPr="00CB569F">
        <w:rPr>
          <w:lang w:eastAsia="zh-CN"/>
        </w:rPr>
        <w:t>GSO</w:t>
      </w:r>
      <w:r w:rsidR="002B3E39" w:rsidRPr="00CB569F">
        <w:rPr>
          <w:rFonts w:hint="eastAsia"/>
          <w:lang w:eastAsia="zh-CN"/>
        </w:rPr>
        <w:t>网络的相关名称</w:t>
      </w:r>
      <w:bookmarkEnd w:id="358"/>
      <w:bookmarkEnd w:id="359"/>
      <w:r w:rsidR="00411C87">
        <w:rPr>
          <w:rFonts w:hint="eastAsia"/>
          <w:lang w:eastAsia="zh-CN"/>
        </w:rPr>
        <w:t>；</w:t>
      </w:r>
      <w:proofErr w:type="gramEnd"/>
    </w:p>
    <w:p w14:paraId="2CAABA5D" w14:textId="08E54179" w:rsidR="002B3E39" w:rsidRPr="00CB569F" w:rsidRDefault="00CB569F" w:rsidP="007E1065">
      <w:pPr>
        <w:rPr>
          <w:lang w:eastAsia="zh-CN"/>
        </w:rPr>
      </w:pPr>
      <w:r w:rsidRPr="00CB569F">
        <w:rPr>
          <w:lang w:eastAsia="zh-CN"/>
        </w:rPr>
        <w:t>1.3</w:t>
      </w:r>
      <w:r w:rsidR="002B3E39" w:rsidRPr="00CB569F">
        <w:rPr>
          <w:lang w:eastAsia="zh-CN"/>
        </w:rPr>
        <w:tab/>
      </w:r>
      <w:bookmarkStart w:id="360" w:name="_Hlk118488472"/>
      <w:bookmarkStart w:id="361" w:name="lt_pId1102"/>
      <w:r w:rsidR="002B3E39" w:rsidRPr="00CB569F">
        <w:rPr>
          <w:rFonts w:hint="eastAsia"/>
          <w:lang w:eastAsia="zh-CN"/>
        </w:rPr>
        <w:t>在</w:t>
      </w:r>
      <w:r w:rsidR="002B3E39" w:rsidRPr="00CB569F">
        <w:rPr>
          <w:lang w:eastAsia="zh-CN"/>
        </w:rPr>
        <w:t>27.5-</w:t>
      </w:r>
      <w:r w:rsidR="00E96B99" w:rsidRPr="0021724D">
        <w:rPr>
          <w:noProof/>
          <w:lang w:eastAsia="zh-CN"/>
        </w:rPr>
        <w:t>29.1</w:t>
      </w:r>
      <w:r w:rsidR="00E96B99">
        <w:rPr>
          <w:noProof/>
          <w:lang w:eastAsia="zh-CN"/>
        </w:rPr>
        <w:t> </w:t>
      </w:r>
      <w:r w:rsidR="002B3E39" w:rsidRPr="00CB569F">
        <w:rPr>
          <w:lang w:eastAsia="zh-CN"/>
        </w:rPr>
        <w:t>GHz</w:t>
      </w:r>
      <w:r w:rsidR="002B3E39" w:rsidRPr="00CB569F">
        <w:rPr>
          <w:rFonts w:hint="eastAsia"/>
          <w:lang w:eastAsia="zh-CN"/>
        </w:rPr>
        <w:t>和</w:t>
      </w:r>
      <w:r w:rsidR="002B3E39" w:rsidRPr="00CB569F">
        <w:rPr>
          <w:lang w:eastAsia="zh-CN"/>
        </w:rPr>
        <w:t>29.5-</w:t>
      </w:r>
      <w:r w:rsidR="00E96B99" w:rsidRPr="0021724D">
        <w:rPr>
          <w:noProof/>
          <w:lang w:eastAsia="zh-CN"/>
        </w:rPr>
        <w:t>30.0</w:t>
      </w:r>
      <w:r w:rsidR="00E96B99">
        <w:rPr>
          <w:noProof/>
          <w:lang w:eastAsia="zh-CN"/>
        </w:rPr>
        <w:t> </w:t>
      </w:r>
      <w:r w:rsidR="002B3E39" w:rsidRPr="00CB569F">
        <w:rPr>
          <w:lang w:eastAsia="zh-CN"/>
        </w:rPr>
        <w:t>GHz</w:t>
      </w:r>
      <w:r w:rsidR="002B3E39" w:rsidRPr="00CB569F">
        <w:rPr>
          <w:rFonts w:hint="eastAsia"/>
          <w:lang w:eastAsia="zh-CN"/>
        </w:rPr>
        <w:t>频段向</w:t>
      </w:r>
      <w:r w:rsidR="002B3E39" w:rsidRPr="00CB569F">
        <w:rPr>
          <w:lang w:eastAsia="zh-CN"/>
        </w:rPr>
        <w:t xml:space="preserve">non-GSO </w:t>
      </w:r>
      <w:r w:rsidR="002B3E39" w:rsidRPr="00CB569F">
        <w:rPr>
          <w:rFonts w:hint="eastAsia"/>
          <w:lang w:eastAsia="zh-CN"/>
        </w:rPr>
        <w:t>系统发射</w:t>
      </w:r>
      <w:r w:rsidR="00E96B99">
        <w:rPr>
          <w:rFonts w:hint="eastAsia"/>
          <w:lang w:eastAsia="zh-CN"/>
        </w:rPr>
        <w:t>以及</w:t>
      </w:r>
      <w:r w:rsidR="002B3E39" w:rsidRPr="00CB569F">
        <w:rPr>
          <w:rFonts w:hint="eastAsia"/>
          <w:lang w:eastAsia="zh-CN"/>
        </w:rPr>
        <w:t>在</w:t>
      </w:r>
      <w:r w:rsidR="002B3E39" w:rsidRPr="00CB569F">
        <w:rPr>
          <w:lang w:eastAsia="zh-CN"/>
        </w:rPr>
        <w:t>18.1-</w:t>
      </w:r>
      <w:r w:rsidR="00E96B99" w:rsidRPr="0021724D">
        <w:rPr>
          <w:noProof/>
          <w:lang w:eastAsia="zh-CN"/>
        </w:rPr>
        <w:t>18.6</w:t>
      </w:r>
      <w:r w:rsidR="00E96B99">
        <w:rPr>
          <w:noProof/>
          <w:lang w:eastAsia="zh-CN"/>
        </w:rPr>
        <w:t> </w:t>
      </w:r>
      <w:r w:rsidR="002B3E39" w:rsidRPr="00CB569F">
        <w:rPr>
          <w:lang w:eastAsia="zh-CN"/>
        </w:rPr>
        <w:t>GHz</w:t>
      </w:r>
      <w:r w:rsidR="00E96B99">
        <w:rPr>
          <w:rFonts w:hint="eastAsia"/>
          <w:lang w:eastAsia="zh-CN"/>
        </w:rPr>
        <w:t>和</w:t>
      </w:r>
      <w:r w:rsidR="002B3E39" w:rsidRPr="00CB569F">
        <w:rPr>
          <w:lang w:eastAsia="zh-CN"/>
        </w:rPr>
        <w:t>18.8-</w:t>
      </w:r>
      <w:r w:rsidR="00E96B99" w:rsidRPr="0021724D">
        <w:rPr>
          <w:noProof/>
          <w:lang w:eastAsia="zh-CN"/>
        </w:rPr>
        <w:t>20.2</w:t>
      </w:r>
      <w:r w:rsidR="00E96B99">
        <w:rPr>
          <w:noProof/>
          <w:lang w:eastAsia="zh-CN"/>
        </w:rPr>
        <w:t> </w:t>
      </w:r>
      <w:r w:rsidR="002B3E39" w:rsidRPr="00CB569F">
        <w:rPr>
          <w:lang w:eastAsia="zh-CN"/>
        </w:rPr>
        <w:t>GHz</w:t>
      </w:r>
      <w:r w:rsidR="002B3E39" w:rsidRPr="00CB569F">
        <w:rPr>
          <w:rFonts w:hint="eastAsia"/>
          <w:lang w:eastAsia="zh-CN"/>
        </w:rPr>
        <w:t>频段接收的</w:t>
      </w:r>
      <w:r w:rsidR="002B3E39" w:rsidRPr="00CB569F">
        <w:rPr>
          <w:lang w:eastAsia="zh-CN"/>
        </w:rPr>
        <w:t>non-GSO</w:t>
      </w:r>
      <w:r w:rsidR="002B3E39" w:rsidRPr="00CB569F">
        <w:rPr>
          <w:rFonts w:hint="eastAsia"/>
          <w:lang w:eastAsia="zh-CN"/>
        </w:rPr>
        <w:t>空间电台</w:t>
      </w:r>
      <w:bookmarkStart w:id="362" w:name="_Hlk118797554"/>
      <w:r w:rsidR="002B3E39" w:rsidRPr="00CB569F">
        <w:rPr>
          <w:lang w:eastAsia="zh-CN"/>
        </w:rPr>
        <w:t>/</w:t>
      </w:r>
      <w:r w:rsidR="002B3E39" w:rsidRPr="00CB569F">
        <w:rPr>
          <w:rFonts w:hint="eastAsia"/>
          <w:lang w:eastAsia="zh-CN"/>
        </w:rPr>
        <w:t>台站</w:t>
      </w:r>
      <w:bookmarkEnd w:id="362"/>
      <w:r w:rsidR="002B3E39" w:rsidRPr="00CB569F">
        <w:rPr>
          <w:rFonts w:hint="eastAsia"/>
          <w:lang w:eastAsia="zh-CN"/>
        </w:rPr>
        <w:t>的通知主管部门，须向无线电通信局发送相关的附录</w:t>
      </w:r>
      <w:r w:rsidR="002B3E39" w:rsidRPr="00CB569F">
        <w:rPr>
          <w:b/>
          <w:bCs/>
          <w:lang w:eastAsia="zh-CN"/>
        </w:rPr>
        <w:t>4</w:t>
      </w:r>
      <w:r w:rsidR="00E96B99">
        <w:rPr>
          <w:rFonts w:hint="eastAsia"/>
          <w:lang w:eastAsia="zh-CN"/>
        </w:rPr>
        <w:t>资料</w:t>
      </w:r>
      <w:r w:rsidR="002B3E39" w:rsidRPr="00CB569F">
        <w:rPr>
          <w:rFonts w:hint="eastAsia"/>
          <w:lang w:eastAsia="zh-CN"/>
        </w:rPr>
        <w:t>，包括</w:t>
      </w:r>
      <w:r w:rsidR="002B3E39" w:rsidRPr="00CB569F">
        <w:rPr>
          <w:lang w:eastAsia="zh-CN"/>
        </w:rPr>
        <w:t>non-GSO</w:t>
      </w:r>
      <w:r w:rsidR="002B3E39" w:rsidRPr="00CB569F">
        <w:rPr>
          <w:rFonts w:hint="eastAsia"/>
          <w:lang w:eastAsia="zh-CN"/>
        </w:rPr>
        <w:t>空间电台</w:t>
      </w:r>
      <w:r w:rsidR="002B3E39" w:rsidRPr="00CB569F">
        <w:rPr>
          <w:lang w:eastAsia="zh-CN"/>
        </w:rPr>
        <w:t>/</w:t>
      </w:r>
      <w:r w:rsidR="002B3E39" w:rsidRPr="00CB569F">
        <w:rPr>
          <w:rFonts w:hint="eastAsia"/>
          <w:lang w:eastAsia="zh-CN"/>
        </w:rPr>
        <w:t>台站的特</w:t>
      </w:r>
      <w:r w:rsidR="00E96B99">
        <w:rPr>
          <w:rFonts w:hint="eastAsia"/>
          <w:lang w:eastAsia="zh-CN"/>
        </w:rPr>
        <w:t>性</w:t>
      </w:r>
      <w:r w:rsidR="002B3E39" w:rsidRPr="00CB569F">
        <w:rPr>
          <w:rFonts w:hint="eastAsia"/>
          <w:lang w:eastAsia="zh-CN"/>
        </w:rPr>
        <w:t>以及它计划</w:t>
      </w:r>
      <w:r w:rsidR="00E96B99">
        <w:rPr>
          <w:rFonts w:hint="eastAsia"/>
          <w:lang w:eastAsia="zh-CN"/>
        </w:rPr>
        <w:t>进行</w:t>
      </w:r>
      <w:r w:rsidR="002B3E39" w:rsidRPr="00CB569F">
        <w:rPr>
          <w:rFonts w:hint="eastAsia"/>
          <w:lang w:eastAsia="zh-CN"/>
        </w:rPr>
        <w:t>通信的已通知的</w:t>
      </w:r>
      <w:r w:rsidR="002B3E39" w:rsidRPr="00CB569F">
        <w:rPr>
          <w:lang w:eastAsia="zh-CN"/>
        </w:rPr>
        <w:t>non-</w:t>
      </w:r>
      <w:proofErr w:type="gramStart"/>
      <w:r w:rsidR="002B3E39" w:rsidRPr="00CB569F">
        <w:rPr>
          <w:lang w:eastAsia="zh-CN"/>
        </w:rPr>
        <w:t>GSO</w:t>
      </w:r>
      <w:r w:rsidR="002B3E39" w:rsidRPr="00CB569F">
        <w:rPr>
          <w:rFonts w:hint="eastAsia"/>
          <w:lang w:eastAsia="zh-CN"/>
        </w:rPr>
        <w:t>系统的相关名称；</w:t>
      </w:r>
      <w:bookmarkEnd w:id="360"/>
      <w:bookmarkEnd w:id="361"/>
      <w:proofErr w:type="gramEnd"/>
    </w:p>
    <w:p w14:paraId="2CBC3F14" w14:textId="17CCDFEB" w:rsidR="002B3E39" w:rsidRPr="00812C41" w:rsidRDefault="00CB569F" w:rsidP="007E1065">
      <w:pPr>
        <w:rPr>
          <w:lang w:eastAsia="zh-CN"/>
        </w:rPr>
      </w:pPr>
      <w:bookmarkStart w:id="363" w:name="_Hlk100751862"/>
      <w:bookmarkStart w:id="364" w:name="_Hlk100752951"/>
      <w:r w:rsidRPr="00CB569F">
        <w:rPr>
          <w:lang w:eastAsia="zh-CN"/>
        </w:rPr>
        <w:t>1.4</w:t>
      </w:r>
      <w:r w:rsidR="002B3E39" w:rsidRPr="00812C41">
        <w:rPr>
          <w:lang w:eastAsia="zh-CN"/>
        </w:rPr>
        <w:tab/>
      </w:r>
      <w:bookmarkStart w:id="365" w:name="_Hlk118488848"/>
      <w:bookmarkStart w:id="366" w:name="lt_pId1107"/>
      <w:r w:rsidR="002B3E39" w:rsidRPr="00812C41">
        <w:rPr>
          <w:rFonts w:hint="eastAsia"/>
          <w:lang w:eastAsia="zh-CN"/>
        </w:rPr>
        <w:t>在</w:t>
      </w:r>
      <w:r w:rsidR="002B3E39" w:rsidRPr="00812C41">
        <w:rPr>
          <w:rFonts w:hint="eastAsia"/>
          <w:lang w:eastAsia="zh-CN"/>
        </w:rPr>
        <w:t>27.5-</w:t>
      </w:r>
      <w:r w:rsidR="009C7933" w:rsidRPr="0021724D">
        <w:rPr>
          <w:noProof/>
          <w:lang w:eastAsia="zh-CN"/>
        </w:rPr>
        <w:t>30</w:t>
      </w:r>
      <w:r w:rsidR="009C7933">
        <w:rPr>
          <w:noProof/>
          <w:lang w:eastAsia="zh-CN"/>
        </w:rPr>
        <w:t> </w:t>
      </w:r>
      <w:r w:rsidR="002B3E39" w:rsidRPr="00812C41">
        <w:rPr>
          <w:rFonts w:hint="eastAsia"/>
          <w:lang w:eastAsia="zh-CN"/>
        </w:rPr>
        <w:t>GHz</w:t>
      </w:r>
      <w:r w:rsidR="002B3E39" w:rsidRPr="00812C41">
        <w:rPr>
          <w:rFonts w:hint="eastAsia"/>
          <w:lang w:eastAsia="zh-CN"/>
        </w:rPr>
        <w:t>频段</w:t>
      </w:r>
      <w:r w:rsidR="009C7933">
        <w:rPr>
          <w:rFonts w:hint="eastAsia"/>
          <w:lang w:eastAsia="zh-CN"/>
        </w:rPr>
        <w:t>与</w:t>
      </w:r>
      <w:r w:rsidR="009C7933" w:rsidRPr="0021724D">
        <w:rPr>
          <w:noProof/>
          <w:lang w:eastAsia="zh-CN"/>
        </w:rPr>
        <w:t>GSO</w:t>
      </w:r>
      <w:r w:rsidR="009C7933">
        <w:rPr>
          <w:rFonts w:hint="eastAsia"/>
          <w:noProof/>
          <w:lang w:eastAsia="zh-CN"/>
        </w:rPr>
        <w:t>网络或</w:t>
      </w:r>
      <w:r w:rsidR="009C7933" w:rsidRPr="0021724D">
        <w:rPr>
          <w:noProof/>
          <w:lang w:eastAsia="zh-CN"/>
        </w:rPr>
        <w:t>non-GSO</w:t>
      </w:r>
      <w:r w:rsidR="009C7933">
        <w:rPr>
          <w:rFonts w:hint="eastAsia"/>
          <w:noProof/>
          <w:lang w:eastAsia="zh-CN"/>
        </w:rPr>
        <w:t>系统</w:t>
      </w:r>
      <w:r w:rsidR="009C7933">
        <w:rPr>
          <w:rFonts w:hint="eastAsia"/>
          <w:lang w:eastAsia="zh-CN"/>
        </w:rPr>
        <w:t>进行通信的</w:t>
      </w:r>
      <w:r w:rsidR="009C7933" w:rsidRPr="0021724D">
        <w:rPr>
          <w:noProof/>
          <w:lang w:eastAsia="zh-CN"/>
        </w:rPr>
        <w:t>non-GSO</w:t>
      </w:r>
      <w:r w:rsidR="002B3E39" w:rsidRPr="00812C41">
        <w:rPr>
          <w:rFonts w:hint="eastAsia"/>
          <w:lang w:eastAsia="zh-CN"/>
        </w:rPr>
        <w:t>发射</w:t>
      </w:r>
      <w:r w:rsidR="009C7933">
        <w:rPr>
          <w:rFonts w:hint="eastAsia"/>
          <w:lang w:eastAsia="zh-CN"/>
        </w:rPr>
        <w:t>空间电台</w:t>
      </w:r>
      <w:r w:rsidR="002B3E39" w:rsidRPr="00812C41">
        <w:rPr>
          <w:rFonts w:hint="eastAsia"/>
          <w:lang w:eastAsia="zh-CN"/>
        </w:rPr>
        <w:t>的通知主管部门，须在提交附录</w:t>
      </w:r>
      <w:r w:rsidR="002B3E39" w:rsidRPr="00812C41">
        <w:rPr>
          <w:rFonts w:hint="eastAsia"/>
          <w:b/>
          <w:bCs/>
          <w:lang w:eastAsia="zh-CN"/>
        </w:rPr>
        <w:t>4</w:t>
      </w:r>
      <w:r w:rsidR="002B3E39" w:rsidRPr="00812C41">
        <w:rPr>
          <w:rFonts w:hint="eastAsia"/>
          <w:lang w:eastAsia="zh-CN"/>
        </w:rPr>
        <w:t>数据时向无线电通信局</w:t>
      </w:r>
      <w:r w:rsidR="00492766">
        <w:rPr>
          <w:rFonts w:hint="eastAsia"/>
          <w:lang w:eastAsia="zh-CN"/>
        </w:rPr>
        <w:t>进行正式</w:t>
      </w:r>
      <w:r w:rsidR="002B3E39" w:rsidRPr="00812C41">
        <w:rPr>
          <w:rFonts w:hint="eastAsia"/>
          <w:lang w:eastAsia="zh-CN"/>
        </w:rPr>
        <w:t>承诺，即在收到不可接受的干扰</w:t>
      </w:r>
      <w:r w:rsidR="00492766">
        <w:rPr>
          <w:rFonts w:hint="eastAsia"/>
          <w:lang w:eastAsia="zh-CN"/>
        </w:rPr>
        <w:t>的</w:t>
      </w:r>
      <w:r w:rsidR="002B3E39" w:rsidRPr="00812C41">
        <w:rPr>
          <w:rFonts w:hint="eastAsia"/>
          <w:lang w:eastAsia="zh-CN"/>
        </w:rPr>
        <w:t>报告后，</w:t>
      </w:r>
      <w:r w:rsidR="00492766">
        <w:rPr>
          <w:rFonts w:hint="eastAsia"/>
          <w:lang w:eastAsia="zh-CN"/>
        </w:rPr>
        <w:t>与</w:t>
      </w:r>
      <w:r w:rsidR="00492766" w:rsidRPr="0021724D">
        <w:rPr>
          <w:noProof/>
          <w:lang w:eastAsia="zh-CN"/>
        </w:rPr>
        <w:t>GSO</w:t>
      </w:r>
      <w:r w:rsidR="00492766">
        <w:rPr>
          <w:rFonts w:hint="eastAsia"/>
          <w:noProof/>
          <w:lang w:eastAsia="zh-CN"/>
        </w:rPr>
        <w:t>网络或</w:t>
      </w:r>
      <w:r w:rsidR="00492766" w:rsidRPr="0021724D">
        <w:rPr>
          <w:noProof/>
          <w:lang w:eastAsia="zh-CN"/>
        </w:rPr>
        <w:t>non-GSO</w:t>
      </w:r>
      <w:r w:rsidR="00492766">
        <w:rPr>
          <w:rFonts w:hint="eastAsia"/>
          <w:noProof/>
          <w:lang w:eastAsia="zh-CN"/>
        </w:rPr>
        <w:t>系统</w:t>
      </w:r>
      <w:r w:rsidR="00492766">
        <w:rPr>
          <w:rFonts w:hint="eastAsia"/>
          <w:lang w:eastAsia="zh-CN"/>
        </w:rPr>
        <w:t>进行通信的</w:t>
      </w:r>
      <w:r w:rsidR="00492766" w:rsidRPr="0021724D">
        <w:rPr>
          <w:noProof/>
          <w:lang w:eastAsia="zh-CN"/>
        </w:rPr>
        <w:t>non-</w:t>
      </w:r>
      <w:proofErr w:type="gramStart"/>
      <w:r w:rsidR="00492766" w:rsidRPr="0021724D">
        <w:rPr>
          <w:noProof/>
          <w:lang w:eastAsia="zh-CN"/>
        </w:rPr>
        <w:t>GSO</w:t>
      </w:r>
      <w:r w:rsidR="00492766" w:rsidRPr="00812C41">
        <w:rPr>
          <w:rFonts w:hint="eastAsia"/>
          <w:lang w:eastAsia="zh-CN"/>
        </w:rPr>
        <w:t>发射</w:t>
      </w:r>
      <w:r w:rsidR="00492766">
        <w:rPr>
          <w:rFonts w:hint="eastAsia"/>
          <w:lang w:eastAsia="zh-CN"/>
        </w:rPr>
        <w:t>空间电台</w:t>
      </w:r>
      <w:r w:rsidR="00492766" w:rsidRPr="00812C41">
        <w:rPr>
          <w:rFonts w:hint="eastAsia"/>
          <w:lang w:eastAsia="zh-CN"/>
        </w:rPr>
        <w:t>的通知主管部门</w:t>
      </w:r>
      <w:r w:rsidR="002B3E39" w:rsidRPr="00812C41">
        <w:rPr>
          <w:rFonts w:hint="eastAsia"/>
          <w:lang w:eastAsia="zh-CN"/>
        </w:rPr>
        <w:t>将遵循</w:t>
      </w:r>
      <w:r w:rsidR="002B3E39" w:rsidRPr="00812C41">
        <w:rPr>
          <w:rFonts w:eastAsia="STKaiti" w:hint="eastAsia"/>
          <w:lang w:eastAsia="zh-CN"/>
        </w:rPr>
        <w:t>进一步做出决议</w:t>
      </w:r>
      <w:r w:rsidR="002B3E39" w:rsidRPr="00812C41">
        <w:rPr>
          <w:rFonts w:hint="eastAsia"/>
          <w:lang w:eastAsia="zh-CN"/>
        </w:rPr>
        <w:t>2</w:t>
      </w:r>
      <w:r w:rsidR="002B3E39" w:rsidRPr="00812C41">
        <w:rPr>
          <w:rFonts w:hint="eastAsia"/>
          <w:lang w:eastAsia="zh-CN"/>
        </w:rPr>
        <w:t>的程序；</w:t>
      </w:r>
      <w:bookmarkEnd w:id="365"/>
      <w:bookmarkEnd w:id="366"/>
      <w:proofErr w:type="gramEnd"/>
    </w:p>
    <w:p w14:paraId="4CCCAC12" w14:textId="64B66F48" w:rsidR="002B3E39" w:rsidRPr="00812C41" w:rsidRDefault="002B3E39" w:rsidP="007E1065">
      <w:pPr>
        <w:rPr>
          <w:lang w:eastAsia="zh-CN"/>
        </w:rPr>
      </w:pPr>
      <w:r w:rsidRPr="00812C41">
        <w:rPr>
          <w:lang w:eastAsia="zh-CN"/>
        </w:rPr>
        <w:t>2</w:t>
      </w:r>
      <w:r w:rsidRPr="00812C41">
        <w:rPr>
          <w:lang w:eastAsia="zh-CN"/>
        </w:rPr>
        <w:tab/>
      </w:r>
      <w:bookmarkStart w:id="367" w:name="_Hlk118490596"/>
      <w:bookmarkStart w:id="368"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w:t>
      </w:r>
      <w:r w:rsidR="004B082F" w:rsidRPr="0021724D">
        <w:rPr>
          <w:noProof/>
          <w:lang w:eastAsia="zh-CN"/>
        </w:rPr>
        <w:t>30</w:t>
      </w:r>
      <w:r w:rsidR="004B082F">
        <w:rPr>
          <w:noProof/>
          <w:lang w:eastAsia="zh-CN"/>
        </w:rPr>
        <w:t> </w:t>
      </w:r>
      <w:r w:rsidRPr="00812C41">
        <w:rPr>
          <w:lang w:eastAsia="zh-CN"/>
        </w:rPr>
        <w:t>GHz</w:t>
      </w:r>
      <w:r w:rsidRPr="00812C41">
        <w:rPr>
          <w:rFonts w:hint="eastAsia"/>
          <w:lang w:eastAsia="zh-CN"/>
        </w:rPr>
        <w:t>频段中的发射造成不可接受的干扰</w:t>
      </w:r>
      <w:bookmarkEnd w:id="367"/>
      <w:bookmarkEnd w:id="368"/>
      <w:r w:rsidRPr="00812C41">
        <w:rPr>
          <w:rFonts w:hint="eastAsia"/>
          <w:lang w:eastAsia="zh-CN"/>
        </w:rPr>
        <w:t>：</w:t>
      </w:r>
    </w:p>
    <w:p w14:paraId="62F20528" w14:textId="189107DC" w:rsidR="002B3E39" w:rsidRPr="00CB569F" w:rsidRDefault="00CB569F" w:rsidP="007E1065">
      <w:pPr>
        <w:rPr>
          <w:lang w:eastAsia="zh-CN"/>
        </w:rPr>
      </w:pPr>
      <w:r w:rsidRPr="00CB569F">
        <w:rPr>
          <w:lang w:eastAsia="zh-CN"/>
        </w:rPr>
        <w:t>2.1</w:t>
      </w:r>
      <w:r w:rsidR="002B3E39" w:rsidRPr="00CB569F">
        <w:rPr>
          <w:lang w:eastAsia="zh-CN"/>
        </w:rPr>
        <w:tab/>
      </w:r>
      <w:bookmarkStart w:id="369" w:name="_Hlk118564993"/>
      <w:r w:rsidR="004B082F" w:rsidRPr="00812C41">
        <w:rPr>
          <w:rFonts w:hint="eastAsia"/>
          <w:lang w:eastAsia="zh-CN"/>
        </w:rPr>
        <w:t>在</w:t>
      </w:r>
      <w:r w:rsidR="004B082F" w:rsidRPr="00812C41">
        <w:rPr>
          <w:rFonts w:hint="eastAsia"/>
          <w:lang w:eastAsia="zh-CN"/>
        </w:rPr>
        <w:t>27.5-</w:t>
      </w:r>
      <w:r w:rsidR="004B082F" w:rsidRPr="0021724D">
        <w:rPr>
          <w:noProof/>
          <w:lang w:eastAsia="zh-CN"/>
        </w:rPr>
        <w:t>30</w:t>
      </w:r>
      <w:r w:rsidR="004B082F">
        <w:rPr>
          <w:noProof/>
          <w:lang w:eastAsia="zh-CN"/>
        </w:rPr>
        <w:t> </w:t>
      </w:r>
      <w:r w:rsidR="004B082F" w:rsidRPr="00812C41">
        <w:rPr>
          <w:lang w:eastAsia="zh-CN"/>
        </w:rPr>
        <w:t>GHz</w:t>
      </w:r>
      <w:r w:rsidR="004B082F" w:rsidRPr="00812C41">
        <w:rPr>
          <w:rFonts w:hint="eastAsia"/>
          <w:lang w:eastAsia="zh-CN"/>
        </w:rPr>
        <w:t>频段中</w:t>
      </w:r>
      <w:r w:rsidR="004B082F">
        <w:rPr>
          <w:rFonts w:hint="eastAsia"/>
          <w:lang w:eastAsia="zh-CN"/>
        </w:rPr>
        <w:t>进行</w:t>
      </w:r>
      <w:r w:rsidR="004B082F" w:rsidRPr="00812C41">
        <w:rPr>
          <w:rFonts w:hint="eastAsia"/>
          <w:lang w:eastAsia="zh-CN"/>
        </w:rPr>
        <w:t>发射</w:t>
      </w:r>
      <w:r w:rsidR="004B082F">
        <w:rPr>
          <w:rFonts w:hint="eastAsia"/>
          <w:lang w:eastAsia="zh-CN"/>
        </w:rPr>
        <w:t>的</w:t>
      </w:r>
      <w:r w:rsidR="002B3E39" w:rsidRPr="00CB569F">
        <w:rPr>
          <w:lang w:eastAsia="zh-CN"/>
        </w:rPr>
        <w:t>non-GSO</w:t>
      </w:r>
      <w:r w:rsidR="002B3E39" w:rsidRPr="00CB569F">
        <w:rPr>
          <w:rFonts w:hint="eastAsia"/>
          <w:lang w:eastAsia="zh-CN"/>
        </w:rPr>
        <w:t>空间电台的通知主管部门须配合对此进行调查，</w:t>
      </w:r>
      <w:proofErr w:type="gramStart"/>
      <w:r w:rsidR="002B3E39" w:rsidRPr="00CB569F">
        <w:rPr>
          <w:rFonts w:hint="eastAsia"/>
          <w:lang w:eastAsia="zh-CN"/>
        </w:rPr>
        <w:t>并提供关于发射空间电台</w:t>
      </w:r>
      <w:r w:rsidR="00346BD4">
        <w:rPr>
          <w:rFonts w:hint="eastAsia"/>
          <w:lang w:eastAsia="zh-CN"/>
        </w:rPr>
        <w:t>工作</w:t>
      </w:r>
      <w:r w:rsidR="002B3E39" w:rsidRPr="00CB569F">
        <w:rPr>
          <w:rFonts w:hint="eastAsia"/>
          <w:lang w:eastAsia="zh-CN"/>
        </w:rPr>
        <w:t>的信息和提供此类信息的联系人；</w:t>
      </w:r>
      <w:bookmarkEnd w:id="369"/>
      <w:proofErr w:type="gramEnd"/>
    </w:p>
    <w:p w14:paraId="79BCA878" w14:textId="56BE28CA" w:rsidR="002B3E39" w:rsidRPr="00CB569F" w:rsidRDefault="00CB569F" w:rsidP="007E1065">
      <w:pPr>
        <w:rPr>
          <w:lang w:eastAsia="zh-CN"/>
        </w:rPr>
      </w:pPr>
      <w:r w:rsidRPr="00CB569F">
        <w:rPr>
          <w:lang w:eastAsia="zh-CN"/>
        </w:rPr>
        <w:t>2.2</w:t>
      </w:r>
      <w:r w:rsidR="002B3E39" w:rsidRPr="00CB569F">
        <w:rPr>
          <w:lang w:eastAsia="zh-CN"/>
        </w:rPr>
        <w:tab/>
      </w:r>
      <w:bookmarkStart w:id="370" w:name="_Hlk118565091"/>
      <w:bookmarkStart w:id="371" w:name="_Hlk118490703"/>
      <w:bookmarkStart w:id="372" w:name="lt_pId1113"/>
      <w:r w:rsidR="00346BD4" w:rsidRPr="00812C41">
        <w:rPr>
          <w:rFonts w:hint="eastAsia"/>
          <w:lang w:eastAsia="zh-CN"/>
        </w:rPr>
        <w:t>在</w:t>
      </w:r>
      <w:r w:rsidR="00346BD4" w:rsidRPr="00812C41">
        <w:rPr>
          <w:rFonts w:hint="eastAsia"/>
          <w:lang w:eastAsia="zh-CN"/>
        </w:rPr>
        <w:t>27.5-</w:t>
      </w:r>
      <w:r w:rsidR="00346BD4" w:rsidRPr="0021724D">
        <w:rPr>
          <w:noProof/>
          <w:lang w:eastAsia="zh-CN"/>
        </w:rPr>
        <w:t>30</w:t>
      </w:r>
      <w:r w:rsidR="00346BD4">
        <w:rPr>
          <w:noProof/>
          <w:lang w:eastAsia="zh-CN"/>
        </w:rPr>
        <w:t> </w:t>
      </w:r>
      <w:r w:rsidR="00346BD4" w:rsidRPr="00812C41">
        <w:rPr>
          <w:lang w:eastAsia="zh-CN"/>
        </w:rPr>
        <w:t>GHz</w:t>
      </w:r>
      <w:r w:rsidR="00346BD4" w:rsidRPr="00812C41">
        <w:rPr>
          <w:rFonts w:hint="eastAsia"/>
          <w:lang w:eastAsia="zh-CN"/>
        </w:rPr>
        <w:t>频段中</w:t>
      </w:r>
      <w:r w:rsidR="00346BD4">
        <w:rPr>
          <w:rFonts w:hint="eastAsia"/>
          <w:lang w:eastAsia="zh-CN"/>
        </w:rPr>
        <w:t>进行</w:t>
      </w:r>
      <w:r w:rsidR="00346BD4" w:rsidRPr="00812C41">
        <w:rPr>
          <w:rFonts w:hint="eastAsia"/>
          <w:lang w:eastAsia="zh-CN"/>
        </w:rPr>
        <w:t>发射</w:t>
      </w:r>
      <w:r w:rsidR="00346BD4">
        <w:rPr>
          <w:rFonts w:hint="eastAsia"/>
          <w:lang w:eastAsia="zh-CN"/>
        </w:rPr>
        <w:t>的</w:t>
      </w:r>
      <w:r w:rsidR="002B3E39" w:rsidRPr="00CB569F">
        <w:rPr>
          <w:lang w:eastAsia="zh-CN"/>
        </w:rPr>
        <w:t>non-GSO</w:t>
      </w:r>
      <w:r w:rsidR="002B3E39" w:rsidRPr="00CB569F">
        <w:rPr>
          <w:rFonts w:hint="eastAsia"/>
          <w:lang w:eastAsia="zh-CN"/>
        </w:rPr>
        <w:t>空间电台的通知主管部门和与</w:t>
      </w:r>
      <w:r w:rsidR="00346BD4">
        <w:rPr>
          <w:rFonts w:hint="eastAsia"/>
          <w:lang w:eastAsia="zh-CN"/>
        </w:rPr>
        <w:t>该</w:t>
      </w:r>
      <w:r w:rsidR="00346BD4" w:rsidRPr="0021724D">
        <w:rPr>
          <w:noProof/>
          <w:lang w:eastAsia="zh-CN"/>
        </w:rPr>
        <w:t>non-GSO</w:t>
      </w:r>
      <w:r w:rsidR="00346BD4" w:rsidRPr="00812C41">
        <w:rPr>
          <w:rFonts w:hint="eastAsia"/>
          <w:lang w:eastAsia="zh-CN"/>
        </w:rPr>
        <w:t>发射</w:t>
      </w:r>
      <w:r w:rsidR="00346BD4">
        <w:rPr>
          <w:rFonts w:hint="eastAsia"/>
          <w:lang w:eastAsia="zh-CN"/>
        </w:rPr>
        <w:t>空间电台进行通信的</w:t>
      </w:r>
      <w:r w:rsidR="002B3E39" w:rsidRPr="00CB569F">
        <w:rPr>
          <w:lang w:eastAsia="zh-CN"/>
        </w:rPr>
        <w:t>GSO</w:t>
      </w:r>
      <w:r w:rsidR="002B3E39" w:rsidRPr="00CB569F">
        <w:rPr>
          <w:rFonts w:hint="eastAsia"/>
          <w:lang w:eastAsia="zh-CN"/>
        </w:rPr>
        <w:t>或</w:t>
      </w:r>
      <w:r w:rsidR="002B3E39" w:rsidRPr="00CB569F">
        <w:rPr>
          <w:lang w:eastAsia="zh-CN"/>
        </w:rPr>
        <w:t>non-GSO</w:t>
      </w:r>
      <w:r w:rsidR="00346BD4">
        <w:rPr>
          <w:rFonts w:hint="eastAsia"/>
          <w:lang w:eastAsia="zh-CN"/>
        </w:rPr>
        <w:t>网络或系统</w:t>
      </w:r>
      <w:r w:rsidR="002B3E39" w:rsidRPr="00CB569F">
        <w:rPr>
          <w:rFonts w:hint="eastAsia"/>
          <w:lang w:eastAsia="zh-CN"/>
        </w:rPr>
        <w:t>的通知主管部门，在收到不可接受的干扰</w:t>
      </w:r>
      <w:r w:rsidR="00346BD4">
        <w:rPr>
          <w:rFonts w:hint="eastAsia"/>
          <w:lang w:eastAsia="zh-CN"/>
        </w:rPr>
        <w:t>的</w:t>
      </w:r>
      <w:r w:rsidR="002B3E39" w:rsidRPr="00CB569F">
        <w:rPr>
          <w:rFonts w:hint="eastAsia"/>
          <w:lang w:eastAsia="zh-CN"/>
        </w:rPr>
        <w:t>报告后，</w:t>
      </w:r>
      <w:r w:rsidR="00346BD4">
        <w:rPr>
          <w:rFonts w:hint="eastAsia"/>
          <w:lang w:eastAsia="zh-CN"/>
        </w:rPr>
        <w:t>须</w:t>
      </w:r>
      <w:r w:rsidR="002B3E39" w:rsidRPr="00CB569F">
        <w:rPr>
          <w:rFonts w:hint="eastAsia"/>
          <w:lang w:eastAsia="zh-CN"/>
        </w:rPr>
        <w:t>酌情联合或单独采取必要行动，</w:t>
      </w:r>
      <w:proofErr w:type="gramStart"/>
      <w:r w:rsidR="002B3E39" w:rsidRPr="00CB569F">
        <w:rPr>
          <w:rFonts w:hint="eastAsia"/>
          <w:lang w:eastAsia="zh-CN"/>
        </w:rPr>
        <w:t>消除干扰或将干扰减少到可接受的水平</w:t>
      </w:r>
      <w:bookmarkEnd w:id="370"/>
      <w:r w:rsidR="002B3E39" w:rsidRPr="00CB569F">
        <w:rPr>
          <w:rFonts w:hint="eastAsia"/>
          <w:lang w:eastAsia="zh-CN"/>
        </w:rPr>
        <w:t>；</w:t>
      </w:r>
      <w:bookmarkEnd w:id="371"/>
      <w:bookmarkEnd w:id="372"/>
      <w:proofErr w:type="gramEnd"/>
    </w:p>
    <w:p w14:paraId="4194B4ED" w14:textId="3FCB1F3D" w:rsidR="002B3E39" w:rsidRPr="00812C41" w:rsidRDefault="002B3E39" w:rsidP="007E1065">
      <w:pPr>
        <w:rPr>
          <w:lang w:eastAsia="zh-CN"/>
        </w:rPr>
      </w:pPr>
      <w:r w:rsidRPr="00812C41">
        <w:rPr>
          <w:lang w:eastAsia="zh-CN"/>
        </w:rPr>
        <w:t>3</w:t>
      </w:r>
      <w:r w:rsidRPr="00812C41">
        <w:rPr>
          <w:lang w:eastAsia="zh-CN"/>
        </w:rPr>
        <w:tab/>
      </w:r>
      <w:bookmarkStart w:id="373" w:name="_Hlk118491690"/>
      <w:bookmarkStart w:id="374" w:name="_Hlk100751643"/>
      <w:r w:rsidR="00511D0F">
        <w:rPr>
          <w:rFonts w:hint="eastAsia"/>
          <w:lang w:eastAsia="zh-CN"/>
        </w:rPr>
        <w:t>与</w:t>
      </w:r>
      <w:r w:rsidRPr="00812C41">
        <w:rPr>
          <w:lang w:eastAsia="zh-CN"/>
        </w:rPr>
        <w:t>non-GSO</w:t>
      </w:r>
      <w:r w:rsidR="00511D0F">
        <w:rPr>
          <w:rFonts w:hint="eastAsia"/>
          <w:lang w:eastAsia="zh-CN"/>
        </w:rPr>
        <w:t>发射空间电台进行通信</w:t>
      </w:r>
      <w:r w:rsidRPr="00812C41">
        <w:rPr>
          <w:rFonts w:hint="eastAsia"/>
          <w:lang w:eastAsia="zh-CN"/>
        </w:rPr>
        <w:t>的</w:t>
      </w:r>
      <w:r w:rsidR="00511D0F" w:rsidRPr="00812C41">
        <w:rPr>
          <w:lang w:eastAsia="zh-CN"/>
        </w:rPr>
        <w:t>GSO</w:t>
      </w:r>
      <w:r w:rsidR="00511D0F" w:rsidRPr="00812C41">
        <w:rPr>
          <w:rFonts w:hint="eastAsia"/>
          <w:lang w:eastAsia="zh-CN"/>
        </w:rPr>
        <w:t>或</w:t>
      </w:r>
      <w:r w:rsidR="00511D0F" w:rsidRPr="0021724D">
        <w:rPr>
          <w:noProof/>
          <w:lang w:eastAsia="zh-CN"/>
        </w:rPr>
        <w:t>non-GSO</w:t>
      </w:r>
      <w:r w:rsidR="00511D0F">
        <w:rPr>
          <w:rFonts w:hint="eastAsia"/>
          <w:noProof/>
          <w:lang w:eastAsia="zh-CN"/>
        </w:rPr>
        <w:t>网络或系统的</w:t>
      </w:r>
      <w:r w:rsidRPr="00812C41">
        <w:rPr>
          <w:rFonts w:hint="eastAsia"/>
          <w:lang w:eastAsia="zh-CN"/>
        </w:rPr>
        <w:t>通知主管部门须确保：</w:t>
      </w:r>
      <w:bookmarkEnd w:id="373"/>
    </w:p>
    <w:p w14:paraId="00EDBFC5" w14:textId="369ADAC1" w:rsidR="002B3E39" w:rsidRPr="005C4482" w:rsidRDefault="005C4482" w:rsidP="007E1065">
      <w:pPr>
        <w:rPr>
          <w:lang w:eastAsia="zh-CN"/>
        </w:rPr>
      </w:pPr>
      <w:r w:rsidRPr="005C4482">
        <w:rPr>
          <w:lang w:eastAsia="zh-CN"/>
        </w:rPr>
        <w:t>3.1</w:t>
      </w:r>
      <w:r w:rsidR="002B3E39" w:rsidRPr="005C4482">
        <w:rPr>
          <w:lang w:eastAsia="zh-CN"/>
        </w:rPr>
        <w:tab/>
      </w:r>
      <w:bookmarkStart w:id="375" w:name="_Hlk118491733"/>
      <w:r w:rsidR="002B3E39" w:rsidRPr="005C4482">
        <w:rPr>
          <w:rFonts w:hint="eastAsia"/>
          <w:lang w:eastAsia="zh-CN"/>
        </w:rPr>
        <w:t>在</w:t>
      </w:r>
      <w:r w:rsidR="00511D0F" w:rsidRPr="0021724D">
        <w:rPr>
          <w:noProof/>
          <w:lang w:eastAsia="zh-CN"/>
        </w:rPr>
        <w:t>27.5-30</w:t>
      </w:r>
      <w:r w:rsidR="00511D0F">
        <w:rPr>
          <w:noProof/>
          <w:lang w:eastAsia="zh-CN"/>
        </w:rPr>
        <w:t> </w:t>
      </w:r>
      <w:r w:rsidR="00511D0F" w:rsidRPr="0021724D">
        <w:rPr>
          <w:noProof/>
          <w:lang w:eastAsia="zh-CN"/>
        </w:rPr>
        <w:t>GHz</w:t>
      </w:r>
      <w:r w:rsidR="002B3E39" w:rsidRPr="005C4482">
        <w:rPr>
          <w:rFonts w:hint="eastAsia"/>
          <w:lang w:eastAsia="zh-CN"/>
        </w:rPr>
        <w:t>频段发射的</w:t>
      </w:r>
      <w:r w:rsidR="002B3E39" w:rsidRPr="005C4482">
        <w:rPr>
          <w:lang w:eastAsia="zh-CN"/>
        </w:rPr>
        <w:t>non-GSO</w:t>
      </w:r>
      <w:r w:rsidR="002B3E39" w:rsidRPr="005C4482">
        <w:rPr>
          <w:rFonts w:hint="eastAsia"/>
          <w:lang w:eastAsia="zh-CN"/>
        </w:rPr>
        <w:t>空间电台，采用技术来保持与相关接收空间电台的指向精度并避免无意中跟踪任何其他通知主管部门的相邻</w:t>
      </w:r>
      <w:r w:rsidR="002B3E39" w:rsidRPr="005C4482">
        <w:rPr>
          <w:lang w:eastAsia="zh-CN"/>
        </w:rPr>
        <w:t>GSO</w:t>
      </w:r>
      <w:r w:rsidR="002B3E39" w:rsidRPr="005C4482">
        <w:rPr>
          <w:rFonts w:hint="eastAsia"/>
          <w:lang w:eastAsia="zh-CN"/>
        </w:rPr>
        <w:t>空间电台或任何其他通知主管部门的</w:t>
      </w:r>
      <w:r w:rsidR="002B3E39" w:rsidRPr="005C4482">
        <w:rPr>
          <w:lang w:eastAsia="zh-CN"/>
        </w:rPr>
        <w:t>non-</w:t>
      </w:r>
      <w:proofErr w:type="gramStart"/>
      <w:r w:rsidR="002B3E39" w:rsidRPr="005C4482">
        <w:rPr>
          <w:lang w:eastAsia="zh-CN"/>
        </w:rPr>
        <w:t>GSO</w:t>
      </w:r>
      <w:r w:rsidR="00AA6B0E">
        <w:rPr>
          <w:rFonts w:hint="eastAsia"/>
          <w:lang w:eastAsia="zh-CN"/>
        </w:rPr>
        <w:t>系统的</w:t>
      </w:r>
      <w:r w:rsidR="002B3E39" w:rsidRPr="005C4482">
        <w:rPr>
          <w:rFonts w:hint="eastAsia"/>
          <w:lang w:eastAsia="zh-CN"/>
        </w:rPr>
        <w:t>空间电台；</w:t>
      </w:r>
      <w:bookmarkEnd w:id="375"/>
      <w:proofErr w:type="gramEnd"/>
    </w:p>
    <w:p w14:paraId="3BE2899C" w14:textId="1955B4FF" w:rsidR="002B3E39" w:rsidRPr="005C4482" w:rsidRDefault="005C4482" w:rsidP="007E1065">
      <w:pPr>
        <w:rPr>
          <w:lang w:eastAsia="zh-CN"/>
        </w:rPr>
      </w:pPr>
      <w:r w:rsidRPr="005C4482">
        <w:rPr>
          <w:lang w:eastAsia="zh-CN"/>
        </w:rPr>
        <w:lastRenderedPageBreak/>
        <w:t>3.2</w:t>
      </w:r>
      <w:r w:rsidR="002B3E39" w:rsidRPr="005C4482">
        <w:rPr>
          <w:lang w:eastAsia="zh-CN"/>
        </w:rPr>
        <w:tab/>
      </w:r>
      <w:bookmarkStart w:id="376" w:name="_Hlk118491897"/>
      <w:bookmarkStart w:id="377" w:name="lt_pId1119"/>
      <w:r w:rsidR="002B3E39" w:rsidRPr="005C4482">
        <w:rPr>
          <w:rFonts w:hint="eastAsia"/>
          <w:lang w:eastAsia="zh-CN"/>
        </w:rPr>
        <w:t>采取一切必要措施，使</w:t>
      </w:r>
      <w:bookmarkStart w:id="378" w:name="_Hlk118381680"/>
      <w:r w:rsidR="00AA6B0E" w:rsidRPr="0021724D">
        <w:rPr>
          <w:noProof/>
          <w:lang w:eastAsia="zh-CN"/>
        </w:rPr>
        <w:t>27.5-30</w:t>
      </w:r>
      <w:r w:rsidR="00AA6B0E">
        <w:rPr>
          <w:noProof/>
          <w:lang w:eastAsia="zh-CN"/>
        </w:rPr>
        <w:t> </w:t>
      </w:r>
      <w:r w:rsidR="002B3E39" w:rsidRPr="005C4482">
        <w:rPr>
          <w:rFonts w:hint="eastAsia"/>
          <w:lang w:eastAsia="zh-CN"/>
        </w:rPr>
        <w:t>频段的</w:t>
      </w:r>
      <w:bookmarkStart w:id="379" w:name="_Hlk118381639"/>
      <w:bookmarkEnd w:id="378"/>
      <w:r w:rsidR="002B3E39" w:rsidRPr="005C4482">
        <w:rPr>
          <w:lang w:eastAsia="zh-CN"/>
        </w:rPr>
        <w:t>non-GSO</w:t>
      </w:r>
      <w:r w:rsidR="002B3E39" w:rsidRPr="005C4482">
        <w:rPr>
          <w:rFonts w:hint="eastAsia"/>
          <w:lang w:eastAsia="zh-CN"/>
        </w:rPr>
        <w:t>发射空间电台</w:t>
      </w:r>
      <w:bookmarkEnd w:id="379"/>
      <w:r w:rsidR="002B3E39" w:rsidRPr="005C4482">
        <w:rPr>
          <w:rFonts w:hint="eastAsia"/>
          <w:lang w:eastAsia="zh-CN"/>
        </w:rPr>
        <w:t>受到网络控制和监测中心（</w:t>
      </w:r>
      <w:r w:rsidR="002B3E39" w:rsidRPr="005C4482">
        <w:rPr>
          <w:rFonts w:hint="eastAsia"/>
          <w:lang w:eastAsia="zh-CN"/>
        </w:rPr>
        <w:t>NCMC</w:t>
      </w:r>
      <w:r w:rsidR="002B3E39" w:rsidRPr="005C4482">
        <w:rPr>
          <w:rFonts w:hint="eastAsia"/>
          <w:lang w:eastAsia="zh-CN"/>
        </w:rPr>
        <w:t>）或同等设施的长期监测和控制，并能够至少接收和执行来自</w:t>
      </w:r>
      <w:r w:rsidR="002B3E39" w:rsidRPr="005C4482">
        <w:rPr>
          <w:rFonts w:hint="eastAsia"/>
          <w:lang w:eastAsia="zh-CN"/>
        </w:rPr>
        <w:t>NCMC</w:t>
      </w:r>
      <w:proofErr w:type="gramStart"/>
      <w:r w:rsidR="002B3E39" w:rsidRPr="005C4482">
        <w:rPr>
          <w:rFonts w:hint="eastAsia"/>
          <w:lang w:eastAsia="zh-CN"/>
        </w:rPr>
        <w:t>或同等设施的“</w:t>
      </w:r>
      <w:proofErr w:type="gramEnd"/>
      <w:r w:rsidR="002B3E39" w:rsidRPr="005C4482">
        <w:rPr>
          <w:rFonts w:hint="eastAsia"/>
          <w:lang w:eastAsia="zh-CN"/>
        </w:rPr>
        <w:t>允许发射”和“禁止发射”的指令；</w:t>
      </w:r>
      <w:bookmarkEnd w:id="376"/>
      <w:bookmarkEnd w:id="377"/>
    </w:p>
    <w:p w14:paraId="53807ADF" w14:textId="05FB6AE8" w:rsidR="002B3E39" w:rsidRPr="00812C41" w:rsidRDefault="005C4482" w:rsidP="007E1065">
      <w:pPr>
        <w:rPr>
          <w:lang w:eastAsia="zh-CN"/>
        </w:rPr>
      </w:pPr>
      <w:r w:rsidRPr="005C4482">
        <w:rPr>
          <w:lang w:eastAsia="zh-CN"/>
        </w:rPr>
        <w:t>3.3</w:t>
      </w:r>
      <w:r w:rsidR="002B3E39" w:rsidRPr="00812C41">
        <w:rPr>
          <w:lang w:eastAsia="zh-CN"/>
        </w:rPr>
        <w:tab/>
      </w:r>
      <w:bookmarkStart w:id="380" w:name="_Hlk118491832"/>
      <w:r w:rsidR="002B3E39" w:rsidRPr="00812C41">
        <w:rPr>
          <w:rFonts w:hint="eastAsia"/>
          <w:lang w:eastAsia="zh-CN"/>
        </w:rPr>
        <w:t>提供一个常设联系人，旨在追踪</w:t>
      </w:r>
      <w:r w:rsidR="00AA6B0E" w:rsidRPr="0021724D">
        <w:rPr>
          <w:noProof/>
          <w:lang w:eastAsia="zh-CN"/>
        </w:rPr>
        <w:t>27.5-30</w:t>
      </w:r>
      <w:r w:rsidR="00AA6B0E">
        <w:rPr>
          <w:noProof/>
          <w:lang w:eastAsia="zh-CN"/>
        </w:rPr>
        <w:t> </w:t>
      </w:r>
      <w:r w:rsidR="00AA6B0E" w:rsidRPr="0021724D">
        <w:rPr>
          <w:noProof/>
          <w:lang w:eastAsia="zh-CN"/>
        </w:rPr>
        <w:t>GHz</w:t>
      </w:r>
      <w:r w:rsidR="002B3E39" w:rsidRPr="00812C41">
        <w:rPr>
          <w:rFonts w:hint="eastAsia"/>
          <w:lang w:eastAsia="zh-CN"/>
        </w:rPr>
        <w:t>频段的</w:t>
      </w:r>
      <w:r w:rsidR="002B3E39" w:rsidRPr="00812C41">
        <w:rPr>
          <w:lang w:eastAsia="zh-CN"/>
        </w:rPr>
        <w:t>ISS</w:t>
      </w:r>
      <w:r w:rsidR="002B3E39" w:rsidRPr="00812C41">
        <w:rPr>
          <w:lang w:eastAsia="zh-CN"/>
        </w:rPr>
        <w:t>业务</w:t>
      </w:r>
      <w:r w:rsidR="002B3E39" w:rsidRPr="00812C41">
        <w:rPr>
          <w:lang w:eastAsia="zh-CN"/>
        </w:rPr>
        <w:t>non-GSO</w:t>
      </w:r>
      <w:r w:rsidR="002B3E39" w:rsidRPr="00812C41">
        <w:rPr>
          <w:rFonts w:hint="eastAsia"/>
          <w:lang w:eastAsia="zh-CN"/>
        </w:rPr>
        <w:t>发射空间电台产生的任何不可接受的干扰情况，并立即对</w:t>
      </w:r>
      <w:r w:rsidR="00AA6B0E">
        <w:rPr>
          <w:rFonts w:hint="eastAsia"/>
          <w:lang w:eastAsia="zh-CN"/>
        </w:rPr>
        <w:t>相关</w:t>
      </w:r>
      <w:r w:rsidR="002B3E39" w:rsidRPr="00812C41">
        <w:rPr>
          <w:rFonts w:hint="eastAsia"/>
          <w:lang w:eastAsia="zh-CN"/>
        </w:rPr>
        <w:t>的请求作出回应</w:t>
      </w:r>
      <w:bookmarkEnd w:id="363"/>
      <w:bookmarkEnd w:id="364"/>
      <w:bookmarkEnd w:id="374"/>
      <w:bookmarkEnd w:id="380"/>
      <w:r>
        <w:rPr>
          <w:rFonts w:hint="eastAsia"/>
          <w:lang w:eastAsia="zh-CN"/>
        </w:rPr>
        <w:t>，</w:t>
      </w:r>
    </w:p>
    <w:p w14:paraId="02F69A27" w14:textId="77777777" w:rsidR="002B3E39" w:rsidRPr="00812C41" w:rsidRDefault="002B3E39" w:rsidP="00D254C6">
      <w:pPr>
        <w:pStyle w:val="Call"/>
        <w:rPr>
          <w:lang w:eastAsia="zh-CN"/>
        </w:rPr>
      </w:pPr>
      <w:r w:rsidRPr="00812C41">
        <w:rPr>
          <w:rFonts w:hint="eastAsia"/>
          <w:lang w:eastAsia="zh-CN"/>
        </w:rPr>
        <w:t>责成无线电通信局主任</w:t>
      </w:r>
    </w:p>
    <w:p w14:paraId="4984752D" w14:textId="77777777" w:rsidR="002B3E39" w:rsidRPr="00812C41" w:rsidRDefault="002B3E39" w:rsidP="00D254C6">
      <w:pPr>
        <w:spacing w:after="120"/>
        <w:rPr>
          <w:lang w:eastAsia="zh-CN"/>
        </w:rPr>
      </w:pPr>
      <w:r w:rsidRPr="00812C41">
        <w:rPr>
          <w:lang w:eastAsia="zh-CN"/>
        </w:rPr>
        <w:t>1</w:t>
      </w:r>
      <w:r w:rsidRPr="00812C41">
        <w:rPr>
          <w:lang w:eastAsia="zh-CN"/>
        </w:rPr>
        <w:tab/>
      </w:r>
      <w:bookmarkStart w:id="381"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381"/>
      <w:proofErr w:type="gramEnd"/>
    </w:p>
    <w:p w14:paraId="7990233A" w14:textId="600E2CBD" w:rsidR="002B3E39" w:rsidRPr="00812C41" w:rsidRDefault="002B3E39" w:rsidP="00D254C6">
      <w:pPr>
        <w:spacing w:after="120"/>
        <w:rPr>
          <w:lang w:eastAsia="zh-CN"/>
        </w:rPr>
      </w:pPr>
      <w:r w:rsidRPr="00812C41">
        <w:rPr>
          <w:lang w:eastAsia="zh-CN"/>
        </w:rPr>
        <w:t>2</w:t>
      </w:r>
      <w:r w:rsidRPr="00812C41">
        <w:rPr>
          <w:lang w:eastAsia="zh-CN"/>
        </w:rPr>
        <w:tab/>
      </w:r>
      <w:bookmarkStart w:id="382" w:name="_Hlk118492152"/>
      <w:bookmarkStart w:id="383"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382"/>
      <w:proofErr w:type="gramEnd"/>
    </w:p>
    <w:bookmarkEnd w:id="383"/>
    <w:p w14:paraId="29A45DC9" w14:textId="7D1CB46C" w:rsidR="002B3E39" w:rsidRPr="00812C41" w:rsidRDefault="002B3E39" w:rsidP="00D254C6">
      <w:pPr>
        <w:rPr>
          <w:lang w:eastAsia="zh-CN"/>
        </w:rPr>
      </w:pPr>
      <w:r w:rsidRPr="00812C41">
        <w:rPr>
          <w:lang w:eastAsia="zh-CN"/>
        </w:rPr>
        <w:t>3</w:t>
      </w:r>
      <w:r w:rsidRPr="00812C41">
        <w:rPr>
          <w:lang w:eastAsia="zh-CN"/>
        </w:rPr>
        <w:tab/>
      </w:r>
      <w:r w:rsidRPr="00812C41">
        <w:rPr>
          <w:rFonts w:hint="eastAsia"/>
          <w:lang w:eastAsia="zh-CN"/>
        </w:rPr>
        <w:t>在评</w:t>
      </w:r>
      <w:r w:rsidR="00A5251E">
        <w:rPr>
          <w:rFonts w:hint="eastAsia"/>
          <w:lang w:eastAsia="zh-CN"/>
        </w:rPr>
        <w:t>定</w:t>
      </w:r>
      <w:r w:rsidRPr="00812C41">
        <w:rPr>
          <w:rFonts w:hint="eastAsia"/>
          <w:lang w:eastAsia="zh-CN"/>
        </w:rPr>
        <w:t>是否符合</w:t>
      </w:r>
      <w:r w:rsidR="00A5251E">
        <w:rPr>
          <w:rFonts w:hint="eastAsia"/>
          <w:lang w:eastAsia="zh-CN"/>
        </w:rPr>
        <w:t>表</w:t>
      </w:r>
      <w:r w:rsidR="00A5251E" w:rsidRPr="007A7F74">
        <w:rPr>
          <w:rStyle w:val="Artref"/>
          <w:b/>
          <w:bCs/>
          <w:lang w:eastAsia="zh-CN"/>
        </w:rPr>
        <w:t>21-4</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中给出的方法；</w:t>
      </w:r>
      <w:proofErr w:type="gramEnd"/>
    </w:p>
    <w:p w14:paraId="21AEA949" w14:textId="7F1A0A26" w:rsidR="002B3E39" w:rsidRPr="00812C41" w:rsidRDefault="002B3E39" w:rsidP="00D254C6">
      <w:pPr>
        <w:rPr>
          <w:lang w:eastAsia="zh-CN"/>
        </w:rPr>
      </w:pPr>
      <w:r w:rsidRPr="00812C41">
        <w:rPr>
          <w:lang w:eastAsia="zh-CN"/>
        </w:rPr>
        <w:t>4</w:t>
      </w:r>
      <w:r w:rsidRPr="00812C41">
        <w:rPr>
          <w:lang w:eastAsia="zh-CN"/>
        </w:rPr>
        <w:tab/>
      </w:r>
      <w:r w:rsidRPr="00812C41">
        <w:rPr>
          <w:rFonts w:hint="eastAsia"/>
          <w:lang w:eastAsia="zh-CN"/>
        </w:rPr>
        <w:t>在评</w:t>
      </w:r>
      <w:r w:rsidR="008E6DD4">
        <w:rPr>
          <w:rFonts w:hint="eastAsia"/>
          <w:lang w:eastAsia="zh-CN"/>
        </w:rPr>
        <w:t>定</w:t>
      </w:r>
      <w:r w:rsidRPr="00812C41">
        <w:rPr>
          <w:rFonts w:hint="eastAsia"/>
          <w:lang w:eastAsia="zh-CN"/>
        </w:rPr>
        <w:t>是否符合附件</w:t>
      </w:r>
      <w:r w:rsidRPr="00812C41">
        <w:rPr>
          <w:rFonts w:hint="eastAsia"/>
          <w:lang w:eastAsia="zh-CN"/>
        </w:rPr>
        <w:t>5</w:t>
      </w:r>
      <w:r w:rsidR="008E6DD4">
        <w:rPr>
          <w:rFonts w:hint="eastAsia"/>
          <w:lang w:eastAsia="zh-CN"/>
        </w:rPr>
        <w:t>第</w:t>
      </w:r>
      <w:r w:rsidR="008E6DD4">
        <w:rPr>
          <w:rFonts w:hint="eastAsia"/>
          <w:lang w:eastAsia="zh-CN"/>
        </w:rPr>
        <w:t>1</w:t>
      </w:r>
      <w:r w:rsidR="008E6DD4">
        <w:rPr>
          <w:rFonts w:hint="eastAsia"/>
          <w:lang w:eastAsia="zh-CN"/>
        </w:rPr>
        <w:t>至第</w:t>
      </w:r>
      <w:r w:rsidR="008E6DD4">
        <w:rPr>
          <w:rFonts w:hint="eastAsia"/>
          <w:lang w:eastAsia="zh-CN"/>
        </w:rPr>
        <w:t>6</w:t>
      </w:r>
      <w:r w:rsidR="008E6DD4">
        <w:rPr>
          <w:rFonts w:hint="eastAsia"/>
          <w:lang w:eastAsia="zh-CN"/>
        </w:rPr>
        <w:t>段</w:t>
      </w:r>
      <w:r w:rsidRPr="00812C41">
        <w:rPr>
          <w:rFonts w:hint="eastAsia"/>
          <w:lang w:eastAsia="zh-CN"/>
        </w:rPr>
        <w:t>时，</w:t>
      </w:r>
      <w:proofErr w:type="gramStart"/>
      <w:r w:rsidRPr="00812C41">
        <w:rPr>
          <w:rFonts w:hint="eastAsia"/>
          <w:lang w:eastAsia="zh-CN"/>
        </w:rPr>
        <w:t>使用本决议附件</w:t>
      </w:r>
      <w:r w:rsidRPr="00812C41">
        <w:rPr>
          <w:lang w:eastAsia="zh-CN"/>
        </w:rPr>
        <w:t>5</w:t>
      </w:r>
      <w:r w:rsidRPr="00812C41">
        <w:rPr>
          <w:rFonts w:hint="eastAsia"/>
          <w:lang w:eastAsia="zh-CN"/>
        </w:rPr>
        <w:t>附录</w:t>
      </w:r>
      <w:r w:rsidRPr="00812C41">
        <w:rPr>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proofErr w:type="gramEnd"/>
    </w:p>
    <w:p w14:paraId="44A11103" w14:textId="77777777" w:rsidR="002B3E39" w:rsidRPr="00812C41" w:rsidRDefault="002B3E39" w:rsidP="00D254C6">
      <w:pPr>
        <w:rPr>
          <w:lang w:eastAsia="zh-CN"/>
        </w:rPr>
      </w:pPr>
      <w:r w:rsidRPr="00812C41">
        <w:rPr>
          <w:lang w:eastAsia="zh-CN"/>
        </w:rPr>
        <w:t>5</w:t>
      </w:r>
      <w:r w:rsidRPr="00812C41">
        <w:rPr>
          <w:lang w:eastAsia="zh-CN"/>
        </w:rPr>
        <w:tab/>
      </w:r>
      <w:r w:rsidRPr="00812C41">
        <w:rPr>
          <w:rFonts w:hint="eastAsia"/>
          <w:lang w:eastAsia="zh-CN"/>
        </w:rPr>
        <w:t>不根据第</w:t>
      </w:r>
      <w:r w:rsidRPr="00812C41">
        <w:rPr>
          <w:b/>
          <w:bCs/>
          <w:lang w:eastAsia="zh-CN"/>
        </w:rPr>
        <w:t>11.31</w:t>
      </w:r>
      <w:r w:rsidRPr="00812C41">
        <w:rPr>
          <w:rFonts w:hint="eastAsia"/>
          <w:lang w:eastAsia="zh-CN"/>
        </w:rPr>
        <w:t>款审查</w:t>
      </w:r>
      <w:r w:rsidRPr="00812C41">
        <w:rPr>
          <w:lang w:eastAsia="zh-CN"/>
        </w:rPr>
        <w:t>non-GSO FSS</w:t>
      </w:r>
      <w:r w:rsidRPr="00812C41">
        <w:rPr>
          <w:rFonts w:hint="eastAsia"/>
          <w:lang w:eastAsia="zh-CN"/>
        </w:rPr>
        <w:t>系统是否符合本决议</w:t>
      </w:r>
      <w:r w:rsidRPr="00812C41">
        <w:rPr>
          <w:rFonts w:ascii="STKaiti" w:eastAsia="STKaiti" w:hAnsi="STKaiti" w:hint="eastAsia"/>
          <w:lang w:eastAsia="zh-CN"/>
        </w:rPr>
        <w:t>做出决议</w:t>
      </w:r>
      <w:r w:rsidRPr="009B3145">
        <w:rPr>
          <w:rFonts w:eastAsia="STKaiti"/>
          <w:lang w:eastAsia="zh-CN"/>
        </w:rPr>
        <w:t>5</w:t>
      </w:r>
      <w:r w:rsidRPr="00812C41">
        <w:rPr>
          <w:rFonts w:hint="eastAsia"/>
          <w:lang w:eastAsia="zh-CN"/>
        </w:rPr>
        <w:t>的规定。</w:t>
      </w:r>
    </w:p>
    <w:p w14:paraId="72168278" w14:textId="7875B789" w:rsidR="002B3E39" w:rsidRPr="00812C41" w:rsidRDefault="002B3E39" w:rsidP="00D254C6">
      <w:pPr>
        <w:pStyle w:val="AnnexNo"/>
        <w:rPr>
          <w:lang w:eastAsia="zh-CN"/>
        </w:rPr>
      </w:pPr>
      <w:r w:rsidRPr="00812C41">
        <w:rPr>
          <w:rFonts w:hint="eastAsia"/>
          <w:lang w:eastAsia="zh-CN"/>
        </w:rPr>
        <w:t>第</w:t>
      </w:r>
      <w:r w:rsidR="005C4482" w:rsidRPr="0021724D">
        <w:rPr>
          <w:noProof/>
          <w:lang w:eastAsia="zh-CN"/>
        </w:rPr>
        <w:t>[EUR-A117-SPACE-TO-SPACE]</w:t>
      </w:r>
      <w:r w:rsidRPr="00812C41">
        <w:rPr>
          <w:rFonts w:hint="eastAsia"/>
          <w:lang w:eastAsia="zh-CN"/>
        </w:rPr>
        <w:t>号新决议草案（</w:t>
      </w:r>
      <w:r w:rsidRPr="00812C41">
        <w:rPr>
          <w:rFonts w:hint="eastAsia"/>
          <w:lang w:eastAsia="zh-CN"/>
        </w:rPr>
        <w:t>WRC-</w:t>
      </w:r>
      <w:r w:rsidRPr="00812C41">
        <w:rPr>
          <w:lang w:eastAsia="zh-CN"/>
        </w:rPr>
        <w:t>23</w:t>
      </w:r>
      <w:r w:rsidRPr="00812C41">
        <w:rPr>
          <w:rFonts w:hint="eastAsia"/>
          <w:lang w:eastAsia="zh-CN"/>
        </w:rPr>
        <w:t>）附件</w:t>
      </w:r>
      <w:r w:rsidRPr="00812C41">
        <w:rPr>
          <w:rFonts w:hint="eastAsia"/>
          <w:lang w:eastAsia="zh-CN"/>
        </w:rPr>
        <w:t>1</w:t>
      </w:r>
    </w:p>
    <w:p w14:paraId="64982263" w14:textId="77777777" w:rsidR="002B3E39" w:rsidRPr="00812C41" w:rsidRDefault="002B3E39" w:rsidP="00D254C6">
      <w:pPr>
        <w:pStyle w:val="Annextitle"/>
        <w:rPr>
          <w:lang w:eastAsia="zh-CN"/>
        </w:rPr>
      </w:pPr>
      <w:bookmarkStart w:id="384" w:name="_Hlk118566661"/>
      <w:proofErr w:type="gramStart"/>
      <w:r w:rsidRPr="00812C41">
        <w:rPr>
          <w:rFonts w:hint="eastAsia"/>
          <w:lang w:eastAsia="zh-CN"/>
        </w:rPr>
        <w:t>偏底指向</w:t>
      </w:r>
      <w:proofErr w:type="gramEnd"/>
      <w:r w:rsidRPr="00812C41">
        <w:rPr>
          <w:rFonts w:hint="eastAsia"/>
          <w:lang w:eastAsia="zh-CN"/>
        </w:rPr>
        <w:t>角的确定</w:t>
      </w:r>
      <w:bookmarkEnd w:id="384"/>
    </w:p>
    <w:p w14:paraId="3B6C2647" w14:textId="68BA4881" w:rsidR="002B3E39" w:rsidRPr="00812C41" w:rsidRDefault="002B3E39" w:rsidP="00D254C6">
      <w:pPr>
        <w:pStyle w:val="Normalaftertitle0"/>
        <w:rPr>
          <w:lang w:eastAsia="zh-CN"/>
        </w:rPr>
      </w:pPr>
      <w:r w:rsidRPr="00812C41">
        <w:rPr>
          <w:lang w:eastAsia="zh-CN"/>
        </w:rPr>
        <w:t>1</w:t>
      </w:r>
      <w:r w:rsidRPr="00812C41">
        <w:rPr>
          <w:lang w:eastAsia="zh-CN"/>
        </w:rPr>
        <w:tab/>
      </w:r>
      <w:bookmarkStart w:id="385" w:name="_Hlk118566688"/>
      <w:r w:rsidRPr="00812C41">
        <w:rPr>
          <w:rFonts w:hint="eastAsia"/>
          <w:lang w:eastAsia="zh-CN"/>
        </w:rPr>
        <w:t>在</w:t>
      </w:r>
      <w:r w:rsidRPr="00812C41">
        <w:rPr>
          <w:lang w:eastAsia="zh-CN"/>
        </w:rPr>
        <w:t>27.5-</w:t>
      </w:r>
      <w:r w:rsidR="00FA7691" w:rsidRPr="0021724D">
        <w:rPr>
          <w:noProof/>
        </w:rPr>
        <w:t>30 </w:t>
      </w:r>
      <w:r w:rsidRPr="00812C41">
        <w:rPr>
          <w:lang w:eastAsia="zh-CN"/>
        </w:rPr>
        <w:t>GHz</w:t>
      </w:r>
      <w:r w:rsidRPr="00812C41">
        <w:rPr>
          <w:rFonts w:hint="eastAsia"/>
          <w:lang w:eastAsia="zh-CN"/>
        </w:rPr>
        <w:t>频段发射</w:t>
      </w:r>
      <w:r w:rsidR="00FA7691">
        <w:rPr>
          <w:rFonts w:hint="eastAsia"/>
          <w:lang w:eastAsia="zh-CN"/>
        </w:rPr>
        <w:t>以及</w:t>
      </w:r>
      <w:r w:rsidRPr="00812C41">
        <w:rPr>
          <w:rFonts w:hint="eastAsia"/>
          <w:lang w:eastAsia="zh-CN"/>
        </w:rPr>
        <w:t>在</w:t>
      </w:r>
      <w:r w:rsidRPr="00812C41">
        <w:rPr>
          <w:lang w:eastAsia="zh-CN"/>
        </w:rPr>
        <w:t>18.1-</w:t>
      </w:r>
      <w:r w:rsidR="00FA7691" w:rsidRPr="0021724D">
        <w:rPr>
          <w:noProof/>
        </w:rPr>
        <w:t>18.6 </w:t>
      </w:r>
      <w:r w:rsidRPr="00812C41">
        <w:rPr>
          <w:lang w:eastAsia="zh-CN"/>
        </w:rPr>
        <w:t>GHz</w:t>
      </w:r>
      <w:r w:rsidR="00FA7691">
        <w:rPr>
          <w:rFonts w:hint="eastAsia"/>
          <w:lang w:eastAsia="zh-CN"/>
        </w:rPr>
        <w:t>和</w:t>
      </w:r>
      <w:r w:rsidRPr="00812C41">
        <w:rPr>
          <w:lang w:eastAsia="zh-CN"/>
        </w:rPr>
        <w:t>18.8-</w:t>
      </w:r>
      <w:r w:rsidR="00FA7691" w:rsidRPr="0021724D">
        <w:rPr>
          <w:noProof/>
        </w:rPr>
        <w:t>20.2 </w:t>
      </w:r>
      <w:r w:rsidRPr="00812C41">
        <w:rPr>
          <w:lang w:eastAsia="zh-CN"/>
        </w:rPr>
        <w:t>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00FA7691" w:rsidRPr="000C4E61">
        <w:t>GSO</w:t>
      </w:r>
      <w:r w:rsidR="00FA7691">
        <w:rPr>
          <w:rFonts w:hint="eastAsia"/>
          <w:lang w:eastAsia="zh-CN"/>
        </w:rPr>
        <w:t>或</w:t>
      </w:r>
      <w:r w:rsidRPr="00812C41">
        <w:rPr>
          <w:lang w:eastAsia="zh-CN"/>
        </w:rPr>
        <w:t>non-GSO</w:t>
      </w:r>
      <w:r w:rsidRPr="00812C41">
        <w:rPr>
          <w:rFonts w:hint="eastAsia"/>
          <w:lang w:eastAsia="zh-CN"/>
        </w:rPr>
        <w:t>空间电台通信，即当</w:t>
      </w:r>
      <w:r w:rsidR="00FA7691">
        <w:rPr>
          <w:rFonts w:hint="eastAsia"/>
          <w:lang w:eastAsia="zh-CN"/>
        </w:rPr>
        <w:t>该</w:t>
      </w:r>
      <w:r w:rsidR="00FA7691" w:rsidRPr="000C4E61">
        <w:t>GSO</w:t>
      </w:r>
      <w:r w:rsidR="00FA7691">
        <w:rPr>
          <w:rFonts w:hint="eastAsia"/>
          <w:lang w:eastAsia="zh-CN"/>
        </w:rPr>
        <w:t>或</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385"/>
      <w:r w:rsidRPr="00812C41">
        <w:rPr>
          <w:rFonts w:hint="eastAsia"/>
          <w:lang w:eastAsia="zh-CN"/>
        </w:rPr>
        <w:t>：</w:t>
      </w:r>
    </w:p>
    <w:p w14:paraId="3F05445D" w14:textId="42FDCCAB" w:rsidR="002B3E39" w:rsidRPr="00812C41" w:rsidRDefault="002B3E39" w:rsidP="00D254C6">
      <w:pPr>
        <w:pStyle w:val="Equation"/>
        <w:rPr>
          <w:lang w:eastAsia="zh-CN"/>
        </w:rPr>
      </w:pPr>
      <w:r w:rsidRPr="00812C41">
        <w:rPr>
          <w:lang w:eastAsia="zh-CN"/>
        </w:rPr>
        <w:tab/>
      </w:r>
      <w:r w:rsidRPr="00812C41">
        <w:rPr>
          <w:lang w:eastAsia="zh-CN"/>
        </w:rPr>
        <w:tab/>
      </w:r>
      <w:r w:rsidR="005C4482" w:rsidRPr="0021724D">
        <w:rPr>
          <w:noProof/>
          <w:position w:val="-36"/>
        </w:rPr>
        <w:object w:dxaOrig="3320" w:dyaOrig="840" w14:anchorId="67E47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5pt;height:43.1pt" o:ole="">
            <v:imagedata r:id="rId18" o:title=""/>
          </v:shape>
          <o:OLEObject Type="Embed" ProgID="Equation.DSMT4" ShapeID="_x0000_i1025" DrawAspect="Content" ObjectID="_1761639785" r:id="rId19"/>
        </w:object>
      </w:r>
    </w:p>
    <w:p w14:paraId="481C8411" w14:textId="77777777" w:rsidR="002B3E39" w:rsidRPr="00812C41" w:rsidRDefault="002B3E39" w:rsidP="00D254C6">
      <w:pPr>
        <w:rPr>
          <w:lang w:eastAsia="zh-CN"/>
        </w:rPr>
      </w:pPr>
      <w:r w:rsidRPr="00812C41">
        <w:rPr>
          <w:rFonts w:hint="eastAsia"/>
          <w:lang w:eastAsia="zh-CN"/>
        </w:rPr>
        <w:t>其中</w:t>
      </w:r>
    </w:p>
    <w:p w14:paraId="090369AE" w14:textId="0CE8A2AA" w:rsidR="002B3E39" w:rsidRPr="00812C41" w:rsidRDefault="002B3E39" w:rsidP="00D254C6">
      <w:pPr>
        <w:pStyle w:val="Equationlegend"/>
        <w:rPr>
          <w:lang w:eastAsia="zh-CN"/>
        </w:rPr>
      </w:pPr>
      <w:r w:rsidRPr="00812C41">
        <w:rPr>
          <w:lang w:eastAsia="zh-CN"/>
        </w:rPr>
        <w:tab/>
      </w:r>
      <w:bookmarkStart w:id="386" w:name="_Hlk151024664"/>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bookmarkEnd w:id="386"/>
      <w:r w:rsidRPr="00812C41">
        <w:rPr>
          <w:lang w:eastAsia="zh-CN"/>
        </w:rPr>
        <w:t xml:space="preserve">= </w:t>
      </w:r>
      <w:r w:rsidRPr="00812C41">
        <w:rPr>
          <w:lang w:eastAsia="zh-CN"/>
        </w:rPr>
        <w:tab/>
      </w:r>
      <w:r w:rsidR="00852478" w:rsidRPr="0021724D">
        <w:rPr>
          <w:noProof/>
        </w:rPr>
        <w:t>6</w:t>
      </w:r>
      <w:r w:rsidR="00852478">
        <w:rPr>
          <w:noProof/>
        </w:rPr>
        <w:t> </w:t>
      </w:r>
      <w:r w:rsidR="00852478" w:rsidRPr="0021724D">
        <w:rPr>
          <w:noProof/>
        </w:rPr>
        <w:t>378 </w:t>
      </w:r>
      <w:r w:rsidRPr="00812C41">
        <w:rPr>
          <w:lang w:eastAsia="zh-CN"/>
        </w:rPr>
        <w:t>km</w:t>
      </w:r>
    </w:p>
    <w:p w14:paraId="62F9E218" w14:textId="6EB54F8B" w:rsidR="002B3E39" w:rsidRPr="00812C41" w:rsidRDefault="002B3E39"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387" w:name="_Hlk118493067"/>
      <w:r w:rsidRPr="00812C41">
        <w:rPr>
          <w:rFonts w:hint="eastAsia"/>
          <w:lang w:eastAsia="zh-CN"/>
        </w:rPr>
        <w:t>以</w:t>
      </w:r>
      <w:r w:rsidRPr="00812C41">
        <w:rPr>
          <w:lang w:eastAsia="zh-CN"/>
        </w:rPr>
        <w:t>km</w:t>
      </w:r>
      <w:r w:rsidRPr="00812C41">
        <w:rPr>
          <w:rFonts w:hint="eastAsia"/>
          <w:lang w:eastAsia="zh-CN"/>
        </w:rPr>
        <w:t>（</w:t>
      </w:r>
      <w:r w:rsidR="00852478">
        <w:rPr>
          <w:rFonts w:hint="eastAsia"/>
          <w:lang w:eastAsia="zh-CN"/>
        </w:rPr>
        <w:t>公里</w:t>
      </w:r>
      <w:r w:rsidRPr="00812C41">
        <w:rPr>
          <w:rFonts w:hint="eastAsia"/>
          <w:lang w:eastAsia="zh-CN"/>
        </w:rPr>
        <w:t>）为单位的较高轨道</w:t>
      </w:r>
      <w:r w:rsidRPr="00812C41">
        <w:rPr>
          <w:lang w:eastAsia="zh-CN"/>
        </w:rPr>
        <w:t>non-GSO</w:t>
      </w:r>
      <w:r w:rsidRPr="00812C41">
        <w:rPr>
          <w:rFonts w:hint="eastAsia"/>
          <w:lang w:eastAsia="zh-CN"/>
        </w:rPr>
        <w:t>空间电台的高度。</w:t>
      </w:r>
      <w:bookmarkEnd w:id="387"/>
    </w:p>
    <w:p w14:paraId="0E732EE7" w14:textId="42FD1506" w:rsidR="005C4482" w:rsidRDefault="000755F9" w:rsidP="000755F9">
      <w:pPr>
        <w:pStyle w:val="FigureNo"/>
        <w:rPr>
          <w:noProof/>
          <w:lang w:eastAsia="zh-CN"/>
        </w:rPr>
      </w:pPr>
      <w:r>
        <w:rPr>
          <w:rFonts w:hint="eastAsia"/>
          <w:noProof/>
          <w:lang w:eastAsia="zh-CN"/>
        </w:rPr>
        <w:lastRenderedPageBreak/>
        <w:t>图</w:t>
      </w:r>
      <w:r>
        <w:rPr>
          <w:rFonts w:hint="eastAsia"/>
          <w:noProof/>
          <w:lang w:eastAsia="zh-CN"/>
        </w:rPr>
        <w:t>1</w:t>
      </w:r>
    </w:p>
    <w:p w14:paraId="021C521D" w14:textId="2FAD1F2B" w:rsidR="000755F9" w:rsidRDefault="000755F9" w:rsidP="000755F9">
      <w:pPr>
        <w:pStyle w:val="Figure"/>
        <w:rPr>
          <w:lang w:eastAsia="zh-CN"/>
        </w:rPr>
      </w:pPr>
      <w:r w:rsidRPr="000755F9">
        <w:rPr>
          <w:rFonts w:hint="eastAsia"/>
          <w:noProof/>
        </w:rPr>
        <w:drawing>
          <wp:inline distT="0" distB="0" distL="0" distR="0" wp14:anchorId="3B4849E0" wp14:editId="711EC15D">
            <wp:extent cx="5184000" cy="26262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781" r="24166"/>
                    <a:stretch/>
                  </pic:blipFill>
                  <pic:spPr bwMode="auto">
                    <a:xfrm>
                      <a:off x="0" y="0"/>
                      <a:ext cx="5193073" cy="2630805"/>
                    </a:xfrm>
                    <a:prstGeom prst="rect">
                      <a:avLst/>
                    </a:prstGeom>
                    <a:noFill/>
                    <a:ln>
                      <a:noFill/>
                    </a:ln>
                    <a:extLst>
                      <a:ext uri="{53640926-AAD7-44D8-BBD7-CCE9431645EC}">
                        <a14:shadowObscured xmlns:a14="http://schemas.microsoft.com/office/drawing/2010/main"/>
                      </a:ext>
                    </a:extLst>
                  </pic:spPr>
                </pic:pic>
              </a:graphicData>
            </a:graphic>
          </wp:inline>
        </w:drawing>
      </w:r>
    </w:p>
    <w:p w14:paraId="342A980F" w14:textId="22443886" w:rsidR="002B3E39" w:rsidRPr="00812C41" w:rsidRDefault="002B3E39" w:rsidP="00D254C6">
      <w:pPr>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w:t>
      </w:r>
      <w:r w:rsidR="00295D80">
        <w:rPr>
          <w:rFonts w:hint="eastAsia"/>
          <w:lang w:eastAsia="zh-CN"/>
        </w:rPr>
        <w:t>以及</w:t>
      </w:r>
      <w:r w:rsidRPr="00812C41">
        <w:rPr>
          <w:rFonts w:hint="eastAsia"/>
          <w:lang w:eastAsia="zh-CN"/>
        </w:rPr>
        <w:t>在</w:t>
      </w:r>
      <w:r w:rsidRPr="00812C41">
        <w:rPr>
          <w:lang w:eastAsia="zh-CN"/>
        </w:rPr>
        <w:t>18.1-</w:t>
      </w:r>
      <w:r w:rsidR="00295D80" w:rsidRPr="0021724D">
        <w:rPr>
          <w:noProof/>
          <w:lang w:eastAsia="zh-CN"/>
        </w:rPr>
        <w:t>18.6</w:t>
      </w:r>
      <w:r w:rsidR="00295D80">
        <w:rPr>
          <w:noProof/>
          <w:lang w:eastAsia="zh-CN"/>
        </w:rPr>
        <w:t> </w:t>
      </w:r>
      <w:r w:rsidR="00295D80">
        <w:rPr>
          <w:rFonts w:hint="eastAsia"/>
          <w:noProof/>
          <w:lang w:eastAsia="zh-CN"/>
        </w:rPr>
        <w:t>和</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005E44F6">
        <w:rPr>
          <w:rFonts w:hint="eastAsia"/>
          <w:lang w:eastAsia="zh-CN"/>
        </w:rPr>
        <w:t>该</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p>
    <w:p w14:paraId="79C5DA27" w14:textId="09CA9C59" w:rsidR="002B3E39" w:rsidRPr="00812C41" w:rsidRDefault="002B3E39" w:rsidP="00D254C6">
      <w:pPr>
        <w:pStyle w:val="enumlev1"/>
        <w:keepNext/>
      </w:pPr>
      <w:r w:rsidRPr="00812C41">
        <w:t>–</w:t>
      </w:r>
      <w:r w:rsidRPr="00812C41">
        <w:tab/>
      </w:r>
      <w:r w:rsidRPr="00812C41">
        <w:rPr>
          <w:rFonts w:hint="eastAsia"/>
          <w:lang w:eastAsia="zh-CN"/>
        </w:rPr>
        <w:t>如果</w:t>
      </w:r>
      <w:r w:rsidRPr="00812C41">
        <w:t>non-GSO</w:t>
      </w:r>
      <w:r w:rsidRPr="00812C41">
        <w:rPr>
          <w:rFonts w:hint="eastAsia"/>
          <w:lang w:eastAsia="zh-CN"/>
        </w:rPr>
        <w:t>空间电台的高度低于</w:t>
      </w:r>
      <w:r w:rsidR="005E44F6" w:rsidRPr="0021724D">
        <w:rPr>
          <w:noProof/>
        </w:rPr>
        <w:t>2 000</w:t>
      </w:r>
      <w:r w:rsidRPr="00812C41">
        <w:rPr>
          <w:rFonts w:hint="eastAsia"/>
          <w:lang w:eastAsia="zh-CN"/>
        </w:rPr>
        <w:t>公里：</w:t>
      </w:r>
    </w:p>
    <w:p w14:paraId="364EF2EB" w14:textId="5B240885" w:rsidR="002B3E39" w:rsidRPr="00812C41" w:rsidRDefault="002B3E39" w:rsidP="00D254C6">
      <w:pPr>
        <w:pStyle w:val="Equation"/>
      </w:pPr>
      <w:r w:rsidRPr="00812C41">
        <w:tab/>
      </w:r>
      <w:r w:rsidRPr="00812C41">
        <w:tab/>
      </w:r>
      <w:r w:rsidR="00E656BB">
        <w:rPr>
          <w:position w:val="-32"/>
        </w:rPr>
        <w:pict w14:anchorId="6F8F3DF6">
          <v:shape id="shape873" o:spid="_x0000_s1049" type="#_x0000_t75" style="position:absolute;margin-left:0;margin-top:0;width:50pt;height:50pt;z-index:251664896;visibility:hidden;mso-position-horizontal-relative:text;mso-position-vertical-relative:text">
            <o:lock v:ext="edit" selection="t"/>
          </v:shape>
        </w:pict>
      </w:r>
      <w:r w:rsidR="005C4482" w:rsidRPr="0021724D">
        <w:rPr>
          <w:noProof/>
          <w:position w:val="-32"/>
        </w:rPr>
        <w:object w:dxaOrig="3560" w:dyaOrig="760" w14:anchorId="4CD9D097">
          <v:shape id="_x0000_i1026" type="#_x0000_t75" style="width:179.8pt;height:43.1pt" o:ole="">
            <v:imagedata r:id="rId21" o:title=""/>
          </v:shape>
          <o:OLEObject Type="Embed" ProgID="Equation.DSMT4" ShapeID="_x0000_i1026" DrawAspect="Content" ObjectID="_1761639786" r:id="rId22"/>
        </w:object>
      </w:r>
    </w:p>
    <w:p w14:paraId="0DC9F8D1" w14:textId="67AE2A6F" w:rsidR="002B3E39" w:rsidRPr="00812C41" w:rsidRDefault="002B3E39" w:rsidP="00D254C6">
      <w:pPr>
        <w:pStyle w:val="enumlev1"/>
        <w:keepNext/>
        <w:rPr>
          <w:lang w:eastAsia="zh-CN"/>
        </w:rPr>
      </w:pPr>
      <w:r w:rsidRPr="00812C41">
        <w:rPr>
          <w:lang w:eastAsia="zh-CN"/>
        </w:rPr>
        <w:t>–</w:t>
      </w:r>
      <w:r w:rsidRPr="00812C41">
        <w:rPr>
          <w:lang w:eastAsia="zh-CN"/>
        </w:rPr>
        <w:tab/>
      </w:r>
      <w:r w:rsidRPr="00812C41">
        <w:rPr>
          <w:rFonts w:hint="eastAsia"/>
          <w:lang w:eastAsia="zh-CN"/>
        </w:rPr>
        <w:t>如果</w:t>
      </w:r>
      <w:r w:rsidRPr="00812C41">
        <w:rPr>
          <w:lang w:eastAsia="zh-CN"/>
        </w:rPr>
        <w:t>non-GSO</w:t>
      </w:r>
      <w:r w:rsidRPr="00812C41">
        <w:rPr>
          <w:rFonts w:hint="eastAsia"/>
          <w:lang w:eastAsia="zh-CN"/>
        </w:rPr>
        <w:t>空间电台的高度</w:t>
      </w:r>
      <w:r w:rsidR="00A10B38">
        <w:rPr>
          <w:rFonts w:hint="eastAsia"/>
          <w:lang w:eastAsia="zh-CN"/>
        </w:rPr>
        <w:t>大</w:t>
      </w:r>
      <w:r w:rsidRPr="00812C41">
        <w:rPr>
          <w:rFonts w:hint="eastAsia"/>
          <w:lang w:eastAsia="zh-CN"/>
        </w:rPr>
        <w:t>于或等于</w:t>
      </w:r>
      <w:r w:rsidR="005E44F6" w:rsidRPr="0021724D">
        <w:rPr>
          <w:noProof/>
        </w:rPr>
        <w:t>2 000</w:t>
      </w:r>
      <w:r w:rsidRPr="00812C41">
        <w:rPr>
          <w:rFonts w:hint="eastAsia"/>
          <w:lang w:eastAsia="zh-CN"/>
        </w:rPr>
        <w:t>公里：</w:t>
      </w:r>
    </w:p>
    <w:p w14:paraId="654B87A9" w14:textId="77777777" w:rsidR="005C4482" w:rsidRDefault="002B3E39" w:rsidP="005C4482">
      <w:pPr>
        <w:pStyle w:val="Equation"/>
        <w:rPr>
          <w:noProof/>
        </w:rPr>
      </w:pPr>
      <w:r w:rsidRPr="00812C41">
        <w:rPr>
          <w:lang w:eastAsia="zh-CN"/>
        </w:rPr>
        <w:tab/>
      </w:r>
      <w:r w:rsidRPr="00812C41">
        <w:rPr>
          <w:lang w:eastAsia="zh-CN"/>
        </w:rPr>
        <w:tab/>
      </w:r>
      <w:r w:rsidR="005C4482" w:rsidRPr="0021724D">
        <w:rPr>
          <w:noProof/>
          <w:position w:val="-32"/>
        </w:rPr>
        <w:object w:dxaOrig="3120" w:dyaOrig="760" w14:anchorId="2FAAD8E9">
          <v:shape id="_x0000_i1027" type="#_x0000_t75" style="width:158.25pt;height:43.1pt" o:ole="">
            <v:imagedata r:id="rId23" o:title=""/>
          </v:shape>
          <o:OLEObject Type="Embed" ProgID="Equation.DSMT4" ShapeID="_x0000_i1027" DrawAspect="Content" ObjectID="_1761639787" r:id="rId24"/>
        </w:object>
      </w:r>
    </w:p>
    <w:p w14:paraId="13594D2B" w14:textId="34252918" w:rsidR="002B3E39" w:rsidRPr="00812C41" w:rsidRDefault="002B3E39" w:rsidP="00E656BB">
      <w:bookmarkStart w:id="388" w:name="_InMacro_"/>
      <w:bookmarkEnd w:id="388"/>
      <w:r w:rsidRPr="00812C41">
        <w:rPr>
          <w:rFonts w:hint="eastAsia"/>
          <w:lang w:eastAsia="zh-CN"/>
        </w:rPr>
        <w:t>其中：</w:t>
      </w:r>
    </w:p>
    <w:p w14:paraId="63F233F9" w14:textId="77777777" w:rsidR="002B3E39" w:rsidRPr="00812C41" w:rsidRDefault="002B3E39" w:rsidP="00D254C6">
      <w:pPr>
        <w:pStyle w:val="Equationlegend"/>
        <w:keepNext/>
      </w:pPr>
      <w:r w:rsidRPr="00812C41">
        <w:tab/>
      </w:r>
      <w:proofErr w:type="spellStart"/>
      <w:r w:rsidRPr="00812C41">
        <w:rPr>
          <w:i/>
          <w:iCs/>
        </w:rPr>
        <w:t>R</w:t>
      </w:r>
      <w:r w:rsidRPr="00812C41">
        <w:rPr>
          <w:i/>
          <w:iCs/>
          <w:vertAlign w:val="subscript"/>
        </w:rPr>
        <w:t>Earth</w:t>
      </w:r>
      <w:proofErr w:type="spellEnd"/>
      <w:r w:rsidRPr="00812C41">
        <w:rPr>
          <w:vertAlign w:val="subscript"/>
        </w:rPr>
        <w:t xml:space="preserve"> </w:t>
      </w:r>
      <w:r>
        <w:t xml:space="preserve">= </w:t>
      </w:r>
      <w:r>
        <w:tab/>
        <w:t>6 378</w:t>
      </w:r>
      <w:proofErr w:type="spellStart"/>
      <w:r w:rsidRPr="00812C41">
        <w:rPr>
          <w:rFonts w:hint="eastAsia"/>
        </w:rPr>
        <w:t>公里</w:t>
      </w:r>
      <w:proofErr w:type="spellEnd"/>
    </w:p>
    <w:p w14:paraId="5DC0D0FD" w14:textId="77777777" w:rsidR="002B3E39" w:rsidRPr="00812C41" w:rsidRDefault="002B3E39" w:rsidP="00D254C6">
      <w:pPr>
        <w:pStyle w:val="Equationlegend"/>
        <w:rPr>
          <w:lang w:eastAsia="zh-CN"/>
        </w:rPr>
      </w:pPr>
      <w:r w:rsidRPr="00812C41">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空间电台的高度，以公里为单位。</w:t>
      </w:r>
    </w:p>
    <w:p w14:paraId="2F11D54C" w14:textId="77777777" w:rsidR="002B3E39" w:rsidRPr="00812C41" w:rsidRDefault="002B3E39" w:rsidP="00D254C6">
      <w:pPr>
        <w:pStyle w:val="Equationlegend"/>
      </w:pPr>
      <w:r w:rsidRPr="00812C41">
        <w:tab/>
      </w:r>
      <w:proofErr w:type="spellStart"/>
      <w:r w:rsidRPr="00812C41">
        <w:rPr>
          <w:i/>
          <w:iCs/>
        </w:rPr>
        <w:t>Alt</w:t>
      </w:r>
      <w:r w:rsidRPr="00812C41">
        <w:rPr>
          <w:i/>
          <w:iCs/>
          <w:vertAlign w:val="subscript"/>
        </w:rPr>
        <w:t>non</w:t>
      </w:r>
      <w:proofErr w:type="spellEnd"/>
      <w:r w:rsidRPr="00812C41">
        <w:rPr>
          <w:i/>
          <w:iCs/>
          <w:vertAlign w:val="subscript"/>
        </w:rPr>
        <w:t>-GSO</w:t>
      </w:r>
      <w:r w:rsidRPr="00812C41">
        <w:t xml:space="preserve"> = </w:t>
      </w:r>
      <w:r w:rsidRPr="00812C41">
        <w:tab/>
        <w:t>non-GSO</w:t>
      </w:r>
      <w:r w:rsidRPr="00812C41">
        <w:rPr>
          <w:rFonts w:hint="eastAsia"/>
          <w:lang w:eastAsia="zh-CN"/>
        </w:rPr>
        <w:t>空间电台的高度，以</w:t>
      </w:r>
      <w:proofErr w:type="spellStart"/>
      <w:r w:rsidRPr="00812C41">
        <w:rPr>
          <w:rFonts w:hint="eastAsia"/>
        </w:rPr>
        <w:t>公里</w:t>
      </w:r>
      <w:proofErr w:type="spellEnd"/>
      <w:r w:rsidRPr="00812C41">
        <w:rPr>
          <w:rFonts w:hint="eastAsia"/>
          <w:lang w:eastAsia="zh-CN"/>
        </w:rPr>
        <w:t>为单位。</w:t>
      </w:r>
    </w:p>
    <w:p w14:paraId="750B29B1" w14:textId="6E25A4E8" w:rsidR="005C4482" w:rsidRDefault="00E818BA" w:rsidP="00E818BA">
      <w:pPr>
        <w:pStyle w:val="FigureNo"/>
        <w:rPr>
          <w:lang w:eastAsia="zh-CN"/>
        </w:rPr>
      </w:pPr>
      <w:r>
        <w:rPr>
          <w:rFonts w:hint="eastAsia"/>
          <w:lang w:eastAsia="zh-CN"/>
        </w:rPr>
        <w:lastRenderedPageBreak/>
        <w:t>图</w:t>
      </w:r>
      <w:r>
        <w:rPr>
          <w:rFonts w:hint="eastAsia"/>
          <w:lang w:eastAsia="zh-CN"/>
        </w:rPr>
        <w:t>2</w:t>
      </w:r>
    </w:p>
    <w:p w14:paraId="33C327F2" w14:textId="63EDB317" w:rsidR="005C4482" w:rsidRPr="005C4482" w:rsidRDefault="00E818BA" w:rsidP="00E818BA">
      <w:pPr>
        <w:pStyle w:val="Figure"/>
      </w:pPr>
      <w:r w:rsidRPr="00E818BA">
        <w:rPr>
          <w:noProof/>
        </w:rPr>
        <w:drawing>
          <wp:inline distT="0" distB="0" distL="0" distR="0" wp14:anchorId="7EF12114" wp14:editId="2EBAC98F">
            <wp:extent cx="4896000" cy="2623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168" r="23498"/>
                    <a:stretch/>
                  </pic:blipFill>
                  <pic:spPr bwMode="auto">
                    <a:xfrm>
                      <a:off x="0" y="0"/>
                      <a:ext cx="4909621" cy="2630805"/>
                    </a:xfrm>
                    <a:prstGeom prst="rect">
                      <a:avLst/>
                    </a:prstGeom>
                    <a:noFill/>
                    <a:ln>
                      <a:noFill/>
                    </a:ln>
                    <a:extLst>
                      <a:ext uri="{53640926-AAD7-44D8-BBD7-CCE9431645EC}">
                        <a14:shadowObscured xmlns:a14="http://schemas.microsoft.com/office/drawing/2010/main"/>
                      </a:ext>
                    </a:extLst>
                  </pic:spPr>
                </pic:pic>
              </a:graphicData>
            </a:graphic>
          </wp:inline>
        </w:drawing>
      </w:r>
    </w:p>
    <w:p w14:paraId="199475CB" w14:textId="4BE6FBBF" w:rsidR="002B3E39" w:rsidRPr="00373764" w:rsidRDefault="002B3E39" w:rsidP="00D254C6">
      <w:pPr>
        <w:rPr>
          <w:shd w:val="clear" w:color="auto" w:fill="00FFFF"/>
          <w:lang w:eastAsia="zh-CN"/>
        </w:rPr>
      </w:pPr>
      <w:r>
        <w:rPr>
          <w:rFonts w:hint="eastAsia"/>
          <w:lang w:eastAsia="zh-CN"/>
        </w:rPr>
        <w:t>3</w:t>
      </w:r>
      <w:r>
        <w:rPr>
          <w:lang w:eastAsia="zh-CN"/>
        </w:rPr>
        <w:tab/>
      </w:r>
      <w:r w:rsidRPr="00812C41">
        <w:rPr>
          <w:rFonts w:hint="eastAsia"/>
          <w:lang w:eastAsia="zh-CN"/>
        </w:rPr>
        <w:t>如果在</w:t>
      </w:r>
      <w:r w:rsidRPr="00812C41">
        <w:rPr>
          <w:lang w:eastAsia="zh-CN"/>
        </w:rPr>
        <w:t>27.5-30 GHz</w:t>
      </w:r>
      <w:r w:rsidRPr="00812C41">
        <w:rPr>
          <w:rFonts w:hint="eastAsia"/>
          <w:lang w:eastAsia="zh-CN"/>
        </w:rPr>
        <w:t>频段发射</w:t>
      </w:r>
      <w:r w:rsidR="00176FCF">
        <w:rPr>
          <w:rFonts w:hint="eastAsia"/>
          <w:lang w:eastAsia="zh-CN"/>
        </w:rPr>
        <w:t>以及</w:t>
      </w:r>
      <w:r w:rsidRPr="00812C41">
        <w:rPr>
          <w:rFonts w:hint="eastAsia"/>
          <w:lang w:eastAsia="zh-CN"/>
        </w:rPr>
        <w:t>在</w:t>
      </w:r>
      <w:r w:rsidRPr="00812C41">
        <w:rPr>
          <w:lang w:eastAsia="zh-CN"/>
        </w:rPr>
        <w:t>18.1-18.6 GHz</w:t>
      </w:r>
      <w:r w:rsidR="00176FCF">
        <w:rPr>
          <w:rFonts w:hint="eastAsia"/>
          <w:lang w:eastAsia="zh-CN"/>
        </w:rPr>
        <w:t>和</w:t>
      </w:r>
      <w:r w:rsidRPr="00812C41">
        <w:rPr>
          <w:lang w:eastAsia="zh-CN"/>
        </w:rPr>
        <w:t>18.8-20.2 GHz</w:t>
      </w:r>
      <w:r w:rsidRPr="00812C41">
        <w:rPr>
          <w:rFonts w:hint="eastAsia"/>
          <w:lang w:eastAsia="zh-CN"/>
        </w:rPr>
        <w:t>频段接收的</w:t>
      </w:r>
      <w:r w:rsidRPr="00812C41">
        <w:rPr>
          <w:lang w:eastAsia="zh-CN"/>
        </w:rPr>
        <w:t>non</w:t>
      </w:r>
      <w:r>
        <w:rPr>
          <w:lang w:eastAsia="zh-CN"/>
        </w:rPr>
        <w:noBreakHyphen/>
      </w:r>
      <w:r w:rsidRPr="00812C41">
        <w:rPr>
          <w:lang w:eastAsia="zh-CN"/>
        </w:rPr>
        <w:t>GSO</w:t>
      </w:r>
      <w:r w:rsidRPr="00812C41">
        <w:rPr>
          <w:rFonts w:hint="eastAsia"/>
          <w:lang w:eastAsia="zh-CN"/>
        </w:rPr>
        <w:t>空间电台的高度小于</w:t>
      </w:r>
      <w:r w:rsidRPr="00812C41">
        <w:rPr>
          <w:lang w:eastAsia="zh-CN"/>
        </w:rPr>
        <w:t>2 000</w:t>
      </w:r>
      <w:r w:rsidRPr="00812C41">
        <w:rPr>
          <w:rFonts w:hint="eastAsia"/>
          <w:lang w:eastAsia="zh-CN"/>
        </w:rPr>
        <w:t>公里，则空间电台到地球中心的矢量与该空间电台和</w:t>
      </w:r>
      <w:r>
        <w:rPr>
          <w:rFonts w:hint="eastAsia"/>
          <w:lang w:eastAsia="zh-CN"/>
        </w:rPr>
        <w:t>GSO</w:t>
      </w:r>
      <w:r>
        <w:rPr>
          <w:rFonts w:hint="eastAsia"/>
          <w:lang w:eastAsia="zh-CN"/>
        </w:rPr>
        <w:t>空间电台</w:t>
      </w:r>
      <w:r w:rsidRPr="00812C41">
        <w:rPr>
          <w:rFonts w:hint="eastAsia"/>
          <w:lang w:eastAsia="zh-CN"/>
        </w:rPr>
        <w:t>之间的矢量之间的角度应至少为</w:t>
      </w:r>
      <w:r>
        <w:rPr>
          <w:rFonts w:hint="eastAsia"/>
          <w:lang w:eastAsia="zh-CN"/>
        </w:rPr>
        <w:t>90</w:t>
      </w:r>
      <w:r w:rsidRPr="00812C41">
        <w:rPr>
          <w:lang w:eastAsia="zh-CN"/>
        </w:rPr>
        <w:t>°</w:t>
      </w:r>
      <w:r>
        <w:rPr>
          <w:rFonts w:hint="eastAsia"/>
          <w:lang w:eastAsia="zh-CN"/>
        </w:rPr>
        <w:t>。</w:t>
      </w:r>
    </w:p>
    <w:p w14:paraId="6F779A00" w14:textId="4541CD71" w:rsidR="002B3E39" w:rsidRPr="00812C41" w:rsidRDefault="002B3E39" w:rsidP="00D254C6">
      <w:pPr>
        <w:rPr>
          <w:lang w:eastAsia="zh-CN"/>
        </w:rPr>
      </w:pPr>
      <w:r w:rsidRPr="00812C41">
        <w:rPr>
          <w:rFonts w:hint="eastAsia"/>
          <w:lang w:eastAsia="zh-CN"/>
        </w:rPr>
        <w:t>4</w:t>
      </w:r>
      <w:r w:rsidRPr="00812C41">
        <w:rPr>
          <w:lang w:eastAsia="zh-CN"/>
        </w:rPr>
        <w:tab/>
      </w:r>
      <w:bookmarkStart w:id="389" w:name="_Hlk118493109"/>
      <w:bookmarkStart w:id="390" w:name="lt_pId1142"/>
      <w:r w:rsidRPr="00812C41">
        <w:rPr>
          <w:rFonts w:hint="eastAsia"/>
          <w:lang w:eastAsia="zh-CN"/>
        </w:rPr>
        <w:t>如果在较高轨道高度的</w:t>
      </w:r>
      <w:r w:rsidRPr="00812C41">
        <w:rPr>
          <w:lang w:eastAsia="zh-CN"/>
        </w:rPr>
        <w:t>non-GSO</w:t>
      </w:r>
      <w:r w:rsidRPr="00812C41">
        <w:rPr>
          <w:rFonts w:hint="eastAsia"/>
          <w:lang w:eastAsia="zh-CN"/>
        </w:rPr>
        <w:t>网络</w:t>
      </w:r>
      <w:r w:rsidRPr="00812C41">
        <w:rPr>
          <w:rFonts w:hint="eastAsia"/>
          <w:lang w:eastAsia="zh-CN"/>
        </w:rPr>
        <w:t>/</w:t>
      </w:r>
      <w:r w:rsidRPr="00812C41">
        <w:rPr>
          <w:rFonts w:hint="eastAsia"/>
          <w:lang w:eastAsia="zh-CN"/>
        </w:rPr>
        <w:t>系统的通知业务区不是全球性的，</w:t>
      </w:r>
      <w:r w:rsidRPr="00812C41">
        <w:rPr>
          <w:rFonts w:ascii="SimSun" w:hAnsi="SimSun" w:cs="SimSun" w:hint="eastAsia"/>
          <w:lang w:eastAsia="zh-CN"/>
        </w:rPr>
        <w:t>最大偏底指向角</w:t>
      </w:r>
      <w:bookmarkStart w:id="391" w:name="_Hlk151024767"/>
      <m:oMath>
        <m:sSub>
          <m:sSubPr>
            <m:ctrlPr>
              <w:rPr>
                <w:rFonts w:ascii="Cambria Math" w:hAnsi="Cambria Math"/>
                <w:iCs/>
              </w:rPr>
            </m:ctrlPr>
          </m:sSubPr>
          <m:e>
            <w:bookmarkStart w:id="392" w:name="_Hlk151024837"/>
            <m:r>
              <m:rPr>
                <m:sty m:val="p"/>
              </m:rPr>
              <w:rPr>
                <w:rFonts w:ascii="Cambria Math" w:hAnsi="Cambria Math"/>
                <w:lang w:eastAsia="zh-CN"/>
              </w:rPr>
              <m:t>θ</m:t>
            </m:r>
            <w:bookmarkEnd w:id="392"/>
          </m:e>
          <m:sub>
            <m:r>
              <m:rPr>
                <m:sty m:val="p"/>
              </m:rPr>
              <w:rPr>
                <w:rFonts w:ascii="Cambria Math" w:hAnsi="Cambria Math"/>
                <w:lang w:eastAsia="zh-CN"/>
              </w:rPr>
              <m:t>Max</m:t>
            </m:r>
          </m:sub>
        </m:sSub>
      </m:oMath>
      <w:r w:rsidRPr="00812C41">
        <w:rPr>
          <w:rFonts w:hint="eastAsia"/>
          <w:lang w:eastAsia="zh-CN"/>
        </w:rPr>
        <w:t>将</w:t>
      </w:r>
      <w:bookmarkEnd w:id="391"/>
      <w:r w:rsidRPr="00812C41">
        <w:rPr>
          <w:rFonts w:hint="eastAsia"/>
          <w:lang w:eastAsia="zh-CN"/>
        </w:rPr>
        <w:t>因通知业务区的每个</w:t>
      </w:r>
      <w:bookmarkStart w:id="393" w:name="_Hlk118404367"/>
      <w:r w:rsidRPr="00812C41">
        <w:rPr>
          <w:rFonts w:hint="eastAsia"/>
          <w:lang w:eastAsia="zh-CN"/>
        </w:rPr>
        <w:t>方位角</w:t>
      </w:r>
      <w:bookmarkEnd w:id="393"/>
      <w:r w:rsidRPr="00812C41">
        <w:rPr>
          <w:rFonts w:hint="eastAsia"/>
          <w:lang w:eastAsia="zh-CN"/>
        </w:rPr>
        <w:t>而异，并且根据较高轨道高度的</w:t>
      </w:r>
      <w:r w:rsidRPr="00812C41">
        <w:rPr>
          <w:rFonts w:hint="eastAsia"/>
          <w:lang w:eastAsia="zh-CN"/>
        </w:rPr>
        <w:t>FSS</w:t>
      </w:r>
      <w:r w:rsidRPr="00812C41">
        <w:rPr>
          <w:rFonts w:hint="eastAsia"/>
          <w:lang w:eastAsia="zh-CN"/>
        </w:rPr>
        <w:t>网络</w:t>
      </w:r>
      <w:r w:rsidRPr="00812C41">
        <w:rPr>
          <w:rFonts w:hint="eastAsia"/>
          <w:lang w:eastAsia="zh-CN"/>
        </w:rPr>
        <w:t>/</w:t>
      </w:r>
      <w:r w:rsidRPr="00812C41">
        <w:rPr>
          <w:rFonts w:hint="eastAsia"/>
          <w:lang w:eastAsia="zh-CN"/>
        </w:rPr>
        <w:t>系统的空间位置和各方位角通知业务区边界的地理坐标（纬度、经度），将在每个相关方位角出现特定的最大偏底指向角。这些信息取自图形干扰管理系统（</w:t>
      </w:r>
      <w:r w:rsidRPr="00812C41">
        <w:rPr>
          <w:rFonts w:hint="eastAsia"/>
          <w:lang w:eastAsia="zh-CN"/>
        </w:rPr>
        <w:t>GIMS</w:t>
      </w:r>
      <w:r w:rsidRPr="00812C41">
        <w:rPr>
          <w:rFonts w:hint="eastAsia"/>
          <w:lang w:eastAsia="zh-CN"/>
        </w:rPr>
        <w:t>）数据库容器，该容器是在通知特定的非全球业务区时提交无线电通信局的。</w:t>
      </w:r>
      <w:bookmarkEnd w:id="389"/>
      <w:bookmarkEnd w:id="390"/>
    </w:p>
    <w:p w14:paraId="5A5BE71D" w14:textId="77777777" w:rsidR="002B3E39" w:rsidRPr="00812C41" w:rsidRDefault="002B3E39" w:rsidP="00D254C6">
      <w:pPr>
        <w:pStyle w:val="Equation"/>
      </w:pPr>
      <w:r w:rsidRPr="00812C41">
        <w:rPr>
          <w:lang w:eastAsia="zh-CN"/>
        </w:rPr>
        <w:tab/>
      </w:r>
      <w:r w:rsidRPr="00812C41">
        <w:rPr>
          <w:lang w:eastAsia="zh-CN"/>
        </w:rPr>
        <w:tab/>
      </w:r>
      <w:r w:rsidRPr="00812C41">
        <w:rPr>
          <w:position w:val="-50"/>
        </w:rPr>
        <w:object w:dxaOrig="5260" w:dyaOrig="1120" w14:anchorId="0F7004C3">
          <v:shape id="_x0000_i1028" type="#_x0000_t75" style="width:266.45pt;height:57.75pt" o:ole="">
            <v:imagedata r:id="rId26" o:title=""/>
          </v:shape>
          <o:OLEObject Type="Embed" ProgID="Equation.DSMT4" ShapeID="_x0000_i1028" DrawAspect="Content" ObjectID="_1761639788" r:id="rId27"/>
        </w:object>
      </w:r>
    </w:p>
    <w:p w14:paraId="12BE19C8" w14:textId="77777777" w:rsidR="002B3E39" w:rsidRPr="00812C41" w:rsidRDefault="002B3E39" w:rsidP="00D254C6">
      <w:pPr>
        <w:rPr>
          <w:lang w:eastAsia="zh-CN"/>
        </w:rPr>
      </w:pPr>
      <w:r w:rsidRPr="00812C41">
        <w:rPr>
          <w:rFonts w:hint="eastAsia"/>
          <w:lang w:eastAsia="zh-CN"/>
        </w:rPr>
        <w:t>其中：</w:t>
      </w:r>
    </w:p>
    <w:p w14:paraId="21EFC3C2" w14:textId="645DBF21" w:rsidR="002B3E39" w:rsidRPr="00812C41" w:rsidRDefault="002B3E39" w:rsidP="00D254C6">
      <w:pPr>
        <w:pStyle w:val="Equation"/>
        <w:rPr>
          <w:lang w:eastAsia="zh-CN"/>
        </w:rPr>
      </w:pPr>
      <w:r w:rsidRPr="00812C41">
        <w:rPr>
          <w:lang w:eastAsia="zh-CN"/>
        </w:rPr>
        <w:tab/>
      </w:r>
      <w:r w:rsidRPr="00812C41">
        <w:rPr>
          <w:lang w:eastAsia="zh-CN"/>
        </w:rPr>
        <w:tab/>
      </w:r>
      <w:r w:rsidR="00373764" w:rsidRPr="0021724D">
        <w:rPr>
          <w:noProof/>
          <w:position w:val="-16"/>
        </w:rPr>
        <w:object w:dxaOrig="4480" w:dyaOrig="540" w14:anchorId="5DFA3F5D">
          <v:shape id="_x0000_i1029" type="#_x0000_t75" style="width:222.95pt;height:28.9pt" o:ole="">
            <v:imagedata r:id="rId28" o:title=""/>
          </v:shape>
          <o:OLEObject Type="Embed" ProgID="Equation.DSMT4" ShapeID="_x0000_i1029" DrawAspect="Content" ObjectID="_1761639789" r:id="rId29"/>
        </w:object>
      </w:r>
    </w:p>
    <w:p w14:paraId="0635A280" w14:textId="6687EAEE" w:rsidR="002B3E39" w:rsidRPr="00812C41" w:rsidRDefault="002B3E39" w:rsidP="00D254C6">
      <w:pPr>
        <w:pStyle w:val="Equation"/>
        <w:rPr>
          <w:lang w:eastAsia="zh-CN"/>
        </w:rPr>
      </w:pPr>
      <w:r w:rsidRPr="00812C41">
        <w:rPr>
          <w:lang w:eastAsia="zh-CN"/>
        </w:rPr>
        <w:tab/>
      </w:r>
      <w:r w:rsidRPr="00812C41">
        <w:rPr>
          <w:lang w:eastAsia="zh-CN"/>
        </w:rPr>
        <w:tab/>
      </w:r>
      <w:r w:rsidR="00373764" w:rsidRPr="0021724D">
        <w:rPr>
          <w:noProof/>
          <w:position w:val="-14"/>
        </w:rPr>
        <w:object w:dxaOrig="4420" w:dyaOrig="400" w14:anchorId="475D6F69">
          <v:shape id="_x0000_i1030" type="#_x0000_t75" style="width:3in;height:21.95pt" o:ole="">
            <v:imagedata r:id="rId30" o:title=""/>
          </v:shape>
          <o:OLEObject Type="Embed" ProgID="Equation.DSMT4" ShapeID="_x0000_i1030" DrawAspect="Content" ObjectID="_1761639790" r:id="rId31"/>
        </w:object>
      </w:r>
    </w:p>
    <w:p w14:paraId="52A7C4BE" w14:textId="4F1D62A8" w:rsidR="002B3E39" w:rsidRPr="00812C41" w:rsidRDefault="002B3E39" w:rsidP="00D254C6">
      <w:pPr>
        <w:pStyle w:val="Equation"/>
        <w:rPr>
          <w:lang w:eastAsia="zh-CN"/>
        </w:rPr>
      </w:pPr>
      <w:r w:rsidRPr="00812C41">
        <w:rPr>
          <w:lang w:eastAsia="zh-CN"/>
        </w:rPr>
        <w:tab/>
      </w:r>
      <w:r w:rsidRPr="00812C41">
        <w:rPr>
          <w:lang w:eastAsia="zh-CN"/>
        </w:rPr>
        <w:tab/>
      </w:r>
      <w:r w:rsidR="00373764" w:rsidRPr="0021724D">
        <w:rPr>
          <w:noProof/>
          <w:position w:val="-14"/>
        </w:rPr>
        <w:object w:dxaOrig="4300" w:dyaOrig="400" w14:anchorId="3CFCF3AF">
          <v:shape id="_x0000_i1031" type="#_x0000_t75" style="width:208.7pt;height:21.95pt" o:ole="">
            <v:imagedata r:id="rId32" o:title=""/>
          </v:shape>
          <o:OLEObject Type="Embed" ProgID="Equation.DSMT4" ShapeID="_x0000_i1031" DrawAspect="Content" ObjectID="_1761639791" r:id="rId33"/>
        </w:object>
      </w:r>
    </w:p>
    <w:p w14:paraId="19031B60" w14:textId="43528BB2" w:rsidR="002B3E39" w:rsidRPr="00812C41" w:rsidRDefault="002B3E39" w:rsidP="00D254C6">
      <w:pPr>
        <w:pStyle w:val="Equation"/>
      </w:pPr>
      <w:r w:rsidRPr="00812C41">
        <w:rPr>
          <w:lang w:eastAsia="zh-CN"/>
        </w:rPr>
        <w:tab/>
      </w:r>
      <w:r w:rsidRPr="00812C41">
        <w:rPr>
          <w:lang w:eastAsia="zh-CN"/>
        </w:rPr>
        <w:tab/>
      </w:r>
      <w:bookmarkStart w:id="394" w:name="lt_pId1144"/>
      <w:r w:rsidR="00373764" w:rsidRPr="0021724D">
        <w:rPr>
          <w:noProof/>
          <w:position w:val="-14"/>
        </w:rPr>
        <w:object w:dxaOrig="2740" w:dyaOrig="400" w14:anchorId="0E674DC9">
          <v:shape id="_x0000_i1032" type="#_x0000_t75" style="width:137.05pt;height:21.95pt" o:ole="">
            <v:imagedata r:id="rId34" o:title=""/>
          </v:shape>
          <o:OLEObject Type="Embed" ProgID="Equation.DSMT4" ShapeID="_x0000_i1032" DrawAspect="Content" ObjectID="_1761639792" r:id="rId35"/>
        </w:object>
      </w:r>
      <w:r w:rsidRPr="00812C41">
        <w:tab/>
      </w:r>
      <w:r w:rsidRPr="00812C41">
        <w:tab/>
      </w:r>
      <w:r w:rsidR="00373764" w:rsidRPr="0021724D">
        <w:rPr>
          <w:noProof/>
          <w:position w:val="-18"/>
        </w:rPr>
        <w:object w:dxaOrig="4940" w:dyaOrig="480" w14:anchorId="7F6791D5">
          <v:shape id="_x0000_i1033" type="#_x0000_t75" style="width:273.35pt;height:21.95pt" o:ole="">
            <v:imagedata r:id="rId36" o:title=""/>
          </v:shape>
          <o:OLEObject Type="Embed" ProgID="Equation.DSMT4" ShapeID="_x0000_i1033" DrawAspect="Content" ObjectID="_1761639793" r:id="rId37"/>
        </w:object>
      </w:r>
    </w:p>
    <w:p w14:paraId="0BA8C9FA" w14:textId="00981001" w:rsidR="002B3E39" w:rsidRPr="00812C41" w:rsidRDefault="002B3E39" w:rsidP="00D254C6">
      <w:pPr>
        <w:pStyle w:val="Equation"/>
      </w:pPr>
      <w:r w:rsidRPr="00812C41">
        <w:tab/>
      </w:r>
      <w:r w:rsidRPr="00812C41">
        <w:tab/>
      </w:r>
      <w:r w:rsidR="00373764" w:rsidRPr="0021724D">
        <w:rPr>
          <w:noProof/>
          <w:position w:val="-18"/>
        </w:rPr>
        <w:object w:dxaOrig="4819" w:dyaOrig="480" w14:anchorId="1FB1B19D">
          <v:shape id="_x0000_i1034" type="#_x0000_t75" style="width:266.45pt;height:21.95pt" o:ole="">
            <v:imagedata r:id="rId38" o:title=""/>
          </v:shape>
          <o:OLEObject Type="Embed" ProgID="Equation.DSMT4" ShapeID="_x0000_i1034" DrawAspect="Content" ObjectID="_1761639794" r:id="rId39"/>
        </w:object>
      </w:r>
      <w:r w:rsidRPr="00812C41">
        <w:tab/>
      </w:r>
      <w:r w:rsidRPr="00812C41">
        <w:tab/>
      </w:r>
      <w:r w:rsidR="00373764" w:rsidRPr="0021724D">
        <w:rPr>
          <w:noProof/>
          <w:position w:val="-18"/>
        </w:rPr>
        <w:object w:dxaOrig="3620" w:dyaOrig="480" w14:anchorId="6983CE8E">
          <v:shape id="_x0000_i1035" type="#_x0000_t75" style="width:201.75pt;height:21.95pt" o:ole="">
            <v:imagedata r:id="rId40" o:title=""/>
          </v:shape>
          <o:OLEObject Type="Embed" ProgID="Equation.DSMT4" ShapeID="_x0000_i1035" DrawAspect="Content" ObjectID="_1761639795" r:id="rId41"/>
        </w:object>
      </w:r>
    </w:p>
    <w:p w14:paraId="65592780" w14:textId="77777777" w:rsidR="002B3E39" w:rsidRPr="00812C41" w:rsidRDefault="002B3E39" w:rsidP="00D254C6">
      <w:pPr>
        <w:rPr>
          <w:lang w:eastAsia="zh-CN"/>
        </w:rPr>
      </w:pPr>
      <w:r w:rsidRPr="00812C41">
        <w:rPr>
          <w:rFonts w:hint="eastAsia"/>
          <w:lang w:eastAsia="zh-CN"/>
        </w:rPr>
        <w:t>其中</w:t>
      </w:r>
      <w:bookmarkEnd w:id="394"/>
      <w:r w:rsidRPr="00812C41">
        <w:rPr>
          <w:rFonts w:hint="eastAsia"/>
          <w:lang w:eastAsia="zh-CN"/>
        </w:rPr>
        <w:t>：</w:t>
      </w:r>
    </w:p>
    <w:p w14:paraId="284D55BC" w14:textId="211E6ACF" w:rsidR="002B3E39" w:rsidRPr="00812C41" w:rsidRDefault="002B3E39" w:rsidP="00D254C6">
      <w:pPr>
        <w:pStyle w:val="Equationlegend"/>
        <w:rPr>
          <w:lang w:eastAsia="zh-CN"/>
        </w:rPr>
      </w:pPr>
      <w:r w:rsidRPr="00812C41">
        <w:rPr>
          <w:lang w:eastAsia="zh-CN"/>
        </w:rPr>
        <w:tab/>
      </w:r>
      <m:oMath>
        <m:r>
          <w:rPr>
            <w:rFonts w:ascii="Cambria Math" w:hAnsi="Cambria Math"/>
            <w:noProof/>
            <w:lang w:eastAsia="zh-CN"/>
          </w:rPr>
          <m:t>lat</m:t>
        </m:r>
        <m:r>
          <w:rPr>
            <w:rFonts w:ascii="Cambria Math" w:hAnsi="Cambria Math"/>
            <w:noProof/>
            <w:vertAlign w:val="subscript"/>
            <w:lang w:eastAsia="zh-CN"/>
          </w:rPr>
          <m:t>sab</m:t>
        </m:r>
        <m:r>
          <m:rPr>
            <m:sty m:val="p"/>
          </m:rPr>
          <w:rPr>
            <w:rFonts w:ascii="Cambria Math" w:hAnsi="Cambria Math"/>
            <w:noProof/>
            <w:lang w:eastAsia="zh-CN"/>
          </w:rPr>
          <m:t>(</m:t>
        </m:r>
        <m:r>
          <m:rPr>
            <m:sty m:val="p"/>
          </m:rPr>
          <w:rPr>
            <w:rFonts w:ascii="Cambria Math" w:hAnsi="Cambria Math"/>
            <w:noProof/>
          </w:rPr>
          <m:t>φ</m:t>
        </m:r>
        <m:r>
          <m:rPr>
            <m:sty m:val="p"/>
          </m:rPr>
          <w:rPr>
            <w:rFonts w:ascii="Cambria Math" w:hAnsi="Cambria Math"/>
            <w:noProof/>
            <w:lang w:eastAsia="zh-CN"/>
          </w:rPr>
          <m:t>)</m:t>
        </m:r>
        <m:r>
          <m:rPr>
            <m:sty m:val="p"/>
          </m:rPr>
          <w:rPr>
            <w:rFonts w:ascii="Cambria Math" w:hAnsi="Cambria Math"/>
            <w:lang w:eastAsia="zh-CN"/>
          </w:rPr>
          <m:t xml:space="preserve"> </m:t>
        </m:r>
      </m:oMath>
      <w:r w:rsidRPr="00812C41">
        <w:rPr>
          <w:lang w:eastAsia="zh-CN"/>
        </w:rPr>
        <w:t>=</w:t>
      </w:r>
      <w:r w:rsidRPr="00812C41">
        <w:rPr>
          <w:lang w:eastAsia="zh-CN"/>
        </w:rPr>
        <w:tab/>
      </w:r>
      <w:bookmarkStart w:id="395" w:name="_Hlk118405755"/>
      <w:r w:rsidRPr="00812C41">
        <w:rPr>
          <w:rFonts w:hint="eastAsia"/>
          <w:lang w:eastAsia="zh-CN"/>
        </w:rPr>
        <w:t>方位角</w:t>
      </w:r>
      <w:r w:rsidRPr="00812C41">
        <w:t>φ</w:t>
      </w:r>
      <w:r w:rsidRPr="00812C41">
        <w:rPr>
          <w:rFonts w:hint="eastAsia"/>
          <w:lang w:eastAsia="zh-CN"/>
        </w:rPr>
        <w:t>的业务区边界的纬度</w:t>
      </w:r>
      <w:bookmarkEnd w:id="395"/>
    </w:p>
    <w:p w14:paraId="39DEC6EB" w14:textId="230FFCAA" w:rsidR="002B3E39" w:rsidRPr="00812C41" w:rsidRDefault="002B3E39" w:rsidP="00D254C6">
      <w:pPr>
        <w:pStyle w:val="Equationlegend"/>
        <w:rPr>
          <w:lang w:eastAsia="zh-CN"/>
        </w:rPr>
      </w:pPr>
      <w:r w:rsidRPr="00812C41">
        <w:rPr>
          <w:lang w:eastAsia="zh-CN"/>
        </w:rPr>
        <w:tab/>
      </w:r>
      <w:r w:rsidR="00373764" w:rsidRPr="0021724D">
        <w:rPr>
          <w:i/>
          <w:iCs/>
          <w:noProof/>
          <w:lang w:eastAsia="zh-CN"/>
        </w:rPr>
        <w:t>lon</w:t>
      </w:r>
      <w:r w:rsidR="00373764" w:rsidRPr="0021724D">
        <w:rPr>
          <w:i/>
          <w:iCs/>
          <w:noProof/>
          <w:vertAlign w:val="subscript"/>
          <w:lang w:eastAsia="zh-CN"/>
        </w:rPr>
        <w:t>sab</w:t>
      </w:r>
      <w:r w:rsidR="00373764" w:rsidRPr="0021724D">
        <w:rPr>
          <w:noProof/>
          <w:lang w:eastAsia="zh-CN"/>
        </w:rPr>
        <w:t>(</w:t>
      </w:r>
      <w:r w:rsidR="00373764" w:rsidRPr="0021724D">
        <w:rPr>
          <w:noProof/>
        </w:rPr>
        <w:t>φ</w:t>
      </w:r>
      <w:r w:rsidR="00373764" w:rsidRPr="0021724D">
        <w:rPr>
          <w:noProof/>
          <w:lang w:eastAsia="zh-CN"/>
        </w:rPr>
        <w:t>)</w:t>
      </w:r>
      <w:r w:rsidRPr="00812C41">
        <w:rPr>
          <w:lang w:eastAsia="zh-CN"/>
        </w:rPr>
        <w:t xml:space="preserve"> =</w:t>
      </w:r>
      <w:r w:rsidRPr="00812C41">
        <w:rPr>
          <w:lang w:eastAsia="zh-CN"/>
        </w:rPr>
        <w:tab/>
      </w:r>
      <w:bookmarkStart w:id="396" w:name="_Hlk118493871"/>
      <w:bookmarkStart w:id="397" w:name="lt_pId1148"/>
      <w:r w:rsidRPr="00812C41">
        <w:rPr>
          <w:rFonts w:hint="eastAsia"/>
          <w:lang w:eastAsia="zh-CN"/>
        </w:rPr>
        <w:t>方位角</w:t>
      </w:r>
      <w:r w:rsidRPr="00812C41">
        <w:t>φ</w:t>
      </w:r>
      <w:r w:rsidRPr="00812C41">
        <w:rPr>
          <w:rFonts w:hint="eastAsia"/>
          <w:lang w:eastAsia="zh-CN"/>
        </w:rPr>
        <w:t>的业务区边界的经度</w:t>
      </w:r>
      <w:bookmarkEnd w:id="396"/>
      <w:bookmarkEnd w:id="397"/>
    </w:p>
    <w:p w14:paraId="3281F2FF" w14:textId="34630C0E" w:rsidR="002B3E39" w:rsidRPr="00812C41" w:rsidRDefault="002B3E39" w:rsidP="00D254C6">
      <w:pPr>
        <w:pStyle w:val="Equationlegend"/>
        <w:rPr>
          <w:lang w:eastAsia="zh-CN"/>
        </w:rPr>
      </w:pPr>
      <w:r w:rsidRPr="00812C41">
        <w:rPr>
          <w:lang w:eastAsia="zh-CN"/>
        </w:rPr>
        <w:lastRenderedPageBreak/>
        <w:tab/>
      </w:r>
      <w:r w:rsidR="00373764" w:rsidRPr="0021724D">
        <w:rPr>
          <w:i/>
          <w:iCs/>
          <w:noProof/>
        </w:rPr>
        <w:t>lat</w:t>
      </w:r>
      <w:r w:rsidR="00373764" w:rsidRPr="0021724D">
        <w:rPr>
          <w:i/>
          <w:iCs/>
          <w:noProof/>
          <w:vertAlign w:val="subscript"/>
        </w:rPr>
        <w:t>SS</w:t>
      </w:r>
      <w:r w:rsidRPr="00812C41">
        <w:rPr>
          <w:lang w:eastAsia="zh-CN"/>
        </w:rPr>
        <w:t xml:space="preserve"> = </w:t>
      </w:r>
      <w:r w:rsidRPr="00812C41">
        <w:rPr>
          <w:lang w:eastAsia="zh-CN"/>
        </w:rPr>
        <w:tab/>
      </w:r>
      <w:bookmarkStart w:id="398" w:name="_Hlk118405865"/>
      <w:bookmarkStart w:id="399" w:name="lt_pId1150"/>
      <w:r w:rsidRPr="00812C41">
        <w:rPr>
          <w:lang w:eastAsia="zh-CN"/>
        </w:rPr>
        <w:t>GSO/non-GSO</w:t>
      </w:r>
      <w:r w:rsidRPr="00812C41">
        <w:rPr>
          <w:rFonts w:hint="eastAsia"/>
          <w:lang w:eastAsia="zh-CN"/>
        </w:rPr>
        <w:t>空间电台卫星下点的纬度</w:t>
      </w:r>
      <w:bookmarkEnd w:id="398"/>
      <w:bookmarkEnd w:id="399"/>
    </w:p>
    <w:p w14:paraId="3E54015F" w14:textId="35E34F16" w:rsidR="002B3E39" w:rsidRPr="00812C41" w:rsidRDefault="002B3E39" w:rsidP="00D254C6">
      <w:pPr>
        <w:pStyle w:val="Equationlegend"/>
        <w:rPr>
          <w:lang w:eastAsia="zh-CN"/>
        </w:rPr>
      </w:pPr>
      <w:r w:rsidRPr="00812C41">
        <w:rPr>
          <w:lang w:eastAsia="zh-CN"/>
        </w:rPr>
        <w:tab/>
      </w:r>
      <w:r w:rsidR="00373764" w:rsidRPr="0021724D">
        <w:rPr>
          <w:i/>
          <w:iCs/>
          <w:noProof/>
        </w:rPr>
        <w:t>lon</w:t>
      </w:r>
      <w:r w:rsidR="00373764" w:rsidRPr="0021724D">
        <w:rPr>
          <w:i/>
          <w:iCs/>
          <w:noProof/>
          <w:vertAlign w:val="subscript"/>
        </w:rPr>
        <w:t>SS</w:t>
      </w:r>
      <w:r w:rsidRPr="00812C41">
        <w:rPr>
          <w:lang w:eastAsia="zh-CN"/>
        </w:rPr>
        <w:t xml:space="preserve">= </w:t>
      </w:r>
      <w:r w:rsidRPr="00812C41">
        <w:rPr>
          <w:lang w:eastAsia="zh-CN"/>
        </w:rPr>
        <w:tab/>
      </w:r>
      <w:bookmarkStart w:id="400" w:name="_Hlk118493957"/>
      <w:bookmarkStart w:id="401" w:name="lt_pId1152"/>
      <w:r w:rsidRPr="00812C41">
        <w:rPr>
          <w:rFonts w:hint="eastAsia"/>
          <w:lang w:eastAsia="zh-CN"/>
        </w:rPr>
        <w:t>GSO/non-GSO</w:t>
      </w:r>
      <w:r w:rsidRPr="00812C41">
        <w:rPr>
          <w:rFonts w:hint="eastAsia"/>
          <w:lang w:eastAsia="zh-CN"/>
        </w:rPr>
        <w:t>空间电台卫星下点的经度</w:t>
      </w:r>
      <w:bookmarkEnd w:id="400"/>
      <w:bookmarkEnd w:id="401"/>
      <w:r>
        <w:rPr>
          <w:rFonts w:hint="eastAsia"/>
          <w:lang w:eastAsia="zh-CN"/>
        </w:rPr>
        <w:t>。</w:t>
      </w:r>
    </w:p>
    <w:p w14:paraId="37C56018" w14:textId="437D6167" w:rsidR="002B3E39" w:rsidRPr="00812C41" w:rsidRDefault="002B3E39" w:rsidP="00D254C6">
      <w:pPr>
        <w:pStyle w:val="AnnexNo"/>
        <w:rPr>
          <w:lang w:eastAsia="zh-CN"/>
        </w:rPr>
      </w:pPr>
      <w:bookmarkStart w:id="402" w:name="_Hlk118475754"/>
      <w:bookmarkStart w:id="403" w:name="_Hlk118406287"/>
      <w:bookmarkStart w:id="404" w:name="_Hlk118493990"/>
      <w:bookmarkStart w:id="405" w:name="lt_pId1153"/>
      <w:bookmarkStart w:id="406" w:name="_Toc122369550"/>
      <w:bookmarkStart w:id="407" w:name="_Toc122450944"/>
      <w:r w:rsidRPr="00812C41">
        <w:rPr>
          <w:rFonts w:hint="eastAsia"/>
          <w:lang w:eastAsia="zh-CN"/>
        </w:rPr>
        <w:t>第</w:t>
      </w:r>
      <w:r w:rsidR="00373764" w:rsidRPr="0021724D">
        <w:rPr>
          <w:noProof/>
          <w:lang w:eastAsia="zh-CN"/>
        </w:rPr>
        <w:t>[EUR-A117-SPACE-TO-SPACE]</w:t>
      </w:r>
      <w:r w:rsidRPr="00812C41">
        <w:rPr>
          <w:rFonts w:hint="eastAsia"/>
          <w:lang w:eastAsia="zh-CN"/>
        </w:rPr>
        <w:t>号新决议草案（</w:t>
      </w:r>
      <w:r w:rsidRPr="00812C41">
        <w:rPr>
          <w:lang w:eastAsia="zh-CN"/>
        </w:rPr>
        <w:t>WRC-23</w:t>
      </w:r>
      <w:r w:rsidRPr="00812C41">
        <w:rPr>
          <w:rFonts w:hint="eastAsia"/>
          <w:lang w:eastAsia="zh-CN"/>
        </w:rPr>
        <w:t>）</w:t>
      </w:r>
      <w:bookmarkEnd w:id="402"/>
      <w:r w:rsidRPr="00812C41">
        <w:rPr>
          <w:rFonts w:hint="eastAsia"/>
          <w:lang w:eastAsia="zh-CN"/>
        </w:rPr>
        <w:t>附件</w:t>
      </w:r>
      <w:bookmarkEnd w:id="403"/>
      <w:r w:rsidRPr="00812C41">
        <w:rPr>
          <w:lang w:eastAsia="zh-CN"/>
        </w:rPr>
        <w:t>2</w:t>
      </w:r>
      <w:bookmarkEnd w:id="404"/>
      <w:bookmarkEnd w:id="405"/>
      <w:bookmarkEnd w:id="406"/>
      <w:bookmarkEnd w:id="407"/>
    </w:p>
    <w:p w14:paraId="2A04569B" w14:textId="0D2B8D07" w:rsidR="002B3E39" w:rsidRPr="00812C41" w:rsidRDefault="00943B4E" w:rsidP="00D254C6">
      <w:pPr>
        <w:pStyle w:val="Annextitle"/>
        <w:rPr>
          <w:lang w:eastAsia="zh-CN"/>
        </w:rPr>
      </w:pPr>
      <w:bookmarkStart w:id="408" w:name="_Hlk118567527"/>
      <w:bookmarkStart w:id="409" w:name="lt_pId1154"/>
      <w:r>
        <w:rPr>
          <w:rFonts w:hint="eastAsia"/>
          <w:lang w:eastAsia="zh-CN"/>
        </w:rPr>
        <w:t>关于</w:t>
      </w:r>
      <w:r w:rsidR="002B3E39" w:rsidRPr="00812C41">
        <w:rPr>
          <w:lang w:eastAsia="zh-CN"/>
        </w:rPr>
        <w:t>27.5-29.</w:t>
      </w:r>
      <w:r>
        <w:rPr>
          <w:lang w:eastAsia="zh-CN"/>
        </w:rPr>
        <w:t>5</w:t>
      </w:r>
      <w:r w:rsidR="002B3E39" w:rsidRPr="00812C41">
        <w:rPr>
          <w:lang w:eastAsia="zh-CN"/>
        </w:rPr>
        <w:t xml:space="preserve"> GHz</w:t>
      </w:r>
      <w:r w:rsidR="002B3E39" w:rsidRPr="00812C41">
        <w:rPr>
          <w:rFonts w:hint="eastAsia"/>
          <w:lang w:eastAsia="zh-CN"/>
        </w:rPr>
        <w:t>频段的</w:t>
      </w:r>
      <w:r w:rsidR="002B3E39" w:rsidRPr="00812C41">
        <w:rPr>
          <w:lang w:eastAsia="zh-CN"/>
        </w:rPr>
        <w:t>non-GSO</w:t>
      </w:r>
      <w:r w:rsidR="002B3E39" w:rsidRPr="00812C41">
        <w:rPr>
          <w:rFonts w:hint="eastAsia"/>
          <w:lang w:eastAsia="zh-CN"/>
        </w:rPr>
        <w:t>空间电台</w:t>
      </w:r>
      <w:r>
        <w:rPr>
          <w:rFonts w:hint="eastAsia"/>
          <w:lang w:eastAsia="zh-CN"/>
        </w:rPr>
        <w:t>卫星间链路</w:t>
      </w:r>
      <w:r w:rsidR="002B3E39" w:rsidRPr="00812C41">
        <w:rPr>
          <w:lang w:eastAsia="zh-CN"/>
        </w:rPr>
        <w:br/>
      </w:r>
      <w:r w:rsidR="002B3E39" w:rsidRPr="00812C41">
        <w:rPr>
          <w:rFonts w:hint="eastAsia"/>
          <w:lang w:eastAsia="zh-CN"/>
        </w:rPr>
        <w:t>保护</w:t>
      </w:r>
      <w:r w:rsidR="002B3E39" w:rsidRPr="00812C41">
        <w:rPr>
          <w:lang w:eastAsia="zh-CN"/>
        </w:rPr>
        <w:t>27.5-29.5GHz</w:t>
      </w:r>
      <w:r w:rsidR="002B3E39" w:rsidRPr="00812C41">
        <w:rPr>
          <w:rFonts w:hint="eastAsia"/>
          <w:lang w:eastAsia="zh-CN"/>
        </w:rPr>
        <w:t>频段</w:t>
      </w:r>
      <w:r>
        <w:rPr>
          <w:rFonts w:hint="eastAsia"/>
          <w:lang w:eastAsia="zh-CN"/>
        </w:rPr>
        <w:t>的</w:t>
      </w:r>
      <w:r w:rsidR="002B3E39" w:rsidRPr="00812C41">
        <w:rPr>
          <w:rFonts w:hint="eastAsia"/>
          <w:lang w:eastAsia="zh-CN"/>
        </w:rPr>
        <w:t>地面业务的规定</w:t>
      </w:r>
      <w:bookmarkEnd w:id="408"/>
      <w:bookmarkEnd w:id="409"/>
    </w:p>
    <w:p w14:paraId="46E96A37" w14:textId="46C239F0" w:rsidR="002B3E39" w:rsidRPr="00812C41" w:rsidRDefault="002B3E39" w:rsidP="00D254C6">
      <w:pPr>
        <w:pStyle w:val="Normalaftertitle0"/>
        <w:ind w:firstLineChars="200" w:firstLine="480"/>
        <w:rPr>
          <w:lang w:eastAsia="zh-CN"/>
        </w:rPr>
      </w:pPr>
      <w:bookmarkStart w:id="410" w:name="_Hlk130142600"/>
      <w:bookmarkStart w:id="411" w:name="_Hlk130116667"/>
      <w:bookmarkStart w:id="412" w:name="lt_pId1211"/>
      <w:r w:rsidRPr="00812C41">
        <w:rPr>
          <w:rFonts w:hint="eastAsia"/>
          <w:lang w:eastAsia="zh-CN"/>
        </w:rPr>
        <w:t>为检查</w:t>
      </w:r>
      <w:r w:rsidRPr="00812C41">
        <w:rPr>
          <w:lang w:eastAsia="zh-CN"/>
        </w:rPr>
        <w:t>non-GSO</w:t>
      </w:r>
      <w:r w:rsidRPr="00812C41">
        <w:rPr>
          <w:rFonts w:hint="eastAsia"/>
          <w:lang w:eastAsia="zh-CN"/>
        </w:rPr>
        <w:t>发射是否符合</w:t>
      </w:r>
      <w:r w:rsidR="00D45FFB">
        <w:rPr>
          <w:rFonts w:hint="eastAsia"/>
          <w:lang w:eastAsia="zh-CN"/>
        </w:rPr>
        <w:t>表</w:t>
      </w:r>
      <w:r w:rsidR="00D45FFB">
        <w:rPr>
          <w:rFonts w:hint="eastAsia"/>
          <w:lang w:eastAsia="zh-CN"/>
        </w:rPr>
        <w:t>2</w:t>
      </w:r>
      <w:r w:rsidR="00D45FFB">
        <w:rPr>
          <w:lang w:eastAsia="zh-CN"/>
        </w:rPr>
        <w:t>1-4</w:t>
      </w:r>
      <w:r w:rsidRPr="00812C41">
        <w:rPr>
          <w:rFonts w:hint="eastAsia"/>
          <w:lang w:eastAsia="zh-CN"/>
        </w:rPr>
        <w:t>中描述的</w:t>
      </w:r>
      <w:proofErr w:type="spellStart"/>
      <w:r w:rsidRPr="00812C41">
        <w:rPr>
          <w:lang w:eastAsia="zh-CN"/>
        </w:rPr>
        <w:t>pfd</w:t>
      </w:r>
      <w:proofErr w:type="spellEnd"/>
      <w:r w:rsidRPr="00812C41">
        <w:rPr>
          <w:rFonts w:hint="eastAsia"/>
          <w:lang w:eastAsia="zh-CN"/>
        </w:rPr>
        <w:t>掩</w:t>
      </w:r>
      <w:r w:rsidR="00943B4E">
        <w:rPr>
          <w:rFonts w:hint="eastAsia"/>
          <w:lang w:eastAsia="zh-CN"/>
        </w:rPr>
        <w:t>模</w:t>
      </w:r>
      <w:r w:rsidRPr="00812C41">
        <w:rPr>
          <w:rFonts w:hint="eastAsia"/>
          <w:lang w:eastAsia="zh-CN"/>
        </w:rPr>
        <w:t>，须遵循以下程序</w:t>
      </w:r>
      <w:r>
        <w:rPr>
          <w:rFonts w:hint="eastAsia"/>
          <w:lang w:eastAsia="zh-CN"/>
        </w:rPr>
        <w:t>：</w:t>
      </w:r>
    </w:p>
    <w:p w14:paraId="039C8BBD" w14:textId="72B7E2A0" w:rsidR="002B3E39" w:rsidRPr="00812C41" w:rsidRDefault="002B3E39" w:rsidP="007E1065">
      <w:pPr>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r w:rsidR="00AB4436">
        <w:rPr>
          <w:i/>
          <w:lang w:eastAsia="zh-CN"/>
        </w:rPr>
        <w:t>.</w:t>
      </w:r>
      <w:r w:rsidR="00AB4436" w:rsidRPr="00AB4436">
        <w:rPr>
          <w:iCs/>
          <w:lang w:eastAsia="zh-CN"/>
        </w:rPr>
        <w:t>3</w:t>
      </w:r>
      <w:r w:rsidRPr="00812C41">
        <w:rPr>
          <w:rFonts w:hint="eastAsia"/>
          <w:lang w:eastAsia="zh-CN"/>
        </w:rPr>
        <w:t>或</w:t>
      </w:r>
      <w:r w:rsidRPr="00812C41">
        <w:rPr>
          <w:rFonts w:ascii="STKaiti" w:eastAsia="STKaiti" w:hAnsi="STKaiti" w:hint="eastAsia"/>
          <w:lang w:eastAsia="zh-CN"/>
        </w:rPr>
        <w:t>进一步做出决议</w:t>
      </w:r>
      <w:r w:rsidRPr="00812C41">
        <w:rPr>
          <w:lang w:eastAsia="zh-CN"/>
        </w:rPr>
        <w:t>1</w:t>
      </w:r>
      <w:r w:rsidR="00AB4436">
        <w:rPr>
          <w:i/>
          <w:iCs/>
          <w:lang w:eastAsia="zh-CN"/>
        </w:rPr>
        <w:t>.</w:t>
      </w:r>
      <w:r w:rsidR="00AB4436" w:rsidRPr="00AB4436">
        <w:rPr>
          <w:lang w:eastAsia="zh-CN"/>
        </w:rPr>
        <w:t>4</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27A97747" w14:textId="375A1107" w:rsidR="002B3E39" w:rsidRPr="00812C41" w:rsidRDefault="002B3E39" w:rsidP="007E1065">
      <w:pPr>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2B519950" w14:textId="3B469E42" w:rsidR="002B3E39" w:rsidRPr="00812C41" w:rsidRDefault="002B3E39" w:rsidP="00D254C6">
      <w:pPr>
        <w:pStyle w:val="Equation"/>
      </w:pPr>
      <w:r w:rsidRPr="00812C41">
        <w:rPr>
          <w:lang w:eastAsia="zh-CN"/>
        </w:rPr>
        <w:tab/>
      </w:r>
      <w:r w:rsidRPr="00812C41">
        <w:rPr>
          <w:lang w:eastAsia="zh-CN"/>
        </w:rPr>
        <w:tab/>
      </w:r>
      <w:r w:rsidR="00D121AB" w:rsidRPr="0021724D">
        <w:rPr>
          <w:noProof/>
          <w:position w:val="-32"/>
        </w:rPr>
        <w:object w:dxaOrig="1840" w:dyaOrig="760" w14:anchorId="62A6FD0C">
          <v:shape id="_x0000_i1036" type="#_x0000_t75" style="width:93.55pt;height:43.1pt" o:ole="">
            <v:imagedata r:id="rId42" o:title=""/>
          </v:shape>
          <o:OLEObject Type="Embed" ProgID="Equation.DSMT4" ShapeID="_x0000_i1036" DrawAspect="Content" ObjectID="_1761639796" r:id="rId43"/>
        </w:object>
      </w:r>
    </w:p>
    <w:p w14:paraId="74736694" w14:textId="651B3D09" w:rsidR="002B3E39" w:rsidRPr="00812C41" w:rsidRDefault="002B3E39" w:rsidP="007E1065">
      <w:pPr>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0A3337C7" w14:textId="2A2B6B38" w:rsidR="002B3E39" w:rsidRPr="00812C41" w:rsidRDefault="002B3E39" w:rsidP="007E1065">
      <w:pPr>
        <w:rPr>
          <w:lang w:eastAsia="zh-CN"/>
        </w:rPr>
      </w:pPr>
      <w:r w:rsidRPr="00812C41">
        <w:rPr>
          <w:lang w:eastAsia="zh-CN"/>
        </w:rPr>
        <w:t>4</w:t>
      </w:r>
      <w:r w:rsidRPr="00812C41">
        <w:rPr>
          <w:lang w:val="it-IT" w:eastAsia="zh-CN"/>
        </w:rPr>
        <w:tab/>
      </w:r>
      <w:r w:rsidRPr="00812C41">
        <w:rPr>
          <w:rFonts w:hint="eastAsia"/>
          <w:lang w:val="it-IT" w:eastAsia="zh-CN"/>
        </w:rPr>
        <w:t>计算卫星角度</w:t>
      </w:r>
      <w:r w:rsidR="00D121AB" w:rsidRPr="0021724D">
        <w:rPr>
          <w:noProof/>
        </w:rPr>
        <w:object w:dxaOrig="2700" w:dyaOrig="760" w14:anchorId="42DC8AAD">
          <v:shape id="_x0000_i1037" type="#_x0000_t75" style="width:129.75pt;height:35.4pt" o:ole="">
            <v:imagedata r:id="rId44" o:title=""/>
          </v:shape>
          <o:OLEObject Type="Embed" ProgID="Equation.DSMT4" ShapeID="_x0000_i1037" DrawAspect="Content" ObjectID="_1761639797" r:id="rId45"/>
        </w:object>
      </w:r>
      <w:r w:rsidR="00D121AB">
        <w:rPr>
          <w:rFonts w:hint="eastAsia"/>
          <w:noProof/>
          <w:lang w:eastAsia="zh-CN"/>
        </w:rPr>
        <w:t>。</w:t>
      </w:r>
    </w:p>
    <w:p w14:paraId="69EF7215" w14:textId="411AFD38" w:rsidR="002B3E39" w:rsidRPr="00812C41" w:rsidRDefault="002B3E39" w:rsidP="007E1065">
      <w:pPr>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00D121AB" w:rsidRPr="0021724D">
        <w:rPr>
          <w:noProof/>
        </w:rPr>
        <w:t>φ</w:t>
      </w:r>
      <w:r w:rsidR="00D121AB" w:rsidRPr="0021724D">
        <w:rPr>
          <w:noProof/>
          <w:lang w:eastAsia="zh-CN"/>
        </w:rPr>
        <w:t> = 180 − </w:t>
      </w:r>
      <w:r w:rsidR="00D121AB" w:rsidRPr="0021724D">
        <w:rPr>
          <w:noProof/>
        </w:rPr>
        <w:t>δ</w:t>
      </w:r>
      <w:r w:rsidR="00D121AB" w:rsidRPr="0021724D">
        <w:rPr>
          <w:noProof/>
          <w:lang w:eastAsia="zh-CN"/>
        </w:rPr>
        <w:t> − </w:t>
      </w:r>
      <w:r w:rsidR="00D121AB" w:rsidRPr="0021724D">
        <w:rPr>
          <w:noProof/>
        </w:rPr>
        <w:t>γ</w:t>
      </w:r>
      <w:r>
        <w:rPr>
          <w:rFonts w:hint="eastAsia"/>
          <w:lang w:eastAsia="zh-CN"/>
        </w:rPr>
        <w:t>。</w:t>
      </w:r>
    </w:p>
    <w:p w14:paraId="21F87097" w14:textId="0D3D9D3D" w:rsidR="002B3E39" w:rsidRPr="00812C41" w:rsidRDefault="002B3E39" w:rsidP="007E1065">
      <w:pPr>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530405FB" w14:textId="34A0E4BA" w:rsidR="002B3E39" w:rsidRPr="00812C41" w:rsidRDefault="002B3E39" w:rsidP="007E1065">
      <w:pPr>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00D121AB" w:rsidRPr="0021724D">
        <w:rPr>
          <w:noProof/>
        </w:rPr>
        <w:object w:dxaOrig="2560" w:dyaOrig="740" w14:anchorId="49A406AD">
          <v:shape id="_x0000_i1038" type="#_x0000_t75" style="width:129.75pt;height:36.6pt" o:ole="">
            <v:imagedata r:id="rId46" o:title=""/>
          </v:shape>
          <o:OLEObject Type="Embed" ProgID="Equation.DSMT4" ShapeID="_x0000_i1038" DrawAspect="Content" ObjectID="_1761639798" r:id="rId47"/>
        </w:object>
      </w:r>
      <w:r>
        <w:rPr>
          <w:rFonts w:hint="eastAsia"/>
          <w:lang w:eastAsia="zh-CN"/>
        </w:rPr>
        <w:t>。</w:t>
      </w:r>
    </w:p>
    <w:p w14:paraId="5C663FB4" w14:textId="1FB1BFDE" w:rsidR="002B3E39" w:rsidRPr="00812C41" w:rsidRDefault="002B3E39" w:rsidP="007E1065">
      <w:pPr>
        <w:rPr>
          <w:lang w:eastAsia="zh-CN"/>
        </w:rPr>
      </w:pPr>
      <w:r w:rsidRPr="00812C41">
        <w:rPr>
          <w:lang w:eastAsia="zh-CN"/>
        </w:rPr>
        <w:t>8</w:t>
      </w:r>
      <w:r w:rsidRPr="00812C41">
        <w:rPr>
          <w:lang w:eastAsia="zh-CN"/>
        </w:rPr>
        <w:tab/>
      </w:r>
      <w:r w:rsidRPr="00812C41">
        <w:rPr>
          <w:rFonts w:hint="eastAsia"/>
          <w:lang w:eastAsia="zh-CN"/>
        </w:rPr>
        <w:t>使用</w:t>
      </w:r>
      <w:r w:rsidRPr="00812C41">
        <w:rPr>
          <w:rFonts w:hint="eastAsia"/>
          <w:lang w:eastAsia="zh-CN"/>
        </w:rPr>
        <w:t>ITU-R P.676-13</w:t>
      </w:r>
      <w:r w:rsidRPr="00812C41">
        <w:rPr>
          <w:rFonts w:hint="eastAsia"/>
          <w:lang w:eastAsia="zh-CN"/>
        </w:rPr>
        <w:t>建议书和</w:t>
      </w:r>
      <w:r w:rsidRPr="00812C41">
        <w:rPr>
          <w:rFonts w:hint="eastAsia"/>
          <w:lang w:eastAsia="zh-CN"/>
        </w:rPr>
        <w:t>ITU-R P.835-6</w:t>
      </w:r>
      <w:r w:rsidRPr="00812C41">
        <w:rPr>
          <w:rFonts w:hint="eastAsia"/>
          <w:lang w:eastAsia="zh-CN"/>
        </w:rPr>
        <w:t>建议书中的平均全球标准大气，计算相应到达角</w:t>
      </w:r>
      <w:r w:rsidRPr="00812C41">
        <w:t>θ</w:t>
      </w:r>
      <w:r w:rsidRPr="00812C41">
        <w:rPr>
          <w:rFonts w:hint="eastAsia"/>
          <w:lang w:eastAsia="zh-CN"/>
        </w:rPr>
        <w:t>的大气衰减</w:t>
      </w:r>
      <w:r w:rsidR="00D121AB" w:rsidRPr="0021724D">
        <w:rPr>
          <w:i/>
          <w:iCs/>
          <w:noProof/>
          <w:lang w:eastAsia="zh-CN"/>
        </w:rPr>
        <w:t>A</w:t>
      </w:r>
      <w:r w:rsidR="00D121AB" w:rsidRPr="0021724D">
        <w:rPr>
          <w:i/>
          <w:iCs/>
          <w:noProof/>
          <w:vertAlign w:val="subscript"/>
          <w:lang w:eastAsia="zh-CN"/>
        </w:rPr>
        <w:t>atm</w:t>
      </w:r>
      <w:r w:rsidRPr="00812C41">
        <w:rPr>
          <w:rFonts w:hint="eastAsia"/>
          <w:lang w:eastAsia="zh-CN"/>
        </w:rPr>
        <w:t>，单位为</w:t>
      </w:r>
      <w:r w:rsidRPr="00812C41">
        <w:rPr>
          <w:lang w:eastAsia="zh-CN"/>
        </w:rPr>
        <w:t>dB</w:t>
      </w:r>
      <w:r w:rsidRPr="00812C41">
        <w:rPr>
          <w:rFonts w:hint="eastAsia"/>
          <w:lang w:eastAsia="zh-CN"/>
        </w:rPr>
        <w:t>。</w:t>
      </w:r>
    </w:p>
    <w:p w14:paraId="59A6CE35" w14:textId="31955071" w:rsidR="002B3E39" w:rsidRPr="00812C41" w:rsidRDefault="002B3E39" w:rsidP="007E1065">
      <w:pPr>
        <w:rPr>
          <w:rFonts w:eastAsiaTheme="minorHAnsi"/>
          <w:lang w:eastAsia="zh-CN"/>
        </w:rPr>
      </w:pPr>
      <w:r w:rsidRPr="00812C41">
        <w:rPr>
          <w:lang w:eastAsia="zh-CN"/>
        </w:rPr>
        <w:t>9</w:t>
      </w:r>
      <w:r w:rsidRPr="00812C41">
        <w:rPr>
          <w:lang w:eastAsia="zh-CN"/>
        </w:rPr>
        <w:tab/>
      </w:r>
      <w:r w:rsidRPr="00812C41">
        <w:rPr>
          <w:rFonts w:hint="eastAsia"/>
          <w:lang w:eastAsia="zh-CN"/>
        </w:rPr>
        <w:t>计算地面</w:t>
      </w:r>
      <w:r w:rsidRPr="00A0054D">
        <w:rPr>
          <w:rFonts w:hint="eastAsia"/>
          <w:i/>
          <w:lang w:eastAsia="zh-CN"/>
        </w:rPr>
        <w:t>PFD</w:t>
      </w:r>
      <w:r w:rsidRPr="00812C41">
        <w:rPr>
          <w:rFonts w:hint="eastAsia"/>
          <w:lang w:eastAsia="zh-CN"/>
        </w:rPr>
        <w:t>，如下所示：</w:t>
      </w:r>
    </w:p>
    <w:bookmarkEnd w:id="410"/>
    <w:bookmarkEnd w:id="411"/>
    <w:p w14:paraId="6F419DB8" w14:textId="18565363" w:rsidR="002B3E39" w:rsidRPr="00812C41" w:rsidRDefault="002B3E39" w:rsidP="00D254C6">
      <w:pPr>
        <w:pStyle w:val="Equation"/>
      </w:pPr>
      <w:r w:rsidRPr="00812C41">
        <w:rPr>
          <w:lang w:eastAsia="zh-CN"/>
        </w:rPr>
        <w:tab/>
      </w:r>
      <w:r w:rsidRPr="00812C41">
        <w:rPr>
          <w:lang w:eastAsia="zh-CN"/>
        </w:rPr>
        <w:tab/>
      </w:r>
      <w:r w:rsidR="00D121AB" w:rsidRPr="0021724D">
        <w:rPr>
          <w:noProof/>
          <w:position w:val="-22"/>
        </w:rPr>
        <w:object w:dxaOrig="4860" w:dyaOrig="560" w14:anchorId="3D343EB4">
          <v:shape id="shape534" o:spid="_x0000_i1039" type="#_x0000_t75" style="width:244.5pt;height:28.9pt" o:ole="">
            <v:imagedata r:id="rId48" o:title=""/>
          </v:shape>
          <o:OLEObject Type="Embed" ProgID="Equation.DSMT4" ShapeID="shape534" DrawAspect="Content" ObjectID="_1761639799" r:id="rId49"/>
        </w:object>
      </w:r>
    </w:p>
    <w:p w14:paraId="434C8D36" w14:textId="24075C2A" w:rsidR="002B3E39" w:rsidRPr="00812C41" w:rsidRDefault="002B3E39" w:rsidP="00D254C6">
      <w:pPr>
        <w:pStyle w:val="AnnexNo"/>
        <w:rPr>
          <w:lang w:eastAsia="zh-CN"/>
        </w:rPr>
      </w:pPr>
      <w:bookmarkStart w:id="413" w:name="_Hlk118582546"/>
      <w:bookmarkStart w:id="414" w:name="lt_pId1212"/>
      <w:bookmarkStart w:id="415" w:name="_Toc122369551"/>
      <w:bookmarkStart w:id="416" w:name="_Toc122450945"/>
      <w:bookmarkEnd w:id="412"/>
      <w:r w:rsidRPr="00812C41">
        <w:rPr>
          <w:rFonts w:hint="eastAsia"/>
          <w:lang w:eastAsia="zh-CN"/>
        </w:rPr>
        <w:lastRenderedPageBreak/>
        <w:t>第</w:t>
      </w:r>
      <w:r w:rsidR="00CC6A1E" w:rsidRPr="0021724D">
        <w:rPr>
          <w:noProof/>
          <w:lang w:eastAsia="zh-CN"/>
        </w:rPr>
        <w:t>[EUR-A117-SPACE-TO-SPACE]</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3</w:t>
      </w:r>
      <w:bookmarkEnd w:id="413"/>
      <w:bookmarkEnd w:id="414"/>
      <w:bookmarkEnd w:id="415"/>
      <w:bookmarkEnd w:id="416"/>
    </w:p>
    <w:p w14:paraId="6AD223B6" w14:textId="3B425229" w:rsidR="002B3E39" w:rsidRPr="00812C41" w:rsidRDefault="002B3E39" w:rsidP="00D254C6">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频段的</w:t>
      </w:r>
      <w:r w:rsidRPr="00812C41">
        <w:rPr>
          <w:lang w:eastAsia="zh-CN"/>
        </w:rPr>
        <w:t>non-GSO</w:t>
      </w:r>
      <w:r w:rsidRPr="00812C41">
        <w:rPr>
          <w:rFonts w:hint="eastAsia"/>
          <w:lang w:eastAsia="zh-CN"/>
        </w:rPr>
        <w:t>空间电台</w:t>
      </w:r>
      <w:r>
        <w:rPr>
          <w:rStyle w:val="FootnoteReference"/>
          <w:lang w:eastAsia="zh-CN"/>
        </w:rPr>
        <w:footnoteReference w:customMarkFollows="1" w:id="3"/>
        <w:t>1</w:t>
      </w:r>
      <w:r w:rsidR="007E16F7">
        <w:rPr>
          <w:lang w:eastAsia="zh-CN"/>
        </w:rPr>
        <w:br/>
      </w:r>
      <w:r w:rsidR="00643F9E">
        <w:rPr>
          <w:rFonts w:hint="eastAsia"/>
          <w:lang w:eastAsia="zh-CN"/>
        </w:rPr>
        <w:t>卫星间链路</w:t>
      </w:r>
      <w:r w:rsidR="00346065">
        <w:rPr>
          <w:rFonts w:hint="eastAsia"/>
          <w:lang w:eastAsia="zh-CN"/>
        </w:rPr>
        <w:t>朝向</w:t>
      </w:r>
      <w:r w:rsidR="00643F9E">
        <w:rPr>
          <w:rFonts w:hint="eastAsia"/>
          <w:lang w:eastAsia="zh-CN"/>
        </w:rPr>
        <w:t>在</w:t>
      </w:r>
      <w:r w:rsidRPr="00812C41">
        <w:rPr>
          <w:lang w:eastAsia="zh-CN"/>
        </w:rPr>
        <w:t>18.6-18.8 GHz</w:t>
      </w:r>
      <w:r w:rsidRPr="00812C41">
        <w:rPr>
          <w:rFonts w:hint="eastAsia"/>
          <w:lang w:eastAsia="zh-CN"/>
        </w:rPr>
        <w:t>频段内</w:t>
      </w:r>
      <w:r w:rsidR="00643F9E">
        <w:rPr>
          <w:rFonts w:hint="eastAsia"/>
          <w:lang w:eastAsia="zh-CN"/>
        </w:rPr>
        <w:t>操作</w:t>
      </w:r>
      <w:r w:rsidRPr="00812C41">
        <w:rPr>
          <w:rFonts w:hint="eastAsia"/>
          <w:lang w:eastAsia="zh-CN"/>
        </w:rPr>
        <w:t>的</w:t>
      </w:r>
      <w:r w:rsidR="007E16F7">
        <w:rPr>
          <w:lang w:eastAsia="zh-CN"/>
        </w:rPr>
        <w:br/>
      </w:r>
      <w:r w:rsidRPr="00812C41">
        <w:rPr>
          <w:rFonts w:hint="eastAsia"/>
          <w:lang w:eastAsia="zh-CN"/>
        </w:rPr>
        <w:t>EESS</w:t>
      </w:r>
      <w:r w:rsidRPr="00812C41">
        <w:rPr>
          <w:rFonts w:hint="eastAsia"/>
          <w:lang w:eastAsia="zh-CN"/>
        </w:rPr>
        <w:t>（无源）</w:t>
      </w:r>
      <w:r w:rsidR="002032ED">
        <w:rPr>
          <w:rFonts w:hint="eastAsia"/>
          <w:lang w:eastAsia="zh-CN"/>
        </w:rPr>
        <w:t>的</w:t>
      </w:r>
      <w:r w:rsidR="002032ED" w:rsidRPr="00812C41">
        <w:rPr>
          <w:lang w:eastAsia="zh-CN"/>
        </w:rPr>
        <w:t>non-GSO</w:t>
      </w:r>
      <w:r w:rsidR="002032ED" w:rsidRPr="00812C41">
        <w:rPr>
          <w:rFonts w:hint="eastAsia"/>
          <w:lang w:eastAsia="zh-CN"/>
        </w:rPr>
        <w:t>空间电台</w:t>
      </w:r>
      <w:r w:rsidRPr="00812C41">
        <w:rPr>
          <w:rFonts w:hint="eastAsia"/>
          <w:lang w:eastAsia="zh-CN"/>
        </w:rPr>
        <w:t>的规定</w:t>
      </w:r>
    </w:p>
    <w:p w14:paraId="0FBA0995" w14:textId="12F0BB30" w:rsidR="002B3E39" w:rsidRPr="00812C41" w:rsidRDefault="002B3E39"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w:t>
      </w:r>
      <w:r w:rsidR="00DF430F" w:rsidRPr="00812C41">
        <w:rPr>
          <w:rFonts w:hint="eastAsia"/>
          <w:lang w:eastAsia="zh-CN"/>
        </w:rPr>
        <w:t>远地点</w:t>
      </w:r>
      <w:r w:rsidRPr="00812C41">
        <w:rPr>
          <w:rFonts w:hint="eastAsia"/>
          <w:lang w:eastAsia="zh-CN"/>
        </w:rPr>
        <w:t>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w:t>
      </w:r>
      <w:r w:rsidR="00DF430F">
        <w:rPr>
          <w:rFonts w:hint="eastAsia"/>
          <w:lang w:eastAsia="zh-CN"/>
        </w:rPr>
        <w:t>上操作</w:t>
      </w:r>
      <w:r w:rsidRPr="00812C41">
        <w:rPr>
          <w:rFonts w:hint="eastAsia"/>
          <w:lang w:eastAsia="zh-CN"/>
        </w:rPr>
        <w:t>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00CC6A1E" w:rsidRPr="00CC6A1E">
        <w:rPr>
          <w:lang w:eastAsia="zh-CN"/>
        </w:rPr>
        <w:t>.1</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−118 dB(W/(m² · 200 MHz))</w:t>
      </w:r>
      <w:r w:rsidRPr="00812C41">
        <w:rPr>
          <w:rFonts w:hint="eastAsia"/>
          <w:lang w:eastAsia="zh-CN"/>
        </w:rPr>
        <w:t>。</w:t>
      </w:r>
    </w:p>
    <w:p w14:paraId="6F0E45A2" w14:textId="7854FEF3" w:rsidR="002B3E39" w:rsidRPr="00812C41" w:rsidRDefault="002B3E39"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w:t>
      </w:r>
      <w:r w:rsidR="00DF430F" w:rsidRPr="00812C41">
        <w:rPr>
          <w:rFonts w:hint="eastAsia"/>
          <w:lang w:eastAsia="zh-CN"/>
        </w:rPr>
        <w:t>远地点</w:t>
      </w:r>
      <w:r w:rsidRPr="00812C41">
        <w:rPr>
          <w:rFonts w:hint="eastAsia"/>
          <w:lang w:eastAsia="zh-CN"/>
        </w:rPr>
        <w:t>小于</w:t>
      </w:r>
      <w:r w:rsidR="00CC6A1E">
        <w:rPr>
          <w:rFonts w:hint="eastAsia"/>
          <w:lang w:eastAsia="zh-CN"/>
        </w:rPr>
        <w:t>或等于</w:t>
      </w:r>
      <w:r w:rsidRPr="00812C41">
        <w:rPr>
          <w:lang w:eastAsia="zh-CN"/>
        </w:rPr>
        <w:t>2 000</w:t>
      </w:r>
      <w:r w:rsidRPr="00812C41">
        <w:rPr>
          <w:rFonts w:hint="eastAsia"/>
          <w:lang w:eastAsia="zh-CN"/>
        </w:rPr>
        <w:t>公里的轨道</w:t>
      </w:r>
      <w:r w:rsidR="00DF430F">
        <w:rPr>
          <w:rFonts w:hint="eastAsia"/>
          <w:lang w:eastAsia="zh-CN"/>
        </w:rPr>
        <w:t>上操作</w:t>
      </w:r>
      <w:r w:rsidRPr="00812C41">
        <w:rPr>
          <w:rFonts w:hint="eastAsia"/>
          <w:lang w:eastAsia="zh-CN"/>
        </w:rPr>
        <w:t>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00CC6A1E">
        <w:rPr>
          <w:rFonts w:eastAsia="STKaiti" w:hint="eastAsia"/>
          <w:lang w:eastAsia="zh-CN"/>
        </w:rPr>
        <w:t>1</w:t>
      </w:r>
      <w:r w:rsidR="00CC6A1E">
        <w:rPr>
          <w:lang w:eastAsia="zh-CN"/>
        </w:rPr>
        <w:t>.1</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−110 dB(W/(m² · 200 MHz))</w:t>
      </w:r>
      <w:r w:rsidR="00CF0EBC">
        <w:rPr>
          <w:rFonts w:hint="eastAsia"/>
          <w:lang w:eastAsia="zh-CN"/>
        </w:rPr>
        <w:t>。</w:t>
      </w:r>
    </w:p>
    <w:p w14:paraId="2D371660" w14:textId="3D18916F" w:rsidR="002B3E39" w:rsidRPr="00812C41" w:rsidRDefault="002B3E39" w:rsidP="00D254C6">
      <w:pPr>
        <w:pStyle w:val="AnnexNo"/>
        <w:rPr>
          <w:lang w:eastAsia="zh-CN"/>
        </w:rPr>
      </w:pPr>
      <w:bookmarkStart w:id="417" w:name="_Hlk118452249"/>
      <w:bookmarkStart w:id="418" w:name="_Hlk118572173"/>
      <w:bookmarkStart w:id="419" w:name="lt_pId1218"/>
      <w:bookmarkStart w:id="420" w:name="_Toc122369552"/>
      <w:bookmarkStart w:id="421" w:name="_Toc122450946"/>
      <w:r w:rsidRPr="00812C41">
        <w:rPr>
          <w:rFonts w:hint="eastAsia"/>
          <w:lang w:eastAsia="zh-CN"/>
        </w:rPr>
        <w:t>第</w:t>
      </w:r>
      <w:r w:rsidR="00CC6A1E" w:rsidRPr="0021724D">
        <w:rPr>
          <w:noProof/>
          <w:lang w:eastAsia="zh-CN"/>
        </w:rPr>
        <w:t>[EUR-A117-SPACE-TO-SPACE]</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417"/>
      <w:r w:rsidRPr="00812C41">
        <w:rPr>
          <w:rFonts w:hint="eastAsia"/>
          <w:lang w:eastAsia="zh-CN"/>
        </w:rPr>
        <w:t>4</w:t>
      </w:r>
      <w:bookmarkEnd w:id="418"/>
      <w:bookmarkEnd w:id="419"/>
      <w:bookmarkEnd w:id="420"/>
      <w:bookmarkEnd w:id="421"/>
    </w:p>
    <w:p w14:paraId="35623E9C" w14:textId="1707CAE5" w:rsidR="002B3E39" w:rsidRPr="00812C41" w:rsidRDefault="002B3E39" w:rsidP="00D254C6">
      <w:pPr>
        <w:pStyle w:val="Annextitle"/>
        <w:rPr>
          <w:lang w:eastAsia="zh-CN"/>
        </w:rPr>
      </w:pPr>
      <w:bookmarkStart w:id="422" w:name="_Hlk118572262"/>
      <w:bookmarkStart w:id="423" w:name="lt_pId1219"/>
      <w:r w:rsidRPr="00812C41">
        <w:rPr>
          <w:rFonts w:hint="eastAsia"/>
          <w:lang w:eastAsia="zh-CN"/>
        </w:rPr>
        <w:t>关于</w:t>
      </w:r>
      <w:r w:rsidRPr="00812C41">
        <w:rPr>
          <w:lang w:eastAsia="zh-CN"/>
        </w:rPr>
        <w:t>27.5-30.0 GHz</w:t>
      </w:r>
      <w:r w:rsidRPr="00812C41">
        <w:rPr>
          <w:rFonts w:hint="eastAsia"/>
          <w:lang w:eastAsia="zh-CN"/>
        </w:rPr>
        <w:t>频段的</w:t>
      </w:r>
      <w:r w:rsidRPr="00812C41">
        <w:rPr>
          <w:lang w:eastAsia="zh-CN"/>
        </w:rPr>
        <w:t>non-GSO</w:t>
      </w:r>
      <w:r w:rsidR="00C70A7D">
        <w:rPr>
          <w:rFonts w:hint="eastAsia"/>
          <w:lang w:eastAsia="zh-CN"/>
        </w:rPr>
        <w:t>卫星间</w:t>
      </w:r>
      <w:r w:rsidRPr="00812C41">
        <w:rPr>
          <w:rFonts w:hint="eastAsia"/>
          <w:lang w:eastAsia="zh-CN"/>
        </w:rPr>
        <w:t>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422"/>
      <w:bookmarkEnd w:id="423"/>
    </w:p>
    <w:p w14:paraId="1508C96E" w14:textId="4EE5F6C9" w:rsidR="002B3E39" w:rsidRPr="00812C41" w:rsidRDefault="002B3E39" w:rsidP="00D254C6">
      <w:pPr>
        <w:pStyle w:val="Normalaftertitle0"/>
        <w:ind w:firstLineChars="200" w:firstLine="480"/>
        <w:rPr>
          <w:lang w:eastAsia="zh-CN"/>
        </w:rPr>
      </w:pPr>
      <w:bookmarkStart w:id="424" w:name="_Hlk118494731"/>
      <w:r w:rsidRPr="00812C41">
        <w:rPr>
          <w:rFonts w:hint="eastAsia"/>
          <w:lang w:eastAsia="zh-CN"/>
        </w:rPr>
        <w:t>为保护</w:t>
      </w:r>
      <w:r w:rsidRPr="00812C41">
        <w:rPr>
          <w:lang w:eastAsia="zh-CN"/>
        </w:rPr>
        <w:t>non-GSO</w:t>
      </w:r>
      <w:r w:rsidRPr="00812C41">
        <w:rPr>
          <w:rFonts w:hint="eastAsia"/>
          <w:lang w:eastAsia="zh-CN"/>
        </w:rPr>
        <w:t>空间电台，在</w:t>
      </w:r>
      <w:r w:rsidRPr="00812C41">
        <w:rPr>
          <w:rFonts w:hint="eastAsia"/>
          <w:lang w:eastAsia="zh-CN"/>
        </w:rPr>
        <w:t>27.5-</w:t>
      </w:r>
      <w:r w:rsidR="00C70A7D" w:rsidRPr="0021724D">
        <w:rPr>
          <w:noProof/>
          <w:lang w:eastAsia="zh-CN"/>
        </w:rPr>
        <w:t>30.0 </w:t>
      </w:r>
      <w:r w:rsidRPr="00812C41">
        <w:rPr>
          <w:lang w:eastAsia="zh-CN"/>
        </w:rPr>
        <w:t>GHz</w:t>
      </w:r>
      <w:r w:rsidRPr="00812C41">
        <w:rPr>
          <w:rFonts w:hint="eastAsia"/>
          <w:lang w:eastAsia="zh-CN"/>
        </w:rPr>
        <w:t>频段发射的</w:t>
      </w:r>
      <w:r w:rsidRPr="00812C41">
        <w:rPr>
          <w:lang w:eastAsia="zh-CN"/>
        </w:rPr>
        <w:t>non-GSO</w:t>
      </w:r>
      <w:r w:rsidRPr="00812C41">
        <w:rPr>
          <w:rFonts w:hint="eastAsia"/>
          <w:lang w:eastAsia="zh-CN"/>
        </w:rPr>
        <w:t>空间电台须适用以下条件</w:t>
      </w:r>
      <w:bookmarkEnd w:id="424"/>
      <w:r w:rsidRPr="00812C41">
        <w:rPr>
          <w:rFonts w:hint="eastAsia"/>
          <w:lang w:eastAsia="zh-CN"/>
        </w:rPr>
        <w:t>：</w:t>
      </w:r>
    </w:p>
    <w:p w14:paraId="0D2443E0" w14:textId="6D9A4AA2" w:rsidR="002B3E39" w:rsidRPr="00812C41" w:rsidRDefault="002B3E39" w:rsidP="00D254C6">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425" w:name="_Hlk118572396"/>
      <w:r w:rsidRPr="00812C41">
        <w:rPr>
          <w:rFonts w:hint="eastAsia"/>
          <w:lang w:eastAsia="zh-CN"/>
        </w:rPr>
        <w:t>与</w:t>
      </w:r>
      <w:r w:rsidRPr="00812C41">
        <w:rPr>
          <w:lang w:eastAsia="zh-CN"/>
        </w:rPr>
        <w:t>GSO</w:t>
      </w:r>
      <w:r w:rsidRPr="00812C41">
        <w:rPr>
          <w:rFonts w:hint="eastAsia"/>
          <w:lang w:eastAsia="zh-CN"/>
        </w:rPr>
        <w:t>网络通信的在</w:t>
      </w:r>
      <w:r w:rsidRPr="00812C41">
        <w:rPr>
          <w:rFonts w:hint="eastAsia"/>
          <w:lang w:eastAsia="zh-CN"/>
        </w:rPr>
        <w:t>27.5-</w:t>
      </w:r>
      <w:r w:rsidR="005A5E2F" w:rsidRPr="0021724D">
        <w:rPr>
          <w:noProof/>
          <w:lang w:eastAsia="zh-CN"/>
        </w:rPr>
        <w:t>29.1</w:t>
      </w:r>
      <w:r w:rsidR="005A5E2F">
        <w:rPr>
          <w:noProof/>
          <w:lang w:eastAsia="zh-CN"/>
        </w:rPr>
        <w:t> </w:t>
      </w:r>
      <w:r w:rsidRPr="00812C41">
        <w:rPr>
          <w:lang w:eastAsia="zh-CN"/>
        </w:rPr>
        <w:t>GHz</w:t>
      </w:r>
      <w:r w:rsidRPr="00812C41">
        <w:rPr>
          <w:rFonts w:hint="eastAsia"/>
          <w:lang w:eastAsia="zh-CN"/>
        </w:rPr>
        <w:t>和</w:t>
      </w:r>
      <w:r w:rsidRPr="00812C41">
        <w:rPr>
          <w:rFonts w:hint="eastAsia"/>
          <w:lang w:eastAsia="zh-CN"/>
        </w:rPr>
        <w:t>29.5-</w:t>
      </w:r>
      <w:r w:rsidR="005A5E2F" w:rsidRPr="0021724D">
        <w:rPr>
          <w:noProof/>
          <w:lang w:eastAsia="zh-CN"/>
        </w:rPr>
        <w:t>30</w:t>
      </w:r>
      <w:r w:rsidR="005A5E2F">
        <w:rPr>
          <w:noProof/>
          <w:lang w:eastAsia="zh-CN"/>
        </w:rPr>
        <w:t> </w:t>
      </w:r>
      <w:r w:rsidRPr="00812C41">
        <w:rPr>
          <w:lang w:eastAsia="zh-CN"/>
        </w:rPr>
        <w:t>GHz</w:t>
      </w:r>
      <w:r w:rsidRPr="00812C41">
        <w:rPr>
          <w:rFonts w:hint="eastAsia"/>
          <w:lang w:eastAsia="zh-CN"/>
        </w:rPr>
        <w:t>频段发射的任何</w:t>
      </w:r>
      <w:r w:rsidRPr="00812C41">
        <w:rPr>
          <w:lang w:eastAsia="zh-CN"/>
        </w:rPr>
        <w:t>non-GSO</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频谱密度限值：</w:t>
      </w:r>
      <w:bookmarkEnd w:id="425"/>
    </w:p>
    <w:p w14:paraId="434CA3B8" w14:textId="323B8467" w:rsidR="002B3E39" w:rsidRPr="00812C41" w:rsidRDefault="002B3E39" w:rsidP="00D254C6">
      <w:pPr>
        <w:pStyle w:val="enumlev2"/>
        <w:rPr>
          <w:lang w:eastAsia="zh-CN"/>
        </w:rPr>
      </w:pPr>
      <w:r w:rsidRPr="00812C41">
        <w:rPr>
          <w:lang w:eastAsia="zh-CN"/>
        </w:rPr>
        <w:t>–</w:t>
      </w:r>
      <w:r w:rsidRPr="00812C41">
        <w:rPr>
          <w:lang w:eastAsia="zh-CN"/>
        </w:rPr>
        <w:tab/>
      </w:r>
      <w:bookmarkStart w:id="426" w:name="_Hlk118494800"/>
      <w:bookmarkStart w:id="427"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005A5E2F" w:rsidRPr="0021724D">
        <w:rPr>
          <w:noProof/>
          <w:lang w:eastAsia="zh-CN"/>
        </w:rPr>
        <w:t>40.6</w:t>
      </w:r>
      <w:r w:rsidR="005A5E2F">
        <w:rPr>
          <w:noProof/>
          <w:lang w:eastAsia="zh-CN"/>
        </w:rPr>
        <w:t> </w:t>
      </w:r>
      <w:r w:rsidR="005A5E2F" w:rsidRPr="0021724D">
        <w:rPr>
          <w:noProof/>
          <w:lang w:eastAsia="zh-CN"/>
        </w:rPr>
        <w:t>dBi:</w:t>
      </w:r>
      <w:r w:rsidR="005A5E2F">
        <w:rPr>
          <w:noProof/>
          <w:lang w:eastAsia="zh-CN"/>
        </w:rPr>
        <w:t> </w:t>
      </w:r>
      <w:r w:rsidR="005A5E2F" w:rsidRPr="0021724D">
        <w:rPr>
          <w:noProof/>
          <w:lang w:eastAsia="zh-CN"/>
        </w:rPr>
        <w:t>52.5</w:t>
      </w:r>
      <w:r w:rsidR="005A5E2F">
        <w:rPr>
          <w:noProof/>
          <w:lang w:eastAsia="zh-CN"/>
        </w:rPr>
        <w:t> </w:t>
      </w:r>
      <w:r w:rsidR="005A5E2F" w:rsidRPr="0021724D">
        <w:rPr>
          <w:noProof/>
          <w:lang w:eastAsia="zh-CN"/>
        </w:rPr>
        <w:t>dBW/10</w:t>
      </w:r>
      <w:r w:rsidR="005A5E2F">
        <w:rPr>
          <w:noProof/>
          <w:lang w:eastAsia="zh-CN"/>
        </w:rPr>
        <w:t> </w:t>
      </w:r>
      <w:proofErr w:type="gramStart"/>
      <w:r w:rsidR="005A5E2F" w:rsidRPr="0021724D">
        <w:rPr>
          <w:noProof/>
          <w:lang w:eastAsia="zh-CN"/>
        </w:rPr>
        <w:t>MHz</w:t>
      </w:r>
      <w:r w:rsidRPr="00812C41">
        <w:rPr>
          <w:rFonts w:hint="eastAsia"/>
          <w:spacing w:val="2"/>
          <w:lang w:eastAsia="zh-CN"/>
        </w:rPr>
        <w:t>；</w:t>
      </w:r>
      <w:bookmarkEnd w:id="426"/>
      <w:bookmarkEnd w:id="427"/>
      <w:proofErr w:type="gramEnd"/>
    </w:p>
    <w:p w14:paraId="6E319E49" w14:textId="797CB576" w:rsidR="002B3E39" w:rsidRDefault="002B3E39" w:rsidP="00D254C6">
      <w:pPr>
        <w:pStyle w:val="enumlev2"/>
        <w:rPr>
          <w:lang w:eastAsia="zh-CN"/>
        </w:rPr>
      </w:pPr>
      <w:r w:rsidRPr="00812C41">
        <w:rPr>
          <w:lang w:eastAsia="zh-CN"/>
        </w:rPr>
        <w:t>–</w:t>
      </w:r>
      <w:r w:rsidRPr="00812C41">
        <w:rPr>
          <w:lang w:eastAsia="zh-CN"/>
        </w:rPr>
        <w:tab/>
      </w:r>
      <w:bookmarkStart w:id="428" w:name="_Hlk118495202"/>
      <w:bookmarkStart w:id="429" w:name="lt_pId1227"/>
      <w:r w:rsidRPr="00812C41">
        <w:rPr>
          <w:rFonts w:hint="eastAsia"/>
          <w:lang w:eastAsia="zh-CN"/>
        </w:rPr>
        <w:t>对于</w:t>
      </w:r>
      <w:r w:rsidRPr="00812C41">
        <w:rPr>
          <w:spacing w:val="2"/>
          <w:lang w:eastAsia="zh-CN"/>
        </w:rPr>
        <w:t>non-GSO</w:t>
      </w:r>
      <w:bookmarkStart w:id="430" w:name="_Hlk118408117"/>
      <w:r w:rsidRPr="00812C41">
        <w:rPr>
          <w:rFonts w:hint="eastAsia"/>
          <w:lang w:eastAsia="zh-CN"/>
        </w:rPr>
        <w:t>空间电台，发射同轴天线增益</w:t>
      </w:r>
      <w:bookmarkEnd w:id="430"/>
      <w:r w:rsidRPr="00812C41">
        <w:rPr>
          <w:rFonts w:hint="eastAsia"/>
          <w:lang w:eastAsia="zh-CN"/>
        </w:rPr>
        <w:t>小于</w:t>
      </w:r>
      <w:r w:rsidR="0065104B">
        <w:rPr>
          <w:rFonts w:hint="eastAsia"/>
          <w:lang w:eastAsia="zh-CN"/>
        </w:rPr>
        <w:t>或等于</w:t>
      </w:r>
      <w:r w:rsidR="005A5E2F" w:rsidRPr="0021724D">
        <w:rPr>
          <w:noProof/>
          <w:lang w:eastAsia="zh-CN"/>
        </w:rPr>
        <w:t>40.6 dBi:</w:t>
      </w:r>
      <w:r w:rsidR="005A5E2F">
        <w:rPr>
          <w:noProof/>
          <w:lang w:eastAsia="zh-CN"/>
        </w:rPr>
        <w:t> </w:t>
      </w:r>
      <w:r w:rsidR="005A5E2F" w:rsidRPr="0021724D">
        <w:rPr>
          <w:noProof/>
          <w:lang w:eastAsia="zh-CN"/>
        </w:rPr>
        <w:t>52.5 – (40.6 – X) dBW/10</w:t>
      </w:r>
      <w:r w:rsidR="005A5E2F">
        <w:rPr>
          <w:noProof/>
          <w:lang w:eastAsia="zh-CN"/>
        </w:rPr>
        <w:t> </w:t>
      </w:r>
      <w:proofErr w:type="gramStart"/>
      <w:r w:rsidR="005A5E2F" w:rsidRPr="0021724D">
        <w:rPr>
          <w:noProof/>
          <w:lang w:eastAsia="zh-CN"/>
        </w:rPr>
        <w:t>MHz</w:t>
      </w:r>
      <w:r>
        <w:rPr>
          <w:rFonts w:hint="eastAsia"/>
          <w:lang w:eastAsia="zh-CN"/>
        </w:rPr>
        <w:t>；</w:t>
      </w:r>
      <w:proofErr w:type="gramEnd"/>
    </w:p>
    <w:p w14:paraId="07697C4D" w14:textId="54B2B3E4" w:rsidR="002B3E39" w:rsidRPr="0065104B" w:rsidRDefault="002B3E39" w:rsidP="0065104B">
      <w:pPr>
        <w:pStyle w:val="enumlev2"/>
        <w:rPr>
          <w:lang w:eastAsia="zh-CN"/>
        </w:rPr>
      </w:pPr>
      <w:r>
        <w:rPr>
          <w:lang w:eastAsia="zh-CN"/>
        </w:rPr>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428"/>
      <w:bookmarkEnd w:id="429"/>
    </w:p>
    <w:p w14:paraId="74D25729" w14:textId="14194D5A" w:rsidR="002B3E39" w:rsidRPr="00812C41" w:rsidRDefault="002B3E39" w:rsidP="00D254C6">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431"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w:t>
      </w:r>
      <w:r w:rsidR="005A5E2F" w:rsidRPr="0021724D">
        <w:rPr>
          <w:noProof/>
          <w:lang w:eastAsia="zh-CN"/>
        </w:rPr>
        <w:t>29.5</w:t>
      </w:r>
      <w:r w:rsidR="005A5E2F">
        <w:rPr>
          <w:noProof/>
          <w:lang w:eastAsia="zh-CN"/>
        </w:rPr>
        <w:t> </w:t>
      </w:r>
      <w:r w:rsidRPr="00812C41">
        <w:rPr>
          <w:lang w:eastAsia="zh-CN"/>
        </w:rPr>
        <w:t>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431"/>
    </w:p>
    <w:p w14:paraId="4466A649" w14:textId="07F58F1F" w:rsidR="002B3E39" w:rsidRPr="00812C41" w:rsidRDefault="002B3E39" w:rsidP="00D254C6">
      <w:pPr>
        <w:pStyle w:val="enumlev2"/>
        <w:rPr>
          <w:lang w:eastAsia="zh-CN"/>
        </w:rPr>
      </w:pPr>
      <w:r w:rsidRPr="00812C41">
        <w:rPr>
          <w:lang w:eastAsia="zh-CN"/>
        </w:rPr>
        <w:t>–</w:t>
      </w:r>
      <w:r w:rsidRPr="00812C41">
        <w:rPr>
          <w:lang w:eastAsia="zh-CN"/>
        </w:rPr>
        <w:tab/>
      </w:r>
      <w:r w:rsidRPr="00812C41">
        <w:rPr>
          <w:rFonts w:hint="eastAsia"/>
          <w:lang w:eastAsia="zh-CN"/>
        </w:rPr>
        <w:t>与</w:t>
      </w:r>
      <w:r w:rsidRPr="00812C41">
        <w:rPr>
          <w:lang w:eastAsia="zh-CN"/>
        </w:rPr>
        <w:t>GSO</w:t>
      </w:r>
      <w:r w:rsidRPr="00812C41">
        <w:rPr>
          <w:rFonts w:hint="eastAsia"/>
          <w:lang w:eastAsia="zh-CN"/>
        </w:rPr>
        <w:t>网络通信的</w:t>
      </w:r>
      <w:r w:rsidR="005A5E2F" w:rsidRPr="00812C41">
        <w:rPr>
          <w:rFonts w:hint="eastAsia"/>
          <w:lang w:eastAsia="zh-CN"/>
        </w:rPr>
        <w:t>任何</w:t>
      </w:r>
      <w:r w:rsidR="005A5E2F">
        <w:rPr>
          <w:rFonts w:hint="eastAsia"/>
          <w:lang w:eastAsia="zh-CN"/>
        </w:rPr>
        <w:t>n</w:t>
      </w:r>
      <w:r w:rsidR="005A5E2F">
        <w:rPr>
          <w:lang w:eastAsia="zh-CN"/>
        </w:rPr>
        <w:t>on-</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Pr="009519DC">
        <w:rPr>
          <w:lang w:eastAsia="zh-CN"/>
        </w:rPr>
        <w:t>−</w:t>
      </w:r>
      <w:r w:rsidRPr="00812C41">
        <w:rPr>
          <w:lang w:eastAsia="zh-CN"/>
        </w:rPr>
        <w:t>6</w:t>
      </w:r>
      <w:r w:rsidR="0065104B">
        <w:rPr>
          <w:lang w:eastAsia="zh-CN"/>
        </w:rPr>
        <w:t>5</w:t>
      </w:r>
      <w:r w:rsidRPr="00812C41">
        <w:rPr>
          <w:lang w:eastAsia="zh-CN"/>
        </w:rPr>
        <w:t> </w:t>
      </w:r>
      <w:proofErr w:type="spellStart"/>
      <w:r w:rsidRPr="00812C41">
        <w:rPr>
          <w:lang w:eastAsia="zh-CN"/>
        </w:rPr>
        <w:t>dBW</w:t>
      </w:r>
      <w:proofErr w:type="spellEnd"/>
      <w:r w:rsidRPr="00812C41">
        <w:rPr>
          <w:lang w:eastAsia="zh-CN"/>
        </w:rPr>
        <w:t>/Hz</w:t>
      </w:r>
      <w:r w:rsidRPr="00812C41">
        <w:rPr>
          <w:rFonts w:hint="eastAsia"/>
          <w:lang w:eastAsia="zh-CN"/>
        </w:rPr>
        <w:t>的最大功率谱密度</w:t>
      </w:r>
      <w:r w:rsidR="0065104B">
        <w:rPr>
          <w:rFonts w:hint="eastAsia"/>
          <w:lang w:eastAsia="zh-CN"/>
        </w:rPr>
        <w:t>，</w:t>
      </w:r>
    </w:p>
    <w:p w14:paraId="503DA5FA" w14:textId="4044DA7F" w:rsidR="002B3E39" w:rsidRPr="00812C41" w:rsidRDefault="002B3E39" w:rsidP="00D254C6">
      <w:pPr>
        <w:pStyle w:val="enumlev2"/>
        <w:rPr>
          <w:lang w:eastAsia="zh-CN"/>
        </w:rPr>
      </w:pPr>
      <w:r w:rsidRPr="00812C41">
        <w:rPr>
          <w:lang w:eastAsia="zh-CN"/>
        </w:rPr>
        <w:t>–</w:t>
      </w:r>
      <w:r w:rsidRPr="00812C41">
        <w:rPr>
          <w:lang w:eastAsia="zh-CN"/>
        </w:rPr>
        <w:tab/>
      </w:r>
      <w:bookmarkStart w:id="432"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sidR="00D67401">
        <w:rPr>
          <w:rFonts w:hint="eastAsia"/>
          <w:lang w:eastAsia="zh-CN"/>
        </w:rPr>
        <w:t>米</w:t>
      </w:r>
      <w:r w:rsidRPr="00812C41">
        <w:rPr>
          <w:rFonts w:hint="eastAsia"/>
          <w:lang w:eastAsia="zh-CN"/>
        </w:rPr>
        <w:t>，其增益不得超过最新版</w:t>
      </w:r>
      <w:r w:rsidRPr="00812C41">
        <w:rPr>
          <w:lang w:eastAsia="zh-CN"/>
        </w:rPr>
        <w:t>ITU</w:t>
      </w:r>
      <w:r w:rsidRPr="00812C41">
        <w:rPr>
          <w:lang w:eastAsia="zh-CN"/>
        </w:rPr>
        <w:noBreakHyphen/>
        <w:t>R S.580</w:t>
      </w:r>
      <w:r w:rsidRPr="00812C41">
        <w:rPr>
          <w:rFonts w:hint="eastAsia"/>
          <w:lang w:eastAsia="zh-CN"/>
        </w:rPr>
        <w:t>建议书规定的增益包络</w:t>
      </w:r>
      <w:bookmarkEnd w:id="432"/>
      <w:r w:rsidR="0065104B">
        <w:rPr>
          <w:rFonts w:hint="eastAsia"/>
          <w:lang w:eastAsia="zh-CN"/>
        </w:rPr>
        <w:t>，</w:t>
      </w:r>
    </w:p>
    <w:p w14:paraId="68153512" w14:textId="77777777" w:rsidR="002B3E39" w:rsidRPr="00812C41" w:rsidRDefault="002B3E39" w:rsidP="00D254C6">
      <w:pPr>
        <w:pStyle w:val="enumlev2"/>
        <w:rPr>
          <w:lang w:eastAsia="zh-CN"/>
        </w:rPr>
      </w:pPr>
      <w:r w:rsidRPr="00812C41">
        <w:rPr>
          <w:lang w:eastAsia="zh-CN"/>
        </w:rPr>
        <w:t>–</w:t>
      </w:r>
      <w:r w:rsidRPr="00812C41">
        <w:rPr>
          <w:lang w:eastAsia="zh-CN"/>
        </w:rPr>
        <w:tab/>
      </w:r>
      <w:bookmarkStart w:id="433"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433"/>
    </w:p>
    <w:p w14:paraId="5A19E9D6" w14:textId="26F1AB75" w:rsidR="002B3E39" w:rsidRPr="00812C41" w:rsidRDefault="002B3E39" w:rsidP="00D254C6">
      <w:pPr>
        <w:pStyle w:val="enumlev1"/>
        <w:rPr>
          <w:lang w:eastAsia="zh-CN"/>
        </w:rPr>
      </w:pPr>
      <w:r w:rsidRPr="00812C41">
        <w:rPr>
          <w:i/>
          <w:iCs/>
          <w:lang w:eastAsia="zh-CN"/>
        </w:rPr>
        <w:lastRenderedPageBreak/>
        <w:t>c)</w:t>
      </w:r>
      <w:r w:rsidRPr="00812C41">
        <w:rPr>
          <w:lang w:eastAsia="zh-CN"/>
        </w:rPr>
        <w:tab/>
      </w:r>
      <w:bookmarkStart w:id="434" w:name="_Hlk118410868"/>
      <w:r w:rsidRPr="00812C41">
        <w:rPr>
          <w:rFonts w:hint="eastAsia"/>
          <w:lang w:eastAsia="zh-CN"/>
        </w:rPr>
        <w:t>在</w:t>
      </w:r>
      <w:r w:rsidRPr="00812C41">
        <w:rPr>
          <w:lang w:eastAsia="zh-CN"/>
        </w:rPr>
        <w:t>27.5-29.1 GHz</w:t>
      </w:r>
      <w:r w:rsidRPr="00812C41">
        <w:rPr>
          <w:rFonts w:hint="eastAsia"/>
          <w:lang w:eastAsia="zh-CN"/>
        </w:rPr>
        <w:t>和</w:t>
      </w:r>
      <w:r w:rsidRPr="00812C41">
        <w:rPr>
          <w:rFonts w:hint="eastAsia"/>
          <w:lang w:eastAsia="zh-CN"/>
        </w:rPr>
        <w:t>29.5-</w:t>
      </w:r>
      <w:r w:rsidR="00D67401" w:rsidRPr="0021724D">
        <w:rPr>
          <w:noProof/>
          <w:lang w:eastAsia="zh-CN"/>
        </w:rPr>
        <w:t>30 </w:t>
      </w:r>
      <w:r w:rsidRPr="00812C41">
        <w:rPr>
          <w:rFonts w:hint="eastAsia"/>
          <w:lang w:eastAsia="zh-CN"/>
        </w:rPr>
        <w:t>GHz</w:t>
      </w:r>
      <w:r w:rsidRPr="00812C41">
        <w:rPr>
          <w:rFonts w:hint="eastAsia"/>
          <w:lang w:eastAsia="zh-CN"/>
        </w:rPr>
        <w:t>频段发射的任何</w:t>
      </w:r>
      <w:r w:rsidRPr="00812C41">
        <w:rPr>
          <w:lang w:eastAsia="zh-CN"/>
        </w:rPr>
        <w:t>non-GSO</w:t>
      </w:r>
      <w:r w:rsidRPr="00812C41">
        <w:rPr>
          <w:rFonts w:hint="eastAsia"/>
          <w:lang w:eastAsia="zh-CN"/>
        </w:rPr>
        <w:t>空间电台，在与最低</w:t>
      </w:r>
      <w:r w:rsidR="00D67401">
        <w:rPr>
          <w:rFonts w:hint="eastAsia"/>
          <w:lang w:eastAsia="zh-CN"/>
        </w:rPr>
        <w:t>操作</w:t>
      </w:r>
      <w:r w:rsidRPr="00812C41">
        <w:rPr>
          <w:rFonts w:hint="eastAsia"/>
          <w:lang w:eastAsia="zh-CN"/>
        </w:rPr>
        <w:t>高度高于</w:t>
      </w:r>
      <w:r w:rsidR="0065104B">
        <w:rPr>
          <w:rFonts w:hint="eastAsia"/>
          <w:lang w:eastAsia="zh-CN"/>
        </w:rPr>
        <w:t>或等于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频谱密度均不应超过</w:t>
      </w:r>
      <w:r w:rsidRPr="00812C41">
        <w:rPr>
          <w:lang w:eastAsia="zh-CN"/>
        </w:rPr>
        <w:t>−20 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434"/>
    </w:p>
    <w:p w14:paraId="2F2C92AE" w14:textId="77777777" w:rsidR="002B3E39" w:rsidRPr="00812C41" w:rsidRDefault="002B3E39" w:rsidP="00D254C6">
      <w:pPr>
        <w:pStyle w:val="enumlev1"/>
        <w:rPr>
          <w:lang w:eastAsia="zh-CN"/>
        </w:rPr>
      </w:pPr>
    </w:p>
    <w:tbl>
      <w:tblPr>
        <w:tblW w:w="0" w:type="auto"/>
        <w:jc w:val="center"/>
        <w:tblLook w:val="04A0" w:firstRow="1" w:lastRow="0" w:firstColumn="1" w:lastColumn="0" w:noHBand="0" w:noVBand="1"/>
      </w:tblPr>
      <w:tblGrid>
        <w:gridCol w:w="2641"/>
        <w:gridCol w:w="1710"/>
        <w:gridCol w:w="1710"/>
      </w:tblGrid>
      <w:tr w:rsidR="00F069F1" w:rsidRPr="00812C41" w14:paraId="16283C31" w14:textId="73A140E9" w:rsidTr="00AA6A05">
        <w:trPr>
          <w:jc w:val="center"/>
        </w:trPr>
        <w:tc>
          <w:tcPr>
            <w:tcW w:w="2641" w:type="dxa"/>
            <w:vAlign w:val="center"/>
          </w:tcPr>
          <w:p w14:paraId="5C03F22E" w14:textId="77777777" w:rsidR="00F069F1" w:rsidRPr="00812C41" w:rsidRDefault="00F069F1" w:rsidP="00F069F1">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1E6EA7CE" w14:textId="41E313E0" w:rsidR="00F069F1" w:rsidRPr="00812C41" w:rsidRDefault="00F069F1" w:rsidP="00F069F1">
            <w:pPr>
              <w:pStyle w:val="Tablehead"/>
              <w:rPr>
                <w:rFonts w:cs="Times New Roman Bold"/>
                <w:lang w:eastAsia="zh-CN"/>
              </w:rPr>
            </w:pPr>
            <w:r w:rsidRPr="0021724D">
              <w:rPr>
                <w:noProof/>
                <w:lang w:eastAsia="zh-CN"/>
              </w:rPr>
              <w:t>2033</w:t>
            </w:r>
            <w:r w:rsidR="00D67401">
              <w:rPr>
                <w:rFonts w:hint="eastAsia"/>
                <w:noProof/>
                <w:lang w:eastAsia="zh-CN"/>
              </w:rPr>
              <w:t>年</w:t>
            </w:r>
            <w:r w:rsidR="00D67401">
              <w:rPr>
                <w:rFonts w:hint="eastAsia"/>
                <w:noProof/>
                <w:lang w:eastAsia="zh-CN"/>
              </w:rPr>
              <w:t>1</w:t>
            </w:r>
            <w:r w:rsidR="00D67401">
              <w:rPr>
                <w:noProof/>
                <w:lang w:eastAsia="zh-CN"/>
              </w:rPr>
              <w:t>2</w:t>
            </w:r>
            <w:r w:rsidR="00D67401">
              <w:rPr>
                <w:rFonts w:hint="eastAsia"/>
                <w:noProof/>
                <w:lang w:eastAsia="zh-CN"/>
              </w:rPr>
              <w:t>月</w:t>
            </w:r>
            <w:r w:rsidR="004B4342">
              <w:rPr>
                <w:rFonts w:hint="eastAsia"/>
                <w:noProof/>
                <w:lang w:eastAsia="zh-CN"/>
              </w:rPr>
              <w:t>3</w:t>
            </w:r>
            <w:r w:rsidR="004B4342">
              <w:rPr>
                <w:noProof/>
                <w:lang w:eastAsia="zh-CN"/>
              </w:rPr>
              <w:t>1</w:t>
            </w:r>
            <w:r w:rsidR="004B4342">
              <w:rPr>
                <w:rFonts w:hint="eastAsia"/>
                <w:noProof/>
                <w:lang w:eastAsia="zh-CN"/>
              </w:rPr>
              <w:t>日</w:t>
            </w:r>
            <w:r w:rsidR="00D67401">
              <w:rPr>
                <w:rFonts w:hint="eastAsia"/>
                <w:noProof/>
                <w:lang w:eastAsia="zh-CN"/>
              </w:rPr>
              <w:t>之前的</w:t>
            </w:r>
            <w:r w:rsidRPr="00812C41">
              <w:rPr>
                <w:rFonts w:cs="Times New Roman Bold" w:hint="eastAsia"/>
                <w:lang w:eastAsia="zh-CN"/>
              </w:rPr>
              <w:t>最大总</w:t>
            </w:r>
            <w:proofErr w:type="spellStart"/>
            <w:r w:rsidRPr="00812C41">
              <w:rPr>
                <w:rFonts w:cs="Times New Roman Bold"/>
                <w:lang w:eastAsia="zh-CN"/>
              </w:rPr>
              <w:t>e.i.r.p</w:t>
            </w:r>
            <w:proofErr w:type="spellEnd"/>
            <w:r w:rsidRPr="00812C41">
              <w:rPr>
                <w:rFonts w:cs="Times New Roman Bold"/>
                <w:lang w:eastAsia="zh-CN"/>
              </w:rPr>
              <w:t>.</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c>
          <w:tcPr>
            <w:tcW w:w="1710" w:type="dxa"/>
            <w:vAlign w:val="center"/>
          </w:tcPr>
          <w:p w14:paraId="05B40D95" w14:textId="56AB2F0E" w:rsidR="00F069F1" w:rsidRPr="00812C41" w:rsidRDefault="00F069F1" w:rsidP="00F069F1">
            <w:pPr>
              <w:pStyle w:val="Tablehead"/>
              <w:rPr>
                <w:rFonts w:cs="Times New Roman Bold"/>
                <w:lang w:eastAsia="zh-CN"/>
              </w:rPr>
            </w:pPr>
            <w:r w:rsidRPr="0021724D">
              <w:rPr>
                <w:noProof/>
                <w:lang w:eastAsia="zh-CN"/>
              </w:rPr>
              <w:t>2033</w:t>
            </w:r>
            <w:r w:rsidR="004B4342">
              <w:rPr>
                <w:rFonts w:hint="eastAsia"/>
                <w:noProof/>
                <w:lang w:eastAsia="zh-CN"/>
              </w:rPr>
              <w:t>年</w:t>
            </w:r>
            <w:r w:rsidR="004B4342">
              <w:rPr>
                <w:rFonts w:hint="eastAsia"/>
                <w:noProof/>
                <w:lang w:eastAsia="zh-CN"/>
              </w:rPr>
              <w:t>1</w:t>
            </w:r>
            <w:r w:rsidR="004B4342">
              <w:rPr>
                <w:noProof/>
                <w:lang w:eastAsia="zh-CN"/>
              </w:rPr>
              <w:t>2</w:t>
            </w:r>
            <w:r w:rsidR="004B4342">
              <w:rPr>
                <w:rFonts w:hint="eastAsia"/>
                <w:noProof/>
                <w:lang w:eastAsia="zh-CN"/>
              </w:rPr>
              <w:t>月</w:t>
            </w:r>
            <w:r w:rsidR="004B4342">
              <w:rPr>
                <w:rFonts w:hint="eastAsia"/>
                <w:noProof/>
                <w:lang w:eastAsia="zh-CN"/>
              </w:rPr>
              <w:t>3</w:t>
            </w:r>
            <w:r w:rsidR="004B4342">
              <w:rPr>
                <w:noProof/>
                <w:lang w:eastAsia="zh-CN"/>
              </w:rPr>
              <w:t>1</w:t>
            </w:r>
            <w:r w:rsidR="004B4342">
              <w:rPr>
                <w:rFonts w:hint="eastAsia"/>
                <w:noProof/>
                <w:lang w:eastAsia="zh-CN"/>
              </w:rPr>
              <w:t>日之后的</w:t>
            </w:r>
            <w:r w:rsidR="004B4342" w:rsidRPr="00812C41">
              <w:rPr>
                <w:rFonts w:cs="Times New Roman Bold" w:hint="eastAsia"/>
                <w:lang w:eastAsia="zh-CN"/>
              </w:rPr>
              <w:t>最大总</w:t>
            </w:r>
            <w:proofErr w:type="spellStart"/>
            <w:r w:rsidR="004B4342" w:rsidRPr="00812C41">
              <w:rPr>
                <w:rFonts w:cs="Times New Roman Bold"/>
                <w:lang w:eastAsia="zh-CN"/>
              </w:rPr>
              <w:t>e.i.r.p</w:t>
            </w:r>
            <w:proofErr w:type="spellEnd"/>
            <w:r w:rsidR="004B4342" w:rsidRPr="00812C41">
              <w:rPr>
                <w:rFonts w:cs="Times New Roman Bold"/>
                <w:lang w:eastAsia="zh-CN"/>
              </w:rPr>
              <w:t>.</w:t>
            </w:r>
            <w:r w:rsidR="004B4342">
              <w:rPr>
                <w:rFonts w:ascii="SimSun" w:hAnsi="SimSun" w:cs="SimSun" w:hint="eastAsia"/>
                <w:lang w:eastAsia="zh-CN"/>
              </w:rPr>
              <w:t>（</w:t>
            </w:r>
            <w:proofErr w:type="spellStart"/>
            <w:r w:rsidR="004B4342" w:rsidRPr="00812C41">
              <w:rPr>
                <w:rFonts w:cs="Times New Roman Bold"/>
                <w:lang w:eastAsia="zh-CN"/>
              </w:rPr>
              <w:t>dBW</w:t>
            </w:r>
            <w:proofErr w:type="spellEnd"/>
            <w:r w:rsidR="004B4342">
              <w:rPr>
                <w:rFonts w:hint="eastAsia"/>
                <w:lang w:eastAsia="zh-CN"/>
              </w:rPr>
              <w:t>）</w:t>
            </w:r>
          </w:p>
        </w:tc>
      </w:tr>
      <w:tr w:rsidR="00F069F1" w:rsidRPr="00812C41" w14:paraId="4C543B1F" w14:textId="2E0FD9E0" w:rsidTr="00AA6A05">
        <w:trPr>
          <w:jc w:val="center"/>
        </w:trPr>
        <w:tc>
          <w:tcPr>
            <w:tcW w:w="2641" w:type="dxa"/>
            <w:vAlign w:val="center"/>
          </w:tcPr>
          <w:p w14:paraId="2099D9AD" w14:textId="77777777" w:rsidR="00F069F1" w:rsidRPr="00812C41" w:rsidRDefault="00F069F1" w:rsidP="00F069F1">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49408C53" w14:textId="77777777" w:rsidR="00F069F1" w:rsidRPr="00812C41" w:rsidRDefault="00F069F1" w:rsidP="00F069F1">
            <w:pPr>
              <w:pStyle w:val="Tabletext"/>
              <w:jc w:val="center"/>
            </w:pPr>
            <w:r w:rsidRPr="00812C41">
              <w:t>63</w:t>
            </w:r>
          </w:p>
        </w:tc>
        <w:tc>
          <w:tcPr>
            <w:tcW w:w="1710" w:type="dxa"/>
            <w:vAlign w:val="center"/>
          </w:tcPr>
          <w:p w14:paraId="467CB95C" w14:textId="0FBE3B2B" w:rsidR="00F069F1" w:rsidRPr="00812C41" w:rsidRDefault="00F069F1" w:rsidP="00F069F1">
            <w:pPr>
              <w:pStyle w:val="Tabletext"/>
              <w:jc w:val="center"/>
            </w:pPr>
            <w:r w:rsidRPr="0021724D">
              <w:rPr>
                <w:noProof/>
              </w:rPr>
              <w:t>66</w:t>
            </w:r>
          </w:p>
        </w:tc>
      </w:tr>
      <w:tr w:rsidR="00F069F1" w:rsidRPr="00812C41" w14:paraId="6BEAC2BD" w14:textId="1F21E1B4" w:rsidTr="00AA6A05">
        <w:trPr>
          <w:jc w:val="center"/>
        </w:trPr>
        <w:tc>
          <w:tcPr>
            <w:tcW w:w="2641" w:type="dxa"/>
            <w:vAlign w:val="center"/>
          </w:tcPr>
          <w:p w14:paraId="566CEE79" w14:textId="77777777" w:rsidR="00F069F1" w:rsidRPr="00812C41" w:rsidRDefault="00F069F1" w:rsidP="00F069F1">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2C058C79" w14:textId="77777777" w:rsidR="00F069F1" w:rsidRPr="00812C41" w:rsidRDefault="00F069F1" w:rsidP="00F069F1">
            <w:pPr>
              <w:pStyle w:val="Tabletext"/>
              <w:jc w:val="center"/>
            </w:pPr>
            <w:r w:rsidRPr="00812C41">
              <w:t>61</w:t>
            </w:r>
          </w:p>
        </w:tc>
        <w:tc>
          <w:tcPr>
            <w:tcW w:w="1710" w:type="dxa"/>
            <w:vAlign w:val="center"/>
          </w:tcPr>
          <w:p w14:paraId="58B533D3" w14:textId="0FF0A389" w:rsidR="00F069F1" w:rsidRPr="00812C41" w:rsidRDefault="00F069F1" w:rsidP="00F069F1">
            <w:pPr>
              <w:pStyle w:val="Tabletext"/>
              <w:jc w:val="center"/>
            </w:pPr>
            <w:r w:rsidRPr="0021724D">
              <w:rPr>
                <w:noProof/>
              </w:rPr>
              <w:t>64</w:t>
            </w:r>
          </w:p>
        </w:tc>
      </w:tr>
      <w:tr w:rsidR="00F069F1" w:rsidRPr="00812C41" w14:paraId="38BDA97B" w14:textId="330F3634" w:rsidTr="00AA6A05">
        <w:trPr>
          <w:jc w:val="center"/>
        </w:trPr>
        <w:tc>
          <w:tcPr>
            <w:tcW w:w="2641" w:type="dxa"/>
            <w:vAlign w:val="center"/>
          </w:tcPr>
          <w:p w14:paraId="283DC320" w14:textId="77777777" w:rsidR="00F069F1" w:rsidRPr="00812C41" w:rsidRDefault="00F069F1" w:rsidP="00F069F1">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64735CD8" w14:textId="77777777" w:rsidR="00F069F1" w:rsidRPr="00812C41" w:rsidRDefault="00F069F1" w:rsidP="00F069F1">
            <w:pPr>
              <w:pStyle w:val="Tabletext"/>
              <w:jc w:val="center"/>
            </w:pPr>
            <w:r w:rsidRPr="00812C41">
              <w:t>58</w:t>
            </w:r>
          </w:p>
        </w:tc>
        <w:tc>
          <w:tcPr>
            <w:tcW w:w="1710" w:type="dxa"/>
            <w:vAlign w:val="center"/>
          </w:tcPr>
          <w:p w14:paraId="1064BB08" w14:textId="1DBE7A1D" w:rsidR="00F069F1" w:rsidRPr="00812C41" w:rsidRDefault="00F069F1" w:rsidP="00F069F1">
            <w:pPr>
              <w:pStyle w:val="Tabletext"/>
              <w:jc w:val="center"/>
            </w:pPr>
            <w:r w:rsidRPr="0021724D">
              <w:rPr>
                <w:noProof/>
              </w:rPr>
              <w:t xml:space="preserve">58 </w:t>
            </w:r>
          </w:p>
        </w:tc>
      </w:tr>
      <w:tr w:rsidR="00F069F1" w:rsidRPr="00812C41" w14:paraId="1EEDC723" w14:textId="1EBB8701" w:rsidTr="00AA6A05">
        <w:trPr>
          <w:jc w:val="center"/>
        </w:trPr>
        <w:tc>
          <w:tcPr>
            <w:tcW w:w="2641" w:type="dxa"/>
            <w:vAlign w:val="center"/>
          </w:tcPr>
          <w:p w14:paraId="5F1B9372" w14:textId="77777777" w:rsidR="00F069F1" w:rsidRPr="00812C41" w:rsidRDefault="00F069F1" w:rsidP="00F069F1">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3FF46C5B" w14:textId="77777777" w:rsidR="00F069F1" w:rsidRPr="00812C41" w:rsidRDefault="00F069F1" w:rsidP="00F069F1">
            <w:pPr>
              <w:pStyle w:val="Tabletext"/>
              <w:jc w:val="center"/>
            </w:pPr>
            <w:r w:rsidRPr="00812C41">
              <w:t>55</w:t>
            </w:r>
          </w:p>
        </w:tc>
        <w:tc>
          <w:tcPr>
            <w:tcW w:w="1710" w:type="dxa"/>
            <w:vAlign w:val="center"/>
          </w:tcPr>
          <w:p w14:paraId="42AE140C" w14:textId="2F5F7EFB" w:rsidR="00F069F1" w:rsidRPr="00812C41" w:rsidRDefault="00F069F1" w:rsidP="00F069F1">
            <w:pPr>
              <w:pStyle w:val="Tabletext"/>
              <w:jc w:val="center"/>
            </w:pPr>
            <w:r w:rsidRPr="0021724D">
              <w:rPr>
                <w:noProof/>
              </w:rPr>
              <w:t>55</w:t>
            </w:r>
          </w:p>
        </w:tc>
      </w:tr>
      <w:tr w:rsidR="00F069F1" w:rsidRPr="00812C41" w14:paraId="19B94F0C" w14:textId="77777777" w:rsidTr="00AA6A05">
        <w:trPr>
          <w:jc w:val="center"/>
        </w:trPr>
        <w:tc>
          <w:tcPr>
            <w:tcW w:w="2641" w:type="dxa"/>
            <w:vAlign w:val="center"/>
          </w:tcPr>
          <w:p w14:paraId="4A6C14FB" w14:textId="52D35CC8" w:rsidR="00F069F1" w:rsidRDefault="00F069F1" w:rsidP="00F069F1">
            <w:pPr>
              <w:pStyle w:val="Tabletext"/>
              <w:jc w:val="center"/>
            </w:pPr>
            <w:r w:rsidRPr="0021724D">
              <w:rPr>
                <w:noProof/>
              </w:rPr>
              <w:t>900 ≤</w:t>
            </w:r>
            <w:proofErr w:type="spellStart"/>
            <w:r w:rsidR="004B4342" w:rsidRPr="00812C41">
              <w:rPr>
                <w:rFonts w:ascii="SimSun" w:hAnsi="SimSun" w:cs="SimSun" w:hint="eastAsia"/>
              </w:rPr>
              <w:t>高度</w:t>
            </w:r>
            <w:proofErr w:type="spellEnd"/>
            <w:r w:rsidRPr="0021724D">
              <w:rPr>
                <w:noProof/>
              </w:rPr>
              <w:t>&lt; 1290</w:t>
            </w:r>
          </w:p>
        </w:tc>
        <w:tc>
          <w:tcPr>
            <w:tcW w:w="1710" w:type="dxa"/>
            <w:vAlign w:val="center"/>
          </w:tcPr>
          <w:p w14:paraId="2F6DC9C9" w14:textId="69B265F5" w:rsidR="00F069F1" w:rsidRPr="00812C41" w:rsidRDefault="00F069F1" w:rsidP="00F069F1">
            <w:pPr>
              <w:pStyle w:val="Tabletext"/>
              <w:jc w:val="center"/>
            </w:pPr>
            <w:r w:rsidRPr="0021724D">
              <w:rPr>
                <w:noProof/>
              </w:rPr>
              <w:t xml:space="preserve">25 </w:t>
            </w:r>
          </w:p>
        </w:tc>
        <w:tc>
          <w:tcPr>
            <w:tcW w:w="1710" w:type="dxa"/>
            <w:vAlign w:val="center"/>
          </w:tcPr>
          <w:p w14:paraId="68796CD1" w14:textId="7D9731DB" w:rsidR="00F069F1" w:rsidRPr="00812C41" w:rsidRDefault="00F069F1" w:rsidP="00F069F1">
            <w:pPr>
              <w:pStyle w:val="Tabletext"/>
              <w:jc w:val="center"/>
            </w:pPr>
            <w:r w:rsidRPr="0021724D">
              <w:rPr>
                <w:noProof/>
              </w:rPr>
              <w:t>48.5</w:t>
            </w:r>
          </w:p>
        </w:tc>
      </w:tr>
      <w:tr w:rsidR="00F069F1" w:rsidRPr="00812C41" w14:paraId="497B0E9E" w14:textId="24FE51E2" w:rsidTr="00AA6A05">
        <w:trPr>
          <w:jc w:val="center"/>
        </w:trPr>
        <w:tc>
          <w:tcPr>
            <w:tcW w:w="2641" w:type="dxa"/>
            <w:vAlign w:val="center"/>
          </w:tcPr>
          <w:p w14:paraId="22FD48A8" w14:textId="77777777" w:rsidR="00F069F1" w:rsidRPr="00812C41" w:rsidRDefault="00F069F1" w:rsidP="00F069F1">
            <w:pPr>
              <w:pStyle w:val="Tabletext"/>
              <w:jc w:val="center"/>
            </w:pPr>
            <w:proofErr w:type="spellStart"/>
            <w:r w:rsidRPr="00812C41">
              <w:rPr>
                <w:rFonts w:ascii="SimSun" w:hAnsi="SimSun" w:cs="SimSun" w:hint="eastAsia"/>
              </w:rPr>
              <w:t>高度</w:t>
            </w:r>
            <w:proofErr w:type="spellEnd"/>
            <w:r w:rsidRPr="00812C41">
              <w:t>≥ 1 290</w:t>
            </w:r>
          </w:p>
        </w:tc>
        <w:tc>
          <w:tcPr>
            <w:tcW w:w="1710" w:type="dxa"/>
            <w:vAlign w:val="center"/>
          </w:tcPr>
          <w:p w14:paraId="69D91EAF" w14:textId="77777777" w:rsidR="00F069F1" w:rsidRPr="00812C41" w:rsidRDefault="00F069F1" w:rsidP="00F069F1">
            <w:pPr>
              <w:pStyle w:val="Tabletext"/>
              <w:jc w:val="center"/>
            </w:pPr>
            <w:r w:rsidRPr="00812C41">
              <w:t>N/A</w:t>
            </w:r>
          </w:p>
        </w:tc>
        <w:tc>
          <w:tcPr>
            <w:tcW w:w="1710" w:type="dxa"/>
            <w:vAlign w:val="center"/>
          </w:tcPr>
          <w:p w14:paraId="4BBD3870" w14:textId="2C60941F" w:rsidR="00F069F1" w:rsidRPr="00812C41" w:rsidRDefault="00F069F1" w:rsidP="00F069F1">
            <w:pPr>
              <w:pStyle w:val="Tabletext"/>
              <w:jc w:val="center"/>
            </w:pPr>
            <w:r w:rsidRPr="0021724D">
              <w:rPr>
                <w:noProof/>
              </w:rPr>
              <w:t>N/A</w:t>
            </w:r>
          </w:p>
        </w:tc>
      </w:tr>
    </w:tbl>
    <w:p w14:paraId="17825CA3" w14:textId="77777777" w:rsidR="005127ED" w:rsidRDefault="005127ED" w:rsidP="005127ED">
      <w:pPr>
        <w:pStyle w:val="Tablefin"/>
        <w:rPr>
          <w:lang w:eastAsia="zh-CN"/>
        </w:rPr>
      </w:pPr>
    </w:p>
    <w:p w14:paraId="10ECA495" w14:textId="25C92EF1" w:rsidR="002B3E39" w:rsidRPr="00812C41" w:rsidRDefault="00F069F1" w:rsidP="00D254C6">
      <w:pPr>
        <w:pStyle w:val="enumlev1"/>
        <w:rPr>
          <w:lang w:eastAsia="zh-CN"/>
        </w:rPr>
      </w:pPr>
      <w:r>
        <w:rPr>
          <w:rFonts w:ascii="Times New Roman italic" w:hAnsi="Times New Roman italic" w:hint="eastAsia"/>
          <w:i/>
          <w:iCs/>
          <w:szCs w:val="24"/>
          <w:lang w:eastAsia="zh-CN"/>
        </w:rPr>
        <w:t>d</w:t>
      </w:r>
      <w:r w:rsidR="002B3E39" w:rsidRPr="00812C41">
        <w:rPr>
          <w:i/>
          <w:iCs/>
          <w:szCs w:val="24"/>
          <w:lang w:eastAsia="zh-CN"/>
        </w:rPr>
        <w:t>)</w:t>
      </w:r>
      <w:bookmarkStart w:id="435" w:name="_Hlk118411144"/>
      <w:r w:rsidR="002B3E39">
        <w:rPr>
          <w:i/>
          <w:iCs/>
          <w:szCs w:val="24"/>
          <w:lang w:eastAsia="zh-CN"/>
        </w:rPr>
        <w:tab/>
      </w:r>
      <w:r w:rsidR="002B3E39" w:rsidRPr="00812C41">
        <w:rPr>
          <w:rFonts w:hint="eastAsia"/>
          <w:lang w:eastAsia="zh-CN"/>
        </w:rPr>
        <w:t>在</w:t>
      </w:r>
      <w:r w:rsidR="002B3E39" w:rsidRPr="00812C41">
        <w:rPr>
          <w:lang w:eastAsia="zh-CN"/>
        </w:rPr>
        <w:t>27.5-</w:t>
      </w:r>
      <w:r w:rsidR="004B4342" w:rsidRPr="0021724D">
        <w:rPr>
          <w:noProof/>
          <w:lang w:eastAsia="zh-CN"/>
        </w:rPr>
        <w:t>29.1 </w:t>
      </w:r>
      <w:r w:rsidR="002B3E39" w:rsidRPr="00812C41">
        <w:rPr>
          <w:rFonts w:hint="eastAsia"/>
          <w:lang w:eastAsia="zh-CN"/>
        </w:rPr>
        <w:t>GHz</w:t>
      </w:r>
      <w:r w:rsidR="002B3E39" w:rsidRPr="00812C41">
        <w:rPr>
          <w:rFonts w:hint="eastAsia"/>
          <w:lang w:eastAsia="zh-CN"/>
        </w:rPr>
        <w:t>和</w:t>
      </w:r>
      <w:r w:rsidR="002B3E39" w:rsidRPr="00812C41">
        <w:rPr>
          <w:lang w:eastAsia="zh-CN"/>
        </w:rPr>
        <w:t>29.5-3</w:t>
      </w:r>
      <w:r w:rsidR="004B4342" w:rsidRPr="0021724D">
        <w:rPr>
          <w:noProof/>
          <w:lang w:eastAsia="zh-CN"/>
        </w:rPr>
        <w:t>0 </w:t>
      </w:r>
      <w:r w:rsidR="002B3E39" w:rsidRPr="00812C41">
        <w:rPr>
          <w:lang w:eastAsia="zh-CN"/>
        </w:rPr>
        <w:t>GHz</w:t>
      </w:r>
      <w:r w:rsidR="002B3E39" w:rsidRPr="00812C41">
        <w:rPr>
          <w:rFonts w:hint="eastAsia"/>
          <w:lang w:eastAsia="zh-CN"/>
        </w:rPr>
        <w:t>频段发射的</w:t>
      </w:r>
      <w:r w:rsidR="004B4342">
        <w:rPr>
          <w:rFonts w:hint="eastAsia"/>
          <w:lang w:eastAsia="zh-CN"/>
        </w:rPr>
        <w:t>任何</w:t>
      </w:r>
      <w:r w:rsidR="002B3E39" w:rsidRPr="00812C41">
        <w:rPr>
          <w:rFonts w:hint="eastAsia"/>
          <w:lang w:eastAsia="zh-CN"/>
        </w:rPr>
        <w:t>non-GSO</w:t>
      </w:r>
      <w:r w:rsidR="002B3E39" w:rsidRPr="00812C41">
        <w:rPr>
          <w:rFonts w:hint="eastAsia"/>
          <w:lang w:eastAsia="zh-CN"/>
        </w:rPr>
        <w:t>空间电台，在与最低</w:t>
      </w:r>
      <w:r w:rsidR="004B4342">
        <w:rPr>
          <w:rFonts w:hint="eastAsia"/>
          <w:lang w:eastAsia="zh-CN"/>
        </w:rPr>
        <w:t>操作</w:t>
      </w:r>
      <w:r w:rsidR="002B3E39" w:rsidRPr="00812C41">
        <w:rPr>
          <w:rFonts w:hint="eastAsia"/>
          <w:lang w:eastAsia="zh-CN"/>
        </w:rPr>
        <w:t>高度低于</w:t>
      </w:r>
      <w:r w:rsidR="002B3E39" w:rsidRPr="00812C41">
        <w:rPr>
          <w:rFonts w:hint="eastAsia"/>
          <w:lang w:eastAsia="zh-CN"/>
        </w:rPr>
        <w:t>2</w:t>
      </w:r>
      <w:r w:rsidR="002B3E39" w:rsidRPr="00812C41">
        <w:rPr>
          <w:lang w:eastAsia="zh-CN"/>
        </w:rPr>
        <w:t> </w:t>
      </w:r>
      <w:r w:rsidR="002B3E39" w:rsidRPr="00812C41">
        <w:rPr>
          <w:rFonts w:hint="eastAsia"/>
          <w:lang w:eastAsia="zh-CN"/>
        </w:rPr>
        <w:t>000 km</w:t>
      </w:r>
      <w:r w:rsidR="002B3E39" w:rsidRPr="00812C41">
        <w:rPr>
          <w:rFonts w:hint="eastAsia"/>
          <w:lang w:eastAsia="zh-CN"/>
        </w:rPr>
        <w:t>的</w:t>
      </w:r>
      <w:r w:rsidR="002B3E39" w:rsidRPr="00812C41">
        <w:rPr>
          <w:rFonts w:hint="eastAsia"/>
          <w:lang w:eastAsia="zh-CN"/>
        </w:rPr>
        <w:t>non-GSO</w:t>
      </w:r>
      <w:r w:rsidR="002B3E39" w:rsidRPr="00812C41">
        <w:rPr>
          <w:rFonts w:hint="eastAsia"/>
          <w:lang w:eastAsia="zh-CN"/>
        </w:rPr>
        <w:t>系统通信时，其发射的同轴</w:t>
      </w:r>
      <w:proofErr w:type="spellStart"/>
      <w:r w:rsidR="002B3E39" w:rsidRPr="00812C41">
        <w:rPr>
          <w:rFonts w:hint="eastAsia"/>
          <w:lang w:eastAsia="zh-CN"/>
        </w:rPr>
        <w:t>e.i.r.p</w:t>
      </w:r>
      <w:proofErr w:type="spellEnd"/>
      <w:r w:rsidR="002B3E39" w:rsidRPr="00812C41">
        <w:rPr>
          <w:rFonts w:hint="eastAsia"/>
          <w:lang w:eastAsia="zh-CN"/>
        </w:rPr>
        <w:t>.</w:t>
      </w:r>
      <w:r w:rsidR="002B3E39" w:rsidRPr="00812C41">
        <w:rPr>
          <w:rFonts w:hint="eastAsia"/>
          <w:lang w:eastAsia="zh-CN"/>
        </w:rPr>
        <w:t>频谱密度</w:t>
      </w:r>
      <w:r w:rsidR="004B4342">
        <w:rPr>
          <w:rFonts w:hint="eastAsia"/>
          <w:lang w:eastAsia="zh-CN"/>
        </w:rPr>
        <w:t>均</w:t>
      </w:r>
      <w:r w:rsidR="002B3E39" w:rsidRPr="00812C41">
        <w:rPr>
          <w:rFonts w:hint="eastAsia"/>
          <w:lang w:eastAsia="zh-CN"/>
        </w:rPr>
        <w:t>不应超过</w:t>
      </w:r>
      <w:r w:rsidR="004B4342" w:rsidRPr="0021724D">
        <w:rPr>
          <w:noProof/>
          <w:lang w:eastAsia="zh-CN"/>
        </w:rPr>
        <w:t>−28 dBW/Hz</w:t>
      </w:r>
      <w:r w:rsidR="002B3E39" w:rsidRPr="00812C41">
        <w:rPr>
          <w:rFonts w:hint="eastAsia"/>
          <w:lang w:eastAsia="zh-CN"/>
        </w:rPr>
        <w:t>，任何</w:t>
      </w:r>
      <w:r w:rsidR="002B3E39" w:rsidRPr="00812C41">
        <w:rPr>
          <w:lang w:eastAsia="zh-CN"/>
        </w:rPr>
        <w:t>non-GSO</w:t>
      </w:r>
      <w:r w:rsidR="002B3E39" w:rsidRPr="00812C41">
        <w:rPr>
          <w:rFonts w:hint="eastAsia"/>
          <w:lang w:eastAsia="zh-CN"/>
        </w:rPr>
        <w:t>空间电台的总</w:t>
      </w:r>
      <w:proofErr w:type="spellStart"/>
      <w:r w:rsidR="002B3E39" w:rsidRPr="00812C41">
        <w:rPr>
          <w:lang w:eastAsia="zh-CN"/>
        </w:rPr>
        <w:t>e.i.r.p</w:t>
      </w:r>
      <w:proofErr w:type="spellEnd"/>
      <w:r w:rsidR="002B3E39" w:rsidRPr="00812C41">
        <w:rPr>
          <w:lang w:eastAsia="zh-CN"/>
        </w:rPr>
        <w:t>.</w:t>
      </w:r>
      <w:r w:rsidR="002B3E39" w:rsidRPr="00812C41">
        <w:rPr>
          <w:rFonts w:hint="eastAsia"/>
          <w:lang w:eastAsia="zh-CN"/>
        </w:rPr>
        <w:t>不得超过</w:t>
      </w:r>
      <w:bookmarkEnd w:id="435"/>
      <w:r w:rsidR="002B3E39" w:rsidRPr="00812C41">
        <w:rPr>
          <w:rFonts w:hint="eastAsia"/>
          <w:lang w:eastAsia="zh-CN"/>
        </w:rPr>
        <w:t>：</w:t>
      </w:r>
    </w:p>
    <w:p w14:paraId="23D68F28" w14:textId="77777777" w:rsidR="002B3E39" w:rsidRPr="00812C41" w:rsidRDefault="002B3E39" w:rsidP="00D254C6">
      <w:pPr>
        <w:pStyle w:val="enumlev1"/>
        <w:rPr>
          <w:lang w:eastAsia="zh-CN"/>
        </w:rPr>
      </w:pPr>
    </w:p>
    <w:tbl>
      <w:tblPr>
        <w:tblW w:w="0" w:type="auto"/>
        <w:jc w:val="center"/>
        <w:tblLook w:val="04A0" w:firstRow="1" w:lastRow="0" w:firstColumn="1" w:lastColumn="0" w:noHBand="0" w:noVBand="1"/>
      </w:tblPr>
      <w:tblGrid>
        <w:gridCol w:w="2641"/>
        <w:gridCol w:w="1710"/>
        <w:gridCol w:w="1710"/>
      </w:tblGrid>
      <w:tr w:rsidR="005127ED" w:rsidRPr="00812C41" w14:paraId="037E9C5D" w14:textId="112695BB" w:rsidTr="00D85A0E">
        <w:trPr>
          <w:jc w:val="center"/>
        </w:trPr>
        <w:tc>
          <w:tcPr>
            <w:tcW w:w="2641" w:type="dxa"/>
            <w:vAlign w:val="center"/>
          </w:tcPr>
          <w:p w14:paraId="793EB8EF" w14:textId="77777777" w:rsidR="005127ED" w:rsidRPr="00812C41" w:rsidRDefault="005127ED" w:rsidP="005127ED">
            <w:pPr>
              <w:pStyle w:val="Tablehead"/>
              <w:rPr>
                <w:lang w:eastAsia="zh-CN"/>
              </w:rPr>
            </w:pPr>
            <w:bookmarkStart w:id="436" w:name="_Hlk118496690"/>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7649ACFF" w14:textId="79C68571" w:rsidR="005127ED" w:rsidRPr="00812C41" w:rsidRDefault="006A367F" w:rsidP="005127ED">
            <w:pPr>
              <w:pStyle w:val="Tablehead"/>
              <w:rPr>
                <w:lang w:eastAsia="zh-CN"/>
              </w:rPr>
            </w:pPr>
            <w:r w:rsidRPr="0021724D">
              <w:rPr>
                <w:noProof/>
                <w:lang w:eastAsia="zh-CN"/>
              </w:rPr>
              <w:t>2033</w:t>
            </w:r>
            <w:r>
              <w:rPr>
                <w:rFonts w:hint="eastAsia"/>
                <w:noProof/>
                <w:lang w:eastAsia="zh-CN"/>
              </w:rPr>
              <w:t>年</w:t>
            </w:r>
            <w:r>
              <w:rPr>
                <w:rFonts w:hint="eastAsia"/>
                <w:noProof/>
                <w:lang w:eastAsia="zh-CN"/>
              </w:rPr>
              <w:t>1</w:t>
            </w:r>
            <w:r>
              <w:rPr>
                <w:noProof/>
                <w:lang w:eastAsia="zh-CN"/>
              </w:rPr>
              <w:t>2</w:t>
            </w:r>
            <w:r>
              <w:rPr>
                <w:rFonts w:hint="eastAsia"/>
                <w:noProof/>
                <w:lang w:eastAsia="zh-CN"/>
              </w:rPr>
              <w:t>月</w:t>
            </w:r>
            <w:r>
              <w:rPr>
                <w:rFonts w:hint="eastAsia"/>
                <w:noProof/>
                <w:lang w:eastAsia="zh-CN"/>
              </w:rPr>
              <w:t>3</w:t>
            </w:r>
            <w:r>
              <w:rPr>
                <w:noProof/>
                <w:lang w:eastAsia="zh-CN"/>
              </w:rPr>
              <w:t>1</w:t>
            </w:r>
            <w:r>
              <w:rPr>
                <w:rFonts w:hint="eastAsia"/>
                <w:noProof/>
                <w:lang w:eastAsia="zh-CN"/>
              </w:rPr>
              <w:t>日之前的</w:t>
            </w:r>
            <w:r w:rsidRPr="00812C41">
              <w:rPr>
                <w:rFonts w:cs="Times New Roman Bold" w:hint="eastAsia"/>
                <w:lang w:eastAsia="zh-CN"/>
              </w:rPr>
              <w:t>最大总</w:t>
            </w:r>
            <w:proofErr w:type="spellStart"/>
            <w:r w:rsidRPr="00812C41">
              <w:rPr>
                <w:rFonts w:cs="Times New Roman Bold"/>
                <w:lang w:eastAsia="zh-CN"/>
              </w:rPr>
              <w:t>e.i.r.p</w:t>
            </w:r>
            <w:proofErr w:type="spellEnd"/>
            <w:r w:rsidRPr="00812C41">
              <w:rPr>
                <w:rFonts w:cs="Times New Roman Bold"/>
                <w:lang w:eastAsia="zh-CN"/>
              </w:rPr>
              <w:t>.</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c>
          <w:tcPr>
            <w:tcW w:w="1710" w:type="dxa"/>
          </w:tcPr>
          <w:p w14:paraId="104AEB45" w14:textId="5E1488DE" w:rsidR="005127ED" w:rsidRPr="0021724D" w:rsidRDefault="006A367F" w:rsidP="005127ED">
            <w:pPr>
              <w:pStyle w:val="Tablehead"/>
              <w:rPr>
                <w:noProof/>
                <w:lang w:eastAsia="zh-CN"/>
              </w:rPr>
            </w:pPr>
            <w:r w:rsidRPr="0021724D">
              <w:rPr>
                <w:noProof/>
                <w:lang w:eastAsia="zh-CN"/>
              </w:rPr>
              <w:t>2033</w:t>
            </w:r>
            <w:r>
              <w:rPr>
                <w:rFonts w:hint="eastAsia"/>
                <w:noProof/>
                <w:lang w:eastAsia="zh-CN"/>
              </w:rPr>
              <w:t>年</w:t>
            </w:r>
            <w:r>
              <w:rPr>
                <w:rFonts w:hint="eastAsia"/>
                <w:noProof/>
                <w:lang w:eastAsia="zh-CN"/>
              </w:rPr>
              <w:t>1</w:t>
            </w:r>
            <w:r>
              <w:rPr>
                <w:noProof/>
                <w:lang w:eastAsia="zh-CN"/>
              </w:rPr>
              <w:t>2</w:t>
            </w:r>
            <w:r>
              <w:rPr>
                <w:rFonts w:hint="eastAsia"/>
                <w:noProof/>
                <w:lang w:eastAsia="zh-CN"/>
              </w:rPr>
              <w:t>月</w:t>
            </w:r>
            <w:r>
              <w:rPr>
                <w:rFonts w:hint="eastAsia"/>
                <w:noProof/>
                <w:lang w:eastAsia="zh-CN"/>
              </w:rPr>
              <w:t>3</w:t>
            </w:r>
            <w:r>
              <w:rPr>
                <w:noProof/>
                <w:lang w:eastAsia="zh-CN"/>
              </w:rPr>
              <w:t>1</w:t>
            </w:r>
            <w:r>
              <w:rPr>
                <w:rFonts w:hint="eastAsia"/>
                <w:noProof/>
                <w:lang w:eastAsia="zh-CN"/>
              </w:rPr>
              <w:t>日之后的</w:t>
            </w:r>
            <w:r w:rsidRPr="00812C41">
              <w:rPr>
                <w:rFonts w:cs="Times New Roman Bold" w:hint="eastAsia"/>
                <w:lang w:eastAsia="zh-CN"/>
              </w:rPr>
              <w:t>最大总</w:t>
            </w:r>
            <w:proofErr w:type="spellStart"/>
            <w:r w:rsidR="005127ED" w:rsidRPr="00C55948">
              <w:rPr>
                <w:lang w:eastAsia="zh-CN"/>
              </w:rPr>
              <w:t>e.i.r.p</w:t>
            </w:r>
            <w:proofErr w:type="spellEnd"/>
            <w:r w:rsidR="005127ED" w:rsidRPr="00C55948">
              <w:rPr>
                <w:lang w:eastAsia="zh-CN"/>
              </w:rPr>
              <w:t>.</w:t>
            </w:r>
            <w:r>
              <w:rPr>
                <w:rFonts w:hint="eastAsia"/>
                <w:lang w:eastAsia="zh-CN"/>
              </w:rPr>
              <w:t>（</w:t>
            </w:r>
            <w:proofErr w:type="spellStart"/>
            <w:r w:rsidR="005127ED" w:rsidRPr="00C55948">
              <w:rPr>
                <w:lang w:eastAsia="zh-CN"/>
              </w:rPr>
              <w:t>dBW</w:t>
            </w:r>
            <w:proofErr w:type="spellEnd"/>
            <w:r>
              <w:rPr>
                <w:rFonts w:hint="eastAsia"/>
                <w:lang w:eastAsia="zh-CN"/>
              </w:rPr>
              <w:t>）</w:t>
            </w:r>
          </w:p>
        </w:tc>
      </w:tr>
      <w:tr w:rsidR="005127ED" w:rsidRPr="00812C41" w14:paraId="6F6C1EDC" w14:textId="253082B8" w:rsidTr="00114F1B">
        <w:trPr>
          <w:jc w:val="center"/>
        </w:trPr>
        <w:tc>
          <w:tcPr>
            <w:tcW w:w="2641" w:type="dxa"/>
            <w:vAlign w:val="center"/>
          </w:tcPr>
          <w:p w14:paraId="2B415AA7" w14:textId="77777777" w:rsidR="005127ED" w:rsidRPr="00812C41" w:rsidRDefault="005127ED" w:rsidP="005127ED">
            <w:pPr>
              <w:pStyle w:val="Tabletext"/>
              <w:jc w:val="center"/>
            </w:pPr>
            <w:proofErr w:type="spellStart"/>
            <w:r w:rsidRPr="00812C41">
              <w:rPr>
                <w:rFonts w:ascii="SimSun" w:hAnsi="SimSun" w:cs="SimSun" w:hint="eastAsia"/>
              </w:rPr>
              <w:t>高度</w:t>
            </w:r>
            <w:proofErr w:type="spellEnd"/>
            <w:r w:rsidRPr="00812C41">
              <w:t xml:space="preserve"> &lt; 450</w:t>
            </w:r>
          </w:p>
        </w:tc>
        <w:tc>
          <w:tcPr>
            <w:tcW w:w="1710" w:type="dxa"/>
          </w:tcPr>
          <w:p w14:paraId="053F7B5C" w14:textId="6786990D" w:rsidR="005127ED" w:rsidRPr="00812C41" w:rsidRDefault="005127ED" w:rsidP="005127ED">
            <w:pPr>
              <w:pStyle w:val="Tabletext"/>
              <w:jc w:val="center"/>
            </w:pPr>
            <w:r w:rsidRPr="00564E9D">
              <w:t>60</w:t>
            </w:r>
          </w:p>
        </w:tc>
        <w:tc>
          <w:tcPr>
            <w:tcW w:w="1710" w:type="dxa"/>
          </w:tcPr>
          <w:p w14:paraId="51139FB7" w14:textId="12AD7156" w:rsidR="005127ED" w:rsidRPr="00812C41" w:rsidRDefault="005127ED" w:rsidP="005127ED">
            <w:pPr>
              <w:pStyle w:val="Tabletext"/>
              <w:jc w:val="center"/>
            </w:pPr>
            <w:r w:rsidRPr="00C55948">
              <w:t>60</w:t>
            </w:r>
          </w:p>
        </w:tc>
      </w:tr>
      <w:tr w:rsidR="005127ED" w:rsidRPr="00812C41" w14:paraId="3E4943D0" w14:textId="78E30545" w:rsidTr="00114F1B">
        <w:trPr>
          <w:jc w:val="center"/>
        </w:trPr>
        <w:tc>
          <w:tcPr>
            <w:tcW w:w="2641" w:type="dxa"/>
            <w:vAlign w:val="center"/>
          </w:tcPr>
          <w:p w14:paraId="21E8BEBB" w14:textId="77777777" w:rsidR="005127ED" w:rsidRPr="00812C41" w:rsidRDefault="005127ED" w:rsidP="005127ED">
            <w:pPr>
              <w:pStyle w:val="Tabletext"/>
              <w:jc w:val="center"/>
            </w:pPr>
            <w:r w:rsidRPr="00812C41">
              <w:t xml:space="preserve">450 </w:t>
            </w:r>
            <w:r>
              <w:t>≤</w:t>
            </w:r>
            <w:proofErr w:type="spellStart"/>
            <w:r w:rsidRPr="00812C41">
              <w:rPr>
                <w:rFonts w:ascii="SimSun" w:hAnsi="SimSun" w:cs="SimSun" w:hint="eastAsia"/>
              </w:rPr>
              <w:t>高度</w:t>
            </w:r>
            <w:proofErr w:type="spellEnd"/>
            <w:r w:rsidRPr="00812C41">
              <w:t>&lt; 600</w:t>
            </w:r>
          </w:p>
        </w:tc>
        <w:tc>
          <w:tcPr>
            <w:tcW w:w="1710" w:type="dxa"/>
          </w:tcPr>
          <w:p w14:paraId="78E9D97B" w14:textId="7597FE7F" w:rsidR="005127ED" w:rsidRPr="00812C41" w:rsidRDefault="005127ED" w:rsidP="005127ED">
            <w:pPr>
              <w:pStyle w:val="Tabletext"/>
              <w:jc w:val="center"/>
            </w:pPr>
            <w:r w:rsidRPr="00564E9D">
              <w:t>58</w:t>
            </w:r>
          </w:p>
        </w:tc>
        <w:tc>
          <w:tcPr>
            <w:tcW w:w="1710" w:type="dxa"/>
          </w:tcPr>
          <w:p w14:paraId="384E2772" w14:textId="22E1A704" w:rsidR="005127ED" w:rsidRPr="00812C41" w:rsidRDefault="005127ED" w:rsidP="005127ED">
            <w:pPr>
              <w:pStyle w:val="Tabletext"/>
              <w:jc w:val="center"/>
            </w:pPr>
            <w:r w:rsidRPr="00C55948">
              <w:t>58</w:t>
            </w:r>
          </w:p>
        </w:tc>
      </w:tr>
      <w:tr w:rsidR="005127ED" w:rsidRPr="00812C41" w14:paraId="3BFE6A9D" w14:textId="294C122A" w:rsidTr="00114F1B">
        <w:trPr>
          <w:jc w:val="center"/>
        </w:trPr>
        <w:tc>
          <w:tcPr>
            <w:tcW w:w="2641" w:type="dxa"/>
            <w:vAlign w:val="center"/>
          </w:tcPr>
          <w:p w14:paraId="1BBB4D6B" w14:textId="77777777" w:rsidR="005127ED" w:rsidRPr="00812C41" w:rsidRDefault="005127ED" w:rsidP="005127ED">
            <w:pPr>
              <w:pStyle w:val="Tabletext"/>
              <w:jc w:val="center"/>
            </w:pPr>
            <w:r w:rsidRPr="00812C41">
              <w:t xml:space="preserve">600 </w:t>
            </w:r>
            <w:r>
              <w:t>≤</w:t>
            </w:r>
            <w:proofErr w:type="spellStart"/>
            <w:r w:rsidRPr="00812C41">
              <w:rPr>
                <w:rFonts w:ascii="SimSun" w:hAnsi="SimSun" w:cs="SimSun" w:hint="eastAsia"/>
              </w:rPr>
              <w:t>高度</w:t>
            </w:r>
            <w:proofErr w:type="spellEnd"/>
            <w:r w:rsidRPr="00812C41">
              <w:t>&lt; 750</w:t>
            </w:r>
          </w:p>
        </w:tc>
        <w:tc>
          <w:tcPr>
            <w:tcW w:w="1710" w:type="dxa"/>
          </w:tcPr>
          <w:p w14:paraId="7B95C6F4" w14:textId="3FFABD1E" w:rsidR="005127ED" w:rsidRPr="00812C41" w:rsidRDefault="005127ED" w:rsidP="005127ED">
            <w:pPr>
              <w:pStyle w:val="Tabletext"/>
              <w:jc w:val="center"/>
            </w:pPr>
            <w:r w:rsidRPr="00564E9D">
              <w:t>55</w:t>
            </w:r>
          </w:p>
        </w:tc>
        <w:tc>
          <w:tcPr>
            <w:tcW w:w="1710" w:type="dxa"/>
          </w:tcPr>
          <w:p w14:paraId="66618F40" w14:textId="45D115D3" w:rsidR="005127ED" w:rsidRPr="00812C41" w:rsidRDefault="005127ED" w:rsidP="005127ED">
            <w:pPr>
              <w:pStyle w:val="Tabletext"/>
              <w:jc w:val="center"/>
            </w:pPr>
            <w:r w:rsidRPr="00C55948">
              <w:t>55</w:t>
            </w:r>
          </w:p>
        </w:tc>
      </w:tr>
      <w:tr w:rsidR="005127ED" w:rsidRPr="00812C41" w14:paraId="751048F6" w14:textId="47C17AB8" w:rsidTr="00114F1B">
        <w:trPr>
          <w:jc w:val="center"/>
        </w:trPr>
        <w:tc>
          <w:tcPr>
            <w:tcW w:w="2641" w:type="dxa"/>
            <w:vAlign w:val="center"/>
          </w:tcPr>
          <w:p w14:paraId="2A4CD923" w14:textId="77777777" w:rsidR="005127ED" w:rsidRPr="00812C41" w:rsidRDefault="005127ED" w:rsidP="005127ED">
            <w:pPr>
              <w:pStyle w:val="Tabletext"/>
              <w:jc w:val="center"/>
            </w:pPr>
            <w:r w:rsidRPr="00812C41">
              <w:t xml:space="preserve">750 </w:t>
            </w:r>
            <w:r>
              <w:t>≤</w:t>
            </w:r>
            <w:proofErr w:type="spellStart"/>
            <w:r w:rsidRPr="00812C41">
              <w:rPr>
                <w:rFonts w:ascii="SimSun" w:hAnsi="SimSun" w:cs="SimSun" w:hint="eastAsia"/>
              </w:rPr>
              <w:t>高度</w:t>
            </w:r>
            <w:proofErr w:type="spellEnd"/>
            <w:r w:rsidRPr="00812C41">
              <w:t>&lt; 900</w:t>
            </w:r>
          </w:p>
        </w:tc>
        <w:tc>
          <w:tcPr>
            <w:tcW w:w="1710" w:type="dxa"/>
          </w:tcPr>
          <w:p w14:paraId="6132CDDC" w14:textId="6240868F" w:rsidR="005127ED" w:rsidRPr="00812C41" w:rsidRDefault="005127ED" w:rsidP="005127ED">
            <w:pPr>
              <w:pStyle w:val="Tabletext"/>
              <w:jc w:val="center"/>
            </w:pPr>
            <w:r w:rsidRPr="00564E9D">
              <w:t>53</w:t>
            </w:r>
          </w:p>
        </w:tc>
        <w:tc>
          <w:tcPr>
            <w:tcW w:w="1710" w:type="dxa"/>
          </w:tcPr>
          <w:p w14:paraId="648DB0F8" w14:textId="013F2389" w:rsidR="005127ED" w:rsidRPr="00812C41" w:rsidRDefault="005127ED" w:rsidP="005127ED">
            <w:pPr>
              <w:pStyle w:val="Tabletext"/>
              <w:jc w:val="center"/>
            </w:pPr>
            <w:r w:rsidRPr="00C55948">
              <w:t>53</w:t>
            </w:r>
          </w:p>
        </w:tc>
      </w:tr>
      <w:tr w:rsidR="005127ED" w:rsidRPr="00812C41" w14:paraId="4D7E4448" w14:textId="2ACB08EA" w:rsidTr="00114F1B">
        <w:trPr>
          <w:jc w:val="center"/>
        </w:trPr>
        <w:tc>
          <w:tcPr>
            <w:tcW w:w="2641" w:type="dxa"/>
            <w:vAlign w:val="center"/>
          </w:tcPr>
          <w:p w14:paraId="0CCBEF9E" w14:textId="77777777" w:rsidR="005127ED" w:rsidRPr="00812C41" w:rsidRDefault="005127ED" w:rsidP="005127ED">
            <w:pPr>
              <w:pStyle w:val="Tabletext"/>
              <w:jc w:val="center"/>
            </w:pPr>
            <w:r w:rsidRPr="00812C41">
              <w:t xml:space="preserve">900 </w:t>
            </w:r>
            <w:r>
              <w:t>≤</w:t>
            </w:r>
            <w:proofErr w:type="spellStart"/>
            <w:r w:rsidRPr="00812C41">
              <w:rPr>
                <w:rFonts w:ascii="SimSun" w:hAnsi="SimSun" w:cs="SimSun" w:hint="eastAsia"/>
              </w:rPr>
              <w:t>高度</w:t>
            </w:r>
            <w:proofErr w:type="spellEnd"/>
            <w:r w:rsidRPr="00812C41">
              <w:t>&lt; 1290</w:t>
            </w:r>
          </w:p>
        </w:tc>
        <w:tc>
          <w:tcPr>
            <w:tcW w:w="1710" w:type="dxa"/>
          </w:tcPr>
          <w:p w14:paraId="06B449C2" w14:textId="08D75AF4" w:rsidR="005127ED" w:rsidRPr="00812C41" w:rsidRDefault="005127ED" w:rsidP="005127ED">
            <w:pPr>
              <w:pStyle w:val="Tabletext"/>
              <w:jc w:val="center"/>
            </w:pPr>
            <w:r w:rsidRPr="00564E9D">
              <w:t>25</w:t>
            </w:r>
          </w:p>
        </w:tc>
        <w:tc>
          <w:tcPr>
            <w:tcW w:w="1710" w:type="dxa"/>
          </w:tcPr>
          <w:p w14:paraId="4A21C549" w14:textId="6E42F71D" w:rsidR="005127ED" w:rsidRPr="00812C41" w:rsidRDefault="005127ED" w:rsidP="005127ED">
            <w:pPr>
              <w:pStyle w:val="Tabletext"/>
              <w:jc w:val="center"/>
              <w:rPr>
                <w:rFonts w:ascii="SimSun" w:hAnsi="SimSun" w:cs="SimSun"/>
                <w:lang w:eastAsia="zh-CN"/>
              </w:rPr>
            </w:pPr>
            <w:r w:rsidRPr="00C55948">
              <w:t>47</w:t>
            </w:r>
          </w:p>
        </w:tc>
      </w:tr>
      <w:tr w:rsidR="005127ED" w:rsidRPr="00812C41" w14:paraId="15C77053" w14:textId="0C9A57EA" w:rsidTr="00114F1B">
        <w:trPr>
          <w:jc w:val="center"/>
        </w:trPr>
        <w:tc>
          <w:tcPr>
            <w:tcW w:w="2641" w:type="dxa"/>
            <w:vAlign w:val="center"/>
          </w:tcPr>
          <w:p w14:paraId="000E6FD4" w14:textId="77777777" w:rsidR="005127ED" w:rsidRPr="00812C41" w:rsidRDefault="005127ED" w:rsidP="005127ED">
            <w:pPr>
              <w:pStyle w:val="Tabletext"/>
              <w:jc w:val="center"/>
            </w:pPr>
            <w:proofErr w:type="spellStart"/>
            <w:r w:rsidRPr="00812C41">
              <w:rPr>
                <w:rFonts w:ascii="SimSun" w:hAnsi="SimSun" w:cs="SimSun" w:hint="eastAsia"/>
              </w:rPr>
              <w:t>高度</w:t>
            </w:r>
            <w:proofErr w:type="spellEnd"/>
            <w:r w:rsidRPr="006F6A39">
              <w:t>≥</w:t>
            </w:r>
            <w:r w:rsidRPr="00812C41">
              <w:t>1 290</w:t>
            </w:r>
          </w:p>
        </w:tc>
        <w:tc>
          <w:tcPr>
            <w:tcW w:w="1710" w:type="dxa"/>
          </w:tcPr>
          <w:p w14:paraId="44E4BA2F" w14:textId="2BC8769D" w:rsidR="005127ED" w:rsidRPr="00812C41" w:rsidRDefault="005127ED" w:rsidP="005127ED">
            <w:pPr>
              <w:pStyle w:val="Tabletext"/>
              <w:jc w:val="center"/>
            </w:pPr>
            <w:r w:rsidRPr="00564E9D">
              <w:t>N/A</w:t>
            </w:r>
          </w:p>
        </w:tc>
        <w:tc>
          <w:tcPr>
            <w:tcW w:w="1710" w:type="dxa"/>
          </w:tcPr>
          <w:p w14:paraId="182B700C" w14:textId="1A0F0428" w:rsidR="005127ED" w:rsidRPr="00812C41" w:rsidRDefault="005127ED" w:rsidP="005127ED">
            <w:pPr>
              <w:pStyle w:val="Tabletext"/>
              <w:jc w:val="center"/>
            </w:pPr>
            <w:r w:rsidRPr="00C55948">
              <w:t>N/A</w:t>
            </w:r>
          </w:p>
        </w:tc>
      </w:tr>
    </w:tbl>
    <w:p w14:paraId="1F2CD9B3" w14:textId="77777777" w:rsidR="002B3E39" w:rsidRPr="00812C41" w:rsidRDefault="002B3E39" w:rsidP="005127ED">
      <w:pPr>
        <w:pStyle w:val="Tablefin"/>
        <w:rPr>
          <w:lang w:eastAsia="zh-CN"/>
        </w:rPr>
      </w:pPr>
    </w:p>
    <w:p w14:paraId="631693D8" w14:textId="233FAA93" w:rsidR="002B3E39" w:rsidRPr="00812C41" w:rsidRDefault="005127ED" w:rsidP="00D254C6">
      <w:pPr>
        <w:pStyle w:val="enumlev1"/>
        <w:rPr>
          <w:lang w:eastAsia="zh-CN"/>
        </w:rPr>
      </w:pPr>
      <w:r>
        <w:rPr>
          <w:i/>
          <w:iCs/>
          <w:lang w:eastAsia="zh-CN"/>
        </w:rPr>
        <w:t>e</w:t>
      </w:r>
      <w:r w:rsidR="002B3E39" w:rsidRPr="00812C41">
        <w:rPr>
          <w:i/>
          <w:iCs/>
          <w:lang w:eastAsia="zh-CN"/>
        </w:rPr>
        <w:t>)</w:t>
      </w:r>
      <w:r w:rsidR="002B3E39" w:rsidRPr="00812C41">
        <w:rPr>
          <w:lang w:eastAsia="zh-CN"/>
        </w:rPr>
        <w:tab/>
      </w:r>
      <w:r w:rsidR="002B3E39" w:rsidRPr="00812C41">
        <w:rPr>
          <w:rFonts w:hint="eastAsia"/>
          <w:lang w:eastAsia="zh-CN"/>
        </w:rPr>
        <w:t>在</w:t>
      </w:r>
      <w:r w:rsidR="002B3E39" w:rsidRPr="00812C41">
        <w:rPr>
          <w:lang w:eastAsia="zh-CN"/>
        </w:rPr>
        <w:t>27.5-29.1 GHz</w:t>
      </w:r>
      <w:r w:rsidR="002B3E39" w:rsidRPr="00812C41">
        <w:rPr>
          <w:rFonts w:hint="eastAsia"/>
          <w:lang w:eastAsia="zh-CN"/>
        </w:rPr>
        <w:t>和</w:t>
      </w:r>
      <w:r w:rsidR="002B3E39" w:rsidRPr="00812C41">
        <w:rPr>
          <w:lang w:eastAsia="zh-CN"/>
        </w:rPr>
        <w:t>29.5-30 GHz</w:t>
      </w:r>
      <w:r w:rsidR="002B3E39" w:rsidRPr="00812C41">
        <w:rPr>
          <w:rFonts w:hint="eastAsia"/>
          <w:lang w:eastAsia="zh-CN"/>
        </w:rPr>
        <w:t>频段发射的</w:t>
      </w:r>
      <w:r w:rsidR="002B3E39" w:rsidRPr="00812C41">
        <w:rPr>
          <w:lang w:eastAsia="zh-CN"/>
        </w:rPr>
        <w:t>non-GSO</w:t>
      </w:r>
      <w:r w:rsidR="002B3E39" w:rsidRPr="00812C41">
        <w:rPr>
          <w:rFonts w:hint="eastAsia"/>
          <w:lang w:eastAsia="zh-CN"/>
        </w:rPr>
        <w:t>空间电台，在与最低</w:t>
      </w:r>
      <w:r w:rsidR="004356F5">
        <w:rPr>
          <w:rFonts w:hint="eastAsia"/>
          <w:lang w:eastAsia="zh-CN"/>
        </w:rPr>
        <w:t>操作</w:t>
      </w:r>
      <w:r w:rsidR="002B3E39" w:rsidRPr="00812C41">
        <w:rPr>
          <w:rFonts w:hint="eastAsia"/>
          <w:lang w:eastAsia="zh-CN"/>
        </w:rPr>
        <w:t>高度</w:t>
      </w:r>
      <w:r w:rsidR="004356F5">
        <w:rPr>
          <w:rFonts w:hint="eastAsia"/>
          <w:lang w:eastAsia="zh-CN"/>
        </w:rPr>
        <w:t>大</w:t>
      </w:r>
      <w:r w:rsidR="002B3E39" w:rsidRPr="00812C41">
        <w:rPr>
          <w:rFonts w:hint="eastAsia"/>
          <w:lang w:eastAsia="zh-CN"/>
        </w:rPr>
        <w:t>于</w:t>
      </w:r>
      <w:r w:rsidR="002B3E39" w:rsidRPr="00812C41">
        <w:rPr>
          <w:lang w:eastAsia="zh-CN"/>
        </w:rPr>
        <w:t>2 000</w:t>
      </w:r>
      <w:r w:rsidR="002B3E39" w:rsidRPr="00812C41">
        <w:rPr>
          <w:rFonts w:hint="eastAsia"/>
          <w:lang w:eastAsia="zh-CN"/>
        </w:rPr>
        <w:t>公里的</w:t>
      </w:r>
      <w:r w:rsidR="002B3E39" w:rsidRPr="00812C41">
        <w:rPr>
          <w:rFonts w:hint="eastAsia"/>
          <w:lang w:eastAsia="zh-CN"/>
        </w:rPr>
        <w:t>non-GSO</w:t>
      </w:r>
      <w:r w:rsidR="002B3E39" w:rsidRPr="00812C41">
        <w:rPr>
          <w:rFonts w:hint="eastAsia"/>
          <w:lang w:eastAsia="zh-CN"/>
        </w:rPr>
        <w:t>系统通信时，</w:t>
      </w:r>
      <w:bookmarkEnd w:id="436"/>
      <w:r w:rsidR="004356F5">
        <w:rPr>
          <w:rFonts w:hint="eastAsia"/>
          <w:lang w:eastAsia="zh-CN"/>
        </w:rPr>
        <w:t>对于离轴角大于</w:t>
      </w:r>
      <w:r w:rsidR="004356F5">
        <w:rPr>
          <w:rFonts w:hint="eastAsia"/>
          <w:lang w:eastAsia="zh-CN"/>
        </w:rPr>
        <w:t>3</w:t>
      </w:r>
      <w:r w:rsidR="004356F5">
        <w:rPr>
          <w:lang w:eastAsia="zh-CN"/>
        </w:rPr>
        <w:t>.5</w:t>
      </w:r>
      <w:r w:rsidR="004356F5">
        <w:rPr>
          <w:rFonts w:hint="eastAsia"/>
          <w:lang w:eastAsia="zh-CN"/>
        </w:rPr>
        <w:t>度</w:t>
      </w:r>
      <w:r w:rsidR="004356F5" w:rsidRPr="00812C41">
        <w:rPr>
          <w:rFonts w:hint="eastAsia"/>
          <w:lang w:eastAsia="zh-CN"/>
        </w:rPr>
        <w:t>的</w:t>
      </w:r>
      <w:r w:rsidR="004356F5" w:rsidRPr="00812C41">
        <w:rPr>
          <w:lang w:eastAsia="zh-CN"/>
        </w:rPr>
        <w:t>non-GSO</w:t>
      </w:r>
      <w:r w:rsidR="004356F5" w:rsidRPr="00812C41">
        <w:rPr>
          <w:rFonts w:hint="eastAsia"/>
          <w:lang w:eastAsia="zh-CN"/>
        </w:rPr>
        <w:t>空间电台</w:t>
      </w:r>
      <w:r w:rsidR="004356F5">
        <w:rPr>
          <w:rFonts w:hint="eastAsia"/>
          <w:lang w:eastAsia="zh-CN"/>
        </w:rPr>
        <w:t>，离轴</w:t>
      </w:r>
      <w:r w:rsidR="004356F5" w:rsidRPr="0021724D">
        <w:rPr>
          <w:noProof/>
          <w:lang w:eastAsia="zh-CN"/>
        </w:rPr>
        <w:t>e.i.r.p.</w:t>
      </w:r>
      <w:r w:rsidR="002B3E39" w:rsidRPr="00812C41">
        <w:rPr>
          <w:rFonts w:hint="eastAsia"/>
          <w:lang w:eastAsia="zh-CN"/>
        </w:rPr>
        <w:t>的发射，不得超过天线法兰口</w:t>
      </w:r>
      <w:r w:rsidR="002B3E39" w:rsidRPr="00812C41">
        <w:rPr>
          <w:lang w:eastAsia="zh-CN"/>
        </w:rPr>
        <w:t>–62</w:t>
      </w:r>
      <w:r w:rsidR="002B3E39">
        <w:rPr>
          <w:lang w:val="en-US" w:eastAsia="zh-CN"/>
        </w:rPr>
        <w:t> </w:t>
      </w:r>
      <w:proofErr w:type="spellStart"/>
      <w:r w:rsidR="002B3E39" w:rsidRPr="00812C41">
        <w:rPr>
          <w:lang w:eastAsia="zh-CN"/>
        </w:rPr>
        <w:t>dBW</w:t>
      </w:r>
      <w:proofErr w:type="spellEnd"/>
      <w:r w:rsidR="002B3E39" w:rsidRPr="00812C41">
        <w:rPr>
          <w:lang w:eastAsia="zh-CN"/>
        </w:rPr>
        <w:t>/Hz</w:t>
      </w:r>
      <w:r w:rsidR="002B3E39" w:rsidRPr="00812C41">
        <w:rPr>
          <w:rFonts w:hint="eastAsia"/>
          <w:lang w:eastAsia="zh-CN"/>
        </w:rPr>
        <w:t>的输入功率谱密度与</w:t>
      </w:r>
      <w:r w:rsidR="00CA2B02">
        <w:rPr>
          <w:rFonts w:hint="eastAsia"/>
          <w:lang w:eastAsia="zh-CN"/>
        </w:rPr>
        <w:t>下列</w:t>
      </w:r>
      <w:r w:rsidR="002B3E39" w:rsidRPr="00812C41">
        <w:rPr>
          <w:rFonts w:hint="eastAsia"/>
          <w:lang w:eastAsia="zh-CN"/>
        </w:rPr>
        <w:t>离轴增益组合产生的包络</w:t>
      </w:r>
      <w:r w:rsidR="00CA2B02">
        <w:rPr>
          <w:rFonts w:hint="eastAsia"/>
          <w:lang w:eastAsia="zh-CN"/>
        </w:rPr>
        <w:t>：</w:t>
      </w:r>
    </w:p>
    <w:p w14:paraId="6E59409F" w14:textId="02F30EC3" w:rsidR="005127ED" w:rsidRPr="0021724D" w:rsidRDefault="005127ED" w:rsidP="005127ED">
      <w:pPr>
        <w:pStyle w:val="enumlev2"/>
        <w:rPr>
          <w:noProof/>
          <w:lang w:eastAsia="zh-CN"/>
        </w:rPr>
      </w:pPr>
      <w:r w:rsidRPr="0021724D">
        <w:rPr>
          <w:noProof/>
          <w:lang w:eastAsia="zh-CN"/>
        </w:rPr>
        <w:t>–</w:t>
      </w:r>
      <w:r w:rsidRPr="0021724D">
        <w:rPr>
          <w:noProof/>
          <w:lang w:eastAsia="zh-CN"/>
        </w:rPr>
        <w:tab/>
      </w:r>
      <w:r w:rsidR="0039545D" w:rsidRPr="00812C41">
        <w:rPr>
          <w:rFonts w:hint="eastAsia"/>
          <w:lang w:eastAsia="zh-CN"/>
        </w:rPr>
        <w:t>从</w:t>
      </w:r>
      <w:r w:rsidR="0039545D" w:rsidRPr="00812C41">
        <w:rPr>
          <w:rFonts w:hint="eastAsia"/>
          <w:lang w:eastAsia="zh-CN"/>
        </w:rPr>
        <w:t>3</w:t>
      </w:r>
      <w:r w:rsidR="0039545D" w:rsidRPr="00812C41">
        <w:rPr>
          <w:lang w:eastAsia="zh-CN"/>
        </w:rPr>
        <w:t>.5</w:t>
      </w:r>
      <w:r w:rsidR="0039545D">
        <w:rPr>
          <w:rFonts w:hint="eastAsia"/>
          <w:lang w:eastAsia="zh-CN"/>
        </w:rPr>
        <w:t>度</w:t>
      </w:r>
      <w:r w:rsidR="0039545D" w:rsidRPr="00812C41">
        <w:rPr>
          <w:rFonts w:hint="eastAsia"/>
          <w:lang w:eastAsia="zh-CN"/>
        </w:rPr>
        <w:t>到</w:t>
      </w:r>
      <w:r w:rsidR="0039545D">
        <w:rPr>
          <w:lang w:eastAsia="zh-CN"/>
        </w:rPr>
        <w:t>4.9</w:t>
      </w:r>
      <w:r w:rsidR="0039545D" w:rsidRPr="00812C41">
        <w:rPr>
          <w:rFonts w:hint="eastAsia"/>
          <w:lang w:eastAsia="zh-CN"/>
        </w:rPr>
        <w:t>度角之间</w:t>
      </w:r>
      <w:r w:rsidR="0039545D">
        <w:rPr>
          <w:rFonts w:hint="eastAsia"/>
          <w:lang w:eastAsia="zh-CN"/>
        </w:rPr>
        <w:t>为</w:t>
      </w:r>
      <w:r w:rsidR="0039545D" w:rsidRPr="00812C41">
        <w:rPr>
          <w:lang w:eastAsia="zh-CN"/>
        </w:rPr>
        <w:t>29-25 log(φ) </w:t>
      </w:r>
      <w:proofErr w:type="spellStart"/>
      <w:r w:rsidR="0039545D" w:rsidRPr="00812C41">
        <w:rPr>
          <w:lang w:eastAsia="zh-CN"/>
        </w:rPr>
        <w:t>dBi</w:t>
      </w:r>
      <w:proofErr w:type="spellEnd"/>
    </w:p>
    <w:p w14:paraId="7110F9BD" w14:textId="690041CE" w:rsidR="005127ED" w:rsidRPr="0021724D" w:rsidRDefault="005127ED" w:rsidP="005127ED">
      <w:pPr>
        <w:pStyle w:val="enumlev2"/>
        <w:rPr>
          <w:noProof/>
          <w:lang w:eastAsia="zh-CN"/>
        </w:rPr>
      </w:pPr>
      <w:r w:rsidRPr="0021724D">
        <w:rPr>
          <w:noProof/>
          <w:lang w:eastAsia="zh-CN"/>
        </w:rPr>
        <w:t>–</w:t>
      </w:r>
      <w:r w:rsidRPr="0021724D">
        <w:rPr>
          <w:noProof/>
          <w:lang w:eastAsia="zh-CN"/>
        </w:rPr>
        <w:tab/>
      </w:r>
      <w:r w:rsidR="0039545D" w:rsidRPr="00812C41">
        <w:rPr>
          <w:rFonts w:hint="eastAsia"/>
          <w:lang w:eastAsia="zh-CN"/>
        </w:rPr>
        <w:t>从</w:t>
      </w:r>
      <w:r w:rsidR="0039545D">
        <w:rPr>
          <w:lang w:eastAsia="zh-CN"/>
        </w:rPr>
        <w:t>4</w:t>
      </w:r>
      <w:r w:rsidR="0039545D" w:rsidRPr="00812C41">
        <w:rPr>
          <w:lang w:eastAsia="zh-CN"/>
        </w:rPr>
        <w:t>.</w:t>
      </w:r>
      <w:r w:rsidR="0039545D">
        <w:rPr>
          <w:lang w:eastAsia="zh-CN"/>
        </w:rPr>
        <w:t>9</w:t>
      </w:r>
      <w:r w:rsidR="0039545D">
        <w:rPr>
          <w:rFonts w:hint="eastAsia"/>
          <w:lang w:eastAsia="zh-CN"/>
        </w:rPr>
        <w:t>度</w:t>
      </w:r>
      <w:r w:rsidR="0039545D" w:rsidRPr="00812C41">
        <w:rPr>
          <w:rFonts w:hint="eastAsia"/>
          <w:lang w:eastAsia="zh-CN"/>
        </w:rPr>
        <w:t>到</w:t>
      </w:r>
      <w:r w:rsidR="0039545D">
        <w:rPr>
          <w:lang w:eastAsia="zh-CN"/>
        </w:rPr>
        <w:t>9.5</w:t>
      </w:r>
      <w:r w:rsidR="0039545D" w:rsidRPr="00812C41">
        <w:rPr>
          <w:rFonts w:hint="eastAsia"/>
          <w:lang w:eastAsia="zh-CN"/>
        </w:rPr>
        <w:t>度角之间</w:t>
      </w:r>
      <w:r w:rsidR="0039545D">
        <w:rPr>
          <w:rFonts w:hint="eastAsia"/>
          <w:lang w:eastAsia="zh-CN"/>
        </w:rPr>
        <w:t>为</w:t>
      </w:r>
      <w:r w:rsidR="0039545D" w:rsidRPr="0021724D">
        <w:rPr>
          <w:noProof/>
          <w:lang w:eastAsia="zh-CN"/>
        </w:rPr>
        <w:t>11.71</w:t>
      </w:r>
      <w:r w:rsidR="0039545D">
        <w:rPr>
          <w:noProof/>
          <w:lang w:eastAsia="zh-CN"/>
        </w:rPr>
        <w:t> </w:t>
      </w:r>
      <w:r w:rsidR="0039545D" w:rsidRPr="0021724D">
        <w:rPr>
          <w:noProof/>
          <w:lang w:eastAsia="zh-CN"/>
        </w:rPr>
        <w:t>dBi</w:t>
      </w:r>
    </w:p>
    <w:p w14:paraId="7432A0A7" w14:textId="6049FB65" w:rsidR="002B3E39" w:rsidRPr="00906D85" w:rsidRDefault="005127ED" w:rsidP="005127ED">
      <w:pPr>
        <w:pStyle w:val="enumlev2"/>
        <w:rPr>
          <w:u w:val="single"/>
          <w:lang w:eastAsia="zh-CN"/>
        </w:rPr>
      </w:pPr>
      <w:r w:rsidRPr="005127ED">
        <w:rPr>
          <w:noProof/>
          <w:lang w:eastAsia="zh-CN"/>
        </w:rPr>
        <w:t>–</w:t>
      </w:r>
      <w:r w:rsidRPr="005127ED">
        <w:rPr>
          <w:noProof/>
          <w:lang w:eastAsia="zh-CN"/>
        </w:rPr>
        <w:tab/>
      </w:r>
      <w:r w:rsidR="0039545D" w:rsidRPr="00812C41">
        <w:rPr>
          <w:rFonts w:hint="eastAsia"/>
          <w:lang w:eastAsia="zh-CN"/>
        </w:rPr>
        <w:t>从</w:t>
      </w:r>
      <w:r w:rsidR="0039545D">
        <w:rPr>
          <w:lang w:eastAsia="zh-CN"/>
        </w:rPr>
        <w:t>9</w:t>
      </w:r>
      <w:r w:rsidR="0039545D" w:rsidRPr="00812C41">
        <w:rPr>
          <w:lang w:eastAsia="zh-CN"/>
        </w:rPr>
        <w:t>.5</w:t>
      </w:r>
      <w:r w:rsidR="0039545D">
        <w:rPr>
          <w:rFonts w:hint="eastAsia"/>
          <w:lang w:eastAsia="zh-CN"/>
        </w:rPr>
        <w:t>度</w:t>
      </w:r>
      <w:r w:rsidR="0039545D" w:rsidRPr="00812C41">
        <w:rPr>
          <w:rFonts w:hint="eastAsia"/>
          <w:lang w:eastAsia="zh-CN"/>
        </w:rPr>
        <w:t>到</w:t>
      </w:r>
      <w:r w:rsidR="0039545D" w:rsidRPr="00812C41">
        <w:rPr>
          <w:rFonts w:hint="eastAsia"/>
          <w:lang w:eastAsia="zh-CN"/>
        </w:rPr>
        <w:t>20</w:t>
      </w:r>
      <w:r w:rsidR="0039545D" w:rsidRPr="00812C41">
        <w:rPr>
          <w:rFonts w:hint="eastAsia"/>
          <w:lang w:eastAsia="zh-CN"/>
        </w:rPr>
        <w:t>度角之间</w:t>
      </w:r>
      <w:r w:rsidR="0039545D">
        <w:rPr>
          <w:rFonts w:hint="eastAsia"/>
          <w:lang w:eastAsia="zh-CN"/>
        </w:rPr>
        <w:t>为</w:t>
      </w:r>
      <w:r w:rsidR="0039545D" w:rsidRPr="0021724D">
        <w:rPr>
          <w:noProof/>
          <w:lang w:eastAsia="zh-CN"/>
        </w:rPr>
        <w:t>43-32log(</w:t>
      </w:r>
      <w:r w:rsidR="0039545D" w:rsidRPr="0021724D">
        <w:rPr>
          <w:noProof/>
        </w:rPr>
        <w:sym w:font="Symbol" w:char="F06A"/>
      </w:r>
      <w:r w:rsidR="0039545D" w:rsidRPr="0021724D">
        <w:rPr>
          <w:noProof/>
          <w:lang w:eastAsia="zh-CN"/>
        </w:rPr>
        <w:t>)</w:t>
      </w:r>
      <w:r w:rsidR="0039545D">
        <w:rPr>
          <w:noProof/>
          <w:lang w:eastAsia="zh-CN"/>
        </w:rPr>
        <w:t> </w:t>
      </w:r>
      <w:r w:rsidR="0039545D" w:rsidRPr="0021724D">
        <w:rPr>
          <w:noProof/>
          <w:lang w:eastAsia="zh-CN"/>
        </w:rPr>
        <w:t>dBi</w:t>
      </w:r>
      <w:r w:rsidR="0039545D">
        <w:rPr>
          <w:rFonts w:hint="eastAsia"/>
          <w:lang w:eastAsia="zh-CN"/>
        </w:rPr>
        <w:t>。</w:t>
      </w:r>
    </w:p>
    <w:p w14:paraId="554A290B" w14:textId="7B899625" w:rsidR="002B3E39" w:rsidRPr="00812C41" w:rsidRDefault="002B3E39" w:rsidP="00D254C6">
      <w:pPr>
        <w:pStyle w:val="AnnexNo"/>
        <w:rPr>
          <w:lang w:eastAsia="zh-CN"/>
        </w:rPr>
      </w:pPr>
      <w:r w:rsidRPr="00812C41">
        <w:rPr>
          <w:rFonts w:hint="eastAsia"/>
          <w:caps w:val="0"/>
          <w:lang w:eastAsia="zh-CN"/>
        </w:rPr>
        <w:lastRenderedPageBreak/>
        <w:t>第</w:t>
      </w:r>
      <w:r w:rsidR="005127ED" w:rsidRPr="0021724D">
        <w:rPr>
          <w:noProof/>
        </w:rPr>
        <w:t>[EUR-A117-SPACE-TO-SPACE]</w:t>
      </w:r>
      <w:r w:rsidRPr="00812C41">
        <w:rPr>
          <w:rFonts w:hint="eastAsia"/>
          <w:caps w:val="0"/>
          <w:lang w:eastAsia="zh-CN"/>
        </w:rPr>
        <w:t>号新决议草案（</w:t>
      </w:r>
      <w:r w:rsidRPr="00812C41">
        <w:rPr>
          <w:rFonts w:hint="eastAsia"/>
          <w:caps w:val="0"/>
          <w:lang w:eastAsia="zh-CN"/>
        </w:rPr>
        <w:t>WRC-23</w:t>
      </w:r>
      <w:r w:rsidRPr="00812C41">
        <w:rPr>
          <w:rFonts w:hint="eastAsia"/>
          <w:caps w:val="0"/>
          <w:lang w:eastAsia="zh-CN"/>
        </w:rPr>
        <w:t>）附件</w:t>
      </w:r>
      <w:r w:rsidRPr="00812C41">
        <w:rPr>
          <w:rFonts w:hint="eastAsia"/>
          <w:caps w:val="0"/>
          <w:lang w:eastAsia="zh-CN"/>
        </w:rPr>
        <w:t>5</w:t>
      </w:r>
    </w:p>
    <w:p w14:paraId="191566F0" w14:textId="78A8A4CB" w:rsidR="002B3E39" w:rsidRDefault="002B3E39" w:rsidP="00D254C6">
      <w:pPr>
        <w:pStyle w:val="Annextitle"/>
        <w:rPr>
          <w:rFonts w:ascii="Times New Roman" w:hAnsi="Times New Roman"/>
          <w:bCs/>
          <w:lang w:eastAsia="zh-CN"/>
        </w:rPr>
      </w:pPr>
      <w:bookmarkStart w:id="437" w:name="_Hlk118497559"/>
      <w:bookmarkStart w:id="438" w:name="lt_pId1271"/>
      <w:r w:rsidRPr="00812C41">
        <w:rPr>
          <w:rFonts w:ascii="Times New Roman" w:hAnsi="Times New Roman" w:hint="eastAsia"/>
          <w:bCs/>
          <w:lang w:eastAsia="zh-CN"/>
        </w:rPr>
        <w:t>关于</w:t>
      </w:r>
      <w:r w:rsidRPr="00812C41">
        <w:rPr>
          <w:rFonts w:ascii="Times New Roman" w:hAnsi="Times New Roman"/>
          <w:bCs/>
          <w:lang w:eastAsia="zh-CN"/>
        </w:rPr>
        <w:t>27.5-</w:t>
      </w:r>
      <w:r w:rsidR="00690843" w:rsidRPr="0021724D">
        <w:rPr>
          <w:noProof/>
          <w:lang w:eastAsia="zh-CN"/>
        </w:rPr>
        <w:t>30.0 </w:t>
      </w:r>
      <w:r w:rsidRPr="00812C41">
        <w:rPr>
          <w:rFonts w:ascii="Times New Roman" w:hAnsi="Times New Roman"/>
          <w:bCs/>
          <w:lang w:eastAsia="zh-CN"/>
        </w:rPr>
        <w:t>GHz</w:t>
      </w:r>
      <w:r w:rsidRPr="00812C41">
        <w:rPr>
          <w:rFonts w:ascii="Times New Roman" w:hAnsi="Times New Roman" w:hint="eastAsia"/>
          <w:bCs/>
          <w:lang w:eastAsia="zh-CN"/>
        </w:rPr>
        <w:t>频段</w:t>
      </w:r>
      <w:r w:rsidRPr="00812C41">
        <w:rPr>
          <w:rFonts w:ascii="Times New Roman" w:hAnsi="Times New Roman"/>
          <w:bCs/>
          <w:lang w:eastAsia="zh-CN"/>
        </w:rPr>
        <w:t>non-GSO</w:t>
      </w:r>
      <w:r w:rsidR="00690843">
        <w:rPr>
          <w:rFonts w:ascii="Times New Roman" w:hAnsi="Times New Roman" w:hint="eastAsia"/>
          <w:bCs/>
          <w:lang w:eastAsia="zh-CN"/>
        </w:rPr>
        <w:t>卫星间</w:t>
      </w:r>
      <w:r w:rsidRPr="00812C41">
        <w:rPr>
          <w:rFonts w:ascii="Times New Roman" w:hAnsi="Times New Roman" w:hint="eastAsia"/>
          <w:bCs/>
          <w:lang w:eastAsia="zh-CN"/>
        </w:rPr>
        <w:t>链路</w:t>
      </w:r>
      <w:r w:rsidR="007E16F7">
        <w:rPr>
          <w:rFonts w:ascii="Times New Roman" w:hAnsi="Times New Roman"/>
          <w:bCs/>
          <w:lang w:eastAsia="zh-CN"/>
        </w:rPr>
        <w:br/>
      </w:r>
      <w:r w:rsidRPr="00812C41">
        <w:rPr>
          <w:rFonts w:ascii="Times New Roman" w:hAnsi="Times New Roman" w:hint="eastAsia"/>
          <w:bCs/>
          <w:lang w:eastAsia="zh-CN"/>
        </w:rPr>
        <w:t>保护</w:t>
      </w:r>
      <w:r w:rsidRPr="00812C41">
        <w:rPr>
          <w:rFonts w:ascii="Times New Roman" w:hAnsi="Times New Roman"/>
          <w:bCs/>
          <w:lang w:eastAsia="zh-CN"/>
        </w:rPr>
        <w:t>GSO</w:t>
      </w:r>
      <w:r w:rsidRPr="00812C41">
        <w:rPr>
          <w:rFonts w:ascii="Times New Roman" w:hAnsi="Times New Roman" w:hint="eastAsia"/>
          <w:bCs/>
          <w:lang w:eastAsia="zh-CN"/>
        </w:rPr>
        <w:t>空间电台的规定</w:t>
      </w:r>
      <w:bookmarkEnd w:id="437"/>
      <w:bookmarkEnd w:id="438"/>
    </w:p>
    <w:p w14:paraId="2383B5E2" w14:textId="2B36DF09" w:rsidR="005127ED" w:rsidRPr="00B96B74" w:rsidRDefault="00B96B74" w:rsidP="005127ED">
      <w:pPr>
        <w:pStyle w:val="Headingb"/>
        <w:rPr>
          <w:lang w:eastAsia="zh-CN"/>
        </w:rPr>
      </w:pPr>
      <w:r w:rsidRPr="00B96B74">
        <w:rPr>
          <w:rFonts w:hint="eastAsia"/>
          <w:noProof/>
          <w:lang w:eastAsia="zh-CN"/>
        </w:rPr>
        <w:t>关于</w:t>
      </w:r>
      <w:r w:rsidR="005127ED" w:rsidRPr="00B96B74">
        <w:rPr>
          <w:noProof/>
          <w:lang w:eastAsia="zh-CN"/>
        </w:rPr>
        <w:t>non-GSO</w:t>
      </w:r>
      <w:r w:rsidRPr="00B96B74">
        <w:rPr>
          <w:rFonts w:hint="eastAsia"/>
          <w:noProof/>
          <w:lang w:eastAsia="zh-CN"/>
        </w:rPr>
        <w:t>对</w:t>
      </w:r>
      <w:r w:rsidR="005127ED" w:rsidRPr="00B96B74">
        <w:rPr>
          <w:noProof/>
          <w:lang w:eastAsia="zh-CN"/>
        </w:rPr>
        <w:t>GSO</w:t>
      </w:r>
      <w:r w:rsidRPr="00B96B74">
        <w:rPr>
          <w:rFonts w:hint="eastAsia"/>
          <w:noProof/>
          <w:lang w:eastAsia="zh-CN"/>
        </w:rPr>
        <w:t>的案例</w:t>
      </w:r>
    </w:p>
    <w:p w14:paraId="651AB3CA" w14:textId="5FDAF078" w:rsidR="002B3E39" w:rsidRPr="00812C41" w:rsidRDefault="002B3E39" w:rsidP="00D254C6">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w:t>
      </w:r>
      <w:r w:rsidR="00B96B74" w:rsidRPr="0021724D">
        <w:rPr>
          <w:noProof/>
          <w:lang w:eastAsia="zh-CN"/>
        </w:rPr>
        <w:t>30</w:t>
      </w:r>
      <w:r w:rsidR="00B96B74">
        <w:rPr>
          <w:noProof/>
          <w:lang w:eastAsia="zh-CN"/>
        </w:rPr>
        <w:t> </w:t>
      </w:r>
      <w:r w:rsidRPr="00812C41">
        <w:rPr>
          <w:rFonts w:hint="eastAsia"/>
          <w:szCs w:val="24"/>
          <w:lang w:eastAsia="zh-CN"/>
        </w:rPr>
        <w:t>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r w:rsidR="005127ED" w:rsidRPr="005127ED">
        <w:rPr>
          <w:szCs w:val="24"/>
          <w:lang w:eastAsia="zh-CN"/>
        </w:rPr>
        <w:t>.2</w:t>
      </w:r>
      <w:r w:rsidRPr="00812C41">
        <w:rPr>
          <w:rFonts w:hint="eastAsia"/>
          <w:szCs w:val="24"/>
          <w:lang w:eastAsia="zh-CN"/>
        </w:rPr>
        <w:t>中确定的</w:t>
      </w:r>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005127ED" w:rsidRPr="005127ED">
        <w:rPr>
          <w:szCs w:val="24"/>
          <w:lang w:eastAsia="zh-CN"/>
        </w:rPr>
        <w:t>.2</w:t>
      </w:r>
      <w:r w:rsidRPr="00812C41">
        <w:rPr>
          <w:rFonts w:hint="eastAsia"/>
          <w:szCs w:val="24"/>
          <w:lang w:eastAsia="zh-CN"/>
        </w:rPr>
        <w:t>中所述）以</w:t>
      </w:r>
      <w:r w:rsidR="00B96B74">
        <w:rPr>
          <w:rFonts w:hint="eastAsia"/>
          <w:szCs w:val="24"/>
          <w:lang w:eastAsia="zh-CN"/>
        </w:rPr>
        <w:t>操作卫星间</w:t>
      </w:r>
      <w:r w:rsidRPr="00812C41">
        <w:rPr>
          <w:rFonts w:hint="eastAsia"/>
          <w:szCs w:val="24"/>
          <w:lang w:eastAsia="zh-CN"/>
        </w:rPr>
        <w:t>链路时，无线电通信局须执行本附件附录</w:t>
      </w:r>
      <w:r w:rsidRPr="00812C41">
        <w:rPr>
          <w:rFonts w:hint="eastAsia"/>
          <w:szCs w:val="24"/>
          <w:lang w:eastAsia="zh-CN"/>
        </w:rPr>
        <w:t>1</w:t>
      </w:r>
      <w:r w:rsidRPr="00812C41">
        <w:rPr>
          <w:rFonts w:hint="eastAsia"/>
          <w:szCs w:val="24"/>
          <w:lang w:eastAsia="zh-CN"/>
        </w:rPr>
        <w:t>中的审查。</w:t>
      </w:r>
    </w:p>
    <w:p w14:paraId="4C704BD6" w14:textId="3AA9F0BB" w:rsidR="002B3E39" w:rsidRPr="00812C41" w:rsidRDefault="002B3E39" w:rsidP="00D254C6">
      <w:pPr>
        <w:rPr>
          <w:szCs w:val="24"/>
          <w:lang w:eastAsia="zh-CN"/>
        </w:rPr>
      </w:pPr>
      <w:r w:rsidRPr="00812C41">
        <w:rPr>
          <w:lang w:eastAsia="zh-CN"/>
        </w:rPr>
        <w:t>2</w:t>
      </w:r>
      <w:r w:rsidRPr="00812C41">
        <w:rPr>
          <w:lang w:eastAsia="zh-CN"/>
        </w:rPr>
        <w:tab/>
      </w:r>
      <w:r w:rsidRPr="00812C41">
        <w:rPr>
          <w:rFonts w:hint="eastAsia"/>
          <w:szCs w:val="24"/>
          <w:lang w:eastAsia="zh-CN"/>
        </w:rPr>
        <w:t>上文</w:t>
      </w:r>
      <w:r w:rsidR="00B96B74">
        <w:rPr>
          <w:rFonts w:hint="eastAsia"/>
          <w:szCs w:val="24"/>
          <w:lang w:eastAsia="zh-CN"/>
        </w:rPr>
        <w:t>第</w:t>
      </w:r>
      <w:r w:rsidRPr="00812C41">
        <w:rPr>
          <w:rFonts w:hint="eastAsia"/>
          <w:szCs w:val="24"/>
          <w:lang w:eastAsia="zh-CN"/>
        </w:rPr>
        <w:t>1</w:t>
      </w:r>
      <w:r w:rsidR="00B96B74">
        <w:rPr>
          <w:rFonts w:hint="eastAsia"/>
          <w:szCs w:val="24"/>
          <w:lang w:eastAsia="zh-CN"/>
        </w:rPr>
        <w:t>段</w:t>
      </w:r>
      <w:r w:rsidRPr="00812C41">
        <w:rPr>
          <w:rFonts w:hint="eastAsia"/>
          <w:szCs w:val="24"/>
          <w:lang w:eastAsia="zh-CN"/>
        </w:rPr>
        <w:t>中确定的</w:t>
      </w:r>
      <w:r w:rsidRPr="00812C41">
        <w:rPr>
          <w:rFonts w:hint="eastAsia"/>
          <w:szCs w:val="24"/>
          <w:lang w:eastAsia="zh-CN"/>
        </w:rPr>
        <w:t>GSO</w:t>
      </w:r>
      <w:r w:rsidRPr="00812C41">
        <w:rPr>
          <w:rFonts w:hint="eastAsia"/>
          <w:szCs w:val="24"/>
          <w:lang w:eastAsia="zh-CN"/>
        </w:rPr>
        <w:t>网络的通知主管部门</w:t>
      </w:r>
      <w:r w:rsidR="00B96B74">
        <w:rPr>
          <w:rFonts w:hint="eastAsia"/>
          <w:szCs w:val="24"/>
          <w:lang w:eastAsia="zh-CN"/>
        </w:rPr>
        <w:t>须承诺</w:t>
      </w:r>
      <w:r w:rsidR="00F74034">
        <w:rPr>
          <w:rFonts w:hint="eastAsia"/>
          <w:szCs w:val="24"/>
          <w:lang w:eastAsia="zh-CN"/>
        </w:rPr>
        <w:t>，与其通信的</w:t>
      </w:r>
      <w:r w:rsidR="00F74034" w:rsidRPr="0021724D">
        <w:rPr>
          <w:noProof/>
          <w:lang w:eastAsia="zh-CN"/>
        </w:rPr>
        <w:t>non-GSO</w:t>
      </w:r>
      <w:r w:rsidR="00F74034">
        <w:rPr>
          <w:rFonts w:hint="eastAsia"/>
          <w:noProof/>
          <w:lang w:eastAsia="zh-CN"/>
        </w:rPr>
        <w:t>空间电台将</w:t>
      </w:r>
      <w:r w:rsidRPr="00812C41">
        <w:rPr>
          <w:rFonts w:hint="eastAsia"/>
          <w:szCs w:val="24"/>
          <w:lang w:eastAsia="zh-CN"/>
        </w:rPr>
        <w:t>遵守</w:t>
      </w:r>
      <w:r w:rsidR="00F74034">
        <w:rPr>
          <w:rFonts w:hint="eastAsia"/>
          <w:szCs w:val="24"/>
          <w:lang w:eastAsia="zh-CN"/>
        </w:rPr>
        <w:t>所有</w:t>
      </w:r>
      <w:r w:rsidRPr="00812C41">
        <w:rPr>
          <w:rFonts w:hint="eastAsia"/>
          <w:szCs w:val="24"/>
          <w:lang w:eastAsia="zh-CN"/>
        </w:rPr>
        <w:t>已</w:t>
      </w:r>
      <w:r w:rsidR="00F74034">
        <w:rPr>
          <w:rFonts w:hint="eastAsia"/>
          <w:szCs w:val="24"/>
          <w:lang w:eastAsia="zh-CN"/>
        </w:rPr>
        <w:t>签署</w:t>
      </w:r>
      <w:r w:rsidRPr="00812C41">
        <w:rPr>
          <w:rFonts w:hint="eastAsia"/>
          <w:szCs w:val="24"/>
          <w:lang w:eastAsia="zh-CN"/>
        </w:rPr>
        <w:t>的</w:t>
      </w:r>
      <w:r w:rsidR="00F74034">
        <w:rPr>
          <w:rFonts w:hint="eastAsia"/>
          <w:szCs w:val="24"/>
          <w:lang w:eastAsia="zh-CN"/>
        </w:rPr>
        <w:t>双边</w:t>
      </w:r>
      <w:r w:rsidRPr="00812C41">
        <w:rPr>
          <w:rFonts w:hint="eastAsia"/>
          <w:szCs w:val="24"/>
          <w:lang w:eastAsia="zh-CN"/>
        </w:rPr>
        <w:t>协调协议，并注意到</w:t>
      </w:r>
      <w:r w:rsidRPr="00812C41">
        <w:rPr>
          <w:rFonts w:ascii="STKaiti" w:eastAsia="STKaiti" w:hAnsi="STKaiti" w:hint="eastAsia"/>
          <w:szCs w:val="24"/>
          <w:lang w:eastAsia="zh-CN"/>
        </w:rPr>
        <w:t>进一步做出决议</w:t>
      </w:r>
      <w:r w:rsidR="00F74034" w:rsidRPr="0021724D">
        <w:rPr>
          <w:noProof/>
          <w:lang w:eastAsia="zh-CN"/>
        </w:rPr>
        <w:t>1.4</w:t>
      </w:r>
      <w:r w:rsidR="00F74034">
        <w:rPr>
          <w:rFonts w:hint="eastAsia"/>
          <w:noProof/>
          <w:lang w:eastAsia="zh-CN"/>
        </w:rPr>
        <w:t>、</w:t>
      </w:r>
      <w:r w:rsidR="00F74034" w:rsidRPr="0021724D">
        <w:rPr>
          <w:noProof/>
          <w:lang w:eastAsia="zh-CN"/>
        </w:rPr>
        <w:t>2</w:t>
      </w:r>
      <w:r w:rsidR="00F74034">
        <w:rPr>
          <w:rFonts w:hint="eastAsia"/>
          <w:noProof/>
          <w:lang w:eastAsia="zh-CN"/>
        </w:rPr>
        <w:t>和</w:t>
      </w:r>
      <w:r w:rsidR="00F74034" w:rsidRPr="0021724D">
        <w:rPr>
          <w:noProof/>
          <w:lang w:eastAsia="zh-CN"/>
        </w:rPr>
        <w:t>3</w:t>
      </w:r>
      <w:r w:rsidRPr="00812C41">
        <w:rPr>
          <w:rFonts w:hint="eastAsia"/>
          <w:szCs w:val="24"/>
          <w:lang w:eastAsia="zh-CN"/>
        </w:rPr>
        <w:t>中的规定</w:t>
      </w:r>
      <w:r w:rsidR="00B96B74" w:rsidRPr="00B96B74">
        <w:rPr>
          <w:rFonts w:hint="eastAsia"/>
          <w:szCs w:val="24"/>
          <w:lang w:eastAsia="zh-CN"/>
        </w:rPr>
        <w:t>。</w:t>
      </w:r>
    </w:p>
    <w:p w14:paraId="05B549BF" w14:textId="6FB526EB" w:rsidR="002B3E39" w:rsidRDefault="005127ED" w:rsidP="00D254C6">
      <w:pPr>
        <w:rPr>
          <w:rStyle w:val="ui-provider"/>
          <w:lang w:eastAsia="zh-CN"/>
        </w:rPr>
      </w:pPr>
      <w:r>
        <w:rPr>
          <w:rStyle w:val="ui-provider"/>
          <w:lang w:eastAsia="zh-CN"/>
        </w:rPr>
        <w:t>3</w:t>
      </w:r>
      <w:r w:rsidR="002B3E39" w:rsidRPr="00812C41">
        <w:rPr>
          <w:rStyle w:val="ui-provider"/>
          <w:lang w:eastAsia="zh-CN"/>
        </w:rPr>
        <w:tab/>
      </w:r>
      <w:r w:rsidR="002B3E39" w:rsidRPr="00812C41">
        <w:rPr>
          <w:rStyle w:val="ui-provider"/>
          <w:rFonts w:hint="eastAsia"/>
          <w:lang w:eastAsia="zh-CN"/>
        </w:rPr>
        <w:t>在上述协调协议所涉</w:t>
      </w:r>
      <w:r w:rsidR="002B3E39" w:rsidRPr="00812C41">
        <w:rPr>
          <w:rStyle w:val="ui-provider"/>
          <w:rFonts w:hint="eastAsia"/>
          <w:lang w:eastAsia="zh-CN"/>
        </w:rPr>
        <w:t>GSO</w:t>
      </w:r>
      <w:r w:rsidR="002B3E39" w:rsidRPr="00812C41">
        <w:rPr>
          <w:rStyle w:val="ui-provider"/>
          <w:rFonts w:hint="eastAsia"/>
          <w:lang w:eastAsia="zh-CN"/>
        </w:rPr>
        <w:t>网络的通知主管部门提出请求时，敦促</w:t>
      </w:r>
      <w:r w:rsidR="00F74034">
        <w:rPr>
          <w:rStyle w:val="ui-provider"/>
          <w:rFonts w:hint="eastAsia"/>
          <w:lang w:eastAsia="zh-CN"/>
        </w:rPr>
        <w:t>上文第</w:t>
      </w:r>
      <w:r w:rsidR="002B3E39" w:rsidRPr="00812C41">
        <w:rPr>
          <w:rStyle w:val="ui-provider"/>
          <w:rFonts w:hint="eastAsia"/>
          <w:lang w:eastAsia="zh-CN"/>
        </w:rPr>
        <w:t>2</w:t>
      </w:r>
      <w:r w:rsidR="00F74034">
        <w:rPr>
          <w:rStyle w:val="ui-provider"/>
          <w:rFonts w:hint="eastAsia"/>
          <w:lang w:eastAsia="zh-CN"/>
        </w:rPr>
        <w:t>段</w:t>
      </w:r>
      <w:r w:rsidR="002B3E39" w:rsidRPr="00812C41">
        <w:rPr>
          <w:rStyle w:val="ui-provider"/>
          <w:rFonts w:hint="eastAsia"/>
          <w:lang w:eastAsia="zh-CN"/>
        </w:rPr>
        <w:t>中确定的</w:t>
      </w:r>
      <w:r w:rsidR="002B3E39" w:rsidRPr="00812C41">
        <w:rPr>
          <w:rStyle w:val="ui-provider"/>
          <w:rFonts w:hint="eastAsia"/>
          <w:lang w:eastAsia="zh-CN"/>
        </w:rPr>
        <w:t>G</w:t>
      </w:r>
      <w:r w:rsidR="002B3E39" w:rsidRPr="00812C41">
        <w:rPr>
          <w:rStyle w:val="ui-provider"/>
          <w:lang w:eastAsia="zh-CN"/>
        </w:rPr>
        <w:t>SO</w:t>
      </w:r>
      <w:r w:rsidR="002B3E39" w:rsidRPr="00812C41">
        <w:rPr>
          <w:rStyle w:val="ui-provider"/>
          <w:rFonts w:hint="eastAsia"/>
          <w:lang w:eastAsia="zh-CN"/>
        </w:rPr>
        <w:t>网络的通知主管部门提供有关如何遵守相关协调协议的补充信息。应努力尽快提供此类信息。</w:t>
      </w:r>
    </w:p>
    <w:p w14:paraId="622605E7" w14:textId="12ADBE5B" w:rsidR="005127ED" w:rsidRPr="00812C41" w:rsidRDefault="00B96B74" w:rsidP="00F21762">
      <w:pPr>
        <w:pStyle w:val="Headingb"/>
        <w:rPr>
          <w:rStyle w:val="ui-provider"/>
          <w:lang w:eastAsia="zh-CN"/>
        </w:rPr>
      </w:pPr>
      <w:r w:rsidRPr="00B96B74">
        <w:rPr>
          <w:rFonts w:hint="eastAsia"/>
          <w:noProof/>
          <w:lang w:eastAsia="zh-CN"/>
        </w:rPr>
        <w:t>关于</w:t>
      </w:r>
      <w:r w:rsidRPr="00B96B74">
        <w:rPr>
          <w:noProof/>
          <w:lang w:eastAsia="zh-CN"/>
        </w:rPr>
        <w:t>non-GSO</w:t>
      </w:r>
      <w:r w:rsidRPr="00B96B74">
        <w:rPr>
          <w:rFonts w:hint="eastAsia"/>
          <w:noProof/>
          <w:lang w:eastAsia="zh-CN"/>
        </w:rPr>
        <w:t>对</w:t>
      </w:r>
      <w:r w:rsidRPr="00B96B74">
        <w:rPr>
          <w:noProof/>
          <w:lang w:eastAsia="zh-CN"/>
        </w:rPr>
        <w:t>non-GSO</w:t>
      </w:r>
      <w:r w:rsidRPr="00B96B74">
        <w:rPr>
          <w:rFonts w:hint="eastAsia"/>
          <w:noProof/>
          <w:lang w:eastAsia="zh-CN"/>
        </w:rPr>
        <w:t>的</w:t>
      </w:r>
      <w:r>
        <w:rPr>
          <w:rFonts w:hint="eastAsia"/>
          <w:noProof/>
          <w:lang w:eastAsia="zh-CN"/>
        </w:rPr>
        <w:t>案例</w:t>
      </w:r>
    </w:p>
    <w:p w14:paraId="16DAC881" w14:textId="6B02E2D9" w:rsidR="002B3E39" w:rsidRPr="00812C41" w:rsidRDefault="005127ED" w:rsidP="00D254C6">
      <w:pPr>
        <w:rPr>
          <w:szCs w:val="24"/>
          <w:lang w:eastAsia="zh-CN"/>
        </w:rPr>
      </w:pPr>
      <w:r>
        <w:rPr>
          <w:szCs w:val="24"/>
          <w:lang w:eastAsia="zh-CN"/>
        </w:rPr>
        <w:t>4</w:t>
      </w:r>
      <w:r w:rsidR="002B3E39" w:rsidRPr="00812C41">
        <w:rPr>
          <w:szCs w:val="24"/>
          <w:lang w:eastAsia="zh-CN"/>
        </w:rPr>
        <w:tab/>
      </w:r>
      <w:r w:rsidR="002B3E39" w:rsidRPr="00812C41">
        <w:rPr>
          <w:rFonts w:hint="eastAsia"/>
          <w:szCs w:val="24"/>
          <w:lang w:eastAsia="zh-CN"/>
        </w:rPr>
        <w:t>在</w:t>
      </w:r>
      <w:r w:rsidR="002B3E39" w:rsidRPr="00812C41">
        <w:rPr>
          <w:rFonts w:hint="eastAsia"/>
          <w:szCs w:val="24"/>
          <w:lang w:eastAsia="zh-CN"/>
        </w:rPr>
        <w:t>27.5-</w:t>
      </w:r>
      <w:r w:rsidR="00F74034" w:rsidRPr="0021724D">
        <w:rPr>
          <w:noProof/>
          <w:lang w:eastAsia="zh-CN"/>
        </w:rPr>
        <w:t>29.1</w:t>
      </w:r>
      <w:r w:rsidR="00F74034">
        <w:rPr>
          <w:noProof/>
          <w:lang w:eastAsia="zh-CN"/>
        </w:rPr>
        <w:t> </w:t>
      </w:r>
      <w:r w:rsidR="00F74034" w:rsidRPr="0021724D">
        <w:rPr>
          <w:noProof/>
          <w:lang w:eastAsia="zh-CN"/>
        </w:rPr>
        <w:t>GHz</w:t>
      </w:r>
      <w:r w:rsidR="00F74034">
        <w:rPr>
          <w:rFonts w:hint="eastAsia"/>
          <w:noProof/>
          <w:lang w:eastAsia="zh-CN"/>
        </w:rPr>
        <w:t>和</w:t>
      </w:r>
      <w:r w:rsidR="00F74034" w:rsidRPr="0021724D">
        <w:rPr>
          <w:noProof/>
          <w:lang w:eastAsia="zh-CN"/>
        </w:rPr>
        <w:t>29.5-30</w:t>
      </w:r>
      <w:r w:rsidR="00F74034">
        <w:rPr>
          <w:noProof/>
          <w:lang w:eastAsia="zh-CN"/>
        </w:rPr>
        <w:t> </w:t>
      </w:r>
      <w:r w:rsidR="00F74034" w:rsidRPr="0021724D">
        <w:rPr>
          <w:noProof/>
          <w:lang w:eastAsia="zh-CN"/>
        </w:rPr>
        <w:t>GHz</w:t>
      </w:r>
      <w:r w:rsidR="002B3E39" w:rsidRPr="00812C41">
        <w:rPr>
          <w:rFonts w:hint="eastAsia"/>
          <w:szCs w:val="24"/>
          <w:lang w:eastAsia="zh-CN"/>
        </w:rPr>
        <w:t>频段内，当</w:t>
      </w:r>
      <w:r w:rsidR="002B3E39" w:rsidRPr="00812C41">
        <w:rPr>
          <w:rFonts w:ascii="STKaiti" w:eastAsia="STKaiti" w:hAnsi="STKaiti" w:hint="eastAsia"/>
          <w:szCs w:val="24"/>
          <w:lang w:eastAsia="zh-CN"/>
        </w:rPr>
        <w:t>进一步做出决议</w:t>
      </w:r>
      <w:r w:rsidR="002B3E39" w:rsidRPr="00812C41">
        <w:rPr>
          <w:rFonts w:hint="eastAsia"/>
          <w:szCs w:val="24"/>
          <w:lang w:eastAsia="zh-CN"/>
        </w:rPr>
        <w:t>1</w:t>
      </w:r>
      <w:r w:rsidR="00F21762" w:rsidRPr="00F21762">
        <w:rPr>
          <w:szCs w:val="24"/>
          <w:lang w:eastAsia="zh-CN"/>
        </w:rPr>
        <w:t>.3</w:t>
      </w:r>
      <w:r w:rsidR="002B3E39" w:rsidRPr="00812C41">
        <w:rPr>
          <w:rFonts w:hint="eastAsia"/>
          <w:szCs w:val="24"/>
          <w:lang w:eastAsia="zh-CN"/>
        </w:rPr>
        <w:t>中确定的某一</w:t>
      </w:r>
      <w:r w:rsidR="00F74034">
        <w:rPr>
          <w:rFonts w:hint="eastAsia"/>
          <w:szCs w:val="24"/>
          <w:lang w:eastAsia="zh-CN"/>
        </w:rPr>
        <w:t>个</w:t>
      </w:r>
      <w:r w:rsidR="002B3E39" w:rsidRPr="00812C41">
        <w:rPr>
          <w:rFonts w:hint="eastAsia"/>
          <w:szCs w:val="24"/>
          <w:lang w:eastAsia="zh-CN"/>
        </w:rPr>
        <w:t>n</w:t>
      </w:r>
      <w:r w:rsidR="002B3E39" w:rsidRPr="00812C41">
        <w:rPr>
          <w:szCs w:val="24"/>
          <w:lang w:eastAsia="zh-CN"/>
        </w:rPr>
        <w:t>on</w:t>
      </w:r>
      <w:r w:rsidR="002B3E39">
        <w:rPr>
          <w:szCs w:val="24"/>
          <w:lang w:eastAsia="zh-CN"/>
        </w:rPr>
        <w:noBreakHyphen/>
      </w:r>
      <w:r w:rsidR="002B3E39" w:rsidRPr="00812C41">
        <w:rPr>
          <w:szCs w:val="24"/>
          <w:lang w:eastAsia="zh-CN"/>
        </w:rPr>
        <w:t>GSO</w:t>
      </w:r>
      <w:r w:rsidR="002B3E39" w:rsidRPr="00812C41">
        <w:rPr>
          <w:rFonts w:hint="eastAsia"/>
          <w:szCs w:val="24"/>
          <w:lang w:eastAsia="zh-CN"/>
        </w:rPr>
        <w:t>系统确定</w:t>
      </w:r>
      <w:r w:rsidR="00F74034">
        <w:rPr>
          <w:rFonts w:hint="eastAsia"/>
          <w:szCs w:val="24"/>
          <w:lang w:eastAsia="zh-CN"/>
        </w:rPr>
        <w:t>了</w:t>
      </w:r>
      <w:r w:rsidR="00F74034" w:rsidRPr="00812C41">
        <w:rPr>
          <w:rFonts w:hint="eastAsia"/>
          <w:szCs w:val="24"/>
          <w:lang w:eastAsia="zh-CN"/>
        </w:rPr>
        <w:t>（如</w:t>
      </w:r>
      <w:r w:rsidR="00F74034" w:rsidRPr="00812C41">
        <w:rPr>
          <w:rFonts w:ascii="STKaiti" w:eastAsia="STKaiti" w:hAnsi="STKaiti" w:hint="eastAsia"/>
          <w:szCs w:val="24"/>
          <w:lang w:eastAsia="zh-CN"/>
        </w:rPr>
        <w:t>进一步做出决议</w:t>
      </w:r>
      <w:r w:rsidR="00F74034" w:rsidRPr="00812C41">
        <w:rPr>
          <w:rFonts w:hint="eastAsia"/>
          <w:szCs w:val="24"/>
          <w:lang w:eastAsia="zh-CN"/>
        </w:rPr>
        <w:t>1</w:t>
      </w:r>
      <w:r w:rsidR="00F74034" w:rsidRPr="005127ED">
        <w:rPr>
          <w:szCs w:val="24"/>
          <w:lang w:eastAsia="zh-CN"/>
        </w:rPr>
        <w:t>.</w:t>
      </w:r>
      <w:r w:rsidR="00F74034">
        <w:rPr>
          <w:szCs w:val="24"/>
          <w:lang w:eastAsia="zh-CN"/>
        </w:rPr>
        <w:t>3</w:t>
      </w:r>
      <w:r w:rsidR="00F74034" w:rsidRPr="00812C41">
        <w:rPr>
          <w:rFonts w:hint="eastAsia"/>
          <w:szCs w:val="24"/>
          <w:lang w:eastAsia="zh-CN"/>
        </w:rPr>
        <w:t>中所述）</w:t>
      </w:r>
      <w:r w:rsidR="002B3E39" w:rsidRPr="00812C41">
        <w:rPr>
          <w:rFonts w:hint="eastAsia"/>
          <w:szCs w:val="24"/>
          <w:lang w:eastAsia="zh-CN"/>
        </w:rPr>
        <w:t>另一</w:t>
      </w:r>
      <w:r w:rsidR="00F74034">
        <w:rPr>
          <w:rFonts w:hint="eastAsia"/>
          <w:szCs w:val="24"/>
          <w:lang w:eastAsia="zh-CN"/>
        </w:rPr>
        <w:t>个</w:t>
      </w:r>
      <w:r w:rsidR="002B3E39" w:rsidRPr="00812C41">
        <w:rPr>
          <w:rFonts w:hint="eastAsia"/>
          <w:szCs w:val="24"/>
          <w:lang w:eastAsia="zh-CN"/>
        </w:rPr>
        <w:t>n</w:t>
      </w:r>
      <w:r w:rsidR="002B3E39" w:rsidRPr="00812C41">
        <w:rPr>
          <w:szCs w:val="24"/>
          <w:lang w:eastAsia="zh-CN"/>
        </w:rPr>
        <w:t>on-GSO</w:t>
      </w:r>
      <w:r w:rsidR="002B3E39" w:rsidRPr="00812C41">
        <w:rPr>
          <w:rFonts w:hint="eastAsia"/>
          <w:szCs w:val="24"/>
          <w:lang w:eastAsia="zh-CN"/>
        </w:rPr>
        <w:t>系统</w:t>
      </w:r>
      <w:r w:rsidR="00F74034">
        <w:rPr>
          <w:rFonts w:hint="eastAsia"/>
          <w:szCs w:val="24"/>
          <w:lang w:eastAsia="zh-CN"/>
        </w:rPr>
        <w:t>操作卫星间</w:t>
      </w:r>
      <w:r w:rsidR="002B3E39" w:rsidRPr="00812C41">
        <w:rPr>
          <w:rFonts w:hint="eastAsia"/>
          <w:szCs w:val="24"/>
          <w:lang w:eastAsia="zh-CN"/>
        </w:rPr>
        <w:t>链路时，无线电通信局须进行本附件附录</w:t>
      </w:r>
      <w:r w:rsidR="002B3E39" w:rsidRPr="00812C41">
        <w:rPr>
          <w:rFonts w:hint="eastAsia"/>
          <w:szCs w:val="24"/>
          <w:lang w:eastAsia="zh-CN"/>
        </w:rPr>
        <w:t>2</w:t>
      </w:r>
      <w:r w:rsidR="002B3E39" w:rsidRPr="00812C41">
        <w:rPr>
          <w:rFonts w:hint="eastAsia"/>
          <w:szCs w:val="24"/>
          <w:lang w:eastAsia="zh-CN"/>
        </w:rPr>
        <w:t>中所述的审查。</w:t>
      </w:r>
    </w:p>
    <w:p w14:paraId="624AC578" w14:textId="38D53889" w:rsidR="002B3E39" w:rsidRPr="00812C41" w:rsidRDefault="005127ED" w:rsidP="00D254C6">
      <w:pPr>
        <w:rPr>
          <w:szCs w:val="24"/>
          <w:lang w:eastAsia="zh-CN"/>
        </w:rPr>
      </w:pPr>
      <w:r>
        <w:rPr>
          <w:szCs w:val="24"/>
          <w:lang w:eastAsia="zh-CN"/>
        </w:rPr>
        <w:t>5</w:t>
      </w:r>
      <w:r w:rsidR="002B3E39" w:rsidRPr="00812C41">
        <w:rPr>
          <w:szCs w:val="24"/>
          <w:lang w:eastAsia="zh-CN"/>
        </w:rPr>
        <w:tab/>
      </w:r>
      <w:r w:rsidR="00DA0DD4" w:rsidRPr="00DA0DD4">
        <w:rPr>
          <w:rFonts w:hint="eastAsia"/>
          <w:szCs w:val="24"/>
          <w:lang w:eastAsia="zh-CN"/>
        </w:rPr>
        <w:t>上文第</w:t>
      </w:r>
      <w:r w:rsidR="00DA0DD4" w:rsidRPr="00DA0DD4">
        <w:rPr>
          <w:szCs w:val="24"/>
          <w:lang w:eastAsia="zh-CN"/>
        </w:rPr>
        <w:t>4</w:t>
      </w:r>
      <w:r w:rsidR="00DA0DD4" w:rsidRPr="00DA0DD4">
        <w:rPr>
          <w:rFonts w:hint="eastAsia"/>
          <w:szCs w:val="24"/>
          <w:lang w:eastAsia="zh-CN"/>
        </w:rPr>
        <w:t>段中确定的</w:t>
      </w:r>
      <w:r w:rsidR="00DA0DD4" w:rsidRPr="00DA0DD4">
        <w:rPr>
          <w:rFonts w:hint="eastAsia"/>
          <w:szCs w:val="24"/>
          <w:lang w:eastAsia="zh-CN"/>
        </w:rPr>
        <w:t>n</w:t>
      </w:r>
      <w:r w:rsidR="00DA0DD4" w:rsidRPr="00DA0DD4">
        <w:rPr>
          <w:szCs w:val="24"/>
          <w:lang w:eastAsia="zh-CN"/>
        </w:rPr>
        <w:t>on-</w:t>
      </w:r>
      <w:r w:rsidR="00DA0DD4" w:rsidRPr="00DA0DD4">
        <w:rPr>
          <w:rFonts w:hint="eastAsia"/>
          <w:szCs w:val="24"/>
          <w:lang w:eastAsia="zh-CN"/>
        </w:rPr>
        <w:t>GSO</w:t>
      </w:r>
      <w:r w:rsidR="00DA0DD4" w:rsidRPr="00DA0DD4">
        <w:rPr>
          <w:rFonts w:hint="eastAsia"/>
          <w:szCs w:val="24"/>
          <w:lang w:eastAsia="zh-CN"/>
        </w:rPr>
        <w:t>网络的通知主管部门须承诺，与其通信的发射</w:t>
      </w:r>
      <w:r w:rsidR="00DA0DD4" w:rsidRPr="00DA0DD4">
        <w:rPr>
          <w:noProof/>
          <w:szCs w:val="24"/>
          <w:lang w:eastAsia="zh-CN"/>
        </w:rPr>
        <w:t>non-GSO</w:t>
      </w:r>
      <w:r w:rsidR="00DA0DD4" w:rsidRPr="00DA0DD4">
        <w:rPr>
          <w:rFonts w:hint="eastAsia"/>
          <w:noProof/>
          <w:szCs w:val="24"/>
          <w:lang w:eastAsia="zh-CN"/>
        </w:rPr>
        <w:t>空间电台将</w:t>
      </w:r>
      <w:r w:rsidR="00DA0DD4" w:rsidRPr="00DA0DD4">
        <w:rPr>
          <w:rFonts w:hint="eastAsia"/>
          <w:szCs w:val="24"/>
          <w:lang w:eastAsia="zh-CN"/>
        </w:rPr>
        <w:t>遵守所有已签署的双边协调协议，并注意到</w:t>
      </w:r>
      <w:r w:rsidR="00DA0DD4" w:rsidRPr="00812C41">
        <w:rPr>
          <w:rFonts w:ascii="STKaiti" w:eastAsia="STKaiti" w:hAnsi="STKaiti" w:hint="eastAsia"/>
          <w:szCs w:val="24"/>
          <w:lang w:eastAsia="zh-CN"/>
        </w:rPr>
        <w:t>进一步做出决议</w:t>
      </w:r>
      <w:r w:rsidR="00DA0DD4" w:rsidRPr="0021724D">
        <w:rPr>
          <w:noProof/>
          <w:lang w:eastAsia="zh-CN"/>
        </w:rPr>
        <w:t>1.4</w:t>
      </w:r>
      <w:r w:rsidR="00DA0DD4">
        <w:rPr>
          <w:rFonts w:hint="eastAsia"/>
          <w:noProof/>
          <w:lang w:eastAsia="zh-CN"/>
        </w:rPr>
        <w:t>、</w:t>
      </w:r>
      <w:r w:rsidR="00DA0DD4" w:rsidRPr="0021724D">
        <w:rPr>
          <w:noProof/>
          <w:lang w:eastAsia="zh-CN"/>
        </w:rPr>
        <w:t>2</w:t>
      </w:r>
      <w:r w:rsidR="00DA0DD4">
        <w:rPr>
          <w:rFonts w:hint="eastAsia"/>
          <w:noProof/>
          <w:lang w:eastAsia="zh-CN"/>
        </w:rPr>
        <w:t>和</w:t>
      </w:r>
      <w:r w:rsidR="00DA0DD4" w:rsidRPr="0021724D">
        <w:rPr>
          <w:noProof/>
          <w:lang w:eastAsia="zh-CN"/>
        </w:rPr>
        <w:t>3</w:t>
      </w:r>
      <w:r w:rsidR="00DA0DD4" w:rsidRPr="00812C41">
        <w:rPr>
          <w:rFonts w:hint="eastAsia"/>
          <w:szCs w:val="24"/>
          <w:lang w:eastAsia="zh-CN"/>
        </w:rPr>
        <w:t>中的规定</w:t>
      </w:r>
      <w:r w:rsidR="00DA0DD4">
        <w:rPr>
          <w:rFonts w:hint="eastAsia"/>
          <w:szCs w:val="24"/>
          <w:lang w:eastAsia="zh-CN"/>
        </w:rPr>
        <w:t>。</w:t>
      </w:r>
    </w:p>
    <w:p w14:paraId="698666CE" w14:textId="49E93771" w:rsidR="002B3E39" w:rsidRPr="00812C41" w:rsidRDefault="005127ED" w:rsidP="00D254C6">
      <w:pPr>
        <w:rPr>
          <w:szCs w:val="24"/>
          <w:lang w:eastAsia="zh-CN"/>
        </w:rPr>
      </w:pPr>
      <w:r>
        <w:rPr>
          <w:lang w:eastAsia="zh-CN"/>
        </w:rPr>
        <w:t>6</w:t>
      </w:r>
      <w:r w:rsidR="002B3E39" w:rsidRPr="00812C41">
        <w:rPr>
          <w:lang w:eastAsia="zh-CN"/>
        </w:rPr>
        <w:tab/>
      </w:r>
      <w:r w:rsidR="002B3E39" w:rsidRPr="00812C41">
        <w:rPr>
          <w:rFonts w:hint="eastAsia"/>
          <w:szCs w:val="24"/>
          <w:lang w:eastAsia="zh-CN"/>
        </w:rPr>
        <w:t>在</w:t>
      </w:r>
      <w:r w:rsidR="002B3E39" w:rsidRPr="00812C41">
        <w:rPr>
          <w:rFonts w:hint="eastAsia"/>
          <w:szCs w:val="24"/>
          <w:lang w:eastAsia="zh-CN"/>
        </w:rPr>
        <w:t>27.5-</w:t>
      </w:r>
      <w:r w:rsidR="00DA0DD4" w:rsidRPr="0021724D">
        <w:rPr>
          <w:noProof/>
          <w:lang w:eastAsia="zh-CN"/>
        </w:rPr>
        <w:t>28.6</w:t>
      </w:r>
      <w:r w:rsidR="00DA0DD4">
        <w:rPr>
          <w:noProof/>
          <w:lang w:eastAsia="zh-CN"/>
        </w:rPr>
        <w:t> </w:t>
      </w:r>
      <w:r w:rsidR="00DA0DD4" w:rsidRPr="0021724D">
        <w:rPr>
          <w:noProof/>
          <w:lang w:eastAsia="zh-CN"/>
        </w:rPr>
        <w:t>GHz</w:t>
      </w:r>
      <w:r w:rsidR="00DA0DD4">
        <w:rPr>
          <w:rFonts w:hint="eastAsia"/>
          <w:noProof/>
          <w:lang w:eastAsia="zh-CN"/>
        </w:rPr>
        <w:t>和</w:t>
      </w:r>
      <w:r w:rsidR="00DA0DD4" w:rsidRPr="0021724D">
        <w:rPr>
          <w:noProof/>
          <w:lang w:eastAsia="zh-CN"/>
        </w:rPr>
        <w:t>29.5-30</w:t>
      </w:r>
      <w:r w:rsidR="00DA0DD4">
        <w:rPr>
          <w:noProof/>
          <w:lang w:eastAsia="zh-CN"/>
        </w:rPr>
        <w:t> </w:t>
      </w:r>
      <w:r w:rsidR="00DA0DD4" w:rsidRPr="0021724D">
        <w:rPr>
          <w:noProof/>
          <w:lang w:eastAsia="zh-CN"/>
        </w:rPr>
        <w:t>GHz</w:t>
      </w:r>
      <w:r w:rsidR="002B3E39" w:rsidRPr="00812C41">
        <w:rPr>
          <w:rFonts w:hint="eastAsia"/>
          <w:szCs w:val="24"/>
          <w:lang w:eastAsia="zh-CN"/>
        </w:rPr>
        <w:t>频段内，</w:t>
      </w:r>
      <w:r w:rsidR="002B3E39" w:rsidRPr="00812C41">
        <w:rPr>
          <w:rFonts w:ascii="STKaiti" w:eastAsia="STKaiti" w:hAnsi="STKaiti" w:hint="eastAsia"/>
          <w:szCs w:val="24"/>
          <w:lang w:eastAsia="zh-CN"/>
        </w:rPr>
        <w:t>进一步做出决议</w:t>
      </w:r>
      <w:r w:rsidR="002B3E39" w:rsidRPr="00812C41">
        <w:rPr>
          <w:rFonts w:hint="eastAsia"/>
          <w:szCs w:val="24"/>
          <w:lang w:eastAsia="zh-CN"/>
        </w:rPr>
        <w:t>1</w:t>
      </w:r>
      <w:r w:rsidR="00F21762" w:rsidRPr="00F21762">
        <w:rPr>
          <w:szCs w:val="24"/>
          <w:lang w:eastAsia="zh-CN"/>
        </w:rPr>
        <w:t>.4</w:t>
      </w:r>
      <w:r w:rsidR="002B3E39" w:rsidRPr="00812C41">
        <w:rPr>
          <w:rFonts w:hint="eastAsia"/>
          <w:szCs w:val="24"/>
          <w:lang w:eastAsia="zh-CN"/>
        </w:rPr>
        <w:t>中提及的</w:t>
      </w:r>
      <w:r w:rsidR="002B3E39" w:rsidRPr="00812C41">
        <w:rPr>
          <w:rFonts w:hint="eastAsia"/>
          <w:szCs w:val="24"/>
          <w:lang w:eastAsia="zh-CN"/>
        </w:rPr>
        <w:t>n</w:t>
      </w:r>
      <w:r w:rsidR="002B3E39" w:rsidRPr="00812C41">
        <w:rPr>
          <w:szCs w:val="24"/>
          <w:lang w:eastAsia="zh-CN"/>
        </w:rPr>
        <w:t>on-GSO</w:t>
      </w:r>
      <w:r w:rsidR="00DA0DD4">
        <w:rPr>
          <w:rFonts w:hint="eastAsia"/>
          <w:szCs w:val="24"/>
          <w:lang w:eastAsia="zh-CN"/>
        </w:rPr>
        <w:t>卫星系统</w:t>
      </w:r>
      <w:r w:rsidR="002B3E39" w:rsidRPr="00812C41">
        <w:rPr>
          <w:rFonts w:hint="eastAsia"/>
          <w:szCs w:val="24"/>
          <w:lang w:eastAsia="zh-CN"/>
        </w:rPr>
        <w:t>在对地静止轨道</w:t>
      </w:r>
      <w:r w:rsidR="00DA0DD4">
        <w:rPr>
          <w:rFonts w:hint="eastAsia"/>
          <w:szCs w:val="24"/>
          <w:lang w:eastAsia="zh-CN"/>
        </w:rPr>
        <w:t>弧</w:t>
      </w:r>
      <w:r w:rsidR="002B3E39" w:rsidRPr="00812C41">
        <w:rPr>
          <w:rFonts w:hint="eastAsia"/>
          <w:szCs w:val="24"/>
          <w:lang w:eastAsia="zh-CN"/>
        </w:rPr>
        <w:t>上产生的</w:t>
      </w:r>
      <w:proofErr w:type="spellStart"/>
      <w:r w:rsidR="002B3E39" w:rsidRPr="00812C41">
        <w:rPr>
          <w:rFonts w:hint="eastAsia"/>
          <w:szCs w:val="24"/>
          <w:lang w:eastAsia="zh-CN"/>
        </w:rPr>
        <w:t>pfd</w:t>
      </w:r>
      <w:proofErr w:type="spellEnd"/>
      <w:r w:rsidR="002B3E39" w:rsidRPr="00812C41">
        <w:rPr>
          <w:rFonts w:hint="eastAsia"/>
          <w:szCs w:val="24"/>
          <w:lang w:eastAsia="zh-CN"/>
        </w:rPr>
        <w:t>不得超过</w:t>
      </w:r>
      <w:r w:rsidR="00DA0DD4">
        <w:rPr>
          <w:noProof/>
          <w:lang w:eastAsia="zh-CN"/>
        </w:rPr>
        <w:t>−</w:t>
      </w:r>
      <w:r w:rsidR="00DA0DD4" w:rsidRPr="0021724D">
        <w:rPr>
          <w:noProof/>
          <w:lang w:eastAsia="zh-CN"/>
        </w:rPr>
        <w:t>165</w:t>
      </w:r>
      <w:r w:rsidR="00DA0DD4">
        <w:rPr>
          <w:noProof/>
          <w:lang w:eastAsia="zh-CN"/>
        </w:rPr>
        <w:t> </w:t>
      </w:r>
      <w:r w:rsidR="00DA0DD4" w:rsidRPr="0021724D">
        <w:rPr>
          <w:noProof/>
          <w:lang w:eastAsia="zh-CN"/>
        </w:rPr>
        <w:t>dBW/m²/40</w:t>
      </w:r>
      <w:r w:rsidR="00DA0DD4">
        <w:rPr>
          <w:noProof/>
          <w:lang w:eastAsia="zh-CN"/>
        </w:rPr>
        <w:t> </w:t>
      </w:r>
      <w:r w:rsidR="00DA0DD4" w:rsidRPr="0021724D">
        <w:rPr>
          <w:noProof/>
          <w:lang w:eastAsia="zh-CN"/>
        </w:rPr>
        <w:t>kHz</w:t>
      </w:r>
      <w:r w:rsidR="002B3E39" w:rsidRPr="00812C41">
        <w:rPr>
          <w:rFonts w:hint="eastAsia"/>
          <w:szCs w:val="24"/>
          <w:lang w:eastAsia="zh-CN"/>
        </w:rPr>
        <w:t>。</w:t>
      </w:r>
    </w:p>
    <w:p w14:paraId="6422E159" w14:textId="77777777" w:rsidR="002B3E39" w:rsidRPr="00812C41" w:rsidRDefault="002B3E39" w:rsidP="00D254C6">
      <w:pPr>
        <w:pStyle w:val="AppendixNo"/>
        <w:rPr>
          <w:lang w:eastAsia="zh-CN"/>
        </w:rPr>
      </w:pPr>
      <w:bookmarkStart w:id="439" w:name="_Hlk131079579"/>
      <w:r w:rsidRPr="00812C41">
        <w:rPr>
          <w:rFonts w:hint="eastAsia"/>
          <w:lang w:eastAsia="zh-CN"/>
        </w:rPr>
        <w:t>附录</w:t>
      </w:r>
      <w:r w:rsidRPr="00812C41">
        <w:rPr>
          <w:lang w:eastAsia="zh-CN"/>
        </w:rPr>
        <w:t>1</w:t>
      </w:r>
    </w:p>
    <w:p w14:paraId="292BFE7B" w14:textId="4423F17F" w:rsidR="002B3E39" w:rsidRDefault="002B3E39" w:rsidP="00D254C6">
      <w:pPr>
        <w:pStyle w:val="Normalaftertitle0"/>
        <w:ind w:firstLineChars="200" w:firstLine="480"/>
        <w:rPr>
          <w:color w:val="000000"/>
          <w:lang w:eastAsia="zh-CN"/>
        </w:rPr>
      </w:pPr>
      <w:r w:rsidRPr="00812C41">
        <w:rPr>
          <w:color w:val="000000"/>
          <w:lang w:eastAsia="zh-CN"/>
        </w:rPr>
        <w:t>本附录旨在提供一种方法，供无线电通信局用来评</w:t>
      </w:r>
      <w:r w:rsidR="00933424">
        <w:rPr>
          <w:rFonts w:hint="eastAsia"/>
          <w:color w:val="000000"/>
          <w:lang w:eastAsia="zh-CN"/>
        </w:rPr>
        <w:t>定操作</w:t>
      </w:r>
      <w:r w:rsidRPr="00812C41">
        <w:rPr>
          <w:color w:val="000000"/>
          <w:lang w:eastAsia="zh-CN"/>
        </w:rPr>
        <w:t>与</w:t>
      </w:r>
      <w:r w:rsidRPr="00812C41">
        <w:rPr>
          <w:color w:val="000000"/>
          <w:lang w:eastAsia="zh-CN"/>
        </w:rPr>
        <w:t>GSO</w:t>
      </w:r>
      <w:r w:rsidRPr="00812C41">
        <w:rPr>
          <w:color w:val="000000"/>
          <w:lang w:eastAsia="zh-CN"/>
        </w:rPr>
        <w:t>空间电台之间</w:t>
      </w:r>
      <w:r w:rsidR="00933424">
        <w:rPr>
          <w:rFonts w:hint="eastAsia"/>
          <w:color w:val="000000"/>
          <w:lang w:eastAsia="zh-CN"/>
        </w:rPr>
        <w:t>卫星间</w:t>
      </w:r>
      <w:r w:rsidRPr="00812C41">
        <w:rPr>
          <w:color w:val="000000"/>
          <w:lang w:eastAsia="zh-CN"/>
        </w:rPr>
        <w:t>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r w:rsidR="00933424" w:rsidRPr="00933424">
        <w:rPr>
          <w:rFonts w:hint="eastAsia"/>
          <w:color w:val="000000"/>
          <w:lang w:eastAsia="zh-CN"/>
        </w:rPr>
        <w:t>。</w:t>
      </w:r>
    </w:p>
    <w:p w14:paraId="278700BE" w14:textId="20E00BC8" w:rsidR="00F21762" w:rsidRPr="00F21762" w:rsidRDefault="00933424" w:rsidP="00F21762">
      <w:pPr>
        <w:pStyle w:val="Headingb"/>
        <w:rPr>
          <w:lang w:eastAsia="zh-CN"/>
        </w:rPr>
      </w:pPr>
      <w:r>
        <w:rPr>
          <w:rFonts w:hint="eastAsia"/>
          <w:noProof/>
          <w:lang w:eastAsia="zh-CN"/>
        </w:rPr>
        <w:t>高度低于</w:t>
      </w:r>
      <w:r w:rsidRPr="0021724D">
        <w:rPr>
          <w:noProof/>
          <w:lang w:eastAsia="zh-CN"/>
        </w:rPr>
        <w:t>2</w:t>
      </w:r>
      <w:r>
        <w:rPr>
          <w:noProof/>
          <w:lang w:eastAsia="zh-CN"/>
        </w:rPr>
        <w:t> </w:t>
      </w:r>
      <w:r w:rsidRPr="0021724D">
        <w:rPr>
          <w:noProof/>
          <w:lang w:eastAsia="zh-CN"/>
        </w:rPr>
        <w:t>000</w:t>
      </w:r>
      <w:r>
        <w:rPr>
          <w:rFonts w:hint="eastAsia"/>
          <w:noProof/>
          <w:lang w:eastAsia="zh-CN"/>
        </w:rPr>
        <w:t>公里的</w:t>
      </w:r>
      <w:r w:rsidR="00F21762" w:rsidRPr="0021724D">
        <w:rPr>
          <w:noProof/>
          <w:lang w:eastAsia="zh-CN"/>
        </w:rPr>
        <w:t>non-GSO</w:t>
      </w:r>
      <w:r>
        <w:rPr>
          <w:rFonts w:hint="eastAsia"/>
          <w:noProof/>
          <w:lang w:eastAsia="zh-CN"/>
        </w:rPr>
        <w:t>发射机</w:t>
      </w:r>
    </w:p>
    <w:p w14:paraId="17CE84C9" w14:textId="77777777" w:rsidR="002B3E39" w:rsidRPr="00812C41" w:rsidRDefault="002B3E39" w:rsidP="00D254C6">
      <w:pPr>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68C8CD29" w14:textId="37AA6C50" w:rsidR="002B3E39" w:rsidRPr="00812C41" w:rsidRDefault="002B3E39" w:rsidP="00D254C6">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00F21762" w:rsidRPr="00F21762">
        <w:rPr>
          <w:szCs w:val="24"/>
          <w:lang w:eastAsia="zh-CN"/>
        </w:rPr>
        <w:t>.2</w:t>
      </w:r>
      <w:r w:rsidRPr="00812C41">
        <w:rPr>
          <w:rFonts w:hint="eastAsia"/>
          <w:lang w:eastAsia="zh-CN"/>
        </w:rPr>
        <w:t>所列。</w:t>
      </w:r>
    </w:p>
    <w:p w14:paraId="7A739C4C" w14:textId="77777777" w:rsidR="002B3E39" w:rsidRPr="00812C41" w:rsidRDefault="002B3E39" w:rsidP="00812C41">
      <w:pPr>
        <w:rPr>
          <w:lang w:eastAsia="zh-CN"/>
        </w:rPr>
      </w:pPr>
      <w:r w:rsidRPr="00812C41">
        <w:rPr>
          <w:color w:val="000000"/>
          <w:lang w:eastAsia="zh-CN"/>
        </w:rPr>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，记为：等效全向辐射功率谱密度（</w:t>
      </w:r>
      <w:r w:rsidRPr="00812C41">
        <w:rPr>
          <w:color w:val="000000"/>
          <w:lang w:eastAsia="zh-CN"/>
        </w:rPr>
        <w:t>EIRPSD</w:t>
      </w:r>
      <w:r w:rsidRPr="00812C41">
        <w:rPr>
          <w:color w:val="000000"/>
          <w:lang w:eastAsia="zh-CN"/>
        </w:rPr>
        <w:t>）。</w:t>
      </w:r>
    </w:p>
    <w:p w14:paraId="403FF9DC" w14:textId="77777777" w:rsidR="002B3E39" w:rsidRPr="00812C41" w:rsidRDefault="002B3E39" w:rsidP="00D254C6">
      <w:pPr>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71613646" w14:textId="6C7299A2" w:rsidR="002B3E39" w:rsidRPr="00812C41" w:rsidRDefault="002B3E39" w:rsidP="00D254C6">
      <w:pPr>
        <w:pStyle w:val="Equation"/>
      </w:pPr>
      <w:r w:rsidRPr="00812C41">
        <w:rPr>
          <w:lang w:eastAsia="zh-CN"/>
        </w:rPr>
        <w:tab/>
      </w:r>
      <w:r w:rsidRPr="00812C41">
        <w:rPr>
          <w:lang w:eastAsia="zh-CN"/>
        </w:rPr>
        <w:tab/>
      </w:r>
      <w:r w:rsidR="00F21762" w:rsidRPr="0021724D">
        <w:rPr>
          <w:noProof/>
          <w:position w:val="-32"/>
        </w:rPr>
        <w:object w:dxaOrig="3660" w:dyaOrig="765" w14:anchorId="13B39BF4">
          <v:shape id="shape537" o:spid="_x0000_i1040" type="#_x0000_t75" style="width:187.1pt;height:35.4pt" o:ole="">
            <v:imagedata r:id="rId50" o:title=""/>
          </v:shape>
          <o:OLEObject Type="Embed" ProgID="Equation.DSMT4" ShapeID="shape537" DrawAspect="Content" ObjectID="_1761639800" r:id="rId51"/>
        </w:object>
      </w:r>
    </w:p>
    <w:p w14:paraId="396C14F7" w14:textId="6613CDBE" w:rsidR="002B3E39" w:rsidRPr="00812C41" w:rsidRDefault="002B3E39" w:rsidP="00D254C6">
      <w:pPr>
        <w:pStyle w:val="enumlev1"/>
        <w:rPr>
          <w:lang w:eastAsia="zh-CN"/>
        </w:rPr>
      </w:pPr>
      <w:r w:rsidRPr="00812C41">
        <w:lastRenderedPageBreak/>
        <w:tab/>
      </w:r>
      <w:r w:rsidRPr="00812C41">
        <w:fldChar w:fldCharType="begin"/>
      </w:r>
      <w:r w:rsidRPr="00812C41">
        <w:fldChar w:fldCharType="end"/>
      </w:r>
      <w:r w:rsidRPr="00812C41">
        <w:rPr>
          <w:color w:val="000000"/>
          <w:lang w:eastAsia="zh-CN"/>
        </w:rPr>
        <w:t>其中</w:t>
      </w:r>
      <w:r w:rsidR="00F21762" w:rsidRPr="0021724D">
        <w:rPr>
          <w:i/>
          <w:iCs/>
          <w:noProof/>
          <w:lang w:eastAsia="zh-CN"/>
        </w:rPr>
        <w:t>NGSO</w:t>
      </w:r>
      <w:r w:rsidR="00F21762" w:rsidRPr="0021724D">
        <w:rPr>
          <w:i/>
          <w:iCs/>
          <w:noProof/>
          <w:vertAlign w:val="subscript"/>
          <w:lang w:eastAsia="zh-CN"/>
        </w:rPr>
        <w:t>alt</w:t>
      </w:r>
      <w:r w:rsidRPr="00812C41">
        <w:rPr>
          <w:color w:val="000000"/>
          <w:lang w:eastAsia="zh-CN"/>
        </w:rPr>
        <w:t>是发射</w:t>
      </w:r>
      <w:r w:rsidRPr="00812C41">
        <w:rPr>
          <w:color w:val="000000"/>
          <w:lang w:eastAsia="zh-CN"/>
        </w:rPr>
        <w:t>non-GSO</w:t>
      </w:r>
      <w:r w:rsidRPr="00812C41">
        <w:rPr>
          <w:color w:val="000000"/>
          <w:lang w:eastAsia="zh-CN"/>
        </w:rPr>
        <w:t>系统空间电台的高度，</w:t>
      </w:r>
      <w:r w:rsidR="00F21762" w:rsidRPr="0021724D">
        <w:rPr>
          <w:i/>
          <w:iCs/>
          <w:noProof/>
          <w:lang w:eastAsia="zh-CN"/>
        </w:rPr>
        <w:t>GSO</w:t>
      </w:r>
      <w:r w:rsidR="00F21762" w:rsidRPr="0021724D">
        <w:rPr>
          <w:i/>
          <w:iCs/>
          <w:noProof/>
          <w:vertAlign w:val="subscript"/>
          <w:lang w:eastAsia="zh-CN"/>
        </w:rPr>
        <w:t>alt</w:t>
      </w:r>
      <w:r w:rsidR="00F21762" w:rsidRPr="0021724D">
        <w:rPr>
          <w:noProof/>
          <w:lang w:eastAsia="zh-CN"/>
        </w:rPr>
        <w:t> = 35 786 </w:t>
      </w:r>
      <w:r w:rsidR="005037E4">
        <w:rPr>
          <w:rFonts w:hint="eastAsia"/>
          <w:color w:val="000000"/>
          <w:lang w:eastAsia="zh-CN"/>
        </w:rPr>
        <w:t>公里</w:t>
      </w:r>
      <w:r w:rsidRPr="00812C41">
        <w:rPr>
          <w:color w:val="000000"/>
          <w:lang w:eastAsia="zh-CN"/>
        </w:rPr>
        <w:t>。应注意的是，如果通知中包括几个高度，则须对每个高度进行测试。</w:t>
      </w:r>
    </w:p>
    <w:p w14:paraId="026D1330" w14:textId="3DCAB579" w:rsidR="002B3E39" w:rsidRPr="00812C41" w:rsidRDefault="002B3E39" w:rsidP="00D254C6">
      <w:pPr>
        <w:pStyle w:val="enumlev1"/>
        <w:rPr>
          <w:lang w:eastAsia="zh-CN"/>
        </w:rPr>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r w:rsidR="00F21762" w:rsidRPr="0021724D">
        <w:rPr>
          <w:i/>
          <w:noProof/>
          <w:lang w:eastAsia="zh-CN"/>
        </w:rPr>
        <w:t>EIRPSD</w:t>
      </w:r>
      <w:r w:rsidR="00F21762" w:rsidRPr="0021724D">
        <w:rPr>
          <w:i/>
          <w:noProof/>
          <w:vertAlign w:val="subscript"/>
          <w:lang w:eastAsia="zh-CN"/>
        </w:rPr>
        <w:t>reduced</w:t>
      </w:r>
      <w:r w:rsidR="00F21762" w:rsidRPr="0021724D">
        <w:rPr>
          <w:noProof/>
        </w:rPr>
        <w:t> = </w:t>
      </w:r>
      <w:r w:rsidR="00F21762" w:rsidRPr="0021724D">
        <w:rPr>
          <w:i/>
          <w:noProof/>
          <w:lang w:eastAsia="zh-CN"/>
        </w:rPr>
        <w:t>EIRPSD</w:t>
      </w:r>
      <w:r w:rsidR="00F21762" w:rsidRPr="0021724D">
        <w:rPr>
          <w:noProof/>
        </w:rPr>
        <w:t> − Δ</w:t>
      </w:r>
      <w:r w:rsidR="00F21762" w:rsidRPr="0021724D">
        <w:rPr>
          <w:i/>
          <w:iCs/>
          <w:noProof/>
        </w:rPr>
        <w:t>FSL</w:t>
      </w:r>
      <w:r w:rsidRPr="00D56CF4">
        <w:rPr>
          <w:rFonts w:hint="eastAsia"/>
          <w:iCs/>
          <w:lang w:eastAsia="zh-CN"/>
        </w:rPr>
        <w:t>。</w:t>
      </w:r>
    </w:p>
    <w:p w14:paraId="2D85C88B" w14:textId="74549171" w:rsidR="002B3E39" w:rsidRPr="00812C41" w:rsidRDefault="002B3E39"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w:t>
      </w:r>
      <w:r w:rsidR="005037E4">
        <w:rPr>
          <w:rFonts w:hint="eastAsia"/>
          <w:szCs w:val="24"/>
          <w:lang w:eastAsia="zh-CN"/>
        </w:rPr>
        <w:t>模</w:t>
      </w:r>
      <w:r w:rsidRPr="00812C41">
        <w:rPr>
          <w:rFonts w:hint="eastAsia"/>
          <w:szCs w:val="24"/>
          <w:lang w:eastAsia="zh-CN"/>
        </w:rPr>
        <w:t>在附录</w:t>
      </w:r>
      <w:r w:rsidRPr="00571E3D">
        <w:rPr>
          <w:rFonts w:hint="eastAsia"/>
          <w:b/>
          <w:bCs/>
          <w:szCs w:val="24"/>
          <w:lang w:eastAsia="zh-CN"/>
        </w:rPr>
        <w:t>4</w:t>
      </w:r>
      <w:r w:rsidR="005037E4">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006B4782" w14:textId="2EB80C17" w:rsidR="002B3E39" w:rsidRPr="00812C41" w:rsidRDefault="002B3E39"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5037E4">
        <w:rPr>
          <w:rFonts w:hint="eastAsia"/>
          <w:lang w:eastAsia="zh-CN"/>
        </w:rPr>
        <w:t>模</w:t>
      </w:r>
      <w:r w:rsidRPr="00812C41">
        <w:rPr>
          <w:rFonts w:hint="eastAsia"/>
          <w:lang w:eastAsia="zh-CN"/>
        </w:rPr>
        <w:t>，步长为</w:t>
      </w:r>
      <w:r w:rsidRPr="00812C41">
        <w:rPr>
          <w:lang w:eastAsia="zh-CN"/>
        </w:rPr>
        <w:t>1°</w:t>
      </w:r>
      <w:r w:rsidRPr="00812C41">
        <w:rPr>
          <w:rFonts w:hint="eastAsia"/>
          <w:lang w:eastAsia="zh-CN"/>
        </w:rPr>
        <w:t>，并将其减去</w:t>
      </w:r>
      <w:r w:rsidR="00F21762" w:rsidRPr="0021724D">
        <w:rPr>
          <w:noProof/>
          <w:lang w:eastAsia="zh-CN"/>
        </w:rPr>
        <w:t>∆</w:t>
      </w:r>
      <w:r w:rsidR="00F21762" w:rsidRPr="0021724D">
        <w:rPr>
          <w:i/>
          <w:iCs/>
          <w:noProof/>
          <w:lang w:eastAsia="zh-CN"/>
        </w:rPr>
        <w:t>FSL</w:t>
      </w:r>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5037E4">
        <w:rPr>
          <w:rFonts w:hint="eastAsia"/>
          <w:lang w:eastAsia="zh-CN"/>
        </w:rPr>
        <w:t>模</w:t>
      </w:r>
      <w:r w:rsidRPr="00812C41">
        <w:rPr>
          <w:rFonts w:hint="eastAsia"/>
          <w:lang w:eastAsia="zh-CN"/>
        </w:rPr>
        <w:t>计算应假设最大增益是针对</w:t>
      </w:r>
      <w:r w:rsidRPr="00812C41">
        <w:rPr>
          <w:lang w:eastAsia="zh-CN"/>
        </w:rPr>
        <w:t>0°</w:t>
      </w:r>
      <w:r w:rsidRPr="00812C41">
        <w:rPr>
          <w:rFonts w:hint="eastAsia"/>
          <w:lang w:eastAsia="zh-CN"/>
        </w:rPr>
        <w:t>的离轴角。</w:t>
      </w:r>
    </w:p>
    <w:p w14:paraId="2EA2E386" w14:textId="610D75DF" w:rsidR="002B3E39" w:rsidRPr="00812C41" w:rsidRDefault="002B3E39"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005037E4">
        <w:rPr>
          <w:rFonts w:hint="eastAsia"/>
          <w:color w:val="000000"/>
          <w:lang w:eastAsia="zh-CN"/>
        </w:rPr>
        <w:t>第</w:t>
      </w:r>
      <w:r w:rsidR="005037E4">
        <w:rPr>
          <w:rFonts w:hint="eastAsia"/>
          <w:color w:val="000000"/>
          <w:lang w:eastAsia="zh-CN"/>
        </w:rPr>
        <w:t>2</w:t>
      </w:r>
      <w:r w:rsidR="005037E4">
        <w:rPr>
          <w:rFonts w:hint="eastAsia"/>
          <w:color w:val="000000"/>
          <w:lang w:eastAsia="zh-CN"/>
        </w:rPr>
        <w:t>段</w:t>
      </w:r>
      <w:r w:rsidRPr="00812C41">
        <w:rPr>
          <w:color w:val="000000"/>
          <w:lang w:eastAsia="zh-CN"/>
        </w:rPr>
        <w:t>审查结论为合格的结果</w:t>
      </w:r>
      <w:r w:rsidRPr="00812C41">
        <w:rPr>
          <w:rFonts w:hint="eastAsia"/>
          <w:color w:val="000000"/>
          <w:lang w:eastAsia="zh-CN"/>
        </w:rPr>
        <w:t>：</w:t>
      </w:r>
    </w:p>
    <w:p w14:paraId="39FF6658" w14:textId="5222C22F" w:rsidR="002B3E39" w:rsidRPr="00812C41" w:rsidRDefault="002B3E39"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113564">
        <w:rPr>
          <w:rFonts w:hint="eastAsia"/>
          <w:lang w:eastAsia="zh-CN"/>
        </w:rPr>
        <w:t>模</w:t>
      </w:r>
      <w:r w:rsidRPr="00812C41">
        <w:rPr>
          <w:rFonts w:hint="eastAsia"/>
          <w:lang w:eastAsia="zh-CN"/>
        </w:rPr>
        <w:t>最大值不超过在相同高度计算的</w:t>
      </w:r>
      <w:r w:rsidR="00F21762" w:rsidRPr="0021724D">
        <w:rPr>
          <w:i/>
          <w:noProof/>
          <w:lang w:eastAsia="zh-CN"/>
        </w:rPr>
        <w:t>EIRPSD</w:t>
      </w:r>
      <w:r w:rsidR="00F21762" w:rsidRPr="0021724D">
        <w:rPr>
          <w:i/>
          <w:noProof/>
          <w:vertAlign w:val="subscript"/>
          <w:lang w:eastAsia="zh-CN"/>
        </w:rPr>
        <w:t>reduced</w:t>
      </w:r>
      <w:r w:rsidRPr="00812C41">
        <w:rPr>
          <w:rFonts w:hint="eastAsia"/>
          <w:lang w:eastAsia="zh-CN"/>
        </w:rPr>
        <w:t>的数量，</w:t>
      </w:r>
    </w:p>
    <w:p w14:paraId="16061B12" w14:textId="4E04AC45" w:rsidR="002B3E39" w:rsidRPr="00812C41" w:rsidRDefault="002B3E39" w:rsidP="00D254C6">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113564">
        <w:rPr>
          <w:rFonts w:hint="eastAsia"/>
          <w:lang w:eastAsia="zh-CN"/>
        </w:rPr>
        <w:t>模</w:t>
      </w:r>
      <w:r w:rsidRPr="00812C41">
        <w:rPr>
          <w:rFonts w:hint="eastAsia"/>
          <w:lang w:eastAsia="zh-CN"/>
        </w:rPr>
        <w:t>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113564">
        <w:rPr>
          <w:rFonts w:hint="eastAsia"/>
          <w:lang w:eastAsia="zh-CN"/>
        </w:rPr>
        <w:t>模</w:t>
      </w:r>
      <w:r w:rsidRPr="00812C41">
        <w:rPr>
          <w:rFonts w:hint="eastAsia"/>
          <w:lang w:eastAsia="zh-CN"/>
        </w:rPr>
        <w:t>（以</w:t>
      </w:r>
      <w:r w:rsidRPr="00812C41">
        <w:rPr>
          <w:rFonts w:hint="eastAsia"/>
          <w:lang w:eastAsia="zh-CN"/>
        </w:rPr>
        <w:t>1</w:t>
      </w:r>
      <w:r w:rsidRPr="00812C41">
        <w:rPr>
          <w:rFonts w:hint="eastAsia"/>
          <w:lang w:eastAsia="zh-CN"/>
        </w:rPr>
        <w:t>赫兹为单位进行比较）。</w:t>
      </w:r>
    </w:p>
    <w:p w14:paraId="03493C49" w14:textId="68149EB2" w:rsidR="002B3E39" w:rsidRDefault="002B3E39" w:rsidP="00D254C6">
      <w:pPr>
        <w:ind w:firstLineChars="200" w:firstLine="480"/>
        <w:jc w:val="both"/>
        <w:rPr>
          <w:color w:val="000000"/>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7A18FC62" w14:textId="75B1E018" w:rsidR="008A5D45" w:rsidRDefault="00113564" w:rsidP="008A5D45">
      <w:pPr>
        <w:pStyle w:val="Headingb"/>
        <w:rPr>
          <w:noProof/>
          <w:lang w:eastAsia="zh-CN"/>
        </w:rPr>
      </w:pPr>
      <w:r>
        <w:rPr>
          <w:rFonts w:hint="eastAsia"/>
          <w:noProof/>
          <w:lang w:eastAsia="zh-CN"/>
        </w:rPr>
        <w:t>高度大于</w:t>
      </w:r>
      <w:r w:rsidRPr="0021724D">
        <w:rPr>
          <w:noProof/>
          <w:lang w:eastAsia="zh-CN"/>
        </w:rPr>
        <w:t>2 000</w:t>
      </w:r>
      <w:r>
        <w:rPr>
          <w:rFonts w:hint="eastAsia"/>
          <w:noProof/>
          <w:lang w:eastAsia="zh-CN"/>
        </w:rPr>
        <w:t>公里的</w:t>
      </w:r>
      <w:r w:rsidR="008A5D45" w:rsidRPr="0021724D">
        <w:rPr>
          <w:noProof/>
          <w:lang w:eastAsia="zh-CN"/>
        </w:rPr>
        <w:t>non-GSO</w:t>
      </w:r>
      <w:r>
        <w:rPr>
          <w:rFonts w:hint="eastAsia"/>
          <w:noProof/>
          <w:lang w:eastAsia="zh-CN"/>
        </w:rPr>
        <w:t>发射机</w:t>
      </w:r>
    </w:p>
    <w:p w14:paraId="6B894D4D" w14:textId="31E86438" w:rsidR="008A5D45" w:rsidRPr="0021724D" w:rsidRDefault="008A5D45" w:rsidP="008A5D45">
      <w:pPr>
        <w:rPr>
          <w:noProof/>
          <w:lang w:eastAsia="zh-CN"/>
        </w:rPr>
      </w:pPr>
      <w:r w:rsidRPr="008A5D45">
        <w:rPr>
          <w:rFonts w:hint="eastAsia"/>
          <w:noProof/>
          <w:lang w:eastAsia="zh-CN"/>
        </w:rPr>
        <w:t>第</w:t>
      </w:r>
      <w:r w:rsidRPr="008A5D45">
        <w:rPr>
          <w:rFonts w:hint="eastAsia"/>
          <w:noProof/>
          <w:lang w:eastAsia="zh-CN"/>
        </w:rPr>
        <w:t>1</w:t>
      </w:r>
      <w:r w:rsidRPr="008A5D45">
        <w:rPr>
          <w:rFonts w:hint="eastAsia"/>
          <w:noProof/>
          <w:lang w:eastAsia="zh-CN"/>
        </w:rPr>
        <w:t>步：对于每一组发射的</w:t>
      </w:r>
      <w:r w:rsidRPr="008A5D45">
        <w:rPr>
          <w:rFonts w:hint="eastAsia"/>
          <w:noProof/>
          <w:lang w:eastAsia="zh-CN"/>
        </w:rPr>
        <w:t>non-GSO</w:t>
      </w:r>
      <w:r w:rsidRPr="008A5D45">
        <w:rPr>
          <w:rFonts w:hint="eastAsia"/>
          <w:noProof/>
          <w:lang w:eastAsia="zh-CN"/>
        </w:rPr>
        <w:t>通知。</w:t>
      </w:r>
    </w:p>
    <w:p w14:paraId="0D677458" w14:textId="76918DA3" w:rsidR="008A5D45" w:rsidRPr="0021724D" w:rsidRDefault="004324F3" w:rsidP="008A5D45">
      <w:pPr>
        <w:rPr>
          <w:noProof/>
          <w:lang w:eastAsia="zh-CN"/>
        </w:rPr>
      </w:pPr>
      <w:r w:rsidRPr="004324F3">
        <w:rPr>
          <w:rFonts w:hint="eastAsia"/>
          <w:noProof/>
          <w:lang w:eastAsia="zh-CN"/>
        </w:rPr>
        <w:t>第</w:t>
      </w:r>
      <w:r w:rsidRPr="004324F3">
        <w:rPr>
          <w:rFonts w:hint="eastAsia"/>
          <w:noProof/>
          <w:lang w:eastAsia="zh-CN"/>
        </w:rPr>
        <w:t>2</w:t>
      </w:r>
      <w:r w:rsidRPr="004324F3">
        <w:rPr>
          <w:rFonts w:hint="eastAsia"/>
          <w:noProof/>
          <w:lang w:eastAsia="zh-CN"/>
        </w:rPr>
        <w:t>步：对于每一个接收</w:t>
      </w:r>
      <w:r w:rsidRPr="004324F3">
        <w:rPr>
          <w:rFonts w:hint="eastAsia"/>
          <w:noProof/>
          <w:lang w:eastAsia="zh-CN"/>
        </w:rPr>
        <w:t>GSO</w:t>
      </w:r>
      <w:r w:rsidRPr="004324F3">
        <w:rPr>
          <w:rFonts w:hint="eastAsia"/>
          <w:noProof/>
          <w:lang w:eastAsia="zh-CN"/>
        </w:rPr>
        <w:t>网络，如</w:t>
      </w:r>
      <w:r w:rsidRPr="00113564">
        <w:rPr>
          <w:rFonts w:ascii="STKaiti" w:eastAsia="STKaiti" w:hAnsi="STKaiti" w:hint="eastAsia"/>
          <w:noProof/>
          <w:lang w:eastAsia="zh-CN"/>
        </w:rPr>
        <w:t>进一步做出决议</w:t>
      </w:r>
      <w:r w:rsidRPr="004324F3">
        <w:rPr>
          <w:rFonts w:hint="eastAsia"/>
          <w:noProof/>
          <w:lang w:eastAsia="zh-CN"/>
        </w:rPr>
        <w:t>1</w:t>
      </w:r>
      <w:r>
        <w:rPr>
          <w:noProof/>
          <w:lang w:eastAsia="zh-CN"/>
        </w:rPr>
        <w:t>.2</w:t>
      </w:r>
      <w:r w:rsidRPr="004324F3">
        <w:rPr>
          <w:rFonts w:hint="eastAsia"/>
          <w:noProof/>
          <w:lang w:eastAsia="zh-CN"/>
        </w:rPr>
        <w:t>所列</w:t>
      </w:r>
      <w:r>
        <w:rPr>
          <w:rFonts w:hint="eastAsia"/>
          <w:noProof/>
          <w:lang w:eastAsia="zh-CN"/>
        </w:rPr>
        <w:t>。</w:t>
      </w:r>
    </w:p>
    <w:p w14:paraId="54E700B3" w14:textId="3194B884" w:rsidR="008A5D45" w:rsidRPr="0021724D" w:rsidRDefault="004324F3" w:rsidP="008A5D45">
      <w:pPr>
        <w:rPr>
          <w:noProof/>
          <w:lang w:eastAsia="zh-CN"/>
        </w:rPr>
      </w:pPr>
      <w:r w:rsidRPr="004324F3">
        <w:rPr>
          <w:rFonts w:hint="eastAsia"/>
          <w:noProof/>
          <w:lang w:eastAsia="zh-CN"/>
        </w:rPr>
        <w:t>第</w:t>
      </w:r>
      <w:r>
        <w:rPr>
          <w:noProof/>
          <w:lang w:eastAsia="zh-CN"/>
        </w:rPr>
        <w:t>3</w:t>
      </w:r>
      <w:r w:rsidRPr="004324F3">
        <w:rPr>
          <w:rFonts w:hint="eastAsia"/>
          <w:noProof/>
          <w:lang w:eastAsia="zh-CN"/>
        </w:rPr>
        <w:t>步：对于</w:t>
      </w:r>
      <w:r w:rsidRPr="004324F3">
        <w:rPr>
          <w:rFonts w:hint="eastAsia"/>
          <w:noProof/>
          <w:lang w:eastAsia="zh-CN"/>
        </w:rPr>
        <w:t>non-GSO</w:t>
      </w:r>
      <w:r w:rsidRPr="004324F3">
        <w:rPr>
          <w:rFonts w:hint="eastAsia"/>
          <w:noProof/>
          <w:lang w:eastAsia="zh-CN"/>
        </w:rPr>
        <w:t>系统通知中台站类别为</w:t>
      </w:r>
      <w:r w:rsidRPr="004324F3">
        <w:rPr>
          <w:rFonts w:hint="eastAsia"/>
          <w:noProof/>
          <w:lang w:eastAsia="zh-CN"/>
        </w:rPr>
        <w:t>ES</w:t>
      </w:r>
      <w:r w:rsidRPr="004324F3">
        <w:rPr>
          <w:rFonts w:hint="eastAsia"/>
          <w:noProof/>
          <w:lang w:eastAsia="zh-CN"/>
        </w:rPr>
        <w:t>的所有波束，</w:t>
      </w:r>
      <w:r w:rsidRPr="004324F3">
        <w:rPr>
          <w:rFonts w:hint="eastAsia"/>
          <w:noProof/>
          <w:lang w:eastAsia="zh-CN"/>
        </w:rPr>
        <w:t>e.i.r.p.</w:t>
      </w:r>
      <w:r w:rsidRPr="004324F3">
        <w:rPr>
          <w:rFonts w:hint="eastAsia"/>
          <w:noProof/>
          <w:lang w:eastAsia="zh-CN"/>
        </w:rPr>
        <w:t>谱密度掩</w:t>
      </w:r>
      <w:r w:rsidR="00113564">
        <w:rPr>
          <w:rFonts w:hint="eastAsia"/>
          <w:noProof/>
          <w:lang w:eastAsia="zh-CN"/>
        </w:rPr>
        <w:t>模</w:t>
      </w:r>
      <w:r w:rsidRPr="004324F3">
        <w:rPr>
          <w:rFonts w:hint="eastAsia"/>
          <w:noProof/>
          <w:lang w:eastAsia="zh-CN"/>
        </w:rPr>
        <w:t>在附录</w:t>
      </w:r>
      <w:r w:rsidRPr="004324F3">
        <w:rPr>
          <w:rFonts w:hint="eastAsia"/>
          <w:b/>
          <w:bCs/>
          <w:noProof/>
          <w:lang w:eastAsia="zh-CN"/>
        </w:rPr>
        <w:t>4</w:t>
      </w:r>
      <w:r w:rsidRPr="004324F3">
        <w:rPr>
          <w:rFonts w:hint="eastAsia"/>
          <w:noProof/>
          <w:lang w:eastAsia="zh-CN"/>
        </w:rPr>
        <w:t>数据项</w:t>
      </w:r>
      <w:r w:rsidRPr="004324F3">
        <w:rPr>
          <w:rFonts w:hint="eastAsia"/>
          <w:noProof/>
          <w:lang w:eastAsia="zh-CN"/>
        </w:rPr>
        <w:t>A.25.c.2</w:t>
      </w:r>
      <w:r w:rsidRPr="004324F3">
        <w:rPr>
          <w:rFonts w:hint="eastAsia"/>
          <w:noProof/>
          <w:lang w:eastAsia="zh-CN"/>
        </w:rPr>
        <w:t>中给出。</w:t>
      </w:r>
    </w:p>
    <w:p w14:paraId="3D12BDBA" w14:textId="7AD261BF" w:rsidR="008A5D45" w:rsidRPr="0021724D" w:rsidRDefault="00113564" w:rsidP="008A5D45">
      <w:pPr>
        <w:rPr>
          <w:noProof/>
          <w:lang w:eastAsia="zh-CN"/>
        </w:rPr>
      </w:pPr>
      <w:r>
        <w:rPr>
          <w:rFonts w:hint="eastAsia"/>
          <w:noProof/>
          <w:lang w:eastAsia="zh-CN"/>
        </w:rPr>
        <w:t>第</w:t>
      </w:r>
      <w:r w:rsidR="00C307A6" w:rsidRPr="008318B9">
        <w:rPr>
          <w:rFonts w:hint="eastAsia"/>
          <w:noProof/>
          <w:lang w:eastAsia="zh-CN"/>
        </w:rPr>
        <w:t>4</w:t>
      </w:r>
      <w:r>
        <w:rPr>
          <w:rFonts w:hint="eastAsia"/>
          <w:noProof/>
          <w:lang w:eastAsia="zh-CN"/>
        </w:rPr>
        <w:t>步</w:t>
      </w:r>
      <w:r w:rsidR="00C307A6" w:rsidRPr="008318B9">
        <w:rPr>
          <w:rFonts w:hint="eastAsia"/>
          <w:noProof/>
          <w:lang w:eastAsia="zh-CN"/>
        </w:rPr>
        <w:t>：</w:t>
      </w:r>
      <w:r w:rsidRPr="004324F3">
        <w:rPr>
          <w:rFonts w:hint="eastAsia"/>
          <w:noProof/>
          <w:lang w:eastAsia="zh-CN"/>
        </w:rPr>
        <w:t>对于</w:t>
      </w:r>
      <w:r w:rsidRPr="004324F3">
        <w:rPr>
          <w:rFonts w:hint="eastAsia"/>
          <w:noProof/>
          <w:lang w:eastAsia="zh-CN"/>
        </w:rPr>
        <w:t>non-GSO</w:t>
      </w:r>
      <w:r w:rsidRPr="004324F3">
        <w:rPr>
          <w:rFonts w:hint="eastAsia"/>
          <w:noProof/>
          <w:lang w:eastAsia="zh-CN"/>
        </w:rPr>
        <w:t>系统通知中台站类别为</w:t>
      </w:r>
      <w:r w:rsidRPr="004324F3">
        <w:rPr>
          <w:rFonts w:hint="eastAsia"/>
          <w:noProof/>
          <w:lang w:eastAsia="zh-CN"/>
        </w:rPr>
        <w:t>ES</w:t>
      </w:r>
      <w:r w:rsidRPr="004324F3">
        <w:rPr>
          <w:rFonts w:hint="eastAsia"/>
          <w:noProof/>
          <w:lang w:eastAsia="zh-CN"/>
        </w:rPr>
        <w:t>的所有波束</w:t>
      </w:r>
      <w:r w:rsidR="00C307A6" w:rsidRPr="008318B9">
        <w:rPr>
          <w:rFonts w:hint="eastAsia"/>
          <w:noProof/>
          <w:lang w:eastAsia="zh-CN"/>
        </w:rPr>
        <w:t>，根据</w:t>
      </w:r>
      <w:r>
        <w:rPr>
          <w:rFonts w:hint="eastAsia"/>
          <w:noProof/>
          <w:lang w:eastAsia="zh-CN"/>
        </w:rPr>
        <w:t>第</w:t>
      </w:r>
      <w:r w:rsidR="00C307A6" w:rsidRPr="008318B9">
        <w:rPr>
          <w:rFonts w:hint="eastAsia"/>
          <w:noProof/>
          <w:lang w:eastAsia="zh-CN"/>
        </w:rPr>
        <w:t>3</w:t>
      </w:r>
      <w:r>
        <w:rPr>
          <w:rFonts w:hint="eastAsia"/>
          <w:noProof/>
          <w:lang w:eastAsia="zh-CN"/>
        </w:rPr>
        <w:t>步</w:t>
      </w:r>
      <w:r w:rsidR="00514F67">
        <w:rPr>
          <w:rFonts w:hint="eastAsia"/>
          <w:noProof/>
          <w:lang w:eastAsia="zh-CN"/>
        </w:rPr>
        <w:t>（</w:t>
      </w:r>
      <w:r w:rsidR="00514F67" w:rsidRPr="009804AB">
        <w:rPr>
          <w:i/>
          <w:iCs/>
          <w:noProof/>
          <w:lang w:eastAsia="zh-CN"/>
        </w:rPr>
        <w:t>pfd</w:t>
      </w:r>
      <w:r w:rsidR="00514F67" w:rsidRPr="009804AB">
        <w:rPr>
          <w:i/>
          <w:iCs/>
          <w:noProof/>
          <w:vertAlign w:val="subscript"/>
          <w:lang w:eastAsia="zh-CN"/>
        </w:rPr>
        <w:t>NGSO</w:t>
      </w:r>
      <w:r w:rsidR="00514F67" w:rsidRPr="0021724D">
        <w:rPr>
          <w:noProof/>
          <w:lang w:eastAsia="zh-CN"/>
        </w:rPr>
        <w:t xml:space="preserve"> dBW/m</w:t>
      </w:r>
      <w:r w:rsidR="00514F67" w:rsidRPr="0021724D">
        <w:rPr>
          <w:noProof/>
          <w:vertAlign w:val="superscript"/>
          <w:lang w:eastAsia="zh-CN"/>
        </w:rPr>
        <w:t>2</w:t>
      </w:r>
      <w:r w:rsidR="00514F67" w:rsidRPr="0021724D">
        <w:rPr>
          <w:noProof/>
          <w:lang w:eastAsia="zh-CN"/>
        </w:rPr>
        <w:t>/Hz</w:t>
      </w:r>
      <w:r w:rsidR="00514F67">
        <w:rPr>
          <w:rFonts w:hint="eastAsia"/>
          <w:noProof/>
          <w:lang w:eastAsia="zh-CN"/>
        </w:rPr>
        <w:t>）</w:t>
      </w:r>
      <w:r w:rsidR="00C307A6" w:rsidRPr="008318B9">
        <w:rPr>
          <w:rFonts w:hint="eastAsia"/>
          <w:noProof/>
          <w:lang w:eastAsia="zh-CN"/>
        </w:rPr>
        <w:t>中的</w:t>
      </w:r>
      <w:r w:rsidR="00C307A6" w:rsidRPr="008318B9">
        <w:rPr>
          <w:rFonts w:hint="eastAsia"/>
          <w:noProof/>
          <w:lang w:eastAsia="zh-CN"/>
        </w:rPr>
        <w:t>e.i.r.p</w:t>
      </w:r>
      <w:r w:rsidR="00C307A6" w:rsidRPr="008318B9">
        <w:rPr>
          <w:rFonts w:hint="eastAsia"/>
          <w:noProof/>
          <w:lang w:eastAsia="zh-CN"/>
        </w:rPr>
        <w:t>谱密度计算</w:t>
      </w:r>
      <w:r w:rsidR="00F149F4">
        <w:rPr>
          <w:rFonts w:hint="eastAsia"/>
          <w:noProof/>
          <w:lang w:eastAsia="zh-CN"/>
        </w:rPr>
        <w:t>沿</w:t>
      </w:r>
      <w:r w:rsidR="00C307A6" w:rsidRPr="008318B9">
        <w:rPr>
          <w:rFonts w:hint="eastAsia"/>
          <w:noProof/>
          <w:lang w:eastAsia="zh-CN"/>
        </w:rPr>
        <w:t>GSO</w:t>
      </w:r>
      <w:r w:rsidR="00C307A6" w:rsidRPr="008318B9">
        <w:rPr>
          <w:rFonts w:hint="eastAsia"/>
          <w:noProof/>
          <w:lang w:eastAsia="zh-CN"/>
        </w:rPr>
        <w:t>弧的</w:t>
      </w:r>
      <w:r w:rsidR="00C307A6" w:rsidRPr="008318B9">
        <w:rPr>
          <w:rFonts w:hint="eastAsia"/>
          <w:noProof/>
          <w:lang w:eastAsia="zh-CN"/>
        </w:rPr>
        <w:t>pfd</w:t>
      </w:r>
      <w:r w:rsidR="00514F67" w:rsidRPr="00514F67">
        <w:rPr>
          <w:rFonts w:hint="eastAsia"/>
          <w:noProof/>
          <w:lang w:eastAsia="zh-CN"/>
        </w:rPr>
        <w:t>。</w:t>
      </w:r>
      <w:r w:rsidR="009A2118">
        <w:rPr>
          <w:rFonts w:hint="eastAsia"/>
          <w:noProof/>
          <w:lang w:eastAsia="zh-CN"/>
        </w:rPr>
        <w:t>用于计算</w:t>
      </w:r>
      <w:r w:rsidR="009A2118">
        <w:rPr>
          <w:rFonts w:hint="eastAsia"/>
          <w:noProof/>
          <w:lang w:eastAsia="zh-CN"/>
        </w:rPr>
        <w:t>pfd</w:t>
      </w:r>
      <w:r w:rsidR="009A2118">
        <w:rPr>
          <w:rFonts w:hint="eastAsia"/>
          <w:noProof/>
          <w:lang w:eastAsia="zh-CN"/>
        </w:rPr>
        <w:t>的</w:t>
      </w:r>
      <w:r w:rsidR="009A2118" w:rsidRPr="0021724D">
        <w:rPr>
          <w:noProof/>
          <w:lang w:eastAsia="zh-CN"/>
        </w:rPr>
        <w:t>non-GS</w:t>
      </w:r>
      <w:r w:rsidR="009A2118" w:rsidRPr="008318B9">
        <w:rPr>
          <w:rFonts w:hint="eastAsia"/>
          <w:noProof/>
          <w:lang w:eastAsia="zh-CN"/>
        </w:rPr>
        <w:t>O</w:t>
      </w:r>
      <w:r w:rsidR="009A2118" w:rsidRPr="008318B9">
        <w:rPr>
          <w:rFonts w:hint="eastAsia"/>
          <w:noProof/>
          <w:lang w:eastAsia="zh-CN"/>
        </w:rPr>
        <w:t>轨道上</w:t>
      </w:r>
      <w:r w:rsidR="009A2118">
        <w:rPr>
          <w:rFonts w:hint="eastAsia"/>
          <w:noProof/>
          <w:lang w:eastAsia="zh-CN"/>
        </w:rPr>
        <w:t>的点将是在</w:t>
      </w:r>
      <w:r w:rsidR="009A2118" w:rsidRPr="00514F67">
        <w:rPr>
          <w:rFonts w:hint="eastAsia"/>
          <w:noProof/>
          <w:lang w:eastAsia="zh-CN"/>
        </w:rPr>
        <w:t>轨道上距离</w:t>
      </w:r>
      <w:r w:rsidR="009A2118" w:rsidRPr="0021724D">
        <w:rPr>
          <w:noProof/>
          <w:lang w:eastAsia="zh-CN"/>
        </w:rPr>
        <w:t>GSO</w:t>
      </w:r>
      <w:r w:rsidR="009A2118">
        <w:rPr>
          <w:rFonts w:hint="eastAsia"/>
          <w:noProof/>
          <w:lang w:eastAsia="zh-CN"/>
        </w:rPr>
        <w:t>波</w:t>
      </w:r>
      <w:r w:rsidR="009A2118" w:rsidRPr="00514F67">
        <w:rPr>
          <w:rFonts w:hint="eastAsia"/>
          <w:noProof/>
          <w:lang w:eastAsia="zh-CN"/>
        </w:rPr>
        <w:t>束峰值最近的点。</w:t>
      </w:r>
    </w:p>
    <w:p w14:paraId="1305553A" w14:textId="2809E095" w:rsidR="008A5D45" w:rsidRPr="0021724D" w:rsidRDefault="004324F3" w:rsidP="008A5D45">
      <w:pPr>
        <w:rPr>
          <w:noProof/>
          <w:lang w:eastAsia="zh-CN"/>
        </w:rPr>
      </w:pPr>
      <w:r w:rsidRPr="004324F3">
        <w:rPr>
          <w:rFonts w:hint="eastAsia"/>
          <w:noProof/>
          <w:lang w:eastAsia="zh-CN"/>
        </w:rPr>
        <w:t>第</w:t>
      </w:r>
      <w:r>
        <w:rPr>
          <w:noProof/>
          <w:lang w:eastAsia="zh-CN"/>
        </w:rPr>
        <w:t>5</w:t>
      </w:r>
      <w:r w:rsidRPr="004324F3">
        <w:rPr>
          <w:rFonts w:hint="eastAsia"/>
          <w:noProof/>
          <w:lang w:eastAsia="zh-CN"/>
        </w:rPr>
        <w:t>步：对于</w:t>
      </w:r>
      <w:r w:rsidRPr="004324F3">
        <w:rPr>
          <w:rFonts w:hint="eastAsia"/>
          <w:noProof/>
          <w:lang w:eastAsia="zh-CN"/>
        </w:rPr>
        <w:t>GSO</w:t>
      </w:r>
      <w:r w:rsidRPr="004324F3">
        <w:rPr>
          <w:rFonts w:hint="eastAsia"/>
          <w:noProof/>
          <w:lang w:eastAsia="zh-CN"/>
        </w:rPr>
        <w:t>网络通知中的所有发射，计算</w:t>
      </w:r>
      <w:r w:rsidRPr="004324F3">
        <w:rPr>
          <w:rFonts w:hint="eastAsia"/>
          <w:noProof/>
          <w:lang w:eastAsia="zh-CN"/>
        </w:rPr>
        <w:t>0</w:t>
      </w:r>
      <w:r w:rsidRPr="004324F3">
        <w:rPr>
          <w:rFonts w:hint="eastAsia"/>
          <w:noProof/>
          <w:lang w:eastAsia="zh-CN"/>
        </w:rPr>
        <w:t>°至</w:t>
      </w:r>
      <w:r w:rsidRPr="004324F3">
        <w:rPr>
          <w:rFonts w:hint="eastAsia"/>
          <w:noProof/>
          <w:lang w:eastAsia="zh-CN"/>
        </w:rPr>
        <w:t>80</w:t>
      </w:r>
      <w:r w:rsidRPr="004324F3">
        <w:rPr>
          <w:rFonts w:hint="eastAsia"/>
          <w:noProof/>
          <w:lang w:eastAsia="zh-CN"/>
        </w:rPr>
        <w:t>°之间所有离轴的</w:t>
      </w:r>
      <w:r w:rsidRPr="004324F3">
        <w:rPr>
          <w:rFonts w:hint="eastAsia"/>
          <w:noProof/>
          <w:lang w:eastAsia="zh-CN"/>
        </w:rPr>
        <w:t>e.i.r.p.</w:t>
      </w:r>
      <w:r w:rsidRPr="004324F3">
        <w:rPr>
          <w:rFonts w:hint="eastAsia"/>
          <w:noProof/>
          <w:lang w:eastAsia="zh-CN"/>
        </w:rPr>
        <w:t>谱密度掩</w:t>
      </w:r>
      <w:r w:rsidR="009A2118">
        <w:rPr>
          <w:rFonts w:hint="eastAsia"/>
          <w:noProof/>
          <w:lang w:eastAsia="zh-CN"/>
        </w:rPr>
        <w:t>模</w:t>
      </w:r>
      <w:r w:rsidRPr="004324F3">
        <w:rPr>
          <w:rFonts w:hint="eastAsia"/>
          <w:noProof/>
          <w:lang w:eastAsia="zh-CN"/>
        </w:rPr>
        <w:t>，步长为</w:t>
      </w:r>
      <w:r w:rsidRPr="004324F3">
        <w:rPr>
          <w:rFonts w:hint="eastAsia"/>
          <w:noProof/>
          <w:lang w:eastAsia="zh-CN"/>
        </w:rPr>
        <w:t>1</w:t>
      </w:r>
      <w:r w:rsidRPr="004324F3">
        <w:rPr>
          <w:rFonts w:hint="eastAsia"/>
          <w:noProof/>
          <w:lang w:eastAsia="zh-CN"/>
        </w:rPr>
        <w:t>°。</w:t>
      </w:r>
      <w:r w:rsidRPr="004324F3">
        <w:rPr>
          <w:rFonts w:hint="eastAsia"/>
          <w:noProof/>
          <w:lang w:eastAsia="zh-CN"/>
        </w:rPr>
        <w:t>e.i.r.p.</w:t>
      </w:r>
      <w:r w:rsidRPr="004324F3">
        <w:rPr>
          <w:rFonts w:hint="eastAsia"/>
          <w:noProof/>
          <w:lang w:eastAsia="zh-CN"/>
        </w:rPr>
        <w:t>谱密度掩</w:t>
      </w:r>
      <w:r w:rsidR="009A2118">
        <w:rPr>
          <w:rFonts w:hint="eastAsia"/>
          <w:noProof/>
          <w:lang w:eastAsia="zh-CN"/>
        </w:rPr>
        <w:t>模</w:t>
      </w:r>
      <w:r w:rsidRPr="004324F3">
        <w:rPr>
          <w:rFonts w:hint="eastAsia"/>
          <w:noProof/>
          <w:lang w:eastAsia="zh-CN"/>
        </w:rPr>
        <w:t>计算应假设最大增益是针对</w:t>
      </w:r>
      <w:r w:rsidRPr="004324F3">
        <w:rPr>
          <w:rFonts w:hint="eastAsia"/>
          <w:noProof/>
          <w:lang w:eastAsia="zh-CN"/>
        </w:rPr>
        <w:t>0</w:t>
      </w:r>
      <w:r w:rsidRPr="004324F3">
        <w:rPr>
          <w:rFonts w:hint="eastAsia"/>
          <w:noProof/>
          <w:lang w:eastAsia="zh-CN"/>
        </w:rPr>
        <w:t>°的离轴角。</w:t>
      </w:r>
    </w:p>
    <w:p w14:paraId="4EA33E94" w14:textId="3F05CD68" w:rsidR="008A5D45" w:rsidRPr="0021724D" w:rsidRDefault="00F149F4" w:rsidP="008A5D45">
      <w:pPr>
        <w:rPr>
          <w:noProof/>
          <w:lang w:eastAsia="zh-CN"/>
        </w:rPr>
      </w:pPr>
      <w:r>
        <w:rPr>
          <w:rFonts w:hint="eastAsia"/>
          <w:noProof/>
          <w:lang w:eastAsia="zh-CN"/>
        </w:rPr>
        <w:t>第</w:t>
      </w:r>
      <w:r w:rsidR="00C307A6" w:rsidRPr="008318B9">
        <w:rPr>
          <w:rFonts w:hint="eastAsia"/>
          <w:noProof/>
          <w:lang w:eastAsia="zh-CN"/>
        </w:rPr>
        <w:t>6</w:t>
      </w:r>
      <w:r>
        <w:rPr>
          <w:rFonts w:hint="eastAsia"/>
          <w:noProof/>
          <w:lang w:eastAsia="zh-CN"/>
        </w:rPr>
        <w:t>步</w:t>
      </w:r>
      <w:r w:rsidR="00C307A6" w:rsidRPr="008318B9">
        <w:rPr>
          <w:rFonts w:hint="eastAsia"/>
          <w:noProof/>
          <w:lang w:eastAsia="zh-CN"/>
        </w:rPr>
        <w:t>：对于</w:t>
      </w:r>
      <w:r w:rsidR="00C307A6" w:rsidRPr="008318B9">
        <w:rPr>
          <w:rFonts w:hint="eastAsia"/>
          <w:noProof/>
          <w:lang w:eastAsia="zh-CN"/>
        </w:rPr>
        <w:t>GSO</w:t>
      </w:r>
      <w:r w:rsidR="00C307A6" w:rsidRPr="008318B9">
        <w:rPr>
          <w:rFonts w:hint="eastAsia"/>
          <w:noProof/>
          <w:lang w:eastAsia="zh-CN"/>
        </w:rPr>
        <w:t>网络通知中的</w:t>
      </w:r>
      <w:r>
        <w:rPr>
          <w:rFonts w:hint="eastAsia"/>
          <w:noProof/>
          <w:lang w:eastAsia="zh-CN"/>
        </w:rPr>
        <w:t>所有发</w:t>
      </w:r>
      <w:r w:rsidR="00C307A6" w:rsidRPr="008318B9">
        <w:rPr>
          <w:rFonts w:hint="eastAsia"/>
          <w:noProof/>
          <w:lang w:eastAsia="zh-CN"/>
        </w:rPr>
        <w:t>射，根据</w:t>
      </w:r>
      <w:r>
        <w:rPr>
          <w:rFonts w:hint="eastAsia"/>
          <w:noProof/>
          <w:lang w:eastAsia="zh-CN"/>
        </w:rPr>
        <w:t>第</w:t>
      </w:r>
      <w:r w:rsidR="00C307A6" w:rsidRPr="008318B9">
        <w:rPr>
          <w:rFonts w:hint="eastAsia"/>
          <w:noProof/>
          <w:lang w:eastAsia="zh-CN"/>
        </w:rPr>
        <w:t>5</w:t>
      </w:r>
      <w:r>
        <w:rPr>
          <w:rFonts w:hint="eastAsia"/>
          <w:noProof/>
          <w:lang w:eastAsia="zh-CN"/>
        </w:rPr>
        <w:t>步（</w:t>
      </w:r>
      <w:r w:rsidRPr="00F0745F">
        <w:rPr>
          <w:i/>
          <w:iCs/>
          <w:noProof/>
          <w:lang w:eastAsia="zh-CN"/>
        </w:rPr>
        <w:t>pfd</w:t>
      </w:r>
      <w:r w:rsidRPr="00F0745F">
        <w:rPr>
          <w:i/>
          <w:iCs/>
          <w:noProof/>
          <w:vertAlign w:val="subscript"/>
          <w:lang w:eastAsia="zh-CN"/>
        </w:rPr>
        <w:t>GSO</w:t>
      </w:r>
      <w:r>
        <w:rPr>
          <w:rFonts w:hint="eastAsia"/>
          <w:noProof/>
          <w:lang w:eastAsia="zh-CN"/>
        </w:rPr>
        <w:t>，单位为</w:t>
      </w:r>
      <w:r w:rsidRPr="0021724D">
        <w:rPr>
          <w:noProof/>
          <w:lang w:eastAsia="zh-CN"/>
        </w:rPr>
        <w:t>dBW/m</w:t>
      </w:r>
      <w:r w:rsidRPr="0021724D">
        <w:rPr>
          <w:noProof/>
          <w:vertAlign w:val="superscript"/>
          <w:lang w:eastAsia="zh-CN"/>
        </w:rPr>
        <w:t>2</w:t>
      </w:r>
      <w:r w:rsidRPr="0021724D">
        <w:rPr>
          <w:noProof/>
          <w:lang w:eastAsia="zh-CN"/>
        </w:rPr>
        <w:t>/Hz</w:t>
      </w:r>
      <w:r>
        <w:rPr>
          <w:rFonts w:hint="eastAsia"/>
          <w:noProof/>
          <w:lang w:eastAsia="zh-CN"/>
        </w:rPr>
        <w:t>）</w:t>
      </w:r>
      <w:r w:rsidR="00C307A6" w:rsidRPr="008318B9">
        <w:rPr>
          <w:rFonts w:hint="eastAsia"/>
          <w:noProof/>
          <w:lang w:eastAsia="zh-CN"/>
        </w:rPr>
        <w:t>中计算的</w:t>
      </w:r>
      <w:r w:rsidR="00C307A6" w:rsidRPr="008318B9">
        <w:rPr>
          <w:rFonts w:hint="eastAsia"/>
          <w:noProof/>
          <w:lang w:eastAsia="zh-CN"/>
        </w:rPr>
        <w:t>e.i.r.p</w:t>
      </w:r>
      <w:r w:rsidR="00C307A6" w:rsidRPr="008318B9">
        <w:rPr>
          <w:rFonts w:hint="eastAsia"/>
          <w:noProof/>
          <w:lang w:eastAsia="zh-CN"/>
        </w:rPr>
        <w:t>频谱密度掩模计算沿</w:t>
      </w:r>
      <w:r w:rsidR="00C307A6" w:rsidRPr="008318B9">
        <w:rPr>
          <w:rFonts w:hint="eastAsia"/>
          <w:noProof/>
          <w:lang w:eastAsia="zh-CN"/>
        </w:rPr>
        <w:t>GSO</w:t>
      </w:r>
      <w:r w:rsidR="00C307A6" w:rsidRPr="008318B9">
        <w:rPr>
          <w:rFonts w:hint="eastAsia"/>
          <w:noProof/>
          <w:lang w:eastAsia="zh-CN"/>
        </w:rPr>
        <w:t>弧的</w:t>
      </w:r>
      <w:r w:rsidR="00C307A6" w:rsidRPr="008318B9">
        <w:rPr>
          <w:rFonts w:hint="eastAsia"/>
          <w:noProof/>
          <w:lang w:eastAsia="zh-CN"/>
        </w:rPr>
        <w:t>pfd</w:t>
      </w:r>
      <w:r w:rsidR="00C307A6" w:rsidRPr="008318B9">
        <w:rPr>
          <w:rFonts w:hint="eastAsia"/>
          <w:noProof/>
          <w:lang w:eastAsia="zh-CN"/>
        </w:rPr>
        <w:t>。</w:t>
      </w:r>
      <w:r w:rsidR="00943B2E">
        <w:rPr>
          <w:rFonts w:hint="eastAsia"/>
          <w:noProof/>
          <w:lang w:eastAsia="zh-CN"/>
        </w:rPr>
        <w:t>用于</w:t>
      </w:r>
      <w:r w:rsidR="00C307A6" w:rsidRPr="008318B9">
        <w:rPr>
          <w:rFonts w:hint="eastAsia"/>
          <w:noProof/>
          <w:lang w:eastAsia="zh-CN"/>
        </w:rPr>
        <w:t>计算</w:t>
      </w:r>
      <w:r w:rsidR="00C307A6" w:rsidRPr="008318B9">
        <w:rPr>
          <w:rFonts w:hint="eastAsia"/>
          <w:noProof/>
          <w:lang w:eastAsia="zh-CN"/>
        </w:rPr>
        <w:t>pfd</w:t>
      </w:r>
      <w:r w:rsidR="00C307A6" w:rsidRPr="008318B9">
        <w:rPr>
          <w:rFonts w:hint="eastAsia"/>
          <w:noProof/>
          <w:lang w:eastAsia="zh-CN"/>
        </w:rPr>
        <w:t>的地球上的点</w:t>
      </w:r>
      <w:r w:rsidR="00943B2E">
        <w:rPr>
          <w:rFonts w:hint="eastAsia"/>
          <w:noProof/>
          <w:lang w:eastAsia="zh-CN"/>
        </w:rPr>
        <w:t>将</w:t>
      </w:r>
      <w:r w:rsidR="00C307A6" w:rsidRPr="008318B9">
        <w:rPr>
          <w:rFonts w:hint="eastAsia"/>
          <w:noProof/>
          <w:lang w:eastAsia="zh-CN"/>
        </w:rPr>
        <w:t>是</w:t>
      </w:r>
      <w:r w:rsidR="00C307A6" w:rsidRPr="008318B9">
        <w:rPr>
          <w:rFonts w:hint="eastAsia"/>
          <w:noProof/>
          <w:lang w:eastAsia="zh-CN"/>
        </w:rPr>
        <w:t>GSO</w:t>
      </w:r>
      <w:r w:rsidR="00C307A6" w:rsidRPr="008318B9">
        <w:rPr>
          <w:rFonts w:hint="eastAsia"/>
          <w:noProof/>
          <w:lang w:eastAsia="zh-CN"/>
        </w:rPr>
        <w:t>波束的峰值。</w:t>
      </w:r>
    </w:p>
    <w:p w14:paraId="67A4898E" w14:textId="62C9FE53" w:rsidR="008A5D45" w:rsidRPr="0021724D" w:rsidRDefault="004324F3" w:rsidP="008A5D45">
      <w:pPr>
        <w:rPr>
          <w:noProof/>
          <w:lang w:eastAsia="zh-CN"/>
        </w:rPr>
      </w:pPr>
      <w:r w:rsidRPr="004324F3">
        <w:rPr>
          <w:rFonts w:hint="eastAsia"/>
          <w:noProof/>
          <w:szCs w:val="24"/>
          <w:lang w:eastAsia="zh-CN"/>
        </w:rPr>
        <w:t>第</w:t>
      </w:r>
      <w:r w:rsidRPr="004324F3">
        <w:rPr>
          <w:noProof/>
          <w:szCs w:val="24"/>
          <w:lang w:eastAsia="zh-CN"/>
        </w:rPr>
        <w:t>7</w:t>
      </w:r>
      <w:r w:rsidRPr="004324F3">
        <w:rPr>
          <w:rFonts w:hint="eastAsia"/>
          <w:noProof/>
          <w:szCs w:val="24"/>
          <w:lang w:eastAsia="zh-CN"/>
        </w:rPr>
        <w:t>步</w:t>
      </w:r>
      <w:r w:rsidRPr="004324F3">
        <w:rPr>
          <w:rFonts w:cs="Segoe UI"/>
          <w:color w:val="000000"/>
          <w:szCs w:val="24"/>
          <w:shd w:val="clear" w:color="auto" w:fill="F0F0F0"/>
          <w:lang w:eastAsia="zh-CN"/>
        </w:rPr>
        <w:t>：对于所有波束，如果满足以下条件，</w:t>
      </w:r>
      <w:r w:rsidR="00943B2E">
        <w:rPr>
          <w:rFonts w:cs="Segoe UI" w:hint="eastAsia"/>
          <w:color w:val="000000"/>
          <w:szCs w:val="24"/>
          <w:shd w:val="clear" w:color="auto" w:fill="F0F0F0"/>
          <w:lang w:eastAsia="zh-CN"/>
        </w:rPr>
        <w:t>则</w:t>
      </w:r>
      <w:r w:rsidRPr="004324F3">
        <w:rPr>
          <w:rFonts w:cs="Segoe UI"/>
          <w:color w:val="000000"/>
          <w:szCs w:val="24"/>
          <w:shd w:val="clear" w:color="auto" w:fill="F0F0F0"/>
          <w:lang w:eastAsia="zh-CN"/>
        </w:rPr>
        <w:t>non-GSO</w:t>
      </w:r>
      <w:r w:rsidRPr="004324F3">
        <w:rPr>
          <w:rFonts w:cs="Segoe UI"/>
          <w:color w:val="000000"/>
          <w:szCs w:val="24"/>
          <w:shd w:val="clear" w:color="auto" w:fill="F0F0F0"/>
          <w:lang w:eastAsia="zh-CN"/>
        </w:rPr>
        <w:t>系统的频率</w:t>
      </w:r>
      <w:proofErr w:type="gramStart"/>
      <w:r w:rsidRPr="004324F3">
        <w:rPr>
          <w:rFonts w:cs="Segoe UI"/>
          <w:color w:val="000000"/>
          <w:szCs w:val="24"/>
          <w:shd w:val="clear" w:color="auto" w:fill="F0F0F0"/>
          <w:lang w:eastAsia="zh-CN"/>
        </w:rPr>
        <w:t>指配</w:t>
      </w:r>
      <w:r w:rsidR="00943B2E" w:rsidRPr="00812C41">
        <w:rPr>
          <w:rFonts w:hint="eastAsia"/>
          <w:szCs w:val="24"/>
          <w:lang w:eastAsia="zh-CN"/>
        </w:rPr>
        <w:t>须</w:t>
      </w:r>
      <w:r w:rsidR="00943B2E" w:rsidRPr="00812C41">
        <w:rPr>
          <w:color w:val="000000"/>
          <w:lang w:eastAsia="zh-CN"/>
        </w:rPr>
        <w:t>得到</w:t>
      </w:r>
      <w:proofErr w:type="gramEnd"/>
      <w:r w:rsidR="00943B2E" w:rsidRPr="00812C41">
        <w:rPr>
          <w:color w:val="000000"/>
          <w:lang w:eastAsia="zh-CN"/>
        </w:rPr>
        <w:t>附件</w:t>
      </w:r>
      <w:r w:rsidR="00943B2E" w:rsidRPr="00812C41">
        <w:rPr>
          <w:color w:val="000000"/>
          <w:lang w:eastAsia="zh-CN"/>
        </w:rPr>
        <w:t>5</w:t>
      </w:r>
      <w:r w:rsidR="00943B2E" w:rsidRPr="00812C41">
        <w:rPr>
          <w:color w:val="000000"/>
          <w:lang w:eastAsia="zh-CN"/>
        </w:rPr>
        <w:t>审查结论为合格的结果</w:t>
      </w:r>
      <w:r w:rsidR="00943B2E">
        <w:rPr>
          <w:rFonts w:hint="eastAsia"/>
          <w:color w:val="000000"/>
          <w:lang w:eastAsia="zh-CN"/>
        </w:rPr>
        <w:t>：</w:t>
      </w:r>
    </w:p>
    <w:p w14:paraId="2E3E0BF7" w14:textId="45F1527C" w:rsidR="008A5D45" w:rsidRPr="0021724D" w:rsidRDefault="008A5D45" w:rsidP="008A5D45">
      <w:pPr>
        <w:pStyle w:val="enumlev1"/>
        <w:rPr>
          <w:noProof/>
          <w:szCs w:val="24"/>
          <w:lang w:eastAsia="zh-CN"/>
        </w:rPr>
      </w:pPr>
      <w:r w:rsidRPr="0021724D">
        <w:rPr>
          <w:noProof/>
          <w:szCs w:val="24"/>
          <w:lang w:eastAsia="zh-CN"/>
        </w:rPr>
        <w:t>–</w:t>
      </w:r>
      <w:r w:rsidRPr="0021724D">
        <w:rPr>
          <w:noProof/>
          <w:szCs w:val="24"/>
          <w:lang w:eastAsia="zh-CN"/>
        </w:rPr>
        <w:tab/>
      </w:r>
      <w:r w:rsidR="004324F3" w:rsidRPr="004324F3">
        <w:rPr>
          <w:rFonts w:hint="eastAsia"/>
          <w:noProof/>
          <w:szCs w:val="24"/>
          <w:lang w:eastAsia="zh-CN"/>
        </w:rPr>
        <w:t>第</w:t>
      </w:r>
      <w:r w:rsidR="004324F3">
        <w:rPr>
          <w:noProof/>
          <w:szCs w:val="24"/>
          <w:lang w:eastAsia="zh-CN"/>
        </w:rPr>
        <w:t>4</w:t>
      </w:r>
      <w:r w:rsidR="004324F3" w:rsidRPr="004324F3">
        <w:rPr>
          <w:rFonts w:hint="eastAsia"/>
          <w:noProof/>
          <w:szCs w:val="24"/>
          <w:lang w:eastAsia="zh-CN"/>
        </w:rPr>
        <w:t>步中的</w:t>
      </w:r>
      <w:r w:rsidR="004324F3" w:rsidRPr="00F0745F">
        <w:rPr>
          <w:i/>
          <w:iCs/>
          <w:noProof/>
          <w:szCs w:val="24"/>
          <w:lang w:eastAsia="zh-CN"/>
        </w:rPr>
        <w:t>pfd</w:t>
      </w:r>
      <w:r w:rsidR="004324F3" w:rsidRPr="00F0745F">
        <w:rPr>
          <w:i/>
          <w:iCs/>
          <w:noProof/>
          <w:szCs w:val="24"/>
          <w:vertAlign w:val="subscript"/>
          <w:lang w:eastAsia="zh-CN"/>
        </w:rPr>
        <w:t>NGSO</w:t>
      </w:r>
      <w:r w:rsidR="004324F3" w:rsidRPr="004324F3">
        <w:rPr>
          <w:rFonts w:hint="eastAsia"/>
          <w:noProof/>
          <w:szCs w:val="24"/>
          <w:lang w:eastAsia="zh-CN"/>
        </w:rPr>
        <w:t>掩</w:t>
      </w:r>
      <w:r w:rsidR="00DC761A">
        <w:rPr>
          <w:rFonts w:hint="eastAsia"/>
          <w:noProof/>
          <w:szCs w:val="24"/>
          <w:lang w:eastAsia="zh-CN"/>
        </w:rPr>
        <w:t>模</w:t>
      </w:r>
      <w:r w:rsidR="004324F3" w:rsidRPr="004324F3">
        <w:rPr>
          <w:rFonts w:hint="eastAsia"/>
          <w:noProof/>
          <w:szCs w:val="24"/>
          <w:lang w:eastAsia="zh-CN"/>
        </w:rPr>
        <w:t>最大值不超过在相同高度计算</w:t>
      </w:r>
      <w:r w:rsidR="00DC761A">
        <w:rPr>
          <w:rFonts w:hint="eastAsia"/>
          <w:noProof/>
          <w:szCs w:val="24"/>
          <w:lang w:eastAsia="zh-CN"/>
        </w:rPr>
        <w:t>的第</w:t>
      </w:r>
      <w:r w:rsidR="00DC761A">
        <w:rPr>
          <w:rFonts w:hint="eastAsia"/>
          <w:noProof/>
          <w:szCs w:val="24"/>
          <w:lang w:eastAsia="zh-CN"/>
        </w:rPr>
        <w:t>6</w:t>
      </w:r>
      <w:r w:rsidR="00DC761A">
        <w:rPr>
          <w:rFonts w:hint="eastAsia"/>
          <w:noProof/>
          <w:szCs w:val="24"/>
          <w:lang w:eastAsia="zh-CN"/>
        </w:rPr>
        <w:t>步</w:t>
      </w:r>
      <w:r w:rsidR="004324F3" w:rsidRPr="004324F3">
        <w:rPr>
          <w:rFonts w:hint="eastAsia"/>
          <w:noProof/>
          <w:szCs w:val="24"/>
          <w:lang w:eastAsia="zh-CN"/>
        </w:rPr>
        <w:t>的</w:t>
      </w:r>
      <w:r w:rsidR="004324F3" w:rsidRPr="00F0745F">
        <w:rPr>
          <w:i/>
          <w:iCs/>
          <w:noProof/>
          <w:szCs w:val="24"/>
          <w:lang w:eastAsia="zh-CN"/>
        </w:rPr>
        <w:t>pfd</w:t>
      </w:r>
      <w:r w:rsidR="004324F3" w:rsidRPr="00F0745F">
        <w:rPr>
          <w:i/>
          <w:iCs/>
          <w:noProof/>
          <w:szCs w:val="24"/>
          <w:vertAlign w:val="subscript"/>
          <w:lang w:eastAsia="zh-CN"/>
        </w:rPr>
        <w:t>NGSO</w:t>
      </w:r>
      <w:r w:rsidR="004324F3" w:rsidRPr="004324F3">
        <w:rPr>
          <w:rFonts w:hint="eastAsia"/>
          <w:noProof/>
          <w:szCs w:val="24"/>
          <w:lang w:eastAsia="zh-CN"/>
        </w:rPr>
        <w:t>，</w:t>
      </w:r>
    </w:p>
    <w:p w14:paraId="3AF10165" w14:textId="4097C4E5" w:rsidR="008A5D45" w:rsidRPr="008A5D45" w:rsidRDefault="00FA25AB" w:rsidP="00FA25AB">
      <w:pPr>
        <w:ind w:firstLineChars="200" w:firstLine="480"/>
        <w:rPr>
          <w:lang w:eastAsia="zh-CN"/>
        </w:rPr>
      </w:pPr>
      <w:r w:rsidRPr="00FA25AB">
        <w:rPr>
          <w:rFonts w:hint="eastAsia"/>
          <w:noProof/>
          <w:lang w:eastAsia="zh-CN"/>
        </w:rPr>
        <w:t>否则，相关指配须得到审查结论为不合格的结果。</w:t>
      </w:r>
    </w:p>
    <w:p w14:paraId="2B9A7F95" w14:textId="77777777" w:rsidR="002B3E39" w:rsidRPr="00812C41" w:rsidRDefault="002B3E39" w:rsidP="00D254C6">
      <w:pPr>
        <w:pStyle w:val="AppendixNo"/>
        <w:rPr>
          <w:lang w:eastAsia="zh-CN"/>
        </w:rPr>
      </w:pPr>
      <w:r w:rsidRPr="00812C41">
        <w:rPr>
          <w:rFonts w:hint="eastAsia"/>
          <w:lang w:eastAsia="zh-CN"/>
        </w:rPr>
        <w:t>附录</w:t>
      </w:r>
      <w:r w:rsidRPr="00812C41">
        <w:rPr>
          <w:lang w:eastAsia="zh-CN"/>
        </w:rPr>
        <w:t>2</w:t>
      </w:r>
    </w:p>
    <w:p w14:paraId="611D4069" w14:textId="7BFEB78C" w:rsidR="002B3E39" w:rsidRPr="00812C41" w:rsidRDefault="002B3E39"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w:t>
      </w:r>
      <w:r w:rsidR="00DC761A">
        <w:rPr>
          <w:rFonts w:hint="eastAsia"/>
          <w:color w:val="000000"/>
          <w:lang w:eastAsia="zh-CN"/>
        </w:rPr>
        <w:t>定操作</w:t>
      </w:r>
      <w:r w:rsidRPr="00812C41">
        <w:rPr>
          <w:color w:val="000000"/>
          <w:lang w:eastAsia="zh-CN"/>
        </w:rPr>
        <w:t>与</w:t>
      </w:r>
      <w:r w:rsidRPr="00812C41">
        <w:rPr>
          <w:rFonts w:hint="eastAsia"/>
          <w:color w:val="000000"/>
          <w:lang w:eastAsia="zh-CN"/>
        </w:rPr>
        <w:t>n</w:t>
      </w:r>
      <w:r w:rsidRPr="00812C41">
        <w:rPr>
          <w:color w:val="000000"/>
          <w:lang w:eastAsia="zh-CN"/>
        </w:rPr>
        <w:t>on-GSO</w:t>
      </w:r>
      <w:r w:rsidRPr="00812C41">
        <w:rPr>
          <w:color w:val="000000"/>
          <w:lang w:eastAsia="zh-CN"/>
        </w:rPr>
        <w:t>空间电台之间</w:t>
      </w:r>
      <w:r w:rsidR="00DC761A">
        <w:rPr>
          <w:rFonts w:hint="eastAsia"/>
          <w:color w:val="000000"/>
          <w:lang w:eastAsia="zh-CN"/>
        </w:rPr>
        <w:t>卫星间</w:t>
      </w:r>
      <w:r w:rsidRPr="00812C41">
        <w:rPr>
          <w:color w:val="000000"/>
          <w:lang w:eastAsia="zh-CN"/>
        </w:rPr>
        <w:t>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3A3CDF5A" w14:textId="77777777" w:rsidR="002B3E39" w:rsidRPr="00812C41" w:rsidRDefault="002B3E39" w:rsidP="00D254C6">
      <w:pPr>
        <w:spacing w:after="12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4C51460D" w14:textId="0685938A" w:rsidR="002B3E39" w:rsidRPr="00812C41" w:rsidRDefault="002B3E39" w:rsidP="00D254C6">
      <w:pPr>
        <w:spacing w:after="120"/>
        <w:jc w:val="both"/>
        <w:rPr>
          <w:color w:val="000000"/>
          <w:szCs w:val="24"/>
          <w:lang w:eastAsia="zh-CN"/>
        </w:rPr>
      </w:pPr>
      <w:r w:rsidRPr="00812C41">
        <w:rPr>
          <w:rFonts w:hint="eastAsia"/>
          <w:lang w:eastAsia="zh-CN"/>
        </w:rPr>
        <w:lastRenderedPageBreak/>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00F95C90" w:rsidRPr="00F95C90">
        <w:rPr>
          <w:szCs w:val="24"/>
          <w:lang w:eastAsia="zh-CN"/>
        </w:rPr>
        <w:t>.3</w:t>
      </w:r>
      <w:r w:rsidRPr="00812C41">
        <w:rPr>
          <w:rFonts w:hint="eastAsia"/>
          <w:lang w:eastAsia="zh-CN"/>
        </w:rPr>
        <w:t>所列。</w:t>
      </w:r>
    </w:p>
    <w:p w14:paraId="64F95010" w14:textId="710C1171" w:rsidR="002B3E39" w:rsidRPr="00812C41" w:rsidRDefault="002B3E39" w:rsidP="00812C41">
      <w:pPr>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00F95C90" w:rsidRPr="0021724D">
        <w:rPr>
          <w:i/>
          <w:iCs/>
          <w:noProof/>
          <w:color w:val="000000"/>
          <w:lang w:eastAsia="zh-CN"/>
        </w:rPr>
        <w:t>EIRPSD</w:t>
      </w:r>
      <w:r w:rsidRPr="00812C41">
        <w:rPr>
          <w:rFonts w:hint="eastAsia"/>
          <w:color w:val="000000"/>
          <w:lang w:eastAsia="zh-CN"/>
        </w:rPr>
        <w:t>）。</w:t>
      </w:r>
    </w:p>
    <w:p w14:paraId="4B8172DE" w14:textId="77777777" w:rsidR="002B3E39" w:rsidRPr="00812C41" w:rsidRDefault="002B3E39" w:rsidP="00D254C6">
      <w:pPr>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40208E8F" w14:textId="55D5E729" w:rsidR="002B3E39" w:rsidRPr="00812C41" w:rsidRDefault="002B3E39" w:rsidP="00D254C6">
      <w:pPr>
        <w:pStyle w:val="Equation"/>
      </w:pPr>
      <w:r w:rsidRPr="00812C41">
        <w:rPr>
          <w:lang w:eastAsia="zh-CN"/>
        </w:rPr>
        <w:tab/>
      </w:r>
      <w:r w:rsidRPr="00812C41">
        <w:rPr>
          <w:lang w:eastAsia="zh-CN"/>
        </w:rPr>
        <w:tab/>
      </w:r>
      <w:r w:rsidR="00F95C90" w:rsidRPr="0021724D">
        <w:rPr>
          <w:noProof/>
          <w:position w:val="-32"/>
        </w:rPr>
        <w:object w:dxaOrig="3660" w:dyaOrig="765" w14:anchorId="47BDC25B">
          <v:shape id="shape540" o:spid="_x0000_i1041" type="#_x0000_t75" style="width:187.1pt;height:35.4pt" o:ole="">
            <v:imagedata r:id="rId50" o:title=""/>
          </v:shape>
          <o:OLEObject Type="Embed" ProgID="Equation.DSMT4" ShapeID="shape540" DrawAspect="Content" ObjectID="_1761639801" r:id="rId52"/>
        </w:object>
      </w:r>
    </w:p>
    <w:p w14:paraId="3C09CA9B" w14:textId="35258348" w:rsidR="002B3E39" w:rsidRPr="00812C41" w:rsidRDefault="002B3E39"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r w:rsidR="00F95C90" w:rsidRPr="0021724D">
        <w:rPr>
          <w:i/>
          <w:iCs/>
          <w:noProof/>
          <w:lang w:eastAsia="zh-CN"/>
        </w:rPr>
        <w:t>NGSO</w:t>
      </w:r>
      <w:r w:rsidR="00F95C90" w:rsidRPr="0021724D">
        <w:rPr>
          <w:i/>
          <w:iCs/>
          <w:noProof/>
          <w:vertAlign w:val="subscript"/>
          <w:lang w:eastAsia="zh-CN"/>
        </w:rPr>
        <w:t>alt</w:t>
      </w:r>
      <w:r w:rsidRPr="00812C41">
        <w:rPr>
          <w:color w:val="000000"/>
          <w:lang w:eastAsia="zh-CN"/>
        </w:rPr>
        <w:t>是发射</w:t>
      </w:r>
      <w:r w:rsidRPr="00812C41">
        <w:rPr>
          <w:color w:val="000000"/>
          <w:lang w:eastAsia="zh-CN"/>
        </w:rPr>
        <w:t>non-GSO</w:t>
      </w:r>
      <w:r w:rsidRPr="00812C41">
        <w:rPr>
          <w:color w:val="000000"/>
          <w:lang w:eastAsia="zh-CN"/>
        </w:rPr>
        <w:t>系统空间电台的高度，</w:t>
      </w:r>
      <w:r w:rsidR="00F95C90" w:rsidRPr="0021724D">
        <w:rPr>
          <w:i/>
          <w:iCs/>
          <w:noProof/>
          <w:lang w:eastAsia="zh-CN"/>
        </w:rPr>
        <w:t>GSO</w:t>
      </w:r>
      <w:r w:rsidR="00F95C90" w:rsidRPr="0021724D">
        <w:rPr>
          <w:i/>
          <w:iCs/>
          <w:noProof/>
          <w:vertAlign w:val="subscript"/>
          <w:lang w:eastAsia="zh-CN"/>
        </w:rPr>
        <w:t>alt</w:t>
      </w:r>
      <w:r w:rsidR="00F95C90" w:rsidRPr="0021724D">
        <w:rPr>
          <w:noProof/>
          <w:lang w:eastAsia="zh-CN"/>
        </w:rPr>
        <w:t> = 35 786</w:t>
      </w:r>
      <w:r w:rsidR="00D82C60">
        <w:rPr>
          <w:rFonts w:hint="eastAsia"/>
          <w:noProof/>
          <w:lang w:eastAsia="zh-CN"/>
        </w:rPr>
        <w:t>公里</w:t>
      </w:r>
      <w:r w:rsidRPr="00812C41">
        <w:rPr>
          <w:color w:val="000000"/>
          <w:lang w:eastAsia="zh-CN"/>
        </w:rPr>
        <w:t>。应注意的是，如果通知中包括几个高度，则须对每个高度进行测试。</w:t>
      </w:r>
    </w:p>
    <w:p w14:paraId="5EAE8129" w14:textId="478A2EF8" w:rsidR="002B3E39" w:rsidRPr="00812C41" w:rsidRDefault="002B3E39" w:rsidP="00D254C6">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r w:rsidR="00F95C90" w:rsidRPr="0021724D">
        <w:rPr>
          <w:i/>
          <w:noProof/>
          <w:lang w:eastAsia="zh-CN"/>
        </w:rPr>
        <w:t>EIRPSD</w:t>
      </w:r>
      <w:r w:rsidR="00F95C90" w:rsidRPr="0021724D">
        <w:rPr>
          <w:i/>
          <w:noProof/>
          <w:vertAlign w:val="subscript"/>
          <w:lang w:eastAsia="zh-CN"/>
        </w:rPr>
        <w:t>reduced</w:t>
      </w:r>
      <w:r w:rsidR="00F95C90" w:rsidRPr="0021724D">
        <w:rPr>
          <w:noProof/>
        </w:rPr>
        <w:t> = </w:t>
      </w:r>
      <w:r w:rsidR="00F95C90" w:rsidRPr="0021724D">
        <w:rPr>
          <w:i/>
          <w:noProof/>
          <w:lang w:eastAsia="zh-CN"/>
        </w:rPr>
        <w:t>EIRPSD</w:t>
      </w:r>
      <w:r w:rsidR="00F95C90" w:rsidRPr="0021724D">
        <w:rPr>
          <w:noProof/>
        </w:rPr>
        <w:t> − Δ</w:t>
      </w:r>
      <w:r w:rsidR="00F95C90" w:rsidRPr="0021724D">
        <w:rPr>
          <w:i/>
          <w:iCs/>
          <w:noProof/>
        </w:rPr>
        <w:t>FSL</w:t>
      </w:r>
      <w:r w:rsidRPr="00812C41">
        <w:rPr>
          <w:color w:val="000000"/>
          <w:lang w:eastAsia="zh-CN"/>
        </w:rPr>
        <w:t>。</w:t>
      </w:r>
    </w:p>
    <w:p w14:paraId="679DEE77" w14:textId="3E8FF706" w:rsidR="002B3E39" w:rsidRPr="00812C41" w:rsidRDefault="002B3E39" w:rsidP="00D254C6">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w:t>
      </w:r>
      <w:r w:rsidR="00D82C60">
        <w:rPr>
          <w:rFonts w:hint="eastAsia"/>
          <w:szCs w:val="24"/>
          <w:lang w:eastAsia="zh-CN"/>
        </w:rPr>
        <w:t>模</w:t>
      </w:r>
      <w:r w:rsidRPr="00812C41">
        <w:rPr>
          <w:rFonts w:hint="eastAsia"/>
          <w:szCs w:val="24"/>
          <w:lang w:eastAsia="zh-CN"/>
        </w:rPr>
        <w:t>在附录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2</w:t>
      </w:r>
      <w:r w:rsidRPr="00812C41">
        <w:rPr>
          <w:rFonts w:hint="eastAsia"/>
          <w:szCs w:val="24"/>
          <w:lang w:eastAsia="zh-CN"/>
        </w:rPr>
        <w:t>中给出。</w:t>
      </w:r>
    </w:p>
    <w:p w14:paraId="30D22CA3" w14:textId="4719286D" w:rsidR="002B3E39" w:rsidRPr="00812C41" w:rsidRDefault="002B3E39" w:rsidP="00D254C6">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w:t>
      </w:r>
      <w:r w:rsidR="00D82C60">
        <w:rPr>
          <w:rFonts w:hint="eastAsia"/>
          <w:lang w:eastAsia="zh-CN"/>
        </w:rPr>
        <w:t>离</w:t>
      </w:r>
      <w:r>
        <w:rPr>
          <w:rFonts w:hint="eastAsia"/>
          <w:lang w:eastAsia="zh-CN"/>
        </w:rPr>
        <w:t>轴</w:t>
      </w:r>
      <w:r w:rsidRPr="00812C41">
        <w:rPr>
          <w:rFonts w:hint="eastAsia"/>
          <w:lang w:eastAsia="zh-CN"/>
        </w:rPr>
        <w:t>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D82C60">
        <w:rPr>
          <w:rFonts w:hint="eastAsia"/>
          <w:lang w:eastAsia="zh-CN"/>
        </w:rPr>
        <w:t>模</w:t>
      </w:r>
      <w:r w:rsidRPr="00812C41">
        <w:rPr>
          <w:rFonts w:hint="eastAsia"/>
          <w:lang w:eastAsia="zh-CN"/>
        </w:rPr>
        <w:t>，步长为</w:t>
      </w:r>
      <w:r w:rsidRPr="00812C41">
        <w:rPr>
          <w:lang w:eastAsia="zh-CN"/>
        </w:rPr>
        <w:t>1°</w:t>
      </w:r>
      <w:r w:rsidRPr="00812C41">
        <w:rPr>
          <w:rFonts w:hint="eastAsia"/>
          <w:lang w:eastAsia="zh-CN"/>
        </w:rPr>
        <w:t>，并将其减去</w:t>
      </w:r>
      <w:r w:rsidR="00F95C90" w:rsidRPr="0021724D">
        <w:rPr>
          <w:noProof/>
          <w:lang w:eastAsia="zh-CN"/>
        </w:rPr>
        <w:t>∆</w:t>
      </w:r>
      <w:r w:rsidR="00F95C90" w:rsidRPr="0021724D">
        <w:rPr>
          <w:i/>
          <w:iCs/>
          <w:noProof/>
          <w:lang w:eastAsia="zh-CN"/>
        </w:rPr>
        <w:t>FSL</w:t>
      </w:r>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D82C60">
        <w:rPr>
          <w:rFonts w:hint="eastAsia"/>
          <w:lang w:eastAsia="zh-CN"/>
        </w:rPr>
        <w:t>模</w:t>
      </w:r>
      <w:r w:rsidRPr="00812C41">
        <w:rPr>
          <w:rFonts w:hint="eastAsia"/>
          <w:lang w:eastAsia="zh-CN"/>
        </w:rPr>
        <w:t>计算应假设最大增益是针对</w:t>
      </w:r>
      <w:r w:rsidRPr="00812C41">
        <w:rPr>
          <w:lang w:eastAsia="zh-CN"/>
        </w:rPr>
        <w:t>0°</w:t>
      </w:r>
      <w:r w:rsidRPr="00812C41">
        <w:rPr>
          <w:rFonts w:hint="eastAsia"/>
          <w:lang w:eastAsia="zh-CN"/>
        </w:rPr>
        <w:t>的离轴角。</w:t>
      </w:r>
    </w:p>
    <w:p w14:paraId="0A074827" w14:textId="77777777" w:rsidR="002B3E39" w:rsidRPr="00812C41" w:rsidRDefault="002B3E39" w:rsidP="00D254C6">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5467B8F6" w14:textId="19AF0B3B" w:rsidR="002B3E39" w:rsidRPr="00812C41" w:rsidRDefault="002B3E39"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w:t>
      </w:r>
      <w:r w:rsidR="00D82C60">
        <w:rPr>
          <w:rFonts w:hint="eastAsia"/>
          <w:lang w:eastAsia="zh-CN"/>
        </w:rPr>
        <w:t>模</w:t>
      </w:r>
      <w:r w:rsidRPr="00812C41">
        <w:rPr>
          <w:rFonts w:hint="eastAsia"/>
          <w:lang w:eastAsia="zh-CN"/>
        </w:rPr>
        <w:t>最大值不超过在相同高度计算的</w:t>
      </w:r>
      <w:r w:rsidR="00F95C90" w:rsidRPr="0021724D">
        <w:rPr>
          <w:i/>
          <w:noProof/>
          <w:lang w:eastAsia="zh-CN"/>
        </w:rPr>
        <w:t>EIRPSD</w:t>
      </w:r>
      <w:r w:rsidR="00F95C90" w:rsidRPr="0021724D">
        <w:rPr>
          <w:i/>
          <w:noProof/>
          <w:vertAlign w:val="subscript"/>
          <w:lang w:eastAsia="zh-CN"/>
        </w:rPr>
        <w:t>reduced</w:t>
      </w:r>
      <w:r w:rsidRPr="00812C41">
        <w:rPr>
          <w:rFonts w:hint="eastAsia"/>
          <w:lang w:eastAsia="zh-CN"/>
        </w:rPr>
        <w:t>的数量，</w:t>
      </w:r>
    </w:p>
    <w:p w14:paraId="2A2FA96F" w14:textId="5F690759" w:rsidR="002B3E39" w:rsidRPr="00812C41" w:rsidRDefault="002B3E39" w:rsidP="00D254C6">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D82C60">
        <w:rPr>
          <w:rFonts w:hint="eastAsia"/>
          <w:lang w:eastAsia="zh-CN"/>
        </w:rPr>
        <w:t>模</w:t>
      </w:r>
      <w:r w:rsidRPr="00812C41">
        <w:rPr>
          <w:rFonts w:hint="eastAsia"/>
          <w:lang w:eastAsia="zh-CN"/>
        </w:rPr>
        <w:t>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w:t>
      </w:r>
      <w:r w:rsidR="00D82C60">
        <w:rPr>
          <w:rFonts w:hint="eastAsia"/>
          <w:lang w:eastAsia="zh-CN"/>
        </w:rPr>
        <w:t>模</w:t>
      </w:r>
      <w:r w:rsidRPr="00812C41">
        <w:rPr>
          <w:rFonts w:hint="eastAsia"/>
          <w:lang w:eastAsia="zh-CN"/>
        </w:rPr>
        <w:t>。</w:t>
      </w:r>
    </w:p>
    <w:bookmarkEnd w:id="439"/>
    <w:p w14:paraId="0183C8AA" w14:textId="77777777" w:rsidR="002B3E39" w:rsidRPr="00812C41" w:rsidRDefault="002B3E39" w:rsidP="00D254C6">
      <w:pPr>
        <w:ind w:firstLineChars="200" w:firstLine="480"/>
        <w:rPr>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37B5E438" w14:textId="77777777" w:rsidR="002B3E39" w:rsidRPr="00812C41" w:rsidRDefault="002B3E39" w:rsidP="00D254C6">
      <w:pPr>
        <w:pStyle w:val="AppendixNo"/>
        <w:rPr>
          <w:lang w:eastAsia="zh-CN"/>
        </w:rPr>
      </w:pPr>
      <w:r w:rsidRPr="00812C41">
        <w:rPr>
          <w:lang w:eastAsia="zh-CN"/>
        </w:rPr>
        <w:t>附录</w:t>
      </w:r>
      <w:r w:rsidRPr="00812C41">
        <w:rPr>
          <w:lang w:eastAsia="zh-CN"/>
        </w:rPr>
        <w:t>3</w:t>
      </w:r>
    </w:p>
    <w:p w14:paraId="5801169B" w14:textId="30EBC805" w:rsidR="002B3E39" w:rsidRPr="00812C41" w:rsidRDefault="002B3E39" w:rsidP="00D254C6">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sidR="0036040A">
        <w:rPr>
          <w:lang w:eastAsia="zh-CN"/>
        </w:rPr>
        <w:t>6</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3CCD0A95" w14:textId="0FE4B74D" w:rsidR="002B3E39" w:rsidRPr="00812C41" w:rsidRDefault="002B3E39" w:rsidP="00D254C6">
      <w:pPr>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w:t>
      </w:r>
      <w:r w:rsidR="00650752">
        <w:rPr>
          <w:rFonts w:hint="eastAsia"/>
          <w:szCs w:val="24"/>
          <w:lang w:eastAsia="zh-CN"/>
        </w:rPr>
        <w:t>对于</w:t>
      </w:r>
      <w:r w:rsidRPr="00812C41">
        <w:rPr>
          <w:rFonts w:hint="eastAsia"/>
          <w:szCs w:val="24"/>
          <w:lang w:eastAsia="zh-CN"/>
        </w:rPr>
        <w:t>附录</w:t>
      </w:r>
      <w:r w:rsidRPr="00571E3D">
        <w:rPr>
          <w:rFonts w:hint="eastAsia"/>
          <w:b/>
          <w:bCs/>
          <w:szCs w:val="24"/>
          <w:lang w:eastAsia="zh-CN"/>
        </w:rPr>
        <w:t>4</w:t>
      </w:r>
      <w:r w:rsidR="00D82C60">
        <w:rPr>
          <w:rFonts w:hint="eastAsia"/>
          <w:szCs w:val="24"/>
          <w:lang w:eastAsia="zh-CN"/>
        </w:rPr>
        <w:t>数据项</w:t>
      </w:r>
      <w:r w:rsidRPr="00812C41">
        <w:rPr>
          <w:rFonts w:hint="eastAsia"/>
          <w:szCs w:val="24"/>
          <w:lang w:eastAsia="zh-CN"/>
        </w:rPr>
        <w:t>A.25.</w:t>
      </w:r>
      <w:r w:rsidRPr="00812C41">
        <w:rPr>
          <w:szCs w:val="24"/>
          <w:lang w:eastAsia="zh-CN"/>
        </w:rPr>
        <w:t>c.2</w:t>
      </w:r>
      <w:r w:rsidRPr="00812C41">
        <w:rPr>
          <w:rFonts w:hint="eastAsia"/>
          <w:szCs w:val="24"/>
          <w:lang w:eastAsia="zh-CN"/>
        </w:rPr>
        <w:t>中给出的</w:t>
      </w:r>
      <w:proofErr w:type="spellStart"/>
      <w:r w:rsidRPr="00812C41">
        <w:rPr>
          <w:rFonts w:hint="eastAsia"/>
          <w:szCs w:val="24"/>
          <w:lang w:eastAsia="zh-CN"/>
        </w:rPr>
        <w:t>e.i.r.p</w:t>
      </w:r>
      <w:proofErr w:type="spellEnd"/>
      <w:r w:rsidRPr="00812C41">
        <w:rPr>
          <w:rFonts w:hint="eastAsia"/>
          <w:szCs w:val="24"/>
          <w:lang w:eastAsia="zh-CN"/>
        </w:rPr>
        <w:t>.</w:t>
      </w:r>
      <w:r w:rsidR="00650752">
        <w:rPr>
          <w:rFonts w:hint="eastAsia"/>
          <w:szCs w:val="24"/>
          <w:lang w:eastAsia="zh-CN"/>
        </w:rPr>
        <w:t>谱密度</w:t>
      </w:r>
      <w:r w:rsidRPr="00812C41">
        <w:rPr>
          <w:rFonts w:hint="eastAsia"/>
          <w:szCs w:val="24"/>
          <w:lang w:eastAsia="zh-CN"/>
        </w:rPr>
        <w:t>掩</w:t>
      </w:r>
      <w:r w:rsidR="00650752">
        <w:rPr>
          <w:rFonts w:hint="eastAsia"/>
          <w:szCs w:val="24"/>
          <w:lang w:eastAsia="zh-CN"/>
        </w:rPr>
        <w:t>模</w:t>
      </w:r>
      <w:r w:rsidRPr="00812C41">
        <w:rPr>
          <w:rFonts w:hint="eastAsia"/>
          <w:szCs w:val="24"/>
          <w:lang w:eastAsia="zh-CN"/>
        </w:rPr>
        <w:t>中</w:t>
      </w:r>
      <w:r w:rsidR="00650752">
        <w:rPr>
          <w:rFonts w:hint="eastAsia"/>
          <w:szCs w:val="24"/>
          <w:lang w:eastAsia="zh-CN"/>
        </w:rPr>
        <w:t>的每个纬度，</w:t>
      </w:r>
      <w:r w:rsidR="00650752" w:rsidRPr="00812C41">
        <w:rPr>
          <w:rFonts w:hint="eastAsia"/>
          <w:szCs w:val="24"/>
          <w:lang w:eastAsia="zh-CN"/>
        </w:rPr>
        <w:t>选择</w:t>
      </w:r>
      <w:r w:rsidRPr="00812C41">
        <w:rPr>
          <w:rFonts w:hint="eastAsia"/>
          <w:szCs w:val="24"/>
          <w:lang w:eastAsia="zh-CN"/>
        </w:rPr>
        <w:t>GSO</w:t>
      </w:r>
      <w:r w:rsidRPr="00812C41">
        <w:rPr>
          <w:rFonts w:hint="eastAsia"/>
          <w:szCs w:val="24"/>
          <w:lang w:eastAsia="zh-CN"/>
        </w:rPr>
        <w:t>弧段规避角的相应值，并将其表示为</w:t>
      </w:r>
      <m:oMath>
        <m:r>
          <w:rPr>
            <w:rFonts w:ascii="Cambria Math" w:hAnsi="Cambria Math"/>
            <w:lang w:eastAsia="zh-CN"/>
          </w:rPr>
          <m:t>eir</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α</m:t>
            </m:r>
          </m:sub>
        </m:sSub>
      </m:oMath>
      <w:r w:rsidRPr="00812C41">
        <w:rPr>
          <w:rFonts w:hint="eastAsia"/>
          <w:szCs w:val="24"/>
          <w:lang w:eastAsia="zh-CN"/>
        </w:rPr>
        <w:t>。如果掩</w:t>
      </w:r>
      <w:r w:rsidR="00650752">
        <w:rPr>
          <w:rFonts w:hint="eastAsia"/>
          <w:szCs w:val="24"/>
          <w:lang w:eastAsia="zh-CN"/>
        </w:rPr>
        <w:t>模</w:t>
      </w:r>
      <w:r w:rsidRPr="00812C41">
        <w:rPr>
          <w:rFonts w:hint="eastAsia"/>
          <w:szCs w:val="24"/>
          <w:lang w:eastAsia="zh-CN"/>
        </w:rPr>
        <w:t>是非单调的，则考虑所有大于或等于附录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w:t>
      </w:r>
      <w:r w:rsidR="00650752">
        <w:rPr>
          <w:rFonts w:hint="eastAsia"/>
          <w:szCs w:val="24"/>
          <w:lang w:eastAsia="zh-CN"/>
        </w:rPr>
        <w:t>模</w:t>
      </w:r>
      <w:r w:rsidRPr="00812C41">
        <w:rPr>
          <w:rFonts w:hint="eastAsia"/>
          <w:szCs w:val="24"/>
          <w:lang w:eastAsia="zh-CN"/>
        </w:rPr>
        <w:t>中的最大值。</w:t>
      </w:r>
    </w:p>
    <w:p w14:paraId="211BBA8A" w14:textId="1494AC24" w:rsidR="002B3E39" w:rsidRPr="00812C41" w:rsidRDefault="002B3E39" w:rsidP="00D254C6">
      <w:pPr>
        <w:rPr>
          <w:lang w:eastAsia="zh-CN"/>
        </w:rPr>
      </w:pPr>
      <w:r w:rsidRPr="00812C41">
        <w:rPr>
          <w:rFonts w:hint="eastAsia"/>
          <w:lang w:eastAsia="zh-CN"/>
        </w:rPr>
        <w:t>第</w:t>
      </w:r>
      <w:r w:rsidRPr="00812C41">
        <w:rPr>
          <w:rFonts w:hint="eastAsia"/>
          <w:lang w:eastAsia="zh-CN"/>
        </w:rPr>
        <w:t>2</w:t>
      </w:r>
      <w:r w:rsidR="0036040A">
        <w:rPr>
          <w:lang w:eastAsia="zh-CN"/>
        </w:rPr>
        <w:t>a</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sidR="00D56CC4" w:rsidRPr="00D56CC4">
        <w:rPr>
          <w:rFonts w:hint="eastAsia"/>
          <w:lang w:eastAsia="zh-CN"/>
        </w:rPr>
        <w:t>倾斜距离</w:t>
      </w:r>
      <w:r w:rsidRPr="00812C41">
        <w:rPr>
          <w:rFonts w:hint="eastAsia"/>
          <w:lang w:eastAsia="zh-CN"/>
        </w:rPr>
        <w:t>：</w:t>
      </w:r>
    </w:p>
    <w:p w14:paraId="5E8E42BC" w14:textId="77777777" w:rsidR="0036040A" w:rsidRPr="0036040A" w:rsidRDefault="0036040A" w:rsidP="00D254C6">
      <m:oMathPara>
        <m:oMath>
          <m:r>
            <w:rPr>
              <w:rFonts w:ascii="Cambria Math" w:hAnsi="Cambria Math"/>
              <w:noProof/>
            </w:rPr>
            <m:t>d</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d>
                    <m:dPr>
                      <m:ctrlPr>
                        <w:rPr>
                          <w:rFonts w:ascii="Cambria Math" w:hAnsi="Cambria Math"/>
                          <w:noProof/>
                        </w:rPr>
                      </m:ctrlPr>
                    </m:dPr>
                    <m:e>
                      <m:r>
                        <m:rPr>
                          <m:sty m:val="p"/>
                        </m:rPr>
                        <w:rPr>
                          <w:rFonts w:ascii="Cambria Math" w:hAnsi="Cambria Math"/>
                          <w:noProof/>
                        </w:rPr>
                        <m:t>6378+</m:t>
                      </m:r>
                      <m:r>
                        <w:rPr>
                          <w:rFonts w:ascii="Cambria Math" w:hAnsi="Cambria Math"/>
                          <w:noProof/>
                        </w:rPr>
                        <m:t>alt</m:t>
                      </m:r>
                    </m:e>
                  </m:d>
                </m:e>
                <m:sup>
                  <m:r>
                    <m:rPr>
                      <m:sty m:val="p"/>
                    </m:rPr>
                    <w:rPr>
                      <w:rFonts w:ascii="Cambria Math" w:hAnsi="Cambria Math"/>
                      <w:noProof/>
                    </w:rPr>
                    <m:t>2</m:t>
                  </m:r>
                </m:sup>
              </m:sSup>
              <m:r>
                <m:rPr>
                  <m:sty m:val="p"/>
                </m:rPr>
                <w:rPr>
                  <w:rFonts w:ascii="Cambria Math" w:hAnsi="Cambria Math"/>
                  <w:noProof/>
                </w:rPr>
                <m:t>+</m:t>
              </m:r>
              <m:sSup>
                <m:sSupPr>
                  <m:ctrlPr>
                    <w:rPr>
                      <w:rFonts w:ascii="Cambria Math" w:hAnsi="Cambria Math"/>
                      <w:noProof/>
                    </w:rPr>
                  </m:ctrlPr>
                </m:sSupPr>
                <m:e>
                  <m:r>
                    <m:rPr>
                      <m:sty m:val="p"/>
                    </m:rPr>
                    <w:rPr>
                      <w:rFonts w:ascii="Cambria Math" w:hAnsi="Cambria Math"/>
                      <w:noProof/>
                    </w:rPr>
                    <m:t>42164</m:t>
                  </m:r>
                </m:e>
                <m:sup>
                  <m:r>
                    <m:rPr>
                      <m:sty m:val="p"/>
                    </m:rPr>
                    <w:rPr>
                      <w:rFonts w:ascii="Cambria Math" w:hAnsi="Cambria Math"/>
                      <w:noProof/>
                    </w:rPr>
                    <m:t>2</m:t>
                  </m:r>
                </m:sup>
              </m:sSup>
              <m:r>
                <m:rPr>
                  <m:sty m:val="p"/>
                </m:rPr>
                <w:rPr>
                  <w:rFonts w:ascii="Cambria Math" w:hAnsi="Cambria Math"/>
                  <w:noProof/>
                </w:rPr>
                <m:t>-2×</m:t>
              </m:r>
              <m:d>
                <m:dPr>
                  <m:ctrlPr>
                    <w:rPr>
                      <w:rFonts w:ascii="Cambria Math" w:hAnsi="Cambria Math"/>
                      <w:noProof/>
                    </w:rPr>
                  </m:ctrlPr>
                </m:dPr>
                <m:e>
                  <m:r>
                    <m:rPr>
                      <m:sty m:val="p"/>
                    </m:rPr>
                    <w:rPr>
                      <w:rFonts w:ascii="Cambria Math" w:hAnsi="Cambria Math"/>
                      <w:noProof/>
                    </w:rPr>
                    <m:t>6378+</m:t>
                  </m:r>
                  <m:r>
                    <w:rPr>
                      <w:rFonts w:ascii="Cambria Math" w:hAnsi="Cambria Math"/>
                      <w:noProof/>
                    </w:rPr>
                    <m:t>alt</m:t>
                  </m:r>
                </m:e>
              </m:d>
              <m:r>
                <m:rPr>
                  <m:sty m:val="p"/>
                </m:rPr>
                <w:rPr>
                  <w:rFonts w:ascii="Cambria Math" w:hAnsi="Cambria Math"/>
                  <w:noProof/>
                </w:rPr>
                <m:t>×42164×</m:t>
              </m:r>
              <m:func>
                <m:funcPr>
                  <m:ctrlPr>
                    <w:rPr>
                      <w:rFonts w:ascii="Cambria Math" w:hAnsi="Cambria Math"/>
                      <w:noProof/>
                    </w:rPr>
                  </m:ctrlPr>
                </m:funcPr>
                <m:fName>
                  <m:r>
                    <m:rPr>
                      <m:sty m:val="p"/>
                    </m:rPr>
                    <w:rPr>
                      <w:rFonts w:ascii="Cambria Math" w:hAnsi="Cambria Math"/>
                      <w:noProof/>
                    </w:rPr>
                    <m:t>cos</m:t>
                  </m:r>
                </m:fName>
                <m:e>
                  <m:d>
                    <m:dPr>
                      <m:ctrlPr>
                        <w:rPr>
                          <w:rFonts w:ascii="Cambria Math" w:hAnsi="Cambria Math"/>
                          <w:noProof/>
                        </w:rPr>
                      </m:ctrlPr>
                    </m:dPr>
                    <m:e>
                      <m:r>
                        <w:rPr>
                          <w:rFonts w:ascii="Cambria Math" w:hAnsi="Cambria Math"/>
                          <w:noProof/>
                        </w:rPr>
                        <m:t>latitude</m:t>
                      </m:r>
                    </m:e>
                  </m:d>
                </m:e>
              </m:func>
            </m:e>
          </m:rad>
        </m:oMath>
      </m:oMathPara>
    </w:p>
    <w:p w14:paraId="2C92A1DD" w14:textId="147ADBE2" w:rsidR="002B3E39" w:rsidRDefault="002B3E39" w:rsidP="00D254C6">
      <w:pPr>
        <w:rPr>
          <w:lang w:eastAsia="zh-CN"/>
        </w:rPr>
      </w:pPr>
      <w:r w:rsidRPr="00812C41">
        <w:tab/>
      </w:r>
      <w:r w:rsidRPr="00812C41">
        <w:rPr>
          <w:rFonts w:hint="eastAsia"/>
          <w:lang w:eastAsia="zh-CN"/>
        </w:rPr>
        <w:t>其中</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w:t>
      </w:r>
      <w:r w:rsidR="00D56CC4">
        <w:rPr>
          <w:rFonts w:hint="eastAsia"/>
          <w:lang w:eastAsia="zh-CN"/>
        </w:rPr>
        <w:t>公里</w:t>
      </w:r>
      <w:r w:rsidRPr="00812C41">
        <w:rPr>
          <w:rFonts w:hint="eastAsia"/>
          <w:lang w:eastAsia="zh-CN"/>
        </w:rPr>
        <w:t>。</w:t>
      </w:r>
    </w:p>
    <w:p w14:paraId="5C1012F1" w14:textId="62D5C86A" w:rsidR="0036040A" w:rsidRPr="0021724D" w:rsidRDefault="00D56CC4" w:rsidP="0036040A">
      <w:pPr>
        <w:pStyle w:val="Equation"/>
        <w:rPr>
          <w:noProof/>
        </w:rPr>
      </w:pPr>
      <w:r w:rsidRPr="00812C41">
        <w:rPr>
          <w:rFonts w:hint="eastAsia"/>
          <w:lang w:eastAsia="zh-CN"/>
        </w:rPr>
        <w:t>第</w:t>
      </w:r>
      <w:r w:rsidRPr="00812C41">
        <w:rPr>
          <w:rFonts w:hint="eastAsia"/>
          <w:lang w:eastAsia="zh-CN"/>
        </w:rPr>
        <w:t>2</w:t>
      </w:r>
      <w:r>
        <w:rPr>
          <w:rFonts w:hint="eastAsia"/>
          <w:lang w:eastAsia="zh-CN"/>
        </w:rPr>
        <w:t>b</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Pr>
          <w:rFonts w:hint="eastAsia"/>
          <w:lang w:eastAsia="zh-CN"/>
        </w:rPr>
        <w:t>P</w:t>
      </w:r>
      <w:r>
        <w:rPr>
          <w:lang w:eastAsia="zh-CN"/>
        </w:rPr>
        <w:t>FD</w:t>
      </w:r>
      <w:r>
        <w:rPr>
          <w:rFonts w:hint="eastAsia"/>
          <w:lang w:eastAsia="zh-CN"/>
        </w:rPr>
        <w:t>：</w:t>
      </w:r>
    </w:p>
    <w:p w14:paraId="2A0DA660" w14:textId="6FB38416" w:rsidR="0036040A" w:rsidRPr="0036040A" w:rsidRDefault="0036040A" w:rsidP="0036040A">
      <w:pPr>
        <w:rPr>
          <w:lang w:eastAsia="zh-CN"/>
        </w:rPr>
      </w:pPr>
      <m:oMathPara>
        <m:oMath>
          <m:r>
            <w:rPr>
              <w:rFonts w:ascii="Cambria Math" w:hAnsi="Cambria Math"/>
            </w:rPr>
            <m:t>PFD=eir</m:t>
          </m:r>
          <m:sSub>
            <m:sSubPr>
              <m:ctrlPr>
                <w:rPr>
                  <w:rFonts w:ascii="Cambria Math" w:hAnsi="Cambria Math"/>
                  <w:i/>
                </w:rPr>
              </m:ctrlPr>
            </m:sSubPr>
            <m:e>
              <m:r>
                <w:rPr>
                  <w:rFonts w:ascii="Cambria Math" w:hAnsi="Cambria Math"/>
                </w:rPr>
                <m:t>p</m:t>
              </m:r>
            </m:e>
            <m:sub>
              <m:r>
                <w:rPr>
                  <w:rFonts w:ascii="Cambria Math" w:hAnsi="Cambria Math"/>
                </w:rPr>
                <m:t>α</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4π</m:t>
                  </m:r>
                  <m:sSup>
                    <m:sSupPr>
                      <m:ctrlPr>
                        <w:rPr>
                          <w:rFonts w:ascii="Cambria Math" w:hAnsi="Cambria Math"/>
                          <w:i/>
                        </w:rPr>
                      </m:ctrlPr>
                    </m:sSupPr>
                    <m:e>
                      <m:d>
                        <m:dPr>
                          <m:ctrlPr>
                            <w:rPr>
                              <w:rFonts w:ascii="Cambria Math" w:hAnsi="Cambria Math"/>
                              <w:i/>
                            </w:rPr>
                          </m:ctrlPr>
                        </m:dPr>
                        <m:e>
                          <m:r>
                            <w:rPr>
                              <w:rFonts w:ascii="Cambria Math" w:hAnsi="Cambria Math"/>
                            </w:rPr>
                            <m:t>d×1000</m:t>
                          </m:r>
                        </m:e>
                      </m:d>
                    </m:e>
                    <m:sup>
                      <m:r>
                        <w:rPr>
                          <w:rFonts w:ascii="Cambria Math" w:hAnsi="Cambria Math"/>
                        </w:rPr>
                        <m:t>2</m:t>
                      </m:r>
                    </m:sup>
                  </m:sSup>
                </m:e>
              </m:d>
            </m:e>
          </m:func>
        </m:oMath>
      </m:oMathPara>
    </w:p>
    <w:p w14:paraId="10587175" w14:textId="598D8F7A" w:rsidR="002B3E39" w:rsidRDefault="002B3E39" w:rsidP="00D254C6">
      <w:pPr>
        <w:rPr>
          <w:lang w:eastAsia="zh-CN"/>
        </w:rPr>
      </w:pPr>
      <w:r w:rsidRPr="00812C41">
        <w:rPr>
          <w:rFonts w:hint="eastAsia"/>
          <w:lang w:eastAsia="zh-CN"/>
        </w:rPr>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r w:rsidR="00D56CC4">
        <w:rPr>
          <w:rFonts w:hint="eastAsia"/>
          <w:lang w:eastAsia="zh-CN"/>
        </w:rPr>
        <w:t>所有</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Pr>
          <w:rFonts w:hint="eastAsia"/>
          <w:lang w:eastAsia="zh-CN"/>
        </w:rPr>
        <w:t>第</w:t>
      </w:r>
      <w:r w:rsidR="0036040A">
        <w:rPr>
          <w:lang w:eastAsia="zh-CN"/>
        </w:rPr>
        <w:t>6</w:t>
      </w:r>
      <w:r>
        <w:rPr>
          <w:rFonts w:hint="eastAsia"/>
          <w:lang w:eastAsia="zh-CN"/>
        </w:rPr>
        <w:t>段</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sidR="0036040A">
        <w:rPr>
          <w:lang w:eastAsia="zh-CN"/>
        </w:rPr>
        <w:t>6</w:t>
      </w:r>
      <w:r>
        <w:rPr>
          <w:rFonts w:hint="eastAsia"/>
          <w:lang w:eastAsia="zh-CN"/>
        </w:rPr>
        <w:t>段</w:t>
      </w:r>
      <w:r w:rsidRPr="00812C41">
        <w:rPr>
          <w:color w:val="000000"/>
          <w:lang w:eastAsia="zh-CN"/>
        </w:rPr>
        <w:t>审查结论为合格的结果</w:t>
      </w:r>
      <w:r w:rsidRPr="00812C41">
        <w:rPr>
          <w:rFonts w:hint="eastAsia"/>
          <w:lang w:eastAsia="zh-CN"/>
        </w:rPr>
        <w:t>。</w:t>
      </w:r>
    </w:p>
    <w:p w14:paraId="2C0544A3" w14:textId="77777777" w:rsidR="00C60CA7" w:rsidRDefault="00C60CA7">
      <w:pPr>
        <w:pStyle w:val="Reasons"/>
        <w:rPr>
          <w:lang w:eastAsia="zh-CN"/>
        </w:rPr>
      </w:pPr>
    </w:p>
    <w:p w14:paraId="6126DE5B" w14:textId="77777777" w:rsidR="00C60CA7" w:rsidRDefault="002B3E39">
      <w:pPr>
        <w:pStyle w:val="Proposal"/>
        <w:rPr>
          <w:lang w:eastAsia="zh-CN"/>
        </w:rPr>
      </w:pPr>
      <w:r>
        <w:rPr>
          <w:lang w:eastAsia="zh-CN"/>
        </w:rPr>
        <w:lastRenderedPageBreak/>
        <w:t>SUP</w:t>
      </w:r>
      <w:r>
        <w:rPr>
          <w:lang w:eastAsia="zh-CN"/>
        </w:rPr>
        <w:tab/>
        <w:t>EUR/65A17/13</w:t>
      </w:r>
      <w:r>
        <w:rPr>
          <w:vanish/>
          <w:color w:val="7F7F7F" w:themeColor="text1" w:themeTint="80"/>
          <w:vertAlign w:val="superscript"/>
          <w:lang w:eastAsia="zh-CN"/>
        </w:rPr>
        <w:t>#1890</w:t>
      </w:r>
    </w:p>
    <w:p w14:paraId="2B2D2B4B" w14:textId="77777777" w:rsidR="002B3E39" w:rsidRPr="00F315F2" w:rsidRDefault="002B3E39" w:rsidP="00571E3D">
      <w:pPr>
        <w:pStyle w:val="ResNo"/>
        <w:rPr>
          <w:lang w:eastAsia="zh-CN"/>
        </w:rPr>
      </w:pPr>
      <w:r w:rsidRPr="00F315F2">
        <w:rPr>
          <w:rFonts w:hint="eastAsia"/>
          <w:lang w:eastAsia="zh-CN"/>
        </w:rPr>
        <w:t>第</w:t>
      </w:r>
      <w:r w:rsidRPr="00571E3D">
        <w:rPr>
          <w:rFonts w:hint="eastAsia"/>
          <w:lang w:eastAsia="zh-CN"/>
        </w:rPr>
        <w:t>7</w:t>
      </w:r>
      <w:r w:rsidRPr="00571E3D">
        <w:rPr>
          <w:lang w:eastAsia="zh-CN"/>
        </w:rPr>
        <w:t>73</w:t>
      </w:r>
      <w:r w:rsidRPr="00F315F2">
        <w:rPr>
          <w:rFonts w:hint="eastAsia"/>
          <w:lang w:eastAsia="zh-CN"/>
        </w:rPr>
        <w:t>号决议</w:t>
      </w:r>
      <w:r>
        <w:rPr>
          <w:lang w:eastAsia="zh-CN"/>
        </w:rPr>
        <w:t>（</w:t>
      </w:r>
      <w:r w:rsidRPr="00F315F2">
        <w:rPr>
          <w:lang w:eastAsia="zh-CN"/>
        </w:rPr>
        <w:t>WRC-19</w:t>
      </w:r>
      <w:r>
        <w:rPr>
          <w:lang w:eastAsia="zh-CN"/>
        </w:rPr>
        <w:t>）</w:t>
      </w:r>
    </w:p>
    <w:p w14:paraId="7EE294BD" w14:textId="7D340F5E" w:rsidR="002B3E39" w:rsidRPr="00AA5775" w:rsidRDefault="002B3E39" w:rsidP="00D254C6">
      <w:pPr>
        <w:pStyle w:val="Restitle"/>
        <w:rPr>
          <w:b w:val="0"/>
          <w:lang w:eastAsia="zh-CN"/>
        </w:rPr>
      </w:pPr>
      <w:r w:rsidRPr="00774270">
        <w:rPr>
          <w:rFonts w:hint="eastAsia"/>
          <w:lang w:eastAsia="zh-CN"/>
        </w:rPr>
        <w:t>研究</w:t>
      </w:r>
      <w:r w:rsidRPr="00774270">
        <w:rPr>
          <w:rFonts w:hint="eastAsia"/>
          <w:lang w:eastAsia="zh-CN"/>
        </w:rPr>
        <w:t>11.7-12.7 GHz</w:t>
      </w:r>
      <w:r w:rsidRPr="00774270">
        <w:rPr>
          <w:rFonts w:hint="eastAsia"/>
          <w:lang w:eastAsia="zh-CN"/>
        </w:rPr>
        <w:t>、</w:t>
      </w:r>
      <w:r w:rsidRPr="00774270">
        <w:rPr>
          <w:rFonts w:hint="eastAsia"/>
          <w:lang w:eastAsia="zh-CN"/>
        </w:rPr>
        <w:t>18.1-18.6 GHz</w:t>
      </w:r>
      <w:r w:rsidRPr="00774270">
        <w:rPr>
          <w:rFonts w:hint="eastAsia"/>
          <w:lang w:eastAsia="zh-CN"/>
        </w:rPr>
        <w:t>、</w:t>
      </w:r>
      <w:r w:rsidRPr="00774270">
        <w:rPr>
          <w:rFonts w:hint="eastAsia"/>
          <w:lang w:eastAsia="zh-CN"/>
        </w:rPr>
        <w:t>18.8-20.2 GHz</w:t>
      </w:r>
      <w:r w:rsidRPr="00774270">
        <w:rPr>
          <w:rFonts w:hint="eastAsia"/>
          <w:lang w:eastAsia="zh-CN"/>
        </w:rPr>
        <w:t>和</w:t>
      </w:r>
      <w:r w:rsidRPr="00774270">
        <w:rPr>
          <w:rFonts w:hint="eastAsia"/>
          <w:lang w:eastAsia="zh-CN"/>
        </w:rPr>
        <w:t>27.5-30 GHz</w:t>
      </w:r>
      <w:r w:rsidRPr="00774270">
        <w:rPr>
          <w:rFonts w:hint="eastAsia"/>
          <w:lang w:eastAsia="zh-CN"/>
        </w:rPr>
        <w:t>频段内</w:t>
      </w:r>
      <w:r w:rsidR="007E16F7">
        <w:rPr>
          <w:lang w:eastAsia="zh-CN"/>
        </w:rPr>
        <w:br/>
      </w:r>
      <w:r w:rsidRPr="00774270">
        <w:rPr>
          <w:rFonts w:hint="eastAsia"/>
          <w:lang w:eastAsia="zh-CN"/>
        </w:rPr>
        <w:t>卫星</w:t>
      </w:r>
      <w:r>
        <w:rPr>
          <w:rFonts w:hint="eastAsia"/>
          <w:lang w:eastAsia="zh-CN"/>
        </w:rPr>
        <w:t>到卫星</w:t>
      </w:r>
      <w:r w:rsidRPr="00774270">
        <w:rPr>
          <w:rFonts w:hint="eastAsia"/>
          <w:lang w:eastAsia="zh-CN"/>
        </w:rPr>
        <w:t>链路的技术和操作问题以及规则条款</w:t>
      </w:r>
    </w:p>
    <w:p w14:paraId="3C20C192" w14:textId="77777777" w:rsidR="0036040A" w:rsidRDefault="0036040A" w:rsidP="00411C49">
      <w:pPr>
        <w:pStyle w:val="Reasons"/>
        <w:rPr>
          <w:lang w:eastAsia="zh-CN"/>
        </w:rPr>
      </w:pPr>
    </w:p>
    <w:p w14:paraId="55711537" w14:textId="22C736F2" w:rsidR="00C60CA7" w:rsidRDefault="0036040A" w:rsidP="0036040A">
      <w:pPr>
        <w:jc w:val="center"/>
      </w:pPr>
      <w:r>
        <w:t>______________</w:t>
      </w:r>
    </w:p>
    <w:sectPr w:rsidR="00C60CA7">
      <w:headerReference w:type="default" r:id="rId53"/>
      <w:footerReference w:type="default" r:id="rId54"/>
      <w:footerReference w:type="first" r:id="rId55"/>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A718" w14:textId="77777777" w:rsidR="00E8717D" w:rsidRDefault="00E8717D">
      <w:r>
        <w:separator/>
      </w:r>
    </w:p>
  </w:endnote>
  <w:endnote w:type="continuationSeparator" w:id="0">
    <w:p w14:paraId="34B89AE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98DA" w14:textId="1F20B967" w:rsidR="00B851D4" w:rsidRPr="00DA0469" w:rsidRDefault="007E16F7" w:rsidP="00060B2F">
    <w:pPr>
      <w:pStyle w:val="Footer"/>
      <w:rPr>
        <w:lang w:val="en-US"/>
      </w:rPr>
    </w:pPr>
    <w:fldSimple w:instr=" FILENAME \p  \* MERGEFORMAT ">
      <w:r w:rsidR="00B6180E">
        <w:t>P:\CHI\ITU-R\CONF-R\CMR23\000\065ADD17C.docx</w:t>
      </w:r>
    </w:fldSimple>
    <w:r w:rsidR="002B3E39">
      <w:t xml:space="preserve"> (530539)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6C25" w14:textId="557C46FD" w:rsidR="00B851D4" w:rsidRPr="00DA0469" w:rsidRDefault="007E16F7" w:rsidP="0096480E">
    <w:pPr>
      <w:pStyle w:val="Footer"/>
      <w:rPr>
        <w:lang w:val="en-US"/>
      </w:rPr>
    </w:pPr>
    <w:fldSimple w:instr=" FILENAME \p  \* MERGEFORMAT ">
      <w:r w:rsidR="00B6180E">
        <w:t>P:\CHI\ITU-R\CONF-R\CMR23\000\065ADD17C.docx</w:t>
      </w:r>
    </w:fldSimple>
    <w:r w:rsidR="0096480E">
      <w:t xml:space="preserve"> (530539)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0F9" w14:textId="3A895910" w:rsidR="00B851D4" w:rsidRPr="00DA0469" w:rsidRDefault="00E656BB" w:rsidP="00060B2F">
    <w:pPr>
      <w:pStyle w:val="Footer"/>
      <w:rPr>
        <w:lang w:val="en-US"/>
      </w:rPr>
    </w:pPr>
    <w:r>
      <w:fldChar w:fldCharType="begin"/>
    </w:r>
    <w:r>
      <w:instrText xml:space="preserve"> FILENAME \p  \* MERGEFORMAT </w:instrText>
    </w:r>
    <w:r>
      <w:fldChar w:fldCharType="separate"/>
    </w:r>
    <w:r w:rsidR="00F9595F">
      <w:t>P:\CHI\ITU-R\CONF-R\CMR23\000\065ADD17C.docx</w:t>
    </w:r>
    <w:r>
      <w:fldChar w:fldCharType="end"/>
    </w:r>
    <w:r w:rsidR="00F9607A">
      <w:t xml:space="preserve"> (530539)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8E9"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03F" w14:textId="57038AC7" w:rsidR="00B851D4" w:rsidRPr="00DA0469" w:rsidRDefault="00E656BB" w:rsidP="00060B2F">
    <w:pPr>
      <w:pStyle w:val="Footer"/>
      <w:rPr>
        <w:lang w:val="en-US"/>
      </w:rPr>
    </w:pPr>
    <w:r>
      <w:fldChar w:fldCharType="begin"/>
    </w:r>
    <w:r>
      <w:instrText xml:space="preserve"> FILENAME \p  \* MERGEFORMAT </w:instrText>
    </w:r>
    <w:r>
      <w:fldChar w:fldCharType="separate"/>
    </w:r>
    <w:r w:rsidR="00F9595F">
      <w:t>P:\CHI\ITU-R\CONF-R\CMR23\000\065ADD17C.docx</w:t>
    </w:r>
    <w:r>
      <w:fldChar w:fldCharType="end"/>
    </w:r>
    <w:r w:rsidR="00E00CDB">
      <w:t xml:space="preserve"> (530539)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3B18"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7451" w14:textId="77777777" w:rsidR="00E8717D" w:rsidRDefault="00E8717D">
      <w:r>
        <w:t>____________________</w:t>
      </w:r>
    </w:p>
  </w:footnote>
  <w:footnote w:type="continuationSeparator" w:id="0">
    <w:p w14:paraId="13FE3951" w14:textId="77777777" w:rsidR="00E8717D" w:rsidRDefault="00E8717D">
      <w:r>
        <w:continuationSeparator/>
      </w:r>
    </w:p>
  </w:footnote>
  <w:footnote w:id="1">
    <w:p w14:paraId="63F9E2D5" w14:textId="27596E3B" w:rsidR="00E00CDB" w:rsidRPr="00B42F68" w:rsidRDefault="00E00CDB" w:rsidP="00E00CDB">
      <w:pPr>
        <w:pStyle w:val="FootnoteText"/>
        <w:rPr>
          <w:lang w:val="en-US" w:eastAsia="zh-CN"/>
        </w:rPr>
      </w:pPr>
      <w:r w:rsidRPr="00B42F68">
        <w:rPr>
          <w:rStyle w:val="FootnoteReference"/>
          <w:lang w:eastAsia="zh-CN"/>
        </w:rPr>
        <w:t>1</w:t>
      </w:r>
      <w:r w:rsidRPr="00B42F68">
        <w:rPr>
          <w:lang w:eastAsia="zh-CN"/>
        </w:rPr>
        <w:t xml:space="preserve"> </w:t>
      </w:r>
      <w:r w:rsidRPr="00B42F68">
        <w:rPr>
          <w:lang w:eastAsia="zh-CN"/>
        </w:rPr>
        <w:tab/>
      </w:r>
      <w:r w:rsidR="00645668">
        <w:rPr>
          <w:rFonts w:hint="eastAsia"/>
          <w:lang w:eastAsia="zh-CN"/>
        </w:rPr>
        <w:t>见附录</w:t>
      </w:r>
      <w:r w:rsidR="00645668" w:rsidRPr="00645668">
        <w:rPr>
          <w:rFonts w:hint="eastAsia"/>
          <w:b/>
          <w:bCs/>
          <w:lang w:eastAsia="zh-CN"/>
        </w:rPr>
        <w:t>4</w:t>
      </w:r>
      <w:r w:rsidR="00645668">
        <w:rPr>
          <w:rFonts w:hint="eastAsia"/>
          <w:lang w:eastAsia="zh-CN"/>
        </w:rPr>
        <w:t>第</w:t>
      </w:r>
      <w:r w:rsidRPr="00B42F68">
        <w:rPr>
          <w:lang w:eastAsia="zh-CN"/>
        </w:rPr>
        <w:t>A.4.b.4.d</w:t>
      </w:r>
      <w:r w:rsidR="00645668">
        <w:rPr>
          <w:rFonts w:hint="eastAsia"/>
          <w:lang w:eastAsia="zh-CN"/>
        </w:rPr>
        <w:t>项。</w:t>
      </w:r>
    </w:p>
  </w:footnote>
  <w:footnote w:id="2">
    <w:p w14:paraId="047FF64D" w14:textId="72D2C6AC" w:rsidR="00E00CDB" w:rsidRPr="003F0570" w:rsidRDefault="00E00CDB" w:rsidP="00E00CDB">
      <w:pPr>
        <w:pStyle w:val="FootnoteText"/>
        <w:rPr>
          <w:lang w:val="en-US" w:eastAsia="zh-CN"/>
        </w:rPr>
      </w:pPr>
      <w:r w:rsidRPr="00B42F68">
        <w:rPr>
          <w:rStyle w:val="FootnoteReference"/>
          <w:lang w:eastAsia="zh-CN"/>
        </w:rPr>
        <w:t>2</w:t>
      </w:r>
      <w:r w:rsidRPr="003F0570">
        <w:rPr>
          <w:lang w:eastAsia="zh-CN"/>
        </w:rPr>
        <w:t xml:space="preserve"> </w:t>
      </w:r>
      <w:r>
        <w:rPr>
          <w:lang w:eastAsia="zh-CN"/>
        </w:rPr>
        <w:tab/>
      </w:r>
      <w:r w:rsidR="00645668">
        <w:rPr>
          <w:rFonts w:hint="eastAsia"/>
          <w:lang w:eastAsia="zh-CN"/>
        </w:rPr>
        <w:t>见附录</w:t>
      </w:r>
      <w:r w:rsidR="00645668" w:rsidRPr="00645668">
        <w:rPr>
          <w:rFonts w:hint="eastAsia"/>
          <w:b/>
          <w:bCs/>
          <w:lang w:eastAsia="zh-CN"/>
        </w:rPr>
        <w:t>4</w:t>
      </w:r>
      <w:r w:rsidR="00645668">
        <w:rPr>
          <w:rFonts w:hint="eastAsia"/>
          <w:lang w:eastAsia="zh-CN"/>
        </w:rPr>
        <w:t>第</w:t>
      </w:r>
      <w:r w:rsidR="00645668" w:rsidRPr="00B42F68">
        <w:rPr>
          <w:lang w:eastAsia="zh-CN"/>
        </w:rPr>
        <w:t>A.4.b.4.d</w:t>
      </w:r>
      <w:r w:rsidR="00645668">
        <w:rPr>
          <w:rFonts w:hint="eastAsia"/>
          <w:lang w:eastAsia="zh-CN"/>
        </w:rPr>
        <w:t>项。</w:t>
      </w:r>
    </w:p>
  </w:footnote>
  <w:footnote w:id="3">
    <w:p w14:paraId="46FF1282" w14:textId="7FC32990" w:rsidR="002B3E39" w:rsidRDefault="002B3E39">
      <w:pPr>
        <w:pStyle w:val="FootnoteText"/>
        <w:rPr>
          <w:lang w:eastAsia="zh-CN"/>
        </w:rPr>
      </w:pPr>
      <w:r>
        <w:rPr>
          <w:rStyle w:val="FootnoteReference"/>
          <w:lang w:eastAsia="zh-CN"/>
        </w:rPr>
        <w:t>1</w:t>
      </w:r>
      <w:r>
        <w:rPr>
          <w:lang w:eastAsia="zh-CN"/>
        </w:rPr>
        <w:t xml:space="preserve"> </w:t>
      </w:r>
      <w:r>
        <w:rPr>
          <w:lang w:eastAsia="zh-CN"/>
        </w:rPr>
        <w:tab/>
      </w:r>
      <w:r w:rsidRPr="001B5138">
        <w:rPr>
          <w:rFonts w:hint="eastAsia"/>
          <w:lang w:eastAsia="zh-CN"/>
        </w:rPr>
        <w:t>这些规定不适用于使用远地点小于</w:t>
      </w:r>
      <w:r w:rsidR="00D45FFB">
        <w:rPr>
          <w:rFonts w:hint="eastAsia"/>
          <w:lang w:eastAsia="zh-CN"/>
        </w:rPr>
        <w:t>或等于</w:t>
      </w:r>
      <w:r w:rsidRPr="001B5138">
        <w:rPr>
          <w:lang w:eastAsia="zh-CN"/>
        </w:rPr>
        <w:t>2 000</w:t>
      </w:r>
      <w:r w:rsidRPr="001B5138">
        <w:rPr>
          <w:rFonts w:hint="eastAsia"/>
          <w:lang w:eastAsia="zh-CN"/>
        </w:rPr>
        <w:t>公里的轨道、采用至少三种颜色的频率复用方案的</w:t>
      </w:r>
      <w:r w:rsidRPr="001B5138">
        <w:rPr>
          <w:lang w:eastAsia="zh-CN"/>
        </w:rPr>
        <w:t>non-GSO</w:t>
      </w:r>
      <w:r w:rsidRPr="001B5138">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466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403EAC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4A7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17806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DA1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174229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PT">
    <w15:presenceInfo w15:providerId="None" w15:userId="CEPT"/>
  </w15:person>
  <w15:person w15:author="ITU">
    <w15:presenceInfo w15:providerId="None" w15:userId="ITU"/>
  </w15:person>
  <w15:person w15:author="Zhou, Ting">
    <w15:presenceInfo w15:providerId="AD" w15:userId="S::ting.zhou@itu.int::efec414a-b535-4328-9b3b-bfa62e4425ec"/>
  </w15:person>
  <w15:person w15:author="Zheng bingyue">
    <w15:presenceInfo w15:providerId="None" w15:userId="Zheng bingyue"/>
  </w15:person>
  <w15:person w15:author="English71">
    <w15:presenceInfo w15:providerId="None" w15:userId="English71"/>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29AC"/>
    <w:rsid w:val="00045395"/>
    <w:rsid w:val="00050A21"/>
    <w:rsid w:val="00060B2F"/>
    <w:rsid w:val="0006567B"/>
    <w:rsid w:val="000755F9"/>
    <w:rsid w:val="0007683C"/>
    <w:rsid w:val="0008107A"/>
    <w:rsid w:val="000955FF"/>
    <w:rsid w:val="000C0212"/>
    <w:rsid w:val="000C09BA"/>
    <w:rsid w:val="000C1F1E"/>
    <w:rsid w:val="000C6AA7"/>
    <w:rsid w:val="000E26F6"/>
    <w:rsid w:val="000F2D45"/>
    <w:rsid w:val="00106535"/>
    <w:rsid w:val="00113564"/>
    <w:rsid w:val="00123C07"/>
    <w:rsid w:val="001306BB"/>
    <w:rsid w:val="0016056A"/>
    <w:rsid w:val="00166859"/>
    <w:rsid w:val="001765EC"/>
    <w:rsid w:val="00176FCF"/>
    <w:rsid w:val="001853E8"/>
    <w:rsid w:val="001A4E73"/>
    <w:rsid w:val="001A5666"/>
    <w:rsid w:val="001B168C"/>
    <w:rsid w:val="001B6360"/>
    <w:rsid w:val="001C428B"/>
    <w:rsid w:val="001E02BE"/>
    <w:rsid w:val="001F4EA6"/>
    <w:rsid w:val="002032ED"/>
    <w:rsid w:val="00212C5D"/>
    <w:rsid w:val="00214959"/>
    <w:rsid w:val="0022272C"/>
    <w:rsid w:val="002260A6"/>
    <w:rsid w:val="002278B6"/>
    <w:rsid w:val="0023592E"/>
    <w:rsid w:val="002742B3"/>
    <w:rsid w:val="00292C89"/>
    <w:rsid w:val="00295D80"/>
    <w:rsid w:val="002A057F"/>
    <w:rsid w:val="002A4C9C"/>
    <w:rsid w:val="002B3E39"/>
    <w:rsid w:val="002B509B"/>
    <w:rsid w:val="002C0AF0"/>
    <w:rsid w:val="002D02E6"/>
    <w:rsid w:val="002D3984"/>
    <w:rsid w:val="002D7A9F"/>
    <w:rsid w:val="002E2A59"/>
    <w:rsid w:val="002E3709"/>
    <w:rsid w:val="002E4507"/>
    <w:rsid w:val="00305254"/>
    <w:rsid w:val="0031365E"/>
    <w:rsid w:val="003169D2"/>
    <w:rsid w:val="00330EEF"/>
    <w:rsid w:val="00346065"/>
    <w:rsid w:val="00346BD4"/>
    <w:rsid w:val="00352655"/>
    <w:rsid w:val="0036040A"/>
    <w:rsid w:val="00373764"/>
    <w:rsid w:val="0039545D"/>
    <w:rsid w:val="003B4BEF"/>
    <w:rsid w:val="003B6399"/>
    <w:rsid w:val="003C6B45"/>
    <w:rsid w:val="003E48E2"/>
    <w:rsid w:val="003E5931"/>
    <w:rsid w:val="003E5FFB"/>
    <w:rsid w:val="003F0620"/>
    <w:rsid w:val="00411C87"/>
    <w:rsid w:val="0041282E"/>
    <w:rsid w:val="004324F3"/>
    <w:rsid w:val="004356F5"/>
    <w:rsid w:val="00437869"/>
    <w:rsid w:val="0044667C"/>
    <w:rsid w:val="00465A34"/>
    <w:rsid w:val="00474EC5"/>
    <w:rsid w:val="00492766"/>
    <w:rsid w:val="004B082F"/>
    <w:rsid w:val="004B4342"/>
    <w:rsid w:val="004B4C76"/>
    <w:rsid w:val="004C4554"/>
    <w:rsid w:val="004D2DEC"/>
    <w:rsid w:val="004F224F"/>
    <w:rsid w:val="004F2BE6"/>
    <w:rsid w:val="005037E4"/>
    <w:rsid w:val="00511D0F"/>
    <w:rsid w:val="005127ED"/>
    <w:rsid w:val="00514F67"/>
    <w:rsid w:val="00527E8A"/>
    <w:rsid w:val="00532871"/>
    <w:rsid w:val="00532EA3"/>
    <w:rsid w:val="00542E85"/>
    <w:rsid w:val="00556FCF"/>
    <w:rsid w:val="00562479"/>
    <w:rsid w:val="005649B3"/>
    <w:rsid w:val="00565A3F"/>
    <w:rsid w:val="00576849"/>
    <w:rsid w:val="00590D77"/>
    <w:rsid w:val="005A0ACB"/>
    <w:rsid w:val="005A385C"/>
    <w:rsid w:val="005A5E2F"/>
    <w:rsid w:val="005C4482"/>
    <w:rsid w:val="005E08D2"/>
    <w:rsid w:val="005E44F6"/>
    <w:rsid w:val="005E7FD8"/>
    <w:rsid w:val="00622560"/>
    <w:rsid w:val="00643F9E"/>
    <w:rsid w:val="00644391"/>
    <w:rsid w:val="00645668"/>
    <w:rsid w:val="00647712"/>
    <w:rsid w:val="00650752"/>
    <w:rsid w:val="0065104B"/>
    <w:rsid w:val="006528DD"/>
    <w:rsid w:val="00662E12"/>
    <w:rsid w:val="00690843"/>
    <w:rsid w:val="00691142"/>
    <w:rsid w:val="006A367F"/>
    <w:rsid w:val="006A4114"/>
    <w:rsid w:val="006B3C58"/>
    <w:rsid w:val="006B479C"/>
    <w:rsid w:val="006B67CE"/>
    <w:rsid w:val="006B7F7E"/>
    <w:rsid w:val="006C38ED"/>
    <w:rsid w:val="006E6182"/>
    <w:rsid w:val="006E6997"/>
    <w:rsid w:val="006F028E"/>
    <w:rsid w:val="006F06AD"/>
    <w:rsid w:val="006F1B02"/>
    <w:rsid w:val="006F3837"/>
    <w:rsid w:val="006F3C60"/>
    <w:rsid w:val="006F6B4D"/>
    <w:rsid w:val="00707B56"/>
    <w:rsid w:val="00736415"/>
    <w:rsid w:val="0075670D"/>
    <w:rsid w:val="00770D2A"/>
    <w:rsid w:val="007864F6"/>
    <w:rsid w:val="007B7C4B"/>
    <w:rsid w:val="007C5E0E"/>
    <w:rsid w:val="007E1065"/>
    <w:rsid w:val="007E16F7"/>
    <w:rsid w:val="007F0FC5"/>
    <w:rsid w:val="007F5C36"/>
    <w:rsid w:val="008047DB"/>
    <w:rsid w:val="00810D7E"/>
    <w:rsid w:val="008129A9"/>
    <w:rsid w:val="008221A4"/>
    <w:rsid w:val="00824BD6"/>
    <w:rsid w:val="0083672D"/>
    <w:rsid w:val="00844734"/>
    <w:rsid w:val="00852478"/>
    <w:rsid w:val="00865630"/>
    <w:rsid w:val="00865DFB"/>
    <w:rsid w:val="00896A79"/>
    <w:rsid w:val="008A5D45"/>
    <w:rsid w:val="008A7416"/>
    <w:rsid w:val="008B6852"/>
    <w:rsid w:val="008C26FF"/>
    <w:rsid w:val="008D1D14"/>
    <w:rsid w:val="008D6D9C"/>
    <w:rsid w:val="008E1785"/>
    <w:rsid w:val="008E69BF"/>
    <w:rsid w:val="008E6DD4"/>
    <w:rsid w:val="008E7127"/>
    <w:rsid w:val="008E71B9"/>
    <w:rsid w:val="008E7C8E"/>
    <w:rsid w:val="00912959"/>
    <w:rsid w:val="009149BF"/>
    <w:rsid w:val="00933424"/>
    <w:rsid w:val="00940803"/>
    <w:rsid w:val="00941C9E"/>
    <w:rsid w:val="00943B2E"/>
    <w:rsid w:val="00943B4E"/>
    <w:rsid w:val="0096480E"/>
    <w:rsid w:val="009657F9"/>
    <w:rsid w:val="009727AF"/>
    <w:rsid w:val="009760B3"/>
    <w:rsid w:val="00982F93"/>
    <w:rsid w:val="00984F8F"/>
    <w:rsid w:val="0099525B"/>
    <w:rsid w:val="009A2118"/>
    <w:rsid w:val="009B49F4"/>
    <w:rsid w:val="009C72B7"/>
    <w:rsid w:val="009C7933"/>
    <w:rsid w:val="00A0052C"/>
    <w:rsid w:val="00A10B38"/>
    <w:rsid w:val="00A31B14"/>
    <w:rsid w:val="00A323DC"/>
    <w:rsid w:val="00A34F7F"/>
    <w:rsid w:val="00A466E6"/>
    <w:rsid w:val="00A5251E"/>
    <w:rsid w:val="00A61684"/>
    <w:rsid w:val="00A815BE"/>
    <w:rsid w:val="00A93295"/>
    <w:rsid w:val="00A95BAE"/>
    <w:rsid w:val="00AA0284"/>
    <w:rsid w:val="00AA5DA1"/>
    <w:rsid w:val="00AA6B0E"/>
    <w:rsid w:val="00AB4436"/>
    <w:rsid w:val="00AC2C94"/>
    <w:rsid w:val="00AE369F"/>
    <w:rsid w:val="00AE66CA"/>
    <w:rsid w:val="00B026CB"/>
    <w:rsid w:val="00B33617"/>
    <w:rsid w:val="00B3734C"/>
    <w:rsid w:val="00B47823"/>
    <w:rsid w:val="00B50005"/>
    <w:rsid w:val="00B50377"/>
    <w:rsid w:val="00B6115E"/>
    <w:rsid w:val="00B6180E"/>
    <w:rsid w:val="00B711CC"/>
    <w:rsid w:val="00B77BDE"/>
    <w:rsid w:val="00B8305C"/>
    <w:rsid w:val="00B851D4"/>
    <w:rsid w:val="00B868FC"/>
    <w:rsid w:val="00B95072"/>
    <w:rsid w:val="00B96B74"/>
    <w:rsid w:val="00BB26CD"/>
    <w:rsid w:val="00BD1D19"/>
    <w:rsid w:val="00BE464F"/>
    <w:rsid w:val="00C07239"/>
    <w:rsid w:val="00C277CB"/>
    <w:rsid w:val="00C307A6"/>
    <w:rsid w:val="00C364B1"/>
    <w:rsid w:val="00C47D87"/>
    <w:rsid w:val="00C60CA7"/>
    <w:rsid w:val="00C627F9"/>
    <w:rsid w:val="00C6584D"/>
    <w:rsid w:val="00C70A7D"/>
    <w:rsid w:val="00C86EF0"/>
    <w:rsid w:val="00C929E0"/>
    <w:rsid w:val="00CA2B02"/>
    <w:rsid w:val="00CB4E5A"/>
    <w:rsid w:val="00CB569F"/>
    <w:rsid w:val="00CC6A1E"/>
    <w:rsid w:val="00CC73D7"/>
    <w:rsid w:val="00CD5CD8"/>
    <w:rsid w:val="00CF0AD7"/>
    <w:rsid w:val="00CF0BE1"/>
    <w:rsid w:val="00CF0EBC"/>
    <w:rsid w:val="00CF397A"/>
    <w:rsid w:val="00CF7C2B"/>
    <w:rsid w:val="00D03435"/>
    <w:rsid w:val="00D121AB"/>
    <w:rsid w:val="00D45FFB"/>
    <w:rsid w:val="00D52A14"/>
    <w:rsid w:val="00D5451C"/>
    <w:rsid w:val="00D56CC4"/>
    <w:rsid w:val="00D6206A"/>
    <w:rsid w:val="00D67401"/>
    <w:rsid w:val="00D74599"/>
    <w:rsid w:val="00D80396"/>
    <w:rsid w:val="00D82C60"/>
    <w:rsid w:val="00D87570"/>
    <w:rsid w:val="00D93701"/>
    <w:rsid w:val="00DA0469"/>
    <w:rsid w:val="00DA0DD4"/>
    <w:rsid w:val="00DC761A"/>
    <w:rsid w:val="00DD13B7"/>
    <w:rsid w:val="00DF0809"/>
    <w:rsid w:val="00DF3B0C"/>
    <w:rsid w:val="00DF430F"/>
    <w:rsid w:val="00E00CDB"/>
    <w:rsid w:val="00E14984"/>
    <w:rsid w:val="00E22A25"/>
    <w:rsid w:val="00E3354B"/>
    <w:rsid w:val="00E468F4"/>
    <w:rsid w:val="00E560F1"/>
    <w:rsid w:val="00E656BB"/>
    <w:rsid w:val="00E818BA"/>
    <w:rsid w:val="00E8717D"/>
    <w:rsid w:val="00E92319"/>
    <w:rsid w:val="00E96B99"/>
    <w:rsid w:val="00EB4241"/>
    <w:rsid w:val="00EF52B2"/>
    <w:rsid w:val="00F069F1"/>
    <w:rsid w:val="00F149F4"/>
    <w:rsid w:val="00F21762"/>
    <w:rsid w:val="00F352BD"/>
    <w:rsid w:val="00F467B6"/>
    <w:rsid w:val="00F50D39"/>
    <w:rsid w:val="00F50D47"/>
    <w:rsid w:val="00F74034"/>
    <w:rsid w:val="00F837F4"/>
    <w:rsid w:val="00F9595F"/>
    <w:rsid w:val="00F95C90"/>
    <w:rsid w:val="00F9607A"/>
    <w:rsid w:val="00FA25AB"/>
    <w:rsid w:val="00FA769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3720B00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07683C"/>
    <w:rPr>
      <w:rFonts w:ascii="Times New Roman" w:hAnsi="Times New Roman"/>
      <w:sz w:val="24"/>
      <w:lang w:val="en-GB" w:eastAsia="en-US"/>
    </w:rPr>
  </w:style>
  <w:style w:type="paragraph" w:customStyle="1" w:styleId="Tablefin">
    <w:name w:val="Table_fin"/>
    <w:basedOn w:val="Normal"/>
    <w:qFormat/>
    <w:rsid w:val="008E69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pPr>
    <w:rPr>
      <w:rFonts w:eastAsia="Times New Roman"/>
      <w:sz w:val="20"/>
    </w:rPr>
  </w:style>
  <w:style w:type="character" w:customStyle="1" w:styleId="NoteChar">
    <w:name w:val="Note Char"/>
    <w:basedOn w:val="DefaultParagraphFont"/>
    <w:link w:val="Note"/>
    <w:qFormat/>
    <w:locked/>
    <w:rsid w:val="00B3734C"/>
    <w:rPr>
      <w:rFonts w:ascii="Times New Roman" w:hAnsi="Times New Roman"/>
      <w:sz w:val="24"/>
      <w:lang w:val="en-GB" w:eastAsia="en-US"/>
    </w:rPr>
  </w:style>
  <w:style w:type="character" w:customStyle="1" w:styleId="TabletextChar">
    <w:name w:val="Table_text Char"/>
    <w:basedOn w:val="DefaultParagraphFont"/>
    <w:link w:val="Tabletext"/>
    <w:qFormat/>
    <w:rsid w:val="00EF52B2"/>
    <w:rPr>
      <w:rFonts w:ascii="Times New Roman" w:hAnsi="Times New Roman"/>
      <w:lang w:val="en-GB" w:eastAsia="en-US"/>
    </w:rPr>
  </w:style>
  <w:style w:type="paragraph" w:styleId="Revision">
    <w:name w:val="Revision"/>
    <w:hidden/>
    <w:uiPriority w:val="99"/>
    <w:semiHidden/>
    <w:rsid w:val="00F9607A"/>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E00CDB"/>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97151799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5.bin"/><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image" Target="media/image4.emf"/><Relationship Id="rId41" Type="http://schemas.openxmlformats.org/officeDocument/2006/relationships/oleObject" Target="embeddings/oleObject11.bin"/><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5.bin"/><Relationship Id="rId57" Type="http://schemas.microsoft.com/office/2011/relationships/people" Target="people.xml"/><Relationship Id="rId10" Type="http://schemas.openxmlformats.org/officeDocument/2006/relationships/image" Target="media/image1.jpeg"/><Relationship Id="rId31" Type="http://schemas.openxmlformats.org/officeDocument/2006/relationships/oleObject" Target="embeddings/oleObject6.bin"/><Relationship Id="rId44" Type="http://schemas.openxmlformats.org/officeDocument/2006/relationships/image" Target="media/image17.wmf"/><Relationship Id="rId52"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b273ba-9a41-42e0-b14c-866284e0e05e" targetNamespace="http://schemas.microsoft.com/office/2006/metadata/properties" ma:root="true" ma:fieldsID="d41af5c836d734370eb92e7ee5f83852" ns2:_="" ns3:_="">
    <xsd:import namespace="996b2e75-67fd-4955-a3b0-5ab9934cb50b"/>
    <xsd:import namespace="19b273ba-9a41-42e0-b14c-866284e0e0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b273ba-9a41-42e0-b14c-866284e0e0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9b273ba-9a41-42e0-b14c-866284e0e05e">DPM</DPM_x0020_Author>
    <DPM_x0020_File_x0020_name xmlns="19b273ba-9a41-42e0-b14c-866284e0e05e">R23-WRC23-C-0065!A17!MSW-C</DPM_x0020_File_x0020_name>
    <DPM_x0020_Version xmlns="19b273ba-9a41-42e0-b14c-866284e0e05e">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b273ba-9a41-42e0-b14c-866284e0e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273ba-9a41-42e0-b14c-866284e0e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10841</Words>
  <Characters>7950</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R23-WRC23-C-0065!A17!MSW-C</vt:lpstr>
    </vt:vector>
  </TitlesOfParts>
  <Manager>General Secretariat - Pool</Manager>
  <Company>International Telecommunication Union (ITU)</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R23-WRC23-C-0065!A17!MSW-C</dc:title>
  <dc:subject>World Radiocommunication Conference - 2019</dc:subject>
  <dc:creator>Documents Proposals Manager (DPM)</dc:creator>
  <cp:keywords>DPM_v2023.8.1.1_prod</cp:keywords>
  <dc:description/>
  <cp:lastModifiedBy>Zhou, Ting</cp:lastModifiedBy>
  <cp:revision>10</cp:revision>
  <cp:lastPrinted>2006-07-03T06:56:00Z</cp:lastPrinted>
  <dcterms:created xsi:type="dcterms:W3CDTF">2023-11-16T03:13:00Z</dcterms:created>
  <dcterms:modified xsi:type="dcterms:W3CDTF">2023-11-16T10:35:00Z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