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75F82E6E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3A7781E3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9B70A8F" wp14:editId="3E1CDB41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15BEC400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5271E201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4141524" wp14:editId="417BFFB0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BD6F55C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D1A2BA5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009322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54C895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08FC4C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67D059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1121B2C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043E7E68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C840DCB" w14:textId="0379E633" w:rsidR="000D1EE4" w:rsidRPr="000D1EE4" w:rsidRDefault="00545242" w:rsidP="001A658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="001A658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A658F">
              <w:rPr>
                <w:b/>
                <w:bCs/>
                <w:lang w:bidi="ar-EG"/>
              </w:rPr>
              <w:t>1</w:t>
            </w:r>
            <w:r w:rsidR="001A658F">
              <w:rPr>
                <w:b/>
                <w:bCs/>
                <w:rtl/>
                <w:lang w:bidi="ar-EG"/>
              </w:rPr>
              <w:br/>
            </w:r>
            <w:r w:rsidR="001A658F">
              <w:rPr>
                <w:rFonts w:hint="cs"/>
                <w:b/>
                <w:bCs/>
                <w:rtl/>
                <w:lang w:bidi="ar-EG"/>
              </w:rPr>
              <w:t>ل</w:t>
            </w:r>
            <w:r w:rsidR="000D1EE4" w:rsidRPr="00505B26">
              <w:rPr>
                <w:b/>
                <w:bCs/>
                <w:rtl/>
                <w:lang w:bidi="ar-EG"/>
              </w:rPr>
              <w:t>لوثيقة</w:t>
            </w:r>
            <w:r w:rsidR="000D1EE4"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4446">
              <w:rPr>
                <w:b/>
                <w:bCs/>
                <w:lang w:bidi="ar-EG"/>
              </w:rPr>
              <w:t>63</w:t>
            </w:r>
            <w:r w:rsidR="000D1EE4"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37B188B9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EA930F0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BC74BBE" w14:textId="2E4F6F93" w:rsidR="000D1EE4" w:rsidRPr="000D1EE4" w:rsidRDefault="001A658F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نوفمبر</w:t>
            </w:r>
            <w:r w:rsidR="00B644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2962842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30D6ECBC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44C5BC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14586805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375AC1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58BEEEB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E9B43FC" w14:textId="0A5D132F" w:rsidR="000D1EE4" w:rsidRPr="000D1EE4" w:rsidRDefault="00B64446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مذكرة من الأمينة العامة</w:t>
            </w:r>
          </w:p>
        </w:tc>
      </w:tr>
      <w:tr w:rsidR="000D1EE4" w:rsidRPr="000D1EE4" w14:paraId="16ED5397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4597514" w14:textId="29DB0699" w:rsidR="000D1EE4" w:rsidRPr="000D261D" w:rsidRDefault="00700914" w:rsidP="004D2FBA">
            <w:pPr>
              <w:pStyle w:val="Title1"/>
              <w:rPr>
                <w:rtl/>
              </w:rPr>
            </w:pPr>
            <w:r w:rsidRPr="000D261D">
              <w:rPr>
                <w:rFonts w:hint="cs"/>
                <w:rtl/>
              </w:rPr>
              <w:t>تفويض</w:t>
            </w:r>
            <w:r w:rsidR="00B64446" w:rsidRPr="000D261D">
              <w:rPr>
                <w:rFonts w:hint="cs"/>
                <w:rtl/>
              </w:rPr>
              <w:t xml:space="preserve"> الصلاحيات</w:t>
            </w:r>
            <w:r w:rsidR="007E7B7D" w:rsidRPr="000D261D">
              <w:rPr>
                <w:rFonts w:hint="cs"/>
                <w:rtl/>
              </w:rPr>
              <w:t xml:space="preserve"> و</w:t>
            </w:r>
            <w:r w:rsidR="007E7B7D" w:rsidRPr="000D261D">
              <w:rPr>
                <w:rFonts w:hint="cs"/>
                <w:rtl/>
                <w:lang w:bidi="ar-SA"/>
              </w:rPr>
              <w:t>تفويض حقوق التصويت</w:t>
            </w:r>
          </w:p>
        </w:tc>
      </w:tr>
      <w:tr w:rsidR="000D1EE4" w:rsidRPr="000D1EE4" w14:paraId="58ED3E96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29AC7ABC" w14:textId="5298F7F8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B64446" w:rsidRPr="000D1EE4" w14:paraId="0A7EC1EA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9A2ED84" w14:textId="77777777" w:rsidR="00B64446" w:rsidRPr="00EB0014" w:rsidRDefault="00B64446" w:rsidP="00EB0014">
            <w:pPr>
              <w:pStyle w:val="Title3"/>
            </w:pPr>
          </w:p>
        </w:tc>
      </w:tr>
    </w:tbl>
    <w:p w14:paraId="31AE9993" w14:textId="66BABA07" w:rsidR="0076008A" w:rsidRPr="0076008A" w:rsidRDefault="0076008A" w:rsidP="0076008A">
      <w:pPr>
        <w:pStyle w:val="Normalaftertitle"/>
      </w:pPr>
      <w:r w:rsidRPr="006120DC">
        <w:rPr>
          <w:rFonts w:hint="cs"/>
          <w:rtl/>
        </w:rPr>
        <w:t>تتضمن هذه الوثيقة جميع</w:t>
      </w:r>
      <w:r w:rsidRPr="006120DC">
        <w:rPr>
          <w:rFonts w:hint="cs"/>
          <w:rtl/>
          <w:lang w:bidi="ar-EG"/>
        </w:rPr>
        <w:t xml:space="preserve"> تفويضات الصلاحيات وتفويضات حقوق التصويت الواردة من الدول الأعضاء بشأن</w:t>
      </w:r>
      <w:r w:rsidR="000D261D" w:rsidRPr="006120DC">
        <w:rPr>
          <w:rFonts w:hint="cs"/>
          <w:rtl/>
          <w:lang w:bidi="ar-EG"/>
        </w:rPr>
        <w:t xml:space="preserve"> المؤتمر العالمي للاتصالات</w:t>
      </w:r>
      <w:r w:rsidRPr="006120DC">
        <w:rPr>
          <w:rFonts w:hint="cs"/>
          <w:rtl/>
          <w:lang w:bidi="ar-EG"/>
        </w:rPr>
        <w:t xml:space="preserve"> الراديوية</w:t>
      </w:r>
      <w:r w:rsidR="000D261D" w:rsidRPr="006120DC">
        <w:rPr>
          <w:rFonts w:hint="cs"/>
          <w:rtl/>
          <w:lang w:bidi="ar-EG"/>
        </w:rPr>
        <w:t xml:space="preserve"> لعام 2023 </w:t>
      </w:r>
      <w:r w:rsidR="000D261D" w:rsidRPr="006120DC">
        <w:rPr>
          <w:lang w:bidi="ar-EG"/>
        </w:rPr>
        <w:t>(WRC-23)</w:t>
      </w:r>
      <w:r w:rsidRPr="006120DC">
        <w:rPr>
          <w:rFonts w:hint="cs"/>
          <w:rtl/>
          <w:lang w:bidi="ar-EG"/>
        </w:rPr>
        <w:t>، حتى تاريخ النشر. وسيجري تحديثها وتنقيحها، حسب الاقتضاء، خلال</w:t>
      </w:r>
      <w:r w:rsidR="000D261D" w:rsidRPr="006120DC">
        <w:rPr>
          <w:rFonts w:hint="cs"/>
          <w:rtl/>
          <w:lang w:bidi="ar-EG"/>
        </w:rPr>
        <w:t xml:space="preserve"> المؤتمر</w:t>
      </w:r>
      <w:r w:rsidRPr="006120DC">
        <w:rPr>
          <w:rFonts w:hint="cs"/>
          <w:rtl/>
          <w:lang w:bidi="ar-EG"/>
        </w:rPr>
        <w:t>.</w:t>
      </w:r>
    </w:p>
    <w:p w14:paraId="421E8433" w14:textId="77777777" w:rsidR="004233A3" w:rsidRDefault="004233A3" w:rsidP="004233A3">
      <w:pPr>
        <w:spacing w:before="1440"/>
        <w:ind w:left="3969"/>
        <w:jc w:val="center"/>
        <w:rPr>
          <w:rtl/>
        </w:rPr>
      </w:pPr>
      <w:r>
        <w:rPr>
          <w:rFonts w:hint="cs"/>
          <w:rtl/>
        </w:rPr>
        <w:t>دورين بوغدان-مارتن</w:t>
      </w:r>
      <w:r>
        <w:rPr>
          <w:rtl/>
        </w:rPr>
        <w:br/>
      </w:r>
      <w:r>
        <w:rPr>
          <w:rFonts w:hint="cs"/>
          <w:rtl/>
        </w:rPr>
        <w:t>الأمينة العامة</w:t>
      </w:r>
    </w:p>
    <w:p w14:paraId="2A628EA0" w14:textId="66C1D350" w:rsidR="004233A3" w:rsidRDefault="004233A3" w:rsidP="004233A3">
      <w:pPr>
        <w:rPr>
          <w:rtl/>
        </w:rPr>
      </w:pPr>
      <w:r>
        <w:rPr>
          <w:rtl/>
        </w:rPr>
        <w:br w:type="page"/>
      </w:r>
    </w:p>
    <w:p w14:paraId="427AD2FF" w14:textId="77777777" w:rsidR="00301AFE" w:rsidRPr="00301AFE" w:rsidRDefault="00301AFE" w:rsidP="00301AFE">
      <w:pPr>
        <w:pStyle w:val="Headingb"/>
      </w:pPr>
      <w:r w:rsidRPr="00301AFE">
        <w:rPr>
          <w:rFonts w:hint="cs"/>
          <w:rtl/>
        </w:rPr>
        <w:lastRenderedPageBreak/>
        <w:t xml:space="preserve">تفويض الصلاحيات </w:t>
      </w:r>
      <w:r w:rsidRPr="00301AFE">
        <w:t>(CV 335)</w:t>
      </w:r>
    </w:p>
    <w:p w14:paraId="34D49CFF" w14:textId="56A4B78A" w:rsidR="0076008A" w:rsidRDefault="008F4750" w:rsidP="003C0F9D">
      <w:pPr>
        <w:pStyle w:val="Headingb"/>
      </w:pPr>
      <w:r w:rsidRPr="008F4750">
        <w:rPr>
          <w:rFonts w:hint="cs"/>
          <w:rtl/>
        </w:rPr>
        <w:t xml:space="preserve">من </w:t>
      </w:r>
      <w:r w:rsidR="001A64FF" w:rsidRPr="008F4750">
        <w:rPr>
          <w:rFonts w:hint="cs"/>
          <w:rtl/>
        </w:rPr>
        <w:t xml:space="preserve">موناكو </w:t>
      </w:r>
      <w:r w:rsidRPr="008F4750">
        <w:rPr>
          <w:rFonts w:hint="cs"/>
          <w:rtl/>
        </w:rPr>
        <w:t>إلى</w:t>
      </w:r>
      <w:r w:rsidR="003C0F9D" w:rsidRPr="008F4750">
        <w:rPr>
          <w:rFonts w:hint="cs"/>
          <w:rtl/>
        </w:rPr>
        <w:t xml:space="preserve"> </w:t>
      </w:r>
      <w:r w:rsidR="001A64FF" w:rsidRPr="008F4750">
        <w:rPr>
          <w:rFonts w:hint="cs"/>
          <w:rtl/>
        </w:rPr>
        <w:t>فرنسا</w:t>
      </w:r>
    </w:p>
    <w:p w14:paraId="16667DE5" w14:textId="6CED299C" w:rsidR="00301AFE" w:rsidRDefault="001A64FF" w:rsidP="001A64FF">
      <w:r w:rsidRPr="001A64FF">
        <w:rPr>
          <w:rFonts w:hint="cs"/>
          <w:rtl/>
        </w:rPr>
        <w:t xml:space="preserve">تاريخ الاستلام: </w:t>
      </w:r>
      <w:r w:rsidR="00B02FD6">
        <w:t>19</w:t>
      </w:r>
      <w:r w:rsidRPr="001A64FF">
        <w:rPr>
          <w:rFonts w:hint="cs"/>
          <w:rtl/>
        </w:rPr>
        <w:t xml:space="preserve"> </w:t>
      </w:r>
      <w:r w:rsidR="00B02FD6">
        <w:rPr>
          <w:rFonts w:hint="cs"/>
          <w:rtl/>
        </w:rPr>
        <w:t>سبتمبر</w:t>
      </w:r>
      <w:r w:rsidRPr="001A64FF">
        <w:rPr>
          <w:rFonts w:hint="cs"/>
          <w:rtl/>
        </w:rPr>
        <w:t xml:space="preserve"> 2023</w:t>
      </w:r>
    </w:p>
    <w:p w14:paraId="444F5662" w14:textId="1963F2B3" w:rsidR="00B64446" w:rsidRPr="00B64446" w:rsidRDefault="00B64446" w:rsidP="00E73A7C">
      <w:pPr>
        <w:pStyle w:val="Normalaftertitle"/>
      </w:pPr>
      <w:r w:rsidRPr="00B64446">
        <w:rPr>
          <w:rtl/>
        </w:rPr>
        <w:t xml:space="preserve">أبلغتني حكومة موناكو أن وفد فرنسا يتمتع بكامل الصلاحيات لتمثيل موناكو </w:t>
      </w:r>
      <w:r w:rsidR="004C52B5">
        <w:rPr>
          <w:rFonts w:hint="cs"/>
          <w:rtl/>
          <w:lang w:bidi="ar-EG"/>
        </w:rPr>
        <w:t>في الفترة من 20 نوفمبر إلى نهاية المؤتمر</w:t>
      </w:r>
      <w:r w:rsidRPr="00B64446">
        <w:rPr>
          <w:rtl/>
        </w:rPr>
        <w:t>، وللتصويت والتوقيع باسمها على الوثائق الختامية للمؤتمر</w:t>
      </w:r>
      <w:r w:rsidRPr="00B64446">
        <w:t>.</w:t>
      </w:r>
    </w:p>
    <w:p w14:paraId="32B1B5AF" w14:textId="3BD16833" w:rsidR="00B64446" w:rsidRDefault="00B64446" w:rsidP="00B64446">
      <w:pPr>
        <w:rPr>
          <w:rtl/>
        </w:rPr>
      </w:pPr>
      <w:r w:rsidRPr="00B64446">
        <w:rPr>
          <w:rtl/>
        </w:rPr>
        <w:t xml:space="preserve">وقد أودع صك </w:t>
      </w:r>
      <w:r w:rsidR="00700914">
        <w:rPr>
          <w:rFonts w:hint="cs"/>
          <w:rtl/>
        </w:rPr>
        <w:t>تفويض</w:t>
      </w:r>
      <w:r w:rsidRPr="00B64446">
        <w:rPr>
          <w:rtl/>
        </w:rPr>
        <w:t xml:space="preserve"> الصلاحيات لدى </w:t>
      </w:r>
      <w:r w:rsidR="008F4750">
        <w:rPr>
          <w:rFonts w:hint="cs"/>
          <w:rtl/>
        </w:rPr>
        <w:t>ال</w:t>
      </w:r>
      <w:r w:rsidRPr="00B64446">
        <w:rPr>
          <w:rtl/>
        </w:rPr>
        <w:t>أمانة.</w:t>
      </w:r>
    </w:p>
    <w:p w14:paraId="635E46D0" w14:textId="32E8F4E7" w:rsidR="003C0F9D" w:rsidRDefault="003C0F9D" w:rsidP="00B64446">
      <w:pPr>
        <w:rPr>
          <w:rtl/>
        </w:rPr>
      </w:pPr>
    </w:p>
    <w:p w14:paraId="457C2254" w14:textId="3DD2E19B" w:rsidR="003C0F9D" w:rsidRPr="00301AFE" w:rsidRDefault="003C0F9D" w:rsidP="003C0F9D">
      <w:pPr>
        <w:pStyle w:val="Headingb"/>
      </w:pPr>
      <w:r w:rsidRPr="008F4750">
        <w:rPr>
          <w:rFonts w:hint="cs"/>
          <w:rtl/>
        </w:rPr>
        <w:t xml:space="preserve">تفويض </w:t>
      </w:r>
      <w:r w:rsidR="008F4750" w:rsidRPr="008F4750">
        <w:rPr>
          <w:rFonts w:hint="cs"/>
          <w:rtl/>
        </w:rPr>
        <w:t>حق التصويت</w:t>
      </w:r>
      <w:r w:rsidRPr="008F4750">
        <w:rPr>
          <w:rFonts w:hint="cs"/>
          <w:rtl/>
        </w:rPr>
        <w:t xml:space="preserve"> </w:t>
      </w:r>
      <w:r w:rsidRPr="008F4750">
        <w:t>(CV 33</w:t>
      </w:r>
      <w:r w:rsidR="00B02FD6" w:rsidRPr="008F4750">
        <w:t>6</w:t>
      </w:r>
      <w:r w:rsidRPr="008F4750">
        <w:t>)</w:t>
      </w:r>
    </w:p>
    <w:p w14:paraId="7C79F253" w14:textId="1B30522B" w:rsidR="008F4750" w:rsidRDefault="008F4750" w:rsidP="008F4750">
      <w:pPr>
        <w:pStyle w:val="Headingb"/>
      </w:pPr>
      <w:r w:rsidRPr="008F4750">
        <w:rPr>
          <w:rFonts w:hint="cs"/>
          <w:rtl/>
        </w:rPr>
        <w:t xml:space="preserve">من </w:t>
      </w:r>
      <w:r w:rsidR="000326E6">
        <w:rPr>
          <w:rFonts w:hint="cs"/>
          <w:rtl/>
        </w:rPr>
        <w:t>إستونيا</w:t>
      </w:r>
      <w:r w:rsidRPr="008F4750">
        <w:rPr>
          <w:rFonts w:hint="cs"/>
          <w:rtl/>
        </w:rPr>
        <w:t xml:space="preserve"> إلى </w:t>
      </w:r>
      <w:r w:rsidR="000326E6">
        <w:rPr>
          <w:rFonts w:hint="cs"/>
          <w:rtl/>
        </w:rPr>
        <w:t>فنلندا</w:t>
      </w:r>
    </w:p>
    <w:p w14:paraId="4BAE350C" w14:textId="5184BC3E" w:rsidR="003C0F9D" w:rsidRDefault="003C0F9D" w:rsidP="003C0F9D">
      <w:r w:rsidRPr="001A64FF">
        <w:rPr>
          <w:rFonts w:hint="cs"/>
          <w:rtl/>
        </w:rPr>
        <w:t xml:space="preserve">تاريخ الاستلام: </w:t>
      </w:r>
      <w:r w:rsidR="00586E4A">
        <w:t>17</w:t>
      </w:r>
      <w:r w:rsidRPr="001A64FF">
        <w:rPr>
          <w:rFonts w:hint="cs"/>
          <w:rtl/>
        </w:rPr>
        <w:t xml:space="preserve"> نوفمبر 2023</w:t>
      </w:r>
    </w:p>
    <w:p w14:paraId="2E0819E3" w14:textId="23BA1A90" w:rsidR="003C0F9D" w:rsidRDefault="000326E6" w:rsidP="00B64446">
      <w:pPr>
        <w:rPr>
          <w:rtl/>
          <w:lang w:bidi="ar-EG"/>
        </w:rPr>
      </w:pPr>
      <w:r>
        <w:rPr>
          <w:rFonts w:hint="cs"/>
          <w:rtl/>
          <w:lang w:bidi="ar-EG"/>
        </w:rPr>
        <w:t>أبلغتني حكومة إستونيا أن وفد إستونيا يمنح وفد فنلندا تفويضاً لممارسة حق التصويت نيابً عنه في الجلسة العامة الأولى للمؤتمر التي ستُعقد في 20 نوفمبر 2023 والتي لا يمكنه حضورها.</w:t>
      </w:r>
    </w:p>
    <w:p w14:paraId="3599CB2C" w14:textId="0D589340" w:rsidR="000326E6" w:rsidRDefault="000326E6" w:rsidP="00B64446">
      <w:pPr>
        <w:rPr>
          <w:rtl/>
          <w:lang w:bidi="ar-EG"/>
        </w:rPr>
      </w:pPr>
      <w:r>
        <w:rPr>
          <w:rFonts w:hint="cs"/>
          <w:rtl/>
          <w:lang w:bidi="ar-EG"/>
        </w:rPr>
        <w:t>وقد أودع تفويض حق التصويت لدى الأمانة، مع إبلاغ رئيس المؤتمر بذلك كتابةً.</w:t>
      </w:r>
    </w:p>
    <w:p w14:paraId="6F928AA3" w14:textId="7B3AF7AF" w:rsidR="00B24B17" w:rsidRDefault="003F7EA7" w:rsidP="003F7EA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B24B17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2884" w14:textId="77777777" w:rsidR="00FA11E0" w:rsidRDefault="00FA11E0" w:rsidP="002919E1">
      <w:r>
        <w:separator/>
      </w:r>
    </w:p>
    <w:p w14:paraId="0A66023C" w14:textId="77777777" w:rsidR="00FA11E0" w:rsidRDefault="00FA11E0" w:rsidP="002919E1"/>
    <w:p w14:paraId="067066B5" w14:textId="77777777" w:rsidR="00FA11E0" w:rsidRDefault="00FA11E0" w:rsidP="002919E1"/>
    <w:p w14:paraId="2120D5FE" w14:textId="77777777" w:rsidR="00FA11E0" w:rsidRDefault="00FA11E0"/>
    <w:p w14:paraId="03BE3982" w14:textId="77777777" w:rsidR="00FA11E0" w:rsidRDefault="00FA11E0"/>
  </w:endnote>
  <w:endnote w:type="continuationSeparator" w:id="0">
    <w:p w14:paraId="24B1BB57" w14:textId="77777777" w:rsidR="00FA11E0" w:rsidRDefault="00FA11E0" w:rsidP="002919E1">
      <w:r>
        <w:continuationSeparator/>
      </w:r>
    </w:p>
    <w:p w14:paraId="516CBB84" w14:textId="77777777" w:rsidR="00FA11E0" w:rsidRDefault="00FA11E0" w:rsidP="002919E1"/>
    <w:p w14:paraId="536298A9" w14:textId="77777777" w:rsidR="00FA11E0" w:rsidRDefault="00FA11E0" w:rsidP="002919E1"/>
    <w:p w14:paraId="08875FD8" w14:textId="77777777" w:rsidR="00FA11E0" w:rsidRDefault="00FA11E0"/>
    <w:p w14:paraId="4C7489C8" w14:textId="77777777" w:rsidR="00FA11E0" w:rsidRDefault="00FA1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5CDD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A11E0">
      <w:rPr>
        <w:noProof/>
        <w:sz w:val="16"/>
        <w:szCs w:val="16"/>
        <w:lang w:val="fr-FR"/>
      </w:rPr>
      <w:t>Document8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E0D1" w14:textId="34F34516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6120DC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120DC" w:rsidRPr="006120DC">
      <w:rPr>
        <w:noProof/>
        <w:sz w:val="16"/>
        <w:szCs w:val="16"/>
        <w:lang w:val="en-GB"/>
      </w:rPr>
      <w:t>P:\ARA\ITU-R\CONF-R\CMR23\000\063REV1A.docx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6120DC">
      <w:rPr>
        <w:sz w:val="16"/>
        <w:szCs w:val="16"/>
        <w:lang w:val="en-GB"/>
      </w:rPr>
      <w:t xml:space="preserve"> (</w:t>
    </w:r>
    <w:r w:rsidR="00301AFE" w:rsidRPr="006120DC">
      <w:rPr>
        <w:sz w:val="16"/>
        <w:szCs w:val="16"/>
        <w:lang w:val="en-GB"/>
      </w:rPr>
      <w:t>531576</w:t>
    </w:r>
    <w:r w:rsidRPr="006120DC">
      <w:rPr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7207" w14:textId="1C62F74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C0A0E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120DC">
      <w:rPr>
        <w:noProof/>
        <w:sz w:val="16"/>
        <w:szCs w:val="16"/>
        <w:lang w:val="en-GB"/>
      </w:rPr>
      <w:t>P:\ARA\ITU-R\CONF-R\CMR23\000\063REV1A.docx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DC0A0E">
      <w:rPr>
        <w:sz w:val="16"/>
        <w:szCs w:val="16"/>
        <w:lang w:val="en-GB"/>
      </w:rPr>
      <w:t xml:space="preserve"> (</w:t>
    </w:r>
    <w:r w:rsidR="00301AFE" w:rsidRPr="006120DC">
      <w:rPr>
        <w:sz w:val="16"/>
        <w:szCs w:val="16"/>
        <w:lang w:val="en-GB"/>
      </w:rPr>
      <w:t>531576</w:t>
    </w:r>
    <w:r w:rsidRPr="00DC0A0E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D549" w14:textId="77777777" w:rsidR="00FA11E0" w:rsidRDefault="00FA11E0" w:rsidP="00C45930">
      <w:r>
        <w:separator/>
      </w:r>
    </w:p>
  </w:footnote>
  <w:footnote w:type="continuationSeparator" w:id="0">
    <w:p w14:paraId="5BE4730D" w14:textId="77777777" w:rsidR="00FA11E0" w:rsidRDefault="00FA11E0" w:rsidP="002919E1">
      <w:r>
        <w:continuationSeparator/>
      </w:r>
    </w:p>
    <w:p w14:paraId="661EAF36" w14:textId="77777777" w:rsidR="00FA11E0" w:rsidRDefault="00FA11E0" w:rsidP="002919E1"/>
    <w:p w14:paraId="42348BA6" w14:textId="77777777" w:rsidR="00FA11E0" w:rsidRDefault="00FA11E0" w:rsidP="002919E1"/>
    <w:p w14:paraId="74DE41C2" w14:textId="77777777" w:rsidR="00FA11E0" w:rsidRDefault="00FA11E0"/>
    <w:p w14:paraId="0D8DA33F" w14:textId="77777777" w:rsidR="00FA11E0" w:rsidRDefault="00FA1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872D" w14:textId="77777777" w:rsidR="00D63A6F" w:rsidRPr="00447F32" w:rsidRDefault="006120DC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C49" w14:textId="1C11B9B0" w:rsidR="009D02BD" w:rsidRPr="009D02BD" w:rsidRDefault="006120DC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301AFE">
      <w:rPr>
        <w:rFonts w:cs="Calibri"/>
        <w:noProof/>
      </w:rPr>
      <w:t>63(Rev.1)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64D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2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483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673293">
    <w:abstractNumId w:val="9"/>
  </w:num>
  <w:num w:numId="2" w16cid:durableId="2097744966">
    <w:abstractNumId w:val="13"/>
  </w:num>
  <w:num w:numId="3" w16cid:durableId="89401601">
    <w:abstractNumId w:val="11"/>
  </w:num>
  <w:num w:numId="4" w16cid:durableId="1049496667">
    <w:abstractNumId w:val="14"/>
  </w:num>
  <w:num w:numId="5" w16cid:durableId="478378422">
    <w:abstractNumId w:val="7"/>
  </w:num>
  <w:num w:numId="6" w16cid:durableId="749548860">
    <w:abstractNumId w:val="6"/>
  </w:num>
  <w:num w:numId="7" w16cid:durableId="734544225">
    <w:abstractNumId w:val="5"/>
  </w:num>
  <w:num w:numId="8" w16cid:durableId="1235700219">
    <w:abstractNumId w:val="4"/>
  </w:num>
  <w:num w:numId="9" w16cid:durableId="17632321">
    <w:abstractNumId w:val="8"/>
  </w:num>
  <w:num w:numId="10" w16cid:durableId="296953110">
    <w:abstractNumId w:val="3"/>
  </w:num>
  <w:num w:numId="11" w16cid:durableId="1914117638">
    <w:abstractNumId w:val="2"/>
  </w:num>
  <w:num w:numId="12" w16cid:durableId="1474835376">
    <w:abstractNumId w:val="1"/>
  </w:num>
  <w:num w:numId="13" w16cid:durableId="1366910093">
    <w:abstractNumId w:val="0"/>
  </w:num>
  <w:num w:numId="14" w16cid:durableId="442463279">
    <w:abstractNumId w:val="10"/>
  </w:num>
  <w:num w:numId="15" w16cid:durableId="397830126">
    <w:abstractNumId w:val="15"/>
  </w:num>
  <w:num w:numId="16" w16cid:durableId="335546319">
    <w:abstractNumId w:val="12"/>
  </w:num>
  <w:num w:numId="17" w16cid:durableId="196158943">
    <w:abstractNumId w:val="6"/>
  </w:num>
  <w:num w:numId="18" w16cid:durableId="740369641">
    <w:abstractNumId w:val="5"/>
  </w:num>
  <w:num w:numId="19" w16cid:durableId="2703957">
    <w:abstractNumId w:val="3"/>
  </w:num>
  <w:num w:numId="20" w16cid:durableId="1611738213">
    <w:abstractNumId w:val="2"/>
  </w:num>
  <w:num w:numId="21" w16cid:durableId="306592076">
    <w:abstractNumId w:val="6"/>
  </w:num>
  <w:num w:numId="22" w16cid:durableId="962153775">
    <w:abstractNumId w:val="5"/>
  </w:num>
  <w:num w:numId="23" w16cid:durableId="767652788">
    <w:abstractNumId w:val="3"/>
  </w:num>
  <w:num w:numId="24" w16cid:durableId="1424573619">
    <w:abstractNumId w:val="2"/>
  </w:num>
  <w:num w:numId="25" w16cid:durableId="1320111846">
    <w:abstractNumId w:val="6"/>
  </w:num>
  <w:num w:numId="26" w16cid:durableId="265045212">
    <w:abstractNumId w:val="5"/>
  </w:num>
  <w:num w:numId="27" w16cid:durableId="1827739602">
    <w:abstractNumId w:val="3"/>
  </w:num>
  <w:num w:numId="28" w16cid:durableId="461844438">
    <w:abstractNumId w:val="2"/>
  </w:num>
  <w:num w:numId="29" w16cid:durableId="906109641">
    <w:abstractNumId w:val="6"/>
  </w:num>
  <w:num w:numId="30" w16cid:durableId="138614531">
    <w:abstractNumId w:val="5"/>
  </w:num>
  <w:num w:numId="31" w16cid:durableId="1374698471">
    <w:abstractNumId w:val="3"/>
  </w:num>
  <w:num w:numId="32" w16cid:durableId="434134961">
    <w:abstractNumId w:val="2"/>
  </w:num>
  <w:num w:numId="33" w16cid:durableId="125659488">
    <w:abstractNumId w:val="6"/>
  </w:num>
  <w:num w:numId="34" w16cid:durableId="491220057">
    <w:abstractNumId w:val="5"/>
  </w:num>
  <w:num w:numId="35" w16cid:durableId="1783452964">
    <w:abstractNumId w:val="3"/>
  </w:num>
  <w:num w:numId="36" w16cid:durableId="134446265">
    <w:abstractNumId w:val="2"/>
  </w:num>
  <w:num w:numId="37" w16cid:durableId="116414350">
    <w:abstractNumId w:val="6"/>
  </w:num>
  <w:num w:numId="38" w16cid:durableId="858010510">
    <w:abstractNumId w:val="5"/>
  </w:num>
  <w:num w:numId="39" w16cid:durableId="1933931608">
    <w:abstractNumId w:val="3"/>
  </w:num>
  <w:num w:numId="40" w16cid:durableId="697318275">
    <w:abstractNumId w:val="2"/>
  </w:num>
  <w:num w:numId="41" w16cid:durableId="1084036906">
    <w:abstractNumId w:val="6"/>
  </w:num>
  <w:num w:numId="42" w16cid:durableId="1407652590">
    <w:abstractNumId w:val="5"/>
  </w:num>
  <w:num w:numId="43" w16cid:durableId="145558967">
    <w:abstractNumId w:val="3"/>
  </w:num>
  <w:num w:numId="44" w16cid:durableId="936330940">
    <w:abstractNumId w:val="2"/>
  </w:num>
  <w:num w:numId="45" w16cid:durableId="834422724">
    <w:abstractNumId w:val="6"/>
  </w:num>
  <w:num w:numId="46" w16cid:durableId="1671521569">
    <w:abstractNumId w:val="5"/>
  </w:num>
  <w:num w:numId="47" w16cid:durableId="359357387">
    <w:abstractNumId w:val="3"/>
  </w:num>
  <w:num w:numId="48" w16cid:durableId="111073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E0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26E6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261D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4FF"/>
    <w:rsid w:val="001A658F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AFE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23E5"/>
    <w:rsid w:val="0039497E"/>
    <w:rsid w:val="003965FE"/>
    <w:rsid w:val="003B2059"/>
    <w:rsid w:val="003B27AD"/>
    <w:rsid w:val="003B4D16"/>
    <w:rsid w:val="003B4E87"/>
    <w:rsid w:val="003B4F23"/>
    <w:rsid w:val="003C0F9D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3F7EA7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3A3"/>
    <w:rsid w:val="00423A40"/>
    <w:rsid w:val="00423B29"/>
    <w:rsid w:val="00426144"/>
    <w:rsid w:val="00430532"/>
    <w:rsid w:val="004351B3"/>
    <w:rsid w:val="0043653E"/>
    <w:rsid w:val="004375C2"/>
    <w:rsid w:val="0044053A"/>
    <w:rsid w:val="00440622"/>
    <w:rsid w:val="0044575B"/>
    <w:rsid w:val="00450693"/>
    <w:rsid w:val="00456E5F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2B5"/>
    <w:rsid w:val="004C5C04"/>
    <w:rsid w:val="004C67F1"/>
    <w:rsid w:val="004C6A41"/>
    <w:rsid w:val="004D0448"/>
    <w:rsid w:val="004D1B32"/>
    <w:rsid w:val="004D2146"/>
    <w:rsid w:val="004D2FBA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5242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86E4A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20DC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5EE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0914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008A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E7B7D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4750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292C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2FD6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1F38"/>
    <w:rsid w:val="00B64446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35B6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0A0E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3A7C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0014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11E0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05AF3"/>
  <w15:docId w15:val="{5F013DA2-ED96-436B-90FF-D54703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Arabic-IR</dc:creator>
  <cp:keywords>DPM_v2020.5.14.1_prod</cp:keywords>
  <cp:lastModifiedBy>Arabic-IR</cp:lastModifiedBy>
  <cp:revision>3</cp:revision>
  <cp:lastPrinted>2020-08-11T14:28:00Z</cp:lastPrinted>
  <dcterms:created xsi:type="dcterms:W3CDTF">2023-11-19T15:03:00Z</dcterms:created>
  <dcterms:modified xsi:type="dcterms:W3CDTF">2023-11-19T15:06:00Z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