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32DF9" w14:paraId="7A5937C2" w14:textId="77777777" w:rsidTr="004C6D0B">
        <w:trPr>
          <w:cantSplit/>
        </w:trPr>
        <w:tc>
          <w:tcPr>
            <w:tcW w:w="1418" w:type="dxa"/>
            <w:vAlign w:val="center"/>
          </w:tcPr>
          <w:p w14:paraId="6930E138" w14:textId="77777777" w:rsidR="004C6D0B" w:rsidRPr="00232DF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2DF9">
              <w:rPr>
                <w:noProof/>
              </w:rPr>
              <w:drawing>
                <wp:inline distT="0" distB="0" distL="0" distR="0" wp14:anchorId="69E178D3" wp14:editId="09E534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3CFF4F" w14:textId="3B464868" w:rsidR="004C6D0B" w:rsidRPr="00232DF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32DF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</w:t>
            </w:r>
            <w:r w:rsidR="00D636BA" w:rsidRPr="00232DF9">
              <w:rPr>
                <w:rFonts w:ascii="Verdana" w:hAnsi="Verdana"/>
                <w:b/>
                <w:bCs/>
                <w:szCs w:val="22"/>
              </w:rPr>
              <w:t>‒</w:t>
            </w:r>
            <w:r w:rsidRPr="00232DF9">
              <w:rPr>
                <w:rFonts w:ascii="Verdana" w:hAnsi="Verdana"/>
                <w:b/>
                <w:bCs/>
                <w:szCs w:val="22"/>
              </w:rPr>
              <w:t>23)</w:t>
            </w:r>
            <w:r w:rsidRPr="00232DF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61B24A3" w14:textId="77777777" w:rsidR="004C6D0B" w:rsidRPr="00232DF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32DF9">
              <w:rPr>
                <w:noProof/>
              </w:rPr>
              <w:drawing>
                <wp:inline distT="0" distB="0" distL="0" distR="0" wp14:anchorId="391485A1" wp14:editId="63573D8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32DF9" w14:paraId="2C34433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BBD16AB" w14:textId="77777777" w:rsidR="005651C9" w:rsidRPr="00232DF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01B8E71" w14:textId="77777777" w:rsidR="005651C9" w:rsidRPr="00232DF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32DF9" w14:paraId="42419B3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C047238" w14:textId="77777777" w:rsidR="005651C9" w:rsidRPr="00232DF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19EC03D" w14:textId="77777777" w:rsidR="005651C9" w:rsidRPr="00232DF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32DF9" w14:paraId="1F4C5FBB" w14:textId="77777777" w:rsidTr="001226EC">
        <w:trPr>
          <w:cantSplit/>
        </w:trPr>
        <w:tc>
          <w:tcPr>
            <w:tcW w:w="6771" w:type="dxa"/>
            <w:gridSpan w:val="2"/>
          </w:tcPr>
          <w:p w14:paraId="69ED13AE" w14:textId="77777777" w:rsidR="005651C9" w:rsidRPr="00232DF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2DF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718D912" w14:textId="33AC86FB" w:rsidR="005651C9" w:rsidRPr="00232DF9" w:rsidRDefault="008818ED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2DF9">
              <w:rPr>
                <w:rFonts w:ascii="Verdana" w:hAnsi="Verdana"/>
                <w:b/>
                <w:bCs/>
                <w:sz w:val="18"/>
                <w:szCs w:val="18"/>
              </w:rPr>
              <w:t>Пересмотр 2</w:t>
            </w:r>
            <w:r w:rsidR="00621826" w:rsidRPr="00232DF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CA1B65" w:rsidRPr="00232DF9"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r w:rsidR="005A295E" w:rsidRPr="00232DF9">
              <w:rPr>
                <w:rFonts w:ascii="Verdana" w:hAnsi="Verdana"/>
                <w:b/>
                <w:bCs/>
                <w:sz w:val="18"/>
                <w:szCs w:val="18"/>
              </w:rPr>
              <w:t>окумент</w:t>
            </w:r>
            <w:r w:rsidR="00621826" w:rsidRPr="00232DF9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232DF9">
              <w:rPr>
                <w:rFonts w:ascii="Verdana" w:hAnsi="Verdana"/>
                <w:b/>
                <w:bCs/>
                <w:sz w:val="18"/>
                <w:szCs w:val="18"/>
              </w:rPr>
              <w:t xml:space="preserve"> 62</w:t>
            </w:r>
            <w:r w:rsidR="005651C9" w:rsidRPr="00232DF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232DF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32DF9" w14:paraId="25230609" w14:textId="77777777" w:rsidTr="001226EC">
        <w:trPr>
          <w:cantSplit/>
        </w:trPr>
        <w:tc>
          <w:tcPr>
            <w:tcW w:w="6771" w:type="dxa"/>
            <w:gridSpan w:val="2"/>
          </w:tcPr>
          <w:p w14:paraId="50015AC1" w14:textId="77777777" w:rsidR="000F33D8" w:rsidRPr="00232D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F038570" w14:textId="6BD7AA42" w:rsidR="000F33D8" w:rsidRPr="00232DF9" w:rsidRDefault="008818ED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DF9">
              <w:rPr>
                <w:rFonts w:ascii="Verdana" w:hAnsi="Verdana"/>
                <w:b/>
                <w:bCs/>
                <w:sz w:val="18"/>
                <w:szCs w:val="18"/>
              </w:rPr>
              <w:t>26 ноября</w:t>
            </w:r>
            <w:r w:rsidR="000F33D8" w:rsidRPr="00232DF9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232DF9" w14:paraId="1903D753" w14:textId="77777777" w:rsidTr="001226EC">
        <w:trPr>
          <w:cantSplit/>
        </w:trPr>
        <w:tc>
          <w:tcPr>
            <w:tcW w:w="6771" w:type="dxa"/>
            <w:gridSpan w:val="2"/>
          </w:tcPr>
          <w:p w14:paraId="4BAB53C5" w14:textId="77777777" w:rsidR="000F33D8" w:rsidRPr="00232D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6B997DE" w14:textId="77777777" w:rsidR="000F33D8" w:rsidRPr="00232D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DF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32DF9" w14:paraId="10FB1AE1" w14:textId="77777777" w:rsidTr="00A155AC">
        <w:trPr>
          <w:cantSplit/>
        </w:trPr>
        <w:tc>
          <w:tcPr>
            <w:tcW w:w="10031" w:type="dxa"/>
            <w:gridSpan w:val="4"/>
          </w:tcPr>
          <w:p w14:paraId="43683D0E" w14:textId="77777777" w:rsidR="000F33D8" w:rsidRPr="00232DF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32DF9" w14:paraId="7D94A87C" w14:textId="77777777">
        <w:trPr>
          <w:cantSplit/>
        </w:trPr>
        <w:tc>
          <w:tcPr>
            <w:tcW w:w="10031" w:type="dxa"/>
            <w:gridSpan w:val="4"/>
          </w:tcPr>
          <w:p w14:paraId="0C42E695" w14:textId="77777777" w:rsidR="000F33D8" w:rsidRPr="00232DF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32DF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232DF9" w14:paraId="54E6AF2B" w14:textId="77777777">
        <w:trPr>
          <w:cantSplit/>
        </w:trPr>
        <w:tc>
          <w:tcPr>
            <w:tcW w:w="10031" w:type="dxa"/>
            <w:gridSpan w:val="4"/>
          </w:tcPr>
          <w:p w14:paraId="4B108C64" w14:textId="343337A7" w:rsidR="000F33D8" w:rsidRPr="00232DF9" w:rsidRDefault="00073F6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32DF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32DF9" w14:paraId="5A94A402" w14:textId="77777777">
        <w:trPr>
          <w:cantSplit/>
        </w:trPr>
        <w:tc>
          <w:tcPr>
            <w:tcW w:w="10031" w:type="dxa"/>
            <w:gridSpan w:val="4"/>
          </w:tcPr>
          <w:p w14:paraId="30DAF278" w14:textId="77777777" w:rsidR="000F33D8" w:rsidRPr="00232DF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32DF9" w14:paraId="1C196A0C" w14:textId="77777777">
        <w:trPr>
          <w:cantSplit/>
        </w:trPr>
        <w:tc>
          <w:tcPr>
            <w:tcW w:w="10031" w:type="dxa"/>
            <w:gridSpan w:val="4"/>
          </w:tcPr>
          <w:p w14:paraId="1364C655" w14:textId="7009BC44" w:rsidR="000F33D8" w:rsidRPr="00232DF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5ED44DAF" w14:textId="2D2D091C" w:rsidR="004C6590" w:rsidRPr="00232DF9" w:rsidRDefault="004C6590" w:rsidP="004C6590">
      <w:pPr>
        <w:pStyle w:val="Normalaftertitle"/>
      </w:pPr>
      <w:r w:rsidRPr="00232DF9">
        <w:t xml:space="preserve">В настоящем вкладе представлены общие предложения Азиатско-Тихоокеанского сообщества электросвязи (ОП АТСЭ) для ВКР-23. Эти предложения разрабатывались в ходе </w:t>
      </w:r>
      <w:r w:rsidR="00C47314" w:rsidRPr="00232DF9">
        <w:t>шести</w:t>
      </w:r>
      <w:r w:rsidRPr="00232DF9">
        <w:t xml:space="preserve"> подготовительных собраний и были окончательно доработаны на </w:t>
      </w:r>
      <w:r w:rsidR="00C47314" w:rsidRPr="00232DF9">
        <w:t>6</w:t>
      </w:r>
      <w:r w:rsidRPr="00232DF9">
        <w:t>-м собрании Группы АТСЭ по подготовке к Конференции для ВКР-</w:t>
      </w:r>
      <w:r w:rsidR="004D3DE0" w:rsidRPr="00232DF9">
        <w:t>23</w:t>
      </w:r>
      <w:r w:rsidRPr="00232DF9">
        <w:t xml:space="preserve"> (APG23-</w:t>
      </w:r>
      <w:r w:rsidR="00613B2B" w:rsidRPr="00232DF9">
        <w:t>6</w:t>
      </w:r>
      <w:r w:rsidRPr="00232DF9">
        <w:t xml:space="preserve">), которое состоялось в </w:t>
      </w:r>
      <w:r w:rsidR="00243F94" w:rsidRPr="00232DF9">
        <w:t>Брисбене</w:t>
      </w:r>
      <w:r w:rsidR="004D3DE0" w:rsidRPr="00232DF9">
        <w:t>, Австралия</w:t>
      </w:r>
      <w:r w:rsidRPr="00232DF9">
        <w:t>, с 14</w:t>
      </w:r>
      <w:r w:rsidR="00E06881" w:rsidRPr="00232DF9">
        <w:t> </w:t>
      </w:r>
      <w:r w:rsidRPr="00232DF9">
        <w:t>по 19 августа 20</w:t>
      </w:r>
      <w:r w:rsidR="00613B2B" w:rsidRPr="00232DF9">
        <w:t>23</w:t>
      </w:r>
      <w:r w:rsidRPr="00232DF9">
        <w:t xml:space="preserve"> года. Целью этих предложений является предоставление своевременного и эффективного ответа членов АТСЭ </w:t>
      </w:r>
      <w:r w:rsidR="00FE4FEA">
        <w:t>по</w:t>
      </w:r>
      <w:r w:rsidRPr="00232DF9">
        <w:t xml:space="preserve"> пункт</w:t>
      </w:r>
      <w:r w:rsidR="00FE4FEA">
        <w:t>ам</w:t>
      </w:r>
      <w:r w:rsidRPr="00232DF9">
        <w:t xml:space="preserve"> повестки дня ВКР-23.</w:t>
      </w:r>
    </w:p>
    <w:p w14:paraId="11B5163B" w14:textId="2B9D716D" w:rsidR="004C6590" w:rsidRPr="00232DF9" w:rsidRDefault="004C6590" w:rsidP="004C6590">
      <w:r w:rsidRPr="00232DF9">
        <w:t xml:space="preserve">По каждому пункту повестки дня ВКР-23 </w:t>
      </w:r>
      <w:r w:rsidR="00FE4FEA">
        <w:t>представлен</w:t>
      </w:r>
      <w:r w:rsidRPr="00232DF9">
        <w:t xml:space="preserve"> отдельный дополнительный документ. В каждом дополнительном документе существует вступительная часть, </w:t>
      </w:r>
      <w:r w:rsidR="00FE4FEA">
        <w:t>в которой</w:t>
      </w:r>
      <w:r w:rsidRPr="00232DF9">
        <w:t xml:space="preserve"> </w:t>
      </w:r>
      <w:r w:rsidR="00FE4FEA">
        <w:t>изложены</w:t>
      </w:r>
      <w:r w:rsidRPr="00232DF9">
        <w:t xml:space="preserve"> основа соответствующих предложений. В Приложении 1 содержится таблица, в которой приведены перекрестные ссылки между номером дополнительного документа каждого из ОП АТСЭ и различными пунктами (подпунктами) повестки дня ВКР-23.</w:t>
      </w:r>
    </w:p>
    <w:p w14:paraId="6B229F3C" w14:textId="1D69DA05" w:rsidR="004C6590" w:rsidRPr="00232DF9" w:rsidRDefault="004C6590" w:rsidP="004D3DE0">
      <w:pPr>
        <w:spacing w:before="240" w:after="1440"/>
      </w:pPr>
      <w:r w:rsidRPr="00232DF9">
        <w:t>В таблице в Приложении 2 представлена информация о том, какие администрации – члены АТСЭ поддерживают каждое из общих предложений АТСЭ. Многие из этих общих предложений сгруппированы, поскольку они образуют логический блок отдельных предложений по изменению Регламента радиосвязи.</w:t>
      </w:r>
    </w:p>
    <w:p w14:paraId="22D94657" w14:textId="48A12271" w:rsidR="004D3DE0" w:rsidRPr="00232DF9" w:rsidRDefault="004D3DE0" w:rsidP="00E06881">
      <w:pPr>
        <w:spacing w:before="1440"/>
      </w:pPr>
      <w:r w:rsidRPr="00232DF9">
        <w:rPr>
          <w:b/>
          <w:bCs/>
        </w:rPr>
        <w:t>Приложения</w:t>
      </w:r>
      <w:r w:rsidRPr="00232DF9">
        <w:t xml:space="preserve">: </w:t>
      </w:r>
      <w:r w:rsidR="008818ED" w:rsidRPr="00232DF9">
        <w:t>3</w:t>
      </w:r>
    </w:p>
    <w:p w14:paraId="4F8EE9C1" w14:textId="6B9933BC" w:rsidR="00D22806" w:rsidRPr="00232DF9" w:rsidRDefault="00D228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2DF9">
        <w:br w:type="page"/>
      </w:r>
    </w:p>
    <w:p w14:paraId="30487B9D" w14:textId="4837C8BD" w:rsidR="00F776CC" w:rsidRPr="00232DF9" w:rsidRDefault="00F776CC" w:rsidP="00F776CC">
      <w:pPr>
        <w:pStyle w:val="AnnexNo"/>
      </w:pPr>
      <w:bookmarkStart w:id="8" w:name="_Toc134642628"/>
      <w:r w:rsidRPr="00232DF9">
        <w:lastRenderedPageBreak/>
        <w:t>приложение 1</w:t>
      </w:r>
    </w:p>
    <w:p w14:paraId="44F30F90" w14:textId="51010C7A" w:rsidR="00D22806" w:rsidRPr="00232DF9" w:rsidRDefault="003429EB" w:rsidP="00B14AD5">
      <w:pPr>
        <w:pStyle w:val="Annextitle"/>
      </w:pPr>
      <w:r w:rsidRPr="00232DF9">
        <w:t>Таблица п</w:t>
      </w:r>
      <w:r w:rsidR="00D22806" w:rsidRPr="00232DF9">
        <w:t>ерекрестны</w:t>
      </w:r>
      <w:r w:rsidRPr="00232DF9">
        <w:t>х</w:t>
      </w:r>
      <w:r w:rsidR="00D22806" w:rsidRPr="00232DF9">
        <w:t xml:space="preserve"> ссыл</w:t>
      </w:r>
      <w:r w:rsidRPr="00232DF9">
        <w:t>ок</w:t>
      </w:r>
      <w:r w:rsidR="00D22806" w:rsidRPr="00232DF9">
        <w:t xml:space="preserve"> между пунктами повестки дня ВКР</w:t>
      </w:r>
      <w:r w:rsidR="00D22806" w:rsidRPr="00232DF9">
        <w:noBreakHyphen/>
        <w:t xml:space="preserve">23 </w:t>
      </w:r>
      <w:r w:rsidR="00D22806" w:rsidRPr="00232DF9">
        <w:br/>
        <w:t xml:space="preserve">и </w:t>
      </w:r>
      <w:bookmarkEnd w:id="8"/>
      <w:r w:rsidR="00243F94" w:rsidRPr="00232DF9">
        <w:t>общими предложениями АТСЭ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"/>
        <w:gridCol w:w="1338"/>
        <w:gridCol w:w="4275"/>
        <w:gridCol w:w="1417"/>
        <w:gridCol w:w="1554"/>
      </w:tblGrid>
      <w:tr w:rsidR="004D3DE0" w:rsidRPr="00232DF9" w14:paraId="30918ED6" w14:textId="6CA3D538" w:rsidTr="00243F94">
        <w:trPr>
          <w:cantSplit/>
          <w:tblHeader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32D" w14:textId="4822D0E5" w:rsidR="00FD1C20" w:rsidRPr="00232DF9" w:rsidRDefault="00FD1C20" w:rsidP="00FD1C2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232DF9">
              <w:rPr>
                <w:rFonts w:ascii="Times New Roman" w:hAnsi="Times New Roman"/>
                <w:sz w:val="20"/>
                <w:lang w:val="ru-RU"/>
              </w:rPr>
              <w:t>Пункт повестки дня ВКР</w:t>
            </w:r>
            <w:r w:rsidRPr="00232DF9">
              <w:rPr>
                <w:rFonts w:ascii="Times New Roman" w:hAnsi="Times New Roman"/>
                <w:sz w:val="20"/>
                <w:lang w:val="ru-RU"/>
              </w:rPr>
              <w:noBreakHyphen/>
              <w:t>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029B2" w14:textId="79736EDB" w:rsidR="00FD1C20" w:rsidRPr="00232DF9" w:rsidRDefault="00243F94" w:rsidP="00FD1C2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232DF9">
              <w:rPr>
                <w:rFonts w:ascii="Times New Roman" w:hAnsi="Times New Roman"/>
                <w:sz w:val="20"/>
                <w:lang w:val="ru-RU"/>
              </w:rPr>
              <w:t>Подпункт повестки дня/вопрос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200359" w14:textId="5B6ACF20" w:rsidR="00FD1C20" w:rsidRPr="00232DF9" w:rsidRDefault="00243F94" w:rsidP="00FD1C2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232DF9">
              <w:rPr>
                <w:rFonts w:ascii="Times New Roman" w:hAnsi="Times New Roman"/>
                <w:sz w:val="20"/>
                <w:lang w:val="ru-RU"/>
              </w:rPr>
              <w:t>Название пункта повестки дня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D4A8B" w14:textId="2036578B" w:rsidR="00FD1C20" w:rsidRPr="00232DF9" w:rsidRDefault="00243F94" w:rsidP="00FD1C20">
            <w:pPr>
              <w:pStyle w:val="Tabletitle"/>
              <w:rPr>
                <w:rFonts w:ascii="Times New Roman" w:hAnsi="Times New Roman"/>
                <w:sz w:val="20"/>
              </w:rPr>
            </w:pPr>
            <w:r w:rsidRPr="00232DF9">
              <w:rPr>
                <w:rFonts w:ascii="Times New Roman" w:hAnsi="Times New Roman"/>
                <w:sz w:val="20"/>
              </w:rPr>
              <w:t>Номер дополни</w:t>
            </w:r>
            <w:r w:rsidR="0036649F" w:rsidRPr="00232DF9">
              <w:rPr>
                <w:rFonts w:ascii="Times New Roman" w:hAnsi="Times New Roman"/>
                <w:sz w:val="20"/>
              </w:rPr>
              <w:t>-</w:t>
            </w:r>
            <w:r w:rsidRPr="00232DF9">
              <w:rPr>
                <w:rFonts w:ascii="Times New Roman" w:hAnsi="Times New Roman"/>
                <w:sz w:val="20"/>
              </w:rPr>
              <w:t>тельного документа ОП АТСЭ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CBC1C" w14:textId="1812B1A9" w:rsidR="00FD1C20" w:rsidRPr="00232DF9" w:rsidRDefault="00243F94" w:rsidP="00FD1C20">
            <w:pPr>
              <w:pStyle w:val="Tabletitle"/>
              <w:rPr>
                <w:rFonts w:ascii="Times New Roman" w:hAnsi="Times New Roman"/>
                <w:sz w:val="20"/>
              </w:rPr>
            </w:pPr>
            <w:r w:rsidRPr="00232DF9">
              <w:rPr>
                <w:rFonts w:ascii="Times New Roman" w:hAnsi="Times New Roman"/>
                <w:sz w:val="20"/>
              </w:rPr>
              <w:t>Номер предложения</w:t>
            </w:r>
            <w:r w:rsidR="00FD1C20" w:rsidRPr="00232DF9">
              <w:rPr>
                <w:rFonts w:ascii="Times New Roman" w:hAnsi="Times New Roman"/>
                <w:sz w:val="20"/>
              </w:rPr>
              <w:t>:</w:t>
            </w:r>
            <w:r w:rsidR="00FD1C20" w:rsidRPr="00232DF9">
              <w:rPr>
                <w:rFonts w:ascii="Times New Roman" w:hAnsi="Times New Roman"/>
                <w:sz w:val="20"/>
              </w:rPr>
              <w:br/>
              <w:t>ACP/XX</w:t>
            </w:r>
          </w:p>
        </w:tc>
      </w:tr>
      <w:tr w:rsidR="004D3DE0" w:rsidRPr="00232DF9" w14:paraId="7C033D8E" w14:textId="678329BA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27F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C8734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5EFD8F" w14:textId="1979997B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sz w:val="20"/>
              </w:rPr>
              <w:t>223 (Пересм.</w:t>
            </w:r>
            <w:r w:rsidR="00A155AC" w:rsidRPr="00232DF9">
              <w:rPr>
                <w:b/>
                <w:sz w:val="20"/>
              </w:rPr>
              <w:t> </w:t>
            </w:r>
            <w:r w:rsidRPr="00232DF9">
              <w:rPr>
                <w:b/>
                <w:sz w:val="20"/>
              </w:rPr>
              <w:t>ВКР</w:t>
            </w:r>
            <w:r w:rsidR="00D17CA8" w:rsidRPr="00232DF9">
              <w:rPr>
                <w:b/>
                <w:sz w:val="20"/>
              </w:rPr>
              <w:t> </w:t>
            </w:r>
            <w:r w:rsidRPr="00232DF9">
              <w:rPr>
                <w:b/>
                <w:sz w:val="20"/>
              </w:rPr>
              <w:t>19)</w:t>
            </w:r>
            <w:r w:rsidRPr="00232DF9">
              <w:rPr>
                <w:sz w:val="20"/>
              </w:rPr>
              <w:t xml:space="preserve"> 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</w:t>
            </w:r>
            <w:r w:rsidR="00C47314" w:rsidRPr="00232DF9">
              <w:rPr>
                <w:sz w:val="20"/>
              </w:rPr>
              <w:t>п.п.м.</w:t>
            </w:r>
            <w:r w:rsidRPr="00232DF9">
              <w:rPr>
                <w:sz w:val="20"/>
              </w:rPr>
              <w:t xml:space="preserve"> в п. </w:t>
            </w:r>
            <w:r w:rsidRPr="00232DF9">
              <w:rPr>
                <w:b/>
                <w:sz w:val="20"/>
              </w:rPr>
              <w:t>5.441B</w:t>
            </w:r>
            <w:r w:rsidRPr="00232DF9">
              <w:rPr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20C00" w14:textId="5C88D2F0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</w:t>
            </w:r>
            <w:r w:rsidRPr="00232DF9">
              <w:rPr>
                <w:sz w:val="20"/>
              </w:rPr>
              <w:br/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CB4D0" w14:textId="1D3A4006" w:rsidR="00FD1C20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 xml:space="preserve">ОП АТСЭ </w:t>
            </w:r>
            <w:r w:rsidR="005F7441" w:rsidRPr="00232DF9">
              <w:rPr>
                <w:sz w:val="20"/>
              </w:rPr>
              <w:t>не представлен</w:t>
            </w:r>
            <w:r w:rsidRPr="00232DF9">
              <w:rPr>
                <w:sz w:val="20"/>
              </w:rPr>
              <w:t>о</w:t>
            </w:r>
          </w:p>
        </w:tc>
      </w:tr>
      <w:tr w:rsidR="004D3DE0" w:rsidRPr="00232DF9" w14:paraId="10F9D520" w14:textId="55D20360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D75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957ED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D7287F" w14:textId="6491FD6D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245 (ВКР</w:t>
            </w:r>
            <w:r w:rsidRPr="00232DF9">
              <w:rPr>
                <w:b/>
                <w:sz w:val="20"/>
              </w:rPr>
              <w:noBreakHyphen/>
              <w:t>19)</w:t>
            </w:r>
            <w:r w:rsidRPr="00232DF9">
              <w:rPr>
                <w:sz w:val="20"/>
              </w:rPr>
              <w:t xml:space="preserve"> рассмотреть вопрос об определении полос частот 3300−3400 МГц, 3600−3800 МГц, 6425−7025 МГц, 7025−7125 МГц и 10,0−10,5 ГГц для Международной подвижной электросвязи (IMT), включая возможные дополнительные распределения подвижной службе на первичной основе;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9658F" w14:textId="7DD3863F" w:rsidR="00FD1C20" w:rsidRPr="00232DF9" w:rsidRDefault="00FD1C20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0C56A" w14:textId="735E071B" w:rsidR="00FD1C20" w:rsidRPr="00232DF9" w:rsidRDefault="00FD1C20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4</w:t>
            </w:r>
          </w:p>
        </w:tc>
      </w:tr>
      <w:tr w:rsidR="004D3DE0" w:rsidRPr="00232DF9" w14:paraId="2AB13DF9" w14:textId="7E407AE4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C9D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E7D5F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8F2185" w14:textId="04F921CA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246 (ВКР-19)</w:t>
            </w:r>
            <w:r w:rsidRPr="00232DF9">
              <w:rPr>
                <w:sz w:val="20"/>
              </w:rPr>
              <w:t xml:space="preserve"> рассмотреть вопрос о распределении на первичной основе полосы 3600–3800 МГц подвижной службе в Районе 1 и принять надлежащие регламентарные меры;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05C707" w14:textId="0811340E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232DF9">
              <w:rPr>
                <w:sz w:val="20"/>
              </w:rPr>
              <w:t>A3</w:t>
            </w:r>
            <w:r w:rsidRPr="00232DF9">
              <w:rPr>
                <w:sz w:val="20"/>
              </w:rPr>
              <w:br/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B6D96" w14:textId="0BB596B0" w:rsidR="00FD1C20" w:rsidRPr="00232DF9" w:rsidRDefault="00243F94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2CAC4392" w14:textId="72530A71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88B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42EDA2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BD2A73" w14:textId="635668A3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247 (ВКР-19)</w:t>
            </w:r>
            <w:r w:rsidRPr="00232DF9">
              <w:rPr>
                <w:sz w:val="20"/>
              </w:rPr>
              <w:t xml:space="preserve"> рассмотреть 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264A8" w14:textId="6B7D27F7" w:rsidR="00FD1C20" w:rsidRPr="00232DF9" w:rsidRDefault="00FD1C20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A4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9131C" w14:textId="35018FB7" w:rsidR="00FD1C20" w:rsidRPr="00232DF9" w:rsidRDefault="00FD1C20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A4/1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9</w:t>
            </w:r>
          </w:p>
        </w:tc>
      </w:tr>
      <w:tr w:rsidR="004D3DE0" w:rsidRPr="00232DF9" w14:paraId="17949400" w14:textId="12DE19B6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6E7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1.5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2E09DF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14E4F7" w14:textId="6BF775AF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235 (ВКР-15)</w:t>
            </w:r>
            <w:r w:rsidRPr="00232DF9">
              <w:rPr>
                <w:sz w:val="20"/>
              </w:rPr>
              <w:t xml:space="preserve"> провести рассмотрение использования спектра существующими службами и их потребностей в спектре в полосе частот 470−960 МГц в Районе 1 и рассмотреть возможные регламентарные меры в полосе частот 470−694 МГц в Районе 1 на основании результатов этого рассмотрения;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0CAE5" w14:textId="1706C206" w:rsidR="00FD1C20" w:rsidRPr="00232DF9" w:rsidRDefault="00FD1C20" w:rsidP="00D17C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232DF9">
              <w:rPr>
                <w:sz w:val="20"/>
              </w:rPr>
              <w:t>A5</w:t>
            </w:r>
            <w:r w:rsidR="00D17CA8" w:rsidRPr="00232DF9">
              <w:rPr>
                <w:sz w:val="20"/>
              </w:rPr>
              <w:br/>
            </w:r>
            <w:r w:rsidRPr="00232DF9">
              <w:rPr>
                <w:sz w:val="20"/>
              </w:rPr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EE12F" w14:textId="7082A067" w:rsidR="00FD1C20" w:rsidRPr="00232DF9" w:rsidRDefault="00243F94" w:rsidP="004D3DE0">
            <w:pPr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72C7E79E" w14:textId="29C011CE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18D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1.6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A28EC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22A7FC" w14:textId="0F6AAD5E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772 (ВКР</w:t>
            </w:r>
            <w:r w:rsidRPr="00232DF9">
              <w:rPr>
                <w:b/>
                <w:sz w:val="20"/>
              </w:rPr>
              <w:noBreakHyphen/>
              <w:t>19)</w:t>
            </w:r>
            <w:r w:rsidRPr="00232DF9">
              <w:rPr>
                <w:sz w:val="20"/>
              </w:rPr>
              <w:t xml:space="preserve"> рассмотреть вопрос о регламентарных положениях, содействующих обеспечению радиосвязи для суборбитальных аппаратов;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35F9E" w14:textId="794E17D9" w:rsidR="00FD1C20" w:rsidRPr="00232DF9" w:rsidRDefault="00FD1C20" w:rsidP="00D17CA8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232DF9">
              <w:rPr>
                <w:sz w:val="20"/>
              </w:rPr>
              <w:t>A6</w:t>
            </w:r>
            <w:r w:rsidR="00D17CA8" w:rsidRPr="00232DF9">
              <w:rPr>
                <w:sz w:val="20"/>
              </w:rPr>
              <w:br/>
            </w:r>
            <w:r w:rsidRPr="00232DF9">
              <w:rPr>
                <w:sz w:val="20"/>
              </w:rPr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7386A" w14:textId="4FDCC3F6" w:rsidR="00FD1C20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79A168F7" w14:textId="7A9DC2C7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394" w14:textId="7777777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lastRenderedPageBreak/>
              <w:t>1.7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A9FB2" w14:textId="77777777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E38647" w14:textId="0A89AD1E" w:rsidR="00FD1C20" w:rsidRPr="00232DF9" w:rsidRDefault="00FD1C2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 соответствии с Резолюцией </w:t>
            </w:r>
            <w:r w:rsidRPr="00232DF9">
              <w:rPr>
                <w:b/>
                <w:sz w:val="20"/>
              </w:rPr>
              <w:t>428 (ВКР</w:t>
            </w:r>
            <w:r w:rsidRPr="00232DF9">
              <w:rPr>
                <w:b/>
                <w:sz w:val="20"/>
              </w:rPr>
              <w:noBreakHyphen/>
              <w:t>19)</w:t>
            </w:r>
            <w:r w:rsidRPr="00232DF9">
              <w:rPr>
                <w:sz w:val="20"/>
              </w:rPr>
              <w:t xml:space="preserve"> рассмотреть вопрос о новом распределении воздушной подвижной спутниковой (R) (</w:t>
            </w:r>
            <w:r w:rsidR="00B04774" w:rsidRPr="00232DF9">
              <w:rPr>
                <w:sz w:val="20"/>
              </w:rPr>
              <w:t>ВПС(R)С</w:t>
            </w:r>
            <w:r w:rsidRPr="00232DF9">
              <w:rPr>
                <w:sz w:val="20"/>
              </w:rPr>
              <w:t xml:space="preserve">) службе 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</w:t>
            </w:r>
            <w:r w:rsidR="00B04774" w:rsidRPr="00232DF9">
              <w:rPr>
                <w:color w:val="000000"/>
                <w:sz w:val="20"/>
              </w:rPr>
              <w:t>ВПС(R)С</w:t>
            </w:r>
            <w:r w:rsidRPr="00232DF9">
              <w:rPr>
                <w:color w:val="000000"/>
                <w:sz w:val="20"/>
              </w:rPr>
              <w:t xml:space="preserve">, </w:t>
            </w:r>
            <w:r w:rsidR="00B04774" w:rsidRPr="00232DF9">
              <w:rPr>
                <w:color w:val="000000"/>
                <w:sz w:val="20"/>
              </w:rPr>
              <w:t xml:space="preserve">ВРНС </w:t>
            </w:r>
            <w:r w:rsidRPr="00232DF9">
              <w:rPr>
                <w:sz w:val="20"/>
              </w:rPr>
              <w:t>и в соседних полосах частот;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35930" w14:textId="37309A07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A7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47A5F" w14:textId="5E91D575" w:rsidR="00FD1C20" w:rsidRPr="00232DF9" w:rsidRDefault="00FD1C20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A7/1</w:t>
            </w:r>
          </w:p>
        </w:tc>
      </w:tr>
      <w:tr w:rsidR="004D3DE0" w:rsidRPr="00232DF9" w14:paraId="0C9EE440" w14:textId="0C9B8C91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677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027F9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7E8B17" w14:textId="09721209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основываясь на результатах исследований МСЭ-R, проведенных во исполнение Резолюции </w:t>
            </w:r>
            <w:r w:rsidRPr="00232DF9">
              <w:rPr>
                <w:b/>
                <w:sz w:val="20"/>
              </w:rPr>
              <w:t>171 (ВКР</w:t>
            </w:r>
            <w:r w:rsidR="004D3DE0" w:rsidRPr="00232DF9">
              <w:rPr>
                <w:b/>
                <w:sz w:val="20"/>
              </w:rPr>
              <w:noBreakHyphen/>
            </w:r>
            <w:r w:rsidRPr="00232DF9">
              <w:rPr>
                <w:b/>
                <w:sz w:val="20"/>
              </w:rPr>
              <w:t>19)</w:t>
            </w:r>
            <w:r w:rsidRPr="00232DF9">
              <w:rPr>
                <w:sz w:val="20"/>
              </w:rPr>
              <w:t xml:space="preserve">, рассмотреть вопрос о надлежащих регламентарных мерах с целью рассмотрения и, при необходимости, пересмотра Резолюции </w:t>
            </w:r>
            <w:r w:rsidRPr="00232DF9">
              <w:rPr>
                <w:b/>
                <w:sz w:val="20"/>
              </w:rPr>
              <w:t>155 (Пересм. ВКР-19)</w:t>
            </w:r>
            <w:r w:rsidRPr="00232DF9">
              <w:rPr>
                <w:sz w:val="20"/>
              </w:rPr>
              <w:t xml:space="preserve"> и п. </w:t>
            </w:r>
            <w:r w:rsidRPr="00232DF9">
              <w:rPr>
                <w:b/>
                <w:sz w:val="20"/>
              </w:rPr>
              <w:t>5.484B</w:t>
            </w:r>
            <w:r w:rsidRPr="00232DF9">
              <w:rPr>
                <w:sz w:val="20"/>
              </w:rPr>
              <w:t xml:space="preserve"> для обеспечения возможности использования сетей фиксированной спутниковой службы (</w:t>
            </w:r>
            <w:r w:rsidR="00B04774" w:rsidRPr="00232DF9">
              <w:rPr>
                <w:sz w:val="20"/>
              </w:rPr>
              <w:t>ФСС</w:t>
            </w:r>
            <w:r w:rsidRPr="00232DF9">
              <w:rPr>
                <w:sz w:val="20"/>
              </w:rPr>
              <w:t>) для управления и связи, не относящейся к полезной нагрузке, беспилотных авиационных систем;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AAC3F" w14:textId="43F5DE76" w:rsidR="00880F64" w:rsidRPr="00232DF9" w:rsidRDefault="00880F64" w:rsidP="00D17C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232DF9">
              <w:rPr>
                <w:sz w:val="20"/>
              </w:rPr>
              <w:t>A8</w:t>
            </w:r>
            <w:r w:rsidR="00D17CA8" w:rsidRPr="00232DF9">
              <w:rPr>
                <w:sz w:val="20"/>
              </w:rPr>
              <w:br/>
            </w:r>
            <w:r w:rsidRPr="00232DF9">
              <w:rPr>
                <w:sz w:val="20"/>
              </w:rPr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A0D40" w14:textId="003E28FB" w:rsidR="00880F64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Предвари</w:t>
            </w:r>
            <w:r w:rsidR="00A155AC" w:rsidRPr="00232DF9">
              <w:rPr>
                <w:sz w:val="20"/>
              </w:rPr>
              <w:t>-</w:t>
            </w:r>
            <w:r w:rsidRPr="00232DF9">
              <w:rPr>
                <w:sz w:val="20"/>
              </w:rPr>
              <w:t>тельное ОП АТСЭ не представлено</w:t>
            </w:r>
          </w:p>
        </w:tc>
      </w:tr>
      <w:tr w:rsidR="004D3DE0" w:rsidRPr="00232DF9" w14:paraId="2B012A23" w14:textId="3F3D0ED3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C5D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99AE1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5DBFB5" w14:textId="5EC313B1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sz w:val="20"/>
              </w:rPr>
              <w:t>429 (ВКР-19)</w:t>
            </w:r>
            <w:r w:rsidRPr="00232DF9">
              <w:rPr>
                <w:sz w:val="20"/>
              </w:rPr>
              <w:t xml:space="preserve"> рассмотреть Приложение </w:t>
            </w:r>
            <w:r w:rsidRPr="00232DF9">
              <w:rPr>
                <w:b/>
                <w:sz w:val="20"/>
              </w:rPr>
              <w:t>27</w:t>
            </w:r>
            <w:r w:rsidRPr="00232DF9">
              <w:rPr>
                <w:sz w:val="20"/>
              </w:rPr>
              <w:t xml:space="preserve"> к 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службе (</w:t>
            </w:r>
            <w:r w:rsidR="00B04774" w:rsidRPr="00232DF9">
              <w:rPr>
                <w:sz w:val="20"/>
              </w:rPr>
              <w:t>на трассе</w:t>
            </w:r>
            <w:r w:rsidRPr="00232DF9">
              <w:rPr>
                <w:sz w:val="20"/>
              </w:rPr>
              <w:t>), и обеспечения сосуществования действующих ВЧ-систем наряду с модернизированными ВЧ</w:t>
            </w:r>
            <w:r w:rsidRPr="00232DF9">
              <w:rPr>
                <w:sz w:val="20"/>
              </w:rPr>
              <w:noBreakHyphen/>
              <w:t>системами;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04704" w14:textId="3FAC2B36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A9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C7DDE" w14:textId="3A53C930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A9/1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7</w:t>
            </w:r>
          </w:p>
        </w:tc>
      </w:tr>
      <w:tr w:rsidR="004D3DE0" w:rsidRPr="00232DF9" w14:paraId="3C4608AB" w14:textId="3143939A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7B4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B9CB4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C3902D" w14:textId="7CD74530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sz w:val="20"/>
              </w:rPr>
              <w:t>430 (ВКР-19)</w:t>
            </w:r>
            <w:r w:rsidRPr="00232DF9">
              <w:rPr>
                <w:sz w:val="20"/>
              </w:rPr>
              <w:t xml:space="preserve">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службы, не связанных с обеспечением безопасности;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EC486" w14:textId="6BB6E34C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 xml:space="preserve">A10 </w:t>
            </w:r>
            <w:r w:rsidR="00D17CA8" w:rsidRPr="00232DF9">
              <w:rPr>
                <w:sz w:val="20"/>
              </w:rPr>
              <w:br/>
            </w:r>
            <w:r w:rsidRPr="00232DF9">
              <w:rPr>
                <w:sz w:val="20"/>
              </w:rPr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099D5" w14:textId="62B0635F" w:rsidR="00880F64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9D3909" w:rsidRPr="00232DF9" w14:paraId="29D7C1FA" w14:textId="4E584F1F" w:rsidTr="00243F94">
        <w:trPr>
          <w:cantSplit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669B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CC5D8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B82406" w14:textId="6986451C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 Резолюцией </w:t>
            </w:r>
            <w:r w:rsidRPr="00232DF9">
              <w:rPr>
                <w:b/>
                <w:bCs/>
                <w:sz w:val="20"/>
              </w:rPr>
              <w:t>361 (Пересм.</w:t>
            </w:r>
            <w:r w:rsidR="00A155AC" w:rsidRPr="00232DF9">
              <w:rPr>
                <w:b/>
                <w:bCs/>
                <w:sz w:val="20"/>
              </w:rPr>
              <w:t> </w:t>
            </w:r>
            <w:r w:rsidRPr="00232DF9">
              <w:rPr>
                <w:b/>
                <w:bCs/>
                <w:sz w:val="20"/>
              </w:rPr>
              <w:t>ВКР</w:t>
            </w:r>
            <w:r w:rsidRPr="00232DF9">
              <w:rPr>
                <w:b/>
                <w:bCs/>
                <w:sz w:val="20"/>
              </w:rPr>
              <w:noBreakHyphen/>
              <w:t>19)</w:t>
            </w:r>
            <w:r w:rsidRPr="00232DF9">
              <w:rPr>
                <w:bCs/>
                <w:sz w:val="20"/>
              </w:rPr>
              <w:t xml:space="preserve"> </w:t>
            </w:r>
            <w:r w:rsidRPr="00232DF9">
              <w:rPr>
                <w:sz w:val="20"/>
              </w:rPr>
      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ABA3F" w14:textId="609D0E3B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7E1AC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D3909" w:rsidRPr="00232DF9" w14:paraId="774B0B62" w14:textId="77777777" w:rsidTr="00243F94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B036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1F277" w14:textId="5DD8A579" w:rsidR="00880F64" w:rsidRPr="00232DF9" w:rsidRDefault="004D3DE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Вопрос</w:t>
            </w:r>
            <w:r w:rsidR="00880F64" w:rsidRPr="00232DF9">
              <w:rPr>
                <w:sz w:val="20"/>
              </w:rPr>
              <w:t xml:space="preserve"> A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9F99F8" w14:textId="6D73AC94" w:rsidR="00880F64" w:rsidRPr="00232DF9" w:rsidRDefault="00243F9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Модернизация ГМСББ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297A9" w14:textId="3DF3BE61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0FCB1" w14:textId="2264DA8F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A11/1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95</w:t>
            </w:r>
          </w:p>
        </w:tc>
      </w:tr>
      <w:tr w:rsidR="009D3909" w:rsidRPr="00232DF9" w14:paraId="0FE0E255" w14:textId="77777777" w:rsidTr="00243F94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2F8B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39834" w14:textId="0C3C6A51" w:rsidR="00880F64" w:rsidRPr="00232DF9" w:rsidRDefault="004D3DE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 xml:space="preserve">Вопрос </w:t>
            </w:r>
            <w:r w:rsidR="00880F64" w:rsidRPr="00232DF9">
              <w:rPr>
                <w:sz w:val="20"/>
              </w:rPr>
              <w:t>B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52B8EA" w14:textId="1017E817" w:rsidR="00880F64" w:rsidRPr="00232DF9" w:rsidRDefault="00243F9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Электронная навигация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CC16C" w14:textId="72422C3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532F6" w14:textId="078AB8F4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 xml:space="preserve">A11/94 </w:t>
            </w:r>
            <w:r w:rsidR="004D3DE0" w:rsidRPr="00232DF9">
              <w:rPr>
                <w:sz w:val="20"/>
              </w:rPr>
              <w:t>и</w:t>
            </w:r>
            <w:r w:rsidRPr="00232DF9">
              <w:rPr>
                <w:sz w:val="20"/>
              </w:rPr>
              <w:t xml:space="preserve"> 96</w:t>
            </w:r>
          </w:p>
        </w:tc>
      </w:tr>
      <w:tr w:rsidR="009D3909" w:rsidRPr="00232DF9" w14:paraId="137482C6" w14:textId="77777777" w:rsidTr="00243F94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8BD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4D239B" w14:textId="6D79C0CC" w:rsidR="00880F64" w:rsidRPr="00232DF9" w:rsidRDefault="004D3DE0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 xml:space="preserve">Вопрос </w:t>
            </w:r>
            <w:r w:rsidR="00880F64" w:rsidRPr="00232DF9">
              <w:rPr>
                <w:sz w:val="20"/>
              </w:rPr>
              <w:t>C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5B95B9" w14:textId="2ABDEC77" w:rsidR="00880F64" w:rsidRPr="00232DF9" w:rsidRDefault="00243F9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Новые спутниковые системы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BBEAF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F2FAB" w14:textId="2FDFD071" w:rsidR="00880F64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495201D1" w14:textId="23E23ABD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B69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77767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A81F3" w14:textId="5F163AFB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 соответствии с Резолюцией </w:t>
            </w:r>
            <w:r w:rsidRPr="00232DF9">
              <w:rPr>
                <w:b/>
                <w:bCs/>
                <w:sz w:val="20"/>
              </w:rPr>
              <w:t>656 (Пересм.</w:t>
            </w:r>
            <w:r w:rsidR="00A155AC" w:rsidRPr="00232DF9">
              <w:rPr>
                <w:b/>
                <w:bCs/>
                <w:sz w:val="20"/>
              </w:rPr>
              <w:t> </w:t>
            </w:r>
            <w:r w:rsidRPr="00232DF9">
              <w:rPr>
                <w:b/>
                <w:bCs/>
                <w:sz w:val="20"/>
              </w:rPr>
              <w:t>ВКР</w:t>
            </w:r>
            <w:r w:rsidR="006D7DCE" w:rsidRPr="00232DF9">
              <w:rPr>
                <w:b/>
                <w:bCs/>
                <w:sz w:val="20"/>
              </w:rPr>
              <w:noBreakHyphen/>
            </w:r>
            <w:r w:rsidRPr="00232DF9">
              <w:rPr>
                <w:b/>
                <w:bCs/>
                <w:sz w:val="20"/>
              </w:rPr>
              <w:t>19)</w:t>
            </w:r>
            <w:r w:rsidRPr="00232DF9">
              <w:rPr>
                <w:sz w:val="20"/>
              </w:rPr>
              <w:t xml:space="preserve"> провести и завершить своевременно до начала ВКР</w:t>
            </w:r>
            <w:r w:rsidR="004D3DE0" w:rsidRPr="00232DF9">
              <w:rPr>
                <w:sz w:val="20"/>
              </w:rPr>
              <w:noBreakHyphen/>
            </w:r>
            <w:r w:rsidRPr="00232DF9">
              <w:rPr>
                <w:sz w:val="20"/>
              </w:rPr>
              <w:t>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      </w:r>
            <w:r w:rsidRPr="00232DF9">
              <w:rPr>
                <w:rFonts w:eastAsia="Calibri"/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802D8" w14:textId="2A91E91C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A12</w:t>
            </w:r>
            <w:r w:rsidR="00D17CA8" w:rsidRPr="00232DF9">
              <w:rPr>
                <w:sz w:val="20"/>
              </w:rPr>
              <w:br/>
            </w:r>
            <w:r w:rsidRPr="00232DF9">
              <w:rPr>
                <w:sz w:val="20"/>
              </w:rPr>
              <w:t>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D154D" w14:textId="54E4B602" w:rsidR="00880F64" w:rsidRPr="00232DF9" w:rsidRDefault="00243F9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2A270F94" w14:textId="59861EEB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799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78103E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F0BF44" w14:textId="45566422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bCs/>
                <w:sz w:val="20"/>
              </w:rPr>
              <w:t>661 (ВКР-19)</w:t>
            </w:r>
            <w:r w:rsidRPr="00232DF9">
              <w:rPr>
                <w:sz w:val="20"/>
              </w:rPr>
              <w:t xml:space="preserve"> рассмотреть возможность повышения статуса распределения службе космических исследований в полосе частот 14,8–15,35 ГГц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6891D" w14:textId="3AA89D88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A13 (</w:t>
            </w:r>
            <w:r w:rsidR="00243F94" w:rsidRPr="00232DF9">
              <w:rPr>
                <w:sz w:val="20"/>
              </w:rPr>
              <w:t>дополни</w:t>
            </w:r>
            <w:r w:rsidR="00A155AC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D25D7" w14:textId="0C1E6778" w:rsidR="00880F64" w:rsidRPr="00232DF9" w:rsidRDefault="00243F9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309BA042" w14:textId="55B4BD47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5C7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1668C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8641EF" w14:textId="1E4C473E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sz w:val="20"/>
              </w:rPr>
              <w:t>662 (ВКР-19)</w:t>
            </w:r>
            <w:r w:rsidRPr="00232DF9">
              <w:rPr>
                <w:bCs/>
                <w:sz w:val="20"/>
              </w:rPr>
              <w:t xml:space="preserve"> </w:t>
            </w:r>
            <w:r w:rsidRPr="00232DF9">
              <w:rPr>
                <w:sz w:val="20"/>
              </w:rPr>
              <w:t xml:space="preserve">проанализировать и рассмотреть возможные корректировки существующих или возможные новые первичные распределения частот </w:t>
            </w:r>
            <w:r w:rsidR="00C47314" w:rsidRPr="00232DF9">
              <w:rPr>
                <w:color w:val="000000"/>
                <w:sz w:val="20"/>
              </w:rPr>
              <w:t>ССИЗ</w:t>
            </w:r>
            <w:r w:rsidRPr="00232DF9">
              <w:rPr>
                <w:color w:val="000000"/>
                <w:sz w:val="20"/>
              </w:rPr>
              <w:t xml:space="preserve"> </w:t>
            </w:r>
            <w:r w:rsidRPr="00232DF9">
              <w:rPr>
                <w:sz w:val="20"/>
              </w:rPr>
              <w:t>(пассивной) в диапазоне частот 231,5–252 ГГц для обеспечения согласования с самыми современными требованиями систем дистанционного зондирования;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C41F8" w14:textId="35C2DD0F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A14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4AE7" w14:textId="610668D4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A14/1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3</w:t>
            </w:r>
          </w:p>
        </w:tc>
      </w:tr>
      <w:tr w:rsidR="004D3DE0" w:rsidRPr="00232DF9" w14:paraId="2EDB4880" w14:textId="08A11A8A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3A9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1.15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F89E1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ADA283" w14:textId="6F55D5A9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bCs/>
                <w:sz w:val="20"/>
              </w:rPr>
              <w:t>172</w:t>
            </w:r>
            <w:r w:rsidRPr="00232DF9">
              <w:rPr>
                <w:sz w:val="20"/>
              </w:rPr>
              <w:t xml:space="preserve"> </w:t>
            </w:r>
            <w:r w:rsidRPr="00232DF9">
              <w:rPr>
                <w:b/>
                <w:sz w:val="20"/>
              </w:rPr>
              <w:t>(ВКР-19)</w:t>
            </w:r>
            <w:r w:rsidRPr="00232DF9">
              <w:rPr>
                <w:sz w:val="20"/>
              </w:rPr>
              <w:t xml:space="preserve"> согласовать на глобальной основе использование полосы частот 12,75–13,25 ГГц (Земля</w:t>
            </w:r>
            <w:r w:rsidRPr="00232DF9">
              <w:rPr>
                <w:sz w:val="20"/>
              </w:rPr>
              <w:noBreakHyphen/>
      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04672" w14:textId="57AD379D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A15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AE62D" w14:textId="4AABF74E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A15/1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3</w:t>
            </w:r>
          </w:p>
        </w:tc>
      </w:tr>
      <w:tr w:rsidR="004D3DE0" w:rsidRPr="00232DF9" w14:paraId="58878E8D" w14:textId="7718E88A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C1C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1.16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7F1BE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382E33" w14:textId="4AF2A0D1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rFonts w:eastAsia="SimSun"/>
                <w:sz w:val="20"/>
                <w:lang w:eastAsia="zh-CN"/>
              </w:rPr>
              <w:t xml:space="preserve">в соответствии с Резолюцией </w:t>
            </w:r>
            <w:r w:rsidRPr="00232DF9">
              <w:rPr>
                <w:rFonts w:eastAsia="SimSun"/>
                <w:b/>
                <w:bCs/>
                <w:sz w:val="20"/>
                <w:lang w:eastAsia="zh-CN"/>
              </w:rPr>
              <w:t>173 (ВКР</w:t>
            </w:r>
            <w:r w:rsidRPr="00232DF9">
              <w:rPr>
                <w:rFonts w:eastAsia="SimSun"/>
                <w:b/>
                <w:bCs/>
                <w:sz w:val="20"/>
                <w:lang w:eastAsia="zh-CN"/>
              </w:rPr>
              <w:noBreakHyphen/>
              <w:t>19)</w:t>
            </w:r>
            <w:r w:rsidRPr="00232DF9">
              <w:rPr>
                <w:rFonts w:eastAsia="SimSun"/>
                <w:sz w:val="20"/>
                <w:lang w:eastAsia="zh-CN"/>
              </w:rPr>
              <w:t xml:space="preserve">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 и 18,8−19,3 ГГц, а также 19,7−20,2 ГГц (космос</w:t>
            </w:r>
            <w:r w:rsidR="00A155AC" w:rsidRPr="00232DF9">
              <w:rPr>
                <w:rFonts w:eastAsia="SimSun"/>
                <w:sz w:val="20"/>
                <w:lang w:eastAsia="zh-CN"/>
              </w:rPr>
              <w:noBreakHyphen/>
            </w:r>
            <w:r w:rsidRPr="00232DF9">
              <w:rPr>
                <w:rFonts w:eastAsia="SimSun"/>
                <w:sz w:val="20"/>
                <w:lang w:eastAsia="zh-CN"/>
              </w:rPr>
              <w:t>Земля) и 27,5−29,1 ГГц и 29,5−30 ГГц (Земля-космос) земными станциями</w:t>
            </w:r>
            <w:r w:rsidR="00C47314" w:rsidRPr="00232DF9">
              <w:rPr>
                <w:rFonts w:eastAsia="SimSun"/>
                <w:sz w:val="20"/>
                <w:lang w:eastAsia="zh-CN"/>
              </w:rPr>
              <w:t xml:space="preserve"> НГСО ФСС</w:t>
            </w:r>
            <w:r w:rsidRPr="00232DF9">
              <w:rPr>
                <w:rFonts w:eastAsia="SimSun"/>
                <w:sz w:val="20"/>
                <w:lang w:eastAsia="zh-CN"/>
              </w:rPr>
              <w:t>, находящимися в движении, при обеспечении надлежащей защиты существующих служб в этих полосах частот;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10DB3" w14:textId="3DFC25BD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A16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B7A19" w14:textId="4268F866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A16/1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8</w:t>
            </w:r>
          </w:p>
        </w:tc>
      </w:tr>
      <w:tr w:rsidR="004D3DE0" w:rsidRPr="00232DF9" w14:paraId="715C3CB5" w14:textId="67D9106C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13F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E5CA7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5AC88E" w14:textId="52E6E995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на основе результатов исследований МСЭ</w:t>
            </w:r>
            <w:r w:rsidRPr="00232DF9">
              <w:rPr>
                <w:sz w:val="20"/>
              </w:rPr>
              <w:noBreakHyphen/>
              <w:t>R, проведенных во исполнение Резолюции</w:t>
            </w:r>
            <w:r w:rsidR="00A155AC" w:rsidRPr="00232DF9">
              <w:rPr>
                <w:sz w:val="20"/>
              </w:rPr>
              <w:t> </w:t>
            </w:r>
            <w:r w:rsidRPr="00232DF9">
              <w:rPr>
                <w:b/>
                <w:sz w:val="20"/>
              </w:rPr>
              <w:t>773</w:t>
            </w:r>
            <w:r w:rsidR="00A155AC" w:rsidRPr="00232DF9">
              <w:rPr>
                <w:b/>
                <w:sz w:val="20"/>
              </w:rPr>
              <w:t> </w:t>
            </w:r>
            <w:r w:rsidRPr="00232DF9">
              <w:rPr>
                <w:b/>
                <w:sz w:val="20"/>
              </w:rPr>
              <w:t>(ВКР</w:t>
            </w:r>
            <w:r w:rsidR="004D3DE0" w:rsidRPr="00232DF9">
              <w:rPr>
                <w:b/>
                <w:sz w:val="20"/>
              </w:rPr>
              <w:noBreakHyphen/>
            </w:r>
            <w:r w:rsidRPr="00232DF9">
              <w:rPr>
                <w:b/>
                <w:sz w:val="20"/>
              </w:rPr>
              <w:t>19)</w:t>
            </w:r>
            <w:r w:rsidRPr="00232DF9">
              <w:rPr>
                <w:sz w:val="20"/>
              </w:rPr>
      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C9AD3" w14:textId="3C0E24FC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A17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7C3922" w14:textId="0E5CD93B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A17/1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12</w:t>
            </w:r>
          </w:p>
        </w:tc>
      </w:tr>
      <w:tr w:rsidR="004D3DE0" w:rsidRPr="00232DF9" w14:paraId="56C734DE" w14:textId="365A0A94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476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lastRenderedPageBreak/>
              <w:t>1.18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9A3A7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bCs/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9F674AF" w14:textId="59104578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bCs/>
                <w:sz w:val="20"/>
              </w:rPr>
              <w:t>в соответствии с Резолюцией</w:t>
            </w:r>
            <w:r w:rsidRPr="00232DF9">
              <w:rPr>
                <w:sz w:val="20"/>
              </w:rPr>
              <w:t xml:space="preserve"> </w:t>
            </w:r>
            <w:r w:rsidRPr="00232DF9">
              <w:rPr>
                <w:b/>
                <w:bCs/>
                <w:sz w:val="20"/>
              </w:rPr>
              <w:t>248 (ВКР-19)</w:t>
            </w:r>
            <w:r w:rsidRPr="00232DF9">
              <w:rPr>
                <w:sz w:val="20"/>
              </w:rPr>
              <w:t xml:space="preserve"> рассмотреть результаты 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7341F" w14:textId="52245EE5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A18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3BF68" w14:textId="60EA4ACA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A18/1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3</w:t>
            </w:r>
          </w:p>
        </w:tc>
      </w:tr>
      <w:tr w:rsidR="004D3DE0" w:rsidRPr="00232DF9" w14:paraId="18949A42" w14:textId="06603A4E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DEA" w14:textId="7777777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1.19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1A0B7" w14:textId="77777777" w:rsidR="00880F64" w:rsidRPr="00232DF9" w:rsidRDefault="00880F64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bCs/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3C57BF" w14:textId="6045FABD" w:rsidR="00880F64" w:rsidRPr="00232DF9" w:rsidRDefault="00880F64" w:rsidP="00880F64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bCs/>
                <w:sz w:val="20"/>
              </w:rPr>
              <w:t>в соответствии с Резолюцией</w:t>
            </w:r>
            <w:r w:rsidRPr="00232DF9">
              <w:rPr>
                <w:b/>
                <w:sz w:val="20"/>
              </w:rPr>
              <w:t> 174 (ВКР</w:t>
            </w:r>
            <w:r w:rsidRPr="00232DF9">
              <w:rPr>
                <w:b/>
                <w:sz w:val="20"/>
              </w:rPr>
              <w:noBreakHyphen/>
              <w:t>19)</w:t>
            </w:r>
            <w:r w:rsidRPr="00232DF9">
              <w:rPr>
                <w:bCs/>
                <w:sz w:val="20"/>
              </w:rPr>
              <w:t xml:space="preserve"> рассмотреть вопрос о новом первичном распределении фиксированной спутниковой службе </w:t>
            </w:r>
            <w:r w:rsidRPr="00232DF9">
              <w:rPr>
                <w:sz w:val="20"/>
              </w:rPr>
              <w:t xml:space="preserve">в направлении космос-Земля </w:t>
            </w:r>
            <w:r w:rsidRPr="00232DF9">
              <w:rPr>
                <w:bCs/>
                <w:sz w:val="20"/>
              </w:rPr>
              <w:t>в полосе частот 17,3</w:t>
            </w:r>
            <w:r w:rsidR="004D3DE0" w:rsidRPr="00232DF9">
              <w:rPr>
                <w:bCs/>
                <w:sz w:val="20"/>
              </w:rPr>
              <w:sym w:font="Symbol" w:char="F02D"/>
            </w:r>
            <w:r w:rsidRPr="00232DF9">
              <w:rPr>
                <w:bCs/>
                <w:sz w:val="20"/>
              </w:rPr>
              <w:t>17,7 ГГц в Районе 2 при условии обеспечения защиты существующих первичных служб в этой полосе;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F2E00" w14:textId="0D99C094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A19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E44A7" w14:textId="3920FDE7" w:rsidR="00880F64" w:rsidRPr="00232DF9" w:rsidRDefault="00880F6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A19/1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10</w:t>
            </w:r>
          </w:p>
        </w:tc>
      </w:tr>
      <w:tr w:rsidR="004D3DE0" w:rsidRPr="00232DF9" w14:paraId="1F322E85" w14:textId="27E7D9A9" w:rsidTr="00243F94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ACE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F0E74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4FB67C" w14:textId="3B8F50E4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разделом </w:t>
            </w:r>
            <w:r w:rsidRPr="00232DF9">
              <w:rPr>
                <w:i/>
                <w:iCs/>
                <w:sz w:val="20"/>
              </w:rPr>
              <w:t>решает далее</w:t>
            </w:r>
            <w:r w:rsidRPr="00232DF9">
              <w:rPr>
                <w:sz w:val="20"/>
              </w:rPr>
              <w:t xml:space="preserve"> Резолюции </w:t>
            </w:r>
            <w:r w:rsidRPr="00232DF9">
              <w:rPr>
                <w:b/>
                <w:bCs/>
                <w:sz w:val="20"/>
              </w:rPr>
              <w:t>27 (Пересм. ВКР-19)</w:t>
            </w:r>
            <w:r w:rsidRPr="00232DF9">
              <w:rPr>
                <w:sz w:val="20"/>
              </w:rPr>
      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</w:t>
            </w:r>
            <w:r w:rsidRPr="00232DF9">
              <w:rPr>
                <w:i/>
                <w:iCs/>
                <w:sz w:val="20"/>
              </w:rPr>
              <w:t>решает</w:t>
            </w:r>
            <w:r w:rsidRPr="00232DF9">
              <w:rPr>
                <w:sz w:val="20"/>
              </w:rPr>
              <w:t xml:space="preserve"> этой Резолюции;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188EFC" w14:textId="5FB15F0B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A20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42B9D" w14:textId="21FAC362" w:rsidR="0060686E" w:rsidRPr="00232DF9" w:rsidRDefault="0060686E" w:rsidP="005F744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20"/>
              </w:rPr>
            </w:pPr>
            <w:r w:rsidRPr="00232DF9">
              <w:rPr>
                <w:sz w:val="20"/>
              </w:rPr>
              <w:t>A20/1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52</w:t>
            </w:r>
          </w:p>
        </w:tc>
      </w:tr>
      <w:tr w:rsidR="004D3DE0" w:rsidRPr="00232DF9" w14:paraId="163FBD21" w14:textId="7934B2D3" w:rsidTr="007278E9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EBD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F27AD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A4B2E0" w14:textId="77B0FEF2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bCs/>
                <w:sz w:val="20"/>
              </w:rPr>
              <w:t>95 (Пересм.</w:t>
            </w:r>
            <w:r w:rsidR="00A155AC" w:rsidRPr="00232DF9">
              <w:rPr>
                <w:b/>
                <w:bCs/>
                <w:sz w:val="20"/>
              </w:rPr>
              <w:t> </w:t>
            </w:r>
            <w:r w:rsidRPr="00232DF9">
              <w:rPr>
                <w:b/>
                <w:bCs/>
                <w:sz w:val="20"/>
              </w:rPr>
              <w:t>ВКР</w:t>
            </w:r>
            <w:r w:rsidR="0036649F" w:rsidRPr="00232DF9">
              <w:rPr>
                <w:b/>
                <w:bCs/>
                <w:sz w:val="20"/>
              </w:rPr>
              <w:noBreakHyphen/>
            </w:r>
            <w:r w:rsidRPr="00232DF9">
              <w:rPr>
                <w:b/>
                <w:bCs/>
                <w:sz w:val="20"/>
              </w:rPr>
              <w:t>19)</w:t>
            </w:r>
            <w:r w:rsidRPr="00232DF9">
              <w:rPr>
                <w:sz w:val="20"/>
              </w:rPr>
              <w:t xml:space="preserve"> рассмотреть Резолюции и Рекомендации предыдущих конференций с целью их возможного пересмотра, замены или аннулирования;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F2087" w14:textId="128B15AC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BF5DC" w14:textId="4DF25A45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A21/1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26</w:t>
            </w:r>
          </w:p>
        </w:tc>
      </w:tr>
      <w:tr w:rsidR="004D3DE0" w:rsidRPr="00232DF9" w14:paraId="7E163F12" w14:textId="4161CE23" w:rsidTr="007278E9">
        <w:trPr>
          <w:cantSplit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FC2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244C2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3B6E75" w14:textId="577AAB83" w:rsidR="0060686E" w:rsidRPr="00232DF9" w:rsidRDefault="0060686E" w:rsidP="00A155AC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рассмотреть возможные изменения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      </w:r>
            <w:r w:rsidRPr="00232DF9">
              <w:rPr>
                <w:b/>
                <w:bCs/>
                <w:sz w:val="20"/>
              </w:rPr>
              <w:t>86 (Пересм. ВКР</w:t>
            </w:r>
            <w:r w:rsidR="0036649F" w:rsidRPr="00232DF9">
              <w:rPr>
                <w:b/>
                <w:bCs/>
                <w:sz w:val="20"/>
              </w:rPr>
              <w:noBreakHyphen/>
            </w:r>
            <w:r w:rsidRPr="00232DF9">
              <w:rPr>
                <w:b/>
                <w:bCs/>
                <w:sz w:val="20"/>
              </w:rPr>
              <w:t>07)</w:t>
            </w:r>
            <w:r w:rsidRPr="00232DF9">
              <w:rPr>
                <w:sz w:val="20"/>
              </w:rPr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95533" w14:textId="004CE60F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E0697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4D3DE0" w:rsidRPr="00232DF9" w14:paraId="169EA4FD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CA2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7C160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26781" w14:textId="1FE54F96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Допуски на определенные орбитальные характеристики космических станций НГСО в ФСС, РСС или ПСС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97B5C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2E3470" w14:textId="7BB8252E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6</w:t>
            </w:r>
          </w:p>
        </w:tc>
      </w:tr>
      <w:tr w:rsidR="004D3DE0" w:rsidRPr="00232DF9" w14:paraId="72FED8C3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61B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48C7D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B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E79B8" w14:textId="13D09FB1" w:rsidR="0060686E" w:rsidRPr="00232DF9" w:rsidRDefault="00370562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Представление отчетности в отношении систем НГСО по завершении этапов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0474E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C75C4" w14:textId="1880B43D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A22-A2/1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3</w:t>
            </w:r>
          </w:p>
        </w:tc>
      </w:tr>
      <w:tr w:rsidR="004D3DE0" w:rsidRPr="00232DF9" w14:paraId="68CEE2A5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4A5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955AF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C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8E8F3" w14:textId="5CA86BD5" w:rsidR="0060686E" w:rsidRPr="00232DF9" w:rsidRDefault="00EA6363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Защита сетей ГСО ПСС в </w:t>
            </w:r>
            <w:r w:rsidR="00370562" w:rsidRPr="00232DF9">
              <w:rPr>
                <w:sz w:val="20"/>
              </w:rPr>
              <w:t>диапазонах</w:t>
            </w:r>
            <w:r w:rsidRPr="00232DF9">
              <w:rPr>
                <w:sz w:val="20"/>
              </w:rPr>
              <w:t xml:space="preserve"> 7/8 ГГц и 20/30 ГГц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D8BF7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F6CD5" w14:textId="36E4FE0A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A22-A3/1</w:t>
            </w:r>
            <w:r w:rsidR="004D3DE0" w:rsidRPr="00232DF9">
              <w:rPr>
                <w:sz w:val="20"/>
              </w:rPr>
              <w:t>‒</w:t>
            </w:r>
            <w:r w:rsidR="00750AC5" w:rsidRPr="00232DF9">
              <w:rPr>
                <w:sz w:val="20"/>
              </w:rPr>
              <w:t>6</w:t>
            </w:r>
          </w:p>
        </w:tc>
      </w:tr>
      <w:tr w:rsidR="004D3DE0" w:rsidRPr="00232DF9" w14:paraId="321047A5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7C7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D21674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D1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42EF6" w14:textId="3F384767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Внесение изменений в Приложение 1 к</w:t>
            </w:r>
            <w:r w:rsidR="0060686E" w:rsidRPr="00232DF9">
              <w:rPr>
                <w:sz w:val="20"/>
              </w:rPr>
              <w:t xml:space="preserve"> </w:t>
            </w:r>
            <w:r w:rsidR="00EA6363" w:rsidRPr="00232DF9">
              <w:rPr>
                <w:sz w:val="20"/>
              </w:rPr>
              <w:t>Дополнени</w:t>
            </w:r>
            <w:r w:rsidRPr="00232DF9">
              <w:rPr>
                <w:sz w:val="20"/>
              </w:rPr>
              <w:t>ю</w:t>
            </w:r>
            <w:r w:rsidR="00EA6363" w:rsidRPr="00232DF9">
              <w:rPr>
                <w:sz w:val="20"/>
              </w:rPr>
              <w:t xml:space="preserve"> 4</w:t>
            </w:r>
            <w:r w:rsidRPr="00232DF9">
              <w:rPr>
                <w:sz w:val="20"/>
              </w:rPr>
              <w:t xml:space="preserve"> к</w:t>
            </w:r>
            <w:r w:rsidR="0060686E" w:rsidRPr="00232DF9">
              <w:rPr>
                <w:sz w:val="20"/>
              </w:rPr>
              <w:t xml:space="preserve"> </w:t>
            </w:r>
            <w:r w:rsidR="00EA6363" w:rsidRPr="00232DF9">
              <w:rPr>
                <w:sz w:val="20"/>
              </w:rPr>
              <w:t>Приложени</w:t>
            </w:r>
            <w:r w:rsidR="00370562" w:rsidRPr="00232DF9">
              <w:rPr>
                <w:sz w:val="20"/>
              </w:rPr>
              <w:t>ю</w:t>
            </w:r>
            <w:r w:rsidR="00EA6363" w:rsidRPr="00232DF9">
              <w:rPr>
                <w:sz w:val="20"/>
              </w:rPr>
              <w:t xml:space="preserve"> </w:t>
            </w:r>
            <w:r w:rsidR="0060686E" w:rsidRPr="00232DF9">
              <w:rPr>
                <w:sz w:val="20"/>
              </w:rPr>
              <w:t>30B</w:t>
            </w:r>
            <w:r w:rsidR="00EA6363" w:rsidRPr="00232DF9">
              <w:rPr>
                <w:sz w:val="20"/>
              </w:rPr>
              <w:t xml:space="preserve"> к РР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A96DD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A9419" w14:textId="6E8A8AC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A22-A4/1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3</w:t>
            </w:r>
          </w:p>
        </w:tc>
      </w:tr>
      <w:tr w:rsidR="004D3DE0" w:rsidRPr="00232DF9" w14:paraId="2682AF94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023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3E4539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D2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272A0" w14:textId="3751672E" w:rsidR="0060686E" w:rsidRPr="00232DF9" w:rsidRDefault="00B04774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Новые параметры Приложения 4 в связи с обновлениями Рекомендации МСЭ-R S.1503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43293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5120E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A22-A5/1</w:t>
            </w:r>
          </w:p>
        </w:tc>
      </w:tr>
      <w:tr w:rsidR="004D3DE0" w:rsidRPr="00232DF9" w14:paraId="77438101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A6B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919EA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D3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40757" w14:textId="53BAD817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Напоминания БР о вводе в действие/повторном вводе в действие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A6CA5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6E030" w14:textId="5AAB3EAD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A22-A6/1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8</w:t>
            </w:r>
          </w:p>
        </w:tc>
      </w:tr>
      <w:tr w:rsidR="004D3DE0" w:rsidRPr="00232DF9" w14:paraId="284A4974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F08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706DC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E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EF0A0" w14:textId="732CC3AE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Усовершенствованные процедуры в соответствии с Приложением 30B к РР, применяемые в отношении новых Государств</w:t>
            </w:r>
            <w:r w:rsidR="0088226C">
              <w:rPr>
                <w:sz w:val="20"/>
              </w:rPr>
              <w:t xml:space="preserve"> – </w:t>
            </w:r>
            <w:r w:rsidRPr="00232DF9">
              <w:rPr>
                <w:sz w:val="20"/>
              </w:rPr>
              <w:t>Членов МСЭ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B207A3" w14:textId="2B482B4D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A22-A7 (</w:t>
            </w:r>
            <w:r w:rsidR="00243F94" w:rsidRPr="00232DF9">
              <w:rPr>
                <w:sz w:val="20"/>
              </w:rPr>
              <w:t>дополни</w:t>
            </w:r>
            <w:r w:rsidR="004A70D3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BC611" w14:textId="28471EAB" w:rsidR="0060686E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0AFEA6DC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15C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6B256E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F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7D316" w14:textId="6922E2BE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Исключение зон обслуживания и покрытия фидерных линий/линий вверх в полосах, к которым применяются Приложения 30A и 30B к</w:t>
            </w:r>
            <w:r w:rsidR="004A70D3" w:rsidRPr="00232DF9">
              <w:rPr>
                <w:sz w:val="20"/>
              </w:rPr>
              <w:t> </w:t>
            </w:r>
            <w:r w:rsidRPr="00232DF9">
              <w:rPr>
                <w:sz w:val="20"/>
              </w:rPr>
              <w:t>РР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9E2F0" w14:textId="7A6181EA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A22-A8 (</w:t>
            </w:r>
            <w:r w:rsidR="00243F94" w:rsidRPr="00232DF9">
              <w:rPr>
                <w:sz w:val="20"/>
              </w:rPr>
              <w:t>дополни</w:t>
            </w:r>
            <w:r w:rsidR="004A70D3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3D2E5" w14:textId="2DEAF6E6" w:rsidR="0060686E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63D21CBD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F93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66972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G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81B99" w14:textId="182401FB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Поправки к Резолюции</w:t>
            </w:r>
            <w:r w:rsidR="0060686E" w:rsidRPr="00232DF9">
              <w:rPr>
                <w:sz w:val="20"/>
              </w:rPr>
              <w:t xml:space="preserve"> </w:t>
            </w:r>
            <w:r w:rsidR="0060686E" w:rsidRPr="00232DF9">
              <w:rPr>
                <w:b/>
                <w:bCs/>
                <w:sz w:val="20"/>
              </w:rPr>
              <w:t>770 (</w:t>
            </w:r>
            <w:r w:rsidR="004D3DE0" w:rsidRPr="00232DF9">
              <w:rPr>
                <w:b/>
                <w:bCs/>
                <w:sz w:val="20"/>
              </w:rPr>
              <w:t>ВКР</w:t>
            </w:r>
            <w:r w:rsidR="0060686E" w:rsidRPr="00232DF9">
              <w:rPr>
                <w:b/>
                <w:bCs/>
                <w:sz w:val="20"/>
              </w:rPr>
              <w:t>-19)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7869D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A22-A9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3FA33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A22-A9/1</w:t>
            </w:r>
          </w:p>
        </w:tc>
      </w:tr>
      <w:tr w:rsidR="004D3DE0" w:rsidRPr="00232DF9" w14:paraId="20EC810C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0EE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A0E02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H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861BB" w14:textId="6BBA7D97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Укрепление защиты в Приложениях 30/30А к РР для Районов 1 и 3 и Приложении 30В к РР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3A1846" w14:textId="09C1E79F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A22-A10 (</w:t>
            </w:r>
            <w:r w:rsidR="00243F94" w:rsidRPr="00232DF9">
              <w:rPr>
                <w:sz w:val="20"/>
              </w:rPr>
              <w:t>дополни</w:t>
            </w:r>
            <w:r w:rsidR="004A70D3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2315C" w14:textId="365A486C" w:rsidR="0060686E" w:rsidRPr="00232DF9" w:rsidRDefault="00FE4FEA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67179163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F0B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CFFD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I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EF254" w14:textId="37FA7EF7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Специальные соглашения в соответствии с Приложением 30B к РР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35D0D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5A214" w14:textId="468A6C8C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A22-A11/1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8</w:t>
            </w:r>
          </w:p>
        </w:tc>
      </w:tr>
      <w:tr w:rsidR="004D3DE0" w:rsidRPr="00232DF9" w14:paraId="35399040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EAE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9F947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J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CD7E1" w14:textId="51E86476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Внесение изменений в</w:t>
            </w:r>
            <w:r w:rsidR="0060686E" w:rsidRPr="00232DF9">
              <w:rPr>
                <w:sz w:val="20"/>
              </w:rPr>
              <w:t xml:space="preserve"> </w:t>
            </w:r>
            <w:r w:rsidR="004D3DE0" w:rsidRPr="00232DF9">
              <w:rPr>
                <w:sz w:val="20"/>
              </w:rPr>
              <w:t>Рез</w:t>
            </w:r>
            <w:r w:rsidRPr="00232DF9">
              <w:rPr>
                <w:sz w:val="20"/>
              </w:rPr>
              <w:t>олюцию</w:t>
            </w:r>
            <w:r w:rsidR="0060686E" w:rsidRPr="00232DF9">
              <w:rPr>
                <w:sz w:val="20"/>
              </w:rPr>
              <w:t xml:space="preserve"> </w:t>
            </w:r>
            <w:r w:rsidR="0060686E" w:rsidRPr="00232DF9">
              <w:rPr>
                <w:b/>
                <w:bCs/>
                <w:sz w:val="20"/>
              </w:rPr>
              <w:t>76 (Пересм. ВКР-15)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2D0B2" w14:textId="6EDF6ABE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A22-A12 (</w:t>
            </w:r>
            <w:r w:rsidR="00243F94" w:rsidRPr="00232DF9">
              <w:rPr>
                <w:sz w:val="20"/>
              </w:rPr>
              <w:t>дополни</w:t>
            </w:r>
            <w:r w:rsidR="004A70D3" w:rsidRPr="00232DF9">
              <w:rPr>
                <w:sz w:val="20"/>
              </w:rPr>
              <w:t>-</w:t>
            </w:r>
            <w:r w:rsidR="00243F94" w:rsidRPr="00232DF9">
              <w:rPr>
                <w:sz w:val="20"/>
              </w:rPr>
              <w:t>тельный документ не представлен</w:t>
            </w:r>
            <w:r w:rsidRPr="00232DF9">
              <w:rPr>
                <w:sz w:val="20"/>
              </w:rPr>
              <w:t>)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CFD2E" w14:textId="0E24019F" w:rsidR="0060686E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D3DE0" w:rsidRPr="00232DF9" w14:paraId="0D818F47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61D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48F95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K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53A72" w14:textId="1C45483E" w:rsidR="0060686E" w:rsidRPr="00232DF9" w:rsidRDefault="00A23CFA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Внесение изменений в Резолюцию </w:t>
            </w:r>
            <w:r w:rsidR="0060686E" w:rsidRPr="00232DF9">
              <w:rPr>
                <w:b/>
                <w:bCs/>
                <w:sz w:val="20"/>
              </w:rPr>
              <w:t>553 (Пересм. ВКР-15)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FEFDF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A22-A13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20A4B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A22-A13/1</w:t>
            </w:r>
          </w:p>
        </w:tc>
      </w:tr>
      <w:tr w:rsidR="004D3DE0" w:rsidRPr="00232DF9" w14:paraId="4132CE4B" w14:textId="6287B4C2" w:rsidTr="007278E9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290" w14:textId="77777777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75569" w14:textId="77777777" w:rsidR="0060686E" w:rsidRPr="00232DF9" w:rsidRDefault="0060686E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638CE1" w14:textId="6AD4B2AC" w:rsidR="0060686E" w:rsidRPr="00232DF9" w:rsidRDefault="0060686E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 </w:t>
            </w:r>
            <w:r w:rsidRPr="00232DF9">
              <w:rPr>
                <w:b/>
                <w:bCs/>
                <w:sz w:val="20"/>
              </w:rPr>
              <w:t>26 (Пересм. ВКР-19)</w:t>
            </w:r>
            <w:r w:rsidRPr="00232DF9">
              <w:rPr>
                <w:sz w:val="20"/>
              </w:rPr>
              <w:t>, и принять по ним надлежащие меры;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060EA" w14:textId="73E8061C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A23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A2017" w14:textId="273F653F" w:rsidR="0060686E" w:rsidRPr="00232DF9" w:rsidRDefault="0060686E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A23/1</w:t>
            </w:r>
          </w:p>
        </w:tc>
      </w:tr>
      <w:tr w:rsidR="004A70D3" w:rsidRPr="00232DF9" w14:paraId="1AEFEBFC" w14:textId="5B9B8DF9" w:rsidTr="007278E9">
        <w:trPr>
          <w:cantSplit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28E" w14:textId="7777777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246CF" w14:textId="77777777" w:rsidR="004A70D3" w:rsidRPr="00232DF9" w:rsidRDefault="004A70D3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060D39" w14:textId="461BEC24" w:rsidR="004A70D3" w:rsidRPr="00232DF9" w:rsidRDefault="004A70D3" w:rsidP="00A155AC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рассмотреть и утвердить Отчет Директора Бюро радиосвязи в соответствии со Статьей 7 Конвенции;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6232B" w14:textId="383EFB25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C5B1E" w14:textId="7777777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4A70D3" w:rsidRPr="00232DF9" w14:paraId="048773D7" w14:textId="77535263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157" w14:textId="6B9F09F6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17E09" w14:textId="4F4E0ECA" w:rsidR="004A70D3" w:rsidRPr="00232DF9" w:rsidRDefault="004A70D3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9.1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9D8253" w14:textId="3A540C3E" w:rsidR="004A70D3" w:rsidRPr="00232DF9" w:rsidRDefault="004A70D3" w:rsidP="0060686E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о деятельности Сектора радиосвязи в период после ВКР</w:t>
            </w:r>
            <w:r w:rsidRPr="00232DF9">
              <w:rPr>
                <w:sz w:val="20"/>
              </w:rPr>
              <w:noBreakHyphen/>
              <w:t>1</w:t>
            </w:r>
            <w:r w:rsidR="0088226C">
              <w:rPr>
                <w:sz w:val="20"/>
              </w:rPr>
              <w:t>9</w:t>
            </w:r>
            <w:r w:rsidRPr="00232DF9">
              <w:rPr>
                <w:sz w:val="20"/>
              </w:rPr>
              <w:t>: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D7B14" w14:textId="1560FA31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6C044" w14:textId="7777777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4A70D3" w:rsidRPr="00232DF9" w14:paraId="72AB285C" w14:textId="4B48C795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876" w14:textId="5B5DFF57" w:rsidR="004A70D3" w:rsidRPr="00232DF9" w:rsidDel="00AE74E3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3FB6F" w14:textId="401986BF" w:rsidR="004A70D3" w:rsidRPr="00232DF9" w:rsidRDefault="004A70D3" w:rsidP="004D3DE0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ind w:left="317" w:hanging="317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9.1-a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7875A7" w14:textId="0512C718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i/>
                <w:iCs/>
                <w:sz w:val="20"/>
              </w:rPr>
            </w:pPr>
            <w:r w:rsidRPr="00232DF9">
              <w:rPr>
                <w:i/>
                <w:iCs/>
                <w:sz w:val="20"/>
              </w:rPr>
              <w:t xml:space="preserve">в соответствии с Резолюцией </w:t>
            </w:r>
            <w:r w:rsidRPr="00232DF9">
              <w:rPr>
                <w:b/>
                <w:i/>
                <w:iCs/>
                <w:sz w:val="20"/>
              </w:rPr>
              <w:t>657 (Пересм. ВКР</w:t>
            </w:r>
            <w:r w:rsidRPr="00232DF9">
              <w:rPr>
                <w:b/>
                <w:i/>
                <w:iCs/>
                <w:sz w:val="20"/>
              </w:rPr>
              <w:noBreakHyphen/>
              <w:t>19)</w:t>
            </w:r>
            <w:r w:rsidRPr="00232DF9">
              <w:rPr>
                <w:i/>
                <w:iCs/>
                <w:sz w:val="20"/>
              </w:rPr>
              <w:t xml:space="preserve">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3D52" w14:textId="15E36D3A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26A4D" w14:textId="754F455A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A24-A1/1‒2</w:t>
            </w:r>
          </w:p>
        </w:tc>
      </w:tr>
      <w:tr w:rsidR="004A70D3" w:rsidRPr="00232DF9" w14:paraId="130EC9C0" w14:textId="36083E20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5841" w14:textId="6A78DD18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F74D6" w14:textId="39C6D4BC" w:rsidR="004A70D3" w:rsidRPr="00232DF9" w:rsidRDefault="004A70D3" w:rsidP="004D3DE0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ind w:left="317" w:hanging="317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9.1-b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9E6F62" w14:textId="45666A8F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i/>
                <w:iCs/>
                <w:sz w:val="20"/>
              </w:rPr>
            </w:pPr>
            <w:r w:rsidRPr="00232DF9">
              <w:rPr>
                <w:i/>
                <w:iCs/>
                <w:sz w:val="20"/>
                <w:lang w:eastAsia="zh-CN"/>
              </w:rPr>
              <w:t>в соответствии с Резолюцией </w:t>
            </w:r>
            <w:r w:rsidRPr="00232DF9">
              <w:rPr>
                <w:b/>
                <w:i/>
                <w:iCs/>
                <w:sz w:val="20"/>
                <w:lang w:eastAsia="nl-NL"/>
              </w:rPr>
              <w:t>774 (ВКР-19)</w:t>
            </w:r>
            <w:r w:rsidRPr="00232DF9">
              <w:rPr>
                <w:i/>
                <w:iCs/>
                <w:sz w:val="20"/>
                <w:lang w:eastAsia="zh-CN"/>
              </w:rPr>
              <w:t xml:space="preserve"> рассмотреть распределения любительской службе и любительской спутниковой службе в полосе частот 1240−</w:t>
            </w:r>
            <w:r w:rsidRPr="00232DF9">
              <w:rPr>
                <w:i/>
                <w:iCs/>
                <w:sz w:val="20"/>
              </w:rPr>
              <w:t>1300</w:t>
            </w:r>
            <w:r w:rsidRPr="00232DF9">
              <w:rPr>
                <w:i/>
                <w:iCs/>
                <w:sz w:val="20"/>
                <w:lang w:eastAsia="zh-CN"/>
              </w:rPr>
              <w:t> МГц, с тем чтобы определить, требуются ли дополнительные меры для обеспечения защиты радионавигационной спутниковой службы (космос</w:t>
            </w:r>
            <w:r w:rsidRPr="00232DF9">
              <w:rPr>
                <w:i/>
                <w:iCs/>
                <w:sz w:val="20"/>
                <w:lang w:eastAsia="zh-CN"/>
              </w:rPr>
              <w:noBreakHyphen/>
              <w:t>Земля), работающей в той же полосе частот</w:t>
            </w:r>
            <w:r w:rsidRPr="00232DF9">
              <w:rPr>
                <w:bCs/>
                <w:i/>
                <w:iCs/>
                <w:sz w:val="20"/>
                <w:lang w:eastAsia="nl-NL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3DE29" w14:textId="11AD78A1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A24-A2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A2115" w14:textId="4D5D9F40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A24-A2/1‒2</w:t>
            </w:r>
          </w:p>
        </w:tc>
      </w:tr>
      <w:tr w:rsidR="004A70D3" w:rsidRPr="00232DF9" w14:paraId="76BC58BE" w14:textId="5055A5BC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228" w14:textId="73A9165C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228A34" w14:textId="38CBBCAF" w:rsidR="004A70D3" w:rsidRPr="00232DF9" w:rsidRDefault="004A70D3" w:rsidP="004D3DE0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ind w:left="317" w:hanging="317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9.1-c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19E657" w14:textId="3C6CA0B6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i/>
                <w:iCs/>
                <w:sz w:val="20"/>
              </w:rPr>
            </w:pPr>
            <w:r w:rsidRPr="00232DF9">
              <w:rPr>
                <w:bCs/>
                <w:i/>
                <w:iCs/>
                <w:sz w:val="20"/>
                <w:lang w:eastAsia="nl-NL"/>
              </w:rPr>
              <w:t xml:space="preserve">в </w:t>
            </w:r>
            <w:r w:rsidRPr="00232DF9">
              <w:rPr>
                <w:i/>
                <w:iCs/>
                <w:sz w:val="20"/>
              </w:rPr>
              <w:t>соответствии</w:t>
            </w:r>
            <w:r w:rsidRPr="00232DF9">
              <w:rPr>
                <w:bCs/>
                <w:i/>
                <w:iCs/>
                <w:sz w:val="20"/>
                <w:lang w:eastAsia="nl-NL"/>
              </w:rPr>
              <w:t xml:space="preserve"> с Резолюцией </w:t>
            </w:r>
            <w:r w:rsidRPr="00232DF9">
              <w:rPr>
                <w:b/>
                <w:bCs/>
                <w:i/>
                <w:iCs/>
                <w:sz w:val="20"/>
              </w:rPr>
              <w:t>175 (ВКР-19)</w:t>
            </w:r>
            <w:r w:rsidRPr="00232DF9">
              <w:rPr>
                <w:bCs/>
                <w:i/>
                <w:iCs/>
                <w:sz w:val="20"/>
                <w:lang w:eastAsia="nl-NL"/>
              </w:rPr>
              <w:t xml:space="preserve">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      </w:r>
            <w:r w:rsidRPr="00232DF9">
              <w:rPr>
                <w:i/>
                <w:iCs/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68155" w14:textId="240D9F01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A24-A3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C77A3" w14:textId="4A91906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A24-A3/1‒4</w:t>
            </w:r>
          </w:p>
        </w:tc>
      </w:tr>
      <w:tr w:rsidR="004A70D3" w:rsidRPr="00232DF9" w14:paraId="001BC6DD" w14:textId="117C575D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A13" w14:textId="207B8555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3440D" w14:textId="3DB6BFA2" w:rsidR="004A70D3" w:rsidRPr="00232DF9" w:rsidRDefault="004A70D3" w:rsidP="004D3DE0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ind w:left="317" w:hanging="317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9.1-d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7D57DB" w14:textId="6DC66E38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i/>
                <w:iCs/>
                <w:sz w:val="20"/>
              </w:rPr>
            </w:pPr>
            <w:r w:rsidRPr="00232DF9">
              <w:rPr>
                <w:i/>
                <w:iCs/>
                <w:sz w:val="20"/>
              </w:rPr>
              <w:t>защита ССИЗ (пассивной) в полосе частот 36</w:t>
            </w:r>
            <w:r w:rsidRPr="00232DF9">
              <w:rPr>
                <w:i/>
                <w:iCs/>
                <w:sz w:val="20"/>
              </w:rPr>
              <w:sym w:font="Symbol" w:char="F02D"/>
            </w:r>
            <w:r w:rsidRPr="00232DF9">
              <w:rPr>
                <w:i/>
                <w:iCs/>
                <w:sz w:val="20"/>
              </w:rPr>
              <w:t>37 ГГц от космических станций НГСО ФСС;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034F1" w14:textId="15AD2E9E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A24-A4 (дополни-тельный документ не представлен)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3599A" w14:textId="4C0BF1AD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A70D3" w:rsidRPr="00232DF9" w14:paraId="4F48C476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E0F" w14:textId="7777777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821A8" w14:textId="51FF9C86" w:rsidR="004A70D3" w:rsidRPr="00232DF9" w:rsidRDefault="004A70D3" w:rsidP="007E30C2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Рез. 427 (ВКР</w:t>
            </w:r>
            <w:r w:rsidRPr="00232DF9">
              <w:rPr>
                <w:sz w:val="20"/>
              </w:rPr>
              <w:noBreakHyphen/>
              <w:t>19)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4015D1" w14:textId="47D2404B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i/>
                <w:iCs/>
                <w:sz w:val="20"/>
              </w:rPr>
              <w:t>изучить Статьи, ограниченные Главами IV, V, VI и VIII Тома 1 Регламента радиосвязи, и соответствующие Приложения к нему, в зависимости от случая, чтобы определить устаревшие положения, касающиеся воздушных служб, в соответствии со стандартами и рекомендуемой практикой, и разработать примеры регламентарных текстов для обновления этих положений при обеспечении того, что возможные изменения этих положений не окажут влияния на какие-либо другие системы или службы, работающие в соответствии с Регламентом радиосвязи</w:t>
            </w:r>
            <w:r w:rsidRPr="00232DF9">
              <w:rPr>
                <w:sz w:val="20"/>
              </w:rPr>
              <w:t>,</w:t>
            </w:r>
            <w:r w:rsidRPr="00232DF9">
              <w:rPr>
                <w:iCs/>
                <w:color w:val="000000"/>
                <w:sz w:val="20"/>
              </w:rPr>
              <w:t>"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91C4BF" w14:textId="205EBF0A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A24-A5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5BAB6" w14:textId="3CB5D7F5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A24-A5/1‒4</w:t>
            </w:r>
          </w:p>
        </w:tc>
      </w:tr>
      <w:tr w:rsidR="004A70D3" w:rsidRPr="00232DF9" w14:paraId="3D9741F7" w14:textId="77777777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B84" w14:textId="7777777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7BFEE" w14:textId="3F08DC7E" w:rsidR="004A70D3" w:rsidRPr="00232DF9" w:rsidRDefault="004A70D3" w:rsidP="007E30C2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Рез. 655 (ВКР-15)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2AD34B" w14:textId="4071DF66" w:rsidR="004A70D3" w:rsidRPr="00232DF9" w:rsidRDefault="004A70D3" w:rsidP="007E30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i/>
                <w:iCs/>
                <w:sz w:val="20"/>
              </w:rPr>
            </w:pPr>
            <w:r w:rsidRPr="00232DF9">
              <w:rPr>
                <w:i/>
                <w:sz w:val="20"/>
              </w:rPr>
              <w:t>Определение шкалы времени и распространение сигналов времени с использованием систем радиосвязи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8C92E" w14:textId="1C8F0E10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A24-A6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A9085" w14:textId="0CBD0622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A24-A6/1</w:t>
            </w:r>
          </w:p>
        </w:tc>
      </w:tr>
      <w:tr w:rsidR="004A70D3" w:rsidRPr="00232DF9" w14:paraId="54D90B67" w14:textId="068282C9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6F" w14:textId="6A89A813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3F7B0" w14:textId="3E01D185" w:rsidR="004A70D3" w:rsidRPr="00232DF9" w:rsidRDefault="004A70D3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9.2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8EB4C5A" w14:textId="6658A1A2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о наличии любых трудностей или противоречий, встречающихся при применении Регламента радиосвязи</w:t>
            </w:r>
            <w:r w:rsidR="007E30C2" w:rsidRPr="00232DF9">
              <w:rPr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CDB62" w14:textId="713DC181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A25 (дополни</w:t>
            </w:r>
            <w:r w:rsidR="007E30C2" w:rsidRPr="00232DF9">
              <w:rPr>
                <w:sz w:val="20"/>
              </w:rPr>
              <w:t>-</w:t>
            </w:r>
            <w:r w:rsidRPr="00232DF9">
              <w:rPr>
                <w:sz w:val="20"/>
              </w:rPr>
              <w:t>тельный документ не представлен)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EC6DF" w14:textId="5038F769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4A70D3" w:rsidRPr="00232DF9" w14:paraId="1BB457C0" w14:textId="6B52940D" w:rsidTr="007278E9">
        <w:trPr>
          <w:cantSplit/>
        </w:trPr>
        <w:tc>
          <w:tcPr>
            <w:tcW w:w="54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F3A" w14:textId="4E239B56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D66700" w14:textId="470B0DF4" w:rsidR="004A70D3" w:rsidRPr="00232DF9" w:rsidRDefault="004A70D3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9.3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C7319F" w14:textId="6554CBB8" w:rsidR="004A70D3" w:rsidRPr="00232DF9" w:rsidRDefault="004A70D3" w:rsidP="00696B55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о мерах, принятых во исполнение Резолюции</w:t>
            </w:r>
            <w:r w:rsidR="00C57BED">
              <w:rPr>
                <w:sz w:val="20"/>
              </w:rPr>
              <w:t> </w:t>
            </w:r>
            <w:r w:rsidRPr="00232DF9">
              <w:rPr>
                <w:b/>
                <w:bCs/>
                <w:sz w:val="20"/>
              </w:rPr>
              <w:t>80 (Пересм. ВКР</w:t>
            </w:r>
            <w:r w:rsidRPr="00232DF9">
              <w:rPr>
                <w:b/>
                <w:bCs/>
                <w:sz w:val="20"/>
              </w:rPr>
              <w:noBreakHyphen/>
              <w:t>07)</w:t>
            </w:r>
            <w:r w:rsidRPr="00232DF9">
              <w:rPr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77A86" w14:textId="69356327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A26 (дополни</w:t>
            </w:r>
            <w:r w:rsidR="007E30C2" w:rsidRPr="00232DF9">
              <w:rPr>
                <w:sz w:val="20"/>
              </w:rPr>
              <w:t>-</w:t>
            </w:r>
            <w:r w:rsidRPr="00232DF9">
              <w:rPr>
                <w:sz w:val="20"/>
              </w:rPr>
              <w:t>тельный документ не представлен)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16158" w14:textId="08517381" w:rsidR="004A70D3" w:rsidRPr="00232DF9" w:rsidRDefault="004A70D3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  <w:tr w:rsidR="00BC3791" w:rsidRPr="00232DF9" w14:paraId="165A2A9E" w14:textId="3AC60F48" w:rsidTr="007278E9">
        <w:trPr>
          <w:cantSplit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717E5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lastRenderedPageBreak/>
              <w:t>10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E20A91" w14:textId="77777777" w:rsidR="00BC3791" w:rsidRPr="00232DF9" w:rsidRDefault="00BC3791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7CA067" w14:textId="4173DB26" w:rsidR="00BC3791" w:rsidRPr="00232DF9" w:rsidRDefault="00BC3791" w:rsidP="0094334F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рекомендовать Совету пункты для включения в повестку дня следующей ВКР и пункты для предварительной повестки дня будущих конференций в соответствии со Статьей 7 Конвенции и Резолюцией </w:t>
            </w:r>
            <w:r w:rsidRPr="00232DF9">
              <w:rPr>
                <w:b/>
                <w:bCs/>
                <w:iCs/>
                <w:sz w:val="20"/>
              </w:rPr>
              <w:t>804 (</w:t>
            </w:r>
            <w:r w:rsidRPr="00232DF9">
              <w:rPr>
                <w:b/>
                <w:bCs/>
                <w:sz w:val="20"/>
              </w:rPr>
              <w:t>Пересм. ВКР</w:t>
            </w:r>
            <w:r w:rsidRPr="00232DF9">
              <w:rPr>
                <w:b/>
                <w:bCs/>
                <w:sz w:val="20"/>
              </w:rPr>
              <w:noBreakHyphen/>
            </w:r>
            <w:r w:rsidRPr="00232DF9">
              <w:rPr>
                <w:b/>
                <w:bCs/>
                <w:iCs/>
                <w:sz w:val="20"/>
              </w:rPr>
              <w:t>19)</w:t>
            </w:r>
            <w:r w:rsidRPr="00232DF9">
              <w:rPr>
                <w:iCs/>
                <w:sz w:val="20"/>
              </w:rPr>
              <w:t>;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28522" w14:textId="510328BC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34099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3791" w:rsidRPr="00232DF9" w14:paraId="6AF62D16" w14:textId="77777777" w:rsidTr="00A75078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87A8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B13F9" w14:textId="77777777" w:rsidR="00BC3791" w:rsidRPr="00232DF9" w:rsidRDefault="00BC3791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B9E610" w14:textId="006C9D2C" w:rsidR="00BC3791" w:rsidRPr="00232DF9" w:rsidRDefault="00BC3791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  <w:t>Проект Резолюции для повестки дня ВКР</w:t>
            </w:r>
            <w:r w:rsidRPr="00232DF9">
              <w:rPr>
                <w:bCs/>
                <w:color w:val="000000"/>
                <w:sz w:val="20"/>
                <w:lang w:eastAsia="ko-KR"/>
              </w:rPr>
              <w:noBreakHyphen/>
              <w:t xml:space="preserve">27 и проект Резолюции для предварительной повестки дня ВКР-31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BBCCE7" w14:textId="3A5DEBE0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B092A3" w14:textId="61D65C1A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A27A1/1‒4</w:t>
            </w:r>
          </w:p>
        </w:tc>
      </w:tr>
      <w:tr w:rsidR="00BC3791" w:rsidRPr="00232DF9" w14:paraId="446A9014" w14:textId="77777777" w:rsidTr="00A75078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3577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F756" w14:textId="77777777" w:rsidR="00BC3791" w:rsidRPr="00232DF9" w:rsidRDefault="00BC3791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C487AA" w14:textId="6310CCA4" w:rsidR="00BC3791" w:rsidRPr="00232DF9" w:rsidRDefault="00BC3791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  <w:t xml:space="preserve">Внесение изменений в Резолюцию </w:t>
            </w:r>
            <w:r w:rsidRPr="00232DF9">
              <w:rPr>
                <w:b/>
                <w:color w:val="000000"/>
                <w:sz w:val="20"/>
                <w:lang w:eastAsia="ko-KR"/>
              </w:rPr>
              <w:t>804 (Пересм. ВКР-19)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5747B" w14:textId="4202F2E9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23F7E" w14:textId="062DB94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A27-A2/1</w:t>
            </w:r>
          </w:p>
        </w:tc>
      </w:tr>
      <w:tr w:rsidR="00BC3791" w:rsidRPr="00232DF9" w14:paraId="0847E163" w14:textId="77777777" w:rsidTr="00A75078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779D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09833" w14:textId="77777777" w:rsidR="00BC3791" w:rsidRPr="00232DF9" w:rsidRDefault="00BC3791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1BD863" w14:textId="30974AC5" w:rsidR="00BC3791" w:rsidRPr="00232DF9" w:rsidRDefault="00BC3791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Pr="00232DF9">
              <w:rPr>
                <w:bCs/>
                <w:color w:val="000000"/>
                <w:sz w:val="20"/>
              </w:rPr>
              <w:t>Элементы для включения в круг ведения рабочей группы ВКР-23, ответственной за пункт 10 повестки дня ВКР-23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90B2E" w14:textId="0BA3A87E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A27-A3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ECCE9" w14:textId="2083A139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A27-A3/1</w:t>
            </w:r>
          </w:p>
        </w:tc>
      </w:tr>
      <w:tr w:rsidR="00BC3791" w:rsidRPr="00232DF9" w14:paraId="32539BBD" w14:textId="77777777" w:rsidTr="00A75078">
        <w:trPr>
          <w:cantSplit/>
        </w:trPr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C3DEB" w14:textId="77777777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048D2" w14:textId="77777777" w:rsidR="00BC3791" w:rsidRPr="00232DF9" w:rsidRDefault="00BC3791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968213" w14:textId="30A98A6C" w:rsidR="00BC3791" w:rsidRPr="00232DF9" w:rsidRDefault="00BC3791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Pr="00232DF9">
              <w:rPr>
                <w:sz w:val="20"/>
              </w:rPr>
              <w:t>Входные параметры для исследований МСЭ-R, проводимых различными исследовательскими комиссиями/рабочими группами МСЭ-R в рамках соответствующих пунктов повестки дня ВКР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8C7F4" w14:textId="6F973054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A27-A4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BA631" w14:textId="1625E8C0" w:rsidR="00BC3791" w:rsidRPr="00232DF9" w:rsidRDefault="00BC3791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A27-A4/1</w:t>
            </w:r>
          </w:p>
        </w:tc>
      </w:tr>
      <w:tr w:rsidR="009D3909" w:rsidRPr="00232DF9" w14:paraId="587A0487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542F0B57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D2F374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D283BA" w14:textId="5A8E0087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EA6363" w:rsidRPr="00232DF9">
              <w:rPr>
                <w:bCs/>
                <w:color w:val="000000"/>
                <w:sz w:val="20"/>
                <w:lang w:eastAsia="ko-KR"/>
              </w:rPr>
              <w:t xml:space="preserve">пункт 2.9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EA6363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EA6363" w:rsidRPr="00232DF9">
              <w:rPr>
                <w:iCs/>
                <w:sz w:val="20"/>
              </w:rPr>
              <w:t>ВКР</w:t>
            </w:r>
            <w:r w:rsidR="00EA6363" w:rsidRPr="00232DF9">
              <w:rPr>
                <w:color w:val="000000"/>
                <w:sz w:val="20"/>
              </w:rPr>
              <w:t>-27</w:t>
            </w:r>
            <w:r w:rsidR="00EA6363" w:rsidRPr="00232DF9">
              <w:rPr>
                <w:bCs/>
                <w:color w:val="000000"/>
                <w:sz w:val="20"/>
                <w:lang w:eastAsia="ko-KR"/>
              </w:rPr>
              <w:t xml:space="preserve">, </w:t>
            </w:r>
            <w:r w:rsidR="00EA6363" w:rsidRPr="00232DF9">
              <w:rPr>
                <w:color w:val="000000"/>
                <w:sz w:val="20"/>
              </w:rPr>
              <w:t xml:space="preserve">содержащийся в Резолюции </w:t>
            </w:r>
            <w:r w:rsidR="009D3909" w:rsidRPr="00232DF9">
              <w:rPr>
                <w:b/>
                <w:color w:val="000000"/>
                <w:sz w:val="20"/>
              </w:rPr>
              <w:t>812 (ВКР-19)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4678F" w14:textId="668DF165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A27-A5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5D5DA" w14:textId="6E72AFE4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A27-A5/1</w:t>
            </w:r>
          </w:p>
        </w:tc>
      </w:tr>
      <w:tr w:rsidR="009D3909" w:rsidRPr="00232DF9" w14:paraId="2E5EE2C7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2592B7E2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50F0E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F3F372C" w14:textId="13BF5052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color w:val="000000"/>
                <w:sz w:val="20"/>
              </w:rPr>
              <w:t>Распределение полосы</w:t>
            </w:r>
            <w:r w:rsidR="009D3909" w:rsidRPr="00232DF9">
              <w:rPr>
                <w:color w:val="000000"/>
                <w:sz w:val="20"/>
              </w:rPr>
              <w:t xml:space="preserve"> 275‒325 ГГц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45777" w14:textId="6E97B8D2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A27-A6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C712F" w14:textId="77983759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A27-A6/1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79E8DE14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5FD928E5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2C923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EB056D" w14:textId="6FF3B53E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2.12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>повестки дня</w:t>
            </w:r>
            <w:r w:rsidR="00EA6363" w:rsidRPr="00232DF9">
              <w:rPr>
                <w:bCs/>
                <w:color w:val="000000"/>
                <w:sz w:val="20"/>
                <w:lang w:eastAsia="ko-KR"/>
              </w:rPr>
              <w:t xml:space="preserve"> </w:t>
            </w:r>
            <w:r w:rsidR="00EA6363" w:rsidRPr="00232DF9">
              <w:rPr>
                <w:iCs/>
                <w:sz w:val="20"/>
              </w:rPr>
              <w:t>ВКР</w:t>
            </w:r>
            <w:r w:rsidR="00EA6363" w:rsidRPr="00232DF9">
              <w:rPr>
                <w:color w:val="000000"/>
                <w:sz w:val="20"/>
              </w:rPr>
              <w:t>-27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, </w:t>
            </w:r>
            <w:r w:rsidR="00812ED9" w:rsidRPr="00232DF9">
              <w:rPr>
                <w:color w:val="000000"/>
                <w:sz w:val="20"/>
              </w:rPr>
              <w:t>содержащийся в Резолюции</w:t>
            </w:r>
            <w:r w:rsidR="0088226C">
              <w:rPr>
                <w:color w:val="000000"/>
                <w:sz w:val="20"/>
              </w:rPr>
              <w:t> </w:t>
            </w:r>
            <w:r w:rsidR="009D3909" w:rsidRPr="00232DF9">
              <w:rPr>
                <w:b/>
                <w:color w:val="000000"/>
                <w:sz w:val="20"/>
              </w:rPr>
              <w:t>812 (ВКР-19)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C0BE6" w14:textId="0FF95829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A27-A7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16692" w14:textId="31CBBF28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A27-A7/1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5E7B87F1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0A548F51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0ADAAF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074579F" w14:textId="72288DEC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color w:val="000000"/>
                <w:sz w:val="20"/>
              </w:rPr>
              <w:t>Беспроводная передача энергии (БПЭ)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245C0" w14:textId="0D9CCA7E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A27-A8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4AD287" w14:textId="53110F2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A27-A8/1</w:t>
            </w:r>
          </w:p>
        </w:tc>
      </w:tr>
      <w:tr w:rsidR="009D3909" w:rsidRPr="00232DF9" w14:paraId="6FB1F726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412B0AAB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50C74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FB78D0" w14:textId="620E78CF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2.1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color w:val="000000"/>
                <w:sz w:val="20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7FA7" w14:textId="46B8ED1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A27-A9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C1D6F" w14:textId="6986A655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A27-A9/1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0445C978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2F96822D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0CC4B3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0E2E463" w14:textId="259037D6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2.10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color w:val="000000"/>
                <w:sz w:val="20"/>
              </w:rPr>
              <w:t>-27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60903E" w14:textId="20AFAFC0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A27-A10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A720A" w14:textId="625F1A91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A27-A10/1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1439E839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35CE7B6B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1972E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F19B59" w14:textId="70372F1B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2.5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color w:val="000000"/>
                <w:sz w:val="20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184CA" w14:textId="2085EA6C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022F5" w14:textId="4C7EE2B0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A27-A11/1</w:t>
            </w:r>
          </w:p>
        </w:tc>
      </w:tr>
      <w:tr w:rsidR="009D3909" w:rsidRPr="00232DF9" w14:paraId="7FF62AA3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02AC31F0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474D1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D024B58" w14:textId="6238A5F8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2.11 </w:t>
            </w:r>
            <w:r w:rsidR="00370562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color w:val="000000"/>
                <w:sz w:val="20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16282" w14:textId="24AD52BA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A27-A12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CF2AA" w14:textId="284B6DAF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A27-A12/1</w:t>
            </w:r>
          </w:p>
        </w:tc>
      </w:tr>
      <w:tr w:rsidR="009D3909" w:rsidRPr="00232DF9" w14:paraId="080FB4AD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0C874C7B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DCF52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573EF4" w14:textId="542E3A14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9D3909" w:rsidRPr="00232DF9">
              <w:rPr>
                <w:sz w:val="20"/>
              </w:rPr>
              <w:t>Технические</w:t>
            </w:r>
            <w:r w:rsidR="009D3909" w:rsidRPr="00232DF9">
              <w:rPr>
                <w:rFonts w:eastAsia="SimSun"/>
                <w:sz w:val="20"/>
                <w:lang w:eastAsia="zh-CN"/>
              </w:rPr>
              <w:t xml:space="preserve"> и регламентарные меры для обеспечения сосуществования между бортовыми РСА и СРО в полосе частот 9,2−10,4 ГГц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6D907" w14:textId="65B64B05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A27-A13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0B8D5" w14:textId="0D3DF65E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A27-A13/</w:t>
            </w:r>
            <w:r w:rsidR="00AE724D" w:rsidRPr="00232DF9">
              <w:rPr>
                <w:sz w:val="20"/>
              </w:rPr>
              <w:t>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51059173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2260D52E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EFECE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E20E69" w14:textId="50CE07DE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2.6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color w:val="000000"/>
                <w:sz w:val="20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FA970" w14:textId="5A713E9C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A27-A14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3F89D" w14:textId="1D2125E8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A27-A14/</w:t>
            </w:r>
            <w:r w:rsidR="00AE724D" w:rsidRPr="00232DF9">
              <w:rPr>
                <w:sz w:val="20"/>
              </w:rPr>
              <w:t>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348574CC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4EEE4BB0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A86B7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6EE3E9" w14:textId="19A78D8F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2.3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bCs/>
                <w:color w:val="000000"/>
                <w:sz w:val="20"/>
                <w:lang w:eastAsia="zh-CN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A3BC9" w14:textId="191D5F14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A27-A15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45534" w14:textId="16D5445B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A27-A15/1</w:t>
            </w:r>
          </w:p>
        </w:tc>
      </w:tr>
      <w:tr w:rsidR="009D3909" w:rsidRPr="00232DF9" w14:paraId="112AEE9F" w14:textId="77777777" w:rsidTr="007278E9">
        <w:trPr>
          <w:cantSplit/>
        </w:trPr>
        <w:tc>
          <w:tcPr>
            <w:tcW w:w="54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6B4E1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5E970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895563" w14:textId="13602A24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2.4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bCs/>
                <w:color w:val="000000"/>
                <w:sz w:val="20"/>
                <w:lang w:eastAsia="zh-CN"/>
              </w:rPr>
              <w:t xml:space="preserve">-27 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D9FCB" w14:textId="7A4DADBB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A27-A16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07E6B7" w14:textId="254BF3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A27-A16/1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6A5D69B9" w14:textId="77777777" w:rsidTr="007278E9">
        <w:trPr>
          <w:cantSplit/>
        </w:trPr>
        <w:tc>
          <w:tcPr>
            <w:tcW w:w="5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048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07E74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1FE8E2" w14:textId="2E31CF74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2.13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bCs/>
                <w:color w:val="000000"/>
                <w:sz w:val="20"/>
                <w:lang w:eastAsia="zh-CN"/>
              </w:rPr>
              <w:t>-27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35D72D" w14:textId="7F42148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A27-A17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CD893" w14:textId="251A6FD0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A27-A17/1</w:t>
            </w:r>
          </w:p>
        </w:tc>
      </w:tr>
      <w:tr w:rsidR="009D3909" w:rsidRPr="00232DF9" w14:paraId="70B7FE3A" w14:textId="77777777" w:rsidTr="007278E9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4147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B3C93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6FBB7B" w14:textId="6D432BD6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2.7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bCs/>
                <w:color w:val="000000"/>
                <w:sz w:val="20"/>
                <w:lang w:eastAsia="zh-CN"/>
              </w:rPr>
              <w:t>-27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81CB2" w14:textId="781689E6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A27-A18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1CFA6" w14:textId="13B53AF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A27-A18/1</w:t>
            </w:r>
          </w:p>
        </w:tc>
      </w:tr>
      <w:tr w:rsidR="009D3909" w:rsidRPr="00232DF9" w14:paraId="185EBE21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18BF5222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EB25F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CDE669" w14:textId="740440C5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пункт 2.8 </w:t>
            </w:r>
            <w:r w:rsidR="00D926FB" w:rsidRPr="00232DF9">
              <w:rPr>
                <w:bCs/>
                <w:color w:val="000000"/>
                <w:sz w:val="20"/>
                <w:lang w:eastAsia="ko-KR"/>
              </w:rPr>
              <w:t xml:space="preserve">предварительной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 xml:space="preserve">повестки дня </w:t>
            </w:r>
            <w:r w:rsidR="009D3909" w:rsidRPr="00232DF9">
              <w:rPr>
                <w:sz w:val="20"/>
              </w:rPr>
              <w:t>ВКР</w:t>
            </w:r>
            <w:r w:rsidR="009D3909" w:rsidRPr="00232DF9">
              <w:rPr>
                <w:bCs/>
                <w:color w:val="000000"/>
                <w:sz w:val="20"/>
                <w:lang w:eastAsia="zh-CN"/>
              </w:rPr>
              <w:t>-27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D4CBF" w14:textId="6893061D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A27-A19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605F2" w14:textId="6B5E72F4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A27-A19/1</w:t>
            </w:r>
          </w:p>
        </w:tc>
      </w:tr>
      <w:tr w:rsidR="009D3909" w:rsidRPr="00232DF9" w14:paraId="17ACADF0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7DC4C497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B6C2EE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60D17D" w14:textId="1EDBB475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>Новые распределения ФСС/РСС (Район</w:t>
            </w:r>
            <w:r w:rsidR="0088226C">
              <w:rPr>
                <w:bCs/>
                <w:color w:val="000000"/>
                <w:sz w:val="20"/>
                <w:lang w:eastAsia="ko-KR"/>
              </w:rPr>
              <w:t> 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>3)</w:t>
            </w:r>
            <w:r w:rsidR="009D3909" w:rsidRPr="00232DF9">
              <w:rPr>
                <w:bCs/>
                <w:color w:val="000000"/>
                <w:sz w:val="20"/>
                <w:lang w:eastAsia="ko-KR"/>
              </w:rPr>
              <w:t xml:space="preserve"> </w:t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>в полосе</w:t>
            </w:r>
            <w:r w:rsidR="009D3909" w:rsidRPr="00232DF9">
              <w:rPr>
                <w:bCs/>
                <w:color w:val="000000"/>
                <w:sz w:val="20"/>
                <w:lang w:eastAsia="ko-KR"/>
              </w:rPr>
              <w:t xml:space="preserve"> 17,3‒17,7 ГГц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1AEFB" w14:textId="6BEBAD48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A27-A20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2C141" w14:textId="28C25E89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A27-A20/1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12E9E184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2A859A23" w14:textId="77777777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7029C" w14:textId="77777777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AC08F8" w14:textId="0024D810" w:rsidR="009D3909" w:rsidRPr="00232DF9" w:rsidRDefault="00D17CA8" w:rsidP="00D17CA8">
            <w:pPr>
              <w:tabs>
                <w:tab w:val="clear" w:pos="1134"/>
                <w:tab w:val="clear" w:pos="1871"/>
                <w:tab w:val="clear" w:pos="2268"/>
                <w:tab w:val="left" w:pos="477"/>
              </w:tabs>
              <w:spacing w:before="40" w:after="40"/>
              <w:ind w:left="477" w:hanging="477"/>
              <w:rPr>
                <w:color w:val="000000"/>
                <w:sz w:val="20"/>
                <w:lang w:eastAsia="zh-CN"/>
              </w:rPr>
            </w:pPr>
            <w:r w:rsidRPr="00232DF9">
              <w:rPr>
                <w:bCs/>
                <w:color w:val="000000"/>
                <w:sz w:val="20"/>
                <w:lang w:eastAsia="ko-KR"/>
              </w:rPr>
              <w:t>‒</w:t>
            </w:r>
            <w:r w:rsidRPr="00232DF9">
              <w:rPr>
                <w:bCs/>
                <w:color w:val="000000"/>
                <w:sz w:val="20"/>
                <w:lang w:eastAsia="ko-KR"/>
              </w:rPr>
              <w:tab/>
            </w:r>
            <w:r w:rsidR="00812ED9" w:rsidRPr="00232DF9">
              <w:rPr>
                <w:bCs/>
                <w:color w:val="000000"/>
                <w:sz w:val="20"/>
                <w:lang w:eastAsia="ko-KR"/>
              </w:rPr>
              <w:t>ФСС в полосе частот</w:t>
            </w:r>
            <w:r w:rsidR="009D3909" w:rsidRPr="00232DF9">
              <w:rPr>
                <w:bCs/>
                <w:color w:val="000000"/>
                <w:sz w:val="20"/>
                <w:lang w:eastAsia="ko-KR"/>
              </w:rPr>
              <w:t xml:space="preserve"> 13,75‒14 ГГц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0D3F6" w14:textId="1D70DED4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A27-A21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02AE1" w14:textId="1E9D745B" w:rsidR="009D3909" w:rsidRPr="00232DF9" w:rsidRDefault="009D3909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A27-A21/1</w:t>
            </w:r>
            <w:r w:rsidR="004D3DE0" w:rsidRPr="00232DF9">
              <w:rPr>
                <w:sz w:val="20"/>
              </w:rPr>
              <w:t>‒</w:t>
            </w:r>
            <w:r w:rsidRPr="00232DF9">
              <w:rPr>
                <w:sz w:val="20"/>
              </w:rPr>
              <w:t>2</w:t>
            </w:r>
          </w:p>
        </w:tc>
      </w:tr>
      <w:tr w:rsidR="009D3909" w:rsidRPr="00232DF9" w14:paraId="3E7F0E6E" w14:textId="77777777" w:rsidTr="00243F94">
        <w:trPr>
          <w:cantSplit/>
        </w:trPr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A36" w14:textId="427BA8D8" w:rsidR="009D3909" w:rsidRPr="00232DF9" w:rsidRDefault="009D3909" w:rsidP="00D926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ВКР-19 </w:t>
            </w:r>
            <w:r w:rsidR="00D926FB" w:rsidRPr="00232DF9">
              <w:rPr>
                <w:sz w:val="20"/>
              </w:rPr>
              <w:t>Док</w:t>
            </w:r>
            <w:r w:rsidRPr="00232DF9">
              <w:rPr>
                <w:sz w:val="20"/>
              </w:rPr>
              <w:t>.550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5E5" w14:textId="38834EE9" w:rsidR="009D3909" w:rsidRPr="00232DF9" w:rsidRDefault="009D3909" w:rsidP="004D3DE0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21.5</w:t>
            </w:r>
            <w:r w:rsidR="00D926FB" w:rsidRPr="00232DF9">
              <w:rPr>
                <w:sz w:val="20"/>
              </w:rPr>
              <w:t xml:space="preserve"> РР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ACEC895" w14:textId="5F0CDC6E" w:rsidR="009D3909" w:rsidRPr="00232DF9" w:rsidRDefault="00812ED9" w:rsidP="00BC37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60" w:line="254" w:lineRule="auto"/>
              <w:textAlignment w:val="auto"/>
              <w:rPr>
                <w:bCs/>
                <w:color w:val="000000"/>
                <w:sz w:val="20"/>
                <w:lang w:eastAsia="ko-KR"/>
              </w:rPr>
            </w:pPr>
            <w:r w:rsidRPr="00232DF9">
              <w:rPr>
                <w:bCs/>
                <w:sz w:val="20"/>
              </w:rPr>
              <w:t>Проверка пределов, предусмотренных в п.</w:t>
            </w:r>
            <w:r w:rsidR="00D926FB" w:rsidRPr="00232DF9">
              <w:rPr>
                <w:bCs/>
                <w:sz w:val="20"/>
              </w:rPr>
              <w:t> </w:t>
            </w:r>
            <w:r w:rsidRPr="00232DF9">
              <w:rPr>
                <w:bCs/>
                <w:sz w:val="20"/>
              </w:rPr>
              <w:t>21.5, для целей заявления станций IMT, которые работают в полосе частот 24,45−27,5 ГГц и в которых используется антенна, состоящая из решетки активных элементов</w:t>
            </w:r>
          </w:p>
        </w:tc>
        <w:tc>
          <w:tcPr>
            <w:tcW w:w="736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F1E686" w14:textId="28BAD2CD" w:rsidR="009D3909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дополни</w:t>
            </w:r>
            <w:r w:rsidR="007E30C2" w:rsidRPr="00232DF9">
              <w:rPr>
                <w:sz w:val="20"/>
              </w:rPr>
              <w:t>-</w:t>
            </w:r>
            <w:r w:rsidRPr="00232DF9">
              <w:rPr>
                <w:sz w:val="20"/>
              </w:rPr>
              <w:t>тельный документ не представлен</w:t>
            </w:r>
          </w:p>
        </w:tc>
        <w:tc>
          <w:tcPr>
            <w:tcW w:w="8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25A030" w14:textId="313718C3" w:rsidR="009D3909" w:rsidRPr="00232DF9" w:rsidRDefault="00243F94" w:rsidP="004D3DE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232DF9">
              <w:rPr>
                <w:sz w:val="20"/>
              </w:rPr>
              <w:t>ОП АТСЭ не представлено</w:t>
            </w:r>
          </w:p>
        </w:tc>
      </w:tr>
    </w:tbl>
    <w:p w14:paraId="0263738B" w14:textId="77777777" w:rsidR="009D3909" w:rsidRPr="00232DF9" w:rsidRDefault="009D3909" w:rsidP="00073F6B">
      <w:pPr>
        <w:spacing w:before="720"/>
        <w:jc w:val="center"/>
        <w:sectPr w:rsidR="009D3909" w:rsidRPr="00232DF9" w:rsidSect="005A3495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39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3E1A425E" w14:textId="77777777" w:rsidR="009D3909" w:rsidRPr="00232DF9" w:rsidRDefault="009D3909" w:rsidP="009D3909">
      <w:pPr>
        <w:pStyle w:val="AnnexNo"/>
        <w:spacing w:before="120"/>
      </w:pPr>
      <w:r w:rsidRPr="00232DF9">
        <w:lastRenderedPageBreak/>
        <w:t>ПРИЛОЖЕНИЕ 2</w:t>
      </w:r>
    </w:p>
    <w:p w14:paraId="1070E32C" w14:textId="77777777" w:rsidR="009D3909" w:rsidRPr="00232DF9" w:rsidRDefault="009D3909" w:rsidP="009D3909">
      <w:pPr>
        <w:pStyle w:val="Annextitle"/>
        <w:rPr>
          <w:rFonts w:eastAsia="Dotum"/>
        </w:rPr>
      </w:pPr>
      <w:r w:rsidRPr="00232DF9">
        <w:rPr>
          <w:rFonts w:eastAsia="Dotum"/>
        </w:rPr>
        <w:t>Таблица, содержащая информацию о поддержке ОП АТСЭ</w:t>
      </w:r>
    </w:p>
    <w:tbl>
      <w:tblPr>
        <w:tblW w:w="52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846"/>
        <w:gridCol w:w="994"/>
        <w:gridCol w:w="31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0"/>
        <w:gridCol w:w="457"/>
      </w:tblGrid>
      <w:tr w:rsidR="00FC55C9" w:rsidRPr="00232DF9" w14:paraId="47F9C240" w14:textId="77777777" w:rsidTr="004B0F3D">
        <w:trPr>
          <w:cantSplit/>
          <w:trHeight w:val="1134"/>
          <w:tblHeader/>
        </w:trPr>
        <w:tc>
          <w:tcPr>
            <w:tcW w:w="236" w:type="pct"/>
            <w:shd w:val="pct15" w:color="auto" w:fill="auto"/>
            <w:vAlign w:val="center"/>
          </w:tcPr>
          <w:p w14:paraId="07D04A74" w14:textId="12B8A244" w:rsidR="009D3909" w:rsidRPr="00232DF9" w:rsidRDefault="009D3909" w:rsidP="004B0F3D">
            <w:pPr>
              <w:pStyle w:val="Tablehead"/>
              <w:spacing w:before="100" w:beforeAutospacing="1" w:after="100" w:afterAutospacing="1" w:line="180" w:lineRule="exact"/>
              <w:rPr>
                <w:rFonts w:eastAsia="Dotum"/>
                <w:spacing w:val="-6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pacing w:val="-6"/>
                <w:sz w:val="14"/>
                <w:szCs w:val="14"/>
                <w:lang w:val="ru-RU"/>
              </w:rPr>
              <w:t>Пункт повестки дня</w:t>
            </w:r>
          </w:p>
        </w:tc>
        <w:tc>
          <w:tcPr>
            <w:tcW w:w="282" w:type="pct"/>
            <w:shd w:val="pct15" w:color="auto" w:fill="auto"/>
            <w:vAlign w:val="center"/>
          </w:tcPr>
          <w:p w14:paraId="5CC4EF4C" w14:textId="270E162D" w:rsidR="009D3909" w:rsidRPr="00232DF9" w:rsidRDefault="00C47314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 xml:space="preserve">№ </w:t>
            </w:r>
            <w:r w:rsidR="009D3909" w:rsidRPr="00232DF9">
              <w:rPr>
                <w:rFonts w:eastAsia="Dotum"/>
                <w:sz w:val="14"/>
                <w:szCs w:val="14"/>
                <w:lang w:val="ru-RU"/>
              </w:rPr>
              <w:t xml:space="preserve">Доп. </w:t>
            </w:r>
            <w:r w:rsidR="009D3909" w:rsidRPr="00232DF9">
              <w:rPr>
                <w:rFonts w:eastAsia="Dotum"/>
                <w:sz w:val="14"/>
                <w:szCs w:val="14"/>
                <w:lang w:val="ru-RU"/>
              </w:rPr>
              <w:br/>
              <w:t>док.</w:t>
            </w:r>
          </w:p>
        </w:tc>
        <w:tc>
          <w:tcPr>
            <w:tcW w:w="331" w:type="pct"/>
            <w:shd w:val="pct15" w:color="auto" w:fill="auto"/>
            <w:vAlign w:val="center"/>
          </w:tcPr>
          <w:p w14:paraId="0A1D286E" w14:textId="644B7B83" w:rsidR="009D3909" w:rsidRPr="00232DF9" w:rsidRDefault="002B6095" w:rsidP="00D636BA">
            <w:pPr>
              <w:pStyle w:val="Tablehead"/>
              <w:spacing w:before="0" w:after="0" w:line="180" w:lineRule="exact"/>
              <w:rPr>
                <w:rFonts w:ascii="Times New Roman" w:eastAsia="Dotum" w:hAnsi="Times New Roman"/>
                <w:sz w:val="14"/>
                <w:szCs w:val="14"/>
                <w:lang w:val="ru-RU"/>
              </w:rPr>
            </w:pPr>
            <w:r w:rsidRPr="00232DF9">
              <w:rPr>
                <w:rFonts w:ascii="Times New Roman" w:eastAsia="Dotum" w:hAnsi="Times New Roman"/>
                <w:sz w:val="14"/>
                <w:szCs w:val="14"/>
                <w:lang w:val="ru-RU"/>
              </w:rPr>
              <w:t>№</w:t>
            </w:r>
            <w:r w:rsidR="00243F94" w:rsidRPr="00232DF9">
              <w:rPr>
                <w:rFonts w:ascii="Times New Roman" w:eastAsia="Dotum" w:hAnsi="Times New Roman"/>
                <w:sz w:val="14"/>
                <w:szCs w:val="14"/>
                <w:lang w:val="ru-RU"/>
              </w:rPr>
              <w:t xml:space="preserve"> </w:t>
            </w:r>
            <w:r w:rsidR="00243F94" w:rsidRPr="00232DF9">
              <w:rPr>
                <w:rFonts w:eastAsia="Dotum"/>
                <w:spacing w:val="-6"/>
                <w:sz w:val="14"/>
                <w:szCs w:val="14"/>
                <w:lang w:val="ru-RU"/>
              </w:rPr>
              <w:t>предложения</w:t>
            </w:r>
            <w:r w:rsidR="009D3909" w:rsidRPr="00232DF9">
              <w:rPr>
                <w:rFonts w:eastAsia="Dotum"/>
                <w:spacing w:val="-6"/>
                <w:sz w:val="14"/>
                <w:szCs w:val="14"/>
                <w:lang w:val="ru-RU"/>
              </w:rPr>
              <w:t xml:space="preserve"> ACP/42</w:t>
            </w:r>
          </w:p>
        </w:tc>
        <w:tc>
          <w:tcPr>
            <w:tcW w:w="106" w:type="pct"/>
            <w:shd w:val="pct15" w:color="auto" w:fill="auto"/>
            <w:textDirection w:val="btLr"/>
            <w:vAlign w:val="center"/>
          </w:tcPr>
          <w:p w14:paraId="1BA4B41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AFG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89CBB2F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AUS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FC5A6B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BGD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6C9A37A9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BTN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73564587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BRU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FB6450D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CBG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E83EB0D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CHN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5DD17B5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KRE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DE3474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FJI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33173EA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IND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3B388FAE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INS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03ECDE7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IRN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311FC71D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J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B26606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KIR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7A4C2F98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KOR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57CAC990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LAO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9A37028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MLA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E127604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MLD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54635DF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MHL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18D6B40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FSM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69585BC7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MNG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7DC5BFD9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BRM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65DF0E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NRU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7CEEA3C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NPL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6A0D0FE8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NZL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2282D99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PAK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A69F2C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PLW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3D940FA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PNG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7429D641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PHL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040D723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SMO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2E3E33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SNG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4B90FED6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SLM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48D3E9F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CLN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09A81C4D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THA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115274D7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TON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3591ECB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TUV</w:t>
            </w:r>
          </w:p>
        </w:tc>
        <w:tc>
          <w:tcPr>
            <w:tcW w:w="105" w:type="pct"/>
            <w:shd w:val="pct15" w:color="auto" w:fill="auto"/>
            <w:textDirection w:val="btLr"/>
            <w:vAlign w:val="center"/>
          </w:tcPr>
          <w:p w14:paraId="2CFF1E8D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VUT</w:t>
            </w:r>
          </w:p>
        </w:tc>
        <w:tc>
          <w:tcPr>
            <w:tcW w:w="112" w:type="pct"/>
            <w:shd w:val="pct15" w:color="auto" w:fill="auto"/>
            <w:textDirection w:val="btLr"/>
            <w:vAlign w:val="center"/>
          </w:tcPr>
          <w:p w14:paraId="5243C1AA" w14:textId="77777777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VTN</w:t>
            </w:r>
          </w:p>
        </w:tc>
        <w:tc>
          <w:tcPr>
            <w:tcW w:w="152" w:type="pct"/>
            <w:shd w:val="pct15" w:color="auto" w:fill="auto"/>
            <w:textDirection w:val="btLr"/>
            <w:vAlign w:val="center"/>
          </w:tcPr>
          <w:p w14:paraId="0C698AAD" w14:textId="704562C3" w:rsidR="009D3909" w:rsidRPr="00232DF9" w:rsidRDefault="009D3909" w:rsidP="00D636BA">
            <w:pPr>
              <w:pStyle w:val="Tablehead"/>
              <w:spacing w:before="0" w:after="0" w:line="180" w:lineRule="exact"/>
              <w:rPr>
                <w:rFonts w:eastAsia="Dotum"/>
                <w:sz w:val="14"/>
                <w:szCs w:val="14"/>
                <w:lang w:val="ru-RU"/>
              </w:rPr>
            </w:pPr>
            <w:r w:rsidRPr="00232DF9">
              <w:rPr>
                <w:rFonts w:eastAsia="Dotum"/>
                <w:sz w:val="14"/>
                <w:szCs w:val="14"/>
                <w:lang w:val="ru-RU"/>
              </w:rPr>
              <w:t>Всего</w:t>
            </w:r>
          </w:p>
        </w:tc>
      </w:tr>
      <w:tr w:rsidR="001D1614" w:rsidRPr="00232DF9" w14:paraId="494D8CF0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539DDBF4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</w:t>
            </w:r>
          </w:p>
        </w:tc>
        <w:tc>
          <w:tcPr>
            <w:tcW w:w="282" w:type="pct"/>
            <w:vAlign w:val="center"/>
          </w:tcPr>
          <w:p w14:paraId="6A0BFD2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</w:t>
            </w:r>
          </w:p>
        </w:tc>
        <w:tc>
          <w:tcPr>
            <w:tcW w:w="331" w:type="pct"/>
            <w:vAlign w:val="center"/>
          </w:tcPr>
          <w:p w14:paraId="68FB8F04" w14:textId="05ED936E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15AA8218" w14:textId="5082D534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3D28B129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F24B232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1.2</w:t>
            </w:r>
          </w:p>
        </w:tc>
        <w:tc>
          <w:tcPr>
            <w:tcW w:w="282" w:type="pct"/>
            <w:vAlign w:val="center"/>
          </w:tcPr>
          <w:p w14:paraId="7DD50E4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</w:t>
            </w:r>
          </w:p>
        </w:tc>
        <w:tc>
          <w:tcPr>
            <w:tcW w:w="331" w:type="pct"/>
            <w:vAlign w:val="center"/>
          </w:tcPr>
          <w:p w14:paraId="71921CD3" w14:textId="7A243A7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A2/1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106" w:type="pct"/>
            <w:noWrap/>
            <w:vAlign w:val="center"/>
          </w:tcPr>
          <w:p w14:paraId="0D68B2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4A32E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34304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D1772E2" w14:textId="0417547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79F22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EFFE2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990516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08FFB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EB2BC0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9E3FD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8326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466D8E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89BE8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035C3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99C50B1" w14:textId="04D805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CD066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20956A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4E4C9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5DD03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AD6F4B4" w14:textId="382A95C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37689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77E53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3A095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28388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B0D74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E2A214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14B18E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907B7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80B9D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0A35B82" w14:textId="539CB12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5FA35D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F021A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947802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0D66F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832D3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0DCB5A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E3179A5" w14:textId="398261A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B148EC7" w14:textId="4139EE2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4EB627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24</w:t>
            </w:r>
          </w:p>
        </w:tc>
      </w:tr>
      <w:tr w:rsidR="001D1614" w:rsidRPr="00232DF9" w14:paraId="19BB27AA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D2137B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1.3</w:t>
            </w:r>
          </w:p>
        </w:tc>
        <w:tc>
          <w:tcPr>
            <w:tcW w:w="282" w:type="pct"/>
            <w:vAlign w:val="center"/>
          </w:tcPr>
          <w:p w14:paraId="5E63BF7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A3</w:t>
            </w:r>
          </w:p>
        </w:tc>
        <w:tc>
          <w:tcPr>
            <w:tcW w:w="331" w:type="pct"/>
            <w:vAlign w:val="center"/>
          </w:tcPr>
          <w:p w14:paraId="33B65EAD" w14:textId="342A11DF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765AF021" w14:textId="5E600495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04F0F5DA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BED5A08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1.4</w:t>
            </w:r>
          </w:p>
        </w:tc>
        <w:tc>
          <w:tcPr>
            <w:tcW w:w="282" w:type="pct"/>
            <w:vAlign w:val="center"/>
          </w:tcPr>
          <w:p w14:paraId="1BA3C45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A4</w:t>
            </w:r>
          </w:p>
        </w:tc>
        <w:tc>
          <w:tcPr>
            <w:tcW w:w="331" w:type="pct"/>
            <w:vAlign w:val="center"/>
          </w:tcPr>
          <w:p w14:paraId="74B10D5B" w14:textId="08F614E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A4/1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9</w:t>
            </w:r>
          </w:p>
        </w:tc>
        <w:tc>
          <w:tcPr>
            <w:tcW w:w="106" w:type="pct"/>
            <w:noWrap/>
            <w:vAlign w:val="center"/>
          </w:tcPr>
          <w:p w14:paraId="475A59A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2DAC8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340FA4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ECF69F7" w14:textId="0AF651E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620E439" w14:textId="5240584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6E0411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42DD5CB" w14:textId="3A153FA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D6F765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81B6D7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F42B5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28EA0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A6BF6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909700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A1B19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CB2F69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8AB45DD" w14:textId="5564636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DA419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82C55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2D8FE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9A896A6" w14:textId="7702735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3A814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22672AD" w14:textId="688C2B0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80A0F1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4F2DB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DD680B" w14:textId="4A1593C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ED5432" w14:textId="1E59806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EC3F9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3731E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383642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A7280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1B877C8" w14:textId="6EEA0BD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CD7ED3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B3AA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1A2B8B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9527F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72BD0C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6F5412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79D14D5B" w14:textId="71DB472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6D9194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20</w:t>
            </w:r>
          </w:p>
        </w:tc>
      </w:tr>
      <w:tr w:rsidR="001D1614" w:rsidRPr="00232DF9" w14:paraId="55C541A1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2B147241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1.5</w:t>
            </w:r>
          </w:p>
        </w:tc>
        <w:tc>
          <w:tcPr>
            <w:tcW w:w="282" w:type="pct"/>
            <w:vAlign w:val="center"/>
          </w:tcPr>
          <w:p w14:paraId="4A6FFB1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A5</w:t>
            </w:r>
          </w:p>
        </w:tc>
        <w:tc>
          <w:tcPr>
            <w:tcW w:w="331" w:type="pct"/>
            <w:vAlign w:val="center"/>
          </w:tcPr>
          <w:p w14:paraId="45003BCE" w14:textId="3AFBE90F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35032C3F" w14:textId="2C00AA99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3631419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0B73A80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1.6</w:t>
            </w:r>
          </w:p>
        </w:tc>
        <w:tc>
          <w:tcPr>
            <w:tcW w:w="282" w:type="pct"/>
            <w:vAlign w:val="center"/>
          </w:tcPr>
          <w:p w14:paraId="6F024658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A6</w:t>
            </w:r>
          </w:p>
        </w:tc>
        <w:tc>
          <w:tcPr>
            <w:tcW w:w="331" w:type="pct"/>
            <w:vAlign w:val="center"/>
          </w:tcPr>
          <w:p w14:paraId="45519F72" w14:textId="4B9DD6A5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675EAD75" w14:textId="2499FDD5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089F283B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1AAD05E9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1.7</w:t>
            </w:r>
          </w:p>
        </w:tc>
        <w:tc>
          <w:tcPr>
            <w:tcW w:w="282" w:type="pct"/>
            <w:vAlign w:val="center"/>
          </w:tcPr>
          <w:p w14:paraId="7AC871E4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A7</w:t>
            </w:r>
          </w:p>
        </w:tc>
        <w:tc>
          <w:tcPr>
            <w:tcW w:w="331" w:type="pct"/>
            <w:vAlign w:val="center"/>
          </w:tcPr>
          <w:p w14:paraId="76C6252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A7/1</w:t>
            </w:r>
          </w:p>
        </w:tc>
        <w:tc>
          <w:tcPr>
            <w:tcW w:w="106" w:type="pct"/>
            <w:noWrap/>
            <w:vAlign w:val="center"/>
          </w:tcPr>
          <w:p w14:paraId="2A8BFD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77F16A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194EA6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8F1FE5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6B6FF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576F460" w14:textId="1D37A43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8A0880" w14:textId="4C497E0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D74F9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B997B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A1CA67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82C2854" w14:textId="680A69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11428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D6999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72B86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BDF40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EAD4EFE" w14:textId="692410E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9BC47E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71F5C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936514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D8B955" w14:textId="0221778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C4AAF9F" w14:textId="0302AB3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8403403" w14:textId="651F61C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2183B5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6A97A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EC02C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D79AC6E" w14:textId="41ED14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FD8F34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FA5D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FE144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0183AF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C9B0A2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2E1F7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1EC47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0873170" w14:textId="20BAC40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D804A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DC5BEF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63B8F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76087A4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E4892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21</w:t>
            </w:r>
          </w:p>
          <w:p w14:paraId="01327AD7" w14:textId="77777777" w:rsidR="009D3909" w:rsidRPr="00232DF9" w:rsidRDefault="009D3909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</w:p>
        </w:tc>
      </w:tr>
      <w:tr w:rsidR="001D1614" w:rsidRPr="00232DF9" w14:paraId="638DC9DD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CD713A9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1.8</w:t>
            </w:r>
          </w:p>
        </w:tc>
        <w:tc>
          <w:tcPr>
            <w:tcW w:w="282" w:type="pct"/>
            <w:vAlign w:val="center"/>
          </w:tcPr>
          <w:p w14:paraId="421A108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A8</w:t>
            </w:r>
          </w:p>
        </w:tc>
        <w:tc>
          <w:tcPr>
            <w:tcW w:w="331" w:type="pct"/>
            <w:vAlign w:val="center"/>
          </w:tcPr>
          <w:p w14:paraId="7CF8C9D4" w14:textId="1A3F2778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6F63D275" w14:textId="4E7B5532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53C5FCD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1860AC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1.9</w:t>
            </w:r>
          </w:p>
        </w:tc>
        <w:tc>
          <w:tcPr>
            <w:tcW w:w="282" w:type="pct"/>
            <w:vAlign w:val="center"/>
          </w:tcPr>
          <w:p w14:paraId="1E57AEC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A9</w:t>
            </w:r>
          </w:p>
        </w:tc>
        <w:tc>
          <w:tcPr>
            <w:tcW w:w="331" w:type="pct"/>
            <w:vAlign w:val="center"/>
          </w:tcPr>
          <w:p w14:paraId="24D8331A" w14:textId="4E042AC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A9/1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7</w:t>
            </w:r>
          </w:p>
        </w:tc>
        <w:tc>
          <w:tcPr>
            <w:tcW w:w="106" w:type="pct"/>
            <w:noWrap/>
            <w:vAlign w:val="center"/>
          </w:tcPr>
          <w:p w14:paraId="152D32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E8F2F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0BE5C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1F35C7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2FD8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67FCD0D" w14:textId="599ADEA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FEA5F5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D584A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31A53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E9B473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60780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8CBAE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8EFAB7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92F29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97161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DAF7828" w14:textId="669D562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FA169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E5B29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A6546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A4B23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F8AB6A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78EF8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2DEE3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BC93E3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263E8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DDEBCD" w14:textId="47EC6C5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5ABEB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F6C863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16593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0DA11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8E75C1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EC5F0A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ADCC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88CF23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34521D" w14:textId="5240D1A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C3EF63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6790B2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0CADA9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D4178D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0"/>
                <w:szCs w:val="10"/>
              </w:rPr>
              <w:t>26</w:t>
            </w:r>
          </w:p>
        </w:tc>
      </w:tr>
      <w:tr w:rsidR="001D1614" w:rsidRPr="00232DF9" w14:paraId="5914C7E1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6D80ABA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1.10</w:t>
            </w:r>
          </w:p>
        </w:tc>
        <w:tc>
          <w:tcPr>
            <w:tcW w:w="282" w:type="pct"/>
            <w:vAlign w:val="center"/>
          </w:tcPr>
          <w:p w14:paraId="7C4500D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A10</w:t>
            </w:r>
          </w:p>
        </w:tc>
        <w:tc>
          <w:tcPr>
            <w:tcW w:w="331" w:type="pct"/>
            <w:vAlign w:val="center"/>
          </w:tcPr>
          <w:p w14:paraId="7E3D8779" w14:textId="08E392DC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198331A8" w14:textId="11A1244D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5C23E88A" w14:textId="77777777" w:rsidTr="004B0F3D">
        <w:trPr>
          <w:trHeight w:val="499"/>
        </w:trPr>
        <w:tc>
          <w:tcPr>
            <w:tcW w:w="236" w:type="pct"/>
            <w:vMerge w:val="restart"/>
            <w:vAlign w:val="center"/>
          </w:tcPr>
          <w:p w14:paraId="0D44F861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1.11</w:t>
            </w:r>
          </w:p>
        </w:tc>
        <w:tc>
          <w:tcPr>
            <w:tcW w:w="282" w:type="pct"/>
            <w:vAlign w:val="center"/>
          </w:tcPr>
          <w:p w14:paraId="29F95B76" w14:textId="1E194B1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 xml:space="preserve">A11 </w:t>
            </w:r>
            <w:r w:rsidR="00A356AE" w:rsidRPr="00232DF9">
              <w:rPr>
                <w:rFonts w:eastAsia="Dotum"/>
                <w:sz w:val="14"/>
                <w:szCs w:val="14"/>
              </w:rPr>
              <w:t xml:space="preserve">Вопрос </w:t>
            </w:r>
            <w:r w:rsidRPr="00232DF9">
              <w:rPr>
                <w:rFonts w:eastAsia="Dotum"/>
                <w:sz w:val="14"/>
                <w:szCs w:val="14"/>
              </w:rPr>
              <w:t>A</w:t>
            </w:r>
          </w:p>
        </w:tc>
        <w:tc>
          <w:tcPr>
            <w:tcW w:w="331" w:type="pct"/>
            <w:vAlign w:val="center"/>
          </w:tcPr>
          <w:p w14:paraId="5E367683" w14:textId="04446DB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A11/1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95</w:t>
            </w:r>
          </w:p>
        </w:tc>
        <w:tc>
          <w:tcPr>
            <w:tcW w:w="106" w:type="pct"/>
            <w:noWrap/>
            <w:vAlign w:val="center"/>
          </w:tcPr>
          <w:p w14:paraId="6A6D65B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E40D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4E3D05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2BB4C01" w14:textId="2D1FA0A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65FA305" w14:textId="2D3F8EE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DFDDCCB" w14:textId="5581DD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F0C39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3134AF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62EB9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993D9D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818AE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5F4C4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A2650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AF9D65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DA0216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32DE11B" w14:textId="5CD67F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221923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F4084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8EF39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C707C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262A46A" w14:textId="5A5084E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D4A34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2C068A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A7AD0D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4AB89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3B7639D" w14:textId="6294AB6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D756E9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D1FF6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E4E40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11E0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7DB1575" w14:textId="6EE2ED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AD2DFE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6E475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5887E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70DC68" w14:textId="4166B43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4C484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2090EE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608C928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0BDDEEE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22</w:t>
            </w:r>
          </w:p>
        </w:tc>
      </w:tr>
      <w:tr w:rsidR="001D1614" w:rsidRPr="00232DF9" w14:paraId="43A762C9" w14:textId="77777777" w:rsidTr="004B0F3D">
        <w:trPr>
          <w:trHeight w:val="499"/>
        </w:trPr>
        <w:tc>
          <w:tcPr>
            <w:tcW w:w="236" w:type="pct"/>
            <w:vMerge/>
            <w:vAlign w:val="center"/>
          </w:tcPr>
          <w:p w14:paraId="689CEC4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6721E43E" w14:textId="6D3AF395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 xml:space="preserve">A11 </w:t>
            </w:r>
            <w:r w:rsidR="00A356AE" w:rsidRPr="00232DF9">
              <w:rPr>
                <w:rFonts w:eastAsia="Dotum"/>
                <w:sz w:val="14"/>
                <w:szCs w:val="14"/>
              </w:rPr>
              <w:t xml:space="preserve">Вопрос </w:t>
            </w:r>
            <w:r w:rsidRPr="00232DF9">
              <w:rPr>
                <w:rFonts w:eastAsia="Dotum"/>
                <w:sz w:val="14"/>
                <w:szCs w:val="14"/>
              </w:rPr>
              <w:t>B</w:t>
            </w:r>
          </w:p>
        </w:tc>
        <w:tc>
          <w:tcPr>
            <w:tcW w:w="331" w:type="pct"/>
            <w:vAlign w:val="center"/>
          </w:tcPr>
          <w:p w14:paraId="1A3E070D" w14:textId="08810A4D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 xml:space="preserve">A11/94 </w:t>
            </w:r>
            <w:r w:rsidR="00D636BA" w:rsidRPr="00232DF9">
              <w:rPr>
                <w:rFonts w:eastAsia="Dotum"/>
                <w:sz w:val="14"/>
                <w:szCs w:val="14"/>
              </w:rPr>
              <w:t>и</w:t>
            </w:r>
            <w:r w:rsidRPr="00232DF9">
              <w:rPr>
                <w:rFonts w:eastAsia="Dotum"/>
                <w:sz w:val="14"/>
                <w:szCs w:val="14"/>
              </w:rPr>
              <w:t xml:space="preserve"> 96</w:t>
            </w:r>
          </w:p>
        </w:tc>
        <w:tc>
          <w:tcPr>
            <w:tcW w:w="106" w:type="pct"/>
            <w:noWrap/>
            <w:vAlign w:val="center"/>
          </w:tcPr>
          <w:p w14:paraId="58A140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25497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A8025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11E61F3" w14:textId="6D8EDDB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5A068C5" w14:textId="3763DD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5DFF799" w14:textId="45D5B55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C2AB07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CC06D7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D345C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CD9E86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EB500C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0EC5BF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691D67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3DE9B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DEE54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B1A6D62" w14:textId="1EC3BE4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FE2FE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3AF9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B8067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8143D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B86DDFD" w14:textId="52A37D9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FFF11FE" w14:textId="04E0C1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7622A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C0043F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13C69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5A9DB6D" w14:textId="4E0760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053CDF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A10A59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AD622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9C4D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85FFD8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58D9C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4B301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2402FA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371D904" w14:textId="1FF1222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19F27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1C5AF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67D92A3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113545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22</w:t>
            </w:r>
          </w:p>
        </w:tc>
      </w:tr>
      <w:tr w:rsidR="001D1614" w:rsidRPr="00232DF9" w14:paraId="07A982F9" w14:textId="77777777" w:rsidTr="004B0F3D">
        <w:trPr>
          <w:trHeight w:val="499"/>
        </w:trPr>
        <w:tc>
          <w:tcPr>
            <w:tcW w:w="236" w:type="pct"/>
            <w:vMerge/>
            <w:vAlign w:val="center"/>
          </w:tcPr>
          <w:p w14:paraId="0785890C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28E7448A" w14:textId="3413660D" w:rsidR="009D3909" w:rsidRPr="00232DF9" w:rsidRDefault="00A356AE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  <w:highlight w:val="yellow"/>
              </w:rPr>
            </w:pPr>
            <w:r w:rsidRPr="00232DF9">
              <w:rPr>
                <w:rFonts w:eastAsia="Dotum"/>
                <w:sz w:val="14"/>
                <w:szCs w:val="14"/>
              </w:rPr>
              <w:t>Вопрос</w:t>
            </w:r>
            <w:r w:rsidR="009D3909" w:rsidRPr="00232DF9">
              <w:rPr>
                <w:rFonts w:eastAsia="Dotum"/>
                <w:sz w:val="14"/>
                <w:szCs w:val="14"/>
              </w:rPr>
              <w:t xml:space="preserve"> C</w:t>
            </w:r>
          </w:p>
        </w:tc>
        <w:tc>
          <w:tcPr>
            <w:tcW w:w="331" w:type="pct"/>
            <w:vAlign w:val="center"/>
          </w:tcPr>
          <w:p w14:paraId="4B3D17EE" w14:textId="675D516B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  <w:highlight w:val="yellow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01CBEF57" w14:textId="37F3B05D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649F082D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0D123DF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1.12</w:t>
            </w:r>
          </w:p>
        </w:tc>
        <w:tc>
          <w:tcPr>
            <w:tcW w:w="282" w:type="pct"/>
            <w:vAlign w:val="center"/>
          </w:tcPr>
          <w:p w14:paraId="0FDEE27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A12</w:t>
            </w:r>
          </w:p>
        </w:tc>
        <w:tc>
          <w:tcPr>
            <w:tcW w:w="331" w:type="pct"/>
            <w:vAlign w:val="center"/>
          </w:tcPr>
          <w:p w14:paraId="74A3BCD6" w14:textId="3BDED84C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48905879" w14:textId="12BC1AAA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2CDC8F7E" w14:textId="77777777" w:rsidTr="004B0F3D">
        <w:trPr>
          <w:trHeight w:val="499"/>
        </w:trPr>
        <w:tc>
          <w:tcPr>
            <w:tcW w:w="236" w:type="pct"/>
            <w:tcBorders>
              <w:top w:val="nil"/>
            </w:tcBorders>
            <w:vAlign w:val="center"/>
          </w:tcPr>
          <w:p w14:paraId="4409879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lastRenderedPageBreak/>
              <w:t>1.13</w:t>
            </w:r>
          </w:p>
        </w:tc>
        <w:tc>
          <w:tcPr>
            <w:tcW w:w="282" w:type="pct"/>
            <w:tcBorders>
              <w:top w:val="nil"/>
            </w:tcBorders>
            <w:vAlign w:val="center"/>
          </w:tcPr>
          <w:p w14:paraId="3CA4164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A13</w:t>
            </w:r>
          </w:p>
        </w:tc>
        <w:tc>
          <w:tcPr>
            <w:tcW w:w="331" w:type="pct"/>
            <w:tcBorders>
              <w:top w:val="nil"/>
            </w:tcBorders>
            <w:vAlign w:val="center"/>
          </w:tcPr>
          <w:p w14:paraId="7DF895BC" w14:textId="3944DE27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tcBorders>
              <w:top w:val="nil"/>
            </w:tcBorders>
            <w:noWrap/>
            <w:vAlign w:val="center"/>
          </w:tcPr>
          <w:p w14:paraId="4495409D" w14:textId="203C332D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6B0FBE94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2479A10D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1.14</w:t>
            </w:r>
          </w:p>
        </w:tc>
        <w:tc>
          <w:tcPr>
            <w:tcW w:w="282" w:type="pct"/>
            <w:vAlign w:val="center"/>
          </w:tcPr>
          <w:p w14:paraId="6924461D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A14</w:t>
            </w:r>
          </w:p>
        </w:tc>
        <w:tc>
          <w:tcPr>
            <w:tcW w:w="331" w:type="pct"/>
            <w:vAlign w:val="center"/>
          </w:tcPr>
          <w:p w14:paraId="2FA2B0EF" w14:textId="0055AC6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A14/1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106" w:type="pct"/>
            <w:noWrap/>
            <w:vAlign w:val="center"/>
          </w:tcPr>
          <w:p w14:paraId="0F6A97F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754C21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A69A4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779C99E" w14:textId="29CE844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638B034" w14:textId="4C89600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7CC93C2" w14:textId="21C67DC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E4D3D4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43502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09F28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4E608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E39458" w14:textId="149F123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0BEC8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20FD9B4" w14:textId="1115BA4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51F87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5A629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288ADA7" w14:textId="200E599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07AA4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0F45B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0F29A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613A2F8" w14:textId="56337D3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60069E" w14:textId="00C8FC9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0EAD0D1" w14:textId="4E209E2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B59873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4A61A8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54C3E0" w14:textId="6C2B3A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5EB3480" w14:textId="5959D9D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B4A01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12173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48299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6F8A1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10D20B" w14:textId="379BEE0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456D35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1F6F7F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948C1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FCF0666" w14:textId="36985E9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43572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169798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0667A914" w14:textId="1D47543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1CE1B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778DB1A5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60F370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1.15</w:t>
            </w:r>
          </w:p>
        </w:tc>
        <w:tc>
          <w:tcPr>
            <w:tcW w:w="282" w:type="pct"/>
            <w:vAlign w:val="center"/>
          </w:tcPr>
          <w:p w14:paraId="20BF5D77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A15</w:t>
            </w:r>
          </w:p>
        </w:tc>
        <w:tc>
          <w:tcPr>
            <w:tcW w:w="331" w:type="pct"/>
            <w:vAlign w:val="center"/>
          </w:tcPr>
          <w:p w14:paraId="6871681C" w14:textId="38446F7C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A15/1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106" w:type="pct"/>
            <w:noWrap/>
            <w:vAlign w:val="center"/>
          </w:tcPr>
          <w:p w14:paraId="61B3D7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B69024C" w14:textId="049994C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689E8C4" w14:textId="61B3503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3B361C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BBAA9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18C811A" w14:textId="53B60A0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641B442" w14:textId="40B6ED4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1AD44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F35843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31D91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073927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CC63AE3" w14:textId="5067C93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BCE12FF" w14:textId="7C723D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BBB964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681133C" w14:textId="6E22D65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0CBBECA" w14:textId="1342226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36304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8B565A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208ED4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B831561" w14:textId="6F71E64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ED8159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2C1E6AD" w14:textId="1775BF5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3BB4EF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3D23F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D88B60" w14:textId="050C0CE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56793A0" w14:textId="5D093E9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197525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53EBF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3721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50F83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F379EA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CF51D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83ED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73C9CB3" w14:textId="58B3666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B54697F" w14:textId="7C8430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060319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55C0C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2767F5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5A2FD1B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4A88D38E" w14:textId="77777777" w:rsidTr="004B0F3D">
        <w:trPr>
          <w:trHeight w:val="499"/>
        </w:trPr>
        <w:tc>
          <w:tcPr>
            <w:tcW w:w="236" w:type="pct"/>
            <w:vMerge w:val="restart"/>
            <w:vAlign w:val="center"/>
          </w:tcPr>
          <w:p w14:paraId="11E5086C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1.16</w:t>
            </w:r>
          </w:p>
        </w:tc>
        <w:tc>
          <w:tcPr>
            <w:tcW w:w="282" w:type="pct"/>
            <w:vMerge w:val="restart"/>
            <w:vAlign w:val="center"/>
          </w:tcPr>
          <w:p w14:paraId="1A80C5E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A16</w:t>
            </w:r>
          </w:p>
        </w:tc>
        <w:tc>
          <w:tcPr>
            <w:tcW w:w="331" w:type="pct"/>
            <w:vAlign w:val="center"/>
          </w:tcPr>
          <w:p w14:paraId="59358211" w14:textId="5CC6492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A16/1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 xml:space="preserve">6 </w:t>
            </w:r>
            <w:r w:rsidR="00D636BA" w:rsidRPr="00232DF9">
              <w:rPr>
                <w:rFonts w:eastAsia="Dotum"/>
                <w:sz w:val="14"/>
                <w:szCs w:val="14"/>
              </w:rPr>
              <w:t>и</w:t>
            </w:r>
            <w:r w:rsidRPr="00232DF9">
              <w:rPr>
                <w:rFonts w:eastAsia="Dotum"/>
                <w:sz w:val="14"/>
                <w:szCs w:val="14"/>
              </w:rPr>
              <w:t xml:space="preserve"> 8</w:t>
            </w:r>
          </w:p>
        </w:tc>
        <w:tc>
          <w:tcPr>
            <w:tcW w:w="106" w:type="pct"/>
            <w:noWrap/>
            <w:vAlign w:val="center"/>
          </w:tcPr>
          <w:p w14:paraId="74CB9A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1FD542E" w14:textId="24C811F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E932FAB" w14:textId="3EFFC8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F988D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A78AA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23BD4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0205DD3" w14:textId="2F9DE56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4BC411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51B08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91265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1D25E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7F71F9" w14:textId="44C30C9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4416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11F28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371E7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3C87746" w14:textId="4EBCAE0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C948C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D07D5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656B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C74E53" w14:textId="59A56D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0147FC7" w14:textId="1D6C67A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D769C8D" w14:textId="2B272C2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A60D4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BE14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233E4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518A36C" w14:textId="7319332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D4255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4D9E59D" w14:textId="5148F1E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64A59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D4B11F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3FC568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8FEB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649AC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61A934" w14:textId="2982B42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4A51232" w14:textId="1CF1B7E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BB7EDF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A31FD5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7AD0EB29" w14:textId="647392D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3BDA8E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3EB004CD" w14:textId="77777777" w:rsidTr="004B0F3D">
        <w:trPr>
          <w:trHeight w:val="499"/>
        </w:trPr>
        <w:tc>
          <w:tcPr>
            <w:tcW w:w="236" w:type="pct"/>
            <w:vMerge/>
            <w:vAlign w:val="center"/>
          </w:tcPr>
          <w:p w14:paraId="7E28BCF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14:paraId="7BE6030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31" w:type="pct"/>
            <w:vAlign w:val="center"/>
          </w:tcPr>
          <w:p w14:paraId="42101A42" w14:textId="3DF0A6F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A16/7</w:t>
            </w:r>
          </w:p>
        </w:tc>
        <w:tc>
          <w:tcPr>
            <w:tcW w:w="106" w:type="pct"/>
            <w:noWrap/>
            <w:vAlign w:val="center"/>
          </w:tcPr>
          <w:p w14:paraId="7ECC3E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C8C5CFD" w14:textId="6C1987F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FD84B53" w14:textId="2FB065D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7CE7A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74DE242" w14:textId="14B2C2D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1EDDE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D8B7272" w14:textId="7345567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B22E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B62D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05AC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7A4CE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89A7A2D" w14:textId="2C698ED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94DDF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B7D37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DD4E26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AFEE124" w14:textId="058E80E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F0FD36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2D1E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6E5109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CBB215E" w14:textId="09BF089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1FBCDD2" w14:textId="3EE438C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413AD61" w14:textId="63BC77A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1EF56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5C330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1C9A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0696E27" w14:textId="3646C65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7B37C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BC3B126" w14:textId="4E8FDF1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D6FEA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71E5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1854DE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20B77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CFE0E3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97436F5" w14:textId="072222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A6D532E" w14:textId="4ECFBE0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F1D076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7B2698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0286B809" w14:textId="17CA1EA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054EE4E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4BDE1ECA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01B5149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1.17</w:t>
            </w:r>
          </w:p>
        </w:tc>
        <w:tc>
          <w:tcPr>
            <w:tcW w:w="282" w:type="pct"/>
            <w:vAlign w:val="center"/>
          </w:tcPr>
          <w:p w14:paraId="1AE4A80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A17</w:t>
            </w:r>
          </w:p>
        </w:tc>
        <w:tc>
          <w:tcPr>
            <w:tcW w:w="331" w:type="pct"/>
            <w:vAlign w:val="center"/>
          </w:tcPr>
          <w:p w14:paraId="510EB19E" w14:textId="4F525E9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A17/1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12</w:t>
            </w:r>
          </w:p>
        </w:tc>
        <w:tc>
          <w:tcPr>
            <w:tcW w:w="106" w:type="pct"/>
            <w:noWrap/>
            <w:vAlign w:val="center"/>
          </w:tcPr>
          <w:p w14:paraId="3BC0D7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0B14C9" w14:textId="67419F7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4295B8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1A840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EC6EE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0CA4E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3CE1FD" w14:textId="12B70FF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6B67B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1ACE0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02C6F4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3B5D1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125C79F" w14:textId="3F3648C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167E9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A7CF75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72A1F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6090E41" w14:textId="24385E8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474CFF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5C313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D810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AFFAC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D836B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C03543" w14:textId="79B3D5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9C83F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24399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6694AEB" w14:textId="4886A49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06BF144" w14:textId="0E6DEC3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81373A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D489F1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60D11D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728467" w14:textId="291F280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A4E43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788138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61F24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A98EF54" w14:textId="181B21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822395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3FD9D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37F30F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1186A936" w14:textId="45E4ADA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76162D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20</w:t>
            </w:r>
          </w:p>
        </w:tc>
      </w:tr>
      <w:tr w:rsidR="001D1614" w:rsidRPr="00232DF9" w14:paraId="395E841F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234FF77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1.18</w:t>
            </w:r>
          </w:p>
        </w:tc>
        <w:tc>
          <w:tcPr>
            <w:tcW w:w="282" w:type="pct"/>
            <w:vAlign w:val="center"/>
          </w:tcPr>
          <w:p w14:paraId="4DD4452D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A18</w:t>
            </w:r>
          </w:p>
        </w:tc>
        <w:tc>
          <w:tcPr>
            <w:tcW w:w="331" w:type="pct"/>
            <w:vAlign w:val="center"/>
          </w:tcPr>
          <w:p w14:paraId="636E9FBE" w14:textId="1AE3C8ED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A18/1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106" w:type="pct"/>
            <w:noWrap/>
            <w:vAlign w:val="center"/>
          </w:tcPr>
          <w:p w14:paraId="25F3386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EC7B556" w14:textId="60D221D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E848FF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94BE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5EA7F9" w14:textId="6F0AE72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5ECE41" w14:textId="2EE1BB1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51B62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69C3F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34953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F02F1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E6AB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410E2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4C8A1D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FF6A83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4A09D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0B7B4CF" w14:textId="5CCF544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2A00BD1" w14:textId="756DEE5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0F227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4E6C3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3F2B18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091F7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C00B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4838D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5D34C80" w14:textId="42D40DB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62AC65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20874A3" w14:textId="2EB101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96F7A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4B80F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42DBC7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A37C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FE9CDC5" w14:textId="7BB7850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787ECC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493BC5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ADA0BD" w14:textId="45924E3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FC368B" w14:textId="10CDB52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BC562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E4FEB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1B09CE9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62462DF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20</w:t>
            </w:r>
          </w:p>
        </w:tc>
      </w:tr>
      <w:tr w:rsidR="001D1614" w:rsidRPr="00232DF9" w14:paraId="6E9B4AA6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79FF6AD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1.19</w:t>
            </w:r>
          </w:p>
        </w:tc>
        <w:tc>
          <w:tcPr>
            <w:tcW w:w="282" w:type="pct"/>
            <w:vAlign w:val="center"/>
          </w:tcPr>
          <w:p w14:paraId="56B34C58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A19</w:t>
            </w:r>
          </w:p>
        </w:tc>
        <w:tc>
          <w:tcPr>
            <w:tcW w:w="331" w:type="pct"/>
            <w:vAlign w:val="center"/>
          </w:tcPr>
          <w:p w14:paraId="37849E51" w14:textId="7856EBFC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A19/1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10</w:t>
            </w:r>
          </w:p>
        </w:tc>
        <w:tc>
          <w:tcPr>
            <w:tcW w:w="106" w:type="pct"/>
            <w:noWrap/>
            <w:vAlign w:val="center"/>
          </w:tcPr>
          <w:p w14:paraId="75BA54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8543257" w14:textId="4C9192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11BDC7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4E4B4A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4F3C0E4" w14:textId="3C274EE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63BAA37" w14:textId="06739CA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9FDF3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E7132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7B413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257B2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9565957" w14:textId="3D9F34C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0AE36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66D8272" w14:textId="0B3E235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232473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DE340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30622E" w14:textId="7C8122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53322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D1A7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70E83C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2E195AC" w14:textId="7F26EA0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337CC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EA9CBAE" w14:textId="4F0217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2F7D5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8D4384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080EAF3" w14:textId="4193244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C211F7" w14:textId="67823A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C3818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13E8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9BAA93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8FAA96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341A92A" w14:textId="7F5492B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90374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496F8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EB9E519" w14:textId="47FC26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C96EB7E" w14:textId="329103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4D4FA7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999A23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75EFE80C" w14:textId="28376F4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0FA601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2AF2BBEF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68BA55C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282" w:type="pct"/>
            <w:vAlign w:val="center"/>
          </w:tcPr>
          <w:p w14:paraId="4653995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A20</w:t>
            </w:r>
          </w:p>
        </w:tc>
        <w:tc>
          <w:tcPr>
            <w:tcW w:w="331" w:type="pct"/>
            <w:vAlign w:val="center"/>
          </w:tcPr>
          <w:p w14:paraId="102F1739" w14:textId="288073E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A20/1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52</w:t>
            </w:r>
          </w:p>
        </w:tc>
        <w:tc>
          <w:tcPr>
            <w:tcW w:w="106" w:type="pct"/>
            <w:noWrap/>
            <w:vAlign w:val="center"/>
          </w:tcPr>
          <w:p w14:paraId="799A8D0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921C6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FD0837D" w14:textId="69F99C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D5130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EC4FD4C" w14:textId="590D407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635F2AD" w14:textId="294F31E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EAB94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778D1B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11257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7BCA39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ADD691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B168E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6F0F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EC4B4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B4B76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906F9C3" w14:textId="4CA44D7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BA87C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9C642C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5FC267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55C1465" w14:textId="45ED312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887420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7FCF07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A2E5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D4A025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B4789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263CD09" w14:textId="77A1BB9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BDD8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2BF3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819ED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5C6DA5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8B39FD6" w14:textId="0334B29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E07B9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5989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FA5D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1DB894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E2F3F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5AD1DA9" w14:textId="766EE12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6D57D1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5D15DE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22</w:t>
            </w:r>
          </w:p>
        </w:tc>
      </w:tr>
      <w:tr w:rsidR="001D1614" w:rsidRPr="00232DF9" w14:paraId="471B71F2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D20850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282" w:type="pct"/>
            <w:vAlign w:val="center"/>
          </w:tcPr>
          <w:p w14:paraId="239D63F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A21</w:t>
            </w:r>
          </w:p>
        </w:tc>
        <w:tc>
          <w:tcPr>
            <w:tcW w:w="331" w:type="pct"/>
            <w:vAlign w:val="center"/>
          </w:tcPr>
          <w:p w14:paraId="6811F56A" w14:textId="34FBA88D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A21/1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26</w:t>
            </w:r>
          </w:p>
        </w:tc>
        <w:tc>
          <w:tcPr>
            <w:tcW w:w="106" w:type="pct"/>
            <w:noWrap/>
            <w:vAlign w:val="center"/>
          </w:tcPr>
          <w:p w14:paraId="1400E42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3DCE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15301E" w14:textId="6BEB164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6E3BF6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A3187F6" w14:textId="06B999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39CA26" w14:textId="14BA4E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90CEF3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04201E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4FA43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D5B3B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17D86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DD6D72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60952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EC130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46191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28F743" w14:textId="5A2B26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4A292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ECEE7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B8511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B0C1651" w14:textId="3CFC007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9C10E2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E4890DD" w14:textId="1672086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0EA259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B0A0E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1A1E6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0D36C1" w14:textId="12164A5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6FA52B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C44370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00108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2B3C0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4F59608" w14:textId="50C5D20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C89916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49C7E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2AFC86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CA807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5407BB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5D734C9" w14:textId="1DF0FE9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1C10CE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4BDF0D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21</w:t>
            </w:r>
          </w:p>
        </w:tc>
      </w:tr>
      <w:tr w:rsidR="001D1614" w:rsidRPr="00232DF9" w14:paraId="5CC47E17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02EF263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(A)</w:t>
            </w:r>
          </w:p>
        </w:tc>
        <w:tc>
          <w:tcPr>
            <w:tcW w:w="282" w:type="pct"/>
            <w:vAlign w:val="center"/>
          </w:tcPr>
          <w:p w14:paraId="2B98A7AD" w14:textId="058D91B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</w:t>
            </w:r>
          </w:p>
        </w:tc>
        <w:tc>
          <w:tcPr>
            <w:tcW w:w="331" w:type="pct"/>
            <w:vAlign w:val="center"/>
          </w:tcPr>
          <w:p w14:paraId="1A656015" w14:textId="4D6AC48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A1/1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6</w:t>
            </w:r>
          </w:p>
        </w:tc>
        <w:tc>
          <w:tcPr>
            <w:tcW w:w="106" w:type="pct"/>
            <w:noWrap/>
            <w:vAlign w:val="center"/>
          </w:tcPr>
          <w:p w14:paraId="3E23D4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89040D" w14:textId="3FAD7EC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66D50D2" w14:textId="0C32401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AC269E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F665036" w14:textId="24C001A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31FFA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CD683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C7931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5A37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01C7D8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08A93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74F8E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208521F" w14:textId="48F0644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443563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64F45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A29873B" w14:textId="30176DA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635AC76" w14:textId="2027736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426166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435C6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E1C7E30" w14:textId="7A7180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621AAFC" w14:textId="1AF883D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4A984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64EEA9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C8992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4BC3F25" w14:textId="304811D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4CF5A7D" w14:textId="045044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1CF446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77FF8D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37A064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4FB83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5B21C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F2C66D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572879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C7C5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F95A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81833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3864097" w14:textId="45CBD2C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7068B3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0D7AAE9" w14:textId="7B4BA317" w:rsidR="009D3909" w:rsidRPr="00232DF9" w:rsidRDefault="009D3909" w:rsidP="004B0F3D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19</w:t>
            </w:r>
          </w:p>
        </w:tc>
      </w:tr>
      <w:tr w:rsidR="001D1614" w:rsidRPr="00232DF9" w14:paraId="19FA4CF5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7926233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(B)</w:t>
            </w:r>
          </w:p>
        </w:tc>
        <w:tc>
          <w:tcPr>
            <w:tcW w:w="282" w:type="pct"/>
            <w:vAlign w:val="center"/>
          </w:tcPr>
          <w:p w14:paraId="47215C7B" w14:textId="7D92EC4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</w:t>
            </w:r>
          </w:p>
        </w:tc>
        <w:tc>
          <w:tcPr>
            <w:tcW w:w="331" w:type="pct"/>
            <w:vAlign w:val="center"/>
          </w:tcPr>
          <w:p w14:paraId="65E5A563" w14:textId="289613C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A2/1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106" w:type="pct"/>
            <w:noWrap/>
            <w:vAlign w:val="center"/>
          </w:tcPr>
          <w:p w14:paraId="3606A4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7E0AA2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0ED2942" w14:textId="651D7D1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554A9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F9B1F4" w14:textId="5E806A6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2CEA22" w14:textId="6C7180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71EE4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71DE9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1901B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08D9CC3" w14:textId="7857956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3C3AA00" w14:textId="1F5DAF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45D8E9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4338FAC" w14:textId="2E3CA1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91B6D0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C32CA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39F21EA" w14:textId="737D132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AE4DC9C" w14:textId="0035A25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8F014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D5EBFA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6EB4C6C" w14:textId="67DFDE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BDFB48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1CC0EE" w14:textId="41D7CC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A22654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493D6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6A4E618" w14:textId="24BBDD4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F1BFC37" w14:textId="33423A8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FA787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8F7927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CBBCA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B5981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3B854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19ABD4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85B2C9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CCAB61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7B82EEE" w14:textId="6FC7DEF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FED18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5C3A8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12" w:type="pct"/>
            <w:vAlign w:val="center"/>
          </w:tcPr>
          <w:p w14:paraId="5E288E3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D16424D" w14:textId="1FBCA4FD" w:rsidR="009D3909" w:rsidRPr="00232DF9" w:rsidRDefault="009D3909" w:rsidP="004B0F3D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70A7FE75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267035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(C)</w:t>
            </w:r>
          </w:p>
        </w:tc>
        <w:tc>
          <w:tcPr>
            <w:tcW w:w="282" w:type="pct"/>
            <w:vAlign w:val="center"/>
          </w:tcPr>
          <w:p w14:paraId="34F7B3CA" w14:textId="7F9DBF9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</w:t>
            </w:r>
          </w:p>
        </w:tc>
        <w:tc>
          <w:tcPr>
            <w:tcW w:w="331" w:type="pct"/>
            <w:vAlign w:val="center"/>
          </w:tcPr>
          <w:p w14:paraId="1DB9130B" w14:textId="3638FA4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6</w:t>
            </w:r>
          </w:p>
        </w:tc>
        <w:tc>
          <w:tcPr>
            <w:tcW w:w="106" w:type="pct"/>
            <w:noWrap/>
            <w:vAlign w:val="center"/>
          </w:tcPr>
          <w:p w14:paraId="601C4B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888C09E" w14:textId="10669B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1524ECD" w14:textId="1C9EF23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DA613C4" w14:textId="4FFAD6F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7514BCC" w14:textId="0A65518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4D5CC38" w14:textId="5EBC7E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908448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D39D4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E8B846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9622BE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63BB66E" w14:textId="45BEFA9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BD26E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2E81A33" w14:textId="68A6E5F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D41DD7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2DAB8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E1703C" w14:textId="3C3DE54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29B6A56" w14:textId="39861F9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F4B5C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926A79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AF8BAA7" w14:textId="6EE14F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31D6E3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1ADE45" w14:textId="32B9CE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0CDDB2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45E2C9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BE124CC" w14:textId="448096B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74D89B1" w14:textId="454001A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4A80E3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E360F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AF6B7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5EE3742" w14:textId="1C845BB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ECAAE53" w14:textId="0E5124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08E8D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7DF0D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1303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6B3451" w14:textId="2177EF7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AC2FD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592CE0D" w14:textId="38C6CF2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6BF781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3DE4273" w14:textId="23124CA9" w:rsidR="009D3909" w:rsidRPr="00232DF9" w:rsidRDefault="009D3909" w:rsidP="004B0F3D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07D3572C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77D9AFA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(D1)</w:t>
            </w:r>
          </w:p>
        </w:tc>
        <w:tc>
          <w:tcPr>
            <w:tcW w:w="282" w:type="pct"/>
            <w:vAlign w:val="center"/>
          </w:tcPr>
          <w:p w14:paraId="7535BD0A" w14:textId="79C9BE5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A4</w:t>
            </w:r>
          </w:p>
        </w:tc>
        <w:tc>
          <w:tcPr>
            <w:tcW w:w="331" w:type="pct"/>
            <w:vAlign w:val="center"/>
          </w:tcPr>
          <w:p w14:paraId="29A21B33" w14:textId="0F8CD26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A4/1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106" w:type="pct"/>
            <w:noWrap/>
            <w:vAlign w:val="center"/>
          </w:tcPr>
          <w:p w14:paraId="4AFA43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DEA32A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CA69CC5" w14:textId="2A9EEA3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ED8F28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3DD1164" w14:textId="5675E51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2F0F5D4" w14:textId="505DAD5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113B1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8628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4BD1F5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668721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FEEF277" w14:textId="0EB76A9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CD8AB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F4978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0A822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D39A61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7A59567" w14:textId="3B0004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6614A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D67EF0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748AB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9E7C8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BF48AA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F77F027" w14:textId="3898D8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744C69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48327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6981676" w14:textId="34FA4C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3A28B80" w14:textId="5C53A2E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DCE972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9896B2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7E011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A19C6DE" w14:textId="1C45F6F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9EEF0FD" w14:textId="1FA962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E9FF8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A0ED62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63A27A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00F0B54" w14:textId="17DFF64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3266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48257C4" w14:textId="73DBF3A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776DE0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4D3866F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18</w:t>
            </w:r>
          </w:p>
        </w:tc>
      </w:tr>
      <w:tr w:rsidR="001D1614" w:rsidRPr="00232DF9" w14:paraId="0FFF23AC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1C3D80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(D2)</w:t>
            </w:r>
          </w:p>
        </w:tc>
        <w:tc>
          <w:tcPr>
            <w:tcW w:w="282" w:type="pct"/>
            <w:vAlign w:val="center"/>
          </w:tcPr>
          <w:p w14:paraId="6142477F" w14:textId="0A52F26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</w:t>
            </w:r>
          </w:p>
        </w:tc>
        <w:tc>
          <w:tcPr>
            <w:tcW w:w="331" w:type="pct"/>
            <w:vAlign w:val="center"/>
          </w:tcPr>
          <w:p w14:paraId="46BDC8A0" w14:textId="64F8899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A5/1</w:t>
            </w:r>
          </w:p>
        </w:tc>
        <w:tc>
          <w:tcPr>
            <w:tcW w:w="106" w:type="pct"/>
            <w:noWrap/>
            <w:vAlign w:val="center"/>
          </w:tcPr>
          <w:p w14:paraId="79C674C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D7A90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2128773" w14:textId="130539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BE34B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9DBF4DB" w14:textId="7A426A8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64D65CD" w14:textId="1EFC55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24747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37DDF4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EEB25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DFFB64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6018376" w14:textId="209C8D2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31D17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E1A02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6E493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9E8CBD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2E079E0" w14:textId="7FB0842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8B07B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8C9FE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EE054B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1EAF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73F6BD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18BC59" w14:textId="286E64B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AFE605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BC405A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1911FC" w14:textId="20C931D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ED3CD3C" w14:textId="1D89558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E7544B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3DA437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75A6F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36A568B" w14:textId="0803758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186F52E" w14:textId="5B3DF22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178A1A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DE69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E820C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E2E5CA2" w14:textId="4E6A086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3A4AD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FA9DAF0" w14:textId="76395B3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62411AA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6A76C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18</w:t>
            </w:r>
          </w:p>
        </w:tc>
      </w:tr>
      <w:tr w:rsidR="001D1614" w:rsidRPr="00232DF9" w14:paraId="3F706E7D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4A08468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(D3)</w:t>
            </w:r>
          </w:p>
        </w:tc>
        <w:tc>
          <w:tcPr>
            <w:tcW w:w="282" w:type="pct"/>
            <w:vAlign w:val="center"/>
          </w:tcPr>
          <w:p w14:paraId="3A86F9CB" w14:textId="5DC2476E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</w:t>
            </w:r>
          </w:p>
        </w:tc>
        <w:tc>
          <w:tcPr>
            <w:tcW w:w="331" w:type="pct"/>
            <w:vAlign w:val="center"/>
          </w:tcPr>
          <w:p w14:paraId="6729BC88" w14:textId="01D3B3D5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8</w:t>
            </w:r>
          </w:p>
        </w:tc>
        <w:tc>
          <w:tcPr>
            <w:tcW w:w="106" w:type="pct"/>
            <w:noWrap/>
            <w:vAlign w:val="center"/>
          </w:tcPr>
          <w:p w14:paraId="47329A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B698B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2535CE" w14:textId="75828F0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D8DDCE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660652E" w14:textId="5D2C939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B1678D6" w14:textId="1F6D1D0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826B5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01B862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AF72A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71C418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2098F2A" w14:textId="2B813B7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3C5F2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BF729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401C94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393BEC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60B8AD3" w14:textId="726FC8C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3D99E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E8FBF5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AD50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2FC69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86BAB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5AECC4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DEC5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65A5AF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361D80E" w14:textId="614B15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BAA6EBF" w14:textId="6CCB8FB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46771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F6D926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95749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5A5DD01" w14:textId="6D19C3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71C52A6" w14:textId="589FAE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49B514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58988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856C3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89FEA5" w14:textId="42D8213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FFAD8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54DE1A7" w14:textId="311D116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77D6C0D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04B218D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19</w:t>
            </w:r>
          </w:p>
        </w:tc>
      </w:tr>
      <w:tr w:rsidR="001D1614" w:rsidRPr="00232DF9" w14:paraId="428F93F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574B7E9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lastRenderedPageBreak/>
              <w:t>7 (E)</w:t>
            </w:r>
          </w:p>
        </w:tc>
        <w:tc>
          <w:tcPr>
            <w:tcW w:w="282" w:type="pct"/>
            <w:vAlign w:val="center"/>
          </w:tcPr>
          <w:p w14:paraId="06441DC8" w14:textId="64B5DFD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A7</w:t>
            </w:r>
          </w:p>
        </w:tc>
        <w:tc>
          <w:tcPr>
            <w:tcW w:w="331" w:type="pct"/>
            <w:vAlign w:val="center"/>
          </w:tcPr>
          <w:p w14:paraId="7E373A99" w14:textId="4C9D8CEC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3999" w:type="pct"/>
            <w:gridSpan w:val="38"/>
            <w:noWrap/>
            <w:vAlign w:val="center"/>
          </w:tcPr>
          <w:p w14:paraId="27D00196" w14:textId="21E208D8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  <w:tc>
          <w:tcPr>
            <w:tcW w:w="152" w:type="pct"/>
          </w:tcPr>
          <w:p w14:paraId="71D990A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1D1614" w:rsidRPr="00232DF9" w14:paraId="753DD4F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192B316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(F)</w:t>
            </w:r>
          </w:p>
        </w:tc>
        <w:tc>
          <w:tcPr>
            <w:tcW w:w="282" w:type="pct"/>
            <w:vAlign w:val="center"/>
          </w:tcPr>
          <w:p w14:paraId="29144199" w14:textId="0E16B4A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A8</w:t>
            </w:r>
          </w:p>
        </w:tc>
        <w:tc>
          <w:tcPr>
            <w:tcW w:w="331" w:type="pct"/>
            <w:vAlign w:val="center"/>
          </w:tcPr>
          <w:p w14:paraId="09254EFF" w14:textId="1F3FA53C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775439E4" w14:textId="1FDDAEEA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2E381599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601EF7C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(G)</w:t>
            </w:r>
          </w:p>
        </w:tc>
        <w:tc>
          <w:tcPr>
            <w:tcW w:w="282" w:type="pct"/>
            <w:vAlign w:val="center"/>
          </w:tcPr>
          <w:p w14:paraId="1F150349" w14:textId="4C5879F8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A9</w:t>
            </w:r>
          </w:p>
        </w:tc>
        <w:tc>
          <w:tcPr>
            <w:tcW w:w="331" w:type="pct"/>
            <w:vAlign w:val="center"/>
          </w:tcPr>
          <w:p w14:paraId="042BC783" w14:textId="7503BEB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A9/1</w:t>
            </w:r>
          </w:p>
        </w:tc>
        <w:tc>
          <w:tcPr>
            <w:tcW w:w="106" w:type="pct"/>
            <w:noWrap/>
            <w:vAlign w:val="center"/>
          </w:tcPr>
          <w:p w14:paraId="1E91A4B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468B5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0146C71" w14:textId="353B0BC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A911081" w14:textId="1467D93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A32FC74" w14:textId="56AEAEC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10BD4F1" w14:textId="0449D08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DF5037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B936F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2176E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7FFDA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D6276F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7AFA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9FA744D" w14:textId="3ED3DEB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84C8C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BA400F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DC6E90F" w14:textId="5FCC13C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2E7EE04" w14:textId="093DD79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6A2FC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5B1135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53F5436" w14:textId="36BC03A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98E5529" w14:textId="3DD581D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465F2EB" w14:textId="283A84A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624DF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FACE7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739AE2E" w14:textId="0938CE2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ADBF9A5" w14:textId="41C6D9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4050E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0FAC92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003782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24E5E8" w14:textId="0D7758F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294AD2E" w14:textId="5F3524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CC4925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C2F06D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2674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465E64" w14:textId="4E7B3C4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7A0036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0B0A2C0" w14:textId="5A054AD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036069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24AA24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14</w:t>
            </w:r>
          </w:p>
        </w:tc>
      </w:tr>
      <w:tr w:rsidR="001D1614" w:rsidRPr="00232DF9" w14:paraId="7A9B4311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8A156BD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(H)</w:t>
            </w:r>
          </w:p>
        </w:tc>
        <w:tc>
          <w:tcPr>
            <w:tcW w:w="282" w:type="pct"/>
            <w:vAlign w:val="center"/>
          </w:tcPr>
          <w:p w14:paraId="2089676E" w14:textId="7928A89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A10</w:t>
            </w:r>
          </w:p>
        </w:tc>
        <w:tc>
          <w:tcPr>
            <w:tcW w:w="331" w:type="pct"/>
            <w:vAlign w:val="center"/>
          </w:tcPr>
          <w:p w14:paraId="5251A779" w14:textId="2D13F769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3999" w:type="pct"/>
            <w:gridSpan w:val="38"/>
            <w:noWrap/>
            <w:vAlign w:val="center"/>
          </w:tcPr>
          <w:p w14:paraId="2192B5DC" w14:textId="131538B9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  <w:tc>
          <w:tcPr>
            <w:tcW w:w="152" w:type="pct"/>
          </w:tcPr>
          <w:p w14:paraId="145777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</w:p>
        </w:tc>
      </w:tr>
      <w:tr w:rsidR="001D1614" w:rsidRPr="00232DF9" w14:paraId="6061BF7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3168D657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(I)</w:t>
            </w:r>
          </w:p>
        </w:tc>
        <w:tc>
          <w:tcPr>
            <w:tcW w:w="282" w:type="pct"/>
            <w:vAlign w:val="center"/>
          </w:tcPr>
          <w:p w14:paraId="1DF3A87D" w14:textId="1BC39BD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A11</w:t>
            </w:r>
          </w:p>
        </w:tc>
        <w:tc>
          <w:tcPr>
            <w:tcW w:w="331" w:type="pct"/>
            <w:vAlign w:val="center"/>
          </w:tcPr>
          <w:p w14:paraId="279397EE" w14:textId="2CBB995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A11/</w:t>
            </w:r>
            <w:r w:rsidR="001D1614" w:rsidRPr="00232DF9">
              <w:rPr>
                <w:rFonts w:eastAsia="Dotum"/>
                <w:sz w:val="14"/>
                <w:szCs w:val="14"/>
              </w:rPr>
              <w:br/>
            </w:r>
            <w:r w:rsidRPr="00232DF9">
              <w:rPr>
                <w:rFonts w:eastAsia="Dotum"/>
                <w:sz w:val="14"/>
                <w:szCs w:val="14"/>
              </w:rPr>
              <w:t>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8</w:t>
            </w:r>
          </w:p>
        </w:tc>
        <w:tc>
          <w:tcPr>
            <w:tcW w:w="106" w:type="pct"/>
            <w:noWrap/>
            <w:vAlign w:val="center"/>
          </w:tcPr>
          <w:p w14:paraId="64385B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10BE5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7F0F75" w14:textId="5A4791E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580B4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A2FAE5" w14:textId="4936A37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8801888" w14:textId="4F69657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39DE4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810AD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2E73AF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BCD7B0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4F6AED1" w14:textId="201A81B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69D538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C9A467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58D6C8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D89BDF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84A038D" w14:textId="643F77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A77090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A0F1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04F7E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4BB2D61" w14:textId="4733347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BC8B2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D65CE24" w14:textId="2ECDFBA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5A1F91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1DEDD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DD202F3" w14:textId="136CB3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C800F6" w14:textId="5E8AD6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FD9D1A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24CF04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CAA89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78CF5E" w14:textId="18333D3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6B7ECF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0A92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AF935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B4B05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DDE1935" w14:textId="69CB92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79B5A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43BD398" w14:textId="7E948E2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563119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4B0094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18</w:t>
            </w:r>
          </w:p>
        </w:tc>
      </w:tr>
      <w:tr w:rsidR="001D1614" w:rsidRPr="00232DF9" w14:paraId="45C0EB50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20FA1E2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(J)</w:t>
            </w:r>
          </w:p>
        </w:tc>
        <w:tc>
          <w:tcPr>
            <w:tcW w:w="282" w:type="pct"/>
            <w:vAlign w:val="center"/>
          </w:tcPr>
          <w:p w14:paraId="3664932B" w14:textId="7019F1B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A12</w:t>
            </w:r>
          </w:p>
        </w:tc>
        <w:tc>
          <w:tcPr>
            <w:tcW w:w="331" w:type="pct"/>
            <w:vAlign w:val="center"/>
          </w:tcPr>
          <w:p w14:paraId="4B6EA4E6" w14:textId="7DD44575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6EB8E1F2" w14:textId="66CE0005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72F2CB43" w14:textId="77777777" w:rsidTr="004B0F3D">
        <w:trPr>
          <w:trHeight w:val="499"/>
        </w:trPr>
        <w:tc>
          <w:tcPr>
            <w:tcW w:w="236" w:type="pct"/>
            <w:vAlign w:val="center"/>
          </w:tcPr>
          <w:p w14:paraId="1510333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7 (K)</w:t>
            </w:r>
          </w:p>
        </w:tc>
        <w:tc>
          <w:tcPr>
            <w:tcW w:w="282" w:type="pct"/>
            <w:vAlign w:val="center"/>
          </w:tcPr>
          <w:p w14:paraId="2989353F" w14:textId="7BB9DE8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A13</w:t>
            </w:r>
          </w:p>
        </w:tc>
        <w:tc>
          <w:tcPr>
            <w:tcW w:w="331" w:type="pct"/>
            <w:vAlign w:val="center"/>
          </w:tcPr>
          <w:p w14:paraId="0FCC862F" w14:textId="6D00C0A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A22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A13/1</w:t>
            </w:r>
          </w:p>
        </w:tc>
        <w:tc>
          <w:tcPr>
            <w:tcW w:w="106" w:type="pct"/>
            <w:noWrap/>
            <w:vAlign w:val="center"/>
          </w:tcPr>
          <w:p w14:paraId="344479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201F8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094173A" w14:textId="7CC0F2C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C4BF63F" w14:textId="5D635B3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32911F" w14:textId="3EA095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3F641FB" w14:textId="4FA5C48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4E0D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6607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F304D3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B0EBDE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F972021" w14:textId="6E32BEA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3B85F1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324CBA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5A668E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C13B44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AF79E0C" w14:textId="7AEBC92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8770A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9CE35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6EE9CD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B04DB1F" w14:textId="5001385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457125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68A5BE" w14:textId="5BFA2CF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8AB650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250AD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28FBC6" w14:textId="3D67A02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B4FB465" w14:textId="2B9E1D1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BC85B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79DB1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DD71A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01DF1C3" w14:textId="4B7B9B2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7D08CB8" w14:textId="0EF9F27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6B368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BC0BC2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FF06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1B0D578" w14:textId="6846C16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7FA51A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91A830D" w14:textId="24C7170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92263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4749BD5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4FCA6C38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676CBCCD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8</w:t>
            </w:r>
          </w:p>
        </w:tc>
        <w:tc>
          <w:tcPr>
            <w:tcW w:w="282" w:type="pct"/>
            <w:vAlign w:val="center"/>
          </w:tcPr>
          <w:p w14:paraId="5194013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A23</w:t>
            </w:r>
          </w:p>
        </w:tc>
        <w:tc>
          <w:tcPr>
            <w:tcW w:w="331" w:type="pct"/>
            <w:vAlign w:val="center"/>
          </w:tcPr>
          <w:p w14:paraId="35FFF878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A23/1</w:t>
            </w:r>
          </w:p>
        </w:tc>
        <w:tc>
          <w:tcPr>
            <w:tcW w:w="106" w:type="pct"/>
            <w:noWrap/>
            <w:vAlign w:val="center"/>
          </w:tcPr>
          <w:p w14:paraId="37EBEA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09911A6" w14:textId="67BD549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B4707F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094F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3D65E9" w14:textId="7DA145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7B4A07" w14:textId="670787B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5D3B2B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7C6E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ADB16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F7C2A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98733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2BEFED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43A558" w14:textId="5B96769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22B0AF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8518CF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B98A4CA" w14:textId="2857EE0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F68570" w14:textId="1154FE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16A126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509E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8DDB7B1" w14:textId="0F2AED4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DCFE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0E2980" w14:textId="5354795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B5B1A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123A5B9" w14:textId="4BFC219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F997E94" w14:textId="2AA454D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E99BB78" w14:textId="4A9DFB4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AB9E44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877510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46C869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72F0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71A1E3" w14:textId="4E65F02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85C3AC9" w14:textId="15FC09B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54809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7934E9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39FC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08A1D3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D9056D3" w14:textId="13193A7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55F8F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E1D94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73A8A44C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23A6938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9.1a</w:t>
            </w:r>
          </w:p>
        </w:tc>
        <w:tc>
          <w:tcPr>
            <w:tcW w:w="282" w:type="pct"/>
            <w:vAlign w:val="center"/>
          </w:tcPr>
          <w:p w14:paraId="4875C309" w14:textId="1920F41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</w:t>
            </w:r>
          </w:p>
        </w:tc>
        <w:tc>
          <w:tcPr>
            <w:tcW w:w="331" w:type="pct"/>
            <w:vAlign w:val="center"/>
          </w:tcPr>
          <w:p w14:paraId="68C7FDD1" w14:textId="704B515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5B613B0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C2352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22BECE5" w14:textId="11C291A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A2BDB0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F7F0445" w14:textId="5AC2FF1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6D3ABA7" w14:textId="7D87577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16CDE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899893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530E66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002FF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E09855E" w14:textId="6D2DAEE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E4E30CE" w14:textId="4005E04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8B3178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99A04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49D7C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8C7708C" w14:textId="5370A6C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635776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C33CF9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AAFADC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0AA373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14C186" w14:textId="498D381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051004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E84926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EF0BD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4AA5EC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70307EE" w14:textId="5176898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A54172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709A1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774D7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889958B" w14:textId="0C1D0A6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13ADD0D" w14:textId="178EE20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A3EF0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B93876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5BDD8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34EEA6" w14:textId="7E93957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CB42C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72672EF" w14:textId="796B3A7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9140DD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0163FB3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18</w:t>
            </w:r>
          </w:p>
        </w:tc>
      </w:tr>
      <w:tr w:rsidR="001D1614" w:rsidRPr="00232DF9" w14:paraId="4AF24FC3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27B3F079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9.1b</w:t>
            </w:r>
          </w:p>
        </w:tc>
        <w:tc>
          <w:tcPr>
            <w:tcW w:w="282" w:type="pct"/>
            <w:vAlign w:val="center"/>
          </w:tcPr>
          <w:p w14:paraId="3D1D1086" w14:textId="6EDFC7E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</w:t>
            </w:r>
          </w:p>
        </w:tc>
        <w:tc>
          <w:tcPr>
            <w:tcW w:w="331" w:type="pct"/>
            <w:vAlign w:val="center"/>
          </w:tcPr>
          <w:p w14:paraId="1F0FB1DC" w14:textId="4D6955B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A2/1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3826FBD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A986C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491E9EE" w14:textId="77B460B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CC82EE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6BCD6F2" w14:textId="5EC8A8E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8ED935" w14:textId="6E8C284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42F912F" w14:textId="404A789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E184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996A7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3A3C3D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C9DFF9B" w14:textId="52412D6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4639C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C7C6C4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51FA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0009790" w14:textId="78A2308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1C34E19" w14:textId="1AB4EE3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C97E64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A6B144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8F5CE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9093EE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2BE91EF" w14:textId="27CC98A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3F1673F" w14:textId="373C587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F12CB8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F16EC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D85ABD7" w14:textId="7CA959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C1E1705" w14:textId="2B3CBB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965F2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70E86B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352DA2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888C98" w14:textId="0BE21A2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D868F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E3B9A4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F9B91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E3376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76065DE" w14:textId="2F3AF86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830CA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2D9E87C" w14:textId="6981F12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CB8DC2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4AE193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55D95C56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4CEADAC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9.1c</w:t>
            </w:r>
          </w:p>
        </w:tc>
        <w:tc>
          <w:tcPr>
            <w:tcW w:w="282" w:type="pct"/>
            <w:vAlign w:val="center"/>
          </w:tcPr>
          <w:p w14:paraId="68D91169" w14:textId="129C597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</w:t>
            </w:r>
          </w:p>
        </w:tc>
        <w:tc>
          <w:tcPr>
            <w:tcW w:w="331" w:type="pct"/>
            <w:vAlign w:val="center"/>
          </w:tcPr>
          <w:p w14:paraId="6A7DDDA8" w14:textId="38A9BE4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106" w:type="pct"/>
            <w:noWrap/>
            <w:vAlign w:val="center"/>
          </w:tcPr>
          <w:p w14:paraId="79AD61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B75F1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6CA72C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FA241A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EBDFCE2" w14:textId="2147B62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99B5A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7DA4039" w14:textId="69BD54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ADE979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86A16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8FD8B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1E87F21" w14:textId="405B89F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61D8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7AA34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799D6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3CF07D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86CA989" w14:textId="3884308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BB0AB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3BDEE8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873FE6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4F3244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EC2E1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4B15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C9136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9DE76A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67AD6B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18BC920" w14:textId="186CC4A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AAFB5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1DA958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9A64A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B94865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BF28C3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2F95D2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76F5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A334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1271DF2" w14:textId="50CEA7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4B4806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BAE4E00" w14:textId="64E9D29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8F32F6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146DDD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23</w:t>
            </w:r>
          </w:p>
        </w:tc>
      </w:tr>
      <w:tr w:rsidR="001D1614" w:rsidRPr="00232DF9" w14:paraId="59C86581" w14:textId="77777777" w:rsidTr="00B14AD5">
        <w:trPr>
          <w:cantSplit/>
          <w:trHeight w:val="499"/>
        </w:trPr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14:paraId="0EB8419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9.1d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DB8D203" w14:textId="23C681A5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465D919C" w14:textId="6C76D473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tcBorders>
              <w:bottom w:val="single" w:sz="4" w:space="0" w:color="auto"/>
            </w:tcBorders>
            <w:noWrap/>
            <w:vAlign w:val="center"/>
          </w:tcPr>
          <w:p w14:paraId="0EA7E351" w14:textId="452DE9CD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3267D69D" w14:textId="77777777" w:rsidTr="00B14AD5">
        <w:trPr>
          <w:cantSplit/>
          <w:trHeight w:val="499"/>
        </w:trPr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14:paraId="77EADFD9" w14:textId="14609731" w:rsidR="009D3909" w:rsidRPr="00232DF9" w:rsidRDefault="00A356AE" w:rsidP="003952AC">
            <w:pPr>
              <w:pStyle w:val="Tabletext"/>
              <w:spacing w:before="100" w:beforeAutospacing="1" w:after="100" w:afterAutospacing="1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Пересм</w:t>
            </w:r>
            <w:r w:rsidR="009D3909" w:rsidRPr="00232DF9">
              <w:rPr>
                <w:rFonts w:eastAsia="Dotum"/>
                <w:sz w:val="14"/>
                <w:szCs w:val="14"/>
              </w:rPr>
              <w:t>.</w:t>
            </w:r>
            <w:r w:rsidR="00E0740E" w:rsidRPr="00232DF9">
              <w:rPr>
                <w:rFonts w:eastAsia="Dotum"/>
                <w:sz w:val="14"/>
                <w:szCs w:val="14"/>
              </w:rPr>
              <w:br/>
            </w:r>
            <w:r w:rsidR="009D3909" w:rsidRPr="00232DF9">
              <w:rPr>
                <w:rFonts w:eastAsia="Dotum"/>
                <w:sz w:val="14"/>
                <w:szCs w:val="14"/>
              </w:rPr>
              <w:t xml:space="preserve">427 </w:t>
            </w:r>
            <w:r w:rsidR="001D1614" w:rsidRPr="00232DF9">
              <w:rPr>
                <w:rFonts w:eastAsia="Dotum"/>
                <w:sz w:val="14"/>
                <w:szCs w:val="14"/>
              </w:rPr>
              <w:br/>
            </w:r>
            <w:r w:rsidR="009D3909" w:rsidRPr="00232DF9">
              <w:rPr>
                <w:rFonts w:eastAsia="Dotum"/>
                <w:sz w:val="14"/>
                <w:szCs w:val="14"/>
              </w:rPr>
              <w:t>(</w:t>
            </w:r>
            <w:r w:rsidRPr="00232DF9">
              <w:rPr>
                <w:rFonts w:eastAsia="Dotum"/>
                <w:sz w:val="14"/>
                <w:szCs w:val="14"/>
              </w:rPr>
              <w:t>ВКР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="009D3909" w:rsidRPr="00232DF9">
              <w:rPr>
                <w:rFonts w:eastAsia="Dotum"/>
                <w:sz w:val="14"/>
                <w:szCs w:val="14"/>
              </w:rPr>
              <w:t>19)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89A8DCF" w14:textId="6B64DD1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2C3EE8FC" w14:textId="27E5C3F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noWrap/>
            <w:vAlign w:val="center"/>
          </w:tcPr>
          <w:p w14:paraId="047CDA8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44D80B6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F39C476" w14:textId="412010F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5632A122" w14:textId="2CE8FA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6F5C6D04" w14:textId="38BBD23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7CF2039" w14:textId="6EB76F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014089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B9A79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0035D0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B9B9D4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0BEDC6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3BF525F3" w14:textId="6F8E85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6BDA9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519A5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3F8607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1A9A55A2" w14:textId="5A93C7B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DD3E09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345B2E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905BA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5BC4126F" w14:textId="01F6F13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C040E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129DFD3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2083E4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1495FEA" w14:textId="49E28A4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16F16A1A" w14:textId="21BDA36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68035F8" w14:textId="6A09B90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3FA352B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77A93E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32D73B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060EF1A8" w14:textId="73A07D0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06596A97" w14:textId="63F0AEE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F5ACAF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4928603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2CFFB7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noWrap/>
            <w:vAlign w:val="center"/>
          </w:tcPr>
          <w:p w14:paraId="69253470" w14:textId="651284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53599D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2FE913EB" w14:textId="4F46EEF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14:paraId="1BADEF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14:paraId="7AB951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715D2555" w14:textId="77777777" w:rsidTr="00B14AD5">
        <w:trPr>
          <w:cantSplit/>
          <w:trHeight w:val="499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54A10BFE" w14:textId="673760B6" w:rsidR="009D3909" w:rsidRPr="00232DF9" w:rsidRDefault="00A356AE" w:rsidP="003952AC">
            <w:pPr>
              <w:pStyle w:val="Tabletext"/>
              <w:spacing w:before="100" w:beforeAutospacing="1" w:after="100" w:afterAutospacing="1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Пересм</w:t>
            </w:r>
            <w:r w:rsidR="009D3909" w:rsidRPr="00232DF9">
              <w:rPr>
                <w:rFonts w:eastAsia="Dotum"/>
                <w:sz w:val="14"/>
                <w:szCs w:val="14"/>
              </w:rPr>
              <w:t xml:space="preserve">. 655 </w:t>
            </w:r>
            <w:r w:rsidR="001D1614" w:rsidRPr="00232DF9">
              <w:rPr>
                <w:rFonts w:eastAsia="Dotum"/>
                <w:sz w:val="14"/>
                <w:szCs w:val="14"/>
              </w:rPr>
              <w:br/>
            </w:r>
            <w:r w:rsidR="009D3909" w:rsidRPr="00232DF9">
              <w:rPr>
                <w:rFonts w:eastAsia="Dotum"/>
                <w:sz w:val="14"/>
                <w:szCs w:val="14"/>
              </w:rPr>
              <w:t>(</w:t>
            </w:r>
            <w:r w:rsidRPr="00232DF9">
              <w:rPr>
                <w:rFonts w:eastAsia="Dotum"/>
                <w:sz w:val="14"/>
                <w:szCs w:val="14"/>
              </w:rPr>
              <w:t>ВКР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="009D3909" w:rsidRPr="00232DF9">
              <w:rPr>
                <w:rFonts w:eastAsia="Dotum"/>
                <w:sz w:val="14"/>
                <w:szCs w:val="14"/>
              </w:rPr>
              <w:t>15)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55E9A3" w14:textId="03BF26A6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17F0EE4E" w14:textId="7627C2EE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A24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A6/1</w:t>
            </w:r>
          </w:p>
        </w:tc>
        <w:tc>
          <w:tcPr>
            <w:tcW w:w="106" w:type="pct"/>
            <w:tcBorders>
              <w:top w:val="single" w:sz="4" w:space="0" w:color="auto"/>
            </w:tcBorders>
            <w:noWrap/>
            <w:vAlign w:val="center"/>
          </w:tcPr>
          <w:p w14:paraId="10F2E2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50F6A29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20C82DF5" w14:textId="0EB00B7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3A97E533" w14:textId="480587B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70409D28" w14:textId="73E909C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9D9FA3E" w14:textId="07F2FEA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A6220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17ED7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5A0F278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126C8EDC" w14:textId="1E4096A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69B14A76" w14:textId="2E8F8A8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1828814" w14:textId="31F2BAC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7AB40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FDF1B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4D2088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7426081C" w14:textId="6BC499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72121D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3C11C0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01752E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69D52CA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321F0BB7" w14:textId="255674F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6C11276C" w14:textId="03ACC6D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92240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620079F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4753852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A28A24D" w14:textId="50BBBFD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33E7627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4EB8C6F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21B6E9B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013123D2" w14:textId="1EDCD34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5537D8F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5A8ABB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175428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12A48B1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tcBorders>
              <w:top w:val="single" w:sz="4" w:space="0" w:color="auto"/>
            </w:tcBorders>
            <w:noWrap/>
            <w:vAlign w:val="center"/>
          </w:tcPr>
          <w:p w14:paraId="4D7860A5" w14:textId="02BF567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1E2086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14:paraId="60DDD09B" w14:textId="6A094D8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tcBorders>
              <w:top w:val="single" w:sz="4" w:space="0" w:color="auto"/>
            </w:tcBorders>
            <w:vAlign w:val="center"/>
          </w:tcPr>
          <w:p w14:paraId="3898C33E" w14:textId="56E85F7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14:paraId="578701C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15</w:t>
            </w:r>
          </w:p>
        </w:tc>
      </w:tr>
      <w:tr w:rsidR="001D1614" w:rsidRPr="00232DF9" w14:paraId="73D301E3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1D6E247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9.2</w:t>
            </w:r>
          </w:p>
        </w:tc>
        <w:tc>
          <w:tcPr>
            <w:tcW w:w="282" w:type="pct"/>
            <w:vAlign w:val="center"/>
          </w:tcPr>
          <w:p w14:paraId="257ABDE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31" w:type="pct"/>
            <w:vAlign w:val="center"/>
          </w:tcPr>
          <w:p w14:paraId="70D52A3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4151" w:type="pct"/>
            <w:gridSpan w:val="39"/>
            <w:noWrap/>
            <w:vAlign w:val="center"/>
          </w:tcPr>
          <w:p w14:paraId="3CC1D9F3" w14:textId="7FB7FD93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248304FF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00FC4DAA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9.3</w:t>
            </w:r>
          </w:p>
        </w:tc>
        <w:tc>
          <w:tcPr>
            <w:tcW w:w="282" w:type="pct"/>
            <w:vAlign w:val="center"/>
          </w:tcPr>
          <w:p w14:paraId="6A3C3152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31" w:type="pct"/>
            <w:vAlign w:val="center"/>
          </w:tcPr>
          <w:p w14:paraId="223D0A5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4151" w:type="pct"/>
            <w:gridSpan w:val="39"/>
            <w:noWrap/>
            <w:vAlign w:val="center"/>
          </w:tcPr>
          <w:p w14:paraId="1AC22145" w14:textId="56C08DBF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  <w:tr w:rsidR="001D1614" w:rsidRPr="00232DF9" w14:paraId="38F19338" w14:textId="77777777" w:rsidTr="004B0F3D">
        <w:trPr>
          <w:cantSplit/>
          <w:trHeight w:val="499"/>
        </w:trPr>
        <w:tc>
          <w:tcPr>
            <w:tcW w:w="236" w:type="pct"/>
            <w:vMerge w:val="restart"/>
            <w:vAlign w:val="center"/>
          </w:tcPr>
          <w:p w14:paraId="5163759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lastRenderedPageBreak/>
              <w:t>10</w:t>
            </w:r>
          </w:p>
        </w:tc>
        <w:tc>
          <w:tcPr>
            <w:tcW w:w="282" w:type="pct"/>
            <w:vAlign w:val="center"/>
          </w:tcPr>
          <w:p w14:paraId="6FA207BA" w14:textId="75731AE6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</w:t>
            </w:r>
          </w:p>
        </w:tc>
        <w:tc>
          <w:tcPr>
            <w:tcW w:w="331" w:type="pct"/>
            <w:vAlign w:val="center"/>
          </w:tcPr>
          <w:p w14:paraId="360F526C" w14:textId="45F8B07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106" w:type="pct"/>
            <w:noWrap/>
            <w:vAlign w:val="center"/>
          </w:tcPr>
          <w:p w14:paraId="04D9C9C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21EE1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C2035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F0759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80DF474" w14:textId="185AE9A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A67E933" w14:textId="0547368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F6A01F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0D9988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6BC3C7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E67A2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8BEC9D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A532A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39C17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63FD2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977F8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A8D2D8A" w14:textId="41E408F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518F5A8" w14:textId="7B6BCBB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94DE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F290F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5340A78" w14:textId="499BE3B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8826A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E46E4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0C65E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527366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C5DB5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2162FC8" w14:textId="1339E81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833DF5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90C55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93595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7B73E7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BE3C820" w14:textId="6550709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C814141" w14:textId="402BB93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5B114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7ECE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CB6A5DF" w14:textId="381F70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6064C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AB9766D" w14:textId="1DD9F25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800EF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46F826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20</w:t>
            </w:r>
          </w:p>
        </w:tc>
      </w:tr>
      <w:tr w:rsidR="001D1614" w:rsidRPr="00232DF9" w14:paraId="1428C930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26A99E4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542A59A5" w14:textId="49D0E42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</w:t>
            </w:r>
          </w:p>
        </w:tc>
        <w:tc>
          <w:tcPr>
            <w:tcW w:w="331" w:type="pct"/>
            <w:vAlign w:val="center"/>
          </w:tcPr>
          <w:p w14:paraId="77BDE3D5" w14:textId="3030E85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A2/1</w:t>
            </w:r>
          </w:p>
        </w:tc>
        <w:tc>
          <w:tcPr>
            <w:tcW w:w="106" w:type="pct"/>
            <w:noWrap/>
            <w:vAlign w:val="center"/>
          </w:tcPr>
          <w:p w14:paraId="4ADA5A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5DCAD1F" w14:textId="30E024F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DEA5A1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2904B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4B2166A" w14:textId="174E1A5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F129974" w14:textId="38A779A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795D2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9C3FB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E9DDE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966ED5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CAD197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7B707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39964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AFFD2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08F856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CFE92A6" w14:textId="2B7A1FB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D4C9AF0" w14:textId="5EF82B1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EE098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93D5F1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274A8CD" w14:textId="1537499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07C9EF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7EAF8B8" w14:textId="15669F5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C546A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D962B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18A2E3" w14:textId="7179FBD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D2DC544" w14:textId="1C78189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FF5A3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93673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AEAF85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34672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0B4E7D0" w14:textId="5219B9C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72DE2FD" w14:textId="6211507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669FF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B71C6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6E30D7D" w14:textId="6D0D060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F896E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66B46DE" w14:textId="2FA44E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6C8AA1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1D6704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7032FCA6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BBAFB38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4F4489CE" w14:textId="2952FA7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</w:t>
            </w:r>
          </w:p>
        </w:tc>
        <w:tc>
          <w:tcPr>
            <w:tcW w:w="331" w:type="pct"/>
            <w:vAlign w:val="center"/>
          </w:tcPr>
          <w:p w14:paraId="1367846C" w14:textId="1C20E63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A3/1</w:t>
            </w:r>
          </w:p>
        </w:tc>
        <w:tc>
          <w:tcPr>
            <w:tcW w:w="106" w:type="pct"/>
            <w:noWrap/>
            <w:vAlign w:val="center"/>
          </w:tcPr>
          <w:p w14:paraId="054FDB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3B32CDD" w14:textId="190E2E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BCD0A3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40E3B2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FFDFD2" w14:textId="3CD2248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33A4BEA" w14:textId="7936FEF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E7F14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C44E03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95B244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88C9B4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2CDB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4DCD5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6F642B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06A7C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04213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1E36505" w14:textId="69FF897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BA760D6" w14:textId="064DC1A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F3ABA8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B11824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9C016CA" w14:textId="1A1838D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372F48" w14:textId="2D4A5B0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51DA63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7E434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FE7D6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C1FD929" w14:textId="46F6906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CDADB3A" w14:textId="6F5B334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319180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4BBF4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9A192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680072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89F84DD" w14:textId="67823FA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AB8EB87" w14:textId="2FFBDF5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3305A5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10642E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84056AF" w14:textId="271E84E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74A19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0CA6144" w14:textId="455896A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F0266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0315913" w14:textId="46AFEDD8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7068A841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6F1368D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56A9AF62" w14:textId="5F25CE5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A4</w:t>
            </w:r>
          </w:p>
        </w:tc>
        <w:tc>
          <w:tcPr>
            <w:tcW w:w="331" w:type="pct"/>
            <w:vAlign w:val="center"/>
          </w:tcPr>
          <w:p w14:paraId="46BA341E" w14:textId="2BE2397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A4/1</w:t>
            </w:r>
          </w:p>
        </w:tc>
        <w:tc>
          <w:tcPr>
            <w:tcW w:w="106" w:type="pct"/>
            <w:noWrap/>
            <w:vAlign w:val="center"/>
          </w:tcPr>
          <w:p w14:paraId="706E43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12E040C" w14:textId="6DB86B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D5E11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E3B6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6DA45F1" w14:textId="2A17B1B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EBA204C" w14:textId="2CFE2B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575AC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E70EA8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CE1763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081C30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D2488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9E8B4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652341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AA4C4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E1F9928" w14:textId="6621AC2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D4390D0" w14:textId="06C1176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4174A03" w14:textId="486B3FD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C7F35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73DC6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7EFBFDD" w14:textId="5E67E5F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3A0789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E3E5978" w14:textId="725DF18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8FB480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B0722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D333D6" w14:textId="58D97EC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07887DC" w14:textId="5377E71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B00EB1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D46FD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783DA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852BA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8BBAE60" w14:textId="42C0AD4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31D74AA" w14:textId="42666BB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C1164C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2547AB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F49672" w14:textId="1534AEF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B3C76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9A257FE" w14:textId="1E3C9D2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041670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6BD89F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3CF85F7E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A0BC477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307CF700" w14:textId="0E6CA8D6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</w:t>
            </w:r>
          </w:p>
        </w:tc>
        <w:tc>
          <w:tcPr>
            <w:tcW w:w="331" w:type="pct"/>
            <w:vAlign w:val="center"/>
          </w:tcPr>
          <w:p w14:paraId="451C98E3" w14:textId="03C6455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A5/1</w:t>
            </w:r>
          </w:p>
        </w:tc>
        <w:tc>
          <w:tcPr>
            <w:tcW w:w="106" w:type="pct"/>
            <w:noWrap/>
            <w:vAlign w:val="center"/>
          </w:tcPr>
          <w:p w14:paraId="752206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56B7A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75206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0DCA10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B1A2B09" w14:textId="7AF45CC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5F1D987" w14:textId="5D11FC1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32E10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F0240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3A33A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7FD651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F1BE8AB" w14:textId="73800DF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CB99C4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7ACED17" w14:textId="4D37478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010660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0269F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4BE77EF" w14:textId="652B82A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A0BB7CF" w14:textId="27DD6A0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E974B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D3B3C4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483CBD5" w14:textId="3735731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F2F56A9" w14:textId="5AEBBBF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61C78A5" w14:textId="4EB80DD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D4D37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65015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5248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4A395BC" w14:textId="73CE678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2B413C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1689C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55266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53599F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60C25E" w14:textId="617F05E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F0D72FA" w14:textId="12D4CAC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200D10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46130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F904DB1" w14:textId="069FF75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E01492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261474C" w14:textId="57E7D7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58F903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64055E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099EF001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1F744043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49D21BDD" w14:textId="55D2A10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</w:t>
            </w:r>
          </w:p>
        </w:tc>
        <w:tc>
          <w:tcPr>
            <w:tcW w:w="331" w:type="pct"/>
            <w:vAlign w:val="center"/>
          </w:tcPr>
          <w:p w14:paraId="04530122" w14:textId="1C24040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A6/</w:t>
            </w:r>
            <w:r w:rsidR="001D1614" w:rsidRPr="00232DF9">
              <w:rPr>
                <w:rFonts w:eastAsia="Dotum"/>
                <w:sz w:val="14"/>
                <w:szCs w:val="14"/>
              </w:rPr>
              <w:br/>
            </w:r>
            <w:r w:rsidRPr="00232DF9">
              <w:rPr>
                <w:rFonts w:eastAsia="Dotum"/>
                <w:sz w:val="14"/>
                <w:szCs w:val="14"/>
              </w:rPr>
              <w:t>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7F5F19F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E74F84A" w14:textId="285343D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86638F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4A49FAB" w14:textId="7575483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A8E3C96" w14:textId="7532FA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DB71BB0" w14:textId="7A90ED3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4ADF691" w14:textId="4E45D0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0D90B6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196D8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303BE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1A52700" w14:textId="6A60EC8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7D5F31F" w14:textId="209B9E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5DCAC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DCD41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65833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0CB3C64" w14:textId="2B0A656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FD8B99F" w14:textId="7655B10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855D4D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FD217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9D90DE7" w14:textId="43176E1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6F75360" w14:textId="56BAE3E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9465867" w14:textId="27AAA2A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ABA28A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2B77D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445D78F" w14:textId="28872F2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66B4F62" w14:textId="449F48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DD132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D8D1DC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BCD52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C4B16C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7B5E506" w14:textId="6C8AA3E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820065F" w14:textId="2FD9EF9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FA159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BF85D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230026F" w14:textId="72DBD97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6DA24C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9C1D8EF" w14:textId="58128FB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0CAC1F5F" w14:textId="0C30301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194F132A" w14:textId="4604F175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11</w:t>
            </w:r>
          </w:p>
        </w:tc>
      </w:tr>
      <w:tr w:rsidR="001D1614" w:rsidRPr="00232DF9" w14:paraId="276AE34A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3169FD41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4A256481" w14:textId="1D24F4D6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A7</w:t>
            </w:r>
          </w:p>
        </w:tc>
        <w:tc>
          <w:tcPr>
            <w:tcW w:w="331" w:type="pct"/>
            <w:vAlign w:val="center"/>
          </w:tcPr>
          <w:p w14:paraId="178D840E" w14:textId="334C17FC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A7/</w:t>
            </w:r>
            <w:r w:rsidR="001D1614" w:rsidRPr="00232DF9">
              <w:rPr>
                <w:rFonts w:eastAsia="Dotum"/>
                <w:sz w:val="14"/>
                <w:szCs w:val="14"/>
              </w:rPr>
              <w:br/>
            </w:r>
            <w:r w:rsidRPr="00232DF9">
              <w:rPr>
                <w:rFonts w:eastAsia="Dotum"/>
                <w:sz w:val="14"/>
                <w:szCs w:val="14"/>
              </w:rPr>
              <w:t>1</w:t>
            </w:r>
            <w:r w:rsidR="001D1614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2B0FC2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6AE823D" w14:textId="441F59F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FC70C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241944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8E2D9F6" w14:textId="7430573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1D08E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8FB9AC9" w14:textId="41FF4EB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76E002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20826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C7D8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6CBAB8F" w14:textId="5AD0E5A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E815CF9" w14:textId="5B5951E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3D89600" w14:textId="2432C7C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6FF33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77302F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464A47" w14:textId="358F6F3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D9C3944" w14:textId="640AF39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D4DDD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F408C0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A49BA3F" w14:textId="4F34708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97ACF76" w14:textId="06DEF13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775D422" w14:textId="5203760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E57F64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8F675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7C704F" w14:textId="1AB2154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ED82A1" w14:textId="5EEF697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5B945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F9D2F4B" w14:textId="17FBAC29" w:rsidR="009D3909" w:rsidRPr="00232DF9" w:rsidRDefault="00AE724D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C2C2E3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F578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1E9622" w14:textId="069023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172792E" w14:textId="6196302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F9FC9F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0137360" w14:textId="69E98E9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53E0CA1" w14:textId="4A6A7D1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87765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787CB8D" w14:textId="55735E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F988E4E" w14:textId="1E56430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2A981503" w14:textId="33218D62" w:rsidR="009D3909" w:rsidRPr="00232DF9" w:rsidRDefault="00AE724D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10</w:t>
            </w:r>
          </w:p>
        </w:tc>
      </w:tr>
      <w:tr w:rsidR="001D1614" w:rsidRPr="00232DF9" w14:paraId="3C7527E8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4A9E677F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39F55644" w14:textId="5F266DE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A8</w:t>
            </w:r>
          </w:p>
        </w:tc>
        <w:tc>
          <w:tcPr>
            <w:tcW w:w="331" w:type="pct"/>
            <w:vAlign w:val="center"/>
          </w:tcPr>
          <w:p w14:paraId="13FB5475" w14:textId="07170FE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A8/1</w:t>
            </w:r>
          </w:p>
        </w:tc>
        <w:tc>
          <w:tcPr>
            <w:tcW w:w="106" w:type="pct"/>
            <w:noWrap/>
            <w:vAlign w:val="center"/>
          </w:tcPr>
          <w:p w14:paraId="2BE3D99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F1FE5A0" w14:textId="227E29A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5B90E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77038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741BFCF" w14:textId="5733992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068666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02C6C95" w14:textId="7C4F018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34E65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1A048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CFC44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4E931E3" w14:textId="0DDCADB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12BA623" w14:textId="5637C6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29149E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ACE18A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F94E6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E4D7EEB" w14:textId="494BCE5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E0ACBAD" w14:textId="663B4E5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F34583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628B1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21F606F" w14:textId="7B3ACA6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8C32CF6" w14:textId="1B4C199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2A09A6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6506BB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64194F6" w14:textId="65CFF78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CFC8BC4" w14:textId="46725CC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F8AB559" w14:textId="3948008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75BD45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8ED487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201248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0E2B36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409028E" w14:textId="69A87D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8B3EBC2" w14:textId="507E53F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9685A1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3547A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AF0F8EE" w14:textId="1E45F63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98AB4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292D1E98" w14:textId="08BA8BB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2FB876F" w14:textId="5B96B77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698BC1A" w14:textId="0144C34C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3BCE3E30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588CFC9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1C98506D" w14:textId="14DFD5E8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A9</w:t>
            </w:r>
          </w:p>
        </w:tc>
        <w:tc>
          <w:tcPr>
            <w:tcW w:w="331" w:type="pct"/>
            <w:vAlign w:val="center"/>
          </w:tcPr>
          <w:p w14:paraId="1A52298F" w14:textId="3F3EAF54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A9/1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5D11231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57D43BC" w14:textId="5B5A8C5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19C7D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B8A8163" w14:textId="43D8F4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B929F04" w14:textId="68187D2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2EB0D14" w14:textId="6B25ED0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E61B40B" w14:textId="087E6D5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450CE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50C93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E87F9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188F7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E96C0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8701A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FAACB4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6465E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913124" w14:textId="58726EB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11717AF" w14:textId="7BCF387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DF453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13D583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96E3F07" w14:textId="2FEF474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574AB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7E3A560" w14:textId="0A94AC8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34C36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D737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48420AB" w14:textId="50E2D58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BE60341" w14:textId="3EA888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217CB3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5DC3828" w14:textId="5D3871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C62FFF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D0291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69D7518" w14:textId="412DE4B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1A20277" w14:textId="45F51B3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F458C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A3AAB7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7D0EDB1" w14:textId="41553A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53B63A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26A30DF" w14:textId="55CCB8A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0EE18786" w14:textId="4AEE9FC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7D18CF1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25C12219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234892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647FB06E" w14:textId="1A2B95B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A10</w:t>
            </w:r>
          </w:p>
        </w:tc>
        <w:tc>
          <w:tcPr>
            <w:tcW w:w="331" w:type="pct"/>
            <w:vAlign w:val="center"/>
          </w:tcPr>
          <w:p w14:paraId="11A05C95" w14:textId="5D0902D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A10/</w:t>
            </w:r>
            <w:r w:rsidR="001D1614" w:rsidRPr="00232DF9">
              <w:rPr>
                <w:sz w:val="14"/>
                <w:szCs w:val="14"/>
              </w:rPr>
              <w:br/>
            </w:r>
            <w:r w:rsidRPr="00232DF9">
              <w:rPr>
                <w:sz w:val="14"/>
                <w:szCs w:val="14"/>
              </w:rPr>
              <w:t>1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500C73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8C4729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36CFE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62863D" w14:textId="0C5399E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9C4936C" w14:textId="3B97F44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5587817" w14:textId="636EDC2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E03ECBD" w14:textId="5CA83C5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79DD51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D04C9A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BB977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31A19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10BAA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8D482B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BA854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3C7CC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3097F49" w14:textId="04509C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E64FC0A" w14:textId="123336D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3261AC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7DCE8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0DCE5E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56BE9E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7F9958B" w14:textId="2D88FF4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CEABFA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4C822F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CF1624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352FDE6" w14:textId="6BF611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1E359C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9F8702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AF447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862A38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B283A16" w14:textId="60BB887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1493D7E" w14:textId="53E59FB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1C8BE6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D3D2EA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F340C71" w14:textId="6A43F35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ACE3F5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560C2DA" w14:textId="12A731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3C1FDB4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2D2CAB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18</w:t>
            </w:r>
          </w:p>
        </w:tc>
      </w:tr>
      <w:tr w:rsidR="001D1614" w:rsidRPr="00232DF9" w14:paraId="57EB6245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D45CE0E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79FED908" w14:textId="5EFF9FB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A11</w:t>
            </w:r>
          </w:p>
        </w:tc>
        <w:tc>
          <w:tcPr>
            <w:tcW w:w="331" w:type="pct"/>
            <w:vAlign w:val="center"/>
          </w:tcPr>
          <w:p w14:paraId="40D9021D" w14:textId="3C0563C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A11/1</w:t>
            </w:r>
          </w:p>
        </w:tc>
        <w:tc>
          <w:tcPr>
            <w:tcW w:w="106" w:type="pct"/>
            <w:noWrap/>
            <w:vAlign w:val="center"/>
          </w:tcPr>
          <w:p w14:paraId="6032F64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E1E5F7A" w14:textId="73C9168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E419D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650343F" w14:textId="440FAE8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DF0F5C8" w14:textId="236F3B6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011C988" w14:textId="0E7BD5E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56D3203" w14:textId="3C17ACF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245B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2C8EA1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0CA2E4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75F430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C9B0B1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305E10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3978C4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7ECA65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CB5C326" w14:textId="702E5A4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40C7275" w14:textId="13D30EA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C8FAA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E8BD81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5EDFF64" w14:textId="4AC9C00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66B5DB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F827A1" w14:textId="4762C32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E150AA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846873A" w14:textId="3334A24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4BE9EBF" w14:textId="5937C0E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FDD0E0E" w14:textId="11D38A9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E7114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3C291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600B6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46A70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2677903" w14:textId="620851D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69A2E26" w14:textId="19F1238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3E93B4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593D39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329BFB8" w14:textId="0BF603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3ACCA9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6E4C70A" w14:textId="7EF108B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1B4AF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AA2F058" w14:textId="1013C591" w:rsidR="009D3909" w:rsidRPr="00232DF9" w:rsidRDefault="009D3909" w:rsidP="004B0F3D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14</w:t>
            </w:r>
          </w:p>
        </w:tc>
      </w:tr>
      <w:tr w:rsidR="001D1614" w:rsidRPr="00232DF9" w14:paraId="7B162577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C25C61B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502E003B" w14:textId="599B4D0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A12</w:t>
            </w:r>
          </w:p>
        </w:tc>
        <w:tc>
          <w:tcPr>
            <w:tcW w:w="331" w:type="pct"/>
            <w:vAlign w:val="center"/>
          </w:tcPr>
          <w:p w14:paraId="0FCBAC2E" w14:textId="785BDE8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A12/1</w:t>
            </w:r>
          </w:p>
        </w:tc>
        <w:tc>
          <w:tcPr>
            <w:tcW w:w="106" w:type="pct"/>
            <w:noWrap/>
            <w:vAlign w:val="center"/>
          </w:tcPr>
          <w:p w14:paraId="139924E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5294A44" w14:textId="3B05A3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C13142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2F9FDC2" w14:textId="09AE55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B88B52D" w14:textId="0F9E239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69B2D94" w14:textId="3361E31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306360" w14:textId="2E61C07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D61473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7F5238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260CE2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6D0AAF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E3BC3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5D796F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AC83D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EEB5BC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62D58EE" w14:textId="0A42C62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4B988BD" w14:textId="50010EC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CBF922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C57A82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9DBD2D7" w14:textId="0423364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1344B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E4860A5" w14:textId="5A25BC6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9B0A5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8D0FB46" w14:textId="31FE7F4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44477F6" w14:textId="4CD194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1BACF71" w14:textId="45EEDE6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6B4E8F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558EC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6B008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0103C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F9D77C" w14:textId="001A8D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7CC77C1" w14:textId="2545273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A1AFA6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8064D9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4DA73F8" w14:textId="560310E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B9F9EB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59910CC" w14:textId="4F3BFA0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1C264A0A" w14:textId="0F356C2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1F1EC91D" w14:textId="0A3A7FC8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4E74EDB1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1BA82E75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1E0B0B75" w14:textId="7479372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A13</w:t>
            </w:r>
          </w:p>
        </w:tc>
        <w:tc>
          <w:tcPr>
            <w:tcW w:w="331" w:type="pct"/>
            <w:vAlign w:val="center"/>
          </w:tcPr>
          <w:p w14:paraId="28C34FE3" w14:textId="5876B4F5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A13/</w:t>
            </w:r>
            <w:r w:rsidR="001D1614" w:rsidRPr="00232DF9">
              <w:rPr>
                <w:sz w:val="14"/>
                <w:szCs w:val="14"/>
              </w:rPr>
              <w:br/>
            </w:r>
            <w:r w:rsidRPr="00232DF9">
              <w:rPr>
                <w:sz w:val="14"/>
                <w:szCs w:val="14"/>
              </w:rPr>
              <w:t>1</w:t>
            </w:r>
            <w:r w:rsidR="001D1614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67DC7CC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0AB9272" w14:textId="2B58943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11DE31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29D2A9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276CE46" w14:textId="5B8BA2B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2D425DB" w14:textId="401CE8C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BCEE8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E1815E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0C020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0B67D3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3EF7D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5BED5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501FE6B" w14:textId="53FC32B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88A1C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579D49D" w14:textId="7CD0C2A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DDE4961" w14:textId="7CA27E8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3B1C682" w14:textId="560AD72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61952E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48D39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8EBC8E5" w14:textId="25D6B23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886C17F" w14:textId="140E171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4BA09D7" w14:textId="0D49894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0185B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1844B4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49F3E2" w14:textId="581B633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F1E0B4E" w14:textId="61739A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EA47F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7CAE50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DC22FC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AF38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61115AE" w14:textId="77B5875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8799744" w14:textId="274422C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BACEA7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AC8E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DE8B2CC" w14:textId="2B5D0F0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31FFCB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D2E2887" w14:textId="59B5DC0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6ED5CA83" w14:textId="58DD701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FF4D3F9" w14:textId="3BD8E0F2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69506F5B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76CF9144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1404C21C" w14:textId="0DAB6362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A14</w:t>
            </w:r>
          </w:p>
        </w:tc>
        <w:tc>
          <w:tcPr>
            <w:tcW w:w="331" w:type="pct"/>
            <w:vAlign w:val="center"/>
          </w:tcPr>
          <w:p w14:paraId="15976EF0" w14:textId="49ACD3BD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A14/</w:t>
            </w:r>
            <w:r w:rsidR="001D1614" w:rsidRPr="00232DF9">
              <w:rPr>
                <w:sz w:val="14"/>
                <w:szCs w:val="14"/>
              </w:rPr>
              <w:br/>
            </w:r>
            <w:r w:rsidRPr="00232DF9">
              <w:rPr>
                <w:sz w:val="14"/>
                <w:szCs w:val="14"/>
              </w:rPr>
              <w:t>1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6D879A9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64295E9" w14:textId="1B1089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37DB34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853AE5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55247D" w14:textId="5A86BD4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5665AF2B" w14:textId="58B525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5FDE3B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8155D7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6B049D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40EB2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D34B0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EF19B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5E500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4BC0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E15C13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3A27363" w14:textId="51CBB21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A3161F8" w14:textId="4C6B941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388727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49BED0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CE06541" w14:textId="2B07874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7994E4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F5D91BA" w14:textId="1C20FA5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3AC57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5A2B5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20C02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9799B19" w14:textId="6293962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93FE7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3A59A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35399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BEFE26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CCD3CE4" w14:textId="6C558D0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8A5EEDC" w14:textId="66B3F0D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0C96DD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A8713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0FFC6F" w14:textId="31830CA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F5421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992B959" w14:textId="2C27EA4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1CDD5D02" w14:textId="32F6610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7336256" w14:textId="33681ACC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1277568D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4DCCE86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48FC71F0" w14:textId="06F44EF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A15</w:t>
            </w:r>
          </w:p>
        </w:tc>
        <w:tc>
          <w:tcPr>
            <w:tcW w:w="331" w:type="pct"/>
            <w:vAlign w:val="center"/>
          </w:tcPr>
          <w:p w14:paraId="17ABD8B6" w14:textId="6399DC4B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A15/1</w:t>
            </w:r>
          </w:p>
        </w:tc>
        <w:tc>
          <w:tcPr>
            <w:tcW w:w="106" w:type="pct"/>
            <w:noWrap/>
            <w:vAlign w:val="center"/>
          </w:tcPr>
          <w:p w14:paraId="36A56D6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362AD23" w14:textId="79C6B29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B98CB5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BDA837" w14:textId="3AB71E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9EB1721" w14:textId="7D6E43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E31BF6" w14:textId="2557CFC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5B497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C22934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578103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A12BB2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A3021D" w14:textId="6B57F9C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794F3C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85983B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D1FF76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E63DD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837329B" w14:textId="5AC9968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89D299F" w14:textId="69B625A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0526C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52910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3714AC9" w14:textId="2F7902B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C4ED2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6F2C9D3" w14:textId="26EA37F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B354FA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73CEB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726F5B8" w14:textId="5DFF76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CAD62F7" w14:textId="25D7A70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2BA96B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B35B7F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6E02A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0DA5F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95F499" w14:textId="1631073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7D56F9D" w14:textId="113BCA9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227D8A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AFCA8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BFA4010" w14:textId="028C9D9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A78A98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20CD333" w14:textId="523D394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10F0A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6861F9A" w14:textId="1426E692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14</w:t>
            </w:r>
          </w:p>
        </w:tc>
      </w:tr>
      <w:tr w:rsidR="001D1614" w:rsidRPr="00232DF9" w14:paraId="69B37F7F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07401F97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42089875" w14:textId="4C1FB59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A16</w:t>
            </w:r>
          </w:p>
        </w:tc>
        <w:tc>
          <w:tcPr>
            <w:tcW w:w="331" w:type="pct"/>
            <w:vAlign w:val="center"/>
          </w:tcPr>
          <w:p w14:paraId="5ECD879C" w14:textId="74D3332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A16/</w:t>
            </w:r>
            <w:r w:rsidR="001D1614" w:rsidRPr="00232DF9">
              <w:rPr>
                <w:sz w:val="14"/>
                <w:szCs w:val="14"/>
              </w:rPr>
              <w:br/>
            </w:r>
            <w:r w:rsidRPr="00232DF9">
              <w:rPr>
                <w:sz w:val="14"/>
                <w:szCs w:val="14"/>
              </w:rPr>
              <w:t>1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0DD853F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1A4B4D" w14:textId="083316E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EC7ACA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D36664A" w14:textId="7C5468B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AFF21F1" w14:textId="04473D2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8C5D42C" w14:textId="1FCDF39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869699B" w14:textId="01E77E1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F05666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D366A7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B9E2F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E958D92" w14:textId="65977C6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A651DD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436881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B0EA82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C56A26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A25F3C" w14:textId="2FC772F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A2C2B48" w14:textId="31581A2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B8542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259B9F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73FD0F0" w14:textId="75B3C4D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63F2E0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0D49349" w14:textId="0DB1EFD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62336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FFB3E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49F6C21" w14:textId="06D3E93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303F159" w14:textId="158FF59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94EC87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E6E1F2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1AD05E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C89C1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C187C57" w14:textId="5FF2100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266DDC3" w14:textId="6142FE1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F56589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E92193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5DD090D" w14:textId="5A1579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BB0FD8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4FFC1584" w14:textId="2CAA173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14D23635" w14:textId="0E182A0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87A5FA1" w14:textId="3360659C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1BB87855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262F2D70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7AEEF6A7" w14:textId="3BF75715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A17</w:t>
            </w:r>
          </w:p>
        </w:tc>
        <w:tc>
          <w:tcPr>
            <w:tcW w:w="331" w:type="pct"/>
            <w:vAlign w:val="center"/>
          </w:tcPr>
          <w:p w14:paraId="3C79641F" w14:textId="69703CAD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A17/1</w:t>
            </w:r>
          </w:p>
        </w:tc>
        <w:tc>
          <w:tcPr>
            <w:tcW w:w="106" w:type="pct"/>
            <w:noWrap/>
            <w:vAlign w:val="center"/>
          </w:tcPr>
          <w:p w14:paraId="1802D20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F411FEE" w14:textId="27E0440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072B3D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B69484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10655C2" w14:textId="732C503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B14D362" w14:textId="7A4563C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8FE439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D750F9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EE4E6C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E75697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5B8433" w14:textId="1786FC1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6EB521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CB8698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9B677C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81EE00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385E767" w14:textId="5EA04BD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30B395A" w14:textId="1C87A44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0A410D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41276F4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0E41EA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A79BBA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B2193BE" w14:textId="55F1C3F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22DCD3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225C3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DCD5C30" w14:textId="619BE63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A56593A" w14:textId="4FC462D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DAA045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E74C07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00866A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D57E5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013B868" w14:textId="020CB8C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F961FFD" w14:textId="0F40B67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D55D4D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0D36936" w14:textId="2A798DD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977FEE0" w14:textId="1F69AAB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B7998D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2EA26B0" w14:textId="048EB71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3BDADD9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3529B2AD" w14:textId="449AEEF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7E0BECB2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0EED146C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383527E9" w14:textId="743F64AA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A18</w:t>
            </w:r>
          </w:p>
        </w:tc>
        <w:tc>
          <w:tcPr>
            <w:tcW w:w="331" w:type="pct"/>
            <w:vAlign w:val="center"/>
          </w:tcPr>
          <w:p w14:paraId="6A48E3B8" w14:textId="5D64C08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A18/1</w:t>
            </w:r>
          </w:p>
        </w:tc>
        <w:tc>
          <w:tcPr>
            <w:tcW w:w="106" w:type="pct"/>
            <w:noWrap/>
            <w:vAlign w:val="center"/>
          </w:tcPr>
          <w:p w14:paraId="0954EE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A3C3067" w14:textId="0317C12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219993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B16A1FF" w14:textId="290643D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E51B27E" w14:textId="7A7E1F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F39532F" w14:textId="2F9F328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538E98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3637D0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AC0CDC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1A37A1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790085D" w14:textId="3784137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B9DDE9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2270D6D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EDDDE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0967AA5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8FD710A" w14:textId="6CF4231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DE66C64" w14:textId="2BC0E4E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BD9176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0264043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20383F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BEB1CA2" w14:textId="6C73571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5B66BA3" w14:textId="280E7DB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24C1E9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D3D45B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A766CD" w14:textId="385AA67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B1F959A" w14:textId="251B487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5BAE13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D5F55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59102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CCE125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8A19F51" w14:textId="0EB4EA1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B69C3DD" w14:textId="1A55B8B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38BBC2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2BE910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3CE26AA" w14:textId="584E9FC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6AE03E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3CD96F78" w14:textId="6AFD343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7C96164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1AD5257D" w14:textId="06CE4CAE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15</w:t>
            </w:r>
          </w:p>
        </w:tc>
      </w:tr>
      <w:tr w:rsidR="001D1614" w:rsidRPr="00232DF9" w14:paraId="77CDA457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2A846306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33D7A87C" w14:textId="2A834CEF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A19</w:t>
            </w:r>
          </w:p>
        </w:tc>
        <w:tc>
          <w:tcPr>
            <w:tcW w:w="331" w:type="pct"/>
            <w:vAlign w:val="center"/>
          </w:tcPr>
          <w:p w14:paraId="73676593" w14:textId="347190E9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A19/1</w:t>
            </w:r>
          </w:p>
        </w:tc>
        <w:tc>
          <w:tcPr>
            <w:tcW w:w="106" w:type="pct"/>
            <w:noWrap/>
            <w:vAlign w:val="center"/>
          </w:tcPr>
          <w:p w14:paraId="60B0B20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75A9EF6F" w14:textId="077605F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35367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1A5C6D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FC969B6" w14:textId="6D7F1986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CE95BE2" w14:textId="5006A75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F76E092" w14:textId="22AD1DB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2E91F11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FDA039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9C7F5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723B8D9" w14:textId="57CEF89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077577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643D8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998A20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1F8CE5C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7B57A0BD" w14:textId="24019DC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6BBE5B42" w14:textId="52B003B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00BFE2B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C6899E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3E551EB" w14:textId="11C3BF3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F84743E" w14:textId="0B3E589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76C607E" w14:textId="4AB0D6F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3BE7FE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2E3D178F" w14:textId="4CD36CB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8BD9898" w14:textId="027DFEC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1C9402A5" w14:textId="4E63E7C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5363E7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D085D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4FFE5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80ED6E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C567B7D" w14:textId="11F723E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CCC26A7" w14:textId="3B31A6B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EF3B0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5B4004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57CD0E8" w14:textId="09AEC82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06737E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2D9BBFD" w14:textId="32582922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260DD5E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52" w:type="pct"/>
          </w:tcPr>
          <w:p w14:paraId="7BD364C4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13</w:t>
            </w:r>
          </w:p>
        </w:tc>
      </w:tr>
      <w:tr w:rsidR="001D1614" w:rsidRPr="00232DF9" w14:paraId="1018C9C2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2726A899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111ECD54" w14:textId="387782D0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A20</w:t>
            </w:r>
          </w:p>
        </w:tc>
        <w:tc>
          <w:tcPr>
            <w:tcW w:w="331" w:type="pct"/>
            <w:vAlign w:val="center"/>
          </w:tcPr>
          <w:p w14:paraId="65B7B786" w14:textId="288C87A3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A20/1</w:t>
            </w:r>
            <w:r w:rsidR="001D1614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54088FB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77EE30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9D88B8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536DFA9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3D340578" w14:textId="1408AA25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FC29B6C" w14:textId="1E2893F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7D13502" w14:textId="2F70E93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FEB5F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3AC25F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6E392D2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2860264" w14:textId="4C89E0E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A168C4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E101A0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AC2FB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553059E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AF58F9E" w14:textId="2A098AB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799369AD" w14:textId="50C64A5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74A046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D9826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0F6E9DA" w14:textId="6A03DE27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B7622D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23795B" w14:textId="75D920D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1F37D7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5200250" w14:textId="792637A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8057BA0" w14:textId="0027842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5646451" w14:textId="0EAD54E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769644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1398E9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8207F5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1C2EF5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E640323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DD95A9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6674221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04D067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75FE57A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97579A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AC81F47" w14:textId="18C92490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1A64E86C" w14:textId="604C633C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2C35340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17</w:t>
            </w:r>
          </w:p>
        </w:tc>
      </w:tr>
      <w:tr w:rsidR="001D1614" w:rsidRPr="00232DF9" w14:paraId="7B3C0CE6" w14:textId="77777777" w:rsidTr="004B0F3D">
        <w:trPr>
          <w:cantSplit/>
          <w:trHeight w:val="499"/>
        </w:trPr>
        <w:tc>
          <w:tcPr>
            <w:tcW w:w="236" w:type="pct"/>
            <w:vMerge/>
            <w:vAlign w:val="center"/>
          </w:tcPr>
          <w:p w14:paraId="2200BE37" w14:textId="77777777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14:paraId="118E1A4D" w14:textId="2C43FC5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A27</w:t>
            </w:r>
            <w:r w:rsidR="00D636BA" w:rsidRPr="00232DF9">
              <w:rPr>
                <w:rFonts w:eastAsia="Dotum"/>
                <w:sz w:val="14"/>
                <w:szCs w:val="14"/>
              </w:rPr>
              <w:t>‒</w:t>
            </w:r>
            <w:r w:rsidRPr="00232DF9">
              <w:rPr>
                <w:rFonts w:eastAsia="Dotum"/>
                <w:sz w:val="14"/>
                <w:szCs w:val="14"/>
              </w:rPr>
              <w:t>A21</w:t>
            </w:r>
          </w:p>
        </w:tc>
        <w:tc>
          <w:tcPr>
            <w:tcW w:w="331" w:type="pct"/>
            <w:vAlign w:val="center"/>
          </w:tcPr>
          <w:p w14:paraId="1393B90B" w14:textId="323C2D91" w:rsidR="009D3909" w:rsidRPr="00232DF9" w:rsidRDefault="009D3909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sz w:val="14"/>
                <w:szCs w:val="14"/>
              </w:rPr>
              <w:t>A27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A21/</w:t>
            </w:r>
            <w:r w:rsidR="001D1614" w:rsidRPr="00232DF9">
              <w:rPr>
                <w:sz w:val="14"/>
                <w:szCs w:val="14"/>
              </w:rPr>
              <w:br/>
            </w:r>
            <w:r w:rsidRPr="00232DF9">
              <w:rPr>
                <w:sz w:val="14"/>
                <w:szCs w:val="14"/>
              </w:rPr>
              <w:t>1</w:t>
            </w:r>
            <w:r w:rsidR="00D636BA" w:rsidRPr="00232DF9">
              <w:rPr>
                <w:sz w:val="14"/>
                <w:szCs w:val="14"/>
              </w:rPr>
              <w:t>‒</w:t>
            </w:r>
            <w:r w:rsidRPr="00232DF9"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noWrap/>
            <w:vAlign w:val="center"/>
          </w:tcPr>
          <w:p w14:paraId="252E8FE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653272D" w14:textId="289A80EA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3F129ACD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7C97FD1" w14:textId="09BE1CE8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18394A7F" w14:textId="69F132F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68EBAE3F" w14:textId="532F5914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348884FF" w14:textId="78ECF0D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46309DE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167E84A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0EB4EAF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DA5F053" w14:textId="12FFDBFD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20172A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C98239F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339B5205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68A659B0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50CBA6E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2FCED053" w14:textId="32CC35BE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2C1AC2E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19B45EC8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37A4D4FB" w14:textId="4C0154E3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498B6F1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05325B6B" w14:textId="45AECA29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77E9CDF7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5F8F827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F8D6501" w14:textId="3B13531B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vAlign w:val="center"/>
          </w:tcPr>
          <w:p w14:paraId="0E68934F" w14:textId="0586504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5CE7FD2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noWrap/>
            <w:vAlign w:val="center"/>
          </w:tcPr>
          <w:p w14:paraId="4AE80854" w14:textId="11610C14" w:rsidR="009D3909" w:rsidRPr="00232DF9" w:rsidRDefault="00AE724D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05" w:type="pct"/>
            <w:noWrap/>
            <w:vAlign w:val="center"/>
          </w:tcPr>
          <w:p w14:paraId="429450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E939EC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45FEA79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EB318B2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7C73E5A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41AFECCB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noWrap/>
            <w:vAlign w:val="center"/>
          </w:tcPr>
          <w:p w14:paraId="151C0961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105" w:type="pct"/>
            <w:vAlign w:val="center"/>
          </w:tcPr>
          <w:p w14:paraId="6FA09BB6" w14:textId="77777777" w:rsidR="009D3909" w:rsidRPr="00232DF9" w:rsidRDefault="009D3909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05" w:type="pct"/>
            <w:vAlign w:val="center"/>
          </w:tcPr>
          <w:p w14:paraId="7F828E46" w14:textId="468B8731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12" w:type="pct"/>
            <w:vAlign w:val="center"/>
          </w:tcPr>
          <w:p w14:paraId="4E9908B1" w14:textId="119CDE5F" w:rsidR="009D3909" w:rsidRPr="00232DF9" w:rsidRDefault="00D636BA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152" w:type="pct"/>
          </w:tcPr>
          <w:p w14:paraId="5FEF527A" w14:textId="09B25281" w:rsidR="009D3909" w:rsidRPr="00232DF9" w:rsidRDefault="00AE724D" w:rsidP="00D636BA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0"/>
                <w:szCs w:val="10"/>
              </w:rPr>
            </w:pPr>
            <w:r w:rsidRPr="00232DF9">
              <w:rPr>
                <w:rFonts w:eastAsia="Dotum"/>
                <w:sz w:val="10"/>
                <w:szCs w:val="10"/>
              </w:rPr>
              <w:t>16</w:t>
            </w:r>
          </w:p>
        </w:tc>
      </w:tr>
      <w:tr w:rsidR="001D1614" w:rsidRPr="00232DF9" w14:paraId="7BFE3947" w14:textId="77777777" w:rsidTr="004B0F3D">
        <w:trPr>
          <w:cantSplit/>
          <w:trHeight w:val="499"/>
        </w:trPr>
        <w:tc>
          <w:tcPr>
            <w:tcW w:w="236" w:type="pct"/>
            <w:vAlign w:val="center"/>
          </w:tcPr>
          <w:p w14:paraId="49C7DA0D" w14:textId="648DE222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ВКР‒</w:t>
            </w:r>
            <w:r w:rsidR="009D3909" w:rsidRPr="00232DF9">
              <w:rPr>
                <w:rFonts w:eastAsia="Dotum"/>
                <w:sz w:val="14"/>
                <w:szCs w:val="14"/>
              </w:rPr>
              <w:t xml:space="preserve">19 </w:t>
            </w:r>
            <w:r w:rsidRPr="00232DF9">
              <w:rPr>
                <w:rFonts w:eastAsia="Dotum"/>
                <w:sz w:val="14"/>
                <w:szCs w:val="14"/>
              </w:rPr>
              <w:t xml:space="preserve">Док. </w:t>
            </w:r>
            <w:r w:rsidR="009D3909" w:rsidRPr="00232DF9">
              <w:rPr>
                <w:rFonts w:eastAsia="Dotum"/>
                <w:sz w:val="14"/>
                <w:szCs w:val="14"/>
              </w:rPr>
              <w:t>550/21.5</w:t>
            </w:r>
            <w:r w:rsidR="00D926FB" w:rsidRPr="00232DF9">
              <w:rPr>
                <w:rFonts w:eastAsia="Dotum"/>
                <w:sz w:val="14"/>
                <w:szCs w:val="14"/>
              </w:rPr>
              <w:t xml:space="preserve"> РР</w:t>
            </w:r>
          </w:p>
        </w:tc>
        <w:tc>
          <w:tcPr>
            <w:tcW w:w="282" w:type="pct"/>
            <w:vAlign w:val="center"/>
          </w:tcPr>
          <w:p w14:paraId="1305005D" w14:textId="0815ECD2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331" w:type="pct"/>
            <w:vAlign w:val="center"/>
          </w:tcPr>
          <w:p w14:paraId="41EBA8E1" w14:textId="26A52962" w:rsidR="009D3909" w:rsidRPr="00232DF9" w:rsidRDefault="00D636BA" w:rsidP="003952AC">
            <w:pPr>
              <w:pStyle w:val="Tabletext"/>
              <w:spacing w:before="0" w:after="0" w:line="180" w:lineRule="exact"/>
              <w:jc w:val="center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‒</w:t>
            </w:r>
          </w:p>
        </w:tc>
        <w:tc>
          <w:tcPr>
            <w:tcW w:w="4151" w:type="pct"/>
            <w:gridSpan w:val="39"/>
            <w:noWrap/>
            <w:vAlign w:val="center"/>
          </w:tcPr>
          <w:p w14:paraId="08BAA951" w14:textId="231B8E1D" w:rsidR="009D3909" w:rsidRPr="00232DF9" w:rsidRDefault="00243F94" w:rsidP="00D636BA">
            <w:pPr>
              <w:pStyle w:val="Tabletext"/>
              <w:spacing w:before="0" w:after="0" w:line="180" w:lineRule="exact"/>
              <w:rPr>
                <w:rFonts w:eastAsia="Dotum"/>
                <w:sz w:val="14"/>
                <w:szCs w:val="14"/>
              </w:rPr>
            </w:pPr>
            <w:r w:rsidRPr="00232DF9">
              <w:rPr>
                <w:rFonts w:eastAsia="Dotum"/>
                <w:sz w:val="14"/>
                <w:szCs w:val="14"/>
              </w:rPr>
              <w:t>ОП АТСЭ не представлено</w:t>
            </w:r>
          </w:p>
        </w:tc>
      </w:tr>
    </w:tbl>
    <w:p w14:paraId="2B0BEFEA" w14:textId="43150171" w:rsidR="008818ED" w:rsidRPr="00232DF9" w:rsidRDefault="008818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5A36956" w14:textId="671EBFF3" w:rsidR="008818ED" w:rsidRPr="00232DF9" w:rsidRDefault="008818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1B6A88B" w14:textId="77777777" w:rsidR="008818ED" w:rsidRPr="00232DF9" w:rsidRDefault="008818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8818ED" w:rsidRPr="00232DF9" w:rsidSect="009D3909">
          <w:headerReference w:type="first" r:id="rId18"/>
          <w:pgSz w:w="16839" w:h="11907" w:orient="landscape" w:code="9"/>
          <w:pgMar w:top="1134" w:right="1418" w:bottom="1134" w:left="1134" w:header="567" w:footer="567" w:gutter="0"/>
          <w:cols w:space="720"/>
          <w:titlePg/>
          <w:docGrid w:linePitch="299"/>
        </w:sectPr>
      </w:pPr>
    </w:p>
    <w:p w14:paraId="45318FC3" w14:textId="46A6FA43" w:rsidR="00073F6B" w:rsidRPr="00232DF9" w:rsidRDefault="008818ED" w:rsidP="008818ED">
      <w:pPr>
        <w:pStyle w:val="AnnexNo"/>
      </w:pPr>
      <w:r w:rsidRPr="00232DF9">
        <w:lastRenderedPageBreak/>
        <w:t>приложение 3</w:t>
      </w:r>
    </w:p>
    <w:p w14:paraId="0EDBBF66" w14:textId="02599609" w:rsidR="008818ED" w:rsidRPr="00232DF9" w:rsidRDefault="008818ED" w:rsidP="008818ED">
      <w:pPr>
        <w:pStyle w:val="Annextitle"/>
      </w:pPr>
      <w:r w:rsidRPr="00232DF9">
        <w:t>Руководящий состав APG и список координаторов</w:t>
      </w:r>
      <w:r w:rsidR="00FE4FEA">
        <w:t xml:space="preserve"> </w:t>
      </w:r>
      <w:r w:rsidR="00FE4FEA" w:rsidRPr="00232DF9">
        <w:t xml:space="preserve">АТСЭ </w:t>
      </w:r>
      <w:r w:rsidR="00FE4FEA">
        <w:br/>
        <w:t>по пунктам повестки дня</w:t>
      </w:r>
      <w:r w:rsidRPr="00232DF9">
        <w:t xml:space="preserve"> </w:t>
      </w:r>
      <w:r w:rsidR="002D78ED">
        <w:t>на</w:t>
      </w:r>
      <w:r w:rsidRPr="00232DF9">
        <w:t xml:space="preserve"> ВКР-23</w:t>
      </w:r>
    </w:p>
    <w:p w14:paraId="52194FA1" w14:textId="5FFA6DAD" w:rsidR="008818ED" w:rsidRPr="00232DF9" w:rsidRDefault="008818ED" w:rsidP="008818ED">
      <w:pPr>
        <w:rPr>
          <w:sz w:val="20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5220"/>
      </w:tblGrid>
      <w:tr w:rsidR="008818ED" w:rsidRPr="00232DF9" w14:paraId="1BA31AA1" w14:textId="77777777" w:rsidTr="00914034">
        <w:trPr>
          <w:jc w:val="center"/>
        </w:trPr>
        <w:tc>
          <w:tcPr>
            <w:tcW w:w="9308" w:type="dxa"/>
            <w:gridSpan w:val="2"/>
            <w:shd w:val="clear" w:color="auto" w:fill="BFBFBF" w:themeFill="background1" w:themeFillShade="BF"/>
          </w:tcPr>
          <w:p w14:paraId="0E097390" w14:textId="1691F777" w:rsidR="008818ED" w:rsidRPr="00232DF9" w:rsidRDefault="008818ED" w:rsidP="008818ED">
            <w:pPr>
              <w:spacing w:before="80" w:after="8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Руководящий состав APG-23</w:t>
            </w:r>
          </w:p>
        </w:tc>
      </w:tr>
      <w:tr w:rsidR="008818ED" w:rsidRPr="00232DF9" w14:paraId="56F43CF6" w14:textId="77777777" w:rsidTr="00914034">
        <w:trPr>
          <w:jc w:val="center"/>
        </w:trPr>
        <w:tc>
          <w:tcPr>
            <w:tcW w:w="4088" w:type="dxa"/>
            <w:shd w:val="clear" w:color="auto" w:fill="F2F2F2" w:themeFill="background1" w:themeFillShade="F2"/>
          </w:tcPr>
          <w:p w14:paraId="53EDB00E" w14:textId="50BDC47B" w:rsidR="008818ED" w:rsidRPr="00232DF9" w:rsidRDefault="008818ED" w:rsidP="008818ED">
            <w:pPr>
              <w:spacing w:before="80" w:after="80"/>
              <w:jc w:val="center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Должность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6087DB48" w14:textId="4D8E2D16" w:rsidR="008818ED" w:rsidRPr="00232DF9" w:rsidRDefault="008818ED" w:rsidP="008818ED">
            <w:pPr>
              <w:spacing w:before="80" w:after="80"/>
              <w:jc w:val="center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Имя</w:t>
            </w:r>
            <w:r w:rsidRPr="00232DF9">
              <w:rPr>
                <w:b/>
                <w:bCs/>
                <w:sz w:val="20"/>
              </w:rPr>
              <w:t xml:space="preserve">, </w:t>
            </w:r>
            <w:r w:rsidRPr="00232DF9">
              <w:rPr>
                <w:b/>
                <w:sz w:val="20"/>
              </w:rPr>
              <w:t>фамилия, электронная почта</w:t>
            </w:r>
          </w:p>
        </w:tc>
      </w:tr>
      <w:tr w:rsidR="008818ED" w:rsidRPr="00C57BED" w14:paraId="172C2DB4" w14:textId="77777777" w:rsidTr="00914034">
        <w:trPr>
          <w:jc w:val="center"/>
        </w:trPr>
        <w:tc>
          <w:tcPr>
            <w:tcW w:w="4088" w:type="dxa"/>
          </w:tcPr>
          <w:p w14:paraId="72D3811B" w14:textId="3EE608D5" w:rsidR="008818ED" w:rsidRPr="00C57BED" w:rsidRDefault="002D78ED" w:rsidP="00914034">
            <w:pPr>
              <w:spacing w:before="40" w:after="40"/>
              <w:rPr>
                <w:sz w:val="20"/>
              </w:rPr>
            </w:pPr>
            <w:r w:rsidRPr="00C57BED">
              <w:rPr>
                <w:sz w:val="20"/>
              </w:rPr>
              <w:t>Председатель</w:t>
            </w:r>
            <w:r w:rsidR="008818ED" w:rsidRPr="00C57BED">
              <w:rPr>
                <w:sz w:val="20"/>
              </w:rPr>
              <w:t xml:space="preserve"> APG-23</w:t>
            </w:r>
          </w:p>
        </w:tc>
        <w:tc>
          <w:tcPr>
            <w:tcW w:w="5220" w:type="dxa"/>
          </w:tcPr>
          <w:p w14:paraId="039C1DB4" w14:textId="39D3C4F3" w:rsidR="008818ED" w:rsidRPr="00C57BED" w:rsidRDefault="00FC55C9" w:rsidP="00D266CD">
            <w:pPr>
              <w:spacing w:before="40" w:after="40"/>
              <w:rPr>
                <w:bCs/>
                <w:sz w:val="20"/>
              </w:rPr>
            </w:pPr>
            <w:r>
              <w:rPr>
                <w:sz w:val="20"/>
              </w:rPr>
              <w:t>д</w:t>
            </w:r>
            <w:r w:rsidR="00914034" w:rsidRPr="00C57BED">
              <w:rPr>
                <w:sz w:val="20"/>
              </w:rPr>
              <w:t>-р</w:t>
            </w:r>
            <w:r w:rsidR="008818ED" w:rsidRPr="00C57BED">
              <w:rPr>
                <w:sz w:val="20"/>
              </w:rPr>
              <w:t xml:space="preserve"> </w:t>
            </w:r>
            <w:r w:rsidR="002D78ED" w:rsidRPr="00FC55C9">
              <w:rPr>
                <w:sz w:val="20"/>
              </w:rPr>
              <w:t>Ки-Чин Ви</w:t>
            </w:r>
            <w:r w:rsidR="008818ED" w:rsidRPr="00C57BED">
              <w:rPr>
                <w:sz w:val="20"/>
              </w:rPr>
              <w:t xml:space="preserve"> (</w:t>
            </w:r>
            <w:r w:rsidR="00232DF9" w:rsidRPr="00C57BED">
              <w:rPr>
                <w:sz w:val="20"/>
              </w:rPr>
              <w:t>Республика Корея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19" w:history="1">
              <w:r w:rsidR="008818ED" w:rsidRPr="00C57BED">
                <w:rPr>
                  <w:rStyle w:val="Hyperlink"/>
                  <w:bCs/>
                  <w:sz w:val="20"/>
                </w:rPr>
                <w:t>kjwee56@hotmail.com</w:t>
              </w:r>
            </w:hyperlink>
            <w:r w:rsidR="008818ED" w:rsidRPr="00C57BED">
              <w:rPr>
                <w:bCs/>
                <w:sz w:val="20"/>
              </w:rPr>
              <w:t xml:space="preserve"> </w:t>
            </w:r>
          </w:p>
        </w:tc>
      </w:tr>
      <w:tr w:rsidR="008818ED" w:rsidRPr="00C57BED" w14:paraId="70325EB9" w14:textId="77777777" w:rsidTr="00914034">
        <w:trPr>
          <w:jc w:val="center"/>
        </w:trPr>
        <w:tc>
          <w:tcPr>
            <w:tcW w:w="4088" w:type="dxa"/>
            <w:vMerge w:val="restart"/>
          </w:tcPr>
          <w:p w14:paraId="3DF6A819" w14:textId="3E9C2FC9" w:rsidR="008818ED" w:rsidRPr="00C57BED" w:rsidRDefault="002D78ED" w:rsidP="00914034">
            <w:pPr>
              <w:spacing w:before="40" w:after="40"/>
              <w:rPr>
                <w:sz w:val="20"/>
              </w:rPr>
            </w:pPr>
            <w:r w:rsidRPr="00C57BED">
              <w:rPr>
                <w:sz w:val="20"/>
              </w:rPr>
              <w:t>Заместитель Председателя</w:t>
            </w:r>
            <w:r w:rsidR="008818ED" w:rsidRPr="00C57BED">
              <w:rPr>
                <w:sz w:val="20"/>
              </w:rPr>
              <w:t xml:space="preserve"> APG-23</w:t>
            </w:r>
          </w:p>
        </w:tc>
        <w:tc>
          <w:tcPr>
            <w:tcW w:w="5220" w:type="dxa"/>
          </w:tcPr>
          <w:p w14:paraId="7D5CE7B7" w14:textId="4416CA74" w:rsidR="008818ED" w:rsidRPr="00C57BED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C57BED">
              <w:rPr>
                <w:sz w:val="20"/>
              </w:rPr>
              <w:t>-н</w:t>
            </w:r>
            <w:r w:rsidR="008818ED" w:rsidRPr="00C57BED">
              <w:rPr>
                <w:sz w:val="20"/>
              </w:rPr>
              <w:t xml:space="preserve"> </w:t>
            </w:r>
            <w:r w:rsidR="002D78ED" w:rsidRPr="00C57BED">
              <w:rPr>
                <w:sz w:val="20"/>
              </w:rPr>
              <w:t>Мунео Абе</w:t>
            </w:r>
            <w:r w:rsidR="008818ED" w:rsidRPr="00C57BED">
              <w:rPr>
                <w:sz w:val="20"/>
              </w:rPr>
              <w:t xml:space="preserve"> (</w:t>
            </w:r>
            <w:r w:rsidR="00232DF9" w:rsidRPr="00C57BED">
              <w:rPr>
                <w:sz w:val="20"/>
              </w:rPr>
              <w:t>Япония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20" w:history="1">
              <w:r w:rsidR="008818ED" w:rsidRPr="00C57BED">
                <w:rPr>
                  <w:rStyle w:val="Hyperlink"/>
                  <w:sz w:val="20"/>
                </w:rPr>
                <w:t>abe.muneo@cj.mitsubishielectric.co.jp</w:t>
              </w:r>
            </w:hyperlink>
            <w:r w:rsidR="008818ED" w:rsidRPr="00C57BED">
              <w:rPr>
                <w:sz w:val="20"/>
              </w:rPr>
              <w:t xml:space="preserve"> </w:t>
            </w:r>
          </w:p>
        </w:tc>
      </w:tr>
      <w:tr w:rsidR="008818ED" w:rsidRPr="00C57BED" w14:paraId="10B71C5A" w14:textId="77777777" w:rsidTr="00914034">
        <w:trPr>
          <w:jc w:val="center"/>
        </w:trPr>
        <w:tc>
          <w:tcPr>
            <w:tcW w:w="4088" w:type="dxa"/>
            <w:vMerge/>
          </w:tcPr>
          <w:p w14:paraId="5768DA2A" w14:textId="77777777" w:rsidR="008818ED" w:rsidRPr="00C57BED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5220" w:type="dxa"/>
          </w:tcPr>
          <w:p w14:paraId="793566D6" w14:textId="71B9EF0F" w:rsidR="008818ED" w:rsidRPr="00C57BED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C57BED">
              <w:rPr>
                <w:sz w:val="20"/>
              </w:rPr>
              <w:t>-жа</w:t>
            </w:r>
            <w:r w:rsidR="008818ED" w:rsidRPr="00C57BED">
              <w:rPr>
                <w:sz w:val="20"/>
              </w:rPr>
              <w:t xml:space="preserve"> </w:t>
            </w:r>
            <w:r w:rsidR="00C01590" w:rsidRPr="00FC55C9">
              <w:rPr>
                <w:sz w:val="20"/>
              </w:rPr>
              <w:t>Чжу</w:t>
            </w:r>
            <w:r w:rsidR="00C01590" w:rsidRPr="00C57BED">
              <w:rPr>
                <w:sz w:val="20"/>
              </w:rPr>
              <w:t xml:space="preserve"> </w:t>
            </w:r>
            <w:r w:rsidR="004D62C7" w:rsidRPr="00FC55C9">
              <w:rPr>
                <w:sz w:val="20"/>
              </w:rPr>
              <w:t xml:space="preserve">Кир </w:t>
            </w:r>
            <w:r w:rsidR="008818ED" w:rsidRPr="00C57BED">
              <w:rPr>
                <w:sz w:val="20"/>
              </w:rPr>
              <w:t>(</w:t>
            </w:r>
            <w:r w:rsidR="00232DF9" w:rsidRPr="00C57BED">
              <w:rPr>
                <w:sz w:val="20"/>
              </w:rPr>
              <w:t>Китайская Народная Республика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21" w:history="1">
              <w:r w:rsidR="008818ED" w:rsidRPr="00C57BED">
                <w:rPr>
                  <w:rStyle w:val="Hyperlink"/>
                  <w:sz w:val="20"/>
                </w:rPr>
                <w:t>zhukeer@miit.gov.cn</w:t>
              </w:r>
            </w:hyperlink>
          </w:p>
        </w:tc>
      </w:tr>
      <w:tr w:rsidR="008818ED" w:rsidRPr="00C57BED" w14:paraId="6013AFC2" w14:textId="77777777" w:rsidTr="00914034">
        <w:trPr>
          <w:jc w:val="center"/>
        </w:trPr>
        <w:tc>
          <w:tcPr>
            <w:tcW w:w="4088" w:type="dxa"/>
          </w:tcPr>
          <w:p w14:paraId="5BC75EDE" w14:textId="00715A9E" w:rsidR="008818ED" w:rsidRPr="00C57BED" w:rsidRDefault="004D62C7" w:rsidP="00914034">
            <w:pPr>
              <w:spacing w:before="40" w:after="40"/>
              <w:rPr>
                <w:sz w:val="20"/>
              </w:rPr>
            </w:pPr>
            <w:r w:rsidRPr="00C57BED">
              <w:rPr>
                <w:sz w:val="20"/>
              </w:rPr>
              <w:t>Председатель Редакционного комитета</w:t>
            </w:r>
            <w:r w:rsidR="008818ED" w:rsidRPr="00C57BED">
              <w:rPr>
                <w:sz w:val="20"/>
              </w:rPr>
              <w:t>, APG-23</w:t>
            </w:r>
          </w:p>
        </w:tc>
        <w:tc>
          <w:tcPr>
            <w:tcW w:w="5220" w:type="dxa"/>
          </w:tcPr>
          <w:p w14:paraId="37234B7C" w14:textId="12A7B75E" w:rsidR="008818ED" w:rsidRPr="00C57BED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C57BED">
              <w:rPr>
                <w:sz w:val="20"/>
              </w:rPr>
              <w:t>-н</w:t>
            </w:r>
            <w:r w:rsidR="008818ED" w:rsidRPr="00C57BED">
              <w:rPr>
                <w:sz w:val="20"/>
              </w:rPr>
              <w:t xml:space="preserve"> </w:t>
            </w:r>
            <w:r w:rsidR="004D62C7" w:rsidRPr="00FC55C9">
              <w:rPr>
                <w:sz w:val="20"/>
              </w:rPr>
              <w:t>Кристофер Хоуз</w:t>
            </w:r>
            <w:r w:rsidR="008818ED" w:rsidRPr="00C57BED">
              <w:rPr>
                <w:sz w:val="20"/>
              </w:rPr>
              <w:t xml:space="preserve"> (</w:t>
            </w:r>
            <w:r w:rsidR="00232DF9" w:rsidRPr="00C57BED">
              <w:rPr>
                <w:sz w:val="20"/>
              </w:rPr>
              <w:t>Австралия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22" w:history="1">
              <w:r w:rsidR="008818ED" w:rsidRPr="00C57BED">
                <w:rPr>
                  <w:rStyle w:val="Hyperlink"/>
                  <w:sz w:val="20"/>
                  <w:lang w:val="en-GB"/>
                </w:rPr>
                <w:t>Christopher</w:t>
              </w:r>
              <w:r w:rsidR="008818ED" w:rsidRPr="00C57BED">
                <w:rPr>
                  <w:rStyle w:val="Hyperlink"/>
                  <w:sz w:val="20"/>
                </w:rPr>
                <w:t>.</w:t>
              </w:r>
              <w:r w:rsidR="008818ED" w:rsidRPr="00C57BED">
                <w:rPr>
                  <w:rStyle w:val="Hyperlink"/>
                  <w:sz w:val="20"/>
                  <w:lang w:val="en-GB"/>
                </w:rPr>
                <w:t>Hose</w:t>
              </w:r>
              <w:r w:rsidR="008818ED" w:rsidRPr="00C57BED">
                <w:rPr>
                  <w:rStyle w:val="Hyperlink"/>
                  <w:sz w:val="20"/>
                </w:rPr>
                <w:t>@</w:t>
              </w:r>
              <w:r w:rsidR="008818ED" w:rsidRPr="00C57BED">
                <w:rPr>
                  <w:rStyle w:val="Hyperlink"/>
                  <w:sz w:val="20"/>
                  <w:lang w:val="en-GB"/>
                </w:rPr>
                <w:t>acma</w:t>
              </w:r>
              <w:r w:rsidR="008818ED" w:rsidRPr="00C57BED">
                <w:rPr>
                  <w:rStyle w:val="Hyperlink"/>
                  <w:sz w:val="20"/>
                </w:rPr>
                <w:t>.</w:t>
              </w:r>
              <w:r w:rsidR="008818ED" w:rsidRPr="00C57BED">
                <w:rPr>
                  <w:rStyle w:val="Hyperlink"/>
                  <w:sz w:val="20"/>
                  <w:lang w:val="en-GB"/>
                </w:rPr>
                <w:t>gov</w:t>
              </w:r>
              <w:r w:rsidR="008818ED" w:rsidRPr="00C57BED">
                <w:rPr>
                  <w:rStyle w:val="Hyperlink"/>
                  <w:sz w:val="20"/>
                </w:rPr>
                <w:t>.</w:t>
              </w:r>
              <w:r w:rsidR="008818ED" w:rsidRPr="00C57BED">
                <w:rPr>
                  <w:rStyle w:val="Hyperlink"/>
                  <w:sz w:val="20"/>
                  <w:lang w:val="en-GB"/>
                </w:rPr>
                <w:t>au</w:t>
              </w:r>
            </w:hyperlink>
          </w:p>
        </w:tc>
      </w:tr>
      <w:tr w:rsidR="008818ED" w:rsidRPr="00C57BED" w14:paraId="16F661FE" w14:textId="77777777" w:rsidTr="00914034">
        <w:trPr>
          <w:jc w:val="center"/>
        </w:trPr>
        <w:tc>
          <w:tcPr>
            <w:tcW w:w="4088" w:type="dxa"/>
          </w:tcPr>
          <w:p w14:paraId="6E4A8BE7" w14:textId="5A8DD6FF" w:rsidR="008818ED" w:rsidRPr="00C57BED" w:rsidRDefault="008818ED" w:rsidP="00914034">
            <w:pPr>
              <w:spacing w:before="40" w:after="40"/>
              <w:rPr>
                <w:sz w:val="20"/>
              </w:rPr>
            </w:pPr>
            <w:r w:rsidRPr="00C57BED">
              <w:rPr>
                <w:sz w:val="20"/>
              </w:rPr>
              <w:t>Специальный старший советник APG</w:t>
            </w:r>
          </w:p>
        </w:tc>
        <w:tc>
          <w:tcPr>
            <w:tcW w:w="5220" w:type="dxa"/>
          </w:tcPr>
          <w:p w14:paraId="5EF5CE40" w14:textId="71C9B9E7" w:rsidR="008818ED" w:rsidRPr="00C57BED" w:rsidRDefault="00FC55C9" w:rsidP="00D266CD">
            <w:pPr>
              <w:spacing w:before="40" w:after="40"/>
              <w:rPr>
                <w:bCs/>
                <w:sz w:val="20"/>
              </w:rPr>
            </w:pPr>
            <w:r>
              <w:rPr>
                <w:sz w:val="20"/>
              </w:rPr>
              <w:t>г</w:t>
            </w:r>
            <w:r w:rsidR="00914034" w:rsidRPr="00C57BED">
              <w:rPr>
                <w:sz w:val="20"/>
              </w:rPr>
              <w:t>-н</w:t>
            </w:r>
            <w:r w:rsidR="008818ED" w:rsidRPr="00C57BED">
              <w:rPr>
                <w:sz w:val="20"/>
              </w:rPr>
              <w:t xml:space="preserve"> </w:t>
            </w:r>
            <w:r w:rsidR="004D62C7" w:rsidRPr="00C57BED">
              <w:rPr>
                <w:sz w:val="20"/>
              </w:rPr>
              <w:t>Кавусс Арасте</w:t>
            </w:r>
            <w:r w:rsidR="008818ED" w:rsidRPr="00C57BED">
              <w:rPr>
                <w:sz w:val="20"/>
              </w:rPr>
              <w:t xml:space="preserve"> (</w:t>
            </w:r>
            <w:r w:rsidR="00232DF9" w:rsidRPr="00C57BED">
              <w:rPr>
                <w:sz w:val="20"/>
              </w:rPr>
              <w:t>Исламская Республика Иран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23" w:history="1">
              <w:r w:rsidR="008818ED" w:rsidRPr="00C57BED">
                <w:rPr>
                  <w:rStyle w:val="Hyperlink"/>
                  <w:sz w:val="20"/>
                </w:rPr>
                <w:t>kavouss.arasteh@gmail.com</w:t>
              </w:r>
            </w:hyperlink>
          </w:p>
        </w:tc>
      </w:tr>
    </w:tbl>
    <w:p w14:paraId="5195D7AE" w14:textId="77777777" w:rsidR="008818ED" w:rsidRPr="00C57BED" w:rsidRDefault="008818ED" w:rsidP="008818ED">
      <w:pPr>
        <w:rPr>
          <w:sz w:val="20"/>
        </w:rPr>
      </w:pPr>
    </w:p>
    <w:tbl>
      <w:tblPr>
        <w:tblW w:w="93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6889"/>
      </w:tblGrid>
      <w:tr w:rsidR="008818ED" w:rsidRPr="004D62C7" w14:paraId="57EC9EF2" w14:textId="77777777" w:rsidTr="00914034">
        <w:tc>
          <w:tcPr>
            <w:tcW w:w="9388" w:type="dxa"/>
            <w:gridSpan w:val="2"/>
            <w:shd w:val="clear" w:color="auto" w:fill="BFBFBF" w:themeFill="background1" w:themeFillShade="BF"/>
          </w:tcPr>
          <w:p w14:paraId="7C800FD7" w14:textId="7B44549A" w:rsidR="008818ED" w:rsidRPr="004D62C7" w:rsidRDefault="00914034" w:rsidP="00FC55C9">
            <w:pPr>
              <w:spacing w:before="40" w:after="4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РГ</w:t>
            </w:r>
            <w:r w:rsidR="008818ED" w:rsidRPr="004D62C7">
              <w:rPr>
                <w:b/>
                <w:sz w:val="20"/>
              </w:rPr>
              <w:t>1:</w:t>
            </w:r>
            <w:r w:rsidRPr="004D62C7">
              <w:rPr>
                <w:b/>
                <w:sz w:val="20"/>
              </w:rPr>
              <w:t xml:space="preserve"> </w:t>
            </w:r>
            <w:r w:rsidR="004D62C7">
              <w:rPr>
                <w:b/>
                <w:sz w:val="20"/>
              </w:rPr>
              <w:t>вопросы</w:t>
            </w:r>
            <w:r w:rsidR="004D62C7" w:rsidRPr="004D62C7">
              <w:rPr>
                <w:b/>
                <w:sz w:val="20"/>
              </w:rPr>
              <w:t xml:space="preserve"> </w:t>
            </w:r>
            <w:r w:rsidR="004D62C7" w:rsidRPr="003F1B95">
              <w:rPr>
                <w:b/>
                <w:sz w:val="20"/>
              </w:rPr>
              <w:t>фиксированной</w:t>
            </w:r>
            <w:r w:rsidR="004D62C7" w:rsidRPr="004D62C7">
              <w:rPr>
                <w:b/>
                <w:sz w:val="20"/>
              </w:rPr>
              <w:t xml:space="preserve">, </w:t>
            </w:r>
            <w:r w:rsidR="004D62C7">
              <w:rPr>
                <w:b/>
                <w:sz w:val="20"/>
              </w:rPr>
              <w:t>подвижной</w:t>
            </w:r>
            <w:r w:rsidR="004D62C7" w:rsidRPr="004D62C7">
              <w:rPr>
                <w:b/>
                <w:sz w:val="20"/>
              </w:rPr>
              <w:t xml:space="preserve"> </w:t>
            </w:r>
            <w:r w:rsidR="004D62C7">
              <w:rPr>
                <w:b/>
                <w:sz w:val="20"/>
              </w:rPr>
              <w:t xml:space="preserve">и радиовещательной </w:t>
            </w:r>
            <w:r w:rsidR="00C01590">
              <w:rPr>
                <w:b/>
                <w:sz w:val="20"/>
              </w:rPr>
              <w:t>служб</w:t>
            </w:r>
          </w:p>
        </w:tc>
      </w:tr>
      <w:tr w:rsidR="008818ED" w:rsidRPr="00232DF9" w14:paraId="161C6E79" w14:textId="77777777" w:rsidTr="00914034">
        <w:tc>
          <w:tcPr>
            <w:tcW w:w="2499" w:type="dxa"/>
            <w:shd w:val="clear" w:color="auto" w:fill="F2F2F2" w:themeFill="background1" w:themeFillShade="F2"/>
          </w:tcPr>
          <w:p w14:paraId="2B9A7CDC" w14:textId="282341F0" w:rsidR="008818ED" w:rsidRPr="00232DF9" w:rsidRDefault="004D62C7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группы</w:t>
            </w:r>
          </w:p>
        </w:tc>
        <w:tc>
          <w:tcPr>
            <w:tcW w:w="6889" w:type="dxa"/>
            <w:shd w:val="clear" w:color="auto" w:fill="F2F2F2" w:themeFill="background1" w:themeFillShade="F2"/>
          </w:tcPr>
          <w:p w14:paraId="60B4E0AE" w14:textId="290180E9" w:rsidR="008818ED" w:rsidRPr="00232DF9" w:rsidRDefault="004D62C7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по пункту повестки дня</w:t>
            </w:r>
          </w:p>
        </w:tc>
      </w:tr>
      <w:tr w:rsidR="008818ED" w:rsidRPr="00232DF9" w14:paraId="4D772666" w14:textId="77777777" w:rsidTr="00914034">
        <w:trPr>
          <w:trHeight w:val="69"/>
        </w:trPr>
        <w:tc>
          <w:tcPr>
            <w:tcW w:w="2499" w:type="dxa"/>
            <w:vMerge w:val="restart"/>
            <w:vAlign w:val="center"/>
            <w:hideMark/>
          </w:tcPr>
          <w:p w14:paraId="5BC6C3B7" w14:textId="41665AAC" w:rsidR="008818ED" w:rsidRPr="00C57BED" w:rsidRDefault="00D660DA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914034" w:rsidRPr="00C57BED">
              <w:rPr>
                <w:b/>
                <w:sz w:val="20"/>
              </w:rPr>
              <w:t>-р</w:t>
            </w:r>
            <w:r w:rsidR="008818ED" w:rsidRPr="00C57BED">
              <w:rPr>
                <w:b/>
                <w:sz w:val="20"/>
              </w:rPr>
              <w:t xml:space="preserve"> </w:t>
            </w:r>
            <w:r w:rsidR="00A53724" w:rsidRPr="00FC55C9">
              <w:rPr>
                <w:b/>
                <w:sz w:val="20"/>
              </w:rPr>
              <w:t>Хироюки Атараси</w:t>
            </w:r>
          </w:p>
          <w:p w14:paraId="734F2050" w14:textId="3C926EF5" w:rsidR="008818ED" w:rsidRPr="00CE4273" w:rsidRDefault="00D660DA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914034" w:rsidRPr="00C57BED">
              <w:rPr>
                <w:b/>
                <w:sz w:val="20"/>
              </w:rPr>
              <w:t>-р</w:t>
            </w:r>
            <w:r w:rsidR="008818ED" w:rsidRPr="00C57BED">
              <w:rPr>
                <w:b/>
                <w:sz w:val="20"/>
              </w:rPr>
              <w:t xml:space="preserve"> </w:t>
            </w:r>
            <w:r w:rsidR="00CE4273" w:rsidRPr="00C57BED">
              <w:rPr>
                <w:b/>
                <w:sz w:val="20"/>
              </w:rPr>
              <w:t>Че У Лим</w:t>
            </w:r>
            <w:r w:rsidR="008818ED" w:rsidRPr="00C57BED">
              <w:rPr>
                <w:sz w:val="20"/>
              </w:rPr>
              <w:t xml:space="preserve"> </w:t>
            </w:r>
            <w:r w:rsidR="008818ED" w:rsidRPr="00C57BED">
              <w:rPr>
                <w:sz w:val="20"/>
              </w:rPr>
              <w:br/>
            </w:r>
            <w:r w:rsidR="00CE4273" w:rsidRPr="00C57BED">
              <w:rPr>
                <w:sz w:val="20"/>
              </w:rPr>
              <w:t>Сопредседатели РГ1</w:t>
            </w:r>
          </w:p>
        </w:tc>
        <w:tc>
          <w:tcPr>
            <w:tcW w:w="6889" w:type="dxa"/>
            <w:vAlign w:val="center"/>
          </w:tcPr>
          <w:p w14:paraId="7CC6A808" w14:textId="7ECB2036" w:rsidR="008818ED" w:rsidRPr="005F71A5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="00D266CD">
              <w:rPr>
                <w:sz w:val="20"/>
              </w:rPr>
              <w:t>г</w:t>
            </w:r>
            <w:r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5F71A5">
              <w:rPr>
                <w:sz w:val="20"/>
              </w:rPr>
              <w:t>Фиерза Мутуахди Пасарибу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Республика Индонезия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24" w:history="1">
              <w:r w:rsidR="008818ED" w:rsidRPr="00232DF9">
                <w:rPr>
                  <w:rStyle w:val="Hyperlink"/>
                  <w:sz w:val="20"/>
                </w:rPr>
                <w:t>fier001@kominfo.go.id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  <w:p w14:paraId="01A5B757" w14:textId="55FD5E49" w:rsidR="008818ED" w:rsidRPr="00232DF9" w:rsidRDefault="00FC55C9" w:rsidP="00D266CD">
            <w:pPr>
              <w:spacing w:before="40" w:after="40"/>
              <w:rPr>
                <w:sz w:val="20"/>
              </w:rPr>
            </w:pPr>
            <w:r w:rsidRPr="00FC55C9">
              <w:rPr>
                <w:sz w:val="20"/>
              </w:rPr>
              <w:t>г</w:t>
            </w:r>
            <w:r w:rsidR="00914034" w:rsidRPr="00FC55C9">
              <w:rPr>
                <w:sz w:val="20"/>
              </w:rPr>
              <w:t>-н</w:t>
            </w:r>
            <w:r w:rsidR="008818ED" w:rsidRPr="00FC55C9">
              <w:rPr>
                <w:sz w:val="20"/>
              </w:rPr>
              <w:t xml:space="preserve"> </w:t>
            </w:r>
            <w:r w:rsidR="005F71A5" w:rsidRPr="00FC55C9">
              <w:rPr>
                <w:sz w:val="20"/>
              </w:rPr>
              <w:t>Кавусс Арасте</w:t>
            </w:r>
            <w:r w:rsidR="008818ED" w:rsidRPr="00FC55C9">
              <w:rPr>
                <w:sz w:val="20"/>
              </w:rPr>
              <w:t xml:space="preserve"> (</w:t>
            </w:r>
            <w:r w:rsidR="00232DF9" w:rsidRPr="00FC55C9">
              <w:rPr>
                <w:sz w:val="20"/>
              </w:rPr>
              <w:t>Исламская Республика Иран</w:t>
            </w:r>
            <w:r w:rsidR="008818ED" w:rsidRPr="00FC55C9">
              <w:rPr>
                <w:sz w:val="20"/>
              </w:rPr>
              <w:t>)</w:t>
            </w:r>
            <w:r w:rsidR="00D266CD" w:rsidRPr="00FC55C9">
              <w:rPr>
                <w:sz w:val="20"/>
              </w:rPr>
              <w:br/>
            </w:r>
            <w:hyperlink r:id="rId25" w:history="1">
              <w:r w:rsidR="008818ED" w:rsidRPr="00232DF9">
                <w:rPr>
                  <w:rStyle w:val="Hyperlink"/>
                  <w:sz w:val="20"/>
                </w:rPr>
                <w:t>kavouss.arasteh@gmail.com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272E08C6" w14:textId="77777777" w:rsidTr="00914034">
        <w:trPr>
          <w:trHeight w:val="67"/>
        </w:trPr>
        <w:tc>
          <w:tcPr>
            <w:tcW w:w="2499" w:type="dxa"/>
            <w:vMerge/>
            <w:vAlign w:val="center"/>
            <w:hideMark/>
          </w:tcPr>
          <w:p w14:paraId="6F08EDD2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9FE9886" w14:textId="438726EA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1.2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5F71A5">
              <w:rPr>
                <w:sz w:val="20"/>
              </w:rPr>
              <w:t>Тань Ван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26" w:history="1">
              <w:r w:rsidR="008818ED" w:rsidRPr="00232DF9">
                <w:rPr>
                  <w:rStyle w:val="Hyperlink"/>
                  <w:sz w:val="20"/>
                </w:rPr>
                <w:t>wangtan@srrc.org.cn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723346DC" w14:textId="77777777" w:rsidTr="00914034">
        <w:trPr>
          <w:trHeight w:val="67"/>
        </w:trPr>
        <w:tc>
          <w:tcPr>
            <w:tcW w:w="2499" w:type="dxa"/>
            <w:vMerge/>
            <w:vAlign w:val="center"/>
            <w:hideMark/>
          </w:tcPr>
          <w:p w14:paraId="2C136155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67283B4" w14:textId="225B7323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1.3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5F71A5">
              <w:rPr>
                <w:sz w:val="20"/>
              </w:rPr>
              <w:t>Азим Фард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Исламская Республика Иран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27" w:history="1">
              <w:r w:rsidR="008818ED" w:rsidRPr="00232DF9">
                <w:rPr>
                  <w:rStyle w:val="Hyperlink"/>
                  <w:sz w:val="20"/>
                </w:rPr>
                <w:t>azimfard@cra.ir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CEB837C" w14:textId="77777777" w:rsidTr="00914034">
        <w:trPr>
          <w:trHeight w:val="67"/>
        </w:trPr>
        <w:tc>
          <w:tcPr>
            <w:tcW w:w="2499" w:type="dxa"/>
            <w:vMerge/>
            <w:vAlign w:val="center"/>
            <w:hideMark/>
          </w:tcPr>
          <w:p w14:paraId="34326826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7A1F46C9" w14:textId="4D8C2F00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1.4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CE4273">
              <w:rPr>
                <w:sz w:val="20"/>
              </w:rPr>
              <w:t>Сиро Фукумото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28" w:history="1">
              <w:r w:rsidR="008818ED" w:rsidRPr="00232DF9">
                <w:rPr>
                  <w:rStyle w:val="Hyperlink"/>
                  <w:sz w:val="20"/>
                </w:rPr>
                <w:t>shiro.fukumoto01@g.softbank.co.jp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43B37B8B" w14:textId="77777777" w:rsidTr="00914034">
        <w:trPr>
          <w:trHeight w:val="67"/>
        </w:trPr>
        <w:tc>
          <w:tcPr>
            <w:tcW w:w="2499" w:type="dxa"/>
            <w:vMerge/>
            <w:vAlign w:val="center"/>
          </w:tcPr>
          <w:p w14:paraId="121FE645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409C353F" w14:textId="096906E9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1.5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CE4273">
              <w:rPr>
                <w:sz w:val="20"/>
              </w:rPr>
              <w:t>Азим Фард</w:t>
            </w:r>
            <w:r w:rsidR="00CE4273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Исламская Республика Иран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29" w:history="1">
              <w:r w:rsidR="008818ED" w:rsidRPr="00232DF9">
                <w:rPr>
                  <w:rStyle w:val="Hyperlink"/>
                  <w:sz w:val="20"/>
                </w:rPr>
                <w:t>azimfard@cra.ir</w:t>
              </w:r>
            </w:hyperlink>
          </w:p>
        </w:tc>
      </w:tr>
      <w:tr w:rsidR="008818ED" w:rsidRPr="00232DF9" w14:paraId="4FAB7FD8" w14:textId="77777777" w:rsidTr="00914034">
        <w:trPr>
          <w:trHeight w:val="67"/>
        </w:trPr>
        <w:tc>
          <w:tcPr>
            <w:tcW w:w="2499" w:type="dxa"/>
            <w:vMerge/>
            <w:vAlign w:val="center"/>
          </w:tcPr>
          <w:p w14:paraId="57974C2D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7C29A70" w14:textId="7270F256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9.1c)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E07FDD">
              <w:rPr>
                <w:sz w:val="20"/>
              </w:rPr>
              <w:t>Ен Сок Со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Республика Корея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0" w:history="1">
              <w:r w:rsidR="008818ED" w:rsidRPr="00232DF9">
                <w:rPr>
                  <w:rStyle w:val="Hyperlink"/>
                  <w:sz w:val="20"/>
                </w:rPr>
                <w:t>on1yys@korea.kr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073E8D05" w14:textId="77777777" w:rsidTr="00914034">
        <w:trPr>
          <w:trHeight w:val="67"/>
        </w:trPr>
        <w:tc>
          <w:tcPr>
            <w:tcW w:w="2499" w:type="dxa"/>
            <w:vMerge/>
            <w:vAlign w:val="center"/>
          </w:tcPr>
          <w:p w14:paraId="0154746A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18F2247" w14:textId="578A1B27" w:rsidR="008818ED" w:rsidRPr="00C57BED" w:rsidRDefault="00D266CD" w:rsidP="00914034">
            <w:pPr>
              <w:spacing w:before="40" w:after="40"/>
              <w:rPr>
                <w:sz w:val="20"/>
              </w:rPr>
            </w:pPr>
            <w:r w:rsidRPr="00C57BED">
              <w:rPr>
                <w:sz w:val="20"/>
              </w:rPr>
              <w:t>Документ</w:t>
            </w:r>
            <w:r w:rsidR="008818ED" w:rsidRPr="00C57BED">
              <w:rPr>
                <w:sz w:val="20"/>
              </w:rPr>
              <w:t xml:space="preserve"> 550</w:t>
            </w:r>
            <w:r w:rsidRPr="00C57BED">
              <w:rPr>
                <w:sz w:val="20"/>
              </w:rPr>
              <w:t xml:space="preserve"> ВКР</w:t>
            </w:r>
            <w:r w:rsidR="008818ED" w:rsidRPr="00C57BED">
              <w:rPr>
                <w:sz w:val="20"/>
              </w:rPr>
              <w:t xml:space="preserve"> (RR21.5): </w:t>
            </w:r>
            <w:r w:rsidR="00914034" w:rsidRPr="00C57BED">
              <w:rPr>
                <w:sz w:val="20"/>
              </w:rPr>
              <w:t>г-н</w:t>
            </w:r>
            <w:r w:rsidR="008818ED" w:rsidRPr="00C57BED">
              <w:rPr>
                <w:sz w:val="20"/>
              </w:rPr>
              <w:t xml:space="preserve"> </w:t>
            </w:r>
            <w:r w:rsidR="00E07FDD" w:rsidRPr="00FC55C9">
              <w:rPr>
                <w:sz w:val="20"/>
              </w:rPr>
              <w:t>Дун Чжоу</w:t>
            </w:r>
            <w:r w:rsidR="00E07FDD" w:rsidRPr="00C57BED">
              <w:rPr>
                <w:sz w:val="20"/>
              </w:rPr>
              <w:t xml:space="preserve"> </w:t>
            </w:r>
            <w:r w:rsidR="008818ED" w:rsidRPr="00C57BED">
              <w:rPr>
                <w:sz w:val="20"/>
              </w:rPr>
              <w:t>(</w:t>
            </w:r>
            <w:r w:rsidR="00232DF9" w:rsidRPr="00C57BED">
              <w:rPr>
                <w:sz w:val="20"/>
              </w:rPr>
              <w:t>Китайская Народная Республика</w:t>
            </w:r>
            <w:r w:rsidR="008818ED" w:rsidRPr="00C57BED">
              <w:rPr>
                <w:sz w:val="20"/>
              </w:rPr>
              <w:t>)</w:t>
            </w:r>
            <w:r w:rsidRPr="00C57BED">
              <w:rPr>
                <w:sz w:val="20"/>
              </w:rPr>
              <w:br/>
            </w:r>
            <w:hyperlink r:id="rId31" w:history="1">
              <w:r w:rsidR="008818ED" w:rsidRPr="00C57BED">
                <w:rPr>
                  <w:rStyle w:val="Hyperlink"/>
                  <w:sz w:val="20"/>
                </w:rPr>
                <w:t>zhou.dong1@zte.com.cn</w:t>
              </w:r>
            </w:hyperlink>
            <w:r w:rsidR="008818ED" w:rsidRPr="00C57BED">
              <w:rPr>
                <w:sz w:val="20"/>
              </w:rPr>
              <w:t xml:space="preserve"> </w:t>
            </w:r>
          </w:p>
          <w:p w14:paraId="4E82B3F5" w14:textId="2FA26480" w:rsidR="008818ED" w:rsidRPr="00C57BED" w:rsidRDefault="00FC55C9" w:rsidP="00D266CD">
            <w:pPr>
              <w:spacing w:before="40" w:after="40"/>
              <w:rPr>
                <w:sz w:val="20"/>
              </w:rPr>
            </w:pPr>
            <w:r w:rsidRPr="00FC55C9">
              <w:rPr>
                <w:sz w:val="20"/>
              </w:rPr>
              <w:t>г</w:t>
            </w:r>
            <w:r w:rsidR="00914034" w:rsidRPr="00FC55C9">
              <w:rPr>
                <w:sz w:val="20"/>
              </w:rPr>
              <w:t>-н</w:t>
            </w:r>
            <w:r w:rsidR="008818ED" w:rsidRPr="00FC55C9">
              <w:rPr>
                <w:sz w:val="20"/>
              </w:rPr>
              <w:t xml:space="preserve"> </w:t>
            </w:r>
            <w:r w:rsidR="00C24156" w:rsidRPr="00C57BED">
              <w:rPr>
                <w:sz w:val="20"/>
              </w:rPr>
              <w:t xml:space="preserve">Кавусс Арасте </w:t>
            </w:r>
            <w:r w:rsidR="008818ED" w:rsidRPr="00C57BED">
              <w:rPr>
                <w:sz w:val="20"/>
              </w:rPr>
              <w:t>(</w:t>
            </w:r>
            <w:r w:rsidR="00232DF9" w:rsidRPr="00C57BED">
              <w:rPr>
                <w:sz w:val="20"/>
              </w:rPr>
              <w:t>Исламская Республика Иран</w:t>
            </w:r>
            <w:r w:rsidR="008818ED" w:rsidRPr="00C57BED">
              <w:rPr>
                <w:sz w:val="20"/>
              </w:rPr>
              <w:t>)</w:t>
            </w:r>
            <w:r w:rsidR="00D266CD" w:rsidRPr="00C57BED">
              <w:rPr>
                <w:sz w:val="20"/>
              </w:rPr>
              <w:br/>
            </w:r>
            <w:hyperlink r:id="rId32" w:history="1">
              <w:r w:rsidR="008818ED" w:rsidRPr="00C57BED">
                <w:rPr>
                  <w:rStyle w:val="Hyperlink"/>
                  <w:sz w:val="20"/>
                </w:rPr>
                <w:t>kavouss.arasteh@gmail.com</w:t>
              </w:r>
            </w:hyperlink>
          </w:p>
        </w:tc>
      </w:tr>
      <w:tr w:rsidR="008818ED" w:rsidRPr="00E07FDD" w14:paraId="7F7EE833" w14:textId="77777777" w:rsidTr="00914034">
        <w:trPr>
          <w:trHeight w:val="90"/>
        </w:trPr>
        <w:tc>
          <w:tcPr>
            <w:tcW w:w="9388" w:type="dxa"/>
            <w:gridSpan w:val="2"/>
            <w:shd w:val="clear" w:color="auto" w:fill="BFBFBF" w:themeFill="background1" w:themeFillShade="BF"/>
            <w:vAlign w:val="center"/>
          </w:tcPr>
          <w:p w14:paraId="05B4ADDF" w14:textId="07C826A7" w:rsidR="008818ED" w:rsidRPr="00E07FDD" w:rsidRDefault="00914034" w:rsidP="00914034">
            <w:pPr>
              <w:spacing w:before="40" w:after="4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РГ</w:t>
            </w:r>
            <w:r w:rsidR="008818ED" w:rsidRPr="00E07FDD">
              <w:rPr>
                <w:b/>
                <w:sz w:val="20"/>
              </w:rPr>
              <w:t xml:space="preserve">2: </w:t>
            </w:r>
            <w:r w:rsidR="00E07FDD">
              <w:rPr>
                <w:b/>
                <w:sz w:val="20"/>
              </w:rPr>
              <w:t>вопросы воздушной и морской служб</w:t>
            </w:r>
          </w:p>
        </w:tc>
      </w:tr>
      <w:tr w:rsidR="008818ED" w:rsidRPr="00232DF9" w14:paraId="6CB82F37" w14:textId="77777777" w:rsidTr="00914034">
        <w:trPr>
          <w:trHeight w:val="90"/>
        </w:trPr>
        <w:tc>
          <w:tcPr>
            <w:tcW w:w="2499" w:type="dxa"/>
            <w:vMerge w:val="restart"/>
            <w:vAlign w:val="center"/>
            <w:hideMark/>
          </w:tcPr>
          <w:p w14:paraId="6462C579" w14:textId="30B82F05" w:rsidR="008818ED" w:rsidRPr="00C57BED" w:rsidRDefault="00D660DA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914034" w:rsidRPr="00C57BED">
              <w:rPr>
                <w:b/>
                <w:sz w:val="20"/>
              </w:rPr>
              <w:t>-н</w:t>
            </w:r>
            <w:r w:rsidR="008818ED" w:rsidRPr="00C57BED">
              <w:rPr>
                <w:b/>
                <w:sz w:val="20"/>
              </w:rPr>
              <w:t xml:space="preserve"> </w:t>
            </w:r>
            <w:r w:rsidR="00C24156" w:rsidRPr="00C57BED">
              <w:rPr>
                <w:b/>
                <w:bCs/>
                <w:color w:val="000000"/>
                <w:sz w:val="20"/>
                <w:shd w:val="clear" w:color="auto" w:fill="FFFFFF"/>
              </w:rPr>
              <w:t>Буй Ха Лонг</w:t>
            </w:r>
            <w:r w:rsidR="00D266CD" w:rsidRPr="00C57BED">
              <w:rPr>
                <w:b/>
                <w:sz w:val="20"/>
              </w:rPr>
              <w:br/>
            </w:r>
            <w:r w:rsidR="00C24156" w:rsidRPr="00C57BED">
              <w:rPr>
                <w:sz w:val="20"/>
              </w:rPr>
              <w:t>Председатель РГ2</w:t>
            </w:r>
          </w:p>
        </w:tc>
        <w:tc>
          <w:tcPr>
            <w:tcW w:w="6889" w:type="dxa"/>
            <w:vAlign w:val="center"/>
          </w:tcPr>
          <w:p w14:paraId="4710DB41" w14:textId="5C80B8BC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1.6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C24156">
              <w:rPr>
                <w:sz w:val="20"/>
              </w:rPr>
              <w:t>Вэй Тань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3" w:history="1">
              <w:r w:rsidR="008818ED" w:rsidRPr="00232DF9">
                <w:rPr>
                  <w:rStyle w:val="Hyperlink"/>
                  <w:sz w:val="20"/>
                </w:rPr>
                <w:t>tanwei@bittt.cn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F74AF4E" w14:textId="77777777" w:rsidTr="00914034">
        <w:trPr>
          <w:trHeight w:val="90"/>
        </w:trPr>
        <w:tc>
          <w:tcPr>
            <w:tcW w:w="2499" w:type="dxa"/>
            <w:vMerge/>
            <w:vAlign w:val="center"/>
            <w:hideMark/>
          </w:tcPr>
          <w:p w14:paraId="70F852AE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77502388" w14:textId="71952040" w:rsidR="008818ED" w:rsidRPr="00232DF9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1.7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F50D78">
              <w:rPr>
                <w:sz w:val="20"/>
              </w:rPr>
              <w:t>Кок Пинь Пуа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Сингапур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4" w:history="1">
              <w:r w:rsidR="008818ED" w:rsidRPr="00232DF9">
                <w:rPr>
                  <w:rStyle w:val="Hyperlink"/>
                  <w:sz w:val="20"/>
                </w:rPr>
                <w:t>puah_kok_pin@caas.gov.sg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  <w:p w14:paraId="5F3C1814" w14:textId="26C7AC00" w:rsidR="008818ED" w:rsidRPr="00232DF9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F50D78">
              <w:rPr>
                <w:sz w:val="20"/>
              </w:rPr>
              <w:t>Генри</w:t>
            </w:r>
            <w:r w:rsidR="008818ED" w:rsidRPr="00232DF9">
              <w:rPr>
                <w:sz w:val="20"/>
              </w:rPr>
              <w:t xml:space="preserve"> </w:t>
            </w:r>
            <w:r w:rsidR="00BF1F98">
              <w:rPr>
                <w:sz w:val="20"/>
              </w:rPr>
              <w:t>Фо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Сингапур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5" w:history="1">
              <w:r w:rsidR="00D266CD" w:rsidRPr="00C652F3">
                <w:rPr>
                  <w:rStyle w:val="Hyperlink"/>
                  <w:sz w:val="20"/>
                </w:rPr>
                <w:t>henry_foo@imda.gov.sg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0B130C06" w14:textId="77777777" w:rsidTr="00914034">
        <w:trPr>
          <w:trHeight w:val="90"/>
        </w:trPr>
        <w:tc>
          <w:tcPr>
            <w:tcW w:w="2499" w:type="dxa"/>
            <w:vMerge/>
            <w:vAlign w:val="center"/>
            <w:hideMark/>
          </w:tcPr>
          <w:p w14:paraId="5A75F65C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3346AD8" w14:textId="70FB5441" w:rsidR="008818ED" w:rsidRPr="00232DF9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1.8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г-жа</w:t>
            </w:r>
            <w:r w:rsidR="008818ED" w:rsidRPr="00232DF9">
              <w:rPr>
                <w:sz w:val="20"/>
              </w:rPr>
              <w:t xml:space="preserve"> </w:t>
            </w:r>
            <w:r w:rsidR="00BF1F98">
              <w:rPr>
                <w:sz w:val="20"/>
              </w:rPr>
              <w:t>Такако Китахара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6" w:history="1">
              <w:r w:rsidR="008818ED" w:rsidRPr="00232DF9">
                <w:rPr>
                  <w:rStyle w:val="Hyperlink"/>
                  <w:sz w:val="20"/>
                </w:rPr>
                <w:t>takako_kitahara@mri.co.jp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  <w:p w14:paraId="0B2E522C" w14:textId="05A1712F" w:rsidR="008818ED" w:rsidRPr="00232DF9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32DF9">
              <w:rPr>
                <w:sz w:val="20"/>
              </w:rPr>
              <w:t xml:space="preserve">-н </w:t>
            </w:r>
            <w:r w:rsidR="00BF1F98">
              <w:rPr>
                <w:sz w:val="20"/>
              </w:rPr>
              <w:t>Кавусс Арасте</w:t>
            </w:r>
            <w:r w:rsidR="00BF1F98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Исламская Республика Иран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7" w:history="1">
              <w:r w:rsidR="008818ED" w:rsidRPr="00232DF9">
                <w:rPr>
                  <w:rStyle w:val="Hyperlink"/>
                  <w:sz w:val="20"/>
                </w:rPr>
                <w:t>kavouss.arasteh@gmail.com</w:t>
              </w:r>
            </w:hyperlink>
          </w:p>
        </w:tc>
      </w:tr>
      <w:tr w:rsidR="008818ED" w:rsidRPr="00232DF9" w14:paraId="5F83BD82" w14:textId="77777777" w:rsidTr="00914034">
        <w:trPr>
          <w:trHeight w:val="90"/>
        </w:trPr>
        <w:tc>
          <w:tcPr>
            <w:tcW w:w="2499" w:type="dxa"/>
            <w:vMerge/>
            <w:vAlign w:val="center"/>
            <w:hideMark/>
          </w:tcPr>
          <w:p w14:paraId="74C0F1D5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F035D6F" w14:textId="0976E5B2" w:rsidR="008818ED" w:rsidRPr="00232DF9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1.9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BF1F98">
              <w:rPr>
                <w:sz w:val="20"/>
              </w:rPr>
              <w:t>Гленн Одлум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8" w:history="1">
              <w:r w:rsidR="008818ED" w:rsidRPr="00232DF9">
                <w:rPr>
                  <w:rStyle w:val="Hyperlink"/>
                  <w:sz w:val="20"/>
                </w:rPr>
                <w:t>glenn.odlum@novasystems.com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  <w:p w14:paraId="79EEF6EC" w14:textId="4CE6F86B" w:rsidR="008818ED" w:rsidRPr="00232DF9" w:rsidRDefault="00FC55C9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232DF9">
              <w:rPr>
                <w:sz w:val="20"/>
              </w:rPr>
              <w:t xml:space="preserve">-н </w:t>
            </w:r>
            <w:r w:rsidR="00BF1F98">
              <w:rPr>
                <w:sz w:val="20"/>
              </w:rPr>
              <w:t>Мэтью Келли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39" w:history="1">
              <w:r w:rsidR="008818ED" w:rsidRPr="00232DF9">
                <w:rPr>
                  <w:rStyle w:val="Hyperlink"/>
                  <w:sz w:val="20"/>
                </w:rPr>
                <w:t>matthew.kelly@airservicesaustralia.com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CAFF863" w14:textId="77777777" w:rsidTr="00914034">
        <w:trPr>
          <w:trHeight w:val="90"/>
        </w:trPr>
        <w:tc>
          <w:tcPr>
            <w:tcW w:w="2499" w:type="dxa"/>
            <w:vMerge/>
            <w:vAlign w:val="center"/>
          </w:tcPr>
          <w:p w14:paraId="5C0A1524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AA5FB8D" w14:textId="6BC46A22" w:rsidR="008818ED" w:rsidRPr="009425D5" w:rsidRDefault="00914034" w:rsidP="00D266CD">
            <w:pPr>
              <w:spacing w:before="40" w:after="40"/>
              <w:rPr>
                <w:sz w:val="20"/>
              </w:rPr>
            </w:pPr>
            <w:r w:rsidRPr="009425D5">
              <w:rPr>
                <w:sz w:val="20"/>
              </w:rPr>
              <w:t xml:space="preserve">Пункт </w:t>
            </w:r>
            <w:r w:rsidR="008818ED" w:rsidRPr="009425D5">
              <w:rPr>
                <w:sz w:val="20"/>
              </w:rPr>
              <w:t>1.10</w:t>
            </w:r>
            <w:r w:rsidRPr="009425D5">
              <w:rPr>
                <w:sz w:val="20"/>
              </w:rPr>
              <w:t xml:space="preserve"> повестки дня</w:t>
            </w:r>
            <w:r w:rsidR="008818ED" w:rsidRPr="009425D5">
              <w:rPr>
                <w:sz w:val="20"/>
              </w:rPr>
              <w:t xml:space="preserve">: </w:t>
            </w:r>
            <w:r w:rsidRPr="009425D5">
              <w:rPr>
                <w:sz w:val="20"/>
              </w:rPr>
              <w:t>д-р</w:t>
            </w:r>
            <w:r w:rsidR="008818ED" w:rsidRPr="009425D5">
              <w:rPr>
                <w:sz w:val="20"/>
              </w:rPr>
              <w:t xml:space="preserve"> </w:t>
            </w:r>
            <w:r w:rsidR="00BF1F98" w:rsidRPr="00D660DA">
              <w:rPr>
                <w:sz w:val="20"/>
              </w:rPr>
              <w:t>Цзичэн Фан</w:t>
            </w:r>
            <w:r w:rsidR="00BF1F98" w:rsidRPr="009425D5">
              <w:rPr>
                <w:sz w:val="20"/>
              </w:rPr>
              <w:t xml:space="preserve"> </w:t>
            </w:r>
            <w:r w:rsidR="008818ED" w:rsidRPr="009425D5">
              <w:rPr>
                <w:sz w:val="20"/>
              </w:rPr>
              <w:t>(</w:t>
            </w:r>
            <w:r w:rsidR="00232DF9" w:rsidRPr="009425D5">
              <w:rPr>
                <w:sz w:val="20"/>
              </w:rPr>
              <w:t>Китайская Народная Республика</w:t>
            </w:r>
            <w:r w:rsidR="008818ED" w:rsidRPr="009425D5">
              <w:rPr>
                <w:sz w:val="20"/>
              </w:rPr>
              <w:t>)</w:t>
            </w:r>
            <w:r w:rsidR="00D266CD" w:rsidRPr="009425D5">
              <w:rPr>
                <w:sz w:val="20"/>
              </w:rPr>
              <w:br/>
            </w:r>
            <w:hyperlink r:id="rId40" w:history="1">
              <w:r w:rsidR="008818ED" w:rsidRPr="009425D5">
                <w:rPr>
                  <w:rStyle w:val="Hyperlink"/>
                  <w:sz w:val="20"/>
                </w:rPr>
                <w:t>jchfang@163.com</w:t>
              </w:r>
            </w:hyperlink>
            <w:r w:rsidR="008818ED" w:rsidRPr="009425D5">
              <w:rPr>
                <w:sz w:val="20"/>
              </w:rPr>
              <w:t xml:space="preserve"> </w:t>
            </w:r>
          </w:p>
        </w:tc>
      </w:tr>
      <w:tr w:rsidR="008818ED" w:rsidRPr="00232DF9" w14:paraId="321D82F2" w14:textId="77777777" w:rsidTr="00914034">
        <w:trPr>
          <w:trHeight w:val="90"/>
        </w:trPr>
        <w:tc>
          <w:tcPr>
            <w:tcW w:w="2499" w:type="dxa"/>
            <w:vMerge/>
            <w:vAlign w:val="center"/>
          </w:tcPr>
          <w:p w14:paraId="25D8AF3B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4C725EE" w14:textId="01F37FED" w:rsidR="008818ED" w:rsidRPr="009425D5" w:rsidRDefault="00914034" w:rsidP="00914034">
            <w:pPr>
              <w:spacing w:before="40" w:after="40"/>
              <w:rPr>
                <w:sz w:val="20"/>
              </w:rPr>
            </w:pPr>
            <w:r w:rsidRPr="009425D5">
              <w:rPr>
                <w:sz w:val="20"/>
              </w:rPr>
              <w:t xml:space="preserve">Пункт </w:t>
            </w:r>
            <w:r w:rsidR="008818ED" w:rsidRPr="009425D5">
              <w:rPr>
                <w:sz w:val="20"/>
              </w:rPr>
              <w:t>1.11</w:t>
            </w:r>
            <w:r w:rsidRPr="009425D5">
              <w:rPr>
                <w:sz w:val="20"/>
              </w:rPr>
              <w:t xml:space="preserve"> повестки дня</w:t>
            </w:r>
            <w:r w:rsidR="008818ED" w:rsidRPr="009425D5">
              <w:rPr>
                <w:sz w:val="20"/>
              </w:rPr>
              <w:t>:</w:t>
            </w:r>
          </w:p>
          <w:p w14:paraId="0C85501F" w14:textId="1F90B06B" w:rsidR="008818ED" w:rsidRPr="009425D5" w:rsidRDefault="00BF1F98" w:rsidP="00914034">
            <w:pPr>
              <w:spacing w:before="40" w:after="40"/>
              <w:rPr>
                <w:sz w:val="20"/>
              </w:rPr>
            </w:pPr>
            <w:r w:rsidRPr="009425D5">
              <w:rPr>
                <w:sz w:val="20"/>
              </w:rPr>
              <w:t>Вопрос</w:t>
            </w:r>
            <w:r w:rsidR="008818ED" w:rsidRPr="009425D5">
              <w:rPr>
                <w:sz w:val="20"/>
              </w:rPr>
              <w:t xml:space="preserve"> A: </w:t>
            </w:r>
            <w:r w:rsidR="00914034" w:rsidRPr="009425D5">
              <w:rPr>
                <w:sz w:val="20"/>
              </w:rPr>
              <w:t>г-н</w:t>
            </w:r>
            <w:r w:rsidR="008818ED" w:rsidRPr="009425D5">
              <w:rPr>
                <w:sz w:val="20"/>
              </w:rPr>
              <w:t xml:space="preserve"> </w:t>
            </w:r>
            <w:r w:rsidR="000E6ADC" w:rsidRPr="009425D5">
              <w:rPr>
                <w:sz w:val="20"/>
              </w:rPr>
              <w:t>Иосио Миядера</w:t>
            </w:r>
            <w:r w:rsidR="008818ED" w:rsidRPr="009425D5">
              <w:rPr>
                <w:sz w:val="20"/>
              </w:rPr>
              <w:t xml:space="preserve"> (</w:t>
            </w:r>
            <w:r w:rsidR="00232DF9" w:rsidRPr="009425D5">
              <w:rPr>
                <w:sz w:val="20"/>
              </w:rPr>
              <w:t>Япония</w:t>
            </w:r>
            <w:r w:rsidR="008818ED" w:rsidRPr="009425D5">
              <w:rPr>
                <w:sz w:val="20"/>
              </w:rPr>
              <w:t>)</w:t>
            </w:r>
            <w:r w:rsidR="00D266CD" w:rsidRPr="009425D5">
              <w:rPr>
                <w:sz w:val="20"/>
              </w:rPr>
              <w:br/>
            </w:r>
            <w:hyperlink r:id="rId41" w:history="1">
              <w:r w:rsidR="008818ED" w:rsidRPr="009425D5">
                <w:rPr>
                  <w:rStyle w:val="Hyperlink"/>
                  <w:sz w:val="20"/>
                </w:rPr>
                <w:t>miyadera.yoshio@jrc.co.jp</w:t>
              </w:r>
            </w:hyperlink>
            <w:r w:rsidR="008818ED" w:rsidRPr="009425D5">
              <w:rPr>
                <w:sz w:val="20"/>
              </w:rPr>
              <w:t xml:space="preserve"> </w:t>
            </w:r>
          </w:p>
          <w:p w14:paraId="72C67D66" w14:textId="2A00F810" w:rsidR="008818ED" w:rsidRPr="009425D5" w:rsidRDefault="00BF1F98" w:rsidP="00914034">
            <w:pPr>
              <w:spacing w:before="40" w:after="40"/>
              <w:rPr>
                <w:sz w:val="20"/>
                <w:u w:val="single"/>
              </w:rPr>
            </w:pPr>
            <w:r w:rsidRPr="009425D5">
              <w:rPr>
                <w:sz w:val="20"/>
              </w:rPr>
              <w:t>Вопрос</w:t>
            </w:r>
            <w:r w:rsidR="008818ED" w:rsidRPr="009425D5">
              <w:rPr>
                <w:sz w:val="20"/>
              </w:rPr>
              <w:t xml:space="preserve"> B: </w:t>
            </w:r>
            <w:r w:rsidR="00914034" w:rsidRPr="009425D5">
              <w:rPr>
                <w:sz w:val="20"/>
              </w:rPr>
              <w:t>д-р</w:t>
            </w:r>
            <w:r w:rsidR="008818ED" w:rsidRPr="009425D5">
              <w:rPr>
                <w:sz w:val="20"/>
              </w:rPr>
              <w:t xml:space="preserve"> </w:t>
            </w:r>
            <w:r w:rsidR="00FF4A7E" w:rsidRPr="009425D5">
              <w:rPr>
                <w:sz w:val="20"/>
              </w:rPr>
              <w:t>Пёнгок Ким</w:t>
            </w:r>
            <w:r w:rsidR="008818ED" w:rsidRPr="009425D5">
              <w:rPr>
                <w:sz w:val="20"/>
              </w:rPr>
              <w:t xml:space="preserve"> (</w:t>
            </w:r>
            <w:r w:rsidR="00232DF9" w:rsidRPr="009425D5">
              <w:rPr>
                <w:sz w:val="20"/>
              </w:rPr>
              <w:t>Республика Корея</w:t>
            </w:r>
            <w:r w:rsidR="008818ED" w:rsidRPr="009425D5">
              <w:rPr>
                <w:sz w:val="20"/>
              </w:rPr>
              <w:t>)</w:t>
            </w:r>
            <w:r w:rsidR="00D266CD" w:rsidRPr="009425D5">
              <w:rPr>
                <w:sz w:val="20"/>
              </w:rPr>
              <w:br/>
            </w:r>
            <w:r w:rsidR="008818ED" w:rsidRPr="00FC55C9">
              <w:rPr>
                <w:rStyle w:val="Hyperlink"/>
                <w:sz w:val="20"/>
              </w:rPr>
              <w:t>kimbo60@hanmail.net</w:t>
            </w:r>
          </w:p>
          <w:p w14:paraId="13515459" w14:textId="3F1E7E3D" w:rsidR="008818ED" w:rsidRPr="009425D5" w:rsidRDefault="00BF1F98" w:rsidP="00D266CD">
            <w:pPr>
              <w:spacing w:before="40" w:after="40"/>
              <w:rPr>
                <w:sz w:val="20"/>
              </w:rPr>
            </w:pPr>
            <w:r w:rsidRPr="009425D5">
              <w:rPr>
                <w:sz w:val="20"/>
              </w:rPr>
              <w:t xml:space="preserve">Вопрос </w:t>
            </w:r>
            <w:r w:rsidR="008818ED" w:rsidRPr="009425D5">
              <w:rPr>
                <w:sz w:val="20"/>
              </w:rPr>
              <w:t xml:space="preserve">C: </w:t>
            </w:r>
            <w:r w:rsidR="00914034" w:rsidRPr="009425D5">
              <w:rPr>
                <w:sz w:val="20"/>
              </w:rPr>
              <w:t>г-жа</w:t>
            </w:r>
            <w:r w:rsidR="008818ED" w:rsidRPr="009425D5">
              <w:rPr>
                <w:sz w:val="20"/>
              </w:rPr>
              <w:t xml:space="preserve"> </w:t>
            </w:r>
            <w:r w:rsidR="00FF4A7E" w:rsidRPr="00D660DA">
              <w:rPr>
                <w:sz w:val="20"/>
              </w:rPr>
              <w:t>Синь Гэ</w:t>
            </w:r>
            <w:r w:rsidR="00FF4A7E" w:rsidRPr="009425D5">
              <w:rPr>
                <w:sz w:val="20"/>
              </w:rPr>
              <w:t xml:space="preserve"> </w:t>
            </w:r>
            <w:r w:rsidR="008818ED" w:rsidRPr="009425D5">
              <w:rPr>
                <w:sz w:val="20"/>
              </w:rPr>
              <w:t>(</w:t>
            </w:r>
            <w:r w:rsidR="00232DF9" w:rsidRPr="009425D5">
              <w:rPr>
                <w:sz w:val="20"/>
              </w:rPr>
              <w:t>Китайская Народная Республика</w:t>
            </w:r>
            <w:r w:rsidR="008818ED" w:rsidRPr="009425D5">
              <w:rPr>
                <w:sz w:val="20"/>
              </w:rPr>
              <w:t>)</w:t>
            </w:r>
            <w:r w:rsidR="00D266CD" w:rsidRPr="009425D5">
              <w:rPr>
                <w:sz w:val="20"/>
              </w:rPr>
              <w:br/>
            </w:r>
            <w:hyperlink r:id="rId42" w:history="1">
              <w:r w:rsidR="008818ED" w:rsidRPr="009425D5">
                <w:rPr>
                  <w:rStyle w:val="Hyperlink"/>
                  <w:sz w:val="20"/>
                </w:rPr>
                <w:t>gexia@bsnc.com.cn</w:t>
              </w:r>
            </w:hyperlink>
            <w:r w:rsidR="008818ED" w:rsidRPr="009425D5">
              <w:rPr>
                <w:sz w:val="20"/>
              </w:rPr>
              <w:t xml:space="preserve"> </w:t>
            </w:r>
          </w:p>
        </w:tc>
      </w:tr>
      <w:tr w:rsidR="008818ED" w:rsidRPr="00232DF9" w14:paraId="36C96131" w14:textId="77777777" w:rsidTr="00914034">
        <w:trPr>
          <w:trHeight w:val="90"/>
        </w:trPr>
        <w:tc>
          <w:tcPr>
            <w:tcW w:w="2499" w:type="dxa"/>
            <w:vMerge/>
            <w:vAlign w:val="center"/>
          </w:tcPr>
          <w:p w14:paraId="313542A0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EEE4B3F" w14:textId="3F884856" w:rsidR="008818ED" w:rsidRPr="009425D5" w:rsidRDefault="00D266CD" w:rsidP="00D266CD">
            <w:pPr>
              <w:spacing w:before="40" w:after="40"/>
              <w:rPr>
                <w:sz w:val="20"/>
              </w:rPr>
            </w:pPr>
            <w:r w:rsidRPr="009425D5">
              <w:rPr>
                <w:sz w:val="20"/>
              </w:rPr>
              <w:t>Рез</w:t>
            </w:r>
            <w:r w:rsidR="008818ED" w:rsidRPr="009425D5">
              <w:rPr>
                <w:sz w:val="20"/>
              </w:rPr>
              <w:t xml:space="preserve">. 427: </w:t>
            </w:r>
            <w:r w:rsidR="00914034" w:rsidRPr="009425D5">
              <w:rPr>
                <w:sz w:val="20"/>
              </w:rPr>
              <w:t>г-н</w:t>
            </w:r>
            <w:r w:rsidR="008818ED" w:rsidRPr="009425D5">
              <w:rPr>
                <w:sz w:val="20"/>
              </w:rPr>
              <w:t xml:space="preserve"> </w:t>
            </w:r>
            <w:r w:rsidR="00FF4A7E" w:rsidRPr="009425D5">
              <w:rPr>
                <w:color w:val="000000"/>
                <w:sz w:val="20"/>
                <w:shd w:val="clear" w:color="auto" w:fill="FFFFFF"/>
              </w:rPr>
              <w:t>Буй Ха Лонг</w:t>
            </w:r>
            <w:r w:rsidR="00FF4A7E" w:rsidRPr="009425D5">
              <w:rPr>
                <w:sz w:val="20"/>
              </w:rPr>
              <w:t xml:space="preserve"> </w:t>
            </w:r>
            <w:r w:rsidR="008818ED" w:rsidRPr="009425D5">
              <w:rPr>
                <w:sz w:val="20"/>
              </w:rPr>
              <w:t>(</w:t>
            </w:r>
            <w:r w:rsidR="00232DF9" w:rsidRPr="009425D5">
              <w:rPr>
                <w:sz w:val="20"/>
              </w:rPr>
              <w:t>Вьетнам</w:t>
            </w:r>
            <w:r w:rsidR="008818ED" w:rsidRPr="009425D5">
              <w:rPr>
                <w:sz w:val="20"/>
              </w:rPr>
              <w:t>)</w:t>
            </w:r>
            <w:r w:rsidRPr="009425D5">
              <w:rPr>
                <w:sz w:val="20"/>
              </w:rPr>
              <w:br/>
            </w:r>
            <w:hyperlink r:id="rId43" w:history="1">
              <w:r w:rsidR="008818ED" w:rsidRPr="009425D5">
                <w:rPr>
                  <w:rStyle w:val="Hyperlink"/>
                  <w:sz w:val="20"/>
                </w:rPr>
                <w:t>longbh@rfd.gov.vn</w:t>
              </w:r>
            </w:hyperlink>
            <w:r w:rsidR="008818ED" w:rsidRPr="009425D5">
              <w:rPr>
                <w:sz w:val="20"/>
              </w:rPr>
              <w:t xml:space="preserve"> </w:t>
            </w:r>
          </w:p>
        </w:tc>
      </w:tr>
      <w:tr w:rsidR="008818ED" w:rsidRPr="00232DF9" w14:paraId="7DB83B10" w14:textId="77777777" w:rsidTr="00914034">
        <w:trPr>
          <w:trHeight w:val="90"/>
        </w:trPr>
        <w:tc>
          <w:tcPr>
            <w:tcW w:w="9388" w:type="dxa"/>
            <w:gridSpan w:val="2"/>
            <w:shd w:val="clear" w:color="auto" w:fill="BFBFBF" w:themeFill="background1" w:themeFillShade="BF"/>
            <w:vAlign w:val="center"/>
          </w:tcPr>
          <w:p w14:paraId="66A25C35" w14:textId="6ACDFAFB" w:rsidR="008818ED" w:rsidRPr="00232DF9" w:rsidRDefault="00914034" w:rsidP="00914034">
            <w:pPr>
              <w:spacing w:before="40" w:after="4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РГ</w:t>
            </w:r>
            <w:r w:rsidR="008818ED" w:rsidRPr="00232DF9">
              <w:rPr>
                <w:b/>
                <w:sz w:val="20"/>
              </w:rPr>
              <w:t xml:space="preserve">3: </w:t>
            </w:r>
            <w:r w:rsidR="00FF4A7E">
              <w:rPr>
                <w:b/>
                <w:sz w:val="20"/>
              </w:rPr>
              <w:t>вопросы научных служб</w:t>
            </w:r>
          </w:p>
        </w:tc>
      </w:tr>
      <w:tr w:rsidR="008818ED" w:rsidRPr="00232DF9" w14:paraId="5E76F1E3" w14:textId="77777777" w:rsidTr="00914034">
        <w:trPr>
          <w:trHeight w:val="141"/>
        </w:trPr>
        <w:tc>
          <w:tcPr>
            <w:tcW w:w="2499" w:type="dxa"/>
            <w:vMerge w:val="restart"/>
            <w:vAlign w:val="center"/>
            <w:hideMark/>
          </w:tcPr>
          <w:p w14:paraId="1FBEBE8A" w14:textId="60F78B68" w:rsidR="008818ED" w:rsidRPr="00316DAA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914034" w:rsidRPr="00316DAA">
              <w:rPr>
                <w:b/>
                <w:sz w:val="20"/>
              </w:rPr>
              <w:t>-</w:t>
            </w:r>
            <w:r w:rsidR="00914034" w:rsidRPr="00232DF9">
              <w:rPr>
                <w:b/>
                <w:sz w:val="20"/>
              </w:rPr>
              <w:t>р</w:t>
            </w:r>
            <w:r w:rsidR="008818ED" w:rsidRPr="00316DAA">
              <w:rPr>
                <w:b/>
                <w:sz w:val="20"/>
              </w:rPr>
              <w:t xml:space="preserve"> </w:t>
            </w:r>
            <w:r w:rsidR="00316DAA">
              <w:rPr>
                <w:b/>
                <w:sz w:val="20"/>
              </w:rPr>
              <w:t>Вахьиди Хасби</w:t>
            </w:r>
            <w:r w:rsidR="00316DAA" w:rsidRPr="00316DAA">
              <w:rPr>
                <w:sz w:val="20"/>
              </w:rPr>
              <w:t xml:space="preserve"> </w:t>
            </w:r>
            <w:r w:rsidR="008818ED" w:rsidRPr="00316DAA">
              <w:rPr>
                <w:sz w:val="20"/>
              </w:rPr>
              <w:br/>
            </w:r>
            <w:r w:rsidR="00316DAA">
              <w:rPr>
                <w:sz w:val="20"/>
              </w:rPr>
              <w:t>Председатель РГ 3</w:t>
            </w:r>
          </w:p>
        </w:tc>
        <w:tc>
          <w:tcPr>
            <w:tcW w:w="6889" w:type="dxa"/>
            <w:vAlign w:val="center"/>
          </w:tcPr>
          <w:p w14:paraId="6D6889AF" w14:textId="18CAC73A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1.12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FF4A7E">
              <w:rPr>
                <w:sz w:val="20"/>
              </w:rPr>
              <w:t>Кевин Найтс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44" w:history="1">
              <w:r w:rsidR="008818ED" w:rsidRPr="00232DF9">
                <w:rPr>
                  <w:rStyle w:val="Hyperlink"/>
                  <w:sz w:val="20"/>
                </w:rPr>
                <w:t>kevin.knights@csiro.au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397FCE7" w14:textId="77777777" w:rsidTr="00914034">
        <w:trPr>
          <w:trHeight w:val="138"/>
        </w:trPr>
        <w:tc>
          <w:tcPr>
            <w:tcW w:w="2499" w:type="dxa"/>
            <w:vMerge/>
            <w:vAlign w:val="center"/>
            <w:hideMark/>
          </w:tcPr>
          <w:p w14:paraId="142A8049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E913481" w14:textId="77FA8AD6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1.13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FF4A7E">
              <w:rPr>
                <w:sz w:val="20"/>
              </w:rPr>
              <w:t>Жуй Хань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45" w:history="1">
              <w:r w:rsidR="008818ED" w:rsidRPr="00232DF9">
                <w:rPr>
                  <w:rStyle w:val="Hyperlink"/>
                  <w:sz w:val="20"/>
                </w:rPr>
                <w:t>hanrui@srrc.org.cn</w:t>
              </w:r>
            </w:hyperlink>
            <w:r w:rsidR="008818ED" w:rsidRPr="00232DF9">
              <w:rPr>
                <w:sz w:val="20"/>
              </w:rPr>
              <w:t xml:space="preserve">, </w:t>
            </w:r>
            <w:hyperlink r:id="rId46" w:history="1">
              <w:r w:rsidR="008818ED" w:rsidRPr="00232DF9">
                <w:rPr>
                  <w:rStyle w:val="Hyperlink"/>
                  <w:sz w:val="20"/>
                </w:rPr>
                <w:t>henryxju@gmail.com</w:t>
              </w:r>
            </w:hyperlink>
            <w:r w:rsidR="008818ED" w:rsidRPr="00232DF9">
              <w:rPr>
                <w:sz w:val="20"/>
              </w:rPr>
              <w:t xml:space="preserve">  </w:t>
            </w:r>
          </w:p>
        </w:tc>
      </w:tr>
      <w:tr w:rsidR="008818ED" w:rsidRPr="00232DF9" w14:paraId="56AD2F46" w14:textId="77777777" w:rsidTr="00914034">
        <w:trPr>
          <w:trHeight w:val="138"/>
        </w:trPr>
        <w:tc>
          <w:tcPr>
            <w:tcW w:w="2499" w:type="dxa"/>
            <w:vMerge/>
            <w:vAlign w:val="center"/>
            <w:hideMark/>
          </w:tcPr>
          <w:p w14:paraId="48CDDAB2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15F0E1D" w14:textId="56D6F5E9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1.14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316DAA">
              <w:rPr>
                <w:sz w:val="20"/>
              </w:rPr>
              <w:t>Балтазар Индермюле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47" w:history="1">
              <w:r w:rsidR="008818ED" w:rsidRPr="00232DF9">
                <w:rPr>
                  <w:rStyle w:val="Hyperlink"/>
                  <w:sz w:val="20"/>
                </w:rPr>
                <w:t>Balt.Indermuehle@csiro.au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2B713076" w14:textId="77777777" w:rsidTr="00914034">
        <w:trPr>
          <w:trHeight w:val="138"/>
        </w:trPr>
        <w:tc>
          <w:tcPr>
            <w:tcW w:w="2499" w:type="dxa"/>
            <w:vMerge/>
            <w:vAlign w:val="center"/>
            <w:hideMark/>
          </w:tcPr>
          <w:p w14:paraId="4CFB67DF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3E5DB18C" w14:textId="7FD701C2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9.1a)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316DAA">
              <w:rPr>
                <w:sz w:val="20"/>
              </w:rPr>
              <w:t xml:space="preserve">Такихиро </w:t>
            </w:r>
            <w:r w:rsidR="00F97B4A">
              <w:rPr>
                <w:sz w:val="20"/>
              </w:rPr>
              <w:t>И</w:t>
            </w:r>
            <w:r w:rsidR="00316DAA">
              <w:rPr>
                <w:sz w:val="20"/>
              </w:rPr>
              <w:t>окояма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 xml:space="preserve">) </w:t>
            </w:r>
            <w:r w:rsidR="00D266CD">
              <w:rPr>
                <w:sz w:val="20"/>
              </w:rPr>
              <w:br/>
            </w:r>
            <w:hyperlink r:id="rId48" w:history="1">
              <w:r w:rsidR="008818ED" w:rsidRPr="00232DF9">
                <w:rPr>
                  <w:rStyle w:val="Hyperlink"/>
                  <w:sz w:val="20"/>
                </w:rPr>
                <w:t>t.yokoyama@joy.ocn.ne.jp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0DE5929B" w14:textId="77777777" w:rsidTr="00914034">
        <w:trPr>
          <w:trHeight w:val="138"/>
        </w:trPr>
        <w:tc>
          <w:tcPr>
            <w:tcW w:w="2499" w:type="dxa"/>
            <w:vMerge/>
            <w:vAlign w:val="center"/>
            <w:hideMark/>
          </w:tcPr>
          <w:p w14:paraId="305CE839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45F9740B" w14:textId="4ECDB1D9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9.1d)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4E2A92">
              <w:rPr>
                <w:sz w:val="20"/>
              </w:rPr>
              <w:t>Хуан-Цзе</w:t>
            </w:r>
            <w:r w:rsidR="008818ED" w:rsidRPr="00232DF9">
              <w:rPr>
                <w:sz w:val="20"/>
              </w:rPr>
              <w:t xml:space="preserve"> </w:t>
            </w:r>
            <w:r w:rsidR="00F97B4A">
              <w:rPr>
                <w:sz w:val="20"/>
              </w:rPr>
              <w:t>Ли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Республика Корея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49" w:history="1">
              <w:r w:rsidR="008818ED" w:rsidRPr="00232DF9">
                <w:rPr>
                  <w:rStyle w:val="Hyperlink"/>
                  <w:sz w:val="20"/>
                </w:rPr>
                <w:t>rhee@korea.kr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5EF8AB8A" w14:textId="77777777" w:rsidTr="00914034">
        <w:trPr>
          <w:trHeight w:val="420"/>
        </w:trPr>
        <w:tc>
          <w:tcPr>
            <w:tcW w:w="2499" w:type="dxa"/>
            <w:vMerge/>
            <w:vAlign w:val="center"/>
          </w:tcPr>
          <w:p w14:paraId="3B35F829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E7A9025" w14:textId="61390EAC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Рез. </w:t>
            </w:r>
            <w:r w:rsidR="008818ED" w:rsidRPr="00232DF9">
              <w:rPr>
                <w:sz w:val="20"/>
              </w:rPr>
              <w:t xml:space="preserve">655: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F97B4A">
              <w:rPr>
                <w:sz w:val="20"/>
              </w:rPr>
              <w:t>Такихиро Иокояма</w:t>
            </w:r>
            <w:r w:rsidR="00F97B4A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0" w:history="1">
              <w:r w:rsidR="008818ED" w:rsidRPr="00232DF9">
                <w:rPr>
                  <w:rStyle w:val="Hyperlink"/>
                  <w:sz w:val="20"/>
                </w:rPr>
                <w:t>t.yokoyama@joy.ocn.ne.jp</w:t>
              </w:r>
            </w:hyperlink>
          </w:p>
        </w:tc>
      </w:tr>
      <w:tr w:rsidR="008818ED" w:rsidRPr="00232DF9" w14:paraId="2DE7449F" w14:textId="77777777" w:rsidTr="00914034">
        <w:trPr>
          <w:trHeight w:val="420"/>
        </w:trPr>
        <w:tc>
          <w:tcPr>
            <w:tcW w:w="9388" w:type="dxa"/>
            <w:gridSpan w:val="2"/>
            <w:shd w:val="clear" w:color="auto" w:fill="BFBFBF" w:themeFill="background1" w:themeFillShade="BF"/>
            <w:vAlign w:val="center"/>
          </w:tcPr>
          <w:p w14:paraId="04D9ADA5" w14:textId="0C8DED3C" w:rsidR="008818ED" w:rsidRPr="00232DF9" w:rsidRDefault="00914034" w:rsidP="00914034">
            <w:pPr>
              <w:spacing w:before="40" w:after="4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t>РГ</w:t>
            </w:r>
            <w:r w:rsidR="008818ED" w:rsidRPr="00232DF9">
              <w:rPr>
                <w:b/>
                <w:sz w:val="20"/>
              </w:rPr>
              <w:t xml:space="preserve">4: </w:t>
            </w:r>
            <w:r w:rsidR="00316DAA">
              <w:rPr>
                <w:b/>
                <w:sz w:val="20"/>
              </w:rPr>
              <w:t>вопросы спутников</w:t>
            </w:r>
            <w:r w:rsidR="00C01590">
              <w:rPr>
                <w:b/>
                <w:sz w:val="20"/>
              </w:rPr>
              <w:t>ых служб</w:t>
            </w:r>
          </w:p>
        </w:tc>
      </w:tr>
      <w:tr w:rsidR="008818ED" w:rsidRPr="00232DF9" w14:paraId="7252744E" w14:textId="77777777" w:rsidTr="00914034">
        <w:trPr>
          <w:trHeight w:val="69"/>
        </w:trPr>
        <w:tc>
          <w:tcPr>
            <w:tcW w:w="2499" w:type="dxa"/>
            <w:vMerge w:val="restart"/>
            <w:vAlign w:val="center"/>
            <w:hideMark/>
          </w:tcPr>
          <w:p w14:paraId="1C404BA6" w14:textId="50935584" w:rsidR="008818ED" w:rsidRPr="00F97B4A" w:rsidRDefault="0061169A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 w:rsidR="00914034" w:rsidRPr="00F97B4A">
              <w:rPr>
                <w:b/>
                <w:sz w:val="20"/>
              </w:rPr>
              <w:t>-жа</w:t>
            </w:r>
            <w:r w:rsidR="008818ED" w:rsidRPr="00F97B4A">
              <w:rPr>
                <w:b/>
                <w:sz w:val="20"/>
              </w:rPr>
              <w:t xml:space="preserve"> </w:t>
            </w:r>
            <w:r w:rsidR="006965DD" w:rsidRPr="00FC55C9">
              <w:rPr>
                <w:b/>
                <w:sz w:val="20"/>
              </w:rPr>
              <w:t>Фэньхун Чэн</w:t>
            </w:r>
          </w:p>
          <w:p w14:paraId="69A2E882" w14:textId="44CD1B3A" w:rsidR="008818ED" w:rsidRPr="00F97B4A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г</w:t>
            </w:r>
            <w:r w:rsidR="00914034" w:rsidRPr="00F97B4A">
              <w:rPr>
                <w:b/>
                <w:sz w:val="20"/>
              </w:rPr>
              <w:t>-н</w:t>
            </w:r>
            <w:r w:rsidR="008818ED" w:rsidRPr="00F97B4A">
              <w:rPr>
                <w:b/>
                <w:sz w:val="20"/>
              </w:rPr>
              <w:t xml:space="preserve"> </w:t>
            </w:r>
            <w:r w:rsidR="006965DD" w:rsidRPr="00F97B4A">
              <w:rPr>
                <w:b/>
                <w:sz w:val="20"/>
              </w:rPr>
              <w:t>Мрунмайя</w:t>
            </w:r>
            <w:r w:rsidR="008818ED" w:rsidRPr="00F97B4A">
              <w:rPr>
                <w:b/>
                <w:sz w:val="20"/>
              </w:rPr>
              <w:t xml:space="preserve"> </w:t>
            </w:r>
            <w:r w:rsidR="006965DD" w:rsidRPr="00F97B4A">
              <w:rPr>
                <w:b/>
                <w:bCs/>
                <w:color w:val="000000"/>
                <w:sz w:val="20"/>
                <w:shd w:val="clear" w:color="auto" w:fill="FFFFFF"/>
              </w:rPr>
              <w:t>Паттанайк</w:t>
            </w:r>
            <w:r w:rsidR="008818ED" w:rsidRPr="00F97B4A">
              <w:rPr>
                <w:b/>
                <w:bCs/>
                <w:sz w:val="20"/>
              </w:rPr>
              <w:t xml:space="preserve"> </w:t>
            </w:r>
            <w:r w:rsidR="008818ED" w:rsidRPr="00F97B4A">
              <w:rPr>
                <w:sz w:val="20"/>
              </w:rPr>
              <w:br/>
            </w:r>
            <w:r w:rsidR="00262A20" w:rsidRPr="00F97B4A">
              <w:rPr>
                <w:sz w:val="20"/>
              </w:rPr>
              <w:t xml:space="preserve">Сопредседатели РГ </w:t>
            </w:r>
            <w:r w:rsidR="008818ED" w:rsidRPr="00F97B4A">
              <w:rPr>
                <w:sz w:val="20"/>
              </w:rPr>
              <w:t>4</w:t>
            </w:r>
          </w:p>
        </w:tc>
        <w:tc>
          <w:tcPr>
            <w:tcW w:w="6889" w:type="dxa"/>
            <w:vAlign w:val="center"/>
          </w:tcPr>
          <w:p w14:paraId="1345A833" w14:textId="05DD8F07" w:rsidR="008818ED" w:rsidRPr="00F97B4A" w:rsidRDefault="00914034" w:rsidP="00D266CD">
            <w:pPr>
              <w:spacing w:before="40" w:after="40"/>
              <w:rPr>
                <w:sz w:val="20"/>
              </w:rPr>
            </w:pPr>
            <w:r w:rsidRPr="00F97B4A">
              <w:rPr>
                <w:sz w:val="20"/>
              </w:rPr>
              <w:t xml:space="preserve">Пункт </w:t>
            </w:r>
            <w:r w:rsidR="008818ED" w:rsidRPr="00F97B4A">
              <w:rPr>
                <w:sz w:val="20"/>
              </w:rPr>
              <w:t>1.15</w:t>
            </w:r>
            <w:r w:rsidRPr="00F97B4A">
              <w:rPr>
                <w:sz w:val="20"/>
              </w:rPr>
              <w:t xml:space="preserve"> повестки дня</w:t>
            </w:r>
            <w:r w:rsidR="008818ED" w:rsidRPr="00F97B4A">
              <w:rPr>
                <w:sz w:val="20"/>
              </w:rPr>
              <w:t xml:space="preserve">: </w:t>
            </w:r>
            <w:r w:rsidRPr="00F97B4A">
              <w:rPr>
                <w:sz w:val="20"/>
              </w:rPr>
              <w:t>г-н</w:t>
            </w:r>
            <w:r w:rsidR="008818ED" w:rsidRPr="00F97B4A">
              <w:rPr>
                <w:sz w:val="20"/>
              </w:rPr>
              <w:t xml:space="preserve"> </w:t>
            </w:r>
            <w:r w:rsidR="00316DAA" w:rsidRPr="00FC55C9">
              <w:rPr>
                <w:sz w:val="20"/>
              </w:rPr>
              <w:t>Фунг Нгуен Фуонг</w:t>
            </w:r>
            <w:r w:rsidR="00316DAA" w:rsidRPr="00F97B4A">
              <w:rPr>
                <w:sz w:val="20"/>
              </w:rPr>
              <w:t xml:space="preserve"> </w:t>
            </w:r>
            <w:r w:rsidR="008818ED" w:rsidRPr="00F97B4A">
              <w:rPr>
                <w:sz w:val="20"/>
              </w:rPr>
              <w:t>(</w:t>
            </w:r>
            <w:r w:rsidR="00232DF9" w:rsidRPr="00F97B4A">
              <w:rPr>
                <w:sz w:val="20"/>
              </w:rPr>
              <w:t>Социалистическая Республика</w:t>
            </w:r>
            <w:r w:rsidR="008818ED" w:rsidRPr="00F97B4A">
              <w:rPr>
                <w:sz w:val="20"/>
              </w:rPr>
              <w:t xml:space="preserve"> </w:t>
            </w:r>
            <w:r w:rsidR="00232DF9" w:rsidRPr="00F97B4A">
              <w:rPr>
                <w:sz w:val="20"/>
              </w:rPr>
              <w:t>Вьетнам</w:t>
            </w:r>
            <w:r w:rsidR="008818ED" w:rsidRPr="00F97B4A">
              <w:rPr>
                <w:sz w:val="20"/>
              </w:rPr>
              <w:t>)</w:t>
            </w:r>
            <w:r w:rsidR="00D266CD" w:rsidRPr="00F97B4A">
              <w:rPr>
                <w:sz w:val="20"/>
              </w:rPr>
              <w:br/>
            </w:r>
            <w:hyperlink r:id="rId51" w:history="1">
              <w:r w:rsidR="008818ED" w:rsidRPr="00F97B4A">
                <w:rPr>
                  <w:rStyle w:val="Hyperlink"/>
                  <w:sz w:val="20"/>
                </w:rPr>
                <w:t>phuongpn@rfd.gov.vn</w:t>
              </w:r>
            </w:hyperlink>
            <w:r w:rsidR="008818ED" w:rsidRPr="00F97B4A">
              <w:rPr>
                <w:sz w:val="20"/>
              </w:rPr>
              <w:t xml:space="preserve"> </w:t>
            </w:r>
          </w:p>
        </w:tc>
      </w:tr>
      <w:tr w:rsidR="008818ED" w:rsidRPr="00232DF9" w14:paraId="255F7D68" w14:textId="77777777" w:rsidTr="00914034">
        <w:trPr>
          <w:trHeight w:val="285"/>
        </w:trPr>
        <w:tc>
          <w:tcPr>
            <w:tcW w:w="2499" w:type="dxa"/>
            <w:vMerge/>
            <w:vAlign w:val="center"/>
            <w:hideMark/>
          </w:tcPr>
          <w:p w14:paraId="6044D4FC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768AA71" w14:textId="1FFCE469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1.16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316DAA">
              <w:rPr>
                <w:sz w:val="20"/>
              </w:rPr>
              <w:t>Юсуке Фукуи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2" w:history="1">
              <w:r w:rsidR="008818ED" w:rsidRPr="00232DF9">
                <w:rPr>
                  <w:rStyle w:val="Hyperlink"/>
                  <w:sz w:val="20"/>
                </w:rPr>
                <w:t>yu-fukui@kddi.com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99F006C" w14:textId="77777777" w:rsidTr="00914034">
        <w:trPr>
          <w:trHeight w:val="285"/>
        </w:trPr>
        <w:tc>
          <w:tcPr>
            <w:tcW w:w="2499" w:type="dxa"/>
            <w:vMerge/>
            <w:vAlign w:val="center"/>
          </w:tcPr>
          <w:p w14:paraId="5B5AB5C7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0DD0AD8F" w14:textId="5B1C3A28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1.17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г-жа</w:t>
            </w:r>
            <w:r w:rsidR="008818ED" w:rsidRPr="00232DF9">
              <w:rPr>
                <w:sz w:val="20"/>
              </w:rPr>
              <w:t xml:space="preserve"> </w:t>
            </w:r>
            <w:r w:rsidR="006965DD">
              <w:rPr>
                <w:sz w:val="20"/>
              </w:rPr>
              <w:t>Софи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Индия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3" w:history="1">
              <w:r w:rsidR="008818ED" w:rsidRPr="00232DF9">
                <w:rPr>
                  <w:rStyle w:val="Hyperlink"/>
                  <w:sz w:val="20"/>
                </w:rPr>
                <w:t>sofi@isro.gov.in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5043EA35" w14:textId="77777777" w:rsidTr="00914034">
        <w:trPr>
          <w:trHeight w:val="285"/>
        </w:trPr>
        <w:tc>
          <w:tcPr>
            <w:tcW w:w="2499" w:type="dxa"/>
            <w:vMerge/>
            <w:vAlign w:val="center"/>
          </w:tcPr>
          <w:p w14:paraId="03DFEEED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59D57F4" w14:textId="1CB23C12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1.18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д-р</w:t>
            </w:r>
            <w:r w:rsidR="008818ED" w:rsidRPr="00232DF9">
              <w:rPr>
                <w:sz w:val="20"/>
              </w:rPr>
              <w:t xml:space="preserve"> </w:t>
            </w:r>
            <w:r w:rsidR="001877F8">
              <w:rPr>
                <w:sz w:val="20"/>
              </w:rPr>
              <w:t>Дэ Суб О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Республика Корея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4" w:history="1">
              <w:r w:rsidR="008818ED" w:rsidRPr="00232DF9">
                <w:rPr>
                  <w:rStyle w:val="Hyperlink"/>
                  <w:sz w:val="20"/>
                </w:rPr>
                <w:t>trap@etri.re.kr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0E3F0ACE" w14:textId="77777777" w:rsidTr="00914034">
        <w:trPr>
          <w:trHeight w:val="285"/>
        </w:trPr>
        <w:tc>
          <w:tcPr>
            <w:tcW w:w="2499" w:type="dxa"/>
            <w:vMerge/>
            <w:vAlign w:val="center"/>
          </w:tcPr>
          <w:p w14:paraId="587CC06E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3A86533" w14:textId="13163BC7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1.19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1877F8">
              <w:rPr>
                <w:sz w:val="20"/>
              </w:rPr>
              <w:t>Реза Надери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Исламская Республика Иран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5" w:history="1">
              <w:r w:rsidR="008818ED" w:rsidRPr="00232DF9">
                <w:rPr>
                  <w:rStyle w:val="Hyperlink"/>
                  <w:sz w:val="20"/>
                </w:rPr>
                <w:t>reza.naderi.j@gmail.com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1CBF875E" w14:textId="77777777" w:rsidTr="00914034">
        <w:trPr>
          <w:trHeight w:val="285"/>
        </w:trPr>
        <w:tc>
          <w:tcPr>
            <w:tcW w:w="2499" w:type="dxa"/>
            <w:vMerge/>
            <w:vAlign w:val="center"/>
          </w:tcPr>
          <w:p w14:paraId="238E39EF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2514909" w14:textId="43693F29" w:rsidR="008818ED" w:rsidRPr="00232DF9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7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>:</w:t>
            </w:r>
          </w:p>
          <w:p w14:paraId="236BB57D" w14:textId="07AB0793" w:rsidR="008818ED" w:rsidRPr="00232DF9" w:rsidRDefault="00D266CD" w:rsidP="00914034">
            <w:pPr>
              <w:spacing w:before="40" w:after="40"/>
              <w:rPr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Темы</w:t>
            </w:r>
            <w:r w:rsidR="008818ED" w:rsidRPr="00232DF9">
              <w:rPr>
                <w:b/>
                <w:i/>
                <w:iCs/>
                <w:sz w:val="20"/>
              </w:rPr>
              <w:t xml:space="preserve"> A, B, F, H</w:t>
            </w:r>
            <w:r w:rsidR="008818ED" w:rsidRPr="00232DF9">
              <w:rPr>
                <w:i/>
                <w:iCs/>
                <w:sz w:val="20"/>
              </w:rPr>
              <w:t>:</w:t>
            </w:r>
          </w:p>
          <w:p w14:paraId="01984CB0" w14:textId="43F9F72F" w:rsidR="008818ED" w:rsidRPr="007A3E5F" w:rsidRDefault="00EB00EE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7A3E5F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жа</w:t>
            </w:r>
            <w:r w:rsidR="008818ED" w:rsidRPr="007A3E5F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Тин</w:t>
            </w:r>
            <w:r w:rsidR="00E54329" w:rsidRPr="007A3E5F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Лин</w:t>
            </w:r>
            <w:r w:rsidR="00E54329" w:rsidRPr="007A3E5F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Ли</w:t>
            </w:r>
            <w:r w:rsidR="008818ED" w:rsidRPr="007A3E5F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Сингапур</w:t>
            </w:r>
            <w:r w:rsidR="008818ED" w:rsidRPr="007A3E5F">
              <w:rPr>
                <w:sz w:val="20"/>
              </w:rPr>
              <w:t>)</w:t>
            </w:r>
            <w:r w:rsidR="00D266CD" w:rsidRPr="007A3E5F">
              <w:rPr>
                <w:sz w:val="20"/>
              </w:rPr>
              <w:br/>
            </w:r>
            <w:hyperlink r:id="rId56" w:history="1">
              <w:r w:rsidR="008818ED" w:rsidRPr="004D62C7">
                <w:rPr>
                  <w:rStyle w:val="Hyperlink"/>
                  <w:sz w:val="20"/>
                  <w:lang w:val="en-GB"/>
                </w:rPr>
                <w:t>tingling</w:t>
              </w:r>
              <w:r w:rsidR="008818ED" w:rsidRPr="007A3E5F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lee</w:t>
              </w:r>
              <w:r w:rsidR="008818ED" w:rsidRPr="007A3E5F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ses</w:t>
              </w:r>
              <w:r w:rsidR="008818ED" w:rsidRPr="007A3E5F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  <w:r w:rsidR="008818ED" w:rsidRPr="007A3E5F">
              <w:rPr>
                <w:sz w:val="20"/>
              </w:rPr>
              <w:t xml:space="preserve"> </w:t>
            </w:r>
          </w:p>
          <w:p w14:paraId="4AC2BD33" w14:textId="347C3FDE" w:rsidR="008818ED" w:rsidRPr="00FE4FEA" w:rsidRDefault="00D266CD" w:rsidP="00914034">
            <w:pPr>
              <w:spacing w:before="40" w:after="40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Темы</w:t>
            </w:r>
            <w:r w:rsidR="008818ED" w:rsidRPr="00FE4FEA">
              <w:rPr>
                <w:b/>
                <w:i/>
                <w:iCs/>
                <w:sz w:val="20"/>
              </w:rPr>
              <w:t xml:space="preserve"> </w:t>
            </w:r>
            <w:r w:rsidR="008818ED" w:rsidRPr="004D62C7">
              <w:rPr>
                <w:b/>
                <w:i/>
                <w:iCs/>
                <w:sz w:val="20"/>
                <w:lang w:val="en-GB"/>
              </w:rPr>
              <w:t>D</w:t>
            </w:r>
            <w:r w:rsidR="008818ED" w:rsidRPr="00FE4FEA">
              <w:rPr>
                <w:b/>
                <w:i/>
                <w:iCs/>
                <w:sz w:val="20"/>
              </w:rPr>
              <w:t xml:space="preserve">, </w:t>
            </w:r>
            <w:r w:rsidR="008818ED" w:rsidRPr="004D62C7">
              <w:rPr>
                <w:b/>
                <w:i/>
                <w:iCs/>
                <w:sz w:val="20"/>
                <w:lang w:val="en-GB"/>
              </w:rPr>
              <w:t>E</w:t>
            </w:r>
            <w:r w:rsidR="008818ED" w:rsidRPr="00FE4FEA">
              <w:rPr>
                <w:b/>
                <w:i/>
                <w:iCs/>
                <w:sz w:val="20"/>
              </w:rPr>
              <w:t xml:space="preserve">, </w:t>
            </w:r>
            <w:r w:rsidR="008818ED" w:rsidRPr="004D62C7">
              <w:rPr>
                <w:b/>
                <w:i/>
                <w:iCs/>
                <w:sz w:val="20"/>
                <w:lang w:val="en-GB"/>
              </w:rPr>
              <w:t>I</w:t>
            </w:r>
            <w:r w:rsidR="008818ED" w:rsidRPr="00FE4FEA">
              <w:rPr>
                <w:b/>
                <w:i/>
                <w:iCs/>
                <w:sz w:val="20"/>
              </w:rPr>
              <w:t xml:space="preserve">, </w:t>
            </w:r>
            <w:r w:rsidR="008818ED" w:rsidRPr="004D62C7">
              <w:rPr>
                <w:b/>
                <w:i/>
                <w:iCs/>
                <w:sz w:val="20"/>
                <w:lang w:val="en-GB"/>
              </w:rPr>
              <w:t>J</w:t>
            </w:r>
            <w:r w:rsidR="008818ED" w:rsidRPr="00FE4FEA">
              <w:rPr>
                <w:b/>
                <w:i/>
                <w:iCs/>
                <w:sz w:val="20"/>
              </w:rPr>
              <w:t xml:space="preserve">, </w:t>
            </w:r>
            <w:r w:rsidR="008818ED" w:rsidRPr="004D62C7">
              <w:rPr>
                <w:b/>
                <w:i/>
                <w:iCs/>
                <w:sz w:val="20"/>
                <w:lang w:val="en-GB"/>
              </w:rPr>
              <w:t>K</w:t>
            </w:r>
            <w:r w:rsidR="008818ED" w:rsidRPr="00FE4FEA">
              <w:rPr>
                <w:b/>
                <w:i/>
                <w:iCs/>
                <w:sz w:val="20"/>
              </w:rPr>
              <w:t>:</w:t>
            </w:r>
          </w:p>
          <w:p w14:paraId="78E3B071" w14:textId="1AA5D140" w:rsidR="008818ED" w:rsidRPr="00E54329" w:rsidRDefault="00EB00EE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E54329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жа</w:t>
            </w:r>
            <w:r w:rsidR="008818ED" w:rsidRPr="00E5432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Гита Реми Винсент</w:t>
            </w:r>
            <w:r w:rsidR="008818ED" w:rsidRPr="00E5432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Малайзия</w:t>
            </w:r>
            <w:r w:rsidR="008818ED" w:rsidRPr="00E54329">
              <w:rPr>
                <w:sz w:val="20"/>
              </w:rPr>
              <w:t>)</w:t>
            </w:r>
            <w:r w:rsidR="00D266CD" w:rsidRPr="00E54329">
              <w:rPr>
                <w:sz w:val="20"/>
              </w:rPr>
              <w:br/>
            </w:r>
            <w:hyperlink r:id="rId57" w:history="1">
              <w:r w:rsidR="008818ED" w:rsidRPr="004D62C7">
                <w:rPr>
                  <w:rStyle w:val="Hyperlink"/>
                  <w:sz w:val="20"/>
                  <w:lang w:val="en-GB"/>
                </w:rPr>
                <w:t>geetha</w:t>
              </w:r>
              <w:r w:rsidR="008818ED" w:rsidRPr="00E54329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measat</w:t>
              </w:r>
              <w:r w:rsidR="008818ED" w:rsidRPr="00E54329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  <w:r w:rsidR="008818ED" w:rsidRPr="00E54329">
              <w:rPr>
                <w:sz w:val="20"/>
              </w:rPr>
              <w:t xml:space="preserve"> </w:t>
            </w:r>
          </w:p>
          <w:p w14:paraId="51F4EA31" w14:textId="0AAE3D72" w:rsidR="008818ED" w:rsidRPr="00232DF9" w:rsidRDefault="00D266CD" w:rsidP="00914034">
            <w:pPr>
              <w:spacing w:before="40" w:after="40"/>
              <w:rPr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Темы</w:t>
            </w:r>
            <w:r w:rsidR="008818ED" w:rsidRPr="00232DF9">
              <w:rPr>
                <w:b/>
                <w:i/>
                <w:iCs/>
                <w:sz w:val="20"/>
              </w:rPr>
              <w:t xml:space="preserve"> C, G</w:t>
            </w:r>
            <w:r w:rsidR="008818ED" w:rsidRPr="00232DF9">
              <w:rPr>
                <w:i/>
                <w:iCs/>
                <w:sz w:val="20"/>
              </w:rPr>
              <w:t>:</w:t>
            </w:r>
          </w:p>
          <w:p w14:paraId="329517D1" w14:textId="07D2AB36" w:rsidR="008818ED" w:rsidRPr="00232DF9" w:rsidRDefault="00EB00EE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г</w:t>
            </w:r>
            <w:r w:rsidR="00914034" w:rsidRPr="00232DF9">
              <w:rPr>
                <w:sz w:val="20"/>
              </w:rPr>
              <w:t>-жа</w:t>
            </w:r>
            <w:r w:rsidR="008818ED" w:rsidRPr="00232DF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Чжан</w:t>
            </w:r>
            <w:r w:rsidR="008818ED" w:rsidRPr="00232DF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Чи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8" w:history="1">
              <w:r w:rsidR="008818ED" w:rsidRPr="00232DF9">
                <w:rPr>
                  <w:rStyle w:val="Hyperlink"/>
                  <w:sz w:val="20"/>
                </w:rPr>
                <w:t>meganzc@163.com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21235FE4" w14:textId="77777777" w:rsidTr="00914034">
        <w:trPr>
          <w:trHeight w:val="285"/>
        </w:trPr>
        <w:tc>
          <w:tcPr>
            <w:tcW w:w="9388" w:type="dxa"/>
            <w:gridSpan w:val="2"/>
            <w:shd w:val="clear" w:color="auto" w:fill="BFBFBF" w:themeFill="background1" w:themeFillShade="BF"/>
            <w:vAlign w:val="center"/>
          </w:tcPr>
          <w:p w14:paraId="7AB8DDD6" w14:textId="6FA1901D" w:rsidR="008818ED" w:rsidRPr="00232DF9" w:rsidRDefault="00914034" w:rsidP="00914034">
            <w:pPr>
              <w:spacing w:before="40" w:after="40"/>
              <w:rPr>
                <w:b/>
                <w:sz w:val="20"/>
              </w:rPr>
            </w:pPr>
            <w:r w:rsidRPr="00232DF9">
              <w:rPr>
                <w:b/>
                <w:sz w:val="20"/>
              </w:rPr>
              <w:lastRenderedPageBreak/>
              <w:t>РГ</w:t>
            </w:r>
            <w:r w:rsidR="008818ED" w:rsidRPr="00232DF9">
              <w:rPr>
                <w:b/>
                <w:sz w:val="20"/>
              </w:rPr>
              <w:t xml:space="preserve">5: </w:t>
            </w:r>
            <w:r w:rsidR="00E54329">
              <w:rPr>
                <w:b/>
                <w:sz w:val="20"/>
              </w:rPr>
              <w:t>общие вопросы</w:t>
            </w:r>
          </w:p>
        </w:tc>
      </w:tr>
      <w:tr w:rsidR="008818ED" w:rsidRPr="00232DF9" w14:paraId="27CCC2E7" w14:textId="77777777" w:rsidTr="00914034">
        <w:trPr>
          <w:trHeight w:val="69"/>
        </w:trPr>
        <w:tc>
          <w:tcPr>
            <w:tcW w:w="2499" w:type="dxa"/>
            <w:vMerge w:val="restart"/>
            <w:vAlign w:val="center"/>
          </w:tcPr>
          <w:p w14:paraId="65227F20" w14:textId="38FFADC5" w:rsidR="008818ED" w:rsidRPr="006B7FD0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914034" w:rsidRPr="006B7FD0">
              <w:rPr>
                <w:b/>
                <w:sz w:val="20"/>
              </w:rPr>
              <w:t>-р</w:t>
            </w:r>
            <w:r w:rsidR="008818ED" w:rsidRPr="006B7FD0">
              <w:rPr>
                <w:b/>
                <w:sz w:val="20"/>
              </w:rPr>
              <w:t xml:space="preserve"> </w:t>
            </w:r>
            <w:r w:rsidR="00E54329" w:rsidRPr="00FC55C9">
              <w:rPr>
                <w:b/>
                <w:sz w:val="20"/>
              </w:rPr>
              <w:t>Мохаммад Таги Шафии</w:t>
            </w:r>
            <w:r w:rsidR="008818ED" w:rsidRPr="006B7FD0">
              <w:rPr>
                <w:sz w:val="20"/>
              </w:rPr>
              <w:br/>
            </w:r>
            <w:r w:rsidR="00E54329" w:rsidRPr="006B7FD0">
              <w:rPr>
                <w:sz w:val="20"/>
              </w:rPr>
              <w:t>Председатель РГ 5</w:t>
            </w:r>
          </w:p>
        </w:tc>
        <w:tc>
          <w:tcPr>
            <w:tcW w:w="6889" w:type="dxa"/>
            <w:vAlign w:val="center"/>
          </w:tcPr>
          <w:p w14:paraId="3054299A" w14:textId="10588830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Пункты </w:t>
            </w:r>
            <w:r w:rsidR="008818ED" w:rsidRPr="00232DF9">
              <w:rPr>
                <w:sz w:val="20"/>
              </w:rPr>
              <w:t>2</w:t>
            </w:r>
            <w:r w:rsidRPr="00232DF9">
              <w:rPr>
                <w:sz w:val="20"/>
              </w:rPr>
              <w:t xml:space="preserve"> и </w:t>
            </w:r>
            <w:r w:rsidR="008818ED" w:rsidRPr="00232DF9">
              <w:rPr>
                <w:sz w:val="20"/>
              </w:rPr>
              <w:t>4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Pr="00232DF9">
              <w:rPr>
                <w:sz w:val="20"/>
              </w:rPr>
              <w:t>г-жа</w:t>
            </w:r>
            <w:r w:rsidR="008818ED" w:rsidRPr="00232DF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Кейко Мори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59" w:history="1">
              <w:r w:rsidR="008818ED" w:rsidRPr="00232DF9">
                <w:rPr>
                  <w:rStyle w:val="Hyperlink"/>
                  <w:bCs/>
                  <w:sz w:val="20"/>
                </w:rPr>
                <w:t>keikom@wcore.com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0E52F69E" w14:textId="77777777" w:rsidTr="00914034">
        <w:trPr>
          <w:trHeight w:val="69"/>
        </w:trPr>
        <w:tc>
          <w:tcPr>
            <w:tcW w:w="2499" w:type="dxa"/>
            <w:vMerge/>
            <w:vAlign w:val="center"/>
          </w:tcPr>
          <w:p w14:paraId="755DD61B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2BEBC0DF" w14:textId="6CC22E12" w:rsidR="008818ED" w:rsidRPr="006B7FD0" w:rsidRDefault="00914034" w:rsidP="00914034">
            <w:pPr>
              <w:spacing w:before="40" w:after="40"/>
              <w:rPr>
                <w:sz w:val="20"/>
              </w:rPr>
            </w:pPr>
            <w:r w:rsidRPr="006B7FD0">
              <w:rPr>
                <w:sz w:val="20"/>
              </w:rPr>
              <w:t xml:space="preserve">Пункт </w:t>
            </w:r>
            <w:r w:rsidR="008818ED" w:rsidRPr="006B7FD0">
              <w:rPr>
                <w:sz w:val="20"/>
              </w:rPr>
              <w:t>8</w:t>
            </w:r>
            <w:r w:rsidRPr="006B7FD0">
              <w:rPr>
                <w:sz w:val="20"/>
              </w:rPr>
              <w:t xml:space="preserve"> повестки дня</w:t>
            </w:r>
            <w:r w:rsidR="008818ED" w:rsidRPr="006B7FD0">
              <w:rPr>
                <w:sz w:val="20"/>
              </w:rPr>
              <w:t xml:space="preserve">: </w:t>
            </w:r>
            <w:r w:rsidRPr="006B7FD0">
              <w:rPr>
                <w:sz w:val="20"/>
              </w:rPr>
              <w:t>д-р</w:t>
            </w:r>
            <w:r w:rsidR="008818ED" w:rsidRPr="006B7FD0">
              <w:rPr>
                <w:sz w:val="20"/>
              </w:rPr>
              <w:t xml:space="preserve"> </w:t>
            </w:r>
            <w:r w:rsidR="00E54329" w:rsidRPr="00FC55C9">
              <w:rPr>
                <w:sz w:val="20"/>
              </w:rPr>
              <w:t>Мохаммад Таги Шафии</w:t>
            </w:r>
            <w:r w:rsidR="00E54329" w:rsidRPr="006B7FD0">
              <w:rPr>
                <w:sz w:val="20"/>
              </w:rPr>
              <w:t xml:space="preserve"> </w:t>
            </w:r>
            <w:r w:rsidR="008818ED" w:rsidRPr="006B7FD0">
              <w:rPr>
                <w:sz w:val="20"/>
              </w:rPr>
              <w:t>(</w:t>
            </w:r>
            <w:r w:rsidR="00232DF9" w:rsidRPr="006B7FD0">
              <w:rPr>
                <w:sz w:val="20"/>
              </w:rPr>
              <w:t>Исламская Республика Иран</w:t>
            </w:r>
            <w:r w:rsidR="008818ED" w:rsidRPr="006B7FD0">
              <w:rPr>
                <w:sz w:val="20"/>
              </w:rPr>
              <w:t xml:space="preserve">) </w:t>
            </w:r>
            <w:r w:rsidR="00D266CD" w:rsidRPr="006B7FD0">
              <w:rPr>
                <w:sz w:val="20"/>
              </w:rPr>
              <w:br/>
            </w:r>
            <w:hyperlink r:id="rId60" w:history="1">
              <w:r w:rsidR="00D266CD" w:rsidRPr="006B7FD0">
                <w:rPr>
                  <w:rStyle w:val="Hyperlink"/>
                  <w:sz w:val="20"/>
                </w:rPr>
                <w:t>shafiee@cra.ir</w:t>
              </w:r>
            </w:hyperlink>
            <w:r w:rsidR="008818ED" w:rsidRPr="006B7FD0">
              <w:rPr>
                <w:sz w:val="20"/>
              </w:rPr>
              <w:t xml:space="preserve"> </w:t>
            </w:r>
          </w:p>
        </w:tc>
      </w:tr>
      <w:tr w:rsidR="008818ED" w:rsidRPr="00232DF9" w14:paraId="45EF2291" w14:textId="77777777" w:rsidTr="00914034">
        <w:trPr>
          <w:trHeight w:val="69"/>
        </w:trPr>
        <w:tc>
          <w:tcPr>
            <w:tcW w:w="2499" w:type="dxa"/>
            <w:vMerge/>
            <w:vAlign w:val="center"/>
            <w:hideMark/>
          </w:tcPr>
          <w:p w14:paraId="1FCBC971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3EA11D55" w14:textId="45F8C63B" w:rsidR="008818ED" w:rsidRPr="00232DF9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9.1b)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  <w:r w:rsidR="00D266CD">
              <w:rPr>
                <w:sz w:val="20"/>
              </w:rPr>
              <w:t>г-н</w:t>
            </w:r>
            <w:r w:rsidR="008818ED" w:rsidRPr="00232DF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Питер Покорни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61" w:history="1">
              <w:r w:rsidR="008818ED" w:rsidRPr="00232DF9">
                <w:rPr>
                  <w:rStyle w:val="Hyperlink"/>
                  <w:sz w:val="20"/>
                </w:rPr>
                <w:t>peter.pokorny2@bigpond.com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E54329" w14:paraId="4E3248B2" w14:textId="77777777" w:rsidTr="00914034">
        <w:trPr>
          <w:trHeight w:val="411"/>
        </w:trPr>
        <w:tc>
          <w:tcPr>
            <w:tcW w:w="2499" w:type="dxa"/>
            <w:vMerge/>
            <w:vAlign w:val="center"/>
            <w:hideMark/>
          </w:tcPr>
          <w:p w14:paraId="020DE29B" w14:textId="77777777" w:rsidR="008818ED" w:rsidRPr="00232DF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69BB0430" w14:textId="6C0026A3" w:rsidR="008818ED" w:rsidRPr="00232DF9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 xml:space="preserve">Пункт </w:t>
            </w:r>
            <w:r w:rsidR="008818ED" w:rsidRPr="00232DF9">
              <w:rPr>
                <w:sz w:val="20"/>
              </w:rPr>
              <w:t>9.2</w:t>
            </w:r>
            <w:r w:rsidRPr="00232DF9">
              <w:rPr>
                <w:sz w:val="20"/>
              </w:rPr>
              <w:t xml:space="preserve"> повестки дня</w:t>
            </w:r>
            <w:r w:rsidR="008818ED" w:rsidRPr="00232DF9">
              <w:rPr>
                <w:sz w:val="20"/>
              </w:rPr>
              <w:t xml:space="preserve">: </w:t>
            </w:r>
          </w:p>
          <w:p w14:paraId="7D304AF0" w14:textId="4F4C4EEA" w:rsidR="008818ED" w:rsidRPr="00232DF9" w:rsidRDefault="008818ED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(</w:t>
            </w:r>
            <w:r w:rsidR="00E54329">
              <w:rPr>
                <w:sz w:val="20"/>
              </w:rPr>
              <w:t>Вопросы космическ</w:t>
            </w:r>
            <w:r w:rsidR="001846F0">
              <w:rPr>
                <w:sz w:val="20"/>
              </w:rPr>
              <w:t>их служб</w:t>
            </w:r>
            <w:r w:rsidRPr="00232DF9">
              <w:rPr>
                <w:sz w:val="20"/>
              </w:rPr>
              <w:t xml:space="preserve">) </w:t>
            </w:r>
            <w:r w:rsidR="00914034" w:rsidRPr="00232DF9">
              <w:rPr>
                <w:sz w:val="20"/>
              </w:rPr>
              <w:t>г-н</w:t>
            </w:r>
            <w:r w:rsidRPr="00232DF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Пол Берфорд</w:t>
            </w:r>
            <w:r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62" w:history="1">
              <w:r w:rsidRPr="00232DF9">
                <w:rPr>
                  <w:rStyle w:val="Hyperlink"/>
                  <w:sz w:val="20"/>
                </w:rPr>
                <w:t>paul.burford@defence.gov.au</w:t>
              </w:r>
            </w:hyperlink>
            <w:r w:rsidRPr="00232DF9">
              <w:rPr>
                <w:sz w:val="20"/>
              </w:rPr>
              <w:t xml:space="preserve"> </w:t>
            </w:r>
          </w:p>
          <w:p w14:paraId="68102397" w14:textId="53C4CE18" w:rsidR="008818ED" w:rsidRPr="00E54329" w:rsidRDefault="008818ED" w:rsidP="00D266CD">
            <w:pPr>
              <w:spacing w:before="40" w:after="40"/>
              <w:rPr>
                <w:sz w:val="20"/>
              </w:rPr>
            </w:pPr>
            <w:r w:rsidRPr="00E54329">
              <w:rPr>
                <w:sz w:val="20"/>
              </w:rPr>
              <w:t>(</w:t>
            </w:r>
            <w:r w:rsidR="00E54329">
              <w:rPr>
                <w:sz w:val="20"/>
              </w:rPr>
              <w:t>Вопросы</w:t>
            </w:r>
            <w:r w:rsidR="00E54329" w:rsidRPr="00E5432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наземн</w:t>
            </w:r>
            <w:r w:rsidR="001846F0">
              <w:rPr>
                <w:sz w:val="20"/>
              </w:rPr>
              <w:t>ых служб</w:t>
            </w:r>
            <w:r w:rsidRPr="00E54329">
              <w:rPr>
                <w:sz w:val="20"/>
              </w:rPr>
              <w:t xml:space="preserve">) </w:t>
            </w:r>
            <w:r w:rsidR="00914034" w:rsidRPr="00232DF9">
              <w:rPr>
                <w:sz w:val="20"/>
              </w:rPr>
              <w:t>г</w:t>
            </w:r>
            <w:r w:rsidR="00914034" w:rsidRPr="00E54329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Pr="00E54329">
              <w:rPr>
                <w:sz w:val="20"/>
              </w:rPr>
              <w:t xml:space="preserve"> </w:t>
            </w:r>
            <w:r w:rsidR="00E54329">
              <w:rPr>
                <w:sz w:val="20"/>
              </w:rPr>
              <w:t>Дэвид М</w:t>
            </w:r>
            <w:r w:rsidR="001846F0">
              <w:rPr>
                <w:sz w:val="20"/>
              </w:rPr>
              <w:t>ю</w:t>
            </w:r>
            <w:r w:rsidR="00E54329">
              <w:rPr>
                <w:sz w:val="20"/>
              </w:rPr>
              <w:t>ррей</w:t>
            </w:r>
            <w:r w:rsidRPr="00E5432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Pr="00E54329">
              <w:rPr>
                <w:sz w:val="20"/>
              </w:rPr>
              <w:t>)</w:t>
            </w:r>
            <w:r w:rsidR="00D266CD" w:rsidRPr="00E54329">
              <w:rPr>
                <w:sz w:val="20"/>
              </w:rPr>
              <w:br/>
            </w:r>
            <w:hyperlink r:id="rId63" w:history="1">
              <w:r w:rsidRPr="004D62C7">
                <w:rPr>
                  <w:rStyle w:val="Hyperlink"/>
                  <w:sz w:val="20"/>
                  <w:lang w:val="en-GB"/>
                </w:rPr>
                <w:t>David</w:t>
              </w:r>
              <w:r w:rsidRPr="00E54329">
                <w:rPr>
                  <w:rStyle w:val="Hyperlink"/>
                  <w:sz w:val="20"/>
                </w:rPr>
                <w:t>.</w:t>
              </w:r>
              <w:r w:rsidRPr="004D62C7">
                <w:rPr>
                  <w:rStyle w:val="Hyperlink"/>
                  <w:sz w:val="20"/>
                  <w:lang w:val="en-GB"/>
                </w:rPr>
                <w:t>Murray</w:t>
              </w:r>
              <w:r w:rsidRPr="00E54329">
                <w:rPr>
                  <w:rStyle w:val="Hyperlink"/>
                  <w:sz w:val="20"/>
                </w:rPr>
                <w:t>@</w:t>
              </w:r>
              <w:r w:rsidRPr="004D62C7">
                <w:rPr>
                  <w:rStyle w:val="Hyperlink"/>
                  <w:sz w:val="20"/>
                  <w:lang w:val="en-GB"/>
                </w:rPr>
                <w:t>communications</w:t>
              </w:r>
              <w:r w:rsidRPr="00E54329">
                <w:rPr>
                  <w:rStyle w:val="Hyperlink"/>
                  <w:sz w:val="20"/>
                </w:rPr>
                <w:t>.</w:t>
              </w:r>
              <w:r w:rsidRPr="004D62C7">
                <w:rPr>
                  <w:rStyle w:val="Hyperlink"/>
                  <w:sz w:val="20"/>
                  <w:lang w:val="en-GB"/>
                </w:rPr>
                <w:t>gov</w:t>
              </w:r>
              <w:r w:rsidRPr="00E54329">
                <w:rPr>
                  <w:rStyle w:val="Hyperlink"/>
                  <w:sz w:val="20"/>
                </w:rPr>
                <w:t>.</w:t>
              </w:r>
              <w:r w:rsidRPr="004D62C7">
                <w:rPr>
                  <w:rStyle w:val="Hyperlink"/>
                  <w:sz w:val="20"/>
                  <w:lang w:val="en-GB"/>
                </w:rPr>
                <w:t>au</w:t>
              </w:r>
            </w:hyperlink>
            <w:r w:rsidRPr="00E54329">
              <w:rPr>
                <w:sz w:val="20"/>
              </w:rPr>
              <w:t xml:space="preserve"> </w:t>
            </w:r>
          </w:p>
        </w:tc>
      </w:tr>
      <w:tr w:rsidR="008818ED" w:rsidRPr="001A0FF4" w14:paraId="5B6FC54C" w14:textId="77777777" w:rsidTr="00914034">
        <w:trPr>
          <w:trHeight w:val="656"/>
        </w:trPr>
        <w:tc>
          <w:tcPr>
            <w:tcW w:w="2499" w:type="dxa"/>
            <w:vMerge/>
            <w:vAlign w:val="center"/>
            <w:hideMark/>
          </w:tcPr>
          <w:p w14:paraId="7A1BC3A1" w14:textId="77777777" w:rsidR="008818ED" w:rsidRPr="00E54329" w:rsidRDefault="008818ED" w:rsidP="00914034">
            <w:pPr>
              <w:spacing w:before="40" w:after="40"/>
              <w:rPr>
                <w:sz w:val="20"/>
              </w:rPr>
            </w:pPr>
          </w:p>
        </w:tc>
        <w:tc>
          <w:tcPr>
            <w:tcW w:w="6889" w:type="dxa"/>
            <w:vAlign w:val="center"/>
          </w:tcPr>
          <w:p w14:paraId="162CF811" w14:textId="5CD71C65" w:rsidR="008818ED" w:rsidRPr="00FE4FEA" w:rsidRDefault="00914034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Пункт</w:t>
            </w:r>
            <w:r w:rsidRPr="00FE4FEA">
              <w:rPr>
                <w:sz w:val="20"/>
              </w:rPr>
              <w:t xml:space="preserve"> </w:t>
            </w:r>
            <w:r w:rsidR="008818ED" w:rsidRPr="00FE4FEA">
              <w:rPr>
                <w:sz w:val="20"/>
              </w:rPr>
              <w:t>10</w:t>
            </w:r>
            <w:r w:rsidRPr="00FE4FEA">
              <w:rPr>
                <w:sz w:val="20"/>
              </w:rPr>
              <w:t xml:space="preserve"> </w:t>
            </w:r>
            <w:r w:rsidRPr="00232DF9">
              <w:rPr>
                <w:sz w:val="20"/>
              </w:rPr>
              <w:t>повестки</w:t>
            </w:r>
            <w:r w:rsidRPr="00FE4FEA">
              <w:rPr>
                <w:sz w:val="20"/>
              </w:rPr>
              <w:t xml:space="preserve"> </w:t>
            </w:r>
            <w:r w:rsidRPr="00232DF9">
              <w:rPr>
                <w:sz w:val="20"/>
              </w:rPr>
              <w:t>дня</w:t>
            </w:r>
            <w:r w:rsidR="008818ED" w:rsidRPr="00FE4FEA">
              <w:rPr>
                <w:sz w:val="20"/>
              </w:rPr>
              <w:t>:</w:t>
            </w:r>
          </w:p>
          <w:p w14:paraId="56357253" w14:textId="3168B657" w:rsidR="008818ED" w:rsidRPr="001A0FF4" w:rsidRDefault="001A0FF4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Полный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координаторов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 w:rsidRPr="001A0FF4">
              <w:rPr>
                <w:sz w:val="20"/>
                <w:lang w:val="en-GB"/>
              </w:rPr>
              <w:t> </w:t>
            </w:r>
            <w:r w:rsidRPr="001A0FF4">
              <w:rPr>
                <w:sz w:val="20"/>
              </w:rPr>
              <w:t xml:space="preserve">10 </w:t>
            </w:r>
            <w:r>
              <w:rPr>
                <w:sz w:val="20"/>
              </w:rPr>
              <w:t>повестки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 w:rsidRPr="001A0FF4">
              <w:rPr>
                <w:sz w:val="20"/>
              </w:rPr>
              <w:t xml:space="preserve">. </w:t>
            </w:r>
            <w:r w:rsidR="006B7FD0">
              <w:rPr>
                <w:sz w:val="20"/>
              </w:rPr>
              <w:t xml:space="preserve">в </w:t>
            </w:r>
            <w:r>
              <w:rPr>
                <w:sz w:val="20"/>
              </w:rPr>
              <w:t>прилагаем</w:t>
            </w:r>
            <w:r w:rsidR="006B7FD0">
              <w:rPr>
                <w:sz w:val="20"/>
              </w:rPr>
              <w:t>ом</w:t>
            </w:r>
            <w:r w:rsidRPr="001A0FF4">
              <w:rPr>
                <w:sz w:val="20"/>
              </w:rPr>
              <w:t xml:space="preserve"> </w:t>
            </w:r>
            <w:r>
              <w:rPr>
                <w:sz w:val="20"/>
              </w:rPr>
              <w:t>списк</w:t>
            </w:r>
            <w:r w:rsidR="006B7FD0">
              <w:rPr>
                <w:sz w:val="20"/>
              </w:rPr>
              <w:t>е</w:t>
            </w:r>
            <w:r w:rsidR="008818ED" w:rsidRPr="001A0FF4">
              <w:rPr>
                <w:sz w:val="20"/>
              </w:rPr>
              <w:t xml:space="preserve">. </w:t>
            </w:r>
          </w:p>
        </w:tc>
      </w:tr>
    </w:tbl>
    <w:p w14:paraId="5A76F20C" w14:textId="3D48D246" w:rsidR="008818ED" w:rsidRPr="007A3E5F" w:rsidRDefault="007A3E5F" w:rsidP="008818ED">
      <w:pPr>
        <w:pStyle w:val="Annextitle"/>
      </w:pPr>
      <w:r>
        <w:t>Подробные</w:t>
      </w:r>
      <w:r w:rsidRPr="007A3E5F">
        <w:t xml:space="preserve"> </w:t>
      </w:r>
      <w:r>
        <w:t>сведения</w:t>
      </w:r>
      <w:r w:rsidRPr="007A3E5F">
        <w:t xml:space="preserve"> </w:t>
      </w:r>
      <w:r>
        <w:t>по</w:t>
      </w:r>
      <w:r w:rsidRPr="007A3E5F">
        <w:t xml:space="preserve"> </w:t>
      </w:r>
      <w:r>
        <w:t>темам</w:t>
      </w:r>
      <w:r w:rsidRPr="007A3E5F">
        <w:t xml:space="preserve"> </w:t>
      </w:r>
      <w:r>
        <w:t>пункта</w:t>
      </w:r>
      <w:r w:rsidRPr="007A3E5F">
        <w:t xml:space="preserve"> 10 </w:t>
      </w:r>
      <w:r>
        <w:t>повестки дня</w:t>
      </w:r>
    </w:p>
    <w:p w14:paraId="20308E67" w14:textId="2C7C8EB5" w:rsidR="008818ED" w:rsidRDefault="00232DF9" w:rsidP="008818ED">
      <w:pPr>
        <w:pStyle w:val="Annextitle"/>
        <w:rPr>
          <w:rFonts w:eastAsiaTheme="minorEastAsia"/>
        </w:rPr>
      </w:pPr>
      <w:r>
        <w:rPr>
          <w:rFonts w:eastAsia="MS Gothic"/>
        </w:rPr>
        <w:t xml:space="preserve">Пункт </w:t>
      </w:r>
      <w:r w:rsidR="008818ED" w:rsidRPr="00232DF9">
        <w:rPr>
          <w:rFonts w:eastAsia="MS Gothic"/>
        </w:rPr>
        <w:t>10</w:t>
      </w:r>
      <w:r>
        <w:rPr>
          <w:rFonts w:eastAsia="MS Gothic"/>
        </w:rPr>
        <w:t xml:space="preserve"> повестки дня</w:t>
      </w:r>
      <w:r w:rsidR="008818ED" w:rsidRPr="00232DF9">
        <w:rPr>
          <w:rFonts w:eastAsia="MS Gothic"/>
        </w:rPr>
        <w:t xml:space="preserve"> </w:t>
      </w:r>
      <w:r w:rsidR="007A3E5F">
        <w:rPr>
          <w:rFonts w:eastAsia="MS Gothic"/>
        </w:rPr>
        <w:t>–</w:t>
      </w:r>
      <w:r w:rsidR="008818ED" w:rsidRPr="00232DF9">
        <w:rPr>
          <w:rFonts w:eastAsia="MS Gothic"/>
        </w:rPr>
        <w:t xml:space="preserve"> </w:t>
      </w:r>
      <w:r w:rsidR="007A3E5F">
        <w:rPr>
          <w:rFonts w:eastAsia="MS Gothic"/>
        </w:rPr>
        <w:t>общие вопросы</w:t>
      </w:r>
    </w:p>
    <w:tbl>
      <w:tblPr>
        <w:tblStyle w:val="TableGrid"/>
        <w:tblW w:w="9436" w:type="dxa"/>
        <w:jc w:val="center"/>
        <w:tblLook w:val="04A0" w:firstRow="1" w:lastRow="0" w:firstColumn="1" w:lastColumn="0" w:noHBand="0" w:noVBand="1"/>
      </w:tblPr>
      <w:tblGrid>
        <w:gridCol w:w="5382"/>
        <w:gridCol w:w="4054"/>
      </w:tblGrid>
      <w:tr w:rsidR="008818ED" w:rsidRPr="00232DF9" w14:paraId="56A95FBB" w14:textId="77777777" w:rsidTr="00914034">
        <w:trPr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1D3C94F" w14:textId="7442BA6B" w:rsidR="008818ED" w:rsidRPr="00232DF9" w:rsidRDefault="007A3E5F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</w:t>
            </w:r>
          </w:p>
        </w:tc>
        <w:tc>
          <w:tcPr>
            <w:tcW w:w="4054" w:type="dxa"/>
            <w:shd w:val="clear" w:color="auto" w:fill="D9D9D9" w:themeFill="background1" w:themeFillShade="D9"/>
          </w:tcPr>
          <w:p w14:paraId="34DE7E8B" w14:textId="72F9A868" w:rsidR="008818ED" w:rsidRPr="00232DF9" w:rsidRDefault="007A3E5F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АТСЭ</w:t>
            </w:r>
          </w:p>
        </w:tc>
      </w:tr>
      <w:tr w:rsidR="008818ED" w:rsidRPr="00232DF9" w14:paraId="29F7B6B0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3ACA737B" w14:textId="37084CA8" w:rsidR="008818ED" w:rsidRPr="00232DF9" w:rsidRDefault="007A3E5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1</w:t>
            </w:r>
            <w:r w:rsidR="008818ED" w:rsidRPr="00232DF9">
              <w:rPr>
                <w:sz w:val="20"/>
              </w:rPr>
              <w:t xml:space="preserve">: </w:t>
            </w:r>
            <w:r w:rsidR="00232DF9" w:rsidRPr="00232DF9">
              <w:rPr>
                <w:bCs/>
                <w:color w:val="000000"/>
                <w:sz w:val="20"/>
                <w:lang w:eastAsia="ko-KR"/>
              </w:rPr>
              <w:t>Проект Резолюции для повестки дня ВКР</w:t>
            </w:r>
            <w:r w:rsidR="00232DF9" w:rsidRPr="00232DF9">
              <w:rPr>
                <w:bCs/>
                <w:color w:val="000000"/>
                <w:sz w:val="20"/>
                <w:lang w:eastAsia="ko-KR"/>
              </w:rPr>
              <w:noBreakHyphen/>
              <w:t>27 и проект Резолюции для предварительной повестки дня ВКР</w:t>
            </w:r>
            <w:r>
              <w:rPr>
                <w:bCs/>
                <w:color w:val="000000"/>
                <w:sz w:val="20"/>
                <w:lang w:eastAsia="ko-KR"/>
              </w:rPr>
              <w:noBreakHyphen/>
            </w:r>
            <w:r w:rsidR="00232DF9" w:rsidRPr="00232DF9">
              <w:rPr>
                <w:bCs/>
                <w:color w:val="000000"/>
                <w:sz w:val="20"/>
                <w:lang w:eastAsia="ko-KR"/>
              </w:rPr>
              <w:t>31</w:t>
            </w:r>
          </w:p>
        </w:tc>
        <w:tc>
          <w:tcPr>
            <w:tcW w:w="4054" w:type="dxa"/>
            <w:vMerge w:val="restart"/>
          </w:tcPr>
          <w:p w14:paraId="08B885F5" w14:textId="57E5188B" w:rsidR="008818ED" w:rsidRPr="006B7FD0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6B7FD0">
              <w:rPr>
                <w:sz w:val="20"/>
              </w:rPr>
              <w:t>-р</w:t>
            </w:r>
            <w:r w:rsidR="008818ED" w:rsidRPr="006B7FD0">
              <w:rPr>
                <w:sz w:val="20"/>
              </w:rPr>
              <w:t xml:space="preserve"> </w:t>
            </w:r>
            <w:r w:rsidR="007A3E5F" w:rsidRPr="00D660DA">
              <w:rPr>
                <w:sz w:val="20"/>
              </w:rPr>
              <w:t>Мохаммад Таги Шафии</w:t>
            </w:r>
            <w:r w:rsidR="007A3E5F" w:rsidRPr="006B7FD0">
              <w:rPr>
                <w:sz w:val="20"/>
              </w:rPr>
              <w:t xml:space="preserve"> </w:t>
            </w:r>
            <w:r w:rsidR="008818ED" w:rsidRPr="006B7FD0">
              <w:rPr>
                <w:sz w:val="20"/>
              </w:rPr>
              <w:t>(</w:t>
            </w:r>
            <w:r w:rsidR="00232DF9" w:rsidRPr="006B7FD0">
              <w:rPr>
                <w:sz w:val="20"/>
              </w:rPr>
              <w:t>Исламская Республика Иран</w:t>
            </w:r>
            <w:r w:rsidR="008818ED" w:rsidRPr="006B7FD0">
              <w:rPr>
                <w:sz w:val="20"/>
              </w:rPr>
              <w:t>)</w:t>
            </w:r>
            <w:r w:rsidR="00D266CD" w:rsidRPr="006B7FD0">
              <w:rPr>
                <w:sz w:val="20"/>
              </w:rPr>
              <w:br/>
            </w:r>
            <w:hyperlink r:id="rId64" w:history="1">
              <w:r w:rsidR="008818ED" w:rsidRPr="006B7FD0">
                <w:rPr>
                  <w:rStyle w:val="Hyperlink"/>
                  <w:sz w:val="20"/>
                </w:rPr>
                <w:t>shafiee@cra.ir</w:t>
              </w:r>
            </w:hyperlink>
            <w:r w:rsidR="008818ED" w:rsidRPr="006B7FD0">
              <w:rPr>
                <w:sz w:val="20"/>
              </w:rPr>
              <w:t xml:space="preserve"> </w:t>
            </w:r>
          </w:p>
        </w:tc>
      </w:tr>
      <w:tr w:rsidR="008818ED" w:rsidRPr="00232DF9" w14:paraId="29C8F007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1F2837A2" w14:textId="4FB4DB1A" w:rsidR="008818ED" w:rsidRPr="00232DF9" w:rsidRDefault="007A3E5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Pr="00232DF9">
              <w:rPr>
                <w:b/>
                <w:sz w:val="20"/>
              </w:rPr>
              <w:t xml:space="preserve"> </w:t>
            </w:r>
            <w:r w:rsidR="008818ED" w:rsidRPr="00232DF9">
              <w:rPr>
                <w:b/>
                <w:sz w:val="20"/>
              </w:rPr>
              <w:t>2a</w:t>
            </w:r>
            <w:r w:rsidR="008818ED" w:rsidRPr="00232DF9">
              <w:rPr>
                <w:sz w:val="20"/>
              </w:rPr>
              <w:t xml:space="preserve">: </w:t>
            </w:r>
            <w:r w:rsidR="00232DF9" w:rsidRPr="00232DF9">
              <w:rPr>
                <w:bCs/>
                <w:color w:val="000000"/>
                <w:sz w:val="20"/>
                <w:lang w:eastAsia="ko-KR"/>
              </w:rPr>
              <w:t xml:space="preserve">Внесение изменений в Резолюцию </w:t>
            </w:r>
            <w:r w:rsidR="00232DF9" w:rsidRPr="00232DF9">
              <w:rPr>
                <w:b/>
                <w:color w:val="000000"/>
                <w:sz w:val="20"/>
                <w:lang w:eastAsia="ko-KR"/>
              </w:rPr>
              <w:t>804 (Пересм. ВКР-19)</w:t>
            </w:r>
          </w:p>
        </w:tc>
        <w:tc>
          <w:tcPr>
            <w:tcW w:w="4054" w:type="dxa"/>
            <w:vMerge/>
          </w:tcPr>
          <w:p w14:paraId="64EB1672" w14:textId="77777777" w:rsidR="008818ED" w:rsidRPr="00232DF9" w:rsidRDefault="008818ED" w:rsidP="008818ED">
            <w:pPr>
              <w:rPr>
                <w:sz w:val="20"/>
              </w:rPr>
            </w:pPr>
          </w:p>
        </w:tc>
      </w:tr>
      <w:tr w:rsidR="008818ED" w:rsidRPr="00232DF9" w14:paraId="330F3D60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1CAD0381" w14:textId="6CAEDE39" w:rsidR="008818ED" w:rsidRPr="00232DF9" w:rsidRDefault="007A3E5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2b</w:t>
            </w:r>
            <w:r w:rsidR="008818ED" w:rsidRPr="00232DF9">
              <w:rPr>
                <w:sz w:val="20"/>
              </w:rPr>
              <w:t xml:space="preserve">: </w:t>
            </w:r>
            <w:r w:rsidR="00232DF9" w:rsidRPr="00232DF9">
              <w:rPr>
                <w:bCs/>
                <w:color w:val="000000"/>
                <w:sz w:val="20"/>
              </w:rPr>
              <w:t>Элементы для включения в круг ведения рабочей группы ВКР-23, ответственной за пункт 10 повестки дня ВКР-23</w:t>
            </w:r>
          </w:p>
        </w:tc>
        <w:tc>
          <w:tcPr>
            <w:tcW w:w="4054" w:type="dxa"/>
            <w:vMerge/>
          </w:tcPr>
          <w:p w14:paraId="346C1FDD" w14:textId="77777777" w:rsidR="008818ED" w:rsidRPr="00232DF9" w:rsidRDefault="008818ED" w:rsidP="008818ED">
            <w:pPr>
              <w:rPr>
                <w:sz w:val="20"/>
              </w:rPr>
            </w:pPr>
          </w:p>
        </w:tc>
      </w:tr>
      <w:tr w:rsidR="008818ED" w:rsidRPr="00232DF9" w14:paraId="59FBC94F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6AB2486A" w14:textId="317B3CD1" w:rsidR="008818ED" w:rsidRPr="00232DF9" w:rsidRDefault="007A3E5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3</w:t>
            </w:r>
            <w:r w:rsidR="008818ED" w:rsidRPr="00232DF9">
              <w:rPr>
                <w:sz w:val="20"/>
              </w:rPr>
              <w:t xml:space="preserve">: </w:t>
            </w:r>
            <w:r w:rsidR="00232DF9" w:rsidRPr="00232DF9">
              <w:rPr>
                <w:sz w:val="20"/>
              </w:rPr>
              <w:t>Входные параметры для исследований МСЭ-R, проводимых различными исследовательскими комиссиями/рабочими группами МСЭ-R в рамках соответствующих пунктов повестки дня ВКР</w:t>
            </w:r>
          </w:p>
        </w:tc>
        <w:tc>
          <w:tcPr>
            <w:tcW w:w="4054" w:type="dxa"/>
            <w:vMerge/>
          </w:tcPr>
          <w:p w14:paraId="549101B8" w14:textId="77777777" w:rsidR="008818ED" w:rsidRPr="00232DF9" w:rsidRDefault="008818ED" w:rsidP="008818ED">
            <w:pPr>
              <w:rPr>
                <w:sz w:val="20"/>
              </w:rPr>
            </w:pPr>
          </w:p>
        </w:tc>
      </w:tr>
    </w:tbl>
    <w:p w14:paraId="2D84E17C" w14:textId="318CB886" w:rsidR="008818ED" w:rsidRPr="007A3E5F" w:rsidRDefault="00232DF9" w:rsidP="008818ED">
      <w:pPr>
        <w:pStyle w:val="Annextitle"/>
      </w:pPr>
      <w:r>
        <w:rPr>
          <w:rFonts w:eastAsia="MS Gothic"/>
        </w:rPr>
        <w:t>Пункт</w:t>
      </w:r>
      <w:r w:rsidRPr="007A3E5F">
        <w:rPr>
          <w:rFonts w:eastAsia="MS Gothic"/>
        </w:rPr>
        <w:t xml:space="preserve"> 10 </w:t>
      </w:r>
      <w:r>
        <w:rPr>
          <w:rFonts w:eastAsia="MS Gothic"/>
        </w:rPr>
        <w:t>повестки</w:t>
      </w:r>
      <w:r w:rsidRPr="007A3E5F">
        <w:rPr>
          <w:rFonts w:eastAsia="MS Gothic"/>
        </w:rPr>
        <w:t xml:space="preserve"> </w:t>
      </w:r>
      <w:r>
        <w:rPr>
          <w:rFonts w:eastAsia="MS Gothic"/>
        </w:rPr>
        <w:t>дня</w:t>
      </w:r>
      <w:r w:rsidRPr="007A3E5F">
        <w:rPr>
          <w:rFonts w:eastAsia="MS Gothic"/>
        </w:rPr>
        <w:t xml:space="preserve"> </w:t>
      </w:r>
      <w:r w:rsidR="008818ED" w:rsidRPr="007A3E5F">
        <w:t xml:space="preserve">– </w:t>
      </w:r>
      <w:r w:rsidR="007A3E5F">
        <w:t xml:space="preserve">вопросы фиксированной, подвижной </w:t>
      </w:r>
      <w:r w:rsidR="001846F0">
        <w:t>служб</w:t>
      </w:r>
      <w:r w:rsidR="007A3E5F">
        <w:t xml:space="preserve"> и </w:t>
      </w:r>
      <w:r w:rsidR="008818ED" w:rsidRPr="00232DF9">
        <w:rPr>
          <w:lang w:val="en-GB"/>
        </w:rPr>
        <w:t>IMT</w:t>
      </w:r>
      <w:r w:rsidR="008818ED" w:rsidRPr="007A3E5F">
        <w:t xml:space="preserve"> 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382"/>
        <w:gridCol w:w="3973"/>
      </w:tblGrid>
      <w:tr w:rsidR="008818ED" w:rsidRPr="00232DF9" w14:paraId="4C96C67E" w14:textId="77777777" w:rsidTr="00914034">
        <w:trPr>
          <w:cantSplit/>
          <w:tblHeader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5DCB2990" w14:textId="58AACED8" w:rsidR="008818ED" w:rsidRPr="00232DF9" w:rsidRDefault="007A3E5F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3973" w:type="dxa"/>
            <w:shd w:val="clear" w:color="auto" w:fill="D9D9D9" w:themeFill="background1" w:themeFillShade="D9"/>
          </w:tcPr>
          <w:p w14:paraId="56065925" w14:textId="0A2CA7CB" w:rsidR="008818ED" w:rsidRPr="00232DF9" w:rsidRDefault="007A3E5F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АТСЭ</w:t>
            </w:r>
          </w:p>
        </w:tc>
      </w:tr>
      <w:tr w:rsidR="008818ED" w:rsidRPr="00232DF9" w14:paraId="73BFE368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5A416395" w14:textId="09E299BC" w:rsidR="008818ED" w:rsidRPr="00232DF9" w:rsidRDefault="007A3E5F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1: </w:t>
            </w:r>
            <w:r w:rsidR="006B7FD0">
              <w:rPr>
                <w:b/>
                <w:sz w:val="20"/>
              </w:rPr>
              <w:t>н</w:t>
            </w:r>
            <w:r w:rsidR="00885DFA">
              <w:rPr>
                <w:b/>
                <w:sz w:val="20"/>
              </w:rPr>
              <w:t xml:space="preserve">овое распределение ПС в полосе </w:t>
            </w:r>
            <w:r w:rsidR="00356E8E" w:rsidRPr="00232DF9">
              <w:rPr>
                <w:b/>
                <w:sz w:val="20"/>
              </w:rPr>
              <w:t>1300−</w:t>
            </w:r>
            <w:r w:rsidR="008818ED" w:rsidRPr="00232DF9">
              <w:rPr>
                <w:b/>
                <w:sz w:val="20"/>
              </w:rPr>
              <w:t>1350</w:t>
            </w:r>
            <w:r w:rsidR="00885DFA">
              <w:rPr>
                <w:b/>
                <w:sz w:val="20"/>
              </w:rPr>
              <w:t> </w:t>
            </w:r>
            <w:r w:rsidR="00356E8E" w:rsidRPr="00232DF9">
              <w:rPr>
                <w:b/>
                <w:sz w:val="20"/>
              </w:rPr>
              <w:t>МГц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2.9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73" w:type="dxa"/>
          </w:tcPr>
          <w:p w14:paraId="31BE7CA0" w14:textId="02C4CE4C" w:rsidR="008818ED" w:rsidRPr="006B7FD0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6B7FD0">
              <w:rPr>
                <w:sz w:val="20"/>
              </w:rPr>
              <w:t>-р</w:t>
            </w:r>
            <w:r w:rsidR="008818ED" w:rsidRPr="006B7FD0">
              <w:rPr>
                <w:sz w:val="20"/>
              </w:rPr>
              <w:t xml:space="preserve"> </w:t>
            </w:r>
            <w:r w:rsidR="00171765" w:rsidRPr="006B7FD0">
              <w:rPr>
                <w:sz w:val="20"/>
              </w:rPr>
              <w:t>Хён</w:t>
            </w:r>
            <w:r w:rsidR="008818ED" w:rsidRPr="006B7FD0">
              <w:rPr>
                <w:sz w:val="20"/>
              </w:rPr>
              <w:t xml:space="preserve"> </w:t>
            </w:r>
            <w:r w:rsidR="00885DFA" w:rsidRPr="00D660DA">
              <w:rPr>
                <w:sz w:val="20"/>
              </w:rPr>
              <w:t>Чжин Цой</w:t>
            </w:r>
            <w:r w:rsidR="00885DFA" w:rsidRPr="006B7FD0">
              <w:rPr>
                <w:sz w:val="20"/>
              </w:rPr>
              <w:t xml:space="preserve"> </w:t>
            </w:r>
            <w:r w:rsidR="008818ED" w:rsidRPr="006B7FD0">
              <w:rPr>
                <w:sz w:val="20"/>
              </w:rPr>
              <w:t>(</w:t>
            </w:r>
            <w:r w:rsidR="00232DF9" w:rsidRPr="006B7FD0">
              <w:rPr>
                <w:sz w:val="20"/>
              </w:rPr>
              <w:t>Республика Корея</w:t>
            </w:r>
            <w:r w:rsidR="008818ED" w:rsidRPr="006B7FD0">
              <w:rPr>
                <w:sz w:val="20"/>
              </w:rPr>
              <w:t>)</w:t>
            </w:r>
            <w:r w:rsidR="00D266CD" w:rsidRPr="006B7FD0">
              <w:rPr>
                <w:sz w:val="20"/>
              </w:rPr>
              <w:br/>
            </w:r>
            <w:hyperlink r:id="rId65" w:history="1">
              <w:r w:rsidR="008818ED" w:rsidRPr="006B7FD0">
                <w:rPr>
                  <w:rStyle w:val="Hyperlink"/>
                  <w:sz w:val="20"/>
                </w:rPr>
                <w:t>hj686.choi@samsung.com</w:t>
              </w:r>
            </w:hyperlink>
            <w:r w:rsidR="008818ED" w:rsidRPr="006B7FD0">
              <w:rPr>
                <w:sz w:val="20"/>
              </w:rPr>
              <w:t xml:space="preserve"> </w:t>
            </w:r>
          </w:p>
        </w:tc>
      </w:tr>
      <w:tr w:rsidR="008818ED" w:rsidRPr="00171765" w14:paraId="265D3B53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23841275" w14:textId="7CC00920" w:rsidR="008818ED" w:rsidRPr="00232DF9" w:rsidRDefault="007A3E5F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2: </w:t>
            </w:r>
            <w:r w:rsidR="00171765">
              <w:rPr>
                <w:b/>
                <w:sz w:val="20"/>
              </w:rPr>
              <w:t>распределение полосы</w:t>
            </w:r>
            <w:r w:rsidR="008818ED" w:rsidRPr="00232DF9">
              <w:rPr>
                <w:b/>
                <w:sz w:val="20"/>
              </w:rPr>
              <w:t xml:space="preserve"> 275</w:t>
            </w:r>
            <w:r w:rsidR="00356E8E" w:rsidRPr="00232DF9">
              <w:rPr>
                <w:b/>
                <w:sz w:val="20"/>
              </w:rPr>
              <w:t>−</w:t>
            </w:r>
            <w:r w:rsidR="008818ED" w:rsidRPr="00232DF9">
              <w:rPr>
                <w:b/>
                <w:sz w:val="20"/>
              </w:rPr>
              <w:t xml:space="preserve">325 </w:t>
            </w:r>
            <w:r w:rsidR="00356E8E" w:rsidRPr="00232DF9">
              <w:rPr>
                <w:b/>
                <w:sz w:val="20"/>
              </w:rPr>
              <w:t>ГГц</w:t>
            </w:r>
          </w:p>
        </w:tc>
        <w:tc>
          <w:tcPr>
            <w:tcW w:w="3973" w:type="dxa"/>
          </w:tcPr>
          <w:p w14:paraId="4430FCC0" w14:textId="335FD971" w:rsidR="008818ED" w:rsidRPr="00171765" w:rsidRDefault="0061169A" w:rsidP="00D266CD">
            <w:pPr>
              <w:spacing w:before="40" w:after="40"/>
              <w:rPr>
                <w:sz w:val="20"/>
                <w:u w:val="single"/>
              </w:rPr>
            </w:pPr>
            <w:r>
              <w:rPr>
                <w:sz w:val="20"/>
              </w:rPr>
              <w:t>д</w:t>
            </w:r>
            <w:r w:rsidR="00914034" w:rsidRPr="00171765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р</w:t>
            </w:r>
            <w:r w:rsidR="008818ED" w:rsidRPr="00171765">
              <w:rPr>
                <w:sz w:val="20"/>
              </w:rPr>
              <w:t xml:space="preserve"> </w:t>
            </w:r>
            <w:r w:rsidR="00171765">
              <w:rPr>
                <w:sz w:val="20"/>
              </w:rPr>
              <w:t>Чин Шон</w:t>
            </w:r>
            <w:r w:rsidR="008818ED" w:rsidRPr="00171765">
              <w:rPr>
                <w:sz w:val="20"/>
              </w:rPr>
              <w:t xml:space="preserve"> </w:t>
            </w:r>
            <w:r w:rsidR="00B66BDF">
              <w:rPr>
                <w:sz w:val="20"/>
              </w:rPr>
              <w:t>Сом</w:t>
            </w:r>
            <w:r w:rsidR="008818ED" w:rsidRPr="00171765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171765">
              <w:rPr>
                <w:sz w:val="20"/>
              </w:rPr>
              <w:t>)</w:t>
            </w:r>
            <w:r w:rsidR="00D266CD" w:rsidRPr="00171765">
              <w:rPr>
                <w:sz w:val="20"/>
              </w:rPr>
              <w:br/>
            </w:r>
            <w:hyperlink r:id="rId66" w:history="1">
              <w:r w:rsidR="008818ED" w:rsidRPr="004D62C7">
                <w:rPr>
                  <w:rStyle w:val="Hyperlink"/>
                  <w:sz w:val="20"/>
                  <w:lang w:val="en-GB"/>
                </w:rPr>
                <w:t>cssumnict</w:t>
              </w:r>
              <w:r w:rsidR="008818ED" w:rsidRPr="00171765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gmail</w:t>
              </w:r>
              <w:r w:rsidR="008818ED" w:rsidRPr="00171765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  <w:tr w:rsidR="008818ED" w:rsidRPr="00B66BDF" w14:paraId="181E17F0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61B9B65E" w14:textId="1D65C95C" w:rsidR="008818ED" w:rsidRPr="00FE4FEA" w:rsidRDefault="007A3E5F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Вопрос</w:t>
            </w:r>
            <w:r w:rsidR="008818ED" w:rsidRPr="00FE4FEA">
              <w:rPr>
                <w:b/>
                <w:sz w:val="20"/>
              </w:rPr>
              <w:t xml:space="preserve"> 3: </w:t>
            </w:r>
          </w:p>
          <w:p w14:paraId="161BD822" w14:textId="4FE7DF58" w:rsidR="008818ED" w:rsidRPr="00B66BDF" w:rsidRDefault="00B66BD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Снятие</w:t>
            </w:r>
            <w:r w:rsidRPr="00B66BDF">
              <w:rPr>
                <w:b/>
                <w:sz w:val="20"/>
              </w:rPr>
              <w:t xml:space="preserve"> </w:t>
            </w:r>
            <w:r w:rsidR="001846F0">
              <w:rPr>
                <w:b/>
                <w:sz w:val="20"/>
              </w:rPr>
              <w:t>ограничения</w:t>
            </w:r>
            <w:r w:rsidR="001846F0" w:rsidRPr="00B66BDF">
              <w:rPr>
                <w:b/>
                <w:sz w:val="20"/>
              </w:rPr>
              <w:t xml:space="preserve"> </w:t>
            </w:r>
            <w:r w:rsidR="001846F0">
              <w:rPr>
                <w:b/>
                <w:sz w:val="20"/>
              </w:rPr>
              <w:t>"за исключением воздушной</w:t>
            </w:r>
            <w:r w:rsidR="001846F0" w:rsidRPr="00B66BDF">
              <w:rPr>
                <w:b/>
                <w:sz w:val="20"/>
              </w:rPr>
              <w:t xml:space="preserve"> </w:t>
            </w:r>
            <w:r w:rsidR="001846F0">
              <w:rPr>
                <w:b/>
                <w:sz w:val="20"/>
              </w:rPr>
              <w:t>подвижной"</w:t>
            </w:r>
            <w:r w:rsidR="001846F0"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ПС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 полосе</w:t>
            </w:r>
            <w:r w:rsidR="008818ED" w:rsidRPr="00B66BDF">
              <w:rPr>
                <w:b/>
                <w:sz w:val="20"/>
              </w:rPr>
              <w:t xml:space="preserve"> 694</w:t>
            </w:r>
            <w:r w:rsidR="00356E8E" w:rsidRPr="00B66BDF">
              <w:rPr>
                <w:b/>
                <w:sz w:val="20"/>
              </w:rPr>
              <w:t>−</w:t>
            </w:r>
            <w:r w:rsidR="008818ED" w:rsidRPr="00B66BDF">
              <w:rPr>
                <w:b/>
                <w:sz w:val="20"/>
              </w:rPr>
              <w:t>960</w:t>
            </w:r>
            <w:r>
              <w:rPr>
                <w:b/>
                <w:sz w:val="20"/>
              </w:rPr>
              <w:t> </w:t>
            </w:r>
            <w:r w:rsidR="00356E8E" w:rsidRPr="00232DF9">
              <w:rPr>
                <w:b/>
                <w:sz w:val="20"/>
              </w:rPr>
              <w:t>МГц</w:t>
            </w:r>
            <w:r w:rsidR="008818ED" w:rsidRPr="00B66BDF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вопрос </w:t>
            </w:r>
            <w:r w:rsidR="008818ED" w:rsidRPr="004D62C7">
              <w:rPr>
                <w:b/>
                <w:sz w:val="20"/>
                <w:lang w:val="en-GB"/>
              </w:rPr>
              <w:t>R</w:t>
            </w:r>
            <w:r w:rsidR="008818ED" w:rsidRPr="00B66BDF">
              <w:rPr>
                <w:b/>
                <w:sz w:val="20"/>
              </w:rPr>
              <w:t>1)</w:t>
            </w:r>
            <w:r w:rsidR="00D266CD" w:rsidRPr="00B66BDF">
              <w:rPr>
                <w:b/>
                <w:sz w:val="20"/>
              </w:rPr>
              <w:br/>
            </w:r>
            <w:r w:rsidR="00E468BA" w:rsidRPr="00232DF9">
              <w:rPr>
                <w:sz w:val="20"/>
              </w:rPr>
              <w:t>Пункт</w:t>
            </w:r>
            <w:r w:rsidR="008818ED" w:rsidRPr="00B66BDF">
              <w:rPr>
                <w:sz w:val="20"/>
              </w:rPr>
              <w:t xml:space="preserve"> 2.12 </w:t>
            </w:r>
            <w:r w:rsidR="00E468BA" w:rsidRPr="00232DF9">
              <w:rPr>
                <w:sz w:val="20"/>
              </w:rPr>
              <w:t>предварительной</w:t>
            </w:r>
            <w:r w:rsidR="00E468BA" w:rsidRPr="00B66BDF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повестки</w:t>
            </w:r>
            <w:r w:rsidR="00E468BA" w:rsidRPr="00B66BDF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дня</w:t>
            </w:r>
            <w:r w:rsidR="00E468BA" w:rsidRPr="00B66BDF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ВКР</w:t>
            </w:r>
            <w:r w:rsidR="00E468BA" w:rsidRPr="00B66BDF">
              <w:rPr>
                <w:sz w:val="20"/>
              </w:rPr>
              <w:t>-27</w:t>
            </w:r>
          </w:p>
          <w:p w14:paraId="453F5177" w14:textId="2C1FCC37" w:rsidR="008818ED" w:rsidRPr="00B66BDF" w:rsidRDefault="00B66BDF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АТСЭ</w:t>
            </w:r>
            <w:r w:rsidR="008818ED" w:rsidRPr="00B66BDF">
              <w:rPr>
                <w:b/>
                <w:sz w:val="20"/>
              </w:rPr>
              <w:t>:</w:t>
            </w:r>
          </w:p>
          <w:p w14:paraId="29251627" w14:textId="7C74907E" w:rsidR="008818ED" w:rsidRPr="00B66BDF" w:rsidRDefault="00B66BDF" w:rsidP="00914034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Снятие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ограничени</w:t>
            </w:r>
            <w:r w:rsidR="001846F0">
              <w:rPr>
                <w:b/>
                <w:sz w:val="20"/>
              </w:rPr>
              <w:t>я</w:t>
            </w:r>
            <w:r w:rsidRPr="00B66BDF">
              <w:rPr>
                <w:b/>
                <w:sz w:val="20"/>
              </w:rPr>
              <w:t xml:space="preserve"> </w:t>
            </w:r>
            <w:r w:rsidR="001846F0">
              <w:rPr>
                <w:b/>
                <w:sz w:val="20"/>
              </w:rPr>
              <w:t xml:space="preserve">"за исключением </w:t>
            </w:r>
            <w:r>
              <w:rPr>
                <w:b/>
                <w:sz w:val="20"/>
              </w:rPr>
              <w:t>воздушной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подвижной</w:t>
            </w:r>
            <w:r w:rsidR="001846F0">
              <w:rPr>
                <w:b/>
                <w:sz w:val="20"/>
              </w:rPr>
              <w:t>"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ПС</w:t>
            </w:r>
            <w:r w:rsidRPr="00B66B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 полосе</w:t>
            </w:r>
            <w:r w:rsidRPr="00B66BDF">
              <w:rPr>
                <w:b/>
                <w:sz w:val="20"/>
              </w:rPr>
              <w:t xml:space="preserve"> </w:t>
            </w:r>
            <w:r w:rsidR="00356E8E" w:rsidRPr="00B66BDF">
              <w:rPr>
                <w:b/>
                <w:sz w:val="20"/>
              </w:rPr>
              <w:t>[3400−</w:t>
            </w:r>
            <w:r w:rsidR="008818ED" w:rsidRPr="00B66BDF">
              <w:rPr>
                <w:b/>
                <w:sz w:val="20"/>
              </w:rPr>
              <w:t xml:space="preserve">3700 </w:t>
            </w:r>
            <w:r w:rsidR="00356E8E" w:rsidRPr="00232DF9">
              <w:rPr>
                <w:b/>
                <w:sz w:val="20"/>
              </w:rPr>
              <w:t>МГц</w:t>
            </w:r>
            <w:r w:rsidR="008818ED" w:rsidRPr="00B66BDF">
              <w:rPr>
                <w:b/>
                <w:sz w:val="20"/>
              </w:rPr>
              <w:t xml:space="preserve">] </w:t>
            </w:r>
            <w:r w:rsidR="008818ED" w:rsidRPr="0032005A">
              <w:rPr>
                <w:bCs/>
                <w:sz w:val="20"/>
              </w:rPr>
              <w:t>(</w:t>
            </w:r>
            <w:r w:rsidRPr="0032005A">
              <w:rPr>
                <w:bCs/>
                <w:sz w:val="20"/>
              </w:rPr>
              <w:t>аналогично пункту 2.12 предварительной повестки дня</w:t>
            </w:r>
            <w:r w:rsidR="008818ED" w:rsidRPr="0032005A">
              <w:rPr>
                <w:bCs/>
                <w:sz w:val="20"/>
              </w:rPr>
              <w:t>)</w:t>
            </w:r>
          </w:p>
        </w:tc>
        <w:tc>
          <w:tcPr>
            <w:tcW w:w="3973" w:type="dxa"/>
          </w:tcPr>
          <w:p w14:paraId="4D6433A5" w14:textId="5D305327" w:rsidR="008818ED" w:rsidRPr="00B66BDF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B66BDF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="008818ED" w:rsidRPr="00B66BDF">
              <w:rPr>
                <w:sz w:val="20"/>
              </w:rPr>
              <w:t xml:space="preserve"> </w:t>
            </w:r>
            <w:r w:rsidR="00B66BDF">
              <w:rPr>
                <w:sz w:val="20"/>
              </w:rPr>
              <w:t>Амит Гулати</w:t>
            </w:r>
            <w:r w:rsidR="008818ED" w:rsidRPr="00B66BDF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Индия</w:t>
            </w:r>
            <w:r w:rsidR="008818ED" w:rsidRPr="00B66BDF">
              <w:rPr>
                <w:sz w:val="20"/>
              </w:rPr>
              <w:t>)</w:t>
            </w:r>
            <w:r w:rsidR="00D266CD" w:rsidRPr="00B66BDF">
              <w:rPr>
                <w:sz w:val="20"/>
              </w:rPr>
              <w:br/>
            </w:r>
            <w:hyperlink r:id="rId67" w:history="1">
              <w:r w:rsidR="008818ED" w:rsidRPr="004D62C7">
                <w:rPr>
                  <w:rStyle w:val="Hyperlink"/>
                  <w:sz w:val="20"/>
                  <w:lang w:val="en-GB"/>
                </w:rPr>
                <w:t>amit</w:t>
              </w:r>
              <w:r w:rsidR="008818ED" w:rsidRPr="00B66BDF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gulati</w:t>
              </w:r>
              <w:r w:rsidR="008818ED" w:rsidRPr="00B66BDF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nic</w:t>
              </w:r>
              <w:r w:rsidR="008818ED" w:rsidRPr="00B66BDF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in</w:t>
              </w:r>
            </w:hyperlink>
          </w:p>
        </w:tc>
      </w:tr>
      <w:tr w:rsidR="008818ED" w:rsidRPr="00232DF9" w14:paraId="6ECEABF4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5589013E" w14:textId="776EE65C" w:rsidR="008818ED" w:rsidRPr="00BA7E31" w:rsidRDefault="007A3E5F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BA7E31">
              <w:rPr>
                <w:b/>
                <w:sz w:val="20"/>
              </w:rPr>
              <w:t xml:space="preserve"> 4: </w:t>
            </w:r>
            <w:r w:rsidR="00BA7E31">
              <w:rPr>
                <w:b/>
                <w:sz w:val="20"/>
              </w:rPr>
              <w:t>беспроводная передача энергии</w:t>
            </w:r>
            <w:r w:rsidR="008818ED" w:rsidRPr="00BA7E31">
              <w:rPr>
                <w:b/>
                <w:sz w:val="20"/>
              </w:rPr>
              <w:t xml:space="preserve"> (</w:t>
            </w:r>
            <w:r w:rsidR="00BA7E31">
              <w:rPr>
                <w:b/>
                <w:sz w:val="20"/>
              </w:rPr>
              <w:t>БПЭ</w:t>
            </w:r>
            <w:r w:rsidR="008818ED" w:rsidRPr="00BA7E31">
              <w:rPr>
                <w:b/>
                <w:sz w:val="20"/>
              </w:rPr>
              <w:t>)</w:t>
            </w:r>
          </w:p>
        </w:tc>
        <w:tc>
          <w:tcPr>
            <w:tcW w:w="3973" w:type="dxa"/>
          </w:tcPr>
          <w:p w14:paraId="493419CD" w14:textId="7BF7B958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Сатоси Кобаяси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68" w:history="1">
              <w:r w:rsidR="008818ED" w:rsidRPr="00232DF9">
                <w:rPr>
                  <w:rStyle w:val="Hyperlink"/>
                  <w:sz w:val="20"/>
                </w:rPr>
                <w:t>s-koba@suite.plala.or.jp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BA7E31" w14:paraId="1DF84FBD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09A7B1B8" w14:textId="1F8F422C" w:rsidR="008818ED" w:rsidRPr="00232DF9" w:rsidRDefault="007A3E5F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5: </w:t>
            </w:r>
            <w:r w:rsidR="00BA7E31">
              <w:rPr>
                <w:b/>
                <w:sz w:val="20"/>
              </w:rPr>
              <w:t xml:space="preserve">вопросы </w:t>
            </w:r>
            <w:r w:rsidR="008818ED" w:rsidRPr="00232DF9">
              <w:rPr>
                <w:b/>
                <w:sz w:val="20"/>
              </w:rPr>
              <w:t xml:space="preserve">IMT </w:t>
            </w:r>
          </w:p>
        </w:tc>
        <w:tc>
          <w:tcPr>
            <w:tcW w:w="3973" w:type="dxa"/>
          </w:tcPr>
          <w:p w14:paraId="01599FE9" w14:textId="3B197A73" w:rsidR="008818ED" w:rsidRPr="00BA7E31" w:rsidRDefault="00BA7E31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Координатор</w:t>
            </w:r>
            <w:r w:rsidR="008818ED" w:rsidRPr="00BA7E31">
              <w:rPr>
                <w:sz w:val="20"/>
              </w:rPr>
              <w:t>:</w:t>
            </w:r>
          </w:p>
          <w:p w14:paraId="69503FE3" w14:textId="0FCEB80E" w:rsidR="008818ED" w:rsidRPr="00BA7E31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BA7E31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р</w:t>
            </w:r>
            <w:r w:rsidR="008818ED" w:rsidRPr="00BA7E31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Харш Татариа</w:t>
            </w:r>
            <w:r w:rsidR="008818ED" w:rsidRPr="00BA7E31">
              <w:rPr>
                <w:sz w:val="20"/>
              </w:rPr>
              <w:t xml:space="preserve"> (</w:t>
            </w:r>
            <w:r w:rsidR="008818ED" w:rsidRPr="004D62C7">
              <w:rPr>
                <w:sz w:val="20"/>
                <w:lang w:val="en-GB"/>
              </w:rPr>
              <w:t>New</w:t>
            </w:r>
            <w:r w:rsidR="008818ED" w:rsidRPr="00BA7E31">
              <w:rPr>
                <w:sz w:val="20"/>
              </w:rPr>
              <w:t xml:space="preserve"> </w:t>
            </w:r>
            <w:r w:rsidR="008818ED" w:rsidRPr="004D62C7">
              <w:rPr>
                <w:sz w:val="20"/>
                <w:lang w:val="en-GB"/>
              </w:rPr>
              <w:t>Zealand</w:t>
            </w:r>
            <w:r w:rsidR="008818ED" w:rsidRPr="00BA7E31">
              <w:rPr>
                <w:sz w:val="20"/>
              </w:rPr>
              <w:t>)</w:t>
            </w:r>
            <w:r w:rsidR="00D266CD" w:rsidRPr="00BA7E31">
              <w:rPr>
                <w:sz w:val="20"/>
              </w:rPr>
              <w:br/>
            </w:r>
            <w:hyperlink r:id="rId69" w:history="1">
              <w:r w:rsidR="008818ED" w:rsidRPr="004D62C7">
                <w:rPr>
                  <w:rStyle w:val="Hyperlink"/>
                  <w:sz w:val="20"/>
                  <w:lang w:val="en-GB"/>
                </w:rPr>
                <w:t>harsh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tataria</w:t>
              </w:r>
              <w:r w:rsidR="008818ED" w:rsidRPr="00BA7E31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mbie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govt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nz</w:t>
              </w:r>
            </w:hyperlink>
            <w:r w:rsidR="008818ED" w:rsidRPr="00BA7E31">
              <w:rPr>
                <w:sz w:val="20"/>
              </w:rPr>
              <w:t xml:space="preserve"> </w:t>
            </w:r>
          </w:p>
          <w:p w14:paraId="6340B4D9" w14:textId="41543C82" w:rsidR="008818ED" w:rsidRPr="00BA7E31" w:rsidRDefault="00BA7E31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Сокоординаторы</w:t>
            </w:r>
            <w:r w:rsidR="008818ED" w:rsidRPr="00BA7E31">
              <w:rPr>
                <w:sz w:val="20"/>
              </w:rPr>
              <w:t>:</w:t>
            </w:r>
          </w:p>
          <w:p w14:paraId="3519143A" w14:textId="50669E90" w:rsidR="008818ED" w:rsidRPr="00BA7E31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BA7E31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жа</w:t>
            </w:r>
            <w:r w:rsidR="008818ED" w:rsidRPr="00BA7E31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Е Минь</w:t>
            </w:r>
            <w:r w:rsidR="008818ED" w:rsidRPr="00BA7E31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</w:t>
            </w:r>
            <w:r w:rsidR="00232DF9" w:rsidRPr="00BA7E31">
              <w:rPr>
                <w:sz w:val="20"/>
              </w:rPr>
              <w:t xml:space="preserve"> </w:t>
            </w:r>
            <w:r w:rsidR="00232DF9" w:rsidRPr="00232DF9">
              <w:rPr>
                <w:sz w:val="20"/>
              </w:rPr>
              <w:t>Народная</w:t>
            </w:r>
            <w:r w:rsidR="00232DF9" w:rsidRPr="00BA7E31">
              <w:rPr>
                <w:sz w:val="20"/>
              </w:rPr>
              <w:t xml:space="preserve"> </w:t>
            </w:r>
            <w:r w:rsidR="00232DF9" w:rsidRPr="00232DF9">
              <w:rPr>
                <w:sz w:val="20"/>
              </w:rPr>
              <w:t>Республика</w:t>
            </w:r>
            <w:r w:rsidR="008818ED" w:rsidRPr="00BA7E31">
              <w:rPr>
                <w:sz w:val="20"/>
              </w:rPr>
              <w:t>)</w:t>
            </w:r>
            <w:r w:rsidR="00D266CD" w:rsidRPr="00BA7E31">
              <w:rPr>
                <w:sz w:val="20"/>
              </w:rPr>
              <w:br/>
            </w:r>
            <w:hyperlink r:id="rId70" w:history="1">
              <w:r w:rsidR="008818ED" w:rsidRPr="004D62C7">
                <w:rPr>
                  <w:rStyle w:val="Hyperlink"/>
                  <w:sz w:val="20"/>
                  <w:lang w:val="en-GB"/>
                </w:rPr>
                <w:t>amy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yemin</w:t>
              </w:r>
              <w:r w:rsidR="008818ED" w:rsidRPr="00BA7E31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huawei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  <w:p w14:paraId="31FEFB38" w14:textId="5DFB48D3" w:rsidR="008818ED" w:rsidRPr="00BA7E31" w:rsidRDefault="00914034" w:rsidP="00D266CD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Г</w:t>
            </w:r>
            <w:r w:rsidRPr="00BA7E31">
              <w:rPr>
                <w:sz w:val="20"/>
              </w:rPr>
              <w:t>-</w:t>
            </w:r>
            <w:r w:rsidRPr="00232DF9">
              <w:rPr>
                <w:sz w:val="20"/>
              </w:rPr>
              <w:t>н</w:t>
            </w:r>
            <w:r w:rsidR="008818ED" w:rsidRPr="00BA7E31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Пунит Ратод</w:t>
            </w:r>
            <w:r w:rsidR="008818ED" w:rsidRPr="00BA7E31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Индия</w:t>
            </w:r>
            <w:r w:rsidR="008818ED" w:rsidRPr="00BA7E31">
              <w:rPr>
                <w:sz w:val="20"/>
              </w:rPr>
              <w:t>)</w:t>
            </w:r>
            <w:r w:rsidR="00D266CD" w:rsidRPr="00BA7E31">
              <w:rPr>
                <w:sz w:val="20"/>
              </w:rPr>
              <w:br/>
            </w:r>
            <w:hyperlink r:id="rId71" w:history="1">
              <w:r w:rsidR="008818ED" w:rsidRPr="004D62C7">
                <w:rPr>
                  <w:rStyle w:val="Hyperlink"/>
                  <w:sz w:val="20"/>
                  <w:lang w:val="en-GB"/>
                </w:rPr>
                <w:t>punit</w:t>
              </w:r>
              <w:r w:rsidR="008818ED" w:rsidRPr="00BA7E31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qti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qualcomm</w:t>
              </w:r>
              <w:r w:rsidR="008818ED" w:rsidRPr="00BA7E31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</w:tbl>
    <w:p w14:paraId="5D766ABE" w14:textId="3397D20A" w:rsidR="008818ED" w:rsidRPr="00232DF9" w:rsidRDefault="00232DF9" w:rsidP="00EC4357">
      <w:pPr>
        <w:pStyle w:val="Annextitle"/>
      </w:pPr>
      <w:r>
        <w:rPr>
          <w:rFonts w:eastAsia="MS Gothic"/>
        </w:rPr>
        <w:t xml:space="preserve">Пункт </w:t>
      </w:r>
      <w:r w:rsidRPr="00232DF9">
        <w:rPr>
          <w:rFonts w:eastAsia="MS Gothic"/>
        </w:rPr>
        <w:t>10</w:t>
      </w:r>
      <w:r>
        <w:rPr>
          <w:rFonts w:eastAsia="MS Gothic"/>
        </w:rPr>
        <w:t xml:space="preserve"> повестки дня</w:t>
      </w:r>
      <w:r w:rsidRPr="00232DF9">
        <w:rPr>
          <w:rFonts w:eastAsia="MS Gothic"/>
        </w:rPr>
        <w:t xml:space="preserve"> </w:t>
      </w:r>
      <w:r w:rsidR="00BA7E31">
        <w:t>–</w:t>
      </w:r>
      <w:r w:rsidR="008818ED" w:rsidRPr="00232DF9">
        <w:t xml:space="preserve"> </w:t>
      </w:r>
      <w:r w:rsidR="00BA7E31">
        <w:t>Вопросы спутников</w:t>
      </w:r>
      <w:r w:rsidR="000B43B5">
        <w:t>ых служб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3969"/>
      </w:tblGrid>
      <w:tr w:rsidR="008818ED" w:rsidRPr="00232DF9" w14:paraId="0C7CD74A" w14:textId="77777777" w:rsidTr="00914034">
        <w:trPr>
          <w:cantSplit/>
          <w:tblHeader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22E9F5D5" w14:textId="3AB846EE" w:rsidR="008818ED" w:rsidRPr="00232DF9" w:rsidRDefault="00BA7E31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488BB0F" w14:textId="7FC40963" w:rsidR="008818ED" w:rsidRPr="00232DF9" w:rsidRDefault="00BA7E31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АТСЭ</w:t>
            </w:r>
          </w:p>
        </w:tc>
      </w:tr>
      <w:tr w:rsidR="008818ED" w:rsidRPr="00232DF9" w14:paraId="36400CB3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5C722C7B" w14:textId="3AA622BF" w:rsidR="008818ED" w:rsidRPr="00232DF9" w:rsidRDefault="00BA7E31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1: </w:t>
            </w:r>
            <w:r>
              <w:rPr>
                <w:b/>
                <w:sz w:val="20"/>
              </w:rPr>
              <w:t>распределение ФСС в полосе</w:t>
            </w:r>
            <w:r w:rsidR="008818ED" w:rsidRPr="00232DF9">
              <w:rPr>
                <w:b/>
                <w:sz w:val="20"/>
              </w:rPr>
              <w:t xml:space="preserve"> [43</w:t>
            </w:r>
            <w:r w:rsidR="00356E8E" w:rsidRPr="00232DF9">
              <w:rPr>
                <w:b/>
                <w:sz w:val="20"/>
              </w:rPr>
              <w:t>,</w:t>
            </w:r>
            <w:r w:rsidR="008818ED" w:rsidRPr="00232DF9">
              <w:rPr>
                <w:b/>
                <w:sz w:val="20"/>
              </w:rPr>
              <w:t>5</w:t>
            </w:r>
            <w:r w:rsidR="00356E8E" w:rsidRPr="00232DF9">
              <w:rPr>
                <w:b/>
                <w:sz w:val="20"/>
              </w:rPr>
              <w:t>−</w:t>
            </w:r>
            <w:r w:rsidR="008818ED" w:rsidRPr="00232DF9">
              <w:rPr>
                <w:b/>
                <w:sz w:val="20"/>
              </w:rPr>
              <w:t>45</w:t>
            </w:r>
            <w:r w:rsidR="00356E8E" w:rsidRPr="00232DF9">
              <w:rPr>
                <w:b/>
                <w:sz w:val="20"/>
              </w:rPr>
              <w:t>,</w:t>
            </w:r>
            <w:r w:rsidR="008818ED" w:rsidRPr="00232DF9">
              <w:rPr>
                <w:b/>
                <w:sz w:val="20"/>
              </w:rPr>
              <w:t>5 </w:t>
            </w:r>
            <w:r w:rsidR="00356E8E" w:rsidRPr="00232DF9">
              <w:rPr>
                <w:b/>
                <w:sz w:val="20"/>
              </w:rPr>
              <w:t>ГГц</w:t>
            </w:r>
            <w:r w:rsidR="008818ED" w:rsidRPr="00232DF9">
              <w:rPr>
                <w:b/>
                <w:sz w:val="20"/>
              </w:rPr>
              <w:t>]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2.3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5017A5CA" w14:textId="58F84424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Нгуен</w:t>
            </w:r>
            <w:r w:rsidR="008818ED" w:rsidRPr="00232DF9">
              <w:rPr>
                <w:sz w:val="20"/>
              </w:rPr>
              <w:t xml:space="preserve"> </w:t>
            </w:r>
            <w:r w:rsidR="00BA7E31">
              <w:rPr>
                <w:sz w:val="20"/>
              </w:rPr>
              <w:t>Хиу Куонг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Вьетнам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72" w:history="1">
              <w:r w:rsidR="008818ED" w:rsidRPr="00232DF9">
                <w:rPr>
                  <w:rStyle w:val="Hyperlink"/>
                  <w:sz w:val="20"/>
                </w:rPr>
                <w:t>cuongnh@rfd.gov.vn</w:t>
              </w:r>
            </w:hyperlink>
          </w:p>
        </w:tc>
      </w:tr>
      <w:tr w:rsidR="008818ED" w:rsidRPr="00232DF9" w14:paraId="578C8D2C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32B4EDC5" w14:textId="501C5905" w:rsidR="008818ED" w:rsidRPr="006B7FD0" w:rsidRDefault="00BA7E31" w:rsidP="00D266CD">
            <w:pPr>
              <w:spacing w:before="40" w:after="40"/>
              <w:rPr>
                <w:sz w:val="20"/>
              </w:rPr>
            </w:pPr>
            <w:r w:rsidRPr="006B7FD0">
              <w:rPr>
                <w:b/>
                <w:sz w:val="20"/>
              </w:rPr>
              <w:t>Вопрос</w:t>
            </w:r>
            <w:r w:rsidR="008818ED" w:rsidRPr="006B7FD0">
              <w:rPr>
                <w:b/>
                <w:sz w:val="20"/>
              </w:rPr>
              <w:t xml:space="preserve"> 2: </w:t>
            </w:r>
            <w:r w:rsidRPr="006B7FD0">
              <w:rPr>
                <w:b/>
                <w:sz w:val="20"/>
              </w:rPr>
              <w:t xml:space="preserve">определение пределов </w:t>
            </w:r>
            <w:r w:rsidRPr="00D660DA">
              <w:rPr>
                <w:b/>
                <w:sz w:val="20"/>
              </w:rPr>
              <w:t>п.п.м./э.и.и.м</w:t>
            </w:r>
            <w:r w:rsidRPr="006B7FD0">
              <w:rPr>
                <w:b/>
                <w:bCs/>
                <w:color w:val="000000"/>
                <w:sz w:val="20"/>
                <w:shd w:val="clear" w:color="auto" w:fill="F0F0F0"/>
              </w:rPr>
              <w:t>.</w:t>
            </w:r>
            <w:r w:rsidRPr="006B7FD0">
              <w:rPr>
                <w:b/>
                <w:sz w:val="20"/>
              </w:rPr>
              <w:t xml:space="preserve"> в Статье 21 для полос</w:t>
            </w:r>
            <w:r w:rsidR="008818ED" w:rsidRPr="006B7FD0">
              <w:rPr>
                <w:b/>
                <w:sz w:val="20"/>
              </w:rPr>
              <w:t xml:space="preserve"> 71</w:t>
            </w:r>
            <w:r w:rsidR="00356E8E" w:rsidRPr="006B7FD0">
              <w:rPr>
                <w:b/>
                <w:sz w:val="20"/>
              </w:rPr>
              <w:t>−</w:t>
            </w:r>
            <w:r w:rsidR="008818ED" w:rsidRPr="006B7FD0">
              <w:rPr>
                <w:b/>
                <w:sz w:val="20"/>
              </w:rPr>
              <w:t xml:space="preserve">76 </w:t>
            </w:r>
            <w:r w:rsidR="00880E7B" w:rsidRPr="006B7FD0">
              <w:rPr>
                <w:b/>
                <w:sz w:val="20"/>
              </w:rPr>
              <w:t>и</w:t>
            </w:r>
            <w:r w:rsidR="008818ED" w:rsidRPr="006B7FD0">
              <w:rPr>
                <w:b/>
                <w:sz w:val="20"/>
              </w:rPr>
              <w:t xml:space="preserve"> 81</w:t>
            </w:r>
            <w:r w:rsidR="00356E8E" w:rsidRPr="006B7FD0">
              <w:rPr>
                <w:b/>
                <w:sz w:val="20"/>
              </w:rPr>
              <w:t>−</w:t>
            </w:r>
            <w:r w:rsidR="008818ED" w:rsidRPr="006B7FD0">
              <w:rPr>
                <w:b/>
                <w:sz w:val="20"/>
              </w:rPr>
              <w:t xml:space="preserve">86 </w:t>
            </w:r>
            <w:r w:rsidR="00356E8E" w:rsidRPr="006B7FD0">
              <w:rPr>
                <w:b/>
                <w:sz w:val="20"/>
              </w:rPr>
              <w:t>ГГц</w:t>
            </w:r>
            <w:r w:rsidR="00D266CD" w:rsidRPr="006B7FD0">
              <w:rPr>
                <w:b/>
                <w:sz w:val="20"/>
              </w:rPr>
              <w:br/>
            </w:r>
            <w:r w:rsidR="008818ED" w:rsidRPr="006B7FD0">
              <w:rPr>
                <w:sz w:val="20"/>
              </w:rPr>
              <w:t>(</w:t>
            </w:r>
            <w:r w:rsidR="00E468BA" w:rsidRPr="006B7FD0">
              <w:rPr>
                <w:sz w:val="20"/>
              </w:rPr>
              <w:t>пункт</w:t>
            </w:r>
            <w:r w:rsidR="008818ED" w:rsidRPr="006B7FD0">
              <w:rPr>
                <w:sz w:val="20"/>
              </w:rPr>
              <w:t xml:space="preserve"> 2.4</w:t>
            </w:r>
            <w:r w:rsidR="00E468BA" w:rsidRPr="006B7FD0">
              <w:rPr>
                <w:sz w:val="20"/>
              </w:rPr>
              <w:t xml:space="preserve"> предварительной повестки дня ВКР-27</w:t>
            </w:r>
            <w:r w:rsidR="008818ED" w:rsidRPr="006B7FD0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7540F1E3" w14:textId="06C15793" w:rsidR="008818ED" w:rsidRPr="006B7FD0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6B7FD0">
              <w:rPr>
                <w:sz w:val="20"/>
              </w:rPr>
              <w:t>-р</w:t>
            </w:r>
            <w:r w:rsidR="008818ED" w:rsidRPr="006B7FD0">
              <w:rPr>
                <w:sz w:val="20"/>
              </w:rPr>
              <w:t xml:space="preserve"> </w:t>
            </w:r>
            <w:r w:rsidR="00BA7E31" w:rsidRPr="00D660DA">
              <w:rPr>
                <w:sz w:val="20"/>
              </w:rPr>
              <w:t>Мохаммад Таги Шафии</w:t>
            </w:r>
            <w:r w:rsidR="00BA7E31" w:rsidRPr="006B7FD0">
              <w:rPr>
                <w:sz w:val="20"/>
              </w:rPr>
              <w:t xml:space="preserve"> </w:t>
            </w:r>
            <w:r w:rsidR="008818ED" w:rsidRPr="006B7FD0">
              <w:rPr>
                <w:sz w:val="20"/>
              </w:rPr>
              <w:t>(</w:t>
            </w:r>
            <w:r w:rsidR="00232DF9" w:rsidRPr="006B7FD0">
              <w:rPr>
                <w:sz w:val="20"/>
              </w:rPr>
              <w:t>Исламская Республика Иран</w:t>
            </w:r>
            <w:r w:rsidR="008818ED" w:rsidRPr="006B7FD0">
              <w:rPr>
                <w:sz w:val="20"/>
              </w:rPr>
              <w:t>)</w:t>
            </w:r>
            <w:r w:rsidR="00D266CD" w:rsidRPr="006B7FD0">
              <w:rPr>
                <w:sz w:val="20"/>
              </w:rPr>
              <w:br/>
            </w:r>
            <w:hyperlink r:id="rId73" w:history="1">
              <w:r w:rsidR="008818ED" w:rsidRPr="006B7FD0">
                <w:rPr>
                  <w:rStyle w:val="Hyperlink"/>
                  <w:sz w:val="20"/>
                </w:rPr>
                <w:t>shafiee@cra.ir</w:t>
              </w:r>
            </w:hyperlink>
          </w:p>
        </w:tc>
      </w:tr>
      <w:tr w:rsidR="008818ED" w:rsidRPr="00232DF9" w14:paraId="215B8D4C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07D53992" w14:textId="6AF3CA5B" w:rsidR="008818ED" w:rsidRPr="00232DF9" w:rsidRDefault="00BA7E31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3: </w:t>
            </w:r>
            <w:r>
              <w:rPr>
                <w:b/>
                <w:sz w:val="20"/>
              </w:rPr>
              <w:t>узкополосная ПСС в полосе</w:t>
            </w:r>
            <w:r w:rsidR="00356E8E" w:rsidRPr="00232DF9">
              <w:rPr>
                <w:b/>
                <w:sz w:val="20"/>
              </w:rPr>
              <w:t xml:space="preserve"> [1,</w:t>
            </w:r>
            <w:r w:rsidR="008818ED" w:rsidRPr="00232DF9">
              <w:rPr>
                <w:b/>
                <w:sz w:val="20"/>
              </w:rPr>
              <w:t>5</w:t>
            </w:r>
            <w:r w:rsidR="00356E8E" w:rsidRPr="00232DF9">
              <w:rPr>
                <w:b/>
                <w:sz w:val="20"/>
              </w:rPr>
              <w:t>−</w:t>
            </w:r>
            <w:r w:rsidR="008818ED" w:rsidRPr="00232DF9">
              <w:rPr>
                <w:b/>
                <w:sz w:val="20"/>
              </w:rPr>
              <w:t xml:space="preserve">5] </w:t>
            </w:r>
            <w:r w:rsidR="00356E8E" w:rsidRPr="00232DF9">
              <w:rPr>
                <w:b/>
                <w:sz w:val="20"/>
              </w:rPr>
              <w:t>ГГц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2.13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312CDE5E" w14:textId="10FD9B19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232DF9">
              <w:rPr>
                <w:sz w:val="20"/>
              </w:rPr>
              <w:t>-р</w:t>
            </w:r>
            <w:r w:rsidR="008818ED" w:rsidRPr="00232DF9">
              <w:rPr>
                <w:sz w:val="20"/>
              </w:rPr>
              <w:t xml:space="preserve"> </w:t>
            </w:r>
            <w:r w:rsidR="009A70A3">
              <w:rPr>
                <w:sz w:val="20"/>
              </w:rPr>
              <w:t>Лю Хуэйлян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74" w:history="1">
              <w:r w:rsidR="008818ED" w:rsidRPr="00232DF9">
                <w:rPr>
                  <w:rStyle w:val="Hyperlink"/>
                  <w:sz w:val="20"/>
                </w:rPr>
                <w:t>liuhl15@tsinghua.org.cn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61EB4B14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05541E35" w14:textId="26EAFE1C" w:rsidR="008818ED" w:rsidRPr="00232DF9" w:rsidRDefault="00BA7E31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4: </w:t>
            </w:r>
            <w:r w:rsidR="009A70A3">
              <w:rPr>
                <w:b/>
                <w:sz w:val="20"/>
              </w:rPr>
              <w:t>фидерная линия НГСО в полосах</w:t>
            </w:r>
            <w:r w:rsidR="008818ED" w:rsidRPr="00232DF9">
              <w:rPr>
                <w:b/>
                <w:sz w:val="20"/>
              </w:rPr>
              <w:t xml:space="preserve"> 71</w:t>
            </w:r>
            <w:r w:rsidR="00356E8E" w:rsidRPr="00232DF9">
              <w:rPr>
                <w:b/>
                <w:sz w:val="20"/>
              </w:rPr>
              <w:t>−</w:t>
            </w:r>
            <w:r w:rsidR="008818ED" w:rsidRPr="00232DF9">
              <w:rPr>
                <w:b/>
                <w:sz w:val="20"/>
              </w:rPr>
              <w:t xml:space="preserve">76 </w:t>
            </w:r>
            <w:r w:rsidR="00356E8E" w:rsidRPr="00232DF9">
              <w:rPr>
                <w:b/>
                <w:sz w:val="20"/>
              </w:rPr>
              <w:t>ГГц</w:t>
            </w:r>
            <w:r w:rsidR="008818ED" w:rsidRPr="00232DF9">
              <w:rPr>
                <w:b/>
                <w:sz w:val="20"/>
              </w:rPr>
              <w:t xml:space="preserve"> </w:t>
            </w:r>
            <w:r w:rsidR="006B7FD0">
              <w:rPr>
                <w:b/>
                <w:sz w:val="20"/>
              </w:rPr>
              <w:t>и</w:t>
            </w:r>
            <w:r w:rsidR="008818ED" w:rsidRPr="00232DF9">
              <w:rPr>
                <w:b/>
                <w:sz w:val="20"/>
              </w:rPr>
              <w:t xml:space="preserve"> 81</w:t>
            </w:r>
            <w:r w:rsidR="00356E8E" w:rsidRPr="00232DF9">
              <w:rPr>
                <w:b/>
                <w:sz w:val="20"/>
              </w:rPr>
              <w:t>−86 ГГц</w:t>
            </w:r>
            <w:r w:rsidR="008818ED" w:rsidRPr="00232DF9">
              <w:rPr>
                <w:b/>
                <w:sz w:val="20"/>
              </w:rPr>
              <w:t xml:space="preserve"> 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2.7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2AB0F672" w14:textId="4E24BCD2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-жа</w:t>
            </w:r>
            <w:r w:rsidR="008818ED" w:rsidRPr="00232DF9">
              <w:rPr>
                <w:sz w:val="20"/>
              </w:rPr>
              <w:t xml:space="preserve"> </w:t>
            </w:r>
            <w:r w:rsidR="009A70A3">
              <w:rPr>
                <w:sz w:val="20"/>
              </w:rPr>
              <w:t>Чэнь Цзин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75" w:history="1">
              <w:r w:rsidR="008818ED" w:rsidRPr="00232DF9">
                <w:rPr>
                  <w:rStyle w:val="Hyperlink"/>
                  <w:sz w:val="20"/>
                </w:rPr>
                <w:t>chenj@cn-satnet.com</w:t>
              </w:r>
            </w:hyperlink>
          </w:p>
        </w:tc>
      </w:tr>
      <w:tr w:rsidR="008818ED" w:rsidRPr="00232DF9" w14:paraId="5DEB2210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5A223314" w14:textId="0ED61423" w:rsidR="008818ED" w:rsidRPr="00232DF9" w:rsidRDefault="00BA7E31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5: </w:t>
            </w:r>
            <w:r w:rsidR="009A70A3">
              <w:rPr>
                <w:b/>
                <w:sz w:val="20"/>
              </w:rPr>
              <w:t xml:space="preserve">космическая линия НГСО в полосе </w:t>
            </w:r>
            <w:r w:rsidR="008818ED" w:rsidRPr="00232DF9">
              <w:rPr>
                <w:b/>
                <w:sz w:val="20"/>
              </w:rPr>
              <w:t>1</w:t>
            </w:r>
            <w:r w:rsidR="00356E8E" w:rsidRPr="00232DF9">
              <w:rPr>
                <w:b/>
                <w:sz w:val="20"/>
              </w:rPr>
              <w:t>,</w:t>
            </w:r>
            <w:r w:rsidR="008818ED" w:rsidRPr="00232DF9">
              <w:rPr>
                <w:b/>
                <w:sz w:val="20"/>
              </w:rPr>
              <w:t>5/1</w:t>
            </w:r>
            <w:r w:rsidR="00356E8E" w:rsidRPr="00232DF9">
              <w:rPr>
                <w:b/>
                <w:sz w:val="20"/>
              </w:rPr>
              <w:t>,</w:t>
            </w:r>
            <w:r w:rsidR="008818ED" w:rsidRPr="00232DF9">
              <w:rPr>
                <w:b/>
                <w:sz w:val="20"/>
              </w:rPr>
              <w:t xml:space="preserve">6 </w:t>
            </w:r>
            <w:r w:rsidR="00356E8E" w:rsidRPr="00232DF9">
              <w:rPr>
                <w:b/>
                <w:sz w:val="20"/>
              </w:rPr>
              <w:t>ГГц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2.8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6D0E6FFD" w14:textId="5C29CF30" w:rsidR="008818ED" w:rsidRPr="00232DF9" w:rsidRDefault="008818ED" w:rsidP="00914034">
            <w:pPr>
              <w:spacing w:before="40" w:after="40"/>
              <w:rPr>
                <w:sz w:val="20"/>
              </w:rPr>
            </w:pPr>
            <w:r w:rsidRPr="00232DF9">
              <w:rPr>
                <w:sz w:val="20"/>
              </w:rPr>
              <w:t>[</w:t>
            </w:r>
            <w:r w:rsidR="009A70A3">
              <w:rPr>
                <w:sz w:val="20"/>
              </w:rPr>
              <w:t>подлежит определению</w:t>
            </w:r>
            <w:r w:rsidRPr="00232DF9">
              <w:rPr>
                <w:sz w:val="20"/>
              </w:rPr>
              <w:t xml:space="preserve">] </w:t>
            </w:r>
          </w:p>
        </w:tc>
      </w:tr>
      <w:tr w:rsidR="008818ED" w:rsidRPr="009A70A3" w14:paraId="6CC82A5D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68035EDA" w14:textId="69BC45A8" w:rsidR="008818ED" w:rsidRPr="00232DF9" w:rsidRDefault="00BA7E31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6: </w:t>
            </w:r>
            <w:r w:rsidR="009A70A3">
              <w:rPr>
                <w:b/>
                <w:sz w:val="20"/>
              </w:rPr>
              <w:t xml:space="preserve">воздушные и морские </w:t>
            </w:r>
            <w:r w:rsidR="008818ED" w:rsidRPr="00232DF9">
              <w:rPr>
                <w:b/>
                <w:sz w:val="20"/>
              </w:rPr>
              <w:t>ESIM</w:t>
            </w:r>
            <w:r w:rsidR="009A70A3">
              <w:rPr>
                <w:b/>
                <w:sz w:val="20"/>
              </w:rPr>
              <w:t xml:space="preserve"> ГСО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2.2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69" w:type="dxa"/>
          </w:tcPr>
          <w:p w14:paraId="0AE0CA93" w14:textId="4ABAA80B" w:rsidR="008818ED" w:rsidRPr="009A70A3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9A70A3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="008818ED" w:rsidRPr="009A70A3">
              <w:rPr>
                <w:sz w:val="20"/>
              </w:rPr>
              <w:t xml:space="preserve"> </w:t>
            </w:r>
            <w:r w:rsidR="009A70A3">
              <w:rPr>
                <w:sz w:val="20"/>
              </w:rPr>
              <w:t>ДжимУэллер</w:t>
            </w:r>
            <w:r w:rsidR="008818ED" w:rsidRPr="009A70A3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9A70A3">
              <w:rPr>
                <w:sz w:val="20"/>
              </w:rPr>
              <w:t>)</w:t>
            </w:r>
            <w:r w:rsidR="00D266CD" w:rsidRPr="009A70A3">
              <w:rPr>
                <w:sz w:val="20"/>
              </w:rPr>
              <w:br/>
            </w:r>
            <w:hyperlink r:id="rId76" w:history="1">
              <w:r w:rsidR="008818ED" w:rsidRPr="004D62C7">
                <w:rPr>
                  <w:rStyle w:val="Hyperlink"/>
                  <w:sz w:val="20"/>
                  <w:lang w:val="en-GB"/>
                </w:rPr>
                <w:t>jim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weller</w:t>
              </w:r>
              <w:r w:rsidR="008818ED" w:rsidRPr="009A70A3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wellcommsolutions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au</w:t>
              </w:r>
            </w:hyperlink>
          </w:p>
        </w:tc>
      </w:tr>
      <w:tr w:rsidR="008818ED" w:rsidRPr="009A70A3" w14:paraId="1D96ABBE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560E1E21" w14:textId="37BA5BF9" w:rsidR="008818ED" w:rsidRPr="009A70A3" w:rsidRDefault="00BA7E31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9A70A3">
              <w:rPr>
                <w:b/>
                <w:sz w:val="20"/>
              </w:rPr>
              <w:t xml:space="preserve"> 7: </w:t>
            </w:r>
            <w:r w:rsidR="009A70A3">
              <w:rPr>
                <w:b/>
                <w:sz w:val="20"/>
              </w:rPr>
              <w:t>новые</w:t>
            </w:r>
            <w:r w:rsidR="009A70A3" w:rsidRPr="009A70A3">
              <w:rPr>
                <w:b/>
                <w:sz w:val="20"/>
              </w:rPr>
              <w:t xml:space="preserve"> </w:t>
            </w:r>
            <w:r w:rsidR="009A70A3">
              <w:rPr>
                <w:b/>
                <w:sz w:val="20"/>
              </w:rPr>
              <w:t>распределения</w:t>
            </w:r>
            <w:r w:rsidR="009A70A3" w:rsidRPr="009A70A3">
              <w:rPr>
                <w:b/>
                <w:sz w:val="20"/>
              </w:rPr>
              <w:t xml:space="preserve"> </w:t>
            </w:r>
            <w:r w:rsidR="009A70A3">
              <w:rPr>
                <w:b/>
                <w:sz w:val="20"/>
              </w:rPr>
              <w:t>ФСС</w:t>
            </w:r>
            <w:r w:rsidR="009A70A3" w:rsidRPr="009A70A3">
              <w:rPr>
                <w:b/>
                <w:sz w:val="20"/>
              </w:rPr>
              <w:t>/</w:t>
            </w:r>
            <w:r w:rsidR="009A70A3">
              <w:rPr>
                <w:b/>
                <w:sz w:val="20"/>
              </w:rPr>
              <w:t>РСС</w:t>
            </w:r>
            <w:r w:rsidR="008818ED" w:rsidRPr="009A70A3">
              <w:rPr>
                <w:b/>
                <w:sz w:val="20"/>
              </w:rPr>
              <w:t xml:space="preserve"> (</w:t>
            </w:r>
            <w:r w:rsidR="009A70A3">
              <w:rPr>
                <w:b/>
                <w:sz w:val="20"/>
              </w:rPr>
              <w:t>Район</w:t>
            </w:r>
            <w:r w:rsidR="008818ED" w:rsidRPr="009A70A3">
              <w:rPr>
                <w:b/>
                <w:sz w:val="20"/>
              </w:rPr>
              <w:t xml:space="preserve"> 3) </w:t>
            </w:r>
            <w:r w:rsidR="009A70A3">
              <w:rPr>
                <w:b/>
                <w:sz w:val="20"/>
              </w:rPr>
              <w:t>в полосе</w:t>
            </w:r>
            <w:r w:rsidR="008818ED" w:rsidRPr="009A70A3">
              <w:rPr>
                <w:b/>
                <w:sz w:val="20"/>
              </w:rPr>
              <w:t xml:space="preserve"> 17</w:t>
            </w:r>
            <w:r w:rsidR="00356E8E" w:rsidRPr="009A70A3">
              <w:rPr>
                <w:b/>
                <w:sz w:val="20"/>
              </w:rPr>
              <w:t>,</w:t>
            </w:r>
            <w:r w:rsidR="008818ED" w:rsidRPr="009A70A3">
              <w:rPr>
                <w:b/>
                <w:sz w:val="20"/>
              </w:rPr>
              <w:t>3</w:t>
            </w:r>
            <w:r w:rsidR="00356E8E" w:rsidRPr="009A70A3">
              <w:rPr>
                <w:b/>
                <w:sz w:val="20"/>
              </w:rPr>
              <w:t>−</w:t>
            </w:r>
            <w:r w:rsidR="008818ED" w:rsidRPr="009A70A3">
              <w:rPr>
                <w:b/>
                <w:sz w:val="20"/>
              </w:rPr>
              <w:t>17</w:t>
            </w:r>
            <w:r w:rsidR="00356E8E" w:rsidRPr="009A70A3">
              <w:rPr>
                <w:b/>
                <w:sz w:val="20"/>
              </w:rPr>
              <w:t>,</w:t>
            </w:r>
            <w:r w:rsidR="008818ED" w:rsidRPr="009A70A3">
              <w:rPr>
                <w:b/>
                <w:sz w:val="20"/>
              </w:rPr>
              <w:t>7</w:t>
            </w:r>
            <w:r w:rsidR="00356E8E" w:rsidRPr="004D62C7">
              <w:rPr>
                <w:b/>
                <w:sz w:val="20"/>
                <w:lang w:val="en-GB"/>
              </w:rPr>
              <w:t> </w:t>
            </w:r>
            <w:r w:rsidR="00356E8E" w:rsidRPr="00232DF9">
              <w:rPr>
                <w:b/>
                <w:sz w:val="20"/>
              </w:rPr>
              <w:t>ГГц</w:t>
            </w:r>
          </w:p>
        </w:tc>
        <w:tc>
          <w:tcPr>
            <w:tcW w:w="3969" w:type="dxa"/>
          </w:tcPr>
          <w:p w14:paraId="77C6B83B" w14:textId="6828F6B0" w:rsidR="008818ED" w:rsidRPr="009A70A3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9A70A3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р</w:t>
            </w:r>
            <w:r w:rsidR="008818ED" w:rsidRPr="009A70A3">
              <w:rPr>
                <w:sz w:val="20"/>
              </w:rPr>
              <w:t xml:space="preserve"> </w:t>
            </w:r>
            <w:r w:rsidR="009A70A3">
              <w:rPr>
                <w:sz w:val="20"/>
              </w:rPr>
              <w:t>Эндрю Керанс</w:t>
            </w:r>
            <w:r w:rsidR="008818ED" w:rsidRPr="009A70A3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9A70A3">
              <w:rPr>
                <w:sz w:val="20"/>
              </w:rPr>
              <w:t>)</w:t>
            </w:r>
            <w:r w:rsidR="00D266CD" w:rsidRPr="009A70A3">
              <w:rPr>
                <w:sz w:val="20"/>
              </w:rPr>
              <w:br/>
            </w:r>
            <w:hyperlink r:id="rId77" w:history="1">
              <w:r w:rsidR="008818ED" w:rsidRPr="004D62C7">
                <w:rPr>
                  <w:rStyle w:val="Hyperlink"/>
                  <w:sz w:val="20"/>
                  <w:lang w:val="en-GB"/>
                </w:rPr>
                <w:t>andrew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kerans</w:t>
              </w:r>
              <w:r w:rsidR="008818ED" w:rsidRPr="009A70A3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gmail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  <w:tr w:rsidR="008818ED" w:rsidRPr="009A70A3" w14:paraId="2184D8CA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384758B0" w14:textId="06C1F269" w:rsidR="008818ED" w:rsidRPr="009A70A3" w:rsidRDefault="00BA7E31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9A70A3">
              <w:rPr>
                <w:b/>
                <w:sz w:val="20"/>
              </w:rPr>
              <w:t xml:space="preserve"> 8: </w:t>
            </w:r>
            <w:r w:rsidR="009A70A3">
              <w:rPr>
                <w:b/>
                <w:sz w:val="20"/>
              </w:rPr>
              <w:t>ФСС НГСО в полосе</w:t>
            </w:r>
            <w:r w:rsidR="008818ED" w:rsidRPr="009A70A3">
              <w:rPr>
                <w:b/>
                <w:sz w:val="20"/>
              </w:rPr>
              <w:t xml:space="preserve"> 51</w:t>
            </w:r>
            <w:r w:rsidR="00356E8E" w:rsidRPr="009A70A3">
              <w:rPr>
                <w:b/>
                <w:sz w:val="20"/>
              </w:rPr>
              <w:t>,</w:t>
            </w:r>
            <w:r w:rsidR="008818ED" w:rsidRPr="009A70A3">
              <w:rPr>
                <w:b/>
                <w:sz w:val="20"/>
              </w:rPr>
              <w:t>4</w:t>
            </w:r>
            <w:r w:rsidR="00356E8E" w:rsidRPr="009A70A3">
              <w:rPr>
                <w:b/>
                <w:sz w:val="20"/>
              </w:rPr>
              <w:t>−52,</w:t>
            </w:r>
            <w:r w:rsidR="008818ED" w:rsidRPr="009A70A3">
              <w:rPr>
                <w:b/>
                <w:sz w:val="20"/>
              </w:rPr>
              <w:t xml:space="preserve">4 </w:t>
            </w:r>
            <w:r w:rsidR="00356E8E" w:rsidRPr="00232DF9">
              <w:rPr>
                <w:b/>
                <w:sz w:val="20"/>
              </w:rPr>
              <w:t>ГГц</w:t>
            </w:r>
          </w:p>
        </w:tc>
        <w:tc>
          <w:tcPr>
            <w:tcW w:w="3969" w:type="dxa"/>
          </w:tcPr>
          <w:p w14:paraId="4D752121" w14:textId="5FA3C58B" w:rsidR="008818ED" w:rsidRPr="009A70A3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9A70A3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жа</w:t>
            </w:r>
            <w:r w:rsidR="008818ED" w:rsidRPr="009A70A3">
              <w:rPr>
                <w:sz w:val="20"/>
              </w:rPr>
              <w:t xml:space="preserve"> </w:t>
            </w:r>
            <w:r w:rsidR="009A70A3">
              <w:rPr>
                <w:sz w:val="20"/>
              </w:rPr>
              <w:t>Джейми Роуз Сай</w:t>
            </w:r>
            <w:r w:rsidR="008818ED" w:rsidRPr="009A70A3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Сингапур</w:t>
            </w:r>
            <w:r w:rsidR="008818ED" w:rsidRPr="009A70A3">
              <w:rPr>
                <w:sz w:val="20"/>
              </w:rPr>
              <w:t>)</w:t>
            </w:r>
            <w:r w:rsidR="00D266CD" w:rsidRPr="009A70A3">
              <w:rPr>
                <w:sz w:val="20"/>
              </w:rPr>
              <w:br/>
            </w:r>
            <w:hyperlink r:id="rId78" w:history="1">
              <w:r w:rsidR="008818ED" w:rsidRPr="004D62C7">
                <w:rPr>
                  <w:rStyle w:val="Hyperlink"/>
                  <w:sz w:val="20"/>
                  <w:lang w:val="en-GB"/>
                </w:rPr>
                <w:t>Jamie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Rose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Sy</w:t>
              </w:r>
              <w:r w:rsidR="008818ED" w:rsidRPr="009A70A3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ses</w:t>
              </w:r>
              <w:r w:rsidR="008818ED" w:rsidRPr="009A70A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  <w:tr w:rsidR="008818ED" w:rsidRPr="00232DF9" w14:paraId="67F33853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007D8325" w14:textId="27940364" w:rsidR="008818ED" w:rsidRPr="009A70A3" w:rsidRDefault="009A70A3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Вопрос</w:t>
            </w:r>
            <w:r w:rsidR="008818ED" w:rsidRPr="009A70A3">
              <w:rPr>
                <w:b/>
                <w:sz w:val="20"/>
              </w:rPr>
              <w:t xml:space="preserve"> 9: </w:t>
            </w:r>
            <w:r>
              <w:rPr>
                <w:b/>
                <w:sz w:val="20"/>
              </w:rPr>
              <w:t>распределения ПСС ниже</w:t>
            </w:r>
            <w:r w:rsidR="008818ED" w:rsidRPr="009A70A3">
              <w:rPr>
                <w:b/>
                <w:sz w:val="20"/>
              </w:rPr>
              <w:t xml:space="preserve"> 4 </w:t>
            </w:r>
            <w:r w:rsidR="00356E8E" w:rsidRPr="00232DF9">
              <w:rPr>
                <w:b/>
                <w:sz w:val="20"/>
              </w:rPr>
              <w:t>ГГц</w:t>
            </w:r>
          </w:p>
        </w:tc>
        <w:tc>
          <w:tcPr>
            <w:tcW w:w="3969" w:type="dxa"/>
          </w:tcPr>
          <w:p w14:paraId="6A1CDA09" w14:textId="3581F0F1" w:rsidR="008818ED" w:rsidRPr="00A57A50" w:rsidRDefault="009A70A3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Координатор</w:t>
            </w:r>
            <w:r w:rsidR="008818ED" w:rsidRPr="00A57A50">
              <w:rPr>
                <w:sz w:val="20"/>
              </w:rPr>
              <w:t>:</w:t>
            </w:r>
          </w:p>
          <w:p w14:paraId="52DCCCD6" w14:textId="72DFC483" w:rsidR="008818ED" w:rsidRPr="00A57A50" w:rsidRDefault="0061169A" w:rsidP="00914034">
            <w:pPr>
              <w:spacing w:before="40" w:after="40"/>
              <w:rPr>
                <w:sz w:val="20"/>
                <w:u w:val="single"/>
              </w:rPr>
            </w:pPr>
            <w:r>
              <w:rPr>
                <w:sz w:val="20"/>
              </w:rPr>
              <w:t>д</w:t>
            </w:r>
            <w:r w:rsidR="00914034" w:rsidRPr="00A57A50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р</w:t>
            </w:r>
            <w:r w:rsidR="008818ED" w:rsidRPr="00A57A50">
              <w:rPr>
                <w:sz w:val="20"/>
              </w:rPr>
              <w:t xml:space="preserve"> </w:t>
            </w:r>
            <w:r w:rsidR="004D3EB0">
              <w:rPr>
                <w:sz w:val="20"/>
              </w:rPr>
              <w:t>Сон</w:t>
            </w:r>
            <w:r w:rsidR="008818ED" w:rsidRPr="00A57A50">
              <w:rPr>
                <w:sz w:val="20"/>
              </w:rPr>
              <w:t>-</w:t>
            </w:r>
            <w:r w:rsidR="004D3EB0">
              <w:rPr>
                <w:sz w:val="20"/>
              </w:rPr>
              <w:t>Чон</w:t>
            </w:r>
            <w:r w:rsidR="008818ED" w:rsidRPr="00A57A50">
              <w:rPr>
                <w:sz w:val="20"/>
              </w:rPr>
              <w:t xml:space="preserve"> </w:t>
            </w:r>
            <w:r w:rsidR="004D3EB0">
              <w:rPr>
                <w:sz w:val="20"/>
              </w:rPr>
              <w:t>О</w:t>
            </w:r>
            <w:r w:rsidR="008818ED" w:rsidRPr="00A57A50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Республика</w:t>
            </w:r>
            <w:r w:rsidR="00232DF9" w:rsidRPr="00A57A50">
              <w:rPr>
                <w:sz w:val="20"/>
              </w:rPr>
              <w:t xml:space="preserve"> </w:t>
            </w:r>
            <w:r w:rsidR="00232DF9" w:rsidRPr="00232DF9">
              <w:rPr>
                <w:sz w:val="20"/>
              </w:rPr>
              <w:t>Корея</w:t>
            </w:r>
            <w:r w:rsidR="008818ED" w:rsidRPr="00A57A50">
              <w:rPr>
                <w:sz w:val="20"/>
              </w:rPr>
              <w:t>)</w:t>
            </w:r>
            <w:r w:rsidR="00D266CD" w:rsidRPr="00A57A50">
              <w:rPr>
                <w:sz w:val="20"/>
              </w:rPr>
              <w:br/>
            </w:r>
            <w:hyperlink r:id="rId79" w:history="1">
              <w:r w:rsidR="008818ED" w:rsidRPr="004D62C7">
                <w:rPr>
                  <w:rStyle w:val="Hyperlink"/>
                  <w:sz w:val="20"/>
                  <w:lang w:val="en-GB"/>
                </w:rPr>
                <w:t>seongjun</w:t>
              </w:r>
              <w:r w:rsidR="008818ED" w:rsidRPr="00A57A50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korea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ac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kr</w:t>
              </w:r>
            </w:hyperlink>
          </w:p>
          <w:p w14:paraId="6B76EEFD" w14:textId="198A2BE9" w:rsidR="008818ED" w:rsidRPr="00103C03" w:rsidRDefault="009A70A3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Сокоординаторы</w:t>
            </w:r>
            <w:r w:rsidR="008818ED" w:rsidRPr="00103C03">
              <w:rPr>
                <w:sz w:val="20"/>
              </w:rPr>
              <w:t>:</w:t>
            </w:r>
          </w:p>
          <w:p w14:paraId="486C2C6C" w14:textId="6E98A6C4" w:rsidR="008818ED" w:rsidRPr="00103C03" w:rsidRDefault="0061169A" w:rsidP="00914034">
            <w:pPr>
              <w:spacing w:before="40" w:after="40"/>
              <w:rPr>
                <w:sz w:val="20"/>
                <w:u w:val="single"/>
              </w:rPr>
            </w:pPr>
            <w:r>
              <w:rPr>
                <w:sz w:val="20"/>
              </w:rPr>
              <w:t>г</w:t>
            </w:r>
            <w:r w:rsidR="00914034" w:rsidRPr="00103C03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жа</w:t>
            </w:r>
            <w:r w:rsidR="008818ED" w:rsidRPr="00103C03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Чэнь Цзин</w:t>
            </w:r>
            <w:r w:rsidR="008818ED" w:rsidRPr="00103C03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</w:t>
            </w:r>
            <w:r w:rsidR="00232DF9" w:rsidRPr="00103C03">
              <w:rPr>
                <w:sz w:val="20"/>
              </w:rPr>
              <w:t xml:space="preserve"> </w:t>
            </w:r>
            <w:r w:rsidR="00232DF9" w:rsidRPr="00232DF9">
              <w:rPr>
                <w:sz w:val="20"/>
              </w:rPr>
              <w:t>Народная</w:t>
            </w:r>
            <w:r w:rsidR="00232DF9" w:rsidRPr="00103C03">
              <w:rPr>
                <w:sz w:val="20"/>
              </w:rPr>
              <w:t xml:space="preserve"> </w:t>
            </w:r>
            <w:r w:rsidR="00232DF9" w:rsidRPr="00232DF9">
              <w:rPr>
                <w:sz w:val="20"/>
              </w:rPr>
              <w:t>Республика</w:t>
            </w:r>
            <w:r w:rsidR="008818ED" w:rsidRPr="00103C03">
              <w:rPr>
                <w:sz w:val="20"/>
              </w:rPr>
              <w:t>)</w:t>
            </w:r>
            <w:r w:rsidR="00D266CD" w:rsidRPr="00103C03">
              <w:rPr>
                <w:sz w:val="20"/>
              </w:rPr>
              <w:br/>
            </w:r>
            <w:hyperlink r:id="rId80" w:history="1">
              <w:r w:rsidR="008818ED" w:rsidRPr="004D62C7">
                <w:rPr>
                  <w:rStyle w:val="Hyperlink"/>
                  <w:sz w:val="20"/>
                  <w:lang w:val="en-GB"/>
                </w:rPr>
                <w:t>chenj</w:t>
              </w:r>
              <w:r w:rsidR="008818ED" w:rsidRPr="00103C03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cn</w:t>
              </w:r>
              <w:r w:rsidR="008818ED" w:rsidRPr="00103C03">
                <w:rPr>
                  <w:rStyle w:val="Hyperlink"/>
                  <w:sz w:val="20"/>
                </w:rPr>
                <w:t>-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satnet</w:t>
              </w:r>
              <w:r w:rsidR="008818ED" w:rsidRPr="00103C0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  <w:p w14:paraId="2087A83D" w14:textId="26455DA1" w:rsidR="008818ED" w:rsidRPr="00232DF9" w:rsidRDefault="0061169A" w:rsidP="00914034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Р</w:t>
            </w:r>
            <w:r w:rsidR="006B7FD0">
              <w:rPr>
                <w:sz w:val="20"/>
              </w:rPr>
              <w:t>иу</w:t>
            </w:r>
            <w:r w:rsidR="00103C03">
              <w:rPr>
                <w:sz w:val="20"/>
              </w:rPr>
              <w:t>суке Уцуномия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1" w:history="1">
              <w:r w:rsidR="008818ED" w:rsidRPr="00232DF9">
                <w:rPr>
                  <w:rStyle w:val="Hyperlink"/>
                  <w:sz w:val="20"/>
                </w:rPr>
                <w:t>ryusuke.utsunomiya@rakuten.com</w:t>
              </w:r>
            </w:hyperlink>
          </w:p>
          <w:p w14:paraId="41AEBF71" w14:textId="1916C6F3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Бхарат Бхатиа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Индия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2" w:history="1">
              <w:r w:rsidR="008818ED" w:rsidRPr="00232DF9">
                <w:rPr>
                  <w:rStyle w:val="Hyperlink"/>
                  <w:sz w:val="20"/>
                </w:rPr>
                <w:t>bharat.bhatia@itu-apt.org</w:t>
              </w:r>
            </w:hyperlink>
          </w:p>
        </w:tc>
      </w:tr>
      <w:tr w:rsidR="008818ED" w:rsidRPr="00103C03" w14:paraId="6F5266F6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78C4C607" w14:textId="6C865CB9" w:rsidR="008818ED" w:rsidRPr="00103C03" w:rsidRDefault="007E5ACB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103C03">
              <w:rPr>
                <w:b/>
                <w:sz w:val="20"/>
              </w:rPr>
              <w:t xml:space="preserve"> 10: </w:t>
            </w:r>
            <w:r w:rsidR="00103C03">
              <w:rPr>
                <w:b/>
                <w:sz w:val="20"/>
              </w:rPr>
              <w:t xml:space="preserve">ФСС в полосе </w:t>
            </w:r>
            <w:r w:rsidR="008818ED" w:rsidRPr="00103C03">
              <w:rPr>
                <w:b/>
                <w:sz w:val="20"/>
              </w:rPr>
              <w:t>13</w:t>
            </w:r>
            <w:r w:rsidR="00356E8E" w:rsidRPr="00103C03">
              <w:rPr>
                <w:b/>
                <w:sz w:val="20"/>
              </w:rPr>
              <w:t>,</w:t>
            </w:r>
            <w:r w:rsidR="008818ED" w:rsidRPr="00103C03">
              <w:rPr>
                <w:b/>
                <w:sz w:val="20"/>
              </w:rPr>
              <w:t>75</w:t>
            </w:r>
            <w:r w:rsidR="00356E8E" w:rsidRPr="00103C03">
              <w:rPr>
                <w:b/>
                <w:sz w:val="20"/>
              </w:rPr>
              <w:t>−</w:t>
            </w:r>
            <w:r w:rsidR="008818ED" w:rsidRPr="00103C03">
              <w:rPr>
                <w:b/>
                <w:sz w:val="20"/>
              </w:rPr>
              <w:t xml:space="preserve">14 </w:t>
            </w:r>
            <w:r w:rsidR="00356E8E" w:rsidRPr="00232DF9">
              <w:rPr>
                <w:b/>
                <w:sz w:val="20"/>
              </w:rPr>
              <w:t>ГГц</w:t>
            </w:r>
            <w:r w:rsidR="008818ED" w:rsidRPr="00103C03">
              <w:rPr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589F38C9" w14:textId="05DCE014" w:rsidR="008818ED" w:rsidRPr="00103C03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103C03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="008818ED" w:rsidRPr="00103C03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Оки Баскоко Рачмат</w:t>
            </w:r>
            <w:r w:rsidR="008818ED" w:rsidRPr="00103C03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Сингапур</w:t>
            </w:r>
            <w:r w:rsidR="008818ED" w:rsidRPr="00103C03">
              <w:rPr>
                <w:sz w:val="20"/>
              </w:rPr>
              <w:t>)</w:t>
            </w:r>
            <w:r w:rsidR="00D266CD" w:rsidRPr="00103C03">
              <w:rPr>
                <w:sz w:val="20"/>
              </w:rPr>
              <w:br/>
            </w:r>
            <w:hyperlink r:id="rId83" w:history="1">
              <w:r w:rsidR="008818ED" w:rsidRPr="004D62C7">
                <w:rPr>
                  <w:rStyle w:val="Hyperlink"/>
                  <w:sz w:val="20"/>
                  <w:lang w:val="en-GB"/>
                </w:rPr>
                <w:t>Oki</w:t>
              </w:r>
              <w:r w:rsidR="008818ED" w:rsidRPr="00103C0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Rachmat</w:t>
              </w:r>
              <w:r w:rsidR="008818ED" w:rsidRPr="00103C03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Intelsat</w:t>
              </w:r>
              <w:r w:rsidR="008818ED" w:rsidRPr="00103C03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  <w:tr w:rsidR="008818ED" w:rsidRPr="00232DF9" w14:paraId="5C2F6E0D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4744D371" w14:textId="0C49CEC3" w:rsidR="008818ED" w:rsidRPr="00103C03" w:rsidRDefault="007E5ACB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103C03">
              <w:rPr>
                <w:b/>
                <w:sz w:val="20"/>
              </w:rPr>
              <w:t xml:space="preserve"> 11: </w:t>
            </w:r>
            <w:r w:rsidR="00103C03">
              <w:rPr>
                <w:b/>
                <w:sz w:val="20"/>
              </w:rPr>
              <w:t>совместное</w:t>
            </w:r>
            <w:r w:rsidR="00103C03" w:rsidRPr="00103C03">
              <w:rPr>
                <w:b/>
                <w:sz w:val="20"/>
              </w:rPr>
              <w:t xml:space="preserve"> </w:t>
            </w:r>
            <w:r w:rsidR="00103C03">
              <w:rPr>
                <w:b/>
                <w:sz w:val="20"/>
              </w:rPr>
              <w:t>использование частот службами НГСО и ГСО в диапазонах</w:t>
            </w:r>
            <w:r w:rsidR="008818ED" w:rsidRPr="00103C03">
              <w:rPr>
                <w:b/>
                <w:sz w:val="20"/>
              </w:rPr>
              <w:t xml:space="preserve"> 11/14 </w:t>
            </w:r>
            <w:r w:rsidR="00103C03">
              <w:rPr>
                <w:b/>
                <w:sz w:val="20"/>
              </w:rPr>
              <w:t>и</w:t>
            </w:r>
            <w:r w:rsidR="008818ED" w:rsidRPr="00103C03">
              <w:rPr>
                <w:b/>
                <w:sz w:val="20"/>
              </w:rPr>
              <w:t xml:space="preserve"> 20/30</w:t>
            </w:r>
            <w:r w:rsidR="00356E8E" w:rsidRPr="00232DF9">
              <w:rPr>
                <w:b/>
                <w:sz w:val="20"/>
              </w:rPr>
              <w:t>ГГц</w:t>
            </w:r>
          </w:p>
        </w:tc>
        <w:tc>
          <w:tcPr>
            <w:tcW w:w="3969" w:type="dxa"/>
          </w:tcPr>
          <w:p w14:paraId="143BFB96" w14:textId="10E3CB63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-жа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Чжан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Бо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4" w:history="1">
              <w:r w:rsidR="008818ED" w:rsidRPr="00232DF9">
                <w:rPr>
                  <w:rStyle w:val="Hyperlink"/>
                  <w:sz w:val="20"/>
                </w:rPr>
                <w:t>bo.zhang4969@gmail.com</w:t>
              </w:r>
            </w:hyperlink>
          </w:p>
        </w:tc>
      </w:tr>
      <w:tr w:rsidR="008818ED" w:rsidRPr="00232DF9" w14:paraId="33A6CD4C" w14:textId="77777777" w:rsidTr="00914034">
        <w:trPr>
          <w:cantSplit/>
          <w:jc w:val="center"/>
        </w:trPr>
        <w:tc>
          <w:tcPr>
            <w:tcW w:w="5382" w:type="dxa"/>
            <w:vAlign w:val="center"/>
          </w:tcPr>
          <w:p w14:paraId="229DCA48" w14:textId="4950F327" w:rsidR="008818ED" w:rsidRPr="00103C03" w:rsidRDefault="007E5ACB" w:rsidP="00914034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103C03">
              <w:rPr>
                <w:b/>
                <w:sz w:val="20"/>
              </w:rPr>
              <w:t xml:space="preserve"> 12: </w:t>
            </w:r>
            <w:r w:rsidR="00D16B78">
              <w:rPr>
                <w:b/>
                <w:sz w:val="20"/>
              </w:rPr>
              <w:t>регламентарная основа</w:t>
            </w:r>
            <w:r w:rsidR="00D16B78" w:rsidRPr="00103C03">
              <w:rPr>
                <w:b/>
                <w:sz w:val="20"/>
              </w:rPr>
              <w:t xml:space="preserve"> </w:t>
            </w:r>
            <w:r w:rsidR="00103C03">
              <w:rPr>
                <w:b/>
                <w:sz w:val="20"/>
              </w:rPr>
              <w:t>для ФСС НГСО</w:t>
            </w:r>
          </w:p>
        </w:tc>
        <w:tc>
          <w:tcPr>
            <w:tcW w:w="3969" w:type="dxa"/>
          </w:tcPr>
          <w:p w14:paraId="541B3AAC" w14:textId="70A397E8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-жа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Чжан</w:t>
            </w:r>
            <w:r w:rsidR="00103C03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Бо</w:t>
            </w:r>
            <w:r w:rsidR="00103C03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Китайская Народная Республика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5" w:history="1">
              <w:r w:rsidR="008818ED" w:rsidRPr="00232DF9">
                <w:rPr>
                  <w:rStyle w:val="Hyperlink"/>
                  <w:sz w:val="20"/>
                </w:rPr>
                <w:t>bo.zhang4969@gmail.com</w:t>
              </w:r>
            </w:hyperlink>
          </w:p>
        </w:tc>
      </w:tr>
    </w:tbl>
    <w:p w14:paraId="334FBFAE" w14:textId="3A3C8679" w:rsidR="008818ED" w:rsidRPr="00232DF9" w:rsidRDefault="00232DF9" w:rsidP="008818ED">
      <w:pPr>
        <w:pStyle w:val="Annextitle"/>
      </w:pPr>
      <w:r>
        <w:rPr>
          <w:rFonts w:eastAsia="MS Gothic"/>
        </w:rPr>
        <w:t xml:space="preserve">Пункт </w:t>
      </w:r>
      <w:r w:rsidRPr="00232DF9">
        <w:rPr>
          <w:rFonts w:eastAsia="MS Gothic"/>
        </w:rPr>
        <w:t>10</w:t>
      </w:r>
      <w:r>
        <w:rPr>
          <w:rFonts w:eastAsia="MS Gothic"/>
        </w:rPr>
        <w:t xml:space="preserve"> повестки дня</w:t>
      </w:r>
      <w:r w:rsidRPr="00232DF9">
        <w:rPr>
          <w:rFonts w:eastAsia="MS Gothic"/>
        </w:rPr>
        <w:t xml:space="preserve"> </w:t>
      </w:r>
      <w:r w:rsidR="007E5ACB">
        <w:t>–</w:t>
      </w:r>
      <w:r w:rsidR="008818ED" w:rsidRPr="00232DF9">
        <w:t xml:space="preserve"> </w:t>
      </w:r>
      <w:r w:rsidR="007E5ACB">
        <w:t>вопросы научных служб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5382"/>
        <w:gridCol w:w="3940"/>
      </w:tblGrid>
      <w:tr w:rsidR="008818ED" w:rsidRPr="00232DF9" w14:paraId="30DC162A" w14:textId="77777777" w:rsidTr="00914034">
        <w:trPr>
          <w:cantSplit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5795838" w14:textId="7CB672C4" w:rsidR="008818ED" w:rsidRPr="00232DF9" w:rsidRDefault="007E5ACB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6B3A264C" w14:textId="66AB200A" w:rsidR="008818ED" w:rsidRPr="00232DF9" w:rsidRDefault="007E5ACB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АТСЭ</w:t>
            </w:r>
          </w:p>
        </w:tc>
      </w:tr>
      <w:tr w:rsidR="008818ED" w:rsidRPr="00232DF9" w14:paraId="2B0610D5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0A355747" w14:textId="0C45DADB" w:rsidR="008818ED" w:rsidRPr="00103C03" w:rsidRDefault="007E5ACB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103C03">
              <w:rPr>
                <w:b/>
                <w:sz w:val="20"/>
              </w:rPr>
              <w:t xml:space="preserve"> 1: </w:t>
            </w:r>
            <w:r w:rsidR="00103C03">
              <w:rPr>
                <w:b/>
                <w:sz w:val="20"/>
              </w:rPr>
              <w:t>совместимость спутниковых служб с пассивными службами в полосах</w:t>
            </w:r>
            <w:r w:rsidR="00356E8E" w:rsidRPr="00103C03">
              <w:rPr>
                <w:b/>
                <w:sz w:val="20"/>
              </w:rPr>
              <w:t xml:space="preserve"> 71−</w:t>
            </w:r>
            <w:r w:rsidR="008818ED" w:rsidRPr="00103C03">
              <w:rPr>
                <w:b/>
                <w:sz w:val="20"/>
              </w:rPr>
              <w:t xml:space="preserve">76 </w:t>
            </w:r>
            <w:r w:rsidR="00356E8E" w:rsidRPr="00232DF9">
              <w:rPr>
                <w:b/>
                <w:sz w:val="20"/>
              </w:rPr>
              <w:t>ГГц</w:t>
            </w:r>
            <w:r w:rsidR="008818ED" w:rsidRPr="00103C03">
              <w:rPr>
                <w:b/>
                <w:sz w:val="20"/>
              </w:rPr>
              <w:t xml:space="preserve"> </w:t>
            </w:r>
            <w:r w:rsidR="00103C03">
              <w:rPr>
                <w:b/>
                <w:sz w:val="20"/>
              </w:rPr>
              <w:t>и</w:t>
            </w:r>
            <w:r w:rsidR="008818ED" w:rsidRPr="00103C03">
              <w:rPr>
                <w:b/>
                <w:sz w:val="20"/>
              </w:rPr>
              <w:t xml:space="preserve"> 81</w:t>
            </w:r>
            <w:r w:rsidR="00356E8E" w:rsidRPr="00103C03">
              <w:rPr>
                <w:b/>
                <w:sz w:val="20"/>
              </w:rPr>
              <w:t>−</w:t>
            </w:r>
            <w:r w:rsidR="008818ED" w:rsidRPr="00103C03">
              <w:rPr>
                <w:b/>
                <w:sz w:val="20"/>
              </w:rPr>
              <w:t xml:space="preserve">86 </w:t>
            </w:r>
            <w:r w:rsidR="00356E8E" w:rsidRPr="00232DF9">
              <w:rPr>
                <w:b/>
                <w:sz w:val="20"/>
              </w:rPr>
              <w:t>ГГц</w:t>
            </w:r>
            <w:r w:rsidR="00D266CD" w:rsidRPr="00103C03">
              <w:rPr>
                <w:b/>
                <w:sz w:val="20"/>
              </w:rPr>
              <w:br/>
            </w:r>
            <w:r w:rsidR="008818ED" w:rsidRPr="00103C03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103C03">
              <w:rPr>
                <w:sz w:val="20"/>
              </w:rPr>
              <w:t xml:space="preserve"> 2.5</w:t>
            </w:r>
            <w:r w:rsidR="00E468BA" w:rsidRPr="00103C03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предварительной</w:t>
            </w:r>
            <w:r w:rsidR="00E468BA" w:rsidRPr="00103C03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повестки</w:t>
            </w:r>
            <w:r w:rsidR="00E468BA" w:rsidRPr="00103C03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дня</w:t>
            </w:r>
            <w:r w:rsidR="00E468BA" w:rsidRPr="00103C03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ВКР</w:t>
            </w:r>
            <w:r w:rsidR="00E468BA" w:rsidRPr="00103C03">
              <w:rPr>
                <w:sz w:val="20"/>
              </w:rPr>
              <w:t>-27</w:t>
            </w:r>
            <w:r w:rsidR="008818ED" w:rsidRPr="00103C03">
              <w:rPr>
                <w:sz w:val="20"/>
              </w:rPr>
              <w:t>)</w:t>
            </w:r>
          </w:p>
        </w:tc>
        <w:tc>
          <w:tcPr>
            <w:tcW w:w="3940" w:type="dxa"/>
          </w:tcPr>
          <w:p w14:paraId="36E5DAC2" w14:textId="72A0A83D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Такахиро Иокояма</w:t>
            </w:r>
            <w:r w:rsidR="008818ED" w:rsidRPr="00232DF9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6" w:history="1">
              <w:r w:rsidR="008818ED" w:rsidRPr="00232DF9">
                <w:rPr>
                  <w:rStyle w:val="Hyperlink"/>
                  <w:sz w:val="20"/>
                </w:rPr>
                <w:t>t.yokoyama@joy.ocn.ne.jp</w:t>
              </w:r>
            </w:hyperlink>
          </w:p>
        </w:tc>
      </w:tr>
      <w:tr w:rsidR="008818ED" w:rsidRPr="00232DF9" w14:paraId="747076E8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4BF0B327" w14:textId="575EA843" w:rsidR="008818ED" w:rsidRPr="00232DF9" w:rsidRDefault="007E5ACB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2: </w:t>
            </w:r>
            <w:r w:rsidR="00103C03">
              <w:rPr>
                <w:b/>
                <w:sz w:val="20"/>
              </w:rPr>
              <w:t>распределение СС</w:t>
            </w:r>
            <w:r w:rsidR="006B7FD0">
              <w:rPr>
                <w:b/>
                <w:sz w:val="20"/>
              </w:rPr>
              <w:t>И</w:t>
            </w:r>
            <w:r w:rsidR="00103C03">
              <w:rPr>
                <w:b/>
                <w:sz w:val="20"/>
              </w:rPr>
              <w:t xml:space="preserve">З (Земля-космос) в полосе </w:t>
            </w:r>
            <w:r w:rsidR="008818ED" w:rsidRPr="00232DF9">
              <w:rPr>
                <w:b/>
                <w:sz w:val="20"/>
              </w:rPr>
              <w:t>22</w:t>
            </w:r>
            <w:r w:rsidR="00356E8E" w:rsidRPr="00232DF9">
              <w:rPr>
                <w:b/>
                <w:sz w:val="20"/>
              </w:rPr>
              <w:t>,55−23,</w:t>
            </w:r>
            <w:r w:rsidR="008818ED" w:rsidRPr="00232DF9">
              <w:rPr>
                <w:b/>
                <w:sz w:val="20"/>
              </w:rPr>
              <w:t xml:space="preserve">15 </w:t>
            </w:r>
            <w:r w:rsidR="00356E8E" w:rsidRPr="00232DF9">
              <w:rPr>
                <w:b/>
                <w:sz w:val="20"/>
              </w:rPr>
              <w:t>ГГц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232DF9">
              <w:rPr>
                <w:sz w:val="20"/>
              </w:rPr>
              <w:t xml:space="preserve"> 2.11</w:t>
            </w:r>
            <w:r w:rsidR="00E468BA" w:rsidRPr="00232DF9">
              <w:rPr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sz w:val="20"/>
              </w:rPr>
              <w:t>)</w:t>
            </w:r>
          </w:p>
        </w:tc>
        <w:tc>
          <w:tcPr>
            <w:tcW w:w="3940" w:type="dxa"/>
          </w:tcPr>
          <w:p w14:paraId="180E3769" w14:textId="2EFA657F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103C03">
              <w:rPr>
                <w:sz w:val="20"/>
              </w:rPr>
              <w:t>Такахиро Иокояма</w:t>
            </w:r>
            <w:r w:rsidR="00103C03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7" w:history="1">
              <w:r w:rsidR="008818ED" w:rsidRPr="00232DF9">
                <w:rPr>
                  <w:rStyle w:val="Hyperlink"/>
                  <w:sz w:val="20"/>
                </w:rPr>
                <w:t>t.yokoyama@joy.ocn.ne.jp</w:t>
              </w:r>
            </w:hyperlink>
            <w:r w:rsidR="008818ED" w:rsidRPr="00232DF9">
              <w:rPr>
                <w:sz w:val="20"/>
              </w:rPr>
              <w:t xml:space="preserve"> </w:t>
            </w:r>
          </w:p>
        </w:tc>
      </w:tr>
      <w:tr w:rsidR="008818ED" w:rsidRPr="00232DF9" w14:paraId="76E8EB43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0D8C7CF0" w14:textId="58BB6592" w:rsidR="008818ED" w:rsidRPr="006B7FD0" w:rsidRDefault="007E5ACB" w:rsidP="00D266CD">
            <w:pPr>
              <w:spacing w:before="40" w:after="40"/>
              <w:rPr>
                <w:sz w:val="20"/>
              </w:rPr>
            </w:pPr>
            <w:r w:rsidRPr="006B7FD0">
              <w:rPr>
                <w:b/>
                <w:sz w:val="20"/>
              </w:rPr>
              <w:t>Вопрос</w:t>
            </w:r>
            <w:r w:rsidR="008818ED" w:rsidRPr="006B7FD0">
              <w:rPr>
                <w:b/>
                <w:sz w:val="20"/>
              </w:rPr>
              <w:t xml:space="preserve"> 3: </w:t>
            </w:r>
            <w:r w:rsidR="00103C03" w:rsidRPr="006B7FD0">
              <w:rPr>
                <w:b/>
                <w:sz w:val="20"/>
              </w:rPr>
              <w:t xml:space="preserve">сосуществование </w:t>
            </w:r>
            <w:r w:rsidR="00A57A50" w:rsidRPr="006B7FD0">
              <w:rPr>
                <w:b/>
                <w:sz w:val="20"/>
              </w:rPr>
              <w:t>РСА и СРО в диапазоне</w:t>
            </w:r>
            <w:r w:rsidR="008818ED" w:rsidRPr="006B7FD0">
              <w:rPr>
                <w:b/>
                <w:sz w:val="20"/>
              </w:rPr>
              <w:t xml:space="preserve"> 10 </w:t>
            </w:r>
            <w:r w:rsidR="00356E8E" w:rsidRPr="006B7FD0">
              <w:rPr>
                <w:b/>
                <w:sz w:val="20"/>
              </w:rPr>
              <w:t>ГГц</w:t>
            </w:r>
            <w:r w:rsidR="008818ED" w:rsidRPr="006B7FD0">
              <w:rPr>
                <w:b/>
                <w:sz w:val="20"/>
              </w:rPr>
              <w:t xml:space="preserve"> </w:t>
            </w:r>
            <w:r w:rsidR="00D266CD" w:rsidRPr="006B7FD0">
              <w:rPr>
                <w:b/>
                <w:sz w:val="20"/>
              </w:rPr>
              <w:br/>
            </w:r>
            <w:r w:rsidR="00A57A50" w:rsidRPr="00D660DA">
              <w:rPr>
                <w:sz w:val="20"/>
              </w:rPr>
              <w:t>Технические и регламентарные меры для обеспечения сосуществования</w:t>
            </w:r>
            <w:r w:rsidR="00A57A50" w:rsidRPr="006B7FD0">
              <w:rPr>
                <w:sz w:val="20"/>
              </w:rPr>
              <w:t xml:space="preserve"> бортовых РСА и СРО в полосе частот</w:t>
            </w:r>
            <w:r w:rsidR="00356E8E" w:rsidRPr="006B7FD0">
              <w:rPr>
                <w:sz w:val="20"/>
              </w:rPr>
              <w:t xml:space="preserve"> 9,</w:t>
            </w:r>
            <w:r w:rsidR="008818ED" w:rsidRPr="006B7FD0">
              <w:rPr>
                <w:sz w:val="20"/>
              </w:rPr>
              <w:t>2</w:t>
            </w:r>
            <w:r w:rsidR="00356E8E" w:rsidRPr="006B7FD0">
              <w:rPr>
                <w:sz w:val="20"/>
              </w:rPr>
              <w:t>−</w:t>
            </w:r>
            <w:r w:rsidR="008818ED" w:rsidRPr="006B7FD0">
              <w:rPr>
                <w:sz w:val="20"/>
              </w:rPr>
              <w:t>10</w:t>
            </w:r>
            <w:r w:rsidR="00356E8E" w:rsidRPr="006B7FD0">
              <w:rPr>
                <w:sz w:val="20"/>
              </w:rPr>
              <w:t>,</w:t>
            </w:r>
            <w:r w:rsidR="008818ED" w:rsidRPr="006B7FD0">
              <w:rPr>
                <w:sz w:val="20"/>
              </w:rPr>
              <w:t>4</w:t>
            </w:r>
            <w:r w:rsidR="00356E8E" w:rsidRPr="006B7FD0">
              <w:rPr>
                <w:sz w:val="20"/>
                <w:lang w:val="en-GB"/>
              </w:rPr>
              <w:t> </w:t>
            </w:r>
            <w:r w:rsidR="00356E8E" w:rsidRPr="006B7FD0">
              <w:rPr>
                <w:sz w:val="20"/>
              </w:rPr>
              <w:t>ГГц</w:t>
            </w:r>
          </w:p>
        </w:tc>
        <w:tc>
          <w:tcPr>
            <w:tcW w:w="3940" w:type="dxa"/>
          </w:tcPr>
          <w:p w14:paraId="11F81FCE" w14:textId="4ACA78D4" w:rsidR="008818ED" w:rsidRPr="006B7FD0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6B7FD0">
              <w:rPr>
                <w:sz w:val="20"/>
              </w:rPr>
              <w:t>-р</w:t>
            </w:r>
            <w:r w:rsidR="008818ED" w:rsidRPr="006B7FD0">
              <w:rPr>
                <w:sz w:val="20"/>
              </w:rPr>
              <w:t xml:space="preserve"> </w:t>
            </w:r>
            <w:r w:rsidR="00A57A50" w:rsidRPr="006B7FD0">
              <w:rPr>
                <w:sz w:val="20"/>
              </w:rPr>
              <w:t>Фан</w:t>
            </w:r>
            <w:r w:rsidR="008818ED" w:rsidRPr="006B7FD0">
              <w:rPr>
                <w:sz w:val="20"/>
              </w:rPr>
              <w:t xml:space="preserve"> </w:t>
            </w:r>
            <w:r w:rsidR="00A57A50" w:rsidRPr="00D660DA">
              <w:rPr>
                <w:sz w:val="20"/>
              </w:rPr>
              <w:t>Цзичэн</w:t>
            </w:r>
            <w:r w:rsidR="008818ED" w:rsidRPr="006B7FD0">
              <w:rPr>
                <w:sz w:val="20"/>
              </w:rPr>
              <w:t xml:space="preserve"> (</w:t>
            </w:r>
            <w:r w:rsidR="00232DF9" w:rsidRPr="006B7FD0">
              <w:rPr>
                <w:sz w:val="20"/>
              </w:rPr>
              <w:t>Китайская Народная Республика</w:t>
            </w:r>
            <w:r w:rsidR="008818ED" w:rsidRPr="006B7FD0">
              <w:rPr>
                <w:sz w:val="20"/>
              </w:rPr>
              <w:t>)</w:t>
            </w:r>
            <w:r w:rsidR="00D266CD" w:rsidRPr="006B7FD0">
              <w:rPr>
                <w:sz w:val="20"/>
              </w:rPr>
              <w:br/>
            </w:r>
            <w:hyperlink r:id="rId88" w:history="1">
              <w:r w:rsidR="008818ED" w:rsidRPr="006B7FD0">
                <w:rPr>
                  <w:rStyle w:val="Hyperlink"/>
                  <w:sz w:val="20"/>
                </w:rPr>
                <w:t>jchfang@163.com</w:t>
              </w:r>
            </w:hyperlink>
          </w:p>
        </w:tc>
      </w:tr>
      <w:tr w:rsidR="008818ED" w:rsidRPr="00232DF9" w14:paraId="389A8E04" w14:textId="77777777" w:rsidTr="00914034">
        <w:tblPrEx>
          <w:jc w:val="left"/>
        </w:tblPrEx>
        <w:trPr>
          <w:cantSplit/>
        </w:trPr>
        <w:tc>
          <w:tcPr>
            <w:tcW w:w="5382" w:type="dxa"/>
            <w:vAlign w:val="center"/>
          </w:tcPr>
          <w:p w14:paraId="609669D7" w14:textId="726DDAA1" w:rsidR="008818ED" w:rsidRPr="00232DF9" w:rsidRDefault="007E5ACB" w:rsidP="00D266CD">
            <w:pPr>
              <w:spacing w:before="40" w:after="40"/>
              <w:rPr>
                <w:bCs/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232DF9">
              <w:rPr>
                <w:b/>
                <w:sz w:val="20"/>
              </w:rPr>
              <w:t xml:space="preserve"> 4: </w:t>
            </w:r>
            <w:r w:rsidR="00A57A50">
              <w:rPr>
                <w:b/>
                <w:sz w:val="20"/>
              </w:rPr>
              <w:t>датчики космической погоды</w:t>
            </w:r>
            <w:r w:rsidR="008818ED" w:rsidRPr="00232DF9">
              <w:rPr>
                <w:b/>
                <w:sz w:val="20"/>
              </w:rPr>
              <w:t xml:space="preserve"> </w:t>
            </w:r>
            <w:r w:rsidR="00D266CD">
              <w:rPr>
                <w:b/>
                <w:sz w:val="20"/>
              </w:rPr>
              <w:br/>
            </w:r>
            <w:r w:rsidR="008818ED" w:rsidRPr="00232DF9">
              <w:rPr>
                <w:bCs/>
                <w:sz w:val="20"/>
              </w:rPr>
              <w:t>(</w:t>
            </w:r>
            <w:r w:rsidR="00E468BA" w:rsidRPr="00232DF9">
              <w:rPr>
                <w:bCs/>
                <w:sz w:val="20"/>
              </w:rPr>
              <w:t>пункт</w:t>
            </w:r>
            <w:r w:rsidR="008818ED" w:rsidRPr="00232DF9">
              <w:rPr>
                <w:bCs/>
                <w:sz w:val="20"/>
              </w:rPr>
              <w:t xml:space="preserve"> 2.6</w:t>
            </w:r>
            <w:r w:rsidR="00E468BA" w:rsidRPr="00232DF9">
              <w:rPr>
                <w:bCs/>
                <w:sz w:val="20"/>
              </w:rPr>
              <w:t xml:space="preserve"> предварительной повестки дня ВКР-27</w:t>
            </w:r>
            <w:r w:rsidR="008818ED" w:rsidRPr="00232DF9">
              <w:rPr>
                <w:bCs/>
                <w:sz w:val="20"/>
              </w:rPr>
              <w:t>)</w:t>
            </w:r>
          </w:p>
        </w:tc>
        <w:tc>
          <w:tcPr>
            <w:tcW w:w="3940" w:type="dxa"/>
          </w:tcPr>
          <w:p w14:paraId="66AA9171" w14:textId="56DA108C" w:rsidR="008818ED" w:rsidRPr="00232DF9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232DF9">
              <w:rPr>
                <w:sz w:val="20"/>
              </w:rPr>
              <w:t>-н</w:t>
            </w:r>
            <w:r w:rsidR="008818ED" w:rsidRPr="00232DF9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Такахиро Иокояма</w:t>
            </w:r>
            <w:r w:rsidR="00A57A50" w:rsidRPr="00232DF9">
              <w:rPr>
                <w:sz w:val="20"/>
              </w:rPr>
              <w:t xml:space="preserve"> </w:t>
            </w:r>
            <w:r w:rsidR="008818ED" w:rsidRPr="00232DF9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Япония</w:t>
            </w:r>
            <w:r w:rsidR="008818ED" w:rsidRPr="00232DF9">
              <w:rPr>
                <w:sz w:val="20"/>
              </w:rPr>
              <w:t>)</w:t>
            </w:r>
            <w:r w:rsidR="00D266CD">
              <w:rPr>
                <w:sz w:val="20"/>
              </w:rPr>
              <w:br/>
            </w:r>
            <w:hyperlink r:id="rId89" w:history="1">
              <w:r w:rsidR="008818ED" w:rsidRPr="00232DF9">
                <w:rPr>
                  <w:rStyle w:val="Hyperlink"/>
                  <w:sz w:val="20"/>
                </w:rPr>
                <w:t>t.yokoyama@joy.ocn.ne.jp</w:t>
              </w:r>
            </w:hyperlink>
          </w:p>
        </w:tc>
      </w:tr>
    </w:tbl>
    <w:p w14:paraId="6DD1A1AE" w14:textId="770F4513" w:rsidR="008818ED" w:rsidRPr="007E5ACB" w:rsidRDefault="00232DF9" w:rsidP="008818ED">
      <w:pPr>
        <w:pStyle w:val="Annextitle"/>
      </w:pPr>
      <w:r>
        <w:rPr>
          <w:rFonts w:eastAsia="MS Gothic"/>
        </w:rPr>
        <w:t>Пункт</w:t>
      </w:r>
      <w:r w:rsidRPr="007E5ACB">
        <w:rPr>
          <w:rFonts w:eastAsia="MS Gothic"/>
        </w:rPr>
        <w:t xml:space="preserve"> 10 </w:t>
      </w:r>
      <w:r>
        <w:rPr>
          <w:rFonts w:eastAsia="MS Gothic"/>
        </w:rPr>
        <w:t>повестки</w:t>
      </w:r>
      <w:r w:rsidRPr="007E5ACB">
        <w:rPr>
          <w:rFonts w:eastAsia="MS Gothic"/>
        </w:rPr>
        <w:t xml:space="preserve"> </w:t>
      </w:r>
      <w:r>
        <w:rPr>
          <w:rFonts w:eastAsia="MS Gothic"/>
        </w:rPr>
        <w:t>дня</w:t>
      </w:r>
      <w:r w:rsidRPr="007E5ACB">
        <w:rPr>
          <w:rFonts w:eastAsia="MS Gothic"/>
        </w:rPr>
        <w:t xml:space="preserve"> </w:t>
      </w:r>
      <w:r w:rsidR="007E5ACB" w:rsidRPr="007E5ACB">
        <w:t>–</w:t>
      </w:r>
      <w:r w:rsidR="008818ED" w:rsidRPr="007E5ACB">
        <w:t xml:space="preserve"> </w:t>
      </w:r>
      <w:r w:rsidR="007E5ACB">
        <w:t>вопросы</w:t>
      </w:r>
      <w:r w:rsidR="007E5ACB" w:rsidRPr="007E5ACB">
        <w:t xml:space="preserve"> </w:t>
      </w:r>
      <w:r w:rsidR="007E5ACB">
        <w:t xml:space="preserve">радиолокационной, </w:t>
      </w:r>
      <w:r w:rsidR="004A555C">
        <w:br/>
      </w:r>
      <w:r w:rsidR="007E5ACB">
        <w:t>воздушной и морской служб</w:t>
      </w:r>
    </w:p>
    <w:tbl>
      <w:tblPr>
        <w:tblStyle w:val="TableGrid"/>
        <w:tblW w:w="9384" w:type="dxa"/>
        <w:jc w:val="center"/>
        <w:tblLook w:val="04A0" w:firstRow="1" w:lastRow="0" w:firstColumn="1" w:lastColumn="0" w:noHBand="0" w:noVBand="1"/>
      </w:tblPr>
      <w:tblGrid>
        <w:gridCol w:w="5382"/>
        <w:gridCol w:w="4002"/>
      </w:tblGrid>
      <w:tr w:rsidR="008818ED" w:rsidRPr="00232DF9" w14:paraId="488C70B3" w14:textId="77777777" w:rsidTr="00914034">
        <w:trPr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E348A59" w14:textId="0DA7991A" w:rsidR="008818ED" w:rsidRPr="00232DF9" w:rsidRDefault="007E5ACB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60AC2ECE" w14:textId="54607CEF" w:rsidR="008818ED" w:rsidRPr="00232DF9" w:rsidRDefault="007E5ACB" w:rsidP="008818ED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Координатор АТСЭ</w:t>
            </w:r>
          </w:p>
        </w:tc>
      </w:tr>
      <w:tr w:rsidR="008818ED" w:rsidRPr="00075CFC" w14:paraId="7298FBE5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4ECC5107" w14:textId="476FCB5F" w:rsidR="008818ED" w:rsidRPr="007E5ACB" w:rsidRDefault="007E5ACB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 1</w:t>
            </w:r>
            <w:r w:rsidR="008818ED" w:rsidRPr="007E5ACB">
              <w:rPr>
                <w:b/>
                <w:sz w:val="20"/>
              </w:rPr>
              <w:t xml:space="preserve">: </w:t>
            </w:r>
            <w:r w:rsidR="00A57A50">
              <w:rPr>
                <w:b/>
                <w:sz w:val="20"/>
              </w:rPr>
              <w:t xml:space="preserve">новые распределения радиолокационной службе в полосе </w:t>
            </w:r>
            <w:r w:rsidR="008818ED" w:rsidRPr="007E5ACB">
              <w:rPr>
                <w:b/>
                <w:sz w:val="20"/>
              </w:rPr>
              <w:t>231</w:t>
            </w:r>
            <w:r w:rsidR="00356E8E" w:rsidRPr="007E5ACB">
              <w:rPr>
                <w:b/>
                <w:sz w:val="20"/>
              </w:rPr>
              <w:t>,</w:t>
            </w:r>
            <w:r w:rsidR="008818ED" w:rsidRPr="007E5ACB">
              <w:rPr>
                <w:b/>
                <w:sz w:val="20"/>
              </w:rPr>
              <w:t>5</w:t>
            </w:r>
            <w:r w:rsidR="00356E8E" w:rsidRPr="007E5ACB">
              <w:rPr>
                <w:b/>
                <w:sz w:val="20"/>
              </w:rPr>
              <w:t>−</w:t>
            </w:r>
            <w:r w:rsidR="008818ED" w:rsidRPr="007E5ACB">
              <w:rPr>
                <w:b/>
                <w:sz w:val="20"/>
              </w:rPr>
              <w:t xml:space="preserve">275 </w:t>
            </w:r>
            <w:r w:rsidR="00356E8E" w:rsidRPr="00232DF9">
              <w:rPr>
                <w:b/>
                <w:sz w:val="20"/>
              </w:rPr>
              <w:t>ГГц</w:t>
            </w:r>
            <w:r w:rsidR="00D266CD" w:rsidRPr="007E5ACB">
              <w:rPr>
                <w:b/>
                <w:sz w:val="20"/>
              </w:rPr>
              <w:br/>
            </w:r>
            <w:r w:rsidR="008818ED" w:rsidRPr="007E5ACB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7E5ACB">
              <w:rPr>
                <w:sz w:val="20"/>
              </w:rPr>
              <w:t xml:space="preserve"> 2.1</w:t>
            </w:r>
            <w:r w:rsidR="00E468BA" w:rsidRPr="007E5ACB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предварительной</w:t>
            </w:r>
            <w:r w:rsidR="00E468BA" w:rsidRPr="007E5ACB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повестки</w:t>
            </w:r>
            <w:r w:rsidR="00E468BA" w:rsidRPr="007E5ACB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дня</w:t>
            </w:r>
            <w:r w:rsidR="00E468BA" w:rsidRPr="007E5ACB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ВКР</w:t>
            </w:r>
            <w:r w:rsidR="00E468BA" w:rsidRPr="007E5ACB">
              <w:rPr>
                <w:sz w:val="20"/>
              </w:rPr>
              <w:t>-27</w:t>
            </w:r>
            <w:r w:rsidR="008818ED" w:rsidRPr="007E5ACB">
              <w:rPr>
                <w:sz w:val="20"/>
              </w:rPr>
              <w:t>)</w:t>
            </w:r>
          </w:p>
        </w:tc>
        <w:tc>
          <w:tcPr>
            <w:tcW w:w="4002" w:type="dxa"/>
          </w:tcPr>
          <w:p w14:paraId="25060275" w14:textId="414886AA" w:rsidR="008818ED" w:rsidRPr="00075CFC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14034" w:rsidRPr="00075CFC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р</w:t>
            </w:r>
            <w:r w:rsidR="008818ED" w:rsidRPr="00075CFC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Чин Шон</w:t>
            </w:r>
            <w:r w:rsidR="00A57A50" w:rsidRPr="00171765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Сом</w:t>
            </w:r>
            <w:r w:rsidR="00A57A50" w:rsidRPr="00171765">
              <w:rPr>
                <w:sz w:val="20"/>
              </w:rPr>
              <w:t xml:space="preserve"> </w:t>
            </w:r>
            <w:r w:rsidR="008818ED" w:rsidRPr="00075CFC">
              <w:rPr>
                <w:sz w:val="20"/>
              </w:rPr>
              <w:t>(</w:t>
            </w:r>
            <w:r w:rsidR="00232DF9" w:rsidRPr="00232DF9">
              <w:rPr>
                <w:sz w:val="20"/>
              </w:rPr>
              <w:t>Япония</w:t>
            </w:r>
            <w:r w:rsidR="008818ED" w:rsidRPr="00075CFC">
              <w:rPr>
                <w:sz w:val="20"/>
              </w:rPr>
              <w:t>)</w:t>
            </w:r>
            <w:r w:rsidR="00D266CD" w:rsidRPr="00075CFC">
              <w:rPr>
                <w:sz w:val="20"/>
              </w:rPr>
              <w:br/>
            </w:r>
            <w:hyperlink r:id="rId90" w:history="1">
              <w:r w:rsidR="008818ED" w:rsidRPr="004D62C7">
                <w:rPr>
                  <w:rStyle w:val="Hyperlink"/>
                  <w:sz w:val="20"/>
                  <w:lang w:val="en-GB"/>
                </w:rPr>
                <w:t>cssumnict</w:t>
              </w:r>
              <w:r w:rsidR="008818ED" w:rsidRPr="00075CFC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gmail</w:t>
              </w:r>
              <w:r w:rsidR="008818ED" w:rsidRPr="00075CFC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com</w:t>
              </w:r>
            </w:hyperlink>
          </w:p>
        </w:tc>
      </w:tr>
      <w:tr w:rsidR="008818ED" w:rsidRPr="00A57A50" w14:paraId="795A719A" w14:textId="77777777" w:rsidTr="00914034">
        <w:tblPrEx>
          <w:jc w:val="left"/>
        </w:tblPrEx>
        <w:tc>
          <w:tcPr>
            <w:tcW w:w="5382" w:type="dxa"/>
            <w:vAlign w:val="center"/>
          </w:tcPr>
          <w:p w14:paraId="3287AB63" w14:textId="0329B05F" w:rsidR="008818ED" w:rsidRPr="00A57A50" w:rsidRDefault="007E5ACB" w:rsidP="00D266CD">
            <w:pPr>
              <w:spacing w:before="40" w:after="40"/>
              <w:rPr>
                <w:sz w:val="20"/>
              </w:rPr>
            </w:pPr>
            <w:r>
              <w:rPr>
                <w:b/>
                <w:sz w:val="20"/>
              </w:rPr>
              <w:t>Вопрос</w:t>
            </w:r>
            <w:r w:rsidR="008818ED" w:rsidRPr="00A57A50">
              <w:rPr>
                <w:b/>
                <w:sz w:val="20"/>
              </w:rPr>
              <w:t xml:space="preserve"> 2: </w:t>
            </w:r>
            <w:r w:rsidR="00A57A50">
              <w:rPr>
                <w:b/>
                <w:sz w:val="20"/>
              </w:rPr>
              <w:t>частоты морской службы ОВЧ в Приложении </w:t>
            </w:r>
            <w:r w:rsidR="008818ED" w:rsidRPr="00A57A50">
              <w:rPr>
                <w:b/>
                <w:sz w:val="20"/>
              </w:rPr>
              <w:t>18</w:t>
            </w:r>
            <w:r w:rsidR="00D266CD" w:rsidRPr="00A57A50">
              <w:rPr>
                <w:b/>
                <w:sz w:val="20"/>
              </w:rPr>
              <w:br/>
            </w:r>
            <w:r w:rsidR="008818ED" w:rsidRPr="00A57A50">
              <w:rPr>
                <w:sz w:val="20"/>
              </w:rPr>
              <w:t>(</w:t>
            </w:r>
            <w:r w:rsidR="00E468BA" w:rsidRPr="00232DF9">
              <w:rPr>
                <w:sz w:val="20"/>
              </w:rPr>
              <w:t>пункт</w:t>
            </w:r>
            <w:r w:rsidR="008818ED" w:rsidRPr="00A57A50">
              <w:rPr>
                <w:sz w:val="20"/>
              </w:rPr>
              <w:t xml:space="preserve"> 2.10</w:t>
            </w:r>
            <w:r w:rsidR="00E468BA" w:rsidRPr="00A57A50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предварительной</w:t>
            </w:r>
            <w:r w:rsidR="00E468BA" w:rsidRPr="00A57A50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повестки</w:t>
            </w:r>
            <w:r w:rsidR="00E468BA" w:rsidRPr="00A57A50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дня</w:t>
            </w:r>
            <w:r w:rsidR="00E468BA" w:rsidRPr="00A57A50">
              <w:rPr>
                <w:sz w:val="20"/>
              </w:rPr>
              <w:t xml:space="preserve"> </w:t>
            </w:r>
            <w:r w:rsidR="00E468BA" w:rsidRPr="00232DF9">
              <w:rPr>
                <w:sz w:val="20"/>
              </w:rPr>
              <w:t>ВКР</w:t>
            </w:r>
            <w:r w:rsidR="00E468BA" w:rsidRPr="00A57A50">
              <w:rPr>
                <w:sz w:val="20"/>
              </w:rPr>
              <w:t>-27</w:t>
            </w:r>
            <w:r w:rsidR="008818ED" w:rsidRPr="00A57A50">
              <w:rPr>
                <w:sz w:val="20"/>
              </w:rPr>
              <w:t>)</w:t>
            </w:r>
          </w:p>
        </w:tc>
        <w:tc>
          <w:tcPr>
            <w:tcW w:w="4002" w:type="dxa"/>
          </w:tcPr>
          <w:p w14:paraId="7E576213" w14:textId="32215488" w:rsidR="008818ED" w:rsidRPr="00A57A50" w:rsidRDefault="0061169A" w:rsidP="00D266C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14034" w:rsidRPr="00A57A50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="008818ED" w:rsidRPr="00A57A50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Иосио</w:t>
            </w:r>
            <w:r w:rsidR="00A57A50" w:rsidRPr="00A57A50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Миядера</w:t>
            </w:r>
            <w:r w:rsidR="008818ED" w:rsidRPr="00A57A50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Япония</w:t>
            </w:r>
            <w:r w:rsidR="008818ED" w:rsidRPr="00A57A50">
              <w:rPr>
                <w:sz w:val="20"/>
              </w:rPr>
              <w:t>)</w:t>
            </w:r>
            <w:r w:rsidR="00D266CD" w:rsidRPr="00A57A50">
              <w:rPr>
                <w:sz w:val="20"/>
              </w:rPr>
              <w:br/>
            </w:r>
            <w:hyperlink r:id="rId91" w:history="1">
              <w:r w:rsidR="008818ED" w:rsidRPr="004D62C7">
                <w:rPr>
                  <w:rStyle w:val="Hyperlink"/>
                  <w:sz w:val="20"/>
                  <w:lang w:val="en-GB"/>
                </w:rPr>
                <w:t>miyadera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yoshio</w:t>
              </w:r>
              <w:r w:rsidR="008818ED" w:rsidRPr="00A57A50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jrc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co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jp</w:t>
              </w:r>
            </w:hyperlink>
            <w:r w:rsidR="008818ED" w:rsidRPr="00A57A50">
              <w:rPr>
                <w:sz w:val="20"/>
                <w:u w:val="single"/>
              </w:rPr>
              <w:br/>
            </w:r>
            <w:r>
              <w:rPr>
                <w:sz w:val="20"/>
              </w:rPr>
              <w:t>г</w:t>
            </w:r>
            <w:r w:rsidR="00914034" w:rsidRPr="00A57A50">
              <w:rPr>
                <w:sz w:val="20"/>
              </w:rPr>
              <w:t>-</w:t>
            </w:r>
            <w:r w:rsidR="00914034" w:rsidRPr="00232DF9">
              <w:rPr>
                <w:sz w:val="20"/>
              </w:rPr>
              <w:t>н</w:t>
            </w:r>
            <w:r w:rsidR="008818ED" w:rsidRPr="00A57A50">
              <w:rPr>
                <w:sz w:val="20"/>
              </w:rPr>
              <w:t xml:space="preserve"> </w:t>
            </w:r>
            <w:r w:rsidR="00A57A50">
              <w:rPr>
                <w:sz w:val="20"/>
              </w:rPr>
              <w:t>Стюарт Шепард</w:t>
            </w:r>
            <w:r w:rsidR="008818ED" w:rsidRPr="00A57A50">
              <w:rPr>
                <w:sz w:val="20"/>
              </w:rPr>
              <w:t xml:space="preserve"> (</w:t>
            </w:r>
            <w:r w:rsidR="00232DF9" w:rsidRPr="00232DF9">
              <w:rPr>
                <w:sz w:val="20"/>
              </w:rPr>
              <w:t>Австралия</w:t>
            </w:r>
            <w:r w:rsidR="008818ED" w:rsidRPr="00A57A50">
              <w:rPr>
                <w:sz w:val="20"/>
              </w:rPr>
              <w:t>)</w:t>
            </w:r>
            <w:r w:rsidR="00D266CD" w:rsidRPr="00A57A50">
              <w:rPr>
                <w:sz w:val="20"/>
              </w:rPr>
              <w:br/>
            </w:r>
            <w:hyperlink r:id="rId92" w:history="1">
              <w:r w:rsidR="008818ED" w:rsidRPr="004D62C7">
                <w:rPr>
                  <w:rStyle w:val="Hyperlink"/>
                  <w:sz w:val="20"/>
                  <w:lang w:val="en-GB"/>
                </w:rPr>
                <w:t>stuart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shepard</w:t>
              </w:r>
              <w:r w:rsidR="008818ED" w:rsidRPr="00A57A50">
                <w:rPr>
                  <w:rStyle w:val="Hyperlink"/>
                  <w:sz w:val="20"/>
                </w:rPr>
                <w:t>@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amsa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gov</w:t>
              </w:r>
              <w:r w:rsidR="008818ED" w:rsidRPr="00A57A50">
                <w:rPr>
                  <w:rStyle w:val="Hyperlink"/>
                  <w:sz w:val="20"/>
                </w:rPr>
                <w:t>.</w:t>
              </w:r>
              <w:r w:rsidR="008818ED" w:rsidRPr="004D62C7">
                <w:rPr>
                  <w:rStyle w:val="Hyperlink"/>
                  <w:sz w:val="20"/>
                  <w:lang w:val="en-GB"/>
                </w:rPr>
                <w:t>au</w:t>
              </w:r>
            </w:hyperlink>
          </w:p>
        </w:tc>
      </w:tr>
    </w:tbl>
    <w:p w14:paraId="2CE2FB69" w14:textId="5C9DCD81" w:rsidR="008818ED" w:rsidRPr="00232DF9" w:rsidRDefault="0013638C" w:rsidP="0013638C">
      <w:pPr>
        <w:spacing w:before="720"/>
        <w:jc w:val="center"/>
      </w:pPr>
      <w:r w:rsidRPr="00232DF9">
        <w:t>______________</w:t>
      </w:r>
    </w:p>
    <w:sectPr w:rsidR="008818ED" w:rsidRPr="00232DF9" w:rsidSect="008818ED">
      <w:pgSz w:w="11907" w:h="16839" w:code="9"/>
      <w:pgMar w:top="1134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8707" w14:textId="77777777" w:rsidR="00B958BD" w:rsidRDefault="00B958BD">
      <w:r>
        <w:separator/>
      </w:r>
    </w:p>
  </w:endnote>
  <w:endnote w:type="continuationSeparator" w:id="0">
    <w:p w14:paraId="68F1B95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D3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FBB174" w14:textId="47B55A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55C9">
      <w:rPr>
        <w:noProof/>
      </w:rPr>
      <w:t>27.11.23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9BC2" w14:textId="3948FF1D" w:rsidR="00D22806" w:rsidRPr="007B00CC" w:rsidRDefault="00D22806" w:rsidP="00D22806">
    <w:pPr>
      <w:pStyle w:val="Footer"/>
    </w:pPr>
    <w:r>
      <w:fldChar w:fldCharType="begin"/>
    </w:r>
    <w:r w:rsidRPr="007B00CC">
      <w:instrText xml:space="preserve"> FILENAME \p  \* MERGEFORMAT </w:instrText>
    </w:r>
    <w:r>
      <w:fldChar w:fldCharType="separate"/>
    </w:r>
    <w:r w:rsidR="008818ED">
      <w:t>P:\ITU-R\CONF-R\CMR23\000\062REV2R.docx</w:t>
    </w:r>
    <w:r>
      <w:fldChar w:fldCharType="end"/>
    </w:r>
    <w:r>
      <w:t xml:space="preserve"> (</w:t>
    </w:r>
    <w:r w:rsidR="008818ED" w:rsidRPr="00914034">
      <w:t>531915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693D" w14:textId="51B8D1FD" w:rsidR="00567276" w:rsidRPr="007B00CC" w:rsidRDefault="00567276" w:rsidP="00FB67E5">
    <w:pPr>
      <w:pStyle w:val="Footer"/>
    </w:pPr>
    <w:r>
      <w:fldChar w:fldCharType="begin"/>
    </w:r>
    <w:r w:rsidRPr="007B00CC">
      <w:instrText xml:space="preserve"> FILENAME \p  \* MERGEFORMAT </w:instrText>
    </w:r>
    <w:r>
      <w:fldChar w:fldCharType="separate"/>
    </w:r>
    <w:r w:rsidR="008818ED">
      <w:t>P:\ITU-R\CONF-R\CMR23\000\062REV2R.docx</w:t>
    </w:r>
    <w:r>
      <w:fldChar w:fldCharType="end"/>
    </w:r>
    <w:r w:rsidR="007B00CC">
      <w:t xml:space="preserve"> (</w:t>
    </w:r>
    <w:r w:rsidR="008818ED" w:rsidRPr="008818ED">
      <w:rPr>
        <w:lang w:val="en-US"/>
      </w:rPr>
      <w:t>531915</w:t>
    </w:r>
    <w:r w:rsidR="007B00C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99F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ACCCE6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435E" w14:textId="0E549259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1A81">
      <w:rPr>
        <w:noProof/>
      </w:rPr>
      <w:t>20</w:t>
    </w:r>
    <w:r>
      <w:fldChar w:fldCharType="end"/>
    </w:r>
  </w:p>
  <w:p w14:paraId="00C3177D" w14:textId="084E6035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</w:t>
    </w:r>
    <w:r w:rsidR="008818ED">
      <w:rPr>
        <w:lang w:val="ru-RU"/>
      </w:rPr>
      <w:t>(</w:t>
    </w:r>
    <w:r w:rsidR="008818ED">
      <w:rPr>
        <w:lang w:val="en-US"/>
      </w:rPr>
      <w:t>Rev.2)</w:t>
    </w:r>
    <w:r w:rsidR="00F761D2">
      <w:t>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2D70" w14:textId="7E7B524F" w:rsidR="005A3495" w:rsidRPr="00434A7C" w:rsidRDefault="005A3495" w:rsidP="005A349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1A81">
      <w:rPr>
        <w:noProof/>
      </w:rPr>
      <w:t>15</w:t>
    </w:r>
    <w:r>
      <w:fldChar w:fldCharType="end"/>
    </w:r>
  </w:p>
  <w:p w14:paraId="3A220DFC" w14:textId="11E4EC8F" w:rsidR="005A3495" w:rsidRDefault="005A3495" w:rsidP="005A3495">
    <w:pPr>
      <w:pStyle w:val="Header"/>
    </w:pPr>
    <w:r>
      <w:t>WRC</w:t>
    </w:r>
    <w:r>
      <w:rPr>
        <w:lang w:val="en-US"/>
      </w:rPr>
      <w:t>23</w:t>
    </w:r>
    <w:r>
      <w:t>/62</w:t>
    </w:r>
    <w:r w:rsidR="00914034">
      <w:rPr>
        <w:lang w:val="en-US"/>
      </w:rPr>
      <w:t>(Rev.2)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3062D85"/>
    <w:multiLevelType w:val="hybridMultilevel"/>
    <w:tmpl w:val="91283336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634123">
    <w:abstractNumId w:val="0"/>
  </w:num>
  <w:num w:numId="2" w16cid:durableId="1087382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3993971">
    <w:abstractNumId w:val="2"/>
  </w:num>
  <w:num w:numId="4" w16cid:durableId="20094080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s-MX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AD4"/>
    <w:rsid w:val="000260F1"/>
    <w:rsid w:val="0003535B"/>
    <w:rsid w:val="00052647"/>
    <w:rsid w:val="00073F6B"/>
    <w:rsid w:val="00075CFC"/>
    <w:rsid w:val="000A0C6B"/>
    <w:rsid w:val="000A0EF3"/>
    <w:rsid w:val="000B43B5"/>
    <w:rsid w:val="000C3F55"/>
    <w:rsid w:val="000E6ADC"/>
    <w:rsid w:val="000F33D8"/>
    <w:rsid w:val="000F39B4"/>
    <w:rsid w:val="00103C03"/>
    <w:rsid w:val="00113D0B"/>
    <w:rsid w:val="001226EC"/>
    <w:rsid w:val="00123B68"/>
    <w:rsid w:val="00124C09"/>
    <w:rsid w:val="00126F2E"/>
    <w:rsid w:val="0013638C"/>
    <w:rsid w:val="00142F22"/>
    <w:rsid w:val="00146961"/>
    <w:rsid w:val="001521AE"/>
    <w:rsid w:val="00171765"/>
    <w:rsid w:val="001846F0"/>
    <w:rsid w:val="001877F8"/>
    <w:rsid w:val="001A0FF4"/>
    <w:rsid w:val="001A5585"/>
    <w:rsid w:val="001D1614"/>
    <w:rsid w:val="001D46DF"/>
    <w:rsid w:val="001E5FB4"/>
    <w:rsid w:val="00202CA0"/>
    <w:rsid w:val="0023020C"/>
    <w:rsid w:val="00230582"/>
    <w:rsid w:val="00232DF9"/>
    <w:rsid w:val="00243F94"/>
    <w:rsid w:val="002449AA"/>
    <w:rsid w:val="00245A1F"/>
    <w:rsid w:val="00262A20"/>
    <w:rsid w:val="00290C74"/>
    <w:rsid w:val="002A2D3F"/>
    <w:rsid w:val="002B6095"/>
    <w:rsid w:val="002C0AAB"/>
    <w:rsid w:val="002D78ED"/>
    <w:rsid w:val="00300F84"/>
    <w:rsid w:val="00316DAA"/>
    <w:rsid w:val="0032005A"/>
    <w:rsid w:val="003258F2"/>
    <w:rsid w:val="003429EB"/>
    <w:rsid w:val="00344EB8"/>
    <w:rsid w:val="00346BEC"/>
    <w:rsid w:val="00356E8E"/>
    <w:rsid w:val="0036649F"/>
    <w:rsid w:val="00370562"/>
    <w:rsid w:val="00371E4B"/>
    <w:rsid w:val="00373759"/>
    <w:rsid w:val="00377DFE"/>
    <w:rsid w:val="003952AC"/>
    <w:rsid w:val="003B36D5"/>
    <w:rsid w:val="003C583C"/>
    <w:rsid w:val="003F0078"/>
    <w:rsid w:val="003F1B95"/>
    <w:rsid w:val="0040066F"/>
    <w:rsid w:val="00434A7C"/>
    <w:rsid w:val="0045143A"/>
    <w:rsid w:val="00472EE7"/>
    <w:rsid w:val="004A555C"/>
    <w:rsid w:val="004A58F4"/>
    <w:rsid w:val="004A70D3"/>
    <w:rsid w:val="004B0F3D"/>
    <w:rsid w:val="004B716F"/>
    <w:rsid w:val="004C1369"/>
    <w:rsid w:val="004C47ED"/>
    <w:rsid w:val="004C6590"/>
    <w:rsid w:val="004C6D0B"/>
    <w:rsid w:val="004D3DE0"/>
    <w:rsid w:val="004D3EB0"/>
    <w:rsid w:val="004D62C7"/>
    <w:rsid w:val="004E2A92"/>
    <w:rsid w:val="004E7367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3495"/>
    <w:rsid w:val="005D1879"/>
    <w:rsid w:val="005D79A3"/>
    <w:rsid w:val="005E61DD"/>
    <w:rsid w:val="005F71A5"/>
    <w:rsid w:val="005F7441"/>
    <w:rsid w:val="006023DF"/>
    <w:rsid w:val="0060686E"/>
    <w:rsid w:val="006115BE"/>
    <w:rsid w:val="0061169A"/>
    <w:rsid w:val="00613B2B"/>
    <w:rsid w:val="00614771"/>
    <w:rsid w:val="00620DD7"/>
    <w:rsid w:val="00621826"/>
    <w:rsid w:val="00641132"/>
    <w:rsid w:val="00657DE0"/>
    <w:rsid w:val="00692C06"/>
    <w:rsid w:val="006965DD"/>
    <w:rsid w:val="00696B55"/>
    <w:rsid w:val="006A6E9B"/>
    <w:rsid w:val="006B7FD0"/>
    <w:rsid w:val="006D7DCE"/>
    <w:rsid w:val="006E758A"/>
    <w:rsid w:val="006F2AC5"/>
    <w:rsid w:val="006F543A"/>
    <w:rsid w:val="007278E9"/>
    <w:rsid w:val="007360C1"/>
    <w:rsid w:val="00741CC6"/>
    <w:rsid w:val="00750AC5"/>
    <w:rsid w:val="00763F4F"/>
    <w:rsid w:val="00775720"/>
    <w:rsid w:val="00784CAC"/>
    <w:rsid w:val="007917AE"/>
    <w:rsid w:val="007A08B5"/>
    <w:rsid w:val="007A3E5F"/>
    <w:rsid w:val="007B00CC"/>
    <w:rsid w:val="007E30C2"/>
    <w:rsid w:val="007E5ACB"/>
    <w:rsid w:val="00811633"/>
    <w:rsid w:val="00812452"/>
    <w:rsid w:val="00812ED9"/>
    <w:rsid w:val="00815749"/>
    <w:rsid w:val="00872FC8"/>
    <w:rsid w:val="00880E7B"/>
    <w:rsid w:val="00880F64"/>
    <w:rsid w:val="008818ED"/>
    <w:rsid w:val="0088226C"/>
    <w:rsid w:val="00885DFA"/>
    <w:rsid w:val="008B43F2"/>
    <w:rsid w:val="008C3257"/>
    <w:rsid w:val="008C401C"/>
    <w:rsid w:val="008F4E34"/>
    <w:rsid w:val="009119CC"/>
    <w:rsid w:val="00914034"/>
    <w:rsid w:val="00917C0A"/>
    <w:rsid w:val="00941A02"/>
    <w:rsid w:val="009425D5"/>
    <w:rsid w:val="0094334F"/>
    <w:rsid w:val="00966C93"/>
    <w:rsid w:val="00987FA4"/>
    <w:rsid w:val="009A70A3"/>
    <w:rsid w:val="009B5CC2"/>
    <w:rsid w:val="009C3432"/>
    <w:rsid w:val="009C62DF"/>
    <w:rsid w:val="009D3909"/>
    <w:rsid w:val="009D3D63"/>
    <w:rsid w:val="009E5FC8"/>
    <w:rsid w:val="00A117A3"/>
    <w:rsid w:val="00A138D0"/>
    <w:rsid w:val="00A141AF"/>
    <w:rsid w:val="00A155AC"/>
    <w:rsid w:val="00A2044F"/>
    <w:rsid w:val="00A23CFA"/>
    <w:rsid w:val="00A356AE"/>
    <w:rsid w:val="00A4600A"/>
    <w:rsid w:val="00A53724"/>
    <w:rsid w:val="00A57A50"/>
    <w:rsid w:val="00A57C04"/>
    <w:rsid w:val="00A61057"/>
    <w:rsid w:val="00A710E7"/>
    <w:rsid w:val="00A81026"/>
    <w:rsid w:val="00A97EC0"/>
    <w:rsid w:val="00AB2AED"/>
    <w:rsid w:val="00AC66E6"/>
    <w:rsid w:val="00AE724D"/>
    <w:rsid w:val="00B04774"/>
    <w:rsid w:val="00B14AD5"/>
    <w:rsid w:val="00B24E60"/>
    <w:rsid w:val="00B468A6"/>
    <w:rsid w:val="00B66BDF"/>
    <w:rsid w:val="00B75113"/>
    <w:rsid w:val="00B958BD"/>
    <w:rsid w:val="00BA13A4"/>
    <w:rsid w:val="00BA1AA1"/>
    <w:rsid w:val="00BA35DC"/>
    <w:rsid w:val="00BA7E31"/>
    <w:rsid w:val="00BB50DD"/>
    <w:rsid w:val="00BC1A81"/>
    <w:rsid w:val="00BC3791"/>
    <w:rsid w:val="00BC5313"/>
    <w:rsid w:val="00BD0D2F"/>
    <w:rsid w:val="00BD1129"/>
    <w:rsid w:val="00BF1F98"/>
    <w:rsid w:val="00C01590"/>
    <w:rsid w:val="00C0572C"/>
    <w:rsid w:val="00C20466"/>
    <w:rsid w:val="00C2049B"/>
    <w:rsid w:val="00C24156"/>
    <w:rsid w:val="00C266F4"/>
    <w:rsid w:val="00C324A8"/>
    <w:rsid w:val="00C47314"/>
    <w:rsid w:val="00C56E7A"/>
    <w:rsid w:val="00C57BED"/>
    <w:rsid w:val="00C779CE"/>
    <w:rsid w:val="00C916AF"/>
    <w:rsid w:val="00CA1B65"/>
    <w:rsid w:val="00CC47C6"/>
    <w:rsid w:val="00CC4DE6"/>
    <w:rsid w:val="00CE4273"/>
    <w:rsid w:val="00CE5E47"/>
    <w:rsid w:val="00CF020F"/>
    <w:rsid w:val="00D10816"/>
    <w:rsid w:val="00D16B78"/>
    <w:rsid w:val="00D17CA8"/>
    <w:rsid w:val="00D22806"/>
    <w:rsid w:val="00D266CD"/>
    <w:rsid w:val="00D53715"/>
    <w:rsid w:val="00D636BA"/>
    <w:rsid w:val="00D660DA"/>
    <w:rsid w:val="00D7331A"/>
    <w:rsid w:val="00D926FB"/>
    <w:rsid w:val="00DA5ABA"/>
    <w:rsid w:val="00DE2EBA"/>
    <w:rsid w:val="00E06881"/>
    <w:rsid w:val="00E0740E"/>
    <w:rsid w:val="00E07FDD"/>
    <w:rsid w:val="00E2253F"/>
    <w:rsid w:val="00E40D78"/>
    <w:rsid w:val="00E43E99"/>
    <w:rsid w:val="00E468BA"/>
    <w:rsid w:val="00E5155F"/>
    <w:rsid w:val="00E54329"/>
    <w:rsid w:val="00E65919"/>
    <w:rsid w:val="00E976C1"/>
    <w:rsid w:val="00EA0C0C"/>
    <w:rsid w:val="00EA3052"/>
    <w:rsid w:val="00EA6363"/>
    <w:rsid w:val="00EB00EE"/>
    <w:rsid w:val="00EB66F7"/>
    <w:rsid w:val="00EC4357"/>
    <w:rsid w:val="00EF43E7"/>
    <w:rsid w:val="00F1578A"/>
    <w:rsid w:val="00F21A03"/>
    <w:rsid w:val="00F33B22"/>
    <w:rsid w:val="00F50D78"/>
    <w:rsid w:val="00F65316"/>
    <w:rsid w:val="00F65C19"/>
    <w:rsid w:val="00F761D2"/>
    <w:rsid w:val="00F776CC"/>
    <w:rsid w:val="00F83EB2"/>
    <w:rsid w:val="00F94FFC"/>
    <w:rsid w:val="00F97203"/>
    <w:rsid w:val="00F97B4A"/>
    <w:rsid w:val="00FB67E5"/>
    <w:rsid w:val="00FC55C9"/>
    <w:rsid w:val="00FC63FD"/>
    <w:rsid w:val="00FD18DB"/>
    <w:rsid w:val="00FD1C20"/>
    <w:rsid w:val="00FD51E3"/>
    <w:rsid w:val="00FE344F"/>
    <w:rsid w:val="00FE4FEA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C3BE"/>
  <w15:docId w15:val="{50CED165-63B6-4911-9C27-CE2B55D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6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VolumeTitle0">
    <w:name w:val="VolumeTitle"/>
    <w:basedOn w:val="Normal"/>
    <w:next w:val="Normal"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9D3909"/>
  </w:style>
  <w:style w:type="paragraph" w:styleId="BalloonText">
    <w:name w:val="Balloon Text"/>
    <w:basedOn w:val="Normal"/>
    <w:link w:val="BalloonTextChar"/>
    <w:unhideWhenUsed/>
    <w:rsid w:val="009D3909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9D3909"/>
    <w:rPr>
      <w:rFonts w:ascii="Segoe UI" w:hAnsi="Segoe UI" w:cs="Segoe UI"/>
      <w:sz w:val="18"/>
      <w:szCs w:val="18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9D3909"/>
  </w:style>
  <w:style w:type="paragraph" w:styleId="ListParagraph">
    <w:name w:val="List Paragraph"/>
    <w:basedOn w:val="Normal"/>
    <w:link w:val="ListParagraphChar"/>
    <w:uiPriority w:val="34"/>
    <w:qFormat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Cs w:val="22"/>
      <w:lang w:val="en-US" w:eastAsia="zh-CN"/>
    </w:rPr>
  </w:style>
  <w:style w:type="paragraph" w:customStyle="1" w:styleId="ECCTablenote">
    <w:name w:val="ECC Table note"/>
    <w:rsid w:val="009D3909"/>
    <w:pPr>
      <w:tabs>
        <w:tab w:val="left" w:pos="284"/>
      </w:tabs>
      <w:spacing w:before="60" w:after="120"/>
      <w:jc w:val="both"/>
    </w:pPr>
    <w:rPr>
      <w:rFonts w:ascii="Arial" w:hAnsi="Arial"/>
      <w:sz w:val="16"/>
      <w:szCs w:val="16"/>
      <w:lang w:val="da-DK" w:eastAsia="en-US"/>
      <w14:cntxtAlts/>
    </w:rPr>
  </w:style>
  <w:style w:type="paragraph" w:customStyle="1" w:styleId="ECCTabletext">
    <w:name w:val="ECC Table text"/>
    <w:basedOn w:val="Normal"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120"/>
      <w:textAlignment w:val="auto"/>
      <w:textboxTightWrap w:val="lastLineOnly"/>
    </w:pPr>
    <w:rPr>
      <w:rFonts w:ascii="Arial" w:eastAsia="Calibri" w:hAnsi="Arial"/>
      <w:noProof/>
      <w:sz w:val="20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skypec2cprintcontainer">
    <w:name w:val="skype_c2c_print_container"/>
    <w:basedOn w:val="DefaultParagraphFont"/>
    <w:rsid w:val="009D3909"/>
  </w:style>
  <w:style w:type="character" w:customStyle="1" w:styleId="skypec2ctextspan">
    <w:name w:val="skype_c2c_text_span"/>
    <w:basedOn w:val="DefaultParagraphFont"/>
    <w:rsid w:val="009D3909"/>
  </w:style>
  <w:style w:type="table" w:customStyle="1" w:styleId="TableGrid1">
    <w:name w:val="Table Grid1"/>
    <w:basedOn w:val="TableNormal"/>
    <w:next w:val="TableGrid"/>
    <w:uiPriority w:val="59"/>
    <w:rsid w:val="009D3909"/>
    <w:rPr>
      <w:rFonts w:ascii="Times New Roman" w:eastAsiaTheme="minorHAnsi" w:hAnsi="Times New Roman"/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N1">
    <w:name w:val="ASN.1"/>
    <w:basedOn w:val="Normal"/>
    <w:rsid w:val="009D390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itle">
    <w:name w:val="Title"/>
    <w:basedOn w:val="Normal"/>
    <w:link w:val="TitleChar"/>
    <w:qFormat/>
    <w:rsid w:val="009D3909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 w:val="24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9D3909"/>
    <w:rPr>
      <w:rFonts w:ascii="Times New Roman" w:eastAsia="Batang" w:hAnsi="Times New Roman"/>
      <w:b/>
      <w:kern w:val="2"/>
      <w:sz w:val="24"/>
      <w:szCs w:val="28"/>
      <w:lang w:eastAsia="ko-KR"/>
    </w:rPr>
  </w:style>
  <w:style w:type="table" w:customStyle="1" w:styleId="TableGrid2">
    <w:name w:val="Table Grid2"/>
    <w:basedOn w:val="TableNormal"/>
    <w:next w:val="TableGrid"/>
    <w:uiPriority w:val="39"/>
    <w:rsid w:val="009D3909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909"/>
    <w:rPr>
      <w:color w:val="605E5C"/>
      <w:shd w:val="clear" w:color="auto" w:fill="E1DFDD"/>
    </w:rPr>
  </w:style>
  <w:style w:type="paragraph" w:customStyle="1" w:styleId="Tablesplit">
    <w:name w:val="Table_split"/>
    <w:basedOn w:val="Tabletext"/>
    <w:qFormat/>
    <w:rsid w:val="009D3909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styleId="BodyText2">
    <w:name w:val="Body Text 2"/>
    <w:basedOn w:val="Normal"/>
    <w:link w:val="BodyText2Char"/>
    <w:rsid w:val="009D3909"/>
    <w:pPr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</w:pPr>
    <w:rPr>
      <w:sz w:val="24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9D3909"/>
    <w:rPr>
      <w:rFonts w:ascii="Times New Roman" w:hAnsi="Times New Roman"/>
      <w:sz w:val="24"/>
      <w:szCs w:val="22"/>
      <w:lang w:val="en-GB" w:eastAsia="en-US"/>
    </w:rPr>
  </w:style>
  <w:style w:type="paragraph" w:customStyle="1" w:styleId="Default">
    <w:name w:val="Default"/>
    <w:rsid w:val="009D39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3909"/>
    <w:rPr>
      <w:i/>
      <w:iCs/>
    </w:rPr>
  </w:style>
  <w:style w:type="character" w:customStyle="1" w:styleId="eop">
    <w:name w:val="eop"/>
    <w:basedOn w:val="DefaultParagraphFont"/>
    <w:rsid w:val="009D3909"/>
  </w:style>
  <w:style w:type="character" w:styleId="FollowedHyperlink">
    <w:name w:val="FollowedHyperlink"/>
    <w:basedOn w:val="DefaultParagraphFont"/>
    <w:uiPriority w:val="99"/>
    <w:rsid w:val="009D3909"/>
    <w:rPr>
      <w:rFonts w:cs="Times New Roman"/>
      <w:color w:val="80008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3909"/>
    <w:rPr>
      <w:rFonts w:ascii="Calibri" w:eastAsia="SimSun" w:hAnsi="Calibri" w:cs="Arial"/>
      <w:sz w:val="22"/>
      <w:szCs w:val="22"/>
    </w:rPr>
  </w:style>
  <w:style w:type="character" w:customStyle="1" w:styleId="ms-rtefontsize-1">
    <w:name w:val="ms-rtefontsize-1"/>
    <w:basedOn w:val="DefaultParagraphFont"/>
    <w:rsid w:val="009D3909"/>
  </w:style>
  <w:style w:type="paragraph" w:customStyle="1" w:styleId="Normalaftertitle0">
    <w:name w:val="Normal_after_title"/>
    <w:basedOn w:val="Normal"/>
    <w:next w:val="Normal"/>
    <w:rsid w:val="009D39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customStyle="1" w:styleId="normaltextrun">
    <w:name w:val="normaltextrun"/>
    <w:basedOn w:val="DefaultParagraphFont"/>
    <w:rsid w:val="009D3909"/>
  </w:style>
  <w:style w:type="paragraph" w:customStyle="1" w:styleId="paragraph">
    <w:name w:val="paragraph"/>
    <w:basedOn w:val="Normal"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9D3909"/>
    <w:rPr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D39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customStyle="1" w:styleId="EditorsNote">
    <w:name w:val="EditorsNote"/>
    <w:basedOn w:val="Normal"/>
    <w:qFormat/>
    <w:rsid w:val="009D3909"/>
    <w:pPr>
      <w:spacing w:before="240" w:after="240"/>
    </w:pPr>
    <w:rPr>
      <w:i/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39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3909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angtan@srrc.org.cn" TargetMode="External"/><Relationship Id="rId21" Type="http://schemas.openxmlformats.org/officeDocument/2006/relationships/hyperlink" Target="mailto:zhukeer@miit.gov.cn" TargetMode="External"/><Relationship Id="rId42" Type="http://schemas.openxmlformats.org/officeDocument/2006/relationships/hyperlink" Target="mailto:gexia@bsnc.com.cn" TargetMode="External"/><Relationship Id="rId47" Type="http://schemas.openxmlformats.org/officeDocument/2006/relationships/hyperlink" Target="mailto:Balt.Indermuehle@csiro.au" TargetMode="External"/><Relationship Id="rId63" Type="http://schemas.openxmlformats.org/officeDocument/2006/relationships/hyperlink" Target="mailto:David.Murray@communications.gov.au" TargetMode="External"/><Relationship Id="rId68" Type="http://schemas.openxmlformats.org/officeDocument/2006/relationships/hyperlink" Target="mailto:s-koba@suite.plala.or.jp" TargetMode="External"/><Relationship Id="rId84" Type="http://schemas.openxmlformats.org/officeDocument/2006/relationships/hyperlink" Target="mailto:bo.zhang4969@gmail.com" TargetMode="External"/><Relationship Id="rId89" Type="http://schemas.openxmlformats.org/officeDocument/2006/relationships/hyperlink" Target="mailto:t.yokoyama@joy.ocn.ne.jp" TargetMode="Externa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32" Type="http://schemas.openxmlformats.org/officeDocument/2006/relationships/hyperlink" Target="mailto:kavouss.arasteh@gmail.com" TargetMode="External"/><Relationship Id="rId37" Type="http://schemas.openxmlformats.org/officeDocument/2006/relationships/hyperlink" Target="mailto:kavouss.arasteh@gmail.com" TargetMode="External"/><Relationship Id="rId53" Type="http://schemas.openxmlformats.org/officeDocument/2006/relationships/hyperlink" Target="mailto:sofi@isro.gov.in" TargetMode="External"/><Relationship Id="rId58" Type="http://schemas.openxmlformats.org/officeDocument/2006/relationships/hyperlink" Target="mailto:meganzc@163.com" TargetMode="External"/><Relationship Id="rId74" Type="http://schemas.openxmlformats.org/officeDocument/2006/relationships/hyperlink" Target="mailto:liuhl15@tsinghua.org.cn" TargetMode="External"/><Relationship Id="rId79" Type="http://schemas.openxmlformats.org/officeDocument/2006/relationships/hyperlink" Target="mailto:seongjun@korea.ac.kr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cssumnict@gmail.com" TargetMode="External"/><Relationship Id="rId22" Type="http://schemas.openxmlformats.org/officeDocument/2006/relationships/hyperlink" Target="mailto:Christopher.Hose@acma.gov.au" TargetMode="External"/><Relationship Id="rId27" Type="http://schemas.openxmlformats.org/officeDocument/2006/relationships/hyperlink" Target="mailto:azimfard@cra.ir" TargetMode="External"/><Relationship Id="rId43" Type="http://schemas.openxmlformats.org/officeDocument/2006/relationships/hyperlink" Target="mailto:longbh@rfd.gov.vn" TargetMode="External"/><Relationship Id="rId48" Type="http://schemas.openxmlformats.org/officeDocument/2006/relationships/hyperlink" Target="mailto:t.yokoyama@joy.ocn.ne.jp" TargetMode="External"/><Relationship Id="rId64" Type="http://schemas.openxmlformats.org/officeDocument/2006/relationships/hyperlink" Target="mailto:shafiee@cra.ir" TargetMode="External"/><Relationship Id="rId69" Type="http://schemas.openxmlformats.org/officeDocument/2006/relationships/hyperlink" Target="mailto:harsh.tataria@mbie.govt.nz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phuongpn@rfd.gov.vn" TargetMode="External"/><Relationship Id="rId72" Type="http://schemas.openxmlformats.org/officeDocument/2006/relationships/hyperlink" Target="mailto:cuongnh@rfd.gov.vn" TargetMode="External"/><Relationship Id="rId80" Type="http://schemas.openxmlformats.org/officeDocument/2006/relationships/hyperlink" Target="mailto:chenj@cn-satnet.com" TargetMode="External"/><Relationship Id="rId85" Type="http://schemas.openxmlformats.org/officeDocument/2006/relationships/hyperlink" Target="mailto:bo.zhang4969@gmail.com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hyperlink" Target="mailto:kavouss.arasteh@gmail.com" TargetMode="External"/><Relationship Id="rId33" Type="http://schemas.openxmlformats.org/officeDocument/2006/relationships/hyperlink" Target="mailto:tanwei@bittt.cn" TargetMode="External"/><Relationship Id="rId38" Type="http://schemas.openxmlformats.org/officeDocument/2006/relationships/hyperlink" Target="mailto:glenn.odlum@novasystems.com" TargetMode="External"/><Relationship Id="rId46" Type="http://schemas.openxmlformats.org/officeDocument/2006/relationships/hyperlink" Target="mailto:henryxju@gmail.com" TargetMode="External"/><Relationship Id="rId59" Type="http://schemas.openxmlformats.org/officeDocument/2006/relationships/hyperlink" Target="mailto:keikom@wcore.com" TargetMode="External"/><Relationship Id="rId67" Type="http://schemas.openxmlformats.org/officeDocument/2006/relationships/hyperlink" Target="mailto:amit.gulati@nic.in" TargetMode="External"/><Relationship Id="rId20" Type="http://schemas.openxmlformats.org/officeDocument/2006/relationships/hyperlink" Target="mailto:abe.muneo@cj.mitsubishielectric.co.jp" TargetMode="External"/><Relationship Id="rId41" Type="http://schemas.openxmlformats.org/officeDocument/2006/relationships/hyperlink" Target="mailto:miyadera.yoshio@jrc.co.jp" TargetMode="External"/><Relationship Id="rId54" Type="http://schemas.openxmlformats.org/officeDocument/2006/relationships/hyperlink" Target="mailto:trap@etri.re.kr" TargetMode="External"/><Relationship Id="rId62" Type="http://schemas.openxmlformats.org/officeDocument/2006/relationships/hyperlink" Target="mailto:paul.burford@defence.gov.au" TargetMode="External"/><Relationship Id="rId70" Type="http://schemas.openxmlformats.org/officeDocument/2006/relationships/hyperlink" Target="mailto:amy.yemin@huawei.com" TargetMode="External"/><Relationship Id="rId75" Type="http://schemas.openxmlformats.org/officeDocument/2006/relationships/hyperlink" Target="mailto:chenj@cn-satnet.com" TargetMode="External"/><Relationship Id="rId83" Type="http://schemas.openxmlformats.org/officeDocument/2006/relationships/hyperlink" Target="mailto:Oki.Rachmat@Intelsat.com" TargetMode="External"/><Relationship Id="rId88" Type="http://schemas.openxmlformats.org/officeDocument/2006/relationships/hyperlink" Target="mailto:jchfang@163.com" TargetMode="External"/><Relationship Id="rId91" Type="http://schemas.openxmlformats.org/officeDocument/2006/relationships/hyperlink" Target="mailto:miyadera.yoshio@jrc.co.j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kavouss.arasteh@gmail.com" TargetMode="External"/><Relationship Id="rId28" Type="http://schemas.openxmlformats.org/officeDocument/2006/relationships/hyperlink" Target="mailto:shiro.fukumoto01@g.softbank.co.jp" TargetMode="External"/><Relationship Id="rId36" Type="http://schemas.openxmlformats.org/officeDocument/2006/relationships/hyperlink" Target="mailto:takako_kitahara@mri.co.jp" TargetMode="External"/><Relationship Id="rId49" Type="http://schemas.openxmlformats.org/officeDocument/2006/relationships/hyperlink" Target="mailto:rhee@korea.kr" TargetMode="External"/><Relationship Id="rId57" Type="http://schemas.openxmlformats.org/officeDocument/2006/relationships/hyperlink" Target="mailto:geetha@measat.com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zhou.dong1@zte.com.cn" TargetMode="External"/><Relationship Id="rId44" Type="http://schemas.openxmlformats.org/officeDocument/2006/relationships/hyperlink" Target="mailto:kevin.knights@csiro.au" TargetMode="External"/><Relationship Id="rId52" Type="http://schemas.openxmlformats.org/officeDocument/2006/relationships/hyperlink" Target="mailto:yu-fukui@kddi.com" TargetMode="External"/><Relationship Id="rId60" Type="http://schemas.openxmlformats.org/officeDocument/2006/relationships/hyperlink" Target="mailto:shafiee@cra.ir" TargetMode="External"/><Relationship Id="rId65" Type="http://schemas.openxmlformats.org/officeDocument/2006/relationships/hyperlink" Target="mailto:hj686.choi@samsung.com" TargetMode="External"/><Relationship Id="rId73" Type="http://schemas.openxmlformats.org/officeDocument/2006/relationships/hyperlink" Target="mailto:shafiee@cra.ir" TargetMode="External"/><Relationship Id="rId78" Type="http://schemas.openxmlformats.org/officeDocument/2006/relationships/hyperlink" Target="mailto:Jamie.Rose.Sy@ses.com" TargetMode="External"/><Relationship Id="rId81" Type="http://schemas.openxmlformats.org/officeDocument/2006/relationships/hyperlink" Target="mailto:ryusuke.utsunomiya@rakuten.com" TargetMode="External"/><Relationship Id="rId86" Type="http://schemas.openxmlformats.org/officeDocument/2006/relationships/hyperlink" Target="mailto:t.yokoyama@joy.ocn.ne.jp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9" Type="http://schemas.openxmlformats.org/officeDocument/2006/relationships/hyperlink" Target="mailto:matthew.kelly@airservicesaustralia.com" TargetMode="External"/><Relationship Id="rId34" Type="http://schemas.openxmlformats.org/officeDocument/2006/relationships/hyperlink" Target="mailto:puah_kok_pin@caas.gov.sg" TargetMode="External"/><Relationship Id="rId50" Type="http://schemas.openxmlformats.org/officeDocument/2006/relationships/hyperlink" Target="mailto:t.yokoyama@joy.ocn.ne.jp" TargetMode="External"/><Relationship Id="rId55" Type="http://schemas.openxmlformats.org/officeDocument/2006/relationships/hyperlink" Target="mailto:reza.naderi.j@gmail.com" TargetMode="External"/><Relationship Id="rId76" Type="http://schemas.openxmlformats.org/officeDocument/2006/relationships/hyperlink" Target="mailto:jim.weller@wellcommsolutions.com.au" TargetMode="External"/><Relationship Id="rId7" Type="http://schemas.openxmlformats.org/officeDocument/2006/relationships/styles" Target="styles.xml"/><Relationship Id="rId71" Type="http://schemas.openxmlformats.org/officeDocument/2006/relationships/hyperlink" Target="mailto:punit@qti.qualcomm.com" TargetMode="External"/><Relationship Id="rId92" Type="http://schemas.openxmlformats.org/officeDocument/2006/relationships/hyperlink" Target="mailto:stuart.shepard@amsa.gov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zimfard@cra.ir" TargetMode="External"/><Relationship Id="rId24" Type="http://schemas.openxmlformats.org/officeDocument/2006/relationships/hyperlink" Target="mailto:fier001@kominfo.go.id" TargetMode="External"/><Relationship Id="rId40" Type="http://schemas.openxmlformats.org/officeDocument/2006/relationships/hyperlink" Target="mailto:jchfang@163.com" TargetMode="External"/><Relationship Id="rId45" Type="http://schemas.openxmlformats.org/officeDocument/2006/relationships/hyperlink" Target="mailto:hanrui@srrc.org.cn" TargetMode="External"/><Relationship Id="rId66" Type="http://schemas.openxmlformats.org/officeDocument/2006/relationships/hyperlink" Target="mailto:cssumnict@gmail.com" TargetMode="External"/><Relationship Id="rId87" Type="http://schemas.openxmlformats.org/officeDocument/2006/relationships/hyperlink" Target="mailto:t.yokoyama@joy.ocn.ne.jp" TargetMode="External"/><Relationship Id="rId61" Type="http://schemas.openxmlformats.org/officeDocument/2006/relationships/hyperlink" Target="mailto:peter.pokorny2@bigpond.com" TargetMode="External"/><Relationship Id="rId82" Type="http://schemas.openxmlformats.org/officeDocument/2006/relationships/hyperlink" Target="mailto:bharat.bhatia@itu-apt.org" TargetMode="External"/><Relationship Id="rId19" Type="http://schemas.openxmlformats.org/officeDocument/2006/relationships/hyperlink" Target="mailto:kjwee56@hotmail.com" TargetMode="External"/><Relationship Id="rId14" Type="http://schemas.openxmlformats.org/officeDocument/2006/relationships/header" Target="header1.xml"/><Relationship Id="rId30" Type="http://schemas.openxmlformats.org/officeDocument/2006/relationships/hyperlink" Target="mailto:on1yys@korea.kr" TargetMode="External"/><Relationship Id="rId35" Type="http://schemas.openxmlformats.org/officeDocument/2006/relationships/hyperlink" Target="mailto:henry_foo@imda.gov.sg" TargetMode="External"/><Relationship Id="rId56" Type="http://schemas.openxmlformats.org/officeDocument/2006/relationships/hyperlink" Target="mailto:tingling.lee@ses.com" TargetMode="External"/><Relationship Id="rId77" Type="http://schemas.openxmlformats.org/officeDocument/2006/relationships/hyperlink" Target="mailto:andrew.kera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AB9D-D157-474A-8F2B-37ADD785E927}">
  <ds:schemaRefs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17016-75AF-4D1B-98C2-C2C177240F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A6006A-3889-4CE5-B69F-F73F97C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R23-WRC23-C-0062!A24-A5!MSW-R</vt:lpstr>
    </vt:vector>
  </TitlesOfParts>
  <Manager>General Secretariat - Pool</Manager>
  <Company>International Telecommunication Union (ITU)</Company>
  <LinksUpToDate>false</LinksUpToDate>
  <CharactersWithSpaces>34322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R23-WRC23-C-0062!A24-A5!MSW-R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11</cp:revision>
  <cp:lastPrinted>2003-06-17T08:22:00Z</cp:lastPrinted>
  <dcterms:created xsi:type="dcterms:W3CDTF">2023-11-27T16:30:00Z</dcterms:created>
  <dcterms:modified xsi:type="dcterms:W3CDTF">2023-11-27T19:25:00Z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