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F92371" w14:paraId="7A5937C2" w14:textId="77777777" w:rsidTr="004C6D0B">
        <w:trPr>
          <w:cantSplit/>
        </w:trPr>
        <w:tc>
          <w:tcPr>
            <w:tcW w:w="1418" w:type="dxa"/>
            <w:vAlign w:val="center"/>
          </w:tcPr>
          <w:p w14:paraId="6930E138" w14:textId="77777777" w:rsidR="004C6D0B" w:rsidRPr="00F9237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92371">
              <w:drawing>
                <wp:inline distT="0" distB="0" distL="0" distR="0" wp14:anchorId="69E178D3" wp14:editId="09E5345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33CFF4F" w14:textId="77777777" w:rsidR="004C6D0B" w:rsidRPr="00F9237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9237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9237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61B24A3" w14:textId="77777777" w:rsidR="004C6D0B" w:rsidRPr="00F92371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F92371">
              <w:drawing>
                <wp:inline distT="0" distB="0" distL="0" distR="0" wp14:anchorId="391485A1" wp14:editId="63573D8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92371" w14:paraId="2C34433E" w14:textId="77777777" w:rsidTr="00F92371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BBD16AB" w14:textId="77777777" w:rsidR="005651C9" w:rsidRPr="00F9237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01B8E71" w14:textId="77777777" w:rsidR="005651C9" w:rsidRPr="00F9237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92371" w14:paraId="42419B3C" w14:textId="77777777" w:rsidTr="00F92371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C047238" w14:textId="77777777" w:rsidR="005651C9" w:rsidRPr="00F9237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19EC03D" w14:textId="77777777" w:rsidR="005651C9" w:rsidRPr="00F9237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92371" w14:paraId="1F4C5FBB" w14:textId="77777777" w:rsidTr="00F92371">
        <w:trPr>
          <w:cantSplit/>
        </w:trPr>
        <w:tc>
          <w:tcPr>
            <w:tcW w:w="6663" w:type="dxa"/>
            <w:gridSpan w:val="2"/>
          </w:tcPr>
          <w:p w14:paraId="69ED13AE" w14:textId="77777777" w:rsidR="005651C9" w:rsidRPr="00F9237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9237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4718D912" w14:textId="77777777" w:rsidR="005651C9" w:rsidRPr="00F9237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9237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F9237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62(Add.24)</w:t>
            </w:r>
            <w:r w:rsidR="005651C9" w:rsidRPr="00F9237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9237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92371" w14:paraId="25230609" w14:textId="77777777" w:rsidTr="00F92371">
        <w:trPr>
          <w:cantSplit/>
        </w:trPr>
        <w:tc>
          <w:tcPr>
            <w:tcW w:w="6663" w:type="dxa"/>
            <w:gridSpan w:val="2"/>
          </w:tcPr>
          <w:p w14:paraId="50015AC1" w14:textId="77777777" w:rsidR="000F33D8" w:rsidRPr="00F9237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F038570" w14:textId="77777777" w:rsidR="000F33D8" w:rsidRPr="00F9237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92371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F92371" w14:paraId="1903D753" w14:textId="77777777" w:rsidTr="00F92371">
        <w:trPr>
          <w:cantSplit/>
        </w:trPr>
        <w:tc>
          <w:tcPr>
            <w:tcW w:w="6663" w:type="dxa"/>
            <w:gridSpan w:val="2"/>
          </w:tcPr>
          <w:p w14:paraId="4BAB53C5" w14:textId="77777777" w:rsidR="000F33D8" w:rsidRPr="00F9237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6B997DE" w14:textId="77777777" w:rsidR="000F33D8" w:rsidRPr="00F9237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9237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92371" w14:paraId="10FB1AE1" w14:textId="77777777" w:rsidTr="009546EA">
        <w:trPr>
          <w:cantSplit/>
        </w:trPr>
        <w:tc>
          <w:tcPr>
            <w:tcW w:w="10031" w:type="dxa"/>
            <w:gridSpan w:val="4"/>
          </w:tcPr>
          <w:p w14:paraId="43683D0E" w14:textId="77777777" w:rsidR="000F33D8" w:rsidRPr="00F9237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92371" w14:paraId="7D94A87C" w14:textId="77777777">
        <w:trPr>
          <w:cantSplit/>
        </w:trPr>
        <w:tc>
          <w:tcPr>
            <w:tcW w:w="10031" w:type="dxa"/>
            <w:gridSpan w:val="4"/>
          </w:tcPr>
          <w:p w14:paraId="0C42E695" w14:textId="77777777" w:rsidR="000F33D8" w:rsidRPr="00F9237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92371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F92371" w14:paraId="54E6AF2B" w14:textId="77777777">
        <w:trPr>
          <w:cantSplit/>
        </w:trPr>
        <w:tc>
          <w:tcPr>
            <w:tcW w:w="10031" w:type="dxa"/>
            <w:gridSpan w:val="4"/>
          </w:tcPr>
          <w:p w14:paraId="4B108C64" w14:textId="343337A7" w:rsidR="000F33D8" w:rsidRPr="00F92371" w:rsidRDefault="00073F6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F9237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92371" w14:paraId="5A94A402" w14:textId="77777777">
        <w:trPr>
          <w:cantSplit/>
        </w:trPr>
        <w:tc>
          <w:tcPr>
            <w:tcW w:w="10031" w:type="dxa"/>
            <w:gridSpan w:val="4"/>
          </w:tcPr>
          <w:p w14:paraId="30DAF278" w14:textId="77777777" w:rsidR="000F33D8" w:rsidRPr="00F9237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92371" w14:paraId="1C196A0C" w14:textId="77777777">
        <w:trPr>
          <w:cantSplit/>
        </w:trPr>
        <w:tc>
          <w:tcPr>
            <w:tcW w:w="10031" w:type="dxa"/>
            <w:gridSpan w:val="4"/>
          </w:tcPr>
          <w:p w14:paraId="1364C655" w14:textId="77777777" w:rsidR="000F33D8" w:rsidRPr="00F9237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92371">
              <w:rPr>
                <w:lang w:val="ru-RU"/>
              </w:rPr>
              <w:t>Пункт 9.1 повестки дня</w:t>
            </w:r>
          </w:p>
        </w:tc>
      </w:tr>
    </w:tbl>
    <w:bookmarkEnd w:id="7"/>
    <w:p w14:paraId="1606068F" w14:textId="77777777" w:rsidR="00073F6B" w:rsidRPr="00F92371" w:rsidRDefault="00073F6B" w:rsidP="0010047E">
      <w:r w:rsidRPr="00F92371">
        <w:t>9</w:t>
      </w:r>
      <w:r w:rsidRPr="00F92371">
        <w:tab/>
        <w:t>рассмотреть и утвердить Отчет Директора Бюро радиосвязи в соответствии со Статьей 7 Конвенции МСЭ;</w:t>
      </w:r>
    </w:p>
    <w:p w14:paraId="00365845" w14:textId="77777777" w:rsidR="00073F6B" w:rsidRPr="00F92371" w:rsidRDefault="00073F6B" w:rsidP="008639B9">
      <w:r w:rsidRPr="00F92371">
        <w:t>9.1</w:t>
      </w:r>
      <w:r w:rsidRPr="00F92371">
        <w:tab/>
        <w:t>о деятельности Сектора радиосвязи МСЭ в период после ВКР-19:</w:t>
      </w:r>
    </w:p>
    <w:p w14:paraId="39139153" w14:textId="45D4C701" w:rsidR="00073F6B" w:rsidRPr="00F92371" w:rsidRDefault="00073F6B" w:rsidP="00073F6B">
      <w:pPr>
        <w:pStyle w:val="Normalaftertitle"/>
        <w:rPr>
          <w:rFonts w:eastAsiaTheme="minorEastAsia"/>
          <w:lang w:eastAsia="ja-JP"/>
        </w:rPr>
      </w:pPr>
      <w:r w:rsidRPr="00F92371">
        <w:rPr>
          <w:rFonts w:eastAsiaTheme="minorEastAsia"/>
          <w:lang w:eastAsia="ja-JP"/>
        </w:rPr>
        <w:t>Резолюция</w:t>
      </w:r>
      <w:r w:rsidRPr="00F92371">
        <w:rPr>
          <w:rFonts w:eastAsiaTheme="minorEastAsia"/>
          <w:b/>
          <w:bCs/>
          <w:lang w:eastAsia="ja-JP"/>
        </w:rPr>
        <w:t xml:space="preserve"> 427 (ВКР-19)</w:t>
      </w:r>
      <w:r w:rsidRPr="00F92371">
        <w:rPr>
          <w:rFonts w:eastAsiaTheme="minorEastAsia"/>
          <w:lang w:eastAsia="ja-JP"/>
        </w:rPr>
        <w:t xml:space="preserve"> – </w:t>
      </w:r>
      <w:bookmarkStart w:id="8" w:name="_Toc35863652"/>
      <w:bookmarkStart w:id="9" w:name="_Toc35864020"/>
      <w:bookmarkStart w:id="10" w:name="_Toc36020415"/>
      <w:bookmarkStart w:id="11" w:name="_Toc39740208"/>
      <w:r w:rsidRPr="00F92371">
        <w:rPr>
          <w:bCs/>
          <w:i/>
          <w:iCs/>
          <w:szCs w:val="28"/>
        </w:rPr>
        <w:t>Обновление положений, касающихся воздушных служб, в Регламенте</w:t>
      </w:r>
      <w:r w:rsidR="00F92371">
        <w:rPr>
          <w:bCs/>
          <w:i/>
          <w:iCs/>
          <w:szCs w:val="28"/>
          <w:lang w:val="en-US"/>
        </w:rPr>
        <w:t xml:space="preserve"> </w:t>
      </w:r>
      <w:r w:rsidRPr="00F92371">
        <w:rPr>
          <w:bCs/>
          <w:i/>
          <w:iCs/>
          <w:szCs w:val="28"/>
        </w:rPr>
        <w:t>радиосвязи</w:t>
      </w:r>
      <w:bookmarkEnd w:id="8"/>
      <w:bookmarkEnd w:id="9"/>
      <w:bookmarkEnd w:id="10"/>
      <w:bookmarkEnd w:id="11"/>
    </w:p>
    <w:p w14:paraId="3EBB0108" w14:textId="2438E275" w:rsidR="00073F6B" w:rsidRPr="00F92371" w:rsidRDefault="00073F6B" w:rsidP="00073F6B">
      <w:pPr>
        <w:pStyle w:val="Headingb"/>
        <w:spacing w:before="360"/>
        <w:rPr>
          <w:lang w:val="ru-RU"/>
        </w:rPr>
      </w:pPr>
      <w:r w:rsidRPr="00F92371">
        <w:rPr>
          <w:lang w:val="ru-RU"/>
        </w:rPr>
        <w:t>Введение</w:t>
      </w:r>
    </w:p>
    <w:p w14:paraId="27236E9E" w14:textId="3DBA2A9A" w:rsidR="00073F6B" w:rsidRPr="00F92371" w:rsidRDefault="00C66037" w:rsidP="00073F6B">
      <w:r w:rsidRPr="00F92371">
        <w:rPr>
          <w:color w:val="000000"/>
        </w:rPr>
        <w:t xml:space="preserve">Члены АТСЭ полагают, что любые </w:t>
      </w:r>
      <w:r w:rsidR="002B562C" w:rsidRPr="00F92371">
        <w:rPr>
          <w:color w:val="000000"/>
        </w:rPr>
        <w:t xml:space="preserve">предлагаемые </w:t>
      </w:r>
      <w:r w:rsidRPr="00F92371">
        <w:rPr>
          <w:color w:val="000000"/>
        </w:rPr>
        <w:t>изменения</w:t>
      </w:r>
      <w:r w:rsidR="002B562C" w:rsidRPr="00F92371">
        <w:rPr>
          <w:color w:val="000000"/>
        </w:rPr>
        <w:t xml:space="preserve"> к</w:t>
      </w:r>
      <w:r w:rsidRPr="00F92371">
        <w:rPr>
          <w:color w:val="000000"/>
        </w:rPr>
        <w:t xml:space="preserve"> Регламент</w:t>
      </w:r>
      <w:r w:rsidR="002B562C" w:rsidRPr="00F92371">
        <w:rPr>
          <w:color w:val="000000"/>
        </w:rPr>
        <w:t>у</w:t>
      </w:r>
      <w:r w:rsidRPr="00F92371">
        <w:rPr>
          <w:color w:val="000000"/>
        </w:rPr>
        <w:t xml:space="preserve"> радиосвязи</w:t>
      </w:r>
      <w:r w:rsidR="002B562C" w:rsidRPr="00F92371">
        <w:rPr>
          <w:color w:val="000000"/>
        </w:rPr>
        <w:t xml:space="preserve"> </w:t>
      </w:r>
      <w:r w:rsidRPr="00F92371">
        <w:rPr>
          <w:color w:val="000000"/>
        </w:rPr>
        <w:t xml:space="preserve">не должны оказывать негативного воздействия на </w:t>
      </w:r>
      <w:r w:rsidR="00E32475" w:rsidRPr="00F92371">
        <w:rPr>
          <w:color w:val="000000"/>
        </w:rPr>
        <w:t>существующие и планируемые системы и применения</w:t>
      </w:r>
      <w:r w:rsidR="00BD55B3" w:rsidRPr="00F92371">
        <w:rPr>
          <w:color w:val="000000"/>
        </w:rPr>
        <w:t xml:space="preserve"> воздушной связи</w:t>
      </w:r>
      <w:r w:rsidRPr="00F92371">
        <w:rPr>
          <w:color w:val="000000"/>
        </w:rPr>
        <w:t>. Члены АТСЭ предлагают не вносить изменений в Главы IV, V, VI и VIII Тома I Регламента радиосвязи.</w:t>
      </w:r>
    </w:p>
    <w:p w14:paraId="3E0E5AFD" w14:textId="1E74053F" w:rsidR="00F92371" w:rsidRDefault="00F92371" w:rsidP="00F92371">
      <w:pPr>
        <w:pStyle w:val="Headingb"/>
      </w:pPr>
      <w:r>
        <w:t>Предложения</w:t>
      </w:r>
    </w:p>
    <w:p w14:paraId="50E4318E" w14:textId="0EE33900" w:rsidR="009B5CC2" w:rsidRPr="00F9237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92371">
        <w:br w:type="page"/>
      </w:r>
    </w:p>
    <w:p w14:paraId="5D4DF70A" w14:textId="77777777" w:rsidR="009C3432" w:rsidRPr="00F92371" w:rsidRDefault="00073F6B">
      <w:pPr>
        <w:pStyle w:val="Proposal"/>
      </w:pPr>
      <w:r w:rsidRPr="00F92371">
        <w:rPr>
          <w:u w:val="single"/>
        </w:rPr>
        <w:lastRenderedPageBreak/>
        <w:t>NOC</w:t>
      </w:r>
      <w:r w:rsidRPr="00F92371">
        <w:tab/>
        <w:t>ACP/62A24A5/1</w:t>
      </w:r>
    </w:p>
    <w:p w14:paraId="130B2E66" w14:textId="77777777" w:rsidR="00073F6B" w:rsidRPr="00F92371" w:rsidRDefault="00073F6B" w:rsidP="00FB5E69">
      <w:pPr>
        <w:pStyle w:val="ChapNo"/>
        <w:rPr>
          <w:rFonts w:ascii="Times New Roman" w:hAnsi="Times New Roman"/>
          <w:b w:val="0"/>
        </w:rPr>
      </w:pPr>
      <w:bookmarkStart w:id="12" w:name="_Toc331607719"/>
      <w:bookmarkStart w:id="13" w:name="_Toc43466471"/>
      <w:r w:rsidRPr="00F92371">
        <w:rPr>
          <w:rFonts w:ascii="Times New Roman" w:hAnsi="Times New Roman"/>
          <w:b w:val="0"/>
        </w:rPr>
        <w:t>ГЛАВА  IV</w:t>
      </w:r>
      <w:bookmarkEnd w:id="12"/>
      <w:bookmarkEnd w:id="13"/>
    </w:p>
    <w:p w14:paraId="2EFFCAE2" w14:textId="77777777" w:rsidR="00073F6B" w:rsidRPr="00F92371" w:rsidRDefault="00073F6B" w:rsidP="00FB5E69">
      <w:pPr>
        <w:pStyle w:val="Chaptitle"/>
      </w:pPr>
      <w:bookmarkStart w:id="14" w:name="_Toc331607720"/>
      <w:bookmarkStart w:id="15" w:name="_Toc43466472"/>
      <w:r w:rsidRPr="00F92371">
        <w:t>Помехи</w:t>
      </w:r>
      <w:bookmarkEnd w:id="14"/>
      <w:bookmarkEnd w:id="15"/>
    </w:p>
    <w:p w14:paraId="2617130D" w14:textId="77777777" w:rsidR="009C3432" w:rsidRPr="00F92371" w:rsidRDefault="009C3432">
      <w:pPr>
        <w:pStyle w:val="Reasons"/>
      </w:pPr>
    </w:p>
    <w:p w14:paraId="5E42901E" w14:textId="77777777" w:rsidR="009C3432" w:rsidRPr="00F92371" w:rsidRDefault="00073F6B">
      <w:pPr>
        <w:pStyle w:val="Proposal"/>
      </w:pPr>
      <w:r w:rsidRPr="00F92371">
        <w:rPr>
          <w:u w:val="single"/>
        </w:rPr>
        <w:t>NOC</w:t>
      </w:r>
      <w:r w:rsidRPr="00F92371">
        <w:tab/>
        <w:t>ACP/62A24A5/2</w:t>
      </w:r>
    </w:p>
    <w:p w14:paraId="3A9FCA28" w14:textId="77777777" w:rsidR="00073F6B" w:rsidRPr="00F92371" w:rsidRDefault="00073F6B" w:rsidP="00FB5E69">
      <w:pPr>
        <w:pStyle w:val="ChapNo"/>
        <w:rPr>
          <w:rFonts w:ascii="Times New Roman" w:hAnsi="Times New Roman"/>
          <w:b w:val="0"/>
        </w:rPr>
      </w:pPr>
      <w:bookmarkStart w:id="16" w:name="_Toc43466477"/>
      <w:r w:rsidRPr="00F92371">
        <w:rPr>
          <w:rFonts w:ascii="Times New Roman" w:hAnsi="Times New Roman"/>
          <w:b w:val="0"/>
        </w:rPr>
        <w:t>ГЛАВА  V</w:t>
      </w:r>
      <w:bookmarkEnd w:id="16"/>
    </w:p>
    <w:p w14:paraId="1F1B32A8" w14:textId="77777777" w:rsidR="00073F6B" w:rsidRPr="00F92371" w:rsidRDefault="00073F6B" w:rsidP="00FB5E69">
      <w:pPr>
        <w:pStyle w:val="Chaptitle"/>
      </w:pPr>
      <w:bookmarkStart w:id="17" w:name="_Toc331607732"/>
      <w:bookmarkStart w:id="18" w:name="_Toc43466478"/>
      <w:r w:rsidRPr="00F92371">
        <w:t>Административные положения</w:t>
      </w:r>
      <w:bookmarkEnd w:id="17"/>
      <w:bookmarkEnd w:id="18"/>
    </w:p>
    <w:p w14:paraId="71730D80" w14:textId="77777777" w:rsidR="009C3432" w:rsidRPr="00F92371" w:rsidRDefault="009C3432">
      <w:pPr>
        <w:pStyle w:val="Reasons"/>
      </w:pPr>
    </w:p>
    <w:p w14:paraId="65D9E9B9" w14:textId="77777777" w:rsidR="009C3432" w:rsidRPr="00F92371" w:rsidRDefault="00073F6B">
      <w:pPr>
        <w:pStyle w:val="Proposal"/>
      </w:pPr>
      <w:r w:rsidRPr="00F92371">
        <w:rPr>
          <w:u w:val="single"/>
        </w:rPr>
        <w:t>NOC</w:t>
      </w:r>
      <w:r w:rsidRPr="00F92371">
        <w:tab/>
        <w:t>ACP/62A24A5/3</w:t>
      </w:r>
    </w:p>
    <w:p w14:paraId="73E852B8" w14:textId="77777777" w:rsidR="00073F6B" w:rsidRPr="00F92371" w:rsidRDefault="00073F6B" w:rsidP="00FB5E69">
      <w:pPr>
        <w:pStyle w:val="ChapNo"/>
        <w:rPr>
          <w:rFonts w:ascii="Times New Roman" w:hAnsi="Times New Roman"/>
          <w:b w:val="0"/>
        </w:rPr>
      </w:pPr>
      <w:bookmarkStart w:id="19" w:name="_Toc43466487"/>
      <w:r w:rsidRPr="00F92371">
        <w:rPr>
          <w:rFonts w:ascii="Times New Roman" w:hAnsi="Times New Roman"/>
          <w:b w:val="0"/>
        </w:rPr>
        <w:t>ГЛАВА  VI</w:t>
      </w:r>
      <w:bookmarkEnd w:id="19"/>
    </w:p>
    <w:p w14:paraId="32BA47FE" w14:textId="77777777" w:rsidR="00073F6B" w:rsidRPr="00F92371" w:rsidRDefault="00073F6B" w:rsidP="00FB5E69">
      <w:pPr>
        <w:pStyle w:val="Chaptitle"/>
      </w:pPr>
      <w:bookmarkStart w:id="20" w:name="_Toc331607752"/>
      <w:bookmarkStart w:id="21" w:name="_Toc43466488"/>
      <w:r w:rsidRPr="00F92371">
        <w:t>Положения, касающиеся служб и станций</w:t>
      </w:r>
      <w:bookmarkEnd w:id="20"/>
      <w:bookmarkEnd w:id="21"/>
    </w:p>
    <w:p w14:paraId="2F68AB86" w14:textId="77777777" w:rsidR="009C3432" w:rsidRPr="00F92371" w:rsidRDefault="009C3432">
      <w:pPr>
        <w:pStyle w:val="Reasons"/>
      </w:pPr>
    </w:p>
    <w:p w14:paraId="5D88FBC2" w14:textId="77777777" w:rsidR="009C3432" w:rsidRPr="00F92371" w:rsidRDefault="00073F6B">
      <w:pPr>
        <w:pStyle w:val="Proposal"/>
      </w:pPr>
      <w:r w:rsidRPr="00F92371">
        <w:rPr>
          <w:u w:val="single"/>
        </w:rPr>
        <w:t>NOC</w:t>
      </w:r>
      <w:r w:rsidRPr="00F92371">
        <w:tab/>
        <w:t>ACP/62A24A5/4</w:t>
      </w:r>
    </w:p>
    <w:p w14:paraId="6B2F37A3" w14:textId="77777777" w:rsidR="00073F6B" w:rsidRPr="00F92371" w:rsidRDefault="00073F6B" w:rsidP="00FB5E69">
      <w:pPr>
        <w:pStyle w:val="ChapNo"/>
        <w:rPr>
          <w:rFonts w:ascii="Times New Roman" w:hAnsi="Times New Roman"/>
          <w:b w:val="0"/>
        </w:rPr>
      </w:pPr>
      <w:bookmarkStart w:id="22" w:name="_Toc43466521"/>
      <w:r w:rsidRPr="00F92371">
        <w:rPr>
          <w:rFonts w:ascii="Times New Roman" w:hAnsi="Times New Roman"/>
          <w:b w:val="0"/>
        </w:rPr>
        <w:t>ГЛАВА  VIII</w:t>
      </w:r>
      <w:bookmarkEnd w:id="22"/>
    </w:p>
    <w:p w14:paraId="0D765337" w14:textId="77777777" w:rsidR="00073F6B" w:rsidRPr="00F92371" w:rsidRDefault="00073F6B" w:rsidP="00FB5E69">
      <w:pPr>
        <w:pStyle w:val="Chaptitle"/>
        <w:rPr>
          <w:lang w:eastAsia="ru-RU"/>
        </w:rPr>
      </w:pPr>
      <w:bookmarkStart w:id="23" w:name="_Toc331607828"/>
      <w:bookmarkStart w:id="24" w:name="_Toc43466522"/>
      <w:r w:rsidRPr="00F92371">
        <w:rPr>
          <w:lang w:eastAsia="ru-RU"/>
        </w:rPr>
        <w:t>Воздушные службы</w:t>
      </w:r>
      <w:bookmarkEnd w:id="23"/>
      <w:bookmarkEnd w:id="24"/>
    </w:p>
    <w:p w14:paraId="0F632725" w14:textId="77777777" w:rsidR="009C3432" w:rsidRPr="00F92371" w:rsidRDefault="009C3432">
      <w:pPr>
        <w:pStyle w:val="Reasons"/>
      </w:pPr>
    </w:p>
    <w:p w14:paraId="45318FC3" w14:textId="77777777" w:rsidR="00073F6B" w:rsidRPr="00F92371" w:rsidRDefault="00073F6B" w:rsidP="00073F6B">
      <w:pPr>
        <w:spacing w:before="720"/>
        <w:jc w:val="center"/>
      </w:pPr>
      <w:r w:rsidRPr="00F92371">
        <w:t>______________</w:t>
      </w:r>
    </w:p>
    <w:sectPr w:rsidR="00073F6B" w:rsidRPr="00F9237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8707" w14:textId="77777777" w:rsidR="00B958BD" w:rsidRDefault="00B958BD">
      <w:r>
        <w:separator/>
      </w:r>
    </w:p>
  </w:endnote>
  <w:endnote w:type="continuationSeparator" w:id="0">
    <w:p w14:paraId="68F1B95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D3D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FBB174" w14:textId="40A4F39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2371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0FD2" w14:textId="30E1DEFA" w:rsidR="00567276" w:rsidRDefault="007B00CC" w:rsidP="00F33B22">
    <w:pPr>
      <w:pStyle w:val="Footer"/>
    </w:pPr>
    <w:r>
      <w:fldChar w:fldCharType="begin"/>
    </w:r>
    <w:r w:rsidRPr="007B00CC">
      <w:instrText xml:space="preserve"> FILENAME \p  \* MERGEFORMAT </w:instrText>
    </w:r>
    <w:r>
      <w:fldChar w:fldCharType="separate"/>
    </w:r>
    <w:r w:rsidRPr="007B00CC">
      <w:t>P:\RUS\ITU-R\CONF-R\CMR23\000\062ADD24ADD05R.docx</w:t>
    </w:r>
    <w:r>
      <w:fldChar w:fldCharType="end"/>
    </w:r>
    <w:r>
      <w:t xml:space="preserve"> (</w:t>
    </w:r>
    <w:r w:rsidRPr="007B00CC">
      <w:t>528931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693D" w14:textId="499D5610" w:rsidR="00567276" w:rsidRPr="007B00CC" w:rsidRDefault="00567276" w:rsidP="00FB67E5">
    <w:pPr>
      <w:pStyle w:val="Footer"/>
    </w:pPr>
    <w:r>
      <w:fldChar w:fldCharType="begin"/>
    </w:r>
    <w:r w:rsidRPr="007B00CC">
      <w:instrText xml:space="preserve"> FILENAME \p  \* MERGEFORMAT </w:instrText>
    </w:r>
    <w:r>
      <w:fldChar w:fldCharType="separate"/>
    </w:r>
    <w:r w:rsidR="007B00CC" w:rsidRPr="007B00CC">
      <w:t>P:\RUS\ITU-R\CONF-R\CMR23\000\062ADD24ADD05R.docx</w:t>
    </w:r>
    <w:r>
      <w:fldChar w:fldCharType="end"/>
    </w:r>
    <w:r w:rsidR="007B00CC">
      <w:t xml:space="preserve"> (</w:t>
    </w:r>
    <w:r w:rsidR="007B00CC" w:rsidRPr="007B00CC">
      <w:t>528931</w:t>
    </w:r>
    <w:r w:rsidR="007B00C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99F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ACCCE62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435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0C3177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62(Add.24)(Add.5)-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08802006">
    <w:abstractNumId w:val="0"/>
  </w:num>
  <w:num w:numId="2" w16cid:durableId="55824620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F6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B562C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B00CC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3432"/>
    <w:rsid w:val="009C62DF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55B3"/>
    <w:rsid w:val="00C0572C"/>
    <w:rsid w:val="00C20466"/>
    <w:rsid w:val="00C2049B"/>
    <w:rsid w:val="00C266F4"/>
    <w:rsid w:val="00C324A8"/>
    <w:rsid w:val="00C56E7A"/>
    <w:rsid w:val="00C66037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32475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2371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4C3B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17016-75AF-4D1B-98C2-C2C177240F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CAB9D-D157-474A-8F2B-37ADD785E92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R23-WRC23-C-0062!A24-A5!MSW-R</dc:title>
  <dc:subject>World Radiocommunication Conference - 2019</dc:subject>
  <dc:creator>Documents Proposals Manager (DPM)</dc:creator>
  <cp:keywords>DPM_v2023.8.1.1_prod</cp:keywords>
  <dc:description/>
  <cp:lastModifiedBy>Russian</cp:lastModifiedBy>
  <cp:revision>9</cp:revision>
  <cp:lastPrinted>2003-06-17T08:22:00Z</cp:lastPrinted>
  <dcterms:created xsi:type="dcterms:W3CDTF">2023-10-16T08:10:00Z</dcterms:created>
  <dcterms:modified xsi:type="dcterms:W3CDTF">2023-10-30T09:29:00Z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