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398985F" w14:textId="77777777" w:rsidTr="00F467B6">
        <w:trPr>
          <w:cantSplit/>
        </w:trPr>
        <w:tc>
          <w:tcPr>
            <w:tcW w:w="1560" w:type="dxa"/>
            <w:vAlign w:val="center"/>
          </w:tcPr>
          <w:p w14:paraId="324BA646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F3C776B" wp14:editId="7DBE372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B3696A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83E92F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557F4E6" wp14:editId="1A5AC18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52AB2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1A466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B0BF21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1A6C11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27BEC3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722DA3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EADE95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3B073D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235994C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B83E45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0DE88C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431F4A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8B1F55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DDBBB7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1B49B2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7FDAEF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E1E35A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E9BC785" w14:textId="77777777">
        <w:trPr>
          <w:cantSplit/>
        </w:trPr>
        <w:tc>
          <w:tcPr>
            <w:tcW w:w="10031" w:type="dxa"/>
            <w:gridSpan w:val="4"/>
          </w:tcPr>
          <w:p w14:paraId="6A2E55BB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罗马尼亚</w:t>
            </w:r>
          </w:p>
        </w:tc>
      </w:tr>
      <w:tr w:rsidR="008221A4" w14:paraId="41EC507F" w14:textId="77777777">
        <w:trPr>
          <w:cantSplit/>
        </w:trPr>
        <w:tc>
          <w:tcPr>
            <w:tcW w:w="10031" w:type="dxa"/>
            <w:gridSpan w:val="4"/>
          </w:tcPr>
          <w:p w14:paraId="0941F1F7" w14:textId="66404431" w:rsidR="008221A4" w:rsidRDefault="005F5D7C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1858118F" w14:textId="77777777">
        <w:trPr>
          <w:cantSplit/>
        </w:trPr>
        <w:tc>
          <w:tcPr>
            <w:tcW w:w="10031" w:type="dxa"/>
            <w:gridSpan w:val="4"/>
          </w:tcPr>
          <w:p w14:paraId="21D8E1B8" w14:textId="3993FD09" w:rsidR="008221A4" w:rsidRDefault="005F5D7C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将因本主管部门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59D3497B" w14:textId="77777777">
        <w:trPr>
          <w:cantSplit/>
        </w:trPr>
        <w:tc>
          <w:tcPr>
            <w:tcW w:w="10031" w:type="dxa"/>
            <w:gridSpan w:val="4"/>
          </w:tcPr>
          <w:p w14:paraId="05A659E5" w14:textId="6362F63C" w:rsidR="008221A4" w:rsidRDefault="005F5D7C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19B6E2BB" w14:textId="77777777" w:rsidR="0000501D" w:rsidRPr="00264B3F" w:rsidRDefault="005F5D7C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1824DAC1" w14:textId="77777777" w:rsidR="0000501D" w:rsidRPr="00264B3F" w:rsidRDefault="005F5D7C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8E8E824" w14:textId="3DE0B198" w:rsidR="00622560" w:rsidRDefault="005F5D7C" w:rsidP="003E5931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30977924" w14:textId="77777777" w:rsidR="005F5D7C" w:rsidRDefault="005F5D7C" w:rsidP="005F5D7C">
      <w:pPr>
        <w:spacing w:before="360"/>
        <w:rPr>
          <w:b/>
          <w:bCs/>
          <w:lang w:val="fr-FR" w:eastAsia="zh-CN"/>
        </w:rPr>
      </w:pPr>
      <w:r w:rsidRPr="00BA2AD5">
        <w:rPr>
          <w:rFonts w:hint="eastAsia"/>
          <w:b/>
          <w:bCs/>
          <w:lang w:val="fr-FR" w:eastAsia="zh-CN"/>
        </w:rPr>
        <w:t>引言</w:t>
      </w:r>
    </w:p>
    <w:p w14:paraId="3E0F2814" w14:textId="77777777" w:rsidR="005F5D7C" w:rsidRPr="00EE7E11" w:rsidRDefault="005F5D7C" w:rsidP="005F5D7C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该</w:t>
      </w:r>
      <w:r w:rsidRPr="002F5F01">
        <w:rPr>
          <w:rFonts w:hint="eastAsia"/>
          <w:lang w:eastAsia="zh-CN"/>
        </w:rPr>
        <w:t>决议所载特别程序</w:t>
      </w:r>
      <w:r>
        <w:rPr>
          <w:rFonts w:hint="eastAsia"/>
          <w:lang w:eastAsia="zh-CN"/>
        </w:rPr>
        <w:t>的主管部门之一。</w:t>
      </w:r>
    </w:p>
    <w:p w14:paraId="66816479" w14:textId="756AC2D3" w:rsidR="005F5D7C" w:rsidRPr="00EE7E11" w:rsidRDefault="005F5D7C" w:rsidP="005F5D7C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D76011">
        <w:rPr>
          <w:b/>
          <w:bCs/>
          <w:lang w:eastAsia="zh-CN"/>
        </w:rPr>
        <w:t>ROU</w:t>
      </w:r>
      <w:r w:rsidRPr="00756089">
        <w:rPr>
          <w:b/>
          <w:bCs/>
          <w:lang w:eastAsia="zh-CN"/>
        </w:rPr>
        <w:t>_SAT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0CF874AA" w14:textId="6434506A" w:rsidR="005F5D7C" w:rsidRPr="00EE7E11" w:rsidRDefault="005F5D7C" w:rsidP="005F5D7C">
      <w:pPr>
        <w:ind w:firstLineChars="200" w:firstLine="480"/>
        <w:rPr>
          <w:highlight w:val="green"/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</w:t>
      </w:r>
      <w:r w:rsidR="00D76011">
        <w:rPr>
          <w:lang w:eastAsia="zh-CN"/>
        </w:rPr>
        <w:t>75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D76011">
        <w:rPr>
          <w:lang w:eastAsia="zh-CN"/>
        </w:rPr>
        <w:t>75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32A05727" w14:textId="0FA33062" w:rsidR="005F5D7C" w:rsidRPr="00EE7E11" w:rsidRDefault="005F5D7C" w:rsidP="005F5D7C">
      <w:pPr>
        <w:ind w:firstLineChars="200" w:firstLine="480"/>
        <w:rPr>
          <w:highlight w:val="gree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</w:t>
      </w:r>
      <w:r w:rsidR="00D76011">
        <w:t>75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</w:t>
      </w:r>
      <w:r w:rsidR="00D76011">
        <w:t>75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7A1E9899" w14:textId="05F907EF" w:rsidR="00B868FC" w:rsidRDefault="005F5D7C" w:rsidP="005F5D7C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2D11887" w14:textId="77777777" w:rsidR="008162C7" w:rsidRDefault="005F5D7C">
      <w:pPr>
        <w:pStyle w:val="Proposal"/>
        <w:rPr>
          <w:lang w:eastAsia="zh-CN"/>
        </w:rPr>
      </w:pPr>
      <w:r>
        <w:rPr>
          <w:lang w:eastAsia="zh-CN"/>
        </w:rPr>
        <w:tab/>
        <w:t>ROU/53/1</w:t>
      </w:r>
    </w:p>
    <w:p w14:paraId="2787AA9F" w14:textId="6526F5D8" w:rsidR="005F5D7C" w:rsidRDefault="005F5D7C" w:rsidP="005F5D7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D76011">
        <w:rPr>
          <w:b/>
          <w:bCs/>
          <w:lang w:eastAsia="zh-CN"/>
        </w:rPr>
        <w:t>ROU</w:t>
      </w:r>
      <w:r w:rsidRPr="00756089">
        <w:rPr>
          <w:b/>
          <w:bCs/>
          <w:lang w:eastAsia="zh-CN"/>
        </w:rPr>
        <w:t>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D76011">
        <w:rPr>
          <w:lang w:eastAsia="zh-CN"/>
        </w:rPr>
        <w:t>75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D76011">
        <w:rPr>
          <w:lang w:eastAsia="zh-CN"/>
        </w:rPr>
        <w:t>75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D76011">
        <w:rPr>
          <w:lang w:eastAsia="zh-CN"/>
        </w:rPr>
        <w:t>75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D76011">
        <w:rPr>
          <w:lang w:eastAsia="zh-CN"/>
        </w:rPr>
        <w:t>75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2AA698BC" w14:textId="03D55717" w:rsidR="007F3EFC" w:rsidRPr="008A628B" w:rsidRDefault="005F5D7C" w:rsidP="005F5D7C">
      <w:pPr>
        <w:ind w:firstLineChars="200" w:firstLine="480"/>
        <w:rPr>
          <w:lang w:eastAsia="zh-CN"/>
        </w:rPr>
      </w:pPr>
      <w:bookmarkStart w:id="8" w:name="_Hlk139466452"/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  <w:bookmarkEnd w:id="8"/>
    </w:p>
    <w:p w14:paraId="543E25C9" w14:textId="26682161" w:rsidR="008162C7" w:rsidRDefault="005F5D7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>
        <w:rPr>
          <w:b/>
          <w:bCs/>
          <w:lang w:eastAsia="zh-CN"/>
        </w:rPr>
        <w:t>559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WRC-19</w:t>
      </w:r>
      <w:r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lang w:eastAsia="zh-CN"/>
        </w:rPr>
        <w:t>4</w:t>
      </w:r>
      <w:r>
        <w:rPr>
          <w:rFonts w:hint="eastAsia"/>
          <w:lang w:eastAsia="zh-CN"/>
        </w:rPr>
        <w:t>段和附录</w:t>
      </w:r>
      <w:r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3D60B9FD" w14:textId="77777777" w:rsidR="005F5D7C" w:rsidRDefault="005F5D7C" w:rsidP="005F5D7C">
      <w:pPr>
        <w:rPr>
          <w:lang w:eastAsia="zh-CN"/>
        </w:rPr>
      </w:pPr>
    </w:p>
    <w:p w14:paraId="42361DB3" w14:textId="7BE7DC84" w:rsidR="005F5D7C" w:rsidRDefault="005F5D7C" w:rsidP="005F5D7C">
      <w:pPr>
        <w:jc w:val="center"/>
      </w:pPr>
      <w:r>
        <w:t>______________</w:t>
      </w:r>
    </w:p>
    <w:sectPr w:rsidR="005F5D7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7453" w14:textId="77777777" w:rsidR="00E8717D" w:rsidRDefault="00E8717D">
      <w:r>
        <w:separator/>
      </w:r>
    </w:p>
  </w:endnote>
  <w:endnote w:type="continuationSeparator" w:id="0">
    <w:p w14:paraId="7C8774C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2514" w14:textId="09119F41" w:rsidR="00B851D4" w:rsidRPr="00DA0469" w:rsidRDefault="00216EAB" w:rsidP="005F5D7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</w:t>
    </w:r>
    <w:r>
      <w:rPr>
        <w:lang w:eastAsia="zh-CN"/>
      </w:rPr>
      <w:t>:</w:t>
    </w:r>
    <w:r>
      <w:t>\CHI\ITU-R\CONF-R\CMR23\000\053C.docx</w:t>
    </w:r>
    <w:r>
      <w:fldChar w:fldCharType="end"/>
    </w:r>
    <w:r w:rsidR="005F5D7C">
      <w:t xml:space="preserve"> (</w:t>
    </w:r>
    <w:r w:rsidR="005F5D7C" w:rsidRPr="005F5D7C">
      <w:t>526171</w:t>
    </w:r>
    <w:r w:rsidR="005F5D7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E9F6" w14:textId="2DA07FE7" w:rsidR="00B851D4" w:rsidRPr="00DA0469" w:rsidRDefault="00B562C6" w:rsidP="003B6399">
    <w:pPr>
      <w:pStyle w:val="Footer"/>
      <w:rPr>
        <w:lang w:val="en-US"/>
      </w:rPr>
    </w:pPr>
    <w:fldSimple w:instr=" FILENAME \p  \* MERGEFORMAT ">
      <w:r w:rsidR="00216EAB">
        <w:t>P</w:t>
      </w:r>
      <w:r w:rsidR="00216EAB">
        <w:rPr>
          <w:lang w:eastAsia="zh-CN"/>
        </w:rPr>
        <w:t>:</w:t>
      </w:r>
      <w:r w:rsidR="00216EAB">
        <w:t>\CHI\ITU-R\CONF-R\CMR23\000\053C.docx</w:t>
      </w:r>
    </w:fldSimple>
    <w:r w:rsidR="005F5D7C">
      <w:t xml:space="preserve"> (</w:t>
    </w:r>
    <w:r w:rsidR="005F5D7C" w:rsidRPr="005F5D7C">
      <w:t>526171</w:t>
    </w:r>
    <w:r w:rsidR="005F5D7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CEDC" w14:textId="77777777" w:rsidR="00E8717D" w:rsidRDefault="00E8717D">
      <w:r>
        <w:t>____________________</w:t>
      </w:r>
    </w:p>
  </w:footnote>
  <w:footnote w:type="continuationSeparator" w:id="0">
    <w:p w14:paraId="7DA12241" w14:textId="77777777" w:rsidR="00E8717D" w:rsidRDefault="00E8717D">
      <w:r>
        <w:continuationSeparator/>
      </w:r>
    </w:p>
  </w:footnote>
  <w:footnote w:id="1">
    <w:p w14:paraId="33D286DA" w14:textId="77777777" w:rsidR="00856F3D" w:rsidRPr="006A10A6" w:rsidRDefault="005F5D7C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D5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BC4C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53-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16EAB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5F5D7C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162C7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50BED"/>
    <w:rsid w:val="00B562C6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69CB"/>
    <w:rsid w:val="00D52A14"/>
    <w:rsid w:val="00D5451C"/>
    <w:rsid w:val="00D6206A"/>
    <w:rsid w:val="00D74599"/>
    <w:rsid w:val="00D76011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7DFD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252573b-580a-4294-a4bf-1896f11d90bb" targetNamespace="http://schemas.microsoft.com/office/2006/metadata/properties" ma:root="true" ma:fieldsID="d41af5c836d734370eb92e7ee5f83852" ns2:_="" ns3:_="">
    <xsd:import namespace="996b2e75-67fd-4955-a3b0-5ab9934cb50b"/>
    <xsd:import namespace="5252573b-580a-4294-a4bf-1896f11d90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2573b-580a-4294-a4bf-1896f11d90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252573b-580a-4294-a4bf-1896f11d90bb">DPM</DPM_x0020_Author>
    <DPM_x0020_File_x0020_name xmlns="5252573b-580a-4294-a4bf-1896f11d90bb">R23-WRC23-C-0053!!MSW-C</DPM_x0020_File_x0020_name>
    <DPM_x0020_Version xmlns="5252573b-580a-4294-a4bf-1896f11d90bb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252573b-580a-4294-a4bf-1896f11d9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2573b-580a-4294-a4bf-1896f11d9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R23-WRC23-C-0053!!MSW-C</dc:title>
  <dc:subject>World Radiocommunication Conference - 2019</dc:subject>
  <dc:creator>Documents Proposals Manager (DPM)</dc:creator>
  <cp:keywords>DPM_v2023.5.24.1_prod</cp:keywords>
  <dc:description/>
  <cp:lastModifiedBy>Li, Jianying</cp:lastModifiedBy>
  <cp:revision>3</cp:revision>
  <cp:lastPrinted>2006-07-03T06:56:00Z</cp:lastPrinted>
  <dcterms:created xsi:type="dcterms:W3CDTF">2023-07-18T08:04:00Z</dcterms:created>
  <dcterms:modified xsi:type="dcterms:W3CDTF">2023-07-18T08:13:00Z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