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222FF820" w14:textId="77777777" w:rsidTr="004C6D0B">
        <w:trPr>
          <w:cantSplit/>
        </w:trPr>
        <w:tc>
          <w:tcPr>
            <w:tcW w:w="1418" w:type="dxa"/>
            <w:vAlign w:val="center"/>
          </w:tcPr>
          <w:p w14:paraId="217B3638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A9DB11" wp14:editId="2D45EDA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EDBC555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02E1031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6EBBB8CC" wp14:editId="32AD57B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9B59A0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54EB2A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7296286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EC11DB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6E3C9B9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BBEB8B8" w14:textId="52561856" w:rsidR="005651C9" w:rsidRPr="00AB3F8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A0EF3" w14:paraId="6ADC2152" w14:textId="77777777" w:rsidTr="001226EC">
        <w:trPr>
          <w:cantSplit/>
        </w:trPr>
        <w:tc>
          <w:tcPr>
            <w:tcW w:w="6771" w:type="dxa"/>
            <w:gridSpan w:val="2"/>
          </w:tcPr>
          <w:p w14:paraId="519E027F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5D29648" w14:textId="248D000D" w:rsidR="005651C9" w:rsidRPr="005651C9" w:rsidRDefault="00AB3F83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Исправление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A84EC3">
              <w:rPr>
                <w:rFonts w:ascii="Verdana" w:hAnsi="Verdana"/>
                <w:b/>
                <w:bCs/>
                <w:sz w:val="18"/>
                <w:szCs w:val="18"/>
              </w:rPr>
              <w:t>к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50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="005A295E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28A2BA0" w14:textId="77777777" w:rsidTr="001226EC">
        <w:trPr>
          <w:cantSplit/>
        </w:trPr>
        <w:tc>
          <w:tcPr>
            <w:tcW w:w="6771" w:type="dxa"/>
            <w:gridSpan w:val="2"/>
          </w:tcPr>
          <w:p w14:paraId="19F7267A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398BC826" w14:textId="69704C02" w:rsidR="000F33D8" w:rsidRPr="005651C9" w:rsidRDefault="00AB3F83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9C0D99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2023</w:t>
            </w:r>
            <w:r w:rsidR="000F33D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F33D8"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752A021" w14:textId="77777777" w:rsidTr="001226EC">
        <w:trPr>
          <w:cantSplit/>
        </w:trPr>
        <w:tc>
          <w:tcPr>
            <w:tcW w:w="6771" w:type="dxa"/>
            <w:gridSpan w:val="2"/>
          </w:tcPr>
          <w:p w14:paraId="49B88073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4624A82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1A2F9C5" w14:textId="77777777" w:rsidTr="009546EA">
        <w:trPr>
          <w:cantSplit/>
        </w:trPr>
        <w:tc>
          <w:tcPr>
            <w:tcW w:w="10031" w:type="dxa"/>
            <w:gridSpan w:val="4"/>
          </w:tcPr>
          <w:p w14:paraId="07D5D6ED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5290E2B" w14:textId="77777777">
        <w:trPr>
          <w:cantSplit/>
        </w:trPr>
        <w:tc>
          <w:tcPr>
            <w:tcW w:w="10031" w:type="dxa"/>
            <w:gridSpan w:val="4"/>
          </w:tcPr>
          <w:p w14:paraId="5454D2D5" w14:textId="23164910" w:rsidR="000F33D8" w:rsidRPr="005651C9" w:rsidRDefault="00AB3F83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371F8A">
              <w:rPr>
                <w:rFonts w:cs="Calibri"/>
                <w:szCs w:val="28"/>
              </w:rPr>
              <w:t>Записка Генерального секретаря</w:t>
            </w:r>
          </w:p>
        </w:tc>
      </w:tr>
      <w:tr w:rsidR="000F33D8" w:rsidRPr="00AB3F83" w14:paraId="6E3C0D5F" w14:textId="77777777">
        <w:trPr>
          <w:cantSplit/>
        </w:trPr>
        <w:tc>
          <w:tcPr>
            <w:tcW w:w="10031" w:type="dxa"/>
            <w:gridSpan w:val="4"/>
          </w:tcPr>
          <w:p w14:paraId="23116AD4" w14:textId="7E81EDD8" w:rsidR="000F33D8" w:rsidRPr="005651C9" w:rsidRDefault="00AB3F83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371F8A">
              <w:t>Отчет Радиорегламентарного комитета для ВКР-</w:t>
            </w:r>
            <w:r w:rsidR="0087688F" w:rsidRPr="00632A6D">
              <w:t>23</w:t>
            </w:r>
            <w:r w:rsidRPr="00371F8A">
              <w:br/>
              <w:t>по Резолюции 80 (Пересм. ВКР-07)</w:t>
            </w:r>
          </w:p>
        </w:tc>
      </w:tr>
      <w:tr w:rsidR="000F33D8" w:rsidRPr="00AB3F83" w14:paraId="122D7C67" w14:textId="77777777">
        <w:trPr>
          <w:cantSplit/>
        </w:trPr>
        <w:tc>
          <w:tcPr>
            <w:tcW w:w="10031" w:type="dxa"/>
            <w:gridSpan w:val="4"/>
          </w:tcPr>
          <w:p w14:paraId="10D9E4DC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AB3F83" w14:paraId="02B55656" w14:textId="77777777">
        <w:trPr>
          <w:cantSplit/>
        </w:trPr>
        <w:tc>
          <w:tcPr>
            <w:tcW w:w="10031" w:type="dxa"/>
            <w:gridSpan w:val="4"/>
          </w:tcPr>
          <w:p w14:paraId="760A42E6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6F1860EE" w14:textId="57CDB6A5" w:rsidR="00AB3F83" w:rsidRPr="00371F8A" w:rsidRDefault="00AB3F83" w:rsidP="00AB3F83">
      <w:pPr>
        <w:pStyle w:val="Normalaftertitle"/>
      </w:pPr>
      <w:r w:rsidRPr="00371F8A">
        <w:t xml:space="preserve">Имею честь представить вниманию Конференции по просьбе Директора Бюро радиосвязи </w:t>
      </w:r>
      <w:r w:rsidRPr="00371F8A">
        <w:rPr>
          <w:color w:val="000000"/>
          <w:szCs w:val="18"/>
        </w:rPr>
        <w:t>Отчет Радиорегламентарного комитета для ВКР-</w:t>
      </w:r>
      <w:r>
        <w:rPr>
          <w:color w:val="000000"/>
          <w:szCs w:val="18"/>
        </w:rPr>
        <w:t>23</w:t>
      </w:r>
      <w:r w:rsidRPr="00371F8A">
        <w:rPr>
          <w:color w:val="000000"/>
          <w:szCs w:val="18"/>
        </w:rPr>
        <w:t xml:space="preserve"> по Резолюции </w:t>
      </w:r>
      <w:r w:rsidRPr="00371F8A">
        <w:rPr>
          <w:b/>
          <w:bCs/>
          <w:color w:val="000000"/>
          <w:szCs w:val="18"/>
        </w:rPr>
        <w:t>80 (Пересм. ВКР</w:t>
      </w:r>
      <w:r w:rsidRPr="00371F8A">
        <w:rPr>
          <w:b/>
          <w:bCs/>
          <w:szCs w:val="18"/>
        </w:rPr>
        <w:t>-07)</w:t>
      </w:r>
      <w:r w:rsidRPr="00371F8A">
        <w:t>.</w:t>
      </w:r>
    </w:p>
    <w:p w14:paraId="1569A606" w14:textId="412B6641" w:rsidR="00AB3F83" w:rsidRPr="009F028B" w:rsidRDefault="00AB3F83" w:rsidP="009C0D99">
      <w:pPr>
        <w:tabs>
          <w:tab w:val="clear" w:pos="1134"/>
          <w:tab w:val="clear" w:pos="1871"/>
          <w:tab w:val="clear" w:pos="2268"/>
          <w:tab w:val="center" w:pos="6804"/>
        </w:tabs>
        <w:spacing w:before="1080"/>
      </w:pPr>
      <w:r>
        <w:tab/>
      </w:r>
      <w:r w:rsidR="009F028B" w:rsidRPr="009F028B">
        <w:t>Дорин БОГДАН-МАРТИН</w:t>
      </w:r>
    </w:p>
    <w:p w14:paraId="111300E9" w14:textId="41A01449" w:rsidR="00AB3F83" w:rsidRPr="009F028B" w:rsidRDefault="00AB3F83" w:rsidP="00AB3F83">
      <w:pPr>
        <w:tabs>
          <w:tab w:val="clear" w:pos="1134"/>
          <w:tab w:val="clear" w:pos="1871"/>
          <w:tab w:val="clear" w:pos="2268"/>
          <w:tab w:val="center" w:pos="6804"/>
        </w:tabs>
        <w:spacing w:before="0"/>
      </w:pPr>
      <w:r w:rsidRPr="009F028B">
        <w:tab/>
      </w:r>
      <w:r w:rsidR="009F028B" w:rsidRPr="009F028B">
        <w:t>Генеральный секретарь</w:t>
      </w:r>
    </w:p>
    <w:p w14:paraId="01BDE090" w14:textId="62DE7FB0" w:rsidR="0003535B" w:rsidRPr="001D1890" w:rsidRDefault="001D1890" w:rsidP="001D1890">
      <w:pPr>
        <w:spacing w:before="1440"/>
      </w:pPr>
      <w:r w:rsidRPr="001D1890">
        <w:rPr>
          <w:b/>
          <w:bCs/>
        </w:rPr>
        <w:t>Приложение</w:t>
      </w:r>
      <w:r>
        <w:t>: 1</w:t>
      </w:r>
    </w:p>
    <w:p w14:paraId="1D72A60D" w14:textId="77777777" w:rsidR="001D1890" w:rsidRPr="00371F8A" w:rsidRDefault="009B5CC2" w:rsidP="001D1890">
      <w:pPr>
        <w:pStyle w:val="AnnexNo"/>
        <w:rPr>
          <w:b/>
        </w:rPr>
      </w:pPr>
      <w:r w:rsidRPr="009F028B">
        <w:br w:type="page"/>
      </w:r>
      <w:r w:rsidR="001D1890" w:rsidRPr="00371F8A">
        <w:lastRenderedPageBreak/>
        <w:t>ПРИЛОЖЕНИЕ</w:t>
      </w:r>
    </w:p>
    <w:p w14:paraId="5258F3E6" w14:textId="2536BC4D" w:rsidR="001D1890" w:rsidRPr="00371F8A" w:rsidRDefault="001D1890" w:rsidP="001D1890">
      <w:pPr>
        <w:pStyle w:val="Annextitle"/>
      </w:pPr>
      <w:r w:rsidRPr="00371F8A">
        <w:rPr>
          <w:rFonts w:asciiTheme="majorBidi" w:hAnsiTheme="majorBidi" w:cstheme="majorBidi"/>
        </w:rPr>
        <w:t xml:space="preserve">Отчет </w:t>
      </w:r>
      <w:r w:rsidRPr="00371F8A">
        <w:t>Радиорегламентарного комитета для ВКР-</w:t>
      </w:r>
      <w:r>
        <w:t>23</w:t>
      </w:r>
      <w:r w:rsidRPr="00371F8A">
        <w:br/>
        <w:t>по Резолюции 80 (Пересм. ВКР-07)</w:t>
      </w:r>
    </w:p>
    <w:p w14:paraId="2CCE9688" w14:textId="21EC9C9D" w:rsidR="001D1890" w:rsidRDefault="001D1890" w:rsidP="001D1890">
      <w:pPr>
        <w:pStyle w:val="Normalaftertitle"/>
      </w:pPr>
      <w:r w:rsidRPr="00371F8A">
        <w:t xml:space="preserve">Заменить раздел </w:t>
      </w:r>
      <w:r w:rsidRPr="00FC5E9B">
        <w:t>4.</w:t>
      </w:r>
      <w:r w:rsidRPr="00355964">
        <w:t>2</w:t>
      </w:r>
      <w:r w:rsidRPr="00FC5E9B">
        <w:t>.1</w:t>
      </w:r>
      <w:r w:rsidRPr="00355964">
        <w:t>7</w:t>
      </w:r>
      <w:r w:rsidRPr="005D6195">
        <w:t xml:space="preserve"> </w:t>
      </w:r>
      <w:r w:rsidRPr="00371F8A">
        <w:t>следующим разделом:</w:t>
      </w:r>
    </w:p>
    <w:p w14:paraId="39919AB8" w14:textId="23C52E66" w:rsidR="001D1890" w:rsidRPr="00371F8A" w:rsidRDefault="001D1890" w:rsidP="001D1890">
      <w:r w:rsidRPr="00FC5E9B">
        <w:t>4.</w:t>
      </w:r>
      <w:r w:rsidRPr="00355964">
        <w:t>2</w:t>
      </w:r>
      <w:r w:rsidRPr="00FC5E9B">
        <w:t>.1</w:t>
      </w:r>
      <w:r w:rsidRPr="00355964">
        <w:t>7</w:t>
      </w:r>
      <w:r w:rsidRPr="00FC5E9B">
        <w:tab/>
        <w:t>Комитет призвал администрации продолжать сотрудничать в рамках деятельности по координации, с тем чтобы заявляющие администрации представлений по Резолюции </w:t>
      </w:r>
      <w:r w:rsidRPr="00FC5E9B">
        <w:rPr>
          <w:b/>
          <w:bCs/>
        </w:rPr>
        <w:t>559</w:t>
      </w:r>
      <w:r w:rsidRPr="00FC5E9B">
        <w:t xml:space="preserve"> могли представить свои запросы для замены записей в Планах РСС ко времени проведения ВКР-23.</w:t>
      </w:r>
      <w:r w:rsidRPr="0081544F">
        <w:t xml:space="preserve"> </w:t>
      </w:r>
      <w:r w:rsidRPr="00056CE6">
        <w:rPr>
          <w:rFonts w:eastAsiaTheme="minorEastAsia"/>
        </w:rPr>
        <w:t xml:space="preserve">Благодаря решениям </w:t>
      </w:r>
      <w:r>
        <w:rPr>
          <w:rFonts w:eastAsiaTheme="minorEastAsia"/>
        </w:rPr>
        <w:t>Комитета</w:t>
      </w:r>
      <w:r w:rsidRPr="00056CE6">
        <w:rPr>
          <w:rFonts w:eastAsiaTheme="minorEastAsia"/>
        </w:rPr>
        <w:t>, техническим рекомендациям Рабочей группы 4</w:t>
      </w:r>
      <w:r w:rsidRPr="00056CE6">
        <w:rPr>
          <w:rFonts w:eastAsiaTheme="minorEastAsia"/>
          <w:lang w:val="en-US"/>
        </w:rPr>
        <w:t>A</w:t>
      </w:r>
      <w:r>
        <w:rPr>
          <w:rFonts w:eastAsiaTheme="minorEastAsia"/>
        </w:rPr>
        <w:t xml:space="preserve"> </w:t>
      </w:r>
      <w:r w:rsidRPr="00056CE6">
        <w:rPr>
          <w:rFonts w:eastAsiaTheme="minorEastAsia"/>
        </w:rPr>
        <w:t>МСЭ-</w:t>
      </w:r>
      <w:r w:rsidRPr="00056CE6">
        <w:rPr>
          <w:rFonts w:eastAsiaTheme="minorEastAsia"/>
          <w:lang w:val="en-US"/>
        </w:rPr>
        <w:t>R</w:t>
      </w:r>
      <w:r w:rsidRPr="00056CE6">
        <w:rPr>
          <w:rFonts w:eastAsiaTheme="minorEastAsia"/>
        </w:rPr>
        <w:t>, активному участию администраций</w:t>
      </w:r>
      <w:r>
        <w:rPr>
          <w:rFonts w:eastAsiaTheme="minorEastAsia"/>
        </w:rPr>
        <w:t xml:space="preserve"> по Р</w:t>
      </w:r>
      <w:r w:rsidRPr="00056CE6">
        <w:rPr>
          <w:rFonts w:eastAsiaTheme="minorEastAsia"/>
        </w:rPr>
        <w:t>езолюци</w:t>
      </w:r>
      <w:r>
        <w:rPr>
          <w:rFonts w:eastAsiaTheme="minorEastAsia"/>
        </w:rPr>
        <w:t>и</w:t>
      </w:r>
      <w:r w:rsidRPr="00056CE6">
        <w:rPr>
          <w:rFonts w:eastAsiaTheme="minorEastAsia"/>
        </w:rPr>
        <w:t xml:space="preserve"> </w:t>
      </w:r>
      <w:r w:rsidRPr="00056CE6">
        <w:rPr>
          <w:rFonts w:eastAsiaTheme="minorEastAsia"/>
          <w:b/>
          <w:bCs/>
        </w:rPr>
        <w:t>559</w:t>
      </w:r>
      <w:r w:rsidRPr="00056CE6">
        <w:rPr>
          <w:rFonts w:eastAsiaTheme="minorEastAsia"/>
        </w:rPr>
        <w:t xml:space="preserve"> и помощи Бюро </w:t>
      </w:r>
      <w:r>
        <w:rPr>
          <w:rFonts w:eastAsiaTheme="minorEastAsia"/>
        </w:rPr>
        <w:t xml:space="preserve">в </w:t>
      </w:r>
      <w:r w:rsidRPr="00056CE6">
        <w:rPr>
          <w:rFonts w:eastAsiaTheme="minorEastAsia"/>
        </w:rPr>
        <w:t>87,08%</w:t>
      </w:r>
      <w:r>
        <w:rPr>
          <w:rStyle w:val="FootnoteReference"/>
          <w:rFonts w:eastAsiaTheme="minorEastAsia"/>
        </w:rPr>
        <w:footnoteReference w:id="1"/>
      </w:r>
      <w:r>
        <w:rPr>
          <w:rFonts w:eastAsiaTheme="minorEastAsia"/>
        </w:rPr>
        <w:t xml:space="preserve"> </w:t>
      </w:r>
      <w:r w:rsidRPr="00056CE6">
        <w:rPr>
          <w:rFonts w:eastAsiaTheme="minorEastAsia"/>
        </w:rPr>
        <w:t xml:space="preserve">всех </w:t>
      </w:r>
      <w:r>
        <w:rPr>
          <w:rFonts w:eastAsiaTheme="minorEastAsia"/>
        </w:rPr>
        <w:t>случаев</w:t>
      </w:r>
      <w:r w:rsidRPr="00056CE6">
        <w:rPr>
          <w:rFonts w:eastAsiaTheme="minorEastAsia"/>
        </w:rPr>
        <w:t xml:space="preserve"> координаци</w:t>
      </w:r>
      <w:r>
        <w:rPr>
          <w:rFonts w:eastAsiaTheme="minorEastAsia"/>
        </w:rPr>
        <w:t>я</w:t>
      </w:r>
      <w:r w:rsidRPr="00056CE6">
        <w:rPr>
          <w:rFonts w:eastAsiaTheme="minorEastAsia"/>
        </w:rPr>
        <w:t xml:space="preserve"> частот</w:t>
      </w:r>
      <w:r>
        <w:rPr>
          <w:rFonts w:eastAsiaTheme="minorEastAsia"/>
        </w:rPr>
        <w:t xml:space="preserve"> </w:t>
      </w:r>
      <w:r w:rsidRPr="00056CE6">
        <w:rPr>
          <w:rFonts w:eastAsiaTheme="minorEastAsia"/>
        </w:rPr>
        <w:t>был</w:t>
      </w:r>
      <w:r>
        <w:rPr>
          <w:rFonts w:eastAsiaTheme="minorEastAsia"/>
        </w:rPr>
        <w:t>а</w:t>
      </w:r>
      <w:r w:rsidRPr="00056CE6">
        <w:rPr>
          <w:rFonts w:eastAsiaTheme="minorEastAsia"/>
        </w:rPr>
        <w:t xml:space="preserve"> </w:t>
      </w:r>
      <w:r>
        <w:rPr>
          <w:rFonts w:eastAsiaTheme="minorEastAsia"/>
        </w:rPr>
        <w:t>завершена</w:t>
      </w:r>
      <w:r w:rsidRPr="00056CE6">
        <w:rPr>
          <w:rFonts w:eastAsiaTheme="minorEastAsia"/>
        </w:rPr>
        <w:t xml:space="preserve">. </w:t>
      </w:r>
      <w:r w:rsidR="0087688F" w:rsidRPr="0087688F">
        <w:rPr>
          <w:rFonts w:eastAsiaTheme="minorEastAsia"/>
        </w:rPr>
        <w:t>В 180</w:t>
      </w:r>
      <w:r w:rsidR="0087688F" w:rsidRPr="001D1890">
        <w:rPr>
          <w:rFonts w:eastAsiaTheme="minorEastAsia"/>
          <w:position w:val="6"/>
          <w:sz w:val="16"/>
        </w:rPr>
        <w:t>2</w:t>
      </w:r>
      <w:r w:rsidR="0087688F" w:rsidRPr="0087688F">
        <w:rPr>
          <w:rFonts w:eastAsiaTheme="minorEastAsia"/>
        </w:rPr>
        <w:t xml:space="preserve"> случаях координация частот еще не завершена</w:t>
      </w:r>
      <w:r w:rsidR="005D6195">
        <w:rPr>
          <w:rFonts w:eastAsiaTheme="minorEastAsia"/>
        </w:rPr>
        <w:t xml:space="preserve">. </w:t>
      </w:r>
    </w:p>
    <w:p w14:paraId="13679702" w14:textId="77777777" w:rsidR="001D1890" w:rsidRDefault="001D1890" w:rsidP="001D1890">
      <w:pPr>
        <w:spacing w:before="720"/>
        <w:jc w:val="center"/>
      </w:pPr>
      <w:r>
        <w:t>______________</w:t>
      </w:r>
    </w:p>
    <w:sectPr w:rsidR="001D1890">
      <w:headerReference w:type="default" r:id="rId14"/>
      <w:footerReference w:type="even" r:id="rId15"/>
      <w:footerReference w:type="default" r:id="rId16"/>
      <w:footerReference w:type="first" r:id="rId17"/>
      <w:footnotePr>
        <w:numStart w:val="2"/>
      </w:footnotePr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86AA" w14:textId="77777777" w:rsidR="00B958BD" w:rsidRDefault="00B958BD">
      <w:r>
        <w:separator/>
      </w:r>
    </w:p>
  </w:endnote>
  <w:endnote w:type="continuationSeparator" w:id="0">
    <w:p w14:paraId="75AF2FCC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EC9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370101" w14:textId="7E44ABA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2A6D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BF71" w14:textId="77777777" w:rsidR="009F028B" w:rsidRPr="009F028B" w:rsidRDefault="009F028B" w:rsidP="009F028B">
    <w:pPr>
      <w:pStyle w:val="Footer"/>
    </w:pPr>
    <w:r>
      <w:fldChar w:fldCharType="begin"/>
    </w:r>
    <w:r w:rsidRPr="009F028B">
      <w:instrText xml:space="preserve"> FILENAME \p  \* MERGEFORMAT </w:instrText>
    </w:r>
    <w:r>
      <w:fldChar w:fldCharType="separate"/>
    </w:r>
    <w:r w:rsidRPr="009F028B">
      <w:t>P:\RUS\ITU-R\CONF-R\CMR23\000\050COR1R.docx</w:t>
    </w:r>
    <w:r>
      <w:fldChar w:fldCharType="end"/>
    </w:r>
    <w:r w:rsidRPr="009F028B">
      <w:t xml:space="preserve"> (529661)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0C4E" w14:textId="285E13B9" w:rsidR="00567276" w:rsidRPr="009F028B" w:rsidRDefault="00567276" w:rsidP="00FB67E5">
    <w:pPr>
      <w:pStyle w:val="Footer"/>
    </w:pPr>
    <w:r>
      <w:fldChar w:fldCharType="begin"/>
    </w:r>
    <w:r w:rsidRPr="009F028B">
      <w:instrText xml:space="preserve"> FILENAME \p  \* MERGEFORMAT </w:instrText>
    </w:r>
    <w:r>
      <w:fldChar w:fldCharType="separate"/>
    </w:r>
    <w:r w:rsidR="009F028B" w:rsidRPr="009F028B">
      <w:t>P:\RUS\ITU-R\CONF-R\CMR23\000\050COR1R.docx</w:t>
    </w:r>
    <w:r>
      <w:fldChar w:fldCharType="end"/>
    </w:r>
    <w:r w:rsidR="009F028B" w:rsidRPr="009F028B">
      <w:t xml:space="preserve"> (529661)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60AC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F29F6B4" w14:textId="77777777" w:rsidR="00B958BD" w:rsidRDefault="00B958BD">
      <w:r>
        <w:continuationSeparator/>
      </w:r>
    </w:p>
  </w:footnote>
  <w:footnote w:id="1">
    <w:p w14:paraId="7E1ED3D1" w14:textId="77777777" w:rsidR="001D1890" w:rsidRPr="00C0573E" w:rsidRDefault="001D1890" w:rsidP="001D189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</w:r>
      <w:r>
        <w:rPr>
          <w:lang w:val="ru-RU"/>
        </w:rPr>
        <w:t>На момент составления отчета.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68AD" w14:textId="38DDFFFA" w:rsidR="00567276" w:rsidRPr="00DF642F" w:rsidRDefault="00567276" w:rsidP="00DE2EBA">
    <w:pPr>
      <w:pStyle w:val="Header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 w:rsidR="005D6195">
      <w:rPr>
        <w:noProof/>
      </w:rPr>
      <w:t>2</w:t>
    </w:r>
    <w:r>
      <w:fldChar w:fldCharType="end"/>
    </w:r>
  </w:p>
  <w:p w14:paraId="56FB931B" w14:textId="416DBEF1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50</w:t>
    </w:r>
    <w:r w:rsidR="00DF642F">
      <w:rPr>
        <w:lang w:val="ru-RU"/>
      </w:rPr>
      <w:t>(</w:t>
    </w:r>
    <w:r w:rsidR="00DF642F">
      <w:rPr>
        <w:lang w:val="en-US"/>
      </w:rPr>
      <w:t>Corr.1</w:t>
    </w:r>
    <w:r w:rsidR="00DF642F">
      <w:rPr>
        <w:lang w:val="ru-RU"/>
      </w:rPr>
      <w:t>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93904763">
    <w:abstractNumId w:val="0"/>
  </w:num>
  <w:num w:numId="2" w16cid:durableId="29950639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33B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7B42"/>
    <w:rsid w:val="001A5585"/>
    <w:rsid w:val="001D1890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6195"/>
    <w:rsid w:val="005D79A3"/>
    <w:rsid w:val="005E61DD"/>
    <w:rsid w:val="006023DF"/>
    <w:rsid w:val="006115BE"/>
    <w:rsid w:val="00614771"/>
    <w:rsid w:val="00620DD7"/>
    <w:rsid w:val="00632A6D"/>
    <w:rsid w:val="00657DE0"/>
    <w:rsid w:val="00692C06"/>
    <w:rsid w:val="006A6E9B"/>
    <w:rsid w:val="00763F4F"/>
    <w:rsid w:val="00775720"/>
    <w:rsid w:val="007917AE"/>
    <w:rsid w:val="00792E8C"/>
    <w:rsid w:val="007A08B5"/>
    <w:rsid w:val="00811633"/>
    <w:rsid w:val="00812452"/>
    <w:rsid w:val="00815749"/>
    <w:rsid w:val="00872FC8"/>
    <w:rsid w:val="0087688F"/>
    <w:rsid w:val="0088083C"/>
    <w:rsid w:val="008B43F2"/>
    <w:rsid w:val="008C3257"/>
    <w:rsid w:val="008C401C"/>
    <w:rsid w:val="009119CC"/>
    <w:rsid w:val="00917C0A"/>
    <w:rsid w:val="00941A02"/>
    <w:rsid w:val="00966931"/>
    <w:rsid w:val="00966C93"/>
    <w:rsid w:val="00987FA4"/>
    <w:rsid w:val="009B5CC2"/>
    <w:rsid w:val="009C0D99"/>
    <w:rsid w:val="009D3D63"/>
    <w:rsid w:val="009E5FC8"/>
    <w:rsid w:val="009F028B"/>
    <w:rsid w:val="009F0ECB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4EC3"/>
    <w:rsid w:val="00A97EC0"/>
    <w:rsid w:val="00AB3F83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DF642F"/>
    <w:rsid w:val="00E2253F"/>
    <w:rsid w:val="00E43E99"/>
    <w:rsid w:val="00E5155F"/>
    <w:rsid w:val="00E643F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2B42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89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ECC Footnote,fn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ECC Footnote Char,fn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5F7DC-00F1-48E9-8890-CAF43086A8B7}">
  <ds:schemaRefs>
    <ds:schemaRef ds:uri="http://schemas.microsoft.com/office/2006/metadata/properties"/>
    <ds:schemaRef ds:uri="32a1a8c5-2265-4ebc-b7a0-2071e2c5c9bb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8D9DF976-B9B2-4EB3-A7C9-04C0A0B0BF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7D504-7B69-48F9-ABF2-A8F3F5CEA1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R23-WRC23-C-0050!!MSW-R</vt:lpstr>
    </vt:vector>
  </TitlesOfParts>
  <Manager>General Secretariat - Pool</Manager>
  <Company>International Telecommunication Union (ITU)</Company>
  <LinksUpToDate>false</LinksUpToDate>
  <CharactersWithSpaces>1192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R23-WRC23-C-0050!!MSW-R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14</cp:revision>
  <cp:lastPrinted>2003-06-17T08:22:00Z</cp:lastPrinted>
  <dcterms:created xsi:type="dcterms:W3CDTF">2023-10-25T17:36:00Z</dcterms:created>
  <dcterms:modified xsi:type="dcterms:W3CDTF">2023-10-31T09:46:00Z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