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5F56FF3" w14:textId="77777777" w:rsidTr="00F467B6">
        <w:trPr>
          <w:cantSplit/>
        </w:trPr>
        <w:tc>
          <w:tcPr>
            <w:tcW w:w="1560" w:type="dxa"/>
            <w:vAlign w:val="center"/>
          </w:tcPr>
          <w:p w14:paraId="2443AFE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2B2ABF8" wp14:editId="7B7C36A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3BFF70D" w14:textId="3F27F4D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7E582F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675882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748FA7B" wp14:editId="75BE36D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ED9A63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3D49C1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73E30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6E7239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CA4C9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E8468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9A05D1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C4DB45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C0D69C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98E1C0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820657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E0865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06E351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BD63EB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531BE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CB0C92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EF79F8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94A0B67" w14:textId="77777777">
        <w:trPr>
          <w:cantSplit/>
        </w:trPr>
        <w:tc>
          <w:tcPr>
            <w:tcW w:w="10031" w:type="dxa"/>
            <w:gridSpan w:val="4"/>
          </w:tcPr>
          <w:p w14:paraId="4521B5D8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莫桑比克（共和国）</w:t>
            </w:r>
          </w:p>
        </w:tc>
      </w:tr>
      <w:tr w:rsidR="008221A4" w14:paraId="0257F370" w14:textId="77777777">
        <w:trPr>
          <w:cantSplit/>
        </w:trPr>
        <w:tc>
          <w:tcPr>
            <w:tcW w:w="10031" w:type="dxa"/>
            <w:gridSpan w:val="4"/>
          </w:tcPr>
          <w:p w14:paraId="68A44E2D" w14:textId="5FC8177A" w:rsidR="008221A4" w:rsidRDefault="00CB206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4C8F4E8" w14:textId="77777777">
        <w:trPr>
          <w:cantSplit/>
        </w:trPr>
        <w:tc>
          <w:tcPr>
            <w:tcW w:w="10031" w:type="dxa"/>
            <w:gridSpan w:val="4"/>
          </w:tcPr>
          <w:p w14:paraId="0322B010" w14:textId="7C59A631" w:rsidR="008221A4" w:rsidRDefault="00CB206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1C604202" w14:textId="77777777">
        <w:trPr>
          <w:cantSplit/>
        </w:trPr>
        <w:tc>
          <w:tcPr>
            <w:tcW w:w="10031" w:type="dxa"/>
            <w:gridSpan w:val="4"/>
          </w:tcPr>
          <w:p w14:paraId="0C6867BC" w14:textId="702929B3" w:rsidR="008221A4" w:rsidRDefault="00CB206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9.3</w:t>
            </w:r>
          </w:p>
        </w:tc>
      </w:tr>
    </w:tbl>
    <w:bookmarkEnd w:id="7"/>
    <w:p w14:paraId="33D10EBC" w14:textId="77777777" w:rsidR="0000501D" w:rsidRPr="00264B3F" w:rsidRDefault="00750B9A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762F0B20" w14:textId="0507E3D1" w:rsidR="0000501D" w:rsidRDefault="00750B9A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ABB7237" w14:textId="54EB0E58" w:rsidR="0087551B" w:rsidRPr="0087551B" w:rsidRDefault="0087551B" w:rsidP="003C481D">
      <w:pPr>
        <w:rPr>
          <w:lang w:val="en-US"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CB2064" w:rsidRPr="00B507B5">
        <w:rPr>
          <w:rFonts w:hint="eastAsia"/>
          <w:lang w:eastAsia="zh-CN"/>
        </w:rPr>
        <w:t>为回应第</w:t>
      </w:r>
      <w:r w:rsidR="00CB2064" w:rsidRPr="00B507B5">
        <w:rPr>
          <w:b/>
          <w:bCs/>
          <w:lang w:eastAsia="zh-CN"/>
        </w:rPr>
        <w:t>80</w:t>
      </w:r>
      <w:r w:rsidR="00CB2064" w:rsidRPr="00B507B5">
        <w:rPr>
          <w:rFonts w:hint="eastAsia"/>
          <w:lang w:eastAsia="zh-CN"/>
        </w:rPr>
        <w:t>号决议</w:t>
      </w:r>
      <w:r w:rsidR="00CB2064" w:rsidRPr="00B507B5">
        <w:rPr>
          <w:rFonts w:hint="eastAsia"/>
          <w:b/>
          <w:bCs/>
          <w:lang w:eastAsia="zh-CN"/>
        </w:rPr>
        <w:t>（</w:t>
      </w:r>
      <w:r w:rsidR="00CB2064" w:rsidRPr="00D73CEC">
        <w:rPr>
          <w:b/>
          <w:lang w:eastAsia="zh-CN"/>
        </w:rPr>
        <w:t>WRC</w:t>
      </w:r>
      <w:r w:rsidR="00CB2064">
        <w:rPr>
          <w:rFonts w:hint="eastAsia"/>
          <w:b/>
          <w:bCs/>
          <w:lang w:eastAsia="zh-CN"/>
        </w:rPr>
        <w:t>-</w:t>
      </w:r>
      <w:r w:rsidR="00CB2064">
        <w:rPr>
          <w:b/>
          <w:bCs/>
          <w:lang w:eastAsia="zh-CN"/>
        </w:rPr>
        <w:t>07</w:t>
      </w:r>
      <w:r w:rsidR="00CB2064" w:rsidRPr="00D73CEC">
        <w:rPr>
          <w:b/>
          <w:lang w:eastAsia="zh-CN"/>
        </w:rPr>
        <w:t>，</w:t>
      </w:r>
      <w:r w:rsidR="00CB2064" w:rsidRPr="00B507B5">
        <w:rPr>
          <w:rFonts w:hint="eastAsia"/>
          <w:b/>
          <w:bCs/>
          <w:lang w:eastAsia="zh-CN"/>
        </w:rPr>
        <w:t>修订版）</w:t>
      </w:r>
      <w:r w:rsidR="00CB2064" w:rsidRPr="00B507B5">
        <w:rPr>
          <w:rFonts w:hint="eastAsia"/>
          <w:lang w:eastAsia="zh-CN"/>
        </w:rPr>
        <w:t>而采取的行动</w:t>
      </w:r>
      <w:r w:rsidR="00CB2064">
        <w:rPr>
          <w:rFonts w:hint="eastAsia"/>
          <w:lang w:eastAsia="zh-CN"/>
        </w:rPr>
        <w:t>。</w:t>
      </w:r>
    </w:p>
    <w:p w14:paraId="40BC94D6" w14:textId="77777777" w:rsidR="00CB2064" w:rsidRPr="001836BE" w:rsidRDefault="00CB2064" w:rsidP="00D9758E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1DA6B162" w14:textId="77777777" w:rsidR="00CB2064" w:rsidRDefault="00CB2064" w:rsidP="00CB20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1EEFB5B3" w14:textId="31D60C2F" w:rsidR="00CB2064" w:rsidRDefault="00CB2064" w:rsidP="00CB20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12681E">
        <w:rPr>
          <w:b/>
          <w:bCs/>
          <w:lang w:eastAsia="zh-CN"/>
        </w:rPr>
        <w:t>MOZ_SAT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6D1A573C" w14:textId="0BE959C3" w:rsidR="00CB2064" w:rsidRDefault="00CB2064" w:rsidP="00CB206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12681E">
        <w:rPr>
          <w:lang w:eastAsia="zh-CN"/>
        </w:rPr>
        <w:t>48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12681E">
        <w:rPr>
          <w:lang w:eastAsia="zh-CN"/>
        </w:rPr>
        <w:t>48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26919661" w14:textId="6B5A2580" w:rsidR="00CB2064" w:rsidRDefault="00CB2064" w:rsidP="00CB206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</w:t>
      </w:r>
      <w:r w:rsidR="0012681E">
        <w:rPr>
          <w:lang w:eastAsia="zh-CN"/>
        </w:rPr>
        <w:t>48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12681E">
        <w:rPr>
          <w:lang w:eastAsia="zh-CN"/>
        </w:rPr>
        <w:t>48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62298C42" w14:textId="3A42CB33" w:rsidR="00135FE0" w:rsidRPr="00CB2064" w:rsidRDefault="00CB2064" w:rsidP="00D9758E">
      <w:pPr>
        <w:pStyle w:val="Heading1"/>
        <w:rPr>
          <w:lang w:val="fr-FR" w:eastAsia="zh-CN"/>
        </w:rPr>
      </w:pPr>
      <w:r w:rsidRPr="00CB2064">
        <w:rPr>
          <w:rFonts w:hint="eastAsia"/>
          <w:lang w:val="fr-FR" w:eastAsia="zh-CN"/>
        </w:rPr>
        <w:lastRenderedPageBreak/>
        <w:t>提案</w:t>
      </w:r>
    </w:p>
    <w:p w14:paraId="5B44E220" w14:textId="77777777" w:rsidR="00602FAD" w:rsidRDefault="00750B9A">
      <w:pPr>
        <w:pStyle w:val="Proposal"/>
        <w:rPr>
          <w:lang w:eastAsia="zh-CN"/>
        </w:rPr>
      </w:pPr>
      <w:r>
        <w:rPr>
          <w:lang w:eastAsia="zh-CN"/>
        </w:rPr>
        <w:tab/>
        <w:t>MOZ/14/1</w:t>
      </w:r>
    </w:p>
    <w:p w14:paraId="149CF12B" w14:textId="375E9874" w:rsidR="00CB2064" w:rsidRDefault="00CB2064" w:rsidP="00CB20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12681E">
        <w:rPr>
          <w:b/>
          <w:bCs/>
          <w:lang w:eastAsia="zh-CN"/>
        </w:rPr>
        <w:t>MOZ_SAT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</w:t>
      </w:r>
      <w:r w:rsidR="0012681E">
        <w:rPr>
          <w:lang w:eastAsia="zh-CN"/>
        </w:rPr>
        <w:t>48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</w:t>
      </w:r>
      <w:r w:rsidR="0012681E">
        <w:rPr>
          <w:lang w:eastAsia="zh-CN"/>
        </w:rPr>
        <w:t>48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AP30/E/8</w:t>
      </w:r>
      <w:r w:rsidR="0012681E">
        <w:rPr>
          <w:lang w:eastAsia="zh-CN"/>
        </w:rPr>
        <w:t>48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</w:t>
      </w:r>
      <w:r w:rsidR="0012681E">
        <w:rPr>
          <w:lang w:eastAsia="zh-CN"/>
        </w:rPr>
        <w:t>48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3CC5B08B" w14:textId="63DCBD42" w:rsidR="004C1E11" w:rsidRPr="009F20A6" w:rsidRDefault="00CB2064" w:rsidP="00CB206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330BB1D9" w14:textId="532593C6" w:rsidR="00602FAD" w:rsidRDefault="00750B9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2064">
        <w:rPr>
          <w:rFonts w:hint="eastAsia"/>
          <w:lang w:eastAsia="zh-CN"/>
        </w:rPr>
        <w:t>落实第</w:t>
      </w:r>
      <w:r w:rsidR="00CB2064" w:rsidRPr="00366345">
        <w:rPr>
          <w:rFonts w:hint="eastAsia"/>
          <w:b/>
          <w:bCs/>
          <w:lang w:eastAsia="zh-CN"/>
        </w:rPr>
        <w:t>5</w:t>
      </w:r>
      <w:r w:rsidR="00CB2064" w:rsidRPr="00366345">
        <w:rPr>
          <w:b/>
          <w:bCs/>
          <w:lang w:eastAsia="zh-CN"/>
        </w:rPr>
        <w:t>59</w:t>
      </w:r>
      <w:r w:rsidR="00CB2064">
        <w:rPr>
          <w:rFonts w:hint="eastAsia"/>
          <w:lang w:eastAsia="zh-CN"/>
        </w:rPr>
        <w:t>号决议</w:t>
      </w:r>
      <w:r w:rsidR="00CB2064" w:rsidRPr="00FB58CF">
        <w:rPr>
          <w:rFonts w:hint="eastAsia"/>
          <w:b/>
          <w:lang w:eastAsia="zh-CN"/>
        </w:rPr>
        <w:t>（</w:t>
      </w:r>
      <w:r w:rsidR="00CB2064" w:rsidRPr="00FB58CF">
        <w:rPr>
          <w:rFonts w:hint="eastAsia"/>
          <w:b/>
          <w:lang w:eastAsia="zh-CN"/>
        </w:rPr>
        <w:t>WRC</w:t>
      </w:r>
      <w:r w:rsidR="00CB2064" w:rsidRPr="00FB58CF">
        <w:rPr>
          <w:b/>
          <w:lang w:eastAsia="zh-CN"/>
        </w:rPr>
        <w:t>-19</w:t>
      </w:r>
      <w:r w:rsidR="00CB2064" w:rsidRPr="00FB58CF">
        <w:rPr>
          <w:rFonts w:hint="eastAsia"/>
          <w:b/>
          <w:lang w:eastAsia="zh-CN"/>
        </w:rPr>
        <w:t>）</w:t>
      </w:r>
      <w:r w:rsidR="00CB2064">
        <w:rPr>
          <w:rFonts w:hint="eastAsia"/>
          <w:lang w:eastAsia="zh-CN"/>
        </w:rPr>
        <w:t>附件第</w:t>
      </w:r>
      <w:r w:rsidR="00CB2064">
        <w:rPr>
          <w:rFonts w:hint="eastAsia"/>
          <w:lang w:eastAsia="zh-CN"/>
        </w:rPr>
        <w:t>4</w:t>
      </w:r>
      <w:r w:rsidR="00CB2064">
        <w:rPr>
          <w:rFonts w:hint="eastAsia"/>
          <w:lang w:eastAsia="zh-CN"/>
        </w:rPr>
        <w:t>段和附录</w:t>
      </w:r>
      <w:r w:rsidR="00CB2064" w:rsidRPr="00366345">
        <w:rPr>
          <w:rFonts w:hint="eastAsia"/>
          <w:b/>
          <w:bCs/>
          <w:lang w:eastAsia="zh-CN"/>
        </w:rPr>
        <w:t>3</w:t>
      </w:r>
      <w:r w:rsidR="00CB2064" w:rsidRPr="00366345">
        <w:rPr>
          <w:b/>
          <w:bCs/>
          <w:lang w:eastAsia="zh-CN"/>
        </w:rPr>
        <w:t>0</w:t>
      </w:r>
      <w:r w:rsidR="00CB2064">
        <w:rPr>
          <w:rFonts w:hint="eastAsia"/>
          <w:lang w:eastAsia="zh-CN"/>
        </w:rPr>
        <w:t>和</w:t>
      </w:r>
      <w:r w:rsidR="00CB2064" w:rsidRPr="00366345">
        <w:rPr>
          <w:rFonts w:hint="eastAsia"/>
          <w:b/>
          <w:bCs/>
          <w:lang w:eastAsia="zh-CN"/>
        </w:rPr>
        <w:t>3</w:t>
      </w:r>
      <w:r w:rsidR="00CB2064" w:rsidRPr="00366345">
        <w:rPr>
          <w:b/>
          <w:bCs/>
          <w:lang w:eastAsia="zh-CN"/>
        </w:rPr>
        <w:t>0</w:t>
      </w:r>
      <w:r w:rsidR="00CB2064" w:rsidRPr="00366345">
        <w:rPr>
          <w:rFonts w:hint="eastAsia"/>
          <w:b/>
          <w:bCs/>
          <w:lang w:eastAsia="zh-CN"/>
        </w:rPr>
        <w:t>A</w:t>
      </w:r>
      <w:r w:rsidR="00CB2064">
        <w:rPr>
          <w:rFonts w:hint="eastAsia"/>
          <w:lang w:eastAsia="zh-CN"/>
        </w:rPr>
        <w:t>第</w:t>
      </w:r>
      <w:r w:rsidR="00CB2064">
        <w:rPr>
          <w:rFonts w:hint="eastAsia"/>
          <w:lang w:eastAsia="zh-CN"/>
        </w:rPr>
        <w:t>4</w:t>
      </w:r>
      <w:r w:rsidR="00CB2064">
        <w:rPr>
          <w:rFonts w:hint="eastAsia"/>
          <w:lang w:eastAsia="zh-CN"/>
        </w:rPr>
        <w:t>条第</w:t>
      </w:r>
      <w:r w:rsidR="00CB2064" w:rsidRPr="004F5E1E">
        <w:rPr>
          <w:lang w:eastAsia="zh-CN"/>
        </w:rPr>
        <w:t>4.1.27</w:t>
      </w:r>
      <w:r w:rsidR="00CB2064">
        <w:rPr>
          <w:rFonts w:hint="eastAsia"/>
          <w:lang w:eastAsia="zh-CN"/>
        </w:rPr>
        <w:t>段。</w:t>
      </w:r>
    </w:p>
    <w:p w14:paraId="335AD22F" w14:textId="076F9F5C" w:rsidR="004C1E11" w:rsidRDefault="004C1E11" w:rsidP="004C1E11">
      <w:pPr>
        <w:jc w:val="center"/>
      </w:pPr>
      <w:r>
        <w:t>______________</w:t>
      </w:r>
    </w:p>
    <w:sectPr w:rsidR="004C1E1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B5B1" w14:textId="77777777" w:rsidR="00E8717D" w:rsidRDefault="00E8717D">
      <w:r>
        <w:separator/>
      </w:r>
    </w:p>
  </w:endnote>
  <w:endnote w:type="continuationSeparator" w:id="0">
    <w:p w14:paraId="3ADD096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407E" w14:textId="22096C5C" w:rsidR="004C1E11" w:rsidRPr="00DA0469" w:rsidRDefault="00433F27" w:rsidP="004C1E11">
    <w:pPr>
      <w:pStyle w:val="Footer"/>
      <w:rPr>
        <w:lang w:val="en-US"/>
      </w:rPr>
    </w:pPr>
    <w:fldSimple w:instr=" FILENAME \p  \* MERGEFORMAT ">
      <w:r w:rsidR="002721B2">
        <w:t>P:\CHI\ITU-R\CONF-R\CMR23\000\014C.docx</w:t>
      </w:r>
    </w:fldSimple>
    <w:r w:rsidR="004C1E11">
      <w:t xml:space="preserve"> (521549)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D6FB" w14:textId="40B9473B" w:rsidR="00B851D4" w:rsidRPr="00DA0469" w:rsidRDefault="00D9758E" w:rsidP="004C1E1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721B2">
      <w:t>P:\CHI\ITU-R\CONF-R\CMR23\000\014C.docx</w:t>
    </w:r>
    <w:r>
      <w:fldChar w:fldCharType="end"/>
    </w:r>
    <w:r w:rsidR="004C1E11">
      <w:t xml:space="preserve"> (521549)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E778" w14:textId="77777777" w:rsidR="00E8717D" w:rsidRDefault="00E8717D">
      <w:r>
        <w:t>____________________</w:t>
      </w:r>
    </w:p>
  </w:footnote>
  <w:footnote w:type="continuationSeparator" w:id="0">
    <w:p w14:paraId="2ABCDCDD" w14:textId="77777777" w:rsidR="00E8717D" w:rsidRDefault="00E8717D">
      <w:r>
        <w:continuationSeparator/>
      </w:r>
    </w:p>
  </w:footnote>
  <w:footnote w:id="1">
    <w:p w14:paraId="0EAEFF82" w14:textId="77777777" w:rsidR="00856F3D" w:rsidRPr="006A10A6" w:rsidRDefault="00750B9A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D9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BD8436" w14:textId="11D25A81" w:rsidR="00B851D4" w:rsidRDefault="002721B2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2681E"/>
    <w:rsid w:val="00135FE0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21B2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3F27"/>
    <w:rsid w:val="00437869"/>
    <w:rsid w:val="00465A34"/>
    <w:rsid w:val="004B4C76"/>
    <w:rsid w:val="004C1E11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02FAD"/>
    <w:rsid w:val="00622560"/>
    <w:rsid w:val="0064212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0B9A"/>
    <w:rsid w:val="0075670D"/>
    <w:rsid w:val="00770D2A"/>
    <w:rsid w:val="007864F6"/>
    <w:rsid w:val="007B7C4B"/>
    <w:rsid w:val="007E582F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551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2064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758E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B0C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e81668e-1324-4de5-8a66-4eea0090f7d1">DPM</DPM_x0020_Author>
    <DPM_x0020_File_x0020_name xmlns="5e81668e-1324-4de5-8a66-4eea0090f7d1">R23-WRC23-C-0014!!MSW-C</DPM_x0020_File_x0020_name>
    <DPM_x0020_Version xmlns="5e81668e-1324-4de5-8a66-4eea0090f7d1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e81668e-1324-4de5-8a66-4eea0090f7d1" targetNamespace="http://schemas.microsoft.com/office/2006/metadata/properties" ma:root="true" ma:fieldsID="d41af5c836d734370eb92e7ee5f83852" ns2:_="" ns3:_="">
    <xsd:import namespace="996b2e75-67fd-4955-a3b0-5ab9934cb50b"/>
    <xsd:import namespace="5e81668e-1324-4de5-8a66-4eea0090f7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1668e-1324-4de5-8a66-4eea0090f7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1668e-1324-4de5-8a66-4eea0090f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e81668e-1324-4de5-8a66-4eea0090f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R23-WRC23-C-0014!!MSW-C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4</cp:revision>
  <cp:lastPrinted>2006-07-03T06:56:00Z</cp:lastPrinted>
  <dcterms:created xsi:type="dcterms:W3CDTF">2023-05-03T12:35:00Z</dcterms:created>
  <dcterms:modified xsi:type="dcterms:W3CDTF">2023-05-03T12:37:00Z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