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1181" w14:textId="77777777" w:rsidR="00DB2124" w:rsidRPr="005D137D" w:rsidRDefault="00DB2124" w:rsidP="000F1FFC">
      <w:pPr>
        <w:jc w:val="both"/>
        <w:rPr>
          <w:rFonts w:cstheme="minorHAnsi"/>
          <w:sz w:val="22"/>
          <w:szCs w:val="22"/>
        </w:rPr>
      </w:pPr>
    </w:p>
    <w:tbl>
      <w:tblPr>
        <w:tblpPr w:leftFromText="180" w:rightFromText="180" w:vertAnchor="page" w:horzAnchor="margin" w:tblpY="991"/>
        <w:tblW w:w="9885" w:type="dxa"/>
        <w:tblLayout w:type="fixed"/>
        <w:tblLook w:val="04A0" w:firstRow="1" w:lastRow="0" w:firstColumn="1" w:lastColumn="0" w:noHBand="0" w:noVBand="1"/>
      </w:tblPr>
      <w:tblGrid>
        <w:gridCol w:w="6474"/>
        <w:gridCol w:w="10"/>
        <w:gridCol w:w="3401"/>
      </w:tblGrid>
      <w:tr w:rsidR="00DB2124" w:rsidRPr="005D137D" w14:paraId="2840F7B6" w14:textId="77777777">
        <w:trPr>
          <w:cantSplit/>
        </w:trPr>
        <w:tc>
          <w:tcPr>
            <w:tcW w:w="6477" w:type="dxa"/>
            <w:vAlign w:val="center"/>
            <w:hideMark/>
          </w:tcPr>
          <w:p w14:paraId="7CDCA29C" w14:textId="77777777" w:rsidR="00DB2124" w:rsidRPr="005D137D" w:rsidRDefault="00DB2124">
            <w:pPr>
              <w:shd w:val="solid" w:color="FFFFFF" w:fill="FFFFFF"/>
              <w:tabs>
                <w:tab w:val="left" w:pos="601"/>
              </w:tabs>
              <w:spacing w:before="360" w:after="240"/>
              <w:rPr>
                <w:rFonts w:ascii="Verdana" w:hAnsi="Verdana" w:cs="Times New Roman Bold"/>
                <w:b/>
                <w:bCs/>
                <w:sz w:val="22"/>
                <w:szCs w:val="22"/>
                <w:lang w:val="en-US"/>
              </w:rPr>
            </w:pPr>
            <w:r w:rsidRPr="005D137D">
              <w:rPr>
                <w:rFonts w:ascii="Verdana" w:hAnsi="Verdana" w:cs="Times New Roman Bold"/>
                <w:b/>
                <w:szCs w:val="24"/>
                <w:lang w:val="en-US"/>
              </w:rPr>
              <w:t>Radiocommunication Advisory Group</w:t>
            </w:r>
            <w:r w:rsidRPr="005D137D">
              <w:rPr>
                <w:rFonts w:ascii="Verdana" w:hAnsi="Verdana" w:cs="Times New Roman Bold"/>
                <w:b/>
                <w:szCs w:val="24"/>
                <w:lang w:val="en-US"/>
              </w:rPr>
              <w:br/>
            </w:r>
          </w:p>
        </w:tc>
        <w:tc>
          <w:tcPr>
            <w:tcW w:w="3412" w:type="dxa"/>
            <w:gridSpan w:val="2"/>
            <w:vAlign w:val="center"/>
            <w:hideMark/>
          </w:tcPr>
          <w:p w14:paraId="37573960" w14:textId="5A037580" w:rsidR="00DB2124" w:rsidRPr="005D137D" w:rsidRDefault="00DB2124">
            <w:pPr>
              <w:shd w:val="solid" w:color="FFFFFF" w:fill="FFFFFF"/>
              <w:spacing w:before="0" w:line="240" w:lineRule="atLeast"/>
              <w:rPr>
                <w:rFonts w:ascii="Times New Roman" w:hAnsi="Times New Roman"/>
                <w:sz w:val="22"/>
                <w:szCs w:val="22"/>
                <w:lang w:val="en-US"/>
              </w:rPr>
            </w:pPr>
            <w:r w:rsidRPr="005D137D">
              <w:rPr>
                <w:noProof/>
                <w:sz w:val="22"/>
                <w:szCs w:val="22"/>
                <w:lang w:val="en-US" w:eastAsia="zh-CN"/>
              </w:rPr>
              <w:drawing>
                <wp:inline distT="0" distB="0" distL="0" distR="0" wp14:anchorId="5DC8D693" wp14:editId="43CF8D9F">
                  <wp:extent cx="844550" cy="844550"/>
                  <wp:effectExtent l="0" t="0" r="0" b="0"/>
                  <wp:docPr id="1543787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tc>
      </w:tr>
      <w:tr w:rsidR="00DB2124" w:rsidRPr="005D137D" w14:paraId="31F6FC66" w14:textId="77777777">
        <w:trPr>
          <w:cantSplit/>
        </w:trPr>
        <w:tc>
          <w:tcPr>
            <w:tcW w:w="6487" w:type="dxa"/>
            <w:gridSpan w:val="2"/>
            <w:tcBorders>
              <w:top w:val="nil"/>
              <w:left w:val="nil"/>
              <w:bottom w:val="single" w:sz="12" w:space="0" w:color="auto"/>
              <w:right w:val="nil"/>
            </w:tcBorders>
          </w:tcPr>
          <w:p w14:paraId="5F6BC0CE" w14:textId="77777777" w:rsidR="00DB2124" w:rsidRPr="005D137D" w:rsidRDefault="00DB2124">
            <w:pPr>
              <w:shd w:val="solid" w:color="FFFFFF" w:fill="FFFFFF"/>
              <w:spacing w:before="0" w:after="48"/>
              <w:rPr>
                <w:rFonts w:ascii="Verdana" w:hAnsi="Verdana" w:cs="Times New Roman Bold"/>
                <w:b/>
                <w:sz w:val="20"/>
                <w:lang w:val="en-US"/>
              </w:rPr>
            </w:pPr>
          </w:p>
        </w:tc>
        <w:tc>
          <w:tcPr>
            <w:tcW w:w="3402" w:type="dxa"/>
            <w:tcBorders>
              <w:top w:val="nil"/>
              <w:left w:val="nil"/>
              <w:bottom w:val="single" w:sz="12" w:space="0" w:color="auto"/>
              <w:right w:val="nil"/>
            </w:tcBorders>
          </w:tcPr>
          <w:p w14:paraId="43D087D0" w14:textId="77777777" w:rsidR="00DB2124" w:rsidRPr="005D137D" w:rsidRDefault="00DB2124">
            <w:pPr>
              <w:shd w:val="solid" w:color="FFFFFF" w:fill="FFFFFF"/>
              <w:spacing w:before="0" w:after="48" w:line="240" w:lineRule="atLeast"/>
              <w:rPr>
                <w:rFonts w:ascii="Times New Roman" w:hAnsi="Times New Roman"/>
                <w:sz w:val="20"/>
                <w:lang w:val="en-US"/>
              </w:rPr>
            </w:pPr>
          </w:p>
        </w:tc>
      </w:tr>
      <w:tr w:rsidR="00DB2124" w:rsidRPr="005D137D" w14:paraId="3D1E5FA0" w14:textId="77777777">
        <w:trPr>
          <w:cantSplit/>
        </w:trPr>
        <w:tc>
          <w:tcPr>
            <w:tcW w:w="6487" w:type="dxa"/>
            <w:gridSpan w:val="2"/>
            <w:tcBorders>
              <w:top w:val="single" w:sz="12" w:space="0" w:color="auto"/>
              <w:left w:val="nil"/>
              <w:bottom w:val="nil"/>
              <w:right w:val="nil"/>
            </w:tcBorders>
          </w:tcPr>
          <w:p w14:paraId="6B3D939E" w14:textId="77777777" w:rsidR="00DB2124" w:rsidRPr="005D137D" w:rsidRDefault="00DB2124">
            <w:pPr>
              <w:shd w:val="solid" w:color="FFFFFF" w:fill="FFFFFF"/>
              <w:spacing w:before="0" w:after="48"/>
              <w:rPr>
                <w:rFonts w:ascii="Verdana" w:hAnsi="Verdana" w:cs="Times New Roman Bold"/>
                <w:bCs/>
                <w:sz w:val="20"/>
                <w:lang w:val="en-US"/>
              </w:rPr>
            </w:pPr>
          </w:p>
        </w:tc>
        <w:tc>
          <w:tcPr>
            <w:tcW w:w="3402" w:type="dxa"/>
            <w:tcBorders>
              <w:top w:val="single" w:sz="12" w:space="0" w:color="auto"/>
              <w:left w:val="nil"/>
              <w:bottom w:val="nil"/>
              <w:right w:val="nil"/>
            </w:tcBorders>
          </w:tcPr>
          <w:p w14:paraId="345507F0" w14:textId="77777777" w:rsidR="00DB2124" w:rsidRPr="005D137D" w:rsidRDefault="00DB2124">
            <w:pPr>
              <w:shd w:val="solid" w:color="FFFFFF" w:fill="FFFFFF"/>
              <w:spacing w:before="0" w:after="48" w:line="240" w:lineRule="atLeast"/>
              <w:rPr>
                <w:rFonts w:ascii="Times New Roman" w:hAnsi="Times New Roman"/>
                <w:sz w:val="22"/>
                <w:szCs w:val="22"/>
                <w:lang w:val="en-US"/>
              </w:rPr>
            </w:pPr>
          </w:p>
        </w:tc>
      </w:tr>
      <w:tr w:rsidR="00DB2124" w:rsidRPr="005D137D" w14:paraId="0BBE8979" w14:textId="77777777">
        <w:trPr>
          <w:cantSplit/>
        </w:trPr>
        <w:tc>
          <w:tcPr>
            <w:tcW w:w="6487" w:type="dxa"/>
            <w:gridSpan w:val="2"/>
            <w:vMerge w:val="restart"/>
          </w:tcPr>
          <w:p w14:paraId="51474402" w14:textId="77777777" w:rsidR="00DB2124" w:rsidRPr="005D137D" w:rsidRDefault="00DB2124">
            <w:pPr>
              <w:shd w:val="solid" w:color="FFFFFF" w:fill="FFFFFF"/>
              <w:spacing w:after="240"/>
              <w:rPr>
                <w:sz w:val="18"/>
                <w:szCs w:val="18"/>
                <w:lang w:val="en-US"/>
              </w:rPr>
            </w:pPr>
            <w:bookmarkStart w:id="0" w:name="dnum" w:colFirst="2" w:colLast="2"/>
          </w:p>
        </w:tc>
        <w:tc>
          <w:tcPr>
            <w:tcW w:w="3402" w:type="dxa"/>
            <w:hideMark/>
          </w:tcPr>
          <w:p w14:paraId="3608D41F" w14:textId="581EAC0E" w:rsidR="00DB2124" w:rsidRPr="005D137D" w:rsidRDefault="00DB2124">
            <w:pPr>
              <w:shd w:val="solid" w:color="FFFFFF" w:fill="FFFFFF"/>
              <w:spacing w:before="0" w:line="240" w:lineRule="atLeast"/>
              <w:rPr>
                <w:rFonts w:ascii="Verdana" w:hAnsi="Verdana"/>
                <w:sz w:val="18"/>
                <w:szCs w:val="18"/>
                <w:lang w:val="en-US"/>
              </w:rPr>
            </w:pPr>
            <w:r w:rsidRPr="005D137D">
              <w:rPr>
                <w:rFonts w:ascii="Verdana" w:hAnsi="Verdana"/>
                <w:b/>
                <w:sz w:val="18"/>
                <w:szCs w:val="18"/>
                <w:lang w:val="en-US"/>
              </w:rPr>
              <w:t>Document RAG/</w:t>
            </w:r>
            <w:r w:rsidR="00D62A1B" w:rsidRPr="005D137D">
              <w:rPr>
                <w:rFonts w:ascii="Verdana" w:hAnsi="Verdana"/>
                <w:b/>
                <w:sz w:val="18"/>
                <w:szCs w:val="18"/>
                <w:lang w:val="en-US"/>
              </w:rPr>
              <w:t>6</w:t>
            </w:r>
            <w:r w:rsidR="006E4CFF">
              <w:rPr>
                <w:rFonts w:ascii="Verdana" w:hAnsi="Verdana" w:hint="eastAsia"/>
                <w:b/>
                <w:sz w:val="18"/>
                <w:szCs w:val="18"/>
                <w:lang w:val="en-US" w:eastAsia="zh-CN"/>
              </w:rPr>
              <w:t>8</w:t>
            </w:r>
            <w:r w:rsidRPr="005D137D">
              <w:rPr>
                <w:rFonts w:ascii="Verdana" w:hAnsi="Verdana"/>
                <w:b/>
                <w:sz w:val="18"/>
                <w:szCs w:val="18"/>
                <w:lang w:val="en-US"/>
              </w:rPr>
              <w:t>-E</w:t>
            </w:r>
          </w:p>
        </w:tc>
      </w:tr>
      <w:tr w:rsidR="00DB2124" w:rsidRPr="005D137D" w14:paraId="4616BC58" w14:textId="77777777">
        <w:trPr>
          <w:cantSplit/>
        </w:trPr>
        <w:tc>
          <w:tcPr>
            <w:tcW w:w="13301" w:type="dxa"/>
            <w:gridSpan w:val="2"/>
            <w:vMerge/>
            <w:vAlign w:val="center"/>
            <w:hideMark/>
          </w:tcPr>
          <w:p w14:paraId="27ACA320" w14:textId="77777777" w:rsidR="00DB2124" w:rsidRPr="005D137D" w:rsidRDefault="00DB2124">
            <w:pPr>
              <w:overflowPunct/>
              <w:autoSpaceDE/>
              <w:autoSpaceDN/>
              <w:adjustRightInd/>
              <w:spacing w:before="0"/>
              <w:rPr>
                <w:rFonts w:ascii="Times New Roman" w:hAnsi="Times New Roman"/>
                <w:sz w:val="18"/>
                <w:szCs w:val="18"/>
                <w:lang w:val="en-US"/>
              </w:rPr>
            </w:pPr>
            <w:bookmarkStart w:id="1" w:name="ddate" w:colFirst="2" w:colLast="2"/>
            <w:bookmarkEnd w:id="0"/>
          </w:p>
        </w:tc>
        <w:tc>
          <w:tcPr>
            <w:tcW w:w="3402" w:type="dxa"/>
            <w:hideMark/>
          </w:tcPr>
          <w:p w14:paraId="24FAD6FF" w14:textId="1D5DE627" w:rsidR="00DB2124" w:rsidRPr="005D137D" w:rsidRDefault="006E4CFF">
            <w:pPr>
              <w:shd w:val="solid" w:color="FFFFFF" w:fill="FFFFFF"/>
              <w:spacing w:before="0" w:line="240" w:lineRule="atLeast"/>
              <w:rPr>
                <w:rFonts w:ascii="Verdana" w:hAnsi="Verdana"/>
                <w:sz w:val="18"/>
                <w:szCs w:val="18"/>
                <w:lang w:val="en-US"/>
              </w:rPr>
            </w:pPr>
            <w:r>
              <w:rPr>
                <w:rFonts w:ascii="Verdana" w:hAnsi="Verdana" w:hint="eastAsia"/>
                <w:b/>
                <w:sz w:val="18"/>
                <w:szCs w:val="18"/>
                <w:lang w:val="en-US" w:eastAsia="zh-CN"/>
              </w:rPr>
              <w:t>9</w:t>
            </w:r>
            <w:r w:rsidR="00DB2124" w:rsidRPr="005D137D">
              <w:rPr>
                <w:rFonts w:ascii="Verdana" w:hAnsi="Verdana"/>
                <w:b/>
                <w:sz w:val="18"/>
                <w:szCs w:val="18"/>
                <w:lang w:val="en-US"/>
              </w:rPr>
              <w:t xml:space="preserve"> </w:t>
            </w:r>
            <w:r>
              <w:rPr>
                <w:rFonts w:ascii="Verdana" w:hAnsi="Verdana" w:hint="eastAsia"/>
                <w:b/>
                <w:sz w:val="18"/>
                <w:szCs w:val="18"/>
                <w:lang w:val="en-US" w:eastAsia="zh-CN"/>
              </w:rPr>
              <w:t>March</w:t>
            </w:r>
            <w:r w:rsidR="00DB2124" w:rsidRPr="005D137D">
              <w:rPr>
                <w:rFonts w:ascii="Verdana" w:hAnsi="Verdana"/>
                <w:b/>
                <w:sz w:val="18"/>
                <w:szCs w:val="18"/>
                <w:lang w:val="en-US"/>
              </w:rPr>
              <w:t xml:space="preserve"> 2026</w:t>
            </w:r>
          </w:p>
        </w:tc>
      </w:tr>
      <w:tr w:rsidR="00DB2124" w:rsidRPr="005D137D" w14:paraId="4E58C2FD" w14:textId="77777777">
        <w:trPr>
          <w:cantSplit/>
        </w:trPr>
        <w:tc>
          <w:tcPr>
            <w:tcW w:w="13301" w:type="dxa"/>
            <w:gridSpan w:val="2"/>
            <w:vMerge/>
            <w:vAlign w:val="center"/>
            <w:hideMark/>
          </w:tcPr>
          <w:p w14:paraId="71444F49" w14:textId="77777777" w:rsidR="00DB2124" w:rsidRPr="005D137D" w:rsidRDefault="00DB2124">
            <w:pPr>
              <w:overflowPunct/>
              <w:autoSpaceDE/>
              <w:autoSpaceDN/>
              <w:adjustRightInd/>
              <w:spacing w:before="0"/>
              <w:rPr>
                <w:rFonts w:ascii="Times New Roman" w:hAnsi="Times New Roman"/>
                <w:sz w:val="18"/>
                <w:szCs w:val="18"/>
                <w:lang w:val="en-US"/>
              </w:rPr>
            </w:pPr>
            <w:bookmarkStart w:id="2" w:name="dorlang" w:colFirst="2" w:colLast="2"/>
            <w:bookmarkEnd w:id="1"/>
          </w:p>
        </w:tc>
        <w:tc>
          <w:tcPr>
            <w:tcW w:w="3402" w:type="dxa"/>
            <w:hideMark/>
          </w:tcPr>
          <w:p w14:paraId="64A2A31F" w14:textId="77777777" w:rsidR="00DB2124" w:rsidRPr="005D137D" w:rsidRDefault="00DB2124">
            <w:pPr>
              <w:shd w:val="solid" w:color="FFFFFF" w:fill="FFFFFF"/>
              <w:spacing w:before="0" w:after="120" w:line="240" w:lineRule="atLeast"/>
              <w:rPr>
                <w:rFonts w:ascii="Verdana" w:hAnsi="Verdana"/>
                <w:sz w:val="18"/>
                <w:szCs w:val="18"/>
                <w:lang w:val="en-US"/>
              </w:rPr>
            </w:pPr>
            <w:r w:rsidRPr="005D137D">
              <w:rPr>
                <w:rFonts w:ascii="Verdana" w:hAnsi="Verdana"/>
                <w:b/>
                <w:sz w:val="18"/>
                <w:szCs w:val="18"/>
                <w:lang w:val="en-US"/>
              </w:rPr>
              <w:t>English only</w:t>
            </w:r>
          </w:p>
        </w:tc>
      </w:tr>
      <w:tr w:rsidR="00DB2124" w:rsidRPr="005D137D" w14:paraId="19F4B2E9" w14:textId="77777777">
        <w:trPr>
          <w:cantSplit/>
        </w:trPr>
        <w:tc>
          <w:tcPr>
            <w:tcW w:w="9889" w:type="dxa"/>
            <w:gridSpan w:val="3"/>
          </w:tcPr>
          <w:tbl>
            <w:tblPr>
              <w:tblpPr w:leftFromText="180" w:rightFromText="180" w:horzAnchor="margin" w:tblpY="-615"/>
              <w:tblW w:w="9885" w:type="dxa"/>
              <w:tblLayout w:type="fixed"/>
              <w:tblLook w:val="04A0" w:firstRow="1" w:lastRow="0" w:firstColumn="1" w:lastColumn="0" w:noHBand="0" w:noVBand="1"/>
            </w:tblPr>
            <w:tblGrid>
              <w:gridCol w:w="9885"/>
            </w:tblGrid>
            <w:tr w:rsidR="00DB2124" w:rsidRPr="005D137D" w14:paraId="4EA1DE7B" w14:textId="77777777">
              <w:trPr>
                <w:cantSplit/>
              </w:trPr>
              <w:tc>
                <w:tcPr>
                  <w:tcW w:w="9889" w:type="dxa"/>
                  <w:hideMark/>
                </w:tcPr>
                <w:p w14:paraId="3E3D3EE0" w14:textId="18FE1746" w:rsidR="00DB2124" w:rsidRPr="005D137D" w:rsidRDefault="005D137D">
                  <w:pPr>
                    <w:pStyle w:val="Source"/>
                    <w:rPr>
                      <w:rFonts w:ascii="Times New Roman Bold" w:hAnsi="Times New Roman Bold"/>
                      <w:caps/>
                      <w:sz w:val="26"/>
                      <w:szCs w:val="26"/>
                      <w:lang w:val="en-US"/>
                    </w:rPr>
                  </w:pPr>
                  <w:bookmarkStart w:id="3" w:name="dsource"/>
                  <w:bookmarkEnd w:id="2"/>
                  <w:r w:rsidRPr="005D137D">
                    <w:rPr>
                      <w:rFonts w:ascii="Times New Roman Bold" w:hAnsi="Times New Roman Bold"/>
                      <w:caps/>
                      <w:sz w:val="26"/>
                      <w:szCs w:val="26"/>
                      <w:lang w:val="en-US"/>
                    </w:rPr>
                    <w:t xml:space="preserve">Telecommunication Standardization Advisory Group (TSAG) </w:t>
                  </w:r>
                </w:p>
              </w:tc>
            </w:tr>
            <w:tr w:rsidR="00DB2124" w:rsidRPr="005D137D" w14:paraId="0F9896FC" w14:textId="77777777">
              <w:trPr>
                <w:cantSplit/>
              </w:trPr>
              <w:tc>
                <w:tcPr>
                  <w:tcW w:w="9889" w:type="dxa"/>
                </w:tcPr>
                <w:p w14:paraId="7C562363" w14:textId="152B187F" w:rsidR="00DB2124" w:rsidRPr="005D137D" w:rsidRDefault="006E4CFF" w:rsidP="005D137D">
                  <w:pPr>
                    <w:jc w:val="center"/>
                    <w:rPr>
                      <w:sz w:val="22"/>
                      <w:szCs w:val="22"/>
                      <w:lang w:val="en-US"/>
                    </w:rPr>
                  </w:pPr>
                  <w:r w:rsidRPr="006E4CFF">
                    <w:rPr>
                      <w:caps/>
                      <w:sz w:val="26"/>
                      <w:szCs w:val="26"/>
                      <w:lang w:val="en-US"/>
                    </w:rPr>
                    <w:t>LS on TSAG proposal for modification on enablers in the draft ITU Strategic Plan for 2028-2031</w:t>
                  </w:r>
                </w:p>
              </w:tc>
            </w:tr>
          </w:tbl>
          <w:p w14:paraId="6BE50B80" w14:textId="77777777" w:rsidR="00DB2124" w:rsidRPr="005D137D" w:rsidRDefault="00DB2124">
            <w:pPr>
              <w:rPr>
                <w:rFonts w:ascii="Times New Roman" w:hAnsi="Times New Roman"/>
                <w:sz w:val="22"/>
                <w:szCs w:val="22"/>
                <w:lang w:val="en-US"/>
              </w:rPr>
            </w:pPr>
          </w:p>
          <w:tbl>
            <w:tblPr>
              <w:tblStyle w:val="TableGrid"/>
              <w:tblW w:w="0" w:type="auto"/>
              <w:tblLayout w:type="fixed"/>
              <w:tblLook w:val="04A0" w:firstRow="1" w:lastRow="0" w:firstColumn="1" w:lastColumn="0" w:noHBand="0" w:noVBand="1"/>
            </w:tblPr>
            <w:tblGrid>
              <w:gridCol w:w="9629"/>
            </w:tblGrid>
            <w:tr w:rsidR="00DB2124" w:rsidRPr="005D137D" w14:paraId="299EF914" w14:textId="77777777">
              <w:tc>
                <w:tcPr>
                  <w:tcW w:w="9629" w:type="dxa"/>
                  <w:tcBorders>
                    <w:top w:val="single" w:sz="12" w:space="0" w:color="auto"/>
                    <w:left w:val="single" w:sz="12" w:space="0" w:color="auto"/>
                    <w:bottom w:val="single" w:sz="12" w:space="0" w:color="auto"/>
                    <w:right w:val="single" w:sz="12" w:space="0" w:color="auto"/>
                  </w:tcBorders>
                  <w:hideMark/>
                </w:tcPr>
                <w:p w14:paraId="4CF7120E" w14:textId="77777777" w:rsidR="00DB2124" w:rsidRPr="005D137D" w:rsidRDefault="00DB2124" w:rsidP="00EB1545">
                  <w:pPr>
                    <w:pStyle w:val="Heading2"/>
                    <w:framePr w:hSpace="180" w:wrap="around" w:vAnchor="page" w:hAnchor="margin" w:y="991"/>
                    <w:rPr>
                      <w:rFonts w:eastAsia="SimSun"/>
                      <w:sz w:val="22"/>
                      <w:szCs w:val="22"/>
                      <w:lang w:val="en-US"/>
                    </w:rPr>
                  </w:pPr>
                  <w:r w:rsidRPr="005D137D">
                    <w:rPr>
                      <w:rFonts w:eastAsia="SimSun"/>
                      <w:sz w:val="22"/>
                      <w:szCs w:val="22"/>
                      <w:lang w:val="en-US"/>
                    </w:rPr>
                    <w:t>Summary</w:t>
                  </w:r>
                </w:p>
                <w:p w14:paraId="3D7C73EF" w14:textId="6DFAE8AA" w:rsidR="00DB2124" w:rsidRPr="005D137D" w:rsidRDefault="00DB2124" w:rsidP="00EB1545">
                  <w:pPr>
                    <w:framePr w:hSpace="180" w:wrap="around" w:vAnchor="page" w:hAnchor="margin" w:y="991"/>
                    <w:spacing w:after="200"/>
                    <w:rPr>
                      <w:rFonts w:eastAsia="SimSun"/>
                      <w:sz w:val="22"/>
                      <w:szCs w:val="22"/>
                      <w:lang w:val="en-US"/>
                    </w:rPr>
                  </w:pPr>
                  <w:r w:rsidRPr="005D137D">
                    <w:rPr>
                      <w:sz w:val="22"/>
                      <w:szCs w:val="22"/>
                      <w:lang w:val="en-US"/>
                    </w:rPr>
                    <w:t>The attached document presents a liaison statement</w:t>
                  </w:r>
                  <w:r w:rsidR="006E4CFF">
                    <w:t xml:space="preserve"> </w:t>
                  </w:r>
                  <w:r w:rsidR="006E4CFF" w:rsidRPr="006E4CFF">
                    <w:rPr>
                      <w:sz w:val="22"/>
                      <w:szCs w:val="22"/>
                      <w:lang w:val="en-US"/>
                    </w:rPr>
                    <w:t>on TSAG proposal for modification on enablers in the draft ITU Strategic Plan for 2028-2031</w:t>
                  </w:r>
                  <w:r w:rsidRPr="005D137D">
                    <w:rPr>
                      <w:sz w:val="22"/>
                      <w:szCs w:val="22"/>
                      <w:lang w:val="en-US"/>
                    </w:rPr>
                    <w:t xml:space="preserve">. </w:t>
                  </w:r>
                </w:p>
                <w:p w14:paraId="6A787149" w14:textId="152E9F03" w:rsidR="00DB2124" w:rsidRPr="005D137D" w:rsidRDefault="00DB2124" w:rsidP="00EB1545">
                  <w:pPr>
                    <w:framePr w:hSpace="180" w:wrap="around" w:vAnchor="page" w:hAnchor="margin" w:y="991"/>
                    <w:spacing w:after="200"/>
                    <w:rPr>
                      <w:sz w:val="22"/>
                      <w:szCs w:val="22"/>
                      <w:lang w:val="en-US"/>
                    </w:rPr>
                  </w:pPr>
                  <w:r w:rsidRPr="005D137D">
                    <w:rPr>
                      <w:sz w:val="22"/>
                      <w:szCs w:val="22"/>
                      <w:lang w:val="en-US"/>
                    </w:rPr>
                    <w:t xml:space="preserve">RAG is </w:t>
                  </w:r>
                  <w:r w:rsidR="005D137D" w:rsidRPr="005D137D">
                    <w:rPr>
                      <w:sz w:val="22"/>
                      <w:szCs w:val="22"/>
                      <w:lang w:val="en-US"/>
                    </w:rPr>
                    <w:t>invited to note this document.</w:t>
                  </w:r>
                </w:p>
              </w:tc>
            </w:tr>
          </w:tbl>
          <w:p w14:paraId="52C63BE5" w14:textId="77777777" w:rsidR="00DB2124" w:rsidRPr="005D137D" w:rsidRDefault="00DB2124">
            <w:pPr>
              <w:pStyle w:val="Source"/>
              <w:rPr>
                <w:rFonts w:ascii="Times New Roman" w:hAnsi="Times New Roman"/>
                <w:sz w:val="26"/>
                <w:szCs w:val="26"/>
                <w:lang w:val="en-US"/>
              </w:rPr>
            </w:pPr>
          </w:p>
        </w:tc>
        <w:bookmarkEnd w:id="3"/>
      </w:tr>
      <w:tr w:rsidR="00DB2124" w:rsidRPr="005D137D" w14:paraId="63E2B8DA" w14:textId="77777777">
        <w:trPr>
          <w:cantSplit/>
        </w:trPr>
        <w:tc>
          <w:tcPr>
            <w:tcW w:w="9889" w:type="dxa"/>
            <w:gridSpan w:val="3"/>
          </w:tcPr>
          <w:p w14:paraId="5B804BA4" w14:textId="77777777" w:rsidR="00DB2124" w:rsidRPr="005D137D" w:rsidRDefault="00DB2124">
            <w:pPr>
              <w:pStyle w:val="Title1"/>
              <w:rPr>
                <w:sz w:val="26"/>
                <w:szCs w:val="26"/>
                <w:lang w:val="en-US"/>
              </w:rPr>
            </w:pPr>
            <w:bookmarkStart w:id="4" w:name="dtitle1"/>
          </w:p>
        </w:tc>
      </w:tr>
      <w:bookmarkEnd w:id="4"/>
    </w:tbl>
    <w:p w14:paraId="0BDA8114" w14:textId="77777777" w:rsidR="00DB2124" w:rsidRPr="005D137D" w:rsidRDefault="00DB2124" w:rsidP="00DB2124">
      <w:pPr>
        <w:rPr>
          <w:sz w:val="22"/>
          <w:szCs w:val="22"/>
        </w:rPr>
      </w:pPr>
    </w:p>
    <w:p w14:paraId="72F01897" w14:textId="77777777" w:rsidR="00DB2124" w:rsidRPr="005D137D" w:rsidRDefault="00DB2124" w:rsidP="00DB2124">
      <w:pPr>
        <w:jc w:val="both"/>
        <w:rPr>
          <w:rFonts w:cstheme="minorHAnsi"/>
          <w:sz w:val="22"/>
          <w:szCs w:val="22"/>
        </w:rPr>
      </w:pPr>
      <w:r w:rsidRPr="005D137D">
        <w:rPr>
          <w:sz w:val="22"/>
          <w:szCs w:val="22"/>
          <w:lang w:eastAsia="en-GB"/>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660"/>
        <w:gridCol w:w="3251"/>
        <w:gridCol w:w="4183"/>
      </w:tblGrid>
      <w:tr w:rsidR="006E4CFF" w:rsidRPr="006F6781" w14:paraId="63360FAD" w14:textId="77777777" w:rsidTr="007E78C4">
        <w:trPr>
          <w:cantSplit/>
        </w:trPr>
        <w:tc>
          <w:tcPr>
            <w:tcW w:w="1104" w:type="dxa"/>
            <w:vMerge w:val="restart"/>
            <w:vAlign w:val="center"/>
          </w:tcPr>
          <w:p w14:paraId="1D2E7609" w14:textId="77777777" w:rsidR="006E4CFF" w:rsidRPr="006F6781" w:rsidRDefault="006E4CFF" w:rsidP="007E78C4">
            <w:pPr>
              <w:spacing w:before="0"/>
              <w:jc w:val="center"/>
              <w:rPr>
                <w:sz w:val="20"/>
              </w:rPr>
            </w:pPr>
            <w:bookmarkStart w:id="5" w:name="dtableau"/>
            <w:r w:rsidRPr="006F6781">
              <w:rPr>
                <w:noProof/>
              </w:rPr>
              <w:lastRenderedPageBreak/>
              <w:drawing>
                <wp:inline distT="0" distB="0" distL="0" distR="0" wp14:anchorId="4975F3DC" wp14:editId="4D191F94">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3"/>
            <w:vMerge w:val="restart"/>
          </w:tcPr>
          <w:p w14:paraId="1A72FE74" w14:textId="77777777" w:rsidR="006E4CFF" w:rsidRPr="006F6781" w:rsidRDefault="006E4CFF" w:rsidP="007E78C4">
            <w:pPr>
              <w:rPr>
                <w:sz w:val="16"/>
                <w:szCs w:val="16"/>
              </w:rPr>
            </w:pPr>
            <w:r w:rsidRPr="006F6781">
              <w:rPr>
                <w:sz w:val="16"/>
                <w:szCs w:val="16"/>
              </w:rPr>
              <w:t>INTERNATIONAL TELECOMMUNICATION UNION</w:t>
            </w:r>
          </w:p>
          <w:p w14:paraId="4898710C" w14:textId="77777777" w:rsidR="006E4CFF" w:rsidRPr="006F6781" w:rsidRDefault="006E4CFF" w:rsidP="007E78C4">
            <w:pPr>
              <w:rPr>
                <w:b/>
                <w:bCs/>
                <w:sz w:val="26"/>
                <w:szCs w:val="26"/>
              </w:rPr>
            </w:pPr>
            <w:r w:rsidRPr="006F6781">
              <w:rPr>
                <w:b/>
                <w:bCs/>
                <w:sz w:val="26"/>
                <w:szCs w:val="26"/>
              </w:rPr>
              <w:t>TELECOMMUNICATION</w:t>
            </w:r>
            <w:r w:rsidRPr="006F6781">
              <w:rPr>
                <w:b/>
                <w:bCs/>
                <w:sz w:val="26"/>
                <w:szCs w:val="26"/>
              </w:rPr>
              <w:br/>
              <w:t>STANDARDIZATION SECTOR</w:t>
            </w:r>
          </w:p>
          <w:p w14:paraId="1B35A916" w14:textId="77777777" w:rsidR="006E4CFF" w:rsidRPr="006F6781" w:rsidRDefault="006E4CFF" w:rsidP="007E78C4">
            <w:pPr>
              <w:rPr>
                <w:sz w:val="20"/>
              </w:rPr>
            </w:pPr>
            <w:r w:rsidRPr="006F6781">
              <w:rPr>
                <w:sz w:val="20"/>
              </w:rPr>
              <w:t xml:space="preserve">STUDY PERIOD </w:t>
            </w:r>
            <w:r>
              <w:rPr>
                <w:sz w:val="20"/>
              </w:rPr>
              <w:t>2025-2028</w:t>
            </w:r>
          </w:p>
        </w:tc>
        <w:tc>
          <w:tcPr>
            <w:tcW w:w="4184" w:type="dxa"/>
            <w:vAlign w:val="center"/>
          </w:tcPr>
          <w:p w14:paraId="74A46EA8" w14:textId="77777777" w:rsidR="006E4CFF" w:rsidRPr="006F6781" w:rsidRDefault="006E4CFF" w:rsidP="007E78C4">
            <w:pPr>
              <w:pStyle w:val="Docnumber"/>
            </w:pPr>
            <w:r>
              <w:t>TSAG-LS26</w:t>
            </w:r>
          </w:p>
        </w:tc>
      </w:tr>
      <w:tr w:rsidR="006E4CFF" w:rsidRPr="006F6781" w14:paraId="51D143C7" w14:textId="77777777" w:rsidTr="007E78C4">
        <w:trPr>
          <w:cantSplit/>
        </w:trPr>
        <w:tc>
          <w:tcPr>
            <w:tcW w:w="1104" w:type="dxa"/>
            <w:vMerge/>
          </w:tcPr>
          <w:p w14:paraId="2C044860" w14:textId="77777777" w:rsidR="006E4CFF" w:rsidRPr="006F6781" w:rsidRDefault="006E4CFF" w:rsidP="007E78C4">
            <w:pPr>
              <w:rPr>
                <w:smallCaps/>
                <w:sz w:val="20"/>
              </w:rPr>
            </w:pPr>
            <w:bookmarkStart w:id="6" w:name="dsg" w:colFirst="2" w:colLast="2"/>
          </w:p>
        </w:tc>
        <w:tc>
          <w:tcPr>
            <w:tcW w:w="4351" w:type="dxa"/>
            <w:gridSpan w:val="3"/>
            <w:vMerge/>
          </w:tcPr>
          <w:p w14:paraId="3B594D43" w14:textId="77777777" w:rsidR="006E4CFF" w:rsidRPr="006F6781" w:rsidRDefault="006E4CFF" w:rsidP="007E78C4">
            <w:pPr>
              <w:rPr>
                <w:smallCaps/>
                <w:sz w:val="20"/>
              </w:rPr>
            </w:pPr>
          </w:p>
        </w:tc>
        <w:tc>
          <w:tcPr>
            <w:tcW w:w="4184" w:type="dxa"/>
          </w:tcPr>
          <w:p w14:paraId="6BF5DAA1" w14:textId="77777777" w:rsidR="006E4CFF" w:rsidRPr="006F6781" w:rsidRDefault="006E4CFF" w:rsidP="007E78C4">
            <w:pPr>
              <w:jc w:val="right"/>
              <w:rPr>
                <w:b/>
                <w:bCs/>
                <w:smallCaps/>
                <w:sz w:val="28"/>
                <w:szCs w:val="28"/>
              </w:rPr>
            </w:pPr>
            <w:r>
              <w:rPr>
                <w:b/>
                <w:bCs/>
                <w:smallCaps/>
                <w:sz w:val="28"/>
                <w:szCs w:val="28"/>
              </w:rPr>
              <w:t>TSAG</w:t>
            </w:r>
          </w:p>
        </w:tc>
      </w:tr>
      <w:bookmarkEnd w:id="6"/>
      <w:tr w:rsidR="006E4CFF" w:rsidRPr="006F6781" w14:paraId="44169DC6" w14:textId="77777777" w:rsidTr="007E78C4">
        <w:trPr>
          <w:cantSplit/>
        </w:trPr>
        <w:tc>
          <w:tcPr>
            <w:tcW w:w="1104" w:type="dxa"/>
            <w:vMerge/>
            <w:tcBorders>
              <w:bottom w:val="single" w:sz="12" w:space="0" w:color="auto"/>
            </w:tcBorders>
          </w:tcPr>
          <w:p w14:paraId="64221BB5" w14:textId="77777777" w:rsidR="006E4CFF" w:rsidRPr="006F6781" w:rsidRDefault="006E4CFF" w:rsidP="007E78C4">
            <w:pPr>
              <w:rPr>
                <w:b/>
                <w:bCs/>
                <w:sz w:val="26"/>
              </w:rPr>
            </w:pPr>
          </w:p>
        </w:tc>
        <w:tc>
          <w:tcPr>
            <w:tcW w:w="4351" w:type="dxa"/>
            <w:gridSpan w:val="3"/>
            <w:vMerge/>
            <w:tcBorders>
              <w:bottom w:val="single" w:sz="12" w:space="0" w:color="auto"/>
            </w:tcBorders>
          </w:tcPr>
          <w:p w14:paraId="0B8DD69C" w14:textId="77777777" w:rsidR="006E4CFF" w:rsidRPr="006F6781" w:rsidRDefault="006E4CFF" w:rsidP="007E78C4">
            <w:pPr>
              <w:rPr>
                <w:b/>
                <w:bCs/>
                <w:sz w:val="26"/>
              </w:rPr>
            </w:pPr>
          </w:p>
        </w:tc>
        <w:tc>
          <w:tcPr>
            <w:tcW w:w="4184" w:type="dxa"/>
            <w:tcBorders>
              <w:bottom w:val="single" w:sz="12" w:space="0" w:color="auto"/>
            </w:tcBorders>
            <w:vAlign w:val="center"/>
          </w:tcPr>
          <w:p w14:paraId="5B6EC8B5" w14:textId="77777777" w:rsidR="006E4CFF" w:rsidRPr="006F6781" w:rsidRDefault="006E4CFF" w:rsidP="007E78C4">
            <w:pPr>
              <w:jc w:val="right"/>
              <w:rPr>
                <w:b/>
                <w:bCs/>
                <w:sz w:val="28"/>
                <w:szCs w:val="28"/>
              </w:rPr>
            </w:pPr>
            <w:r w:rsidRPr="006F6781">
              <w:rPr>
                <w:b/>
                <w:bCs/>
                <w:sz w:val="28"/>
                <w:szCs w:val="28"/>
              </w:rPr>
              <w:t>Original: English</w:t>
            </w:r>
          </w:p>
        </w:tc>
      </w:tr>
      <w:tr w:rsidR="006E4CFF" w:rsidRPr="006F6781" w14:paraId="3EC77BF9" w14:textId="77777777" w:rsidTr="007E78C4">
        <w:trPr>
          <w:cantSplit/>
        </w:trPr>
        <w:tc>
          <w:tcPr>
            <w:tcW w:w="1545" w:type="dxa"/>
            <w:gridSpan w:val="2"/>
          </w:tcPr>
          <w:p w14:paraId="32AF7C7D" w14:textId="77777777" w:rsidR="006E4CFF" w:rsidRPr="006F6781" w:rsidRDefault="006E4CFF" w:rsidP="007E78C4">
            <w:pPr>
              <w:rPr>
                <w:b/>
                <w:bCs/>
              </w:rPr>
            </w:pPr>
            <w:bookmarkStart w:id="7" w:name="dbluepink" w:colFirst="1" w:colLast="1"/>
            <w:bookmarkStart w:id="8" w:name="dmeeting" w:colFirst="2" w:colLast="2"/>
            <w:r w:rsidRPr="006F6781">
              <w:rPr>
                <w:b/>
                <w:bCs/>
              </w:rPr>
              <w:t>Question(s):</w:t>
            </w:r>
          </w:p>
        </w:tc>
        <w:tc>
          <w:tcPr>
            <w:tcW w:w="3910" w:type="dxa"/>
            <w:gridSpan w:val="2"/>
          </w:tcPr>
          <w:p w14:paraId="11478CCC" w14:textId="77777777" w:rsidR="006E4CFF" w:rsidRPr="006F6781" w:rsidRDefault="006E4CFF" w:rsidP="007E78C4">
            <w:r>
              <w:t>-</w:t>
            </w:r>
          </w:p>
        </w:tc>
        <w:tc>
          <w:tcPr>
            <w:tcW w:w="4184" w:type="dxa"/>
          </w:tcPr>
          <w:p w14:paraId="00F1293B" w14:textId="77777777" w:rsidR="006E4CFF" w:rsidRPr="006F6781" w:rsidRDefault="006E4CFF" w:rsidP="007E78C4">
            <w:pPr>
              <w:jc w:val="right"/>
            </w:pPr>
          </w:p>
        </w:tc>
      </w:tr>
      <w:tr w:rsidR="006E4CFF" w:rsidRPr="006F6781" w14:paraId="442A13AD" w14:textId="77777777" w:rsidTr="007E78C4">
        <w:trPr>
          <w:cantSplit/>
        </w:trPr>
        <w:tc>
          <w:tcPr>
            <w:tcW w:w="9639" w:type="dxa"/>
            <w:gridSpan w:val="5"/>
          </w:tcPr>
          <w:p w14:paraId="05EBDA80" w14:textId="77777777" w:rsidR="006E4CFF" w:rsidRPr="006F6781" w:rsidRDefault="006E4CFF" w:rsidP="007E78C4">
            <w:pPr>
              <w:jc w:val="center"/>
              <w:rPr>
                <w:b/>
                <w:bCs/>
              </w:rPr>
            </w:pPr>
            <w:bookmarkStart w:id="9" w:name="ddoctype"/>
            <w:bookmarkEnd w:id="7"/>
            <w:bookmarkEnd w:id="8"/>
            <w:r w:rsidRPr="006F6781">
              <w:rPr>
                <w:b/>
                <w:bCs/>
              </w:rPr>
              <w:t>LS</w:t>
            </w:r>
          </w:p>
        </w:tc>
      </w:tr>
      <w:bookmarkEnd w:id="9"/>
      <w:tr w:rsidR="006E4CFF" w:rsidRPr="006F6781" w14:paraId="2C77AEAC" w14:textId="77777777" w:rsidTr="007E78C4">
        <w:trPr>
          <w:cantSplit/>
        </w:trPr>
        <w:tc>
          <w:tcPr>
            <w:tcW w:w="1545" w:type="dxa"/>
            <w:gridSpan w:val="2"/>
          </w:tcPr>
          <w:p w14:paraId="1D41B003" w14:textId="77777777" w:rsidR="006E4CFF" w:rsidRPr="006F6781" w:rsidRDefault="006E4CFF" w:rsidP="007E78C4">
            <w:pPr>
              <w:rPr>
                <w:b/>
                <w:bCs/>
              </w:rPr>
            </w:pPr>
            <w:r w:rsidRPr="006F6781">
              <w:rPr>
                <w:b/>
                <w:bCs/>
              </w:rPr>
              <w:t>Source:</w:t>
            </w:r>
          </w:p>
        </w:tc>
        <w:tc>
          <w:tcPr>
            <w:tcW w:w="8094" w:type="dxa"/>
            <w:gridSpan w:val="3"/>
          </w:tcPr>
          <w:p w14:paraId="7C0A2699" w14:textId="77777777" w:rsidR="006E4CFF" w:rsidRPr="006F6781" w:rsidRDefault="006E4CFF" w:rsidP="007E78C4">
            <w:r w:rsidRPr="006F6781">
              <w:t>TSAG</w:t>
            </w:r>
          </w:p>
        </w:tc>
      </w:tr>
      <w:tr w:rsidR="006E4CFF" w:rsidRPr="006F6781" w14:paraId="30B91B0B" w14:textId="77777777" w:rsidTr="007E78C4">
        <w:trPr>
          <w:cantSplit/>
        </w:trPr>
        <w:tc>
          <w:tcPr>
            <w:tcW w:w="1545" w:type="dxa"/>
            <w:gridSpan w:val="2"/>
            <w:tcBorders>
              <w:bottom w:val="single" w:sz="8" w:space="0" w:color="auto"/>
            </w:tcBorders>
          </w:tcPr>
          <w:p w14:paraId="0674D654" w14:textId="77777777" w:rsidR="006E4CFF" w:rsidRPr="006F6781" w:rsidRDefault="006E4CFF" w:rsidP="007E78C4">
            <w:pPr>
              <w:rPr>
                <w:b/>
                <w:bCs/>
              </w:rPr>
            </w:pPr>
            <w:r w:rsidRPr="006F6781">
              <w:rPr>
                <w:b/>
                <w:bCs/>
              </w:rPr>
              <w:t>Title:</w:t>
            </w:r>
          </w:p>
        </w:tc>
        <w:tc>
          <w:tcPr>
            <w:tcW w:w="8094" w:type="dxa"/>
            <w:gridSpan w:val="3"/>
            <w:tcBorders>
              <w:bottom w:val="single" w:sz="8" w:space="0" w:color="auto"/>
            </w:tcBorders>
          </w:tcPr>
          <w:p w14:paraId="4B4EFFD3" w14:textId="77777777" w:rsidR="006E4CFF" w:rsidRPr="006F6781" w:rsidRDefault="006E4CFF" w:rsidP="007E78C4">
            <w:r w:rsidRPr="006F6781">
              <w:t>LS on TSAG proposal for modification on enablers in the draft ITU Strategic Plan for 2028-2031</w:t>
            </w:r>
          </w:p>
        </w:tc>
      </w:tr>
      <w:bookmarkEnd w:id="5"/>
      <w:tr w:rsidR="006E4CFF" w14:paraId="23D2AD76" w14:textId="77777777" w:rsidTr="007E78C4">
        <w:trPr>
          <w:cantSplit/>
          <w:trHeight w:val="357"/>
        </w:trPr>
        <w:tc>
          <w:tcPr>
            <w:tcW w:w="9639" w:type="dxa"/>
            <w:gridSpan w:val="5"/>
            <w:tcBorders>
              <w:top w:val="single" w:sz="12" w:space="0" w:color="auto"/>
            </w:tcBorders>
          </w:tcPr>
          <w:p w14:paraId="484F4339" w14:textId="77777777" w:rsidR="006E4CFF" w:rsidRDefault="006E4CFF" w:rsidP="007E78C4">
            <w:pPr>
              <w:jc w:val="center"/>
              <w:rPr>
                <w:b/>
              </w:rPr>
            </w:pPr>
            <w:r>
              <w:rPr>
                <w:b/>
              </w:rPr>
              <w:t>LIAISON STATEMENT</w:t>
            </w:r>
          </w:p>
        </w:tc>
      </w:tr>
      <w:tr w:rsidR="006E4CFF" w14:paraId="64295F36" w14:textId="77777777" w:rsidTr="007E78C4">
        <w:trPr>
          <w:cantSplit/>
          <w:trHeight w:val="357"/>
        </w:trPr>
        <w:tc>
          <w:tcPr>
            <w:tcW w:w="2205" w:type="dxa"/>
            <w:gridSpan w:val="3"/>
          </w:tcPr>
          <w:p w14:paraId="645553D8" w14:textId="77777777" w:rsidR="006E4CFF" w:rsidRPr="003869CD" w:rsidRDefault="006E4CFF" w:rsidP="007E78C4">
            <w:pPr>
              <w:rPr>
                <w:b/>
                <w:bCs/>
              </w:rPr>
            </w:pPr>
            <w:r w:rsidRPr="003869CD">
              <w:rPr>
                <w:b/>
                <w:bCs/>
              </w:rPr>
              <w:t>For action to:</w:t>
            </w:r>
          </w:p>
        </w:tc>
        <w:tc>
          <w:tcPr>
            <w:tcW w:w="7434" w:type="dxa"/>
            <w:gridSpan w:val="2"/>
          </w:tcPr>
          <w:p w14:paraId="387E665A" w14:textId="77777777" w:rsidR="006E4CFF" w:rsidRDefault="006E4CFF" w:rsidP="007E78C4">
            <w:pPr>
              <w:pStyle w:val="LSForAction"/>
            </w:pPr>
            <w:r>
              <w:t>CWG-SFP; CWG-FHR</w:t>
            </w:r>
          </w:p>
        </w:tc>
      </w:tr>
      <w:tr w:rsidR="006E4CFF" w14:paraId="0047FBE2" w14:textId="77777777" w:rsidTr="007E78C4">
        <w:trPr>
          <w:cantSplit/>
          <w:trHeight w:val="357"/>
        </w:trPr>
        <w:tc>
          <w:tcPr>
            <w:tcW w:w="2205" w:type="dxa"/>
            <w:gridSpan w:val="3"/>
          </w:tcPr>
          <w:p w14:paraId="223696A0" w14:textId="77777777" w:rsidR="006E4CFF" w:rsidRPr="003869CD" w:rsidRDefault="006E4CFF" w:rsidP="007E78C4">
            <w:pPr>
              <w:rPr>
                <w:b/>
                <w:bCs/>
              </w:rPr>
            </w:pPr>
            <w:r w:rsidRPr="003869CD">
              <w:rPr>
                <w:b/>
                <w:bCs/>
              </w:rPr>
              <w:t>For information to:</w:t>
            </w:r>
          </w:p>
        </w:tc>
        <w:tc>
          <w:tcPr>
            <w:tcW w:w="7434" w:type="dxa"/>
            <w:gridSpan w:val="2"/>
          </w:tcPr>
          <w:p w14:paraId="233D4335" w14:textId="77777777" w:rsidR="006E4CFF" w:rsidRDefault="006E4CFF" w:rsidP="007E78C4">
            <w:pPr>
              <w:pStyle w:val="LSForInfo"/>
            </w:pPr>
            <w:r>
              <w:t xml:space="preserve">ISCG; </w:t>
            </w:r>
            <w:r w:rsidRPr="00727530">
              <w:t xml:space="preserve">ITU-R RAG; ITU-D TDAG; ITU-T </w:t>
            </w:r>
            <w:r>
              <w:t>S</w:t>
            </w:r>
            <w:r w:rsidRPr="00727530">
              <w:t xml:space="preserve">tudy </w:t>
            </w:r>
            <w:r>
              <w:t>G</w:t>
            </w:r>
            <w:r w:rsidRPr="00727530">
              <w:t>roups</w:t>
            </w:r>
          </w:p>
        </w:tc>
      </w:tr>
      <w:tr w:rsidR="006E4CFF" w14:paraId="59F8ED0B" w14:textId="77777777" w:rsidTr="007E78C4">
        <w:trPr>
          <w:cantSplit/>
          <w:trHeight w:val="357"/>
        </w:trPr>
        <w:tc>
          <w:tcPr>
            <w:tcW w:w="2205" w:type="dxa"/>
            <w:gridSpan w:val="3"/>
          </w:tcPr>
          <w:p w14:paraId="6496C658" w14:textId="77777777" w:rsidR="006E4CFF" w:rsidRDefault="006E4CFF" w:rsidP="007E78C4">
            <w:pPr>
              <w:rPr>
                <w:b/>
                <w:bCs/>
              </w:rPr>
            </w:pPr>
            <w:r>
              <w:rPr>
                <w:b/>
                <w:bCs/>
              </w:rPr>
              <w:t>Approval:</w:t>
            </w:r>
          </w:p>
        </w:tc>
        <w:tc>
          <w:tcPr>
            <w:tcW w:w="7434" w:type="dxa"/>
            <w:gridSpan w:val="2"/>
          </w:tcPr>
          <w:p w14:paraId="0744157C" w14:textId="77777777" w:rsidR="006E4CFF" w:rsidRPr="003869CD" w:rsidRDefault="006E4CFF" w:rsidP="007E78C4">
            <w:pPr>
              <w:pStyle w:val="LSApproval"/>
            </w:pPr>
            <w:r>
              <w:t xml:space="preserve">TSAG RG-IES (Virtual, 11 February 2026) </w:t>
            </w:r>
          </w:p>
        </w:tc>
      </w:tr>
      <w:tr w:rsidR="006E4CFF" w14:paraId="6AEF34BF" w14:textId="77777777" w:rsidTr="007E78C4">
        <w:trPr>
          <w:cantSplit/>
          <w:trHeight w:val="357"/>
        </w:trPr>
        <w:tc>
          <w:tcPr>
            <w:tcW w:w="2205" w:type="dxa"/>
            <w:gridSpan w:val="3"/>
            <w:tcBorders>
              <w:bottom w:val="single" w:sz="12" w:space="0" w:color="auto"/>
            </w:tcBorders>
          </w:tcPr>
          <w:p w14:paraId="3DAAA546" w14:textId="77777777" w:rsidR="006E4CFF" w:rsidRDefault="006E4CFF" w:rsidP="007E78C4">
            <w:pPr>
              <w:rPr>
                <w:b/>
                <w:bCs/>
              </w:rPr>
            </w:pPr>
            <w:r>
              <w:rPr>
                <w:b/>
                <w:bCs/>
              </w:rPr>
              <w:t>Deadline:</w:t>
            </w:r>
          </w:p>
        </w:tc>
        <w:tc>
          <w:tcPr>
            <w:tcW w:w="7434" w:type="dxa"/>
            <w:gridSpan w:val="2"/>
            <w:tcBorders>
              <w:bottom w:val="single" w:sz="12" w:space="0" w:color="auto"/>
            </w:tcBorders>
          </w:tcPr>
          <w:p w14:paraId="569345F2" w14:textId="77777777" w:rsidR="006E4CFF" w:rsidRDefault="006E4CFF" w:rsidP="007E78C4">
            <w:pPr>
              <w:pStyle w:val="LSDeadline"/>
            </w:pPr>
            <w:r>
              <w:t>-</w:t>
            </w:r>
          </w:p>
        </w:tc>
      </w:tr>
      <w:tr w:rsidR="006E4CFF" w:rsidRPr="0049090D" w14:paraId="68DC2282" w14:textId="77777777" w:rsidTr="007E78C4">
        <w:trPr>
          <w:cantSplit/>
        </w:trPr>
        <w:tc>
          <w:tcPr>
            <w:tcW w:w="1544" w:type="dxa"/>
            <w:gridSpan w:val="2"/>
            <w:tcBorders>
              <w:top w:val="single" w:sz="8" w:space="0" w:color="auto"/>
              <w:bottom w:val="single" w:sz="8" w:space="0" w:color="auto"/>
            </w:tcBorders>
          </w:tcPr>
          <w:p w14:paraId="75C76970" w14:textId="77777777" w:rsidR="006E4CFF" w:rsidRPr="00136DDD" w:rsidRDefault="006E4CFF" w:rsidP="007E78C4">
            <w:pPr>
              <w:rPr>
                <w:b/>
                <w:bCs/>
              </w:rPr>
            </w:pPr>
            <w:r w:rsidRPr="00136DDD">
              <w:rPr>
                <w:b/>
                <w:bCs/>
              </w:rPr>
              <w:t>Contact:</w:t>
            </w:r>
          </w:p>
        </w:tc>
        <w:tc>
          <w:tcPr>
            <w:tcW w:w="3912" w:type="dxa"/>
            <w:gridSpan w:val="2"/>
            <w:tcBorders>
              <w:top w:val="single" w:sz="8" w:space="0" w:color="auto"/>
              <w:bottom w:val="single" w:sz="8" w:space="0" w:color="auto"/>
            </w:tcBorders>
          </w:tcPr>
          <w:p w14:paraId="7E24D6CF" w14:textId="77777777" w:rsidR="006E4CFF" w:rsidRPr="00AF5A57" w:rsidRDefault="006E4CFF" w:rsidP="007E78C4">
            <w:r w:rsidRPr="008E624A">
              <w:t>Scott Mansfield</w:t>
            </w:r>
            <w:r w:rsidRPr="008E624A">
              <w:rPr>
                <w:highlight w:val="yellow"/>
              </w:rPr>
              <w:br/>
            </w:r>
            <w:r w:rsidRPr="008E624A">
              <w:t>Rapporteur, RG-IES</w:t>
            </w:r>
            <w:r w:rsidRPr="008E624A">
              <w:rPr>
                <w:highlight w:val="yellow"/>
              </w:rPr>
              <w:br/>
            </w:r>
            <w:r w:rsidRPr="008E624A">
              <w:t>Canada</w:t>
            </w:r>
          </w:p>
        </w:tc>
        <w:tc>
          <w:tcPr>
            <w:tcW w:w="4183" w:type="dxa"/>
            <w:tcBorders>
              <w:top w:val="single" w:sz="8" w:space="0" w:color="auto"/>
              <w:bottom w:val="single" w:sz="8" w:space="0" w:color="auto"/>
            </w:tcBorders>
          </w:tcPr>
          <w:p w14:paraId="6651BD68" w14:textId="77777777" w:rsidR="006E4CFF" w:rsidRPr="00AF5A57" w:rsidRDefault="006E4CFF" w:rsidP="007E78C4">
            <w:pPr>
              <w:tabs>
                <w:tab w:val="left" w:pos="794"/>
              </w:tabs>
            </w:pPr>
            <w:r>
              <w:t>E-mail:</w:t>
            </w:r>
            <w:r>
              <w:tab/>
            </w:r>
            <w:hyperlink r:id="rId13" w:history="1">
              <w:r w:rsidRPr="008E624A">
                <w:rPr>
                  <w:rStyle w:val="Hyperlink"/>
                </w:rPr>
                <w:t>Scott.mansfield@ericsson.com</w:t>
              </w:r>
            </w:hyperlink>
          </w:p>
        </w:tc>
      </w:tr>
      <w:tr w:rsidR="006E4CFF" w:rsidRPr="00A36A1F" w14:paraId="003B6E38" w14:textId="77777777" w:rsidTr="007E78C4">
        <w:trPr>
          <w:cantSplit/>
        </w:trPr>
        <w:tc>
          <w:tcPr>
            <w:tcW w:w="1544" w:type="dxa"/>
            <w:gridSpan w:val="2"/>
            <w:tcBorders>
              <w:top w:val="single" w:sz="8" w:space="0" w:color="auto"/>
              <w:bottom w:val="single" w:sz="8" w:space="0" w:color="auto"/>
            </w:tcBorders>
          </w:tcPr>
          <w:p w14:paraId="6024CC5C" w14:textId="77777777" w:rsidR="006E4CFF" w:rsidRPr="00136DDD" w:rsidRDefault="006E4CFF" w:rsidP="007E78C4">
            <w:pPr>
              <w:rPr>
                <w:b/>
                <w:bCs/>
              </w:rPr>
            </w:pPr>
            <w:r w:rsidRPr="28EE24EE">
              <w:rPr>
                <w:b/>
                <w:bCs/>
              </w:rPr>
              <w:t>Contact:</w:t>
            </w:r>
          </w:p>
        </w:tc>
        <w:tc>
          <w:tcPr>
            <w:tcW w:w="3912" w:type="dxa"/>
            <w:gridSpan w:val="2"/>
            <w:tcBorders>
              <w:top w:val="single" w:sz="8" w:space="0" w:color="auto"/>
              <w:bottom w:val="single" w:sz="8" w:space="0" w:color="auto"/>
            </w:tcBorders>
          </w:tcPr>
          <w:p w14:paraId="7EC0DE47" w14:textId="77777777" w:rsidR="006E4CFF" w:rsidRPr="00285DEA" w:rsidRDefault="006E4CFF" w:rsidP="007E78C4">
            <w:pPr>
              <w:rPr>
                <w:lang w:val="fr-CH"/>
              </w:rPr>
            </w:pPr>
            <w:r w:rsidRPr="00285DEA">
              <w:rPr>
                <w:lang w:val="fr-CH"/>
              </w:rPr>
              <w:t>Bruce Gracie</w:t>
            </w:r>
            <w:r w:rsidRPr="00285DEA">
              <w:rPr>
                <w:highlight w:val="yellow"/>
                <w:lang w:val="fr-CH"/>
              </w:rPr>
              <w:br/>
            </w:r>
            <w:r w:rsidRPr="00285DEA">
              <w:rPr>
                <w:lang w:val="fr-CH"/>
              </w:rPr>
              <w:t>Associate rapporteur, RG-IES</w:t>
            </w:r>
            <w:r w:rsidRPr="00285DEA">
              <w:rPr>
                <w:highlight w:val="yellow"/>
                <w:lang w:val="fr-CH"/>
              </w:rPr>
              <w:br/>
            </w:r>
            <w:r w:rsidRPr="00285DEA">
              <w:rPr>
                <w:lang w:val="fr-CH"/>
              </w:rPr>
              <w:t>Canada</w:t>
            </w:r>
          </w:p>
        </w:tc>
        <w:tc>
          <w:tcPr>
            <w:tcW w:w="4183" w:type="dxa"/>
            <w:tcBorders>
              <w:top w:val="single" w:sz="8" w:space="0" w:color="auto"/>
              <w:bottom w:val="single" w:sz="8" w:space="0" w:color="auto"/>
            </w:tcBorders>
          </w:tcPr>
          <w:p w14:paraId="481C4978" w14:textId="77777777" w:rsidR="006E4CFF" w:rsidRPr="00285DEA" w:rsidRDefault="006E4CFF" w:rsidP="007E78C4">
            <w:pPr>
              <w:tabs>
                <w:tab w:val="left" w:pos="794"/>
              </w:tabs>
              <w:rPr>
                <w:lang w:val="fr-CH"/>
              </w:rPr>
            </w:pPr>
            <w:r w:rsidRPr="00285DEA">
              <w:rPr>
                <w:lang w:val="fr-CH"/>
              </w:rPr>
              <w:t>E-mail:</w:t>
            </w:r>
            <w:r w:rsidRPr="00285DEA">
              <w:rPr>
                <w:lang w:val="fr-CH"/>
              </w:rPr>
              <w:tab/>
            </w:r>
            <w:hyperlink r:id="rId14" w:history="1">
              <w:r w:rsidRPr="00285DEA">
                <w:rPr>
                  <w:rStyle w:val="Hyperlink"/>
                  <w:lang w:val="fr-CH"/>
                </w:rPr>
                <w:t>bruce.gracie@ericsson.com</w:t>
              </w:r>
            </w:hyperlink>
          </w:p>
        </w:tc>
      </w:tr>
      <w:tr w:rsidR="006E4CFF" w:rsidRPr="00A36A1F" w14:paraId="779159EC" w14:textId="77777777" w:rsidTr="007E78C4">
        <w:trPr>
          <w:cantSplit/>
        </w:trPr>
        <w:tc>
          <w:tcPr>
            <w:tcW w:w="1544" w:type="dxa"/>
            <w:gridSpan w:val="2"/>
            <w:tcBorders>
              <w:top w:val="single" w:sz="8" w:space="0" w:color="auto"/>
              <w:bottom w:val="single" w:sz="8" w:space="0" w:color="auto"/>
            </w:tcBorders>
          </w:tcPr>
          <w:p w14:paraId="030003DC" w14:textId="77777777" w:rsidR="006E4CFF" w:rsidRPr="28EE24EE" w:rsidRDefault="006E4CFF" w:rsidP="007E78C4">
            <w:pPr>
              <w:rPr>
                <w:b/>
                <w:bCs/>
              </w:rPr>
            </w:pPr>
            <w:r w:rsidRPr="00136DDD">
              <w:rPr>
                <w:b/>
                <w:bCs/>
              </w:rPr>
              <w:t>Contact:</w:t>
            </w:r>
          </w:p>
        </w:tc>
        <w:tc>
          <w:tcPr>
            <w:tcW w:w="3912" w:type="dxa"/>
            <w:gridSpan w:val="2"/>
            <w:tcBorders>
              <w:top w:val="single" w:sz="8" w:space="0" w:color="auto"/>
              <w:bottom w:val="single" w:sz="8" w:space="0" w:color="auto"/>
            </w:tcBorders>
          </w:tcPr>
          <w:p w14:paraId="32A0B42A" w14:textId="77777777" w:rsidR="006E4CFF" w:rsidRPr="00285DEA" w:rsidRDefault="006E4CFF" w:rsidP="007E78C4">
            <w:pPr>
              <w:rPr>
                <w:highlight w:val="yellow"/>
                <w:lang w:val="fr-CH"/>
              </w:rPr>
            </w:pPr>
            <w:r w:rsidRPr="00285DEA">
              <w:rPr>
                <w:lang w:val="fr-CH"/>
              </w:rPr>
              <w:t>Dao Tian</w:t>
            </w:r>
            <w:r w:rsidRPr="00285DEA">
              <w:rPr>
                <w:highlight w:val="yellow"/>
                <w:lang w:val="fr-CH"/>
              </w:rPr>
              <w:br/>
            </w:r>
            <w:r w:rsidRPr="00285DEA">
              <w:rPr>
                <w:lang w:val="fr-CH"/>
              </w:rPr>
              <w:t>Associate rapporteur, RG-IES</w:t>
            </w:r>
            <w:r w:rsidRPr="00285DEA">
              <w:rPr>
                <w:highlight w:val="yellow"/>
                <w:lang w:val="fr-CH"/>
              </w:rPr>
              <w:br/>
            </w:r>
            <w:r w:rsidRPr="00285DEA">
              <w:rPr>
                <w:lang w:val="fr-CH"/>
              </w:rPr>
              <w:t>China</w:t>
            </w:r>
          </w:p>
        </w:tc>
        <w:tc>
          <w:tcPr>
            <w:tcW w:w="4183" w:type="dxa"/>
            <w:tcBorders>
              <w:top w:val="single" w:sz="8" w:space="0" w:color="auto"/>
              <w:bottom w:val="single" w:sz="8" w:space="0" w:color="auto"/>
            </w:tcBorders>
          </w:tcPr>
          <w:p w14:paraId="5A2C7BAC" w14:textId="77777777" w:rsidR="006E4CFF" w:rsidRPr="00285DEA" w:rsidRDefault="006E4CFF" w:rsidP="007E78C4">
            <w:pPr>
              <w:tabs>
                <w:tab w:val="left" w:pos="794"/>
              </w:tabs>
              <w:rPr>
                <w:lang w:val="fr-CH"/>
              </w:rPr>
            </w:pPr>
            <w:r w:rsidRPr="00285DEA">
              <w:rPr>
                <w:lang w:val="fr-CH"/>
              </w:rPr>
              <w:t>E-mail:</w:t>
            </w:r>
            <w:r w:rsidRPr="00285DEA">
              <w:rPr>
                <w:lang w:val="fr-CH"/>
              </w:rPr>
              <w:tab/>
            </w:r>
            <w:hyperlink r:id="rId15" w:history="1">
              <w:r w:rsidRPr="00285DEA">
                <w:rPr>
                  <w:rStyle w:val="Hyperlink"/>
                  <w:lang w:val="fr-CH"/>
                </w:rPr>
                <w:t>tian.dao@zte.com.cn</w:t>
              </w:r>
            </w:hyperlink>
          </w:p>
        </w:tc>
      </w:tr>
      <w:tr w:rsidR="006E4CFF" w:rsidRPr="00A36A1F" w14:paraId="58DA7D0E" w14:textId="77777777" w:rsidTr="007E78C4">
        <w:trPr>
          <w:cantSplit/>
        </w:trPr>
        <w:tc>
          <w:tcPr>
            <w:tcW w:w="1544" w:type="dxa"/>
            <w:gridSpan w:val="2"/>
            <w:tcBorders>
              <w:top w:val="single" w:sz="8" w:space="0" w:color="auto"/>
              <w:bottom w:val="single" w:sz="8" w:space="0" w:color="auto"/>
            </w:tcBorders>
          </w:tcPr>
          <w:p w14:paraId="1E33B290" w14:textId="77777777" w:rsidR="006E4CFF" w:rsidRPr="28EE24EE" w:rsidRDefault="006E4CFF" w:rsidP="007E78C4">
            <w:pPr>
              <w:rPr>
                <w:b/>
                <w:bCs/>
              </w:rPr>
            </w:pPr>
            <w:r w:rsidRPr="00136DDD">
              <w:rPr>
                <w:b/>
                <w:bCs/>
              </w:rPr>
              <w:t>Contact:</w:t>
            </w:r>
          </w:p>
        </w:tc>
        <w:tc>
          <w:tcPr>
            <w:tcW w:w="3912" w:type="dxa"/>
            <w:gridSpan w:val="2"/>
            <w:tcBorders>
              <w:top w:val="single" w:sz="8" w:space="0" w:color="auto"/>
              <w:bottom w:val="single" w:sz="8" w:space="0" w:color="auto"/>
            </w:tcBorders>
          </w:tcPr>
          <w:p w14:paraId="405613A8" w14:textId="77777777" w:rsidR="006E4CFF" w:rsidRPr="00285DEA" w:rsidRDefault="006E4CFF" w:rsidP="007E78C4">
            <w:pPr>
              <w:rPr>
                <w:highlight w:val="yellow"/>
                <w:lang w:val="fr-CH"/>
              </w:rPr>
            </w:pPr>
            <w:r w:rsidRPr="00285DEA">
              <w:rPr>
                <w:lang w:val="fr-CH"/>
              </w:rPr>
              <w:t>Julien Maisonneuve</w:t>
            </w:r>
            <w:r w:rsidRPr="00285DEA">
              <w:rPr>
                <w:highlight w:val="yellow"/>
                <w:lang w:val="fr-CH"/>
              </w:rPr>
              <w:br/>
            </w:r>
            <w:r w:rsidRPr="00285DEA">
              <w:rPr>
                <w:lang w:val="fr-CH"/>
              </w:rPr>
              <w:t>Associate rapporteur, RG-IES</w:t>
            </w:r>
            <w:r w:rsidRPr="00285DEA">
              <w:rPr>
                <w:highlight w:val="yellow"/>
                <w:lang w:val="fr-CH"/>
              </w:rPr>
              <w:br/>
            </w:r>
            <w:r w:rsidRPr="00285DEA">
              <w:rPr>
                <w:lang w:val="fr-CH"/>
              </w:rPr>
              <w:t>Finland</w:t>
            </w:r>
          </w:p>
        </w:tc>
        <w:tc>
          <w:tcPr>
            <w:tcW w:w="4183" w:type="dxa"/>
            <w:tcBorders>
              <w:top w:val="single" w:sz="8" w:space="0" w:color="auto"/>
              <w:bottom w:val="single" w:sz="8" w:space="0" w:color="auto"/>
            </w:tcBorders>
          </w:tcPr>
          <w:p w14:paraId="413CE99A" w14:textId="77777777" w:rsidR="006E4CFF" w:rsidRPr="00285DEA" w:rsidRDefault="006E4CFF" w:rsidP="007E78C4">
            <w:pPr>
              <w:tabs>
                <w:tab w:val="left" w:pos="794"/>
              </w:tabs>
              <w:rPr>
                <w:lang w:val="fr-CH"/>
              </w:rPr>
            </w:pPr>
            <w:r w:rsidRPr="00285DEA">
              <w:rPr>
                <w:lang w:val="fr-CH"/>
              </w:rPr>
              <w:t>E-mail:</w:t>
            </w:r>
            <w:r w:rsidRPr="00285DEA">
              <w:rPr>
                <w:lang w:val="fr-CH"/>
              </w:rPr>
              <w:tab/>
            </w:r>
            <w:hyperlink r:id="rId16" w:history="1">
              <w:r w:rsidRPr="00285DEA">
                <w:rPr>
                  <w:rStyle w:val="Hyperlink"/>
                  <w:lang w:val="fr-CH"/>
                </w:rPr>
                <w:t>julien.maisonneuve@nokia.com</w:t>
              </w:r>
            </w:hyperlink>
          </w:p>
        </w:tc>
      </w:tr>
    </w:tbl>
    <w:p w14:paraId="50FC6032" w14:textId="77777777" w:rsidR="006E4CFF" w:rsidRPr="00285DEA" w:rsidRDefault="006E4CFF" w:rsidP="006E4CFF">
      <w:pPr>
        <w:rPr>
          <w:lang w:val="fr-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6E4CFF" w:rsidRPr="00136DDD" w14:paraId="2F410AF0" w14:textId="77777777" w:rsidTr="007E78C4">
        <w:trPr>
          <w:cantSplit/>
        </w:trPr>
        <w:tc>
          <w:tcPr>
            <w:tcW w:w="1588" w:type="dxa"/>
          </w:tcPr>
          <w:p w14:paraId="7D033D65" w14:textId="77777777" w:rsidR="006E4CFF" w:rsidRPr="00136DDD" w:rsidRDefault="006E4CFF" w:rsidP="007E78C4">
            <w:pPr>
              <w:rPr>
                <w:b/>
                <w:bCs/>
              </w:rPr>
            </w:pPr>
            <w:r w:rsidRPr="00136DDD">
              <w:rPr>
                <w:b/>
                <w:bCs/>
              </w:rPr>
              <w:t>Abstract:</w:t>
            </w:r>
          </w:p>
        </w:tc>
        <w:tc>
          <w:tcPr>
            <w:tcW w:w="8051" w:type="dxa"/>
          </w:tcPr>
          <w:p w14:paraId="005746BA" w14:textId="77777777" w:rsidR="006E4CFF" w:rsidRPr="008249A7" w:rsidRDefault="006E4CFF" w:rsidP="007E78C4">
            <w:pPr>
              <w:pStyle w:val="TSBHeaderSummary"/>
              <w:rPr>
                <w:highlight w:val="yellow"/>
              </w:rPr>
            </w:pPr>
            <w:r>
              <w:t xml:space="preserve">In addition to TSAG-LS16 replying to </w:t>
            </w:r>
            <w:r w:rsidRPr="00872BE2">
              <w:t>CWG-SFP-LS3</w:t>
            </w:r>
            <w:r>
              <w:t xml:space="preserve"> on </w:t>
            </w:r>
            <w:r w:rsidRPr="00872BE2">
              <w:t>Outcomes of the fourth meeting of CWG-SFP</w:t>
            </w:r>
            <w:r>
              <w:t xml:space="preserve">, TSAG </w:t>
            </w:r>
            <w:r w:rsidRPr="009F3BDC">
              <w:t>propos</w:t>
            </w:r>
            <w:r>
              <w:rPr>
                <w:rFonts w:eastAsia="MS Mincho" w:hint="eastAsia"/>
              </w:rPr>
              <w:t>es</w:t>
            </w:r>
            <w:r w:rsidRPr="009F3BDC">
              <w:t xml:space="preserve"> modification</w:t>
            </w:r>
            <w:r>
              <w:rPr>
                <w:rFonts w:eastAsia="MS Mincho" w:hint="eastAsia"/>
              </w:rPr>
              <w:t>s</w:t>
            </w:r>
            <w:r w:rsidRPr="009F3BDC">
              <w:t xml:space="preserve"> on enablers</w:t>
            </w:r>
            <w:r>
              <w:t xml:space="preserve"> in the draft ITU Strategic Plan for 2028-2031. </w:t>
            </w:r>
            <w:r>
              <w:br/>
              <w:t xml:space="preserve">This LS </w:t>
            </w:r>
            <w:r>
              <w:rPr>
                <w:rFonts w:eastAsia="MS Mincho"/>
              </w:rPr>
              <w:t>suggests</w:t>
            </w:r>
            <w:r>
              <w:t xml:space="preserve"> CWG-SFP: 1) to add a new enabler; 2) to edit the enabler on Human Resources, and</w:t>
            </w:r>
            <w:r>
              <w:rPr>
                <w:rFonts w:eastAsia="MS Mincho" w:hint="eastAsia"/>
              </w:rPr>
              <w:t xml:space="preserve"> it suggests</w:t>
            </w:r>
            <w:r>
              <w:t xml:space="preserve"> CWG-FHR to consider the rational</w:t>
            </w:r>
            <w:r>
              <w:rPr>
                <w:rFonts w:eastAsia="MS Mincho" w:hint="eastAsia"/>
              </w:rPr>
              <w:t>e</w:t>
            </w:r>
            <w:r>
              <w:t xml:space="preserve"> of the proposed new enabler.    </w:t>
            </w:r>
          </w:p>
        </w:tc>
      </w:tr>
    </w:tbl>
    <w:p w14:paraId="6D4D69F6" w14:textId="77777777" w:rsidR="006E4CFF" w:rsidRDefault="006E4CFF" w:rsidP="006E4CFF">
      <w:pPr>
        <w:jc w:val="center"/>
      </w:pPr>
    </w:p>
    <w:p w14:paraId="4DE6E340" w14:textId="77777777" w:rsidR="006E4CFF" w:rsidRDefault="006E4CFF" w:rsidP="006E4CFF">
      <w:r>
        <w:t xml:space="preserve">The Draft Strategic Plan for 2028-2031contains enablers.  TSAG is pointing out a gap related to Strategic communication, promotion and outreach.  Another observation is that there is disputed text near the end of the Human Resources enabler and text edits are suggested for consideration. </w:t>
      </w:r>
    </w:p>
    <w:p w14:paraId="2DA8E2D8" w14:textId="77777777" w:rsidR="006E4CFF" w:rsidRPr="00E47080" w:rsidRDefault="006E4CFF" w:rsidP="006E4CFF">
      <w:r w:rsidRPr="000A4BC0">
        <w:rPr>
          <w:b/>
          <w:bCs/>
        </w:rPr>
        <w:t>1)</w:t>
      </w:r>
      <w:r>
        <w:rPr>
          <w:b/>
          <w:bCs/>
        </w:rPr>
        <w:tab/>
      </w:r>
      <w:r w:rsidRPr="000A4BC0">
        <w:rPr>
          <w:b/>
          <w:bCs/>
        </w:rPr>
        <w:t xml:space="preserve">Add a new enabler - Strategic communication, promotion and outreach </w:t>
      </w:r>
      <w:r w:rsidRPr="00E47080">
        <w:t xml:space="preserve">(for consideration by </w:t>
      </w:r>
      <w:r w:rsidRPr="000A4BC0">
        <w:rPr>
          <w:b/>
          <w:bCs/>
        </w:rPr>
        <w:t>CWG-SFP</w:t>
      </w:r>
      <w:r w:rsidRPr="00E47080">
        <w:t>)</w:t>
      </w:r>
      <w:r>
        <w:t>:</w:t>
      </w:r>
    </w:p>
    <w:p w14:paraId="43135515" w14:textId="77777777" w:rsidR="006E4CFF" w:rsidRDefault="006E4CFF" w:rsidP="006E4CFF">
      <w:r>
        <w:t>ITU will strengthen its strategic communication, promotion and outreach capabilities to effectively support the delivery of its mission, enhance the visibility, understanding and impact of its work, and demonstrate the value of ITU activities, outputs and outcomes to its membership and stakeholders. Effective communication is essential to promote the adoption and implementation of ITU standards, regulations, policies, best practices and development initiatives, and to support informed participation by the membership.</w:t>
      </w:r>
    </w:p>
    <w:p w14:paraId="57B3CD96" w14:textId="77777777" w:rsidR="006E4CFF" w:rsidRPr="00E47080" w:rsidRDefault="006E4CFF" w:rsidP="006E4CFF">
      <w:pPr>
        <w:rPr>
          <w:b/>
          <w:bCs/>
        </w:rPr>
      </w:pPr>
      <w:r w:rsidRPr="00E47080">
        <w:rPr>
          <w:b/>
          <w:bCs/>
        </w:rPr>
        <w:t>Rational</w:t>
      </w:r>
      <w:r>
        <w:rPr>
          <w:rFonts w:eastAsia="MS Mincho" w:hint="eastAsia"/>
          <w:b/>
          <w:bCs/>
        </w:rPr>
        <w:t>e</w:t>
      </w:r>
      <w:r>
        <w:rPr>
          <w:b/>
          <w:bCs/>
        </w:rPr>
        <w:t xml:space="preserve"> </w:t>
      </w:r>
      <w:r w:rsidRPr="00E47080">
        <w:t xml:space="preserve">(for consideration by </w:t>
      </w:r>
      <w:r w:rsidRPr="005B3F98">
        <w:rPr>
          <w:b/>
          <w:bCs/>
        </w:rPr>
        <w:t>CWG-FHR</w:t>
      </w:r>
      <w:r w:rsidRPr="00E47080">
        <w:t>):</w:t>
      </w:r>
    </w:p>
    <w:p w14:paraId="27E2CDDC" w14:textId="77777777" w:rsidR="006E4CFF" w:rsidRDefault="006E4CFF" w:rsidP="006E4CFF">
      <w:r>
        <w:t>ITU will adopt a coordinated, results-oriented and evidence-based communication approach across the Sectors, Bureaux, regional and area offices and the General Secretariat, ensuring coherence of messaging, consistency of narratives and alignment with the Union’s strategic goals, priorities and targets. Communication efforts will leverage digital platforms and tools, data and impact stories, multilingual content and inclusive communication practices to reach diverse audiences.</w:t>
      </w:r>
    </w:p>
    <w:p w14:paraId="430026A5" w14:textId="77777777" w:rsidR="006E4CFF" w:rsidRDefault="006E4CFF" w:rsidP="006E4CFF">
      <w:r>
        <w:t>Through enhanced promotion and outreach, ITU will support greater engagement of Member States and Sector Members, increase awareness and uptake of ITU deliverables, strengthen trust and credibility as a neutral and leading global platform, and reinforce partnerships and international cooperation in support of universal connectivity and sustainable digital transformation.</w:t>
      </w:r>
    </w:p>
    <w:p w14:paraId="77D76AD8" w14:textId="77777777" w:rsidR="006E4CFF" w:rsidRDefault="006E4CFF" w:rsidP="006E4CFF">
      <w:r w:rsidRPr="00E47080">
        <w:rPr>
          <w:b/>
          <w:bCs/>
        </w:rPr>
        <w:t>2)</w:t>
      </w:r>
      <w:r>
        <w:rPr>
          <w:b/>
          <w:bCs/>
        </w:rPr>
        <w:tab/>
      </w:r>
      <w:r w:rsidRPr="00E47080">
        <w:rPr>
          <w:b/>
          <w:bCs/>
        </w:rPr>
        <w:t>Edit the enabler on Human Resources</w:t>
      </w:r>
      <w:r>
        <w:t xml:space="preserve"> </w:t>
      </w:r>
      <w:r w:rsidRPr="00E47080">
        <w:t xml:space="preserve">(for consideration </w:t>
      </w:r>
      <w:r w:rsidRPr="005B3F98">
        <w:rPr>
          <w:b/>
          <w:bCs/>
        </w:rPr>
        <w:t>by CWG-SFP</w:t>
      </w:r>
      <w:r w:rsidRPr="00E47080">
        <w:t>)</w:t>
      </w:r>
      <w:r>
        <w:t>:</w:t>
      </w:r>
    </w:p>
    <w:p w14:paraId="1E2AD7AF" w14:textId="77777777" w:rsidR="006E4CFF" w:rsidRDefault="006E4CFF" w:rsidP="006E4CFF">
      <w:r>
        <w:t xml:space="preserve">In the following text, this is copied from </w:t>
      </w:r>
      <w:hyperlink r:id="rId17" w:history="1">
        <w:r>
          <w:rPr>
            <w:rStyle w:val="Hyperlink"/>
          </w:rPr>
          <w:t>Draft Annex 1 to Resolution 71: ITU strategic plan for 2028-2031</w:t>
        </w:r>
      </w:hyperlink>
      <w:r>
        <w:t xml:space="preserve">.  The text that is struck out is suggested to be removed. The text in highlight is new suggested text, and the text at the end is from the Draft Annex 1 and left intact for context. </w:t>
      </w:r>
    </w:p>
    <w:p w14:paraId="6CA107BF" w14:textId="77777777" w:rsidR="006E4CFF" w:rsidRDefault="006E4CFF" w:rsidP="006E4CFF"/>
    <w:p w14:paraId="78B32CE9" w14:textId="77777777" w:rsidR="006E4CFF" w:rsidRDefault="006E4CFF" w:rsidP="006E4CFF">
      <w:r w:rsidRPr="00515935">
        <w:rPr>
          <w:strike/>
        </w:rPr>
        <w:t>The main focus of the organization is on modernizing ITU's human capacity, processes, procedures and tools, as well as on integration and harmonization with the United Nations common system and the values of the international civil service. To this end, ITU will be implementing a culture and skills transformation plan that will strengthen organizational openness, agility and efficiency, to be based on four main tracks: strategic planning, digital transformation, innovation and human resources management.</w:t>
      </w:r>
      <w:r w:rsidRPr="00515935">
        <w:t xml:space="preserve"> </w:t>
      </w:r>
      <w:r>
        <w:t xml:space="preserve"> </w:t>
      </w:r>
      <w:r w:rsidRPr="00515935">
        <w:rPr>
          <w:highlight w:val="green"/>
        </w:rPr>
        <w:t>ITU’s transformation efforts will continue towards building a culture of continuous learning, and innovation and adaptive change, recognizing that emerging technologies will reshape tasks, roles, tools, workflows and organizational culture. ITU will therefore invest in modern, flexible and scalable digital capabilities to enhance efficiency, effectiveness and participation across its core delivery mechanisms, including study groups.</w:t>
      </w:r>
      <w:r w:rsidRPr="00515935">
        <w:t xml:space="preserve"> ITU will also continue to work towards implementation of results- based management principles, to make most efficient and effective use of limited financial resources and help improve prioritization of activities that adhere to ITU’s core mission and deliver greatest impact and value. In doing so, ITU will become increasingly efficient, resilient and agile to deliver on its strategic objectives.</w:t>
      </w:r>
    </w:p>
    <w:p w14:paraId="0CCED0AC" w14:textId="77777777" w:rsidR="006E4CFF" w:rsidRDefault="006E4CFF" w:rsidP="006E4CFF">
      <w:pPr>
        <w:jc w:val="center"/>
      </w:pPr>
    </w:p>
    <w:p w14:paraId="1C35727D" w14:textId="77777777" w:rsidR="006E4CFF" w:rsidRDefault="006E4CFF" w:rsidP="006E4CFF"/>
    <w:p w14:paraId="13FCBD54" w14:textId="77777777" w:rsidR="005D137D" w:rsidRPr="005D137D" w:rsidRDefault="005D137D" w:rsidP="005D137D">
      <w:pPr>
        <w:spacing w:before="0"/>
        <w:jc w:val="center"/>
        <w:rPr>
          <w:sz w:val="22"/>
          <w:szCs w:val="22"/>
        </w:rPr>
      </w:pPr>
      <w:r w:rsidRPr="005D137D">
        <w:rPr>
          <w:sz w:val="22"/>
          <w:szCs w:val="22"/>
        </w:rPr>
        <w:t>_______________________</w:t>
      </w:r>
    </w:p>
    <w:p w14:paraId="414A44C1" w14:textId="2F90CA2A" w:rsidR="00DB2124" w:rsidRPr="005D137D" w:rsidRDefault="00DB2124" w:rsidP="00E3355B">
      <w:pPr>
        <w:jc w:val="center"/>
        <w:rPr>
          <w:rFonts w:ascii="Times New Roman" w:hAnsi="Times New Roman"/>
          <w:sz w:val="22"/>
          <w:szCs w:val="22"/>
        </w:rPr>
      </w:pPr>
    </w:p>
    <w:sectPr w:rsidR="00DB2124" w:rsidRPr="005D137D" w:rsidSect="000F1FFC">
      <w:headerReference w:type="default" r:id="rId18"/>
      <w:footerReference w:type="even" r:id="rId19"/>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2DBD" w14:textId="77777777" w:rsidR="001B7A63" w:rsidRPr="005D137D" w:rsidRDefault="001B7A63">
      <w:pPr>
        <w:rPr>
          <w:sz w:val="22"/>
          <w:szCs w:val="22"/>
        </w:rPr>
      </w:pPr>
      <w:r w:rsidRPr="005D137D">
        <w:rPr>
          <w:sz w:val="22"/>
          <w:szCs w:val="22"/>
        </w:rPr>
        <w:separator/>
      </w:r>
    </w:p>
  </w:endnote>
  <w:endnote w:type="continuationSeparator" w:id="0">
    <w:p w14:paraId="792C98F8" w14:textId="77777777" w:rsidR="001B7A63" w:rsidRPr="005D137D" w:rsidRDefault="001B7A63">
      <w:pPr>
        <w:rPr>
          <w:sz w:val="22"/>
          <w:szCs w:val="22"/>
        </w:rPr>
      </w:pPr>
      <w:r w:rsidRPr="005D137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Yu Gothic"/>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43CB" w14:textId="77777777" w:rsidR="00F104EF" w:rsidRPr="005D137D" w:rsidRDefault="00F104EF">
    <w:pPr>
      <w:framePr w:wrap="around" w:vAnchor="text" w:hAnchor="margin" w:xAlign="right" w:y="1"/>
      <w:rPr>
        <w:sz w:val="22"/>
        <w:szCs w:val="22"/>
      </w:rPr>
    </w:pPr>
    <w:r w:rsidRPr="005D137D">
      <w:rPr>
        <w:sz w:val="22"/>
        <w:szCs w:val="22"/>
      </w:rPr>
      <w:fldChar w:fldCharType="begin"/>
    </w:r>
    <w:r w:rsidRPr="005D137D">
      <w:rPr>
        <w:sz w:val="22"/>
        <w:szCs w:val="22"/>
      </w:rPr>
      <w:instrText xml:space="preserve">PAGE  </w:instrText>
    </w:r>
    <w:r w:rsidRPr="005D137D">
      <w:rPr>
        <w:sz w:val="22"/>
        <w:szCs w:val="22"/>
      </w:rPr>
      <w:fldChar w:fldCharType="end"/>
    </w:r>
  </w:p>
  <w:p w14:paraId="2E807686" w14:textId="30BF1AE3" w:rsidR="00F104EF" w:rsidRPr="005D137D" w:rsidRDefault="00F104EF">
    <w:pPr>
      <w:ind w:right="360"/>
      <w:rPr>
        <w:sz w:val="22"/>
        <w:szCs w:val="22"/>
        <w:lang w:val="en-US"/>
      </w:rPr>
    </w:pPr>
    <w:r w:rsidRPr="005D137D">
      <w:rPr>
        <w:sz w:val="22"/>
        <w:szCs w:val="22"/>
      </w:rPr>
      <w:fldChar w:fldCharType="begin"/>
    </w:r>
    <w:r w:rsidRPr="005D137D">
      <w:rPr>
        <w:sz w:val="22"/>
        <w:szCs w:val="22"/>
        <w:lang w:val="en-US"/>
      </w:rPr>
      <w:instrText xml:space="preserve"> FILENAME \p  \* MERGEFORMAT </w:instrText>
    </w:r>
    <w:r w:rsidRPr="005D137D">
      <w:rPr>
        <w:sz w:val="22"/>
        <w:szCs w:val="22"/>
      </w:rPr>
      <w:fldChar w:fldCharType="separate"/>
    </w:r>
    <w:r w:rsidR="00AB5EDB" w:rsidRPr="005D137D">
      <w:rPr>
        <w:noProof/>
        <w:sz w:val="22"/>
        <w:szCs w:val="22"/>
        <w:lang w:val="en-US"/>
      </w:rPr>
      <w:t>https://ituint-my.sharepoint.com/personal/victoria_sukenik_itu_int/Documents/ISCG/ISCG-2020 1st meeting-1Jun2020/ISCG-Draft Agenda-Jun2020.docx</w:t>
    </w:r>
    <w:r w:rsidRPr="005D137D">
      <w:rPr>
        <w:sz w:val="22"/>
        <w:szCs w:val="22"/>
      </w:rPr>
      <w:fldChar w:fldCharType="end"/>
    </w:r>
    <w:r w:rsidRPr="005D137D">
      <w:rPr>
        <w:sz w:val="22"/>
        <w:szCs w:val="22"/>
        <w:lang w:val="en-US"/>
      </w:rPr>
      <w:tab/>
    </w:r>
    <w:r w:rsidRPr="005D137D">
      <w:rPr>
        <w:sz w:val="22"/>
        <w:szCs w:val="22"/>
      </w:rPr>
      <w:fldChar w:fldCharType="begin"/>
    </w:r>
    <w:r w:rsidRPr="005D137D">
      <w:rPr>
        <w:sz w:val="22"/>
        <w:szCs w:val="22"/>
      </w:rPr>
      <w:instrText xml:space="preserve"> SAVEDATE \@ DD.MM.YY </w:instrText>
    </w:r>
    <w:r w:rsidRPr="005D137D">
      <w:rPr>
        <w:sz w:val="22"/>
        <w:szCs w:val="22"/>
      </w:rPr>
      <w:fldChar w:fldCharType="separate"/>
    </w:r>
    <w:r w:rsidR="00EB1545">
      <w:rPr>
        <w:noProof/>
        <w:sz w:val="22"/>
        <w:szCs w:val="22"/>
      </w:rPr>
      <w:t>17.02.26</w:t>
    </w:r>
    <w:r w:rsidRPr="005D137D">
      <w:rPr>
        <w:sz w:val="22"/>
        <w:szCs w:val="22"/>
      </w:rPr>
      <w:fldChar w:fldCharType="end"/>
    </w:r>
    <w:r w:rsidRPr="005D137D">
      <w:rPr>
        <w:sz w:val="22"/>
        <w:szCs w:val="22"/>
        <w:lang w:val="en-US"/>
      </w:rPr>
      <w:tab/>
    </w:r>
    <w:r w:rsidRPr="005D137D">
      <w:rPr>
        <w:sz w:val="22"/>
        <w:szCs w:val="22"/>
      </w:rPr>
      <w:fldChar w:fldCharType="begin"/>
    </w:r>
    <w:r w:rsidRPr="005D137D">
      <w:rPr>
        <w:sz w:val="22"/>
        <w:szCs w:val="22"/>
      </w:rPr>
      <w:instrText xml:space="preserve"> PRINTDATE \@ DD.MM.YY </w:instrText>
    </w:r>
    <w:r w:rsidRPr="005D137D">
      <w:rPr>
        <w:sz w:val="22"/>
        <w:szCs w:val="22"/>
      </w:rPr>
      <w:fldChar w:fldCharType="separate"/>
    </w:r>
    <w:r w:rsidR="00AB5EDB" w:rsidRPr="005D137D">
      <w:rPr>
        <w:noProof/>
        <w:sz w:val="22"/>
        <w:szCs w:val="22"/>
      </w:rPr>
      <w:t>03.06.20</w:t>
    </w:r>
    <w:r w:rsidRPr="005D137D">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7A32" w14:textId="77777777" w:rsidR="001B7A63" w:rsidRPr="005D137D" w:rsidRDefault="001B7A63">
      <w:pPr>
        <w:rPr>
          <w:sz w:val="22"/>
          <w:szCs w:val="22"/>
        </w:rPr>
      </w:pPr>
      <w:r w:rsidRPr="005D137D">
        <w:rPr>
          <w:b/>
          <w:sz w:val="22"/>
          <w:szCs w:val="22"/>
        </w:rPr>
        <w:t>_______________</w:t>
      </w:r>
    </w:p>
  </w:footnote>
  <w:footnote w:type="continuationSeparator" w:id="0">
    <w:p w14:paraId="4C8E1CA0" w14:textId="77777777" w:rsidR="001B7A63" w:rsidRPr="005D137D" w:rsidRDefault="001B7A63">
      <w:pPr>
        <w:rPr>
          <w:sz w:val="22"/>
          <w:szCs w:val="22"/>
        </w:rPr>
      </w:pPr>
      <w:r w:rsidRPr="005D137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F3A9" w14:textId="77777777" w:rsidR="00D62A1B" w:rsidRPr="005D137D" w:rsidRDefault="00D62A1B" w:rsidP="00D62A1B">
    <w:pPr>
      <w:pStyle w:val="Header"/>
      <w:rPr>
        <w:rFonts w:ascii="Times New Roman" w:hAnsi="Times New Roman"/>
        <w:sz w:val="17"/>
        <w:szCs w:val="17"/>
      </w:rPr>
    </w:pPr>
    <w:r w:rsidRPr="005D137D">
      <w:rPr>
        <w:sz w:val="17"/>
        <w:szCs w:val="17"/>
        <w:lang w:eastAsia="zh-CN"/>
      </w:rPr>
      <w:t xml:space="preserve">- </w:t>
    </w:r>
    <w:sdt>
      <w:sdtPr>
        <w:rPr>
          <w:noProof/>
          <w:sz w:val="17"/>
          <w:szCs w:val="17"/>
        </w:rPr>
        <w:id w:val="1491592120"/>
        <w:docPartObj>
          <w:docPartGallery w:val="Page Numbers (Top of Page)"/>
          <w:docPartUnique/>
        </w:docPartObj>
      </w:sdtPr>
      <w:sdtEndPr/>
      <w:sdtContent>
        <w:r w:rsidRPr="005D137D">
          <w:rPr>
            <w:sz w:val="17"/>
            <w:szCs w:val="17"/>
          </w:rPr>
          <w:fldChar w:fldCharType="begin"/>
        </w:r>
        <w:r w:rsidRPr="005D137D">
          <w:rPr>
            <w:sz w:val="17"/>
            <w:szCs w:val="17"/>
          </w:rPr>
          <w:instrText xml:space="preserve"> PAGE   \* MERGEFORMAT </w:instrText>
        </w:r>
        <w:r w:rsidRPr="005D137D">
          <w:rPr>
            <w:sz w:val="17"/>
            <w:szCs w:val="17"/>
          </w:rPr>
          <w:fldChar w:fldCharType="separate"/>
        </w:r>
        <w:r w:rsidRPr="005D137D">
          <w:rPr>
            <w:sz w:val="17"/>
            <w:szCs w:val="17"/>
          </w:rPr>
          <w:t>2</w:t>
        </w:r>
        <w:r w:rsidRPr="005D137D">
          <w:rPr>
            <w:noProof/>
            <w:sz w:val="17"/>
            <w:szCs w:val="17"/>
          </w:rPr>
          <w:fldChar w:fldCharType="end"/>
        </w:r>
        <w:r w:rsidRPr="005D137D">
          <w:rPr>
            <w:noProof/>
            <w:sz w:val="17"/>
            <w:szCs w:val="17"/>
            <w:lang w:eastAsia="zh-CN"/>
          </w:rPr>
          <w:t xml:space="preserve"> -</w:t>
        </w:r>
      </w:sdtContent>
    </w:sdt>
  </w:p>
  <w:p w14:paraId="7FFE5E93" w14:textId="08F69B41" w:rsidR="00D62A1B" w:rsidRPr="005D137D" w:rsidRDefault="00D62A1B" w:rsidP="00D62A1B">
    <w:pPr>
      <w:pStyle w:val="Header"/>
      <w:rPr>
        <w:sz w:val="17"/>
        <w:szCs w:val="17"/>
      </w:rPr>
    </w:pPr>
    <w:r w:rsidRPr="005D137D">
      <w:rPr>
        <w:sz w:val="17"/>
        <w:szCs w:val="17"/>
        <w:lang w:val="es-ES"/>
      </w:rPr>
      <w:t>RAG/6</w:t>
    </w:r>
    <w:r w:rsidR="006E4CFF">
      <w:rPr>
        <w:rFonts w:hint="eastAsia"/>
        <w:sz w:val="17"/>
        <w:szCs w:val="17"/>
        <w:lang w:val="es-ES" w:eastAsia="zh-CN"/>
      </w:rPr>
      <w:t>8</w:t>
    </w:r>
    <w:r w:rsidRPr="005D137D">
      <w:rPr>
        <w:sz w:val="17"/>
        <w:szCs w:val="17"/>
        <w:lang w:val="es-ES"/>
      </w:rPr>
      <w:t>-E</w:t>
    </w:r>
  </w:p>
  <w:p w14:paraId="0729EE1E" w14:textId="75610EA0" w:rsidR="00F104EF" w:rsidRPr="005D137D" w:rsidRDefault="002D0297" w:rsidP="000F35F4">
    <w:pPr>
      <w:tabs>
        <w:tab w:val="clear" w:pos="1134"/>
        <w:tab w:val="clear" w:pos="1871"/>
        <w:tab w:val="clear" w:pos="2268"/>
        <w:tab w:val="center" w:pos="6946"/>
        <w:tab w:val="right" w:pos="14003"/>
      </w:tabs>
      <w:ind w:right="1"/>
      <w:rPr>
        <w:smallCaps/>
        <w:spacing w:val="24"/>
        <w:sz w:val="20"/>
        <w:lang w:val="es-ES_tradnl"/>
      </w:rPr>
    </w:pPr>
    <w:r w:rsidRPr="005D137D">
      <w:rPr>
        <w:sz w:val="20"/>
      </w:rPr>
      <w:tab/>
    </w:r>
    <w:r w:rsidRPr="005D137D">
      <w:rPr>
        <w:sz w:val="20"/>
        <w:lang w:val="es-ES_tradnl"/>
      </w:rPr>
      <w:tab/>
      <w:t xml:space="preserve">Page </w:t>
    </w:r>
    <w:r w:rsidRPr="005D137D">
      <w:rPr>
        <w:sz w:val="20"/>
      </w:rPr>
      <w:fldChar w:fldCharType="begin"/>
    </w:r>
    <w:r w:rsidRPr="005D137D">
      <w:rPr>
        <w:sz w:val="20"/>
        <w:lang w:val="es-ES_tradnl"/>
      </w:rPr>
      <w:instrText xml:space="preserve"> PAGE </w:instrText>
    </w:r>
    <w:r w:rsidRPr="005D137D">
      <w:rPr>
        <w:sz w:val="20"/>
      </w:rPr>
      <w:fldChar w:fldCharType="separate"/>
    </w:r>
    <w:r w:rsidR="00E64A2C" w:rsidRPr="005D137D">
      <w:rPr>
        <w:noProof/>
        <w:sz w:val="20"/>
        <w:lang w:val="es-ES_tradnl"/>
      </w:rPr>
      <w:t>2</w:t>
    </w:r>
    <w:r w:rsidRPr="005D137D">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FC0"/>
    <w:multiLevelType w:val="multilevel"/>
    <w:tmpl w:val="9F8433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494FE0"/>
    <w:multiLevelType w:val="hybridMultilevel"/>
    <w:tmpl w:val="F5C2D784"/>
    <w:lvl w:ilvl="0" w:tplc="924CEDF8">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62691"/>
    <w:multiLevelType w:val="hybridMultilevel"/>
    <w:tmpl w:val="7EFACBDE"/>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02681"/>
    <w:multiLevelType w:val="hybridMultilevel"/>
    <w:tmpl w:val="BF686DB4"/>
    <w:lvl w:ilvl="0" w:tplc="C4D81AAC">
      <w:start w:val="1"/>
      <w:numFmt w:val="decimal"/>
      <w:lvlText w:val="%1"/>
      <w:lvlJc w:val="left"/>
      <w:pPr>
        <w:ind w:left="720" w:hanging="360"/>
      </w:pPr>
      <w:rPr>
        <w:rFonts w:ascii="Calibri Light" w:eastAsia="Calibri Light" w:hAnsi="Calibri Light" w:cs="Calibri Light" w:hint="default"/>
        <w:b w:val="0"/>
        <w:bCs w:val="0"/>
        <w:i w:val="0"/>
        <w:iCs w:val="0"/>
        <w:color w:val="414042"/>
        <w:spacing w:val="0"/>
        <w:w w:val="10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37687"/>
    <w:multiLevelType w:val="hybridMultilevel"/>
    <w:tmpl w:val="3ECCA1AE"/>
    <w:lvl w:ilvl="0" w:tplc="32E8597C">
      <w:start w:val="1"/>
      <w:numFmt w:val="decimal"/>
      <w:lvlText w:val="%1."/>
      <w:lvlJc w:val="left"/>
      <w:pPr>
        <w:ind w:left="360" w:hanging="360"/>
      </w:pPr>
      <w:rPr>
        <w:rFonts w:hint="default"/>
        <w:b/>
        <w:i w:val="0"/>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8B707C"/>
    <w:multiLevelType w:val="hybridMultilevel"/>
    <w:tmpl w:val="5FF8124E"/>
    <w:lvl w:ilvl="0" w:tplc="B1940A32">
      <w:numFmt w:val="bullet"/>
      <w:lvlText w:val="-"/>
      <w:lvlJc w:val="left"/>
      <w:pPr>
        <w:ind w:left="1510" w:hanging="360"/>
      </w:pPr>
      <w:rPr>
        <w:rFonts w:ascii="Calibri" w:eastAsia="Times New Roman" w:hAnsi="Calibri" w:cs="Calibri"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6"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06F70"/>
    <w:multiLevelType w:val="multilevel"/>
    <w:tmpl w:val="D92E33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8D461B"/>
    <w:multiLevelType w:val="hybridMultilevel"/>
    <w:tmpl w:val="73BA1BDA"/>
    <w:lvl w:ilvl="0" w:tplc="DD64094C">
      <w:start w:val="1"/>
      <w:numFmt w:val="bullet"/>
      <w:lvlText w:val=""/>
      <w:lvlJc w:val="left"/>
      <w:pPr>
        <w:tabs>
          <w:tab w:val="num" w:pos="720"/>
        </w:tabs>
        <w:ind w:left="720" w:hanging="360"/>
      </w:pPr>
      <w:rPr>
        <w:rFonts w:ascii="Wingdings" w:hAnsi="Wingdings" w:hint="default"/>
      </w:rPr>
    </w:lvl>
    <w:lvl w:ilvl="1" w:tplc="0344A950" w:tentative="1">
      <w:start w:val="1"/>
      <w:numFmt w:val="bullet"/>
      <w:lvlText w:val=""/>
      <w:lvlJc w:val="left"/>
      <w:pPr>
        <w:tabs>
          <w:tab w:val="num" w:pos="1440"/>
        </w:tabs>
        <w:ind w:left="1440" w:hanging="360"/>
      </w:pPr>
      <w:rPr>
        <w:rFonts w:ascii="Wingdings" w:hAnsi="Wingdings" w:hint="default"/>
      </w:rPr>
    </w:lvl>
    <w:lvl w:ilvl="2" w:tplc="CE04EF14">
      <w:start w:val="1"/>
      <w:numFmt w:val="bullet"/>
      <w:lvlText w:val=""/>
      <w:lvlJc w:val="left"/>
      <w:pPr>
        <w:tabs>
          <w:tab w:val="num" w:pos="2160"/>
        </w:tabs>
        <w:ind w:left="2160" w:hanging="360"/>
      </w:pPr>
      <w:rPr>
        <w:rFonts w:ascii="Wingdings" w:hAnsi="Wingdings" w:hint="default"/>
      </w:rPr>
    </w:lvl>
    <w:lvl w:ilvl="3" w:tplc="78FA90B0" w:tentative="1">
      <w:start w:val="1"/>
      <w:numFmt w:val="bullet"/>
      <w:lvlText w:val=""/>
      <w:lvlJc w:val="left"/>
      <w:pPr>
        <w:tabs>
          <w:tab w:val="num" w:pos="2880"/>
        </w:tabs>
        <w:ind w:left="2880" w:hanging="360"/>
      </w:pPr>
      <w:rPr>
        <w:rFonts w:ascii="Wingdings" w:hAnsi="Wingdings" w:hint="default"/>
      </w:rPr>
    </w:lvl>
    <w:lvl w:ilvl="4" w:tplc="48C4F22E" w:tentative="1">
      <w:start w:val="1"/>
      <w:numFmt w:val="bullet"/>
      <w:lvlText w:val=""/>
      <w:lvlJc w:val="left"/>
      <w:pPr>
        <w:tabs>
          <w:tab w:val="num" w:pos="3600"/>
        </w:tabs>
        <w:ind w:left="3600" w:hanging="360"/>
      </w:pPr>
      <w:rPr>
        <w:rFonts w:ascii="Wingdings" w:hAnsi="Wingdings" w:hint="default"/>
      </w:rPr>
    </w:lvl>
    <w:lvl w:ilvl="5" w:tplc="830CE528" w:tentative="1">
      <w:start w:val="1"/>
      <w:numFmt w:val="bullet"/>
      <w:lvlText w:val=""/>
      <w:lvlJc w:val="left"/>
      <w:pPr>
        <w:tabs>
          <w:tab w:val="num" w:pos="4320"/>
        </w:tabs>
        <w:ind w:left="4320" w:hanging="360"/>
      </w:pPr>
      <w:rPr>
        <w:rFonts w:ascii="Wingdings" w:hAnsi="Wingdings" w:hint="default"/>
      </w:rPr>
    </w:lvl>
    <w:lvl w:ilvl="6" w:tplc="E46A4066" w:tentative="1">
      <w:start w:val="1"/>
      <w:numFmt w:val="bullet"/>
      <w:lvlText w:val=""/>
      <w:lvlJc w:val="left"/>
      <w:pPr>
        <w:tabs>
          <w:tab w:val="num" w:pos="5040"/>
        </w:tabs>
        <w:ind w:left="5040" w:hanging="360"/>
      </w:pPr>
      <w:rPr>
        <w:rFonts w:ascii="Wingdings" w:hAnsi="Wingdings" w:hint="default"/>
      </w:rPr>
    </w:lvl>
    <w:lvl w:ilvl="7" w:tplc="DDF48C0E" w:tentative="1">
      <w:start w:val="1"/>
      <w:numFmt w:val="bullet"/>
      <w:lvlText w:val=""/>
      <w:lvlJc w:val="left"/>
      <w:pPr>
        <w:tabs>
          <w:tab w:val="num" w:pos="5760"/>
        </w:tabs>
        <w:ind w:left="5760" w:hanging="360"/>
      </w:pPr>
      <w:rPr>
        <w:rFonts w:ascii="Wingdings" w:hAnsi="Wingdings" w:hint="default"/>
      </w:rPr>
    </w:lvl>
    <w:lvl w:ilvl="8" w:tplc="99DE6C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66F97"/>
    <w:multiLevelType w:val="multilevel"/>
    <w:tmpl w:val="70EEFA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6905D9"/>
    <w:multiLevelType w:val="hybridMultilevel"/>
    <w:tmpl w:val="2C7AB474"/>
    <w:lvl w:ilvl="0" w:tplc="36E69284">
      <w:start w:val="1"/>
      <w:numFmt w:val="decimal"/>
      <w:lvlText w:val="%1"/>
      <w:lvlJc w:val="left"/>
      <w:pPr>
        <w:ind w:left="360" w:hanging="360"/>
      </w:pPr>
      <w:rPr>
        <w:rFonts w:ascii="Calibri Light" w:eastAsia="Calibri Light" w:hAnsi="Calibri Light" w:cs="Calibri Light" w:hint="default"/>
        <w:b w:val="0"/>
        <w:bCs w:val="0"/>
        <w:i w:val="0"/>
        <w:iCs w:val="0"/>
        <w:color w:val="414042"/>
        <w:spacing w:val="0"/>
        <w:w w:val="101"/>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B6430F"/>
    <w:multiLevelType w:val="hybridMultilevel"/>
    <w:tmpl w:val="8BE072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03E7"/>
    <w:multiLevelType w:val="multilevel"/>
    <w:tmpl w:val="BC84C6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D170E"/>
    <w:multiLevelType w:val="hybridMultilevel"/>
    <w:tmpl w:val="4516BE5C"/>
    <w:lvl w:ilvl="0" w:tplc="08A01F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05420"/>
    <w:multiLevelType w:val="hybridMultilevel"/>
    <w:tmpl w:val="AE8CB132"/>
    <w:lvl w:ilvl="0" w:tplc="03CE730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17636"/>
    <w:multiLevelType w:val="multilevel"/>
    <w:tmpl w:val="BC84C6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04E99"/>
    <w:multiLevelType w:val="hybridMultilevel"/>
    <w:tmpl w:val="3DAC77EC"/>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738C"/>
    <w:multiLevelType w:val="hybridMultilevel"/>
    <w:tmpl w:val="B2BA1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647DF3"/>
    <w:multiLevelType w:val="multilevel"/>
    <w:tmpl w:val="08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B44F9C"/>
    <w:multiLevelType w:val="multilevel"/>
    <w:tmpl w:val="B3E01EEC"/>
    <w:lvl w:ilvl="0">
      <w:start w:val="1"/>
      <w:numFmt w:val="decimal"/>
      <w:pStyle w:val="Head1Nath"/>
      <w:lvlText w:val="%1."/>
      <w:lvlJc w:val="left"/>
      <w:pPr>
        <w:ind w:left="360" w:hanging="360"/>
      </w:pPr>
    </w:lvl>
    <w:lvl w:ilvl="1">
      <w:start w:val="1"/>
      <w:numFmt w:val="decimal"/>
      <w:pStyle w:val="Head2Nath"/>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698029F8"/>
    <w:multiLevelType w:val="multilevel"/>
    <w:tmpl w:val="AD74BD5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E756ED"/>
    <w:multiLevelType w:val="multilevel"/>
    <w:tmpl w:val="10864F1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41B7EF9"/>
    <w:multiLevelType w:val="multilevel"/>
    <w:tmpl w:val="C55AC2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4A35CDF"/>
    <w:multiLevelType w:val="hybridMultilevel"/>
    <w:tmpl w:val="B8449C98"/>
    <w:lvl w:ilvl="0" w:tplc="E4145B02">
      <w:start w:val="20"/>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4B546A"/>
    <w:multiLevelType w:val="hybridMultilevel"/>
    <w:tmpl w:val="E71A7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1503504">
    <w:abstractNumId w:val="26"/>
  </w:num>
  <w:num w:numId="2" w16cid:durableId="942224444">
    <w:abstractNumId w:val="4"/>
  </w:num>
  <w:num w:numId="3" w16cid:durableId="1522478427">
    <w:abstractNumId w:val="19"/>
  </w:num>
  <w:num w:numId="4" w16cid:durableId="1176191339">
    <w:abstractNumId w:val="12"/>
  </w:num>
  <w:num w:numId="5" w16cid:durableId="1605920780">
    <w:abstractNumId w:val="9"/>
  </w:num>
  <w:num w:numId="6" w16cid:durableId="608195425">
    <w:abstractNumId w:val="0"/>
  </w:num>
  <w:num w:numId="7" w16cid:durableId="175004396">
    <w:abstractNumId w:val="16"/>
  </w:num>
  <w:num w:numId="8" w16cid:durableId="1735541735">
    <w:abstractNumId w:val="5"/>
  </w:num>
  <w:num w:numId="9" w16cid:durableId="1066611818">
    <w:abstractNumId w:val="21"/>
  </w:num>
  <w:num w:numId="10" w16cid:durableId="2103866754">
    <w:abstractNumId w:val="23"/>
  </w:num>
  <w:num w:numId="11" w16cid:durableId="28453698">
    <w:abstractNumId w:val="22"/>
  </w:num>
  <w:num w:numId="12" w16cid:durableId="1916549995">
    <w:abstractNumId w:val="7"/>
  </w:num>
  <w:num w:numId="13" w16cid:durableId="1160534499">
    <w:abstractNumId w:val="8"/>
  </w:num>
  <w:num w:numId="14" w16cid:durableId="302581061">
    <w:abstractNumId w:val="25"/>
  </w:num>
  <w:num w:numId="15" w16cid:durableId="2076657148">
    <w:abstractNumId w:val="17"/>
  </w:num>
  <w:num w:numId="16" w16cid:durableId="309943740">
    <w:abstractNumId w:val="2"/>
  </w:num>
  <w:num w:numId="17" w16cid:durableId="1565725315">
    <w:abstractNumId w:val="11"/>
  </w:num>
  <w:num w:numId="18" w16cid:durableId="2054189460">
    <w:abstractNumId w:val="1"/>
  </w:num>
  <w:num w:numId="19" w16cid:durableId="1284967759">
    <w:abstractNumId w:val="20"/>
  </w:num>
  <w:num w:numId="20" w16cid:durableId="2146581735">
    <w:abstractNumId w:val="15"/>
  </w:num>
  <w:num w:numId="21" w16cid:durableId="391662781">
    <w:abstractNumId w:val="18"/>
  </w:num>
  <w:num w:numId="22" w16cid:durableId="609438050">
    <w:abstractNumId w:val="13"/>
  </w:num>
  <w:num w:numId="23" w16cid:durableId="603541853">
    <w:abstractNumId w:val="6"/>
  </w:num>
  <w:num w:numId="24" w16cid:durableId="1523400252">
    <w:abstractNumId w:val="14"/>
  </w:num>
  <w:num w:numId="25" w16cid:durableId="295716925">
    <w:abstractNumId w:val="3"/>
  </w:num>
  <w:num w:numId="26" w16cid:durableId="917405278">
    <w:abstractNumId w:val="10"/>
  </w:num>
  <w:num w:numId="27" w16cid:durableId="64940904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7D6"/>
    <w:rsid w:val="00003AA7"/>
    <w:rsid w:val="000041EA"/>
    <w:rsid w:val="00004F39"/>
    <w:rsid w:val="000101BA"/>
    <w:rsid w:val="00011968"/>
    <w:rsid w:val="00017568"/>
    <w:rsid w:val="00022A29"/>
    <w:rsid w:val="00024276"/>
    <w:rsid w:val="0002502B"/>
    <w:rsid w:val="00031642"/>
    <w:rsid w:val="000355FD"/>
    <w:rsid w:val="0004156E"/>
    <w:rsid w:val="00051E39"/>
    <w:rsid w:val="000525CA"/>
    <w:rsid w:val="00055A91"/>
    <w:rsid w:val="00057954"/>
    <w:rsid w:val="000603FC"/>
    <w:rsid w:val="0006139D"/>
    <w:rsid w:val="000622BF"/>
    <w:rsid w:val="00062ED9"/>
    <w:rsid w:val="00062F8B"/>
    <w:rsid w:val="00064ADE"/>
    <w:rsid w:val="000714FF"/>
    <w:rsid w:val="0007174F"/>
    <w:rsid w:val="000728A6"/>
    <w:rsid w:val="00072C8A"/>
    <w:rsid w:val="00075C63"/>
    <w:rsid w:val="00077239"/>
    <w:rsid w:val="00077A75"/>
    <w:rsid w:val="00080905"/>
    <w:rsid w:val="000813C8"/>
    <w:rsid w:val="0008164E"/>
    <w:rsid w:val="000822BE"/>
    <w:rsid w:val="00086491"/>
    <w:rsid w:val="00091346"/>
    <w:rsid w:val="00092EE9"/>
    <w:rsid w:val="00093187"/>
    <w:rsid w:val="00096E82"/>
    <w:rsid w:val="000B3834"/>
    <w:rsid w:val="000B386B"/>
    <w:rsid w:val="000B3CA7"/>
    <w:rsid w:val="000B6C98"/>
    <w:rsid w:val="000C1C4A"/>
    <w:rsid w:val="000C23EA"/>
    <w:rsid w:val="000C32A8"/>
    <w:rsid w:val="000C662C"/>
    <w:rsid w:val="000D0ADC"/>
    <w:rsid w:val="000D12D9"/>
    <w:rsid w:val="000D3C56"/>
    <w:rsid w:val="000D420E"/>
    <w:rsid w:val="000D43C2"/>
    <w:rsid w:val="000D4875"/>
    <w:rsid w:val="000D5B9B"/>
    <w:rsid w:val="000D6236"/>
    <w:rsid w:val="000D68BF"/>
    <w:rsid w:val="000E40B0"/>
    <w:rsid w:val="000E491F"/>
    <w:rsid w:val="000F1589"/>
    <w:rsid w:val="000F1864"/>
    <w:rsid w:val="000F1E35"/>
    <w:rsid w:val="000F1FFC"/>
    <w:rsid w:val="000F35F4"/>
    <w:rsid w:val="000F511C"/>
    <w:rsid w:val="000F73FF"/>
    <w:rsid w:val="000F78B5"/>
    <w:rsid w:val="0010102F"/>
    <w:rsid w:val="00101794"/>
    <w:rsid w:val="00101F36"/>
    <w:rsid w:val="00102C06"/>
    <w:rsid w:val="00102CD7"/>
    <w:rsid w:val="00103E28"/>
    <w:rsid w:val="001045D7"/>
    <w:rsid w:val="00105959"/>
    <w:rsid w:val="00107B78"/>
    <w:rsid w:val="00114CF7"/>
    <w:rsid w:val="00121317"/>
    <w:rsid w:val="00121B7E"/>
    <w:rsid w:val="001226A2"/>
    <w:rsid w:val="0012398E"/>
    <w:rsid w:val="00123B68"/>
    <w:rsid w:val="00125A69"/>
    <w:rsid w:val="00126F2E"/>
    <w:rsid w:val="001334C0"/>
    <w:rsid w:val="00133AB3"/>
    <w:rsid w:val="00134D90"/>
    <w:rsid w:val="00135E89"/>
    <w:rsid w:val="001370D2"/>
    <w:rsid w:val="00141538"/>
    <w:rsid w:val="001422DA"/>
    <w:rsid w:val="001423BE"/>
    <w:rsid w:val="001437FC"/>
    <w:rsid w:val="00146BFD"/>
    <w:rsid w:val="00146F6F"/>
    <w:rsid w:val="00147B6C"/>
    <w:rsid w:val="00147DA1"/>
    <w:rsid w:val="0015249B"/>
    <w:rsid w:val="00152957"/>
    <w:rsid w:val="0015438A"/>
    <w:rsid w:val="00157114"/>
    <w:rsid w:val="00157FB5"/>
    <w:rsid w:val="00160554"/>
    <w:rsid w:val="001631C5"/>
    <w:rsid w:val="00165445"/>
    <w:rsid w:val="001656ED"/>
    <w:rsid w:val="00165B00"/>
    <w:rsid w:val="00166E75"/>
    <w:rsid w:val="001707C5"/>
    <w:rsid w:val="00171EEE"/>
    <w:rsid w:val="001724BC"/>
    <w:rsid w:val="001736A4"/>
    <w:rsid w:val="00174070"/>
    <w:rsid w:val="001814CA"/>
    <w:rsid w:val="00182703"/>
    <w:rsid w:val="00182F3C"/>
    <w:rsid w:val="0018628E"/>
    <w:rsid w:val="0018673E"/>
    <w:rsid w:val="0018768A"/>
    <w:rsid w:val="00187BD9"/>
    <w:rsid w:val="00187F8B"/>
    <w:rsid w:val="00190B55"/>
    <w:rsid w:val="00192BB0"/>
    <w:rsid w:val="00192DCD"/>
    <w:rsid w:val="0019442C"/>
    <w:rsid w:val="00194CFB"/>
    <w:rsid w:val="001963F6"/>
    <w:rsid w:val="00196929"/>
    <w:rsid w:val="00196E57"/>
    <w:rsid w:val="001973B3"/>
    <w:rsid w:val="001A18AD"/>
    <w:rsid w:val="001A437B"/>
    <w:rsid w:val="001A5F2F"/>
    <w:rsid w:val="001A7AAC"/>
    <w:rsid w:val="001B2ED3"/>
    <w:rsid w:val="001B3330"/>
    <w:rsid w:val="001B523B"/>
    <w:rsid w:val="001B69CD"/>
    <w:rsid w:val="001B7A63"/>
    <w:rsid w:val="001B7EA3"/>
    <w:rsid w:val="001C1A1F"/>
    <w:rsid w:val="001C3B5F"/>
    <w:rsid w:val="001C6553"/>
    <w:rsid w:val="001D058F"/>
    <w:rsid w:val="001D074E"/>
    <w:rsid w:val="001D16F0"/>
    <w:rsid w:val="001D1FEE"/>
    <w:rsid w:val="001D34EC"/>
    <w:rsid w:val="001D35E2"/>
    <w:rsid w:val="001D385E"/>
    <w:rsid w:val="001E252D"/>
    <w:rsid w:val="001E298D"/>
    <w:rsid w:val="001E42D6"/>
    <w:rsid w:val="001E7924"/>
    <w:rsid w:val="001F3A7D"/>
    <w:rsid w:val="001F6050"/>
    <w:rsid w:val="001F77D2"/>
    <w:rsid w:val="002006B9"/>
    <w:rsid w:val="002009EA"/>
    <w:rsid w:val="00202CA0"/>
    <w:rsid w:val="00207AC8"/>
    <w:rsid w:val="00207BDF"/>
    <w:rsid w:val="00213BFE"/>
    <w:rsid w:val="002146CD"/>
    <w:rsid w:val="002154A6"/>
    <w:rsid w:val="00215FEE"/>
    <w:rsid w:val="002162CD"/>
    <w:rsid w:val="002166C9"/>
    <w:rsid w:val="00222A4B"/>
    <w:rsid w:val="00223C85"/>
    <w:rsid w:val="00223FDF"/>
    <w:rsid w:val="00225276"/>
    <w:rsid w:val="002255B3"/>
    <w:rsid w:val="00227C82"/>
    <w:rsid w:val="00236530"/>
    <w:rsid w:val="00236E8A"/>
    <w:rsid w:val="0023740D"/>
    <w:rsid w:val="00241939"/>
    <w:rsid w:val="00241BF6"/>
    <w:rsid w:val="002430A4"/>
    <w:rsid w:val="00243631"/>
    <w:rsid w:val="00244746"/>
    <w:rsid w:val="002502B6"/>
    <w:rsid w:val="00252F52"/>
    <w:rsid w:val="00260A33"/>
    <w:rsid w:val="0026343C"/>
    <w:rsid w:val="002675B1"/>
    <w:rsid w:val="00271316"/>
    <w:rsid w:val="0027369A"/>
    <w:rsid w:val="00273CB4"/>
    <w:rsid w:val="002742FC"/>
    <w:rsid w:val="002768DC"/>
    <w:rsid w:val="00277346"/>
    <w:rsid w:val="00283678"/>
    <w:rsid w:val="00283D1A"/>
    <w:rsid w:val="002851C2"/>
    <w:rsid w:val="00285866"/>
    <w:rsid w:val="00287B38"/>
    <w:rsid w:val="00290A68"/>
    <w:rsid w:val="00292484"/>
    <w:rsid w:val="002928BD"/>
    <w:rsid w:val="00296313"/>
    <w:rsid w:val="002A3CB6"/>
    <w:rsid w:val="002A3DC5"/>
    <w:rsid w:val="002A5C7A"/>
    <w:rsid w:val="002B0040"/>
    <w:rsid w:val="002B00B4"/>
    <w:rsid w:val="002B3723"/>
    <w:rsid w:val="002B3C84"/>
    <w:rsid w:val="002B7964"/>
    <w:rsid w:val="002C3C7D"/>
    <w:rsid w:val="002C7DC0"/>
    <w:rsid w:val="002D0297"/>
    <w:rsid w:val="002D1544"/>
    <w:rsid w:val="002D281F"/>
    <w:rsid w:val="002D58BE"/>
    <w:rsid w:val="002E486F"/>
    <w:rsid w:val="002E5F36"/>
    <w:rsid w:val="002E7A79"/>
    <w:rsid w:val="002F173B"/>
    <w:rsid w:val="002F1BD5"/>
    <w:rsid w:val="002F5E0B"/>
    <w:rsid w:val="003007BD"/>
    <w:rsid w:val="003013EE"/>
    <w:rsid w:val="003046E0"/>
    <w:rsid w:val="00306D5A"/>
    <w:rsid w:val="0030789D"/>
    <w:rsid w:val="00314575"/>
    <w:rsid w:val="00315F7A"/>
    <w:rsid w:val="003166C0"/>
    <w:rsid w:val="00317161"/>
    <w:rsid w:val="003213B5"/>
    <w:rsid w:val="0032537D"/>
    <w:rsid w:val="003309D7"/>
    <w:rsid w:val="00330DCC"/>
    <w:rsid w:val="00335BE6"/>
    <w:rsid w:val="0034233E"/>
    <w:rsid w:val="003432C2"/>
    <w:rsid w:val="0034618B"/>
    <w:rsid w:val="0034780F"/>
    <w:rsid w:val="003510C4"/>
    <w:rsid w:val="00351729"/>
    <w:rsid w:val="0035318C"/>
    <w:rsid w:val="0035469B"/>
    <w:rsid w:val="0036120C"/>
    <w:rsid w:val="00362F6F"/>
    <w:rsid w:val="0036464A"/>
    <w:rsid w:val="00364AEF"/>
    <w:rsid w:val="00365703"/>
    <w:rsid w:val="00365ACD"/>
    <w:rsid w:val="00367C03"/>
    <w:rsid w:val="00372719"/>
    <w:rsid w:val="0037620E"/>
    <w:rsid w:val="00377BD3"/>
    <w:rsid w:val="00381098"/>
    <w:rsid w:val="003820E4"/>
    <w:rsid w:val="00382E92"/>
    <w:rsid w:val="00383FFC"/>
    <w:rsid w:val="00384088"/>
    <w:rsid w:val="0038489B"/>
    <w:rsid w:val="00384E7B"/>
    <w:rsid w:val="0039129A"/>
    <w:rsid w:val="0039169B"/>
    <w:rsid w:val="003917AE"/>
    <w:rsid w:val="00394E58"/>
    <w:rsid w:val="00395117"/>
    <w:rsid w:val="003A0DBF"/>
    <w:rsid w:val="003A1598"/>
    <w:rsid w:val="003A204E"/>
    <w:rsid w:val="003A33A8"/>
    <w:rsid w:val="003A3638"/>
    <w:rsid w:val="003A7F8C"/>
    <w:rsid w:val="003B08BF"/>
    <w:rsid w:val="003B28C6"/>
    <w:rsid w:val="003B3981"/>
    <w:rsid w:val="003B532E"/>
    <w:rsid w:val="003B6484"/>
    <w:rsid w:val="003B6F14"/>
    <w:rsid w:val="003C0C39"/>
    <w:rsid w:val="003C0E3C"/>
    <w:rsid w:val="003C1F68"/>
    <w:rsid w:val="003C22C5"/>
    <w:rsid w:val="003C24D1"/>
    <w:rsid w:val="003D0CCD"/>
    <w:rsid w:val="003D0F8B"/>
    <w:rsid w:val="003E33BB"/>
    <w:rsid w:val="003E574F"/>
    <w:rsid w:val="003E6D23"/>
    <w:rsid w:val="003F4BE7"/>
    <w:rsid w:val="003F4DDC"/>
    <w:rsid w:val="00403DBA"/>
    <w:rsid w:val="00403E2D"/>
    <w:rsid w:val="00405DAC"/>
    <w:rsid w:val="00410814"/>
    <w:rsid w:val="004131D4"/>
    <w:rsid w:val="0041348E"/>
    <w:rsid w:val="00415925"/>
    <w:rsid w:val="00417C1E"/>
    <w:rsid w:val="00420805"/>
    <w:rsid w:val="00421254"/>
    <w:rsid w:val="004216C5"/>
    <w:rsid w:val="0042534C"/>
    <w:rsid w:val="00425498"/>
    <w:rsid w:val="004257D8"/>
    <w:rsid w:val="00427D9B"/>
    <w:rsid w:val="00430FDB"/>
    <w:rsid w:val="00433614"/>
    <w:rsid w:val="00434AE0"/>
    <w:rsid w:val="00437041"/>
    <w:rsid w:val="004428F5"/>
    <w:rsid w:val="00442FBE"/>
    <w:rsid w:val="00443F1D"/>
    <w:rsid w:val="00447308"/>
    <w:rsid w:val="00451F0A"/>
    <w:rsid w:val="004534C9"/>
    <w:rsid w:val="00454B8D"/>
    <w:rsid w:val="00456A4D"/>
    <w:rsid w:val="004615A5"/>
    <w:rsid w:val="004642CA"/>
    <w:rsid w:val="00466246"/>
    <w:rsid w:val="004669CB"/>
    <w:rsid w:val="00467248"/>
    <w:rsid w:val="0046764F"/>
    <w:rsid w:val="00471D24"/>
    <w:rsid w:val="00473090"/>
    <w:rsid w:val="004730A6"/>
    <w:rsid w:val="004743ED"/>
    <w:rsid w:val="00474450"/>
    <w:rsid w:val="00474DAC"/>
    <w:rsid w:val="00474FD8"/>
    <w:rsid w:val="00475D0C"/>
    <w:rsid w:val="004765FF"/>
    <w:rsid w:val="00476898"/>
    <w:rsid w:val="004815CA"/>
    <w:rsid w:val="004845DD"/>
    <w:rsid w:val="00490030"/>
    <w:rsid w:val="00490DE2"/>
    <w:rsid w:val="0049173D"/>
    <w:rsid w:val="00491B4F"/>
    <w:rsid w:val="00491C96"/>
    <w:rsid w:val="00492075"/>
    <w:rsid w:val="0049278E"/>
    <w:rsid w:val="00493D82"/>
    <w:rsid w:val="004964E8"/>
    <w:rsid w:val="0049691E"/>
    <w:rsid w:val="004969AD"/>
    <w:rsid w:val="004A0283"/>
    <w:rsid w:val="004A12E3"/>
    <w:rsid w:val="004A7BD8"/>
    <w:rsid w:val="004B060F"/>
    <w:rsid w:val="004B1272"/>
    <w:rsid w:val="004B13CB"/>
    <w:rsid w:val="004B3E51"/>
    <w:rsid w:val="004B4FDF"/>
    <w:rsid w:val="004B63A2"/>
    <w:rsid w:val="004B7B43"/>
    <w:rsid w:val="004C0C01"/>
    <w:rsid w:val="004C16B9"/>
    <w:rsid w:val="004C4ABC"/>
    <w:rsid w:val="004C4DC6"/>
    <w:rsid w:val="004C654C"/>
    <w:rsid w:val="004C6B6E"/>
    <w:rsid w:val="004D0771"/>
    <w:rsid w:val="004D2415"/>
    <w:rsid w:val="004D26CE"/>
    <w:rsid w:val="004D2E48"/>
    <w:rsid w:val="004D5D5C"/>
    <w:rsid w:val="004D653E"/>
    <w:rsid w:val="004D7D33"/>
    <w:rsid w:val="004E216C"/>
    <w:rsid w:val="004E256F"/>
    <w:rsid w:val="004E3B7B"/>
    <w:rsid w:val="004E51A3"/>
    <w:rsid w:val="004F1254"/>
    <w:rsid w:val="004F1687"/>
    <w:rsid w:val="004F1688"/>
    <w:rsid w:val="004F69C5"/>
    <w:rsid w:val="004F7370"/>
    <w:rsid w:val="0050139F"/>
    <w:rsid w:val="005034F3"/>
    <w:rsid w:val="00506550"/>
    <w:rsid w:val="00507115"/>
    <w:rsid w:val="00511FAA"/>
    <w:rsid w:val="00521223"/>
    <w:rsid w:val="00521867"/>
    <w:rsid w:val="00522EB1"/>
    <w:rsid w:val="00524DF1"/>
    <w:rsid w:val="005253AB"/>
    <w:rsid w:val="00525B56"/>
    <w:rsid w:val="00526616"/>
    <w:rsid w:val="00531413"/>
    <w:rsid w:val="00540339"/>
    <w:rsid w:val="00540D32"/>
    <w:rsid w:val="00540F2C"/>
    <w:rsid w:val="005414E4"/>
    <w:rsid w:val="005459FF"/>
    <w:rsid w:val="00546166"/>
    <w:rsid w:val="00546225"/>
    <w:rsid w:val="0055140B"/>
    <w:rsid w:val="00554231"/>
    <w:rsid w:val="00554C4F"/>
    <w:rsid w:val="00555B63"/>
    <w:rsid w:val="0055662B"/>
    <w:rsid w:val="00561D72"/>
    <w:rsid w:val="005643D8"/>
    <w:rsid w:val="00565F61"/>
    <w:rsid w:val="00573D8C"/>
    <w:rsid w:val="005816C5"/>
    <w:rsid w:val="0058320E"/>
    <w:rsid w:val="00583D1B"/>
    <w:rsid w:val="00584228"/>
    <w:rsid w:val="00587A7B"/>
    <w:rsid w:val="005926A4"/>
    <w:rsid w:val="005927C4"/>
    <w:rsid w:val="005946BF"/>
    <w:rsid w:val="005964AB"/>
    <w:rsid w:val="005A1E44"/>
    <w:rsid w:val="005A412B"/>
    <w:rsid w:val="005A579F"/>
    <w:rsid w:val="005B2971"/>
    <w:rsid w:val="005B442E"/>
    <w:rsid w:val="005B44F5"/>
    <w:rsid w:val="005C099A"/>
    <w:rsid w:val="005C0FEE"/>
    <w:rsid w:val="005C123C"/>
    <w:rsid w:val="005C2544"/>
    <w:rsid w:val="005C2D02"/>
    <w:rsid w:val="005C31A5"/>
    <w:rsid w:val="005C32E6"/>
    <w:rsid w:val="005C7C15"/>
    <w:rsid w:val="005D0CA0"/>
    <w:rsid w:val="005D137D"/>
    <w:rsid w:val="005D54A3"/>
    <w:rsid w:val="005E0121"/>
    <w:rsid w:val="005E10C9"/>
    <w:rsid w:val="005E1707"/>
    <w:rsid w:val="005E5E05"/>
    <w:rsid w:val="005E61DD"/>
    <w:rsid w:val="005E6321"/>
    <w:rsid w:val="005F012D"/>
    <w:rsid w:val="005F01FC"/>
    <w:rsid w:val="005F0A80"/>
    <w:rsid w:val="005F2239"/>
    <w:rsid w:val="005F286D"/>
    <w:rsid w:val="005F4E3D"/>
    <w:rsid w:val="005F57E9"/>
    <w:rsid w:val="005F74A2"/>
    <w:rsid w:val="005F7D78"/>
    <w:rsid w:val="00600204"/>
    <w:rsid w:val="006023DF"/>
    <w:rsid w:val="00605B4A"/>
    <w:rsid w:val="00606B14"/>
    <w:rsid w:val="00612D7F"/>
    <w:rsid w:val="00614E5C"/>
    <w:rsid w:val="0061690A"/>
    <w:rsid w:val="00626D07"/>
    <w:rsid w:val="0063097B"/>
    <w:rsid w:val="00632C36"/>
    <w:rsid w:val="006330BA"/>
    <w:rsid w:val="00633A02"/>
    <w:rsid w:val="006359D4"/>
    <w:rsid w:val="00640D3B"/>
    <w:rsid w:val="00640E29"/>
    <w:rsid w:val="00642E03"/>
    <w:rsid w:val="0064322F"/>
    <w:rsid w:val="006451F3"/>
    <w:rsid w:val="00646713"/>
    <w:rsid w:val="006472D2"/>
    <w:rsid w:val="00650ACB"/>
    <w:rsid w:val="00657DE0"/>
    <w:rsid w:val="0066185C"/>
    <w:rsid w:val="00665EA5"/>
    <w:rsid w:val="00671301"/>
    <w:rsid w:val="0067199F"/>
    <w:rsid w:val="00672FA9"/>
    <w:rsid w:val="0067307A"/>
    <w:rsid w:val="006736F2"/>
    <w:rsid w:val="00674513"/>
    <w:rsid w:val="00676943"/>
    <w:rsid w:val="00677048"/>
    <w:rsid w:val="006817DA"/>
    <w:rsid w:val="00681F64"/>
    <w:rsid w:val="0068213C"/>
    <w:rsid w:val="00685313"/>
    <w:rsid w:val="00686CAC"/>
    <w:rsid w:val="00687444"/>
    <w:rsid w:val="00687852"/>
    <w:rsid w:val="006907AB"/>
    <w:rsid w:val="006A1A50"/>
    <w:rsid w:val="006A3557"/>
    <w:rsid w:val="006A3EA4"/>
    <w:rsid w:val="006A464D"/>
    <w:rsid w:val="006A6E9B"/>
    <w:rsid w:val="006B21F1"/>
    <w:rsid w:val="006B2C0E"/>
    <w:rsid w:val="006B2F1C"/>
    <w:rsid w:val="006B4C2E"/>
    <w:rsid w:val="006B662E"/>
    <w:rsid w:val="006B714D"/>
    <w:rsid w:val="006B7C2A"/>
    <w:rsid w:val="006C19D1"/>
    <w:rsid w:val="006C23DA"/>
    <w:rsid w:val="006C325F"/>
    <w:rsid w:val="006C327C"/>
    <w:rsid w:val="006C3A02"/>
    <w:rsid w:val="006C6565"/>
    <w:rsid w:val="006C65E2"/>
    <w:rsid w:val="006C6BAC"/>
    <w:rsid w:val="006D187C"/>
    <w:rsid w:val="006D2354"/>
    <w:rsid w:val="006D60B2"/>
    <w:rsid w:val="006D7310"/>
    <w:rsid w:val="006E3D45"/>
    <w:rsid w:val="006E4341"/>
    <w:rsid w:val="006E4CFF"/>
    <w:rsid w:val="006E6F0F"/>
    <w:rsid w:val="006F0C0E"/>
    <w:rsid w:val="006F649B"/>
    <w:rsid w:val="006F6D0F"/>
    <w:rsid w:val="00701457"/>
    <w:rsid w:val="00701BB3"/>
    <w:rsid w:val="00701D8B"/>
    <w:rsid w:val="00707AFA"/>
    <w:rsid w:val="007149F9"/>
    <w:rsid w:val="0071520C"/>
    <w:rsid w:val="007255D3"/>
    <w:rsid w:val="0072633E"/>
    <w:rsid w:val="007268D0"/>
    <w:rsid w:val="00727B93"/>
    <w:rsid w:val="00731457"/>
    <w:rsid w:val="0073150B"/>
    <w:rsid w:val="00732FDA"/>
    <w:rsid w:val="00733A30"/>
    <w:rsid w:val="00733E1C"/>
    <w:rsid w:val="00733E5F"/>
    <w:rsid w:val="007445F5"/>
    <w:rsid w:val="00745AEE"/>
    <w:rsid w:val="007479EA"/>
    <w:rsid w:val="00750F10"/>
    <w:rsid w:val="007512EF"/>
    <w:rsid w:val="007521FC"/>
    <w:rsid w:val="0075293B"/>
    <w:rsid w:val="007578AE"/>
    <w:rsid w:val="00757A85"/>
    <w:rsid w:val="00761FB5"/>
    <w:rsid w:val="007641EB"/>
    <w:rsid w:val="007742CA"/>
    <w:rsid w:val="00776069"/>
    <w:rsid w:val="007814BF"/>
    <w:rsid w:val="00782F50"/>
    <w:rsid w:val="00783101"/>
    <w:rsid w:val="0078604F"/>
    <w:rsid w:val="00791CB6"/>
    <w:rsid w:val="007952A7"/>
    <w:rsid w:val="00797A6B"/>
    <w:rsid w:val="007A4969"/>
    <w:rsid w:val="007A5A5D"/>
    <w:rsid w:val="007B77C7"/>
    <w:rsid w:val="007C0A27"/>
    <w:rsid w:val="007C17CF"/>
    <w:rsid w:val="007C1E81"/>
    <w:rsid w:val="007C3723"/>
    <w:rsid w:val="007C7F02"/>
    <w:rsid w:val="007D06F0"/>
    <w:rsid w:val="007D45E3"/>
    <w:rsid w:val="007D5320"/>
    <w:rsid w:val="007D5B05"/>
    <w:rsid w:val="007D64E3"/>
    <w:rsid w:val="007E0D81"/>
    <w:rsid w:val="007E6ED2"/>
    <w:rsid w:val="007F03FA"/>
    <w:rsid w:val="007F410C"/>
    <w:rsid w:val="007F4B47"/>
    <w:rsid w:val="007F5DD6"/>
    <w:rsid w:val="007F6D53"/>
    <w:rsid w:val="007F6F88"/>
    <w:rsid w:val="007F735C"/>
    <w:rsid w:val="007F7D35"/>
    <w:rsid w:val="00800972"/>
    <w:rsid w:val="00804475"/>
    <w:rsid w:val="00804A25"/>
    <w:rsid w:val="00804A54"/>
    <w:rsid w:val="0081150E"/>
    <w:rsid w:val="00811633"/>
    <w:rsid w:val="008117B3"/>
    <w:rsid w:val="00814697"/>
    <w:rsid w:val="008156ED"/>
    <w:rsid w:val="00817793"/>
    <w:rsid w:val="008206ED"/>
    <w:rsid w:val="00820EBE"/>
    <w:rsid w:val="00821CEF"/>
    <w:rsid w:val="0082755B"/>
    <w:rsid w:val="00827836"/>
    <w:rsid w:val="00830373"/>
    <w:rsid w:val="00832828"/>
    <w:rsid w:val="0083338D"/>
    <w:rsid w:val="008350DF"/>
    <w:rsid w:val="0083645A"/>
    <w:rsid w:val="00840B0F"/>
    <w:rsid w:val="00840FA9"/>
    <w:rsid w:val="008414ED"/>
    <w:rsid w:val="00841909"/>
    <w:rsid w:val="00842803"/>
    <w:rsid w:val="00842B30"/>
    <w:rsid w:val="008440CE"/>
    <w:rsid w:val="0084780F"/>
    <w:rsid w:val="00847BD6"/>
    <w:rsid w:val="0085240A"/>
    <w:rsid w:val="008540AE"/>
    <w:rsid w:val="008553DD"/>
    <w:rsid w:val="00861B6D"/>
    <w:rsid w:val="00862D0C"/>
    <w:rsid w:val="00862F13"/>
    <w:rsid w:val="00863FFB"/>
    <w:rsid w:val="00866D88"/>
    <w:rsid w:val="008711AE"/>
    <w:rsid w:val="00872FC8"/>
    <w:rsid w:val="0087404B"/>
    <w:rsid w:val="0087438A"/>
    <w:rsid w:val="00874634"/>
    <w:rsid w:val="00875733"/>
    <w:rsid w:val="00876637"/>
    <w:rsid w:val="008801D3"/>
    <w:rsid w:val="008825AB"/>
    <w:rsid w:val="00882B99"/>
    <w:rsid w:val="0088300B"/>
    <w:rsid w:val="008845D0"/>
    <w:rsid w:val="00890167"/>
    <w:rsid w:val="008913AB"/>
    <w:rsid w:val="00893078"/>
    <w:rsid w:val="00893E18"/>
    <w:rsid w:val="00894466"/>
    <w:rsid w:val="00897D60"/>
    <w:rsid w:val="008A488D"/>
    <w:rsid w:val="008A51DA"/>
    <w:rsid w:val="008A667E"/>
    <w:rsid w:val="008A69C9"/>
    <w:rsid w:val="008B088A"/>
    <w:rsid w:val="008B26D6"/>
    <w:rsid w:val="008B43F2"/>
    <w:rsid w:val="008B5481"/>
    <w:rsid w:val="008B6188"/>
    <w:rsid w:val="008B61EA"/>
    <w:rsid w:val="008B6CFF"/>
    <w:rsid w:val="008C0283"/>
    <w:rsid w:val="008C02AD"/>
    <w:rsid w:val="008C0FBE"/>
    <w:rsid w:val="008C2D57"/>
    <w:rsid w:val="008D2F4A"/>
    <w:rsid w:val="008E4E3C"/>
    <w:rsid w:val="008E7341"/>
    <w:rsid w:val="008E7F55"/>
    <w:rsid w:val="008F60D3"/>
    <w:rsid w:val="008F7427"/>
    <w:rsid w:val="009037AF"/>
    <w:rsid w:val="00910B26"/>
    <w:rsid w:val="00912030"/>
    <w:rsid w:val="009129E3"/>
    <w:rsid w:val="009149CA"/>
    <w:rsid w:val="009160E7"/>
    <w:rsid w:val="00920480"/>
    <w:rsid w:val="009208CF"/>
    <w:rsid w:val="00920B73"/>
    <w:rsid w:val="00922031"/>
    <w:rsid w:val="00922311"/>
    <w:rsid w:val="00925CDD"/>
    <w:rsid w:val="00926131"/>
    <w:rsid w:val="009274B4"/>
    <w:rsid w:val="00933ACC"/>
    <w:rsid w:val="0093432D"/>
    <w:rsid w:val="00934EA2"/>
    <w:rsid w:val="009366F5"/>
    <w:rsid w:val="00937322"/>
    <w:rsid w:val="009403D5"/>
    <w:rsid w:val="009437A1"/>
    <w:rsid w:val="00944A5C"/>
    <w:rsid w:val="00944D37"/>
    <w:rsid w:val="00945622"/>
    <w:rsid w:val="00950573"/>
    <w:rsid w:val="00952A66"/>
    <w:rsid w:val="00954FB1"/>
    <w:rsid w:val="009553A9"/>
    <w:rsid w:val="00962340"/>
    <w:rsid w:val="009623A6"/>
    <w:rsid w:val="00980296"/>
    <w:rsid w:val="009823DC"/>
    <w:rsid w:val="0098487D"/>
    <w:rsid w:val="00985D22"/>
    <w:rsid w:val="009864E9"/>
    <w:rsid w:val="00987C54"/>
    <w:rsid w:val="009902A6"/>
    <w:rsid w:val="00995131"/>
    <w:rsid w:val="009959C2"/>
    <w:rsid w:val="009970DE"/>
    <w:rsid w:val="009A3404"/>
    <w:rsid w:val="009A3E39"/>
    <w:rsid w:val="009A3EB7"/>
    <w:rsid w:val="009B135E"/>
    <w:rsid w:val="009B3092"/>
    <w:rsid w:val="009B3666"/>
    <w:rsid w:val="009B427B"/>
    <w:rsid w:val="009B5AF6"/>
    <w:rsid w:val="009B7244"/>
    <w:rsid w:val="009C0416"/>
    <w:rsid w:val="009C2467"/>
    <w:rsid w:val="009C2757"/>
    <w:rsid w:val="009C37CE"/>
    <w:rsid w:val="009C500A"/>
    <w:rsid w:val="009C56E5"/>
    <w:rsid w:val="009C5C70"/>
    <w:rsid w:val="009D1898"/>
    <w:rsid w:val="009D4C48"/>
    <w:rsid w:val="009D6365"/>
    <w:rsid w:val="009D6535"/>
    <w:rsid w:val="009E0104"/>
    <w:rsid w:val="009E2661"/>
    <w:rsid w:val="009E2876"/>
    <w:rsid w:val="009E38F1"/>
    <w:rsid w:val="009E5AD3"/>
    <w:rsid w:val="009E5FC8"/>
    <w:rsid w:val="009E6376"/>
    <w:rsid w:val="009E687A"/>
    <w:rsid w:val="009E7FD7"/>
    <w:rsid w:val="009F75CC"/>
    <w:rsid w:val="00A00C21"/>
    <w:rsid w:val="00A0104C"/>
    <w:rsid w:val="00A03C5C"/>
    <w:rsid w:val="00A066F1"/>
    <w:rsid w:val="00A06ED3"/>
    <w:rsid w:val="00A141AF"/>
    <w:rsid w:val="00A15CE1"/>
    <w:rsid w:val="00A16D29"/>
    <w:rsid w:val="00A174BC"/>
    <w:rsid w:val="00A20E5E"/>
    <w:rsid w:val="00A23CB0"/>
    <w:rsid w:val="00A2456A"/>
    <w:rsid w:val="00A254F7"/>
    <w:rsid w:val="00A25DA7"/>
    <w:rsid w:val="00A301A7"/>
    <w:rsid w:val="00A30305"/>
    <w:rsid w:val="00A31044"/>
    <w:rsid w:val="00A31D2D"/>
    <w:rsid w:val="00A325EF"/>
    <w:rsid w:val="00A33633"/>
    <w:rsid w:val="00A35795"/>
    <w:rsid w:val="00A36253"/>
    <w:rsid w:val="00A36E36"/>
    <w:rsid w:val="00A371E6"/>
    <w:rsid w:val="00A37769"/>
    <w:rsid w:val="00A44D08"/>
    <w:rsid w:val="00A4600A"/>
    <w:rsid w:val="00A50E32"/>
    <w:rsid w:val="00A52A9A"/>
    <w:rsid w:val="00A538A6"/>
    <w:rsid w:val="00A549F2"/>
    <w:rsid w:val="00A54C25"/>
    <w:rsid w:val="00A6246C"/>
    <w:rsid w:val="00A62C60"/>
    <w:rsid w:val="00A64956"/>
    <w:rsid w:val="00A65568"/>
    <w:rsid w:val="00A710E7"/>
    <w:rsid w:val="00A7372E"/>
    <w:rsid w:val="00A74942"/>
    <w:rsid w:val="00A827EC"/>
    <w:rsid w:val="00A87E0B"/>
    <w:rsid w:val="00A90197"/>
    <w:rsid w:val="00A9131E"/>
    <w:rsid w:val="00A9133C"/>
    <w:rsid w:val="00A915BE"/>
    <w:rsid w:val="00A92DBD"/>
    <w:rsid w:val="00A93B85"/>
    <w:rsid w:val="00A944D3"/>
    <w:rsid w:val="00A945F6"/>
    <w:rsid w:val="00A947C2"/>
    <w:rsid w:val="00A95A5D"/>
    <w:rsid w:val="00AA083D"/>
    <w:rsid w:val="00AA0B18"/>
    <w:rsid w:val="00AA666F"/>
    <w:rsid w:val="00AB03BC"/>
    <w:rsid w:val="00AB10D5"/>
    <w:rsid w:val="00AB38A3"/>
    <w:rsid w:val="00AB4927"/>
    <w:rsid w:val="00AB5EDB"/>
    <w:rsid w:val="00AC034F"/>
    <w:rsid w:val="00AC0BEF"/>
    <w:rsid w:val="00AC0DF3"/>
    <w:rsid w:val="00AC3148"/>
    <w:rsid w:val="00AC3842"/>
    <w:rsid w:val="00AC4986"/>
    <w:rsid w:val="00AC4F9A"/>
    <w:rsid w:val="00AD5C26"/>
    <w:rsid w:val="00AD68C3"/>
    <w:rsid w:val="00AE0A51"/>
    <w:rsid w:val="00AE3AA0"/>
    <w:rsid w:val="00AE55D5"/>
    <w:rsid w:val="00AE65D0"/>
    <w:rsid w:val="00AE74D5"/>
    <w:rsid w:val="00AF0883"/>
    <w:rsid w:val="00AF426F"/>
    <w:rsid w:val="00AF461A"/>
    <w:rsid w:val="00AF4FC7"/>
    <w:rsid w:val="00AF7BEB"/>
    <w:rsid w:val="00AF7E37"/>
    <w:rsid w:val="00B004E5"/>
    <w:rsid w:val="00B0630A"/>
    <w:rsid w:val="00B073B7"/>
    <w:rsid w:val="00B13D87"/>
    <w:rsid w:val="00B15107"/>
    <w:rsid w:val="00B15F9D"/>
    <w:rsid w:val="00B161B7"/>
    <w:rsid w:val="00B21A37"/>
    <w:rsid w:val="00B21B83"/>
    <w:rsid w:val="00B2219C"/>
    <w:rsid w:val="00B243AF"/>
    <w:rsid w:val="00B25953"/>
    <w:rsid w:val="00B25C76"/>
    <w:rsid w:val="00B31432"/>
    <w:rsid w:val="00B33EA2"/>
    <w:rsid w:val="00B3610B"/>
    <w:rsid w:val="00B40CA6"/>
    <w:rsid w:val="00B4225A"/>
    <w:rsid w:val="00B42270"/>
    <w:rsid w:val="00B4275F"/>
    <w:rsid w:val="00B43485"/>
    <w:rsid w:val="00B454ED"/>
    <w:rsid w:val="00B454FB"/>
    <w:rsid w:val="00B55AB0"/>
    <w:rsid w:val="00B61585"/>
    <w:rsid w:val="00B62876"/>
    <w:rsid w:val="00B639E9"/>
    <w:rsid w:val="00B7112E"/>
    <w:rsid w:val="00B7114C"/>
    <w:rsid w:val="00B71E0E"/>
    <w:rsid w:val="00B74AA2"/>
    <w:rsid w:val="00B75CA5"/>
    <w:rsid w:val="00B80883"/>
    <w:rsid w:val="00B812BF"/>
    <w:rsid w:val="00B817CD"/>
    <w:rsid w:val="00B81F94"/>
    <w:rsid w:val="00B85543"/>
    <w:rsid w:val="00B9103E"/>
    <w:rsid w:val="00B911B2"/>
    <w:rsid w:val="00B947B4"/>
    <w:rsid w:val="00B951D0"/>
    <w:rsid w:val="00B95362"/>
    <w:rsid w:val="00B957DF"/>
    <w:rsid w:val="00B95CB3"/>
    <w:rsid w:val="00B95DA2"/>
    <w:rsid w:val="00B979A7"/>
    <w:rsid w:val="00BA1E9F"/>
    <w:rsid w:val="00BA40E0"/>
    <w:rsid w:val="00BA47B4"/>
    <w:rsid w:val="00BA6067"/>
    <w:rsid w:val="00BB29C8"/>
    <w:rsid w:val="00BB3A95"/>
    <w:rsid w:val="00BB7A0D"/>
    <w:rsid w:val="00BC0382"/>
    <w:rsid w:val="00BC0E18"/>
    <w:rsid w:val="00BC1377"/>
    <w:rsid w:val="00BC2EBE"/>
    <w:rsid w:val="00BC6FA8"/>
    <w:rsid w:val="00BD0476"/>
    <w:rsid w:val="00BD0BC9"/>
    <w:rsid w:val="00BD21FA"/>
    <w:rsid w:val="00BD4568"/>
    <w:rsid w:val="00BD62C6"/>
    <w:rsid w:val="00BD6318"/>
    <w:rsid w:val="00BD6405"/>
    <w:rsid w:val="00BD7365"/>
    <w:rsid w:val="00BE4513"/>
    <w:rsid w:val="00BF05F3"/>
    <w:rsid w:val="00BF3645"/>
    <w:rsid w:val="00BF6AEC"/>
    <w:rsid w:val="00BF7DEA"/>
    <w:rsid w:val="00C0018F"/>
    <w:rsid w:val="00C00CE9"/>
    <w:rsid w:val="00C0544E"/>
    <w:rsid w:val="00C1136F"/>
    <w:rsid w:val="00C11F48"/>
    <w:rsid w:val="00C17BCC"/>
    <w:rsid w:val="00C20466"/>
    <w:rsid w:val="00C206F4"/>
    <w:rsid w:val="00C214ED"/>
    <w:rsid w:val="00C21639"/>
    <w:rsid w:val="00C21EC0"/>
    <w:rsid w:val="00C229EE"/>
    <w:rsid w:val="00C22F4D"/>
    <w:rsid w:val="00C234E6"/>
    <w:rsid w:val="00C258EA"/>
    <w:rsid w:val="00C26476"/>
    <w:rsid w:val="00C26A5C"/>
    <w:rsid w:val="00C274A7"/>
    <w:rsid w:val="00C30C0E"/>
    <w:rsid w:val="00C324A8"/>
    <w:rsid w:val="00C3409D"/>
    <w:rsid w:val="00C34A25"/>
    <w:rsid w:val="00C359F8"/>
    <w:rsid w:val="00C40883"/>
    <w:rsid w:val="00C41F8F"/>
    <w:rsid w:val="00C42F24"/>
    <w:rsid w:val="00C4484F"/>
    <w:rsid w:val="00C4520A"/>
    <w:rsid w:val="00C47A8D"/>
    <w:rsid w:val="00C51ABD"/>
    <w:rsid w:val="00C54517"/>
    <w:rsid w:val="00C555BB"/>
    <w:rsid w:val="00C6053F"/>
    <w:rsid w:val="00C64CD8"/>
    <w:rsid w:val="00C70AD2"/>
    <w:rsid w:val="00C8010A"/>
    <w:rsid w:val="00C8043E"/>
    <w:rsid w:val="00C8263F"/>
    <w:rsid w:val="00C82AE4"/>
    <w:rsid w:val="00C83E48"/>
    <w:rsid w:val="00C861CD"/>
    <w:rsid w:val="00C91A91"/>
    <w:rsid w:val="00C9280F"/>
    <w:rsid w:val="00C93CE2"/>
    <w:rsid w:val="00C9596B"/>
    <w:rsid w:val="00C962EF"/>
    <w:rsid w:val="00C97C68"/>
    <w:rsid w:val="00CA1A47"/>
    <w:rsid w:val="00CA2798"/>
    <w:rsid w:val="00CA3941"/>
    <w:rsid w:val="00CA6CBF"/>
    <w:rsid w:val="00CB1214"/>
    <w:rsid w:val="00CB2385"/>
    <w:rsid w:val="00CB65E0"/>
    <w:rsid w:val="00CB7795"/>
    <w:rsid w:val="00CB7DEC"/>
    <w:rsid w:val="00CC247A"/>
    <w:rsid w:val="00CC64E7"/>
    <w:rsid w:val="00CD3CED"/>
    <w:rsid w:val="00CD57B7"/>
    <w:rsid w:val="00CD6A40"/>
    <w:rsid w:val="00CE016B"/>
    <w:rsid w:val="00CE1C96"/>
    <w:rsid w:val="00CE291C"/>
    <w:rsid w:val="00CE4D9B"/>
    <w:rsid w:val="00CE5E47"/>
    <w:rsid w:val="00CE6A95"/>
    <w:rsid w:val="00CF020F"/>
    <w:rsid w:val="00CF2B5B"/>
    <w:rsid w:val="00CF3E37"/>
    <w:rsid w:val="00CF76EA"/>
    <w:rsid w:val="00CF78F5"/>
    <w:rsid w:val="00D01D6D"/>
    <w:rsid w:val="00D1123E"/>
    <w:rsid w:val="00D118B0"/>
    <w:rsid w:val="00D12C4B"/>
    <w:rsid w:val="00D14CE0"/>
    <w:rsid w:val="00D15DC8"/>
    <w:rsid w:val="00D162E1"/>
    <w:rsid w:val="00D213A5"/>
    <w:rsid w:val="00D2206A"/>
    <w:rsid w:val="00D27FF2"/>
    <w:rsid w:val="00D308F9"/>
    <w:rsid w:val="00D35325"/>
    <w:rsid w:val="00D354A8"/>
    <w:rsid w:val="00D36333"/>
    <w:rsid w:val="00D3706E"/>
    <w:rsid w:val="00D40D92"/>
    <w:rsid w:val="00D40E79"/>
    <w:rsid w:val="00D42743"/>
    <w:rsid w:val="00D43007"/>
    <w:rsid w:val="00D431D6"/>
    <w:rsid w:val="00D44849"/>
    <w:rsid w:val="00D476B0"/>
    <w:rsid w:val="00D5044D"/>
    <w:rsid w:val="00D50B33"/>
    <w:rsid w:val="00D542E3"/>
    <w:rsid w:val="00D5651D"/>
    <w:rsid w:val="00D571D5"/>
    <w:rsid w:val="00D62A1B"/>
    <w:rsid w:val="00D71D1B"/>
    <w:rsid w:val="00D72F05"/>
    <w:rsid w:val="00D7370A"/>
    <w:rsid w:val="00D73FFE"/>
    <w:rsid w:val="00D74898"/>
    <w:rsid w:val="00D75303"/>
    <w:rsid w:val="00D763B8"/>
    <w:rsid w:val="00D7720B"/>
    <w:rsid w:val="00D801ED"/>
    <w:rsid w:val="00D80AAD"/>
    <w:rsid w:val="00D81D8A"/>
    <w:rsid w:val="00D828EF"/>
    <w:rsid w:val="00D83BF5"/>
    <w:rsid w:val="00D87513"/>
    <w:rsid w:val="00D87FF7"/>
    <w:rsid w:val="00D9179C"/>
    <w:rsid w:val="00D91CEA"/>
    <w:rsid w:val="00D925C2"/>
    <w:rsid w:val="00D936BC"/>
    <w:rsid w:val="00D94BBE"/>
    <w:rsid w:val="00D94CBD"/>
    <w:rsid w:val="00D95FD2"/>
    <w:rsid w:val="00D9621A"/>
    <w:rsid w:val="00D96400"/>
    <w:rsid w:val="00D96530"/>
    <w:rsid w:val="00D96B4B"/>
    <w:rsid w:val="00D96C86"/>
    <w:rsid w:val="00D978A6"/>
    <w:rsid w:val="00DA0B74"/>
    <w:rsid w:val="00DA2345"/>
    <w:rsid w:val="00DA453A"/>
    <w:rsid w:val="00DA7078"/>
    <w:rsid w:val="00DA727C"/>
    <w:rsid w:val="00DB2124"/>
    <w:rsid w:val="00DB53DB"/>
    <w:rsid w:val="00DB5EA5"/>
    <w:rsid w:val="00DB7693"/>
    <w:rsid w:val="00DC764A"/>
    <w:rsid w:val="00DD08B4"/>
    <w:rsid w:val="00DD14F2"/>
    <w:rsid w:val="00DD3552"/>
    <w:rsid w:val="00DD44AF"/>
    <w:rsid w:val="00DD590F"/>
    <w:rsid w:val="00DE2A99"/>
    <w:rsid w:val="00DE2AC3"/>
    <w:rsid w:val="00DE322F"/>
    <w:rsid w:val="00DE434C"/>
    <w:rsid w:val="00DE4CE5"/>
    <w:rsid w:val="00DE5692"/>
    <w:rsid w:val="00DE57E4"/>
    <w:rsid w:val="00DF128D"/>
    <w:rsid w:val="00DF2659"/>
    <w:rsid w:val="00DF3787"/>
    <w:rsid w:val="00DF49DF"/>
    <w:rsid w:val="00DF6F8E"/>
    <w:rsid w:val="00E0251F"/>
    <w:rsid w:val="00E02CD8"/>
    <w:rsid w:val="00E03C94"/>
    <w:rsid w:val="00E03FD0"/>
    <w:rsid w:val="00E0468E"/>
    <w:rsid w:val="00E048FB"/>
    <w:rsid w:val="00E07105"/>
    <w:rsid w:val="00E13DD3"/>
    <w:rsid w:val="00E1735E"/>
    <w:rsid w:val="00E2030C"/>
    <w:rsid w:val="00E20BE2"/>
    <w:rsid w:val="00E20E72"/>
    <w:rsid w:val="00E23564"/>
    <w:rsid w:val="00E26226"/>
    <w:rsid w:val="00E27D30"/>
    <w:rsid w:val="00E309F9"/>
    <w:rsid w:val="00E30A3D"/>
    <w:rsid w:val="00E3355B"/>
    <w:rsid w:val="00E335FC"/>
    <w:rsid w:val="00E33B29"/>
    <w:rsid w:val="00E3446D"/>
    <w:rsid w:val="00E35A4A"/>
    <w:rsid w:val="00E35AB9"/>
    <w:rsid w:val="00E36662"/>
    <w:rsid w:val="00E37EB9"/>
    <w:rsid w:val="00E4165C"/>
    <w:rsid w:val="00E41E5C"/>
    <w:rsid w:val="00E43CF1"/>
    <w:rsid w:val="00E44072"/>
    <w:rsid w:val="00E45D05"/>
    <w:rsid w:val="00E47042"/>
    <w:rsid w:val="00E47401"/>
    <w:rsid w:val="00E47A07"/>
    <w:rsid w:val="00E551A7"/>
    <w:rsid w:val="00E55816"/>
    <w:rsid w:val="00E55AEF"/>
    <w:rsid w:val="00E60B43"/>
    <w:rsid w:val="00E64A2C"/>
    <w:rsid w:val="00E65461"/>
    <w:rsid w:val="00E70371"/>
    <w:rsid w:val="00E73E83"/>
    <w:rsid w:val="00E752B7"/>
    <w:rsid w:val="00E940EA"/>
    <w:rsid w:val="00E9691B"/>
    <w:rsid w:val="00E976C1"/>
    <w:rsid w:val="00EA12E5"/>
    <w:rsid w:val="00EA14D9"/>
    <w:rsid w:val="00EA1541"/>
    <w:rsid w:val="00EA243E"/>
    <w:rsid w:val="00EA3E72"/>
    <w:rsid w:val="00EA56DC"/>
    <w:rsid w:val="00EA689E"/>
    <w:rsid w:val="00EB1545"/>
    <w:rsid w:val="00EB2E92"/>
    <w:rsid w:val="00EB3226"/>
    <w:rsid w:val="00EB50E2"/>
    <w:rsid w:val="00EB66FA"/>
    <w:rsid w:val="00EC0740"/>
    <w:rsid w:val="00EC1C29"/>
    <w:rsid w:val="00EC289A"/>
    <w:rsid w:val="00EC6ADC"/>
    <w:rsid w:val="00ED1280"/>
    <w:rsid w:val="00ED2817"/>
    <w:rsid w:val="00ED37AD"/>
    <w:rsid w:val="00ED3B27"/>
    <w:rsid w:val="00ED468E"/>
    <w:rsid w:val="00ED4AD9"/>
    <w:rsid w:val="00EE18A3"/>
    <w:rsid w:val="00EE21B3"/>
    <w:rsid w:val="00EE26CA"/>
    <w:rsid w:val="00EE6541"/>
    <w:rsid w:val="00EE7B73"/>
    <w:rsid w:val="00EF0428"/>
    <w:rsid w:val="00EF0900"/>
    <w:rsid w:val="00EF2C99"/>
    <w:rsid w:val="00EF7DFC"/>
    <w:rsid w:val="00F0082E"/>
    <w:rsid w:val="00F0134F"/>
    <w:rsid w:val="00F02766"/>
    <w:rsid w:val="00F03EEE"/>
    <w:rsid w:val="00F04067"/>
    <w:rsid w:val="00F05BD4"/>
    <w:rsid w:val="00F07A3F"/>
    <w:rsid w:val="00F104EF"/>
    <w:rsid w:val="00F10649"/>
    <w:rsid w:val="00F11733"/>
    <w:rsid w:val="00F11A98"/>
    <w:rsid w:val="00F1424B"/>
    <w:rsid w:val="00F2046D"/>
    <w:rsid w:val="00F206D8"/>
    <w:rsid w:val="00F21A1D"/>
    <w:rsid w:val="00F21F2B"/>
    <w:rsid w:val="00F23AE8"/>
    <w:rsid w:val="00F26676"/>
    <w:rsid w:val="00F31CCA"/>
    <w:rsid w:val="00F3516D"/>
    <w:rsid w:val="00F35670"/>
    <w:rsid w:val="00F35D59"/>
    <w:rsid w:val="00F37FC8"/>
    <w:rsid w:val="00F4233B"/>
    <w:rsid w:val="00F479C1"/>
    <w:rsid w:val="00F47D08"/>
    <w:rsid w:val="00F50F77"/>
    <w:rsid w:val="00F51F9B"/>
    <w:rsid w:val="00F61201"/>
    <w:rsid w:val="00F61FEA"/>
    <w:rsid w:val="00F64F19"/>
    <w:rsid w:val="00F65C19"/>
    <w:rsid w:val="00F672F6"/>
    <w:rsid w:val="00F70B46"/>
    <w:rsid w:val="00F77153"/>
    <w:rsid w:val="00F8163C"/>
    <w:rsid w:val="00F8688D"/>
    <w:rsid w:val="00F91E4B"/>
    <w:rsid w:val="00F92E3B"/>
    <w:rsid w:val="00F96BD9"/>
    <w:rsid w:val="00F96D5B"/>
    <w:rsid w:val="00F97AA3"/>
    <w:rsid w:val="00FA3A56"/>
    <w:rsid w:val="00FA57F0"/>
    <w:rsid w:val="00FB0187"/>
    <w:rsid w:val="00FB0A84"/>
    <w:rsid w:val="00FB625D"/>
    <w:rsid w:val="00FB64EB"/>
    <w:rsid w:val="00FB7BE2"/>
    <w:rsid w:val="00FD0518"/>
    <w:rsid w:val="00FD2546"/>
    <w:rsid w:val="00FD322C"/>
    <w:rsid w:val="00FD772E"/>
    <w:rsid w:val="00FE0BFA"/>
    <w:rsid w:val="00FE1D84"/>
    <w:rsid w:val="00FE3926"/>
    <w:rsid w:val="00FE78C7"/>
    <w:rsid w:val="00FF141D"/>
    <w:rsid w:val="00FF43AC"/>
    <w:rsid w:val="00FF4AD0"/>
    <w:rsid w:val="00FF712C"/>
    <w:rsid w:val="00FF7EE2"/>
    <w:rsid w:val="04A08BA0"/>
    <w:rsid w:val="0D5FFE66"/>
    <w:rsid w:val="23BCCA1E"/>
    <w:rsid w:val="32737E77"/>
    <w:rsid w:val="369C600E"/>
    <w:rsid w:val="43535B3B"/>
    <w:rsid w:val="4721FC15"/>
    <w:rsid w:val="5185BC55"/>
    <w:rsid w:val="5348BBA8"/>
    <w:rsid w:val="60CF3B5E"/>
    <w:rsid w:val="767C9A9A"/>
    <w:rsid w:val="7CAE675C"/>
    <w:rsid w:val="7F66E3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91FB6"/>
  <w15:docId w15:val="{2210AD25-AFA8-4615-B919-C856674C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qFormat="1"/>
    <w:lsdException w:name="index 5" w:semiHidden="1" w:uiPriority="99" w:unhideWhenUsed="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lsdException w:name="toc 7" w:semiHidden="1" w:uiPriority="99" w:unhideWhenUsed="1"/>
    <w:lsdException w:name="toc 8" w:semiHidden="1" w:uiPriority="99" w:unhideWhenUsed="1"/>
    <w:lsdException w:name="toc 9" w:semiHidden="1" w:uiPriority="99" w:unhideWhenUsed="1" w:qFormat="1"/>
    <w:lsdException w:name="Normal Indent" w:semiHidden="1" w:uiPriority="99"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C01"/>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uiPriority w:val="99"/>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uiPriority w:val="99"/>
    <w:rsid w:val="00D96B4B"/>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uiPriority w:val="99"/>
    <w:rsid w:val="00745AEE"/>
  </w:style>
  <w:style w:type="paragraph" w:customStyle="1" w:styleId="ApptoAnnex">
    <w:name w:val="App_to_Annex"/>
    <w:basedOn w:val="AppendixNo"/>
    <w:next w:val="Normal"/>
    <w:uiPriority w:val="99"/>
    <w:qFormat/>
    <w:rsid w:val="00745AEE"/>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uiPriority w:val="99"/>
    <w:rsid w:val="00D96B4B"/>
    <w:pPr>
      <w:spacing w:before="480"/>
      <w:jc w:val="center"/>
    </w:pPr>
    <w:rPr>
      <w:b/>
      <w:sz w:val="28"/>
    </w:rPr>
  </w:style>
  <w:style w:type="paragraph" w:customStyle="1" w:styleId="ArtNo">
    <w:name w:val="Art_No"/>
    <w:basedOn w:val="Normal"/>
    <w:next w:val="Normal"/>
    <w:uiPriority w:val="99"/>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uiPriority w:val="99"/>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uiPriority w:val="99"/>
    <w:rsid w:val="00D96B4B"/>
    <w:rPr>
      <w:b/>
    </w:rPr>
  </w:style>
  <w:style w:type="paragraph" w:customStyle="1" w:styleId="Chaptitle">
    <w:name w:val="Chap_title"/>
    <w:basedOn w:val="Arttitle"/>
    <w:next w:val="Normal"/>
    <w:uiPriority w:val="99"/>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uiPriority w:val="99"/>
    <w:rsid w:val="00745AEE"/>
    <w:pPr>
      <w:ind w:left="1871" w:hanging="737"/>
    </w:pPr>
  </w:style>
  <w:style w:type="paragraph" w:customStyle="1" w:styleId="enumlev3">
    <w:name w:val="enumlev3"/>
    <w:basedOn w:val="enumlev2"/>
    <w:uiPriority w:val="99"/>
    <w:rsid w:val="00745AEE"/>
    <w:pPr>
      <w:ind w:left="2268" w:hanging="397"/>
    </w:pPr>
  </w:style>
  <w:style w:type="paragraph" w:customStyle="1" w:styleId="Equation">
    <w:name w:val="Equation"/>
    <w:basedOn w:val="Normal"/>
    <w:uiPriority w:val="99"/>
    <w:rsid w:val="00745AEE"/>
    <w:pPr>
      <w:tabs>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uiPriority w:val="99"/>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uiPriority w:val="99"/>
    <w:rsid w:val="00745AEE"/>
    <w:pPr>
      <w:keepNext w:val="0"/>
    </w:pPr>
  </w:style>
  <w:style w:type="paragraph" w:styleId="Footer">
    <w:name w:val="footer"/>
    <w:basedOn w:val="Normal"/>
    <w:link w:val="FooterChar"/>
    <w:uiPriority w:val="99"/>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uiPriority w:val="99"/>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qFormat/>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uiPriority w:val="99"/>
    <w:rsid w:val="00190B55"/>
    <w:pPr>
      <w:tabs>
        <w:tab w:val="clear" w:pos="1134"/>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aftertitle"/>
    <w:uiPriority w:val="99"/>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uiPriority w:val="99"/>
    <w:rsid w:val="00190B55"/>
    <w:pPr>
      <w:tabs>
        <w:tab w:val="left" w:pos="1134"/>
        <w:tab w:val="left" w:pos="2268"/>
      </w:tabs>
      <w:jc w:val="both"/>
    </w:pPr>
    <w:rPr>
      <w:caps w:val="0"/>
      <w:noProof w:val="0"/>
    </w:rPr>
  </w:style>
  <w:style w:type="paragraph" w:customStyle="1" w:styleId="Subsection1">
    <w:name w:val="Subsection_1"/>
    <w:basedOn w:val="Section1"/>
    <w:next w:val="Normalaftertitle"/>
    <w:uiPriority w:val="99"/>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uiPriority w:val="99"/>
    <w:rsid w:val="00D96B4B"/>
    <w:pPr>
      <w:keepNext/>
      <w:spacing w:before="80" w:after="80"/>
      <w:jc w:val="center"/>
    </w:pPr>
    <w:rPr>
      <w:rFonts w:cs="Times New Roman Bold"/>
      <w:b/>
      <w:sz w:val="20"/>
    </w:rPr>
  </w:style>
  <w:style w:type="paragraph" w:customStyle="1" w:styleId="Tablelegend">
    <w:name w:val="Table_legend"/>
    <w:basedOn w:val="Normal"/>
    <w:uiPriority w:val="99"/>
    <w:rsid w:val="00C214ED"/>
    <w:rPr>
      <w:sz w:val="20"/>
    </w:rPr>
  </w:style>
  <w:style w:type="paragraph" w:customStyle="1" w:styleId="TableNo">
    <w:name w:val="Table_No"/>
    <w:basedOn w:val="Normal"/>
    <w:next w:val="Normal"/>
    <w:uiPriority w:val="99"/>
    <w:rsid w:val="001D058F"/>
    <w:pPr>
      <w:keepNext/>
      <w:spacing w:before="560" w:after="120"/>
      <w:jc w:val="center"/>
    </w:pPr>
    <w:rPr>
      <w:caps/>
      <w:sz w:val="20"/>
    </w:rPr>
  </w:style>
  <w:style w:type="paragraph" w:customStyle="1" w:styleId="Tableref">
    <w:name w:val="Table_ref"/>
    <w:basedOn w:val="Normal"/>
    <w:next w:val="Normal"/>
    <w:uiPriority w:val="99"/>
    <w:rsid w:val="00190B55"/>
    <w:pPr>
      <w:keepNext/>
      <w:spacing w:before="560"/>
      <w:jc w:val="center"/>
    </w:pPr>
    <w:rPr>
      <w:sz w:val="20"/>
    </w:rPr>
  </w:style>
  <w:style w:type="paragraph" w:customStyle="1" w:styleId="Normalend">
    <w:name w:val="Normal_end"/>
    <w:basedOn w:val="Normal"/>
    <w:next w:val="Normal"/>
    <w:uiPriority w:val="99"/>
    <w:qFormat/>
    <w:rsid w:val="00D801ED"/>
    <w:rPr>
      <w:lang w:val="en-US"/>
    </w:rPr>
  </w:style>
  <w:style w:type="paragraph" w:customStyle="1" w:styleId="Proposal">
    <w:name w:val="Proposal"/>
    <w:basedOn w:val="Normal"/>
    <w:next w:val="Normal"/>
    <w:uiPriority w:val="99"/>
    <w:rsid w:val="00DE5692"/>
    <w:pPr>
      <w:keepNext/>
      <w:spacing w:before="240"/>
    </w:pPr>
    <w:rPr>
      <w:rFonts w:hAnsi="Times New Roman Bold"/>
    </w:rPr>
  </w:style>
  <w:style w:type="paragraph" w:customStyle="1" w:styleId="Reasons">
    <w:name w:val="Reasons"/>
    <w:basedOn w:val="Normal"/>
    <w:uiPriority w:val="99"/>
    <w:qFormat/>
    <w:rsid w:val="00DE5692"/>
    <w:pPr>
      <w:tabs>
        <w:tab w:val="clear" w:pos="2268"/>
        <w:tab w:val="left" w:pos="1588"/>
        <w:tab w:val="left" w:pos="1985"/>
      </w:tabs>
    </w:pPr>
  </w:style>
  <w:style w:type="paragraph" w:customStyle="1" w:styleId="Questiondate">
    <w:name w:val="Question_date"/>
    <w:basedOn w:val="Normal"/>
    <w:next w:val="Normalaftertitle"/>
    <w:uiPriority w:val="99"/>
    <w:rsid w:val="004969AD"/>
    <w:pPr>
      <w:keepNext/>
      <w:keepLines/>
      <w:jc w:val="right"/>
    </w:pPr>
    <w:rPr>
      <w:sz w:val="22"/>
    </w:rPr>
  </w:style>
  <w:style w:type="paragraph" w:customStyle="1" w:styleId="QuestionNo">
    <w:name w:val="Question_No"/>
    <w:basedOn w:val="Normal"/>
    <w:next w:val="Normal"/>
    <w:uiPriority w:val="99"/>
    <w:rsid w:val="004969AD"/>
    <w:pPr>
      <w:keepNext/>
      <w:keepLines/>
      <w:spacing w:before="480"/>
      <w:jc w:val="center"/>
    </w:pPr>
    <w:rPr>
      <w:caps/>
      <w:sz w:val="28"/>
    </w:rPr>
  </w:style>
  <w:style w:type="paragraph" w:customStyle="1" w:styleId="Questiontitle">
    <w:name w:val="Question_title"/>
    <w:basedOn w:val="Normal"/>
    <w:next w:val="Normal"/>
    <w:uiPriority w:val="99"/>
    <w:rsid w:val="00D96B4B"/>
    <w:pPr>
      <w:keepNext/>
      <w:keepLines/>
      <w:spacing w:before="240"/>
      <w:jc w:val="center"/>
    </w:pPr>
    <w:rPr>
      <w:b/>
      <w:sz w:val="28"/>
    </w:rPr>
  </w:style>
  <w:style w:type="paragraph" w:styleId="TOC1">
    <w:name w:val="toc 1"/>
    <w:basedOn w:val="Normal"/>
    <w:uiPriority w:val="39"/>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99"/>
    <w:qFormat/>
    <w:rsid w:val="001D058F"/>
    <w:pPr>
      <w:spacing w:before="120"/>
    </w:pPr>
  </w:style>
  <w:style w:type="paragraph" w:styleId="TOC3">
    <w:name w:val="toc 3"/>
    <w:basedOn w:val="TOC2"/>
    <w:uiPriority w:val="99"/>
    <w:qFormat/>
    <w:rsid w:val="001D058F"/>
  </w:style>
  <w:style w:type="paragraph" w:styleId="TOC4">
    <w:name w:val="toc 4"/>
    <w:basedOn w:val="TOC3"/>
    <w:uiPriority w:val="99"/>
    <w:qFormat/>
    <w:rsid w:val="001D058F"/>
  </w:style>
  <w:style w:type="paragraph" w:styleId="TOC5">
    <w:name w:val="toc 5"/>
    <w:basedOn w:val="TOC4"/>
    <w:uiPriority w:val="99"/>
    <w:qFormat/>
    <w:rsid w:val="001D058F"/>
  </w:style>
  <w:style w:type="paragraph" w:styleId="TOC6">
    <w:name w:val="toc 6"/>
    <w:basedOn w:val="TOC4"/>
    <w:uiPriority w:val="99"/>
    <w:rsid w:val="001D058F"/>
  </w:style>
  <w:style w:type="paragraph" w:styleId="TOC7">
    <w:name w:val="toc 7"/>
    <w:basedOn w:val="TOC4"/>
    <w:uiPriority w:val="99"/>
    <w:rsid w:val="001D058F"/>
  </w:style>
  <w:style w:type="paragraph" w:styleId="TOC8">
    <w:name w:val="toc 8"/>
    <w:basedOn w:val="TOC4"/>
    <w:uiPriority w:val="99"/>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uiPriority w:val="99"/>
    <w:qFormat/>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uiPriority w:val="99"/>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uiPriority w:val="99"/>
    <w:rsid w:val="00D96B4B"/>
    <w:pPr>
      <w:keepNext/>
      <w:keepLines/>
      <w:spacing w:before="0" w:after="120"/>
      <w:jc w:val="center"/>
    </w:pPr>
    <w:rPr>
      <w:b/>
      <w:sz w:val="20"/>
    </w:rPr>
  </w:style>
  <w:style w:type="paragraph" w:customStyle="1" w:styleId="Headingi">
    <w:name w:val="Heading_i"/>
    <w:basedOn w:val="Normal"/>
    <w:next w:val="Normal"/>
    <w:uiPriority w:val="99"/>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uiPriority w:val="99"/>
    <w:qFormat/>
    <w:rsid w:val="00FD772E"/>
    <w:pPr>
      <w:tabs>
        <w:tab w:val="left" w:pos="284"/>
      </w:tabs>
      <w:spacing w:before="80"/>
    </w:pPr>
  </w:style>
  <w:style w:type="paragraph" w:customStyle="1" w:styleId="Part1">
    <w:name w:val="Part_1"/>
    <w:basedOn w:val="Section1"/>
    <w:next w:val="Section1"/>
    <w:uiPriority w:val="99"/>
    <w:qFormat/>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E2AC3"/>
  </w:style>
  <w:style w:type="paragraph" w:customStyle="1" w:styleId="Parttitle">
    <w:name w:val="Part_title"/>
    <w:basedOn w:val="Annextitle"/>
    <w:next w:val="Normalaftertitle"/>
    <w:uiPriority w:val="99"/>
    <w:rsid w:val="00DE2AC3"/>
  </w:style>
  <w:style w:type="paragraph" w:customStyle="1" w:styleId="Recdate">
    <w:name w:val="Rec_date"/>
    <w:basedOn w:val="Normal"/>
    <w:next w:val="Normalaftertitle"/>
    <w:uiPriority w:val="99"/>
    <w:rsid w:val="00DE2AC3"/>
    <w:pPr>
      <w:keepNext/>
      <w:keepLines/>
      <w:jc w:val="right"/>
    </w:pPr>
    <w:rPr>
      <w:sz w:val="22"/>
    </w:rPr>
  </w:style>
  <w:style w:type="paragraph" w:customStyle="1" w:styleId="RecNo">
    <w:name w:val="Rec_No"/>
    <w:basedOn w:val="Normal"/>
    <w:next w:val="Normal"/>
    <w:uiPriority w:val="99"/>
    <w:rsid w:val="00DE2AC3"/>
    <w:pPr>
      <w:keepNext/>
      <w:keepLines/>
      <w:spacing w:before="480"/>
      <w:jc w:val="center"/>
    </w:pPr>
    <w:rPr>
      <w:caps/>
      <w:sz w:val="28"/>
    </w:rPr>
  </w:style>
  <w:style w:type="paragraph" w:customStyle="1" w:styleId="Rectitle">
    <w:name w:val="Rec_title"/>
    <w:basedOn w:val="RecNo"/>
    <w:next w:val="Normal"/>
    <w:uiPriority w:val="99"/>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uiPriority w:val="99"/>
    <w:qFormat/>
    <w:rsid w:val="006E3D45"/>
  </w:style>
  <w:style w:type="paragraph" w:customStyle="1" w:styleId="AppArttitle">
    <w:name w:val="App_Art_title"/>
    <w:basedOn w:val="Arttitle"/>
    <w:uiPriority w:val="99"/>
    <w:qFormat/>
    <w:rsid w:val="00A066F1"/>
  </w:style>
  <w:style w:type="paragraph" w:styleId="ListParagraph">
    <w:name w:val="List Paragraph"/>
    <w:aliases w:val="Recommendation,List Paragraph11,O5,Para_sk,Resume Title,- Bullets"/>
    <w:basedOn w:val="Normal"/>
    <w:link w:val="ListParagraphChar"/>
    <w:uiPriority w:val="34"/>
    <w:qFormat/>
    <w:rsid w:val="00D925C2"/>
    <w:pPr>
      <w:ind w:left="720"/>
      <w:contextualSpacing/>
    </w:pPr>
  </w:style>
  <w:style w:type="paragraph" w:customStyle="1" w:styleId="Opiniontitle">
    <w:name w:val="Opinion_title"/>
    <w:basedOn w:val="Rectitle"/>
    <w:next w:val="Normalaftertitle"/>
    <w:uiPriority w:val="99"/>
    <w:qFormat/>
    <w:rsid w:val="00152957"/>
  </w:style>
  <w:style w:type="paragraph" w:customStyle="1" w:styleId="OpinionNo">
    <w:name w:val="Opinion_No"/>
    <w:basedOn w:val="RecNo"/>
    <w:next w:val="Opiniontitle"/>
    <w:uiPriority w:val="99"/>
    <w:qFormat/>
    <w:rsid w:val="00152957"/>
  </w:style>
  <w:style w:type="paragraph" w:customStyle="1" w:styleId="Volumetitle">
    <w:name w:val="Volume_title"/>
    <w:basedOn w:val="Normal"/>
    <w:uiPriority w:val="99"/>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超链接1,超?级链?,Style?,S,하이퍼링크21,超??级链Ú,fL????,fL?级,超??级链,超?级链Ú,’´?级链,’´????,’´??级链Ú,’´??级"/>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qFormat/>
    <w:locked/>
    <w:rsid w:val="006907AB"/>
    <w:rPr>
      <w:rFonts w:asciiTheme="minorHAnsi" w:hAnsiTheme="minorHAnsi"/>
      <w:caps/>
      <w:sz w:val="28"/>
      <w:lang w:val="en-GB" w:eastAsia="en-US"/>
    </w:rPr>
  </w:style>
  <w:style w:type="character" w:styleId="FollowedHyperlink">
    <w:name w:val="FollowedHyperlink"/>
    <w:basedOn w:val="DefaultParagraphFont"/>
    <w:uiPriority w:val="99"/>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uiPriority w:val="99"/>
    <w:qFormat/>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uiPriority w:val="99"/>
    <w:qFormat/>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uiPriority w:val="99"/>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uiPriority w:val="99"/>
    <w:qFormat/>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uiPriority w:val="99"/>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uiPriority w:val="99"/>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qFormat/>
    <w:rsid w:val="00AE0A51"/>
    <w:rPr>
      <w:rFonts w:asciiTheme="minorHAnsi" w:hAnsiTheme="minorHAnsi"/>
      <w:sz w:val="24"/>
      <w:lang w:val="en-GB" w:eastAsia="en-US"/>
    </w:rPr>
  </w:style>
  <w:style w:type="paragraph" w:customStyle="1" w:styleId="toc0">
    <w:name w:val="toc 0"/>
    <w:basedOn w:val="Normal"/>
    <w:next w:val="TOC1"/>
    <w:uiPriority w:val="99"/>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uiPriority w:val="99"/>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uiPriority w:val="99"/>
    <w:qFormat/>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uiPriority w:val="99"/>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uiPriority w:val="99"/>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uiPriority w:val="99"/>
    <w:rsid w:val="00AE0A51"/>
  </w:style>
  <w:style w:type="character" w:customStyle="1" w:styleId="Recdef">
    <w:name w:val="Rec_def"/>
    <w:rsid w:val="00AE0A51"/>
    <w:rPr>
      <w:rFonts w:ascii="Calibri" w:hAnsi="Calibri"/>
      <w:b/>
    </w:rPr>
  </w:style>
  <w:style w:type="paragraph" w:customStyle="1" w:styleId="Reftext">
    <w:name w:val="Ref_text"/>
    <w:basedOn w:val="Normal"/>
    <w:uiPriority w:val="99"/>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uiPriority w:val="99"/>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uiPriority w:val="99"/>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uiPriority w:val="99"/>
    <w:rsid w:val="00AE0A51"/>
  </w:style>
  <w:style w:type="paragraph" w:customStyle="1" w:styleId="Resdate">
    <w:name w:val="Res_date"/>
    <w:basedOn w:val="Recdate"/>
    <w:next w:val="Normalaftertitle"/>
    <w:uiPriority w:val="99"/>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uiPriority w:val="99"/>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uiPriority w:val="99"/>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uiPriority w:val="99"/>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uiPriority w:val="99"/>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uiPriority w:val="99"/>
    <w:qFormat/>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uiPriority w:val="99"/>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uiPriority w:val="99"/>
    <w:unhideWhenUsed/>
    <w:rsid w:val="00AE0A51"/>
    <w:rPr>
      <w:sz w:val="16"/>
      <w:szCs w:val="16"/>
    </w:rPr>
  </w:style>
  <w:style w:type="paragraph" w:styleId="CommentText">
    <w:name w:val="annotation text"/>
    <w:basedOn w:val="Normal"/>
    <w:link w:val="CommentTextChar"/>
    <w:unhideWhenUsed/>
    <w:qFormat/>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unhideWhenUsed/>
    <w:rsid w:val="00AE0A51"/>
    <w:rPr>
      <w:b/>
      <w:bCs/>
    </w:rPr>
  </w:style>
  <w:style w:type="character" w:customStyle="1" w:styleId="CommentSubjectChar">
    <w:name w:val="Comment Subject Char"/>
    <w:basedOn w:val="CommentTextChar"/>
    <w:link w:val="CommentSubject"/>
    <w:uiPriority w:val="99"/>
    <w:rsid w:val="00AE0A51"/>
    <w:rPr>
      <w:rFonts w:ascii="Calibri" w:eastAsia="SimSun" w:hAnsi="Calibri"/>
      <w:b/>
      <w:bCs/>
      <w:lang w:val="en-GB" w:eastAsia="en-US"/>
    </w:rPr>
  </w:style>
  <w:style w:type="paragraph" w:customStyle="1" w:styleId="CEOindent-abc">
    <w:name w:val="CEO_indent-abc"/>
    <w:basedOn w:val="Normal"/>
    <w:uiPriority w:val="99"/>
    <w:rsid w:val="00AE0A51"/>
    <w:pPr>
      <w:numPr>
        <w:ilvl w:val="1"/>
        <w:numId w:val="1"/>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uiPriority w:val="99"/>
    <w:rsid w:val="00AE0A51"/>
    <w:pPr>
      <w:numPr>
        <w:ilvl w:val="2"/>
        <w:numId w:val="1"/>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uiPriority w:val="99"/>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uiPriority w:val="99"/>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character" w:styleId="Emphasis">
    <w:name w:val="Emphasis"/>
    <w:basedOn w:val="DefaultParagraphFont"/>
    <w:uiPriority w:val="20"/>
    <w:qFormat/>
    <w:rsid w:val="00546225"/>
    <w:rPr>
      <w:i/>
      <w:iCs/>
    </w:rPr>
  </w:style>
  <w:style w:type="paragraph" w:customStyle="1" w:styleId="Default">
    <w:name w:val="Default"/>
    <w:uiPriority w:val="99"/>
    <w:qFormat/>
    <w:rsid w:val="00546225"/>
    <w:pPr>
      <w:widowControl w:val="0"/>
      <w:autoSpaceDE w:val="0"/>
      <w:autoSpaceDN w:val="0"/>
      <w:adjustRightInd w:val="0"/>
    </w:pPr>
    <w:rPr>
      <w:rFonts w:ascii="Calibri" w:hAnsi="Calibri" w:cs="Calibri"/>
      <w:color w:val="000000"/>
      <w:sz w:val="24"/>
      <w:szCs w:val="24"/>
      <w:lang w:eastAsia="ja-JP"/>
    </w:rPr>
  </w:style>
  <w:style w:type="character" w:customStyle="1" w:styleId="CallChar">
    <w:name w:val="Call Char"/>
    <w:link w:val="Call"/>
    <w:rsid w:val="00546225"/>
    <w:rPr>
      <w:rFonts w:asciiTheme="minorHAnsi" w:hAnsiTheme="minorHAnsi"/>
      <w:i/>
      <w:sz w:val="24"/>
      <w:lang w:val="en-GB" w:eastAsia="en-US"/>
    </w:rPr>
  </w:style>
  <w:style w:type="character" w:customStyle="1" w:styleId="href">
    <w:name w:val="href"/>
    <w:basedOn w:val="DefaultParagraphFont"/>
    <w:rsid w:val="00546225"/>
    <w:rPr>
      <w:color w:val="auto"/>
    </w:rPr>
  </w:style>
  <w:style w:type="character" w:customStyle="1" w:styleId="RestitleChar">
    <w:name w:val="Res_title Char"/>
    <w:link w:val="Restitle"/>
    <w:rsid w:val="00546225"/>
    <w:rPr>
      <w:rFonts w:asciiTheme="minorHAnsi" w:hAnsiTheme="minorHAnsi"/>
      <w:b/>
      <w:sz w:val="28"/>
      <w:lang w:val="en-GB" w:eastAsia="en-US"/>
    </w:rPr>
  </w:style>
  <w:style w:type="character" w:customStyle="1" w:styleId="ResNoChar">
    <w:name w:val="Res_No Char"/>
    <w:basedOn w:val="DefaultParagraphFont"/>
    <w:link w:val="ResNo"/>
    <w:rsid w:val="00B62876"/>
    <w:rPr>
      <w:rFonts w:asciiTheme="minorHAnsi" w:hAnsiTheme="minorHAnsi"/>
      <w:caps/>
      <w:sz w:val="28"/>
      <w:lang w:val="en-GB" w:eastAsia="en-US"/>
    </w:rPr>
  </w:style>
  <w:style w:type="paragraph" w:customStyle="1" w:styleId="Res">
    <w:name w:val="Res_#"/>
    <w:basedOn w:val="Normal"/>
    <w:next w:val="Restitle"/>
    <w:uiPriority w:val="99"/>
    <w:rsid w:val="00B62876"/>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uiPriority w:val="99"/>
    <w:qFormat/>
    <w:rsid w:val="00B6287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uiPriority w:val="99"/>
    <w:qFormat/>
    <w:rsid w:val="00B6287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B62876"/>
    <w:rPr>
      <w:rFonts w:ascii="Calibri" w:hAnsi="Calibri" w:cs="Calibri" w:hint="default"/>
      <w:sz w:val="16"/>
      <w:szCs w:val="16"/>
      <w:shd w:val="clear" w:color="auto" w:fill="FFFFFF"/>
    </w:rPr>
  </w:style>
  <w:style w:type="table" w:styleId="PlainTable1">
    <w:name w:val="Plain Table 1"/>
    <w:basedOn w:val="TableNormal"/>
    <w:uiPriority w:val="41"/>
    <w:rsid w:val="00E046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B1272"/>
    <w:rPr>
      <w:color w:val="605E5C"/>
      <w:shd w:val="clear" w:color="auto" w:fill="E1DFDD"/>
    </w:rPr>
  </w:style>
  <w:style w:type="numbering" w:customStyle="1" w:styleId="Style1">
    <w:name w:val="Style1"/>
    <w:uiPriority w:val="99"/>
    <w:rsid w:val="00D71D1B"/>
    <w:pPr>
      <w:numPr>
        <w:numId w:val="3"/>
      </w:numPr>
    </w:pPr>
  </w:style>
  <w:style w:type="character" w:styleId="PlaceholderText">
    <w:name w:val="Placeholder Text"/>
    <w:basedOn w:val="DefaultParagraphFont"/>
    <w:uiPriority w:val="99"/>
    <w:semiHidden/>
    <w:rsid w:val="000603FC"/>
    <w:rPr>
      <w:rFonts w:ascii="Times New Roman" w:hAnsi="Times New Roman"/>
      <w:color w:val="808080"/>
    </w:rPr>
  </w:style>
  <w:style w:type="numbering" w:customStyle="1" w:styleId="NoList1">
    <w:name w:val="No List1"/>
    <w:next w:val="NoList"/>
    <w:uiPriority w:val="99"/>
    <w:semiHidden/>
    <w:unhideWhenUsed/>
    <w:rsid w:val="001334C0"/>
  </w:style>
  <w:style w:type="paragraph" w:customStyle="1" w:styleId="AnnexNotitle">
    <w:name w:val="Annex_No &amp; title"/>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uiPriority w:val="99"/>
    <w:rsid w:val="001334C0"/>
  </w:style>
  <w:style w:type="paragraph" w:customStyle="1" w:styleId="FigureNotitle">
    <w:name w:val="Figure_No &amp; title"/>
    <w:basedOn w:val="Normal"/>
    <w:next w:val="Normal"/>
    <w:uiPriority w:val="99"/>
    <w:qFormat/>
    <w:rsid w:val="001334C0"/>
    <w:pPr>
      <w:keepLines/>
      <w:tabs>
        <w:tab w:val="clear" w:pos="1134"/>
        <w:tab w:val="clear" w:pos="1871"/>
        <w:tab w:val="clear" w:pos="2268"/>
        <w:tab w:val="left" w:pos="794"/>
        <w:tab w:val="left" w:pos="1191"/>
        <w:tab w:val="left" w:pos="1588"/>
        <w:tab w:val="left" w:pos="1985"/>
      </w:tabs>
      <w:spacing w:before="240" w:after="120"/>
      <w:jc w:val="center"/>
    </w:pPr>
    <w:rPr>
      <w:rFonts w:ascii="Times New Roman" w:hAnsi="Times New Roman"/>
      <w:b/>
    </w:rPr>
  </w:style>
  <w:style w:type="paragraph" w:customStyle="1" w:styleId="FigureNoBR">
    <w:name w:val="Figure_No_BR"/>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customStyle="1" w:styleId="TabletitleBR">
    <w:name w:val="Table_title_BR"/>
    <w:basedOn w:val="Normal"/>
    <w:next w:val="Normal"/>
    <w:rsid w:val="001334C0"/>
    <w:pPr>
      <w:keepNext/>
      <w:keepLines/>
      <w:tabs>
        <w:tab w:val="clear" w:pos="1134"/>
        <w:tab w:val="clear" w:pos="1871"/>
        <w:tab w:val="clear" w:pos="2268"/>
        <w:tab w:val="left" w:pos="794"/>
        <w:tab w:val="left" w:pos="1191"/>
        <w:tab w:val="left" w:pos="1588"/>
        <w:tab w:val="left" w:pos="1985"/>
      </w:tabs>
      <w:spacing w:before="0" w:after="120"/>
      <w:jc w:val="center"/>
    </w:pPr>
    <w:rPr>
      <w:rFonts w:ascii="Times New Roman" w:hAnsi="Times New Roman"/>
      <w:b/>
    </w:rPr>
  </w:style>
  <w:style w:type="paragraph" w:customStyle="1" w:styleId="FiguretitleBR">
    <w:name w:val="Figure_title_BR"/>
    <w:basedOn w:val="TabletitleBR"/>
    <w:next w:val="Normal"/>
    <w:rsid w:val="001334C0"/>
    <w:pPr>
      <w:keepNext w:val="0"/>
      <w:spacing w:after="480"/>
    </w:pPr>
  </w:style>
  <w:style w:type="paragraph" w:customStyle="1" w:styleId="Formal">
    <w:name w:val="Formal"/>
    <w:basedOn w:val="Normal"/>
    <w:uiPriority w:val="99"/>
    <w:rsid w:val="001334C0"/>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uiPriority w:val="99"/>
    <w:rsid w:val="001334C0"/>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cNoBR">
    <w:name w:val="Rec_No_BR"/>
    <w:basedOn w:val="Normal"/>
    <w:next w:val="Normal"/>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Normal"/>
    <w:rsid w:val="001334C0"/>
  </w:style>
  <w:style w:type="paragraph" w:customStyle="1" w:styleId="RepNoBR">
    <w:name w:val="Rep_No_BR"/>
    <w:basedOn w:val="RecNoBR"/>
    <w:next w:val="Normal"/>
    <w:rsid w:val="001334C0"/>
  </w:style>
  <w:style w:type="paragraph" w:customStyle="1" w:styleId="ResNoBR">
    <w:name w:val="Res_No_BR"/>
    <w:basedOn w:val="RecNoBR"/>
    <w:next w:val="Normal"/>
    <w:rsid w:val="001334C0"/>
  </w:style>
  <w:style w:type="paragraph" w:customStyle="1" w:styleId="TableNotitle">
    <w:name w:val="Table_No &amp; title"/>
    <w:basedOn w:val="Normal"/>
    <w:next w:val="Tablehead"/>
    <w:uiPriority w:val="99"/>
    <w:qFormat/>
    <w:rsid w:val="001334C0"/>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hAnsi="Times New Roman"/>
      <w:b/>
    </w:rPr>
  </w:style>
  <w:style w:type="paragraph" w:customStyle="1" w:styleId="TableNoBR">
    <w:name w:val="Table_No_BR"/>
    <w:basedOn w:val="Normal"/>
    <w:next w:val="TabletitleBR"/>
    <w:rsid w:val="001334C0"/>
    <w:pPr>
      <w:keepNext/>
      <w:tabs>
        <w:tab w:val="clear" w:pos="1134"/>
        <w:tab w:val="clear" w:pos="1871"/>
        <w:tab w:val="clear" w:pos="2268"/>
        <w:tab w:val="left" w:pos="794"/>
        <w:tab w:val="left" w:pos="1191"/>
        <w:tab w:val="left" w:pos="1588"/>
        <w:tab w:val="left" w:pos="1985"/>
      </w:tabs>
      <w:spacing w:before="560" w:after="120"/>
      <w:jc w:val="center"/>
    </w:pPr>
    <w:rPr>
      <w:rFonts w:ascii="Times New Roman" w:hAnsi="Times New Roman"/>
      <w:caps/>
    </w:rPr>
  </w:style>
  <w:style w:type="table" w:customStyle="1" w:styleId="TableGrid2">
    <w:name w:val="Table Grid2"/>
    <w:basedOn w:val="TableNormal"/>
    <w:next w:val="TableGrid"/>
    <w:uiPriority w:val="59"/>
    <w:rsid w:val="001334C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1334C0"/>
    <w:rPr>
      <w:rFonts w:asciiTheme="minorHAnsi" w:hAnsiTheme="minorHAnsi"/>
      <w:b/>
      <w:sz w:val="24"/>
      <w:lang w:val="en-GB" w:eastAsia="en-US"/>
    </w:rPr>
  </w:style>
  <w:style w:type="character" w:customStyle="1" w:styleId="Heading5Char">
    <w:name w:val="Heading 5 Char"/>
    <w:basedOn w:val="DefaultParagraphFont"/>
    <w:link w:val="Heading5"/>
    <w:rsid w:val="001334C0"/>
    <w:rPr>
      <w:rFonts w:asciiTheme="minorHAnsi" w:hAnsiTheme="minorHAnsi"/>
      <w:b/>
      <w:sz w:val="24"/>
      <w:lang w:val="en-GB" w:eastAsia="en-US"/>
    </w:rPr>
  </w:style>
  <w:style w:type="character" w:customStyle="1" w:styleId="Heading6Char">
    <w:name w:val="Heading 6 Char"/>
    <w:basedOn w:val="DefaultParagraphFont"/>
    <w:link w:val="Heading6"/>
    <w:rsid w:val="001334C0"/>
    <w:rPr>
      <w:rFonts w:asciiTheme="minorHAnsi" w:hAnsiTheme="minorHAnsi"/>
      <w:b/>
      <w:sz w:val="24"/>
      <w:lang w:val="en-GB" w:eastAsia="en-US"/>
    </w:rPr>
  </w:style>
  <w:style w:type="character" w:customStyle="1" w:styleId="Heading7Char">
    <w:name w:val="Heading 7 Char"/>
    <w:basedOn w:val="DefaultParagraphFont"/>
    <w:link w:val="Heading7"/>
    <w:uiPriority w:val="99"/>
    <w:rsid w:val="001334C0"/>
    <w:rPr>
      <w:rFonts w:asciiTheme="minorHAnsi" w:hAnsiTheme="minorHAnsi"/>
      <w:b/>
      <w:sz w:val="24"/>
      <w:lang w:val="en-GB" w:eastAsia="en-US"/>
    </w:rPr>
  </w:style>
  <w:style w:type="character" w:customStyle="1" w:styleId="Heading8Char">
    <w:name w:val="Heading 8 Char"/>
    <w:basedOn w:val="DefaultParagraphFont"/>
    <w:link w:val="Heading8"/>
    <w:uiPriority w:val="99"/>
    <w:rsid w:val="001334C0"/>
    <w:rPr>
      <w:rFonts w:asciiTheme="minorHAnsi" w:hAnsiTheme="minorHAnsi"/>
      <w:b/>
      <w:sz w:val="24"/>
      <w:lang w:val="en-GB" w:eastAsia="en-US"/>
    </w:rPr>
  </w:style>
  <w:style w:type="character" w:customStyle="1" w:styleId="Heading9Char">
    <w:name w:val="Heading 9 Char"/>
    <w:basedOn w:val="DefaultParagraphFont"/>
    <w:link w:val="Heading9"/>
    <w:uiPriority w:val="99"/>
    <w:rsid w:val="001334C0"/>
    <w:rPr>
      <w:rFonts w:asciiTheme="minorHAnsi" w:hAnsiTheme="minorHAnsi"/>
      <w:b/>
      <w:sz w:val="24"/>
      <w:lang w:val="en-GB" w:eastAsia="en-US"/>
    </w:rPr>
  </w:style>
  <w:style w:type="table" w:customStyle="1" w:styleId="TableGrid11">
    <w:name w:val="Table Grid11"/>
    <w:basedOn w:val="TableNormal"/>
    <w:next w:val="TableGrid"/>
    <w:uiPriority w:val="59"/>
    <w:rsid w:val="001334C0"/>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SDeadline">
    <w:name w:val="LSDeadline"/>
    <w:basedOn w:val="LSForAction"/>
    <w:next w:val="Normal"/>
    <w:qFormat/>
    <w:rsid w:val="001334C0"/>
    <w:rPr>
      <w:bCs w:val="0"/>
    </w:rPr>
  </w:style>
  <w:style w:type="paragraph" w:customStyle="1" w:styleId="LSForAction">
    <w:name w:val="LSForAction"/>
    <w:basedOn w:val="Normal"/>
    <w:qFormat/>
    <w:rsid w:val="001334C0"/>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Info">
    <w:name w:val="LSForInfo"/>
    <w:basedOn w:val="LSForAction"/>
    <w:next w:val="Normal"/>
    <w:qFormat/>
    <w:rsid w:val="001334C0"/>
  </w:style>
  <w:style w:type="paragraph" w:customStyle="1" w:styleId="LSForComment">
    <w:name w:val="LSForComment"/>
    <w:basedOn w:val="LSForAction"/>
    <w:next w:val="Normal"/>
    <w:uiPriority w:val="99"/>
    <w:qFormat/>
    <w:rsid w:val="001334C0"/>
  </w:style>
  <w:style w:type="paragraph" w:customStyle="1" w:styleId="CorrectionSeparatorBegin">
    <w:name w:val="Correction Separator Begin"/>
    <w:basedOn w:val="Normal"/>
    <w:uiPriority w:val="99"/>
    <w:rsid w:val="001334C0"/>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uiPriority w:val="99"/>
    <w:rsid w:val="001334C0"/>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Headingib">
    <w:name w:val="Heading_ib"/>
    <w:basedOn w:val="Headingi"/>
    <w:next w:val="Normal"/>
    <w:uiPriority w:val="99"/>
    <w:qFormat/>
    <w:rsid w:val="001334C0"/>
    <w:pPr>
      <w:keepNext/>
      <w:tabs>
        <w:tab w:val="clear" w:pos="1134"/>
        <w:tab w:val="clear" w:pos="1871"/>
        <w:tab w:val="clear" w:pos="2268"/>
        <w:tab w:val="left" w:pos="794"/>
        <w:tab w:val="left" w:pos="1191"/>
        <w:tab w:val="left" w:pos="1588"/>
        <w:tab w:val="left" w:pos="1985"/>
      </w:tabs>
    </w:pPr>
    <w:rPr>
      <w:rFonts w:ascii="Times New Roman" w:eastAsia="SimSun" w:hAnsi="Times New Roman"/>
      <w:b/>
      <w:bCs/>
      <w:lang w:eastAsia="ja-JP"/>
    </w:rPr>
  </w:style>
  <w:style w:type="paragraph" w:customStyle="1" w:styleId="Normalbeforetable">
    <w:name w:val="Normal before table"/>
    <w:basedOn w:val="Normal"/>
    <w:uiPriority w:val="99"/>
    <w:rsid w:val="001334C0"/>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styleId="TableofFigures">
    <w:name w:val="table of figures"/>
    <w:basedOn w:val="Normal"/>
    <w:next w:val="Normal"/>
    <w:uiPriority w:val="99"/>
    <w:rsid w:val="001334C0"/>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customStyle="1" w:styleId="Caption1">
    <w:name w:val="Caption1"/>
    <w:basedOn w:val="Normal"/>
    <w:next w:val="Normal"/>
    <w:uiPriority w:val="35"/>
    <w:semiHidden/>
    <w:unhideWhenUsed/>
    <w:qFormat/>
    <w:rsid w:val="001334C0"/>
    <w:pPr>
      <w:tabs>
        <w:tab w:val="clear" w:pos="1134"/>
        <w:tab w:val="clear" w:pos="1871"/>
        <w:tab w:val="clear" w:pos="2268"/>
      </w:tabs>
      <w:overflowPunct/>
      <w:autoSpaceDE/>
      <w:autoSpaceDN/>
      <w:adjustRightInd/>
      <w:spacing w:before="0" w:after="200"/>
      <w:textAlignment w:val="auto"/>
    </w:pPr>
    <w:rPr>
      <w:rFonts w:ascii="Times New Roman" w:eastAsia="SimSun" w:hAnsi="Times New Roman"/>
      <w:i/>
      <w:iCs/>
      <w:color w:val="1F497D"/>
      <w:sz w:val="18"/>
      <w:szCs w:val="18"/>
      <w:lang w:eastAsia="ja-JP"/>
    </w:rPr>
  </w:style>
  <w:style w:type="paragraph" w:customStyle="1" w:styleId="Subtitle1">
    <w:name w:val="Subtitle1"/>
    <w:basedOn w:val="Normal"/>
    <w:next w:val="Normal"/>
    <w:uiPriority w:val="99"/>
    <w:qFormat/>
    <w:rsid w:val="001334C0"/>
    <w:pPr>
      <w:numPr>
        <w:ilvl w:val="1"/>
      </w:numPr>
      <w:tabs>
        <w:tab w:val="clear" w:pos="1134"/>
        <w:tab w:val="clear" w:pos="1871"/>
        <w:tab w:val="clear" w:pos="2268"/>
      </w:tabs>
      <w:overflowPunct/>
      <w:autoSpaceDE/>
      <w:autoSpaceDN/>
      <w:adjustRightInd/>
      <w:spacing w:after="160"/>
      <w:textAlignment w:val="auto"/>
    </w:pPr>
    <w:rPr>
      <w:rFonts w:eastAsia="SimSun" w:cs="Arial"/>
      <w:color w:val="5A5A5A"/>
      <w:spacing w:val="15"/>
      <w:sz w:val="22"/>
      <w:szCs w:val="22"/>
      <w:lang w:eastAsia="ja-JP"/>
    </w:rPr>
  </w:style>
  <w:style w:type="character" w:customStyle="1" w:styleId="SubtitleChar">
    <w:name w:val="Subtitle Char"/>
    <w:basedOn w:val="DefaultParagraphFont"/>
    <w:link w:val="Subtitle"/>
    <w:uiPriority w:val="99"/>
    <w:rsid w:val="001334C0"/>
    <w:rPr>
      <w:rFonts w:ascii="Calibri" w:eastAsia="SimSun" w:hAnsi="Calibri" w:cs="Arial"/>
      <w:color w:val="5A5A5A"/>
      <w:spacing w:val="15"/>
      <w:sz w:val="22"/>
      <w:szCs w:val="22"/>
      <w:lang w:val="en-GB" w:eastAsia="ja-JP"/>
    </w:rPr>
  </w:style>
  <w:style w:type="paragraph" w:customStyle="1" w:styleId="Quote1">
    <w:name w:val="Quote1"/>
    <w:basedOn w:val="Normal"/>
    <w:next w:val="Normal"/>
    <w:uiPriority w:val="29"/>
    <w:qFormat/>
    <w:rsid w:val="001334C0"/>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SimSun" w:hAnsi="Times New Roman"/>
      <w:i/>
      <w:iCs/>
      <w:color w:val="404040"/>
      <w:szCs w:val="24"/>
      <w:lang w:eastAsia="ja-JP"/>
    </w:rPr>
  </w:style>
  <w:style w:type="character" w:customStyle="1" w:styleId="QuoteChar">
    <w:name w:val="Quote Char"/>
    <w:basedOn w:val="DefaultParagraphFont"/>
    <w:link w:val="Quote"/>
    <w:uiPriority w:val="29"/>
    <w:rsid w:val="001334C0"/>
    <w:rPr>
      <w:rFonts w:ascii="Times New Roman" w:eastAsia="SimSun" w:hAnsi="Times New Roman"/>
      <w:i/>
      <w:iCs/>
      <w:color w:val="404040"/>
      <w:sz w:val="24"/>
      <w:szCs w:val="24"/>
      <w:lang w:val="en-GB" w:eastAsia="ja-JP"/>
    </w:rPr>
  </w:style>
  <w:style w:type="character" w:customStyle="1" w:styleId="Enumlev1Char0">
    <w:name w:val="Enumlev1 Char"/>
    <w:link w:val="Enumlev10"/>
    <w:uiPriority w:val="99"/>
    <w:rsid w:val="001334C0"/>
    <w:rPr>
      <w:sz w:val="24"/>
      <w:lang w:eastAsia="en-US"/>
    </w:rPr>
  </w:style>
  <w:style w:type="paragraph" w:customStyle="1" w:styleId="Enumlev10">
    <w:name w:val="Enumlev1"/>
    <w:basedOn w:val="Normal"/>
    <w:link w:val="Enumlev1Char0"/>
    <w:uiPriority w:val="99"/>
    <w:rsid w:val="001334C0"/>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CEOAbstract">
    <w:name w:val="CEO_Abstract"/>
    <w:uiPriority w:val="99"/>
    <w:rsid w:val="001334C0"/>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1334C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SimSun" w:hAnsi="Times New Roman"/>
      <w:bCs/>
      <w:szCs w:val="24"/>
    </w:rPr>
  </w:style>
  <w:style w:type="paragraph" w:customStyle="1" w:styleId="ListParagraph1">
    <w:name w:val="List Paragraph1"/>
    <w:basedOn w:val="Normal"/>
    <w:next w:val="Normal"/>
    <w:uiPriority w:val="34"/>
    <w:qFormat/>
    <w:rsid w:val="001334C0"/>
    <w:pPr>
      <w:tabs>
        <w:tab w:val="clear" w:pos="1134"/>
        <w:tab w:val="clear" w:pos="1871"/>
        <w:tab w:val="clear" w:pos="2268"/>
      </w:tabs>
      <w:overflowPunct/>
      <w:spacing w:before="0"/>
      <w:textAlignment w:val="auto"/>
    </w:pPr>
    <w:rPr>
      <w:rFonts w:ascii="Times New Roman" w:eastAsia="Calibri" w:hAnsi="Times New Roman"/>
      <w:szCs w:val="24"/>
      <w:lang w:val="es-CO"/>
    </w:rPr>
  </w:style>
  <w:style w:type="paragraph" w:customStyle="1" w:styleId="Head">
    <w:name w:val="Head"/>
    <w:basedOn w:val="Normal"/>
    <w:uiPriority w:val="99"/>
    <w:rsid w:val="001334C0"/>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character" w:customStyle="1" w:styleId="FiguretitleChar">
    <w:name w:val="Figure_title Char"/>
    <w:basedOn w:val="DefaultParagraphFont"/>
    <w:link w:val="Figuretitle"/>
    <w:rsid w:val="001334C0"/>
    <w:rPr>
      <w:rFonts w:asciiTheme="minorHAnsi" w:hAnsiTheme="minorHAnsi"/>
      <w:b/>
      <w:lang w:val="en-GB" w:eastAsia="en-US"/>
    </w:rPr>
  </w:style>
  <w:style w:type="character" w:customStyle="1" w:styleId="FigureNoChar">
    <w:name w:val="Figure_No Char"/>
    <w:basedOn w:val="DefaultParagraphFont"/>
    <w:link w:val="FigureNo"/>
    <w:rsid w:val="001334C0"/>
    <w:rPr>
      <w:rFonts w:asciiTheme="minorHAnsi" w:hAnsiTheme="minorHAnsi"/>
      <w:caps/>
      <w:lang w:val="en-GB" w:eastAsia="en-US"/>
    </w:rPr>
  </w:style>
  <w:style w:type="character" w:customStyle="1" w:styleId="HeadingbChar">
    <w:name w:val="Heading_b Char"/>
    <w:basedOn w:val="DefaultParagraphFont"/>
    <w:link w:val="Headingb"/>
    <w:locked/>
    <w:rsid w:val="001334C0"/>
    <w:rPr>
      <w:rFonts w:asciiTheme="minorHAnsi" w:hAnsiTheme="minorHAnsi" w:cs="Times New Roman Bold"/>
      <w:b/>
      <w:sz w:val="24"/>
      <w:lang w:val="fr-CH" w:eastAsia="en-US"/>
    </w:rPr>
  </w:style>
  <w:style w:type="paragraph" w:customStyle="1" w:styleId="Title10">
    <w:name w:val="Title1"/>
    <w:basedOn w:val="Normal"/>
    <w:next w:val="Normal"/>
    <w:uiPriority w:val="99"/>
    <w:qFormat/>
    <w:rsid w:val="001334C0"/>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basedOn w:val="DefaultParagraphFont"/>
    <w:link w:val="Title"/>
    <w:uiPriority w:val="99"/>
    <w:rsid w:val="001334C0"/>
    <w:rPr>
      <w:rFonts w:ascii="Cambria" w:eastAsia="SimSun" w:hAnsi="Cambria" w:cs="Times New Roman"/>
      <w:b/>
      <w:bCs/>
      <w:sz w:val="32"/>
      <w:szCs w:val="32"/>
      <w:lang w:eastAsia="en-US"/>
    </w:rPr>
  </w:style>
  <w:style w:type="paragraph" w:styleId="BodyText">
    <w:name w:val="Body Text"/>
    <w:basedOn w:val="Normal"/>
    <w:link w:val="BodyTextChar"/>
    <w:uiPriority w:val="99"/>
    <w:qFormat/>
    <w:rsid w:val="001334C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uiPriority w:val="99"/>
    <w:rsid w:val="001334C0"/>
    <w:rPr>
      <w:rFonts w:ascii="LMMNHP+BookmanOldStyle" w:eastAsia="Batang" w:hAnsi="LMMNHP+BookmanOldStyle"/>
      <w:color w:val="000000"/>
      <w:kern w:val="2"/>
      <w:sz w:val="24"/>
      <w:szCs w:val="24"/>
      <w:lang w:eastAsia="ja-JP"/>
    </w:rPr>
  </w:style>
  <w:style w:type="paragraph" w:styleId="List">
    <w:name w:val="List"/>
    <w:basedOn w:val="Normal"/>
    <w:uiPriority w:val="99"/>
    <w:rsid w:val="001334C0"/>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styleId="BodyText2">
    <w:name w:val="Body Text 2"/>
    <w:basedOn w:val="Normal"/>
    <w:link w:val="BodyText2Char"/>
    <w:uiPriority w:val="99"/>
    <w:rsid w:val="001334C0"/>
    <w:pPr>
      <w:widowControl w:val="0"/>
      <w:tabs>
        <w:tab w:val="clear" w:pos="1134"/>
        <w:tab w:val="clear" w:pos="1871"/>
        <w:tab w:val="clear" w:pos="2268"/>
      </w:tabs>
      <w:overflowPunct/>
      <w:autoSpaceDE/>
      <w:autoSpaceDN/>
      <w:adjustRightInd/>
      <w:spacing w:before="0"/>
      <w:jc w:val="both"/>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1334C0"/>
    <w:rPr>
      <w:rFonts w:ascii="Times New Roman" w:hAnsi="Times New Roman"/>
      <w:sz w:val="24"/>
      <w:lang w:eastAsia="en-US"/>
    </w:rPr>
  </w:style>
  <w:style w:type="paragraph" w:styleId="ListBullet">
    <w:name w:val="List Bullet"/>
    <w:basedOn w:val="List"/>
    <w:uiPriority w:val="99"/>
    <w:rsid w:val="001334C0"/>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uiPriority w:val="99"/>
    <w:rsid w:val="001334C0"/>
    <w:pPr>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uiPriority w:val="99"/>
    <w:rsid w:val="001334C0"/>
    <w:rPr>
      <w:rFonts w:ascii="Times New Roman" w:hAnsi="Times New Roman"/>
      <w:sz w:val="24"/>
      <w:lang w:val="en-GB" w:eastAsia="en-US"/>
    </w:rPr>
  </w:style>
  <w:style w:type="paragraph" w:styleId="List2">
    <w:name w:val="List 2"/>
    <w:basedOn w:val="Normal"/>
    <w:uiPriority w:val="99"/>
    <w:rsid w:val="001334C0"/>
    <w:pPr>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character" w:customStyle="1" w:styleId="CommentTextChar1">
    <w:name w:val="Comment Text Char1"/>
    <w:basedOn w:val="DefaultParagraphFont"/>
    <w:semiHidden/>
    <w:rsid w:val="001334C0"/>
    <w:rPr>
      <w:rFonts w:ascii="Calibri" w:hAnsi="Calibri"/>
      <w:lang w:val="en-GB" w:eastAsia="en-US"/>
    </w:rPr>
  </w:style>
  <w:style w:type="character" w:customStyle="1" w:styleId="CommentSubjectChar1">
    <w:name w:val="Comment Subject Char1"/>
    <w:basedOn w:val="CommentTextChar1"/>
    <w:semiHidden/>
    <w:rsid w:val="001334C0"/>
    <w:rPr>
      <w:rFonts w:ascii="Calibri" w:hAnsi="Calibri"/>
      <w:b/>
      <w:bCs/>
      <w:lang w:val="en-GB" w:eastAsia="en-US"/>
    </w:rPr>
  </w:style>
  <w:style w:type="paragraph" w:styleId="BodyTextIndent2">
    <w:name w:val="Body Text Indent 2"/>
    <w:basedOn w:val="Normal"/>
    <w:link w:val="BodyTextIndent2Char"/>
    <w:uiPriority w:val="99"/>
    <w:rsid w:val="001334C0"/>
    <w:pPr>
      <w:tabs>
        <w:tab w:val="clear" w:pos="1134"/>
        <w:tab w:val="clear" w:pos="1871"/>
        <w:tab w:val="clear" w:pos="2268"/>
        <w:tab w:val="left" w:pos="720"/>
        <w:tab w:val="left" w:pos="1191"/>
        <w:tab w:val="left" w:pos="1588"/>
        <w:tab w:val="left" w:pos="1985"/>
      </w:tabs>
      <w:ind w:left="720" w:hanging="720"/>
      <w:jc w:val="both"/>
    </w:pPr>
    <w:rPr>
      <w:rFonts w:ascii="Times New Roman" w:eastAsia="Batang" w:hAnsi="Times New Roman"/>
      <w:szCs w:val="24"/>
    </w:rPr>
  </w:style>
  <w:style w:type="character" w:customStyle="1" w:styleId="BodyTextIndent2Char">
    <w:name w:val="Body Text Indent 2 Char"/>
    <w:basedOn w:val="DefaultParagraphFont"/>
    <w:link w:val="BodyTextIndent2"/>
    <w:uiPriority w:val="99"/>
    <w:rsid w:val="001334C0"/>
    <w:rPr>
      <w:rFonts w:ascii="Times New Roman" w:eastAsia="Batang" w:hAnsi="Times New Roman"/>
      <w:sz w:val="24"/>
      <w:szCs w:val="24"/>
      <w:lang w:val="en-GB" w:eastAsia="en-US"/>
    </w:rPr>
  </w:style>
  <w:style w:type="paragraph" w:styleId="EndnoteText">
    <w:name w:val="endnote text"/>
    <w:basedOn w:val="Normal"/>
    <w:link w:val="EndnoteTextChar"/>
    <w:uiPriority w:val="99"/>
    <w:rsid w:val="001334C0"/>
    <w:pPr>
      <w:spacing w:before="0"/>
    </w:pPr>
    <w:rPr>
      <w:rFonts w:ascii="Times New Roman" w:eastAsia="Batang" w:hAnsi="Times New Roman"/>
      <w:sz w:val="20"/>
    </w:rPr>
  </w:style>
  <w:style w:type="character" w:customStyle="1" w:styleId="EndnoteTextChar">
    <w:name w:val="Endnote Text Char"/>
    <w:basedOn w:val="DefaultParagraphFont"/>
    <w:link w:val="EndnoteText"/>
    <w:uiPriority w:val="99"/>
    <w:rsid w:val="001334C0"/>
    <w:rPr>
      <w:rFonts w:ascii="Times New Roman" w:eastAsia="Batang" w:hAnsi="Times New Roman"/>
      <w:lang w:val="en-GB" w:eastAsia="en-US"/>
    </w:rPr>
  </w:style>
  <w:style w:type="paragraph" w:styleId="NoSpacing">
    <w:name w:val="No Spacing"/>
    <w:uiPriority w:val="1"/>
    <w:qFormat/>
    <w:rsid w:val="001334C0"/>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customStyle="1" w:styleId="SubtleEmphasis1">
    <w:name w:val="Subtle Emphasis1"/>
    <w:basedOn w:val="DefaultParagraphFont"/>
    <w:uiPriority w:val="19"/>
    <w:qFormat/>
    <w:rsid w:val="001334C0"/>
    <w:rPr>
      <w:i/>
      <w:iCs/>
      <w:color w:val="808080"/>
    </w:rPr>
  </w:style>
  <w:style w:type="paragraph" w:styleId="BodyText3">
    <w:name w:val="Body Text 3"/>
    <w:basedOn w:val="Normal"/>
    <w:link w:val="BodyText3Char"/>
    <w:uiPriority w:val="99"/>
    <w:rsid w:val="001334C0"/>
    <w:pPr>
      <w:widowControl w:val="0"/>
      <w:tabs>
        <w:tab w:val="clear" w:pos="1134"/>
        <w:tab w:val="clear" w:pos="1871"/>
        <w:tab w:val="clear" w:pos="2268"/>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uiPriority w:val="99"/>
    <w:rsid w:val="001334C0"/>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rsid w:val="001334C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1334C0"/>
    <w:rPr>
      <w:rFonts w:ascii="Courier New" w:hAnsi="Courier New" w:cs="Courier New"/>
      <w:sz w:val="24"/>
      <w:szCs w:val="24"/>
    </w:rPr>
  </w:style>
  <w:style w:type="paragraph" w:customStyle="1" w:styleId="Body">
    <w:name w:val="Body"/>
    <w:uiPriority w:val="99"/>
    <w:rsid w:val="001334C0"/>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1334C0"/>
    <w:rPr>
      <w:rFonts w:ascii="Cambria" w:eastAsia="Cambria" w:hAnsi="Cambria" w:cs="Cambria"/>
      <w:color w:val="000066"/>
      <w:u w:val="single" w:color="000066"/>
      <w:lang w:val="en-US"/>
    </w:rPr>
  </w:style>
  <w:style w:type="character" w:customStyle="1" w:styleId="Hyperlink2">
    <w:name w:val="Hyperlink.2"/>
    <w:basedOn w:val="DefaultParagraphFont"/>
    <w:rsid w:val="001334C0"/>
    <w:rPr>
      <w:rFonts w:ascii="Cambria" w:eastAsia="Cambria" w:hAnsi="Cambria" w:cs="Cambria"/>
      <w:color w:val="000066"/>
      <w:u w:val="single" w:color="000066"/>
      <w:lang w:val="en-US"/>
    </w:rPr>
  </w:style>
  <w:style w:type="character" w:customStyle="1" w:styleId="Hyperlink3">
    <w:name w:val="Hyperlink.3"/>
    <w:basedOn w:val="DefaultParagraphFont"/>
    <w:rsid w:val="001334C0"/>
    <w:rPr>
      <w:color w:val="0000FF"/>
      <w:u w:val="single" w:color="0000FF"/>
      <w:lang w:val="en-US"/>
    </w:rPr>
  </w:style>
  <w:style w:type="character" w:customStyle="1" w:styleId="Hyperlink4">
    <w:name w:val="Hyperlink.4"/>
    <w:basedOn w:val="PageNumber"/>
    <w:rsid w:val="001334C0"/>
    <w:rPr>
      <w:rFonts w:ascii="Calibri" w:hAnsi="Calibri"/>
      <w:color w:val="0000FF"/>
      <w:u w:val="single" w:color="0000FF"/>
      <w:lang w:val="en-US"/>
    </w:rPr>
  </w:style>
  <w:style w:type="paragraph" w:customStyle="1" w:styleId="Tablefin">
    <w:name w:val="Table_fin"/>
    <w:basedOn w:val="Normal"/>
    <w:uiPriority w:val="99"/>
    <w:qFormat/>
    <w:rsid w:val="001334C0"/>
    <w:pPr>
      <w:spacing w:before="0"/>
    </w:pPr>
    <w:rPr>
      <w:rFonts w:ascii="Times New Roman" w:hAnsi="Times New Roman"/>
      <w:sz w:val="20"/>
    </w:rPr>
  </w:style>
  <w:style w:type="paragraph" w:customStyle="1" w:styleId="Style124">
    <w:name w:val="_Style 124"/>
    <w:basedOn w:val="Heading1"/>
    <w:next w:val="Normal"/>
    <w:uiPriority w:val="39"/>
    <w:unhideWhenUsed/>
    <w:qFormat/>
    <w:rsid w:val="001334C0"/>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color w:val="365F91"/>
      <w:sz w:val="32"/>
      <w:szCs w:val="32"/>
      <w:lang w:val="ru-RU" w:eastAsia="ru-RU"/>
    </w:rPr>
  </w:style>
  <w:style w:type="paragraph" w:customStyle="1" w:styleId="Style125">
    <w:name w:val="_Style 125"/>
    <w:hidden/>
    <w:uiPriority w:val="99"/>
    <w:semiHidden/>
    <w:rsid w:val="001334C0"/>
    <w:pPr>
      <w:spacing w:after="160" w:line="259" w:lineRule="auto"/>
    </w:pPr>
    <w:rPr>
      <w:rFonts w:ascii="Times New Roman" w:eastAsia="SimSun" w:hAnsi="Times New Roman"/>
      <w:sz w:val="24"/>
      <w:szCs w:val="24"/>
      <w:lang w:val="en-GB" w:eastAsia="ja-JP"/>
    </w:rPr>
  </w:style>
  <w:style w:type="character" w:customStyle="1" w:styleId="ms-offscreen">
    <w:name w:val="ms-offscreen"/>
    <w:basedOn w:val="DefaultParagraphFont"/>
    <w:rsid w:val="001334C0"/>
  </w:style>
  <w:style w:type="character" w:customStyle="1" w:styleId="ms-list-addnew-imgspan16">
    <w:name w:val="ms-list-addnew-imgspan16"/>
    <w:basedOn w:val="DefaultParagraphFont"/>
    <w:rsid w:val="001334C0"/>
  </w:style>
  <w:style w:type="character" w:customStyle="1" w:styleId="ms-tasklistshortcutcalloutspan">
    <w:name w:val="ms-tasklistshortcutcalloutspan"/>
    <w:basedOn w:val="DefaultParagraphFont"/>
    <w:rsid w:val="001334C0"/>
  </w:style>
  <w:style w:type="character" w:customStyle="1" w:styleId="ms-menu-hovarw4">
    <w:name w:val="ms-menu-hovarw4"/>
    <w:basedOn w:val="DefaultParagraphFont"/>
    <w:rsid w:val="001334C0"/>
  </w:style>
  <w:style w:type="character" w:customStyle="1" w:styleId="ms-navedit-itemspan">
    <w:name w:val="ms-navedit-itemspan"/>
    <w:basedOn w:val="DefaultParagraphFont"/>
    <w:rsid w:val="001334C0"/>
  </w:style>
  <w:style w:type="character" w:customStyle="1" w:styleId="ms-viewselectorhover">
    <w:name w:val="ms-viewselectorhover"/>
    <w:basedOn w:val="DefaultParagraphFont"/>
    <w:rsid w:val="001334C0"/>
    <w:rPr>
      <w:bdr w:val="none" w:sz="0" w:space="0" w:color="auto"/>
    </w:rPr>
  </w:style>
  <w:style w:type="character" w:customStyle="1" w:styleId="ms-viewselector2">
    <w:name w:val="ms-viewselector2"/>
    <w:basedOn w:val="DefaultParagraphFont"/>
    <w:rsid w:val="001334C0"/>
    <w:rPr>
      <w:bdr w:val="none" w:sz="0" w:space="0" w:color="auto"/>
    </w:rPr>
  </w:style>
  <w:style w:type="character" w:customStyle="1" w:styleId="ms-cui-mrusb-selecteditem">
    <w:name w:val="ms-cui-mrusb-selecteditem"/>
    <w:basedOn w:val="DefaultParagraphFont"/>
    <w:rsid w:val="001334C0"/>
  </w:style>
  <w:style w:type="character" w:customStyle="1" w:styleId="ms-featurestatustext">
    <w:name w:val="ms-featurestatustext"/>
    <w:basedOn w:val="DefaultParagraphFont"/>
    <w:rsid w:val="001334C0"/>
  </w:style>
  <w:style w:type="character" w:customStyle="1" w:styleId="DocumentMapChar1">
    <w:name w:val="Document Map Char1"/>
    <w:basedOn w:val="DefaultParagraphFont"/>
    <w:uiPriority w:val="99"/>
    <w:semiHidden/>
    <w:rsid w:val="001334C0"/>
    <w:rPr>
      <w:rFonts w:ascii="Segoe UI" w:hAnsi="Segoe UI" w:cs="Segoe UI"/>
      <w:sz w:val="16"/>
      <w:szCs w:val="16"/>
      <w:lang w:val="en-GB" w:eastAsia="en-US"/>
    </w:rPr>
  </w:style>
  <w:style w:type="paragraph" w:customStyle="1" w:styleId="msonormal0">
    <w:name w:val="msonormal"/>
    <w:basedOn w:val="Normal"/>
    <w:uiPriority w:val="99"/>
    <w:rsid w:val="001334C0"/>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FootnoteTextChar2">
    <w:name w:val="Footnote Text Char2"/>
    <w:aliases w:val="ACMA Footnote Text Char1,ALTS FOOTNOTE Char1,Footnote Text Char1 Char1,Footnote Text Char Char1 Char1,Footnote Text Char4 Char Char Char1,Footnote Text Char1 Char1 Char1 Char Char1,Footnote Text Char Char1 Char1 Char Char Char1"/>
    <w:basedOn w:val="DefaultParagraphFont"/>
    <w:uiPriority w:val="99"/>
    <w:semiHidden/>
    <w:rsid w:val="001334C0"/>
    <w:rPr>
      <w:rFonts w:ascii="Calibri" w:hAnsi="Calibri" w:cs="Times New Roman"/>
      <w:lang w:val="en-GB" w:eastAsia="en-US"/>
    </w:rPr>
  </w:style>
  <w:style w:type="character" w:customStyle="1" w:styleId="HeaderChar1">
    <w:name w:val="Header Char1"/>
    <w:aliases w:val="h Char1,Header/Footer Char1,header odd Char1,header entry Char1,HE Char1,页眉 Char1"/>
    <w:basedOn w:val="DefaultParagraphFont"/>
    <w:uiPriority w:val="99"/>
    <w:semiHidden/>
    <w:rsid w:val="001334C0"/>
    <w:rPr>
      <w:rFonts w:ascii="Calibri" w:hAnsi="Calibri"/>
      <w:sz w:val="24"/>
      <w:lang w:val="en-GB" w:eastAsia="en-US"/>
    </w:rPr>
  </w:style>
  <w:style w:type="paragraph" w:customStyle="1" w:styleId="Normal1">
    <w:name w:val="Normal 1"/>
    <w:basedOn w:val="Normal"/>
    <w:next w:val="Normal"/>
    <w:uiPriority w:val="99"/>
    <w:rsid w:val="001334C0"/>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paragraph" w:customStyle="1" w:styleId="WW-">
    <w:name w:val="WW-Заголовок"/>
    <w:basedOn w:val="Normal"/>
    <w:next w:val="BodyText"/>
    <w:uiPriority w:val="99"/>
    <w:rsid w:val="001334C0"/>
    <w:pPr>
      <w:keepNext/>
      <w:tabs>
        <w:tab w:val="clear" w:pos="1134"/>
        <w:tab w:val="clear" w:pos="1871"/>
        <w:tab w:val="clear" w:pos="2268"/>
      </w:tabs>
      <w:suppressAutoHyphens/>
      <w:overflowPunct/>
      <w:autoSpaceDE/>
      <w:autoSpaceDN/>
      <w:adjustRightInd/>
      <w:spacing w:before="0" w:after="120" w:line="100" w:lineRule="atLeast"/>
      <w:jc w:val="center"/>
      <w:textAlignment w:val="auto"/>
    </w:pPr>
    <w:rPr>
      <w:rFonts w:ascii="Arial" w:eastAsia="Arial Unicode MS" w:hAnsi="Arial" w:cs="Tahoma"/>
      <w:b/>
      <w:bCs/>
      <w:kern w:val="2"/>
      <w:sz w:val="28"/>
      <w:szCs w:val="28"/>
      <w:lang w:val="en-US" w:eastAsia="zh-CN"/>
    </w:rPr>
  </w:style>
  <w:style w:type="paragraph" w:customStyle="1" w:styleId="MOS-DayDates">
    <w:name w:val="MOS-DayDates"/>
    <w:basedOn w:val="Normal"/>
    <w:uiPriority w:val="99"/>
    <w:rsid w:val="001334C0"/>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customStyle="1" w:styleId="m-6302565922324221804msolistparagraph">
    <w:name w:val="m_-6302565922324221804msolistparagraph"/>
    <w:basedOn w:val="Normal"/>
    <w:uiPriority w:val="99"/>
    <w:rsid w:val="001334C0"/>
    <w:pPr>
      <w:widowControl w:val="0"/>
      <w:tabs>
        <w:tab w:val="clear" w:pos="1134"/>
        <w:tab w:val="clear" w:pos="1871"/>
        <w:tab w:val="clear" w:pos="2268"/>
      </w:tabs>
      <w:overflowPunct/>
      <w:autoSpaceDE/>
      <w:autoSpaceDN/>
      <w:adjustRightInd/>
      <w:spacing w:before="100" w:beforeAutospacing="1" w:after="100" w:afterAutospacing="1" w:line="360" w:lineRule="atLeast"/>
      <w:jc w:val="both"/>
      <w:textAlignment w:val="auto"/>
    </w:pPr>
    <w:rPr>
      <w:rFonts w:ascii="Times New Roman" w:eastAsia="Calibri" w:hAnsi="Times New Roman"/>
      <w:szCs w:val="24"/>
      <w:lang w:val="fr-FR" w:eastAsia="fr-FR"/>
    </w:rPr>
  </w:style>
  <w:style w:type="paragraph" w:customStyle="1" w:styleId="Head1Nath">
    <w:name w:val="Head 1 Nath"/>
    <w:basedOn w:val="ListParagraph"/>
    <w:uiPriority w:val="99"/>
    <w:qFormat/>
    <w:rsid w:val="001334C0"/>
    <w:pPr>
      <w:numPr>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paragraph" w:customStyle="1" w:styleId="Head2Nath">
    <w:name w:val="Head 2 Nath"/>
    <w:basedOn w:val="ListParagraph"/>
    <w:uiPriority w:val="99"/>
    <w:qFormat/>
    <w:rsid w:val="001334C0"/>
    <w:pPr>
      <w:numPr>
        <w:ilvl w:val="1"/>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character" w:customStyle="1" w:styleId="HTMLPreformattedChar1">
    <w:name w:val="HTML Preformatted Char1"/>
    <w:basedOn w:val="DefaultParagraphFont"/>
    <w:uiPriority w:val="99"/>
    <w:semiHidden/>
    <w:rsid w:val="001334C0"/>
    <w:rPr>
      <w:rFonts w:ascii="Consolas" w:hAnsi="Consolas" w:hint="default"/>
      <w:lang w:val="en-GB" w:eastAsia="en-US"/>
    </w:rPr>
  </w:style>
  <w:style w:type="character" w:customStyle="1" w:styleId="EndnoteTextChar1">
    <w:name w:val="Endnote Text Char1"/>
    <w:basedOn w:val="DefaultParagraphFont"/>
    <w:uiPriority w:val="99"/>
    <w:semiHidden/>
    <w:rsid w:val="001334C0"/>
    <w:rPr>
      <w:rFonts w:ascii="Calibri" w:hAnsi="Calibri" w:cs="Calibri" w:hint="default"/>
      <w:lang w:val="en-GB" w:eastAsia="en-US"/>
    </w:rPr>
  </w:style>
  <w:style w:type="character" w:customStyle="1" w:styleId="BodyTextIndentChar1">
    <w:name w:val="Body Text Indent Char1"/>
    <w:basedOn w:val="DefaultParagraphFont"/>
    <w:uiPriority w:val="99"/>
    <w:semiHidden/>
    <w:rsid w:val="001334C0"/>
    <w:rPr>
      <w:rFonts w:ascii="Calibri" w:hAnsi="Calibri" w:cs="Calibri" w:hint="default"/>
      <w:sz w:val="24"/>
      <w:lang w:val="en-GB" w:eastAsia="en-US"/>
    </w:rPr>
  </w:style>
  <w:style w:type="character" w:customStyle="1" w:styleId="BodyText2Char1">
    <w:name w:val="Body Text 2 Char1"/>
    <w:basedOn w:val="DefaultParagraphFont"/>
    <w:uiPriority w:val="99"/>
    <w:semiHidden/>
    <w:rsid w:val="001334C0"/>
    <w:rPr>
      <w:rFonts w:ascii="Calibri" w:hAnsi="Calibri" w:cs="Calibri" w:hint="default"/>
      <w:sz w:val="24"/>
      <w:lang w:val="en-GB" w:eastAsia="en-US"/>
    </w:rPr>
  </w:style>
  <w:style w:type="character" w:customStyle="1" w:styleId="BodyText3Char1">
    <w:name w:val="Body Text 3 Char1"/>
    <w:basedOn w:val="DefaultParagraphFont"/>
    <w:uiPriority w:val="99"/>
    <w:semiHidden/>
    <w:rsid w:val="001334C0"/>
    <w:rPr>
      <w:rFonts w:ascii="Calibri" w:hAnsi="Calibri" w:cs="Calibri" w:hint="default"/>
      <w:sz w:val="16"/>
      <w:szCs w:val="16"/>
      <w:lang w:val="en-GB" w:eastAsia="en-US"/>
    </w:rPr>
  </w:style>
  <w:style w:type="character" w:customStyle="1" w:styleId="BodyTextIndent2Char1">
    <w:name w:val="Body Text Indent 2 Char1"/>
    <w:basedOn w:val="DefaultParagraphFont"/>
    <w:uiPriority w:val="99"/>
    <w:semiHidden/>
    <w:rsid w:val="001334C0"/>
    <w:rPr>
      <w:rFonts w:ascii="Calibri" w:hAnsi="Calibri" w:cs="Calibri" w:hint="default"/>
      <w:sz w:val="24"/>
      <w:lang w:val="en-GB" w:eastAsia="en-US"/>
    </w:rPr>
  </w:style>
  <w:style w:type="table" w:customStyle="1" w:styleId="1">
    <w:name w:val="Сетка таблицы1"/>
    <w:basedOn w:val="TableNormal"/>
    <w:uiPriority w:val="3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1334C0"/>
    <w:pPr>
      <w:numPr>
        <w:ilvl w:val="1"/>
      </w:numPr>
      <w:spacing w:after="160"/>
    </w:pPr>
    <w:rPr>
      <w:rFonts w:ascii="Calibri" w:eastAsia="SimSun" w:hAnsi="Calibri" w:cs="Arial"/>
      <w:color w:val="5A5A5A"/>
      <w:spacing w:val="15"/>
      <w:sz w:val="22"/>
      <w:szCs w:val="22"/>
      <w:lang w:eastAsia="ja-JP"/>
    </w:rPr>
  </w:style>
  <w:style w:type="character" w:customStyle="1" w:styleId="SubtitleChar1">
    <w:name w:val="Subtitle Char1"/>
    <w:basedOn w:val="DefaultParagraphFont"/>
    <w:rsid w:val="001334C0"/>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1334C0"/>
    <w:pPr>
      <w:spacing w:before="200" w:after="160"/>
      <w:ind w:left="864" w:right="864"/>
      <w:jc w:val="center"/>
    </w:pPr>
    <w:rPr>
      <w:rFonts w:ascii="Times New Roman" w:eastAsia="SimSun" w:hAnsi="Times New Roman"/>
      <w:i/>
      <w:iCs/>
      <w:color w:val="404040"/>
      <w:szCs w:val="24"/>
      <w:lang w:eastAsia="ja-JP"/>
    </w:rPr>
  </w:style>
  <w:style w:type="character" w:customStyle="1" w:styleId="QuoteChar1">
    <w:name w:val="Quote Char1"/>
    <w:basedOn w:val="DefaultParagraphFont"/>
    <w:uiPriority w:val="29"/>
    <w:rsid w:val="001334C0"/>
    <w:rPr>
      <w:rFonts w:asciiTheme="minorHAnsi" w:hAnsiTheme="minorHAnsi"/>
      <w:i/>
      <w:iCs/>
      <w:color w:val="404040" w:themeColor="text1" w:themeTint="BF"/>
      <w:sz w:val="24"/>
      <w:lang w:val="en-GB" w:eastAsia="en-US"/>
    </w:rPr>
  </w:style>
  <w:style w:type="paragraph" w:styleId="Title">
    <w:name w:val="Title"/>
    <w:basedOn w:val="Normal"/>
    <w:next w:val="Normal"/>
    <w:link w:val="TitleChar"/>
    <w:uiPriority w:val="99"/>
    <w:qFormat/>
    <w:rsid w:val="001334C0"/>
    <w:pPr>
      <w:spacing w:before="0"/>
      <w:contextualSpacing/>
    </w:pPr>
    <w:rPr>
      <w:rFonts w:ascii="Cambria" w:eastAsia="SimSun" w:hAnsi="Cambria"/>
      <w:b/>
      <w:bCs/>
      <w:sz w:val="32"/>
      <w:szCs w:val="32"/>
      <w:lang w:val="en-US"/>
    </w:rPr>
  </w:style>
  <w:style w:type="character" w:customStyle="1" w:styleId="TitleChar1">
    <w:name w:val="Title Char1"/>
    <w:basedOn w:val="DefaultParagraphFont"/>
    <w:rsid w:val="001334C0"/>
    <w:rPr>
      <w:rFonts w:asciiTheme="majorHAnsi" w:eastAsiaTheme="majorEastAsia" w:hAnsiTheme="majorHAnsi" w:cstheme="majorBidi"/>
      <w:spacing w:val="-10"/>
      <w:kern w:val="28"/>
      <w:sz w:val="56"/>
      <w:szCs w:val="56"/>
      <w:lang w:val="en-GB" w:eastAsia="en-US"/>
    </w:rPr>
  </w:style>
  <w:style w:type="character" w:styleId="SubtleEmphasis">
    <w:name w:val="Subtle Emphasis"/>
    <w:basedOn w:val="DefaultParagraphFont"/>
    <w:uiPriority w:val="19"/>
    <w:qFormat/>
    <w:rsid w:val="001334C0"/>
    <w:rPr>
      <w:i/>
      <w:iCs/>
      <w:color w:val="404040" w:themeColor="text1" w:themeTint="BF"/>
    </w:rPr>
  </w:style>
  <w:style w:type="paragraph" w:customStyle="1" w:styleId="TSBHeaderSummary">
    <w:name w:val="TSBHeaderSummary"/>
    <w:basedOn w:val="Normal"/>
    <w:rsid w:val="005D137D"/>
    <w:pPr>
      <w:tabs>
        <w:tab w:val="clear" w:pos="1134"/>
        <w:tab w:val="clear" w:pos="1871"/>
        <w:tab w:val="clear" w:pos="2268"/>
      </w:tabs>
      <w:overflowPunct/>
      <w:autoSpaceDE/>
      <w:autoSpaceDN/>
      <w:adjustRightInd/>
      <w:textAlignment w:val="auto"/>
    </w:pPr>
    <w:rPr>
      <w:rFonts w:ascii="Times New Roman" w:hAnsi="Times New Roman"/>
      <w:szCs w:val="24"/>
      <w:lang w:eastAsia="ja-JP"/>
    </w:rPr>
  </w:style>
  <w:style w:type="paragraph" w:customStyle="1" w:styleId="LSApproval">
    <w:name w:val="LSApproval"/>
    <w:basedOn w:val="Normal"/>
    <w:rsid w:val="005D137D"/>
    <w:pPr>
      <w:tabs>
        <w:tab w:val="clear" w:pos="1134"/>
        <w:tab w:val="clear" w:pos="1871"/>
        <w:tab w:val="clear" w:pos="2268"/>
      </w:tabs>
      <w:overflowPunct/>
      <w:autoSpaceDE/>
      <w:autoSpaceDN/>
      <w:adjustRightInd/>
      <w:textAlignment w:val="auto"/>
    </w:pPr>
    <w:rPr>
      <w:rFonts w:ascii="Times New Roman" w:hAnsi="Times New Roman"/>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792208450">
      <w:bodyDiv w:val="1"/>
      <w:marLeft w:val="0"/>
      <w:marRight w:val="0"/>
      <w:marTop w:val="0"/>
      <w:marBottom w:val="0"/>
      <w:divBdr>
        <w:top w:val="none" w:sz="0" w:space="0" w:color="auto"/>
        <w:left w:val="none" w:sz="0" w:space="0" w:color="auto"/>
        <w:bottom w:val="none" w:sz="0" w:space="0" w:color="auto"/>
        <w:right w:val="none" w:sz="0" w:space="0" w:color="auto"/>
      </w:divBdr>
      <w:divsChild>
        <w:div w:id="1184827320">
          <w:marLeft w:val="1800"/>
          <w:marRight w:val="0"/>
          <w:marTop w:val="100"/>
          <w:marBottom w:val="0"/>
          <w:divBdr>
            <w:top w:val="none" w:sz="0" w:space="0" w:color="auto"/>
            <w:left w:val="none" w:sz="0" w:space="0" w:color="auto"/>
            <w:bottom w:val="none" w:sz="0" w:space="0" w:color="auto"/>
            <w:right w:val="none" w:sz="0" w:space="0" w:color="auto"/>
          </w:divBdr>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87056148">
      <w:bodyDiv w:val="1"/>
      <w:marLeft w:val="0"/>
      <w:marRight w:val="0"/>
      <w:marTop w:val="0"/>
      <w:marBottom w:val="0"/>
      <w:divBdr>
        <w:top w:val="none" w:sz="0" w:space="0" w:color="auto"/>
        <w:left w:val="none" w:sz="0" w:space="0" w:color="auto"/>
        <w:bottom w:val="none" w:sz="0" w:space="0" w:color="auto"/>
        <w:right w:val="none" w:sz="0" w:space="0" w:color="auto"/>
      </w:divBdr>
      <w:divsChild>
        <w:div w:id="736517059">
          <w:marLeft w:val="1800"/>
          <w:marRight w:val="0"/>
          <w:marTop w:val="100"/>
          <w:marBottom w:val="0"/>
          <w:divBdr>
            <w:top w:val="none" w:sz="0" w:space="0" w:color="auto"/>
            <w:left w:val="none" w:sz="0" w:space="0" w:color="auto"/>
            <w:bottom w:val="none" w:sz="0" w:space="0" w:color="auto"/>
            <w:right w:val="none" w:sz="0" w:space="0" w:color="auto"/>
          </w:divBdr>
        </w:div>
        <w:div w:id="1424574379">
          <w:marLeft w:val="1800"/>
          <w:marRight w:val="0"/>
          <w:marTop w:val="100"/>
          <w:marBottom w:val="0"/>
          <w:divBdr>
            <w:top w:val="none" w:sz="0" w:space="0" w:color="auto"/>
            <w:left w:val="none" w:sz="0" w:space="0" w:color="auto"/>
            <w:bottom w:val="none" w:sz="0" w:space="0" w:color="auto"/>
            <w:right w:val="none" w:sz="0" w:space="0" w:color="auto"/>
          </w:divBdr>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ott.mansfield@ericsso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dms_pub/itu-s/md/26/cwgsfp4/td/260112/S26-CWGSFP4-260112-TD-0002!R3!MSW-E.docx" TargetMode="External"/><Relationship Id="rId2" Type="http://schemas.openxmlformats.org/officeDocument/2006/relationships/customXml" Target="../customXml/item2.xml"/><Relationship Id="rId16" Type="http://schemas.openxmlformats.org/officeDocument/2006/relationships/hyperlink" Target="mailto:julien.maisonneuve@nok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ian.dao@zte.com.c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ce.gracie@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Props1.xml><?xml version="1.0" encoding="utf-8"?>
<ds:datastoreItem xmlns:ds="http://schemas.openxmlformats.org/officeDocument/2006/customXml" ds:itemID="{83E460F6-02CE-45B4-813C-4E7FD875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8416F-B500-4AFA-9112-1D708CD345A5}">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openxmlformats.org/package/2006/metadata/core-properties"/>
    <ds:schemaRef ds:uri="http://www.w3.org/XML/1998/namespace"/>
    <ds:schemaRef ds:uri="http://schemas.microsoft.com/office/2006/metadata/properties"/>
    <ds:schemaRef ds:uri="cb5c4e96-d2fa-4fb5-b842-8bb7a9e662f3"/>
    <ds:schemaRef ds:uri="http://purl.org/dc/elements/1.1/"/>
    <ds:schemaRef ds:uri="http://schemas.microsoft.com/office/2006/documentManagement/types"/>
    <ds:schemaRef ds:uri="http://schemas.microsoft.com/office/infopath/2007/PartnerControls"/>
    <ds:schemaRef ds:uri="6524ed65-50c7-4fb3-9954-e6cb51bee54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716</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Outcomes of the fourth meeting</vt:lpstr>
    </vt:vector>
  </TitlesOfParts>
  <Manager>General Secretariat - Pool</Manager>
  <Company/>
  <LinksUpToDate>false</LinksUpToDate>
  <CharactersWithSpaces>5502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Xue, Kun</cp:lastModifiedBy>
  <cp:revision>3</cp:revision>
  <cp:lastPrinted>2020-06-03T02:39:00Z</cp:lastPrinted>
  <dcterms:created xsi:type="dcterms:W3CDTF">2026-03-09T16:06:00Z</dcterms:created>
  <dcterms:modified xsi:type="dcterms:W3CDTF">2026-03-09T16:09:00Z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0x0101005F2146B739B54F40B714F2E60E92A517</vt:lpwstr>
  </property>
  <property fmtid="{D5CDD505-2E9C-101B-9397-08002B2CF9AE}" pid="10" name="_dlc_DocIdItemGuid">
    <vt:lpwstr>1277586e-23f4-4a9c-8b22-c68c4fc349db</vt:lpwstr>
  </property>
  <property fmtid="{D5CDD505-2E9C-101B-9397-08002B2CF9AE}" pid="11" name="GrammarlyDocumentId">
    <vt:lpwstr>a28a9f5f3440019631735a971ff754661177bf911bc8cd171e2939f469585cc7</vt:lpwstr>
  </property>
  <property fmtid="{D5CDD505-2E9C-101B-9397-08002B2CF9AE}" pid="12" name="MediaServiceImageTags">
    <vt:lpwstr/>
  </property>
  <property fmtid="{D5CDD505-2E9C-101B-9397-08002B2CF9AE}" pid="13" name="docLang">
    <vt:lpwstr>en</vt:lpwstr>
  </property>
</Properties>
</file>