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05"/>
        <w:tblW w:w="9889" w:type="dxa"/>
        <w:tblLayout w:type="fixed"/>
        <w:tblLook w:val="0000" w:firstRow="0" w:lastRow="0" w:firstColumn="0" w:lastColumn="0" w:noHBand="0" w:noVBand="0"/>
      </w:tblPr>
      <w:tblGrid>
        <w:gridCol w:w="6771"/>
        <w:gridCol w:w="3118"/>
      </w:tblGrid>
      <w:tr w:rsidR="0020275A" w:rsidRPr="00884E01" w14:paraId="428E9ECA" w14:textId="77777777" w:rsidTr="0020275A">
        <w:trPr>
          <w:cantSplit/>
        </w:trPr>
        <w:tc>
          <w:tcPr>
            <w:tcW w:w="6771" w:type="dxa"/>
            <w:vAlign w:val="center"/>
          </w:tcPr>
          <w:p w14:paraId="302C0E49" w14:textId="1F9B7993" w:rsidR="0020275A" w:rsidRPr="00884E01" w:rsidRDefault="0020275A" w:rsidP="00032498">
            <w:pPr>
              <w:shd w:val="solid" w:color="FFFFFF" w:fill="FFFFFF"/>
              <w:tabs>
                <w:tab w:val="left" w:pos="601"/>
              </w:tabs>
              <w:spacing w:before="360" w:after="240"/>
              <w:rPr>
                <w:rFonts w:ascii="Verdana" w:hAnsi="Verdana" w:cs="Times New Roman Bold"/>
                <w:b/>
                <w:bCs/>
              </w:rPr>
            </w:pPr>
            <w:r w:rsidRPr="00884E01">
              <w:rPr>
                <w:rFonts w:ascii="Verdana" w:hAnsi="Verdana" w:cs="Times New Roman Bold"/>
                <w:b/>
                <w:sz w:val="24"/>
                <w:szCs w:val="24"/>
              </w:rPr>
              <w:t>Консультативная группа по радиосвязи</w:t>
            </w:r>
          </w:p>
        </w:tc>
        <w:tc>
          <w:tcPr>
            <w:tcW w:w="3118" w:type="dxa"/>
            <w:vAlign w:val="center"/>
          </w:tcPr>
          <w:p w14:paraId="252CCBAE" w14:textId="77777777" w:rsidR="0020275A" w:rsidRPr="00884E01" w:rsidRDefault="00B239A0" w:rsidP="00083244">
            <w:pPr>
              <w:shd w:val="solid" w:color="FFFFFF" w:fill="FFFFFF"/>
              <w:spacing w:before="0"/>
              <w:jc w:val="right"/>
            </w:pPr>
            <w:r w:rsidRPr="00884E01">
              <w:rPr>
                <w:lang w:eastAsia="zh-CN"/>
              </w:rPr>
              <w:drawing>
                <wp:inline distT="0" distB="0" distL="0" distR="0" wp14:anchorId="60E045AD" wp14:editId="16DDDA3D">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884E01" w14:paraId="3C544BF7" w14:textId="77777777" w:rsidTr="00675D35">
        <w:trPr>
          <w:cantSplit/>
        </w:trPr>
        <w:tc>
          <w:tcPr>
            <w:tcW w:w="6771" w:type="dxa"/>
            <w:tcBorders>
              <w:bottom w:val="single" w:sz="12" w:space="0" w:color="auto"/>
            </w:tcBorders>
          </w:tcPr>
          <w:p w14:paraId="746E7748" w14:textId="77777777" w:rsidR="0051782D" w:rsidRPr="00884E01" w:rsidRDefault="0051782D" w:rsidP="00675D35">
            <w:pPr>
              <w:shd w:val="solid" w:color="FFFFFF" w:fill="FFFFFF"/>
              <w:spacing w:before="0" w:after="48"/>
              <w:rPr>
                <w:rFonts w:ascii="Verdana" w:hAnsi="Verdana" w:cs="Times New Roman Bold"/>
                <w:b/>
                <w:szCs w:val="22"/>
              </w:rPr>
            </w:pPr>
          </w:p>
        </w:tc>
        <w:tc>
          <w:tcPr>
            <w:tcW w:w="3118" w:type="dxa"/>
            <w:tcBorders>
              <w:bottom w:val="single" w:sz="12" w:space="0" w:color="auto"/>
            </w:tcBorders>
          </w:tcPr>
          <w:p w14:paraId="4CE3056F" w14:textId="77777777" w:rsidR="0051782D" w:rsidRPr="00884E01" w:rsidRDefault="0051782D" w:rsidP="00675D35">
            <w:pPr>
              <w:shd w:val="solid" w:color="FFFFFF" w:fill="FFFFFF"/>
              <w:spacing w:before="0" w:after="48"/>
              <w:rPr>
                <w:szCs w:val="22"/>
              </w:rPr>
            </w:pPr>
          </w:p>
        </w:tc>
      </w:tr>
      <w:tr w:rsidR="0051782D" w:rsidRPr="00884E01" w14:paraId="3CF48A2D" w14:textId="77777777" w:rsidTr="000365C9">
        <w:trPr>
          <w:cantSplit/>
          <w:trHeight w:val="98"/>
        </w:trPr>
        <w:tc>
          <w:tcPr>
            <w:tcW w:w="6771" w:type="dxa"/>
            <w:tcBorders>
              <w:top w:val="single" w:sz="12" w:space="0" w:color="auto"/>
            </w:tcBorders>
          </w:tcPr>
          <w:p w14:paraId="08F31801" w14:textId="77777777" w:rsidR="0051782D" w:rsidRPr="00884E01" w:rsidRDefault="0051782D" w:rsidP="000365C9">
            <w:pPr>
              <w:shd w:val="solid" w:color="FFFFFF" w:fill="FFFFFF"/>
              <w:spacing w:before="0" w:after="48"/>
              <w:rPr>
                <w:rFonts w:ascii="Verdana" w:hAnsi="Verdana" w:cs="Times New Roman Bold"/>
                <w:bCs/>
                <w:szCs w:val="22"/>
              </w:rPr>
            </w:pPr>
          </w:p>
        </w:tc>
        <w:tc>
          <w:tcPr>
            <w:tcW w:w="3118" w:type="dxa"/>
            <w:tcBorders>
              <w:top w:val="single" w:sz="12" w:space="0" w:color="auto"/>
            </w:tcBorders>
          </w:tcPr>
          <w:p w14:paraId="70EC8699" w14:textId="77777777" w:rsidR="0051782D" w:rsidRPr="00884E01" w:rsidRDefault="0051782D" w:rsidP="000365C9">
            <w:pPr>
              <w:shd w:val="solid" w:color="FFFFFF" w:fill="FFFFFF"/>
              <w:spacing w:before="0" w:after="48"/>
            </w:pPr>
          </w:p>
        </w:tc>
      </w:tr>
      <w:tr w:rsidR="0051782D" w:rsidRPr="00884E01" w14:paraId="6C46AEE0" w14:textId="77777777" w:rsidTr="00675D35">
        <w:trPr>
          <w:cantSplit/>
        </w:trPr>
        <w:tc>
          <w:tcPr>
            <w:tcW w:w="6771" w:type="dxa"/>
            <w:vMerge w:val="restart"/>
          </w:tcPr>
          <w:p w14:paraId="0C65BE16" w14:textId="77777777" w:rsidR="0051782D" w:rsidRPr="00884E01" w:rsidRDefault="0051782D" w:rsidP="00675D35">
            <w:pPr>
              <w:shd w:val="solid" w:color="FFFFFF" w:fill="FFFFFF"/>
              <w:spacing w:after="240"/>
              <w:rPr>
                <w:sz w:val="20"/>
              </w:rPr>
            </w:pPr>
            <w:bookmarkStart w:id="0" w:name="dnum" w:colFirst="1" w:colLast="1"/>
          </w:p>
        </w:tc>
        <w:tc>
          <w:tcPr>
            <w:tcW w:w="3118" w:type="dxa"/>
          </w:tcPr>
          <w:p w14:paraId="363A0E63" w14:textId="0FF569FE" w:rsidR="0051782D" w:rsidRPr="00884E01" w:rsidRDefault="005F775F" w:rsidP="00032498">
            <w:pPr>
              <w:shd w:val="solid" w:color="FFFFFF" w:fill="FFFFFF"/>
              <w:spacing w:before="0"/>
              <w:rPr>
                <w:rFonts w:ascii="Verdana" w:hAnsi="Verdana"/>
                <w:sz w:val="18"/>
                <w:szCs w:val="18"/>
              </w:rPr>
            </w:pPr>
            <w:r w:rsidRPr="00884E01">
              <w:rPr>
                <w:rFonts w:ascii="Verdana" w:hAnsi="Verdana"/>
                <w:b/>
                <w:sz w:val="18"/>
                <w:szCs w:val="18"/>
              </w:rPr>
              <w:t>Исправление 1</w:t>
            </w:r>
            <w:r w:rsidR="00884E01">
              <w:rPr>
                <w:rFonts w:ascii="Verdana" w:hAnsi="Verdana"/>
                <w:b/>
                <w:sz w:val="18"/>
                <w:szCs w:val="18"/>
              </w:rPr>
              <w:t xml:space="preserve"> </w:t>
            </w:r>
            <w:r w:rsidRPr="00884E01">
              <w:rPr>
                <w:rFonts w:ascii="Verdana" w:hAnsi="Verdana"/>
                <w:b/>
                <w:sz w:val="18"/>
                <w:szCs w:val="18"/>
              </w:rPr>
              <w:br/>
            </w:r>
            <w:r w:rsidR="00884E01">
              <w:rPr>
                <w:rFonts w:ascii="Verdana" w:hAnsi="Verdana"/>
                <w:b/>
                <w:sz w:val="18"/>
                <w:szCs w:val="18"/>
              </w:rPr>
              <w:t xml:space="preserve">к </w:t>
            </w:r>
            <w:r w:rsidR="006262A3" w:rsidRPr="00884E01">
              <w:rPr>
                <w:rFonts w:ascii="Verdana" w:hAnsi="Verdana"/>
                <w:b/>
                <w:sz w:val="18"/>
                <w:szCs w:val="18"/>
              </w:rPr>
              <w:t>Документ</w:t>
            </w:r>
            <w:r w:rsidRPr="00884E01">
              <w:rPr>
                <w:rFonts w:ascii="Verdana" w:hAnsi="Verdana"/>
                <w:b/>
                <w:sz w:val="18"/>
                <w:szCs w:val="18"/>
              </w:rPr>
              <w:t>у</w:t>
            </w:r>
            <w:r w:rsidR="00BD7223" w:rsidRPr="00884E01">
              <w:rPr>
                <w:rFonts w:ascii="Verdana" w:hAnsi="Verdana"/>
                <w:b/>
                <w:sz w:val="18"/>
                <w:szCs w:val="18"/>
              </w:rPr>
              <w:t xml:space="preserve"> RAG/</w:t>
            </w:r>
            <w:r w:rsidR="004C0754" w:rsidRPr="00884E01">
              <w:rPr>
                <w:rFonts w:ascii="Verdana" w:hAnsi="Verdana"/>
                <w:b/>
                <w:sz w:val="18"/>
                <w:szCs w:val="18"/>
              </w:rPr>
              <w:t>30</w:t>
            </w:r>
            <w:r w:rsidR="00BD7223" w:rsidRPr="00884E01">
              <w:rPr>
                <w:rFonts w:ascii="Verdana" w:hAnsi="Verdana"/>
                <w:b/>
                <w:sz w:val="18"/>
                <w:szCs w:val="18"/>
              </w:rPr>
              <w:t>-</w:t>
            </w:r>
            <w:r w:rsidR="008E282B" w:rsidRPr="00884E01">
              <w:rPr>
                <w:rFonts w:ascii="Verdana" w:hAnsi="Verdana"/>
                <w:b/>
                <w:sz w:val="18"/>
                <w:szCs w:val="18"/>
              </w:rPr>
              <w:t>R</w:t>
            </w:r>
          </w:p>
        </w:tc>
      </w:tr>
      <w:tr w:rsidR="0051782D" w:rsidRPr="00884E01" w14:paraId="7DAA2AA6" w14:textId="77777777" w:rsidTr="00675D35">
        <w:trPr>
          <w:cantSplit/>
        </w:trPr>
        <w:tc>
          <w:tcPr>
            <w:tcW w:w="6771" w:type="dxa"/>
            <w:vMerge/>
          </w:tcPr>
          <w:p w14:paraId="6EAFA914" w14:textId="77777777" w:rsidR="0051782D" w:rsidRPr="00884E01" w:rsidRDefault="0051782D" w:rsidP="00675D35">
            <w:pPr>
              <w:spacing w:before="60"/>
              <w:jc w:val="center"/>
              <w:rPr>
                <w:b/>
                <w:smallCaps/>
                <w:sz w:val="32"/>
              </w:rPr>
            </w:pPr>
            <w:bookmarkStart w:id="1" w:name="ddate" w:colFirst="1" w:colLast="1"/>
            <w:bookmarkEnd w:id="0"/>
          </w:p>
        </w:tc>
        <w:tc>
          <w:tcPr>
            <w:tcW w:w="3118" w:type="dxa"/>
          </w:tcPr>
          <w:p w14:paraId="63F65F12" w14:textId="08655747" w:rsidR="0051782D" w:rsidRPr="00884E01" w:rsidRDefault="00A56F0E" w:rsidP="00032498">
            <w:pPr>
              <w:shd w:val="solid" w:color="FFFFFF" w:fill="FFFFFF"/>
              <w:spacing w:before="0"/>
              <w:rPr>
                <w:rFonts w:ascii="Verdana" w:hAnsi="Verdana"/>
                <w:sz w:val="18"/>
                <w:szCs w:val="18"/>
              </w:rPr>
            </w:pPr>
            <w:r w:rsidRPr="00884E01">
              <w:rPr>
                <w:rFonts w:ascii="Verdana" w:hAnsi="Verdana"/>
                <w:b/>
                <w:sz w:val="18"/>
                <w:szCs w:val="18"/>
              </w:rPr>
              <w:t>2</w:t>
            </w:r>
            <w:r w:rsidR="005F775F" w:rsidRPr="00884E01">
              <w:rPr>
                <w:rFonts w:ascii="Verdana" w:hAnsi="Verdana"/>
                <w:b/>
                <w:sz w:val="18"/>
                <w:szCs w:val="18"/>
              </w:rPr>
              <w:t>4</w:t>
            </w:r>
            <w:r w:rsidRPr="00884E01">
              <w:rPr>
                <w:rFonts w:ascii="Verdana" w:hAnsi="Verdana"/>
                <w:b/>
                <w:sz w:val="18"/>
                <w:szCs w:val="18"/>
              </w:rPr>
              <w:t xml:space="preserve"> </w:t>
            </w:r>
            <w:r w:rsidR="005F775F" w:rsidRPr="00884E01">
              <w:rPr>
                <w:rFonts w:ascii="Verdana" w:hAnsi="Verdana"/>
                <w:b/>
                <w:sz w:val="18"/>
                <w:szCs w:val="18"/>
              </w:rPr>
              <w:t xml:space="preserve">марта </w:t>
            </w:r>
            <w:r w:rsidR="001B00F1" w:rsidRPr="00884E01">
              <w:rPr>
                <w:rFonts w:ascii="Verdana" w:hAnsi="Verdana"/>
                <w:b/>
                <w:sz w:val="18"/>
                <w:szCs w:val="18"/>
              </w:rPr>
              <w:t>20</w:t>
            </w:r>
            <w:r w:rsidR="00032498" w:rsidRPr="00884E01">
              <w:rPr>
                <w:rFonts w:ascii="Verdana" w:hAnsi="Verdana"/>
                <w:b/>
                <w:sz w:val="18"/>
                <w:szCs w:val="18"/>
              </w:rPr>
              <w:t>2</w:t>
            </w:r>
            <w:r w:rsidR="009C43E7" w:rsidRPr="00884E01">
              <w:rPr>
                <w:rFonts w:ascii="Verdana" w:hAnsi="Verdana"/>
                <w:b/>
                <w:sz w:val="18"/>
                <w:szCs w:val="18"/>
              </w:rPr>
              <w:t>5</w:t>
            </w:r>
            <w:r w:rsidR="006262A3" w:rsidRPr="00884E01">
              <w:rPr>
                <w:rFonts w:ascii="Verdana" w:hAnsi="Verdana"/>
                <w:b/>
                <w:sz w:val="18"/>
                <w:szCs w:val="18"/>
              </w:rPr>
              <w:t xml:space="preserve"> года</w:t>
            </w:r>
          </w:p>
        </w:tc>
      </w:tr>
      <w:tr w:rsidR="0051782D" w:rsidRPr="00884E01" w14:paraId="0FFE1A0C" w14:textId="77777777" w:rsidTr="00675D35">
        <w:trPr>
          <w:cantSplit/>
        </w:trPr>
        <w:tc>
          <w:tcPr>
            <w:tcW w:w="6771" w:type="dxa"/>
            <w:vMerge/>
          </w:tcPr>
          <w:p w14:paraId="04331ED7" w14:textId="77777777" w:rsidR="0051782D" w:rsidRPr="00884E01" w:rsidRDefault="0051782D" w:rsidP="00675D35">
            <w:pPr>
              <w:spacing w:before="60"/>
              <w:jc w:val="center"/>
              <w:rPr>
                <w:b/>
                <w:smallCaps/>
                <w:sz w:val="32"/>
              </w:rPr>
            </w:pPr>
            <w:bookmarkStart w:id="2" w:name="dorlang" w:colFirst="1" w:colLast="1"/>
            <w:bookmarkEnd w:id="1"/>
          </w:p>
        </w:tc>
        <w:tc>
          <w:tcPr>
            <w:tcW w:w="3118" w:type="dxa"/>
          </w:tcPr>
          <w:p w14:paraId="3832CD63" w14:textId="6821B39F" w:rsidR="0051782D" w:rsidRPr="00884E01" w:rsidRDefault="006262A3" w:rsidP="00FB6D5F">
            <w:pPr>
              <w:shd w:val="solid" w:color="FFFFFF" w:fill="FFFFFF"/>
              <w:spacing w:before="0"/>
              <w:rPr>
                <w:rFonts w:ascii="Verdana" w:hAnsi="Verdana"/>
                <w:sz w:val="18"/>
                <w:szCs w:val="18"/>
              </w:rPr>
            </w:pPr>
            <w:r w:rsidRPr="00884E01">
              <w:rPr>
                <w:rFonts w:ascii="Verdana" w:hAnsi="Verdana"/>
                <w:b/>
                <w:sz w:val="18"/>
                <w:szCs w:val="18"/>
              </w:rPr>
              <w:t xml:space="preserve">Оригинал: </w:t>
            </w:r>
            <w:r w:rsidR="007626F2" w:rsidRPr="00884E01">
              <w:rPr>
                <w:rFonts w:ascii="Verdana" w:hAnsi="Verdana"/>
                <w:b/>
                <w:sz w:val="18"/>
                <w:szCs w:val="18"/>
              </w:rPr>
              <w:t>английский</w:t>
            </w:r>
          </w:p>
        </w:tc>
      </w:tr>
      <w:tr w:rsidR="00093C73" w:rsidRPr="00884E01" w14:paraId="24053028" w14:textId="77777777" w:rsidTr="00675D35">
        <w:trPr>
          <w:cantSplit/>
        </w:trPr>
        <w:tc>
          <w:tcPr>
            <w:tcW w:w="9889" w:type="dxa"/>
            <w:gridSpan w:val="2"/>
          </w:tcPr>
          <w:p w14:paraId="2239F1FD" w14:textId="315FEBFD" w:rsidR="00093C73" w:rsidRPr="00884E01" w:rsidRDefault="007626F2" w:rsidP="000252AA">
            <w:pPr>
              <w:pStyle w:val="Source"/>
            </w:pPr>
            <w:bookmarkStart w:id="3" w:name="dsource" w:colFirst="0" w:colLast="0"/>
            <w:bookmarkEnd w:id="2"/>
            <w:r w:rsidRPr="00884E01">
              <w:t>Директор Бюро радиосвязи</w:t>
            </w:r>
          </w:p>
        </w:tc>
      </w:tr>
      <w:tr w:rsidR="00093C73" w:rsidRPr="00884E01" w14:paraId="2838C530" w14:textId="77777777" w:rsidTr="0085215C">
        <w:trPr>
          <w:cantSplit/>
          <w:trHeight w:val="533"/>
        </w:trPr>
        <w:tc>
          <w:tcPr>
            <w:tcW w:w="9889" w:type="dxa"/>
            <w:gridSpan w:val="2"/>
          </w:tcPr>
          <w:p w14:paraId="76153FAD" w14:textId="3E6DEDB0" w:rsidR="00093C73" w:rsidRPr="00884E01" w:rsidRDefault="00A56F0E" w:rsidP="008B42D6">
            <w:pPr>
              <w:pStyle w:val="Title1"/>
            </w:pPr>
            <w:bookmarkStart w:id="4" w:name="dtitle1" w:colFirst="0" w:colLast="0"/>
            <w:bookmarkEnd w:id="3"/>
            <w:r w:rsidRPr="00884E01">
              <w:t xml:space="preserve">ОТЧЕТ ТРИДЦАТЬ </w:t>
            </w:r>
            <w:r w:rsidR="004C0754" w:rsidRPr="00884E01">
              <w:t>второму</w:t>
            </w:r>
            <w:r w:rsidRPr="00884E01">
              <w:t xml:space="preserve"> СОБРАНИЮ </w:t>
            </w:r>
            <w:r w:rsidR="00C444D4" w:rsidRPr="00884E01">
              <w:br/>
            </w:r>
            <w:r w:rsidRPr="00884E01">
              <w:t>КОНСУЛЬТАТИВНОЙ ГРУППЫ ПО РАДИОСВЯЗИ</w:t>
            </w:r>
          </w:p>
        </w:tc>
      </w:tr>
      <w:tr w:rsidR="00F928EC" w:rsidRPr="00884E01" w14:paraId="61FCCE4A" w14:textId="77777777" w:rsidTr="0085215C">
        <w:trPr>
          <w:cantSplit/>
          <w:trHeight w:val="533"/>
        </w:trPr>
        <w:tc>
          <w:tcPr>
            <w:tcW w:w="9889" w:type="dxa"/>
            <w:gridSpan w:val="2"/>
          </w:tcPr>
          <w:p w14:paraId="1A91AF3F" w14:textId="77777777" w:rsidR="00F928EC" w:rsidRPr="00884E01" w:rsidRDefault="00F928EC" w:rsidP="000252AA">
            <w:pPr>
              <w:pStyle w:val="Title1"/>
            </w:pPr>
          </w:p>
        </w:tc>
      </w:tr>
    </w:tbl>
    <w:p w14:paraId="7199AD67" w14:textId="226824DF" w:rsidR="00224985" w:rsidRPr="00884E01" w:rsidRDefault="005F775F" w:rsidP="00884E01">
      <w:pPr>
        <w:pStyle w:val="Normalaftertitle"/>
        <w:spacing w:after="720"/>
      </w:pPr>
      <w:bookmarkStart w:id="5" w:name="lt_pId013"/>
      <w:bookmarkEnd w:id="4"/>
      <w:r w:rsidRPr="00884E01">
        <w:t xml:space="preserve">В Таблице 8.2-1 на стр. 21 просьба заменить информацию, относящуюся к </w:t>
      </w:r>
      <w:r w:rsidR="0027519E" w:rsidRPr="00884E01">
        <w:t>разделу "</w:t>
      </w:r>
      <w:r w:rsidR="0027519E" w:rsidRPr="00884E01">
        <w:rPr>
          <w:b/>
          <w:bCs/>
        </w:rPr>
        <w:t>Азиатско-Тихоокеанский регион: АТР (3)</w:t>
      </w:r>
      <w:r w:rsidR="0027519E" w:rsidRPr="00884E01">
        <w:t>"</w:t>
      </w:r>
      <w:r w:rsidRPr="00884E01">
        <w:t>, следующим текстом:</w:t>
      </w:r>
      <w:bookmarkEnd w:id="5"/>
    </w:p>
    <w:tbl>
      <w:tblPr>
        <w:tblStyle w:val="TableGrid"/>
        <w:tblW w:w="5000" w:type="pct"/>
        <w:tblLayout w:type="fixed"/>
        <w:tblLook w:val="04A0" w:firstRow="1" w:lastRow="0" w:firstColumn="1" w:lastColumn="0" w:noHBand="0" w:noVBand="1"/>
      </w:tblPr>
      <w:tblGrid>
        <w:gridCol w:w="2830"/>
        <w:gridCol w:w="1560"/>
        <w:gridCol w:w="1559"/>
        <w:gridCol w:w="1321"/>
        <w:gridCol w:w="1179"/>
        <w:gridCol w:w="1180"/>
      </w:tblGrid>
      <w:tr w:rsidR="00224985" w:rsidRPr="00884E01" w14:paraId="437F1963" w14:textId="77777777" w:rsidTr="00395C2A">
        <w:tc>
          <w:tcPr>
            <w:tcW w:w="9629" w:type="dxa"/>
            <w:gridSpan w:val="6"/>
            <w:shd w:val="clear" w:color="auto" w:fill="F2F2F2" w:themeFill="background1" w:themeFillShade="F2"/>
            <w:tcMar>
              <w:left w:w="108" w:type="dxa"/>
              <w:right w:w="108" w:type="dxa"/>
            </w:tcMar>
            <w:vAlign w:val="center"/>
            <w:hideMark/>
          </w:tcPr>
          <w:p w14:paraId="6CEC622C" w14:textId="77777777" w:rsidR="00224985" w:rsidRPr="00884E01" w:rsidRDefault="00224985" w:rsidP="00E927F3">
            <w:pPr>
              <w:pStyle w:val="Tabletext"/>
              <w:spacing w:before="80" w:after="80"/>
              <w:rPr>
                <w:b/>
                <w:bCs/>
              </w:rPr>
            </w:pPr>
            <w:bookmarkStart w:id="6" w:name="lt_pId1104"/>
            <w:r w:rsidRPr="00884E01">
              <w:rPr>
                <w:b/>
                <w:bCs/>
              </w:rPr>
              <w:t>Азиатско-Тихоокеанский регион: АТР (3)</w:t>
            </w:r>
            <w:bookmarkEnd w:id="6"/>
          </w:p>
        </w:tc>
      </w:tr>
      <w:tr w:rsidR="00224985" w:rsidRPr="00884E01" w14:paraId="6BD93488" w14:textId="77777777" w:rsidTr="005F775F">
        <w:tc>
          <w:tcPr>
            <w:tcW w:w="2830" w:type="dxa"/>
            <w:noWrap/>
            <w:tcMar>
              <w:left w:w="108" w:type="dxa"/>
              <w:right w:w="108" w:type="dxa"/>
            </w:tcMar>
            <w:vAlign w:val="center"/>
          </w:tcPr>
          <w:p w14:paraId="7DFDB7EA" w14:textId="2AFCF540" w:rsidR="00224985" w:rsidRPr="00884E01" w:rsidRDefault="005F775F" w:rsidP="00395C2A">
            <w:pPr>
              <w:pStyle w:val="Tabletext"/>
            </w:pPr>
            <w:r w:rsidRPr="00884E01">
              <w:t>...</w:t>
            </w:r>
          </w:p>
        </w:tc>
        <w:tc>
          <w:tcPr>
            <w:tcW w:w="1560" w:type="dxa"/>
            <w:noWrap/>
            <w:tcMar>
              <w:left w:w="108" w:type="dxa"/>
              <w:right w:w="108" w:type="dxa"/>
            </w:tcMar>
            <w:vAlign w:val="center"/>
          </w:tcPr>
          <w:p w14:paraId="09857AC1" w14:textId="64D07340" w:rsidR="00224985" w:rsidRPr="00884E01" w:rsidRDefault="005F775F" w:rsidP="00395C2A">
            <w:pPr>
              <w:pStyle w:val="Tabletext"/>
              <w:jc w:val="center"/>
            </w:pPr>
            <w:r w:rsidRPr="00884E01">
              <w:t>...</w:t>
            </w:r>
          </w:p>
        </w:tc>
        <w:tc>
          <w:tcPr>
            <w:tcW w:w="1559" w:type="dxa"/>
            <w:noWrap/>
            <w:tcMar>
              <w:left w:w="108" w:type="dxa"/>
              <w:right w:w="108" w:type="dxa"/>
            </w:tcMar>
            <w:vAlign w:val="center"/>
          </w:tcPr>
          <w:p w14:paraId="60C30392" w14:textId="7DB0818A" w:rsidR="00224985" w:rsidRPr="00884E01" w:rsidRDefault="005F775F" w:rsidP="00395C2A">
            <w:pPr>
              <w:pStyle w:val="Tabletext"/>
              <w:jc w:val="center"/>
            </w:pPr>
            <w:r w:rsidRPr="00884E01">
              <w:t>...</w:t>
            </w:r>
          </w:p>
        </w:tc>
        <w:tc>
          <w:tcPr>
            <w:tcW w:w="1321" w:type="dxa"/>
            <w:noWrap/>
            <w:tcMar>
              <w:left w:w="108" w:type="dxa"/>
              <w:right w:w="108" w:type="dxa"/>
            </w:tcMar>
            <w:vAlign w:val="center"/>
            <w:hideMark/>
          </w:tcPr>
          <w:p w14:paraId="346CE07D" w14:textId="49E8A4DA" w:rsidR="00224985" w:rsidRPr="00884E01" w:rsidRDefault="005F775F" w:rsidP="00395C2A">
            <w:pPr>
              <w:pStyle w:val="Tabletext"/>
              <w:jc w:val="center"/>
            </w:pPr>
            <w:r w:rsidRPr="00884E01">
              <w:t>...</w:t>
            </w:r>
          </w:p>
        </w:tc>
        <w:tc>
          <w:tcPr>
            <w:tcW w:w="1179" w:type="dxa"/>
            <w:tcMar>
              <w:left w:w="108" w:type="dxa"/>
              <w:right w:w="108" w:type="dxa"/>
            </w:tcMar>
            <w:vAlign w:val="center"/>
            <w:hideMark/>
          </w:tcPr>
          <w:p w14:paraId="4FECFD31" w14:textId="40510CFB" w:rsidR="00224985" w:rsidRPr="00884E01" w:rsidRDefault="005F775F" w:rsidP="00395C2A">
            <w:pPr>
              <w:pStyle w:val="Tabletext"/>
              <w:jc w:val="center"/>
            </w:pPr>
            <w:r w:rsidRPr="00884E01">
              <w:t>...</w:t>
            </w:r>
          </w:p>
        </w:tc>
        <w:tc>
          <w:tcPr>
            <w:tcW w:w="1180" w:type="dxa"/>
            <w:noWrap/>
            <w:tcMar>
              <w:left w:w="108" w:type="dxa"/>
              <w:right w:w="108" w:type="dxa"/>
            </w:tcMar>
            <w:vAlign w:val="center"/>
            <w:hideMark/>
          </w:tcPr>
          <w:p w14:paraId="51BA1C36" w14:textId="51DAEF40" w:rsidR="00224985" w:rsidRPr="00884E01" w:rsidRDefault="005F775F" w:rsidP="00395C2A">
            <w:pPr>
              <w:pStyle w:val="Tabletext"/>
              <w:jc w:val="center"/>
            </w:pPr>
            <w:r w:rsidRPr="00884E01">
              <w:t>...</w:t>
            </w:r>
          </w:p>
        </w:tc>
      </w:tr>
      <w:tr w:rsidR="00224985" w:rsidRPr="00884E01" w14:paraId="09FF4523" w14:textId="77777777" w:rsidTr="00FB1ACF">
        <w:tc>
          <w:tcPr>
            <w:tcW w:w="2830" w:type="dxa"/>
            <w:noWrap/>
            <w:tcMar>
              <w:left w:w="108" w:type="dxa"/>
              <w:right w:w="108" w:type="dxa"/>
            </w:tcMar>
            <w:vAlign w:val="center"/>
            <w:hideMark/>
          </w:tcPr>
          <w:p w14:paraId="06C13B59" w14:textId="6B733647" w:rsidR="00224985" w:rsidRPr="00884E01" w:rsidRDefault="005F775F" w:rsidP="00395C2A">
            <w:pPr>
              <w:pStyle w:val="Tabletext"/>
            </w:pPr>
            <w:r w:rsidRPr="00884E01">
              <w:t>Восточная</w:t>
            </w:r>
            <w:r w:rsidR="00224985" w:rsidRPr="00884E01">
              <w:t xml:space="preserve"> Азия</w:t>
            </w:r>
          </w:p>
        </w:tc>
        <w:tc>
          <w:tcPr>
            <w:tcW w:w="1560" w:type="dxa"/>
            <w:noWrap/>
            <w:tcMar>
              <w:left w:w="108" w:type="dxa"/>
              <w:right w:w="108" w:type="dxa"/>
            </w:tcMar>
            <w:vAlign w:val="center"/>
            <w:hideMark/>
          </w:tcPr>
          <w:p w14:paraId="3E0E7536" w14:textId="77777777" w:rsidR="00224985" w:rsidRPr="00884E01" w:rsidRDefault="00224985" w:rsidP="00395C2A">
            <w:pPr>
              <w:pStyle w:val="Tabletext"/>
              <w:jc w:val="center"/>
            </w:pPr>
            <w:r w:rsidRPr="00884E01">
              <w:rPr>
                <w:color w:val="000000"/>
              </w:rPr>
              <w:t>Английский</w:t>
            </w:r>
          </w:p>
        </w:tc>
        <w:tc>
          <w:tcPr>
            <w:tcW w:w="1559" w:type="dxa"/>
            <w:tcMar>
              <w:left w:w="108" w:type="dxa"/>
              <w:right w:w="108" w:type="dxa"/>
            </w:tcMar>
            <w:vAlign w:val="center"/>
            <w:hideMark/>
          </w:tcPr>
          <w:p w14:paraId="4BB37514" w14:textId="77777777" w:rsidR="00224985" w:rsidRPr="00884E01" w:rsidRDefault="00224985" w:rsidP="00395C2A">
            <w:pPr>
              <w:pStyle w:val="Tabletext"/>
              <w:jc w:val="center"/>
            </w:pPr>
            <w:r w:rsidRPr="00884E01">
              <w:t>−</w:t>
            </w:r>
          </w:p>
        </w:tc>
        <w:tc>
          <w:tcPr>
            <w:tcW w:w="1321" w:type="dxa"/>
            <w:noWrap/>
            <w:tcMar>
              <w:left w:w="108" w:type="dxa"/>
              <w:right w:w="108" w:type="dxa"/>
            </w:tcMar>
            <w:vAlign w:val="center"/>
            <w:hideMark/>
          </w:tcPr>
          <w:p w14:paraId="135D5E2C" w14:textId="64CA10EE" w:rsidR="001A2605" w:rsidRPr="00884E01" w:rsidRDefault="001A2605" w:rsidP="00EC5DAE">
            <w:pPr>
              <w:pStyle w:val="Tabletext"/>
              <w:ind w:left="-57" w:right="-113"/>
              <w:jc w:val="center"/>
            </w:pPr>
            <w:r w:rsidRPr="00884E01">
              <w:t>15</w:t>
            </w:r>
            <w:r w:rsidRPr="00884E01">
              <w:sym w:font="Symbol" w:char="F02D"/>
            </w:r>
            <w:r w:rsidRPr="00884E01">
              <w:t>19 сентября</w:t>
            </w:r>
          </w:p>
          <w:p w14:paraId="7FF27594" w14:textId="260CA673" w:rsidR="001A2605" w:rsidRPr="00884E01" w:rsidRDefault="001A2605" w:rsidP="00EC5DAE">
            <w:pPr>
              <w:pStyle w:val="Tabletext"/>
              <w:ind w:left="-57" w:right="-113"/>
              <w:jc w:val="center"/>
            </w:pPr>
            <w:r w:rsidRPr="00884E01">
              <w:t>Китай</w:t>
            </w:r>
          </w:p>
          <w:p w14:paraId="3E9F5FA6" w14:textId="63929051" w:rsidR="00224985" w:rsidRPr="00884E01" w:rsidRDefault="001A2605" w:rsidP="00EC5DAE">
            <w:pPr>
              <w:pStyle w:val="Tabletext"/>
              <w:ind w:left="-57" w:right="-113"/>
              <w:jc w:val="center"/>
            </w:pPr>
            <w:r w:rsidRPr="00884E01">
              <w:t>(</w:t>
            </w:r>
            <w:r w:rsidR="00DF61D0" w:rsidRPr="00884E01">
              <w:t>место и даты будут подтверждены дополнительно</w:t>
            </w:r>
            <w:r w:rsidRPr="00884E01">
              <w:t>)</w:t>
            </w:r>
          </w:p>
        </w:tc>
        <w:tc>
          <w:tcPr>
            <w:tcW w:w="1179" w:type="dxa"/>
            <w:noWrap/>
            <w:tcMar>
              <w:left w:w="108" w:type="dxa"/>
              <w:right w:w="108" w:type="dxa"/>
            </w:tcMar>
            <w:vAlign w:val="center"/>
            <w:hideMark/>
          </w:tcPr>
          <w:p w14:paraId="032545EA" w14:textId="77777777" w:rsidR="00224985" w:rsidRPr="00884E01" w:rsidRDefault="00224985" w:rsidP="00395C2A">
            <w:pPr>
              <w:pStyle w:val="Tabletext"/>
              <w:jc w:val="center"/>
            </w:pPr>
            <w:r w:rsidRPr="00884E01">
              <w:t>−</w:t>
            </w:r>
          </w:p>
        </w:tc>
        <w:tc>
          <w:tcPr>
            <w:tcW w:w="1180" w:type="dxa"/>
            <w:noWrap/>
            <w:tcMar>
              <w:left w:w="108" w:type="dxa"/>
              <w:right w:w="108" w:type="dxa"/>
            </w:tcMar>
            <w:vAlign w:val="center"/>
            <w:hideMark/>
          </w:tcPr>
          <w:p w14:paraId="47F7D6FB" w14:textId="77777777" w:rsidR="00224985" w:rsidRPr="00884E01" w:rsidRDefault="00224985" w:rsidP="00395C2A">
            <w:pPr>
              <w:pStyle w:val="Tabletext"/>
              <w:jc w:val="center"/>
            </w:pPr>
            <w:r w:rsidRPr="00884E01">
              <w:t>−</w:t>
            </w:r>
          </w:p>
        </w:tc>
      </w:tr>
      <w:tr w:rsidR="005F775F" w:rsidRPr="00884E01" w14:paraId="0A490ACA" w14:textId="77777777" w:rsidTr="00FB1ACF">
        <w:tc>
          <w:tcPr>
            <w:tcW w:w="2830" w:type="dxa"/>
            <w:noWrap/>
            <w:tcMar>
              <w:left w:w="108" w:type="dxa"/>
              <w:right w:w="108" w:type="dxa"/>
            </w:tcMar>
            <w:vAlign w:val="center"/>
          </w:tcPr>
          <w:p w14:paraId="210C140D" w14:textId="27792C85" w:rsidR="005F775F" w:rsidRPr="00884E01" w:rsidRDefault="005F775F" w:rsidP="005F775F">
            <w:pPr>
              <w:pStyle w:val="Tabletext"/>
            </w:pPr>
            <w:r w:rsidRPr="00884E01">
              <w:t>...</w:t>
            </w:r>
          </w:p>
        </w:tc>
        <w:tc>
          <w:tcPr>
            <w:tcW w:w="1560" w:type="dxa"/>
            <w:noWrap/>
            <w:tcMar>
              <w:left w:w="108" w:type="dxa"/>
              <w:right w:w="108" w:type="dxa"/>
            </w:tcMar>
            <w:vAlign w:val="center"/>
          </w:tcPr>
          <w:p w14:paraId="676A035F" w14:textId="6EADB5C4" w:rsidR="005F775F" w:rsidRPr="00884E01" w:rsidRDefault="005F775F" w:rsidP="005F775F">
            <w:pPr>
              <w:pStyle w:val="Tabletext"/>
              <w:jc w:val="center"/>
            </w:pPr>
            <w:r w:rsidRPr="00884E01">
              <w:t>...</w:t>
            </w:r>
          </w:p>
        </w:tc>
        <w:tc>
          <w:tcPr>
            <w:tcW w:w="1559" w:type="dxa"/>
            <w:noWrap/>
            <w:tcMar>
              <w:left w:w="108" w:type="dxa"/>
              <w:right w:w="108" w:type="dxa"/>
            </w:tcMar>
            <w:vAlign w:val="center"/>
          </w:tcPr>
          <w:p w14:paraId="69104CBE" w14:textId="19231D09" w:rsidR="005F775F" w:rsidRPr="00884E01" w:rsidRDefault="005F775F" w:rsidP="005F775F">
            <w:pPr>
              <w:pStyle w:val="Tabletext"/>
              <w:jc w:val="center"/>
              <w:rPr>
                <w:b/>
                <w:bCs/>
              </w:rPr>
            </w:pPr>
            <w:r w:rsidRPr="00884E01">
              <w:t>...</w:t>
            </w:r>
          </w:p>
        </w:tc>
        <w:tc>
          <w:tcPr>
            <w:tcW w:w="1321" w:type="dxa"/>
            <w:tcMar>
              <w:left w:w="108" w:type="dxa"/>
              <w:right w:w="108" w:type="dxa"/>
            </w:tcMar>
            <w:vAlign w:val="center"/>
          </w:tcPr>
          <w:p w14:paraId="315D112E" w14:textId="731DAD6B" w:rsidR="005F775F" w:rsidRPr="00884E01" w:rsidRDefault="005F775F" w:rsidP="005F775F">
            <w:pPr>
              <w:pStyle w:val="Tabletext"/>
              <w:jc w:val="center"/>
              <w:rPr>
                <w:b/>
                <w:bCs/>
              </w:rPr>
            </w:pPr>
            <w:r w:rsidRPr="00884E01">
              <w:t>...</w:t>
            </w:r>
          </w:p>
        </w:tc>
        <w:tc>
          <w:tcPr>
            <w:tcW w:w="1179" w:type="dxa"/>
            <w:noWrap/>
            <w:tcMar>
              <w:left w:w="108" w:type="dxa"/>
              <w:right w:w="108" w:type="dxa"/>
            </w:tcMar>
            <w:vAlign w:val="center"/>
          </w:tcPr>
          <w:p w14:paraId="5A68EAB9" w14:textId="5492E931" w:rsidR="005F775F" w:rsidRPr="00884E01" w:rsidRDefault="005F775F" w:rsidP="005F775F">
            <w:pPr>
              <w:pStyle w:val="Tabletext"/>
              <w:jc w:val="center"/>
            </w:pPr>
            <w:r w:rsidRPr="00884E01">
              <w:t>...</w:t>
            </w:r>
          </w:p>
        </w:tc>
        <w:tc>
          <w:tcPr>
            <w:tcW w:w="1180" w:type="dxa"/>
            <w:noWrap/>
            <w:tcMar>
              <w:left w:w="108" w:type="dxa"/>
              <w:right w:w="108" w:type="dxa"/>
            </w:tcMar>
            <w:vAlign w:val="center"/>
          </w:tcPr>
          <w:p w14:paraId="0601B352" w14:textId="2308D871" w:rsidR="005F775F" w:rsidRPr="00884E01" w:rsidRDefault="005F775F" w:rsidP="005F775F">
            <w:pPr>
              <w:pStyle w:val="Tabletext"/>
              <w:jc w:val="center"/>
            </w:pPr>
            <w:r w:rsidRPr="00884E01">
              <w:t>...</w:t>
            </w:r>
          </w:p>
        </w:tc>
      </w:tr>
    </w:tbl>
    <w:p w14:paraId="247C203C" w14:textId="44D9F254" w:rsidR="00A56F0E" w:rsidRPr="00884E01" w:rsidRDefault="00224985" w:rsidP="00224985">
      <w:pPr>
        <w:spacing w:before="720"/>
        <w:jc w:val="center"/>
      </w:pPr>
      <w:r w:rsidRPr="00884E01">
        <w:t>______________</w:t>
      </w:r>
    </w:p>
    <w:sectPr w:rsidR="00A56F0E" w:rsidRPr="00884E01" w:rsidSect="00A56F0E">
      <w:headerReference w:type="default" r:id="rId9"/>
      <w:footerReference w:type="default" r:id="rId10"/>
      <w:footerReference w:type="first" r:id="rId11"/>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E469" w14:textId="77777777" w:rsidR="00EA3E5D" w:rsidRDefault="00EA3E5D">
      <w:r>
        <w:separator/>
      </w:r>
    </w:p>
  </w:endnote>
  <w:endnote w:type="continuationSeparator" w:id="0">
    <w:p w14:paraId="5A72F0FF" w14:textId="77777777" w:rsidR="00EA3E5D" w:rsidRDefault="00EA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ahoma"/>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AA9B" w14:textId="4AC4E3F6" w:rsidR="00633D6D" w:rsidRPr="00AD7BFA" w:rsidRDefault="00633D6D" w:rsidP="00AD7BFA">
    <w:pPr>
      <w:pStyle w:val="Footer"/>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9092" w14:textId="20496E50" w:rsidR="00633D6D" w:rsidRPr="00AD7BFA" w:rsidRDefault="00633D6D" w:rsidP="00AD7BFA">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27FA9" w14:textId="77777777" w:rsidR="00EA3E5D" w:rsidRDefault="00EA3E5D">
      <w:r>
        <w:t>____________________</w:t>
      </w:r>
    </w:p>
  </w:footnote>
  <w:footnote w:type="continuationSeparator" w:id="0">
    <w:p w14:paraId="0327E4A5" w14:textId="77777777" w:rsidR="00EA3E5D" w:rsidRDefault="00EA3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5C93" w14:textId="51BCC44D" w:rsidR="00633D6D" w:rsidRDefault="00633D6D" w:rsidP="00032498">
    <w:pPr>
      <w:pStyle w:val="Header"/>
      <w:rPr>
        <w:lang w:val="es-ES"/>
      </w:rPr>
    </w:pPr>
    <w:r>
      <w:fldChar w:fldCharType="begin"/>
    </w:r>
    <w:r>
      <w:instrText xml:space="preserve"> PAGE </w:instrText>
    </w:r>
    <w:r>
      <w:fldChar w:fldCharType="separate"/>
    </w:r>
    <w:r w:rsidR="00B239A0">
      <w:rPr>
        <w:noProof/>
      </w:rPr>
      <w:t>2</w:t>
    </w:r>
    <w:r>
      <w:fldChar w:fldCharType="end"/>
    </w:r>
    <w:r>
      <w:rPr>
        <w:lang w:val="es-ES"/>
      </w:rPr>
      <w:br/>
    </w:r>
    <w:r w:rsidR="00F67A35">
      <w:rPr>
        <w:lang w:val="es-ES"/>
      </w:rPr>
      <w:t>RAG</w:t>
    </w:r>
    <w:r w:rsidR="00F67A35">
      <w:rPr>
        <w:lang w:val="ru-RU"/>
      </w:rPr>
      <w:t>25</w:t>
    </w:r>
    <w:r w:rsidR="00F67A35">
      <w:rPr>
        <w:lang w:val="es-ES"/>
      </w:rPr>
      <w:t>/</w:t>
    </w:r>
    <w:r w:rsidR="00F67A35">
      <w:rPr>
        <w:lang w:val="ru-RU"/>
      </w:rPr>
      <w:t>30</w:t>
    </w:r>
    <w:r w:rsidR="00F67A35">
      <w:rPr>
        <w:lang w:val="es-E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E71"/>
    <w:multiLevelType w:val="hybridMultilevel"/>
    <w:tmpl w:val="C62AC8C4"/>
    <w:lvl w:ilvl="0" w:tplc="637CE5BE">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B31A5"/>
    <w:multiLevelType w:val="hybridMultilevel"/>
    <w:tmpl w:val="97869984"/>
    <w:lvl w:ilvl="0" w:tplc="62D04CA8">
      <w:start w:val="1"/>
      <w:numFmt w:val="bullet"/>
      <w:lvlText w:val=""/>
      <w:lvlJc w:val="left"/>
      <w:pPr>
        <w:ind w:left="720" w:hanging="360"/>
      </w:pPr>
      <w:rPr>
        <w:rFonts w:ascii="Symbol" w:hAnsi="Symbol" w:hint="default"/>
      </w:rPr>
    </w:lvl>
    <w:lvl w:ilvl="1" w:tplc="1814F980">
      <w:start w:val="1"/>
      <w:numFmt w:val="bullet"/>
      <w:lvlText w:val="o"/>
      <w:lvlJc w:val="left"/>
      <w:pPr>
        <w:ind w:left="1440" w:hanging="360"/>
      </w:pPr>
      <w:rPr>
        <w:rFonts w:ascii="Courier New" w:hAnsi="Courier New" w:cs="Courier New" w:hint="default"/>
      </w:rPr>
    </w:lvl>
    <w:lvl w:ilvl="2" w:tplc="42123294" w:tentative="1">
      <w:start w:val="1"/>
      <w:numFmt w:val="bullet"/>
      <w:lvlText w:val=""/>
      <w:lvlJc w:val="left"/>
      <w:pPr>
        <w:ind w:left="2160" w:hanging="360"/>
      </w:pPr>
      <w:rPr>
        <w:rFonts w:ascii="Wingdings" w:hAnsi="Wingdings" w:hint="default"/>
      </w:rPr>
    </w:lvl>
    <w:lvl w:ilvl="3" w:tplc="C20CCD62" w:tentative="1">
      <w:start w:val="1"/>
      <w:numFmt w:val="bullet"/>
      <w:lvlText w:val=""/>
      <w:lvlJc w:val="left"/>
      <w:pPr>
        <w:ind w:left="2880" w:hanging="360"/>
      </w:pPr>
      <w:rPr>
        <w:rFonts w:ascii="Symbol" w:hAnsi="Symbol" w:hint="default"/>
      </w:rPr>
    </w:lvl>
    <w:lvl w:ilvl="4" w:tplc="D15E8020" w:tentative="1">
      <w:start w:val="1"/>
      <w:numFmt w:val="bullet"/>
      <w:lvlText w:val="o"/>
      <w:lvlJc w:val="left"/>
      <w:pPr>
        <w:ind w:left="3600" w:hanging="360"/>
      </w:pPr>
      <w:rPr>
        <w:rFonts w:ascii="Courier New" w:hAnsi="Courier New" w:cs="Courier New" w:hint="default"/>
      </w:rPr>
    </w:lvl>
    <w:lvl w:ilvl="5" w:tplc="CB6202C8" w:tentative="1">
      <w:start w:val="1"/>
      <w:numFmt w:val="bullet"/>
      <w:lvlText w:val=""/>
      <w:lvlJc w:val="left"/>
      <w:pPr>
        <w:ind w:left="4320" w:hanging="360"/>
      </w:pPr>
      <w:rPr>
        <w:rFonts w:ascii="Wingdings" w:hAnsi="Wingdings" w:hint="default"/>
      </w:rPr>
    </w:lvl>
    <w:lvl w:ilvl="6" w:tplc="30B0441C" w:tentative="1">
      <w:start w:val="1"/>
      <w:numFmt w:val="bullet"/>
      <w:lvlText w:val=""/>
      <w:lvlJc w:val="left"/>
      <w:pPr>
        <w:ind w:left="5040" w:hanging="360"/>
      </w:pPr>
      <w:rPr>
        <w:rFonts w:ascii="Symbol" w:hAnsi="Symbol" w:hint="default"/>
      </w:rPr>
    </w:lvl>
    <w:lvl w:ilvl="7" w:tplc="5DAE6AD0" w:tentative="1">
      <w:start w:val="1"/>
      <w:numFmt w:val="bullet"/>
      <w:lvlText w:val="o"/>
      <w:lvlJc w:val="left"/>
      <w:pPr>
        <w:ind w:left="5760" w:hanging="360"/>
      </w:pPr>
      <w:rPr>
        <w:rFonts w:ascii="Courier New" w:hAnsi="Courier New" w:cs="Courier New" w:hint="default"/>
      </w:rPr>
    </w:lvl>
    <w:lvl w:ilvl="8" w:tplc="0C126680" w:tentative="1">
      <w:start w:val="1"/>
      <w:numFmt w:val="bullet"/>
      <w:lvlText w:val=""/>
      <w:lvlJc w:val="left"/>
      <w:pPr>
        <w:ind w:left="6480" w:hanging="360"/>
      </w:pPr>
      <w:rPr>
        <w:rFonts w:ascii="Wingdings" w:hAnsi="Wingdings" w:hint="default"/>
      </w:rPr>
    </w:lvl>
  </w:abstractNum>
  <w:abstractNum w:abstractNumId="2" w15:restartNumberingAfterBreak="0">
    <w:nsid w:val="0C6B0AD1"/>
    <w:multiLevelType w:val="hybridMultilevel"/>
    <w:tmpl w:val="83D4CA30"/>
    <w:lvl w:ilvl="0" w:tplc="32BA66D6">
      <w:start w:val="1"/>
      <w:numFmt w:val="bullet"/>
      <w:lvlText w:val=""/>
      <w:lvlJc w:val="left"/>
      <w:pPr>
        <w:ind w:left="720" w:hanging="360"/>
      </w:pPr>
      <w:rPr>
        <w:rFonts w:ascii="Symbol" w:hAnsi="Symbol" w:hint="default"/>
      </w:rPr>
    </w:lvl>
    <w:lvl w:ilvl="1" w:tplc="AADC4914">
      <w:start w:val="1"/>
      <w:numFmt w:val="bullet"/>
      <w:lvlText w:val="o"/>
      <w:lvlJc w:val="left"/>
      <w:pPr>
        <w:ind w:left="1440" w:hanging="360"/>
      </w:pPr>
      <w:rPr>
        <w:rFonts w:ascii="Courier New" w:hAnsi="Courier New" w:hint="default"/>
      </w:rPr>
    </w:lvl>
    <w:lvl w:ilvl="2" w:tplc="D390C1FE">
      <w:start w:val="1"/>
      <w:numFmt w:val="bullet"/>
      <w:lvlText w:val=""/>
      <w:lvlJc w:val="left"/>
      <w:pPr>
        <w:ind w:left="2160" w:hanging="360"/>
      </w:pPr>
      <w:rPr>
        <w:rFonts w:ascii="Wingdings" w:hAnsi="Wingdings" w:hint="default"/>
      </w:rPr>
    </w:lvl>
    <w:lvl w:ilvl="3" w:tplc="C09A54D6">
      <w:start w:val="1"/>
      <w:numFmt w:val="bullet"/>
      <w:lvlText w:val=""/>
      <w:lvlJc w:val="left"/>
      <w:pPr>
        <w:ind w:left="2880" w:hanging="360"/>
      </w:pPr>
      <w:rPr>
        <w:rFonts w:ascii="Symbol" w:hAnsi="Symbol" w:hint="default"/>
      </w:rPr>
    </w:lvl>
    <w:lvl w:ilvl="4" w:tplc="2266196A">
      <w:start w:val="1"/>
      <w:numFmt w:val="bullet"/>
      <w:lvlText w:val="o"/>
      <w:lvlJc w:val="left"/>
      <w:pPr>
        <w:ind w:left="3600" w:hanging="360"/>
      </w:pPr>
      <w:rPr>
        <w:rFonts w:ascii="Courier New" w:hAnsi="Courier New" w:hint="default"/>
      </w:rPr>
    </w:lvl>
    <w:lvl w:ilvl="5" w:tplc="36723482">
      <w:start w:val="1"/>
      <w:numFmt w:val="bullet"/>
      <w:lvlText w:val=""/>
      <w:lvlJc w:val="left"/>
      <w:pPr>
        <w:ind w:left="4320" w:hanging="360"/>
      </w:pPr>
      <w:rPr>
        <w:rFonts w:ascii="Wingdings" w:hAnsi="Wingdings" w:hint="default"/>
      </w:rPr>
    </w:lvl>
    <w:lvl w:ilvl="6" w:tplc="D4A07FC8">
      <w:start w:val="1"/>
      <w:numFmt w:val="bullet"/>
      <w:lvlText w:val=""/>
      <w:lvlJc w:val="left"/>
      <w:pPr>
        <w:ind w:left="5040" w:hanging="360"/>
      </w:pPr>
      <w:rPr>
        <w:rFonts w:ascii="Symbol" w:hAnsi="Symbol" w:hint="default"/>
      </w:rPr>
    </w:lvl>
    <w:lvl w:ilvl="7" w:tplc="838E4F84">
      <w:start w:val="1"/>
      <w:numFmt w:val="bullet"/>
      <w:lvlText w:val="o"/>
      <w:lvlJc w:val="left"/>
      <w:pPr>
        <w:ind w:left="5760" w:hanging="360"/>
      </w:pPr>
      <w:rPr>
        <w:rFonts w:ascii="Courier New" w:hAnsi="Courier New" w:hint="default"/>
      </w:rPr>
    </w:lvl>
    <w:lvl w:ilvl="8" w:tplc="146CE376">
      <w:start w:val="1"/>
      <w:numFmt w:val="bullet"/>
      <w:lvlText w:val=""/>
      <w:lvlJc w:val="left"/>
      <w:pPr>
        <w:ind w:left="6480" w:hanging="360"/>
      </w:pPr>
      <w:rPr>
        <w:rFonts w:ascii="Wingdings" w:hAnsi="Wingdings" w:hint="default"/>
      </w:rPr>
    </w:lvl>
  </w:abstractNum>
  <w:abstractNum w:abstractNumId="3" w15:restartNumberingAfterBreak="0">
    <w:nsid w:val="1B6702F1"/>
    <w:multiLevelType w:val="hybridMultilevel"/>
    <w:tmpl w:val="F172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5AFB"/>
    <w:multiLevelType w:val="hybridMultilevel"/>
    <w:tmpl w:val="7A1A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274AB"/>
    <w:multiLevelType w:val="hybridMultilevel"/>
    <w:tmpl w:val="40FE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821BF"/>
    <w:multiLevelType w:val="hybridMultilevel"/>
    <w:tmpl w:val="9BEC2C9A"/>
    <w:lvl w:ilvl="0" w:tplc="D7208DC6">
      <w:start w:val="1"/>
      <w:numFmt w:val="bullet"/>
      <w:lvlText w:val=""/>
      <w:lvlJc w:val="left"/>
      <w:pPr>
        <w:ind w:left="720" w:hanging="360"/>
      </w:pPr>
      <w:rPr>
        <w:rFonts w:ascii="Symbol" w:hAnsi="Symbol" w:hint="default"/>
      </w:rPr>
    </w:lvl>
    <w:lvl w:ilvl="1" w:tplc="60B4374C">
      <w:start w:val="1"/>
      <w:numFmt w:val="bullet"/>
      <w:lvlText w:val="o"/>
      <w:lvlJc w:val="left"/>
      <w:pPr>
        <w:ind w:left="1440" w:hanging="360"/>
      </w:pPr>
      <w:rPr>
        <w:rFonts w:ascii="Courier New" w:hAnsi="Courier New" w:cs="Courier New" w:hint="default"/>
      </w:rPr>
    </w:lvl>
    <w:lvl w:ilvl="2" w:tplc="D166D996">
      <w:start w:val="1"/>
      <w:numFmt w:val="bullet"/>
      <w:lvlText w:val=""/>
      <w:lvlJc w:val="left"/>
      <w:pPr>
        <w:ind w:left="2160" w:hanging="360"/>
      </w:pPr>
      <w:rPr>
        <w:rFonts w:ascii="Wingdings" w:hAnsi="Wingdings" w:hint="default"/>
      </w:rPr>
    </w:lvl>
    <w:lvl w:ilvl="3" w:tplc="C84C8C30">
      <w:start w:val="1"/>
      <w:numFmt w:val="bullet"/>
      <w:lvlText w:val=""/>
      <w:lvlJc w:val="left"/>
      <w:pPr>
        <w:ind w:left="2880" w:hanging="360"/>
      </w:pPr>
      <w:rPr>
        <w:rFonts w:ascii="Symbol" w:hAnsi="Symbol" w:hint="default"/>
      </w:rPr>
    </w:lvl>
    <w:lvl w:ilvl="4" w:tplc="AE265B60">
      <w:start w:val="1"/>
      <w:numFmt w:val="bullet"/>
      <w:lvlText w:val="o"/>
      <w:lvlJc w:val="left"/>
      <w:pPr>
        <w:ind w:left="3600" w:hanging="360"/>
      </w:pPr>
      <w:rPr>
        <w:rFonts w:ascii="Courier New" w:hAnsi="Courier New" w:cs="Courier New" w:hint="default"/>
      </w:rPr>
    </w:lvl>
    <w:lvl w:ilvl="5" w:tplc="C86C5A30">
      <w:start w:val="1"/>
      <w:numFmt w:val="bullet"/>
      <w:lvlText w:val=""/>
      <w:lvlJc w:val="left"/>
      <w:pPr>
        <w:ind w:left="4320" w:hanging="360"/>
      </w:pPr>
      <w:rPr>
        <w:rFonts w:ascii="Wingdings" w:hAnsi="Wingdings" w:hint="default"/>
      </w:rPr>
    </w:lvl>
    <w:lvl w:ilvl="6" w:tplc="4F46A2FC">
      <w:start w:val="1"/>
      <w:numFmt w:val="bullet"/>
      <w:lvlText w:val=""/>
      <w:lvlJc w:val="left"/>
      <w:pPr>
        <w:ind w:left="5040" w:hanging="360"/>
      </w:pPr>
      <w:rPr>
        <w:rFonts w:ascii="Symbol" w:hAnsi="Symbol" w:hint="default"/>
      </w:rPr>
    </w:lvl>
    <w:lvl w:ilvl="7" w:tplc="4558C7E0">
      <w:start w:val="1"/>
      <w:numFmt w:val="bullet"/>
      <w:lvlText w:val="o"/>
      <w:lvlJc w:val="left"/>
      <w:pPr>
        <w:ind w:left="5760" w:hanging="360"/>
      </w:pPr>
      <w:rPr>
        <w:rFonts w:ascii="Courier New" w:hAnsi="Courier New" w:cs="Courier New" w:hint="default"/>
      </w:rPr>
    </w:lvl>
    <w:lvl w:ilvl="8" w:tplc="99829B26">
      <w:start w:val="1"/>
      <w:numFmt w:val="bullet"/>
      <w:lvlText w:val=""/>
      <w:lvlJc w:val="left"/>
      <w:pPr>
        <w:ind w:left="6480" w:hanging="360"/>
      </w:pPr>
      <w:rPr>
        <w:rFonts w:ascii="Wingdings" w:hAnsi="Wingdings" w:hint="default"/>
      </w:rPr>
    </w:lvl>
  </w:abstractNum>
  <w:abstractNum w:abstractNumId="7" w15:restartNumberingAfterBreak="0">
    <w:nsid w:val="29FB3FAB"/>
    <w:multiLevelType w:val="hybridMultilevel"/>
    <w:tmpl w:val="9D24E084"/>
    <w:lvl w:ilvl="0" w:tplc="B75CCB1E">
      <w:start w:val="1"/>
      <w:numFmt w:val="bullet"/>
      <w:lvlText w:val=""/>
      <w:lvlJc w:val="left"/>
      <w:pPr>
        <w:ind w:left="720" w:hanging="360"/>
      </w:pPr>
      <w:rPr>
        <w:rFonts w:ascii="Symbol" w:hAnsi="Symbol" w:hint="default"/>
      </w:rPr>
    </w:lvl>
    <w:lvl w:ilvl="1" w:tplc="B9A45916" w:tentative="1">
      <w:start w:val="1"/>
      <w:numFmt w:val="bullet"/>
      <w:lvlText w:val="o"/>
      <w:lvlJc w:val="left"/>
      <w:pPr>
        <w:ind w:left="1440" w:hanging="360"/>
      </w:pPr>
      <w:rPr>
        <w:rFonts w:ascii="Courier New" w:hAnsi="Courier New" w:cs="Courier New" w:hint="default"/>
      </w:rPr>
    </w:lvl>
    <w:lvl w:ilvl="2" w:tplc="31C24408" w:tentative="1">
      <w:start w:val="1"/>
      <w:numFmt w:val="bullet"/>
      <w:lvlText w:val=""/>
      <w:lvlJc w:val="left"/>
      <w:pPr>
        <w:ind w:left="2160" w:hanging="360"/>
      </w:pPr>
      <w:rPr>
        <w:rFonts w:ascii="Wingdings" w:hAnsi="Wingdings" w:hint="default"/>
      </w:rPr>
    </w:lvl>
    <w:lvl w:ilvl="3" w:tplc="31829BBE" w:tentative="1">
      <w:start w:val="1"/>
      <w:numFmt w:val="bullet"/>
      <w:lvlText w:val=""/>
      <w:lvlJc w:val="left"/>
      <w:pPr>
        <w:ind w:left="2880" w:hanging="360"/>
      </w:pPr>
      <w:rPr>
        <w:rFonts w:ascii="Symbol" w:hAnsi="Symbol" w:hint="default"/>
      </w:rPr>
    </w:lvl>
    <w:lvl w:ilvl="4" w:tplc="76228F7A" w:tentative="1">
      <w:start w:val="1"/>
      <w:numFmt w:val="bullet"/>
      <w:lvlText w:val="o"/>
      <w:lvlJc w:val="left"/>
      <w:pPr>
        <w:ind w:left="3600" w:hanging="360"/>
      </w:pPr>
      <w:rPr>
        <w:rFonts w:ascii="Courier New" w:hAnsi="Courier New" w:cs="Courier New" w:hint="default"/>
      </w:rPr>
    </w:lvl>
    <w:lvl w:ilvl="5" w:tplc="AAAAB1E0" w:tentative="1">
      <w:start w:val="1"/>
      <w:numFmt w:val="bullet"/>
      <w:lvlText w:val=""/>
      <w:lvlJc w:val="left"/>
      <w:pPr>
        <w:ind w:left="4320" w:hanging="360"/>
      </w:pPr>
      <w:rPr>
        <w:rFonts w:ascii="Wingdings" w:hAnsi="Wingdings" w:hint="default"/>
      </w:rPr>
    </w:lvl>
    <w:lvl w:ilvl="6" w:tplc="5BD42CCE" w:tentative="1">
      <w:start w:val="1"/>
      <w:numFmt w:val="bullet"/>
      <w:lvlText w:val=""/>
      <w:lvlJc w:val="left"/>
      <w:pPr>
        <w:ind w:left="5040" w:hanging="360"/>
      </w:pPr>
      <w:rPr>
        <w:rFonts w:ascii="Symbol" w:hAnsi="Symbol" w:hint="default"/>
      </w:rPr>
    </w:lvl>
    <w:lvl w:ilvl="7" w:tplc="1FB01B26" w:tentative="1">
      <w:start w:val="1"/>
      <w:numFmt w:val="bullet"/>
      <w:lvlText w:val="o"/>
      <w:lvlJc w:val="left"/>
      <w:pPr>
        <w:ind w:left="5760" w:hanging="360"/>
      </w:pPr>
      <w:rPr>
        <w:rFonts w:ascii="Courier New" w:hAnsi="Courier New" w:cs="Courier New" w:hint="default"/>
      </w:rPr>
    </w:lvl>
    <w:lvl w:ilvl="8" w:tplc="091CB81C" w:tentative="1">
      <w:start w:val="1"/>
      <w:numFmt w:val="bullet"/>
      <w:lvlText w:val=""/>
      <w:lvlJc w:val="left"/>
      <w:pPr>
        <w:ind w:left="6480" w:hanging="360"/>
      </w:pPr>
      <w:rPr>
        <w:rFonts w:ascii="Wingdings" w:hAnsi="Wingdings" w:hint="default"/>
      </w:rPr>
    </w:lvl>
  </w:abstractNum>
  <w:abstractNum w:abstractNumId="8" w15:restartNumberingAfterBreak="0">
    <w:nsid w:val="2AD26EBC"/>
    <w:multiLevelType w:val="hybridMultilevel"/>
    <w:tmpl w:val="EC3408DA"/>
    <w:lvl w:ilvl="0" w:tplc="81E00E8C">
      <w:start w:val="1"/>
      <w:numFmt w:val="lowerLetter"/>
      <w:lvlText w:val="%1."/>
      <w:lvlJc w:val="left"/>
      <w:pPr>
        <w:ind w:left="720" w:hanging="360"/>
      </w:pPr>
    </w:lvl>
    <w:lvl w:ilvl="1" w:tplc="52CE2C44" w:tentative="1">
      <w:start w:val="1"/>
      <w:numFmt w:val="lowerLetter"/>
      <w:lvlText w:val="%2."/>
      <w:lvlJc w:val="left"/>
      <w:pPr>
        <w:ind w:left="1440" w:hanging="360"/>
      </w:pPr>
    </w:lvl>
    <w:lvl w:ilvl="2" w:tplc="80ACDF7C" w:tentative="1">
      <w:start w:val="1"/>
      <w:numFmt w:val="lowerRoman"/>
      <w:lvlText w:val="%3."/>
      <w:lvlJc w:val="right"/>
      <w:pPr>
        <w:ind w:left="2160" w:hanging="180"/>
      </w:pPr>
    </w:lvl>
    <w:lvl w:ilvl="3" w:tplc="56EC2AEE" w:tentative="1">
      <w:start w:val="1"/>
      <w:numFmt w:val="decimal"/>
      <w:lvlText w:val="%4."/>
      <w:lvlJc w:val="left"/>
      <w:pPr>
        <w:ind w:left="2880" w:hanging="360"/>
      </w:pPr>
    </w:lvl>
    <w:lvl w:ilvl="4" w:tplc="34889EA4" w:tentative="1">
      <w:start w:val="1"/>
      <w:numFmt w:val="lowerLetter"/>
      <w:lvlText w:val="%5."/>
      <w:lvlJc w:val="left"/>
      <w:pPr>
        <w:ind w:left="3600" w:hanging="360"/>
      </w:pPr>
    </w:lvl>
    <w:lvl w:ilvl="5" w:tplc="88885110" w:tentative="1">
      <w:start w:val="1"/>
      <w:numFmt w:val="lowerRoman"/>
      <w:lvlText w:val="%6."/>
      <w:lvlJc w:val="right"/>
      <w:pPr>
        <w:ind w:left="4320" w:hanging="180"/>
      </w:pPr>
    </w:lvl>
    <w:lvl w:ilvl="6" w:tplc="4E9C09EA" w:tentative="1">
      <w:start w:val="1"/>
      <w:numFmt w:val="decimal"/>
      <w:lvlText w:val="%7."/>
      <w:lvlJc w:val="left"/>
      <w:pPr>
        <w:ind w:left="5040" w:hanging="360"/>
      </w:pPr>
    </w:lvl>
    <w:lvl w:ilvl="7" w:tplc="D722ECD4" w:tentative="1">
      <w:start w:val="1"/>
      <w:numFmt w:val="lowerLetter"/>
      <w:lvlText w:val="%8."/>
      <w:lvlJc w:val="left"/>
      <w:pPr>
        <w:ind w:left="5760" w:hanging="360"/>
      </w:pPr>
    </w:lvl>
    <w:lvl w:ilvl="8" w:tplc="1ACEAFDA" w:tentative="1">
      <w:start w:val="1"/>
      <w:numFmt w:val="lowerRoman"/>
      <w:lvlText w:val="%9."/>
      <w:lvlJc w:val="right"/>
      <w:pPr>
        <w:ind w:left="6480" w:hanging="180"/>
      </w:pPr>
    </w:lvl>
  </w:abstractNum>
  <w:abstractNum w:abstractNumId="9" w15:restartNumberingAfterBreak="0">
    <w:nsid w:val="2E0A792F"/>
    <w:multiLevelType w:val="hybridMultilevel"/>
    <w:tmpl w:val="B4BA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D771D"/>
    <w:multiLevelType w:val="hybridMultilevel"/>
    <w:tmpl w:val="4F140742"/>
    <w:lvl w:ilvl="0" w:tplc="B6F2D194">
      <w:start w:val="1"/>
      <w:numFmt w:val="bullet"/>
      <w:lvlText w:val=""/>
      <w:lvlJc w:val="left"/>
      <w:pPr>
        <w:ind w:left="720" w:hanging="360"/>
      </w:pPr>
      <w:rPr>
        <w:rFonts w:ascii="Symbol" w:hAnsi="Symbol" w:hint="default"/>
        <w:lang w:val="ru-RU"/>
      </w:rPr>
    </w:lvl>
    <w:lvl w:ilvl="1" w:tplc="A0626DF0">
      <w:start w:val="1"/>
      <w:numFmt w:val="bullet"/>
      <w:lvlText w:val="o"/>
      <w:lvlJc w:val="left"/>
      <w:pPr>
        <w:ind w:left="1440" w:hanging="360"/>
      </w:pPr>
      <w:rPr>
        <w:rFonts w:ascii="Courier New" w:hAnsi="Courier New" w:cs="Courier New" w:hint="default"/>
      </w:rPr>
    </w:lvl>
    <w:lvl w:ilvl="2" w:tplc="259663EA">
      <w:start w:val="1"/>
      <w:numFmt w:val="bullet"/>
      <w:lvlText w:val=""/>
      <w:lvlJc w:val="left"/>
      <w:pPr>
        <w:ind w:left="2160" w:hanging="360"/>
      </w:pPr>
      <w:rPr>
        <w:rFonts w:ascii="Wingdings" w:hAnsi="Wingdings" w:hint="default"/>
      </w:rPr>
    </w:lvl>
    <w:lvl w:ilvl="3" w:tplc="98A2FFEA">
      <w:start w:val="1"/>
      <w:numFmt w:val="bullet"/>
      <w:lvlText w:val=""/>
      <w:lvlJc w:val="left"/>
      <w:pPr>
        <w:ind w:left="2880" w:hanging="360"/>
      </w:pPr>
      <w:rPr>
        <w:rFonts w:ascii="Symbol" w:hAnsi="Symbol" w:hint="default"/>
      </w:rPr>
    </w:lvl>
    <w:lvl w:ilvl="4" w:tplc="4F48DC70">
      <w:start w:val="1"/>
      <w:numFmt w:val="bullet"/>
      <w:lvlText w:val="o"/>
      <w:lvlJc w:val="left"/>
      <w:pPr>
        <w:ind w:left="3600" w:hanging="360"/>
      </w:pPr>
      <w:rPr>
        <w:rFonts w:ascii="Courier New" w:hAnsi="Courier New" w:cs="Courier New" w:hint="default"/>
      </w:rPr>
    </w:lvl>
    <w:lvl w:ilvl="5" w:tplc="4E52F4C4">
      <w:start w:val="1"/>
      <w:numFmt w:val="bullet"/>
      <w:lvlText w:val=""/>
      <w:lvlJc w:val="left"/>
      <w:pPr>
        <w:ind w:left="4320" w:hanging="360"/>
      </w:pPr>
      <w:rPr>
        <w:rFonts w:ascii="Wingdings" w:hAnsi="Wingdings" w:hint="default"/>
      </w:rPr>
    </w:lvl>
    <w:lvl w:ilvl="6" w:tplc="8EAE308A">
      <w:start w:val="1"/>
      <w:numFmt w:val="bullet"/>
      <w:lvlText w:val=""/>
      <w:lvlJc w:val="left"/>
      <w:pPr>
        <w:ind w:left="5040" w:hanging="360"/>
      </w:pPr>
      <w:rPr>
        <w:rFonts w:ascii="Symbol" w:hAnsi="Symbol" w:hint="default"/>
      </w:rPr>
    </w:lvl>
    <w:lvl w:ilvl="7" w:tplc="6636AB20">
      <w:start w:val="1"/>
      <w:numFmt w:val="bullet"/>
      <w:lvlText w:val="o"/>
      <w:lvlJc w:val="left"/>
      <w:pPr>
        <w:ind w:left="5760" w:hanging="360"/>
      </w:pPr>
      <w:rPr>
        <w:rFonts w:ascii="Courier New" w:hAnsi="Courier New" w:cs="Courier New" w:hint="default"/>
      </w:rPr>
    </w:lvl>
    <w:lvl w:ilvl="8" w:tplc="688E7DBC">
      <w:start w:val="1"/>
      <w:numFmt w:val="bullet"/>
      <w:lvlText w:val=""/>
      <w:lvlJc w:val="left"/>
      <w:pPr>
        <w:ind w:left="6480" w:hanging="360"/>
      </w:pPr>
      <w:rPr>
        <w:rFonts w:ascii="Wingdings" w:hAnsi="Wingdings" w:hint="default"/>
      </w:rPr>
    </w:lvl>
  </w:abstractNum>
  <w:abstractNum w:abstractNumId="11" w15:restartNumberingAfterBreak="0">
    <w:nsid w:val="3F0C6E3A"/>
    <w:multiLevelType w:val="hybridMultilevel"/>
    <w:tmpl w:val="08A6104C"/>
    <w:lvl w:ilvl="0" w:tplc="637CE5BE">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C1751"/>
    <w:multiLevelType w:val="hybridMultilevel"/>
    <w:tmpl w:val="9D06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94FDE"/>
    <w:multiLevelType w:val="hybridMultilevel"/>
    <w:tmpl w:val="6B10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9E721"/>
    <w:multiLevelType w:val="hybridMultilevel"/>
    <w:tmpl w:val="4588D21E"/>
    <w:lvl w:ilvl="0" w:tplc="7FB23A14">
      <w:start w:val="1"/>
      <w:numFmt w:val="bullet"/>
      <w:lvlText w:val=""/>
      <w:lvlJc w:val="left"/>
      <w:pPr>
        <w:ind w:left="720" w:hanging="360"/>
      </w:pPr>
      <w:rPr>
        <w:rFonts w:ascii="Symbol" w:hAnsi="Symbol" w:hint="default"/>
      </w:rPr>
    </w:lvl>
    <w:lvl w:ilvl="1" w:tplc="7BB411F6">
      <w:start w:val="1"/>
      <w:numFmt w:val="bullet"/>
      <w:lvlText w:val="o"/>
      <w:lvlJc w:val="left"/>
      <w:pPr>
        <w:ind w:left="1440" w:hanging="360"/>
      </w:pPr>
      <w:rPr>
        <w:rFonts w:ascii="Courier New" w:hAnsi="Courier New" w:hint="default"/>
      </w:rPr>
    </w:lvl>
    <w:lvl w:ilvl="2" w:tplc="4B02FCC8">
      <w:start w:val="1"/>
      <w:numFmt w:val="bullet"/>
      <w:lvlText w:val=""/>
      <w:lvlJc w:val="left"/>
      <w:pPr>
        <w:ind w:left="2160" w:hanging="360"/>
      </w:pPr>
      <w:rPr>
        <w:rFonts w:ascii="Wingdings" w:hAnsi="Wingdings" w:hint="default"/>
      </w:rPr>
    </w:lvl>
    <w:lvl w:ilvl="3" w:tplc="4460A5B0">
      <w:start w:val="1"/>
      <w:numFmt w:val="bullet"/>
      <w:lvlText w:val=""/>
      <w:lvlJc w:val="left"/>
      <w:pPr>
        <w:ind w:left="2880" w:hanging="360"/>
      </w:pPr>
      <w:rPr>
        <w:rFonts w:ascii="Symbol" w:hAnsi="Symbol" w:hint="default"/>
      </w:rPr>
    </w:lvl>
    <w:lvl w:ilvl="4" w:tplc="C71E4C4C">
      <w:start w:val="1"/>
      <w:numFmt w:val="bullet"/>
      <w:lvlText w:val="o"/>
      <w:lvlJc w:val="left"/>
      <w:pPr>
        <w:ind w:left="3600" w:hanging="360"/>
      </w:pPr>
      <w:rPr>
        <w:rFonts w:ascii="Courier New" w:hAnsi="Courier New" w:hint="default"/>
      </w:rPr>
    </w:lvl>
    <w:lvl w:ilvl="5" w:tplc="55006A9E">
      <w:start w:val="1"/>
      <w:numFmt w:val="bullet"/>
      <w:lvlText w:val=""/>
      <w:lvlJc w:val="left"/>
      <w:pPr>
        <w:ind w:left="4320" w:hanging="360"/>
      </w:pPr>
      <w:rPr>
        <w:rFonts w:ascii="Wingdings" w:hAnsi="Wingdings" w:hint="default"/>
      </w:rPr>
    </w:lvl>
    <w:lvl w:ilvl="6" w:tplc="B20CF93E">
      <w:start w:val="1"/>
      <w:numFmt w:val="bullet"/>
      <w:lvlText w:val=""/>
      <w:lvlJc w:val="left"/>
      <w:pPr>
        <w:ind w:left="5040" w:hanging="360"/>
      </w:pPr>
      <w:rPr>
        <w:rFonts w:ascii="Symbol" w:hAnsi="Symbol" w:hint="default"/>
      </w:rPr>
    </w:lvl>
    <w:lvl w:ilvl="7" w:tplc="5254F252">
      <w:start w:val="1"/>
      <w:numFmt w:val="bullet"/>
      <w:lvlText w:val="o"/>
      <w:lvlJc w:val="left"/>
      <w:pPr>
        <w:ind w:left="5760" w:hanging="360"/>
      </w:pPr>
      <w:rPr>
        <w:rFonts w:ascii="Courier New" w:hAnsi="Courier New" w:hint="default"/>
      </w:rPr>
    </w:lvl>
    <w:lvl w:ilvl="8" w:tplc="CAE41ED0">
      <w:start w:val="1"/>
      <w:numFmt w:val="bullet"/>
      <w:lvlText w:val=""/>
      <w:lvlJc w:val="left"/>
      <w:pPr>
        <w:ind w:left="6480" w:hanging="360"/>
      </w:pPr>
      <w:rPr>
        <w:rFonts w:ascii="Wingdings" w:hAnsi="Wingdings" w:hint="default"/>
      </w:rPr>
    </w:lvl>
  </w:abstractNum>
  <w:abstractNum w:abstractNumId="15" w15:restartNumberingAfterBreak="0">
    <w:nsid w:val="6AA93635"/>
    <w:multiLevelType w:val="hybridMultilevel"/>
    <w:tmpl w:val="9AA06462"/>
    <w:lvl w:ilvl="0" w:tplc="FA10FD90">
      <w:start w:val="1"/>
      <w:numFmt w:val="bullet"/>
      <w:lvlText w:val=""/>
      <w:lvlJc w:val="left"/>
      <w:pPr>
        <w:ind w:left="643" w:hanging="360"/>
      </w:pPr>
      <w:rPr>
        <w:rFonts w:ascii="Symbol" w:hAnsi="Symbol" w:hint="default"/>
        <w:color w:val="000000" w:themeColor="text1"/>
      </w:rPr>
    </w:lvl>
    <w:lvl w:ilvl="1" w:tplc="44142198" w:tentative="1">
      <w:start w:val="1"/>
      <w:numFmt w:val="bullet"/>
      <w:lvlText w:val="o"/>
      <w:lvlJc w:val="left"/>
      <w:pPr>
        <w:ind w:left="1440" w:hanging="360"/>
      </w:pPr>
      <w:rPr>
        <w:rFonts w:ascii="Courier New" w:hAnsi="Courier New" w:cs="Courier New" w:hint="default"/>
      </w:rPr>
    </w:lvl>
    <w:lvl w:ilvl="2" w:tplc="3AFE7892" w:tentative="1">
      <w:start w:val="1"/>
      <w:numFmt w:val="bullet"/>
      <w:lvlText w:val=""/>
      <w:lvlJc w:val="left"/>
      <w:pPr>
        <w:ind w:left="2160" w:hanging="360"/>
      </w:pPr>
      <w:rPr>
        <w:rFonts w:ascii="Wingdings" w:hAnsi="Wingdings" w:hint="default"/>
      </w:rPr>
    </w:lvl>
    <w:lvl w:ilvl="3" w:tplc="F9E2DDF2" w:tentative="1">
      <w:start w:val="1"/>
      <w:numFmt w:val="bullet"/>
      <w:lvlText w:val=""/>
      <w:lvlJc w:val="left"/>
      <w:pPr>
        <w:ind w:left="2880" w:hanging="360"/>
      </w:pPr>
      <w:rPr>
        <w:rFonts w:ascii="Symbol" w:hAnsi="Symbol" w:hint="default"/>
      </w:rPr>
    </w:lvl>
    <w:lvl w:ilvl="4" w:tplc="4810EA30" w:tentative="1">
      <w:start w:val="1"/>
      <w:numFmt w:val="bullet"/>
      <w:lvlText w:val="o"/>
      <w:lvlJc w:val="left"/>
      <w:pPr>
        <w:ind w:left="3600" w:hanging="360"/>
      </w:pPr>
      <w:rPr>
        <w:rFonts w:ascii="Courier New" w:hAnsi="Courier New" w:cs="Courier New" w:hint="default"/>
      </w:rPr>
    </w:lvl>
    <w:lvl w:ilvl="5" w:tplc="CD68B548" w:tentative="1">
      <w:start w:val="1"/>
      <w:numFmt w:val="bullet"/>
      <w:lvlText w:val=""/>
      <w:lvlJc w:val="left"/>
      <w:pPr>
        <w:ind w:left="4320" w:hanging="360"/>
      </w:pPr>
      <w:rPr>
        <w:rFonts w:ascii="Wingdings" w:hAnsi="Wingdings" w:hint="default"/>
      </w:rPr>
    </w:lvl>
    <w:lvl w:ilvl="6" w:tplc="12ACA440" w:tentative="1">
      <w:start w:val="1"/>
      <w:numFmt w:val="bullet"/>
      <w:lvlText w:val=""/>
      <w:lvlJc w:val="left"/>
      <w:pPr>
        <w:ind w:left="5040" w:hanging="360"/>
      </w:pPr>
      <w:rPr>
        <w:rFonts w:ascii="Symbol" w:hAnsi="Symbol" w:hint="default"/>
      </w:rPr>
    </w:lvl>
    <w:lvl w:ilvl="7" w:tplc="D25E19EA" w:tentative="1">
      <w:start w:val="1"/>
      <w:numFmt w:val="bullet"/>
      <w:lvlText w:val="o"/>
      <w:lvlJc w:val="left"/>
      <w:pPr>
        <w:ind w:left="5760" w:hanging="360"/>
      </w:pPr>
      <w:rPr>
        <w:rFonts w:ascii="Courier New" w:hAnsi="Courier New" w:cs="Courier New" w:hint="default"/>
      </w:rPr>
    </w:lvl>
    <w:lvl w:ilvl="8" w:tplc="716A6D4C" w:tentative="1">
      <w:start w:val="1"/>
      <w:numFmt w:val="bullet"/>
      <w:lvlText w:val=""/>
      <w:lvlJc w:val="left"/>
      <w:pPr>
        <w:ind w:left="6480" w:hanging="360"/>
      </w:pPr>
      <w:rPr>
        <w:rFonts w:ascii="Wingdings" w:hAnsi="Wingdings" w:hint="default"/>
      </w:rPr>
    </w:lvl>
  </w:abstractNum>
  <w:abstractNum w:abstractNumId="16" w15:restartNumberingAfterBreak="0">
    <w:nsid w:val="6CB47903"/>
    <w:multiLevelType w:val="hybridMultilevel"/>
    <w:tmpl w:val="88DA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C027D"/>
    <w:multiLevelType w:val="hybridMultilevel"/>
    <w:tmpl w:val="D7CC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A17FED"/>
    <w:multiLevelType w:val="hybridMultilevel"/>
    <w:tmpl w:val="F33277F8"/>
    <w:lvl w:ilvl="0" w:tplc="08090003">
      <w:start w:val="1"/>
      <w:numFmt w:val="bullet"/>
      <w:lvlText w:val="o"/>
      <w:lvlJc w:val="left"/>
      <w:pPr>
        <w:ind w:left="1514" w:hanging="360"/>
      </w:pPr>
      <w:rPr>
        <w:rFonts w:ascii="Courier New" w:hAnsi="Courier New" w:cs="Courier New"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9" w15:restartNumberingAfterBreak="0">
    <w:nsid w:val="7412196A"/>
    <w:multiLevelType w:val="hybridMultilevel"/>
    <w:tmpl w:val="8F508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702989"/>
    <w:multiLevelType w:val="hybridMultilevel"/>
    <w:tmpl w:val="09D2417C"/>
    <w:lvl w:ilvl="0" w:tplc="B0089EF6">
      <w:start w:val="1"/>
      <w:numFmt w:val="bullet"/>
      <w:lvlText w:val=""/>
      <w:lvlJc w:val="left"/>
      <w:pPr>
        <w:ind w:left="1077" w:hanging="360"/>
      </w:pPr>
      <w:rPr>
        <w:rFonts w:ascii="Symbol" w:hAnsi="Symbol" w:hint="default"/>
      </w:rPr>
    </w:lvl>
    <w:lvl w:ilvl="1" w:tplc="C0227E8A">
      <w:start w:val="1"/>
      <w:numFmt w:val="bullet"/>
      <w:lvlText w:val="o"/>
      <w:lvlJc w:val="left"/>
      <w:pPr>
        <w:ind w:left="1797" w:hanging="360"/>
      </w:pPr>
      <w:rPr>
        <w:rFonts w:ascii="Courier New" w:hAnsi="Courier New" w:cs="Courier New" w:hint="default"/>
      </w:rPr>
    </w:lvl>
    <w:lvl w:ilvl="2" w:tplc="FDC061D6">
      <w:start w:val="1"/>
      <w:numFmt w:val="bullet"/>
      <w:lvlText w:val=""/>
      <w:lvlJc w:val="left"/>
      <w:pPr>
        <w:ind w:left="2517" w:hanging="360"/>
      </w:pPr>
      <w:rPr>
        <w:rFonts w:ascii="Wingdings" w:hAnsi="Wingdings" w:hint="default"/>
      </w:rPr>
    </w:lvl>
    <w:lvl w:ilvl="3" w:tplc="E7845604">
      <w:start w:val="1"/>
      <w:numFmt w:val="bullet"/>
      <w:lvlText w:val=""/>
      <w:lvlJc w:val="left"/>
      <w:pPr>
        <w:ind w:left="3237" w:hanging="360"/>
      </w:pPr>
      <w:rPr>
        <w:rFonts w:ascii="Symbol" w:hAnsi="Symbol" w:hint="default"/>
      </w:rPr>
    </w:lvl>
    <w:lvl w:ilvl="4" w:tplc="4E100B46">
      <w:start w:val="1"/>
      <w:numFmt w:val="bullet"/>
      <w:lvlText w:val="o"/>
      <w:lvlJc w:val="left"/>
      <w:pPr>
        <w:ind w:left="3957" w:hanging="360"/>
      </w:pPr>
      <w:rPr>
        <w:rFonts w:ascii="Courier New" w:hAnsi="Courier New" w:cs="Courier New" w:hint="default"/>
      </w:rPr>
    </w:lvl>
    <w:lvl w:ilvl="5" w:tplc="FF2A924C">
      <w:start w:val="1"/>
      <w:numFmt w:val="bullet"/>
      <w:lvlText w:val=""/>
      <w:lvlJc w:val="left"/>
      <w:pPr>
        <w:ind w:left="4677" w:hanging="360"/>
      </w:pPr>
      <w:rPr>
        <w:rFonts w:ascii="Wingdings" w:hAnsi="Wingdings" w:hint="default"/>
      </w:rPr>
    </w:lvl>
    <w:lvl w:ilvl="6" w:tplc="F8381C5E">
      <w:start w:val="1"/>
      <w:numFmt w:val="bullet"/>
      <w:lvlText w:val=""/>
      <w:lvlJc w:val="left"/>
      <w:pPr>
        <w:ind w:left="5397" w:hanging="360"/>
      </w:pPr>
      <w:rPr>
        <w:rFonts w:ascii="Symbol" w:hAnsi="Symbol" w:hint="default"/>
      </w:rPr>
    </w:lvl>
    <w:lvl w:ilvl="7" w:tplc="82E4E426">
      <w:start w:val="1"/>
      <w:numFmt w:val="bullet"/>
      <w:lvlText w:val="o"/>
      <w:lvlJc w:val="left"/>
      <w:pPr>
        <w:ind w:left="6117" w:hanging="360"/>
      </w:pPr>
      <w:rPr>
        <w:rFonts w:ascii="Courier New" w:hAnsi="Courier New" w:cs="Courier New" w:hint="default"/>
      </w:rPr>
    </w:lvl>
    <w:lvl w:ilvl="8" w:tplc="3B42C9E4">
      <w:start w:val="1"/>
      <w:numFmt w:val="bullet"/>
      <w:lvlText w:val=""/>
      <w:lvlJc w:val="left"/>
      <w:pPr>
        <w:ind w:left="6837" w:hanging="360"/>
      </w:pPr>
      <w:rPr>
        <w:rFonts w:ascii="Wingdings" w:hAnsi="Wingdings" w:hint="default"/>
      </w:rPr>
    </w:lvl>
  </w:abstractNum>
  <w:abstractNum w:abstractNumId="21" w15:restartNumberingAfterBreak="0">
    <w:nsid w:val="7AB25AA4"/>
    <w:multiLevelType w:val="hybridMultilevel"/>
    <w:tmpl w:val="AFD86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277405">
    <w:abstractNumId w:val="8"/>
  </w:num>
  <w:num w:numId="2" w16cid:durableId="215708128">
    <w:abstractNumId w:val="1"/>
  </w:num>
  <w:num w:numId="3" w16cid:durableId="1271813455">
    <w:abstractNumId w:val="15"/>
  </w:num>
  <w:num w:numId="4" w16cid:durableId="1679964144">
    <w:abstractNumId w:val="7"/>
  </w:num>
  <w:num w:numId="5" w16cid:durableId="254362392">
    <w:abstractNumId w:val="14"/>
  </w:num>
  <w:num w:numId="6" w16cid:durableId="1553619484">
    <w:abstractNumId w:val="20"/>
  </w:num>
  <w:num w:numId="7" w16cid:durableId="1031682598">
    <w:abstractNumId w:val="6"/>
  </w:num>
  <w:num w:numId="8" w16cid:durableId="317266663">
    <w:abstractNumId w:val="10"/>
  </w:num>
  <w:num w:numId="9" w16cid:durableId="1329139708">
    <w:abstractNumId w:val="2"/>
  </w:num>
  <w:num w:numId="10" w16cid:durableId="1968124272">
    <w:abstractNumId w:val="11"/>
  </w:num>
  <w:num w:numId="11" w16cid:durableId="1537278117">
    <w:abstractNumId w:val="0"/>
  </w:num>
  <w:num w:numId="12" w16cid:durableId="1437674534">
    <w:abstractNumId w:val="17"/>
  </w:num>
  <w:num w:numId="13" w16cid:durableId="689066924">
    <w:abstractNumId w:val="12"/>
  </w:num>
  <w:num w:numId="14" w16cid:durableId="1095057846">
    <w:abstractNumId w:val="3"/>
  </w:num>
  <w:num w:numId="15" w16cid:durableId="215048851">
    <w:abstractNumId w:val="19"/>
  </w:num>
  <w:num w:numId="16" w16cid:durableId="850949390">
    <w:abstractNumId w:val="16"/>
  </w:num>
  <w:num w:numId="17" w16cid:durableId="330447505">
    <w:abstractNumId w:val="4"/>
  </w:num>
  <w:num w:numId="18" w16cid:durableId="1456406893">
    <w:abstractNumId w:val="13"/>
  </w:num>
  <w:num w:numId="19" w16cid:durableId="538595450">
    <w:abstractNumId w:val="5"/>
  </w:num>
  <w:num w:numId="20" w16cid:durableId="47532446">
    <w:abstractNumId w:val="18"/>
  </w:num>
  <w:num w:numId="21" w16cid:durableId="1232696537">
    <w:abstractNumId w:val="21"/>
  </w:num>
  <w:num w:numId="22" w16cid:durableId="32855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ru-RU" w:vendorID="1" w:dllVersion="512"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5C"/>
    <w:rsid w:val="00000627"/>
    <w:rsid w:val="00000858"/>
    <w:rsid w:val="00004805"/>
    <w:rsid w:val="00006439"/>
    <w:rsid w:val="00006FE0"/>
    <w:rsid w:val="0000725B"/>
    <w:rsid w:val="00010232"/>
    <w:rsid w:val="000115DA"/>
    <w:rsid w:val="00011AB2"/>
    <w:rsid w:val="00011D91"/>
    <w:rsid w:val="0001212D"/>
    <w:rsid w:val="00012395"/>
    <w:rsid w:val="00013688"/>
    <w:rsid w:val="000138D4"/>
    <w:rsid w:val="00015F0B"/>
    <w:rsid w:val="00016260"/>
    <w:rsid w:val="000167BC"/>
    <w:rsid w:val="0001724C"/>
    <w:rsid w:val="00020106"/>
    <w:rsid w:val="00021007"/>
    <w:rsid w:val="000223EA"/>
    <w:rsid w:val="000248F5"/>
    <w:rsid w:val="000252AA"/>
    <w:rsid w:val="000255A8"/>
    <w:rsid w:val="0002672E"/>
    <w:rsid w:val="00030B22"/>
    <w:rsid w:val="000311CF"/>
    <w:rsid w:val="0003203F"/>
    <w:rsid w:val="00032498"/>
    <w:rsid w:val="0003569F"/>
    <w:rsid w:val="0003612C"/>
    <w:rsid w:val="000365C9"/>
    <w:rsid w:val="00036DD9"/>
    <w:rsid w:val="00037EA9"/>
    <w:rsid w:val="00043CDA"/>
    <w:rsid w:val="00047081"/>
    <w:rsid w:val="00050979"/>
    <w:rsid w:val="00050E29"/>
    <w:rsid w:val="00055E79"/>
    <w:rsid w:val="00055FB4"/>
    <w:rsid w:val="00055FEE"/>
    <w:rsid w:val="000600EC"/>
    <w:rsid w:val="00060A29"/>
    <w:rsid w:val="0006361B"/>
    <w:rsid w:val="000653E0"/>
    <w:rsid w:val="0006614B"/>
    <w:rsid w:val="00066577"/>
    <w:rsid w:val="0006776D"/>
    <w:rsid w:val="00067BD4"/>
    <w:rsid w:val="000721E8"/>
    <w:rsid w:val="0007242A"/>
    <w:rsid w:val="00072AF1"/>
    <w:rsid w:val="000736F4"/>
    <w:rsid w:val="000767AA"/>
    <w:rsid w:val="0007689D"/>
    <w:rsid w:val="00077F2D"/>
    <w:rsid w:val="00080438"/>
    <w:rsid w:val="000821CD"/>
    <w:rsid w:val="000823EB"/>
    <w:rsid w:val="00083135"/>
    <w:rsid w:val="00083244"/>
    <w:rsid w:val="00083378"/>
    <w:rsid w:val="00083ACC"/>
    <w:rsid w:val="00084871"/>
    <w:rsid w:val="00084C05"/>
    <w:rsid w:val="000850DA"/>
    <w:rsid w:val="000850F9"/>
    <w:rsid w:val="00085A17"/>
    <w:rsid w:val="00086DD7"/>
    <w:rsid w:val="00090256"/>
    <w:rsid w:val="00090553"/>
    <w:rsid w:val="0009096D"/>
    <w:rsid w:val="0009246E"/>
    <w:rsid w:val="00093727"/>
    <w:rsid w:val="00093C73"/>
    <w:rsid w:val="00094FA2"/>
    <w:rsid w:val="00096891"/>
    <w:rsid w:val="00096A5C"/>
    <w:rsid w:val="00097E01"/>
    <w:rsid w:val="000A035A"/>
    <w:rsid w:val="000A1439"/>
    <w:rsid w:val="000A16EB"/>
    <w:rsid w:val="000A539B"/>
    <w:rsid w:val="000A6F4E"/>
    <w:rsid w:val="000B15E2"/>
    <w:rsid w:val="000B1FCA"/>
    <w:rsid w:val="000B3784"/>
    <w:rsid w:val="000B3C3A"/>
    <w:rsid w:val="000B4D42"/>
    <w:rsid w:val="000B5DA3"/>
    <w:rsid w:val="000B6377"/>
    <w:rsid w:val="000B769B"/>
    <w:rsid w:val="000B7952"/>
    <w:rsid w:val="000B7C18"/>
    <w:rsid w:val="000C064A"/>
    <w:rsid w:val="000C0FEC"/>
    <w:rsid w:val="000C33C1"/>
    <w:rsid w:val="000C3407"/>
    <w:rsid w:val="000C3C29"/>
    <w:rsid w:val="000C40C0"/>
    <w:rsid w:val="000C4B6B"/>
    <w:rsid w:val="000C7A20"/>
    <w:rsid w:val="000D3CE1"/>
    <w:rsid w:val="000D738C"/>
    <w:rsid w:val="000E036E"/>
    <w:rsid w:val="000E2292"/>
    <w:rsid w:val="000E2C05"/>
    <w:rsid w:val="000E34F7"/>
    <w:rsid w:val="000E39A1"/>
    <w:rsid w:val="000E3B53"/>
    <w:rsid w:val="000E46F5"/>
    <w:rsid w:val="000E5476"/>
    <w:rsid w:val="000E673F"/>
    <w:rsid w:val="000F1F5E"/>
    <w:rsid w:val="000F275A"/>
    <w:rsid w:val="000F3A3A"/>
    <w:rsid w:val="000F438F"/>
    <w:rsid w:val="000F4426"/>
    <w:rsid w:val="000F47E9"/>
    <w:rsid w:val="000F5F84"/>
    <w:rsid w:val="000F5F8B"/>
    <w:rsid w:val="000F7432"/>
    <w:rsid w:val="00100D51"/>
    <w:rsid w:val="00101C48"/>
    <w:rsid w:val="00101F9D"/>
    <w:rsid w:val="00103D5B"/>
    <w:rsid w:val="001054DF"/>
    <w:rsid w:val="00105DA5"/>
    <w:rsid w:val="00107E5A"/>
    <w:rsid w:val="00110829"/>
    <w:rsid w:val="001108E0"/>
    <w:rsid w:val="00110E33"/>
    <w:rsid w:val="00113164"/>
    <w:rsid w:val="00114B08"/>
    <w:rsid w:val="00114D7F"/>
    <w:rsid w:val="00116077"/>
    <w:rsid w:val="00120299"/>
    <w:rsid w:val="001225EE"/>
    <w:rsid w:val="00126441"/>
    <w:rsid w:val="0012724F"/>
    <w:rsid w:val="00127E88"/>
    <w:rsid w:val="00130A81"/>
    <w:rsid w:val="00130BE2"/>
    <w:rsid w:val="00131521"/>
    <w:rsid w:val="00133EAF"/>
    <w:rsid w:val="0013473D"/>
    <w:rsid w:val="00134F13"/>
    <w:rsid w:val="00135FF1"/>
    <w:rsid w:val="0013709F"/>
    <w:rsid w:val="001372A6"/>
    <w:rsid w:val="00137A93"/>
    <w:rsid w:val="00137EBF"/>
    <w:rsid w:val="001403A6"/>
    <w:rsid w:val="00140B2F"/>
    <w:rsid w:val="0014227D"/>
    <w:rsid w:val="00142990"/>
    <w:rsid w:val="001439FF"/>
    <w:rsid w:val="00143EEE"/>
    <w:rsid w:val="00145515"/>
    <w:rsid w:val="00147382"/>
    <w:rsid w:val="00147B5C"/>
    <w:rsid w:val="00150712"/>
    <w:rsid w:val="00151AAE"/>
    <w:rsid w:val="00152B3F"/>
    <w:rsid w:val="00152C2B"/>
    <w:rsid w:val="00153020"/>
    <w:rsid w:val="001539C7"/>
    <w:rsid w:val="001575F8"/>
    <w:rsid w:val="00163B42"/>
    <w:rsid w:val="00164043"/>
    <w:rsid w:val="00165C4C"/>
    <w:rsid w:val="00165EAA"/>
    <w:rsid w:val="00167FF8"/>
    <w:rsid w:val="001722B2"/>
    <w:rsid w:val="001725F1"/>
    <w:rsid w:val="00173D75"/>
    <w:rsid w:val="00173D85"/>
    <w:rsid w:val="00175C08"/>
    <w:rsid w:val="00176FEC"/>
    <w:rsid w:val="00180A3A"/>
    <w:rsid w:val="00180CFE"/>
    <w:rsid w:val="001810D5"/>
    <w:rsid w:val="00181ED2"/>
    <w:rsid w:val="00182CA1"/>
    <w:rsid w:val="00182D60"/>
    <w:rsid w:val="001842A5"/>
    <w:rsid w:val="00184DF4"/>
    <w:rsid w:val="00185093"/>
    <w:rsid w:val="00185346"/>
    <w:rsid w:val="0019463F"/>
    <w:rsid w:val="00194AD3"/>
    <w:rsid w:val="00197527"/>
    <w:rsid w:val="00197E67"/>
    <w:rsid w:val="001A16B1"/>
    <w:rsid w:val="001A1849"/>
    <w:rsid w:val="001A2605"/>
    <w:rsid w:val="001A3DCE"/>
    <w:rsid w:val="001A5A4C"/>
    <w:rsid w:val="001A5D06"/>
    <w:rsid w:val="001A6976"/>
    <w:rsid w:val="001B00F1"/>
    <w:rsid w:val="001B18A8"/>
    <w:rsid w:val="001B1C86"/>
    <w:rsid w:val="001B2560"/>
    <w:rsid w:val="001B2BC3"/>
    <w:rsid w:val="001B425E"/>
    <w:rsid w:val="001B42F0"/>
    <w:rsid w:val="001B64BE"/>
    <w:rsid w:val="001B6804"/>
    <w:rsid w:val="001C006E"/>
    <w:rsid w:val="001C04A2"/>
    <w:rsid w:val="001C16D1"/>
    <w:rsid w:val="001C7A04"/>
    <w:rsid w:val="001D071A"/>
    <w:rsid w:val="001D0A7B"/>
    <w:rsid w:val="001D1E45"/>
    <w:rsid w:val="001D2334"/>
    <w:rsid w:val="001D299A"/>
    <w:rsid w:val="001D3E96"/>
    <w:rsid w:val="001D4AEE"/>
    <w:rsid w:val="001D4E57"/>
    <w:rsid w:val="001D4F90"/>
    <w:rsid w:val="001D513A"/>
    <w:rsid w:val="001D6E77"/>
    <w:rsid w:val="001D7045"/>
    <w:rsid w:val="001D7BB6"/>
    <w:rsid w:val="001E4972"/>
    <w:rsid w:val="001E5A76"/>
    <w:rsid w:val="001E6608"/>
    <w:rsid w:val="001E67B3"/>
    <w:rsid w:val="001E692F"/>
    <w:rsid w:val="001F12B0"/>
    <w:rsid w:val="001F20FB"/>
    <w:rsid w:val="001F3CA7"/>
    <w:rsid w:val="001F46E2"/>
    <w:rsid w:val="001F5D20"/>
    <w:rsid w:val="001F6CBE"/>
    <w:rsid w:val="001F703B"/>
    <w:rsid w:val="00200173"/>
    <w:rsid w:val="002001BC"/>
    <w:rsid w:val="00200E65"/>
    <w:rsid w:val="0020275A"/>
    <w:rsid w:val="00203844"/>
    <w:rsid w:val="00204DD0"/>
    <w:rsid w:val="00204E4B"/>
    <w:rsid w:val="002052B1"/>
    <w:rsid w:val="002116BB"/>
    <w:rsid w:val="002122E8"/>
    <w:rsid w:val="002135E2"/>
    <w:rsid w:val="0021540E"/>
    <w:rsid w:val="0021570F"/>
    <w:rsid w:val="00217144"/>
    <w:rsid w:val="00217585"/>
    <w:rsid w:val="00221935"/>
    <w:rsid w:val="00221E73"/>
    <w:rsid w:val="00222354"/>
    <w:rsid w:val="00224985"/>
    <w:rsid w:val="002254EA"/>
    <w:rsid w:val="002261A8"/>
    <w:rsid w:val="002263F0"/>
    <w:rsid w:val="00226A08"/>
    <w:rsid w:val="002278D2"/>
    <w:rsid w:val="002303FD"/>
    <w:rsid w:val="00230AC3"/>
    <w:rsid w:val="002319E6"/>
    <w:rsid w:val="0023372F"/>
    <w:rsid w:val="00234515"/>
    <w:rsid w:val="00234F45"/>
    <w:rsid w:val="00235207"/>
    <w:rsid w:val="002352F3"/>
    <w:rsid w:val="00237001"/>
    <w:rsid w:val="00240A6E"/>
    <w:rsid w:val="00243D37"/>
    <w:rsid w:val="0024623E"/>
    <w:rsid w:val="00250A11"/>
    <w:rsid w:val="002511AD"/>
    <w:rsid w:val="00252B08"/>
    <w:rsid w:val="00254F06"/>
    <w:rsid w:val="00255BE1"/>
    <w:rsid w:val="002605E6"/>
    <w:rsid w:val="00260F13"/>
    <w:rsid w:val="00261B06"/>
    <w:rsid w:val="002644F7"/>
    <w:rsid w:val="00265AF2"/>
    <w:rsid w:val="00265DC6"/>
    <w:rsid w:val="002679FD"/>
    <w:rsid w:val="00272B41"/>
    <w:rsid w:val="00273A1C"/>
    <w:rsid w:val="00274F95"/>
    <w:rsid w:val="0027519E"/>
    <w:rsid w:val="00275612"/>
    <w:rsid w:val="0027612F"/>
    <w:rsid w:val="00276ED4"/>
    <w:rsid w:val="00277B10"/>
    <w:rsid w:val="00280304"/>
    <w:rsid w:val="00280C96"/>
    <w:rsid w:val="0028191B"/>
    <w:rsid w:val="00281AA9"/>
    <w:rsid w:val="002839D2"/>
    <w:rsid w:val="00285BFA"/>
    <w:rsid w:val="002864D7"/>
    <w:rsid w:val="0028739F"/>
    <w:rsid w:val="0028752C"/>
    <w:rsid w:val="00287AAD"/>
    <w:rsid w:val="00287B27"/>
    <w:rsid w:val="00290C00"/>
    <w:rsid w:val="0029307E"/>
    <w:rsid w:val="00293AA4"/>
    <w:rsid w:val="0029501F"/>
    <w:rsid w:val="002952E1"/>
    <w:rsid w:val="002963EF"/>
    <w:rsid w:val="00296557"/>
    <w:rsid w:val="002974AD"/>
    <w:rsid w:val="00297503"/>
    <w:rsid w:val="002A0B6D"/>
    <w:rsid w:val="002A42BA"/>
    <w:rsid w:val="002A4790"/>
    <w:rsid w:val="002A5A3F"/>
    <w:rsid w:val="002A6FC3"/>
    <w:rsid w:val="002A7323"/>
    <w:rsid w:val="002A78EC"/>
    <w:rsid w:val="002A7A5F"/>
    <w:rsid w:val="002B09B0"/>
    <w:rsid w:val="002B224F"/>
    <w:rsid w:val="002B4B79"/>
    <w:rsid w:val="002B5023"/>
    <w:rsid w:val="002C0D94"/>
    <w:rsid w:val="002C157B"/>
    <w:rsid w:val="002C2169"/>
    <w:rsid w:val="002C438C"/>
    <w:rsid w:val="002C7355"/>
    <w:rsid w:val="002C7A8B"/>
    <w:rsid w:val="002D04A3"/>
    <w:rsid w:val="002D3B5F"/>
    <w:rsid w:val="002D53B7"/>
    <w:rsid w:val="002D5588"/>
    <w:rsid w:val="002D7FEB"/>
    <w:rsid w:val="002E0179"/>
    <w:rsid w:val="002E25C5"/>
    <w:rsid w:val="002E2FAB"/>
    <w:rsid w:val="002E3461"/>
    <w:rsid w:val="002E5D47"/>
    <w:rsid w:val="002E633F"/>
    <w:rsid w:val="002E6592"/>
    <w:rsid w:val="002F0408"/>
    <w:rsid w:val="002F1FF8"/>
    <w:rsid w:val="002F2B58"/>
    <w:rsid w:val="002F340E"/>
    <w:rsid w:val="002F393B"/>
    <w:rsid w:val="002F3B90"/>
    <w:rsid w:val="002F3EB7"/>
    <w:rsid w:val="002F4666"/>
    <w:rsid w:val="002F5FD6"/>
    <w:rsid w:val="002F7456"/>
    <w:rsid w:val="00300E02"/>
    <w:rsid w:val="00300EE7"/>
    <w:rsid w:val="003011A3"/>
    <w:rsid w:val="00303349"/>
    <w:rsid w:val="003056A6"/>
    <w:rsid w:val="003069A9"/>
    <w:rsid w:val="00310C79"/>
    <w:rsid w:val="00311633"/>
    <w:rsid w:val="00312735"/>
    <w:rsid w:val="00312F23"/>
    <w:rsid w:val="00313529"/>
    <w:rsid w:val="003140E9"/>
    <w:rsid w:val="00314CF7"/>
    <w:rsid w:val="00314DB3"/>
    <w:rsid w:val="00315AF9"/>
    <w:rsid w:val="003165CC"/>
    <w:rsid w:val="0032058C"/>
    <w:rsid w:val="0032086D"/>
    <w:rsid w:val="00320BC5"/>
    <w:rsid w:val="0032204B"/>
    <w:rsid w:val="003221F3"/>
    <w:rsid w:val="00326EAD"/>
    <w:rsid w:val="0033041D"/>
    <w:rsid w:val="00331753"/>
    <w:rsid w:val="003317CB"/>
    <w:rsid w:val="00332057"/>
    <w:rsid w:val="00333270"/>
    <w:rsid w:val="00333A04"/>
    <w:rsid w:val="003346E4"/>
    <w:rsid w:val="00335235"/>
    <w:rsid w:val="00335C4E"/>
    <w:rsid w:val="00335FC7"/>
    <w:rsid w:val="003365BF"/>
    <w:rsid w:val="00337B1F"/>
    <w:rsid w:val="00342011"/>
    <w:rsid w:val="00342659"/>
    <w:rsid w:val="00344860"/>
    <w:rsid w:val="0034529C"/>
    <w:rsid w:val="003459B1"/>
    <w:rsid w:val="00347FD2"/>
    <w:rsid w:val="003522D4"/>
    <w:rsid w:val="00354D6F"/>
    <w:rsid w:val="00355F7A"/>
    <w:rsid w:val="00361636"/>
    <w:rsid w:val="00362A4F"/>
    <w:rsid w:val="00362FDE"/>
    <w:rsid w:val="00363AF1"/>
    <w:rsid w:val="00364E7C"/>
    <w:rsid w:val="003655AE"/>
    <w:rsid w:val="003708A9"/>
    <w:rsid w:val="003708AD"/>
    <w:rsid w:val="00370DA9"/>
    <w:rsid w:val="00373370"/>
    <w:rsid w:val="0037564D"/>
    <w:rsid w:val="00376D49"/>
    <w:rsid w:val="0037765B"/>
    <w:rsid w:val="00380BC3"/>
    <w:rsid w:val="00382FD5"/>
    <w:rsid w:val="003830F5"/>
    <w:rsid w:val="00383C09"/>
    <w:rsid w:val="00384E75"/>
    <w:rsid w:val="00384FF1"/>
    <w:rsid w:val="00385CB6"/>
    <w:rsid w:val="00385E3F"/>
    <w:rsid w:val="00387236"/>
    <w:rsid w:val="00390C86"/>
    <w:rsid w:val="003915C9"/>
    <w:rsid w:val="00392009"/>
    <w:rsid w:val="00392808"/>
    <w:rsid w:val="003934A9"/>
    <w:rsid w:val="00393A1F"/>
    <w:rsid w:val="003A0148"/>
    <w:rsid w:val="003A0580"/>
    <w:rsid w:val="003A0B83"/>
    <w:rsid w:val="003A0E75"/>
    <w:rsid w:val="003A1EF7"/>
    <w:rsid w:val="003A2E7D"/>
    <w:rsid w:val="003A3AD6"/>
    <w:rsid w:val="003A4E83"/>
    <w:rsid w:val="003B0722"/>
    <w:rsid w:val="003B072B"/>
    <w:rsid w:val="003B135C"/>
    <w:rsid w:val="003B2AB1"/>
    <w:rsid w:val="003B317F"/>
    <w:rsid w:val="003B31B7"/>
    <w:rsid w:val="003B4702"/>
    <w:rsid w:val="003B492B"/>
    <w:rsid w:val="003B55F3"/>
    <w:rsid w:val="003B6621"/>
    <w:rsid w:val="003C09FE"/>
    <w:rsid w:val="003C2C21"/>
    <w:rsid w:val="003C38B3"/>
    <w:rsid w:val="003C5141"/>
    <w:rsid w:val="003C7209"/>
    <w:rsid w:val="003D0610"/>
    <w:rsid w:val="003D0AB2"/>
    <w:rsid w:val="003D0D7E"/>
    <w:rsid w:val="003D1CD9"/>
    <w:rsid w:val="003D2EFD"/>
    <w:rsid w:val="003D3205"/>
    <w:rsid w:val="003D6380"/>
    <w:rsid w:val="003D6519"/>
    <w:rsid w:val="003D7E1A"/>
    <w:rsid w:val="003E056B"/>
    <w:rsid w:val="003E4819"/>
    <w:rsid w:val="003E4E3F"/>
    <w:rsid w:val="003E578C"/>
    <w:rsid w:val="003F12E5"/>
    <w:rsid w:val="003F2683"/>
    <w:rsid w:val="003F2BFB"/>
    <w:rsid w:val="003F30CD"/>
    <w:rsid w:val="003F67B9"/>
    <w:rsid w:val="003F7918"/>
    <w:rsid w:val="0040461A"/>
    <w:rsid w:val="00404D37"/>
    <w:rsid w:val="00404DEB"/>
    <w:rsid w:val="00405539"/>
    <w:rsid w:val="00406282"/>
    <w:rsid w:val="004064BF"/>
    <w:rsid w:val="004100AF"/>
    <w:rsid w:val="00410179"/>
    <w:rsid w:val="0041089E"/>
    <w:rsid w:val="00410C2C"/>
    <w:rsid w:val="00410DC4"/>
    <w:rsid w:val="00411DE5"/>
    <w:rsid w:val="004124E3"/>
    <w:rsid w:val="00420A6B"/>
    <w:rsid w:val="00420D66"/>
    <w:rsid w:val="00421632"/>
    <w:rsid w:val="004238C8"/>
    <w:rsid w:val="004260B4"/>
    <w:rsid w:val="0042612F"/>
    <w:rsid w:val="00427EC5"/>
    <w:rsid w:val="004305B9"/>
    <w:rsid w:val="00431081"/>
    <w:rsid w:val="004327C2"/>
    <w:rsid w:val="00432FCC"/>
    <w:rsid w:val="00433A51"/>
    <w:rsid w:val="00433D58"/>
    <w:rsid w:val="00434B89"/>
    <w:rsid w:val="0043586E"/>
    <w:rsid w:val="0043594C"/>
    <w:rsid w:val="004359B1"/>
    <w:rsid w:val="00437604"/>
    <w:rsid w:val="00440122"/>
    <w:rsid w:val="00441168"/>
    <w:rsid w:val="00441271"/>
    <w:rsid w:val="00441A02"/>
    <w:rsid w:val="004425CD"/>
    <w:rsid w:val="004426AF"/>
    <w:rsid w:val="00443165"/>
    <w:rsid w:val="004431E5"/>
    <w:rsid w:val="00445B14"/>
    <w:rsid w:val="00446DCA"/>
    <w:rsid w:val="0045253D"/>
    <w:rsid w:val="00452E85"/>
    <w:rsid w:val="0045496A"/>
    <w:rsid w:val="00454B27"/>
    <w:rsid w:val="00457083"/>
    <w:rsid w:val="004575B4"/>
    <w:rsid w:val="00457FA2"/>
    <w:rsid w:val="004607AB"/>
    <w:rsid w:val="004618D6"/>
    <w:rsid w:val="00462096"/>
    <w:rsid w:val="004644B0"/>
    <w:rsid w:val="004644CD"/>
    <w:rsid w:val="004659F2"/>
    <w:rsid w:val="00470EF1"/>
    <w:rsid w:val="00471098"/>
    <w:rsid w:val="00472847"/>
    <w:rsid w:val="004733D4"/>
    <w:rsid w:val="00473479"/>
    <w:rsid w:val="004734F2"/>
    <w:rsid w:val="004745C6"/>
    <w:rsid w:val="00474B02"/>
    <w:rsid w:val="00474CCC"/>
    <w:rsid w:val="00475F29"/>
    <w:rsid w:val="0048197F"/>
    <w:rsid w:val="00481DEC"/>
    <w:rsid w:val="00483763"/>
    <w:rsid w:val="00483D92"/>
    <w:rsid w:val="004846A7"/>
    <w:rsid w:val="0048584C"/>
    <w:rsid w:val="00487061"/>
    <w:rsid w:val="004913C1"/>
    <w:rsid w:val="0049694F"/>
    <w:rsid w:val="004A1E14"/>
    <w:rsid w:val="004A3B04"/>
    <w:rsid w:val="004A4054"/>
    <w:rsid w:val="004B358C"/>
    <w:rsid w:val="004B468C"/>
    <w:rsid w:val="004B5692"/>
    <w:rsid w:val="004B5AC7"/>
    <w:rsid w:val="004B5B67"/>
    <w:rsid w:val="004C01AA"/>
    <w:rsid w:val="004C056A"/>
    <w:rsid w:val="004C0754"/>
    <w:rsid w:val="004C1CE6"/>
    <w:rsid w:val="004C443F"/>
    <w:rsid w:val="004C51B4"/>
    <w:rsid w:val="004C6851"/>
    <w:rsid w:val="004C6AB9"/>
    <w:rsid w:val="004C6B2A"/>
    <w:rsid w:val="004D1784"/>
    <w:rsid w:val="004D1A8C"/>
    <w:rsid w:val="004D2E36"/>
    <w:rsid w:val="004D42F7"/>
    <w:rsid w:val="004D5597"/>
    <w:rsid w:val="004D5B60"/>
    <w:rsid w:val="004D5FED"/>
    <w:rsid w:val="004D6A72"/>
    <w:rsid w:val="004E0D11"/>
    <w:rsid w:val="004E209D"/>
    <w:rsid w:val="004E2B28"/>
    <w:rsid w:val="004E5818"/>
    <w:rsid w:val="004E61D4"/>
    <w:rsid w:val="004E66D6"/>
    <w:rsid w:val="004E731A"/>
    <w:rsid w:val="004F0935"/>
    <w:rsid w:val="004F1D64"/>
    <w:rsid w:val="004F425A"/>
    <w:rsid w:val="004F454E"/>
    <w:rsid w:val="004F46C5"/>
    <w:rsid w:val="004F5DDE"/>
    <w:rsid w:val="004F6F3D"/>
    <w:rsid w:val="00500EE4"/>
    <w:rsid w:val="00502695"/>
    <w:rsid w:val="00502A24"/>
    <w:rsid w:val="005030AD"/>
    <w:rsid w:val="005039D9"/>
    <w:rsid w:val="005047D3"/>
    <w:rsid w:val="0050483F"/>
    <w:rsid w:val="00504EBB"/>
    <w:rsid w:val="00505CAF"/>
    <w:rsid w:val="00507C57"/>
    <w:rsid w:val="00507E9E"/>
    <w:rsid w:val="005110E8"/>
    <w:rsid w:val="005112EB"/>
    <w:rsid w:val="0051204C"/>
    <w:rsid w:val="00512C8F"/>
    <w:rsid w:val="00513BEA"/>
    <w:rsid w:val="00515D98"/>
    <w:rsid w:val="005162A5"/>
    <w:rsid w:val="0051782D"/>
    <w:rsid w:val="005200CA"/>
    <w:rsid w:val="00521064"/>
    <w:rsid w:val="005219D7"/>
    <w:rsid w:val="00522B87"/>
    <w:rsid w:val="00526B4A"/>
    <w:rsid w:val="00527BE4"/>
    <w:rsid w:val="00530098"/>
    <w:rsid w:val="0053462E"/>
    <w:rsid w:val="00536070"/>
    <w:rsid w:val="0053751C"/>
    <w:rsid w:val="005403A5"/>
    <w:rsid w:val="005404A1"/>
    <w:rsid w:val="005407A6"/>
    <w:rsid w:val="005409F7"/>
    <w:rsid w:val="00540D4F"/>
    <w:rsid w:val="005424B7"/>
    <w:rsid w:val="005463E9"/>
    <w:rsid w:val="00547F22"/>
    <w:rsid w:val="005516CC"/>
    <w:rsid w:val="00552474"/>
    <w:rsid w:val="00552F81"/>
    <w:rsid w:val="0055408A"/>
    <w:rsid w:val="0055452F"/>
    <w:rsid w:val="00555376"/>
    <w:rsid w:val="00556907"/>
    <w:rsid w:val="00557ABD"/>
    <w:rsid w:val="00560DFB"/>
    <w:rsid w:val="0056212B"/>
    <w:rsid w:val="005624C2"/>
    <w:rsid w:val="00563181"/>
    <w:rsid w:val="0056406C"/>
    <w:rsid w:val="00565189"/>
    <w:rsid w:val="00565763"/>
    <w:rsid w:val="005658CB"/>
    <w:rsid w:val="00567628"/>
    <w:rsid w:val="00567C41"/>
    <w:rsid w:val="0057023F"/>
    <w:rsid w:val="00572887"/>
    <w:rsid w:val="00573C2A"/>
    <w:rsid w:val="005756CC"/>
    <w:rsid w:val="005766A6"/>
    <w:rsid w:val="00576A0F"/>
    <w:rsid w:val="00577FAD"/>
    <w:rsid w:val="00584469"/>
    <w:rsid w:val="00584B91"/>
    <w:rsid w:val="0058585E"/>
    <w:rsid w:val="00585978"/>
    <w:rsid w:val="00587134"/>
    <w:rsid w:val="00587219"/>
    <w:rsid w:val="00587C76"/>
    <w:rsid w:val="00587D68"/>
    <w:rsid w:val="00590E74"/>
    <w:rsid w:val="005916ED"/>
    <w:rsid w:val="00591E9F"/>
    <w:rsid w:val="00595966"/>
    <w:rsid w:val="00597414"/>
    <w:rsid w:val="005A1AA4"/>
    <w:rsid w:val="005A2C08"/>
    <w:rsid w:val="005A3B37"/>
    <w:rsid w:val="005A46A2"/>
    <w:rsid w:val="005A770B"/>
    <w:rsid w:val="005B0BE8"/>
    <w:rsid w:val="005B2A23"/>
    <w:rsid w:val="005B76A9"/>
    <w:rsid w:val="005C078D"/>
    <w:rsid w:val="005C08C0"/>
    <w:rsid w:val="005C1745"/>
    <w:rsid w:val="005C190E"/>
    <w:rsid w:val="005C1B2D"/>
    <w:rsid w:val="005C1B82"/>
    <w:rsid w:val="005C50B0"/>
    <w:rsid w:val="005C5EF2"/>
    <w:rsid w:val="005C6338"/>
    <w:rsid w:val="005C6734"/>
    <w:rsid w:val="005C6906"/>
    <w:rsid w:val="005C7E5D"/>
    <w:rsid w:val="005D0F3F"/>
    <w:rsid w:val="005D3374"/>
    <w:rsid w:val="005D4564"/>
    <w:rsid w:val="005D6AB1"/>
    <w:rsid w:val="005D6EC1"/>
    <w:rsid w:val="005D714C"/>
    <w:rsid w:val="005D7FF8"/>
    <w:rsid w:val="005E094B"/>
    <w:rsid w:val="005E1C6A"/>
    <w:rsid w:val="005E2877"/>
    <w:rsid w:val="005E3A4B"/>
    <w:rsid w:val="005E4114"/>
    <w:rsid w:val="005E5BEE"/>
    <w:rsid w:val="005E75F9"/>
    <w:rsid w:val="005E7AB2"/>
    <w:rsid w:val="005F188A"/>
    <w:rsid w:val="005F2275"/>
    <w:rsid w:val="005F46B4"/>
    <w:rsid w:val="005F4A85"/>
    <w:rsid w:val="005F4F8D"/>
    <w:rsid w:val="005F5075"/>
    <w:rsid w:val="005F6E04"/>
    <w:rsid w:val="005F775F"/>
    <w:rsid w:val="00602655"/>
    <w:rsid w:val="00604016"/>
    <w:rsid w:val="0060581F"/>
    <w:rsid w:val="0060773B"/>
    <w:rsid w:val="0061051B"/>
    <w:rsid w:val="00611199"/>
    <w:rsid w:val="00613088"/>
    <w:rsid w:val="006134A4"/>
    <w:rsid w:val="006134F5"/>
    <w:rsid w:val="00616359"/>
    <w:rsid w:val="00616C43"/>
    <w:rsid w:val="0061785E"/>
    <w:rsid w:val="00620255"/>
    <w:rsid w:val="006202DD"/>
    <w:rsid w:val="00624E06"/>
    <w:rsid w:val="00625110"/>
    <w:rsid w:val="006262A3"/>
    <w:rsid w:val="006262E1"/>
    <w:rsid w:val="006315AB"/>
    <w:rsid w:val="00632DDD"/>
    <w:rsid w:val="00633D6D"/>
    <w:rsid w:val="0063417A"/>
    <w:rsid w:val="00640242"/>
    <w:rsid w:val="00640721"/>
    <w:rsid w:val="006427A8"/>
    <w:rsid w:val="00642BE5"/>
    <w:rsid w:val="00642D19"/>
    <w:rsid w:val="00642E89"/>
    <w:rsid w:val="00642FB1"/>
    <w:rsid w:val="00643606"/>
    <w:rsid w:val="00645289"/>
    <w:rsid w:val="0064690A"/>
    <w:rsid w:val="006476FF"/>
    <w:rsid w:val="00651E78"/>
    <w:rsid w:val="0065517E"/>
    <w:rsid w:val="0065666F"/>
    <w:rsid w:val="00656CC0"/>
    <w:rsid w:val="0065701E"/>
    <w:rsid w:val="00662CAA"/>
    <w:rsid w:val="0066508C"/>
    <w:rsid w:val="00666A4C"/>
    <w:rsid w:val="0066731E"/>
    <w:rsid w:val="0066737A"/>
    <w:rsid w:val="00667B8C"/>
    <w:rsid w:val="00667E3A"/>
    <w:rsid w:val="006707FC"/>
    <w:rsid w:val="006719A5"/>
    <w:rsid w:val="006740ED"/>
    <w:rsid w:val="006759DD"/>
    <w:rsid w:val="00675D35"/>
    <w:rsid w:val="00680D96"/>
    <w:rsid w:val="00682478"/>
    <w:rsid w:val="00683C7F"/>
    <w:rsid w:val="0068472B"/>
    <w:rsid w:val="006848A5"/>
    <w:rsid w:val="00686545"/>
    <w:rsid w:val="00686700"/>
    <w:rsid w:val="00687860"/>
    <w:rsid w:val="00687ABA"/>
    <w:rsid w:val="00687F9B"/>
    <w:rsid w:val="006908F6"/>
    <w:rsid w:val="00690DAD"/>
    <w:rsid w:val="00691132"/>
    <w:rsid w:val="00692F90"/>
    <w:rsid w:val="00693A90"/>
    <w:rsid w:val="00693E88"/>
    <w:rsid w:val="00695634"/>
    <w:rsid w:val="00696574"/>
    <w:rsid w:val="006973A6"/>
    <w:rsid w:val="00697E2C"/>
    <w:rsid w:val="006A0BBB"/>
    <w:rsid w:val="006A2EBA"/>
    <w:rsid w:val="006A354B"/>
    <w:rsid w:val="006A3C7C"/>
    <w:rsid w:val="006A3E35"/>
    <w:rsid w:val="006A3FBE"/>
    <w:rsid w:val="006A579C"/>
    <w:rsid w:val="006A6DB3"/>
    <w:rsid w:val="006A78B6"/>
    <w:rsid w:val="006B07F0"/>
    <w:rsid w:val="006B1646"/>
    <w:rsid w:val="006B361F"/>
    <w:rsid w:val="006B63EB"/>
    <w:rsid w:val="006C0595"/>
    <w:rsid w:val="006C6CC6"/>
    <w:rsid w:val="006C7CA0"/>
    <w:rsid w:val="006D36FE"/>
    <w:rsid w:val="006D3CED"/>
    <w:rsid w:val="006E3368"/>
    <w:rsid w:val="006E4886"/>
    <w:rsid w:val="006E6364"/>
    <w:rsid w:val="006E6C63"/>
    <w:rsid w:val="006E7A1F"/>
    <w:rsid w:val="006E7E6D"/>
    <w:rsid w:val="006F1BE6"/>
    <w:rsid w:val="006F29D0"/>
    <w:rsid w:val="006F55DE"/>
    <w:rsid w:val="006F5F4C"/>
    <w:rsid w:val="006F72DF"/>
    <w:rsid w:val="00702800"/>
    <w:rsid w:val="007029A5"/>
    <w:rsid w:val="00702E90"/>
    <w:rsid w:val="00707B91"/>
    <w:rsid w:val="00710EB4"/>
    <w:rsid w:val="00712185"/>
    <w:rsid w:val="00712E3F"/>
    <w:rsid w:val="0071699C"/>
    <w:rsid w:val="00717B14"/>
    <w:rsid w:val="00721E95"/>
    <w:rsid w:val="00723815"/>
    <w:rsid w:val="00723977"/>
    <w:rsid w:val="00725BEA"/>
    <w:rsid w:val="0073010A"/>
    <w:rsid w:val="00730D69"/>
    <w:rsid w:val="007331B2"/>
    <w:rsid w:val="00734DC8"/>
    <w:rsid w:val="00735606"/>
    <w:rsid w:val="0073576D"/>
    <w:rsid w:val="00740223"/>
    <w:rsid w:val="00740C96"/>
    <w:rsid w:val="0074286C"/>
    <w:rsid w:val="00743A6D"/>
    <w:rsid w:val="00743CD0"/>
    <w:rsid w:val="00743DFA"/>
    <w:rsid w:val="007459BF"/>
    <w:rsid w:val="00745BF9"/>
    <w:rsid w:val="00746E8D"/>
    <w:rsid w:val="00747397"/>
    <w:rsid w:val="00747DE4"/>
    <w:rsid w:val="00750801"/>
    <w:rsid w:val="00753B8C"/>
    <w:rsid w:val="0075672C"/>
    <w:rsid w:val="0075704C"/>
    <w:rsid w:val="0076044E"/>
    <w:rsid w:val="007626F2"/>
    <w:rsid w:val="00762D79"/>
    <w:rsid w:val="00763088"/>
    <w:rsid w:val="00766398"/>
    <w:rsid w:val="007676BB"/>
    <w:rsid w:val="00767A29"/>
    <w:rsid w:val="007706AC"/>
    <w:rsid w:val="007712F8"/>
    <w:rsid w:val="00771C3C"/>
    <w:rsid w:val="00771FCA"/>
    <w:rsid w:val="007720D6"/>
    <w:rsid w:val="00772533"/>
    <w:rsid w:val="00773902"/>
    <w:rsid w:val="0077515A"/>
    <w:rsid w:val="00776BF6"/>
    <w:rsid w:val="007817DB"/>
    <w:rsid w:val="00782384"/>
    <w:rsid w:val="00782996"/>
    <w:rsid w:val="00782AEA"/>
    <w:rsid w:val="00783682"/>
    <w:rsid w:val="007836FD"/>
    <w:rsid w:val="00784BE7"/>
    <w:rsid w:val="007860F5"/>
    <w:rsid w:val="00786C69"/>
    <w:rsid w:val="007873EB"/>
    <w:rsid w:val="007874EA"/>
    <w:rsid w:val="007928F0"/>
    <w:rsid w:val="007955F2"/>
    <w:rsid w:val="00796432"/>
    <w:rsid w:val="007977D7"/>
    <w:rsid w:val="00797E47"/>
    <w:rsid w:val="007A0A02"/>
    <w:rsid w:val="007A0CAD"/>
    <w:rsid w:val="007A299C"/>
    <w:rsid w:val="007A611F"/>
    <w:rsid w:val="007A632A"/>
    <w:rsid w:val="007A7D0C"/>
    <w:rsid w:val="007B1CEE"/>
    <w:rsid w:val="007B2757"/>
    <w:rsid w:val="007B44F2"/>
    <w:rsid w:val="007B7AE3"/>
    <w:rsid w:val="007C1EBA"/>
    <w:rsid w:val="007C3483"/>
    <w:rsid w:val="007C3994"/>
    <w:rsid w:val="007C4F8B"/>
    <w:rsid w:val="007C5B0B"/>
    <w:rsid w:val="007D1527"/>
    <w:rsid w:val="007D1EFB"/>
    <w:rsid w:val="007D361C"/>
    <w:rsid w:val="007D63F5"/>
    <w:rsid w:val="007D773D"/>
    <w:rsid w:val="007E0C37"/>
    <w:rsid w:val="007E0D7F"/>
    <w:rsid w:val="007E206B"/>
    <w:rsid w:val="007E410B"/>
    <w:rsid w:val="007E730A"/>
    <w:rsid w:val="007E7CC6"/>
    <w:rsid w:val="007F0230"/>
    <w:rsid w:val="007F087F"/>
    <w:rsid w:val="007F1120"/>
    <w:rsid w:val="007F1790"/>
    <w:rsid w:val="007F1981"/>
    <w:rsid w:val="007F1F1E"/>
    <w:rsid w:val="007F28FE"/>
    <w:rsid w:val="007F42B2"/>
    <w:rsid w:val="007F42CC"/>
    <w:rsid w:val="007F4426"/>
    <w:rsid w:val="007F502F"/>
    <w:rsid w:val="00800D7F"/>
    <w:rsid w:val="008024F9"/>
    <w:rsid w:val="00804750"/>
    <w:rsid w:val="00804E9A"/>
    <w:rsid w:val="008051C9"/>
    <w:rsid w:val="008054B1"/>
    <w:rsid w:val="00806C44"/>
    <w:rsid w:val="0080716C"/>
    <w:rsid w:val="00810505"/>
    <w:rsid w:val="00811097"/>
    <w:rsid w:val="00811241"/>
    <w:rsid w:val="00811C2E"/>
    <w:rsid w:val="008128B6"/>
    <w:rsid w:val="008136D8"/>
    <w:rsid w:val="008138D7"/>
    <w:rsid w:val="00814044"/>
    <w:rsid w:val="008146A7"/>
    <w:rsid w:val="00815C63"/>
    <w:rsid w:val="00817414"/>
    <w:rsid w:val="00817FE6"/>
    <w:rsid w:val="00820B20"/>
    <w:rsid w:val="00821D2C"/>
    <w:rsid w:val="00823553"/>
    <w:rsid w:val="0082427C"/>
    <w:rsid w:val="00824811"/>
    <w:rsid w:val="00824ADB"/>
    <w:rsid w:val="00825B2A"/>
    <w:rsid w:val="00825C3A"/>
    <w:rsid w:val="008261D5"/>
    <w:rsid w:val="008262F2"/>
    <w:rsid w:val="00826449"/>
    <w:rsid w:val="00826EFF"/>
    <w:rsid w:val="008272E9"/>
    <w:rsid w:val="00832AB1"/>
    <w:rsid w:val="00840532"/>
    <w:rsid w:val="008436E4"/>
    <w:rsid w:val="0084565A"/>
    <w:rsid w:val="0084602B"/>
    <w:rsid w:val="00846404"/>
    <w:rsid w:val="00846490"/>
    <w:rsid w:val="00846DB6"/>
    <w:rsid w:val="00846DD8"/>
    <w:rsid w:val="0085068B"/>
    <w:rsid w:val="00852112"/>
    <w:rsid w:val="0085215C"/>
    <w:rsid w:val="008555E8"/>
    <w:rsid w:val="008558A1"/>
    <w:rsid w:val="00855B4C"/>
    <w:rsid w:val="0085719C"/>
    <w:rsid w:val="008579F2"/>
    <w:rsid w:val="00861A6D"/>
    <w:rsid w:val="00861C2D"/>
    <w:rsid w:val="0086284F"/>
    <w:rsid w:val="0086286A"/>
    <w:rsid w:val="00863003"/>
    <w:rsid w:val="00863E17"/>
    <w:rsid w:val="00863E8A"/>
    <w:rsid w:val="008661B1"/>
    <w:rsid w:val="00866CF1"/>
    <w:rsid w:val="00867714"/>
    <w:rsid w:val="0087115D"/>
    <w:rsid w:val="0087273C"/>
    <w:rsid w:val="00875197"/>
    <w:rsid w:val="00875C5A"/>
    <w:rsid w:val="008761B9"/>
    <w:rsid w:val="00877098"/>
    <w:rsid w:val="00881277"/>
    <w:rsid w:val="008836EB"/>
    <w:rsid w:val="00884E01"/>
    <w:rsid w:val="00885DCA"/>
    <w:rsid w:val="0088755C"/>
    <w:rsid w:val="00891006"/>
    <w:rsid w:val="008918B4"/>
    <w:rsid w:val="00892E1E"/>
    <w:rsid w:val="0089511D"/>
    <w:rsid w:val="008954AA"/>
    <w:rsid w:val="00895ADA"/>
    <w:rsid w:val="008960A0"/>
    <w:rsid w:val="0089649F"/>
    <w:rsid w:val="008971C0"/>
    <w:rsid w:val="008A0906"/>
    <w:rsid w:val="008A1C6B"/>
    <w:rsid w:val="008A29F6"/>
    <w:rsid w:val="008A3899"/>
    <w:rsid w:val="008A4E3A"/>
    <w:rsid w:val="008A56A5"/>
    <w:rsid w:val="008B06FC"/>
    <w:rsid w:val="008B40A5"/>
    <w:rsid w:val="008B42D6"/>
    <w:rsid w:val="008B5BBC"/>
    <w:rsid w:val="008C1346"/>
    <w:rsid w:val="008C21B1"/>
    <w:rsid w:val="008C34A4"/>
    <w:rsid w:val="008C3808"/>
    <w:rsid w:val="008C4F9B"/>
    <w:rsid w:val="008C7E12"/>
    <w:rsid w:val="008D0FC6"/>
    <w:rsid w:val="008D1EF8"/>
    <w:rsid w:val="008D311C"/>
    <w:rsid w:val="008D5B7B"/>
    <w:rsid w:val="008D6DCA"/>
    <w:rsid w:val="008D7DE1"/>
    <w:rsid w:val="008E035B"/>
    <w:rsid w:val="008E1D3D"/>
    <w:rsid w:val="008E1EBA"/>
    <w:rsid w:val="008E1F1F"/>
    <w:rsid w:val="008E282B"/>
    <w:rsid w:val="008E63AD"/>
    <w:rsid w:val="008E65A4"/>
    <w:rsid w:val="008E796B"/>
    <w:rsid w:val="008F1748"/>
    <w:rsid w:val="008F1DD3"/>
    <w:rsid w:val="008F1F07"/>
    <w:rsid w:val="008F3BF8"/>
    <w:rsid w:val="008F4D8C"/>
    <w:rsid w:val="00902836"/>
    <w:rsid w:val="009046F6"/>
    <w:rsid w:val="00906884"/>
    <w:rsid w:val="00910D63"/>
    <w:rsid w:val="00916CD0"/>
    <w:rsid w:val="00917EF7"/>
    <w:rsid w:val="0092089E"/>
    <w:rsid w:val="00920D5A"/>
    <w:rsid w:val="00921045"/>
    <w:rsid w:val="00921B3C"/>
    <w:rsid w:val="0092218E"/>
    <w:rsid w:val="00923512"/>
    <w:rsid w:val="00924B9F"/>
    <w:rsid w:val="00924F87"/>
    <w:rsid w:val="009253A5"/>
    <w:rsid w:val="00925F94"/>
    <w:rsid w:val="009267E0"/>
    <w:rsid w:val="00927FEA"/>
    <w:rsid w:val="00930091"/>
    <w:rsid w:val="0093023C"/>
    <w:rsid w:val="0093036D"/>
    <w:rsid w:val="00931DDC"/>
    <w:rsid w:val="0093297F"/>
    <w:rsid w:val="00936678"/>
    <w:rsid w:val="009406D8"/>
    <w:rsid w:val="00941613"/>
    <w:rsid w:val="009420E9"/>
    <w:rsid w:val="0094352B"/>
    <w:rsid w:val="009456BE"/>
    <w:rsid w:val="009458F3"/>
    <w:rsid w:val="00950560"/>
    <w:rsid w:val="00951324"/>
    <w:rsid w:val="0095144B"/>
    <w:rsid w:val="00953AF7"/>
    <w:rsid w:val="009540C3"/>
    <w:rsid w:val="00955F3D"/>
    <w:rsid w:val="0095722A"/>
    <w:rsid w:val="00957E85"/>
    <w:rsid w:val="009622F4"/>
    <w:rsid w:val="00963178"/>
    <w:rsid w:val="00963626"/>
    <w:rsid w:val="00964A09"/>
    <w:rsid w:val="009650D7"/>
    <w:rsid w:val="00966352"/>
    <w:rsid w:val="00966BBE"/>
    <w:rsid w:val="009670B0"/>
    <w:rsid w:val="009673F5"/>
    <w:rsid w:val="00967C96"/>
    <w:rsid w:val="00971F64"/>
    <w:rsid w:val="0097337A"/>
    <w:rsid w:val="009734E0"/>
    <w:rsid w:val="0097399E"/>
    <w:rsid w:val="00974915"/>
    <w:rsid w:val="009776FA"/>
    <w:rsid w:val="0098015B"/>
    <w:rsid w:val="00981E62"/>
    <w:rsid w:val="00982915"/>
    <w:rsid w:val="0098513F"/>
    <w:rsid w:val="009856AC"/>
    <w:rsid w:val="00986819"/>
    <w:rsid w:val="0098698E"/>
    <w:rsid w:val="00987CE2"/>
    <w:rsid w:val="00990B31"/>
    <w:rsid w:val="0099223A"/>
    <w:rsid w:val="009926E0"/>
    <w:rsid w:val="00995E53"/>
    <w:rsid w:val="009A0EE0"/>
    <w:rsid w:val="009A1344"/>
    <w:rsid w:val="009A184B"/>
    <w:rsid w:val="009A63BB"/>
    <w:rsid w:val="009B0131"/>
    <w:rsid w:val="009B113A"/>
    <w:rsid w:val="009B33EA"/>
    <w:rsid w:val="009B4183"/>
    <w:rsid w:val="009B4770"/>
    <w:rsid w:val="009B593B"/>
    <w:rsid w:val="009B5D92"/>
    <w:rsid w:val="009C0DC9"/>
    <w:rsid w:val="009C16F8"/>
    <w:rsid w:val="009C171A"/>
    <w:rsid w:val="009C29B2"/>
    <w:rsid w:val="009C2BC4"/>
    <w:rsid w:val="009C2C7D"/>
    <w:rsid w:val="009C43E7"/>
    <w:rsid w:val="009C521B"/>
    <w:rsid w:val="009C5EEF"/>
    <w:rsid w:val="009C60E1"/>
    <w:rsid w:val="009C7F84"/>
    <w:rsid w:val="009D0451"/>
    <w:rsid w:val="009D04BE"/>
    <w:rsid w:val="009D10D0"/>
    <w:rsid w:val="009D1E49"/>
    <w:rsid w:val="009D36FD"/>
    <w:rsid w:val="009D4539"/>
    <w:rsid w:val="009D618D"/>
    <w:rsid w:val="009D79B4"/>
    <w:rsid w:val="009E3FB0"/>
    <w:rsid w:val="009E4B93"/>
    <w:rsid w:val="009E7389"/>
    <w:rsid w:val="009E763E"/>
    <w:rsid w:val="009E7A34"/>
    <w:rsid w:val="009F1636"/>
    <w:rsid w:val="009F2C16"/>
    <w:rsid w:val="009F4691"/>
    <w:rsid w:val="009F58DF"/>
    <w:rsid w:val="009F64E5"/>
    <w:rsid w:val="009F6D99"/>
    <w:rsid w:val="009F7E74"/>
    <w:rsid w:val="00A0023F"/>
    <w:rsid w:val="00A02156"/>
    <w:rsid w:val="00A022C8"/>
    <w:rsid w:val="00A038FA"/>
    <w:rsid w:val="00A04487"/>
    <w:rsid w:val="00A05E32"/>
    <w:rsid w:val="00A05F4B"/>
    <w:rsid w:val="00A0606D"/>
    <w:rsid w:val="00A062EC"/>
    <w:rsid w:val="00A0632E"/>
    <w:rsid w:val="00A06654"/>
    <w:rsid w:val="00A11BCD"/>
    <w:rsid w:val="00A12871"/>
    <w:rsid w:val="00A13331"/>
    <w:rsid w:val="00A14408"/>
    <w:rsid w:val="00A16CB2"/>
    <w:rsid w:val="00A202CB"/>
    <w:rsid w:val="00A20A7B"/>
    <w:rsid w:val="00A21159"/>
    <w:rsid w:val="00A21DA3"/>
    <w:rsid w:val="00A21ECC"/>
    <w:rsid w:val="00A220C5"/>
    <w:rsid w:val="00A23258"/>
    <w:rsid w:val="00A23E26"/>
    <w:rsid w:val="00A2504A"/>
    <w:rsid w:val="00A261D3"/>
    <w:rsid w:val="00A279B4"/>
    <w:rsid w:val="00A27E6C"/>
    <w:rsid w:val="00A27ECF"/>
    <w:rsid w:val="00A30F27"/>
    <w:rsid w:val="00A31978"/>
    <w:rsid w:val="00A326CD"/>
    <w:rsid w:val="00A331CC"/>
    <w:rsid w:val="00A3455E"/>
    <w:rsid w:val="00A34A5E"/>
    <w:rsid w:val="00A34BB7"/>
    <w:rsid w:val="00A36B19"/>
    <w:rsid w:val="00A43ACF"/>
    <w:rsid w:val="00A45950"/>
    <w:rsid w:val="00A461E0"/>
    <w:rsid w:val="00A466C8"/>
    <w:rsid w:val="00A469C9"/>
    <w:rsid w:val="00A47E56"/>
    <w:rsid w:val="00A5054F"/>
    <w:rsid w:val="00A50605"/>
    <w:rsid w:val="00A50E68"/>
    <w:rsid w:val="00A53CBF"/>
    <w:rsid w:val="00A54177"/>
    <w:rsid w:val="00A55E3B"/>
    <w:rsid w:val="00A56060"/>
    <w:rsid w:val="00A56AF0"/>
    <w:rsid w:val="00A56CFB"/>
    <w:rsid w:val="00A56F0E"/>
    <w:rsid w:val="00A620A1"/>
    <w:rsid w:val="00A6373C"/>
    <w:rsid w:val="00A66E4C"/>
    <w:rsid w:val="00A71784"/>
    <w:rsid w:val="00A72C85"/>
    <w:rsid w:val="00A73081"/>
    <w:rsid w:val="00A73699"/>
    <w:rsid w:val="00A742C0"/>
    <w:rsid w:val="00A7469A"/>
    <w:rsid w:val="00A74CC5"/>
    <w:rsid w:val="00A77A5D"/>
    <w:rsid w:val="00A817E0"/>
    <w:rsid w:val="00A83C6F"/>
    <w:rsid w:val="00A84AEC"/>
    <w:rsid w:val="00A86994"/>
    <w:rsid w:val="00A902EC"/>
    <w:rsid w:val="00A9194B"/>
    <w:rsid w:val="00A9373B"/>
    <w:rsid w:val="00A93DC8"/>
    <w:rsid w:val="00A941E2"/>
    <w:rsid w:val="00A9776C"/>
    <w:rsid w:val="00AA03D2"/>
    <w:rsid w:val="00AA0C11"/>
    <w:rsid w:val="00AA2475"/>
    <w:rsid w:val="00AA36A2"/>
    <w:rsid w:val="00AA38D3"/>
    <w:rsid w:val="00AA4079"/>
    <w:rsid w:val="00AA456A"/>
    <w:rsid w:val="00AA47A7"/>
    <w:rsid w:val="00AA504B"/>
    <w:rsid w:val="00AA6CC4"/>
    <w:rsid w:val="00AA7564"/>
    <w:rsid w:val="00AA7BBD"/>
    <w:rsid w:val="00AB183F"/>
    <w:rsid w:val="00AB35DD"/>
    <w:rsid w:val="00AB4742"/>
    <w:rsid w:val="00AB489E"/>
    <w:rsid w:val="00AB50C4"/>
    <w:rsid w:val="00AB6878"/>
    <w:rsid w:val="00AB71A7"/>
    <w:rsid w:val="00AB74A7"/>
    <w:rsid w:val="00AC2193"/>
    <w:rsid w:val="00AC75F1"/>
    <w:rsid w:val="00AD0436"/>
    <w:rsid w:val="00AD0454"/>
    <w:rsid w:val="00AD21E9"/>
    <w:rsid w:val="00AD303E"/>
    <w:rsid w:val="00AD3967"/>
    <w:rsid w:val="00AD3A2D"/>
    <w:rsid w:val="00AD5D1A"/>
    <w:rsid w:val="00AD5F42"/>
    <w:rsid w:val="00AD6EBC"/>
    <w:rsid w:val="00AD7BFA"/>
    <w:rsid w:val="00AE0CF8"/>
    <w:rsid w:val="00AE0E28"/>
    <w:rsid w:val="00AE40E0"/>
    <w:rsid w:val="00AE4747"/>
    <w:rsid w:val="00AE4E28"/>
    <w:rsid w:val="00AE5DE3"/>
    <w:rsid w:val="00AF0307"/>
    <w:rsid w:val="00AF0A5A"/>
    <w:rsid w:val="00AF2CBA"/>
    <w:rsid w:val="00AF35CB"/>
    <w:rsid w:val="00AF575D"/>
    <w:rsid w:val="00AF6B02"/>
    <w:rsid w:val="00AF7953"/>
    <w:rsid w:val="00B01A87"/>
    <w:rsid w:val="00B103A2"/>
    <w:rsid w:val="00B11BA5"/>
    <w:rsid w:val="00B13131"/>
    <w:rsid w:val="00B14F67"/>
    <w:rsid w:val="00B1508A"/>
    <w:rsid w:val="00B16424"/>
    <w:rsid w:val="00B17623"/>
    <w:rsid w:val="00B207FF"/>
    <w:rsid w:val="00B231AB"/>
    <w:rsid w:val="00B239A0"/>
    <w:rsid w:val="00B24172"/>
    <w:rsid w:val="00B258C4"/>
    <w:rsid w:val="00B25A3A"/>
    <w:rsid w:val="00B26689"/>
    <w:rsid w:val="00B2747E"/>
    <w:rsid w:val="00B277C7"/>
    <w:rsid w:val="00B326CB"/>
    <w:rsid w:val="00B33D1F"/>
    <w:rsid w:val="00B40AB3"/>
    <w:rsid w:val="00B4388C"/>
    <w:rsid w:val="00B45BEE"/>
    <w:rsid w:val="00B46894"/>
    <w:rsid w:val="00B52992"/>
    <w:rsid w:val="00B52D77"/>
    <w:rsid w:val="00B530A8"/>
    <w:rsid w:val="00B539CE"/>
    <w:rsid w:val="00B53E66"/>
    <w:rsid w:val="00B53E91"/>
    <w:rsid w:val="00B55F5F"/>
    <w:rsid w:val="00B57898"/>
    <w:rsid w:val="00B602EB"/>
    <w:rsid w:val="00B64A0E"/>
    <w:rsid w:val="00B64CD5"/>
    <w:rsid w:val="00B65DBA"/>
    <w:rsid w:val="00B66008"/>
    <w:rsid w:val="00B67509"/>
    <w:rsid w:val="00B71A6E"/>
    <w:rsid w:val="00B72A1F"/>
    <w:rsid w:val="00B72EF3"/>
    <w:rsid w:val="00B73097"/>
    <w:rsid w:val="00B82010"/>
    <w:rsid w:val="00B820B1"/>
    <w:rsid w:val="00B82262"/>
    <w:rsid w:val="00B82731"/>
    <w:rsid w:val="00B82BEC"/>
    <w:rsid w:val="00B83F7A"/>
    <w:rsid w:val="00B843F4"/>
    <w:rsid w:val="00B85026"/>
    <w:rsid w:val="00B8548B"/>
    <w:rsid w:val="00B854DF"/>
    <w:rsid w:val="00B86081"/>
    <w:rsid w:val="00B86CDA"/>
    <w:rsid w:val="00B87B3E"/>
    <w:rsid w:val="00B912A0"/>
    <w:rsid w:val="00B9391F"/>
    <w:rsid w:val="00B93B44"/>
    <w:rsid w:val="00B958A7"/>
    <w:rsid w:val="00B9747C"/>
    <w:rsid w:val="00B974B9"/>
    <w:rsid w:val="00BA0B0F"/>
    <w:rsid w:val="00BA256D"/>
    <w:rsid w:val="00BA37D3"/>
    <w:rsid w:val="00BA4A26"/>
    <w:rsid w:val="00BA5C99"/>
    <w:rsid w:val="00BA63A6"/>
    <w:rsid w:val="00BA6B5A"/>
    <w:rsid w:val="00BB08FA"/>
    <w:rsid w:val="00BB1B11"/>
    <w:rsid w:val="00BB266D"/>
    <w:rsid w:val="00BB4ADA"/>
    <w:rsid w:val="00BB4D95"/>
    <w:rsid w:val="00BB521C"/>
    <w:rsid w:val="00BB5EC5"/>
    <w:rsid w:val="00BC2476"/>
    <w:rsid w:val="00BC2E16"/>
    <w:rsid w:val="00BC3C0F"/>
    <w:rsid w:val="00BC6226"/>
    <w:rsid w:val="00BC627B"/>
    <w:rsid w:val="00BC66E8"/>
    <w:rsid w:val="00BC72C9"/>
    <w:rsid w:val="00BC75B4"/>
    <w:rsid w:val="00BD4507"/>
    <w:rsid w:val="00BD4758"/>
    <w:rsid w:val="00BD4E92"/>
    <w:rsid w:val="00BD7223"/>
    <w:rsid w:val="00BD7C73"/>
    <w:rsid w:val="00BE0AB9"/>
    <w:rsid w:val="00BE1F57"/>
    <w:rsid w:val="00BE3942"/>
    <w:rsid w:val="00BE42B0"/>
    <w:rsid w:val="00BE5431"/>
    <w:rsid w:val="00BE664D"/>
    <w:rsid w:val="00BE6845"/>
    <w:rsid w:val="00BE7311"/>
    <w:rsid w:val="00BE7D51"/>
    <w:rsid w:val="00BF0151"/>
    <w:rsid w:val="00BF087F"/>
    <w:rsid w:val="00BF24CB"/>
    <w:rsid w:val="00BF2E13"/>
    <w:rsid w:val="00BF4CB9"/>
    <w:rsid w:val="00BF4ECD"/>
    <w:rsid w:val="00BF5D79"/>
    <w:rsid w:val="00BF6CE6"/>
    <w:rsid w:val="00BF7382"/>
    <w:rsid w:val="00BF798B"/>
    <w:rsid w:val="00C019BC"/>
    <w:rsid w:val="00C02995"/>
    <w:rsid w:val="00C0487D"/>
    <w:rsid w:val="00C05B97"/>
    <w:rsid w:val="00C06656"/>
    <w:rsid w:val="00C076D8"/>
    <w:rsid w:val="00C07CB6"/>
    <w:rsid w:val="00C102CC"/>
    <w:rsid w:val="00C1103D"/>
    <w:rsid w:val="00C11993"/>
    <w:rsid w:val="00C134E8"/>
    <w:rsid w:val="00C147DA"/>
    <w:rsid w:val="00C1587C"/>
    <w:rsid w:val="00C1591A"/>
    <w:rsid w:val="00C177BF"/>
    <w:rsid w:val="00C226F4"/>
    <w:rsid w:val="00C23957"/>
    <w:rsid w:val="00C25047"/>
    <w:rsid w:val="00C251DA"/>
    <w:rsid w:val="00C26342"/>
    <w:rsid w:val="00C30A3C"/>
    <w:rsid w:val="00C3184E"/>
    <w:rsid w:val="00C376D7"/>
    <w:rsid w:val="00C444D4"/>
    <w:rsid w:val="00C44836"/>
    <w:rsid w:val="00C452EA"/>
    <w:rsid w:val="00C46BB3"/>
    <w:rsid w:val="00C518CC"/>
    <w:rsid w:val="00C536A8"/>
    <w:rsid w:val="00C536EA"/>
    <w:rsid w:val="00C53997"/>
    <w:rsid w:val="00C540A3"/>
    <w:rsid w:val="00C60694"/>
    <w:rsid w:val="00C60F9F"/>
    <w:rsid w:val="00C61799"/>
    <w:rsid w:val="00C6189E"/>
    <w:rsid w:val="00C6191A"/>
    <w:rsid w:val="00C62004"/>
    <w:rsid w:val="00C630C3"/>
    <w:rsid w:val="00C63E0B"/>
    <w:rsid w:val="00C659E9"/>
    <w:rsid w:val="00C7040D"/>
    <w:rsid w:val="00C736BD"/>
    <w:rsid w:val="00C73D9E"/>
    <w:rsid w:val="00C74B9D"/>
    <w:rsid w:val="00C753AE"/>
    <w:rsid w:val="00C75D7A"/>
    <w:rsid w:val="00C802E4"/>
    <w:rsid w:val="00C80A9A"/>
    <w:rsid w:val="00C82617"/>
    <w:rsid w:val="00C826D9"/>
    <w:rsid w:val="00C82E91"/>
    <w:rsid w:val="00C83B40"/>
    <w:rsid w:val="00C83DD9"/>
    <w:rsid w:val="00C841B9"/>
    <w:rsid w:val="00C86EC6"/>
    <w:rsid w:val="00C93772"/>
    <w:rsid w:val="00C93CE8"/>
    <w:rsid w:val="00C95AE5"/>
    <w:rsid w:val="00C96AC3"/>
    <w:rsid w:val="00C9728E"/>
    <w:rsid w:val="00C97AA3"/>
    <w:rsid w:val="00C97DAA"/>
    <w:rsid w:val="00CA0958"/>
    <w:rsid w:val="00CA0ABD"/>
    <w:rsid w:val="00CA784A"/>
    <w:rsid w:val="00CB007C"/>
    <w:rsid w:val="00CB0D36"/>
    <w:rsid w:val="00CB2312"/>
    <w:rsid w:val="00CB3032"/>
    <w:rsid w:val="00CB43F3"/>
    <w:rsid w:val="00CB5A5C"/>
    <w:rsid w:val="00CB7F4E"/>
    <w:rsid w:val="00CC0991"/>
    <w:rsid w:val="00CC0F47"/>
    <w:rsid w:val="00CC1BA7"/>
    <w:rsid w:val="00CC3661"/>
    <w:rsid w:val="00CC4069"/>
    <w:rsid w:val="00CC5C4F"/>
    <w:rsid w:val="00CC7EDB"/>
    <w:rsid w:val="00CD107B"/>
    <w:rsid w:val="00CD286F"/>
    <w:rsid w:val="00CD7876"/>
    <w:rsid w:val="00CD7F91"/>
    <w:rsid w:val="00CE1DEC"/>
    <w:rsid w:val="00CE20C1"/>
    <w:rsid w:val="00CE680C"/>
    <w:rsid w:val="00CE6D78"/>
    <w:rsid w:val="00CE6FDB"/>
    <w:rsid w:val="00CE7379"/>
    <w:rsid w:val="00CF06D7"/>
    <w:rsid w:val="00CF582D"/>
    <w:rsid w:val="00CF6114"/>
    <w:rsid w:val="00CF6D99"/>
    <w:rsid w:val="00CF6EFF"/>
    <w:rsid w:val="00D0037A"/>
    <w:rsid w:val="00D00939"/>
    <w:rsid w:val="00D00A64"/>
    <w:rsid w:val="00D0134E"/>
    <w:rsid w:val="00D01572"/>
    <w:rsid w:val="00D01776"/>
    <w:rsid w:val="00D02852"/>
    <w:rsid w:val="00D030CF"/>
    <w:rsid w:val="00D03CC6"/>
    <w:rsid w:val="00D03E6D"/>
    <w:rsid w:val="00D04DD1"/>
    <w:rsid w:val="00D0709C"/>
    <w:rsid w:val="00D07B19"/>
    <w:rsid w:val="00D105D6"/>
    <w:rsid w:val="00D12C28"/>
    <w:rsid w:val="00D14247"/>
    <w:rsid w:val="00D16119"/>
    <w:rsid w:val="00D20699"/>
    <w:rsid w:val="00D20CD4"/>
    <w:rsid w:val="00D22D5C"/>
    <w:rsid w:val="00D240BF"/>
    <w:rsid w:val="00D2593D"/>
    <w:rsid w:val="00D25A12"/>
    <w:rsid w:val="00D26E22"/>
    <w:rsid w:val="00D27D74"/>
    <w:rsid w:val="00D31347"/>
    <w:rsid w:val="00D31A5C"/>
    <w:rsid w:val="00D33717"/>
    <w:rsid w:val="00D33889"/>
    <w:rsid w:val="00D33A41"/>
    <w:rsid w:val="00D35B08"/>
    <w:rsid w:val="00D411F9"/>
    <w:rsid w:val="00D4251F"/>
    <w:rsid w:val="00D42892"/>
    <w:rsid w:val="00D42BEE"/>
    <w:rsid w:val="00D43B68"/>
    <w:rsid w:val="00D44B9B"/>
    <w:rsid w:val="00D45252"/>
    <w:rsid w:val="00D45618"/>
    <w:rsid w:val="00D476FB"/>
    <w:rsid w:val="00D510CA"/>
    <w:rsid w:val="00D51686"/>
    <w:rsid w:val="00D53AB4"/>
    <w:rsid w:val="00D53EA6"/>
    <w:rsid w:val="00D5407C"/>
    <w:rsid w:val="00D54BB9"/>
    <w:rsid w:val="00D55A3B"/>
    <w:rsid w:val="00D57D8C"/>
    <w:rsid w:val="00D620C1"/>
    <w:rsid w:val="00D63CD7"/>
    <w:rsid w:val="00D66C23"/>
    <w:rsid w:val="00D66E8C"/>
    <w:rsid w:val="00D7083A"/>
    <w:rsid w:val="00D7246A"/>
    <w:rsid w:val="00D733E5"/>
    <w:rsid w:val="00D73CB9"/>
    <w:rsid w:val="00D74C05"/>
    <w:rsid w:val="00D74D0F"/>
    <w:rsid w:val="00D769B3"/>
    <w:rsid w:val="00D76FEB"/>
    <w:rsid w:val="00D7773F"/>
    <w:rsid w:val="00D805D1"/>
    <w:rsid w:val="00D80A4C"/>
    <w:rsid w:val="00D80BAA"/>
    <w:rsid w:val="00D8149F"/>
    <w:rsid w:val="00D835AB"/>
    <w:rsid w:val="00D83773"/>
    <w:rsid w:val="00D83981"/>
    <w:rsid w:val="00D857E0"/>
    <w:rsid w:val="00D872CB"/>
    <w:rsid w:val="00D913A9"/>
    <w:rsid w:val="00D913BA"/>
    <w:rsid w:val="00D91C7F"/>
    <w:rsid w:val="00D95351"/>
    <w:rsid w:val="00D962D0"/>
    <w:rsid w:val="00D962E2"/>
    <w:rsid w:val="00D9666E"/>
    <w:rsid w:val="00D96CE7"/>
    <w:rsid w:val="00D97881"/>
    <w:rsid w:val="00D97BAD"/>
    <w:rsid w:val="00DA1982"/>
    <w:rsid w:val="00DA1DC0"/>
    <w:rsid w:val="00DA2B06"/>
    <w:rsid w:val="00DA2FE6"/>
    <w:rsid w:val="00DA31FF"/>
    <w:rsid w:val="00DA593F"/>
    <w:rsid w:val="00DA6EFE"/>
    <w:rsid w:val="00DB32EB"/>
    <w:rsid w:val="00DB489B"/>
    <w:rsid w:val="00DB5E42"/>
    <w:rsid w:val="00DB7D9D"/>
    <w:rsid w:val="00DC3101"/>
    <w:rsid w:val="00DC4091"/>
    <w:rsid w:val="00DC5051"/>
    <w:rsid w:val="00DC5093"/>
    <w:rsid w:val="00DC72BA"/>
    <w:rsid w:val="00DC7BF1"/>
    <w:rsid w:val="00DD2A2D"/>
    <w:rsid w:val="00DD2A95"/>
    <w:rsid w:val="00DD2BCA"/>
    <w:rsid w:val="00DD35DA"/>
    <w:rsid w:val="00DD41AF"/>
    <w:rsid w:val="00DD6787"/>
    <w:rsid w:val="00DD7124"/>
    <w:rsid w:val="00DE1591"/>
    <w:rsid w:val="00DE18D0"/>
    <w:rsid w:val="00DE27E2"/>
    <w:rsid w:val="00DE28AD"/>
    <w:rsid w:val="00DE3F8F"/>
    <w:rsid w:val="00DE4101"/>
    <w:rsid w:val="00DE437E"/>
    <w:rsid w:val="00DE6419"/>
    <w:rsid w:val="00DE69F3"/>
    <w:rsid w:val="00DF03BA"/>
    <w:rsid w:val="00DF05A2"/>
    <w:rsid w:val="00DF3182"/>
    <w:rsid w:val="00DF3351"/>
    <w:rsid w:val="00DF3BCC"/>
    <w:rsid w:val="00DF3D87"/>
    <w:rsid w:val="00DF61D0"/>
    <w:rsid w:val="00E04D9B"/>
    <w:rsid w:val="00E05197"/>
    <w:rsid w:val="00E123C0"/>
    <w:rsid w:val="00E12E35"/>
    <w:rsid w:val="00E13D80"/>
    <w:rsid w:val="00E1673A"/>
    <w:rsid w:val="00E1699D"/>
    <w:rsid w:val="00E17DF4"/>
    <w:rsid w:val="00E218B9"/>
    <w:rsid w:val="00E22173"/>
    <w:rsid w:val="00E22E58"/>
    <w:rsid w:val="00E253F9"/>
    <w:rsid w:val="00E2582D"/>
    <w:rsid w:val="00E2683D"/>
    <w:rsid w:val="00E27750"/>
    <w:rsid w:val="00E301FE"/>
    <w:rsid w:val="00E30E08"/>
    <w:rsid w:val="00E31C6A"/>
    <w:rsid w:val="00E32DE7"/>
    <w:rsid w:val="00E34DC8"/>
    <w:rsid w:val="00E37220"/>
    <w:rsid w:val="00E37793"/>
    <w:rsid w:val="00E41191"/>
    <w:rsid w:val="00E45393"/>
    <w:rsid w:val="00E45F1D"/>
    <w:rsid w:val="00E46864"/>
    <w:rsid w:val="00E46ABC"/>
    <w:rsid w:val="00E46CFC"/>
    <w:rsid w:val="00E501AE"/>
    <w:rsid w:val="00E528E0"/>
    <w:rsid w:val="00E5332A"/>
    <w:rsid w:val="00E53818"/>
    <w:rsid w:val="00E54DCD"/>
    <w:rsid w:val="00E57B2A"/>
    <w:rsid w:val="00E57D25"/>
    <w:rsid w:val="00E60022"/>
    <w:rsid w:val="00E600AA"/>
    <w:rsid w:val="00E6319F"/>
    <w:rsid w:val="00E63E69"/>
    <w:rsid w:val="00E65247"/>
    <w:rsid w:val="00E71103"/>
    <w:rsid w:val="00E742EE"/>
    <w:rsid w:val="00E7485A"/>
    <w:rsid w:val="00E74F7E"/>
    <w:rsid w:val="00E75D79"/>
    <w:rsid w:val="00E815CC"/>
    <w:rsid w:val="00E836DD"/>
    <w:rsid w:val="00E8565A"/>
    <w:rsid w:val="00E909A7"/>
    <w:rsid w:val="00E91301"/>
    <w:rsid w:val="00E916B2"/>
    <w:rsid w:val="00E91B49"/>
    <w:rsid w:val="00E91B8F"/>
    <w:rsid w:val="00E935D6"/>
    <w:rsid w:val="00E9618E"/>
    <w:rsid w:val="00E96988"/>
    <w:rsid w:val="00EA062C"/>
    <w:rsid w:val="00EA0831"/>
    <w:rsid w:val="00EA3A88"/>
    <w:rsid w:val="00EA3E5D"/>
    <w:rsid w:val="00EA45CD"/>
    <w:rsid w:val="00EA7EA7"/>
    <w:rsid w:val="00EB1929"/>
    <w:rsid w:val="00EB27F8"/>
    <w:rsid w:val="00EB3C80"/>
    <w:rsid w:val="00EB4A79"/>
    <w:rsid w:val="00EB6F34"/>
    <w:rsid w:val="00EB7347"/>
    <w:rsid w:val="00EC0ADA"/>
    <w:rsid w:val="00EC1C73"/>
    <w:rsid w:val="00EC1CFB"/>
    <w:rsid w:val="00EC2739"/>
    <w:rsid w:val="00EC3E86"/>
    <w:rsid w:val="00EC48CC"/>
    <w:rsid w:val="00EC5C8A"/>
    <w:rsid w:val="00EC5DAE"/>
    <w:rsid w:val="00EC66F6"/>
    <w:rsid w:val="00EC70AC"/>
    <w:rsid w:val="00EC737D"/>
    <w:rsid w:val="00EC79F5"/>
    <w:rsid w:val="00ED021D"/>
    <w:rsid w:val="00ED13A2"/>
    <w:rsid w:val="00ED2532"/>
    <w:rsid w:val="00EE0379"/>
    <w:rsid w:val="00EE04F2"/>
    <w:rsid w:val="00EE06FF"/>
    <w:rsid w:val="00EE0DF4"/>
    <w:rsid w:val="00EE10C9"/>
    <w:rsid w:val="00EE3211"/>
    <w:rsid w:val="00EE44D4"/>
    <w:rsid w:val="00EE7482"/>
    <w:rsid w:val="00EF0781"/>
    <w:rsid w:val="00EF07FE"/>
    <w:rsid w:val="00EF5060"/>
    <w:rsid w:val="00EF5D90"/>
    <w:rsid w:val="00EF6791"/>
    <w:rsid w:val="00EF680E"/>
    <w:rsid w:val="00EF6E54"/>
    <w:rsid w:val="00F00CEA"/>
    <w:rsid w:val="00F01AF3"/>
    <w:rsid w:val="00F03608"/>
    <w:rsid w:val="00F07749"/>
    <w:rsid w:val="00F07E56"/>
    <w:rsid w:val="00F10CEC"/>
    <w:rsid w:val="00F12444"/>
    <w:rsid w:val="00F1341D"/>
    <w:rsid w:val="00F13BA3"/>
    <w:rsid w:val="00F15FFB"/>
    <w:rsid w:val="00F17801"/>
    <w:rsid w:val="00F179DC"/>
    <w:rsid w:val="00F17AA1"/>
    <w:rsid w:val="00F21E34"/>
    <w:rsid w:val="00F259A5"/>
    <w:rsid w:val="00F25FF5"/>
    <w:rsid w:val="00F30153"/>
    <w:rsid w:val="00F30E0C"/>
    <w:rsid w:val="00F30F45"/>
    <w:rsid w:val="00F349E0"/>
    <w:rsid w:val="00F34F9C"/>
    <w:rsid w:val="00F36718"/>
    <w:rsid w:val="00F36FFF"/>
    <w:rsid w:val="00F42C14"/>
    <w:rsid w:val="00F477B8"/>
    <w:rsid w:val="00F50FD6"/>
    <w:rsid w:val="00F51748"/>
    <w:rsid w:val="00F517D3"/>
    <w:rsid w:val="00F51F76"/>
    <w:rsid w:val="00F520B1"/>
    <w:rsid w:val="00F52782"/>
    <w:rsid w:val="00F529DA"/>
    <w:rsid w:val="00F53331"/>
    <w:rsid w:val="00F5364B"/>
    <w:rsid w:val="00F5568B"/>
    <w:rsid w:val="00F55E16"/>
    <w:rsid w:val="00F5645B"/>
    <w:rsid w:val="00F56BE0"/>
    <w:rsid w:val="00F5795F"/>
    <w:rsid w:val="00F624C2"/>
    <w:rsid w:val="00F635BC"/>
    <w:rsid w:val="00F675E0"/>
    <w:rsid w:val="00F6788A"/>
    <w:rsid w:val="00F67A35"/>
    <w:rsid w:val="00F67A4D"/>
    <w:rsid w:val="00F72293"/>
    <w:rsid w:val="00F75042"/>
    <w:rsid w:val="00F75637"/>
    <w:rsid w:val="00F806AC"/>
    <w:rsid w:val="00F807A5"/>
    <w:rsid w:val="00F8151E"/>
    <w:rsid w:val="00F818E8"/>
    <w:rsid w:val="00F829EB"/>
    <w:rsid w:val="00F838E8"/>
    <w:rsid w:val="00F8493C"/>
    <w:rsid w:val="00F84FB7"/>
    <w:rsid w:val="00F85331"/>
    <w:rsid w:val="00F86CB3"/>
    <w:rsid w:val="00F9051F"/>
    <w:rsid w:val="00F90561"/>
    <w:rsid w:val="00F90829"/>
    <w:rsid w:val="00F928EC"/>
    <w:rsid w:val="00F92B43"/>
    <w:rsid w:val="00F9582A"/>
    <w:rsid w:val="00F95A2A"/>
    <w:rsid w:val="00F95C53"/>
    <w:rsid w:val="00F97513"/>
    <w:rsid w:val="00FA210E"/>
    <w:rsid w:val="00FA22B1"/>
    <w:rsid w:val="00FA433B"/>
    <w:rsid w:val="00FA50E2"/>
    <w:rsid w:val="00FB0B89"/>
    <w:rsid w:val="00FB1ACF"/>
    <w:rsid w:val="00FB1E59"/>
    <w:rsid w:val="00FB5982"/>
    <w:rsid w:val="00FB62A3"/>
    <w:rsid w:val="00FB6D5F"/>
    <w:rsid w:val="00FC213B"/>
    <w:rsid w:val="00FC3D94"/>
    <w:rsid w:val="00FC3F87"/>
    <w:rsid w:val="00FC4277"/>
    <w:rsid w:val="00FC42B3"/>
    <w:rsid w:val="00FC4F08"/>
    <w:rsid w:val="00FC55ED"/>
    <w:rsid w:val="00FD0F9F"/>
    <w:rsid w:val="00FD2848"/>
    <w:rsid w:val="00FD43F7"/>
    <w:rsid w:val="00FD4B6F"/>
    <w:rsid w:val="00FD5483"/>
    <w:rsid w:val="00FD6111"/>
    <w:rsid w:val="00FE007E"/>
    <w:rsid w:val="00FE0B76"/>
    <w:rsid w:val="00FE0D02"/>
    <w:rsid w:val="00FE3ABF"/>
    <w:rsid w:val="00FE3DE5"/>
    <w:rsid w:val="00FE43AB"/>
    <w:rsid w:val="00FE55B8"/>
    <w:rsid w:val="00FF34EB"/>
    <w:rsid w:val="00FF358D"/>
    <w:rsid w:val="00FF3CF4"/>
    <w:rsid w:val="00FF5B6E"/>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B525D"/>
  <w15:docId w15:val="{417FFBCE-5523-4E63-ABE8-3F947C17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A21DA3"/>
    <w:pPr>
      <w:tabs>
        <w:tab w:val="left" w:pos="794"/>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F928EC"/>
    <w:pPr>
      <w:keepNext/>
      <w:keepLines/>
      <w:spacing w:before="280"/>
      <w:ind w:left="1134" w:hanging="1134"/>
      <w:outlineLvl w:val="0"/>
    </w:pPr>
    <w:rPr>
      <w:b/>
    </w:rPr>
  </w:style>
  <w:style w:type="paragraph" w:styleId="Heading2">
    <w:name w:val="heading 2"/>
    <w:basedOn w:val="Heading1"/>
    <w:next w:val="Normal"/>
    <w:link w:val="Heading2Char"/>
    <w:qFormat/>
    <w:rsid w:val="009622F4"/>
    <w:pPr>
      <w:spacing w:before="200"/>
      <w:ind w:left="794" w:hanging="794"/>
      <w:outlineLvl w:val="1"/>
    </w:pPr>
  </w:style>
  <w:style w:type="paragraph" w:styleId="Heading3">
    <w:name w:val="heading 3"/>
    <w:basedOn w:val="Heading1"/>
    <w:next w:val="Normal"/>
    <w:link w:val="Heading3Char"/>
    <w:qFormat/>
    <w:rsid w:val="009622F4"/>
    <w:pPr>
      <w:spacing w:before="200"/>
      <w:ind w:left="794" w:hanging="794"/>
      <w:outlineLvl w:val="2"/>
    </w:pPr>
  </w:style>
  <w:style w:type="paragraph" w:styleId="Heading4">
    <w:name w:val="heading 4"/>
    <w:basedOn w:val="Heading3"/>
    <w:next w:val="Normal"/>
    <w:link w:val="Heading4Char"/>
    <w:qFormat/>
    <w:rsid w:val="009622F4"/>
    <w:pPr>
      <w:outlineLvl w:val="3"/>
    </w:pPr>
  </w:style>
  <w:style w:type="paragraph" w:styleId="Heading5">
    <w:name w:val="heading 5"/>
    <w:basedOn w:val="Heading4"/>
    <w:next w:val="Normal"/>
    <w:link w:val="Heading5Char"/>
    <w:qFormat/>
    <w:rsid w:val="00C444D4"/>
    <w:pPr>
      <w:tabs>
        <w:tab w:val="clear" w:pos="794"/>
        <w:tab w:val="left" w:pos="1134"/>
      </w:tabs>
      <w:ind w:left="1134" w:hanging="1134"/>
      <w:outlineLvl w:val="4"/>
    </w:pPr>
  </w:style>
  <w:style w:type="paragraph" w:styleId="Heading6">
    <w:name w:val="heading 6"/>
    <w:basedOn w:val="Heading4"/>
    <w:next w:val="Normal"/>
    <w:link w:val="Heading6Char"/>
    <w:qFormat/>
    <w:rsid w:val="00254F06"/>
    <w:pPr>
      <w:outlineLvl w:val="5"/>
    </w:pPr>
  </w:style>
  <w:style w:type="paragraph" w:styleId="Heading7">
    <w:name w:val="heading 7"/>
    <w:basedOn w:val="Heading6"/>
    <w:next w:val="Normal"/>
    <w:link w:val="Heading7Char"/>
    <w:qFormat/>
    <w:rsid w:val="00254F06"/>
    <w:pPr>
      <w:outlineLvl w:val="6"/>
    </w:pPr>
  </w:style>
  <w:style w:type="paragraph" w:styleId="Heading8">
    <w:name w:val="heading 8"/>
    <w:basedOn w:val="Heading6"/>
    <w:next w:val="Normal"/>
    <w:link w:val="Heading8Char"/>
    <w:qFormat/>
    <w:rsid w:val="00254F06"/>
    <w:pPr>
      <w:outlineLvl w:val="7"/>
    </w:pPr>
  </w:style>
  <w:style w:type="paragraph" w:styleId="Heading9">
    <w:name w:val="heading 9"/>
    <w:basedOn w:val="Heading6"/>
    <w:next w:val="Normal"/>
    <w:link w:val="Heading9Char"/>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qFormat/>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Tabletext">
    <w:name w:val="Table_text"/>
    <w:basedOn w:val="Normal"/>
    <w:link w:val="TabletextChar"/>
    <w:qFormat/>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locked/>
    <w:rsid w:val="00254F06"/>
    <w:rPr>
      <w:rFonts w:ascii="Times New Roman" w:hAnsi="Times New Roman"/>
      <w:sz w:val="18"/>
      <w:lang w:val="ru-RU" w:eastAsia="en-US"/>
    </w:rPr>
  </w:style>
  <w:style w:type="paragraph" w:customStyle="1" w:styleId="Call">
    <w:name w:val="Call"/>
    <w:basedOn w:val="Normal"/>
    <w:next w:val="Normal"/>
    <w:link w:val="CallChar"/>
    <w:rsid w:val="00254F06"/>
    <w:pPr>
      <w:keepNext/>
      <w:keepLines/>
      <w:spacing w:before="160"/>
      <w:ind w:left="1134"/>
    </w:pPr>
    <w:rPr>
      <w:i/>
    </w:rPr>
  </w:style>
  <w:style w:type="character" w:customStyle="1" w:styleId="CallChar">
    <w:name w:val="Call Char"/>
    <w:link w:val="Call"/>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paragraph" w:customStyle="1" w:styleId="enumlev1">
    <w:name w:val="enumlev1"/>
    <w:basedOn w:val="Normal"/>
    <w:link w:val="enumlev1Char"/>
    <w:uiPriority w:val="99"/>
    <w:qFormat/>
    <w:rsid w:val="00260F13"/>
    <w:pPr>
      <w:tabs>
        <w:tab w:val="left" w:pos="2608"/>
        <w:tab w:val="left" w:pos="3345"/>
      </w:tabs>
      <w:spacing w:before="80"/>
      <w:ind w:left="794" w:hanging="794"/>
    </w:pPr>
  </w:style>
  <w:style w:type="character" w:customStyle="1" w:styleId="enumlev1Char">
    <w:name w:val="enumlev1 Char"/>
    <w:link w:val="enumlev1"/>
    <w:uiPriority w:val="99"/>
    <w:locked/>
    <w:rsid w:val="00260F13"/>
    <w:rPr>
      <w:rFonts w:ascii="Times New Roman" w:hAnsi="Times New Roman"/>
      <w:sz w:val="22"/>
      <w:lang w:val="ru-RU" w:eastAsia="en-US"/>
    </w:rPr>
  </w:style>
  <w:style w:type="paragraph" w:customStyle="1" w:styleId="enumlev2">
    <w:name w:val="enumlev2"/>
    <w:basedOn w:val="enumlev1"/>
    <w:link w:val="enumlev2Char"/>
    <w:uiPriority w:val="99"/>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AA03D2"/>
    <w:pPr>
      <w:keepNext/>
      <w:keepLines/>
      <w:spacing w:before="0" w:after="120"/>
      <w:jc w:val="center"/>
    </w:pPr>
    <w:rPr>
      <w:rFonts w:ascii="Times New Roman Bold" w:hAnsi="Times New Roman Bold"/>
      <w:b/>
    </w:rPr>
  </w:style>
  <w:style w:type="character" w:customStyle="1" w:styleId="TabletitleChar">
    <w:name w:val="Table_title Char"/>
    <w:link w:val="Tabletitle"/>
    <w:locked/>
    <w:rsid w:val="00AA03D2"/>
    <w:rPr>
      <w:rFonts w:ascii="Times New Roman Bold" w:hAnsi="Times New Roman Bold"/>
      <w:b/>
      <w:sz w:val="22"/>
      <w:lang w:val="ru-RU" w:eastAsia="en-US"/>
    </w:rPr>
  </w:style>
  <w:style w:type="paragraph" w:customStyle="1" w:styleId="Figuretitle">
    <w:name w:val="Figure_title"/>
    <w:basedOn w:val="Tabletitle"/>
    <w:next w:val="Normal"/>
    <w:link w:val="FiguretitleChar"/>
    <w:rsid w:val="00EF0781"/>
    <w:pPr>
      <w:spacing w:after="480"/>
    </w:pPr>
    <w:rPr>
      <w:rFonts w:ascii="Times New Roman" w:hAnsi="Times New Roman"/>
    </w:rPr>
  </w:style>
  <w:style w:type="character" w:customStyle="1" w:styleId="FiguretitleChar">
    <w:name w:val="Figure_title Char"/>
    <w:link w:val="Figuretitle"/>
    <w:locked/>
    <w:rsid w:val="00EF0781"/>
    <w:rPr>
      <w:rFonts w:ascii="Times New Roman" w:hAnsi="Times New Roman"/>
      <w:b/>
      <w:sz w:val="22"/>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rsid w:val="00254F06"/>
    <w:pPr>
      <w:tabs>
        <w:tab w:val="left" w:pos="5954"/>
        <w:tab w:val="right" w:pos="9639"/>
      </w:tabs>
      <w:spacing w:before="0"/>
    </w:pPr>
    <w:rPr>
      <w:caps/>
      <w:noProof/>
      <w:sz w:val="16"/>
      <w:lang w:val="en-GB"/>
    </w:rPr>
  </w:style>
  <w:style w:type="character" w:customStyle="1" w:styleId="FooterChar">
    <w:name w:val="Footer Char"/>
    <w:link w:val="Footer"/>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Exposant 3 Point,FR,Footnote,Footnote Reference/,Footnote symbol,Fuكnotenzeichen diss neu,Style 12,Style 124,Style 13,Style 3,Times 10 Point,Voetnootverwijzing,footnote ref,fr,o"/>
    <w:uiPriority w:val="99"/>
    <w:rsid w:val="00254F06"/>
    <w:rPr>
      <w:position w:val="6"/>
      <w:sz w:val="16"/>
    </w:rPr>
  </w:style>
  <w:style w:type="paragraph" w:styleId="FootnoteText">
    <w:name w:val="footnote text"/>
    <w:aliases w:val="ALTS FOOTNOTE,Char,Footnote Text Char Char1,Footnote Text Char Char1 Char1 Char Char,Footnote Text Char1,Footnote Text Char1 Char1 Char1 Char,Footnote Text Char1 Char1 Char1 Char Char Char1,Footnote Text Char4 Char Char,fn,footnote text"/>
    <w:basedOn w:val="Normal"/>
    <w:link w:val="FootnoteTextChar"/>
    <w:uiPriority w:val="99"/>
    <w:rsid w:val="00254F06"/>
    <w:pPr>
      <w:keepLines/>
      <w:tabs>
        <w:tab w:val="left" w:pos="284"/>
      </w:tabs>
      <w:spacing w:before="60"/>
    </w:pPr>
    <w:rPr>
      <w:lang w:val="en-GB"/>
    </w:rPr>
  </w:style>
  <w:style w:type="character" w:customStyle="1" w:styleId="FootnoteTextChar">
    <w:name w:val="Footnote Text Char"/>
    <w:aliases w:val="ALTS FOOTNOTE Char,Char Char,Footnote Text Char Char1 Char,Footnote Text Char Char1 Char1 Char Char Char,Footnote Text Char1 Char,Footnote Text Char1 Char1 Char1 Char Char,Footnote Text Char1 Char1 Char1 Char Char Char1 Char,fn Char"/>
    <w:link w:val="FootnoteText"/>
    <w:uiPriority w:val="99"/>
    <w:rsid w:val="00254F06"/>
    <w:rPr>
      <w:rFonts w:ascii="Times New Roman" w:hAnsi="Times New Roman"/>
      <w:sz w:val="22"/>
      <w:lang w:val="en-GB" w:eastAsia="en-US"/>
    </w:rPr>
  </w:style>
  <w:style w:type="paragraph" w:customStyle="1" w:styleId="Formal">
    <w:name w:val="Formal"/>
    <w:basedOn w:val="Normal"/>
    <w:rsid w:val="00254F06"/>
    <w:pPr>
      <w:tabs>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aliases w:val="encabezado,he"/>
    <w:basedOn w:val="Normal"/>
    <w:link w:val="HeaderChar"/>
    <w:uiPriority w:val="99"/>
    <w:rsid w:val="00254F06"/>
    <w:pPr>
      <w:spacing w:before="0"/>
      <w:jc w:val="center"/>
    </w:pPr>
    <w:rPr>
      <w:sz w:val="18"/>
      <w:lang w:val="en-GB"/>
    </w:rPr>
  </w:style>
  <w:style w:type="character" w:customStyle="1" w:styleId="HeaderChar">
    <w:name w:val="Header Char"/>
    <w:aliases w:val="encabezado Char,he Char"/>
    <w:link w:val="Header"/>
    <w:uiPriority w:val="99"/>
    <w:rsid w:val="00254F06"/>
    <w:rPr>
      <w:rFonts w:ascii="Times New Roman" w:hAnsi="Times New Roman"/>
      <w:sz w:val="18"/>
      <w:lang w:val="en-GB" w:eastAsia="en-US"/>
    </w:rPr>
  </w:style>
  <w:style w:type="character" w:customStyle="1" w:styleId="Heading1Char">
    <w:name w:val="Heading 1 Char"/>
    <w:link w:val="Heading1"/>
    <w:locked/>
    <w:rsid w:val="00F928EC"/>
    <w:rPr>
      <w:rFonts w:ascii="Times New Roman" w:hAnsi="Times New Roman"/>
      <w:b/>
      <w:sz w:val="22"/>
      <w:lang w:val="ru-RU" w:eastAsia="en-US"/>
    </w:rPr>
  </w:style>
  <w:style w:type="character" w:customStyle="1" w:styleId="Heading2Char">
    <w:name w:val="Heading 2 Char"/>
    <w:link w:val="Heading2"/>
    <w:locked/>
    <w:rsid w:val="009622F4"/>
    <w:rPr>
      <w:rFonts w:ascii="Times New Roman" w:hAnsi="Times New Roman"/>
      <w:b/>
      <w:sz w:val="22"/>
      <w:lang w:val="ru-RU" w:eastAsia="en-US"/>
    </w:rPr>
  </w:style>
  <w:style w:type="character" w:customStyle="1" w:styleId="Heading4Char">
    <w:name w:val="Heading 4 Char"/>
    <w:link w:val="Heading4"/>
    <w:locked/>
    <w:rsid w:val="009622F4"/>
    <w:rPr>
      <w:rFonts w:ascii="Times New Roman" w:hAnsi="Times New Roman"/>
      <w:b/>
      <w:sz w:val="22"/>
      <w:lang w:val="ru-RU" w:eastAsia="en-US"/>
    </w:rPr>
  </w:style>
  <w:style w:type="character" w:customStyle="1" w:styleId="Heading5Char">
    <w:name w:val="Heading 5 Char"/>
    <w:link w:val="Heading5"/>
    <w:locked/>
    <w:rsid w:val="00C444D4"/>
    <w:rPr>
      <w:rFonts w:ascii="Times New Roman" w:hAnsi="Times New Roman"/>
      <w:b/>
      <w:sz w:val="22"/>
      <w:lang w:val="ru-RU" w:eastAsia="en-US"/>
    </w:rPr>
  </w:style>
  <w:style w:type="character" w:customStyle="1" w:styleId="Heading6Char">
    <w:name w:val="Heading 6 Char"/>
    <w:link w:val="Heading6"/>
    <w:locked/>
    <w:rsid w:val="00254F06"/>
    <w:rPr>
      <w:rFonts w:ascii="Times New Roman" w:hAnsi="Times New Roman"/>
      <w:b/>
      <w:sz w:val="22"/>
      <w:lang w:val="ru-RU" w:eastAsia="en-US"/>
    </w:rPr>
  </w:style>
  <w:style w:type="character" w:customStyle="1" w:styleId="Heading7Char">
    <w:name w:val="Heading 7 Char"/>
    <w:link w:val="Heading7"/>
    <w:locked/>
    <w:rsid w:val="00254F06"/>
    <w:rPr>
      <w:rFonts w:ascii="Times New Roman" w:hAnsi="Times New Roman"/>
      <w:b/>
      <w:sz w:val="22"/>
      <w:lang w:val="ru-RU" w:eastAsia="en-US"/>
    </w:rPr>
  </w:style>
  <w:style w:type="character" w:customStyle="1" w:styleId="Heading8Char">
    <w:name w:val="Heading 8 Char"/>
    <w:link w:val="Heading8"/>
    <w:locked/>
    <w:rsid w:val="00254F06"/>
    <w:rPr>
      <w:rFonts w:ascii="Times New Roman" w:hAnsi="Times New Roman"/>
      <w:b/>
      <w:sz w:val="22"/>
      <w:lang w:val="ru-RU" w:eastAsia="en-US"/>
    </w:rPr>
  </w:style>
  <w:style w:type="character" w:customStyle="1" w:styleId="Heading9Char">
    <w:name w:val="Heading 9 Char"/>
    <w:link w:val="Heading9"/>
    <w:locked/>
    <w:rsid w:val="00254F06"/>
    <w:rPr>
      <w:rFonts w:ascii="Cambria" w:hAnsi="Cambria"/>
      <w:sz w:val="22"/>
      <w:szCs w:val="22"/>
      <w:lang w:val="ru-RU" w:eastAsia="x-none"/>
    </w:rPr>
  </w:style>
  <w:style w:type="paragraph" w:customStyle="1" w:styleId="Headingb">
    <w:name w:val="Heading_b"/>
    <w:basedOn w:val="Heading3"/>
    <w:next w:val="Normal"/>
    <w:link w:val="HeadingbChar"/>
    <w:qFormat/>
    <w:rsid w:val="00254F06"/>
    <w:pPr>
      <w:tabs>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link w:val="Headingb"/>
    <w:locked/>
    <w:rsid w:val="00254F06"/>
    <w:rPr>
      <w:rFonts w:ascii="Times New Roman Bold" w:hAnsi="Times New Roman Bold"/>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uiPriority w:val="99"/>
    <w:rsid w:val="00254F06"/>
    <w:pPr>
      <w:ind w:left="849"/>
    </w:pPr>
  </w:style>
  <w:style w:type="paragraph" w:styleId="Index5">
    <w:name w:val="index 5"/>
    <w:basedOn w:val="Normal"/>
    <w:next w:val="Normal"/>
    <w:uiPriority w:val="99"/>
    <w:rsid w:val="00254F06"/>
    <w:pPr>
      <w:ind w:left="1132"/>
    </w:pPr>
  </w:style>
  <w:style w:type="paragraph" w:styleId="Index6">
    <w:name w:val="index 6"/>
    <w:basedOn w:val="Normal"/>
    <w:next w:val="Normal"/>
    <w:uiPriority w:val="99"/>
    <w:rsid w:val="00254F06"/>
    <w:pPr>
      <w:ind w:left="1415"/>
    </w:pPr>
  </w:style>
  <w:style w:type="paragraph" w:styleId="Index7">
    <w:name w:val="index 7"/>
    <w:basedOn w:val="Normal"/>
    <w:next w:val="Normal"/>
    <w:uiPriority w:val="99"/>
    <w:rsid w:val="00254F06"/>
    <w:pPr>
      <w:ind w:left="1698"/>
    </w:pPr>
  </w:style>
  <w:style w:type="paragraph" w:styleId="IndexHeading">
    <w:name w:val="index heading"/>
    <w:basedOn w:val="Normal"/>
    <w:next w:val="Index1"/>
    <w:uiPriority w:val="99"/>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rsid w:val="00254F06"/>
    <w:pPr>
      <w:spacing w:before="280"/>
    </w:pPr>
  </w:style>
  <w:style w:type="character" w:customStyle="1" w:styleId="NormalaftertitleChar">
    <w:name w:val="Normal after title Char"/>
    <w:link w:val="Normalaftertitle"/>
    <w:locked/>
    <w:rsid w:val="00254F06"/>
    <w:rPr>
      <w:rFonts w:ascii="Times New Roman" w:hAnsi="Times New Roman"/>
      <w:sz w:val="22"/>
      <w:lang w:val="ru-RU" w:eastAsia="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uiPriority w:val="99"/>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254F06"/>
    <w:pPr>
      <w:keepNext/>
      <w:spacing w:before="240"/>
    </w:pPr>
  </w:style>
  <w:style w:type="character" w:customStyle="1" w:styleId="ProposalChar">
    <w:name w:val="Proposal Char"/>
    <w:link w:val="Proposal"/>
    <w:locked/>
    <w:rsid w:val="00254F06"/>
    <w:rPr>
      <w:rFonts w:ascii="Times New Roman" w:hAnsi="Times New Roman"/>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rsid w:val="009622F4"/>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rsid w:val="00254F06"/>
  </w:style>
  <w:style w:type="character" w:customStyle="1" w:styleId="RestitleChar">
    <w:name w:val="Res_title Char"/>
    <w:link w:val="Restitle"/>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uiPriority w:val="59"/>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254F06"/>
    <w:pPr>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uiPriority w:val="99"/>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uiPriority w:val="99"/>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uiPriority w:val="99"/>
    <w:rsid w:val="00AA03D2"/>
    <w:pPr>
      <w:keepNext/>
      <w:spacing w:before="560" w:after="120"/>
      <w:jc w:val="center"/>
    </w:pPr>
    <w:rPr>
      <w:caps/>
    </w:rPr>
  </w:style>
  <w:style w:type="character" w:customStyle="1" w:styleId="TableNoChar">
    <w:name w:val="Table_No Char"/>
    <w:link w:val="TableNo"/>
    <w:locked/>
    <w:rsid w:val="00AA03D2"/>
    <w:rPr>
      <w:rFonts w:ascii="Times New Roman" w:hAnsi="Times New Roman"/>
      <w:caps/>
      <w:sz w:val="22"/>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qFormat/>
    <w:rsid w:val="00254F06"/>
    <w:pPr>
      <w:tabs>
        <w:tab w:val="left" w:pos="567"/>
        <w:tab w:val="left" w:pos="1701"/>
        <w:tab w:val="left" w:pos="2835"/>
      </w:tabs>
      <w:spacing w:before="240"/>
    </w:pPr>
    <w:rPr>
      <w:b w:val="0"/>
      <w:caps/>
    </w:rPr>
  </w:style>
  <w:style w:type="character" w:customStyle="1" w:styleId="Title1Char">
    <w:name w:val="Title 1 Char"/>
    <w:link w:val="Title1"/>
    <w:qFormat/>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right" w:pos="9781"/>
      </w:tabs>
    </w:pPr>
    <w:rPr>
      <w:b/>
    </w:rPr>
  </w:style>
  <w:style w:type="paragraph" w:styleId="TOC1">
    <w:name w:val="toc 1"/>
    <w:basedOn w:val="Normal"/>
    <w:uiPriority w:val="39"/>
    <w:rsid w:val="00254F06"/>
    <w:pPr>
      <w:keepLines/>
      <w:tabs>
        <w:tab w:val="left" w:pos="567"/>
        <w:tab w:val="left" w:leader="dot" w:pos="7938"/>
        <w:tab w:val="center" w:pos="9526"/>
      </w:tabs>
      <w:spacing w:before="240"/>
      <w:ind w:left="567" w:hanging="567"/>
    </w:pPr>
  </w:style>
  <w:style w:type="paragraph" w:styleId="TOC2">
    <w:name w:val="toc 2"/>
    <w:basedOn w:val="TOC1"/>
    <w:uiPriority w:val="39"/>
    <w:rsid w:val="00254F06"/>
    <w:pPr>
      <w:spacing w:before="120"/>
    </w:pPr>
  </w:style>
  <w:style w:type="paragraph" w:styleId="TOC3">
    <w:name w:val="toc 3"/>
    <w:basedOn w:val="TOC2"/>
    <w:uiPriority w:val="39"/>
    <w:rsid w:val="00254F06"/>
  </w:style>
  <w:style w:type="paragraph" w:styleId="TOC4">
    <w:name w:val="toc 4"/>
    <w:basedOn w:val="TOC3"/>
    <w:rsid w:val="00254F06"/>
  </w:style>
  <w:style w:type="paragraph" w:styleId="TOC5">
    <w:name w:val="toc 5"/>
    <w:basedOn w:val="TOC4"/>
    <w:rsid w:val="00254F06"/>
  </w:style>
  <w:style w:type="paragraph" w:styleId="TOC6">
    <w:name w:val="toc 6"/>
    <w:basedOn w:val="TOC4"/>
    <w:rsid w:val="00254F06"/>
  </w:style>
  <w:style w:type="paragraph" w:styleId="TOC7">
    <w:name w:val="toc 7"/>
    <w:basedOn w:val="TOC4"/>
    <w:rsid w:val="00254F06"/>
  </w:style>
  <w:style w:type="paragraph" w:styleId="TOC8">
    <w:name w:val="toc 8"/>
    <w:basedOn w:val="TOC4"/>
    <w:rsid w:val="00254F06"/>
  </w:style>
  <w:style w:type="paragraph" w:customStyle="1" w:styleId="Volumetitle">
    <w:name w:val="Volume_title"/>
    <w:basedOn w:val="Normal"/>
    <w:qFormat/>
    <w:rsid w:val="00254F06"/>
    <w:pPr>
      <w:jc w:val="center"/>
    </w:pPr>
    <w:rPr>
      <w:b/>
      <w:bCs/>
      <w:sz w:val="26"/>
      <w:szCs w:val="28"/>
      <w:lang w:val="en-GB"/>
    </w:rPr>
  </w:style>
  <w:style w:type="character" w:styleId="Hyperlink">
    <w:name w:val="Hyperlink"/>
    <w:basedOn w:val="DefaultParagraphFont"/>
    <w:uiPriority w:val="99"/>
    <w:unhideWhenUsed/>
    <w:qFormat/>
    <w:rsid w:val="007626F2"/>
    <w:rPr>
      <w:color w:val="0000FF" w:themeColor="hyperlink"/>
      <w:u w:val="single"/>
    </w:rPr>
  </w:style>
  <w:style w:type="paragraph" w:customStyle="1" w:styleId="Normalaftertitle0">
    <w:name w:val="Normal_after_title"/>
    <w:basedOn w:val="Normal"/>
    <w:next w:val="Normal"/>
    <w:rsid w:val="007626F2"/>
    <w:pPr>
      <w:tabs>
        <w:tab w:val="left" w:pos="1191"/>
        <w:tab w:val="left" w:pos="1588"/>
        <w:tab w:val="left" w:pos="1985"/>
      </w:tabs>
      <w:spacing w:before="360"/>
    </w:pPr>
    <w:rPr>
      <w:sz w:val="24"/>
      <w:lang w:val="en-GB"/>
    </w:rPr>
  </w:style>
  <w:style w:type="character" w:styleId="FollowedHyperlink">
    <w:name w:val="FollowedHyperlink"/>
    <w:basedOn w:val="DefaultParagraphFont"/>
    <w:unhideWhenUsed/>
    <w:rsid w:val="00BF7382"/>
    <w:rPr>
      <w:color w:val="800080" w:themeColor="followedHyperlink"/>
      <w:u w:val="single"/>
    </w:rPr>
  </w:style>
  <w:style w:type="paragraph" w:customStyle="1" w:styleId="AnnexNotitle">
    <w:name w:val="Annex_No &amp; title"/>
    <w:basedOn w:val="Normal"/>
    <w:next w:val="Normal"/>
    <w:rsid w:val="00A56F0E"/>
    <w:pPr>
      <w:keepNext/>
      <w:keepLines/>
      <w:tabs>
        <w:tab w:val="left" w:pos="1191"/>
        <w:tab w:val="left" w:pos="1588"/>
        <w:tab w:val="left" w:pos="1985"/>
      </w:tabs>
      <w:spacing w:before="480"/>
      <w:jc w:val="center"/>
    </w:pPr>
    <w:rPr>
      <w:b/>
      <w:sz w:val="28"/>
      <w:lang w:val="en-GB"/>
    </w:rPr>
  </w:style>
  <w:style w:type="paragraph" w:customStyle="1" w:styleId="AppendixNotitle">
    <w:name w:val="Appendix_No &amp; title"/>
    <w:basedOn w:val="AnnexNotitle"/>
    <w:next w:val="Normal"/>
    <w:rsid w:val="00A56F0E"/>
  </w:style>
  <w:style w:type="paragraph" w:customStyle="1" w:styleId="FigureNotitle">
    <w:name w:val="Figure_No &amp; title"/>
    <w:basedOn w:val="Normal"/>
    <w:next w:val="Normal"/>
    <w:rsid w:val="00A56F0E"/>
    <w:pPr>
      <w:keepLines/>
      <w:tabs>
        <w:tab w:val="left" w:pos="1191"/>
        <w:tab w:val="left" w:pos="1588"/>
        <w:tab w:val="left" w:pos="1985"/>
      </w:tabs>
      <w:spacing w:before="240" w:after="120"/>
      <w:jc w:val="center"/>
    </w:pPr>
    <w:rPr>
      <w:b/>
      <w:sz w:val="24"/>
      <w:lang w:val="en-GB"/>
    </w:rPr>
  </w:style>
  <w:style w:type="paragraph" w:customStyle="1" w:styleId="FigureNoBR">
    <w:name w:val="Figure_No_BR"/>
    <w:basedOn w:val="Normal"/>
    <w:next w:val="Normal"/>
    <w:rsid w:val="00A56F0E"/>
    <w:pPr>
      <w:keepNext/>
      <w:keepLines/>
      <w:tabs>
        <w:tab w:val="left" w:pos="1191"/>
        <w:tab w:val="left" w:pos="1588"/>
        <w:tab w:val="left" w:pos="1985"/>
      </w:tabs>
      <w:spacing w:before="480" w:after="120"/>
      <w:jc w:val="center"/>
    </w:pPr>
    <w:rPr>
      <w:sz w:val="24"/>
      <w:lang w:val="en-GB"/>
    </w:rPr>
  </w:style>
  <w:style w:type="paragraph" w:customStyle="1" w:styleId="TabletitleBR">
    <w:name w:val="Table_title_BR"/>
    <w:basedOn w:val="Normal"/>
    <w:next w:val="Normal"/>
    <w:rsid w:val="00A56F0E"/>
    <w:pPr>
      <w:keepNext/>
      <w:keepLines/>
      <w:tabs>
        <w:tab w:val="left" w:pos="1191"/>
        <w:tab w:val="left" w:pos="1588"/>
        <w:tab w:val="left" w:pos="1985"/>
      </w:tabs>
      <w:spacing w:before="0" w:after="120"/>
      <w:jc w:val="center"/>
    </w:pPr>
    <w:rPr>
      <w:b/>
      <w:sz w:val="24"/>
      <w:lang w:val="en-GB"/>
    </w:rPr>
  </w:style>
  <w:style w:type="paragraph" w:customStyle="1" w:styleId="FiguretitleBR">
    <w:name w:val="Figure_title_BR"/>
    <w:basedOn w:val="TabletitleBR"/>
    <w:next w:val="Normal"/>
    <w:rsid w:val="00A56F0E"/>
    <w:pPr>
      <w:keepNext w:val="0"/>
      <w:spacing w:after="480"/>
    </w:pPr>
  </w:style>
  <w:style w:type="paragraph" w:customStyle="1" w:styleId="RecNoBR">
    <w:name w:val="Rec_No_BR"/>
    <w:basedOn w:val="Normal"/>
    <w:next w:val="Normal"/>
    <w:rsid w:val="00A56F0E"/>
    <w:pPr>
      <w:keepNext/>
      <w:keepLines/>
      <w:tabs>
        <w:tab w:val="left" w:pos="1191"/>
        <w:tab w:val="left" w:pos="1588"/>
        <w:tab w:val="left" w:pos="1985"/>
      </w:tabs>
      <w:spacing w:before="480"/>
      <w:jc w:val="center"/>
    </w:pPr>
    <w:rPr>
      <w:sz w:val="28"/>
      <w:lang w:val="en-GB"/>
    </w:rPr>
  </w:style>
  <w:style w:type="paragraph" w:customStyle="1" w:styleId="QuestionNoBR">
    <w:name w:val="Question_No_BR"/>
    <w:basedOn w:val="RecNoBR"/>
    <w:next w:val="Normal"/>
    <w:rsid w:val="00A56F0E"/>
  </w:style>
  <w:style w:type="paragraph" w:customStyle="1" w:styleId="RepNoBR">
    <w:name w:val="Rep_No_BR"/>
    <w:basedOn w:val="RecNoBR"/>
    <w:next w:val="Normal"/>
    <w:rsid w:val="00A56F0E"/>
  </w:style>
  <w:style w:type="paragraph" w:customStyle="1" w:styleId="ResNoBR">
    <w:name w:val="Res_No_BR"/>
    <w:basedOn w:val="RecNoBR"/>
    <w:next w:val="Normal"/>
    <w:rsid w:val="00A56F0E"/>
  </w:style>
  <w:style w:type="paragraph" w:customStyle="1" w:styleId="TableNotitle">
    <w:name w:val="Table_No &amp; title"/>
    <w:basedOn w:val="Normal"/>
    <w:next w:val="Tablehead"/>
    <w:rsid w:val="00AA03D2"/>
    <w:pPr>
      <w:keepNext/>
      <w:keepLines/>
      <w:tabs>
        <w:tab w:val="left" w:pos="1191"/>
        <w:tab w:val="left" w:pos="1588"/>
        <w:tab w:val="left" w:pos="1985"/>
      </w:tabs>
      <w:spacing w:before="360" w:after="120"/>
      <w:jc w:val="center"/>
    </w:pPr>
    <w:rPr>
      <w:b/>
      <w:lang w:val="en-GB"/>
    </w:rPr>
  </w:style>
  <w:style w:type="paragraph" w:customStyle="1" w:styleId="TableNoBR">
    <w:name w:val="Table_No_BR"/>
    <w:basedOn w:val="Normal"/>
    <w:next w:val="TabletitleBR"/>
    <w:rsid w:val="00A56F0E"/>
    <w:pPr>
      <w:keepNext/>
      <w:tabs>
        <w:tab w:val="left" w:pos="1191"/>
        <w:tab w:val="left" w:pos="1588"/>
        <w:tab w:val="left" w:pos="1985"/>
      </w:tabs>
      <w:spacing w:before="560" w:after="120"/>
      <w:jc w:val="center"/>
    </w:pPr>
    <w:rPr>
      <w:sz w:val="24"/>
      <w:lang w:val="en-GB"/>
    </w:rPr>
  </w:style>
  <w:style w:type="paragraph" w:customStyle="1" w:styleId="Docnumber">
    <w:name w:val="Docnumber"/>
    <w:basedOn w:val="Normal"/>
    <w:link w:val="DocnumberChar"/>
    <w:qFormat/>
    <w:rsid w:val="00A56F0E"/>
    <w:pPr>
      <w:tabs>
        <w:tab w:val="left" w:pos="1191"/>
        <w:tab w:val="left" w:pos="1588"/>
        <w:tab w:val="left" w:pos="1985"/>
      </w:tabs>
      <w:jc w:val="right"/>
    </w:pPr>
    <w:rPr>
      <w:rFonts w:eastAsia="SimSun"/>
      <w:b/>
      <w:sz w:val="32"/>
      <w:lang w:val="en-GB"/>
    </w:rPr>
  </w:style>
  <w:style w:type="character" w:customStyle="1" w:styleId="DocnumberChar">
    <w:name w:val="Docnumber Char"/>
    <w:link w:val="Docnumber"/>
    <w:rsid w:val="00A56F0E"/>
    <w:rPr>
      <w:rFonts w:ascii="Times New Roman" w:eastAsia="SimSun" w:hAnsi="Times New Roman"/>
      <w:b/>
      <w:sz w:val="32"/>
      <w:lang w:val="en-GB" w:eastAsia="en-US"/>
    </w:rPr>
  </w:style>
  <w:style w:type="paragraph" w:customStyle="1" w:styleId="LSDeadline">
    <w:name w:val="LSDeadline"/>
    <w:basedOn w:val="Normal"/>
    <w:next w:val="Normal"/>
    <w:rsid w:val="00A56F0E"/>
    <w:pPr>
      <w:overflowPunct/>
      <w:autoSpaceDE/>
      <w:autoSpaceDN/>
      <w:adjustRightInd/>
      <w:textAlignment w:val="auto"/>
    </w:pPr>
    <w:rPr>
      <w:rFonts w:eastAsiaTheme="minorHAnsi"/>
      <w:sz w:val="24"/>
      <w:szCs w:val="24"/>
      <w:lang w:val="en-GB" w:eastAsia="ja-JP"/>
    </w:rPr>
  </w:style>
  <w:style w:type="paragraph" w:customStyle="1" w:styleId="LSForAction">
    <w:name w:val="LSForAction"/>
    <w:basedOn w:val="Normal"/>
    <w:next w:val="Normal"/>
    <w:rsid w:val="00A56F0E"/>
    <w:pPr>
      <w:tabs>
        <w:tab w:val="left" w:pos="1191"/>
        <w:tab w:val="left" w:pos="1588"/>
        <w:tab w:val="left" w:pos="1985"/>
      </w:tabs>
    </w:pPr>
    <w:rPr>
      <w:sz w:val="24"/>
      <w:lang w:val="en-GB"/>
    </w:rPr>
  </w:style>
  <w:style w:type="paragraph" w:customStyle="1" w:styleId="LSForInfo">
    <w:name w:val="LSForInfo"/>
    <w:basedOn w:val="Normal"/>
    <w:next w:val="Normal"/>
    <w:rsid w:val="00A56F0E"/>
    <w:pPr>
      <w:overflowPunct/>
      <w:autoSpaceDE/>
      <w:autoSpaceDN/>
      <w:adjustRightInd/>
      <w:textAlignment w:val="auto"/>
    </w:pPr>
    <w:rPr>
      <w:rFonts w:eastAsiaTheme="minorHAnsi"/>
      <w:bCs/>
      <w:sz w:val="24"/>
      <w:szCs w:val="24"/>
      <w:lang w:val="en-GB" w:eastAsia="ja-JP"/>
    </w:rPr>
  </w:style>
  <w:style w:type="paragraph" w:customStyle="1" w:styleId="VenueDate">
    <w:name w:val="VenueDate"/>
    <w:basedOn w:val="Normal"/>
    <w:qFormat/>
    <w:rsid w:val="00A56F0E"/>
    <w:pPr>
      <w:jc w:val="right"/>
    </w:pPr>
    <w:rPr>
      <w:sz w:val="24"/>
      <w:lang w:val="en-GB"/>
    </w:rPr>
  </w:style>
  <w:style w:type="paragraph" w:customStyle="1" w:styleId="TSBHeaderQuestion">
    <w:name w:val="TSBHeaderQuestion"/>
    <w:basedOn w:val="Normal"/>
    <w:qFormat/>
    <w:rsid w:val="00A56F0E"/>
    <w:pPr>
      <w:overflowPunct/>
      <w:autoSpaceDE/>
      <w:autoSpaceDN/>
      <w:adjustRightInd/>
      <w:textAlignment w:val="auto"/>
    </w:pPr>
    <w:rPr>
      <w:rFonts w:eastAsiaTheme="minorEastAsia"/>
      <w:sz w:val="24"/>
      <w:szCs w:val="24"/>
      <w:lang w:val="en-GB" w:eastAsia="ja-JP"/>
    </w:rPr>
  </w:style>
  <w:style w:type="paragraph" w:customStyle="1" w:styleId="TSBHeaderSource">
    <w:name w:val="TSBHeaderSource"/>
    <w:basedOn w:val="Normal"/>
    <w:qFormat/>
    <w:rsid w:val="00A56F0E"/>
    <w:pPr>
      <w:overflowPunct/>
      <w:autoSpaceDE/>
      <w:autoSpaceDN/>
      <w:adjustRightInd/>
      <w:textAlignment w:val="auto"/>
    </w:pPr>
    <w:rPr>
      <w:rFonts w:eastAsiaTheme="minorEastAsia"/>
      <w:sz w:val="24"/>
      <w:szCs w:val="24"/>
      <w:lang w:val="en-GB" w:eastAsia="ja-JP"/>
    </w:rPr>
  </w:style>
  <w:style w:type="paragraph" w:customStyle="1" w:styleId="TSBHeaderTitle">
    <w:name w:val="TSBHeaderTitle"/>
    <w:basedOn w:val="Normal"/>
    <w:qFormat/>
    <w:rsid w:val="00A56F0E"/>
    <w:pPr>
      <w:overflowPunct/>
      <w:autoSpaceDE/>
      <w:autoSpaceDN/>
      <w:adjustRightInd/>
      <w:textAlignment w:val="auto"/>
    </w:pPr>
    <w:rPr>
      <w:rFonts w:eastAsiaTheme="minorEastAsia"/>
      <w:sz w:val="24"/>
      <w:szCs w:val="24"/>
      <w:lang w:val="en-GB" w:eastAsia="ja-JP"/>
    </w:rPr>
  </w:style>
  <w:style w:type="paragraph" w:customStyle="1" w:styleId="TSBHeaderSummary">
    <w:name w:val="TSBHeaderSummary"/>
    <w:basedOn w:val="Normal"/>
    <w:rsid w:val="00A56F0E"/>
    <w:pPr>
      <w:overflowPunct/>
      <w:autoSpaceDE/>
      <w:autoSpaceDN/>
      <w:adjustRightInd/>
      <w:textAlignment w:val="auto"/>
    </w:pPr>
    <w:rPr>
      <w:rFonts w:eastAsiaTheme="minorEastAsia"/>
      <w:sz w:val="24"/>
      <w:szCs w:val="24"/>
      <w:lang w:val="en-GB" w:eastAsia="ja-JP"/>
    </w:rPr>
  </w:style>
  <w:style w:type="paragraph" w:customStyle="1" w:styleId="LSApproval">
    <w:name w:val="LSApproval"/>
    <w:basedOn w:val="Normal"/>
    <w:rsid w:val="00A56F0E"/>
    <w:pPr>
      <w:overflowPunct/>
      <w:autoSpaceDE/>
      <w:autoSpaceDN/>
      <w:adjustRightInd/>
      <w:textAlignment w:val="auto"/>
    </w:pPr>
    <w:rPr>
      <w:rFonts w:eastAsiaTheme="minorEastAsia"/>
      <w:b/>
      <w:bCs/>
      <w:sz w:val="24"/>
      <w:szCs w:val="24"/>
      <w:lang w:val="en-GB" w:eastAsia="ja-JP"/>
    </w:rPr>
  </w:style>
  <w:style w:type="paragraph" w:customStyle="1" w:styleId="TSBHeaderRight14">
    <w:name w:val="TSBHeaderRight14"/>
    <w:basedOn w:val="Normal"/>
    <w:qFormat/>
    <w:rsid w:val="00A56F0E"/>
    <w:pPr>
      <w:tabs>
        <w:tab w:val="left" w:pos="1191"/>
        <w:tab w:val="left" w:pos="1588"/>
        <w:tab w:val="left" w:pos="1985"/>
      </w:tabs>
      <w:jc w:val="right"/>
    </w:pPr>
    <w:rPr>
      <w:b/>
      <w:bCs/>
      <w:sz w:val="28"/>
      <w:szCs w:val="28"/>
      <w:lang w:val="en-GB"/>
    </w:rPr>
  </w:style>
  <w:style w:type="paragraph" w:styleId="ListParagraph">
    <w:name w:val="List Paragraph"/>
    <w:aliases w:val="- Bullets,List Paragraph11,O5,Para_sk,Recommendation,Resume Title"/>
    <w:basedOn w:val="Normal"/>
    <w:link w:val="ListParagraphChar"/>
    <w:uiPriority w:val="34"/>
    <w:qFormat/>
    <w:rsid w:val="00A56F0E"/>
    <w:pPr>
      <w:overflowPunct/>
      <w:autoSpaceDE/>
      <w:autoSpaceDN/>
      <w:adjustRightInd/>
      <w:ind w:left="720"/>
      <w:contextualSpacing/>
      <w:textAlignment w:val="auto"/>
    </w:pPr>
    <w:rPr>
      <w:rFonts w:eastAsiaTheme="minorEastAsia"/>
      <w:sz w:val="24"/>
      <w:szCs w:val="24"/>
      <w:lang w:val="en-GB" w:eastAsia="ja-JP"/>
    </w:rPr>
  </w:style>
  <w:style w:type="character" w:customStyle="1" w:styleId="ListParagraphChar">
    <w:name w:val="List Paragraph Char"/>
    <w:aliases w:val="- Bullets Char,List Paragraph11 Char,O5 Char,Para_sk Char,Recommendation Char,Resume Title Char"/>
    <w:basedOn w:val="DefaultParagraphFont"/>
    <w:link w:val="ListParagraph"/>
    <w:uiPriority w:val="34"/>
    <w:locked/>
    <w:rsid w:val="00A56F0E"/>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A56F0E"/>
    <w:rPr>
      <w:color w:val="808080"/>
    </w:rPr>
  </w:style>
  <w:style w:type="paragraph" w:customStyle="1" w:styleId="ASN1">
    <w:name w:val="ASN.1"/>
    <w:basedOn w:val="Normal"/>
    <w:rsid w:val="00A56F0E"/>
    <w:pPr>
      <w:tabs>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character" w:styleId="EndnoteReference">
    <w:name w:val="endnote reference"/>
    <w:basedOn w:val="DefaultParagraphFont"/>
    <w:uiPriority w:val="99"/>
    <w:rsid w:val="00A56F0E"/>
    <w:rPr>
      <w:vertAlign w:val="superscript"/>
    </w:rPr>
  </w:style>
  <w:style w:type="paragraph" w:customStyle="1" w:styleId="FooterQP">
    <w:name w:val="Footer_QP"/>
    <w:basedOn w:val="Normal"/>
    <w:rsid w:val="00A56F0E"/>
    <w:pPr>
      <w:tabs>
        <w:tab w:val="left" w:pos="907"/>
        <w:tab w:val="right" w:pos="8789"/>
        <w:tab w:val="right" w:pos="9639"/>
      </w:tabs>
      <w:spacing w:before="0"/>
    </w:pPr>
    <w:rPr>
      <w:b/>
      <w:lang w:val="en-GB"/>
    </w:rPr>
  </w:style>
  <w:style w:type="paragraph" w:styleId="BalloonText">
    <w:name w:val="Balloon Text"/>
    <w:basedOn w:val="Normal"/>
    <w:link w:val="BalloonTextChar"/>
    <w:rsid w:val="00A56F0E"/>
    <w:pPr>
      <w:tabs>
        <w:tab w:val="left" w:pos="1191"/>
        <w:tab w:val="left" w:pos="1588"/>
        <w:tab w:val="left" w:pos="1985"/>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A56F0E"/>
    <w:rPr>
      <w:rFonts w:ascii="Tahoma" w:hAnsi="Tahoma" w:cs="Tahoma"/>
      <w:sz w:val="16"/>
      <w:szCs w:val="16"/>
      <w:lang w:val="en-GB" w:eastAsia="en-US"/>
    </w:rPr>
  </w:style>
  <w:style w:type="paragraph" w:customStyle="1" w:styleId="headingb0">
    <w:name w:val="heading_b"/>
    <w:basedOn w:val="Heading3"/>
    <w:next w:val="Normal"/>
    <w:rsid w:val="00A56F0E"/>
    <w:pPr>
      <w:tabs>
        <w:tab w:val="left" w:pos="1134"/>
        <w:tab w:val="left" w:pos="2127"/>
        <w:tab w:val="left" w:pos="2410"/>
        <w:tab w:val="left" w:pos="2921"/>
        <w:tab w:val="left" w:pos="3261"/>
      </w:tabs>
      <w:spacing w:before="160"/>
      <w:ind w:left="0" w:firstLine="0"/>
      <w:textAlignment w:val="auto"/>
      <w:outlineLvl w:val="9"/>
    </w:pPr>
    <w:rPr>
      <w:b w:val="0"/>
      <w:sz w:val="24"/>
      <w:lang w:val="en-GB"/>
    </w:rPr>
  </w:style>
  <w:style w:type="paragraph" w:styleId="PlainText">
    <w:name w:val="Plain Text"/>
    <w:basedOn w:val="Normal"/>
    <w:link w:val="PlainTextChar"/>
    <w:uiPriority w:val="99"/>
    <w:unhideWhenUsed/>
    <w:rsid w:val="00A56F0E"/>
    <w:pPr>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A56F0E"/>
    <w:rPr>
      <w:rFonts w:ascii="Consolas" w:eastAsiaTheme="minorEastAsia" w:hAnsi="Consolas" w:cstheme="minorBidi"/>
      <w:sz w:val="21"/>
      <w:szCs w:val="21"/>
    </w:rPr>
  </w:style>
  <w:style w:type="paragraph" w:styleId="NoSpacing">
    <w:name w:val="No Spacing"/>
    <w:uiPriority w:val="1"/>
    <w:qFormat/>
    <w:rsid w:val="00A56F0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A56F0E"/>
  </w:style>
  <w:style w:type="table" w:customStyle="1" w:styleId="TableGrid1">
    <w:name w:val="Table Grid1"/>
    <w:basedOn w:val="TableNormal"/>
    <w:next w:val="TableGrid"/>
    <w:rsid w:val="00A56F0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6F0E"/>
    <w:rPr>
      <w:b/>
      <w:bCs/>
    </w:rPr>
  </w:style>
  <w:style w:type="paragraph" w:styleId="NormalWeb">
    <w:name w:val="Normal (Web)"/>
    <w:basedOn w:val="Normal"/>
    <w:uiPriority w:val="99"/>
    <w:unhideWhenUsed/>
    <w:rsid w:val="00A56F0E"/>
    <w:pPr>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A56F0E"/>
    <w:pPr>
      <w:tabs>
        <w:tab w:val="left" w:pos="1191"/>
        <w:tab w:val="left" w:pos="1588"/>
        <w:tab w:val="left" w:pos="1985"/>
      </w:tabs>
      <w:spacing w:before="0"/>
      <w:textAlignment w:val="auto"/>
    </w:pPr>
    <w:rPr>
      <w:sz w:val="20"/>
      <w:lang w:val="en-GB"/>
    </w:rPr>
  </w:style>
  <w:style w:type="character" w:customStyle="1" w:styleId="EndnoteTextChar">
    <w:name w:val="Endnote Text Char"/>
    <w:basedOn w:val="DefaultParagraphFont"/>
    <w:link w:val="EndnoteText"/>
    <w:uiPriority w:val="99"/>
    <w:rsid w:val="00A56F0E"/>
    <w:rPr>
      <w:rFonts w:ascii="Times New Roman" w:hAnsi="Times New Roman"/>
      <w:lang w:val="en-GB" w:eastAsia="en-US"/>
    </w:rPr>
  </w:style>
  <w:style w:type="paragraph" w:styleId="Title">
    <w:name w:val="Title"/>
    <w:basedOn w:val="Normal"/>
    <w:next w:val="Normal"/>
    <w:link w:val="TitleChar"/>
    <w:qFormat/>
    <w:rsid w:val="00A56F0E"/>
    <w:pPr>
      <w:pBdr>
        <w:bottom w:val="single" w:sz="8" w:space="4" w:color="4F81BD" w:themeColor="accent1"/>
      </w:pBdr>
      <w:tabs>
        <w:tab w:val="left" w:pos="1191"/>
        <w:tab w:val="left" w:pos="1588"/>
        <w:tab w:val="left" w:pos="1985"/>
      </w:tabs>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A56F0E"/>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A56F0E"/>
    <w:pPr>
      <w:tabs>
        <w:tab w:val="left" w:pos="1191"/>
        <w:tab w:val="left" w:pos="1588"/>
        <w:tab w:val="left" w:pos="1985"/>
      </w:tabs>
      <w:textAlignment w:val="auto"/>
    </w:pPr>
    <w:rPr>
      <w:b/>
      <w:bCs/>
      <w:i/>
      <w:iCs/>
      <w:sz w:val="24"/>
      <w:szCs w:val="24"/>
      <w:lang w:val="en-GB"/>
    </w:rPr>
  </w:style>
  <w:style w:type="character" w:customStyle="1" w:styleId="BodyTextChar">
    <w:name w:val="Body Text Char"/>
    <w:basedOn w:val="DefaultParagraphFont"/>
    <w:link w:val="BodyText"/>
    <w:rsid w:val="00A56F0E"/>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A56F0E"/>
    <w:pPr>
      <w:tabs>
        <w:tab w:val="left" w:pos="1191"/>
        <w:tab w:val="left" w:pos="1588"/>
        <w:tab w:val="left" w:pos="1985"/>
      </w:tabs>
      <w:spacing w:after="120"/>
      <w:ind w:left="360"/>
      <w:textAlignment w:val="auto"/>
    </w:pPr>
    <w:rPr>
      <w:sz w:val="24"/>
      <w:lang w:val="en-GB"/>
    </w:rPr>
  </w:style>
  <w:style w:type="character" w:customStyle="1" w:styleId="BodyTextIndentChar">
    <w:name w:val="Body Text Indent Char"/>
    <w:basedOn w:val="DefaultParagraphFont"/>
    <w:link w:val="BodyTextIndent"/>
    <w:rsid w:val="00A56F0E"/>
    <w:rPr>
      <w:rFonts w:ascii="Times New Roman" w:hAnsi="Times New Roman"/>
      <w:sz w:val="24"/>
      <w:lang w:val="en-GB" w:eastAsia="en-US"/>
    </w:rPr>
  </w:style>
  <w:style w:type="paragraph" w:styleId="Subtitle">
    <w:name w:val="Subtitle"/>
    <w:basedOn w:val="Normal"/>
    <w:next w:val="Normal"/>
    <w:link w:val="SubtitleChar"/>
    <w:uiPriority w:val="11"/>
    <w:qFormat/>
    <w:rsid w:val="00A56F0E"/>
    <w:pPr>
      <w:overflowPunct/>
      <w:autoSpaceDE/>
      <w:autoSpaceDN/>
      <w:adjustRightInd/>
      <w:spacing w:before="0" w:after="200" w:line="276" w:lineRule="auto"/>
      <w:textAlignment w:val="auto"/>
    </w:pPr>
    <w:rPr>
      <w:rFonts w:ascii="Cambria" w:eastAsia="SimSun" w:hAnsi="Cambria"/>
      <w:i/>
      <w:iCs/>
      <w:color w:val="4F81BD"/>
      <w:spacing w:val="15"/>
      <w:sz w:val="24"/>
      <w:szCs w:val="24"/>
      <w:lang w:val="en-US" w:eastAsia="zh-CN"/>
    </w:rPr>
  </w:style>
  <w:style w:type="character" w:customStyle="1" w:styleId="SubtitleChar">
    <w:name w:val="Subtitle Char"/>
    <w:basedOn w:val="DefaultParagraphFont"/>
    <w:link w:val="Subtitle"/>
    <w:uiPriority w:val="11"/>
    <w:rsid w:val="00A56F0E"/>
    <w:rPr>
      <w:rFonts w:ascii="Cambria" w:eastAsia="SimSun" w:hAnsi="Cambria"/>
      <w:i/>
      <w:iCs/>
      <w:color w:val="4F81BD"/>
      <w:spacing w:val="15"/>
      <w:sz w:val="24"/>
      <w:szCs w:val="24"/>
    </w:rPr>
  </w:style>
  <w:style w:type="paragraph" w:styleId="BodyText2">
    <w:name w:val="Body Text 2"/>
    <w:basedOn w:val="Normal"/>
    <w:link w:val="BodyText2Char"/>
    <w:unhideWhenUsed/>
    <w:rsid w:val="00A56F0E"/>
    <w:pPr>
      <w:tabs>
        <w:tab w:val="left" w:pos="1191"/>
        <w:tab w:val="left" w:pos="1588"/>
        <w:tab w:val="left" w:pos="1985"/>
      </w:tabs>
      <w:spacing w:after="120" w:line="480" w:lineRule="auto"/>
      <w:textAlignment w:val="auto"/>
    </w:pPr>
    <w:rPr>
      <w:sz w:val="24"/>
      <w:lang w:val="en-GB"/>
    </w:rPr>
  </w:style>
  <w:style w:type="character" w:customStyle="1" w:styleId="BodyText2Char">
    <w:name w:val="Body Text 2 Char"/>
    <w:basedOn w:val="DefaultParagraphFont"/>
    <w:link w:val="BodyText2"/>
    <w:rsid w:val="00A56F0E"/>
    <w:rPr>
      <w:rFonts w:ascii="Times New Roman" w:hAnsi="Times New Roman"/>
      <w:sz w:val="24"/>
      <w:lang w:val="en-GB" w:eastAsia="en-US"/>
    </w:rPr>
  </w:style>
  <w:style w:type="character" w:styleId="CommentReference">
    <w:name w:val="annotation reference"/>
    <w:basedOn w:val="DefaultParagraphFont"/>
    <w:semiHidden/>
    <w:unhideWhenUsed/>
    <w:rsid w:val="00A56F0E"/>
    <w:rPr>
      <w:sz w:val="16"/>
      <w:szCs w:val="16"/>
    </w:rPr>
  </w:style>
  <w:style w:type="paragraph" w:styleId="CommentText">
    <w:name w:val="annotation text"/>
    <w:basedOn w:val="Normal"/>
    <w:link w:val="CommentTextChar"/>
    <w:unhideWhenUsed/>
    <w:rsid w:val="00A56F0E"/>
    <w:pPr>
      <w:tabs>
        <w:tab w:val="left" w:pos="1191"/>
        <w:tab w:val="left" w:pos="1588"/>
        <w:tab w:val="left" w:pos="1985"/>
      </w:tabs>
    </w:pPr>
    <w:rPr>
      <w:sz w:val="20"/>
      <w:lang w:val="en-GB"/>
    </w:rPr>
  </w:style>
  <w:style w:type="character" w:customStyle="1" w:styleId="CommentTextChar">
    <w:name w:val="Comment Text Char"/>
    <w:basedOn w:val="DefaultParagraphFont"/>
    <w:link w:val="CommentText"/>
    <w:rsid w:val="00A56F0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56F0E"/>
    <w:rPr>
      <w:b/>
      <w:bCs/>
    </w:rPr>
  </w:style>
  <w:style w:type="character" w:customStyle="1" w:styleId="CommentSubjectChar">
    <w:name w:val="Comment Subject Char"/>
    <w:basedOn w:val="CommentTextChar"/>
    <w:link w:val="CommentSubject"/>
    <w:semiHidden/>
    <w:rsid w:val="00A56F0E"/>
    <w:rPr>
      <w:rFonts w:ascii="Times New Roman" w:hAnsi="Times New Roman"/>
      <w:b/>
      <w:bCs/>
      <w:lang w:val="en-GB" w:eastAsia="en-US"/>
    </w:rPr>
  </w:style>
  <w:style w:type="table" w:customStyle="1" w:styleId="GridTable1Light-Accent512">
    <w:name w:val="Grid Table 1 Light - Accent 512"/>
    <w:basedOn w:val="TableNormal"/>
    <w:uiPriority w:val="46"/>
    <w:rsid w:val="00A56F0E"/>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A56F0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A56F0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Index8">
    <w:name w:val="index 8"/>
    <w:basedOn w:val="Normal"/>
    <w:next w:val="Normal"/>
    <w:autoRedefine/>
    <w:uiPriority w:val="99"/>
    <w:unhideWhenUsed/>
    <w:rsid w:val="00A56F0E"/>
    <w:pPr>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A56F0E"/>
    <w:pPr>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TOC9">
    <w:name w:val="toc 9"/>
    <w:basedOn w:val="Normal"/>
    <w:next w:val="Normal"/>
    <w:autoRedefine/>
    <w:uiPriority w:val="39"/>
    <w:unhideWhenUsed/>
    <w:rsid w:val="00A56F0E"/>
    <w:pPr>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A56F0E"/>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56F0E"/>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A56F0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A56F0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56F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A56F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A56F0E"/>
    <w:pPr>
      <w:tabs>
        <w:tab w:val="left" w:pos="1191"/>
        <w:tab w:val="left" w:pos="1588"/>
        <w:tab w:val="left" w:pos="1985"/>
      </w:tabs>
    </w:pPr>
    <w:rPr>
      <w:sz w:val="24"/>
      <w:lang w:val="en-GB"/>
    </w:rPr>
  </w:style>
  <w:style w:type="character" w:customStyle="1" w:styleId="DateChar">
    <w:name w:val="Date Char"/>
    <w:basedOn w:val="DefaultParagraphFont"/>
    <w:link w:val="Date"/>
    <w:rsid w:val="00A56F0E"/>
    <w:rPr>
      <w:rFonts w:ascii="Times New Roman" w:hAnsi="Times New Roman"/>
      <w:sz w:val="24"/>
      <w:lang w:val="en-GB" w:eastAsia="en-US"/>
    </w:rPr>
  </w:style>
  <w:style w:type="table" w:customStyle="1" w:styleId="ListTable1Light-Accent11">
    <w:name w:val="List Table 1 Light - Accent 11"/>
    <w:basedOn w:val="TableNormal"/>
    <w:next w:val="ListTable1Light-Accent1"/>
    <w:uiPriority w:val="46"/>
    <w:rsid w:val="00A56F0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A56F0E"/>
    <w:rPr>
      <w:color w:val="605E5C"/>
      <w:shd w:val="clear" w:color="auto" w:fill="E1DFDD"/>
    </w:rPr>
  </w:style>
  <w:style w:type="paragraph" w:customStyle="1" w:styleId="paragraph">
    <w:name w:val="paragraph"/>
    <w:basedOn w:val="Normal"/>
    <w:rsid w:val="00A56F0E"/>
    <w:pPr>
      <w:overflowPunct/>
      <w:autoSpaceDE/>
      <w:autoSpaceDN/>
      <w:adjustRightInd/>
      <w:spacing w:before="100" w:beforeAutospacing="1" w:after="100" w:afterAutospacing="1"/>
      <w:textAlignment w:val="auto"/>
    </w:pPr>
    <w:rPr>
      <w:sz w:val="24"/>
      <w:szCs w:val="24"/>
      <w:lang w:val="en-GB" w:eastAsia="en-GB"/>
    </w:rPr>
  </w:style>
  <w:style w:type="character" w:customStyle="1" w:styleId="normaltextrun">
    <w:name w:val="normaltextrun"/>
    <w:basedOn w:val="DefaultParagraphFont"/>
    <w:rsid w:val="00A56F0E"/>
  </w:style>
  <w:style w:type="character" w:customStyle="1" w:styleId="eop">
    <w:name w:val="eop"/>
    <w:basedOn w:val="DefaultParagraphFont"/>
    <w:rsid w:val="00A56F0E"/>
  </w:style>
  <w:style w:type="character" w:styleId="UnresolvedMention">
    <w:name w:val="Unresolved Mention"/>
    <w:basedOn w:val="DefaultParagraphFont"/>
    <w:rsid w:val="00A56F0E"/>
    <w:rPr>
      <w:color w:val="605E5C"/>
      <w:shd w:val="clear" w:color="auto" w:fill="E1DFDD"/>
    </w:rPr>
  </w:style>
  <w:style w:type="paragraph" w:styleId="HTMLAddress">
    <w:name w:val="HTML Address"/>
    <w:basedOn w:val="Normal"/>
    <w:link w:val="HTMLAddressChar"/>
    <w:semiHidden/>
    <w:unhideWhenUsed/>
    <w:rsid w:val="00420D66"/>
    <w:pPr>
      <w:spacing w:before="0"/>
    </w:pPr>
    <w:rPr>
      <w:i/>
      <w:iCs/>
    </w:rPr>
  </w:style>
  <w:style w:type="character" w:customStyle="1" w:styleId="HTMLAddressChar">
    <w:name w:val="HTML Address Char"/>
    <w:basedOn w:val="DefaultParagraphFont"/>
    <w:link w:val="HTMLAddress"/>
    <w:semiHidden/>
    <w:rsid w:val="00420D66"/>
    <w:rPr>
      <w:rFonts w:ascii="Times New Roman" w:hAnsi="Times New Roman"/>
      <w:i/>
      <w:iCs/>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9701">
      <w:bodyDiv w:val="1"/>
      <w:marLeft w:val="0"/>
      <w:marRight w:val="0"/>
      <w:marTop w:val="0"/>
      <w:marBottom w:val="0"/>
      <w:divBdr>
        <w:top w:val="none" w:sz="0" w:space="0" w:color="auto"/>
        <w:left w:val="none" w:sz="0" w:space="0" w:color="auto"/>
        <w:bottom w:val="none" w:sz="0" w:space="0" w:color="auto"/>
        <w:right w:val="none" w:sz="0" w:space="0" w:color="auto"/>
      </w:divBdr>
    </w:div>
    <w:div w:id="172644279">
      <w:bodyDiv w:val="1"/>
      <w:marLeft w:val="0"/>
      <w:marRight w:val="0"/>
      <w:marTop w:val="0"/>
      <w:marBottom w:val="0"/>
      <w:divBdr>
        <w:top w:val="none" w:sz="0" w:space="0" w:color="auto"/>
        <w:left w:val="none" w:sz="0" w:space="0" w:color="auto"/>
        <w:bottom w:val="none" w:sz="0" w:space="0" w:color="auto"/>
        <w:right w:val="none" w:sz="0" w:space="0" w:color="auto"/>
      </w:divBdr>
    </w:div>
    <w:div w:id="307706957">
      <w:bodyDiv w:val="1"/>
      <w:marLeft w:val="0"/>
      <w:marRight w:val="0"/>
      <w:marTop w:val="0"/>
      <w:marBottom w:val="0"/>
      <w:divBdr>
        <w:top w:val="none" w:sz="0" w:space="0" w:color="auto"/>
        <w:left w:val="none" w:sz="0" w:space="0" w:color="auto"/>
        <w:bottom w:val="none" w:sz="0" w:space="0" w:color="auto"/>
        <w:right w:val="none" w:sz="0" w:space="0" w:color="auto"/>
      </w:divBdr>
    </w:div>
    <w:div w:id="319505068">
      <w:bodyDiv w:val="1"/>
      <w:marLeft w:val="0"/>
      <w:marRight w:val="0"/>
      <w:marTop w:val="0"/>
      <w:marBottom w:val="0"/>
      <w:divBdr>
        <w:top w:val="none" w:sz="0" w:space="0" w:color="auto"/>
        <w:left w:val="none" w:sz="0" w:space="0" w:color="auto"/>
        <w:bottom w:val="none" w:sz="0" w:space="0" w:color="auto"/>
        <w:right w:val="none" w:sz="0" w:space="0" w:color="auto"/>
      </w:divBdr>
    </w:div>
    <w:div w:id="415980019">
      <w:bodyDiv w:val="1"/>
      <w:marLeft w:val="0"/>
      <w:marRight w:val="0"/>
      <w:marTop w:val="0"/>
      <w:marBottom w:val="0"/>
      <w:divBdr>
        <w:top w:val="none" w:sz="0" w:space="0" w:color="auto"/>
        <w:left w:val="none" w:sz="0" w:space="0" w:color="auto"/>
        <w:bottom w:val="none" w:sz="0" w:space="0" w:color="auto"/>
        <w:right w:val="none" w:sz="0" w:space="0" w:color="auto"/>
      </w:divBdr>
    </w:div>
    <w:div w:id="924344928">
      <w:bodyDiv w:val="1"/>
      <w:marLeft w:val="0"/>
      <w:marRight w:val="0"/>
      <w:marTop w:val="0"/>
      <w:marBottom w:val="0"/>
      <w:divBdr>
        <w:top w:val="none" w:sz="0" w:space="0" w:color="auto"/>
        <w:left w:val="none" w:sz="0" w:space="0" w:color="auto"/>
        <w:bottom w:val="none" w:sz="0" w:space="0" w:color="auto"/>
        <w:right w:val="none" w:sz="0" w:space="0" w:color="auto"/>
      </w:divBdr>
    </w:div>
    <w:div w:id="959647143">
      <w:bodyDiv w:val="1"/>
      <w:marLeft w:val="0"/>
      <w:marRight w:val="0"/>
      <w:marTop w:val="0"/>
      <w:marBottom w:val="0"/>
      <w:divBdr>
        <w:top w:val="none" w:sz="0" w:space="0" w:color="auto"/>
        <w:left w:val="none" w:sz="0" w:space="0" w:color="auto"/>
        <w:bottom w:val="none" w:sz="0" w:space="0" w:color="auto"/>
        <w:right w:val="none" w:sz="0" w:space="0" w:color="auto"/>
      </w:divBdr>
    </w:div>
    <w:div w:id="1082684094">
      <w:bodyDiv w:val="1"/>
      <w:marLeft w:val="0"/>
      <w:marRight w:val="0"/>
      <w:marTop w:val="0"/>
      <w:marBottom w:val="0"/>
      <w:divBdr>
        <w:top w:val="none" w:sz="0" w:space="0" w:color="auto"/>
        <w:left w:val="none" w:sz="0" w:space="0" w:color="auto"/>
        <w:bottom w:val="none" w:sz="0" w:space="0" w:color="auto"/>
        <w:right w:val="none" w:sz="0" w:space="0" w:color="auto"/>
      </w:divBdr>
    </w:div>
    <w:div w:id="1116605348">
      <w:bodyDiv w:val="1"/>
      <w:marLeft w:val="0"/>
      <w:marRight w:val="0"/>
      <w:marTop w:val="0"/>
      <w:marBottom w:val="0"/>
      <w:divBdr>
        <w:top w:val="none" w:sz="0" w:space="0" w:color="auto"/>
        <w:left w:val="none" w:sz="0" w:space="0" w:color="auto"/>
        <w:bottom w:val="none" w:sz="0" w:space="0" w:color="auto"/>
        <w:right w:val="none" w:sz="0" w:space="0" w:color="auto"/>
      </w:divBdr>
    </w:div>
    <w:div w:id="1447966905">
      <w:bodyDiv w:val="1"/>
      <w:marLeft w:val="0"/>
      <w:marRight w:val="0"/>
      <w:marTop w:val="0"/>
      <w:marBottom w:val="0"/>
      <w:divBdr>
        <w:top w:val="none" w:sz="0" w:space="0" w:color="auto"/>
        <w:left w:val="none" w:sz="0" w:space="0" w:color="auto"/>
        <w:bottom w:val="none" w:sz="0" w:space="0" w:color="auto"/>
        <w:right w:val="none" w:sz="0" w:space="0" w:color="auto"/>
      </w:divBdr>
    </w:div>
    <w:div w:id="2010478485">
      <w:bodyDiv w:val="1"/>
      <w:marLeft w:val="0"/>
      <w:marRight w:val="0"/>
      <w:marTop w:val="0"/>
      <w:marBottom w:val="0"/>
      <w:divBdr>
        <w:top w:val="none" w:sz="0" w:space="0" w:color="auto"/>
        <w:left w:val="none" w:sz="0" w:space="0" w:color="auto"/>
        <w:bottom w:val="none" w:sz="0" w:space="0" w:color="auto"/>
        <w:right w:val="none" w:sz="0" w:space="0" w:color="auto"/>
      </w:divBdr>
    </w:div>
    <w:div w:id="2039118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22540-D55F-4AD4-BEFF-887E873F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497</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REPORT TO THE FIFTEENTH MEETING OF THE RADIOCOMMUNICATION ADVISORY GROUP</vt:lpstr>
      <vt:lpstr>REPORT TO THE FIFTEENTH MEETING OF THE RADIOCOMMUNICATION ADVISORY GROUP</vt:lpstr>
    </vt:vector>
  </TitlesOfParts>
  <Manager>General Secretariat - Pool</Manager>
  <Company>International Telecommunication Union (ITU)</Company>
  <LinksUpToDate>false</LinksUpToDate>
  <CharactersWithSpaces>572</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Sinitsyn, Nikita</dc:creator>
  <cp:keywords>RAG03-1</cp:keywords>
  <dc:description>Document RAG08-1/1-E  For: _x000d_Document date: 12 December 2007_x000d_Saved by JJF44233 at 15:38:46 on 18/12/2007</dc:description>
  <cp:lastModifiedBy>Maloletkova, Svetlana</cp:lastModifiedBy>
  <cp:revision>3</cp:revision>
  <cp:lastPrinted>2011-05-23T08:58:00Z</cp:lastPrinted>
  <dcterms:created xsi:type="dcterms:W3CDTF">2025-03-25T10:29:00Z</dcterms:created>
  <dcterms:modified xsi:type="dcterms:W3CDTF">2025-03-25T10:47:00Z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