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14:paraId="3D3F5044" w14:textId="77777777" w:rsidTr="00443261">
        <w:trPr>
          <w:cantSplit/>
        </w:trPr>
        <w:tc>
          <w:tcPr>
            <w:tcW w:w="6771" w:type="dxa"/>
            <w:vAlign w:val="center"/>
          </w:tcPr>
          <w:p w14:paraId="4BDA0D4A" w14:textId="77777777" w:rsidR="00443261" w:rsidRPr="002D238A" w:rsidRDefault="00443261" w:rsidP="007711E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</w:p>
        </w:tc>
        <w:tc>
          <w:tcPr>
            <w:tcW w:w="3118" w:type="dxa"/>
          </w:tcPr>
          <w:p w14:paraId="073CA980" w14:textId="77777777" w:rsidR="00443261" w:rsidRDefault="007711EA" w:rsidP="004E76DF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0C2210F6" wp14:editId="11F170BB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 w14:paraId="48E1C7A0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0F72675" w14:textId="77777777"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48B239A" w14:textId="77777777"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14:paraId="469B29D0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8B4288F" w14:textId="77777777"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284AAD9" w14:textId="77777777"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14:paraId="78DD77B2" w14:textId="77777777">
        <w:trPr>
          <w:cantSplit/>
        </w:trPr>
        <w:tc>
          <w:tcPr>
            <w:tcW w:w="6771" w:type="dxa"/>
            <w:vMerge w:val="restart"/>
          </w:tcPr>
          <w:p w14:paraId="499FE861" w14:textId="77777777" w:rsidR="002D238A" w:rsidRPr="005031C8" w:rsidRDefault="002D238A" w:rsidP="005031C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16A2A696" w14:textId="2F087D83" w:rsidR="002D238A" w:rsidRPr="00B3429F" w:rsidRDefault="00F75B8A" w:rsidP="00B3429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Corrigendum 1 au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B3429F">
              <w:rPr>
                <w:rFonts w:ascii="Verdana" w:hAnsi="Verdana"/>
                <w:b/>
                <w:sz w:val="20"/>
              </w:rPr>
              <w:t>Document RAG/30-F</w:t>
            </w:r>
          </w:p>
        </w:tc>
      </w:tr>
      <w:tr w:rsidR="002D238A" w:rsidRPr="002A127E" w14:paraId="4CC76BC2" w14:textId="77777777">
        <w:trPr>
          <w:cantSplit/>
        </w:trPr>
        <w:tc>
          <w:tcPr>
            <w:tcW w:w="6771" w:type="dxa"/>
            <w:vMerge/>
          </w:tcPr>
          <w:p w14:paraId="6345D223" w14:textId="77777777"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089B66E7" w14:textId="5A9ECC05" w:rsidR="002D238A" w:rsidRPr="00B3429F" w:rsidRDefault="00B3429F" w:rsidP="00B3429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mars 2025</w:t>
            </w:r>
          </w:p>
        </w:tc>
      </w:tr>
      <w:tr w:rsidR="002D238A" w:rsidRPr="002A127E" w14:paraId="1507B208" w14:textId="77777777">
        <w:trPr>
          <w:cantSplit/>
        </w:trPr>
        <w:tc>
          <w:tcPr>
            <w:tcW w:w="6771" w:type="dxa"/>
            <w:vMerge/>
          </w:tcPr>
          <w:p w14:paraId="197DC207" w14:textId="77777777"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8894423" w14:textId="5CF7DE30" w:rsidR="002D238A" w:rsidRPr="00B3429F" w:rsidRDefault="00B3429F" w:rsidP="00B3429F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14:paraId="018C9113" w14:textId="77777777">
        <w:trPr>
          <w:cantSplit/>
        </w:trPr>
        <w:tc>
          <w:tcPr>
            <w:tcW w:w="9889" w:type="dxa"/>
            <w:gridSpan w:val="2"/>
          </w:tcPr>
          <w:p w14:paraId="6345A30A" w14:textId="4133C6AF" w:rsidR="002D238A" w:rsidRDefault="00F75B8A" w:rsidP="00773E5E">
            <w:pPr>
              <w:pStyle w:val="Source"/>
            </w:pPr>
            <w:bookmarkStart w:id="3" w:name="dsource" w:colFirst="0" w:colLast="0"/>
            <w:bookmarkEnd w:id="2"/>
            <w:r w:rsidRPr="00F75B8A">
              <w:t>Directeur du Bureau des radiocommunications</w:t>
            </w:r>
          </w:p>
        </w:tc>
      </w:tr>
      <w:tr w:rsidR="002D238A" w14:paraId="6D55A000" w14:textId="77777777">
        <w:trPr>
          <w:cantSplit/>
        </w:trPr>
        <w:tc>
          <w:tcPr>
            <w:tcW w:w="9889" w:type="dxa"/>
            <w:gridSpan w:val="2"/>
          </w:tcPr>
          <w:p w14:paraId="08A64299" w14:textId="781AC146" w:rsidR="002D238A" w:rsidRDefault="00F75B8A" w:rsidP="00F75B8A">
            <w:pPr>
              <w:pStyle w:val="Title1"/>
            </w:pPr>
            <w:bookmarkStart w:id="4" w:name="dtitle1" w:colFirst="0" w:colLast="0"/>
            <w:bookmarkEnd w:id="3"/>
            <w:r>
              <w:t>RAPPORT À LA TRENTE-DEUXIÈME RÉUNION DU GROUPE</w:t>
            </w:r>
            <w:r>
              <w:br/>
            </w:r>
            <w:r>
              <w:t>CONSULTATIF DES RADIOCOMMUNICATIONS</w:t>
            </w:r>
          </w:p>
        </w:tc>
      </w:tr>
    </w:tbl>
    <w:bookmarkEnd w:id="4"/>
    <w:p w14:paraId="08E82317" w14:textId="53A1F09F" w:rsidR="00AF2EDC" w:rsidRDefault="00F75B8A" w:rsidP="00F75B8A">
      <w:pPr>
        <w:pStyle w:val="Normalaftertitle"/>
        <w:spacing w:after="240"/>
      </w:pPr>
      <w:r w:rsidRPr="00F75B8A">
        <w:t xml:space="preserve">Il convient de remplacer les informations relatives à l'élément </w:t>
      </w:r>
      <w:r w:rsidRPr="00F75B8A">
        <w:rPr>
          <w:b/>
          <w:bCs/>
        </w:rPr>
        <w:t>Région Asie-Pacifique: APC (3)</w:t>
      </w:r>
      <w:r w:rsidRPr="00F75B8A">
        <w:t xml:space="preserve"> dans le TABLEAU 8.2-1 (page 22) par ce qui suit:</w:t>
      </w:r>
    </w:p>
    <w:tbl>
      <w:tblPr>
        <w:tblStyle w:val="TableGrid"/>
        <w:tblW w:w="5013" w:type="pct"/>
        <w:jc w:val="center"/>
        <w:tblLayout w:type="fixed"/>
        <w:tblLook w:val="04A0" w:firstRow="1" w:lastRow="0" w:firstColumn="1" w:lastColumn="0" w:noHBand="0" w:noVBand="1"/>
      </w:tblPr>
      <w:tblGrid>
        <w:gridCol w:w="2419"/>
        <w:gridCol w:w="1844"/>
        <w:gridCol w:w="1561"/>
        <w:gridCol w:w="1418"/>
        <w:gridCol w:w="1277"/>
        <w:gridCol w:w="1135"/>
      </w:tblGrid>
      <w:tr w:rsidR="00F75B8A" w:rsidRPr="00B076F3" w14:paraId="31F8EB9F" w14:textId="77777777" w:rsidTr="00F75B8A">
        <w:trPr>
          <w:trHeight w:val="300"/>
          <w:jc w:val="center"/>
        </w:trPr>
        <w:tc>
          <w:tcPr>
            <w:tcW w:w="9654" w:type="dxa"/>
            <w:gridSpan w:val="6"/>
            <w:shd w:val="clear" w:color="auto" w:fill="F2F2F2" w:themeFill="background1" w:themeFillShade="F2"/>
            <w:hideMark/>
          </w:tcPr>
          <w:p w14:paraId="505A443E" w14:textId="4BAE86A6" w:rsidR="00F75B8A" w:rsidRPr="00B076F3" w:rsidRDefault="00F75B8A" w:rsidP="00C23ADF">
            <w:pPr>
              <w:pStyle w:val="Tablehead"/>
              <w:jc w:val="left"/>
            </w:pPr>
            <w:r>
              <w:t>Région Asie-Pacifique</w:t>
            </w:r>
            <w:r w:rsidRPr="00B076F3">
              <w:t>: APC (3)</w:t>
            </w:r>
          </w:p>
        </w:tc>
      </w:tr>
      <w:tr w:rsidR="00F75B8A" w:rsidRPr="00B076F3" w14:paraId="2C5B3946" w14:textId="77777777" w:rsidTr="00F75B8A">
        <w:trPr>
          <w:trHeight w:val="288"/>
          <w:jc w:val="center"/>
        </w:trPr>
        <w:tc>
          <w:tcPr>
            <w:tcW w:w="2419" w:type="dxa"/>
            <w:noWrap/>
          </w:tcPr>
          <w:p w14:paraId="3573F839" w14:textId="77777777" w:rsidR="00F75B8A" w:rsidRPr="00B076F3" w:rsidRDefault="00F75B8A" w:rsidP="00C23ADF">
            <w:pPr>
              <w:pStyle w:val="Tabletext"/>
            </w:pPr>
            <w:r>
              <w:t>...</w:t>
            </w:r>
          </w:p>
        </w:tc>
        <w:tc>
          <w:tcPr>
            <w:tcW w:w="1844" w:type="dxa"/>
            <w:noWrap/>
          </w:tcPr>
          <w:p w14:paraId="3D0664CB" w14:textId="77777777" w:rsidR="00F75B8A" w:rsidRPr="00B076F3" w:rsidRDefault="00F75B8A" w:rsidP="00C23ADF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561" w:type="dxa"/>
            <w:noWrap/>
          </w:tcPr>
          <w:p w14:paraId="3955A187" w14:textId="77777777" w:rsidR="00F75B8A" w:rsidRPr="00B076F3" w:rsidRDefault="00F75B8A" w:rsidP="00C23ADF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418" w:type="dxa"/>
            <w:noWrap/>
          </w:tcPr>
          <w:p w14:paraId="25229375" w14:textId="77777777" w:rsidR="00F75B8A" w:rsidRPr="00B076F3" w:rsidRDefault="00F75B8A" w:rsidP="00C23ADF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277" w:type="dxa"/>
          </w:tcPr>
          <w:p w14:paraId="3A7FBA0F" w14:textId="77777777" w:rsidR="00F75B8A" w:rsidRPr="00B076F3" w:rsidRDefault="00F75B8A" w:rsidP="00C23ADF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135" w:type="dxa"/>
            <w:noWrap/>
          </w:tcPr>
          <w:p w14:paraId="5111A106" w14:textId="77777777" w:rsidR="00F75B8A" w:rsidRPr="00B076F3" w:rsidRDefault="00F75B8A" w:rsidP="00C23ADF">
            <w:pPr>
              <w:pStyle w:val="Tabletext"/>
              <w:jc w:val="center"/>
            </w:pPr>
            <w:r>
              <w:t>...</w:t>
            </w:r>
          </w:p>
        </w:tc>
      </w:tr>
      <w:tr w:rsidR="00F75B8A" w:rsidRPr="00B076F3" w14:paraId="5E807AAD" w14:textId="77777777" w:rsidTr="00F75B8A">
        <w:trPr>
          <w:trHeight w:val="409"/>
          <w:jc w:val="center"/>
        </w:trPr>
        <w:tc>
          <w:tcPr>
            <w:tcW w:w="2419" w:type="dxa"/>
            <w:noWrap/>
            <w:hideMark/>
          </w:tcPr>
          <w:p w14:paraId="42B100F4" w14:textId="64CDFE59" w:rsidR="00F75B8A" w:rsidRPr="00B076F3" w:rsidRDefault="00F75B8A" w:rsidP="00C23ADF">
            <w:pPr>
              <w:pStyle w:val="Tabletext"/>
            </w:pPr>
            <w:r>
              <w:t>Asie orientale</w:t>
            </w:r>
          </w:p>
        </w:tc>
        <w:tc>
          <w:tcPr>
            <w:tcW w:w="1844" w:type="dxa"/>
            <w:noWrap/>
            <w:hideMark/>
          </w:tcPr>
          <w:p w14:paraId="1B7E7845" w14:textId="01AD8FBD" w:rsidR="00F75B8A" w:rsidRPr="00B076F3" w:rsidRDefault="00F75B8A" w:rsidP="00C23ADF">
            <w:pPr>
              <w:pStyle w:val="Tabletext"/>
              <w:jc w:val="center"/>
            </w:pPr>
            <w:r>
              <w:t>Anglais</w:t>
            </w:r>
          </w:p>
        </w:tc>
        <w:tc>
          <w:tcPr>
            <w:tcW w:w="1561" w:type="dxa"/>
            <w:hideMark/>
          </w:tcPr>
          <w:p w14:paraId="5DD8AA8F" w14:textId="77777777" w:rsidR="00F75B8A" w:rsidRPr="00B076F3" w:rsidRDefault="00F75B8A" w:rsidP="00C23ADF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1418" w:type="dxa"/>
            <w:noWrap/>
          </w:tcPr>
          <w:p w14:paraId="5C141254" w14:textId="473C0BEE" w:rsidR="00F75B8A" w:rsidRPr="00F75B8A" w:rsidRDefault="00F75B8A" w:rsidP="00C23ADF">
            <w:pPr>
              <w:pStyle w:val="Tabletext"/>
              <w:jc w:val="center"/>
            </w:pPr>
            <w:r w:rsidRPr="00F75B8A">
              <w:t xml:space="preserve">15-19 </w:t>
            </w:r>
            <w:r w:rsidRPr="00F75B8A">
              <w:t>septembre</w:t>
            </w:r>
            <w:r w:rsidRPr="00F75B8A">
              <w:br/>
              <w:t>Chin</w:t>
            </w:r>
            <w:r w:rsidRPr="00F75B8A">
              <w:t>e</w:t>
            </w:r>
          </w:p>
          <w:p w14:paraId="09100D51" w14:textId="0F55112C" w:rsidR="00F75B8A" w:rsidRPr="00F75B8A" w:rsidRDefault="00F75B8A" w:rsidP="00C23ADF">
            <w:pPr>
              <w:pStyle w:val="Tabletext"/>
              <w:jc w:val="center"/>
            </w:pPr>
            <w:r w:rsidRPr="00F75B8A">
              <w:t>(</w:t>
            </w:r>
            <w:r w:rsidR="009C5628">
              <w:t>d</w:t>
            </w:r>
            <w:r w:rsidRPr="00F75B8A">
              <w:t>ate et lieu provisoires</w:t>
            </w:r>
            <w:r w:rsidRPr="00F75B8A">
              <w:t>)</w:t>
            </w:r>
          </w:p>
        </w:tc>
        <w:tc>
          <w:tcPr>
            <w:tcW w:w="1277" w:type="dxa"/>
            <w:noWrap/>
            <w:hideMark/>
          </w:tcPr>
          <w:p w14:paraId="47DB8603" w14:textId="77777777" w:rsidR="00F75B8A" w:rsidRPr="00B076F3" w:rsidRDefault="00F75B8A" w:rsidP="00C23ADF">
            <w:pPr>
              <w:pStyle w:val="Tabletext"/>
              <w:jc w:val="center"/>
            </w:pPr>
            <w:r w:rsidRPr="00D649EC">
              <w:t>−</w:t>
            </w:r>
          </w:p>
        </w:tc>
        <w:tc>
          <w:tcPr>
            <w:tcW w:w="1135" w:type="dxa"/>
            <w:noWrap/>
            <w:hideMark/>
          </w:tcPr>
          <w:p w14:paraId="4BB0F3A9" w14:textId="77777777" w:rsidR="00F75B8A" w:rsidRPr="00B076F3" w:rsidRDefault="00F75B8A" w:rsidP="00C23ADF">
            <w:pPr>
              <w:pStyle w:val="Tabletext"/>
              <w:jc w:val="center"/>
            </w:pPr>
            <w:r w:rsidRPr="00D649EC">
              <w:t>−</w:t>
            </w:r>
          </w:p>
        </w:tc>
      </w:tr>
      <w:tr w:rsidR="00F75B8A" w:rsidRPr="00B076F3" w14:paraId="24235FD6" w14:textId="77777777" w:rsidTr="00F75B8A">
        <w:trPr>
          <w:trHeight w:val="415"/>
          <w:jc w:val="center"/>
        </w:trPr>
        <w:tc>
          <w:tcPr>
            <w:tcW w:w="2419" w:type="dxa"/>
            <w:noWrap/>
          </w:tcPr>
          <w:p w14:paraId="01EF285A" w14:textId="77777777" w:rsidR="00F75B8A" w:rsidRPr="00B076F3" w:rsidRDefault="00F75B8A" w:rsidP="00C23ADF">
            <w:pPr>
              <w:pStyle w:val="Tabletext"/>
            </w:pPr>
            <w:r>
              <w:t>...</w:t>
            </w:r>
          </w:p>
        </w:tc>
        <w:tc>
          <w:tcPr>
            <w:tcW w:w="1844" w:type="dxa"/>
            <w:noWrap/>
          </w:tcPr>
          <w:p w14:paraId="4EEBAE94" w14:textId="77777777" w:rsidR="00F75B8A" w:rsidRPr="00B076F3" w:rsidRDefault="00F75B8A" w:rsidP="00C23ADF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561" w:type="dxa"/>
            <w:noWrap/>
          </w:tcPr>
          <w:p w14:paraId="42955236" w14:textId="77777777" w:rsidR="00F75B8A" w:rsidRPr="00B66554" w:rsidRDefault="00F75B8A" w:rsidP="00C23ADF">
            <w:pPr>
              <w:pStyle w:val="Tabletext"/>
              <w:jc w:val="center"/>
              <w:rPr>
                <w:b/>
                <w:bCs/>
              </w:rPr>
            </w:pPr>
            <w:r>
              <w:t>...</w:t>
            </w:r>
          </w:p>
        </w:tc>
        <w:tc>
          <w:tcPr>
            <w:tcW w:w="1418" w:type="dxa"/>
          </w:tcPr>
          <w:p w14:paraId="757FC86A" w14:textId="77777777" w:rsidR="00F75B8A" w:rsidRPr="00B66554" w:rsidRDefault="00F75B8A" w:rsidP="00C23ADF">
            <w:pPr>
              <w:pStyle w:val="Tabletext"/>
              <w:jc w:val="center"/>
              <w:rPr>
                <w:b/>
                <w:bCs/>
              </w:rPr>
            </w:pPr>
            <w:r>
              <w:t>...</w:t>
            </w:r>
          </w:p>
        </w:tc>
        <w:tc>
          <w:tcPr>
            <w:tcW w:w="1277" w:type="dxa"/>
            <w:noWrap/>
          </w:tcPr>
          <w:p w14:paraId="423892CD" w14:textId="77777777" w:rsidR="00F75B8A" w:rsidRPr="00B076F3" w:rsidRDefault="00F75B8A" w:rsidP="00C23ADF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135" w:type="dxa"/>
            <w:noWrap/>
          </w:tcPr>
          <w:p w14:paraId="0F64ABE6" w14:textId="77777777" w:rsidR="00F75B8A" w:rsidRPr="00B076F3" w:rsidRDefault="00F75B8A" w:rsidP="00C23ADF">
            <w:pPr>
              <w:pStyle w:val="Tabletext"/>
              <w:jc w:val="center"/>
            </w:pPr>
            <w:r>
              <w:t>...</w:t>
            </w:r>
          </w:p>
        </w:tc>
      </w:tr>
    </w:tbl>
    <w:p w14:paraId="2C0CA808" w14:textId="77777777" w:rsidR="00F75B8A" w:rsidRDefault="00F75B8A">
      <w:pPr>
        <w:jc w:val="center"/>
      </w:pPr>
      <w:r>
        <w:t>______________</w:t>
      </w:r>
    </w:p>
    <w:sectPr w:rsidR="00F75B8A">
      <w:headerReference w:type="even" r:id="rId7"/>
      <w:headerReference w:type="default" r:id="rId8"/>
      <w:footerReference w:type="even" r:id="rId9"/>
      <w:foot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8C48" w14:textId="77777777" w:rsidR="00B3429F" w:rsidRDefault="00B3429F">
      <w:r>
        <w:separator/>
      </w:r>
    </w:p>
  </w:endnote>
  <w:endnote w:type="continuationSeparator" w:id="0">
    <w:p w14:paraId="21E40D83" w14:textId="77777777" w:rsidR="00B3429F" w:rsidRDefault="00B3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7E8B" w14:textId="749B46E1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4648D">
      <w:rPr>
        <w:lang w:val="en-US"/>
      </w:rPr>
      <w:t>P:\FRA\gDoc\BR\RAG\2500633F.docx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4648D">
      <w:t>25.03.25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14648D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9AB9" w14:textId="5CA48256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4648D">
      <w:rPr>
        <w:lang w:val="en-US"/>
      </w:rPr>
      <w:t>P:\FRA\gDoc\BR\RAG\2500633F.docx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4648D">
      <w:t>25.03.25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14648D">
      <w:t>11.10.99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4AE1" w14:textId="77777777" w:rsidR="00B3429F" w:rsidRDefault="00B3429F">
      <w:r>
        <w:t>____________________</w:t>
      </w:r>
    </w:p>
  </w:footnote>
  <w:footnote w:type="continuationSeparator" w:id="0">
    <w:p w14:paraId="4AB9EEFA" w14:textId="77777777" w:rsidR="00B3429F" w:rsidRDefault="00B3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D87C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9700" w14:textId="77777777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711EA">
      <w:rPr>
        <w:noProof/>
      </w:rPr>
      <w:t>2</w:t>
    </w:r>
    <w:r>
      <w:rPr>
        <w:noProof/>
      </w:rPr>
      <w:fldChar w:fldCharType="end"/>
    </w:r>
  </w:p>
  <w:p w14:paraId="1CA1C7F3" w14:textId="77777777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847AAC">
      <w:rPr>
        <w:lang w:val="es-ES"/>
      </w:rPr>
      <w:t>/</w:t>
    </w:r>
    <w:r w:rsidR="00AF2EDC">
      <w:rPr>
        <w:lang w:val="es-ES"/>
      </w:rPr>
      <w:t>XX-</w:t>
    </w:r>
    <w:r w:rsidR="00847AAC">
      <w:rPr>
        <w:lang w:val="es-ES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9F"/>
    <w:rsid w:val="000C06D8"/>
    <w:rsid w:val="00140AE6"/>
    <w:rsid w:val="0014648D"/>
    <w:rsid w:val="00222A1C"/>
    <w:rsid w:val="0028013F"/>
    <w:rsid w:val="002B456A"/>
    <w:rsid w:val="002D238A"/>
    <w:rsid w:val="003A6CEE"/>
    <w:rsid w:val="00405FBE"/>
    <w:rsid w:val="00443261"/>
    <w:rsid w:val="004E1CCF"/>
    <w:rsid w:val="004E76DF"/>
    <w:rsid w:val="005031C8"/>
    <w:rsid w:val="005207F5"/>
    <w:rsid w:val="005430E4"/>
    <w:rsid w:val="0067019B"/>
    <w:rsid w:val="00677EE5"/>
    <w:rsid w:val="00694DEF"/>
    <w:rsid w:val="007711EA"/>
    <w:rsid w:val="00773E5E"/>
    <w:rsid w:val="008069E9"/>
    <w:rsid w:val="00847AAC"/>
    <w:rsid w:val="00902253"/>
    <w:rsid w:val="00925627"/>
    <w:rsid w:val="0093101F"/>
    <w:rsid w:val="0097156E"/>
    <w:rsid w:val="009C5628"/>
    <w:rsid w:val="00A9055C"/>
    <w:rsid w:val="00AB7F92"/>
    <w:rsid w:val="00AC39EE"/>
    <w:rsid w:val="00AF2EDC"/>
    <w:rsid w:val="00B3429F"/>
    <w:rsid w:val="00B41D84"/>
    <w:rsid w:val="00BA0C7B"/>
    <w:rsid w:val="00BC4591"/>
    <w:rsid w:val="00C72A86"/>
    <w:rsid w:val="00CC5B9E"/>
    <w:rsid w:val="00CC7208"/>
    <w:rsid w:val="00CE6184"/>
    <w:rsid w:val="00D228F7"/>
    <w:rsid w:val="00D34E1C"/>
    <w:rsid w:val="00D95965"/>
    <w:rsid w:val="00DD55EB"/>
    <w:rsid w:val="00E2659D"/>
    <w:rsid w:val="00EC0F12"/>
    <w:rsid w:val="00ED59FA"/>
    <w:rsid w:val="00F12EF4"/>
    <w:rsid w:val="00F75B8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EEA08"/>
  <w15:docId w15:val="{30A769DB-8F84-4411-85CC-1698148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qFormat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F75B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F75B8A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F75B8A"/>
    <w:rPr>
      <w:rFonts w:ascii="Times New Roman" w:hAnsi="Times New Roman"/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F75B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</Template>
  <TotalTime>14</TotalTime>
  <Pages>1</Pages>
  <Words>82</Words>
  <Characters>470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À LA TRENTE-DEUXIÈME RÉUNION DU GROUPE CONSULTATIF DES RADIOCOMMUNICATIONS</dc:title>
  <dc:subject>GROUPE CONSULTATIF DES RADIOCOMMUNICATIONS</dc:subject>
  <dc:creator>Directeur du Bureau des radiocommunications</dc:creator>
  <cp:keywords>RAG03-1</cp:keywords>
  <dc:description>Corrigendum 1 au Document RAG/30-F  For: _x000d_Document date: 24 mars 2025_x000d_Saved by ITU51017658 at 2:30:38 PM on 3/25/2025</dc:description>
  <cp:lastModifiedBy>French</cp:lastModifiedBy>
  <cp:revision>5</cp:revision>
  <cp:lastPrinted>1999-10-11T14:58:00Z</cp:lastPrinted>
  <dcterms:created xsi:type="dcterms:W3CDTF">2025-03-25T13:12:00Z</dcterms:created>
  <dcterms:modified xsi:type="dcterms:W3CDTF">2025-03-25T13:30:00Z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Corrigendum 1 au Document RAG/30-F</vt:lpwstr>
  </property>
  <property fmtid="{D5CDD505-2E9C-101B-9397-08002B2CF9AE}" pid="3" name="Docdate">
    <vt:lpwstr>24 mars 2025</vt:lpwstr>
  </property>
  <property fmtid="{D5CDD505-2E9C-101B-9397-08002B2CF9AE}" pid="4" name="Docorlang">
    <vt:lpwstr>Original: anglais</vt:lpwstr>
  </property>
  <property fmtid="{D5CDD505-2E9C-101B-9397-08002B2CF9AE}" pid="5" name="Docauthor">
    <vt:lpwstr>Directeur du Bureau des radiocommunications</vt:lpwstr>
  </property>
</Properties>
</file>