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DF6110" w:rsidRPr="00977684" w14:paraId="6DFC7887" w14:textId="77777777" w:rsidTr="00DF6110">
        <w:trPr>
          <w:cantSplit/>
        </w:trPr>
        <w:tc>
          <w:tcPr>
            <w:tcW w:w="6771" w:type="dxa"/>
            <w:vAlign w:val="center"/>
          </w:tcPr>
          <w:p w14:paraId="2E2CC73A" w14:textId="77777777" w:rsidR="00DF6110" w:rsidRPr="00977684" w:rsidRDefault="00DF6110" w:rsidP="00DF6110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7768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06E3D8AF" w14:textId="77777777" w:rsidR="00DF6110" w:rsidRPr="00977684" w:rsidRDefault="00DF6110" w:rsidP="00DF6110">
            <w:pPr>
              <w:shd w:val="solid" w:color="FFFFFF" w:fill="FFFFFF"/>
              <w:spacing w:before="0"/>
              <w:jc w:val="right"/>
            </w:pPr>
            <w:r w:rsidRPr="00977684">
              <w:rPr>
                <w:noProof/>
                <w:lang w:eastAsia="ru-RU"/>
              </w:rPr>
              <w:drawing>
                <wp:inline distT="0" distB="0" distL="0" distR="0" wp14:anchorId="7E369724" wp14:editId="0F512E4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110" w:rsidRPr="00977684" w14:paraId="6A4B9150" w14:textId="77777777" w:rsidTr="00DF6110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9A8D3C6" w14:textId="77777777" w:rsidR="00DF6110" w:rsidRPr="00977684" w:rsidRDefault="00DF6110" w:rsidP="00DF611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2CD108CE" w14:textId="77777777" w:rsidR="00DF6110" w:rsidRPr="00977684" w:rsidRDefault="00DF6110" w:rsidP="00DF6110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DF6110" w:rsidRPr="00977684" w14:paraId="65A94D69" w14:textId="77777777" w:rsidTr="00DF6110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70129907" w14:textId="77777777" w:rsidR="00DF6110" w:rsidRPr="00977684" w:rsidRDefault="00DF6110" w:rsidP="00DF611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485A21F" w14:textId="77777777" w:rsidR="00DF6110" w:rsidRPr="00977684" w:rsidRDefault="00DF6110" w:rsidP="00DF6110">
            <w:pPr>
              <w:shd w:val="solid" w:color="FFFFFF" w:fill="FFFFFF"/>
              <w:spacing w:before="0" w:after="48"/>
            </w:pPr>
          </w:p>
        </w:tc>
      </w:tr>
      <w:tr w:rsidR="00DF6110" w:rsidRPr="00977684" w14:paraId="4605697A" w14:textId="77777777" w:rsidTr="00DF6110">
        <w:trPr>
          <w:cantSplit/>
        </w:trPr>
        <w:tc>
          <w:tcPr>
            <w:tcW w:w="6771" w:type="dxa"/>
            <w:vMerge w:val="restart"/>
          </w:tcPr>
          <w:p w14:paraId="2B0BA04B" w14:textId="77777777" w:rsidR="00DF6110" w:rsidRPr="00977684" w:rsidRDefault="00DF6110" w:rsidP="00DF6110">
            <w:pPr>
              <w:shd w:val="solid" w:color="FFFFFF" w:fill="FFFFFF"/>
              <w:spacing w:after="240"/>
              <w:rPr>
                <w:sz w:val="20"/>
              </w:rPr>
            </w:pPr>
          </w:p>
        </w:tc>
        <w:tc>
          <w:tcPr>
            <w:tcW w:w="3118" w:type="dxa"/>
          </w:tcPr>
          <w:p w14:paraId="78112D57" w14:textId="77777777" w:rsidR="00DF6110" w:rsidRPr="00977684" w:rsidRDefault="00DF6110" w:rsidP="00DF611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77684">
              <w:rPr>
                <w:rFonts w:ascii="Verdana" w:hAnsi="Verdana"/>
                <w:b/>
                <w:sz w:val="18"/>
                <w:szCs w:val="18"/>
              </w:rPr>
              <w:t>Документ RAG/1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</w:t>
            </w:r>
            <w:r w:rsidRPr="00977684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DF6110" w:rsidRPr="00977684" w14:paraId="339EC3B1" w14:textId="77777777" w:rsidTr="00DF6110">
        <w:trPr>
          <w:cantSplit/>
        </w:trPr>
        <w:tc>
          <w:tcPr>
            <w:tcW w:w="6771" w:type="dxa"/>
            <w:vMerge/>
          </w:tcPr>
          <w:p w14:paraId="58AC455C" w14:textId="77777777" w:rsidR="00DF6110" w:rsidRPr="00977684" w:rsidRDefault="00DF6110" w:rsidP="00DF6110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118" w:type="dxa"/>
          </w:tcPr>
          <w:p w14:paraId="63EDC4AB" w14:textId="77777777" w:rsidR="00DF6110" w:rsidRPr="00977684" w:rsidRDefault="00DF6110" w:rsidP="00DF611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77684">
              <w:rPr>
                <w:rFonts w:ascii="Verdana" w:hAnsi="Verdana"/>
                <w:b/>
                <w:sz w:val="18"/>
                <w:szCs w:val="18"/>
              </w:rPr>
              <w:t>11 марта 2024 года</w:t>
            </w:r>
          </w:p>
        </w:tc>
      </w:tr>
      <w:tr w:rsidR="00DF6110" w:rsidRPr="00977684" w14:paraId="7663AC47" w14:textId="77777777" w:rsidTr="00DF6110">
        <w:trPr>
          <w:cantSplit/>
        </w:trPr>
        <w:tc>
          <w:tcPr>
            <w:tcW w:w="6771" w:type="dxa"/>
            <w:vMerge/>
          </w:tcPr>
          <w:p w14:paraId="6CC62288" w14:textId="77777777" w:rsidR="00DF6110" w:rsidRPr="00977684" w:rsidRDefault="00DF6110" w:rsidP="00DF6110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118" w:type="dxa"/>
          </w:tcPr>
          <w:p w14:paraId="0827B551" w14:textId="77777777" w:rsidR="00DF6110" w:rsidRPr="00977684" w:rsidRDefault="00DF6110" w:rsidP="00DF611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77684">
              <w:rPr>
                <w:rFonts w:ascii="Verdana" w:hAnsi="Verdana"/>
                <w:b/>
                <w:sz w:val="18"/>
                <w:szCs w:val="18"/>
              </w:rPr>
              <w:t>Оригинал: русский</w:t>
            </w:r>
          </w:p>
        </w:tc>
      </w:tr>
      <w:tr w:rsidR="00DF6110" w:rsidRPr="00977684" w14:paraId="5455DEA7" w14:textId="77777777" w:rsidTr="00DF6110">
        <w:trPr>
          <w:cantSplit/>
        </w:trPr>
        <w:tc>
          <w:tcPr>
            <w:tcW w:w="9889" w:type="dxa"/>
            <w:gridSpan w:val="2"/>
          </w:tcPr>
          <w:p w14:paraId="68D52769" w14:textId="77777777" w:rsidR="00DF6110" w:rsidRPr="00977684" w:rsidRDefault="00DF6110" w:rsidP="00DF6110">
            <w:pPr>
              <w:pStyle w:val="Source"/>
            </w:pPr>
            <w:r w:rsidRPr="00977684">
              <w:t>Российская Федерация</w:t>
            </w:r>
          </w:p>
        </w:tc>
      </w:tr>
      <w:tr w:rsidR="00DF6110" w:rsidRPr="00977684" w14:paraId="5992EB6F" w14:textId="77777777" w:rsidTr="00DF6110">
        <w:trPr>
          <w:cantSplit/>
        </w:trPr>
        <w:tc>
          <w:tcPr>
            <w:tcW w:w="9889" w:type="dxa"/>
            <w:gridSpan w:val="2"/>
          </w:tcPr>
          <w:p w14:paraId="7D4BA201" w14:textId="77777777" w:rsidR="00DF6110" w:rsidRPr="00977684" w:rsidRDefault="00DF6110" w:rsidP="00DF6110">
            <w:pPr>
              <w:pStyle w:val="Title1"/>
            </w:pPr>
            <w:bookmarkStart w:id="0" w:name="dtitle1" w:colFirst="0" w:colLast="0"/>
            <w:r>
              <w:t>Предложения для работы кгр</w:t>
            </w:r>
          </w:p>
        </w:tc>
      </w:tr>
      <w:tr w:rsidR="00DF6110" w:rsidRPr="00977684" w14:paraId="794C466C" w14:textId="77777777" w:rsidTr="00DF6110">
        <w:trPr>
          <w:cantSplit/>
        </w:trPr>
        <w:tc>
          <w:tcPr>
            <w:tcW w:w="9889" w:type="dxa"/>
            <w:gridSpan w:val="2"/>
          </w:tcPr>
          <w:p w14:paraId="745EF0E4" w14:textId="77777777" w:rsidR="00DF6110" w:rsidRDefault="00DF6110" w:rsidP="00DF6110">
            <w:pPr>
              <w:pStyle w:val="Title1"/>
            </w:pPr>
            <w:r>
              <w:t>Участие кгр в межсекторальной деятельности</w:t>
            </w:r>
          </w:p>
        </w:tc>
      </w:tr>
    </w:tbl>
    <w:bookmarkEnd w:id="0"/>
    <w:p w14:paraId="1E92D24E" w14:textId="0A34CBF8" w:rsidR="005B18B2" w:rsidRDefault="005B18B2" w:rsidP="00DF6110">
      <w:pPr>
        <w:pStyle w:val="Heading1"/>
      </w:pPr>
      <w:r>
        <w:t>1</w:t>
      </w:r>
      <w:r>
        <w:tab/>
        <w:t>Введение</w:t>
      </w:r>
    </w:p>
    <w:p w14:paraId="019ACEC9" w14:textId="2771B68F" w:rsidR="005B18B2" w:rsidRDefault="005B18B2" w:rsidP="00DF6110">
      <w:r>
        <w:t xml:space="preserve">На собрание КГР были представлены заявления о взаимодействии от </w:t>
      </w:r>
      <w:r w:rsidR="00C00049">
        <w:t>Консультативной группы по стандартизации электросвязи (</w:t>
      </w:r>
      <w:proofErr w:type="spellStart"/>
      <w:r>
        <w:t>КГСЭ</w:t>
      </w:r>
      <w:proofErr w:type="spellEnd"/>
      <w:r w:rsidR="00C00049">
        <w:t>)</w:t>
      </w:r>
      <w:r>
        <w:t>, 5</w:t>
      </w:r>
      <w:r w:rsidR="00C00049">
        <w:t>-й Исследовательской комиссии</w:t>
      </w:r>
      <w:r>
        <w:t xml:space="preserve"> МСЭ-Т и </w:t>
      </w:r>
      <w:proofErr w:type="spellStart"/>
      <w:r w:rsidR="00C00049" w:rsidRPr="00C00049">
        <w:t>Межсекторальной</w:t>
      </w:r>
      <w:proofErr w:type="spellEnd"/>
      <w:r w:rsidR="00C00049" w:rsidRPr="00C00049">
        <w:t xml:space="preserve"> координационной группы</w:t>
      </w:r>
      <w:r w:rsidR="00C00049">
        <w:t xml:space="preserve"> (</w:t>
      </w:r>
      <w:proofErr w:type="spellStart"/>
      <w:r>
        <w:t>МСКГ</w:t>
      </w:r>
      <w:proofErr w:type="spellEnd"/>
      <w:r w:rsidR="00C00049">
        <w:t>)</w:t>
      </w:r>
      <w:r>
        <w:t>. В</w:t>
      </w:r>
      <w:r w:rsidR="00DF6110">
        <w:rPr>
          <w:lang w:val="en-US"/>
        </w:rPr>
        <w:t> </w:t>
      </w:r>
      <w:r>
        <w:t xml:space="preserve">документах, в частности, затрагивается вопрос об устойчивой цифровой трансформации, который активно обсуждается в МСЭ-Т. </w:t>
      </w:r>
    </w:p>
    <w:p w14:paraId="2AFB9D55" w14:textId="48C58D9A" w:rsidR="005B18B2" w:rsidRDefault="005B18B2" w:rsidP="00DF6110">
      <w:r>
        <w:t xml:space="preserve">Согласно </w:t>
      </w:r>
      <w:r w:rsidR="00AB18DD">
        <w:t xml:space="preserve">Документу </w:t>
      </w:r>
      <w:r>
        <w:rPr>
          <w:lang w:val="en-US"/>
        </w:rPr>
        <w:t>RAG</w:t>
      </w:r>
      <w:r>
        <w:t xml:space="preserve">/2, созданная на КГСЭ-24 Группа </w:t>
      </w:r>
      <w:r w:rsidR="000C283D">
        <w:t xml:space="preserve">Докладчика </w:t>
      </w:r>
      <w:r>
        <w:t>КГСЭ по устойчивой цифровой трансформации (</w:t>
      </w:r>
      <w:r w:rsidR="000C283D">
        <w:t>ГД</w:t>
      </w:r>
      <w:r>
        <w:t>-DT) планирует провести анализ пробелов в деятельности и исследованиях по устойчивой цифровой трансформации в МСЭ-T, МСЭ-D и МСЭ-R, а также в других органах по стандартизации.</w:t>
      </w:r>
    </w:p>
    <w:p w14:paraId="11CF9515" w14:textId="77777777" w:rsidR="005B18B2" w:rsidRDefault="005B18B2" w:rsidP="00DF6110">
      <w:r>
        <w:t>До настоящего времени в МСКГ вопрос об устойчивой цифровой трансформации не входил в перечень приоритетных тем, представляющих взаимный интерес.</w:t>
      </w:r>
    </w:p>
    <w:p w14:paraId="63970561" w14:textId="77777777" w:rsidR="005B18B2" w:rsidRDefault="005B18B2" w:rsidP="00DF6110">
      <w:pPr>
        <w:pStyle w:val="Heading1"/>
      </w:pPr>
      <w:r>
        <w:t>2</w:t>
      </w:r>
      <w:r>
        <w:tab/>
        <w:t>Предложение</w:t>
      </w:r>
    </w:p>
    <w:p w14:paraId="33B64C05" w14:textId="3798F27D" w:rsidR="005B18B2" w:rsidRDefault="005B18B2" w:rsidP="00DF6110">
      <w:r>
        <w:t>2.1</w:t>
      </w:r>
      <w:r w:rsidR="00DF6110">
        <w:tab/>
      </w:r>
      <w:r>
        <w:t xml:space="preserve">Предложить МСКГ включить в перечень приоритетных тем тематику устойчивой цифровой трансформации в качестве приоритетной для всех </w:t>
      </w:r>
      <w:r w:rsidR="00AB18DD">
        <w:t xml:space="preserve">Секторов </w:t>
      </w:r>
      <w:r>
        <w:t>МСЭ.</w:t>
      </w:r>
    </w:p>
    <w:p w14:paraId="738F1BA7" w14:textId="49F52582" w:rsidR="005B18B2" w:rsidRDefault="005B18B2" w:rsidP="00DF6110">
      <w:r>
        <w:t>2.2</w:t>
      </w:r>
      <w:r w:rsidR="00DF6110">
        <w:tab/>
      </w:r>
      <w:r>
        <w:t xml:space="preserve">В соответствии с Целью 2 Стратегического </w:t>
      </w:r>
      <w:r w:rsidR="000C283D">
        <w:t xml:space="preserve">плана </w:t>
      </w:r>
      <w:r>
        <w:t xml:space="preserve">МСЭ на </w:t>
      </w:r>
      <w:proofErr w:type="gramStart"/>
      <w:r>
        <w:t>2023</w:t>
      </w:r>
      <w:r w:rsidR="000C283D">
        <w:t>−</w:t>
      </w:r>
      <w:r>
        <w:t>2027</w:t>
      </w:r>
      <w:proofErr w:type="gramEnd"/>
      <w:r>
        <w:t xml:space="preserve"> г</w:t>
      </w:r>
      <w:r w:rsidR="000C283D">
        <w:t>оды</w:t>
      </w:r>
      <w:r>
        <w:t xml:space="preserve"> </w:t>
      </w:r>
      <w:r w:rsidR="000C283D">
        <w:t>"</w:t>
      </w:r>
      <w:r>
        <w:t>Устойчивая цифровая трансформация: 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</w:t>
      </w:r>
      <w:r w:rsidR="000C283D">
        <w:t>"</w:t>
      </w:r>
      <w:r>
        <w:t xml:space="preserve"> рекомендовать Директору БР </w:t>
      </w:r>
      <w:r w:rsidR="00B227CB">
        <w:t>представить соответствующую информацию на следующем собрании КГР.</w:t>
      </w:r>
    </w:p>
    <w:p w14:paraId="5424CC94" w14:textId="27BC24F5" w:rsidR="005B18B2" w:rsidRDefault="005B18B2" w:rsidP="00DF6110">
      <w:r>
        <w:t>2.3</w:t>
      </w:r>
      <w:r w:rsidR="00DF6110">
        <w:tab/>
      </w:r>
      <w:r>
        <w:t>Назначить представителей КГР в состав МСКГ.</w:t>
      </w:r>
    </w:p>
    <w:p w14:paraId="09DAD139" w14:textId="182BD86D" w:rsidR="00374A74" w:rsidRDefault="00DF6110" w:rsidP="00E74F07">
      <w:pPr>
        <w:spacing w:before="720"/>
        <w:jc w:val="center"/>
      </w:pPr>
      <w:r>
        <w:t>______________</w:t>
      </w:r>
    </w:p>
    <w:sectPr w:rsidR="00374A74" w:rsidSect="00DF6110">
      <w:footerReference w:type="default" r:id="rId11"/>
      <w:footerReference w:type="first" r:id="rId12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EC4A" w14:textId="77777777" w:rsidR="00863A02" w:rsidRDefault="00863A02" w:rsidP="00DF6110">
      <w:pPr>
        <w:spacing w:before="0"/>
      </w:pPr>
      <w:r>
        <w:separator/>
      </w:r>
    </w:p>
  </w:endnote>
  <w:endnote w:type="continuationSeparator" w:id="0">
    <w:p w14:paraId="330620CD" w14:textId="77777777" w:rsidR="00863A02" w:rsidRDefault="00863A02" w:rsidP="00DF61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4CAA" w14:textId="7E9842E6" w:rsidR="00DF6110" w:rsidRPr="00DF6110" w:rsidRDefault="00DF6110">
    <w:pPr>
      <w:pStyle w:val="Footer"/>
      <w:rPr>
        <w:szCs w:val="14"/>
      </w:rPr>
    </w:pPr>
    <w:r w:rsidRPr="00DF6110">
      <w:rPr>
        <w:szCs w:val="14"/>
      </w:rPr>
      <w:fldChar w:fldCharType="begin"/>
    </w:r>
    <w:r w:rsidRPr="00DF6110">
      <w:rPr>
        <w:szCs w:val="14"/>
      </w:rPr>
      <w:instrText xml:space="preserve"> FILENAME  \p  \* MERGEFORMAT </w:instrText>
    </w:r>
    <w:r w:rsidRPr="00DF6110">
      <w:rPr>
        <w:szCs w:val="14"/>
      </w:rPr>
      <w:fldChar w:fldCharType="separate"/>
    </w:r>
    <w:r w:rsidRPr="00DF6110">
      <w:rPr>
        <w:szCs w:val="14"/>
      </w:rPr>
      <w:t>P:\RUS\ITU-R\AG\RAG\RAG24\000\011R.docx</w:t>
    </w:r>
    <w:r w:rsidRPr="00DF6110">
      <w:rPr>
        <w:szCs w:val="14"/>
      </w:rPr>
      <w:fldChar w:fldCharType="end"/>
    </w:r>
    <w:r w:rsidRPr="00DF6110">
      <w:rPr>
        <w:szCs w:val="14"/>
      </w:rPr>
      <w:t xml:space="preserve"> (53495</w:t>
    </w:r>
    <w:r>
      <w:rPr>
        <w:szCs w:val="14"/>
        <w:lang w:val="en-US"/>
      </w:rPr>
      <w:t>9</w:t>
    </w:r>
    <w:r w:rsidRPr="00DF6110">
      <w:rPr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54E4" w14:textId="5BB1A1D3" w:rsidR="00DF6110" w:rsidRPr="00DF6110" w:rsidRDefault="00DF6110">
    <w:pPr>
      <w:pStyle w:val="Footer"/>
      <w:rPr>
        <w:szCs w:val="14"/>
        <w:lang w:val="en-US"/>
      </w:rPr>
    </w:pPr>
    <w:r w:rsidRPr="00DF6110">
      <w:rPr>
        <w:szCs w:val="14"/>
      </w:rPr>
      <w:fldChar w:fldCharType="begin"/>
    </w:r>
    <w:r w:rsidRPr="00DF6110">
      <w:rPr>
        <w:szCs w:val="14"/>
      </w:rPr>
      <w:instrText xml:space="preserve"> FILENAME  \p  \* MERGEFORMAT </w:instrText>
    </w:r>
    <w:r w:rsidRPr="00DF6110">
      <w:rPr>
        <w:szCs w:val="14"/>
      </w:rPr>
      <w:fldChar w:fldCharType="separate"/>
    </w:r>
    <w:r w:rsidRPr="00DF6110">
      <w:rPr>
        <w:szCs w:val="14"/>
      </w:rPr>
      <w:t>P:\RUS\ITU-R\AG\RAG\RAG24\000\011R.docx</w:t>
    </w:r>
    <w:r w:rsidRPr="00DF6110">
      <w:rPr>
        <w:szCs w:val="14"/>
      </w:rPr>
      <w:fldChar w:fldCharType="end"/>
    </w:r>
    <w:r w:rsidRPr="00DF6110">
      <w:rPr>
        <w:szCs w:val="14"/>
        <w:lang w:val="en-US"/>
      </w:rPr>
      <w:t xml:space="preserve"> (534959)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71B1" w14:textId="77777777" w:rsidR="00863A02" w:rsidRDefault="00863A02" w:rsidP="00DF6110">
      <w:pPr>
        <w:spacing w:before="0"/>
      </w:pPr>
      <w:r>
        <w:separator/>
      </w:r>
    </w:p>
  </w:footnote>
  <w:footnote w:type="continuationSeparator" w:id="0">
    <w:p w14:paraId="2D1F7066" w14:textId="77777777" w:rsidR="00863A02" w:rsidRDefault="00863A02" w:rsidP="00DF61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15909222">
    <w:abstractNumId w:val="9"/>
  </w:num>
  <w:num w:numId="2" w16cid:durableId="1019771947">
    <w:abstractNumId w:val="7"/>
  </w:num>
  <w:num w:numId="3" w16cid:durableId="1650673463">
    <w:abstractNumId w:val="6"/>
  </w:num>
  <w:num w:numId="4" w16cid:durableId="1020931179">
    <w:abstractNumId w:val="5"/>
  </w:num>
  <w:num w:numId="5" w16cid:durableId="912736936">
    <w:abstractNumId w:val="4"/>
  </w:num>
  <w:num w:numId="6" w16cid:durableId="1885097063">
    <w:abstractNumId w:val="8"/>
  </w:num>
  <w:num w:numId="7" w16cid:durableId="1195579924">
    <w:abstractNumId w:val="3"/>
  </w:num>
  <w:num w:numId="8" w16cid:durableId="371803775">
    <w:abstractNumId w:val="2"/>
  </w:num>
  <w:num w:numId="9" w16cid:durableId="751660516">
    <w:abstractNumId w:val="1"/>
  </w:num>
  <w:num w:numId="10" w16cid:durableId="46492988">
    <w:abstractNumId w:val="0"/>
  </w:num>
  <w:num w:numId="11" w16cid:durableId="2014258861">
    <w:abstractNumId w:val="17"/>
  </w:num>
  <w:num w:numId="12" w16cid:durableId="2046515252">
    <w:abstractNumId w:val="33"/>
  </w:num>
  <w:num w:numId="13" w16cid:durableId="336541104">
    <w:abstractNumId w:val="35"/>
  </w:num>
  <w:num w:numId="14" w16cid:durableId="1733889392">
    <w:abstractNumId w:val="28"/>
  </w:num>
  <w:num w:numId="15" w16cid:durableId="551507484">
    <w:abstractNumId w:val="25"/>
  </w:num>
  <w:num w:numId="16" w16cid:durableId="1055815770">
    <w:abstractNumId w:val="34"/>
  </w:num>
  <w:num w:numId="17" w16cid:durableId="1666855882">
    <w:abstractNumId w:val="24"/>
  </w:num>
  <w:num w:numId="18" w16cid:durableId="438839063">
    <w:abstractNumId w:val="10"/>
  </w:num>
  <w:num w:numId="19" w16cid:durableId="1558320534">
    <w:abstractNumId w:val="15"/>
  </w:num>
  <w:num w:numId="20" w16cid:durableId="1213998884">
    <w:abstractNumId w:val="16"/>
  </w:num>
  <w:num w:numId="21" w16cid:durableId="1542981078">
    <w:abstractNumId w:val="22"/>
  </w:num>
  <w:num w:numId="22" w16cid:durableId="48388456">
    <w:abstractNumId w:val="37"/>
  </w:num>
  <w:num w:numId="23" w16cid:durableId="1091971930">
    <w:abstractNumId w:val="26"/>
  </w:num>
  <w:num w:numId="24" w16cid:durableId="1360082258">
    <w:abstractNumId w:val="27"/>
  </w:num>
  <w:num w:numId="25" w16cid:durableId="1032222471">
    <w:abstractNumId w:val="12"/>
  </w:num>
  <w:num w:numId="26" w16cid:durableId="497770838">
    <w:abstractNumId w:val="23"/>
  </w:num>
  <w:num w:numId="27" w16cid:durableId="1524900961">
    <w:abstractNumId w:val="14"/>
  </w:num>
  <w:num w:numId="28" w16cid:durableId="1529684508">
    <w:abstractNumId w:val="40"/>
  </w:num>
  <w:num w:numId="29" w16cid:durableId="1158155191">
    <w:abstractNumId w:val="20"/>
  </w:num>
  <w:num w:numId="30" w16cid:durableId="691228345">
    <w:abstractNumId w:val="31"/>
  </w:num>
  <w:num w:numId="31" w16cid:durableId="1116485253">
    <w:abstractNumId w:val="36"/>
  </w:num>
  <w:num w:numId="32" w16cid:durableId="989868056">
    <w:abstractNumId w:val="21"/>
  </w:num>
  <w:num w:numId="33" w16cid:durableId="1033725734">
    <w:abstractNumId w:val="19"/>
  </w:num>
  <w:num w:numId="34" w16cid:durableId="1928296593">
    <w:abstractNumId w:val="39"/>
  </w:num>
  <w:num w:numId="35" w16cid:durableId="480974001">
    <w:abstractNumId w:val="32"/>
  </w:num>
  <w:num w:numId="36" w16cid:durableId="8828677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401029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2645616">
    <w:abstractNumId w:val="13"/>
  </w:num>
  <w:num w:numId="39" w16cid:durableId="648440436">
    <w:abstractNumId w:val="38"/>
  </w:num>
  <w:num w:numId="40" w16cid:durableId="1136993398">
    <w:abstractNumId w:val="11"/>
  </w:num>
  <w:num w:numId="41" w16cid:durableId="19916403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B2"/>
    <w:rsid w:val="000C283D"/>
    <w:rsid w:val="00374A74"/>
    <w:rsid w:val="004749C7"/>
    <w:rsid w:val="005B18B2"/>
    <w:rsid w:val="007512C0"/>
    <w:rsid w:val="007A6762"/>
    <w:rsid w:val="00863A02"/>
    <w:rsid w:val="008A68E6"/>
    <w:rsid w:val="00AB18DD"/>
    <w:rsid w:val="00B227CB"/>
    <w:rsid w:val="00C00049"/>
    <w:rsid w:val="00CE6E7E"/>
    <w:rsid w:val="00CF6335"/>
    <w:rsid w:val="00DF6110"/>
    <w:rsid w:val="00E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151A"/>
  <w15:chartTrackingRefBased/>
  <w15:docId w15:val="{F203AC01-EEE7-4564-97C4-FDB29614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11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F611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F611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F611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F611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F611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F611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F611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F611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F611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urceChar">
    <w:name w:val="Source Char"/>
    <w:link w:val="Source"/>
    <w:locked/>
    <w:rsid w:val="00DF611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ource">
    <w:name w:val="Source"/>
    <w:basedOn w:val="Normal"/>
    <w:next w:val="Normal"/>
    <w:link w:val="SourceChar"/>
    <w:rsid w:val="00DF6110"/>
    <w:pPr>
      <w:spacing w:before="840"/>
      <w:jc w:val="center"/>
    </w:pPr>
    <w:rPr>
      <w:b/>
      <w:sz w:val="26"/>
    </w:rPr>
  </w:style>
  <w:style w:type="character" w:customStyle="1" w:styleId="Title1Char">
    <w:name w:val="Title 1 Char"/>
    <w:link w:val="Title1"/>
    <w:locked/>
    <w:rsid w:val="00DF6110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Title2">
    <w:name w:val="Title 2"/>
    <w:basedOn w:val="Source"/>
    <w:next w:val="Normal"/>
    <w:rsid w:val="00DF611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1">
    <w:name w:val="Title 1"/>
    <w:basedOn w:val="Source"/>
    <w:next w:val="Title2"/>
    <w:link w:val="Title1Char"/>
    <w:rsid w:val="00DF611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Revision">
    <w:name w:val="Revision"/>
    <w:hidden/>
    <w:uiPriority w:val="99"/>
    <w:semiHidden/>
    <w:rsid w:val="00DF6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DF6110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DF6110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rsid w:val="00DF611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DF6110"/>
    <w:rPr>
      <w:rFonts w:ascii="Times New Roman" w:eastAsia="Times New Roman" w:hAnsi="Times New Roman" w:cs="Times New Roman"/>
      <w:caps/>
      <w:noProof/>
      <w:sz w:val="16"/>
      <w:szCs w:val="20"/>
      <w:lang w:val="en-GB"/>
    </w:rPr>
  </w:style>
  <w:style w:type="paragraph" w:customStyle="1" w:styleId="Reasons">
    <w:name w:val="Reasons"/>
    <w:basedOn w:val="Normal"/>
    <w:link w:val="ReasonsChar"/>
    <w:rsid w:val="00DF611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Heading1Char">
    <w:name w:val="Heading 1 Char"/>
    <w:link w:val="Heading1"/>
    <w:rsid w:val="00DF611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2Char">
    <w:name w:val="Heading 2 Char"/>
    <w:link w:val="Heading2"/>
    <w:rsid w:val="00DF6110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link w:val="Heading3"/>
    <w:rsid w:val="00DF6110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link w:val="Heading4"/>
    <w:rsid w:val="00DF611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link w:val="Heading5"/>
    <w:rsid w:val="00DF6110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link w:val="Heading6"/>
    <w:rsid w:val="00DF6110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link w:val="Heading7"/>
    <w:rsid w:val="00DF6110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link w:val="Heading8"/>
    <w:rsid w:val="00DF6110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link w:val="Heading9"/>
    <w:rsid w:val="00DF6110"/>
    <w:rPr>
      <w:rFonts w:ascii="Cambria" w:eastAsia="Times New Roman" w:hAnsi="Cambria" w:cs="Times New Roman"/>
      <w:lang w:eastAsia="x-none"/>
    </w:rPr>
  </w:style>
  <w:style w:type="paragraph" w:customStyle="1" w:styleId="Title3">
    <w:name w:val="Title 3"/>
    <w:basedOn w:val="Title2"/>
    <w:next w:val="Normal"/>
    <w:rsid w:val="00DF6110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DF6110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DF6110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DF6110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Annexref">
    <w:name w:val="Annex_ref"/>
    <w:basedOn w:val="Normal"/>
    <w:next w:val="Normal"/>
    <w:rsid w:val="00DF611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F611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DF6110"/>
    <w:rPr>
      <w:rFonts w:ascii="Times New Roman Bold" w:eastAsia="Times New Roman" w:hAnsi="Times New Roman Bold" w:cs="Times New Roman"/>
      <w:b/>
      <w:sz w:val="26"/>
      <w:szCs w:val="20"/>
    </w:rPr>
  </w:style>
  <w:style w:type="paragraph" w:customStyle="1" w:styleId="ArtNo">
    <w:name w:val="Art_No"/>
    <w:basedOn w:val="Normal"/>
    <w:next w:val="Normal"/>
    <w:link w:val="ArtNoChar"/>
    <w:rsid w:val="00DF6110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DF6110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AppArtNo">
    <w:name w:val="App_Art_No"/>
    <w:basedOn w:val="ArtNo"/>
    <w:next w:val="Normal"/>
    <w:qFormat/>
    <w:rsid w:val="00DF6110"/>
  </w:style>
  <w:style w:type="paragraph" w:customStyle="1" w:styleId="Arttitle">
    <w:name w:val="Art_title"/>
    <w:basedOn w:val="Normal"/>
    <w:next w:val="Normal"/>
    <w:link w:val="ArttitleCar"/>
    <w:rsid w:val="00DF6110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DF611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ppArttitle">
    <w:name w:val="App_Art_title"/>
    <w:basedOn w:val="Arttitle"/>
    <w:next w:val="Normal"/>
    <w:qFormat/>
    <w:rsid w:val="00DF6110"/>
  </w:style>
  <w:style w:type="character" w:customStyle="1" w:styleId="Appdef">
    <w:name w:val="App_def"/>
    <w:rsid w:val="00DF6110"/>
    <w:rPr>
      <w:rFonts w:ascii="Times New Roman" w:hAnsi="Times New Roman" w:cs="Times New Roman"/>
      <w:b/>
    </w:rPr>
  </w:style>
  <w:style w:type="character" w:customStyle="1" w:styleId="Appref">
    <w:name w:val="App_ref"/>
    <w:rsid w:val="00DF611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DF6110"/>
  </w:style>
  <w:style w:type="character" w:customStyle="1" w:styleId="AppendixNoCar">
    <w:name w:val="Appendix_No Car"/>
    <w:link w:val="AppendixNo"/>
    <w:locked/>
    <w:rsid w:val="00DF6110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ApptoAnnex">
    <w:name w:val="App_to_Annex"/>
    <w:basedOn w:val="AppendixNo"/>
    <w:qFormat/>
    <w:rsid w:val="00DF6110"/>
    <w:rPr>
      <w:lang w:val="en-GB"/>
    </w:rPr>
  </w:style>
  <w:style w:type="paragraph" w:customStyle="1" w:styleId="Appendixref">
    <w:name w:val="Appendix_ref"/>
    <w:basedOn w:val="Annexref"/>
    <w:next w:val="Annextitle"/>
    <w:rsid w:val="00DF6110"/>
  </w:style>
  <w:style w:type="paragraph" w:customStyle="1" w:styleId="Appendixtitle">
    <w:name w:val="Appendix_title"/>
    <w:basedOn w:val="Annextitle"/>
    <w:next w:val="Normal"/>
    <w:link w:val="AppendixtitleChar"/>
    <w:rsid w:val="00DF6110"/>
  </w:style>
  <w:style w:type="character" w:customStyle="1" w:styleId="AppendixtitleChar">
    <w:name w:val="Appendix_title Char"/>
    <w:link w:val="Appendixtitle"/>
    <w:locked/>
    <w:rsid w:val="00DF6110"/>
    <w:rPr>
      <w:rFonts w:ascii="Times New Roman Bold" w:eastAsia="Times New Roman" w:hAnsi="Times New Roman Bold" w:cs="Times New Roman"/>
      <w:b/>
      <w:sz w:val="26"/>
      <w:szCs w:val="20"/>
    </w:rPr>
  </w:style>
  <w:style w:type="character" w:customStyle="1" w:styleId="Artdef">
    <w:name w:val="Art_def"/>
    <w:rsid w:val="00DF611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F6110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DF6110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DF611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DF6110"/>
    <w:rPr>
      <w:rFonts w:ascii="Times New Roman" w:eastAsia="Times New Roman" w:hAnsi="Times New Roman" w:cs="Times New Roman"/>
      <w:sz w:val="18"/>
      <w:szCs w:val="20"/>
    </w:rPr>
  </w:style>
  <w:style w:type="paragraph" w:customStyle="1" w:styleId="Call">
    <w:name w:val="Call"/>
    <w:basedOn w:val="Normal"/>
    <w:next w:val="Normal"/>
    <w:link w:val="CallChar"/>
    <w:rsid w:val="00DF6110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DF6110"/>
    <w:rPr>
      <w:rFonts w:ascii="Times New Roman" w:eastAsia="Times New Roman" w:hAnsi="Times New Roman" w:cs="Times New Roman"/>
      <w:i/>
      <w:szCs w:val="20"/>
    </w:rPr>
  </w:style>
  <w:style w:type="paragraph" w:customStyle="1" w:styleId="ChapNo">
    <w:name w:val="Chap_No"/>
    <w:basedOn w:val="ArtNo"/>
    <w:next w:val="Normal"/>
    <w:rsid w:val="00DF611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F6110"/>
  </w:style>
  <w:style w:type="character" w:customStyle="1" w:styleId="ChaptitleChar">
    <w:name w:val="Chap_title Char"/>
    <w:link w:val="Chaptitle"/>
    <w:locked/>
    <w:rsid w:val="00DF611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enumlev1">
    <w:name w:val="enumlev1"/>
    <w:basedOn w:val="Normal"/>
    <w:link w:val="enumlev1Char"/>
    <w:rsid w:val="00DF611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DF6110"/>
    <w:rPr>
      <w:rFonts w:ascii="Times New Roman" w:eastAsia="Times New Roman" w:hAnsi="Times New Roman" w:cs="Times New Roman"/>
      <w:szCs w:val="20"/>
    </w:rPr>
  </w:style>
  <w:style w:type="paragraph" w:customStyle="1" w:styleId="enumlev2">
    <w:name w:val="enumlev2"/>
    <w:basedOn w:val="enumlev1"/>
    <w:link w:val="enumlev2Char"/>
    <w:rsid w:val="00DF6110"/>
    <w:pPr>
      <w:ind w:left="1871" w:hanging="737"/>
    </w:pPr>
  </w:style>
  <w:style w:type="character" w:customStyle="1" w:styleId="enumlev2Char">
    <w:name w:val="enumlev2 Char"/>
    <w:link w:val="enumlev2"/>
    <w:locked/>
    <w:rsid w:val="00DF6110"/>
    <w:rPr>
      <w:rFonts w:ascii="Times New Roman" w:eastAsia="Times New Roman" w:hAnsi="Times New Roman" w:cs="Times New Roman"/>
      <w:szCs w:val="20"/>
    </w:rPr>
  </w:style>
  <w:style w:type="paragraph" w:customStyle="1" w:styleId="enumlev3">
    <w:name w:val="enumlev3"/>
    <w:basedOn w:val="enumlev2"/>
    <w:rsid w:val="00DF6110"/>
    <w:pPr>
      <w:ind w:left="2268" w:hanging="397"/>
    </w:pPr>
  </w:style>
  <w:style w:type="paragraph" w:customStyle="1" w:styleId="Equation">
    <w:name w:val="Equation"/>
    <w:basedOn w:val="Normal"/>
    <w:link w:val="EquationChar"/>
    <w:rsid w:val="00DF6110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DF6110"/>
    <w:rPr>
      <w:rFonts w:ascii="Times New Roman" w:eastAsia="Times New Roman" w:hAnsi="Times New Roman" w:cs="Times New Roman"/>
      <w:szCs w:val="20"/>
    </w:rPr>
  </w:style>
  <w:style w:type="paragraph" w:styleId="NormalIndent">
    <w:name w:val="Normal Indent"/>
    <w:basedOn w:val="Normal"/>
    <w:rsid w:val="00DF6110"/>
    <w:pPr>
      <w:ind w:left="1134"/>
    </w:pPr>
  </w:style>
  <w:style w:type="paragraph" w:customStyle="1" w:styleId="Equationlegend">
    <w:name w:val="Equation_legend"/>
    <w:basedOn w:val="NormalIndent"/>
    <w:rsid w:val="00DF611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DF6110"/>
    <w:pPr>
      <w:keepNext/>
      <w:keepLines/>
      <w:jc w:val="center"/>
    </w:pPr>
  </w:style>
  <w:style w:type="paragraph" w:customStyle="1" w:styleId="Figurelegend">
    <w:name w:val="Figure_legend"/>
    <w:basedOn w:val="Normal"/>
    <w:rsid w:val="00DF611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DF611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DF6110"/>
    <w:rPr>
      <w:rFonts w:ascii="Times New Roman" w:eastAsia="Times New Roman" w:hAnsi="Times New Roman" w:cs="Times New Roman"/>
      <w:caps/>
      <w:sz w:val="20"/>
      <w:szCs w:val="20"/>
    </w:rPr>
  </w:style>
  <w:style w:type="paragraph" w:customStyle="1" w:styleId="Tabletitle">
    <w:name w:val="Table_title"/>
    <w:basedOn w:val="Normal"/>
    <w:next w:val="Tabletext"/>
    <w:link w:val="TabletitleChar"/>
    <w:rsid w:val="00DF611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DF6110"/>
    <w:rPr>
      <w:rFonts w:ascii="Times New Roman Bold" w:eastAsia="Times New Roman" w:hAnsi="Times New Roman Bold" w:cs="Times New Roman"/>
      <w:b/>
      <w:sz w:val="18"/>
      <w:szCs w:val="20"/>
    </w:rPr>
  </w:style>
  <w:style w:type="paragraph" w:customStyle="1" w:styleId="Figuretitle">
    <w:name w:val="Figure_title"/>
    <w:basedOn w:val="Tabletitle"/>
    <w:next w:val="Normal"/>
    <w:link w:val="FiguretitleChar"/>
    <w:rsid w:val="00DF6110"/>
    <w:pPr>
      <w:spacing w:after="480"/>
    </w:pPr>
  </w:style>
  <w:style w:type="character" w:customStyle="1" w:styleId="FiguretitleChar">
    <w:name w:val="Figure_title Char"/>
    <w:link w:val="Figuretitle"/>
    <w:locked/>
    <w:rsid w:val="00DF6110"/>
    <w:rPr>
      <w:rFonts w:ascii="Times New Roman Bold" w:eastAsia="Times New Roman" w:hAnsi="Times New Roman Bold" w:cs="Times New Roman"/>
      <w:b/>
      <w:sz w:val="18"/>
      <w:szCs w:val="20"/>
    </w:rPr>
  </w:style>
  <w:style w:type="paragraph" w:customStyle="1" w:styleId="Figurewithouttitle">
    <w:name w:val="Figure_without_title"/>
    <w:basedOn w:val="FigureNo"/>
    <w:next w:val="Normal"/>
    <w:rsid w:val="00DF611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DF611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F611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F6110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DF6110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Formal">
    <w:name w:val="Formal"/>
    <w:basedOn w:val="Normal"/>
    <w:rsid w:val="00DF611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DF611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DF6110"/>
    <w:rPr>
      <w:rFonts w:ascii="Times New Roman Bold" w:eastAsia="Times New Roman" w:hAnsi="Times New Roman Bold" w:cs="Times New Roman"/>
      <w:b/>
      <w:szCs w:val="20"/>
      <w:lang w:val="en-GB"/>
    </w:rPr>
  </w:style>
  <w:style w:type="paragraph" w:customStyle="1" w:styleId="Headingi">
    <w:name w:val="Heading_i"/>
    <w:basedOn w:val="Normal"/>
    <w:next w:val="Normal"/>
    <w:rsid w:val="00DF6110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F6110"/>
  </w:style>
  <w:style w:type="paragraph" w:styleId="Index2">
    <w:name w:val="index 2"/>
    <w:basedOn w:val="Normal"/>
    <w:next w:val="Normal"/>
    <w:rsid w:val="00DF6110"/>
    <w:pPr>
      <w:ind w:left="283"/>
    </w:pPr>
  </w:style>
  <w:style w:type="paragraph" w:styleId="Index3">
    <w:name w:val="index 3"/>
    <w:basedOn w:val="Normal"/>
    <w:next w:val="Normal"/>
    <w:rsid w:val="00DF6110"/>
    <w:pPr>
      <w:ind w:left="566"/>
    </w:pPr>
  </w:style>
  <w:style w:type="paragraph" w:styleId="Index4">
    <w:name w:val="index 4"/>
    <w:basedOn w:val="Normal"/>
    <w:next w:val="Normal"/>
    <w:rsid w:val="00DF6110"/>
    <w:pPr>
      <w:ind w:left="849"/>
    </w:pPr>
  </w:style>
  <w:style w:type="paragraph" w:styleId="Index5">
    <w:name w:val="index 5"/>
    <w:basedOn w:val="Normal"/>
    <w:next w:val="Normal"/>
    <w:rsid w:val="00DF6110"/>
    <w:pPr>
      <w:ind w:left="1132"/>
    </w:pPr>
  </w:style>
  <w:style w:type="paragraph" w:styleId="Index6">
    <w:name w:val="index 6"/>
    <w:basedOn w:val="Normal"/>
    <w:next w:val="Normal"/>
    <w:rsid w:val="00DF6110"/>
    <w:pPr>
      <w:ind w:left="1415"/>
    </w:pPr>
  </w:style>
  <w:style w:type="paragraph" w:styleId="Index7">
    <w:name w:val="index 7"/>
    <w:basedOn w:val="Normal"/>
    <w:next w:val="Normal"/>
    <w:rsid w:val="00DF6110"/>
    <w:pPr>
      <w:ind w:left="1698"/>
    </w:pPr>
  </w:style>
  <w:style w:type="paragraph" w:styleId="IndexHeading">
    <w:name w:val="index heading"/>
    <w:basedOn w:val="Normal"/>
    <w:next w:val="Index1"/>
    <w:rsid w:val="00DF6110"/>
  </w:style>
  <w:style w:type="character" w:styleId="LineNumber">
    <w:name w:val="line number"/>
    <w:rsid w:val="00DF6110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DF6110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DF6110"/>
    <w:rPr>
      <w:rFonts w:ascii="Times New Roman" w:eastAsia="Times New Roman" w:hAnsi="Times New Roman" w:cs="Times New Roman"/>
      <w:szCs w:val="20"/>
    </w:rPr>
  </w:style>
  <w:style w:type="paragraph" w:customStyle="1" w:styleId="Note">
    <w:name w:val="Note"/>
    <w:basedOn w:val="Normal"/>
    <w:link w:val="NoteChar"/>
    <w:rsid w:val="00DF6110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DF6110"/>
    <w:rPr>
      <w:rFonts w:ascii="Times New Roman" w:eastAsia="Times New Roman" w:hAnsi="Times New Roman" w:cs="Times New Roman"/>
      <w:szCs w:val="20"/>
      <w:lang w:val="en-GB"/>
    </w:rPr>
  </w:style>
  <w:style w:type="character" w:styleId="PageNumber">
    <w:name w:val="page number"/>
    <w:rsid w:val="00DF6110"/>
    <w:rPr>
      <w:rFonts w:cs="Times New Roman"/>
    </w:rPr>
  </w:style>
  <w:style w:type="paragraph" w:customStyle="1" w:styleId="PartNo">
    <w:name w:val="Part_No"/>
    <w:basedOn w:val="AnnexNo"/>
    <w:next w:val="Normal"/>
    <w:rsid w:val="00DF6110"/>
  </w:style>
  <w:style w:type="paragraph" w:customStyle="1" w:styleId="Partref">
    <w:name w:val="Part_ref"/>
    <w:basedOn w:val="Annexref"/>
    <w:next w:val="Normal"/>
    <w:rsid w:val="00DF6110"/>
  </w:style>
  <w:style w:type="paragraph" w:customStyle="1" w:styleId="Parttitle">
    <w:name w:val="Part_title"/>
    <w:basedOn w:val="Annextitle"/>
    <w:next w:val="Normalaftertitle"/>
    <w:rsid w:val="00DF6110"/>
  </w:style>
  <w:style w:type="paragraph" w:customStyle="1" w:styleId="Proposal">
    <w:name w:val="Proposal"/>
    <w:basedOn w:val="Normal"/>
    <w:next w:val="Normal"/>
    <w:link w:val="ProposalChar"/>
    <w:rsid w:val="00DF6110"/>
    <w:pPr>
      <w:keepNext/>
      <w:spacing w:before="240"/>
    </w:pPr>
  </w:style>
  <w:style w:type="character" w:customStyle="1" w:styleId="ProposalChar">
    <w:name w:val="Proposal Char"/>
    <w:link w:val="Proposal"/>
    <w:locked/>
    <w:rsid w:val="00DF6110"/>
    <w:rPr>
      <w:rFonts w:ascii="Times New Roman" w:eastAsia="Times New Roman" w:hAnsi="Times New Roman" w:cs="Times New Roman"/>
      <w:szCs w:val="20"/>
    </w:rPr>
  </w:style>
  <w:style w:type="paragraph" w:customStyle="1" w:styleId="RecNo">
    <w:name w:val="Rec_No"/>
    <w:basedOn w:val="Normal"/>
    <w:next w:val="Normal"/>
    <w:link w:val="RecNoChar"/>
    <w:rsid w:val="00DF6110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DF6110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Rectitle">
    <w:name w:val="Rec_title"/>
    <w:basedOn w:val="RecNo"/>
    <w:next w:val="Normal"/>
    <w:rsid w:val="00DF611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DF611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F611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F6110"/>
  </w:style>
  <w:style w:type="paragraph" w:customStyle="1" w:styleId="QuestionNo">
    <w:name w:val="Question_No"/>
    <w:basedOn w:val="RecNo"/>
    <w:next w:val="Normal"/>
    <w:rsid w:val="00DF6110"/>
  </w:style>
  <w:style w:type="paragraph" w:customStyle="1" w:styleId="Questionref">
    <w:name w:val="Question_ref"/>
    <w:basedOn w:val="Recref"/>
    <w:next w:val="Questiondate"/>
    <w:rsid w:val="00DF6110"/>
  </w:style>
  <w:style w:type="paragraph" w:customStyle="1" w:styleId="Questiontitle">
    <w:name w:val="Question_title"/>
    <w:basedOn w:val="Rectitle"/>
    <w:next w:val="Questionref"/>
    <w:rsid w:val="00DF6110"/>
  </w:style>
  <w:style w:type="character" w:customStyle="1" w:styleId="ReasonsChar">
    <w:name w:val="Reasons Char"/>
    <w:link w:val="Reasons"/>
    <w:locked/>
    <w:rsid w:val="00DF6110"/>
    <w:rPr>
      <w:rFonts w:ascii="Times New Roman" w:eastAsia="Times New Roman" w:hAnsi="Times New Roman" w:cs="Times New Roman"/>
      <w:szCs w:val="20"/>
    </w:rPr>
  </w:style>
  <w:style w:type="character" w:customStyle="1" w:styleId="Recdef">
    <w:name w:val="Rec_def"/>
    <w:rsid w:val="00DF6110"/>
    <w:rPr>
      <w:rFonts w:cs="Times New Roman"/>
      <w:b/>
    </w:rPr>
  </w:style>
  <w:style w:type="paragraph" w:customStyle="1" w:styleId="Reftext">
    <w:name w:val="Ref_text"/>
    <w:basedOn w:val="Normal"/>
    <w:rsid w:val="00DF6110"/>
    <w:pPr>
      <w:ind w:left="1134" w:hanging="1134"/>
    </w:pPr>
  </w:style>
  <w:style w:type="paragraph" w:customStyle="1" w:styleId="Reftitle">
    <w:name w:val="Ref_title"/>
    <w:basedOn w:val="Normal"/>
    <w:next w:val="Reftext"/>
    <w:rsid w:val="00DF611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F6110"/>
  </w:style>
  <w:style w:type="paragraph" w:customStyle="1" w:styleId="RepNo">
    <w:name w:val="Rep_No"/>
    <w:basedOn w:val="RecNo"/>
    <w:next w:val="Normal"/>
    <w:rsid w:val="00DF6110"/>
  </w:style>
  <w:style w:type="paragraph" w:customStyle="1" w:styleId="Repref">
    <w:name w:val="Rep_ref"/>
    <w:basedOn w:val="Recref"/>
    <w:next w:val="Repdate"/>
    <w:rsid w:val="00DF6110"/>
  </w:style>
  <w:style w:type="paragraph" w:customStyle="1" w:styleId="Reptitle">
    <w:name w:val="Rep_title"/>
    <w:basedOn w:val="Rectitle"/>
    <w:next w:val="Repref"/>
    <w:rsid w:val="00DF6110"/>
  </w:style>
  <w:style w:type="paragraph" w:customStyle="1" w:styleId="Resdate">
    <w:name w:val="Res_date"/>
    <w:basedOn w:val="Recdate"/>
    <w:next w:val="Normalaftertitle"/>
    <w:rsid w:val="00DF6110"/>
  </w:style>
  <w:style w:type="character" w:customStyle="1" w:styleId="Resdef">
    <w:name w:val="Res_def"/>
    <w:rsid w:val="00DF611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F6110"/>
  </w:style>
  <w:style w:type="character" w:customStyle="1" w:styleId="ResNoChar">
    <w:name w:val="Res_No Char"/>
    <w:link w:val="ResNo"/>
    <w:locked/>
    <w:rsid w:val="00DF6110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Resref">
    <w:name w:val="Res_ref"/>
    <w:basedOn w:val="Recref"/>
    <w:next w:val="Resdate"/>
    <w:rsid w:val="00DF6110"/>
  </w:style>
  <w:style w:type="paragraph" w:customStyle="1" w:styleId="Restitle">
    <w:name w:val="Res_title"/>
    <w:basedOn w:val="Rectitle"/>
    <w:next w:val="Resref"/>
    <w:link w:val="RestitleChar"/>
    <w:rsid w:val="00DF6110"/>
  </w:style>
  <w:style w:type="character" w:customStyle="1" w:styleId="RestitleChar">
    <w:name w:val="Res_title Char"/>
    <w:link w:val="Restitle"/>
    <w:locked/>
    <w:rsid w:val="00DF6110"/>
    <w:rPr>
      <w:rFonts w:ascii="Times New Roman Bold" w:eastAsia="Times New Roman" w:hAnsi="Times New Roman Bold" w:cs="Times New Roman"/>
      <w:b/>
      <w:sz w:val="26"/>
      <w:szCs w:val="20"/>
    </w:rPr>
  </w:style>
  <w:style w:type="paragraph" w:customStyle="1" w:styleId="Section1">
    <w:name w:val="Section_1"/>
    <w:basedOn w:val="Normal"/>
    <w:link w:val="Section1Char"/>
    <w:rsid w:val="00DF611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DF6110"/>
    <w:rPr>
      <w:rFonts w:ascii="Times New Roman" w:eastAsia="Times New Roman" w:hAnsi="Times New Roman" w:cs="Times New Roman"/>
      <w:b/>
      <w:szCs w:val="20"/>
    </w:rPr>
  </w:style>
  <w:style w:type="paragraph" w:customStyle="1" w:styleId="Section2">
    <w:name w:val="Section_2"/>
    <w:basedOn w:val="Section1"/>
    <w:link w:val="Section2Char"/>
    <w:rsid w:val="00DF6110"/>
    <w:rPr>
      <w:b w:val="0"/>
      <w:i/>
    </w:rPr>
  </w:style>
  <w:style w:type="character" w:customStyle="1" w:styleId="Section2Char">
    <w:name w:val="Section_2 Char"/>
    <w:link w:val="Section2"/>
    <w:locked/>
    <w:rsid w:val="00DF6110"/>
    <w:rPr>
      <w:rFonts w:ascii="Times New Roman" w:eastAsia="Times New Roman" w:hAnsi="Times New Roman" w:cs="Times New Roman"/>
      <w:i/>
      <w:szCs w:val="20"/>
    </w:rPr>
  </w:style>
  <w:style w:type="paragraph" w:customStyle="1" w:styleId="Section3">
    <w:name w:val="Section_3"/>
    <w:basedOn w:val="Section1"/>
    <w:link w:val="Section3Char"/>
    <w:rsid w:val="00DF6110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DF6110"/>
    <w:rPr>
      <w:rFonts w:ascii="Times New Roman" w:eastAsia="SimSun" w:hAnsi="Times New Roman" w:cs="Times New Roman"/>
      <w:szCs w:val="20"/>
    </w:rPr>
  </w:style>
  <w:style w:type="paragraph" w:customStyle="1" w:styleId="SectionNo">
    <w:name w:val="Section_No"/>
    <w:basedOn w:val="AnnexNo"/>
    <w:next w:val="Normal"/>
    <w:rsid w:val="00DF6110"/>
  </w:style>
  <w:style w:type="paragraph" w:customStyle="1" w:styleId="Sectiontitle">
    <w:name w:val="Section_title"/>
    <w:basedOn w:val="Annextitle"/>
    <w:next w:val="Normalaftertitle"/>
    <w:rsid w:val="00DF6110"/>
  </w:style>
  <w:style w:type="paragraph" w:customStyle="1" w:styleId="SpecialFooter">
    <w:name w:val="Special Footer"/>
    <w:basedOn w:val="Footer"/>
    <w:rsid w:val="00DF611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DF6110"/>
    <w:rPr>
      <w:lang w:val="en-GB"/>
    </w:rPr>
  </w:style>
  <w:style w:type="table" w:styleId="TableGrid">
    <w:name w:val="Table Grid"/>
    <w:basedOn w:val="TableNormal"/>
    <w:rsid w:val="00DF611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DF611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DF6110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DF6110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DF6110"/>
    <w:rPr>
      <w:rFonts w:ascii="Times New Roman Bold" w:eastAsia="Times New Roman" w:hAnsi="Times New Roman Bold" w:cs="Times New Roman"/>
      <w:b/>
      <w:sz w:val="18"/>
      <w:szCs w:val="20"/>
      <w:lang w:val="en-GB"/>
    </w:rPr>
  </w:style>
  <w:style w:type="paragraph" w:customStyle="1" w:styleId="Tablelegend">
    <w:name w:val="Table_legend"/>
    <w:basedOn w:val="Tabletext"/>
    <w:rsid w:val="00DF6110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F611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DF6110"/>
    <w:rPr>
      <w:rFonts w:ascii="Times New Roman" w:eastAsia="Times New Roman" w:hAnsi="Times New Roman" w:cs="Times New Roman"/>
      <w:caps/>
      <w:sz w:val="18"/>
      <w:szCs w:val="20"/>
    </w:rPr>
  </w:style>
  <w:style w:type="paragraph" w:customStyle="1" w:styleId="Tableref">
    <w:name w:val="Table_ref"/>
    <w:basedOn w:val="Normal"/>
    <w:next w:val="Tabletitle"/>
    <w:rsid w:val="00DF611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DF611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DF6110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leNote">
    <w:name w:val="TableNote"/>
    <w:basedOn w:val="Tabletext"/>
    <w:rsid w:val="00DF611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4">
    <w:name w:val="Title 4"/>
    <w:basedOn w:val="Title3"/>
    <w:next w:val="Heading1"/>
    <w:rsid w:val="00DF6110"/>
    <w:rPr>
      <w:b/>
    </w:rPr>
  </w:style>
  <w:style w:type="paragraph" w:customStyle="1" w:styleId="toc0">
    <w:name w:val="toc 0"/>
    <w:basedOn w:val="Normal"/>
    <w:next w:val="TOC1"/>
    <w:rsid w:val="00DF611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F611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F6110"/>
    <w:pPr>
      <w:spacing w:before="120"/>
    </w:pPr>
  </w:style>
  <w:style w:type="paragraph" w:styleId="TOC3">
    <w:name w:val="toc 3"/>
    <w:basedOn w:val="TOC2"/>
    <w:rsid w:val="00DF6110"/>
  </w:style>
  <w:style w:type="paragraph" w:styleId="TOC4">
    <w:name w:val="toc 4"/>
    <w:basedOn w:val="TOC3"/>
    <w:rsid w:val="00DF6110"/>
  </w:style>
  <w:style w:type="paragraph" w:styleId="TOC5">
    <w:name w:val="toc 5"/>
    <w:basedOn w:val="TOC4"/>
    <w:rsid w:val="00DF6110"/>
  </w:style>
  <w:style w:type="paragraph" w:styleId="TOC6">
    <w:name w:val="toc 6"/>
    <w:basedOn w:val="TOC4"/>
    <w:rsid w:val="00DF6110"/>
  </w:style>
  <w:style w:type="paragraph" w:styleId="TOC7">
    <w:name w:val="toc 7"/>
    <w:basedOn w:val="TOC4"/>
    <w:rsid w:val="00DF6110"/>
  </w:style>
  <w:style w:type="paragraph" w:styleId="TOC8">
    <w:name w:val="toc 8"/>
    <w:basedOn w:val="TOC4"/>
    <w:rsid w:val="00DF6110"/>
  </w:style>
  <w:style w:type="paragraph" w:customStyle="1" w:styleId="Volumetitle">
    <w:name w:val="Volume_title"/>
    <w:basedOn w:val="Normal"/>
    <w:qFormat/>
    <w:rsid w:val="00DF6110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R\PR_RA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Props1.xml><?xml version="1.0" encoding="utf-8"?>
<ds:datastoreItem xmlns:ds="http://schemas.openxmlformats.org/officeDocument/2006/customXml" ds:itemID="{5CB405BE-54FC-46BB-A830-FCBDCA73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66D7C-2C64-4B0F-B166-05BD2FD15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4F9F3-8693-4C61-8CF0-6A8AE07A6BC2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PR_RAG.dotx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Владимир Маркович</dc:creator>
  <cp:keywords/>
  <dc:description/>
  <cp:lastModifiedBy>Maloletkova, Svetlana</cp:lastModifiedBy>
  <cp:revision>6</cp:revision>
  <dcterms:created xsi:type="dcterms:W3CDTF">2024-03-11T12:59:00Z</dcterms:created>
  <dcterms:modified xsi:type="dcterms:W3CDTF">2024-03-13T14:43:00Z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0x010100FD4F6660A0379C4F9667852F9D86F5EE</vt:lpwstr>
  </property>
</Properties>
</file>