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615"/>
        <w:tblW w:w="9889" w:type="dxa"/>
        <w:tblLayout w:type="fixed"/>
        <w:tblLook w:val="0000" w:firstRow="0" w:lastRow="0" w:firstColumn="0" w:lastColumn="0" w:noHBand="0" w:noVBand="0"/>
      </w:tblPr>
      <w:tblGrid>
        <w:gridCol w:w="6480"/>
        <w:gridCol w:w="3409"/>
      </w:tblGrid>
      <w:tr w:rsidR="00EC0BE3" w14:paraId="29EBD4F0" w14:textId="77777777" w:rsidTr="3B419D7C">
        <w:trPr>
          <w:cantSplit/>
        </w:trPr>
        <w:tc>
          <w:tcPr>
            <w:tcW w:w="6480" w:type="dxa"/>
            <w:vAlign w:val="center"/>
          </w:tcPr>
          <w:p w14:paraId="0E73BCD5" w14:textId="77777777" w:rsidR="00EC0BE3" w:rsidRPr="0051782D" w:rsidRDefault="00EC0BE3" w:rsidP="00C126C1">
            <w:pPr>
              <w:shd w:val="solid" w:color="FFFFFF" w:fill="FFFFFF"/>
              <w:tabs>
                <w:tab w:val="clear" w:pos="794"/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</w:rPr>
            </w:pPr>
            <w:r w:rsidRPr="0051782D">
              <w:rPr>
                <w:rFonts w:ascii="Verdana" w:hAnsi="Verdana" w:cs="Times New Roman Bold"/>
                <w:b/>
                <w:sz w:val="26"/>
                <w:szCs w:val="26"/>
              </w:rPr>
              <w:t>Radiocommunication Advisory Group</w:t>
            </w:r>
            <w:r>
              <w:rPr>
                <w:rFonts w:ascii="Verdana" w:hAnsi="Verdana" w:cs="Times New Roman Bold"/>
                <w:b/>
                <w:sz w:val="26"/>
                <w:szCs w:val="26"/>
              </w:rPr>
              <w:br/>
            </w:r>
          </w:p>
        </w:tc>
        <w:tc>
          <w:tcPr>
            <w:tcW w:w="3409" w:type="dxa"/>
            <w:vAlign w:val="center"/>
          </w:tcPr>
          <w:p w14:paraId="091FF44D" w14:textId="77777777" w:rsidR="00EC0BE3" w:rsidRDefault="00C126C1" w:rsidP="00AF7CE7">
            <w:pPr>
              <w:shd w:val="solid" w:color="FFFFFF" w:fill="FFFFFF"/>
              <w:spacing w:before="0" w:line="240" w:lineRule="atLeast"/>
            </w:pPr>
            <w:r w:rsidRPr="00C126C1">
              <w:rPr>
                <w:noProof/>
                <w:lang w:val="en-US" w:eastAsia="zh-CN"/>
              </w:rPr>
              <w:drawing>
                <wp:inline distT="0" distB="0" distL="0" distR="0" wp14:anchorId="40DCB81A" wp14:editId="6E8F89DF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51782D" w14:paraId="7EEB28FB" w14:textId="77777777" w:rsidTr="3B419D7C">
        <w:trPr>
          <w:cantSplit/>
        </w:trPr>
        <w:tc>
          <w:tcPr>
            <w:tcW w:w="6480" w:type="dxa"/>
            <w:tcBorders>
              <w:bottom w:val="single" w:sz="12" w:space="0" w:color="auto"/>
            </w:tcBorders>
          </w:tcPr>
          <w:p w14:paraId="5754C00C" w14:textId="77777777" w:rsidR="0051782D" w:rsidRPr="0051782D" w:rsidRDefault="0051782D" w:rsidP="00B35BE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9" w:type="dxa"/>
            <w:tcBorders>
              <w:bottom w:val="single" w:sz="12" w:space="0" w:color="auto"/>
            </w:tcBorders>
          </w:tcPr>
          <w:p w14:paraId="6958636D" w14:textId="77777777" w:rsidR="0051782D" w:rsidRPr="0051782D" w:rsidRDefault="0051782D" w:rsidP="00B35BE4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1782D" w14:paraId="653F22AE" w14:textId="77777777" w:rsidTr="3B419D7C">
        <w:trPr>
          <w:cantSplit/>
        </w:trPr>
        <w:tc>
          <w:tcPr>
            <w:tcW w:w="6480" w:type="dxa"/>
            <w:tcBorders>
              <w:top w:val="single" w:sz="12" w:space="0" w:color="auto"/>
            </w:tcBorders>
          </w:tcPr>
          <w:p w14:paraId="1E9023F7" w14:textId="77777777" w:rsidR="0051782D" w:rsidRPr="0051782D" w:rsidRDefault="0051782D" w:rsidP="00B35BE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9" w:type="dxa"/>
            <w:tcBorders>
              <w:top w:val="single" w:sz="12" w:space="0" w:color="auto"/>
            </w:tcBorders>
          </w:tcPr>
          <w:p w14:paraId="1AC07B19" w14:textId="64C22218" w:rsidR="0051782D" w:rsidRPr="00710D66" w:rsidRDefault="0051782D" w:rsidP="00B35BE4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51782D" w:rsidRPr="005B6E2F" w14:paraId="30F64E70" w14:textId="77777777" w:rsidTr="3B419D7C">
        <w:trPr>
          <w:cantSplit/>
        </w:trPr>
        <w:tc>
          <w:tcPr>
            <w:tcW w:w="6480" w:type="dxa"/>
            <w:vMerge w:val="restart"/>
          </w:tcPr>
          <w:p w14:paraId="42225AAE" w14:textId="77777777" w:rsidR="0051782D" w:rsidRDefault="0051782D" w:rsidP="00B35BE4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409" w:type="dxa"/>
          </w:tcPr>
          <w:p w14:paraId="3AFDAD83" w14:textId="03452409" w:rsidR="0051782D" w:rsidRPr="005B6E2F" w:rsidRDefault="005B6E2F" w:rsidP="3B419D7C">
            <w:pPr>
              <w:shd w:val="clear" w:color="auto" w:fill="FFFFFF" w:themeFill="background1"/>
              <w:spacing w:before="0" w:line="240" w:lineRule="atLeast"/>
              <w:rPr>
                <w:rFonts w:ascii="Verdana" w:hAnsi="Verdana"/>
                <w:sz w:val="20"/>
              </w:rPr>
            </w:pPr>
            <w:r w:rsidRPr="005B6E2F">
              <w:rPr>
                <w:rFonts w:ascii="Verdana" w:hAnsi="Verdana"/>
                <w:b/>
                <w:bCs/>
                <w:sz w:val="20"/>
              </w:rPr>
              <w:br/>
            </w:r>
            <w:r w:rsidR="000E0406">
              <w:rPr>
                <w:rFonts w:ascii="Verdana" w:hAnsi="Verdana"/>
                <w:b/>
                <w:bCs/>
                <w:sz w:val="20"/>
              </w:rPr>
              <w:t>Revision 1 to</w:t>
            </w:r>
            <w:r w:rsidR="000E0406">
              <w:rPr>
                <w:rFonts w:ascii="Verdana" w:hAnsi="Verdana"/>
                <w:b/>
                <w:bCs/>
                <w:sz w:val="20"/>
              </w:rPr>
              <w:br/>
            </w:r>
            <w:r w:rsidR="42FC8B88" w:rsidRPr="005B6E2F">
              <w:rPr>
                <w:rFonts w:ascii="Verdana" w:hAnsi="Verdana"/>
                <w:b/>
                <w:bCs/>
                <w:sz w:val="20"/>
              </w:rPr>
              <w:t>Document RAG/</w:t>
            </w:r>
            <w:r w:rsidR="3C4F5A4E" w:rsidRPr="005B6E2F">
              <w:rPr>
                <w:rFonts w:ascii="Verdana" w:hAnsi="Verdana"/>
                <w:b/>
                <w:bCs/>
                <w:sz w:val="20"/>
              </w:rPr>
              <w:t>ADM/</w:t>
            </w:r>
            <w:r w:rsidR="002426C2">
              <w:rPr>
                <w:rFonts w:ascii="Verdana" w:hAnsi="Verdana"/>
                <w:b/>
                <w:bCs/>
                <w:sz w:val="20"/>
              </w:rPr>
              <w:t>4</w:t>
            </w:r>
            <w:r w:rsidR="42FC8B88" w:rsidRPr="005B6E2F">
              <w:rPr>
                <w:rFonts w:ascii="Verdana" w:hAnsi="Verdana"/>
                <w:b/>
                <w:bCs/>
                <w:sz w:val="20"/>
              </w:rPr>
              <w:t>-E</w:t>
            </w:r>
          </w:p>
        </w:tc>
      </w:tr>
      <w:tr w:rsidR="0051782D" w14:paraId="73C3C199" w14:textId="77777777" w:rsidTr="3B419D7C">
        <w:trPr>
          <w:cantSplit/>
        </w:trPr>
        <w:tc>
          <w:tcPr>
            <w:tcW w:w="6480" w:type="dxa"/>
            <w:vMerge/>
          </w:tcPr>
          <w:p w14:paraId="742BDBFA" w14:textId="77777777" w:rsidR="0051782D" w:rsidRPr="005B6E2F" w:rsidRDefault="0051782D" w:rsidP="00B35BE4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409" w:type="dxa"/>
          </w:tcPr>
          <w:p w14:paraId="51A2F5FD" w14:textId="1512718E" w:rsidR="0051782D" w:rsidRPr="001A0041" w:rsidRDefault="000E0406" w:rsidP="3B419D7C">
            <w:pPr>
              <w:shd w:val="clear" w:color="auto" w:fill="FFFFFF" w:themeFill="background1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30 </w:t>
            </w:r>
            <w:r w:rsidR="00E9212F">
              <w:rPr>
                <w:rFonts w:ascii="Verdana" w:hAnsi="Verdana"/>
                <w:b/>
                <w:bCs/>
                <w:sz w:val="20"/>
              </w:rPr>
              <w:t>March</w:t>
            </w:r>
            <w:r w:rsidR="42FC8B88" w:rsidRPr="3B419D7C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="00E9212F" w:rsidRPr="3B419D7C">
              <w:rPr>
                <w:rFonts w:ascii="Verdana" w:hAnsi="Verdana"/>
                <w:b/>
                <w:bCs/>
                <w:sz w:val="20"/>
              </w:rPr>
              <w:t>202</w:t>
            </w:r>
            <w:r w:rsidR="00E9212F">
              <w:rPr>
                <w:rFonts w:ascii="Verdana" w:hAnsi="Verdana"/>
                <w:b/>
                <w:bCs/>
                <w:sz w:val="20"/>
              </w:rPr>
              <w:t>6</w:t>
            </w:r>
          </w:p>
        </w:tc>
      </w:tr>
      <w:tr w:rsidR="0051782D" w14:paraId="2A70EAD6" w14:textId="77777777" w:rsidTr="3B419D7C">
        <w:trPr>
          <w:cantSplit/>
        </w:trPr>
        <w:tc>
          <w:tcPr>
            <w:tcW w:w="6480" w:type="dxa"/>
            <w:vMerge/>
          </w:tcPr>
          <w:p w14:paraId="37E710DB" w14:textId="77777777" w:rsidR="0051782D" w:rsidRDefault="0051782D" w:rsidP="00B35BE4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409" w:type="dxa"/>
          </w:tcPr>
          <w:p w14:paraId="367E6838" w14:textId="269F4773" w:rsidR="0051782D" w:rsidRPr="001A0041" w:rsidRDefault="00BA0B07" w:rsidP="001A0041">
            <w:pPr>
              <w:shd w:val="solid" w:color="FFFFFF" w:fill="FFFFFF"/>
              <w:spacing w:before="0" w:after="12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English</w:t>
            </w:r>
            <w:r w:rsidR="00FF2589">
              <w:rPr>
                <w:rFonts w:ascii="Verdana" w:hAnsi="Verdana"/>
                <w:b/>
                <w:sz w:val="20"/>
              </w:rPr>
              <w:t xml:space="preserve"> Only</w:t>
            </w:r>
          </w:p>
        </w:tc>
      </w:tr>
      <w:tr w:rsidR="00093C73" w14:paraId="12243263" w14:textId="77777777" w:rsidTr="3B419D7C">
        <w:trPr>
          <w:cantSplit/>
        </w:trPr>
        <w:tc>
          <w:tcPr>
            <w:tcW w:w="9889" w:type="dxa"/>
            <w:gridSpan w:val="2"/>
          </w:tcPr>
          <w:p w14:paraId="1025B883" w14:textId="7F9B15F5" w:rsidR="00093C73" w:rsidRDefault="00FF2589" w:rsidP="001975DB">
            <w:pPr>
              <w:pStyle w:val="Title1"/>
              <w:spacing w:before="480"/>
            </w:pPr>
            <w:bookmarkStart w:id="3" w:name="dtitle1" w:colFirst="0" w:colLast="0"/>
            <w:bookmarkEnd w:id="2"/>
            <w:r>
              <w:rPr>
                <w:caps w:val="0"/>
              </w:rPr>
              <w:t>AGENDA</w:t>
            </w:r>
            <w:r w:rsidR="006F1D97">
              <w:rPr>
                <w:caps w:val="0"/>
              </w:rPr>
              <w:br/>
            </w:r>
            <w:r>
              <w:rPr>
                <w:caps w:val="0"/>
              </w:rPr>
              <w:t>FOR THE THIR</w:t>
            </w:r>
            <w:r w:rsidR="00BC26FB">
              <w:rPr>
                <w:caps w:val="0"/>
              </w:rPr>
              <w:t>TY-</w:t>
            </w:r>
            <w:r w:rsidR="006832D1">
              <w:rPr>
                <w:caps w:val="0"/>
              </w:rPr>
              <w:t>THIRD</w:t>
            </w:r>
            <w:r w:rsidR="00BC26FB">
              <w:rPr>
                <w:caps w:val="0"/>
              </w:rPr>
              <w:t xml:space="preserve"> MEETING OF THE </w:t>
            </w:r>
            <w:r w:rsidR="006F1D97">
              <w:rPr>
                <w:caps w:val="0"/>
              </w:rPr>
              <w:br/>
            </w:r>
            <w:r w:rsidR="00BC26FB">
              <w:rPr>
                <w:caps w:val="0"/>
              </w:rPr>
              <w:t>RADIOCOMMUNICATION ADVISORY GROUP</w:t>
            </w:r>
            <w:r w:rsidR="00BC26FB">
              <w:rPr>
                <w:caps w:val="0"/>
              </w:rPr>
              <w:br/>
            </w:r>
            <w:r w:rsidR="00713B60">
              <w:rPr>
                <w:caps w:val="0"/>
              </w:rPr>
              <w:br/>
            </w:r>
            <w:r w:rsidR="00BC26FB">
              <w:rPr>
                <w:caps w:val="0"/>
              </w:rPr>
              <w:t xml:space="preserve">Geneva, </w:t>
            </w:r>
            <w:r w:rsidR="00713B60" w:rsidRPr="00713B60">
              <w:rPr>
                <w:caps w:val="0"/>
              </w:rPr>
              <w:t>30 March to 2 April 2026</w:t>
            </w:r>
          </w:p>
        </w:tc>
      </w:tr>
    </w:tbl>
    <w:p w14:paraId="7A82951F" w14:textId="77777777" w:rsidR="00224F89" w:rsidRDefault="00224F89"/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7234"/>
        <w:gridCol w:w="2724"/>
      </w:tblGrid>
      <w:tr w:rsidR="003D72E5" w:rsidRPr="0079477B" w14:paraId="75404845" w14:textId="77777777" w:rsidTr="747F2285">
        <w:trPr>
          <w:cantSplit/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FEA90" w14:textId="77777777" w:rsidR="003D72E5" w:rsidRPr="0079477B" w:rsidRDefault="003D72E5" w:rsidP="004F3DF8">
            <w:pPr>
              <w:pStyle w:val="ListParagraph"/>
              <w:suppressAutoHyphens w:val="0"/>
              <w:adjustRightInd w:val="0"/>
              <w:spacing w:before="80" w:after="80" w:line="280" w:lineRule="exact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72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666B6" w14:textId="77777777" w:rsidR="003D72E5" w:rsidRPr="0079477B" w:rsidRDefault="003D72E5" w:rsidP="007F43A2">
            <w:pPr>
              <w:spacing w:before="80" w:after="8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F2A23" w14:textId="5970B7AF" w:rsidR="003D72E5" w:rsidRPr="0079477B" w:rsidRDefault="003D72E5" w:rsidP="004F3DF8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9477B">
              <w:rPr>
                <w:rFonts w:asciiTheme="minorHAnsi" w:hAnsiTheme="minorHAnsi" w:cstheme="minorHAnsi"/>
                <w:b/>
                <w:bCs/>
                <w:szCs w:val="24"/>
              </w:rPr>
              <w:t>Document</w:t>
            </w:r>
            <w:r w:rsidR="000B4798" w:rsidRPr="0079477B">
              <w:rPr>
                <w:rFonts w:asciiTheme="minorHAnsi" w:hAnsiTheme="minorHAnsi" w:cstheme="minorHAnsi"/>
                <w:b/>
                <w:bCs/>
                <w:szCs w:val="24"/>
              </w:rPr>
              <w:t>s</w:t>
            </w:r>
          </w:p>
        </w:tc>
      </w:tr>
      <w:tr w:rsidR="003D72E5" w:rsidRPr="0079477B" w14:paraId="2591D068" w14:textId="77777777" w:rsidTr="747F2285">
        <w:trPr>
          <w:cantSplit/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19753" w14:textId="77777777" w:rsidR="003D72E5" w:rsidRPr="0079477B" w:rsidRDefault="003D72E5" w:rsidP="004F3DF8">
            <w:pPr>
              <w:pStyle w:val="ListParagraph"/>
              <w:numPr>
                <w:ilvl w:val="0"/>
                <w:numId w:val="23"/>
              </w:numPr>
              <w:suppressAutoHyphens w:val="0"/>
              <w:adjustRightInd w:val="0"/>
              <w:spacing w:before="80" w:after="80" w:line="280" w:lineRule="exact"/>
              <w:ind w:hanging="720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72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711BC" w14:textId="77777777" w:rsidR="003D72E5" w:rsidRPr="0079477B" w:rsidRDefault="003D72E5" w:rsidP="007F43A2">
            <w:pPr>
              <w:spacing w:before="80" w:after="80"/>
              <w:rPr>
                <w:rFonts w:asciiTheme="minorHAnsi" w:hAnsiTheme="minorHAnsi" w:cstheme="minorHAnsi"/>
                <w:szCs w:val="24"/>
              </w:rPr>
            </w:pPr>
            <w:r w:rsidRPr="0079477B">
              <w:rPr>
                <w:rFonts w:asciiTheme="minorHAnsi" w:hAnsiTheme="minorHAnsi" w:cstheme="minorHAnsi"/>
                <w:szCs w:val="24"/>
              </w:rPr>
              <w:t>Opening remarks</w:t>
            </w:r>
          </w:p>
        </w:tc>
        <w:tc>
          <w:tcPr>
            <w:tcW w:w="2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0372E" w14:textId="77777777" w:rsidR="003D72E5" w:rsidRPr="0079477B" w:rsidRDefault="003D72E5" w:rsidP="004F3DF8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3D72E5" w:rsidRPr="0079477B" w14:paraId="03B51D6F" w14:textId="77777777" w:rsidTr="747F2285">
        <w:trPr>
          <w:cantSplit/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4E073" w14:textId="77777777" w:rsidR="003D72E5" w:rsidRPr="0079477B" w:rsidRDefault="003D72E5" w:rsidP="004F3DF8">
            <w:pPr>
              <w:pStyle w:val="ListParagraph"/>
              <w:numPr>
                <w:ilvl w:val="0"/>
                <w:numId w:val="23"/>
              </w:numPr>
              <w:suppressAutoHyphens w:val="0"/>
              <w:adjustRightInd w:val="0"/>
              <w:spacing w:before="80" w:after="80" w:line="280" w:lineRule="exact"/>
              <w:ind w:hanging="720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72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37E3B" w14:textId="77777777" w:rsidR="003D72E5" w:rsidRPr="0079477B" w:rsidRDefault="003D72E5" w:rsidP="007F43A2">
            <w:pPr>
              <w:spacing w:before="80" w:after="80"/>
              <w:rPr>
                <w:rFonts w:asciiTheme="minorHAnsi" w:hAnsiTheme="minorHAnsi" w:cstheme="minorHAnsi"/>
                <w:szCs w:val="24"/>
              </w:rPr>
            </w:pPr>
            <w:r w:rsidRPr="0079477B">
              <w:rPr>
                <w:rFonts w:asciiTheme="minorHAnsi" w:hAnsiTheme="minorHAnsi" w:cstheme="minorHAnsi"/>
                <w:szCs w:val="24"/>
              </w:rPr>
              <w:t>Approval of the agenda</w:t>
            </w:r>
          </w:p>
        </w:tc>
        <w:tc>
          <w:tcPr>
            <w:tcW w:w="2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E9132" w14:textId="6ED5F446" w:rsidR="003D72E5" w:rsidRPr="0079477B" w:rsidRDefault="0025425C" w:rsidP="004F3DF8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9477B">
              <w:rPr>
                <w:rFonts w:asciiTheme="minorHAnsi" w:hAnsiTheme="minorHAnsi" w:cstheme="minorHAnsi"/>
                <w:szCs w:val="24"/>
              </w:rPr>
              <w:t>ADM/</w:t>
            </w:r>
            <w:r w:rsidR="006C6241" w:rsidRPr="0079477B">
              <w:rPr>
                <w:rFonts w:asciiTheme="minorHAnsi" w:hAnsiTheme="minorHAnsi" w:cstheme="minorHAnsi"/>
                <w:szCs w:val="24"/>
              </w:rPr>
              <w:t>4</w:t>
            </w:r>
          </w:p>
        </w:tc>
      </w:tr>
      <w:tr w:rsidR="004773B5" w:rsidRPr="0079477B" w14:paraId="25930DCF" w14:textId="77777777" w:rsidTr="747F2285">
        <w:trPr>
          <w:cantSplit/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6DEE0" w14:textId="77777777" w:rsidR="003D72E5" w:rsidRPr="0079477B" w:rsidRDefault="003D72E5" w:rsidP="004F3DF8">
            <w:pPr>
              <w:pStyle w:val="ListParagraph"/>
              <w:numPr>
                <w:ilvl w:val="0"/>
                <w:numId w:val="23"/>
              </w:numPr>
              <w:suppressAutoHyphens w:val="0"/>
              <w:adjustRightInd w:val="0"/>
              <w:spacing w:before="80" w:after="80" w:line="280" w:lineRule="exact"/>
              <w:ind w:hanging="720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72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11005" w14:textId="77777777" w:rsidR="003D72E5" w:rsidRPr="0079477B" w:rsidRDefault="003D72E5" w:rsidP="007F43A2">
            <w:pPr>
              <w:spacing w:before="80" w:after="80"/>
              <w:rPr>
                <w:rFonts w:asciiTheme="minorHAnsi" w:hAnsiTheme="minorHAnsi" w:cstheme="minorHAnsi"/>
                <w:szCs w:val="24"/>
              </w:rPr>
            </w:pPr>
            <w:r w:rsidRPr="0079477B">
              <w:rPr>
                <w:rFonts w:asciiTheme="minorHAnsi" w:hAnsiTheme="minorHAnsi" w:cstheme="minorHAnsi"/>
                <w:szCs w:val="24"/>
              </w:rPr>
              <w:t>Report to the 33rd meeting of the Radiocommunication Advisory Group</w:t>
            </w:r>
          </w:p>
        </w:tc>
        <w:tc>
          <w:tcPr>
            <w:tcW w:w="2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03EB9" w14:textId="147DB213" w:rsidR="003D72E5" w:rsidRPr="0079477B" w:rsidRDefault="003D72E5" w:rsidP="004F3DF8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hyperlink r:id="rId11" w:history="1">
              <w:r w:rsidRPr="0079477B">
                <w:rPr>
                  <w:rStyle w:val="Hyperlink"/>
                  <w:rFonts w:asciiTheme="minorHAnsi" w:hAnsiTheme="minorHAnsi" w:cstheme="minorHAnsi"/>
                  <w:szCs w:val="24"/>
                </w:rPr>
                <w:t>58</w:t>
              </w:r>
            </w:hyperlink>
            <w:r w:rsidR="004337D1" w:rsidRPr="0079477B">
              <w:rPr>
                <w:rFonts w:asciiTheme="minorHAnsi" w:hAnsiTheme="minorHAnsi" w:cstheme="minorHAnsi"/>
                <w:szCs w:val="24"/>
              </w:rPr>
              <w:t xml:space="preserve"> (Director, BR)</w:t>
            </w:r>
          </w:p>
        </w:tc>
      </w:tr>
      <w:tr w:rsidR="003D72E5" w:rsidRPr="0079477B" w14:paraId="532BC126" w14:textId="77777777" w:rsidTr="747F2285">
        <w:trPr>
          <w:cantSplit/>
          <w:jc w:val="center"/>
        </w:trPr>
        <w:tc>
          <w:tcPr>
            <w:tcW w:w="56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5866F" w14:textId="77777777" w:rsidR="003D72E5" w:rsidRPr="0079477B" w:rsidRDefault="003D72E5" w:rsidP="004F3DF8">
            <w:pPr>
              <w:pStyle w:val="ListParagraph"/>
              <w:numPr>
                <w:ilvl w:val="0"/>
                <w:numId w:val="23"/>
              </w:numPr>
              <w:suppressAutoHyphens w:val="0"/>
              <w:adjustRightInd w:val="0"/>
              <w:spacing w:before="80" w:after="80" w:line="280" w:lineRule="exact"/>
              <w:ind w:hanging="720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723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B1A6B" w14:textId="1EF53E83" w:rsidR="003D72E5" w:rsidRPr="0079477B" w:rsidRDefault="003D72E5" w:rsidP="007F43A2">
            <w:pPr>
              <w:spacing w:before="80" w:after="80"/>
              <w:rPr>
                <w:rFonts w:asciiTheme="minorHAnsi" w:hAnsiTheme="minorHAnsi" w:cstheme="minorHAnsi"/>
                <w:szCs w:val="24"/>
              </w:rPr>
            </w:pPr>
            <w:r w:rsidRPr="0079477B">
              <w:rPr>
                <w:rFonts w:asciiTheme="minorHAnsi" w:hAnsiTheme="minorHAnsi" w:cstheme="minorHAnsi"/>
                <w:szCs w:val="24"/>
              </w:rPr>
              <w:t xml:space="preserve">ITU Council-related issues 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16425" w14:textId="77777777" w:rsidR="003D72E5" w:rsidRPr="0079477B" w:rsidRDefault="003D72E5" w:rsidP="004F3DF8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4773B5" w:rsidRPr="0079477B" w14:paraId="53A9ED3E" w14:textId="77777777" w:rsidTr="747F2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D2C4E" w14:textId="77777777" w:rsidR="004773B5" w:rsidRPr="0079477B" w:rsidRDefault="004773B5" w:rsidP="004F3DF8">
            <w:pPr>
              <w:spacing w:before="80" w:after="8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97038" w14:textId="77777777" w:rsidR="004773B5" w:rsidRPr="0079477B" w:rsidRDefault="004773B5" w:rsidP="747F2285">
            <w:pPr>
              <w:pStyle w:val="ListParagraph"/>
              <w:numPr>
                <w:ilvl w:val="0"/>
                <w:numId w:val="21"/>
              </w:numPr>
              <w:spacing w:before="80" w:after="80"/>
              <w:rPr>
                <w:rFonts w:asciiTheme="minorHAnsi" w:hAnsiTheme="minorHAnsi" w:cstheme="minorBidi"/>
                <w:color w:val="000000"/>
              </w:rPr>
            </w:pPr>
            <w:r w:rsidRPr="747F2285">
              <w:rPr>
                <w:rFonts w:asciiTheme="minorHAnsi" w:hAnsiTheme="minorHAnsi" w:cstheme="minorBidi"/>
              </w:rPr>
              <w:t>Cost recovery of Satellite Network Filings</w:t>
            </w:r>
            <w:r w:rsidRPr="747F2285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303EA" w14:textId="77A40BD8" w:rsidR="004773B5" w:rsidRPr="0079477B" w:rsidRDefault="004773B5" w:rsidP="004F3DF8">
            <w:pPr>
              <w:spacing w:before="80" w:after="80"/>
              <w:jc w:val="center"/>
              <w:rPr>
                <w:rFonts w:asciiTheme="minorHAnsi" w:hAnsiTheme="minorHAnsi" w:cstheme="minorHAnsi"/>
                <w:szCs w:val="24"/>
              </w:rPr>
            </w:pPr>
            <w:hyperlink r:id="rId12" w:history="1">
              <w:r w:rsidRPr="0079477B">
                <w:rPr>
                  <w:rStyle w:val="Hyperlink"/>
                  <w:rFonts w:asciiTheme="minorHAnsi" w:hAnsiTheme="minorHAnsi" w:cstheme="minorHAnsi"/>
                  <w:szCs w:val="24"/>
                </w:rPr>
                <w:t>58 (§2.1)</w:t>
              </w:r>
            </w:hyperlink>
          </w:p>
        </w:tc>
      </w:tr>
      <w:tr w:rsidR="004773B5" w:rsidRPr="0079477B" w14:paraId="35B6C563" w14:textId="77777777" w:rsidTr="747F2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F3712" w14:textId="77777777" w:rsidR="004773B5" w:rsidRPr="0079477B" w:rsidRDefault="004773B5" w:rsidP="004F3DF8">
            <w:pPr>
              <w:spacing w:before="80" w:after="8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07552" w14:textId="33A64DE1" w:rsidR="004773B5" w:rsidRPr="0079477B" w:rsidRDefault="004773B5" w:rsidP="747F2285">
            <w:pPr>
              <w:pStyle w:val="ListParagraph"/>
              <w:numPr>
                <w:ilvl w:val="0"/>
                <w:numId w:val="21"/>
              </w:numPr>
              <w:spacing w:before="80" w:after="80"/>
              <w:rPr>
                <w:rFonts w:asciiTheme="minorHAnsi" w:hAnsiTheme="minorHAnsi" w:cstheme="minorBidi"/>
              </w:rPr>
            </w:pPr>
            <w:r w:rsidRPr="747F2285">
              <w:rPr>
                <w:rFonts w:asciiTheme="minorHAnsi" w:hAnsiTheme="minorHAnsi" w:cstheme="minorBidi"/>
                <w:color w:val="000000" w:themeColor="text1"/>
              </w:rPr>
              <w:t xml:space="preserve">Budget for 2024-2025 </w:t>
            </w:r>
            <w:r w:rsidRPr="747F2285">
              <w:rPr>
                <w:rFonts w:asciiTheme="minorHAnsi" w:hAnsiTheme="minorHAnsi" w:cstheme="minorBidi"/>
              </w:rPr>
              <w:t>and budget for 2026-2027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1A513" w14:textId="42F06E6B" w:rsidR="00624E9C" w:rsidRPr="0079477B" w:rsidRDefault="004773B5" w:rsidP="00EC3ED0">
            <w:pPr>
              <w:spacing w:before="80" w:after="80"/>
              <w:jc w:val="center"/>
              <w:rPr>
                <w:rFonts w:asciiTheme="minorHAnsi" w:hAnsiTheme="minorHAnsi" w:cstheme="minorHAnsi"/>
                <w:szCs w:val="24"/>
              </w:rPr>
            </w:pPr>
            <w:hyperlink r:id="rId13" w:history="1">
              <w:r w:rsidRPr="0079477B">
                <w:rPr>
                  <w:rStyle w:val="Hyperlink"/>
                  <w:rFonts w:asciiTheme="minorHAnsi" w:hAnsiTheme="minorHAnsi" w:cstheme="minorHAnsi"/>
                  <w:szCs w:val="24"/>
                </w:rPr>
                <w:t>58 (§2.2)</w:t>
              </w:r>
            </w:hyperlink>
            <w:r w:rsidR="00624E9C" w:rsidRPr="0079477B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4773B5" w:rsidRPr="0079477B" w14:paraId="3D2B2B7F" w14:textId="77777777" w:rsidTr="747F2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F27A1" w14:textId="77777777" w:rsidR="004773B5" w:rsidRPr="0079477B" w:rsidRDefault="004773B5" w:rsidP="004F3DF8">
            <w:pPr>
              <w:spacing w:before="80" w:after="8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01BF7" w14:textId="77777777" w:rsidR="004773B5" w:rsidRPr="0079477B" w:rsidRDefault="004773B5" w:rsidP="747F2285">
            <w:pPr>
              <w:pStyle w:val="ListParagraph"/>
              <w:numPr>
                <w:ilvl w:val="0"/>
                <w:numId w:val="21"/>
              </w:numPr>
              <w:spacing w:before="80" w:after="80"/>
              <w:rPr>
                <w:rFonts w:asciiTheme="minorHAnsi" w:hAnsiTheme="minorHAnsi" w:cstheme="minorBidi"/>
                <w:color w:val="000000"/>
              </w:rPr>
            </w:pPr>
            <w:r w:rsidRPr="747F2285">
              <w:rPr>
                <w:rFonts w:asciiTheme="minorHAnsi" w:hAnsiTheme="minorHAnsi" w:cstheme="minorBidi"/>
              </w:rPr>
              <w:t>Use of the six official languages of the Union on an equal footing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D895B" w14:textId="07F43D48" w:rsidR="004773B5" w:rsidRPr="0079477B" w:rsidRDefault="004773B5" w:rsidP="00A834B6">
            <w:pPr>
              <w:spacing w:before="80" w:after="80"/>
              <w:jc w:val="center"/>
              <w:rPr>
                <w:rFonts w:asciiTheme="minorHAnsi" w:hAnsiTheme="minorHAnsi" w:cstheme="minorHAnsi"/>
                <w:szCs w:val="24"/>
              </w:rPr>
            </w:pPr>
            <w:hyperlink r:id="rId14">
              <w:r w:rsidRPr="0079477B">
                <w:rPr>
                  <w:rStyle w:val="Hyperlink"/>
                  <w:rFonts w:asciiTheme="minorHAnsi" w:hAnsiTheme="minorHAnsi" w:cstheme="minorHAnsi"/>
                  <w:szCs w:val="24"/>
                </w:rPr>
                <w:t>58 (§2.3)</w:t>
              </w:r>
            </w:hyperlink>
            <w:r w:rsidR="00A834B6">
              <w:rPr>
                <w:rFonts w:asciiTheme="minorHAnsi" w:hAnsiTheme="minorHAnsi" w:cstheme="minorHAnsi"/>
                <w:szCs w:val="24"/>
              </w:rPr>
              <w:t xml:space="preserve">, </w:t>
            </w:r>
            <w:hyperlink r:id="rId15">
              <w:r w:rsidRPr="0079477B">
                <w:rPr>
                  <w:rStyle w:val="Hyperlink"/>
                  <w:rFonts w:asciiTheme="minorHAnsi" w:hAnsiTheme="minorHAnsi" w:cstheme="minorHAnsi"/>
                  <w:szCs w:val="24"/>
                </w:rPr>
                <w:t>58 (Add.2)</w:t>
              </w:r>
            </w:hyperlink>
            <w:r w:rsidR="00A834B6">
              <w:rPr>
                <w:rFonts w:asciiTheme="minorHAnsi" w:hAnsiTheme="minorHAnsi" w:cstheme="minorHAnsi"/>
                <w:szCs w:val="24"/>
              </w:rPr>
              <w:t>,</w:t>
            </w:r>
            <w:r w:rsidR="00A834B6">
              <w:rPr>
                <w:rFonts w:asciiTheme="minorHAnsi" w:hAnsiTheme="minorHAnsi" w:cstheme="minorHAnsi"/>
                <w:szCs w:val="24"/>
              </w:rPr>
              <w:br/>
            </w:r>
            <w:hyperlink r:id="rId16">
              <w:r w:rsidR="6D1A055E" w:rsidRPr="0079477B">
                <w:rPr>
                  <w:rStyle w:val="Hyperlink"/>
                  <w:rFonts w:asciiTheme="minorHAnsi" w:hAnsiTheme="minorHAnsi" w:cstheme="minorHAnsi"/>
                  <w:szCs w:val="24"/>
                </w:rPr>
                <w:t>75</w:t>
              </w:r>
            </w:hyperlink>
            <w:r w:rsidR="00223A51" w:rsidRPr="0079477B">
              <w:rPr>
                <w:rFonts w:asciiTheme="minorHAnsi" w:hAnsiTheme="minorHAnsi" w:cstheme="minorHAnsi"/>
                <w:szCs w:val="24"/>
              </w:rPr>
              <w:t xml:space="preserve"> (Rus</w:t>
            </w:r>
            <w:r w:rsidR="00024B66">
              <w:rPr>
                <w:rFonts w:asciiTheme="minorHAnsi" w:hAnsiTheme="minorHAnsi" w:cstheme="minorHAnsi"/>
                <w:szCs w:val="24"/>
              </w:rPr>
              <w:t>sian Fed.</w:t>
            </w:r>
            <w:r w:rsidR="00223A51" w:rsidRPr="0079477B">
              <w:rPr>
                <w:rFonts w:asciiTheme="minorHAnsi" w:hAnsiTheme="minorHAnsi" w:cstheme="minorHAnsi"/>
                <w:szCs w:val="24"/>
              </w:rPr>
              <w:t>)</w:t>
            </w:r>
          </w:p>
        </w:tc>
      </w:tr>
      <w:tr w:rsidR="004773B5" w:rsidRPr="0079477B" w14:paraId="7A0D1A23" w14:textId="77777777" w:rsidTr="747F2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6CE5" w14:textId="77777777" w:rsidR="004773B5" w:rsidRPr="0079477B" w:rsidRDefault="004773B5" w:rsidP="004F3DF8">
            <w:pPr>
              <w:spacing w:before="80" w:after="8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E6B27" w14:textId="77777777" w:rsidR="004773B5" w:rsidRPr="0079477B" w:rsidRDefault="004773B5" w:rsidP="747F2285">
            <w:pPr>
              <w:pStyle w:val="ListParagraph"/>
              <w:numPr>
                <w:ilvl w:val="0"/>
                <w:numId w:val="21"/>
              </w:numPr>
              <w:spacing w:before="80" w:after="80"/>
              <w:rPr>
                <w:rFonts w:asciiTheme="minorHAnsi" w:hAnsiTheme="minorHAnsi" w:cstheme="minorBidi"/>
                <w:color w:val="000000"/>
              </w:rPr>
            </w:pPr>
            <w:r w:rsidRPr="747F2285">
              <w:rPr>
                <w:rFonts w:asciiTheme="minorHAnsi" w:hAnsiTheme="minorHAnsi" w:cstheme="minorBidi"/>
              </w:rPr>
              <w:t>Remote Participation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18878" w14:textId="00FC1600" w:rsidR="004773B5" w:rsidRPr="0079477B" w:rsidRDefault="004773B5" w:rsidP="004F3DF8">
            <w:pPr>
              <w:spacing w:before="80" w:after="80"/>
              <w:jc w:val="center"/>
              <w:rPr>
                <w:rFonts w:asciiTheme="minorHAnsi" w:hAnsiTheme="minorHAnsi" w:cstheme="minorHAnsi"/>
                <w:szCs w:val="24"/>
              </w:rPr>
            </w:pPr>
            <w:hyperlink r:id="rId17" w:history="1">
              <w:r w:rsidRPr="0079477B">
                <w:rPr>
                  <w:rStyle w:val="Hyperlink"/>
                  <w:rFonts w:asciiTheme="minorHAnsi" w:hAnsiTheme="minorHAnsi" w:cstheme="minorHAnsi"/>
                  <w:szCs w:val="24"/>
                </w:rPr>
                <w:t>58 (§2.4)</w:t>
              </w:r>
            </w:hyperlink>
          </w:p>
        </w:tc>
      </w:tr>
      <w:tr w:rsidR="004F3DF8" w:rsidRPr="0079477B" w14:paraId="1F68EF5E" w14:textId="77777777" w:rsidTr="747F2285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13DC4" w14:textId="77777777" w:rsidR="004F3DF8" w:rsidRPr="0079477B" w:rsidRDefault="004F3DF8" w:rsidP="004F3DF8">
            <w:pPr>
              <w:spacing w:before="80" w:after="80" w:line="280" w:lineRule="exact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408D" w14:textId="77777777" w:rsidR="004F3DF8" w:rsidRPr="00FE3778" w:rsidRDefault="004F3DF8" w:rsidP="4EC8C351">
            <w:pPr>
              <w:pStyle w:val="ListParagraph"/>
              <w:numPr>
                <w:ilvl w:val="0"/>
                <w:numId w:val="22"/>
              </w:numPr>
              <w:suppressAutoHyphens w:val="0"/>
              <w:adjustRightInd w:val="0"/>
              <w:spacing w:before="80" w:after="80" w:line="280" w:lineRule="exact"/>
              <w:rPr>
                <w:rFonts w:asciiTheme="minorHAnsi" w:hAnsiTheme="minorHAnsi" w:cstheme="minorHAnsi"/>
                <w:szCs w:val="24"/>
              </w:rPr>
            </w:pPr>
            <w:r w:rsidRPr="00FE3778">
              <w:rPr>
                <w:rFonts w:asciiTheme="minorHAnsi" w:hAnsiTheme="minorHAnsi" w:cstheme="minorHAnsi"/>
                <w:szCs w:val="24"/>
              </w:rPr>
              <w:t>ITU Strategic Plan 2028-2031</w:t>
            </w:r>
          </w:p>
        </w:tc>
        <w:tc>
          <w:tcPr>
            <w:tcW w:w="272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8CCE3" w14:textId="174D2B5D" w:rsidR="004F3DF8" w:rsidRPr="0079477B" w:rsidRDefault="004F3DF8" w:rsidP="00C73168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hyperlink r:id="rId18">
              <w:r w:rsidRPr="0079477B">
                <w:rPr>
                  <w:rStyle w:val="Hyperlink"/>
                  <w:rFonts w:asciiTheme="minorHAnsi" w:hAnsiTheme="minorHAnsi" w:cstheme="minorHAnsi"/>
                  <w:szCs w:val="24"/>
                </w:rPr>
                <w:t>58 (§2.5)</w:t>
              </w:r>
            </w:hyperlink>
            <w:r w:rsidRPr="0079477B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Pr="0079477B">
              <w:rPr>
                <w:rFonts w:asciiTheme="minorHAnsi" w:hAnsiTheme="minorHAnsi" w:cstheme="minorHAnsi"/>
                <w:szCs w:val="24"/>
              </w:rPr>
              <w:br/>
            </w:r>
            <w:hyperlink r:id="rId19">
              <w:r w:rsidRPr="0079477B">
                <w:rPr>
                  <w:rStyle w:val="Hyperlink"/>
                  <w:rFonts w:asciiTheme="minorHAnsi" w:hAnsiTheme="minorHAnsi" w:cstheme="minorHAnsi"/>
                  <w:szCs w:val="24"/>
                </w:rPr>
                <w:t>55</w:t>
              </w:r>
              <w:r w:rsidRPr="0079477B">
                <w:rPr>
                  <w:rStyle w:val="Hyperlink"/>
                  <w:rFonts w:asciiTheme="minorHAnsi" w:hAnsiTheme="minorHAnsi" w:cstheme="minorHAnsi"/>
                  <w:color w:val="auto"/>
                  <w:szCs w:val="24"/>
                  <w:u w:val="none"/>
                </w:rPr>
                <w:t xml:space="preserve"> (CWG-SFP)</w:t>
              </w:r>
            </w:hyperlink>
            <w:r w:rsidR="00FE3778">
              <w:t>,</w:t>
            </w:r>
            <w:r w:rsidR="00C73168">
              <w:br/>
            </w:r>
            <w:hyperlink r:id="rId20">
              <w:r w:rsidR="027097FB" w:rsidRPr="0079477B">
                <w:rPr>
                  <w:rStyle w:val="Hyperlink"/>
                  <w:rFonts w:asciiTheme="minorHAnsi" w:eastAsia="Aptos" w:hAnsiTheme="minorHAnsi" w:cstheme="minorHAnsi"/>
                  <w:szCs w:val="24"/>
                </w:rPr>
                <w:t>74</w:t>
              </w:r>
            </w:hyperlink>
            <w:r w:rsidR="00CA2A2D" w:rsidRPr="0079477B">
              <w:rPr>
                <w:rFonts w:asciiTheme="minorHAnsi" w:hAnsiTheme="minorHAnsi" w:cstheme="minorHAnsi"/>
                <w:szCs w:val="24"/>
              </w:rPr>
              <w:t xml:space="preserve"> (Rus</w:t>
            </w:r>
            <w:r w:rsidR="00051F4A" w:rsidRPr="0079477B">
              <w:rPr>
                <w:rFonts w:asciiTheme="minorHAnsi" w:hAnsiTheme="minorHAnsi" w:cstheme="minorHAnsi"/>
                <w:szCs w:val="24"/>
              </w:rPr>
              <w:t>sian Fed.</w:t>
            </w:r>
            <w:r w:rsidR="00CA2A2D" w:rsidRPr="0079477B">
              <w:rPr>
                <w:rFonts w:asciiTheme="minorHAnsi" w:hAnsiTheme="minorHAnsi" w:cstheme="minorHAnsi"/>
                <w:szCs w:val="24"/>
              </w:rPr>
              <w:t>)</w:t>
            </w:r>
            <w:r w:rsidR="00FE3778">
              <w:rPr>
                <w:rFonts w:asciiTheme="minorHAnsi" w:hAnsiTheme="minorHAnsi" w:cstheme="minorHAnsi"/>
                <w:szCs w:val="24"/>
              </w:rPr>
              <w:t>,</w:t>
            </w:r>
            <w:r w:rsidR="00C73168">
              <w:rPr>
                <w:rFonts w:asciiTheme="minorHAnsi" w:hAnsiTheme="minorHAnsi" w:cstheme="minorHAnsi"/>
                <w:szCs w:val="24"/>
              </w:rPr>
              <w:br/>
            </w:r>
            <w:hyperlink r:id="rId21">
              <w:r w:rsidRPr="0079477B">
                <w:rPr>
                  <w:rStyle w:val="Hyperlink"/>
                  <w:rFonts w:asciiTheme="minorHAnsi" w:hAnsiTheme="minorHAnsi" w:cstheme="minorHAnsi"/>
                  <w:szCs w:val="24"/>
                </w:rPr>
                <w:t xml:space="preserve">54 </w:t>
              </w:r>
              <w:r w:rsidRPr="0079477B">
                <w:rPr>
                  <w:rStyle w:val="Hyperlink"/>
                  <w:rFonts w:asciiTheme="minorHAnsi" w:hAnsiTheme="minorHAnsi" w:cstheme="minorHAnsi"/>
                  <w:color w:val="auto"/>
                  <w:szCs w:val="24"/>
                  <w:u w:val="none"/>
                </w:rPr>
                <w:t>(</w:t>
              </w:r>
              <w:r w:rsidR="0051424C" w:rsidRPr="0079477B">
                <w:rPr>
                  <w:rStyle w:val="Hyperlink"/>
                  <w:rFonts w:asciiTheme="minorHAnsi" w:hAnsiTheme="minorHAnsi" w:cstheme="minorHAnsi"/>
                  <w:color w:val="auto"/>
                  <w:szCs w:val="24"/>
                  <w:u w:val="none"/>
                </w:rPr>
                <w:t>TSAG</w:t>
              </w:r>
              <w:r w:rsidRPr="0079477B">
                <w:rPr>
                  <w:rStyle w:val="Hyperlink"/>
                  <w:rFonts w:asciiTheme="minorHAnsi" w:hAnsiTheme="minorHAnsi" w:cstheme="minorHAnsi"/>
                  <w:color w:val="auto"/>
                  <w:szCs w:val="24"/>
                  <w:u w:val="none"/>
                </w:rPr>
                <w:t>)</w:t>
              </w:r>
            </w:hyperlink>
            <w:r w:rsidR="001A7F5E" w:rsidRPr="0079477B">
              <w:rPr>
                <w:rFonts w:asciiTheme="minorHAnsi" w:hAnsiTheme="minorHAnsi" w:cstheme="minorHAnsi"/>
                <w:szCs w:val="24"/>
              </w:rPr>
              <w:t>,</w:t>
            </w:r>
            <w:r w:rsidR="00603D71" w:rsidRPr="0079477B">
              <w:rPr>
                <w:rFonts w:asciiTheme="minorHAnsi" w:hAnsiTheme="minorHAnsi" w:cstheme="minorHAnsi"/>
                <w:szCs w:val="24"/>
              </w:rPr>
              <w:br/>
            </w:r>
            <w:hyperlink r:id="rId22">
              <w:r w:rsidRPr="0079477B">
                <w:rPr>
                  <w:rStyle w:val="Hyperlink"/>
                  <w:rFonts w:asciiTheme="minorHAnsi" w:hAnsiTheme="minorHAnsi" w:cstheme="minorHAnsi"/>
                  <w:szCs w:val="24"/>
                </w:rPr>
                <w:t xml:space="preserve">59 </w:t>
              </w:r>
              <w:r w:rsidRPr="0079477B">
                <w:rPr>
                  <w:rStyle w:val="Hyperlink"/>
                  <w:rFonts w:asciiTheme="minorHAnsi" w:hAnsiTheme="minorHAnsi" w:cstheme="minorHAnsi"/>
                  <w:color w:val="auto"/>
                  <w:szCs w:val="24"/>
                  <w:u w:val="none"/>
                </w:rPr>
                <w:t>(CWG-SFP)</w:t>
              </w:r>
            </w:hyperlink>
            <w:r w:rsidRPr="0079477B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="00603D71" w:rsidRPr="0079477B">
              <w:rPr>
                <w:rFonts w:asciiTheme="minorHAnsi" w:hAnsiTheme="minorHAnsi" w:cstheme="minorHAnsi"/>
                <w:szCs w:val="24"/>
              </w:rPr>
              <w:br/>
            </w:r>
            <w:hyperlink r:id="rId23">
              <w:r w:rsidRPr="0079477B">
                <w:rPr>
                  <w:rStyle w:val="Hyperlink"/>
                  <w:rFonts w:asciiTheme="minorHAnsi" w:hAnsiTheme="minorHAnsi" w:cstheme="minorHAnsi"/>
                  <w:szCs w:val="24"/>
                </w:rPr>
                <w:t xml:space="preserve">60 </w:t>
              </w:r>
              <w:r w:rsidRPr="0079477B">
                <w:rPr>
                  <w:rStyle w:val="Hyperlink"/>
                  <w:rFonts w:asciiTheme="minorHAnsi" w:hAnsiTheme="minorHAnsi" w:cstheme="minorHAnsi"/>
                  <w:color w:val="auto"/>
                  <w:szCs w:val="24"/>
                  <w:u w:val="none"/>
                </w:rPr>
                <w:t>(CWG-SFP)</w:t>
              </w:r>
            </w:hyperlink>
            <w:r w:rsidR="001A7F5E" w:rsidRPr="0079477B">
              <w:rPr>
                <w:rFonts w:asciiTheme="minorHAnsi" w:hAnsiTheme="minorHAnsi" w:cstheme="minorHAnsi"/>
                <w:szCs w:val="24"/>
              </w:rPr>
              <w:t>,</w:t>
            </w:r>
            <w:r w:rsidR="00603D71" w:rsidRPr="0079477B">
              <w:rPr>
                <w:rFonts w:asciiTheme="minorHAnsi" w:hAnsiTheme="minorHAnsi" w:cstheme="minorHAnsi"/>
                <w:szCs w:val="24"/>
              </w:rPr>
              <w:br/>
            </w:r>
            <w:hyperlink r:id="rId24">
              <w:r w:rsidR="001A7F5E" w:rsidRPr="0079477B">
                <w:rPr>
                  <w:rStyle w:val="Hyperlink"/>
                  <w:rFonts w:asciiTheme="minorHAnsi" w:hAnsiTheme="minorHAnsi" w:cstheme="minorHAnsi"/>
                  <w:szCs w:val="24"/>
                </w:rPr>
                <w:t xml:space="preserve">64 </w:t>
              </w:r>
              <w:r w:rsidR="001A7F5E" w:rsidRPr="0079477B">
                <w:rPr>
                  <w:rStyle w:val="Hyperlink"/>
                  <w:rFonts w:asciiTheme="minorHAnsi" w:hAnsiTheme="minorHAnsi" w:cstheme="minorHAnsi"/>
                  <w:color w:val="auto"/>
                  <w:szCs w:val="24"/>
                  <w:u w:val="none"/>
                </w:rPr>
                <w:t>(TSAG)</w:t>
              </w:r>
            </w:hyperlink>
            <w:r w:rsidR="00A834B6">
              <w:rPr>
                <w:rFonts w:asciiTheme="minorHAnsi" w:hAnsiTheme="minorHAnsi" w:cstheme="minorHAnsi"/>
                <w:szCs w:val="24"/>
              </w:rPr>
              <w:t>,</w:t>
            </w:r>
            <w:r w:rsidR="00603D71" w:rsidRPr="0079477B">
              <w:rPr>
                <w:rFonts w:asciiTheme="minorHAnsi" w:hAnsiTheme="minorHAnsi" w:cstheme="minorHAnsi"/>
                <w:szCs w:val="24"/>
              </w:rPr>
              <w:br/>
            </w:r>
            <w:hyperlink r:id="rId25">
              <w:r w:rsidR="00E26957" w:rsidRPr="0079477B">
                <w:rPr>
                  <w:rStyle w:val="Hyperlink"/>
                  <w:rFonts w:asciiTheme="minorHAnsi" w:hAnsiTheme="minorHAnsi" w:cstheme="minorHAnsi"/>
                  <w:szCs w:val="24"/>
                </w:rPr>
                <w:t xml:space="preserve">68 </w:t>
              </w:r>
              <w:r w:rsidR="00E26957" w:rsidRPr="0079477B">
                <w:rPr>
                  <w:rStyle w:val="Hyperlink"/>
                  <w:rFonts w:asciiTheme="minorHAnsi" w:hAnsiTheme="minorHAnsi" w:cstheme="minorHAnsi"/>
                  <w:color w:val="auto"/>
                  <w:szCs w:val="24"/>
                  <w:u w:val="none"/>
                </w:rPr>
                <w:t>(TSAG)</w:t>
              </w:r>
            </w:hyperlink>
          </w:p>
        </w:tc>
      </w:tr>
      <w:tr w:rsidR="004773B5" w:rsidRPr="0079477B" w14:paraId="50F5049C" w14:textId="77777777" w:rsidTr="747F2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49009" w14:textId="77777777" w:rsidR="004773B5" w:rsidRPr="0079477B" w:rsidRDefault="004773B5" w:rsidP="004F3DF8">
            <w:pPr>
              <w:spacing w:before="80" w:after="8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686B4" w14:textId="77777777" w:rsidR="004773B5" w:rsidRPr="00FE3778" w:rsidRDefault="004773B5" w:rsidP="747F2285">
            <w:pPr>
              <w:pStyle w:val="ListParagraph"/>
              <w:numPr>
                <w:ilvl w:val="0"/>
                <w:numId w:val="21"/>
              </w:numPr>
              <w:spacing w:before="80" w:after="80"/>
              <w:rPr>
                <w:rFonts w:asciiTheme="minorHAnsi" w:hAnsiTheme="minorHAnsi" w:cstheme="minorBidi"/>
              </w:rPr>
            </w:pPr>
            <w:r w:rsidRPr="00FE3778">
              <w:rPr>
                <w:rFonts w:asciiTheme="minorHAnsi" w:hAnsiTheme="minorHAnsi" w:cstheme="minorBidi"/>
              </w:rPr>
              <w:t>Business Continuity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A94A3" w14:textId="77777777" w:rsidR="004773B5" w:rsidRPr="0079477B" w:rsidRDefault="004773B5" w:rsidP="747F2285">
            <w:pPr>
              <w:spacing w:before="80" w:after="80"/>
              <w:jc w:val="center"/>
              <w:rPr>
                <w:rFonts w:asciiTheme="minorHAnsi" w:hAnsiTheme="minorHAnsi" w:cstheme="minorBidi"/>
              </w:rPr>
            </w:pPr>
            <w:hyperlink r:id="rId26">
              <w:r w:rsidRPr="747F2285">
                <w:rPr>
                  <w:rStyle w:val="Hyperlink"/>
                  <w:rFonts w:asciiTheme="minorHAnsi" w:hAnsiTheme="minorHAnsi" w:cstheme="minorBidi"/>
                </w:rPr>
                <w:t>58 (§2.6)</w:t>
              </w:r>
            </w:hyperlink>
          </w:p>
        </w:tc>
      </w:tr>
      <w:tr w:rsidR="004773B5" w:rsidRPr="0079477B" w14:paraId="638AE039" w14:textId="77777777" w:rsidTr="747F2285">
        <w:trPr>
          <w:cantSplit/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DA340" w14:textId="77777777" w:rsidR="003D72E5" w:rsidRPr="0079477B" w:rsidRDefault="003D72E5" w:rsidP="004F3DF8">
            <w:pPr>
              <w:pStyle w:val="ListParagraph"/>
              <w:numPr>
                <w:ilvl w:val="0"/>
                <w:numId w:val="23"/>
              </w:numPr>
              <w:suppressAutoHyphens w:val="0"/>
              <w:adjustRightInd w:val="0"/>
              <w:spacing w:before="80" w:after="80" w:line="280" w:lineRule="exact"/>
              <w:ind w:hanging="720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72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C9CED" w14:textId="04357944" w:rsidR="003D72E5" w:rsidRPr="00FE3778" w:rsidRDefault="003D72E5" w:rsidP="4EC8C351">
            <w:pPr>
              <w:spacing w:before="80" w:after="80"/>
              <w:rPr>
                <w:rFonts w:asciiTheme="minorHAnsi" w:hAnsiTheme="minorHAnsi" w:cstheme="minorHAnsi"/>
                <w:szCs w:val="24"/>
              </w:rPr>
            </w:pPr>
            <w:r w:rsidRPr="00FE3778">
              <w:rPr>
                <w:rFonts w:asciiTheme="minorHAnsi" w:hAnsiTheme="minorHAnsi" w:cstheme="minorHAnsi"/>
                <w:szCs w:val="24"/>
              </w:rPr>
              <w:t>ITU-R Operational Plan</w:t>
            </w:r>
          </w:p>
        </w:tc>
        <w:tc>
          <w:tcPr>
            <w:tcW w:w="2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CFF4D" w14:textId="41428FB3" w:rsidR="003D72E5" w:rsidRPr="0079477B" w:rsidRDefault="00164B3A" w:rsidP="004F3DF8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hyperlink r:id="rId27" w:history="1">
              <w:r w:rsidRPr="0079477B">
                <w:rPr>
                  <w:rStyle w:val="Hyperlink"/>
                  <w:rFonts w:asciiTheme="minorHAnsi" w:hAnsiTheme="minorHAnsi" w:cstheme="minorHAnsi"/>
                  <w:szCs w:val="24"/>
                </w:rPr>
                <w:t>58 (§6)</w:t>
              </w:r>
            </w:hyperlink>
            <w:r w:rsidR="00027492" w:rsidRPr="0079477B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="005F7C53" w:rsidRPr="0079477B">
              <w:rPr>
                <w:rFonts w:asciiTheme="minorHAnsi" w:hAnsiTheme="minorHAnsi" w:cstheme="minorHAnsi"/>
                <w:szCs w:val="24"/>
              </w:rPr>
              <w:br/>
            </w:r>
            <w:hyperlink r:id="rId28" w:history="1">
              <w:r w:rsidR="0092082E" w:rsidRPr="0079477B">
                <w:rPr>
                  <w:rStyle w:val="Hyperlink"/>
                  <w:rFonts w:asciiTheme="minorHAnsi" w:hAnsiTheme="minorHAnsi" w:cstheme="minorHAnsi"/>
                  <w:szCs w:val="24"/>
                </w:rPr>
                <w:t>62</w:t>
              </w:r>
            </w:hyperlink>
            <w:r w:rsidR="005F7C53" w:rsidRPr="0079477B">
              <w:rPr>
                <w:rFonts w:asciiTheme="minorHAnsi" w:hAnsiTheme="minorHAnsi" w:cstheme="minorHAnsi"/>
                <w:szCs w:val="24"/>
              </w:rPr>
              <w:t xml:space="preserve"> (Director, BR)</w:t>
            </w:r>
          </w:p>
        </w:tc>
      </w:tr>
      <w:tr w:rsidR="004773B5" w:rsidRPr="0079477B" w14:paraId="69BC4A9E" w14:textId="77777777" w:rsidTr="747F2285">
        <w:trPr>
          <w:cantSplit/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8CDD6" w14:textId="77777777" w:rsidR="003D72E5" w:rsidRPr="0079477B" w:rsidRDefault="003D72E5" w:rsidP="004F3DF8">
            <w:pPr>
              <w:pStyle w:val="ListParagraph"/>
              <w:numPr>
                <w:ilvl w:val="0"/>
                <w:numId w:val="23"/>
              </w:numPr>
              <w:suppressAutoHyphens w:val="0"/>
              <w:adjustRightInd w:val="0"/>
              <w:spacing w:before="80" w:after="80" w:line="280" w:lineRule="exact"/>
              <w:ind w:hanging="720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72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1853D" w14:textId="0EBBFFDA" w:rsidR="003D72E5" w:rsidRPr="0079477B" w:rsidRDefault="003D72E5" w:rsidP="4EC8C351">
            <w:pPr>
              <w:spacing w:before="80" w:after="80"/>
              <w:rPr>
                <w:rFonts w:asciiTheme="minorHAnsi" w:hAnsiTheme="minorHAnsi" w:cstheme="minorHAnsi"/>
                <w:szCs w:val="24"/>
              </w:rPr>
            </w:pPr>
            <w:r w:rsidRPr="0079477B">
              <w:rPr>
                <w:rFonts w:asciiTheme="minorHAnsi" w:hAnsiTheme="minorHAnsi" w:cstheme="minorHAnsi"/>
                <w:szCs w:val="24"/>
              </w:rPr>
              <w:t>Implementation of RA-23 decision</w:t>
            </w:r>
            <w:r w:rsidR="00084707" w:rsidRPr="0079477B">
              <w:rPr>
                <w:rFonts w:asciiTheme="minorHAnsi" w:hAnsiTheme="minorHAnsi" w:cstheme="minorHAnsi"/>
                <w:szCs w:val="24"/>
              </w:rPr>
              <w:t>s</w:t>
            </w:r>
          </w:p>
        </w:tc>
        <w:tc>
          <w:tcPr>
            <w:tcW w:w="2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14B8E" w14:textId="18F455F7" w:rsidR="008324C9" w:rsidRPr="0079477B" w:rsidRDefault="008324C9" w:rsidP="004F3DF8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2B1F5A" w:rsidRPr="0079477B" w14:paraId="50A45836" w14:textId="77777777" w:rsidTr="747F2285">
        <w:trPr>
          <w:cantSplit/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B5456" w14:textId="77777777" w:rsidR="002B1F5A" w:rsidRPr="0079477B" w:rsidRDefault="002B1F5A" w:rsidP="004F3DF8">
            <w:pPr>
              <w:spacing w:before="80" w:after="80" w:line="280" w:lineRule="exact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72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F48B9" w14:textId="060A313B" w:rsidR="002B1F5A" w:rsidRPr="0079477B" w:rsidRDefault="002B1F5A" w:rsidP="4EC8C351">
            <w:pPr>
              <w:pStyle w:val="ListParagraph"/>
              <w:numPr>
                <w:ilvl w:val="0"/>
                <w:numId w:val="22"/>
              </w:numPr>
              <w:suppressAutoHyphens w:val="0"/>
              <w:adjustRightInd w:val="0"/>
              <w:spacing w:before="80" w:after="80" w:line="280" w:lineRule="exact"/>
              <w:rPr>
                <w:rFonts w:asciiTheme="minorHAnsi" w:hAnsiTheme="minorHAnsi" w:cstheme="minorHAnsi"/>
                <w:szCs w:val="24"/>
              </w:rPr>
            </w:pPr>
            <w:r w:rsidRPr="0079477B">
              <w:rPr>
                <w:rFonts w:asciiTheme="minorHAnsi" w:hAnsiTheme="minorHAnsi" w:cstheme="minorHAnsi"/>
                <w:szCs w:val="24"/>
              </w:rPr>
              <w:t>Report of RAG Correspondence Group on Improving the Conference Preparatory Meeting (CPM) Process</w:t>
            </w:r>
          </w:p>
        </w:tc>
        <w:tc>
          <w:tcPr>
            <w:tcW w:w="2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8AF4B" w14:textId="098A7F98" w:rsidR="002B1F5A" w:rsidRPr="0079477B" w:rsidRDefault="0070679D" w:rsidP="0F8DEB25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hyperlink r:id="rId29">
              <w:r w:rsidRPr="0079477B">
                <w:rPr>
                  <w:rStyle w:val="Hyperlink"/>
                  <w:rFonts w:asciiTheme="minorHAnsi" w:hAnsiTheme="minorHAnsi" w:cstheme="minorHAnsi"/>
                  <w:szCs w:val="24"/>
                </w:rPr>
                <w:t>65</w:t>
              </w:r>
            </w:hyperlink>
            <w:r w:rsidR="004337D1" w:rsidRPr="0079477B">
              <w:rPr>
                <w:rFonts w:asciiTheme="minorHAnsi" w:hAnsiTheme="minorHAnsi" w:cstheme="minorHAnsi"/>
                <w:szCs w:val="24"/>
              </w:rPr>
              <w:t xml:space="preserve">, </w:t>
            </w:r>
            <w:hyperlink r:id="rId30">
              <w:r w:rsidR="00CF6BE5" w:rsidRPr="0079477B">
                <w:rPr>
                  <w:rStyle w:val="Hyperlink"/>
                  <w:rFonts w:asciiTheme="minorHAnsi" w:hAnsiTheme="minorHAnsi" w:cstheme="minorHAnsi"/>
                  <w:szCs w:val="24"/>
                </w:rPr>
                <w:t>DT/7</w:t>
              </w:r>
            </w:hyperlink>
            <w:r w:rsidR="008C6819" w:rsidRPr="0079477B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4337D1" w:rsidRPr="0079477B">
              <w:rPr>
                <w:rFonts w:asciiTheme="minorHAnsi" w:hAnsiTheme="minorHAnsi" w:cstheme="minorHAnsi"/>
                <w:szCs w:val="24"/>
              </w:rPr>
              <w:t>(Chair, RAG CG-CPM)</w:t>
            </w:r>
          </w:p>
          <w:p w14:paraId="4BB8CFF6" w14:textId="7B819FE7" w:rsidR="002B1F5A" w:rsidRPr="0079477B" w:rsidRDefault="6F5032D8" w:rsidP="00CA2A2D">
            <w:pPr>
              <w:spacing w:before="80" w:after="80"/>
              <w:jc w:val="center"/>
              <w:rPr>
                <w:rFonts w:asciiTheme="minorHAnsi" w:eastAsia="Aptos" w:hAnsiTheme="minorHAnsi" w:cstheme="minorHAnsi"/>
                <w:color w:val="000000" w:themeColor="text1"/>
                <w:szCs w:val="24"/>
              </w:rPr>
            </w:pPr>
            <w:hyperlink r:id="rId31">
              <w:r w:rsidRPr="0079477B">
                <w:rPr>
                  <w:rStyle w:val="Hyperlink"/>
                  <w:rFonts w:asciiTheme="minorHAnsi" w:eastAsia="Aptos" w:hAnsiTheme="minorHAnsi" w:cstheme="minorHAnsi"/>
                  <w:szCs w:val="24"/>
                </w:rPr>
                <w:t xml:space="preserve">72 </w:t>
              </w:r>
            </w:hyperlink>
            <w:r w:rsidRPr="0079477B">
              <w:rPr>
                <w:rFonts w:asciiTheme="minorHAnsi" w:eastAsia="Aptos" w:hAnsiTheme="minorHAnsi" w:cstheme="minorHAnsi"/>
                <w:color w:val="000000" w:themeColor="text1"/>
                <w:szCs w:val="24"/>
              </w:rPr>
              <w:t>(Saudi Arabia)</w:t>
            </w:r>
          </w:p>
          <w:p w14:paraId="58B5C71C" w14:textId="0AB4391B" w:rsidR="00AA352D" w:rsidRPr="0079477B" w:rsidRDefault="6716E3C8" w:rsidP="000E0406">
            <w:pPr>
              <w:spacing w:before="80" w:after="80"/>
              <w:jc w:val="center"/>
              <w:rPr>
                <w:rFonts w:asciiTheme="minorHAnsi" w:eastAsia="Aptos" w:hAnsiTheme="minorHAnsi" w:cstheme="minorHAnsi"/>
                <w:color w:val="000000" w:themeColor="text1"/>
                <w:szCs w:val="24"/>
              </w:rPr>
            </w:pPr>
            <w:hyperlink r:id="rId32">
              <w:r w:rsidRPr="50BE91B3">
                <w:rPr>
                  <w:rStyle w:val="Hyperlink"/>
                  <w:rFonts w:asciiTheme="minorHAnsi" w:hAnsiTheme="minorHAnsi" w:cstheme="minorBidi"/>
                </w:rPr>
                <w:t>73</w:t>
              </w:r>
            </w:hyperlink>
            <w:r w:rsidRPr="50BE91B3">
              <w:rPr>
                <w:rFonts w:asciiTheme="minorHAnsi" w:hAnsiTheme="minorHAnsi" w:cstheme="minorBidi"/>
              </w:rPr>
              <w:t xml:space="preserve"> </w:t>
            </w:r>
            <w:r w:rsidR="73D7BB24" w:rsidRPr="50BE91B3">
              <w:rPr>
                <w:rFonts w:asciiTheme="minorHAnsi" w:eastAsia="Aptos" w:hAnsiTheme="minorHAnsi" w:cstheme="minorBidi"/>
                <w:color w:val="000000" w:themeColor="text1"/>
              </w:rPr>
              <w:t>(China)</w:t>
            </w:r>
          </w:p>
        </w:tc>
      </w:tr>
      <w:tr w:rsidR="004773B5" w:rsidRPr="0079477B" w14:paraId="313BD20D" w14:textId="77777777" w:rsidTr="747F2285">
        <w:trPr>
          <w:cantSplit/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78CE6" w14:textId="77777777" w:rsidR="003D72E5" w:rsidRPr="0079477B" w:rsidRDefault="003D72E5" w:rsidP="004F3DF8">
            <w:pPr>
              <w:pStyle w:val="ListParagraph"/>
              <w:numPr>
                <w:ilvl w:val="0"/>
                <w:numId w:val="23"/>
              </w:numPr>
              <w:suppressAutoHyphens w:val="0"/>
              <w:adjustRightInd w:val="0"/>
              <w:spacing w:before="80" w:after="80" w:line="280" w:lineRule="exact"/>
              <w:ind w:hanging="720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72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55D46" w14:textId="77777777" w:rsidR="003D72E5" w:rsidRPr="0079477B" w:rsidRDefault="003D72E5" w:rsidP="007F43A2">
            <w:pPr>
              <w:spacing w:before="80" w:after="80"/>
              <w:rPr>
                <w:rFonts w:asciiTheme="minorHAnsi" w:hAnsiTheme="minorHAnsi" w:cstheme="minorHAnsi"/>
                <w:szCs w:val="24"/>
              </w:rPr>
            </w:pPr>
            <w:r w:rsidRPr="0079477B">
              <w:rPr>
                <w:rFonts w:asciiTheme="minorHAnsi" w:hAnsiTheme="minorHAnsi" w:cstheme="minorHAnsi"/>
                <w:szCs w:val="24"/>
              </w:rPr>
              <w:t>Implementation of WRC-23 decisions</w:t>
            </w:r>
          </w:p>
        </w:tc>
        <w:tc>
          <w:tcPr>
            <w:tcW w:w="2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6A639" w14:textId="16C3A5E9" w:rsidR="00887C3F" w:rsidRPr="0079477B" w:rsidRDefault="00164B3A" w:rsidP="0F8DEB25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hyperlink r:id="rId33">
              <w:r w:rsidRPr="0079477B">
                <w:rPr>
                  <w:rStyle w:val="Hyperlink"/>
                  <w:rFonts w:asciiTheme="minorHAnsi" w:hAnsiTheme="minorHAnsi" w:cstheme="minorHAnsi"/>
                  <w:szCs w:val="24"/>
                </w:rPr>
                <w:t>58 (§3</w:t>
              </w:r>
            </w:hyperlink>
            <w:r w:rsidRPr="0079477B">
              <w:rPr>
                <w:rFonts w:asciiTheme="minorHAnsi" w:hAnsiTheme="minorHAnsi" w:cstheme="minorHAnsi"/>
                <w:szCs w:val="24"/>
              </w:rPr>
              <w:t>)</w:t>
            </w:r>
          </w:p>
          <w:p w14:paraId="68481ADF" w14:textId="446DFA58" w:rsidR="00887C3F" w:rsidRPr="0079477B" w:rsidRDefault="5B3D7369" w:rsidP="00051F4A">
            <w:pPr>
              <w:spacing w:before="80" w:after="80"/>
              <w:jc w:val="center"/>
              <w:rPr>
                <w:rFonts w:asciiTheme="minorHAnsi" w:hAnsiTheme="minorHAnsi" w:cstheme="minorHAnsi"/>
                <w:szCs w:val="24"/>
              </w:rPr>
            </w:pPr>
            <w:hyperlink r:id="rId34">
              <w:r w:rsidRPr="0079477B">
                <w:rPr>
                  <w:rStyle w:val="Hyperlink"/>
                  <w:rFonts w:asciiTheme="minorHAnsi" w:eastAsia="Aptos" w:hAnsiTheme="minorHAnsi" w:cstheme="minorHAnsi"/>
                  <w:szCs w:val="24"/>
                </w:rPr>
                <w:t>57</w:t>
              </w:r>
            </w:hyperlink>
            <w:r w:rsidR="00051F4A" w:rsidRPr="0079477B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79477B">
              <w:rPr>
                <w:rFonts w:asciiTheme="minorHAnsi" w:eastAsia="Aptos" w:hAnsiTheme="minorHAnsi" w:cstheme="minorHAnsi"/>
                <w:color w:val="000000" w:themeColor="text1"/>
                <w:szCs w:val="24"/>
              </w:rPr>
              <w:t>(Chair, CWG-FHR)</w:t>
            </w:r>
          </w:p>
        </w:tc>
      </w:tr>
      <w:tr w:rsidR="004773B5" w:rsidRPr="0079477B" w14:paraId="76F7AF9E" w14:textId="77777777" w:rsidTr="747F2285">
        <w:trPr>
          <w:cantSplit/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0BEC" w14:textId="77777777" w:rsidR="003D72E5" w:rsidRPr="0079477B" w:rsidRDefault="003D72E5" w:rsidP="004F3DF8">
            <w:pPr>
              <w:pStyle w:val="ListParagraph"/>
              <w:numPr>
                <w:ilvl w:val="0"/>
                <w:numId w:val="23"/>
              </w:numPr>
              <w:suppressAutoHyphens w:val="0"/>
              <w:adjustRightInd w:val="0"/>
              <w:spacing w:before="80" w:after="80" w:line="280" w:lineRule="exact"/>
              <w:ind w:hanging="720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72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4365A" w14:textId="77F7B28D" w:rsidR="003D72E5" w:rsidRPr="0079477B" w:rsidRDefault="003D72E5" w:rsidP="006C6241">
            <w:pPr>
              <w:spacing w:before="80" w:after="80"/>
              <w:rPr>
                <w:rFonts w:asciiTheme="minorHAnsi" w:hAnsiTheme="minorHAnsi" w:cstheme="minorHAnsi"/>
                <w:szCs w:val="24"/>
              </w:rPr>
            </w:pPr>
            <w:r w:rsidRPr="0079477B">
              <w:rPr>
                <w:rFonts w:asciiTheme="minorHAnsi" w:hAnsiTheme="minorHAnsi" w:cstheme="minorHAnsi"/>
                <w:szCs w:val="24"/>
              </w:rPr>
              <w:t>RA/WRC-27 preparation</w:t>
            </w:r>
          </w:p>
        </w:tc>
        <w:tc>
          <w:tcPr>
            <w:tcW w:w="2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5D777" w14:textId="1D7BA097" w:rsidR="003D72E5" w:rsidRPr="0079477B" w:rsidRDefault="00164B3A" w:rsidP="006C6241">
            <w:pPr>
              <w:spacing w:before="80" w:after="80"/>
              <w:jc w:val="center"/>
              <w:rPr>
                <w:rFonts w:asciiTheme="minorHAnsi" w:hAnsiTheme="minorHAnsi" w:cstheme="minorHAnsi"/>
                <w:szCs w:val="24"/>
              </w:rPr>
            </w:pPr>
            <w:hyperlink r:id="rId35">
              <w:r w:rsidRPr="0079477B">
                <w:rPr>
                  <w:rStyle w:val="Hyperlink"/>
                  <w:rFonts w:asciiTheme="minorHAnsi" w:hAnsiTheme="minorHAnsi" w:cstheme="minorHAnsi"/>
                  <w:szCs w:val="24"/>
                </w:rPr>
                <w:t>58 (§4)</w:t>
              </w:r>
            </w:hyperlink>
          </w:p>
        </w:tc>
      </w:tr>
      <w:tr w:rsidR="0F8DEB25" w:rsidRPr="0079477B" w14:paraId="6B9CBBA4" w14:textId="77777777" w:rsidTr="747F2285">
        <w:trPr>
          <w:cantSplit/>
          <w:trHeight w:val="300"/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1DE97" w14:textId="1E252904" w:rsidR="0F8DEB25" w:rsidRPr="0079477B" w:rsidRDefault="0F8DEB25" w:rsidP="0F8DEB25">
            <w:pPr>
              <w:pStyle w:val="ListParagraph"/>
              <w:spacing w:line="280" w:lineRule="exact"/>
              <w:ind w:left="1080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72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78014" w14:textId="733C78FA" w:rsidR="503516D8" w:rsidRPr="0079477B" w:rsidRDefault="503516D8" w:rsidP="0F8DEB25">
            <w:pPr>
              <w:pStyle w:val="ListParagraph"/>
              <w:numPr>
                <w:ilvl w:val="0"/>
                <w:numId w:val="7"/>
              </w:numPr>
              <w:rPr>
                <w:rFonts w:asciiTheme="minorHAnsi" w:eastAsia="Calibri" w:hAnsiTheme="minorHAnsi" w:cstheme="minorHAnsi"/>
                <w:szCs w:val="24"/>
              </w:rPr>
            </w:pPr>
            <w:r w:rsidRPr="0079477B">
              <w:rPr>
                <w:rFonts w:asciiTheme="minorHAnsi" w:hAnsiTheme="minorHAnsi" w:cstheme="minorHAnsi"/>
                <w:szCs w:val="24"/>
              </w:rPr>
              <w:t>Inter-Regional Information Sessions (IRIS) on WRC preparation</w:t>
            </w:r>
          </w:p>
        </w:tc>
        <w:tc>
          <w:tcPr>
            <w:tcW w:w="2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EFAE5" w14:textId="4F52CB3F" w:rsidR="0F8DEB25" w:rsidRPr="0079477B" w:rsidRDefault="503516D8" w:rsidP="006C624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hyperlink r:id="rId36">
              <w:r w:rsidRPr="0079477B">
                <w:rPr>
                  <w:rStyle w:val="Hyperlink"/>
                  <w:rFonts w:asciiTheme="minorHAnsi" w:eastAsia="Aptos" w:hAnsiTheme="minorHAnsi" w:cstheme="minorHAnsi"/>
                  <w:szCs w:val="24"/>
                </w:rPr>
                <w:t>71</w:t>
              </w:r>
            </w:hyperlink>
            <w:r w:rsidR="00051F4A" w:rsidRPr="0079477B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79477B">
              <w:rPr>
                <w:rFonts w:asciiTheme="minorHAnsi" w:eastAsia="Aptos" w:hAnsiTheme="minorHAnsi" w:cstheme="minorHAnsi"/>
                <w:color w:val="000000" w:themeColor="text1"/>
                <w:szCs w:val="24"/>
              </w:rPr>
              <w:t>(Saudi Arabia)</w:t>
            </w:r>
          </w:p>
        </w:tc>
      </w:tr>
      <w:tr w:rsidR="004773B5" w:rsidRPr="0079477B" w14:paraId="11AD4DE7" w14:textId="77777777" w:rsidTr="747F2285">
        <w:trPr>
          <w:cantSplit/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933DE" w14:textId="77777777" w:rsidR="003D72E5" w:rsidRPr="0079477B" w:rsidRDefault="003D72E5" w:rsidP="004F3DF8">
            <w:pPr>
              <w:pStyle w:val="ListParagraph"/>
              <w:numPr>
                <w:ilvl w:val="0"/>
                <w:numId w:val="23"/>
              </w:numPr>
              <w:suppressAutoHyphens w:val="0"/>
              <w:adjustRightInd w:val="0"/>
              <w:spacing w:before="80" w:after="80" w:line="280" w:lineRule="exact"/>
              <w:ind w:hanging="720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72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08640" w14:textId="214E06BF" w:rsidR="003D72E5" w:rsidRPr="0079477B" w:rsidRDefault="003D72E5" w:rsidP="007F43A2">
            <w:pPr>
              <w:spacing w:before="80" w:after="80"/>
              <w:rPr>
                <w:rFonts w:asciiTheme="minorHAnsi" w:hAnsiTheme="minorHAnsi" w:cstheme="minorHAnsi"/>
                <w:szCs w:val="24"/>
              </w:rPr>
            </w:pPr>
            <w:r w:rsidRPr="0079477B">
              <w:rPr>
                <w:rFonts w:asciiTheme="minorHAnsi" w:hAnsiTheme="minorHAnsi" w:cstheme="minorHAnsi"/>
                <w:szCs w:val="24"/>
              </w:rPr>
              <w:t>Study Group activities</w:t>
            </w:r>
          </w:p>
        </w:tc>
        <w:tc>
          <w:tcPr>
            <w:tcW w:w="2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4116F" w14:textId="3215B29D" w:rsidR="003D72E5" w:rsidRPr="0079477B" w:rsidRDefault="00F67657" w:rsidP="0F8DEB25">
            <w:pPr>
              <w:spacing w:before="80" w:after="80"/>
              <w:jc w:val="center"/>
              <w:rPr>
                <w:rFonts w:asciiTheme="minorHAnsi" w:hAnsiTheme="minorHAnsi" w:cstheme="minorHAnsi"/>
                <w:szCs w:val="24"/>
              </w:rPr>
            </w:pPr>
            <w:hyperlink r:id="rId37">
              <w:r w:rsidRPr="0079477B">
                <w:rPr>
                  <w:rStyle w:val="Hyperlink"/>
                  <w:rFonts w:asciiTheme="minorHAnsi" w:hAnsiTheme="minorHAnsi" w:cstheme="minorHAnsi"/>
                  <w:szCs w:val="24"/>
                </w:rPr>
                <w:t>58 (§5)</w:t>
              </w:r>
            </w:hyperlink>
          </w:p>
          <w:p w14:paraId="65E9E354" w14:textId="564922DA" w:rsidR="003D72E5" w:rsidRPr="0079477B" w:rsidRDefault="00D7303C" w:rsidP="0F8DEB25">
            <w:pPr>
              <w:spacing w:before="80" w:after="80"/>
              <w:jc w:val="center"/>
              <w:rPr>
                <w:rFonts w:asciiTheme="minorHAnsi" w:hAnsiTheme="minorHAnsi" w:cstheme="minorBidi"/>
              </w:rPr>
            </w:pPr>
            <w:r w:rsidRPr="52A158D9">
              <w:rPr>
                <w:rFonts w:asciiTheme="minorHAnsi" w:hAnsiTheme="minorHAnsi" w:cstheme="minorBidi"/>
              </w:rPr>
              <w:t>Presentations form</w:t>
            </w:r>
            <w:r w:rsidR="00B3337A" w:rsidRPr="52A158D9">
              <w:rPr>
                <w:rFonts w:asciiTheme="minorHAnsi" w:hAnsiTheme="minorHAnsi" w:cstheme="minorBidi"/>
              </w:rPr>
              <w:t xml:space="preserve"> </w:t>
            </w:r>
            <w:r w:rsidRPr="52A158D9">
              <w:rPr>
                <w:rFonts w:asciiTheme="minorHAnsi" w:hAnsiTheme="minorHAnsi" w:cstheme="minorBidi"/>
              </w:rPr>
              <w:t xml:space="preserve">the ITU-R </w:t>
            </w:r>
            <w:r w:rsidR="00464C87" w:rsidRPr="52A158D9">
              <w:rPr>
                <w:rFonts w:asciiTheme="minorHAnsi" w:hAnsiTheme="minorHAnsi" w:cstheme="minorBidi"/>
              </w:rPr>
              <w:t>S</w:t>
            </w:r>
            <w:r w:rsidRPr="52A158D9">
              <w:rPr>
                <w:rFonts w:asciiTheme="minorHAnsi" w:hAnsiTheme="minorHAnsi" w:cstheme="minorBidi"/>
              </w:rPr>
              <w:t>tu</w:t>
            </w:r>
            <w:r w:rsidR="00B3337A" w:rsidRPr="52A158D9">
              <w:rPr>
                <w:rFonts w:asciiTheme="minorHAnsi" w:hAnsiTheme="minorHAnsi" w:cstheme="minorBidi"/>
              </w:rPr>
              <w:t>d</w:t>
            </w:r>
            <w:r w:rsidRPr="52A158D9">
              <w:rPr>
                <w:rFonts w:asciiTheme="minorHAnsi" w:hAnsiTheme="minorHAnsi" w:cstheme="minorBidi"/>
              </w:rPr>
              <w:t xml:space="preserve">y </w:t>
            </w:r>
            <w:r w:rsidR="00464C87" w:rsidRPr="52A158D9">
              <w:rPr>
                <w:rFonts w:asciiTheme="minorHAnsi" w:hAnsiTheme="minorHAnsi" w:cstheme="minorBidi"/>
              </w:rPr>
              <w:t>G</w:t>
            </w:r>
            <w:r w:rsidRPr="52A158D9">
              <w:rPr>
                <w:rFonts w:asciiTheme="minorHAnsi" w:hAnsiTheme="minorHAnsi" w:cstheme="minorBidi"/>
              </w:rPr>
              <w:t>roup C</w:t>
            </w:r>
            <w:r w:rsidR="00B3337A" w:rsidRPr="52A158D9">
              <w:rPr>
                <w:rFonts w:asciiTheme="minorHAnsi" w:hAnsiTheme="minorHAnsi" w:cstheme="minorBidi"/>
              </w:rPr>
              <w:t>h</w:t>
            </w:r>
            <w:r w:rsidRPr="52A158D9">
              <w:rPr>
                <w:rFonts w:asciiTheme="minorHAnsi" w:hAnsiTheme="minorHAnsi" w:cstheme="minorBidi"/>
              </w:rPr>
              <w:t>airs</w:t>
            </w:r>
          </w:p>
          <w:p w14:paraId="38AAF607" w14:textId="4D34E2F6" w:rsidR="003D72E5" w:rsidRPr="0079477B" w:rsidRDefault="00F67657" w:rsidP="0079477B">
            <w:pPr>
              <w:spacing w:before="80" w:after="80"/>
              <w:jc w:val="center"/>
              <w:rPr>
                <w:rFonts w:asciiTheme="minorHAnsi" w:hAnsiTheme="minorHAnsi" w:cstheme="minorHAnsi"/>
                <w:szCs w:val="24"/>
              </w:rPr>
            </w:pPr>
            <w:hyperlink r:id="rId38">
              <w:r w:rsidRPr="0079477B">
                <w:rPr>
                  <w:rStyle w:val="Hyperlink"/>
                  <w:rFonts w:asciiTheme="minorHAnsi" w:hAnsiTheme="minorHAnsi" w:cstheme="minorHAnsi"/>
                  <w:szCs w:val="24"/>
                </w:rPr>
                <w:t>58 Add1</w:t>
              </w:r>
            </w:hyperlink>
            <w:r w:rsidRPr="0079477B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C87EF4" w:rsidRPr="0079477B" w14:paraId="04C8A7DF" w14:textId="77777777" w:rsidTr="747F2285">
        <w:trPr>
          <w:cantSplit/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45E1A" w14:textId="77777777" w:rsidR="00C87EF4" w:rsidRPr="0079477B" w:rsidRDefault="00C87EF4" w:rsidP="00DF4555">
            <w:pPr>
              <w:spacing w:before="80" w:after="80" w:line="280" w:lineRule="exact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72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3CAB1" w14:textId="430C3F79" w:rsidR="00C87EF4" w:rsidRPr="0079477B" w:rsidRDefault="003B0317" w:rsidP="0F8DEB25">
            <w:pPr>
              <w:pStyle w:val="ListParagraph"/>
              <w:numPr>
                <w:ilvl w:val="0"/>
                <w:numId w:val="22"/>
              </w:numPr>
              <w:suppressAutoHyphens w:val="0"/>
              <w:adjustRightInd w:val="0"/>
              <w:spacing w:before="80" w:after="80" w:line="280" w:lineRule="exact"/>
              <w:rPr>
                <w:rFonts w:asciiTheme="minorHAnsi" w:hAnsiTheme="minorHAnsi" w:cstheme="minorHAnsi"/>
                <w:szCs w:val="24"/>
              </w:rPr>
            </w:pPr>
            <w:r w:rsidRPr="0079477B">
              <w:rPr>
                <w:rFonts w:asciiTheme="minorHAnsi" w:hAnsiTheme="minorHAnsi" w:cstheme="minorHAnsi"/>
                <w:szCs w:val="24"/>
              </w:rPr>
              <w:t xml:space="preserve">Guidelines associated with Res. ITU-R 1-9 </w:t>
            </w:r>
          </w:p>
          <w:p w14:paraId="09AAEF1B" w14:textId="797823EB" w:rsidR="00C87EF4" w:rsidRPr="0079477B" w:rsidRDefault="00C87EF4" w:rsidP="0F8DEB25">
            <w:pPr>
              <w:pStyle w:val="ListParagraph"/>
              <w:suppressAutoHyphens w:val="0"/>
              <w:adjustRightInd w:val="0"/>
              <w:spacing w:before="80" w:after="80" w:line="280" w:lineRule="exac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993A1" w14:textId="688A4F77" w:rsidR="00C87EF4" w:rsidRPr="0079477B" w:rsidRDefault="00C87EF4" w:rsidP="0F8DEB2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asciiTheme="minorHAnsi" w:hAnsiTheme="minorHAnsi" w:cstheme="minorHAnsi"/>
                <w:szCs w:val="24"/>
              </w:rPr>
            </w:pPr>
            <w:hyperlink r:id="rId39">
              <w:r w:rsidRPr="0079477B">
                <w:rPr>
                  <w:rStyle w:val="Hyperlink"/>
                  <w:rFonts w:asciiTheme="minorHAnsi" w:hAnsiTheme="minorHAnsi" w:cstheme="minorHAnsi"/>
                  <w:szCs w:val="24"/>
                </w:rPr>
                <w:t>58</w:t>
              </w:r>
            </w:hyperlink>
            <w:r w:rsidRPr="0079477B">
              <w:rPr>
                <w:rFonts w:asciiTheme="minorHAnsi" w:hAnsiTheme="minorHAnsi" w:cstheme="minorHAnsi"/>
                <w:szCs w:val="24"/>
              </w:rPr>
              <w:t>- Add.1-Annex 1</w:t>
            </w:r>
          </w:p>
          <w:p w14:paraId="7DA3823F" w14:textId="4D53DB78" w:rsidR="00C87EF4" w:rsidRPr="0079477B" w:rsidRDefault="1264CAC2" w:rsidP="0079477B">
            <w:pPr>
              <w:spacing w:before="80"/>
              <w:jc w:val="center"/>
              <w:rPr>
                <w:rFonts w:asciiTheme="minorHAnsi" w:hAnsiTheme="minorHAnsi" w:cstheme="minorHAnsi"/>
                <w:szCs w:val="24"/>
              </w:rPr>
            </w:pPr>
            <w:hyperlink r:id="rId40">
              <w:r w:rsidRPr="0079477B">
                <w:rPr>
                  <w:rStyle w:val="Hyperlink"/>
                  <w:rFonts w:asciiTheme="minorHAnsi" w:eastAsia="Aptos" w:hAnsiTheme="minorHAnsi" w:cstheme="minorHAnsi"/>
                  <w:szCs w:val="24"/>
                </w:rPr>
                <w:t xml:space="preserve">79 </w:t>
              </w:r>
            </w:hyperlink>
            <w:r w:rsidRPr="0079477B">
              <w:rPr>
                <w:rFonts w:asciiTheme="minorHAnsi" w:eastAsia="Aptos" w:hAnsiTheme="minorHAnsi" w:cstheme="minorHAnsi"/>
                <w:color w:val="000000" w:themeColor="text1"/>
                <w:szCs w:val="24"/>
              </w:rPr>
              <w:t>(Canada)</w:t>
            </w:r>
          </w:p>
        </w:tc>
      </w:tr>
      <w:tr w:rsidR="00C87EF4" w:rsidRPr="0079477B" w14:paraId="3E5A109C" w14:textId="77777777" w:rsidTr="747F2285">
        <w:trPr>
          <w:cantSplit/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CC897" w14:textId="77777777" w:rsidR="00C87EF4" w:rsidRPr="0079477B" w:rsidRDefault="00C87EF4" w:rsidP="00DF4555">
            <w:pPr>
              <w:spacing w:before="80" w:after="80" w:line="280" w:lineRule="exact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72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0E842" w14:textId="07DB641E" w:rsidR="00C87EF4" w:rsidRPr="0079477B" w:rsidRDefault="00C87EF4" w:rsidP="0F8DEB25">
            <w:pPr>
              <w:pStyle w:val="ListParagraph"/>
              <w:numPr>
                <w:ilvl w:val="0"/>
                <w:numId w:val="22"/>
              </w:numPr>
              <w:suppressAutoHyphens w:val="0"/>
              <w:adjustRightInd w:val="0"/>
              <w:spacing w:before="80" w:after="80" w:line="280" w:lineRule="exact"/>
              <w:rPr>
                <w:rFonts w:asciiTheme="minorHAnsi" w:hAnsiTheme="minorHAnsi" w:cstheme="minorHAnsi"/>
                <w:szCs w:val="24"/>
              </w:rPr>
            </w:pPr>
            <w:r w:rsidRPr="0079477B">
              <w:rPr>
                <w:rFonts w:asciiTheme="minorHAnsi" w:hAnsiTheme="minorHAnsi" w:cstheme="minorHAnsi"/>
                <w:szCs w:val="24"/>
              </w:rPr>
              <w:t>Review of ITU-R Study Group’s working methods and scope of work</w:t>
            </w:r>
          </w:p>
          <w:p w14:paraId="510813A2" w14:textId="15046C77" w:rsidR="00C87EF4" w:rsidRPr="0079477B" w:rsidRDefault="00C87EF4" w:rsidP="0F8DEB25">
            <w:pPr>
              <w:spacing w:before="80" w:after="80" w:line="280" w:lineRule="exac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FF9BD" w14:textId="1CAAE2D5" w:rsidR="00C87EF4" w:rsidRPr="0079477B" w:rsidRDefault="00C87EF4" w:rsidP="0F8DEB2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asciiTheme="minorHAnsi" w:hAnsiTheme="minorHAnsi" w:cstheme="minorHAnsi"/>
                <w:szCs w:val="24"/>
              </w:rPr>
            </w:pPr>
            <w:hyperlink r:id="rId41">
              <w:r w:rsidRPr="0079477B">
                <w:rPr>
                  <w:rStyle w:val="Hyperlink"/>
                  <w:rFonts w:asciiTheme="minorHAnsi" w:hAnsiTheme="minorHAnsi" w:cstheme="minorHAnsi"/>
                  <w:szCs w:val="24"/>
                </w:rPr>
                <w:t>58</w:t>
              </w:r>
            </w:hyperlink>
            <w:r w:rsidRPr="0079477B">
              <w:rPr>
                <w:rFonts w:asciiTheme="minorHAnsi" w:hAnsiTheme="minorHAnsi" w:cstheme="minorHAnsi"/>
                <w:szCs w:val="24"/>
              </w:rPr>
              <w:t>-Add.1-Annex 2</w:t>
            </w:r>
          </w:p>
          <w:p w14:paraId="3DE61255" w14:textId="105006D0" w:rsidR="00C87EF4" w:rsidRPr="0079477B" w:rsidRDefault="7813CF26" w:rsidP="001B13EF">
            <w:pPr>
              <w:spacing w:before="80"/>
              <w:jc w:val="center"/>
              <w:rPr>
                <w:rFonts w:asciiTheme="minorHAnsi" w:hAnsiTheme="minorHAnsi" w:cstheme="minorHAnsi"/>
                <w:szCs w:val="24"/>
              </w:rPr>
            </w:pPr>
            <w:hyperlink r:id="rId42">
              <w:r w:rsidRPr="0079477B">
                <w:rPr>
                  <w:rStyle w:val="Hyperlink"/>
                  <w:rFonts w:asciiTheme="minorHAnsi" w:eastAsia="Aptos" w:hAnsiTheme="minorHAnsi" w:cstheme="minorHAnsi"/>
                  <w:szCs w:val="24"/>
                </w:rPr>
                <w:t xml:space="preserve">77 </w:t>
              </w:r>
            </w:hyperlink>
            <w:r w:rsidRPr="0079477B">
              <w:rPr>
                <w:rFonts w:asciiTheme="minorHAnsi" w:eastAsia="Aptos" w:hAnsiTheme="minorHAnsi" w:cstheme="minorHAnsi"/>
                <w:color w:val="000000" w:themeColor="text1"/>
                <w:szCs w:val="24"/>
              </w:rPr>
              <w:t>(</w:t>
            </w:r>
            <w:r w:rsidR="00FE3778">
              <w:rPr>
                <w:rFonts w:asciiTheme="minorHAnsi" w:eastAsia="Aptos" w:hAnsiTheme="minorHAnsi" w:cstheme="minorHAnsi"/>
                <w:color w:val="000000" w:themeColor="text1"/>
                <w:szCs w:val="24"/>
              </w:rPr>
              <w:t>multi-</w:t>
            </w:r>
            <w:r w:rsidR="00436A2C">
              <w:rPr>
                <w:rFonts w:asciiTheme="minorHAnsi" w:eastAsia="Aptos" w:hAnsiTheme="minorHAnsi" w:cstheme="minorHAnsi"/>
                <w:color w:val="000000" w:themeColor="text1"/>
                <w:szCs w:val="24"/>
              </w:rPr>
              <w:t>country</w:t>
            </w:r>
            <w:r w:rsidRPr="0079477B">
              <w:rPr>
                <w:rFonts w:asciiTheme="minorHAnsi" w:eastAsia="Aptos" w:hAnsiTheme="minorHAnsi" w:cstheme="minorHAnsi"/>
                <w:color w:val="000000" w:themeColor="text1"/>
                <w:szCs w:val="24"/>
              </w:rPr>
              <w:t>)</w:t>
            </w:r>
          </w:p>
        </w:tc>
      </w:tr>
      <w:tr w:rsidR="003D72E5" w:rsidRPr="0079477B" w14:paraId="7C576891" w14:textId="77777777" w:rsidTr="747F2285">
        <w:trPr>
          <w:cantSplit/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244D9" w14:textId="77777777" w:rsidR="003D72E5" w:rsidRPr="0079477B" w:rsidRDefault="003D72E5" w:rsidP="004F3DF8">
            <w:pPr>
              <w:pStyle w:val="ListParagraph"/>
              <w:numPr>
                <w:ilvl w:val="0"/>
                <w:numId w:val="23"/>
              </w:numPr>
              <w:suppressAutoHyphens w:val="0"/>
              <w:adjustRightInd w:val="0"/>
              <w:spacing w:before="80" w:after="80" w:line="280" w:lineRule="exact"/>
              <w:ind w:hanging="720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72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81FEF" w14:textId="77777777" w:rsidR="003D72E5" w:rsidRPr="0079477B" w:rsidRDefault="003D72E5" w:rsidP="007F43A2">
            <w:pPr>
              <w:spacing w:before="80" w:after="80"/>
              <w:rPr>
                <w:rFonts w:asciiTheme="minorHAnsi" w:hAnsiTheme="minorHAnsi" w:cstheme="minorHAnsi"/>
                <w:szCs w:val="24"/>
              </w:rPr>
            </w:pPr>
            <w:r w:rsidRPr="0079477B">
              <w:rPr>
                <w:rFonts w:asciiTheme="minorHAnsi" w:hAnsiTheme="minorHAnsi" w:cstheme="minorHAnsi"/>
                <w:szCs w:val="24"/>
              </w:rPr>
              <w:t>Inter-sector activities</w:t>
            </w:r>
          </w:p>
        </w:tc>
        <w:tc>
          <w:tcPr>
            <w:tcW w:w="2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EB45" w14:textId="63B1A939" w:rsidR="000D4249" w:rsidRPr="0079477B" w:rsidRDefault="007215A5" w:rsidP="004F3DF8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hyperlink r:id="rId43" w:history="1">
              <w:r w:rsidRPr="0079477B">
                <w:rPr>
                  <w:rStyle w:val="Hyperlink"/>
                  <w:rFonts w:asciiTheme="minorHAnsi" w:hAnsiTheme="minorHAnsi" w:cstheme="minorHAnsi"/>
                  <w:szCs w:val="24"/>
                </w:rPr>
                <w:t>58 (§8.4)</w:t>
              </w:r>
            </w:hyperlink>
          </w:p>
        </w:tc>
      </w:tr>
      <w:tr w:rsidR="00D40741" w:rsidRPr="0079477B" w14:paraId="53FA4B3B" w14:textId="77777777" w:rsidTr="747F2285">
        <w:trPr>
          <w:cantSplit/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A4BDD" w14:textId="77777777" w:rsidR="00D40741" w:rsidRPr="0079477B" w:rsidRDefault="00D40741" w:rsidP="004F3DF8">
            <w:pPr>
              <w:spacing w:before="80" w:after="80" w:line="280" w:lineRule="exact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72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D11F6" w14:textId="053F9801" w:rsidR="00D40741" w:rsidRPr="0079477B" w:rsidRDefault="00A7353B" w:rsidP="007F43A2">
            <w:pPr>
              <w:pStyle w:val="ListParagraph"/>
              <w:numPr>
                <w:ilvl w:val="0"/>
                <w:numId w:val="22"/>
              </w:numPr>
              <w:suppressAutoHyphens w:val="0"/>
              <w:adjustRightInd w:val="0"/>
              <w:spacing w:before="80" w:after="80" w:line="280" w:lineRule="exact"/>
              <w:rPr>
                <w:rFonts w:asciiTheme="minorHAnsi" w:hAnsiTheme="minorHAnsi" w:cstheme="minorHAnsi"/>
                <w:szCs w:val="24"/>
              </w:rPr>
            </w:pPr>
            <w:r w:rsidRPr="0079477B">
              <w:rPr>
                <w:rFonts w:asciiTheme="minorHAnsi" w:hAnsiTheme="minorHAnsi" w:cstheme="minorHAnsi"/>
                <w:szCs w:val="24"/>
              </w:rPr>
              <w:t>ISCG</w:t>
            </w:r>
          </w:p>
        </w:tc>
        <w:tc>
          <w:tcPr>
            <w:tcW w:w="2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215CE" w14:textId="270D4254" w:rsidR="0F8DEB25" w:rsidRPr="0079477B" w:rsidRDefault="5E9D5C97" w:rsidP="00C0636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hyperlink r:id="rId44">
              <w:r w:rsidRPr="0079477B">
                <w:rPr>
                  <w:rStyle w:val="Hyperlink"/>
                  <w:rFonts w:asciiTheme="minorHAnsi" w:eastAsia="Aptos" w:hAnsiTheme="minorHAnsi" w:cstheme="minorHAnsi"/>
                  <w:szCs w:val="24"/>
                </w:rPr>
                <w:t>56</w:t>
              </w:r>
            </w:hyperlink>
            <w:r w:rsidR="001B13EF" w:rsidRPr="0079477B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79477B">
              <w:rPr>
                <w:rFonts w:asciiTheme="minorHAnsi" w:eastAsia="Aptos" w:hAnsiTheme="minorHAnsi" w:cstheme="minorHAnsi"/>
                <w:color w:val="000000" w:themeColor="text1"/>
                <w:szCs w:val="24"/>
              </w:rPr>
              <w:t>(Chair, CWG-FHR)</w:t>
            </w:r>
          </w:p>
          <w:p w14:paraId="3696D872" w14:textId="2CDF3D9C" w:rsidR="00D40741" w:rsidRPr="0079477B" w:rsidRDefault="00A7353B" w:rsidP="004F3DF8">
            <w:pPr>
              <w:spacing w:before="80" w:after="80"/>
              <w:jc w:val="center"/>
              <w:rPr>
                <w:rFonts w:asciiTheme="minorHAnsi" w:hAnsiTheme="minorHAnsi" w:cstheme="minorHAnsi"/>
                <w:szCs w:val="24"/>
              </w:rPr>
            </w:pPr>
            <w:hyperlink r:id="rId45" w:history="1">
              <w:r w:rsidRPr="0079477B">
                <w:rPr>
                  <w:rStyle w:val="Hyperlink"/>
                  <w:rFonts w:asciiTheme="minorHAnsi" w:hAnsiTheme="minorHAnsi" w:cstheme="minorHAnsi"/>
                  <w:szCs w:val="24"/>
                </w:rPr>
                <w:t>67</w:t>
              </w:r>
            </w:hyperlink>
            <w:r w:rsidR="004337D1" w:rsidRPr="0079477B">
              <w:rPr>
                <w:rFonts w:asciiTheme="minorHAnsi" w:hAnsiTheme="minorHAnsi" w:cstheme="minorHAnsi"/>
                <w:szCs w:val="24"/>
              </w:rPr>
              <w:t xml:space="preserve"> (ISCG)</w:t>
            </w:r>
          </w:p>
        </w:tc>
      </w:tr>
      <w:tr w:rsidR="001B7EFB" w:rsidRPr="0079477B" w14:paraId="606D482B" w14:textId="77777777" w:rsidTr="747F2285">
        <w:trPr>
          <w:cantSplit/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B839F" w14:textId="77777777" w:rsidR="001B7EFB" w:rsidRPr="0079477B" w:rsidRDefault="001B7EFB" w:rsidP="00DF4555">
            <w:pPr>
              <w:spacing w:before="80" w:after="80" w:line="280" w:lineRule="exact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72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51300" w14:textId="77777777" w:rsidR="001B7EFB" w:rsidRPr="0079477B" w:rsidRDefault="001B7EFB" w:rsidP="007F43A2">
            <w:pPr>
              <w:pStyle w:val="ListParagraph"/>
              <w:numPr>
                <w:ilvl w:val="0"/>
                <w:numId w:val="22"/>
              </w:numPr>
              <w:suppressAutoHyphens w:val="0"/>
              <w:adjustRightInd w:val="0"/>
              <w:spacing w:before="80" w:after="80" w:line="280" w:lineRule="exact"/>
              <w:rPr>
                <w:rFonts w:asciiTheme="minorHAnsi" w:hAnsiTheme="minorHAnsi" w:cstheme="minorHAnsi"/>
                <w:szCs w:val="24"/>
              </w:rPr>
            </w:pPr>
            <w:r w:rsidRPr="0079477B">
              <w:rPr>
                <w:rFonts w:asciiTheme="minorHAnsi" w:hAnsiTheme="minorHAnsi" w:cstheme="minorHAnsi"/>
                <w:szCs w:val="24"/>
              </w:rPr>
              <w:t>ITU Regional Presence</w:t>
            </w:r>
          </w:p>
        </w:tc>
        <w:tc>
          <w:tcPr>
            <w:tcW w:w="2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6AF3C" w14:textId="6D81077E" w:rsidR="001B7EFB" w:rsidRPr="0079477B" w:rsidRDefault="001B7EFB" w:rsidP="00DF4555">
            <w:pPr>
              <w:spacing w:before="80" w:after="80"/>
              <w:jc w:val="center"/>
              <w:rPr>
                <w:rFonts w:asciiTheme="minorHAnsi" w:hAnsiTheme="minorHAnsi" w:cstheme="minorHAnsi"/>
                <w:szCs w:val="24"/>
              </w:rPr>
            </w:pPr>
            <w:hyperlink r:id="rId46" w:history="1">
              <w:r w:rsidRPr="0079477B">
                <w:rPr>
                  <w:rStyle w:val="Hyperlink"/>
                  <w:rFonts w:asciiTheme="minorHAnsi" w:hAnsiTheme="minorHAnsi" w:cstheme="minorHAnsi"/>
                  <w:szCs w:val="24"/>
                </w:rPr>
                <w:t>6</w:t>
              </w:r>
              <w:r w:rsidR="008370AD">
                <w:rPr>
                  <w:rStyle w:val="Hyperlink"/>
                  <w:rFonts w:asciiTheme="minorHAnsi" w:hAnsiTheme="minorHAnsi" w:cstheme="minorHAnsi"/>
                  <w:szCs w:val="24"/>
                </w:rPr>
                <w:t>6-Rev1</w:t>
              </w:r>
            </w:hyperlink>
            <w:r w:rsidR="004337D1" w:rsidRPr="0079477B">
              <w:rPr>
                <w:rFonts w:asciiTheme="minorHAnsi" w:hAnsiTheme="minorHAnsi" w:cstheme="minorHAnsi"/>
                <w:szCs w:val="24"/>
              </w:rPr>
              <w:t xml:space="preserve"> (Director, BDT)</w:t>
            </w:r>
          </w:p>
        </w:tc>
      </w:tr>
      <w:tr w:rsidR="00D40741" w:rsidRPr="0079477B" w14:paraId="55703B38" w14:textId="77777777" w:rsidTr="747F2285">
        <w:trPr>
          <w:cantSplit/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43CCD" w14:textId="77777777" w:rsidR="00D40741" w:rsidRPr="0079477B" w:rsidRDefault="00D40741" w:rsidP="004F3DF8">
            <w:pPr>
              <w:spacing w:before="80" w:after="80" w:line="280" w:lineRule="exact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72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D45F6" w14:textId="0F51A80C" w:rsidR="00D40741" w:rsidRPr="0079477B" w:rsidRDefault="4A946825" w:rsidP="001B13EF">
            <w:pPr>
              <w:pStyle w:val="ListParagraph"/>
              <w:numPr>
                <w:ilvl w:val="0"/>
                <w:numId w:val="22"/>
              </w:numPr>
              <w:spacing w:before="80" w:after="80" w:line="280" w:lineRule="exact"/>
              <w:rPr>
                <w:rFonts w:asciiTheme="minorHAnsi" w:hAnsiTheme="minorHAnsi" w:cstheme="minorHAnsi"/>
                <w:szCs w:val="24"/>
              </w:rPr>
            </w:pPr>
            <w:r w:rsidRPr="0079477B">
              <w:rPr>
                <w:rFonts w:asciiTheme="minorHAnsi" w:hAnsiTheme="minorHAnsi" w:cstheme="minorHAnsi"/>
                <w:szCs w:val="24"/>
              </w:rPr>
              <w:t>Sustainable Digital Transformation</w:t>
            </w:r>
          </w:p>
        </w:tc>
        <w:tc>
          <w:tcPr>
            <w:tcW w:w="2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1BEC3" w14:textId="4AA88E34" w:rsidR="00D40741" w:rsidRPr="0079477B" w:rsidRDefault="4A946825" w:rsidP="001B13EF">
            <w:pPr>
              <w:spacing w:before="80" w:after="80"/>
              <w:jc w:val="center"/>
              <w:rPr>
                <w:rFonts w:asciiTheme="minorHAnsi" w:hAnsiTheme="minorHAnsi" w:cstheme="minorHAnsi"/>
                <w:szCs w:val="24"/>
              </w:rPr>
            </w:pPr>
            <w:hyperlink r:id="rId47">
              <w:r w:rsidRPr="0079477B">
                <w:rPr>
                  <w:rStyle w:val="Hyperlink"/>
                  <w:rFonts w:asciiTheme="minorHAnsi" w:eastAsia="Aptos" w:hAnsiTheme="minorHAnsi" w:cstheme="minorHAnsi"/>
                  <w:szCs w:val="24"/>
                </w:rPr>
                <w:t>48</w:t>
              </w:r>
            </w:hyperlink>
            <w:r w:rsidR="001B13EF" w:rsidRPr="0079477B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Pr="0079477B">
              <w:rPr>
                <w:rFonts w:asciiTheme="minorHAnsi" w:eastAsia="Aptos" w:hAnsiTheme="minorHAnsi" w:cstheme="minorHAnsi"/>
                <w:color w:val="000000" w:themeColor="text1"/>
                <w:szCs w:val="24"/>
              </w:rPr>
              <w:t>(TSAG)</w:t>
            </w:r>
          </w:p>
        </w:tc>
      </w:tr>
      <w:tr w:rsidR="003D72E5" w:rsidRPr="0079477B" w14:paraId="6623E045" w14:textId="77777777" w:rsidTr="747F2285">
        <w:trPr>
          <w:cantSplit/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36CD9" w14:textId="77777777" w:rsidR="003D72E5" w:rsidRPr="0079477B" w:rsidRDefault="003D72E5" w:rsidP="004F3DF8">
            <w:pPr>
              <w:pStyle w:val="ListParagraph"/>
              <w:numPr>
                <w:ilvl w:val="0"/>
                <w:numId w:val="23"/>
              </w:numPr>
              <w:suppressAutoHyphens w:val="0"/>
              <w:adjustRightInd w:val="0"/>
              <w:spacing w:before="80" w:after="80" w:line="280" w:lineRule="exact"/>
              <w:ind w:hanging="720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72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3A981" w14:textId="77777777" w:rsidR="003D72E5" w:rsidRPr="0079477B" w:rsidRDefault="003D72E5" w:rsidP="007F43A2">
            <w:pPr>
              <w:spacing w:before="80" w:after="80"/>
              <w:rPr>
                <w:rFonts w:asciiTheme="minorHAnsi" w:hAnsiTheme="minorHAnsi" w:cstheme="minorHAnsi"/>
                <w:szCs w:val="24"/>
              </w:rPr>
            </w:pPr>
            <w:r w:rsidRPr="0079477B">
              <w:rPr>
                <w:rFonts w:asciiTheme="minorHAnsi" w:hAnsiTheme="minorHAnsi" w:cstheme="minorHAnsi"/>
                <w:szCs w:val="24"/>
              </w:rPr>
              <w:t xml:space="preserve">BR Information System </w:t>
            </w:r>
          </w:p>
        </w:tc>
        <w:tc>
          <w:tcPr>
            <w:tcW w:w="2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AB08C" w14:textId="7AA4D16A" w:rsidR="003D72E5" w:rsidRPr="0079477B" w:rsidRDefault="003D72E5" w:rsidP="004F3DF8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F8DEB25" w:rsidRPr="0079477B" w14:paraId="0762B32A" w14:textId="77777777" w:rsidTr="747F2285">
        <w:trPr>
          <w:cantSplit/>
          <w:trHeight w:val="300"/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F3CBF" w14:textId="6E68CB25" w:rsidR="0F8DEB25" w:rsidRPr="0079477B" w:rsidRDefault="0F8DEB25" w:rsidP="0F8DEB25">
            <w:pPr>
              <w:pStyle w:val="ListParagraph"/>
              <w:spacing w:line="280" w:lineRule="exact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723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AB19C" w14:textId="52E5A2F8" w:rsidR="4C749BA7" w:rsidRPr="0079477B" w:rsidRDefault="4C749BA7" w:rsidP="0F8DEB25">
            <w:pPr>
              <w:pStyle w:val="ListParagraph"/>
              <w:numPr>
                <w:ilvl w:val="0"/>
                <w:numId w:val="6"/>
              </w:numPr>
              <w:spacing w:before="80" w:after="80" w:line="280" w:lineRule="exact"/>
              <w:ind w:left="720"/>
              <w:rPr>
                <w:rFonts w:asciiTheme="minorHAnsi" w:hAnsiTheme="minorHAnsi" w:cstheme="minorHAnsi"/>
                <w:szCs w:val="24"/>
              </w:rPr>
            </w:pPr>
            <w:r w:rsidRPr="0079477B">
              <w:rPr>
                <w:rFonts w:asciiTheme="minorHAnsi" w:hAnsiTheme="minorHAnsi" w:cstheme="minorHAnsi"/>
                <w:szCs w:val="24"/>
              </w:rPr>
              <w:t>Terrestrial Software and Tools</w:t>
            </w:r>
          </w:p>
          <w:p w14:paraId="30C3297F" w14:textId="252FBB94" w:rsidR="0F8DEB25" w:rsidRPr="0079477B" w:rsidRDefault="0F8DEB25" w:rsidP="0F8DEB25">
            <w:pPr>
              <w:pStyle w:val="ListParagraph"/>
              <w:spacing w:before="80" w:after="80" w:line="280" w:lineRule="exact"/>
              <w:ind w:left="108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FC53C" w14:textId="55753F2F" w:rsidR="4C749BA7" w:rsidRPr="0079477B" w:rsidRDefault="4C749BA7" w:rsidP="0F8DEB2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hyperlink r:id="rId48">
              <w:r w:rsidRPr="0079477B">
                <w:rPr>
                  <w:rStyle w:val="Hyperlink"/>
                  <w:rFonts w:asciiTheme="minorHAnsi" w:hAnsiTheme="minorHAnsi" w:cstheme="minorHAnsi"/>
                  <w:szCs w:val="24"/>
                </w:rPr>
                <w:t>58 (§7.1)</w:t>
              </w:r>
            </w:hyperlink>
          </w:p>
        </w:tc>
      </w:tr>
      <w:tr w:rsidR="00EB35C2" w:rsidRPr="0079477B" w14:paraId="0E29303C" w14:textId="77777777" w:rsidTr="747F2285">
        <w:trPr>
          <w:cantSplit/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B2AA2" w14:textId="77777777" w:rsidR="00EB35C2" w:rsidRPr="0079477B" w:rsidRDefault="00EB35C2" w:rsidP="00ED6B00">
            <w:pPr>
              <w:pStyle w:val="ListParagraph"/>
              <w:suppressAutoHyphens w:val="0"/>
              <w:adjustRightInd w:val="0"/>
              <w:spacing w:before="80" w:after="80" w:line="280" w:lineRule="exact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723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F7D11" w14:textId="2C2D140A" w:rsidR="00EB35C2" w:rsidRPr="0079477B" w:rsidRDefault="00ED6B00" w:rsidP="0F8DEB25">
            <w:pPr>
              <w:pStyle w:val="ListParagraph"/>
              <w:numPr>
                <w:ilvl w:val="0"/>
                <w:numId w:val="22"/>
              </w:numPr>
              <w:spacing w:before="80" w:after="80" w:line="280" w:lineRule="exact"/>
              <w:rPr>
                <w:rFonts w:asciiTheme="minorHAnsi" w:hAnsiTheme="minorHAnsi" w:cstheme="minorHAnsi"/>
                <w:szCs w:val="24"/>
              </w:rPr>
            </w:pPr>
            <w:r w:rsidRPr="0079477B">
              <w:rPr>
                <w:rFonts w:asciiTheme="minorHAnsi" w:hAnsiTheme="minorHAnsi" w:cstheme="minorHAnsi"/>
                <w:szCs w:val="24"/>
              </w:rPr>
              <w:t>Space Software and Tools</w:t>
            </w:r>
          </w:p>
        </w:tc>
        <w:tc>
          <w:tcPr>
            <w:tcW w:w="2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E4A07" w14:textId="46D6CF38" w:rsidR="00EB35C2" w:rsidRPr="0079477B" w:rsidRDefault="34AE7607" w:rsidP="0F8DEB25">
            <w:pPr>
              <w:spacing w:before="80" w:after="80"/>
              <w:jc w:val="center"/>
              <w:rPr>
                <w:rFonts w:asciiTheme="minorHAnsi" w:hAnsiTheme="minorHAnsi" w:cstheme="minorHAnsi"/>
                <w:szCs w:val="24"/>
              </w:rPr>
            </w:pPr>
            <w:hyperlink r:id="rId49">
              <w:r w:rsidRPr="0079477B">
                <w:rPr>
                  <w:rStyle w:val="Hyperlink"/>
                  <w:rFonts w:asciiTheme="minorHAnsi" w:hAnsiTheme="minorHAnsi" w:cstheme="minorHAnsi"/>
                  <w:szCs w:val="24"/>
                </w:rPr>
                <w:t>58 (§7.2)</w:t>
              </w:r>
            </w:hyperlink>
          </w:p>
          <w:p w14:paraId="5FBDC486" w14:textId="4EE8CE91" w:rsidR="00EB35C2" w:rsidRPr="0079477B" w:rsidRDefault="00B237E1" w:rsidP="001B13EF">
            <w:pPr>
              <w:spacing w:before="80" w:after="80"/>
              <w:jc w:val="center"/>
              <w:rPr>
                <w:rFonts w:asciiTheme="minorHAnsi" w:hAnsiTheme="minorHAnsi" w:cstheme="minorHAnsi"/>
                <w:szCs w:val="24"/>
              </w:rPr>
            </w:pPr>
            <w:hyperlink r:id="rId50">
              <w:r w:rsidRPr="0079477B">
                <w:rPr>
                  <w:rStyle w:val="Hyperlink"/>
                  <w:rFonts w:asciiTheme="minorHAnsi" w:hAnsiTheme="minorHAnsi" w:cstheme="minorHAnsi"/>
                  <w:szCs w:val="24"/>
                </w:rPr>
                <w:t xml:space="preserve">69 </w:t>
              </w:r>
              <w:r w:rsidRPr="0079477B">
                <w:rPr>
                  <w:rStyle w:val="Hyperlink"/>
                  <w:rFonts w:asciiTheme="minorHAnsi" w:hAnsiTheme="minorHAnsi" w:cstheme="minorHAnsi"/>
                  <w:color w:val="auto"/>
                  <w:szCs w:val="24"/>
                  <w:u w:val="none"/>
                </w:rPr>
                <w:t>(Jap</w:t>
              </w:r>
              <w:r w:rsidR="005A3FD9" w:rsidRPr="0079477B">
                <w:rPr>
                  <w:rStyle w:val="Hyperlink"/>
                  <w:rFonts w:asciiTheme="minorHAnsi" w:hAnsiTheme="minorHAnsi" w:cstheme="minorHAnsi"/>
                  <w:color w:val="auto"/>
                  <w:szCs w:val="24"/>
                  <w:u w:val="none"/>
                </w:rPr>
                <w:t>an)</w:t>
              </w:r>
            </w:hyperlink>
            <w:r w:rsidR="001B13EF" w:rsidRPr="0079477B">
              <w:rPr>
                <w:rFonts w:asciiTheme="minorHAnsi" w:hAnsiTheme="minorHAnsi" w:cstheme="minorHAnsi"/>
                <w:szCs w:val="24"/>
              </w:rPr>
              <w:t xml:space="preserve">, </w:t>
            </w:r>
            <w:hyperlink r:id="rId51">
              <w:r w:rsidR="773F3610" w:rsidRPr="0079477B">
                <w:rPr>
                  <w:rFonts w:asciiTheme="minorHAnsi" w:hAnsiTheme="minorHAnsi" w:cstheme="minorHAnsi"/>
                  <w:color w:val="0000FF"/>
                  <w:szCs w:val="24"/>
                  <w:u w:val="single"/>
                </w:rPr>
                <w:t>76</w:t>
              </w:r>
            </w:hyperlink>
            <w:r w:rsidR="36B0425D" w:rsidRPr="0079477B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773F3610" w:rsidRPr="0079477B">
              <w:rPr>
                <w:rFonts w:asciiTheme="minorHAnsi" w:hAnsiTheme="minorHAnsi" w:cstheme="minorHAnsi"/>
                <w:szCs w:val="24"/>
              </w:rPr>
              <w:t>(Italy)</w:t>
            </w:r>
          </w:p>
        </w:tc>
      </w:tr>
      <w:tr w:rsidR="00ED6B00" w:rsidRPr="0079477B" w14:paraId="2853989A" w14:textId="77777777" w:rsidTr="747F2285">
        <w:trPr>
          <w:cantSplit/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99B95" w14:textId="77777777" w:rsidR="00ED6B00" w:rsidRPr="0079477B" w:rsidRDefault="00ED6B00" w:rsidP="00ED6B00">
            <w:pPr>
              <w:pStyle w:val="ListParagraph"/>
              <w:suppressAutoHyphens w:val="0"/>
              <w:adjustRightInd w:val="0"/>
              <w:spacing w:before="80" w:after="80" w:line="280" w:lineRule="exact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723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27349" w14:textId="7DD4EC15" w:rsidR="00ED6B00" w:rsidRPr="0079477B" w:rsidRDefault="00ED6B00" w:rsidP="0F8DEB25">
            <w:pPr>
              <w:pStyle w:val="ListParagraph"/>
              <w:numPr>
                <w:ilvl w:val="0"/>
                <w:numId w:val="22"/>
              </w:numPr>
              <w:suppressAutoHyphens w:val="0"/>
              <w:adjustRightInd w:val="0"/>
              <w:spacing w:before="80" w:after="80" w:line="280" w:lineRule="exact"/>
              <w:rPr>
                <w:rFonts w:asciiTheme="minorHAnsi" w:hAnsiTheme="minorHAnsi" w:cstheme="minorHAnsi"/>
                <w:szCs w:val="24"/>
              </w:rPr>
            </w:pPr>
            <w:r w:rsidRPr="0079477B">
              <w:rPr>
                <w:rFonts w:asciiTheme="minorHAnsi" w:hAnsiTheme="minorHAnsi" w:cstheme="minorHAnsi"/>
                <w:szCs w:val="24"/>
              </w:rPr>
              <w:t>Other BR Software and Tools</w:t>
            </w:r>
            <w:r w:rsidR="67C30928" w:rsidRPr="0079477B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411E274" w:rsidRPr="0079477B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77EA944F" w14:textId="5FEA432B" w:rsidR="00ED6B00" w:rsidRPr="0079477B" w:rsidRDefault="376D4851" w:rsidP="0F8DEB25">
            <w:pPr>
              <w:pStyle w:val="ListParagraph"/>
              <w:numPr>
                <w:ilvl w:val="0"/>
                <w:numId w:val="22"/>
              </w:numPr>
              <w:suppressAutoHyphens w:val="0"/>
              <w:adjustRightInd w:val="0"/>
              <w:spacing w:before="80" w:after="80" w:line="280" w:lineRule="exact"/>
              <w:rPr>
                <w:rFonts w:asciiTheme="minorHAnsi" w:hAnsiTheme="minorHAnsi" w:cstheme="minorHAnsi"/>
                <w:szCs w:val="24"/>
              </w:rPr>
            </w:pPr>
            <w:r w:rsidRPr="0079477B">
              <w:rPr>
                <w:rFonts w:asciiTheme="minorHAnsi" w:hAnsiTheme="minorHAnsi" w:cstheme="minorHAnsi"/>
                <w:szCs w:val="24"/>
              </w:rPr>
              <w:t>Business Continuity and Disaster Recovery</w:t>
            </w:r>
          </w:p>
          <w:p w14:paraId="49B26A76" w14:textId="1C33FB02" w:rsidR="00ED6B00" w:rsidRPr="0079477B" w:rsidRDefault="376D4851" w:rsidP="0F8DEB25">
            <w:pPr>
              <w:pStyle w:val="ListParagraph"/>
              <w:numPr>
                <w:ilvl w:val="0"/>
                <w:numId w:val="22"/>
              </w:numPr>
              <w:suppressAutoHyphens w:val="0"/>
              <w:adjustRightInd w:val="0"/>
              <w:spacing w:before="80" w:after="80" w:line="280" w:lineRule="exact"/>
              <w:rPr>
                <w:rFonts w:asciiTheme="minorHAnsi" w:hAnsiTheme="minorHAnsi" w:cstheme="minorHAnsi"/>
                <w:szCs w:val="24"/>
              </w:rPr>
            </w:pPr>
            <w:r w:rsidRPr="0079477B">
              <w:rPr>
                <w:rFonts w:asciiTheme="minorHAnsi" w:hAnsiTheme="minorHAnsi" w:cstheme="minorHAnsi"/>
                <w:szCs w:val="24"/>
              </w:rPr>
              <w:t>Cloud Computing</w:t>
            </w:r>
          </w:p>
        </w:tc>
        <w:tc>
          <w:tcPr>
            <w:tcW w:w="2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1AF90" w14:textId="00A8A674" w:rsidR="00ED6B00" w:rsidRPr="0079477B" w:rsidRDefault="00ED6B00" w:rsidP="0F8DEB25">
            <w:pPr>
              <w:spacing w:before="80" w:after="80"/>
              <w:jc w:val="center"/>
              <w:rPr>
                <w:rFonts w:asciiTheme="minorHAnsi" w:hAnsiTheme="minorHAnsi" w:cstheme="minorHAnsi"/>
                <w:szCs w:val="24"/>
              </w:rPr>
            </w:pPr>
            <w:hyperlink r:id="rId52">
              <w:r w:rsidRPr="0079477B">
                <w:rPr>
                  <w:rStyle w:val="Hyperlink"/>
                  <w:rFonts w:asciiTheme="minorHAnsi" w:hAnsiTheme="minorHAnsi" w:cstheme="minorHAnsi"/>
                  <w:szCs w:val="24"/>
                </w:rPr>
                <w:t>58 (§7</w:t>
              </w:r>
              <w:r w:rsidR="00842B99" w:rsidRPr="0079477B">
                <w:rPr>
                  <w:rStyle w:val="Hyperlink"/>
                  <w:rFonts w:asciiTheme="minorHAnsi" w:hAnsiTheme="minorHAnsi" w:cstheme="minorHAnsi"/>
                  <w:szCs w:val="24"/>
                </w:rPr>
                <w:t>.3</w:t>
              </w:r>
              <w:r w:rsidRPr="0079477B">
                <w:rPr>
                  <w:rStyle w:val="Hyperlink"/>
                  <w:rFonts w:asciiTheme="minorHAnsi" w:hAnsiTheme="minorHAnsi" w:cstheme="minorHAnsi"/>
                  <w:szCs w:val="24"/>
                </w:rPr>
                <w:t>)</w:t>
              </w:r>
            </w:hyperlink>
          </w:p>
          <w:p w14:paraId="2A60E82F" w14:textId="5E75EB45" w:rsidR="00ED6B00" w:rsidRPr="0079477B" w:rsidRDefault="3A480218" w:rsidP="0F8DEB25">
            <w:pPr>
              <w:spacing w:before="80" w:after="80"/>
              <w:jc w:val="center"/>
              <w:rPr>
                <w:rFonts w:asciiTheme="minorHAnsi" w:hAnsiTheme="minorHAnsi" w:cstheme="minorHAnsi"/>
                <w:szCs w:val="24"/>
              </w:rPr>
            </w:pPr>
            <w:hyperlink r:id="rId53">
              <w:r w:rsidRPr="0079477B">
                <w:rPr>
                  <w:rStyle w:val="Hyperlink"/>
                  <w:rFonts w:asciiTheme="minorHAnsi" w:hAnsiTheme="minorHAnsi" w:cstheme="minorHAnsi"/>
                  <w:szCs w:val="24"/>
                </w:rPr>
                <w:t>58 (§7.4)</w:t>
              </w:r>
            </w:hyperlink>
          </w:p>
          <w:p w14:paraId="5CAB07B5" w14:textId="7B18C774" w:rsidR="00ED6B00" w:rsidRPr="0079477B" w:rsidRDefault="3A480218" w:rsidP="001B13EF">
            <w:pPr>
              <w:spacing w:before="80" w:after="80"/>
              <w:jc w:val="center"/>
              <w:rPr>
                <w:rFonts w:asciiTheme="minorHAnsi" w:hAnsiTheme="minorHAnsi" w:cstheme="minorHAnsi"/>
                <w:szCs w:val="24"/>
              </w:rPr>
            </w:pPr>
            <w:hyperlink r:id="rId54">
              <w:r w:rsidRPr="0079477B">
                <w:rPr>
                  <w:rStyle w:val="Hyperlink"/>
                  <w:rFonts w:asciiTheme="minorHAnsi" w:hAnsiTheme="minorHAnsi" w:cstheme="minorHAnsi"/>
                  <w:szCs w:val="24"/>
                </w:rPr>
                <w:t>58 (§7.5)</w:t>
              </w:r>
            </w:hyperlink>
          </w:p>
        </w:tc>
      </w:tr>
      <w:tr w:rsidR="004773B5" w:rsidRPr="0079477B" w14:paraId="26C181A0" w14:textId="77777777" w:rsidTr="747F2285">
        <w:trPr>
          <w:cantSplit/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FA91C" w14:textId="77777777" w:rsidR="003D72E5" w:rsidRPr="0079477B" w:rsidRDefault="003D72E5" w:rsidP="004F3DF8">
            <w:pPr>
              <w:pStyle w:val="ListParagraph"/>
              <w:numPr>
                <w:ilvl w:val="0"/>
                <w:numId w:val="23"/>
              </w:numPr>
              <w:suppressAutoHyphens w:val="0"/>
              <w:adjustRightInd w:val="0"/>
              <w:spacing w:before="80" w:after="80" w:line="280" w:lineRule="exact"/>
              <w:ind w:hanging="720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72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75C2F" w14:textId="77777777" w:rsidR="003D72E5" w:rsidRPr="0079477B" w:rsidRDefault="003D72E5" w:rsidP="007F43A2">
            <w:pPr>
              <w:spacing w:before="80" w:after="80"/>
              <w:rPr>
                <w:rFonts w:asciiTheme="minorHAnsi" w:hAnsiTheme="minorHAnsi" w:cstheme="minorHAnsi"/>
                <w:szCs w:val="24"/>
              </w:rPr>
            </w:pPr>
            <w:r w:rsidRPr="0079477B">
              <w:rPr>
                <w:rFonts w:asciiTheme="minorHAnsi" w:hAnsiTheme="minorHAnsi" w:cstheme="minorHAnsi"/>
                <w:szCs w:val="24"/>
              </w:rPr>
              <w:t>Outreach</w:t>
            </w:r>
          </w:p>
        </w:tc>
        <w:tc>
          <w:tcPr>
            <w:tcW w:w="2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835B8" w14:textId="35A1886F" w:rsidR="003D72E5" w:rsidRPr="0079477B" w:rsidRDefault="00164B3A" w:rsidP="0F8DEB25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hyperlink r:id="rId55">
              <w:r w:rsidRPr="0079477B">
                <w:rPr>
                  <w:rStyle w:val="Hyperlink"/>
                  <w:rFonts w:asciiTheme="minorHAnsi" w:hAnsiTheme="minorHAnsi" w:cstheme="minorHAnsi"/>
                  <w:szCs w:val="24"/>
                </w:rPr>
                <w:t>58 (§8)</w:t>
              </w:r>
            </w:hyperlink>
          </w:p>
        </w:tc>
      </w:tr>
      <w:tr w:rsidR="003D72E5" w:rsidRPr="0079477B" w14:paraId="6D45D699" w14:textId="77777777" w:rsidTr="747F2285">
        <w:trPr>
          <w:cantSplit/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6B04A" w14:textId="77777777" w:rsidR="003D72E5" w:rsidRPr="0079477B" w:rsidRDefault="003D72E5" w:rsidP="004F3DF8">
            <w:pPr>
              <w:pStyle w:val="ListParagraph"/>
              <w:numPr>
                <w:ilvl w:val="0"/>
                <w:numId w:val="23"/>
              </w:numPr>
              <w:suppressAutoHyphens w:val="0"/>
              <w:adjustRightInd w:val="0"/>
              <w:spacing w:before="80" w:after="80" w:line="280" w:lineRule="exact"/>
              <w:ind w:hanging="720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72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5E690" w14:textId="340B014C" w:rsidR="003D72E5" w:rsidRPr="0079477B" w:rsidRDefault="26FDE867" w:rsidP="0F8DEB25">
            <w:pPr>
              <w:spacing w:before="80" w:after="80"/>
              <w:rPr>
                <w:rFonts w:asciiTheme="minorHAnsi" w:hAnsiTheme="minorHAnsi" w:cstheme="minorHAnsi"/>
                <w:szCs w:val="24"/>
              </w:rPr>
            </w:pPr>
            <w:r w:rsidRPr="0079477B">
              <w:rPr>
                <w:rFonts w:asciiTheme="minorHAnsi" w:hAnsiTheme="minorHAnsi" w:cstheme="minorHAnsi"/>
                <w:szCs w:val="24"/>
              </w:rPr>
              <w:t xml:space="preserve">Any other business </w:t>
            </w:r>
          </w:p>
        </w:tc>
        <w:tc>
          <w:tcPr>
            <w:tcW w:w="2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DD1F2" w14:textId="673EC419" w:rsidR="003D72E5" w:rsidRPr="0079477B" w:rsidRDefault="26FDE867" w:rsidP="001B13EF">
            <w:pPr>
              <w:spacing w:before="80" w:after="80"/>
              <w:jc w:val="center"/>
              <w:rPr>
                <w:rFonts w:asciiTheme="minorHAnsi" w:eastAsia="Aptos" w:hAnsiTheme="minorHAnsi" w:cstheme="minorHAnsi"/>
                <w:color w:val="000000" w:themeColor="text1"/>
                <w:szCs w:val="24"/>
              </w:rPr>
            </w:pPr>
            <w:hyperlink r:id="rId56">
              <w:r w:rsidRPr="0079477B">
                <w:rPr>
                  <w:rStyle w:val="Hyperlink"/>
                  <w:rFonts w:asciiTheme="minorHAnsi" w:eastAsia="Aptos" w:hAnsiTheme="minorHAnsi" w:cstheme="minorHAnsi"/>
                  <w:szCs w:val="24"/>
                </w:rPr>
                <w:t>70</w:t>
              </w:r>
            </w:hyperlink>
            <w:r w:rsidR="001B13EF" w:rsidRPr="0079477B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79477B">
              <w:rPr>
                <w:rFonts w:asciiTheme="minorHAnsi" w:eastAsia="Aptos" w:hAnsiTheme="minorHAnsi" w:cstheme="minorHAnsi"/>
                <w:color w:val="000000" w:themeColor="text1"/>
                <w:szCs w:val="24"/>
              </w:rPr>
              <w:t>(Saudi Arabia)</w:t>
            </w:r>
          </w:p>
          <w:p w14:paraId="2F9B20CB" w14:textId="5FFE5F65" w:rsidR="003D72E5" w:rsidRPr="0079477B" w:rsidRDefault="5F94F14F" w:rsidP="00C7749B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hyperlink r:id="rId57">
              <w:r w:rsidRPr="0079477B">
                <w:rPr>
                  <w:rStyle w:val="Hyperlink"/>
                  <w:rFonts w:asciiTheme="minorHAnsi" w:eastAsia="Aptos" w:hAnsiTheme="minorHAnsi" w:cstheme="minorHAnsi"/>
                  <w:szCs w:val="24"/>
                </w:rPr>
                <w:t>78</w:t>
              </w:r>
            </w:hyperlink>
            <w:r w:rsidR="001B13EF" w:rsidRPr="0079477B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79477B">
              <w:rPr>
                <w:rFonts w:asciiTheme="minorHAnsi" w:eastAsia="Aptos" w:hAnsiTheme="minorHAnsi" w:cstheme="minorHAnsi"/>
                <w:color w:val="000000" w:themeColor="text1"/>
                <w:szCs w:val="24"/>
              </w:rPr>
              <w:t>(</w:t>
            </w:r>
            <w:r w:rsidR="00FE3778">
              <w:rPr>
                <w:rFonts w:asciiTheme="minorHAnsi" w:eastAsia="Aptos" w:hAnsiTheme="minorHAnsi" w:cstheme="minorHAnsi"/>
                <w:color w:val="000000" w:themeColor="text1"/>
                <w:szCs w:val="24"/>
              </w:rPr>
              <w:t>multi-country</w:t>
            </w:r>
            <w:r w:rsidRPr="0079477B">
              <w:rPr>
                <w:rFonts w:asciiTheme="minorHAnsi" w:eastAsia="Aptos" w:hAnsiTheme="minorHAnsi" w:cstheme="minorHAnsi"/>
                <w:color w:val="000000" w:themeColor="text1"/>
                <w:szCs w:val="24"/>
              </w:rPr>
              <w:t>)</w:t>
            </w:r>
            <w:r w:rsidR="000E0406">
              <w:rPr>
                <w:rFonts w:asciiTheme="minorHAnsi" w:eastAsia="Aptos" w:hAnsiTheme="minorHAnsi" w:cstheme="minorHAnsi"/>
                <w:color w:val="000000" w:themeColor="text1"/>
                <w:szCs w:val="24"/>
              </w:rPr>
              <w:t xml:space="preserve"> – For Information</w:t>
            </w:r>
          </w:p>
        </w:tc>
      </w:tr>
      <w:tr w:rsidR="003D72E5" w:rsidRPr="0079477B" w14:paraId="3268AA24" w14:textId="77777777" w:rsidTr="747F2285">
        <w:trPr>
          <w:cantSplit/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69708" w14:textId="77777777" w:rsidR="003D72E5" w:rsidRPr="0079477B" w:rsidRDefault="003D72E5" w:rsidP="004F3DF8">
            <w:pPr>
              <w:pStyle w:val="ListParagraph"/>
              <w:numPr>
                <w:ilvl w:val="0"/>
                <w:numId w:val="23"/>
              </w:numPr>
              <w:suppressAutoHyphens w:val="0"/>
              <w:adjustRightInd w:val="0"/>
              <w:spacing w:before="80" w:after="80" w:line="280" w:lineRule="exact"/>
              <w:ind w:hanging="720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72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CD3AA" w14:textId="78E4EAF7" w:rsidR="003D72E5" w:rsidRPr="0079477B" w:rsidRDefault="26FDE867" w:rsidP="001E7FA6">
            <w:pPr>
              <w:spacing w:before="80" w:after="80"/>
              <w:rPr>
                <w:rFonts w:asciiTheme="minorHAnsi" w:hAnsiTheme="minorHAnsi" w:cstheme="minorHAnsi"/>
                <w:szCs w:val="24"/>
              </w:rPr>
            </w:pPr>
            <w:r w:rsidRPr="0079477B">
              <w:rPr>
                <w:rFonts w:asciiTheme="minorHAnsi" w:hAnsiTheme="minorHAnsi" w:cstheme="minorHAnsi"/>
                <w:szCs w:val="24"/>
              </w:rPr>
              <w:t>Date of next meeting</w:t>
            </w:r>
          </w:p>
        </w:tc>
        <w:tc>
          <w:tcPr>
            <w:tcW w:w="2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0FEB8" w14:textId="3618389E" w:rsidR="003D72E5" w:rsidRPr="0079477B" w:rsidRDefault="003D72E5" w:rsidP="0F8DEB25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bookmarkEnd w:id="3"/>
    </w:tbl>
    <w:p w14:paraId="348FC82A" w14:textId="424200D8" w:rsidR="0F8DEB25" w:rsidRDefault="0F8DEB25"/>
    <w:p w14:paraId="2E46984C" w14:textId="77777777" w:rsidR="0027668E" w:rsidRDefault="0027668E" w:rsidP="0027668E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rPr>
          <w:rFonts w:ascii="Calibri" w:hAnsi="Calibri" w:cs="Calibri"/>
          <w:szCs w:val="24"/>
        </w:rPr>
      </w:pPr>
    </w:p>
    <w:p w14:paraId="30B3CEBB" w14:textId="77777777" w:rsidR="0027668E" w:rsidRDefault="0027668E" w:rsidP="0027668E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rPr>
          <w:rFonts w:ascii="Calibri" w:hAnsi="Calibri" w:cs="Calibri"/>
          <w:szCs w:val="24"/>
        </w:rPr>
      </w:pPr>
    </w:p>
    <w:p w14:paraId="654D77D8" w14:textId="32BFFED0" w:rsidR="0027668E" w:rsidRDefault="0027668E" w:rsidP="006C3AA6">
      <w:pPr>
        <w:tabs>
          <w:tab w:val="clear" w:pos="794"/>
          <w:tab w:val="clear" w:pos="1191"/>
          <w:tab w:val="clear" w:pos="1588"/>
          <w:tab w:val="clear" w:pos="1985"/>
          <w:tab w:val="left" w:pos="4962"/>
          <w:tab w:val="center" w:pos="7088"/>
        </w:tabs>
        <w:spacing w:before="0"/>
        <w:jc w:val="center"/>
      </w:pPr>
      <w:r>
        <w:rPr>
          <w:rFonts w:ascii="Calibri" w:hAnsi="Calibri" w:cs="Calibri"/>
          <w:szCs w:val="24"/>
        </w:rPr>
        <w:tab/>
      </w:r>
      <w:r w:rsidR="000D4A43" w:rsidRPr="000D4A43">
        <w:t>Mr. Mohammad ALJNOOBI</w:t>
      </w:r>
      <w:r>
        <w:rPr>
          <w:szCs w:val="24"/>
        </w:rPr>
        <w:br/>
      </w:r>
      <w:r>
        <w:rPr>
          <w:szCs w:val="24"/>
        </w:rPr>
        <w:tab/>
      </w:r>
      <w:r w:rsidRPr="52A158D9">
        <w:t>Chair, Radiocommunication Advisory Group</w:t>
      </w:r>
    </w:p>
    <w:p w14:paraId="02A90798" w14:textId="75450C20" w:rsidR="003D72E5" w:rsidRPr="000668B4" w:rsidRDefault="001E7FA6" w:rsidP="006C3AA6">
      <w:pPr>
        <w:tabs>
          <w:tab w:val="clear" w:pos="794"/>
          <w:tab w:val="clear" w:pos="1191"/>
          <w:tab w:val="clear" w:pos="1588"/>
          <w:tab w:val="clear" w:pos="1985"/>
          <w:tab w:val="left" w:pos="4962"/>
          <w:tab w:val="center" w:pos="7560"/>
        </w:tabs>
        <w:spacing w:before="0"/>
        <w:jc w:val="center"/>
        <w:rPr>
          <w:rStyle w:val="Hyperlink"/>
        </w:rPr>
      </w:pPr>
      <w:r>
        <w:tab/>
      </w:r>
      <w:hyperlink r:id="rId58" w:history="1">
        <w:r w:rsidRPr="005B61A5">
          <w:rPr>
            <w:rStyle w:val="Hyperlink"/>
          </w:rPr>
          <w:t>mjnoobi@cst.gov.sa</w:t>
        </w:r>
      </w:hyperlink>
    </w:p>
    <w:sectPr w:rsidR="003D72E5" w:rsidRPr="000668B4" w:rsidSect="00C91252">
      <w:headerReference w:type="default" r:id="rId59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26AE9" w14:textId="77777777" w:rsidR="00682E0E" w:rsidRDefault="00682E0E">
      <w:r>
        <w:separator/>
      </w:r>
    </w:p>
  </w:endnote>
  <w:endnote w:type="continuationSeparator" w:id="0">
    <w:p w14:paraId="463FF90B" w14:textId="77777777" w:rsidR="00682E0E" w:rsidRDefault="00682E0E">
      <w:r>
        <w:continuationSeparator/>
      </w:r>
    </w:p>
  </w:endnote>
  <w:endnote w:type="continuationNotice" w:id="1">
    <w:p w14:paraId="405A876A" w14:textId="77777777" w:rsidR="00682E0E" w:rsidRDefault="00682E0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D3D3F" w14:textId="77777777" w:rsidR="00682E0E" w:rsidRDefault="00682E0E">
      <w:r>
        <w:t>____________________</w:t>
      </w:r>
    </w:p>
  </w:footnote>
  <w:footnote w:type="continuationSeparator" w:id="0">
    <w:p w14:paraId="0C4C921C" w14:textId="77777777" w:rsidR="00682E0E" w:rsidRDefault="00682E0E">
      <w:r>
        <w:continuationSeparator/>
      </w:r>
    </w:p>
  </w:footnote>
  <w:footnote w:type="continuationNotice" w:id="1">
    <w:p w14:paraId="12E725AF" w14:textId="77777777" w:rsidR="00682E0E" w:rsidRDefault="00682E0E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BC4A7" w14:textId="77777777" w:rsidR="00C126C1" w:rsidRDefault="00C126C1" w:rsidP="001E41A0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237E22">
      <w:rPr>
        <w:noProof/>
      </w:rPr>
      <w:t>2</w:t>
    </w:r>
    <w:r>
      <w:rPr>
        <w:noProof/>
      </w:rPr>
      <w:fldChar w:fldCharType="end"/>
    </w:r>
  </w:p>
  <w:p w14:paraId="15341256" w14:textId="1551A1B4" w:rsidR="00C126C1" w:rsidRDefault="00C126C1" w:rsidP="00237E22">
    <w:pPr>
      <w:pStyle w:val="Header"/>
      <w:rPr>
        <w:lang w:val="es-ES"/>
      </w:rPr>
    </w:pPr>
    <w:r>
      <w:rPr>
        <w:lang w:val="es-ES"/>
      </w:rPr>
      <w:t>RAG/</w:t>
    </w:r>
    <w:r w:rsidR="001B29AD">
      <w:rPr>
        <w:lang w:val="es-ES"/>
      </w:rPr>
      <w:t>ADM/</w:t>
    </w:r>
    <w:r w:rsidR="002426C2">
      <w:rPr>
        <w:lang w:val="es-ES"/>
      </w:rPr>
      <w:t>4</w:t>
    </w:r>
    <w:r w:rsidR="000E0406">
      <w:rPr>
        <w:lang w:val="es-ES"/>
      </w:rPr>
      <w:t xml:space="preserve"> (Rev.1)</w:t>
    </w:r>
    <w:r>
      <w:rPr>
        <w:lang w:val="es-ES"/>
      </w:rPr>
      <w:t>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4BC18B"/>
    <w:multiLevelType w:val="hybridMultilevel"/>
    <w:tmpl w:val="1A88275C"/>
    <w:lvl w:ilvl="0" w:tplc="78CC95D4">
      <w:start w:val="1"/>
      <w:numFmt w:val="decimal"/>
      <w:lvlText w:val="%1."/>
      <w:lvlJc w:val="left"/>
      <w:pPr>
        <w:ind w:left="1080" w:hanging="360"/>
      </w:pPr>
    </w:lvl>
    <w:lvl w:ilvl="1" w:tplc="4EB84C7C">
      <w:start w:val="1"/>
      <w:numFmt w:val="lowerLetter"/>
      <w:lvlText w:val="%2."/>
      <w:lvlJc w:val="left"/>
      <w:pPr>
        <w:ind w:left="1800" w:hanging="360"/>
      </w:pPr>
    </w:lvl>
    <w:lvl w:ilvl="2" w:tplc="B8FAEA34">
      <w:start w:val="1"/>
      <w:numFmt w:val="lowerRoman"/>
      <w:lvlText w:val="%3."/>
      <w:lvlJc w:val="right"/>
      <w:pPr>
        <w:ind w:left="2520" w:hanging="180"/>
      </w:pPr>
    </w:lvl>
    <w:lvl w:ilvl="3" w:tplc="89F86A18">
      <w:start w:val="1"/>
      <w:numFmt w:val="decimal"/>
      <w:lvlText w:val="%4."/>
      <w:lvlJc w:val="left"/>
      <w:pPr>
        <w:ind w:left="3240" w:hanging="360"/>
      </w:pPr>
    </w:lvl>
    <w:lvl w:ilvl="4" w:tplc="B3F0AD86">
      <w:start w:val="1"/>
      <w:numFmt w:val="lowerLetter"/>
      <w:lvlText w:val="%5."/>
      <w:lvlJc w:val="left"/>
      <w:pPr>
        <w:ind w:left="3960" w:hanging="360"/>
      </w:pPr>
    </w:lvl>
    <w:lvl w:ilvl="5" w:tplc="9B4C5654">
      <w:start w:val="1"/>
      <w:numFmt w:val="lowerRoman"/>
      <w:lvlText w:val="%6."/>
      <w:lvlJc w:val="right"/>
      <w:pPr>
        <w:ind w:left="4680" w:hanging="180"/>
      </w:pPr>
    </w:lvl>
    <w:lvl w:ilvl="6" w:tplc="56FEBA6A">
      <w:start w:val="1"/>
      <w:numFmt w:val="decimal"/>
      <w:lvlText w:val="%7."/>
      <w:lvlJc w:val="left"/>
      <w:pPr>
        <w:ind w:left="5400" w:hanging="360"/>
      </w:pPr>
    </w:lvl>
    <w:lvl w:ilvl="7" w:tplc="F2DEC6C4">
      <w:start w:val="1"/>
      <w:numFmt w:val="lowerLetter"/>
      <w:lvlText w:val="%8."/>
      <w:lvlJc w:val="left"/>
      <w:pPr>
        <w:ind w:left="6120" w:hanging="360"/>
      </w:pPr>
    </w:lvl>
    <w:lvl w:ilvl="8" w:tplc="E73227BA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A514E00"/>
    <w:multiLevelType w:val="hybridMultilevel"/>
    <w:tmpl w:val="761A686E"/>
    <w:lvl w:ilvl="0" w:tplc="C9C06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18E0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3CD2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547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EA2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861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28A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F85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83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3DDFE5"/>
    <w:multiLevelType w:val="hybridMultilevel"/>
    <w:tmpl w:val="F50A48E6"/>
    <w:lvl w:ilvl="0" w:tplc="26E0B3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29C9BA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11C603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D725A3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E92079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5566FE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F76A2B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926D8B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9DAFBF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FD505C4"/>
    <w:multiLevelType w:val="multilevel"/>
    <w:tmpl w:val="B7305A2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0FE5A73D"/>
    <w:multiLevelType w:val="hybridMultilevel"/>
    <w:tmpl w:val="20D28342"/>
    <w:lvl w:ilvl="0" w:tplc="230CD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1C5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2C29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9ACE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183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02C0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88ED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DC6F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1E3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9412F9"/>
    <w:multiLevelType w:val="hybridMultilevel"/>
    <w:tmpl w:val="40C2AF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E380C"/>
    <w:multiLevelType w:val="hybridMultilevel"/>
    <w:tmpl w:val="E5F80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C42E5"/>
    <w:multiLevelType w:val="hybridMultilevel"/>
    <w:tmpl w:val="8066661C"/>
    <w:lvl w:ilvl="0" w:tplc="9A40F9D2">
      <w:start w:val="1"/>
      <w:numFmt w:val="decimal"/>
      <w:lvlText w:val="%1."/>
      <w:lvlJc w:val="left"/>
      <w:pPr>
        <w:ind w:left="1080" w:hanging="360"/>
      </w:pPr>
    </w:lvl>
    <w:lvl w:ilvl="1" w:tplc="8A1E1684">
      <w:start w:val="1"/>
      <w:numFmt w:val="lowerLetter"/>
      <w:lvlText w:val="%2."/>
      <w:lvlJc w:val="left"/>
      <w:pPr>
        <w:ind w:left="1800" w:hanging="360"/>
      </w:pPr>
    </w:lvl>
    <w:lvl w:ilvl="2" w:tplc="4E489CEC">
      <w:start w:val="1"/>
      <w:numFmt w:val="lowerRoman"/>
      <w:lvlText w:val="%3."/>
      <w:lvlJc w:val="right"/>
      <w:pPr>
        <w:ind w:left="2520" w:hanging="180"/>
      </w:pPr>
    </w:lvl>
    <w:lvl w:ilvl="3" w:tplc="90302510">
      <w:start w:val="1"/>
      <w:numFmt w:val="decimal"/>
      <w:lvlText w:val="%4."/>
      <w:lvlJc w:val="left"/>
      <w:pPr>
        <w:ind w:left="3240" w:hanging="360"/>
      </w:pPr>
    </w:lvl>
    <w:lvl w:ilvl="4" w:tplc="195C42E6">
      <w:start w:val="1"/>
      <w:numFmt w:val="lowerLetter"/>
      <w:lvlText w:val="%5."/>
      <w:lvlJc w:val="left"/>
      <w:pPr>
        <w:ind w:left="3960" w:hanging="360"/>
      </w:pPr>
    </w:lvl>
    <w:lvl w:ilvl="5" w:tplc="DC206E2A">
      <w:start w:val="1"/>
      <w:numFmt w:val="lowerRoman"/>
      <w:lvlText w:val="%6."/>
      <w:lvlJc w:val="right"/>
      <w:pPr>
        <w:ind w:left="4680" w:hanging="180"/>
      </w:pPr>
    </w:lvl>
    <w:lvl w:ilvl="6" w:tplc="DC28925E">
      <w:start w:val="1"/>
      <w:numFmt w:val="decimal"/>
      <w:lvlText w:val="%7."/>
      <w:lvlJc w:val="left"/>
      <w:pPr>
        <w:ind w:left="5400" w:hanging="360"/>
      </w:pPr>
    </w:lvl>
    <w:lvl w:ilvl="7" w:tplc="B71E7E36">
      <w:start w:val="1"/>
      <w:numFmt w:val="lowerLetter"/>
      <w:lvlText w:val="%8."/>
      <w:lvlJc w:val="left"/>
      <w:pPr>
        <w:ind w:left="6120" w:hanging="360"/>
      </w:pPr>
    </w:lvl>
    <w:lvl w:ilvl="8" w:tplc="4C4C5E0E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632B67"/>
    <w:multiLevelType w:val="hybridMultilevel"/>
    <w:tmpl w:val="7CBCCAD6"/>
    <w:lvl w:ilvl="0" w:tplc="FEC0B318">
      <w:start w:val="1"/>
      <w:numFmt w:val="decimal"/>
      <w:lvlText w:val="%1."/>
      <w:lvlJc w:val="left"/>
      <w:pPr>
        <w:ind w:left="1080" w:hanging="360"/>
      </w:pPr>
    </w:lvl>
    <w:lvl w:ilvl="1" w:tplc="3B56B0CC">
      <w:start w:val="1"/>
      <w:numFmt w:val="lowerLetter"/>
      <w:lvlText w:val="%2."/>
      <w:lvlJc w:val="left"/>
      <w:pPr>
        <w:ind w:left="1800" w:hanging="360"/>
      </w:pPr>
    </w:lvl>
    <w:lvl w:ilvl="2" w:tplc="0E1C8614">
      <w:start w:val="1"/>
      <w:numFmt w:val="lowerRoman"/>
      <w:lvlText w:val="%3."/>
      <w:lvlJc w:val="right"/>
      <w:pPr>
        <w:ind w:left="2520" w:hanging="180"/>
      </w:pPr>
    </w:lvl>
    <w:lvl w:ilvl="3" w:tplc="2604AE5E">
      <w:start w:val="1"/>
      <w:numFmt w:val="decimal"/>
      <w:lvlText w:val="%4."/>
      <w:lvlJc w:val="left"/>
      <w:pPr>
        <w:ind w:left="3240" w:hanging="360"/>
      </w:pPr>
    </w:lvl>
    <w:lvl w:ilvl="4" w:tplc="E3909DFE">
      <w:start w:val="1"/>
      <w:numFmt w:val="lowerLetter"/>
      <w:lvlText w:val="%5."/>
      <w:lvlJc w:val="left"/>
      <w:pPr>
        <w:ind w:left="3960" w:hanging="360"/>
      </w:pPr>
    </w:lvl>
    <w:lvl w:ilvl="5" w:tplc="8B689EB8">
      <w:start w:val="1"/>
      <w:numFmt w:val="lowerRoman"/>
      <w:lvlText w:val="%6."/>
      <w:lvlJc w:val="right"/>
      <w:pPr>
        <w:ind w:left="4680" w:hanging="180"/>
      </w:pPr>
    </w:lvl>
    <w:lvl w:ilvl="6" w:tplc="8962D4B6">
      <w:start w:val="1"/>
      <w:numFmt w:val="decimal"/>
      <w:lvlText w:val="%7."/>
      <w:lvlJc w:val="left"/>
      <w:pPr>
        <w:ind w:left="5400" w:hanging="360"/>
      </w:pPr>
    </w:lvl>
    <w:lvl w:ilvl="7" w:tplc="E3A4931A">
      <w:start w:val="1"/>
      <w:numFmt w:val="lowerLetter"/>
      <w:lvlText w:val="%8."/>
      <w:lvlJc w:val="left"/>
      <w:pPr>
        <w:ind w:left="6120" w:hanging="360"/>
      </w:pPr>
    </w:lvl>
    <w:lvl w:ilvl="8" w:tplc="E1D8B8AC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3936EE"/>
    <w:multiLevelType w:val="hybridMultilevel"/>
    <w:tmpl w:val="1CD2FF3C"/>
    <w:lvl w:ilvl="0" w:tplc="250805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096ABB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8022C6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C6685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F82B0C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22EBB2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6ACA23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2F82B0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724391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4A375F6"/>
    <w:multiLevelType w:val="hybridMultilevel"/>
    <w:tmpl w:val="17EABAAC"/>
    <w:lvl w:ilvl="0" w:tplc="C7C2DA56">
      <w:start w:val="1"/>
      <w:numFmt w:val="decimal"/>
      <w:lvlText w:val="%1."/>
      <w:lvlJc w:val="left"/>
      <w:pPr>
        <w:ind w:left="1080" w:hanging="360"/>
      </w:pPr>
    </w:lvl>
    <w:lvl w:ilvl="1" w:tplc="B99AFEFE">
      <w:start w:val="1"/>
      <w:numFmt w:val="lowerLetter"/>
      <w:lvlText w:val="%2."/>
      <w:lvlJc w:val="left"/>
      <w:pPr>
        <w:ind w:left="1800" w:hanging="360"/>
      </w:pPr>
    </w:lvl>
    <w:lvl w:ilvl="2" w:tplc="13A0395E">
      <w:start w:val="1"/>
      <w:numFmt w:val="lowerRoman"/>
      <w:lvlText w:val="%3."/>
      <w:lvlJc w:val="right"/>
      <w:pPr>
        <w:ind w:left="2520" w:hanging="180"/>
      </w:pPr>
    </w:lvl>
    <w:lvl w:ilvl="3" w:tplc="2AA211FC">
      <w:start w:val="1"/>
      <w:numFmt w:val="decimal"/>
      <w:lvlText w:val="%4."/>
      <w:lvlJc w:val="left"/>
      <w:pPr>
        <w:ind w:left="3240" w:hanging="360"/>
      </w:pPr>
    </w:lvl>
    <w:lvl w:ilvl="4" w:tplc="61EE75DC">
      <w:start w:val="1"/>
      <w:numFmt w:val="lowerLetter"/>
      <w:lvlText w:val="%5."/>
      <w:lvlJc w:val="left"/>
      <w:pPr>
        <w:ind w:left="3960" w:hanging="360"/>
      </w:pPr>
    </w:lvl>
    <w:lvl w:ilvl="5" w:tplc="072CA07E">
      <w:start w:val="1"/>
      <w:numFmt w:val="lowerRoman"/>
      <w:lvlText w:val="%6."/>
      <w:lvlJc w:val="right"/>
      <w:pPr>
        <w:ind w:left="4680" w:hanging="180"/>
      </w:pPr>
    </w:lvl>
    <w:lvl w:ilvl="6" w:tplc="6F989DF8">
      <w:start w:val="1"/>
      <w:numFmt w:val="decimal"/>
      <w:lvlText w:val="%7."/>
      <w:lvlJc w:val="left"/>
      <w:pPr>
        <w:ind w:left="5400" w:hanging="360"/>
      </w:pPr>
    </w:lvl>
    <w:lvl w:ilvl="7" w:tplc="B17ECA0E">
      <w:start w:val="1"/>
      <w:numFmt w:val="lowerLetter"/>
      <w:lvlText w:val="%8."/>
      <w:lvlJc w:val="left"/>
      <w:pPr>
        <w:ind w:left="6120" w:hanging="360"/>
      </w:pPr>
    </w:lvl>
    <w:lvl w:ilvl="8" w:tplc="2C04DD8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7C30D1"/>
    <w:multiLevelType w:val="hybridMultilevel"/>
    <w:tmpl w:val="FBB4A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AC0146"/>
    <w:multiLevelType w:val="hybridMultilevel"/>
    <w:tmpl w:val="758A9DDA"/>
    <w:lvl w:ilvl="0" w:tplc="289C48D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D0E0C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7A88DC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5D6FA9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55CDB3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906640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78C296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BAAEBF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F2C8C5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1838785">
    <w:abstractNumId w:val="20"/>
  </w:num>
  <w:num w:numId="2" w16cid:durableId="198277274">
    <w:abstractNumId w:val="18"/>
  </w:num>
  <w:num w:numId="3" w16cid:durableId="2096198277">
    <w:abstractNumId w:val="10"/>
  </w:num>
  <w:num w:numId="4" w16cid:durableId="1333484749">
    <w:abstractNumId w:val="12"/>
  </w:num>
  <w:num w:numId="5" w16cid:durableId="1137381320">
    <w:abstractNumId w:val="22"/>
  </w:num>
  <w:num w:numId="6" w16cid:durableId="445348418">
    <w:abstractNumId w:val="19"/>
  </w:num>
  <w:num w:numId="7" w16cid:durableId="1979216188">
    <w:abstractNumId w:val="11"/>
  </w:num>
  <w:num w:numId="8" w16cid:durableId="1202791805">
    <w:abstractNumId w:val="17"/>
  </w:num>
  <w:num w:numId="9" w16cid:durableId="1939370450">
    <w:abstractNumId w:val="14"/>
  </w:num>
  <w:num w:numId="10" w16cid:durableId="1979064424">
    <w:abstractNumId w:val="9"/>
  </w:num>
  <w:num w:numId="11" w16cid:durableId="2116515110">
    <w:abstractNumId w:val="7"/>
  </w:num>
  <w:num w:numId="12" w16cid:durableId="2079789740">
    <w:abstractNumId w:val="6"/>
  </w:num>
  <w:num w:numId="13" w16cid:durableId="162820940">
    <w:abstractNumId w:val="5"/>
  </w:num>
  <w:num w:numId="14" w16cid:durableId="1976988011">
    <w:abstractNumId w:val="4"/>
  </w:num>
  <w:num w:numId="15" w16cid:durableId="759063474">
    <w:abstractNumId w:val="8"/>
  </w:num>
  <w:num w:numId="16" w16cid:durableId="1875925068">
    <w:abstractNumId w:val="3"/>
  </w:num>
  <w:num w:numId="17" w16cid:durableId="1652563735">
    <w:abstractNumId w:val="2"/>
  </w:num>
  <w:num w:numId="18" w16cid:durableId="1932426069">
    <w:abstractNumId w:val="1"/>
  </w:num>
  <w:num w:numId="19" w16cid:durableId="2075664849">
    <w:abstractNumId w:val="0"/>
  </w:num>
  <w:num w:numId="20" w16cid:durableId="1449742651">
    <w:abstractNumId w:val="13"/>
  </w:num>
  <w:num w:numId="21" w16cid:durableId="494146429">
    <w:abstractNumId w:val="16"/>
  </w:num>
  <w:num w:numId="22" w16cid:durableId="12851891">
    <w:abstractNumId w:val="21"/>
  </w:num>
  <w:num w:numId="23" w16cid:durableId="329290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ctiveWritingStyle w:appName="MSWord" w:lang="es-E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41"/>
    <w:rsid w:val="0001543A"/>
    <w:rsid w:val="00021E95"/>
    <w:rsid w:val="00024B66"/>
    <w:rsid w:val="00027492"/>
    <w:rsid w:val="00036A63"/>
    <w:rsid w:val="00051F4A"/>
    <w:rsid w:val="000646DF"/>
    <w:rsid w:val="000668B4"/>
    <w:rsid w:val="00067B4B"/>
    <w:rsid w:val="00070371"/>
    <w:rsid w:val="00074978"/>
    <w:rsid w:val="00083F5E"/>
    <w:rsid w:val="00084707"/>
    <w:rsid w:val="000923A7"/>
    <w:rsid w:val="000934EA"/>
    <w:rsid w:val="00093C73"/>
    <w:rsid w:val="000B4798"/>
    <w:rsid w:val="000B48B0"/>
    <w:rsid w:val="000C0201"/>
    <w:rsid w:val="000D0F8E"/>
    <w:rsid w:val="000D3FE0"/>
    <w:rsid w:val="000D4249"/>
    <w:rsid w:val="000D435E"/>
    <w:rsid w:val="000D4A43"/>
    <w:rsid w:val="000D5F60"/>
    <w:rsid w:val="000E0406"/>
    <w:rsid w:val="000F2431"/>
    <w:rsid w:val="000F3A14"/>
    <w:rsid w:val="000F4FCD"/>
    <w:rsid w:val="000F74D3"/>
    <w:rsid w:val="00106E92"/>
    <w:rsid w:val="00112DC7"/>
    <w:rsid w:val="0013118E"/>
    <w:rsid w:val="001377D6"/>
    <w:rsid w:val="00142B5D"/>
    <w:rsid w:val="001539D3"/>
    <w:rsid w:val="001560FA"/>
    <w:rsid w:val="00160036"/>
    <w:rsid w:val="0016216F"/>
    <w:rsid w:val="001632FD"/>
    <w:rsid w:val="00164B3A"/>
    <w:rsid w:val="00166188"/>
    <w:rsid w:val="001771D3"/>
    <w:rsid w:val="001772DE"/>
    <w:rsid w:val="00191175"/>
    <w:rsid w:val="001975DB"/>
    <w:rsid w:val="001A0041"/>
    <w:rsid w:val="001A386A"/>
    <w:rsid w:val="001A7F5E"/>
    <w:rsid w:val="001B0F32"/>
    <w:rsid w:val="001B13EF"/>
    <w:rsid w:val="001B29AD"/>
    <w:rsid w:val="001B4E55"/>
    <w:rsid w:val="001B784A"/>
    <w:rsid w:val="001B7E7A"/>
    <w:rsid w:val="001B7EFB"/>
    <w:rsid w:val="001E41A0"/>
    <w:rsid w:val="001E6648"/>
    <w:rsid w:val="001E68A6"/>
    <w:rsid w:val="001E7FA6"/>
    <w:rsid w:val="001F224B"/>
    <w:rsid w:val="00202DA8"/>
    <w:rsid w:val="002223C5"/>
    <w:rsid w:val="00222F94"/>
    <w:rsid w:val="00223A51"/>
    <w:rsid w:val="00224F89"/>
    <w:rsid w:val="00226E5D"/>
    <w:rsid w:val="00237E22"/>
    <w:rsid w:val="002426C2"/>
    <w:rsid w:val="00243613"/>
    <w:rsid w:val="00246082"/>
    <w:rsid w:val="00246D70"/>
    <w:rsid w:val="0025425C"/>
    <w:rsid w:val="00270E28"/>
    <w:rsid w:val="00272216"/>
    <w:rsid w:val="002734AF"/>
    <w:rsid w:val="0027668E"/>
    <w:rsid w:val="002774E4"/>
    <w:rsid w:val="00281FD5"/>
    <w:rsid w:val="002913C0"/>
    <w:rsid w:val="002935DF"/>
    <w:rsid w:val="002B1F5A"/>
    <w:rsid w:val="002B26C4"/>
    <w:rsid w:val="002B50AF"/>
    <w:rsid w:val="002B757A"/>
    <w:rsid w:val="002C4955"/>
    <w:rsid w:val="002D069A"/>
    <w:rsid w:val="002D08BC"/>
    <w:rsid w:val="002D2C2C"/>
    <w:rsid w:val="002D5CBB"/>
    <w:rsid w:val="002D7041"/>
    <w:rsid w:val="002E639F"/>
    <w:rsid w:val="002F37E3"/>
    <w:rsid w:val="002F4DA3"/>
    <w:rsid w:val="002F5481"/>
    <w:rsid w:val="00305674"/>
    <w:rsid w:val="003112A5"/>
    <w:rsid w:val="003260E6"/>
    <w:rsid w:val="003327C9"/>
    <w:rsid w:val="00343FB4"/>
    <w:rsid w:val="003506E3"/>
    <w:rsid w:val="0035495F"/>
    <w:rsid w:val="00356F7D"/>
    <w:rsid w:val="00364077"/>
    <w:rsid w:val="00372F34"/>
    <w:rsid w:val="003741F9"/>
    <w:rsid w:val="00380DF7"/>
    <w:rsid w:val="0038208D"/>
    <w:rsid w:val="00386EAD"/>
    <w:rsid w:val="0039201A"/>
    <w:rsid w:val="00393816"/>
    <w:rsid w:val="00394342"/>
    <w:rsid w:val="0039503F"/>
    <w:rsid w:val="003A2CDD"/>
    <w:rsid w:val="003A2DFC"/>
    <w:rsid w:val="003A3113"/>
    <w:rsid w:val="003A6386"/>
    <w:rsid w:val="003B0317"/>
    <w:rsid w:val="003B2E26"/>
    <w:rsid w:val="003D068D"/>
    <w:rsid w:val="003D579B"/>
    <w:rsid w:val="003D72E5"/>
    <w:rsid w:val="003E2CE2"/>
    <w:rsid w:val="003E58D5"/>
    <w:rsid w:val="003E7CAF"/>
    <w:rsid w:val="003F1AD2"/>
    <w:rsid w:val="003F7199"/>
    <w:rsid w:val="00405BE6"/>
    <w:rsid w:val="0041724B"/>
    <w:rsid w:val="00420A61"/>
    <w:rsid w:val="00420F57"/>
    <w:rsid w:val="004215FF"/>
    <w:rsid w:val="0042170B"/>
    <w:rsid w:val="00421EF5"/>
    <w:rsid w:val="0042698B"/>
    <w:rsid w:val="00427386"/>
    <w:rsid w:val="004337D1"/>
    <w:rsid w:val="00436268"/>
    <w:rsid w:val="00436A2C"/>
    <w:rsid w:val="00436CD8"/>
    <w:rsid w:val="00443D6E"/>
    <w:rsid w:val="00444524"/>
    <w:rsid w:val="004446BC"/>
    <w:rsid w:val="0045338E"/>
    <w:rsid w:val="00455893"/>
    <w:rsid w:val="00464C87"/>
    <w:rsid w:val="004673F7"/>
    <w:rsid w:val="00475753"/>
    <w:rsid w:val="004773B5"/>
    <w:rsid w:val="00477B3E"/>
    <w:rsid w:val="0048001A"/>
    <w:rsid w:val="00481551"/>
    <w:rsid w:val="004824B9"/>
    <w:rsid w:val="004872A6"/>
    <w:rsid w:val="00495490"/>
    <w:rsid w:val="004A0A73"/>
    <w:rsid w:val="004A47EA"/>
    <w:rsid w:val="004A68EC"/>
    <w:rsid w:val="004B79EF"/>
    <w:rsid w:val="004C441F"/>
    <w:rsid w:val="004C7616"/>
    <w:rsid w:val="004D6C1B"/>
    <w:rsid w:val="004D721C"/>
    <w:rsid w:val="004D7E04"/>
    <w:rsid w:val="004E2F85"/>
    <w:rsid w:val="004F0848"/>
    <w:rsid w:val="004F3DF8"/>
    <w:rsid w:val="00507DA3"/>
    <w:rsid w:val="00511C3A"/>
    <w:rsid w:val="0051424C"/>
    <w:rsid w:val="005157CB"/>
    <w:rsid w:val="0051782D"/>
    <w:rsid w:val="005234F2"/>
    <w:rsid w:val="00526FA5"/>
    <w:rsid w:val="005277A2"/>
    <w:rsid w:val="005536AB"/>
    <w:rsid w:val="0055716D"/>
    <w:rsid w:val="00560603"/>
    <w:rsid w:val="00564F98"/>
    <w:rsid w:val="00565A50"/>
    <w:rsid w:val="00570B89"/>
    <w:rsid w:val="0057416F"/>
    <w:rsid w:val="00575BED"/>
    <w:rsid w:val="00576989"/>
    <w:rsid w:val="00591D01"/>
    <w:rsid w:val="005934EE"/>
    <w:rsid w:val="00593524"/>
    <w:rsid w:val="00597657"/>
    <w:rsid w:val="005A3FD9"/>
    <w:rsid w:val="005B17B7"/>
    <w:rsid w:val="005B2C58"/>
    <w:rsid w:val="005B43E4"/>
    <w:rsid w:val="005B6E2F"/>
    <w:rsid w:val="005C0B56"/>
    <w:rsid w:val="005C1218"/>
    <w:rsid w:val="005C61F9"/>
    <w:rsid w:val="005E6567"/>
    <w:rsid w:val="005F1F9E"/>
    <w:rsid w:val="005F4B84"/>
    <w:rsid w:val="005F7993"/>
    <w:rsid w:val="005F7C53"/>
    <w:rsid w:val="00603D71"/>
    <w:rsid w:val="0061737F"/>
    <w:rsid w:val="00620DA8"/>
    <w:rsid w:val="00623071"/>
    <w:rsid w:val="00624E9C"/>
    <w:rsid w:val="00626042"/>
    <w:rsid w:val="006465FC"/>
    <w:rsid w:val="006515CD"/>
    <w:rsid w:val="00652862"/>
    <w:rsid w:val="00656189"/>
    <w:rsid w:val="00671A78"/>
    <w:rsid w:val="00674200"/>
    <w:rsid w:val="00675167"/>
    <w:rsid w:val="00682E0E"/>
    <w:rsid w:val="006832D1"/>
    <w:rsid w:val="00685FD0"/>
    <w:rsid w:val="00693677"/>
    <w:rsid w:val="00695695"/>
    <w:rsid w:val="006966C8"/>
    <w:rsid w:val="006A1AFB"/>
    <w:rsid w:val="006A1BE1"/>
    <w:rsid w:val="006B2CB6"/>
    <w:rsid w:val="006B3DCC"/>
    <w:rsid w:val="006B4CFB"/>
    <w:rsid w:val="006B509E"/>
    <w:rsid w:val="006C1D19"/>
    <w:rsid w:val="006C3AA6"/>
    <w:rsid w:val="006C470C"/>
    <w:rsid w:val="006C51BC"/>
    <w:rsid w:val="006C6241"/>
    <w:rsid w:val="006D55C9"/>
    <w:rsid w:val="006D7FF3"/>
    <w:rsid w:val="006F14A4"/>
    <w:rsid w:val="006F1D97"/>
    <w:rsid w:val="006F2A71"/>
    <w:rsid w:val="007014B1"/>
    <w:rsid w:val="007056ED"/>
    <w:rsid w:val="00705F03"/>
    <w:rsid w:val="0070679D"/>
    <w:rsid w:val="00712533"/>
    <w:rsid w:val="00713B60"/>
    <w:rsid w:val="00713FCF"/>
    <w:rsid w:val="007209AD"/>
    <w:rsid w:val="007215A5"/>
    <w:rsid w:val="00725701"/>
    <w:rsid w:val="007305F6"/>
    <w:rsid w:val="0073294F"/>
    <w:rsid w:val="00740586"/>
    <w:rsid w:val="00746923"/>
    <w:rsid w:val="00751FF5"/>
    <w:rsid w:val="007531BF"/>
    <w:rsid w:val="00762849"/>
    <w:rsid w:val="00763D01"/>
    <w:rsid w:val="00763F90"/>
    <w:rsid w:val="00767DF0"/>
    <w:rsid w:val="00772B52"/>
    <w:rsid w:val="00777045"/>
    <w:rsid w:val="00791BC1"/>
    <w:rsid w:val="007934C9"/>
    <w:rsid w:val="0079477B"/>
    <w:rsid w:val="007A4ABB"/>
    <w:rsid w:val="007A4D16"/>
    <w:rsid w:val="007C2112"/>
    <w:rsid w:val="007E52F8"/>
    <w:rsid w:val="007E5711"/>
    <w:rsid w:val="007E71A7"/>
    <w:rsid w:val="007F43A2"/>
    <w:rsid w:val="007F55BA"/>
    <w:rsid w:val="00800CB9"/>
    <w:rsid w:val="00806E63"/>
    <w:rsid w:val="0081028D"/>
    <w:rsid w:val="00831B0D"/>
    <w:rsid w:val="008324C9"/>
    <w:rsid w:val="008370AD"/>
    <w:rsid w:val="00842B99"/>
    <w:rsid w:val="00843F09"/>
    <w:rsid w:val="00850C9C"/>
    <w:rsid w:val="00852087"/>
    <w:rsid w:val="0085281A"/>
    <w:rsid w:val="00853338"/>
    <w:rsid w:val="00853F7B"/>
    <w:rsid w:val="008565F4"/>
    <w:rsid w:val="00861FC5"/>
    <w:rsid w:val="008669C6"/>
    <w:rsid w:val="008744E0"/>
    <w:rsid w:val="00874CA7"/>
    <w:rsid w:val="00875415"/>
    <w:rsid w:val="0088636E"/>
    <w:rsid w:val="00886371"/>
    <w:rsid w:val="00887C3F"/>
    <w:rsid w:val="00887C5A"/>
    <w:rsid w:val="008910DD"/>
    <w:rsid w:val="00892110"/>
    <w:rsid w:val="00894E7D"/>
    <w:rsid w:val="008A004A"/>
    <w:rsid w:val="008A0D2C"/>
    <w:rsid w:val="008A2445"/>
    <w:rsid w:val="008B3F50"/>
    <w:rsid w:val="008B4F12"/>
    <w:rsid w:val="008C6819"/>
    <w:rsid w:val="008D0FF6"/>
    <w:rsid w:val="008D2688"/>
    <w:rsid w:val="008F4817"/>
    <w:rsid w:val="00901103"/>
    <w:rsid w:val="00906598"/>
    <w:rsid w:val="009144BE"/>
    <w:rsid w:val="0091761E"/>
    <w:rsid w:val="00920800"/>
    <w:rsid w:val="0092082E"/>
    <w:rsid w:val="00936879"/>
    <w:rsid w:val="00936FFD"/>
    <w:rsid w:val="00937184"/>
    <w:rsid w:val="00937440"/>
    <w:rsid w:val="00937972"/>
    <w:rsid w:val="0094336D"/>
    <w:rsid w:val="0095426A"/>
    <w:rsid w:val="00963145"/>
    <w:rsid w:val="009701A5"/>
    <w:rsid w:val="00971A0D"/>
    <w:rsid w:val="00971BF2"/>
    <w:rsid w:val="00971C91"/>
    <w:rsid w:val="00974BED"/>
    <w:rsid w:val="00983A1B"/>
    <w:rsid w:val="009A332E"/>
    <w:rsid w:val="009B017E"/>
    <w:rsid w:val="009B215E"/>
    <w:rsid w:val="009B7EBD"/>
    <w:rsid w:val="009C1771"/>
    <w:rsid w:val="009C62C2"/>
    <w:rsid w:val="009D27EC"/>
    <w:rsid w:val="009D69CF"/>
    <w:rsid w:val="009D6FF2"/>
    <w:rsid w:val="009E181B"/>
    <w:rsid w:val="009E25AC"/>
    <w:rsid w:val="009E3B59"/>
    <w:rsid w:val="009E4464"/>
    <w:rsid w:val="009E6C53"/>
    <w:rsid w:val="009F5FD6"/>
    <w:rsid w:val="00A05793"/>
    <w:rsid w:val="00A11466"/>
    <w:rsid w:val="00A11598"/>
    <w:rsid w:val="00A1291F"/>
    <w:rsid w:val="00A1417E"/>
    <w:rsid w:val="00A16CB2"/>
    <w:rsid w:val="00A24577"/>
    <w:rsid w:val="00A256AF"/>
    <w:rsid w:val="00A36BCB"/>
    <w:rsid w:val="00A37830"/>
    <w:rsid w:val="00A4383C"/>
    <w:rsid w:val="00A52680"/>
    <w:rsid w:val="00A52B22"/>
    <w:rsid w:val="00A5638B"/>
    <w:rsid w:val="00A6129E"/>
    <w:rsid w:val="00A63BE9"/>
    <w:rsid w:val="00A7353B"/>
    <w:rsid w:val="00A834B6"/>
    <w:rsid w:val="00A867FB"/>
    <w:rsid w:val="00A94529"/>
    <w:rsid w:val="00AA1610"/>
    <w:rsid w:val="00AA311D"/>
    <w:rsid w:val="00AA352D"/>
    <w:rsid w:val="00AB6195"/>
    <w:rsid w:val="00AC164D"/>
    <w:rsid w:val="00AC5F43"/>
    <w:rsid w:val="00AD2E69"/>
    <w:rsid w:val="00AE17D9"/>
    <w:rsid w:val="00AE3730"/>
    <w:rsid w:val="00AF7CE7"/>
    <w:rsid w:val="00B02578"/>
    <w:rsid w:val="00B05883"/>
    <w:rsid w:val="00B07DAA"/>
    <w:rsid w:val="00B237E1"/>
    <w:rsid w:val="00B3337A"/>
    <w:rsid w:val="00B35BE4"/>
    <w:rsid w:val="00B409FB"/>
    <w:rsid w:val="00B41670"/>
    <w:rsid w:val="00B470C8"/>
    <w:rsid w:val="00B512B4"/>
    <w:rsid w:val="00B5203E"/>
    <w:rsid w:val="00B52992"/>
    <w:rsid w:val="00B61063"/>
    <w:rsid w:val="00B708A0"/>
    <w:rsid w:val="00B70E14"/>
    <w:rsid w:val="00B7163D"/>
    <w:rsid w:val="00B818DF"/>
    <w:rsid w:val="00B851D2"/>
    <w:rsid w:val="00B8592F"/>
    <w:rsid w:val="00B85B24"/>
    <w:rsid w:val="00B95309"/>
    <w:rsid w:val="00B96D84"/>
    <w:rsid w:val="00BA0B07"/>
    <w:rsid w:val="00BA1394"/>
    <w:rsid w:val="00BA4892"/>
    <w:rsid w:val="00BA674A"/>
    <w:rsid w:val="00BB1DC4"/>
    <w:rsid w:val="00BB5ECC"/>
    <w:rsid w:val="00BC2025"/>
    <w:rsid w:val="00BC26FB"/>
    <w:rsid w:val="00BC2F65"/>
    <w:rsid w:val="00BD01AD"/>
    <w:rsid w:val="00BD131B"/>
    <w:rsid w:val="00BD2F5A"/>
    <w:rsid w:val="00BD70BB"/>
    <w:rsid w:val="00BE74F7"/>
    <w:rsid w:val="00BE7581"/>
    <w:rsid w:val="00BF11B4"/>
    <w:rsid w:val="00BF4AC9"/>
    <w:rsid w:val="00BF5FAC"/>
    <w:rsid w:val="00C06361"/>
    <w:rsid w:val="00C06E2D"/>
    <w:rsid w:val="00C126C1"/>
    <w:rsid w:val="00C14D14"/>
    <w:rsid w:val="00C1728A"/>
    <w:rsid w:val="00C209B8"/>
    <w:rsid w:val="00C2188B"/>
    <w:rsid w:val="00C25108"/>
    <w:rsid w:val="00C309A8"/>
    <w:rsid w:val="00C322C4"/>
    <w:rsid w:val="00C328EB"/>
    <w:rsid w:val="00C32A5F"/>
    <w:rsid w:val="00C36687"/>
    <w:rsid w:val="00C379C7"/>
    <w:rsid w:val="00C40444"/>
    <w:rsid w:val="00C41791"/>
    <w:rsid w:val="00C41C11"/>
    <w:rsid w:val="00C43B9C"/>
    <w:rsid w:val="00C4640D"/>
    <w:rsid w:val="00C52B3D"/>
    <w:rsid w:val="00C604EB"/>
    <w:rsid w:val="00C662EA"/>
    <w:rsid w:val="00C7118F"/>
    <w:rsid w:val="00C73168"/>
    <w:rsid w:val="00C7749B"/>
    <w:rsid w:val="00C86CC4"/>
    <w:rsid w:val="00C87EF4"/>
    <w:rsid w:val="00C91252"/>
    <w:rsid w:val="00CA2765"/>
    <w:rsid w:val="00CA2A2D"/>
    <w:rsid w:val="00CC1D49"/>
    <w:rsid w:val="00CC2359"/>
    <w:rsid w:val="00CD4D80"/>
    <w:rsid w:val="00CD7928"/>
    <w:rsid w:val="00CE366B"/>
    <w:rsid w:val="00CF03D5"/>
    <w:rsid w:val="00CF1524"/>
    <w:rsid w:val="00CF16B7"/>
    <w:rsid w:val="00CF4B47"/>
    <w:rsid w:val="00CF569C"/>
    <w:rsid w:val="00CF6BE5"/>
    <w:rsid w:val="00CF7532"/>
    <w:rsid w:val="00D03E43"/>
    <w:rsid w:val="00D0462F"/>
    <w:rsid w:val="00D104E1"/>
    <w:rsid w:val="00D20AFF"/>
    <w:rsid w:val="00D211BC"/>
    <w:rsid w:val="00D2621D"/>
    <w:rsid w:val="00D40741"/>
    <w:rsid w:val="00D446DE"/>
    <w:rsid w:val="00D60F13"/>
    <w:rsid w:val="00D62BA0"/>
    <w:rsid w:val="00D72175"/>
    <w:rsid w:val="00D7303C"/>
    <w:rsid w:val="00D82EED"/>
    <w:rsid w:val="00D86864"/>
    <w:rsid w:val="00D967AB"/>
    <w:rsid w:val="00DA0032"/>
    <w:rsid w:val="00DA25F9"/>
    <w:rsid w:val="00DA56F4"/>
    <w:rsid w:val="00DB44AA"/>
    <w:rsid w:val="00DC3B29"/>
    <w:rsid w:val="00DD33C6"/>
    <w:rsid w:val="00DD3BF8"/>
    <w:rsid w:val="00DD4D00"/>
    <w:rsid w:val="00DE0D5F"/>
    <w:rsid w:val="00DE1C14"/>
    <w:rsid w:val="00DF0CA7"/>
    <w:rsid w:val="00DF1F37"/>
    <w:rsid w:val="00DF4555"/>
    <w:rsid w:val="00E0608E"/>
    <w:rsid w:val="00E177C4"/>
    <w:rsid w:val="00E226DB"/>
    <w:rsid w:val="00E25539"/>
    <w:rsid w:val="00E26548"/>
    <w:rsid w:val="00E26957"/>
    <w:rsid w:val="00E30101"/>
    <w:rsid w:val="00E30AB3"/>
    <w:rsid w:val="00E329BE"/>
    <w:rsid w:val="00E41489"/>
    <w:rsid w:val="00E41C34"/>
    <w:rsid w:val="00E47405"/>
    <w:rsid w:val="00E47E49"/>
    <w:rsid w:val="00E54C0E"/>
    <w:rsid w:val="00E615F7"/>
    <w:rsid w:val="00E6314C"/>
    <w:rsid w:val="00E731BF"/>
    <w:rsid w:val="00E80D4F"/>
    <w:rsid w:val="00E9212F"/>
    <w:rsid w:val="00EA19EC"/>
    <w:rsid w:val="00EA3B97"/>
    <w:rsid w:val="00EA4876"/>
    <w:rsid w:val="00EA7594"/>
    <w:rsid w:val="00EB35C2"/>
    <w:rsid w:val="00EC0BE3"/>
    <w:rsid w:val="00EC3ED0"/>
    <w:rsid w:val="00EC7746"/>
    <w:rsid w:val="00EC7E97"/>
    <w:rsid w:val="00ED05F7"/>
    <w:rsid w:val="00ED2CB8"/>
    <w:rsid w:val="00ED6B00"/>
    <w:rsid w:val="00EE1F5D"/>
    <w:rsid w:val="00EE30E0"/>
    <w:rsid w:val="00EF3AC8"/>
    <w:rsid w:val="00F0206C"/>
    <w:rsid w:val="00F05133"/>
    <w:rsid w:val="00F13E4C"/>
    <w:rsid w:val="00F176DA"/>
    <w:rsid w:val="00F26967"/>
    <w:rsid w:val="00F37A3B"/>
    <w:rsid w:val="00F52AB9"/>
    <w:rsid w:val="00F55954"/>
    <w:rsid w:val="00F57FA6"/>
    <w:rsid w:val="00F60BEC"/>
    <w:rsid w:val="00F67657"/>
    <w:rsid w:val="00F749FF"/>
    <w:rsid w:val="00F7532B"/>
    <w:rsid w:val="00F7740F"/>
    <w:rsid w:val="00F820CC"/>
    <w:rsid w:val="00F84D6D"/>
    <w:rsid w:val="00F90FB4"/>
    <w:rsid w:val="00F94E43"/>
    <w:rsid w:val="00F9615B"/>
    <w:rsid w:val="00F9690C"/>
    <w:rsid w:val="00FB69B1"/>
    <w:rsid w:val="00FC1E29"/>
    <w:rsid w:val="00FC4735"/>
    <w:rsid w:val="00FC561D"/>
    <w:rsid w:val="00FE3778"/>
    <w:rsid w:val="00FE56BC"/>
    <w:rsid w:val="00FF01F6"/>
    <w:rsid w:val="00FF1290"/>
    <w:rsid w:val="00FF1ACF"/>
    <w:rsid w:val="00FF2589"/>
    <w:rsid w:val="00FF3C93"/>
    <w:rsid w:val="00FF6338"/>
    <w:rsid w:val="027097FB"/>
    <w:rsid w:val="0411E274"/>
    <w:rsid w:val="0757FAC7"/>
    <w:rsid w:val="082F8047"/>
    <w:rsid w:val="0B2B0EE9"/>
    <w:rsid w:val="0CF77094"/>
    <w:rsid w:val="0E31CF31"/>
    <w:rsid w:val="0ED5CC71"/>
    <w:rsid w:val="0EDB6594"/>
    <w:rsid w:val="0F05BCFF"/>
    <w:rsid w:val="0F212984"/>
    <w:rsid w:val="0F305924"/>
    <w:rsid w:val="0F8DEB25"/>
    <w:rsid w:val="108AC5FC"/>
    <w:rsid w:val="1181332F"/>
    <w:rsid w:val="12515C4F"/>
    <w:rsid w:val="1264CAC2"/>
    <w:rsid w:val="12D85F10"/>
    <w:rsid w:val="145F3061"/>
    <w:rsid w:val="14CDC0D0"/>
    <w:rsid w:val="15D35600"/>
    <w:rsid w:val="173EF509"/>
    <w:rsid w:val="19B914B7"/>
    <w:rsid w:val="1A68B8D5"/>
    <w:rsid w:val="1C7C1E32"/>
    <w:rsid w:val="1D980658"/>
    <w:rsid w:val="1E40B18F"/>
    <w:rsid w:val="1FFC060D"/>
    <w:rsid w:val="21C62267"/>
    <w:rsid w:val="220F8D15"/>
    <w:rsid w:val="257018C9"/>
    <w:rsid w:val="26FDE867"/>
    <w:rsid w:val="29FD6AAD"/>
    <w:rsid w:val="2B281C0E"/>
    <w:rsid w:val="2B6A8797"/>
    <w:rsid w:val="2C050E47"/>
    <w:rsid w:val="2CF714C0"/>
    <w:rsid w:val="2FC481F7"/>
    <w:rsid w:val="2FFC9E58"/>
    <w:rsid w:val="33E2B5F0"/>
    <w:rsid w:val="34AE7607"/>
    <w:rsid w:val="36B0425D"/>
    <w:rsid w:val="36B2A6A2"/>
    <w:rsid w:val="376D4851"/>
    <w:rsid w:val="39461B3E"/>
    <w:rsid w:val="395A2C04"/>
    <w:rsid w:val="39743238"/>
    <w:rsid w:val="3A480218"/>
    <w:rsid w:val="3AE0F36D"/>
    <w:rsid w:val="3B419D7C"/>
    <w:rsid w:val="3BDDE3D8"/>
    <w:rsid w:val="3C4F5A4E"/>
    <w:rsid w:val="3C639B6D"/>
    <w:rsid w:val="3D706FD9"/>
    <w:rsid w:val="4155B1D5"/>
    <w:rsid w:val="42FC8B88"/>
    <w:rsid w:val="43295A8B"/>
    <w:rsid w:val="49FDAA3C"/>
    <w:rsid w:val="4A946825"/>
    <w:rsid w:val="4C1A0172"/>
    <w:rsid w:val="4C749BA7"/>
    <w:rsid w:val="4CCA810A"/>
    <w:rsid w:val="4D1E84DD"/>
    <w:rsid w:val="4E154AE6"/>
    <w:rsid w:val="4EC8C351"/>
    <w:rsid w:val="4F2F4B8B"/>
    <w:rsid w:val="503516D8"/>
    <w:rsid w:val="50BE91B3"/>
    <w:rsid w:val="5177AE36"/>
    <w:rsid w:val="5269F4B1"/>
    <w:rsid w:val="52769893"/>
    <w:rsid w:val="52A158D9"/>
    <w:rsid w:val="54AFA8B4"/>
    <w:rsid w:val="5544349C"/>
    <w:rsid w:val="5607AC67"/>
    <w:rsid w:val="5B3D7369"/>
    <w:rsid w:val="5CDC21ED"/>
    <w:rsid w:val="5E9D5C97"/>
    <w:rsid w:val="5F94F14F"/>
    <w:rsid w:val="60A85A84"/>
    <w:rsid w:val="63AB841D"/>
    <w:rsid w:val="6439FCBA"/>
    <w:rsid w:val="648532F9"/>
    <w:rsid w:val="6716E3C8"/>
    <w:rsid w:val="67C30928"/>
    <w:rsid w:val="684AD611"/>
    <w:rsid w:val="6947A1C6"/>
    <w:rsid w:val="6B3F7A7D"/>
    <w:rsid w:val="6B944075"/>
    <w:rsid w:val="6D1A055E"/>
    <w:rsid w:val="6D530D96"/>
    <w:rsid w:val="6E5CA7B1"/>
    <w:rsid w:val="6E89714E"/>
    <w:rsid w:val="6F5032D8"/>
    <w:rsid w:val="6FF89964"/>
    <w:rsid w:val="70AF6E97"/>
    <w:rsid w:val="7301F625"/>
    <w:rsid w:val="73D7BB24"/>
    <w:rsid w:val="747F2285"/>
    <w:rsid w:val="7571D022"/>
    <w:rsid w:val="7609F6FC"/>
    <w:rsid w:val="76CE0A32"/>
    <w:rsid w:val="773F3610"/>
    <w:rsid w:val="7813CF26"/>
    <w:rsid w:val="7B16E19E"/>
    <w:rsid w:val="7C6BE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7AB457"/>
  <w15:docId w15:val="{8BCA140D-2DA6-40C7-8211-B9D6453B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73B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CD4D80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CD4D80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CD4D80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CD4D80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CD4D80"/>
    <w:pPr>
      <w:outlineLvl w:val="4"/>
    </w:pPr>
  </w:style>
  <w:style w:type="paragraph" w:styleId="Heading6">
    <w:name w:val="heading 6"/>
    <w:basedOn w:val="Heading4"/>
    <w:next w:val="Normal"/>
    <w:qFormat/>
    <w:rsid w:val="00CD4D80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CD4D80"/>
    <w:pPr>
      <w:outlineLvl w:val="6"/>
    </w:pPr>
  </w:style>
  <w:style w:type="paragraph" w:styleId="Heading8">
    <w:name w:val="heading 8"/>
    <w:basedOn w:val="Heading6"/>
    <w:next w:val="Normal"/>
    <w:qFormat/>
    <w:rsid w:val="00CD4D80"/>
    <w:pPr>
      <w:outlineLvl w:val="7"/>
    </w:pPr>
  </w:style>
  <w:style w:type="paragraph" w:styleId="Heading9">
    <w:name w:val="heading 9"/>
    <w:basedOn w:val="Heading6"/>
    <w:next w:val="Normal"/>
    <w:qFormat/>
    <w:rsid w:val="00CD4D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CD4D80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CD4D80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D4D80"/>
  </w:style>
  <w:style w:type="paragraph" w:customStyle="1" w:styleId="AppendixNotitle">
    <w:name w:val="Appendix_No &amp; title"/>
    <w:basedOn w:val="AnnexNotitle"/>
    <w:next w:val="Normal"/>
    <w:rsid w:val="00CD4D80"/>
  </w:style>
  <w:style w:type="character" w:customStyle="1" w:styleId="Artdef">
    <w:name w:val="Art_def"/>
    <w:basedOn w:val="DefaultParagraphFont"/>
    <w:rsid w:val="00CD4D80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CD4D80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CD4D80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D4D80"/>
  </w:style>
  <w:style w:type="paragraph" w:customStyle="1" w:styleId="Arttitle">
    <w:name w:val="Art_title"/>
    <w:basedOn w:val="Normal"/>
    <w:next w:val="Normal"/>
    <w:rsid w:val="00CD4D80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CD4D80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rsid w:val="00CD4D80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CD4D80"/>
    <w:pPr>
      <w:keepNext/>
      <w:keepLines/>
      <w:spacing w:before="240"/>
      <w:jc w:val="center"/>
    </w:pPr>
    <w:rPr>
      <w:b/>
      <w:sz w:val="28"/>
    </w:rPr>
  </w:style>
  <w:style w:type="paragraph" w:customStyle="1" w:styleId="enumlev1">
    <w:name w:val="enumlev1"/>
    <w:basedOn w:val="Normal"/>
    <w:rsid w:val="00CD4D80"/>
    <w:pPr>
      <w:spacing w:before="80"/>
      <w:ind w:left="794" w:hanging="794"/>
    </w:pPr>
  </w:style>
  <w:style w:type="paragraph" w:customStyle="1" w:styleId="enumlev2">
    <w:name w:val="enumlev2"/>
    <w:basedOn w:val="enumlev1"/>
    <w:rsid w:val="00CD4D80"/>
    <w:pPr>
      <w:ind w:left="1191" w:hanging="397"/>
    </w:pPr>
  </w:style>
  <w:style w:type="paragraph" w:customStyle="1" w:styleId="enumlev3">
    <w:name w:val="enumlev3"/>
    <w:basedOn w:val="enumlev2"/>
    <w:rsid w:val="00CD4D80"/>
    <w:pPr>
      <w:ind w:left="1588"/>
    </w:pPr>
  </w:style>
  <w:style w:type="paragraph" w:customStyle="1" w:styleId="Equation">
    <w:name w:val="Equation"/>
    <w:basedOn w:val="Normal"/>
    <w:rsid w:val="00CD4D8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CD4D80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rsid w:val="00CD4D80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rsid w:val="00CD4D80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rsid w:val="00CD4D80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rsid w:val="00CD4D80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rsid w:val="00CD4D80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rsid w:val="00CD4D80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rsid w:val="00CD4D8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CD4D80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CD4D8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CD4D80"/>
    <w:rPr>
      <w:position w:val="6"/>
      <w:sz w:val="18"/>
    </w:rPr>
  </w:style>
  <w:style w:type="paragraph" w:customStyle="1" w:styleId="Note">
    <w:name w:val="Note"/>
    <w:basedOn w:val="Normal"/>
    <w:rsid w:val="00CD4D80"/>
    <w:pPr>
      <w:spacing w:before="80"/>
    </w:pPr>
  </w:style>
  <w:style w:type="paragraph" w:styleId="FootnoteText">
    <w:name w:val="footnote text"/>
    <w:basedOn w:val="Note"/>
    <w:link w:val="FootnoteTextChar"/>
    <w:rsid w:val="00CD4D80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rsid w:val="00CD4D80"/>
    <w:rPr>
      <w:rFonts w:ascii="Times New Roman" w:hAnsi="Times New Roman"/>
      <w:sz w:val="24"/>
      <w:lang w:val="en-GB" w:eastAsia="en-US"/>
    </w:rPr>
  </w:style>
  <w:style w:type="paragraph" w:customStyle="1" w:styleId="Formal">
    <w:name w:val="Formal"/>
    <w:basedOn w:val="Normal"/>
    <w:rsid w:val="0090659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</w:rPr>
  </w:style>
  <w:style w:type="paragraph" w:styleId="Header">
    <w:name w:val="header"/>
    <w:basedOn w:val="Normal"/>
    <w:link w:val="HeaderChar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CD4D80"/>
    <w:rPr>
      <w:rFonts w:ascii="Times New Roman" w:hAnsi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rsid w:val="00CD4D80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CD4D80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CD4D80"/>
  </w:style>
  <w:style w:type="paragraph" w:styleId="Index2">
    <w:name w:val="index 2"/>
    <w:basedOn w:val="Normal"/>
    <w:next w:val="Normal"/>
    <w:rsid w:val="00CD4D80"/>
    <w:pPr>
      <w:ind w:left="283"/>
    </w:pPr>
  </w:style>
  <w:style w:type="paragraph" w:styleId="Index3">
    <w:name w:val="index 3"/>
    <w:basedOn w:val="Normal"/>
    <w:next w:val="Normal"/>
    <w:rsid w:val="00CD4D80"/>
    <w:pPr>
      <w:ind w:left="566"/>
    </w:pPr>
  </w:style>
  <w:style w:type="paragraph" w:customStyle="1" w:styleId="Normalaftertitle">
    <w:name w:val="Normal_after_title"/>
    <w:basedOn w:val="Normal"/>
    <w:next w:val="Normal"/>
    <w:rsid w:val="00CD4D80"/>
    <w:pPr>
      <w:spacing w:before="360"/>
    </w:pPr>
  </w:style>
  <w:style w:type="character" w:styleId="PageNumber">
    <w:name w:val="page number"/>
    <w:basedOn w:val="DefaultParagraphFont"/>
    <w:rsid w:val="00CD4D80"/>
  </w:style>
  <w:style w:type="paragraph" w:customStyle="1" w:styleId="PartNo">
    <w:name w:val="Part_No"/>
    <w:basedOn w:val="Normal"/>
    <w:next w:val="Normal"/>
    <w:rsid w:val="00CD4D8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rsid w:val="00CD4D80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CD4D80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CD4D80"/>
  </w:style>
  <w:style w:type="paragraph" w:customStyle="1" w:styleId="RecNo">
    <w:name w:val="Rec_No"/>
    <w:basedOn w:val="Normal"/>
    <w:next w:val="Normal"/>
    <w:rsid w:val="00CD4D80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  <w:rsid w:val="00CD4D80"/>
  </w:style>
  <w:style w:type="paragraph" w:customStyle="1" w:styleId="RecNoBR">
    <w:name w:val="Rec_No_BR"/>
    <w:basedOn w:val="Normal"/>
    <w:next w:val="Normal"/>
    <w:rsid w:val="00CD4D80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  <w:rsid w:val="00CD4D80"/>
  </w:style>
  <w:style w:type="paragraph" w:customStyle="1" w:styleId="Recref">
    <w:name w:val="Rec_ref"/>
    <w:basedOn w:val="Normal"/>
    <w:next w:val="Recdate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Questionref">
    <w:name w:val="Question_ref"/>
    <w:basedOn w:val="Recref"/>
    <w:next w:val="Questiondate"/>
    <w:rsid w:val="00CD4D80"/>
  </w:style>
  <w:style w:type="paragraph" w:customStyle="1" w:styleId="Rectitle">
    <w:name w:val="Rec_title"/>
    <w:basedOn w:val="Normal"/>
    <w:next w:val="Normalaftertitle"/>
    <w:rsid w:val="00CD4D80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CD4D80"/>
  </w:style>
  <w:style w:type="character" w:customStyle="1" w:styleId="Recdef">
    <w:name w:val="Rec_def"/>
    <w:basedOn w:val="DefaultParagraphFont"/>
    <w:rsid w:val="00CD4D80"/>
    <w:rPr>
      <w:b/>
    </w:rPr>
  </w:style>
  <w:style w:type="paragraph" w:customStyle="1" w:styleId="Reftext">
    <w:name w:val="Ref_text"/>
    <w:basedOn w:val="Normal"/>
    <w:rsid w:val="00CD4D80"/>
    <w:pPr>
      <w:ind w:left="794" w:hanging="794"/>
    </w:pPr>
  </w:style>
  <w:style w:type="paragraph" w:customStyle="1" w:styleId="Reftitle">
    <w:name w:val="Ref_title"/>
    <w:basedOn w:val="Normal"/>
    <w:next w:val="Reftext"/>
    <w:rsid w:val="00CD4D80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CD4D80"/>
  </w:style>
  <w:style w:type="paragraph" w:customStyle="1" w:styleId="RepNo">
    <w:name w:val="Rep_No"/>
    <w:basedOn w:val="RecNo"/>
    <w:next w:val="Normal"/>
    <w:rsid w:val="00CD4D80"/>
  </w:style>
  <w:style w:type="paragraph" w:customStyle="1" w:styleId="RepNoBR">
    <w:name w:val="Rep_No_BR"/>
    <w:basedOn w:val="RecNoBR"/>
    <w:next w:val="Normal"/>
    <w:rsid w:val="00CD4D80"/>
  </w:style>
  <w:style w:type="paragraph" w:customStyle="1" w:styleId="Repref">
    <w:name w:val="Rep_ref"/>
    <w:basedOn w:val="Recref"/>
    <w:next w:val="Repdate"/>
    <w:rsid w:val="00CD4D80"/>
  </w:style>
  <w:style w:type="paragraph" w:customStyle="1" w:styleId="Reptitle">
    <w:name w:val="Rep_title"/>
    <w:basedOn w:val="Rectitle"/>
    <w:next w:val="Repref"/>
    <w:rsid w:val="00CD4D80"/>
  </w:style>
  <w:style w:type="paragraph" w:customStyle="1" w:styleId="Resdate">
    <w:name w:val="Res_date"/>
    <w:basedOn w:val="Recdate"/>
    <w:next w:val="Normalaftertitle"/>
    <w:rsid w:val="00CD4D80"/>
  </w:style>
  <w:style w:type="character" w:customStyle="1" w:styleId="Resdef">
    <w:name w:val="Res_def"/>
    <w:basedOn w:val="DefaultParagraphFont"/>
    <w:rsid w:val="00CD4D80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CD4D80"/>
  </w:style>
  <w:style w:type="paragraph" w:customStyle="1" w:styleId="ResNoBR">
    <w:name w:val="Res_No_BR"/>
    <w:basedOn w:val="RecNoBR"/>
    <w:next w:val="Normal"/>
    <w:rsid w:val="00CD4D80"/>
  </w:style>
  <w:style w:type="paragraph" w:customStyle="1" w:styleId="Resref">
    <w:name w:val="Res_ref"/>
    <w:basedOn w:val="Recref"/>
    <w:next w:val="Resdate"/>
    <w:rsid w:val="00CD4D80"/>
  </w:style>
  <w:style w:type="paragraph" w:customStyle="1" w:styleId="Restitle">
    <w:name w:val="Res_title"/>
    <w:basedOn w:val="Rectitle"/>
    <w:next w:val="Resref"/>
    <w:rsid w:val="00CD4D80"/>
  </w:style>
  <w:style w:type="paragraph" w:customStyle="1" w:styleId="Section1">
    <w:name w:val="Section_1"/>
    <w:basedOn w:val="Normal"/>
    <w:next w:val="Normal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CD4D8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CD4D80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CD4D80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D4D8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CD4D80"/>
    <w:rPr>
      <w:b/>
      <w:color w:val="auto"/>
    </w:rPr>
  </w:style>
  <w:style w:type="paragraph" w:customStyle="1" w:styleId="Tablehead">
    <w:name w:val="Table_head"/>
    <w:basedOn w:val="Normal"/>
    <w:next w:val="Normal"/>
    <w:rsid w:val="00CD4D80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CD4D8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rsid w:val="00CD4D80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D4D80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D4D80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CD4D8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rsid w:val="00CD4D8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rsid w:val="00CD4D80"/>
  </w:style>
  <w:style w:type="paragraph" w:customStyle="1" w:styleId="Title3">
    <w:name w:val="Title 3"/>
    <w:basedOn w:val="Title2"/>
    <w:next w:val="Normal"/>
    <w:rsid w:val="00CD4D80"/>
    <w:rPr>
      <w:caps w:val="0"/>
    </w:rPr>
  </w:style>
  <w:style w:type="paragraph" w:customStyle="1" w:styleId="Title4">
    <w:name w:val="Title 4"/>
    <w:basedOn w:val="Title3"/>
    <w:next w:val="Heading1"/>
    <w:rsid w:val="00CD4D80"/>
    <w:rPr>
      <w:b/>
    </w:rPr>
  </w:style>
  <w:style w:type="paragraph" w:customStyle="1" w:styleId="toc0">
    <w:name w:val="toc 0"/>
    <w:basedOn w:val="Normal"/>
    <w:next w:val="TOC1"/>
    <w:rsid w:val="00CD4D80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CD4D80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CD4D80"/>
    <w:pPr>
      <w:spacing w:before="80"/>
      <w:ind w:left="1531" w:hanging="851"/>
    </w:pPr>
  </w:style>
  <w:style w:type="paragraph" w:styleId="TOC3">
    <w:name w:val="toc 3"/>
    <w:basedOn w:val="TOC2"/>
    <w:rsid w:val="00CD4D80"/>
  </w:style>
  <w:style w:type="paragraph" w:styleId="TOC4">
    <w:name w:val="toc 4"/>
    <w:basedOn w:val="TOC3"/>
    <w:rsid w:val="00CD4D80"/>
  </w:style>
  <w:style w:type="paragraph" w:styleId="TOC5">
    <w:name w:val="toc 5"/>
    <w:basedOn w:val="TOC4"/>
    <w:rsid w:val="00CD4D80"/>
  </w:style>
  <w:style w:type="paragraph" w:styleId="TOC6">
    <w:name w:val="toc 6"/>
    <w:basedOn w:val="TOC4"/>
    <w:rsid w:val="00CD4D80"/>
  </w:style>
  <w:style w:type="paragraph" w:styleId="TOC7">
    <w:name w:val="toc 7"/>
    <w:basedOn w:val="TOC4"/>
    <w:rsid w:val="00CD4D80"/>
  </w:style>
  <w:style w:type="paragraph" w:styleId="TOC8">
    <w:name w:val="toc 8"/>
    <w:basedOn w:val="TOC4"/>
    <w:rsid w:val="00CD4D80"/>
  </w:style>
  <w:style w:type="character" w:styleId="Hyperlink">
    <w:name w:val="Hyperlink"/>
    <w:basedOn w:val="DefaultParagraphFont"/>
    <w:unhideWhenUsed/>
    <w:rsid w:val="00BA0B07"/>
    <w:rPr>
      <w:color w:val="0000FF" w:themeColor="hyperlink"/>
      <w:u w:val="single"/>
    </w:rPr>
  </w:style>
  <w:style w:type="paragraph" w:customStyle="1" w:styleId="AnnexNo">
    <w:name w:val="Annex_No"/>
    <w:basedOn w:val="Normal"/>
    <w:next w:val="Normal"/>
    <w:rsid w:val="00BA0B07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BA0B07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hAnsi="Times New Roman Bold"/>
      <w:b/>
      <w:sz w:val="28"/>
    </w:rPr>
  </w:style>
  <w:style w:type="table" w:styleId="TableGrid">
    <w:name w:val="Table Grid"/>
    <w:basedOn w:val="TableNormal"/>
    <w:rsid w:val="00BA0B0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asons">
    <w:name w:val="Reasons"/>
    <w:basedOn w:val="Normal"/>
    <w:qFormat/>
    <w:rsid w:val="00BA0B07"/>
  </w:style>
  <w:style w:type="paragraph" w:customStyle="1" w:styleId="Tablefin">
    <w:name w:val="Table_fin"/>
    <w:basedOn w:val="Tabletext"/>
    <w:rsid w:val="00BA0B07"/>
  </w:style>
  <w:style w:type="paragraph" w:styleId="Revision">
    <w:name w:val="Revision"/>
    <w:hidden/>
    <w:uiPriority w:val="99"/>
    <w:semiHidden/>
    <w:rsid w:val="0045338E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C4640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93524"/>
    <w:pPr>
      <w:suppressAutoHyphens/>
      <w:adjustRightInd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05F0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D33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33C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33C6"/>
    <w:rPr>
      <w:rFonts w:asciiTheme="minorHAnsi" w:eastAsiaTheme="minorHAnsi" w:hAnsiTheme="minorHAnsi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02DA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02DA8"/>
    <w:rPr>
      <w:rFonts w:ascii="Times New Roman" w:eastAsiaTheme="minorHAnsi" w:hAnsi="Times New Roman" w:cstheme="minorBidi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R23-RAG-C-0058/en" TargetMode="External"/><Relationship Id="rId18" Type="http://schemas.openxmlformats.org/officeDocument/2006/relationships/hyperlink" Target="https://www.itu.int/md/R23-RAG-C-0058/en" TargetMode="External"/><Relationship Id="rId26" Type="http://schemas.openxmlformats.org/officeDocument/2006/relationships/hyperlink" Target="https://www.itu.int/md/R23-RAG-C-0058/en" TargetMode="External"/><Relationship Id="rId39" Type="http://schemas.openxmlformats.org/officeDocument/2006/relationships/hyperlink" Target="https://www.itu.int/md/R23-RAG-C-0058/en" TargetMode="External"/><Relationship Id="rId21" Type="http://schemas.openxmlformats.org/officeDocument/2006/relationships/hyperlink" Target="https://www.itu.int/md/R23-RAG-C-0054/en" TargetMode="External"/><Relationship Id="rId34" Type="http://schemas.openxmlformats.org/officeDocument/2006/relationships/hyperlink" Target="https://www.itu.int/md/R23-RAG-C-0057/en" TargetMode="External"/><Relationship Id="rId42" Type="http://schemas.openxmlformats.org/officeDocument/2006/relationships/hyperlink" Target="https://www.itu.int/md/R23-RAG-C-0077/en" TargetMode="External"/><Relationship Id="rId47" Type="http://schemas.openxmlformats.org/officeDocument/2006/relationships/hyperlink" Target="https://www.itu.int/md/R23-RAG-C-0048/en" TargetMode="External"/><Relationship Id="rId50" Type="http://schemas.openxmlformats.org/officeDocument/2006/relationships/hyperlink" Target="https://www.itu.int/md/R23-RAG-C-0069/en" TargetMode="External"/><Relationship Id="rId55" Type="http://schemas.openxmlformats.org/officeDocument/2006/relationships/hyperlink" Target="https://www.itu.int/md/R23-RAG-C-0058/en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R23-RAG-C-0075/en" TargetMode="External"/><Relationship Id="rId29" Type="http://schemas.openxmlformats.org/officeDocument/2006/relationships/hyperlink" Target="https://www.itu.int/md/R23-RAG-C-0065/en" TargetMode="External"/><Relationship Id="rId11" Type="http://schemas.openxmlformats.org/officeDocument/2006/relationships/hyperlink" Target="https://www.itu.int/md/R23-RAG-C-0058/en" TargetMode="External"/><Relationship Id="rId24" Type="http://schemas.openxmlformats.org/officeDocument/2006/relationships/hyperlink" Target="https://www.itu.int/md/R23-RAG-C-0064/en" TargetMode="External"/><Relationship Id="rId32" Type="http://schemas.openxmlformats.org/officeDocument/2006/relationships/hyperlink" Target="https://www.itu.int/md/meetingdoc.asp?lang=en&amp;parent=R23-RAG-C-0073" TargetMode="External"/><Relationship Id="rId37" Type="http://schemas.openxmlformats.org/officeDocument/2006/relationships/hyperlink" Target="https://www.itu.int/md/R23-RAG-C-0058/en" TargetMode="External"/><Relationship Id="rId40" Type="http://schemas.openxmlformats.org/officeDocument/2006/relationships/hyperlink" Target="https://www.itu.int/md/R23-RAG-C-0079/en" TargetMode="External"/><Relationship Id="rId45" Type="http://schemas.openxmlformats.org/officeDocument/2006/relationships/hyperlink" Target="https://www.itu.int/md/R23-RAG-C-0067/en" TargetMode="External"/><Relationship Id="rId53" Type="http://schemas.openxmlformats.org/officeDocument/2006/relationships/hyperlink" Target="https://www.itu.int/md/R23-RAG-C-0058/en" TargetMode="External"/><Relationship Id="rId58" Type="http://schemas.openxmlformats.org/officeDocument/2006/relationships/hyperlink" Target="mailto:mjnoobi@cst.gov.sa" TargetMode="External"/><Relationship Id="rId5" Type="http://schemas.openxmlformats.org/officeDocument/2006/relationships/styles" Target="styles.xml"/><Relationship Id="rId61" Type="http://schemas.openxmlformats.org/officeDocument/2006/relationships/theme" Target="theme/theme1.xml"/><Relationship Id="rId19" Type="http://schemas.openxmlformats.org/officeDocument/2006/relationships/hyperlink" Target="https://www.itu.int/md/R23-RAG-C-0055/en" TargetMode="External"/><Relationship Id="rId14" Type="http://schemas.openxmlformats.org/officeDocument/2006/relationships/hyperlink" Target="https://www.itu.int/md/R23-RAG-C-0058/en" TargetMode="External"/><Relationship Id="rId22" Type="http://schemas.openxmlformats.org/officeDocument/2006/relationships/hyperlink" Target="https://www.itu.int/md/R23-RAG-C-0059/en" TargetMode="External"/><Relationship Id="rId27" Type="http://schemas.openxmlformats.org/officeDocument/2006/relationships/hyperlink" Target="https://www.itu.int/md/R23-RAG-C-0058/en" TargetMode="External"/><Relationship Id="rId30" Type="http://schemas.openxmlformats.org/officeDocument/2006/relationships/hyperlink" Target="https://www.itu.int/md/R23-RAG-260330-TD-0007/en" TargetMode="External"/><Relationship Id="rId35" Type="http://schemas.openxmlformats.org/officeDocument/2006/relationships/hyperlink" Target="https://www.itu.int/md/R23-RAG-C-0058/en" TargetMode="External"/><Relationship Id="rId43" Type="http://schemas.openxmlformats.org/officeDocument/2006/relationships/hyperlink" Target="https://www.itu.int/md/R23-RAG-C-0058/en" TargetMode="External"/><Relationship Id="rId48" Type="http://schemas.openxmlformats.org/officeDocument/2006/relationships/hyperlink" Target="https://www.itu.int/md/R23-RAG-C-0058/en" TargetMode="External"/><Relationship Id="rId56" Type="http://schemas.openxmlformats.org/officeDocument/2006/relationships/hyperlink" Target="https://www.itu.int/md/R23-RAG-C-0070/en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www.itu.int/md/R23-RAG-C-0076/en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itu.int/md/R23-RAG-C-0058/en" TargetMode="External"/><Relationship Id="rId17" Type="http://schemas.openxmlformats.org/officeDocument/2006/relationships/hyperlink" Target="https://www.itu.int/md/R23-RAG-C-0058/en" TargetMode="External"/><Relationship Id="rId25" Type="http://schemas.openxmlformats.org/officeDocument/2006/relationships/hyperlink" Target="https://www.itu.int/md/R23-RAG-C-0068/en" TargetMode="External"/><Relationship Id="rId33" Type="http://schemas.openxmlformats.org/officeDocument/2006/relationships/hyperlink" Target="https://www.itu.int/md/R23-RAG-C-0058/en" TargetMode="External"/><Relationship Id="rId38" Type="http://schemas.openxmlformats.org/officeDocument/2006/relationships/hyperlink" Target="https://www.itu.int/md/R23-RAG-C-0058/en" TargetMode="External"/><Relationship Id="rId46" Type="http://schemas.openxmlformats.org/officeDocument/2006/relationships/hyperlink" Target="https://www.itu.int/md/R23-RAG-C-0066/en" TargetMode="External"/><Relationship Id="rId59" Type="http://schemas.openxmlformats.org/officeDocument/2006/relationships/header" Target="header1.xml"/><Relationship Id="rId20" Type="http://schemas.openxmlformats.org/officeDocument/2006/relationships/hyperlink" Target="https://www.itu.int/md/R23-RAG-C-0074/en" TargetMode="External"/><Relationship Id="rId41" Type="http://schemas.openxmlformats.org/officeDocument/2006/relationships/hyperlink" Target="https://www.itu.int/md/R23-RAG-C-0058/en" TargetMode="External"/><Relationship Id="rId54" Type="http://schemas.openxmlformats.org/officeDocument/2006/relationships/hyperlink" Target="https://www.itu.int/md/R23-RAG-C-0058/e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itu.int/md/R23-RAG-C-0058/en" TargetMode="External"/><Relationship Id="rId23" Type="http://schemas.openxmlformats.org/officeDocument/2006/relationships/hyperlink" Target="https://www.itu.int/md/R23-RAG-C-0060/en" TargetMode="External"/><Relationship Id="rId28" Type="http://schemas.openxmlformats.org/officeDocument/2006/relationships/hyperlink" Target="https://www.itu.int/md/R23-RAG-C-0062/en" TargetMode="External"/><Relationship Id="rId36" Type="http://schemas.openxmlformats.org/officeDocument/2006/relationships/hyperlink" Target="https://www.itu.int/md/R23-RAG-C-0071/en" TargetMode="External"/><Relationship Id="rId49" Type="http://schemas.openxmlformats.org/officeDocument/2006/relationships/hyperlink" Target="https://www.itu.int/md/R23-RAG-C-0058/en" TargetMode="External"/><Relationship Id="rId57" Type="http://schemas.openxmlformats.org/officeDocument/2006/relationships/hyperlink" Target="https://www.itu.int/md/R23-RAG-C-0078/en" TargetMode="External"/><Relationship Id="rId10" Type="http://schemas.openxmlformats.org/officeDocument/2006/relationships/image" Target="media/image1.jpeg"/><Relationship Id="rId31" Type="http://schemas.openxmlformats.org/officeDocument/2006/relationships/hyperlink" Target="https://www.itu.int/md/R23-RAG-C-0072/en" TargetMode="External"/><Relationship Id="rId44" Type="http://schemas.openxmlformats.org/officeDocument/2006/relationships/hyperlink" Target="https://www.itu.int/md/R23-RAG-C-0056/en" TargetMode="External"/><Relationship Id="rId52" Type="http://schemas.openxmlformats.org/officeDocument/2006/relationships/hyperlink" Target="https://www.itu.int/md/R23-RAG-C-0058/en" TargetMode="External"/><Relationship Id="rId6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ure\Desktop\RAG\Templates\Templates\English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93da9a-8d8a-4824-945d-2346bcf27de4">
      <Terms xmlns="http://schemas.microsoft.com/office/infopath/2007/PartnerControls"/>
    </lcf76f155ced4ddcb4097134ff3c332f>
    <TaxCatchAll xmlns="ad0d4407-0c86-4168-aef5-7e5ed32f9e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F6660A0379C4F9667852F9D86F5EE" ma:contentTypeVersion="15" ma:contentTypeDescription="Create a new document." ma:contentTypeScope="" ma:versionID="8a07fdabe6dafd23463e2841b557ab2a">
  <xsd:schema xmlns:xsd="http://www.w3.org/2001/XMLSchema" xmlns:xs="http://www.w3.org/2001/XMLSchema" xmlns:p="http://schemas.microsoft.com/office/2006/metadata/properties" xmlns:ns2="ad0d4407-0c86-4168-aef5-7e5ed32f9eb2" xmlns:ns3="b793da9a-8d8a-4824-945d-2346bcf27de4" targetNamespace="http://schemas.microsoft.com/office/2006/metadata/properties" ma:root="true" ma:fieldsID="607de7f686e754ade68c172d2b94bb2c" ns2:_="" ns3:_="">
    <xsd:import namespace="ad0d4407-0c86-4168-aef5-7e5ed32f9eb2"/>
    <xsd:import namespace="b793da9a-8d8a-4824-945d-2346bcf27d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d4407-0c86-4168-aef5-7e5ed32f9e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162d7c-2863-43f3-b21c-a062b40443c4}" ma:internalName="TaxCatchAll" ma:showField="CatchAllData" ma:web="ad0d4407-0c86-4168-aef5-7e5ed32f9e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3da9a-8d8a-4824-945d-2346bcf27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CF909F-E883-4758-915A-B96CF17AB70D}">
  <ds:schemaRefs>
    <ds:schemaRef ds:uri="b793da9a-8d8a-4824-945d-2346bcf27de4"/>
    <ds:schemaRef ds:uri="http://purl.org/dc/elements/1.1/"/>
    <ds:schemaRef ds:uri="ad0d4407-0c86-4168-aef5-7e5ed32f9eb2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B1E01F6-5BFB-48AF-ADDC-D4ED9DF5D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d4407-0c86-4168-aef5-7e5ed32f9eb2"/>
    <ds:schemaRef ds:uri="b793da9a-8d8a-4824-945d-2346bcf27d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E2A166-9F9D-4ED7-864A-8E7F8A7365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English.dotm</Template>
  <TotalTime>1</TotalTime>
  <Pages>3</Pages>
  <Words>743</Words>
  <Characters>4236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Faure</dc:creator>
  <cp:keywords/>
  <dc:description/>
  <cp:lastModifiedBy>Xue, Kun</cp:lastModifiedBy>
  <cp:revision>2</cp:revision>
  <cp:lastPrinted>1999-10-04T00:03:00Z</cp:lastPrinted>
  <dcterms:created xsi:type="dcterms:W3CDTF">2026-03-30T09:54:00Z</dcterms:created>
  <dcterms:modified xsi:type="dcterms:W3CDTF">2026-03-30T09:54:00Z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PE_RAG10.dotm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ContentTypeId">
    <vt:lpwstr>0x010100FD4F6660A0379C4F9667852F9D86F5EE</vt:lpwstr>
  </property>
  <property fmtid="{D5CDD505-2E9C-101B-9397-08002B2CF9AE}" pid="7" name="MediaServiceImageTags">
    <vt:lpwstr/>
  </property>
  <property fmtid="{D5CDD505-2E9C-101B-9397-08002B2CF9AE}" pid="8" name="GrammarlyDocumentId">
    <vt:lpwstr>b92d44093713a24d008deea4b33c3b5507c0c9513223a689381aebe838ba5e2b</vt:lpwstr>
  </property>
  <property fmtid="{D5CDD505-2E9C-101B-9397-08002B2CF9AE}" pid="9" name="docLang">
    <vt:lpwstr>en</vt:lpwstr>
  </property>
</Properties>
</file>